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diagrams/quickStyle1.xml" ContentType="application/vnd.openxmlformats-officedocument.drawingml.diagramStyle+xml"/>
  <Override PartName="/word/diagrams/data1.xml" ContentType="application/vnd.openxmlformats-officedocument.drawingml.diagramData+xml"/>
  <Override PartName="/word/footer8.xml" ContentType="application/vnd.openxmlformats-officedocument.wordprocessingml.footer+xml"/>
  <Override PartName="/word/footer9.xml" ContentType="application/vnd.openxmlformats-officedocument.wordprocessingml.footer+xml"/>
  <Default Extension="wmf" ContentType="image/x-wmf"/>
  <Override PartName="/word/diagrams/colors1.xml" ContentType="application/vnd.openxmlformats-officedocument.drawingml.diagramColors+xml"/>
  <Override PartName="/word/footer6.xml" ContentType="application/vnd.openxmlformats-officedocument.wordprocessingml.footer+xml"/>
  <Override PartName="/word/footer7.xml" ContentType="application/vnd.openxmlformats-officedocument.wordprocessingml.footer+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6A5A" w:rsidRPr="004677E2" w:rsidRDefault="00CE6A5A" w:rsidP="00CE6A5A">
      <w:pPr>
        <w:jc w:val="center"/>
        <w:rPr>
          <w:rFonts w:ascii="Berlin Sans FB Demi" w:hAnsi="Berlin Sans FB Demi"/>
          <w:sz w:val="36"/>
          <w:szCs w:val="36"/>
        </w:rPr>
      </w:pPr>
      <w:r w:rsidRPr="004677E2">
        <w:rPr>
          <w:rFonts w:ascii="Berlin Sans FB Demi" w:hAnsi="Berlin Sans FB Demi"/>
          <w:sz w:val="36"/>
          <w:szCs w:val="36"/>
        </w:rPr>
        <w:t>ESCUELA SUPERIOR POLITÉCNICA DEL LITORAL</w:t>
      </w:r>
    </w:p>
    <w:p w:rsidR="00CE6A5A" w:rsidRDefault="00CE6A5A" w:rsidP="00CE6A5A"/>
    <w:p w:rsidR="00CE6A5A" w:rsidRDefault="00CE6A5A" w:rsidP="00CE6A5A"/>
    <w:p w:rsidR="00CE6A5A" w:rsidRDefault="0038644D" w:rsidP="00CE6A5A">
      <w:pPr>
        <w:jc w:val="center"/>
      </w:pPr>
      <w:r>
        <w:rPr>
          <w:noProof/>
        </w:rPr>
        <w:drawing>
          <wp:inline distT="0" distB="0" distL="0" distR="0">
            <wp:extent cx="2028825" cy="1590675"/>
            <wp:effectExtent l="1905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2028825" cy="1590675"/>
                    </a:xfrm>
                    <a:prstGeom prst="rect">
                      <a:avLst/>
                    </a:prstGeom>
                    <a:noFill/>
                    <a:ln w="9525">
                      <a:noFill/>
                      <a:miter lim="800000"/>
                      <a:headEnd/>
                      <a:tailEnd/>
                    </a:ln>
                  </pic:spPr>
                </pic:pic>
              </a:graphicData>
            </a:graphic>
          </wp:inline>
        </w:drawing>
      </w:r>
    </w:p>
    <w:p w:rsidR="00CE6A5A" w:rsidRDefault="00CE6A5A" w:rsidP="00CE6A5A"/>
    <w:p w:rsidR="00CE6A5A" w:rsidRDefault="00CE6A5A" w:rsidP="00CE6A5A"/>
    <w:p w:rsidR="00CE6A5A" w:rsidRDefault="00CE6A5A" w:rsidP="00CE6A5A">
      <w:pPr>
        <w:jc w:val="center"/>
        <w:rPr>
          <w:rFonts w:ascii="Berlin Sans FB Demi" w:hAnsi="Berlin Sans FB Demi"/>
          <w:sz w:val="36"/>
          <w:szCs w:val="36"/>
        </w:rPr>
      </w:pPr>
      <w:r>
        <w:rPr>
          <w:rFonts w:ascii="Berlin Sans FB Demi" w:hAnsi="Berlin Sans FB Demi"/>
          <w:sz w:val="36"/>
          <w:szCs w:val="36"/>
        </w:rPr>
        <w:t>CENTRO DE EDUCACIÓN CONTINUA</w:t>
      </w:r>
    </w:p>
    <w:p w:rsidR="00CE6A5A" w:rsidRDefault="00CE6A5A" w:rsidP="00CE6A5A">
      <w:pPr>
        <w:jc w:val="center"/>
        <w:rPr>
          <w:rFonts w:ascii="Berlin Sans FB Demi" w:hAnsi="Berlin Sans FB Demi"/>
          <w:sz w:val="36"/>
          <w:szCs w:val="36"/>
        </w:rPr>
      </w:pPr>
    </w:p>
    <w:p w:rsidR="00CE6A5A" w:rsidRDefault="00CE6A5A" w:rsidP="00CE6A5A">
      <w:pPr>
        <w:jc w:val="center"/>
        <w:rPr>
          <w:rFonts w:ascii="Berlin Sans FB Demi" w:hAnsi="Berlin Sans FB Demi"/>
          <w:sz w:val="36"/>
          <w:szCs w:val="36"/>
        </w:rPr>
      </w:pPr>
    </w:p>
    <w:p w:rsidR="00CE6A5A" w:rsidRDefault="00CE6A5A" w:rsidP="00CE6A5A">
      <w:pPr>
        <w:jc w:val="center"/>
        <w:rPr>
          <w:rFonts w:ascii="Berlin Sans FB Demi" w:hAnsi="Berlin Sans FB Demi"/>
          <w:sz w:val="36"/>
          <w:szCs w:val="36"/>
        </w:rPr>
      </w:pPr>
      <w:r>
        <w:rPr>
          <w:rFonts w:ascii="Berlin Sans FB Demi" w:hAnsi="Berlin Sans FB Demi"/>
          <w:sz w:val="36"/>
          <w:szCs w:val="36"/>
        </w:rPr>
        <w:t>DIPLOMADO EN FORMULACIÓN Y GESTIÓN DE PROYECTOS</w:t>
      </w:r>
    </w:p>
    <w:p w:rsidR="00CE6A5A" w:rsidRDefault="00CE6A5A" w:rsidP="00CE6A5A">
      <w:pPr>
        <w:jc w:val="center"/>
        <w:rPr>
          <w:rFonts w:ascii="Berlin Sans FB Demi" w:hAnsi="Berlin Sans FB Demi"/>
          <w:sz w:val="36"/>
          <w:szCs w:val="36"/>
        </w:rPr>
      </w:pPr>
    </w:p>
    <w:p w:rsidR="00CE6A5A" w:rsidRDefault="00CE6A5A" w:rsidP="00CE6A5A">
      <w:pPr>
        <w:jc w:val="center"/>
        <w:rPr>
          <w:rFonts w:ascii="Berlin Sans FB Demi" w:hAnsi="Berlin Sans FB Demi"/>
          <w:sz w:val="36"/>
          <w:szCs w:val="36"/>
        </w:rPr>
      </w:pPr>
      <w:r>
        <w:rPr>
          <w:rFonts w:ascii="Berlin Sans FB Demi" w:hAnsi="Berlin Sans FB Demi"/>
          <w:sz w:val="36"/>
          <w:szCs w:val="36"/>
        </w:rPr>
        <w:t>V PROMOCIÓN</w:t>
      </w:r>
    </w:p>
    <w:p w:rsidR="00CE6A5A" w:rsidRDefault="00CE6A5A" w:rsidP="00CE6A5A">
      <w:pPr>
        <w:jc w:val="center"/>
        <w:rPr>
          <w:rFonts w:ascii="Berlin Sans FB Demi" w:hAnsi="Berlin Sans FB Demi"/>
          <w:sz w:val="36"/>
          <w:szCs w:val="36"/>
        </w:rPr>
      </w:pPr>
    </w:p>
    <w:p w:rsidR="00CE6A5A" w:rsidRDefault="00CE6A5A" w:rsidP="00CE6A5A">
      <w:pPr>
        <w:jc w:val="center"/>
        <w:rPr>
          <w:rFonts w:ascii="Berlin Sans FB Demi" w:hAnsi="Berlin Sans FB Demi"/>
          <w:sz w:val="36"/>
          <w:szCs w:val="36"/>
        </w:rPr>
      </w:pPr>
      <w:r>
        <w:rPr>
          <w:rFonts w:ascii="Berlin Sans FB Demi" w:hAnsi="Berlin Sans FB Demi"/>
          <w:sz w:val="36"/>
          <w:szCs w:val="36"/>
        </w:rPr>
        <w:t>PROYECTO</w:t>
      </w:r>
    </w:p>
    <w:p w:rsidR="00CE6A5A" w:rsidRDefault="00CE6A5A" w:rsidP="00CE6A5A">
      <w:pPr>
        <w:jc w:val="center"/>
        <w:rPr>
          <w:rFonts w:ascii="Berlin Sans FB Demi" w:hAnsi="Berlin Sans FB Demi"/>
          <w:sz w:val="36"/>
          <w:szCs w:val="36"/>
        </w:rPr>
      </w:pPr>
    </w:p>
    <w:p w:rsidR="00CE6A5A" w:rsidRDefault="00CE6A5A" w:rsidP="00CE6A5A">
      <w:pPr>
        <w:jc w:val="center"/>
        <w:rPr>
          <w:rFonts w:ascii="Berlin Sans FB Demi" w:hAnsi="Berlin Sans FB Demi"/>
          <w:sz w:val="36"/>
          <w:szCs w:val="36"/>
        </w:rPr>
      </w:pPr>
      <w:r>
        <w:rPr>
          <w:rFonts w:ascii="Berlin Sans FB Demi" w:hAnsi="Berlin Sans FB Demi"/>
          <w:sz w:val="36"/>
          <w:szCs w:val="36"/>
        </w:rPr>
        <w:t>TEMA</w:t>
      </w:r>
    </w:p>
    <w:p w:rsidR="00CE6A5A" w:rsidRDefault="00CE6A5A" w:rsidP="00CE6A5A">
      <w:pPr>
        <w:jc w:val="center"/>
        <w:rPr>
          <w:rFonts w:ascii="Berlin Sans FB Demi" w:hAnsi="Berlin Sans FB Demi"/>
        </w:rPr>
      </w:pPr>
      <w:r>
        <w:rPr>
          <w:rFonts w:ascii="Berlin Sans FB Demi" w:hAnsi="Berlin Sans FB Demi"/>
        </w:rPr>
        <w:t xml:space="preserve">“ESTABLECIMIENTO DE PEQUEÑAS GRANJAS INTEGRALES EN </w:t>
      </w:r>
      <w:smartTag w:uri="urn:schemas-microsoft-com:office:smarttags" w:element="PersonName">
        <w:smartTagPr>
          <w:attr w:name="ProductID" w:val="LA PARROQUIA EL"/>
        </w:smartTagPr>
        <w:smartTag w:uri="urn:schemas-microsoft-com:office:smarttags" w:element="PersonName">
          <w:smartTagPr>
            <w:attr w:name="ProductID" w:val="LA PARROQUIA"/>
          </w:smartTagPr>
          <w:r>
            <w:rPr>
              <w:rFonts w:ascii="Berlin Sans FB Demi" w:hAnsi="Berlin Sans FB Demi"/>
            </w:rPr>
            <w:t>LA PARROQUIA</w:t>
          </w:r>
        </w:smartTag>
        <w:r>
          <w:rPr>
            <w:rFonts w:ascii="Berlin Sans FB Demi" w:hAnsi="Berlin Sans FB Demi"/>
          </w:rPr>
          <w:t xml:space="preserve"> EL</w:t>
        </w:r>
      </w:smartTag>
      <w:r>
        <w:rPr>
          <w:rFonts w:ascii="Berlin Sans FB Demi" w:hAnsi="Berlin Sans FB Demi"/>
        </w:rPr>
        <w:t xml:space="preserve"> AÍRO DEL CANTÓN ESPÍNDOLA”</w:t>
      </w:r>
    </w:p>
    <w:p w:rsidR="00CE6A5A" w:rsidRDefault="00CE6A5A" w:rsidP="00CE6A5A">
      <w:pPr>
        <w:jc w:val="center"/>
        <w:rPr>
          <w:rFonts w:ascii="Berlin Sans FB Demi" w:hAnsi="Berlin Sans FB Demi"/>
        </w:rPr>
      </w:pPr>
    </w:p>
    <w:p w:rsidR="00CE6A5A" w:rsidRDefault="00CE6A5A" w:rsidP="00CE6A5A">
      <w:pPr>
        <w:jc w:val="center"/>
        <w:rPr>
          <w:rFonts w:ascii="Berlin Sans FB Demi" w:hAnsi="Berlin Sans FB Demi"/>
          <w:sz w:val="36"/>
          <w:szCs w:val="36"/>
        </w:rPr>
      </w:pPr>
      <w:r>
        <w:rPr>
          <w:rFonts w:ascii="Berlin Sans FB Demi" w:hAnsi="Berlin Sans FB Demi"/>
          <w:sz w:val="36"/>
          <w:szCs w:val="36"/>
        </w:rPr>
        <w:t>AUTOR</w:t>
      </w:r>
    </w:p>
    <w:p w:rsidR="00CE6A5A" w:rsidRDefault="00CE6A5A" w:rsidP="00CE6A5A">
      <w:pPr>
        <w:jc w:val="center"/>
        <w:rPr>
          <w:rFonts w:ascii="Berlin Sans FB Demi" w:hAnsi="Berlin Sans FB Demi"/>
          <w:sz w:val="28"/>
          <w:szCs w:val="28"/>
        </w:rPr>
      </w:pPr>
      <w:r>
        <w:rPr>
          <w:rFonts w:ascii="Berlin Sans FB Demi" w:hAnsi="Berlin Sans FB Demi"/>
          <w:sz w:val="28"/>
          <w:szCs w:val="28"/>
        </w:rPr>
        <w:t>EDY FRANCEL HERRERA IÑIGUEZ</w:t>
      </w:r>
    </w:p>
    <w:p w:rsidR="00CE6A5A" w:rsidRDefault="00CE6A5A" w:rsidP="00CE6A5A">
      <w:pPr>
        <w:jc w:val="center"/>
        <w:rPr>
          <w:rFonts w:ascii="Berlin Sans FB Demi" w:hAnsi="Berlin Sans FB Demi"/>
          <w:sz w:val="28"/>
          <w:szCs w:val="28"/>
        </w:rPr>
      </w:pPr>
    </w:p>
    <w:p w:rsidR="00CE6A5A" w:rsidRDefault="00CE6A5A" w:rsidP="00CE6A5A">
      <w:pPr>
        <w:jc w:val="center"/>
        <w:rPr>
          <w:rFonts w:ascii="Berlin Sans FB Demi" w:hAnsi="Berlin Sans FB Demi"/>
          <w:sz w:val="36"/>
          <w:szCs w:val="36"/>
        </w:rPr>
      </w:pPr>
      <w:r>
        <w:rPr>
          <w:rFonts w:ascii="Berlin Sans FB Demi" w:hAnsi="Berlin Sans FB Demi"/>
          <w:sz w:val="36"/>
          <w:szCs w:val="36"/>
        </w:rPr>
        <w:t>AÑO</w:t>
      </w:r>
    </w:p>
    <w:p w:rsidR="00CE6A5A" w:rsidRDefault="00CE6A5A" w:rsidP="00CE6A5A">
      <w:pPr>
        <w:jc w:val="center"/>
        <w:rPr>
          <w:rFonts w:ascii="Berlin Sans FB Demi" w:hAnsi="Berlin Sans FB Demi"/>
          <w:sz w:val="36"/>
          <w:szCs w:val="36"/>
        </w:rPr>
      </w:pPr>
    </w:p>
    <w:p w:rsidR="00ED5F46" w:rsidRDefault="00CE6A5A" w:rsidP="00CE6A5A">
      <w:pPr>
        <w:tabs>
          <w:tab w:val="left" w:pos="3060"/>
          <w:tab w:val="left" w:pos="10499"/>
        </w:tabs>
        <w:jc w:val="center"/>
        <w:rPr>
          <w:rFonts w:ascii="Berlin Sans FB Demi" w:hAnsi="Berlin Sans FB Demi"/>
          <w:sz w:val="28"/>
          <w:szCs w:val="28"/>
        </w:rPr>
      </w:pPr>
      <w:r>
        <w:rPr>
          <w:rFonts w:ascii="Berlin Sans FB Demi" w:hAnsi="Berlin Sans FB Demi"/>
          <w:sz w:val="28"/>
          <w:szCs w:val="28"/>
        </w:rPr>
        <w:t>2007</w:t>
      </w:r>
    </w:p>
    <w:p w:rsidR="00CE6A5A" w:rsidRDefault="00CE6A5A" w:rsidP="00CE6A5A">
      <w:pPr>
        <w:tabs>
          <w:tab w:val="left" w:pos="3060"/>
          <w:tab w:val="left" w:pos="10499"/>
        </w:tabs>
        <w:rPr>
          <w:rFonts w:ascii="Berlin Sans FB Demi" w:hAnsi="Berlin Sans FB Demi"/>
          <w:sz w:val="28"/>
          <w:szCs w:val="28"/>
        </w:rPr>
      </w:pPr>
    </w:p>
    <w:p w:rsidR="00CE6A5A" w:rsidRDefault="00CE6A5A" w:rsidP="00CE6A5A">
      <w:pPr>
        <w:tabs>
          <w:tab w:val="left" w:pos="3060"/>
          <w:tab w:val="left" w:pos="10499"/>
        </w:tabs>
        <w:rPr>
          <w:rFonts w:ascii="Berlin Sans FB Demi" w:hAnsi="Berlin Sans FB Demi"/>
          <w:sz w:val="28"/>
          <w:szCs w:val="28"/>
        </w:rPr>
      </w:pPr>
    </w:p>
    <w:p w:rsidR="00CE6A5A" w:rsidRDefault="00CE6A5A" w:rsidP="00CE6A5A">
      <w:pPr>
        <w:tabs>
          <w:tab w:val="left" w:pos="3060"/>
          <w:tab w:val="left" w:pos="10499"/>
        </w:tabs>
        <w:rPr>
          <w:rFonts w:ascii="Berlin Sans FB Demi" w:hAnsi="Berlin Sans FB Demi"/>
          <w:sz w:val="28"/>
          <w:szCs w:val="28"/>
        </w:rPr>
      </w:pPr>
    </w:p>
    <w:p w:rsidR="00CE6A5A" w:rsidRDefault="00CE6A5A" w:rsidP="00CE6A5A">
      <w:pPr>
        <w:pStyle w:val="Ttulo1"/>
        <w:jc w:val="center"/>
        <w:rPr>
          <w:color w:val="auto"/>
          <w:sz w:val="32"/>
          <w:szCs w:val="32"/>
        </w:rPr>
      </w:pPr>
      <w:r>
        <w:rPr>
          <w:color w:val="auto"/>
          <w:sz w:val="32"/>
          <w:szCs w:val="32"/>
        </w:rPr>
        <w:lastRenderedPageBreak/>
        <w:t>AGRADECIMIENTO</w:t>
      </w:r>
    </w:p>
    <w:p w:rsidR="00CE6A5A" w:rsidRDefault="00CE6A5A" w:rsidP="00CE6A5A"/>
    <w:p w:rsidR="00CE6A5A" w:rsidRDefault="00CE6A5A" w:rsidP="00CE6A5A">
      <w:pPr>
        <w:jc w:val="both"/>
      </w:pPr>
      <w:r>
        <w:t>Principalmente a Dios por brindarme la oportunidad de estar presente en este diplomado, y facilitarme los medios necesarios para culminar el mismo.</w:t>
      </w:r>
    </w:p>
    <w:p w:rsidR="00CE6A5A" w:rsidRDefault="00CE6A5A" w:rsidP="00CE6A5A">
      <w:pPr>
        <w:jc w:val="both"/>
      </w:pPr>
      <w:r>
        <w:t xml:space="preserve">A mi Esposa, familiares y amigos </w:t>
      </w:r>
      <w:r w:rsidRPr="004F47BA">
        <w:t>que  con sus sabias enseñanzas, principalmente de valores éticos y morales, me han hecho</w:t>
      </w:r>
      <w:r>
        <w:t xml:space="preserve"> una persona rica en espíritu y fuerte para vencer </w:t>
      </w:r>
      <w:r w:rsidRPr="004F47BA">
        <w:t>los obstáculos de la vida cotidiana y lograr  la superación.</w:t>
      </w:r>
    </w:p>
    <w:p w:rsidR="00CE6A5A" w:rsidRDefault="00CE6A5A" w:rsidP="00CE6A5A">
      <w:pPr>
        <w:jc w:val="both"/>
      </w:pPr>
      <w:r>
        <w:t xml:space="preserve">A sus directivos y principales gestores del Proyecto de Reducción de </w:t>
      </w:r>
      <w:smartTag w:uri="urn:schemas-microsoft-com:office:smarttags" w:element="PersonName">
        <w:smartTagPr>
          <w:attr w:name="ProductID" w:val="la Pobreza PROLOCAL"/>
        </w:smartTagPr>
        <w:smartTag w:uri="urn:schemas-microsoft-com:office:smarttags" w:element="PersonName">
          <w:smartTagPr>
            <w:attr w:name="ProductID" w:val="la Pobreza"/>
          </w:smartTagPr>
          <w:r>
            <w:t>la Pobreza</w:t>
          </w:r>
        </w:smartTag>
        <w:r>
          <w:t xml:space="preserve"> PROLOCAL</w:t>
        </w:r>
      </w:smartTag>
      <w:r>
        <w:t xml:space="preserve">, al personal docente y administrativo del CEC-ESPOL, especialmente a las diferentes personalidades de los módulos del DIPLOMADO GESTIÓN Y ELABORACIÓN DE PROYECTOS, por impartirnos valiosos conocimientos que permitieron desarrollar satisfactoriamente el presente proyecto.    </w:t>
      </w:r>
    </w:p>
    <w:p w:rsidR="00CE6A5A" w:rsidRDefault="00CE6A5A" w:rsidP="00CE6A5A">
      <w:pPr>
        <w:spacing w:line="480" w:lineRule="auto"/>
        <w:jc w:val="both"/>
      </w:pPr>
    </w:p>
    <w:p w:rsidR="00CE6A5A" w:rsidRDefault="00CE6A5A" w:rsidP="00CE6A5A">
      <w:pPr>
        <w:pStyle w:val="Ttulo1"/>
        <w:jc w:val="center"/>
        <w:rPr>
          <w:color w:val="auto"/>
          <w:sz w:val="32"/>
          <w:szCs w:val="32"/>
        </w:rPr>
      </w:pPr>
      <w:r>
        <w:rPr>
          <w:color w:val="auto"/>
          <w:sz w:val="32"/>
          <w:szCs w:val="32"/>
        </w:rPr>
        <w:t>DEDICATORIA</w:t>
      </w:r>
    </w:p>
    <w:p w:rsidR="00CE6A5A" w:rsidRPr="00202B13" w:rsidRDefault="00CE6A5A" w:rsidP="00CE6A5A"/>
    <w:p w:rsidR="00CE6A5A" w:rsidRDefault="00CE6A5A" w:rsidP="00CE6A5A">
      <w:pPr>
        <w:jc w:val="both"/>
      </w:pPr>
      <w:r>
        <w:t>A mi esposa, por ser un soporte permanente en la consecución de mis objetivos.</w:t>
      </w:r>
    </w:p>
    <w:p w:rsidR="00CE6A5A" w:rsidRDefault="00CE6A5A" w:rsidP="00CE6A5A">
      <w:pPr>
        <w:jc w:val="both"/>
      </w:pPr>
    </w:p>
    <w:p w:rsidR="00CE6A5A" w:rsidRDefault="00CE6A5A" w:rsidP="00CE6A5A">
      <w:pPr>
        <w:jc w:val="both"/>
      </w:pPr>
      <w:r>
        <w:t>A mis padres y hermanos, por ser el eje de vida, y por haberme impulsado sin perder por un momento las esperanzas en mí.</w:t>
      </w:r>
    </w:p>
    <w:p w:rsidR="00CE6A5A" w:rsidRDefault="00CE6A5A" w:rsidP="00CE6A5A">
      <w:pPr>
        <w:jc w:val="both"/>
      </w:pPr>
    </w:p>
    <w:p w:rsidR="00CE6A5A" w:rsidRDefault="00CE6A5A" w:rsidP="00CE6A5A">
      <w:pPr>
        <w:jc w:val="both"/>
      </w:pPr>
      <w:r>
        <w:t>A todas las personas que contribuyeron en la consecución del presente proyecto.</w:t>
      </w:r>
    </w:p>
    <w:p w:rsidR="00CE6A5A" w:rsidRDefault="00CE6A5A" w:rsidP="00CE6A5A">
      <w:pPr>
        <w:jc w:val="both"/>
      </w:pPr>
    </w:p>
    <w:p w:rsidR="00CE6A5A" w:rsidRDefault="00CE6A5A" w:rsidP="00CE6A5A">
      <w:pPr>
        <w:jc w:val="both"/>
      </w:pPr>
      <w:r>
        <w:t>A mis profesores y compañeras, quienes me brindaron la oportunidad de compartir valiosos momentos que me permitieron crecer en el ámbito académico y personal.</w:t>
      </w:r>
    </w:p>
    <w:p w:rsidR="00CE6A5A" w:rsidRDefault="00CE6A5A" w:rsidP="00CE6A5A">
      <w:pPr>
        <w:spacing w:line="480" w:lineRule="auto"/>
      </w:pPr>
    </w:p>
    <w:p w:rsidR="00CE6A5A" w:rsidRPr="004F47BA" w:rsidRDefault="00CE6A5A" w:rsidP="00CE6A5A">
      <w:pPr>
        <w:spacing w:line="480" w:lineRule="auto"/>
        <w:jc w:val="center"/>
      </w:pPr>
    </w:p>
    <w:p w:rsidR="00CE6A5A" w:rsidRPr="00AD6D11" w:rsidRDefault="00CE6A5A" w:rsidP="00CE6A5A">
      <w:r>
        <w:t xml:space="preserve"> </w:t>
      </w:r>
    </w:p>
    <w:p w:rsidR="00CE6A5A" w:rsidRDefault="00CE6A5A" w:rsidP="00CE6A5A"/>
    <w:p w:rsidR="00CE6A5A" w:rsidRDefault="00CE6A5A" w:rsidP="00CE6A5A"/>
    <w:p w:rsidR="00CE6A5A" w:rsidRDefault="00CE6A5A" w:rsidP="00CE6A5A"/>
    <w:p w:rsidR="00CE6A5A" w:rsidRDefault="00CE6A5A" w:rsidP="00CE6A5A"/>
    <w:p w:rsidR="00CE6A5A" w:rsidRDefault="00CE6A5A" w:rsidP="00CE6A5A"/>
    <w:p w:rsidR="00CE6A5A" w:rsidRDefault="00CE6A5A" w:rsidP="00CE6A5A"/>
    <w:p w:rsidR="00CE6A5A" w:rsidRDefault="00CE6A5A" w:rsidP="00CE6A5A"/>
    <w:p w:rsidR="00CE6A5A" w:rsidRDefault="00CE6A5A" w:rsidP="00CE6A5A"/>
    <w:p w:rsidR="00CE6A5A" w:rsidRDefault="00CE6A5A" w:rsidP="00CE6A5A"/>
    <w:p w:rsidR="00CE6A5A" w:rsidRDefault="00CE6A5A" w:rsidP="00CE6A5A"/>
    <w:p w:rsidR="00CE6A5A" w:rsidRDefault="00CE6A5A" w:rsidP="00CE6A5A"/>
    <w:p w:rsidR="00CE6A5A" w:rsidRDefault="00CE6A5A" w:rsidP="00CE6A5A"/>
    <w:p w:rsidR="00CE6A5A" w:rsidRDefault="00CE6A5A" w:rsidP="00CE6A5A"/>
    <w:p w:rsidR="00CE6A5A" w:rsidRPr="00AD6D11" w:rsidRDefault="00CE6A5A" w:rsidP="00CE6A5A"/>
    <w:p w:rsidR="00CE6A5A" w:rsidRPr="00783E63" w:rsidRDefault="00CE6A5A" w:rsidP="00CE6A5A">
      <w:pPr>
        <w:pStyle w:val="Ttulo1"/>
        <w:jc w:val="center"/>
        <w:rPr>
          <w:color w:val="auto"/>
          <w:sz w:val="32"/>
          <w:szCs w:val="32"/>
        </w:rPr>
      </w:pPr>
      <w:bookmarkStart w:id="0" w:name="Tabla"/>
      <w:r w:rsidRPr="00783E63">
        <w:rPr>
          <w:color w:val="auto"/>
          <w:sz w:val="32"/>
          <w:szCs w:val="32"/>
        </w:rPr>
        <w:lastRenderedPageBreak/>
        <w:t>TABLA DE CONTENIDOS</w:t>
      </w:r>
      <w:bookmarkEnd w:id="0"/>
    </w:p>
    <w:p w:rsidR="00CE6A5A" w:rsidRPr="00406536" w:rsidRDefault="00CE6A5A" w:rsidP="00CE6A5A"/>
    <w:p w:rsidR="00CE6A5A" w:rsidRPr="00406536" w:rsidRDefault="00CE6A5A" w:rsidP="00CE6A5A">
      <w:pPr>
        <w:tabs>
          <w:tab w:val="left" w:pos="10499"/>
        </w:tabs>
        <w:rPr>
          <w:i/>
          <w:iCs/>
        </w:rPr>
      </w:pPr>
    </w:p>
    <w:p w:rsidR="00CE6A5A" w:rsidRPr="00783E63" w:rsidRDefault="00CE6A5A" w:rsidP="00CE6A5A">
      <w:pPr>
        <w:numPr>
          <w:ilvl w:val="0"/>
          <w:numId w:val="4"/>
        </w:numPr>
        <w:tabs>
          <w:tab w:val="left" w:pos="720"/>
          <w:tab w:val="left" w:pos="10499"/>
        </w:tabs>
        <w:rPr>
          <w:b/>
          <w:bCs/>
          <w:caps/>
          <w:sz w:val="32"/>
          <w:szCs w:val="32"/>
        </w:rPr>
      </w:pPr>
      <w:hyperlink w:anchor="Identificar" w:history="1">
        <w:r w:rsidRPr="00783E63">
          <w:rPr>
            <w:rStyle w:val="Hipervnculo"/>
            <w:b/>
            <w:bCs/>
            <w:caps/>
            <w:color w:val="auto"/>
            <w:sz w:val="32"/>
            <w:szCs w:val="32"/>
            <w:u w:val="none"/>
          </w:rPr>
          <w:t>I</w:t>
        </w:r>
        <w:r w:rsidRPr="00783E63">
          <w:rPr>
            <w:rStyle w:val="Hipervnculo"/>
            <w:b/>
            <w:bCs/>
            <w:caps/>
            <w:color w:val="auto"/>
            <w:sz w:val="32"/>
            <w:szCs w:val="32"/>
            <w:u w:val="none"/>
          </w:rPr>
          <w:t>d</w:t>
        </w:r>
        <w:r w:rsidRPr="00783E63">
          <w:rPr>
            <w:rStyle w:val="Hipervnculo"/>
            <w:b/>
            <w:bCs/>
            <w:caps/>
            <w:color w:val="auto"/>
            <w:sz w:val="32"/>
            <w:szCs w:val="32"/>
            <w:u w:val="none"/>
          </w:rPr>
          <w:t>en</w:t>
        </w:r>
        <w:r w:rsidRPr="00783E63">
          <w:rPr>
            <w:rStyle w:val="Hipervnculo"/>
            <w:b/>
            <w:bCs/>
            <w:caps/>
            <w:color w:val="auto"/>
            <w:sz w:val="32"/>
            <w:szCs w:val="32"/>
            <w:u w:val="none"/>
          </w:rPr>
          <w:t>t</w:t>
        </w:r>
        <w:r w:rsidRPr="00783E63">
          <w:rPr>
            <w:rStyle w:val="Hipervnculo"/>
            <w:b/>
            <w:bCs/>
            <w:caps/>
            <w:color w:val="auto"/>
            <w:sz w:val="32"/>
            <w:szCs w:val="32"/>
            <w:u w:val="none"/>
          </w:rPr>
          <w:t>i</w:t>
        </w:r>
        <w:r w:rsidRPr="00783E63">
          <w:rPr>
            <w:rStyle w:val="Hipervnculo"/>
            <w:b/>
            <w:bCs/>
            <w:caps/>
            <w:color w:val="auto"/>
            <w:sz w:val="32"/>
            <w:szCs w:val="32"/>
            <w:u w:val="none"/>
          </w:rPr>
          <w:t>f</w:t>
        </w:r>
        <w:r w:rsidRPr="00783E63">
          <w:rPr>
            <w:rStyle w:val="Hipervnculo"/>
            <w:b/>
            <w:bCs/>
            <w:caps/>
            <w:color w:val="auto"/>
            <w:sz w:val="32"/>
            <w:szCs w:val="32"/>
            <w:u w:val="none"/>
          </w:rPr>
          <w:t>i</w:t>
        </w:r>
        <w:r w:rsidRPr="00783E63">
          <w:rPr>
            <w:rStyle w:val="Hipervnculo"/>
            <w:b/>
            <w:bCs/>
            <w:caps/>
            <w:color w:val="auto"/>
            <w:sz w:val="32"/>
            <w:szCs w:val="32"/>
            <w:u w:val="none"/>
          </w:rPr>
          <w:t>c</w:t>
        </w:r>
        <w:r w:rsidRPr="00783E63">
          <w:rPr>
            <w:rStyle w:val="Hipervnculo"/>
            <w:b/>
            <w:bCs/>
            <w:caps/>
            <w:color w:val="auto"/>
            <w:sz w:val="32"/>
            <w:szCs w:val="32"/>
            <w:u w:val="none"/>
          </w:rPr>
          <w:t>aci</w:t>
        </w:r>
        <w:r w:rsidRPr="00783E63">
          <w:rPr>
            <w:rStyle w:val="Hipervnculo"/>
            <w:b/>
            <w:bCs/>
            <w:caps/>
            <w:color w:val="auto"/>
            <w:sz w:val="32"/>
            <w:szCs w:val="32"/>
            <w:u w:val="none"/>
          </w:rPr>
          <w:t>ó</w:t>
        </w:r>
        <w:r w:rsidRPr="00783E63">
          <w:rPr>
            <w:rStyle w:val="Hipervnculo"/>
            <w:b/>
            <w:bCs/>
            <w:caps/>
            <w:color w:val="auto"/>
            <w:sz w:val="32"/>
            <w:szCs w:val="32"/>
            <w:u w:val="none"/>
          </w:rPr>
          <w:t>n de</w:t>
        </w:r>
        <w:r w:rsidRPr="00783E63">
          <w:rPr>
            <w:rStyle w:val="Hipervnculo"/>
            <w:b/>
            <w:bCs/>
            <w:caps/>
            <w:color w:val="auto"/>
            <w:sz w:val="32"/>
            <w:szCs w:val="32"/>
            <w:u w:val="none"/>
          </w:rPr>
          <w:t>l</w:t>
        </w:r>
        <w:r w:rsidRPr="00783E63">
          <w:rPr>
            <w:rStyle w:val="Hipervnculo"/>
            <w:b/>
            <w:bCs/>
            <w:caps/>
            <w:color w:val="auto"/>
            <w:sz w:val="32"/>
            <w:szCs w:val="32"/>
            <w:u w:val="none"/>
          </w:rPr>
          <w:t xml:space="preserve"> </w:t>
        </w:r>
        <w:r w:rsidRPr="00783E63">
          <w:rPr>
            <w:rStyle w:val="Hipervnculo"/>
            <w:b/>
            <w:bCs/>
            <w:caps/>
            <w:color w:val="auto"/>
            <w:sz w:val="32"/>
            <w:szCs w:val="32"/>
            <w:u w:val="none"/>
          </w:rPr>
          <w:t>P</w:t>
        </w:r>
        <w:r w:rsidRPr="00783E63">
          <w:rPr>
            <w:rStyle w:val="Hipervnculo"/>
            <w:b/>
            <w:bCs/>
            <w:caps/>
            <w:color w:val="auto"/>
            <w:sz w:val="32"/>
            <w:szCs w:val="32"/>
            <w:u w:val="none"/>
          </w:rPr>
          <w:t>r</w:t>
        </w:r>
        <w:r w:rsidRPr="00783E63">
          <w:rPr>
            <w:rStyle w:val="Hipervnculo"/>
            <w:b/>
            <w:bCs/>
            <w:caps/>
            <w:color w:val="auto"/>
            <w:sz w:val="32"/>
            <w:szCs w:val="32"/>
            <w:u w:val="none"/>
          </w:rPr>
          <w:t>o</w:t>
        </w:r>
        <w:r w:rsidRPr="00783E63">
          <w:rPr>
            <w:rStyle w:val="Hipervnculo"/>
            <w:b/>
            <w:bCs/>
            <w:caps/>
            <w:color w:val="auto"/>
            <w:sz w:val="32"/>
            <w:szCs w:val="32"/>
            <w:u w:val="none"/>
          </w:rPr>
          <w:t>y</w:t>
        </w:r>
        <w:r w:rsidRPr="00783E63">
          <w:rPr>
            <w:rStyle w:val="Hipervnculo"/>
            <w:b/>
            <w:bCs/>
            <w:caps/>
            <w:color w:val="auto"/>
            <w:sz w:val="32"/>
            <w:szCs w:val="32"/>
            <w:u w:val="none"/>
          </w:rPr>
          <w:t>e</w:t>
        </w:r>
        <w:r w:rsidRPr="00783E63">
          <w:rPr>
            <w:rStyle w:val="Hipervnculo"/>
            <w:b/>
            <w:bCs/>
            <w:caps/>
            <w:color w:val="auto"/>
            <w:sz w:val="32"/>
            <w:szCs w:val="32"/>
            <w:u w:val="none"/>
          </w:rPr>
          <w:t>c</w:t>
        </w:r>
        <w:r w:rsidRPr="00783E63">
          <w:rPr>
            <w:rStyle w:val="Hipervnculo"/>
            <w:b/>
            <w:bCs/>
            <w:caps/>
            <w:color w:val="auto"/>
            <w:sz w:val="32"/>
            <w:szCs w:val="32"/>
            <w:u w:val="none"/>
          </w:rPr>
          <w:t>to</w:t>
        </w:r>
      </w:hyperlink>
    </w:p>
    <w:p w:rsidR="00CE6A5A" w:rsidRPr="00783E63" w:rsidRDefault="00CE6A5A" w:rsidP="00CE6A5A">
      <w:pPr>
        <w:numPr>
          <w:ilvl w:val="0"/>
          <w:numId w:val="4"/>
        </w:numPr>
        <w:tabs>
          <w:tab w:val="left" w:pos="720"/>
          <w:tab w:val="left" w:pos="10499"/>
        </w:tabs>
        <w:rPr>
          <w:b/>
          <w:bCs/>
          <w:caps/>
          <w:sz w:val="32"/>
          <w:szCs w:val="32"/>
        </w:rPr>
      </w:pPr>
      <w:hyperlink w:anchor="Organización" w:history="1">
        <w:r w:rsidRPr="00783E63">
          <w:rPr>
            <w:rStyle w:val="Hipervnculo"/>
            <w:b/>
            <w:bCs/>
            <w:caps/>
            <w:color w:val="auto"/>
            <w:sz w:val="32"/>
            <w:szCs w:val="32"/>
            <w:u w:val="none"/>
          </w:rPr>
          <w:t>Dat</w:t>
        </w:r>
        <w:r w:rsidRPr="00783E63">
          <w:rPr>
            <w:rStyle w:val="Hipervnculo"/>
            <w:b/>
            <w:bCs/>
            <w:caps/>
            <w:color w:val="auto"/>
            <w:sz w:val="32"/>
            <w:szCs w:val="32"/>
            <w:u w:val="none"/>
          </w:rPr>
          <w:t>o</w:t>
        </w:r>
        <w:r w:rsidRPr="00783E63">
          <w:rPr>
            <w:rStyle w:val="Hipervnculo"/>
            <w:b/>
            <w:bCs/>
            <w:caps/>
            <w:color w:val="auto"/>
            <w:sz w:val="32"/>
            <w:szCs w:val="32"/>
            <w:u w:val="none"/>
          </w:rPr>
          <w:t xml:space="preserve">s </w:t>
        </w:r>
        <w:r w:rsidRPr="00783E63">
          <w:rPr>
            <w:rStyle w:val="Hipervnculo"/>
            <w:b/>
            <w:bCs/>
            <w:caps/>
            <w:color w:val="auto"/>
            <w:sz w:val="32"/>
            <w:szCs w:val="32"/>
            <w:u w:val="none"/>
          </w:rPr>
          <w:t>d</w:t>
        </w:r>
        <w:r w:rsidRPr="00783E63">
          <w:rPr>
            <w:rStyle w:val="Hipervnculo"/>
            <w:b/>
            <w:bCs/>
            <w:caps/>
            <w:color w:val="auto"/>
            <w:sz w:val="32"/>
            <w:szCs w:val="32"/>
            <w:u w:val="none"/>
          </w:rPr>
          <w:t>e l</w:t>
        </w:r>
        <w:r w:rsidRPr="00783E63">
          <w:rPr>
            <w:rStyle w:val="Hipervnculo"/>
            <w:b/>
            <w:bCs/>
            <w:caps/>
            <w:color w:val="auto"/>
            <w:sz w:val="32"/>
            <w:szCs w:val="32"/>
            <w:u w:val="none"/>
          </w:rPr>
          <w:t>a</w:t>
        </w:r>
        <w:r w:rsidRPr="00783E63">
          <w:rPr>
            <w:rStyle w:val="Hipervnculo"/>
            <w:b/>
            <w:bCs/>
            <w:caps/>
            <w:color w:val="auto"/>
            <w:sz w:val="32"/>
            <w:szCs w:val="32"/>
            <w:u w:val="none"/>
          </w:rPr>
          <w:t xml:space="preserve"> </w:t>
        </w:r>
        <w:r w:rsidRPr="00783E63">
          <w:rPr>
            <w:rStyle w:val="Hipervnculo"/>
            <w:b/>
            <w:bCs/>
            <w:caps/>
            <w:color w:val="auto"/>
            <w:sz w:val="32"/>
            <w:szCs w:val="32"/>
            <w:u w:val="none"/>
          </w:rPr>
          <w:t>o</w:t>
        </w:r>
        <w:r w:rsidRPr="00783E63">
          <w:rPr>
            <w:rStyle w:val="Hipervnculo"/>
            <w:b/>
            <w:bCs/>
            <w:caps/>
            <w:color w:val="auto"/>
            <w:sz w:val="32"/>
            <w:szCs w:val="32"/>
            <w:u w:val="none"/>
          </w:rPr>
          <w:t>r</w:t>
        </w:r>
        <w:r w:rsidRPr="00783E63">
          <w:rPr>
            <w:rStyle w:val="Hipervnculo"/>
            <w:b/>
            <w:bCs/>
            <w:caps/>
            <w:color w:val="auto"/>
            <w:sz w:val="32"/>
            <w:szCs w:val="32"/>
            <w:u w:val="none"/>
          </w:rPr>
          <w:t>g</w:t>
        </w:r>
        <w:r w:rsidRPr="00783E63">
          <w:rPr>
            <w:rStyle w:val="Hipervnculo"/>
            <w:b/>
            <w:bCs/>
            <w:caps/>
            <w:color w:val="auto"/>
            <w:sz w:val="32"/>
            <w:szCs w:val="32"/>
            <w:u w:val="none"/>
          </w:rPr>
          <w:t>a</w:t>
        </w:r>
        <w:r w:rsidRPr="00783E63">
          <w:rPr>
            <w:rStyle w:val="Hipervnculo"/>
            <w:b/>
            <w:bCs/>
            <w:caps/>
            <w:color w:val="auto"/>
            <w:sz w:val="32"/>
            <w:szCs w:val="32"/>
            <w:u w:val="none"/>
          </w:rPr>
          <w:t>n</w:t>
        </w:r>
        <w:r w:rsidRPr="00783E63">
          <w:rPr>
            <w:rStyle w:val="Hipervnculo"/>
            <w:b/>
            <w:bCs/>
            <w:caps/>
            <w:color w:val="auto"/>
            <w:sz w:val="32"/>
            <w:szCs w:val="32"/>
            <w:u w:val="none"/>
          </w:rPr>
          <w:t>iz</w:t>
        </w:r>
        <w:r w:rsidRPr="00783E63">
          <w:rPr>
            <w:rStyle w:val="Hipervnculo"/>
            <w:b/>
            <w:bCs/>
            <w:caps/>
            <w:color w:val="auto"/>
            <w:sz w:val="32"/>
            <w:szCs w:val="32"/>
            <w:u w:val="none"/>
          </w:rPr>
          <w:t>a</w:t>
        </w:r>
        <w:r w:rsidRPr="00783E63">
          <w:rPr>
            <w:rStyle w:val="Hipervnculo"/>
            <w:b/>
            <w:bCs/>
            <w:caps/>
            <w:color w:val="auto"/>
            <w:sz w:val="32"/>
            <w:szCs w:val="32"/>
            <w:u w:val="none"/>
          </w:rPr>
          <w:t>ci</w:t>
        </w:r>
        <w:r w:rsidRPr="00783E63">
          <w:rPr>
            <w:rStyle w:val="Hipervnculo"/>
            <w:b/>
            <w:bCs/>
            <w:caps/>
            <w:color w:val="auto"/>
            <w:sz w:val="32"/>
            <w:szCs w:val="32"/>
            <w:u w:val="none"/>
          </w:rPr>
          <w:t>ó</w:t>
        </w:r>
        <w:r w:rsidRPr="00783E63">
          <w:rPr>
            <w:rStyle w:val="Hipervnculo"/>
            <w:b/>
            <w:bCs/>
            <w:caps/>
            <w:color w:val="auto"/>
            <w:sz w:val="32"/>
            <w:szCs w:val="32"/>
            <w:u w:val="none"/>
          </w:rPr>
          <w:t>n</w:t>
        </w:r>
        <w:r w:rsidRPr="00783E63">
          <w:rPr>
            <w:rStyle w:val="Hipervnculo"/>
            <w:b/>
            <w:bCs/>
            <w:caps/>
            <w:color w:val="auto"/>
            <w:sz w:val="32"/>
            <w:szCs w:val="32"/>
            <w:u w:val="none"/>
          </w:rPr>
          <w:t xml:space="preserve">  p</w:t>
        </w:r>
        <w:r w:rsidRPr="00783E63">
          <w:rPr>
            <w:rStyle w:val="Hipervnculo"/>
            <w:b/>
            <w:bCs/>
            <w:caps/>
            <w:color w:val="auto"/>
            <w:sz w:val="32"/>
            <w:szCs w:val="32"/>
            <w:u w:val="none"/>
          </w:rPr>
          <w:t>r</w:t>
        </w:r>
        <w:r w:rsidRPr="00783E63">
          <w:rPr>
            <w:rStyle w:val="Hipervnculo"/>
            <w:b/>
            <w:bCs/>
            <w:caps/>
            <w:color w:val="auto"/>
            <w:sz w:val="32"/>
            <w:szCs w:val="32"/>
            <w:u w:val="none"/>
          </w:rPr>
          <w:t>omotor</w:t>
        </w:r>
        <w:r w:rsidRPr="00783E63">
          <w:rPr>
            <w:rStyle w:val="Hipervnculo"/>
            <w:b/>
            <w:bCs/>
            <w:caps/>
            <w:color w:val="auto"/>
            <w:sz w:val="32"/>
            <w:szCs w:val="32"/>
            <w:u w:val="none"/>
          </w:rPr>
          <w:t>a</w:t>
        </w:r>
        <w:r w:rsidRPr="00783E63">
          <w:rPr>
            <w:rStyle w:val="Hipervnculo"/>
            <w:b/>
            <w:bCs/>
            <w:caps/>
            <w:color w:val="auto"/>
            <w:sz w:val="32"/>
            <w:szCs w:val="32"/>
            <w:u w:val="none"/>
          </w:rPr>
          <w:t xml:space="preserve"> </w:t>
        </w:r>
      </w:hyperlink>
    </w:p>
    <w:p w:rsidR="00CE6A5A" w:rsidRPr="00783E63" w:rsidRDefault="00CE6A5A" w:rsidP="00CE6A5A">
      <w:pPr>
        <w:numPr>
          <w:ilvl w:val="0"/>
          <w:numId w:val="4"/>
        </w:numPr>
        <w:tabs>
          <w:tab w:val="left" w:pos="720"/>
          <w:tab w:val="left" w:pos="10499"/>
        </w:tabs>
        <w:rPr>
          <w:b/>
          <w:bCs/>
          <w:caps/>
          <w:sz w:val="32"/>
          <w:szCs w:val="32"/>
        </w:rPr>
      </w:pPr>
      <w:hyperlink w:anchor="Antecedentes" w:history="1">
        <w:r w:rsidRPr="00783E63">
          <w:rPr>
            <w:rStyle w:val="Hipervnculo"/>
            <w:b/>
            <w:bCs/>
            <w:caps/>
            <w:color w:val="auto"/>
            <w:sz w:val="32"/>
            <w:szCs w:val="32"/>
            <w:u w:val="none"/>
          </w:rPr>
          <w:t>Antec</w:t>
        </w:r>
        <w:r w:rsidRPr="00783E63">
          <w:rPr>
            <w:rStyle w:val="Hipervnculo"/>
            <w:b/>
            <w:bCs/>
            <w:caps/>
            <w:color w:val="auto"/>
            <w:sz w:val="32"/>
            <w:szCs w:val="32"/>
            <w:u w:val="none"/>
          </w:rPr>
          <w:t>e</w:t>
        </w:r>
        <w:r w:rsidRPr="00783E63">
          <w:rPr>
            <w:rStyle w:val="Hipervnculo"/>
            <w:b/>
            <w:bCs/>
            <w:caps/>
            <w:color w:val="auto"/>
            <w:sz w:val="32"/>
            <w:szCs w:val="32"/>
            <w:u w:val="none"/>
          </w:rPr>
          <w:t>d</w:t>
        </w:r>
        <w:r w:rsidRPr="00783E63">
          <w:rPr>
            <w:rStyle w:val="Hipervnculo"/>
            <w:b/>
            <w:bCs/>
            <w:caps/>
            <w:color w:val="auto"/>
            <w:sz w:val="32"/>
            <w:szCs w:val="32"/>
            <w:u w:val="none"/>
          </w:rPr>
          <w:t>en</w:t>
        </w:r>
        <w:r w:rsidRPr="00783E63">
          <w:rPr>
            <w:rStyle w:val="Hipervnculo"/>
            <w:b/>
            <w:bCs/>
            <w:caps/>
            <w:color w:val="auto"/>
            <w:sz w:val="32"/>
            <w:szCs w:val="32"/>
            <w:u w:val="none"/>
          </w:rPr>
          <w:t>t</w:t>
        </w:r>
        <w:r w:rsidRPr="00783E63">
          <w:rPr>
            <w:rStyle w:val="Hipervnculo"/>
            <w:b/>
            <w:bCs/>
            <w:caps/>
            <w:color w:val="auto"/>
            <w:sz w:val="32"/>
            <w:szCs w:val="32"/>
            <w:u w:val="none"/>
          </w:rPr>
          <w:t xml:space="preserve">es y </w:t>
        </w:r>
        <w:r w:rsidRPr="00783E63">
          <w:rPr>
            <w:rStyle w:val="Hipervnculo"/>
            <w:b/>
            <w:bCs/>
            <w:caps/>
            <w:color w:val="auto"/>
            <w:sz w:val="32"/>
            <w:szCs w:val="32"/>
            <w:u w:val="none"/>
          </w:rPr>
          <w:t>C</w:t>
        </w:r>
        <w:r w:rsidRPr="00783E63">
          <w:rPr>
            <w:rStyle w:val="Hipervnculo"/>
            <w:b/>
            <w:bCs/>
            <w:caps/>
            <w:color w:val="auto"/>
            <w:sz w:val="32"/>
            <w:szCs w:val="32"/>
            <w:u w:val="none"/>
          </w:rPr>
          <w:t>o</w:t>
        </w:r>
        <w:r w:rsidRPr="00783E63">
          <w:rPr>
            <w:rStyle w:val="Hipervnculo"/>
            <w:b/>
            <w:bCs/>
            <w:caps/>
            <w:color w:val="auto"/>
            <w:sz w:val="32"/>
            <w:szCs w:val="32"/>
            <w:u w:val="none"/>
          </w:rPr>
          <w:t>n</w:t>
        </w:r>
        <w:r w:rsidRPr="00783E63">
          <w:rPr>
            <w:rStyle w:val="Hipervnculo"/>
            <w:b/>
            <w:bCs/>
            <w:caps/>
            <w:color w:val="auto"/>
            <w:sz w:val="32"/>
            <w:szCs w:val="32"/>
            <w:u w:val="none"/>
          </w:rPr>
          <w:t>t</w:t>
        </w:r>
        <w:r w:rsidRPr="00783E63">
          <w:rPr>
            <w:rStyle w:val="Hipervnculo"/>
            <w:b/>
            <w:bCs/>
            <w:caps/>
            <w:color w:val="auto"/>
            <w:sz w:val="32"/>
            <w:szCs w:val="32"/>
            <w:u w:val="none"/>
          </w:rPr>
          <w:t>e</w:t>
        </w:r>
        <w:r w:rsidRPr="00783E63">
          <w:rPr>
            <w:rStyle w:val="Hipervnculo"/>
            <w:b/>
            <w:bCs/>
            <w:caps/>
            <w:color w:val="auto"/>
            <w:sz w:val="32"/>
            <w:szCs w:val="32"/>
            <w:u w:val="none"/>
          </w:rPr>
          <w:t>x</w:t>
        </w:r>
        <w:r w:rsidRPr="00783E63">
          <w:rPr>
            <w:rStyle w:val="Hipervnculo"/>
            <w:b/>
            <w:bCs/>
            <w:caps/>
            <w:color w:val="auto"/>
            <w:sz w:val="32"/>
            <w:szCs w:val="32"/>
            <w:u w:val="none"/>
          </w:rPr>
          <w:t>to</w:t>
        </w:r>
      </w:hyperlink>
      <w:r w:rsidRPr="00783E63">
        <w:rPr>
          <w:b/>
          <w:bCs/>
          <w:caps/>
          <w:sz w:val="32"/>
          <w:szCs w:val="32"/>
        </w:rPr>
        <w:t xml:space="preserve"> </w:t>
      </w:r>
    </w:p>
    <w:p w:rsidR="00CE6A5A" w:rsidRPr="00783E63" w:rsidRDefault="00CE6A5A" w:rsidP="00CE6A5A">
      <w:pPr>
        <w:numPr>
          <w:ilvl w:val="0"/>
          <w:numId w:val="4"/>
        </w:numPr>
        <w:tabs>
          <w:tab w:val="left" w:pos="720"/>
          <w:tab w:val="left" w:pos="10499"/>
        </w:tabs>
        <w:rPr>
          <w:b/>
          <w:bCs/>
          <w:caps/>
          <w:sz w:val="32"/>
          <w:szCs w:val="32"/>
        </w:rPr>
      </w:pPr>
      <w:hyperlink w:anchor="Justificación" w:history="1">
        <w:r w:rsidRPr="00783E63">
          <w:rPr>
            <w:rStyle w:val="Hipervnculo"/>
            <w:b/>
            <w:bCs/>
            <w:caps/>
            <w:color w:val="auto"/>
            <w:sz w:val="32"/>
            <w:szCs w:val="32"/>
            <w:u w:val="none"/>
          </w:rPr>
          <w:t>I</w:t>
        </w:r>
        <w:r w:rsidRPr="00783E63">
          <w:rPr>
            <w:rStyle w:val="Hipervnculo"/>
            <w:b/>
            <w:bCs/>
            <w:caps/>
            <w:color w:val="auto"/>
            <w:sz w:val="32"/>
            <w:szCs w:val="32"/>
            <w:u w:val="none"/>
          </w:rPr>
          <w:t>m</w:t>
        </w:r>
        <w:r w:rsidRPr="00783E63">
          <w:rPr>
            <w:rStyle w:val="Hipervnculo"/>
            <w:b/>
            <w:bCs/>
            <w:caps/>
            <w:color w:val="auto"/>
            <w:sz w:val="32"/>
            <w:szCs w:val="32"/>
            <w:u w:val="none"/>
          </w:rPr>
          <w:t>p</w:t>
        </w:r>
        <w:r w:rsidRPr="00783E63">
          <w:rPr>
            <w:rStyle w:val="Hipervnculo"/>
            <w:b/>
            <w:bCs/>
            <w:caps/>
            <w:color w:val="auto"/>
            <w:sz w:val="32"/>
            <w:szCs w:val="32"/>
            <w:u w:val="none"/>
          </w:rPr>
          <w:t xml:space="preserve">ortancia </w:t>
        </w:r>
        <w:r w:rsidRPr="00783E63">
          <w:rPr>
            <w:rStyle w:val="Hipervnculo"/>
            <w:b/>
            <w:bCs/>
            <w:caps/>
            <w:color w:val="auto"/>
            <w:sz w:val="32"/>
            <w:szCs w:val="32"/>
            <w:u w:val="none"/>
          </w:rPr>
          <w:t>y</w:t>
        </w:r>
        <w:r w:rsidRPr="00783E63">
          <w:rPr>
            <w:rStyle w:val="Hipervnculo"/>
            <w:b/>
            <w:bCs/>
            <w:caps/>
            <w:color w:val="auto"/>
            <w:sz w:val="32"/>
            <w:szCs w:val="32"/>
            <w:u w:val="none"/>
          </w:rPr>
          <w:t xml:space="preserve"> </w:t>
        </w:r>
        <w:r w:rsidRPr="00783E63">
          <w:rPr>
            <w:rStyle w:val="Hipervnculo"/>
            <w:b/>
            <w:bCs/>
            <w:caps/>
            <w:color w:val="auto"/>
            <w:sz w:val="32"/>
            <w:szCs w:val="32"/>
            <w:u w:val="none"/>
          </w:rPr>
          <w:t>J</w:t>
        </w:r>
        <w:r w:rsidRPr="00783E63">
          <w:rPr>
            <w:rStyle w:val="Hipervnculo"/>
            <w:b/>
            <w:bCs/>
            <w:caps/>
            <w:color w:val="auto"/>
            <w:sz w:val="32"/>
            <w:szCs w:val="32"/>
            <w:u w:val="none"/>
          </w:rPr>
          <w:t>u</w:t>
        </w:r>
        <w:r w:rsidRPr="00783E63">
          <w:rPr>
            <w:rStyle w:val="Hipervnculo"/>
            <w:b/>
            <w:bCs/>
            <w:caps/>
            <w:color w:val="auto"/>
            <w:sz w:val="32"/>
            <w:szCs w:val="32"/>
            <w:u w:val="none"/>
          </w:rPr>
          <w:t>st</w:t>
        </w:r>
        <w:r w:rsidRPr="00783E63">
          <w:rPr>
            <w:rStyle w:val="Hipervnculo"/>
            <w:b/>
            <w:bCs/>
            <w:caps/>
            <w:color w:val="auto"/>
            <w:sz w:val="32"/>
            <w:szCs w:val="32"/>
            <w:u w:val="none"/>
          </w:rPr>
          <w:t>i</w:t>
        </w:r>
        <w:r w:rsidRPr="00783E63">
          <w:rPr>
            <w:rStyle w:val="Hipervnculo"/>
            <w:b/>
            <w:bCs/>
            <w:caps/>
            <w:color w:val="auto"/>
            <w:sz w:val="32"/>
            <w:szCs w:val="32"/>
            <w:u w:val="none"/>
          </w:rPr>
          <w:t>f</w:t>
        </w:r>
        <w:r w:rsidRPr="00783E63">
          <w:rPr>
            <w:rStyle w:val="Hipervnculo"/>
            <w:b/>
            <w:bCs/>
            <w:caps/>
            <w:color w:val="auto"/>
            <w:sz w:val="32"/>
            <w:szCs w:val="32"/>
            <w:u w:val="none"/>
          </w:rPr>
          <w:t>i</w:t>
        </w:r>
        <w:r w:rsidRPr="00783E63">
          <w:rPr>
            <w:rStyle w:val="Hipervnculo"/>
            <w:b/>
            <w:bCs/>
            <w:caps/>
            <w:color w:val="auto"/>
            <w:sz w:val="32"/>
            <w:szCs w:val="32"/>
            <w:u w:val="none"/>
          </w:rPr>
          <w:t>c</w:t>
        </w:r>
        <w:r w:rsidRPr="00783E63">
          <w:rPr>
            <w:rStyle w:val="Hipervnculo"/>
            <w:b/>
            <w:bCs/>
            <w:caps/>
            <w:color w:val="auto"/>
            <w:sz w:val="32"/>
            <w:szCs w:val="32"/>
            <w:u w:val="none"/>
          </w:rPr>
          <w:t>a</w:t>
        </w:r>
        <w:r w:rsidRPr="00783E63">
          <w:rPr>
            <w:rStyle w:val="Hipervnculo"/>
            <w:b/>
            <w:bCs/>
            <w:caps/>
            <w:color w:val="auto"/>
            <w:sz w:val="32"/>
            <w:szCs w:val="32"/>
            <w:u w:val="none"/>
          </w:rPr>
          <w:t>c</w:t>
        </w:r>
        <w:r w:rsidRPr="00783E63">
          <w:rPr>
            <w:rStyle w:val="Hipervnculo"/>
            <w:b/>
            <w:bCs/>
            <w:caps/>
            <w:color w:val="auto"/>
            <w:sz w:val="32"/>
            <w:szCs w:val="32"/>
            <w:u w:val="none"/>
          </w:rPr>
          <w:t>i</w:t>
        </w:r>
        <w:r w:rsidRPr="00783E63">
          <w:rPr>
            <w:rStyle w:val="Hipervnculo"/>
            <w:b/>
            <w:bCs/>
            <w:caps/>
            <w:color w:val="auto"/>
            <w:sz w:val="32"/>
            <w:szCs w:val="32"/>
            <w:u w:val="none"/>
          </w:rPr>
          <w:t>ó</w:t>
        </w:r>
        <w:r w:rsidRPr="00783E63">
          <w:rPr>
            <w:rStyle w:val="Hipervnculo"/>
            <w:b/>
            <w:bCs/>
            <w:caps/>
            <w:color w:val="auto"/>
            <w:sz w:val="32"/>
            <w:szCs w:val="32"/>
            <w:u w:val="none"/>
          </w:rPr>
          <w:t>n</w:t>
        </w:r>
      </w:hyperlink>
    </w:p>
    <w:p w:rsidR="00CE6A5A" w:rsidRPr="00783E63" w:rsidRDefault="00CE6A5A" w:rsidP="00CE6A5A">
      <w:pPr>
        <w:numPr>
          <w:ilvl w:val="0"/>
          <w:numId w:val="6"/>
        </w:numPr>
        <w:tabs>
          <w:tab w:val="clear" w:pos="1080"/>
          <w:tab w:val="num" w:pos="720"/>
          <w:tab w:val="left" w:pos="10499"/>
        </w:tabs>
        <w:ind w:left="720" w:hanging="360"/>
        <w:rPr>
          <w:b/>
          <w:bCs/>
          <w:sz w:val="32"/>
          <w:szCs w:val="32"/>
        </w:rPr>
      </w:pPr>
      <w:hyperlink w:anchor="DESCRIPCIÓN" w:history="1">
        <w:r w:rsidRPr="00783E63">
          <w:rPr>
            <w:rStyle w:val="Hipervnculo"/>
            <w:b/>
            <w:bCs/>
            <w:color w:val="auto"/>
            <w:sz w:val="32"/>
            <w:szCs w:val="32"/>
            <w:u w:val="none"/>
          </w:rPr>
          <w:t>D</w:t>
        </w:r>
        <w:r w:rsidRPr="00783E63">
          <w:rPr>
            <w:rStyle w:val="Hipervnculo"/>
            <w:b/>
            <w:bCs/>
            <w:color w:val="auto"/>
            <w:sz w:val="32"/>
            <w:szCs w:val="32"/>
            <w:u w:val="none"/>
          </w:rPr>
          <w:t>E</w:t>
        </w:r>
        <w:r w:rsidRPr="00783E63">
          <w:rPr>
            <w:rStyle w:val="Hipervnculo"/>
            <w:b/>
            <w:bCs/>
            <w:color w:val="auto"/>
            <w:sz w:val="32"/>
            <w:szCs w:val="32"/>
            <w:u w:val="none"/>
          </w:rPr>
          <w:t>S</w:t>
        </w:r>
        <w:r w:rsidRPr="00783E63">
          <w:rPr>
            <w:rStyle w:val="Hipervnculo"/>
            <w:b/>
            <w:bCs/>
            <w:color w:val="auto"/>
            <w:sz w:val="32"/>
            <w:szCs w:val="32"/>
            <w:u w:val="none"/>
          </w:rPr>
          <w:t>C</w:t>
        </w:r>
        <w:r w:rsidRPr="00783E63">
          <w:rPr>
            <w:rStyle w:val="Hipervnculo"/>
            <w:b/>
            <w:bCs/>
            <w:color w:val="auto"/>
            <w:sz w:val="32"/>
            <w:szCs w:val="32"/>
            <w:u w:val="none"/>
          </w:rPr>
          <w:t>R</w:t>
        </w:r>
        <w:r w:rsidRPr="00783E63">
          <w:rPr>
            <w:rStyle w:val="Hipervnculo"/>
            <w:b/>
            <w:bCs/>
            <w:color w:val="auto"/>
            <w:sz w:val="32"/>
            <w:szCs w:val="32"/>
            <w:u w:val="none"/>
          </w:rPr>
          <w:t>I</w:t>
        </w:r>
        <w:r w:rsidRPr="00783E63">
          <w:rPr>
            <w:rStyle w:val="Hipervnculo"/>
            <w:b/>
            <w:bCs/>
            <w:color w:val="auto"/>
            <w:sz w:val="32"/>
            <w:szCs w:val="32"/>
            <w:u w:val="none"/>
          </w:rPr>
          <w:t>P</w:t>
        </w:r>
        <w:r w:rsidRPr="00783E63">
          <w:rPr>
            <w:rStyle w:val="Hipervnculo"/>
            <w:b/>
            <w:bCs/>
            <w:color w:val="auto"/>
            <w:sz w:val="32"/>
            <w:szCs w:val="32"/>
            <w:u w:val="none"/>
          </w:rPr>
          <w:t>CIÓ</w:t>
        </w:r>
        <w:r w:rsidRPr="00783E63">
          <w:rPr>
            <w:rStyle w:val="Hipervnculo"/>
            <w:b/>
            <w:bCs/>
            <w:color w:val="auto"/>
            <w:sz w:val="32"/>
            <w:szCs w:val="32"/>
            <w:u w:val="none"/>
          </w:rPr>
          <w:t>N</w:t>
        </w:r>
        <w:r w:rsidRPr="00783E63">
          <w:rPr>
            <w:rStyle w:val="Hipervnculo"/>
            <w:b/>
            <w:bCs/>
            <w:color w:val="auto"/>
            <w:sz w:val="32"/>
            <w:szCs w:val="32"/>
            <w:u w:val="none"/>
          </w:rPr>
          <w:t xml:space="preserve"> D</w:t>
        </w:r>
        <w:r w:rsidRPr="00783E63">
          <w:rPr>
            <w:rStyle w:val="Hipervnculo"/>
            <w:b/>
            <w:bCs/>
            <w:color w:val="auto"/>
            <w:sz w:val="32"/>
            <w:szCs w:val="32"/>
            <w:u w:val="none"/>
          </w:rPr>
          <w:t>E</w:t>
        </w:r>
        <w:r w:rsidRPr="00783E63">
          <w:rPr>
            <w:rStyle w:val="Hipervnculo"/>
            <w:b/>
            <w:bCs/>
            <w:color w:val="auto"/>
            <w:sz w:val="32"/>
            <w:szCs w:val="32"/>
            <w:u w:val="none"/>
          </w:rPr>
          <w:t>L PR</w:t>
        </w:r>
        <w:r w:rsidRPr="00783E63">
          <w:rPr>
            <w:rStyle w:val="Hipervnculo"/>
            <w:b/>
            <w:bCs/>
            <w:color w:val="auto"/>
            <w:sz w:val="32"/>
            <w:szCs w:val="32"/>
            <w:u w:val="none"/>
          </w:rPr>
          <w:t>O</w:t>
        </w:r>
        <w:r w:rsidRPr="00783E63">
          <w:rPr>
            <w:rStyle w:val="Hipervnculo"/>
            <w:b/>
            <w:bCs/>
            <w:color w:val="auto"/>
            <w:sz w:val="32"/>
            <w:szCs w:val="32"/>
            <w:u w:val="none"/>
          </w:rPr>
          <w:t>Y</w:t>
        </w:r>
        <w:r w:rsidRPr="00783E63">
          <w:rPr>
            <w:rStyle w:val="Hipervnculo"/>
            <w:b/>
            <w:bCs/>
            <w:color w:val="auto"/>
            <w:sz w:val="32"/>
            <w:szCs w:val="32"/>
            <w:u w:val="none"/>
          </w:rPr>
          <w:t>E</w:t>
        </w:r>
        <w:r w:rsidRPr="00783E63">
          <w:rPr>
            <w:rStyle w:val="Hipervnculo"/>
            <w:b/>
            <w:bCs/>
            <w:color w:val="auto"/>
            <w:sz w:val="32"/>
            <w:szCs w:val="32"/>
            <w:u w:val="none"/>
          </w:rPr>
          <w:t>C</w:t>
        </w:r>
        <w:r w:rsidRPr="00783E63">
          <w:rPr>
            <w:rStyle w:val="Hipervnculo"/>
            <w:b/>
            <w:bCs/>
            <w:color w:val="auto"/>
            <w:sz w:val="32"/>
            <w:szCs w:val="32"/>
            <w:u w:val="none"/>
          </w:rPr>
          <w:t>T</w:t>
        </w:r>
        <w:r w:rsidRPr="00783E63">
          <w:rPr>
            <w:rStyle w:val="Hipervnculo"/>
            <w:b/>
            <w:bCs/>
            <w:color w:val="auto"/>
            <w:sz w:val="32"/>
            <w:szCs w:val="32"/>
            <w:u w:val="none"/>
          </w:rPr>
          <w:t>O</w:t>
        </w:r>
      </w:hyperlink>
    </w:p>
    <w:p w:rsidR="00CE6A5A" w:rsidRDefault="00CE6A5A" w:rsidP="00CE6A5A">
      <w:pPr>
        <w:numPr>
          <w:ilvl w:val="0"/>
          <w:numId w:val="6"/>
        </w:numPr>
        <w:tabs>
          <w:tab w:val="left" w:pos="720"/>
          <w:tab w:val="left" w:pos="10499"/>
        </w:tabs>
        <w:rPr>
          <w:b/>
          <w:bCs/>
          <w:caps/>
          <w:sz w:val="32"/>
          <w:szCs w:val="32"/>
        </w:rPr>
      </w:pPr>
      <w:r>
        <w:rPr>
          <w:b/>
          <w:bCs/>
          <w:caps/>
          <w:sz w:val="32"/>
          <w:szCs w:val="32"/>
        </w:rPr>
        <w:t>ESTUDIO DE MERCADO</w:t>
      </w:r>
    </w:p>
    <w:p w:rsidR="00CE6A5A" w:rsidRPr="00783E63" w:rsidRDefault="00CE6A5A" w:rsidP="00CE6A5A">
      <w:pPr>
        <w:numPr>
          <w:ilvl w:val="0"/>
          <w:numId w:val="6"/>
        </w:numPr>
        <w:tabs>
          <w:tab w:val="left" w:pos="720"/>
          <w:tab w:val="left" w:pos="10499"/>
        </w:tabs>
        <w:rPr>
          <w:b/>
          <w:bCs/>
          <w:caps/>
          <w:sz w:val="32"/>
          <w:szCs w:val="32"/>
        </w:rPr>
      </w:pPr>
      <w:r w:rsidRPr="00783E63">
        <w:rPr>
          <w:b/>
          <w:bCs/>
          <w:caps/>
          <w:sz w:val="32"/>
          <w:szCs w:val="32"/>
        </w:rPr>
        <w:t>VIABILIDAD TÉCNICA</w:t>
      </w:r>
    </w:p>
    <w:p w:rsidR="00CE6A5A" w:rsidRPr="00783E63" w:rsidRDefault="00CE6A5A" w:rsidP="00CE6A5A">
      <w:pPr>
        <w:numPr>
          <w:ilvl w:val="0"/>
          <w:numId w:val="6"/>
        </w:numPr>
        <w:tabs>
          <w:tab w:val="left" w:pos="720"/>
          <w:tab w:val="left" w:pos="10499"/>
        </w:tabs>
        <w:rPr>
          <w:b/>
          <w:bCs/>
          <w:caps/>
          <w:sz w:val="32"/>
          <w:szCs w:val="32"/>
        </w:rPr>
      </w:pPr>
      <w:r w:rsidRPr="00783E63">
        <w:rPr>
          <w:b/>
          <w:bCs/>
          <w:caps/>
          <w:sz w:val="32"/>
          <w:szCs w:val="32"/>
        </w:rPr>
        <w:t xml:space="preserve">ORGANIZACIÓN DE </w:t>
      </w:r>
      <w:smartTag w:uri="urn:schemas-microsoft-com:office:smarttags" w:element="PersonName">
        <w:smartTagPr>
          <w:attr w:name="ProductID" w:val="LA EJECUCIￓN"/>
        </w:smartTagPr>
        <w:r w:rsidRPr="00783E63">
          <w:rPr>
            <w:b/>
            <w:bCs/>
            <w:caps/>
            <w:sz w:val="32"/>
            <w:szCs w:val="32"/>
          </w:rPr>
          <w:t>LA EJECUCIÓN</w:t>
        </w:r>
      </w:smartTag>
    </w:p>
    <w:p w:rsidR="00CE6A5A" w:rsidRPr="00783E63" w:rsidRDefault="00CE6A5A" w:rsidP="00CE6A5A">
      <w:pPr>
        <w:numPr>
          <w:ilvl w:val="0"/>
          <w:numId w:val="2"/>
        </w:numPr>
        <w:tabs>
          <w:tab w:val="left" w:pos="720"/>
          <w:tab w:val="left" w:pos="10499"/>
        </w:tabs>
        <w:rPr>
          <w:b/>
          <w:bCs/>
          <w:caps/>
          <w:sz w:val="32"/>
          <w:szCs w:val="32"/>
        </w:rPr>
      </w:pPr>
      <w:r w:rsidRPr="00783E63">
        <w:rPr>
          <w:b/>
          <w:bCs/>
          <w:caps/>
          <w:sz w:val="32"/>
          <w:szCs w:val="32"/>
        </w:rPr>
        <w:t>MATRIZ DE MARCO LÓGICO</w:t>
      </w:r>
    </w:p>
    <w:p w:rsidR="00CE6A5A" w:rsidRDefault="00CE6A5A" w:rsidP="00CE6A5A">
      <w:pPr>
        <w:numPr>
          <w:ilvl w:val="0"/>
          <w:numId w:val="2"/>
        </w:numPr>
        <w:tabs>
          <w:tab w:val="left" w:pos="720"/>
          <w:tab w:val="left" w:pos="10499"/>
        </w:tabs>
        <w:rPr>
          <w:b/>
          <w:bCs/>
          <w:caps/>
        </w:rPr>
      </w:pPr>
      <w:r w:rsidRPr="00783E63">
        <w:rPr>
          <w:b/>
          <w:bCs/>
          <w:caps/>
          <w:sz w:val="32"/>
          <w:szCs w:val="32"/>
        </w:rPr>
        <w:t>PLAN DE EJECUCIÓN</w:t>
      </w:r>
    </w:p>
    <w:p w:rsidR="00CE6A5A" w:rsidRPr="00783E63" w:rsidRDefault="00CE6A5A" w:rsidP="00CE6A5A">
      <w:pPr>
        <w:numPr>
          <w:ilvl w:val="0"/>
          <w:numId w:val="2"/>
        </w:numPr>
        <w:tabs>
          <w:tab w:val="left" w:pos="720"/>
          <w:tab w:val="left" w:pos="10499"/>
        </w:tabs>
        <w:rPr>
          <w:b/>
          <w:bCs/>
          <w:caps/>
          <w:sz w:val="32"/>
          <w:szCs w:val="32"/>
        </w:rPr>
      </w:pPr>
      <w:r w:rsidRPr="00783E63">
        <w:rPr>
          <w:b/>
          <w:bCs/>
          <w:caps/>
          <w:sz w:val="32"/>
          <w:szCs w:val="32"/>
        </w:rPr>
        <w:t>EVALUACIÓN FINANCIERA</w:t>
      </w:r>
    </w:p>
    <w:p w:rsidR="00CE6A5A" w:rsidRPr="00783E63" w:rsidRDefault="00CE6A5A" w:rsidP="00CE6A5A">
      <w:pPr>
        <w:numPr>
          <w:ilvl w:val="0"/>
          <w:numId w:val="2"/>
        </w:numPr>
        <w:tabs>
          <w:tab w:val="left" w:pos="720"/>
          <w:tab w:val="left" w:pos="10499"/>
        </w:tabs>
        <w:rPr>
          <w:b/>
          <w:bCs/>
          <w:caps/>
          <w:sz w:val="32"/>
          <w:szCs w:val="32"/>
        </w:rPr>
      </w:pPr>
      <w:r w:rsidRPr="00783E63">
        <w:rPr>
          <w:b/>
          <w:bCs/>
          <w:caps/>
          <w:sz w:val="32"/>
          <w:szCs w:val="32"/>
        </w:rPr>
        <w:t>ANÁLISIS DE IMPACTO AMBIENTAL</w:t>
      </w:r>
    </w:p>
    <w:p w:rsidR="00CE6A5A" w:rsidRPr="00783E63" w:rsidRDefault="00CE6A5A" w:rsidP="00CE6A5A">
      <w:pPr>
        <w:numPr>
          <w:ilvl w:val="0"/>
          <w:numId w:val="2"/>
        </w:numPr>
        <w:tabs>
          <w:tab w:val="left" w:pos="720"/>
          <w:tab w:val="left" w:pos="10499"/>
        </w:tabs>
        <w:rPr>
          <w:b/>
          <w:bCs/>
          <w:caps/>
          <w:sz w:val="32"/>
          <w:szCs w:val="32"/>
        </w:rPr>
      </w:pPr>
      <w:r w:rsidRPr="00783E63">
        <w:rPr>
          <w:b/>
          <w:bCs/>
          <w:caps/>
          <w:sz w:val="32"/>
          <w:szCs w:val="32"/>
        </w:rPr>
        <w:t>ESTRATEGIA DE SOSTENIBILIDAD</w:t>
      </w:r>
    </w:p>
    <w:p w:rsidR="00CE6A5A" w:rsidRPr="00783E63" w:rsidRDefault="00CE6A5A" w:rsidP="00CE6A5A">
      <w:pPr>
        <w:numPr>
          <w:ilvl w:val="0"/>
          <w:numId w:val="2"/>
        </w:numPr>
        <w:tabs>
          <w:tab w:val="left" w:pos="720"/>
          <w:tab w:val="left" w:pos="10499"/>
        </w:tabs>
        <w:rPr>
          <w:b/>
          <w:bCs/>
          <w:caps/>
          <w:sz w:val="32"/>
          <w:szCs w:val="32"/>
        </w:rPr>
      </w:pPr>
      <w:hyperlink w:anchor="MONITOREO" w:history="1">
        <w:r w:rsidRPr="00783E63">
          <w:rPr>
            <w:rStyle w:val="Hipervnculo"/>
            <w:b/>
            <w:bCs/>
            <w:caps/>
            <w:color w:val="auto"/>
            <w:sz w:val="32"/>
            <w:szCs w:val="32"/>
            <w:u w:val="none"/>
          </w:rPr>
          <w:t xml:space="preserve">PROCEDIMIENTO </w:t>
        </w:r>
        <w:r w:rsidRPr="00783E63">
          <w:rPr>
            <w:rStyle w:val="Hipervnculo"/>
            <w:b/>
            <w:bCs/>
            <w:caps/>
            <w:color w:val="auto"/>
            <w:sz w:val="32"/>
            <w:szCs w:val="32"/>
            <w:u w:val="none"/>
          </w:rPr>
          <w:t>d</w:t>
        </w:r>
        <w:r w:rsidRPr="00783E63">
          <w:rPr>
            <w:rStyle w:val="Hipervnculo"/>
            <w:b/>
            <w:bCs/>
            <w:caps/>
            <w:color w:val="auto"/>
            <w:sz w:val="32"/>
            <w:szCs w:val="32"/>
            <w:u w:val="none"/>
          </w:rPr>
          <w:t xml:space="preserve">e MONITOREO </w:t>
        </w:r>
        <w:r w:rsidRPr="00783E63">
          <w:rPr>
            <w:rStyle w:val="Hipervnculo"/>
            <w:b/>
            <w:bCs/>
            <w:caps/>
            <w:color w:val="auto"/>
            <w:sz w:val="32"/>
            <w:szCs w:val="32"/>
            <w:u w:val="none"/>
          </w:rPr>
          <w:t xml:space="preserve"> </w:t>
        </w:r>
        <w:r w:rsidRPr="00783E63">
          <w:rPr>
            <w:rStyle w:val="Hipervnculo"/>
            <w:b/>
            <w:bCs/>
            <w:caps/>
            <w:color w:val="auto"/>
            <w:sz w:val="32"/>
            <w:szCs w:val="32"/>
            <w:u w:val="none"/>
          </w:rPr>
          <w:t>y E</w:t>
        </w:r>
        <w:r w:rsidRPr="00783E63">
          <w:rPr>
            <w:rStyle w:val="Hipervnculo"/>
            <w:b/>
            <w:bCs/>
            <w:caps/>
            <w:color w:val="auto"/>
            <w:sz w:val="32"/>
            <w:szCs w:val="32"/>
            <w:u w:val="none"/>
          </w:rPr>
          <w:t>v</w:t>
        </w:r>
        <w:r w:rsidRPr="00783E63">
          <w:rPr>
            <w:rStyle w:val="Hipervnculo"/>
            <w:b/>
            <w:bCs/>
            <w:caps/>
            <w:color w:val="auto"/>
            <w:sz w:val="32"/>
            <w:szCs w:val="32"/>
            <w:u w:val="none"/>
          </w:rPr>
          <w:t>alua</w:t>
        </w:r>
        <w:r w:rsidRPr="00783E63">
          <w:rPr>
            <w:rStyle w:val="Hipervnculo"/>
            <w:b/>
            <w:bCs/>
            <w:caps/>
            <w:color w:val="auto"/>
            <w:sz w:val="32"/>
            <w:szCs w:val="32"/>
            <w:u w:val="none"/>
          </w:rPr>
          <w:t>c</w:t>
        </w:r>
        <w:r w:rsidRPr="00783E63">
          <w:rPr>
            <w:rStyle w:val="Hipervnculo"/>
            <w:b/>
            <w:bCs/>
            <w:caps/>
            <w:color w:val="auto"/>
            <w:sz w:val="32"/>
            <w:szCs w:val="32"/>
            <w:u w:val="none"/>
          </w:rPr>
          <w:t>i</w:t>
        </w:r>
        <w:r w:rsidRPr="00783E63">
          <w:rPr>
            <w:rStyle w:val="Hipervnculo"/>
            <w:b/>
            <w:bCs/>
            <w:caps/>
            <w:color w:val="auto"/>
            <w:sz w:val="32"/>
            <w:szCs w:val="32"/>
            <w:u w:val="none"/>
          </w:rPr>
          <w:t>ó</w:t>
        </w:r>
        <w:r w:rsidRPr="00783E63">
          <w:rPr>
            <w:rStyle w:val="Hipervnculo"/>
            <w:b/>
            <w:bCs/>
            <w:caps/>
            <w:color w:val="auto"/>
            <w:sz w:val="32"/>
            <w:szCs w:val="32"/>
            <w:u w:val="none"/>
          </w:rPr>
          <w:t>n</w:t>
        </w:r>
      </w:hyperlink>
    </w:p>
    <w:p w:rsidR="00CE6A5A" w:rsidRPr="00783E63" w:rsidRDefault="00CE6A5A" w:rsidP="00CE6A5A">
      <w:pPr>
        <w:numPr>
          <w:ilvl w:val="0"/>
          <w:numId w:val="2"/>
        </w:numPr>
        <w:tabs>
          <w:tab w:val="left" w:pos="720"/>
          <w:tab w:val="left" w:pos="10499"/>
        </w:tabs>
        <w:rPr>
          <w:b/>
          <w:bCs/>
          <w:caps/>
          <w:sz w:val="32"/>
          <w:szCs w:val="32"/>
        </w:rPr>
      </w:pPr>
      <w:r w:rsidRPr="00783E63">
        <w:rPr>
          <w:b/>
          <w:bCs/>
          <w:caps/>
          <w:sz w:val="32"/>
          <w:szCs w:val="32"/>
        </w:rPr>
        <w:t>Anexos</w:t>
      </w: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Default="00CE6A5A" w:rsidP="00CE6A5A">
      <w:pPr>
        <w:tabs>
          <w:tab w:val="left" w:pos="3060"/>
          <w:tab w:val="left" w:pos="10499"/>
        </w:tabs>
        <w:rPr>
          <w:b/>
          <w:bCs/>
          <w:caps/>
        </w:rPr>
      </w:pPr>
    </w:p>
    <w:p w:rsidR="00CE6A5A" w:rsidRPr="00406536" w:rsidRDefault="00CE6A5A" w:rsidP="00CE6A5A">
      <w:pPr>
        <w:tabs>
          <w:tab w:val="left" w:pos="3060"/>
          <w:tab w:val="left" w:pos="10499"/>
        </w:tabs>
        <w:rPr>
          <w:b/>
          <w:bCs/>
          <w:caps/>
        </w:rPr>
      </w:pPr>
    </w:p>
    <w:p w:rsidR="00ED5F46" w:rsidRPr="00406536" w:rsidRDefault="00ED5F46" w:rsidP="00ED5F46">
      <w:pPr>
        <w:numPr>
          <w:ilvl w:val="0"/>
          <w:numId w:val="5"/>
        </w:numPr>
        <w:tabs>
          <w:tab w:val="clear" w:pos="1080"/>
          <w:tab w:val="num" w:pos="540"/>
          <w:tab w:val="left" w:pos="10499"/>
        </w:tabs>
        <w:ind w:left="720"/>
        <w:rPr>
          <w:b/>
          <w:bCs/>
          <w:caps/>
          <w:sz w:val="32"/>
        </w:rPr>
      </w:pPr>
      <w:bookmarkStart w:id="1" w:name="Identificar"/>
      <w:r w:rsidRPr="00406536">
        <w:rPr>
          <w:b/>
          <w:bCs/>
          <w:caps/>
          <w:sz w:val="32"/>
        </w:rPr>
        <w:lastRenderedPageBreak/>
        <w:t xml:space="preserve">  </w:t>
      </w:r>
      <w:hyperlink w:anchor="Tabla" w:history="1">
        <w:r w:rsidRPr="00406536">
          <w:rPr>
            <w:rStyle w:val="Hipervnculo"/>
            <w:b/>
            <w:bCs/>
            <w:caps/>
            <w:color w:val="auto"/>
            <w:sz w:val="32"/>
            <w:u w:val="none"/>
          </w:rPr>
          <w:t>I</w:t>
        </w:r>
        <w:r w:rsidRPr="00406536">
          <w:rPr>
            <w:rStyle w:val="Hipervnculo"/>
            <w:b/>
            <w:bCs/>
            <w:caps/>
            <w:color w:val="auto"/>
            <w:sz w:val="32"/>
            <w:u w:val="none"/>
          </w:rPr>
          <w:t>D</w:t>
        </w:r>
        <w:r w:rsidRPr="00406536">
          <w:rPr>
            <w:rStyle w:val="Hipervnculo"/>
            <w:b/>
            <w:bCs/>
            <w:caps/>
            <w:color w:val="auto"/>
            <w:sz w:val="32"/>
            <w:u w:val="none"/>
          </w:rPr>
          <w:t>E</w:t>
        </w:r>
      </w:hyperlink>
      <w:r w:rsidRPr="00406536">
        <w:rPr>
          <w:b/>
          <w:bCs/>
          <w:caps/>
          <w:sz w:val="32"/>
        </w:rPr>
        <w:t>NTIFICACIÓN del proyecto</w:t>
      </w:r>
      <w:bookmarkEnd w:id="1"/>
    </w:p>
    <w:p w:rsidR="00ED5F46" w:rsidRPr="00406536" w:rsidRDefault="00ED5F46" w:rsidP="00ED5F46">
      <w:pPr>
        <w:tabs>
          <w:tab w:val="left" w:pos="0"/>
          <w:tab w:val="left" w:pos="10499"/>
        </w:tabs>
        <w:rPr>
          <w:b/>
          <w:bCs/>
          <w:caps/>
        </w:rPr>
      </w:pPr>
    </w:p>
    <w:p w:rsidR="00ED5F46" w:rsidRPr="00406536" w:rsidRDefault="00ED5F46" w:rsidP="000D1145">
      <w:pPr>
        <w:numPr>
          <w:ilvl w:val="1"/>
          <w:numId w:val="9"/>
        </w:numPr>
        <w:tabs>
          <w:tab w:val="clear" w:pos="900"/>
          <w:tab w:val="left" w:pos="0"/>
          <w:tab w:val="num" w:pos="720"/>
          <w:tab w:val="left" w:pos="10499"/>
        </w:tabs>
        <w:ind w:left="540" w:hanging="360"/>
        <w:rPr>
          <w:b/>
          <w:bCs/>
          <w:caps/>
          <w:szCs w:val="32"/>
        </w:rPr>
      </w:pPr>
      <w:r w:rsidRPr="00406536">
        <w:rPr>
          <w:b/>
          <w:bCs/>
          <w:caps/>
          <w:szCs w:val="32"/>
        </w:rPr>
        <w:t>Organización solicitante</w:t>
      </w:r>
    </w:p>
    <w:p w:rsidR="00ED5F46" w:rsidRPr="00406536" w:rsidRDefault="00ED5F46" w:rsidP="00ED5F46">
      <w:pPr>
        <w:tabs>
          <w:tab w:val="left" w:pos="0"/>
          <w:tab w:val="left" w:pos="900"/>
          <w:tab w:val="left" w:pos="10499"/>
        </w:tabs>
        <w:rPr>
          <w:b/>
          <w:bCs/>
          <w:caps/>
          <w:szCs w:val="32"/>
        </w:rPr>
      </w:pPr>
    </w:p>
    <w:p w:rsidR="00ED5F46" w:rsidRPr="007B60A0" w:rsidRDefault="007B60A0" w:rsidP="00ED5F46">
      <w:pPr>
        <w:tabs>
          <w:tab w:val="left" w:pos="0"/>
          <w:tab w:val="left" w:pos="900"/>
          <w:tab w:val="left" w:pos="10499"/>
        </w:tabs>
        <w:rPr>
          <w:szCs w:val="32"/>
        </w:rPr>
      </w:pPr>
      <w:r>
        <w:rPr>
          <w:szCs w:val="32"/>
        </w:rPr>
        <w:t xml:space="preserve">La organización solicitante corresponde a  </w:t>
      </w:r>
      <w:smartTag w:uri="urn:schemas-microsoft-com:office:smarttags" w:element="PersonName">
        <w:smartTagPr>
          <w:attr w:name="ProductID" w:val="la  Junta Parroquial"/>
        </w:smartTagPr>
        <w:r>
          <w:rPr>
            <w:szCs w:val="32"/>
          </w:rPr>
          <w:t>la  Junta Parroquial</w:t>
        </w:r>
      </w:smartTag>
      <w:r>
        <w:rPr>
          <w:szCs w:val="32"/>
        </w:rPr>
        <w:t xml:space="preserve"> del el Aíro, quienes  están muy empeñados  en llevar adelante la presente propuesta. </w:t>
      </w:r>
    </w:p>
    <w:p w:rsidR="00ED5F46" w:rsidRPr="00406536" w:rsidRDefault="00ED5F46" w:rsidP="00ED5F46">
      <w:pPr>
        <w:tabs>
          <w:tab w:val="left" w:pos="0"/>
          <w:tab w:val="left" w:pos="900"/>
          <w:tab w:val="left" w:pos="10499"/>
        </w:tabs>
        <w:rPr>
          <w:b/>
          <w:bCs/>
          <w:caps/>
          <w:szCs w:val="32"/>
        </w:rPr>
      </w:pPr>
    </w:p>
    <w:p w:rsidR="00ED5F46" w:rsidRPr="00406536" w:rsidRDefault="00ED5F46" w:rsidP="000D1145">
      <w:pPr>
        <w:numPr>
          <w:ilvl w:val="1"/>
          <w:numId w:val="9"/>
        </w:numPr>
        <w:tabs>
          <w:tab w:val="clear" w:pos="900"/>
          <w:tab w:val="left" w:pos="0"/>
          <w:tab w:val="num" w:pos="720"/>
          <w:tab w:val="left" w:pos="10499"/>
        </w:tabs>
        <w:ind w:left="540" w:hanging="360"/>
        <w:rPr>
          <w:b/>
          <w:bCs/>
          <w:szCs w:val="32"/>
        </w:rPr>
      </w:pPr>
      <w:r w:rsidRPr="00406536">
        <w:rPr>
          <w:b/>
          <w:bCs/>
          <w:szCs w:val="32"/>
        </w:rPr>
        <w:t>TÍTULO DEL  PROYECTO</w:t>
      </w:r>
    </w:p>
    <w:p w:rsidR="00ED5F46" w:rsidRPr="00406536" w:rsidRDefault="00ED5F46" w:rsidP="00ED5F46">
      <w:pPr>
        <w:tabs>
          <w:tab w:val="left" w:pos="0"/>
          <w:tab w:val="left" w:pos="900"/>
          <w:tab w:val="left" w:pos="10499"/>
        </w:tabs>
        <w:rPr>
          <w:b/>
          <w:bCs/>
          <w:szCs w:val="32"/>
        </w:rPr>
      </w:pPr>
    </w:p>
    <w:p w:rsidR="00ED5F46" w:rsidRPr="00406536" w:rsidRDefault="007B60A0" w:rsidP="00ED5F46">
      <w:pPr>
        <w:tabs>
          <w:tab w:val="left" w:pos="0"/>
          <w:tab w:val="left" w:pos="900"/>
          <w:tab w:val="left" w:pos="10499"/>
        </w:tabs>
        <w:rPr>
          <w:szCs w:val="32"/>
        </w:rPr>
      </w:pPr>
      <w:r w:rsidRPr="00406536">
        <w:rPr>
          <w:szCs w:val="32"/>
        </w:rPr>
        <w:t>El título del proyecto</w:t>
      </w:r>
      <w:r>
        <w:rPr>
          <w:szCs w:val="32"/>
        </w:rPr>
        <w:t xml:space="preserve"> consta de la siguiente manera: “Establecimiento de Pequeñas Granjas Integrales en </w:t>
      </w:r>
      <w:smartTag w:uri="urn:schemas-microsoft-com:office:smarttags" w:element="PersonName">
        <w:smartTagPr>
          <w:attr w:name="ProductID" w:val="LA PARROQUIA"/>
        </w:smartTagPr>
        <w:r>
          <w:rPr>
            <w:szCs w:val="32"/>
          </w:rPr>
          <w:t>la Parroquia</w:t>
        </w:r>
      </w:smartTag>
      <w:r>
        <w:rPr>
          <w:szCs w:val="32"/>
        </w:rPr>
        <w:t xml:space="preserve"> el Aíro del Cantón Espíndola”.</w:t>
      </w:r>
      <w:r w:rsidR="00ED5F46" w:rsidRPr="00406536">
        <w:rPr>
          <w:szCs w:val="32"/>
        </w:rPr>
        <w:br/>
      </w:r>
    </w:p>
    <w:p w:rsidR="00ED5F46" w:rsidRPr="00406536" w:rsidRDefault="00ED5F46" w:rsidP="000D1145">
      <w:pPr>
        <w:numPr>
          <w:ilvl w:val="1"/>
          <w:numId w:val="9"/>
        </w:numPr>
        <w:tabs>
          <w:tab w:val="clear" w:pos="900"/>
          <w:tab w:val="left" w:pos="0"/>
          <w:tab w:val="left" w:pos="720"/>
          <w:tab w:val="left" w:pos="10499"/>
        </w:tabs>
        <w:ind w:left="720"/>
        <w:rPr>
          <w:b/>
          <w:bCs/>
          <w:caps/>
          <w:szCs w:val="32"/>
        </w:rPr>
      </w:pPr>
      <w:r w:rsidRPr="00406536">
        <w:rPr>
          <w:b/>
          <w:bCs/>
          <w:caps/>
          <w:szCs w:val="32"/>
        </w:rPr>
        <w:t>Ubicación del proyecto</w:t>
      </w:r>
    </w:p>
    <w:p w:rsidR="00ED5F46" w:rsidRPr="00406536" w:rsidRDefault="00ED5F46" w:rsidP="00ED5F46">
      <w:pPr>
        <w:tabs>
          <w:tab w:val="left" w:pos="10499"/>
        </w:tabs>
        <w:rPr>
          <w:szCs w:val="28"/>
        </w:rPr>
      </w:pPr>
    </w:p>
    <w:p w:rsidR="00ED5F46" w:rsidRPr="00406536" w:rsidRDefault="00ED5F46" w:rsidP="00ED5F46">
      <w:pPr>
        <w:pStyle w:val="VietaNmeros2"/>
        <w:tabs>
          <w:tab w:val="clear" w:pos="1358"/>
          <w:tab w:val="num" w:pos="998"/>
        </w:tabs>
        <w:ind w:left="927"/>
      </w:pPr>
      <w:r w:rsidRPr="00406536">
        <w:t>Provincia</w:t>
      </w:r>
      <w:r w:rsidR="004A79E8">
        <w:t>: Loja</w:t>
      </w:r>
    </w:p>
    <w:p w:rsidR="00ED5F46" w:rsidRPr="00406536" w:rsidRDefault="00ED5F46" w:rsidP="00ED5F46">
      <w:pPr>
        <w:pStyle w:val="VietaNmeros2"/>
        <w:tabs>
          <w:tab w:val="clear" w:pos="1358"/>
          <w:tab w:val="num" w:pos="998"/>
        </w:tabs>
        <w:ind w:left="927"/>
      </w:pPr>
      <w:r w:rsidRPr="00406536">
        <w:t>Cantón</w:t>
      </w:r>
      <w:r w:rsidR="004A79E8">
        <w:t>: Espíndola</w:t>
      </w:r>
    </w:p>
    <w:p w:rsidR="00ED5F46" w:rsidRPr="00406536" w:rsidRDefault="00ED5F46" w:rsidP="00ED5F46">
      <w:pPr>
        <w:pStyle w:val="VietaNmeros2"/>
        <w:tabs>
          <w:tab w:val="clear" w:pos="1358"/>
          <w:tab w:val="num" w:pos="998"/>
        </w:tabs>
        <w:ind w:left="927"/>
      </w:pPr>
      <w:r w:rsidRPr="00406536">
        <w:t>Parroquia(s)</w:t>
      </w:r>
      <w:r w:rsidR="004A79E8">
        <w:t>: El Aíro</w:t>
      </w:r>
    </w:p>
    <w:p w:rsidR="00ED5F46" w:rsidRPr="00406536" w:rsidRDefault="00ED5F46" w:rsidP="00ED5F46">
      <w:pPr>
        <w:pStyle w:val="VietaNmeros2"/>
        <w:tabs>
          <w:tab w:val="clear" w:pos="1358"/>
          <w:tab w:val="num" w:pos="998"/>
        </w:tabs>
        <w:ind w:left="927"/>
      </w:pPr>
      <w:r w:rsidRPr="00406536">
        <w:t>Sector(es)</w:t>
      </w:r>
      <w:r w:rsidR="00DA5F1A">
        <w:t xml:space="preserve"> : </w:t>
      </w:r>
      <w:smartTag w:uri="urn:schemas-microsoft-com:office:smarttags" w:element="PersonName">
        <w:smartTagPr>
          <w:attr w:name="ProductID" w:val="La Huaca"/>
        </w:smartTagPr>
        <w:r w:rsidR="00DA5F1A">
          <w:t>La Huaca</w:t>
        </w:r>
      </w:smartTag>
      <w:r w:rsidR="00DA5F1A">
        <w:t>, Batán, Tambo, Laurel, Jesús del Gran Poder</w:t>
      </w:r>
    </w:p>
    <w:p w:rsidR="00ED5F46" w:rsidRPr="00406536" w:rsidRDefault="00ED5F46" w:rsidP="00ED5F46">
      <w:pPr>
        <w:tabs>
          <w:tab w:val="left" w:pos="10499"/>
        </w:tabs>
        <w:rPr>
          <w:szCs w:val="32"/>
        </w:rPr>
      </w:pPr>
    </w:p>
    <w:p w:rsidR="00ED5F46" w:rsidRPr="00406536" w:rsidRDefault="00ED5F46" w:rsidP="000D1145">
      <w:pPr>
        <w:numPr>
          <w:ilvl w:val="1"/>
          <w:numId w:val="9"/>
        </w:numPr>
        <w:tabs>
          <w:tab w:val="clear" w:pos="900"/>
          <w:tab w:val="left" w:pos="720"/>
          <w:tab w:val="left" w:pos="10499"/>
        </w:tabs>
        <w:ind w:left="540" w:hanging="360"/>
        <w:rPr>
          <w:b/>
          <w:bCs/>
          <w:caps/>
          <w:szCs w:val="32"/>
        </w:rPr>
      </w:pPr>
      <w:r w:rsidRPr="00406536">
        <w:rPr>
          <w:b/>
          <w:bCs/>
          <w:caps/>
          <w:szCs w:val="32"/>
        </w:rPr>
        <w:t>Duración del proyecto</w:t>
      </w:r>
    </w:p>
    <w:p w:rsidR="00ED5F46" w:rsidRPr="00406536" w:rsidRDefault="00ED5F46" w:rsidP="00ED5F46">
      <w:pPr>
        <w:tabs>
          <w:tab w:val="left" w:pos="0"/>
          <w:tab w:val="left" w:pos="900"/>
          <w:tab w:val="left" w:pos="10499"/>
        </w:tabs>
        <w:rPr>
          <w:szCs w:val="32"/>
        </w:rPr>
      </w:pPr>
    </w:p>
    <w:p w:rsidR="004A79E8" w:rsidRDefault="004A79E8" w:rsidP="004A79E8">
      <w:pPr>
        <w:tabs>
          <w:tab w:val="left" w:pos="0"/>
          <w:tab w:val="left" w:pos="900"/>
          <w:tab w:val="left" w:pos="10499"/>
        </w:tabs>
        <w:rPr>
          <w:szCs w:val="32"/>
        </w:rPr>
      </w:pPr>
      <w:r>
        <w:rPr>
          <w:szCs w:val="32"/>
        </w:rPr>
        <w:t>El presente p</w:t>
      </w:r>
      <w:r w:rsidR="00DA5F1A">
        <w:rPr>
          <w:szCs w:val="32"/>
        </w:rPr>
        <w:t>royecto tendrá una duración de 2</w:t>
      </w:r>
      <w:r>
        <w:rPr>
          <w:szCs w:val="32"/>
        </w:rPr>
        <w:t xml:space="preserve"> año</w:t>
      </w:r>
      <w:r w:rsidR="00DA5F1A">
        <w:rPr>
          <w:szCs w:val="32"/>
        </w:rPr>
        <w:t>s</w:t>
      </w:r>
      <w:r>
        <w:rPr>
          <w:szCs w:val="32"/>
        </w:rPr>
        <w:t xml:space="preserve"> en el que se involucran actividades, pecuarias, ambientales y sociales.</w:t>
      </w:r>
    </w:p>
    <w:p w:rsidR="004A79E8" w:rsidRPr="00406536" w:rsidRDefault="00DA5F1A" w:rsidP="004A79E8">
      <w:pPr>
        <w:tabs>
          <w:tab w:val="left" w:pos="0"/>
          <w:tab w:val="left" w:pos="900"/>
          <w:tab w:val="left" w:pos="10499"/>
        </w:tabs>
        <w:rPr>
          <w:szCs w:val="32"/>
        </w:rPr>
      </w:pPr>
      <w:r>
        <w:rPr>
          <w:szCs w:val="32"/>
        </w:rPr>
        <w:t xml:space="preserve">Empezará a partir </w:t>
      </w:r>
      <w:r w:rsidR="004A79E8">
        <w:rPr>
          <w:szCs w:val="32"/>
        </w:rPr>
        <w:t xml:space="preserve"> de enero del 2007 y </w:t>
      </w:r>
      <w:r>
        <w:rPr>
          <w:szCs w:val="32"/>
        </w:rPr>
        <w:t>finalizará en Diciembre del 2008</w:t>
      </w:r>
      <w:r w:rsidR="004A79E8" w:rsidRPr="00406536">
        <w:rPr>
          <w:szCs w:val="32"/>
        </w:rPr>
        <w:t>.</w:t>
      </w:r>
    </w:p>
    <w:p w:rsidR="00ED5F46" w:rsidRPr="00406536" w:rsidRDefault="00ED5F46" w:rsidP="00ED5F46">
      <w:pPr>
        <w:tabs>
          <w:tab w:val="left" w:pos="0"/>
          <w:tab w:val="left" w:pos="900"/>
          <w:tab w:val="left" w:pos="10499"/>
        </w:tabs>
        <w:rPr>
          <w:szCs w:val="32"/>
        </w:rPr>
      </w:pPr>
    </w:p>
    <w:p w:rsidR="00ED5F46" w:rsidRPr="00406536" w:rsidRDefault="00ED5F46" w:rsidP="00ED5F46">
      <w:pPr>
        <w:tabs>
          <w:tab w:val="left" w:pos="0"/>
          <w:tab w:val="left" w:pos="900"/>
          <w:tab w:val="left" w:pos="10499"/>
        </w:tabs>
        <w:ind w:left="360"/>
        <w:rPr>
          <w:szCs w:val="32"/>
        </w:rPr>
      </w:pPr>
    </w:p>
    <w:p w:rsidR="00ED5F46" w:rsidRPr="00406536" w:rsidRDefault="00ED5F46" w:rsidP="00ED5F46">
      <w:pPr>
        <w:tabs>
          <w:tab w:val="left" w:pos="0"/>
          <w:tab w:val="left" w:pos="900"/>
          <w:tab w:val="left" w:pos="10499"/>
        </w:tabs>
        <w:ind w:left="360"/>
        <w:rPr>
          <w:szCs w:val="32"/>
        </w:rPr>
      </w:pPr>
    </w:p>
    <w:p w:rsidR="00ED5F46" w:rsidRPr="00406536" w:rsidRDefault="00ED5F46" w:rsidP="00ED5F46">
      <w:pPr>
        <w:tabs>
          <w:tab w:val="left" w:pos="0"/>
          <w:tab w:val="left" w:pos="900"/>
          <w:tab w:val="left" w:pos="10499"/>
        </w:tabs>
        <w:ind w:left="360"/>
        <w:rPr>
          <w:szCs w:val="32"/>
        </w:rPr>
      </w:pPr>
    </w:p>
    <w:p w:rsidR="00ED5F46" w:rsidRPr="00406536" w:rsidRDefault="00ED5F46" w:rsidP="00ED5F46">
      <w:pPr>
        <w:tabs>
          <w:tab w:val="left" w:pos="0"/>
          <w:tab w:val="left" w:pos="900"/>
          <w:tab w:val="left" w:pos="10499"/>
        </w:tabs>
        <w:ind w:left="360"/>
        <w:rPr>
          <w:szCs w:val="32"/>
        </w:rPr>
      </w:pPr>
    </w:p>
    <w:p w:rsidR="00ED5F46" w:rsidRPr="00406536" w:rsidRDefault="00ED5F46" w:rsidP="00ED5F46">
      <w:pPr>
        <w:tabs>
          <w:tab w:val="left" w:pos="0"/>
          <w:tab w:val="left" w:pos="900"/>
          <w:tab w:val="left" w:pos="10499"/>
        </w:tabs>
        <w:ind w:left="360"/>
        <w:rPr>
          <w:szCs w:val="32"/>
        </w:rPr>
      </w:pPr>
    </w:p>
    <w:p w:rsidR="00ED5F46" w:rsidRPr="00406536" w:rsidRDefault="00ED5F46" w:rsidP="00ED5F46">
      <w:pPr>
        <w:tabs>
          <w:tab w:val="left" w:pos="3060"/>
          <w:tab w:val="left" w:pos="10499"/>
        </w:tabs>
        <w:rPr>
          <w:caps/>
        </w:rPr>
        <w:sectPr w:rsidR="00ED5F46" w:rsidRPr="00406536" w:rsidSect="00F34AFF">
          <w:headerReference w:type="default" r:id="rId8"/>
          <w:footerReference w:type="default" r:id="rId9"/>
          <w:pgSz w:w="12240" w:h="15840" w:code="1"/>
          <w:pgMar w:top="1701" w:right="1701" w:bottom="1701" w:left="1985" w:header="709" w:footer="709" w:gutter="0"/>
          <w:cols w:space="708"/>
          <w:docGrid w:linePitch="360"/>
        </w:sectPr>
      </w:pPr>
    </w:p>
    <w:p w:rsidR="00ED5F46" w:rsidRPr="00406536" w:rsidRDefault="00ED5F46" w:rsidP="004F77BE">
      <w:pPr>
        <w:pStyle w:val="Sangra3detindependiente"/>
        <w:ind w:left="0" w:firstLine="0"/>
        <w:rPr>
          <w:color w:val="auto"/>
        </w:rPr>
      </w:pPr>
      <w:bookmarkStart w:id="2" w:name="Organización"/>
    </w:p>
    <w:p w:rsidR="00ED5F46" w:rsidRPr="00406536" w:rsidRDefault="00ED5F46" w:rsidP="00ED5F46">
      <w:pPr>
        <w:pStyle w:val="Sangradetextonormal"/>
        <w:numPr>
          <w:ilvl w:val="0"/>
          <w:numId w:val="5"/>
        </w:numPr>
        <w:tabs>
          <w:tab w:val="clear" w:pos="1080"/>
          <w:tab w:val="num" w:pos="900"/>
        </w:tabs>
        <w:ind w:hanging="1080"/>
        <w:rPr>
          <w:color w:val="auto"/>
          <w:sz w:val="32"/>
        </w:rPr>
      </w:pPr>
      <w:hyperlink w:anchor="Tabla" w:history="1">
        <w:r w:rsidRPr="00406536">
          <w:rPr>
            <w:rStyle w:val="Hipervnculo"/>
            <w:color w:val="auto"/>
            <w:sz w:val="32"/>
            <w:u w:val="none"/>
          </w:rPr>
          <w:t>o</w:t>
        </w:r>
        <w:r w:rsidRPr="00406536">
          <w:rPr>
            <w:rStyle w:val="Hipervnculo"/>
            <w:color w:val="auto"/>
            <w:sz w:val="32"/>
            <w:u w:val="none"/>
          </w:rPr>
          <w:t>r</w:t>
        </w:r>
        <w:r w:rsidRPr="00406536">
          <w:rPr>
            <w:rStyle w:val="Hipervnculo"/>
            <w:color w:val="auto"/>
            <w:sz w:val="32"/>
            <w:u w:val="none"/>
          </w:rPr>
          <w:t>g</w:t>
        </w:r>
      </w:hyperlink>
      <w:r w:rsidRPr="00406536">
        <w:rPr>
          <w:color w:val="auto"/>
          <w:sz w:val="32"/>
        </w:rPr>
        <w:t>anización promotora del proyecto</w:t>
      </w:r>
    </w:p>
    <w:bookmarkEnd w:id="2"/>
    <w:p w:rsidR="00ED5F46" w:rsidRPr="00406536" w:rsidRDefault="00ED5F46" w:rsidP="00ED5F46">
      <w:pPr>
        <w:pStyle w:val="Sangra3detindependiente"/>
        <w:ind w:left="0" w:firstLine="1"/>
        <w:rPr>
          <w:caps w:val="0"/>
          <w:color w:val="auto"/>
        </w:rPr>
      </w:pPr>
    </w:p>
    <w:p w:rsidR="00ED5F46" w:rsidRPr="00406536" w:rsidRDefault="00ED5F46" w:rsidP="00ED5F46">
      <w:pPr>
        <w:pStyle w:val="Sangra3detindependiente"/>
        <w:ind w:left="0" w:firstLine="1"/>
        <w:rPr>
          <w:caps w:val="0"/>
          <w:color w:val="auto"/>
        </w:rPr>
      </w:pPr>
    </w:p>
    <w:p w:rsidR="00ED5F46" w:rsidRPr="00406536" w:rsidRDefault="00ED5F46" w:rsidP="000D1145">
      <w:pPr>
        <w:pStyle w:val="Sangra3detindependiente"/>
        <w:numPr>
          <w:ilvl w:val="1"/>
          <w:numId w:val="14"/>
        </w:numPr>
        <w:tabs>
          <w:tab w:val="clear" w:pos="721"/>
          <w:tab w:val="num" w:pos="900"/>
        </w:tabs>
        <w:ind w:left="900" w:hanging="720"/>
        <w:rPr>
          <w:b/>
          <w:bCs/>
          <w:color w:val="auto"/>
        </w:rPr>
      </w:pPr>
      <w:r w:rsidRPr="00406536">
        <w:rPr>
          <w:b/>
          <w:bCs/>
          <w:color w:val="auto"/>
        </w:rPr>
        <w:t xml:space="preserve">Razón social de </w:t>
      </w:r>
      <w:smartTag w:uri="urn:schemas-microsoft-com:office:smarttags" w:element="PersonName">
        <w:smartTagPr>
          <w:attr w:name="ProductID" w:val="la ORGANIZACIￓN"/>
        </w:smartTagPr>
        <w:r w:rsidRPr="00406536">
          <w:rPr>
            <w:b/>
            <w:bCs/>
            <w:color w:val="auto"/>
          </w:rPr>
          <w:t>la ORGANIZACIÓN</w:t>
        </w:r>
      </w:smartTag>
    </w:p>
    <w:p w:rsidR="00ED5F46" w:rsidRPr="00406536" w:rsidRDefault="00ED5F46" w:rsidP="00ED5F46">
      <w:pPr>
        <w:pStyle w:val="Sangra3detindependiente"/>
        <w:ind w:left="720"/>
        <w:rPr>
          <w:color w:val="auto"/>
        </w:rPr>
      </w:pPr>
    </w:p>
    <w:p w:rsidR="00755CAB" w:rsidRPr="00406536" w:rsidRDefault="00755CAB" w:rsidP="00755CAB">
      <w:pPr>
        <w:pStyle w:val="Sangra3detindependiente"/>
        <w:ind w:left="0" w:firstLine="1"/>
        <w:rPr>
          <w:caps w:val="0"/>
          <w:color w:val="auto"/>
        </w:rPr>
      </w:pPr>
      <w:r>
        <w:rPr>
          <w:caps w:val="0"/>
          <w:color w:val="auto"/>
        </w:rPr>
        <w:t xml:space="preserve">La entidad que pretende ejecutar el proyecto es </w:t>
      </w:r>
      <w:smartTag w:uri="urn:schemas-microsoft-com:office:smarttags" w:element="PersonName">
        <w:smartTagPr>
          <w:attr w:name="ProductID" w:val="la Junta  Parroquial"/>
        </w:smartTagPr>
        <w:r>
          <w:rPr>
            <w:caps w:val="0"/>
            <w:color w:val="auto"/>
          </w:rPr>
          <w:t>la Junta  Parroquial</w:t>
        </w:r>
      </w:smartTag>
      <w:r>
        <w:rPr>
          <w:caps w:val="0"/>
          <w:color w:val="auto"/>
        </w:rPr>
        <w:t xml:space="preserve"> de el Aíro</w:t>
      </w:r>
      <w:r w:rsidRPr="00406536">
        <w:rPr>
          <w:caps w:val="0"/>
          <w:color w:val="auto"/>
        </w:rPr>
        <w:t>.</w:t>
      </w:r>
    </w:p>
    <w:p w:rsidR="00ED5F46" w:rsidRPr="00406536" w:rsidRDefault="00ED5F46" w:rsidP="00ED5F46">
      <w:pPr>
        <w:pStyle w:val="Sangra3detindependiente"/>
        <w:ind w:left="0" w:firstLine="1"/>
        <w:rPr>
          <w:color w:val="auto"/>
        </w:rPr>
      </w:pPr>
    </w:p>
    <w:p w:rsidR="00ED5F46" w:rsidRPr="00406536" w:rsidRDefault="00ED5F46" w:rsidP="000D1145">
      <w:pPr>
        <w:pStyle w:val="Sangra3detindependiente"/>
        <w:numPr>
          <w:ilvl w:val="1"/>
          <w:numId w:val="14"/>
        </w:numPr>
        <w:tabs>
          <w:tab w:val="clear" w:pos="721"/>
          <w:tab w:val="num" w:pos="900"/>
        </w:tabs>
        <w:ind w:left="900" w:hanging="720"/>
        <w:rPr>
          <w:b/>
          <w:bCs/>
          <w:caps w:val="0"/>
          <w:color w:val="auto"/>
        </w:rPr>
      </w:pPr>
      <w:r w:rsidRPr="00406536">
        <w:rPr>
          <w:b/>
          <w:bCs/>
          <w:color w:val="auto"/>
        </w:rPr>
        <w:t>Dirección</w:t>
      </w:r>
    </w:p>
    <w:p w:rsidR="00ED5F46" w:rsidRPr="00406536" w:rsidRDefault="00ED5F46" w:rsidP="00ED5F46">
      <w:pPr>
        <w:pStyle w:val="Sangra3detindependiente"/>
        <w:ind w:left="1" w:firstLine="0"/>
        <w:rPr>
          <w:caps w:val="0"/>
          <w:color w:val="auto"/>
        </w:rPr>
      </w:pPr>
    </w:p>
    <w:p w:rsidR="00755CAB" w:rsidRDefault="00755CAB" w:rsidP="00755CAB">
      <w:pPr>
        <w:pStyle w:val="Sangra3detindependiente"/>
        <w:ind w:left="1" w:firstLine="0"/>
        <w:rPr>
          <w:caps w:val="0"/>
          <w:color w:val="auto"/>
        </w:rPr>
      </w:pPr>
      <w:smartTag w:uri="urn:schemas-microsoft-com:office:smarttags" w:element="PersonName">
        <w:smartTagPr>
          <w:attr w:name="ProductID" w:val="La Junta Parroquial"/>
        </w:smartTagPr>
        <w:r>
          <w:rPr>
            <w:caps w:val="0"/>
            <w:color w:val="auto"/>
          </w:rPr>
          <w:t>La Junta Parroquial</w:t>
        </w:r>
      </w:smartTag>
      <w:r w:rsidR="00DA5F1A">
        <w:rPr>
          <w:caps w:val="0"/>
          <w:color w:val="auto"/>
        </w:rPr>
        <w:t xml:space="preserve"> se encuentra ubicada en el sitio </w:t>
      </w:r>
      <w:smartTag w:uri="urn:schemas-microsoft-com:office:smarttags" w:element="PersonName">
        <w:smartTagPr>
          <w:attr w:name="ProductID" w:val="La Huaca"/>
        </w:smartTagPr>
        <w:r w:rsidR="00DA5F1A">
          <w:rPr>
            <w:caps w:val="0"/>
            <w:color w:val="auto"/>
          </w:rPr>
          <w:t>la Huaca</w:t>
        </w:r>
      </w:smartTag>
      <w:r w:rsidR="00DA5F1A">
        <w:rPr>
          <w:caps w:val="0"/>
          <w:color w:val="auto"/>
        </w:rPr>
        <w:t xml:space="preserve"> que es la cabecera parroquial.</w:t>
      </w:r>
    </w:p>
    <w:p w:rsidR="00ED5F46" w:rsidRPr="00406536" w:rsidRDefault="00ED5F46" w:rsidP="00755CAB">
      <w:pPr>
        <w:pStyle w:val="Sangra3detindependiente"/>
        <w:rPr>
          <w:caps w:val="0"/>
          <w:color w:val="auto"/>
        </w:rPr>
      </w:pPr>
    </w:p>
    <w:p w:rsidR="00ED5F46" w:rsidRPr="00406536" w:rsidRDefault="00ED5F46" w:rsidP="00ED5F46">
      <w:pPr>
        <w:pStyle w:val="Sangra3detindependiente"/>
        <w:ind w:left="1" w:firstLine="0"/>
        <w:rPr>
          <w:caps w:val="0"/>
          <w:color w:val="auto"/>
        </w:rPr>
      </w:pPr>
    </w:p>
    <w:p w:rsidR="00ED5F46" w:rsidRPr="00406536" w:rsidRDefault="00ED5F46" w:rsidP="000D1145">
      <w:pPr>
        <w:numPr>
          <w:ilvl w:val="1"/>
          <w:numId w:val="14"/>
        </w:numPr>
        <w:tabs>
          <w:tab w:val="clear" w:pos="721"/>
          <w:tab w:val="num" w:pos="900"/>
          <w:tab w:val="left" w:pos="10499"/>
        </w:tabs>
        <w:ind w:left="900" w:hanging="720"/>
        <w:rPr>
          <w:b/>
          <w:bCs/>
          <w:caps/>
          <w:szCs w:val="32"/>
        </w:rPr>
      </w:pPr>
      <w:r w:rsidRPr="00406536">
        <w:rPr>
          <w:b/>
          <w:bCs/>
          <w:caps/>
          <w:szCs w:val="32"/>
        </w:rPr>
        <w:t>Representante legal</w:t>
      </w:r>
    </w:p>
    <w:p w:rsidR="00ED5F46" w:rsidRPr="00406536" w:rsidRDefault="00ED5F46" w:rsidP="00ED5F46">
      <w:pPr>
        <w:pStyle w:val="Sangra3detindependiente"/>
        <w:ind w:left="1" w:firstLine="0"/>
        <w:rPr>
          <w:caps w:val="0"/>
          <w:color w:val="auto"/>
        </w:rPr>
      </w:pPr>
    </w:p>
    <w:p w:rsidR="00755CAB" w:rsidRPr="00406536" w:rsidRDefault="00755CAB" w:rsidP="00755CAB">
      <w:pPr>
        <w:pStyle w:val="Sangra3detindependiente"/>
        <w:ind w:left="1" w:firstLine="0"/>
        <w:rPr>
          <w:caps w:val="0"/>
          <w:color w:val="auto"/>
        </w:rPr>
      </w:pPr>
      <w:r>
        <w:rPr>
          <w:caps w:val="0"/>
          <w:color w:val="auto"/>
        </w:rPr>
        <w:t>Sr.  Manuel  Efrén  Jiménez  Flores.</w:t>
      </w:r>
      <w:r w:rsidRPr="00406536">
        <w:rPr>
          <w:caps w:val="0"/>
          <w:color w:val="auto"/>
        </w:rPr>
        <w:br/>
      </w:r>
    </w:p>
    <w:p w:rsidR="00ED5F46" w:rsidRPr="00406536" w:rsidRDefault="00ED5F46" w:rsidP="000D1145">
      <w:pPr>
        <w:numPr>
          <w:ilvl w:val="1"/>
          <w:numId w:val="14"/>
        </w:numPr>
        <w:tabs>
          <w:tab w:val="clear" w:pos="721"/>
          <w:tab w:val="num" w:pos="900"/>
          <w:tab w:val="left" w:pos="10499"/>
        </w:tabs>
        <w:ind w:left="900" w:hanging="720"/>
        <w:rPr>
          <w:b/>
          <w:bCs/>
          <w:caps/>
          <w:szCs w:val="32"/>
        </w:rPr>
      </w:pPr>
      <w:r w:rsidRPr="00406536">
        <w:rPr>
          <w:b/>
          <w:bCs/>
          <w:caps/>
          <w:szCs w:val="32"/>
        </w:rPr>
        <w:t>Fecha de creación y acuerdo de legalización</w:t>
      </w:r>
    </w:p>
    <w:p w:rsidR="00ED5F46" w:rsidRPr="00406536" w:rsidRDefault="00ED5F46" w:rsidP="00ED5F46">
      <w:pPr>
        <w:pStyle w:val="Sangra3detindependiente"/>
        <w:ind w:left="1" w:firstLine="0"/>
        <w:rPr>
          <w:caps w:val="0"/>
          <w:color w:val="auto"/>
        </w:rPr>
      </w:pPr>
    </w:p>
    <w:p w:rsidR="00755CAB" w:rsidRPr="00D67AA5" w:rsidRDefault="005A2FE3" w:rsidP="00755CAB">
      <w:pPr>
        <w:pStyle w:val="Sangra3detindependiente"/>
        <w:ind w:left="1" w:firstLine="0"/>
        <w:rPr>
          <w:caps w:val="0"/>
          <w:color w:val="auto"/>
        </w:rPr>
      </w:pPr>
      <w:r>
        <w:rPr>
          <w:caps w:val="0"/>
          <w:color w:val="auto"/>
        </w:rPr>
        <w:t>La junta parroquial el Aí</w:t>
      </w:r>
      <w:r w:rsidRPr="005A2FE3">
        <w:rPr>
          <w:caps w:val="0"/>
          <w:color w:val="auto"/>
        </w:rPr>
        <w:t>ro, fue creada el 8 de agosto de 1999</w:t>
      </w:r>
      <w:r>
        <w:rPr>
          <w:caps w:val="0"/>
          <w:color w:val="auto"/>
        </w:rPr>
        <w:t xml:space="preserve"> con acuerdo ministerial 1259. C</w:t>
      </w:r>
      <w:r w:rsidRPr="005A2FE3">
        <w:rPr>
          <w:caps w:val="0"/>
          <w:color w:val="auto"/>
        </w:rPr>
        <w:t>omo entidad ejecutora cuenta con autonomía propia, estatutos debidamente a</w:t>
      </w:r>
      <w:r>
        <w:rPr>
          <w:caps w:val="0"/>
          <w:color w:val="auto"/>
        </w:rPr>
        <w:t>probados.  G</w:t>
      </w:r>
      <w:r w:rsidRPr="005A2FE3">
        <w:rPr>
          <w:caps w:val="0"/>
          <w:color w:val="auto"/>
        </w:rPr>
        <w:t>estiona obras de desarrollo de interés colectivo a través de  instituciones gubernamentales y no gubernamentales, establecen  convenios; administra sus propios recursos para ejecutar obras de servicios básicas en beneficio de las familias de la</w:t>
      </w:r>
      <w:r>
        <w:rPr>
          <w:caps w:val="0"/>
          <w:color w:val="auto"/>
        </w:rPr>
        <w:t xml:space="preserve"> parroquia.  D</w:t>
      </w:r>
      <w:r w:rsidRPr="005A2FE3">
        <w:rPr>
          <w:caps w:val="0"/>
          <w:color w:val="auto"/>
        </w:rPr>
        <w:t>eterminan necesidades urgentes y buscan financiamiento para la ejecución de las mismas</w:t>
      </w:r>
      <w:r w:rsidRPr="005A2FE3">
        <w:rPr>
          <w:color w:val="auto"/>
        </w:rPr>
        <w:t>.</w:t>
      </w:r>
      <w:r>
        <w:rPr>
          <w:color w:val="auto"/>
        </w:rPr>
        <w:t xml:space="preserve"> </w:t>
      </w:r>
      <w:r w:rsidR="00755CAB">
        <w:rPr>
          <w:caps w:val="0"/>
          <w:color w:val="auto"/>
        </w:rPr>
        <w:t xml:space="preserve">  </w:t>
      </w:r>
    </w:p>
    <w:p w:rsidR="00ED5F46" w:rsidRPr="00406536" w:rsidRDefault="00ED5F46" w:rsidP="00ED5F46">
      <w:pPr>
        <w:pStyle w:val="Sangra3detindependiente"/>
        <w:ind w:left="1" w:firstLine="0"/>
        <w:rPr>
          <w:caps w:val="0"/>
          <w:color w:val="auto"/>
        </w:rPr>
      </w:pPr>
    </w:p>
    <w:p w:rsidR="00ED5F46" w:rsidRPr="00406536" w:rsidRDefault="00ED5F46" w:rsidP="000D1145">
      <w:pPr>
        <w:numPr>
          <w:ilvl w:val="1"/>
          <w:numId w:val="14"/>
        </w:numPr>
        <w:tabs>
          <w:tab w:val="clear" w:pos="721"/>
          <w:tab w:val="num" w:pos="900"/>
          <w:tab w:val="left" w:pos="10499"/>
        </w:tabs>
        <w:ind w:left="900" w:hanging="720"/>
        <w:rPr>
          <w:b/>
          <w:bCs/>
          <w:caps/>
          <w:szCs w:val="32"/>
        </w:rPr>
      </w:pPr>
      <w:r w:rsidRPr="00406536">
        <w:rPr>
          <w:b/>
          <w:bCs/>
          <w:caps/>
          <w:szCs w:val="32"/>
        </w:rPr>
        <w:t>equipo técnico RESPONSABLE DEL PROYECTO</w:t>
      </w:r>
    </w:p>
    <w:p w:rsidR="00ED5F46" w:rsidRPr="00406536" w:rsidRDefault="00ED5F46" w:rsidP="00ED5F46">
      <w:pPr>
        <w:pStyle w:val="Sangra3detindependiente"/>
        <w:ind w:left="1" w:firstLine="0"/>
        <w:rPr>
          <w:caps w:val="0"/>
          <w:color w:val="auto"/>
        </w:rPr>
      </w:pPr>
    </w:p>
    <w:p w:rsidR="00ED5F46" w:rsidRDefault="00755CAB" w:rsidP="00ED5F46">
      <w:pPr>
        <w:pStyle w:val="Sangra3detindependiente"/>
        <w:ind w:left="1" w:firstLine="0"/>
        <w:rPr>
          <w:caps w:val="0"/>
          <w:color w:val="auto"/>
        </w:rPr>
      </w:pPr>
      <w:r>
        <w:rPr>
          <w:caps w:val="0"/>
          <w:color w:val="auto"/>
        </w:rPr>
        <w:t>Edy  Francel Herrera Iñiguez,  tipo de profesional: Ing. Agrónomo.</w:t>
      </w:r>
    </w:p>
    <w:p w:rsidR="00755CAB" w:rsidRPr="00406536" w:rsidRDefault="00755CAB" w:rsidP="00ED5F46">
      <w:pPr>
        <w:pStyle w:val="Sangra3detindependiente"/>
        <w:ind w:left="1" w:firstLine="0"/>
        <w:rPr>
          <w:caps w:val="0"/>
          <w:color w:val="auto"/>
        </w:rPr>
      </w:pPr>
    </w:p>
    <w:p w:rsidR="00ED5F46" w:rsidRPr="00406536" w:rsidRDefault="00ED5F46" w:rsidP="000D1145">
      <w:pPr>
        <w:pStyle w:val="Textoindependiente2"/>
        <w:numPr>
          <w:ilvl w:val="1"/>
          <w:numId w:val="14"/>
        </w:numPr>
        <w:ind w:hanging="541"/>
        <w:rPr>
          <w:b/>
          <w:bCs/>
          <w:i w:val="0"/>
          <w:iCs w:val="0"/>
          <w:caps/>
          <w:color w:val="auto"/>
          <w:sz w:val="24"/>
        </w:rPr>
      </w:pPr>
      <w:r w:rsidRPr="00406536">
        <w:rPr>
          <w:b/>
          <w:bCs/>
          <w:i w:val="0"/>
          <w:iCs w:val="0"/>
          <w:caps/>
          <w:color w:val="auto"/>
          <w:sz w:val="24"/>
        </w:rPr>
        <w:t xml:space="preserve">Hoja de vida DE </w:t>
      </w:r>
      <w:smartTag w:uri="urn:schemas-microsoft-com:office:smarttags" w:element="PersonName">
        <w:smartTagPr>
          <w:attr w:name="ProductID" w:val="la Instituci￳n"/>
        </w:smartTagPr>
        <w:r w:rsidRPr="00406536">
          <w:rPr>
            <w:b/>
            <w:bCs/>
            <w:i w:val="0"/>
            <w:iCs w:val="0"/>
            <w:caps/>
            <w:color w:val="auto"/>
            <w:sz w:val="24"/>
          </w:rPr>
          <w:t>LA INSTITUCIÓN</w:t>
        </w:r>
      </w:smartTag>
    </w:p>
    <w:p w:rsidR="00ED5F46" w:rsidRPr="00406536" w:rsidRDefault="00ED5F46" w:rsidP="00ED5F46">
      <w:pPr>
        <w:pStyle w:val="Sangra3detindependiente"/>
        <w:ind w:left="1" w:firstLine="0"/>
        <w:rPr>
          <w:caps w:val="0"/>
          <w:color w:val="auto"/>
        </w:rPr>
      </w:pPr>
    </w:p>
    <w:p w:rsidR="00755CAB" w:rsidRDefault="00755CAB" w:rsidP="00755CAB">
      <w:pPr>
        <w:pStyle w:val="Sangra3detindependiente"/>
        <w:ind w:left="1" w:firstLine="0"/>
        <w:rPr>
          <w:caps w:val="0"/>
          <w:color w:val="auto"/>
        </w:rPr>
      </w:pPr>
      <w:r>
        <w:rPr>
          <w:caps w:val="0"/>
          <w:color w:val="auto"/>
        </w:rPr>
        <w:t>La junta parroquial cuenta con los siguientes proyectos ejecutados:</w:t>
      </w:r>
    </w:p>
    <w:p w:rsidR="00755CAB" w:rsidRDefault="00755CAB" w:rsidP="00755CAB">
      <w:pPr>
        <w:pStyle w:val="Sangra3detindependiente"/>
        <w:numPr>
          <w:ilvl w:val="0"/>
          <w:numId w:val="15"/>
        </w:numPr>
        <w:rPr>
          <w:caps w:val="0"/>
          <w:color w:val="auto"/>
        </w:rPr>
      </w:pPr>
      <w:r>
        <w:rPr>
          <w:caps w:val="0"/>
          <w:color w:val="auto"/>
        </w:rPr>
        <w:t xml:space="preserve">Proyecto de Apoyo para mejorar </w:t>
      </w:r>
      <w:smartTag w:uri="urn:schemas-microsoft-com:office:smarttags" w:element="PersonName">
        <w:smartTagPr>
          <w:attr w:name="ProductID" w:val="la Caficultura"/>
        </w:smartTagPr>
        <w:r>
          <w:rPr>
            <w:caps w:val="0"/>
            <w:color w:val="auto"/>
          </w:rPr>
          <w:t>la Caficultura</w:t>
        </w:r>
      </w:smartTag>
      <w:r>
        <w:rPr>
          <w:caps w:val="0"/>
          <w:color w:val="auto"/>
        </w:rPr>
        <w:t xml:space="preserve"> orgánica en la parroquia El Aíro.</w:t>
      </w:r>
    </w:p>
    <w:p w:rsidR="00755CAB" w:rsidRDefault="00755CAB" w:rsidP="00755CAB">
      <w:pPr>
        <w:pStyle w:val="Sangra3detindependiente"/>
        <w:numPr>
          <w:ilvl w:val="0"/>
          <w:numId w:val="15"/>
        </w:numPr>
        <w:rPr>
          <w:caps w:val="0"/>
          <w:color w:val="auto"/>
        </w:rPr>
      </w:pPr>
      <w:r>
        <w:rPr>
          <w:caps w:val="0"/>
          <w:color w:val="auto"/>
        </w:rPr>
        <w:t>Proyecto de Potabilización del Agua para Consumo Humano.</w:t>
      </w:r>
    </w:p>
    <w:p w:rsidR="00755CAB" w:rsidRDefault="00755CAB" w:rsidP="00755CAB">
      <w:pPr>
        <w:pStyle w:val="Sangra3detindependiente"/>
        <w:numPr>
          <w:ilvl w:val="0"/>
          <w:numId w:val="15"/>
        </w:numPr>
        <w:rPr>
          <w:caps w:val="0"/>
          <w:color w:val="auto"/>
        </w:rPr>
      </w:pPr>
      <w:r>
        <w:rPr>
          <w:caps w:val="0"/>
          <w:color w:val="auto"/>
        </w:rPr>
        <w:t xml:space="preserve">Construcción del Alcantarillado con </w:t>
      </w:r>
      <w:smartTag w:uri="urn:schemas-microsoft-com:office:smarttags" w:element="PersonName">
        <w:smartTagPr>
          <w:attr w:name="ProductID" w:val="la Muy Ilustre"/>
        </w:smartTagPr>
        <w:r>
          <w:rPr>
            <w:caps w:val="0"/>
            <w:color w:val="auto"/>
          </w:rPr>
          <w:t>la Muy Ilustre</w:t>
        </w:r>
      </w:smartTag>
      <w:r>
        <w:rPr>
          <w:caps w:val="0"/>
          <w:color w:val="auto"/>
        </w:rPr>
        <w:t xml:space="preserve"> Municipalidad de Amaluza.</w:t>
      </w:r>
    </w:p>
    <w:p w:rsidR="00755CAB" w:rsidRDefault="00755CAB" w:rsidP="00755CAB">
      <w:pPr>
        <w:pStyle w:val="Sangra3detindependiente"/>
        <w:numPr>
          <w:ilvl w:val="0"/>
          <w:numId w:val="15"/>
        </w:numPr>
        <w:rPr>
          <w:caps w:val="0"/>
          <w:color w:val="auto"/>
        </w:rPr>
      </w:pPr>
      <w:r>
        <w:rPr>
          <w:caps w:val="0"/>
          <w:color w:val="auto"/>
        </w:rPr>
        <w:t xml:space="preserve">Creación de </w:t>
      </w:r>
      <w:smartTag w:uri="urn:schemas-microsoft-com:office:smarttags" w:element="PersonName">
        <w:smartTagPr>
          <w:attr w:name="ProductID" w:val="la Caja"/>
        </w:smartTagPr>
        <w:r>
          <w:rPr>
            <w:caps w:val="0"/>
            <w:color w:val="auto"/>
          </w:rPr>
          <w:t>la Caja</w:t>
        </w:r>
      </w:smartTag>
      <w:r>
        <w:rPr>
          <w:caps w:val="0"/>
          <w:color w:val="auto"/>
        </w:rPr>
        <w:t xml:space="preserve"> de Ahorro y Crédito San José del Aíro.</w:t>
      </w:r>
    </w:p>
    <w:p w:rsidR="00ED5F46" w:rsidRPr="00406536" w:rsidRDefault="00ED5F46" w:rsidP="00ED5F46">
      <w:pPr>
        <w:pStyle w:val="Sangra3detindependiente"/>
        <w:ind w:left="181" w:firstLine="0"/>
        <w:rPr>
          <w:caps w:val="0"/>
          <w:color w:val="auto"/>
        </w:rPr>
      </w:pPr>
    </w:p>
    <w:p w:rsidR="00ED5F46" w:rsidRPr="00406536" w:rsidRDefault="00ED5F46" w:rsidP="00ED5F46">
      <w:pPr>
        <w:pStyle w:val="Sangra3detindependiente"/>
        <w:ind w:left="181" w:firstLine="0"/>
        <w:rPr>
          <w:caps w:val="0"/>
          <w:color w:val="auto"/>
        </w:rPr>
      </w:pPr>
    </w:p>
    <w:p w:rsidR="00ED5F46" w:rsidRPr="00406536" w:rsidRDefault="00ED5F46" w:rsidP="00ED5F46">
      <w:pPr>
        <w:tabs>
          <w:tab w:val="left" w:pos="10499"/>
        </w:tabs>
        <w:rPr>
          <w:vanish/>
        </w:rPr>
      </w:pPr>
    </w:p>
    <w:p w:rsidR="00ED5F46" w:rsidRPr="00406536" w:rsidRDefault="00ED5F46" w:rsidP="00ED5F46">
      <w:pPr>
        <w:tabs>
          <w:tab w:val="left" w:pos="10499"/>
        </w:tabs>
        <w:rPr>
          <w:caps/>
        </w:rPr>
        <w:sectPr w:rsidR="00ED5F46" w:rsidRPr="00406536" w:rsidSect="00F34AFF">
          <w:headerReference w:type="default" r:id="rId10"/>
          <w:footerReference w:type="default" r:id="rId11"/>
          <w:pgSz w:w="12240" w:h="15840" w:code="1"/>
          <w:pgMar w:top="1701" w:right="1701" w:bottom="1701" w:left="1985" w:header="709" w:footer="709" w:gutter="0"/>
          <w:cols w:space="708"/>
          <w:docGrid w:linePitch="360"/>
        </w:sectPr>
      </w:pPr>
    </w:p>
    <w:p w:rsidR="00ED5F46" w:rsidRPr="00406536" w:rsidRDefault="00ED5F46" w:rsidP="00ED5F46">
      <w:pPr>
        <w:tabs>
          <w:tab w:val="left" w:pos="10499"/>
        </w:tabs>
        <w:ind w:left="360"/>
        <w:rPr>
          <w:b/>
          <w:bCs/>
          <w:caps/>
        </w:rPr>
      </w:pPr>
      <w:bookmarkStart w:id="3" w:name="Antecedentes"/>
    </w:p>
    <w:p w:rsidR="00ED5F46" w:rsidRPr="00406536" w:rsidRDefault="00ED5F46" w:rsidP="00ED5F46">
      <w:pPr>
        <w:numPr>
          <w:ilvl w:val="0"/>
          <w:numId w:val="5"/>
        </w:numPr>
        <w:tabs>
          <w:tab w:val="left" w:pos="10499"/>
        </w:tabs>
        <w:ind w:hanging="1080"/>
        <w:rPr>
          <w:b/>
          <w:bCs/>
          <w:caps/>
          <w:sz w:val="32"/>
        </w:rPr>
      </w:pPr>
      <w:r w:rsidRPr="00406536">
        <w:rPr>
          <w:b/>
          <w:bCs/>
          <w:caps/>
          <w:sz w:val="32"/>
        </w:rPr>
        <w:fldChar w:fldCharType="begin"/>
      </w:r>
      <w:r w:rsidRPr="00406536">
        <w:rPr>
          <w:b/>
          <w:bCs/>
          <w:caps/>
          <w:sz w:val="32"/>
        </w:rPr>
        <w:instrText xml:space="preserve"> HYPERLINK  \l "Tabla" </w:instrText>
      </w:r>
      <w:r w:rsidRPr="00406536">
        <w:rPr>
          <w:b/>
          <w:bCs/>
          <w:caps/>
          <w:sz w:val="32"/>
        </w:rPr>
      </w:r>
      <w:r w:rsidRPr="00406536">
        <w:rPr>
          <w:b/>
          <w:bCs/>
          <w:caps/>
          <w:sz w:val="32"/>
        </w:rPr>
        <w:fldChar w:fldCharType="separate"/>
      </w:r>
      <w:r w:rsidRPr="00406536">
        <w:rPr>
          <w:rStyle w:val="Hipervnculo"/>
          <w:b/>
          <w:bCs/>
          <w:caps/>
          <w:color w:val="auto"/>
          <w:sz w:val="32"/>
          <w:u w:val="none"/>
        </w:rPr>
        <w:t>A</w:t>
      </w:r>
      <w:r w:rsidRPr="00406536">
        <w:rPr>
          <w:rStyle w:val="Hipervnculo"/>
          <w:b/>
          <w:bCs/>
          <w:caps/>
          <w:color w:val="auto"/>
          <w:sz w:val="32"/>
          <w:u w:val="none"/>
        </w:rPr>
        <w:t>N</w:t>
      </w:r>
      <w:r w:rsidRPr="00406536">
        <w:rPr>
          <w:rStyle w:val="Hipervnculo"/>
          <w:b/>
          <w:bCs/>
          <w:caps/>
          <w:color w:val="auto"/>
          <w:sz w:val="32"/>
          <w:u w:val="none"/>
        </w:rPr>
        <w:t>T</w:t>
      </w:r>
      <w:r w:rsidRPr="00406536">
        <w:rPr>
          <w:b/>
          <w:bCs/>
          <w:caps/>
          <w:sz w:val="32"/>
        </w:rPr>
        <w:fldChar w:fldCharType="end"/>
      </w:r>
      <w:r w:rsidRPr="00406536">
        <w:rPr>
          <w:b/>
          <w:bCs/>
          <w:caps/>
          <w:sz w:val="32"/>
        </w:rPr>
        <w:t xml:space="preserve">ECEDENTES y CONTEXTO </w:t>
      </w:r>
    </w:p>
    <w:bookmarkEnd w:id="3"/>
    <w:p w:rsidR="00ED5F46" w:rsidRPr="00406536" w:rsidRDefault="00ED5F46" w:rsidP="00ED5F46">
      <w:pPr>
        <w:tabs>
          <w:tab w:val="left" w:pos="10499"/>
        </w:tabs>
        <w:rPr>
          <w:b/>
          <w:bCs/>
          <w:caps/>
        </w:rPr>
      </w:pPr>
    </w:p>
    <w:p w:rsidR="00ED5F46" w:rsidRPr="00406536" w:rsidRDefault="00ED5F46" w:rsidP="000D1145">
      <w:pPr>
        <w:numPr>
          <w:ilvl w:val="1"/>
          <w:numId w:val="11"/>
        </w:numPr>
        <w:tabs>
          <w:tab w:val="clear" w:pos="1260"/>
          <w:tab w:val="num" w:pos="1080"/>
          <w:tab w:val="left" w:pos="10499"/>
        </w:tabs>
        <w:ind w:left="1080"/>
        <w:jc w:val="both"/>
        <w:rPr>
          <w:b/>
          <w:bCs/>
          <w:szCs w:val="32"/>
        </w:rPr>
      </w:pPr>
      <w:r w:rsidRPr="00406536">
        <w:rPr>
          <w:b/>
          <w:bCs/>
          <w:szCs w:val="32"/>
        </w:rPr>
        <w:t>ANTECEDENTES DEL PROYECTO</w:t>
      </w:r>
    </w:p>
    <w:p w:rsidR="00ED5F46" w:rsidRPr="00406536" w:rsidRDefault="00ED5F46" w:rsidP="00ED5F46">
      <w:pPr>
        <w:tabs>
          <w:tab w:val="left" w:pos="10499"/>
        </w:tabs>
        <w:ind w:left="360"/>
        <w:jc w:val="both"/>
        <w:rPr>
          <w:szCs w:val="32"/>
        </w:rPr>
      </w:pPr>
    </w:p>
    <w:p w:rsidR="00755CAB" w:rsidRDefault="00755CAB" w:rsidP="00755CAB">
      <w:pPr>
        <w:jc w:val="both"/>
      </w:pPr>
      <w:r>
        <w:t>La  provincia de Loja, posee una variada gama de climas lo que permite  obtener una serie de productos que en su  mayoría forman parte de la canasta básica familiar. Tomando en cuenta las necesidades de los consumidores y los diferentes gustos o culturas alimenticias</w:t>
      </w:r>
      <w:r w:rsidR="007E474E">
        <w:t>, con lo cual</w:t>
      </w:r>
      <w:r>
        <w:t xml:space="preserve"> se hace notoria la oportunidad para los pequeños y medianos productores. </w:t>
      </w:r>
    </w:p>
    <w:p w:rsidR="00755CAB" w:rsidRDefault="00755CAB" w:rsidP="00755CAB">
      <w:pPr>
        <w:ind w:left="360"/>
        <w:jc w:val="both"/>
      </w:pPr>
    </w:p>
    <w:p w:rsidR="00755CAB" w:rsidRDefault="00755CAB" w:rsidP="00755CAB">
      <w:pPr>
        <w:jc w:val="both"/>
      </w:pPr>
      <w:r>
        <w:t>Es así que los consumidores finales son los que están interesados en mejorar permanentemente su seguridad alimentaria y salud integral tanto personal como familiar, están concientes de la calidad de productos que deben consumir. En definitiva los consumidores finales son quienes exigen y sugieren las condiciones del producto a recibir para mayor seguridad</w:t>
      </w:r>
    </w:p>
    <w:p w:rsidR="00755CAB" w:rsidRDefault="00755CAB" w:rsidP="00755CAB">
      <w:pPr>
        <w:ind w:left="360"/>
        <w:jc w:val="both"/>
      </w:pPr>
    </w:p>
    <w:p w:rsidR="00755CAB" w:rsidRDefault="00755CAB" w:rsidP="00755CAB">
      <w:pPr>
        <w:jc w:val="both"/>
      </w:pPr>
      <w:r>
        <w:t>Entre las exigencias del mercado local está la procedencia del producto, la presen</w:t>
      </w:r>
      <w:r w:rsidR="007E474E">
        <w:t>tación del mismo (</w:t>
      </w:r>
      <w:r>
        <w:t>calidad de producto), todo ello ha generado interés en los productores y los mismos consumidores que ha desequilibrado el proceso en dos puntos de vista definidos: ampliación de  los mercados y por ende déficit de la oferta.</w:t>
      </w:r>
    </w:p>
    <w:p w:rsidR="00755CAB" w:rsidRDefault="00755CAB" w:rsidP="00755CAB">
      <w:pPr>
        <w:ind w:left="360"/>
        <w:jc w:val="both"/>
      </w:pPr>
    </w:p>
    <w:p w:rsidR="00755CAB" w:rsidRDefault="00755CAB" w:rsidP="00755CAB">
      <w:pPr>
        <w:jc w:val="both"/>
      </w:pPr>
      <w:r>
        <w:t>Entre los productos que generalmente se han venido tratando están diferentes variedades, dándoles la calidad de seleccionados, sanos, limpios y de calidad para todas las familias, que por las mismas exigencias se hace necesario ampliar los escenarios.</w:t>
      </w:r>
    </w:p>
    <w:p w:rsidR="00755CAB" w:rsidRDefault="00755CAB" w:rsidP="00755CAB">
      <w:pPr>
        <w:ind w:left="360"/>
        <w:jc w:val="both"/>
      </w:pPr>
    </w:p>
    <w:p w:rsidR="00755CAB" w:rsidRDefault="00755CAB" w:rsidP="00755CAB">
      <w:pPr>
        <w:jc w:val="both"/>
      </w:pPr>
      <w:r>
        <w:t>Los productos con potencial de consumo son: Arveja tierna, Poroto tierno, Haba, Choclo desgranado, Zanahoria Amarilla, Remolacha, col, Lechuga de Repollo, Espinaca, Culantro, Perejil,  Cebolla Blanca, Acelga, Rábanos, Brócoli, Coliflor, Tomate Riñón, Tomate de Árbol, Pimientos, Babacos, Quesillo, Pollo de maíz</w:t>
      </w:r>
      <w:r w:rsidR="00B64A2F">
        <w:t>, café molido y peces de agua dulce.</w:t>
      </w:r>
    </w:p>
    <w:p w:rsidR="00755CAB" w:rsidRDefault="00755CAB" w:rsidP="00755CAB">
      <w:pPr>
        <w:ind w:left="360"/>
        <w:jc w:val="both"/>
      </w:pPr>
    </w:p>
    <w:p w:rsidR="00755CAB" w:rsidRDefault="00755CAB" w:rsidP="00755CAB">
      <w:pPr>
        <w:jc w:val="both"/>
      </w:pPr>
      <w:r>
        <w:t>Los productos orgánicos caracterizados por ser cultivados con abono orgánico y pesticidas naturales, son limpios, sanos y a un costo bajo lo que contribuye al mejoramiento de la seguridad alimentaria y salud integral de todos los consumidores de estos productos y la generación de más recursos económicos a los pequeños productores y una economía a los consumidores finales por el proceso de compra – venta directo.</w:t>
      </w:r>
    </w:p>
    <w:p w:rsidR="00755CAB" w:rsidRDefault="00755CAB" w:rsidP="00755CAB">
      <w:pPr>
        <w:ind w:left="360"/>
        <w:jc w:val="both"/>
      </w:pPr>
    </w:p>
    <w:p w:rsidR="00755CAB" w:rsidRDefault="00755CAB" w:rsidP="00755CAB">
      <w:pPr>
        <w:jc w:val="both"/>
      </w:pPr>
      <w:r>
        <w:t xml:space="preserve">Existe una necesidad de cambio en la cultura de consumo, no en el tipo de productos agrícolas obtenidos sino en la calidad de los mismos, determinados a partir del conocimiento de los procesos de producción. Siendo la salud lo primero, es necesario saber qué productos alimenticios consumir, en la actualidad  muchos productores están utilizando químicos para mejorar la productividad de los cultivos pero no se han dado </w:t>
      </w:r>
      <w:r>
        <w:lastRenderedPageBreak/>
        <w:t xml:space="preserve">cuenta de los daños que ocasionan a la salud de las personas que consumen estos productos. </w:t>
      </w:r>
    </w:p>
    <w:p w:rsidR="00ED5F46" w:rsidRPr="00406536" w:rsidRDefault="00ED5F46" w:rsidP="00ED5F46">
      <w:pPr>
        <w:tabs>
          <w:tab w:val="left" w:pos="10499"/>
        </w:tabs>
        <w:jc w:val="both"/>
      </w:pPr>
    </w:p>
    <w:p w:rsidR="00ED5F46" w:rsidRPr="00406536" w:rsidRDefault="00ED5F46" w:rsidP="00ED5F46">
      <w:pPr>
        <w:pStyle w:val="Texto"/>
        <w:jc w:val="both"/>
      </w:pPr>
      <w:r w:rsidRPr="00406536">
        <w:t>.</w:t>
      </w:r>
    </w:p>
    <w:p w:rsidR="00ED5F46" w:rsidRDefault="00ED5F46" w:rsidP="00ED5F46">
      <w:pPr>
        <w:tabs>
          <w:tab w:val="left" w:pos="10499"/>
        </w:tabs>
        <w:jc w:val="both"/>
        <w:rPr>
          <w:b/>
          <w:bCs/>
          <w:szCs w:val="32"/>
          <w:lang w:val="es-ES_tradnl"/>
        </w:rPr>
      </w:pPr>
    </w:p>
    <w:p w:rsidR="006E1348" w:rsidRPr="00406536" w:rsidRDefault="006E1348" w:rsidP="00ED5F46">
      <w:pPr>
        <w:tabs>
          <w:tab w:val="left" w:pos="10499"/>
        </w:tabs>
        <w:jc w:val="both"/>
        <w:rPr>
          <w:b/>
          <w:bCs/>
          <w:szCs w:val="32"/>
          <w:lang w:val="es-ES_tradnl"/>
        </w:rPr>
      </w:pPr>
    </w:p>
    <w:p w:rsidR="00ED5F46" w:rsidRPr="00406536" w:rsidRDefault="00ED5F46" w:rsidP="000D1145">
      <w:pPr>
        <w:numPr>
          <w:ilvl w:val="1"/>
          <w:numId w:val="11"/>
        </w:numPr>
        <w:tabs>
          <w:tab w:val="clear" w:pos="1260"/>
          <w:tab w:val="num" w:pos="1080"/>
          <w:tab w:val="left" w:pos="10499"/>
        </w:tabs>
        <w:ind w:left="1080"/>
        <w:jc w:val="both"/>
        <w:rPr>
          <w:b/>
          <w:bCs/>
          <w:szCs w:val="32"/>
        </w:rPr>
      </w:pPr>
      <w:r w:rsidRPr="00406536">
        <w:rPr>
          <w:b/>
          <w:bCs/>
          <w:szCs w:val="32"/>
        </w:rPr>
        <w:t>CONTEXTO  DEL PROYECTO</w:t>
      </w:r>
    </w:p>
    <w:p w:rsidR="006E1348" w:rsidRDefault="006E1348" w:rsidP="006E1348">
      <w:pPr>
        <w:jc w:val="both"/>
      </w:pPr>
    </w:p>
    <w:p w:rsidR="006E1348" w:rsidRPr="006E7066" w:rsidRDefault="006E1348" w:rsidP="006E1348">
      <w:pPr>
        <w:jc w:val="both"/>
      </w:pPr>
      <w:r w:rsidRPr="006E7066">
        <w:t>La ciudadanía como un espacio de consumo masivo y los productores como parte básica para la dotación de diferentes productos agropecuarios</w:t>
      </w:r>
      <w:r>
        <w:t>,</w:t>
      </w:r>
      <w:r w:rsidRPr="006E7066">
        <w:t xml:space="preserve"> son espacios que el presente proyecto considera para la aplicación de metodologías y tecnologías apropiadas para enfocar la producción agropecuaria de una manera limpia y por ende sana para las dos partes y al mismo tiempo que presente el ángulo de inicio para mejorar la situación a través de propuestas factibles de apoyo de alguna manera a nuestros pueblos.</w:t>
      </w:r>
    </w:p>
    <w:p w:rsidR="006E1348" w:rsidRPr="006E7066" w:rsidRDefault="006E1348" w:rsidP="006E1348">
      <w:pPr>
        <w:ind w:left="360"/>
        <w:jc w:val="both"/>
      </w:pPr>
    </w:p>
    <w:p w:rsidR="00ED5F46" w:rsidRPr="00935CCB" w:rsidRDefault="006E1348" w:rsidP="00935CCB">
      <w:pPr>
        <w:jc w:val="both"/>
        <w:sectPr w:rsidR="00ED5F46" w:rsidRPr="00935CCB" w:rsidSect="00F34AFF">
          <w:headerReference w:type="default" r:id="rId12"/>
          <w:footerReference w:type="default" r:id="rId13"/>
          <w:pgSz w:w="12240" w:h="15840"/>
          <w:pgMar w:top="1701" w:right="1701" w:bottom="1701" w:left="1985" w:header="709" w:footer="709" w:gutter="0"/>
          <w:cols w:space="708"/>
          <w:docGrid w:linePitch="360"/>
        </w:sectPr>
      </w:pPr>
      <w:r w:rsidRPr="006E7066">
        <w:t xml:space="preserve">De ahí la necesidad de crear un escenario de transferencia de tecnologías reales que permitan visualizar procesos, productos, potencialidades locales y lo más importante la motivación y autoestima de nuestra gente. La presente propuesta tiene como propósito generar esos conocimientos y cambios en la forma de pensar y actuar para beneficio mutuo a través de la implementación de pequeñas granjas integrales en la parroquia el Aíro y </w:t>
      </w:r>
      <w:r w:rsidR="00A801EE">
        <w:t xml:space="preserve">sus comunidades, pertenecientes </w:t>
      </w:r>
      <w:r w:rsidRPr="006E7066">
        <w:t>al cantón Espíndola.</w:t>
      </w:r>
    </w:p>
    <w:p w:rsidR="00ED5F46" w:rsidRPr="00406536" w:rsidRDefault="00ED5F46" w:rsidP="00ED5F46">
      <w:pPr>
        <w:tabs>
          <w:tab w:val="left" w:pos="10499"/>
        </w:tabs>
        <w:ind w:left="360"/>
        <w:jc w:val="both"/>
      </w:pPr>
    </w:p>
    <w:bookmarkStart w:id="4" w:name="Justificación"/>
    <w:p w:rsidR="00ED5F46" w:rsidRPr="00406536" w:rsidRDefault="00ED5F46" w:rsidP="00ED5F46">
      <w:pPr>
        <w:numPr>
          <w:ilvl w:val="0"/>
          <w:numId w:val="5"/>
        </w:numPr>
        <w:tabs>
          <w:tab w:val="left" w:pos="10499"/>
        </w:tabs>
        <w:ind w:hanging="1080"/>
        <w:rPr>
          <w:b/>
          <w:bCs/>
          <w:caps/>
          <w:sz w:val="32"/>
        </w:rPr>
      </w:pPr>
      <w:r w:rsidRPr="00406536">
        <w:rPr>
          <w:b/>
          <w:bCs/>
          <w:caps/>
          <w:sz w:val="32"/>
        </w:rPr>
        <w:fldChar w:fldCharType="begin"/>
      </w:r>
      <w:r w:rsidRPr="00406536">
        <w:rPr>
          <w:b/>
          <w:bCs/>
          <w:caps/>
          <w:sz w:val="32"/>
        </w:rPr>
        <w:instrText xml:space="preserve"> HYPERLINK  \l "Tabla" </w:instrText>
      </w:r>
      <w:r w:rsidRPr="00406536">
        <w:rPr>
          <w:b/>
          <w:bCs/>
          <w:caps/>
          <w:sz w:val="32"/>
        </w:rPr>
      </w:r>
      <w:r w:rsidRPr="00406536">
        <w:rPr>
          <w:b/>
          <w:bCs/>
          <w:caps/>
          <w:sz w:val="32"/>
        </w:rPr>
        <w:fldChar w:fldCharType="separate"/>
      </w:r>
      <w:r w:rsidRPr="00406536">
        <w:rPr>
          <w:rStyle w:val="Hipervnculo"/>
          <w:b/>
          <w:bCs/>
          <w:caps/>
          <w:color w:val="auto"/>
          <w:sz w:val="32"/>
          <w:u w:val="none"/>
        </w:rPr>
        <w:t>I</w:t>
      </w:r>
      <w:r w:rsidRPr="00406536">
        <w:rPr>
          <w:rStyle w:val="Hipervnculo"/>
          <w:b/>
          <w:bCs/>
          <w:caps/>
          <w:color w:val="auto"/>
          <w:sz w:val="32"/>
          <w:u w:val="none"/>
        </w:rPr>
        <w:t>m</w:t>
      </w:r>
      <w:r w:rsidRPr="00406536">
        <w:rPr>
          <w:rStyle w:val="Hipervnculo"/>
          <w:b/>
          <w:bCs/>
          <w:caps/>
          <w:color w:val="auto"/>
          <w:sz w:val="32"/>
          <w:u w:val="none"/>
        </w:rPr>
        <w:t>p</w:t>
      </w:r>
      <w:r w:rsidRPr="00406536">
        <w:rPr>
          <w:b/>
          <w:bCs/>
          <w:caps/>
          <w:sz w:val="32"/>
        </w:rPr>
        <w:fldChar w:fldCharType="end"/>
      </w:r>
      <w:r w:rsidRPr="00406536">
        <w:rPr>
          <w:b/>
          <w:bCs/>
          <w:caps/>
          <w:sz w:val="32"/>
        </w:rPr>
        <w:t>ortancia y Justificación</w:t>
      </w:r>
      <w:bookmarkEnd w:id="4"/>
    </w:p>
    <w:p w:rsidR="00ED5F46" w:rsidRPr="00406536" w:rsidRDefault="00ED5F46" w:rsidP="00ED5F46">
      <w:pPr>
        <w:tabs>
          <w:tab w:val="left" w:pos="10499"/>
        </w:tabs>
        <w:rPr>
          <w:b/>
          <w:bCs/>
          <w:caps/>
        </w:rPr>
      </w:pPr>
    </w:p>
    <w:p w:rsidR="00ED5F46" w:rsidRPr="00406536" w:rsidRDefault="00ED5F46" w:rsidP="000D1145">
      <w:pPr>
        <w:numPr>
          <w:ilvl w:val="1"/>
          <w:numId w:val="4"/>
        </w:numPr>
        <w:tabs>
          <w:tab w:val="num" w:pos="1080"/>
          <w:tab w:val="left" w:pos="10499"/>
        </w:tabs>
        <w:ind w:hanging="720"/>
        <w:rPr>
          <w:caps/>
        </w:rPr>
      </w:pPr>
      <w:r w:rsidRPr="00406536">
        <w:rPr>
          <w:b/>
          <w:bCs/>
          <w:caps/>
        </w:rPr>
        <w:t xml:space="preserve">Razones que motivan </w:t>
      </w:r>
      <w:smartTag w:uri="urn:schemas-microsoft-com:office:smarttags" w:element="PersonName">
        <w:smartTagPr>
          <w:attr w:name="ProductID" w:val="LA REALIZACIￓN DEL"/>
        </w:smartTagPr>
        <w:r w:rsidRPr="00406536">
          <w:rPr>
            <w:b/>
            <w:bCs/>
            <w:caps/>
          </w:rPr>
          <w:t>la realización del</w:t>
        </w:r>
      </w:smartTag>
      <w:r w:rsidRPr="00406536">
        <w:rPr>
          <w:b/>
          <w:bCs/>
          <w:caps/>
        </w:rPr>
        <w:t xml:space="preserve"> proyecto</w:t>
      </w:r>
    </w:p>
    <w:p w:rsidR="00ED5F46" w:rsidRPr="00406536" w:rsidRDefault="00ED5F46" w:rsidP="00ED5F46">
      <w:pPr>
        <w:tabs>
          <w:tab w:val="left" w:pos="10499"/>
        </w:tabs>
      </w:pPr>
    </w:p>
    <w:p w:rsidR="006E1348" w:rsidRPr="00755041" w:rsidRDefault="006E1348" w:rsidP="006E1348">
      <w:pPr>
        <w:jc w:val="both"/>
        <w:rPr>
          <w:spacing w:val="-3"/>
          <w:lang w:val="es-EC"/>
        </w:rPr>
      </w:pPr>
      <w:r w:rsidRPr="00755041">
        <w:rPr>
          <w:color w:val="000000"/>
          <w:lang w:val="es-ES_tradnl"/>
        </w:rPr>
        <w:t>El Ecuador es un país latinoamericano, con una extensión de 276.000 km</w:t>
      </w:r>
      <w:r w:rsidRPr="00755041">
        <w:rPr>
          <w:color w:val="000000"/>
          <w:vertAlign w:val="superscript"/>
          <w:lang w:val="es-ES_tradnl"/>
        </w:rPr>
        <w:t>2</w:t>
      </w:r>
      <w:r w:rsidRPr="00755041">
        <w:rPr>
          <w:color w:val="000000"/>
          <w:lang w:val="es-ES_tradnl"/>
        </w:rPr>
        <w:t xml:space="preserve"> y está dividido en cuatro zonas geográficas: Sierra (24,8% del área), Costa (24,6%), Amazonía (47,8%) y Galápagos (2,8%). </w:t>
      </w:r>
      <w:r w:rsidRPr="00755041">
        <w:rPr>
          <w:spacing w:val="-3"/>
          <w:lang w:val="es-EC"/>
        </w:rPr>
        <w:t>El Ecuador, según datos del ultimo censo, cuenta con una población de 12 millones 300 mil habitantes y presenta una taza de crecimiento de 2,8 % anual, el 55 % de la población se encuentra sentado en las áreas urbanas y el 45 % reside en el área rural. Las mujeres constituyen el 50% de la población total del Ecuador, el 48% de la población rural y el 51.4 de la población urbana.</w:t>
      </w:r>
    </w:p>
    <w:p w:rsidR="006E1348" w:rsidRPr="00755041" w:rsidRDefault="006E1348" w:rsidP="006E1348">
      <w:pPr>
        <w:jc w:val="both"/>
        <w:rPr>
          <w:spacing w:val="-3"/>
          <w:lang w:val="es-EC"/>
        </w:rPr>
      </w:pPr>
    </w:p>
    <w:p w:rsidR="006E1348" w:rsidRPr="00755041" w:rsidRDefault="006E1348" w:rsidP="006E1348">
      <w:pPr>
        <w:jc w:val="both"/>
        <w:rPr>
          <w:color w:val="000000"/>
          <w:lang w:val="es-ES_tradnl"/>
        </w:rPr>
      </w:pPr>
      <w:r w:rsidRPr="00755041">
        <w:rPr>
          <w:color w:val="000000"/>
          <w:lang w:val="es-ES_tradnl"/>
        </w:rPr>
        <w:t>Los ingresos del 5% más rico de la población superan en no menos de 60 veces a los ingresos del 5% más pobre, y la evidencia sugiere que esta brecha está en aumento. Esta situación pone al Ecuador como miembro de los países del mundo con mayor disparidad entre sus clases sociales.</w:t>
      </w:r>
    </w:p>
    <w:p w:rsidR="006E1348" w:rsidRPr="00755041" w:rsidRDefault="006E1348" w:rsidP="006E1348">
      <w:pPr>
        <w:jc w:val="both"/>
        <w:rPr>
          <w:color w:val="000000"/>
          <w:lang w:val="es-ES_tradnl"/>
        </w:rPr>
      </w:pPr>
    </w:p>
    <w:p w:rsidR="006E1348" w:rsidRPr="00755041" w:rsidRDefault="006E1348" w:rsidP="006E1348">
      <w:pPr>
        <w:jc w:val="both"/>
      </w:pPr>
      <w:r w:rsidRPr="00755041">
        <w:t>La seguridad alimentaria es un compromiso inexorable de los países, y la situación de crisis actual, exige una pronta atención.</w:t>
      </w:r>
      <w:r>
        <w:t xml:space="preserve"> </w:t>
      </w:r>
      <w:r w:rsidRPr="00755041">
        <w:t xml:space="preserve">Ello implica producir suficiente alimento, pero además que éste sea asequible a la población. Lo cual es posible, dada una oferta constante, bien aumentando el patrimonio de los individuos o bajando el costo de los alimentos. </w:t>
      </w:r>
    </w:p>
    <w:p w:rsidR="006E1348" w:rsidRPr="00755041" w:rsidRDefault="006E1348" w:rsidP="006E1348">
      <w:pPr>
        <w:jc w:val="both"/>
        <w:rPr>
          <w:color w:val="000000"/>
        </w:rPr>
      </w:pPr>
    </w:p>
    <w:p w:rsidR="006E1348" w:rsidRDefault="006E1348" w:rsidP="006E1348">
      <w:pPr>
        <w:jc w:val="both"/>
      </w:pPr>
      <w:r>
        <w:t>La  poca diversificación ag</w:t>
      </w:r>
      <w:r w:rsidRPr="00755041">
        <w:t>ropecuaria existente en Espíndola y específicamente en la parroquia el Aíro, y a la vez que no se utilizan tecnologías apropiadas para mejorar y mantener una producción equilibrada y/o adecuada,</w:t>
      </w:r>
      <w:r>
        <w:t xml:space="preserve"> </w:t>
      </w:r>
      <w:r w:rsidRPr="00755041">
        <w:t>generando en la mayoría de los casos un uso inadecuado de los recursos naturales existentes</w:t>
      </w:r>
      <w:r>
        <w:t xml:space="preserve">; </w:t>
      </w:r>
      <w:r w:rsidRPr="00755041">
        <w:t xml:space="preserve"> se suma a ello la falta de capacitación y asesoría técnica en el manejo integral de sus propiedades</w:t>
      </w:r>
      <w:r>
        <w:t>, de la misma manera la falta de créditos con bajos intereses para el sector agropecuario;</w:t>
      </w:r>
      <w:r w:rsidRPr="00755041">
        <w:t xml:space="preserve"> pues no se ha tenido el apoyo de organismos gubernamentales, no gubernamentales </w:t>
      </w:r>
      <w:r>
        <w:t>y/o internacionales</w:t>
      </w:r>
      <w:r w:rsidRPr="00755041">
        <w:t>.</w:t>
      </w:r>
    </w:p>
    <w:p w:rsidR="006E1348" w:rsidRDefault="006E1348" w:rsidP="006E1348">
      <w:pPr>
        <w:jc w:val="both"/>
      </w:pPr>
    </w:p>
    <w:p w:rsidR="006E1348" w:rsidRPr="00755041" w:rsidRDefault="006E1348" w:rsidP="006E1348">
      <w:pPr>
        <w:jc w:val="both"/>
      </w:pPr>
      <w:r w:rsidRPr="00755041">
        <w:t xml:space="preserve">Dentro de las cadenas productivas, el problema fundamental también  radica en la parte final de la misma es decir la parte de mercado, es aquí donde se presentan una serie de obstáculos, dentro de este  el mas difícil de romper es el intermediario en donde este tiene la capacidad de imponer los precios y llevando consigo jugosas ganancias a costa del productor que es el que mas se sacrifica y tiene menos utilidades por sus cosechas. </w:t>
      </w:r>
    </w:p>
    <w:p w:rsidR="006E1348" w:rsidRPr="00755041" w:rsidRDefault="006E1348" w:rsidP="006E1348">
      <w:pPr>
        <w:jc w:val="both"/>
      </w:pPr>
    </w:p>
    <w:p w:rsidR="006E1348" w:rsidRPr="00755041" w:rsidRDefault="006E1348" w:rsidP="006E1348">
      <w:pPr>
        <w:jc w:val="both"/>
      </w:pPr>
      <w:r w:rsidRPr="00755041">
        <w:t>Estas y otras han sido causas suficientes como para que familias enteras de la micro-región migren hacia otras ciudades o al exterior en busca de trabajo.  Muchos jóvenes migran a otras regiones de la costa y oriente como jornaleros temporales en unos casos y en ciertos casos hacia el exterior en forma permanente,  como efecto se encuentra un alto porcentaje de mujeres y madres de familia abandonadas en sus comunidades.</w:t>
      </w:r>
    </w:p>
    <w:p w:rsidR="006E1348" w:rsidRPr="00755041" w:rsidRDefault="006E1348" w:rsidP="006E1348">
      <w:pPr>
        <w:jc w:val="both"/>
      </w:pPr>
    </w:p>
    <w:p w:rsidR="006E1348" w:rsidRPr="00755041" w:rsidRDefault="006E1348" w:rsidP="006E1348">
      <w:pPr>
        <w:jc w:val="both"/>
      </w:pPr>
      <w:r>
        <w:t>Aquí</w:t>
      </w:r>
      <w:r w:rsidRPr="00755041">
        <w:t xml:space="preserve"> como en toda sociedad existen diferentes tipos de comunidades, pero la mayor parte de estas personas viven en pobreza crítica y un alto porcentaje viven bajo la línea de la indigencia. Es decir no tienen ingresos económicos que permitan solventar sus necesidades y seguridad alimentaria.</w:t>
      </w:r>
    </w:p>
    <w:p w:rsidR="006E1348" w:rsidRPr="00755041" w:rsidRDefault="006E1348" w:rsidP="006E1348">
      <w:pPr>
        <w:jc w:val="both"/>
      </w:pPr>
    </w:p>
    <w:p w:rsidR="006E1348" w:rsidRPr="00755041" w:rsidRDefault="006E1348" w:rsidP="006E1348">
      <w:pPr>
        <w:jc w:val="both"/>
      </w:pPr>
      <w:r w:rsidRPr="00755041">
        <w:t>Dado ese ámbito, el presente proyecto de pequeñas granjas integrales busca transformar unidades de producción mono-pro</w:t>
      </w:r>
      <w:r>
        <w:t xml:space="preserve">ductoras en granjas integrales, </w:t>
      </w:r>
      <w:r w:rsidRPr="00755041">
        <w:t xml:space="preserve">con lo cual se espera mejorar la rentabilidad del sistema y también los índices de desnutrición en </w:t>
      </w:r>
      <w:r>
        <w:t>estas comunidades</w:t>
      </w:r>
      <w:r w:rsidRPr="00755041">
        <w:t>, normalmente desasistidas y de la misma manera impulsar acciones de desarrollo que incluya la revitalización del sector agropecuario, el mejoramiento de la calidad de vida de las familias campesinas y el manejo sustentable de sus pequeñas propiedades.  De ahí, que, la reducción de la pobreza en las agendas del desarrollo se torna prioritario.</w:t>
      </w:r>
    </w:p>
    <w:p w:rsidR="00ED5F46" w:rsidRPr="00406536" w:rsidRDefault="00ED5F46" w:rsidP="00ED5F46">
      <w:pPr>
        <w:tabs>
          <w:tab w:val="left" w:pos="10499"/>
        </w:tabs>
        <w:jc w:val="both"/>
      </w:pPr>
      <w:r w:rsidRPr="00406536">
        <w:tab/>
      </w:r>
    </w:p>
    <w:p w:rsidR="00ED5F46" w:rsidRPr="00406536" w:rsidRDefault="00ED5F46" w:rsidP="00ED5F46">
      <w:pPr>
        <w:tabs>
          <w:tab w:val="left" w:pos="10499"/>
        </w:tabs>
        <w:ind w:left="360"/>
        <w:jc w:val="both"/>
      </w:pPr>
    </w:p>
    <w:p w:rsidR="00ED5F46" w:rsidRPr="00406536" w:rsidRDefault="00ED5F46" w:rsidP="000D1145">
      <w:pPr>
        <w:numPr>
          <w:ilvl w:val="1"/>
          <w:numId w:val="4"/>
        </w:numPr>
        <w:tabs>
          <w:tab w:val="left" w:pos="10499"/>
        </w:tabs>
        <w:ind w:hanging="720"/>
        <w:rPr>
          <w:b/>
          <w:bCs/>
          <w:caps/>
        </w:rPr>
      </w:pPr>
      <w:r w:rsidRPr="00406536">
        <w:rPr>
          <w:b/>
          <w:bCs/>
          <w:caps/>
        </w:rPr>
        <w:t>cambios esperados a partir del proyecto</w:t>
      </w:r>
    </w:p>
    <w:p w:rsidR="00ED5F46" w:rsidRPr="00406536" w:rsidRDefault="00ED5F46" w:rsidP="00ED5F46">
      <w:pPr>
        <w:tabs>
          <w:tab w:val="left" w:pos="10499"/>
        </w:tabs>
        <w:jc w:val="both"/>
      </w:pPr>
      <w:r w:rsidRPr="00406536">
        <w:t xml:space="preserve"> </w:t>
      </w:r>
    </w:p>
    <w:p w:rsidR="006961F9" w:rsidRDefault="006961F9" w:rsidP="006961F9">
      <w:pPr>
        <w:jc w:val="both"/>
      </w:pPr>
      <w:r>
        <w:t xml:space="preserve">Con la implementación del presente proyecto mejoraríamos  la salud, tanto de productores y consumidores a través de la alimentación y nutrición balanceada basada inicialmente en el consumo de los productos orgánicos, segura a partir del conocimiento y de la procedencia de los mismos.  </w:t>
      </w:r>
    </w:p>
    <w:p w:rsidR="006961F9" w:rsidRDefault="006961F9" w:rsidP="006961F9">
      <w:pPr>
        <w:jc w:val="both"/>
      </w:pPr>
      <w:r>
        <w:t xml:space="preserve"> </w:t>
      </w:r>
    </w:p>
    <w:p w:rsidR="006961F9" w:rsidRDefault="006961F9" w:rsidP="006961F9">
      <w:pPr>
        <w:jc w:val="both"/>
      </w:pPr>
      <w:r>
        <w:t xml:space="preserve">Económicamente existen gastos exagerados al producir con productos químicos y como consecuencia de esto el pago elevado de los productos a nivel de mercado, con el presente proyecto bajaríamos los costos de producción y de la misma manera se procedería a realizar una comercialización asociativa con </w:t>
      </w:r>
      <w:r w:rsidR="00DF105F">
        <w:t>precios justos para el consumidor.</w:t>
      </w:r>
    </w:p>
    <w:p w:rsidR="006961F9" w:rsidRDefault="006961F9" w:rsidP="006961F9">
      <w:pPr>
        <w:jc w:val="both"/>
      </w:pPr>
    </w:p>
    <w:p w:rsidR="006961F9" w:rsidRDefault="006961F9" w:rsidP="006961F9">
      <w:pPr>
        <w:jc w:val="both"/>
      </w:pPr>
      <w:r>
        <w:t>En lo Ambiental se hace necesario el uso de métodos y procesos orgánicos en los productos de consumo masivo e inmediato, el control de los procesos de recuperación, manejo y conservación de los recursos naturales desde las granjas.</w:t>
      </w:r>
    </w:p>
    <w:p w:rsidR="006961F9" w:rsidRDefault="006961F9" w:rsidP="006961F9">
      <w:pPr>
        <w:ind w:left="360"/>
        <w:jc w:val="both"/>
      </w:pPr>
    </w:p>
    <w:p w:rsidR="006961F9" w:rsidRDefault="006961F9" w:rsidP="006961F9">
      <w:pPr>
        <w:tabs>
          <w:tab w:val="left" w:pos="10499"/>
        </w:tabs>
        <w:jc w:val="both"/>
      </w:pPr>
      <w:r>
        <w:t>En lo social se logrará mejorar el nivel organizativo de las comunidades a intervenir, logrando aumentar la autoestima de los mismos.</w:t>
      </w:r>
    </w:p>
    <w:p w:rsidR="00ED5F46" w:rsidRPr="00406536" w:rsidRDefault="00ED5F46" w:rsidP="00ED5F46">
      <w:pPr>
        <w:tabs>
          <w:tab w:val="left" w:pos="10499"/>
        </w:tabs>
        <w:jc w:val="both"/>
      </w:pPr>
    </w:p>
    <w:p w:rsidR="00ED5F46" w:rsidRPr="00406536" w:rsidRDefault="00ED5F46" w:rsidP="00ED5F46">
      <w:pPr>
        <w:tabs>
          <w:tab w:val="left" w:pos="10499"/>
        </w:tabs>
        <w:jc w:val="both"/>
      </w:pPr>
    </w:p>
    <w:p w:rsidR="00ED5F46" w:rsidRPr="00406536" w:rsidRDefault="00ED5F46" w:rsidP="00ED5F46">
      <w:pPr>
        <w:tabs>
          <w:tab w:val="left" w:pos="10499"/>
        </w:tabs>
        <w:jc w:val="both"/>
      </w:pPr>
    </w:p>
    <w:p w:rsidR="00ED5F46" w:rsidRPr="00406536" w:rsidRDefault="00ED5F46" w:rsidP="00ED5F46">
      <w:pPr>
        <w:tabs>
          <w:tab w:val="left" w:pos="10499"/>
        </w:tabs>
        <w:jc w:val="both"/>
      </w:pPr>
    </w:p>
    <w:p w:rsidR="00ED5F46" w:rsidRPr="00406536" w:rsidRDefault="00ED5F46" w:rsidP="00ED5F46">
      <w:pPr>
        <w:tabs>
          <w:tab w:val="left" w:pos="10499"/>
        </w:tabs>
        <w:ind w:left="360"/>
        <w:jc w:val="both"/>
      </w:pPr>
    </w:p>
    <w:p w:rsidR="00ED5F46" w:rsidRPr="00406536" w:rsidRDefault="00ED5F46" w:rsidP="00ED5F46">
      <w:pPr>
        <w:tabs>
          <w:tab w:val="left" w:pos="10499"/>
        </w:tabs>
        <w:rPr>
          <w:b/>
          <w:bCs/>
          <w:caps/>
        </w:rPr>
        <w:sectPr w:rsidR="00ED5F46" w:rsidRPr="00406536" w:rsidSect="00F34AFF">
          <w:headerReference w:type="default" r:id="rId14"/>
          <w:footerReference w:type="default" r:id="rId15"/>
          <w:pgSz w:w="12240" w:h="15840"/>
          <w:pgMar w:top="1701" w:right="1701" w:bottom="1701" w:left="1985" w:header="709" w:footer="709" w:gutter="0"/>
          <w:cols w:space="708"/>
          <w:docGrid w:linePitch="360"/>
        </w:sectPr>
      </w:pPr>
    </w:p>
    <w:p w:rsidR="00ED5F46" w:rsidRPr="00406536" w:rsidRDefault="00ED5F46" w:rsidP="006961F9">
      <w:pPr>
        <w:tabs>
          <w:tab w:val="left" w:pos="10499"/>
        </w:tabs>
        <w:rPr>
          <w:caps/>
        </w:rPr>
      </w:pPr>
      <w:bookmarkStart w:id="5" w:name="BENEFICIARIOS"/>
    </w:p>
    <w:bookmarkStart w:id="6" w:name="DESCRIPCIÓN"/>
    <w:bookmarkEnd w:id="5"/>
    <w:p w:rsidR="00ED5F46" w:rsidRPr="00406536" w:rsidRDefault="00ED5F46" w:rsidP="00ED5F46">
      <w:pPr>
        <w:numPr>
          <w:ilvl w:val="0"/>
          <w:numId w:val="5"/>
        </w:numPr>
        <w:tabs>
          <w:tab w:val="left" w:pos="10499"/>
        </w:tabs>
        <w:ind w:hanging="1080"/>
        <w:rPr>
          <w:b/>
          <w:bCs/>
          <w:caps/>
          <w:sz w:val="32"/>
        </w:rPr>
      </w:pPr>
      <w:r w:rsidRPr="00406536">
        <w:rPr>
          <w:b/>
          <w:bCs/>
          <w:caps/>
          <w:sz w:val="32"/>
        </w:rPr>
        <w:fldChar w:fldCharType="begin"/>
      </w:r>
      <w:r w:rsidRPr="00406536">
        <w:rPr>
          <w:b/>
          <w:bCs/>
          <w:caps/>
          <w:sz w:val="32"/>
        </w:rPr>
        <w:instrText xml:space="preserve"> HYPERLINK  \l "Tabla" </w:instrText>
      </w:r>
      <w:r w:rsidRPr="00406536">
        <w:rPr>
          <w:b/>
          <w:bCs/>
          <w:caps/>
          <w:sz w:val="32"/>
        </w:rPr>
      </w:r>
      <w:r w:rsidRPr="00406536">
        <w:rPr>
          <w:b/>
          <w:bCs/>
          <w:caps/>
          <w:sz w:val="32"/>
        </w:rPr>
        <w:fldChar w:fldCharType="separate"/>
      </w:r>
      <w:r w:rsidRPr="00406536">
        <w:rPr>
          <w:rStyle w:val="Hipervnculo"/>
          <w:b/>
          <w:bCs/>
          <w:caps/>
          <w:color w:val="auto"/>
          <w:sz w:val="32"/>
          <w:u w:val="none"/>
        </w:rPr>
        <w:t>D</w:t>
      </w:r>
      <w:r w:rsidRPr="00406536">
        <w:rPr>
          <w:rStyle w:val="Hipervnculo"/>
          <w:b/>
          <w:bCs/>
          <w:caps/>
          <w:color w:val="auto"/>
          <w:sz w:val="32"/>
          <w:u w:val="none"/>
        </w:rPr>
        <w:t>E</w:t>
      </w:r>
      <w:r w:rsidRPr="00406536">
        <w:rPr>
          <w:rStyle w:val="Hipervnculo"/>
          <w:b/>
          <w:bCs/>
          <w:caps/>
          <w:color w:val="auto"/>
          <w:sz w:val="32"/>
          <w:u w:val="none"/>
        </w:rPr>
        <w:t>S</w:t>
      </w:r>
      <w:r w:rsidRPr="00406536">
        <w:rPr>
          <w:b/>
          <w:bCs/>
          <w:caps/>
          <w:sz w:val="32"/>
        </w:rPr>
        <w:fldChar w:fldCharType="end"/>
      </w:r>
      <w:r w:rsidRPr="00406536">
        <w:rPr>
          <w:b/>
          <w:bCs/>
          <w:caps/>
          <w:sz w:val="32"/>
        </w:rPr>
        <w:t>CRIPCIÓN DEL PROYECTO</w:t>
      </w:r>
      <w:bookmarkEnd w:id="6"/>
    </w:p>
    <w:p w:rsidR="00ED5F46" w:rsidRPr="00406536" w:rsidRDefault="00ED5F46" w:rsidP="00ED5F46">
      <w:pPr>
        <w:tabs>
          <w:tab w:val="left" w:pos="10499"/>
        </w:tabs>
        <w:rPr>
          <w:b/>
          <w:bCs/>
          <w:caps/>
        </w:rPr>
      </w:pPr>
    </w:p>
    <w:p w:rsidR="00ED5F46" w:rsidRPr="00406536" w:rsidRDefault="00ED5F46" w:rsidP="000D1145">
      <w:pPr>
        <w:numPr>
          <w:ilvl w:val="1"/>
          <w:numId w:val="12"/>
        </w:numPr>
        <w:tabs>
          <w:tab w:val="left" w:pos="10499"/>
        </w:tabs>
        <w:ind w:hanging="900"/>
        <w:rPr>
          <w:b/>
          <w:bCs/>
          <w:sz w:val="28"/>
        </w:rPr>
      </w:pPr>
      <w:r w:rsidRPr="00406536">
        <w:rPr>
          <w:b/>
          <w:bCs/>
          <w:caps/>
          <w:sz w:val="28"/>
        </w:rPr>
        <w:t>BENEFICIARIOS DEL PROYECTO</w:t>
      </w:r>
    </w:p>
    <w:p w:rsidR="00ED5F46" w:rsidRPr="00406536" w:rsidRDefault="00ED5F46" w:rsidP="00ED5F46">
      <w:pPr>
        <w:tabs>
          <w:tab w:val="left" w:pos="1080"/>
          <w:tab w:val="left" w:pos="10499"/>
        </w:tabs>
        <w:ind w:left="360"/>
        <w:rPr>
          <w:b/>
          <w:bCs/>
        </w:rPr>
      </w:pPr>
    </w:p>
    <w:p w:rsidR="00ED5F46" w:rsidRPr="00406536" w:rsidRDefault="00ED5F46" w:rsidP="000D1145">
      <w:pPr>
        <w:numPr>
          <w:ilvl w:val="2"/>
          <w:numId w:val="12"/>
        </w:numPr>
        <w:tabs>
          <w:tab w:val="clear" w:pos="1440"/>
          <w:tab w:val="num" w:pos="1080"/>
        </w:tabs>
        <w:ind w:left="1080"/>
        <w:jc w:val="both"/>
        <w:rPr>
          <w:b/>
          <w:bCs/>
        </w:rPr>
      </w:pPr>
      <w:r w:rsidRPr="00406536">
        <w:rPr>
          <w:b/>
          <w:bCs/>
        </w:rPr>
        <w:t xml:space="preserve">Caracterización de los Beneficiarios </w:t>
      </w:r>
    </w:p>
    <w:p w:rsidR="00ED5F46" w:rsidRPr="00406536" w:rsidRDefault="00ED5F46" w:rsidP="00ED5F46">
      <w:pPr>
        <w:jc w:val="both"/>
      </w:pPr>
    </w:p>
    <w:p w:rsidR="006961F9" w:rsidRPr="00570B7B" w:rsidRDefault="006961F9" w:rsidP="006961F9">
      <w:pPr>
        <w:jc w:val="both"/>
        <w:rPr>
          <w:b/>
          <w:i/>
          <w:iCs/>
        </w:rPr>
      </w:pPr>
      <w:r w:rsidRPr="00570B7B">
        <w:rPr>
          <w:b/>
          <w:i/>
          <w:iCs/>
        </w:rPr>
        <w:t xml:space="preserve">Directos: </w:t>
      </w:r>
    </w:p>
    <w:p w:rsidR="006961F9" w:rsidRDefault="006961F9" w:rsidP="006961F9">
      <w:pPr>
        <w:jc w:val="both"/>
      </w:pPr>
      <w:r>
        <w:t>Primeramente los pequeños y medianos</w:t>
      </w:r>
      <w:r w:rsidR="00DA5152">
        <w:t xml:space="preserve"> productores que en número de 150</w:t>
      </w:r>
      <w:r>
        <w:t xml:space="preserve"> de la parroquia el Aíro estarán agrupados para participar del</w:t>
      </w:r>
      <w:r w:rsidR="00DA5152">
        <w:t xml:space="preserve"> proyecto, conformados por un 70 % hombres y 30</w:t>
      </w:r>
      <w:r>
        <w:t xml:space="preserve"> % mujeres  luego tenemos los consumidores finales que también estarán formando parte del proceso.</w:t>
      </w:r>
    </w:p>
    <w:p w:rsidR="006961F9" w:rsidRDefault="006961F9" w:rsidP="006961F9">
      <w:pPr>
        <w:jc w:val="both"/>
      </w:pPr>
    </w:p>
    <w:p w:rsidR="006961F9" w:rsidRDefault="006961F9" w:rsidP="006961F9">
      <w:pPr>
        <w:jc w:val="both"/>
        <w:rPr>
          <w:b/>
          <w:i/>
          <w:iCs/>
        </w:rPr>
      </w:pPr>
      <w:r>
        <w:rPr>
          <w:b/>
          <w:i/>
          <w:iCs/>
        </w:rPr>
        <w:t>Ind</w:t>
      </w:r>
      <w:r w:rsidRPr="00570B7B">
        <w:rPr>
          <w:b/>
          <w:i/>
          <w:iCs/>
        </w:rPr>
        <w:t>irectos:</w:t>
      </w:r>
    </w:p>
    <w:p w:rsidR="006961F9" w:rsidRPr="00307379" w:rsidRDefault="006961F9" w:rsidP="006961F9">
      <w:pPr>
        <w:jc w:val="both"/>
      </w:pPr>
      <w:r>
        <w:rPr>
          <w:iCs/>
        </w:rPr>
        <w:t>Público en general tanto de los cantones Espíndola, Calvas, Gonzanamá y Catamayo</w:t>
      </w:r>
    </w:p>
    <w:p w:rsidR="006961F9" w:rsidRDefault="006961F9" w:rsidP="006961F9">
      <w:pPr>
        <w:jc w:val="both"/>
      </w:pPr>
    </w:p>
    <w:p w:rsidR="006961F9" w:rsidRPr="00235E01" w:rsidRDefault="006961F9" w:rsidP="006961F9">
      <w:pPr>
        <w:jc w:val="both"/>
        <w:rPr>
          <w:b/>
          <w:i/>
        </w:rPr>
      </w:pPr>
      <w:r w:rsidRPr="00235E01">
        <w:rPr>
          <w:b/>
          <w:i/>
        </w:rPr>
        <w:t>Condiciones Sociales</w:t>
      </w:r>
      <w:r>
        <w:rPr>
          <w:b/>
          <w:i/>
        </w:rPr>
        <w:t>:</w:t>
      </w:r>
    </w:p>
    <w:p w:rsidR="006961F9" w:rsidRDefault="006961F9" w:rsidP="006961F9">
      <w:pPr>
        <w:jc w:val="both"/>
      </w:pPr>
      <w:r>
        <w:t>Poco conocimiento de la producción orgánica y por ende la ciudadanía y los productores no hacen conciencia de la necesidad de obtener y consumir productos sanos.</w:t>
      </w:r>
    </w:p>
    <w:p w:rsidR="006961F9" w:rsidRDefault="006961F9" w:rsidP="006961F9">
      <w:pPr>
        <w:ind w:left="360"/>
        <w:jc w:val="both"/>
      </w:pPr>
    </w:p>
    <w:p w:rsidR="006961F9" w:rsidRPr="00235E01" w:rsidRDefault="006961F9" w:rsidP="006961F9">
      <w:pPr>
        <w:jc w:val="both"/>
        <w:rPr>
          <w:i/>
          <w:iCs/>
        </w:rPr>
      </w:pPr>
      <w:r w:rsidRPr="00570B7B">
        <w:rPr>
          <w:b/>
          <w:i/>
          <w:iCs/>
        </w:rPr>
        <w:t xml:space="preserve"> Ambientales</w:t>
      </w:r>
      <w:r>
        <w:rPr>
          <w:b/>
          <w:i/>
          <w:iCs/>
        </w:rPr>
        <w:t>:</w:t>
      </w:r>
    </w:p>
    <w:p w:rsidR="006961F9" w:rsidRDefault="006961F9" w:rsidP="006961F9">
      <w:pPr>
        <w:jc w:val="both"/>
      </w:pPr>
      <w:r>
        <w:t>Creciente contaminación de productores, consumidores y del medio ambiente por el uso y abuso de productos de alta toxicidad en la producción agrícola.</w:t>
      </w:r>
    </w:p>
    <w:p w:rsidR="006961F9" w:rsidRDefault="006961F9" w:rsidP="006961F9">
      <w:pPr>
        <w:ind w:left="360"/>
        <w:jc w:val="both"/>
      </w:pPr>
    </w:p>
    <w:p w:rsidR="006961F9" w:rsidRPr="00235E01" w:rsidRDefault="006961F9" w:rsidP="006961F9">
      <w:pPr>
        <w:jc w:val="both"/>
        <w:rPr>
          <w:b/>
          <w:i/>
          <w:iCs/>
        </w:rPr>
      </w:pPr>
      <w:r w:rsidRPr="00570B7B">
        <w:rPr>
          <w:b/>
          <w:i/>
          <w:iCs/>
        </w:rPr>
        <w:t xml:space="preserve"> Económico</w:t>
      </w:r>
      <w:r>
        <w:rPr>
          <w:b/>
          <w:i/>
          <w:iCs/>
        </w:rPr>
        <w:t>:</w:t>
      </w:r>
    </w:p>
    <w:p w:rsidR="006961F9" w:rsidRDefault="006961F9" w:rsidP="006961F9">
      <w:pPr>
        <w:jc w:val="both"/>
      </w:pPr>
      <w:r>
        <w:t>La producción con químicos es de fácil y rápido control fitosanitario pero de mayor gasto, lo que elevan los costos de producción.</w:t>
      </w:r>
    </w:p>
    <w:p w:rsidR="00ED5F46" w:rsidRPr="00406536" w:rsidRDefault="00ED5F46" w:rsidP="00ED5F46">
      <w:pPr>
        <w:jc w:val="both"/>
      </w:pPr>
    </w:p>
    <w:p w:rsidR="00ED5F46" w:rsidRPr="00406536" w:rsidRDefault="00ED5F46" w:rsidP="00ED5F46">
      <w:pPr>
        <w:tabs>
          <w:tab w:val="left" w:pos="10499"/>
        </w:tabs>
        <w:jc w:val="both"/>
      </w:pPr>
    </w:p>
    <w:p w:rsidR="00ED5F46" w:rsidRPr="00406536" w:rsidRDefault="00ED5F46" w:rsidP="000D1145">
      <w:pPr>
        <w:numPr>
          <w:ilvl w:val="2"/>
          <w:numId w:val="12"/>
        </w:numPr>
        <w:tabs>
          <w:tab w:val="clear" w:pos="1440"/>
          <w:tab w:val="num" w:pos="1080"/>
        </w:tabs>
        <w:ind w:left="1080"/>
        <w:jc w:val="both"/>
        <w:rPr>
          <w:b/>
          <w:bCs/>
        </w:rPr>
      </w:pPr>
      <w:r w:rsidRPr="00406536">
        <w:rPr>
          <w:b/>
          <w:bCs/>
        </w:rPr>
        <w:t>Mecanismos de participación de los Beneficiarios en las Decisiones.</w:t>
      </w:r>
    </w:p>
    <w:p w:rsidR="00ED5F46" w:rsidRPr="00406536" w:rsidRDefault="00ED5F46" w:rsidP="00ED5F46">
      <w:pPr>
        <w:tabs>
          <w:tab w:val="left" w:pos="10499"/>
        </w:tabs>
        <w:jc w:val="both"/>
      </w:pPr>
    </w:p>
    <w:p w:rsidR="00107943" w:rsidRDefault="002F0C44" w:rsidP="00ED5F46">
      <w:pPr>
        <w:pStyle w:val="Textoindependiente3"/>
        <w:rPr>
          <w:color w:val="auto"/>
        </w:rPr>
      </w:pPr>
      <w:r>
        <w:rPr>
          <w:color w:val="auto"/>
        </w:rPr>
        <w:t>El proceso de toma de decisiones está influido por la cultura de la comunidad a cual pertenece la familia, en la mayoría de hogares de la parroquia el Aíro, las decisiones son tomadas por el jefe de familia, (un hombre</w:t>
      </w:r>
      <w:r w:rsidR="00107943">
        <w:rPr>
          <w:color w:val="auto"/>
        </w:rPr>
        <w:t xml:space="preserve">), </w:t>
      </w:r>
      <w:r>
        <w:rPr>
          <w:color w:val="auto"/>
        </w:rPr>
        <w:t xml:space="preserve"> estas decisiones que toma el  jefe de familia son apoyadas por las personalidades de los diferentes miembros de la familia, talvez sea el hombre el que formalmente tome la decisión pero en la realidad la mujer decide que hacer</w:t>
      </w:r>
      <w:r w:rsidR="00107943">
        <w:rPr>
          <w:color w:val="auto"/>
        </w:rPr>
        <w:t>.</w:t>
      </w:r>
    </w:p>
    <w:p w:rsidR="00ED5F46" w:rsidRPr="00406536" w:rsidRDefault="00107943" w:rsidP="00ED5F46">
      <w:pPr>
        <w:pStyle w:val="Textoindependiente3"/>
        <w:rPr>
          <w:color w:val="auto"/>
        </w:rPr>
      </w:pPr>
      <w:r>
        <w:rPr>
          <w:color w:val="auto"/>
        </w:rPr>
        <w:t>Los objetivos de una familia respecto al proceso y resultado de la actividad agrícola son fundamentales para el proceso de toma de desiciones</w:t>
      </w:r>
      <w:r w:rsidR="00AD0DB1">
        <w:rPr>
          <w:color w:val="auto"/>
        </w:rPr>
        <w:t xml:space="preserve">, para el efecto se determinarán reuniones mensuales para a través de estas asambleas podamos internalizarnos en el y por ende tomar las mejores desiciones para el mismo.   </w:t>
      </w:r>
      <w:r>
        <w:rPr>
          <w:color w:val="auto"/>
        </w:rPr>
        <w:t xml:space="preserve">   </w:t>
      </w:r>
      <w:r w:rsidR="002F0C44">
        <w:rPr>
          <w:color w:val="auto"/>
        </w:rPr>
        <w:t xml:space="preserve">       </w:t>
      </w:r>
      <w:r w:rsidR="00ED5F46" w:rsidRPr="00406536">
        <w:rPr>
          <w:color w:val="auto"/>
        </w:rPr>
        <w:t>.</w:t>
      </w:r>
    </w:p>
    <w:p w:rsidR="00ED5F46" w:rsidRPr="00406536" w:rsidRDefault="00ED5F46" w:rsidP="00ED5F46">
      <w:pPr>
        <w:tabs>
          <w:tab w:val="left" w:pos="10499"/>
        </w:tabs>
        <w:jc w:val="both"/>
      </w:pPr>
    </w:p>
    <w:p w:rsidR="00ED5F46" w:rsidRPr="00406536" w:rsidRDefault="00ED5F46" w:rsidP="000D1145">
      <w:pPr>
        <w:numPr>
          <w:ilvl w:val="2"/>
          <w:numId w:val="12"/>
        </w:numPr>
        <w:tabs>
          <w:tab w:val="clear" w:pos="1440"/>
          <w:tab w:val="num" w:pos="1080"/>
        </w:tabs>
        <w:ind w:left="1080"/>
        <w:jc w:val="both"/>
        <w:rPr>
          <w:b/>
          <w:bCs/>
        </w:rPr>
      </w:pPr>
      <w:r w:rsidRPr="00406536">
        <w:rPr>
          <w:b/>
          <w:bCs/>
        </w:rPr>
        <w:t xml:space="preserve">Actividades de Capacitación Dirigidas a los Beneficiarios </w:t>
      </w:r>
    </w:p>
    <w:p w:rsidR="00ED5F46" w:rsidRPr="00406536" w:rsidRDefault="00ED5F46" w:rsidP="00ED5F46">
      <w:pPr>
        <w:pStyle w:val="Textoindependiente3"/>
        <w:rPr>
          <w:color w:val="auto"/>
        </w:rPr>
      </w:pPr>
    </w:p>
    <w:p w:rsidR="0066706B" w:rsidRDefault="0066706B" w:rsidP="0066706B">
      <w:pPr>
        <w:tabs>
          <w:tab w:val="left" w:pos="10499"/>
        </w:tabs>
        <w:jc w:val="both"/>
      </w:pPr>
      <w:r>
        <w:lastRenderedPageBreak/>
        <w:t>Se realizarán días de campo a inicios y finales de producción en numero de tres por año, se dictarán talleres en temas como: agroecológicos, pecuarios, ambientales, comercialización  tres por año.</w:t>
      </w:r>
    </w:p>
    <w:p w:rsidR="0066706B" w:rsidRDefault="0066706B" w:rsidP="0066706B">
      <w:pPr>
        <w:tabs>
          <w:tab w:val="left" w:pos="10499"/>
        </w:tabs>
        <w:jc w:val="both"/>
      </w:pPr>
    </w:p>
    <w:p w:rsidR="0066706B" w:rsidRDefault="0066706B" w:rsidP="0066706B">
      <w:pPr>
        <w:tabs>
          <w:tab w:val="left" w:pos="10499"/>
        </w:tabs>
        <w:jc w:val="both"/>
      </w:pPr>
      <w:r>
        <w:t xml:space="preserve">Así mismo se abordaran temas sociales como: autoestima y motivación, seguridad alimentaria, género y equidad y recetas lojanas.  </w:t>
      </w:r>
    </w:p>
    <w:p w:rsidR="00ED5F46" w:rsidRPr="00406536" w:rsidRDefault="0066706B" w:rsidP="00ED5F46">
      <w:pPr>
        <w:tabs>
          <w:tab w:val="left" w:pos="10499"/>
        </w:tabs>
        <w:jc w:val="both"/>
      </w:pPr>
      <w:r>
        <w:t xml:space="preserve">  </w:t>
      </w:r>
    </w:p>
    <w:p w:rsidR="00ED5F46" w:rsidRPr="00406536" w:rsidRDefault="00ED5F46" w:rsidP="00ED5F46">
      <w:pPr>
        <w:tabs>
          <w:tab w:val="left" w:pos="10499"/>
        </w:tabs>
        <w:jc w:val="both"/>
      </w:pPr>
    </w:p>
    <w:p w:rsidR="00ED5F46" w:rsidRPr="00406536" w:rsidRDefault="00ED5F46" w:rsidP="000D1145">
      <w:pPr>
        <w:numPr>
          <w:ilvl w:val="1"/>
          <w:numId w:val="12"/>
        </w:numPr>
        <w:tabs>
          <w:tab w:val="left" w:pos="10499"/>
        </w:tabs>
        <w:ind w:hanging="900"/>
        <w:rPr>
          <w:b/>
          <w:bCs/>
          <w:caps/>
          <w:sz w:val="28"/>
        </w:rPr>
      </w:pPr>
      <w:r w:rsidRPr="00406536">
        <w:rPr>
          <w:b/>
          <w:bCs/>
          <w:caps/>
          <w:sz w:val="28"/>
        </w:rPr>
        <w:t xml:space="preserve">Descripción De </w:t>
      </w:r>
      <w:smartTag w:uri="urn:schemas-microsoft-com:office:smarttags" w:element="PersonName">
        <w:smartTagPr>
          <w:attr w:name="ProductID" w:val="LA ESTRATEGIA DEL"/>
        </w:smartTagPr>
        <w:r w:rsidRPr="00406536">
          <w:rPr>
            <w:b/>
            <w:bCs/>
            <w:caps/>
            <w:sz w:val="28"/>
          </w:rPr>
          <w:t>La Estrategia Del</w:t>
        </w:r>
      </w:smartTag>
      <w:r w:rsidRPr="00406536">
        <w:rPr>
          <w:b/>
          <w:bCs/>
          <w:caps/>
          <w:sz w:val="28"/>
        </w:rPr>
        <w:t xml:space="preserve"> Proyecto</w:t>
      </w:r>
    </w:p>
    <w:p w:rsidR="00ED5F46" w:rsidRPr="00406536" w:rsidRDefault="00ED5F46" w:rsidP="00ED5F46">
      <w:pPr>
        <w:tabs>
          <w:tab w:val="left" w:pos="10499"/>
        </w:tabs>
        <w:rPr>
          <w:caps/>
        </w:rPr>
      </w:pPr>
    </w:p>
    <w:p w:rsidR="00ED5F46" w:rsidRPr="00406536" w:rsidRDefault="00ED5F46" w:rsidP="000D1145">
      <w:pPr>
        <w:numPr>
          <w:ilvl w:val="2"/>
          <w:numId w:val="12"/>
        </w:numPr>
        <w:tabs>
          <w:tab w:val="clear" w:pos="1440"/>
          <w:tab w:val="num" w:pos="720"/>
          <w:tab w:val="left" w:pos="10499"/>
        </w:tabs>
        <w:ind w:left="720" w:hanging="360"/>
        <w:jc w:val="both"/>
        <w:rPr>
          <w:b/>
          <w:bCs/>
          <w:szCs w:val="21"/>
          <w:lang w:val="es-MX"/>
        </w:rPr>
      </w:pPr>
      <w:r w:rsidRPr="00406536">
        <w:rPr>
          <w:b/>
          <w:bCs/>
          <w:szCs w:val="21"/>
          <w:lang w:val="es-MX"/>
        </w:rPr>
        <w:t xml:space="preserve">Finalidad del Proyecto </w:t>
      </w:r>
    </w:p>
    <w:p w:rsidR="00ED5F46" w:rsidRPr="00406536" w:rsidRDefault="00ED5F46" w:rsidP="00ED5F46">
      <w:pPr>
        <w:tabs>
          <w:tab w:val="left" w:pos="10499"/>
        </w:tabs>
        <w:jc w:val="both"/>
        <w:rPr>
          <w:szCs w:val="21"/>
          <w:lang w:val="es-MX"/>
        </w:rPr>
      </w:pPr>
    </w:p>
    <w:p w:rsidR="00ED5F46" w:rsidRPr="00406536" w:rsidRDefault="00D00618" w:rsidP="00ED5F46">
      <w:pPr>
        <w:tabs>
          <w:tab w:val="left" w:pos="10499"/>
        </w:tabs>
        <w:jc w:val="both"/>
        <w:rPr>
          <w:szCs w:val="21"/>
          <w:lang w:val="es-MX"/>
        </w:rPr>
      </w:pPr>
      <w:r>
        <w:rPr>
          <w:szCs w:val="21"/>
          <w:lang w:val="es-MX"/>
        </w:rPr>
        <w:t xml:space="preserve">La finalidad que se persigue con la implementación del presente proyecto </w:t>
      </w:r>
      <w:r w:rsidR="00C40111">
        <w:rPr>
          <w:szCs w:val="21"/>
          <w:lang w:val="es-MX"/>
        </w:rPr>
        <w:t>es la de mejorar la calidad de vida de las familias campesinas, esto es el de incrementar su ingreso económico, enriquecer su seguridad alimentaria, fortalecer las relaciones de género y aumentar la capacidad de gestión social.</w:t>
      </w:r>
    </w:p>
    <w:p w:rsidR="00ED5F46" w:rsidRPr="00406536" w:rsidRDefault="00ED5F46" w:rsidP="00ED5F46">
      <w:pPr>
        <w:tabs>
          <w:tab w:val="left" w:pos="10499"/>
        </w:tabs>
        <w:jc w:val="both"/>
        <w:rPr>
          <w:szCs w:val="21"/>
          <w:lang w:val="es-MX"/>
        </w:rPr>
      </w:pPr>
    </w:p>
    <w:p w:rsidR="00ED5F46" w:rsidRPr="00406536" w:rsidRDefault="00ED5F46" w:rsidP="000D1145">
      <w:pPr>
        <w:numPr>
          <w:ilvl w:val="2"/>
          <w:numId w:val="12"/>
        </w:numPr>
        <w:tabs>
          <w:tab w:val="clear" w:pos="1440"/>
          <w:tab w:val="num" w:pos="720"/>
          <w:tab w:val="left" w:pos="10499"/>
        </w:tabs>
        <w:ind w:left="720" w:hanging="360"/>
        <w:jc w:val="both"/>
        <w:rPr>
          <w:b/>
          <w:bCs/>
          <w:szCs w:val="21"/>
          <w:lang w:val="es-MX"/>
        </w:rPr>
      </w:pPr>
      <w:r w:rsidRPr="00406536">
        <w:rPr>
          <w:b/>
          <w:bCs/>
          <w:szCs w:val="21"/>
          <w:lang w:val="es-MX"/>
        </w:rPr>
        <w:t>Propósito del Proyecto</w:t>
      </w:r>
    </w:p>
    <w:p w:rsidR="00ED5F46" w:rsidRPr="00406536" w:rsidRDefault="00ED5F46" w:rsidP="00ED5F46">
      <w:pPr>
        <w:tabs>
          <w:tab w:val="left" w:pos="10499"/>
        </w:tabs>
        <w:jc w:val="both"/>
        <w:rPr>
          <w:szCs w:val="21"/>
          <w:lang w:val="es-MX"/>
        </w:rPr>
      </w:pPr>
    </w:p>
    <w:p w:rsidR="00ED5F46" w:rsidRPr="00406536" w:rsidRDefault="00C40111" w:rsidP="00ED5F46">
      <w:pPr>
        <w:pStyle w:val="Textoindependiente3"/>
        <w:rPr>
          <w:color w:val="auto"/>
          <w:szCs w:val="21"/>
          <w:lang w:val="es-MX"/>
        </w:rPr>
      </w:pPr>
      <w:r>
        <w:rPr>
          <w:color w:val="auto"/>
          <w:szCs w:val="21"/>
          <w:lang w:val="es-MX"/>
        </w:rPr>
        <w:t>Lograr incrementar la producción y obtener productos libres de Agroqu</w:t>
      </w:r>
      <w:r w:rsidR="00631BE5">
        <w:rPr>
          <w:color w:val="auto"/>
          <w:szCs w:val="21"/>
          <w:lang w:val="es-MX"/>
        </w:rPr>
        <w:t>ímicos, para de esta manera los productores puedan  acceder con sus productos de calidad a los diferentes mercados de la provincia</w:t>
      </w:r>
    </w:p>
    <w:p w:rsidR="00ED5F46" w:rsidRPr="00406536" w:rsidRDefault="00ED5F46" w:rsidP="00ED5F46">
      <w:pPr>
        <w:tabs>
          <w:tab w:val="left" w:pos="10499"/>
        </w:tabs>
        <w:jc w:val="both"/>
        <w:rPr>
          <w:szCs w:val="21"/>
          <w:lang w:val="es-MX"/>
        </w:rPr>
      </w:pPr>
    </w:p>
    <w:p w:rsidR="00ED5F46" w:rsidRPr="00406536" w:rsidRDefault="00ED5F46" w:rsidP="000D1145">
      <w:pPr>
        <w:numPr>
          <w:ilvl w:val="2"/>
          <w:numId w:val="12"/>
        </w:numPr>
        <w:tabs>
          <w:tab w:val="clear" w:pos="1440"/>
          <w:tab w:val="num" w:pos="720"/>
          <w:tab w:val="left" w:pos="10499"/>
        </w:tabs>
        <w:ind w:left="720" w:hanging="360"/>
        <w:jc w:val="both"/>
        <w:rPr>
          <w:b/>
          <w:bCs/>
          <w:szCs w:val="21"/>
          <w:lang w:val="es-MX"/>
        </w:rPr>
      </w:pPr>
      <w:r w:rsidRPr="00406536">
        <w:rPr>
          <w:b/>
          <w:bCs/>
          <w:szCs w:val="21"/>
          <w:lang w:val="es-MX"/>
        </w:rPr>
        <w:t>Componentes del Proyectos</w:t>
      </w:r>
    </w:p>
    <w:p w:rsidR="00ED5F46" w:rsidRPr="00406536" w:rsidRDefault="00ED5F46" w:rsidP="00ED5F46">
      <w:pPr>
        <w:tabs>
          <w:tab w:val="left" w:pos="10499"/>
        </w:tabs>
        <w:jc w:val="both"/>
        <w:rPr>
          <w:szCs w:val="21"/>
          <w:lang w:val="es-MX"/>
        </w:rPr>
      </w:pPr>
    </w:p>
    <w:p w:rsidR="005C2F54" w:rsidRDefault="0099669C" w:rsidP="0099669C">
      <w:pPr>
        <w:numPr>
          <w:ilvl w:val="0"/>
          <w:numId w:val="16"/>
        </w:numPr>
        <w:tabs>
          <w:tab w:val="left" w:pos="10499"/>
        </w:tabs>
        <w:jc w:val="both"/>
        <w:rPr>
          <w:szCs w:val="21"/>
          <w:lang w:val="es-MX"/>
        </w:rPr>
      </w:pPr>
      <w:r>
        <w:rPr>
          <w:szCs w:val="21"/>
          <w:lang w:val="es-MX"/>
        </w:rPr>
        <w:t>Implementar un manejo adecuado de los sistemas productivos</w:t>
      </w:r>
      <w:r w:rsidR="005C2F54">
        <w:rPr>
          <w:szCs w:val="21"/>
          <w:lang w:val="es-MX"/>
        </w:rPr>
        <w:t xml:space="preserve"> dentro de las granjas,</w:t>
      </w:r>
      <w:r>
        <w:rPr>
          <w:szCs w:val="21"/>
          <w:lang w:val="es-MX"/>
        </w:rPr>
        <w:t xml:space="preserve"> con un enfoque holístico y sistémico</w:t>
      </w:r>
      <w:r w:rsidR="005C2F54">
        <w:rPr>
          <w:szCs w:val="21"/>
          <w:lang w:val="es-MX"/>
        </w:rPr>
        <w:t>, el mismo que debe partir con una planificación y deliberación transparente con todas las familias beneficiarias del proyecto.</w:t>
      </w:r>
    </w:p>
    <w:p w:rsidR="00ED5F46" w:rsidRPr="00406536" w:rsidRDefault="005C2F54" w:rsidP="0099669C">
      <w:pPr>
        <w:numPr>
          <w:ilvl w:val="0"/>
          <w:numId w:val="16"/>
        </w:numPr>
        <w:tabs>
          <w:tab w:val="left" w:pos="10499"/>
        </w:tabs>
        <w:jc w:val="both"/>
        <w:rPr>
          <w:szCs w:val="21"/>
          <w:lang w:val="es-MX"/>
        </w:rPr>
      </w:pPr>
      <w:r>
        <w:rPr>
          <w:szCs w:val="21"/>
          <w:lang w:val="es-MX"/>
        </w:rPr>
        <w:t xml:space="preserve">Al obtener una producción sana, de calidad y abundante podremos entrar en los diferentes mercados, </w:t>
      </w:r>
      <w:r w:rsidR="00626207">
        <w:rPr>
          <w:szCs w:val="21"/>
          <w:lang w:val="es-MX"/>
        </w:rPr>
        <w:t>mediante el sistema venta directa productor-consumidor.</w:t>
      </w:r>
    </w:p>
    <w:p w:rsidR="00ED5F46" w:rsidRPr="00406536" w:rsidRDefault="00ED5F46" w:rsidP="00ED5F46">
      <w:pPr>
        <w:tabs>
          <w:tab w:val="left" w:pos="10499"/>
        </w:tabs>
        <w:jc w:val="both"/>
        <w:rPr>
          <w:szCs w:val="21"/>
          <w:lang w:val="es-MX"/>
        </w:rPr>
      </w:pPr>
    </w:p>
    <w:p w:rsidR="00ED5F46" w:rsidRPr="00406536" w:rsidRDefault="00ED5F46" w:rsidP="000D1145">
      <w:pPr>
        <w:numPr>
          <w:ilvl w:val="2"/>
          <w:numId w:val="12"/>
        </w:numPr>
        <w:tabs>
          <w:tab w:val="clear" w:pos="1440"/>
          <w:tab w:val="num" w:pos="720"/>
          <w:tab w:val="left" w:pos="10499"/>
        </w:tabs>
        <w:ind w:left="720" w:hanging="360"/>
        <w:jc w:val="both"/>
        <w:rPr>
          <w:b/>
          <w:bCs/>
          <w:szCs w:val="21"/>
          <w:lang w:val="es-MX"/>
        </w:rPr>
      </w:pPr>
      <w:r w:rsidRPr="00406536">
        <w:rPr>
          <w:b/>
          <w:bCs/>
          <w:szCs w:val="21"/>
          <w:lang w:val="es-MX"/>
        </w:rPr>
        <w:t>Actividades del Proyecto</w:t>
      </w:r>
    </w:p>
    <w:p w:rsidR="00ED5F46" w:rsidRDefault="00ED5F46" w:rsidP="00ED5F46">
      <w:pPr>
        <w:tabs>
          <w:tab w:val="left" w:pos="10499"/>
        </w:tabs>
        <w:jc w:val="both"/>
        <w:rPr>
          <w:szCs w:val="21"/>
          <w:lang w:val="es-MX"/>
        </w:rPr>
      </w:pPr>
    </w:p>
    <w:p w:rsidR="008F722E" w:rsidRDefault="008F722E" w:rsidP="00CB21D8">
      <w:pPr>
        <w:numPr>
          <w:ilvl w:val="0"/>
          <w:numId w:val="18"/>
        </w:numPr>
        <w:tabs>
          <w:tab w:val="clear" w:pos="720"/>
          <w:tab w:val="num" w:pos="360"/>
        </w:tabs>
        <w:ind w:left="360"/>
        <w:jc w:val="both"/>
        <w:rPr>
          <w:spacing w:val="-3"/>
        </w:rPr>
      </w:pPr>
      <w:r w:rsidRPr="008F722E">
        <w:rPr>
          <w:spacing w:val="-3"/>
        </w:rPr>
        <w:t xml:space="preserve">Construcción de plan operativo anual. </w:t>
      </w:r>
    </w:p>
    <w:p w:rsidR="008F722E" w:rsidRDefault="008F722E" w:rsidP="00CB21D8">
      <w:pPr>
        <w:numPr>
          <w:ilvl w:val="0"/>
          <w:numId w:val="18"/>
        </w:numPr>
        <w:tabs>
          <w:tab w:val="clear" w:pos="720"/>
          <w:tab w:val="num" w:pos="360"/>
        </w:tabs>
        <w:ind w:left="360"/>
        <w:jc w:val="both"/>
        <w:rPr>
          <w:spacing w:val="-3"/>
        </w:rPr>
      </w:pPr>
      <w:r w:rsidRPr="008F722E">
        <w:rPr>
          <w:spacing w:val="-3"/>
        </w:rPr>
        <w:t>Diagnostico del predio a las familias beneficiarias.</w:t>
      </w:r>
    </w:p>
    <w:p w:rsidR="008F722E" w:rsidRPr="008F722E" w:rsidRDefault="008F722E" w:rsidP="00CB21D8">
      <w:pPr>
        <w:numPr>
          <w:ilvl w:val="0"/>
          <w:numId w:val="18"/>
        </w:numPr>
        <w:tabs>
          <w:tab w:val="clear" w:pos="720"/>
          <w:tab w:val="num" w:pos="360"/>
        </w:tabs>
        <w:ind w:left="360"/>
        <w:jc w:val="both"/>
        <w:rPr>
          <w:spacing w:val="-3"/>
        </w:rPr>
      </w:pPr>
      <w:r w:rsidRPr="008F722E">
        <w:rPr>
          <w:spacing w:val="-3"/>
        </w:rPr>
        <w:t>Elaborar un plan de producción orgánica agropecuaria anual.</w:t>
      </w:r>
    </w:p>
    <w:p w:rsidR="008817EE" w:rsidRDefault="008F722E" w:rsidP="00CB21D8">
      <w:pPr>
        <w:numPr>
          <w:ilvl w:val="0"/>
          <w:numId w:val="17"/>
        </w:numPr>
        <w:tabs>
          <w:tab w:val="clear" w:pos="720"/>
          <w:tab w:val="num" w:pos="0"/>
        </w:tabs>
        <w:ind w:left="360"/>
        <w:jc w:val="both"/>
        <w:rPr>
          <w:spacing w:val="-3"/>
        </w:rPr>
      </w:pPr>
      <w:r w:rsidRPr="008F722E">
        <w:rPr>
          <w:spacing w:val="-3"/>
        </w:rPr>
        <w:t xml:space="preserve">Implementación </w:t>
      </w:r>
      <w:r w:rsidR="008817EE" w:rsidRPr="008F722E">
        <w:rPr>
          <w:spacing w:val="-3"/>
        </w:rPr>
        <w:t>de plan de producción integral.</w:t>
      </w:r>
    </w:p>
    <w:p w:rsidR="008817EE" w:rsidRDefault="008F722E" w:rsidP="00CB21D8">
      <w:pPr>
        <w:numPr>
          <w:ilvl w:val="0"/>
          <w:numId w:val="17"/>
        </w:numPr>
        <w:tabs>
          <w:tab w:val="clear" w:pos="720"/>
          <w:tab w:val="num" w:pos="0"/>
        </w:tabs>
        <w:ind w:left="360"/>
        <w:jc w:val="both"/>
        <w:rPr>
          <w:spacing w:val="-3"/>
        </w:rPr>
      </w:pPr>
      <w:r>
        <w:rPr>
          <w:spacing w:val="-3"/>
        </w:rPr>
        <w:t>Implementación</w:t>
      </w:r>
      <w:r w:rsidR="008817EE" w:rsidRPr="008F722E">
        <w:rPr>
          <w:spacing w:val="-3"/>
        </w:rPr>
        <w:t xml:space="preserve"> estructuras para </w:t>
      </w:r>
      <w:r>
        <w:rPr>
          <w:spacing w:val="-3"/>
        </w:rPr>
        <w:t>la producción de abono orgánico.</w:t>
      </w:r>
    </w:p>
    <w:p w:rsidR="00F35CD6" w:rsidRDefault="008817EE" w:rsidP="00CB21D8">
      <w:pPr>
        <w:numPr>
          <w:ilvl w:val="0"/>
          <w:numId w:val="17"/>
        </w:numPr>
        <w:tabs>
          <w:tab w:val="clear" w:pos="720"/>
          <w:tab w:val="num" w:pos="0"/>
        </w:tabs>
        <w:ind w:left="360"/>
        <w:jc w:val="both"/>
        <w:rPr>
          <w:spacing w:val="-3"/>
        </w:rPr>
      </w:pPr>
      <w:r w:rsidRPr="008F722E">
        <w:rPr>
          <w:spacing w:val="-3"/>
        </w:rPr>
        <w:t>Establecimientos de plantas con propiedades pesticidas y elaboración de pesticidas naturales</w:t>
      </w:r>
      <w:r w:rsidR="008F722E">
        <w:rPr>
          <w:spacing w:val="-3"/>
        </w:rPr>
        <w:t>.</w:t>
      </w:r>
    </w:p>
    <w:p w:rsidR="008817EE" w:rsidRDefault="008817EE" w:rsidP="00CB21D8">
      <w:pPr>
        <w:numPr>
          <w:ilvl w:val="0"/>
          <w:numId w:val="17"/>
        </w:numPr>
        <w:tabs>
          <w:tab w:val="clear" w:pos="720"/>
          <w:tab w:val="num" w:pos="0"/>
        </w:tabs>
        <w:ind w:left="360"/>
        <w:jc w:val="both"/>
        <w:rPr>
          <w:spacing w:val="-3"/>
        </w:rPr>
      </w:pPr>
      <w:r w:rsidRPr="008F722E">
        <w:rPr>
          <w:spacing w:val="-3"/>
        </w:rPr>
        <w:lastRenderedPageBreak/>
        <w:t>Producción de hortalizas, gramíneas, leguminosas y pecuario.</w:t>
      </w:r>
    </w:p>
    <w:p w:rsidR="008817EE" w:rsidRDefault="008817EE" w:rsidP="00CB21D8">
      <w:pPr>
        <w:numPr>
          <w:ilvl w:val="0"/>
          <w:numId w:val="17"/>
        </w:numPr>
        <w:tabs>
          <w:tab w:val="clear" w:pos="720"/>
          <w:tab w:val="num" w:pos="0"/>
        </w:tabs>
        <w:ind w:left="360"/>
        <w:jc w:val="both"/>
        <w:rPr>
          <w:spacing w:val="-3"/>
        </w:rPr>
      </w:pPr>
      <w:r w:rsidRPr="008F722E">
        <w:rPr>
          <w:spacing w:val="-3"/>
        </w:rPr>
        <w:t>Impl</w:t>
      </w:r>
      <w:r w:rsidR="008F722E">
        <w:rPr>
          <w:spacing w:val="-3"/>
        </w:rPr>
        <w:t>ementación de sistemas de riego.</w:t>
      </w:r>
    </w:p>
    <w:p w:rsidR="008817EE" w:rsidRDefault="008817EE" w:rsidP="00CB21D8">
      <w:pPr>
        <w:numPr>
          <w:ilvl w:val="0"/>
          <w:numId w:val="17"/>
        </w:numPr>
        <w:tabs>
          <w:tab w:val="clear" w:pos="720"/>
          <w:tab w:val="num" w:pos="0"/>
        </w:tabs>
        <w:ind w:left="360"/>
        <w:jc w:val="both"/>
        <w:rPr>
          <w:spacing w:val="-3"/>
        </w:rPr>
      </w:pPr>
      <w:r w:rsidRPr="008F722E">
        <w:rPr>
          <w:spacing w:val="-3"/>
        </w:rPr>
        <w:t>Definición de un plan de negocios con enfoque a cadenas productivas desde y hacia la provincia de Loja.</w:t>
      </w:r>
    </w:p>
    <w:p w:rsidR="008817EE" w:rsidRDefault="008817EE" w:rsidP="00CB21D8">
      <w:pPr>
        <w:numPr>
          <w:ilvl w:val="0"/>
          <w:numId w:val="17"/>
        </w:numPr>
        <w:tabs>
          <w:tab w:val="clear" w:pos="720"/>
          <w:tab w:val="num" w:pos="0"/>
        </w:tabs>
        <w:ind w:left="360"/>
        <w:jc w:val="both"/>
        <w:rPr>
          <w:spacing w:val="-3"/>
        </w:rPr>
      </w:pPr>
      <w:r w:rsidRPr="008F722E">
        <w:rPr>
          <w:spacing w:val="-3"/>
        </w:rPr>
        <w:t xml:space="preserve">Comercialización asociativa de productos orgánicos. </w:t>
      </w:r>
    </w:p>
    <w:p w:rsidR="008817EE" w:rsidRDefault="008817EE" w:rsidP="00CB21D8">
      <w:pPr>
        <w:numPr>
          <w:ilvl w:val="0"/>
          <w:numId w:val="17"/>
        </w:numPr>
        <w:tabs>
          <w:tab w:val="clear" w:pos="720"/>
          <w:tab w:val="num" w:pos="0"/>
        </w:tabs>
        <w:ind w:left="360"/>
        <w:jc w:val="both"/>
        <w:rPr>
          <w:spacing w:val="-3"/>
        </w:rPr>
      </w:pPr>
      <w:r w:rsidRPr="008F722E">
        <w:rPr>
          <w:spacing w:val="-3"/>
        </w:rPr>
        <w:t>Seguimiento y evaluación de actividades.</w:t>
      </w:r>
    </w:p>
    <w:p w:rsidR="00ED5F46" w:rsidRPr="00457F71" w:rsidRDefault="003765D8" w:rsidP="00457F71">
      <w:pPr>
        <w:numPr>
          <w:ilvl w:val="0"/>
          <w:numId w:val="17"/>
        </w:numPr>
        <w:tabs>
          <w:tab w:val="clear" w:pos="720"/>
          <w:tab w:val="num" w:pos="0"/>
        </w:tabs>
        <w:ind w:left="360"/>
        <w:jc w:val="both"/>
        <w:rPr>
          <w:spacing w:val="-3"/>
        </w:rPr>
      </w:pPr>
      <w:r w:rsidRPr="003765D8">
        <w:rPr>
          <w:spacing w:val="-3"/>
        </w:rPr>
        <w:t>Establecer estrategias de intervención para el aporte a la conservación de los RRNN a partir de las granjas.</w:t>
      </w:r>
      <w:r w:rsidR="008817EE" w:rsidRPr="003765D8">
        <w:rPr>
          <w:spacing w:val="-3"/>
        </w:rPr>
        <w:t xml:space="preserve"> </w:t>
      </w:r>
    </w:p>
    <w:p w:rsidR="005B1BDB" w:rsidRDefault="005B1BDB" w:rsidP="00ED5F46">
      <w:pPr>
        <w:tabs>
          <w:tab w:val="left" w:pos="10499"/>
        </w:tabs>
        <w:jc w:val="both"/>
        <w:rPr>
          <w:szCs w:val="21"/>
          <w:lang w:val="es-MX"/>
        </w:rPr>
      </w:pPr>
    </w:p>
    <w:p w:rsidR="000D1145" w:rsidRDefault="000D1145" w:rsidP="00ED5F46">
      <w:pPr>
        <w:tabs>
          <w:tab w:val="left" w:pos="10499"/>
        </w:tabs>
        <w:jc w:val="both"/>
        <w:rPr>
          <w:szCs w:val="21"/>
          <w:lang w:val="es-MX"/>
        </w:rPr>
      </w:pPr>
    </w:p>
    <w:p w:rsidR="00ED5F46" w:rsidRPr="000D1145" w:rsidRDefault="00C751E4" w:rsidP="000D1145">
      <w:pPr>
        <w:tabs>
          <w:tab w:val="left" w:pos="10499"/>
        </w:tabs>
        <w:jc w:val="both"/>
        <w:rPr>
          <w:b/>
          <w:bCs/>
          <w:caps/>
          <w:sz w:val="32"/>
          <w:szCs w:val="32"/>
        </w:rPr>
      </w:pPr>
      <w:r>
        <w:rPr>
          <w:b/>
          <w:bCs/>
          <w:caps/>
        </w:rPr>
        <w:t xml:space="preserve"> </w:t>
      </w:r>
      <w:r w:rsidR="000D1145" w:rsidRPr="000D1145">
        <w:rPr>
          <w:b/>
          <w:bCs/>
          <w:caps/>
          <w:sz w:val="32"/>
          <w:szCs w:val="32"/>
        </w:rPr>
        <w:t xml:space="preserve">6.  </w:t>
      </w:r>
      <w:r w:rsidR="00ED5F46" w:rsidRPr="000D1145">
        <w:rPr>
          <w:b/>
          <w:bCs/>
          <w:caps/>
          <w:sz w:val="32"/>
          <w:szCs w:val="32"/>
        </w:rPr>
        <w:t>estudio de mercado</w:t>
      </w:r>
    </w:p>
    <w:p w:rsidR="00ED5F46" w:rsidRDefault="00C751E4" w:rsidP="00ED5F46">
      <w:pPr>
        <w:pStyle w:val="Textoindependiente"/>
        <w:tabs>
          <w:tab w:val="clear" w:pos="720"/>
          <w:tab w:val="left" w:pos="0"/>
        </w:tabs>
        <w:rPr>
          <w:color w:val="auto"/>
        </w:rPr>
      </w:pPr>
      <w:r>
        <w:rPr>
          <w:color w:val="auto"/>
        </w:rPr>
        <w:t xml:space="preserve"> </w:t>
      </w:r>
    </w:p>
    <w:p w:rsidR="00C751E4" w:rsidRPr="00406536" w:rsidRDefault="00C751E4" w:rsidP="00ED5F46">
      <w:pPr>
        <w:pStyle w:val="Textoindependiente"/>
        <w:tabs>
          <w:tab w:val="clear" w:pos="720"/>
          <w:tab w:val="left" w:pos="0"/>
        </w:tabs>
        <w:rPr>
          <w:color w:val="auto"/>
        </w:rPr>
      </w:pPr>
    </w:p>
    <w:p w:rsidR="00ED5F46" w:rsidRPr="00406536" w:rsidRDefault="000D1145" w:rsidP="000D1145">
      <w:pPr>
        <w:pStyle w:val="Textoindependiente"/>
        <w:tabs>
          <w:tab w:val="clear" w:pos="720"/>
        </w:tabs>
        <w:ind w:left="180"/>
        <w:jc w:val="both"/>
        <w:rPr>
          <w:b/>
          <w:bCs/>
          <w:color w:val="auto"/>
        </w:rPr>
      </w:pPr>
      <w:r>
        <w:rPr>
          <w:b/>
          <w:bCs/>
          <w:color w:val="auto"/>
        </w:rPr>
        <w:t xml:space="preserve">6.1 </w:t>
      </w:r>
      <w:r w:rsidR="00ED5F46" w:rsidRPr="00406536">
        <w:rPr>
          <w:b/>
          <w:bCs/>
          <w:color w:val="auto"/>
        </w:rPr>
        <w:t xml:space="preserve">Identificación del Producto del  Proyecto </w:t>
      </w:r>
    </w:p>
    <w:p w:rsidR="00ED5F46" w:rsidRPr="00406536" w:rsidRDefault="00ED5F46" w:rsidP="00ED5F46">
      <w:pPr>
        <w:pStyle w:val="Textoindependiente"/>
        <w:tabs>
          <w:tab w:val="clear" w:pos="720"/>
        </w:tabs>
        <w:jc w:val="both"/>
        <w:rPr>
          <w:color w:val="auto"/>
        </w:rPr>
      </w:pPr>
    </w:p>
    <w:p w:rsidR="0066706B" w:rsidRDefault="0066706B" w:rsidP="0066706B">
      <w:pPr>
        <w:pStyle w:val="Textoindependiente"/>
        <w:jc w:val="both"/>
      </w:pPr>
      <w:r>
        <w:t>El proyecto estará en condiciones de poner en el mercado los siguientes productos:</w:t>
      </w:r>
    </w:p>
    <w:p w:rsidR="0066706B" w:rsidRPr="00406536" w:rsidRDefault="0066706B" w:rsidP="0066706B">
      <w:pPr>
        <w:pStyle w:val="Textoindependiente"/>
        <w:jc w:val="both"/>
      </w:pPr>
      <w:r>
        <w:t xml:space="preserve">Arveja tierna, Poroto tierno, Haba, Choclo desgranado, Zanahoria Amarilla, Remolacha, col, Lechuga de Repollo, Espinaca, Culantro, Perejil,  Cebolla Blanca, Acelga, Rábanos, Brócoli, Coliflor, Tomate Riñón, Tomate de Árbol, Pimientos, Babacos, Quesillo, Pollo de maíz, </w:t>
      </w:r>
      <w:r w:rsidR="005B1BDB">
        <w:t>huevos,</w:t>
      </w:r>
      <w:r w:rsidR="00DA5152">
        <w:t xml:space="preserve"> café molido, peces de agua adulce </w:t>
      </w:r>
      <w:r>
        <w:t>los mismos que estarán disponibles al mercado en condiciones limpias  y cubiertas con una envoltura plástica</w:t>
      </w:r>
      <w:r w:rsidR="005B1BDB">
        <w:t>,</w:t>
      </w:r>
      <w:r>
        <w:t xml:space="preserve"> para poderlos ubicar en los mercados se planificarán conjuntamente con las comunidades las ferias libres en donde los mis</w:t>
      </w:r>
      <w:r w:rsidR="005B1BDB">
        <w:t>mos productores podrán exhibir</w:t>
      </w:r>
      <w:r>
        <w:t xml:space="preserve"> sus productos en dichas ferias para esto se contara con el acompañamiento de los municipio</w:t>
      </w:r>
      <w:r w:rsidR="005B1BDB">
        <w:t>s tanto de Espíndola, Calvas, Go</w:t>
      </w:r>
      <w:r>
        <w:t>nzan</w:t>
      </w:r>
      <w:r w:rsidR="005B1BDB">
        <w:t>a</w:t>
      </w:r>
      <w:r>
        <w:t>má y Catamayo.</w:t>
      </w:r>
    </w:p>
    <w:p w:rsidR="0066706B" w:rsidRDefault="0066706B" w:rsidP="0066706B">
      <w:pPr>
        <w:pStyle w:val="Textoindependiente"/>
        <w:tabs>
          <w:tab w:val="left" w:pos="0"/>
        </w:tabs>
      </w:pPr>
    </w:p>
    <w:p w:rsidR="00C751E4" w:rsidRPr="00406536" w:rsidRDefault="00C751E4" w:rsidP="0066706B">
      <w:pPr>
        <w:pStyle w:val="Textoindependiente"/>
        <w:tabs>
          <w:tab w:val="left" w:pos="0"/>
        </w:tabs>
      </w:pPr>
      <w:r>
        <w:t xml:space="preserve"> </w:t>
      </w:r>
    </w:p>
    <w:p w:rsidR="00D86B0B" w:rsidRDefault="00D86B0B" w:rsidP="000D1145">
      <w:pPr>
        <w:pStyle w:val="Textoindependiente"/>
        <w:numPr>
          <w:ilvl w:val="1"/>
          <w:numId w:val="36"/>
        </w:numPr>
        <w:tabs>
          <w:tab w:val="clear" w:pos="720"/>
        </w:tabs>
        <w:jc w:val="both"/>
        <w:rPr>
          <w:b/>
          <w:bCs/>
          <w:color w:val="auto"/>
        </w:rPr>
      </w:pPr>
      <w:r>
        <w:rPr>
          <w:b/>
          <w:bCs/>
          <w:color w:val="auto"/>
        </w:rPr>
        <w:t>Tamaño y Crecimiento de la población</w:t>
      </w:r>
    </w:p>
    <w:p w:rsidR="00A01CB2" w:rsidRDefault="00A01CB2" w:rsidP="00C751E4"/>
    <w:p w:rsidR="00C751E4" w:rsidRDefault="00C751E4" w:rsidP="00C751E4">
      <w:r>
        <w:t xml:space="preserve">Para la proyección de la población  se utilizó la siguiente formula y datos censales que constan a continuación:   </w:t>
      </w:r>
    </w:p>
    <w:p w:rsidR="00C751E4" w:rsidRDefault="00C751E4" w:rsidP="00C751E4"/>
    <w:p w:rsidR="00C751E4" w:rsidRPr="00137D08" w:rsidRDefault="00C751E4" w:rsidP="00C751E4">
      <w:pPr>
        <w:rPr>
          <w:vertAlign w:val="subscript"/>
        </w:rPr>
      </w:pPr>
      <w:r>
        <w:t>Pt= Po(1+r)</w:t>
      </w:r>
      <w:r>
        <w:rPr>
          <w:vertAlign w:val="superscript"/>
        </w:rPr>
        <w:t>1</w:t>
      </w:r>
    </w:p>
    <w:p w:rsidR="00C751E4" w:rsidRDefault="00C751E4" w:rsidP="00C751E4"/>
    <w:p w:rsidR="00C751E4" w:rsidRDefault="00C751E4" w:rsidP="00C751E4">
      <w:r>
        <w:t>Pt = Población en el año “t” que vamos a estimar</w:t>
      </w:r>
    </w:p>
    <w:p w:rsidR="00C751E4" w:rsidRDefault="00C751E4" w:rsidP="00C751E4">
      <w:r>
        <w:t>Po= Población en el año base (conocida)</w:t>
      </w:r>
    </w:p>
    <w:p w:rsidR="00C751E4" w:rsidRDefault="00C751E4" w:rsidP="00C751E4">
      <w:r>
        <w:t>r   = Tasa de crecimiento anual</w:t>
      </w:r>
    </w:p>
    <w:p w:rsidR="00C751E4" w:rsidRDefault="00C751E4" w:rsidP="00C751E4">
      <w:r>
        <w:t>t   = Número de años entre el año base (año cero) y el año “t”</w:t>
      </w:r>
    </w:p>
    <w:p w:rsidR="00C751E4" w:rsidRDefault="00C751E4" w:rsidP="00C751E4"/>
    <w:p w:rsidR="00A01CB2" w:rsidRDefault="00A01CB2" w:rsidP="00C751E4"/>
    <w:p w:rsidR="00C751E4" w:rsidRDefault="00A01CB2" w:rsidP="00C751E4">
      <w:r>
        <w:t>Pt= 45.367x(1+0.017)2</w:t>
      </w:r>
    </w:p>
    <w:p w:rsidR="00C751E4" w:rsidRDefault="00A01CB2" w:rsidP="00C751E4">
      <w:r>
        <w:t xml:space="preserve">   = 45.367x(1.0</w:t>
      </w:r>
      <w:r w:rsidR="00536EB7">
        <w:t>17</w:t>
      </w:r>
      <w:r>
        <w:t>)</w:t>
      </w:r>
      <w:r w:rsidR="00536EB7">
        <w:t>4</w:t>
      </w:r>
    </w:p>
    <w:p w:rsidR="00C751E4" w:rsidRDefault="00C751E4" w:rsidP="00C751E4">
      <w:r>
        <w:t xml:space="preserve">   = </w:t>
      </w:r>
      <w:r w:rsidR="00A01CB2">
        <w:t xml:space="preserve"> 45.367</w:t>
      </w:r>
      <w:r>
        <w:t>x(1.0</w:t>
      </w:r>
      <w:r w:rsidR="00A01CB2">
        <w:t>34289</w:t>
      </w:r>
      <w:r>
        <w:t>)</w:t>
      </w:r>
    </w:p>
    <w:p w:rsidR="004F77BE" w:rsidRPr="00642B5F" w:rsidRDefault="00A01CB2" w:rsidP="00642B5F">
      <w:r>
        <w:t xml:space="preserve">   = 46.923</w:t>
      </w:r>
    </w:p>
    <w:p w:rsidR="004F77BE" w:rsidRDefault="004F77BE" w:rsidP="00C751E4">
      <w:pPr>
        <w:pStyle w:val="Textoindependiente"/>
        <w:tabs>
          <w:tab w:val="clear" w:pos="720"/>
        </w:tabs>
        <w:jc w:val="both"/>
        <w:rPr>
          <w:b/>
          <w:bCs/>
          <w:color w:val="auto"/>
        </w:rPr>
      </w:pPr>
    </w:p>
    <w:p w:rsidR="00D86B0B" w:rsidRPr="008F5A10" w:rsidRDefault="00B47DCD" w:rsidP="00B47DCD">
      <w:pPr>
        <w:spacing w:line="360" w:lineRule="auto"/>
        <w:ind w:left="1080"/>
        <w:rPr>
          <w:b/>
        </w:rPr>
      </w:pPr>
      <w:r>
        <w:rPr>
          <w:b/>
        </w:rPr>
        <w:t xml:space="preserve">Cuadro.1  </w:t>
      </w:r>
      <w:r w:rsidR="00D86B0B" w:rsidRPr="00275BD6">
        <w:rPr>
          <w:b/>
        </w:rPr>
        <w:t>Proyección de la población y hogares urbanos de:</w:t>
      </w:r>
      <w:r w:rsidR="00D86B0B">
        <w:rPr>
          <w:b/>
        </w:rPr>
        <w:t xml:space="preserve"> Amaluza, Cariamanga</w:t>
      </w:r>
      <w:r w:rsidR="00D86B0B" w:rsidRPr="00275BD6">
        <w:rPr>
          <w:b/>
        </w:rPr>
        <w:t xml:space="preserve">, </w:t>
      </w:r>
      <w:r w:rsidR="00D86B0B">
        <w:rPr>
          <w:b/>
        </w:rPr>
        <w:t>Gonzanama</w:t>
      </w:r>
      <w:r w:rsidR="00D86B0B" w:rsidRPr="00275BD6">
        <w:rPr>
          <w:b/>
        </w:rPr>
        <w:t xml:space="preserve"> y </w:t>
      </w:r>
      <w:r w:rsidR="00D86B0B">
        <w:rPr>
          <w:b/>
        </w:rPr>
        <w:t>Catamayo</w:t>
      </w:r>
    </w:p>
    <w:p w:rsidR="00D86B0B" w:rsidRDefault="00D86B0B" w:rsidP="00D86B0B"/>
    <w:tbl>
      <w:tblPr>
        <w:tblStyle w:val="Tablaconcuadrcula"/>
        <w:tblpPr w:leftFromText="141" w:rightFromText="141" w:vertAnchor="text" w:horzAnchor="page" w:tblpX="4114" w:tblpY="11"/>
        <w:tblW w:w="0" w:type="auto"/>
        <w:tblLook w:val="01E0"/>
      </w:tblPr>
      <w:tblGrid>
        <w:gridCol w:w="828"/>
        <w:gridCol w:w="1080"/>
        <w:gridCol w:w="1800"/>
      </w:tblGrid>
      <w:tr w:rsidR="00D86B0B">
        <w:tc>
          <w:tcPr>
            <w:tcW w:w="828" w:type="dxa"/>
          </w:tcPr>
          <w:p w:rsidR="00D86B0B" w:rsidRPr="00CA549D" w:rsidRDefault="00D86B0B" w:rsidP="00325F4C">
            <w:pPr>
              <w:rPr>
                <w:b/>
                <w:sz w:val="20"/>
                <w:szCs w:val="20"/>
              </w:rPr>
            </w:pPr>
            <w:r w:rsidRPr="00CA549D">
              <w:rPr>
                <w:b/>
                <w:sz w:val="20"/>
                <w:szCs w:val="20"/>
              </w:rPr>
              <w:t>Año</w:t>
            </w:r>
          </w:p>
        </w:tc>
        <w:tc>
          <w:tcPr>
            <w:tcW w:w="1080" w:type="dxa"/>
          </w:tcPr>
          <w:p w:rsidR="00D86B0B" w:rsidRPr="00CA549D" w:rsidRDefault="00D86B0B" w:rsidP="00325F4C">
            <w:pPr>
              <w:rPr>
                <w:b/>
                <w:sz w:val="20"/>
                <w:szCs w:val="20"/>
              </w:rPr>
            </w:pPr>
            <w:r w:rsidRPr="00CA549D">
              <w:rPr>
                <w:b/>
                <w:sz w:val="20"/>
                <w:szCs w:val="20"/>
              </w:rPr>
              <w:t>Población</w:t>
            </w:r>
          </w:p>
        </w:tc>
        <w:tc>
          <w:tcPr>
            <w:tcW w:w="1800" w:type="dxa"/>
          </w:tcPr>
          <w:p w:rsidR="00D86B0B" w:rsidRPr="00CA549D" w:rsidRDefault="00D86B0B" w:rsidP="00325F4C">
            <w:pPr>
              <w:rPr>
                <w:b/>
                <w:sz w:val="20"/>
                <w:szCs w:val="20"/>
              </w:rPr>
            </w:pPr>
            <w:r w:rsidRPr="00CA549D">
              <w:rPr>
                <w:b/>
                <w:sz w:val="20"/>
                <w:szCs w:val="20"/>
              </w:rPr>
              <w:t>% de crecimiento</w:t>
            </w:r>
          </w:p>
        </w:tc>
      </w:tr>
      <w:tr w:rsidR="00D86B0B">
        <w:tc>
          <w:tcPr>
            <w:tcW w:w="828" w:type="dxa"/>
          </w:tcPr>
          <w:p w:rsidR="00D86B0B" w:rsidRDefault="00D86B0B" w:rsidP="00325F4C">
            <w:r>
              <w:t>2001</w:t>
            </w:r>
          </w:p>
        </w:tc>
        <w:tc>
          <w:tcPr>
            <w:tcW w:w="1080" w:type="dxa"/>
          </w:tcPr>
          <w:p w:rsidR="00D86B0B" w:rsidRDefault="00D86B0B" w:rsidP="00325F4C">
            <w:r>
              <w:t>45.367</w:t>
            </w:r>
          </w:p>
        </w:tc>
        <w:tc>
          <w:tcPr>
            <w:tcW w:w="1800" w:type="dxa"/>
          </w:tcPr>
          <w:p w:rsidR="00D86B0B" w:rsidRDefault="00D86B0B" w:rsidP="00325F4C">
            <w:pPr>
              <w:jc w:val="center"/>
            </w:pPr>
            <w:r>
              <w:t>0.017</w:t>
            </w:r>
          </w:p>
        </w:tc>
      </w:tr>
      <w:tr w:rsidR="00D86B0B">
        <w:tc>
          <w:tcPr>
            <w:tcW w:w="828" w:type="dxa"/>
          </w:tcPr>
          <w:p w:rsidR="00D86B0B" w:rsidRDefault="00D86B0B" w:rsidP="00325F4C">
            <w:r>
              <w:t>2002</w:t>
            </w:r>
          </w:p>
        </w:tc>
        <w:tc>
          <w:tcPr>
            <w:tcW w:w="1080" w:type="dxa"/>
          </w:tcPr>
          <w:p w:rsidR="00D86B0B" w:rsidRDefault="00D86B0B" w:rsidP="00325F4C">
            <w:r>
              <w:t>46.</w:t>
            </w:r>
            <w:r w:rsidR="00A01CB2">
              <w:t>923</w:t>
            </w:r>
          </w:p>
        </w:tc>
        <w:tc>
          <w:tcPr>
            <w:tcW w:w="1800" w:type="dxa"/>
          </w:tcPr>
          <w:p w:rsidR="00D86B0B" w:rsidRDefault="00D86B0B" w:rsidP="00325F4C">
            <w:pPr>
              <w:jc w:val="center"/>
            </w:pPr>
            <w:r>
              <w:t>0.017</w:t>
            </w:r>
          </w:p>
        </w:tc>
      </w:tr>
      <w:tr w:rsidR="00D86B0B">
        <w:trPr>
          <w:trHeight w:val="268"/>
        </w:trPr>
        <w:tc>
          <w:tcPr>
            <w:tcW w:w="828" w:type="dxa"/>
          </w:tcPr>
          <w:p w:rsidR="00D86B0B" w:rsidRDefault="00D86B0B" w:rsidP="00325F4C">
            <w:r>
              <w:t>2003</w:t>
            </w:r>
          </w:p>
        </w:tc>
        <w:tc>
          <w:tcPr>
            <w:tcW w:w="1080" w:type="dxa"/>
          </w:tcPr>
          <w:p w:rsidR="00D86B0B" w:rsidRDefault="00536EB7" w:rsidP="00325F4C">
            <w:r>
              <w:t>47.720</w:t>
            </w:r>
          </w:p>
        </w:tc>
        <w:tc>
          <w:tcPr>
            <w:tcW w:w="1800" w:type="dxa"/>
          </w:tcPr>
          <w:p w:rsidR="00D86B0B" w:rsidRDefault="00D86B0B" w:rsidP="00325F4C">
            <w:pPr>
              <w:jc w:val="center"/>
            </w:pPr>
            <w:r>
              <w:t>0.017</w:t>
            </w:r>
          </w:p>
        </w:tc>
      </w:tr>
      <w:tr w:rsidR="00D86B0B">
        <w:trPr>
          <w:trHeight w:val="150"/>
        </w:trPr>
        <w:tc>
          <w:tcPr>
            <w:tcW w:w="828" w:type="dxa"/>
          </w:tcPr>
          <w:p w:rsidR="00D86B0B" w:rsidRDefault="00D86B0B" w:rsidP="00325F4C">
            <w:r>
              <w:t>2004</w:t>
            </w:r>
          </w:p>
        </w:tc>
        <w:tc>
          <w:tcPr>
            <w:tcW w:w="1080" w:type="dxa"/>
          </w:tcPr>
          <w:p w:rsidR="00D86B0B" w:rsidRDefault="00D86B0B" w:rsidP="00325F4C">
            <w:r>
              <w:t>48.</w:t>
            </w:r>
            <w:r w:rsidR="00536EB7">
              <w:t>532</w:t>
            </w:r>
          </w:p>
        </w:tc>
        <w:tc>
          <w:tcPr>
            <w:tcW w:w="1800" w:type="dxa"/>
          </w:tcPr>
          <w:p w:rsidR="00D86B0B" w:rsidRDefault="00D86B0B" w:rsidP="00325F4C">
            <w:pPr>
              <w:jc w:val="center"/>
            </w:pPr>
            <w:r>
              <w:t>0.017</w:t>
            </w:r>
          </w:p>
        </w:tc>
      </w:tr>
      <w:tr w:rsidR="00D86B0B">
        <w:trPr>
          <w:trHeight w:val="235"/>
        </w:trPr>
        <w:tc>
          <w:tcPr>
            <w:tcW w:w="828" w:type="dxa"/>
          </w:tcPr>
          <w:p w:rsidR="00D86B0B" w:rsidRDefault="00D86B0B" w:rsidP="00325F4C">
            <w:r>
              <w:t>2005</w:t>
            </w:r>
          </w:p>
        </w:tc>
        <w:tc>
          <w:tcPr>
            <w:tcW w:w="1080" w:type="dxa"/>
          </w:tcPr>
          <w:p w:rsidR="00D86B0B" w:rsidRDefault="00536EB7" w:rsidP="00325F4C">
            <w:r>
              <w:t>49.357</w:t>
            </w:r>
          </w:p>
        </w:tc>
        <w:tc>
          <w:tcPr>
            <w:tcW w:w="1800" w:type="dxa"/>
          </w:tcPr>
          <w:p w:rsidR="00D86B0B" w:rsidRDefault="00D86B0B" w:rsidP="00325F4C">
            <w:pPr>
              <w:jc w:val="center"/>
            </w:pPr>
            <w:r>
              <w:t>0.017</w:t>
            </w:r>
          </w:p>
        </w:tc>
      </w:tr>
      <w:tr w:rsidR="00D86B0B">
        <w:trPr>
          <w:trHeight w:val="301"/>
        </w:trPr>
        <w:tc>
          <w:tcPr>
            <w:tcW w:w="828" w:type="dxa"/>
          </w:tcPr>
          <w:p w:rsidR="00D86B0B" w:rsidRDefault="00D86B0B" w:rsidP="00325F4C">
            <w:r>
              <w:t>2006</w:t>
            </w:r>
          </w:p>
        </w:tc>
        <w:tc>
          <w:tcPr>
            <w:tcW w:w="1080" w:type="dxa"/>
          </w:tcPr>
          <w:p w:rsidR="00D86B0B" w:rsidRDefault="00536EB7" w:rsidP="00325F4C">
            <w:r>
              <w:t>50.196</w:t>
            </w:r>
          </w:p>
        </w:tc>
        <w:tc>
          <w:tcPr>
            <w:tcW w:w="1800" w:type="dxa"/>
          </w:tcPr>
          <w:p w:rsidR="00D86B0B" w:rsidRDefault="00D86B0B" w:rsidP="00325F4C">
            <w:pPr>
              <w:jc w:val="center"/>
            </w:pPr>
            <w:r>
              <w:t>0.017</w:t>
            </w:r>
          </w:p>
        </w:tc>
      </w:tr>
      <w:tr w:rsidR="00D86B0B">
        <w:trPr>
          <w:trHeight w:val="184"/>
        </w:trPr>
        <w:tc>
          <w:tcPr>
            <w:tcW w:w="828" w:type="dxa"/>
          </w:tcPr>
          <w:p w:rsidR="00D86B0B" w:rsidRDefault="00D86B0B" w:rsidP="00325F4C">
            <w:r>
              <w:t>2007</w:t>
            </w:r>
          </w:p>
        </w:tc>
        <w:tc>
          <w:tcPr>
            <w:tcW w:w="1080" w:type="dxa"/>
          </w:tcPr>
          <w:p w:rsidR="00D86B0B" w:rsidRDefault="00536EB7" w:rsidP="00325F4C">
            <w:r>
              <w:t>51.049</w:t>
            </w:r>
          </w:p>
        </w:tc>
        <w:tc>
          <w:tcPr>
            <w:tcW w:w="1800" w:type="dxa"/>
          </w:tcPr>
          <w:p w:rsidR="00D86B0B" w:rsidRDefault="00D86B0B" w:rsidP="00325F4C">
            <w:pPr>
              <w:jc w:val="center"/>
            </w:pPr>
            <w:r>
              <w:t>0.017</w:t>
            </w:r>
          </w:p>
        </w:tc>
      </w:tr>
      <w:tr w:rsidR="00D86B0B">
        <w:trPr>
          <w:trHeight w:val="234"/>
        </w:trPr>
        <w:tc>
          <w:tcPr>
            <w:tcW w:w="828" w:type="dxa"/>
          </w:tcPr>
          <w:p w:rsidR="00D86B0B" w:rsidRDefault="00D86B0B" w:rsidP="00325F4C">
            <w:r>
              <w:t>2008</w:t>
            </w:r>
          </w:p>
        </w:tc>
        <w:tc>
          <w:tcPr>
            <w:tcW w:w="1080" w:type="dxa"/>
          </w:tcPr>
          <w:p w:rsidR="00D86B0B" w:rsidRDefault="000D5FB9" w:rsidP="00325F4C">
            <w:r>
              <w:t>51.916</w:t>
            </w:r>
          </w:p>
        </w:tc>
        <w:tc>
          <w:tcPr>
            <w:tcW w:w="1800" w:type="dxa"/>
          </w:tcPr>
          <w:p w:rsidR="00D86B0B" w:rsidRDefault="00D86B0B" w:rsidP="00325F4C">
            <w:pPr>
              <w:jc w:val="center"/>
            </w:pPr>
            <w:r>
              <w:t>0.017</w:t>
            </w:r>
          </w:p>
        </w:tc>
      </w:tr>
      <w:tr w:rsidR="00D86B0B">
        <w:trPr>
          <w:trHeight w:val="318"/>
        </w:trPr>
        <w:tc>
          <w:tcPr>
            <w:tcW w:w="828" w:type="dxa"/>
          </w:tcPr>
          <w:p w:rsidR="00D86B0B" w:rsidRDefault="00D86B0B" w:rsidP="00325F4C">
            <w:r>
              <w:t>2009</w:t>
            </w:r>
          </w:p>
        </w:tc>
        <w:tc>
          <w:tcPr>
            <w:tcW w:w="1080" w:type="dxa"/>
          </w:tcPr>
          <w:p w:rsidR="00D86B0B" w:rsidRDefault="000D5FB9" w:rsidP="00325F4C">
            <w:r>
              <w:t>52.799</w:t>
            </w:r>
          </w:p>
        </w:tc>
        <w:tc>
          <w:tcPr>
            <w:tcW w:w="1800" w:type="dxa"/>
          </w:tcPr>
          <w:p w:rsidR="00D86B0B" w:rsidRDefault="00D86B0B" w:rsidP="00325F4C">
            <w:pPr>
              <w:jc w:val="center"/>
            </w:pPr>
            <w:r>
              <w:t>0.017</w:t>
            </w:r>
          </w:p>
        </w:tc>
      </w:tr>
      <w:tr w:rsidR="00D86B0B">
        <w:trPr>
          <w:trHeight w:val="184"/>
        </w:trPr>
        <w:tc>
          <w:tcPr>
            <w:tcW w:w="828" w:type="dxa"/>
          </w:tcPr>
          <w:p w:rsidR="00D86B0B" w:rsidRDefault="00D86B0B" w:rsidP="00325F4C">
            <w:r>
              <w:t>2010</w:t>
            </w:r>
          </w:p>
        </w:tc>
        <w:tc>
          <w:tcPr>
            <w:tcW w:w="1080" w:type="dxa"/>
          </w:tcPr>
          <w:p w:rsidR="00D86B0B" w:rsidRDefault="000D5FB9" w:rsidP="00325F4C">
            <w:r>
              <w:t>53.697</w:t>
            </w:r>
          </w:p>
        </w:tc>
        <w:tc>
          <w:tcPr>
            <w:tcW w:w="1800" w:type="dxa"/>
          </w:tcPr>
          <w:p w:rsidR="00D86B0B" w:rsidRDefault="00D86B0B" w:rsidP="00325F4C">
            <w:pPr>
              <w:jc w:val="center"/>
            </w:pPr>
            <w:r>
              <w:t>0.017</w:t>
            </w:r>
          </w:p>
        </w:tc>
      </w:tr>
      <w:tr w:rsidR="00D86B0B">
        <w:trPr>
          <w:trHeight w:val="250"/>
        </w:trPr>
        <w:tc>
          <w:tcPr>
            <w:tcW w:w="828" w:type="dxa"/>
          </w:tcPr>
          <w:p w:rsidR="00D86B0B" w:rsidRDefault="00D86B0B" w:rsidP="00325F4C">
            <w:r>
              <w:t>2011</w:t>
            </w:r>
          </w:p>
        </w:tc>
        <w:tc>
          <w:tcPr>
            <w:tcW w:w="1080" w:type="dxa"/>
          </w:tcPr>
          <w:p w:rsidR="00D86B0B" w:rsidRDefault="000D5FB9" w:rsidP="00325F4C">
            <w:r>
              <w:t>54.</w:t>
            </w:r>
            <w:r w:rsidR="00D86B0B">
              <w:t>6</w:t>
            </w:r>
            <w:r>
              <w:t>10</w:t>
            </w:r>
          </w:p>
        </w:tc>
        <w:tc>
          <w:tcPr>
            <w:tcW w:w="1800" w:type="dxa"/>
          </w:tcPr>
          <w:p w:rsidR="00D86B0B" w:rsidRDefault="00D86B0B" w:rsidP="00325F4C">
            <w:pPr>
              <w:jc w:val="center"/>
            </w:pPr>
            <w:r>
              <w:t>0.017</w:t>
            </w:r>
          </w:p>
        </w:tc>
      </w:tr>
      <w:tr w:rsidR="00D86B0B">
        <w:trPr>
          <w:trHeight w:val="335"/>
        </w:trPr>
        <w:tc>
          <w:tcPr>
            <w:tcW w:w="828" w:type="dxa"/>
          </w:tcPr>
          <w:p w:rsidR="00D86B0B" w:rsidRDefault="00D86B0B" w:rsidP="00325F4C">
            <w:r>
              <w:t>2012</w:t>
            </w:r>
          </w:p>
        </w:tc>
        <w:tc>
          <w:tcPr>
            <w:tcW w:w="1080" w:type="dxa"/>
          </w:tcPr>
          <w:p w:rsidR="00D86B0B" w:rsidRDefault="000D5FB9" w:rsidP="00325F4C">
            <w:r>
              <w:t>55.538</w:t>
            </w:r>
          </w:p>
        </w:tc>
        <w:tc>
          <w:tcPr>
            <w:tcW w:w="1800" w:type="dxa"/>
          </w:tcPr>
          <w:p w:rsidR="00D86B0B" w:rsidRDefault="00D86B0B" w:rsidP="00325F4C">
            <w:pPr>
              <w:jc w:val="center"/>
            </w:pPr>
            <w:r>
              <w:t>0.017</w:t>
            </w:r>
          </w:p>
        </w:tc>
      </w:tr>
    </w:tbl>
    <w:p w:rsidR="00D86B0B" w:rsidRDefault="00D86B0B" w:rsidP="00D86B0B"/>
    <w:p w:rsidR="00D86B0B" w:rsidRDefault="00D86B0B" w:rsidP="00D86B0B"/>
    <w:p w:rsidR="00D86B0B" w:rsidRDefault="00D86B0B" w:rsidP="00D86B0B"/>
    <w:p w:rsidR="00D86B0B" w:rsidRDefault="00D86B0B" w:rsidP="00D86B0B"/>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rPr>
          <w:b/>
          <w:bCs/>
          <w:sz w:val="20"/>
          <w:szCs w:val="20"/>
        </w:rPr>
      </w:pPr>
    </w:p>
    <w:p w:rsidR="00D86B0B" w:rsidRDefault="00D86B0B" w:rsidP="00D86B0B">
      <w:pPr>
        <w:ind w:left="2835" w:hanging="2835"/>
        <w:rPr>
          <w:bCs/>
          <w:sz w:val="20"/>
          <w:szCs w:val="20"/>
        </w:rPr>
      </w:pPr>
      <w:r w:rsidRPr="00275BD6">
        <w:rPr>
          <w:sz w:val="20"/>
          <w:szCs w:val="20"/>
        </w:rPr>
        <w:t xml:space="preserve">Fuente: </w:t>
      </w:r>
      <w:r w:rsidRPr="00275BD6">
        <w:rPr>
          <w:bCs/>
          <w:sz w:val="20"/>
          <w:szCs w:val="20"/>
        </w:rPr>
        <w:t>INEC / Resultados del VI censo de población y V de vivienda / Ecuador / año 2001</w:t>
      </w:r>
    </w:p>
    <w:p w:rsidR="000D1145" w:rsidRDefault="000D1145" w:rsidP="00D86B0B">
      <w:pPr>
        <w:ind w:left="2835" w:hanging="2835"/>
        <w:rPr>
          <w:bCs/>
          <w:sz w:val="20"/>
          <w:szCs w:val="20"/>
        </w:rPr>
      </w:pPr>
    </w:p>
    <w:p w:rsidR="000D1145" w:rsidRDefault="000D1145" w:rsidP="00D86B0B">
      <w:pPr>
        <w:ind w:left="2835" w:hanging="2835"/>
        <w:rPr>
          <w:bCs/>
          <w:sz w:val="20"/>
          <w:szCs w:val="20"/>
        </w:rPr>
      </w:pPr>
    </w:p>
    <w:p w:rsidR="000D1145" w:rsidRPr="00275BD6" w:rsidRDefault="000D1145" w:rsidP="00D86B0B">
      <w:pPr>
        <w:ind w:left="2835" w:hanging="2835"/>
        <w:rPr>
          <w:bCs/>
          <w:sz w:val="20"/>
          <w:szCs w:val="20"/>
        </w:rPr>
      </w:pPr>
    </w:p>
    <w:p w:rsidR="002D39CA" w:rsidRDefault="000D1145" w:rsidP="000D1145">
      <w:pPr>
        <w:pStyle w:val="Textoindependiente"/>
        <w:tabs>
          <w:tab w:val="clear" w:pos="720"/>
        </w:tabs>
        <w:jc w:val="both"/>
        <w:rPr>
          <w:b/>
          <w:bCs/>
          <w:color w:val="auto"/>
        </w:rPr>
      </w:pPr>
      <w:r>
        <w:rPr>
          <w:b/>
          <w:bCs/>
          <w:color w:val="auto"/>
        </w:rPr>
        <w:t xml:space="preserve">    6.3  </w:t>
      </w:r>
      <w:r w:rsidR="002D39CA">
        <w:rPr>
          <w:b/>
          <w:bCs/>
          <w:color w:val="auto"/>
        </w:rPr>
        <w:t>Hábitos de consumo</w:t>
      </w:r>
    </w:p>
    <w:p w:rsidR="002D39CA" w:rsidRPr="002D39CA" w:rsidRDefault="002D39CA" w:rsidP="002D39CA">
      <w:pPr>
        <w:pStyle w:val="Textoindependiente"/>
        <w:tabs>
          <w:tab w:val="clear" w:pos="720"/>
        </w:tabs>
        <w:jc w:val="both"/>
        <w:rPr>
          <w:b/>
          <w:bCs/>
          <w:color w:val="auto"/>
        </w:rPr>
      </w:pPr>
    </w:p>
    <w:p w:rsidR="002D39CA" w:rsidRDefault="002D39CA" w:rsidP="002D39CA">
      <w:pPr>
        <w:pStyle w:val="Textoindependiente"/>
        <w:jc w:val="both"/>
        <w:rPr>
          <w:color w:val="auto"/>
        </w:rPr>
      </w:pPr>
      <w:r w:rsidRPr="002D39CA">
        <w:rPr>
          <w:color w:val="auto"/>
        </w:rPr>
        <w:t>Otro factor determinante de la demanda se refiere a los hábitos de consumo. Aún siendo muy grande la población los hábitos y costumbres determinan la magnitud de la demanda del mercado analizado. Los hábitos de consumo de una población son el reflejo de las características de los consumidores asociados a su nivel de ingreso, es decir, las personas de altos ingresos tienen hábitos de consumo diferentes a los de ingresos bajos. Se advierte, sin embargo, que una población puede tener altos ingresos pero no por ello tener como hábito de consumo el producto en estudio, por lo tanto se debe cuidar este aspecto.</w:t>
      </w:r>
    </w:p>
    <w:p w:rsidR="002D39CA" w:rsidRDefault="002D39CA" w:rsidP="002D39CA">
      <w:pPr>
        <w:pStyle w:val="Textoindependiente"/>
        <w:rPr>
          <w:color w:val="auto"/>
        </w:rPr>
      </w:pPr>
    </w:p>
    <w:p w:rsidR="002D39CA" w:rsidRPr="002D39CA" w:rsidRDefault="000D1145" w:rsidP="00B47DCD">
      <w:pPr>
        <w:pStyle w:val="Textoindependiente"/>
        <w:tabs>
          <w:tab w:val="clear" w:pos="720"/>
        </w:tabs>
        <w:rPr>
          <w:b/>
          <w:color w:val="auto"/>
        </w:rPr>
      </w:pPr>
      <w:r>
        <w:rPr>
          <w:b/>
          <w:color w:val="auto"/>
        </w:rPr>
        <w:t xml:space="preserve">   6.4</w:t>
      </w:r>
      <w:r w:rsidR="00B47DCD">
        <w:rPr>
          <w:b/>
          <w:color w:val="auto"/>
        </w:rPr>
        <w:t xml:space="preserve">    </w:t>
      </w:r>
      <w:r w:rsidR="002D39CA" w:rsidRPr="002D39CA">
        <w:rPr>
          <w:b/>
          <w:color w:val="auto"/>
        </w:rPr>
        <w:t>Gustos y Preferencias</w:t>
      </w:r>
    </w:p>
    <w:p w:rsidR="002D39CA" w:rsidRDefault="002D39CA" w:rsidP="002D39CA">
      <w:pPr>
        <w:pStyle w:val="Textoindependiente"/>
        <w:rPr>
          <w:color w:val="auto"/>
        </w:rPr>
      </w:pPr>
    </w:p>
    <w:p w:rsidR="002D39CA" w:rsidRPr="002D39CA" w:rsidRDefault="002D39CA" w:rsidP="002D39CA">
      <w:pPr>
        <w:pStyle w:val="Textoindependiente"/>
        <w:jc w:val="both"/>
        <w:rPr>
          <w:color w:val="auto"/>
        </w:rPr>
      </w:pPr>
      <w:r w:rsidRPr="002D39CA">
        <w:rPr>
          <w:color w:val="auto"/>
        </w:rPr>
        <w:t xml:space="preserve">Los gustos y preferencias, determinan, sin lugar a dudas la demanda de un bien, si los gustos aumentan hacia un producto, la curva de la demanda  se desplazará hacia la derecha (la demanda del producto se habrá incrementado) si,  de otro lado, dichos gustos disminuyen, este hecho estará representado por una disminución en la demanda o un desplazamiento hacia adentro de la curva de la demanda. </w:t>
      </w:r>
    </w:p>
    <w:p w:rsidR="002D39CA" w:rsidRPr="002D39CA" w:rsidRDefault="002D39CA" w:rsidP="002D39CA">
      <w:pPr>
        <w:spacing w:line="360" w:lineRule="auto"/>
        <w:jc w:val="both"/>
        <w:rPr>
          <w:rFonts w:ascii="Arial" w:hAnsi="Arial" w:cs="Arial"/>
        </w:rPr>
      </w:pPr>
    </w:p>
    <w:p w:rsidR="002D39CA" w:rsidRPr="002D39CA" w:rsidRDefault="002D39CA" w:rsidP="002D39CA">
      <w:pPr>
        <w:pStyle w:val="Textoindependiente"/>
        <w:jc w:val="both"/>
        <w:rPr>
          <w:color w:val="auto"/>
        </w:rPr>
      </w:pPr>
      <w:r w:rsidRPr="002D39CA">
        <w:rPr>
          <w:color w:val="auto"/>
        </w:rPr>
        <w:t xml:space="preserve">Por otra parte, es importante conocer las reacciones de los consumidores frente a la forma de presentación del producto, a sus características físicas, a las ventajas que se </w:t>
      </w:r>
      <w:r w:rsidRPr="002D39CA">
        <w:rPr>
          <w:color w:val="auto"/>
        </w:rPr>
        <w:lastRenderedPageBreak/>
        <w:t>derivan de su utilización y a las promociones, ya que esta información es de gran valor cuando se proyecta la demanda de bienes de consumo.</w:t>
      </w:r>
    </w:p>
    <w:p w:rsidR="002D39CA" w:rsidRDefault="002D39CA" w:rsidP="002D39CA">
      <w:pPr>
        <w:pStyle w:val="Textoindependiente"/>
        <w:rPr>
          <w:color w:val="auto"/>
        </w:rPr>
      </w:pPr>
    </w:p>
    <w:p w:rsidR="00496D16" w:rsidRDefault="00496D16" w:rsidP="002D39CA">
      <w:pPr>
        <w:pStyle w:val="Textoindependiente"/>
        <w:rPr>
          <w:color w:val="auto"/>
        </w:rPr>
      </w:pPr>
    </w:p>
    <w:p w:rsidR="00496D16" w:rsidRPr="00496D16" w:rsidRDefault="000D1145" w:rsidP="00B47DCD">
      <w:pPr>
        <w:pStyle w:val="Textoindependiente"/>
        <w:tabs>
          <w:tab w:val="clear" w:pos="720"/>
        </w:tabs>
        <w:rPr>
          <w:b/>
          <w:color w:val="auto"/>
        </w:rPr>
      </w:pPr>
      <w:r>
        <w:rPr>
          <w:b/>
          <w:color w:val="auto"/>
        </w:rPr>
        <w:t xml:space="preserve">    6</w:t>
      </w:r>
      <w:r w:rsidR="00B47DCD">
        <w:rPr>
          <w:b/>
          <w:color w:val="auto"/>
        </w:rPr>
        <w:t xml:space="preserve">.5     </w:t>
      </w:r>
      <w:r w:rsidR="00496D16" w:rsidRPr="00496D16">
        <w:rPr>
          <w:b/>
          <w:color w:val="auto"/>
        </w:rPr>
        <w:t>Niveles de Ingreso/Gasto.</w:t>
      </w:r>
    </w:p>
    <w:p w:rsidR="00496D16" w:rsidRPr="00496D16" w:rsidRDefault="00496D16" w:rsidP="00496D16">
      <w:pPr>
        <w:pStyle w:val="Textoindependiente"/>
        <w:rPr>
          <w:color w:val="auto"/>
        </w:rPr>
      </w:pPr>
      <w:r w:rsidRPr="00496D16">
        <w:rPr>
          <w:color w:val="auto"/>
        </w:rPr>
        <w:t>Si el ingreso de un consumidor se incrementa, éste normalmente deseará gastar más  y demandará una mayor cantidad de casi todos (pero no todos) los bienes.</w:t>
      </w:r>
    </w:p>
    <w:p w:rsidR="00496D16" w:rsidRPr="00496D16" w:rsidRDefault="00496D16" w:rsidP="00496D16">
      <w:pPr>
        <w:pStyle w:val="Textoindependiente"/>
        <w:rPr>
          <w:color w:val="auto"/>
        </w:rPr>
      </w:pPr>
    </w:p>
    <w:p w:rsidR="00496D16" w:rsidRDefault="00496D16" w:rsidP="00496D16">
      <w:pPr>
        <w:pStyle w:val="Textoindependiente"/>
      </w:pPr>
      <w:r>
        <w:t>Un incremento del ingreso traerá como consecuencia, para la mayoría de bienes un desplazamiento hacia la derecha de la curva de la demanda. Una disminución del ingreso se refiere de otro lado, a un desplazamiento hacia la izquierda de la curva de la demanda</w:t>
      </w:r>
    </w:p>
    <w:p w:rsidR="00496D16" w:rsidRDefault="00496D16" w:rsidP="00496D16">
      <w:pPr>
        <w:pStyle w:val="Textoindependiente"/>
      </w:pPr>
    </w:p>
    <w:p w:rsidR="00496D16" w:rsidRDefault="000D1145" w:rsidP="000D1145">
      <w:pPr>
        <w:pStyle w:val="Textoindependiente"/>
        <w:tabs>
          <w:tab w:val="left" w:pos="180"/>
        </w:tabs>
        <w:rPr>
          <w:b/>
        </w:rPr>
      </w:pPr>
      <w:r>
        <w:rPr>
          <w:b/>
        </w:rPr>
        <w:t xml:space="preserve">    6.6 Precios</w:t>
      </w:r>
    </w:p>
    <w:p w:rsidR="000D1145" w:rsidRDefault="000D1145" w:rsidP="00496D16">
      <w:pPr>
        <w:pStyle w:val="Textoindependiente"/>
      </w:pPr>
    </w:p>
    <w:p w:rsidR="00496D16" w:rsidRPr="00496D16" w:rsidRDefault="00496D16" w:rsidP="00496D16">
      <w:pPr>
        <w:pStyle w:val="Sangra3detindependiente"/>
        <w:ind w:left="0" w:firstLine="0"/>
        <w:jc w:val="both"/>
        <w:rPr>
          <w:color w:val="auto"/>
        </w:rPr>
      </w:pPr>
      <w:r w:rsidRPr="00496D16">
        <w:rPr>
          <w:caps w:val="0"/>
          <w:color w:val="auto"/>
        </w:rPr>
        <w:t>Finalmente, al análisis se agrega el factor precio, porque el precio puede afectar los volúmenes de un bien consumido. Esta aseveración resulta clara, al establecer que en el presupuesto familiar se asigna un monto para demandar el bien del proyecto. Si el precio se altera, los volúmenes demandados también pueden verse alterados.</w:t>
      </w:r>
    </w:p>
    <w:p w:rsidR="00496D16" w:rsidRDefault="00496D16" w:rsidP="00496D16">
      <w:pPr>
        <w:pStyle w:val="Textoindependiente"/>
        <w:rPr>
          <w:b/>
          <w:color w:val="auto"/>
        </w:rPr>
      </w:pPr>
    </w:p>
    <w:p w:rsidR="00FB7C82" w:rsidRPr="00FB7C82" w:rsidRDefault="000D1145" w:rsidP="00FB7C82">
      <w:pPr>
        <w:pStyle w:val="Textoindependiente"/>
        <w:rPr>
          <w:b/>
          <w:color w:val="auto"/>
        </w:rPr>
      </w:pPr>
      <w:r>
        <w:rPr>
          <w:b/>
          <w:color w:val="auto"/>
        </w:rPr>
        <w:t xml:space="preserve">    6</w:t>
      </w:r>
      <w:r w:rsidR="00FB7C82" w:rsidRPr="00FB7C82">
        <w:rPr>
          <w:b/>
          <w:color w:val="auto"/>
        </w:rPr>
        <w:t xml:space="preserve">.7   </w:t>
      </w:r>
      <w:r w:rsidR="00FB7C82">
        <w:rPr>
          <w:b/>
          <w:color w:val="auto"/>
        </w:rPr>
        <w:t>Aplicación de Encuestas.</w:t>
      </w:r>
      <w:r w:rsidR="00FB7C82" w:rsidRPr="00FB7C82">
        <w:rPr>
          <w:b/>
          <w:color w:val="auto"/>
        </w:rPr>
        <w:t xml:space="preserve"> </w:t>
      </w:r>
    </w:p>
    <w:p w:rsidR="00FB7C82" w:rsidRDefault="00FB7C82" w:rsidP="00FB7C82">
      <w:pPr>
        <w:spacing w:line="480" w:lineRule="auto"/>
        <w:ind w:left="705"/>
        <w:jc w:val="both"/>
        <w:rPr>
          <w:rFonts w:ascii="Arial" w:hAnsi="Arial" w:cs="Arial"/>
          <w:b/>
          <w:color w:val="000000"/>
        </w:rPr>
      </w:pPr>
    </w:p>
    <w:p w:rsidR="00FB7C82" w:rsidRPr="008C6670" w:rsidRDefault="00FB7C82" w:rsidP="00FB7C82">
      <w:pPr>
        <w:pStyle w:val="Textoindependiente"/>
        <w:rPr>
          <w:color w:val="auto"/>
        </w:rPr>
      </w:pPr>
      <w:r>
        <w:t xml:space="preserve">          </w:t>
      </w:r>
      <w:r>
        <w:rPr>
          <w:color w:val="auto"/>
        </w:rPr>
        <w:t>S</w:t>
      </w:r>
      <w:r w:rsidRPr="008C6670">
        <w:rPr>
          <w:color w:val="auto"/>
        </w:rPr>
        <w:t>e  determinó  la muestra necesaria para la aplicación de encuestas, considerando la siguiente fórmula:</w:t>
      </w:r>
    </w:p>
    <w:p w:rsidR="00FB7C82" w:rsidRPr="00CA43A3" w:rsidRDefault="00FB7C82" w:rsidP="00FB7C82">
      <w:pPr>
        <w:spacing w:before="400" w:line="360" w:lineRule="auto"/>
        <w:jc w:val="center"/>
        <w:rPr>
          <w:rFonts w:ascii="Arial" w:hAnsi="Arial" w:cs="Arial"/>
          <w:sz w:val="20"/>
        </w:rPr>
      </w:pPr>
      <w:r w:rsidRPr="00CA43A3">
        <w:rPr>
          <w:rFonts w:ascii="Arial" w:hAnsi="Arial" w:cs="Arial"/>
          <w:position w:val="-56"/>
          <w:sz w:val="20"/>
        </w:rPr>
        <w:object w:dxaOrig="1520" w:dyaOrig="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7.25pt" o:ole="">
            <v:imagedata r:id="rId16" o:title=""/>
          </v:shape>
          <o:OLEObject Type="Embed" ProgID="Equation.3" ShapeID="_x0000_i1025" DrawAspect="Content" ObjectID="_1309940602" r:id="rId17"/>
        </w:object>
      </w:r>
    </w:p>
    <w:p w:rsidR="00FB7C82" w:rsidRPr="00657FF6" w:rsidRDefault="00FB7C82" w:rsidP="00FB7C82">
      <w:pPr>
        <w:spacing w:before="400" w:line="192" w:lineRule="auto"/>
        <w:ind w:left="708" w:firstLine="708"/>
        <w:jc w:val="both"/>
        <w:rPr>
          <w:rFonts w:ascii="Arial" w:hAnsi="Arial" w:cs="Arial"/>
        </w:rPr>
      </w:pPr>
      <w:r w:rsidRPr="00657FF6">
        <w:rPr>
          <w:rFonts w:ascii="Arial" w:hAnsi="Arial" w:cs="Arial"/>
        </w:rPr>
        <w:t>En donde:</w:t>
      </w:r>
    </w:p>
    <w:p w:rsidR="00FB7C82" w:rsidRPr="00657FF6" w:rsidRDefault="00FB7C82" w:rsidP="00FB7C82">
      <w:pPr>
        <w:spacing w:before="400" w:line="192" w:lineRule="auto"/>
        <w:jc w:val="both"/>
        <w:rPr>
          <w:rFonts w:ascii="Arial" w:hAnsi="Arial" w:cs="Arial"/>
        </w:rPr>
      </w:pPr>
      <w:r w:rsidRPr="00657FF6">
        <w:rPr>
          <w:rFonts w:ascii="Arial" w:hAnsi="Arial" w:cs="Arial"/>
        </w:rPr>
        <w:tab/>
      </w:r>
      <w:r>
        <w:rPr>
          <w:rFonts w:ascii="Arial" w:hAnsi="Arial" w:cs="Arial"/>
        </w:rPr>
        <w:tab/>
      </w:r>
      <w:r w:rsidRPr="00657FF6">
        <w:rPr>
          <w:rFonts w:ascii="Arial" w:hAnsi="Arial" w:cs="Arial"/>
        </w:rPr>
        <w:t>Z</w:t>
      </w:r>
      <w:r w:rsidRPr="00657FF6">
        <w:rPr>
          <w:rFonts w:ascii="Arial" w:hAnsi="Arial" w:cs="Arial"/>
        </w:rPr>
        <w:tab/>
        <w:t>=</w:t>
      </w:r>
      <w:r w:rsidRPr="00657FF6">
        <w:rPr>
          <w:rFonts w:ascii="Arial" w:hAnsi="Arial" w:cs="Arial"/>
        </w:rPr>
        <w:tab/>
        <w:t xml:space="preserve">Nivel de </w:t>
      </w:r>
      <w:r>
        <w:rPr>
          <w:rFonts w:ascii="Arial" w:hAnsi="Arial" w:cs="Arial"/>
        </w:rPr>
        <w:t>c</w:t>
      </w:r>
      <w:r w:rsidRPr="00657FF6">
        <w:rPr>
          <w:rFonts w:ascii="Arial" w:hAnsi="Arial" w:cs="Arial"/>
        </w:rPr>
        <w:t xml:space="preserve">onfianza </w:t>
      </w:r>
      <w:r w:rsidRPr="00657FF6">
        <w:rPr>
          <w:rFonts w:ascii="Arial" w:hAnsi="Arial" w:cs="Arial"/>
        </w:rPr>
        <w:tab/>
      </w:r>
      <w:r w:rsidRPr="00657FF6">
        <w:rPr>
          <w:rFonts w:ascii="Arial" w:hAnsi="Arial" w:cs="Arial"/>
        </w:rPr>
        <w:tab/>
        <w:t xml:space="preserve">      1,96</w:t>
      </w:r>
    </w:p>
    <w:p w:rsidR="00FB7C82" w:rsidRPr="00657FF6" w:rsidRDefault="00FB7C82" w:rsidP="00FB7C82">
      <w:pPr>
        <w:spacing w:before="400" w:line="192" w:lineRule="auto"/>
        <w:rPr>
          <w:rFonts w:ascii="Arial" w:hAnsi="Arial" w:cs="Arial"/>
        </w:rPr>
      </w:pPr>
      <w:r w:rsidRPr="00657FF6">
        <w:rPr>
          <w:rFonts w:ascii="Arial" w:hAnsi="Arial" w:cs="Arial"/>
        </w:rPr>
        <w:tab/>
      </w:r>
      <w:r>
        <w:rPr>
          <w:rFonts w:ascii="Arial" w:hAnsi="Arial" w:cs="Arial"/>
        </w:rPr>
        <w:tab/>
      </w:r>
      <w:r w:rsidRPr="00657FF6">
        <w:rPr>
          <w:rFonts w:ascii="Arial" w:hAnsi="Arial" w:cs="Arial"/>
        </w:rPr>
        <w:t>E</w:t>
      </w:r>
      <w:r w:rsidRPr="00657FF6">
        <w:rPr>
          <w:rFonts w:ascii="Arial" w:hAnsi="Arial" w:cs="Arial"/>
        </w:rPr>
        <w:tab/>
        <w:t>=</w:t>
      </w:r>
      <w:r w:rsidRPr="00657FF6">
        <w:rPr>
          <w:rFonts w:ascii="Arial" w:hAnsi="Arial" w:cs="Arial"/>
        </w:rPr>
        <w:tab/>
        <w:t>Error muestral (</w:t>
      </w:r>
      <w:smartTag w:uri="urn:schemas-microsoft-com:office:smarttags" w:element="metricconverter">
        <w:smartTagPr>
          <w:attr w:name="ProductID" w:val="0.01 a"/>
        </w:smartTagPr>
        <w:r w:rsidRPr="00657FF6">
          <w:rPr>
            <w:rFonts w:ascii="Arial" w:hAnsi="Arial" w:cs="Arial"/>
          </w:rPr>
          <w:t>0.01 a</w:t>
        </w:r>
      </w:smartTag>
      <w:r w:rsidRPr="00657FF6">
        <w:rPr>
          <w:rFonts w:ascii="Arial" w:hAnsi="Arial" w:cs="Arial"/>
        </w:rPr>
        <w:t xml:space="preserve"> 0.09)     0,05</w:t>
      </w:r>
    </w:p>
    <w:p w:rsidR="00FB7C82" w:rsidRPr="00657FF6" w:rsidRDefault="00FB7C82" w:rsidP="00FB7C82">
      <w:pPr>
        <w:spacing w:before="400" w:line="192" w:lineRule="auto"/>
        <w:rPr>
          <w:rFonts w:ascii="Arial" w:hAnsi="Arial" w:cs="Arial"/>
        </w:rPr>
      </w:pPr>
      <w:r w:rsidRPr="00657FF6">
        <w:rPr>
          <w:rFonts w:ascii="Arial" w:hAnsi="Arial" w:cs="Arial"/>
        </w:rPr>
        <w:tab/>
      </w:r>
      <w:r>
        <w:rPr>
          <w:rFonts w:ascii="Arial" w:hAnsi="Arial" w:cs="Arial"/>
        </w:rPr>
        <w:tab/>
      </w:r>
      <w:r w:rsidRPr="00657FF6">
        <w:rPr>
          <w:rFonts w:ascii="Arial" w:hAnsi="Arial" w:cs="Arial"/>
        </w:rPr>
        <w:t>P</w:t>
      </w:r>
      <w:r w:rsidRPr="00657FF6">
        <w:rPr>
          <w:rFonts w:ascii="Arial" w:hAnsi="Arial" w:cs="Arial"/>
        </w:rPr>
        <w:tab/>
        <w:t>=</w:t>
      </w:r>
      <w:r w:rsidRPr="00657FF6">
        <w:rPr>
          <w:rFonts w:ascii="Arial" w:hAnsi="Arial" w:cs="Arial"/>
        </w:rPr>
        <w:tab/>
        <w:t xml:space="preserve">Probabilidad a </w:t>
      </w:r>
      <w:r>
        <w:rPr>
          <w:rFonts w:ascii="Arial" w:hAnsi="Arial" w:cs="Arial"/>
        </w:rPr>
        <w:t>f</w:t>
      </w:r>
      <w:r w:rsidRPr="00657FF6">
        <w:rPr>
          <w:rFonts w:ascii="Arial" w:hAnsi="Arial" w:cs="Arial"/>
        </w:rPr>
        <w:t xml:space="preserve">avor  50%      </w:t>
      </w:r>
      <w:r>
        <w:rPr>
          <w:rFonts w:ascii="Arial" w:hAnsi="Arial" w:cs="Arial"/>
        </w:rPr>
        <w:t xml:space="preserve"> </w:t>
      </w:r>
      <w:r w:rsidRPr="00657FF6">
        <w:rPr>
          <w:rFonts w:ascii="Arial" w:hAnsi="Arial" w:cs="Arial"/>
        </w:rPr>
        <w:t>0,50</w:t>
      </w:r>
    </w:p>
    <w:p w:rsidR="00FB7C82" w:rsidRDefault="00FB7C82" w:rsidP="00FB7C82">
      <w:pPr>
        <w:spacing w:before="400" w:line="192" w:lineRule="auto"/>
        <w:rPr>
          <w:rFonts w:ascii="Arial" w:hAnsi="Arial" w:cs="Arial"/>
        </w:rPr>
      </w:pPr>
      <w:r w:rsidRPr="00657FF6">
        <w:rPr>
          <w:rFonts w:ascii="Arial" w:hAnsi="Arial" w:cs="Arial"/>
        </w:rPr>
        <w:tab/>
      </w:r>
      <w:r>
        <w:rPr>
          <w:rFonts w:ascii="Arial" w:hAnsi="Arial" w:cs="Arial"/>
        </w:rPr>
        <w:tab/>
      </w:r>
      <w:r w:rsidRPr="00657FF6">
        <w:rPr>
          <w:rFonts w:ascii="Arial" w:hAnsi="Arial" w:cs="Arial"/>
        </w:rPr>
        <w:t>Q</w:t>
      </w:r>
      <w:r w:rsidRPr="00657FF6">
        <w:rPr>
          <w:rFonts w:ascii="Arial" w:hAnsi="Arial" w:cs="Arial"/>
        </w:rPr>
        <w:tab/>
        <w:t>=</w:t>
      </w:r>
      <w:r w:rsidRPr="00657FF6">
        <w:rPr>
          <w:rFonts w:ascii="Arial" w:hAnsi="Arial" w:cs="Arial"/>
        </w:rPr>
        <w:tab/>
        <w:t>Probabilidad en contra  50%   0,50</w:t>
      </w:r>
    </w:p>
    <w:p w:rsidR="00FB7C82" w:rsidRPr="00657FF6" w:rsidRDefault="00FB7C82" w:rsidP="00FB7C82">
      <w:pPr>
        <w:spacing w:before="400" w:line="192" w:lineRule="auto"/>
        <w:rPr>
          <w:rFonts w:ascii="Arial" w:hAnsi="Arial" w:cs="Arial"/>
        </w:rPr>
      </w:pPr>
      <w:r>
        <w:rPr>
          <w:rFonts w:ascii="Arial" w:hAnsi="Arial" w:cs="Arial"/>
        </w:rPr>
        <w:tab/>
      </w:r>
      <w:r>
        <w:rPr>
          <w:rFonts w:ascii="Arial" w:hAnsi="Arial" w:cs="Arial"/>
        </w:rPr>
        <w:tab/>
        <w:t>N</w:t>
      </w:r>
      <w:r>
        <w:rPr>
          <w:rFonts w:ascii="Arial" w:hAnsi="Arial" w:cs="Arial"/>
        </w:rPr>
        <w:tab/>
        <w:t>=</w:t>
      </w:r>
      <w:r>
        <w:rPr>
          <w:rFonts w:ascii="Arial" w:hAnsi="Arial" w:cs="Arial"/>
        </w:rPr>
        <w:tab/>
        <w:t>Tamaño de la población</w:t>
      </w:r>
    </w:p>
    <w:p w:rsidR="00FB7C82" w:rsidRPr="00642B5F" w:rsidRDefault="00FB7C82" w:rsidP="00642B5F">
      <w:pPr>
        <w:spacing w:before="400" w:line="360" w:lineRule="auto"/>
        <w:rPr>
          <w:rFonts w:ascii="Arial" w:hAnsi="Arial" w:cs="Arial"/>
          <w:sz w:val="20"/>
        </w:rPr>
      </w:pPr>
      <w:r>
        <w:rPr>
          <w:noProof/>
        </w:rPr>
        <w:lastRenderedPageBreak/>
        <w:pict>
          <v:shape id="_x0000_s1181" type="#_x0000_t75" style="position:absolute;margin-left:141.75pt;margin-top:.55pt;width:144.85pt;height:238.35pt;z-index:251702784">
            <v:imagedata r:id="rId18" o:title=""/>
            <w10:wrap type="square" side="right"/>
          </v:shape>
          <o:OLEObject Type="Embed" ProgID="Equation.3" ShapeID="_x0000_s1181" DrawAspect="Content" ObjectID="_1309940604" r:id="rId19"/>
        </w:pict>
      </w:r>
      <w:r>
        <w:br w:type="textWrapping" w:clear="all"/>
      </w:r>
    </w:p>
    <w:p w:rsidR="00A42E25" w:rsidRPr="00496D16" w:rsidRDefault="00A42E25" w:rsidP="00496D16">
      <w:pPr>
        <w:pStyle w:val="Textoindependiente"/>
        <w:rPr>
          <w:b/>
          <w:color w:val="auto"/>
        </w:rPr>
      </w:pPr>
    </w:p>
    <w:p w:rsidR="000264CD" w:rsidRPr="00903164" w:rsidRDefault="000D1145" w:rsidP="009E639B">
      <w:pPr>
        <w:pStyle w:val="Textoindependiente"/>
        <w:ind w:left="360"/>
        <w:rPr>
          <w:b/>
          <w:lang w:val="pt-BR"/>
        </w:rPr>
      </w:pPr>
      <w:r>
        <w:rPr>
          <w:rFonts w:ascii="Arial" w:hAnsi="Arial" w:cs="Arial"/>
          <w:b/>
        </w:rPr>
        <w:t>6.</w:t>
      </w:r>
      <w:r w:rsidR="009E639B">
        <w:rPr>
          <w:rFonts w:ascii="Arial" w:hAnsi="Arial" w:cs="Arial"/>
          <w:b/>
        </w:rPr>
        <w:t>8</w:t>
      </w:r>
      <w:r w:rsidR="00FB7C82">
        <w:rPr>
          <w:rFonts w:ascii="Arial" w:hAnsi="Arial" w:cs="Arial"/>
          <w:b/>
        </w:rPr>
        <w:t xml:space="preserve">  </w:t>
      </w:r>
      <w:r w:rsidR="00903164" w:rsidRPr="00903164">
        <w:rPr>
          <w:b/>
          <w:lang w:val="pt-BR"/>
        </w:rPr>
        <w:t xml:space="preserve">Estimación de </w:t>
      </w:r>
      <w:smartTag w:uri="urn:schemas-microsoft-com:office:smarttags" w:element="PersonName">
        <w:smartTagPr>
          <w:attr w:name="ProductID" w:val="la Demanda"/>
        </w:smartTagPr>
        <w:r w:rsidR="00903164" w:rsidRPr="00903164">
          <w:rPr>
            <w:b/>
            <w:lang w:val="pt-BR"/>
          </w:rPr>
          <w:t>la Demanda</w:t>
        </w:r>
      </w:smartTag>
    </w:p>
    <w:p w:rsidR="00903164" w:rsidRDefault="00903164" w:rsidP="00903164">
      <w:pPr>
        <w:pStyle w:val="Textoindependiente"/>
        <w:rPr>
          <w:lang w:val="pt-BR"/>
        </w:rPr>
      </w:pPr>
    </w:p>
    <w:p w:rsidR="00903164" w:rsidRPr="00903164" w:rsidRDefault="00903164" w:rsidP="00903164">
      <w:pPr>
        <w:pStyle w:val="Textoindependiente"/>
        <w:jc w:val="both"/>
        <w:rPr>
          <w:color w:val="auto"/>
        </w:rPr>
      </w:pPr>
      <w:r w:rsidRPr="00903164">
        <w:rPr>
          <w:color w:val="auto"/>
        </w:rPr>
        <w:t>La estimación de la demanda se hace teniendo en cuenta la cantidad de población existente</w:t>
      </w:r>
    </w:p>
    <w:p w:rsidR="00903164" w:rsidRPr="00903164" w:rsidRDefault="00903164" w:rsidP="00903164">
      <w:pPr>
        <w:pStyle w:val="Textoindependiente"/>
        <w:jc w:val="both"/>
        <w:rPr>
          <w:color w:val="auto"/>
        </w:rPr>
      </w:pPr>
      <w:r w:rsidRPr="00903164">
        <w:rPr>
          <w:color w:val="auto"/>
        </w:rPr>
        <w:t>en el área por un factor de consumo, que no es otra cosa que la media de consumo de un bien o</w:t>
      </w:r>
    </w:p>
    <w:p w:rsidR="00903164" w:rsidRPr="00903164" w:rsidRDefault="00903164" w:rsidP="00903164">
      <w:pPr>
        <w:pStyle w:val="Textoindependiente"/>
        <w:jc w:val="both"/>
        <w:rPr>
          <w:color w:val="auto"/>
        </w:rPr>
      </w:pPr>
      <w:r w:rsidRPr="00903164">
        <w:rPr>
          <w:color w:val="auto"/>
        </w:rPr>
        <w:t>servicio en una unidad de tiempo determinada. En algunos casos esto se puede hacer utilizando</w:t>
      </w:r>
      <w:r>
        <w:rPr>
          <w:color w:val="auto"/>
        </w:rPr>
        <w:t xml:space="preserve"> </w:t>
      </w:r>
      <w:r w:rsidRPr="00903164">
        <w:rPr>
          <w:color w:val="auto"/>
        </w:rPr>
        <w:t>series históricas.</w:t>
      </w:r>
    </w:p>
    <w:p w:rsidR="00903164" w:rsidRDefault="003337D7" w:rsidP="00903164">
      <w:pPr>
        <w:pStyle w:val="Textoindependiente"/>
        <w:jc w:val="both"/>
        <w:rPr>
          <w:color w:val="auto"/>
          <w:lang w:val="pt-BR"/>
        </w:rPr>
      </w:pPr>
      <w:r w:rsidRPr="00903164">
        <w:rPr>
          <w:color w:val="auto"/>
          <w:lang w:val="pt-BR"/>
        </w:rPr>
        <w:t xml:space="preserve">  </w:t>
      </w:r>
    </w:p>
    <w:p w:rsidR="00903164" w:rsidRDefault="00903164"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642B5F" w:rsidRDefault="00642B5F" w:rsidP="00903164">
      <w:pPr>
        <w:pStyle w:val="Textoindependiente"/>
        <w:jc w:val="both"/>
        <w:rPr>
          <w:color w:val="auto"/>
          <w:lang w:val="pt-BR"/>
        </w:rPr>
      </w:pPr>
    </w:p>
    <w:p w:rsidR="00903164" w:rsidRPr="008F5A10" w:rsidRDefault="009E639B" w:rsidP="00903164">
      <w:pPr>
        <w:spacing w:line="360" w:lineRule="auto"/>
        <w:rPr>
          <w:b/>
        </w:rPr>
      </w:pPr>
      <w:r>
        <w:rPr>
          <w:b/>
        </w:rPr>
        <w:lastRenderedPageBreak/>
        <w:t xml:space="preserve">Cuadro 2. </w:t>
      </w:r>
      <w:r w:rsidR="00903164" w:rsidRPr="00275BD6">
        <w:rPr>
          <w:b/>
        </w:rPr>
        <w:t>Proyección de la población y hogares urbanos de:</w:t>
      </w:r>
      <w:r w:rsidR="00903164">
        <w:rPr>
          <w:b/>
        </w:rPr>
        <w:t xml:space="preserve"> Amaluza, Cariamanga</w:t>
      </w:r>
      <w:r w:rsidR="00903164" w:rsidRPr="00275BD6">
        <w:rPr>
          <w:b/>
        </w:rPr>
        <w:t xml:space="preserve">, </w:t>
      </w:r>
      <w:r w:rsidR="00903164">
        <w:rPr>
          <w:b/>
        </w:rPr>
        <w:t>Gonzanama</w:t>
      </w:r>
      <w:r w:rsidR="00903164" w:rsidRPr="00275BD6">
        <w:rPr>
          <w:b/>
        </w:rPr>
        <w:t xml:space="preserve"> y </w:t>
      </w:r>
      <w:r w:rsidR="00903164">
        <w:rPr>
          <w:b/>
        </w:rPr>
        <w:t>Catamayo</w:t>
      </w:r>
    </w:p>
    <w:p w:rsidR="00903164" w:rsidRDefault="00903164" w:rsidP="00903164"/>
    <w:tbl>
      <w:tblPr>
        <w:tblStyle w:val="Tablaconcuadrcula"/>
        <w:tblpPr w:leftFromText="141" w:rightFromText="141" w:vertAnchor="text" w:horzAnchor="page" w:tblpX="2674" w:tblpY="26"/>
        <w:tblW w:w="0" w:type="auto"/>
        <w:tblLook w:val="01E0"/>
      </w:tblPr>
      <w:tblGrid>
        <w:gridCol w:w="828"/>
        <w:gridCol w:w="1080"/>
        <w:gridCol w:w="1816"/>
      </w:tblGrid>
      <w:tr w:rsidR="00903164">
        <w:tc>
          <w:tcPr>
            <w:tcW w:w="828" w:type="dxa"/>
          </w:tcPr>
          <w:p w:rsidR="00903164" w:rsidRPr="00CA549D" w:rsidRDefault="00903164" w:rsidP="00903164">
            <w:pPr>
              <w:rPr>
                <w:b/>
                <w:sz w:val="20"/>
                <w:szCs w:val="20"/>
              </w:rPr>
            </w:pPr>
            <w:r w:rsidRPr="00CA549D">
              <w:rPr>
                <w:b/>
                <w:sz w:val="20"/>
                <w:szCs w:val="20"/>
              </w:rPr>
              <w:t>Año</w:t>
            </w:r>
          </w:p>
        </w:tc>
        <w:tc>
          <w:tcPr>
            <w:tcW w:w="1080" w:type="dxa"/>
          </w:tcPr>
          <w:p w:rsidR="00903164" w:rsidRPr="00CA549D" w:rsidRDefault="00903164" w:rsidP="00903164">
            <w:pPr>
              <w:rPr>
                <w:b/>
                <w:sz w:val="20"/>
                <w:szCs w:val="20"/>
              </w:rPr>
            </w:pPr>
            <w:r w:rsidRPr="00CA549D">
              <w:rPr>
                <w:b/>
                <w:sz w:val="20"/>
                <w:szCs w:val="20"/>
              </w:rPr>
              <w:t>Población</w:t>
            </w:r>
          </w:p>
        </w:tc>
        <w:tc>
          <w:tcPr>
            <w:tcW w:w="1816" w:type="dxa"/>
          </w:tcPr>
          <w:p w:rsidR="00903164" w:rsidRPr="00CA549D" w:rsidRDefault="00903164" w:rsidP="00903164">
            <w:pPr>
              <w:rPr>
                <w:b/>
                <w:sz w:val="20"/>
                <w:szCs w:val="20"/>
              </w:rPr>
            </w:pPr>
            <w:r w:rsidRPr="00CA549D">
              <w:rPr>
                <w:b/>
                <w:sz w:val="20"/>
                <w:szCs w:val="20"/>
              </w:rPr>
              <w:t>% de crecimiento</w:t>
            </w:r>
          </w:p>
        </w:tc>
      </w:tr>
      <w:tr w:rsidR="00903164">
        <w:tc>
          <w:tcPr>
            <w:tcW w:w="828" w:type="dxa"/>
          </w:tcPr>
          <w:p w:rsidR="00903164" w:rsidRDefault="00903164" w:rsidP="00903164">
            <w:r>
              <w:t>2001</w:t>
            </w:r>
          </w:p>
        </w:tc>
        <w:tc>
          <w:tcPr>
            <w:tcW w:w="1080" w:type="dxa"/>
          </w:tcPr>
          <w:p w:rsidR="00903164" w:rsidRDefault="00903164" w:rsidP="00903164">
            <w:r>
              <w:t>45.367</w:t>
            </w:r>
          </w:p>
        </w:tc>
        <w:tc>
          <w:tcPr>
            <w:tcW w:w="1816" w:type="dxa"/>
          </w:tcPr>
          <w:p w:rsidR="00903164" w:rsidRDefault="00903164" w:rsidP="00903164">
            <w:pPr>
              <w:jc w:val="center"/>
            </w:pPr>
            <w:r>
              <w:t>0.017</w:t>
            </w:r>
          </w:p>
        </w:tc>
      </w:tr>
      <w:tr w:rsidR="00903164">
        <w:tc>
          <w:tcPr>
            <w:tcW w:w="828" w:type="dxa"/>
          </w:tcPr>
          <w:p w:rsidR="00903164" w:rsidRDefault="00903164" w:rsidP="00903164">
            <w:r>
              <w:t>2002</w:t>
            </w:r>
          </w:p>
        </w:tc>
        <w:tc>
          <w:tcPr>
            <w:tcW w:w="1080" w:type="dxa"/>
          </w:tcPr>
          <w:p w:rsidR="00903164" w:rsidRDefault="00903164" w:rsidP="00903164">
            <w:r>
              <w:t>46.923</w:t>
            </w:r>
          </w:p>
        </w:tc>
        <w:tc>
          <w:tcPr>
            <w:tcW w:w="1816" w:type="dxa"/>
          </w:tcPr>
          <w:p w:rsidR="00903164" w:rsidRDefault="00903164" w:rsidP="00903164">
            <w:pPr>
              <w:jc w:val="center"/>
            </w:pPr>
            <w:r>
              <w:t>0.017</w:t>
            </w:r>
          </w:p>
        </w:tc>
      </w:tr>
      <w:tr w:rsidR="00903164">
        <w:trPr>
          <w:trHeight w:val="268"/>
        </w:trPr>
        <w:tc>
          <w:tcPr>
            <w:tcW w:w="828" w:type="dxa"/>
          </w:tcPr>
          <w:p w:rsidR="00903164" w:rsidRDefault="00903164" w:rsidP="00903164">
            <w:r>
              <w:t>2003</w:t>
            </w:r>
          </w:p>
        </w:tc>
        <w:tc>
          <w:tcPr>
            <w:tcW w:w="1080" w:type="dxa"/>
          </w:tcPr>
          <w:p w:rsidR="00903164" w:rsidRDefault="00903164" w:rsidP="00903164">
            <w:r>
              <w:t>47.720</w:t>
            </w:r>
          </w:p>
        </w:tc>
        <w:tc>
          <w:tcPr>
            <w:tcW w:w="1816" w:type="dxa"/>
          </w:tcPr>
          <w:p w:rsidR="00903164" w:rsidRDefault="00903164" w:rsidP="00903164">
            <w:pPr>
              <w:jc w:val="center"/>
            </w:pPr>
            <w:r>
              <w:t>0.017</w:t>
            </w:r>
          </w:p>
        </w:tc>
      </w:tr>
      <w:tr w:rsidR="00903164">
        <w:trPr>
          <w:trHeight w:val="150"/>
        </w:trPr>
        <w:tc>
          <w:tcPr>
            <w:tcW w:w="828" w:type="dxa"/>
          </w:tcPr>
          <w:p w:rsidR="00903164" w:rsidRDefault="00903164" w:rsidP="00903164">
            <w:r>
              <w:t>2004</w:t>
            </w:r>
          </w:p>
        </w:tc>
        <w:tc>
          <w:tcPr>
            <w:tcW w:w="1080" w:type="dxa"/>
          </w:tcPr>
          <w:p w:rsidR="00903164" w:rsidRDefault="00903164" w:rsidP="00903164">
            <w:r>
              <w:t>48.532</w:t>
            </w:r>
          </w:p>
        </w:tc>
        <w:tc>
          <w:tcPr>
            <w:tcW w:w="1816" w:type="dxa"/>
          </w:tcPr>
          <w:p w:rsidR="00903164" w:rsidRDefault="00903164" w:rsidP="00903164">
            <w:pPr>
              <w:jc w:val="center"/>
            </w:pPr>
            <w:r>
              <w:t>0.017</w:t>
            </w:r>
          </w:p>
        </w:tc>
      </w:tr>
      <w:tr w:rsidR="00903164">
        <w:trPr>
          <w:trHeight w:val="235"/>
        </w:trPr>
        <w:tc>
          <w:tcPr>
            <w:tcW w:w="828" w:type="dxa"/>
          </w:tcPr>
          <w:p w:rsidR="00903164" w:rsidRDefault="00903164" w:rsidP="00903164">
            <w:r>
              <w:t>2005</w:t>
            </w:r>
          </w:p>
        </w:tc>
        <w:tc>
          <w:tcPr>
            <w:tcW w:w="1080" w:type="dxa"/>
          </w:tcPr>
          <w:p w:rsidR="00903164" w:rsidRDefault="00903164" w:rsidP="00903164">
            <w:r>
              <w:t>49.357</w:t>
            </w:r>
          </w:p>
        </w:tc>
        <w:tc>
          <w:tcPr>
            <w:tcW w:w="1816" w:type="dxa"/>
          </w:tcPr>
          <w:p w:rsidR="00903164" w:rsidRDefault="00903164" w:rsidP="00903164">
            <w:pPr>
              <w:jc w:val="center"/>
            </w:pPr>
            <w:r>
              <w:t>0.017</w:t>
            </w:r>
          </w:p>
        </w:tc>
      </w:tr>
      <w:tr w:rsidR="00903164">
        <w:trPr>
          <w:trHeight w:val="301"/>
        </w:trPr>
        <w:tc>
          <w:tcPr>
            <w:tcW w:w="828" w:type="dxa"/>
          </w:tcPr>
          <w:p w:rsidR="00903164" w:rsidRDefault="00903164" w:rsidP="00903164">
            <w:r>
              <w:t>2006</w:t>
            </w:r>
          </w:p>
        </w:tc>
        <w:tc>
          <w:tcPr>
            <w:tcW w:w="1080" w:type="dxa"/>
          </w:tcPr>
          <w:p w:rsidR="00903164" w:rsidRDefault="00903164" w:rsidP="00903164">
            <w:r>
              <w:t>50.196</w:t>
            </w:r>
          </w:p>
        </w:tc>
        <w:tc>
          <w:tcPr>
            <w:tcW w:w="1816" w:type="dxa"/>
          </w:tcPr>
          <w:p w:rsidR="00903164" w:rsidRDefault="00903164" w:rsidP="00903164">
            <w:pPr>
              <w:jc w:val="center"/>
            </w:pPr>
            <w:r>
              <w:t>0.017</w:t>
            </w:r>
          </w:p>
        </w:tc>
      </w:tr>
      <w:tr w:rsidR="00903164">
        <w:trPr>
          <w:trHeight w:val="184"/>
        </w:trPr>
        <w:tc>
          <w:tcPr>
            <w:tcW w:w="828" w:type="dxa"/>
          </w:tcPr>
          <w:p w:rsidR="00903164" w:rsidRDefault="00903164" w:rsidP="00903164">
            <w:r>
              <w:t>2007</w:t>
            </w:r>
          </w:p>
        </w:tc>
        <w:tc>
          <w:tcPr>
            <w:tcW w:w="1080" w:type="dxa"/>
          </w:tcPr>
          <w:p w:rsidR="00903164" w:rsidRDefault="00903164" w:rsidP="00903164">
            <w:r>
              <w:t>51.049</w:t>
            </w:r>
          </w:p>
        </w:tc>
        <w:tc>
          <w:tcPr>
            <w:tcW w:w="1816" w:type="dxa"/>
          </w:tcPr>
          <w:p w:rsidR="00903164" w:rsidRDefault="00903164" w:rsidP="00903164">
            <w:pPr>
              <w:jc w:val="center"/>
            </w:pPr>
            <w:r>
              <w:t>0.017</w:t>
            </w:r>
          </w:p>
        </w:tc>
      </w:tr>
      <w:tr w:rsidR="00903164">
        <w:trPr>
          <w:trHeight w:val="234"/>
        </w:trPr>
        <w:tc>
          <w:tcPr>
            <w:tcW w:w="828" w:type="dxa"/>
          </w:tcPr>
          <w:p w:rsidR="00903164" w:rsidRDefault="00903164" w:rsidP="00903164">
            <w:r>
              <w:t>2008</w:t>
            </w:r>
          </w:p>
        </w:tc>
        <w:tc>
          <w:tcPr>
            <w:tcW w:w="1080" w:type="dxa"/>
          </w:tcPr>
          <w:p w:rsidR="00903164" w:rsidRDefault="00903164" w:rsidP="00903164">
            <w:r>
              <w:t>51.916</w:t>
            </w:r>
          </w:p>
        </w:tc>
        <w:tc>
          <w:tcPr>
            <w:tcW w:w="1816" w:type="dxa"/>
          </w:tcPr>
          <w:p w:rsidR="00903164" w:rsidRDefault="00903164" w:rsidP="00903164">
            <w:pPr>
              <w:jc w:val="center"/>
            </w:pPr>
            <w:r>
              <w:t>0.017</w:t>
            </w:r>
          </w:p>
        </w:tc>
      </w:tr>
      <w:tr w:rsidR="00903164">
        <w:trPr>
          <w:trHeight w:val="318"/>
        </w:trPr>
        <w:tc>
          <w:tcPr>
            <w:tcW w:w="828" w:type="dxa"/>
          </w:tcPr>
          <w:p w:rsidR="00903164" w:rsidRDefault="00903164" w:rsidP="00903164">
            <w:r>
              <w:t>2009</w:t>
            </w:r>
          </w:p>
        </w:tc>
        <w:tc>
          <w:tcPr>
            <w:tcW w:w="1080" w:type="dxa"/>
          </w:tcPr>
          <w:p w:rsidR="00903164" w:rsidRDefault="00903164" w:rsidP="00903164">
            <w:r>
              <w:t>52.799</w:t>
            </w:r>
          </w:p>
        </w:tc>
        <w:tc>
          <w:tcPr>
            <w:tcW w:w="1816" w:type="dxa"/>
          </w:tcPr>
          <w:p w:rsidR="00903164" w:rsidRDefault="00903164" w:rsidP="00903164">
            <w:pPr>
              <w:jc w:val="center"/>
            </w:pPr>
            <w:r>
              <w:t>0.017</w:t>
            </w:r>
          </w:p>
        </w:tc>
      </w:tr>
      <w:tr w:rsidR="00903164">
        <w:trPr>
          <w:trHeight w:val="184"/>
        </w:trPr>
        <w:tc>
          <w:tcPr>
            <w:tcW w:w="828" w:type="dxa"/>
          </w:tcPr>
          <w:p w:rsidR="00903164" w:rsidRDefault="00903164" w:rsidP="00903164">
            <w:r>
              <w:t>2010</w:t>
            </w:r>
          </w:p>
        </w:tc>
        <w:tc>
          <w:tcPr>
            <w:tcW w:w="1080" w:type="dxa"/>
          </w:tcPr>
          <w:p w:rsidR="00903164" w:rsidRDefault="00903164" w:rsidP="00903164">
            <w:r>
              <w:t>53.697</w:t>
            </w:r>
          </w:p>
        </w:tc>
        <w:tc>
          <w:tcPr>
            <w:tcW w:w="1816" w:type="dxa"/>
          </w:tcPr>
          <w:p w:rsidR="00903164" w:rsidRDefault="00903164" w:rsidP="00903164">
            <w:pPr>
              <w:jc w:val="center"/>
            </w:pPr>
            <w:r>
              <w:t>0.017</w:t>
            </w:r>
          </w:p>
        </w:tc>
      </w:tr>
      <w:tr w:rsidR="00903164">
        <w:trPr>
          <w:trHeight w:val="250"/>
        </w:trPr>
        <w:tc>
          <w:tcPr>
            <w:tcW w:w="828" w:type="dxa"/>
          </w:tcPr>
          <w:p w:rsidR="00903164" w:rsidRDefault="00903164" w:rsidP="00903164">
            <w:r>
              <w:t>2011</w:t>
            </w:r>
          </w:p>
        </w:tc>
        <w:tc>
          <w:tcPr>
            <w:tcW w:w="1080" w:type="dxa"/>
          </w:tcPr>
          <w:p w:rsidR="00903164" w:rsidRDefault="00903164" w:rsidP="00903164">
            <w:r>
              <w:t>54.610</w:t>
            </w:r>
          </w:p>
        </w:tc>
        <w:tc>
          <w:tcPr>
            <w:tcW w:w="1816" w:type="dxa"/>
          </w:tcPr>
          <w:p w:rsidR="00903164" w:rsidRDefault="00903164" w:rsidP="00903164">
            <w:pPr>
              <w:jc w:val="center"/>
            </w:pPr>
            <w:r>
              <w:t>0.017</w:t>
            </w:r>
          </w:p>
        </w:tc>
      </w:tr>
      <w:tr w:rsidR="00903164">
        <w:trPr>
          <w:trHeight w:val="335"/>
        </w:trPr>
        <w:tc>
          <w:tcPr>
            <w:tcW w:w="828" w:type="dxa"/>
          </w:tcPr>
          <w:p w:rsidR="00903164" w:rsidRDefault="00903164" w:rsidP="00903164">
            <w:r>
              <w:t>2012</w:t>
            </w:r>
          </w:p>
        </w:tc>
        <w:tc>
          <w:tcPr>
            <w:tcW w:w="1080" w:type="dxa"/>
          </w:tcPr>
          <w:p w:rsidR="00903164" w:rsidRDefault="00903164" w:rsidP="00903164">
            <w:r>
              <w:t>55.538</w:t>
            </w:r>
          </w:p>
        </w:tc>
        <w:tc>
          <w:tcPr>
            <w:tcW w:w="1816" w:type="dxa"/>
          </w:tcPr>
          <w:p w:rsidR="00903164" w:rsidRDefault="00903164" w:rsidP="00903164">
            <w:pPr>
              <w:jc w:val="center"/>
            </w:pPr>
            <w:r>
              <w:t>0.017</w:t>
            </w:r>
          </w:p>
        </w:tc>
      </w:tr>
    </w:tbl>
    <w:p w:rsidR="00903164" w:rsidRDefault="00903164" w:rsidP="00903164"/>
    <w:p w:rsidR="00903164" w:rsidRDefault="00903164" w:rsidP="00903164"/>
    <w:p w:rsidR="00903164" w:rsidRDefault="00903164" w:rsidP="00903164"/>
    <w:p w:rsidR="00903164" w:rsidRDefault="00903164" w:rsidP="00903164"/>
    <w:p w:rsidR="00903164" w:rsidRDefault="00903164" w:rsidP="00903164">
      <w:pPr>
        <w:rPr>
          <w:b/>
          <w:bCs/>
          <w:sz w:val="20"/>
          <w:szCs w:val="20"/>
        </w:rPr>
      </w:pPr>
    </w:p>
    <w:p w:rsidR="00903164" w:rsidRDefault="00903164" w:rsidP="00903164">
      <w:pPr>
        <w:rPr>
          <w:b/>
          <w:bCs/>
          <w:sz w:val="20"/>
          <w:szCs w:val="20"/>
        </w:rPr>
      </w:pPr>
    </w:p>
    <w:p w:rsidR="00903164" w:rsidRDefault="00903164" w:rsidP="00903164">
      <w:pPr>
        <w:rPr>
          <w:b/>
          <w:bCs/>
          <w:sz w:val="20"/>
          <w:szCs w:val="20"/>
        </w:rPr>
      </w:pPr>
    </w:p>
    <w:p w:rsidR="00903164" w:rsidRDefault="00903164" w:rsidP="00903164">
      <w:pPr>
        <w:rPr>
          <w:b/>
          <w:bCs/>
          <w:sz w:val="20"/>
          <w:szCs w:val="20"/>
        </w:rPr>
      </w:pPr>
    </w:p>
    <w:p w:rsidR="00903164" w:rsidRDefault="00903164" w:rsidP="00903164">
      <w:pPr>
        <w:rPr>
          <w:b/>
          <w:bCs/>
          <w:sz w:val="20"/>
          <w:szCs w:val="20"/>
        </w:rPr>
      </w:pPr>
    </w:p>
    <w:p w:rsidR="00903164" w:rsidRDefault="00903164" w:rsidP="00903164">
      <w:pPr>
        <w:rPr>
          <w:b/>
          <w:bCs/>
          <w:sz w:val="20"/>
          <w:szCs w:val="20"/>
        </w:rPr>
      </w:pPr>
    </w:p>
    <w:p w:rsidR="00903164" w:rsidRDefault="00903164" w:rsidP="00903164">
      <w:pPr>
        <w:rPr>
          <w:b/>
          <w:bCs/>
          <w:sz w:val="20"/>
          <w:szCs w:val="20"/>
        </w:rPr>
      </w:pPr>
    </w:p>
    <w:p w:rsidR="00903164" w:rsidRDefault="00903164" w:rsidP="00903164">
      <w:pPr>
        <w:rPr>
          <w:b/>
          <w:bCs/>
          <w:sz w:val="20"/>
          <w:szCs w:val="20"/>
        </w:rPr>
      </w:pPr>
    </w:p>
    <w:p w:rsidR="00903164" w:rsidRDefault="00903164" w:rsidP="00903164">
      <w:pPr>
        <w:rPr>
          <w:b/>
          <w:bCs/>
          <w:sz w:val="20"/>
          <w:szCs w:val="20"/>
        </w:rPr>
      </w:pPr>
    </w:p>
    <w:p w:rsidR="00903164" w:rsidRDefault="00903164" w:rsidP="00903164">
      <w:pPr>
        <w:rPr>
          <w:b/>
          <w:bCs/>
          <w:sz w:val="20"/>
          <w:szCs w:val="20"/>
        </w:rPr>
      </w:pPr>
    </w:p>
    <w:p w:rsidR="00903164" w:rsidRDefault="00903164" w:rsidP="00903164">
      <w:pPr>
        <w:rPr>
          <w:b/>
          <w:bCs/>
          <w:sz w:val="20"/>
          <w:szCs w:val="20"/>
        </w:rPr>
      </w:pPr>
    </w:p>
    <w:p w:rsidR="00903164" w:rsidRDefault="00903164" w:rsidP="00903164">
      <w:pPr>
        <w:rPr>
          <w:b/>
          <w:bCs/>
          <w:sz w:val="20"/>
          <w:szCs w:val="20"/>
        </w:rPr>
      </w:pPr>
    </w:p>
    <w:p w:rsidR="00903164" w:rsidRDefault="00903164" w:rsidP="00903164">
      <w:pPr>
        <w:rPr>
          <w:b/>
          <w:bCs/>
          <w:sz w:val="20"/>
          <w:szCs w:val="20"/>
        </w:rPr>
      </w:pPr>
    </w:p>
    <w:p w:rsidR="00903164" w:rsidRPr="00275BD6" w:rsidRDefault="00903164" w:rsidP="00903164">
      <w:pPr>
        <w:ind w:left="2835" w:hanging="2835"/>
        <w:rPr>
          <w:bCs/>
          <w:sz w:val="20"/>
          <w:szCs w:val="20"/>
        </w:rPr>
      </w:pPr>
      <w:r w:rsidRPr="00275BD6">
        <w:rPr>
          <w:sz w:val="20"/>
          <w:szCs w:val="20"/>
        </w:rPr>
        <w:t xml:space="preserve">Fuente: </w:t>
      </w:r>
      <w:r w:rsidRPr="00275BD6">
        <w:rPr>
          <w:bCs/>
          <w:sz w:val="20"/>
          <w:szCs w:val="20"/>
        </w:rPr>
        <w:t>INEC / Resultados del VI censo de población y V de vivienda / Ecuador / año 2001</w:t>
      </w:r>
    </w:p>
    <w:p w:rsidR="009E639B" w:rsidRDefault="009E639B" w:rsidP="00903164">
      <w:pPr>
        <w:pStyle w:val="Textoindependiente"/>
        <w:jc w:val="both"/>
        <w:rPr>
          <w:color w:val="auto"/>
          <w:lang w:val="pt-BR"/>
        </w:rPr>
      </w:pPr>
    </w:p>
    <w:p w:rsidR="009E639B" w:rsidRDefault="009E639B" w:rsidP="00903164">
      <w:pPr>
        <w:pStyle w:val="Textoindependiente"/>
        <w:jc w:val="both"/>
        <w:rPr>
          <w:color w:val="auto"/>
          <w:lang w:val="pt-BR"/>
        </w:rPr>
      </w:pPr>
    </w:p>
    <w:p w:rsidR="009E639B" w:rsidRPr="009E639B" w:rsidRDefault="009E639B" w:rsidP="00903164">
      <w:pPr>
        <w:pStyle w:val="Textoindependiente"/>
        <w:jc w:val="both"/>
        <w:rPr>
          <w:b/>
          <w:color w:val="auto"/>
          <w:lang w:val="pt-BR"/>
        </w:rPr>
      </w:pPr>
      <w:r w:rsidRPr="009E639B">
        <w:rPr>
          <w:b/>
          <w:color w:val="auto"/>
          <w:lang w:val="pt-BR"/>
        </w:rPr>
        <w:t>Cuadro. 3   Estmación de la demanda</w:t>
      </w:r>
    </w:p>
    <w:p w:rsidR="003337D7" w:rsidRDefault="003337D7" w:rsidP="00903164">
      <w:pPr>
        <w:pStyle w:val="Textoindependiente"/>
        <w:jc w:val="both"/>
        <w:rPr>
          <w:color w:val="auto"/>
        </w:rPr>
      </w:pPr>
      <w:r w:rsidRPr="009E639B">
        <w:rPr>
          <w:b/>
          <w:color w:val="auto"/>
          <w:lang w:val="pt-BR"/>
        </w:rPr>
        <w:tab/>
      </w:r>
      <w:r>
        <w:rPr>
          <w:lang w:val="pt-BR"/>
        </w:rPr>
        <w:tab/>
        <w:t xml:space="preserve">    </w:t>
      </w:r>
      <w:r w:rsidRPr="00657FF6">
        <w:rPr>
          <w:lang w:val="pt-BR"/>
        </w:rPr>
        <w:t>n</w:t>
      </w:r>
      <w:r>
        <w:rPr>
          <w:vertAlign w:val="superscript"/>
          <w:lang w:val="pt-BR"/>
        </w:rPr>
        <w:t>1</w:t>
      </w:r>
      <w:r w:rsidRPr="00657FF6">
        <w:rPr>
          <w:vertAlign w:val="superscript"/>
          <w:lang w:val="pt-BR"/>
        </w:rPr>
        <w:t xml:space="preserve">    </w:t>
      </w:r>
      <w:r w:rsidRPr="00657FF6">
        <w:rPr>
          <w:lang w:val="pt-BR"/>
        </w:rPr>
        <w:t xml:space="preserve"> </w:t>
      </w:r>
      <w:r>
        <w:rPr>
          <w:lang w:val="pt-BR"/>
        </w:rPr>
        <w:t>=</w:t>
      </w:r>
      <w:r w:rsidRPr="00657FF6">
        <w:rPr>
          <w:lang w:val="pt-BR"/>
        </w:rPr>
        <w:t xml:space="preserve">   6 </w:t>
      </w:r>
      <w:r>
        <w:rPr>
          <w:lang w:val="pt-BR"/>
        </w:rPr>
        <w:t xml:space="preserve"> </w:t>
      </w:r>
      <w:r w:rsidRPr="00657FF6">
        <w:rPr>
          <w:lang w:val="pt-BR"/>
        </w:rPr>
        <w:t xml:space="preserve">contadores    </w:t>
      </w:r>
    </w:p>
    <w:tbl>
      <w:tblPr>
        <w:tblpPr w:leftFromText="141" w:rightFromText="141" w:vertAnchor="text" w:tblpY="1"/>
        <w:tblOverlap w:val="never"/>
        <w:tblW w:w="4800" w:type="dxa"/>
        <w:tblInd w:w="2019" w:type="dxa"/>
        <w:tblCellMar>
          <w:left w:w="70" w:type="dxa"/>
          <w:right w:w="70" w:type="dxa"/>
        </w:tblCellMar>
        <w:tblLook w:val="0000"/>
      </w:tblPr>
      <w:tblGrid>
        <w:gridCol w:w="1200"/>
        <w:gridCol w:w="1200"/>
        <w:gridCol w:w="1200"/>
        <w:gridCol w:w="1200"/>
      </w:tblGrid>
      <w:tr w:rsidR="00903164">
        <w:trPr>
          <w:trHeight w:val="525"/>
        </w:trPr>
        <w:tc>
          <w:tcPr>
            <w:tcW w:w="1200" w:type="dxa"/>
            <w:tcBorders>
              <w:top w:val="single" w:sz="8" w:space="0" w:color="auto"/>
              <w:left w:val="single" w:sz="8" w:space="0" w:color="auto"/>
              <w:bottom w:val="single" w:sz="8" w:space="0" w:color="auto"/>
              <w:right w:val="single" w:sz="8" w:space="0" w:color="auto"/>
            </w:tcBorders>
            <w:shd w:val="clear" w:color="auto" w:fill="auto"/>
          </w:tcPr>
          <w:p w:rsidR="00903164" w:rsidRDefault="00903164" w:rsidP="00E6263E">
            <w:pPr>
              <w:rPr>
                <w:b/>
                <w:bCs/>
                <w:sz w:val="20"/>
                <w:szCs w:val="20"/>
              </w:rPr>
            </w:pPr>
            <w:r>
              <w:rPr>
                <w:b/>
                <w:bCs/>
                <w:sz w:val="20"/>
                <w:szCs w:val="20"/>
              </w:rPr>
              <w:t>Año</w:t>
            </w:r>
          </w:p>
        </w:tc>
        <w:tc>
          <w:tcPr>
            <w:tcW w:w="1200" w:type="dxa"/>
            <w:tcBorders>
              <w:top w:val="single" w:sz="8" w:space="0" w:color="auto"/>
              <w:left w:val="nil"/>
              <w:bottom w:val="single" w:sz="8" w:space="0" w:color="auto"/>
              <w:right w:val="single" w:sz="8" w:space="0" w:color="auto"/>
            </w:tcBorders>
            <w:shd w:val="clear" w:color="auto" w:fill="auto"/>
          </w:tcPr>
          <w:p w:rsidR="00903164" w:rsidRDefault="00903164" w:rsidP="00E6263E">
            <w:pPr>
              <w:rPr>
                <w:b/>
                <w:bCs/>
                <w:sz w:val="20"/>
                <w:szCs w:val="20"/>
              </w:rPr>
            </w:pPr>
            <w:r>
              <w:rPr>
                <w:b/>
                <w:bCs/>
                <w:sz w:val="20"/>
                <w:szCs w:val="20"/>
              </w:rPr>
              <w:t>Población</w:t>
            </w:r>
          </w:p>
        </w:tc>
        <w:tc>
          <w:tcPr>
            <w:tcW w:w="1200" w:type="dxa"/>
            <w:tcBorders>
              <w:top w:val="single" w:sz="8" w:space="0" w:color="auto"/>
              <w:left w:val="nil"/>
              <w:bottom w:val="single" w:sz="8" w:space="0" w:color="auto"/>
              <w:right w:val="single" w:sz="8" w:space="0" w:color="auto"/>
            </w:tcBorders>
            <w:shd w:val="clear" w:color="auto" w:fill="auto"/>
          </w:tcPr>
          <w:p w:rsidR="00903164" w:rsidRDefault="00903164" w:rsidP="00E6263E">
            <w:pPr>
              <w:rPr>
                <w:b/>
                <w:bCs/>
                <w:sz w:val="20"/>
                <w:szCs w:val="20"/>
              </w:rPr>
            </w:pPr>
            <w:r>
              <w:rPr>
                <w:b/>
                <w:bCs/>
                <w:sz w:val="20"/>
                <w:szCs w:val="20"/>
              </w:rPr>
              <w:t>factor de consumo /tm</w:t>
            </w:r>
          </w:p>
        </w:tc>
        <w:tc>
          <w:tcPr>
            <w:tcW w:w="1200" w:type="dxa"/>
            <w:tcBorders>
              <w:top w:val="single" w:sz="8" w:space="0" w:color="auto"/>
              <w:left w:val="nil"/>
              <w:bottom w:val="single" w:sz="8" w:space="0" w:color="auto"/>
              <w:right w:val="single" w:sz="8" w:space="0" w:color="auto"/>
            </w:tcBorders>
            <w:shd w:val="clear" w:color="auto" w:fill="auto"/>
          </w:tcPr>
          <w:p w:rsidR="00903164" w:rsidRDefault="00903164" w:rsidP="00E6263E">
            <w:pPr>
              <w:rPr>
                <w:b/>
                <w:bCs/>
                <w:sz w:val="20"/>
                <w:szCs w:val="20"/>
              </w:rPr>
            </w:pPr>
            <w:r>
              <w:rPr>
                <w:b/>
                <w:bCs/>
                <w:sz w:val="20"/>
                <w:szCs w:val="20"/>
              </w:rPr>
              <w:t>Proyección</w:t>
            </w:r>
          </w:p>
        </w:tc>
      </w:tr>
      <w:tr w:rsidR="00903164">
        <w:trPr>
          <w:trHeight w:val="330"/>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2001</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45.367</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4650118</w:t>
            </w:r>
          </w:p>
        </w:tc>
      </w:tr>
      <w:tr w:rsidR="00903164">
        <w:trPr>
          <w:trHeight w:val="330"/>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2002</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46.923</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4809608</w:t>
            </w:r>
          </w:p>
        </w:tc>
      </w:tr>
      <w:tr w:rsidR="00903164">
        <w:trPr>
          <w:trHeight w:val="330"/>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2003</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47.720</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4891300</w:t>
            </w:r>
          </w:p>
        </w:tc>
      </w:tr>
      <w:tr w:rsidR="00903164">
        <w:trPr>
          <w:trHeight w:val="330"/>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2004</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48.532</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4974530</w:t>
            </w:r>
          </w:p>
        </w:tc>
      </w:tr>
      <w:tr w:rsidR="00903164">
        <w:trPr>
          <w:trHeight w:val="330"/>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2005</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49.357</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5059093</w:t>
            </w:r>
          </w:p>
        </w:tc>
      </w:tr>
      <w:tr w:rsidR="00903164">
        <w:trPr>
          <w:trHeight w:val="315"/>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2006</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50.196</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5145090</w:t>
            </w:r>
          </w:p>
        </w:tc>
      </w:tr>
      <w:tr w:rsidR="00903164">
        <w:trPr>
          <w:trHeight w:val="330"/>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2007</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51.049</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5232523</w:t>
            </w:r>
          </w:p>
        </w:tc>
      </w:tr>
      <w:tr w:rsidR="00903164">
        <w:trPr>
          <w:trHeight w:val="330"/>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2008</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51.916</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5321390</w:t>
            </w:r>
          </w:p>
        </w:tc>
      </w:tr>
      <w:tr w:rsidR="00903164">
        <w:trPr>
          <w:trHeight w:val="330"/>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2009</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52.799</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5411898</w:t>
            </w:r>
          </w:p>
        </w:tc>
      </w:tr>
      <w:tr w:rsidR="00903164">
        <w:trPr>
          <w:trHeight w:val="330"/>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2010</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53.697</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5503943</w:t>
            </w:r>
          </w:p>
        </w:tc>
      </w:tr>
      <w:tr w:rsidR="00903164">
        <w:trPr>
          <w:trHeight w:val="330"/>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2011</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54.610</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5597525</w:t>
            </w:r>
          </w:p>
        </w:tc>
      </w:tr>
      <w:tr w:rsidR="00903164">
        <w:trPr>
          <w:trHeight w:val="330"/>
        </w:trPr>
        <w:tc>
          <w:tcPr>
            <w:tcW w:w="1200" w:type="dxa"/>
            <w:tcBorders>
              <w:top w:val="nil"/>
              <w:left w:val="single" w:sz="8" w:space="0" w:color="auto"/>
              <w:bottom w:val="single" w:sz="8" w:space="0" w:color="auto"/>
              <w:right w:val="single" w:sz="8" w:space="0" w:color="auto"/>
            </w:tcBorders>
            <w:shd w:val="clear" w:color="auto" w:fill="auto"/>
          </w:tcPr>
          <w:p w:rsidR="00903164" w:rsidRDefault="00903164" w:rsidP="00E6263E">
            <w:pPr>
              <w:jc w:val="right"/>
            </w:pPr>
            <w:r>
              <w:t>2012</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right"/>
            </w:pPr>
            <w:r>
              <w:t>55.538</w:t>
            </w:r>
          </w:p>
        </w:tc>
        <w:tc>
          <w:tcPr>
            <w:tcW w:w="1200" w:type="dxa"/>
            <w:tcBorders>
              <w:top w:val="nil"/>
              <w:left w:val="nil"/>
              <w:bottom w:val="single" w:sz="8" w:space="0" w:color="auto"/>
              <w:right w:val="single" w:sz="8" w:space="0" w:color="auto"/>
            </w:tcBorders>
            <w:shd w:val="clear" w:color="auto" w:fill="auto"/>
          </w:tcPr>
          <w:p w:rsidR="00903164" w:rsidRDefault="00903164" w:rsidP="00E6263E">
            <w:pPr>
              <w:jc w:val="center"/>
            </w:pPr>
            <w:r>
              <w:t>102,5</w:t>
            </w:r>
          </w:p>
        </w:tc>
        <w:tc>
          <w:tcPr>
            <w:tcW w:w="1200" w:type="dxa"/>
            <w:tcBorders>
              <w:top w:val="nil"/>
              <w:left w:val="nil"/>
              <w:bottom w:val="single" w:sz="8" w:space="0" w:color="auto"/>
              <w:right w:val="single" w:sz="8" w:space="0" w:color="auto"/>
            </w:tcBorders>
            <w:shd w:val="clear" w:color="auto" w:fill="auto"/>
            <w:noWrap/>
            <w:vAlign w:val="bottom"/>
          </w:tcPr>
          <w:p w:rsidR="00903164" w:rsidRDefault="00903164" w:rsidP="00E6263E">
            <w:pPr>
              <w:jc w:val="right"/>
              <w:rPr>
                <w:rFonts w:ascii="Arial" w:hAnsi="Arial" w:cs="Arial"/>
                <w:sz w:val="20"/>
                <w:szCs w:val="20"/>
              </w:rPr>
            </w:pPr>
            <w:r>
              <w:rPr>
                <w:rFonts w:ascii="Arial" w:hAnsi="Arial" w:cs="Arial"/>
                <w:sz w:val="20"/>
                <w:szCs w:val="20"/>
              </w:rPr>
              <w:t>5692645</w:t>
            </w:r>
          </w:p>
        </w:tc>
      </w:tr>
    </w:tbl>
    <w:p w:rsidR="00903164" w:rsidRDefault="00E6263E" w:rsidP="002D39CA">
      <w:pPr>
        <w:pStyle w:val="Textoindependiente"/>
        <w:rPr>
          <w:color w:val="auto"/>
        </w:rPr>
      </w:pPr>
      <w:r>
        <w:rPr>
          <w:color w:val="auto"/>
        </w:rPr>
        <w:br w:type="textWrapping" w:clear="all"/>
      </w:r>
    </w:p>
    <w:p w:rsidR="00903164" w:rsidRDefault="00903164" w:rsidP="002D39CA">
      <w:pPr>
        <w:pStyle w:val="Textoindependiente"/>
        <w:rPr>
          <w:color w:val="auto"/>
        </w:rPr>
      </w:pPr>
    </w:p>
    <w:p w:rsidR="00903164" w:rsidRDefault="00903164" w:rsidP="002D39CA">
      <w:pPr>
        <w:pStyle w:val="Textoindependiente"/>
        <w:rPr>
          <w:color w:val="auto"/>
        </w:rPr>
      </w:pPr>
    </w:p>
    <w:p w:rsidR="00ED5F46" w:rsidRPr="009E639B" w:rsidRDefault="000D1145" w:rsidP="002D39CA">
      <w:pPr>
        <w:pStyle w:val="Textoindependiente"/>
        <w:rPr>
          <w:b/>
          <w:color w:val="auto"/>
        </w:rPr>
      </w:pPr>
      <w:r>
        <w:rPr>
          <w:b/>
          <w:color w:val="auto"/>
        </w:rPr>
        <w:lastRenderedPageBreak/>
        <w:t xml:space="preserve">   6</w:t>
      </w:r>
      <w:r w:rsidR="009E639B" w:rsidRPr="009E639B">
        <w:rPr>
          <w:b/>
          <w:color w:val="auto"/>
        </w:rPr>
        <w:t xml:space="preserve">.9  </w:t>
      </w:r>
      <w:r w:rsidR="00ED5F46" w:rsidRPr="009E639B">
        <w:rPr>
          <w:b/>
          <w:color w:val="auto"/>
        </w:rPr>
        <w:t xml:space="preserve">Características del Mercado </w:t>
      </w:r>
    </w:p>
    <w:p w:rsidR="00ED5F46" w:rsidRPr="00406536" w:rsidRDefault="00ED5F46" w:rsidP="00ED5F46">
      <w:pPr>
        <w:pStyle w:val="Textoindependiente"/>
        <w:tabs>
          <w:tab w:val="clear" w:pos="720"/>
        </w:tabs>
        <w:jc w:val="both"/>
        <w:rPr>
          <w:color w:val="auto"/>
        </w:rPr>
      </w:pPr>
    </w:p>
    <w:p w:rsidR="0066706B" w:rsidRDefault="0066706B" w:rsidP="0066706B">
      <w:pPr>
        <w:pStyle w:val="Textoindependiente"/>
        <w:jc w:val="both"/>
      </w:pPr>
      <w:r>
        <w:t xml:space="preserve">Los cuatro cantones de la provincia de </w:t>
      </w:r>
      <w:r w:rsidR="005B1BDB">
        <w:t>Loja Espíndola, Calvas Gonzanamá</w:t>
      </w:r>
      <w:r>
        <w:t xml:space="preserve"> y Catamayo s</w:t>
      </w:r>
      <w:r w:rsidR="005B1BDB">
        <w:t>e</w:t>
      </w:r>
      <w:r>
        <w:t xml:space="preserve"> </w:t>
      </w:r>
      <w:r w:rsidR="005B1BDB">
        <w:t>caracterizan</w:t>
      </w:r>
      <w:r>
        <w:t xml:space="preserve"> por poseer un mercado demandante de estos productos, el cual el presente proyecto atenderá a dichos mercados quienes se ubican en zonas urbanas porque las rurales se autoabastecen por si mismas </w:t>
      </w:r>
    </w:p>
    <w:p w:rsidR="0066706B" w:rsidRDefault="0066706B" w:rsidP="0066706B">
      <w:pPr>
        <w:pStyle w:val="Textoindependiente"/>
        <w:jc w:val="both"/>
      </w:pPr>
    </w:p>
    <w:p w:rsidR="0066706B" w:rsidRDefault="0066706B" w:rsidP="0066706B">
      <w:pPr>
        <w:pStyle w:val="Textoindependiente"/>
        <w:jc w:val="both"/>
      </w:pPr>
      <w:r w:rsidRPr="00275BD6">
        <w:rPr>
          <w:b/>
          <w:i/>
        </w:rPr>
        <w:t xml:space="preserve"> </w:t>
      </w:r>
      <w:r>
        <w:t xml:space="preserve">Al ser el consumo de verduras y hortalizas </w:t>
      </w:r>
      <w:r w:rsidRPr="00275BD6">
        <w:t xml:space="preserve"> de carácter familiar,</w:t>
      </w:r>
      <w:r>
        <w:t xml:space="preserve"> y de todos los días</w:t>
      </w:r>
      <w:r w:rsidRPr="00275BD6">
        <w:t xml:space="preserve"> el tamaño de la familia influirá en la cantidad de compra para cada uno de los hogares. </w:t>
      </w:r>
      <w:r>
        <w:t>El cuál el proyecto atend</w:t>
      </w:r>
      <w:r w:rsidR="005B1BDB">
        <w:t>erá</w:t>
      </w:r>
      <w:r>
        <w:t xml:space="preserve">. </w:t>
      </w:r>
    </w:p>
    <w:p w:rsidR="00ED5F46" w:rsidRDefault="0066706B" w:rsidP="005B1BDB">
      <w:pPr>
        <w:pStyle w:val="Textoindependiente"/>
        <w:jc w:val="both"/>
      </w:pPr>
      <w:r>
        <w:t xml:space="preserve"> </w:t>
      </w:r>
    </w:p>
    <w:p w:rsidR="00D23A27" w:rsidRDefault="00D23A27" w:rsidP="005B1BDB">
      <w:pPr>
        <w:pStyle w:val="Textoindependiente"/>
        <w:jc w:val="both"/>
      </w:pPr>
    </w:p>
    <w:p w:rsidR="005B1BDB" w:rsidRPr="005B1BDB" w:rsidRDefault="005B1BDB" w:rsidP="005B1BDB">
      <w:pPr>
        <w:pStyle w:val="Textoindependiente"/>
        <w:jc w:val="both"/>
      </w:pPr>
    </w:p>
    <w:p w:rsidR="00ED5F46" w:rsidRPr="00406536" w:rsidRDefault="000D1145" w:rsidP="009E639B">
      <w:pPr>
        <w:pStyle w:val="Textoindependiente"/>
        <w:tabs>
          <w:tab w:val="clear" w:pos="720"/>
        </w:tabs>
        <w:jc w:val="both"/>
        <w:rPr>
          <w:b/>
          <w:bCs/>
          <w:color w:val="auto"/>
        </w:rPr>
      </w:pPr>
      <w:r>
        <w:rPr>
          <w:b/>
          <w:bCs/>
          <w:color w:val="auto"/>
        </w:rPr>
        <w:t xml:space="preserve">    6</w:t>
      </w:r>
      <w:r w:rsidR="009E639B">
        <w:rPr>
          <w:b/>
          <w:bCs/>
          <w:color w:val="auto"/>
        </w:rPr>
        <w:t xml:space="preserve">.10   </w:t>
      </w:r>
      <w:r w:rsidR="00ED5F46" w:rsidRPr="00406536">
        <w:rPr>
          <w:b/>
          <w:bCs/>
          <w:color w:val="auto"/>
        </w:rPr>
        <w:t xml:space="preserve">Estudio de Precios  </w:t>
      </w:r>
    </w:p>
    <w:p w:rsidR="00ED5F46" w:rsidRDefault="00ED5F46" w:rsidP="00ED5F46">
      <w:pPr>
        <w:pStyle w:val="Textoindependiente"/>
        <w:tabs>
          <w:tab w:val="clear" w:pos="720"/>
        </w:tabs>
        <w:jc w:val="both"/>
        <w:rPr>
          <w:color w:val="auto"/>
        </w:rPr>
      </w:pPr>
    </w:p>
    <w:p w:rsidR="00710CCE" w:rsidRDefault="00710CCE" w:rsidP="00ED5F46">
      <w:pPr>
        <w:pStyle w:val="Textoindependiente"/>
        <w:tabs>
          <w:tab w:val="clear" w:pos="720"/>
        </w:tabs>
        <w:jc w:val="both"/>
        <w:rPr>
          <w:color w:val="auto"/>
        </w:rPr>
      </w:pPr>
      <w:r>
        <w:rPr>
          <w:color w:val="auto"/>
        </w:rPr>
        <w:t>Para ingresar a</w:t>
      </w:r>
      <w:r w:rsidR="009450FA">
        <w:rPr>
          <w:color w:val="auto"/>
        </w:rPr>
        <w:t xml:space="preserve"> competir en el mercado usaremos la siguiente estrategia:</w:t>
      </w:r>
      <w:r>
        <w:rPr>
          <w:color w:val="auto"/>
        </w:rPr>
        <w:t xml:space="preserve"> </w:t>
      </w:r>
    </w:p>
    <w:p w:rsidR="00B64A2F" w:rsidRPr="00406536" w:rsidRDefault="00B64A2F" w:rsidP="00ED5F46">
      <w:pPr>
        <w:pStyle w:val="Textoindependiente"/>
        <w:tabs>
          <w:tab w:val="clear" w:pos="720"/>
        </w:tabs>
        <w:jc w:val="both"/>
        <w:rPr>
          <w:color w:val="auto"/>
        </w:rPr>
      </w:pPr>
    </w:p>
    <w:p w:rsidR="009450FA" w:rsidRPr="009450FA" w:rsidRDefault="00710CCE" w:rsidP="00CB21D8">
      <w:pPr>
        <w:numPr>
          <w:ilvl w:val="0"/>
          <w:numId w:val="19"/>
        </w:numPr>
        <w:tabs>
          <w:tab w:val="clear" w:pos="720"/>
          <w:tab w:val="num" w:pos="360"/>
        </w:tabs>
        <w:spacing w:line="360" w:lineRule="auto"/>
        <w:ind w:hanging="720"/>
        <w:jc w:val="both"/>
        <w:rPr>
          <w:b/>
          <w:i/>
          <w:lang w:val="es-MX"/>
        </w:rPr>
      </w:pPr>
      <w:r w:rsidRPr="009450FA">
        <w:rPr>
          <w:b/>
          <w:i/>
          <w:lang w:val="es-MX"/>
        </w:rPr>
        <w:t>Penetración en el mercado</w:t>
      </w:r>
      <w:r w:rsidR="009450FA">
        <w:rPr>
          <w:i/>
          <w:lang w:val="es-MX"/>
        </w:rPr>
        <w:t>:</w:t>
      </w:r>
    </w:p>
    <w:p w:rsidR="00710CCE" w:rsidRDefault="00710CCE" w:rsidP="009450FA">
      <w:pPr>
        <w:jc w:val="both"/>
        <w:rPr>
          <w:spacing w:val="-3"/>
          <w:lang w:val="es-MX"/>
        </w:rPr>
      </w:pPr>
      <w:r w:rsidRPr="009450FA">
        <w:rPr>
          <w:i/>
          <w:spacing w:val="-3"/>
          <w:lang w:val="es-MX"/>
        </w:rPr>
        <w:t xml:space="preserve"> </w:t>
      </w:r>
      <w:r w:rsidR="009450FA" w:rsidRPr="009450FA">
        <w:rPr>
          <w:spacing w:val="-3"/>
          <w:lang w:val="es-MX"/>
        </w:rPr>
        <w:t>C</w:t>
      </w:r>
      <w:r w:rsidRPr="009450FA">
        <w:rPr>
          <w:spacing w:val="-3"/>
          <w:lang w:val="es-MX"/>
        </w:rPr>
        <w:t>uando al producto se le asigna un precio inicial relativamente bajo en relación con el nivel de precios esperados en el mercado meta. Se usa cuando el producto tiene un enorme mercado, la demanda es sumamente elástica, existen economías de escala y una fuerte competencia.</w:t>
      </w:r>
    </w:p>
    <w:p w:rsidR="009450FA" w:rsidRPr="009450FA" w:rsidRDefault="009450FA" w:rsidP="009450FA">
      <w:pPr>
        <w:jc w:val="both"/>
        <w:rPr>
          <w:b/>
          <w:i/>
          <w:spacing w:val="-3"/>
          <w:lang w:val="es-MX"/>
        </w:rPr>
      </w:pPr>
    </w:p>
    <w:p w:rsidR="00710CCE" w:rsidRDefault="00710CCE" w:rsidP="009450FA">
      <w:pPr>
        <w:jc w:val="both"/>
        <w:rPr>
          <w:spacing w:val="-3"/>
          <w:lang w:val="es-MX"/>
        </w:rPr>
      </w:pPr>
      <w:r w:rsidRPr="009450FA">
        <w:rPr>
          <w:spacing w:val="-3"/>
          <w:lang w:val="es-MX"/>
        </w:rPr>
        <w:t>P</w:t>
      </w:r>
      <w:r w:rsidR="009450FA">
        <w:rPr>
          <w:spacing w:val="-3"/>
          <w:lang w:val="es-MX"/>
        </w:rPr>
        <w:t xml:space="preserve">ara ingresar al mercado, será </w:t>
      </w:r>
      <w:r w:rsidRPr="009450FA">
        <w:rPr>
          <w:spacing w:val="-3"/>
          <w:lang w:val="es-MX"/>
        </w:rPr>
        <w:t>conveniente emplear una estrategia de penetración en la cual se maneje el  precio vigente en el mercado mismo</w:t>
      </w:r>
      <w:r w:rsidR="009450FA">
        <w:rPr>
          <w:spacing w:val="-3"/>
          <w:lang w:val="es-MX"/>
        </w:rPr>
        <w:t>.</w:t>
      </w:r>
      <w:r w:rsidRPr="009450FA">
        <w:rPr>
          <w:spacing w:val="-3"/>
          <w:lang w:val="es-MX"/>
        </w:rPr>
        <w:t xml:space="preserve">  </w:t>
      </w:r>
    </w:p>
    <w:p w:rsidR="009450FA" w:rsidRPr="009450FA" w:rsidRDefault="009450FA" w:rsidP="009450FA">
      <w:pPr>
        <w:jc w:val="both"/>
        <w:rPr>
          <w:spacing w:val="-3"/>
          <w:lang w:val="es-MX"/>
        </w:rPr>
      </w:pPr>
    </w:p>
    <w:p w:rsidR="0066706B" w:rsidRPr="00406536" w:rsidRDefault="0066706B" w:rsidP="0066706B">
      <w:pPr>
        <w:pStyle w:val="Textoindependiente"/>
        <w:jc w:val="both"/>
      </w:pPr>
      <w:r>
        <w:t xml:space="preserve">Actualmente los precios se mantienen </w:t>
      </w:r>
      <w:r w:rsidR="00FC5DED">
        <w:t>inestables en el mercado</w:t>
      </w:r>
      <w:r>
        <w:t xml:space="preserve">, si existe una sobreproducción los precios bajan, si por cualquier motivo o circunstancia se cortan las vías terrestres se producen una subida de precios. Frente a lo cual la presente propuesta </w:t>
      </w:r>
      <w:r w:rsidR="00FC5DED">
        <w:t>mantendrá los precios estables, por cuanto dentro de este circulo se eliminará totalmente el intermediario.</w:t>
      </w:r>
      <w:r>
        <w:t xml:space="preserve">    </w:t>
      </w:r>
    </w:p>
    <w:p w:rsidR="0066706B" w:rsidRDefault="0066706B" w:rsidP="00ED5F46">
      <w:pPr>
        <w:pStyle w:val="Textoindependiente"/>
        <w:tabs>
          <w:tab w:val="clear" w:pos="720"/>
        </w:tabs>
        <w:jc w:val="both"/>
        <w:rPr>
          <w:color w:val="auto"/>
        </w:rPr>
      </w:pPr>
    </w:p>
    <w:p w:rsidR="00ED5F46" w:rsidRPr="00406536" w:rsidRDefault="00ED5F46" w:rsidP="00ED5F46">
      <w:pPr>
        <w:pStyle w:val="Textoindependiente"/>
        <w:tabs>
          <w:tab w:val="clear" w:pos="720"/>
          <w:tab w:val="left" w:pos="0"/>
        </w:tabs>
        <w:rPr>
          <w:color w:val="auto"/>
        </w:rPr>
      </w:pPr>
    </w:p>
    <w:p w:rsidR="00ED5F46" w:rsidRPr="00406536" w:rsidRDefault="000D1145" w:rsidP="009E639B">
      <w:pPr>
        <w:pStyle w:val="Textoindependiente"/>
        <w:tabs>
          <w:tab w:val="clear" w:pos="720"/>
        </w:tabs>
        <w:jc w:val="both"/>
        <w:rPr>
          <w:b/>
          <w:bCs/>
          <w:color w:val="auto"/>
        </w:rPr>
      </w:pPr>
      <w:r>
        <w:rPr>
          <w:b/>
          <w:bCs/>
          <w:color w:val="auto"/>
        </w:rPr>
        <w:t xml:space="preserve">    6</w:t>
      </w:r>
      <w:r w:rsidR="009E639B">
        <w:rPr>
          <w:b/>
          <w:bCs/>
          <w:color w:val="auto"/>
        </w:rPr>
        <w:t xml:space="preserve">.11   </w:t>
      </w:r>
      <w:r w:rsidR="00ED5F46" w:rsidRPr="00406536">
        <w:rPr>
          <w:b/>
          <w:bCs/>
          <w:color w:val="auto"/>
        </w:rPr>
        <w:t xml:space="preserve">Estudio de Comercialización  </w:t>
      </w:r>
    </w:p>
    <w:p w:rsidR="00ED5F46" w:rsidRPr="00406536" w:rsidRDefault="00ED5F46" w:rsidP="00ED5F46">
      <w:pPr>
        <w:pStyle w:val="Textoindependiente"/>
        <w:tabs>
          <w:tab w:val="clear" w:pos="720"/>
        </w:tabs>
        <w:jc w:val="both"/>
        <w:rPr>
          <w:color w:val="auto"/>
        </w:rPr>
      </w:pPr>
    </w:p>
    <w:p w:rsidR="0066706B" w:rsidRDefault="0066706B" w:rsidP="0066706B">
      <w:pPr>
        <w:pStyle w:val="Textoindependiente"/>
        <w:jc w:val="both"/>
      </w:pPr>
      <w:r>
        <w:t>Pese a que nos encontramos en un mundo moderno en un mundo cambiante, la situación de comercialización de estos productos no a cambiado se sigue comercializando en condiciones antihigiénicas, exist</w:t>
      </w:r>
      <w:r w:rsidR="00944EBB">
        <w:t>i</w:t>
      </w:r>
      <w:r>
        <w:t>e</w:t>
      </w:r>
      <w:r w:rsidR="00944EBB">
        <w:t>ndo</w:t>
      </w:r>
      <w:r>
        <w:t xml:space="preserve"> un total desorden, no se maneja ningún tipo de contabilidad, etc. </w:t>
      </w:r>
    </w:p>
    <w:p w:rsidR="00C623F2" w:rsidRDefault="00C623F2" w:rsidP="0066706B">
      <w:pPr>
        <w:pStyle w:val="Textoindependiente"/>
        <w:jc w:val="both"/>
      </w:pPr>
    </w:p>
    <w:p w:rsidR="00607940" w:rsidRDefault="00607940" w:rsidP="00607940">
      <w:pPr>
        <w:jc w:val="both"/>
        <w:rPr>
          <w:vertAlign w:val="superscript"/>
        </w:rPr>
      </w:pPr>
      <w:r>
        <w:t>La estrategia comercial que se defina para el proyecto deberá basarse en cuatro decisiones fundamentales: el producto, el precio, la promoción y la distribución. Decisiones fundamentales que influyen individual y globalmente en la composición del flujo de caja del proyecto.</w:t>
      </w:r>
    </w:p>
    <w:p w:rsidR="0066706B" w:rsidRDefault="0066706B" w:rsidP="0066706B">
      <w:pPr>
        <w:pStyle w:val="Textoindependiente"/>
        <w:tabs>
          <w:tab w:val="clear" w:pos="720"/>
        </w:tabs>
        <w:jc w:val="both"/>
        <w:rPr>
          <w:color w:val="auto"/>
        </w:rPr>
      </w:pPr>
      <w:r>
        <w:lastRenderedPageBreak/>
        <w:t>A partir de la pres</w:t>
      </w:r>
      <w:r w:rsidR="00FC5DED">
        <w:t>ente propuesta se comercializará</w:t>
      </w:r>
      <w:r>
        <w:t xml:space="preserve"> una variedad de productos orgánicos de calidad</w:t>
      </w:r>
      <w:r w:rsidR="00FC5DED">
        <w:t>, limpios, sanos, con un peso completo</w:t>
      </w:r>
      <w:r w:rsidR="00944EBB">
        <w:t>,</w:t>
      </w:r>
      <w:r>
        <w:t xml:space="preserve"> </w:t>
      </w:r>
      <w:r w:rsidR="00944EBB">
        <w:t xml:space="preserve">y protegidos por una envoltura plástica. </w:t>
      </w:r>
    </w:p>
    <w:p w:rsidR="00ED5F46" w:rsidRPr="00406536" w:rsidRDefault="00ED5F46" w:rsidP="00ED5F46">
      <w:pPr>
        <w:pStyle w:val="Textoindependiente"/>
        <w:tabs>
          <w:tab w:val="clear" w:pos="720"/>
        </w:tabs>
        <w:jc w:val="both"/>
        <w:rPr>
          <w:color w:val="auto"/>
        </w:rPr>
      </w:pPr>
      <w:r w:rsidRPr="00406536">
        <w:rPr>
          <w:color w:val="auto"/>
        </w:rPr>
        <w:t xml:space="preserve">Analizar como se comercializa actualmente el producto y como se lo hará a partir del proyecto. </w:t>
      </w:r>
    </w:p>
    <w:p w:rsidR="00ED5F46" w:rsidRDefault="00ED5F46" w:rsidP="00ED5F46">
      <w:pPr>
        <w:pStyle w:val="Textoindependiente"/>
        <w:tabs>
          <w:tab w:val="clear" w:pos="720"/>
          <w:tab w:val="left" w:pos="0"/>
        </w:tabs>
        <w:rPr>
          <w:color w:val="auto"/>
        </w:rPr>
      </w:pPr>
    </w:p>
    <w:p w:rsidR="00B64A2F" w:rsidRPr="00406536" w:rsidRDefault="00B64A2F" w:rsidP="00ED5F46">
      <w:pPr>
        <w:pStyle w:val="Textoindependiente"/>
        <w:tabs>
          <w:tab w:val="clear" w:pos="720"/>
          <w:tab w:val="left" w:pos="0"/>
        </w:tabs>
        <w:rPr>
          <w:color w:val="auto"/>
        </w:rPr>
      </w:pPr>
    </w:p>
    <w:p w:rsidR="00ED5F46" w:rsidRPr="00406536" w:rsidRDefault="000D1145" w:rsidP="009E639B">
      <w:pPr>
        <w:pStyle w:val="Textoindependiente"/>
        <w:tabs>
          <w:tab w:val="clear" w:pos="720"/>
        </w:tabs>
        <w:jc w:val="both"/>
        <w:rPr>
          <w:b/>
          <w:bCs/>
          <w:color w:val="auto"/>
        </w:rPr>
      </w:pPr>
      <w:r>
        <w:rPr>
          <w:b/>
          <w:bCs/>
          <w:color w:val="auto"/>
        </w:rPr>
        <w:t xml:space="preserve">    6</w:t>
      </w:r>
      <w:r w:rsidR="009E639B">
        <w:rPr>
          <w:b/>
          <w:bCs/>
          <w:color w:val="auto"/>
        </w:rPr>
        <w:t xml:space="preserve">.12  </w:t>
      </w:r>
      <w:r w:rsidR="00ED5F46" w:rsidRPr="00406536">
        <w:rPr>
          <w:b/>
          <w:bCs/>
          <w:color w:val="auto"/>
        </w:rPr>
        <w:t xml:space="preserve">Posicionamiento del Producto en el Mercado:  </w:t>
      </w:r>
    </w:p>
    <w:p w:rsidR="00ED5F46" w:rsidRPr="00406536" w:rsidRDefault="00ED5F46" w:rsidP="00ED5F46">
      <w:pPr>
        <w:pStyle w:val="Textoindependiente"/>
        <w:tabs>
          <w:tab w:val="clear" w:pos="720"/>
        </w:tabs>
        <w:jc w:val="both"/>
        <w:rPr>
          <w:color w:val="auto"/>
        </w:rPr>
      </w:pPr>
    </w:p>
    <w:p w:rsidR="009450FA" w:rsidRPr="00275BD6" w:rsidRDefault="009450FA" w:rsidP="00C623F2">
      <w:pPr>
        <w:tabs>
          <w:tab w:val="left" w:pos="0"/>
        </w:tabs>
        <w:jc w:val="both"/>
        <w:rPr>
          <w:lang w:val="es-MX"/>
        </w:rPr>
      </w:pPr>
      <w:r w:rsidRPr="00275BD6">
        <w:rPr>
          <w:lang w:val="es-MX"/>
        </w:rPr>
        <w:t>Las ganancias que da un producto, dependen de la capacidad de los gerentes para atraer la atención sobre el producto y diferenciarlo favorablemente de otros similares. De ahí la necesidad de crear una imag</w:t>
      </w:r>
      <w:r w:rsidR="00C623F2">
        <w:rPr>
          <w:lang w:val="es-MX"/>
        </w:rPr>
        <w:t>en  del producto. Se identifica la siguiente estrategia</w:t>
      </w:r>
      <w:r w:rsidRPr="00275BD6">
        <w:rPr>
          <w:lang w:val="es-MX"/>
        </w:rPr>
        <w:t xml:space="preserve"> de posicionamiento:</w:t>
      </w:r>
    </w:p>
    <w:p w:rsidR="009450FA" w:rsidRPr="00275BD6" w:rsidRDefault="009450FA" w:rsidP="00CB21D8">
      <w:pPr>
        <w:numPr>
          <w:ilvl w:val="0"/>
          <w:numId w:val="19"/>
        </w:numPr>
        <w:tabs>
          <w:tab w:val="clear" w:pos="720"/>
          <w:tab w:val="num" w:pos="0"/>
          <w:tab w:val="num" w:pos="360"/>
        </w:tabs>
        <w:ind w:left="360"/>
        <w:jc w:val="both"/>
        <w:rPr>
          <w:i/>
          <w:lang w:val="es-MX"/>
        </w:rPr>
      </w:pPr>
      <w:r w:rsidRPr="00275BD6">
        <w:rPr>
          <w:i/>
          <w:lang w:val="es-MX"/>
        </w:rPr>
        <w:t xml:space="preserve">Posicionamiento en relación con una clase de productos o con un atributo; </w:t>
      </w:r>
      <w:r w:rsidRPr="00275BD6">
        <w:rPr>
          <w:lang w:val="es-MX"/>
        </w:rPr>
        <w:t xml:space="preserve">algunas veces, la estrategia de posicionamiento de una </w:t>
      </w:r>
      <w:r w:rsidR="00607940">
        <w:rPr>
          <w:lang w:val="es-MX"/>
        </w:rPr>
        <w:t xml:space="preserve">empresa </w:t>
      </w:r>
      <w:r w:rsidRPr="00275BD6">
        <w:rPr>
          <w:lang w:val="es-MX"/>
        </w:rPr>
        <w:t xml:space="preserve">requiere relacionar el producto con una clase de productos o con un atributo. </w:t>
      </w:r>
    </w:p>
    <w:p w:rsidR="00B64A2F" w:rsidRDefault="009450FA" w:rsidP="00C623F2">
      <w:pPr>
        <w:tabs>
          <w:tab w:val="left" w:pos="0"/>
        </w:tabs>
        <w:jc w:val="both"/>
        <w:rPr>
          <w:lang w:val="es-MX"/>
        </w:rPr>
      </w:pPr>
      <w:r w:rsidRPr="00275BD6">
        <w:rPr>
          <w:lang w:val="es-MX"/>
        </w:rPr>
        <w:t>Ésta estrategia, se aplica en la propuesta ya que el pr</w:t>
      </w:r>
      <w:r>
        <w:rPr>
          <w:lang w:val="es-MX"/>
        </w:rPr>
        <w:t xml:space="preserve">oducto se posicionará mediante </w:t>
      </w:r>
      <w:r w:rsidRPr="00275BD6">
        <w:rPr>
          <w:lang w:val="es-MX"/>
        </w:rPr>
        <w:t>los siguientes</w:t>
      </w:r>
      <w:r w:rsidR="00B64A2F">
        <w:rPr>
          <w:lang w:val="es-MX"/>
        </w:rPr>
        <w:t xml:space="preserve"> </w:t>
      </w:r>
      <w:r w:rsidR="00B64A2F" w:rsidRPr="00275BD6">
        <w:rPr>
          <w:lang w:val="es-MX"/>
        </w:rPr>
        <w:t>atributos</w:t>
      </w:r>
      <w:r w:rsidR="00B64A2F">
        <w:rPr>
          <w:lang w:val="es-MX"/>
        </w:rPr>
        <w:t>:</w:t>
      </w:r>
    </w:p>
    <w:p w:rsidR="009450FA" w:rsidRPr="00275BD6" w:rsidRDefault="00B64A2F" w:rsidP="00C623F2">
      <w:pPr>
        <w:tabs>
          <w:tab w:val="left" w:pos="0"/>
        </w:tabs>
        <w:jc w:val="both"/>
        <w:rPr>
          <w:lang w:val="es-MX"/>
        </w:rPr>
      </w:pPr>
      <w:r>
        <w:rPr>
          <w:lang w:val="es-MX"/>
        </w:rPr>
        <w:t xml:space="preserve"> </w:t>
      </w:r>
    </w:p>
    <w:p w:rsidR="009450FA" w:rsidRPr="00275BD6" w:rsidRDefault="009450FA" w:rsidP="00C623F2">
      <w:pPr>
        <w:jc w:val="both"/>
        <w:rPr>
          <w:lang w:val="es-MX"/>
        </w:rPr>
      </w:pPr>
      <w:r>
        <w:rPr>
          <w:b/>
          <w:lang w:val="es-MX"/>
        </w:rPr>
        <w:t xml:space="preserve">- Marca </w:t>
      </w:r>
      <w:r w:rsidRPr="00275BD6">
        <w:rPr>
          <w:lang w:val="es-MX"/>
        </w:rPr>
        <w:t>que sugiera el producto, sus beneficios y su empleo, que sea fácil de pronunciar  y recordar, que distinga al producto y finalmente que se pueda registrar.</w:t>
      </w:r>
    </w:p>
    <w:p w:rsidR="009450FA" w:rsidRPr="00275BD6" w:rsidRDefault="009450FA" w:rsidP="00C623F2">
      <w:pPr>
        <w:jc w:val="both"/>
        <w:rPr>
          <w:lang w:val="es-MX"/>
        </w:rPr>
      </w:pPr>
    </w:p>
    <w:p w:rsidR="009450FA" w:rsidRPr="00275BD6" w:rsidRDefault="009450FA" w:rsidP="00C623F2">
      <w:pPr>
        <w:jc w:val="both"/>
        <w:rPr>
          <w:lang w:val="es-MX"/>
        </w:rPr>
      </w:pPr>
      <w:r w:rsidRPr="00275BD6">
        <w:rPr>
          <w:b/>
          <w:lang w:val="es-MX"/>
        </w:rPr>
        <w:t xml:space="preserve">- Empaque </w:t>
      </w:r>
      <w:r w:rsidRPr="00275BD6">
        <w:rPr>
          <w:lang w:val="es-MX"/>
        </w:rPr>
        <w:t>que proteja el producto en su camino al consumidor, que aumente la aceptac</w:t>
      </w:r>
      <w:r w:rsidR="00607940">
        <w:rPr>
          <w:lang w:val="es-MX"/>
        </w:rPr>
        <w:t>ión y buena imagen de la comunidad</w:t>
      </w:r>
      <w:r w:rsidRPr="00275BD6">
        <w:rPr>
          <w:lang w:val="es-MX"/>
        </w:rPr>
        <w:t>, y ayude a persuadir a los usuarios para que compren el producto. Para nuestro caso se def</w:t>
      </w:r>
      <w:r w:rsidR="00607940">
        <w:rPr>
          <w:lang w:val="es-MX"/>
        </w:rPr>
        <w:t>ine como empaque, fundas plásticas</w:t>
      </w:r>
      <w:r w:rsidRPr="00275BD6">
        <w:rPr>
          <w:lang w:val="es-MX"/>
        </w:rPr>
        <w:t xml:space="preserve"> donde se </w:t>
      </w:r>
      <w:r w:rsidR="00607940">
        <w:rPr>
          <w:lang w:val="es-MX"/>
        </w:rPr>
        <w:t>protegerá el producto del polvo u otros contaminantes.</w:t>
      </w:r>
    </w:p>
    <w:p w:rsidR="009450FA" w:rsidRPr="00275BD6" w:rsidRDefault="009450FA" w:rsidP="00C623F2">
      <w:pPr>
        <w:jc w:val="both"/>
        <w:rPr>
          <w:lang w:val="es-MX"/>
        </w:rPr>
      </w:pPr>
    </w:p>
    <w:p w:rsidR="009450FA" w:rsidRPr="00275BD6" w:rsidRDefault="009450FA" w:rsidP="00C623F2">
      <w:pPr>
        <w:jc w:val="both"/>
        <w:rPr>
          <w:lang w:val="es-MX"/>
        </w:rPr>
      </w:pPr>
      <w:r w:rsidRPr="00275BD6">
        <w:rPr>
          <w:b/>
          <w:lang w:val="es-MX"/>
        </w:rPr>
        <w:t xml:space="preserve">- Calidad </w:t>
      </w:r>
      <w:r w:rsidRPr="00275BD6">
        <w:rPr>
          <w:lang w:val="es-MX"/>
        </w:rPr>
        <w:t xml:space="preserve">pues se ofrecerán </w:t>
      </w:r>
      <w:r w:rsidR="00607940">
        <w:rPr>
          <w:lang w:val="es-MX"/>
        </w:rPr>
        <w:t>productos seleccionados, frescos, sanos, limpios y con un peso justo y se capacitará a las personas que sean destinadas para este tipo de actividad.</w:t>
      </w:r>
    </w:p>
    <w:p w:rsidR="009450FA" w:rsidRPr="00275BD6" w:rsidRDefault="009450FA" w:rsidP="00C623F2">
      <w:pPr>
        <w:jc w:val="both"/>
        <w:rPr>
          <w:lang w:val="es-MX"/>
        </w:rPr>
      </w:pPr>
    </w:p>
    <w:p w:rsidR="00ED5F46" w:rsidRDefault="00ED5F46"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Default="00642B5F" w:rsidP="00ED5F46">
      <w:pPr>
        <w:pStyle w:val="Textoindependiente"/>
        <w:tabs>
          <w:tab w:val="clear" w:pos="720"/>
          <w:tab w:val="left" w:pos="0"/>
        </w:tabs>
        <w:rPr>
          <w:color w:val="auto"/>
        </w:rPr>
      </w:pPr>
    </w:p>
    <w:p w:rsidR="00642B5F" w:rsidRPr="00406536" w:rsidRDefault="00642B5F" w:rsidP="00ED5F46">
      <w:pPr>
        <w:pStyle w:val="Textoindependiente"/>
        <w:tabs>
          <w:tab w:val="clear" w:pos="720"/>
          <w:tab w:val="left" w:pos="0"/>
        </w:tabs>
        <w:rPr>
          <w:color w:val="auto"/>
        </w:rPr>
      </w:pPr>
    </w:p>
    <w:p w:rsidR="00ED5F46" w:rsidRPr="000D1145" w:rsidRDefault="000D1145" w:rsidP="009E639B">
      <w:pPr>
        <w:tabs>
          <w:tab w:val="left" w:pos="10499"/>
        </w:tabs>
        <w:ind w:left="-600"/>
        <w:rPr>
          <w:b/>
          <w:bCs/>
          <w:sz w:val="32"/>
          <w:szCs w:val="32"/>
        </w:rPr>
      </w:pPr>
      <w:r>
        <w:rPr>
          <w:b/>
          <w:bCs/>
          <w:caps/>
          <w:sz w:val="28"/>
        </w:rPr>
        <w:lastRenderedPageBreak/>
        <w:t xml:space="preserve">         </w:t>
      </w:r>
      <w:r w:rsidRPr="000D1145">
        <w:rPr>
          <w:b/>
          <w:bCs/>
          <w:caps/>
          <w:sz w:val="32"/>
          <w:szCs w:val="32"/>
        </w:rPr>
        <w:t>7</w:t>
      </w:r>
      <w:r w:rsidR="009E639B" w:rsidRPr="000D1145">
        <w:rPr>
          <w:b/>
          <w:bCs/>
          <w:caps/>
          <w:sz w:val="32"/>
          <w:szCs w:val="32"/>
        </w:rPr>
        <w:t xml:space="preserve">.      </w:t>
      </w:r>
      <w:r w:rsidR="00ED5F46" w:rsidRPr="000D1145">
        <w:rPr>
          <w:b/>
          <w:bCs/>
          <w:caps/>
          <w:sz w:val="32"/>
          <w:szCs w:val="32"/>
        </w:rPr>
        <w:t>viabilidad técnica</w:t>
      </w:r>
    </w:p>
    <w:p w:rsidR="00ED5F46" w:rsidRPr="00406536" w:rsidRDefault="00ED5F46" w:rsidP="00ED5F46">
      <w:pPr>
        <w:pStyle w:val="Textoindependiente"/>
        <w:tabs>
          <w:tab w:val="clear" w:pos="720"/>
        </w:tabs>
        <w:ind w:left="360"/>
        <w:jc w:val="both"/>
        <w:rPr>
          <w:color w:val="auto"/>
        </w:rPr>
      </w:pPr>
    </w:p>
    <w:p w:rsidR="00ED5F46" w:rsidRPr="00406536" w:rsidRDefault="000D1145" w:rsidP="000D1145">
      <w:pPr>
        <w:pStyle w:val="Textoindependiente"/>
        <w:numPr>
          <w:ilvl w:val="1"/>
          <w:numId w:val="39"/>
        </w:numPr>
        <w:tabs>
          <w:tab w:val="clear" w:pos="720"/>
        </w:tabs>
        <w:jc w:val="both"/>
        <w:rPr>
          <w:b/>
          <w:bCs/>
          <w:color w:val="auto"/>
        </w:rPr>
      </w:pPr>
      <w:r>
        <w:rPr>
          <w:b/>
          <w:bCs/>
          <w:color w:val="auto"/>
        </w:rPr>
        <w:t>C</w:t>
      </w:r>
      <w:r w:rsidR="00ED5F46" w:rsidRPr="00406536">
        <w:rPr>
          <w:b/>
          <w:bCs/>
          <w:color w:val="auto"/>
        </w:rPr>
        <w:t>ondiciones de Localización del Proyecto</w:t>
      </w:r>
    </w:p>
    <w:p w:rsidR="00ED5F46" w:rsidRPr="00406536" w:rsidRDefault="00ED5F46" w:rsidP="00ED5F46">
      <w:pPr>
        <w:pStyle w:val="Textoindependiente"/>
        <w:tabs>
          <w:tab w:val="clear" w:pos="720"/>
        </w:tabs>
        <w:jc w:val="both"/>
        <w:rPr>
          <w:color w:val="auto"/>
        </w:rPr>
      </w:pPr>
    </w:p>
    <w:p w:rsidR="0066706B" w:rsidRDefault="0066706B" w:rsidP="0066706B">
      <w:pPr>
        <w:pStyle w:val="Textoindependiente"/>
        <w:jc w:val="both"/>
      </w:pPr>
      <w:r>
        <w:t>La producción de hortalizas se lo puede realizar en temperaturas que van desde los 15 grados hasta 22 grados centígrados,</w:t>
      </w:r>
      <w:r w:rsidR="009759B8">
        <w:t xml:space="preserve">  requiere de suelos bien drenados y muy fértiles, </w:t>
      </w:r>
      <w:r>
        <w:t xml:space="preserve">el sitio donde se va a implementar el   presente proyecto </w:t>
      </w:r>
      <w:r w:rsidR="009759B8">
        <w:t xml:space="preserve">cuenta con éstas características </w:t>
      </w:r>
      <w:r>
        <w:t xml:space="preserve"> </w:t>
      </w:r>
      <w:r w:rsidR="009759B8">
        <w:t>edafoclimáticas que son propicias para un buen desarrollo de los cultivos a establecerse, de</w:t>
      </w:r>
      <w:r>
        <w:t xml:space="preserve"> la misma manera posee vías de fácil acceso y lo mas importante permitirá apro</w:t>
      </w:r>
      <w:r w:rsidR="00117949">
        <w:t xml:space="preserve">vechar la mano de obra familiar, igualmente posee servicios básicos como agua, luz y teléfono. </w:t>
      </w:r>
    </w:p>
    <w:p w:rsidR="00B64A2F" w:rsidRDefault="00B64A2F" w:rsidP="0066706B">
      <w:pPr>
        <w:pStyle w:val="Textoindependiente"/>
        <w:jc w:val="both"/>
      </w:pPr>
    </w:p>
    <w:p w:rsidR="009759B8" w:rsidRDefault="009759B8" w:rsidP="0066706B">
      <w:pPr>
        <w:pStyle w:val="Textoindependiente"/>
        <w:jc w:val="both"/>
      </w:pPr>
      <w:r>
        <w:t xml:space="preserve">En anexos se encuentra el plano de macro localización del proyecto. </w:t>
      </w:r>
    </w:p>
    <w:p w:rsidR="009759B8" w:rsidRDefault="009759B8" w:rsidP="0066706B">
      <w:pPr>
        <w:pStyle w:val="Textoindependiente"/>
        <w:jc w:val="both"/>
      </w:pPr>
    </w:p>
    <w:p w:rsidR="00117949" w:rsidRDefault="00117949" w:rsidP="009759B8">
      <w:pPr>
        <w:jc w:val="both"/>
      </w:pPr>
      <w:smartTag w:uri="urn:schemas-microsoft-com:office:smarttags" w:element="PersonName">
        <w:smartTagPr>
          <w:attr w:name="ProductID" w:val="LA PARROQUIA"/>
        </w:smartTagPr>
        <w:r>
          <w:t>La Parroquia</w:t>
        </w:r>
      </w:smartTag>
      <w:r>
        <w:t xml:space="preserve"> el Aíro</w:t>
      </w:r>
      <w:r w:rsidR="009759B8" w:rsidRPr="00CA705C">
        <w:t xml:space="preserve"> se encuentra junto a la </w:t>
      </w:r>
      <w:r>
        <w:t>vía principal que conduce a Amaluza</w:t>
      </w:r>
      <w:r w:rsidR="009759B8" w:rsidRPr="00CA705C">
        <w:t xml:space="preserve">, lo cual es sumamente beneficioso para el proyecto, puesto que se facilita el acceso a las </w:t>
      </w:r>
      <w:r w:rsidR="009759B8">
        <w:t>plantaciones y se abastece</w:t>
      </w:r>
      <w:r w:rsidR="009759B8" w:rsidRPr="00CA705C">
        <w:t xml:space="preserve"> con mayor rapidez de los insumos necesarios para la producción. Por otro lado, en la cosecha se moviliza rápidamente el producto hacia el centro de acopio, lugar donde se almacenará el producto para luego </w:t>
      </w:r>
      <w:r w:rsidR="009759B8">
        <w:t>comercializarlo</w:t>
      </w:r>
      <w:r w:rsidR="009759B8" w:rsidRPr="00CA705C">
        <w:t>.</w:t>
      </w:r>
    </w:p>
    <w:p w:rsidR="00117949" w:rsidRDefault="00117949" w:rsidP="009759B8">
      <w:pPr>
        <w:jc w:val="both"/>
      </w:pPr>
    </w:p>
    <w:p w:rsidR="00117949" w:rsidRDefault="00117949" w:rsidP="00117949">
      <w:pPr>
        <w:jc w:val="both"/>
      </w:pPr>
      <w:r>
        <w:t xml:space="preserve">El costo de trasporte para el proyecto básicamente se reduce, puesto que se cuenta con el apoyo del municipio de Espíndola quien facilitará el transporte del producto desde las granjas hasta los mercados locales. </w:t>
      </w:r>
    </w:p>
    <w:p w:rsidR="00117949" w:rsidRDefault="00117949" w:rsidP="00117949">
      <w:pPr>
        <w:jc w:val="both"/>
      </w:pPr>
    </w:p>
    <w:p w:rsidR="00117949" w:rsidRPr="00CA705C" w:rsidRDefault="00117949" w:rsidP="00117949">
      <w:pPr>
        <w:jc w:val="both"/>
      </w:pPr>
      <w:r w:rsidRPr="00CA705C">
        <w:t>La cercanía del mercado permite trasladarse vía terrestre</w:t>
      </w:r>
      <w:r>
        <w:t xml:space="preserve">, con un intervalo de tiempo de </w:t>
      </w:r>
      <w:smartTag w:uri="urn:schemas-microsoft-com:office:smarttags" w:element="metricconverter">
        <w:smartTagPr>
          <w:attr w:name="ProductID" w:val="1 a"/>
        </w:smartTagPr>
        <w:r w:rsidR="003A338C">
          <w:t>1 a</w:t>
        </w:r>
      </w:smartTag>
      <w:r w:rsidR="003A338C">
        <w:t xml:space="preserve"> </w:t>
      </w:r>
      <w:r>
        <w:t>4 horas de viaje, dependiendo del lugar de destino.</w:t>
      </w:r>
    </w:p>
    <w:p w:rsidR="00ED5F46" w:rsidRPr="00406536" w:rsidRDefault="00ED5F46" w:rsidP="003A338C">
      <w:pPr>
        <w:jc w:val="both"/>
      </w:pPr>
    </w:p>
    <w:p w:rsidR="00ED5F46" w:rsidRPr="00406536" w:rsidRDefault="000D1145" w:rsidP="000D1145">
      <w:pPr>
        <w:pStyle w:val="Textoindependiente"/>
        <w:tabs>
          <w:tab w:val="clear" w:pos="720"/>
        </w:tabs>
        <w:jc w:val="both"/>
        <w:rPr>
          <w:b/>
          <w:bCs/>
          <w:color w:val="auto"/>
        </w:rPr>
      </w:pPr>
      <w:r>
        <w:rPr>
          <w:b/>
          <w:bCs/>
          <w:color w:val="auto"/>
        </w:rPr>
        <w:t xml:space="preserve">    7.2</w:t>
      </w:r>
      <w:r w:rsidR="009E639B">
        <w:rPr>
          <w:b/>
          <w:bCs/>
          <w:color w:val="auto"/>
        </w:rPr>
        <w:t xml:space="preserve"> </w:t>
      </w:r>
      <w:r>
        <w:rPr>
          <w:b/>
          <w:bCs/>
          <w:color w:val="auto"/>
        </w:rPr>
        <w:t xml:space="preserve"> </w:t>
      </w:r>
      <w:r w:rsidR="00ED5F46" w:rsidRPr="00406536">
        <w:rPr>
          <w:b/>
          <w:bCs/>
          <w:color w:val="auto"/>
        </w:rPr>
        <w:t>Requerimientos de Tecnología e Ingeniería</w:t>
      </w:r>
    </w:p>
    <w:p w:rsidR="00ED5F46" w:rsidRPr="00406536" w:rsidRDefault="00ED5F46" w:rsidP="00ED5F46">
      <w:pPr>
        <w:pStyle w:val="Textoindependiente"/>
        <w:tabs>
          <w:tab w:val="clear" w:pos="720"/>
        </w:tabs>
        <w:jc w:val="both"/>
        <w:rPr>
          <w:color w:val="auto"/>
        </w:rPr>
      </w:pPr>
    </w:p>
    <w:p w:rsidR="0066706B" w:rsidRDefault="0066706B" w:rsidP="0066706B">
      <w:pPr>
        <w:jc w:val="both"/>
      </w:pPr>
      <w:r>
        <w:t xml:space="preserve">Para la implementación de las granjas partiremos del ordenamiento territorial, considerando la ubicación, disponibilidad de recursos, accesos, infraestructuras o mejoras, uso actual y potencial del suelo, entre otros aspectos, luego de ellos elaboraremos un plan de producción con énfasis en la rotación de los mismos así con el asocio necesario entre algunos cultivos, lo cual permitirá obtener productos permanentemente y variados y de la misma manera mantendrá </w:t>
      </w:r>
      <w:r w:rsidR="003A338C">
        <w:t xml:space="preserve">un ingreso económico permanente, se producirán abonos orgánicos sólidos y líquidos, se sembraran plantas con características repelentes </w:t>
      </w:r>
      <w:r w:rsidR="002801B1">
        <w:t xml:space="preserve">y de igual manera se elaborarán insecticidas orgánicos, </w:t>
      </w:r>
      <w:r w:rsidR="003A338C">
        <w:t xml:space="preserve"> para luego</w:t>
      </w:r>
      <w:r w:rsidR="002801B1">
        <w:t xml:space="preserve"> todo </w:t>
      </w:r>
      <w:r w:rsidR="003A338C">
        <w:t xml:space="preserve"> poder ser utilizados en los cultivos implantados. </w:t>
      </w:r>
      <w:r>
        <w:t xml:space="preserve"> Posterior a ello se elaborara un POA para el proyecto de implementación de las granjas.</w:t>
      </w:r>
    </w:p>
    <w:p w:rsidR="0066706B" w:rsidRDefault="0066706B" w:rsidP="0066706B">
      <w:pPr>
        <w:jc w:val="both"/>
      </w:pPr>
    </w:p>
    <w:p w:rsidR="0066706B" w:rsidRDefault="0066706B" w:rsidP="0066706B">
      <w:pPr>
        <w:jc w:val="both"/>
      </w:pPr>
      <w:r>
        <w:t>La idea de la integralidad de la granja radica en que todo los productos o al menos en su mayoría sean dotados por las mismas granjas, cumpliéndose con ello el circuito o ciclo de los sistemas de producción de las granjas. Así mismo se define la estrategia de la conservación de los recursos naturales con la realización de actividades de manejo y conservación del recurso AGUA – SUELO – PLANTA - HOMBRE</w:t>
      </w:r>
    </w:p>
    <w:p w:rsidR="0066706B" w:rsidRDefault="0066706B" w:rsidP="00ED5F46">
      <w:pPr>
        <w:pStyle w:val="Textoindependiente"/>
        <w:tabs>
          <w:tab w:val="clear" w:pos="720"/>
        </w:tabs>
        <w:jc w:val="both"/>
        <w:rPr>
          <w:color w:val="auto"/>
        </w:rPr>
      </w:pPr>
    </w:p>
    <w:p w:rsidR="002801B1" w:rsidRDefault="002801B1" w:rsidP="00ED5F46">
      <w:pPr>
        <w:pStyle w:val="Textoindependiente"/>
        <w:tabs>
          <w:tab w:val="clear" w:pos="720"/>
        </w:tabs>
        <w:jc w:val="both"/>
        <w:rPr>
          <w:color w:val="auto"/>
        </w:rPr>
      </w:pPr>
      <w:r>
        <w:rPr>
          <w:color w:val="auto"/>
        </w:rPr>
        <w:t>En lo posible se tratará de aprovechar todos los materiales  disponibles en la zona para de esta manera poder bajar costos de producción.</w:t>
      </w:r>
    </w:p>
    <w:p w:rsidR="00B62995" w:rsidRDefault="00B62995" w:rsidP="00ED5F46">
      <w:pPr>
        <w:pStyle w:val="Textoindependiente"/>
        <w:tabs>
          <w:tab w:val="clear" w:pos="720"/>
        </w:tabs>
        <w:jc w:val="both"/>
        <w:rPr>
          <w:color w:val="auto"/>
        </w:rPr>
      </w:pPr>
    </w:p>
    <w:p w:rsidR="0077158E" w:rsidRDefault="005A2FE3" w:rsidP="00ED5F46">
      <w:pPr>
        <w:pStyle w:val="Textoindependiente"/>
        <w:tabs>
          <w:tab w:val="clear" w:pos="720"/>
        </w:tabs>
        <w:jc w:val="both"/>
        <w:rPr>
          <w:color w:val="auto"/>
        </w:rPr>
      </w:pPr>
      <w:r>
        <w:rPr>
          <w:color w:val="auto"/>
        </w:rPr>
        <w:t xml:space="preserve">Cabe señalar que la zona es netamente cafetera </w:t>
      </w:r>
      <w:r w:rsidR="00B62995">
        <w:rPr>
          <w:color w:val="auto"/>
        </w:rPr>
        <w:t>la presente propuesta retomará la actividad cafetera y la impulsará</w:t>
      </w:r>
      <w:r w:rsidR="0077158E">
        <w:rPr>
          <w:color w:val="auto"/>
        </w:rPr>
        <w:t xml:space="preserve"> de la manera se le dará un valor agregado a este producto que consistirá en presentaciones de café molido de un kilo.</w:t>
      </w:r>
    </w:p>
    <w:p w:rsidR="0077158E" w:rsidRDefault="0077158E" w:rsidP="00ED5F46">
      <w:pPr>
        <w:pStyle w:val="Textoindependiente"/>
        <w:tabs>
          <w:tab w:val="clear" w:pos="720"/>
        </w:tabs>
        <w:jc w:val="both"/>
        <w:rPr>
          <w:color w:val="auto"/>
        </w:rPr>
      </w:pPr>
    </w:p>
    <w:p w:rsidR="0077158E" w:rsidRDefault="0077158E" w:rsidP="00ED5F46">
      <w:pPr>
        <w:pStyle w:val="Textoindependiente"/>
        <w:tabs>
          <w:tab w:val="clear" w:pos="720"/>
        </w:tabs>
        <w:jc w:val="both"/>
        <w:rPr>
          <w:color w:val="auto"/>
        </w:rPr>
      </w:pPr>
      <w:r>
        <w:rPr>
          <w:color w:val="auto"/>
        </w:rPr>
        <w:t xml:space="preserve">A continuación se  presenta en forma general una </w:t>
      </w:r>
      <w:r w:rsidR="004D696D">
        <w:rPr>
          <w:color w:val="auto"/>
        </w:rPr>
        <w:t>síntesis</w:t>
      </w:r>
      <w:r>
        <w:rPr>
          <w:color w:val="auto"/>
        </w:rPr>
        <w:t xml:space="preserve"> de la propuesta.</w:t>
      </w:r>
    </w:p>
    <w:p w:rsidR="0077158E" w:rsidRDefault="0077158E" w:rsidP="00ED5F46">
      <w:pPr>
        <w:pStyle w:val="Textoindependiente"/>
        <w:tabs>
          <w:tab w:val="clear" w:pos="720"/>
        </w:tabs>
        <w:jc w:val="both"/>
        <w:rPr>
          <w:color w:val="auto"/>
        </w:rPr>
      </w:pPr>
    </w:p>
    <w:p w:rsidR="0077158E" w:rsidRDefault="0077158E" w:rsidP="00ED5F46">
      <w:pPr>
        <w:pStyle w:val="Textoindependiente"/>
        <w:tabs>
          <w:tab w:val="clear" w:pos="720"/>
        </w:tabs>
        <w:jc w:val="both"/>
        <w:rPr>
          <w:color w:val="auto"/>
        </w:rPr>
      </w:pPr>
      <w:r>
        <w:rPr>
          <w:color w:val="auto"/>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94"/>
        <w:gridCol w:w="4296"/>
      </w:tblGrid>
      <w:tr w:rsidR="0077158E">
        <w:trPr>
          <w:trHeight w:val="17"/>
        </w:trPr>
        <w:tc>
          <w:tcPr>
            <w:tcW w:w="8590" w:type="dxa"/>
            <w:gridSpan w:val="2"/>
          </w:tcPr>
          <w:p w:rsidR="0077158E" w:rsidRDefault="0077158E" w:rsidP="003F33CB">
            <w:pPr>
              <w:jc w:val="center"/>
              <w:rPr>
                <w:b/>
              </w:rPr>
            </w:pPr>
            <w:r>
              <w:rPr>
                <w:b/>
              </w:rPr>
              <w:t>Implementación de Pequeñas Granjas Integrales con Enfoque Agroecológico</w:t>
            </w:r>
          </w:p>
        </w:tc>
      </w:tr>
      <w:tr w:rsidR="0077158E" w:rsidRPr="001F1B0D">
        <w:trPr>
          <w:trHeight w:val="17"/>
        </w:trPr>
        <w:tc>
          <w:tcPr>
            <w:tcW w:w="4294" w:type="dxa"/>
          </w:tcPr>
          <w:p w:rsidR="0077158E" w:rsidRPr="001F1B0D" w:rsidRDefault="0077158E" w:rsidP="003F33CB">
            <w:pPr>
              <w:jc w:val="both"/>
              <w:rPr>
                <w:b/>
              </w:rPr>
            </w:pPr>
            <w:r w:rsidRPr="001F1B0D">
              <w:rPr>
                <w:b/>
              </w:rPr>
              <w:t>Situación actual</w:t>
            </w:r>
          </w:p>
        </w:tc>
        <w:tc>
          <w:tcPr>
            <w:tcW w:w="4295" w:type="dxa"/>
          </w:tcPr>
          <w:p w:rsidR="0077158E" w:rsidRPr="001F1B0D" w:rsidRDefault="0077158E" w:rsidP="003F33CB">
            <w:pPr>
              <w:jc w:val="both"/>
              <w:rPr>
                <w:b/>
              </w:rPr>
            </w:pPr>
            <w:r w:rsidRPr="001F1B0D">
              <w:rPr>
                <w:b/>
              </w:rPr>
              <w:t>Situación propuesta</w:t>
            </w:r>
          </w:p>
        </w:tc>
      </w:tr>
      <w:tr w:rsidR="0077158E" w:rsidRPr="00A94D4D">
        <w:trPr>
          <w:trHeight w:val="17"/>
        </w:trPr>
        <w:tc>
          <w:tcPr>
            <w:tcW w:w="4294" w:type="dxa"/>
          </w:tcPr>
          <w:p w:rsidR="0077158E" w:rsidRPr="00A94D4D" w:rsidRDefault="0077158E" w:rsidP="0077158E">
            <w:r w:rsidRPr="00A94D4D">
              <w:t>-manejo tradicional y descuido</w:t>
            </w:r>
          </w:p>
          <w:p w:rsidR="0077158E" w:rsidRPr="00A94D4D" w:rsidRDefault="0077158E" w:rsidP="0077158E">
            <w:r w:rsidRPr="00A94D4D">
              <w:t>-cafetales sin sombra</w:t>
            </w:r>
          </w:p>
          <w:p w:rsidR="0077158E" w:rsidRPr="00A94D4D" w:rsidRDefault="0077158E" w:rsidP="0077158E">
            <w:r w:rsidRPr="00A94D4D">
              <w:t>-variedades nativas</w:t>
            </w:r>
          </w:p>
          <w:p w:rsidR="0077158E" w:rsidRPr="00A94D4D" w:rsidRDefault="0077158E" w:rsidP="0077158E">
            <w:r w:rsidRPr="00A94D4D">
              <w:t>-cafetales antiguos</w:t>
            </w:r>
          </w:p>
          <w:p w:rsidR="0077158E" w:rsidRPr="00A94D4D" w:rsidRDefault="0077158E" w:rsidP="0077158E">
            <w:r w:rsidRPr="00A94D4D">
              <w:t>-comercialización individual a intermediarios</w:t>
            </w:r>
          </w:p>
          <w:p w:rsidR="0077158E" w:rsidRPr="00A94D4D" w:rsidRDefault="0077158E" w:rsidP="0077158E">
            <w:r w:rsidRPr="00A94D4D">
              <w:t>-beneficio en seco</w:t>
            </w:r>
          </w:p>
          <w:p w:rsidR="0077158E" w:rsidRPr="00A94D4D" w:rsidRDefault="0077158E" w:rsidP="003F33CB">
            <w:pPr>
              <w:ind w:left="1080"/>
              <w:rPr>
                <w:b/>
                <w:i/>
              </w:rPr>
            </w:pPr>
          </w:p>
        </w:tc>
        <w:tc>
          <w:tcPr>
            <w:tcW w:w="4295" w:type="dxa"/>
          </w:tcPr>
          <w:p w:rsidR="0077158E" w:rsidRPr="00A94D4D" w:rsidRDefault="0077158E" w:rsidP="0077158E">
            <w:r w:rsidRPr="00A94D4D">
              <w:t>-renovación de cafetales</w:t>
            </w:r>
          </w:p>
          <w:p w:rsidR="0077158E" w:rsidRPr="00A94D4D" w:rsidRDefault="0077158E" w:rsidP="0077158E">
            <w:r w:rsidRPr="00A94D4D">
              <w:t>podas y recepas</w:t>
            </w:r>
          </w:p>
          <w:p w:rsidR="0077158E" w:rsidRPr="00A94D4D" w:rsidRDefault="0077158E" w:rsidP="0077158E">
            <w:r w:rsidRPr="00A94D4D">
              <w:t>-deshierbas (machete)</w:t>
            </w:r>
          </w:p>
          <w:p w:rsidR="0077158E" w:rsidRPr="00A94D4D" w:rsidRDefault="0077158E" w:rsidP="0077158E">
            <w:r w:rsidRPr="00A94D4D">
              <w:t>-obras de manejo y conservación de suelos</w:t>
            </w:r>
          </w:p>
          <w:p w:rsidR="0077158E" w:rsidRPr="00A94D4D" w:rsidRDefault="0077158E" w:rsidP="0077158E">
            <w:r w:rsidRPr="00A94D4D">
              <w:t>-aplicación de abonos orgánicos</w:t>
            </w:r>
          </w:p>
          <w:p w:rsidR="0077158E" w:rsidRPr="00A94D4D" w:rsidRDefault="0077158E" w:rsidP="0077158E">
            <w:r w:rsidRPr="00A94D4D">
              <w:t>-cobertura del suelo con plantas nativas</w:t>
            </w:r>
          </w:p>
          <w:p w:rsidR="0077158E" w:rsidRPr="00A94D4D" w:rsidRDefault="0077158E" w:rsidP="0077158E">
            <w:r w:rsidRPr="00A94D4D">
              <w:t xml:space="preserve">-plantaciones ( leguminosas nativas) y manejo de la sombra </w:t>
            </w:r>
          </w:p>
          <w:p w:rsidR="0077158E" w:rsidRPr="00A94D4D" w:rsidRDefault="0077158E" w:rsidP="0077158E">
            <w:r w:rsidRPr="00A94D4D">
              <w:t xml:space="preserve">- cosecha pepiteo </w:t>
            </w:r>
          </w:p>
          <w:p w:rsidR="004D696D" w:rsidRDefault="0077158E" w:rsidP="0077158E">
            <w:r w:rsidRPr="00A94D4D">
              <w:t>- beneficio vía húmeda</w:t>
            </w:r>
          </w:p>
          <w:p w:rsidR="0077158E" w:rsidRPr="00A94D4D" w:rsidRDefault="004D696D" w:rsidP="0077158E">
            <w:r>
              <w:t>-valor agregado al producto(café molido)</w:t>
            </w:r>
            <w:r w:rsidR="0077158E" w:rsidRPr="00A94D4D">
              <w:t xml:space="preserve"> </w:t>
            </w:r>
          </w:p>
          <w:p w:rsidR="0077158E" w:rsidRPr="00A94D4D" w:rsidRDefault="0077158E" w:rsidP="0077158E">
            <w:r w:rsidRPr="00A94D4D">
              <w:t>-utilización de la pulpa para producir compost y verter lixiviados a una poza séptica</w:t>
            </w:r>
          </w:p>
        </w:tc>
      </w:tr>
      <w:tr w:rsidR="0077158E">
        <w:trPr>
          <w:trHeight w:val="17"/>
        </w:trPr>
        <w:tc>
          <w:tcPr>
            <w:tcW w:w="8590" w:type="dxa"/>
            <w:gridSpan w:val="2"/>
          </w:tcPr>
          <w:p w:rsidR="0077158E" w:rsidRDefault="0077158E" w:rsidP="003F33CB">
            <w:pPr>
              <w:jc w:val="both"/>
            </w:pPr>
            <w:r>
              <w:rPr>
                <w:b/>
              </w:rPr>
              <w:t>Intensificar cultivos de ciclo corto:</w:t>
            </w:r>
            <w:r w:rsidR="004D696D">
              <w:rPr>
                <w:b/>
              </w:rPr>
              <w:t xml:space="preserve"> arveja tierna, poroto tierno, h</w:t>
            </w:r>
            <w:r w:rsidR="004D696D" w:rsidRPr="004D696D">
              <w:rPr>
                <w:b/>
              </w:rPr>
              <w:t>a</w:t>
            </w:r>
            <w:r w:rsidR="004D696D">
              <w:rPr>
                <w:b/>
              </w:rPr>
              <w:t>ba, maíz, zanahoria, r</w:t>
            </w:r>
            <w:r w:rsidR="004D696D" w:rsidRPr="004D696D">
              <w:rPr>
                <w:b/>
              </w:rPr>
              <w:t>emo</w:t>
            </w:r>
            <w:r w:rsidR="004D696D">
              <w:rPr>
                <w:b/>
              </w:rPr>
              <w:t>lacha, col, l</w:t>
            </w:r>
            <w:r w:rsidR="004D696D" w:rsidRPr="004D696D">
              <w:rPr>
                <w:b/>
              </w:rPr>
              <w:t>echuga</w:t>
            </w:r>
            <w:r w:rsidR="004D696D">
              <w:rPr>
                <w:b/>
              </w:rPr>
              <w:t>, espinaca, culantro, perejil,  cebolla de hoja, acelga, rábanos, brócoli, coliflor, tomate riñón, p</w:t>
            </w:r>
            <w:r w:rsidR="004D696D" w:rsidRPr="004D696D">
              <w:rPr>
                <w:b/>
              </w:rPr>
              <w:t xml:space="preserve">imientos, </w:t>
            </w:r>
            <w:r w:rsidR="004D696D">
              <w:rPr>
                <w:b/>
              </w:rPr>
              <w:t>quesillo</w:t>
            </w:r>
            <w:r>
              <w:rPr>
                <w:b/>
              </w:rPr>
              <w:t xml:space="preserve"> y yuca</w:t>
            </w:r>
            <w:r w:rsidR="004D696D">
              <w:rPr>
                <w:b/>
              </w:rPr>
              <w:t xml:space="preserve"> </w:t>
            </w:r>
            <w:r>
              <w:rPr>
                <w:b/>
              </w:rPr>
              <w:t xml:space="preserve">  </w:t>
            </w:r>
          </w:p>
        </w:tc>
      </w:tr>
      <w:tr w:rsidR="0077158E">
        <w:trPr>
          <w:trHeight w:val="17"/>
        </w:trPr>
        <w:tc>
          <w:tcPr>
            <w:tcW w:w="4294" w:type="dxa"/>
          </w:tcPr>
          <w:p w:rsidR="0077158E" w:rsidRPr="001F1B0D" w:rsidRDefault="0077158E" w:rsidP="0077158E">
            <w:r w:rsidRPr="001F1B0D">
              <w:t>- recolección de semillas de cosechas anteriores utilizan para el siguiente ciclo productivo</w:t>
            </w:r>
          </w:p>
          <w:p w:rsidR="0077158E" w:rsidRPr="001F1B0D" w:rsidRDefault="0077158E" w:rsidP="0077158E">
            <w:r w:rsidRPr="001F1B0D">
              <w:t>-deshierba manual y aporque</w:t>
            </w:r>
          </w:p>
        </w:tc>
        <w:tc>
          <w:tcPr>
            <w:tcW w:w="4295" w:type="dxa"/>
          </w:tcPr>
          <w:p w:rsidR="0077158E" w:rsidRPr="001F1B0D" w:rsidRDefault="0077158E" w:rsidP="0077158E">
            <w:r>
              <w:t>-</w:t>
            </w:r>
            <w:r w:rsidRPr="001F1B0D">
              <w:t>semillas certificadas</w:t>
            </w:r>
          </w:p>
          <w:p w:rsidR="0077158E" w:rsidRPr="001F1B0D" w:rsidRDefault="0077158E" w:rsidP="0077158E">
            <w:r w:rsidRPr="001F1B0D">
              <w:t>-preparación del suelo superficial</w:t>
            </w:r>
          </w:p>
          <w:p w:rsidR="0077158E" w:rsidRPr="001F1B0D" w:rsidRDefault="0077158E" w:rsidP="0077158E">
            <w:r w:rsidRPr="001F1B0D">
              <w:t>-hileras en contra de la pendiente</w:t>
            </w:r>
          </w:p>
          <w:p w:rsidR="0077158E" w:rsidRDefault="0077158E" w:rsidP="0077158E">
            <w:r w:rsidRPr="001F1B0D">
              <w:t>-distanciamiento, entre planta y surco</w:t>
            </w:r>
          </w:p>
          <w:p w:rsidR="004D696D" w:rsidRDefault="004D696D" w:rsidP="0077158E">
            <w:r>
              <w:t>- manejo y conservación de suelos</w:t>
            </w:r>
          </w:p>
          <w:p w:rsidR="004D696D" w:rsidRDefault="004D696D" w:rsidP="0077158E">
            <w:r>
              <w:t xml:space="preserve">- </w:t>
            </w:r>
            <w:r w:rsidR="00626B97">
              <w:t>aplicación de abonos orgánicos sólidos y líquidos</w:t>
            </w:r>
          </w:p>
          <w:p w:rsidR="00626B97" w:rsidRDefault="00626B97" w:rsidP="0077158E">
            <w:r>
              <w:t>-</w:t>
            </w:r>
            <w:r w:rsidR="0002493C">
              <w:t xml:space="preserve"> asociación y rotación de cultivos</w:t>
            </w:r>
          </w:p>
          <w:p w:rsidR="0002493C" w:rsidRDefault="0002493C" w:rsidP="0077158E">
            <w:r>
              <w:t xml:space="preserve">- utilización de leguminosas </w:t>
            </w:r>
          </w:p>
          <w:p w:rsidR="0077158E" w:rsidRDefault="0002493C" w:rsidP="008B4F8C">
            <w:r>
              <w:t>- uso de minerales primarios como fertilizantes ( roca fosfórica, sulpomag, carbonato de calcio)</w:t>
            </w:r>
          </w:p>
          <w:p w:rsidR="00F30239" w:rsidRDefault="00F30239" w:rsidP="008B4F8C">
            <w:r>
              <w:t xml:space="preserve">-épocas de siembra(considerar fases </w:t>
            </w:r>
            <w:r>
              <w:lastRenderedPageBreak/>
              <w:t>lunares)</w:t>
            </w:r>
          </w:p>
          <w:p w:rsidR="00F30239" w:rsidRDefault="00F30239" w:rsidP="008B4F8C">
            <w:r>
              <w:t>-manejo integrado de plagas y enfermedades</w:t>
            </w:r>
          </w:p>
          <w:p w:rsidR="00F30239" w:rsidRDefault="00F30239" w:rsidP="008B4F8C">
            <w:r>
              <w:t>-épocas de cosecha y rendimientos</w:t>
            </w:r>
          </w:p>
          <w:p w:rsidR="00F30239" w:rsidRDefault="00F30239" w:rsidP="008B4F8C">
            <w:r>
              <w:t>-comercialización</w:t>
            </w:r>
          </w:p>
          <w:p w:rsidR="00F30239" w:rsidRDefault="00F30239" w:rsidP="008B4F8C">
            <w:r>
              <w:t xml:space="preserve">-destinos de los residuos de cosecha </w:t>
            </w:r>
          </w:p>
        </w:tc>
      </w:tr>
      <w:tr w:rsidR="0077158E">
        <w:trPr>
          <w:trHeight w:val="17"/>
        </w:trPr>
        <w:tc>
          <w:tcPr>
            <w:tcW w:w="8590" w:type="dxa"/>
            <w:gridSpan w:val="2"/>
          </w:tcPr>
          <w:p w:rsidR="0077158E" w:rsidRDefault="008B4F8C" w:rsidP="003F33CB">
            <w:pPr>
              <w:jc w:val="both"/>
              <w:rPr>
                <w:b/>
              </w:rPr>
            </w:pPr>
            <w:r>
              <w:rPr>
                <w:b/>
              </w:rPr>
              <w:lastRenderedPageBreak/>
              <w:t>Diversificación</w:t>
            </w:r>
            <w:r w:rsidR="0077158E">
              <w:rPr>
                <w:b/>
              </w:rPr>
              <w:t xml:space="preserve"> cítricos, piña, tomate de árbol, granadilla, naranjilla, babaco, toronche.</w:t>
            </w:r>
          </w:p>
        </w:tc>
      </w:tr>
      <w:tr w:rsidR="0077158E" w:rsidRPr="001F1B0D">
        <w:trPr>
          <w:trHeight w:val="17"/>
        </w:trPr>
        <w:tc>
          <w:tcPr>
            <w:tcW w:w="4294" w:type="dxa"/>
          </w:tcPr>
          <w:p w:rsidR="0077158E" w:rsidRPr="001F1B0D" w:rsidRDefault="0077158E" w:rsidP="004D696D">
            <w:r w:rsidRPr="001F1B0D">
              <w:t>-plantas sin seleccionar, regeneración natural</w:t>
            </w:r>
          </w:p>
          <w:p w:rsidR="0077158E" w:rsidRPr="001F1B0D" w:rsidRDefault="0077158E" w:rsidP="004D696D">
            <w:r w:rsidRPr="001F1B0D">
              <w:t>-distanciamiento no se respeta</w:t>
            </w:r>
          </w:p>
          <w:p w:rsidR="0077158E" w:rsidRPr="001F1B0D" w:rsidRDefault="0077158E" w:rsidP="004D696D">
            <w:r w:rsidRPr="001F1B0D">
              <w:t>-plantación desordenada</w:t>
            </w:r>
          </w:p>
        </w:tc>
        <w:tc>
          <w:tcPr>
            <w:tcW w:w="4295" w:type="dxa"/>
          </w:tcPr>
          <w:p w:rsidR="0077158E" w:rsidRPr="001F1B0D" w:rsidRDefault="0077158E" w:rsidP="004D696D">
            <w:r w:rsidRPr="001F1B0D">
              <w:t>-selección de plantas madres para semilla</w:t>
            </w:r>
          </w:p>
          <w:p w:rsidR="0077158E" w:rsidRPr="001F1B0D" w:rsidRDefault="0077158E" w:rsidP="004D696D">
            <w:r w:rsidRPr="001F1B0D">
              <w:t>-selección de semilla y partes vegetativas</w:t>
            </w:r>
          </w:p>
          <w:p w:rsidR="0077158E" w:rsidRPr="001F1B0D" w:rsidRDefault="0077158E" w:rsidP="004D696D">
            <w:r w:rsidRPr="001F1B0D">
              <w:t>-producción de plántulas en vivero</w:t>
            </w:r>
          </w:p>
          <w:p w:rsidR="0077158E" w:rsidRPr="001F1B0D" w:rsidRDefault="0077158E" w:rsidP="004D696D">
            <w:r w:rsidRPr="001F1B0D">
              <w:t>-hoyado</w:t>
            </w:r>
          </w:p>
          <w:p w:rsidR="0077158E" w:rsidRPr="001F1B0D" w:rsidRDefault="0077158E" w:rsidP="004D696D">
            <w:r w:rsidRPr="001F1B0D">
              <w:t>-elaboración compostera, biol</w:t>
            </w:r>
          </w:p>
          <w:p w:rsidR="0077158E" w:rsidRPr="001F1B0D" w:rsidRDefault="0077158E" w:rsidP="004D696D">
            <w:r w:rsidRPr="001F1B0D">
              <w:t>-abonado</w:t>
            </w:r>
          </w:p>
          <w:p w:rsidR="0077158E" w:rsidRPr="001F1B0D" w:rsidRDefault="0077158E" w:rsidP="004D696D">
            <w:r w:rsidRPr="001F1B0D">
              <w:t>-plantación tipo espaldera (granadilla)</w:t>
            </w:r>
          </w:p>
          <w:p w:rsidR="0077158E" w:rsidRPr="001F1B0D" w:rsidRDefault="0077158E" w:rsidP="004D696D">
            <w:r w:rsidRPr="001F1B0D">
              <w:t>-poda</w:t>
            </w:r>
          </w:p>
          <w:p w:rsidR="0077158E" w:rsidRDefault="0077158E" w:rsidP="004D696D">
            <w:r>
              <w:t xml:space="preserve">-tutoraje tipo espaldera </w:t>
            </w:r>
            <w:r w:rsidRPr="001F1B0D">
              <w:t xml:space="preserve"> (granadilla)</w:t>
            </w:r>
          </w:p>
          <w:p w:rsidR="00377D9B" w:rsidRDefault="00377D9B" w:rsidP="004D696D">
            <w:r>
              <w:t>-asocio hortalizas con plantas medicinales</w:t>
            </w:r>
          </w:p>
          <w:p w:rsidR="00377D9B" w:rsidRDefault="00377D9B" w:rsidP="004D696D">
            <w:r>
              <w:t>-implementación de un huerto de 100</w:t>
            </w:r>
            <w:r w:rsidRPr="001F1B0D">
              <w:t>m²</w:t>
            </w:r>
            <w:r>
              <w:t xml:space="preserve"> por familia</w:t>
            </w:r>
          </w:p>
          <w:p w:rsidR="00377D9B" w:rsidRPr="001F1B0D" w:rsidRDefault="00377D9B" w:rsidP="004D696D">
            <w:r>
              <w:t xml:space="preserve">-instalación de un aspersor de </w:t>
            </w:r>
            <w:r w:rsidRPr="001F1B0D">
              <w:t>½ pulgada /huerto/familia</w:t>
            </w:r>
          </w:p>
        </w:tc>
      </w:tr>
      <w:tr w:rsidR="0077158E">
        <w:trPr>
          <w:trHeight w:val="17"/>
        </w:trPr>
        <w:tc>
          <w:tcPr>
            <w:tcW w:w="8590" w:type="dxa"/>
            <w:gridSpan w:val="2"/>
          </w:tcPr>
          <w:p w:rsidR="00F30239" w:rsidRPr="00377D9B" w:rsidRDefault="00F30239" w:rsidP="00F30239">
            <w:pPr>
              <w:rPr>
                <w:b/>
              </w:rPr>
            </w:pPr>
            <w:r>
              <w:rPr>
                <w:b/>
              </w:rPr>
              <w:t>Implementación pecuaria</w:t>
            </w:r>
          </w:p>
          <w:p w:rsidR="0077158E" w:rsidRDefault="0077158E" w:rsidP="00377D9B">
            <w:pPr>
              <w:rPr>
                <w:b/>
              </w:rPr>
            </w:pPr>
          </w:p>
        </w:tc>
      </w:tr>
      <w:tr w:rsidR="0077158E" w:rsidRPr="001F1B0D">
        <w:trPr>
          <w:trHeight w:val="264"/>
        </w:trPr>
        <w:tc>
          <w:tcPr>
            <w:tcW w:w="4294" w:type="dxa"/>
          </w:tcPr>
          <w:p w:rsidR="00F30239" w:rsidRDefault="00F30239" w:rsidP="00F30239">
            <w:pPr>
              <w:ind w:left="1"/>
            </w:pPr>
            <w:r>
              <w:t>-instalaciones inadecuadas</w:t>
            </w:r>
          </w:p>
          <w:p w:rsidR="005620B0" w:rsidRDefault="00F30239" w:rsidP="00F30239">
            <w:pPr>
              <w:ind w:left="1"/>
            </w:pPr>
            <w:r>
              <w:t>-deficientes raciones alimenticias</w:t>
            </w:r>
          </w:p>
          <w:p w:rsidR="00F30239" w:rsidRPr="001F1B0D" w:rsidRDefault="00F30239" w:rsidP="00F30239">
            <w:pPr>
              <w:ind w:left="1"/>
            </w:pPr>
            <w:r>
              <w:t xml:space="preserve">  </w:t>
            </w:r>
          </w:p>
          <w:p w:rsidR="0077158E" w:rsidRPr="001F1B0D" w:rsidRDefault="0077158E" w:rsidP="003F33CB">
            <w:pPr>
              <w:jc w:val="both"/>
              <w:rPr>
                <w:i/>
              </w:rPr>
            </w:pPr>
          </w:p>
        </w:tc>
        <w:tc>
          <w:tcPr>
            <w:tcW w:w="4295" w:type="dxa"/>
          </w:tcPr>
          <w:p w:rsidR="00377D9B" w:rsidRDefault="00F30239" w:rsidP="00377D9B">
            <w:r>
              <w:t>-</w:t>
            </w:r>
            <w:r w:rsidR="00C44E40">
              <w:t>implementación</w:t>
            </w:r>
            <w:r>
              <w:t xml:space="preserve"> de aves de corral </w:t>
            </w:r>
            <w:r w:rsidR="00C44E40">
              <w:t>(10 aves por familia)</w:t>
            </w:r>
          </w:p>
          <w:p w:rsidR="00C44E40" w:rsidRDefault="00F30239" w:rsidP="00377D9B">
            <w:r>
              <w:t>-</w:t>
            </w:r>
            <w:r w:rsidR="00C44E40">
              <w:t>implementación porcina (1 por familia)</w:t>
            </w:r>
          </w:p>
          <w:p w:rsidR="00C44E40" w:rsidRDefault="00C44E40" w:rsidP="00377D9B">
            <w:r>
              <w:t xml:space="preserve">-alimentación casera </w:t>
            </w:r>
          </w:p>
          <w:p w:rsidR="00F30239" w:rsidRDefault="00C44E40" w:rsidP="00377D9B">
            <w:r>
              <w:t>-control de parásitos y enfermedades</w:t>
            </w:r>
          </w:p>
          <w:p w:rsidR="00C44E40" w:rsidRDefault="00C44E40" w:rsidP="00377D9B">
            <w:r>
              <w:t>-manejo estabulado</w:t>
            </w:r>
          </w:p>
          <w:p w:rsidR="00C44E40" w:rsidRPr="001F1B0D" w:rsidRDefault="00C44E40" w:rsidP="00377D9B">
            <w:r>
              <w:t xml:space="preserve">- uso de estiércol para preparación de abonos </w:t>
            </w:r>
          </w:p>
        </w:tc>
      </w:tr>
      <w:tr w:rsidR="00377D9B" w:rsidRPr="001F1B0D">
        <w:trPr>
          <w:trHeight w:val="679"/>
        </w:trPr>
        <w:tc>
          <w:tcPr>
            <w:tcW w:w="8590" w:type="dxa"/>
            <w:gridSpan w:val="2"/>
            <w:tcBorders>
              <w:top w:val="nil"/>
              <w:left w:val="nil"/>
              <w:bottom w:val="nil"/>
              <w:right w:val="nil"/>
            </w:tcBorders>
          </w:tcPr>
          <w:p w:rsidR="00377D9B" w:rsidRPr="001F1B0D" w:rsidRDefault="00377D9B" w:rsidP="004D696D"/>
        </w:tc>
      </w:tr>
    </w:tbl>
    <w:p w:rsidR="00ED5F46" w:rsidRDefault="00ED5F46" w:rsidP="00D23A27">
      <w:pPr>
        <w:tabs>
          <w:tab w:val="left" w:pos="10499"/>
        </w:tabs>
        <w:rPr>
          <w:b/>
          <w:bCs/>
          <w:caps/>
        </w:rPr>
      </w:pPr>
    </w:p>
    <w:p w:rsidR="00642B5F" w:rsidRDefault="00642B5F" w:rsidP="00D23A27">
      <w:pPr>
        <w:tabs>
          <w:tab w:val="left" w:pos="10499"/>
        </w:tabs>
        <w:rPr>
          <w:b/>
          <w:bCs/>
          <w:caps/>
        </w:rPr>
      </w:pPr>
    </w:p>
    <w:p w:rsidR="00642B5F" w:rsidRDefault="00642B5F" w:rsidP="00D23A27">
      <w:pPr>
        <w:tabs>
          <w:tab w:val="left" w:pos="10499"/>
        </w:tabs>
        <w:rPr>
          <w:b/>
          <w:bCs/>
          <w:caps/>
        </w:rPr>
      </w:pPr>
    </w:p>
    <w:p w:rsidR="00642B5F" w:rsidRDefault="00642B5F" w:rsidP="00D23A27">
      <w:pPr>
        <w:tabs>
          <w:tab w:val="left" w:pos="10499"/>
        </w:tabs>
        <w:rPr>
          <w:b/>
          <w:bCs/>
          <w:caps/>
        </w:rPr>
      </w:pPr>
    </w:p>
    <w:p w:rsidR="00642B5F" w:rsidRDefault="00642B5F" w:rsidP="00D23A27">
      <w:pPr>
        <w:tabs>
          <w:tab w:val="left" w:pos="10499"/>
        </w:tabs>
        <w:rPr>
          <w:b/>
          <w:bCs/>
          <w:caps/>
        </w:rPr>
      </w:pPr>
    </w:p>
    <w:p w:rsidR="00642B5F" w:rsidRDefault="00642B5F" w:rsidP="00D23A27">
      <w:pPr>
        <w:tabs>
          <w:tab w:val="left" w:pos="10499"/>
        </w:tabs>
        <w:rPr>
          <w:b/>
          <w:bCs/>
          <w:caps/>
        </w:rPr>
      </w:pPr>
    </w:p>
    <w:p w:rsidR="00642B5F" w:rsidRDefault="00642B5F" w:rsidP="00D23A27">
      <w:pPr>
        <w:tabs>
          <w:tab w:val="left" w:pos="10499"/>
        </w:tabs>
        <w:rPr>
          <w:b/>
          <w:bCs/>
          <w:caps/>
        </w:rPr>
      </w:pPr>
    </w:p>
    <w:p w:rsidR="00642B5F" w:rsidRDefault="00642B5F" w:rsidP="00D23A27">
      <w:pPr>
        <w:tabs>
          <w:tab w:val="left" w:pos="10499"/>
        </w:tabs>
        <w:rPr>
          <w:b/>
          <w:bCs/>
          <w:caps/>
        </w:rPr>
      </w:pPr>
    </w:p>
    <w:p w:rsidR="00642B5F" w:rsidRDefault="00642B5F" w:rsidP="00D23A27">
      <w:pPr>
        <w:tabs>
          <w:tab w:val="left" w:pos="10499"/>
        </w:tabs>
        <w:rPr>
          <w:b/>
          <w:bCs/>
          <w:caps/>
        </w:rPr>
      </w:pPr>
    </w:p>
    <w:p w:rsidR="00642B5F" w:rsidRPr="00406536" w:rsidRDefault="00642B5F" w:rsidP="00D23A27">
      <w:pPr>
        <w:tabs>
          <w:tab w:val="left" w:pos="10499"/>
        </w:tabs>
        <w:rPr>
          <w:b/>
          <w:bCs/>
          <w:caps/>
        </w:rPr>
      </w:pPr>
    </w:p>
    <w:p w:rsidR="00ED5F46" w:rsidRPr="000D1145" w:rsidRDefault="000D1145" w:rsidP="009E639B">
      <w:pPr>
        <w:tabs>
          <w:tab w:val="left" w:pos="10499"/>
        </w:tabs>
        <w:ind w:left="-720"/>
        <w:rPr>
          <w:b/>
          <w:bCs/>
          <w:caps/>
          <w:sz w:val="32"/>
          <w:szCs w:val="32"/>
        </w:rPr>
      </w:pPr>
      <w:r>
        <w:rPr>
          <w:b/>
          <w:bCs/>
          <w:caps/>
          <w:sz w:val="28"/>
        </w:rPr>
        <w:lastRenderedPageBreak/>
        <w:t xml:space="preserve">          </w:t>
      </w:r>
      <w:r w:rsidRPr="000D1145">
        <w:rPr>
          <w:b/>
          <w:bCs/>
          <w:caps/>
          <w:sz w:val="32"/>
          <w:szCs w:val="32"/>
        </w:rPr>
        <w:t>8</w:t>
      </w:r>
      <w:r w:rsidR="009E639B" w:rsidRPr="000D1145">
        <w:rPr>
          <w:b/>
          <w:bCs/>
          <w:caps/>
          <w:sz w:val="32"/>
          <w:szCs w:val="32"/>
        </w:rPr>
        <w:t xml:space="preserve">.      </w:t>
      </w:r>
      <w:r w:rsidR="00ED5F46" w:rsidRPr="000D1145">
        <w:rPr>
          <w:b/>
          <w:bCs/>
          <w:caps/>
          <w:sz w:val="32"/>
          <w:szCs w:val="32"/>
        </w:rPr>
        <w:t xml:space="preserve">organización para </w:t>
      </w:r>
      <w:smartTag w:uri="urn:schemas-microsoft-com:office:smarttags" w:element="PersonName">
        <w:smartTagPr>
          <w:attr w:name="ProductID" w:val="LA EJECUCIￓN"/>
        </w:smartTagPr>
        <w:r w:rsidR="00ED5F46" w:rsidRPr="000D1145">
          <w:rPr>
            <w:b/>
            <w:bCs/>
            <w:caps/>
            <w:sz w:val="32"/>
            <w:szCs w:val="32"/>
          </w:rPr>
          <w:t>la ejecución</w:t>
        </w:r>
      </w:smartTag>
    </w:p>
    <w:p w:rsidR="00ED5F46" w:rsidRPr="00406536" w:rsidRDefault="00ED5F46" w:rsidP="00ED5F46">
      <w:pPr>
        <w:pStyle w:val="Textoindependiente"/>
        <w:tabs>
          <w:tab w:val="clear" w:pos="720"/>
          <w:tab w:val="clear" w:pos="10499"/>
          <w:tab w:val="left" w:pos="8820"/>
        </w:tabs>
        <w:rPr>
          <w:color w:val="auto"/>
        </w:rPr>
      </w:pPr>
      <w:r w:rsidRPr="00406536">
        <w:rPr>
          <w:color w:val="auto"/>
        </w:rPr>
        <w:t>.</w:t>
      </w:r>
    </w:p>
    <w:p w:rsidR="00ED5F46" w:rsidRPr="00406536" w:rsidRDefault="00ED5F46" w:rsidP="00341144">
      <w:pPr>
        <w:numPr>
          <w:ilvl w:val="1"/>
          <w:numId w:val="3"/>
        </w:numPr>
        <w:tabs>
          <w:tab w:val="left" w:pos="10499"/>
        </w:tabs>
        <w:jc w:val="both"/>
        <w:rPr>
          <w:b/>
          <w:bCs/>
        </w:rPr>
      </w:pPr>
      <w:r w:rsidRPr="00406536">
        <w:rPr>
          <w:b/>
          <w:bCs/>
        </w:rPr>
        <w:t>Estructura Legal Adoptada</w:t>
      </w:r>
    </w:p>
    <w:p w:rsidR="00ED5F46" w:rsidRPr="00406536" w:rsidRDefault="00ED5F46" w:rsidP="00ED5F46">
      <w:pPr>
        <w:tabs>
          <w:tab w:val="left" w:pos="10499"/>
        </w:tabs>
        <w:jc w:val="both"/>
      </w:pPr>
    </w:p>
    <w:p w:rsidR="0066706B" w:rsidRPr="00406536" w:rsidRDefault="0066706B" w:rsidP="0066706B">
      <w:pPr>
        <w:tabs>
          <w:tab w:val="left" w:pos="10499"/>
        </w:tabs>
        <w:jc w:val="both"/>
      </w:pPr>
      <w:r>
        <w:t xml:space="preserve">La entidad ejecutora tiene vida jurídica y cuenta con todos los estatutos y reglamentos.  </w:t>
      </w:r>
    </w:p>
    <w:p w:rsidR="0066706B" w:rsidRDefault="0066706B" w:rsidP="00ED5F46">
      <w:pPr>
        <w:tabs>
          <w:tab w:val="left" w:pos="10499"/>
        </w:tabs>
        <w:jc w:val="both"/>
      </w:pPr>
    </w:p>
    <w:p w:rsidR="00ED5F46" w:rsidRPr="00406536" w:rsidRDefault="00ED5F46" w:rsidP="00ED5F46">
      <w:pPr>
        <w:tabs>
          <w:tab w:val="num" w:pos="1440"/>
          <w:tab w:val="left" w:pos="10499"/>
        </w:tabs>
        <w:ind w:left="720" w:hanging="720"/>
        <w:jc w:val="both"/>
      </w:pPr>
    </w:p>
    <w:p w:rsidR="00ED5F46" w:rsidRPr="00406536" w:rsidRDefault="00ED5F46" w:rsidP="009E639B">
      <w:pPr>
        <w:numPr>
          <w:ilvl w:val="1"/>
          <w:numId w:val="3"/>
        </w:numPr>
        <w:tabs>
          <w:tab w:val="left" w:pos="10499"/>
        </w:tabs>
        <w:jc w:val="both"/>
        <w:rPr>
          <w:b/>
          <w:bCs/>
        </w:rPr>
      </w:pPr>
      <w:r w:rsidRPr="00406536">
        <w:rPr>
          <w:b/>
          <w:bCs/>
        </w:rPr>
        <w:t>Estructura Orgánica y Funcional</w:t>
      </w:r>
    </w:p>
    <w:p w:rsidR="00ED5F46" w:rsidRPr="00406536" w:rsidRDefault="00ED5F46" w:rsidP="00ED5F46">
      <w:pPr>
        <w:tabs>
          <w:tab w:val="left" w:pos="10499"/>
        </w:tabs>
        <w:jc w:val="both"/>
      </w:pPr>
    </w:p>
    <w:p w:rsidR="0066706B" w:rsidRDefault="00637287" w:rsidP="0066706B">
      <w:pPr>
        <w:pStyle w:val="Textoindependiente3"/>
      </w:pPr>
      <w:r>
        <w:t>Estará conformado por dos técnicos quienes harán las veces de coordinadores generales del subproyecto</w:t>
      </w:r>
      <w:r w:rsidR="0066706B">
        <w:t xml:space="preserve">, Una contadora, Un </w:t>
      </w:r>
      <w:r>
        <w:t>Veterinario Temporal, dos promotores y una contadora quienes coordinaran de manera general con la junta parroquial.</w:t>
      </w:r>
    </w:p>
    <w:p w:rsidR="00ED5F46" w:rsidRPr="00406536" w:rsidRDefault="00ED5F46" w:rsidP="009E639B">
      <w:pPr>
        <w:tabs>
          <w:tab w:val="num" w:pos="1440"/>
          <w:tab w:val="left" w:pos="10499"/>
        </w:tabs>
      </w:pPr>
    </w:p>
    <w:p w:rsidR="00ED5F46" w:rsidRPr="00406536" w:rsidRDefault="00ED5F46" w:rsidP="009E639B">
      <w:pPr>
        <w:numPr>
          <w:ilvl w:val="1"/>
          <w:numId w:val="3"/>
        </w:numPr>
        <w:tabs>
          <w:tab w:val="left" w:pos="10499"/>
        </w:tabs>
        <w:jc w:val="both"/>
        <w:rPr>
          <w:b/>
          <w:bCs/>
          <w:caps/>
        </w:rPr>
      </w:pPr>
      <w:r w:rsidRPr="00406536">
        <w:rPr>
          <w:b/>
          <w:bCs/>
        </w:rPr>
        <w:t>Estructura y Procesos de Capacitación</w:t>
      </w:r>
    </w:p>
    <w:p w:rsidR="00ED5F46" w:rsidRPr="00406536" w:rsidRDefault="00ED5F46" w:rsidP="00ED5F46">
      <w:pPr>
        <w:tabs>
          <w:tab w:val="left" w:pos="10499"/>
        </w:tabs>
        <w:jc w:val="both"/>
        <w:rPr>
          <w:caps/>
        </w:rPr>
      </w:pPr>
    </w:p>
    <w:p w:rsidR="0066706B" w:rsidRDefault="0066706B" w:rsidP="0066706B">
      <w:pPr>
        <w:tabs>
          <w:tab w:val="num" w:pos="1440"/>
          <w:tab w:val="left" w:pos="10499"/>
        </w:tabs>
      </w:pPr>
      <w:r>
        <w:t>Los responsables para la capacitación serán personas contratadas por el proyecto y para esto serán personas que dominen el tema.</w:t>
      </w:r>
    </w:p>
    <w:p w:rsidR="0066706B" w:rsidRDefault="0066706B" w:rsidP="00ED5F46">
      <w:pPr>
        <w:tabs>
          <w:tab w:val="left" w:pos="10499"/>
        </w:tabs>
        <w:jc w:val="both"/>
      </w:pPr>
    </w:p>
    <w:p w:rsidR="00ED5F46" w:rsidRPr="00406536" w:rsidRDefault="00ED5F46" w:rsidP="009E639B">
      <w:pPr>
        <w:numPr>
          <w:ilvl w:val="1"/>
          <w:numId w:val="3"/>
        </w:numPr>
        <w:tabs>
          <w:tab w:val="left" w:pos="10499"/>
        </w:tabs>
        <w:jc w:val="both"/>
        <w:rPr>
          <w:b/>
          <w:bCs/>
          <w:caps/>
        </w:rPr>
      </w:pPr>
      <w:r w:rsidRPr="00406536">
        <w:rPr>
          <w:b/>
          <w:bCs/>
        </w:rPr>
        <w:t>Control Financiero</w:t>
      </w:r>
    </w:p>
    <w:p w:rsidR="00ED5F46" w:rsidRPr="00406536" w:rsidRDefault="00ED5F46" w:rsidP="00ED5F46">
      <w:pPr>
        <w:tabs>
          <w:tab w:val="left" w:pos="10499"/>
        </w:tabs>
        <w:jc w:val="both"/>
      </w:pPr>
    </w:p>
    <w:p w:rsidR="00ED5F46" w:rsidRPr="00457F71" w:rsidRDefault="0066706B" w:rsidP="00457F71">
      <w:pPr>
        <w:tabs>
          <w:tab w:val="left" w:pos="10499"/>
        </w:tabs>
        <w:jc w:val="both"/>
      </w:pPr>
      <w:r>
        <w:t xml:space="preserve">Para el control financiero se tomará un estricto control de todos los egresos e ingresos, todo esto tendrá que justificarse plenamente.  </w:t>
      </w:r>
    </w:p>
    <w:p w:rsidR="00ED5F46" w:rsidRPr="00406536" w:rsidRDefault="00ED5F46" w:rsidP="00ED5F46">
      <w:pPr>
        <w:tabs>
          <w:tab w:val="num" w:pos="1440"/>
          <w:tab w:val="left" w:pos="10499"/>
        </w:tabs>
        <w:ind w:left="720" w:hanging="720"/>
        <w:rPr>
          <w:caps/>
        </w:rPr>
      </w:pPr>
    </w:p>
    <w:p w:rsidR="00ED5F46" w:rsidRPr="00406536" w:rsidRDefault="00ED5F46" w:rsidP="009E639B">
      <w:pPr>
        <w:numPr>
          <w:ilvl w:val="1"/>
          <w:numId w:val="3"/>
        </w:numPr>
        <w:tabs>
          <w:tab w:val="left" w:pos="10499"/>
        </w:tabs>
        <w:jc w:val="both"/>
        <w:rPr>
          <w:b/>
          <w:bCs/>
          <w:caps/>
        </w:rPr>
      </w:pPr>
      <w:r w:rsidRPr="00406536">
        <w:rPr>
          <w:b/>
          <w:bCs/>
        </w:rPr>
        <w:t>Modalidades de Ejecución</w:t>
      </w:r>
    </w:p>
    <w:p w:rsidR="00ED5F46" w:rsidRPr="00406536" w:rsidRDefault="00ED5F46" w:rsidP="00ED5F46">
      <w:pPr>
        <w:tabs>
          <w:tab w:val="left" w:pos="10499"/>
        </w:tabs>
        <w:jc w:val="both"/>
      </w:pPr>
    </w:p>
    <w:p w:rsidR="0066706B" w:rsidRDefault="0066706B" w:rsidP="0066706B">
      <w:pPr>
        <w:tabs>
          <w:tab w:val="left" w:pos="10499"/>
        </w:tabs>
        <w:jc w:val="both"/>
      </w:pPr>
      <w:r>
        <w:t>Será de Ejecución Directa.</w:t>
      </w:r>
    </w:p>
    <w:p w:rsidR="00EC4515" w:rsidRDefault="00EC4515" w:rsidP="0066706B">
      <w:pPr>
        <w:tabs>
          <w:tab w:val="left" w:pos="10499"/>
        </w:tabs>
        <w:jc w:val="both"/>
      </w:pPr>
    </w:p>
    <w:p w:rsidR="00EC4515" w:rsidRPr="00EC4515" w:rsidRDefault="00341144" w:rsidP="0066706B">
      <w:pPr>
        <w:tabs>
          <w:tab w:val="left" w:pos="10499"/>
        </w:tabs>
        <w:jc w:val="both"/>
        <w:rPr>
          <w:b/>
        </w:rPr>
      </w:pPr>
      <w:r>
        <w:rPr>
          <w:b/>
        </w:rPr>
        <w:t xml:space="preserve">      8</w:t>
      </w:r>
      <w:r w:rsidR="009E639B">
        <w:rPr>
          <w:b/>
        </w:rPr>
        <w:t>.6</w:t>
      </w:r>
      <w:r>
        <w:t xml:space="preserve"> </w:t>
      </w:r>
      <w:r w:rsidR="00EC4515" w:rsidRPr="00EC4515">
        <w:rPr>
          <w:b/>
        </w:rPr>
        <w:t>Modelo de Gerencia</w:t>
      </w:r>
    </w:p>
    <w:p w:rsidR="0066706B" w:rsidRDefault="0066706B" w:rsidP="00ED5F46">
      <w:pPr>
        <w:tabs>
          <w:tab w:val="left" w:pos="10499"/>
        </w:tabs>
        <w:jc w:val="both"/>
      </w:pPr>
    </w:p>
    <w:tbl>
      <w:tblPr>
        <w:tblW w:w="8482" w:type="dxa"/>
        <w:tblInd w:w="70" w:type="dxa"/>
        <w:tblCellMar>
          <w:left w:w="70" w:type="dxa"/>
          <w:right w:w="70" w:type="dxa"/>
        </w:tblCellMar>
        <w:tblLook w:val="0000"/>
      </w:tblPr>
      <w:tblGrid>
        <w:gridCol w:w="1327"/>
        <w:gridCol w:w="815"/>
        <w:gridCol w:w="815"/>
        <w:gridCol w:w="2488"/>
        <w:gridCol w:w="1019"/>
        <w:gridCol w:w="816"/>
        <w:gridCol w:w="1203"/>
      </w:tblGrid>
      <w:tr w:rsidR="007F3C8A">
        <w:trPr>
          <w:trHeight w:val="5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5953" w:type="dxa"/>
            <w:gridSpan w:val="5"/>
            <w:tcBorders>
              <w:top w:val="nil"/>
              <w:left w:val="nil"/>
              <w:bottom w:val="nil"/>
              <w:right w:val="nil"/>
            </w:tcBorders>
            <w:noWrap/>
            <w:vAlign w:val="bottom"/>
          </w:tcPr>
          <w:p w:rsidR="007F3C8A" w:rsidRDefault="007F3C8A" w:rsidP="00957140">
            <w:pPr>
              <w:rPr>
                <w:rFonts w:ascii="Arial" w:hAnsi="Arial" w:cs="Arial"/>
                <w:b/>
                <w:bCs/>
              </w:rPr>
            </w:pPr>
            <w:r>
              <w:rPr>
                <w:rFonts w:ascii="Arial" w:hAnsi="Arial" w:cs="Arial"/>
                <w:b/>
                <w:bCs/>
              </w:rPr>
              <w:t>ORGANIZACIÓN DE LA JUNTA PARROQUIAL</w:t>
            </w: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8482" w:type="dxa"/>
            <w:gridSpan w:val="7"/>
            <w:tcBorders>
              <w:top w:val="nil"/>
              <w:left w:val="nil"/>
              <w:bottom w:val="nil"/>
              <w:right w:val="nil"/>
            </w:tcBorders>
            <w:noWrap/>
            <w:vAlign w:val="bottom"/>
          </w:tcPr>
          <w:p w:rsidR="007F3C8A" w:rsidRDefault="007F3C8A" w:rsidP="00957140">
            <w:pPr>
              <w:rPr>
                <w:rFonts w:ascii="Arial" w:hAnsi="Arial" w:cs="Arial"/>
                <w:sz w:val="20"/>
                <w:szCs w:val="20"/>
              </w:rPr>
            </w:pPr>
            <w:r>
              <w:rPr>
                <w:rFonts w:ascii="Arial" w:hAnsi="Arial" w:cs="Arial"/>
                <w:sz w:val="20"/>
                <w:szCs w:val="20"/>
              </w:rPr>
              <w:t xml:space="preserve">Para un mejor desenvolviendo </w:t>
            </w:r>
            <w:smartTag w:uri="urn:schemas-microsoft-com:office:smarttags" w:element="PersonName">
              <w:smartTagPr>
                <w:attr w:name="ProductID" w:val="La Junta Parroquial"/>
              </w:smartTagPr>
              <w:r>
                <w:rPr>
                  <w:rFonts w:ascii="Arial" w:hAnsi="Arial" w:cs="Arial"/>
                  <w:sz w:val="20"/>
                  <w:szCs w:val="20"/>
                </w:rPr>
                <w:t>la Junta Parroquial</w:t>
              </w:r>
            </w:smartTag>
            <w:r>
              <w:rPr>
                <w:rFonts w:ascii="Arial" w:hAnsi="Arial" w:cs="Arial"/>
                <w:sz w:val="20"/>
                <w:szCs w:val="20"/>
              </w:rPr>
              <w:t xml:space="preserve"> se a estructurado de la siguiente forma</w:t>
            </w: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9E639B" w:rsidP="00957140">
            <w:pPr>
              <w:rPr>
                <w:rFonts w:ascii="Arial" w:hAnsi="Arial" w:cs="Arial"/>
                <w:sz w:val="20"/>
                <w:szCs w:val="20"/>
              </w:rPr>
            </w:pPr>
          </w:p>
          <w:p w:rsidR="009E639B" w:rsidRDefault="00642B5F" w:rsidP="00957140">
            <w:pPr>
              <w:rPr>
                <w:rFonts w:ascii="Arial" w:hAnsi="Arial" w:cs="Arial"/>
                <w:sz w:val="20"/>
                <w:szCs w:val="20"/>
              </w:rPr>
            </w:pPr>
            <w:r>
              <w:rPr>
                <w:rFonts w:ascii="Arial" w:hAnsi="Arial" w:cs="Arial"/>
                <w:sz w:val="20"/>
                <w:szCs w:val="20"/>
              </w:rPr>
              <w:lastRenderedPageBreak/>
              <w:pict>
                <v:roundrect id="_s1150" o:spid="_x0000_s1134" style="position:absolute;margin-left:194.5pt;margin-top:-9pt;width:95.5pt;height:35.95pt;z-index:251698688;v-text-anchor:middle" arcsize="10923f" o:dgmlayout="0" o:dgmnodekind="1" fillcolor="#bbe0e3" o:insetmode="auto">
                  <v:textbox style="mso-next-textbox:#_s1150;mso-direction-alt:auto" inset="2.33681mm,1.1684mm,2.33681mm,1.1684mm">
                    <w:txbxContent>
                      <w:p w:rsidR="007F3C8A" w:rsidRPr="00B46D7F" w:rsidRDefault="007F3C8A" w:rsidP="007F3C8A">
                        <w:pPr>
                          <w:rPr>
                            <w:b/>
                          </w:rPr>
                        </w:pPr>
                        <w:r w:rsidRPr="00B46D7F">
                          <w:rPr>
                            <w:rFonts w:ascii="Arial" w:hAnsi="Arial" w:cs="Arial"/>
                            <w:b/>
                          </w:rPr>
                          <w:t xml:space="preserve">ASAMBLEA </w:t>
                        </w:r>
                        <w:r w:rsidRPr="00B46D7F">
                          <w:rPr>
                            <w:rFonts w:ascii="Arial" w:hAnsi="Arial" w:cs="Arial"/>
                            <w:b/>
                          </w:rPr>
                          <w:br/>
                          <w:t>PARROQUIAL</w:t>
                        </w:r>
                        <w:r w:rsidRPr="00B46D7F">
                          <w:rPr>
                            <w:b/>
                          </w:rPr>
                          <w:t xml:space="preserve"> </w:t>
                        </w:r>
                      </w:p>
                    </w:txbxContent>
                  </v:textbox>
                </v:roundrect>
              </w:pict>
            </w: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p w:rsidR="007F3C8A" w:rsidRDefault="007F3C8A" w:rsidP="00957140">
            <w:pPr>
              <w:rPr>
                <w:rFonts w:ascii="Arial" w:hAnsi="Arial" w:cs="Arial"/>
                <w:sz w:val="20"/>
                <w:szCs w:val="20"/>
              </w:rPr>
            </w:pPr>
          </w:p>
          <w:p w:rsidR="007F3C8A" w:rsidRDefault="007F3C8A" w:rsidP="00957140">
            <w:pPr>
              <w:rPr>
                <w:rFonts w:ascii="Arial" w:hAnsi="Arial" w:cs="Arial"/>
                <w:sz w:val="20"/>
                <w:szCs w:val="20"/>
              </w:rPr>
            </w:pPr>
          </w:p>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p w:rsidR="00642B5F" w:rsidRDefault="00642B5F" w:rsidP="00957140">
            <w:pPr>
              <w:rPr>
                <w:rFonts w:ascii="Arial" w:hAnsi="Arial" w:cs="Arial"/>
                <w:sz w:val="20"/>
                <w:szCs w:val="20"/>
              </w:rPr>
            </w:pPr>
          </w:p>
          <w:p w:rsidR="00642B5F" w:rsidRDefault="00642B5F" w:rsidP="00957140">
            <w:pPr>
              <w:rPr>
                <w:rFonts w:ascii="Arial" w:hAnsi="Arial" w:cs="Arial"/>
                <w:sz w:val="20"/>
                <w:szCs w:val="20"/>
              </w:rPr>
            </w:pPr>
          </w:p>
          <w:p w:rsidR="00642B5F" w:rsidRDefault="00642B5F" w:rsidP="00957140">
            <w:pPr>
              <w:rPr>
                <w:rFonts w:ascii="Arial" w:hAnsi="Arial" w:cs="Arial"/>
                <w:sz w:val="20"/>
                <w:szCs w:val="20"/>
              </w:rPr>
            </w:pPr>
          </w:p>
          <w:p w:rsidR="00642B5F" w:rsidRDefault="00642B5F" w:rsidP="00957140">
            <w:pPr>
              <w:rPr>
                <w:rFonts w:ascii="Arial" w:hAnsi="Arial" w:cs="Arial"/>
                <w:sz w:val="20"/>
                <w:szCs w:val="20"/>
              </w:rPr>
            </w:pPr>
          </w:p>
          <w:p w:rsidR="00642B5F" w:rsidRDefault="00642B5F" w:rsidP="00957140">
            <w:pPr>
              <w:rPr>
                <w:rFonts w:ascii="Arial" w:hAnsi="Arial" w:cs="Arial"/>
                <w:sz w:val="20"/>
                <w:szCs w:val="20"/>
              </w:rPr>
            </w:pPr>
          </w:p>
          <w:p w:rsidR="00642B5F" w:rsidRDefault="00642B5F" w:rsidP="00957140">
            <w:pPr>
              <w:rPr>
                <w:rFonts w:ascii="Arial" w:hAnsi="Arial" w:cs="Arial"/>
                <w:sz w:val="20"/>
                <w:szCs w:val="20"/>
              </w:rPr>
            </w:pPr>
          </w:p>
          <w:p w:rsidR="00642B5F" w:rsidRDefault="00642B5F" w:rsidP="00957140">
            <w:pPr>
              <w:rPr>
                <w:rFonts w:ascii="Arial" w:hAnsi="Arial" w:cs="Arial"/>
                <w:sz w:val="20"/>
                <w:szCs w:val="20"/>
              </w:rPr>
            </w:pPr>
          </w:p>
          <w:p w:rsidR="00642B5F" w:rsidRDefault="00642B5F"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r>
              <w:rPr>
                <w:rFonts w:ascii="Arial" w:hAnsi="Arial" w:cs="Arial"/>
                <w:sz w:val="20"/>
                <w:szCs w:val="20"/>
              </w:rPr>
              <w:lastRenderedPageBreak/>
              <w:pict>
                <v:line id="_x0000_s1179" style="position:absolute;z-index:251701760;mso-position-horizontal-relative:text;mso-position-vertical-relative:text" from="343.5pt,433.5pt" to="348.75pt,433.5pt" strokecolor="windowText" strokeweight="2.25pt" o:insetmode="auto"/>
              </w:pict>
            </w:r>
          </w:p>
          <w:tbl>
            <w:tblPr>
              <w:tblW w:w="1187" w:type="dxa"/>
              <w:tblCellSpacing w:w="0" w:type="dxa"/>
              <w:tblCellMar>
                <w:left w:w="0" w:type="dxa"/>
                <w:right w:w="0" w:type="dxa"/>
              </w:tblCellMar>
              <w:tblLook w:val="0000"/>
            </w:tblPr>
            <w:tblGrid>
              <w:gridCol w:w="1187"/>
            </w:tblGrid>
            <w:tr w:rsidR="007F3C8A">
              <w:trPr>
                <w:trHeight w:val="41"/>
                <w:tblCellSpacing w:w="0" w:type="dxa"/>
              </w:trPr>
              <w:tc>
                <w:tcPr>
                  <w:tcW w:w="1187" w:type="dxa"/>
                  <w:tcBorders>
                    <w:top w:val="nil"/>
                    <w:left w:val="nil"/>
                    <w:bottom w:val="nil"/>
                    <w:right w:val="nil"/>
                  </w:tcBorders>
                  <w:noWrap/>
                  <w:vAlign w:val="bottom"/>
                </w:tcPr>
                <w:p w:rsidR="007F3C8A" w:rsidRDefault="0038644D" w:rsidP="00957140">
                  <w:pPr>
                    <w:rPr>
                      <w:rFonts w:ascii="Arial" w:hAnsi="Arial" w:cs="Arial"/>
                      <w:sz w:val="20"/>
                      <w:szCs w:val="20"/>
                    </w:rPr>
                  </w:pPr>
                  <w:r>
                    <w:rPr>
                      <w:rFonts w:ascii="Arial" w:hAnsi="Arial" w:cs="Arial"/>
                      <w:noProof/>
                      <w:sz w:val="20"/>
                      <w:szCs w:val="20"/>
                    </w:rPr>
                    <w:drawing>
                      <wp:anchor distT="0" distB="0" distL="114300" distR="114300" simplePos="0" relativeHeight="251699712" behindDoc="0" locked="0" layoutInCell="1" allowOverlap="1">
                        <wp:simplePos x="0" y="0"/>
                        <wp:positionH relativeFrom="column">
                          <wp:posOffset>-82550</wp:posOffset>
                        </wp:positionH>
                        <wp:positionV relativeFrom="paragraph">
                          <wp:posOffset>119380</wp:posOffset>
                        </wp:positionV>
                        <wp:extent cx="6115050" cy="9862820"/>
                        <wp:effectExtent l="38100" t="0" r="19050" b="0"/>
                        <wp:wrapNone/>
                        <wp:docPr id="111" name="Organigrama 1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p>
              </w:tc>
            </w:tr>
          </w:tbl>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8515CA" w:rsidP="00957140">
            <w:pPr>
              <w:rPr>
                <w:rFonts w:ascii="Arial" w:hAnsi="Arial" w:cs="Arial"/>
                <w:sz w:val="20"/>
                <w:szCs w:val="20"/>
              </w:rPr>
            </w:pPr>
            <w:r>
              <w:rPr>
                <w:rFonts w:ascii="Arial" w:hAnsi="Arial" w:cs="Arial"/>
                <w:sz w:val="20"/>
                <w:szCs w:val="20"/>
              </w:rPr>
              <w:pict>
                <v:line id="_x0000_s1178" style="position:absolute;flip:x;z-index:251700736;mso-position-horizontal-relative:text;mso-position-vertical-relative:text" from="90.25pt,4.15pt" to="91.5pt,15.4pt" strokecolor="windowText" strokeweight="2.25pt" o:insetmode="auto"/>
              </w:pict>
            </w: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single" w:sz="4" w:space="0" w:color="auto"/>
            </w:tcBorders>
            <w:noWrap/>
            <w:vAlign w:val="bottom"/>
          </w:tcPr>
          <w:p w:rsidR="007F3C8A" w:rsidRDefault="007F3C8A" w:rsidP="00957140">
            <w:pPr>
              <w:rPr>
                <w:rFonts w:ascii="Arial" w:hAnsi="Arial" w:cs="Arial"/>
                <w:sz w:val="20"/>
                <w:szCs w:val="20"/>
              </w:rPr>
            </w:pPr>
            <w:r>
              <w:rPr>
                <w:rFonts w:ascii="Arial" w:hAnsi="Arial" w:cs="Arial"/>
                <w:sz w:val="20"/>
                <w:szCs w:val="20"/>
              </w:rPr>
              <w:t> </w:t>
            </w: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single" w:sz="4" w:space="0" w:color="auto"/>
            </w:tcBorders>
            <w:noWrap/>
            <w:vAlign w:val="bottom"/>
          </w:tcPr>
          <w:p w:rsidR="007F3C8A" w:rsidRDefault="007F3C8A" w:rsidP="00957140">
            <w:pPr>
              <w:rPr>
                <w:rFonts w:ascii="Arial" w:hAnsi="Arial" w:cs="Arial"/>
                <w:sz w:val="20"/>
                <w:szCs w:val="20"/>
              </w:rPr>
            </w:pPr>
            <w:r>
              <w:rPr>
                <w:rFonts w:ascii="Arial" w:hAnsi="Arial" w:cs="Arial"/>
                <w:sz w:val="20"/>
                <w:szCs w:val="20"/>
              </w:rPr>
              <w:t> </w:t>
            </w: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single" w:sz="4" w:space="0" w:color="auto"/>
            </w:tcBorders>
            <w:noWrap/>
            <w:vAlign w:val="bottom"/>
          </w:tcPr>
          <w:p w:rsidR="007F3C8A" w:rsidRDefault="007F3C8A" w:rsidP="00957140">
            <w:pPr>
              <w:rPr>
                <w:rFonts w:ascii="Arial" w:hAnsi="Arial" w:cs="Arial"/>
                <w:sz w:val="20"/>
                <w:szCs w:val="20"/>
              </w:rPr>
            </w:pPr>
            <w:r>
              <w:rPr>
                <w:rFonts w:ascii="Arial" w:hAnsi="Arial" w:cs="Arial"/>
                <w:sz w:val="20"/>
                <w:szCs w:val="20"/>
              </w:rPr>
              <w:t> </w:t>
            </w: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single" w:sz="4" w:space="0" w:color="auto"/>
            </w:tcBorders>
            <w:noWrap/>
            <w:vAlign w:val="bottom"/>
          </w:tcPr>
          <w:p w:rsidR="007F3C8A" w:rsidRDefault="007F3C8A" w:rsidP="00957140">
            <w:pPr>
              <w:rPr>
                <w:rFonts w:ascii="Arial" w:hAnsi="Arial" w:cs="Arial"/>
                <w:sz w:val="20"/>
                <w:szCs w:val="20"/>
              </w:rPr>
            </w:pPr>
            <w:r>
              <w:rPr>
                <w:rFonts w:ascii="Arial" w:hAnsi="Arial" w:cs="Arial"/>
                <w:sz w:val="20"/>
                <w:szCs w:val="20"/>
              </w:rPr>
              <w:t> </w:t>
            </w: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r w:rsidR="007F3C8A">
        <w:trPr>
          <w:trHeight w:val="41"/>
        </w:trPr>
        <w:tc>
          <w:tcPr>
            <w:tcW w:w="1326"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2488"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019"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815" w:type="dxa"/>
            <w:tcBorders>
              <w:top w:val="nil"/>
              <w:left w:val="nil"/>
              <w:bottom w:val="nil"/>
              <w:right w:val="nil"/>
            </w:tcBorders>
            <w:noWrap/>
            <w:vAlign w:val="bottom"/>
          </w:tcPr>
          <w:p w:rsidR="007F3C8A" w:rsidRDefault="007F3C8A" w:rsidP="00957140">
            <w:pPr>
              <w:rPr>
                <w:rFonts w:ascii="Arial" w:hAnsi="Arial" w:cs="Arial"/>
                <w:sz w:val="20"/>
                <w:szCs w:val="20"/>
              </w:rPr>
            </w:pPr>
          </w:p>
        </w:tc>
        <w:tc>
          <w:tcPr>
            <w:tcW w:w="1203" w:type="dxa"/>
            <w:tcBorders>
              <w:top w:val="nil"/>
              <w:left w:val="nil"/>
              <w:bottom w:val="nil"/>
              <w:right w:val="nil"/>
            </w:tcBorders>
            <w:noWrap/>
            <w:vAlign w:val="bottom"/>
          </w:tcPr>
          <w:p w:rsidR="007F3C8A" w:rsidRDefault="007F3C8A" w:rsidP="00957140">
            <w:pPr>
              <w:rPr>
                <w:rFonts w:ascii="Arial" w:hAnsi="Arial" w:cs="Arial"/>
                <w:sz w:val="20"/>
                <w:szCs w:val="20"/>
              </w:rPr>
            </w:pPr>
          </w:p>
        </w:tc>
      </w:tr>
    </w:tbl>
    <w:p w:rsidR="00ED5F46" w:rsidRPr="00406536" w:rsidRDefault="00ED5F46" w:rsidP="00ED5F46">
      <w:pPr>
        <w:tabs>
          <w:tab w:val="left" w:pos="10499"/>
        </w:tabs>
        <w:rPr>
          <w:b/>
          <w:bCs/>
          <w:caps/>
        </w:rPr>
        <w:sectPr w:rsidR="00ED5F46" w:rsidRPr="00406536" w:rsidSect="00F34AFF">
          <w:headerReference w:type="default" r:id="rId24"/>
          <w:footerReference w:type="default" r:id="rId25"/>
          <w:pgSz w:w="12240" w:h="15840"/>
          <w:pgMar w:top="1701" w:right="1701" w:bottom="1701" w:left="1985" w:header="709" w:footer="709" w:gutter="0"/>
          <w:cols w:space="708"/>
          <w:docGrid w:linePitch="360"/>
        </w:sectPr>
      </w:pPr>
    </w:p>
    <w:p w:rsidR="00ED5F46" w:rsidRPr="00406536" w:rsidRDefault="00ED5F46" w:rsidP="00ED5F46">
      <w:pPr>
        <w:tabs>
          <w:tab w:val="left" w:pos="10499"/>
        </w:tabs>
        <w:rPr>
          <w:caps/>
        </w:rPr>
      </w:pPr>
    </w:p>
    <w:p w:rsidR="00ED5F46" w:rsidRPr="00341144" w:rsidRDefault="00341144" w:rsidP="009E639B">
      <w:pPr>
        <w:tabs>
          <w:tab w:val="left" w:pos="10499"/>
        </w:tabs>
        <w:rPr>
          <w:b/>
          <w:bCs/>
          <w:caps/>
          <w:sz w:val="32"/>
          <w:szCs w:val="32"/>
        </w:rPr>
      </w:pPr>
      <w:r w:rsidRPr="00341144">
        <w:rPr>
          <w:b/>
          <w:bCs/>
          <w:caps/>
          <w:sz w:val="32"/>
          <w:szCs w:val="32"/>
        </w:rPr>
        <w:t>9</w:t>
      </w:r>
      <w:r w:rsidR="009E639B" w:rsidRPr="00341144">
        <w:rPr>
          <w:b/>
          <w:bCs/>
          <w:caps/>
          <w:sz w:val="32"/>
          <w:szCs w:val="32"/>
        </w:rPr>
        <w:t xml:space="preserve">.  </w:t>
      </w:r>
      <w:r w:rsidR="00ED5F46" w:rsidRPr="00341144">
        <w:rPr>
          <w:b/>
          <w:bCs/>
          <w:caps/>
          <w:sz w:val="32"/>
          <w:szCs w:val="32"/>
        </w:rPr>
        <w:t>MATRIZ DEL MARCO LÓGICO DEL PROYECTO</w:t>
      </w:r>
    </w:p>
    <w:p w:rsidR="00ED5F46" w:rsidRPr="00406536" w:rsidRDefault="00ED5F46" w:rsidP="00ED5F46">
      <w:pPr>
        <w:tabs>
          <w:tab w:val="left" w:pos="10499"/>
        </w:tabs>
        <w:rPr>
          <w:caps/>
        </w:rPr>
      </w:pPr>
    </w:p>
    <w:p w:rsidR="00ED5F46" w:rsidRPr="00406536" w:rsidRDefault="00ED5F46" w:rsidP="00ED5F46">
      <w:pPr>
        <w:tabs>
          <w:tab w:val="left" w:pos="10499"/>
        </w:tabs>
      </w:pPr>
    </w:p>
    <w:tbl>
      <w:tblPr>
        <w:tblW w:w="13884" w:type="dxa"/>
        <w:tblLayout w:type="fixed"/>
        <w:tblCellMar>
          <w:left w:w="0" w:type="dxa"/>
          <w:right w:w="0" w:type="dxa"/>
        </w:tblCellMar>
        <w:tblLook w:val="0000"/>
      </w:tblPr>
      <w:tblGrid>
        <w:gridCol w:w="3084"/>
        <w:gridCol w:w="3600"/>
        <w:gridCol w:w="3420"/>
        <w:gridCol w:w="3780"/>
      </w:tblGrid>
      <w:tr w:rsidR="00ED5F46" w:rsidRPr="00406536">
        <w:trPr>
          <w:tblHeader/>
        </w:trPr>
        <w:tc>
          <w:tcPr>
            <w:tcW w:w="3084" w:type="dxa"/>
            <w:tcBorders>
              <w:top w:val="single" w:sz="4" w:space="0" w:color="auto"/>
              <w:left w:val="single" w:sz="4" w:space="0" w:color="auto"/>
              <w:bottom w:val="single" w:sz="4" w:space="0" w:color="auto"/>
              <w:right w:val="single" w:sz="4" w:space="0" w:color="auto"/>
            </w:tcBorders>
            <w:shd w:val="clear" w:color="auto" w:fill="00FFFF"/>
            <w:noWrap/>
            <w:tcMar>
              <w:top w:w="24" w:type="dxa"/>
              <w:left w:w="24" w:type="dxa"/>
              <w:bottom w:w="0" w:type="dxa"/>
              <w:right w:w="24" w:type="dxa"/>
            </w:tcMar>
          </w:tcPr>
          <w:p w:rsidR="00ED5F46" w:rsidRPr="00660DFF" w:rsidRDefault="00ED5F46" w:rsidP="00ED5F46">
            <w:pPr>
              <w:jc w:val="center"/>
              <w:rPr>
                <w:rFonts w:ascii="Arial Narrow" w:hAnsi="Arial Narrow"/>
                <w:b/>
                <w:bCs/>
                <w:color w:val="000000"/>
                <w:sz w:val="18"/>
                <w:szCs w:val="18"/>
              </w:rPr>
            </w:pPr>
            <w:r w:rsidRPr="00660DFF">
              <w:rPr>
                <w:rFonts w:ascii="Arial Narrow" w:hAnsi="Arial Narrow"/>
                <w:b/>
                <w:bCs/>
                <w:color w:val="000000"/>
                <w:sz w:val="18"/>
                <w:szCs w:val="18"/>
              </w:rPr>
              <w:t>Finalidad</w:t>
            </w:r>
          </w:p>
        </w:tc>
        <w:tc>
          <w:tcPr>
            <w:tcW w:w="360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660DFF" w:rsidRDefault="00ED5F46" w:rsidP="00ED5F46">
            <w:pPr>
              <w:jc w:val="center"/>
              <w:rPr>
                <w:rFonts w:ascii="Arial Narrow" w:hAnsi="Arial Narrow"/>
                <w:b/>
                <w:bCs/>
                <w:color w:val="000000"/>
                <w:sz w:val="18"/>
                <w:szCs w:val="18"/>
              </w:rPr>
            </w:pPr>
            <w:r w:rsidRPr="00660DFF">
              <w:rPr>
                <w:rFonts w:ascii="Arial Narrow" w:hAnsi="Arial Narrow"/>
                <w:b/>
                <w:bCs/>
                <w:color w:val="000000"/>
                <w:sz w:val="18"/>
                <w:szCs w:val="18"/>
              </w:rPr>
              <w:t>Indicadores Finalidad</w:t>
            </w:r>
          </w:p>
        </w:tc>
        <w:tc>
          <w:tcPr>
            <w:tcW w:w="342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660DFF" w:rsidRDefault="00ED5F46" w:rsidP="00ED5F46">
            <w:pPr>
              <w:jc w:val="center"/>
              <w:rPr>
                <w:rFonts w:ascii="Arial Narrow" w:hAnsi="Arial Narrow"/>
                <w:b/>
                <w:bCs/>
                <w:color w:val="000000"/>
                <w:sz w:val="18"/>
                <w:szCs w:val="18"/>
              </w:rPr>
            </w:pPr>
            <w:r w:rsidRPr="00660DFF">
              <w:rPr>
                <w:rFonts w:ascii="Arial Narrow" w:hAnsi="Arial Narrow"/>
                <w:b/>
                <w:bCs/>
                <w:color w:val="000000"/>
                <w:sz w:val="18"/>
                <w:szCs w:val="18"/>
              </w:rPr>
              <w:t>Medios de Verificación</w:t>
            </w:r>
          </w:p>
        </w:tc>
        <w:tc>
          <w:tcPr>
            <w:tcW w:w="378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660DFF" w:rsidRDefault="00ED5F46" w:rsidP="00ED5F46">
            <w:pPr>
              <w:jc w:val="center"/>
              <w:rPr>
                <w:rFonts w:ascii="Arial Narrow" w:hAnsi="Arial Narrow"/>
                <w:b/>
                <w:bCs/>
                <w:color w:val="000000"/>
                <w:sz w:val="18"/>
                <w:szCs w:val="18"/>
              </w:rPr>
            </w:pPr>
            <w:r w:rsidRPr="00660DFF">
              <w:rPr>
                <w:rFonts w:ascii="Arial Narrow" w:hAnsi="Arial Narrow"/>
                <w:b/>
                <w:bCs/>
                <w:color w:val="000000"/>
                <w:sz w:val="18"/>
                <w:szCs w:val="18"/>
              </w:rPr>
              <w:t>Supuestos Sostenibilidad</w:t>
            </w:r>
          </w:p>
        </w:tc>
      </w:tr>
      <w:tr w:rsidR="00ED5F46" w:rsidRPr="00406536">
        <w:tc>
          <w:tcPr>
            <w:tcW w:w="3084" w:type="dxa"/>
            <w:tcBorders>
              <w:top w:val="nil"/>
              <w:left w:val="single" w:sz="4" w:space="0" w:color="auto"/>
              <w:bottom w:val="single" w:sz="4" w:space="0" w:color="auto"/>
              <w:right w:val="single" w:sz="4" w:space="0" w:color="auto"/>
            </w:tcBorders>
            <w:tcMar>
              <w:top w:w="24" w:type="dxa"/>
              <w:left w:w="24" w:type="dxa"/>
              <w:bottom w:w="0" w:type="dxa"/>
              <w:right w:w="24" w:type="dxa"/>
            </w:tcMar>
          </w:tcPr>
          <w:p w:rsidR="00ED5F46" w:rsidRPr="00406536" w:rsidRDefault="0066706B" w:rsidP="00ED5F46">
            <w:pPr>
              <w:rPr>
                <w:rFonts w:ascii="Arial Narrow" w:hAnsi="Arial Narrow"/>
                <w:sz w:val="18"/>
                <w:szCs w:val="18"/>
              </w:rPr>
            </w:pPr>
            <w:r>
              <w:rPr>
                <w:sz w:val="20"/>
                <w:szCs w:val="20"/>
              </w:rPr>
              <w:t>Lograr mejorar la calidad de vida de las familias campesinas, mediante el manejo adecuado de los recursos naturales.</w:t>
            </w:r>
          </w:p>
        </w:tc>
        <w:tc>
          <w:tcPr>
            <w:tcW w:w="3600" w:type="dxa"/>
            <w:tcBorders>
              <w:top w:val="nil"/>
              <w:left w:val="nil"/>
              <w:bottom w:val="single" w:sz="4" w:space="0" w:color="auto"/>
              <w:right w:val="single" w:sz="4" w:space="0" w:color="auto"/>
            </w:tcBorders>
            <w:tcMar>
              <w:top w:w="24" w:type="dxa"/>
              <w:left w:w="24" w:type="dxa"/>
              <w:bottom w:w="0" w:type="dxa"/>
              <w:right w:w="24" w:type="dxa"/>
            </w:tcMar>
          </w:tcPr>
          <w:p w:rsidR="00ED5F46" w:rsidRPr="00406536" w:rsidRDefault="0066706B" w:rsidP="00ED5F46">
            <w:pPr>
              <w:rPr>
                <w:rFonts w:ascii="Arial Narrow" w:hAnsi="Arial Narrow"/>
                <w:sz w:val="18"/>
                <w:szCs w:val="18"/>
              </w:rPr>
            </w:pPr>
            <w:r>
              <w:rPr>
                <w:sz w:val="20"/>
                <w:szCs w:val="20"/>
              </w:rPr>
              <w:t>Al fin</w:t>
            </w:r>
            <w:r w:rsidR="00E81774">
              <w:rPr>
                <w:sz w:val="20"/>
                <w:szCs w:val="20"/>
              </w:rPr>
              <w:t>alizar el proyecto, en el segundo</w:t>
            </w:r>
            <w:r>
              <w:rPr>
                <w:sz w:val="20"/>
                <w:szCs w:val="20"/>
              </w:rPr>
              <w:t xml:space="preserve"> año el 80 % de productores organizados mejoraran su calidad de vida y se han capacitado 50% hombres y 50%  mujeres en el manejo agroecológico de los recursos naturales.</w:t>
            </w:r>
          </w:p>
        </w:tc>
        <w:tc>
          <w:tcPr>
            <w:tcW w:w="3420" w:type="dxa"/>
            <w:tcBorders>
              <w:top w:val="nil"/>
              <w:left w:val="nil"/>
              <w:bottom w:val="single" w:sz="4" w:space="0" w:color="auto"/>
              <w:right w:val="single" w:sz="4" w:space="0" w:color="auto"/>
            </w:tcBorders>
            <w:tcMar>
              <w:top w:w="24" w:type="dxa"/>
              <w:left w:w="24" w:type="dxa"/>
              <w:bottom w:w="0" w:type="dxa"/>
              <w:right w:w="24" w:type="dxa"/>
            </w:tcMar>
          </w:tcPr>
          <w:p w:rsidR="00ED5F46" w:rsidRPr="00406536" w:rsidRDefault="0066706B" w:rsidP="00ED5F46">
            <w:pPr>
              <w:rPr>
                <w:rFonts w:ascii="Arial Narrow" w:hAnsi="Arial Narrow"/>
                <w:sz w:val="18"/>
                <w:szCs w:val="18"/>
              </w:rPr>
            </w:pPr>
            <w:r>
              <w:rPr>
                <w:sz w:val="20"/>
                <w:szCs w:val="20"/>
              </w:rPr>
              <w:t>- Estudios socioeconómicos de la región.</w:t>
            </w:r>
          </w:p>
        </w:tc>
        <w:tc>
          <w:tcPr>
            <w:tcW w:w="3780" w:type="dxa"/>
            <w:tcBorders>
              <w:top w:val="nil"/>
              <w:left w:val="nil"/>
              <w:bottom w:val="single" w:sz="4" w:space="0" w:color="auto"/>
              <w:right w:val="single" w:sz="4" w:space="0" w:color="auto"/>
            </w:tcBorders>
            <w:tcMar>
              <w:top w:w="24" w:type="dxa"/>
              <w:left w:w="24" w:type="dxa"/>
              <w:bottom w:w="0" w:type="dxa"/>
              <w:right w:w="24" w:type="dxa"/>
            </w:tcMar>
          </w:tcPr>
          <w:p w:rsidR="00ED5F46" w:rsidRPr="00406536" w:rsidRDefault="0066706B" w:rsidP="00ED5F46">
            <w:pPr>
              <w:rPr>
                <w:rFonts w:ascii="Arial Narrow" w:hAnsi="Arial Narrow"/>
                <w:sz w:val="18"/>
                <w:szCs w:val="18"/>
              </w:rPr>
            </w:pPr>
            <w:r>
              <w:rPr>
                <w:sz w:val="20"/>
                <w:szCs w:val="20"/>
              </w:rPr>
              <w:t>El 80% de  productores aceptan la inclusión de nuevas técnicas de producción agroecológica en cada año.</w:t>
            </w:r>
          </w:p>
        </w:tc>
      </w:tr>
    </w:tbl>
    <w:p w:rsidR="00ED5F46" w:rsidRPr="00406536" w:rsidRDefault="00ED5F46" w:rsidP="00ED5F46">
      <w:pPr>
        <w:rPr>
          <w:sz w:val="2"/>
        </w:rPr>
      </w:pPr>
    </w:p>
    <w:tbl>
      <w:tblPr>
        <w:tblW w:w="13884" w:type="dxa"/>
        <w:tblLayout w:type="fixed"/>
        <w:tblCellMar>
          <w:left w:w="0" w:type="dxa"/>
          <w:right w:w="0" w:type="dxa"/>
        </w:tblCellMar>
        <w:tblLook w:val="0000"/>
      </w:tblPr>
      <w:tblGrid>
        <w:gridCol w:w="3084"/>
        <w:gridCol w:w="3600"/>
        <w:gridCol w:w="3420"/>
        <w:gridCol w:w="3780"/>
      </w:tblGrid>
      <w:tr w:rsidR="00ED5F46" w:rsidRPr="00406536">
        <w:tc>
          <w:tcPr>
            <w:tcW w:w="3084" w:type="dxa"/>
            <w:tcBorders>
              <w:top w:val="single" w:sz="4" w:space="0" w:color="auto"/>
              <w:left w:val="single" w:sz="4" w:space="0" w:color="auto"/>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Propósito</w:t>
            </w:r>
          </w:p>
        </w:tc>
        <w:tc>
          <w:tcPr>
            <w:tcW w:w="360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Indicadores Propósito</w:t>
            </w:r>
          </w:p>
        </w:tc>
        <w:tc>
          <w:tcPr>
            <w:tcW w:w="342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Medios de Verificación</w:t>
            </w:r>
          </w:p>
        </w:tc>
        <w:tc>
          <w:tcPr>
            <w:tcW w:w="378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Supuestos Finalidad</w:t>
            </w:r>
          </w:p>
        </w:tc>
      </w:tr>
      <w:tr w:rsidR="00ED5F46" w:rsidRPr="00406536">
        <w:tc>
          <w:tcPr>
            <w:tcW w:w="3084" w:type="dxa"/>
            <w:tcBorders>
              <w:top w:val="nil"/>
              <w:left w:val="single" w:sz="4" w:space="0" w:color="auto"/>
              <w:bottom w:val="single" w:sz="4" w:space="0" w:color="auto"/>
              <w:right w:val="single" w:sz="4" w:space="0" w:color="auto"/>
            </w:tcBorders>
            <w:tcMar>
              <w:top w:w="24" w:type="dxa"/>
              <w:left w:w="24" w:type="dxa"/>
              <w:bottom w:w="0" w:type="dxa"/>
              <w:right w:w="24" w:type="dxa"/>
            </w:tcMar>
          </w:tcPr>
          <w:p w:rsidR="00ED5F46" w:rsidRPr="00406536" w:rsidRDefault="0066706B" w:rsidP="00ED5F46">
            <w:pPr>
              <w:rPr>
                <w:rFonts w:ascii="Arial Narrow" w:hAnsi="Arial Narrow"/>
                <w:sz w:val="18"/>
                <w:szCs w:val="18"/>
              </w:rPr>
            </w:pPr>
            <w:r>
              <w:rPr>
                <w:sz w:val="20"/>
                <w:szCs w:val="20"/>
              </w:rPr>
              <w:t xml:space="preserve">Lograr incrementar la producción y productividad en la parroquia el Aíro del Cantón Espíndola, mediante </w:t>
            </w:r>
            <w:smartTag w:uri="urn:schemas-microsoft-com:office:smarttags" w:element="PersonName">
              <w:smartTagPr>
                <w:attr w:name="ProductID" w:val="la Producci￳n"/>
              </w:smartTagPr>
              <w:r>
                <w:rPr>
                  <w:sz w:val="20"/>
                  <w:szCs w:val="20"/>
                </w:rPr>
                <w:t>la Producción</w:t>
              </w:r>
            </w:smartTag>
            <w:r>
              <w:rPr>
                <w:sz w:val="20"/>
                <w:szCs w:val="20"/>
              </w:rPr>
              <w:t xml:space="preserve"> y Comercialización de Productos Agropecuarios</w:t>
            </w:r>
            <w:r w:rsidRPr="00A6425A">
              <w:rPr>
                <w:sz w:val="20"/>
                <w:szCs w:val="20"/>
              </w:rPr>
              <w:t>.</w:t>
            </w:r>
          </w:p>
        </w:tc>
        <w:tc>
          <w:tcPr>
            <w:tcW w:w="3600" w:type="dxa"/>
            <w:tcBorders>
              <w:top w:val="nil"/>
              <w:left w:val="nil"/>
              <w:bottom w:val="single" w:sz="4" w:space="0" w:color="auto"/>
              <w:right w:val="single" w:sz="4" w:space="0" w:color="auto"/>
            </w:tcBorders>
            <w:tcMar>
              <w:top w:w="24" w:type="dxa"/>
              <w:left w:w="24" w:type="dxa"/>
              <w:bottom w:w="0" w:type="dxa"/>
              <w:right w:w="24" w:type="dxa"/>
            </w:tcMar>
          </w:tcPr>
          <w:p w:rsidR="0066706B" w:rsidRPr="00A6425A" w:rsidRDefault="0066706B" w:rsidP="0066706B">
            <w:pPr>
              <w:rPr>
                <w:sz w:val="20"/>
                <w:szCs w:val="20"/>
              </w:rPr>
            </w:pPr>
            <w:r>
              <w:rPr>
                <w:sz w:val="20"/>
                <w:szCs w:val="20"/>
              </w:rPr>
              <w:t>Al año de iniciado el proyecto el 80% de productores incrementan sus rendimientos en un 30%, con la participación activa de los  beneficiarios del proyecto.</w:t>
            </w:r>
          </w:p>
          <w:p w:rsidR="00ED5F46" w:rsidRPr="00406536" w:rsidRDefault="00ED5F46" w:rsidP="00ED5F46">
            <w:pPr>
              <w:rPr>
                <w:rFonts w:ascii="Arial Narrow" w:hAnsi="Arial Narrow"/>
                <w:sz w:val="18"/>
                <w:szCs w:val="18"/>
              </w:rPr>
            </w:pPr>
          </w:p>
        </w:tc>
        <w:tc>
          <w:tcPr>
            <w:tcW w:w="3420" w:type="dxa"/>
            <w:tcBorders>
              <w:top w:val="nil"/>
              <w:left w:val="nil"/>
              <w:bottom w:val="single" w:sz="4" w:space="0" w:color="auto"/>
              <w:right w:val="single" w:sz="4" w:space="0" w:color="auto"/>
            </w:tcBorders>
            <w:tcMar>
              <w:top w:w="24" w:type="dxa"/>
              <w:left w:w="24" w:type="dxa"/>
              <w:bottom w:w="0" w:type="dxa"/>
              <w:right w:w="24" w:type="dxa"/>
            </w:tcMar>
          </w:tcPr>
          <w:p w:rsidR="0066706B" w:rsidRDefault="0066706B" w:rsidP="0066706B">
            <w:pPr>
              <w:rPr>
                <w:sz w:val="20"/>
                <w:szCs w:val="20"/>
              </w:rPr>
            </w:pPr>
            <w:r>
              <w:rPr>
                <w:sz w:val="20"/>
                <w:szCs w:val="20"/>
              </w:rPr>
              <w:t>- Eventos</w:t>
            </w:r>
          </w:p>
          <w:p w:rsidR="0066706B" w:rsidRDefault="0066706B" w:rsidP="0066706B">
            <w:pPr>
              <w:rPr>
                <w:sz w:val="20"/>
                <w:szCs w:val="20"/>
              </w:rPr>
            </w:pPr>
            <w:r>
              <w:rPr>
                <w:sz w:val="20"/>
                <w:szCs w:val="20"/>
              </w:rPr>
              <w:t>-</w:t>
            </w:r>
            <w:r w:rsidRPr="00A6425A">
              <w:rPr>
                <w:sz w:val="20"/>
                <w:szCs w:val="20"/>
              </w:rPr>
              <w:t xml:space="preserve"> </w:t>
            </w:r>
            <w:r>
              <w:rPr>
                <w:sz w:val="20"/>
                <w:szCs w:val="20"/>
              </w:rPr>
              <w:t>Registros de rendimientos.</w:t>
            </w:r>
          </w:p>
          <w:p w:rsidR="00ED5F46" w:rsidRPr="00406536" w:rsidRDefault="0066706B" w:rsidP="0066706B">
            <w:pPr>
              <w:rPr>
                <w:rFonts w:ascii="Arial Narrow" w:hAnsi="Arial Narrow"/>
                <w:sz w:val="18"/>
                <w:szCs w:val="18"/>
              </w:rPr>
            </w:pPr>
            <w:r>
              <w:rPr>
                <w:sz w:val="20"/>
                <w:szCs w:val="20"/>
              </w:rPr>
              <w:t>- Registros de comercialización de       productos.</w:t>
            </w:r>
          </w:p>
        </w:tc>
        <w:tc>
          <w:tcPr>
            <w:tcW w:w="3780" w:type="dxa"/>
            <w:tcBorders>
              <w:top w:val="nil"/>
              <w:left w:val="nil"/>
              <w:bottom w:val="single" w:sz="4" w:space="0" w:color="auto"/>
              <w:right w:val="single" w:sz="4" w:space="0" w:color="auto"/>
            </w:tcBorders>
            <w:tcMar>
              <w:top w:w="24" w:type="dxa"/>
              <w:left w:w="24" w:type="dxa"/>
              <w:bottom w:w="0" w:type="dxa"/>
              <w:right w:w="24" w:type="dxa"/>
            </w:tcMar>
          </w:tcPr>
          <w:p w:rsidR="00ED5F46" w:rsidRPr="00406536" w:rsidRDefault="0066706B" w:rsidP="00ED5F46">
            <w:pPr>
              <w:rPr>
                <w:rFonts w:ascii="Arial Narrow" w:hAnsi="Arial Narrow"/>
                <w:sz w:val="18"/>
                <w:szCs w:val="18"/>
              </w:rPr>
            </w:pPr>
            <w:r>
              <w:rPr>
                <w:sz w:val="20"/>
                <w:szCs w:val="20"/>
              </w:rPr>
              <w:t>Productores hacen uso de abonos orgánicos sólidos y líquidos en un 50%, durante el primer semestre de iniciado el proyecto</w:t>
            </w:r>
          </w:p>
        </w:tc>
      </w:tr>
    </w:tbl>
    <w:p w:rsidR="00ED5F46" w:rsidRPr="00406536" w:rsidRDefault="00ED5F46" w:rsidP="00ED5F46">
      <w:pPr>
        <w:rPr>
          <w:sz w:val="2"/>
        </w:rPr>
      </w:pPr>
    </w:p>
    <w:tbl>
      <w:tblPr>
        <w:tblW w:w="13884" w:type="dxa"/>
        <w:tblLayout w:type="fixed"/>
        <w:tblCellMar>
          <w:left w:w="0" w:type="dxa"/>
          <w:right w:w="0" w:type="dxa"/>
        </w:tblCellMar>
        <w:tblLook w:val="0000"/>
      </w:tblPr>
      <w:tblGrid>
        <w:gridCol w:w="3084"/>
        <w:gridCol w:w="3600"/>
        <w:gridCol w:w="3420"/>
        <w:gridCol w:w="3780"/>
      </w:tblGrid>
      <w:tr w:rsidR="00ED5F46" w:rsidRPr="00406536">
        <w:trPr>
          <w:tblHeader/>
        </w:trPr>
        <w:tc>
          <w:tcPr>
            <w:tcW w:w="3084" w:type="dxa"/>
            <w:tcBorders>
              <w:top w:val="single" w:sz="4" w:space="0" w:color="auto"/>
              <w:left w:val="single" w:sz="4" w:space="0" w:color="auto"/>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Componentes</w:t>
            </w:r>
          </w:p>
        </w:tc>
        <w:tc>
          <w:tcPr>
            <w:tcW w:w="360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Indicadores Componentes</w:t>
            </w:r>
          </w:p>
        </w:tc>
        <w:tc>
          <w:tcPr>
            <w:tcW w:w="342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Medios de Verificación</w:t>
            </w:r>
          </w:p>
        </w:tc>
        <w:tc>
          <w:tcPr>
            <w:tcW w:w="378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Supuestos Propósito</w:t>
            </w:r>
          </w:p>
        </w:tc>
      </w:tr>
      <w:tr w:rsidR="00ED5F46" w:rsidRPr="00406536">
        <w:tc>
          <w:tcPr>
            <w:tcW w:w="3084" w:type="dxa"/>
            <w:tcBorders>
              <w:top w:val="nil"/>
              <w:left w:val="single" w:sz="4" w:space="0" w:color="auto"/>
              <w:bottom w:val="single" w:sz="4" w:space="0" w:color="auto"/>
              <w:right w:val="single" w:sz="4" w:space="0" w:color="auto"/>
            </w:tcBorders>
            <w:tcMar>
              <w:top w:w="24" w:type="dxa"/>
              <w:left w:w="24" w:type="dxa"/>
              <w:bottom w:w="0" w:type="dxa"/>
              <w:right w:w="24" w:type="dxa"/>
            </w:tcMar>
          </w:tcPr>
          <w:p w:rsidR="00E835F9" w:rsidRDefault="00E835F9" w:rsidP="00E835F9">
            <w:pPr>
              <w:rPr>
                <w:sz w:val="20"/>
                <w:szCs w:val="20"/>
              </w:rPr>
            </w:pPr>
            <w:r w:rsidRPr="00A6425A">
              <w:rPr>
                <w:sz w:val="20"/>
                <w:szCs w:val="20"/>
              </w:rPr>
              <w:t xml:space="preserve">1. </w:t>
            </w:r>
            <w:r>
              <w:rPr>
                <w:sz w:val="20"/>
                <w:szCs w:val="20"/>
              </w:rPr>
              <w:t>Se ha implementado un manejo adecuado de los sistemas productivos con tecnología de producción agroecológica.</w:t>
            </w:r>
          </w:p>
          <w:p w:rsidR="00ED5F46" w:rsidRPr="00406536" w:rsidRDefault="00ED5F46" w:rsidP="00ED5F46">
            <w:pPr>
              <w:rPr>
                <w:rFonts w:ascii="Arial Narrow" w:hAnsi="Arial Narrow"/>
                <w:sz w:val="18"/>
                <w:szCs w:val="18"/>
              </w:rPr>
            </w:pPr>
          </w:p>
        </w:tc>
        <w:tc>
          <w:tcPr>
            <w:tcW w:w="3600" w:type="dxa"/>
            <w:tcBorders>
              <w:top w:val="nil"/>
              <w:left w:val="nil"/>
              <w:bottom w:val="single" w:sz="4" w:space="0" w:color="auto"/>
              <w:right w:val="single" w:sz="4" w:space="0" w:color="auto"/>
            </w:tcBorders>
            <w:tcMar>
              <w:top w:w="24" w:type="dxa"/>
              <w:left w:w="24" w:type="dxa"/>
              <w:bottom w:w="0" w:type="dxa"/>
              <w:right w:w="24" w:type="dxa"/>
            </w:tcMar>
          </w:tcPr>
          <w:p w:rsidR="00E835F9" w:rsidRPr="00A6425A" w:rsidRDefault="00E835F9" w:rsidP="00E835F9">
            <w:pPr>
              <w:rPr>
                <w:sz w:val="20"/>
                <w:szCs w:val="20"/>
              </w:rPr>
            </w:pPr>
            <w:smartTag w:uri="urn:schemas-microsoft-com:office:smarttags" w:element="metricconverter">
              <w:smartTagPr>
                <w:attr w:name="ProductID" w:val="1.1 A"/>
              </w:smartTagPr>
              <w:r>
                <w:rPr>
                  <w:sz w:val="20"/>
                  <w:szCs w:val="20"/>
                </w:rPr>
                <w:t>1.1 A</w:t>
              </w:r>
            </w:smartTag>
            <w:r w:rsidR="00E81774">
              <w:rPr>
                <w:sz w:val="20"/>
                <w:szCs w:val="20"/>
              </w:rPr>
              <w:t xml:space="preserve"> los seis</w:t>
            </w:r>
            <w:r>
              <w:rPr>
                <w:sz w:val="20"/>
                <w:szCs w:val="20"/>
              </w:rPr>
              <w:t xml:space="preserve"> meses de iniciado el proyecto el 70% de las familias implementas huertos orgánicos con prácticas agroecológicas, con tecnologías de reciclaje de subproductos para volver a ser utilizados.   </w:t>
            </w:r>
          </w:p>
          <w:p w:rsidR="00ED5F46" w:rsidRPr="00406536" w:rsidRDefault="00ED5F46" w:rsidP="00ED5F46">
            <w:pPr>
              <w:rPr>
                <w:rFonts w:ascii="Arial Narrow" w:hAnsi="Arial Narrow"/>
                <w:sz w:val="18"/>
                <w:szCs w:val="18"/>
              </w:rPr>
            </w:pPr>
          </w:p>
        </w:tc>
        <w:tc>
          <w:tcPr>
            <w:tcW w:w="3420" w:type="dxa"/>
            <w:tcBorders>
              <w:top w:val="nil"/>
              <w:left w:val="nil"/>
              <w:bottom w:val="single" w:sz="4" w:space="0" w:color="auto"/>
              <w:right w:val="single" w:sz="4" w:space="0" w:color="auto"/>
            </w:tcBorders>
            <w:tcMar>
              <w:top w:w="24" w:type="dxa"/>
              <w:left w:w="24" w:type="dxa"/>
              <w:bottom w:w="0" w:type="dxa"/>
              <w:right w:w="24" w:type="dxa"/>
            </w:tcMar>
          </w:tcPr>
          <w:p w:rsidR="00E835F9" w:rsidRDefault="00E835F9" w:rsidP="00E835F9">
            <w:pPr>
              <w:rPr>
                <w:sz w:val="20"/>
                <w:szCs w:val="20"/>
              </w:rPr>
            </w:pPr>
            <w:r>
              <w:rPr>
                <w:sz w:val="20"/>
                <w:szCs w:val="20"/>
              </w:rPr>
              <w:t>-Cuadernos de campo      -F</w:t>
            </w:r>
            <w:r w:rsidRPr="00A6425A">
              <w:rPr>
                <w:sz w:val="20"/>
                <w:szCs w:val="20"/>
              </w:rPr>
              <w:t>otografías</w:t>
            </w:r>
          </w:p>
          <w:p w:rsidR="00E835F9" w:rsidRDefault="00E835F9" w:rsidP="00E835F9">
            <w:pPr>
              <w:rPr>
                <w:sz w:val="20"/>
                <w:szCs w:val="20"/>
              </w:rPr>
            </w:pPr>
            <w:r>
              <w:rPr>
                <w:sz w:val="20"/>
                <w:szCs w:val="20"/>
              </w:rPr>
              <w:t xml:space="preserve">-Registros de  </w:t>
            </w:r>
            <w:r w:rsidRPr="00A6425A">
              <w:rPr>
                <w:sz w:val="20"/>
                <w:szCs w:val="20"/>
              </w:rPr>
              <w:t>rendimientos</w:t>
            </w:r>
          </w:p>
          <w:p w:rsidR="00E835F9" w:rsidRDefault="00E835F9" w:rsidP="00E835F9">
            <w:pPr>
              <w:rPr>
                <w:sz w:val="20"/>
                <w:szCs w:val="20"/>
              </w:rPr>
            </w:pPr>
            <w:r>
              <w:rPr>
                <w:sz w:val="20"/>
                <w:szCs w:val="20"/>
              </w:rPr>
              <w:t>-Diagnósticos</w:t>
            </w:r>
          </w:p>
          <w:p w:rsidR="00E835F9" w:rsidRDefault="00E835F9" w:rsidP="00E835F9">
            <w:pPr>
              <w:rPr>
                <w:sz w:val="20"/>
                <w:szCs w:val="20"/>
              </w:rPr>
            </w:pPr>
            <w:r>
              <w:rPr>
                <w:sz w:val="20"/>
                <w:szCs w:val="20"/>
              </w:rPr>
              <w:t>-Rol de pagos</w:t>
            </w:r>
          </w:p>
          <w:p w:rsidR="00E835F9" w:rsidRDefault="00E835F9" w:rsidP="00E835F9">
            <w:pPr>
              <w:rPr>
                <w:sz w:val="20"/>
                <w:szCs w:val="20"/>
              </w:rPr>
            </w:pPr>
            <w:r>
              <w:rPr>
                <w:sz w:val="20"/>
                <w:szCs w:val="20"/>
              </w:rPr>
              <w:t>-Planificaciones</w:t>
            </w:r>
          </w:p>
          <w:p w:rsidR="00ED5F46" w:rsidRPr="00406536" w:rsidRDefault="00E835F9" w:rsidP="00E835F9">
            <w:pPr>
              <w:rPr>
                <w:rFonts w:ascii="Arial Narrow" w:hAnsi="Arial Narrow"/>
                <w:sz w:val="18"/>
                <w:szCs w:val="18"/>
              </w:rPr>
            </w:pPr>
            <w:r>
              <w:rPr>
                <w:sz w:val="20"/>
                <w:szCs w:val="20"/>
              </w:rPr>
              <w:t xml:space="preserve">-Auditorias y </w:t>
            </w:r>
            <w:r w:rsidRPr="00A6425A">
              <w:rPr>
                <w:sz w:val="20"/>
                <w:szCs w:val="20"/>
              </w:rPr>
              <w:t xml:space="preserve"> veedurías.</w:t>
            </w:r>
            <w:r w:rsidR="00ED5F46" w:rsidRPr="00406536">
              <w:rPr>
                <w:rFonts w:ascii="Arial Narrow" w:hAnsi="Arial Narrow"/>
                <w:sz w:val="18"/>
                <w:szCs w:val="18"/>
              </w:rPr>
              <w:t> </w:t>
            </w:r>
          </w:p>
        </w:tc>
        <w:tc>
          <w:tcPr>
            <w:tcW w:w="3780" w:type="dxa"/>
            <w:tcBorders>
              <w:top w:val="nil"/>
              <w:left w:val="nil"/>
              <w:bottom w:val="single" w:sz="4" w:space="0" w:color="auto"/>
              <w:right w:val="single" w:sz="4" w:space="0" w:color="auto"/>
            </w:tcBorders>
            <w:tcMar>
              <w:top w:w="24" w:type="dxa"/>
              <w:left w:w="24" w:type="dxa"/>
              <w:bottom w:w="0" w:type="dxa"/>
              <w:right w:w="24" w:type="dxa"/>
            </w:tcMar>
          </w:tcPr>
          <w:p w:rsidR="00E835F9" w:rsidRDefault="00E835F9" w:rsidP="00E835F9">
            <w:pPr>
              <w:rPr>
                <w:sz w:val="20"/>
                <w:szCs w:val="20"/>
              </w:rPr>
            </w:pPr>
            <w:r>
              <w:rPr>
                <w:sz w:val="20"/>
                <w:szCs w:val="20"/>
              </w:rPr>
              <w:t>Colaboración total del 95% de las familias beneficiarias del proyecto al finalizar el año, logrando cumplir los objetivos planeados.</w:t>
            </w:r>
          </w:p>
          <w:p w:rsidR="00ED5F46" w:rsidRPr="00406536" w:rsidRDefault="00ED5F46" w:rsidP="00ED5F46">
            <w:pPr>
              <w:rPr>
                <w:rFonts w:ascii="Arial Narrow" w:hAnsi="Arial Narrow"/>
                <w:sz w:val="18"/>
                <w:szCs w:val="18"/>
              </w:rPr>
            </w:pPr>
            <w:r w:rsidRPr="00406536">
              <w:rPr>
                <w:rFonts w:ascii="Arial Narrow" w:hAnsi="Arial Narrow"/>
                <w:sz w:val="18"/>
                <w:szCs w:val="18"/>
              </w:rPr>
              <w:t> </w:t>
            </w:r>
          </w:p>
        </w:tc>
      </w:tr>
      <w:tr w:rsidR="00ED5F46" w:rsidRPr="00406536">
        <w:tc>
          <w:tcPr>
            <w:tcW w:w="3084" w:type="dxa"/>
            <w:tcBorders>
              <w:top w:val="nil"/>
              <w:left w:val="single" w:sz="4" w:space="0" w:color="auto"/>
              <w:bottom w:val="single" w:sz="4" w:space="0" w:color="auto"/>
              <w:right w:val="single" w:sz="4" w:space="0" w:color="auto"/>
            </w:tcBorders>
            <w:tcMar>
              <w:top w:w="24" w:type="dxa"/>
              <w:left w:w="24" w:type="dxa"/>
              <w:bottom w:w="0" w:type="dxa"/>
              <w:right w:w="24" w:type="dxa"/>
            </w:tcMar>
          </w:tcPr>
          <w:p w:rsidR="00E835F9" w:rsidRDefault="00E835F9" w:rsidP="00E835F9">
            <w:pPr>
              <w:rPr>
                <w:sz w:val="20"/>
                <w:szCs w:val="20"/>
              </w:rPr>
            </w:pPr>
            <w:r>
              <w:rPr>
                <w:sz w:val="20"/>
                <w:szCs w:val="20"/>
              </w:rPr>
              <w:t>2. Se logra introducir al mercado productos agropecuarios de calidad y en condiciones orgánicas.</w:t>
            </w:r>
          </w:p>
          <w:p w:rsidR="00ED5F46" w:rsidRPr="00406536" w:rsidRDefault="00ED5F46" w:rsidP="00ED5F46">
            <w:pPr>
              <w:rPr>
                <w:rFonts w:ascii="Arial Narrow" w:hAnsi="Arial Narrow"/>
                <w:sz w:val="18"/>
                <w:szCs w:val="18"/>
              </w:rPr>
            </w:pPr>
          </w:p>
        </w:tc>
        <w:tc>
          <w:tcPr>
            <w:tcW w:w="3600" w:type="dxa"/>
            <w:tcBorders>
              <w:top w:val="nil"/>
              <w:left w:val="nil"/>
              <w:bottom w:val="single" w:sz="4" w:space="0" w:color="auto"/>
              <w:right w:val="single" w:sz="4" w:space="0" w:color="auto"/>
            </w:tcBorders>
            <w:tcMar>
              <w:top w:w="24" w:type="dxa"/>
              <w:left w:w="24" w:type="dxa"/>
              <w:bottom w:w="0" w:type="dxa"/>
              <w:right w:w="24" w:type="dxa"/>
            </w:tcMar>
          </w:tcPr>
          <w:p w:rsidR="00ED5F46" w:rsidRPr="00406536" w:rsidRDefault="00E835F9" w:rsidP="00ED5F46">
            <w:pPr>
              <w:rPr>
                <w:rFonts w:ascii="Arial Narrow" w:hAnsi="Arial Narrow"/>
                <w:sz w:val="18"/>
                <w:szCs w:val="18"/>
              </w:rPr>
            </w:pPr>
            <w:r w:rsidRPr="00A6425A">
              <w:rPr>
                <w:sz w:val="20"/>
                <w:szCs w:val="20"/>
              </w:rPr>
              <w:t xml:space="preserve">2.2. Ventas de </w:t>
            </w:r>
            <w:r>
              <w:rPr>
                <w:sz w:val="20"/>
                <w:szCs w:val="20"/>
              </w:rPr>
              <w:t xml:space="preserve">8 </w:t>
            </w:r>
            <w:r w:rsidRPr="00A6425A">
              <w:rPr>
                <w:sz w:val="20"/>
                <w:szCs w:val="20"/>
              </w:rPr>
              <w:t>productos</w:t>
            </w:r>
            <w:r>
              <w:rPr>
                <w:sz w:val="20"/>
                <w:szCs w:val="20"/>
              </w:rPr>
              <w:t xml:space="preserve"> principales </w:t>
            </w:r>
            <w:r w:rsidRPr="00A6425A">
              <w:rPr>
                <w:sz w:val="20"/>
                <w:szCs w:val="20"/>
              </w:rPr>
              <w:t xml:space="preserve"> con valor agregado en mercados locales</w:t>
            </w:r>
            <w:r>
              <w:rPr>
                <w:sz w:val="20"/>
                <w:szCs w:val="20"/>
              </w:rPr>
              <w:t xml:space="preserve"> en donde intervienen tanto hombres como mujeres para cosecha y poscosecha.</w:t>
            </w:r>
          </w:p>
        </w:tc>
        <w:tc>
          <w:tcPr>
            <w:tcW w:w="3420" w:type="dxa"/>
            <w:tcBorders>
              <w:top w:val="nil"/>
              <w:left w:val="nil"/>
              <w:bottom w:val="single" w:sz="4" w:space="0" w:color="auto"/>
              <w:right w:val="single" w:sz="4" w:space="0" w:color="auto"/>
            </w:tcBorders>
            <w:tcMar>
              <w:top w:w="24" w:type="dxa"/>
              <w:left w:w="24" w:type="dxa"/>
              <w:bottom w:w="0" w:type="dxa"/>
              <w:right w:w="24" w:type="dxa"/>
            </w:tcMar>
          </w:tcPr>
          <w:p w:rsidR="00E835F9" w:rsidRDefault="00E835F9" w:rsidP="00E835F9">
            <w:pPr>
              <w:rPr>
                <w:sz w:val="20"/>
                <w:szCs w:val="20"/>
              </w:rPr>
            </w:pPr>
            <w:r>
              <w:rPr>
                <w:sz w:val="20"/>
                <w:szCs w:val="20"/>
              </w:rPr>
              <w:t>-Cuadernos de campo      -F</w:t>
            </w:r>
            <w:r w:rsidRPr="00A6425A">
              <w:rPr>
                <w:sz w:val="20"/>
                <w:szCs w:val="20"/>
              </w:rPr>
              <w:t>otografías</w:t>
            </w:r>
          </w:p>
          <w:p w:rsidR="00E835F9" w:rsidRDefault="00E835F9" w:rsidP="00E835F9">
            <w:pPr>
              <w:rPr>
                <w:sz w:val="20"/>
                <w:szCs w:val="20"/>
              </w:rPr>
            </w:pPr>
            <w:r>
              <w:rPr>
                <w:sz w:val="20"/>
                <w:szCs w:val="20"/>
              </w:rPr>
              <w:t xml:space="preserve">-Registros de  </w:t>
            </w:r>
            <w:r w:rsidRPr="00A6425A">
              <w:rPr>
                <w:sz w:val="20"/>
                <w:szCs w:val="20"/>
              </w:rPr>
              <w:t>rendimientos</w:t>
            </w:r>
          </w:p>
          <w:p w:rsidR="00E835F9" w:rsidRDefault="00E835F9" w:rsidP="00E835F9">
            <w:pPr>
              <w:rPr>
                <w:sz w:val="20"/>
                <w:szCs w:val="20"/>
              </w:rPr>
            </w:pPr>
            <w:r>
              <w:rPr>
                <w:sz w:val="20"/>
                <w:szCs w:val="20"/>
              </w:rPr>
              <w:t>-Diagnósticos</w:t>
            </w:r>
          </w:p>
          <w:p w:rsidR="00E835F9" w:rsidRDefault="00E835F9" w:rsidP="00E835F9">
            <w:pPr>
              <w:rPr>
                <w:sz w:val="20"/>
                <w:szCs w:val="20"/>
              </w:rPr>
            </w:pPr>
            <w:r>
              <w:rPr>
                <w:sz w:val="20"/>
                <w:szCs w:val="20"/>
              </w:rPr>
              <w:t>-Rol de pagos</w:t>
            </w:r>
          </w:p>
          <w:p w:rsidR="00E835F9" w:rsidRDefault="00E835F9" w:rsidP="00E835F9">
            <w:pPr>
              <w:rPr>
                <w:sz w:val="20"/>
                <w:szCs w:val="20"/>
              </w:rPr>
            </w:pPr>
            <w:r>
              <w:rPr>
                <w:sz w:val="20"/>
                <w:szCs w:val="20"/>
              </w:rPr>
              <w:t>-Planificaciones</w:t>
            </w:r>
          </w:p>
          <w:p w:rsidR="00ED5F46" w:rsidRPr="00406536" w:rsidRDefault="00E835F9" w:rsidP="00E835F9">
            <w:pPr>
              <w:rPr>
                <w:rFonts w:ascii="Arial Narrow" w:hAnsi="Arial Narrow"/>
                <w:sz w:val="18"/>
                <w:szCs w:val="18"/>
              </w:rPr>
            </w:pPr>
            <w:r>
              <w:rPr>
                <w:sz w:val="20"/>
                <w:szCs w:val="20"/>
              </w:rPr>
              <w:t xml:space="preserve">-Auditorias y </w:t>
            </w:r>
            <w:r w:rsidRPr="00A6425A">
              <w:rPr>
                <w:sz w:val="20"/>
                <w:szCs w:val="20"/>
              </w:rPr>
              <w:t xml:space="preserve"> veedurías.</w:t>
            </w:r>
          </w:p>
        </w:tc>
        <w:tc>
          <w:tcPr>
            <w:tcW w:w="3780" w:type="dxa"/>
            <w:tcBorders>
              <w:top w:val="nil"/>
              <w:left w:val="nil"/>
              <w:bottom w:val="single" w:sz="4" w:space="0" w:color="auto"/>
              <w:right w:val="single" w:sz="4" w:space="0" w:color="auto"/>
            </w:tcBorders>
            <w:tcMar>
              <w:top w:w="24" w:type="dxa"/>
              <w:left w:w="24" w:type="dxa"/>
              <w:bottom w:w="0" w:type="dxa"/>
              <w:right w:w="24" w:type="dxa"/>
            </w:tcMar>
          </w:tcPr>
          <w:p w:rsidR="00E835F9" w:rsidRDefault="00E835F9" w:rsidP="00E835F9">
            <w:pPr>
              <w:rPr>
                <w:sz w:val="20"/>
                <w:szCs w:val="20"/>
              </w:rPr>
            </w:pPr>
            <w:r>
              <w:rPr>
                <w:sz w:val="20"/>
                <w:szCs w:val="20"/>
              </w:rPr>
              <w:t>Se logra estabilizar los precios en el mercado en un 5% a los 12 meses de iniciado el proyecto.</w:t>
            </w:r>
          </w:p>
          <w:p w:rsidR="00ED5F46" w:rsidRPr="00406536" w:rsidRDefault="00ED5F46" w:rsidP="00ED5F46">
            <w:pPr>
              <w:rPr>
                <w:rFonts w:ascii="Arial Narrow" w:hAnsi="Arial Narrow"/>
                <w:sz w:val="18"/>
                <w:szCs w:val="18"/>
              </w:rPr>
            </w:pPr>
          </w:p>
        </w:tc>
      </w:tr>
    </w:tbl>
    <w:p w:rsidR="00ED5F46" w:rsidRPr="00406536" w:rsidRDefault="00ED5F46" w:rsidP="00ED5F46">
      <w:pPr>
        <w:rPr>
          <w:sz w:val="2"/>
        </w:rPr>
      </w:pPr>
    </w:p>
    <w:tbl>
      <w:tblPr>
        <w:tblW w:w="13884" w:type="dxa"/>
        <w:tblLayout w:type="fixed"/>
        <w:tblCellMar>
          <w:left w:w="0" w:type="dxa"/>
          <w:right w:w="0" w:type="dxa"/>
        </w:tblCellMar>
        <w:tblLook w:val="0000"/>
      </w:tblPr>
      <w:tblGrid>
        <w:gridCol w:w="3084"/>
        <w:gridCol w:w="3600"/>
        <w:gridCol w:w="3420"/>
        <w:gridCol w:w="3780"/>
      </w:tblGrid>
      <w:tr w:rsidR="00ED5F46" w:rsidRPr="00406536">
        <w:trPr>
          <w:tblHeader/>
        </w:trPr>
        <w:tc>
          <w:tcPr>
            <w:tcW w:w="3084" w:type="dxa"/>
            <w:tcBorders>
              <w:top w:val="single" w:sz="4" w:space="0" w:color="auto"/>
              <w:left w:val="single" w:sz="4" w:space="0" w:color="auto"/>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Actividades</w:t>
            </w:r>
          </w:p>
        </w:tc>
        <w:tc>
          <w:tcPr>
            <w:tcW w:w="360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Presupuesto Actividades</w:t>
            </w:r>
          </w:p>
        </w:tc>
        <w:tc>
          <w:tcPr>
            <w:tcW w:w="342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Medios de Verificación</w:t>
            </w:r>
          </w:p>
        </w:tc>
        <w:tc>
          <w:tcPr>
            <w:tcW w:w="3780" w:type="dxa"/>
            <w:tcBorders>
              <w:top w:val="single" w:sz="4" w:space="0" w:color="auto"/>
              <w:left w:val="nil"/>
              <w:bottom w:val="single" w:sz="4" w:space="0" w:color="auto"/>
              <w:right w:val="single" w:sz="4" w:space="0" w:color="auto"/>
            </w:tcBorders>
            <w:shd w:val="clear" w:color="auto" w:fill="00FFFF"/>
            <w:noWrap/>
            <w:tcMar>
              <w:top w:w="24" w:type="dxa"/>
              <w:left w:w="24" w:type="dxa"/>
              <w:bottom w:w="0" w:type="dxa"/>
              <w:right w:w="24" w:type="dxa"/>
            </w:tcMar>
          </w:tcPr>
          <w:p w:rsidR="00ED5F46" w:rsidRPr="00406536" w:rsidRDefault="00ED5F46" w:rsidP="00ED5F46">
            <w:pPr>
              <w:jc w:val="center"/>
              <w:rPr>
                <w:rFonts w:ascii="Arial Narrow" w:hAnsi="Arial Narrow"/>
                <w:b/>
                <w:bCs/>
                <w:sz w:val="18"/>
                <w:szCs w:val="18"/>
              </w:rPr>
            </w:pPr>
            <w:r w:rsidRPr="00406536">
              <w:rPr>
                <w:rFonts w:ascii="Arial Narrow" w:hAnsi="Arial Narrow"/>
                <w:b/>
                <w:bCs/>
                <w:sz w:val="18"/>
                <w:szCs w:val="18"/>
              </w:rPr>
              <w:t>Supuestos Componentes</w:t>
            </w:r>
          </w:p>
        </w:tc>
      </w:tr>
      <w:tr w:rsidR="00ED5F46" w:rsidRPr="00406536">
        <w:tc>
          <w:tcPr>
            <w:tcW w:w="3084" w:type="dxa"/>
            <w:tcBorders>
              <w:top w:val="nil"/>
              <w:left w:val="single" w:sz="4" w:space="0" w:color="auto"/>
              <w:bottom w:val="single" w:sz="4" w:space="0" w:color="auto"/>
              <w:right w:val="single" w:sz="4" w:space="0" w:color="auto"/>
            </w:tcBorders>
            <w:tcMar>
              <w:top w:w="24" w:type="dxa"/>
              <w:left w:w="24" w:type="dxa"/>
              <w:bottom w:w="0" w:type="dxa"/>
              <w:right w:w="24" w:type="dxa"/>
            </w:tcMar>
          </w:tcPr>
          <w:p w:rsidR="00E835F9" w:rsidRPr="003878BC" w:rsidRDefault="00E835F9" w:rsidP="00E835F9">
            <w:pPr>
              <w:rPr>
                <w:sz w:val="20"/>
                <w:szCs w:val="20"/>
              </w:rPr>
            </w:pPr>
            <w:r>
              <w:rPr>
                <w:sz w:val="20"/>
                <w:szCs w:val="20"/>
              </w:rPr>
              <w:t xml:space="preserve">1.1. Construcción de plan operativo anual. </w:t>
            </w:r>
          </w:p>
          <w:p w:rsidR="00E835F9" w:rsidRDefault="00E835F9" w:rsidP="00E835F9">
            <w:pPr>
              <w:rPr>
                <w:sz w:val="20"/>
                <w:szCs w:val="20"/>
              </w:rPr>
            </w:pPr>
            <w:r>
              <w:rPr>
                <w:sz w:val="20"/>
                <w:szCs w:val="20"/>
              </w:rPr>
              <w:t>1.2. Diagnostico del predio a las familias beneficiarias.</w:t>
            </w:r>
          </w:p>
          <w:p w:rsidR="00E835F9" w:rsidRDefault="00E835F9" w:rsidP="00E835F9">
            <w:pPr>
              <w:rPr>
                <w:sz w:val="20"/>
                <w:szCs w:val="20"/>
              </w:rPr>
            </w:pPr>
            <w:r>
              <w:rPr>
                <w:sz w:val="20"/>
                <w:szCs w:val="20"/>
              </w:rPr>
              <w:t xml:space="preserve">1.3. Elaborar un plan de producción </w:t>
            </w:r>
            <w:r>
              <w:rPr>
                <w:sz w:val="20"/>
                <w:szCs w:val="20"/>
              </w:rPr>
              <w:lastRenderedPageBreak/>
              <w:t>orgánica agropecuaria anual.</w:t>
            </w:r>
          </w:p>
          <w:p w:rsidR="00E835F9" w:rsidRDefault="00E835F9" w:rsidP="00E835F9">
            <w:pPr>
              <w:rPr>
                <w:sz w:val="20"/>
                <w:szCs w:val="20"/>
              </w:rPr>
            </w:pPr>
            <w:r>
              <w:rPr>
                <w:sz w:val="20"/>
                <w:szCs w:val="20"/>
              </w:rPr>
              <w:t>1.4. Implementación de plan de producción integral.</w:t>
            </w:r>
          </w:p>
          <w:p w:rsidR="00E835F9" w:rsidRDefault="00E835F9" w:rsidP="00E835F9">
            <w:pPr>
              <w:rPr>
                <w:sz w:val="20"/>
                <w:szCs w:val="20"/>
              </w:rPr>
            </w:pPr>
            <w:r>
              <w:rPr>
                <w:sz w:val="20"/>
                <w:szCs w:val="20"/>
              </w:rPr>
              <w:t>1.5. Implementar estructuras para la producción de abono orgánico.</w:t>
            </w:r>
          </w:p>
          <w:p w:rsidR="00E835F9" w:rsidRDefault="00E835F9" w:rsidP="00E835F9">
            <w:pPr>
              <w:rPr>
                <w:sz w:val="20"/>
                <w:szCs w:val="20"/>
              </w:rPr>
            </w:pPr>
            <w:r>
              <w:rPr>
                <w:sz w:val="20"/>
                <w:szCs w:val="20"/>
              </w:rPr>
              <w:t xml:space="preserve">1.6. Establecimientos de plantas con propiedades pesticidas y elaboración de pesticidas naturales </w:t>
            </w:r>
          </w:p>
          <w:p w:rsidR="00E835F9" w:rsidRDefault="00E835F9" w:rsidP="00E835F9">
            <w:pPr>
              <w:rPr>
                <w:sz w:val="20"/>
                <w:szCs w:val="20"/>
              </w:rPr>
            </w:pPr>
            <w:r>
              <w:rPr>
                <w:sz w:val="20"/>
                <w:szCs w:val="20"/>
              </w:rPr>
              <w:t>1.7. Producción de hortalizas, gramíneas, leguminosas y pecuario.</w:t>
            </w:r>
          </w:p>
          <w:p w:rsidR="00E835F9" w:rsidRDefault="00E835F9" w:rsidP="00E835F9">
            <w:pPr>
              <w:rPr>
                <w:sz w:val="20"/>
                <w:szCs w:val="20"/>
              </w:rPr>
            </w:pPr>
            <w:r>
              <w:rPr>
                <w:sz w:val="20"/>
                <w:szCs w:val="20"/>
              </w:rPr>
              <w:t xml:space="preserve">1.8. Implementación de sistemas de riego </w:t>
            </w:r>
          </w:p>
          <w:p w:rsidR="00E835F9" w:rsidRDefault="00E835F9" w:rsidP="00E835F9">
            <w:pPr>
              <w:rPr>
                <w:sz w:val="20"/>
                <w:szCs w:val="20"/>
              </w:rPr>
            </w:pPr>
            <w:r>
              <w:rPr>
                <w:sz w:val="20"/>
                <w:szCs w:val="20"/>
              </w:rPr>
              <w:t>2.1. Definición de un plan de negocios con enfoque a cadenas productivas desde y hacia la provincia de Loja.</w:t>
            </w:r>
          </w:p>
          <w:p w:rsidR="00E835F9" w:rsidRDefault="00E835F9" w:rsidP="00E835F9">
            <w:pPr>
              <w:rPr>
                <w:sz w:val="20"/>
                <w:szCs w:val="20"/>
              </w:rPr>
            </w:pPr>
            <w:r>
              <w:rPr>
                <w:sz w:val="20"/>
                <w:szCs w:val="20"/>
              </w:rPr>
              <w:t xml:space="preserve">2.2. Comercialización asociativa de productos orgánicos. </w:t>
            </w:r>
          </w:p>
          <w:p w:rsidR="00E835F9" w:rsidRDefault="00E835F9" w:rsidP="00E835F9">
            <w:pPr>
              <w:rPr>
                <w:sz w:val="20"/>
                <w:szCs w:val="20"/>
              </w:rPr>
            </w:pPr>
            <w:r>
              <w:rPr>
                <w:sz w:val="20"/>
                <w:szCs w:val="20"/>
              </w:rPr>
              <w:t>2.3. Seguimiento y evaluación de actividades.</w:t>
            </w:r>
          </w:p>
          <w:p w:rsidR="008817EE" w:rsidRDefault="00E835F9" w:rsidP="008817EE">
            <w:pPr>
              <w:rPr>
                <w:sz w:val="20"/>
                <w:szCs w:val="20"/>
              </w:rPr>
            </w:pPr>
            <w:r>
              <w:rPr>
                <w:sz w:val="20"/>
                <w:szCs w:val="20"/>
              </w:rPr>
              <w:t>2.4. Establecer estrategias de intervención para el</w:t>
            </w:r>
            <w:r w:rsidR="008817EE">
              <w:rPr>
                <w:sz w:val="20"/>
                <w:szCs w:val="20"/>
              </w:rPr>
              <w:t xml:space="preserve"> aporte a la conservación de los RRNN a partir de las granjas.</w:t>
            </w:r>
          </w:p>
          <w:p w:rsidR="00ED5F46" w:rsidRPr="00406536" w:rsidRDefault="00ED5F46" w:rsidP="00E835F9">
            <w:pPr>
              <w:rPr>
                <w:rFonts w:ascii="Arial Narrow" w:hAnsi="Arial Narrow"/>
                <w:sz w:val="18"/>
                <w:szCs w:val="18"/>
              </w:rPr>
            </w:pPr>
          </w:p>
        </w:tc>
        <w:tc>
          <w:tcPr>
            <w:tcW w:w="3600" w:type="dxa"/>
            <w:tcBorders>
              <w:top w:val="nil"/>
              <w:left w:val="nil"/>
              <w:bottom w:val="single" w:sz="4" w:space="0" w:color="auto"/>
              <w:right w:val="single" w:sz="4" w:space="0" w:color="auto"/>
            </w:tcBorders>
            <w:tcMar>
              <w:top w:w="24" w:type="dxa"/>
              <w:left w:w="24" w:type="dxa"/>
              <w:bottom w:w="0" w:type="dxa"/>
              <w:right w:w="24" w:type="dxa"/>
            </w:tcMar>
          </w:tcPr>
          <w:p w:rsidR="00ED5F46" w:rsidRPr="00406536" w:rsidRDefault="00E835F9" w:rsidP="00ED5F46">
            <w:pPr>
              <w:rPr>
                <w:rFonts w:ascii="Arial Narrow" w:hAnsi="Arial Narrow"/>
                <w:sz w:val="18"/>
                <w:szCs w:val="18"/>
              </w:rPr>
            </w:pPr>
            <w:r>
              <w:rPr>
                <w:rFonts w:ascii="Arial Narrow" w:hAnsi="Arial Narrow"/>
                <w:sz w:val="18"/>
                <w:szCs w:val="18"/>
              </w:rPr>
              <w:lastRenderedPageBreak/>
              <w:t>Ver cuadro adjunto</w:t>
            </w:r>
          </w:p>
        </w:tc>
        <w:tc>
          <w:tcPr>
            <w:tcW w:w="3420" w:type="dxa"/>
            <w:tcBorders>
              <w:top w:val="nil"/>
              <w:left w:val="nil"/>
              <w:bottom w:val="single" w:sz="4" w:space="0" w:color="auto"/>
              <w:right w:val="single" w:sz="4" w:space="0" w:color="auto"/>
            </w:tcBorders>
            <w:tcMar>
              <w:top w:w="24" w:type="dxa"/>
              <w:left w:w="24" w:type="dxa"/>
              <w:bottom w:w="0" w:type="dxa"/>
              <w:right w:w="24" w:type="dxa"/>
            </w:tcMar>
          </w:tcPr>
          <w:p w:rsidR="00E835F9" w:rsidRDefault="00E835F9" w:rsidP="00E835F9">
            <w:pPr>
              <w:rPr>
                <w:sz w:val="20"/>
                <w:szCs w:val="20"/>
              </w:rPr>
            </w:pPr>
            <w:r>
              <w:rPr>
                <w:sz w:val="20"/>
                <w:szCs w:val="20"/>
              </w:rPr>
              <w:t>-Documentos</w:t>
            </w:r>
          </w:p>
          <w:p w:rsidR="00E835F9" w:rsidRDefault="00E835F9" w:rsidP="00E835F9">
            <w:pPr>
              <w:rPr>
                <w:sz w:val="20"/>
                <w:szCs w:val="20"/>
              </w:rPr>
            </w:pPr>
            <w:r>
              <w:rPr>
                <w:sz w:val="20"/>
                <w:szCs w:val="20"/>
              </w:rPr>
              <w:t xml:space="preserve">-Informes </w:t>
            </w:r>
          </w:p>
          <w:p w:rsidR="00E835F9" w:rsidRDefault="00E835F9" w:rsidP="00E835F9">
            <w:pPr>
              <w:rPr>
                <w:sz w:val="20"/>
                <w:szCs w:val="20"/>
              </w:rPr>
            </w:pPr>
            <w:r>
              <w:rPr>
                <w:sz w:val="20"/>
                <w:szCs w:val="20"/>
              </w:rPr>
              <w:t>-Planes</w:t>
            </w:r>
          </w:p>
          <w:p w:rsidR="00E835F9" w:rsidRDefault="00E835F9" w:rsidP="00E835F9">
            <w:pPr>
              <w:rPr>
                <w:sz w:val="20"/>
                <w:szCs w:val="20"/>
              </w:rPr>
            </w:pPr>
            <w:r>
              <w:rPr>
                <w:sz w:val="20"/>
                <w:szCs w:val="20"/>
              </w:rPr>
              <w:t xml:space="preserve">-Planos </w:t>
            </w:r>
          </w:p>
          <w:p w:rsidR="00E835F9" w:rsidRDefault="00E835F9" w:rsidP="00E835F9">
            <w:pPr>
              <w:rPr>
                <w:sz w:val="20"/>
                <w:szCs w:val="20"/>
              </w:rPr>
            </w:pPr>
            <w:r>
              <w:rPr>
                <w:sz w:val="20"/>
                <w:szCs w:val="20"/>
              </w:rPr>
              <w:t xml:space="preserve">-Facturas </w:t>
            </w:r>
          </w:p>
          <w:p w:rsidR="00E835F9" w:rsidRDefault="00E835F9" w:rsidP="00E835F9">
            <w:pPr>
              <w:rPr>
                <w:sz w:val="20"/>
                <w:szCs w:val="20"/>
              </w:rPr>
            </w:pPr>
            <w:r>
              <w:rPr>
                <w:sz w:val="20"/>
                <w:szCs w:val="20"/>
              </w:rPr>
              <w:lastRenderedPageBreak/>
              <w:t>-Registros</w:t>
            </w:r>
          </w:p>
          <w:p w:rsidR="00E835F9" w:rsidRDefault="00E835F9" w:rsidP="00E835F9">
            <w:pPr>
              <w:rPr>
                <w:sz w:val="20"/>
                <w:szCs w:val="20"/>
              </w:rPr>
            </w:pPr>
            <w:r>
              <w:rPr>
                <w:sz w:val="20"/>
                <w:szCs w:val="20"/>
              </w:rPr>
              <w:t>-Balances</w:t>
            </w:r>
          </w:p>
          <w:p w:rsidR="00E835F9" w:rsidRDefault="00E835F9" w:rsidP="00E835F9">
            <w:pPr>
              <w:rPr>
                <w:sz w:val="20"/>
                <w:szCs w:val="20"/>
              </w:rPr>
            </w:pPr>
            <w:r>
              <w:rPr>
                <w:sz w:val="20"/>
                <w:szCs w:val="20"/>
              </w:rPr>
              <w:t>-Fotografías</w:t>
            </w:r>
          </w:p>
          <w:p w:rsidR="00E835F9" w:rsidRDefault="00E835F9" w:rsidP="00E835F9">
            <w:pPr>
              <w:rPr>
                <w:sz w:val="20"/>
                <w:szCs w:val="20"/>
              </w:rPr>
            </w:pPr>
            <w:r>
              <w:rPr>
                <w:sz w:val="20"/>
                <w:szCs w:val="20"/>
              </w:rPr>
              <w:t>-Muestras de productos</w:t>
            </w:r>
          </w:p>
          <w:p w:rsidR="00ED5F46" w:rsidRPr="00406536" w:rsidRDefault="00ED5F46" w:rsidP="00ED5F46">
            <w:pPr>
              <w:rPr>
                <w:rFonts w:ascii="Arial Narrow" w:hAnsi="Arial Narrow"/>
                <w:sz w:val="18"/>
                <w:szCs w:val="18"/>
              </w:rPr>
            </w:pPr>
          </w:p>
        </w:tc>
        <w:tc>
          <w:tcPr>
            <w:tcW w:w="3780" w:type="dxa"/>
            <w:tcBorders>
              <w:top w:val="nil"/>
              <w:left w:val="nil"/>
              <w:bottom w:val="single" w:sz="4" w:space="0" w:color="auto"/>
              <w:right w:val="single" w:sz="4" w:space="0" w:color="auto"/>
            </w:tcBorders>
            <w:tcMar>
              <w:top w:w="24" w:type="dxa"/>
              <w:left w:w="24" w:type="dxa"/>
              <w:bottom w:w="0" w:type="dxa"/>
              <w:right w:w="24" w:type="dxa"/>
            </w:tcMar>
          </w:tcPr>
          <w:p w:rsidR="00E835F9" w:rsidRDefault="00E835F9" w:rsidP="00E835F9">
            <w:pPr>
              <w:rPr>
                <w:rFonts w:ascii="Arial Narrow" w:hAnsi="Arial Narrow"/>
                <w:sz w:val="18"/>
                <w:szCs w:val="18"/>
              </w:rPr>
            </w:pPr>
            <w:r>
              <w:rPr>
                <w:sz w:val="20"/>
                <w:szCs w:val="20"/>
              </w:rPr>
              <w:lastRenderedPageBreak/>
              <w:t xml:space="preserve">Se logra que la comunidad acoja las nuevas </w:t>
            </w:r>
            <w:r w:rsidR="00937E50">
              <w:rPr>
                <w:sz w:val="20"/>
                <w:szCs w:val="20"/>
              </w:rPr>
              <w:t>prácticas cultu</w:t>
            </w:r>
            <w:r>
              <w:rPr>
                <w:sz w:val="20"/>
                <w:szCs w:val="20"/>
              </w:rPr>
              <w:t>rales.</w:t>
            </w:r>
          </w:p>
          <w:p w:rsidR="00E835F9" w:rsidRDefault="00E835F9" w:rsidP="00E835F9">
            <w:pPr>
              <w:rPr>
                <w:rFonts w:ascii="Arial Narrow" w:hAnsi="Arial Narrow"/>
                <w:sz w:val="18"/>
                <w:szCs w:val="18"/>
              </w:rPr>
            </w:pPr>
          </w:p>
          <w:p w:rsidR="00ED5F46" w:rsidRPr="00406536" w:rsidRDefault="00ED5F46" w:rsidP="00ED5F46">
            <w:pPr>
              <w:rPr>
                <w:rFonts w:ascii="Arial Narrow" w:hAnsi="Arial Narrow"/>
                <w:sz w:val="18"/>
                <w:szCs w:val="18"/>
              </w:rPr>
            </w:pPr>
          </w:p>
        </w:tc>
      </w:tr>
    </w:tbl>
    <w:p w:rsidR="00ED5F46" w:rsidRPr="00406536" w:rsidRDefault="00ED5F46" w:rsidP="00ED5F46">
      <w:pPr>
        <w:tabs>
          <w:tab w:val="left" w:pos="10499"/>
        </w:tabs>
        <w:rPr>
          <w:b/>
          <w:bCs/>
          <w:caps/>
        </w:rPr>
        <w:sectPr w:rsidR="00ED5F46" w:rsidRPr="00406536" w:rsidSect="00F34AFF">
          <w:headerReference w:type="default" r:id="rId26"/>
          <w:footerReference w:type="default" r:id="rId27"/>
          <w:pgSz w:w="15840" w:h="12240" w:orient="landscape" w:code="1"/>
          <w:pgMar w:top="1701" w:right="1701" w:bottom="1701" w:left="1985" w:header="709" w:footer="709" w:gutter="0"/>
          <w:cols w:space="708"/>
          <w:docGrid w:linePitch="360"/>
        </w:sectPr>
      </w:pPr>
    </w:p>
    <w:p w:rsidR="00ED5F46" w:rsidRPr="00406536" w:rsidRDefault="00ED5F46" w:rsidP="00ED5F46">
      <w:pPr>
        <w:tabs>
          <w:tab w:val="left" w:pos="10499"/>
        </w:tabs>
        <w:rPr>
          <w:caps/>
        </w:rPr>
      </w:pPr>
    </w:p>
    <w:p w:rsidR="00ED5F46" w:rsidRDefault="00341144" w:rsidP="009E639B">
      <w:pPr>
        <w:tabs>
          <w:tab w:val="left" w:pos="10499"/>
        </w:tabs>
        <w:ind w:left="360"/>
        <w:rPr>
          <w:b/>
          <w:bCs/>
          <w:caps/>
          <w:sz w:val="32"/>
        </w:rPr>
      </w:pPr>
      <w:bookmarkStart w:id="7" w:name="PLAN"/>
      <w:r>
        <w:rPr>
          <w:b/>
          <w:bCs/>
          <w:caps/>
          <w:sz w:val="32"/>
        </w:rPr>
        <w:t>10</w:t>
      </w:r>
      <w:r w:rsidR="009E639B">
        <w:rPr>
          <w:b/>
          <w:bCs/>
          <w:caps/>
          <w:sz w:val="32"/>
        </w:rPr>
        <w:t xml:space="preserve">.  </w:t>
      </w:r>
      <w:hyperlink w:anchor="Tabla" w:history="1">
        <w:r w:rsidR="00ED5F46" w:rsidRPr="00406536">
          <w:rPr>
            <w:rStyle w:val="Hipervnculo"/>
            <w:b/>
            <w:bCs/>
            <w:caps/>
            <w:color w:val="auto"/>
            <w:sz w:val="32"/>
            <w:u w:val="none"/>
          </w:rPr>
          <w:t>Pl</w:t>
        </w:r>
        <w:r w:rsidR="00ED5F46" w:rsidRPr="00406536">
          <w:rPr>
            <w:rStyle w:val="Hipervnculo"/>
            <w:b/>
            <w:bCs/>
            <w:caps/>
            <w:color w:val="auto"/>
            <w:sz w:val="32"/>
            <w:u w:val="none"/>
          </w:rPr>
          <w:t>a</w:t>
        </w:r>
        <w:r w:rsidR="00ED5F46" w:rsidRPr="00406536">
          <w:rPr>
            <w:rStyle w:val="Hipervnculo"/>
            <w:b/>
            <w:bCs/>
            <w:caps/>
            <w:color w:val="auto"/>
            <w:sz w:val="32"/>
            <w:u w:val="none"/>
          </w:rPr>
          <w:t>n</w:t>
        </w:r>
      </w:hyperlink>
      <w:r w:rsidR="00ED5F46" w:rsidRPr="00406536">
        <w:rPr>
          <w:b/>
          <w:bCs/>
          <w:caps/>
          <w:sz w:val="32"/>
        </w:rPr>
        <w:t xml:space="preserve"> de </w:t>
      </w:r>
      <w:bookmarkEnd w:id="7"/>
      <w:r w:rsidR="00ED5F46" w:rsidRPr="00406536">
        <w:rPr>
          <w:b/>
          <w:bCs/>
          <w:caps/>
          <w:sz w:val="32"/>
        </w:rPr>
        <w:t>EJECUCIÓN</w:t>
      </w:r>
    </w:p>
    <w:tbl>
      <w:tblPr>
        <w:tblW w:w="14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322"/>
        <w:gridCol w:w="236"/>
        <w:gridCol w:w="236"/>
        <w:gridCol w:w="236"/>
        <w:gridCol w:w="236"/>
        <w:gridCol w:w="236"/>
        <w:gridCol w:w="236"/>
        <w:gridCol w:w="236"/>
        <w:gridCol w:w="236"/>
        <w:gridCol w:w="236"/>
        <w:gridCol w:w="236"/>
        <w:gridCol w:w="160"/>
        <w:gridCol w:w="312"/>
        <w:gridCol w:w="236"/>
        <w:gridCol w:w="236"/>
        <w:gridCol w:w="236"/>
        <w:gridCol w:w="236"/>
        <w:gridCol w:w="236"/>
        <w:gridCol w:w="236"/>
        <w:gridCol w:w="236"/>
        <w:gridCol w:w="236"/>
        <w:gridCol w:w="236"/>
        <w:gridCol w:w="236"/>
        <w:gridCol w:w="236"/>
        <w:gridCol w:w="236"/>
        <w:gridCol w:w="236"/>
        <w:gridCol w:w="236"/>
        <w:gridCol w:w="512"/>
        <w:gridCol w:w="160"/>
        <w:gridCol w:w="20"/>
        <w:gridCol w:w="216"/>
        <w:gridCol w:w="236"/>
        <w:gridCol w:w="236"/>
        <w:gridCol w:w="212"/>
        <w:gridCol w:w="260"/>
        <w:gridCol w:w="236"/>
        <w:gridCol w:w="236"/>
        <w:gridCol w:w="168"/>
        <w:gridCol w:w="304"/>
        <w:gridCol w:w="236"/>
        <w:gridCol w:w="236"/>
        <w:gridCol w:w="304"/>
        <w:gridCol w:w="168"/>
        <w:gridCol w:w="236"/>
        <w:gridCol w:w="236"/>
        <w:gridCol w:w="260"/>
        <w:gridCol w:w="212"/>
        <w:gridCol w:w="236"/>
        <w:gridCol w:w="236"/>
        <w:gridCol w:w="216"/>
      </w:tblGrid>
      <w:tr w:rsidR="00CB21D8">
        <w:tblPrEx>
          <w:tblCellMar>
            <w:top w:w="0" w:type="dxa"/>
            <w:bottom w:w="0" w:type="dxa"/>
          </w:tblCellMar>
        </w:tblPrEx>
        <w:trPr>
          <w:cantSplit/>
          <w:trHeight w:val="354"/>
        </w:trPr>
        <w:tc>
          <w:tcPr>
            <w:tcW w:w="3322" w:type="dxa"/>
            <w:vMerge w:val="restart"/>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p>
        </w:tc>
        <w:tc>
          <w:tcPr>
            <w:tcW w:w="11508" w:type="dxa"/>
            <w:gridSpan w:val="49"/>
            <w:tcBorders>
              <w:bottom w:val="single" w:sz="4" w:space="0" w:color="auto"/>
            </w:tcBorders>
          </w:tcPr>
          <w:p w:rsidR="00CB21D8" w:rsidRPr="00D13D11"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
                <w:bCs/>
                <w:sz w:val="16"/>
                <w:szCs w:val="22"/>
              </w:rPr>
            </w:pPr>
            <w:r w:rsidRPr="00D13D11">
              <w:rPr>
                <w:b/>
                <w:bCs/>
                <w:sz w:val="16"/>
                <w:szCs w:val="22"/>
              </w:rPr>
              <w:t>Tiempos de implementación (</w:t>
            </w:r>
            <w:r w:rsidR="00D93F2F">
              <w:rPr>
                <w:b/>
                <w:bCs/>
                <w:sz w:val="16"/>
                <w:szCs w:val="22"/>
              </w:rPr>
              <w:t xml:space="preserve"> 24</w:t>
            </w:r>
            <w:r w:rsidRPr="00D13D11">
              <w:rPr>
                <w:b/>
                <w:bCs/>
                <w:sz w:val="16"/>
                <w:szCs w:val="22"/>
              </w:rPr>
              <w:t>meses)</w:t>
            </w:r>
          </w:p>
        </w:tc>
      </w:tr>
      <w:tr w:rsidR="00CB21D8">
        <w:tblPrEx>
          <w:tblCellMar>
            <w:top w:w="0" w:type="dxa"/>
            <w:bottom w:w="0" w:type="dxa"/>
          </w:tblCellMar>
        </w:tblPrEx>
        <w:trPr>
          <w:cantSplit/>
          <w:trHeight w:val="182"/>
        </w:trPr>
        <w:tc>
          <w:tcPr>
            <w:tcW w:w="3322" w:type="dxa"/>
            <w:vMerge/>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p>
        </w:tc>
        <w:tc>
          <w:tcPr>
            <w:tcW w:w="944" w:type="dxa"/>
            <w:gridSpan w:val="4"/>
            <w:tcBorders>
              <w:bottom w:val="single" w:sz="4" w:space="0" w:color="auto"/>
            </w:tcBorders>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E</w:t>
            </w:r>
          </w:p>
        </w:tc>
        <w:tc>
          <w:tcPr>
            <w:tcW w:w="944" w:type="dxa"/>
            <w:gridSpan w:val="4"/>
            <w:tcBorders>
              <w:bottom w:val="single" w:sz="4" w:space="0" w:color="auto"/>
            </w:tcBorders>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F</w:t>
            </w:r>
          </w:p>
        </w:tc>
        <w:tc>
          <w:tcPr>
            <w:tcW w:w="944" w:type="dxa"/>
            <w:gridSpan w:val="4"/>
            <w:tcBorders>
              <w:bottom w:val="single" w:sz="4" w:space="0" w:color="auto"/>
            </w:tcBorders>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M</w:t>
            </w:r>
          </w:p>
        </w:tc>
        <w:tc>
          <w:tcPr>
            <w:tcW w:w="944" w:type="dxa"/>
            <w:gridSpan w:val="4"/>
            <w:tcBorders>
              <w:bottom w:val="single" w:sz="4" w:space="0" w:color="auto"/>
            </w:tcBorders>
            <w:shd w:val="clear" w:color="auto" w:fill="auto"/>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A</w:t>
            </w:r>
          </w:p>
        </w:tc>
        <w:tc>
          <w:tcPr>
            <w:tcW w:w="944" w:type="dxa"/>
            <w:gridSpan w:val="4"/>
            <w:tcBorders>
              <w:bottom w:val="single" w:sz="4" w:space="0" w:color="auto"/>
            </w:tcBorders>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M</w:t>
            </w:r>
          </w:p>
        </w:tc>
        <w:tc>
          <w:tcPr>
            <w:tcW w:w="944" w:type="dxa"/>
            <w:gridSpan w:val="4"/>
            <w:tcBorders>
              <w:bottom w:val="single" w:sz="4" w:space="0" w:color="auto"/>
            </w:tcBorders>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Jn</w:t>
            </w:r>
          </w:p>
        </w:tc>
        <w:tc>
          <w:tcPr>
            <w:tcW w:w="1164" w:type="dxa"/>
            <w:gridSpan w:val="5"/>
            <w:tcBorders>
              <w:bottom w:val="single" w:sz="4" w:space="0" w:color="auto"/>
            </w:tcBorders>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lang w:val="en-GB"/>
              </w:rPr>
            </w:pPr>
            <w:r>
              <w:rPr>
                <w:bCs/>
                <w:sz w:val="16"/>
                <w:szCs w:val="22"/>
                <w:lang w:val="en-GB"/>
              </w:rPr>
              <w:t>Jl</w:t>
            </w:r>
          </w:p>
        </w:tc>
        <w:tc>
          <w:tcPr>
            <w:tcW w:w="900" w:type="dxa"/>
            <w:gridSpan w:val="4"/>
            <w:tcBorders>
              <w:bottom w:val="single" w:sz="4" w:space="0" w:color="auto"/>
            </w:tcBorders>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lang w:val="en-GB"/>
              </w:rPr>
            </w:pPr>
            <w:r>
              <w:rPr>
                <w:bCs/>
                <w:sz w:val="16"/>
                <w:szCs w:val="22"/>
                <w:lang w:val="en-GB"/>
              </w:rPr>
              <w:t>A</w:t>
            </w:r>
          </w:p>
        </w:tc>
        <w:tc>
          <w:tcPr>
            <w:tcW w:w="900" w:type="dxa"/>
            <w:gridSpan w:val="4"/>
            <w:tcBorders>
              <w:bottom w:val="single" w:sz="4" w:space="0" w:color="auto"/>
            </w:tcBorders>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lang w:val="en-GB"/>
              </w:rPr>
            </w:pPr>
            <w:r>
              <w:rPr>
                <w:bCs/>
                <w:sz w:val="16"/>
                <w:szCs w:val="22"/>
                <w:lang w:val="en-GB"/>
              </w:rPr>
              <w:t>S</w:t>
            </w:r>
          </w:p>
        </w:tc>
        <w:tc>
          <w:tcPr>
            <w:tcW w:w="1080" w:type="dxa"/>
            <w:gridSpan w:val="4"/>
            <w:tcBorders>
              <w:bottom w:val="single" w:sz="4" w:space="0" w:color="auto"/>
            </w:tcBorders>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O</w:t>
            </w:r>
          </w:p>
        </w:tc>
        <w:tc>
          <w:tcPr>
            <w:tcW w:w="900" w:type="dxa"/>
            <w:gridSpan w:val="4"/>
            <w:tcBorders>
              <w:bottom w:val="single" w:sz="4" w:space="0" w:color="auto"/>
            </w:tcBorders>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rPr>
                <w:bCs/>
                <w:sz w:val="16"/>
                <w:szCs w:val="22"/>
              </w:rPr>
            </w:pPr>
            <w:r>
              <w:rPr>
                <w:bCs/>
                <w:sz w:val="16"/>
                <w:szCs w:val="22"/>
              </w:rPr>
              <w:t xml:space="preserve">       N</w:t>
            </w:r>
          </w:p>
        </w:tc>
        <w:tc>
          <w:tcPr>
            <w:tcW w:w="900" w:type="dxa"/>
            <w:gridSpan w:val="4"/>
            <w:tcBorders>
              <w:bottom w:val="single" w:sz="4" w:space="0" w:color="auto"/>
            </w:tcBorders>
          </w:tcPr>
          <w:p w:rsidR="00CB21D8" w:rsidRDefault="00D93F2F"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D</w:t>
            </w:r>
          </w:p>
        </w:tc>
      </w:tr>
      <w:tr w:rsidR="00CB21D8">
        <w:tblPrEx>
          <w:tblCellMar>
            <w:top w:w="0" w:type="dxa"/>
            <w:bottom w:w="0" w:type="dxa"/>
          </w:tblCellMar>
        </w:tblPrEx>
        <w:trPr>
          <w:cantSplit/>
          <w:trHeight w:val="281"/>
        </w:trPr>
        <w:tc>
          <w:tcPr>
            <w:tcW w:w="3322" w:type="dxa"/>
            <w:tcBorders>
              <w:right w:val="single" w:sz="4" w:space="0" w:color="auto"/>
            </w:tcBorders>
          </w:tcPr>
          <w:p w:rsidR="00CB21D8" w:rsidRPr="0097420B"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
                <w:bCs/>
                <w:sz w:val="16"/>
                <w:szCs w:val="22"/>
              </w:rPr>
            </w:pPr>
            <w:r w:rsidRPr="0097420B">
              <w:rPr>
                <w:b/>
                <w:bCs/>
                <w:sz w:val="16"/>
                <w:szCs w:val="22"/>
              </w:rPr>
              <w:t>OBJETIVO 1.</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Establecer compromisos con familias beneficiarias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 xml:space="preserve">Capacitación y asesoramiento técnico en manejo y conservación de suelos, </w:t>
            </w:r>
            <w:r w:rsidR="00D93F2F">
              <w:rPr>
                <w:bCs/>
                <w:sz w:val="16"/>
                <w:szCs w:val="22"/>
              </w:rPr>
              <w:t xml:space="preserve"> </w:t>
            </w:r>
            <w:r>
              <w:rPr>
                <w:bCs/>
                <w:sz w:val="16"/>
                <w:szCs w:val="22"/>
              </w:rPr>
              <w:t xml:space="preserve"> diagnóstico y plan de manejo.</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Trazado de curvas a nivel</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Construcción de terrazas de formación lenta</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Adquisición de abonos y aplicación</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Elaboración de documentos para capacitación (cartillas y folletos)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Capacitación en selección de semillas, elaboración y manejo de abonos orgánicos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Capacitación en manejo preventivo de plagas y enfermedades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Adquisición de semillas certificadas de hortalizas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Adquisición de materiales para microriego</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800"/>
                <w:tab w:val="left" w:pos="2160"/>
                <w:tab w:val="left" w:pos="2520"/>
                <w:tab w:val="left" w:pos="2835"/>
                <w:tab w:val="left" w:pos="6480"/>
              </w:tabs>
              <w:suppressAutoHyphens/>
              <w:jc w:val="both"/>
              <w:rPr>
                <w:bCs/>
                <w:sz w:val="16"/>
                <w:szCs w:val="22"/>
              </w:rPr>
            </w:pPr>
            <w:r>
              <w:rPr>
                <w:bCs/>
                <w:sz w:val="16"/>
                <w:szCs w:val="22"/>
              </w:rPr>
              <w:t>Instalación e implementación de huertos familiares</w:t>
            </w:r>
          </w:p>
          <w:p w:rsidR="00CB21D8" w:rsidRDefault="00CB21D8" w:rsidP="00CB21D8">
            <w:pPr>
              <w:numPr>
                <w:ilvl w:val="0"/>
                <w:numId w:val="20"/>
              </w:numPr>
              <w:tabs>
                <w:tab w:val="clear" w:pos="1440"/>
                <w:tab w:val="left" w:pos="-1440"/>
                <w:tab w:val="left" w:pos="-720"/>
                <w:tab w:val="num" w:pos="142"/>
                <w:tab w:val="left" w:pos="1080"/>
                <w:tab w:val="left" w:pos="1800"/>
                <w:tab w:val="left" w:pos="2160"/>
                <w:tab w:val="left" w:pos="2520"/>
                <w:tab w:val="left" w:pos="2835"/>
                <w:tab w:val="left" w:pos="6480"/>
              </w:tabs>
              <w:suppressAutoHyphens/>
              <w:ind w:left="142" w:hanging="142"/>
              <w:jc w:val="both"/>
              <w:rPr>
                <w:bCs/>
                <w:sz w:val="16"/>
                <w:szCs w:val="22"/>
              </w:rPr>
            </w:pPr>
            <w:r>
              <w:rPr>
                <w:bCs/>
                <w:sz w:val="16"/>
                <w:szCs w:val="22"/>
              </w:rPr>
              <w:t>Elección del terreno para instalación del huerto</w:t>
            </w:r>
          </w:p>
          <w:p w:rsidR="00CB21D8" w:rsidRDefault="00CB21D8" w:rsidP="00CB21D8">
            <w:pPr>
              <w:numPr>
                <w:ilvl w:val="0"/>
                <w:numId w:val="20"/>
              </w:numPr>
              <w:tabs>
                <w:tab w:val="clear" w:pos="1440"/>
                <w:tab w:val="left" w:pos="-1440"/>
                <w:tab w:val="left" w:pos="-720"/>
                <w:tab w:val="num" w:pos="142"/>
                <w:tab w:val="left" w:pos="1080"/>
                <w:tab w:val="left" w:pos="1800"/>
                <w:tab w:val="left" w:pos="2160"/>
                <w:tab w:val="left" w:pos="2520"/>
                <w:tab w:val="left" w:pos="2835"/>
                <w:tab w:val="left" w:pos="6480"/>
              </w:tabs>
              <w:suppressAutoHyphens/>
              <w:ind w:left="142" w:hanging="142"/>
              <w:jc w:val="both"/>
              <w:rPr>
                <w:bCs/>
                <w:sz w:val="16"/>
                <w:szCs w:val="22"/>
              </w:rPr>
            </w:pPr>
            <w:r>
              <w:rPr>
                <w:bCs/>
                <w:sz w:val="16"/>
                <w:szCs w:val="22"/>
              </w:rPr>
              <w:t>Labores preculturales</w:t>
            </w:r>
          </w:p>
          <w:p w:rsidR="00CB21D8" w:rsidRDefault="00CB21D8" w:rsidP="00CB21D8">
            <w:pPr>
              <w:numPr>
                <w:ilvl w:val="0"/>
                <w:numId w:val="20"/>
              </w:numPr>
              <w:tabs>
                <w:tab w:val="clear" w:pos="1440"/>
                <w:tab w:val="left" w:pos="-1440"/>
                <w:tab w:val="left" w:pos="-720"/>
                <w:tab w:val="num" w:pos="142"/>
                <w:tab w:val="left" w:pos="1080"/>
                <w:tab w:val="left" w:pos="1800"/>
                <w:tab w:val="left" w:pos="2160"/>
                <w:tab w:val="left" w:pos="2520"/>
                <w:tab w:val="left" w:pos="2835"/>
                <w:tab w:val="left" w:pos="6480"/>
              </w:tabs>
              <w:suppressAutoHyphens/>
              <w:ind w:left="142" w:hanging="142"/>
              <w:jc w:val="both"/>
              <w:rPr>
                <w:bCs/>
                <w:sz w:val="16"/>
                <w:szCs w:val="22"/>
              </w:rPr>
            </w:pPr>
            <w:r>
              <w:rPr>
                <w:bCs/>
                <w:sz w:val="16"/>
                <w:szCs w:val="22"/>
              </w:rPr>
              <w:t>Instalación de un aspersor</w:t>
            </w:r>
          </w:p>
          <w:p w:rsidR="00CB21D8" w:rsidRDefault="00CB21D8" w:rsidP="00CB21D8">
            <w:pPr>
              <w:numPr>
                <w:ilvl w:val="0"/>
                <w:numId w:val="20"/>
              </w:numPr>
              <w:tabs>
                <w:tab w:val="clear" w:pos="1440"/>
                <w:tab w:val="left" w:pos="-1440"/>
                <w:tab w:val="left" w:pos="-720"/>
                <w:tab w:val="num" w:pos="142"/>
                <w:tab w:val="left" w:pos="1080"/>
                <w:tab w:val="left" w:pos="1800"/>
                <w:tab w:val="left" w:pos="2160"/>
                <w:tab w:val="left" w:pos="2520"/>
                <w:tab w:val="left" w:pos="2835"/>
                <w:tab w:val="left" w:pos="6480"/>
              </w:tabs>
              <w:suppressAutoHyphens/>
              <w:ind w:left="142" w:hanging="142"/>
              <w:jc w:val="both"/>
              <w:rPr>
                <w:bCs/>
                <w:sz w:val="16"/>
                <w:szCs w:val="22"/>
              </w:rPr>
            </w:pPr>
            <w:r>
              <w:rPr>
                <w:bCs/>
                <w:sz w:val="16"/>
                <w:szCs w:val="22"/>
              </w:rPr>
              <w:t>Siembre de hortalizas</w:t>
            </w:r>
          </w:p>
          <w:p w:rsidR="00CB21D8" w:rsidRDefault="00CB21D8" w:rsidP="00CB21D8">
            <w:pPr>
              <w:numPr>
                <w:ilvl w:val="0"/>
                <w:numId w:val="20"/>
              </w:numPr>
              <w:tabs>
                <w:tab w:val="clear" w:pos="1440"/>
                <w:tab w:val="left" w:pos="-1440"/>
                <w:tab w:val="left" w:pos="-720"/>
                <w:tab w:val="num" w:pos="142"/>
                <w:tab w:val="left" w:pos="1080"/>
                <w:tab w:val="left" w:pos="1800"/>
                <w:tab w:val="left" w:pos="2160"/>
                <w:tab w:val="left" w:pos="2520"/>
                <w:tab w:val="left" w:pos="2835"/>
                <w:tab w:val="left" w:pos="6480"/>
              </w:tabs>
              <w:suppressAutoHyphens/>
              <w:ind w:left="142" w:hanging="142"/>
              <w:jc w:val="both"/>
              <w:rPr>
                <w:bCs/>
                <w:sz w:val="16"/>
                <w:szCs w:val="22"/>
              </w:rPr>
            </w:pPr>
            <w:r>
              <w:rPr>
                <w:bCs/>
                <w:sz w:val="16"/>
                <w:szCs w:val="22"/>
              </w:rPr>
              <w:t>Labores culturales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Implementación de cultivos de ciclo corto (maíz y fréjol)</w:t>
            </w:r>
          </w:p>
          <w:p w:rsidR="00CB21D8" w:rsidRDefault="00CB21D8" w:rsidP="00CB21D8">
            <w:pPr>
              <w:numPr>
                <w:ilvl w:val="0"/>
                <w:numId w:val="20"/>
              </w:numPr>
              <w:tabs>
                <w:tab w:val="clear" w:pos="1440"/>
                <w:tab w:val="left" w:pos="-1440"/>
                <w:tab w:val="left" w:pos="-720"/>
                <w:tab w:val="num" w:pos="180"/>
                <w:tab w:val="left" w:pos="1080"/>
                <w:tab w:val="left" w:pos="1800"/>
                <w:tab w:val="left" w:pos="2160"/>
                <w:tab w:val="left" w:pos="2520"/>
                <w:tab w:val="left" w:pos="2835"/>
                <w:tab w:val="left" w:pos="6480"/>
              </w:tabs>
              <w:suppressAutoHyphens/>
              <w:ind w:left="180" w:hanging="180"/>
              <w:jc w:val="both"/>
              <w:rPr>
                <w:bCs/>
                <w:sz w:val="16"/>
                <w:szCs w:val="22"/>
              </w:rPr>
            </w:pPr>
            <w:r>
              <w:rPr>
                <w:bCs/>
                <w:sz w:val="16"/>
                <w:szCs w:val="22"/>
              </w:rPr>
              <w:t>adquisición de semillas</w:t>
            </w:r>
          </w:p>
          <w:p w:rsidR="00CB21D8" w:rsidRDefault="00CB21D8" w:rsidP="00CB21D8">
            <w:pPr>
              <w:numPr>
                <w:ilvl w:val="0"/>
                <w:numId w:val="20"/>
              </w:numPr>
              <w:tabs>
                <w:tab w:val="clear" w:pos="1440"/>
                <w:tab w:val="left" w:pos="-1440"/>
                <w:tab w:val="left" w:pos="-720"/>
                <w:tab w:val="num" w:pos="180"/>
                <w:tab w:val="left" w:pos="1080"/>
                <w:tab w:val="left" w:pos="1800"/>
                <w:tab w:val="left" w:pos="2160"/>
                <w:tab w:val="left" w:pos="2520"/>
                <w:tab w:val="left" w:pos="2835"/>
                <w:tab w:val="left" w:pos="6480"/>
              </w:tabs>
              <w:suppressAutoHyphens/>
              <w:ind w:left="180" w:hanging="180"/>
              <w:jc w:val="both"/>
              <w:rPr>
                <w:bCs/>
                <w:sz w:val="16"/>
                <w:szCs w:val="22"/>
              </w:rPr>
            </w:pPr>
            <w:r>
              <w:rPr>
                <w:bCs/>
                <w:sz w:val="16"/>
                <w:szCs w:val="22"/>
              </w:rPr>
              <w:t>Labores preculturales</w:t>
            </w:r>
          </w:p>
          <w:p w:rsidR="00CB21D8" w:rsidRDefault="00CB21D8" w:rsidP="00CB21D8">
            <w:pPr>
              <w:numPr>
                <w:ilvl w:val="0"/>
                <w:numId w:val="20"/>
              </w:numPr>
              <w:tabs>
                <w:tab w:val="clear" w:pos="1440"/>
                <w:tab w:val="left" w:pos="-1440"/>
                <w:tab w:val="left" w:pos="-720"/>
                <w:tab w:val="num" w:pos="180"/>
                <w:tab w:val="left" w:pos="1080"/>
                <w:tab w:val="left" w:pos="1800"/>
                <w:tab w:val="left" w:pos="2160"/>
                <w:tab w:val="left" w:pos="2520"/>
                <w:tab w:val="left" w:pos="2835"/>
                <w:tab w:val="left" w:pos="6480"/>
              </w:tabs>
              <w:suppressAutoHyphens/>
              <w:ind w:left="180" w:hanging="180"/>
              <w:jc w:val="both"/>
              <w:rPr>
                <w:bCs/>
                <w:sz w:val="16"/>
                <w:szCs w:val="22"/>
              </w:rPr>
            </w:pPr>
            <w:r>
              <w:rPr>
                <w:bCs/>
                <w:sz w:val="16"/>
                <w:szCs w:val="22"/>
              </w:rPr>
              <w:t>Labores culturales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lastRenderedPageBreak/>
              <w:t>Implementación de cultivos: granadilla, tomate de árbol, naranjilla, y babaco</w:t>
            </w:r>
          </w:p>
          <w:p w:rsidR="00CB21D8" w:rsidRDefault="00CB21D8" w:rsidP="00CB21D8">
            <w:pPr>
              <w:numPr>
                <w:ilvl w:val="0"/>
                <w:numId w:val="20"/>
              </w:numPr>
              <w:tabs>
                <w:tab w:val="clear" w:pos="1440"/>
                <w:tab w:val="left" w:pos="-1440"/>
                <w:tab w:val="left" w:pos="-720"/>
                <w:tab w:val="num" w:pos="180"/>
                <w:tab w:val="left" w:pos="1080"/>
                <w:tab w:val="left" w:pos="1800"/>
                <w:tab w:val="left" w:pos="2160"/>
                <w:tab w:val="left" w:pos="2520"/>
                <w:tab w:val="left" w:pos="2835"/>
                <w:tab w:val="left" w:pos="6480"/>
              </w:tabs>
              <w:suppressAutoHyphens/>
              <w:ind w:left="180" w:hanging="180"/>
              <w:jc w:val="both"/>
              <w:rPr>
                <w:bCs/>
                <w:sz w:val="16"/>
                <w:szCs w:val="22"/>
              </w:rPr>
            </w:pPr>
            <w:r>
              <w:rPr>
                <w:bCs/>
                <w:sz w:val="16"/>
                <w:szCs w:val="22"/>
              </w:rPr>
              <w:t>Selección de semillas de plantas madres nativas  granadilla y naranjilla)</w:t>
            </w:r>
          </w:p>
          <w:p w:rsidR="00CB21D8" w:rsidRDefault="00CB21D8" w:rsidP="00CB21D8">
            <w:pPr>
              <w:tabs>
                <w:tab w:val="left" w:pos="-1440"/>
                <w:tab w:val="left" w:pos="-720"/>
                <w:tab w:val="left" w:pos="1080"/>
                <w:tab w:val="left" w:pos="1800"/>
                <w:tab w:val="left" w:pos="2160"/>
                <w:tab w:val="left" w:pos="2520"/>
                <w:tab w:val="left" w:pos="2835"/>
                <w:tab w:val="left" w:pos="6480"/>
              </w:tabs>
              <w:suppressAutoHyphens/>
              <w:jc w:val="both"/>
              <w:rPr>
                <w:bCs/>
                <w:sz w:val="16"/>
                <w:szCs w:val="22"/>
              </w:rPr>
            </w:pPr>
          </w:p>
          <w:p w:rsidR="00CB21D8" w:rsidRDefault="00CB21D8" w:rsidP="00CB21D8">
            <w:pPr>
              <w:numPr>
                <w:ilvl w:val="0"/>
                <w:numId w:val="20"/>
              </w:numPr>
              <w:tabs>
                <w:tab w:val="clear" w:pos="1440"/>
                <w:tab w:val="left" w:pos="-1440"/>
                <w:tab w:val="left" w:pos="-720"/>
                <w:tab w:val="num" w:pos="180"/>
                <w:tab w:val="left" w:pos="1080"/>
                <w:tab w:val="left" w:pos="1800"/>
                <w:tab w:val="left" w:pos="2160"/>
                <w:tab w:val="left" w:pos="2520"/>
                <w:tab w:val="left" w:pos="2835"/>
                <w:tab w:val="left" w:pos="6480"/>
              </w:tabs>
              <w:suppressAutoHyphens/>
              <w:ind w:left="180" w:hanging="180"/>
              <w:jc w:val="both"/>
              <w:rPr>
                <w:bCs/>
                <w:sz w:val="16"/>
                <w:szCs w:val="22"/>
              </w:rPr>
            </w:pPr>
            <w:r>
              <w:rPr>
                <w:bCs/>
                <w:sz w:val="16"/>
                <w:szCs w:val="22"/>
              </w:rPr>
              <w:t>Adquisición de plántulas de toronche, tomate de árbol ,  babaco y transporte</w:t>
            </w:r>
          </w:p>
          <w:p w:rsidR="00CB21D8" w:rsidRDefault="00CB21D8" w:rsidP="00CB21D8">
            <w:pPr>
              <w:numPr>
                <w:ilvl w:val="0"/>
                <w:numId w:val="20"/>
              </w:numPr>
              <w:tabs>
                <w:tab w:val="clear" w:pos="1440"/>
                <w:tab w:val="left" w:pos="-1440"/>
                <w:tab w:val="left" w:pos="-720"/>
                <w:tab w:val="num" w:pos="180"/>
                <w:tab w:val="left" w:pos="1080"/>
                <w:tab w:val="left" w:pos="1800"/>
                <w:tab w:val="left" w:pos="2160"/>
                <w:tab w:val="left" w:pos="2520"/>
                <w:tab w:val="left" w:pos="2835"/>
                <w:tab w:val="left" w:pos="6480"/>
              </w:tabs>
              <w:suppressAutoHyphens/>
              <w:ind w:left="180" w:hanging="180"/>
              <w:jc w:val="both"/>
              <w:rPr>
                <w:bCs/>
                <w:sz w:val="16"/>
                <w:szCs w:val="22"/>
              </w:rPr>
            </w:pPr>
            <w:r>
              <w:rPr>
                <w:bCs/>
                <w:sz w:val="16"/>
                <w:szCs w:val="22"/>
              </w:rPr>
              <w:t>Labores preculturales</w:t>
            </w:r>
          </w:p>
          <w:p w:rsidR="00CB21D8" w:rsidRDefault="00CB21D8" w:rsidP="00CB21D8">
            <w:pPr>
              <w:numPr>
                <w:ilvl w:val="0"/>
                <w:numId w:val="20"/>
              </w:numPr>
              <w:tabs>
                <w:tab w:val="clear" w:pos="1440"/>
                <w:tab w:val="left" w:pos="-1440"/>
                <w:tab w:val="left" w:pos="-720"/>
                <w:tab w:val="num" w:pos="180"/>
                <w:tab w:val="left" w:pos="1080"/>
                <w:tab w:val="left" w:pos="1800"/>
                <w:tab w:val="left" w:pos="2160"/>
                <w:tab w:val="left" w:pos="2520"/>
                <w:tab w:val="left" w:pos="2835"/>
                <w:tab w:val="left" w:pos="6480"/>
              </w:tabs>
              <w:suppressAutoHyphens/>
              <w:ind w:left="180" w:hanging="180"/>
              <w:jc w:val="both"/>
              <w:rPr>
                <w:bCs/>
                <w:sz w:val="16"/>
                <w:szCs w:val="22"/>
              </w:rPr>
            </w:pPr>
            <w:r>
              <w:rPr>
                <w:bCs/>
                <w:sz w:val="16"/>
                <w:szCs w:val="22"/>
              </w:rPr>
              <w:t>Labores culturales</w:t>
            </w:r>
          </w:p>
          <w:p w:rsidR="00CB21D8" w:rsidRDefault="00CB21D8" w:rsidP="00CB21D8">
            <w:pPr>
              <w:numPr>
                <w:ilvl w:val="0"/>
                <w:numId w:val="20"/>
              </w:numPr>
              <w:tabs>
                <w:tab w:val="clear" w:pos="1440"/>
                <w:tab w:val="left" w:pos="-1440"/>
                <w:tab w:val="left" w:pos="-720"/>
                <w:tab w:val="num" w:pos="180"/>
                <w:tab w:val="left" w:pos="1080"/>
                <w:tab w:val="left" w:pos="1800"/>
                <w:tab w:val="left" w:pos="2160"/>
                <w:tab w:val="left" w:pos="2520"/>
                <w:tab w:val="left" w:pos="2835"/>
                <w:tab w:val="left" w:pos="6480"/>
              </w:tabs>
              <w:suppressAutoHyphens/>
              <w:ind w:left="180" w:hanging="180"/>
              <w:jc w:val="both"/>
              <w:rPr>
                <w:bCs/>
                <w:sz w:val="16"/>
                <w:szCs w:val="22"/>
              </w:rPr>
            </w:pPr>
            <w:r>
              <w:rPr>
                <w:bCs/>
                <w:sz w:val="16"/>
                <w:szCs w:val="22"/>
              </w:rPr>
              <w:t>Registro de campo</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 xml:space="preserve">Adquisición de plántulas de café y transporte </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Acompañamiento y asistencia técnica al caficultor y transporte</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 xml:space="preserve">Adquisición de especies arbóreas nativas para sombra de café </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Adquisición de serruchos y tijeras podadoras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Poda del café</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Recepa</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Plantación de especies arbóreas para sombra de café.</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Adquisición, transporte  y aplicación de abonos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Cobertura del suelo con plantas nativas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Cosecha (pepiteo)</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Definición del grupo de caficultores para entrar a proceso de certificación</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Definición de certificadora para iniciar proceso</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Planes de conversión cafetaleros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Establecer contacto con certificadora</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Definición de fondo para certificación</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Contrato con empresa certificadora</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Primera visita de certificación</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r>
      <w:tr w:rsidR="00CB21D8">
        <w:tblPrEx>
          <w:tblCellMar>
            <w:top w:w="0" w:type="dxa"/>
            <w:bottom w:w="0" w:type="dxa"/>
          </w:tblCellMar>
        </w:tblPrEx>
        <w:trPr>
          <w:cantSplit/>
          <w:trHeight w:val="281"/>
        </w:trPr>
        <w:tc>
          <w:tcPr>
            <w:tcW w:w="3322" w:type="dxa"/>
            <w:tcBorders>
              <w:right w:val="single" w:sz="4" w:space="0" w:color="auto"/>
            </w:tcBorders>
          </w:tcPr>
          <w:p w:rsidR="00CB21D8" w:rsidRPr="00C51B0C"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
                <w:bCs/>
                <w:sz w:val="16"/>
                <w:szCs w:val="22"/>
              </w:rPr>
            </w:pPr>
            <w:r w:rsidRPr="00C51B0C">
              <w:rPr>
                <w:b/>
                <w:bCs/>
                <w:sz w:val="16"/>
                <w:szCs w:val="22"/>
              </w:rPr>
              <w:t>OBJETIVO 2.</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Organizar la asociación de Productores para la comercialización.</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Comercialización de café en bola y en pergamino.</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lastRenderedPageBreak/>
              <w:t>Elaboración de un acuerdo entre Junta Parroquial y Alcaldía para apoyo a</w:t>
            </w:r>
            <w:r w:rsidR="00D93F2F">
              <w:rPr>
                <w:bCs/>
                <w:sz w:val="16"/>
                <w:szCs w:val="22"/>
              </w:rPr>
              <w:t>l transporte de hortalizas a los sitios de mercado</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both"/>
              <w:rPr>
                <w:bCs/>
                <w:sz w:val="16"/>
                <w:szCs w:val="22"/>
              </w:rPr>
            </w:pPr>
            <w:r>
              <w:rPr>
                <w:bCs/>
                <w:sz w:val="16"/>
                <w:szCs w:val="22"/>
              </w:rPr>
              <w:t>Realización de ferias libres</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r>
      <w:tr w:rsidR="00CB21D8">
        <w:tblPrEx>
          <w:tblCellMar>
            <w:top w:w="0" w:type="dxa"/>
            <w:bottom w:w="0" w:type="dxa"/>
          </w:tblCellMar>
        </w:tblPrEx>
        <w:trPr>
          <w:cantSplit/>
          <w:trHeight w:val="281"/>
        </w:trPr>
        <w:tc>
          <w:tcPr>
            <w:tcW w:w="3322" w:type="dxa"/>
            <w:tcBorders>
              <w:right w:val="single" w:sz="4" w:space="0" w:color="auto"/>
            </w:tcBorders>
          </w:tcPr>
          <w:p w:rsidR="00CB21D8" w:rsidRPr="002B1E90" w:rsidRDefault="00CB21D8" w:rsidP="00CB21D8">
            <w:pPr>
              <w:jc w:val="both"/>
              <w:rPr>
                <w:b/>
                <w:sz w:val="16"/>
                <w:szCs w:val="16"/>
              </w:rPr>
            </w:pPr>
            <w:r w:rsidRPr="002B1E90">
              <w:rPr>
                <w:sz w:val="16"/>
                <w:szCs w:val="16"/>
              </w:rPr>
              <w:t>Presentación de informes trimestrales y al final del subproyecto, del avance del proyecto y del estado financiero del mismo, ante Prolocal</w:t>
            </w:r>
          </w:p>
          <w:p w:rsidR="00CB21D8" w:rsidRDefault="00CB21D8" w:rsidP="00CB21D8">
            <w:pPr>
              <w:jc w:val="both"/>
              <w:rPr>
                <w:b/>
                <w:sz w:val="16"/>
                <w:szCs w:val="16"/>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rPr>
                <w:b/>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rPr>
                <w:b/>
              </w:rPr>
            </w:pPr>
          </w:p>
        </w:tc>
        <w:tc>
          <w:tcPr>
            <w:tcW w:w="236" w:type="dxa"/>
            <w:tcBorders>
              <w:top w:val="single" w:sz="4" w:space="0" w:color="auto"/>
              <w:left w:val="nil"/>
              <w:bottom w:val="single" w:sz="4" w:space="0" w:color="auto"/>
              <w:right w:val="nil"/>
            </w:tcBorders>
            <w:shd w:val="clear" w:color="auto" w:fill="auto"/>
          </w:tcPr>
          <w:p w:rsidR="00CB21D8" w:rsidRPr="00F15FF0" w:rsidRDefault="00CB21D8" w:rsidP="00CB21D8">
            <w:pPr>
              <w:rPr>
                <w:sz w:val="16"/>
                <w:szCs w:val="16"/>
              </w:rPr>
            </w:pPr>
          </w:p>
        </w:tc>
        <w:tc>
          <w:tcPr>
            <w:tcW w:w="236" w:type="dxa"/>
            <w:tcBorders>
              <w:top w:val="single" w:sz="4" w:space="0" w:color="auto"/>
              <w:left w:val="nil"/>
              <w:bottom w:val="single" w:sz="4" w:space="0" w:color="auto"/>
              <w:right w:val="single" w:sz="4" w:space="0" w:color="auto"/>
            </w:tcBorders>
            <w:shd w:val="clear" w:color="auto" w:fill="auto"/>
          </w:tcPr>
          <w:p w:rsidR="00CB21D8" w:rsidRPr="00F15FF0" w:rsidRDefault="00CB21D8" w:rsidP="00CB21D8">
            <w:pPr>
              <w:rPr>
                <w:b/>
                <w:sz w:val="16"/>
                <w:szCs w:val="16"/>
              </w:rPr>
            </w:pPr>
          </w:p>
        </w:tc>
        <w:tc>
          <w:tcPr>
            <w:tcW w:w="236" w:type="dxa"/>
            <w:tcBorders>
              <w:top w:val="single" w:sz="4" w:space="0" w:color="auto"/>
              <w:left w:val="single" w:sz="4" w:space="0" w:color="auto"/>
              <w:bottom w:val="single" w:sz="4" w:space="0" w:color="auto"/>
              <w:right w:val="nil"/>
            </w:tcBorders>
            <w:shd w:val="clear" w:color="auto" w:fill="auto"/>
          </w:tcPr>
          <w:p w:rsidR="00CB21D8" w:rsidRPr="00F15FF0" w:rsidRDefault="00CB21D8" w:rsidP="00CB21D8">
            <w:pPr>
              <w:rPr>
                <w:sz w:val="16"/>
                <w:szCs w:val="16"/>
              </w:rPr>
            </w:pPr>
          </w:p>
        </w:tc>
        <w:tc>
          <w:tcPr>
            <w:tcW w:w="236" w:type="dxa"/>
            <w:tcBorders>
              <w:top w:val="single" w:sz="4" w:space="0" w:color="auto"/>
              <w:left w:val="nil"/>
              <w:bottom w:val="single" w:sz="4" w:space="0" w:color="auto"/>
              <w:right w:val="nil"/>
            </w:tcBorders>
            <w:shd w:val="clear" w:color="auto" w:fill="auto"/>
          </w:tcPr>
          <w:p w:rsidR="00CB21D8" w:rsidRPr="00F15FF0" w:rsidRDefault="00CB21D8" w:rsidP="00CB21D8">
            <w:pPr>
              <w:rPr>
                <w:sz w:val="16"/>
                <w:szCs w:val="16"/>
              </w:rPr>
            </w:pPr>
          </w:p>
        </w:tc>
        <w:tc>
          <w:tcPr>
            <w:tcW w:w="236" w:type="dxa"/>
            <w:tcBorders>
              <w:top w:val="single" w:sz="4" w:space="0" w:color="auto"/>
              <w:left w:val="nil"/>
              <w:bottom w:val="single" w:sz="4" w:space="0" w:color="auto"/>
              <w:right w:val="nil"/>
            </w:tcBorders>
            <w:shd w:val="clear" w:color="auto" w:fill="auto"/>
          </w:tcPr>
          <w:p w:rsidR="00CB21D8" w:rsidRPr="00F15FF0" w:rsidRDefault="00CB21D8" w:rsidP="00CB21D8">
            <w:pPr>
              <w:rPr>
                <w:sz w:val="16"/>
                <w:szCs w:val="16"/>
              </w:rPr>
            </w:pPr>
          </w:p>
        </w:tc>
        <w:tc>
          <w:tcPr>
            <w:tcW w:w="236" w:type="dxa"/>
            <w:tcBorders>
              <w:top w:val="single" w:sz="4" w:space="0" w:color="auto"/>
              <w:left w:val="nil"/>
              <w:bottom w:val="single" w:sz="4" w:space="0" w:color="auto"/>
              <w:right w:val="single" w:sz="4" w:space="0" w:color="auto"/>
            </w:tcBorders>
            <w:shd w:val="clear" w:color="auto" w:fill="auto"/>
          </w:tcPr>
          <w:p w:rsidR="00CB21D8" w:rsidRPr="00F15FF0" w:rsidRDefault="00CB21D8" w:rsidP="00CB21D8">
            <w:pPr>
              <w:rPr>
                <w:sz w:val="16"/>
                <w:szCs w:val="16"/>
              </w:rPr>
            </w:pPr>
          </w:p>
        </w:tc>
        <w:tc>
          <w:tcPr>
            <w:tcW w:w="236" w:type="dxa"/>
            <w:tcBorders>
              <w:top w:val="single" w:sz="4" w:space="0" w:color="auto"/>
              <w:left w:val="single" w:sz="4" w:space="0" w:color="auto"/>
              <w:bottom w:val="single" w:sz="4" w:space="0" w:color="auto"/>
              <w:right w:val="nil"/>
            </w:tcBorders>
            <w:shd w:val="clear" w:color="auto" w:fill="auto"/>
          </w:tcPr>
          <w:p w:rsidR="00CB21D8" w:rsidRPr="00F15FF0" w:rsidRDefault="00CB21D8" w:rsidP="00CB21D8">
            <w:pPr>
              <w:rPr>
                <w:sz w:val="16"/>
                <w:szCs w:val="16"/>
              </w:rPr>
            </w:pPr>
          </w:p>
        </w:tc>
        <w:tc>
          <w:tcPr>
            <w:tcW w:w="236" w:type="dxa"/>
            <w:tcBorders>
              <w:top w:val="single" w:sz="4" w:space="0" w:color="auto"/>
              <w:left w:val="nil"/>
              <w:bottom w:val="single" w:sz="4" w:space="0" w:color="auto"/>
              <w:right w:val="nil"/>
            </w:tcBorders>
            <w:shd w:val="clear" w:color="auto" w:fill="auto"/>
          </w:tcPr>
          <w:p w:rsidR="00CB21D8" w:rsidRPr="00F15FF0" w:rsidRDefault="00CB21D8" w:rsidP="00CB21D8">
            <w:pPr>
              <w:rPr>
                <w:sz w:val="16"/>
                <w:szCs w:val="16"/>
              </w:rPr>
            </w:pPr>
            <w:r w:rsidRPr="00F15FF0">
              <w:rPr>
                <w:sz w:val="16"/>
                <w:szCs w:val="16"/>
              </w:rPr>
              <w:t>x</w:t>
            </w:r>
          </w:p>
        </w:tc>
        <w:tc>
          <w:tcPr>
            <w:tcW w:w="160" w:type="dxa"/>
            <w:tcBorders>
              <w:top w:val="single" w:sz="4" w:space="0" w:color="auto"/>
              <w:left w:val="nil"/>
              <w:bottom w:val="single" w:sz="4" w:space="0" w:color="auto"/>
              <w:right w:val="nil"/>
            </w:tcBorders>
            <w:shd w:val="clear" w:color="auto" w:fill="auto"/>
          </w:tcPr>
          <w:p w:rsidR="00CB21D8" w:rsidRPr="00F15FF0"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16"/>
              </w:rPr>
            </w:pPr>
          </w:p>
        </w:tc>
        <w:tc>
          <w:tcPr>
            <w:tcW w:w="312" w:type="dxa"/>
            <w:tcBorders>
              <w:top w:val="single" w:sz="4" w:space="0" w:color="auto"/>
              <w:left w:val="nil"/>
              <w:bottom w:val="single" w:sz="4" w:space="0" w:color="auto"/>
              <w:right w:val="single" w:sz="4" w:space="0" w:color="auto"/>
            </w:tcBorders>
            <w:shd w:val="clear" w:color="auto" w:fill="auto"/>
          </w:tcPr>
          <w:p w:rsidR="00CB21D8" w:rsidRPr="00F15FF0"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16"/>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236"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512"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gridSpan w:val="2"/>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c>
          <w:tcPr>
            <w:tcW w:w="304"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304"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168"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60"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2" w:type="dxa"/>
            <w:tcBorders>
              <w:top w:val="single" w:sz="4" w:space="0" w:color="auto"/>
              <w:left w:val="single" w:sz="4" w:space="0" w:color="auto"/>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36" w:type="dxa"/>
            <w:tcBorders>
              <w:top w:val="single" w:sz="4" w:space="0" w:color="auto"/>
              <w:left w:val="nil"/>
              <w:bottom w:val="single" w:sz="4" w:space="0" w:color="auto"/>
              <w:right w:val="nil"/>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p>
        </w:tc>
        <w:tc>
          <w:tcPr>
            <w:tcW w:w="216" w:type="dxa"/>
            <w:tcBorders>
              <w:top w:val="single" w:sz="4" w:space="0" w:color="auto"/>
              <w:left w:val="nil"/>
              <w:bottom w:val="single" w:sz="4" w:space="0" w:color="auto"/>
              <w:right w:val="single" w:sz="4" w:space="0" w:color="auto"/>
            </w:tcBorders>
            <w:shd w:val="clear" w:color="auto" w:fill="auto"/>
          </w:tcPr>
          <w:p w:rsidR="00CB21D8" w:rsidRDefault="00CB21D8" w:rsidP="00CB21D8">
            <w:pPr>
              <w:tabs>
                <w:tab w:val="left" w:pos="-1440"/>
                <w:tab w:val="left" w:pos="-720"/>
                <w:tab w:val="left" w:pos="1080"/>
                <w:tab w:val="left" w:pos="1440"/>
                <w:tab w:val="left" w:pos="1800"/>
                <w:tab w:val="left" w:pos="2160"/>
                <w:tab w:val="left" w:pos="2520"/>
                <w:tab w:val="left" w:pos="2835"/>
                <w:tab w:val="left" w:pos="6480"/>
              </w:tabs>
              <w:suppressAutoHyphens/>
              <w:jc w:val="center"/>
              <w:rPr>
                <w:bCs/>
                <w:sz w:val="16"/>
                <w:szCs w:val="22"/>
              </w:rPr>
            </w:pPr>
            <w:r>
              <w:rPr>
                <w:bCs/>
                <w:sz w:val="16"/>
                <w:szCs w:val="22"/>
              </w:rPr>
              <w:t>x</w:t>
            </w:r>
          </w:p>
        </w:tc>
      </w:tr>
    </w:tbl>
    <w:p w:rsidR="00CB21D8" w:rsidRDefault="00CB21D8" w:rsidP="00CB21D8">
      <w:pPr>
        <w:sectPr w:rsidR="00CB21D8" w:rsidSect="00F34AFF">
          <w:pgSz w:w="16838" w:h="11906" w:orient="landscape"/>
          <w:pgMar w:top="1701" w:right="1701" w:bottom="1701" w:left="1985" w:header="709" w:footer="709" w:gutter="0"/>
          <w:cols w:space="708"/>
          <w:docGrid w:linePitch="360"/>
        </w:sectPr>
      </w:pPr>
    </w:p>
    <w:p w:rsidR="00ED5F46" w:rsidRPr="00406536" w:rsidRDefault="00ED5F46" w:rsidP="00ED5F46">
      <w:pPr>
        <w:tabs>
          <w:tab w:val="left" w:pos="10499"/>
        </w:tabs>
        <w:jc w:val="both"/>
      </w:pPr>
    </w:p>
    <w:bookmarkStart w:id="8" w:name="EVALUACIÓN"/>
    <w:p w:rsidR="00ED5F46" w:rsidRPr="00406536" w:rsidRDefault="00ED5F46" w:rsidP="00341144">
      <w:pPr>
        <w:numPr>
          <w:ilvl w:val="0"/>
          <w:numId w:val="41"/>
        </w:numPr>
        <w:tabs>
          <w:tab w:val="left" w:pos="10499"/>
        </w:tabs>
        <w:ind w:hanging="765"/>
        <w:rPr>
          <w:b/>
          <w:bCs/>
          <w:sz w:val="32"/>
        </w:rPr>
      </w:pPr>
      <w:r w:rsidRPr="00406536">
        <w:rPr>
          <w:b/>
          <w:bCs/>
          <w:caps/>
          <w:sz w:val="32"/>
        </w:rPr>
        <w:fldChar w:fldCharType="begin"/>
      </w:r>
      <w:r w:rsidRPr="00406536">
        <w:rPr>
          <w:b/>
          <w:bCs/>
          <w:caps/>
          <w:sz w:val="32"/>
        </w:rPr>
        <w:instrText xml:space="preserve"> HYPERLINK  \l "Tabla" </w:instrText>
      </w:r>
      <w:r w:rsidRPr="00406536">
        <w:rPr>
          <w:b/>
          <w:bCs/>
          <w:caps/>
          <w:sz w:val="32"/>
        </w:rPr>
      </w:r>
      <w:r w:rsidRPr="00406536">
        <w:rPr>
          <w:b/>
          <w:bCs/>
          <w:caps/>
          <w:sz w:val="32"/>
        </w:rPr>
        <w:fldChar w:fldCharType="separate"/>
      </w:r>
      <w:r w:rsidRPr="00406536">
        <w:rPr>
          <w:rStyle w:val="Hipervnculo"/>
          <w:b/>
          <w:bCs/>
          <w:caps/>
          <w:color w:val="auto"/>
          <w:sz w:val="32"/>
          <w:u w:val="none"/>
        </w:rPr>
        <w:t>E</w:t>
      </w:r>
      <w:r w:rsidRPr="00406536">
        <w:rPr>
          <w:rStyle w:val="Hipervnculo"/>
          <w:b/>
          <w:bCs/>
          <w:caps/>
          <w:color w:val="auto"/>
          <w:sz w:val="32"/>
          <w:u w:val="none"/>
        </w:rPr>
        <w:t>V</w:t>
      </w:r>
      <w:r w:rsidRPr="00406536">
        <w:rPr>
          <w:rStyle w:val="Hipervnculo"/>
          <w:b/>
          <w:bCs/>
          <w:caps/>
          <w:color w:val="auto"/>
          <w:sz w:val="32"/>
          <w:u w:val="none"/>
        </w:rPr>
        <w:t>A</w:t>
      </w:r>
      <w:r w:rsidRPr="00406536">
        <w:rPr>
          <w:b/>
          <w:bCs/>
          <w:caps/>
          <w:sz w:val="32"/>
        </w:rPr>
        <w:fldChar w:fldCharType="end"/>
      </w:r>
      <w:r w:rsidRPr="00406536">
        <w:rPr>
          <w:b/>
          <w:bCs/>
          <w:caps/>
          <w:sz w:val="32"/>
        </w:rPr>
        <w:t>LUACIÓN DEL PROYECTO</w:t>
      </w:r>
      <w:bookmarkEnd w:id="8"/>
    </w:p>
    <w:p w:rsidR="00ED5F46" w:rsidRPr="00406536" w:rsidRDefault="00ED5F46" w:rsidP="00ED5F46">
      <w:pPr>
        <w:tabs>
          <w:tab w:val="left" w:pos="10499"/>
        </w:tabs>
        <w:jc w:val="both"/>
      </w:pPr>
    </w:p>
    <w:p w:rsidR="00ED5F46" w:rsidRPr="00406536" w:rsidRDefault="00ED5F46" w:rsidP="00ED5F46">
      <w:pPr>
        <w:pStyle w:val="Textoindependiente"/>
        <w:tabs>
          <w:tab w:val="clear" w:pos="720"/>
          <w:tab w:val="left" w:pos="0"/>
        </w:tabs>
        <w:rPr>
          <w:color w:val="auto"/>
        </w:rPr>
      </w:pPr>
    </w:p>
    <w:p w:rsidR="00ED5F46" w:rsidRPr="00406536" w:rsidRDefault="00ED5F46" w:rsidP="00341144">
      <w:pPr>
        <w:numPr>
          <w:ilvl w:val="1"/>
          <w:numId w:val="41"/>
        </w:numPr>
        <w:tabs>
          <w:tab w:val="left" w:pos="9000"/>
        </w:tabs>
        <w:ind w:hanging="675"/>
        <w:jc w:val="both"/>
        <w:rPr>
          <w:b/>
          <w:bCs/>
          <w:caps/>
        </w:rPr>
      </w:pPr>
      <w:r w:rsidRPr="00406536">
        <w:rPr>
          <w:b/>
          <w:bCs/>
          <w:caps/>
        </w:rPr>
        <w:t>Valor Presente neto (VPN)</w:t>
      </w:r>
    </w:p>
    <w:p w:rsidR="00ED5F46" w:rsidRPr="00406536" w:rsidRDefault="00ED5F46" w:rsidP="00ED5F46">
      <w:pPr>
        <w:tabs>
          <w:tab w:val="left" w:pos="10499"/>
        </w:tabs>
        <w:jc w:val="both"/>
        <w:rPr>
          <w:b/>
          <w:bCs/>
          <w:caps/>
        </w:rPr>
      </w:pPr>
    </w:p>
    <w:p w:rsidR="00ED5F46" w:rsidRPr="00406536" w:rsidRDefault="00EB5107" w:rsidP="00E81774">
      <w:pPr>
        <w:pStyle w:val="Textoindependiente3"/>
        <w:tabs>
          <w:tab w:val="clear" w:pos="10499"/>
          <w:tab w:val="left" w:pos="9000"/>
        </w:tabs>
        <w:rPr>
          <w:color w:val="auto"/>
        </w:rPr>
      </w:pPr>
      <w:r w:rsidRPr="00EB5107">
        <w:rPr>
          <w:bCs/>
        </w:rPr>
        <w:t xml:space="preserve">El Valor Presente Neto </w:t>
      </w:r>
      <w:r>
        <w:rPr>
          <w:bCs/>
        </w:rPr>
        <w:t>e</w:t>
      </w:r>
      <w:r w:rsidR="001F7C21">
        <w:rPr>
          <w:bCs/>
        </w:rPr>
        <w:t>s de $ 355617</w:t>
      </w:r>
      <w:r w:rsidRPr="00EB5107">
        <w:rPr>
          <w:bCs/>
        </w:rPr>
        <w:t xml:space="preserve"> dólares co</w:t>
      </w:r>
      <w:r w:rsidR="00A81DB9">
        <w:rPr>
          <w:bCs/>
        </w:rPr>
        <w:t>n una tasa de descuento del 12</w:t>
      </w:r>
      <w:r w:rsidRPr="00EB5107">
        <w:rPr>
          <w:bCs/>
        </w:rPr>
        <w:t>% lo que significa que el proyecto es viable, dado que el proye</w:t>
      </w:r>
      <w:r w:rsidR="00A81DB9">
        <w:rPr>
          <w:bCs/>
        </w:rPr>
        <w:t>cto proporciona cada año el 12</w:t>
      </w:r>
      <w:r w:rsidRPr="00EB5107">
        <w:rPr>
          <w:bCs/>
        </w:rPr>
        <w:t xml:space="preserve">% de costo de capital ponderado y mientras más alejado esté del cero más factible y probable es conseguir el </w:t>
      </w:r>
      <w:r w:rsidR="00A81DB9">
        <w:rPr>
          <w:bCs/>
        </w:rPr>
        <w:t>12. El</w:t>
      </w:r>
      <w:r w:rsidR="00ED5F46" w:rsidRPr="00406536">
        <w:rPr>
          <w:color w:val="auto"/>
        </w:rPr>
        <w:t xml:space="preserve"> VPN corresponde al valor monetario que resulta de restar la suma de los flujo</w:t>
      </w:r>
      <w:r w:rsidR="00D93F2F">
        <w:rPr>
          <w:color w:val="auto"/>
        </w:rPr>
        <w:t>s</w:t>
      </w:r>
      <w:r w:rsidR="00ED5F46" w:rsidRPr="00406536">
        <w:rPr>
          <w:color w:val="auto"/>
        </w:rPr>
        <w:t xml:space="preserve"> descontados a la inversión inicial realizada por el proyecto.</w:t>
      </w:r>
    </w:p>
    <w:p w:rsidR="00ED5F46" w:rsidRPr="00406536" w:rsidRDefault="00ED5F46" w:rsidP="00ED5F46">
      <w:pPr>
        <w:tabs>
          <w:tab w:val="left" w:pos="9000"/>
        </w:tabs>
        <w:jc w:val="both"/>
      </w:pPr>
    </w:p>
    <w:p w:rsidR="00ED5F46" w:rsidRPr="00406536" w:rsidRDefault="00ED5F46" w:rsidP="00341144">
      <w:pPr>
        <w:numPr>
          <w:ilvl w:val="1"/>
          <w:numId w:val="41"/>
        </w:numPr>
        <w:tabs>
          <w:tab w:val="left" w:pos="9000"/>
        </w:tabs>
        <w:ind w:hanging="675"/>
        <w:jc w:val="both"/>
        <w:rPr>
          <w:b/>
          <w:bCs/>
          <w:caps/>
        </w:rPr>
      </w:pPr>
      <w:r w:rsidRPr="00406536">
        <w:rPr>
          <w:b/>
          <w:bCs/>
          <w:caps/>
        </w:rPr>
        <w:t>tasa interna de retorno (TIR)</w:t>
      </w:r>
    </w:p>
    <w:p w:rsidR="00ED5F46" w:rsidRPr="00406536" w:rsidRDefault="00ED5F46" w:rsidP="00ED5F46">
      <w:pPr>
        <w:tabs>
          <w:tab w:val="left" w:pos="9000"/>
        </w:tabs>
        <w:jc w:val="both"/>
        <w:rPr>
          <w:b/>
          <w:bCs/>
          <w:caps/>
        </w:rPr>
      </w:pPr>
    </w:p>
    <w:p w:rsidR="00145F61" w:rsidRPr="00145F61" w:rsidRDefault="00145F61" w:rsidP="00E81774">
      <w:pPr>
        <w:jc w:val="both"/>
      </w:pPr>
      <w:r w:rsidRPr="00145F61">
        <w:t>Los flujos netos generados como resultado de las actividades de operación e inversión arrojan una t</w:t>
      </w:r>
      <w:r>
        <w:t>asa</w:t>
      </w:r>
      <w:r w:rsidR="001F7C21">
        <w:t xml:space="preserve"> de retorno financiera del 71</w:t>
      </w:r>
      <w:r>
        <w:t>% para el proyecto</w:t>
      </w:r>
      <w:r w:rsidRPr="00145F61">
        <w:t xml:space="preserve">, la cual representa la tasa máxima de rentabilidad que puede generar el proyecto, siempre y cuando se cumplan todos los supuestos planteados. </w:t>
      </w:r>
    </w:p>
    <w:p w:rsidR="00145F61" w:rsidRPr="00145F61" w:rsidRDefault="00145F61" w:rsidP="00145F61"/>
    <w:p w:rsidR="00145F61" w:rsidRPr="00145F61" w:rsidRDefault="00145F61" w:rsidP="00E81774">
      <w:pPr>
        <w:jc w:val="both"/>
      </w:pPr>
      <w:smartTag w:uri="urn:schemas-microsoft-com:office:smarttags" w:element="PersonName">
        <w:smartTagPr>
          <w:attr w:name="ProductID" w:val="La TIR"/>
        </w:smartTagPr>
        <w:r w:rsidRPr="00145F61">
          <w:t>La TIR</w:t>
        </w:r>
      </w:smartTag>
      <w:r w:rsidRPr="00145F61">
        <w:t xml:space="preserve"> obtenida  debe ser comparado con  la  tasa de descuento, ya que un proyecto puede considerarse viable únicamente cuando su tasa interna de retorno es superior a la tasa de descuento mínima requerida para el proyecto. </w:t>
      </w:r>
    </w:p>
    <w:p w:rsidR="00ED5F46" w:rsidRPr="00406536" w:rsidRDefault="00ED5F46" w:rsidP="00ED5F46">
      <w:pPr>
        <w:pStyle w:val="Textoindependiente"/>
        <w:tabs>
          <w:tab w:val="clear" w:pos="720"/>
          <w:tab w:val="left" w:pos="0"/>
        </w:tabs>
        <w:jc w:val="both"/>
        <w:rPr>
          <w:color w:val="auto"/>
        </w:rPr>
      </w:pPr>
    </w:p>
    <w:p w:rsidR="00ED5F46" w:rsidRPr="00406536" w:rsidRDefault="00ED5F46" w:rsidP="00ED5F46">
      <w:pPr>
        <w:pStyle w:val="Textoindependiente"/>
        <w:tabs>
          <w:tab w:val="clear" w:pos="720"/>
          <w:tab w:val="left" w:pos="0"/>
        </w:tabs>
        <w:jc w:val="both"/>
        <w:rPr>
          <w:color w:val="auto"/>
        </w:rPr>
      </w:pPr>
    </w:p>
    <w:p w:rsidR="00ED5F46" w:rsidRDefault="00ED5F46"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Default="004F3FDE" w:rsidP="00ED5F46">
      <w:pPr>
        <w:tabs>
          <w:tab w:val="left" w:pos="9000"/>
        </w:tabs>
        <w:jc w:val="both"/>
        <w:rPr>
          <w:b/>
          <w:bCs/>
          <w:caps/>
        </w:rPr>
      </w:pPr>
    </w:p>
    <w:p w:rsidR="004F3FDE" w:rsidRPr="00406536" w:rsidRDefault="004F3FDE" w:rsidP="00ED5F46">
      <w:pPr>
        <w:tabs>
          <w:tab w:val="left" w:pos="9000"/>
        </w:tabs>
        <w:jc w:val="both"/>
        <w:rPr>
          <w:b/>
          <w:bCs/>
          <w:caps/>
        </w:rPr>
      </w:pPr>
    </w:p>
    <w:p w:rsidR="00ED5F46" w:rsidRPr="00341144" w:rsidRDefault="00341144" w:rsidP="004F3FDE">
      <w:pPr>
        <w:pStyle w:val="Textoindependiente"/>
        <w:tabs>
          <w:tab w:val="clear" w:pos="720"/>
          <w:tab w:val="clear" w:pos="10499"/>
          <w:tab w:val="left" w:pos="900"/>
          <w:tab w:val="left" w:pos="9000"/>
        </w:tabs>
        <w:rPr>
          <w:b/>
          <w:bCs/>
          <w:caps/>
          <w:color w:val="auto"/>
          <w:sz w:val="32"/>
          <w:szCs w:val="32"/>
        </w:rPr>
      </w:pPr>
      <w:bookmarkStart w:id="9" w:name="SOSTENIBILIDAD"/>
      <w:r w:rsidRPr="00341144">
        <w:rPr>
          <w:b/>
          <w:bCs/>
          <w:caps/>
          <w:color w:val="auto"/>
          <w:sz w:val="32"/>
          <w:szCs w:val="32"/>
        </w:rPr>
        <w:lastRenderedPageBreak/>
        <w:t>12</w:t>
      </w:r>
      <w:r w:rsidR="004F3FDE" w:rsidRPr="00341144">
        <w:rPr>
          <w:b/>
          <w:bCs/>
          <w:caps/>
          <w:color w:val="auto"/>
          <w:sz w:val="32"/>
          <w:szCs w:val="32"/>
        </w:rPr>
        <w:t xml:space="preserve">. </w:t>
      </w:r>
      <w:r w:rsidRPr="00341144">
        <w:rPr>
          <w:b/>
          <w:bCs/>
          <w:caps/>
          <w:color w:val="auto"/>
          <w:sz w:val="32"/>
          <w:szCs w:val="32"/>
        </w:rPr>
        <w:t xml:space="preserve"> </w:t>
      </w:r>
      <w:r w:rsidR="00ED5F46" w:rsidRPr="00341144">
        <w:rPr>
          <w:b/>
          <w:bCs/>
          <w:caps/>
          <w:color w:val="auto"/>
          <w:sz w:val="32"/>
          <w:szCs w:val="32"/>
        </w:rPr>
        <w:t>ANÁLISIS DE IMPACTO ambiental</w:t>
      </w:r>
      <w:bookmarkEnd w:id="9"/>
    </w:p>
    <w:p w:rsidR="00ED5F46" w:rsidRPr="00406536" w:rsidRDefault="00ED5F46" w:rsidP="00ED5F46">
      <w:pPr>
        <w:tabs>
          <w:tab w:val="left" w:pos="9000"/>
        </w:tabs>
        <w:rPr>
          <w:caps/>
        </w:rPr>
      </w:pPr>
    </w:p>
    <w:p w:rsidR="00ED5F46" w:rsidRPr="00406536" w:rsidRDefault="00341144" w:rsidP="00341144">
      <w:pPr>
        <w:tabs>
          <w:tab w:val="left" w:pos="10499"/>
        </w:tabs>
        <w:jc w:val="both"/>
        <w:rPr>
          <w:b/>
          <w:bCs/>
          <w:szCs w:val="21"/>
        </w:rPr>
      </w:pPr>
      <w:r>
        <w:rPr>
          <w:b/>
          <w:bCs/>
          <w:szCs w:val="21"/>
        </w:rPr>
        <w:t xml:space="preserve">   12.1</w:t>
      </w:r>
      <w:r w:rsidR="004F3FDE">
        <w:rPr>
          <w:b/>
          <w:bCs/>
          <w:szCs w:val="21"/>
        </w:rPr>
        <w:t xml:space="preserve">  </w:t>
      </w:r>
      <w:r w:rsidR="00ED5F46" w:rsidRPr="00406536">
        <w:rPr>
          <w:b/>
          <w:bCs/>
          <w:szCs w:val="21"/>
        </w:rPr>
        <w:t>Impacto Esperado del Proyecto</w:t>
      </w:r>
    </w:p>
    <w:p w:rsidR="00ED5F46" w:rsidRPr="00406536" w:rsidRDefault="00ED5F46" w:rsidP="00ED5F46">
      <w:pPr>
        <w:tabs>
          <w:tab w:val="left" w:pos="10499"/>
        </w:tabs>
        <w:jc w:val="both"/>
        <w:rPr>
          <w:b/>
          <w:bCs/>
          <w:szCs w:val="21"/>
        </w:rPr>
      </w:pPr>
    </w:p>
    <w:p w:rsidR="00D12C21" w:rsidRDefault="00D12C21" w:rsidP="00D12C21">
      <w:pPr>
        <w:jc w:val="both"/>
      </w:pPr>
      <w:r>
        <w:t>El presente sub proyecto no presenta ningún impacto negativo al ambiente, pues porque todas las prácticas contempladas dentro de la ejecución del sub proyecto son agroecológicas, con productos orgánicos, y la utilización de minerales naturales con la finalidad de no producir impacto ambiental que perjudique el ecosistema, sino más bien contribuir a mejorarlo.  El enfoque agroecológico es concebido en todo el proceso del proyecto, ya la visión es de contribuir para que en la parroquia se  siga produciendo  productos orgánicos y de esta manera producir cultivos limpios para preservar la salud de los habitantes y consumidores  este tipo de productos.</w:t>
      </w:r>
    </w:p>
    <w:p w:rsidR="00D12C21" w:rsidRDefault="00D12C21" w:rsidP="00D12C21">
      <w:pPr>
        <w:jc w:val="both"/>
      </w:pPr>
    </w:p>
    <w:p w:rsidR="00D12C21" w:rsidRDefault="00D12C21" w:rsidP="00D12C21">
      <w:pPr>
        <w:jc w:val="both"/>
      </w:pPr>
      <w:r>
        <w:t xml:space="preserve">El incremento de la producción por hectárea, así como la diversificación de cultivos mejoran la calidad de vida de las familias beneficiarias, incrementando los ingresos económicos por familia  y beneficia  indirectamente el resto de familias de la comunidad y los consumidores de a zona al consumir productos orgánicos y a bajos precios. </w:t>
      </w:r>
    </w:p>
    <w:p w:rsidR="00D12C21" w:rsidRDefault="00D12C21" w:rsidP="00D12C21">
      <w:pPr>
        <w:jc w:val="both"/>
      </w:pPr>
      <w:r>
        <w:tab/>
      </w:r>
    </w:p>
    <w:p w:rsidR="00D12C21" w:rsidRDefault="00D12C21" w:rsidP="00D12C21">
      <w:pPr>
        <w:jc w:val="both"/>
      </w:pPr>
      <w:r>
        <w:t>Al  mejorar los ingresos económicos de las familias beneficiarias, mejora automáticamente la calidad de vida de los miembros de la familia ya que satisfacen de mejor manera las necesidades básicas de sus integrantes.</w:t>
      </w:r>
    </w:p>
    <w:p w:rsidR="00ED5F46" w:rsidRPr="00406536" w:rsidRDefault="00ED5F46" w:rsidP="00ED5F46">
      <w:pPr>
        <w:tabs>
          <w:tab w:val="left" w:pos="10499"/>
        </w:tabs>
        <w:jc w:val="both"/>
        <w:rPr>
          <w:b/>
          <w:bCs/>
          <w:szCs w:val="21"/>
        </w:rPr>
      </w:pPr>
    </w:p>
    <w:p w:rsidR="00ED5F46" w:rsidRPr="00406536" w:rsidRDefault="00341144" w:rsidP="00341144">
      <w:pPr>
        <w:tabs>
          <w:tab w:val="left" w:pos="10499"/>
        </w:tabs>
        <w:jc w:val="both"/>
        <w:rPr>
          <w:b/>
          <w:bCs/>
          <w:szCs w:val="21"/>
        </w:rPr>
      </w:pPr>
      <w:r>
        <w:rPr>
          <w:b/>
          <w:bCs/>
          <w:szCs w:val="21"/>
        </w:rPr>
        <w:t xml:space="preserve">     12.2</w:t>
      </w:r>
      <w:r w:rsidR="004F3FDE">
        <w:rPr>
          <w:b/>
          <w:bCs/>
          <w:szCs w:val="21"/>
        </w:rPr>
        <w:t xml:space="preserve"> </w:t>
      </w:r>
      <w:r>
        <w:rPr>
          <w:b/>
          <w:bCs/>
          <w:szCs w:val="21"/>
        </w:rPr>
        <w:t xml:space="preserve"> </w:t>
      </w:r>
      <w:r w:rsidR="00ED5F46" w:rsidRPr="00406536">
        <w:rPr>
          <w:b/>
          <w:bCs/>
          <w:szCs w:val="21"/>
        </w:rPr>
        <w:t>Medidas de Protección Ambiental</w:t>
      </w:r>
    </w:p>
    <w:p w:rsidR="00ED5F46" w:rsidRPr="00406536" w:rsidRDefault="00ED5F46" w:rsidP="00ED5F46">
      <w:pPr>
        <w:tabs>
          <w:tab w:val="left" w:pos="10499"/>
        </w:tabs>
        <w:jc w:val="both"/>
        <w:rPr>
          <w:b/>
          <w:bCs/>
          <w:szCs w:val="21"/>
        </w:rPr>
      </w:pPr>
    </w:p>
    <w:p w:rsidR="00D12C21" w:rsidRDefault="00D12C21" w:rsidP="00D12C21">
      <w:pPr>
        <w:pStyle w:val="Textoindependiente3"/>
        <w:numPr>
          <w:ilvl w:val="0"/>
          <w:numId w:val="15"/>
        </w:numPr>
        <w:rPr>
          <w:color w:val="auto"/>
          <w:szCs w:val="21"/>
        </w:rPr>
      </w:pPr>
      <w:r>
        <w:rPr>
          <w:color w:val="auto"/>
          <w:szCs w:val="21"/>
        </w:rPr>
        <w:t>Se evitará la contaminación de estanques, riachuelos pues en presente sub proyecto no se usaran productos tóxicos.</w:t>
      </w:r>
    </w:p>
    <w:p w:rsidR="00D12C21" w:rsidRDefault="00D12C21" w:rsidP="00D12C21">
      <w:pPr>
        <w:pStyle w:val="Textoindependiente3"/>
        <w:numPr>
          <w:ilvl w:val="0"/>
          <w:numId w:val="15"/>
        </w:numPr>
        <w:rPr>
          <w:color w:val="auto"/>
          <w:szCs w:val="21"/>
        </w:rPr>
      </w:pPr>
      <w:r>
        <w:rPr>
          <w:color w:val="auto"/>
          <w:szCs w:val="21"/>
        </w:rPr>
        <w:t>Se logrará preservar la salud de productores y consumidores.</w:t>
      </w:r>
    </w:p>
    <w:p w:rsidR="00FE59A8" w:rsidRDefault="00FE59A8" w:rsidP="00D12C21">
      <w:pPr>
        <w:pStyle w:val="Textoindependiente3"/>
        <w:numPr>
          <w:ilvl w:val="0"/>
          <w:numId w:val="15"/>
        </w:numPr>
        <w:rPr>
          <w:color w:val="auto"/>
          <w:szCs w:val="21"/>
        </w:rPr>
      </w:pPr>
      <w:r>
        <w:rPr>
          <w:color w:val="auto"/>
          <w:szCs w:val="21"/>
        </w:rPr>
        <w:t>Para el manejo de la fertilidad de los suelos se elaborarán abonos orgánicos sólidos y líquidos el cual serán incorporados al suelo.</w:t>
      </w:r>
    </w:p>
    <w:p w:rsidR="00FE59A8" w:rsidRDefault="00FE59A8" w:rsidP="00D12C21">
      <w:pPr>
        <w:pStyle w:val="Textoindependiente3"/>
        <w:numPr>
          <w:ilvl w:val="0"/>
          <w:numId w:val="15"/>
        </w:numPr>
        <w:rPr>
          <w:color w:val="auto"/>
          <w:szCs w:val="21"/>
        </w:rPr>
      </w:pPr>
      <w:r>
        <w:rPr>
          <w:color w:val="auto"/>
          <w:szCs w:val="21"/>
        </w:rPr>
        <w:t>Para evitar la erosión de suelos se establecerán cultivos en contra de la pendiente.</w:t>
      </w:r>
    </w:p>
    <w:p w:rsidR="00ED5F46" w:rsidRPr="00406536" w:rsidRDefault="00FE59A8" w:rsidP="00ED5F46">
      <w:pPr>
        <w:pStyle w:val="Textoindependiente3"/>
        <w:rPr>
          <w:color w:val="auto"/>
          <w:szCs w:val="21"/>
        </w:rPr>
      </w:pPr>
      <w:r>
        <w:t xml:space="preserve">-     Se trabajará en el manejo integrado de plagas y enfermedades. </w:t>
      </w:r>
    </w:p>
    <w:p w:rsidR="00ED5F46" w:rsidRPr="00406536" w:rsidRDefault="00ED5F46" w:rsidP="00ED5F46">
      <w:pPr>
        <w:tabs>
          <w:tab w:val="left" w:pos="10499"/>
        </w:tabs>
        <w:jc w:val="both"/>
        <w:rPr>
          <w:b/>
          <w:bCs/>
        </w:rPr>
      </w:pPr>
    </w:p>
    <w:p w:rsidR="00ED5F46" w:rsidRPr="00406536" w:rsidRDefault="00ED5F46" w:rsidP="00ED5F46">
      <w:pPr>
        <w:tabs>
          <w:tab w:val="left" w:pos="10499"/>
        </w:tabs>
        <w:jc w:val="both"/>
      </w:pPr>
      <w:r w:rsidRPr="00406536">
        <w:br/>
      </w:r>
    </w:p>
    <w:p w:rsidR="00ED5F46" w:rsidRPr="00406536" w:rsidRDefault="00ED5F46" w:rsidP="00ED5F46">
      <w:pPr>
        <w:pStyle w:val="Textoindependiente3"/>
        <w:tabs>
          <w:tab w:val="clear" w:pos="10499"/>
          <w:tab w:val="left" w:pos="1440"/>
          <w:tab w:val="left" w:pos="2160"/>
          <w:tab w:val="left" w:pos="2880"/>
          <w:tab w:val="left" w:pos="3600"/>
          <w:tab w:val="left" w:pos="4320"/>
          <w:tab w:val="left" w:pos="5040"/>
          <w:tab w:val="left" w:pos="5760"/>
          <w:tab w:val="left" w:pos="6480"/>
          <w:tab w:val="left" w:pos="7200"/>
          <w:tab w:val="left" w:pos="7920"/>
          <w:tab w:val="left" w:pos="8820"/>
        </w:tabs>
        <w:rPr>
          <w:b/>
          <w:bCs/>
          <w:caps/>
          <w:color w:val="auto"/>
        </w:rPr>
      </w:pPr>
    </w:p>
    <w:p w:rsidR="00ED5F46" w:rsidRPr="00406536" w:rsidRDefault="00ED5F46" w:rsidP="00ED5F46">
      <w:pPr>
        <w:pStyle w:val="Textoindependiente3"/>
        <w:tabs>
          <w:tab w:val="clear" w:pos="10499"/>
          <w:tab w:val="left" w:pos="1440"/>
          <w:tab w:val="left" w:pos="2160"/>
          <w:tab w:val="left" w:pos="2880"/>
          <w:tab w:val="left" w:pos="3600"/>
          <w:tab w:val="left" w:pos="4320"/>
          <w:tab w:val="left" w:pos="5040"/>
          <w:tab w:val="left" w:pos="5760"/>
          <w:tab w:val="left" w:pos="6480"/>
          <w:tab w:val="left" w:pos="7200"/>
          <w:tab w:val="left" w:pos="7920"/>
          <w:tab w:val="left" w:pos="8820"/>
        </w:tabs>
        <w:rPr>
          <w:b/>
          <w:bCs/>
          <w:caps/>
          <w:color w:val="auto"/>
        </w:rPr>
        <w:sectPr w:rsidR="00ED5F46" w:rsidRPr="00406536" w:rsidSect="00F34AFF">
          <w:headerReference w:type="default" r:id="rId28"/>
          <w:footerReference w:type="default" r:id="rId29"/>
          <w:pgSz w:w="11906" w:h="16838"/>
          <w:pgMar w:top="1701" w:right="1701" w:bottom="1701" w:left="1985" w:header="709" w:footer="709" w:gutter="0"/>
          <w:cols w:space="708"/>
          <w:docGrid w:linePitch="360"/>
        </w:sectPr>
      </w:pPr>
    </w:p>
    <w:p w:rsidR="00ED5F46" w:rsidRPr="00406536" w:rsidRDefault="00ED5F46" w:rsidP="00ED5F46">
      <w:pPr>
        <w:tabs>
          <w:tab w:val="left" w:pos="10499"/>
        </w:tabs>
        <w:rPr>
          <w:caps/>
        </w:rPr>
      </w:pPr>
    </w:p>
    <w:p w:rsidR="00ED5F46" w:rsidRPr="00406536" w:rsidRDefault="00341144" w:rsidP="004F3FDE">
      <w:pPr>
        <w:tabs>
          <w:tab w:val="left" w:pos="720"/>
          <w:tab w:val="left" w:pos="10499"/>
        </w:tabs>
        <w:rPr>
          <w:b/>
          <w:bCs/>
          <w:caps/>
          <w:sz w:val="32"/>
        </w:rPr>
      </w:pPr>
      <w:bookmarkStart w:id="10" w:name="AMBIENTE"/>
      <w:r>
        <w:rPr>
          <w:b/>
          <w:bCs/>
          <w:caps/>
          <w:sz w:val="32"/>
        </w:rPr>
        <w:t>13</w:t>
      </w:r>
      <w:r w:rsidR="004F3FDE">
        <w:rPr>
          <w:b/>
          <w:bCs/>
          <w:caps/>
          <w:sz w:val="32"/>
        </w:rPr>
        <w:t xml:space="preserve">.  </w:t>
      </w:r>
      <w:hyperlink w:anchor="Tabla" w:history="1">
        <w:r w:rsidR="00ED5F46" w:rsidRPr="00406536">
          <w:rPr>
            <w:rStyle w:val="Hipervnculo"/>
            <w:b/>
            <w:bCs/>
            <w:caps/>
            <w:color w:val="auto"/>
            <w:sz w:val="32"/>
            <w:u w:val="none"/>
          </w:rPr>
          <w:t>e</w:t>
        </w:r>
        <w:r w:rsidR="00ED5F46" w:rsidRPr="00406536">
          <w:rPr>
            <w:rStyle w:val="Hipervnculo"/>
            <w:b/>
            <w:bCs/>
            <w:caps/>
            <w:color w:val="auto"/>
            <w:sz w:val="32"/>
            <w:u w:val="none"/>
          </w:rPr>
          <w:t>s</w:t>
        </w:r>
        <w:r w:rsidR="00ED5F46" w:rsidRPr="00406536">
          <w:rPr>
            <w:rStyle w:val="Hipervnculo"/>
            <w:b/>
            <w:bCs/>
            <w:caps/>
            <w:color w:val="auto"/>
            <w:sz w:val="32"/>
            <w:u w:val="none"/>
          </w:rPr>
          <w:t>t</w:t>
        </w:r>
      </w:hyperlink>
      <w:r w:rsidR="00ED5F46" w:rsidRPr="00406536">
        <w:rPr>
          <w:b/>
          <w:bCs/>
          <w:caps/>
          <w:sz w:val="32"/>
        </w:rPr>
        <w:t>rategia de sostenibilida</w:t>
      </w:r>
      <w:bookmarkEnd w:id="10"/>
      <w:r w:rsidR="00ED5F46" w:rsidRPr="00406536">
        <w:rPr>
          <w:b/>
          <w:bCs/>
          <w:caps/>
          <w:sz w:val="32"/>
        </w:rPr>
        <w:t>d</w:t>
      </w:r>
    </w:p>
    <w:p w:rsidR="00ED5F46" w:rsidRPr="00406536" w:rsidRDefault="00ED5F46" w:rsidP="00ED5F46">
      <w:pPr>
        <w:tabs>
          <w:tab w:val="left" w:pos="10499"/>
        </w:tabs>
        <w:rPr>
          <w:b/>
          <w:bCs/>
          <w:caps/>
        </w:rPr>
      </w:pPr>
    </w:p>
    <w:p w:rsidR="00ED5F46" w:rsidRPr="00406536" w:rsidRDefault="00341144" w:rsidP="00341144">
      <w:pPr>
        <w:tabs>
          <w:tab w:val="left" w:pos="10499"/>
        </w:tabs>
        <w:rPr>
          <w:b/>
          <w:bCs/>
          <w:caps/>
          <w:sz w:val="28"/>
          <w:szCs w:val="22"/>
        </w:rPr>
      </w:pPr>
      <w:r>
        <w:rPr>
          <w:b/>
          <w:bCs/>
          <w:caps/>
          <w:sz w:val="28"/>
          <w:szCs w:val="22"/>
        </w:rPr>
        <w:t xml:space="preserve">   13.1</w:t>
      </w:r>
      <w:r w:rsidR="004F3FDE">
        <w:rPr>
          <w:b/>
          <w:bCs/>
          <w:caps/>
          <w:sz w:val="28"/>
          <w:szCs w:val="22"/>
        </w:rPr>
        <w:t xml:space="preserve">  </w:t>
      </w:r>
      <w:r w:rsidR="00ED5F46" w:rsidRPr="00406536">
        <w:rPr>
          <w:b/>
          <w:bCs/>
          <w:caps/>
          <w:sz w:val="28"/>
          <w:szCs w:val="22"/>
        </w:rPr>
        <w:t>Estrategia de sostenibilidad del proyecto</w:t>
      </w:r>
    </w:p>
    <w:p w:rsidR="00ED5F46" w:rsidRPr="00406536" w:rsidRDefault="00ED5F46" w:rsidP="00ED5F46">
      <w:pPr>
        <w:tabs>
          <w:tab w:val="left" w:pos="10499"/>
        </w:tabs>
        <w:rPr>
          <w:szCs w:val="22"/>
        </w:rPr>
      </w:pPr>
    </w:p>
    <w:p w:rsidR="007E4ADC" w:rsidRDefault="007E4ADC" w:rsidP="007E4ADC">
      <w:pPr>
        <w:tabs>
          <w:tab w:val="left" w:pos="10499"/>
        </w:tabs>
        <w:jc w:val="both"/>
        <w:rPr>
          <w:szCs w:val="22"/>
        </w:rPr>
      </w:pPr>
      <w:r>
        <w:rPr>
          <w:szCs w:val="22"/>
        </w:rPr>
        <w:t>Considerando la importancia del proceso de implementación de granjas integrales se hace necesario realizar un análisis de sostenibilidad  que garantizará la inversión realizada. Para ello consideramos algunos puntos:</w:t>
      </w:r>
    </w:p>
    <w:p w:rsidR="007E4ADC" w:rsidRDefault="007E4ADC" w:rsidP="007E4ADC">
      <w:pPr>
        <w:jc w:val="both"/>
      </w:pPr>
      <w:r>
        <w:rPr>
          <w:b/>
          <w:i/>
          <w:szCs w:val="22"/>
        </w:rPr>
        <w:t xml:space="preserve">Secuencias de producción: </w:t>
      </w:r>
      <w:r>
        <w:rPr>
          <w:szCs w:val="22"/>
        </w:rPr>
        <w:t xml:space="preserve">  </w:t>
      </w:r>
      <w:r>
        <w:t>A través de un plan de producción, luego de lo cual se considera el ciclo de cultivo, la necesidad permanente de un mercado y la disponibilidad de espacios de terreno y del recurso agua, estamos en la necesidad de elaborar un sistema de producción con énfasis a la rotación de los mismos así como el asocio necesario entre algunos cultivos. Esto permitirá primeramente tener productos permanentemente y variados, en segundo lugar mantener un ingreso económico permanente y en tercer lugar manejar y conservar el recurso suelo.</w:t>
      </w:r>
    </w:p>
    <w:p w:rsidR="007E4ADC" w:rsidRDefault="007E4ADC" w:rsidP="007E4ADC">
      <w:pPr>
        <w:jc w:val="both"/>
      </w:pPr>
    </w:p>
    <w:p w:rsidR="007E4ADC" w:rsidRDefault="007E4ADC" w:rsidP="007E4ADC">
      <w:pPr>
        <w:jc w:val="both"/>
      </w:pPr>
      <w:r w:rsidRPr="00962A6E">
        <w:rPr>
          <w:b/>
          <w:i/>
        </w:rPr>
        <w:t>Capacitación continúa durante y después del proyecto</w:t>
      </w:r>
      <w:r>
        <w:rPr>
          <w:b/>
          <w:i/>
        </w:rPr>
        <w:t>:</w:t>
      </w:r>
      <w:r>
        <w:t xml:space="preserve">  La permanente realización e investigación de tecnologías en las granjas, de la exigencia cada vez más de los consumidores finales se hace necesario implementar una serie de tecnologías como la producción intensiva, por lo que es importante no solamente generarla sino difundirla, aplicarla y beneficiarse de ella. En función de ella se pretende que la capacitación será permanente durante la ejecución del proyecto y posterior a ello. La tecnología no es única en un momento dado sino variable como el tiempo, en el tiempo y en el gusto de los consumidores.</w:t>
      </w:r>
    </w:p>
    <w:p w:rsidR="007E4ADC" w:rsidRDefault="007E4ADC" w:rsidP="007E4ADC">
      <w:pPr>
        <w:jc w:val="both"/>
      </w:pPr>
    </w:p>
    <w:p w:rsidR="007E4ADC" w:rsidRDefault="007E4ADC" w:rsidP="007E4ADC">
      <w:pPr>
        <w:jc w:val="both"/>
      </w:pPr>
      <w:r w:rsidRPr="00962A6E">
        <w:rPr>
          <w:b/>
          <w:i/>
        </w:rPr>
        <w:t>Interés en la producción orgánica</w:t>
      </w:r>
      <w:r>
        <w:rPr>
          <w:b/>
          <w:i/>
        </w:rPr>
        <w:t>:</w:t>
      </w:r>
      <w:r>
        <w:t xml:space="preserve"> Debemos estar concientes primeramente que la producción orgánica por más que se deba iniciar en menor escala no es menos importante, al contrario se hace más necesario cada vez implementar áreas de producción orgánica, por una simple razón: los consumidores son cada vez mas en número y en exigencias y que por las condiciones de salud aún más se hace necesario la aplicación de tecnologías que permitan obtener productos de consumo confiable. De ahí la necesidad de que a través de los diferentes procesos de capacitación se genere un cambio no en la cultura de consumo sino en la manera de hacerlo.</w:t>
      </w:r>
    </w:p>
    <w:p w:rsidR="007E4ADC" w:rsidRDefault="007E4ADC" w:rsidP="007E4ADC">
      <w:pPr>
        <w:jc w:val="both"/>
      </w:pPr>
    </w:p>
    <w:p w:rsidR="007E4ADC" w:rsidRDefault="007E4ADC" w:rsidP="007E4ADC">
      <w:pPr>
        <w:jc w:val="both"/>
      </w:pPr>
    </w:p>
    <w:p w:rsidR="007E4ADC" w:rsidRDefault="007E4ADC" w:rsidP="007E4ADC">
      <w:pPr>
        <w:jc w:val="both"/>
      </w:pPr>
      <w:r w:rsidRPr="00962A6E">
        <w:rPr>
          <w:b/>
          <w:i/>
        </w:rPr>
        <w:t>Recetas funcionales de producción orgánica:</w:t>
      </w:r>
      <w:r>
        <w:rPr>
          <w:b/>
          <w:i/>
        </w:rPr>
        <w:t xml:space="preserve">  </w:t>
      </w:r>
      <w:r>
        <w:t>Luego de aplicar procesos y de generar tecnologías adecuadas para la producción orgánica, a través del proceso de difusión se hace necesario la dotación de dicha información a través de diferentes medios, con el ánimo de que las familias capacitadas y las que de alguna manera accedieron a los procesos implementen en cada uno de sus parcelas y/o le den importancia en la diferencia y beneficios que presentarán los productos obtenidos y que estarán siendo ofertados en los diferentes mercado de la localidad.</w:t>
      </w:r>
    </w:p>
    <w:p w:rsidR="007E4ADC" w:rsidRDefault="007E4ADC" w:rsidP="007E4ADC">
      <w:pPr>
        <w:jc w:val="both"/>
      </w:pPr>
    </w:p>
    <w:p w:rsidR="00ED5F46" w:rsidRPr="004F3FDE" w:rsidRDefault="007E4ADC" w:rsidP="004F3FDE">
      <w:pPr>
        <w:jc w:val="both"/>
        <w:sectPr w:rsidR="00ED5F46" w:rsidRPr="004F3FDE" w:rsidSect="00F34AFF">
          <w:headerReference w:type="default" r:id="rId30"/>
          <w:footerReference w:type="default" r:id="rId31"/>
          <w:pgSz w:w="11906" w:h="16838"/>
          <w:pgMar w:top="1701" w:right="1701" w:bottom="1701" w:left="1985" w:header="709" w:footer="709" w:gutter="0"/>
          <w:cols w:space="708"/>
          <w:docGrid w:linePitch="360"/>
        </w:sectPr>
      </w:pPr>
      <w:r w:rsidRPr="00962A6E">
        <w:rPr>
          <w:b/>
          <w:i/>
        </w:rPr>
        <w:t>Definición y funcionamiento de cadenas productivas a partir de la granja</w:t>
      </w:r>
      <w:r>
        <w:rPr>
          <w:b/>
          <w:i/>
        </w:rPr>
        <w:t>:</w:t>
      </w:r>
      <w:r>
        <w:t xml:space="preserve"> De acuerdo a ello se establecerán cadenas de producción de cada uno de los cultivo y de manera asociativa, que permitan definir estrategias puntuales para poder mejorar un servicio, partiendo desde el producto en sí hasta el consumidor final, pasando por todos los procesos que en el transcurso del cultivo y/o producto se de</w:t>
      </w:r>
      <w:r w:rsidR="002E38B4">
        <w:t>n</w:t>
      </w:r>
    </w:p>
    <w:p w:rsidR="00ED5F46" w:rsidRPr="00406536" w:rsidRDefault="00ED5F46" w:rsidP="00ED5F46">
      <w:pPr>
        <w:tabs>
          <w:tab w:val="left" w:pos="10499"/>
        </w:tabs>
        <w:rPr>
          <w:caps/>
        </w:rPr>
      </w:pPr>
    </w:p>
    <w:p w:rsidR="00ED5F46" w:rsidRPr="00341144" w:rsidRDefault="00341144" w:rsidP="00341144">
      <w:pPr>
        <w:tabs>
          <w:tab w:val="left" w:pos="10499"/>
        </w:tabs>
        <w:ind w:left="360"/>
        <w:rPr>
          <w:b/>
          <w:bCs/>
          <w:sz w:val="32"/>
          <w:szCs w:val="32"/>
        </w:rPr>
      </w:pPr>
      <w:r w:rsidRPr="00341144">
        <w:rPr>
          <w:b/>
          <w:bCs/>
          <w:sz w:val="32"/>
          <w:szCs w:val="32"/>
        </w:rPr>
        <w:t>14.</w:t>
      </w:r>
      <w:r w:rsidR="004F3FDE" w:rsidRPr="00341144">
        <w:rPr>
          <w:b/>
          <w:bCs/>
          <w:sz w:val="32"/>
          <w:szCs w:val="32"/>
        </w:rPr>
        <w:t xml:space="preserve"> </w:t>
      </w:r>
      <w:r w:rsidR="00ED5F46" w:rsidRPr="00341144">
        <w:rPr>
          <w:b/>
          <w:bCs/>
          <w:sz w:val="32"/>
          <w:szCs w:val="32"/>
        </w:rPr>
        <w:t>PROCEDIMIENTOS DE MONITOREO Y EVALUACIÓN</w:t>
      </w:r>
    </w:p>
    <w:p w:rsidR="00ED5F46" w:rsidRPr="00341144" w:rsidRDefault="00ED5F46" w:rsidP="00ED5F46">
      <w:pPr>
        <w:tabs>
          <w:tab w:val="left" w:pos="10499"/>
        </w:tabs>
        <w:ind w:left="360"/>
        <w:rPr>
          <w:sz w:val="32"/>
          <w:szCs w:val="32"/>
        </w:rPr>
      </w:pPr>
    </w:p>
    <w:p w:rsidR="004C7916" w:rsidRDefault="004C7916" w:rsidP="004C7916">
      <w:pPr>
        <w:jc w:val="both"/>
      </w:pPr>
      <w:r>
        <w:t>Para</w:t>
      </w:r>
      <w:r w:rsidRPr="00197E6E">
        <w:t xml:space="preserve"> </w:t>
      </w:r>
      <w:r>
        <w:t xml:space="preserve">iniciar con el </w:t>
      </w:r>
      <w:r w:rsidRPr="00197E6E">
        <w:t>sub</w:t>
      </w:r>
      <w:r>
        <w:t xml:space="preserve"> proyecto, será necesario que se disponga de un dispositivo de </w:t>
      </w:r>
      <w:r w:rsidRPr="00197E6E">
        <w:t xml:space="preserve"> monitoreo </w:t>
      </w:r>
      <w:r>
        <w:t xml:space="preserve">y evaluación </w:t>
      </w:r>
      <w:r w:rsidRPr="00197E6E">
        <w:t xml:space="preserve">de las actividades y resultados, así como de la ejecución financiera, y será aplicado por el equipo técnico. Este sistema de </w:t>
      </w:r>
      <w:r>
        <w:t>monitoreo y evaluación</w:t>
      </w:r>
      <w:r w:rsidRPr="00197E6E">
        <w:t xml:space="preserve"> será la base para la elaboración de informes periódicos para </w:t>
      </w:r>
      <w:smartTag w:uri="urn:schemas-microsoft-com:office:smarttags" w:element="PersonName">
        <w:smartTagPr>
          <w:attr w:name="ProductID" w:val="La Junta Parroquial"/>
        </w:smartTagPr>
        <w:smartTag w:uri="urn:schemas-microsoft-com:office:smarttags" w:element="PersonName">
          <w:smartTagPr>
            <w:attr w:name="ProductID" w:val="la Junta"/>
          </w:smartTagPr>
          <w:r w:rsidRPr="00197E6E">
            <w:t>la Junta</w:t>
          </w:r>
        </w:smartTag>
        <w:r w:rsidRPr="00197E6E">
          <w:t xml:space="preserve"> Parroquial</w:t>
        </w:r>
      </w:smartTag>
      <w:r w:rsidRPr="00197E6E">
        <w:t>, PROLOCAL y los beneficiarios.</w:t>
      </w:r>
    </w:p>
    <w:p w:rsidR="004C7916" w:rsidRDefault="004C7916" w:rsidP="004C7916">
      <w:pPr>
        <w:jc w:val="both"/>
      </w:pPr>
    </w:p>
    <w:p w:rsidR="004C7916" w:rsidRDefault="004C7916" w:rsidP="004C7916">
      <w:pPr>
        <w:jc w:val="both"/>
      </w:pPr>
      <w:r>
        <w:t>Se elaborarán fichas para capitalización de experiencias innovadoras en los ámbitos de trabajo del sub proyecto,  que serán insumos para la sistematización de las acciones del sub proyecto.</w:t>
      </w:r>
    </w:p>
    <w:p w:rsidR="004C7916" w:rsidRDefault="004C7916" w:rsidP="004C7916">
      <w:pPr>
        <w:jc w:val="both"/>
      </w:pPr>
    </w:p>
    <w:p w:rsidR="004C7916" w:rsidRDefault="004C7916" w:rsidP="004C7916">
      <w:pPr>
        <w:jc w:val="both"/>
      </w:pPr>
      <w:r>
        <w:t>Las Acciones que se pretende son:</w:t>
      </w:r>
    </w:p>
    <w:p w:rsidR="004C7916" w:rsidRDefault="004C7916" w:rsidP="004C7916">
      <w:pPr>
        <w:jc w:val="both"/>
      </w:pPr>
    </w:p>
    <w:p w:rsidR="004C7916" w:rsidRDefault="004C7916" w:rsidP="004C7916">
      <w:pPr>
        <w:jc w:val="both"/>
      </w:pPr>
      <w:r>
        <w:t xml:space="preserve">Elaborar y aplicar el dispositivo de monitoreo y evaluación para el registro de las acciones  a nivel de campo y su procesamiento en oficina. </w:t>
      </w:r>
    </w:p>
    <w:p w:rsidR="004C7916" w:rsidRDefault="004C7916" w:rsidP="004C7916">
      <w:pPr>
        <w:jc w:val="both"/>
      </w:pPr>
      <w:r>
        <w:t>Sistematizar los resultados del proceso del proyecto al final del mismo.</w:t>
      </w:r>
    </w:p>
    <w:p w:rsidR="004C7916" w:rsidRDefault="004C7916" w:rsidP="004C7916">
      <w:pPr>
        <w:jc w:val="both"/>
      </w:pPr>
      <w:r>
        <w:t>Elaboración de informes de avance del proyecto cuando el caso lo requiera</w:t>
      </w:r>
    </w:p>
    <w:p w:rsidR="004C7916" w:rsidRPr="00197E6E" w:rsidRDefault="004C7916" w:rsidP="004C7916">
      <w:pPr>
        <w:jc w:val="both"/>
      </w:pPr>
    </w:p>
    <w:p w:rsidR="00ED5F46" w:rsidRPr="00406536" w:rsidRDefault="00ED5F46" w:rsidP="00ED5F46">
      <w:pPr>
        <w:tabs>
          <w:tab w:val="left" w:pos="10499"/>
        </w:tabs>
        <w:ind w:left="360"/>
      </w:pPr>
    </w:p>
    <w:p w:rsidR="00ED5F46" w:rsidRPr="00341144" w:rsidRDefault="00341144" w:rsidP="004F3FDE">
      <w:pPr>
        <w:tabs>
          <w:tab w:val="left" w:pos="10499"/>
        </w:tabs>
        <w:rPr>
          <w:b/>
          <w:bCs/>
        </w:rPr>
      </w:pPr>
      <w:r>
        <w:rPr>
          <w:b/>
          <w:bCs/>
          <w:sz w:val="28"/>
        </w:rPr>
        <w:t xml:space="preserve"> </w:t>
      </w:r>
      <w:r w:rsidRPr="00341144">
        <w:rPr>
          <w:b/>
          <w:bCs/>
        </w:rPr>
        <w:t>14</w:t>
      </w:r>
      <w:r w:rsidR="004F3FDE" w:rsidRPr="00341144">
        <w:rPr>
          <w:b/>
          <w:bCs/>
        </w:rPr>
        <w:t xml:space="preserve">.1   </w:t>
      </w:r>
      <w:r w:rsidR="00ED5F46" w:rsidRPr="00341144">
        <w:rPr>
          <w:b/>
          <w:bCs/>
        </w:rPr>
        <w:t>DIMENSIONES Y NIVELES DE MONITOREO Y EVALUACIÓN</w:t>
      </w:r>
    </w:p>
    <w:p w:rsidR="00ED5F46" w:rsidRPr="00406536" w:rsidRDefault="00ED5F46" w:rsidP="00ED5F46">
      <w:pPr>
        <w:tabs>
          <w:tab w:val="left" w:pos="10499"/>
        </w:tabs>
        <w:ind w:left="360"/>
      </w:pPr>
    </w:p>
    <w:p w:rsidR="00A25DFD" w:rsidRDefault="00A25DFD" w:rsidP="00A25DFD">
      <w:pPr>
        <w:tabs>
          <w:tab w:val="left" w:pos="900"/>
        </w:tabs>
        <w:spacing w:before="120"/>
        <w:jc w:val="both"/>
      </w:pPr>
      <w:r>
        <w:t xml:space="preserve">El monitoreo interno, externo  y evaluación será realizada directamente por los miembros de la junta parroquial integrada por el Presidente de la junta y miembros de la comisión de coordinación de proyecto Prolocal, para tal efecto se reunirá una vez cada 8 días para analizar el avance del proyecto y planificar actividades conjuntas con el técnico coordinador del proyecto y promotores  del mismo. </w:t>
      </w:r>
    </w:p>
    <w:p w:rsidR="00A25DFD" w:rsidRDefault="00A25DFD" w:rsidP="00A25DFD">
      <w:pPr>
        <w:spacing w:before="120"/>
        <w:jc w:val="both"/>
      </w:pPr>
      <w:r>
        <w:tab/>
        <w:t xml:space="preserve">La evaluación se analiza en base los resultados alcanzados durante la ejecución del sub proyecto y la persona encargada de realizar es el técnico contratado y los encargados de analizar y dar el visto bueno es el comité encargado de la coordinación del proyecto. </w:t>
      </w:r>
    </w:p>
    <w:p w:rsidR="00A25DFD" w:rsidRDefault="00A25DFD" w:rsidP="00A25DFD">
      <w:pPr>
        <w:spacing w:before="120"/>
        <w:jc w:val="both"/>
      </w:pPr>
      <w:r>
        <w:tab/>
        <w:t>La sistematización de las  experiencias  realiza el técnico encargado de la coordinación y ejecución del proyecto, con la participación de los promotores.</w:t>
      </w:r>
    </w:p>
    <w:p w:rsidR="00A25DFD" w:rsidRDefault="00A25DFD" w:rsidP="00A25DFD">
      <w:pPr>
        <w:spacing w:before="120"/>
        <w:jc w:val="both"/>
      </w:pPr>
      <w:r>
        <w:t>Se seguirá el siguiente procedimiento:</w:t>
      </w:r>
    </w:p>
    <w:p w:rsidR="00A25DFD" w:rsidRDefault="00A25DFD" w:rsidP="00A25DFD">
      <w:pPr>
        <w:numPr>
          <w:ilvl w:val="0"/>
          <w:numId w:val="19"/>
        </w:numPr>
        <w:spacing w:before="120"/>
        <w:jc w:val="both"/>
      </w:pPr>
      <w:r>
        <w:t>Datos informativos</w:t>
      </w:r>
    </w:p>
    <w:p w:rsidR="00A25DFD" w:rsidRDefault="00A25DFD" w:rsidP="00A25DFD">
      <w:pPr>
        <w:numPr>
          <w:ilvl w:val="0"/>
          <w:numId w:val="19"/>
        </w:numPr>
        <w:spacing w:before="120"/>
        <w:jc w:val="both"/>
      </w:pPr>
      <w:r>
        <w:t>Ubicación del Sub proyecto</w:t>
      </w:r>
    </w:p>
    <w:p w:rsidR="00A25DFD" w:rsidRDefault="00A25DFD" w:rsidP="00A25DFD">
      <w:pPr>
        <w:numPr>
          <w:ilvl w:val="0"/>
          <w:numId w:val="19"/>
        </w:numPr>
        <w:spacing w:before="120"/>
        <w:jc w:val="both"/>
      </w:pPr>
      <w:r>
        <w:t>Número de familias beneficiarias</w:t>
      </w:r>
    </w:p>
    <w:p w:rsidR="00A25DFD" w:rsidRDefault="00A25DFD" w:rsidP="00A25DFD">
      <w:pPr>
        <w:numPr>
          <w:ilvl w:val="0"/>
          <w:numId w:val="19"/>
        </w:numPr>
        <w:spacing w:before="120"/>
        <w:jc w:val="both"/>
      </w:pPr>
      <w:r>
        <w:t>Clasificación de las familias por topologías</w:t>
      </w:r>
    </w:p>
    <w:p w:rsidR="00A25DFD" w:rsidRDefault="00A25DFD" w:rsidP="00A25DFD">
      <w:pPr>
        <w:numPr>
          <w:ilvl w:val="0"/>
          <w:numId w:val="19"/>
        </w:numPr>
        <w:spacing w:before="120"/>
        <w:jc w:val="both"/>
      </w:pPr>
      <w:r>
        <w:t>Descripción de las actividades cumplidas en porcentaje</w:t>
      </w:r>
    </w:p>
    <w:p w:rsidR="00A25DFD" w:rsidRDefault="00A25DFD" w:rsidP="00A25DFD">
      <w:pPr>
        <w:numPr>
          <w:ilvl w:val="0"/>
          <w:numId w:val="19"/>
        </w:numPr>
        <w:spacing w:before="120"/>
        <w:jc w:val="both"/>
      </w:pPr>
      <w:r>
        <w:t>Resultados conseguidos por actividad en porcentajes</w:t>
      </w:r>
    </w:p>
    <w:p w:rsidR="00A25DFD" w:rsidRDefault="00A25DFD" w:rsidP="00A25DFD">
      <w:pPr>
        <w:numPr>
          <w:ilvl w:val="0"/>
          <w:numId w:val="19"/>
        </w:numPr>
        <w:spacing w:before="120"/>
        <w:jc w:val="both"/>
      </w:pPr>
      <w:r>
        <w:lastRenderedPageBreak/>
        <w:t>Sistematización de las experiencias vividas por algunas familias beneficiarias del proyecto.</w:t>
      </w:r>
    </w:p>
    <w:p w:rsidR="00A25DFD" w:rsidRDefault="00A25DFD" w:rsidP="00A25DFD">
      <w:pPr>
        <w:numPr>
          <w:ilvl w:val="0"/>
          <w:numId w:val="19"/>
        </w:numPr>
        <w:spacing w:before="120"/>
        <w:jc w:val="both"/>
      </w:pPr>
      <w:r>
        <w:t>Testimonios las familias beneficiarias</w:t>
      </w:r>
    </w:p>
    <w:p w:rsidR="00ED5F46" w:rsidRPr="00D16A25" w:rsidRDefault="00A25DFD" w:rsidP="00D16A25">
      <w:pPr>
        <w:numPr>
          <w:ilvl w:val="0"/>
          <w:numId w:val="19"/>
        </w:numPr>
        <w:spacing w:before="120"/>
        <w:jc w:val="both"/>
        <w:sectPr w:rsidR="00ED5F46" w:rsidRPr="00D16A25" w:rsidSect="00F34AFF">
          <w:headerReference w:type="default" r:id="rId32"/>
          <w:footerReference w:type="default" r:id="rId33"/>
          <w:pgSz w:w="11906" w:h="16838"/>
          <w:pgMar w:top="1701" w:right="1701" w:bottom="1701" w:left="1985" w:header="709" w:footer="709" w:gutter="0"/>
          <w:cols w:space="708"/>
          <w:docGrid w:linePitch="360"/>
        </w:sectPr>
      </w:pPr>
      <w:r>
        <w:t>Fortalezas del proyecto</w:t>
      </w:r>
    </w:p>
    <w:p w:rsidR="00ED5F46" w:rsidRDefault="00341144" w:rsidP="00341144">
      <w:pPr>
        <w:pStyle w:val="Ttulo4"/>
        <w:tabs>
          <w:tab w:val="left" w:pos="180"/>
          <w:tab w:val="center" w:pos="4252"/>
        </w:tabs>
        <w:rPr>
          <w:bCs w:val="0"/>
          <w:color w:val="000000"/>
          <w:sz w:val="28"/>
        </w:rPr>
      </w:pPr>
      <w:bookmarkStart w:id="11" w:name="ANEXOS"/>
      <w:r>
        <w:rPr>
          <w:bCs w:val="0"/>
          <w:color w:val="000000"/>
          <w:sz w:val="28"/>
        </w:rPr>
        <w:lastRenderedPageBreak/>
        <w:t>15.</w:t>
      </w:r>
      <w:r w:rsidR="00D16A25" w:rsidRPr="00D16A25">
        <w:rPr>
          <w:bCs w:val="0"/>
          <w:color w:val="000000"/>
          <w:sz w:val="28"/>
        </w:rPr>
        <w:t xml:space="preserve"> anexos</w:t>
      </w:r>
      <w:bookmarkEnd w:id="11"/>
    </w:p>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Default="00D16A25" w:rsidP="00D16A25"/>
    <w:p w:rsidR="00D16A25" w:rsidRPr="00D16A25" w:rsidRDefault="00D16A25" w:rsidP="00D16A25"/>
    <w:p w:rsidR="00D16A25" w:rsidRPr="00D16A25" w:rsidRDefault="00D16A25" w:rsidP="00D16A25">
      <w:pPr>
        <w:ind w:left="360"/>
      </w:pPr>
    </w:p>
    <w:p w:rsidR="00333CAE" w:rsidRPr="00B46D7F" w:rsidRDefault="00333CAE" w:rsidP="00333CAE">
      <w:pPr>
        <w:tabs>
          <w:tab w:val="left" w:pos="360"/>
        </w:tabs>
        <w:ind w:firstLine="360"/>
        <w:rPr>
          <w:b/>
        </w:rPr>
      </w:pPr>
      <w:r w:rsidRPr="00B46D7F">
        <w:rPr>
          <w:b/>
        </w:rPr>
        <w:t>Mapa del Cantón Espíndola</w:t>
      </w:r>
    </w:p>
    <w:p w:rsidR="00333CAE" w:rsidRDefault="0038644D" w:rsidP="00333CAE">
      <w:pPr>
        <w:jc w:val="center"/>
      </w:pPr>
      <w:r>
        <w:rPr>
          <w:noProof/>
        </w:rPr>
        <w:drawing>
          <wp:anchor distT="0" distB="0" distL="114300" distR="114300" simplePos="0" relativeHeight="251696640" behindDoc="0" locked="0" layoutInCell="1" allowOverlap="1">
            <wp:simplePos x="0" y="0"/>
            <wp:positionH relativeFrom="column">
              <wp:posOffset>4000500</wp:posOffset>
            </wp:positionH>
            <wp:positionV relativeFrom="paragraph">
              <wp:posOffset>6877050</wp:posOffset>
            </wp:positionV>
            <wp:extent cx="1524000" cy="1247775"/>
            <wp:effectExtent l="19050" t="19050" r="19050" b="28575"/>
            <wp:wrapSquare wrapText="left"/>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4"/>
                    <a:srcRect l="79645" t="63022" r="6055" b="21214"/>
                    <a:stretch>
                      <a:fillRect/>
                    </a:stretch>
                  </pic:blipFill>
                  <pic:spPr bwMode="auto">
                    <a:xfrm>
                      <a:off x="0" y="0"/>
                      <a:ext cx="1524000" cy="1247775"/>
                    </a:xfrm>
                    <a:prstGeom prst="rect">
                      <a:avLst/>
                    </a:prstGeom>
                    <a:noFill/>
                    <a:ln w="6350">
                      <a:solidFill>
                        <a:srgbClr val="000000"/>
                      </a:solidFill>
                      <a:miter lim="800000"/>
                      <a:headEnd/>
                      <a:tailEnd/>
                    </a:ln>
                    <a:effectLst/>
                  </pic:spPr>
                </pic:pic>
              </a:graphicData>
            </a:graphic>
          </wp:anchor>
        </w:drawing>
      </w:r>
      <w:r w:rsidR="00333CAE" w:rsidRPr="00EA4AEC">
        <w:object w:dxaOrig="11981" w:dyaOrig="16438">
          <v:shape id="_x0000_i1026" type="#_x0000_t75" style="width:396pt;height:531pt" o:bordertopcolor="this" o:borderleftcolor="this" o:borderbottomcolor="this" o:borderrightcolor="this">
            <v:imagedata r:id="rId35" o:title="" croptop="3576f" cropbottom="18250f" cropleft="12960f" cropright="12357f"/>
            <w10:bordertop type="single" width="4"/>
            <w10:borderleft type="single" width="4"/>
            <w10:borderbottom type="single" width="4"/>
            <w10:borderright type="single" width="4"/>
          </v:shape>
        </w:object>
      </w:r>
    </w:p>
    <w:p w:rsidR="00333CAE" w:rsidRDefault="006870AA" w:rsidP="006870AA">
      <w:pPr>
        <w:sectPr w:rsidR="00333CAE" w:rsidSect="00F34AFF">
          <w:headerReference w:type="default" r:id="rId36"/>
          <w:footerReference w:type="default" r:id="rId37"/>
          <w:pgSz w:w="11906" w:h="16838"/>
          <w:pgMar w:top="1701" w:right="1701" w:bottom="1701" w:left="1985" w:header="709" w:footer="709" w:gutter="0"/>
          <w:cols w:space="708"/>
          <w:docGrid w:linePitch="360"/>
        </w:sectPr>
      </w:pPr>
      <w:r>
        <w:br w:type="textWrapping" w:clear="all"/>
      </w:r>
    </w:p>
    <w:p w:rsidR="00333CAE" w:rsidRDefault="00333CAE" w:rsidP="00333CAE">
      <w:pPr>
        <w:jc w:val="both"/>
        <w:rPr>
          <w:b/>
        </w:rPr>
      </w:pPr>
      <w:r>
        <w:rPr>
          <w:b/>
        </w:rPr>
        <w:lastRenderedPageBreak/>
        <w:t>Mapa político de la parroquia El Airo</w:t>
      </w:r>
    </w:p>
    <w:p w:rsidR="00333CAE" w:rsidRPr="00333CAE" w:rsidRDefault="00333CAE" w:rsidP="00333CAE">
      <w:pPr>
        <w:jc w:val="both"/>
      </w:pPr>
      <w:r w:rsidRPr="009A5CE5">
        <w:object w:dxaOrig="9619" w:dyaOrig="13370">
          <v:shape id="_x0000_i1027" type="#_x0000_t75" style="width:450pt;height:663.75pt" o:bordertopcolor="this" o:borderleftcolor="this" o:borderbottomcolor="this" o:borderrightcolor="this">
            <v:imagedata r:id="rId38" o:title="" croptop="407f" cropleft="2574f" cropright="1697f"/>
            <w10:bordertop type="single" width="4"/>
            <w10:borderleft type="single" width="4"/>
            <w10:borderbottom type="single" width="4"/>
            <w10:borderright type="single" width="4"/>
          </v:shape>
        </w:object>
      </w:r>
      <w:r>
        <w:rPr>
          <w:b/>
        </w:rPr>
        <w:t xml:space="preserve"> Dibujo de un predio sin intervenir </w:t>
      </w:r>
    </w:p>
    <w:p w:rsidR="00333CAE" w:rsidRDefault="00333CAE" w:rsidP="00333CAE">
      <w:pPr>
        <w:ind w:left="360"/>
        <w:rPr>
          <w:b/>
        </w:rPr>
      </w:pPr>
    </w:p>
    <w:p w:rsidR="00ED5F46" w:rsidRPr="00406536" w:rsidRDefault="00ED5F46" w:rsidP="00ED5F46">
      <w:pPr>
        <w:tabs>
          <w:tab w:val="left" w:pos="10499"/>
        </w:tabs>
        <w:rPr>
          <w:caps/>
        </w:rPr>
      </w:pPr>
    </w:p>
    <w:p w:rsidR="00660DFF" w:rsidRDefault="00660DFF" w:rsidP="00660DFF">
      <w:pPr>
        <w:ind w:hanging="2835"/>
      </w:pPr>
      <w:r>
        <w:rPr>
          <w:b/>
        </w:rPr>
        <w:t xml:space="preserve"> </w:t>
      </w:r>
    </w:p>
    <w:p w:rsidR="00660DFF" w:rsidRDefault="00660DFF" w:rsidP="00660DFF">
      <w:pPr>
        <w:rPr>
          <w:b/>
          <w:bCs/>
        </w:rPr>
      </w:pPr>
    </w:p>
    <w:p w:rsidR="00903942" w:rsidRPr="003E7BA9" w:rsidRDefault="00903942" w:rsidP="00903942">
      <w:pPr>
        <w:rPr>
          <w:b/>
        </w:rPr>
      </w:pPr>
      <w:r w:rsidRPr="003E7BA9">
        <w:rPr>
          <w:b/>
        </w:rPr>
        <w:t xml:space="preserve"> ANÁLISIS DE PROBLEMAS.</w:t>
      </w:r>
    </w:p>
    <w:p w:rsidR="00903942" w:rsidRDefault="00903942" w:rsidP="00903942">
      <w:r>
        <w:rPr>
          <w:noProof/>
        </w:rPr>
        <w:pict>
          <v:rect id="_x0000_s1047" style="position:absolute;margin-left:126pt;margin-top:4.2pt;width:111.85pt;height:50.2pt;z-index:251632128">
            <v:textbox style="mso-next-textbox:#_x0000_s1047">
              <w:txbxContent>
                <w:p w:rsidR="003A492A" w:rsidRDefault="003A492A" w:rsidP="00903942">
                  <w:r>
                    <w:t>El nivel de vida de la comunidad empeora</w:t>
                  </w:r>
                </w:p>
              </w:txbxContent>
            </v:textbox>
          </v:rect>
        </w:pict>
      </w:r>
      <w:r>
        <w:rPr>
          <w:noProof/>
        </w:rPr>
        <w:pict>
          <v:rect id="_x0000_s1049" style="position:absolute;margin-left:477pt;margin-top:4.2pt;width:84.85pt;height:41.2pt;z-index:251634176">
            <v:textbox>
              <w:txbxContent>
                <w:p w:rsidR="003A492A" w:rsidRDefault="003A492A" w:rsidP="00903942">
                  <w:r>
                    <w:t>Altos índices de migración</w:t>
                  </w:r>
                </w:p>
              </w:txbxContent>
            </v:textbox>
          </v:rect>
        </w:pict>
      </w:r>
    </w:p>
    <w:p w:rsidR="00903942" w:rsidRDefault="00903942" w:rsidP="00903942">
      <w:pPr>
        <w:tabs>
          <w:tab w:val="left" w:pos="7785"/>
        </w:tabs>
      </w:pPr>
      <w:r>
        <w:tab/>
      </w:r>
    </w:p>
    <w:p w:rsidR="00903942" w:rsidRDefault="00903942" w:rsidP="00903942"/>
    <w:p w:rsidR="00903942" w:rsidRPr="00936753" w:rsidRDefault="00903942" w:rsidP="00903942">
      <w:r>
        <w:rPr>
          <w:noProof/>
        </w:rPr>
        <w:pict>
          <v:line id="_x0000_s1050" style="position:absolute;flip:y;z-index:251635200" from="486pt,7.8pt" to="507.85pt,52.8pt">
            <v:stroke endarrow="block"/>
          </v:line>
        </w:pict>
      </w:r>
    </w:p>
    <w:p w:rsidR="00903942" w:rsidRPr="00936753" w:rsidRDefault="00903942" w:rsidP="00903942">
      <w:r>
        <w:rPr>
          <w:noProof/>
        </w:rPr>
        <w:pict>
          <v:line id="_x0000_s1048" style="position:absolute;flip:x y;z-index:251633152" from="180pt,3pt" to="212.15pt,33.85pt">
            <v:stroke endarrow="block"/>
          </v:line>
        </w:pict>
      </w:r>
    </w:p>
    <w:p w:rsidR="00903942" w:rsidRPr="00936753" w:rsidRDefault="00903942" w:rsidP="00903942">
      <w:r>
        <w:t xml:space="preserve">    </w:t>
      </w:r>
    </w:p>
    <w:p w:rsidR="00903942" w:rsidRPr="00936753" w:rsidRDefault="00903942" w:rsidP="00903942">
      <w:pPr>
        <w:tabs>
          <w:tab w:val="left" w:pos="1050"/>
        </w:tabs>
      </w:pPr>
      <w:r>
        <w:rPr>
          <w:noProof/>
        </w:rPr>
        <w:pict>
          <v:rect id="_x0000_s1026" style="position:absolute;margin-left:225pt;margin-top:5.4pt;width:261pt;height:63pt;z-index:251610624">
            <v:textbox style="mso-next-textbox:#_x0000_s1026">
              <w:txbxContent>
                <w:p w:rsidR="003A492A" w:rsidRDefault="003A492A" w:rsidP="00903942">
                  <w:r>
                    <w:t xml:space="preserve">BAJOS NIVELES DE  PRODUCCIÓN EN </w:t>
                  </w:r>
                  <w:smartTag w:uri="urn:schemas-microsoft-com:office:smarttags" w:element="PersonName">
                    <w:smartTagPr>
                      <w:attr w:name="ProductID" w:val="LA PARROQUIA EL"/>
                    </w:smartTagPr>
                    <w:smartTag w:uri="urn:schemas-microsoft-com:office:smarttags" w:element="PersonName">
                      <w:smartTagPr>
                        <w:attr w:name="ProductID" w:val="LA PARROQUIA"/>
                      </w:smartTagPr>
                      <w:r>
                        <w:t>LA PARROQUIA</w:t>
                      </w:r>
                    </w:smartTag>
                    <w:r>
                      <w:t xml:space="preserve"> EL</w:t>
                    </w:r>
                  </w:smartTag>
                  <w:r>
                    <w:t xml:space="preserve"> AÍRO</w:t>
                  </w:r>
                </w:p>
                <w:p w:rsidR="003A492A" w:rsidRDefault="003A492A" w:rsidP="00903942">
                  <w:r>
                    <w:t>DEL CANTÓN ESPÍNDOLA</w:t>
                  </w:r>
                </w:p>
                <w:p w:rsidR="003A492A" w:rsidRDefault="003A492A" w:rsidP="00903942"/>
              </w:txbxContent>
            </v:textbox>
          </v:rect>
        </w:pict>
      </w:r>
      <w:r>
        <w:tab/>
      </w:r>
    </w:p>
    <w:p w:rsidR="00903942" w:rsidRPr="00936753" w:rsidRDefault="00903942" w:rsidP="00903942">
      <w:pPr>
        <w:tabs>
          <w:tab w:val="left" w:pos="1050"/>
        </w:tabs>
      </w:pPr>
      <w:r>
        <w:tab/>
      </w:r>
    </w:p>
    <w:p w:rsidR="00903942" w:rsidRPr="00936753" w:rsidRDefault="00903942" w:rsidP="00903942"/>
    <w:p w:rsidR="00903942" w:rsidRPr="00936753" w:rsidRDefault="00903942" w:rsidP="00903942"/>
    <w:p w:rsidR="00903942" w:rsidRPr="00936753" w:rsidRDefault="00903942" w:rsidP="00903942">
      <w:pPr>
        <w:tabs>
          <w:tab w:val="left" w:pos="8295"/>
        </w:tabs>
      </w:pPr>
      <w:r>
        <w:rPr>
          <w:noProof/>
        </w:rPr>
        <w:pict>
          <v:line id="_x0000_s1044" style="position:absolute;flip:x y;z-index:251629056" from="459pt,13.2pt" to="567pt,40.2pt">
            <v:stroke endarrow="block"/>
          </v:line>
        </w:pict>
      </w:r>
      <w:r>
        <w:rPr>
          <w:noProof/>
        </w:rPr>
        <w:pict>
          <v:line id="_x0000_s1031" style="position:absolute;flip:y;z-index:251615744" from="2in,13.2pt" to="243pt,41pt">
            <v:stroke endarrow="block"/>
          </v:line>
        </w:pict>
      </w:r>
      <w:r>
        <w:rPr>
          <w:noProof/>
        </w:rPr>
        <w:pict>
          <v:line id="_x0000_s1040" style="position:absolute;flip:x y;z-index:251624960" from="369pt,13.2pt" to="369pt,49.2pt">
            <v:stroke endarrow="block"/>
          </v:line>
        </w:pict>
      </w:r>
      <w:r>
        <w:tab/>
      </w:r>
    </w:p>
    <w:p w:rsidR="00903942" w:rsidRDefault="00903942" w:rsidP="00903942"/>
    <w:p w:rsidR="00903942" w:rsidRDefault="00903942" w:rsidP="00903942">
      <w:pPr>
        <w:tabs>
          <w:tab w:val="left" w:pos="2700"/>
        </w:tabs>
      </w:pPr>
      <w:r>
        <w:rPr>
          <w:noProof/>
        </w:rPr>
        <w:pict>
          <v:rect id="_x0000_s1032" style="position:absolute;margin-left:522pt;margin-top:12.6pt;width:102.85pt;height:54pt;z-index:251616768">
            <v:textbox style="mso-next-textbox:#_x0000_s1032">
              <w:txbxContent>
                <w:p w:rsidR="003A492A" w:rsidRDefault="003A492A" w:rsidP="00903942">
                  <w:r>
                    <w:t>No hay canales de comercialización</w:t>
                  </w:r>
                </w:p>
              </w:txbxContent>
            </v:textbox>
          </v:rect>
        </w:pict>
      </w:r>
      <w:r>
        <w:rPr>
          <w:noProof/>
        </w:rPr>
        <w:pict>
          <v:rect id="_x0000_s1028" style="position:absolute;margin-left:1in;margin-top:12.6pt;width:135pt;height:36pt;z-index:251612672">
            <v:textbox style="mso-next-textbox:#_x0000_s1028">
              <w:txbxContent>
                <w:p w:rsidR="003A492A" w:rsidRDefault="003A492A" w:rsidP="00903942">
                  <w:r>
                    <w:t>Deficiente manejo de los sistemas productivos</w:t>
                  </w:r>
                </w:p>
              </w:txbxContent>
            </v:textbox>
          </v:rect>
        </w:pict>
      </w:r>
      <w:r>
        <w:tab/>
      </w:r>
    </w:p>
    <w:p w:rsidR="00903942" w:rsidRDefault="00903942" w:rsidP="00903942">
      <w:pPr>
        <w:ind w:firstLine="708"/>
      </w:pPr>
      <w:r>
        <w:rPr>
          <w:noProof/>
        </w:rPr>
        <w:pict>
          <v:rect id="_x0000_s1042" style="position:absolute;left:0;text-align:left;margin-left:324pt;margin-top:7.8pt;width:81pt;height:54pt;z-index:251627008">
            <v:textbox style="mso-next-textbox:#_x0000_s1042">
              <w:txbxContent>
                <w:p w:rsidR="003A492A" w:rsidRDefault="003A492A" w:rsidP="00903942">
                  <w:r>
                    <w:t>Ineficiente</w:t>
                  </w:r>
                </w:p>
                <w:p w:rsidR="003A492A" w:rsidRDefault="003A492A" w:rsidP="00903942">
                  <w:r>
                    <w:t>Tecnología agropecuaria</w:t>
                  </w:r>
                </w:p>
              </w:txbxContent>
            </v:textbox>
          </v:rect>
        </w:pict>
      </w:r>
    </w:p>
    <w:p w:rsidR="00903942" w:rsidRPr="007751A0" w:rsidRDefault="00903942" w:rsidP="00903942">
      <w:pPr>
        <w:tabs>
          <w:tab w:val="left" w:pos="1800"/>
        </w:tabs>
      </w:pPr>
      <w:r>
        <w:tab/>
      </w:r>
    </w:p>
    <w:p w:rsidR="00903942" w:rsidRDefault="00903942" w:rsidP="00903942">
      <w:pPr>
        <w:tabs>
          <w:tab w:val="left" w:pos="1800"/>
        </w:tabs>
      </w:pPr>
      <w:r>
        <w:rPr>
          <w:noProof/>
        </w:rPr>
        <w:pict>
          <v:line id="_x0000_s1036" style="position:absolute;flip:x y;z-index:251620864" from="180pt,7.2pt" to="225pt,34.2pt">
            <v:stroke endarrow="block"/>
          </v:line>
        </w:pict>
      </w:r>
      <w:r>
        <w:rPr>
          <w:noProof/>
        </w:rPr>
        <w:pict>
          <v:line id="_x0000_s1046" style="position:absolute;flip:y;z-index:251631104" from="45pt,7.2pt" to="90pt,34.2pt">
            <v:stroke endarrow="block"/>
          </v:line>
        </w:pict>
      </w:r>
      <w:r>
        <w:rPr>
          <w:noProof/>
        </w:rPr>
        <w:pict>
          <v:line id="_x0000_s1030" style="position:absolute;flip:y;z-index:251614720" from="135pt,7.2pt" to="135pt,35pt">
            <v:stroke endarrow="block"/>
          </v:line>
        </w:pict>
      </w:r>
      <w:r>
        <w:tab/>
      </w:r>
    </w:p>
    <w:p w:rsidR="00903942" w:rsidRPr="007751A0" w:rsidRDefault="00903942" w:rsidP="00903942">
      <w:pPr>
        <w:tabs>
          <w:tab w:val="left" w:pos="3060"/>
        </w:tabs>
      </w:pPr>
      <w:r>
        <w:rPr>
          <w:noProof/>
        </w:rPr>
        <w:pict>
          <v:line id="_x0000_s1055" style="position:absolute;flip:x y;z-index:251640320" from="612pt,11.45pt" to="9in,29.45pt">
            <v:stroke endarrow="block"/>
          </v:line>
        </w:pict>
      </w:r>
      <w:r>
        <w:rPr>
          <w:noProof/>
        </w:rPr>
        <w:pict>
          <v:line id="_x0000_s1034" style="position:absolute;flip:y;z-index:251618816" from="495pt,11.45pt" to="567pt,30.35pt">
            <v:stroke endarrow="block"/>
          </v:line>
        </w:pict>
      </w:r>
      <w:r>
        <w:tab/>
      </w:r>
    </w:p>
    <w:p w:rsidR="00903942" w:rsidRDefault="00903942" w:rsidP="00903942">
      <w:r>
        <w:rPr>
          <w:noProof/>
        </w:rPr>
        <w:pict>
          <v:rect id="_x0000_s1052" style="position:absolute;margin-left:18pt;margin-top:6.65pt;width:81pt;height:50.95pt;z-index:251637248">
            <v:textbox style="mso-next-textbox:#_x0000_s1052">
              <w:txbxContent>
                <w:p w:rsidR="003A492A" w:rsidRDefault="003A492A" w:rsidP="00903942">
                  <w:r>
                    <w:t>Mal manejo agropecuario</w:t>
                  </w:r>
                </w:p>
                <w:p w:rsidR="003A492A" w:rsidRDefault="003A492A" w:rsidP="00903942"/>
              </w:txbxContent>
            </v:textbox>
          </v:rect>
        </w:pict>
      </w:r>
      <w:r>
        <w:rPr>
          <w:noProof/>
        </w:rPr>
        <w:pict>
          <v:line id="_x0000_s1053" style="position:absolute;flip:x y;z-index:251638272" from="378pt,6.65pt" to="423pt,42.65pt">
            <v:stroke endarrow="block"/>
          </v:line>
        </w:pict>
      </w:r>
      <w:r>
        <w:rPr>
          <w:noProof/>
        </w:rPr>
        <w:pict>
          <v:line id="_x0000_s1033" style="position:absolute;flip:y;z-index:251617792" from="315pt,6.65pt" to="5in,42.65pt">
            <v:stroke endarrow="block"/>
          </v:line>
        </w:pict>
      </w:r>
      <w:r>
        <w:rPr>
          <w:noProof/>
        </w:rPr>
        <w:pict>
          <v:rect id="_x0000_s1035" style="position:absolute;margin-left:189pt;margin-top:6.65pt;width:1in;height:54pt;z-index:251619840">
            <v:textbox style="mso-next-textbox:#_x0000_s1035">
              <w:txbxContent>
                <w:p w:rsidR="003A492A" w:rsidRDefault="003A492A" w:rsidP="00903942">
                  <w:r>
                    <w:t>Falta de canales de riego</w:t>
                  </w:r>
                </w:p>
              </w:txbxContent>
            </v:textbox>
          </v:rect>
        </w:pict>
      </w:r>
      <w:r>
        <w:rPr>
          <w:noProof/>
        </w:rPr>
        <w:pict>
          <v:rect id="_x0000_s1029" style="position:absolute;margin-left:108pt;margin-top:6.65pt;width:63pt;height:54pt;z-index:251613696">
            <v:textbox style="mso-next-textbox:#_x0000_s1029">
              <w:txbxContent>
                <w:p w:rsidR="003A492A" w:rsidRDefault="003A492A" w:rsidP="00903942">
                  <w:r>
                    <w:t xml:space="preserve">Falta asistencia </w:t>
                  </w:r>
                </w:p>
                <w:p w:rsidR="003A492A" w:rsidRDefault="003A492A" w:rsidP="00903942">
                  <w:r>
                    <w:t>Técnica</w:t>
                  </w:r>
                </w:p>
              </w:txbxContent>
            </v:textbox>
          </v:rect>
        </w:pict>
      </w:r>
    </w:p>
    <w:p w:rsidR="00903942" w:rsidRPr="000E4BE0" w:rsidRDefault="00903942" w:rsidP="00903942">
      <w:r>
        <w:rPr>
          <w:noProof/>
        </w:rPr>
        <w:pict>
          <v:rect id="_x0000_s1054" style="position:absolute;margin-left:594pt;margin-top:1.85pt;width:99pt;height:45pt;z-index:251639296">
            <v:textbox>
              <w:txbxContent>
                <w:p w:rsidR="003A492A" w:rsidRDefault="003A492A" w:rsidP="00903942">
                  <w:r>
                    <w:t>Bajos volúmenes de producción</w:t>
                  </w:r>
                </w:p>
              </w:txbxContent>
            </v:textbox>
          </v:rect>
        </w:pict>
      </w:r>
      <w:r>
        <w:rPr>
          <w:noProof/>
        </w:rPr>
        <w:pict>
          <v:rect id="_x0000_s1041" style="position:absolute;margin-left:468pt;margin-top:1.85pt;width:90pt;height:50.2pt;z-index:251625984">
            <v:textbox style="mso-next-textbox:#_x0000_s1041">
              <w:txbxContent>
                <w:p w:rsidR="003A492A" w:rsidRDefault="003A492A" w:rsidP="00903942">
                  <w:r>
                    <w:t>Productores desorganizados</w:t>
                  </w:r>
                </w:p>
              </w:txbxContent>
            </v:textbox>
          </v:rect>
        </w:pict>
      </w:r>
    </w:p>
    <w:p w:rsidR="00903942" w:rsidRPr="000E4BE0" w:rsidRDefault="00903942" w:rsidP="00903942"/>
    <w:p w:rsidR="00903942" w:rsidRPr="000E4BE0" w:rsidRDefault="00903942" w:rsidP="00903942">
      <w:r>
        <w:rPr>
          <w:noProof/>
        </w:rPr>
        <w:pict>
          <v:rect id="_x0000_s1045" style="position:absolute;margin-left:378pt;margin-top:1.25pt;width:1in;height:48.85pt;z-index:251630080">
            <v:textbox style="mso-next-textbox:#_x0000_s1045">
              <w:txbxContent>
                <w:p w:rsidR="003A492A" w:rsidRPr="007751A0" w:rsidRDefault="003A492A" w:rsidP="00903942">
                  <w:r>
                    <w:t>Bajos recursos económicos</w:t>
                  </w:r>
                </w:p>
                <w:p w:rsidR="003A492A" w:rsidRPr="00187675" w:rsidRDefault="003A492A" w:rsidP="00903942"/>
              </w:txbxContent>
            </v:textbox>
          </v:rect>
        </w:pict>
      </w:r>
      <w:r>
        <w:rPr>
          <w:noProof/>
        </w:rPr>
        <w:pict>
          <v:rect id="_x0000_s1027" style="position:absolute;margin-left:279pt;margin-top:1.25pt;width:90pt;height:36pt;z-index:251611648">
            <v:textbox style="mso-next-textbox:#_x0000_s1027">
              <w:txbxContent>
                <w:p w:rsidR="003A492A" w:rsidRPr="007751A0" w:rsidRDefault="003A492A" w:rsidP="00903942">
                  <w:r>
                    <w:t>Bajos recursos económicos</w:t>
                  </w:r>
                </w:p>
              </w:txbxContent>
            </v:textbox>
          </v:rect>
        </w:pict>
      </w:r>
    </w:p>
    <w:p w:rsidR="00903942" w:rsidRPr="000E4BE0" w:rsidRDefault="00903942" w:rsidP="00903942"/>
    <w:p w:rsidR="00903942" w:rsidRDefault="00903942" w:rsidP="00903942">
      <w:pPr>
        <w:tabs>
          <w:tab w:val="left" w:pos="8190"/>
        </w:tabs>
      </w:pPr>
      <w:r>
        <w:rPr>
          <w:noProof/>
        </w:rPr>
        <w:pict>
          <v:line id="_x0000_s1043" style="position:absolute;flip:y;z-index:251628032" from="498.6pt,.65pt" to="7in,28.1pt">
            <v:stroke endarrow="block"/>
          </v:line>
        </w:pict>
      </w:r>
      <w:r>
        <w:rPr>
          <w:noProof/>
        </w:rPr>
        <w:pict>
          <v:line id="_x0000_s1038" style="position:absolute;flip:y;z-index:251622912" from="315pt,9.65pt" to="315pt,36.65pt">
            <v:stroke endarrow="block"/>
          </v:line>
        </w:pict>
      </w:r>
      <w:r>
        <w:tab/>
      </w:r>
    </w:p>
    <w:p w:rsidR="00903942" w:rsidRPr="000E4BE0" w:rsidRDefault="00903942" w:rsidP="00903942">
      <w:pPr>
        <w:sectPr w:rsidR="00903942" w:rsidRPr="000E4BE0" w:rsidSect="00F34AFF">
          <w:headerReference w:type="default" r:id="rId39"/>
          <w:footerReference w:type="default" r:id="rId40"/>
          <w:pgSz w:w="16838" w:h="11906" w:orient="landscape"/>
          <w:pgMar w:top="1701" w:right="1701" w:bottom="1701" w:left="1985" w:header="709" w:footer="709" w:gutter="0"/>
          <w:cols w:space="708"/>
          <w:docGrid w:linePitch="360"/>
        </w:sectPr>
      </w:pPr>
      <w:r>
        <w:rPr>
          <w:noProof/>
        </w:rPr>
        <w:pict>
          <v:rect id="_x0000_s1037" style="position:absolute;margin-left:270pt;margin-top:22.85pt;width:99pt;height:36pt;z-index:251621888">
            <v:textbox style="mso-next-textbox:#_x0000_s1037">
              <w:txbxContent>
                <w:p w:rsidR="003A492A" w:rsidRDefault="003A492A" w:rsidP="00903942">
                  <w:r>
                    <w:t>No hay acceso a crédito</w:t>
                  </w:r>
                </w:p>
              </w:txbxContent>
            </v:textbox>
          </v:rect>
        </w:pict>
      </w:r>
      <w:r>
        <w:rPr>
          <w:noProof/>
        </w:rPr>
        <w:pict>
          <v:rect id="_x0000_s1039" style="position:absolute;margin-left:468pt;margin-top:13.85pt;width:90pt;height:54pt;z-index:251623936">
            <v:textbox style="mso-next-textbox:#_x0000_s1039">
              <w:txbxContent>
                <w:p w:rsidR="003A492A" w:rsidRDefault="003A492A" w:rsidP="00903942">
                  <w:r>
                    <w:t>Falta motivación a la comunidad</w:t>
                  </w:r>
                </w:p>
              </w:txbxContent>
            </v:textbox>
          </v:rect>
        </w:pict>
      </w:r>
    </w:p>
    <w:p w:rsidR="00903942" w:rsidRPr="00D13BD7" w:rsidRDefault="00903942" w:rsidP="00903942">
      <w:pPr>
        <w:rPr>
          <w:b/>
        </w:rPr>
      </w:pPr>
      <w:r w:rsidRPr="00D13BD7">
        <w:rPr>
          <w:b/>
        </w:rPr>
        <w:lastRenderedPageBreak/>
        <w:t>ANÁLISIS DE OBJETIVOS.</w:t>
      </w:r>
    </w:p>
    <w:p w:rsidR="00903942" w:rsidRPr="00D13BD7" w:rsidRDefault="00903942" w:rsidP="00903942">
      <w:pPr>
        <w:rPr>
          <w:b/>
        </w:rPr>
      </w:pPr>
    </w:p>
    <w:p w:rsidR="00903942" w:rsidRPr="00936753" w:rsidRDefault="00903942" w:rsidP="00903942">
      <w:pPr>
        <w:tabs>
          <w:tab w:val="left" w:pos="7785"/>
        </w:tabs>
      </w:pPr>
      <w:r>
        <w:tab/>
      </w:r>
      <w:r>
        <w:rPr>
          <w:noProof/>
        </w:rPr>
        <w:pict>
          <v:rect id="_x0000_s1056" style="position:absolute;margin-left:423pt;margin-top:3pt;width:99pt;height:54pt;z-index:251641344;mso-position-horizontal-relative:text;mso-position-vertical-relative:text">
            <v:textbox style="mso-next-textbox:#_x0000_s1056">
              <w:txbxContent>
                <w:p w:rsidR="003A492A" w:rsidRDefault="003A492A" w:rsidP="00903942">
                  <w:r>
                    <w:t>Se ha reducido los índices de migración.</w:t>
                  </w:r>
                </w:p>
              </w:txbxContent>
            </v:textbox>
          </v:rect>
        </w:pict>
      </w:r>
    </w:p>
    <w:p w:rsidR="00903942" w:rsidRPr="00936753" w:rsidRDefault="00903942" w:rsidP="00903942">
      <w:r>
        <w:rPr>
          <w:noProof/>
        </w:rPr>
        <w:pict>
          <v:rect id="_x0000_s1051" style="position:absolute;margin-left:171pt;margin-top:7.2pt;width:99pt;height:37pt;z-index:251636224">
            <v:textbox style="mso-next-textbox:#_x0000_s1051">
              <w:txbxContent>
                <w:p w:rsidR="003A492A" w:rsidRDefault="003A492A" w:rsidP="00903942">
                  <w:r>
                    <w:t>Mejorado la calidad de vida.</w:t>
                  </w:r>
                </w:p>
              </w:txbxContent>
            </v:textbox>
          </v:rect>
        </w:pict>
      </w:r>
      <w:r>
        <w:t xml:space="preserve">    </w:t>
      </w:r>
    </w:p>
    <w:p w:rsidR="00903942" w:rsidRDefault="00903942" w:rsidP="00903942">
      <w:pPr>
        <w:tabs>
          <w:tab w:val="left" w:pos="6870"/>
        </w:tabs>
      </w:pPr>
      <w:r>
        <w:t xml:space="preserve">       </w:t>
      </w:r>
      <w:r>
        <w:tab/>
      </w:r>
    </w:p>
    <w:p w:rsidR="00903942" w:rsidRDefault="00903942" w:rsidP="00903942"/>
    <w:p w:rsidR="00903942" w:rsidRPr="00936753" w:rsidRDefault="00903942" w:rsidP="00903942">
      <w:r>
        <w:rPr>
          <w:noProof/>
        </w:rPr>
        <w:pict>
          <v:line id="_x0000_s1078" style="position:absolute;flip:x y;z-index:251663872" from="234pt,10.8pt" to="270pt,46.8pt">
            <v:stroke endarrow="block"/>
          </v:line>
        </w:pict>
      </w:r>
      <w:r>
        <w:rPr>
          <w:noProof/>
        </w:rPr>
        <w:pict>
          <v:line id="_x0000_s1079" style="position:absolute;flip:y;z-index:251664896" from="459pt,1.8pt" to="477pt,41.6pt">
            <v:stroke endarrow="block"/>
          </v:line>
        </w:pict>
      </w:r>
    </w:p>
    <w:p w:rsidR="00903942" w:rsidRPr="00936753" w:rsidRDefault="00903942" w:rsidP="00903942"/>
    <w:p w:rsidR="00903942" w:rsidRPr="00936753" w:rsidRDefault="00903942" w:rsidP="00903942">
      <w:pPr>
        <w:tabs>
          <w:tab w:val="left" w:pos="1275"/>
        </w:tabs>
      </w:pPr>
      <w:r>
        <w:tab/>
      </w:r>
    </w:p>
    <w:p w:rsidR="00903942" w:rsidRPr="00936753" w:rsidRDefault="00903942" w:rsidP="00903942">
      <w:pPr>
        <w:tabs>
          <w:tab w:val="left" w:pos="1050"/>
        </w:tabs>
      </w:pPr>
      <w:r>
        <w:rPr>
          <w:noProof/>
        </w:rPr>
        <w:pict>
          <v:rect id="_x0000_s1057" style="position:absolute;margin-left:225pt;margin-top:5.4pt;width:261pt;height:63pt;z-index:251642368">
            <v:textbox style="mso-next-textbox:#_x0000_s1057">
              <w:txbxContent>
                <w:p w:rsidR="003A492A" w:rsidRDefault="003A492A" w:rsidP="00903942">
                  <w:r>
                    <w:t xml:space="preserve">ALTOS NIVELES DE PRODUCCIÓN EN </w:t>
                  </w:r>
                  <w:smartTag w:uri="urn:schemas-microsoft-com:office:smarttags" w:element="PersonName">
                    <w:smartTagPr>
                      <w:attr w:name="ProductID" w:val="LA PARROQUIA EL"/>
                    </w:smartTagPr>
                    <w:smartTag w:uri="urn:schemas-microsoft-com:office:smarttags" w:element="PersonName">
                      <w:smartTagPr>
                        <w:attr w:name="ProductID" w:val="LA PARROQUIA"/>
                      </w:smartTagPr>
                      <w:r>
                        <w:t>LA PARROQUIA</w:t>
                      </w:r>
                    </w:smartTag>
                    <w:r>
                      <w:t xml:space="preserve"> EL</w:t>
                    </w:r>
                  </w:smartTag>
                  <w:r>
                    <w:t xml:space="preserve"> AÍRO</w:t>
                  </w:r>
                </w:p>
                <w:p w:rsidR="003A492A" w:rsidRDefault="003A492A" w:rsidP="00903942">
                  <w:r>
                    <w:t>DEL CANTÓN ESPÍNDOLA</w:t>
                  </w:r>
                </w:p>
                <w:p w:rsidR="003A492A" w:rsidRDefault="003A492A" w:rsidP="00903942"/>
              </w:txbxContent>
            </v:textbox>
          </v:rect>
        </w:pict>
      </w:r>
      <w:r>
        <w:tab/>
      </w:r>
    </w:p>
    <w:p w:rsidR="00903942" w:rsidRPr="00936753" w:rsidRDefault="00903942" w:rsidP="00903942">
      <w:pPr>
        <w:tabs>
          <w:tab w:val="left" w:pos="1050"/>
        </w:tabs>
      </w:pPr>
      <w:r>
        <w:tab/>
      </w:r>
    </w:p>
    <w:p w:rsidR="00903942" w:rsidRPr="00936753" w:rsidRDefault="00903942" w:rsidP="00903942"/>
    <w:p w:rsidR="00903942" w:rsidRPr="00936753" w:rsidRDefault="00903942" w:rsidP="00903942"/>
    <w:p w:rsidR="00903942" w:rsidRPr="00936753" w:rsidRDefault="00903942" w:rsidP="00903942">
      <w:pPr>
        <w:tabs>
          <w:tab w:val="left" w:pos="8295"/>
        </w:tabs>
      </w:pPr>
      <w:r>
        <w:rPr>
          <w:noProof/>
        </w:rPr>
        <w:pict>
          <v:line id="_x0000_s1075" style="position:absolute;flip:x y;z-index:251660800" from="459pt,13.2pt" to="567pt,40.2pt">
            <v:stroke endarrow="block"/>
          </v:line>
        </w:pict>
      </w:r>
      <w:r>
        <w:rPr>
          <w:noProof/>
        </w:rPr>
        <w:pict>
          <v:line id="_x0000_s1062" style="position:absolute;flip:y;z-index:251647488" from="2in,13.2pt" to="243pt,41pt">
            <v:stroke endarrow="block"/>
          </v:line>
        </w:pict>
      </w:r>
      <w:r>
        <w:rPr>
          <w:noProof/>
        </w:rPr>
        <w:pict>
          <v:line id="_x0000_s1071" style="position:absolute;flip:x y;z-index:251656704" from="369pt,13.2pt" to="369pt,49.2pt">
            <v:stroke endarrow="block"/>
          </v:line>
        </w:pict>
      </w:r>
      <w:r>
        <w:tab/>
      </w:r>
    </w:p>
    <w:p w:rsidR="00903942" w:rsidRDefault="00903942" w:rsidP="00903942"/>
    <w:p w:rsidR="00903942" w:rsidRDefault="00903942" w:rsidP="00903942">
      <w:pPr>
        <w:tabs>
          <w:tab w:val="left" w:pos="2700"/>
        </w:tabs>
      </w:pPr>
      <w:r>
        <w:rPr>
          <w:noProof/>
        </w:rPr>
        <w:pict>
          <v:rect id="_x0000_s1063" style="position:absolute;margin-left:522pt;margin-top:12.6pt;width:102.85pt;height:54pt;z-index:251648512">
            <v:textbox style="mso-next-textbox:#_x0000_s1063">
              <w:txbxContent>
                <w:p w:rsidR="003A492A" w:rsidRDefault="003A492A" w:rsidP="00903942">
                  <w:r>
                    <w:t>Excelentes canales de comercialización</w:t>
                  </w:r>
                </w:p>
              </w:txbxContent>
            </v:textbox>
          </v:rect>
        </w:pict>
      </w:r>
      <w:r>
        <w:rPr>
          <w:noProof/>
        </w:rPr>
        <w:pict>
          <v:rect id="_x0000_s1059" style="position:absolute;margin-left:1in;margin-top:12.6pt;width:135pt;height:36pt;z-index:251644416">
            <v:textbox style="mso-next-textbox:#_x0000_s1059">
              <w:txbxContent>
                <w:p w:rsidR="003A492A" w:rsidRDefault="003A492A" w:rsidP="00903942">
                  <w:r>
                    <w:t xml:space="preserve"> Manejo adecuado de los sistemas productivos.</w:t>
                  </w:r>
                </w:p>
              </w:txbxContent>
            </v:textbox>
          </v:rect>
        </w:pict>
      </w:r>
      <w:r>
        <w:tab/>
      </w:r>
    </w:p>
    <w:p w:rsidR="00903942" w:rsidRDefault="00903942" w:rsidP="00903942">
      <w:pPr>
        <w:ind w:firstLine="708"/>
      </w:pPr>
      <w:r>
        <w:rPr>
          <w:noProof/>
        </w:rPr>
        <w:pict>
          <v:rect id="_x0000_s1073" style="position:absolute;left:0;text-align:left;margin-left:324pt;margin-top:7.8pt;width:81pt;height:54pt;z-index:251658752">
            <v:textbox style="mso-next-textbox:#_x0000_s1073">
              <w:txbxContent>
                <w:p w:rsidR="003A492A" w:rsidRDefault="003A492A" w:rsidP="00903942">
                  <w:r>
                    <w:t>Suficiente</w:t>
                  </w:r>
                </w:p>
                <w:p w:rsidR="003A492A" w:rsidRDefault="003A492A" w:rsidP="00903942">
                  <w:r>
                    <w:t>Tecnología agropecuaria</w:t>
                  </w:r>
                </w:p>
              </w:txbxContent>
            </v:textbox>
          </v:rect>
        </w:pict>
      </w:r>
    </w:p>
    <w:p w:rsidR="00903942" w:rsidRPr="007751A0" w:rsidRDefault="00903942" w:rsidP="00903942">
      <w:pPr>
        <w:tabs>
          <w:tab w:val="left" w:pos="1800"/>
        </w:tabs>
      </w:pPr>
      <w:r>
        <w:tab/>
      </w:r>
    </w:p>
    <w:p w:rsidR="00903942" w:rsidRDefault="00903942" w:rsidP="00903942">
      <w:pPr>
        <w:tabs>
          <w:tab w:val="left" w:pos="1800"/>
        </w:tabs>
      </w:pPr>
      <w:r>
        <w:rPr>
          <w:noProof/>
        </w:rPr>
        <w:pict>
          <v:line id="_x0000_s1067" style="position:absolute;flip:x y;z-index:251652608" from="180pt,7.2pt" to="225pt,34.2pt">
            <v:stroke endarrow="block"/>
          </v:line>
        </w:pict>
      </w:r>
      <w:r>
        <w:rPr>
          <w:noProof/>
        </w:rPr>
        <w:pict>
          <v:line id="_x0000_s1077" style="position:absolute;flip:y;z-index:251662848" from="45pt,7.2pt" to="90pt,34.2pt">
            <v:stroke endarrow="block"/>
          </v:line>
        </w:pict>
      </w:r>
      <w:r>
        <w:rPr>
          <w:noProof/>
        </w:rPr>
        <w:pict>
          <v:line id="_x0000_s1061" style="position:absolute;flip:y;z-index:251646464" from="135pt,7.2pt" to="135pt,35pt">
            <v:stroke endarrow="block"/>
          </v:line>
        </w:pict>
      </w:r>
      <w:r>
        <w:tab/>
      </w:r>
    </w:p>
    <w:p w:rsidR="00903942" w:rsidRPr="007751A0" w:rsidRDefault="00903942" w:rsidP="00903942">
      <w:pPr>
        <w:tabs>
          <w:tab w:val="left" w:pos="3060"/>
        </w:tabs>
      </w:pPr>
      <w:r>
        <w:rPr>
          <w:noProof/>
        </w:rPr>
        <w:pict>
          <v:line id="_x0000_s1083" style="position:absolute;flip:x y;z-index:251668992" from="612pt,11.45pt" to="9in,29.45pt">
            <v:stroke endarrow="block"/>
          </v:line>
        </w:pict>
      </w:r>
      <w:r>
        <w:rPr>
          <w:noProof/>
        </w:rPr>
        <w:pict>
          <v:line id="_x0000_s1065" style="position:absolute;flip:y;z-index:251650560" from="495pt,11.45pt" to="567pt,30.35pt">
            <v:stroke endarrow="block"/>
          </v:line>
        </w:pict>
      </w:r>
      <w:r>
        <w:tab/>
      </w:r>
    </w:p>
    <w:p w:rsidR="00903942" w:rsidRDefault="00903942" w:rsidP="00903942">
      <w:r>
        <w:rPr>
          <w:noProof/>
        </w:rPr>
        <w:pict>
          <v:rect id="_x0000_s1080" style="position:absolute;margin-left:14.15pt;margin-top:6.65pt;width:84.85pt;height:54pt;z-index:251665920">
            <v:textbox style="mso-next-textbox:#_x0000_s1080">
              <w:txbxContent>
                <w:p w:rsidR="003A492A" w:rsidRDefault="003A492A" w:rsidP="00903942">
                  <w:r>
                    <w:t>Buen manejo Agropecuario</w:t>
                  </w:r>
                </w:p>
                <w:p w:rsidR="003A492A" w:rsidRDefault="003A492A" w:rsidP="00903942"/>
              </w:txbxContent>
            </v:textbox>
          </v:rect>
        </w:pict>
      </w:r>
      <w:r>
        <w:rPr>
          <w:noProof/>
        </w:rPr>
        <w:pict>
          <v:line id="_x0000_s1064" style="position:absolute;flip:y;z-index:251649536" from="320.15pt,6.65pt" to="5in,37.5pt">
            <v:stroke endarrow="block"/>
          </v:line>
        </w:pict>
      </w:r>
      <w:r>
        <w:rPr>
          <w:noProof/>
        </w:rPr>
        <w:pict>
          <v:line id="_x0000_s1081" style="position:absolute;flip:x y;z-index:251666944" from="378pt,6.65pt" to="423pt,42.65pt">
            <v:stroke endarrow="block"/>
          </v:line>
        </w:pict>
      </w:r>
      <w:r>
        <w:rPr>
          <w:noProof/>
        </w:rPr>
        <w:pict>
          <v:rect id="_x0000_s1066" style="position:absolute;margin-left:189pt;margin-top:6.65pt;width:1in;height:54pt;z-index:251651584">
            <v:textbox style="mso-next-textbox:#_x0000_s1066">
              <w:txbxContent>
                <w:p w:rsidR="003A492A" w:rsidRDefault="003A492A" w:rsidP="00903942">
                  <w:r>
                    <w:t>Existen canales de</w:t>
                  </w:r>
                </w:p>
                <w:p w:rsidR="003A492A" w:rsidRDefault="003A492A" w:rsidP="00903942">
                  <w:r>
                    <w:t>Riego.</w:t>
                  </w:r>
                </w:p>
                <w:p w:rsidR="003A492A" w:rsidRDefault="003A492A" w:rsidP="00903942"/>
              </w:txbxContent>
            </v:textbox>
          </v:rect>
        </w:pict>
      </w:r>
      <w:r>
        <w:rPr>
          <w:noProof/>
        </w:rPr>
        <w:pict>
          <v:rect id="_x0000_s1060" style="position:absolute;margin-left:108pt;margin-top:6.65pt;width:63pt;height:54pt;z-index:251645440">
            <v:textbox style="mso-next-textbox:#_x0000_s1060">
              <w:txbxContent>
                <w:p w:rsidR="003A492A" w:rsidRDefault="003A492A" w:rsidP="00903942">
                  <w:r>
                    <w:t xml:space="preserve">Hay asistencia </w:t>
                  </w:r>
                </w:p>
                <w:p w:rsidR="003A492A" w:rsidRDefault="003A492A" w:rsidP="00903942">
                  <w:r>
                    <w:t>Técnica.</w:t>
                  </w:r>
                </w:p>
              </w:txbxContent>
            </v:textbox>
          </v:rect>
        </w:pict>
      </w:r>
    </w:p>
    <w:p w:rsidR="00903942" w:rsidRPr="000E4BE0" w:rsidRDefault="00903942" w:rsidP="00903942">
      <w:r>
        <w:rPr>
          <w:noProof/>
        </w:rPr>
        <w:pict>
          <v:rect id="_x0000_s1082" style="position:absolute;margin-left:594pt;margin-top:1.85pt;width:99pt;height:45pt;z-index:251667968">
            <v:textbox>
              <w:txbxContent>
                <w:p w:rsidR="003A492A" w:rsidRDefault="003A492A" w:rsidP="00903942">
                  <w:r>
                    <w:t>Altos volúmenes de producción</w:t>
                  </w:r>
                </w:p>
              </w:txbxContent>
            </v:textbox>
          </v:rect>
        </w:pict>
      </w:r>
      <w:r>
        <w:rPr>
          <w:noProof/>
        </w:rPr>
        <w:pict>
          <v:rect id="_x0000_s1072" style="position:absolute;margin-left:468pt;margin-top:1.85pt;width:90pt;height:50.2pt;z-index:251657728">
            <v:textbox style="mso-next-textbox:#_x0000_s1072">
              <w:txbxContent>
                <w:p w:rsidR="003A492A" w:rsidRDefault="003A492A" w:rsidP="00903942">
                  <w:r>
                    <w:t>Productores organizados</w:t>
                  </w:r>
                </w:p>
              </w:txbxContent>
            </v:textbox>
          </v:rect>
        </w:pict>
      </w:r>
    </w:p>
    <w:p w:rsidR="00903942" w:rsidRPr="000E4BE0" w:rsidRDefault="00903942" w:rsidP="00903942"/>
    <w:p w:rsidR="00903942" w:rsidRPr="000E4BE0" w:rsidRDefault="00903942" w:rsidP="00903942">
      <w:r>
        <w:rPr>
          <w:noProof/>
        </w:rPr>
        <w:pict>
          <v:rect id="_x0000_s1058" style="position:absolute;margin-left:270pt;margin-top:1.25pt;width:99pt;height:54pt;z-index:251643392">
            <v:textbox style="mso-next-textbox:#_x0000_s1058">
              <w:txbxContent>
                <w:p w:rsidR="003A492A" w:rsidRPr="007751A0" w:rsidRDefault="003A492A" w:rsidP="00903942">
                  <w:r>
                    <w:t xml:space="preserve"> Se incrementan recursos económicos</w:t>
                  </w:r>
                </w:p>
              </w:txbxContent>
            </v:textbox>
          </v:rect>
        </w:pict>
      </w:r>
      <w:r>
        <w:rPr>
          <w:noProof/>
        </w:rPr>
        <w:pict>
          <v:rect id="_x0000_s1076" style="position:absolute;margin-left:387pt;margin-top:1.25pt;width:1in;height:48.85pt;z-index:251661824">
            <v:textbox style="mso-next-textbox:#_x0000_s1076">
              <w:txbxContent>
                <w:p w:rsidR="003A492A" w:rsidRPr="00DB2FC3" w:rsidRDefault="003A492A" w:rsidP="00903942">
                  <w:r>
                    <w:t>Buen manejo pecuario</w:t>
                  </w:r>
                </w:p>
              </w:txbxContent>
            </v:textbox>
          </v:rect>
        </w:pict>
      </w:r>
    </w:p>
    <w:p w:rsidR="00903942" w:rsidRPr="000E4BE0" w:rsidRDefault="00903942" w:rsidP="00903942"/>
    <w:p w:rsidR="00903942" w:rsidRPr="005728E5" w:rsidRDefault="00903942" w:rsidP="00903942">
      <w:pPr>
        <w:tabs>
          <w:tab w:val="left" w:pos="8190"/>
        </w:tabs>
        <w:sectPr w:rsidR="00903942" w:rsidRPr="005728E5" w:rsidSect="00F34AFF">
          <w:pgSz w:w="16838" w:h="11906" w:orient="landscape"/>
          <w:pgMar w:top="1701" w:right="1701" w:bottom="1701" w:left="1985" w:header="709" w:footer="709" w:gutter="0"/>
          <w:cols w:space="708"/>
          <w:docGrid w:linePitch="360"/>
        </w:sectPr>
      </w:pPr>
      <w:r>
        <w:rPr>
          <w:noProof/>
        </w:rPr>
        <w:pict>
          <v:line id="_x0000_s1074" style="position:absolute;flip:y;z-index:251659776" from="7in,.65pt" to="7in,27.65pt">
            <v:stroke endarrow="block"/>
          </v:line>
        </w:pict>
      </w:r>
      <w:r>
        <w:rPr>
          <w:noProof/>
        </w:rPr>
        <w:pict>
          <v:rect id="_x0000_s1070" style="position:absolute;margin-left:468pt;margin-top:27.65pt;width:90pt;height:45pt;z-index:251655680">
            <v:textbox style="mso-next-textbox:#_x0000_s1070">
              <w:txbxContent>
                <w:p w:rsidR="003A492A" w:rsidRDefault="003A492A" w:rsidP="00903942">
                  <w:r>
                    <w:t xml:space="preserve"> La comunidad</w:t>
                  </w:r>
                </w:p>
                <w:p w:rsidR="003A492A" w:rsidRDefault="003A492A" w:rsidP="00903942">
                  <w:r>
                    <w:t>está motivada</w:t>
                  </w:r>
                </w:p>
              </w:txbxContent>
            </v:textbox>
          </v:rect>
        </w:pict>
      </w:r>
      <w:r>
        <w:tab/>
      </w:r>
      <w:r>
        <w:rPr>
          <w:noProof/>
        </w:rPr>
        <w:pict>
          <v:line id="_x0000_s1069" style="position:absolute;flip:y;z-index:251654656;mso-position-horizontal-relative:text;mso-position-vertical-relative:text" from="315pt,13.85pt" to="315pt,40.85pt">
            <v:stroke endarrow="block"/>
          </v:line>
        </w:pict>
      </w:r>
      <w:r>
        <w:rPr>
          <w:noProof/>
        </w:rPr>
        <w:pict>
          <v:rect id="_x0000_s1068" style="position:absolute;margin-left:270pt;margin-top:40.85pt;width:99pt;height:36pt;z-index:251653632;mso-position-horizontal-relative:text;mso-position-vertical-relative:text">
            <v:textbox style="mso-next-textbox:#_x0000_s1068">
              <w:txbxContent>
                <w:p w:rsidR="003A492A" w:rsidRDefault="003A492A" w:rsidP="00903942">
                  <w:r>
                    <w:t>Existe acceso a crédito</w:t>
                  </w:r>
                </w:p>
              </w:txbxContent>
            </v:textbox>
          </v:rect>
        </w:pict>
      </w:r>
    </w:p>
    <w:p w:rsidR="00903942" w:rsidRPr="00D13BD7" w:rsidRDefault="00903942" w:rsidP="00903942">
      <w:pPr>
        <w:rPr>
          <w:b/>
        </w:rPr>
      </w:pPr>
      <w:r>
        <w:rPr>
          <w:b/>
        </w:rPr>
        <w:lastRenderedPageBreak/>
        <w:t>ANÁLISIS DE ALTERNATIVAS</w:t>
      </w:r>
      <w:r w:rsidRPr="00D13BD7">
        <w:rPr>
          <w:b/>
        </w:rPr>
        <w:t>.</w:t>
      </w:r>
    </w:p>
    <w:p w:rsidR="00903942" w:rsidRPr="00936753" w:rsidRDefault="00903942" w:rsidP="00903942">
      <w:pPr>
        <w:tabs>
          <w:tab w:val="left" w:pos="7785"/>
        </w:tabs>
      </w:pPr>
    </w:p>
    <w:p w:rsidR="00903942" w:rsidRPr="00936753" w:rsidRDefault="00903942" w:rsidP="00903942">
      <w:r>
        <w:rPr>
          <w:noProof/>
        </w:rPr>
        <w:pict>
          <v:rect id="_x0000_s1085" style="position:absolute;margin-left:423pt;margin-top:3pt;width:99pt;height:54pt;z-index:251671040">
            <v:textbox style="mso-next-textbox:#_x0000_s1085">
              <w:txbxContent>
                <w:p w:rsidR="003A492A" w:rsidRDefault="003A492A" w:rsidP="00903942">
                  <w:r>
                    <w:t>Se a reducido los índices de migración.</w:t>
                  </w:r>
                </w:p>
              </w:txbxContent>
            </v:textbox>
          </v:rect>
        </w:pict>
      </w:r>
    </w:p>
    <w:p w:rsidR="00903942" w:rsidRPr="00936753" w:rsidRDefault="00903942" w:rsidP="00903942">
      <w:r>
        <w:rPr>
          <w:noProof/>
        </w:rPr>
        <w:pict>
          <v:rect id="_x0000_s1084" style="position:absolute;margin-left:171pt;margin-top:7.2pt;width:99pt;height:37pt;z-index:251670016">
            <v:textbox style="mso-next-textbox:#_x0000_s1084">
              <w:txbxContent>
                <w:p w:rsidR="003A492A" w:rsidRDefault="003A492A" w:rsidP="00903942">
                  <w:r>
                    <w:t>Mejorado la calidad de vida.</w:t>
                  </w:r>
                </w:p>
              </w:txbxContent>
            </v:textbox>
          </v:rect>
        </w:pict>
      </w:r>
      <w:r>
        <w:t xml:space="preserve">    </w:t>
      </w:r>
    </w:p>
    <w:p w:rsidR="00903942" w:rsidRDefault="00903942" w:rsidP="00903942">
      <w:pPr>
        <w:tabs>
          <w:tab w:val="left" w:pos="6870"/>
        </w:tabs>
      </w:pPr>
      <w:r>
        <w:t xml:space="preserve">       </w:t>
      </w:r>
      <w:r>
        <w:tab/>
      </w:r>
    </w:p>
    <w:p w:rsidR="00903942" w:rsidRDefault="00903942" w:rsidP="00903942"/>
    <w:p w:rsidR="00903942" w:rsidRPr="00936753" w:rsidRDefault="00903942" w:rsidP="00903942">
      <w:r>
        <w:rPr>
          <w:noProof/>
        </w:rPr>
        <w:pict>
          <v:line id="_x0000_s1104" style="position:absolute;flip:x y;z-index:251690496" from="234pt,10.8pt" to="270pt,46.8pt">
            <v:stroke endarrow="block"/>
          </v:line>
        </w:pict>
      </w:r>
      <w:r>
        <w:rPr>
          <w:noProof/>
        </w:rPr>
        <w:pict>
          <v:line id="_x0000_s1105" style="position:absolute;flip:y;z-index:251691520" from="459pt,1.8pt" to="477pt,41.6pt">
            <v:stroke endarrow="block"/>
          </v:line>
        </w:pict>
      </w:r>
    </w:p>
    <w:p w:rsidR="00903942" w:rsidRPr="00936753" w:rsidRDefault="00903942" w:rsidP="00903942"/>
    <w:p w:rsidR="00903942" w:rsidRPr="00936753" w:rsidRDefault="00903942" w:rsidP="00903942">
      <w:pPr>
        <w:tabs>
          <w:tab w:val="left" w:pos="1275"/>
        </w:tabs>
      </w:pPr>
      <w:r>
        <w:tab/>
      </w:r>
    </w:p>
    <w:p w:rsidR="00903942" w:rsidRPr="00936753" w:rsidRDefault="00903942" w:rsidP="00903942">
      <w:pPr>
        <w:tabs>
          <w:tab w:val="left" w:pos="1050"/>
        </w:tabs>
      </w:pPr>
      <w:r>
        <w:rPr>
          <w:noProof/>
        </w:rPr>
        <w:pict>
          <v:rect id="_x0000_s1086" style="position:absolute;margin-left:225pt;margin-top:5.4pt;width:261pt;height:63pt;z-index:251672064">
            <v:textbox style="mso-next-textbox:#_x0000_s1086">
              <w:txbxContent>
                <w:p w:rsidR="003A492A" w:rsidRDefault="003A492A" w:rsidP="00903942">
                  <w:r>
                    <w:t xml:space="preserve">ALTOS NIVELES DE PRODUCCIÓN EN </w:t>
                  </w:r>
                  <w:smartTag w:uri="urn:schemas-microsoft-com:office:smarttags" w:element="PersonName">
                    <w:smartTagPr>
                      <w:attr w:name="ProductID" w:val="LA PARROQUIA EL"/>
                    </w:smartTagPr>
                    <w:smartTag w:uri="urn:schemas-microsoft-com:office:smarttags" w:element="PersonName">
                      <w:smartTagPr>
                        <w:attr w:name="ProductID" w:val="LA PARROQUIA"/>
                      </w:smartTagPr>
                      <w:r>
                        <w:t>LA PARROQUIA</w:t>
                      </w:r>
                    </w:smartTag>
                    <w:r>
                      <w:t xml:space="preserve"> EL</w:t>
                    </w:r>
                  </w:smartTag>
                  <w:r>
                    <w:t xml:space="preserve"> AÍRO</w:t>
                  </w:r>
                </w:p>
                <w:p w:rsidR="003A492A" w:rsidRDefault="003A492A" w:rsidP="00903942">
                  <w:r>
                    <w:t>DEL CANTÓN ESPÍNDOLA</w:t>
                  </w:r>
                </w:p>
                <w:p w:rsidR="003A492A" w:rsidRDefault="003A492A" w:rsidP="00903942"/>
              </w:txbxContent>
            </v:textbox>
          </v:rect>
        </w:pict>
      </w:r>
      <w:r>
        <w:tab/>
      </w:r>
    </w:p>
    <w:p w:rsidR="00903942" w:rsidRPr="00936753" w:rsidRDefault="00903942" w:rsidP="00903942">
      <w:pPr>
        <w:tabs>
          <w:tab w:val="left" w:pos="1050"/>
          <w:tab w:val="left" w:pos="1755"/>
        </w:tabs>
      </w:pPr>
      <w:r>
        <w:tab/>
      </w:r>
      <w:r>
        <w:tab/>
      </w:r>
    </w:p>
    <w:p w:rsidR="00903942" w:rsidRPr="00936753" w:rsidRDefault="00903942" w:rsidP="00903942"/>
    <w:p w:rsidR="00903942" w:rsidRPr="00936753" w:rsidRDefault="00903942" w:rsidP="00903942"/>
    <w:p w:rsidR="00903942" w:rsidRPr="00936753" w:rsidRDefault="00903942" w:rsidP="00903942">
      <w:pPr>
        <w:tabs>
          <w:tab w:val="left" w:pos="8295"/>
        </w:tabs>
      </w:pPr>
      <w:r>
        <w:rPr>
          <w:noProof/>
        </w:rPr>
        <w:pict>
          <v:line id="_x0000_s1101" style="position:absolute;flip:x y;z-index:251687424" from="459pt,13.2pt" to="567pt,40.2pt">
            <v:stroke endarrow="block"/>
          </v:line>
        </w:pict>
      </w:r>
      <w:r>
        <w:rPr>
          <w:noProof/>
        </w:rPr>
        <w:pict>
          <v:line id="_x0000_s1091" style="position:absolute;flip:y;z-index:251677184" from="2in,13.2pt" to="243pt,41pt">
            <v:stroke endarrow="block"/>
          </v:line>
        </w:pict>
      </w:r>
      <w:r>
        <w:rPr>
          <w:noProof/>
        </w:rPr>
        <w:pict>
          <v:line id="_x0000_s1097" style="position:absolute;flip:x y;z-index:251683328" from="369pt,13.2pt" to="369pt,49.2pt">
            <v:stroke endarrow="block"/>
          </v:line>
        </w:pict>
      </w:r>
      <w:r>
        <w:tab/>
      </w:r>
    </w:p>
    <w:p w:rsidR="00903942" w:rsidRDefault="00903942" w:rsidP="00903942"/>
    <w:p w:rsidR="00903942" w:rsidRDefault="00903942" w:rsidP="00903942">
      <w:pPr>
        <w:tabs>
          <w:tab w:val="left" w:pos="2700"/>
        </w:tabs>
      </w:pPr>
      <w:r>
        <w:rPr>
          <w:noProof/>
        </w:rPr>
        <w:pict>
          <v:rect id="_x0000_s1092" style="position:absolute;margin-left:522pt;margin-top:12.6pt;width:102.85pt;height:54pt;z-index:251678208">
            <v:textbox style="mso-next-textbox:#_x0000_s1092">
              <w:txbxContent>
                <w:p w:rsidR="003A492A" w:rsidRDefault="003A492A" w:rsidP="00903942">
                  <w:r>
                    <w:t>Excelentes canales de comercialización</w:t>
                  </w:r>
                </w:p>
              </w:txbxContent>
            </v:textbox>
          </v:rect>
        </w:pict>
      </w:r>
      <w:r>
        <w:rPr>
          <w:noProof/>
        </w:rPr>
        <w:pict>
          <v:rect id="_x0000_s1088" style="position:absolute;margin-left:1in;margin-top:12.6pt;width:135pt;height:36pt;z-index:251674112">
            <v:textbox style="mso-next-textbox:#_x0000_s1088">
              <w:txbxContent>
                <w:p w:rsidR="003A492A" w:rsidRDefault="003A492A" w:rsidP="00903942">
                  <w:r>
                    <w:t xml:space="preserve"> Manejo adecuado de los sistemas productivos.</w:t>
                  </w:r>
                </w:p>
              </w:txbxContent>
            </v:textbox>
          </v:rect>
        </w:pict>
      </w:r>
      <w:r>
        <w:tab/>
      </w:r>
    </w:p>
    <w:p w:rsidR="00903942" w:rsidRDefault="00903942" w:rsidP="00903942">
      <w:pPr>
        <w:ind w:firstLine="708"/>
      </w:pPr>
      <w:r>
        <w:rPr>
          <w:noProof/>
        </w:rPr>
        <w:pict>
          <v:rect id="_x0000_s1099" style="position:absolute;left:0;text-align:left;margin-left:324pt;margin-top:7.8pt;width:81pt;height:54pt;z-index:251685376">
            <v:textbox style="mso-next-textbox:#_x0000_s1099">
              <w:txbxContent>
                <w:p w:rsidR="003A492A" w:rsidRDefault="003A492A" w:rsidP="00903942">
                  <w:r>
                    <w:t>Suficiente</w:t>
                  </w:r>
                </w:p>
                <w:p w:rsidR="003A492A" w:rsidRDefault="003A492A" w:rsidP="00903942">
                  <w:r>
                    <w:t>Tecnología agropecuaria</w:t>
                  </w:r>
                </w:p>
              </w:txbxContent>
            </v:textbox>
          </v:rect>
        </w:pict>
      </w:r>
    </w:p>
    <w:p w:rsidR="00903942" w:rsidRPr="007751A0" w:rsidRDefault="00903942" w:rsidP="00903942">
      <w:pPr>
        <w:tabs>
          <w:tab w:val="left" w:pos="1800"/>
          <w:tab w:val="left" w:pos="5475"/>
        </w:tabs>
      </w:pPr>
      <w:r>
        <w:tab/>
      </w:r>
      <w:r>
        <w:tab/>
      </w:r>
    </w:p>
    <w:p w:rsidR="00903942" w:rsidRDefault="00903942" w:rsidP="00903942">
      <w:pPr>
        <w:tabs>
          <w:tab w:val="left" w:pos="1800"/>
        </w:tabs>
      </w:pPr>
      <w:r>
        <w:rPr>
          <w:noProof/>
        </w:rPr>
        <w:pict>
          <v:line id="_x0000_s1096" style="position:absolute;flip:x y;z-index:251682304" from="180pt,7.2pt" to="225pt,34.2pt">
            <v:stroke endarrow="block"/>
          </v:line>
        </w:pict>
      </w:r>
      <w:r>
        <w:rPr>
          <w:noProof/>
        </w:rPr>
        <w:pict>
          <v:line id="_x0000_s1103" style="position:absolute;flip:y;z-index:251689472" from="45pt,7.2pt" to="90pt,34.2pt">
            <v:stroke endarrow="block"/>
          </v:line>
        </w:pict>
      </w:r>
      <w:r>
        <w:rPr>
          <w:noProof/>
        </w:rPr>
        <w:pict>
          <v:line id="_x0000_s1090" style="position:absolute;flip:y;z-index:251676160" from="135pt,7.2pt" to="135pt,35pt">
            <v:stroke endarrow="block"/>
          </v:line>
        </w:pict>
      </w:r>
      <w:r>
        <w:tab/>
      </w:r>
    </w:p>
    <w:p w:rsidR="00903942" w:rsidRPr="007751A0" w:rsidRDefault="00903942" w:rsidP="00903942">
      <w:pPr>
        <w:tabs>
          <w:tab w:val="left" w:pos="3060"/>
        </w:tabs>
      </w:pPr>
      <w:r>
        <w:rPr>
          <w:noProof/>
        </w:rPr>
        <w:pict>
          <v:line id="_x0000_s1109" style="position:absolute;flip:x y;z-index:251695616" from="612pt,11.45pt" to="9in,29.45pt">
            <v:stroke endarrow="block"/>
          </v:line>
        </w:pict>
      </w:r>
      <w:r>
        <w:rPr>
          <w:noProof/>
        </w:rPr>
        <w:pict>
          <v:line id="_x0000_s1094" style="position:absolute;flip:y;z-index:251680256" from="495pt,11.45pt" to="567pt,30.35pt">
            <v:stroke endarrow="block"/>
          </v:line>
        </w:pict>
      </w:r>
      <w:r>
        <w:tab/>
      </w:r>
    </w:p>
    <w:p w:rsidR="00903942" w:rsidRDefault="00903942" w:rsidP="00903942">
      <w:r>
        <w:rPr>
          <w:noProof/>
        </w:rPr>
        <w:pict>
          <v:rect id="_x0000_s1106" style="position:absolute;margin-left:14.15pt;margin-top:6.65pt;width:84.85pt;height:54pt;z-index:251692544">
            <v:textbox style="mso-next-textbox:#_x0000_s1106">
              <w:txbxContent>
                <w:p w:rsidR="003A492A" w:rsidRDefault="003A492A" w:rsidP="00903942">
                  <w:r>
                    <w:t>Buen manejo Agropecuario</w:t>
                  </w:r>
                </w:p>
                <w:p w:rsidR="003A492A" w:rsidRDefault="003A492A" w:rsidP="00903942"/>
              </w:txbxContent>
            </v:textbox>
          </v:rect>
        </w:pict>
      </w:r>
      <w:r>
        <w:rPr>
          <w:noProof/>
        </w:rPr>
        <w:pict>
          <v:line id="_x0000_s1093" style="position:absolute;flip:y;z-index:251679232" from="320.15pt,6.65pt" to="5in,37.5pt">
            <v:stroke endarrow="block"/>
          </v:line>
        </w:pict>
      </w:r>
      <w:r>
        <w:rPr>
          <w:noProof/>
        </w:rPr>
        <w:pict>
          <v:line id="_x0000_s1107" style="position:absolute;flip:x y;z-index:251693568" from="378pt,6.65pt" to="423pt,42.65pt">
            <v:stroke endarrow="block"/>
          </v:line>
        </w:pict>
      </w:r>
      <w:r>
        <w:rPr>
          <w:noProof/>
        </w:rPr>
        <w:pict>
          <v:rect id="_x0000_s1095" style="position:absolute;margin-left:189pt;margin-top:6.65pt;width:1in;height:54pt;z-index:251681280">
            <v:textbox style="mso-next-textbox:#_x0000_s1095">
              <w:txbxContent>
                <w:p w:rsidR="003A492A" w:rsidRDefault="003A492A" w:rsidP="00903942">
                  <w:r>
                    <w:t>Existen canales de</w:t>
                  </w:r>
                </w:p>
                <w:p w:rsidR="003A492A" w:rsidRDefault="003A492A" w:rsidP="00903942">
                  <w:r>
                    <w:t>Riego.</w:t>
                  </w:r>
                </w:p>
              </w:txbxContent>
            </v:textbox>
          </v:rect>
        </w:pict>
      </w:r>
      <w:r>
        <w:rPr>
          <w:noProof/>
        </w:rPr>
        <w:pict>
          <v:rect id="_x0000_s1089" style="position:absolute;margin-left:108pt;margin-top:6.65pt;width:63pt;height:54pt;z-index:251675136">
            <v:textbox style="mso-next-textbox:#_x0000_s1089">
              <w:txbxContent>
                <w:p w:rsidR="003A492A" w:rsidRDefault="003A492A" w:rsidP="00903942">
                  <w:r>
                    <w:t xml:space="preserve">Hay asistencia </w:t>
                  </w:r>
                </w:p>
                <w:p w:rsidR="003A492A" w:rsidRDefault="003A492A" w:rsidP="00903942">
                  <w:r>
                    <w:t>Técnica.</w:t>
                  </w:r>
                </w:p>
              </w:txbxContent>
            </v:textbox>
          </v:rect>
        </w:pict>
      </w:r>
    </w:p>
    <w:p w:rsidR="00903942" w:rsidRPr="000E4BE0" w:rsidRDefault="00903942" w:rsidP="00903942">
      <w:r>
        <w:rPr>
          <w:noProof/>
        </w:rPr>
        <w:pict>
          <v:rect id="_x0000_s1108" style="position:absolute;margin-left:594pt;margin-top:1.85pt;width:99pt;height:45pt;z-index:251694592">
            <v:textbox>
              <w:txbxContent>
                <w:p w:rsidR="003A492A" w:rsidRDefault="003A492A" w:rsidP="00903942">
                  <w:r>
                    <w:t>Altos volúmenes de producción</w:t>
                  </w:r>
                </w:p>
              </w:txbxContent>
            </v:textbox>
          </v:rect>
        </w:pict>
      </w:r>
      <w:r>
        <w:rPr>
          <w:noProof/>
        </w:rPr>
        <w:pict>
          <v:rect id="_x0000_s1098" style="position:absolute;margin-left:468pt;margin-top:1.85pt;width:90pt;height:50.2pt;z-index:251684352">
            <v:textbox style="mso-next-textbox:#_x0000_s1098">
              <w:txbxContent>
                <w:p w:rsidR="003A492A" w:rsidRDefault="003A492A" w:rsidP="00903942">
                  <w:r>
                    <w:t>Productores organizados</w:t>
                  </w:r>
                </w:p>
              </w:txbxContent>
            </v:textbox>
          </v:rect>
        </w:pict>
      </w:r>
    </w:p>
    <w:p w:rsidR="00903942" w:rsidRPr="000E4BE0" w:rsidRDefault="00903942" w:rsidP="00903942"/>
    <w:p w:rsidR="00903942" w:rsidRDefault="00903942" w:rsidP="00903942">
      <w:r>
        <w:rPr>
          <w:noProof/>
        </w:rPr>
        <w:pict>
          <v:rect id="_x0000_s1087" style="position:absolute;margin-left:270pt;margin-top:1.25pt;width:99pt;height:54pt;z-index:251673088">
            <v:textbox style="mso-next-textbox:#_x0000_s1087">
              <w:txbxContent>
                <w:p w:rsidR="003A492A" w:rsidRPr="007751A0" w:rsidRDefault="003A492A" w:rsidP="00903942">
                  <w:r>
                    <w:t xml:space="preserve"> Se incrementan recursos económicos</w:t>
                  </w:r>
                </w:p>
              </w:txbxContent>
            </v:textbox>
          </v:rect>
        </w:pict>
      </w:r>
      <w:r>
        <w:rPr>
          <w:noProof/>
        </w:rPr>
        <w:pict>
          <v:rect id="_x0000_s1102" style="position:absolute;margin-left:387pt;margin-top:1.25pt;width:1in;height:48.85pt;z-index:251688448">
            <v:textbox style="mso-next-textbox:#_x0000_s1102">
              <w:txbxContent>
                <w:p w:rsidR="003A492A" w:rsidRPr="00DB2FC3" w:rsidRDefault="003A492A" w:rsidP="00903942">
                  <w:r>
                    <w:t>Buen manejo pecuario</w:t>
                  </w:r>
                </w:p>
              </w:txbxContent>
            </v:textbox>
          </v:rect>
        </w:pict>
      </w:r>
      <w:r>
        <w:rPr>
          <w:noProof/>
        </w:rPr>
        <w:pict>
          <v:line id="_x0000_s1100" style="position:absolute;flip:y;z-index:251686400" from="498.6pt,.65pt" to="7in,28.1pt">
            <v:stroke endarrow="block"/>
          </v:line>
        </w:pict>
      </w:r>
    </w:p>
    <w:p w:rsidR="00903942" w:rsidRPr="00903942" w:rsidRDefault="00903942" w:rsidP="00903942"/>
    <w:p w:rsidR="00903942" w:rsidRPr="00903942" w:rsidRDefault="00903942" w:rsidP="00903942"/>
    <w:p w:rsidR="00903942" w:rsidRPr="00903942" w:rsidRDefault="00903942" w:rsidP="00903942"/>
    <w:p w:rsidR="00903942" w:rsidRPr="00903942" w:rsidRDefault="00903942" w:rsidP="00903942"/>
    <w:p w:rsidR="00CB21D8" w:rsidRDefault="00CB21D8" w:rsidP="00903942">
      <w:pPr>
        <w:sectPr w:rsidR="00CB21D8" w:rsidSect="00F34AFF">
          <w:pgSz w:w="16838" w:h="11906" w:orient="landscape"/>
          <w:pgMar w:top="1701" w:right="1701" w:bottom="1701" w:left="1985" w:header="709" w:footer="709" w:gutter="0"/>
          <w:cols w:space="708"/>
          <w:docGrid w:linePitch="360"/>
        </w:sectPr>
      </w:pPr>
    </w:p>
    <w:p w:rsidR="005D09A3" w:rsidRPr="00406536" w:rsidRDefault="005D09A3" w:rsidP="00ED5F46">
      <w:pPr>
        <w:tabs>
          <w:tab w:val="left" w:pos="10499"/>
        </w:tabs>
        <w:rPr>
          <w:caps/>
        </w:rPr>
      </w:pPr>
    </w:p>
    <w:p w:rsidR="00ED5F46" w:rsidRPr="00406536" w:rsidRDefault="00ED5F46" w:rsidP="00ED5F46">
      <w:pPr>
        <w:tabs>
          <w:tab w:val="left" w:pos="10499"/>
        </w:tabs>
        <w:rPr>
          <w:caps/>
        </w:rPr>
      </w:pPr>
    </w:p>
    <w:p w:rsidR="00ED5F46" w:rsidRPr="00406536" w:rsidRDefault="00ED5F46" w:rsidP="00ED5F46">
      <w:pPr>
        <w:tabs>
          <w:tab w:val="left" w:pos="10499"/>
        </w:tabs>
        <w:rPr>
          <w:caps/>
        </w:rPr>
      </w:pPr>
    </w:p>
    <w:p w:rsidR="005D09A3" w:rsidRPr="00062B01" w:rsidRDefault="005D09A3" w:rsidP="005D09A3">
      <w:pPr>
        <w:jc w:val="both"/>
        <w:rPr>
          <w:b/>
          <w:sz w:val="23"/>
          <w:szCs w:val="23"/>
        </w:rPr>
      </w:pPr>
      <w:r w:rsidRPr="00062B01">
        <w:rPr>
          <w:b/>
          <w:noProof/>
          <w:sz w:val="23"/>
          <w:szCs w:val="23"/>
        </w:rPr>
        <w:pict>
          <v:shape id="_x0000_s1131" type="#_x0000_t75" style="position:absolute;left:0;text-align:left;margin-left:351pt;margin-top:0;width:69.4pt;height:1in;z-index:251697664">
            <v:imagedata r:id="rId41" o:title=""/>
          </v:shape>
          <o:OLEObject Type="Embed" ProgID="Unknown" ShapeID="_x0000_s1131" DrawAspect="Content" ObjectID="_1309940603" r:id="rId42"/>
        </w:pict>
      </w:r>
      <w:r w:rsidR="0038644D">
        <w:rPr>
          <w:b/>
          <w:noProof/>
          <w:sz w:val="23"/>
          <w:szCs w:val="23"/>
        </w:rPr>
        <w:drawing>
          <wp:inline distT="0" distB="0" distL="0" distR="0">
            <wp:extent cx="1143000" cy="914400"/>
            <wp:effectExtent l="19050" t="0" r="0" b="0"/>
            <wp:docPr id="106" name="Imagen 106" descr="logo ESPOL 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ogo ESPOL BN"/>
                    <pic:cNvPicPr>
                      <a:picLocks noChangeAspect="1" noChangeArrowheads="1"/>
                    </pic:cNvPicPr>
                  </pic:nvPicPr>
                  <pic:blipFill>
                    <a:blip r:embed="rId43"/>
                    <a:srcRect/>
                    <a:stretch>
                      <a:fillRect/>
                    </a:stretch>
                  </pic:blipFill>
                  <pic:spPr bwMode="auto">
                    <a:xfrm>
                      <a:off x="0" y="0"/>
                      <a:ext cx="1143000" cy="914400"/>
                    </a:xfrm>
                    <a:prstGeom prst="rect">
                      <a:avLst/>
                    </a:prstGeom>
                    <a:noFill/>
                  </pic:spPr>
                </pic:pic>
              </a:graphicData>
            </a:graphic>
          </wp:inline>
        </w:drawing>
      </w:r>
      <w:r w:rsidRPr="00062B01">
        <w:rPr>
          <w:b/>
          <w:sz w:val="23"/>
          <w:szCs w:val="23"/>
        </w:rPr>
        <w:t xml:space="preserve">                </w:t>
      </w:r>
      <w:r w:rsidR="0038644D">
        <w:rPr>
          <w:b/>
          <w:noProof/>
          <w:sz w:val="23"/>
          <w:szCs w:val="23"/>
        </w:rPr>
        <w:drawing>
          <wp:inline distT="0" distB="0" distL="0" distR="0">
            <wp:extent cx="2172335" cy="914400"/>
            <wp:effectExtent l="19050" t="0" r="0" b="0"/>
            <wp:docPr id="105" name="Imagen 105" descr="LOGOc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OGOcec"/>
                    <pic:cNvPicPr>
                      <a:picLocks noChangeAspect="1" noChangeArrowheads="1"/>
                    </pic:cNvPicPr>
                  </pic:nvPicPr>
                  <pic:blipFill>
                    <a:blip r:embed="rId44"/>
                    <a:srcRect/>
                    <a:stretch>
                      <a:fillRect/>
                    </a:stretch>
                  </pic:blipFill>
                  <pic:spPr bwMode="auto">
                    <a:xfrm>
                      <a:off x="0" y="0"/>
                      <a:ext cx="2172335" cy="914400"/>
                    </a:xfrm>
                    <a:prstGeom prst="rect">
                      <a:avLst/>
                    </a:prstGeom>
                    <a:noFill/>
                  </pic:spPr>
                </pic:pic>
              </a:graphicData>
            </a:graphic>
          </wp:inline>
        </w:drawing>
      </w:r>
      <w:r w:rsidRPr="00062B01">
        <w:rPr>
          <w:b/>
          <w:sz w:val="23"/>
          <w:szCs w:val="23"/>
        </w:rPr>
        <w:t xml:space="preserve">    </w:t>
      </w:r>
    </w:p>
    <w:p w:rsidR="005D09A3" w:rsidRPr="00062B01" w:rsidRDefault="005D09A3" w:rsidP="005D09A3">
      <w:pPr>
        <w:jc w:val="both"/>
        <w:rPr>
          <w:b/>
          <w:sz w:val="23"/>
          <w:szCs w:val="23"/>
        </w:rPr>
      </w:pPr>
    </w:p>
    <w:p w:rsidR="005D09A3" w:rsidRPr="00062B01" w:rsidRDefault="005D09A3" w:rsidP="005D09A3">
      <w:pPr>
        <w:jc w:val="both"/>
        <w:rPr>
          <w:b/>
          <w:sz w:val="23"/>
          <w:szCs w:val="23"/>
        </w:rPr>
      </w:pPr>
    </w:p>
    <w:p w:rsidR="005D09A3" w:rsidRPr="00062B01" w:rsidRDefault="005D09A3" w:rsidP="005D09A3">
      <w:pPr>
        <w:rPr>
          <w:b/>
          <w:sz w:val="23"/>
          <w:szCs w:val="23"/>
        </w:rPr>
      </w:pPr>
    </w:p>
    <w:p w:rsidR="005D09A3" w:rsidRPr="00962FA2" w:rsidRDefault="005D09A3" w:rsidP="005D09A3">
      <w:pPr>
        <w:jc w:val="center"/>
        <w:rPr>
          <w:b/>
          <w:sz w:val="20"/>
          <w:szCs w:val="20"/>
        </w:rPr>
      </w:pPr>
      <w:r w:rsidRPr="00962FA2">
        <w:rPr>
          <w:b/>
          <w:sz w:val="20"/>
          <w:szCs w:val="20"/>
        </w:rPr>
        <w:t>ESTUDIO DE MERCADO SOBRE TENDENCIAS Y PREFERENCIAS    ALIMENTICIAS.</w:t>
      </w:r>
    </w:p>
    <w:p w:rsidR="005D09A3" w:rsidRPr="00062B01" w:rsidRDefault="005D09A3" w:rsidP="005D09A3">
      <w:pPr>
        <w:rPr>
          <w:rFonts w:ascii="Berlin Sans FB" w:hAnsi="Berlin Sans FB"/>
          <w:sz w:val="21"/>
          <w:szCs w:val="21"/>
        </w:rPr>
      </w:pPr>
    </w:p>
    <w:p w:rsidR="005D09A3" w:rsidRPr="00062B01" w:rsidRDefault="005D09A3" w:rsidP="005D09A3">
      <w:pPr>
        <w:jc w:val="both"/>
        <w:rPr>
          <w:rFonts w:ascii="Century" w:hAnsi="Century" w:cs="Arial"/>
          <w:sz w:val="19"/>
          <w:szCs w:val="19"/>
        </w:rPr>
      </w:pPr>
    </w:p>
    <w:p w:rsidR="005D09A3" w:rsidRPr="00062B01" w:rsidRDefault="005D09A3" w:rsidP="005D09A3">
      <w:pPr>
        <w:jc w:val="both"/>
        <w:rPr>
          <w:rFonts w:ascii="Century" w:hAnsi="Century" w:cs="Arial"/>
          <w:sz w:val="19"/>
          <w:szCs w:val="19"/>
        </w:rPr>
      </w:pPr>
      <w:r w:rsidRPr="00062B01">
        <w:rPr>
          <w:rFonts w:ascii="Century" w:hAnsi="Century" w:cs="Arial"/>
          <w:sz w:val="19"/>
          <w:szCs w:val="19"/>
        </w:rPr>
        <w:t>Necesitamos su colaboración para realizar un estudio acerca de  las tendencias ali</w:t>
      </w:r>
      <w:r>
        <w:rPr>
          <w:rFonts w:ascii="Century" w:hAnsi="Century" w:cs="Arial"/>
          <w:sz w:val="19"/>
          <w:szCs w:val="19"/>
        </w:rPr>
        <w:t>menticias en la provincia</w:t>
      </w:r>
      <w:r w:rsidRPr="00062B01">
        <w:rPr>
          <w:rFonts w:ascii="Century" w:hAnsi="Century" w:cs="Arial"/>
          <w:sz w:val="19"/>
          <w:szCs w:val="19"/>
        </w:rPr>
        <w:t xml:space="preserve"> de Loja, sus respuestas serán de gran ayuda para nosotros. </w:t>
      </w:r>
    </w:p>
    <w:p w:rsidR="005D09A3" w:rsidRPr="00062B01" w:rsidRDefault="005D09A3" w:rsidP="005D09A3">
      <w:pPr>
        <w:jc w:val="both"/>
        <w:rPr>
          <w:rFonts w:ascii="Century" w:hAnsi="Century" w:cs="Arial"/>
          <w:sz w:val="19"/>
          <w:szCs w:val="19"/>
        </w:rPr>
      </w:pPr>
    </w:p>
    <w:p w:rsidR="005D09A3" w:rsidRPr="00062B01" w:rsidRDefault="005D09A3" w:rsidP="005D09A3">
      <w:pPr>
        <w:jc w:val="both"/>
        <w:rPr>
          <w:rFonts w:ascii="Century" w:hAnsi="Century" w:cs="Arial"/>
          <w:sz w:val="19"/>
          <w:szCs w:val="19"/>
        </w:rPr>
      </w:pPr>
    </w:p>
    <w:p w:rsidR="005D09A3" w:rsidRPr="00062B01" w:rsidRDefault="005D09A3" w:rsidP="005D09A3">
      <w:pPr>
        <w:jc w:val="both"/>
        <w:rPr>
          <w:rFonts w:ascii="Century" w:hAnsi="Century" w:cs="Arial"/>
          <w:sz w:val="19"/>
          <w:szCs w:val="19"/>
        </w:rPr>
      </w:pPr>
    </w:p>
    <w:p w:rsidR="005D09A3" w:rsidRPr="00062B01" w:rsidRDefault="005D09A3" w:rsidP="005D09A3">
      <w:pPr>
        <w:jc w:val="both"/>
        <w:rPr>
          <w:rFonts w:ascii="Century" w:hAnsi="Century" w:cs="Arial"/>
          <w:sz w:val="19"/>
          <w:szCs w:val="19"/>
        </w:rPr>
      </w:pPr>
    </w:p>
    <w:p w:rsidR="005D09A3" w:rsidRPr="00062B01" w:rsidRDefault="005D09A3" w:rsidP="005D09A3">
      <w:pPr>
        <w:jc w:val="both"/>
        <w:rPr>
          <w:rFonts w:ascii="Century" w:hAnsi="Century" w:cs="Arial"/>
          <w:b/>
          <w:sz w:val="19"/>
          <w:szCs w:val="19"/>
        </w:rPr>
      </w:pPr>
      <w:r>
        <w:rPr>
          <w:rFonts w:ascii="Century" w:hAnsi="Century" w:cs="Arial"/>
          <w:b/>
          <w:sz w:val="19"/>
          <w:szCs w:val="19"/>
        </w:rPr>
        <w:t>SECCIÓN A</w:t>
      </w:r>
      <w:r w:rsidRPr="00062B01">
        <w:rPr>
          <w:rFonts w:ascii="Century" w:hAnsi="Century" w:cs="Arial"/>
          <w:b/>
          <w:sz w:val="19"/>
          <w:szCs w:val="19"/>
        </w:rPr>
        <w:t xml:space="preserve">: </w:t>
      </w:r>
      <w:r w:rsidRPr="00062B01">
        <w:rPr>
          <w:rFonts w:ascii="Century" w:hAnsi="Century" w:cs="Arial"/>
          <w:sz w:val="19"/>
          <w:szCs w:val="19"/>
        </w:rPr>
        <w:t>PRODUCTOS ORGANICOS.</w:t>
      </w:r>
    </w:p>
    <w:p w:rsidR="005D09A3" w:rsidRPr="00062B01" w:rsidRDefault="005D09A3" w:rsidP="005D09A3">
      <w:pPr>
        <w:jc w:val="both"/>
        <w:rPr>
          <w:rFonts w:ascii="Century" w:hAnsi="Century" w:cs="Arial"/>
          <w:sz w:val="19"/>
          <w:szCs w:val="19"/>
        </w:rPr>
      </w:pPr>
    </w:p>
    <w:p w:rsidR="005D09A3" w:rsidRPr="00062B01" w:rsidRDefault="005D09A3" w:rsidP="005D09A3">
      <w:pPr>
        <w:numPr>
          <w:ilvl w:val="0"/>
          <w:numId w:val="24"/>
        </w:numPr>
        <w:jc w:val="both"/>
        <w:rPr>
          <w:rFonts w:ascii="Century" w:hAnsi="Century" w:cs="Arial"/>
          <w:b/>
          <w:sz w:val="19"/>
          <w:szCs w:val="19"/>
        </w:rPr>
      </w:pPr>
      <w:r w:rsidRPr="00062B01">
        <w:rPr>
          <w:rFonts w:ascii="Century" w:hAnsi="Century" w:cs="Arial"/>
          <w:b/>
          <w:sz w:val="19"/>
          <w:szCs w:val="19"/>
        </w:rPr>
        <w:t>¿Sabe usted que es un producto orgánico?</w:t>
      </w:r>
    </w:p>
    <w:p w:rsidR="005D09A3" w:rsidRDefault="005D09A3" w:rsidP="005D09A3">
      <w:pPr>
        <w:numPr>
          <w:ilvl w:val="0"/>
          <w:numId w:val="23"/>
        </w:numPr>
        <w:jc w:val="both"/>
        <w:rPr>
          <w:rFonts w:ascii="Century" w:hAnsi="Century" w:cs="Arial"/>
          <w:sz w:val="19"/>
          <w:szCs w:val="19"/>
        </w:rPr>
      </w:pPr>
      <w:r w:rsidRPr="00062B01">
        <w:rPr>
          <w:rFonts w:ascii="Century" w:hAnsi="Century" w:cs="Arial"/>
          <w:sz w:val="19"/>
          <w:szCs w:val="19"/>
        </w:rPr>
        <w:t xml:space="preserve">si  </w:t>
      </w:r>
      <w:r w:rsidRPr="00062B01">
        <w:rPr>
          <w:rFonts w:ascii="Century" w:hAnsi="Century" w:cs="Arial"/>
          <w:sz w:val="19"/>
          <w:szCs w:val="19"/>
        </w:rPr>
        <w:sym w:font="Wingdings" w:char="F0A1"/>
      </w:r>
      <w:r w:rsidRPr="00062B01">
        <w:rPr>
          <w:rFonts w:ascii="Century" w:hAnsi="Century" w:cs="Arial"/>
          <w:sz w:val="19"/>
          <w:szCs w:val="19"/>
        </w:rPr>
        <w:t xml:space="preserve">  b)  no </w:t>
      </w:r>
      <w:r w:rsidRPr="00062B01">
        <w:rPr>
          <w:rFonts w:ascii="Century" w:hAnsi="Century" w:cs="Arial"/>
          <w:sz w:val="19"/>
          <w:szCs w:val="19"/>
        </w:rPr>
        <w:sym w:font="Wingdings" w:char="F0A1"/>
      </w:r>
    </w:p>
    <w:p w:rsidR="005D09A3" w:rsidRDefault="005D09A3" w:rsidP="005D09A3">
      <w:pPr>
        <w:jc w:val="both"/>
        <w:rPr>
          <w:rFonts w:ascii="Century" w:hAnsi="Century" w:cs="Arial"/>
          <w:sz w:val="19"/>
          <w:szCs w:val="19"/>
        </w:rPr>
      </w:pPr>
    </w:p>
    <w:p w:rsidR="005D09A3" w:rsidRPr="00C32C57" w:rsidRDefault="005D09A3" w:rsidP="005D09A3">
      <w:pPr>
        <w:jc w:val="both"/>
        <w:rPr>
          <w:rFonts w:ascii="Century" w:hAnsi="Century" w:cs="Arial"/>
          <w:b/>
          <w:sz w:val="19"/>
          <w:szCs w:val="19"/>
        </w:rPr>
      </w:pPr>
      <w:r w:rsidRPr="00C32C57">
        <w:rPr>
          <w:rFonts w:ascii="Century" w:hAnsi="Century" w:cs="Arial"/>
          <w:b/>
          <w:sz w:val="19"/>
          <w:szCs w:val="19"/>
        </w:rPr>
        <w:t>2.   ¿Consume</w:t>
      </w:r>
      <w:r>
        <w:rPr>
          <w:rFonts w:ascii="Century" w:hAnsi="Century" w:cs="Arial"/>
          <w:b/>
          <w:sz w:val="19"/>
          <w:szCs w:val="19"/>
        </w:rPr>
        <w:t xml:space="preserve"> usted productos orgánicos?</w:t>
      </w:r>
    </w:p>
    <w:p w:rsidR="005D09A3" w:rsidRDefault="005D09A3" w:rsidP="005D09A3">
      <w:pPr>
        <w:ind w:left="360"/>
        <w:jc w:val="both"/>
        <w:rPr>
          <w:rFonts w:ascii="Century" w:hAnsi="Century" w:cs="Arial"/>
          <w:sz w:val="19"/>
          <w:szCs w:val="19"/>
        </w:rPr>
      </w:pPr>
    </w:p>
    <w:p w:rsidR="005D09A3" w:rsidRDefault="005D09A3" w:rsidP="005D09A3">
      <w:pPr>
        <w:numPr>
          <w:ilvl w:val="1"/>
          <w:numId w:val="24"/>
        </w:numPr>
        <w:jc w:val="both"/>
        <w:rPr>
          <w:rFonts w:ascii="Century" w:hAnsi="Century" w:cs="Arial"/>
          <w:sz w:val="19"/>
          <w:szCs w:val="19"/>
        </w:rPr>
      </w:pPr>
      <w:r w:rsidRPr="00062B01">
        <w:rPr>
          <w:rFonts w:ascii="Century" w:hAnsi="Century" w:cs="Arial"/>
          <w:sz w:val="19"/>
          <w:szCs w:val="19"/>
        </w:rPr>
        <w:t xml:space="preserve">si  </w:t>
      </w:r>
      <w:r w:rsidRPr="00062B01">
        <w:rPr>
          <w:rFonts w:ascii="Century" w:hAnsi="Century" w:cs="Arial"/>
          <w:sz w:val="19"/>
          <w:szCs w:val="19"/>
        </w:rPr>
        <w:sym w:font="Wingdings" w:char="F0A1"/>
      </w:r>
      <w:r w:rsidRPr="00062B01">
        <w:rPr>
          <w:rFonts w:ascii="Century" w:hAnsi="Century" w:cs="Arial"/>
          <w:sz w:val="19"/>
          <w:szCs w:val="19"/>
        </w:rPr>
        <w:t xml:space="preserve">  b)  no </w:t>
      </w:r>
      <w:r w:rsidRPr="00062B01">
        <w:rPr>
          <w:rFonts w:ascii="Century" w:hAnsi="Century" w:cs="Arial"/>
          <w:sz w:val="19"/>
          <w:szCs w:val="19"/>
        </w:rPr>
        <w:sym w:font="Wingdings" w:char="F0A1"/>
      </w:r>
    </w:p>
    <w:p w:rsidR="005D09A3" w:rsidRPr="00062B01" w:rsidRDefault="005D09A3" w:rsidP="005D09A3">
      <w:pPr>
        <w:jc w:val="both"/>
        <w:rPr>
          <w:rFonts w:ascii="Century" w:hAnsi="Century" w:cs="Arial"/>
          <w:sz w:val="19"/>
          <w:szCs w:val="19"/>
        </w:rPr>
      </w:pPr>
    </w:p>
    <w:p w:rsidR="005D09A3" w:rsidRPr="00062B01" w:rsidRDefault="005D09A3" w:rsidP="005D09A3">
      <w:pPr>
        <w:numPr>
          <w:ilvl w:val="0"/>
          <w:numId w:val="25"/>
        </w:numPr>
        <w:tabs>
          <w:tab w:val="clear" w:pos="720"/>
          <w:tab w:val="num" w:pos="360"/>
        </w:tabs>
        <w:ind w:hanging="720"/>
        <w:jc w:val="both"/>
        <w:rPr>
          <w:rFonts w:ascii="Century" w:hAnsi="Century" w:cs="Arial"/>
          <w:b/>
          <w:sz w:val="19"/>
          <w:szCs w:val="19"/>
        </w:rPr>
      </w:pPr>
      <w:r w:rsidRPr="00062B01">
        <w:rPr>
          <w:rFonts w:ascii="Century" w:hAnsi="Century" w:cs="Arial"/>
          <w:b/>
          <w:sz w:val="19"/>
          <w:szCs w:val="19"/>
        </w:rPr>
        <w:t>¿Con qué frecuencia consume productos orgánicos?</w:t>
      </w:r>
    </w:p>
    <w:p w:rsidR="005D09A3" w:rsidRPr="00062B01" w:rsidRDefault="005D09A3" w:rsidP="005D09A3">
      <w:pPr>
        <w:jc w:val="both"/>
        <w:rPr>
          <w:rFonts w:ascii="Century" w:hAnsi="Century" w:cs="Arial"/>
          <w:sz w:val="19"/>
          <w:szCs w:val="19"/>
        </w:rPr>
      </w:pPr>
    </w:p>
    <w:p w:rsidR="005D09A3" w:rsidRPr="00062B01" w:rsidRDefault="005D09A3" w:rsidP="005D09A3">
      <w:pPr>
        <w:jc w:val="both"/>
        <w:rPr>
          <w:rFonts w:ascii="Century" w:hAnsi="Century" w:cs="Arial"/>
          <w:sz w:val="19"/>
          <w:szCs w:val="19"/>
        </w:rPr>
      </w:pPr>
      <w:r w:rsidRPr="00062B01">
        <w:rPr>
          <w:rFonts w:ascii="Century" w:hAnsi="Century" w:cs="Arial"/>
          <w:sz w:val="19"/>
          <w:szCs w:val="19"/>
        </w:rPr>
        <w:t xml:space="preserve">a) Semanalmente </w:t>
      </w:r>
      <w:r w:rsidRPr="00062B01">
        <w:rPr>
          <w:rFonts w:ascii="Century" w:hAnsi="Century" w:cs="Arial"/>
          <w:sz w:val="19"/>
          <w:szCs w:val="19"/>
        </w:rPr>
        <w:sym w:font="Wingdings" w:char="F0A1"/>
      </w:r>
      <w:r w:rsidRPr="00062B01">
        <w:rPr>
          <w:rFonts w:ascii="Century" w:hAnsi="Century" w:cs="Arial"/>
          <w:sz w:val="19"/>
          <w:szCs w:val="19"/>
        </w:rPr>
        <w:t xml:space="preserve"> b) Quincenalmente </w:t>
      </w:r>
      <w:r w:rsidRPr="00062B01">
        <w:rPr>
          <w:rFonts w:ascii="Century" w:hAnsi="Century" w:cs="Arial"/>
          <w:sz w:val="19"/>
          <w:szCs w:val="19"/>
        </w:rPr>
        <w:sym w:font="Wingdings" w:char="F0A1"/>
      </w:r>
      <w:r w:rsidRPr="00062B01">
        <w:rPr>
          <w:rFonts w:ascii="Century" w:hAnsi="Century" w:cs="Arial"/>
          <w:sz w:val="19"/>
          <w:szCs w:val="19"/>
        </w:rPr>
        <w:t xml:space="preserve"> c) Mensualmente </w:t>
      </w:r>
      <w:r w:rsidRPr="00062B01">
        <w:rPr>
          <w:rFonts w:ascii="Century" w:hAnsi="Century" w:cs="Arial"/>
          <w:sz w:val="19"/>
          <w:szCs w:val="19"/>
        </w:rPr>
        <w:sym w:font="Wingdings" w:char="F0A1"/>
      </w:r>
      <w:r w:rsidRPr="00062B01">
        <w:rPr>
          <w:rFonts w:ascii="Century" w:hAnsi="Century" w:cs="Arial"/>
          <w:sz w:val="19"/>
          <w:szCs w:val="19"/>
        </w:rPr>
        <w:t xml:space="preserve"> d) Menos de una vez al mes </w:t>
      </w:r>
      <w:r w:rsidRPr="00062B01">
        <w:rPr>
          <w:rFonts w:ascii="Century" w:hAnsi="Century" w:cs="Arial"/>
          <w:sz w:val="19"/>
          <w:szCs w:val="19"/>
        </w:rPr>
        <w:sym w:font="Wingdings" w:char="F0A1"/>
      </w:r>
      <w:r w:rsidRPr="00062B01">
        <w:rPr>
          <w:rFonts w:ascii="Century" w:hAnsi="Century" w:cs="Arial"/>
          <w:sz w:val="19"/>
          <w:szCs w:val="19"/>
        </w:rPr>
        <w:t xml:space="preserve"> </w:t>
      </w:r>
    </w:p>
    <w:p w:rsidR="005D09A3" w:rsidRPr="00062B01" w:rsidRDefault="005D09A3" w:rsidP="005D09A3">
      <w:pPr>
        <w:jc w:val="both"/>
        <w:rPr>
          <w:rFonts w:ascii="Century" w:hAnsi="Century" w:cs="Arial"/>
          <w:sz w:val="19"/>
          <w:szCs w:val="19"/>
        </w:rPr>
      </w:pPr>
      <w:r w:rsidRPr="00062B01">
        <w:rPr>
          <w:rFonts w:ascii="Century" w:hAnsi="Century" w:cs="Arial"/>
          <w:sz w:val="19"/>
          <w:szCs w:val="19"/>
        </w:rPr>
        <w:t xml:space="preserve">e) No consume </w:t>
      </w:r>
      <w:r w:rsidRPr="00062B01">
        <w:rPr>
          <w:rFonts w:ascii="Century" w:hAnsi="Century" w:cs="Arial"/>
          <w:sz w:val="19"/>
          <w:szCs w:val="19"/>
        </w:rPr>
        <w:sym w:font="Wingdings" w:char="F0A1"/>
      </w:r>
      <w:r w:rsidRPr="00062B01">
        <w:rPr>
          <w:rFonts w:ascii="Century" w:hAnsi="Century" w:cs="Arial"/>
          <w:sz w:val="19"/>
          <w:szCs w:val="19"/>
        </w:rPr>
        <w:t xml:space="preserve"> f) No sabe/No aplicable </w:t>
      </w:r>
      <w:r w:rsidRPr="00062B01">
        <w:rPr>
          <w:rFonts w:ascii="Century" w:hAnsi="Century" w:cs="Arial"/>
          <w:sz w:val="19"/>
          <w:szCs w:val="19"/>
        </w:rPr>
        <w:sym w:font="Wingdings" w:char="F0A1"/>
      </w:r>
      <w:r w:rsidRPr="00062B01">
        <w:rPr>
          <w:rFonts w:ascii="Century" w:hAnsi="Century" w:cs="Arial"/>
          <w:sz w:val="19"/>
          <w:szCs w:val="19"/>
        </w:rPr>
        <w:t xml:space="preserve">  </w:t>
      </w:r>
    </w:p>
    <w:p w:rsidR="005D09A3" w:rsidRPr="00062B01" w:rsidRDefault="005D09A3" w:rsidP="005D09A3">
      <w:pPr>
        <w:jc w:val="both"/>
        <w:rPr>
          <w:rFonts w:ascii="Century" w:hAnsi="Century" w:cs="Arial"/>
          <w:sz w:val="19"/>
          <w:szCs w:val="19"/>
        </w:rPr>
      </w:pPr>
    </w:p>
    <w:p w:rsidR="005D09A3" w:rsidRPr="00062B01" w:rsidRDefault="005D09A3" w:rsidP="005D09A3">
      <w:pPr>
        <w:numPr>
          <w:ilvl w:val="0"/>
          <w:numId w:val="25"/>
        </w:numPr>
        <w:tabs>
          <w:tab w:val="clear" w:pos="720"/>
          <w:tab w:val="num" w:pos="360"/>
        </w:tabs>
        <w:ind w:left="360"/>
        <w:jc w:val="both"/>
        <w:rPr>
          <w:rFonts w:ascii="Century" w:hAnsi="Century" w:cs="Arial"/>
          <w:b/>
          <w:sz w:val="19"/>
          <w:szCs w:val="19"/>
        </w:rPr>
      </w:pPr>
      <w:r w:rsidRPr="00062B01">
        <w:rPr>
          <w:rFonts w:ascii="Century" w:hAnsi="Century" w:cs="Arial"/>
          <w:b/>
          <w:sz w:val="19"/>
          <w:szCs w:val="19"/>
        </w:rPr>
        <w:t>¿Cuánto destina usted semanalmente al consumo de  productos alimenticios de origen animal y vegetal?</w:t>
      </w:r>
    </w:p>
    <w:p w:rsidR="005D09A3" w:rsidRPr="00062B01" w:rsidRDefault="005D09A3" w:rsidP="005D09A3">
      <w:pPr>
        <w:ind w:firstLine="360"/>
        <w:jc w:val="both"/>
        <w:rPr>
          <w:rFonts w:ascii="Century" w:hAnsi="Century" w:cs="Arial"/>
          <w:sz w:val="19"/>
          <w:szCs w:val="19"/>
        </w:rPr>
      </w:pPr>
      <w:r w:rsidRPr="00062B01">
        <w:rPr>
          <w:rFonts w:ascii="Century" w:hAnsi="Century" w:cs="Arial"/>
          <w:sz w:val="19"/>
          <w:szCs w:val="19"/>
        </w:rPr>
        <w:t xml:space="preserve">Valor _________    a) No aplicable </w:t>
      </w:r>
      <w:r w:rsidRPr="00062B01">
        <w:rPr>
          <w:rFonts w:ascii="Century" w:hAnsi="Century" w:cs="Arial"/>
          <w:sz w:val="19"/>
          <w:szCs w:val="19"/>
        </w:rPr>
        <w:sym w:font="Wingdings" w:char="F0A1"/>
      </w:r>
    </w:p>
    <w:p w:rsidR="005D09A3" w:rsidRPr="00062B01" w:rsidRDefault="005D09A3" w:rsidP="005D09A3">
      <w:pPr>
        <w:jc w:val="both"/>
        <w:rPr>
          <w:rFonts w:ascii="Century" w:hAnsi="Century" w:cs="Arial"/>
          <w:sz w:val="19"/>
          <w:szCs w:val="19"/>
        </w:rPr>
      </w:pPr>
    </w:p>
    <w:p w:rsidR="005D09A3" w:rsidRPr="00062B01" w:rsidRDefault="005D09A3" w:rsidP="005D09A3">
      <w:pPr>
        <w:numPr>
          <w:ilvl w:val="0"/>
          <w:numId w:val="25"/>
        </w:numPr>
        <w:tabs>
          <w:tab w:val="clear" w:pos="720"/>
          <w:tab w:val="num" w:pos="360"/>
        </w:tabs>
        <w:ind w:left="360"/>
        <w:jc w:val="both"/>
        <w:rPr>
          <w:rFonts w:ascii="Century" w:hAnsi="Century" w:cs="Arial"/>
          <w:b/>
          <w:sz w:val="19"/>
          <w:szCs w:val="19"/>
        </w:rPr>
      </w:pPr>
      <w:r w:rsidRPr="00062B01">
        <w:rPr>
          <w:rFonts w:ascii="Century" w:hAnsi="Century" w:cs="Arial"/>
          <w:b/>
          <w:sz w:val="19"/>
          <w:szCs w:val="19"/>
        </w:rPr>
        <w:t>En comparación al precio normal de un producto alimenticio, ¿Qué porcentaje adicional de precio estaría dispuesto a pagar por el mismo producto cultivado con agua limpia, empacado,  sin la utilización de insecticidas, abonos o preservantes químicos?</w:t>
      </w:r>
    </w:p>
    <w:p w:rsidR="005D09A3" w:rsidRPr="00062B01" w:rsidRDefault="005D09A3" w:rsidP="005D09A3">
      <w:pPr>
        <w:ind w:left="360"/>
        <w:jc w:val="both"/>
        <w:rPr>
          <w:rFonts w:ascii="Century" w:hAnsi="Century" w:cs="Arial"/>
          <w:sz w:val="19"/>
          <w:szCs w:val="19"/>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93"/>
        <w:gridCol w:w="775"/>
        <w:gridCol w:w="761"/>
        <w:gridCol w:w="778"/>
        <w:gridCol w:w="769"/>
        <w:gridCol w:w="748"/>
        <w:gridCol w:w="773"/>
        <w:gridCol w:w="783"/>
        <w:gridCol w:w="745"/>
        <w:gridCol w:w="743"/>
        <w:gridCol w:w="868"/>
      </w:tblGrid>
      <w:tr w:rsidR="005D09A3" w:rsidRPr="00062B01">
        <w:tc>
          <w:tcPr>
            <w:tcW w:w="783"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t>a)0%</w:t>
            </w:r>
          </w:p>
        </w:tc>
        <w:tc>
          <w:tcPr>
            <w:tcW w:w="818"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t>b)10%</w:t>
            </w:r>
          </w:p>
        </w:tc>
        <w:tc>
          <w:tcPr>
            <w:tcW w:w="818"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t>c)20%</w:t>
            </w:r>
          </w:p>
        </w:tc>
        <w:tc>
          <w:tcPr>
            <w:tcW w:w="819"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t>d)30%</w:t>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t>e)40%</w:t>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t>f)50%</w:t>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t>g)60%</w:t>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t>h)70%</w:t>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t>i)80%</w:t>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t>j)90%</w:t>
            </w:r>
          </w:p>
        </w:tc>
        <w:tc>
          <w:tcPr>
            <w:tcW w:w="698"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t>k)100%</w:t>
            </w:r>
          </w:p>
        </w:tc>
      </w:tr>
      <w:tr w:rsidR="005D09A3" w:rsidRPr="00062B01">
        <w:tc>
          <w:tcPr>
            <w:tcW w:w="783"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818"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818"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819"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82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698"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bl>
    <w:p w:rsidR="005D09A3" w:rsidRPr="00062B01" w:rsidRDefault="005D09A3" w:rsidP="005D09A3">
      <w:pPr>
        <w:jc w:val="both"/>
        <w:rPr>
          <w:rFonts w:ascii="Century" w:hAnsi="Century" w:cs="Arial"/>
          <w:sz w:val="19"/>
          <w:szCs w:val="19"/>
        </w:rPr>
      </w:pPr>
    </w:p>
    <w:p w:rsidR="005D09A3" w:rsidRPr="00062B01" w:rsidRDefault="005D09A3" w:rsidP="005D09A3">
      <w:pPr>
        <w:jc w:val="both"/>
        <w:rPr>
          <w:rFonts w:ascii="Century" w:hAnsi="Century" w:cs="Arial"/>
          <w:sz w:val="19"/>
          <w:szCs w:val="19"/>
        </w:rPr>
      </w:pPr>
      <w:r w:rsidRPr="00062B01">
        <w:rPr>
          <w:rFonts w:ascii="Century" w:hAnsi="Century" w:cs="Arial"/>
          <w:sz w:val="19"/>
          <w:szCs w:val="19"/>
        </w:rPr>
        <w:t xml:space="preserve">l) No sabe contestar </w:t>
      </w:r>
      <w:r w:rsidRPr="00062B01">
        <w:rPr>
          <w:rFonts w:ascii="Century" w:hAnsi="Century" w:cs="Arial"/>
          <w:sz w:val="19"/>
          <w:szCs w:val="19"/>
        </w:rPr>
        <w:sym w:font="Wingdings" w:char="F0A1"/>
      </w:r>
    </w:p>
    <w:p w:rsidR="005D09A3" w:rsidRPr="00062B01" w:rsidRDefault="005D09A3" w:rsidP="005D09A3">
      <w:pPr>
        <w:jc w:val="both"/>
        <w:rPr>
          <w:rFonts w:ascii="Century" w:hAnsi="Century" w:cs="Arial"/>
          <w:b/>
          <w:sz w:val="19"/>
          <w:szCs w:val="19"/>
        </w:rPr>
      </w:pPr>
    </w:p>
    <w:p w:rsidR="005D09A3" w:rsidRDefault="005D09A3" w:rsidP="005D09A3">
      <w:pPr>
        <w:jc w:val="both"/>
        <w:rPr>
          <w:rFonts w:ascii="Century" w:hAnsi="Century" w:cs="Arial"/>
          <w:b/>
          <w:sz w:val="19"/>
          <w:szCs w:val="19"/>
        </w:rPr>
      </w:pPr>
    </w:p>
    <w:p w:rsidR="005D09A3" w:rsidRDefault="005D09A3" w:rsidP="005D09A3">
      <w:pPr>
        <w:jc w:val="both"/>
        <w:rPr>
          <w:rFonts w:ascii="Century" w:hAnsi="Century" w:cs="Arial"/>
          <w:b/>
          <w:sz w:val="19"/>
          <w:szCs w:val="19"/>
        </w:rPr>
      </w:pPr>
    </w:p>
    <w:p w:rsidR="005D09A3" w:rsidRPr="00062B01" w:rsidRDefault="005D09A3" w:rsidP="005D09A3">
      <w:pPr>
        <w:jc w:val="both"/>
        <w:rPr>
          <w:rFonts w:ascii="Century" w:hAnsi="Century" w:cs="Arial"/>
          <w:b/>
          <w:sz w:val="19"/>
          <w:szCs w:val="19"/>
        </w:rPr>
      </w:pPr>
      <w:r>
        <w:rPr>
          <w:rFonts w:ascii="Century" w:hAnsi="Century" w:cs="Arial"/>
          <w:b/>
          <w:sz w:val="19"/>
          <w:szCs w:val="19"/>
        </w:rPr>
        <w:t>SECCIÓN B</w:t>
      </w:r>
      <w:r w:rsidRPr="00062B01">
        <w:rPr>
          <w:rFonts w:ascii="Century" w:hAnsi="Century" w:cs="Arial"/>
          <w:b/>
          <w:sz w:val="19"/>
          <w:szCs w:val="19"/>
        </w:rPr>
        <w:t xml:space="preserve">: </w:t>
      </w:r>
      <w:r w:rsidRPr="00062B01">
        <w:rPr>
          <w:rFonts w:ascii="Century" w:hAnsi="Century" w:cs="Arial"/>
          <w:sz w:val="19"/>
          <w:szCs w:val="19"/>
        </w:rPr>
        <w:t>PREFERENCIAS ALIMENTICIAS</w:t>
      </w:r>
    </w:p>
    <w:p w:rsidR="005D09A3" w:rsidRPr="00062B01" w:rsidRDefault="005D09A3" w:rsidP="005D09A3">
      <w:pPr>
        <w:jc w:val="both"/>
        <w:rPr>
          <w:rFonts w:ascii="Century" w:hAnsi="Century" w:cs="Arial"/>
          <w:b/>
          <w:sz w:val="19"/>
          <w:szCs w:val="19"/>
        </w:rPr>
      </w:pPr>
    </w:p>
    <w:p w:rsidR="005D09A3" w:rsidRPr="00062B01" w:rsidRDefault="005D09A3" w:rsidP="005D09A3">
      <w:pPr>
        <w:jc w:val="both"/>
        <w:rPr>
          <w:rFonts w:ascii="Century" w:hAnsi="Century" w:cs="Arial"/>
          <w:b/>
          <w:sz w:val="19"/>
          <w:szCs w:val="19"/>
        </w:rPr>
      </w:pPr>
      <w:r w:rsidRPr="00062B01">
        <w:rPr>
          <w:rFonts w:ascii="Century" w:hAnsi="Century" w:cs="Arial"/>
          <w:b/>
          <w:sz w:val="19"/>
          <w:szCs w:val="19"/>
        </w:rPr>
        <w:t xml:space="preserve">Al momento de adquirir un producto alimenticio, ¿Qué tan importantes son para usted las siguientes características? Señale su respuesta en la escala, donde 1 significa que no tiene ninguna importancia y 5 es el mayor grado de importancia. </w:t>
      </w:r>
    </w:p>
    <w:p w:rsidR="005D09A3" w:rsidRPr="00062B01" w:rsidRDefault="005D09A3" w:rsidP="005D09A3">
      <w:pPr>
        <w:jc w:val="both"/>
        <w:rPr>
          <w:rFonts w:ascii="Century" w:hAnsi="Century" w:cs="Arial"/>
          <w:sz w:val="19"/>
          <w:szCs w:val="19"/>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068"/>
        <w:gridCol w:w="540"/>
        <w:gridCol w:w="540"/>
        <w:gridCol w:w="540"/>
        <w:gridCol w:w="540"/>
        <w:gridCol w:w="540"/>
      </w:tblGrid>
      <w:tr w:rsidR="005D09A3" w:rsidRPr="00062B01">
        <w:tc>
          <w:tcPr>
            <w:tcW w:w="4068"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CARACTERÍSTICA</w:t>
            </w:r>
          </w:p>
        </w:tc>
        <w:tc>
          <w:tcPr>
            <w:tcW w:w="540" w:type="dxa"/>
            <w:tcBorders>
              <w:bottom w:val="single" w:sz="4" w:space="0" w:color="auto"/>
            </w:tcBorders>
            <w:vAlign w:val="center"/>
          </w:tcPr>
          <w:p w:rsidR="005D09A3" w:rsidRPr="00062B01" w:rsidRDefault="005D09A3" w:rsidP="00027F82">
            <w:pPr>
              <w:jc w:val="center"/>
              <w:rPr>
                <w:rFonts w:ascii="Century" w:hAnsi="Century" w:cs="Arial"/>
                <w:b/>
                <w:sz w:val="19"/>
                <w:szCs w:val="19"/>
              </w:rPr>
            </w:pPr>
            <w:r w:rsidRPr="00062B01">
              <w:rPr>
                <w:rFonts w:ascii="Century" w:hAnsi="Century" w:cs="Arial"/>
                <w:b/>
                <w:sz w:val="19"/>
                <w:szCs w:val="19"/>
              </w:rPr>
              <w:t>1</w:t>
            </w:r>
          </w:p>
        </w:tc>
        <w:tc>
          <w:tcPr>
            <w:tcW w:w="540" w:type="dxa"/>
            <w:tcBorders>
              <w:bottom w:val="single" w:sz="4" w:space="0" w:color="auto"/>
            </w:tcBorders>
            <w:vAlign w:val="center"/>
          </w:tcPr>
          <w:p w:rsidR="005D09A3" w:rsidRPr="00062B01" w:rsidRDefault="005D09A3" w:rsidP="00027F82">
            <w:pPr>
              <w:jc w:val="center"/>
              <w:rPr>
                <w:rFonts w:ascii="Century" w:hAnsi="Century" w:cs="Arial"/>
                <w:b/>
                <w:sz w:val="19"/>
                <w:szCs w:val="19"/>
              </w:rPr>
            </w:pPr>
            <w:r w:rsidRPr="00062B01">
              <w:rPr>
                <w:rFonts w:ascii="Century" w:hAnsi="Century" w:cs="Arial"/>
                <w:b/>
                <w:sz w:val="19"/>
                <w:szCs w:val="19"/>
              </w:rPr>
              <w:t>2</w:t>
            </w:r>
          </w:p>
        </w:tc>
        <w:tc>
          <w:tcPr>
            <w:tcW w:w="540" w:type="dxa"/>
            <w:tcBorders>
              <w:bottom w:val="single" w:sz="4" w:space="0" w:color="auto"/>
            </w:tcBorders>
            <w:vAlign w:val="center"/>
          </w:tcPr>
          <w:p w:rsidR="005D09A3" w:rsidRPr="00062B01" w:rsidRDefault="005D09A3" w:rsidP="00027F82">
            <w:pPr>
              <w:jc w:val="center"/>
              <w:rPr>
                <w:rFonts w:ascii="Century" w:hAnsi="Century" w:cs="Arial"/>
                <w:b/>
                <w:sz w:val="19"/>
                <w:szCs w:val="19"/>
              </w:rPr>
            </w:pPr>
            <w:r w:rsidRPr="00062B01">
              <w:rPr>
                <w:rFonts w:ascii="Century" w:hAnsi="Century" w:cs="Arial"/>
                <w:b/>
                <w:sz w:val="19"/>
                <w:szCs w:val="19"/>
              </w:rPr>
              <w:t>3</w:t>
            </w:r>
          </w:p>
        </w:tc>
        <w:tc>
          <w:tcPr>
            <w:tcW w:w="540" w:type="dxa"/>
            <w:tcBorders>
              <w:bottom w:val="single" w:sz="4" w:space="0" w:color="auto"/>
            </w:tcBorders>
            <w:vAlign w:val="center"/>
          </w:tcPr>
          <w:p w:rsidR="005D09A3" w:rsidRPr="00062B01" w:rsidRDefault="005D09A3" w:rsidP="00027F82">
            <w:pPr>
              <w:jc w:val="center"/>
              <w:rPr>
                <w:rFonts w:ascii="Century" w:hAnsi="Century" w:cs="Arial"/>
                <w:b/>
                <w:sz w:val="19"/>
                <w:szCs w:val="19"/>
              </w:rPr>
            </w:pPr>
            <w:r w:rsidRPr="00062B01">
              <w:rPr>
                <w:rFonts w:ascii="Century" w:hAnsi="Century" w:cs="Arial"/>
                <w:b/>
                <w:sz w:val="19"/>
                <w:szCs w:val="19"/>
              </w:rPr>
              <w:t>4</w:t>
            </w:r>
          </w:p>
        </w:tc>
        <w:tc>
          <w:tcPr>
            <w:tcW w:w="540" w:type="dxa"/>
            <w:tcBorders>
              <w:bottom w:val="single" w:sz="4" w:space="0" w:color="auto"/>
            </w:tcBorders>
            <w:vAlign w:val="center"/>
          </w:tcPr>
          <w:p w:rsidR="005D09A3" w:rsidRPr="00062B01" w:rsidRDefault="005D09A3" w:rsidP="00027F82">
            <w:pPr>
              <w:jc w:val="center"/>
              <w:rPr>
                <w:rFonts w:ascii="Century" w:hAnsi="Century" w:cs="Arial"/>
                <w:b/>
                <w:sz w:val="19"/>
                <w:szCs w:val="19"/>
              </w:rPr>
            </w:pPr>
            <w:r w:rsidRPr="00062B01">
              <w:rPr>
                <w:rFonts w:ascii="Century" w:hAnsi="Century" w:cs="Arial"/>
                <w:b/>
                <w:sz w:val="19"/>
                <w:szCs w:val="19"/>
              </w:rPr>
              <w:t>5</w:t>
            </w:r>
          </w:p>
        </w:tc>
      </w:tr>
      <w:tr w:rsidR="005D09A3" w:rsidRPr="00062B01">
        <w:tc>
          <w:tcPr>
            <w:tcW w:w="4068" w:type="dxa"/>
            <w:tcBorders>
              <w:top w:val="single" w:sz="4" w:space="0" w:color="auto"/>
            </w:tcBorders>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lastRenderedPageBreak/>
              <w:t xml:space="preserve">El precio </w:t>
            </w:r>
          </w:p>
        </w:tc>
        <w:tc>
          <w:tcPr>
            <w:tcW w:w="540" w:type="dxa"/>
            <w:tcBorders>
              <w:top w:val="single" w:sz="4" w:space="0" w:color="auto"/>
            </w:tcBorders>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tcBorders>
              <w:top w:val="single" w:sz="4" w:space="0" w:color="auto"/>
            </w:tcBorders>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tcBorders>
              <w:top w:val="single" w:sz="4" w:space="0" w:color="auto"/>
            </w:tcBorders>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tcBorders>
              <w:top w:val="single" w:sz="4" w:space="0" w:color="auto"/>
            </w:tcBorders>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tcBorders>
              <w:top w:val="single" w:sz="4" w:space="0" w:color="auto"/>
            </w:tcBorders>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 xml:space="preserve">La etiqueta </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 xml:space="preserve">El empaque </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 xml:space="preserve">La procedencia </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El valor nutricional</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La limpieza</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La forma de crianza o cultivo</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La forma de conservación</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La durabilidad</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La apariencia del producto</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El tamaño</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La cantidad de químicos que contiene</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4068"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El sabor</w:t>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c>
          <w:tcPr>
            <w:tcW w:w="540" w:type="dxa"/>
            <w:vAlign w:val="center"/>
          </w:tcPr>
          <w:p w:rsidR="005D09A3" w:rsidRPr="00062B01" w:rsidRDefault="005D09A3" w:rsidP="00027F82">
            <w:pPr>
              <w:jc w:val="center"/>
              <w:rPr>
                <w:rFonts w:ascii="Century" w:hAnsi="Century" w:cs="Arial"/>
                <w:sz w:val="19"/>
                <w:szCs w:val="19"/>
              </w:rPr>
            </w:pPr>
            <w:r w:rsidRPr="00062B01">
              <w:rPr>
                <w:rFonts w:ascii="Century" w:hAnsi="Century" w:cs="Arial"/>
                <w:sz w:val="19"/>
                <w:szCs w:val="19"/>
              </w:rPr>
              <w:sym w:font="Wingdings" w:char="F0A1"/>
            </w:r>
          </w:p>
        </w:tc>
      </w:tr>
    </w:tbl>
    <w:p w:rsidR="005D09A3" w:rsidRPr="00062B01" w:rsidRDefault="005D09A3" w:rsidP="005D09A3">
      <w:pPr>
        <w:jc w:val="both"/>
        <w:rPr>
          <w:rFonts w:ascii="Century" w:hAnsi="Century" w:cs="Arial"/>
          <w:sz w:val="19"/>
          <w:szCs w:val="19"/>
        </w:rPr>
      </w:pPr>
    </w:p>
    <w:p w:rsidR="005D09A3" w:rsidRPr="00062B01" w:rsidRDefault="005D09A3" w:rsidP="005D09A3">
      <w:pPr>
        <w:jc w:val="both"/>
        <w:rPr>
          <w:rFonts w:ascii="Century" w:hAnsi="Century" w:cs="Arial"/>
          <w:b/>
          <w:sz w:val="19"/>
          <w:szCs w:val="19"/>
        </w:rPr>
      </w:pPr>
      <w:r w:rsidRPr="00062B01">
        <w:rPr>
          <w:rFonts w:ascii="Century" w:hAnsi="Century" w:cs="Arial"/>
          <w:b/>
          <w:sz w:val="19"/>
          <w:szCs w:val="19"/>
        </w:rPr>
        <w:t>¿Qué tan perjudicial cree usted que pueden ser para nuestra salud el consumir alimentos producidos bajo las siguientes prácticas? Señale su respuesta en la escala, donde 1 significa que es totalmente perjudicial y 5 que no causa perjuicio alguno.</w:t>
      </w:r>
    </w:p>
    <w:p w:rsidR="005D09A3" w:rsidRPr="00062B01" w:rsidRDefault="005D09A3" w:rsidP="005D09A3">
      <w:pPr>
        <w:jc w:val="both"/>
        <w:rPr>
          <w:rFonts w:ascii="Century" w:hAnsi="Century" w:cs="Arial"/>
          <w:sz w:val="19"/>
          <w:szCs w:val="19"/>
        </w:rPr>
      </w:pPr>
    </w:p>
    <w:tbl>
      <w:tblPr>
        <w:tblStyle w:val="Tablaconcuadrcula"/>
        <w:tblW w:w="8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715"/>
        <w:gridCol w:w="413"/>
        <w:gridCol w:w="487"/>
        <w:gridCol w:w="413"/>
        <w:gridCol w:w="487"/>
        <w:gridCol w:w="413"/>
      </w:tblGrid>
      <w:tr w:rsidR="005D09A3" w:rsidRPr="00062B01">
        <w:tc>
          <w:tcPr>
            <w:tcW w:w="6715"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PRACTICAS DE PRODUCCIÓN</w:t>
            </w:r>
          </w:p>
        </w:tc>
        <w:tc>
          <w:tcPr>
            <w:tcW w:w="413"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1</w:t>
            </w:r>
          </w:p>
        </w:tc>
        <w:tc>
          <w:tcPr>
            <w:tcW w:w="487"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2</w:t>
            </w:r>
          </w:p>
        </w:tc>
        <w:tc>
          <w:tcPr>
            <w:tcW w:w="413"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3</w:t>
            </w:r>
          </w:p>
        </w:tc>
        <w:tc>
          <w:tcPr>
            <w:tcW w:w="487"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4</w:t>
            </w:r>
          </w:p>
        </w:tc>
        <w:tc>
          <w:tcPr>
            <w:tcW w:w="413"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5</w:t>
            </w:r>
          </w:p>
        </w:tc>
      </w:tr>
      <w:tr w:rsidR="005D09A3" w:rsidRPr="00062B01">
        <w:tc>
          <w:tcPr>
            <w:tcW w:w="6715" w:type="dxa"/>
            <w:tcBorders>
              <w:top w:val="single" w:sz="4" w:space="0" w:color="auto"/>
            </w:tcBorders>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Productos cultivados con aguas hervidas o contaminadas.</w:t>
            </w:r>
          </w:p>
        </w:tc>
        <w:tc>
          <w:tcPr>
            <w:tcW w:w="413" w:type="dxa"/>
            <w:tcBorders>
              <w:top w:val="single" w:sz="4" w:space="0" w:color="auto"/>
            </w:tcBorders>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tcBorders>
              <w:top w:val="single" w:sz="4" w:space="0" w:color="auto"/>
            </w:tcBorders>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tcBorders>
              <w:top w:val="single" w:sz="4" w:space="0" w:color="auto"/>
            </w:tcBorders>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tcBorders>
              <w:top w:val="single" w:sz="4" w:space="0" w:color="auto"/>
            </w:tcBorders>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tcBorders>
              <w:top w:val="single" w:sz="4" w:space="0" w:color="auto"/>
            </w:tcBorders>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6715"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Productos en los cuales se utiliza pesticidas naturales.</w:t>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6715"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Productos en los que se utiliza preservantes químicos.</w:t>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6715"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Productos en los que se utilizan abonos orgánicos producidos mediante la descomposición de plantas y animales.</w:t>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6715"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Productos en los que se utilizan químicos contra plagas y malezas.</w:t>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6715"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Productos con control biológico para plagas y enfermedades</w:t>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6715"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Productos cultivados en invernaderos.</w:t>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bl>
    <w:p w:rsidR="005D09A3" w:rsidRPr="00062B01" w:rsidRDefault="005D09A3" w:rsidP="005D09A3">
      <w:pPr>
        <w:jc w:val="both"/>
        <w:rPr>
          <w:rFonts w:ascii="Century" w:hAnsi="Century" w:cs="Arial"/>
          <w:sz w:val="19"/>
          <w:szCs w:val="19"/>
        </w:rPr>
      </w:pPr>
    </w:p>
    <w:p w:rsidR="005D09A3" w:rsidRPr="00062B01" w:rsidRDefault="005D09A3" w:rsidP="005D09A3">
      <w:pPr>
        <w:jc w:val="both"/>
        <w:rPr>
          <w:rFonts w:ascii="Century" w:hAnsi="Century" w:cs="Arial"/>
          <w:b/>
          <w:sz w:val="19"/>
          <w:szCs w:val="19"/>
        </w:rPr>
      </w:pPr>
      <w:r w:rsidRPr="00062B01">
        <w:rPr>
          <w:rFonts w:ascii="Century" w:hAnsi="Century" w:cs="Arial"/>
          <w:b/>
          <w:sz w:val="19"/>
          <w:szCs w:val="19"/>
        </w:rPr>
        <w:t>A continuación se presentan una serie de afirmaciones relacionadas con la producción de alimentos. Señale el grado de acuerdo que usted tiene con las mismas. Donde 1 significa que esta totalmente en desacuerdo y 5 que esta de acuerdo con la afirmación.</w:t>
      </w:r>
    </w:p>
    <w:p w:rsidR="005D09A3" w:rsidRPr="00062B01" w:rsidRDefault="005D09A3" w:rsidP="005D09A3">
      <w:pPr>
        <w:jc w:val="both"/>
        <w:rPr>
          <w:rFonts w:ascii="Century" w:hAnsi="Century" w:cs="Arial"/>
          <w:sz w:val="19"/>
          <w:szCs w:val="19"/>
        </w:rPr>
      </w:pPr>
    </w:p>
    <w:tbl>
      <w:tblPr>
        <w:tblStyle w:val="Tablaconcuadrcula"/>
        <w:tblW w:w="8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715"/>
        <w:gridCol w:w="413"/>
        <w:gridCol w:w="487"/>
        <w:gridCol w:w="413"/>
        <w:gridCol w:w="487"/>
        <w:gridCol w:w="413"/>
      </w:tblGrid>
      <w:tr w:rsidR="005D09A3" w:rsidRPr="00062B01">
        <w:tc>
          <w:tcPr>
            <w:tcW w:w="6715"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FRASES.</w:t>
            </w:r>
          </w:p>
        </w:tc>
        <w:tc>
          <w:tcPr>
            <w:tcW w:w="413"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1</w:t>
            </w:r>
          </w:p>
        </w:tc>
        <w:tc>
          <w:tcPr>
            <w:tcW w:w="487"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2</w:t>
            </w:r>
          </w:p>
        </w:tc>
        <w:tc>
          <w:tcPr>
            <w:tcW w:w="413"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3</w:t>
            </w:r>
          </w:p>
        </w:tc>
        <w:tc>
          <w:tcPr>
            <w:tcW w:w="487"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4</w:t>
            </w:r>
          </w:p>
        </w:tc>
        <w:tc>
          <w:tcPr>
            <w:tcW w:w="413" w:type="dxa"/>
            <w:tcBorders>
              <w:bottom w:val="single" w:sz="4" w:space="0" w:color="auto"/>
            </w:tcBorders>
          </w:tcPr>
          <w:p w:rsidR="005D09A3" w:rsidRPr="00062B01" w:rsidRDefault="005D09A3" w:rsidP="00027F82">
            <w:pPr>
              <w:jc w:val="both"/>
              <w:rPr>
                <w:rFonts w:ascii="Century" w:hAnsi="Century" w:cs="Arial"/>
                <w:b/>
                <w:sz w:val="19"/>
                <w:szCs w:val="19"/>
              </w:rPr>
            </w:pPr>
            <w:r w:rsidRPr="00062B01">
              <w:rPr>
                <w:rFonts w:ascii="Century" w:hAnsi="Century" w:cs="Arial"/>
                <w:b/>
                <w:sz w:val="19"/>
                <w:szCs w:val="19"/>
              </w:rPr>
              <w:t>5</w:t>
            </w:r>
          </w:p>
        </w:tc>
      </w:tr>
      <w:tr w:rsidR="005D09A3" w:rsidRPr="00062B01">
        <w:tc>
          <w:tcPr>
            <w:tcW w:w="6715" w:type="dxa"/>
            <w:tcBorders>
              <w:top w:val="single" w:sz="4" w:space="0" w:color="auto"/>
            </w:tcBorders>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Es importante que los productores de alimentos utilicen técnicas que preserven  las reservas de agua y los suelos de nuestra región.</w:t>
            </w:r>
          </w:p>
        </w:tc>
        <w:tc>
          <w:tcPr>
            <w:tcW w:w="413" w:type="dxa"/>
            <w:tcBorders>
              <w:top w:val="single" w:sz="4" w:space="0" w:color="auto"/>
            </w:tcBorders>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tcBorders>
              <w:top w:val="single" w:sz="4" w:space="0" w:color="auto"/>
            </w:tcBorders>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tcBorders>
              <w:top w:val="single" w:sz="4" w:space="0" w:color="auto"/>
            </w:tcBorders>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tcBorders>
              <w:top w:val="single" w:sz="4" w:space="0" w:color="auto"/>
            </w:tcBorders>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tcBorders>
              <w:top w:val="single" w:sz="4" w:space="0" w:color="auto"/>
            </w:tcBorders>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6715"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Los agricultores deberían dejar de utilizar productos químicos en la producción de alimentos.</w:t>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6715"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Es importante que consumamos productos que garanticen la preservación del medio ambiente.</w:t>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6715"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Los agricultores deben producir solamente en lugares donde no afecten a las especies animales y vegetales en extinción.</w:t>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r w:rsidR="005D09A3" w:rsidRPr="00062B01">
        <w:tc>
          <w:tcPr>
            <w:tcW w:w="6715" w:type="dxa"/>
          </w:tcPr>
          <w:p w:rsidR="005D09A3" w:rsidRPr="00062B01" w:rsidRDefault="005D09A3" w:rsidP="00F3076A">
            <w:pPr>
              <w:jc w:val="both"/>
              <w:rPr>
                <w:rFonts w:ascii="Century" w:hAnsi="Century" w:cs="Arial"/>
                <w:sz w:val="19"/>
                <w:szCs w:val="19"/>
              </w:rPr>
            </w:pPr>
          </w:p>
        </w:tc>
        <w:tc>
          <w:tcPr>
            <w:tcW w:w="413" w:type="dxa"/>
            <w:vAlign w:val="center"/>
          </w:tcPr>
          <w:p w:rsidR="005D09A3" w:rsidRPr="00062B01" w:rsidRDefault="005D09A3" w:rsidP="00027F82">
            <w:pPr>
              <w:jc w:val="both"/>
              <w:rPr>
                <w:rFonts w:ascii="Century" w:hAnsi="Century" w:cs="Arial"/>
                <w:sz w:val="19"/>
                <w:szCs w:val="19"/>
              </w:rPr>
            </w:pPr>
          </w:p>
        </w:tc>
        <w:tc>
          <w:tcPr>
            <w:tcW w:w="487" w:type="dxa"/>
            <w:vAlign w:val="center"/>
          </w:tcPr>
          <w:p w:rsidR="005D09A3" w:rsidRPr="00062B01" w:rsidRDefault="005D09A3" w:rsidP="00027F82">
            <w:pPr>
              <w:jc w:val="both"/>
              <w:rPr>
                <w:rFonts w:ascii="Century" w:hAnsi="Century" w:cs="Arial"/>
                <w:sz w:val="19"/>
                <w:szCs w:val="19"/>
              </w:rPr>
            </w:pPr>
          </w:p>
        </w:tc>
        <w:tc>
          <w:tcPr>
            <w:tcW w:w="413" w:type="dxa"/>
            <w:vAlign w:val="center"/>
          </w:tcPr>
          <w:p w:rsidR="005D09A3" w:rsidRPr="00062B01" w:rsidRDefault="005D09A3" w:rsidP="00027F82">
            <w:pPr>
              <w:jc w:val="both"/>
              <w:rPr>
                <w:rFonts w:ascii="Century" w:hAnsi="Century" w:cs="Arial"/>
                <w:sz w:val="19"/>
                <w:szCs w:val="19"/>
              </w:rPr>
            </w:pPr>
          </w:p>
        </w:tc>
        <w:tc>
          <w:tcPr>
            <w:tcW w:w="487" w:type="dxa"/>
            <w:vAlign w:val="center"/>
          </w:tcPr>
          <w:p w:rsidR="005D09A3" w:rsidRPr="00062B01" w:rsidRDefault="005D09A3" w:rsidP="00027F82">
            <w:pPr>
              <w:jc w:val="both"/>
              <w:rPr>
                <w:rFonts w:ascii="Century" w:hAnsi="Century" w:cs="Arial"/>
                <w:sz w:val="19"/>
                <w:szCs w:val="19"/>
              </w:rPr>
            </w:pPr>
          </w:p>
        </w:tc>
        <w:tc>
          <w:tcPr>
            <w:tcW w:w="413" w:type="dxa"/>
            <w:vAlign w:val="center"/>
          </w:tcPr>
          <w:p w:rsidR="005D09A3" w:rsidRPr="00062B01" w:rsidRDefault="005D09A3" w:rsidP="00027F82">
            <w:pPr>
              <w:jc w:val="both"/>
              <w:rPr>
                <w:rFonts w:ascii="Century" w:hAnsi="Century" w:cs="Arial"/>
                <w:sz w:val="19"/>
                <w:szCs w:val="19"/>
              </w:rPr>
            </w:pPr>
          </w:p>
        </w:tc>
      </w:tr>
      <w:tr w:rsidR="005D09A3" w:rsidRPr="00062B01">
        <w:tc>
          <w:tcPr>
            <w:tcW w:w="6715" w:type="dxa"/>
          </w:tcPr>
          <w:p w:rsidR="005D09A3" w:rsidRPr="00062B01" w:rsidRDefault="005D09A3" w:rsidP="00027F82">
            <w:pPr>
              <w:numPr>
                <w:ilvl w:val="0"/>
                <w:numId w:val="25"/>
              </w:numPr>
              <w:jc w:val="both"/>
              <w:rPr>
                <w:rFonts w:ascii="Century" w:hAnsi="Century" w:cs="Arial"/>
                <w:sz w:val="19"/>
                <w:szCs w:val="19"/>
              </w:rPr>
            </w:pPr>
            <w:r w:rsidRPr="00062B01">
              <w:rPr>
                <w:rFonts w:ascii="Century" w:hAnsi="Century" w:cs="Arial"/>
                <w:sz w:val="19"/>
                <w:szCs w:val="19"/>
              </w:rPr>
              <w:t>Para estar sano hay que consumir alimentos naturales</w:t>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87"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c>
          <w:tcPr>
            <w:tcW w:w="413" w:type="dxa"/>
            <w:vAlign w:val="center"/>
          </w:tcPr>
          <w:p w:rsidR="005D09A3" w:rsidRPr="00062B01" w:rsidRDefault="005D09A3" w:rsidP="00027F82">
            <w:pPr>
              <w:jc w:val="both"/>
              <w:rPr>
                <w:rFonts w:ascii="Century" w:hAnsi="Century" w:cs="Arial"/>
                <w:sz w:val="19"/>
                <w:szCs w:val="19"/>
              </w:rPr>
            </w:pPr>
            <w:r w:rsidRPr="00062B01">
              <w:rPr>
                <w:rFonts w:ascii="Century" w:hAnsi="Century" w:cs="Arial"/>
                <w:sz w:val="19"/>
                <w:szCs w:val="19"/>
              </w:rPr>
              <w:sym w:font="Wingdings" w:char="F0A1"/>
            </w:r>
          </w:p>
        </w:tc>
      </w:tr>
    </w:tbl>
    <w:p w:rsidR="005D09A3" w:rsidRPr="00062B01" w:rsidRDefault="005D09A3" w:rsidP="005D09A3">
      <w:pPr>
        <w:jc w:val="both"/>
        <w:rPr>
          <w:sz w:val="23"/>
          <w:szCs w:val="23"/>
        </w:rPr>
      </w:pPr>
    </w:p>
    <w:p w:rsidR="005D09A3" w:rsidRPr="00062B01" w:rsidRDefault="005D09A3" w:rsidP="005D09A3">
      <w:pPr>
        <w:rPr>
          <w:sz w:val="19"/>
          <w:szCs w:val="20"/>
        </w:rPr>
      </w:pPr>
    </w:p>
    <w:p w:rsidR="005D09A3" w:rsidRDefault="005D09A3" w:rsidP="005D09A3">
      <w:pPr>
        <w:jc w:val="both"/>
        <w:rPr>
          <w:rFonts w:ascii="Century" w:hAnsi="Century" w:cs="Arial"/>
          <w:b/>
          <w:sz w:val="19"/>
          <w:szCs w:val="19"/>
        </w:rPr>
      </w:pPr>
      <w:r>
        <w:rPr>
          <w:rFonts w:ascii="Century" w:hAnsi="Century" w:cs="Arial"/>
          <w:b/>
          <w:sz w:val="19"/>
          <w:szCs w:val="19"/>
        </w:rPr>
        <w:t>Estaría de acuerdo en que se realicen en su cantón ferias libres en donde se expongan para la venta productos orgánicos (hortalizas, leguminosas, frutas), sanos y limpios.</w:t>
      </w:r>
    </w:p>
    <w:p w:rsidR="005D09A3" w:rsidRDefault="005D09A3" w:rsidP="005D09A3">
      <w:pPr>
        <w:jc w:val="both"/>
        <w:rPr>
          <w:rFonts w:ascii="Century" w:hAnsi="Century" w:cs="Arial"/>
          <w:b/>
          <w:sz w:val="19"/>
          <w:szCs w:val="19"/>
        </w:rPr>
      </w:pPr>
    </w:p>
    <w:p w:rsidR="005D09A3" w:rsidRPr="00062B01" w:rsidRDefault="005D09A3" w:rsidP="005D09A3">
      <w:pPr>
        <w:ind w:left="360"/>
        <w:jc w:val="both"/>
        <w:rPr>
          <w:rFonts w:ascii="Century" w:hAnsi="Century" w:cs="Arial"/>
          <w:sz w:val="19"/>
          <w:szCs w:val="19"/>
        </w:rPr>
      </w:pPr>
      <w:r>
        <w:rPr>
          <w:rFonts w:ascii="Century" w:hAnsi="Century" w:cs="Arial"/>
          <w:sz w:val="19"/>
          <w:szCs w:val="19"/>
        </w:rPr>
        <w:t>a)</w:t>
      </w:r>
      <w:r>
        <w:rPr>
          <w:rFonts w:ascii="Century" w:hAnsi="Century" w:cs="Arial"/>
          <w:b/>
          <w:sz w:val="19"/>
          <w:szCs w:val="19"/>
        </w:rPr>
        <w:t xml:space="preserve"> </w:t>
      </w:r>
      <w:r w:rsidRPr="00062B01">
        <w:rPr>
          <w:rFonts w:ascii="Century" w:hAnsi="Century" w:cs="Arial"/>
          <w:sz w:val="19"/>
          <w:szCs w:val="19"/>
        </w:rPr>
        <w:t xml:space="preserve">si  </w:t>
      </w:r>
      <w:r w:rsidRPr="00062B01">
        <w:rPr>
          <w:rFonts w:ascii="Century" w:hAnsi="Century" w:cs="Arial"/>
          <w:sz w:val="19"/>
          <w:szCs w:val="19"/>
        </w:rPr>
        <w:sym w:font="Wingdings" w:char="F0A1"/>
      </w:r>
      <w:r w:rsidRPr="00062B01">
        <w:rPr>
          <w:rFonts w:ascii="Century" w:hAnsi="Century" w:cs="Arial"/>
          <w:sz w:val="19"/>
          <w:szCs w:val="19"/>
        </w:rPr>
        <w:t xml:space="preserve"> </w:t>
      </w:r>
      <w:r>
        <w:rPr>
          <w:rFonts w:ascii="Century" w:hAnsi="Century" w:cs="Arial"/>
          <w:sz w:val="19"/>
          <w:szCs w:val="19"/>
        </w:rPr>
        <w:t xml:space="preserve">           </w:t>
      </w:r>
      <w:r w:rsidRPr="00062B01">
        <w:rPr>
          <w:rFonts w:ascii="Century" w:hAnsi="Century" w:cs="Arial"/>
          <w:sz w:val="19"/>
          <w:szCs w:val="19"/>
        </w:rPr>
        <w:t xml:space="preserve"> b)  no </w:t>
      </w:r>
      <w:r w:rsidRPr="00062B01">
        <w:rPr>
          <w:rFonts w:ascii="Century" w:hAnsi="Century" w:cs="Arial"/>
          <w:sz w:val="19"/>
          <w:szCs w:val="19"/>
        </w:rPr>
        <w:sym w:font="Wingdings" w:char="F0A1"/>
      </w:r>
    </w:p>
    <w:p w:rsidR="005D09A3" w:rsidRPr="00062B01" w:rsidRDefault="005D09A3" w:rsidP="005D09A3">
      <w:pPr>
        <w:jc w:val="both"/>
        <w:rPr>
          <w:rFonts w:ascii="Century" w:hAnsi="Century" w:cs="Arial"/>
          <w:b/>
          <w:sz w:val="19"/>
          <w:szCs w:val="19"/>
        </w:rPr>
      </w:pPr>
      <w:r>
        <w:rPr>
          <w:rFonts w:ascii="Century" w:hAnsi="Century" w:cs="Arial"/>
          <w:b/>
          <w:sz w:val="19"/>
          <w:szCs w:val="19"/>
        </w:rPr>
        <w:t xml:space="preserve"> </w:t>
      </w:r>
    </w:p>
    <w:p w:rsidR="005D09A3" w:rsidRPr="00062B01" w:rsidRDefault="005D09A3" w:rsidP="005D09A3">
      <w:pPr>
        <w:jc w:val="both"/>
        <w:rPr>
          <w:b/>
          <w:sz w:val="23"/>
          <w:szCs w:val="23"/>
        </w:rPr>
      </w:pPr>
    </w:p>
    <w:p w:rsidR="005D09A3" w:rsidRDefault="005D09A3" w:rsidP="005D09A3">
      <w:pPr>
        <w:jc w:val="right"/>
        <w:rPr>
          <w:b/>
          <w:sz w:val="23"/>
          <w:szCs w:val="23"/>
        </w:rPr>
      </w:pPr>
      <w:r>
        <w:rPr>
          <w:b/>
          <w:sz w:val="23"/>
          <w:szCs w:val="23"/>
        </w:rPr>
        <w:t>Gracias por su colaboración</w:t>
      </w:r>
    </w:p>
    <w:p w:rsidR="005D09A3" w:rsidRPr="00062B01" w:rsidRDefault="005D09A3" w:rsidP="005D09A3">
      <w:pPr>
        <w:jc w:val="both"/>
        <w:rPr>
          <w:b/>
          <w:sz w:val="23"/>
          <w:szCs w:val="23"/>
        </w:rPr>
      </w:pPr>
    </w:p>
    <w:p w:rsidR="005D09A3" w:rsidRPr="00062B01" w:rsidRDefault="005D09A3" w:rsidP="005D09A3">
      <w:pPr>
        <w:jc w:val="both"/>
        <w:rPr>
          <w:b/>
          <w:sz w:val="23"/>
          <w:szCs w:val="23"/>
        </w:rPr>
      </w:pPr>
    </w:p>
    <w:p w:rsidR="00ED5F46" w:rsidRPr="00406536" w:rsidRDefault="00ED5F46" w:rsidP="00ED5F46">
      <w:pPr>
        <w:tabs>
          <w:tab w:val="left" w:pos="10499"/>
        </w:tabs>
        <w:rPr>
          <w:caps/>
        </w:rPr>
      </w:pPr>
    </w:p>
    <w:p w:rsidR="00ED5F46" w:rsidRPr="00406536" w:rsidRDefault="00ED5F46" w:rsidP="00ED5F46">
      <w:pPr>
        <w:tabs>
          <w:tab w:val="left" w:pos="10499"/>
        </w:tabs>
        <w:rPr>
          <w:caps/>
        </w:rPr>
      </w:pPr>
    </w:p>
    <w:p w:rsidR="00ED5F46" w:rsidRPr="00406536" w:rsidRDefault="00ED5F46" w:rsidP="00ED5F46">
      <w:pPr>
        <w:tabs>
          <w:tab w:val="left" w:pos="10499"/>
        </w:tabs>
        <w:rPr>
          <w:caps/>
        </w:rPr>
      </w:pPr>
    </w:p>
    <w:p w:rsidR="00ED5F46" w:rsidRPr="00406536" w:rsidRDefault="00ED5F46" w:rsidP="00ED5F46">
      <w:pPr>
        <w:tabs>
          <w:tab w:val="left" w:pos="10499"/>
        </w:tabs>
        <w:rPr>
          <w:caps/>
        </w:rPr>
      </w:pPr>
    </w:p>
    <w:p w:rsidR="00ED5F46" w:rsidRPr="00406536" w:rsidRDefault="00ED5F46" w:rsidP="00ED5F46">
      <w:pPr>
        <w:tabs>
          <w:tab w:val="left" w:pos="10499"/>
        </w:tabs>
        <w:rPr>
          <w:caps/>
        </w:rPr>
      </w:pPr>
    </w:p>
    <w:p w:rsidR="00ED5F46" w:rsidRPr="00406536" w:rsidRDefault="00ED5F46" w:rsidP="00ED5F46">
      <w:pPr>
        <w:tabs>
          <w:tab w:val="left" w:pos="10499"/>
        </w:tabs>
        <w:rPr>
          <w:caps/>
        </w:rPr>
      </w:pPr>
    </w:p>
    <w:p w:rsidR="00ED5F46" w:rsidRPr="00406536" w:rsidRDefault="00ED5F46" w:rsidP="00ED5F46">
      <w:pPr>
        <w:tabs>
          <w:tab w:val="left" w:pos="10499"/>
        </w:tabs>
        <w:rPr>
          <w:caps/>
        </w:rPr>
      </w:pPr>
    </w:p>
    <w:p w:rsidR="00ED5F46" w:rsidRPr="00406536" w:rsidRDefault="00ED5F46" w:rsidP="00ED5F46">
      <w:pPr>
        <w:tabs>
          <w:tab w:val="left" w:pos="10499"/>
        </w:tabs>
        <w:rPr>
          <w:caps/>
        </w:rPr>
      </w:pPr>
    </w:p>
    <w:p w:rsidR="00ED5F46" w:rsidRPr="00406536" w:rsidRDefault="00ED5F46" w:rsidP="00ED5F46">
      <w:pPr>
        <w:pStyle w:val="Encabezado"/>
        <w:tabs>
          <w:tab w:val="clear" w:pos="4419"/>
          <w:tab w:val="clear" w:pos="8838"/>
          <w:tab w:val="left" w:pos="10499"/>
        </w:tabs>
        <w:rPr>
          <w:caps/>
        </w:rPr>
      </w:pPr>
    </w:p>
    <w:p w:rsidR="00061A01" w:rsidRDefault="00061A01"/>
    <w:sectPr w:rsidR="00061A01" w:rsidSect="00F34AFF">
      <w:pgSz w:w="11906" w:h="16838"/>
      <w:pgMar w:top="1701" w:right="1701" w:bottom="1701"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5521A" w:rsidRDefault="00B5521A">
      <w:r>
        <w:separator/>
      </w:r>
    </w:p>
  </w:endnote>
  <w:endnote w:type="continuationSeparator" w:id="1">
    <w:p w:rsidR="00B5521A" w:rsidRDefault="00B5521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Berlin Sans FB Demi">
    <w:panose1 w:val="020E0802020502020306"/>
    <w:charset w:val="00"/>
    <w:family w:val="swiss"/>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Arial Narrow">
    <w:panose1 w:val="020B0606020202030204"/>
    <w:charset w:val="00"/>
    <w:family w:val="swiss"/>
    <w:pitch w:val="variable"/>
    <w:sig w:usb0="00000287" w:usb1="00000800"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Piedepgina"/>
      <w:pBdr>
        <w:top w:val="single" w:sz="4" w:space="1" w:color="auto"/>
      </w:pBdr>
      <w:tabs>
        <w:tab w:val="clear" w:pos="8838"/>
      </w:tabs>
      <w:rPr>
        <w:b/>
        <w:bCs/>
        <w:sz w:val="20"/>
      </w:rPr>
    </w:pPr>
    <w:r>
      <w:rPr>
        <w:b/>
        <w:bCs/>
        <w:sz w:val="20"/>
      </w:rPr>
      <w:t>Proyecto:</w:t>
    </w:r>
    <w:r w:rsidRPr="00656E07">
      <w:rPr>
        <w:b/>
        <w:bCs/>
        <w:sz w:val="20"/>
      </w:rPr>
      <w:t xml:space="preserve"> </w:t>
    </w:r>
    <w:r>
      <w:rPr>
        <w:b/>
        <w:bCs/>
        <w:sz w:val="20"/>
      </w:rPr>
      <w:t>Establecimiento de Pequeñas Granj</w:t>
    </w:r>
    <w:r w:rsidR="00F34AFF">
      <w:rPr>
        <w:b/>
        <w:bCs/>
        <w:sz w:val="20"/>
      </w:rPr>
      <w:t>as Integrales</w:t>
    </w:r>
    <w:r w:rsidR="00F34AFF">
      <w:rPr>
        <w:b/>
        <w:bCs/>
        <w:sz w:val="20"/>
      </w:rPr>
      <w:tab/>
    </w:r>
    <w:r w:rsidR="00F34AFF">
      <w:rPr>
        <w:b/>
        <w:bCs/>
        <w:sz w:val="20"/>
      </w:rPr>
      <w:tab/>
    </w:r>
    <w:r w:rsidR="00F34AFF">
      <w:rPr>
        <w:b/>
        <w:bCs/>
        <w:sz w:val="20"/>
      </w:rPr>
      <w:tab/>
      <w:t xml:space="preserve">              </w:t>
    </w:r>
    <w:r w:rsidR="00F34AFF">
      <w:rPr>
        <w:b/>
        <w:bCs/>
        <w:sz w:val="20"/>
      </w:rPr>
      <w:tab/>
    </w:r>
    <w:r>
      <w:rPr>
        <w:b/>
        <w:bCs/>
        <w:sz w:val="20"/>
      </w:rPr>
      <w:t xml:space="preserve">Página </w:t>
    </w:r>
    <w:r>
      <w:rPr>
        <w:rStyle w:val="Nmerodepgina"/>
        <w:b/>
        <w:bCs/>
        <w:sz w:val="20"/>
      </w:rPr>
      <w:fldChar w:fldCharType="begin"/>
    </w:r>
    <w:r>
      <w:rPr>
        <w:rStyle w:val="Nmerodepgina"/>
        <w:b/>
        <w:bCs/>
        <w:sz w:val="20"/>
      </w:rPr>
      <w:instrText xml:space="preserve"> PAGE </w:instrText>
    </w:r>
    <w:r>
      <w:rPr>
        <w:rStyle w:val="Nmerodepgina"/>
        <w:b/>
        <w:bCs/>
        <w:sz w:val="20"/>
      </w:rPr>
      <w:fldChar w:fldCharType="separate"/>
    </w:r>
    <w:r w:rsidR="0038644D">
      <w:rPr>
        <w:rStyle w:val="Nmerodepgina"/>
        <w:b/>
        <w:bCs/>
        <w:noProof/>
        <w:sz w:val="20"/>
      </w:rPr>
      <w:t>4</w:t>
    </w:r>
    <w:r>
      <w:rPr>
        <w:rStyle w:val="Nmerodepgina"/>
        <w:b/>
        <w:bCs/>
        <w:sz w:val="20"/>
      </w:rPr>
      <w:fldChar w:fldCharType="end"/>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Piedepgina"/>
      <w:pBdr>
        <w:top w:val="single" w:sz="4" w:space="1" w:color="auto"/>
      </w:pBdr>
      <w:tabs>
        <w:tab w:val="clear" w:pos="8838"/>
      </w:tabs>
      <w:rPr>
        <w:b/>
        <w:bCs/>
        <w:sz w:val="20"/>
      </w:rPr>
    </w:pPr>
    <w:r>
      <w:rPr>
        <w:b/>
        <w:bCs/>
        <w:sz w:val="20"/>
      </w:rPr>
      <w:t>Proyecto:</w:t>
    </w:r>
    <w:r w:rsidRPr="00A2622B">
      <w:rPr>
        <w:b/>
        <w:bCs/>
        <w:sz w:val="20"/>
      </w:rPr>
      <w:t xml:space="preserve"> </w:t>
    </w:r>
    <w:r>
      <w:rPr>
        <w:b/>
        <w:bCs/>
        <w:sz w:val="20"/>
      </w:rPr>
      <w:t xml:space="preserve">Establecimiento de Pequeñas Granjas Integrales </w:t>
    </w:r>
    <w:r>
      <w:rPr>
        <w:b/>
        <w:bCs/>
        <w:sz w:val="20"/>
      </w:rPr>
      <w:tab/>
    </w:r>
    <w:r>
      <w:rPr>
        <w:b/>
        <w:bCs/>
        <w:sz w:val="20"/>
      </w:rPr>
      <w:tab/>
    </w:r>
    <w:r>
      <w:rPr>
        <w:b/>
        <w:bCs/>
        <w:sz w:val="20"/>
      </w:rPr>
      <w:tab/>
      <w:t xml:space="preserve"> Página </w:t>
    </w:r>
    <w:r>
      <w:rPr>
        <w:rStyle w:val="Nmerodepgina"/>
        <w:b/>
        <w:bCs/>
        <w:sz w:val="20"/>
      </w:rPr>
      <w:fldChar w:fldCharType="begin"/>
    </w:r>
    <w:r>
      <w:rPr>
        <w:rStyle w:val="Nmerodepgina"/>
        <w:b/>
        <w:bCs/>
        <w:sz w:val="20"/>
      </w:rPr>
      <w:instrText xml:space="preserve"> PAGE </w:instrText>
    </w:r>
    <w:r>
      <w:rPr>
        <w:rStyle w:val="Nmerodepgina"/>
        <w:b/>
        <w:bCs/>
        <w:sz w:val="20"/>
      </w:rPr>
      <w:fldChar w:fldCharType="separate"/>
    </w:r>
    <w:r w:rsidR="0038644D">
      <w:rPr>
        <w:rStyle w:val="Nmerodepgina"/>
        <w:b/>
        <w:bCs/>
        <w:noProof/>
        <w:sz w:val="20"/>
      </w:rPr>
      <w:t>37</w:t>
    </w:r>
    <w:r>
      <w:rPr>
        <w:rStyle w:val="Nmerodepgina"/>
        <w:b/>
        <w:bCs/>
        <w:sz w:val="20"/>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Piedepgina"/>
      <w:pBdr>
        <w:top w:val="single" w:sz="4" w:space="1" w:color="auto"/>
      </w:pBdr>
      <w:tabs>
        <w:tab w:val="clear" w:pos="8838"/>
        <w:tab w:val="right" w:pos="9720"/>
      </w:tabs>
      <w:rPr>
        <w:b/>
        <w:bCs/>
        <w:sz w:val="20"/>
      </w:rPr>
    </w:pPr>
    <w:r>
      <w:rPr>
        <w:b/>
        <w:bCs/>
        <w:sz w:val="20"/>
      </w:rPr>
      <w:t>Proyecto:</w:t>
    </w:r>
    <w:r w:rsidRPr="00A2622B">
      <w:rPr>
        <w:b/>
        <w:bCs/>
        <w:sz w:val="20"/>
      </w:rPr>
      <w:t xml:space="preserve"> </w:t>
    </w:r>
    <w:r>
      <w:rPr>
        <w:b/>
        <w:bCs/>
        <w:sz w:val="20"/>
      </w:rPr>
      <w:t xml:space="preserve">Establecimiento de Pequeñas Granjas Integrales </w:t>
    </w:r>
    <w:r>
      <w:rPr>
        <w:b/>
        <w:bCs/>
        <w:sz w:val="20"/>
      </w:rPr>
      <w:tab/>
      <w:t xml:space="preserve">Página </w:t>
    </w:r>
    <w:r>
      <w:rPr>
        <w:rStyle w:val="Nmerodepgina"/>
        <w:b/>
        <w:bCs/>
        <w:sz w:val="20"/>
      </w:rPr>
      <w:fldChar w:fldCharType="begin"/>
    </w:r>
    <w:r>
      <w:rPr>
        <w:rStyle w:val="Nmerodepgina"/>
        <w:b/>
        <w:bCs/>
        <w:sz w:val="20"/>
      </w:rPr>
      <w:instrText xml:space="preserve"> PAGE </w:instrText>
    </w:r>
    <w:r>
      <w:rPr>
        <w:rStyle w:val="Nmerodepgina"/>
        <w:b/>
        <w:bCs/>
        <w:sz w:val="20"/>
      </w:rPr>
      <w:fldChar w:fldCharType="separate"/>
    </w:r>
    <w:r w:rsidR="0038644D">
      <w:rPr>
        <w:rStyle w:val="Nmerodepgina"/>
        <w:b/>
        <w:bCs/>
        <w:noProof/>
        <w:sz w:val="20"/>
      </w:rPr>
      <w:t>45</w:t>
    </w:r>
    <w:r>
      <w:rPr>
        <w:rStyle w:val="Nmerodepgina"/>
        <w:b/>
        <w:bCs/>
        <w:sz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Piedepgina"/>
      <w:pBdr>
        <w:top w:val="single" w:sz="4" w:space="1" w:color="auto"/>
      </w:pBdr>
      <w:tabs>
        <w:tab w:val="clear" w:pos="8838"/>
      </w:tabs>
      <w:rPr>
        <w:b/>
        <w:bCs/>
        <w:sz w:val="20"/>
      </w:rPr>
    </w:pPr>
    <w:r>
      <w:rPr>
        <w:b/>
        <w:bCs/>
        <w:sz w:val="20"/>
      </w:rPr>
      <w:t>Proyecto:</w:t>
    </w:r>
    <w:r w:rsidRPr="00656E07">
      <w:rPr>
        <w:b/>
        <w:bCs/>
        <w:sz w:val="20"/>
      </w:rPr>
      <w:t xml:space="preserve"> </w:t>
    </w:r>
    <w:r>
      <w:rPr>
        <w:b/>
        <w:bCs/>
        <w:sz w:val="20"/>
      </w:rPr>
      <w:t>Establecimiento de Pequeñas Granjas Integrales</w:t>
    </w:r>
    <w:r>
      <w:rPr>
        <w:b/>
        <w:bCs/>
        <w:sz w:val="20"/>
      </w:rPr>
      <w:tab/>
    </w:r>
    <w:r>
      <w:rPr>
        <w:b/>
        <w:bCs/>
        <w:sz w:val="20"/>
      </w:rPr>
      <w:tab/>
    </w:r>
    <w:r>
      <w:rPr>
        <w:b/>
        <w:bCs/>
        <w:sz w:val="20"/>
      </w:rPr>
      <w:tab/>
    </w:r>
    <w:r>
      <w:rPr>
        <w:b/>
        <w:bCs/>
        <w:sz w:val="20"/>
      </w:rPr>
      <w:tab/>
      <w:t xml:space="preserve">Página </w:t>
    </w:r>
    <w:r>
      <w:rPr>
        <w:rStyle w:val="Nmerodepgina"/>
        <w:b/>
        <w:bCs/>
        <w:sz w:val="20"/>
      </w:rPr>
      <w:fldChar w:fldCharType="begin"/>
    </w:r>
    <w:r>
      <w:rPr>
        <w:rStyle w:val="Nmerodepgina"/>
        <w:b/>
        <w:bCs/>
        <w:sz w:val="20"/>
      </w:rPr>
      <w:instrText xml:space="preserve"> PAGE </w:instrText>
    </w:r>
    <w:r>
      <w:rPr>
        <w:rStyle w:val="Nmerodepgina"/>
        <w:b/>
        <w:bCs/>
        <w:sz w:val="20"/>
      </w:rPr>
      <w:fldChar w:fldCharType="separate"/>
    </w:r>
    <w:r w:rsidR="0038644D">
      <w:rPr>
        <w:rStyle w:val="Nmerodepgina"/>
        <w:b/>
        <w:bCs/>
        <w:noProof/>
        <w:sz w:val="20"/>
      </w:rPr>
      <w:t>5</w:t>
    </w:r>
    <w:r>
      <w:rPr>
        <w:rStyle w:val="Nmerodepgina"/>
        <w:b/>
        <w:bCs/>
        <w:sz w:val="20"/>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Piedepgina"/>
      <w:pBdr>
        <w:top w:val="single" w:sz="4" w:space="1" w:color="auto"/>
      </w:pBdr>
      <w:tabs>
        <w:tab w:val="clear" w:pos="8838"/>
      </w:tabs>
      <w:rPr>
        <w:b/>
        <w:bCs/>
        <w:sz w:val="20"/>
      </w:rPr>
    </w:pPr>
    <w:r>
      <w:rPr>
        <w:b/>
        <w:bCs/>
        <w:sz w:val="20"/>
      </w:rPr>
      <w:t xml:space="preserve">Proyecto: Establecimiento de </w:t>
    </w:r>
    <w:r w:rsidR="00F34AFF">
      <w:rPr>
        <w:b/>
        <w:bCs/>
        <w:sz w:val="20"/>
      </w:rPr>
      <w:t>Pequeñas Granjas Integrales</w:t>
    </w:r>
    <w:r w:rsidR="00F34AFF">
      <w:rPr>
        <w:b/>
        <w:bCs/>
        <w:sz w:val="20"/>
      </w:rPr>
      <w:tab/>
    </w:r>
    <w:r w:rsidR="00F34AFF">
      <w:rPr>
        <w:b/>
        <w:bCs/>
        <w:sz w:val="20"/>
      </w:rPr>
      <w:tab/>
    </w:r>
    <w:r w:rsidR="00F34AFF">
      <w:rPr>
        <w:b/>
        <w:bCs/>
        <w:sz w:val="20"/>
      </w:rPr>
      <w:tab/>
    </w:r>
    <w:r w:rsidR="00F34AFF">
      <w:rPr>
        <w:b/>
        <w:bCs/>
        <w:sz w:val="20"/>
      </w:rPr>
      <w:tab/>
    </w:r>
    <w:r>
      <w:rPr>
        <w:b/>
        <w:bCs/>
        <w:sz w:val="20"/>
      </w:rPr>
      <w:t xml:space="preserve">Página </w:t>
    </w:r>
    <w:r>
      <w:rPr>
        <w:rStyle w:val="Nmerodepgina"/>
        <w:b/>
        <w:bCs/>
        <w:sz w:val="20"/>
      </w:rPr>
      <w:fldChar w:fldCharType="begin"/>
    </w:r>
    <w:r>
      <w:rPr>
        <w:rStyle w:val="Nmerodepgina"/>
        <w:b/>
        <w:bCs/>
        <w:sz w:val="20"/>
      </w:rPr>
      <w:instrText xml:space="preserve"> PAGE </w:instrText>
    </w:r>
    <w:r>
      <w:rPr>
        <w:rStyle w:val="Nmerodepgina"/>
        <w:b/>
        <w:bCs/>
        <w:sz w:val="20"/>
      </w:rPr>
      <w:fldChar w:fldCharType="separate"/>
    </w:r>
    <w:r w:rsidR="0038644D">
      <w:rPr>
        <w:rStyle w:val="Nmerodepgina"/>
        <w:b/>
        <w:bCs/>
        <w:noProof/>
        <w:sz w:val="20"/>
      </w:rPr>
      <w:t>7</w:t>
    </w:r>
    <w:r>
      <w:rPr>
        <w:rStyle w:val="Nmerodepgina"/>
        <w:b/>
        <w:bCs/>
        <w:sz w:val="20"/>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Piedepgina"/>
      <w:pBdr>
        <w:top w:val="single" w:sz="4" w:space="1" w:color="auto"/>
      </w:pBdr>
      <w:tabs>
        <w:tab w:val="clear" w:pos="8838"/>
      </w:tabs>
      <w:rPr>
        <w:b/>
        <w:bCs/>
        <w:sz w:val="20"/>
      </w:rPr>
    </w:pPr>
    <w:r>
      <w:rPr>
        <w:b/>
        <w:bCs/>
        <w:sz w:val="20"/>
      </w:rPr>
      <w:t>Proyecto:</w:t>
    </w:r>
    <w:r w:rsidRPr="0022667E">
      <w:rPr>
        <w:b/>
        <w:bCs/>
        <w:sz w:val="20"/>
      </w:rPr>
      <w:t xml:space="preserve"> </w:t>
    </w:r>
    <w:r>
      <w:rPr>
        <w:b/>
        <w:bCs/>
        <w:sz w:val="20"/>
      </w:rPr>
      <w:t xml:space="preserve">Establecimiento de Pequeñas Granjas Integrales </w:t>
    </w:r>
    <w:r>
      <w:rPr>
        <w:b/>
        <w:bCs/>
        <w:sz w:val="20"/>
      </w:rPr>
      <w:tab/>
    </w:r>
    <w:r>
      <w:rPr>
        <w:b/>
        <w:bCs/>
        <w:sz w:val="20"/>
      </w:rPr>
      <w:tab/>
    </w:r>
    <w:r>
      <w:rPr>
        <w:b/>
        <w:bCs/>
        <w:sz w:val="20"/>
      </w:rPr>
      <w:tab/>
    </w:r>
    <w:r>
      <w:rPr>
        <w:b/>
        <w:bCs/>
        <w:sz w:val="20"/>
      </w:rPr>
      <w:tab/>
      <w:t xml:space="preserve">Página </w:t>
    </w:r>
    <w:r>
      <w:rPr>
        <w:rStyle w:val="Nmerodepgina"/>
        <w:b/>
        <w:bCs/>
        <w:sz w:val="20"/>
      </w:rPr>
      <w:fldChar w:fldCharType="begin"/>
    </w:r>
    <w:r>
      <w:rPr>
        <w:rStyle w:val="Nmerodepgina"/>
        <w:b/>
        <w:bCs/>
        <w:sz w:val="20"/>
      </w:rPr>
      <w:instrText xml:space="preserve"> PAGE </w:instrText>
    </w:r>
    <w:r>
      <w:rPr>
        <w:rStyle w:val="Nmerodepgina"/>
        <w:b/>
        <w:bCs/>
        <w:sz w:val="20"/>
      </w:rPr>
      <w:fldChar w:fldCharType="separate"/>
    </w:r>
    <w:r w:rsidR="0038644D">
      <w:rPr>
        <w:rStyle w:val="Nmerodepgina"/>
        <w:b/>
        <w:bCs/>
        <w:noProof/>
        <w:sz w:val="20"/>
      </w:rPr>
      <w:t>9</w:t>
    </w:r>
    <w:r>
      <w:rPr>
        <w:rStyle w:val="Nmerodepgina"/>
        <w:b/>
        <w:bCs/>
        <w:sz w:val="20"/>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Piedepgina"/>
      <w:pBdr>
        <w:top w:val="single" w:sz="4" w:space="1" w:color="auto"/>
      </w:pBdr>
      <w:tabs>
        <w:tab w:val="clear" w:pos="8838"/>
      </w:tabs>
      <w:rPr>
        <w:b/>
        <w:bCs/>
        <w:sz w:val="20"/>
      </w:rPr>
    </w:pPr>
    <w:r>
      <w:rPr>
        <w:b/>
        <w:bCs/>
        <w:sz w:val="20"/>
      </w:rPr>
      <w:t>Proyecto:</w:t>
    </w:r>
    <w:r w:rsidRPr="0022667E">
      <w:rPr>
        <w:b/>
        <w:bCs/>
        <w:sz w:val="20"/>
      </w:rPr>
      <w:t xml:space="preserve"> </w:t>
    </w:r>
    <w:r>
      <w:rPr>
        <w:b/>
        <w:bCs/>
        <w:sz w:val="20"/>
      </w:rPr>
      <w:t xml:space="preserve">Establecimiento de </w:t>
    </w:r>
    <w:r w:rsidR="00F34AFF">
      <w:rPr>
        <w:b/>
        <w:bCs/>
        <w:sz w:val="20"/>
      </w:rPr>
      <w:t xml:space="preserve">Pequeñas Granjas Integrales </w:t>
    </w:r>
    <w:r w:rsidR="00F34AFF">
      <w:rPr>
        <w:b/>
        <w:bCs/>
        <w:sz w:val="20"/>
      </w:rPr>
      <w:tab/>
    </w:r>
    <w:r w:rsidR="00F34AFF">
      <w:rPr>
        <w:b/>
        <w:bCs/>
        <w:sz w:val="20"/>
      </w:rPr>
      <w:tab/>
    </w:r>
    <w:r w:rsidR="00F34AFF">
      <w:rPr>
        <w:b/>
        <w:bCs/>
        <w:sz w:val="20"/>
      </w:rPr>
      <w:tab/>
    </w:r>
    <w:r>
      <w:rPr>
        <w:b/>
        <w:bCs/>
        <w:sz w:val="20"/>
      </w:rPr>
      <w:t xml:space="preserve">Página </w:t>
    </w:r>
    <w:r>
      <w:rPr>
        <w:rStyle w:val="Nmerodepgina"/>
        <w:b/>
        <w:bCs/>
        <w:sz w:val="20"/>
      </w:rPr>
      <w:fldChar w:fldCharType="begin"/>
    </w:r>
    <w:r>
      <w:rPr>
        <w:rStyle w:val="Nmerodepgina"/>
        <w:b/>
        <w:bCs/>
        <w:sz w:val="20"/>
      </w:rPr>
      <w:instrText xml:space="preserve"> PAGE </w:instrText>
    </w:r>
    <w:r>
      <w:rPr>
        <w:rStyle w:val="Nmerodepgina"/>
        <w:b/>
        <w:bCs/>
        <w:sz w:val="20"/>
      </w:rPr>
      <w:fldChar w:fldCharType="separate"/>
    </w:r>
    <w:r w:rsidR="0038644D">
      <w:rPr>
        <w:rStyle w:val="Nmerodepgina"/>
        <w:b/>
        <w:bCs/>
        <w:noProof/>
        <w:sz w:val="20"/>
      </w:rPr>
      <w:t>23</w:t>
    </w:r>
    <w:r>
      <w:rPr>
        <w:rStyle w:val="Nmerodepgina"/>
        <w:b/>
        <w:bCs/>
        <w:sz w:val="20"/>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Piedepgina"/>
      <w:pBdr>
        <w:top w:val="single" w:sz="4" w:space="1" w:color="auto"/>
      </w:pBdr>
      <w:tabs>
        <w:tab w:val="clear" w:pos="8838"/>
      </w:tabs>
      <w:rPr>
        <w:b/>
        <w:bCs/>
        <w:sz w:val="20"/>
      </w:rPr>
    </w:pPr>
    <w:r>
      <w:rPr>
        <w:b/>
        <w:bCs/>
        <w:sz w:val="20"/>
      </w:rPr>
      <w:t>Proyecto:</w:t>
    </w:r>
    <w:r w:rsidRPr="0022667E">
      <w:rPr>
        <w:b/>
        <w:bCs/>
        <w:sz w:val="20"/>
      </w:rPr>
      <w:t xml:space="preserve"> </w:t>
    </w:r>
    <w:r>
      <w:rPr>
        <w:b/>
        <w:bCs/>
        <w:sz w:val="20"/>
      </w:rPr>
      <w:t xml:space="preserve">Establecimiento de Pequeñas Granjas Integrales </w:t>
    </w:r>
    <w:r>
      <w:rPr>
        <w:b/>
        <w:bCs/>
        <w:sz w:val="20"/>
      </w:rPr>
      <w:tab/>
    </w:r>
    <w:r>
      <w:rPr>
        <w:b/>
        <w:bCs/>
        <w:sz w:val="20"/>
      </w:rPr>
      <w:tab/>
    </w:r>
    <w:r>
      <w:rPr>
        <w:b/>
        <w:bCs/>
        <w:sz w:val="20"/>
      </w:rPr>
      <w:tab/>
    </w:r>
    <w:r>
      <w:rPr>
        <w:b/>
        <w:bCs/>
        <w:sz w:val="20"/>
      </w:rPr>
      <w:tab/>
    </w:r>
    <w:r>
      <w:rPr>
        <w:b/>
        <w:bCs/>
        <w:sz w:val="20"/>
      </w:rPr>
      <w:tab/>
    </w:r>
    <w:r>
      <w:rPr>
        <w:b/>
        <w:bCs/>
        <w:sz w:val="20"/>
      </w:rPr>
      <w:tab/>
      <w:t xml:space="preserve">   </w:t>
    </w:r>
    <w:r>
      <w:rPr>
        <w:b/>
        <w:bCs/>
        <w:sz w:val="20"/>
      </w:rPr>
      <w:tab/>
    </w:r>
    <w:r>
      <w:rPr>
        <w:b/>
        <w:bCs/>
        <w:sz w:val="20"/>
      </w:rPr>
      <w:tab/>
    </w:r>
    <w:r>
      <w:rPr>
        <w:b/>
        <w:bCs/>
        <w:sz w:val="20"/>
      </w:rPr>
      <w:tab/>
    </w:r>
    <w:r>
      <w:rPr>
        <w:b/>
        <w:bCs/>
        <w:sz w:val="20"/>
      </w:rPr>
      <w:tab/>
    </w:r>
    <w:r>
      <w:rPr>
        <w:b/>
        <w:bCs/>
        <w:sz w:val="20"/>
      </w:rPr>
      <w:tab/>
      <w:t xml:space="preserve">Página </w:t>
    </w:r>
    <w:r>
      <w:rPr>
        <w:rStyle w:val="Nmerodepgina"/>
        <w:b/>
        <w:bCs/>
        <w:sz w:val="20"/>
      </w:rPr>
      <w:fldChar w:fldCharType="begin"/>
    </w:r>
    <w:r>
      <w:rPr>
        <w:rStyle w:val="Nmerodepgina"/>
        <w:b/>
        <w:bCs/>
        <w:sz w:val="20"/>
      </w:rPr>
      <w:instrText xml:space="preserve"> PAGE </w:instrText>
    </w:r>
    <w:r>
      <w:rPr>
        <w:rStyle w:val="Nmerodepgina"/>
        <w:b/>
        <w:bCs/>
        <w:sz w:val="20"/>
      </w:rPr>
      <w:fldChar w:fldCharType="separate"/>
    </w:r>
    <w:r w:rsidR="0038644D">
      <w:rPr>
        <w:rStyle w:val="Nmerodepgina"/>
        <w:b/>
        <w:bCs/>
        <w:noProof/>
        <w:sz w:val="20"/>
      </w:rPr>
      <w:t>28</w:t>
    </w:r>
    <w:r>
      <w:rPr>
        <w:rStyle w:val="Nmerodepgina"/>
        <w:b/>
        <w:bCs/>
        <w:sz w:val="20"/>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Piedepgina"/>
      <w:pBdr>
        <w:top w:val="single" w:sz="4" w:space="1" w:color="auto"/>
      </w:pBdr>
      <w:tabs>
        <w:tab w:val="clear" w:pos="8838"/>
      </w:tabs>
      <w:rPr>
        <w:b/>
        <w:bCs/>
        <w:sz w:val="20"/>
      </w:rPr>
    </w:pPr>
    <w:r>
      <w:rPr>
        <w:b/>
        <w:bCs/>
        <w:sz w:val="20"/>
      </w:rPr>
      <w:t>Proyecto:</w:t>
    </w:r>
    <w:r w:rsidRPr="00A2622B">
      <w:rPr>
        <w:b/>
        <w:bCs/>
        <w:sz w:val="20"/>
      </w:rPr>
      <w:t xml:space="preserve"> </w:t>
    </w:r>
    <w:r>
      <w:rPr>
        <w:b/>
        <w:bCs/>
        <w:sz w:val="20"/>
      </w:rPr>
      <w:t xml:space="preserve">Establecimiento de Pequeñas Granjas Integrales </w:t>
    </w:r>
    <w:r>
      <w:rPr>
        <w:b/>
        <w:bCs/>
        <w:sz w:val="20"/>
      </w:rPr>
      <w:tab/>
    </w:r>
    <w:r>
      <w:rPr>
        <w:b/>
        <w:bCs/>
        <w:sz w:val="20"/>
      </w:rPr>
      <w:tab/>
    </w:r>
    <w:r>
      <w:rPr>
        <w:b/>
        <w:bCs/>
        <w:sz w:val="20"/>
      </w:rPr>
      <w:tab/>
      <w:t xml:space="preserve"> Página </w:t>
    </w:r>
    <w:r w:rsidR="002E38B4">
      <w:rPr>
        <w:b/>
        <w:bCs/>
        <w:sz w:val="20"/>
      </w:rPr>
      <w:t>27</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Piedepgina"/>
      <w:pBdr>
        <w:top w:val="single" w:sz="4" w:space="1" w:color="auto"/>
      </w:pBdr>
      <w:tabs>
        <w:tab w:val="clear" w:pos="8838"/>
      </w:tabs>
      <w:rPr>
        <w:b/>
        <w:bCs/>
        <w:sz w:val="20"/>
      </w:rPr>
    </w:pPr>
    <w:r>
      <w:rPr>
        <w:b/>
        <w:bCs/>
        <w:sz w:val="20"/>
      </w:rPr>
      <w:t>Proyecto:</w:t>
    </w:r>
    <w:r w:rsidRPr="00A2622B">
      <w:rPr>
        <w:b/>
        <w:bCs/>
        <w:sz w:val="20"/>
      </w:rPr>
      <w:t xml:space="preserve"> </w:t>
    </w:r>
    <w:r>
      <w:rPr>
        <w:b/>
        <w:bCs/>
        <w:sz w:val="20"/>
      </w:rPr>
      <w:t xml:space="preserve">Establecimiento de Pequeñas Granjas Integrales </w:t>
    </w:r>
    <w:r>
      <w:rPr>
        <w:b/>
        <w:bCs/>
        <w:sz w:val="20"/>
      </w:rPr>
      <w:tab/>
    </w:r>
    <w:r>
      <w:rPr>
        <w:b/>
        <w:bCs/>
        <w:sz w:val="20"/>
      </w:rPr>
      <w:tab/>
    </w:r>
    <w:r>
      <w:rPr>
        <w:b/>
        <w:bCs/>
        <w:sz w:val="20"/>
      </w:rPr>
      <w:tab/>
      <w:t xml:space="preserve"> Página </w:t>
    </w:r>
    <w:r w:rsidR="002E38B4">
      <w:rPr>
        <w:rStyle w:val="Nmerodepgina"/>
        <w:b/>
        <w:bCs/>
        <w:sz w:val="20"/>
      </w:rPr>
      <w:t>28</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Piedepgina"/>
      <w:pBdr>
        <w:top w:val="single" w:sz="4" w:space="1" w:color="auto"/>
      </w:pBdr>
      <w:tabs>
        <w:tab w:val="clear" w:pos="8838"/>
      </w:tabs>
      <w:rPr>
        <w:b/>
        <w:bCs/>
        <w:sz w:val="20"/>
      </w:rPr>
    </w:pPr>
    <w:r>
      <w:rPr>
        <w:b/>
        <w:bCs/>
        <w:sz w:val="20"/>
      </w:rPr>
      <w:t>Proyecto:</w:t>
    </w:r>
    <w:r w:rsidRPr="00A2622B">
      <w:rPr>
        <w:b/>
        <w:bCs/>
        <w:sz w:val="20"/>
      </w:rPr>
      <w:t xml:space="preserve"> </w:t>
    </w:r>
    <w:r>
      <w:rPr>
        <w:b/>
        <w:bCs/>
        <w:sz w:val="20"/>
      </w:rPr>
      <w:t xml:space="preserve">Establecimiento de Pequeñas Granjas Integrales </w:t>
    </w:r>
    <w:r>
      <w:rPr>
        <w:b/>
        <w:bCs/>
        <w:sz w:val="20"/>
      </w:rPr>
      <w:tab/>
    </w:r>
    <w:r>
      <w:rPr>
        <w:b/>
        <w:bCs/>
        <w:sz w:val="20"/>
      </w:rPr>
      <w:tab/>
    </w:r>
    <w:r>
      <w:rPr>
        <w:b/>
        <w:bCs/>
        <w:sz w:val="20"/>
      </w:rPr>
      <w:tab/>
      <w:t xml:space="preserve"> Página </w:t>
    </w:r>
    <w:r w:rsidR="002E38B4">
      <w:rPr>
        <w:rStyle w:val="Nmerodepgina"/>
        <w:b/>
        <w:bCs/>
        <w:sz w:val="20"/>
      </w:rPr>
      <w:t>30</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5521A" w:rsidRDefault="00B5521A">
      <w:r>
        <w:separator/>
      </w:r>
    </w:p>
  </w:footnote>
  <w:footnote w:type="continuationSeparator" w:id="1">
    <w:p w:rsidR="00B5521A" w:rsidRDefault="00B5521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Encabezado"/>
      <w:pBdr>
        <w:bottom w:val="single" w:sz="4" w:space="1" w:color="auto"/>
      </w:pBdr>
      <w:tabs>
        <w:tab w:val="clear" w:pos="8838"/>
        <w:tab w:val="right" w:pos="9180"/>
      </w:tabs>
      <w:rPr>
        <w:sz w:val="20"/>
      </w:rPr>
    </w:pPr>
    <w:r>
      <w:rPr>
        <w:b/>
        <w:bCs/>
        <w:sz w:val="20"/>
      </w:rPr>
      <w:t xml:space="preserve">Junta Parroquial de El Aíro  </w:t>
    </w:r>
    <w:r>
      <w:rPr>
        <w:b/>
        <w:bCs/>
        <w:sz w:val="20"/>
      </w:rPr>
      <w:tab/>
    </w:r>
    <w:r>
      <w:rPr>
        <w:b/>
        <w:bCs/>
        <w:sz w:val="20"/>
      </w:rPr>
      <w:tab/>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Encabezado"/>
      <w:pBdr>
        <w:bottom w:val="single" w:sz="4" w:space="1" w:color="auto"/>
      </w:pBdr>
      <w:tabs>
        <w:tab w:val="clear" w:pos="8838"/>
        <w:tab w:val="right" w:pos="9180"/>
      </w:tabs>
      <w:rPr>
        <w:sz w:val="20"/>
      </w:rPr>
    </w:pPr>
    <w:r>
      <w:rPr>
        <w:b/>
        <w:bCs/>
        <w:sz w:val="20"/>
      </w:rPr>
      <w:t xml:space="preserve">Junta Parroquial de El Aíro  </w:t>
    </w:r>
    <w:r>
      <w:rPr>
        <w:b/>
        <w:bCs/>
        <w:sz w:val="20"/>
      </w:rPr>
      <w:tab/>
    </w:r>
    <w:r>
      <w:rPr>
        <w:b/>
        <w:bCs/>
        <w:sz w:val="20"/>
      </w:rPr>
      <w:tab/>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Encabezado"/>
      <w:pBdr>
        <w:bottom w:val="single" w:sz="4" w:space="1" w:color="auto"/>
      </w:pBdr>
      <w:tabs>
        <w:tab w:val="clear" w:pos="8838"/>
        <w:tab w:val="right" w:pos="9720"/>
      </w:tabs>
      <w:rPr>
        <w:sz w:val="20"/>
      </w:rPr>
    </w:pPr>
    <w:r>
      <w:rPr>
        <w:b/>
        <w:bCs/>
        <w:sz w:val="20"/>
      </w:rPr>
      <w:t xml:space="preserve">Junta Parroquial de El Aíro </w:t>
    </w:r>
    <w:r>
      <w:rPr>
        <w:b/>
        <w:bCs/>
        <w:sz w:val="20"/>
      </w:rPr>
      <w:tab/>
    </w:r>
    <w:r>
      <w:rPr>
        <w:b/>
        <w:bCs/>
        <w:sz w:val="20"/>
      </w:rPr>
      <w:tab/>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Encabezado"/>
      <w:pBdr>
        <w:bottom w:val="single" w:sz="4" w:space="1" w:color="auto"/>
      </w:pBdr>
      <w:tabs>
        <w:tab w:val="clear" w:pos="8838"/>
        <w:tab w:val="right" w:pos="9180"/>
      </w:tabs>
      <w:rPr>
        <w:sz w:val="20"/>
      </w:rPr>
    </w:pPr>
    <w:r>
      <w:rPr>
        <w:b/>
        <w:bCs/>
        <w:sz w:val="20"/>
      </w:rPr>
      <w:t xml:space="preserve">Junta Parroquial de El Aíro </w:t>
    </w:r>
    <w:r>
      <w:rPr>
        <w:b/>
        <w:bCs/>
        <w:sz w:val="20"/>
      </w:rPr>
      <w:tab/>
    </w:r>
    <w:r>
      <w:rPr>
        <w:b/>
        <w:bCs/>
        <w:sz w:val="20"/>
      </w:rP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Encabezado"/>
      <w:pBdr>
        <w:bottom w:val="single" w:sz="4" w:space="1" w:color="auto"/>
      </w:pBdr>
      <w:tabs>
        <w:tab w:val="clear" w:pos="8838"/>
        <w:tab w:val="right" w:pos="9180"/>
      </w:tabs>
      <w:rPr>
        <w:sz w:val="20"/>
      </w:rPr>
    </w:pPr>
    <w:r>
      <w:rPr>
        <w:b/>
        <w:bCs/>
        <w:sz w:val="20"/>
      </w:rPr>
      <w:t>Junta Parroquial de El Aíro</w:t>
    </w:r>
    <w:r>
      <w:rPr>
        <w:b/>
        <w:bCs/>
        <w:sz w:val="20"/>
      </w:rPr>
      <w:tab/>
    </w:r>
    <w:r>
      <w:rPr>
        <w:b/>
        <w:bCs/>
        <w:sz w:val="20"/>
      </w:rPr>
      <w:tab/>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Encabezado"/>
      <w:pBdr>
        <w:bottom w:val="single" w:sz="4" w:space="1" w:color="auto"/>
      </w:pBdr>
      <w:tabs>
        <w:tab w:val="clear" w:pos="8838"/>
        <w:tab w:val="right" w:pos="9180"/>
      </w:tabs>
      <w:rPr>
        <w:sz w:val="20"/>
      </w:rPr>
    </w:pPr>
    <w:r>
      <w:rPr>
        <w:b/>
        <w:bCs/>
        <w:sz w:val="20"/>
      </w:rPr>
      <w:t xml:space="preserve">Junta Parroquial de El Aíro </w:t>
    </w:r>
    <w:r>
      <w:rPr>
        <w:b/>
        <w:bCs/>
        <w:sz w:val="20"/>
      </w:rPr>
      <w:tab/>
    </w:r>
    <w:r>
      <w:rPr>
        <w:b/>
        <w:bCs/>
        <w:sz w:val="20"/>
      </w:rPr>
      <w:tab/>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Encabezado"/>
      <w:pBdr>
        <w:bottom w:val="single" w:sz="4" w:space="1" w:color="auto"/>
      </w:pBdr>
      <w:tabs>
        <w:tab w:val="clear" w:pos="8838"/>
        <w:tab w:val="right" w:pos="9180"/>
      </w:tabs>
      <w:rPr>
        <w:b/>
        <w:bCs/>
        <w:sz w:val="20"/>
      </w:rPr>
    </w:pPr>
    <w:r>
      <w:rPr>
        <w:b/>
        <w:bCs/>
        <w:sz w:val="20"/>
      </w:rPr>
      <w:t xml:space="preserve">Junta Parroquial de El Aíro </w:t>
    </w:r>
    <w:r>
      <w:rPr>
        <w:b/>
        <w:bCs/>
        <w:sz w:val="20"/>
      </w:rPr>
      <w:tab/>
    </w:r>
    <w:r>
      <w:rPr>
        <w:b/>
        <w:bCs/>
        <w:sz w:val="20"/>
      </w:rPr>
      <w:tab/>
    </w:r>
  </w:p>
  <w:p w:rsidR="003A492A" w:rsidRDefault="003A492A">
    <w:pPr>
      <w:pStyle w:val="Encabezado"/>
      <w:rPr>
        <w:sz w:val="20"/>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Encabezado"/>
      <w:pBdr>
        <w:bottom w:val="single" w:sz="4" w:space="1" w:color="auto"/>
      </w:pBdr>
      <w:tabs>
        <w:tab w:val="clear" w:pos="8838"/>
        <w:tab w:val="right" w:pos="8820"/>
      </w:tabs>
      <w:rPr>
        <w:b/>
        <w:bCs/>
        <w:sz w:val="20"/>
      </w:rPr>
    </w:pPr>
    <w:r w:rsidRPr="0022667E">
      <w:rPr>
        <w:b/>
        <w:bCs/>
        <w:sz w:val="20"/>
      </w:rPr>
      <w:t xml:space="preserve"> </w:t>
    </w:r>
    <w:r>
      <w:rPr>
        <w:b/>
        <w:bCs/>
        <w:sz w:val="20"/>
      </w:rPr>
      <w:t xml:space="preserve">Junta Parroquial de El Aíro  </w:t>
    </w:r>
    <w:r>
      <w:rPr>
        <w:b/>
        <w:bCs/>
        <w:sz w:val="20"/>
      </w:rPr>
      <w:tab/>
    </w:r>
    <w:r>
      <w:rPr>
        <w:b/>
        <w:bCs/>
        <w:sz w:val="20"/>
      </w:rPr>
      <w:tab/>
    </w:r>
    <w:r>
      <w:rPr>
        <w:b/>
        <w:bCs/>
        <w:sz w:val="20"/>
      </w:rPr>
      <w:tab/>
    </w:r>
    <w:r>
      <w:rPr>
        <w:b/>
        <w:bCs/>
        <w:sz w:val="20"/>
      </w:rPr>
      <w:tab/>
      <w:t xml:space="preserve">              </w:t>
    </w:r>
  </w:p>
  <w:p w:rsidR="003A492A" w:rsidRDefault="003A492A">
    <w:pPr>
      <w:pStyle w:val="Encabezado"/>
      <w:rPr>
        <w:sz w:val="20"/>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Encabezado"/>
      <w:pBdr>
        <w:bottom w:val="single" w:sz="4" w:space="1" w:color="auto"/>
      </w:pBdr>
      <w:tabs>
        <w:tab w:val="clear" w:pos="8838"/>
        <w:tab w:val="right" w:pos="9180"/>
      </w:tabs>
      <w:rPr>
        <w:sz w:val="20"/>
      </w:rPr>
    </w:pPr>
    <w:r>
      <w:rPr>
        <w:b/>
        <w:bCs/>
        <w:sz w:val="20"/>
      </w:rPr>
      <w:t xml:space="preserve">Junta Parroquial de El Aíro </w:t>
    </w:r>
    <w:r>
      <w:rPr>
        <w:b/>
        <w:bCs/>
        <w:sz w:val="20"/>
      </w:rPr>
      <w:tab/>
    </w:r>
    <w:r>
      <w:rPr>
        <w:b/>
        <w:bCs/>
        <w:sz w:val="20"/>
      </w:rPr>
      <w:tab/>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Encabezado"/>
      <w:pBdr>
        <w:bottom w:val="single" w:sz="4" w:space="1" w:color="auto"/>
      </w:pBdr>
      <w:tabs>
        <w:tab w:val="clear" w:pos="8838"/>
        <w:tab w:val="right" w:pos="9180"/>
      </w:tabs>
      <w:rPr>
        <w:sz w:val="20"/>
      </w:rPr>
    </w:pPr>
    <w:r>
      <w:rPr>
        <w:b/>
        <w:bCs/>
        <w:sz w:val="20"/>
      </w:rPr>
      <w:t xml:space="preserve">Junta Parroquial de El Aíro </w:t>
    </w:r>
    <w:r>
      <w:rPr>
        <w:b/>
        <w:bCs/>
        <w:sz w:val="20"/>
      </w:rPr>
      <w:tab/>
    </w:r>
    <w:r>
      <w:rPr>
        <w:b/>
        <w:bCs/>
        <w:sz w:val="20"/>
      </w:rPr>
      <w:tab/>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492A" w:rsidRDefault="003A492A">
    <w:pPr>
      <w:pStyle w:val="Encabezado"/>
      <w:pBdr>
        <w:bottom w:val="single" w:sz="4" w:space="1" w:color="auto"/>
      </w:pBdr>
      <w:tabs>
        <w:tab w:val="clear" w:pos="8838"/>
        <w:tab w:val="right" w:pos="9180"/>
      </w:tabs>
      <w:rPr>
        <w:sz w:val="20"/>
      </w:rPr>
    </w:pPr>
    <w:r>
      <w:rPr>
        <w:b/>
        <w:bCs/>
        <w:sz w:val="20"/>
      </w:rPr>
      <w:t xml:space="preserve">Junta Parroquial de El Aíro </w:t>
    </w:r>
    <w:r>
      <w:rPr>
        <w:b/>
        <w:bCs/>
        <w:sz w:val="20"/>
      </w:rPr>
      <w:tab/>
    </w:r>
    <w:r>
      <w:rPr>
        <w:b/>
        <w:bCs/>
        <w:sz w:val="20"/>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567EF"/>
    <w:multiLevelType w:val="multilevel"/>
    <w:tmpl w:val="2F16DEE0"/>
    <w:lvl w:ilvl="0">
      <w:start w:val="2"/>
      <w:numFmt w:val="decimal"/>
      <w:lvlText w:val="%1"/>
      <w:lvlJc w:val="left"/>
      <w:pPr>
        <w:tabs>
          <w:tab w:val="num" w:pos="540"/>
        </w:tabs>
        <w:ind w:left="540" w:hanging="540"/>
      </w:pPr>
      <w:rPr>
        <w:rFonts w:hint="default"/>
      </w:rPr>
    </w:lvl>
    <w:lvl w:ilvl="1">
      <w:start w:val="7"/>
      <w:numFmt w:val="decimal"/>
      <w:lvlText w:val="%1.%2"/>
      <w:lvlJc w:val="left"/>
      <w:pPr>
        <w:tabs>
          <w:tab w:val="num" w:pos="901"/>
        </w:tabs>
        <w:ind w:left="901" w:hanging="540"/>
      </w:pPr>
      <w:rPr>
        <w:rFonts w:hint="default"/>
      </w:rPr>
    </w:lvl>
    <w:lvl w:ilvl="2">
      <w:start w:val="1"/>
      <w:numFmt w:val="decimal"/>
      <w:lvlText w:val="%1.%2.%3"/>
      <w:lvlJc w:val="left"/>
      <w:pPr>
        <w:tabs>
          <w:tab w:val="num" w:pos="1442"/>
        </w:tabs>
        <w:ind w:left="1442" w:hanging="720"/>
      </w:pPr>
      <w:rPr>
        <w:rFonts w:hint="default"/>
      </w:rPr>
    </w:lvl>
    <w:lvl w:ilvl="3">
      <w:start w:val="1"/>
      <w:numFmt w:val="decimal"/>
      <w:lvlText w:val="%1.%2.%3.%4"/>
      <w:lvlJc w:val="left"/>
      <w:pPr>
        <w:tabs>
          <w:tab w:val="num" w:pos="1803"/>
        </w:tabs>
        <w:ind w:left="1803" w:hanging="720"/>
      </w:pPr>
      <w:rPr>
        <w:rFonts w:hint="default"/>
      </w:rPr>
    </w:lvl>
    <w:lvl w:ilvl="4">
      <w:start w:val="1"/>
      <w:numFmt w:val="decimal"/>
      <w:lvlText w:val="%1.%2.%3.%4.%5"/>
      <w:lvlJc w:val="left"/>
      <w:pPr>
        <w:tabs>
          <w:tab w:val="num" w:pos="2524"/>
        </w:tabs>
        <w:ind w:left="2524" w:hanging="1080"/>
      </w:pPr>
      <w:rPr>
        <w:rFonts w:hint="default"/>
      </w:rPr>
    </w:lvl>
    <w:lvl w:ilvl="5">
      <w:start w:val="1"/>
      <w:numFmt w:val="decimal"/>
      <w:lvlText w:val="%1.%2.%3.%4.%5.%6"/>
      <w:lvlJc w:val="left"/>
      <w:pPr>
        <w:tabs>
          <w:tab w:val="num" w:pos="2885"/>
        </w:tabs>
        <w:ind w:left="2885" w:hanging="1080"/>
      </w:pPr>
      <w:rPr>
        <w:rFonts w:hint="default"/>
      </w:rPr>
    </w:lvl>
    <w:lvl w:ilvl="6">
      <w:start w:val="1"/>
      <w:numFmt w:val="decimal"/>
      <w:lvlText w:val="%1.%2.%3.%4.%5.%6.%7"/>
      <w:lvlJc w:val="left"/>
      <w:pPr>
        <w:tabs>
          <w:tab w:val="num" w:pos="3606"/>
        </w:tabs>
        <w:ind w:left="3606" w:hanging="1440"/>
      </w:pPr>
      <w:rPr>
        <w:rFonts w:hint="default"/>
      </w:rPr>
    </w:lvl>
    <w:lvl w:ilvl="7">
      <w:start w:val="1"/>
      <w:numFmt w:val="decimal"/>
      <w:lvlText w:val="%1.%2.%3.%4.%5.%6.%7.%8"/>
      <w:lvlJc w:val="left"/>
      <w:pPr>
        <w:tabs>
          <w:tab w:val="num" w:pos="3967"/>
        </w:tabs>
        <w:ind w:left="3967" w:hanging="1440"/>
      </w:pPr>
      <w:rPr>
        <w:rFonts w:hint="default"/>
      </w:rPr>
    </w:lvl>
    <w:lvl w:ilvl="8">
      <w:start w:val="1"/>
      <w:numFmt w:val="decimal"/>
      <w:lvlText w:val="%1.%2.%3.%4.%5.%6.%7.%8.%9"/>
      <w:lvlJc w:val="left"/>
      <w:pPr>
        <w:tabs>
          <w:tab w:val="num" w:pos="4688"/>
        </w:tabs>
        <w:ind w:left="4688" w:hanging="1800"/>
      </w:pPr>
      <w:rPr>
        <w:rFonts w:hint="default"/>
      </w:rPr>
    </w:lvl>
  </w:abstractNum>
  <w:abstractNum w:abstractNumId="1">
    <w:nsid w:val="048F1EFD"/>
    <w:multiLevelType w:val="multilevel"/>
    <w:tmpl w:val="1C368E8A"/>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21"/>
        </w:tabs>
        <w:ind w:left="721" w:hanging="360"/>
      </w:pPr>
      <w:rPr>
        <w:rFonts w:hint="default"/>
      </w:rPr>
    </w:lvl>
    <w:lvl w:ilvl="2">
      <w:start w:val="1"/>
      <w:numFmt w:val="decimal"/>
      <w:lvlText w:val="%1.%2.%3"/>
      <w:lvlJc w:val="left"/>
      <w:pPr>
        <w:tabs>
          <w:tab w:val="num" w:pos="1442"/>
        </w:tabs>
        <w:ind w:left="1442" w:hanging="720"/>
      </w:pPr>
      <w:rPr>
        <w:rFonts w:hint="default"/>
      </w:rPr>
    </w:lvl>
    <w:lvl w:ilvl="3">
      <w:start w:val="1"/>
      <w:numFmt w:val="decimal"/>
      <w:lvlText w:val="%1.%2.%3.%4"/>
      <w:lvlJc w:val="left"/>
      <w:pPr>
        <w:tabs>
          <w:tab w:val="num" w:pos="1803"/>
        </w:tabs>
        <w:ind w:left="1803" w:hanging="720"/>
      </w:pPr>
      <w:rPr>
        <w:rFonts w:hint="default"/>
      </w:rPr>
    </w:lvl>
    <w:lvl w:ilvl="4">
      <w:start w:val="1"/>
      <w:numFmt w:val="decimal"/>
      <w:lvlText w:val="%1.%2.%3.%4.%5"/>
      <w:lvlJc w:val="left"/>
      <w:pPr>
        <w:tabs>
          <w:tab w:val="num" w:pos="2524"/>
        </w:tabs>
        <w:ind w:left="2524" w:hanging="1080"/>
      </w:pPr>
      <w:rPr>
        <w:rFonts w:hint="default"/>
      </w:rPr>
    </w:lvl>
    <w:lvl w:ilvl="5">
      <w:start w:val="1"/>
      <w:numFmt w:val="decimal"/>
      <w:lvlText w:val="%1.%2.%3.%4.%5.%6"/>
      <w:lvlJc w:val="left"/>
      <w:pPr>
        <w:tabs>
          <w:tab w:val="num" w:pos="2885"/>
        </w:tabs>
        <w:ind w:left="2885" w:hanging="1080"/>
      </w:pPr>
      <w:rPr>
        <w:rFonts w:hint="default"/>
      </w:rPr>
    </w:lvl>
    <w:lvl w:ilvl="6">
      <w:start w:val="1"/>
      <w:numFmt w:val="decimal"/>
      <w:lvlText w:val="%1.%2.%3.%4.%5.%6.%7"/>
      <w:lvlJc w:val="left"/>
      <w:pPr>
        <w:tabs>
          <w:tab w:val="num" w:pos="3606"/>
        </w:tabs>
        <w:ind w:left="3606" w:hanging="1440"/>
      </w:pPr>
      <w:rPr>
        <w:rFonts w:hint="default"/>
      </w:rPr>
    </w:lvl>
    <w:lvl w:ilvl="7">
      <w:start w:val="1"/>
      <w:numFmt w:val="decimal"/>
      <w:lvlText w:val="%1.%2.%3.%4.%5.%6.%7.%8"/>
      <w:lvlJc w:val="left"/>
      <w:pPr>
        <w:tabs>
          <w:tab w:val="num" w:pos="3967"/>
        </w:tabs>
        <w:ind w:left="3967" w:hanging="1440"/>
      </w:pPr>
      <w:rPr>
        <w:rFonts w:hint="default"/>
      </w:rPr>
    </w:lvl>
    <w:lvl w:ilvl="8">
      <w:start w:val="1"/>
      <w:numFmt w:val="decimal"/>
      <w:lvlText w:val="%1.%2.%3.%4.%5.%6.%7.%8.%9"/>
      <w:lvlJc w:val="left"/>
      <w:pPr>
        <w:tabs>
          <w:tab w:val="num" w:pos="4688"/>
        </w:tabs>
        <w:ind w:left="4688" w:hanging="1800"/>
      </w:pPr>
      <w:rPr>
        <w:rFonts w:hint="default"/>
      </w:rPr>
    </w:lvl>
  </w:abstractNum>
  <w:abstractNum w:abstractNumId="2">
    <w:nsid w:val="0AEC42F7"/>
    <w:multiLevelType w:val="hybridMultilevel"/>
    <w:tmpl w:val="8E8ABBB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0B7F2BC9"/>
    <w:multiLevelType w:val="multilevel"/>
    <w:tmpl w:val="159C7958"/>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0DC60D23"/>
    <w:multiLevelType w:val="hybridMultilevel"/>
    <w:tmpl w:val="B97680E4"/>
    <w:lvl w:ilvl="0" w:tplc="37B20CAC">
      <w:start w:val="9"/>
      <w:numFmt w:val="decimal"/>
      <w:lvlText w:val="%1."/>
      <w:lvlJc w:val="left"/>
      <w:pPr>
        <w:tabs>
          <w:tab w:val="num" w:pos="1080"/>
        </w:tabs>
        <w:ind w:left="1080" w:hanging="72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nsid w:val="0F347C40"/>
    <w:multiLevelType w:val="multilevel"/>
    <w:tmpl w:val="DBAE215E"/>
    <w:lvl w:ilvl="0">
      <w:start w:val="6"/>
      <w:numFmt w:val="decimal"/>
      <w:lvlText w:val="%1"/>
      <w:lvlJc w:val="left"/>
      <w:pPr>
        <w:tabs>
          <w:tab w:val="num" w:pos="360"/>
        </w:tabs>
        <w:ind w:left="360" w:hanging="360"/>
      </w:pPr>
      <w:rPr>
        <w:rFonts w:hint="default"/>
      </w:rPr>
    </w:lvl>
    <w:lvl w:ilvl="1">
      <w:start w:val="2"/>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6">
    <w:nsid w:val="11341CE5"/>
    <w:multiLevelType w:val="hybridMultilevel"/>
    <w:tmpl w:val="D0F26C9A"/>
    <w:lvl w:ilvl="0" w:tplc="0D8AC1DC">
      <w:start w:val="1"/>
      <w:numFmt w:val="decimal"/>
      <w:lvlText w:val="%1."/>
      <w:lvlJc w:val="left"/>
      <w:pPr>
        <w:tabs>
          <w:tab w:val="num" w:pos="780"/>
        </w:tabs>
        <w:ind w:left="780" w:hanging="420"/>
      </w:pPr>
      <w:rPr>
        <w:rFonts w:hint="default"/>
        <w:b/>
      </w:rPr>
    </w:lvl>
    <w:lvl w:ilvl="1" w:tplc="0C0A0001">
      <w:start w:val="1"/>
      <w:numFmt w:val="bullet"/>
      <w:lvlText w:val=""/>
      <w:lvlJc w:val="left"/>
      <w:pPr>
        <w:tabs>
          <w:tab w:val="num" w:pos="1440"/>
        </w:tabs>
        <w:ind w:left="1440" w:hanging="36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nsid w:val="13C34E8C"/>
    <w:multiLevelType w:val="hybridMultilevel"/>
    <w:tmpl w:val="4A925782"/>
    <w:lvl w:ilvl="0" w:tplc="9D36ACB4">
      <w:start w:val="8"/>
      <w:numFmt w:val="decimal"/>
      <w:lvlText w:val="%1."/>
      <w:lvlJc w:val="left"/>
      <w:pPr>
        <w:tabs>
          <w:tab w:val="num" w:pos="1080"/>
        </w:tabs>
        <w:ind w:left="1080" w:hanging="720"/>
      </w:pPr>
      <w:rPr>
        <w:rFonts w:hint="default"/>
      </w:rPr>
    </w:lvl>
    <w:lvl w:ilvl="1" w:tplc="077A3888">
      <w:numFmt w:val="none"/>
      <w:lvlText w:val=""/>
      <w:lvlJc w:val="left"/>
      <w:pPr>
        <w:tabs>
          <w:tab w:val="num" w:pos="360"/>
        </w:tabs>
      </w:pPr>
    </w:lvl>
    <w:lvl w:ilvl="2" w:tplc="4A5ADD18">
      <w:numFmt w:val="none"/>
      <w:lvlText w:val=""/>
      <w:lvlJc w:val="left"/>
      <w:pPr>
        <w:tabs>
          <w:tab w:val="num" w:pos="360"/>
        </w:tabs>
      </w:pPr>
    </w:lvl>
    <w:lvl w:ilvl="3" w:tplc="80605470">
      <w:numFmt w:val="none"/>
      <w:lvlText w:val=""/>
      <w:lvlJc w:val="left"/>
      <w:pPr>
        <w:tabs>
          <w:tab w:val="num" w:pos="360"/>
        </w:tabs>
      </w:pPr>
    </w:lvl>
    <w:lvl w:ilvl="4" w:tplc="E4FE8232">
      <w:numFmt w:val="none"/>
      <w:lvlText w:val=""/>
      <w:lvlJc w:val="left"/>
      <w:pPr>
        <w:tabs>
          <w:tab w:val="num" w:pos="360"/>
        </w:tabs>
      </w:pPr>
    </w:lvl>
    <w:lvl w:ilvl="5" w:tplc="1F742854">
      <w:numFmt w:val="none"/>
      <w:lvlText w:val=""/>
      <w:lvlJc w:val="left"/>
      <w:pPr>
        <w:tabs>
          <w:tab w:val="num" w:pos="360"/>
        </w:tabs>
      </w:pPr>
    </w:lvl>
    <w:lvl w:ilvl="6" w:tplc="8F16D708">
      <w:numFmt w:val="none"/>
      <w:lvlText w:val=""/>
      <w:lvlJc w:val="left"/>
      <w:pPr>
        <w:tabs>
          <w:tab w:val="num" w:pos="360"/>
        </w:tabs>
      </w:pPr>
    </w:lvl>
    <w:lvl w:ilvl="7" w:tplc="FBBADB98">
      <w:numFmt w:val="none"/>
      <w:lvlText w:val=""/>
      <w:lvlJc w:val="left"/>
      <w:pPr>
        <w:tabs>
          <w:tab w:val="num" w:pos="360"/>
        </w:tabs>
      </w:pPr>
    </w:lvl>
    <w:lvl w:ilvl="8" w:tplc="F1420BF4">
      <w:numFmt w:val="none"/>
      <w:lvlText w:val=""/>
      <w:lvlJc w:val="left"/>
      <w:pPr>
        <w:tabs>
          <w:tab w:val="num" w:pos="360"/>
        </w:tabs>
      </w:pPr>
    </w:lvl>
  </w:abstractNum>
  <w:abstractNum w:abstractNumId="8">
    <w:nsid w:val="15742777"/>
    <w:multiLevelType w:val="hybridMultilevel"/>
    <w:tmpl w:val="8CEA558A"/>
    <w:lvl w:ilvl="0" w:tplc="D9A2B6D6">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17D02CDC"/>
    <w:multiLevelType w:val="multilevel"/>
    <w:tmpl w:val="75DC1818"/>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900"/>
        </w:tabs>
        <w:ind w:left="900" w:hanging="54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0">
    <w:nsid w:val="1DA90F5A"/>
    <w:multiLevelType w:val="hybridMultilevel"/>
    <w:tmpl w:val="FE14CB7A"/>
    <w:lvl w:ilvl="0" w:tplc="831E7744">
      <w:start w:val="11"/>
      <w:numFmt w:val="decimal"/>
      <w:lvlText w:val="%1."/>
      <w:lvlJc w:val="left"/>
      <w:pPr>
        <w:tabs>
          <w:tab w:val="num" w:pos="765"/>
        </w:tabs>
        <w:ind w:left="765" w:hanging="405"/>
      </w:pPr>
      <w:rPr>
        <w:rFonts w:hint="default"/>
      </w:rPr>
    </w:lvl>
    <w:lvl w:ilvl="1" w:tplc="F138B860">
      <w:numFmt w:val="none"/>
      <w:lvlText w:val=""/>
      <w:lvlJc w:val="left"/>
      <w:pPr>
        <w:tabs>
          <w:tab w:val="num" w:pos="360"/>
        </w:tabs>
      </w:pPr>
    </w:lvl>
    <w:lvl w:ilvl="2" w:tplc="D9508AB2">
      <w:numFmt w:val="none"/>
      <w:lvlText w:val=""/>
      <w:lvlJc w:val="left"/>
      <w:pPr>
        <w:tabs>
          <w:tab w:val="num" w:pos="360"/>
        </w:tabs>
      </w:pPr>
    </w:lvl>
    <w:lvl w:ilvl="3" w:tplc="78863F32">
      <w:numFmt w:val="none"/>
      <w:lvlText w:val=""/>
      <w:lvlJc w:val="left"/>
      <w:pPr>
        <w:tabs>
          <w:tab w:val="num" w:pos="360"/>
        </w:tabs>
      </w:pPr>
    </w:lvl>
    <w:lvl w:ilvl="4" w:tplc="BAA62678">
      <w:numFmt w:val="none"/>
      <w:lvlText w:val=""/>
      <w:lvlJc w:val="left"/>
      <w:pPr>
        <w:tabs>
          <w:tab w:val="num" w:pos="360"/>
        </w:tabs>
      </w:pPr>
    </w:lvl>
    <w:lvl w:ilvl="5" w:tplc="259C2C2C">
      <w:numFmt w:val="none"/>
      <w:lvlText w:val=""/>
      <w:lvlJc w:val="left"/>
      <w:pPr>
        <w:tabs>
          <w:tab w:val="num" w:pos="360"/>
        </w:tabs>
      </w:pPr>
    </w:lvl>
    <w:lvl w:ilvl="6" w:tplc="19C61FEC">
      <w:numFmt w:val="none"/>
      <w:lvlText w:val=""/>
      <w:lvlJc w:val="left"/>
      <w:pPr>
        <w:tabs>
          <w:tab w:val="num" w:pos="360"/>
        </w:tabs>
      </w:pPr>
    </w:lvl>
    <w:lvl w:ilvl="7" w:tplc="13805FD4">
      <w:numFmt w:val="none"/>
      <w:lvlText w:val=""/>
      <w:lvlJc w:val="left"/>
      <w:pPr>
        <w:tabs>
          <w:tab w:val="num" w:pos="360"/>
        </w:tabs>
      </w:pPr>
    </w:lvl>
    <w:lvl w:ilvl="8" w:tplc="BBCE63B2">
      <w:numFmt w:val="none"/>
      <w:lvlText w:val=""/>
      <w:lvlJc w:val="left"/>
      <w:pPr>
        <w:tabs>
          <w:tab w:val="num" w:pos="360"/>
        </w:tabs>
      </w:pPr>
    </w:lvl>
  </w:abstractNum>
  <w:abstractNum w:abstractNumId="11">
    <w:nsid w:val="1DF33680"/>
    <w:multiLevelType w:val="hybridMultilevel"/>
    <w:tmpl w:val="315AC602"/>
    <w:lvl w:ilvl="0" w:tplc="0C0A000F">
      <w:start w:val="13"/>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1E5A153E"/>
    <w:multiLevelType w:val="multilevel"/>
    <w:tmpl w:val="28048676"/>
    <w:lvl w:ilvl="0">
      <w:start w:val="5"/>
      <w:numFmt w:val="decimal"/>
      <w:lvlText w:val="%1"/>
      <w:lvlJc w:val="left"/>
      <w:pPr>
        <w:tabs>
          <w:tab w:val="num" w:pos="480"/>
        </w:tabs>
        <w:ind w:left="480" w:hanging="480"/>
      </w:pPr>
      <w:rPr>
        <w:rFonts w:hint="default"/>
      </w:rPr>
    </w:lvl>
    <w:lvl w:ilvl="1">
      <w:start w:val="3"/>
      <w:numFmt w:val="decimal"/>
      <w:lvlText w:val="%1.%2"/>
      <w:lvlJc w:val="left"/>
      <w:pPr>
        <w:tabs>
          <w:tab w:val="num" w:pos="480"/>
        </w:tabs>
        <w:ind w:left="480" w:hanging="480"/>
      </w:pPr>
      <w:rPr>
        <w:rFonts w:hint="default"/>
      </w:rPr>
    </w:lvl>
    <w:lvl w:ilvl="2">
      <w:start w:val="6"/>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nsid w:val="1FA12E00"/>
    <w:multiLevelType w:val="multilevel"/>
    <w:tmpl w:val="DEF611BE"/>
    <w:lvl w:ilvl="0">
      <w:start w:val="12"/>
      <w:numFmt w:val="decimal"/>
      <w:lvlText w:val="%1"/>
      <w:lvlJc w:val="left"/>
      <w:pPr>
        <w:tabs>
          <w:tab w:val="num" w:pos="495"/>
        </w:tabs>
        <w:ind w:left="495" w:hanging="495"/>
      </w:pPr>
      <w:rPr>
        <w:rFonts w:hint="default"/>
      </w:rPr>
    </w:lvl>
    <w:lvl w:ilvl="1">
      <w:start w:val="1"/>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4">
    <w:nsid w:val="21004559"/>
    <w:multiLevelType w:val="hybridMultilevel"/>
    <w:tmpl w:val="76FAC684"/>
    <w:lvl w:ilvl="0" w:tplc="BBE836D0">
      <w:start w:val="5"/>
      <w:numFmt w:val="decimal"/>
      <w:lvlText w:val="%1."/>
      <w:lvlJc w:val="left"/>
      <w:pPr>
        <w:tabs>
          <w:tab w:val="num" w:pos="1080"/>
        </w:tabs>
        <w:ind w:left="1080" w:hanging="720"/>
      </w:pPr>
      <w:rPr>
        <w:rFonts w:hint="default"/>
      </w:rPr>
    </w:lvl>
    <w:lvl w:ilvl="1" w:tplc="3A041812">
      <w:start w:val="7"/>
      <w:numFmt w:val="decimal"/>
      <w:lvlText w:val="%2."/>
      <w:lvlJc w:val="left"/>
      <w:pPr>
        <w:tabs>
          <w:tab w:val="num" w:pos="1800"/>
        </w:tabs>
        <w:ind w:left="1800" w:hanging="720"/>
      </w:pPr>
      <w:rPr>
        <w:rFonts w:hint="default"/>
      </w:rPr>
    </w:lvl>
    <w:lvl w:ilvl="2" w:tplc="0C0A000F">
      <w:start w:val="1"/>
      <w:numFmt w:val="decimal"/>
      <w:lvlText w:val="%3."/>
      <w:lvlJc w:val="left"/>
      <w:pPr>
        <w:tabs>
          <w:tab w:val="num" w:pos="2340"/>
        </w:tabs>
        <w:ind w:left="2340" w:hanging="36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nsid w:val="240A5DB4"/>
    <w:multiLevelType w:val="multilevel"/>
    <w:tmpl w:val="F87A0D12"/>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52360B5"/>
    <w:multiLevelType w:val="hybridMultilevel"/>
    <w:tmpl w:val="199272CA"/>
    <w:lvl w:ilvl="0" w:tplc="8256ACA8">
      <w:start w:val="3"/>
      <w:numFmt w:val="bullet"/>
      <w:lvlText w:val="-"/>
      <w:lvlJc w:val="left"/>
      <w:pPr>
        <w:tabs>
          <w:tab w:val="num" w:pos="1440"/>
        </w:tabs>
        <w:ind w:left="144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28587FAD"/>
    <w:multiLevelType w:val="multilevel"/>
    <w:tmpl w:val="C340268C"/>
    <w:lvl w:ilvl="0">
      <w:start w:val="7"/>
      <w:numFmt w:val="decimal"/>
      <w:lvlText w:val="%1"/>
      <w:lvlJc w:val="left"/>
      <w:pPr>
        <w:tabs>
          <w:tab w:val="num" w:pos="525"/>
        </w:tabs>
        <w:ind w:left="525" w:hanging="525"/>
      </w:pPr>
      <w:rPr>
        <w:rFonts w:hint="default"/>
      </w:rPr>
    </w:lvl>
    <w:lvl w:ilvl="1">
      <w:start w:val="1"/>
      <w:numFmt w:val="decimal"/>
      <w:lvlText w:val="%1.%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2B232507"/>
    <w:multiLevelType w:val="multilevel"/>
    <w:tmpl w:val="5302C49A"/>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9">
    <w:nsid w:val="31391959"/>
    <w:multiLevelType w:val="hybridMultilevel"/>
    <w:tmpl w:val="202826A2"/>
    <w:lvl w:ilvl="0" w:tplc="D9A2B6D6">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0">
    <w:nsid w:val="383F19DD"/>
    <w:multiLevelType w:val="hybridMultilevel"/>
    <w:tmpl w:val="82C8C2E0"/>
    <w:lvl w:ilvl="0" w:tplc="D9A2B6D6">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40AB0ECF"/>
    <w:multiLevelType w:val="multilevel"/>
    <w:tmpl w:val="993887EC"/>
    <w:lvl w:ilvl="0">
      <w:start w:val="3"/>
      <w:numFmt w:val="decimal"/>
      <w:lvlText w:val="%1"/>
      <w:lvlJc w:val="left"/>
      <w:pPr>
        <w:tabs>
          <w:tab w:val="num" w:pos="900"/>
        </w:tabs>
        <w:ind w:left="900" w:hanging="900"/>
      </w:pPr>
      <w:rPr>
        <w:rFonts w:hint="default"/>
      </w:rPr>
    </w:lvl>
    <w:lvl w:ilvl="1">
      <w:start w:val="1"/>
      <w:numFmt w:val="decimal"/>
      <w:lvlText w:val="%1.%2"/>
      <w:lvlJc w:val="left"/>
      <w:pPr>
        <w:tabs>
          <w:tab w:val="num" w:pos="1260"/>
        </w:tabs>
        <w:ind w:left="1260" w:hanging="900"/>
      </w:pPr>
      <w:rPr>
        <w:rFonts w:hint="default"/>
      </w:rPr>
    </w:lvl>
    <w:lvl w:ilvl="2">
      <w:start w:val="1"/>
      <w:numFmt w:val="decimal"/>
      <w:lvlText w:val="%1.%2.%3"/>
      <w:lvlJc w:val="left"/>
      <w:pPr>
        <w:tabs>
          <w:tab w:val="num" w:pos="1620"/>
        </w:tabs>
        <w:ind w:left="1620" w:hanging="900"/>
      </w:pPr>
      <w:rPr>
        <w:rFonts w:hint="default"/>
      </w:rPr>
    </w:lvl>
    <w:lvl w:ilvl="3">
      <w:start w:val="1"/>
      <w:numFmt w:val="decimal"/>
      <w:lvlText w:val="%1.%2.%3.%4"/>
      <w:lvlJc w:val="left"/>
      <w:pPr>
        <w:tabs>
          <w:tab w:val="num" w:pos="1980"/>
        </w:tabs>
        <w:ind w:left="1980" w:hanging="90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2">
    <w:nsid w:val="46CB1403"/>
    <w:multiLevelType w:val="multilevel"/>
    <w:tmpl w:val="6432729C"/>
    <w:lvl w:ilvl="0">
      <w:start w:val="5"/>
      <w:numFmt w:val="decimal"/>
      <w:lvlText w:val="%1"/>
      <w:lvlJc w:val="left"/>
      <w:pPr>
        <w:tabs>
          <w:tab w:val="num" w:pos="720"/>
        </w:tabs>
        <w:ind w:left="720" w:hanging="720"/>
      </w:pPr>
      <w:rPr>
        <w:rFonts w:hint="default"/>
      </w:rPr>
    </w:lvl>
    <w:lvl w:ilvl="1">
      <w:start w:val="5"/>
      <w:numFmt w:val="decimal"/>
      <w:lvlText w:val="%1.%2"/>
      <w:lvlJc w:val="left"/>
      <w:pPr>
        <w:tabs>
          <w:tab w:val="num" w:pos="720"/>
        </w:tabs>
        <w:ind w:left="720" w:hanging="720"/>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470D7B73"/>
    <w:multiLevelType w:val="hybridMultilevel"/>
    <w:tmpl w:val="9DD6973A"/>
    <w:lvl w:ilvl="0" w:tplc="7436A252">
      <w:start w:val="1"/>
      <w:numFmt w:val="bullet"/>
      <w:lvlText w:val="-"/>
      <w:lvlJc w:val="left"/>
      <w:pPr>
        <w:tabs>
          <w:tab w:val="num" w:pos="361"/>
        </w:tabs>
        <w:ind w:left="361" w:hanging="360"/>
      </w:pPr>
      <w:rPr>
        <w:rFonts w:ascii="Times New Roman" w:eastAsia="Times New Roman" w:hAnsi="Times New Roman" w:cs="Times New Roman" w:hint="default"/>
      </w:rPr>
    </w:lvl>
    <w:lvl w:ilvl="1" w:tplc="0C0A0003" w:tentative="1">
      <w:start w:val="1"/>
      <w:numFmt w:val="bullet"/>
      <w:lvlText w:val="o"/>
      <w:lvlJc w:val="left"/>
      <w:pPr>
        <w:tabs>
          <w:tab w:val="num" w:pos="1081"/>
        </w:tabs>
        <w:ind w:left="1081" w:hanging="360"/>
      </w:pPr>
      <w:rPr>
        <w:rFonts w:ascii="Courier New" w:hAnsi="Courier New" w:cs="Courier New" w:hint="default"/>
      </w:rPr>
    </w:lvl>
    <w:lvl w:ilvl="2" w:tplc="0C0A0005" w:tentative="1">
      <w:start w:val="1"/>
      <w:numFmt w:val="bullet"/>
      <w:lvlText w:val=""/>
      <w:lvlJc w:val="left"/>
      <w:pPr>
        <w:tabs>
          <w:tab w:val="num" w:pos="1801"/>
        </w:tabs>
        <w:ind w:left="1801" w:hanging="360"/>
      </w:pPr>
      <w:rPr>
        <w:rFonts w:ascii="Wingdings" w:hAnsi="Wingdings" w:hint="default"/>
      </w:rPr>
    </w:lvl>
    <w:lvl w:ilvl="3" w:tplc="0C0A0001" w:tentative="1">
      <w:start w:val="1"/>
      <w:numFmt w:val="bullet"/>
      <w:lvlText w:val=""/>
      <w:lvlJc w:val="left"/>
      <w:pPr>
        <w:tabs>
          <w:tab w:val="num" w:pos="2521"/>
        </w:tabs>
        <w:ind w:left="2521" w:hanging="360"/>
      </w:pPr>
      <w:rPr>
        <w:rFonts w:ascii="Symbol" w:hAnsi="Symbol" w:hint="default"/>
      </w:rPr>
    </w:lvl>
    <w:lvl w:ilvl="4" w:tplc="0C0A0003" w:tentative="1">
      <w:start w:val="1"/>
      <w:numFmt w:val="bullet"/>
      <w:lvlText w:val="o"/>
      <w:lvlJc w:val="left"/>
      <w:pPr>
        <w:tabs>
          <w:tab w:val="num" w:pos="3241"/>
        </w:tabs>
        <w:ind w:left="3241" w:hanging="360"/>
      </w:pPr>
      <w:rPr>
        <w:rFonts w:ascii="Courier New" w:hAnsi="Courier New" w:cs="Courier New" w:hint="default"/>
      </w:rPr>
    </w:lvl>
    <w:lvl w:ilvl="5" w:tplc="0C0A0005" w:tentative="1">
      <w:start w:val="1"/>
      <w:numFmt w:val="bullet"/>
      <w:lvlText w:val=""/>
      <w:lvlJc w:val="left"/>
      <w:pPr>
        <w:tabs>
          <w:tab w:val="num" w:pos="3961"/>
        </w:tabs>
        <w:ind w:left="3961" w:hanging="360"/>
      </w:pPr>
      <w:rPr>
        <w:rFonts w:ascii="Wingdings" w:hAnsi="Wingdings" w:hint="default"/>
      </w:rPr>
    </w:lvl>
    <w:lvl w:ilvl="6" w:tplc="0C0A0001" w:tentative="1">
      <w:start w:val="1"/>
      <w:numFmt w:val="bullet"/>
      <w:lvlText w:val=""/>
      <w:lvlJc w:val="left"/>
      <w:pPr>
        <w:tabs>
          <w:tab w:val="num" w:pos="4681"/>
        </w:tabs>
        <w:ind w:left="4681" w:hanging="360"/>
      </w:pPr>
      <w:rPr>
        <w:rFonts w:ascii="Symbol" w:hAnsi="Symbol" w:hint="default"/>
      </w:rPr>
    </w:lvl>
    <w:lvl w:ilvl="7" w:tplc="0C0A0003" w:tentative="1">
      <w:start w:val="1"/>
      <w:numFmt w:val="bullet"/>
      <w:lvlText w:val="o"/>
      <w:lvlJc w:val="left"/>
      <w:pPr>
        <w:tabs>
          <w:tab w:val="num" w:pos="5401"/>
        </w:tabs>
        <w:ind w:left="5401" w:hanging="360"/>
      </w:pPr>
      <w:rPr>
        <w:rFonts w:ascii="Courier New" w:hAnsi="Courier New" w:cs="Courier New" w:hint="default"/>
      </w:rPr>
    </w:lvl>
    <w:lvl w:ilvl="8" w:tplc="0C0A0005" w:tentative="1">
      <w:start w:val="1"/>
      <w:numFmt w:val="bullet"/>
      <w:lvlText w:val=""/>
      <w:lvlJc w:val="left"/>
      <w:pPr>
        <w:tabs>
          <w:tab w:val="num" w:pos="6121"/>
        </w:tabs>
        <w:ind w:left="6121" w:hanging="360"/>
      </w:pPr>
      <w:rPr>
        <w:rFonts w:ascii="Wingdings" w:hAnsi="Wingdings" w:hint="default"/>
      </w:rPr>
    </w:lvl>
  </w:abstractNum>
  <w:abstractNum w:abstractNumId="24">
    <w:nsid w:val="471E7E5D"/>
    <w:multiLevelType w:val="hybridMultilevel"/>
    <w:tmpl w:val="FD1A6C88"/>
    <w:lvl w:ilvl="0" w:tplc="C23279D8">
      <w:start w:val="1"/>
      <w:numFmt w:val="bullet"/>
      <w:pStyle w:val="VietaNmeros2"/>
      <w:lvlText w:val=""/>
      <w:lvlJc w:val="left"/>
      <w:pPr>
        <w:tabs>
          <w:tab w:val="num" w:pos="1358"/>
        </w:tabs>
        <w:ind w:left="1287" w:hanging="289"/>
      </w:pPr>
      <w:rPr>
        <w:rFonts w:ascii="Symbol" w:hAnsi="Symbol" w:hint="default"/>
      </w:rPr>
    </w:lvl>
    <w:lvl w:ilvl="1" w:tplc="0C0A0003" w:tentative="1">
      <w:start w:val="1"/>
      <w:numFmt w:val="bullet"/>
      <w:lvlText w:val="o"/>
      <w:lvlJc w:val="left"/>
      <w:pPr>
        <w:tabs>
          <w:tab w:val="num" w:pos="2438"/>
        </w:tabs>
        <w:ind w:left="2438" w:hanging="360"/>
      </w:pPr>
      <w:rPr>
        <w:rFonts w:ascii="Courier New" w:hAnsi="Courier New" w:hint="default"/>
      </w:rPr>
    </w:lvl>
    <w:lvl w:ilvl="2" w:tplc="0C0A0005" w:tentative="1">
      <w:start w:val="1"/>
      <w:numFmt w:val="bullet"/>
      <w:lvlText w:val=""/>
      <w:lvlJc w:val="left"/>
      <w:pPr>
        <w:tabs>
          <w:tab w:val="num" w:pos="3158"/>
        </w:tabs>
        <w:ind w:left="3158" w:hanging="360"/>
      </w:pPr>
      <w:rPr>
        <w:rFonts w:ascii="Wingdings" w:hAnsi="Wingdings" w:hint="default"/>
      </w:rPr>
    </w:lvl>
    <w:lvl w:ilvl="3" w:tplc="0C0A0001" w:tentative="1">
      <w:start w:val="1"/>
      <w:numFmt w:val="bullet"/>
      <w:lvlText w:val=""/>
      <w:lvlJc w:val="left"/>
      <w:pPr>
        <w:tabs>
          <w:tab w:val="num" w:pos="3878"/>
        </w:tabs>
        <w:ind w:left="3878" w:hanging="360"/>
      </w:pPr>
      <w:rPr>
        <w:rFonts w:ascii="Symbol" w:hAnsi="Symbol" w:hint="default"/>
      </w:rPr>
    </w:lvl>
    <w:lvl w:ilvl="4" w:tplc="0C0A0003" w:tentative="1">
      <w:start w:val="1"/>
      <w:numFmt w:val="bullet"/>
      <w:lvlText w:val="o"/>
      <w:lvlJc w:val="left"/>
      <w:pPr>
        <w:tabs>
          <w:tab w:val="num" w:pos="4598"/>
        </w:tabs>
        <w:ind w:left="4598" w:hanging="360"/>
      </w:pPr>
      <w:rPr>
        <w:rFonts w:ascii="Courier New" w:hAnsi="Courier New" w:hint="default"/>
      </w:rPr>
    </w:lvl>
    <w:lvl w:ilvl="5" w:tplc="0C0A0005" w:tentative="1">
      <w:start w:val="1"/>
      <w:numFmt w:val="bullet"/>
      <w:lvlText w:val=""/>
      <w:lvlJc w:val="left"/>
      <w:pPr>
        <w:tabs>
          <w:tab w:val="num" w:pos="5318"/>
        </w:tabs>
        <w:ind w:left="5318" w:hanging="360"/>
      </w:pPr>
      <w:rPr>
        <w:rFonts w:ascii="Wingdings" w:hAnsi="Wingdings" w:hint="default"/>
      </w:rPr>
    </w:lvl>
    <w:lvl w:ilvl="6" w:tplc="0C0A0001" w:tentative="1">
      <w:start w:val="1"/>
      <w:numFmt w:val="bullet"/>
      <w:lvlText w:val=""/>
      <w:lvlJc w:val="left"/>
      <w:pPr>
        <w:tabs>
          <w:tab w:val="num" w:pos="6038"/>
        </w:tabs>
        <w:ind w:left="6038" w:hanging="360"/>
      </w:pPr>
      <w:rPr>
        <w:rFonts w:ascii="Symbol" w:hAnsi="Symbol" w:hint="default"/>
      </w:rPr>
    </w:lvl>
    <w:lvl w:ilvl="7" w:tplc="0C0A0003" w:tentative="1">
      <w:start w:val="1"/>
      <w:numFmt w:val="bullet"/>
      <w:lvlText w:val="o"/>
      <w:lvlJc w:val="left"/>
      <w:pPr>
        <w:tabs>
          <w:tab w:val="num" w:pos="6758"/>
        </w:tabs>
        <w:ind w:left="6758" w:hanging="360"/>
      </w:pPr>
      <w:rPr>
        <w:rFonts w:ascii="Courier New" w:hAnsi="Courier New" w:hint="default"/>
      </w:rPr>
    </w:lvl>
    <w:lvl w:ilvl="8" w:tplc="0C0A0005" w:tentative="1">
      <w:start w:val="1"/>
      <w:numFmt w:val="bullet"/>
      <w:lvlText w:val=""/>
      <w:lvlJc w:val="left"/>
      <w:pPr>
        <w:tabs>
          <w:tab w:val="num" w:pos="7478"/>
        </w:tabs>
        <w:ind w:left="7478" w:hanging="360"/>
      </w:pPr>
      <w:rPr>
        <w:rFonts w:ascii="Wingdings" w:hAnsi="Wingdings" w:hint="default"/>
      </w:rPr>
    </w:lvl>
  </w:abstractNum>
  <w:abstractNum w:abstractNumId="25">
    <w:nsid w:val="47512636"/>
    <w:multiLevelType w:val="multilevel"/>
    <w:tmpl w:val="5F7A66F4"/>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6">
    <w:nsid w:val="47EC667A"/>
    <w:multiLevelType w:val="multilevel"/>
    <w:tmpl w:val="6432729C"/>
    <w:lvl w:ilvl="0">
      <w:start w:val="5"/>
      <w:numFmt w:val="decimal"/>
      <w:lvlText w:val="%1"/>
      <w:lvlJc w:val="left"/>
      <w:pPr>
        <w:tabs>
          <w:tab w:val="num" w:pos="720"/>
        </w:tabs>
        <w:ind w:left="720" w:hanging="720"/>
      </w:pPr>
      <w:rPr>
        <w:rFonts w:hint="default"/>
      </w:rPr>
    </w:lvl>
    <w:lvl w:ilvl="1">
      <w:start w:val="5"/>
      <w:numFmt w:val="decimal"/>
      <w:lvlText w:val="%1.%2"/>
      <w:lvlJc w:val="left"/>
      <w:pPr>
        <w:tabs>
          <w:tab w:val="num" w:pos="720"/>
        </w:tabs>
        <w:ind w:left="720" w:hanging="720"/>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4A0E3402"/>
    <w:multiLevelType w:val="hybridMultilevel"/>
    <w:tmpl w:val="1472ADE6"/>
    <w:lvl w:ilvl="0" w:tplc="0409000F">
      <w:start w:val="1"/>
      <w:numFmt w:val="decimal"/>
      <w:lvlText w:val="%1."/>
      <w:lvlJc w:val="left"/>
      <w:pPr>
        <w:tabs>
          <w:tab w:val="num" w:pos="360"/>
        </w:tabs>
        <w:ind w:left="360" w:hanging="360"/>
      </w:pPr>
    </w:lvl>
    <w:lvl w:ilvl="1" w:tplc="EE7CAB1E">
      <w:start w:val="1"/>
      <w:numFmt w:val="lowerLetter"/>
      <w:lvlText w:val="%2)"/>
      <w:lvlJc w:val="left"/>
      <w:pPr>
        <w:tabs>
          <w:tab w:val="num" w:pos="1110"/>
        </w:tabs>
        <w:ind w:left="1110" w:hanging="39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nsid w:val="4A456C8F"/>
    <w:multiLevelType w:val="multilevel"/>
    <w:tmpl w:val="DE18FE64"/>
    <w:lvl w:ilvl="0">
      <w:start w:val="6"/>
      <w:numFmt w:val="decimal"/>
      <w:lvlText w:val="%1"/>
      <w:lvlJc w:val="left"/>
      <w:pPr>
        <w:tabs>
          <w:tab w:val="num" w:pos="360"/>
        </w:tabs>
        <w:ind w:left="360" w:hanging="360"/>
      </w:pPr>
      <w:rPr>
        <w:rFonts w:hint="default"/>
      </w:rPr>
    </w:lvl>
    <w:lvl w:ilvl="1">
      <w:start w:val="2"/>
      <w:numFmt w:val="decimal"/>
      <w:lvlText w:val="%1.%2"/>
      <w:lvlJc w:val="left"/>
      <w:pPr>
        <w:tabs>
          <w:tab w:val="num" w:pos="540"/>
        </w:tabs>
        <w:ind w:left="540" w:hanging="36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29">
    <w:nsid w:val="506C0727"/>
    <w:multiLevelType w:val="multilevel"/>
    <w:tmpl w:val="490E1F86"/>
    <w:lvl w:ilvl="0">
      <w:start w:val="5"/>
      <w:numFmt w:val="decimal"/>
      <w:lvlText w:val="%1"/>
      <w:lvlJc w:val="left"/>
      <w:pPr>
        <w:tabs>
          <w:tab w:val="num" w:pos="720"/>
        </w:tabs>
        <w:ind w:left="720" w:hanging="720"/>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0">
    <w:nsid w:val="563B51A9"/>
    <w:multiLevelType w:val="hybridMultilevel"/>
    <w:tmpl w:val="FA5C68A8"/>
    <w:lvl w:ilvl="0" w:tplc="0C0A000F">
      <w:start w:val="3"/>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1">
    <w:nsid w:val="5B96531B"/>
    <w:multiLevelType w:val="hybridMultilevel"/>
    <w:tmpl w:val="82E2AF44"/>
    <w:lvl w:ilvl="0" w:tplc="3C8E8634">
      <w:start w:val="1"/>
      <w:numFmt w:val="decimal"/>
      <w:lvlText w:val="%1."/>
      <w:lvlJc w:val="left"/>
      <w:pPr>
        <w:tabs>
          <w:tab w:val="num" w:pos="1080"/>
        </w:tabs>
        <w:ind w:left="1080" w:hanging="720"/>
      </w:pPr>
      <w:rPr>
        <w:rFonts w:hint="default"/>
      </w:rPr>
    </w:lvl>
    <w:lvl w:ilvl="1" w:tplc="0C0A000F">
      <w:start w:val="1"/>
      <w:numFmt w:val="decimal"/>
      <w:lvlText w:val="%2."/>
      <w:lvlJc w:val="left"/>
      <w:pPr>
        <w:tabs>
          <w:tab w:val="num" w:pos="1440"/>
        </w:tabs>
        <w:ind w:left="1440" w:hanging="360"/>
      </w:pPr>
    </w:lvl>
    <w:lvl w:ilvl="2" w:tplc="422852A4">
      <w:start w:val="1"/>
      <w:numFmt w:val="lowerLetter"/>
      <w:lvlText w:val="%3."/>
      <w:lvlJc w:val="left"/>
      <w:pPr>
        <w:tabs>
          <w:tab w:val="num" w:pos="2520"/>
        </w:tabs>
        <w:ind w:left="2520" w:hanging="54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nsid w:val="5E4A0C58"/>
    <w:multiLevelType w:val="hybridMultilevel"/>
    <w:tmpl w:val="1348F440"/>
    <w:lvl w:ilvl="0" w:tplc="C15C97DC">
      <w:start w:val="1"/>
      <w:numFmt w:val="decimal"/>
      <w:lvlText w:val="%1."/>
      <w:lvlJc w:val="left"/>
      <w:pPr>
        <w:tabs>
          <w:tab w:val="num" w:pos="720"/>
        </w:tabs>
        <w:ind w:left="720" w:hanging="360"/>
      </w:pPr>
    </w:lvl>
    <w:lvl w:ilvl="1" w:tplc="62D2994C">
      <w:numFmt w:val="none"/>
      <w:lvlText w:val=""/>
      <w:lvlJc w:val="left"/>
      <w:pPr>
        <w:tabs>
          <w:tab w:val="num" w:pos="360"/>
        </w:tabs>
      </w:pPr>
    </w:lvl>
    <w:lvl w:ilvl="2" w:tplc="A7BC58CC">
      <w:numFmt w:val="none"/>
      <w:lvlText w:val=""/>
      <w:lvlJc w:val="left"/>
      <w:pPr>
        <w:tabs>
          <w:tab w:val="num" w:pos="360"/>
        </w:tabs>
      </w:pPr>
    </w:lvl>
    <w:lvl w:ilvl="3" w:tplc="F1F0138A">
      <w:numFmt w:val="none"/>
      <w:lvlText w:val=""/>
      <w:lvlJc w:val="left"/>
      <w:pPr>
        <w:tabs>
          <w:tab w:val="num" w:pos="360"/>
        </w:tabs>
      </w:pPr>
    </w:lvl>
    <w:lvl w:ilvl="4" w:tplc="F31C4488">
      <w:numFmt w:val="none"/>
      <w:lvlText w:val=""/>
      <w:lvlJc w:val="left"/>
      <w:pPr>
        <w:tabs>
          <w:tab w:val="num" w:pos="360"/>
        </w:tabs>
      </w:pPr>
    </w:lvl>
    <w:lvl w:ilvl="5" w:tplc="609CCCEE">
      <w:numFmt w:val="none"/>
      <w:lvlText w:val=""/>
      <w:lvlJc w:val="left"/>
      <w:pPr>
        <w:tabs>
          <w:tab w:val="num" w:pos="360"/>
        </w:tabs>
      </w:pPr>
    </w:lvl>
    <w:lvl w:ilvl="6" w:tplc="83AE270A">
      <w:numFmt w:val="none"/>
      <w:lvlText w:val=""/>
      <w:lvlJc w:val="left"/>
      <w:pPr>
        <w:tabs>
          <w:tab w:val="num" w:pos="360"/>
        </w:tabs>
      </w:pPr>
    </w:lvl>
    <w:lvl w:ilvl="7" w:tplc="151E72AE">
      <w:numFmt w:val="none"/>
      <w:lvlText w:val=""/>
      <w:lvlJc w:val="left"/>
      <w:pPr>
        <w:tabs>
          <w:tab w:val="num" w:pos="360"/>
        </w:tabs>
      </w:pPr>
    </w:lvl>
    <w:lvl w:ilvl="8" w:tplc="E6A27A88">
      <w:numFmt w:val="none"/>
      <w:lvlText w:val=""/>
      <w:lvlJc w:val="left"/>
      <w:pPr>
        <w:tabs>
          <w:tab w:val="num" w:pos="360"/>
        </w:tabs>
      </w:pPr>
    </w:lvl>
  </w:abstractNum>
  <w:abstractNum w:abstractNumId="33">
    <w:nsid w:val="61F4100D"/>
    <w:multiLevelType w:val="multilevel"/>
    <w:tmpl w:val="EB9C449E"/>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540"/>
        </w:tabs>
        <w:ind w:left="540" w:hanging="36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34">
    <w:nsid w:val="642E7BD6"/>
    <w:multiLevelType w:val="hybridMultilevel"/>
    <w:tmpl w:val="46BCEC06"/>
    <w:lvl w:ilvl="0" w:tplc="04090017">
      <w:start w:val="1"/>
      <w:numFmt w:val="lowerLetter"/>
      <w:lvlText w:val="%1)"/>
      <w:lvlJc w:val="left"/>
      <w:pPr>
        <w:tabs>
          <w:tab w:val="num" w:pos="720"/>
        </w:tabs>
        <w:ind w:left="720" w:hanging="360"/>
      </w:pPr>
      <w:rPr>
        <w:rFonts w:hint="default"/>
      </w:rPr>
    </w:lvl>
    <w:lvl w:ilvl="1" w:tplc="0409000F">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6454314A"/>
    <w:multiLevelType w:val="multilevel"/>
    <w:tmpl w:val="95E4CA8E"/>
    <w:lvl w:ilvl="0">
      <w:start w:val="9"/>
      <w:numFmt w:val="decimal"/>
      <w:lvlText w:val="%1."/>
      <w:lvlJc w:val="left"/>
      <w:pPr>
        <w:tabs>
          <w:tab w:val="num" w:pos="360"/>
        </w:tabs>
        <w:ind w:left="360" w:hanging="360"/>
      </w:pPr>
      <w:rPr>
        <w:rFonts w:hint="default"/>
      </w:rPr>
    </w:lvl>
    <w:lvl w:ilvl="1">
      <w:start w:val="1"/>
      <w:numFmt w:val="decimal"/>
      <w:isLgl/>
      <w:lvlText w:val="%1.%2"/>
      <w:lvlJc w:val="left"/>
      <w:pPr>
        <w:tabs>
          <w:tab w:val="num" w:pos="600"/>
        </w:tabs>
        <w:ind w:left="600" w:hanging="600"/>
      </w:pPr>
      <w:rPr>
        <w:rFonts w:hint="default"/>
      </w:rPr>
    </w:lvl>
    <w:lvl w:ilvl="2">
      <w:start w:val="10"/>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6">
    <w:nsid w:val="68735A41"/>
    <w:multiLevelType w:val="hybridMultilevel"/>
    <w:tmpl w:val="8CD418EE"/>
    <w:lvl w:ilvl="0" w:tplc="D9A2B6D6">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7">
    <w:nsid w:val="6F1417F3"/>
    <w:multiLevelType w:val="multilevel"/>
    <w:tmpl w:val="FD065166"/>
    <w:lvl w:ilvl="0">
      <w:start w:val="1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7B7D3E69"/>
    <w:multiLevelType w:val="multilevel"/>
    <w:tmpl w:val="FA2AAB06"/>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720"/>
        </w:tabs>
        <w:ind w:left="720" w:hanging="36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440"/>
        </w:tabs>
        <w:ind w:left="7440" w:hanging="1800"/>
      </w:pPr>
      <w:rPr>
        <w:rFonts w:hint="default"/>
      </w:rPr>
    </w:lvl>
  </w:abstractNum>
  <w:abstractNum w:abstractNumId="39">
    <w:nsid w:val="7BAF4EA7"/>
    <w:multiLevelType w:val="multilevel"/>
    <w:tmpl w:val="3D5A2240"/>
    <w:lvl w:ilvl="0">
      <w:start w:val="6"/>
      <w:numFmt w:val="decimal"/>
      <w:lvlText w:val="%1"/>
      <w:lvlJc w:val="left"/>
      <w:pPr>
        <w:tabs>
          <w:tab w:val="num" w:pos="360"/>
        </w:tabs>
        <w:ind w:left="360" w:hanging="360"/>
      </w:pPr>
      <w:rPr>
        <w:rFonts w:hint="default"/>
      </w:rPr>
    </w:lvl>
    <w:lvl w:ilvl="1">
      <w:start w:val="6"/>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0">
    <w:nsid w:val="7E1E1646"/>
    <w:multiLevelType w:val="multilevel"/>
    <w:tmpl w:val="159C7958"/>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6"/>
  </w:num>
  <w:num w:numId="2">
    <w:abstractNumId w:val="4"/>
  </w:num>
  <w:num w:numId="3">
    <w:abstractNumId w:val="7"/>
  </w:num>
  <w:num w:numId="4">
    <w:abstractNumId w:val="32"/>
  </w:num>
  <w:num w:numId="5">
    <w:abstractNumId w:val="31"/>
  </w:num>
  <w:num w:numId="6">
    <w:abstractNumId w:val="14"/>
  </w:num>
  <w:num w:numId="7">
    <w:abstractNumId w:val="35"/>
  </w:num>
  <w:num w:numId="8">
    <w:abstractNumId w:val="24"/>
  </w:num>
  <w:num w:numId="9">
    <w:abstractNumId w:val="9"/>
  </w:num>
  <w:num w:numId="10">
    <w:abstractNumId w:val="0"/>
  </w:num>
  <w:num w:numId="11">
    <w:abstractNumId w:val="21"/>
  </w:num>
  <w:num w:numId="12">
    <w:abstractNumId w:val="29"/>
  </w:num>
  <w:num w:numId="13">
    <w:abstractNumId w:val="17"/>
  </w:num>
  <w:num w:numId="14">
    <w:abstractNumId w:val="1"/>
  </w:num>
  <w:num w:numId="15">
    <w:abstractNumId w:val="23"/>
  </w:num>
  <w:num w:numId="16">
    <w:abstractNumId w:val="19"/>
  </w:num>
  <w:num w:numId="17">
    <w:abstractNumId w:val="8"/>
  </w:num>
  <w:num w:numId="18">
    <w:abstractNumId w:val="36"/>
  </w:num>
  <w:num w:numId="19">
    <w:abstractNumId w:val="20"/>
  </w:num>
  <w:num w:numId="20">
    <w:abstractNumId w:val="16"/>
  </w:num>
  <w:num w:numId="21">
    <w:abstractNumId w:val="2"/>
  </w:num>
  <w:num w:numId="22">
    <w:abstractNumId w:val="26"/>
  </w:num>
  <w:num w:numId="23">
    <w:abstractNumId w:val="34"/>
  </w:num>
  <w:num w:numId="24">
    <w:abstractNumId w:val="27"/>
  </w:num>
  <w:num w:numId="25">
    <w:abstractNumId w:val="30"/>
  </w:num>
  <w:num w:numId="26">
    <w:abstractNumId w:val="38"/>
  </w:num>
  <w:num w:numId="27">
    <w:abstractNumId w:val="22"/>
  </w:num>
  <w:num w:numId="28">
    <w:abstractNumId w:val="12"/>
  </w:num>
  <w:num w:numId="29">
    <w:abstractNumId w:val="18"/>
  </w:num>
  <w:num w:numId="30">
    <w:abstractNumId w:val="3"/>
  </w:num>
  <w:num w:numId="31">
    <w:abstractNumId w:val="37"/>
  </w:num>
  <w:num w:numId="32">
    <w:abstractNumId w:val="13"/>
  </w:num>
  <w:num w:numId="33">
    <w:abstractNumId w:val="11"/>
  </w:num>
  <w:num w:numId="34">
    <w:abstractNumId w:val="25"/>
  </w:num>
  <w:num w:numId="35">
    <w:abstractNumId w:val="5"/>
  </w:num>
  <w:num w:numId="36">
    <w:abstractNumId w:val="28"/>
  </w:num>
  <w:num w:numId="37">
    <w:abstractNumId w:val="39"/>
  </w:num>
  <w:num w:numId="38">
    <w:abstractNumId w:val="15"/>
  </w:num>
  <w:num w:numId="39">
    <w:abstractNumId w:val="33"/>
  </w:num>
  <w:num w:numId="40">
    <w:abstractNumId w:val="40"/>
  </w:num>
  <w:num w:numId="41">
    <w:abstractNumId w:val="10"/>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hyphenationZone w:val="425"/>
  <w:characterSpacingControl w:val="doNotCompress"/>
  <w:footnotePr>
    <w:footnote w:id="0"/>
    <w:footnote w:id="1"/>
  </w:footnotePr>
  <w:endnotePr>
    <w:endnote w:id="0"/>
    <w:endnote w:id="1"/>
  </w:endnotePr>
  <w:compat/>
  <w:rsids>
    <w:rsidRoot w:val="00ED5F46"/>
    <w:rsid w:val="00012D99"/>
    <w:rsid w:val="000210E5"/>
    <w:rsid w:val="0002493C"/>
    <w:rsid w:val="000264CD"/>
    <w:rsid w:val="00027F82"/>
    <w:rsid w:val="00061A01"/>
    <w:rsid w:val="00096478"/>
    <w:rsid w:val="000A14A7"/>
    <w:rsid w:val="000D1145"/>
    <w:rsid w:val="000D5FB9"/>
    <w:rsid w:val="00107943"/>
    <w:rsid w:val="00117949"/>
    <w:rsid w:val="00145F61"/>
    <w:rsid w:val="00175788"/>
    <w:rsid w:val="0018408E"/>
    <w:rsid w:val="001A4A60"/>
    <w:rsid w:val="001C7DFE"/>
    <w:rsid w:val="001E7E4D"/>
    <w:rsid w:val="001F7C21"/>
    <w:rsid w:val="0022667E"/>
    <w:rsid w:val="0024180D"/>
    <w:rsid w:val="002801B1"/>
    <w:rsid w:val="002C11AF"/>
    <w:rsid w:val="002D39CA"/>
    <w:rsid w:val="002E38B4"/>
    <w:rsid w:val="002E7F15"/>
    <w:rsid w:val="002F0C44"/>
    <w:rsid w:val="00325F4C"/>
    <w:rsid w:val="003337D7"/>
    <w:rsid w:val="00333CAE"/>
    <w:rsid w:val="0033449B"/>
    <w:rsid w:val="00341144"/>
    <w:rsid w:val="003466F6"/>
    <w:rsid w:val="0037572C"/>
    <w:rsid w:val="003765D8"/>
    <w:rsid w:val="00377D9B"/>
    <w:rsid w:val="0038644D"/>
    <w:rsid w:val="00397341"/>
    <w:rsid w:val="003A338C"/>
    <w:rsid w:val="003A492A"/>
    <w:rsid w:val="003E117C"/>
    <w:rsid w:val="003F33CB"/>
    <w:rsid w:val="003F716B"/>
    <w:rsid w:val="004065BA"/>
    <w:rsid w:val="00415D0D"/>
    <w:rsid w:val="00431633"/>
    <w:rsid w:val="00431826"/>
    <w:rsid w:val="00452AFA"/>
    <w:rsid w:val="00457F71"/>
    <w:rsid w:val="004602C1"/>
    <w:rsid w:val="00471C8C"/>
    <w:rsid w:val="00496D16"/>
    <w:rsid w:val="004A4963"/>
    <w:rsid w:val="004A79E8"/>
    <w:rsid w:val="004C7916"/>
    <w:rsid w:val="004D696D"/>
    <w:rsid w:val="004F3FDE"/>
    <w:rsid w:val="004F515E"/>
    <w:rsid w:val="004F77BE"/>
    <w:rsid w:val="00520C05"/>
    <w:rsid w:val="00536EB7"/>
    <w:rsid w:val="00537AB5"/>
    <w:rsid w:val="00546BF1"/>
    <w:rsid w:val="005620B0"/>
    <w:rsid w:val="00566229"/>
    <w:rsid w:val="00573913"/>
    <w:rsid w:val="005929C4"/>
    <w:rsid w:val="005A2FE3"/>
    <w:rsid w:val="005A6D49"/>
    <w:rsid w:val="005B1BDB"/>
    <w:rsid w:val="005C2F54"/>
    <w:rsid w:val="005C76D3"/>
    <w:rsid w:val="005D09A3"/>
    <w:rsid w:val="00607940"/>
    <w:rsid w:val="00626207"/>
    <w:rsid w:val="00626B97"/>
    <w:rsid w:val="00631BE5"/>
    <w:rsid w:val="00637287"/>
    <w:rsid w:val="00642B5F"/>
    <w:rsid w:val="00655FB2"/>
    <w:rsid w:val="00656E07"/>
    <w:rsid w:val="00660DFF"/>
    <w:rsid w:val="0066706B"/>
    <w:rsid w:val="0068308C"/>
    <w:rsid w:val="006837CC"/>
    <w:rsid w:val="006870AA"/>
    <w:rsid w:val="006961F9"/>
    <w:rsid w:val="006B4908"/>
    <w:rsid w:val="006E1348"/>
    <w:rsid w:val="006F3E61"/>
    <w:rsid w:val="006F4EB0"/>
    <w:rsid w:val="00710CCE"/>
    <w:rsid w:val="00736EDD"/>
    <w:rsid w:val="007550F1"/>
    <w:rsid w:val="00755CAB"/>
    <w:rsid w:val="0076436F"/>
    <w:rsid w:val="0077158E"/>
    <w:rsid w:val="007B60A0"/>
    <w:rsid w:val="007E474E"/>
    <w:rsid w:val="007E4ADC"/>
    <w:rsid w:val="007F3C8A"/>
    <w:rsid w:val="00800E4F"/>
    <w:rsid w:val="00807E4A"/>
    <w:rsid w:val="008515CA"/>
    <w:rsid w:val="0088130C"/>
    <w:rsid w:val="008817EE"/>
    <w:rsid w:val="008A3ABB"/>
    <w:rsid w:val="008B4F8C"/>
    <w:rsid w:val="008C1283"/>
    <w:rsid w:val="008C6670"/>
    <w:rsid w:val="008F722E"/>
    <w:rsid w:val="00903164"/>
    <w:rsid w:val="00903942"/>
    <w:rsid w:val="0091575D"/>
    <w:rsid w:val="00917092"/>
    <w:rsid w:val="00935CCB"/>
    <w:rsid w:val="00937E50"/>
    <w:rsid w:val="009438A8"/>
    <w:rsid w:val="00944EBB"/>
    <w:rsid w:val="009450FA"/>
    <w:rsid w:val="00945131"/>
    <w:rsid w:val="00957140"/>
    <w:rsid w:val="00973DCB"/>
    <w:rsid w:val="009759B8"/>
    <w:rsid w:val="0099669C"/>
    <w:rsid w:val="009D5882"/>
    <w:rsid w:val="009E639B"/>
    <w:rsid w:val="00A01CB2"/>
    <w:rsid w:val="00A25DFD"/>
    <w:rsid w:val="00A2622B"/>
    <w:rsid w:val="00A42E25"/>
    <w:rsid w:val="00A545D0"/>
    <w:rsid w:val="00A75112"/>
    <w:rsid w:val="00A801EE"/>
    <w:rsid w:val="00A81DB9"/>
    <w:rsid w:val="00AA28B3"/>
    <w:rsid w:val="00AB70DF"/>
    <w:rsid w:val="00AD0DB1"/>
    <w:rsid w:val="00B23057"/>
    <w:rsid w:val="00B47DCD"/>
    <w:rsid w:val="00B5521A"/>
    <w:rsid w:val="00B62995"/>
    <w:rsid w:val="00B64A2F"/>
    <w:rsid w:val="00C008C4"/>
    <w:rsid w:val="00C40111"/>
    <w:rsid w:val="00C44E40"/>
    <w:rsid w:val="00C623F2"/>
    <w:rsid w:val="00C751E4"/>
    <w:rsid w:val="00C7640F"/>
    <w:rsid w:val="00C87896"/>
    <w:rsid w:val="00CB21D8"/>
    <w:rsid w:val="00CE6A5A"/>
    <w:rsid w:val="00D00618"/>
    <w:rsid w:val="00D00FC1"/>
    <w:rsid w:val="00D04E8A"/>
    <w:rsid w:val="00D122F8"/>
    <w:rsid w:val="00D12C21"/>
    <w:rsid w:val="00D16A25"/>
    <w:rsid w:val="00D22E05"/>
    <w:rsid w:val="00D23A27"/>
    <w:rsid w:val="00D3034E"/>
    <w:rsid w:val="00D4419E"/>
    <w:rsid w:val="00D86B0B"/>
    <w:rsid w:val="00D93F2F"/>
    <w:rsid w:val="00DA5152"/>
    <w:rsid w:val="00DA5F1A"/>
    <w:rsid w:val="00DF105F"/>
    <w:rsid w:val="00E006E8"/>
    <w:rsid w:val="00E13B67"/>
    <w:rsid w:val="00E3591D"/>
    <w:rsid w:val="00E46AA2"/>
    <w:rsid w:val="00E6263E"/>
    <w:rsid w:val="00E81774"/>
    <w:rsid w:val="00E835F9"/>
    <w:rsid w:val="00EA2996"/>
    <w:rsid w:val="00EA407F"/>
    <w:rsid w:val="00EB5107"/>
    <w:rsid w:val="00EC3D4C"/>
    <w:rsid w:val="00EC4515"/>
    <w:rsid w:val="00ED14E2"/>
    <w:rsid w:val="00ED5F46"/>
    <w:rsid w:val="00EF4F9D"/>
    <w:rsid w:val="00EF53BC"/>
    <w:rsid w:val="00F30239"/>
    <w:rsid w:val="00F3076A"/>
    <w:rsid w:val="00F34AFF"/>
    <w:rsid w:val="00F35CD6"/>
    <w:rsid w:val="00F951FA"/>
    <w:rsid w:val="00FB7C82"/>
    <w:rsid w:val="00FC1A32"/>
    <w:rsid w:val="00FC5DED"/>
    <w:rsid w:val="00FC7881"/>
    <w:rsid w:val="00FE59A8"/>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D5F46"/>
    <w:rPr>
      <w:sz w:val="24"/>
      <w:szCs w:val="24"/>
    </w:rPr>
  </w:style>
  <w:style w:type="paragraph" w:styleId="Ttulo1">
    <w:name w:val="heading 1"/>
    <w:basedOn w:val="Normal"/>
    <w:next w:val="Normal"/>
    <w:qFormat/>
    <w:rsid w:val="00ED5F46"/>
    <w:pPr>
      <w:keepNext/>
      <w:tabs>
        <w:tab w:val="left" w:pos="10499"/>
      </w:tabs>
      <w:outlineLvl w:val="0"/>
    </w:pPr>
    <w:rPr>
      <w:b/>
      <w:bCs/>
      <w:color w:val="3333CC"/>
      <w:sz w:val="42"/>
    </w:rPr>
  </w:style>
  <w:style w:type="paragraph" w:styleId="Ttulo3">
    <w:name w:val="heading 3"/>
    <w:basedOn w:val="Normal"/>
    <w:next w:val="Normal"/>
    <w:qFormat/>
    <w:rsid w:val="00ED5F46"/>
    <w:pPr>
      <w:keepNext/>
      <w:jc w:val="center"/>
      <w:outlineLvl w:val="2"/>
    </w:pPr>
    <w:rPr>
      <w:sz w:val="30"/>
    </w:rPr>
  </w:style>
  <w:style w:type="paragraph" w:styleId="Ttulo4">
    <w:name w:val="heading 4"/>
    <w:basedOn w:val="Normal"/>
    <w:next w:val="Normal"/>
    <w:qFormat/>
    <w:rsid w:val="00ED5F46"/>
    <w:pPr>
      <w:keepNext/>
      <w:tabs>
        <w:tab w:val="left" w:pos="10499"/>
      </w:tabs>
      <w:ind w:left="360"/>
      <w:outlineLvl w:val="3"/>
    </w:pPr>
    <w:rPr>
      <w:b/>
      <w:bCs/>
      <w:caps/>
      <w:color w:val="3333CC"/>
    </w:rPr>
  </w:style>
  <w:style w:type="paragraph" w:styleId="Ttulo5">
    <w:name w:val="heading 5"/>
    <w:basedOn w:val="Normal"/>
    <w:next w:val="Normal"/>
    <w:qFormat/>
    <w:rsid w:val="00ED5F46"/>
    <w:pPr>
      <w:keepNext/>
      <w:tabs>
        <w:tab w:val="left" w:pos="10499"/>
      </w:tabs>
      <w:jc w:val="center"/>
      <w:outlineLvl w:val="4"/>
    </w:pPr>
    <w:rPr>
      <w:b/>
      <w:bCs/>
      <w:caps/>
      <w:color w:val="3333CC"/>
      <w:sz w:val="18"/>
    </w:rPr>
  </w:style>
  <w:style w:type="paragraph" w:styleId="Ttulo6">
    <w:name w:val="heading 6"/>
    <w:basedOn w:val="Normal"/>
    <w:next w:val="Normal"/>
    <w:qFormat/>
    <w:rsid w:val="00ED5F46"/>
    <w:pPr>
      <w:keepNext/>
      <w:tabs>
        <w:tab w:val="left" w:pos="10499"/>
      </w:tabs>
      <w:outlineLvl w:val="5"/>
    </w:pPr>
    <w:rPr>
      <w:b/>
      <w:bCs/>
      <w:caps/>
      <w:color w:val="3333CC"/>
      <w:sz w:val="26"/>
    </w:rPr>
  </w:style>
  <w:style w:type="paragraph" w:styleId="Ttulo7">
    <w:name w:val="heading 7"/>
    <w:basedOn w:val="Normal"/>
    <w:next w:val="Normal"/>
    <w:qFormat/>
    <w:rsid w:val="00ED5F46"/>
    <w:pPr>
      <w:keepNext/>
      <w:tabs>
        <w:tab w:val="left" w:pos="10499"/>
      </w:tabs>
      <w:outlineLvl w:val="6"/>
    </w:pPr>
    <w:rPr>
      <w:b/>
      <w:bCs/>
      <w:caps/>
      <w:color w:val="0000FF"/>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character" w:styleId="Hipervnculo">
    <w:name w:val="Hyperlink"/>
    <w:basedOn w:val="Fuentedeprrafopredeter"/>
    <w:rsid w:val="00ED5F46"/>
    <w:rPr>
      <w:color w:val="0000FF"/>
      <w:u w:val="single"/>
    </w:rPr>
  </w:style>
  <w:style w:type="paragraph" w:styleId="Sangradetextonormal">
    <w:name w:val="Body Text Indent"/>
    <w:basedOn w:val="Normal"/>
    <w:rsid w:val="00ED5F46"/>
    <w:pPr>
      <w:tabs>
        <w:tab w:val="left" w:pos="3060"/>
        <w:tab w:val="left" w:pos="10499"/>
      </w:tabs>
      <w:ind w:left="360" w:hanging="360"/>
    </w:pPr>
    <w:rPr>
      <w:b/>
      <w:bCs/>
      <w:caps/>
      <w:color w:val="3333CC"/>
    </w:rPr>
  </w:style>
  <w:style w:type="paragraph" w:styleId="Encabezado">
    <w:name w:val="header"/>
    <w:basedOn w:val="Normal"/>
    <w:rsid w:val="00ED5F46"/>
    <w:pPr>
      <w:tabs>
        <w:tab w:val="center" w:pos="4419"/>
        <w:tab w:val="right" w:pos="8838"/>
      </w:tabs>
    </w:pPr>
  </w:style>
  <w:style w:type="paragraph" w:styleId="Piedepgina">
    <w:name w:val="footer"/>
    <w:basedOn w:val="Normal"/>
    <w:rsid w:val="00ED5F46"/>
    <w:pPr>
      <w:tabs>
        <w:tab w:val="center" w:pos="4419"/>
        <w:tab w:val="right" w:pos="8838"/>
      </w:tabs>
    </w:pPr>
  </w:style>
  <w:style w:type="character" w:styleId="Nmerodepgina">
    <w:name w:val="page number"/>
    <w:basedOn w:val="Fuentedeprrafopredeter"/>
    <w:rsid w:val="00ED5F46"/>
  </w:style>
  <w:style w:type="paragraph" w:styleId="Textoindependiente">
    <w:name w:val="Body Text"/>
    <w:basedOn w:val="Normal"/>
    <w:rsid w:val="00ED5F46"/>
    <w:pPr>
      <w:tabs>
        <w:tab w:val="left" w:pos="720"/>
        <w:tab w:val="left" w:pos="10499"/>
      </w:tabs>
    </w:pPr>
    <w:rPr>
      <w:color w:val="000000"/>
    </w:rPr>
  </w:style>
  <w:style w:type="paragraph" w:styleId="Textoindependiente2">
    <w:name w:val="Body Text 2"/>
    <w:basedOn w:val="Normal"/>
    <w:rsid w:val="00ED5F46"/>
    <w:pPr>
      <w:tabs>
        <w:tab w:val="left" w:pos="10499"/>
      </w:tabs>
    </w:pPr>
    <w:rPr>
      <w:i/>
      <w:iCs/>
      <w:color w:val="3333CC"/>
      <w:sz w:val="32"/>
      <w:szCs w:val="32"/>
    </w:rPr>
  </w:style>
  <w:style w:type="paragraph" w:styleId="Sangra2detindependiente">
    <w:name w:val="Body Text Indent 2"/>
    <w:basedOn w:val="Normal"/>
    <w:rsid w:val="00ED5F46"/>
    <w:pPr>
      <w:tabs>
        <w:tab w:val="left" w:pos="10499"/>
      </w:tabs>
      <w:ind w:left="900" w:hanging="540"/>
    </w:pPr>
    <w:rPr>
      <w:i/>
      <w:iCs/>
      <w:color w:val="3333CC"/>
      <w:sz w:val="28"/>
      <w:szCs w:val="28"/>
    </w:rPr>
  </w:style>
  <w:style w:type="paragraph" w:customStyle="1" w:styleId="VietaNmeros2">
    <w:name w:val="Viñeta Números 2"/>
    <w:basedOn w:val="Normal"/>
    <w:rsid w:val="00ED5F46"/>
    <w:pPr>
      <w:numPr>
        <w:numId w:val="8"/>
      </w:numPr>
    </w:pPr>
  </w:style>
  <w:style w:type="paragraph" w:styleId="Sangra3detindependiente">
    <w:name w:val="Body Text Indent 3"/>
    <w:basedOn w:val="Normal"/>
    <w:rsid w:val="00ED5F46"/>
    <w:pPr>
      <w:tabs>
        <w:tab w:val="left" w:pos="10499"/>
      </w:tabs>
      <w:ind w:left="900" w:hanging="539"/>
    </w:pPr>
    <w:rPr>
      <w:caps/>
      <w:color w:val="3333CC"/>
      <w:szCs w:val="32"/>
    </w:rPr>
  </w:style>
  <w:style w:type="paragraph" w:customStyle="1" w:styleId="Texto">
    <w:name w:val="Texto"/>
    <w:basedOn w:val="Normal"/>
    <w:rsid w:val="00ED5F46"/>
    <w:pPr>
      <w:spacing w:before="240"/>
    </w:pPr>
    <w:rPr>
      <w:snapToGrid w:val="0"/>
      <w:szCs w:val="20"/>
      <w:lang w:val="es-ES_tradnl"/>
    </w:rPr>
  </w:style>
  <w:style w:type="paragraph" w:styleId="Textoindependiente3">
    <w:name w:val="Body Text 3"/>
    <w:basedOn w:val="Normal"/>
    <w:rsid w:val="00ED5F46"/>
    <w:pPr>
      <w:tabs>
        <w:tab w:val="left" w:pos="10499"/>
      </w:tabs>
      <w:jc w:val="both"/>
    </w:pPr>
    <w:rPr>
      <w:color w:val="000000"/>
    </w:rPr>
  </w:style>
  <w:style w:type="table" w:styleId="Tablaconcuadrcula">
    <w:name w:val="Table Grid"/>
    <w:basedOn w:val="Tablanormal"/>
    <w:rsid w:val="00660D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2">
    <w:name w:val="Body Text 2"/>
    <w:basedOn w:val="Normal"/>
    <w:rsid w:val="00CB21D8"/>
    <w:pPr>
      <w:widowControl w:val="0"/>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jc w:val="both"/>
    </w:pPr>
    <w:rPr>
      <w:spacing w:val="-3"/>
      <w:sz w:val="16"/>
      <w:szCs w:val="20"/>
      <w:lang w:val="es-EC"/>
    </w:rPr>
  </w:style>
  <w:style w:type="paragraph" w:customStyle="1" w:styleId="Textodenotaalfinal">
    <w:name w:val="Texto de nota al final"/>
    <w:basedOn w:val="Normal"/>
    <w:rsid w:val="002D39CA"/>
    <w:pPr>
      <w:widowControl w:val="0"/>
    </w:pPr>
    <w:rPr>
      <w:rFonts w:ascii="Courier New" w:hAnsi="Courier New"/>
      <w:snapToGrid w:val="0"/>
      <w:szCs w:val="20"/>
    </w:rPr>
  </w:style>
  <w:style w:type="paragraph" w:styleId="Textonotapie">
    <w:name w:val="footnote text"/>
    <w:basedOn w:val="Normal"/>
    <w:semiHidden/>
    <w:rsid w:val="00496D16"/>
    <w:rPr>
      <w:sz w:val="20"/>
      <w:szCs w:val="20"/>
    </w:rPr>
  </w:style>
  <w:style w:type="character" w:styleId="Refdenotaalpie">
    <w:name w:val="footnote reference"/>
    <w:basedOn w:val="Fuentedeprrafopredeter"/>
    <w:semiHidden/>
    <w:rsid w:val="00496D16"/>
    <w:rPr>
      <w:vertAlign w:val="superscript"/>
    </w:rPr>
  </w:style>
</w:styles>
</file>

<file path=word/webSettings.xml><?xml version="1.0" encoding="utf-8"?>
<w:webSettings xmlns:r="http://schemas.openxmlformats.org/officeDocument/2006/relationships" xmlns:w="http://schemas.openxmlformats.org/wordprocessingml/2006/main">
  <w:divs>
    <w:div w:id="20907523">
      <w:bodyDiv w:val="1"/>
      <w:marLeft w:val="0"/>
      <w:marRight w:val="0"/>
      <w:marTop w:val="0"/>
      <w:marBottom w:val="0"/>
      <w:divBdr>
        <w:top w:val="none" w:sz="0" w:space="0" w:color="auto"/>
        <w:left w:val="none" w:sz="0" w:space="0" w:color="auto"/>
        <w:bottom w:val="none" w:sz="0" w:space="0" w:color="auto"/>
        <w:right w:val="none" w:sz="0" w:space="0" w:color="auto"/>
      </w:divBdr>
    </w:div>
    <w:div w:id="114182662">
      <w:bodyDiv w:val="1"/>
      <w:marLeft w:val="0"/>
      <w:marRight w:val="0"/>
      <w:marTop w:val="0"/>
      <w:marBottom w:val="0"/>
      <w:divBdr>
        <w:top w:val="none" w:sz="0" w:space="0" w:color="auto"/>
        <w:left w:val="none" w:sz="0" w:space="0" w:color="auto"/>
        <w:bottom w:val="none" w:sz="0" w:space="0" w:color="auto"/>
        <w:right w:val="none" w:sz="0" w:space="0" w:color="auto"/>
      </w:divBdr>
    </w:div>
    <w:div w:id="128131754">
      <w:bodyDiv w:val="1"/>
      <w:marLeft w:val="0"/>
      <w:marRight w:val="0"/>
      <w:marTop w:val="0"/>
      <w:marBottom w:val="0"/>
      <w:divBdr>
        <w:top w:val="none" w:sz="0" w:space="0" w:color="auto"/>
        <w:left w:val="none" w:sz="0" w:space="0" w:color="auto"/>
        <w:bottom w:val="none" w:sz="0" w:space="0" w:color="auto"/>
        <w:right w:val="none" w:sz="0" w:space="0" w:color="auto"/>
      </w:divBdr>
    </w:div>
    <w:div w:id="142045733">
      <w:bodyDiv w:val="1"/>
      <w:marLeft w:val="0"/>
      <w:marRight w:val="0"/>
      <w:marTop w:val="0"/>
      <w:marBottom w:val="0"/>
      <w:divBdr>
        <w:top w:val="none" w:sz="0" w:space="0" w:color="auto"/>
        <w:left w:val="none" w:sz="0" w:space="0" w:color="auto"/>
        <w:bottom w:val="none" w:sz="0" w:space="0" w:color="auto"/>
        <w:right w:val="none" w:sz="0" w:space="0" w:color="auto"/>
      </w:divBdr>
    </w:div>
    <w:div w:id="262305722">
      <w:bodyDiv w:val="1"/>
      <w:marLeft w:val="0"/>
      <w:marRight w:val="0"/>
      <w:marTop w:val="0"/>
      <w:marBottom w:val="0"/>
      <w:divBdr>
        <w:top w:val="none" w:sz="0" w:space="0" w:color="auto"/>
        <w:left w:val="none" w:sz="0" w:space="0" w:color="auto"/>
        <w:bottom w:val="none" w:sz="0" w:space="0" w:color="auto"/>
        <w:right w:val="none" w:sz="0" w:space="0" w:color="auto"/>
      </w:divBdr>
    </w:div>
    <w:div w:id="319620590">
      <w:bodyDiv w:val="1"/>
      <w:marLeft w:val="0"/>
      <w:marRight w:val="0"/>
      <w:marTop w:val="0"/>
      <w:marBottom w:val="0"/>
      <w:divBdr>
        <w:top w:val="none" w:sz="0" w:space="0" w:color="auto"/>
        <w:left w:val="none" w:sz="0" w:space="0" w:color="auto"/>
        <w:bottom w:val="none" w:sz="0" w:space="0" w:color="auto"/>
        <w:right w:val="none" w:sz="0" w:space="0" w:color="auto"/>
      </w:divBdr>
    </w:div>
    <w:div w:id="553542381">
      <w:bodyDiv w:val="1"/>
      <w:marLeft w:val="0"/>
      <w:marRight w:val="0"/>
      <w:marTop w:val="0"/>
      <w:marBottom w:val="0"/>
      <w:divBdr>
        <w:top w:val="none" w:sz="0" w:space="0" w:color="auto"/>
        <w:left w:val="none" w:sz="0" w:space="0" w:color="auto"/>
        <w:bottom w:val="none" w:sz="0" w:space="0" w:color="auto"/>
        <w:right w:val="none" w:sz="0" w:space="0" w:color="auto"/>
      </w:divBdr>
    </w:div>
    <w:div w:id="594746918">
      <w:bodyDiv w:val="1"/>
      <w:marLeft w:val="0"/>
      <w:marRight w:val="0"/>
      <w:marTop w:val="0"/>
      <w:marBottom w:val="0"/>
      <w:divBdr>
        <w:top w:val="none" w:sz="0" w:space="0" w:color="auto"/>
        <w:left w:val="none" w:sz="0" w:space="0" w:color="auto"/>
        <w:bottom w:val="none" w:sz="0" w:space="0" w:color="auto"/>
        <w:right w:val="none" w:sz="0" w:space="0" w:color="auto"/>
      </w:divBdr>
    </w:div>
    <w:div w:id="701396395">
      <w:bodyDiv w:val="1"/>
      <w:marLeft w:val="0"/>
      <w:marRight w:val="0"/>
      <w:marTop w:val="0"/>
      <w:marBottom w:val="0"/>
      <w:divBdr>
        <w:top w:val="none" w:sz="0" w:space="0" w:color="auto"/>
        <w:left w:val="none" w:sz="0" w:space="0" w:color="auto"/>
        <w:bottom w:val="none" w:sz="0" w:space="0" w:color="auto"/>
        <w:right w:val="none" w:sz="0" w:space="0" w:color="auto"/>
      </w:divBdr>
    </w:div>
    <w:div w:id="709040186">
      <w:bodyDiv w:val="1"/>
      <w:marLeft w:val="0"/>
      <w:marRight w:val="0"/>
      <w:marTop w:val="0"/>
      <w:marBottom w:val="0"/>
      <w:divBdr>
        <w:top w:val="none" w:sz="0" w:space="0" w:color="auto"/>
        <w:left w:val="none" w:sz="0" w:space="0" w:color="auto"/>
        <w:bottom w:val="none" w:sz="0" w:space="0" w:color="auto"/>
        <w:right w:val="none" w:sz="0" w:space="0" w:color="auto"/>
      </w:divBdr>
    </w:div>
    <w:div w:id="723455939">
      <w:bodyDiv w:val="1"/>
      <w:marLeft w:val="0"/>
      <w:marRight w:val="0"/>
      <w:marTop w:val="0"/>
      <w:marBottom w:val="0"/>
      <w:divBdr>
        <w:top w:val="none" w:sz="0" w:space="0" w:color="auto"/>
        <w:left w:val="none" w:sz="0" w:space="0" w:color="auto"/>
        <w:bottom w:val="none" w:sz="0" w:space="0" w:color="auto"/>
        <w:right w:val="none" w:sz="0" w:space="0" w:color="auto"/>
      </w:divBdr>
    </w:div>
    <w:div w:id="819425744">
      <w:bodyDiv w:val="1"/>
      <w:marLeft w:val="0"/>
      <w:marRight w:val="0"/>
      <w:marTop w:val="0"/>
      <w:marBottom w:val="0"/>
      <w:divBdr>
        <w:top w:val="none" w:sz="0" w:space="0" w:color="auto"/>
        <w:left w:val="none" w:sz="0" w:space="0" w:color="auto"/>
        <w:bottom w:val="none" w:sz="0" w:space="0" w:color="auto"/>
        <w:right w:val="none" w:sz="0" w:space="0" w:color="auto"/>
      </w:divBdr>
    </w:div>
    <w:div w:id="892935293">
      <w:bodyDiv w:val="1"/>
      <w:marLeft w:val="0"/>
      <w:marRight w:val="0"/>
      <w:marTop w:val="0"/>
      <w:marBottom w:val="0"/>
      <w:divBdr>
        <w:top w:val="none" w:sz="0" w:space="0" w:color="auto"/>
        <w:left w:val="none" w:sz="0" w:space="0" w:color="auto"/>
        <w:bottom w:val="none" w:sz="0" w:space="0" w:color="auto"/>
        <w:right w:val="none" w:sz="0" w:space="0" w:color="auto"/>
      </w:divBdr>
    </w:div>
    <w:div w:id="935093491">
      <w:bodyDiv w:val="1"/>
      <w:marLeft w:val="0"/>
      <w:marRight w:val="0"/>
      <w:marTop w:val="0"/>
      <w:marBottom w:val="0"/>
      <w:divBdr>
        <w:top w:val="none" w:sz="0" w:space="0" w:color="auto"/>
        <w:left w:val="none" w:sz="0" w:space="0" w:color="auto"/>
        <w:bottom w:val="none" w:sz="0" w:space="0" w:color="auto"/>
        <w:right w:val="none" w:sz="0" w:space="0" w:color="auto"/>
      </w:divBdr>
    </w:div>
    <w:div w:id="1005670094">
      <w:bodyDiv w:val="1"/>
      <w:marLeft w:val="0"/>
      <w:marRight w:val="0"/>
      <w:marTop w:val="0"/>
      <w:marBottom w:val="0"/>
      <w:divBdr>
        <w:top w:val="none" w:sz="0" w:space="0" w:color="auto"/>
        <w:left w:val="none" w:sz="0" w:space="0" w:color="auto"/>
        <w:bottom w:val="none" w:sz="0" w:space="0" w:color="auto"/>
        <w:right w:val="none" w:sz="0" w:space="0" w:color="auto"/>
      </w:divBdr>
    </w:div>
    <w:div w:id="1082876538">
      <w:bodyDiv w:val="1"/>
      <w:marLeft w:val="0"/>
      <w:marRight w:val="0"/>
      <w:marTop w:val="0"/>
      <w:marBottom w:val="0"/>
      <w:divBdr>
        <w:top w:val="none" w:sz="0" w:space="0" w:color="auto"/>
        <w:left w:val="none" w:sz="0" w:space="0" w:color="auto"/>
        <w:bottom w:val="none" w:sz="0" w:space="0" w:color="auto"/>
        <w:right w:val="none" w:sz="0" w:space="0" w:color="auto"/>
      </w:divBdr>
    </w:div>
    <w:div w:id="1091321121">
      <w:bodyDiv w:val="1"/>
      <w:marLeft w:val="0"/>
      <w:marRight w:val="0"/>
      <w:marTop w:val="0"/>
      <w:marBottom w:val="0"/>
      <w:divBdr>
        <w:top w:val="none" w:sz="0" w:space="0" w:color="auto"/>
        <w:left w:val="none" w:sz="0" w:space="0" w:color="auto"/>
        <w:bottom w:val="none" w:sz="0" w:space="0" w:color="auto"/>
        <w:right w:val="none" w:sz="0" w:space="0" w:color="auto"/>
      </w:divBdr>
    </w:div>
    <w:div w:id="1142426912">
      <w:bodyDiv w:val="1"/>
      <w:marLeft w:val="0"/>
      <w:marRight w:val="0"/>
      <w:marTop w:val="0"/>
      <w:marBottom w:val="0"/>
      <w:divBdr>
        <w:top w:val="none" w:sz="0" w:space="0" w:color="auto"/>
        <w:left w:val="none" w:sz="0" w:space="0" w:color="auto"/>
        <w:bottom w:val="none" w:sz="0" w:space="0" w:color="auto"/>
        <w:right w:val="none" w:sz="0" w:space="0" w:color="auto"/>
      </w:divBdr>
    </w:div>
    <w:div w:id="1231886754">
      <w:bodyDiv w:val="1"/>
      <w:marLeft w:val="0"/>
      <w:marRight w:val="0"/>
      <w:marTop w:val="0"/>
      <w:marBottom w:val="0"/>
      <w:divBdr>
        <w:top w:val="none" w:sz="0" w:space="0" w:color="auto"/>
        <w:left w:val="none" w:sz="0" w:space="0" w:color="auto"/>
        <w:bottom w:val="none" w:sz="0" w:space="0" w:color="auto"/>
        <w:right w:val="none" w:sz="0" w:space="0" w:color="auto"/>
      </w:divBdr>
    </w:div>
    <w:div w:id="1456216219">
      <w:bodyDiv w:val="1"/>
      <w:marLeft w:val="0"/>
      <w:marRight w:val="0"/>
      <w:marTop w:val="0"/>
      <w:marBottom w:val="0"/>
      <w:divBdr>
        <w:top w:val="none" w:sz="0" w:space="0" w:color="auto"/>
        <w:left w:val="none" w:sz="0" w:space="0" w:color="auto"/>
        <w:bottom w:val="none" w:sz="0" w:space="0" w:color="auto"/>
        <w:right w:val="none" w:sz="0" w:space="0" w:color="auto"/>
      </w:divBdr>
    </w:div>
    <w:div w:id="1735078665">
      <w:bodyDiv w:val="1"/>
      <w:marLeft w:val="0"/>
      <w:marRight w:val="0"/>
      <w:marTop w:val="0"/>
      <w:marBottom w:val="0"/>
      <w:divBdr>
        <w:top w:val="none" w:sz="0" w:space="0" w:color="auto"/>
        <w:left w:val="none" w:sz="0" w:space="0" w:color="auto"/>
        <w:bottom w:val="none" w:sz="0" w:space="0" w:color="auto"/>
        <w:right w:val="none" w:sz="0" w:space="0" w:color="auto"/>
      </w:divBdr>
    </w:div>
    <w:div w:id="1813674186">
      <w:bodyDiv w:val="1"/>
      <w:marLeft w:val="0"/>
      <w:marRight w:val="0"/>
      <w:marTop w:val="0"/>
      <w:marBottom w:val="0"/>
      <w:divBdr>
        <w:top w:val="none" w:sz="0" w:space="0" w:color="auto"/>
        <w:left w:val="none" w:sz="0" w:space="0" w:color="auto"/>
        <w:bottom w:val="none" w:sz="0" w:space="0" w:color="auto"/>
        <w:right w:val="none" w:sz="0" w:space="0" w:color="auto"/>
      </w:divBdr>
    </w:div>
    <w:div w:id="1871213501">
      <w:bodyDiv w:val="1"/>
      <w:marLeft w:val="0"/>
      <w:marRight w:val="0"/>
      <w:marTop w:val="0"/>
      <w:marBottom w:val="0"/>
      <w:divBdr>
        <w:top w:val="none" w:sz="0" w:space="0" w:color="auto"/>
        <w:left w:val="none" w:sz="0" w:space="0" w:color="auto"/>
        <w:bottom w:val="none" w:sz="0" w:space="0" w:color="auto"/>
        <w:right w:val="none" w:sz="0" w:space="0" w:color="auto"/>
      </w:divBdr>
    </w:div>
    <w:div w:id="1905141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wmf"/><Relationship Id="rId26" Type="http://schemas.openxmlformats.org/officeDocument/2006/relationships/header" Target="header6.xml"/><Relationship Id="rId39" Type="http://schemas.openxmlformats.org/officeDocument/2006/relationships/header" Target="header11.xml"/><Relationship Id="rId3" Type="http://schemas.openxmlformats.org/officeDocument/2006/relationships/settings" Target="settings.xml"/><Relationship Id="rId21" Type="http://schemas.openxmlformats.org/officeDocument/2006/relationships/diagramLayout" Target="diagrams/layout1.xml"/><Relationship Id="rId34" Type="http://schemas.openxmlformats.org/officeDocument/2006/relationships/image" Target="media/image4.wmf"/><Relationship Id="rId42" Type="http://schemas.openxmlformats.org/officeDocument/2006/relationships/oleObject" Target="embeddings/oleObject3.bin"/><Relationship Id="rId7" Type="http://schemas.openxmlformats.org/officeDocument/2006/relationships/image" Target="media/image1.png"/><Relationship Id="rId12" Type="http://schemas.openxmlformats.org/officeDocument/2006/relationships/header" Target="header3.xml"/><Relationship Id="rId17" Type="http://schemas.openxmlformats.org/officeDocument/2006/relationships/oleObject" Target="embeddings/oleObject1.bin"/><Relationship Id="rId25" Type="http://schemas.openxmlformats.org/officeDocument/2006/relationships/footer" Target="footer5.xml"/><Relationship Id="rId33" Type="http://schemas.openxmlformats.org/officeDocument/2006/relationships/footer" Target="footer9.xml"/><Relationship Id="rId38" Type="http://schemas.openxmlformats.org/officeDocument/2006/relationships/image" Target="media/image6.wmf"/><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2.wmf"/><Relationship Id="rId20" Type="http://schemas.openxmlformats.org/officeDocument/2006/relationships/diagramData" Target="diagrams/data1.xml"/><Relationship Id="rId29" Type="http://schemas.openxmlformats.org/officeDocument/2006/relationships/footer" Target="footer7.xml"/><Relationship Id="rId41"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header" Target="header5.xml"/><Relationship Id="rId32" Type="http://schemas.openxmlformats.org/officeDocument/2006/relationships/header" Target="header9.xml"/><Relationship Id="rId37" Type="http://schemas.openxmlformats.org/officeDocument/2006/relationships/footer" Target="footer10.xml"/><Relationship Id="rId40" Type="http://schemas.openxmlformats.org/officeDocument/2006/relationships/footer" Target="footer11.xm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diagramColors" Target="diagrams/colors1.xml"/><Relationship Id="rId28" Type="http://schemas.openxmlformats.org/officeDocument/2006/relationships/header" Target="header7.xml"/><Relationship Id="rId36" Type="http://schemas.openxmlformats.org/officeDocument/2006/relationships/header" Target="header10.xml"/><Relationship Id="rId10" Type="http://schemas.openxmlformats.org/officeDocument/2006/relationships/header" Target="header2.xml"/><Relationship Id="rId19" Type="http://schemas.openxmlformats.org/officeDocument/2006/relationships/oleObject" Target="embeddings/oleObject2.bin"/><Relationship Id="rId31" Type="http://schemas.openxmlformats.org/officeDocument/2006/relationships/footer" Target="footer8.xml"/><Relationship Id="rId44"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diagramQuickStyle" Target="diagrams/quickStyle1.xml"/><Relationship Id="rId27" Type="http://schemas.openxmlformats.org/officeDocument/2006/relationships/footer" Target="footer6.xml"/><Relationship Id="rId30" Type="http://schemas.openxmlformats.org/officeDocument/2006/relationships/header" Target="header8.xml"/><Relationship Id="rId35" Type="http://schemas.openxmlformats.org/officeDocument/2006/relationships/image" Target="media/image5.wmf"/><Relationship Id="rId43" Type="http://schemas.openxmlformats.org/officeDocument/2006/relationships/image" Target="media/image8.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60CFF92-93B5-47A9-BE63-F22AF810A218}" type="doc">
      <dgm:prSet loTypeId="urn:microsoft.com/office/officeart/2005/8/layout/orgChart1" loCatId="hierarchy" qsTypeId="urn:microsoft.com/office/officeart/2005/8/quickstyle/simple1" qsCatId="simple" csTypeId="urn:microsoft.com/office/officeart/2005/8/colors/accent1_2" csCatId="accent1"/>
      <dgm:spPr/>
    </dgm:pt>
    <dgm:pt modelId="{45431D46-9222-4890-9D9A-13FE198455BD}">
      <dgm:prSet/>
      <dgm:spPr/>
      <dgm:t>
        <a:bodyPr/>
        <a:lstStyle/>
        <a:p>
          <a:pPr marR="0" algn="ctr" rtl="0"/>
          <a:endParaRPr lang="es-ES" baseline="0" smtClean="0">
            <a:latin typeface="Arial"/>
          </a:endParaRPr>
        </a:p>
        <a:p>
          <a:pPr marR="0" algn="ctr" rtl="0"/>
          <a:r>
            <a:rPr lang="es-ES" b="1" baseline="0" smtClean="0">
              <a:latin typeface="Arial"/>
            </a:rPr>
            <a:t>DIRECTIVA</a:t>
          </a:r>
          <a:endParaRPr lang="es-ES" smtClean="0"/>
        </a:p>
      </dgm:t>
    </dgm:pt>
    <dgm:pt modelId="{14C266F0-04B9-41BC-86AF-4990F4BD4756}" type="parTrans" cxnId="{4FA61D42-05BB-4658-80BB-1FEF3FBFAC60}">
      <dgm:prSet/>
      <dgm:spPr/>
    </dgm:pt>
    <dgm:pt modelId="{8D35B78B-0517-4873-B6C4-B9E55B55B73D}" type="sibTrans" cxnId="{4FA61D42-05BB-4658-80BB-1FEF3FBFAC60}">
      <dgm:prSet/>
      <dgm:spPr/>
    </dgm:pt>
    <dgm:pt modelId="{29642A39-8206-4A92-A6F7-D6D95D3AC2F1}">
      <dgm:prSet/>
      <dgm:spPr/>
      <dgm:t>
        <a:bodyPr/>
        <a:lstStyle/>
        <a:p>
          <a:pPr marR="0" algn="l" rtl="0"/>
          <a:r>
            <a:rPr lang="es-ES" baseline="0" smtClean="0">
              <a:latin typeface="Arial"/>
            </a:rPr>
            <a:t>DIRECTIVA</a:t>
          </a:r>
          <a:r>
            <a:rPr lang="es-ES" baseline="0" smtClean="0">
              <a:latin typeface="Calibri"/>
            </a:rPr>
            <a:t> </a:t>
          </a:r>
          <a:endParaRPr lang="es-ES" smtClean="0"/>
        </a:p>
      </dgm:t>
    </dgm:pt>
    <dgm:pt modelId="{94175EE6-7572-478A-8861-85AEF39C5855}" type="parTrans" cxnId="{2E8A57FF-F1BC-4BAC-BF18-8F9432E65BE0}">
      <dgm:prSet/>
      <dgm:spPr/>
    </dgm:pt>
    <dgm:pt modelId="{89E39429-96C1-41B6-8133-9C4D2DD9B41E}" type="sibTrans" cxnId="{2E8A57FF-F1BC-4BAC-BF18-8F9432E65BE0}">
      <dgm:prSet/>
      <dgm:spPr/>
    </dgm:pt>
    <dgm:pt modelId="{1247F231-740F-40B4-BFC8-974CFBC813C8}">
      <dgm:prSet/>
      <dgm:spPr/>
      <dgm:t>
        <a:bodyPr/>
        <a:lstStyle/>
        <a:p>
          <a:pPr marR="0" algn="l" rtl="0"/>
          <a:endParaRPr lang="es-ES" baseline="0" smtClean="0">
            <a:latin typeface="Arial"/>
          </a:endParaRPr>
        </a:p>
        <a:p>
          <a:pPr marR="0" algn="l" rtl="0"/>
          <a:r>
            <a:rPr lang="es-ES" baseline="0" smtClean="0">
              <a:latin typeface="Arial"/>
            </a:rPr>
            <a:t>VOCALES</a:t>
          </a:r>
          <a:r>
            <a:rPr lang="es-ES" baseline="0" smtClean="0">
              <a:latin typeface="Calibri"/>
            </a:rPr>
            <a:t> </a:t>
          </a:r>
          <a:endParaRPr lang="es-ES" smtClean="0"/>
        </a:p>
      </dgm:t>
    </dgm:pt>
    <dgm:pt modelId="{77492F81-9ED4-48F2-905D-5462BEA47A1C}" type="parTrans" cxnId="{67791AF0-D3DE-4891-96A4-A16DDCCC7E3E}">
      <dgm:prSet/>
      <dgm:spPr/>
    </dgm:pt>
    <dgm:pt modelId="{4E262B56-B6F8-4E58-B4B2-A7D9D4A9DF57}" type="sibTrans" cxnId="{67791AF0-D3DE-4891-96A4-A16DDCCC7E3E}">
      <dgm:prSet/>
      <dgm:spPr/>
    </dgm:pt>
    <dgm:pt modelId="{8A109FF2-15D9-4F92-B133-D7D81CB7F5B0}">
      <dgm:prSet/>
      <dgm:spPr/>
      <dgm:t>
        <a:bodyPr/>
        <a:lstStyle/>
        <a:p>
          <a:pPr marR="0" algn="l" rtl="0"/>
          <a:endParaRPr lang="es-ES" baseline="0" smtClean="0">
            <a:latin typeface="Arial"/>
          </a:endParaRPr>
        </a:p>
        <a:p>
          <a:pPr marR="0" algn="l" rtl="0"/>
          <a:endParaRPr lang="es-ES" baseline="0" smtClean="0">
            <a:latin typeface="Arial"/>
          </a:endParaRPr>
        </a:p>
        <a:p>
          <a:pPr marR="0" algn="l" rtl="0"/>
          <a:r>
            <a:rPr lang="es-ES" baseline="0" smtClean="0">
              <a:latin typeface="Arial"/>
            </a:rPr>
            <a:t>APROBAR Y FISCALIZAR</a:t>
          </a:r>
          <a:r>
            <a:rPr lang="es-ES" baseline="0" smtClean="0">
              <a:latin typeface="Calibri"/>
            </a:rPr>
            <a:t> </a:t>
          </a:r>
          <a:endParaRPr lang="es-ES" smtClean="0"/>
        </a:p>
      </dgm:t>
    </dgm:pt>
    <dgm:pt modelId="{5C9D3865-5AD8-44DE-AD96-A438D7E8BAD6}" type="parTrans" cxnId="{12636B47-A046-4F6B-80F8-1116A02A782E}">
      <dgm:prSet/>
      <dgm:spPr/>
    </dgm:pt>
    <dgm:pt modelId="{8ACDD590-395C-4E2B-B849-D4C7475F9184}" type="sibTrans" cxnId="{12636B47-A046-4F6B-80F8-1116A02A782E}">
      <dgm:prSet/>
      <dgm:spPr/>
    </dgm:pt>
    <dgm:pt modelId="{BBF04BF3-31B5-4CE9-95D7-299F66885ACE}">
      <dgm:prSet/>
      <dgm:spPr/>
      <dgm:t>
        <a:bodyPr/>
        <a:lstStyle/>
        <a:p>
          <a:pPr marR="0" algn="l" rtl="0"/>
          <a:endParaRPr lang="es-ES" baseline="0" smtClean="0">
            <a:latin typeface="Arial"/>
          </a:endParaRPr>
        </a:p>
        <a:p>
          <a:pPr marR="0" algn="l" rtl="0"/>
          <a:r>
            <a:rPr lang="es-ES" baseline="0" smtClean="0">
              <a:latin typeface="Arial"/>
            </a:rPr>
            <a:t>PRESIDENTE</a:t>
          </a:r>
          <a:r>
            <a:rPr lang="es-ES" baseline="0" smtClean="0">
              <a:latin typeface="Calibri"/>
            </a:rPr>
            <a:t> </a:t>
          </a:r>
          <a:endParaRPr lang="es-ES" smtClean="0"/>
        </a:p>
      </dgm:t>
    </dgm:pt>
    <dgm:pt modelId="{0F6AB42A-D515-4E0A-85D0-72D494893DA5}" type="parTrans" cxnId="{B4E814BD-59DE-4A66-BBA4-7198613B182B}">
      <dgm:prSet/>
      <dgm:spPr/>
    </dgm:pt>
    <dgm:pt modelId="{B65C5283-B67E-4C2A-AE8A-B2199013AD14}" type="sibTrans" cxnId="{B4E814BD-59DE-4A66-BBA4-7198613B182B}">
      <dgm:prSet/>
      <dgm:spPr/>
    </dgm:pt>
    <dgm:pt modelId="{03F77565-392E-46A7-881C-B54CAED560CF}">
      <dgm:prSet/>
      <dgm:spPr/>
      <dgm:t>
        <a:bodyPr/>
        <a:lstStyle/>
        <a:p>
          <a:pPr marR="0" algn="l" rtl="0"/>
          <a:endParaRPr lang="es-ES" baseline="0" smtClean="0">
            <a:latin typeface="Arial"/>
          </a:endParaRPr>
        </a:p>
        <a:p>
          <a:pPr marR="0" algn="l" rtl="0"/>
          <a:r>
            <a:rPr lang="es-ES" baseline="0" smtClean="0">
              <a:latin typeface="Arial"/>
            </a:rPr>
            <a:t>GESTION</a:t>
          </a:r>
          <a:r>
            <a:rPr lang="es-ES" baseline="0" smtClean="0">
              <a:latin typeface="Calibri"/>
            </a:rPr>
            <a:t> </a:t>
          </a:r>
          <a:endParaRPr lang="es-ES" smtClean="0"/>
        </a:p>
      </dgm:t>
    </dgm:pt>
    <dgm:pt modelId="{20328F17-A2E2-4670-9780-C4F06AC9BB4F}" type="parTrans" cxnId="{8372A2C1-AFA2-4021-B28D-F1F919E44828}">
      <dgm:prSet/>
      <dgm:spPr/>
    </dgm:pt>
    <dgm:pt modelId="{D86F0A89-29C0-4CC7-8CD9-9D0E562C8E39}" type="sibTrans" cxnId="{8372A2C1-AFA2-4021-B28D-F1F919E44828}">
      <dgm:prSet/>
      <dgm:spPr/>
    </dgm:pt>
    <dgm:pt modelId="{0BC4AF9A-5493-4B9F-955E-22B89FE14DDF}">
      <dgm:prSet/>
      <dgm:spPr/>
      <dgm:t>
        <a:bodyPr/>
        <a:lstStyle/>
        <a:p>
          <a:pPr marR="0" algn="l" rtl="0"/>
          <a:endParaRPr lang="es-ES" baseline="0" smtClean="0">
            <a:latin typeface="Arial"/>
          </a:endParaRPr>
        </a:p>
        <a:p>
          <a:pPr marR="0" algn="l" rtl="0"/>
          <a:r>
            <a:rPr lang="es-ES" baseline="0" smtClean="0">
              <a:latin typeface="Arial"/>
            </a:rPr>
            <a:t>VICEPRESIDENTA</a:t>
          </a:r>
          <a:r>
            <a:rPr lang="es-ES" baseline="0" smtClean="0">
              <a:latin typeface="Calibri"/>
            </a:rPr>
            <a:t> </a:t>
          </a:r>
          <a:endParaRPr lang="es-ES" smtClean="0"/>
        </a:p>
      </dgm:t>
    </dgm:pt>
    <dgm:pt modelId="{BAD54D1F-E148-48E3-97E1-25C28CD46020}" type="parTrans" cxnId="{16391008-3723-4CAA-8C7E-2F706F5C3AF8}">
      <dgm:prSet/>
      <dgm:spPr/>
    </dgm:pt>
    <dgm:pt modelId="{0E11BD8C-AA4B-47D7-BA5E-D596DA175D73}" type="sibTrans" cxnId="{16391008-3723-4CAA-8C7E-2F706F5C3AF8}">
      <dgm:prSet/>
      <dgm:spPr/>
    </dgm:pt>
    <dgm:pt modelId="{C2F64665-8E63-4E45-89D2-9A1FD1A90B62}">
      <dgm:prSet/>
      <dgm:spPr/>
      <dgm:t>
        <a:bodyPr/>
        <a:lstStyle/>
        <a:p>
          <a:pPr marR="0" algn="l" rtl="0"/>
          <a:r>
            <a:rPr lang="es-ES" baseline="0" smtClean="0">
              <a:latin typeface="Arial"/>
            </a:rPr>
            <a:t>SUBROGAR AL PRESIDENTE</a:t>
          </a:r>
          <a:r>
            <a:rPr lang="es-ES" baseline="0" smtClean="0">
              <a:latin typeface="Calibri"/>
            </a:rPr>
            <a:t> </a:t>
          </a:r>
          <a:endParaRPr lang="es-ES" smtClean="0"/>
        </a:p>
      </dgm:t>
    </dgm:pt>
    <dgm:pt modelId="{B845B91B-BBB0-4EC6-A258-E5636740E324}" type="parTrans" cxnId="{A06E28D3-04E4-4CDA-AB61-55EF32A3E46A}">
      <dgm:prSet/>
      <dgm:spPr/>
    </dgm:pt>
    <dgm:pt modelId="{65B918BE-06C5-40AF-8C71-76F5CC824BA0}" type="sibTrans" cxnId="{A06E28D3-04E4-4CDA-AB61-55EF32A3E46A}">
      <dgm:prSet/>
      <dgm:spPr/>
    </dgm:pt>
    <dgm:pt modelId="{E018D586-8CBA-4896-A63A-4F185353B6CF}">
      <dgm:prSet/>
      <dgm:spPr/>
      <dgm:t>
        <a:bodyPr/>
        <a:lstStyle/>
        <a:p>
          <a:pPr marR="0" algn="ctr" rtl="0"/>
          <a:r>
            <a:rPr lang="es-ES" baseline="0" smtClean="0">
              <a:latin typeface="Arial"/>
            </a:rPr>
            <a:t>JUNTA PARROQUIAL</a:t>
          </a:r>
          <a:endParaRPr lang="es-ES" smtClean="0"/>
        </a:p>
      </dgm:t>
    </dgm:pt>
    <dgm:pt modelId="{F0F30011-0643-4379-9597-8993EB2A3217}" type="parTrans" cxnId="{2E01E474-69BA-4C83-9174-A9AD7D0295C9}">
      <dgm:prSet/>
      <dgm:spPr/>
    </dgm:pt>
    <dgm:pt modelId="{12F08517-037A-4E8F-850D-2B2E5DD751F8}" type="sibTrans" cxnId="{2E01E474-69BA-4C83-9174-A9AD7D0295C9}">
      <dgm:prSet/>
      <dgm:spPr/>
    </dgm:pt>
    <dgm:pt modelId="{2DE40954-6695-4ADC-9C53-FFB73B39DE6B}">
      <dgm:prSet/>
      <dgm:spPr/>
      <dgm:t>
        <a:bodyPr/>
        <a:lstStyle/>
        <a:p>
          <a:pPr marR="0" algn="l" rtl="0"/>
          <a:endParaRPr lang="es-ES" baseline="0" smtClean="0">
            <a:latin typeface="Arial"/>
          </a:endParaRPr>
        </a:p>
        <a:p>
          <a:pPr marR="0" algn="l" rtl="0"/>
          <a:r>
            <a:rPr lang="es-ES" baseline="0" smtClean="0">
              <a:latin typeface="Arial"/>
            </a:rPr>
            <a:t>COMISIONES</a:t>
          </a:r>
          <a:r>
            <a:rPr lang="es-ES" baseline="0" smtClean="0">
              <a:latin typeface="Calibri"/>
            </a:rPr>
            <a:t> </a:t>
          </a:r>
          <a:endParaRPr lang="es-ES" smtClean="0"/>
        </a:p>
      </dgm:t>
    </dgm:pt>
    <dgm:pt modelId="{28CE5A75-0EE0-44AE-9891-21E61D3EBBB7}" type="parTrans" cxnId="{75F9F601-46D9-4EFF-9DD6-4DF3C3762208}">
      <dgm:prSet/>
      <dgm:spPr/>
    </dgm:pt>
    <dgm:pt modelId="{13DB9B99-3548-40BB-A1C0-BFC26706E4C7}" type="sibTrans" cxnId="{75F9F601-46D9-4EFF-9DD6-4DF3C3762208}">
      <dgm:prSet/>
      <dgm:spPr/>
    </dgm:pt>
    <dgm:pt modelId="{7AD503B3-8F87-49AE-B94F-E9AB96634AD8}" type="asst">
      <dgm:prSet/>
      <dgm:spPr/>
      <dgm:t>
        <a:bodyPr/>
        <a:lstStyle/>
        <a:p>
          <a:pPr marR="0" algn="l" rtl="0"/>
          <a:r>
            <a:rPr lang="es-ES" baseline="0" smtClean="0">
              <a:latin typeface="Arial"/>
            </a:rPr>
            <a:t>COORDINACION PROYECTO PROLOCAL</a:t>
          </a:r>
          <a:r>
            <a:rPr lang="es-ES" baseline="0" smtClean="0">
              <a:latin typeface="Calibri"/>
            </a:rPr>
            <a:t> </a:t>
          </a:r>
          <a:endParaRPr lang="es-ES" smtClean="0"/>
        </a:p>
      </dgm:t>
    </dgm:pt>
    <dgm:pt modelId="{E9575162-6166-455E-80B3-19CE89F4746F}" type="parTrans" cxnId="{6EA90C25-8929-4739-B89E-A5E4C7939EB5}">
      <dgm:prSet/>
      <dgm:spPr/>
    </dgm:pt>
    <dgm:pt modelId="{C0971150-039D-481C-97E4-DF35586BEB90}" type="sibTrans" cxnId="{6EA90C25-8929-4739-B89E-A5E4C7939EB5}">
      <dgm:prSet/>
      <dgm:spPr/>
    </dgm:pt>
    <dgm:pt modelId="{46DB32B7-738A-403D-80BD-FF2C7A1CDC12}">
      <dgm:prSet/>
      <dgm:spPr/>
      <dgm:t>
        <a:bodyPr/>
        <a:lstStyle/>
        <a:p>
          <a:pPr marR="0" algn="l" rtl="0"/>
          <a:endParaRPr lang="es-ES" baseline="0" smtClean="0">
            <a:latin typeface="Arial"/>
          </a:endParaRPr>
        </a:p>
        <a:p>
          <a:pPr marR="0" algn="l" rtl="0"/>
          <a:r>
            <a:rPr lang="es-ES" baseline="0" smtClean="0">
              <a:latin typeface="Arial"/>
            </a:rPr>
            <a:t>EDUCACION Y CULTURA</a:t>
          </a:r>
          <a:r>
            <a:rPr lang="es-ES" baseline="0" smtClean="0">
              <a:latin typeface="Calibri"/>
            </a:rPr>
            <a:t> </a:t>
          </a:r>
          <a:endParaRPr lang="es-ES" smtClean="0"/>
        </a:p>
      </dgm:t>
    </dgm:pt>
    <dgm:pt modelId="{9AD0BAA0-1E0B-48D7-BD39-D7DE60772E1A}" type="parTrans" cxnId="{E95AA4FD-C3E3-4315-A3B4-6C05540E8568}">
      <dgm:prSet/>
      <dgm:spPr/>
    </dgm:pt>
    <dgm:pt modelId="{69B1D54D-3306-4BEA-B007-7017245EA1CF}" type="sibTrans" cxnId="{E95AA4FD-C3E3-4315-A3B4-6C05540E8568}">
      <dgm:prSet/>
      <dgm:spPr/>
    </dgm:pt>
    <dgm:pt modelId="{48410184-D631-4F0D-8E7F-2A4AF1D30D74}">
      <dgm:prSet/>
      <dgm:spPr/>
      <dgm:t>
        <a:bodyPr/>
        <a:lstStyle/>
        <a:p>
          <a:pPr marR="0" algn="l" rtl="0"/>
          <a:r>
            <a:rPr lang="es-ES" baseline="0" smtClean="0">
              <a:latin typeface="Arial"/>
            </a:rPr>
            <a:t>SALUD Y LA FAMILIA</a:t>
          </a:r>
          <a:r>
            <a:rPr lang="es-ES" baseline="0" smtClean="0">
              <a:latin typeface="Calibri"/>
            </a:rPr>
            <a:t> </a:t>
          </a:r>
          <a:endParaRPr lang="es-ES" smtClean="0"/>
        </a:p>
      </dgm:t>
    </dgm:pt>
    <dgm:pt modelId="{14B1D09C-FAEC-4A56-A6DC-83347BE70104}" type="parTrans" cxnId="{62956770-66EA-4CAD-A7EB-83F9EB5E5485}">
      <dgm:prSet/>
      <dgm:spPr/>
    </dgm:pt>
    <dgm:pt modelId="{793D0C7B-446F-4A8D-A1CE-1C94E3CFA531}" type="sibTrans" cxnId="{62956770-66EA-4CAD-A7EB-83F9EB5E5485}">
      <dgm:prSet/>
      <dgm:spPr/>
    </dgm:pt>
    <dgm:pt modelId="{65618C33-6D1D-4A42-AC8C-A9F58C3CA438}">
      <dgm:prSet/>
      <dgm:spPr/>
      <dgm:t>
        <a:bodyPr/>
        <a:lstStyle/>
        <a:p>
          <a:pPr marR="0" algn="l" rtl="0"/>
          <a:r>
            <a:rPr lang="es-ES" baseline="0" smtClean="0">
              <a:latin typeface="Arial"/>
            </a:rPr>
            <a:t>COORDINACION PROYECTO PROLOCAL</a:t>
          </a:r>
          <a:r>
            <a:rPr lang="es-ES" baseline="0" smtClean="0">
              <a:latin typeface="Calibri"/>
            </a:rPr>
            <a:t> </a:t>
          </a:r>
          <a:endParaRPr lang="es-ES" smtClean="0"/>
        </a:p>
      </dgm:t>
    </dgm:pt>
    <dgm:pt modelId="{8A6E6CA9-F409-4E46-B23B-3467C8442716}" type="parTrans" cxnId="{4BD7D365-1034-4D23-85BB-0FB6362496A7}">
      <dgm:prSet/>
      <dgm:spPr/>
    </dgm:pt>
    <dgm:pt modelId="{874BEA12-8D83-47C2-B367-09EB1F8F20A1}" type="sibTrans" cxnId="{4BD7D365-1034-4D23-85BB-0FB6362496A7}">
      <dgm:prSet/>
      <dgm:spPr/>
    </dgm:pt>
    <dgm:pt modelId="{0F38641A-E5D1-43BB-849D-917D50DDF366}">
      <dgm:prSet/>
      <dgm:spPr/>
      <dgm:t>
        <a:bodyPr/>
        <a:lstStyle/>
        <a:p>
          <a:pPr marR="0" algn="l" rtl="0"/>
          <a:r>
            <a:rPr lang="es-ES" baseline="0" smtClean="0">
              <a:latin typeface="Arial"/>
            </a:rPr>
            <a:t>COMISION DE CALIFICACIÓN</a:t>
          </a:r>
          <a:r>
            <a:rPr lang="es-ES" baseline="0" smtClean="0">
              <a:latin typeface="Calibri"/>
            </a:rPr>
            <a:t> </a:t>
          </a:r>
          <a:endParaRPr lang="es-ES" smtClean="0"/>
        </a:p>
      </dgm:t>
    </dgm:pt>
    <dgm:pt modelId="{EB48FF00-63F2-49CB-8D07-FAA154ED3775}" type="parTrans" cxnId="{3E029A2F-1F9B-4731-A54E-39AB5B0B8179}">
      <dgm:prSet/>
      <dgm:spPr/>
    </dgm:pt>
    <dgm:pt modelId="{13422C14-56CE-4174-9549-EB978417D486}" type="sibTrans" cxnId="{3E029A2F-1F9B-4731-A54E-39AB5B0B8179}">
      <dgm:prSet/>
      <dgm:spPr/>
    </dgm:pt>
    <dgm:pt modelId="{8F28DBA6-8830-457F-BA34-CA2E85ED2678}">
      <dgm:prSet/>
      <dgm:spPr/>
      <dgm:t>
        <a:bodyPr/>
        <a:lstStyle/>
        <a:p>
          <a:pPr marR="0" algn="l" rtl="0"/>
          <a:r>
            <a:rPr lang="es-ES" baseline="0" smtClean="0">
              <a:latin typeface="Arial"/>
            </a:rPr>
            <a:t>COMISIÓN   DE COTIZACIÓN Y COMPRAS</a:t>
          </a:r>
          <a:r>
            <a:rPr lang="es-ES" baseline="0" smtClean="0">
              <a:latin typeface="Calibri"/>
            </a:rPr>
            <a:t> </a:t>
          </a:r>
          <a:endParaRPr lang="es-ES" smtClean="0"/>
        </a:p>
      </dgm:t>
    </dgm:pt>
    <dgm:pt modelId="{2106525F-4BB0-44FB-AE6E-339598D3EA73}" type="parTrans" cxnId="{D9295680-01E6-42FB-882F-F0D0C2394693}">
      <dgm:prSet/>
      <dgm:spPr/>
    </dgm:pt>
    <dgm:pt modelId="{4A056CCF-6A0D-4497-8466-6FAACB06EFCD}" type="sibTrans" cxnId="{D9295680-01E6-42FB-882F-F0D0C2394693}">
      <dgm:prSet/>
      <dgm:spPr/>
    </dgm:pt>
    <dgm:pt modelId="{85900CAD-5463-466F-ACD5-D8239B38376B}">
      <dgm:prSet/>
      <dgm:spPr/>
      <dgm:t>
        <a:bodyPr/>
        <a:lstStyle/>
        <a:p>
          <a:pPr marR="0" algn="l" rtl="0"/>
          <a:r>
            <a:rPr lang="es-ES" baseline="0" smtClean="0">
              <a:latin typeface="Arial"/>
            </a:rPr>
            <a:t>ASUNTOS SOCIALES</a:t>
          </a:r>
          <a:r>
            <a:rPr lang="es-ES" baseline="0" smtClean="0">
              <a:latin typeface="Calibri"/>
            </a:rPr>
            <a:t> </a:t>
          </a:r>
          <a:endParaRPr lang="es-ES" smtClean="0"/>
        </a:p>
      </dgm:t>
    </dgm:pt>
    <dgm:pt modelId="{8385919B-3D0F-40ED-A5EE-FCE62799ED09}" type="parTrans" cxnId="{A46DB456-8E61-46A8-943C-28A83BF91DBD}">
      <dgm:prSet/>
      <dgm:spPr/>
    </dgm:pt>
    <dgm:pt modelId="{71A10F23-56A3-4FAC-8446-51E927E0989B}" type="sibTrans" cxnId="{A46DB456-8E61-46A8-943C-28A83BF91DBD}">
      <dgm:prSet/>
      <dgm:spPr/>
    </dgm:pt>
    <dgm:pt modelId="{BFCA6BC7-AE8E-4B82-8BA2-D8B7BA7DAEC6}">
      <dgm:prSet/>
      <dgm:spPr/>
      <dgm:t>
        <a:bodyPr/>
        <a:lstStyle/>
        <a:p>
          <a:pPr marR="0" algn="l" rtl="0"/>
          <a:r>
            <a:rPr lang="es-ES" baseline="0" smtClean="0">
              <a:latin typeface="Arial"/>
            </a:rPr>
            <a:t>OBRAS PÚBLICAS</a:t>
          </a:r>
          <a:r>
            <a:rPr lang="es-ES" baseline="0" smtClean="0">
              <a:latin typeface="Calibri"/>
            </a:rPr>
            <a:t> </a:t>
          </a:r>
          <a:endParaRPr lang="es-ES" smtClean="0"/>
        </a:p>
      </dgm:t>
    </dgm:pt>
    <dgm:pt modelId="{F39F07B1-7D5C-4BBF-B7D4-17A001E70FD9}" type="parTrans" cxnId="{6D8CDB86-D077-471B-81E6-5509E5A76775}">
      <dgm:prSet/>
      <dgm:spPr/>
    </dgm:pt>
    <dgm:pt modelId="{AFB2A1F7-C97D-4A2B-B3A4-069B90384088}" type="sibTrans" cxnId="{6D8CDB86-D077-471B-81E6-5509E5A76775}">
      <dgm:prSet/>
      <dgm:spPr/>
    </dgm:pt>
    <dgm:pt modelId="{EE79EAFC-4E0C-4BD1-94F5-16B1917EDC99}">
      <dgm:prSet/>
      <dgm:spPr/>
      <dgm:t>
        <a:bodyPr/>
        <a:lstStyle/>
        <a:p>
          <a:pPr marR="0" algn="l" rtl="0"/>
          <a:endParaRPr lang="es-ES" baseline="0" smtClean="0">
            <a:latin typeface="Arial"/>
          </a:endParaRPr>
        </a:p>
        <a:p>
          <a:pPr marR="0" algn="l" rtl="0"/>
          <a:r>
            <a:rPr lang="es-ES" baseline="0" smtClean="0">
              <a:latin typeface="Arial"/>
            </a:rPr>
            <a:t>ADMINISTRACIÓN</a:t>
          </a:r>
          <a:r>
            <a:rPr lang="es-ES" baseline="0" smtClean="0">
              <a:latin typeface="Calibri"/>
            </a:rPr>
            <a:t> </a:t>
          </a:r>
          <a:endParaRPr lang="es-ES" smtClean="0"/>
        </a:p>
      </dgm:t>
    </dgm:pt>
    <dgm:pt modelId="{AC717825-4576-4CBB-A12C-ED14F8B74DDF}" type="parTrans" cxnId="{13EFEBD5-646D-4A14-8CE7-1B5FB665458F}">
      <dgm:prSet/>
      <dgm:spPr/>
    </dgm:pt>
    <dgm:pt modelId="{C19AC4DA-ECC4-4CB7-8DD2-25D378CE5519}" type="sibTrans" cxnId="{13EFEBD5-646D-4A14-8CE7-1B5FB665458F}">
      <dgm:prSet/>
      <dgm:spPr/>
    </dgm:pt>
    <dgm:pt modelId="{5C64FD2F-ED91-490B-BCBE-3D33B3C3C1D2}">
      <dgm:prSet/>
      <dgm:spPr/>
      <dgm:t>
        <a:bodyPr/>
        <a:lstStyle/>
        <a:p>
          <a:pPr marR="0" algn="l" rtl="0"/>
          <a:r>
            <a:rPr lang="es-ES" baseline="0" smtClean="0">
              <a:latin typeface="Arial"/>
            </a:rPr>
            <a:t>SECRETARIO TESORERO</a:t>
          </a:r>
          <a:r>
            <a:rPr lang="es-ES" baseline="0" smtClean="0">
              <a:latin typeface="Calibri"/>
            </a:rPr>
            <a:t> </a:t>
          </a:r>
          <a:endParaRPr lang="es-ES" smtClean="0"/>
        </a:p>
      </dgm:t>
    </dgm:pt>
    <dgm:pt modelId="{20A33903-4CE7-403D-ABF5-14C0CF3FF313}" type="parTrans" cxnId="{1ED0A126-8CAD-4F39-8317-DB42E3A7423F}">
      <dgm:prSet/>
      <dgm:spPr/>
    </dgm:pt>
    <dgm:pt modelId="{AF8B6B68-5882-4D10-96AB-E6BA20C57C26}" type="sibTrans" cxnId="{1ED0A126-8CAD-4F39-8317-DB42E3A7423F}">
      <dgm:prSet/>
      <dgm:spPr/>
    </dgm:pt>
    <dgm:pt modelId="{3F7C5C47-C7E9-4937-8263-27D23261469B}">
      <dgm:prSet/>
      <dgm:spPr/>
      <dgm:t>
        <a:bodyPr/>
        <a:lstStyle/>
        <a:p>
          <a:pPr marR="0" algn="l" rtl="0"/>
          <a:r>
            <a:rPr lang="es-ES" baseline="0" smtClean="0">
              <a:latin typeface="Arial"/>
            </a:rPr>
            <a:t>MANEJO DE FONDOS PUBLICOS</a:t>
          </a:r>
          <a:r>
            <a:rPr lang="es-ES" baseline="0" smtClean="0">
              <a:latin typeface="Calibri"/>
            </a:rPr>
            <a:t> </a:t>
          </a:r>
          <a:endParaRPr lang="es-ES" smtClean="0"/>
        </a:p>
      </dgm:t>
    </dgm:pt>
    <dgm:pt modelId="{45F6357A-5054-4E56-9FF9-BA34DD97DBCD}" type="parTrans" cxnId="{8CBA854D-F6AF-4508-8E1C-3B8ECACBB77F}">
      <dgm:prSet/>
      <dgm:spPr/>
    </dgm:pt>
    <dgm:pt modelId="{48E40DE8-AF06-4BCD-B81B-9B162E1466C4}" type="sibTrans" cxnId="{8CBA854D-F6AF-4508-8E1C-3B8ECACBB77F}">
      <dgm:prSet/>
      <dgm:spPr/>
    </dgm:pt>
    <dgm:pt modelId="{CBFEDE4C-8B06-43B4-AA04-802ED5B8AF36}" type="pres">
      <dgm:prSet presAssocID="{760CFF92-93B5-47A9-BE63-F22AF810A218}" presName="hierChild1" presStyleCnt="0">
        <dgm:presLayoutVars>
          <dgm:orgChart val="1"/>
          <dgm:chPref val="1"/>
          <dgm:dir/>
          <dgm:animOne val="branch"/>
          <dgm:animLvl val="lvl"/>
          <dgm:resizeHandles/>
        </dgm:presLayoutVars>
      </dgm:prSet>
      <dgm:spPr/>
    </dgm:pt>
    <dgm:pt modelId="{09D47EDD-8CAF-4841-9BAC-11CE2186F730}" type="pres">
      <dgm:prSet presAssocID="{45431D46-9222-4890-9D9A-13FE198455BD}" presName="hierRoot1" presStyleCnt="0">
        <dgm:presLayoutVars>
          <dgm:hierBranch/>
        </dgm:presLayoutVars>
      </dgm:prSet>
      <dgm:spPr/>
    </dgm:pt>
    <dgm:pt modelId="{352087EC-2097-437F-BBB3-72680B55C25E}" type="pres">
      <dgm:prSet presAssocID="{45431D46-9222-4890-9D9A-13FE198455BD}" presName="rootComposite1" presStyleCnt="0"/>
      <dgm:spPr/>
    </dgm:pt>
    <dgm:pt modelId="{5DFF1BB9-027B-44E8-8885-674386D2EC31}" type="pres">
      <dgm:prSet presAssocID="{45431D46-9222-4890-9D9A-13FE198455BD}" presName="rootText1" presStyleLbl="node0" presStyleIdx="0" presStyleCnt="1">
        <dgm:presLayoutVars>
          <dgm:chPref val="3"/>
        </dgm:presLayoutVars>
      </dgm:prSet>
      <dgm:spPr/>
    </dgm:pt>
    <dgm:pt modelId="{66040699-A8CA-47B4-A689-1088AFA67C71}" type="pres">
      <dgm:prSet presAssocID="{45431D46-9222-4890-9D9A-13FE198455BD}" presName="rootConnector1" presStyleLbl="node1" presStyleIdx="0" presStyleCnt="0"/>
      <dgm:spPr/>
    </dgm:pt>
    <dgm:pt modelId="{473F5B45-8696-4369-A1ED-E6D8072348B5}" type="pres">
      <dgm:prSet presAssocID="{45431D46-9222-4890-9D9A-13FE198455BD}" presName="hierChild2" presStyleCnt="0"/>
      <dgm:spPr/>
    </dgm:pt>
    <dgm:pt modelId="{14B497EA-1E55-492C-8F75-167C6C8373C0}" type="pres">
      <dgm:prSet presAssocID="{94175EE6-7572-478A-8861-85AEF39C5855}" presName="Name35" presStyleLbl="parChTrans1D2" presStyleIdx="0" presStyleCnt="4"/>
      <dgm:spPr/>
    </dgm:pt>
    <dgm:pt modelId="{5D3AB1BD-B32B-444A-ADC6-5B2FA3790586}" type="pres">
      <dgm:prSet presAssocID="{29642A39-8206-4A92-A6F7-D6D95D3AC2F1}" presName="hierRoot2" presStyleCnt="0">
        <dgm:presLayoutVars>
          <dgm:hierBranch/>
        </dgm:presLayoutVars>
      </dgm:prSet>
      <dgm:spPr/>
    </dgm:pt>
    <dgm:pt modelId="{E63D6600-A10D-4A24-9123-1A528A072364}" type="pres">
      <dgm:prSet presAssocID="{29642A39-8206-4A92-A6F7-D6D95D3AC2F1}" presName="rootComposite" presStyleCnt="0"/>
      <dgm:spPr/>
    </dgm:pt>
    <dgm:pt modelId="{86C74F26-F549-47EB-A2D7-93D08FDC6687}" type="pres">
      <dgm:prSet presAssocID="{29642A39-8206-4A92-A6F7-D6D95D3AC2F1}" presName="rootText" presStyleLbl="node2" presStyleIdx="0" presStyleCnt="4">
        <dgm:presLayoutVars>
          <dgm:chPref val="3"/>
        </dgm:presLayoutVars>
      </dgm:prSet>
      <dgm:spPr/>
    </dgm:pt>
    <dgm:pt modelId="{C5C56C40-9A86-4139-96EE-CEF209A8A7C7}" type="pres">
      <dgm:prSet presAssocID="{29642A39-8206-4A92-A6F7-D6D95D3AC2F1}" presName="rootConnector" presStyleLbl="node2" presStyleIdx="0" presStyleCnt="4"/>
      <dgm:spPr/>
    </dgm:pt>
    <dgm:pt modelId="{EA510378-37C5-42F6-A382-55414CDB0A85}" type="pres">
      <dgm:prSet presAssocID="{29642A39-8206-4A92-A6F7-D6D95D3AC2F1}" presName="hierChild4" presStyleCnt="0"/>
      <dgm:spPr/>
    </dgm:pt>
    <dgm:pt modelId="{717B50AD-01A8-440F-8E36-3CC76C92D102}" type="pres">
      <dgm:prSet presAssocID="{77492F81-9ED4-48F2-905D-5462BEA47A1C}" presName="Name35" presStyleLbl="parChTrans1D3" presStyleIdx="0" presStyleCnt="8"/>
      <dgm:spPr/>
    </dgm:pt>
    <dgm:pt modelId="{DAD9D15C-4C1C-4233-908D-022BF87AAACB}" type="pres">
      <dgm:prSet presAssocID="{1247F231-740F-40B4-BFC8-974CFBC813C8}" presName="hierRoot2" presStyleCnt="0">
        <dgm:presLayoutVars>
          <dgm:hierBranch val="r"/>
        </dgm:presLayoutVars>
      </dgm:prSet>
      <dgm:spPr/>
    </dgm:pt>
    <dgm:pt modelId="{B2EFDE01-CEBF-4407-A76D-64C44A1BE990}" type="pres">
      <dgm:prSet presAssocID="{1247F231-740F-40B4-BFC8-974CFBC813C8}" presName="rootComposite" presStyleCnt="0"/>
      <dgm:spPr/>
    </dgm:pt>
    <dgm:pt modelId="{5F2CD43C-176A-442C-BF6C-A82685D905BC}" type="pres">
      <dgm:prSet presAssocID="{1247F231-740F-40B4-BFC8-974CFBC813C8}" presName="rootText" presStyleLbl="node3" presStyleIdx="0" presStyleCnt="7">
        <dgm:presLayoutVars>
          <dgm:chPref val="3"/>
        </dgm:presLayoutVars>
      </dgm:prSet>
      <dgm:spPr/>
    </dgm:pt>
    <dgm:pt modelId="{10B1568E-E716-4208-B564-C22AABBD2F88}" type="pres">
      <dgm:prSet presAssocID="{1247F231-740F-40B4-BFC8-974CFBC813C8}" presName="rootConnector" presStyleLbl="node3" presStyleIdx="0" presStyleCnt="7"/>
      <dgm:spPr/>
    </dgm:pt>
    <dgm:pt modelId="{66972116-15B3-401B-A7A1-FF9C26AA7C1A}" type="pres">
      <dgm:prSet presAssocID="{1247F231-740F-40B4-BFC8-974CFBC813C8}" presName="hierChild4" presStyleCnt="0"/>
      <dgm:spPr/>
    </dgm:pt>
    <dgm:pt modelId="{7A0AFEBD-6A88-4B11-B502-34A3C0BF4B2E}" type="pres">
      <dgm:prSet presAssocID="{5C9D3865-5AD8-44DE-AD96-A438D7E8BAD6}" presName="Name50" presStyleLbl="parChTrans1D4" presStyleIdx="0" presStyleCnt="8"/>
      <dgm:spPr/>
    </dgm:pt>
    <dgm:pt modelId="{4A3439BD-7049-4493-8168-63B09B3B2D96}" type="pres">
      <dgm:prSet presAssocID="{8A109FF2-15D9-4F92-B133-D7D81CB7F5B0}" presName="hierRoot2" presStyleCnt="0">
        <dgm:presLayoutVars>
          <dgm:hierBranch val="r"/>
        </dgm:presLayoutVars>
      </dgm:prSet>
      <dgm:spPr/>
    </dgm:pt>
    <dgm:pt modelId="{7DAC57A6-B7F8-415A-A25C-F7572EEC6E15}" type="pres">
      <dgm:prSet presAssocID="{8A109FF2-15D9-4F92-B133-D7D81CB7F5B0}" presName="rootComposite" presStyleCnt="0"/>
      <dgm:spPr/>
    </dgm:pt>
    <dgm:pt modelId="{57CFA1EC-69A4-4B21-A5A4-BC6D23C037CA}" type="pres">
      <dgm:prSet presAssocID="{8A109FF2-15D9-4F92-B133-D7D81CB7F5B0}" presName="rootText" presStyleLbl="node4" presStyleIdx="0" presStyleCnt="8">
        <dgm:presLayoutVars>
          <dgm:chPref val="3"/>
        </dgm:presLayoutVars>
      </dgm:prSet>
      <dgm:spPr/>
    </dgm:pt>
    <dgm:pt modelId="{530B2A1A-8EF2-4448-955D-533348D33487}" type="pres">
      <dgm:prSet presAssocID="{8A109FF2-15D9-4F92-B133-D7D81CB7F5B0}" presName="rootConnector" presStyleLbl="node4" presStyleIdx="0" presStyleCnt="8"/>
      <dgm:spPr/>
    </dgm:pt>
    <dgm:pt modelId="{A64AB461-255B-45E8-9F7C-B5C9156DF7B3}" type="pres">
      <dgm:prSet presAssocID="{8A109FF2-15D9-4F92-B133-D7D81CB7F5B0}" presName="hierChild4" presStyleCnt="0"/>
      <dgm:spPr/>
    </dgm:pt>
    <dgm:pt modelId="{412A1E17-C5D6-4B89-8CB4-68ADB1FF2ECF}" type="pres">
      <dgm:prSet presAssocID="{8A109FF2-15D9-4F92-B133-D7D81CB7F5B0}" presName="hierChild5" presStyleCnt="0"/>
      <dgm:spPr/>
    </dgm:pt>
    <dgm:pt modelId="{E7321C06-3A9E-4E09-923A-30585767FFFD}" type="pres">
      <dgm:prSet presAssocID="{1247F231-740F-40B4-BFC8-974CFBC813C8}" presName="hierChild5" presStyleCnt="0"/>
      <dgm:spPr/>
    </dgm:pt>
    <dgm:pt modelId="{96A6AC9A-EA8F-4F95-AF3E-8308AF455B93}" type="pres">
      <dgm:prSet presAssocID="{0F6AB42A-D515-4E0A-85D0-72D494893DA5}" presName="Name35" presStyleLbl="parChTrans1D3" presStyleIdx="1" presStyleCnt="8"/>
      <dgm:spPr/>
    </dgm:pt>
    <dgm:pt modelId="{CC605467-0690-4AC0-AA70-211A63BD1F29}" type="pres">
      <dgm:prSet presAssocID="{BBF04BF3-31B5-4CE9-95D7-299F66885ACE}" presName="hierRoot2" presStyleCnt="0">
        <dgm:presLayoutVars>
          <dgm:hierBranch val="r"/>
        </dgm:presLayoutVars>
      </dgm:prSet>
      <dgm:spPr/>
    </dgm:pt>
    <dgm:pt modelId="{3C3DF6F5-A8E0-466B-8308-065162D3E287}" type="pres">
      <dgm:prSet presAssocID="{BBF04BF3-31B5-4CE9-95D7-299F66885ACE}" presName="rootComposite" presStyleCnt="0"/>
      <dgm:spPr/>
    </dgm:pt>
    <dgm:pt modelId="{B46D0B98-6612-41CE-8616-B9F513263E79}" type="pres">
      <dgm:prSet presAssocID="{BBF04BF3-31B5-4CE9-95D7-299F66885ACE}" presName="rootText" presStyleLbl="node3" presStyleIdx="1" presStyleCnt="7">
        <dgm:presLayoutVars>
          <dgm:chPref val="3"/>
        </dgm:presLayoutVars>
      </dgm:prSet>
      <dgm:spPr/>
    </dgm:pt>
    <dgm:pt modelId="{EE6EBF7F-022D-4A8F-8E45-C99C2B4AFAEE}" type="pres">
      <dgm:prSet presAssocID="{BBF04BF3-31B5-4CE9-95D7-299F66885ACE}" presName="rootConnector" presStyleLbl="node3" presStyleIdx="1" presStyleCnt="7"/>
      <dgm:spPr/>
    </dgm:pt>
    <dgm:pt modelId="{3F017B6D-5750-48D0-8A63-52BD61F0A3A8}" type="pres">
      <dgm:prSet presAssocID="{BBF04BF3-31B5-4CE9-95D7-299F66885ACE}" presName="hierChild4" presStyleCnt="0"/>
      <dgm:spPr/>
    </dgm:pt>
    <dgm:pt modelId="{E59DB367-E4D3-43CF-A7C6-3A1F5467F345}" type="pres">
      <dgm:prSet presAssocID="{20328F17-A2E2-4670-9780-C4F06AC9BB4F}" presName="Name50" presStyleLbl="parChTrans1D4" presStyleIdx="1" presStyleCnt="8"/>
      <dgm:spPr/>
    </dgm:pt>
    <dgm:pt modelId="{87567B17-29F5-46FF-B017-4CC5130350E0}" type="pres">
      <dgm:prSet presAssocID="{03F77565-392E-46A7-881C-B54CAED560CF}" presName="hierRoot2" presStyleCnt="0">
        <dgm:presLayoutVars>
          <dgm:hierBranch val="r"/>
        </dgm:presLayoutVars>
      </dgm:prSet>
      <dgm:spPr/>
    </dgm:pt>
    <dgm:pt modelId="{C22DD48A-8CD1-433E-9DC8-6F3186A286FE}" type="pres">
      <dgm:prSet presAssocID="{03F77565-392E-46A7-881C-B54CAED560CF}" presName="rootComposite" presStyleCnt="0"/>
      <dgm:spPr/>
    </dgm:pt>
    <dgm:pt modelId="{A5EE9C4C-AF2E-4BC7-BC35-DDB93102075F}" type="pres">
      <dgm:prSet presAssocID="{03F77565-392E-46A7-881C-B54CAED560CF}" presName="rootText" presStyleLbl="node4" presStyleIdx="1" presStyleCnt="8">
        <dgm:presLayoutVars>
          <dgm:chPref val="3"/>
        </dgm:presLayoutVars>
      </dgm:prSet>
      <dgm:spPr/>
    </dgm:pt>
    <dgm:pt modelId="{572E7B8E-3C33-407E-B489-41482D625DF8}" type="pres">
      <dgm:prSet presAssocID="{03F77565-392E-46A7-881C-B54CAED560CF}" presName="rootConnector" presStyleLbl="node4" presStyleIdx="1" presStyleCnt="8"/>
      <dgm:spPr/>
    </dgm:pt>
    <dgm:pt modelId="{F9F0231B-1752-48F9-B862-4D0A4C75A0F6}" type="pres">
      <dgm:prSet presAssocID="{03F77565-392E-46A7-881C-B54CAED560CF}" presName="hierChild4" presStyleCnt="0"/>
      <dgm:spPr/>
    </dgm:pt>
    <dgm:pt modelId="{22B73376-DEAD-413D-BD51-405AB01622BD}" type="pres">
      <dgm:prSet presAssocID="{03F77565-392E-46A7-881C-B54CAED560CF}" presName="hierChild5" presStyleCnt="0"/>
      <dgm:spPr/>
    </dgm:pt>
    <dgm:pt modelId="{E6649980-E80F-4368-AF8C-CCBF87BD8836}" type="pres">
      <dgm:prSet presAssocID="{BBF04BF3-31B5-4CE9-95D7-299F66885ACE}" presName="hierChild5" presStyleCnt="0"/>
      <dgm:spPr/>
    </dgm:pt>
    <dgm:pt modelId="{CC60E547-7CAD-44CB-BFFC-80F1AA0E5D6B}" type="pres">
      <dgm:prSet presAssocID="{BAD54D1F-E148-48E3-97E1-25C28CD46020}" presName="Name35" presStyleLbl="parChTrans1D3" presStyleIdx="2" presStyleCnt="8"/>
      <dgm:spPr/>
    </dgm:pt>
    <dgm:pt modelId="{4781A8E4-82DA-4D3D-B678-B6BE9B8CA679}" type="pres">
      <dgm:prSet presAssocID="{0BC4AF9A-5493-4B9F-955E-22B89FE14DDF}" presName="hierRoot2" presStyleCnt="0">
        <dgm:presLayoutVars>
          <dgm:hierBranch val="r"/>
        </dgm:presLayoutVars>
      </dgm:prSet>
      <dgm:spPr/>
    </dgm:pt>
    <dgm:pt modelId="{2876ACAB-A08D-45C5-93FA-712E4CF3610F}" type="pres">
      <dgm:prSet presAssocID="{0BC4AF9A-5493-4B9F-955E-22B89FE14DDF}" presName="rootComposite" presStyleCnt="0"/>
      <dgm:spPr/>
    </dgm:pt>
    <dgm:pt modelId="{50B6F97E-4377-4A26-8ED1-909844158C9A}" type="pres">
      <dgm:prSet presAssocID="{0BC4AF9A-5493-4B9F-955E-22B89FE14DDF}" presName="rootText" presStyleLbl="node3" presStyleIdx="2" presStyleCnt="7">
        <dgm:presLayoutVars>
          <dgm:chPref val="3"/>
        </dgm:presLayoutVars>
      </dgm:prSet>
      <dgm:spPr/>
    </dgm:pt>
    <dgm:pt modelId="{BA940C1A-FD49-46BF-9B17-0DDD622F949D}" type="pres">
      <dgm:prSet presAssocID="{0BC4AF9A-5493-4B9F-955E-22B89FE14DDF}" presName="rootConnector" presStyleLbl="node3" presStyleIdx="2" presStyleCnt="7"/>
      <dgm:spPr/>
    </dgm:pt>
    <dgm:pt modelId="{29B0FF02-FE58-4DCB-B4EF-8194921DE835}" type="pres">
      <dgm:prSet presAssocID="{0BC4AF9A-5493-4B9F-955E-22B89FE14DDF}" presName="hierChild4" presStyleCnt="0"/>
      <dgm:spPr/>
    </dgm:pt>
    <dgm:pt modelId="{052BB786-05DF-441B-9EC9-D202AE8D3968}" type="pres">
      <dgm:prSet presAssocID="{B845B91B-BBB0-4EC6-A258-E5636740E324}" presName="Name50" presStyleLbl="parChTrans1D4" presStyleIdx="2" presStyleCnt="8"/>
      <dgm:spPr/>
    </dgm:pt>
    <dgm:pt modelId="{3149467D-383B-4233-8AF9-3C01A156C799}" type="pres">
      <dgm:prSet presAssocID="{C2F64665-8E63-4E45-89D2-9A1FD1A90B62}" presName="hierRoot2" presStyleCnt="0">
        <dgm:presLayoutVars>
          <dgm:hierBranch val="r"/>
        </dgm:presLayoutVars>
      </dgm:prSet>
      <dgm:spPr/>
    </dgm:pt>
    <dgm:pt modelId="{E1E59AB8-4867-431C-98A7-71FA857EFA6D}" type="pres">
      <dgm:prSet presAssocID="{C2F64665-8E63-4E45-89D2-9A1FD1A90B62}" presName="rootComposite" presStyleCnt="0"/>
      <dgm:spPr/>
    </dgm:pt>
    <dgm:pt modelId="{8F176866-7A94-427E-8C3B-4B58C9BE93AF}" type="pres">
      <dgm:prSet presAssocID="{C2F64665-8E63-4E45-89D2-9A1FD1A90B62}" presName="rootText" presStyleLbl="node4" presStyleIdx="2" presStyleCnt="8">
        <dgm:presLayoutVars>
          <dgm:chPref val="3"/>
        </dgm:presLayoutVars>
      </dgm:prSet>
      <dgm:spPr/>
    </dgm:pt>
    <dgm:pt modelId="{8F85ACBA-1C14-40BB-A48C-539AF536008F}" type="pres">
      <dgm:prSet presAssocID="{C2F64665-8E63-4E45-89D2-9A1FD1A90B62}" presName="rootConnector" presStyleLbl="node4" presStyleIdx="2" presStyleCnt="8"/>
      <dgm:spPr/>
    </dgm:pt>
    <dgm:pt modelId="{06DF1F3C-E3B6-4953-9C77-0B2B649073E5}" type="pres">
      <dgm:prSet presAssocID="{C2F64665-8E63-4E45-89D2-9A1FD1A90B62}" presName="hierChild4" presStyleCnt="0"/>
      <dgm:spPr/>
    </dgm:pt>
    <dgm:pt modelId="{1CDA02DA-ED3B-454D-ACD1-479CC5DA43BC}" type="pres">
      <dgm:prSet presAssocID="{C2F64665-8E63-4E45-89D2-9A1FD1A90B62}" presName="hierChild5" presStyleCnt="0"/>
      <dgm:spPr/>
    </dgm:pt>
    <dgm:pt modelId="{D0B62B99-F322-441F-B654-740C327F0B4F}" type="pres">
      <dgm:prSet presAssocID="{0BC4AF9A-5493-4B9F-955E-22B89FE14DDF}" presName="hierChild5" presStyleCnt="0"/>
      <dgm:spPr/>
    </dgm:pt>
    <dgm:pt modelId="{0BCF1D3B-3471-4A2F-8FE2-2832040BA90F}" type="pres">
      <dgm:prSet presAssocID="{29642A39-8206-4A92-A6F7-D6D95D3AC2F1}" presName="hierChild5" presStyleCnt="0"/>
      <dgm:spPr/>
    </dgm:pt>
    <dgm:pt modelId="{943F43AC-ED77-4B2D-AAC7-5CB6367643F1}" type="pres">
      <dgm:prSet presAssocID="{F0F30011-0643-4379-9597-8993EB2A3217}" presName="Name35" presStyleLbl="parChTrans1D2" presStyleIdx="1" presStyleCnt="4"/>
      <dgm:spPr/>
    </dgm:pt>
    <dgm:pt modelId="{12484C75-B39D-403B-AD60-CCE5259A3F73}" type="pres">
      <dgm:prSet presAssocID="{E018D586-8CBA-4896-A63A-4F185353B6CF}" presName="hierRoot2" presStyleCnt="0">
        <dgm:presLayoutVars>
          <dgm:hierBranch/>
        </dgm:presLayoutVars>
      </dgm:prSet>
      <dgm:spPr/>
    </dgm:pt>
    <dgm:pt modelId="{373C9801-D210-43A2-95F6-0101371AD098}" type="pres">
      <dgm:prSet presAssocID="{E018D586-8CBA-4896-A63A-4F185353B6CF}" presName="rootComposite" presStyleCnt="0"/>
      <dgm:spPr/>
    </dgm:pt>
    <dgm:pt modelId="{F5C865F8-AC68-41B1-9040-2A785B1908CE}" type="pres">
      <dgm:prSet presAssocID="{E018D586-8CBA-4896-A63A-4F185353B6CF}" presName="rootText" presStyleLbl="node2" presStyleIdx="1" presStyleCnt="4">
        <dgm:presLayoutVars>
          <dgm:chPref val="3"/>
        </dgm:presLayoutVars>
      </dgm:prSet>
      <dgm:spPr/>
    </dgm:pt>
    <dgm:pt modelId="{483897D0-6EE7-4CC4-A42F-2A225570B9E6}" type="pres">
      <dgm:prSet presAssocID="{E018D586-8CBA-4896-A63A-4F185353B6CF}" presName="rootConnector" presStyleLbl="node2" presStyleIdx="1" presStyleCnt="4"/>
      <dgm:spPr/>
    </dgm:pt>
    <dgm:pt modelId="{D5A09597-7A50-4FAE-B3D8-16B9B0008D2E}" type="pres">
      <dgm:prSet presAssocID="{E018D586-8CBA-4896-A63A-4F185353B6CF}" presName="hierChild4" presStyleCnt="0"/>
      <dgm:spPr/>
    </dgm:pt>
    <dgm:pt modelId="{04ACB404-B65A-4F26-9226-B193BB8677DF}" type="pres">
      <dgm:prSet presAssocID="{E018D586-8CBA-4896-A63A-4F185353B6CF}" presName="hierChild5" presStyleCnt="0"/>
      <dgm:spPr/>
    </dgm:pt>
    <dgm:pt modelId="{3D02F9A4-5CDB-4285-A45A-3EA2947950F2}" type="pres">
      <dgm:prSet presAssocID="{28CE5A75-0EE0-44AE-9891-21E61D3EBBB7}" presName="Name35" presStyleLbl="parChTrans1D2" presStyleIdx="2" presStyleCnt="4"/>
      <dgm:spPr/>
    </dgm:pt>
    <dgm:pt modelId="{55909C5C-4FDE-4D59-B4FE-FFDFAE05C5C9}" type="pres">
      <dgm:prSet presAssocID="{2DE40954-6695-4ADC-9C53-FFB73B39DE6B}" presName="hierRoot2" presStyleCnt="0">
        <dgm:presLayoutVars>
          <dgm:hierBranch val="r"/>
        </dgm:presLayoutVars>
      </dgm:prSet>
      <dgm:spPr/>
    </dgm:pt>
    <dgm:pt modelId="{EAD6DF5F-9DC1-4C1F-99A2-74ADA3EFD86B}" type="pres">
      <dgm:prSet presAssocID="{2DE40954-6695-4ADC-9C53-FFB73B39DE6B}" presName="rootComposite" presStyleCnt="0"/>
      <dgm:spPr/>
    </dgm:pt>
    <dgm:pt modelId="{C7471036-068D-4D23-85FF-08743881BCB9}" type="pres">
      <dgm:prSet presAssocID="{2DE40954-6695-4ADC-9C53-FFB73B39DE6B}" presName="rootText" presStyleLbl="node2" presStyleIdx="2" presStyleCnt="4">
        <dgm:presLayoutVars>
          <dgm:chPref val="3"/>
        </dgm:presLayoutVars>
      </dgm:prSet>
      <dgm:spPr/>
    </dgm:pt>
    <dgm:pt modelId="{669D69CD-ABA3-4437-B378-9C1D7CFCAF0C}" type="pres">
      <dgm:prSet presAssocID="{2DE40954-6695-4ADC-9C53-FFB73B39DE6B}" presName="rootConnector" presStyleLbl="node2" presStyleIdx="2" presStyleCnt="4"/>
      <dgm:spPr/>
    </dgm:pt>
    <dgm:pt modelId="{96DD4C85-7980-460A-8BBD-C9CBE5E6E7DB}" type="pres">
      <dgm:prSet presAssocID="{2DE40954-6695-4ADC-9C53-FFB73B39DE6B}" presName="hierChild4" presStyleCnt="0"/>
      <dgm:spPr/>
    </dgm:pt>
    <dgm:pt modelId="{5D5F8801-D59F-42BC-858A-BBC12F8C018F}" type="pres">
      <dgm:prSet presAssocID="{9AD0BAA0-1E0B-48D7-BD39-D7DE60772E1A}" presName="Name50" presStyleLbl="parChTrans1D3" presStyleIdx="3" presStyleCnt="8"/>
      <dgm:spPr/>
    </dgm:pt>
    <dgm:pt modelId="{5BC757BE-A3D3-4FB7-8E83-D9363B3C4C76}" type="pres">
      <dgm:prSet presAssocID="{46DB32B7-738A-403D-80BD-FF2C7A1CDC12}" presName="hierRoot2" presStyleCnt="0">
        <dgm:presLayoutVars>
          <dgm:hierBranch val="r"/>
        </dgm:presLayoutVars>
      </dgm:prSet>
      <dgm:spPr/>
    </dgm:pt>
    <dgm:pt modelId="{643AD216-A8BA-420A-9A18-8D7356424028}" type="pres">
      <dgm:prSet presAssocID="{46DB32B7-738A-403D-80BD-FF2C7A1CDC12}" presName="rootComposite" presStyleCnt="0"/>
      <dgm:spPr/>
    </dgm:pt>
    <dgm:pt modelId="{58D265CB-193C-40BB-AA83-84DEB5433E87}" type="pres">
      <dgm:prSet presAssocID="{46DB32B7-738A-403D-80BD-FF2C7A1CDC12}" presName="rootText" presStyleLbl="node3" presStyleIdx="3" presStyleCnt="7">
        <dgm:presLayoutVars>
          <dgm:chPref val="3"/>
        </dgm:presLayoutVars>
      </dgm:prSet>
      <dgm:spPr/>
    </dgm:pt>
    <dgm:pt modelId="{8D13B1D8-EE3F-4551-A0E2-65A8F1C5CC45}" type="pres">
      <dgm:prSet presAssocID="{46DB32B7-738A-403D-80BD-FF2C7A1CDC12}" presName="rootConnector" presStyleLbl="node3" presStyleIdx="3" presStyleCnt="7"/>
      <dgm:spPr/>
    </dgm:pt>
    <dgm:pt modelId="{88B354FB-16A6-449D-9851-EA4880D23C37}" type="pres">
      <dgm:prSet presAssocID="{46DB32B7-738A-403D-80BD-FF2C7A1CDC12}" presName="hierChild4" presStyleCnt="0"/>
      <dgm:spPr/>
    </dgm:pt>
    <dgm:pt modelId="{BC11071C-61C1-43D5-AC0B-AC30F12F79FD}" type="pres">
      <dgm:prSet presAssocID="{14B1D09C-FAEC-4A56-A6DC-83347BE70104}" presName="Name50" presStyleLbl="parChTrans1D4" presStyleIdx="3" presStyleCnt="8"/>
      <dgm:spPr/>
    </dgm:pt>
    <dgm:pt modelId="{355A17BE-E204-462E-900B-EE80E77EFD0A}" type="pres">
      <dgm:prSet presAssocID="{48410184-D631-4F0D-8E7F-2A4AF1D30D74}" presName="hierRoot2" presStyleCnt="0">
        <dgm:presLayoutVars>
          <dgm:hierBranch val="r"/>
        </dgm:presLayoutVars>
      </dgm:prSet>
      <dgm:spPr/>
    </dgm:pt>
    <dgm:pt modelId="{2880E31D-440F-4493-8769-1B7B95F5B49E}" type="pres">
      <dgm:prSet presAssocID="{48410184-D631-4F0D-8E7F-2A4AF1D30D74}" presName="rootComposite" presStyleCnt="0"/>
      <dgm:spPr/>
    </dgm:pt>
    <dgm:pt modelId="{E273B482-4E60-4816-89DD-F19550A3E297}" type="pres">
      <dgm:prSet presAssocID="{48410184-D631-4F0D-8E7F-2A4AF1D30D74}" presName="rootText" presStyleLbl="node4" presStyleIdx="3" presStyleCnt="8">
        <dgm:presLayoutVars>
          <dgm:chPref val="3"/>
        </dgm:presLayoutVars>
      </dgm:prSet>
      <dgm:spPr/>
    </dgm:pt>
    <dgm:pt modelId="{3954A6A0-39A5-469D-9F50-C4FF822DE6F3}" type="pres">
      <dgm:prSet presAssocID="{48410184-D631-4F0D-8E7F-2A4AF1D30D74}" presName="rootConnector" presStyleLbl="node4" presStyleIdx="3" presStyleCnt="8"/>
      <dgm:spPr/>
    </dgm:pt>
    <dgm:pt modelId="{781A56F9-A26B-4918-BA8E-0128015F1764}" type="pres">
      <dgm:prSet presAssocID="{48410184-D631-4F0D-8E7F-2A4AF1D30D74}" presName="hierChild4" presStyleCnt="0"/>
      <dgm:spPr/>
    </dgm:pt>
    <dgm:pt modelId="{F3D2F5B5-F735-4BBE-A40E-3F7AFCFE5D3F}" type="pres">
      <dgm:prSet presAssocID="{8A6E6CA9-F409-4E46-B23B-3467C8442716}" presName="Name50" presStyleLbl="parChTrans1D4" presStyleIdx="4" presStyleCnt="8"/>
      <dgm:spPr/>
    </dgm:pt>
    <dgm:pt modelId="{50AEE495-1A67-44FC-B304-BF3BF39EBAD6}" type="pres">
      <dgm:prSet presAssocID="{65618C33-6D1D-4A42-AC8C-A9F58C3CA438}" presName="hierRoot2" presStyleCnt="0">
        <dgm:presLayoutVars>
          <dgm:hierBranch val="r"/>
        </dgm:presLayoutVars>
      </dgm:prSet>
      <dgm:spPr/>
    </dgm:pt>
    <dgm:pt modelId="{10537138-9970-4D98-A491-9387AE3644F6}" type="pres">
      <dgm:prSet presAssocID="{65618C33-6D1D-4A42-AC8C-A9F58C3CA438}" presName="rootComposite" presStyleCnt="0"/>
      <dgm:spPr/>
    </dgm:pt>
    <dgm:pt modelId="{57A63833-F8F8-4ACD-8395-99BBFB655DC3}" type="pres">
      <dgm:prSet presAssocID="{65618C33-6D1D-4A42-AC8C-A9F58C3CA438}" presName="rootText" presStyleLbl="node4" presStyleIdx="4" presStyleCnt="8">
        <dgm:presLayoutVars>
          <dgm:chPref val="3"/>
        </dgm:presLayoutVars>
      </dgm:prSet>
      <dgm:spPr/>
    </dgm:pt>
    <dgm:pt modelId="{426B0ED2-7132-4FB4-847E-148C6A818359}" type="pres">
      <dgm:prSet presAssocID="{65618C33-6D1D-4A42-AC8C-A9F58C3CA438}" presName="rootConnector" presStyleLbl="node4" presStyleIdx="4" presStyleCnt="8"/>
      <dgm:spPr/>
    </dgm:pt>
    <dgm:pt modelId="{FE089E4E-BA69-4574-A39A-E65688F435C8}" type="pres">
      <dgm:prSet presAssocID="{65618C33-6D1D-4A42-AC8C-A9F58C3CA438}" presName="hierChild4" presStyleCnt="0"/>
      <dgm:spPr/>
    </dgm:pt>
    <dgm:pt modelId="{C3D8EB9A-6425-4D9C-B472-982221580F19}" type="pres">
      <dgm:prSet presAssocID="{EB48FF00-63F2-49CB-8D07-FAA154ED3775}" presName="Name50" presStyleLbl="parChTrans1D4" presStyleIdx="5" presStyleCnt="8"/>
      <dgm:spPr/>
    </dgm:pt>
    <dgm:pt modelId="{2C7C8904-FCF0-4785-8D9F-D7810199B33E}" type="pres">
      <dgm:prSet presAssocID="{0F38641A-E5D1-43BB-849D-917D50DDF366}" presName="hierRoot2" presStyleCnt="0">
        <dgm:presLayoutVars>
          <dgm:hierBranch val="r"/>
        </dgm:presLayoutVars>
      </dgm:prSet>
      <dgm:spPr/>
    </dgm:pt>
    <dgm:pt modelId="{C879D352-5CA1-4D82-ABFC-4749F494D56E}" type="pres">
      <dgm:prSet presAssocID="{0F38641A-E5D1-43BB-849D-917D50DDF366}" presName="rootComposite" presStyleCnt="0"/>
      <dgm:spPr/>
    </dgm:pt>
    <dgm:pt modelId="{1C6AFEF4-9E6A-4D75-99C0-DDCF4F771698}" type="pres">
      <dgm:prSet presAssocID="{0F38641A-E5D1-43BB-849D-917D50DDF366}" presName="rootText" presStyleLbl="node4" presStyleIdx="5" presStyleCnt="8">
        <dgm:presLayoutVars>
          <dgm:chPref val="3"/>
        </dgm:presLayoutVars>
      </dgm:prSet>
      <dgm:spPr/>
    </dgm:pt>
    <dgm:pt modelId="{FA755C61-74BE-4013-8902-52A366E2944E}" type="pres">
      <dgm:prSet presAssocID="{0F38641A-E5D1-43BB-849D-917D50DDF366}" presName="rootConnector" presStyleLbl="node4" presStyleIdx="5" presStyleCnt="8"/>
      <dgm:spPr/>
    </dgm:pt>
    <dgm:pt modelId="{855520DA-DC26-4988-83E4-F45A191CE9A1}" type="pres">
      <dgm:prSet presAssocID="{0F38641A-E5D1-43BB-849D-917D50DDF366}" presName="hierChild4" presStyleCnt="0"/>
      <dgm:spPr/>
    </dgm:pt>
    <dgm:pt modelId="{94A2914E-7655-4B5C-9BCB-08CCEF44E9D7}" type="pres">
      <dgm:prSet presAssocID="{0F38641A-E5D1-43BB-849D-917D50DDF366}" presName="hierChild5" presStyleCnt="0"/>
      <dgm:spPr/>
    </dgm:pt>
    <dgm:pt modelId="{C58D53A2-D59D-4B5A-A657-D6D59EB73C46}" type="pres">
      <dgm:prSet presAssocID="{2106525F-4BB0-44FB-AE6E-339598D3EA73}" presName="Name50" presStyleLbl="parChTrans1D4" presStyleIdx="6" presStyleCnt="8"/>
      <dgm:spPr/>
    </dgm:pt>
    <dgm:pt modelId="{BB7DA083-490B-4307-8638-EDB67601836D}" type="pres">
      <dgm:prSet presAssocID="{8F28DBA6-8830-457F-BA34-CA2E85ED2678}" presName="hierRoot2" presStyleCnt="0">
        <dgm:presLayoutVars>
          <dgm:hierBranch val="r"/>
        </dgm:presLayoutVars>
      </dgm:prSet>
      <dgm:spPr/>
    </dgm:pt>
    <dgm:pt modelId="{964026C2-37CF-4360-B2B3-49A1EFFDCCD5}" type="pres">
      <dgm:prSet presAssocID="{8F28DBA6-8830-457F-BA34-CA2E85ED2678}" presName="rootComposite" presStyleCnt="0"/>
      <dgm:spPr/>
    </dgm:pt>
    <dgm:pt modelId="{0699BDB8-3078-4BE0-B8A5-974BCFE3C2A0}" type="pres">
      <dgm:prSet presAssocID="{8F28DBA6-8830-457F-BA34-CA2E85ED2678}" presName="rootText" presStyleLbl="node4" presStyleIdx="6" presStyleCnt="8">
        <dgm:presLayoutVars>
          <dgm:chPref val="3"/>
        </dgm:presLayoutVars>
      </dgm:prSet>
      <dgm:spPr/>
    </dgm:pt>
    <dgm:pt modelId="{615D812E-2488-4676-A7E9-C2DE4D5FA9D0}" type="pres">
      <dgm:prSet presAssocID="{8F28DBA6-8830-457F-BA34-CA2E85ED2678}" presName="rootConnector" presStyleLbl="node4" presStyleIdx="6" presStyleCnt="8"/>
      <dgm:spPr/>
    </dgm:pt>
    <dgm:pt modelId="{09B76766-DFFE-4017-8873-16F5DF5D47E1}" type="pres">
      <dgm:prSet presAssocID="{8F28DBA6-8830-457F-BA34-CA2E85ED2678}" presName="hierChild4" presStyleCnt="0"/>
      <dgm:spPr/>
    </dgm:pt>
    <dgm:pt modelId="{7F79EA77-B9E5-4BE8-8437-6C44CB8087A2}" type="pres">
      <dgm:prSet presAssocID="{8F28DBA6-8830-457F-BA34-CA2E85ED2678}" presName="hierChild5" presStyleCnt="0"/>
      <dgm:spPr/>
    </dgm:pt>
    <dgm:pt modelId="{2FE460C1-977C-4F5A-A167-48BA255DA55A}" type="pres">
      <dgm:prSet presAssocID="{65618C33-6D1D-4A42-AC8C-A9F58C3CA438}" presName="hierChild5" presStyleCnt="0"/>
      <dgm:spPr/>
    </dgm:pt>
    <dgm:pt modelId="{E22CD993-0E3C-4447-9C5F-C7A75AD3D765}" type="pres">
      <dgm:prSet presAssocID="{48410184-D631-4F0D-8E7F-2A4AF1D30D74}" presName="hierChild5" presStyleCnt="0"/>
      <dgm:spPr/>
    </dgm:pt>
    <dgm:pt modelId="{5683470D-0D43-4811-B404-76A3DF6D07BB}" type="pres">
      <dgm:prSet presAssocID="{46DB32B7-738A-403D-80BD-FF2C7A1CDC12}" presName="hierChild5" presStyleCnt="0"/>
      <dgm:spPr/>
    </dgm:pt>
    <dgm:pt modelId="{F05C69B8-3B18-486A-836C-8B2CD821914F}" type="pres">
      <dgm:prSet presAssocID="{8385919B-3D0F-40ED-A5EE-FCE62799ED09}" presName="Name50" presStyleLbl="parChTrans1D3" presStyleIdx="4" presStyleCnt="8"/>
      <dgm:spPr/>
    </dgm:pt>
    <dgm:pt modelId="{CF1B0D89-92B4-464B-9A9F-660A645EFB09}" type="pres">
      <dgm:prSet presAssocID="{85900CAD-5463-466F-ACD5-D8239B38376B}" presName="hierRoot2" presStyleCnt="0">
        <dgm:presLayoutVars>
          <dgm:hierBranch val="r"/>
        </dgm:presLayoutVars>
      </dgm:prSet>
      <dgm:spPr/>
    </dgm:pt>
    <dgm:pt modelId="{E4A32713-8B74-4D61-A387-6BDA58887B27}" type="pres">
      <dgm:prSet presAssocID="{85900CAD-5463-466F-ACD5-D8239B38376B}" presName="rootComposite" presStyleCnt="0"/>
      <dgm:spPr/>
    </dgm:pt>
    <dgm:pt modelId="{43F0A555-7139-4C27-BEB0-09830E9A93E3}" type="pres">
      <dgm:prSet presAssocID="{85900CAD-5463-466F-ACD5-D8239B38376B}" presName="rootText" presStyleLbl="node3" presStyleIdx="4" presStyleCnt="7">
        <dgm:presLayoutVars>
          <dgm:chPref val="3"/>
        </dgm:presLayoutVars>
      </dgm:prSet>
      <dgm:spPr/>
    </dgm:pt>
    <dgm:pt modelId="{A0813E19-1573-4748-80CC-A8EE62504607}" type="pres">
      <dgm:prSet presAssocID="{85900CAD-5463-466F-ACD5-D8239B38376B}" presName="rootConnector" presStyleLbl="node3" presStyleIdx="4" presStyleCnt="7"/>
      <dgm:spPr/>
    </dgm:pt>
    <dgm:pt modelId="{2040FBF9-87D2-458C-A304-586ADCD898D4}" type="pres">
      <dgm:prSet presAssocID="{85900CAD-5463-466F-ACD5-D8239B38376B}" presName="hierChild4" presStyleCnt="0"/>
      <dgm:spPr/>
    </dgm:pt>
    <dgm:pt modelId="{835BC190-E42C-4606-AFAC-FA31D96CC6E1}" type="pres">
      <dgm:prSet presAssocID="{85900CAD-5463-466F-ACD5-D8239B38376B}" presName="hierChild5" presStyleCnt="0"/>
      <dgm:spPr/>
    </dgm:pt>
    <dgm:pt modelId="{7CB0BB24-5948-4DF8-AB9D-B1FF79EC2EFE}" type="pres">
      <dgm:prSet presAssocID="{F39F07B1-7D5C-4BBF-B7D4-17A001E70FD9}" presName="Name50" presStyleLbl="parChTrans1D3" presStyleIdx="5" presStyleCnt="8"/>
      <dgm:spPr/>
    </dgm:pt>
    <dgm:pt modelId="{7274BFA0-12B5-4D93-A89D-4B9156611F0F}" type="pres">
      <dgm:prSet presAssocID="{BFCA6BC7-AE8E-4B82-8BA2-D8B7BA7DAEC6}" presName="hierRoot2" presStyleCnt="0">
        <dgm:presLayoutVars>
          <dgm:hierBranch val="r"/>
        </dgm:presLayoutVars>
      </dgm:prSet>
      <dgm:spPr/>
    </dgm:pt>
    <dgm:pt modelId="{7A49B4F3-8485-413C-8B62-739A6C295004}" type="pres">
      <dgm:prSet presAssocID="{BFCA6BC7-AE8E-4B82-8BA2-D8B7BA7DAEC6}" presName="rootComposite" presStyleCnt="0"/>
      <dgm:spPr/>
    </dgm:pt>
    <dgm:pt modelId="{5213CBB8-F6E2-4456-A8CD-C7FA76E9B69F}" type="pres">
      <dgm:prSet presAssocID="{BFCA6BC7-AE8E-4B82-8BA2-D8B7BA7DAEC6}" presName="rootText" presStyleLbl="node3" presStyleIdx="5" presStyleCnt="7">
        <dgm:presLayoutVars>
          <dgm:chPref val="3"/>
        </dgm:presLayoutVars>
      </dgm:prSet>
      <dgm:spPr/>
    </dgm:pt>
    <dgm:pt modelId="{252C75DF-19B1-4D9D-B716-7D9EEAD68FF7}" type="pres">
      <dgm:prSet presAssocID="{BFCA6BC7-AE8E-4B82-8BA2-D8B7BA7DAEC6}" presName="rootConnector" presStyleLbl="node3" presStyleIdx="5" presStyleCnt="7"/>
      <dgm:spPr/>
    </dgm:pt>
    <dgm:pt modelId="{328CF768-13AC-46EB-9DD6-3CB02EDCFF2A}" type="pres">
      <dgm:prSet presAssocID="{BFCA6BC7-AE8E-4B82-8BA2-D8B7BA7DAEC6}" presName="hierChild4" presStyleCnt="0"/>
      <dgm:spPr/>
    </dgm:pt>
    <dgm:pt modelId="{98586075-AEF0-4BD1-9A5E-4C30B8C9E14C}" type="pres">
      <dgm:prSet presAssocID="{BFCA6BC7-AE8E-4B82-8BA2-D8B7BA7DAEC6}" presName="hierChild5" presStyleCnt="0"/>
      <dgm:spPr/>
    </dgm:pt>
    <dgm:pt modelId="{21CA4668-A634-4923-9752-0391973BE118}" type="pres">
      <dgm:prSet presAssocID="{2DE40954-6695-4ADC-9C53-FFB73B39DE6B}" presName="hierChild5" presStyleCnt="0"/>
      <dgm:spPr/>
    </dgm:pt>
    <dgm:pt modelId="{8267E717-24FD-4EFD-A067-4D2BF9F4CFD1}" type="pres">
      <dgm:prSet presAssocID="{E9575162-6166-455E-80B3-19CE89F4746F}" presName="Name111" presStyleLbl="parChTrans1D3" presStyleIdx="6" presStyleCnt="8"/>
      <dgm:spPr/>
    </dgm:pt>
    <dgm:pt modelId="{FEBAD775-527C-49FC-858D-0E6FFFFA12D0}" type="pres">
      <dgm:prSet presAssocID="{7AD503B3-8F87-49AE-B94F-E9AB96634AD8}" presName="hierRoot3" presStyleCnt="0">
        <dgm:presLayoutVars>
          <dgm:hierBranch/>
        </dgm:presLayoutVars>
      </dgm:prSet>
      <dgm:spPr/>
    </dgm:pt>
    <dgm:pt modelId="{6C421179-DF42-4BA2-9F7E-B97D9B5DBCE8}" type="pres">
      <dgm:prSet presAssocID="{7AD503B3-8F87-49AE-B94F-E9AB96634AD8}" presName="rootComposite3" presStyleCnt="0"/>
      <dgm:spPr/>
    </dgm:pt>
    <dgm:pt modelId="{C3592A2A-1F7E-4BE7-934B-3830CC10308E}" type="pres">
      <dgm:prSet presAssocID="{7AD503B3-8F87-49AE-B94F-E9AB96634AD8}" presName="rootText3" presStyleLbl="asst2" presStyleIdx="0" presStyleCnt="1">
        <dgm:presLayoutVars>
          <dgm:chPref val="3"/>
        </dgm:presLayoutVars>
      </dgm:prSet>
      <dgm:spPr/>
    </dgm:pt>
    <dgm:pt modelId="{40CF2321-2036-4406-A3EA-49129897362B}" type="pres">
      <dgm:prSet presAssocID="{7AD503B3-8F87-49AE-B94F-E9AB96634AD8}" presName="rootConnector3" presStyleLbl="asst2" presStyleIdx="0" presStyleCnt="1"/>
      <dgm:spPr/>
    </dgm:pt>
    <dgm:pt modelId="{4C331AAD-3515-44E5-8238-0981E1466F64}" type="pres">
      <dgm:prSet presAssocID="{7AD503B3-8F87-49AE-B94F-E9AB96634AD8}" presName="hierChild6" presStyleCnt="0"/>
      <dgm:spPr/>
    </dgm:pt>
    <dgm:pt modelId="{6D88FC85-B16C-4EEC-8D85-F4755C54037F}" type="pres">
      <dgm:prSet presAssocID="{7AD503B3-8F87-49AE-B94F-E9AB96634AD8}" presName="hierChild7" presStyleCnt="0"/>
      <dgm:spPr/>
    </dgm:pt>
    <dgm:pt modelId="{FEA496A2-0708-44BE-8F30-A692545761CC}" type="pres">
      <dgm:prSet presAssocID="{AC717825-4576-4CBB-A12C-ED14F8B74DDF}" presName="Name35" presStyleLbl="parChTrans1D2" presStyleIdx="3" presStyleCnt="4"/>
      <dgm:spPr/>
    </dgm:pt>
    <dgm:pt modelId="{DB695BF1-2FFF-4085-980E-2480AE9CB60B}" type="pres">
      <dgm:prSet presAssocID="{EE79EAFC-4E0C-4BD1-94F5-16B1917EDC99}" presName="hierRoot2" presStyleCnt="0">
        <dgm:presLayoutVars>
          <dgm:hierBranch/>
        </dgm:presLayoutVars>
      </dgm:prSet>
      <dgm:spPr/>
    </dgm:pt>
    <dgm:pt modelId="{12358E85-AAEF-438A-87B9-0ABFDB798C34}" type="pres">
      <dgm:prSet presAssocID="{EE79EAFC-4E0C-4BD1-94F5-16B1917EDC99}" presName="rootComposite" presStyleCnt="0"/>
      <dgm:spPr/>
    </dgm:pt>
    <dgm:pt modelId="{EE2B6853-AB65-46A9-B04A-99FD93758038}" type="pres">
      <dgm:prSet presAssocID="{EE79EAFC-4E0C-4BD1-94F5-16B1917EDC99}" presName="rootText" presStyleLbl="node2" presStyleIdx="3" presStyleCnt="4">
        <dgm:presLayoutVars>
          <dgm:chPref val="3"/>
        </dgm:presLayoutVars>
      </dgm:prSet>
      <dgm:spPr/>
    </dgm:pt>
    <dgm:pt modelId="{BCD6691D-AA7A-43CB-B3B1-CF0385BB2D8D}" type="pres">
      <dgm:prSet presAssocID="{EE79EAFC-4E0C-4BD1-94F5-16B1917EDC99}" presName="rootConnector" presStyleLbl="node2" presStyleIdx="3" presStyleCnt="4"/>
      <dgm:spPr/>
    </dgm:pt>
    <dgm:pt modelId="{ACC3A626-EC4F-4863-B1BA-1EC2B533EA45}" type="pres">
      <dgm:prSet presAssocID="{EE79EAFC-4E0C-4BD1-94F5-16B1917EDC99}" presName="hierChild4" presStyleCnt="0"/>
      <dgm:spPr/>
    </dgm:pt>
    <dgm:pt modelId="{699E0F82-158F-4FBD-BF93-8781562B2042}" type="pres">
      <dgm:prSet presAssocID="{20A33903-4CE7-403D-ABF5-14C0CF3FF313}" presName="Name35" presStyleLbl="parChTrans1D3" presStyleIdx="7" presStyleCnt="8"/>
      <dgm:spPr/>
    </dgm:pt>
    <dgm:pt modelId="{1E4509CA-0656-46B4-860F-3BDAC7CF0164}" type="pres">
      <dgm:prSet presAssocID="{5C64FD2F-ED91-490B-BCBE-3D33B3C3C1D2}" presName="hierRoot2" presStyleCnt="0">
        <dgm:presLayoutVars>
          <dgm:hierBranch val="r"/>
        </dgm:presLayoutVars>
      </dgm:prSet>
      <dgm:spPr/>
    </dgm:pt>
    <dgm:pt modelId="{F6DB5416-DD17-49FC-BFB3-1300FBD6C995}" type="pres">
      <dgm:prSet presAssocID="{5C64FD2F-ED91-490B-BCBE-3D33B3C3C1D2}" presName="rootComposite" presStyleCnt="0"/>
      <dgm:spPr/>
    </dgm:pt>
    <dgm:pt modelId="{CCB4A57E-F3F7-4CCE-A5A8-6263C2462111}" type="pres">
      <dgm:prSet presAssocID="{5C64FD2F-ED91-490B-BCBE-3D33B3C3C1D2}" presName="rootText" presStyleLbl="node3" presStyleIdx="6" presStyleCnt="7">
        <dgm:presLayoutVars>
          <dgm:chPref val="3"/>
        </dgm:presLayoutVars>
      </dgm:prSet>
      <dgm:spPr/>
    </dgm:pt>
    <dgm:pt modelId="{0452654E-F076-459F-B1E6-66D9BEB1060C}" type="pres">
      <dgm:prSet presAssocID="{5C64FD2F-ED91-490B-BCBE-3D33B3C3C1D2}" presName="rootConnector" presStyleLbl="node3" presStyleIdx="6" presStyleCnt="7"/>
      <dgm:spPr/>
    </dgm:pt>
    <dgm:pt modelId="{C86F73D8-3112-49A8-B140-15EC3C9F6C9B}" type="pres">
      <dgm:prSet presAssocID="{5C64FD2F-ED91-490B-BCBE-3D33B3C3C1D2}" presName="hierChild4" presStyleCnt="0"/>
      <dgm:spPr/>
    </dgm:pt>
    <dgm:pt modelId="{4A649993-AC3C-4EEA-B12E-DF3620D39F7B}" type="pres">
      <dgm:prSet presAssocID="{45F6357A-5054-4E56-9FF9-BA34DD97DBCD}" presName="Name50" presStyleLbl="parChTrans1D4" presStyleIdx="7" presStyleCnt="8"/>
      <dgm:spPr/>
    </dgm:pt>
    <dgm:pt modelId="{B8E90AED-F3ED-4970-B9D9-CA4204269619}" type="pres">
      <dgm:prSet presAssocID="{3F7C5C47-C7E9-4937-8263-27D23261469B}" presName="hierRoot2" presStyleCnt="0">
        <dgm:presLayoutVars>
          <dgm:hierBranch val="r"/>
        </dgm:presLayoutVars>
      </dgm:prSet>
      <dgm:spPr/>
    </dgm:pt>
    <dgm:pt modelId="{433EBF68-D04D-4BB6-BDC9-5247E45024AD}" type="pres">
      <dgm:prSet presAssocID="{3F7C5C47-C7E9-4937-8263-27D23261469B}" presName="rootComposite" presStyleCnt="0"/>
      <dgm:spPr/>
    </dgm:pt>
    <dgm:pt modelId="{64D09BC4-D206-47DB-A1A9-9FFCD1217206}" type="pres">
      <dgm:prSet presAssocID="{3F7C5C47-C7E9-4937-8263-27D23261469B}" presName="rootText" presStyleLbl="node4" presStyleIdx="7" presStyleCnt="8">
        <dgm:presLayoutVars>
          <dgm:chPref val="3"/>
        </dgm:presLayoutVars>
      </dgm:prSet>
      <dgm:spPr/>
    </dgm:pt>
    <dgm:pt modelId="{78ECF193-B021-4EC1-BA1A-30F87DE1D720}" type="pres">
      <dgm:prSet presAssocID="{3F7C5C47-C7E9-4937-8263-27D23261469B}" presName="rootConnector" presStyleLbl="node4" presStyleIdx="7" presStyleCnt="8"/>
      <dgm:spPr/>
    </dgm:pt>
    <dgm:pt modelId="{01F90027-E941-46D9-8ED8-4139803F9012}" type="pres">
      <dgm:prSet presAssocID="{3F7C5C47-C7E9-4937-8263-27D23261469B}" presName="hierChild4" presStyleCnt="0"/>
      <dgm:spPr/>
    </dgm:pt>
    <dgm:pt modelId="{1A76F06A-5C87-49C1-91D4-DDFF7CC5BF8D}" type="pres">
      <dgm:prSet presAssocID="{3F7C5C47-C7E9-4937-8263-27D23261469B}" presName="hierChild5" presStyleCnt="0"/>
      <dgm:spPr/>
    </dgm:pt>
    <dgm:pt modelId="{4BF9734A-1967-426C-B877-49EA35FEDECE}" type="pres">
      <dgm:prSet presAssocID="{5C64FD2F-ED91-490B-BCBE-3D33B3C3C1D2}" presName="hierChild5" presStyleCnt="0"/>
      <dgm:spPr/>
    </dgm:pt>
    <dgm:pt modelId="{B2D41A4B-7603-4E03-952E-51C5E44562B7}" type="pres">
      <dgm:prSet presAssocID="{EE79EAFC-4E0C-4BD1-94F5-16B1917EDC99}" presName="hierChild5" presStyleCnt="0"/>
      <dgm:spPr/>
    </dgm:pt>
    <dgm:pt modelId="{6C05BA11-464E-44DC-87C3-E2E54CD8DD56}" type="pres">
      <dgm:prSet presAssocID="{45431D46-9222-4890-9D9A-13FE198455BD}" presName="hierChild3" presStyleCnt="0"/>
      <dgm:spPr/>
    </dgm:pt>
  </dgm:ptLst>
  <dgm:cxnLst>
    <dgm:cxn modelId="{6EA90C25-8929-4739-B89E-A5E4C7939EB5}" srcId="{2DE40954-6695-4ADC-9C53-FFB73B39DE6B}" destId="{7AD503B3-8F87-49AE-B94F-E9AB96634AD8}" srcOrd="0" destOrd="0" parTransId="{E9575162-6166-455E-80B3-19CE89F4746F}" sibTransId="{C0971150-039D-481C-97E4-DF35586BEB90}"/>
    <dgm:cxn modelId="{2E01E474-69BA-4C83-9174-A9AD7D0295C9}" srcId="{45431D46-9222-4890-9D9A-13FE198455BD}" destId="{E018D586-8CBA-4896-A63A-4F185353B6CF}" srcOrd="1" destOrd="0" parTransId="{F0F30011-0643-4379-9597-8993EB2A3217}" sibTransId="{12F08517-037A-4E8F-850D-2B2E5DD751F8}"/>
    <dgm:cxn modelId="{1ED0A126-8CAD-4F39-8317-DB42E3A7423F}" srcId="{EE79EAFC-4E0C-4BD1-94F5-16B1917EDC99}" destId="{5C64FD2F-ED91-490B-BCBE-3D33B3C3C1D2}" srcOrd="0" destOrd="0" parTransId="{20A33903-4CE7-403D-ABF5-14C0CF3FF313}" sibTransId="{AF8B6B68-5882-4D10-96AB-E6BA20C57C26}"/>
    <dgm:cxn modelId="{201DE895-EEF7-40B8-A830-EFAA43715F3D}" type="presOf" srcId="{0BC4AF9A-5493-4B9F-955E-22B89FE14DDF}" destId="{50B6F97E-4377-4A26-8ED1-909844158C9A}" srcOrd="0" destOrd="0" presId="urn:microsoft.com/office/officeart/2005/8/layout/orgChart1"/>
    <dgm:cxn modelId="{4F97A560-74A1-4BEB-AE53-B62D87D6AC19}" type="presOf" srcId="{F39F07B1-7D5C-4BBF-B7D4-17A001E70FD9}" destId="{7CB0BB24-5948-4DF8-AB9D-B1FF79EC2EFE}" srcOrd="0" destOrd="0" presId="urn:microsoft.com/office/officeart/2005/8/layout/orgChart1"/>
    <dgm:cxn modelId="{0307B642-B1E5-4697-A126-B4B3F702E2EB}" type="presOf" srcId="{7AD503B3-8F87-49AE-B94F-E9AB96634AD8}" destId="{40CF2321-2036-4406-A3EA-49129897362B}" srcOrd="1" destOrd="0" presId="urn:microsoft.com/office/officeart/2005/8/layout/orgChart1"/>
    <dgm:cxn modelId="{2346999F-3B78-4B95-B297-46A54BE90F50}" type="presOf" srcId="{EE79EAFC-4E0C-4BD1-94F5-16B1917EDC99}" destId="{BCD6691D-AA7A-43CB-B3B1-CF0385BB2D8D}" srcOrd="1" destOrd="0" presId="urn:microsoft.com/office/officeart/2005/8/layout/orgChart1"/>
    <dgm:cxn modelId="{B3124BA8-9C12-4FC0-BF41-DDDBC21E758C}" type="presOf" srcId="{2DE40954-6695-4ADC-9C53-FFB73B39DE6B}" destId="{669D69CD-ABA3-4437-B378-9C1D7CFCAF0C}" srcOrd="1" destOrd="0" presId="urn:microsoft.com/office/officeart/2005/8/layout/orgChart1"/>
    <dgm:cxn modelId="{85F4E5FC-CA9E-4842-80AD-5FBC472096AE}" type="presOf" srcId="{0F38641A-E5D1-43BB-849D-917D50DDF366}" destId="{FA755C61-74BE-4013-8902-52A366E2944E}" srcOrd="1" destOrd="0" presId="urn:microsoft.com/office/officeart/2005/8/layout/orgChart1"/>
    <dgm:cxn modelId="{6D8CDB86-D077-471B-81E6-5509E5A76775}" srcId="{2DE40954-6695-4ADC-9C53-FFB73B39DE6B}" destId="{BFCA6BC7-AE8E-4B82-8BA2-D8B7BA7DAEC6}" srcOrd="3" destOrd="0" parTransId="{F39F07B1-7D5C-4BBF-B7D4-17A001E70FD9}" sibTransId="{AFB2A1F7-C97D-4A2B-B3A4-069B90384088}"/>
    <dgm:cxn modelId="{62956770-66EA-4CAD-A7EB-83F9EB5E5485}" srcId="{46DB32B7-738A-403D-80BD-FF2C7A1CDC12}" destId="{48410184-D631-4F0D-8E7F-2A4AF1D30D74}" srcOrd="0" destOrd="0" parTransId="{14B1D09C-FAEC-4A56-A6DC-83347BE70104}" sibTransId="{793D0C7B-446F-4A8D-A1CE-1C94E3CFA531}"/>
    <dgm:cxn modelId="{10A176CA-7E1D-46AA-886E-D765621A8DDE}" type="presOf" srcId="{8F28DBA6-8830-457F-BA34-CA2E85ED2678}" destId="{0699BDB8-3078-4BE0-B8A5-974BCFE3C2A0}" srcOrd="0" destOrd="0" presId="urn:microsoft.com/office/officeart/2005/8/layout/orgChart1"/>
    <dgm:cxn modelId="{590C23F5-8B24-49F3-BFC5-15A1FBBD7E15}" type="presOf" srcId="{E9575162-6166-455E-80B3-19CE89F4746F}" destId="{8267E717-24FD-4EFD-A067-4D2BF9F4CFD1}" srcOrd="0" destOrd="0" presId="urn:microsoft.com/office/officeart/2005/8/layout/orgChart1"/>
    <dgm:cxn modelId="{121969A4-0EF1-4848-94C4-252E4585C270}" type="presOf" srcId="{5C64FD2F-ED91-490B-BCBE-3D33B3C3C1D2}" destId="{0452654E-F076-459F-B1E6-66D9BEB1060C}" srcOrd="1" destOrd="0" presId="urn:microsoft.com/office/officeart/2005/8/layout/orgChart1"/>
    <dgm:cxn modelId="{8CBA854D-F6AF-4508-8E1C-3B8ECACBB77F}" srcId="{5C64FD2F-ED91-490B-BCBE-3D33B3C3C1D2}" destId="{3F7C5C47-C7E9-4937-8263-27D23261469B}" srcOrd="0" destOrd="0" parTransId="{45F6357A-5054-4E56-9FF9-BA34DD97DBCD}" sibTransId="{48E40DE8-AF06-4BCD-B81B-9B162E1466C4}"/>
    <dgm:cxn modelId="{084AD2AF-71A5-43CD-AD77-4ACD21FA4760}" type="presOf" srcId="{E018D586-8CBA-4896-A63A-4F185353B6CF}" destId="{483897D0-6EE7-4CC4-A42F-2A225570B9E6}" srcOrd="1" destOrd="0" presId="urn:microsoft.com/office/officeart/2005/8/layout/orgChart1"/>
    <dgm:cxn modelId="{12636B47-A046-4F6B-80F8-1116A02A782E}" srcId="{1247F231-740F-40B4-BFC8-974CFBC813C8}" destId="{8A109FF2-15D9-4F92-B133-D7D81CB7F5B0}" srcOrd="0" destOrd="0" parTransId="{5C9D3865-5AD8-44DE-AD96-A438D7E8BAD6}" sibTransId="{8ACDD590-395C-4E2B-B849-D4C7475F9184}"/>
    <dgm:cxn modelId="{9741E600-90EC-4F42-9EBC-1B8F00DF37AB}" type="presOf" srcId="{48410184-D631-4F0D-8E7F-2A4AF1D30D74}" destId="{E273B482-4E60-4816-89DD-F19550A3E297}" srcOrd="0" destOrd="0" presId="urn:microsoft.com/office/officeart/2005/8/layout/orgChart1"/>
    <dgm:cxn modelId="{A15B2E18-C314-4F48-9063-B90E8CBF227D}" type="presOf" srcId="{7AD503B3-8F87-49AE-B94F-E9AB96634AD8}" destId="{C3592A2A-1F7E-4BE7-934B-3830CC10308E}" srcOrd="0" destOrd="0" presId="urn:microsoft.com/office/officeart/2005/8/layout/orgChart1"/>
    <dgm:cxn modelId="{E10BEF5B-B3C0-46B2-B651-E3BF14F49EC5}" type="presOf" srcId="{8F28DBA6-8830-457F-BA34-CA2E85ED2678}" destId="{615D812E-2488-4676-A7E9-C2DE4D5FA9D0}" srcOrd="1" destOrd="0" presId="urn:microsoft.com/office/officeart/2005/8/layout/orgChart1"/>
    <dgm:cxn modelId="{A06E28D3-04E4-4CDA-AB61-55EF32A3E46A}" srcId="{0BC4AF9A-5493-4B9F-955E-22B89FE14DDF}" destId="{C2F64665-8E63-4E45-89D2-9A1FD1A90B62}" srcOrd="0" destOrd="0" parTransId="{B845B91B-BBB0-4EC6-A258-E5636740E324}" sibTransId="{65B918BE-06C5-40AF-8C71-76F5CC824BA0}"/>
    <dgm:cxn modelId="{E95AA4FD-C3E3-4315-A3B4-6C05540E8568}" srcId="{2DE40954-6695-4ADC-9C53-FFB73B39DE6B}" destId="{46DB32B7-738A-403D-80BD-FF2C7A1CDC12}" srcOrd="1" destOrd="0" parTransId="{9AD0BAA0-1E0B-48D7-BD39-D7DE60772E1A}" sibTransId="{69B1D54D-3306-4BEA-B007-7017245EA1CF}"/>
    <dgm:cxn modelId="{77A5C2B6-EF81-46CE-B63C-45EDDC494B21}" type="presOf" srcId="{46DB32B7-738A-403D-80BD-FF2C7A1CDC12}" destId="{58D265CB-193C-40BB-AA83-84DEB5433E87}" srcOrd="0" destOrd="0" presId="urn:microsoft.com/office/officeart/2005/8/layout/orgChart1"/>
    <dgm:cxn modelId="{D126712C-668A-45F8-9B40-8F4BF2A481A9}" type="presOf" srcId="{BBF04BF3-31B5-4CE9-95D7-299F66885ACE}" destId="{B46D0B98-6612-41CE-8616-B9F513263E79}" srcOrd="0" destOrd="0" presId="urn:microsoft.com/office/officeart/2005/8/layout/orgChart1"/>
    <dgm:cxn modelId="{D85D9A64-B8AC-438D-8A84-9FAF5F68E77B}" type="presOf" srcId="{2106525F-4BB0-44FB-AE6E-339598D3EA73}" destId="{C58D53A2-D59D-4B5A-A657-D6D59EB73C46}" srcOrd="0" destOrd="0" presId="urn:microsoft.com/office/officeart/2005/8/layout/orgChart1"/>
    <dgm:cxn modelId="{20591EE8-B48C-472E-A4E5-7D86FADBF561}" type="presOf" srcId="{F0F30011-0643-4379-9597-8993EB2A3217}" destId="{943F43AC-ED77-4B2D-AAC7-5CB6367643F1}" srcOrd="0" destOrd="0" presId="urn:microsoft.com/office/officeart/2005/8/layout/orgChart1"/>
    <dgm:cxn modelId="{8697B201-0822-45A5-8F69-20A9717F9CD9}" type="presOf" srcId="{8A109FF2-15D9-4F92-B133-D7D81CB7F5B0}" destId="{530B2A1A-8EF2-4448-955D-533348D33487}" srcOrd="1" destOrd="0" presId="urn:microsoft.com/office/officeart/2005/8/layout/orgChart1"/>
    <dgm:cxn modelId="{359990CF-68A7-4425-9BDA-80FAD5527556}" type="presOf" srcId="{0F38641A-E5D1-43BB-849D-917D50DDF366}" destId="{1C6AFEF4-9E6A-4D75-99C0-DDCF4F771698}" srcOrd="0" destOrd="0" presId="urn:microsoft.com/office/officeart/2005/8/layout/orgChart1"/>
    <dgm:cxn modelId="{3E029A2F-1F9B-4731-A54E-39AB5B0B8179}" srcId="{65618C33-6D1D-4A42-AC8C-A9F58C3CA438}" destId="{0F38641A-E5D1-43BB-849D-917D50DDF366}" srcOrd="0" destOrd="0" parTransId="{EB48FF00-63F2-49CB-8D07-FAA154ED3775}" sibTransId="{13422C14-56CE-4174-9549-EB978417D486}"/>
    <dgm:cxn modelId="{5A63DE3C-D2BA-49E8-8826-05CFCB7A35D2}" type="presOf" srcId="{3F7C5C47-C7E9-4937-8263-27D23261469B}" destId="{64D09BC4-D206-47DB-A1A9-9FFCD1217206}" srcOrd="0" destOrd="0" presId="urn:microsoft.com/office/officeart/2005/8/layout/orgChart1"/>
    <dgm:cxn modelId="{D144D63F-BB06-4517-B4AB-E60866FD5743}" type="presOf" srcId="{2DE40954-6695-4ADC-9C53-FFB73B39DE6B}" destId="{C7471036-068D-4D23-85FF-08743881BCB9}" srcOrd="0" destOrd="0" presId="urn:microsoft.com/office/officeart/2005/8/layout/orgChart1"/>
    <dgm:cxn modelId="{03D1E28C-A0E3-43E7-975D-ECA263BFD645}" type="presOf" srcId="{29642A39-8206-4A92-A6F7-D6D95D3AC2F1}" destId="{86C74F26-F549-47EB-A2D7-93D08FDC6687}" srcOrd="0" destOrd="0" presId="urn:microsoft.com/office/officeart/2005/8/layout/orgChart1"/>
    <dgm:cxn modelId="{4BD7D365-1034-4D23-85BB-0FB6362496A7}" srcId="{48410184-D631-4F0D-8E7F-2A4AF1D30D74}" destId="{65618C33-6D1D-4A42-AC8C-A9F58C3CA438}" srcOrd="0" destOrd="0" parTransId="{8A6E6CA9-F409-4E46-B23B-3467C8442716}" sibTransId="{874BEA12-8D83-47C2-B367-09EB1F8F20A1}"/>
    <dgm:cxn modelId="{D9295680-01E6-42FB-882F-F0D0C2394693}" srcId="{65618C33-6D1D-4A42-AC8C-A9F58C3CA438}" destId="{8F28DBA6-8830-457F-BA34-CA2E85ED2678}" srcOrd="1" destOrd="0" parTransId="{2106525F-4BB0-44FB-AE6E-339598D3EA73}" sibTransId="{4A056CCF-6A0D-4497-8466-6FAACB06EFCD}"/>
    <dgm:cxn modelId="{90727AE1-AE51-4517-BD91-6CEBDBDC8A0C}" type="presOf" srcId="{8385919B-3D0F-40ED-A5EE-FCE62799ED09}" destId="{F05C69B8-3B18-486A-836C-8B2CD821914F}" srcOrd="0" destOrd="0" presId="urn:microsoft.com/office/officeart/2005/8/layout/orgChart1"/>
    <dgm:cxn modelId="{E67C6968-E925-42E4-97F7-310036F156A6}" type="presOf" srcId="{B845B91B-BBB0-4EC6-A258-E5636740E324}" destId="{052BB786-05DF-441B-9EC9-D202AE8D3968}" srcOrd="0" destOrd="0" presId="urn:microsoft.com/office/officeart/2005/8/layout/orgChart1"/>
    <dgm:cxn modelId="{2E8A57FF-F1BC-4BAC-BF18-8F9432E65BE0}" srcId="{45431D46-9222-4890-9D9A-13FE198455BD}" destId="{29642A39-8206-4A92-A6F7-D6D95D3AC2F1}" srcOrd="0" destOrd="0" parTransId="{94175EE6-7572-478A-8861-85AEF39C5855}" sibTransId="{89E39429-96C1-41B6-8133-9C4D2DD9B41E}"/>
    <dgm:cxn modelId="{A89B75FA-0B99-4C89-891A-0999D4B54CAB}" type="presOf" srcId="{BAD54D1F-E148-48E3-97E1-25C28CD46020}" destId="{CC60E547-7CAD-44CB-BFFC-80F1AA0E5D6B}" srcOrd="0" destOrd="0" presId="urn:microsoft.com/office/officeart/2005/8/layout/orgChart1"/>
    <dgm:cxn modelId="{13EC3E39-6A56-41EF-804A-C45F8B6F7A75}" type="presOf" srcId="{1247F231-740F-40B4-BFC8-974CFBC813C8}" destId="{10B1568E-E716-4208-B564-C22AABBD2F88}" srcOrd="1" destOrd="0" presId="urn:microsoft.com/office/officeart/2005/8/layout/orgChart1"/>
    <dgm:cxn modelId="{20224B9C-36E8-48F0-B0DA-B6AE77B8157D}" type="presOf" srcId="{48410184-D631-4F0D-8E7F-2A4AF1D30D74}" destId="{3954A6A0-39A5-469D-9F50-C4FF822DE6F3}" srcOrd="1" destOrd="0" presId="urn:microsoft.com/office/officeart/2005/8/layout/orgChart1"/>
    <dgm:cxn modelId="{8C60F640-0F5D-41AA-A67C-C295804FDD62}" type="presOf" srcId="{85900CAD-5463-466F-ACD5-D8239B38376B}" destId="{43F0A555-7139-4C27-BEB0-09830E9A93E3}" srcOrd="0" destOrd="0" presId="urn:microsoft.com/office/officeart/2005/8/layout/orgChart1"/>
    <dgm:cxn modelId="{A46DB456-8E61-46A8-943C-28A83BF91DBD}" srcId="{2DE40954-6695-4ADC-9C53-FFB73B39DE6B}" destId="{85900CAD-5463-466F-ACD5-D8239B38376B}" srcOrd="2" destOrd="0" parTransId="{8385919B-3D0F-40ED-A5EE-FCE62799ED09}" sibTransId="{71A10F23-56A3-4FAC-8446-51E927E0989B}"/>
    <dgm:cxn modelId="{B5871195-85F3-4B94-96C0-58D92FBD052B}" type="presOf" srcId="{77492F81-9ED4-48F2-905D-5462BEA47A1C}" destId="{717B50AD-01A8-440F-8E36-3CC76C92D102}" srcOrd="0" destOrd="0" presId="urn:microsoft.com/office/officeart/2005/8/layout/orgChart1"/>
    <dgm:cxn modelId="{FE040B66-3FB3-464A-850F-A9A65046E21D}" type="presOf" srcId="{5C64FD2F-ED91-490B-BCBE-3D33B3C3C1D2}" destId="{CCB4A57E-F3F7-4CCE-A5A8-6263C2462111}" srcOrd="0" destOrd="0" presId="urn:microsoft.com/office/officeart/2005/8/layout/orgChart1"/>
    <dgm:cxn modelId="{8D0ED6A5-F595-4C6B-ADE2-D5B435B84B1F}" type="presOf" srcId="{0BC4AF9A-5493-4B9F-955E-22B89FE14DDF}" destId="{BA940C1A-FD49-46BF-9B17-0DDD622F949D}" srcOrd="1" destOrd="0" presId="urn:microsoft.com/office/officeart/2005/8/layout/orgChart1"/>
    <dgm:cxn modelId="{28391E57-EBB5-41C3-9F76-3FB3A4F23A45}" type="presOf" srcId="{C2F64665-8E63-4E45-89D2-9A1FD1A90B62}" destId="{8F85ACBA-1C14-40BB-A48C-539AF536008F}" srcOrd="1" destOrd="0" presId="urn:microsoft.com/office/officeart/2005/8/layout/orgChart1"/>
    <dgm:cxn modelId="{B1A34CA2-D6E3-4756-9BB5-B3F77F618D4B}" type="presOf" srcId="{BFCA6BC7-AE8E-4B82-8BA2-D8B7BA7DAEC6}" destId="{5213CBB8-F6E2-4456-A8CD-C7FA76E9B69F}" srcOrd="0" destOrd="0" presId="urn:microsoft.com/office/officeart/2005/8/layout/orgChart1"/>
    <dgm:cxn modelId="{812D65CB-930F-430C-AA50-65742C3AE7F4}" type="presOf" srcId="{20A33903-4CE7-403D-ABF5-14C0CF3FF313}" destId="{699E0F82-158F-4FBD-BF93-8781562B2042}" srcOrd="0" destOrd="0" presId="urn:microsoft.com/office/officeart/2005/8/layout/orgChart1"/>
    <dgm:cxn modelId="{52993279-CC58-4535-82A5-7E4E92663810}" type="presOf" srcId="{14B1D09C-FAEC-4A56-A6DC-83347BE70104}" destId="{BC11071C-61C1-43D5-AC0B-AC30F12F79FD}" srcOrd="0" destOrd="0" presId="urn:microsoft.com/office/officeart/2005/8/layout/orgChart1"/>
    <dgm:cxn modelId="{8372A2C1-AFA2-4021-B28D-F1F919E44828}" srcId="{BBF04BF3-31B5-4CE9-95D7-299F66885ACE}" destId="{03F77565-392E-46A7-881C-B54CAED560CF}" srcOrd="0" destOrd="0" parTransId="{20328F17-A2E2-4670-9780-C4F06AC9BB4F}" sibTransId="{D86F0A89-29C0-4CC7-8CD9-9D0E562C8E39}"/>
    <dgm:cxn modelId="{132774F7-C5FC-410C-8889-BE3774CB228B}" type="presOf" srcId="{C2F64665-8E63-4E45-89D2-9A1FD1A90B62}" destId="{8F176866-7A94-427E-8C3B-4B58C9BE93AF}" srcOrd="0" destOrd="0" presId="urn:microsoft.com/office/officeart/2005/8/layout/orgChart1"/>
    <dgm:cxn modelId="{93E3A298-2A0D-416B-87F5-580A689F01FD}" type="presOf" srcId="{85900CAD-5463-466F-ACD5-D8239B38376B}" destId="{A0813E19-1573-4748-80CC-A8EE62504607}" srcOrd="1" destOrd="0" presId="urn:microsoft.com/office/officeart/2005/8/layout/orgChart1"/>
    <dgm:cxn modelId="{EC8E9CDD-602B-4DBD-BE4F-3A053EB0D073}" type="presOf" srcId="{3F7C5C47-C7E9-4937-8263-27D23261469B}" destId="{78ECF193-B021-4EC1-BA1A-30F87DE1D720}" srcOrd="1" destOrd="0" presId="urn:microsoft.com/office/officeart/2005/8/layout/orgChart1"/>
    <dgm:cxn modelId="{46BA6C23-4A3E-4FDD-8A4D-6D7C3D996DC9}" type="presOf" srcId="{45431D46-9222-4890-9D9A-13FE198455BD}" destId="{66040699-A8CA-47B4-A689-1088AFA67C71}" srcOrd="1" destOrd="0" presId="urn:microsoft.com/office/officeart/2005/8/layout/orgChart1"/>
    <dgm:cxn modelId="{F44DF790-69E5-4392-A6B0-A10B279E9D96}" type="presOf" srcId="{760CFF92-93B5-47A9-BE63-F22AF810A218}" destId="{CBFEDE4C-8B06-43B4-AA04-802ED5B8AF36}" srcOrd="0" destOrd="0" presId="urn:microsoft.com/office/officeart/2005/8/layout/orgChart1"/>
    <dgm:cxn modelId="{ECFC836E-ABAB-46DC-B08C-16C7DFB2B44B}" type="presOf" srcId="{8A109FF2-15D9-4F92-B133-D7D81CB7F5B0}" destId="{57CFA1EC-69A4-4B21-A5A4-BC6D23C037CA}" srcOrd="0" destOrd="0" presId="urn:microsoft.com/office/officeart/2005/8/layout/orgChart1"/>
    <dgm:cxn modelId="{BAF015BA-DE1B-4B6A-A55D-34614F76358F}" type="presOf" srcId="{5C9D3865-5AD8-44DE-AD96-A438D7E8BAD6}" destId="{7A0AFEBD-6A88-4B11-B502-34A3C0BF4B2E}" srcOrd="0" destOrd="0" presId="urn:microsoft.com/office/officeart/2005/8/layout/orgChart1"/>
    <dgm:cxn modelId="{413825FE-9750-4E3E-9D36-46750BB389E8}" type="presOf" srcId="{EE79EAFC-4E0C-4BD1-94F5-16B1917EDC99}" destId="{EE2B6853-AB65-46A9-B04A-99FD93758038}" srcOrd="0" destOrd="0" presId="urn:microsoft.com/office/officeart/2005/8/layout/orgChart1"/>
    <dgm:cxn modelId="{3C953EBC-33E1-45C5-BF17-2D3D8D00D1F5}" type="presOf" srcId="{EB48FF00-63F2-49CB-8D07-FAA154ED3775}" destId="{C3D8EB9A-6425-4D9C-B472-982221580F19}" srcOrd="0" destOrd="0" presId="urn:microsoft.com/office/officeart/2005/8/layout/orgChart1"/>
    <dgm:cxn modelId="{4FA61D42-05BB-4658-80BB-1FEF3FBFAC60}" srcId="{760CFF92-93B5-47A9-BE63-F22AF810A218}" destId="{45431D46-9222-4890-9D9A-13FE198455BD}" srcOrd="0" destOrd="0" parTransId="{14C266F0-04B9-41BC-86AF-4990F4BD4756}" sibTransId="{8D35B78B-0517-4873-B6C4-B9E55B55B73D}"/>
    <dgm:cxn modelId="{0BFAD325-68C8-4487-96E9-4CEA2B8F7542}" type="presOf" srcId="{9AD0BAA0-1E0B-48D7-BD39-D7DE60772E1A}" destId="{5D5F8801-D59F-42BC-858A-BBC12F8C018F}" srcOrd="0" destOrd="0" presId="urn:microsoft.com/office/officeart/2005/8/layout/orgChart1"/>
    <dgm:cxn modelId="{6037BCB6-9A02-4355-9C10-C606242621BC}" type="presOf" srcId="{03F77565-392E-46A7-881C-B54CAED560CF}" destId="{A5EE9C4C-AF2E-4BC7-BC35-DDB93102075F}" srcOrd="0" destOrd="0" presId="urn:microsoft.com/office/officeart/2005/8/layout/orgChart1"/>
    <dgm:cxn modelId="{43F3CD21-74B9-43B7-AF19-045199C30364}" type="presOf" srcId="{65618C33-6D1D-4A42-AC8C-A9F58C3CA438}" destId="{426B0ED2-7132-4FB4-847E-148C6A818359}" srcOrd="1" destOrd="0" presId="urn:microsoft.com/office/officeart/2005/8/layout/orgChart1"/>
    <dgm:cxn modelId="{6EB7832C-3C11-4067-B04A-C6A8A58411F2}" type="presOf" srcId="{28CE5A75-0EE0-44AE-9891-21E61D3EBBB7}" destId="{3D02F9A4-5CDB-4285-A45A-3EA2947950F2}" srcOrd="0" destOrd="0" presId="urn:microsoft.com/office/officeart/2005/8/layout/orgChart1"/>
    <dgm:cxn modelId="{13EFEBD5-646D-4A14-8CE7-1B5FB665458F}" srcId="{45431D46-9222-4890-9D9A-13FE198455BD}" destId="{EE79EAFC-4E0C-4BD1-94F5-16B1917EDC99}" srcOrd="3" destOrd="0" parTransId="{AC717825-4576-4CBB-A12C-ED14F8B74DDF}" sibTransId="{C19AC4DA-ECC4-4CB7-8DD2-25D378CE5519}"/>
    <dgm:cxn modelId="{67791AF0-D3DE-4891-96A4-A16DDCCC7E3E}" srcId="{29642A39-8206-4A92-A6F7-D6D95D3AC2F1}" destId="{1247F231-740F-40B4-BFC8-974CFBC813C8}" srcOrd="0" destOrd="0" parTransId="{77492F81-9ED4-48F2-905D-5462BEA47A1C}" sibTransId="{4E262B56-B6F8-4E58-B4B2-A7D9D4A9DF57}"/>
    <dgm:cxn modelId="{44FAAAAD-86E4-4A4D-B055-6AF15400674A}" type="presOf" srcId="{46DB32B7-738A-403D-80BD-FF2C7A1CDC12}" destId="{8D13B1D8-EE3F-4551-A0E2-65A8F1C5CC45}" srcOrd="1" destOrd="0" presId="urn:microsoft.com/office/officeart/2005/8/layout/orgChart1"/>
    <dgm:cxn modelId="{C09CF8BD-B407-4A24-8C1F-A0273522AF5D}" type="presOf" srcId="{29642A39-8206-4A92-A6F7-D6D95D3AC2F1}" destId="{C5C56C40-9A86-4139-96EE-CEF209A8A7C7}" srcOrd="1" destOrd="0" presId="urn:microsoft.com/office/officeart/2005/8/layout/orgChart1"/>
    <dgm:cxn modelId="{55C3F53C-9BB0-47BE-ABD9-A4D412CC7AEC}" type="presOf" srcId="{BBF04BF3-31B5-4CE9-95D7-299F66885ACE}" destId="{EE6EBF7F-022D-4A8F-8E45-C99C2B4AFAEE}" srcOrd="1" destOrd="0" presId="urn:microsoft.com/office/officeart/2005/8/layout/orgChart1"/>
    <dgm:cxn modelId="{2F8B93AF-72AB-4958-8551-EB2C6863C92B}" type="presOf" srcId="{45F6357A-5054-4E56-9FF9-BA34DD97DBCD}" destId="{4A649993-AC3C-4EEA-B12E-DF3620D39F7B}" srcOrd="0" destOrd="0" presId="urn:microsoft.com/office/officeart/2005/8/layout/orgChart1"/>
    <dgm:cxn modelId="{1C336DAB-145E-4876-97AD-5C6523D37724}" type="presOf" srcId="{BFCA6BC7-AE8E-4B82-8BA2-D8B7BA7DAEC6}" destId="{252C75DF-19B1-4D9D-B716-7D9EEAD68FF7}" srcOrd="1" destOrd="0" presId="urn:microsoft.com/office/officeart/2005/8/layout/orgChart1"/>
    <dgm:cxn modelId="{C03C2783-002D-4BAC-A814-E189724B6097}" type="presOf" srcId="{20328F17-A2E2-4670-9780-C4F06AC9BB4F}" destId="{E59DB367-E4D3-43CF-A7C6-3A1F5467F345}" srcOrd="0" destOrd="0" presId="urn:microsoft.com/office/officeart/2005/8/layout/orgChart1"/>
    <dgm:cxn modelId="{466F5838-EBE2-45E5-A000-E169DC0263AF}" type="presOf" srcId="{1247F231-740F-40B4-BFC8-974CFBC813C8}" destId="{5F2CD43C-176A-442C-BF6C-A82685D905BC}" srcOrd="0" destOrd="0" presId="urn:microsoft.com/office/officeart/2005/8/layout/orgChart1"/>
    <dgm:cxn modelId="{8ACA78A7-7171-4DE6-A42D-306199041B00}" type="presOf" srcId="{65618C33-6D1D-4A42-AC8C-A9F58C3CA438}" destId="{57A63833-F8F8-4ACD-8395-99BBFB655DC3}" srcOrd="0" destOrd="0" presId="urn:microsoft.com/office/officeart/2005/8/layout/orgChart1"/>
    <dgm:cxn modelId="{CF177435-7388-431F-9920-7986F2CB646D}" type="presOf" srcId="{94175EE6-7572-478A-8861-85AEF39C5855}" destId="{14B497EA-1E55-492C-8F75-167C6C8373C0}" srcOrd="0" destOrd="0" presId="urn:microsoft.com/office/officeart/2005/8/layout/orgChart1"/>
    <dgm:cxn modelId="{B4E814BD-59DE-4A66-BBA4-7198613B182B}" srcId="{29642A39-8206-4A92-A6F7-D6D95D3AC2F1}" destId="{BBF04BF3-31B5-4CE9-95D7-299F66885ACE}" srcOrd="1" destOrd="0" parTransId="{0F6AB42A-D515-4E0A-85D0-72D494893DA5}" sibTransId="{B65C5283-B67E-4C2A-AE8A-B2199013AD14}"/>
    <dgm:cxn modelId="{085C36AC-ED40-4F5E-A951-4290FE6582DC}" type="presOf" srcId="{0F6AB42A-D515-4E0A-85D0-72D494893DA5}" destId="{96A6AC9A-EA8F-4F95-AF3E-8308AF455B93}" srcOrd="0" destOrd="0" presId="urn:microsoft.com/office/officeart/2005/8/layout/orgChart1"/>
    <dgm:cxn modelId="{AE5E31E9-52EE-4A47-B15A-8C74F01CAFD5}" type="presOf" srcId="{E018D586-8CBA-4896-A63A-4F185353B6CF}" destId="{F5C865F8-AC68-41B1-9040-2A785B1908CE}" srcOrd="0" destOrd="0" presId="urn:microsoft.com/office/officeart/2005/8/layout/orgChart1"/>
    <dgm:cxn modelId="{2ED84912-D95C-4AC2-8219-D2F8B3B7ED87}" type="presOf" srcId="{8A6E6CA9-F409-4E46-B23B-3467C8442716}" destId="{F3D2F5B5-F735-4BBE-A40E-3F7AFCFE5D3F}" srcOrd="0" destOrd="0" presId="urn:microsoft.com/office/officeart/2005/8/layout/orgChart1"/>
    <dgm:cxn modelId="{883693E5-D11B-4317-BE2D-D454987A637B}" type="presOf" srcId="{AC717825-4576-4CBB-A12C-ED14F8B74DDF}" destId="{FEA496A2-0708-44BE-8F30-A692545761CC}" srcOrd="0" destOrd="0" presId="urn:microsoft.com/office/officeart/2005/8/layout/orgChart1"/>
    <dgm:cxn modelId="{FC752417-7309-40D1-B6F6-A521E7AD4DE3}" type="presOf" srcId="{03F77565-392E-46A7-881C-B54CAED560CF}" destId="{572E7B8E-3C33-407E-B489-41482D625DF8}" srcOrd="1" destOrd="0" presId="urn:microsoft.com/office/officeart/2005/8/layout/orgChart1"/>
    <dgm:cxn modelId="{75F9F601-46D9-4EFF-9DD6-4DF3C3762208}" srcId="{45431D46-9222-4890-9D9A-13FE198455BD}" destId="{2DE40954-6695-4ADC-9C53-FFB73B39DE6B}" srcOrd="2" destOrd="0" parTransId="{28CE5A75-0EE0-44AE-9891-21E61D3EBBB7}" sibTransId="{13DB9B99-3548-40BB-A1C0-BFC26706E4C7}"/>
    <dgm:cxn modelId="{16391008-3723-4CAA-8C7E-2F706F5C3AF8}" srcId="{29642A39-8206-4A92-A6F7-D6D95D3AC2F1}" destId="{0BC4AF9A-5493-4B9F-955E-22B89FE14DDF}" srcOrd="2" destOrd="0" parTransId="{BAD54D1F-E148-48E3-97E1-25C28CD46020}" sibTransId="{0E11BD8C-AA4B-47D7-BA5E-D596DA175D73}"/>
    <dgm:cxn modelId="{1777483F-1567-4203-ABD7-AD8B94D222D5}" type="presOf" srcId="{45431D46-9222-4890-9D9A-13FE198455BD}" destId="{5DFF1BB9-027B-44E8-8885-674386D2EC31}" srcOrd="0" destOrd="0" presId="urn:microsoft.com/office/officeart/2005/8/layout/orgChart1"/>
    <dgm:cxn modelId="{4F700339-F9B8-4087-B493-0AF0C9BE1CFF}" type="presParOf" srcId="{CBFEDE4C-8B06-43B4-AA04-802ED5B8AF36}" destId="{09D47EDD-8CAF-4841-9BAC-11CE2186F730}" srcOrd="0" destOrd="0" presId="urn:microsoft.com/office/officeart/2005/8/layout/orgChart1"/>
    <dgm:cxn modelId="{B4D97E89-16F7-4CD8-9445-EC6F858AD984}" type="presParOf" srcId="{09D47EDD-8CAF-4841-9BAC-11CE2186F730}" destId="{352087EC-2097-437F-BBB3-72680B55C25E}" srcOrd="0" destOrd="0" presId="urn:microsoft.com/office/officeart/2005/8/layout/orgChart1"/>
    <dgm:cxn modelId="{B1929187-AC45-42E1-8473-38B68D60E605}" type="presParOf" srcId="{352087EC-2097-437F-BBB3-72680B55C25E}" destId="{5DFF1BB9-027B-44E8-8885-674386D2EC31}" srcOrd="0" destOrd="0" presId="urn:microsoft.com/office/officeart/2005/8/layout/orgChart1"/>
    <dgm:cxn modelId="{E46BFB73-DADB-489E-B5B3-5FC18E05D6B7}" type="presParOf" srcId="{352087EC-2097-437F-BBB3-72680B55C25E}" destId="{66040699-A8CA-47B4-A689-1088AFA67C71}" srcOrd="1" destOrd="0" presId="urn:microsoft.com/office/officeart/2005/8/layout/orgChart1"/>
    <dgm:cxn modelId="{7C3C8FC6-977D-40EA-A587-D766E1C4112F}" type="presParOf" srcId="{09D47EDD-8CAF-4841-9BAC-11CE2186F730}" destId="{473F5B45-8696-4369-A1ED-E6D8072348B5}" srcOrd="1" destOrd="0" presId="urn:microsoft.com/office/officeart/2005/8/layout/orgChart1"/>
    <dgm:cxn modelId="{912A3B56-9E11-47AF-AE67-EF0FE197EA26}" type="presParOf" srcId="{473F5B45-8696-4369-A1ED-E6D8072348B5}" destId="{14B497EA-1E55-492C-8F75-167C6C8373C0}" srcOrd="0" destOrd="0" presId="urn:microsoft.com/office/officeart/2005/8/layout/orgChart1"/>
    <dgm:cxn modelId="{EEFABFB0-96F7-49C8-885F-E6F1D0C7B924}" type="presParOf" srcId="{473F5B45-8696-4369-A1ED-E6D8072348B5}" destId="{5D3AB1BD-B32B-444A-ADC6-5B2FA3790586}" srcOrd="1" destOrd="0" presId="urn:microsoft.com/office/officeart/2005/8/layout/orgChart1"/>
    <dgm:cxn modelId="{C288DB3E-5E11-4FFC-889B-0F1E25AD23C3}" type="presParOf" srcId="{5D3AB1BD-B32B-444A-ADC6-5B2FA3790586}" destId="{E63D6600-A10D-4A24-9123-1A528A072364}" srcOrd="0" destOrd="0" presId="urn:microsoft.com/office/officeart/2005/8/layout/orgChart1"/>
    <dgm:cxn modelId="{C6DBB138-DB55-4E96-982E-5B78EB79F76C}" type="presParOf" srcId="{E63D6600-A10D-4A24-9123-1A528A072364}" destId="{86C74F26-F549-47EB-A2D7-93D08FDC6687}" srcOrd="0" destOrd="0" presId="urn:microsoft.com/office/officeart/2005/8/layout/orgChart1"/>
    <dgm:cxn modelId="{D42A3215-A15F-465A-895A-A005ADEC62E4}" type="presParOf" srcId="{E63D6600-A10D-4A24-9123-1A528A072364}" destId="{C5C56C40-9A86-4139-96EE-CEF209A8A7C7}" srcOrd="1" destOrd="0" presId="urn:microsoft.com/office/officeart/2005/8/layout/orgChart1"/>
    <dgm:cxn modelId="{6699A5C4-47F3-439A-A8FB-CC7190580C3C}" type="presParOf" srcId="{5D3AB1BD-B32B-444A-ADC6-5B2FA3790586}" destId="{EA510378-37C5-42F6-A382-55414CDB0A85}" srcOrd="1" destOrd="0" presId="urn:microsoft.com/office/officeart/2005/8/layout/orgChart1"/>
    <dgm:cxn modelId="{2848C219-8346-4FAF-962A-EA452B6454B9}" type="presParOf" srcId="{EA510378-37C5-42F6-A382-55414CDB0A85}" destId="{717B50AD-01A8-440F-8E36-3CC76C92D102}" srcOrd="0" destOrd="0" presId="urn:microsoft.com/office/officeart/2005/8/layout/orgChart1"/>
    <dgm:cxn modelId="{CFAE16B1-AAF8-4895-A316-38919DE4A9CF}" type="presParOf" srcId="{EA510378-37C5-42F6-A382-55414CDB0A85}" destId="{DAD9D15C-4C1C-4233-908D-022BF87AAACB}" srcOrd="1" destOrd="0" presId="urn:microsoft.com/office/officeart/2005/8/layout/orgChart1"/>
    <dgm:cxn modelId="{BE5D5188-0CA8-4F88-8007-DC4325E49BB2}" type="presParOf" srcId="{DAD9D15C-4C1C-4233-908D-022BF87AAACB}" destId="{B2EFDE01-CEBF-4407-A76D-64C44A1BE990}" srcOrd="0" destOrd="0" presId="urn:microsoft.com/office/officeart/2005/8/layout/orgChart1"/>
    <dgm:cxn modelId="{D3917785-ACB9-414C-92E2-D3490E821E88}" type="presParOf" srcId="{B2EFDE01-CEBF-4407-A76D-64C44A1BE990}" destId="{5F2CD43C-176A-442C-BF6C-A82685D905BC}" srcOrd="0" destOrd="0" presId="urn:microsoft.com/office/officeart/2005/8/layout/orgChart1"/>
    <dgm:cxn modelId="{15CC367A-277A-4B30-8706-D1872C964EE0}" type="presParOf" srcId="{B2EFDE01-CEBF-4407-A76D-64C44A1BE990}" destId="{10B1568E-E716-4208-B564-C22AABBD2F88}" srcOrd="1" destOrd="0" presId="urn:microsoft.com/office/officeart/2005/8/layout/orgChart1"/>
    <dgm:cxn modelId="{75F7C85E-F5B3-4B30-BB08-84885026DABE}" type="presParOf" srcId="{DAD9D15C-4C1C-4233-908D-022BF87AAACB}" destId="{66972116-15B3-401B-A7A1-FF9C26AA7C1A}" srcOrd="1" destOrd="0" presId="urn:microsoft.com/office/officeart/2005/8/layout/orgChart1"/>
    <dgm:cxn modelId="{58A62175-B897-4B52-A899-C1D1791A25B2}" type="presParOf" srcId="{66972116-15B3-401B-A7A1-FF9C26AA7C1A}" destId="{7A0AFEBD-6A88-4B11-B502-34A3C0BF4B2E}" srcOrd="0" destOrd="0" presId="urn:microsoft.com/office/officeart/2005/8/layout/orgChart1"/>
    <dgm:cxn modelId="{687880AB-3BF4-42E0-BC1D-E3DFA65E8ECF}" type="presParOf" srcId="{66972116-15B3-401B-A7A1-FF9C26AA7C1A}" destId="{4A3439BD-7049-4493-8168-63B09B3B2D96}" srcOrd="1" destOrd="0" presId="urn:microsoft.com/office/officeart/2005/8/layout/orgChart1"/>
    <dgm:cxn modelId="{770428C4-D35E-4F7A-BB39-30565DCD1E6F}" type="presParOf" srcId="{4A3439BD-7049-4493-8168-63B09B3B2D96}" destId="{7DAC57A6-B7F8-415A-A25C-F7572EEC6E15}" srcOrd="0" destOrd="0" presId="urn:microsoft.com/office/officeart/2005/8/layout/orgChart1"/>
    <dgm:cxn modelId="{763BC6E2-C731-45AB-8030-5C30F5F533BF}" type="presParOf" srcId="{7DAC57A6-B7F8-415A-A25C-F7572EEC6E15}" destId="{57CFA1EC-69A4-4B21-A5A4-BC6D23C037CA}" srcOrd="0" destOrd="0" presId="urn:microsoft.com/office/officeart/2005/8/layout/orgChart1"/>
    <dgm:cxn modelId="{6C5AFF61-7DAF-4782-ABAA-73920A03D5CD}" type="presParOf" srcId="{7DAC57A6-B7F8-415A-A25C-F7572EEC6E15}" destId="{530B2A1A-8EF2-4448-955D-533348D33487}" srcOrd="1" destOrd="0" presId="urn:microsoft.com/office/officeart/2005/8/layout/orgChart1"/>
    <dgm:cxn modelId="{CDC28130-DBDA-4A28-BF01-A31CA07F6CDC}" type="presParOf" srcId="{4A3439BD-7049-4493-8168-63B09B3B2D96}" destId="{A64AB461-255B-45E8-9F7C-B5C9156DF7B3}" srcOrd="1" destOrd="0" presId="urn:microsoft.com/office/officeart/2005/8/layout/orgChart1"/>
    <dgm:cxn modelId="{CF423B56-D007-40FB-B196-F4C35BDA38B3}" type="presParOf" srcId="{4A3439BD-7049-4493-8168-63B09B3B2D96}" destId="{412A1E17-C5D6-4B89-8CB4-68ADB1FF2ECF}" srcOrd="2" destOrd="0" presId="urn:microsoft.com/office/officeart/2005/8/layout/orgChart1"/>
    <dgm:cxn modelId="{BF1F9321-1B50-4D66-ACBA-1A934E3C1105}" type="presParOf" srcId="{DAD9D15C-4C1C-4233-908D-022BF87AAACB}" destId="{E7321C06-3A9E-4E09-923A-30585767FFFD}" srcOrd="2" destOrd="0" presId="urn:microsoft.com/office/officeart/2005/8/layout/orgChart1"/>
    <dgm:cxn modelId="{C82F03DB-6053-4944-8E34-821CF8650CBF}" type="presParOf" srcId="{EA510378-37C5-42F6-A382-55414CDB0A85}" destId="{96A6AC9A-EA8F-4F95-AF3E-8308AF455B93}" srcOrd="2" destOrd="0" presId="urn:microsoft.com/office/officeart/2005/8/layout/orgChart1"/>
    <dgm:cxn modelId="{E85B743B-15F5-4C16-8B83-F472278006A6}" type="presParOf" srcId="{EA510378-37C5-42F6-A382-55414CDB0A85}" destId="{CC605467-0690-4AC0-AA70-211A63BD1F29}" srcOrd="3" destOrd="0" presId="urn:microsoft.com/office/officeart/2005/8/layout/orgChart1"/>
    <dgm:cxn modelId="{F29E6CD2-2859-498B-A6A8-13E18A2BA7E7}" type="presParOf" srcId="{CC605467-0690-4AC0-AA70-211A63BD1F29}" destId="{3C3DF6F5-A8E0-466B-8308-065162D3E287}" srcOrd="0" destOrd="0" presId="urn:microsoft.com/office/officeart/2005/8/layout/orgChart1"/>
    <dgm:cxn modelId="{362C54E2-DF17-4347-8383-DA229DCC3B0A}" type="presParOf" srcId="{3C3DF6F5-A8E0-466B-8308-065162D3E287}" destId="{B46D0B98-6612-41CE-8616-B9F513263E79}" srcOrd="0" destOrd="0" presId="urn:microsoft.com/office/officeart/2005/8/layout/orgChart1"/>
    <dgm:cxn modelId="{CA234445-F431-4032-B10C-D62B1C44C202}" type="presParOf" srcId="{3C3DF6F5-A8E0-466B-8308-065162D3E287}" destId="{EE6EBF7F-022D-4A8F-8E45-C99C2B4AFAEE}" srcOrd="1" destOrd="0" presId="urn:microsoft.com/office/officeart/2005/8/layout/orgChart1"/>
    <dgm:cxn modelId="{65A49A3F-1CDF-40D2-829A-FCEFDCF5F125}" type="presParOf" srcId="{CC605467-0690-4AC0-AA70-211A63BD1F29}" destId="{3F017B6D-5750-48D0-8A63-52BD61F0A3A8}" srcOrd="1" destOrd="0" presId="urn:microsoft.com/office/officeart/2005/8/layout/orgChart1"/>
    <dgm:cxn modelId="{74C11A17-0C30-490F-9D33-49C25049EF79}" type="presParOf" srcId="{3F017B6D-5750-48D0-8A63-52BD61F0A3A8}" destId="{E59DB367-E4D3-43CF-A7C6-3A1F5467F345}" srcOrd="0" destOrd="0" presId="urn:microsoft.com/office/officeart/2005/8/layout/orgChart1"/>
    <dgm:cxn modelId="{57C2C758-CCD1-4B46-89B8-C4D5DD892FDA}" type="presParOf" srcId="{3F017B6D-5750-48D0-8A63-52BD61F0A3A8}" destId="{87567B17-29F5-46FF-B017-4CC5130350E0}" srcOrd="1" destOrd="0" presId="urn:microsoft.com/office/officeart/2005/8/layout/orgChart1"/>
    <dgm:cxn modelId="{C0DDCEDF-D5B8-4CA8-86E5-D299193FDD01}" type="presParOf" srcId="{87567B17-29F5-46FF-B017-4CC5130350E0}" destId="{C22DD48A-8CD1-433E-9DC8-6F3186A286FE}" srcOrd="0" destOrd="0" presId="urn:microsoft.com/office/officeart/2005/8/layout/orgChart1"/>
    <dgm:cxn modelId="{8F3C8C7F-6E2E-45BB-867B-A3A319D1E95C}" type="presParOf" srcId="{C22DD48A-8CD1-433E-9DC8-6F3186A286FE}" destId="{A5EE9C4C-AF2E-4BC7-BC35-DDB93102075F}" srcOrd="0" destOrd="0" presId="urn:microsoft.com/office/officeart/2005/8/layout/orgChart1"/>
    <dgm:cxn modelId="{E2B15BC2-B324-4CBE-9429-E1693A0D5FD3}" type="presParOf" srcId="{C22DD48A-8CD1-433E-9DC8-6F3186A286FE}" destId="{572E7B8E-3C33-407E-B489-41482D625DF8}" srcOrd="1" destOrd="0" presId="urn:microsoft.com/office/officeart/2005/8/layout/orgChart1"/>
    <dgm:cxn modelId="{0CF03F59-56FA-4F83-AD61-3B62AFDCD1D6}" type="presParOf" srcId="{87567B17-29F5-46FF-B017-4CC5130350E0}" destId="{F9F0231B-1752-48F9-B862-4D0A4C75A0F6}" srcOrd="1" destOrd="0" presId="urn:microsoft.com/office/officeart/2005/8/layout/orgChart1"/>
    <dgm:cxn modelId="{C4030435-303C-49E1-9D00-D117B88CC61C}" type="presParOf" srcId="{87567B17-29F5-46FF-B017-4CC5130350E0}" destId="{22B73376-DEAD-413D-BD51-405AB01622BD}" srcOrd="2" destOrd="0" presId="urn:microsoft.com/office/officeart/2005/8/layout/orgChart1"/>
    <dgm:cxn modelId="{E49F5363-A206-4DB0-BAA5-AC76F1B789B2}" type="presParOf" srcId="{CC605467-0690-4AC0-AA70-211A63BD1F29}" destId="{E6649980-E80F-4368-AF8C-CCBF87BD8836}" srcOrd="2" destOrd="0" presId="urn:microsoft.com/office/officeart/2005/8/layout/orgChart1"/>
    <dgm:cxn modelId="{BA7B37EE-547C-42F6-B2AB-EE2A49548F66}" type="presParOf" srcId="{EA510378-37C5-42F6-A382-55414CDB0A85}" destId="{CC60E547-7CAD-44CB-BFFC-80F1AA0E5D6B}" srcOrd="4" destOrd="0" presId="urn:microsoft.com/office/officeart/2005/8/layout/orgChart1"/>
    <dgm:cxn modelId="{7F364468-50DF-4F86-85CB-0A7F411F82AD}" type="presParOf" srcId="{EA510378-37C5-42F6-A382-55414CDB0A85}" destId="{4781A8E4-82DA-4D3D-B678-B6BE9B8CA679}" srcOrd="5" destOrd="0" presId="urn:microsoft.com/office/officeart/2005/8/layout/orgChart1"/>
    <dgm:cxn modelId="{E836FFDB-668E-46A8-B9AF-55FC071C552B}" type="presParOf" srcId="{4781A8E4-82DA-4D3D-B678-B6BE9B8CA679}" destId="{2876ACAB-A08D-45C5-93FA-712E4CF3610F}" srcOrd="0" destOrd="0" presId="urn:microsoft.com/office/officeart/2005/8/layout/orgChart1"/>
    <dgm:cxn modelId="{65B02EF3-9EB2-4CAC-AF15-530290758B45}" type="presParOf" srcId="{2876ACAB-A08D-45C5-93FA-712E4CF3610F}" destId="{50B6F97E-4377-4A26-8ED1-909844158C9A}" srcOrd="0" destOrd="0" presId="urn:microsoft.com/office/officeart/2005/8/layout/orgChart1"/>
    <dgm:cxn modelId="{7C4A8040-C8C9-4B27-A1A0-577A72C58326}" type="presParOf" srcId="{2876ACAB-A08D-45C5-93FA-712E4CF3610F}" destId="{BA940C1A-FD49-46BF-9B17-0DDD622F949D}" srcOrd="1" destOrd="0" presId="urn:microsoft.com/office/officeart/2005/8/layout/orgChart1"/>
    <dgm:cxn modelId="{DF3F003C-9A88-4E7F-B9A1-FF836C1A0224}" type="presParOf" srcId="{4781A8E4-82DA-4D3D-B678-B6BE9B8CA679}" destId="{29B0FF02-FE58-4DCB-B4EF-8194921DE835}" srcOrd="1" destOrd="0" presId="urn:microsoft.com/office/officeart/2005/8/layout/orgChart1"/>
    <dgm:cxn modelId="{FD0684FA-4F1A-4944-B160-FB5A28512B47}" type="presParOf" srcId="{29B0FF02-FE58-4DCB-B4EF-8194921DE835}" destId="{052BB786-05DF-441B-9EC9-D202AE8D3968}" srcOrd="0" destOrd="0" presId="urn:microsoft.com/office/officeart/2005/8/layout/orgChart1"/>
    <dgm:cxn modelId="{9089E671-5035-4409-855A-491CD1638826}" type="presParOf" srcId="{29B0FF02-FE58-4DCB-B4EF-8194921DE835}" destId="{3149467D-383B-4233-8AF9-3C01A156C799}" srcOrd="1" destOrd="0" presId="urn:microsoft.com/office/officeart/2005/8/layout/orgChart1"/>
    <dgm:cxn modelId="{162081E1-404C-4965-BDA8-B176FE96CC70}" type="presParOf" srcId="{3149467D-383B-4233-8AF9-3C01A156C799}" destId="{E1E59AB8-4867-431C-98A7-71FA857EFA6D}" srcOrd="0" destOrd="0" presId="urn:microsoft.com/office/officeart/2005/8/layout/orgChart1"/>
    <dgm:cxn modelId="{28E47F0A-263B-453C-A99B-97046ABA06CA}" type="presParOf" srcId="{E1E59AB8-4867-431C-98A7-71FA857EFA6D}" destId="{8F176866-7A94-427E-8C3B-4B58C9BE93AF}" srcOrd="0" destOrd="0" presId="urn:microsoft.com/office/officeart/2005/8/layout/orgChart1"/>
    <dgm:cxn modelId="{F8BDB4FD-89EB-4CB2-B957-3A52235B842F}" type="presParOf" srcId="{E1E59AB8-4867-431C-98A7-71FA857EFA6D}" destId="{8F85ACBA-1C14-40BB-A48C-539AF536008F}" srcOrd="1" destOrd="0" presId="urn:microsoft.com/office/officeart/2005/8/layout/orgChart1"/>
    <dgm:cxn modelId="{28FB5ECB-BFA5-42C0-AC1E-986E11EB5A3F}" type="presParOf" srcId="{3149467D-383B-4233-8AF9-3C01A156C799}" destId="{06DF1F3C-E3B6-4953-9C77-0B2B649073E5}" srcOrd="1" destOrd="0" presId="urn:microsoft.com/office/officeart/2005/8/layout/orgChart1"/>
    <dgm:cxn modelId="{EBE36C81-6ADC-4887-A014-B8803DD6F2A0}" type="presParOf" srcId="{3149467D-383B-4233-8AF9-3C01A156C799}" destId="{1CDA02DA-ED3B-454D-ACD1-479CC5DA43BC}" srcOrd="2" destOrd="0" presId="urn:microsoft.com/office/officeart/2005/8/layout/orgChart1"/>
    <dgm:cxn modelId="{F8CB39B6-FE55-4541-B277-845F9A7EFF04}" type="presParOf" srcId="{4781A8E4-82DA-4D3D-B678-B6BE9B8CA679}" destId="{D0B62B99-F322-441F-B654-740C327F0B4F}" srcOrd="2" destOrd="0" presId="urn:microsoft.com/office/officeart/2005/8/layout/orgChart1"/>
    <dgm:cxn modelId="{250954F7-CDDD-4707-8688-D6FAD6941CE7}" type="presParOf" srcId="{5D3AB1BD-B32B-444A-ADC6-5B2FA3790586}" destId="{0BCF1D3B-3471-4A2F-8FE2-2832040BA90F}" srcOrd="2" destOrd="0" presId="urn:microsoft.com/office/officeart/2005/8/layout/orgChart1"/>
    <dgm:cxn modelId="{95FEB5FF-812A-420D-8892-5EB0882E14E9}" type="presParOf" srcId="{473F5B45-8696-4369-A1ED-E6D8072348B5}" destId="{943F43AC-ED77-4B2D-AAC7-5CB6367643F1}" srcOrd="2" destOrd="0" presId="urn:microsoft.com/office/officeart/2005/8/layout/orgChart1"/>
    <dgm:cxn modelId="{232BC497-282E-41BB-ADE9-BE2972054541}" type="presParOf" srcId="{473F5B45-8696-4369-A1ED-E6D8072348B5}" destId="{12484C75-B39D-403B-AD60-CCE5259A3F73}" srcOrd="3" destOrd="0" presId="urn:microsoft.com/office/officeart/2005/8/layout/orgChart1"/>
    <dgm:cxn modelId="{37A9C768-3A4D-4DCF-997E-0DCDD184F5CA}" type="presParOf" srcId="{12484C75-B39D-403B-AD60-CCE5259A3F73}" destId="{373C9801-D210-43A2-95F6-0101371AD098}" srcOrd="0" destOrd="0" presId="urn:microsoft.com/office/officeart/2005/8/layout/orgChart1"/>
    <dgm:cxn modelId="{1B2F2E1B-DD37-4895-A1A7-49F65D9193AC}" type="presParOf" srcId="{373C9801-D210-43A2-95F6-0101371AD098}" destId="{F5C865F8-AC68-41B1-9040-2A785B1908CE}" srcOrd="0" destOrd="0" presId="urn:microsoft.com/office/officeart/2005/8/layout/orgChart1"/>
    <dgm:cxn modelId="{CC157ACB-B994-43B7-8271-F8ABBD92A417}" type="presParOf" srcId="{373C9801-D210-43A2-95F6-0101371AD098}" destId="{483897D0-6EE7-4CC4-A42F-2A225570B9E6}" srcOrd="1" destOrd="0" presId="urn:microsoft.com/office/officeart/2005/8/layout/orgChart1"/>
    <dgm:cxn modelId="{38ACC59F-AB9A-4D14-8751-9003DD726920}" type="presParOf" srcId="{12484C75-B39D-403B-AD60-CCE5259A3F73}" destId="{D5A09597-7A50-4FAE-B3D8-16B9B0008D2E}" srcOrd="1" destOrd="0" presId="urn:microsoft.com/office/officeart/2005/8/layout/orgChart1"/>
    <dgm:cxn modelId="{39F6F8DB-AE57-4E1B-8A15-8DE78D178564}" type="presParOf" srcId="{12484C75-B39D-403B-AD60-CCE5259A3F73}" destId="{04ACB404-B65A-4F26-9226-B193BB8677DF}" srcOrd="2" destOrd="0" presId="urn:microsoft.com/office/officeart/2005/8/layout/orgChart1"/>
    <dgm:cxn modelId="{5D582F6F-BFB4-41E6-B290-666A896AEF6F}" type="presParOf" srcId="{473F5B45-8696-4369-A1ED-E6D8072348B5}" destId="{3D02F9A4-5CDB-4285-A45A-3EA2947950F2}" srcOrd="4" destOrd="0" presId="urn:microsoft.com/office/officeart/2005/8/layout/orgChart1"/>
    <dgm:cxn modelId="{8192129D-E8CE-4F51-958C-19B12F8D3A9D}" type="presParOf" srcId="{473F5B45-8696-4369-A1ED-E6D8072348B5}" destId="{55909C5C-4FDE-4D59-B4FE-FFDFAE05C5C9}" srcOrd="5" destOrd="0" presId="urn:microsoft.com/office/officeart/2005/8/layout/orgChart1"/>
    <dgm:cxn modelId="{5CDDCB93-9582-442F-84AB-B9DBC9BF5193}" type="presParOf" srcId="{55909C5C-4FDE-4D59-B4FE-FFDFAE05C5C9}" destId="{EAD6DF5F-9DC1-4C1F-99A2-74ADA3EFD86B}" srcOrd="0" destOrd="0" presId="urn:microsoft.com/office/officeart/2005/8/layout/orgChart1"/>
    <dgm:cxn modelId="{3F553B36-A3EB-403D-A5E6-9ADA1E64FD87}" type="presParOf" srcId="{EAD6DF5F-9DC1-4C1F-99A2-74ADA3EFD86B}" destId="{C7471036-068D-4D23-85FF-08743881BCB9}" srcOrd="0" destOrd="0" presId="urn:microsoft.com/office/officeart/2005/8/layout/orgChart1"/>
    <dgm:cxn modelId="{87D36544-86B1-478F-B02E-3D7BDA4C4B25}" type="presParOf" srcId="{EAD6DF5F-9DC1-4C1F-99A2-74ADA3EFD86B}" destId="{669D69CD-ABA3-4437-B378-9C1D7CFCAF0C}" srcOrd="1" destOrd="0" presId="urn:microsoft.com/office/officeart/2005/8/layout/orgChart1"/>
    <dgm:cxn modelId="{014C5931-98F2-43A2-B1E7-0BCE82906B43}" type="presParOf" srcId="{55909C5C-4FDE-4D59-B4FE-FFDFAE05C5C9}" destId="{96DD4C85-7980-460A-8BBD-C9CBE5E6E7DB}" srcOrd="1" destOrd="0" presId="urn:microsoft.com/office/officeart/2005/8/layout/orgChart1"/>
    <dgm:cxn modelId="{017D638A-E934-470F-B0B3-226717BF3B6A}" type="presParOf" srcId="{96DD4C85-7980-460A-8BBD-C9CBE5E6E7DB}" destId="{5D5F8801-D59F-42BC-858A-BBC12F8C018F}" srcOrd="0" destOrd="0" presId="urn:microsoft.com/office/officeart/2005/8/layout/orgChart1"/>
    <dgm:cxn modelId="{9004F890-1303-4955-A691-63E06763D5EA}" type="presParOf" srcId="{96DD4C85-7980-460A-8BBD-C9CBE5E6E7DB}" destId="{5BC757BE-A3D3-4FB7-8E83-D9363B3C4C76}" srcOrd="1" destOrd="0" presId="urn:microsoft.com/office/officeart/2005/8/layout/orgChart1"/>
    <dgm:cxn modelId="{51768969-60CB-4050-B2BD-97786E09B4E4}" type="presParOf" srcId="{5BC757BE-A3D3-4FB7-8E83-D9363B3C4C76}" destId="{643AD216-A8BA-420A-9A18-8D7356424028}" srcOrd="0" destOrd="0" presId="urn:microsoft.com/office/officeart/2005/8/layout/orgChart1"/>
    <dgm:cxn modelId="{0B36453F-1E0D-4F39-A81A-DFDFC281A962}" type="presParOf" srcId="{643AD216-A8BA-420A-9A18-8D7356424028}" destId="{58D265CB-193C-40BB-AA83-84DEB5433E87}" srcOrd="0" destOrd="0" presId="urn:microsoft.com/office/officeart/2005/8/layout/orgChart1"/>
    <dgm:cxn modelId="{0C810C4D-31A5-4C8C-B683-08652E898EB4}" type="presParOf" srcId="{643AD216-A8BA-420A-9A18-8D7356424028}" destId="{8D13B1D8-EE3F-4551-A0E2-65A8F1C5CC45}" srcOrd="1" destOrd="0" presId="urn:microsoft.com/office/officeart/2005/8/layout/orgChart1"/>
    <dgm:cxn modelId="{8930F8BA-464D-40B3-9D7B-07DB7D53AC6A}" type="presParOf" srcId="{5BC757BE-A3D3-4FB7-8E83-D9363B3C4C76}" destId="{88B354FB-16A6-449D-9851-EA4880D23C37}" srcOrd="1" destOrd="0" presId="urn:microsoft.com/office/officeart/2005/8/layout/orgChart1"/>
    <dgm:cxn modelId="{B2CD0451-3244-4B63-9AC2-951D3F0BAD47}" type="presParOf" srcId="{88B354FB-16A6-449D-9851-EA4880D23C37}" destId="{BC11071C-61C1-43D5-AC0B-AC30F12F79FD}" srcOrd="0" destOrd="0" presId="urn:microsoft.com/office/officeart/2005/8/layout/orgChart1"/>
    <dgm:cxn modelId="{70F8A6CA-4458-4AF1-BFD9-6C11317ABFB4}" type="presParOf" srcId="{88B354FB-16A6-449D-9851-EA4880D23C37}" destId="{355A17BE-E204-462E-900B-EE80E77EFD0A}" srcOrd="1" destOrd="0" presId="urn:microsoft.com/office/officeart/2005/8/layout/orgChart1"/>
    <dgm:cxn modelId="{8C9D3782-7D01-4BA2-80C7-6B285C2A3DA3}" type="presParOf" srcId="{355A17BE-E204-462E-900B-EE80E77EFD0A}" destId="{2880E31D-440F-4493-8769-1B7B95F5B49E}" srcOrd="0" destOrd="0" presId="urn:microsoft.com/office/officeart/2005/8/layout/orgChart1"/>
    <dgm:cxn modelId="{91E5567B-BB39-4036-9861-2C9C08A07FA7}" type="presParOf" srcId="{2880E31D-440F-4493-8769-1B7B95F5B49E}" destId="{E273B482-4E60-4816-89DD-F19550A3E297}" srcOrd="0" destOrd="0" presId="urn:microsoft.com/office/officeart/2005/8/layout/orgChart1"/>
    <dgm:cxn modelId="{E5072A3F-E27D-4068-965B-D7ADB1644643}" type="presParOf" srcId="{2880E31D-440F-4493-8769-1B7B95F5B49E}" destId="{3954A6A0-39A5-469D-9F50-C4FF822DE6F3}" srcOrd="1" destOrd="0" presId="urn:microsoft.com/office/officeart/2005/8/layout/orgChart1"/>
    <dgm:cxn modelId="{A7192E1A-887E-41E1-96FC-D6A047218419}" type="presParOf" srcId="{355A17BE-E204-462E-900B-EE80E77EFD0A}" destId="{781A56F9-A26B-4918-BA8E-0128015F1764}" srcOrd="1" destOrd="0" presId="urn:microsoft.com/office/officeart/2005/8/layout/orgChart1"/>
    <dgm:cxn modelId="{17257BDF-5607-4182-84C7-56E50780E09D}" type="presParOf" srcId="{781A56F9-A26B-4918-BA8E-0128015F1764}" destId="{F3D2F5B5-F735-4BBE-A40E-3F7AFCFE5D3F}" srcOrd="0" destOrd="0" presId="urn:microsoft.com/office/officeart/2005/8/layout/orgChart1"/>
    <dgm:cxn modelId="{536464B6-EE69-412E-BCA0-F608D892F782}" type="presParOf" srcId="{781A56F9-A26B-4918-BA8E-0128015F1764}" destId="{50AEE495-1A67-44FC-B304-BF3BF39EBAD6}" srcOrd="1" destOrd="0" presId="urn:microsoft.com/office/officeart/2005/8/layout/orgChart1"/>
    <dgm:cxn modelId="{67356CBC-B9EA-43F5-BA0C-80115FE6AFD7}" type="presParOf" srcId="{50AEE495-1A67-44FC-B304-BF3BF39EBAD6}" destId="{10537138-9970-4D98-A491-9387AE3644F6}" srcOrd="0" destOrd="0" presId="urn:microsoft.com/office/officeart/2005/8/layout/orgChart1"/>
    <dgm:cxn modelId="{446C24E1-2298-453F-BDA7-7FAD794D84F0}" type="presParOf" srcId="{10537138-9970-4D98-A491-9387AE3644F6}" destId="{57A63833-F8F8-4ACD-8395-99BBFB655DC3}" srcOrd="0" destOrd="0" presId="urn:microsoft.com/office/officeart/2005/8/layout/orgChart1"/>
    <dgm:cxn modelId="{C3EECD60-6334-443B-9A59-F35DD9514EDA}" type="presParOf" srcId="{10537138-9970-4D98-A491-9387AE3644F6}" destId="{426B0ED2-7132-4FB4-847E-148C6A818359}" srcOrd="1" destOrd="0" presId="urn:microsoft.com/office/officeart/2005/8/layout/orgChart1"/>
    <dgm:cxn modelId="{DDD9EC3A-0AC3-4E2F-8532-C6A44AFFB4E4}" type="presParOf" srcId="{50AEE495-1A67-44FC-B304-BF3BF39EBAD6}" destId="{FE089E4E-BA69-4574-A39A-E65688F435C8}" srcOrd="1" destOrd="0" presId="urn:microsoft.com/office/officeart/2005/8/layout/orgChart1"/>
    <dgm:cxn modelId="{37A85ABE-BA12-4CFC-9BA0-5BA1895007FF}" type="presParOf" srcId="{FE089E4E-BA69-4574-A39A-E65688F435C8}" destId="{C3D8EB9A-6425-4D9C-B472-982221580F19}" srcOrd="0" destOrd="0" presId="urn:microsoft.com/office/officeart/2005/8/layout/orgChart1"/>
    <dgm:cxn modelId="{43D32E51-B66F-424C-9C36-A117AF4B919B}" type="presParOf" srcId="{FE089E4E-BA69-4574-A39A-E65688F435C8}" destId="{2C7C8904-FCF0-4785-8D9F-D7810199B33E}" srcOrd="1" destOrd="0" presId="urn:microsoft.com/office/officeart/2005/8/layout/orgChart1"/>
    <dgm:cxn modelId="{067EC02F-5004-40A9-833E-C2A90F84BAAC}" type="presParOf" srcId="{2C7C8904-FCF0-4785-8D9F-D7810199B33E}" destId="{C879D352-5CA1-4D82-ABFC-4749F494D56E}" srcOrd="0" destOrd="0" presId="urn:microsoft.com/office/officeart/2005/8/layout/orgChart1"/>
    <dgm:cxn modelId="{A9D76C7B-E945-47BF-90FE-E85BAF09B53F}" type="presParOf" srcId="{C879D352-5CA1-4D82-ABFC-4749F494D56E}" destId="{1C6AFEF4-9E6A-4D75-99C0-DDCF4F771698}" srcOrd="0" destOrd="0" presId="urn:microsoft.com/office/officeart/2005/8/layout/orgChart1"/>
    <dgm:cxn modelId="{05141E57-78EB-48C8-8DE7-7325A2ACA326}" type="presParOf" srcId="{C879D352-5CA1-4D82-ABFC-4749F494D56E}" destId="{FA755C61-74BE-4013-8902-52A366E2944E}" srcOrd="1" destOrd="0" presId="urn:microsoft.com/office/officeart/2005/8/layout/orgChart1"/>
    <dgm:cxn modelId="{8AC7964C-5F2C-42BF-A33D-FB4203D12487}" type="presParOf" srcId="{2C7C8904-FCF0-4785-8D9F-D7810199B33E}" destId="{855520DA-DC26-4988-83E4-F45A191CE9A1}" srcOrd="1" destOrd="0" presId="urn:microsoft.com/office/officeart/2005/8/layout/orgChart1"/>
    <dgm:cxn modelId="{1223C9F6-A6B4-43B1-9710-95295821080A}" type="presParOf" srcId="{2C7C8904-FCF0-4785-8D9F-D7810199B33E}" destId="{94A2914E-7655-4B5C-9BCB-08CCEF44E9D7}" srcOrd="2" destOrd="0" presId="urn:microsoft.com/office/officeart/2005/8/layout/orgChart1"/>
    <dgm:cxn modelId="{095FD612-7EFD-4930-A1F1-2AC4628FEB87}" type="presParOf" srcId="{FE089E4E-BA69-4574-A39A-E65688F435C8}" destId="{C58D53A2-D59D-4B5A-A657-D6D59EB73C46}" srcOrd="2" destOrd="0" presId="urn:microsoft.com/office/officeart/2005/8/layout/orgChart1"/>
    <dgm:cxn modelId="{1642E04E-5AC6-4C73-9F90-999FF7B06A40}" type="presParOf" srcId="{FE089E4E-BA69-4574-A39A-E65688F435C8}" destId="{BB7DA083-490B-4307-8638-EDB67601836D}" srcOrd="3" destOrd="0" presId="urn:microsoft.com/office/officeart/2005/8/layout/orgChart1"/>
    <dgm:cxn modelId="{BE8BBDA2-951F-4E20-90B2-C2861FB5119B}" type="presParOf" srcId="{BB7DA083-490B-4307-8638-EDB67601836D}" destId="{964026C2-37CF-4360-B2B3-49A1EFFDCCD5}" srcOrd="0" destOrd="0" presId="urn:microsoft.com/office/officeart/2005/8/layout/orgChart1"/>
    <dgm:cxn modelId="{A368D89E-7890-461B-9906-A158086EC989}" type="presParOf" srcId="{964026C2-37CF-4360-B2B3-49A1EFFDCCD5}" destId="{0699BDB8-3078-4BE0-B8A5-974BCFE3C2A0}" srcOrd="0" destOrd="0" presId="urn:microsoft.com/office/officeart/2005/8/layout/orgChart1"/>
    <dgm:cxn modelId="{8CB3E5D8-D6C2-45C6-8C36-80A611A80988}" type="presParOf" srcId="{964026C2-37CF-4360-B2B3-49A1EFFDCCD5}" destId="{615D812E-2488-4676-A7E9-C2DE4D5FA9D0}" srcOrd="1" destOrd="0" presId="urn:microsoft.com/office/officeart/2005/8/layout/orgChart1"/>
    <dgm:cxn modelId="{2A26B1C1-0070-4177-8450-223041C2305B}" type="presParOf" srcId="{BB7DA083-490B-4307-8638-EDB67601836D}" destId="{09B76766-DFFE-4017-8873-16F5DF5D47E1}" srcOrd="1" destOrd="0" presId="urn:microsoft.com/office/officeart/2005/8/layout/orgChart1"/>
    <dgm:cxn modelId="{18EEB681-9605-45AF-9E59-EC2DB71BDE25}" type="presParOf" srcId="{BB7DA083-490B-4307-8638-EDB67601836D}" destId="{7F79EA77-B9E5-4BE8-8437-6C44CB8087A2}" srcOrd="2" destOrd="0" presId="urn:microsoft.com/office/officeart/2005/8/layout/orgChart1"/>
    <dgm:cxn modelId="{02B9E989-58B0-409E-AD0C-2EFFA27E2E64}" type="presParOf" srcId="{50AEE495-1A67-44FC-B304-BF3BF39EBAD6}" destId="{2FE460C1-977C-4F5A-A167-48BA255DA55A}" srcOrd="2" destOrd="0" presId="urn:microsoft.com/office/officeart/2005/8/layout/orgChart1"/>
    <dgm:cxn modelId="{093011B5-99B4-46CC-ABEA-B031CEA8C827}" type="presParOf" srcId="{355A17BE-E204-462E-900B-EE80E77EFD0A}" destId="{E22CD993-0E3C-4447-9C5F-C7A75AD3D765}" srcOrd="2" destOrd="0" presId="urn:microsoft.com/office/officeart/2005/8/layout/orgChart1"/>
    <dgm:cxn modelId="{CC7C9CD8-F15A-42C5-A204-CE9ECB8F66A0}" type="presParOf" srcId="{5BC757BE-A3D3-4FB7-8E83-D9363B3C4C76}" destId="{5683470D-0D43-4811-B404-76A3DF6D07BB}" srcOrd="2" destOrd="0" presId="urn:microsoft.com/office/officeart/2005/8/layout/orgChart1"/>
    <dgm:cxn modelId="{8F174D15-8A64-411F-8F0D-A73BF544DEDA}" type="presParOf" srcId="{96DD4C85-7980-460A-8BBD-C9CBE5E6E7DB}" destId="{F05C69B8-3B18-486A-836C-8B2CD821914F}" srcOrd="2" destOrd="0" presId="urn:microsoft.com/office/officeart/2005/8/layout/orgChart1"/>
    <dgm:cxn modelId="{4C47D919-A32F-4503-BE35-DEF4668496AB}" type="presParOf" srcId="{96DD4C85-7980-460A-8BBD-C9CBE5E6E7DB}" destId="{CF1B0D89-92B4-464B-9A9F-660A645EFB09}" srcOrd="3" destOrd="0" presId="urn:microsoft.com/office/officeart/2005/8/layout/orgChart1"/>
    <dgm:cxn modelId="{F01CDA1A-C7FC-456D-AF81-307874C9D98B}" type="presParOf" srcId="{CF1B0D89-92B4-464B-9A9F-660A645EFB09}" destId="{E4A32713-8B74-4D61-A387-6BDA58887B27}" srcOrd="0" destOrd="0" presId="urn:microsoft.com/office/officeart/2005/8/layout/orgChart1"/>
    <dgm:cxn modelId="{E69FA708-2840-4A89-A22C-72BE82BFBA4D}" type="presParOf" srcId="{E4A32713-8B74-4D61-A387-6BDA58887B27}" destId="{43F0A555-7139-4C27-BEB0-09830E9A93E3}" srcOrd="0" destOrd="0" presId="urn:microsoft.com/office/officeart/2005/8/layout/orgChart1"/>
    <dgm:cxn modelId="{F74F083D-5FCD-4627-BA7D-1778B4679C0B}" type="presParOf" srcId="{E4A32713-8B74-4D61-A387-6BDA58887B27}" destId="{A0813E19-1573-4748-80CC-A8EE62504607}" srcOrd="1" destOrd="0" presId="urn:microsoft.com/office/officeart/2005/8/layout/orgChart1"/>
    <dgm:cxn modelId="{31AF25DA-C2EB-480A-BFF1-22A3DC3C3F77}" type="presParOf" srcId="{CF1B0D89-92B4-464B-9A9F-660A645EFB09}" destId="{2040FBF9-87D2-458C-A304-586ADCD898D4}" srcOrd="1" destOrd="0" presId="urn:microsoft.com/office/officeart/2005/8/layout/orgChart1"/>
    <dgm:cxn modelId="{8EAFD80C-1A44-4442-B653-B07E18EEAF03}" type="presParOf" srcId="{CF1B0D89-92B4-464B-9A9F-660A645EFB09}" destId="{835BC190-E42C-4606-AFAC-FA31D96CC6E1}" srcOrd="2" destOrd="0" presId="urn:microsoft.com/office/officeart/2005/8/layout/orgChart1"/>
    <dgm:cxn modelId="{65E555B4-792B-48F5-B7BF-DCB5A55A058C}" type="presParOf" srcId="{96DD4C85-7980-460A-8BBD-C9CBE5E6E7DB}" destId="{7CB0BB24-5948-4DF8-AB9D-B1FF79EC2EFE}" srcOrd="4" destOrd="0" presId="urn:microsoft.com/office/officeart/2005/8/layout/orgChart1"/>
    <dgm:cxn modelId="{2A4AEC5F-91C0-4C9F-8A3D-90E93F150E64}" type="presParOf" srcId="{96DD4C85-7980-460A-8BBD-C9CBE5E6E7DB}" destId="{7274BFA0-12B5-4D93-A89D-4B9156611F0F}" srcOrd="5" destOrd="0" presId="urn:microsoft.com/office/officeart/2005/8/layout/orgChart1"/>
    <dgm:cxn modelId="{8C66F56E-44DB-44D6-A647-29B03B7E3A58}" type="presParOf" srcId="{7274BFA0-12B5-4D93-A89D-4B9156611F0F}" destId="{7A49B4F3-8485-413C-8B62-739A6C295004}" srcOrd="0" destOrd="0" presId="urn:microsoft.com/office/officeart/2005/8/layout/orgChart1"/>
    <dgm:cxn modelId="{89491849-33D9-4616-8BD8-4B31D6DCC2A0}" type="presParOf" srcId="{7A49B4F3-8485-413C-8B62-739A6C295004}" destId="{5213CBB8-F6E2-4456-A8CD-C7FA76E9B69F}" srcOrd="0" destOrd="0" presId="urn:microsoft.com/office/officeart/2005/8/layout/orgChart1"/>
    <dgm:cxn modelId="{887D001B-C882-493E-A6B3-2551597A9C94}" type="presParOf" srcId="{7A49B4F3-8485-413C-8B62-739A6C295004}" destId="{252C75DF-19B1-4D9D-B716-7D9EEAD68FF7}" srcOrd="1" destOrd="0" presId="urn:microsoft.com/office/officeart/2005/8/layout/orgChart1"/>
    <dgm:cxn modelId="{57F96F50-9FF9-4646-BA94-1DFD75BDBFDF}" type="presParOf" srcId="{7274BFA0-12B5-4D93-A89D-4B9156611F0F}" destId="{328CF768-13AC-46EB-9DD6-3CB02EDCFF2A}" srcOrd="1" destOrd="0" presId="urn:microsoft.com/office/officeart/2005/8/layout/orgChart1"/>
    <dgm:cxn modelId="{B7566398-EAC2-4BE6-91ED-4E6F4F689076}" type="presParOf" srcId="{7274BFA0-12B5-4D93-A89D-4B9156611F0F}" destId="{98586075-AEF0-4BD1-9A5E-4C30B8C9E14C}" srcOrd="2" destOrd="0" presId="urn:microsoft.com/office/officeart/2005/8/layout/orgChart1"/>
    <dgm:cxn modelId="{5131F19B-6DA8-42A5-8113-92384E4E67CE}" type="presParOf" srcId="{55909C5C-4FDE-4D59-B4FE-FFDFAE05C5C9}" destId="{21CA4668-A634-4923-9752-0391973BE118}" srcOrd="2" destOrd="0" presId="urn:microsoft.com/office/officeart/2005/8/layout/orgChart1"/>
    <dgm:cxn modelId="{406103DF-7CA7-4D3F-A279-4B037A52D69F}" type="presParOf" srcId="{21CA4668-A634-4923-9752-0391973BE118}" destId="{8267E717-24FD-4EFD-A067-4D2BF9F4CFD1}" srcOrd="0" destOrd="0" presId="urn:microsoft.com/office/officeart/2005/8/layout/orgChart1"/>
    <dgm:cxn modelId="{AB7AB7D0-80E5-47B5-B19E-2CE2BD3A0018}" type="presParOf" srcId="{21CA4668-A634-4923-9752-0391973BE118}" destId="{FEBAD775-527C-49FC-858D-0E6FFFFA12D0}" srcOrd="1" destOrd="0" presId="urn:microsoft.com/office/officeart/2005/8/layout/orgChart1"/>
    <dgm:cxn modelId="{095452EF-30EA-4B00-A068-678C6FA9BD62}" type="presParOf" srcId="{FEBAD775-527C-49FC-858D-0E6FFFFA12D0}" destId="{6C421179-DF42-4BA2-9F7E-B97D9B5DBCE8}" srcOrd="0" destOrd="0" presId="urn:microsoft.com/office/officeart/2005/8/layout/orgChart1"/>
    <dgm:cxn modelId="{6CC19801-A6C6-4F51-B2BF-0B2F02338308}" type="presParOf" srcId="{6C421179-DF42-4BA2-9F7E-B97D9B5DBCE8}" destId="{C3592A2A-1F7E-4BE7-934B-3830CC10308E}" srcOrd="0" destOrd="0" presId="urn:microsoft.com/office/officeart/2005/8/layout/orgChart1"/>
    <dgm:cxn modelId="{A1263CEB-9FB1-4F0C-B2E4-CF6BB7FDF5D6}" type="presParOf" srcId="{6C421179-DF42-4BA2-9F7E-B97D9B5DBCE8}" destId="{40CF2321-2036-4406-A3EA-49129897362B}" srcOrd="1" destOrd="0" presId="urn:microsoft.com/office/officeart/2005/8/layout/orgChart1"/>
    <dgm:cxn modelId="{9F90E2A5-1D18-436E-B47C-DEDCCEC49E7B}" type="presParOf" srcId="{FEBAD775-527C-49FC-858D-0E6FFFFA12D0}" destId="{4C331AAD-3515-44E5-8238-0981E1466F64}" srcOrd="1" destOrd="0" presId="urn:microsoft.com/office/officeart/2005/8/layout/orgChart1"/>
    <dgm:cxn modelId="{F2B3653A-F007-4014-806F-6292BD6C30B2}" type="presParOf" srcId="{FEBAD775-527C-49FC-858D-0E6FFFFA12D0}" destId="{6D88FC85-B16C-4EEC-8D85-F4755C54037F}" srcOrd="2" destOrd="0" presId="urn:microsoft.com/office/officeart/2005/8/layout/orgChart1"/>
    <dgm:cxn modelId="{E73374D9-00CB-42D8-A072-CD9223DF45D8}" type="presParOf" srcId="{473F5B45-8696-4369-A1ED-E6D8072348B5}" destId="{FEA496A2-0708-44BE-8F30-A692545761CC}" srcOrd="6" destOrd="0" presId="urn:microsoft.com/office/officeart/2005/8/layout/orgChart1"/>
    <dgm:cxn modelId="{0FBD3BB2-252A-4CC1-952A-C5E0C19CEC6D}" type="presParOf" srcId="{473F5B45-8696-4369-A1ED-E6D8072348B5}" destId="{DB695BF1-2FFF-4085-980E-2480AE9CB60B}" srcOrd="7" destOrd="0" presId="urn:microsoft.com/office/officeart/2005/8/layout/orgChart1"/>
    <dgm:cxn modelId="{7DD1B8B0-4CFC-400E-8280-AC125AA3DB8E}" type="presParOf" srcId="{DB695BF1-2FFF-4085-980E-2480AE9CB60B}" destId="{12358E85-AAEF-438A-87B9-0ABFDB798C34}" srcOrd="0" destOrd="0" presId="urn:microsoft.com/office/officeart/2005/8/layout/orgChart1"/>
    <dgm:cxn modelId="{5CBD7B48-281A-407C-A10C-358E42202CE2}" type="presParOf" srcId="{12358E85-AAEF-438A-87B9-0ABFDB798C34}" destId="{EE2B6853-AB65-46A9-B04A-99FD93758038}" srcOrd="0" destOrd="0" presId="urn:microsoft.com/office/officeart/2005/8/layout/orgChart1"/>
    <dgm:cxn modelId="{0D984A7D-D587-478F-A42F-BBF27A8A3416}" type="presParOf" srcId="{12358E85-AAEF-438A-87B9-0ABFDB798C34}" destId="{BCD6691D-AA7A-43CB-B3B1-CF0385BB2D8D}" srcOrd="1" destOrd="0" presId="urn:microsoft.com/office/officeart/2005/8/layout/orgChart1"/>
    <dgm:cxn modelId="{E0224170-F72E-491E-942C-064A91E55A84}" type="presParOf" srcId="{DB695BF1-2FFF-4085-980E-2480AE9CB60B}" destId="{ACC3A626-EC4F-4863-B1BA-1EC2B533EA45}" srcOrd="1" destOrd="0" presId="urn:microsoft.com/office/officeart/2005/8/layout/orgChart1"/>
    <dgm:cxn modelId="{61932DFA-A821-4613-96BB-A3CA499C9D48}" type="presParOf" srcId="{ACC3A626-EC4F-4863-B1BA-1EC2B533EA45}" destId="{699E0F82-158F-4FBD-BF93-8781562B2042}" srcOrd="0" destOrd="0" presId="urn:microsoft.com/office/officeart/2005/8/layout/orgChart1"/>
    <dgm:cxn modelId="{5206225A-96B1-49C4-8792-8EAF1D17B1DB}" type="presParOf" srcId="{ACC3A626-EC4F-4863-B1BA-1EC2B533EA45}" destId="{1E4509CA-0656-46B4-860F-3BDAC7CF0164}" srcOrd="1" destOrd="0" presId="urn:microsoft.com/office/officeart/2005/8/layout/orgChart1"/>
    <dgm:cxn modelId="{16E56EDE-74F8-4D1B-9EC6-0333DC6E70A3}" type="presParOf" srcId="{1E4509CA-0656-46B4-860F-3BDAC7CF0164}" destId="{F6DB5416-DD17-49FC-BFB3-1300FBD6C995}" srcOrd="0" destOrd="0" presId="urn:microsoft.com/office/officeart/2005/8/layout/orgChart1"/>
    <dgm:cxn modelId="{DBCCEC5C-E367-4DD2-8A9B-C6173B951F5D}" type="presParOf" srcId="{F6DB5416-DD17-49FC-BFB3-1300FBD6C995}" destId="{CCB4A57E-F3F7-4CCE-A5A8-6263C2462111}" srcOrd="0" destOrd="0" presId="urn:microsoft.com/office/officeart/2005/8/layout/orgChart1"/>
    <dgm:cxn modelId="{DCBAD6F0-7340-42BF-A5D5-7CF3445A258B}" type="presParOf" srcId="{F6DB5416-DD17-49FC-BFB3-1300FBD6C995}" destId="{0452654E-F076-459F-B1E6-66D9BEB1060C}" srcOrd="1" destOrd="0" presId="urn:microsoft.com/office/officeart/2005/8/layout/orgChart1"/>
    <dgm:cxn modelId="{C82E35D5-429D-450C-9FE8-DA9781F42849}" type="presParOf" srcId="{1E4509CA-0656-46B4-860F-3BDAC7CF0164}" destId="{C86F73D8-3112-49A8-B140-15EC3C9F6C9B}" srcOrd="1" destOrd="0" presId="urn:microsoft.com/office/officeart/2005/8/layout/orgChart1"/>
    <dgm:cxn modelId="{21AAC07D-9C53-4662-AF6E-D7C98CA56693}" type="presParOf" srcId="{C86F73D8-3112-49A8-B140-15EC3C9F6C9B}" destId="{4A649993-AC3C-4EEA-B12E-DF3620D39F7B}" srcOrd="0" destOrd="0" presId="urn:microsoft.com/office/officeart/2005/8/layout/orgChart1"/>
    <dgm:cxn modelId="{AEA665FA-D821-46CE-9232-B8E4A860C837}" type="presParOf" srcId="{C86F73D8-3112-49A8-B140-15EC3C9F6C9B}" destId="{B8E90AED-F3ED-4970-B9D9-CA4204269619}" srcOrd="1" destOrd="0" presId="urn:microsoft.com/office/officeart/2005/8/layout/orgChart1"/>
    <dgm:cxn modelId="{2C29CE35-2B43-466C-9259-58E3EB627D24}" type="presParOf" srcId="{B8E90AED-F3ED-4970-B9D9-CA4204269619}" destId="{433EBF68-D04D-4BB6-BDC9-5247E45024AD}" srcOrd="0" destOrd="0" presId="urn:microsoft.com/office/officeart/2005/8/layout/orgChart1"/>
    <dgm:cxn modelId="{E1CCEE86-3568-45AA-A580-F441A2645199}" type="presParOf" srcId="{433EBF68-D04D-4BB6-BDC9-5247E45024AD}" destId="{64D09BC4-D206-47DB-A1A9-9FFCD1217206}" srcOrd="0" destOrd="0" presId="urn:microsoft.com/office/officeart/2005/8/layout/orgChart1"/>
    <dgm:cxn modelId="{83F649D8-9B37-4D56-B830-2B1D9EAF32AC}" type="presParOf" srcId="{433EBF68-D04D-4BB6-BDC9-5247E45024AD}" destId="{78ECF193-B021-4EC1-BA1A-30F87DE1D720}" srcOrd="1" destOrd="0" presId="urn:microsoft.com/office/officeart/2005/8/layout/orgChart1"/>
    <dgm:cxn modelId="{7A7C0CB4-F960-458C-B1DB-3B9782A9C8B4}" type="presParOf" srcId="{B8E90AED-F3ED-4970-B9D9-CA4204269619}" destId="{01F90027-E941-46D9-8ED8-4139803F9012}" srcOrd="1" destOrd="0" presId="urn:microsoft.com/office/officeart/2005/8/layout/orgChart1"/>
    <dgm:cxn modelId="{D21F2883-5826-4A49-A539-6AE6EA4B4D1C}" type="presParOf" srcId="{B8E90AED-F3ED-4970-B9D9-CA4204269619}" destId="{1A76F06A-5C87-49C1-91D4-DDFF7CC5BF8D}" srcOrd="2" destOrd="0" presId="urn:microsoft.com/office/officeart/2005/8/layout/orgChart1"/>
    <dgm:cxn modelId="{55F9BA40-31C2-4ED8-8D76-49358BD42068}" type="presParOf" srcId="{1E4509CA-0656-46B4-860F-3BDAC7CF0164}" destId="{4BF9734A-1967-426C-B877-49EA35FEDECE}" srcOrd="2" destOrd="0" presId="urn:microsoft.com/office/officeart/2005/8/layout/orgChart1"/>
    <dgm:cxn modelId="{CAF2B030-0D09-41E0-A089-1B8E3BBF9EBC}" type="presParOf" srcId="{DB695BF1-2FFF-4085-980E-2480AE9CB60B}" destId="{B2D41A4B-7603-4E03-952E-51C5E44562B7}" srcOrd="2" destOrd="0" presId="urn:microsoft.com/office/officeart/2005/8/layout/orgChart1"/>
    <dgm:cxn modelId="{9073713D-6B06-47D9-8203-A21554DA1C75}" type="presParOf" srcId="{09D47EDD-8CAF-4841-9BAC-11CE2186F730}" destId="{6C05BA11-464E-44DC-87C3-E2E54CD8DD56}" srcOrd="2" destOrd="0" presId="urn:microsoft.com/office/officeart/2005/8/layout/orgChart1"/>
  </dgm:cxnLst>
  <dgm:bg/>
  <dgm:whole/>
</dgm:dataModel>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45</Pages>
  <Words>8339</Words>
  <Characters>45869</Characters>
  <Application>Microsoft Office Word</Application>
  <DocSecurity>0</DocSecurity>
  <Lines>382</Lines>
  <Paragraphs>108</Paragraphs>
  <ScaleCrop>false</ScaleCrop>
  <HeadingPairs>
    <vt:vector size="2" baseType="variant">
      <vt:variant>
        <vt:lpstr>Título</vt:lpstr>
      </vt:variant>
      <vt:variant>
        <vt:i4>1</vt:i4>
      </vt:variant>
    </vt:vector>
  </HeadingPairs>
  <TitlesOfParts>
    <vt:vector size="1" baseType="lpstr">
      <vt:lpstr>PLANTILLA PARA LA </vt:lpstr>
    </vt:vector>
  </TitlesOfParts>
  <Company>Personal</Company>
  <LinksUpToDate>false</LinksUpToDate>
  <CharactersWithSpaces>54100</CharactersWithSpaces>
  <SharedDoc>false</SharedDoc>
  <HLinks>
    <vt:vector size="84" baseType="variant">
      <vt:variant>
        <vt:i4>851990</vt:i4>
      </vt:variant>
      <vt:variant>
        <vt:i4>42</vt:i4>
      </vt:variant>
      <vt:variant>
        <vt:i4>0</vt:i4>
      </vt:variant>
      <vt:variant>
        <vt:i4>5</vt:i4>
      </vt:variant>
      <vt:variant>
        <vt:lpwstr/>
      </vt:variant>
      <vt:variant>
        <vt:lpwstr>Tabla</vt:lpwstr>
      </vt:variant>
      <vt:variant>
        <vt:i4>851990</vt:i4>
      </vt:variant>
      <vt:variant>
        <vt:i4>39</vt:i4>
      </vt:variant>
      <vt:variant>
        <vt:i4>0</vt:i4>
      </vt:variant>
      <vt:variant>
        <vt:i4>5</vt:i4>
      </vt:variant>
      <vt:variant>
        <vt:lpwstr/>
      </vt:variant>
      <vt:variant>
        <vt:lpwstr>Tabla</vt:lpwstr>
      </vt:variant>
      <vt:variant>
        <vt:i4>851990</vt:i4>
      </vt:variant>
      <vt:variant>
        <vt:i4>36</vt:i4>
      </vt:variant>
      <vt:variant>
        <vt:i4>0</vt:i4>
      </vt:variant>
      <vt:variant>
        <vt:i4>5</vt:i4>
      </vt:variant>
      <vt:variant>
        <vt:lpwstr/>
      </vt:variant>
      <vt:variant>
        <vt:lpwstr>Tabla</vt:lpwstr>
      </vt:variant>
      <vt:variant>
        <vt:i4>851990</vt:i4>
      </vt:variant>
      <vt:variant>
        <vt:i4>30</vt:i4>
      </vt:variant>
      <vt:variant>
        <vt:i4>0</vt:i4>
      </vt:variant>
      <vt:variant>
        <vt:i4>5</vt:i4>
      </vt:variant>
      <vt:variant>
        <vt:lpwstr/>
      </vt:variant>
      <vt:variant>
        <vt:lpwstr>Tabla</vt:lpwstr>
      </vt:variant>
      <vt:variant>
        <vt:i4>851990</vt:i4>
      </vt:variant>
      <vt:variant>
        <vt:i4>27</vt:i4>
      </vt:variant>
      <vt:variant>
        <vt:i4>0</vt:i4>
      </vt:variant>
      <vt:variant>
        <vt:i4>5</vt:i4>
      </vt:variant>
      <vt:variant>
        <vt:lpwstr/>
      </vt:variant>
      <vt:variant>
        <vt:lpwstr>Tabla</vt:lpwstr>
      </vt:variant>
      <vt:variant>
        <vt:i4>851990</vt:i4>
      </vt:variant>
      <vt:variant>
        <vt:i4>24</vt:i4>
      </vt:variant>
      <vt:variant>
        <vt:i4>0</vt:i4>
      </vt:variant>
      <vt:variant>
        <vt:i4>5</vt:i4>
      </vt:variant>
      <vt:variant>
        <vt:lpwstr/>
      </vt:variant>
      <vt:variant>
        <vt:lpwstr>Tabla</vt:lpwstr>
      </vt:variant>
      <vt:variant>
        <vt:i4>851990</vt:i4>
      </vt:variant>
      <vt:variant>
        <vt:i4>21</vt:i4>
      </vt:variant>
      <vt:variant>
        <vt:i4>0</vt:i4>
      </vt:variant>
      <vt:variant>
        <vt:i4>5</vt:i4>
      </vt:variant>
      <vt:variant>
        <vt:lpwstr/>
      </vt:variant>
      <vt:variant>
        <vt:lpwstr>Tabla</vt:lpwstr>
      </vt:variant>
      <vt:variant>
        <vt:i4>851990</vt:i4>
      </vt:variant>
      <vt:variant>
        <vt:i4>18</vt:i4>
      </vt:variant>
      <vt:variant>
        <vt:i4>0</vt:i4>
      </vt:variant>
      <vt:variant>
        <vt:i4>5</vt:i4>
      </vt:variant>
      <vt:variant>
        <vt:lpwstr/>
      </vt:variant>
      <vt:variant>
        <vt:lpwstr>Tabla</vt:lpwstr>
      </vt:variant>
      <vt:variant>
        <vt:i4>786437</vt:i4>
      </vt:variant>
      <vt:variant>
        <vt:i4>15</vt:i4>
      </vt:variant>
      <vt:variant>
        <vt:i4>0</vt:i4>
      </vt:variant>
      <vt:variant>
        <vt:i4>5</vt:i4>
      </vt:variant>
      <vt:variant>
        <vt:lpwstr/>
      </vt:variant>
      <vt:variant>
        <vt:lpwstr>MONITOREO</vt:lpwstr>
      </vt:variant>
      <vt:variant>
        <vt:i4>16711804</vt:i4>
      </vt:variant>
      <vt:variant>
        <vt:i4>12</vt:i4>
      </vt:variant>
      <vt:variant>
        <vt:i4>0</vt:i4>
      </vt:variant>
      <vt:variant>
        <vt:i4>5</vt:i4>
      </vt:variant>
      <vt:variant>
        <vt:lpwstr/>
      </vt:variant>
      <vt:variant>
        <vt:lpwstr>DESCRIPCIÓN</vt:lpwstr>
      </vt:variant>
      <vt:variant>
        <vt:i4>9699345</vt:i4>
      </vt:variant>
      <vt:variant>
        <vt:i4>9</vt:i4>
      </vt:variant>
      <vt:variant>
        <vt:i4>0</vt:i4>
      </vt:variant>
      <vt:variant>
        <vt:i4>5</vt:i4>
      </vt:variant>
      <vt:variant>
        <vt:lpwstr/>
      </vt:variant>
      <vt:variant>
        <vt:lpwstr>Justificación</vt:lpwstr>
      </vt:variant>
      <vt:variant>
        <vt:i4>786457</vt:i4>
      </vt:variant>
      <vt:variant>
        <vt:i4>6</vt:i4>
      </vt:variant>
      <vt:variant>
        <vt:i4>0</vt:i4>
      </vt:variant>
      <vt:variant>
        <vt:i4>5</vt:i4>
      </vt:variant>
      <vt:variant>
        <vt:lpwstr/>
      </vt:variant>
      <vt:variant>
        <vt:lpwstr>Antecedentes</vt:lpwstr>
      </vt:variant>
      <vt:variant>
        <vt:i4>1835148</vt:i4>
      </vt:variant>
      <vt:variant>
        <vt:i4>3</vt:i4>
      </vt:variant>
      <vt:variant>
        <vt:i4>0</vt:i4>
      </vt:variant>
      <vt:variant>
        <vt:i4>5</vt:i4>
      </vt:variant>
      <vt:variant>
        <vt:lpwstr/>
      </vt:variant>
      <vt:variant>
        <vt:lpwstr>Organización</vt:lpwstr>
      </vt:variant>
      <vt:variant>
        <vt:i4>7012477</vt:i4>
      </vt:variant>
      <vt:variant>
        <vt:i4>0</vt:i4>
      </vt:variant>
      <vt:variant>
        <vt:i4>0</vt:i4>
      </vt:variant>
      <vt:variant>
        <vt:i4>5</vt:i4>
      </vt:variant>
      <vt:variant>
        <vt:lpwstr/>
      </vt:variant>
      <vt:variant>
        <vt:lpwstr>Identificar</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PARA LA </dc:title>
  <dc:subject/>
  <dc:creator>Usuario</dc:creator>
  <cp:keywords/>
  <dc:description/>
  <cp:lastModifiedBy>Ayudante</cp:lastModifiedBy>
  <cp:revision>2</cp:revision>
  <cp:lastPrinted>2007-01-22T15:44:00Z</cp:lastPrinted>
  <dcterms:created xsi:type="dcterms:W3CDTF">2009-07-24T16:37:00Z</dcterms:created>
  <dcterms:modified xsi:type="dcterms:W3CDTF">2009-07-24T16:37:00Z</dcterms:modified>
</cp:coreProperties>
</file>