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Default="00696C6C" w:rsidP="00696C6C">
      <w:pPr>
        <w:jc w:val="center"/>
        <w:rPr>
          <w:rFonts w:ascii="Arial" w:hAnsi="Arial" w:cs="Arial"/>
          <w:b/>
          <w:lang w:val="en-US"/>
        </w:rPr>
      </w:pPr>
    </w:p>
    <w:p w:rsidR="00696C6C" w:rsidRPr="0025048E" w:rsidRDefault="00696C6C" w:rsidP="00696C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5048E">
        <w:rPr>
          <w:rFonts w:ascii="Arial" w:hAnsi="Arial" w:cs="Arial"/>
          <w:b/>
          <w:sz w:val="32"/>
          <w:szCs w:val="32"/>
          <w:lang w:val="en-US"/>
        </w:rPr>
        <w:t>BIBLIOGRAFÍA</w:t>
      </w:r>
    </w:p>
    <w:p w:rsidR="00696C6C" w:rsidRPr="00130FBD" w:rsidRDefault="00696C6C" w:rsidP="00696C6C">
      <w:pPr>
        <w:rPr>
          <w:lang w:val="en-US"/>
        </w:rPr>
      </w:pPr>
    </w:p>
    <w:p w:rsidR="00696C6C" w:rsidRPr="00130FBD" w:rsidRDefault="00696C6C" w:rsidP="00696C6C">
      <w:pPr>
        <w:rPr>
          <w:lang w:val="en-US"/>
        </w:rPr>
      </w:pPr>
    </w:p>
    <w:tbl>
      <w:tblPr>
        <w:tblW w:w="8240" w:type="dxa"/>
        <w:tblCellMar>
          <w:left w:w="70" w:type="dxa"/>
          <w:right w:w="70" w:type="dxa"/>
        </w:tblCellMar>
        <w:tblLook w:val="0000"/>
      </w:tblPr>
      <w:tblGrid>
        <w:gridCol w:w="565"/>
        <w:gridCol w:w="7675"/>
      </w:tblGrid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696C6C">
                  <w:rPr>
                    <w:rFonts w:ascii="Arial" w:hAnsi="Arial" w:cs="Arial"/>
                    <w:lang w:val="en-US"/>
                  </w:rPr>
                  <w:t>CARY</w:t>
                </w:r>
              </w:smartTag>
            </w:smartTag>
            <w:r w:rsidRPr="00696C6C">
              <w:rPr>
                <w:rFonts w:ascii="Arial" w:hAnsi="Arial" w:cs="Arial"/>
                <w:lang w:val="en-US"/>
              </w:rPr>
              <w:t xml:space="preserve"> HORWARD B., MODERN WELDING TECHNOLOGY. </w:t>
            </w:r>
            <w:r w:rsidRPr="00696C6C">
              <w:rPr>
                <w:rFonts w:ascii="Arial" w:hAnsi="Arial" w:cs="Arial"/>
              </w:rPr>
              <w:t xml:space="preserve">Editorial </w:t>
            </w:r>
            <w:proofErr w:type="spellStart"/>
            <w:r w:rsidRPr="00696C6C">
              <w:rPr>
                <w:rFonts w:ascii="Arial" w:hAnsi="Arial" w:cs="Arial"/>
              </w:rPr>
              <w:t>Prentice</w:t>
            </w:r>
            <w:proofErr w:type="spellEnd"/>
            <w:r w:rsidRPr="00696C6C">
              <w:rPr>
                <w:rFonts w:ascii="Arial" w:hAnsi="Arial" w:cs="Arial"/>
              </w:rPr>
              <w:t>-Hall, 1979 Capítulo 11, 15</w:t>
            </w:r>
          </w:p>
        </w:tc>
      </w:tr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696C6C">
              <w:rPr>
                <w:rFonts w:ascii="Arial" w:hAnsi="Arial" w:cs="Arial"/>
                <w:lang w:val="en-US"/>
              </w:rPr>
              <w:t>Dr. Weld: www.drweld.com</w:t>
            </w:r>
          </w:p>
        </w:tc>
      </w:tr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 w:rsidRPr="00696C6C">
              <w:rPr>
                <w:rFonts w:ascii="Arial" w:hAnsi="Arial" w:cs="Arial"/>
                <w:lang w:val="en-US"/>
              </w:rPr>
              <w:t>Dr. Weld: www.drweld.com/sprayarc-ns4.html</w:t>
            </w:r>
          </w:p>
        </w:tc>
      </w:tr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96C6C">
              <w:rPr>
                <w:rFonts w:ascii="Arial" w:hAnsi="Arial" w:cs="Arial"/>
              </w:rPr>
              <w:t xml:space="preserve">FOSCA CARLOS </w:t>
            </w:r>
            <w:proofErr w:type="gramStart"/>
            <w:r w:rsidRPr="00696C6C">
              <w:rPr>
                <w:rFonts w:ascii="Arial" w:hAnsi="Arial" w:cs="Arial"/>
              </w:rPr>
              <w:t>Dr..</w:t>
            </w:r>
            <w:proofErr w:type="gramEnd"/>
            <w:r w:rsidRPr="00696C6C">
              <w:rPr>
                <w:rFonts w:ascii="Arial" w:hAnsi="Arial" w:cs="Arial"/>
              </w:rPr>
              <w:t xml:space="preserve"> Introducción a </w:t>
            </w:r>
            <w:smartTag w:uri="urn:schemas-microsoft-com:office:smarttags" w:element="PersonName">
              <w:smartTagPr>
                <w:attr w:name="ProductID" w:val="la METALURGￍA DE"/>
              </w:smartTagPr>
              <w:r w:rsidRPr="00696C6C">
                <w:rPr>
                  <w:rFonts w:ascii="Arial" w:hAnsi="Arial" w:cs="Arial"/>
                </w:rPr>
                <w:t>la METALURGÍA DE</w:t>
              </w:r>
            </w:smartTag>
            <w:r w:rsidRPr="00696C6C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smartTagPr>
                <w:attr w:name="ProductID" w:val="LA SODALDURA"/>
              </w:smartTagPr>
              <w:r w:rsidRPr="00696C6C">
                <w:rPr>
                  <w:rFonts w:ascii="Arial" w:hAnsi="Arial" w:cs="Arial"/>
                </w:rPr>
                <w:t>LA SODALDURA</w:t>
              </w:r>
            </w:smartTag>
            <w:r w:rsidRPr="00696C6C">
              <w:rPr>
                <w:rFonts w:ascii="Arial" w:hAnsi="Arial" w:cs="Arial"/>
              </w:rPr>
              <w:t>, 5ta. Edición. Lima, Enero 2005</w:t>
            </w:r>
          </w:p>
        </w:tc>
      </w:tr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96C6C">
              <w:rPr>
                <w:rFonts w:ascii="Arial" w:hAnsi="Arial" w:cs="Arial"/>
              </w:rPr>
              <w:t xml:space="preserve">Hobart </w:t>
            </w:r>
            <w:proofErr w:type="spellStart"/>
            <w:r w:rsidRPr="00696C6C">
              <w:rPr>
                <w:rFonts w:ascii="Arial" w:hAnsi="Arial" w:cs="Arial"/>
              </w:rPr>
              <w:t>Brothers</w:t>
            </w:r>
            <w:proofErr w:type="spellEnd"/>
            <w:r w:rsidR="00FA036F">
              <w:rPr>
                <w:rFonts w:ascii="Arial" w:hAnsi="Arial" w:cs="Arial"/>
              </w:rPr>
              <w:t xml:space="preserve"> </w:t>
            </w:r>
            <w:proofErr w:type="spellStart"/>
            <w:r w:rsidR="00FA036F">
              <w:rPr>
                <w:rFonts w:ascii="Arial" w:hAnsi="Arial" w:cs="Arial"/>
              </w:rPr>
              <w:t>Company</w:t>
            </w:r>
            <w:proofErr w:type="spellEnd"/>
          </w:p>
        </w:tc>
      </w:tr>
      <w:tr w:rsidR="00696C6C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696C6C" w:rsidRPr="00696C6C" w:rsidRDefault="00696C6C" w:rsidP="00696C6C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696C6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696C6C" w:rsidRPr="00696C6C" w:rsidRDefault="00696C6C" w:rsidP="00696C6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696C6C">
                  <w:rPr>
                    <w:rFonts w:ascii="Arial" w:hAnsi="Arial" w:cs="Arial"/>
                    <w:lang w:val="en-US"/>
                  </w:rPr>
                  <w:t>LINCOLN</w:t>
                </w:r>
              </w:smartTag>
            </w:smartTag>
            <w:r w:rsidRPr="00696C6C">
              <w:rPr>
                <w:rFonts w:ascii="Arial" w:hAnsi="Arial" w:cs="Arial"/>
                <w:lang w:val="en-US"/>
              </w:rPr>
              <w:t xml:space="preserve"> ELECTRIC MIG/MAG WELDING GUIDE. For Gas Metal Arc Welding (GMAW) </w:t>
            </w:r>
            <w:proofErr w:type="spellStart"/>
            <w:r w:rsidRPr="00696C6C">
              <w:rPr>
                <w:rFonts w:ascii="Arial" w:hAnsi="Arial" w:cs="Arial"/>
                <w:lang w:val="en-US"/>
              </w:rPr>
              <w:t>pág</w:t>
            </w:r>
            <w:proofErr w:type="spellEnd"/>
            <w:r w:rsidRPr="00696C6C">
              <w:rPr>
                <w:rFonts w:ascii="Arial" w:hAnsi="Arial" w:cs="Arial"/>
                <w:lang w:val="en-US"/>
              </w:rPr>
              <w:t>. 4,8,18,21</w:t>
            </w:r>
          </w:p>
        </w:tc>
      </w:tr>
      <w:tr w:rsidR="00D10EDA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D10EDA" w:rsidRDefault="00D10EDA" w:rsidP="00D10EDA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D10EDA" w:rsidRDefault="00D10EDA" w:rsidP="008F37D9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Norma AWS A3.0</w:t>
            </w:r>
          </w:p>
        </w:tc>
      </w:tr>
      <w:tr w:rsidR="00D10EDA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D10EDA" w:rsidRPr="00696C6C" w:rsidRDefault="00D10EDA" w:rsidP="00D10EDA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D10EDA" w:rsidRPr="00696C6C" w:rsidRDefault="00D10EDA" w:rsidP="008F37D9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Norma AWS A5-18</w:t>
            </w:r>
          </w:p>
        </w:tc>
      </w:tr>
      <w:tr w:rsidR="002D68AB" w:rsidRPr="00696C6C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2D68AB" w:rsidRPr="00696C6C" w:rsidRDefault="002D68AB" w:rsidP="002D68AB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2D68AB" w:rsidRPr="00696C6C" w:rsidRDefault="002D68AB" w:rsidP="002D68AB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Norma AWS D1.1, Capítulo 3,4,6</w:t>
            </w:r>
          </w:p>
        </w:tc>
      </w:tr>
      <w:tr w:rsidR="002D68AB" w:rsidRPr="002D68AB">
        <w:trPr>
          <w:trHeight w:val="257"/>
        </w:trPr>
        <w:tc>
          <w:tcPr>
            <w:tcW w:w="565" w:type="dxa"/>
            <w:shd w:val="clear" w:color="auto" w:fill="auto"/>
            <w:noWrap/>
          </w:tcPr>
          <w:p w:rsidR="002D68AB" w:rsidRDefault="002D68AB" w:rsidP="002D68AB">
            <w:pPr>
              <w:tabs>
                <w:tab w:val="left" w:pos="390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675" w:type="dxa"/>
            <w:shd w:val="clear" w:color="auto" w:fill="auto"/>
            <w:noWrap/>
            <w:vAlign w:val="bottom"/>
          </w:tcPr>
          <w:p w:rsidR="002D68AB" w:rsidRPr="002D68AB" w:rsidRDefault="002D68AB" w:rsidP="00696C6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D68AB">
              <w:rPr>
                <w:rFonts w:ascii="Arial" w:hAnsi="Arial" w:cs="Arial"/>
              </w:rPr>
              <w:t xml:space="preserve">Programa de Costos de </w:t>
            </w:r>
            <w:smartTag w:uri="urn:schemas-microsoft-com:office:smarttags" w:element="PersonName">
              <w:smartTagPr>
                <w:attr w:name="ProductID" w:val="la Empresa INDURA"/>
              </w:smartTagPr>
              <w:smartTag w:uri="urn:schemas-microsoft-com:office:smarttags" w:element="PersonName">
                <w:smartTagPr>
                  <w:attr w:name="ProductID" w:val="la Empresa"/>
                </w:smartTagPr>
                <w:r w:rsidRPr="002D68AB">
                  <w:rPr>
                    <w:rFonts w:ascii="Arial" w:hAnsi="Arial" w:cs="Arial"/>
                  </w:rPr>
                  <w:t>la Empresa</w:t>
                </w:r>
              </w:smartTag>
              <w:r w:rsidRPr="002D68AB">
                <w:rPr>
                  <w:rFonts w:ascii="Arial" w:hAnsi="Arial" w:cs="Arial"/>
                </w:rPr>
                <w:t xml:space="preserve"> INDURA</w:t>
              </w:r>
            </w:smartTag>
            <w:r w:rsidRPr="002D68AB">
              <w:rPr>
                <w:rFonts w:ascii="Arial" w:hAnsi="Arial" w:cs="Arial"/>
              </w:rPr>
              <w:t xml:space="preserve"> S.A.</w:t>
            </w:r>
          </w:p>
        </w:tc>
      </w:tr>
    </w:tbl>
    <w:p w:rsidR="00E91DFC" w:rsidRPr="002D68AB" w:rsidRDefault="002D68AB" w:rsidP="002D68AB">
      <w:pPr>
        <w:tabs>
          <w:tab w:val="left" w:pos="1620"/>
        </w:tabs>
        <w:spacing w:line="480" w:lineRule="auto"/>
      </w:pPr>
      <w:r w:rsidRPr="002D68AB">
        <w:tab/>
      </w:r>
    </w:p>
    <w:sectPr w:rsidR="00E91DFC" w:rsidRPr="002D68AB" w:rsidSect="00696C6C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96C6C"/>
    <w:rsid w:val="00090AE4"/>
    <w:rsid w:val="000E2DAB"/>
    <w:rsid w:val="00113880"/>
    <w:rsid w:val="0018492A"/>
    <w:rsid w:val="00186012"/>
    <w:rsid w:val="001C1A24"/>
    <w:rsid w:val="001F4D9F"/>
    <w:rsid w:val="00200E49"/>
    <w:rsid w:val="002118A4"/>
    <w:rsid w:val="00275C92"/>
    <w:rsid w:val="002C0E60"/>
    <w:rsid w:val="002D68AB"/>
    <w:rsid w:val="00345310"/>
    <w:rsid w:val="004A2547"/>
    <w:rsid w:val="00624739"/>
    <w:rsid w:val="00696C6C"/>
    <w:rsid w:val="007844C1"/>
    <w:rsid w:val="00806A64"/>
    <w:rsid w:val="00815F3F"/>
    <w:rsid w:val="008F37D9"/>
    <w:rsid w:val="0098671C"/>
    <w:rsid w:val="009C4336"/>
    <w:rsid w:val="00A227D6"/>
    <w:rsid w:val="00A3038B"/>
    <w:rsid w:val="00AB0152"/>
    <w:rsid w:val="00B04BE7"/>
    <w:rsid w:val="00C5445C"/>
    <w:rsid w:val="00CF3946"/>
    <w:rsid w:val="00D10EDA"/>
    <w:rsid w:val="00D17C31"/>
    <w:rsid w:val="00E02E1E"/>
    <w:rsid w:val="00E91DFC"/>
    <w:rsid w:val="00E975B4"/>
    <w:rsid w:val="00EA2908"/>
    <w:rsid w:val="00F5261D"/>
    <w:rsid w:val="00FA036F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C6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semiHidden/>
    <w:rsid w:val="0034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Paúl</dc:creator>
  <cp:keywords/>
  <dc:description/>
  <cp:lastModifiedBy>Ayudante</cp:lastModifiedBy>
  <cp:revision>2</cp:revision>
  <cp:lastPrinted>2007-02-07T03:12:00Z</cp:lastPrinted>
  <dcterms:created xsi:type="dcterms:W3CDTF">2009-07-24T17:54:00Z</dcterms:created>
  <dcterms:modified xsi:type="dcterms:W3CDTF">2009-07-24T17:54:00Z</dcterms:modified>
</cp:coreProperties>
</file>