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FC" w:rsidRDefault="00E91DFC">
      <w:pPr>
        <w:rPr>
          <w:rFonts w:ascii="Arial" w:hAnsi="Arial" w:cs="Arial"/>
        </w:rPr>
      </w:pPr>
    </w:p>
    <w:p w:rsidR="00D84E0A" w:rsidRDefault="00D84E0A">
      <w:pPr>
        <w:rPr>
          <w:rFonts w:ascii="Arial" w:hAnsi="Arial" w:cs="Arial"/>
        </w:rPr>
      </w:pPr>
    </w:p>
    <w:p w:rsidR="00D84E0A" w:rsidRDefault="00D84E0A">
      <w:pPr>
        <w:rPr>
          <w:rFonts w:ascii="Arial" w:hAnsi="Arial" w:cs="Arial"/>
        </w:rPr>
      </w:pPr>
    </w:p>
    <w:p w:rsidR="00D84E0A" w:rsidRDefault="00D84E0A">
      <w:pPr>
        <w:rPr>
          <w:rFonts w:ascii="Arial" w:hAnsi="Arial" w:cs="Arial"/>
        </w:rPr>
      </w:pPr>
    </w:p>
    <w:p w:rsidR="00D84E0A" w:rsidRDefault="00D84E0A">
      <w:pPr>
        <w:rPr>
          <w:rFonts w:ascii="Arial" w:hAnsi="Arial" w:cs="Arial"/>
        </w:rPr>
      </w:pPr>
    </w:p>
    <w:p w:rsidR="00D84E0A" w:rsidRDefault="00D84E0A">
      <w:pPr>
        <w:rPr>
          <w:rFonts w:ascii="Arial" w:hAnsi="Arial" w:cs="Arial"/>
        </w:rPr>
      </w:pPr>
    </w:p>
    <w:p w:rsidR="00D84E0A" w:rsidRPr="00D84E0A" w:rsidRDefault="00D84E0A">
      <w:pPr>
        <w:rPr>
          <w:rFonts w:ascii="Arial" w:hAnsi="Arial" w:cs="Arial"/>
          <w:b/>
          <w:sz w:val="32"/>
          <w:szCs w:val="32"/>
        </w:rPr>
      </w:pPr>
    </w:p>
    <w:p w:rsidR="00D84E0A" w:rsidRDefault="00D84E0A" w:rsidP="00D84E0A">
      <w:pPr>
        <w:jc w:val="center"/>
        <w:rPr>
          <w:rFonts w:ascii="Arial" w:hAnsi="Arial" w:cs="Arial"/>
          <w:b/>
          <w:sz w:val="32"/>
          <w:szCs w:val="32"/>
        </w:rPr>
      </w:pPr>
      <w:r w:rsidRPr="00D84E0A">
        <w:rPr>
          <w:rFonts w:ascii="Arial" w:hAnsi="Arial" w:cs="Arial"/>
          <w:b/>
          <w:sz w:val="32"/>
          <w:szCs w:val="32"/>
        </w:rPr>
        <w:t>SIMBOLOGÍA</w:t>
      </w:r>
    </w:p>
    <w:p w:rsidR="00D26384" w:rsidRDefault="00D26384" w:rsidP="00D84E0A">
      <w:pPr>
        <w:jc w:val="center"/>
        <w:rPr>
          <w:rFonts w:ascii="Arial" w:hAnsi="Arial" w:cs="Arial"/>
          <w:b/>
          <w:sz w:val="32"/>
          <w:szCs w:val="32"/>
        </w:rPr>
      </w:pPr>
    </w:p>
    <w:p w:rsidR="00D26384" w:rsidRDefault="00D26384" w:rsidP="00D84E0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8395" w:type="dxa"/>
        <w:jc w:val="center"/>
        <w:tblInd w:w="598" w:type="dxa"/>
        <w:tblCellMar>
          <w:left w:w="70" w:type="dxa"/>
          <w:right w:w="70" w:type="dxa"/>
        </w:tblCellMar>
        <w:tblLook w:val="0000"/>
      </w:tblPr>
      <w:tblGrid>
        <w:gridCol w:w="1656"/>
        <w:gridCol w:w="6739"/>
      </w:tblGrid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ind w:right="211"/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"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Pulgadas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1F"/>
              </w:smartTagPr>
              <w:r w:rsidRPr="00D84E0A">
                <w:rPr>
                  <w:rFonts w:ascii="Arial" w:hAnsi="Arial" w:cs="Arial"/>
                </w:rPr>
                <w:t>1F</w:t>
              </w:r>
            </w:smartTag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Posición Plana Solda</w:t>
            </w:r>
            <w:r w:rsidR="00094349">
              <w:rPr>
                <w:rFonts w:ascii="Arial" w:hAnsi="Arial" w:cs="Arial"/>
              </w:rPr>
              <w:t>dura</w:t>
            </w:r>
            <w:r w:rsidRPr="00D84E0A">
              <w:rPr>
                <w:rFonts w:ascii="Arial" w:hAnsi="Arial" w:cs="Arial"/>
              </w:rPr>
              <w:t xml:space="preserve"> en Filete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1G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Posición Plana Solda</w:t>
            </w:r>
            <w:r w:rsidR="00094349">
              <w:rPr>
                <w:rFonts w:ascii="Arial" w:hAnsi="Arial" w:cs="Arial"/>
              </w:rPr>
              <w:t>du</w:t>
            </w:r>
            <w:r w:rsidRPr="00D84E0A">
              <w:rPr>
                <w:rFonts w:ascii="Arial" w:hAnsi="Arial" w:cs="Arial"/>
              </w:rPr>
              <w:t>r</w:t>
            </w:r>
            <w:r w:rsidR="00094349">
              <w:rPr>
                <w:rFonts w:ascii="Arial" w:hAnsi="Arial" w:cs="Arial"/>
              </w:rPr>
              <w:t>a</w:t>
            </w:r>
            <w:r w:rsidRPr="00D84E0A">
              <w:rPr>
                <w:rFonts w:ascii="Arial" w:hAnsi="Arial" w:cs="Arial"/>
              </w:rPr>
              <w:t xml:space="preserve"> en Ranura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/ protecc</w:t>
            </w:r>
            <w:r w:rsidRPr="00D84E0A">
              <w:rPr>
                <w:rFonts w:ascii="Arial" w:hAnsi="Arial" w:cs="Arial"/>
              </w:rPr>
              <w:t>ión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Con protección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CJP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094349" w:rsidP="00D26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Junta de </w:t>
            </w:r>
            <w:r w:rsidR="00D84E0A" w:rsidRPr="00D84E0A">
              <w:rPr>
                <w:rFonts w:ascii="Arial" w:hAnsi="Arial" w:cs="Arial"/>
              </w:rPr>
              <w:t>Penetración Completa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F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Posición Plana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G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Gam</w:t>
            </w:r>
            <w:r w:rsidR="00094349">
              <w:rPr>
                <w:rFonts w:ascii="Arial" w:hAnsi="Arial" w:cs="Arial"/>
              </w:rPr>
              <w:t>m</w:t>
            </w:r>
            <w:r w:rsidRPr="00D84E0A">
              <w:rPr>
                <w:rFonts w:ascii="Arial" w:hAnsi="Arial" w:cs="Arial"/>
              </w:rPr>
              <w:t>a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H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Posición Horizontal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M. A.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Metal de Aporte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Mf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Temperatura fija de finalización de formación de Martensita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Ms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Temperatura fija de inicio de formación de Martensita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º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Grado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OH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Posición sobre cabeza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PJP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9E613A" w:rsidP="00D263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Junta de </w:t>
            </w:r>
            <w:r w:rsidR="00D84E0A" w:rsidRPr="00D84E0A">
              <w:rPr>
                <w:rFonts w:ascii="Arial" w:hAnsi="Arial" w:cs="Arial"/>
              </w:rPr>
              <w:t>Penetración Parcial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s / protección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Sin pr</w:t>
            </w:r>
            <w:r w:rsidR="00094349">
              <w:rPr>
                <w:rFonts w:ascii="Arial" w:hAnsi="Arial" w:cs="Arial"/>
              </w:rPr>
              <w:t>o</w:t>
            </w:r>
            <w:r w:rsidRPr="00D84E0A">
              <w:rPr>
                <w:rFonts w:ascii="Arial" w:hAnsi="Arial" w:cs="Arial"/>
              </w:rPr>
              <w:t>tección</w:t>
            </w:r>
          </w:p>
        </w:tc>
      </w:tr>
      <w:tr w:rsidR="00D84E0A" w:rsidRPr="00D84E0A">
        <w:trPr>
          <w:trHeight w:val="259"/>
          <w:jc w:val="center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V</w:t>
            </w:r>
          </w:p>
        </w:tc>
        <w:tc>
          <w:tcPr>
            <w:tcW w:w="6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4E0A" w:rsidRPr="00D84E0A" w:rsidRDefault="00D84E0A" w:rsidP="00D26384">
            <w:pPr>
              <w:rPr>
                <w:rFonts w:ascii="Arial" w:hAnsi="Arial" w:cs="Arial"/>
              </w:rPr>
            </w:pPr>
            <w:r w:rsidRPr="00D84E0A">
              <w:rPr>
                <w:rFonts w:ascii="Arial" w:hAnsi="Arial" w:cs="Arial"/>
              </w:rPr>
              <w:t>Posición Vertical</w:t>
            </w:r>
          </w:p>
        </w:tc>
      </w:tr>
    </w:tbl>
    <w:p w:rsidR="00D84E0A" w:rsidRPr="00D84E0A" w:rsidRDefault="00D84E0A" w:rsidP="00D84E0A">
      <w:pPr>
        <w:jc w:val="center"/>
        <w:rPr>
          <w:rFonts w:ascii="Arial" w:hAnsi="Arial" w:cs="Arial"/>
          <w:b/>
          <w:sz w:val="32"/>
          <w:szCs w:val="32"/>
        </w:rPr>
      </w:pPr>
    </w:p>
    <w:sectPr w:rsidR="00D84E0A" w:rsidRPr="00D84E0A" w:rsidSect="00D84E0A">
      <w:type w:val="continuous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84E0A"/>
    <w:rsid w:val="00090AE4"/>
    <w:rsid w:val="00094349"/>
    <w:rsid w:val="000E2DAB"/>
    <w:rsid w:val="00113880"/>
    <w:rsid w:val="00186012"/>
    <w:rsid w:val="001C1A24"/>
    <w:rsid w:val="001F4D9F"/>
    <w:rsid w:val="00200E49"/>
    <w:rsid w:val="002118A4"/>
    <w:rsid w:val="00231E4A"/>
    <w:rsid w:val="00275C92"/>
    <w:rsid w:val="002C0E60"/>
    <w:rsid w:val="004A2547"/>
    <w:rsid w:val="00624739"/>
    <w:rsid w:val="007844C1"/>
    <w:rsid w:val="00806A64"/>
    <w:rsid w:val="00815F3F"/>
    <w:rsid w:val="008C550E"/>
    <w:rsid w:val="0098671C"/>
    <w:rsid w:val="009C4336"/>
    <w:rsid w:val="009E613A"/>
    <w:rsid w:val="00A3038B"/>
    <w:rsid w:val="00AB0152"/>
    <w:rsid w:val="00B04BE7"/>
    <w:rsid w:val="00CF3946"/>
    <w:rsid w:val="00D17C31"/>
    <w:rsid w:val="00D26384"/>
    <w:rsid w:val="00D84E0A"/>
    <w:rsid w:val="00E02E1E"/>
    <w:rsid w:val="00E91DFC"/>
    <w:rsid w:val="00E975B4"/>
    <w:rsid w:val="00EA2908"/>
    <w:rsid w:val="00F5261D"/>
    <w:rsid w:val="00FC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SIMBOLOGÍA</vt:lpstr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SIMBOLOGÍA</dc:title>
  <dc:subject/>
  <dc:creator>Paúl</dc:creator>
  <cp:keywords/>
  <dc:description/>
  <cp:lastModifiedBy>Ayudante</cp:lastModifiedBy>
  <cp:revision>2</cp:revision>
  <dcterms:created xsi:type="dcterms:W3CDTF">2009-07-24T17:56:00Z</dcterms:created>
  <dcterms:modified xsi:type="dcterms:W3CDTF">2009-07-24T17:56:00Z</dcterms:modified>
</cp:coreProperties>
</file>