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92" w:rsidRPr="00F4196C" w:rsidRDefault="00E93F92" w:rsidP="00404F09">
      <w:pPr>
        <w:pStyle w:val="Textoindependiente2"/>
        <w:spacing w:before="240"/>
        <w:ind w:left="357" w:hanging="357"/>
        <w:rPr>
          <w:rFonts w:ascii="Book Antiqua" w:hAnsi="Book Antiqua" w:cs="Tahoma"/>
          <w:b/>
          <w:lang w:val="es-MX"/>
        </w:rPr>
      </w:pPr>
      <w:r w:rsidRPr="00F4196C">
        <w:rPr>
          <w:rFonts w:ascii="Book Antiqua" w:hAnsi="Book Antiqua" w:cs="Tahoma"/>
          <w:b/>
          <w:lang w:val="es-MX"/>
        </w:rPr>
        <w:t>Ejercicios del Capítulo 3: Contaminación de agua</w:t>
      </w:r>
    </w:p>
    <w:p w:rsidR="004871A4" w:rsidRPr="00F4196C" w:rsidRDefault="00E93F92" w:rsidP="000A3022">
      <w:pPr>
        <w:pStyle w:val="Textoindependiente2"/>
        <w:ind w:left="357" w:hanging="357"/>
        <w:rPr>
          <w:rFonts w:ascii="Book Antiqua" w:hAnsi="Book Antiqua"/>
          <w:b/>
          <w:lang w:val="es-MX"/>
        </w:rPr>
      </w:pPr>
      <w:r w:rsidRPr="00F4196C">
        <w:rPr>
          <w:rFonts w:ascii="Book Antiqua" w:hAnsi="Book Antiqua" w:cs="Tahoma"/>
          <w:b/>
          <w:lang w:val="es-MX"/>
        </w:rPr>
        <w:t>1.</w:t>
      </w:r>
      <w:r w:rsidRPr="00F4196C">
        <w:rPr>
          <w:rFonts w:ascii="Book Antiqua" w:hAnsi="Book Antiqua" w:cs="Tahoma"/>
          <w:b/>
          <w:lang w:val="es-MX"/>
        </w:rPr>
        <w:tab/>
      </w:r>
      <w:r w:rsidRPr="00F4196C">
        <w:rPr>
          <w:rFonts w:ascii="Book Antiqua" w:hAnsi="Book Antiqua"/>
          <w:b/>
          <w:lang w:val="es-MX"/>
        </w:rPr>
        <w:t>Un flujo de agua residual entra a un río de la manera que aparece en el gráfico. La concentración de sodio C</w:t>
      </w:r>
      <w:r w:rsidRPr="00F4196C">
        <w:rPr>
          <w:rFonts w:ascii="Book Antiqua" w:hAnsi="Book Antiqua"/>
          <w:b/>
          <w:vertAlign w:val="subscript"/>
          <w:lang w:val="es-MX"/>
        </w:rPr>
        <w:t>S, A</w:t>
      </w:r>
      <w:r w:rsidRPr="00F4196C">
        <w:rPr>
          <w:rFonts w:ascii="Book Antiqua" w:hAnsi="Book Antiqua"/>
          <w:b/>
          <w:lang w:val="es-MX"/>
        </w:rPr>
        <w:t xml:space="preserve"> en el cuerpo hídrico en el punto A, es de 9 mg/l, y el caudal Q</w:t>
      </w:r>
      <w:r w:rsidRPr="00F4196C">
        <w:rPr>
          <w:rFonts w:ascii="Book Antiqua" w:hAnsi="Book Antiqua"/>
          <w:b/>
          <w:vertAlign w:val="subscript"/>
          <w:lang w:val="es-MX"/>
        </w:rPr>
        <w:t>A</w:t>
      </w:r>
      <w:r w:rsidRPr="00F4196C">
        <w:rPr>
          <w:rFonts w:ascii="Book Antiqua" w:hAnsi="Book Antiqua"/>
          <w:b/>
          <w:lang w:val="es-MX"/>
        </w:rPr>
        <w:t xml:space="preserve"> = 25 m</w:t>
      </w:r>
      <w:r w:rsidRPr="00F4196C">
        <w:rPr>
          <w:rFonts w:ascii="Book Antiqua" w:hAnsi="Book Antiqua"/>
          <w:b/>
          <w:vertAlign w:val="superscript"/>
          <w:lang w:val="es-MX"/>
        </w:rPr>
        <w:t>3</w:t>
      </w:r>
      <w:r w:rsidRPr="00F4196C">
        <w:rPr>
          <w:rFonts w:ascii="Book Antiqua" w:hAnsi="Book Antiqua"/>
          <w:b/>
          <w:lang w:val="es-MX"/>
        </w:rPr>
        <w:t>/s de agua en el río.  La concentración del sodio C</w:t>
      </w:r>
      <w:r w:rsidRPr="00F4196C">
        <w:rPr>
          <w:rFonts w:ascii="Book Antiqua" w:hAnsi="Book Antiqua"/>
          <w:b/>
          <w:vertAlign w:val="subscript"/>
          <w:lang w:val="es-MX"/>
        </w:rPr>
        <w:t>S, W</w:t>
      </w:r>
      <w:r w:rsidRPr="00F4196C">
        <w:rPr>
          <w:rFonts w:ascii="Book Antiqua" w:hAnsi="Book Antiqua"/>
          <w:b/>
          <w:lang w:val="es-MX"/>
        </w:rPr>
        <w:t xml:space="preserve"> en el agua residual es de 300 mg/l, y el caudal Q</w:t>
      </w:r>
      <w:r w:rsidRPr="00F4196C">
        <w:rPr>
          <w:rFonts w:ascii="Book Antiqua" w:hAnsi="Book Antiqua"/>
          <w:b/>
          <w:vertAlign w:val="subscript"/>
          <w:lang w:val="es-MX"/>
        </w:rPr>
        <w:t>W</w:t>
      </w:r>
      <w:r w:rsidRPr="00F4196C">
        <w:rPr>
          <w:rFonts w:ascii="Book Antiqua" w:hAnsi="Book Antiqua"/>
          <w:b/>
          <w:lang w:val="es-MX"/>
        </w:rPr>
        <w:t xml:space="preserve"> =</w:t>
      </w:r>
      <w:r w:rsidR="00BC42FC" w:rsidRPr="00F4196C">
        <w:rPr>
          <w:rFonts w:ascii="Book Antiqua" w:hAnsi="Book Antiqua"/>
          <w:b/>
          <w:lang w:val="es-MX"/>
        </w:rPr>
        <w:t xml:space="preserve"> 10</w:t>
      </w:r>
      <w:r w:rsidRPr="00F4196C">
        <w:rPr>
          <w:rFonts w:ascii="Book Antiqua" w:hAnsi="Book Antiqua"/>
          <w:b/>
          <w:lang w:val="es-MX"/>
        </w:rPr>
        <w:t xml:space="preserve"> m</w:t>
      </w:r>
      <w:r w:rsidRPr="00F4196C">
        <w:rPr>
          <w:rFonts w:ascii="Book Antiqua" w:hAnsi="Book Antiqua"/>
          <w:b/>
          <w:vertAlign w:val="superscript"/>
          <w:lang w:val="es-MX"/>
        </w:rPr>
        <w:t>3</w:t>
      </w:r>
      <w:r w:rsidRPr="00F4196C">
        <w:rPr>
          <w:rFonts w:ascii="Book Antiqua" w:hAnsi="Book Antiqua"/>
          <w:b/>
          <w:lang w:val="es-MX"/>
        </w:rPr>
        <w:t xml:space="preserve">/s.  </w:t>
      </w:r>
    </w:p>
    <w:p w:rsidR="004871A4" w:rsidRPr="00F4196C" w:rsidRDefault="00E93F92" w:rsidP="00BC42FC">
      <w:pPr>
        <w:pStyle w:val="Textoindependiente2"/>
        <w:numPr>
          <w:ilvl w:val="1"/>
          <w:numId w:val="1"/>
        </w:numPr>
        <w:spacing w:before="240"/>
        <w:rPr>
          <w:rFonts w:ascii="Book Antiqua" w:hAnsi="Book Antiqua" w:cs="Tahoma"/>
          <w:lang w:val="es-MX"/>
        </w:rPr>
      </w:pPr>
      <w:r w:rsidRPr="00F4196C">
        <w:rPr>
          <w:rFonts w:ascii="Book Antiqua" w:hAnsi="Book Antiqua"/>
          <w:lang w:val="es-MX"/>
        </w:rPr>
        <w:t>Determine la concentración del sodio en el punto B, asumiendo que ocurre una mezcla completa.</w:t>
      </w:r>
    </w:p>
    <w:p w:rsidR="00E93F92" w:rsidRPr="00F4196C" w:rsidRDefault="002C3500" w:rsidP="002C3500">
      <w:pPr>
        <w:pStyle w:val="Textoindependiente2"/>
        <w:numPr>
          <w:ilvl w:val="1"/>
          <w:numId w:val="1"/>
        </w:numPr>
        <w:rPr>
          <w:rFonts w:ascii="Book Antiqua" w:hAnsi="Book Antiqua"/>
          <w:lang w:val="es-MX"/>
        </w:rPr>
      </w:pPr>
      <w:r w:rsidRPr="00F4196C">
        <w:rPr>
          <w:rFonts w:ascii="Book Antiqua" w:hAnsi="Book Antiqua"/>
          <w:lang w:val="es-MX"/>
        </w:rPr>
        <w:t>Si el</w:t>
      </w:r>
      <w:r w:rsidRPr="00F4196C">
        <w:rPr>
          <w:rFonts w:ascii="Book Antiqua" w:hAnsi="Book Antiqua"/>
          <w:szCs w:val="20"/>
          <w:lang w:val="es-MX"/>
        </w:rPr>
        <w:t xml:space="preserve"> </w:t>
      </w:r>
      <w:r w:rsidRPr="00F4196C">
        <w:rPr>
          <w:rFonts w:ascii="Book Antiqua" w:hAnsi="Book Antiqua"/>
          <w:lang w:val="es-MX"/>
        </w:rPr>
        <w:t xml:space="preserve">Límite máximo permisible para aguas de consumo humano y uso doméstico que únicamente requieran desinfección, es de 200 mg/l, indique si en el punto B se cumple o no con esta reglamentación (TULAS, 2002), y </w:t>
      </w:r>
    </w:p>
    <w:p w:rsidR="002C3500" w:rsidRPr="00F4196C" w:rsidRDefault="00BC42FC" w:rsidP="002C3500">
      <w:pPr>
        <w:pStyle w:val="Textoindependiente2"/>
        <w:numPr>
          <w:ilvl w:val="1"/>
          <w:numId w:val="1"/>
        </w:numPr>
        <w:rPr>
          <w:rFonts w:ascii="Book Antiqua" w:hAnsi="Book Antiqua"/>
          <w:lang w:val="es-MX"/>
        </w:rPr>
      </w:pPr>
      <w:r w:rsidRPr="00F4196C">
        <w:rPr>
          <w:rFonts w:ascii="Book Antiqua" w:hAnsi="Book Antiqua"/>
          <w:lang w:val="es-MX"/>
        </w:rPr>
        <w:t>¿Qué pasará si en época de estiaje disminuye el caudal del río al 10%?</w:t>
      </w:r>
    </w:p>
    <w:p w:rsidR="00E93F92" w:rsidRPr="00F4196C" w:rsidRDefault="00E93F92" w:rsidP="00E93F92">
      <w:pPr>
        <w:pStyle w:val="Textoindependiente2"/>
        <w:spacing w:before="0"/>
        <w:rPr>
          <w:rFonts w:ascii="Book Antiqua" w:hAnsi="Book Antiqua" w:cs="Tahoma"/>
          <w:lang w:val="es-MX"/>
        </w:rPr>
      </w:pPr>
      <w:r w:rsidRPr="00F4196C">
        <w:rPr>
          <w:rFonts w:ascii="Book Antiqua" w:hAnsi="Book Antiqua" w:cs="Tahoma"/>
          <w:noProof/>
          <w:lang w:val="es-MX" w:eastAsia="es-ES"/>
        </w:rPr>
      </w:r>
      <w:r w:rsidRPr="00F4196C">
        <w:rPr>
          <w:rFonts w:ascii="Book Antiqua" w:hAnsi="Book Antiqua" w:cs="Tahoma"/>
          <w:lang w:val="es-MX"/>
        </w:rPr>
        <w:pict>
          <v:group id="_x0000_s1026" editas="canvas" style="width:405pt;height:153pt;mso-position-horizontal-relative:char;mso-position-vertical-relative:line" coordorigin="2419,12581" coordsize="6750,25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9;top:12581;width:6750;height:2532" o:preferrelative="f">
              <v:fill o:detectmouseclick="t"/>
              <v:path o:extrusionok="t" o:connecttype="none"/>
              <o:lock v:ext="edit" text="t"/>
            </v:shape>
            <v:line id="_x0000_s1028" style="position:absolute" from="3919,14220" to="4819,14369"/>
            <v:line id="_x0000_s1029" style="position:absolute;flip:y" from="4819,14071" to="6619,14370"/>
            <v:line id="_x0000_s1030" style="position:absolute" from="6619,14071" to="8119,14666"/>
            <v:line id="_x0000_s1031" style="position:absolute" from="5719,13326" to="5869,14220">
              <v:stroke endarrow="block"/>
            </v:line>
            <v:line id="_x0000_s1032" style="position:absolute" from="3769,14369" to="4669,14518"/>
            <v:line id="_x0000_s1033" style="position:absolute;flip:y" from="4669,14220" to="6619,14518"/>
            <v:line id="_x0000_s1034" style="position:absolute" from="6619,14220" to="8119,14815"/>
            <v:line id="_x0000_s1035" style="position:absolute" from="2869,14220" to="3919,14221"/>
            <v:line id="_x0000_s1036" style="position:absolute;flip:y" from="3169,14369" to="3769,14370"/>
            <v:line id="_x0000_s1037" style="position:absolute" from="2569,14369" to="2869,14369">
              <v:stroke endarrow="block"/>
            </v:line>
            <v:line id="_x0000_s1038" style="position:absolute" from="8269,14815" to="8569,14964">
              <v:stroke endarrow="block"/>
            </v:line>
            <v:oval id="_x0000_s1039" style="position:absolute;left:3469;top:14071;width:300;height:298"/>
            <v:oval id="_x0000_s1040" style="position:absolute;left:7669;top:14518;width:300;height:29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169;top:13177;width:1050;height:596">
              <v:textbox>
                <w:txbxContent>
                  <w:p w:rsidR="00E50B8E" w:rsidRPr="009A5A6D" w:rsidRDefault="00E50B8E" w:rsidP="00E93F92">
                    <w:pPr>
                      <w:pStyle w:val="Sangra3detindependiente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Punto </w:t>
                    </w:r>
                    <w:r w:rsidRPr="009A5A6D">
                      <w:rPr>
                        <w:sz w:val="20"/>
                        <w:szCs w:val="20"/>
                      </w:rPr>
                      <w:t>A</w:t>
                    </w:r>
                  </w:p>
                  <w:p w:rsidR="00E50B8E" w:rsidRPr="009A5A6D" w:rsidRDefault="00E50B8E" w:rsidP="00E93F92">
                    <w:pPr>
                      <w:pStyle w:val="Sangra3detindependiente"/>
                      <w:ind w:left="0"/>
                      <w:rPr>
                        <w:sz w:val="20"/>
                        <w:szCs w:val="20"/>
                      </w:rPr>
                    </w:pPr>
                    <w:r w:rsidRPr="009A5A6D">
                      <w:rPr>
                        <w:sz w:val="20"/>
                        <w:szCs w:val="20"/>
                      </w:rPr>
                      <w:t>C</w:t>
                    </w:r>
                    <w:r w:rsidRPr="009A5A6D">
                      <w:rPr>
                        <w:sz w:val="20"/>
                        <w:szCs w:val="20"/>
                        <w:vertAlign w:val="subscript"/>
                      </w:rPr>
                      <w:t>SA</w:t>
                    </w:r>
                    <w:r w:rsidRPr="009A5A6D">
                      <w:rPr>
                        <w:sz w:val="20"/>
                        <w:szCs w:val="20"/>
                      </w:rPr>
                      <w:t xml:space="preserve"> Q</w:t>
                    </w:r>
                    <w:r w:rsidRPr="009A5A6D"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1042" type="#_x0000_t202" style="position:absolute;left:7969;top:13773;width:1050;height:596">
              <v:textbox>
                <w:txbxContent>
                  <w:p w:rsidR="00E50B8E" w:rsidRPr="009A5A6D" w:rsidRDefault="00E50B8E" w:rsidP="00E93F92">
                    <w:pPr>
                      <w:pStyle w:val="Sangra3detindependiente"/>
                      <w:ind w:left="357" w:hanging="357"/>
                      <w:jc w:val="center"/>
                      <w:rPr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sz w:val="20"/>
                        <w:szCs w:val="20"/>
                        <w:lang w:val="es-ES"/>
                      </w:rPr>
                      <w:t xml:space="preserve">Punto </w:t>
                    </w:r>
                    <w:r w:rsidRPr="009A5A6D">
                      <w:rPr>
                        <w:sz w:val="20"/>
                        <w:szCs w:val="20"/>
                        <w:lang w:val="es-ES"/>
                      </w:rPr>
                      <w:t>B</w:t>
                    </w:r>
                  </w:p>
                  <w:p w:rsidR="00E50B8E" w:rsidRPr="009A5A6D" w:rsidRDefault="00E50B8E" w:rsidP="00E93F92">
                    <w:pPr>
                      <w:pStyle w:val="Sangra3detindependiente"/>
                      <w:ind w:left="357" w:hanging="357"/>
                      <w:jc w:val="center"/>
                      <w:rPr>
                        <w:sz w:val="20"/>
                        <w:szCs w:val="20"/>
                        <w:lang w:val="es-ES"/>
                      </w:rPr>
                    </w:pPr>
                    <w:r w:rsidRPr="009A5A6D">
                      <w:rPr>
                        <w:sz w:val="20"/>
                        <w:szCs w:val="20"/>
                        <w:lang w:val="es-ES"/>
                      </w:rPr>
                      <w:t>C</w:t>
                    </w:r>
                    <w:r w:rsidRPr="009D3CD9">
                      <w:rPr>
                        <w:sz w:val="20"/>
                        <w:szCs w:val="20"/>
                        <w:vertAlign w:val="subscript"/>
                        <w:lang w:val="es-ES"/>
                      </w:rPr>
                      <w:t>SB</w:t>
                    </w:r>
                    <w:r w:rsidRPr="009A5A6D">
                      <w:rPr>
                        <w:sz w:val="20"/>
                        <w:szCs w:val="20"/>
                        <w:lang w:val="es-ES"/>
                      </w:rPr>
                      <w:t xml:space="preserve"> Q</w:t>
                    </w:r>
                    <w:r w:rsidRPr="009D3CD9">
                      <w:rPr>
                        <w:sz w:val="20"/>
                        <w:szCs w:val="20"/>
                        <w:vertAlign w:val="subscript"/>
                        <w:lang w:val="es-ES"/>
                      </w:rPr>
                      <w:t>SB</w:t>
                    </w:r>
                  </w:p>
                  <w:p w:rsidR="00E50B8E" w:rsidRDefault="00E50B8E" w:rsidP="00E93F92"/>
                </w:txbxContent>
              </v:textbox>
            </v:shape>
            <v:shape id="_x0000_s1043" type="#_x0000_t202" style="position:absolute;left:5719;top:12730;width:1500;height:596">
              <v:textbox>
                <w:txbxContent>
                  <w:p w:rsidR="00E50B8E" w:rsidRPr="009A5A6D" w:rsidRDefault="00E50B8E" w:rsidP="00E93F92">
                    <w:pPr>
                      <w:pStyle w:val="Sangra3detindependiente"/>
                      <w:ind w:left="357" w:hanging="357"/>
                      <w:jc w:val="center"/>
                      <w:rPr>
                        <w:sz w:val="20"/>
                        <w:szCs w:val="20"/>
                        <w:lang w:val="es-ES"/>
                      </w:rPr>
                    </w:pPr>
                    <w:r w:rsidRPr="009A5A6D">
                      <w:rPr>
                        <w:sz w:val="20"/>
                        <w:szCs w:val="20"/>
                        <w:lang w:val="es-ES"/>
                      </w:rPr>
                      <w:t>Agua residual</w:t>
                    </w:r>
                  </w:p>
                  <w:p w:rsidR="00E50B8E" w:rsidRPr="009A5A6D" w:rsidRDefault="00E50B8E" w:rsidP="00E93F92">
                    <w:pPr>
                      <w:pStyle w:val="Sangra3detindependiente"/>
                      <w:ind w:left="357" w:hanging="357"/>
                      <w:jc w:val="center"/>
                      <w:rPr>
                        <w:sz w:val="20"/>
                        <w:szCs w:val="20"/>
                        <w:lang w:val="es-ES"/>
                      </w:rPr>
                    </w:pPr>
                    <w:r w:rsidRPr="009A5A6D">
                      <w:rPr>
                        <w:sz w:val="20"/>
                        <w:szCs w:val="20"/>
                        <w:lang w:val="es-ES"/>
                      </w:rPr>
                      <w:t>C</w:t>
                    </w:r>
                    <w:r w:rsidRPr="009A5A6D">
                      <w:rPr>
                        <w:sz w:val="20"/>
                        <w:szCs w:val="20"/>
                        <w:vertAlign w:val="subscript"/>
                        <w:lang w:val="es-ES"/>
                      </w:rPr>
                      <w:t>SW</w:t>
                    </w:r>
                    <w:r w:rsidRPr="009A5A6D">
                      <w:rPr>
                        <w:sz w:val="20"/>
                        <w:szCs w:val="20"/>
                        <w:lang w:val="es-ES"/>
                      </w:rPr>
                      <w:t xml:space="preserve"> Q</w:t>
                    </w:r>
                    <w:r w:rsidRPr="009A5A6D">
                      <w:rPr>
                        <w:sz w:val="20"/>
                        <w:szCs w:val="20"/>
                        <w:vertAlign w:val="subscript"/>
                        <w:lang w:val="es-ES"/>
                      </w:rPr>
                      <w:t>W</w:t>
                    </w:r>
                  </w:p>
                </w:txbxContent>
              </v:textbox>
            </v:shape>
            <w10:anchorlock/>
          </v:group>
        </w:pict>
      </w:r>
    </w:p>
    <w:p w:rsidR="00CB33CB" w:rsidRPr="00F4196C" w:rsidRDefault="00CB33CB">
      <w:pPr>
        <w:rPr>
          <w:rFonts w:ascii="Book Antiqua" w:hAnsi="Book Antiqua" w:cs="Tahoma"/>
          <w:b/>
        </w:rPr>
      </w:pPr>
      <w:r w:rsidRPr="00F4196C">
        <w:rPr>
          <w:rFonts w:ascii="Book Antiqua" w:hAnsi="Book Antiqua" w:cs="Tahoma"/>
          <w:b/>
        </w:rPr>
        <w:t>Solución:</w:t>
      </w:r>
    </w:p>
    <w:p w:rsidR="002C3500" w:rsidRPr="00F4196C" w:rsidRDefault="002C3500">
      <w:pPr>
        <w:rPr>
          <w:rFonts w:ascii="Book Antiqua" w:hAnsi="Book Antiqua" w:cs="Tahoma"/>
          <w:b/>
        </w:rPr>
      </w:pPr>
      <w:r w:rsidRPr="00F4196C">
        <w:rPr>
          <w:rFonts w:ascii="Book Antiqua" w:hAnsi="Book Antiqua" w:cs="Tahoma"/>
          <w:b/>
        </w:rPr>
        <w:t>Parte a):</w:t>
      </w:r>
    </w:p>
    <w:p w:rsidR="00CB33CB" w:rsidRPr="00F4196C" w:rsidRDefault="00BC6E27" w:rsidP="00BC6E27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x Q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= </w:t>
      </w:r>
      <w:r w:rsidR="00CB33CB" w:rsidRPr="00F4196C">
        <w:rPr>
          <w:rFonts w:ascii="Book Antiqua" w:hAnsi="Book Antiqua" w:cs="Tahoma"/>
        </w:rPr>
        <w:t xml:space="preserve">C </w:t>
      </w:r>
      <w:r w:rsidR="00CB33CB" w:rsidRPr="00F4196C">
        <w:rPr>
          <w:rFonts w:ascii="Book Antiqua" w:hAnsi="Book Antiqua" w:cs="Tahoma"/>
          <w:vertAlign w:val="subscript"/>
        </w:rPr>
        <w:t xml:space="preserve">S, A  </w:t>
      </w:r>
      <w:r w:rsidR="00CB33CB" w:rsidRPr="00F4196C">
        <w:rPr>
          <w:rFonts w:ascii="Book Antiqua" w:hAnsi="Book Antiqua" w:cs="Tahoma"/>
        </w:rPr>
        <w:t>x  Q</w:t>
      </w:r>
      <w:r w:rsidR="00CB33CB" w:rsidRPr="00F4196C">
        <w:rPr>
          <w:rFonts w:ascii="Book Antiqua" w:hAnsi="Book Antiqua" w:cs="Tahoma"/>
          <w:vertAlign w:val="subscript"/>
        </w:rPr>
        <w:t>A</w:t>
      </w:r>
      <w:r w:rsidR="00CB33CB" w:rsidRPr="00F4196C">
        <w:rPr>
          <w:rFonts w:ascii="Book Antiqua" w:hAnsi="Book Antiqua" w:cs="Tahoma"/>
        </w:rPr>
        <w:t xml:space="preserve"> </w:t>
      </w:r>
      <w:r w:rsidRPr="00F4196C">
        <w:rPr>
          <w:rFonts w:ascii="Book Antiqua" w:hAnsi="Book Antiqua" w:cs="Tahoma"/>
        </w:rPr>
        <w:t>+</w:t>
      </w:r>
      <w:r w:rsidR="00CB33CB" w:rsidRPr="00F4196C">
        <w:rPr>
          <w:rFonts w:ascii="Book Antiqua" w:hAnsi="Book Antiqua" w:cs="Tahoma"/>
        </w:rPr>
        <w:t xml:space="preserve"> C </w:t>
      </w:r>
      <w:r w:rsidR="00CB33CB" w:rsidRPr="00F4196C">
        <w:rPr>
          <w:rFonts w:ascii="Book Antiqua" w:hAnsi="Book Antiqua" w:cs="Tahoma"/>
          <w:vertAlign w:val="subscript"/>
        </w:rPr>
        <w:t>S, W</w:t>
      </w:r>
      <w:r w:rsidR="00CB33CB" w:rsidRPr="00F4196C">
        <w:rPr>
          <w:rFonts w:ascii="Book Antiqua" w:hAnsi="Book Antiqua" w:cs="Tahoma"/>
        </w:rPr>
        <w:t xml:space="preserve"> x Q </w:t>
      </w:r>
      <w:r w:rsidR="00CB33CB" w:rsidRPr="00F4196C">
        <w:rPr>
          <w:rFonts w:ascii="Book Antiqua" w:hAnsi="Book Antiqua" w:cs="Tahoma"/>
          <w:vertAlign w:val="subscript"/>
        </w:rPr>
        <w:t>W</w:t>
      </w:r>
      <w:r w:rsidRPr="00F4196C">
        <w:rPr>
          <w:rFonts w:ascii="Book Antiqua" w:hAnsi="Book Antiqua" w:cs="Tahoma"/>
        </w:rPr>
        <w:t xml:space="preserve"> </w:t>
      </w:r>
      <w:r w:rsidR="00CB33CB" w:rsidRPr="00F4196C">
        <w:rPr>
          <w:rFonts w:ascii="Book Antiqua" w:hAnsi="Book Antiqua" w:cs="Tahoma"/>
          <w:vertAlign w:val="subscript"/>
        </w:rPr>
        <w:t xml:space="preserve">      </w:t>
      </w:r>
      <w:r w:rsidR="00CB33CB" w:rsidRPr="00F4196C">
        <w:rPr>
          <w:rFonts w:ascii="Book Antiqua" w:hAnsi="Book Antiqua" w:cs="Tahoma"/>
        </w:rPr>
        <w:t>…… (1)</w:t>
      </w:r>
    </w:p>
    <w:p w:rsidR="00CB33CB" w:rsidRPr="00F4196C" w:rsidRDefault="00CB33CB" w:rsidP="00BC6E27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Cálculo del Caudal en Punto B: </w:t>
      </w:r>
    </w:p>
    <w:p w:rsidR="00CB33CB" w:rsidRPr="00F4196C" w:rsidRDefault="00CB33CB" w:rsidP="00BC6E27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= Q </w:t>
      </w:r>
      <w:r w:rsidRPr="00F4196C">
        <w:rPr>
          <w:rFonts w:ascii="Book Antiqua" w:hAnsi="Book Antiqua" w:cs="Tahoma"/>
          <w:vertAlign w:val="subscript"/>
        </w:rPr>
        <w:t>A</w:t>
      </w:r>
      <w:r w:rsidRPr="00F4196C">
        <w:rPr>
          <w:rFonts w:ascii="Book Antiqua" w:hAnsi="Book Antiqua" w:cs="Tahoma"/>
        </w:rPr>
        <w:t xml:space="preserve"> + Q </w:t>
      </w:r>
      <w:r w:rsidRPr="00F4196C">
        <w:rPr>
          <w:rFonts w:ascii="Book Antiqua" w:hAnsi="Book Antiqua" w:cs="Tahoma"/>
          <w:vertAlign w:val="subscript"/>
        </w:rPr>
        <w:t>W</w:t>
      </w:r>
      <w:r w:rsidRPr="00F4196C">
        <w:rPr>
          <w:rFonts w:ascii="Book Antiqua" w:hAnsi="Book Antiqua" w:cs="Tahoma"/>
        </w:rPr>
        <w:t xml:space="preserve"> = (2</w:t>
      </w:r>
      <w:r w:rsidR="00BC42FC" w:rsidRPr="00F4196C">
        <w:rPr>
          <w:rFonts w:ascii="Book Antiqua" w:hAnsi="Book Antiqua" w:cs="Tahoma"/>
        </w:rPr>
        <w:t>5 + 10) m/s = 35</w:t>
      </w:r>
      <w:r w:rsidRPr="00F4196C">
        <w:rPr>
          <w:rFonts w:ascii="Book Antiqua" w:hAnsi="Book Antiqua" w:cs="Tahoma"/>
        </w:rPr>
        <w:t xml:space="preserve"> m/s</w:t>
      </w:r>
    </w:p>
    <w:p w:rsidR="00CB33CB" w:rsidRPr="00F4196C" w:rsidRDefault="00CB33CB" w:rsidP="00BC6E27">
      <w:pPr>
        <w:spacing w:before="120"/>
        <w:rPr>
          <w:rFonts w:ascii="Book Antiqua" w:hAnsi="Book Antiqua" w:cs="Tahoma"/>
          <w:b/>
        </w:rPr>
      </w:pPr>
      <w:r w:rsidRPr="00F4196C">
        <w:rPr>
          <w:rFonts w:ascii="Book Antiqua" w:hAnsi="Book Antiqua" w:cs="Tahoma"/>
          <w:b/>
        </w:rPr>
        <w:t>Reemplazando en ecuación (1):</w:t>
      </w:r>
    </w:p>
    <w:p w:rsidR="00C35AE3" w:rsidRPr="00F4196C" w:rsidRDefault="00BC6E27" w:rsidP="00BC6E27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x </w:t>
      </w:r>
      <w:r w:rsidR="00BC42FC" w:rsidRPr="00F4196C">
        <w:rPr>
          <w:rFonts w:ascii="Book Antiqua" w:hAnsi="Book Antiqua" w:cs="Tahoma"/>
        </w:rPr>
        <w:t>35</w:t>
      </w:r>
      <w:r w:rsidRPr="00F4196C">
        <w:rPr>
          <w:rFonts w:ascii="Book Antiqua" w:hAnsi="Book Antiqua" w:cs="Tahoma"/>
        </w:rPr>
        <w:t xml:space="preserve"> m/s = 9 mg/l x 25 m/s +</w:t>
      </w:r>
      <w:r w:rsidR="00CB33CB" w:rsidRPr="00F4196C">
        <w:rPr>
          <w:rFonts w:ascii="Book Antiqua" w:hAnsi="Book Antiqua" w:cs="Tahoma"/>
        </w:rPr>
        <w:t xml:space="preserve"> </w:t>
      </w:r>
      <w:r w:rsidR="00C35AE3" w:rsidRPr="00F4196C">
        <w:rPr>
          <w:rFonts w:ascii="Book Antiqua" w:hAnsi="Book Antiqua" w:cs="Tahoma"/>
        </w:rPr>
        <w:t>(</w:t>
      </w:r>
      <w:r w:rsidR="00BC42FC" w:rsidRPr="00F4196C">
        <w:rPr>
          <w:rFonts w:ascii="Book Antiqua" w:hAnsi="Book Antiqua" w:cs="Tahoma"/>
        </w:rPr>
        <w:t>300 mg/l x 10</w:t>
      </w:r>
      <w:r w:rsidR="00CB33CB" w:rsidRPr="00F4196C">
        <w:rPr>
          <w:rFonts w:ascii="Book Antiqua" w:hAnsi="Book Antiqua" w:cs="Tahoma"/>
        </w:rPr>
        <w:t xml:space="preserve"> m/s</w:t>
      </w:r>
      <w:r w:rsidRPr="00F4196C">
        <w:rPr>
          <w:rFonts w:ascii="Book Antiqua" w:hAnsi="Book Antiqua" w:cs="Tahoma"/>
        </w:rPr>
        <w:t xml:space="preserve">) </w:t>
      </w:r>
      <w:r w:rsidR="00C35AE3" w:rsidRPr="00F4196C">
        <w:rPr>
          <w:rFonts w:ascii="Book Antiqua" w:hAnsi="Book Antiqua" w:cs="Tahoma"/>
        </w:rPr>
        <w:t xml:space="preserve"> </w:t>
      </w:r>
    </w:p>
    <w:p w:rsidR="00C35AE3" w:rsidRPr="00F4196C" w:rsidRDefault="00C35AE3" w:rsidP="00BC6E27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Despejando la concentración de sodio 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>:</w:t>
      </w:r>
    </w:p>
    <w:p w:rsidR="00C35AE3" w:rsidRPr="00F4196C" w:rsidRDefault="00C35AE3" w:rsidP="00BC6E27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C </w:t>
      </w:r>
      <w:r w:rsidRPr="00F4196C">
        <w:rPr>
          <w:rFonts w:ascii="Book Antiqua" w:hAnsi="Book Antiqua" w:cs="Tahoma"/>
          <w:vertAlign w:val="subscript"/>
        </w:rPr>
        <w:t>S B</w:t>
      </w:r>
      <w:r w:rsidR="00BC6E27" w:rsidRPr="00F4196C">
        <w:rPr>
          <w:rFonts w:ascii="Book Antiqua" w:hAnsi="Book Antiqua" w:cs="Tahoma"/>
        </w:rPr>
        <w:t xml:space="preserve"> = [(9 mg/l x 25 m/s) +</w:t>
      </w:r>
      <w:r w:rsidR="00BC42FC" w:rsidRPr="00F4196C">
        <w:rPr>
          <w:rFonts w:ascii="Book Antiqua" w:hAnsi="Book Antiqua" w:cs="Tahoma"/>
        </w:rPr>
        <w:t xml:space="preserve"> (300 mg/l x 10 m/s)] / 35</w:t>
      </w:r>
      <w:r w:rsidRPr="00F4196C">
        <w:rPr>
          <w:rFonts w:ascii="Book Antiqua" w:hAnsi="Book Antiqua" w:cs="Tahoma"/>
        </w:rPr>
        <w:t xml:space="preserve"> m/s = </w:t>
      </w:r>
      <w:r w:rsidR="000A3022" w:rsidRPr="00F4196C">
        <w:rPr>
          <w:rFonts w:ascii="Book Antiqua" w:hAnsi="Book Antiqua" w:cs="Tahoma"/>
        </w:rPr>
        <w:t>92.14</w:t>
      </w:r>
      <w:r w:rsidR="00BC6E27" w:rsidRPr="00F4196C">
        <w:rPr>
          <w:rFonts w:ascii="Book Antiqua" w:hAnsi="Book Antiqua" w:cs="Tahoma"/>
        </w:rPr>
        <w:t xml:space="preserve"> mg/l</w:t>
      </w:r>
    </w:p>
    <w:p w:rsidR="00CB33CB" w:rsidRPr="00F4196C" w:rsidRDefault="00CB33CB" w:rsidP="00BC6E27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>Cálculo de concentración</w:t>
      </w:r>
      <w:r w:rsidR="00BC6E27" w:rsidRPr="00F4196C">
        <w:rPr>
          <w:rFonts w:ascii="Book Antiqua" w:hAnsi="Book Antiqua" w:cs="Tahoma"/>
        </w:rPr>
        <w:t xml:space="preserve"> de sodio en el punto B:</w:t>
      </w:r>
      <w:r w:rsidRPr="00F4196C">
        <w:rPr>
          <w:rFonts w:ascii="Book Antiqua" w:hAnsi="Book Antiqua" w:cs="Tahoma"/>
        </w:rPr>
        <w:t xml:space="preserve"> </w:t>
      </w:r>
    </w:p>
    <w:p w:rsidR="00733DF2" w:rsidRPr="00F4196C" w:rsidRDefault="00733DF2" w:rsidP="00BC6E27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  <w:b/>
        </w:rPr>
        <w:t xml:space="preserve">C </w:t>
      </w:r>
      <w:r w:rsidRPr="00F4196C">
        <w:rPr>
          <w:rFonts w:ascii="Book Antiqua" w:hAnsi="Book Antiqua" w:cs="Tahoma"/>
          <w:b/>
          <w:vertAlign w:val="subscript"/>
        </w:rPr>
        <w:t>S B</w:t>
      </w:r>
      <w:r w:rsidRPr="00F4196C">
        <w:rPr>
          <w:rFonts w:ascii="Book Antiqua" w:hAnsi="Book Antiqua" w:cs="Tahoma"/>
          <w:b/>
        </w:rPr>
        <w:t xml:space="preserve"> = </w:t>
      </w:r>
      <w:r w:rsidR="000A3022" w:rsidRPr="00F4196C">
        <w:rPr>
          <w:rFonts w:ascii="Book Antiqua" w:hAnsi="Book Antiqua" w:cs="Tahoma"/>
          <w:b/>
        </w:rPr>
        <w:t>92.14</w:t>
      </w:r>
      <w:r w:rsidRPr="00F4196C">
        <w:rPr>
          <w:rFonts w:ascii="Book Antiqua" w:hAnsi="Book Antiqua" w:cs="Tahoma"/>
          <w:b/>
        </w:rPr>
        <w:t xml:space="preserve"> mg/l</w:t>
      </w:r>
      <w:r w:rsidR="000A3022" w:rsidRPr="00F4196C">
        <w:rPr>
          <w:rFonts w:ascii="Book Antiqua" w:hAnsi="Book Antiqua" w:cs="Tahoma"/>
          <w:b/>
        </w:rPr>
        <w:t>,</w:t>
      </w:r>
      <w:r w:rsidR="000A3022" w:rsidRPr="00F4196C">
        <w:rPr>
          <w:rFonts w:ascii="Book Antiqua" w:hAnsi="Book Antiqua" w:cs="Tahoma"/>
        </w:rPr>
        <w:t xml:space="preserve"> </w:t>
      </w:r>
      <w:r w:rsidRPr="00F4196C">
        <w:rPr>
          <w:rFonts w:ascii="Book Antiqua" w:hAnsi="Book Antiqua" w:cs="Tahoma"/>
        </w:rPr>
        <w:t xml:space="preserve"> </w:t>
      </w:r>
      <w:r w:rsidRPr="00F4196C">
        <w:rPr>
          <w:rFonts w:ascii="Book Antiqua" w:hAnsi="Book Antiqua" w:cs="Tahoma"/>
          <w:b/>
        </w:rPr>
        <w:t>Respuesta</w:t>
      </w:r>
      <w:r w:rsidR="000A3022" w:rsidRPr="00F4196C">
        <w:rPr>
          <w:rFonts w:ascii="Book Antiqua" w:hAnsi="Book Antiqua" w:cs="Tahoma"/>
          <w:b/>
        </w:rPr>
        <w:t xml:space="preserve"> de parte a)</w:t>
      </w:r>
    </w:p>
    <w:p w:rsidR="00E93F92" w:rsidRPr="00F4196C" w:rsidRDefault="00E93F92">
      <w:pPr>
        <w:rPr>
          <w:rFonts w:ascii="Book Antiqua" w:hAnsi="Book Antiqua" w:cs="Tahoma"/>
        </w:rPr>
      </w:pPr>
    </w:p>
    <w:p w:rsidR="00BC6E27" w:rsidRPr="00F4196C" w:rsidRDefault="000A3022">
      <w:pPr>
        <w:rPr>
          <w:rFonts w:ascii="Book Antiqua" w:hAnsi="Book Antiqua" w:cs="Tahoma"/>
          <w:b/>
        </w:rPr>
      </w:pPr>
      <w:r w:rsidRPr="00F4196C">
        <w:rPr>
          <w:rFonts w:ascii="Book Antiqua" w:hAnsi="Book Antiqua" w:cs="Tahoma"/>
          <w:b/>
        </w:rPr>
        <w:t xml:space="preserve">Respuesta de </w:t>
      </w:r>
      <w:r w:rsidR="002C3500" w:rsidRPr="00F4196C">
        <w:rPr>
          <w:rFonts w:ascii="Book Antiqua" w:hAnsi="Book Antiqua" w:cs="Tahoma"/>
          <w:b/>
        </w:rPr>
        <w:t xml:space="preserve">Parte b): </w:t>
      </w:r>
      <w:r w:rsidRPr="00F4196C">
        <w:rPr>
          <w:rFonts w:ascii="Book Antiqua" w:hAnsi="Book Antiqua" w:cs="Tahoma"/>
          <w:b/>
        </w:rPr>
        <w:t xml:space="preserve">Considerando que C </w:t>
      </w:r>
      <w:r w:rsidRPr="00F4196C">
        <w:rPr>
          <w:rFonts w:ascii="Book Antiqua" w:hAnsi="Book Antiqua" w:cs="Tahoma"/>
          <w:b/>
          <w:vertAlign w:val="subscript"/>
        </w:rPr>
        <w:t>S B</w:t>
      </w:r>
      <w:r w:rsidRPr="00F4196C">
        <w:rPr>
          <w:rFonts w:ascii="Book Antiqua" w:hAnsi="Book Antiqua" w:cs="Tahoma"/>
          <w:b/>
        </w:rPr>
        <w:t xml:space="preserve"> = 92.14 mg/l &lt; 200 mg/l, s</w:t>
      </w:r>
      <w:r w:rsidR="002C3500" w:rsidRPr="00F4196C">
        <w:rPr>
          <w:rFonts w:ascii="Book Antiqua" w:hAnsi="Book Antiqua" w:cs="Tahoma"/>
          <w:b/>
        </w:rPr>
        <w:t>e cumple</w:t>
      </w:r>
    </w:p>
    <w:p w:rsidR="00BC42FC" w:rsidRPr="00F4196C" w:rsidRDefault="00BC42FC" w:rsidP="00BC42FC">
      <w:pPr>
        <w:spacing w:before="120"/>
        <w:rPr>
          <w:rFonts w:ascii="Book Antiqua" w:hAnsi="Book Antiqua" w:cs="Tahoma"/>
          <w:b/>
        </w:rPr>
      </w:pPr>
      <w:r w:rsidRPr="00F4196C">
        <w:rPr>
          <w:rFonts w:ascii="Book Antiqua" w:hAnsi="Book Antiqua" w:cs="Tahoma"/>
          <w:b/>
        </w:rPr>
        <w:t>Parte c), en época de estiaje con Q</w:t>
      </w:r>
      <w:r w:rsidRPr="00F4196C">
        <w:rPr>
          <w:rFonts w:ascii="Book Antiqua" w:hAnsi="Book Antiqua" w:cs="Tahoma"/>
          <w:b/>
          <w:vertAlign w:val="subscript"/>
        </w:rPr>
        <w:t>A</w:t>
      </w:r>
      <w:r w:rsidRPr="00F4196C">
        <w:rPr>
          <w:rFonts w:ascii="Book Antiqua" w:hAnsi="Book Antiqua" w:cs="Tahoma"/>
          <w:b/>
        </w:rPr>
        <w:t xml:space="preserve"> al 10%:</w:t>
      </w:r>
    </w:p>
    <w:p w:rsidR="00BC42FC" w:rsidRPr="00F4196C" w:rsidRDefault="00BC42FC" w:rsidP="00BC42FC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x Q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= C </w:t>
      </w:r>
      <w:r w:rsidRPr="00F4196C">
        <w:rPr>
          <w:rFonts w:ascii="Book Antiqua" w:hAnsi="Book Antiqua" w:cs="Tahoma"/>
          <w:vertAlign w:val="subscript"/>
        </w:rPr>
        <w:t xml:space="preserve">S, A  </w:t>
      </w:r>
      <w:r w:rsidRPr="00F4196C">
        <w:rPr>
          <w:rFonts w:ascii="Book Antiqua" w:hAnsi="Book Antiqua" w:cs="Tahoma"/>
        </w:rPr>
        <w:t xml:space="preserve">x  </w:t>
      </w:r>
      <w:r w:rsidR="000A3022" w:rsidRPr="00F4196C">
        <w:rPr>
          <w:rFonts w:ascii="Book Antiqua" w:hAnsi="Book Antiqua" w:cs="Tahoma"/>
        </w:rPr>
        <w:t xml:space="preserve">10 % </w:t>
      </w:r>
      <w:r w:rsidRPr="00F4196C">
        <w:rPr>
          <w:rFonts w:ascii="Book Antiqua" w:hAnsi="Book Antiqua" w:cs="Tahoma"/>
        </w:rPr>
        <w:t>Q</w:t>
      </w:r>
      <w:r w:rsidRPr="00F4196C">
        <w:rPr>
          <w:rFonts w:ascii="Book Antiqua" w:hAnsi="Book Antiqua" w:cs="Tahoma"/>
          <w:vertAlign w:val="subscript"/>
        </w:rPr>
        <w:t>A</w:t>
      </w:r>
      <w:r w:rsidRPr="00F4196C">
        <w:rPr>
          <w:rFonts w:ascii="Book Antiqua" w:hAnsi="Book Antiqua" w:cs="Tahoma"/>
        </w:rPr>
        <w:t xml:space="preserve"> + C </w:t>
      </w:r>
      <w:r w:rsidRPr="00F4196C">
        <w:rPr>
          <w:rFonts w:ascii="Book Antiqua" w:hAnsi="Book Antiqua" w:cs="Tahoma"/>
          <w:vertAlign w:val="subscript"/>
        </w:rPr>
        <w:t>S, W</w:t>
      </w:r>
      <w:r w:rsidRPr="00F4196C">
        <w:rPr>
          <w:rFonts w:ascii="Book Antiqua" w:hAnsi="Book Antiqua" w:cs="Tahoma"/>
        </w:rPr>
        <w:t xml:space="preserve"> x Q </w:t>
      </w:r>
      <w:r w:rsidRPr="00F4196C">
        <w:rPr>
          <w:rFonts w:ascii="Book Antiqua" w:hAnsi="Book Antiqua" w:cs="Tahoma"/>
          <w:vertAlign w:val="subscript"/>
        </w:rPr>
        <w:t>W</w:t>
      </w:r>
      <w:r w:rsidRPr="00F4196C">
        <w:rPr>
          <w:rFonts w:ascii="Book Antiqua" w:hAnsi="Book Antiqua" w:cs="Tahoma"/>
        </w:rPr>
        <w:t xml:space="preserve"> </w:t>
      </w:r>
      <w:r w:rsidRPr="00F4196C">
        <w:rPr>
          <w:rFonts w:ascii="Book Antiqua" w:hAnsi="Book Antiqua" w:cs="Tahoma"/>
          <w:vertAlign w:val="subscript"/>
        </w:rPr>
        <w:t xml:space="preserve">      </w:t>
      </w:r>
      <w:r w:rsidR="000A3022" w:rsidRPr="00F4196C">
        <w:rPr>
          <w:rFonts w:ascii="Book Antiqua" w:hAnsi="Book Antiqua" w:cs="Tahoma"/>
        </w:rPr>
        <w:t>…… (2</w:t>
      </w:r>
      <w:r w:rsidRPr="00F4196C">
        <w:rPr>
          <w:rFonts w:ascii="Book Antiqua" w:hAnsi="Book Antiqua" w:cs="Tahoma"/>
        </w:rPr>
        <w:t>)</w:t>
      </w:r>
    </w:p>
    <w:p w:rsidR="00BC42FC" w:rsidRPr="00F4196C" w:rsidRDefault="00BC42FC" w:rsidP="00BC42FC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>Cálculo del Caudal en Punto B</w:t>
      </w:r>
      <w:r w:rsidR="000A3022" w:rsidRPr="00F4196C">
        <w:rPr>
          <w:rFonts w:ascii="Book Antiqua" w:hAnsi="Book Antiqua" w:cs="Tahoma"/>
        </w:rPr>
        <w:t xml:space="preserve"> en época seca (falta de lluvias)</w:t>
      </w:r>
      <w:r w:rsidRPr="00F4196C">
        <w:rPr>
          <w:rFonts w:ascii="Book Antiqua" w:hAnsi="Book Antiqua" w:cs="Tahoma"/>
        </w:rPr>
        <w:t xml:space="preserve">: </w:t>
      </w:r>
    </w:p>
    <w:p w:rsidR="00BC42FC" w:rsidRPr="00F4196C" w:rsidRDefault="00BC42FC" w:rsidP="00BC42FC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lastRenderedPageBreak/>
        <w:t xml:space="preserve">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= Q </w:t>
      </w:r>
      <w:r w:rsidRPr="00F4196C">
        <w:rPr>
          <w:rFonts w:ascii="Book Antiqua" w:hAnsi="Book Antiqua" w:cs="Tahoma"/>
          <w:vertAlign w:val="subscript"/>
        </w:rPr>
        <w:t>A</w:t>
      </w:r>
      <w:r w:rsidRPr="00F4196C">
        <w:rPr>
          <w:rFonts w:ascii="Book Antiqua" w:hAnsi="Book Antiqua" w:cs="Tahoma"/>
        </w:rPr>
        <w:t xml:space="preserve"> + Q </w:t>
      </w:r>
      <w:r w:rsidRPr="00F4196C">
        <w:rPr>
          <w:rFonts w:ascii="Book Antiqua" w:hAnsi="Book Antiqua" w:cs="Tahoma"/>
          <w:vertAlign w:val="subscript"/>
        </w:rPr>
        <w:t>W</w:t>
      </w:r>
      <w:r w:rsidRPr="00F4196C">
        <w:rPr>
          <w:rFonts w:ascii="Book Antiqua" w:hAnsi="Book Antiqua" w:cs="Tahoma"/>
        </w:rPr>
        <w:t xml:space="preserve"> = (2,5</w:t>
      </w:r>
      <w:r w:rsidR="000A3022" w:rsidRPr="00F4196C">
        <w:rPr>
          <w:rFonts w:ascii="Book Antiqua" w:hAnsi="Book Antiqua" w:cs="Tahoma"/>
        </w:rPr>
        <w:t xml:space="preserve"> + 10) m/s = 12,5</w:t>
      </w:r>
      <w:r w:rsidRPr="00F4196C">
        <w:rPr>
          <w:rFonts w:ascii="Book Antiqua" w:hAnsi="Book Antiqua" w:cs="Tahoma"/>
        </w:rPr>
        <w:t xml:space="preserve"> m/s</w:t>
      </w:r>
    </w:p>
    <w:p w:rsidR="00BC42FC" w:rsidRPr="00F4196C" w:rsidRDefault="000A3022" w:rsidP="00BC42FC">
      <w:pPr>
        <w:spacing w:before="120"/>
        <w:rPr>
          <w:rFonts w:ascii="Book Antiqua" w:hAnsi="Book Antiqua" w:cs="Tahoma"/>
          <w:b/>
        </w:rPr>
      </w:pPr>
      <w:r w:rsidRPr="00F4196C">
        <w:rPr>
          <w:rFonts w:ascii="Book Antiqua" w:hAnsi="Book Antiqua" w:cs="Tahoma"/>
          <w:b/>
        </w:rPr>
        <w:t>Reemplazando en ecuación (2</w:t>
      </w:r>
      <w:r w:rsidR="00BC42FC" w:rsidRPr="00F4196C">
        <w:rPr>
          <w:rFonts w:ascii="Book Antiqua" w:hAnsi="Book Antiqua" w:cs="Tahoma"/>
          <w:b/>
        </w:rPr>
        <w:t>):</w:t>
      </w:r>
    </w:p>
    <w:p w:rsidR="00BC42FC" w:rsidRPr="00F4196C" w:rsidRDefault="00BC42FC" w:rsidP="00BC42FC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x 28 m/s = 9 mg/l x 2</w:t>
      </w:r>
      <w:r w:rsidR="000A3022" w:rsidRPr="00F4196C">
        <w:rPr>
          <w:rFonts w:ascii="Book Antiqua" w:hAnsi="Book Antiqua" w:cs="Tahoma"/>
        </w:rPr>
        <w:t>,</w:t>
      </w:r>
      <w:r w:rsidRPr="00F4196C">
        <w:rPr>
          <w:rFonts w:ascii="Book Antiqua" w:hAnsi="Book Antiqua" w:cs="Tahoma"/>
        </w:rPr>
        <w:t>5 m/s + (</w:t>
      </w:r>
      <w:r w:rsidR="000A3022" w:rsidRPr="00F4196C">
        <w:rPr>
          <w:rFonts w:ascii="Book Antiqua" w:hAnsi="Book Antiqua" w:cs="Tahoma"/>
        </w:rPr>
        <w:t>300 mg/l x 10</w:t>
      </w:r>
      <w:r w:rsidRPr="00F4196C">
        <w:rPr>
          <w:rFonts w:ascii="Book Antiqua" w:hAnsi="Book Antiqua" w:cs="Tahoma"/>
        </w:rPr>
        <w:t xml:space="preserve"> m/s)  </w:t>
      </w:r>
    </w:p>
    <w:p w:rsidR="00BC42FC" w:rsidRPr="00F4196C" w:rsidRDefault="00BC42FC" w:rsidP="00BC42FC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Despejando la concentración de sodio 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>:</w:t>
      </w:r>
    </w:p>
    <w:p w:rsidR="000A3022" w:rsidRPr="00F4196C" w:rsidRDefault="00BC42FC" w:rsidP="00BC42FC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C </w:t>
      </w:r>
      <w:r w:rsidRPr="00F4196C">
        <w:rPr>
          <w:rFonts w:ascii="Book Antiqua" w:hAnsi="Book Antiqua" w:cs="Tahoma"/>
          <w:vertAlign w:val="subscript"/>
        </w:rPr>
        <w:t>S B</w:t>
      </w:r>
      <w:r w:rsidRPr="00F4196C">
        <w:rPr>
          <w:rFonts w:ascii="Book Antiqua" w:hAnsi="Book Antiqua" w:cs="Tahoma"/>
        </w:rPr>
        <w:t xml:space="preserve"> = [(9 mg/l x 2</w:t>
      </w:r>
      <w:r w:rsidR="000A3022" w:rsidRPr="00F4196C">
        <w:rPr>
          <w:rFonts w:ascii="Book Antiqua" w:hAnsi="Book Antiqua" w:cs="Tahoma"/>
        </w:rPr>
        <w:t>,</w:t>
      </w:r>
      <w:r w:rsidRPr="00F4196C">
        <w:rPr>
          <w:rFonts w:ascii="Book Antiqua" w:hAnsi="Book Antiqua" w:cs="Tahoma"/>
        </w:rPr>
        <w:t>5 m/s) +</w:t>
      </w:r>
      <w:r w:rsidR="000A3022" w:rsidRPr="00F4196C">
        <w:rPr>
          <w:rFonts w:ascii="Book Antiqua" w:hAnsi="Book Antiqua" w:cs="Tahoma"/>
        </w:rPr>
        <w:t xml:space="preserve"> (300 mg/l x 10</w:t>
      </w:r>
      <w:r w:rsidRPr="00F4196C">
        <w:rPr>
          <w:rFonts w:ascii="Book Antiqua" w:hAnsi="Book Antiqua" w:cs="Tahoma"/>
        </w:rPr>
        <w:t xml:space="preserve"> m/s)] / </w:t>
      </w:r>
      <w:r w:rsidR="000A3022" w:rsidRPr="00F4196C">
        <w:rPr>
          <w:rFonts w:ascii="Book Antiqua" w:hAnsi="Book Antiqua" w:cs="Tahoma"/>
        </w:rPr>
        <w:t>1</w:t>
      </w:r>
      <w:r w:rsidRPr="00F4196C">
        <w:rPr>
          <w:rFonts w:ascii="Book Antiqua" w:hAnsi="Book Antiqua" w:cs="Tahoma"/>
        </w:rPr>
        <w:t>2</w:t>
      </w:r>
      <w:r w:rsidR="000A3022" w:rsidRPr="00F4196C">
        <w:rPr>
          <w:rFonts w:ascii="Book Antiqua" w:hAnsi="Book Antiqua" w:cs="Tahoma"/>
        </w:rPr>
        <w:t>,5</w:t>
      </w:r>
      <w:r w:rsidRPr="00F4196C">
        <w:rPr>
          <w:rFonts w:ascii="Book Antiqua" w:hAnsi="Book Antiqua" w:cs="Tahoma"/>
        </w:rPr>
        <w:t xml:space="preserve"> m/s = </w:t>
      </w:r>
      <w:r w:rsidR="000A3022" w:rsidRPr="00F4196C">
        <w:rPr>
          <w:rFonts w:ascii="Book Antiqua" w:hAnsi="Book Antiqua" w:cs="Tahoma"/>
        </w:rPr>
        <w:t>241.</w:t>
      </w:r>
      <w:r w:rsidRPr="00F4196C">
        <w:rPr>
          <w:rFonts w:ascii="Book Antiqua" w:hAnsi="Book Antiqua" w:cs="Tahoma"/>
        </w:rPr>
        <w:t>8</w:t>
      </w:r>
      <w:r w:rsidR="000A3022" w:rsidRPr="00F4196C">
        <w:rPr>
          <w:rFonts w:ascii="Book Antiqua" w:hAnsi="Book Antiqua" w:cs="Tahoma"/>
        </w:rPr>
        <w:t>0</w:t>
      </w:r>
      <w:r w:rsidRPr="00F4196C">
        <w:rPr>
          <w:rFonts w:ascii="Book Antiqua" w:hAnsi="Book Antiqua" w:cs="Tahoma"/>
        </w:rPr>
        <w:t xml:space="preserve"> mg/l</w:t>
      </w:r>
    </w:p>
    <w:p w:rsidR="00BC42FC" w:rsidRPr="00F4196C" w:rsidRDefault="000A3022" w:rsidP="00BC42FC">
      <w:pPr>
        <w:spacing w:before="120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>Respuesta de Parte c): 241,80 mg/l &gt; 200 mg/l, no cumple.</w:t>
      </w:r>
    </w:p>
    <w:p w:rsidR="00802E86" w:rsidRPr="00F4196C" w:rsidRDefault="00802E86" w:rsidP="00F4196C">
      <w:pPr>
        <w:spacing w:before="240" w:after="120"/>
        <w:rPr>
          <w:rFonts w:ascii="Book Antiqua" w:hAnsi="Book Antiqua" w:cs="Tahoma"/>
          <w:b/>
        </w:rPr>
      </w:pPr>
      <w:r w:rsidRPr="00F4196C">
        <w:rPr>
          <w:rFonts w:ascii="Book Antiqua" w:hAnsi="Book Antiqua" w:cs="Tahoma"/>
          <w:b/>
        </w:rPr>
        <w:t>2. Ejercicio sobre balance de masas</w:t>
      </w:r>
    </w:p>
    <w:p w:rsidR="00802E86" w:rsidRPr="00F4196C" w:rsidRDefault="00802E86">
      <w:pPr>
        <w:rPr>
          <w:rFonts w:ascii="Book Antiqua" w:hAnsi="Book Antiqua"/>
        </w:rPr>
      </w:pPr>
      <w:r w:rsidRPr="00F4196C">
        <w:rPr>
          <w:rFonts w:ascii="Book Antiqua" w:hAnsi="Book Antiqua"/>
        </w:rPr>
        <w:pict>
          <v:shape id="Text 1" o:spid="_x0000_s1048" type="#_x0000_t202" style="position:absolute;margin-left:.75pt;margin-top:12.75pt;width:439.25pt;height:92.85pt;z-index:251656704" strokecolor="windowText" o:insetmode="auto">
            <v:textbox style="mso-direction-alt:auto">
              <w:txbxContent>
                <w:p w:rsidR="00E50B8E" w:rsidRPr="00802E86" w:rsidRDefault="00E50B8E" w:rsidP="00802E86">
                  <w:pPr>
                    <w:rPr>
                      <w:rFonts w:ascii="Garamond" w:hAnsi="Garamond"/>
                    </w:rPr>
                  </w:pPr>
                  <w:r w:rsidRPr="00802E86">
                    <w:rPr>
                      <w:rFonts w:ascii="Garamond" w:hAnsi="Garamond"/>
                    </w:rPr>
                    <w:t>1. Asuma que usted esta llenando su bañera pero olvido tapar el drenaje. Si el volumen de llenado de la bañera es de 0.35m</w:t>
                  </w:r>
                  <w:r w:rsidRPr="007225AC">
                    <w:rPr>
                      <w:rFonts w:ascii="Garamond" w:hAnsi="Garamond"/>
                      <w:vertAlign w:val="superscript"/>
                    </w:rPr>
                    <w:t>3,</w:t>
                  </w:r>
                  <w:r w:rsidRPr="00802E86">
                    <w:rPr>
                      <w:rFonts w:ascii="Garamond" w:hAnsi="Garamond"/>
                    </w:rPr>
                    <w:t xml:space="preserve"> y el agua esta ingresando a 1,32 l</w:t>
                  </w:r>
                  <w:r>
                    <w:rPr>
                      <w:rFonts w:ascii="Garamond" w:hAnsi="Garamond"/>
                    </w:rPr>
                    <w:t>itros</w:t>
                  </w:r>
                  <w:r w:rsidRPr="00802E86">
                    <w:rPr>
                      <w:rFonts w:ascii="Garamond" w:hAnsi="Garamond"/>
                    </w:rPr>
                    <w:t>/ min</w:t>
                  </w:r>
                  <w:r>
                    <w:rPr>
                      <w:rFonts w:ascii="Garamond" w:hAnsi="Garamond"/>
                    </w:rPr>
                    <w:t>uto</w:t>
                  </w:r>
                  <w:r w:rsidRPr="00802E86">
                    <w:rPr>
                      <w:rFonts w:ascii="Garamond" w:hAnsi="Garamond"/>
                    </w:rPr>
                    <w:t>, y al mismo tiempo se está drenando a 0,32 l</w:t>
                  </w:r>
                  <w:r>
                    <w:rPr>
                      <w:rFonts w:ascii="Garamond" w:hAnsi="Garamond"/>
                    </w:rPr>
                    <w:t>itros</w:t>
                  </w:r>
                  <w:r w:rsidRPr="00802E86">
                    <w:rPr>
                      <w:rFonts w:ascii="Garamond" w:hAnsi="Garamond"/>
                    </w:rPr>
                    <w:t>/min</w:t>
                  </w:r>
                  <w:r>
                    <w:rPr>
                      <w:rFonts w:ascii="Garamond" w:hAnsi="Garamond"/>
                    </w:rPr>
                    <w:t>uto</w:t>
                  </w:r>
                  <w:r w:rsidRPr="00802E86">
                    <w:rPr>
                      <w:rFonts w:ascii="Garamond" w:hAnsi="Garamond"/>
                    </w:rPr>
                    <w:t>.</w:t>
                  </w:r>
                </w:p>
                <w:p w:rsidR="00E50B8E" w:rsidRDefault="00E50B8E" w:rsidP="00802E86">
                  <w:pPr>
                    <w:rPr>
                      <w:rFonts w:ascii="Garamond" w:hAnsi="Garamond"/>
                    </w:rPr>
                  </w:pPr>
                  <w:r w:rsidRPr="00802E86">
                    <w:rPr>
                      <w:rFonts w:ascii="Garamond" w:hAnsi="Garamond"/>
                    </w:rPr>
                    <w:t xml:space="preserve">a) ¿En cuanto tiempo se llenará la bañera? </w:t>
                  </w:r>
                </w:p>
                <w:p w:rsidR="00E50B8E" w:rsidRPr="00802E86" w:rsidRDefault="00E50B8E" w:rsidP="00802E86">
                  <w:pPr>
                    <w:rPr>
                      <w:rFonts w:ascii="Garamond" w:hAnsi="Garamond"/>
                    </w:rPr>
                  </w:pPr>
                  <w:r w:rsidRPr="00802E86">
                    <w:rPr>
                      <w:rFonts w:ascii="Garamond" w:hAnsi="Garamond"/>
                    </w:rPr>
                    <w:t xml:space="preserve">b) </w:t>
                  </w:r>
                  <w:r>
                    <w:rPr>
                      <w:rFonts w:ascii="Garamond" w:hAnsi="Garamond"/>
                    </w:rPr>
                    <w:t>¿C</w:t>
                  </w:r>
                  <w:r w:rsidRPr="00802E86">
                    <w:rPr>
                      <w:rFonts w:ascii="Garamond" w:hAnsi="Garamond"/>
                    </w:rPr>
                    <w:t>uanta agua será desperdiciada? Asuma la densidad del agua 1000kg/m</w:t>
                  </w:r>
                  <w:r w:rsidRPr="007225AC">
                    <w:rPr>
                      <w:rFonts w:ascii="Garamond" w:hAnsi="Garamond"/>
                      <w:vertAlign w:val="superscript"/>
                    </w:rPr>
                    <w:t>3</w:t>
                  </w:r>
                  <w:r w:rsidRPr="00802E86">
                    <w:rPr>
                      <w:rFonts w:ascii="Garamond" w:hAnsi="Garamond"/>
                    </w:rPr>
                    <w:t>.</w:t>
                  </w:r>
                </w:p>
              </w:txbxContent>
            </v:textbox>
          </v:shape>
        </w:pict>
      </w:r>
    </w:p>
    <w:p w:rsidR="00802E86" w:rsidRPr="00F4196C" w:rsidRDefault="00802E86">
      <w:pPr>
        <w:rPr>
          <w:rFonts w:ascii="Book Antiqua" w:hAnsi="Book Antiqua"/>
        </w:rPr>
      </w:pP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>DATOS:</w:t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 xml:space="preserve">Q </w:t>
      </w:r>
      <w:r w:rsidR="00DA54D9" w:rsidRPr="00F4196C">
        <w:rPr>
          <w:rFonts w:ascii="Book Antiqua" w:hAnsi="Book Antiqua"/>
        </w:rPr>
        <w:t>entrada</w:t>
      </w:r>
      <w:r w:rsidRPr="00F4196C">
        <w:rPr>
          <w:rFonts w:ascii="Book Antiqua" w:hAnsi="Book Antiqua"/>
        </w:rPr>
        <w:t xml:space="preserve"> =</w:t>
      </w:r>
      <w:r w:rsidRPr="00F4196C">
        <w:rPr>
          <w:rFonts w:ascii="Book Antiqua" w:hAnsi="Book Antiqua"/>
        </w:rPr>
        <w:tab/>
        <w:t>1.32</w:t>
      </w:r>
      <w:r w:rsidRPr="00F4196C">
        <w:rPr>
          <w:rFonts w:ascii="Book Antiqua" w:hAnsi="Book Antiqua"/>
        </w:rPr>
        <w:tab/>
        <w:t>l</w:t>
      </w:r>
      <w:r w:rsidR="000B0140" w:rsidRPr="00F4196C">
        <w:rPr>
          <w:rFonts w:ascii="Book Antiqua" w:hAnsi="Book Antiqua"/>
        </w:rPr>
        <w:t>itros</w:t>
      </w:r>
      <w:r w:rsidRPr="00F4196C">
        <w:rPr>
          <w:rFonts w:ascii="Book Antiqua" w:hAnsi="Book Antiqua"/>
        </w:rPr>
        <w:t>/min</w:t>
      </w:r>
      <w:r w:rsidR="000B0140" w:rsidRPr="00F4196C">
        <w:rPr>
          <w:rFonts w:ascii="Book Antiqua" w:hAnsi="Book Antiqua"/>
        </w:rPr>
        <w:t>uto</w:t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 xml:space="preserve">Q </w:t>
      </w:r>
      <w:r w:rsidR="00DA54D9" w:rsidRPr="00F4196C">
        <w:rPr>
          <w:rFonts w:ascii="Book Antiqua" w:hAnsi="Book Antiqua"/>
        </w:rPr>
        <w:t>salida</w:t>
      </w:r>
      <w:r w:rsidRPr="00F4196C">
        <w:rPr>
          <w:rFonts w:ascii="Book Antiqua" w:hAnsi="Book Antiqua"/>
        </w:rPr>
        <w:t xml:space="preserve"> =</w:t>
      </w:r>
      <w:r w:rsidRPr="00F4196C">
        <w:rPr>
          <w:rFonts w:ascii="Book Antiqua" w:hAnsi="Book Antiqua"/>
        </w:rPr>
        <w:tab/>
        <w:t>0.32</w:t>
      </w:r>
      <w:r w:rsidRPr="00F4196C">
        <w:rPr>
          <w:rFonts w:ascii="Book Antiqua" w:hAnsi="Book Antiqua"/>
        </w:rPr>
        <w:tab/>
        <w:t>l</w:t>
      </w:r>
      <w:r w:rsidR="000B0140" w:rsidRPr="00F4196C">
        <w:rPr>
          <w:rFonts w:ascii="Book Antiqua" w:hAnsi="Book Antiqua"/>
        </w:rPr>
        <w:t>itros</w:t>
      </w:r>
      <w:r w:rsidRPr="00F4196C">
        <w:rPr>
          <w:rFonts w:ascii="Book Antiqua" w:hAnsi="Book Antiqua"/>
        </w:rPr>
        <w:t>/min</w:t>
      </w:r>
      <w:r w:rsidR="000B0140" w:rsidRPr="00F4196C">
        <w:rPr>
          <w:rFonts w:ascii="Book Antiqua" w:hAnsi="Book Antiqua"/>
        </w:rPr>
        <w:t>uto</w:t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>Vol. Bañera =</w:t>
      </w:r>
      <w:r w:rsidRPr="00F4196C">
        <w:rPr>
          <w:rFonts w:ascii="Book Antiqua" w:hAnsi="Book Antiqua"/>
        </w:rPr>
        <w:tab/>
        <w:t>0.35</w:t>
      </w:r>
      <w:r w:rsidRPr="00F4196C">
        <w:rPr>
          <w:rFonts w:ascii="Book Antiqua" w:hAnsi="Book Antiqua"/>
        </w:rPr>
        <w:tab/>
        <w:t>m3</w:t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ind w:left="70"/>
        <w:rPr>
          <w:rFonts w:ascii="Book Antiqua" w:hAnsi="Book Antiqua"/>
          <w:b/>
        </w:rPr>
      </w:pPr>
      <w:r w:rsidRPr="00F4196C">
        <w:rPr>
          <w:rFonts w:ascii="Book Antiqua" w:hAnsi="Book Antiqua"/>
          <w:b/>
        </w:rPr>
        <w:t xml:space="preserve">a) ¿En cuanto tiempo </w:t>
      </w:r>
      <w:r w:rsidR="000B0140" w:rsidRPr="00F4196C">
        <w:rPr>
          <w:rFonts w:ascii="Book Antiqua" w:hAnsi="Book Antiqua"/>
          <w:b/>
        </w:rPr>
        <w:t xml:space="preserve">t </w:t>
      </w:r>
      <w:r w:rsidRPr="00F4196C">
        <w:rPr>
          <w:rFonts w:ascii="Book Antiqua" w:hAnsi="Book Antiqua"/>
          <w:b/>
        </w:rPr>
        <w:t>se llenará la bañera?</w:t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>FORMULAS:</w:t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>Q</w:t>
      </w:r>
      <w:r w:rsidRPr="00F4196C">
        <w:rPr>
          <w:rFonts w:ascii="Book Antiqua" w:hAnsi="Book Antiqua"/>
          <w:vertAlign w:val="subscript"/>
        </w:rPr>
        <w:t xml:space="preserve"> t</w:t>
      </w:r>
      <w:r w:rsidR="00DA54D9" w:rsidRPr="00F4196C">
        <w:rPr>
          <w:rFonts w:ascii="Book Antiqua" w:hAnsi="Book Antiqua"/>
        </w:rPr>
        <w:t xml:space="preserve"> = Q entrada</w:t>
      </w:r>
      <w:r w:rsidRPr="00F4196C">
        <w:rPr>
          <w:rFonts w:ascii="Book Antiqua" w:hAnsi="Book Antiqua"/>
        </w:rPr>
        <w:t xml:space="preserve"> – Q </w:t>
      </w:r>
      <w:r w:rsidR="00DA54D9" w:rsidRPr="00F4196C">
        <w:rPr>
          <w:rFonts w:ascii="Book Antiqua" w:hAnsi="Book Antiqua"/>
        </w:rPr>
        <w:t>salida</w:t>
      </w:r>
      <w:r w:rsidRPr="00F4196C">
        <w:rPr>
          <w:rFonts w:ascii="Book Antiqua" w:hAnsi="Book Antiqua"/>
        </w:rPr>
        <w:t xml:space="preserve"> = 1,32 -0,32 =</w:t>
      </w:r>
      <w:r w:rsidR="000B0140" w:rsidRPr="00F4196C">
        <w:rPr>
          <w:rFonts w:ascii="Book Antiqua" w:hAnsi="Book Antiqua"/>
        </w:rPr>
        <w:t xml:space="preserve"> </w:t>
      </w:r>
      <w:r w:rsidRPr="00F4196C">
        <w:rPr>
          <w:rFonts w:ascii="Book Antiqua" w:hAnsi="Book Antiqua"/>
        </w:rPr>
        <w:t>1</w:t>
      </w:r>
      <w:r w:rsidR="000B0140" w:rsidRPr="00F4196C">
        <w:rPr>
          <w:rFonts w:ascii="Book Antiqua" w:hAnsi="Book Antiqua"/>
        </w:rPr>
        <w:t>,0</w:t>
      </w:r>
      <w:r w:rsidRPr="00F4196C">
        <w:rPr>
          <w:rFonts w:ascii="Book Antiqua" w:hAnsi="Book Antiqua"/>
        </w:rPr>
        <w:t xml:space="preserve"> l</w:t>
      </w:r>
      <w:r w:rsidR="000B0140" w:rsidRPr="00F4196C">
        <w:rPr>
          <w:rFonts w:ascii="Book Antiqua" w:hAnsi="Book Antiqua"/>
        </w:rPr>
        <w:t>itro</w:t>
      </w:r>
      <w:r w:rsidRPr="00F4196C">
        <w:rPr>
          <w:rFonts w:ascii="Book Antiqua" w:hAnsi="Book Antiqua"/>
        </w:rPr>
        <w:t>/min</w:t>
      </w:r>
      <w:r w:rsidR="000B0140" w:rsidRPr="00F4196C">
        <w:rPr>
          <w:rFonts w:ascii="Book Antiqua" w:hAnsi="Book Antiqua"/>
        </w:rPr>
        <w:t>uto</w:t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>Q</w:t>
      </w:r>
      <w:r w:rsidRPr="00F4196C">
        <w:rPr>
          <w:rFonts w:ascii="Book Antiqua" w:hAnsi="Book Antiqua"/>
          <w:vertAlign w:val="subscript"/>
        </w:rPr>
        <w:t xml:space="preserve"> t</w:t>
      </w:r>
      <w:r w:rsidRPr="00F4196C">
        <w:rPr>
          <w:rFonts w:ascii="Book Antiqua" w:hAnsi="Book Antiqua"/>
        </w:rPr>
        <w:t xml:space="preserve"> = vol</w:t>
      </w:r>
      <w:r w:rsidR="00F4196C">
        <w:rPr>
          <w:rFonts w:ascii="Book Antiqua" w:hAnsi="Book Antiqua"/>
        </w:rPr>
        <w:t>.</w:t>
      </w:r>
      <w:r w:rsidR="00F4196C" w:rsidRPr="00F4196C">
        <w:rPr>
          <w:rFonts w:ascii="Book Antiqua" w:hAnsi="Book Antiqua"/>
        </w:rPr>
        <w:t xml:space="preserve"> /</w:t>
      </w:r>
      <w:r w:rsidRPr="00F4196C">
        <w:rPr>
          <w:rFonts w:ascii="Book Antiqua" w:hAnsi="Book Antiqua"/>
        </w:rPr>
        <w:t>t</w:t>
      </w:r>
      <w:r w:rsidRPr="00F4196C">
        <w:rPr>
          <w:rFonts w:ascii="Book Antiqua" w:hAnsi="Book Antiqua"/>
        </w:rPr>
        <w:tab/>
      </w:r>
      <w:r w:rsidR="00DA54D9" w:rsidRPr="00F4196C">
        <w:rPr>
          <w:rFonts w:ascii="Book Antiqua" w:hAnsi="Book Antiqua"/>
        </w:rPr>
        <w:t xml:space="preserve">   donde: </w:t>
      </w:r>
      <w:r w:rsidR="000B0140" w:rsidRPr="00F4196C">
        <w:rPr>
          <w:rFonts w:ascii="Book Antiqua" w:hAnsi="Book Antiqua"/>
        </w:rPr>
        <w:t>vol</w:t>
      </w:r>
      <w:r w:rsidR="00F4196C">
        <w:rPr>
          <w:rFonts w:ascii="Book Antiqua" w:hAnsi="Book Antiqua"/>
        </w:rPr>
        <w:t>.</w:t>
      </w:r>
      <w:r w:rsidR="000B0140" w:rsidRPr="00F4196C">
        <w:rPr>
          <w:rFonts w:ascii="Book Antiqua" w:hAnsi="Book Antiqua"/>
        </w:rPr>
        <w:t xml:space="preserve"> = volumen, t = tiempo, 1 m3 = 1000 litros</w:t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0B0140" w:rsidP="000B0140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jc w:val="both"/>
        <w:rPr>
          <w:rFonts w:ascii="Book Antiqua" w:hAnsi="Book Antiqua"/>
        </w:rPr>
      </w:pPr>
      <w:r w:rsidRPr="00F4196C">
        <w:rPr>
          <w:rFonts w:ascii="Book Antiqua" w:hAnsi="Book Antiqua"/>
        </w:rPr>
        <w:t>t</w:t>
      </w:r>
      <w:r w:rsidR="00802E86" w:rsidRPr="00F4196C">
        <w:rPr>
          <w:rFonts w:ascii="Book Antiqua" w:hAnsi="Book Antiqua"/>
        </w:rPr>
        <w:t xml:space="preserve"> = vol</w:t>
      </w:r>
      <w:r w:rsidR="00F4196C">
        <w:rPr>
          <w:rFonts w:ascii="Book Antiqua" w:hAnsi="Book Antiqua"/>
        </w:rPr>
        <w:t>.</w:t>
      </w:r>
      <w:r w:rsidR="00802E86" w:rsidRPr="00F4196C">
        <w:rPr>
          <w:rFonts w:ascii="Book Antiqua" w:hAnsi="Book Antiqua"/>
        </w:rPr>
        <w:t xml:space="preserve"> /</w:t>
      </w:r>
      <w:r w:rsidRPr="00F4196C">
        <w:rPr>
          <w:rFonts w:ascii="Book Antiqua" w:hAnsi="Book Antiqua"/>
        </w:rPr>
        <w:t xml:space="preserve"> Q</w:t>
      </w:r>
      <w:r w:rsidRPr="00F4196C">
        <w:rPr>
          <w:rFonts w:ascii="Book Antiqua" w:hAnsi="Book Antiqua"/>
          <w:vertAlign w:val="subscript"/>
        </w:rPr>
        <w:t xml:space="preserve"> t</w:t>
      </w:r>
      <w:r w:rsidR="00802E86"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>= (</w:t>
      </w:r>
      <w:r w:rsidR="00802E86" w:rsidRPr="00F4196C">
        <w:rPr>
          <w:rFonts w:ascii="Book Antiqua" w:hAnsi="Book Antiqua"/>
        </w:rPr>
        <w:t>0.35m3</w:t>
      </w:r>
      <w:r w:rsidRPr="00F4196C">
        <w:rPr>
          <w:rFonts w:ascii="Book Antiqua" w:hAnsi="Book Antiqua"/>
        </w:rPr>
        <w:t>)</w:t>
      </w:r>
      <w:proofErr w:type="gramStart"/>
      <w:r w:rsidRPr="00F4196C">
        <w:rPr>
          <w:rFonts w:ascii="Book Antiqua" w:hAnsi="Book Antiqua"/>
        </w:rPr>
        <w:t>/(</w:t>
      </w:r>
      <w:proofErr w:type="gramEnd"/>
      <w:r w:rsidRPr="00F4196C">
        <w:rPr>
          <w:rFonts w:ascii="Book Antiqua" w:hAnsi="Book Antiqua"/>
        </w:rPr>
        <w:t>1,0 litro/minuto) = (0,35m3 x 1000 litros/m3)/(1,0 litro/minuto)</w:t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</w:p>
    <w:p w:rsidR="00802E86" w:rsidRPr="00F4196C" w:rsidRDefault="00DA54D9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  <w:b/>
          <w:bCs/>
        </w:rPr>
        <w:t>Tiempo,</w:t>
      </w:r>
      <w:r w:rsidR="000B0140" w:rsidRPr="00F4196C">
        <w:rPr>
          <w:rFonts w:ascii="Book Antiqua" w:hAnsi="Book Antiqua"/>
          <w:b/>
          <w:bCs/>
        </w:rPr>
        <w:t xml:space="preserve"> t =</w:t>
      </w:r>
      <w:r w:rsidR="000B0140" w:rsidRPr="00F4196C">
        <w:rPr>
          <w:rFonts w:ascii="Book Antiqua" w:hAnsi="Book Antiqua"/>
          <w:b/>
          <w:bCs/>
        </w:rPr>
        <w:tab/>
        <w:t xml:space="preserve">350 </w:t>
      </w:r>
      <w:r w:rsidR="00802E86" w:rsidRPr="00F4196C">
        <w:rPr>
          <w:rFonts w:ascii="Book Antiqua" w:hAnsi="Book Antiqua"/>
          <w:b/>
          <w:bCs/>
        </w:rPr>
        <w:t>min</w:t>
      </w:r>
      <w:r w:rsidR="000B0140" w:rsidRPr="00F4196C">
        <w:rPr>
          <w:rFonts w:ascii="Book Antiqua" w:hAnsi="Book Antiqua"/>
          <w:b/>
          <w:bCs/>
        </w:rPr>
        <w:t xml:space="preserve">utos = </w:t>
      </w:r>
      <w:r w:rsidRPr="00F4196C">
        <w:rPr>
          <w:rFonts w:ascii="Book Antiqua" w:hAnsi="Book Antiqua"/>
          <w:b/>
          <w:bCs/>
        </w:rPr>
        <w:t>(</w:t>
      </w:r>
      <w:r w:rsidR="000B0140" w:rsidRPr="00F4196C">
        <w:rPr>
          <w:rFonts w:ascii="Book Antiqua" w:hAnsi="Book Antiqua"/>
          <w:b/>
          <w:bCs/>
        </w:rPr>
        <w:t>350 min</w:t>
      </w:r>
      <w:r w:rsidRPr="00F4196C">
        <w:rPr>
          <w:rFonts w:ascii="Book Antiqua" w:hAnsi="Book Antiqua"/>
          <w:b/>
          <w:bCs/>
        </w:rPr>
        <w:t>utos</w:t>
      </w:r>
      <w:r w:rsidR="000B0140" w:rsidRPr="00F4196C">
        <w:rPr>
          <w:rFonts w:ascii="Book Antiqua" w:hAnsi="Book Antiqua"/>
          <w:b/>
          <w:bCs/>
        </w:rPr>
        <w:t>/60 min / hora</w:t>
      </w:r>
      <w:r w:rsidRPr="00F4196C">
        <w:rPr>
          <w:rFonts w:ascii="Book Antiqua" w:hAnsi="Book Antiqua"/>
          <w:b/>
          <w:bCs/>
        </w:rPr>
        <w:t>)</w:t>
      </w:r>
      <w:r w:rsidR="000B0140" w:rsidRPr="00F4196C">
        <w:rPr>
          <w:rFonts w:ascii="Book Antiqua" w:hAnsi="Book Antiqua"/>
          <w:b/>
          <w:bCs/>
        </w:rPr>
        <w:t xml:space="preserve"> = 5,83 horas </w:t>
      </w:r>
      <w:r w:rsidR="00802E86" w:rsidRPr="00F4196C">
        <w:rPr>
          <w:rFonts w:ascii="Book Antiqua" w:hAnsi="Book Antiqua"/>
          <w:b/>
          <w:bCs/>
        </w:rPr>
        <w:tab/>
      </w:r>
      <w:r w:rsidR="00802E86" w:rsidRPr="00F4196C">
        <w:rPr>
          <w:rFonts w:ascii="Book Antiqua" w:hAnsi="Book Antiqua"/>
          <w:b/>
          <w:bCs/>
        </w:rPr>
        <w:tab/>
      </w:r>
      <w:r w:rsidR="00802E86" w:rsidRPr="00F4196C">
        <w:rPr>
          <w:rFonts w:ascii="Book Antiqua" w:hAnsi="Book Antiqua"/>
          <w:b/>
          <w:bCs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</w:p>
    <w:p w:rsidR="00802E86" w:rsidRPr="00F4196C" w:rsidRDefault="00DA54D9">
      <w:pPr>
        <w:tabs>
          <w:tab w:val="left" w:pos="4022"/>
          <w:tab w:val="left" w:pos="5258"/>
          <w:tab w:val="left" w:pos="6494"/>
        </w:tabs>
        <w:ind w:left="70"/>
        <w:rPr>
          <w:rFonts w:ascii="Book Antiqua" w:hAnsi="Book Antiqua"/>
          <w:b/>
        </w:rPr>
      </w:pPr>
      <w:r w:rsidRPr="00F4196C">
        <w:rPr>
          <w:rFonts w:ascii="Book Antiqua" w:hAnsi="Book Antiqua"/>
          <w:b/>
        </w:rPr>
        <w:t>b</w:t>
      </w:r>
      <w:r w:rsidR="00802E86" w:rsidRPr="00F4196C">
        <w:rPr>
          <w:rFonts w:ascii="Book Antiqua" w:hAnsi="Book Antiqua"/>
          <w:b/>
        </w:rPr>
        <w:t>) Volumen de agua desperdiciada</w:t>
      </w:r>
      <w:r w:rsidR="00802E86" w:rsidRPr="00F4196C">
        <w:rPr>
          <w:rFonts w:ascii="Book Antiqua" w:hAnsi="Book Antiqua"/>
          <w:b/>
        </w:rPr>
        <w:tab/>
      </w:r>
      <w:r w:rsidR="00802E86" w:rsidRPr="00F4196C">
        <w:rPr>
          <w:rFonts w:ascii="Book Antiqua" w:hAnsi="Book Antiqua"/>
          <w:b/>
        </w:rPr>
        <w:tab/>
      </w:r>
      <w:r w:rsidR="00802E86" w:rsidRPr="00F4196C">
        <w:rPr>
          <w:rFonts w:ascii="Book Antiqua" w:hAnsi="Book Antiqua"/>
          <w:b/>
        </w:rPr>
        <w:tab/>
      </w:r>
    </w:p>
    <w:p w:rsidR="00802E86" w:rsidRPr="00F4196C" w:rsidRDefault="00DA54D9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>Q</w:t>
      </w:r>
      <w:r w:rsidR="00F4196C">
        <w:rPr>
          <w:rFonts w:ascii="Book Antiqua" w:hAnsi="Book Antiqua"/>
        </w:rPr>
        <w:t xml:space="preserve"> </w:t>
      </w:r>
      <w:r w:rsidRPr="00F4196C">
        <w:rPr>
          <w:rFonts w:ascii="Book Antiqua" w:hAnsi="Book Antiqua"/>
        </w:rPr>
        <w:t>salida</w:t>
      </w:r>
      <w:r w:rsidR="00802E86" w:rsidRPr="00F4196C">
        <w:rPr>
          <w:rFonts w:ascii="Book Antiqua" w:hAnsi="Book Antiqua"/>
        </w:rPr>
        <w:t>=</w:t>
      </w:r>
      <w:r w:rsidR="00802E86" w:rsidRPr="00F4196C">
        <w:rPr>
          <w:rFonts w:ascii="Book Antiqua" w:hAnsi="Book Antiqua"/>
        </w:rPr>
        <w:tab/>
        <w:t>0.32</w:t>
      </w:r>
      <w:r w:rsidR="00802E86" w:rsidRPr="00F4196C">
        <w:rPr>
          <w:rFonts w:ascii="Book Antiqua" w:hAnsi="Book Antiqua"/>
        </w:rPr>
        <w:tab/>
        <w:t>l</w:t>
      </w:r>
      <w:r w:rsidRPr="00F4196C">
        <w:rPr>
          <w:rFonts w:ascii="Book Antiqua" w:hAnsi="Book Antiqua"/>
        </w:rPr>
        <w:t>i</w:t>
      </w:r>
      <w:r w:rsidR="00802E86" w:rsidRPr="00F4196C">
        <w:rPr>
          <w:rFonts w:ascii="Book Antiqua" w:hAnsi="Book Antiqua"/>
        </w:rPr>
        <w:t>t</w:t>
      </w:r>
      <w:r w:rsidRPr="00F4196C">
        <w:rPr>
          <w:rFonts w:ascii="Book Antiqua" w:hAnsi="Book Antiqua"/>
        </w:rPr>
        <w:t>ros</w:t>
      </w:r>
      <w:r w:rsidR="00802E86" w:rsidRPr="00F4196C">
        <w:rPr>
          <w:rFonts w:ascii="Book Antiqua" w:hAnsi="Book Antiqua"/>
        </w:rPr>
        <w:t>/min</w:t>
      </w:r>
      <w:r w:rsidRPr="00F4196C">
        <w:rPr>
          <w:rFonts w:ascii="Book Antiqua" w:hAnsi="Book Antiqua"/>
        </w:rPr>
        <w:t>uto</w:t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</w:p>
    <w:p w:rsidR="00802E86" w:rsidRPr="00F4196C" w:rsidRDefault="00DA54D9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>t</w:t>
      </w:r>
      <w:r w:rsidR="00802E86" w:rsidRPr="00F4196C">
        <w:rPr>
          <w:rFonts w:ascii="Book Antiqua" w:hAnsi="Book Antiqua"/>
        </w:rPr>
        <w:t xml:space="preserve"> =</w:t>
      </w:r>
      <w:r w:rsidR="00802E86" w:rsidRPr="00F4196C">
        <w:rPr>
          <w:rFonts w:ascii="Book Antiqua" w:hAnsi="Book Antiqua"/>
        </w:rPr>
        <w:tab/>
        <w:t>350</w:t>
      </w:r>
      <w:r w:rsidR="00802E86" w:rsidRPr="00F4196C">
        <w:rPr>
          <w:rFonts w:ascii="Book Antiqua" w:hAnsi="Book Antiqua"/>
        </w:rPr>
        <w:tab/>
        <w:t>min</w:t>
      </w:r>
      <w:r w:rsidRPr="00F4196C">
        <w:rPr>
          <w:rFonts w:ascii="Book Antiqua" w:hAnsi="Book Antiqua"/>
        </w:rPr>
        <w:t>utos</w:t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  <w:r w:rsidR="00802E86" w:rsidRPr="00F4196C">
        <w:rPr>
          <w:rFonts w:ascii="Book Antiqua" w:hAnsi="Book Antiqua"/>
        </w:rPr>
        <w:tab/>
      </w:r>
    </w:p>
    <w:p w:rsidR="00802E86" w:rsidRPr="00F4196C" w:rsidRDefault="00802E86">
      <w:pPr>
        <w:tabs>
          <w:tab w:val="left" w:pos="1430"/>
          <w:tab w:val="left" w:pos="2686"/>
          <w:tab w:val="left" w:pos="4022"/>
          <w:tab w:val="left" w:pos="5258"/>
          <w:tab w:val="left" w:pos="6494"/>
        </w:tabs>
        <w:ind w:left="70"/>
        <w:rPr>
          <w:rFonts w:ascii="Book Antiqua" w:hAnsi="Book Antiqua"/>
        </w:rPr>
      </w:pP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  <w:r w:rsidRPr="00F4196C">
        <w:rPr>
          <w:rFonts w:ascii="Book Antiqua" w:hAnsi="Book Antiqua"/>
        </w:rPr>
        <w:tab/>
      </w:r>
    </w:p>
    <w:p w:rsidR="00802E86" w:rsidRPr="00F4196C" w:rsidRDefault="00DA54D9" w:rsidP="00DA54D9">
      <w:pPr>
        <w:tabs>
          <w:tab w:val="left" w:pos="1430"/>
          <w:tab w:val="left" w:pos="2686"/>
          <w:tab w:val="left" w:pos="4022"/>
          <w:tab w:val="left" w:pos="6494"/>
        </w:tabs>
        <w:ind w:left="70"/>
        <w:jc w:val="both"/>
        <w:rPr>
          <w:rFonts w:ascii="Book Antiqua" w:hAnsi="Book Antiqua"/>
        </w:rPr>
      </w:pPr>
      <w:r w:rsidRPr="00F4196C">
        <w:rPr>
          <w:rFonts w:ascii="Book Antiqua" w:hAnsi="Book Antiqua"/>
        </w:rPr>
        <w:t xml:space="preserve">Volumen, vol. = Q salida x t </w:t>
      </w:r>
      <w:r w:rsidR="00802E86" w:rsidRPr="00F4196C">
        <w:rPr>
          <w:rFonts w:ascii="Book Antiqua" w:hAnsi="Book Antiqua"/>
        </w:rPr>
        <w:t>=</w:t>
      </w:r>
      <w:r w:rsidRPr="00F4196C">
        <w:rPr>
          <w:rFonts w:ascii="Book Antiqua" w:hAnsi="Book Antiqua"/>
        </w:rPr>
        <w:t xml:space="preserve">0,32 x 350 = </w:t>
      </w:r>
      <w:r w:rsidRPr="00F4196C">
        <w:rPr>
          <w:rFonts w:ascii="Book Antiqua" w:hAnsi="Book Antiqua"/>
          <w:b/>
          <w:bCs/>
        </w:rPr>
        <w:t xml:space="preserve">112 </w:t>
      </w:r>
      <w:r w:rsidR="00802E86" w:rsidRPr="00F4196C">
        <w:rPr>
          <w:rFonts w:ascii="Book Antiqua" w:hAnsi="Book Antiqua"/>
          <w:b/>
          <w:bCs/>
        </w:rPr>
        <w:t>l</w:t>
      </w:r>
      <w:r w:rsidRPr="00F4196C">
        <w:rPr>
          <w:rFonts w:ascii="Book Antiqua" w:hAnsi="Book Antiqua"/>
          <w:b/>
          <w:bCs/>
        </w:rPr>
        <w:t>i</w:t>
      </w:r>
      <w:r w:rsidR="00802E86" w:rsidRPr="00F4196C">
        <w:rPr>
          <w:rFonts w:ascii="Book Antiqua" w:hAnsi="Book Antiqua"/>
          <w:b/>
          <w:bCs/>
        </w:rPr>
        <w:t>t</w:t>
      </w:r>
      <w:r w:rsidRPr="00F4196C">
        <w:rPr>
          <w:rFonts w:ascii="Book Antiqua" w:hAnsi="Book Antiqua"/>
          <w:b/>
          <w:bCs/>
        </w:rPr>
        <w:t>ros (</w:t>
      </w:r>
      <w:r w:rsidR="00802E86" w:rsidRPr="00F4196C">
        <w:rPr>
          <w:rFonts w:ascii="Book Antiqua" w:hAnsi="Book Antiqua"/>
          <w:b/>
          <w:bCs/>
        </w:rPr>
        <w:t>Volumen Desperdiciado</w:t>
      </w:r>
      <w:r w:rsidRPr="00F4196C">
        <w:rPr>
          <w:rFonts w:ascii="Book Antiqua" w:hAnsi="Book Antiqua"/>
          <w:b/>
          <w:bCs/>
        </w:rPr>
        <w:t>)</w:t>
      </w:r>
      <w:r w:rsidR="00802E86" w:rsidRPr="00F4196C">
        <w:rPr>
          <w:rFonts w:ascii="Book Antiqua" w:hAnsi="Book Antiqua"/>
          <w:b/>
          <w:bCs/>
        </w:rPr>
        <w:tab/>
      </w:r>
    </w:p>
    <w:p w:rsidR="00BC42FC" w:rsidRPr="00F4196C" w:rsidRDefault="00BC42FC" w:rsidP="00BC42FC">
      <w:pPr>
        <w:spacing w:before="120"/>
        <w:rPr>
          <w:rFonts w:ascii="Book Antiqua" w:hAnsi="Book Antiqua" w:cs="Tahoma"/>
        </w:rPr>
      </w:pPr>
    </w:p>
    <w:p w:rsidR="00C35AE3" w:rsidRPr="00F4196C" w:rsidRDefault="00A37B6B" w:rsidP="00A86BFD">
      <w:pPr>
        <w:numPr>
          <w:ilvl w:val="0"/>
          <w:numId w:val="1"/>
        </w:numPr>
        <w:jc w:val="both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>El flujo medio diario de un pequeño río durante el mes más seco es de 100 l/s</w:t>
      </w:r>
      <w:r w:rsidR="00F4196C" w:rsidRPr="00F4196C">
        <w:rPr>
          <w:rFonts w:ascii="Book Antiqua" w:hAnsi="Book Antiqua" w:cs="Tahoma"/>
        </w:rPr>
        <w:t xml:space="preserve"> (litros /segundo)</w:t>
      </w:r>
      <w:r w:rsidRPr="00F4196C">
        <w:rPr>
          <w:rFonts w:ascii="Book Antiqua" w:hAnsi="Book Antiqua" w:cs="Tahoma"/>
        </w:rPr>
        <w:t>. Si una planta de tratamiento de aguas residuales pudiera producir un efluente con una DBO</w:t>
      </w:r>
      <w:r w:rsidRPr="00F4196C">
        <w:rPr>
          <w:rFonts w:ascii="Book Antiqua" w:hAnsi="Book Antiqua" w:cs="Tahoma"/>
          <w:vertAlign w:val="subscript"/>
        </w:rPr>
        <w:t>5</w:t>
      </w:r>
      <w:r w:rsidRPr="00F4196C">
        <w:rPr>
          <w:rFonts w:ascii="Book Antiqua" w:hAnsi="Book Antiqua" w:cs="Tahoma"/>
        </w:rPr>
        <w:t xml:space="preserve"> de 20 mg/l, o menor, ¿a qué población podría dar servicio si la DBO</w:t>
      </w:r>
      <w:r w:rsidRPr="00F4196C">
        <w:rPr>
          <w:rFonts w:ascii="Book Antiqua" w:hAnsi="Book Antiqua" w:cs="Tahoma"/>
          <w:vertAlign w:val="subscript"/>
        </w:rPr>
        <w:t xml:space="preserve">5 </w:t>
      </w:r>
      <w:r w:rsidR="00A86BFD" w:rsidRPr="00F4196C">
        <w:rPr>
          <w:rFonts w:ascii="Book Antiqua" w:hAnsi="Book Antiqua" w:cs="Tahoma"/>
        </w:rPr>
        <w:t>en el río después de la dilución, no debe ser mayor que 4 mg/l? Suponga que no hay contaminación río arriba y que el abastecimiento de agua municipal no proviene del río.</w:t>
      </w:r>
    </w:p>
    <w:p w:rsidR="00A86BFD" w:rsidRPr="00F4196C" w:rsidRDefault="00A86BFD" w:rsidP="00F4196C">
      <w:pPr>
        <w:spacing w:before="120"/>
        <w:ind w:left="357"/>
        <w:jc w:val="both"/>
        <w:rPr>
          <w:rFonts w:ascii="Book Antiqua" w:hAnsi="Book Antiqua" w:cs="Tahoma"/>
          <w:b/>
        </w:rPr>
      </w:pPr>
      <w:r w:rsidRPr="00F4196C">
        <w:rPr>
          <w:rFonts w:ascii="Book Antiqua" w:hAnsi="Book Antiqua" w:cs="Tahoma"/>
          <w:b/>
        </w:rPr>
        <w:t>Solución:</w:t>
      </w:r>
    </w:p>
    <w:p w:rsidR="00A86BFD" w:rsidRPr="00F4196C" w:rsidRDefault="00A86BFD" w:rsidP="00A86BFD">
      <w:pPr>
        <w:ind w:left="360"/>
        <w:jc w:val="both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lastRenderedPageBreak/>
        <w:t>Suponiendo una mezcla completa, y eligiendo 1 segundo como intervalo de tiempo conveniente, escriba un balance de materia sobre la DBO</w:t>
      </w:r>
      <w:r w:rsidRPr="00F4196C">
        <w:rPr>
          <w:rFonts w:ascii="Book Antiqua" w:hAnsi="Book Antiqua" w:cs="Tahoma"/>
          <w:vertAlign w:val="subscript"/>
        </w:rPr>
        <w:t>5</w:t>
      </w:r>
      <w:r w:rsidRPr="00F4196C">
        <w:rPr>
          <w:rFonts w:ascii="Book Antiqua" w:hAnsi="Book Antiqua" w:cs="Tahoma"/>
        </w:rPr>
        <w:t xml:space="preserve"> </w:t>
      </w:r>
    </w:p>
    <w:p w:rsidR="00A86BFD" w:rsidRDefault="00A86BFD" w:rsidP="00A86BFD">
      <w:pPr>
        <w:ind w:left="360"/>
        <w:jc w:val="both"/>
        <w:rPr>
          <w:rFonts w:ascii="Book Antiqua" w:hAnsi="Book Antiqua" w:cs="Tahoma"/>
        </w:rPr>
      </w:pPr>
    </w:p>
    <w:p w:rsidR="00A37D15" w:rsidRDefault="00A37D15" w:rsidP="00A86BFD">
      <w:pPr>
        <w:ind w:left="360"/>
        <w:jc w:val="both"/>
        <w:rPr>
          <w:rFonts w:ascii="Book Antiqua" w:hAnsi="Book Antiqua" w:cs="Tahoma"/>
        </w:rPr>
      </w:pPr>
    </w:p>
    <w:p w:rsidR="00A37D15" w:rsidRDefault="00A37D15" w:rsidP="00A86BFD">
      <w:pPr>
        <w:ind w:left="360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  <w:noProof/>
        </w:rPr>
      </w:r>
      <w:r w:rsidRPr="00A37D15">
        <w:rPr>
          <w:rFonts w:ascii="Book Antiqua" w:hAnsi="Book Antiqua" w:cs="Tahoma"/>
        </w:rPr>
        <w:pict>
          <v:group id="_x0000_s1050" editas="canvas" style="width:435pt;height:251.6pt;mso-position-horizontal-relative:char;mso-position-vertical-relative:line" coordorigin="2077,4598" coordsize="8700,5032">
            <o:lock v:ext="edit" aspectratio="t"/>
            <v:shape id="_x0000_s1049" type="#_x0000_t75" style="position:absolute;left:2077;top:4598;width:8700;height:5032" o:preferrelative="f" stroked="t">
              <v:fill o:detectmouseclick="t"/>
              <v:path o:extrusionok="t" o:connecttype="none"/>
              <o:lock v:ext="edit" text="t"/>
            </v:shape>
            <v:line id="_x0000_s1051" style="position:absolute" from="3677,7453" to="7676,7454"/>
            <v:line id="_x0000_s1052" style="position:absolute" from="3677,6094" to="7777,6095"/>
            <v:oval id="_x0000_s1053" style="position:absolute;left:5178;top:5958;width:1599;height:1632" fillcolor="yellow" strokecolor="red">
              <v:stroke dashstyle="dash"/>
            </v:oval>
            <v:line id="_x0000_s1054" style="position:absolute" from="6001,5226" to="6001,6314">
              <v:stroke endarrow="block"/>
            </v:line>
            <v:line id="_x0000_s1055" style="position:absolute" from="3777,6774" to="4477,6774">
              <v:stroke endarrow="block"/>
            </v:line>
            <v:line id="_x0000_s1056" style="position:absolute" from="7277,6774" to="7977,6774">
              <v:stroke endarrow="block"/>
            </v:line>
            <v:shape id="_x0000_s1057" type="#_x0000_t202" style="position:absolute;left:6077;top:4870;width:2700;height:408">
              <v:textbox>
                <w:txbxContent>
                  <w:p w:rsidR="00E50B8E" w:rsidRPr="00A37D15" w:rsidRDefault="00E50B8E">
                    <w:pPr>
                      <w:rPr>
                        <w:lang w:val="es-EC"/>
                      </w:rPr>
                    </w:pPr>
                    <w:r>
                      <w:rPr>
                        <w:lang w:val="es-EC"/>
                      </w:rPr>
                      <w:t>Planta de Tratamiento</w:t>
                    </w:r>
                  </w:p>
                </w:txbxContent>
              </v:textbox>
            </v:shape>
            <v:shape id="_x0000_s1058" type="#_x0000_t202" style="position:absolute;left:6277;top:5414;width:3400;height:544" fillcolor="silver">
              <v:textbox>
                <w:txbxContent>
                  <w:p w:rsidR="00E50B8E" w:rsidRPr="00A37D15" w:rsidRDefault="00E50B8E">
                    <w:pPr>
                      <w:rPr>
                        <w:lang w:val="es-EC"/>
                      </w:rPr>
                    </w:pPr>
                    <w:r>
                      <w:rPr>
                        <w:lang w:val="es-EC"/>
                      </w:rPr>
                      <w:t xml:space="preserve">Q </w:t>
                    </w:r>
                    <w:r w:rsidRPr="00A37D15">
                      <w:rPr>
                        <w:lang w:val="es-EC"/>
                      </w:rPr>
                      <w:t>p</w:t>
                    </w:r>
                    <w:r>
                      <w:rPr>
                        <w:lang w:val="es-EC"/>
                      </w:rPr>
                      <w:t xml:space="preserve"> = ¿?, DBO</w:t>
                    </w:r>
                    <w:r w:rsidRPr="00A37D15">
                      <w:rPr>
                        <w:vertAlign w:val="subscript"/>
                        <w:lang w:val="es-EC"/>
                      </w:rPr>
                      <w:t>5</w:t>
                    </w:r>
                    <w:r>
                      <w:rPr>
                        <w:lang w:val="es-EC"/>
                      </w:rPr>
                      <w:t xml:space="preserve"> = 20 mg/l</w:t>
                    </w:r>
                  </w:p>
                </w:txbxContent>
              </v:textbox>
            </v:shape>
            <v:shape id="_x0000_s1059" type="#_x0000_t202" style="position:absolute;left:7977;top:6366;width:2300;height:680" fillcolor="#cff">
              <v:textbox>
                <w:txbxContent>
                  <w:p w:rsidR="00E50B8E" w:rsidRDefault="00E50B8E">
                    <w:pPr>
                      <w:rPr>
                        <w:lang w:val="es-EC"/>
                      </w:rPr>
                    </w:pPr>
                    <w:r>
                      <w:rPr>
                        <w:lang w:val="es-EC"/>
                      </w:rPr>
                      <w:t>Q r + Q p = ¿?</w:t>
                    </w:r>
                  </w:p>
                  <w:p w:rsidR="00E50B8E" w:rsidRPr="00A37D15" w:rsidRDefault="00E50B8E">
                    <w:pPr>
                      <w:rPr>
                        <w:lang w:val="es-EC"/>
                      </w:rPr>
                    </w:pPr>
                    <w:r>
                      <w:rPr>
                        <w:lang w:val="es-EC"/>
                      </w:rPr>
                      <w:t>DBO</w:t>
                    </w:r>
                    <w:r w:rsidRPr="00A37D15">
                      <w:rPr>
                        <w:vertAlign w:val="subscript"/>
                        <w:lang w:val="es-EC"/>
                      </w:rPr>
                      <w:t>5</w:t>
                    </w:r>
                    <w:r>
                      <w:rPr>
                        <w:lang w:val="es-EC"/>
                      </w:rPr>
                      <w:t xml:space="preserve"> = 4/mg/l</w:t>
                    </w:r>
                  </w:p>
                </w:txbxContent>
              </v:textbox>
            </v:shape>
            <v:shape id="_x0000_s1060" type="#_x0000_t202" style="position:absolute;left:2477;top:8542;width:2300;height:544">
              <v:textbox>
                <w:txbxContent>
                  <w:p w:rsidR="00E50B8E" w:rsidRPr="00E50B8E" w:rsidRDefault="00E50B8E">
                    <w:pPr>
                      <w:rPr>
                        <w:lang w:val="es-EC"/>
                      </w:rPr>
                    </w:pPr>
                    <w:r>
                      <w:rPr>
                        <w:lang w:val="es-EC"/>
                      </w:rPr>
                      <w:t>Límite del sistema</w:t>
                    </w:r>
                  </w:p>
                </w:txbxContent>
              </v:textbox>
            </v:shape>
            <v:line id="_x0000_s1061" style="position:absolute;flip:y" from="4377,7590" to="5677,8542">
              <v:stroke dashstyle="longDash" endarrow="block"/>
            </v:line>
            <v:shape id="_x0000_s1062" type="#_x0000_t202" style="position:absolute;left:2277;top:6230;width:1700;height:952" fillcolor="#cff">
              <v:textbox>
                <w:txbxContent>
                  <w:p w:rsidR="00E50B8E" w:rsidRPr="00E50B8E" w:rsidRDefault="00E50B8E">
                    <w:pPr>
                      <w:rPr>
                        <w:lang w:val="pt-PT"/>
                      </w:rPr>
                    </w:pPr>
                    <w:r w:rsidRPr="00E50B8E">
                      <w:rPr>
                        <w:lang w:val="pt-PT"/>
                      </w:rPr>
                      <w:t>Río</w:t>
                    </w:r>
                    <w:r>
                      <w:rPr>
                        <w:lang w:val="pt-PT"/>
                      </w:rPr>
                      <w:t>:</w:t>
                    </w:r>
                  </w:p>
                  <w:p w:rsidR="00E50B8E" w:rsidRPr="00E50B8E" w:rsidRDefault="00E50B8E">
                    <w:pPr>
                      <w:rPr>
                        <w:lang w:val="pt-PT"/>
                      </w:rPr>
                    </w:pPr>
                    <w:r w:rsidRPr="00E50B8E">
                      <w:rPr>
                        <w:lang w:val="pt-PT"/>
                      </w:rPr>
                      <w:t>Q r = 100  l/s</w:t>
                    </w:r>
                  </w:p>
                  <w:p w:rsidR="00E50B8E" w:rsidRPr="00E50B8E" w:rsidRDefault="00E50B8E">
                    <w:pPr>
                      <w:rPr>
                        <w:lang w:val="pt-PT"/>
                      </w:rPr>
                    </w:pPr>
                    <w:r w:rsidRPr="00E50B8E">
                      <w:rPr>
                        <w:lang w:val="pt-PT"/>
                      </w:rPr>
                      <w:t>DBO</w:t>
                    </w:r>
                    <w:r w:rsidRPr="00E50B8E">
                      <w:rPr>
                        <w:vertAlign w:val="subscript"/>
                        <w:lang w:val="pt-PT"/>
                      </w:rPr>
                      <w:t xml:space="preserve">5 </w:t>
                    </w:r>
                    <w:r w:rsidRPr="00E50B8E">
                      <w:rPr>
                        <w:lang w:val="pt-PT"/>
                      </w:rPr>
                      <w:t>= 0</w:t>
                    </w:r>
                  </w:p>
                </w:txbxContent>
              </v:textbox>
            </v:shape>
            <w10:anchorlock/>
          </v:group>
        </w:pict>
      </w:r>
    </w:p>
    <w:p w:rsidR="00A37D15" w:rsidRDefault="00A37D15" w:rsidP="00A86BFD">
      <w:pPr>
        <w:ind w:left="360"/>
        <w:jc w:val="both"/>
        <w:rPr>
          <w:rFonts w:ascii="Book Antiqua" w:hAnsi="Book Antiqua" w:cs="Tahoma"/>
        </w:rPr>
      </w:pPr>
    </w:p>
    <w:p w:rsidR="00A37D15" w:rsidRPr="00F4196C" w:rsidRDefault="00A37D15" w:rsidP="00A86BFD">
      <w:pPr>
        <w:ind w:left="360"/>
        <w:jc w:val="both"/>
        <w:rPr>
          <w:rFonts w:ascii="Book Antiqua" w:hAnsi="Book Antiqua" w:cs="Tahoma"/>
        </w:rPr>
      </w:pPr>
    </w:p>
    <w:p w:rsidR="00A86BFD" w:rsidRPr="00F4196C" w:rsidRDefault="00A86BFD" w:rsidP="00A86BFD">
      <w:pPr>
        <w:ind w:left="360"/>
        <w:jc w:val="both"/>
        <w:rPr>
          <w:rFonts w:ascii="Book Antiqua" w:hAnsi="Book Antiqua" w:cs="Tahoma"/>
          <w:vertAlign w:val="subscript"/>
        </w:rPr>
      </w:pPr>
      <w:r w:rsidRPr="00F4196C">
        <w:rPr>
          <w:rFonts w:ascii="Book Antiqua" w:hAnsi="Book Antiqua" w:cs="Tahoma"/>
        </w:rPr>
        <w:t xml:space="preserve">DBO </w:t>
      </w:r>
      <w:r w:rsidRPr="00F4196C">
        <w:rPr>
          <w:rFonts w:ascii="Book Antiqua" w:hAnsi="Book Antiqua" w:cs="Tahoma"/>
          <w:vertAlign w:val="subscript"/>
        </w:rPr>
        <w:t>aguas arriba</w:t>
      </w:r>
      <w:r w:rsidRPr="00F4196C">
        <w:rPr>
          <w:rFonts w:ascii="Book Antiqua" w:hAnsi="Book Antiqua" w:cs="Tahoma"/>
        </w:rPr>
        <w:t xml:space="preserve"> + DBO </w:t>
      </w:r>
      <w:r w:rsidRPr="00F4196C">
        <w:rPr>
          <w:rFonts w:ascii="Book Antiqua" w:hAnsi="Book Antiqua" w:cs="Tahoma"/>
          <w:vertAlign w:val="subscript"/>
        </w:rPr>
        <w:t xml:space="preserve">residuos </w:t>
      </w:r>
      <w:r w:rsidRPr="00F4196C">
        <w:rPr>
          <w:rFonts w:ascii="Book Antiqua" w:hAnsi="Book Antiqua" w:cs="Tahoma"/>
        </w:rPr>
        <w:t xml:space="preserve">  = DBO </w:t>
      </w:r>
      <w:r w:rsidRPr="00F4196C">
        <w:rPr>
          <w:rFonts w:ascii="Book Antiqua" w:hAnsi="Book Antiqua" w:cs="Tahoma"/>
          <w:vertAlign w:val="subscript"/>
        </w:rPr>
        <w:t>aguas abajo</w:t>
      </w:r>
    </w:p>
    <w:p w:rsidR="00A86BFD" w:rsidRPr="00F4196C" w:rsidRDefault="00A86BFD" w:rsidP="00A86BFD">
      <w:pPr>
        <w:spacing w:before="120"/>
        <w:ind w:left="357"/>
        <w:jc w:val="both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 xml:space="preserve">Q </w:t>
      </w:r>
      <w:r w:rsidRPr="00F4196C">
        <w:rPr>
          <w:rFonts w:ascii="Book Antiqua" w:hAnsi="Book Antiqua" w:cs="Tahoma"/>
          <w:vertAlign w:val="subscript"/>
        </w:rPr>
        <w:t>río</w:t>
      </w:r>
      <w:r w:rsidRPr="00F4196C">
        <w:rPr>
          <w:rFonts w:ascii="Book Antiqua" w:hAnsi="Book Antiqua" w:cs="Tahoma"/>
        </w:rPr>
        <w:t xml:space="preserve"> x 0  + Q </w:t>
      </w:r>
      <w:r w:rsidRPr="00F4196C">
        <w:rPr>
          <w:rFonts w:ascii="Book Antiqua" w:hAnsi="Book Antiqua" w:cs="Tahoma"/>
          <w:vertAlign w:val="subscript"/>
        </w:rPr>
        <w:t>planta</w:t>
      </w:r>
      <w:r w:rsidRPr="00F4196C">
        <w:rPr>
          <w:rFonts w:ascii="Book Antiqua" w:hAnsi="Book Antiqua" w:cs="Tahoma"/>
        </w:rPr>
        <w:t xml:space="preserve"> x 20 mg/l = (Q </w:t>
      </w:r>
      <w:r w:rsidRPr="00F4196C">
        <w:rPr>
          <w:rFonts w:ascii="Book Antiqua" w:hAnsi="Book Antiqua" w:cs="Tahoma"/>
          <w:vertAlign w:val="subscript"/>
        </w:rPr>
        <w:t xml:space="preserve">río </w:t>
      </w:r>
      <w:r w:rsidRPr="00F4196C">
        <w:rPr>
          <w:rFonts w:ascii="Book Antiqua" w:hAnsi="Book Antiqua" w:cs="Tahoma"/>
        </w:rPr>
        <w:t xml:space="preserve">+ Q </w:t>
      </w:r>
      <w:r w:rsidRPr="00F4196C">
        <w:rPr>
          <w:rFonts w:ascii="Book Antiqua" w:hAnsi="Book Antiqua" w:cs="Tahoma"/>
          <w:vertAlign w:val="subscript"/>
        </w:rPr>
        <w:t>planta</w:t>
      </w:r>
      <w:r w:rsidRPr="00F4196C">
        <w:rPr>
          <w:rFonts w:ascii="Book Antiqua" w:hAnsi="Book Antiqua" w:cs="Tahoma"/>
        </w:rPr>
        <w:t>) x 4 mg/l</w:t>
      </w:r>
    </w:p>
    <w:p w:rsidR="00A86BFD" w:rsidRDefault="00A86BFD" w:rsidP="00A86BFD">
      <w:pPr>
        <w:spacing w:before="120"/>
        <w:ind w:left="357"/>
        <w:jc w:val="both"/>
        <w:rPr>
          <w:rFonts w:ascii="Book Antiqua" w:hAnsi="Book Antiqua" w:cs="Tahoma"/>
          <w:lang w:val="pt-PT"/>
        </w:rPr>
      </w:pPr>
      <w:r w:rsidRPr="00F4196C">
        <w:rPr>
          <w:rFonts w:ascii="Book Antiqua" w:hAnsi="Book Antiqua" w:cs="Tahoma"/>
          <w:lang w:val="pt-PT"/>
        </w:rPr>
        <w:t xml:space="preserve">Q </w:t>
      </w:r>
      <w:r w:rsidRPr="00F4196C">
        <w:rPr>
          <w:rFonts w:ascii="Book Antiqua" w:hAnsi="Book Antiqua" w:cs="Tahoma"/>
          <w:vertAlign w:val="subscript"/>
          <w:lang w:val="pt-PT"/>
        </w:rPr>
        <w:t>planta</w:t>
      </w:r>
      <w:r w:rsidRPr="00F4196C">
        <w:rPr>
          <w:rFonts w:ascii="Book Antiqua" w:hAnsi="Book Antiqua" w:cs="Tahoma"/>
          <w:lang w:val="pt-PT"/>
        </w:rPr>
        <w:t xml:space="preserve"> = 4 </w:t>
      </w:r>
      <w:r w:rsidR="00F4196C" w:rsidRPr="00F4196C">
        <w:rPr>
          <w:rFonts w:ascii="Book Antiqua" w:hAnsi="Book Antiqua" w:cs="Tahoma"/>
          <w:lang w:val="pt-PT"/>
        </w:rPr>
        <w:t xml:space="preserve">Q </w:t>
      </w:r>
      <w:r w:rsidR="00F4196C" w:rsidRPr="00F4196C">
        <w:rPr>
          <w:rFonts w:ascii="Book Antiqua" w:hAnsi="Book Antiqua" w:cs="Tahoma"/>
          <w:vertAlign w:val="subscript"/>
          <w:lang w:val="pt-PT"/>
        </w:rPr>
        <w:t>río</w:t>
      </w:r>
      <w:r w:rsidR="00F4196C" w:rsidRPr="00F4196C">
        <w:rPr>
          <w:rFonts w:ascii="Book Antiqua" w:hAnsi="Book Antiqua" w:cs="Tahoma"/>
          <w:lang w:val="pt-PT"/>
        </w:rPr>
        <w:t xml:space="preserve"> /16 = (4 x 100 l</w:t>
      </w:r>
      <w:r w:rsidR="00F4196C">
        <w:rPr>
          <w:rFonts w:ascii="Book Antiqua" w:hAnsi="Book Antiqua" w:cs="Tahoma"/>
          <w:lang w:val="pt-PT"/>
        </w:rPr>
        <w:t>itros</w:t>
      </w:r>
      <w:r w:rsidR="00F4196C" w:rsidRPr="00F4196C">
        <w:rPr>
          <w:rFonts w:ascii="Book Antiqua" w:hAnsi="Book Antiqua" w:cs="Tahoma"/>
          <w:lang w:val="pt-PT"/>
        </w:rPr>
        <w:t>/s) / 16 = 25  l</w:t>
      </w:r>
      <w:r w:rsidR="00F4196C">
        <w:rPr>
          <w:rFonts w:ascii="Book Antiqua" w:hAnsi="Book Antiqua" w:cs="Tahoma"/>
          <w:lang w:val="pt-PT"/>
        </w:rPr>
        <w:t>itros</w:t>
      </w:r>
      <w:r w:rsidR="00F4196C" w:rsidRPr="00F4196C">
        <w:rPr>
          <w:rFonts w:ascii="Book Antiqua" w:hAnsi="Book Antiqua" w:cs="Tahoma"/>
          <w:lang w:val="pt-PT"/>
        </w:rPr>
        <w:t>/s</w:t>
      </w:r>
    </w:p>
    <w:p w:rsidR="00F4196C" w:rsidRPr="00F4196C" w:rsidRDefault="00F4196C" w:rsidP="00A86BFD">
      <w:pPr>
        <w:spacing w:before="120"/>
        <w:ind w:left="357"/>
        <w:jc w:val="both"/>
        <w:rPr>
          <w:rFonts w:ascii="Book Antiqua" w:hAnsi="Book Antiqua" w:cs="Tahoma"/>
        </w:rPr>
      </w:pPr>
      <w:r w:rsidRPr="00F4196C">
        <w:rPr>
          <w:rFonts w:ascii="Book Antiqua" w:hAnsi="Book Antiqua" w:cs="Tahoma"/>
        </w:rPr>
        <w:t>Considere una tasa de 200 litros/persona/d</w:t>
      </w:r>
      <w:r>
        <w:rPr>
          <w:rFonts w:ascii="Book Antiqua" w:hAnsi="Book Antiqua" w:cs="Tahoma"/>
        </w:rPr>
        <w:t>:</w:t>
      </w:r>
      <w:r w:rsidRPr="00F4196C">
        <w:rPr>
          <w:rFonts w:ascii="Book Antiqua" w:hAnsi="Book Antiqua" w:cs="Tahoma"/>
        </w:rPr>
        <w:t xml:space="preserve"> </w:t>
      </w:r>
    </w:p>
    <w:p w:rsidR="00F4196C" w:rsidRDefault="00F4196C" w:rsidP="00A86BFD">
      <w:pPr>
        <w:spacing w:before="120"/>
        <w:ind w:left="357"/>
        <w:jc w:val="both"/>
        <w:rPr>
          <w:rFonts w:ascii="Book Antiqua" w:hAnsi="Book Antiqua" w:cs="Tahoma"/>
          <w:lang w:val="pt-PT"/>
        </w:rPr>
      </w:pPr>
      <w:r w:rsidRPr="00F4196C">
        <w:rPr>
          <w:rFonts w:ascii="Book Antiqua" w:hAnsi="Book Antiqua" w:cs="Tahoma"/>
          <w:lang w:val="pt-PT"/>
        </w:rPr>
        <w:t xml:space="preserve">Población a 200 l/p/d = </w:t>
      </w:r>
      <w:r>
        <w:rPr>
          <w:rFonts w:ascii="Book Antiqua" w:hAnsi="Book Antiqua" w:cs="Tahoma"/>
          <w:lang w:val="pt-PT"/>
        </w:rPr>
        <w:t>(</w:t>
      </w:r>
      <w:r w:rsidRPr="00F4196C">
        <w:rPr>
          <w:rFonts w:ascii="Book Antiqua" w:hAnsi="Book Antiqua" w:cs="Tahoma"/>
          <w:lang w:val="pt-PT"/>
        </w:rPr>
        <w:t>25 l/s x 60 s/min x 60 min/h x 24 h/d</w:t>
      </w:r>
      <w:r>
        <w:rPr>
          <w:rFonts w:ascii="Book Antiqua" w:hAnsi="Book Antiqua" w:cs="Tahoma"/>
          <w:lang w:val="pt-PT"/>
        </w:rPr>
        <w:t>)/200 l/p/d</w:t>
      </w:r>
    </w:p>
    <w:p w:rsidR="00F4196C" w:rsidRPr="00CE61F4" w:rsidRDefault="00F4196C" w:rsidP="00A86BFD">
      <w:pPr>
        <w:spacing w:before="120"/>
        <w:ind w:left="357"/>
        <w:jc w:val="both"/>
        <w:rPr>
          <w:rFonts w:ascii="Book Antiqua" w:hAnsi="Book Antiqua" w:cs="Tahoma"/>
          <w:b/>
          <w:lang w:val="pt-PT"/>
        </w:rPr>
      </w:pPr>
      <w:r w:rsidRPr="00CE61F4">
        <w:rPr>
          <w:rFonts w:ascii="Book Antiqua" w:hAnsi="Book Antiqua" w:cs="Tahoma"/>
          <w:b/>
          <w:lang w:val="pt-PT"/>
        </w:rPr>
        <w:t xml:space="preserve">Respuesta: </w:t>
      </w:r>
      <w:r w:rsidR="00CE61F4" w:rsidRPr="00CE61F4">
        <w:rPr>
          <w:rFonts w:ascii="Book Antiqua" w:hAnsi="Book Antiqua" w:cs="Tahoma"/>
          <w:b/>
          <w:lang w:val="pt-PT"/>
        </w:rPr>
        <w:t>10.800 personas</w:t>
      </w:r>
    </w:p>
    <w:sectPr w:rsidR="00F4196C" w:rsidRPr="00CE61F4" w:rsidSect="003C32D0">
      <w:pgSz w:w="11907" w:h="16840" w:code="9"/>
      <w:pgMar w:top="1418" w:right="1418" w:bottom="1134" w:left="1701" w:header="851" w:footer="851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F7C"/>
    <w:multiLevelType w:val="hybridMultilevel"/>
    <w:tmpl w:val="B27CDB0C"/>
    <w:lvl w:ilvl="0" w:tplc="08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85C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sz w:val="24"/>
        <w:szCs w:val="24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96D88"/>
    <w:multiLevelType w:val="multilevel"/>
    <w:tmpl w:val="B1827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1A1A97"/>
    <w:multiLevelType w:val="multilevel"/>
    <w:tmpl w:val="88B62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/>
  <w:rsids>
    <w:rsidRoot w:val="0046561D"/>
    <w:rsid w:val="00033682"/>
    <w:rsid w:val="000A3022"/>
    <w:rsid w:val="000B0140"/>
    <w:rsid w:val="002C3500"/>
    <w:rsid w:val="003C32D0"/>
    <w:rsid w:val="00404F09"/>
    <w:rsid w:val="0046561D"/>
    <w:rsid w:val="004871A4"/>
    <w:rsid w:val="00534467"/>
    <w:rsid w:val="00624A27"/>
    <w:rsid w:val="006E57F4"/>
    <w:rsid w:val="007225AC"/>
    <w:rsid w:val="00733DF2"/>
    <w:rsid w:val="00765B8B"/>
    <w:rsid w:val="00793A08"/>
    <w:rsid w:val="007D1B37"/>
    <w:rsid w:val="008027AD"/>
    <w:rsid w:val="00802E86"/>
    <w:rsid w:val="00885BBA"/>
    <w:rsid w:val="00A37B6B"/>
    <w:rsid w:val="00A37D15"/>
    <w:rsid w:val="00A76F9E"/>
    <w:rsid w:val="00A86BFD"/>
    <w:rsid w:val="00AC35DA"/>
    <w:rsid w:val="00B155E2"/>
    <w:rsid w:val="00B734F5"/>
    <w:rsid w:val="00BC42FC"/>
    <w:rsid w:val="00BC6E27"/>
    <w:rsid w:val="00C35AE3"/>
    <w:rsid w:val="00C8131F"/>
    <w:rsid w:val="00CB33CB"/>
    <w:rsid w:val="00CE61F4"/>
    <w:rsid w:val="00DA54D9"/>
    <w:rsid w:val="00E50B8E"/>
    <w:rsid w:val="00E93F92"/>
    <w:rsid w:val="00F4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cff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7">
    <w:name w:val="heading 7"/>
    <w:basedOn w:val="Normal"/>
    <w:next w:val="Normal"/>
    <w:qFormat/>
    <w:rsid w:val="002C3500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rsid w:val="00404F09"/>
    <w:pPr>
      <w:spacing w:before="120"/>
      <w:jc w:val="both"/>
    </w:pPr>
    <w:rPr>
      <w:rFonts w:ascii="Arial" w:hAnsi="Arial" w:cs="Arial"/>
      <w:lang w:val="es-ES_tradnl" w:eastAsia="en-US"/>
    </w:rPr>
  </w:style>
  <w:style w:type="paragraph" w:styleId="Sangra3detindependiente">
    <w:name w:val="Body Text Indent 3"/>
    <w:basedOn w:val="Normal"/>
    <w:rsid w:val="00E93F92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802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Calcule la dosis de exposición (D) para una población de adultos, considerando que piscinas de producción acuícola han estado </vt:lpstr>
    </vt:vector>
  </TitlesOfParts>
  <Company>ESPOL-FIMCM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 la dosis de exposición (D) para una población de adultos, considerando que piscinas de producción acuícola han estado </dc:title>
  <dc:subject/>
  <dc:creator> José Chang</dc:creator>
  <cp:keywords/>
  <dc:description/>
  <cp:lastModifiedBy>Administrador</cp:lastModifiedBy>
  <cp:revision>2</cp:revision>
  <dcterms:created xsi:type="dcterms:W3CDTF">2009-07-28T17:32:00Z</dcterms:created>
  <dcterms:modified xsi:type="dcterms:W3CDTF">2009-07-28T17:32:00Z</dcterms:modified>
</cp:coreProperties>
</file>