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8140EA" w:rsidP="00082CD9">
            <w:pPr>
              <w:spacing w:before="120"/>
              <w:rPr>
                <w:rFonts w:ascii="Tahoma" w:hAnsi="Tahoma" w:cs="Tahoma"/>
                <w:b/>
                <w:lang w:val="es-EC"/>
              </w:rPr>
            </w:pPr>
            <w:r>
              <w:rPr>
                <w:rFonts w:ascii="Tahoma" w:hAnsi="Tahoma" w:cs="Tahoma"/>
                <w:b/>
                <w:lang w:val="es-EC"/>
              </w:rPr>
              <w:t>PROCESOS ESTUARINOS</w:t>
            </w:r>
          </w:p>
        </w:tc>
        <w:tc>
          <w:tcPr>
            <w:tcW w:w="1598" w:type="dxa"/>
            <w:shd w:val="clear" w:color="auto" w:fill="auto"/>
          </w:tcPr>
          <w:p w:rsidR="00D1607B" w:rsidRPr="00B81268" w:rsidRDefault="008140EA" w:rsidP="00082CD9">
            <w:pPr>
              <w:spacing w:before="120"/>
              <w:rPr>
                <w:rFonts w:ascii="Tahoma" w:hAnsi="Tahoma" w:cs="Tahoma"/>
                <w:b/>
                <w:bCs/>
              </w:rPr>
            </w:pPr>
            <w:r>
              <w:rPr>
                <w:rFonts w:ascii="Tahoma" w:hAnsi="Tahoma" w:cs="Tahoma"/>
                <w:b/>
                <w:lang w:val="es-EC"/>
              </w:rPr>
              <w:t>(FMAR- 02634</w:t>
            </w:r>
            <w:r w:rsidR="00B81268" w:rsidRPr="00B81268">
              <w:rPr>
                <w:rFonts w:ascii="Tahoma" w:hAnsi="Tahoma" w:cs="Tahoma"/>
                <w:b/>
                <w:lang w:val="es-EC"/>
              </w:rPr>
              <w:t>)</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D1607B" w:rsidP="00082CD9">
            <w:pPr>
              <w:spacing w:before="120"/>
              <w:rPr>
                <w:rFonts w:ascii="Tahoma" w:hAnsi="Tahoma" w:cs="Tahoma"/>
                <w:b/>
                <w:bCs/>
              </w:rPr>
            </w:pP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082CD9" w:rsidRDefault="00B81268" w:rsidP="00082CD9">
            <w:pPr>
              <w:spacing w:before="120" w:after="120"/>
              <w:rPr>
                <w:rFonts w:ascii="Tahoma" w:hAnsi="Tahoma" w:cs="Tahoma"/>
                <w:b/>
                <w:lang w:val="es-EC"/>
              </w:rPr>
            </w:pPr>
            <w:r w:rsidRPr="00B81268">
              <w:rPr>
                <w:rFonts w:ascii="Tahoma" w:hAnsi="Tahoma" w:cs="Tahoma"/>
                <w:b/>
                <w:lang w:val="es-EC"/>
              </w:rPr>
              <w:t>P</w:t>
            </w:r>
            <w:r w:rsidR="008140EA">
              <w:rPr>
                <w:rFonts w:ascii="Tahoma" w:hAnsi="Tahoma" w:cs="Tahoma"/>
                <w:b/>
                <w:lang w:val="es-EC"/>
              </w:rPr>
              <w:t>RACTICA</w:t>
            </w:r>
            <w:r w:rsidR="00962AF1">
              <w:rPr>
                <w:rFonts w:ascii="Tahoma" w:hAnsi="Tahoma" w:cs="Tahoma"/>
                <w:b/>
                <w:lang w:val="es-EC"/>
              </w:rPr>
              <w:t xml:space="preserve"> 6</w:t>
            </w:r>
            <w:r w:rsidRPr="00B81268">
              <w:rPr>
                <w:rFonts w:ascii="Tahoma" w:hAnsi="Tahoma" w:cs="Tahoma"/>
                <w:b/>
                <w:lang w:val="es-EC"/>
              </w:rPr>
              <w:t xml:space="preserve">: </w:t>
            </w:r>
            <w:r w:rsidR="00962AF1">
              <w:rPr>
                <w:rFonts w:ascii="Tahoma" w:hAnsi="Tahoma" w:cs="Tahoma"/>
                <w:b/>
                <w:lang w:val="es-EC"/>
              </w:rPr>
              <w:t>CÁLCULO DE PRISMA DE MAREAS</w:t>
            </w:r>
            <w:r w:rsidR="005A184A">
              <w:rPr>
                <w:rFonts w:ascii="Tahoma" w:hAnsi="Tahoma" w:cs="Tahoma"/>
                <w:b/>
                <w:lang w:val="es-EC"/>
              </w:rPr>
              <w:t xml:space="preserve"> </w:t>
            </w:r>
          </w:p>
        </w:tc>
      </w:tr>
    </w:tbl>
    <w:p w:rsidR="00D1607B" w:rsidRPr="008140EA" w:rsidRDefault="00D1607B" w:rsidP="00954CAB">
      <w:pPr>
        <w:pStyle w:val="Ttulo"/>
        <w:jc w:val="both"/>
        <w:rPr>
          <w:rFonts w:ascii="Tahoma" w:hAnsi="Tahoma" w:cs="Tahoma"/>
          <w:sz w:val="24"/>
          <w:lang w:val="es-ES"/>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8C3A6F" w:rsidRDefault="008C3A6F" w:rsidP="008A4CA3">
      <w:pPr>
        <w:pStyle w:val="Ttulo"/>
        <w:jc w:val="both"/>
        <w:rPr>
          <w:rFonts w:ascii="Tahoma" w:hAnsi="Tahoma" w:cs="Tahoma"/>
          <w:sz w:val="24"/>
        </w:rPr>
      </w:pPr>
    </w:p>
    <w:p w:rsidR="009C4534" w:rsidRPr="009C4534" w:rsidRDefault="00962AF1" w:rsidP="009C4534">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1260"/>
        </w:tabs>
        <w:ind w:left="180"/>
        <w:jc w:val="both"/>
        <w:rPr>
          <w:rFonts w:ascii="Tahoma" w:hAnsi="Tahoma" w:cs="Tahoma"/>
          <w:b w:val="0"/>
          <w:sz w:val="24"/>
        </w:rPr>
      </w:pPr>
      <w:r>
        <w:rPr>
          <w:rFonts w:ascii="Tahoma" w:hAnsi="Tahoma" w:cs="Tahoma"/>
          <w:b w:val="0"/>
          <w:sz w:val="24"/>
        </w:rPr>
        <w:t>1.</w:t>
      </w:r>
      <w:r>
        <w:rPr>
          <w:rFonts w:ascii="Tahoma" w:hAnsi="Tahoma" w:cs="Tahoma"/>
          <w:b w:val="0"/>
          <w:sz w:val="24"/>
        </w:rPr>
        <w:tab/>
        <w:t>Adquirir experiencia en el método de cálculo del prisma de mareas</w:t>
      </w:r>
      <w:r w:rsidR="009C4534" w:rsidRPr="009C4534">
        <w:rPr>
          <w:rFonts w:ascii="Tahoma" w:hAnsi="Tahoma" w:cs="Tahoma"/>
          <w:b w:val="0"/>
          <w:sz w:val="24"/>
        </w:rPr>
        <w:t xml:space="preserve"> del método de balances de sal y modelos de caja en estuarios. </w:t>
      </w:r>
    </w:p>
    <w:p w:rsidR="008140EA" w:rsidRPr="009C4534" w:rsidRDefault="00962AF1" w:rsidP="009C4534">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1260"/>
        </w:tabs>
        <w:ind w:left="180"/>
        <w:jc w:val="both"/>
        <w:rPr>
          <w:rFonts w:ascii="Tahoma" w:hAnsi="Tahoma" w:cs="Tahoma"/>
          <w:b w:val="0"/>
          <w:sz w:val="24"/>
        </w:rPr>
      </w:pPr>
      <w:r>
        <w:rPr>
          <w:rFonts w:ascii="Tahoma" w:hAnsi="Tahoma" w:cs="Tahoma"/>
          <w:b w:val="0"/>
          <w:sz w:val="24"/>
        </w:rPr>
        <w:t>2.</w:t>
      </w:r>
      <w:r>
        <w:rPr>
          <w:rFonts w:ascii="Tahoma" w:hAnsi="Tahoma" w:cs="Tahoma"/>
          <w:b w:val="0"/>
          <w:sz w:val="24"/>
        </w:rPr>
        <w:tab/>
        <w:t>Aplicar este método para el caso de estudio del Río Guayas</w:t>
      </w:r>
      <w:r w:rsidR="009C4534" w:rsidRPr="009C4534">
        <w:rPr>
          <w:rFonts w:ascii="Tahoma" w:hAnsi="Tahoma" w:cs="Tahoma"/>
          <w:b w:val="0"/>
          <w:sz w:val="24"/>
        </w:rPr>
        <w:t>.</w:t>
      </w:r>
    </w:p>
    <w:p w:rsidR="003B3F98" w:rsidRDefault="003B3F98" w:rsidP="00602FBC">
      <w:pPr>
        <w:spacing w:before="120"/>
        <w:jc w:val="both"/>
        <w:rPr>
          <w:rFonts w:ascii="Tahoma" w:hAnsi="Tahoma" w:cs="Tahoma"/>
          <w:lang w:val="pt-BR"/>
        </w:rPr>
      </w:pPr>
      <w:r>
        <w:rPr>
          <w:rFonts w:ascii="Tahoma" w:hAnsi="Tahoma" w:cs="Tahoma"/>
          <w:b/>
          <w:lang w:val="pt-BR"/>
        </w:rPr>
        <w:t>EQUIPOS Y MATERIALES:</w:t>
      </w:r>
    </w:p>
    <w:p w:rsidR="00602FBC" w:rsidRPr="00602FBC" w:rsidRDefault="00602FBC" w:rsidP="00602FBC">
      <w:pPr>
        <w:pBdr>
          <w:top w:val="double" w:sz="4" w:space="1" w:color="auto"/>
          <w:left w:val="double" w:sz="4" w:space="15" w:color="auto"/>
          <w:bottom w:val="double" w:sz="4" w:space="1" w:color="auto"/>
          <w:right w:val="double" w:sz="4" w:space="4" w:color="auto"/>
        </w:pBdr>
        <w:ind w:left="360"/>
        <w:jc w:val="both"/>
        <w:rPr>
          <w:rFonts w:ascii="Tahoma" w:eastAsia="Batang" w:hAnsi="Tahoma" w:cs="Tahoma" w:hint="eastAsia"/>
          <w:lang w:val="es-EC"/>
        </w:rPr>
      </w:pPr>
      <w:r w:rsidRPr="00602FBC">
        <w:rPr>
          <w:rFonts w:ascii="Tahoma" w:eastAsia="Batang" w:hAnsi="Tahoma" w:cs="Tahoma"/>
          <w:lang w:val="es-EC"/>
        </w:rPr>
        <w:t></w:t>
      </w:r>
      <w:r w:rsidRPr="00602FBC">
        <w:rPr>
          <w:rFonts w:ascii="Tahoma" w:eastAsia="Batang" w:hAnsi="Tahoma" w:cs="Tahoma" w:hint="eastAsia"/>
          <w:lang w:val="es-EC"/>
        </w:rPr>
        <w:tab/>
      </w:r>
      <w:r w:rsidRPr="00602FBC">
        <w:rPr>
          <w:rFonts w:ascii="Tahoma" w:eastAsia="Batang" w:hAnsi="Tahoma" w:cs="Tahoma"/>
          <w:lang w:val="es-EC"/>
        </w:rPr>
        <w:t xml:space="preserve">Computadora con lenguaje Excel </w:t>
      </w:r>
      <w:r w:rsidR="00F97AD6">
        <w:rPr>
          <w:rFonts w:ascii="Tahoma" w:eastAsia="Batang" w:hAnsi="Tahoma" w:cs="Tahoma"/>
          <w:lang w:val="es-EC"/>
        </w:rPr>
        <w:t xml:space="preserve">y Word </w:t>
      </w:r>
      <w:r w:rsidRPr="00602FBC">
        <w:rPr>
          <w:rFonts w:ascii="Tahoma" w:eastAsia="Batang" w:hAnsi="Tahoma" w:cs="Tahoma"/>
          <w:lang w:val="es-EC"/>
        </w:rPr>
        <w:t>o similar</w:t>
      </w:r>
    </w:p>
    <w:p w:rsidR="00F97AD6" w:rsidRDefault="00F97AD6" w:rsidP="00F97AD6">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97AD6">
        <w:rPr>
          <w:rFonts w:ascii="Tahoma" w:eastAsia="Batang" w:hAnsi="Tahoma" w:cs="Tahoma"/>
          <w:lang w:val="es-EC"/>
        </w:rPr>
        <w:t></w:t>
      </w:r>
      <w:r w:rsidRPr="00F97AD6">
        <w:rPr>
          <w:rFonts w:ascii="Tahoma" w:eastAsia="Batang" w:hAnsi="Tahoma" w:cs="Tahoma" w:hint="eastAsia"/>
          <w:lang w:val="es-EC"/>
        </w:rPr>
        <w:tab/>
      </w:r>
      <w:r w:rsidRPr="00F97AD6">
        <w:rPr>
          <w:rFonts w:ascii="Tahoma" w:eastAsia="Batang" w:hAnsi="Tahoma" w:cs="Tahoma"/>
          <w:lang w:val="es-EC"/>
        </w:rPr>
        <w:t>Notas de clase</w:t>
      </w:r>
    </w:p>
    <w:p w:rsidR="008140EA" w:rsidRDefault="00F97AD6" w:rsidP="00F97AD6">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F97AD6">
        <w:rPr>
          <w:rFonts w:ascii="Tahoma" w:eastAsia="Batang" w:hAnsi="Tahoma" w:cs="Tahoma"/>
          <w:lang w:val="es-EC"/>
        </w:rPr>
        <w:t></w:t>
      </w:r>
      <w:r w:rsidRPr="00F97AD6">
        <w:rPr>
          <w:rFonts w:ascii="Tahoma" w:eastAsia="Batang" w:hAnsi="Tahoma" w:cs="Tahoma" w:hint="eastAsia"/>
          <w:lang w:val="es-EC"/>
        </w:rPr>
        <w:tab/>
      </w:r>
      <w:r w:rsidR="00962AF1">
        <w:rPr>
          <w:rFonts w:ascii="Tahoma" w:eastAsia="Batang" w:hAnsi="Tahoma" w:cs="Tahoma"/>
          <w:lang w:val="es-EC"/>
        </w:rPr>
        <w:t>Carta Náutica IOA 107, programa Surfer versión 7 u 8</w:t>
      </w:r>
    </w:p>
    <w:p w:rsidR="00962AF1" w:rsidRPr="00F97AD6" w:rsidRDefault="00962AF1" w:rsidP="00F97AD6">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p>
    <w:p w:rsidR="00D1607B" w:rsidRDefault="00D1607B" w:rsidP="00A2786F">
      <w:pPr>
        <w:jc w:val="both"/>
        <w:rPr>
          <w:rFonts w:ascii="Tahoma" w:hAnsi="Tahoma" w:cs="Tahoma"/>
          <w:lang w:val="pt-BR"/>
        </w:rPr>
      </w:pPr>
      <w:r>
        <w:rPr>
          <w:rFonts w:ascii="Tahoma" w:hAnsi="Tahoma" w:cs="Tahoma"/>
          <w:b/>
          <w:lang w:val="pt-BR"/>
        </w:rPr>
        <w:t>PROCEDIMIENTO</w:t>
      </w:r>
      <w:r w:rsidRPr="008C3A6F">
        <w:rPr>
          <w:rFonts w:ascii="Tahoma" w:hAnsi="Tahoma" w:cs="Tahoma"/>
          <w:b/>
          <w:lang w:val="pt-BR"/>
        </w:rPr>
        <w:t>:</w:t>
      </w:r>
    </w:p>
    <w:p w:rsidR="00314262" w:rsidRPr="00314262" w:rsidRDefault="00314262" w:rsidP="00314262">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314262">
        <w:rPr>
          <w:rFonts w:ascii="Tahoma" w:hAnsi="Tahoma" w:cs="Tahoma"/>
          <w:lang w:val="es-EC"/>
        </w:rPr>
        <w:t>El concepto de prisma de marea es utilizado para evaluar la habilidad de un estuario para dispersar los contaminantes introducidos en el mismo.  Se define prisma de marea como el volumen de agua que entra al estuario durante un ciclo de marea completo debido a los procesos derivados de las mareas, esto es, la diferencia entre el volumen de agua en el estuario en pleamar y el volumen de agua en bajamar; su magnitud es aproximadamente igual a rango de marea multiplicado por el área promedio de la superficie del estuario.</w:t>
      </w:r>
    </w:p>
    <w:p w:rsidR="00314262" w:rsidRPr="00314262" w:rsidRDefault="00314262" w:rsidP="00962AF1">
      <w:pPr>
        <w:pBdr>
          <w:top w:val="double" w:sz="4" w:space="1" w:color="auto"/>
          <w:left w:val="double" w:sz="4" w:space="4" w:color="auto"/>
          <w:bottom w:val="double" w:sz="4" w:space="1" w:color="auto"/>
          <w:right w:val="double" w:sz="4" w:space="4" w:color="auto"/>
        </w:pBdr>
        <w:spacing w:before="120"/>
        <w:jc w:val="both"/>
        <w:rPr>
          <w:rFonts w:ascii="Tahoma" w:hAnsi="Tahoma" w:cs="Tahoma"/>
          <w:lang w:val="es-EC"/>
        </w:rPr>
      </w:pPr>
      <w:r>
        <w:rPr>
          <w:rFonts w:ascii="Tahoma" w:hAnsi="Tahoma" w:cs="Tahoma"/>
          <w:lang w:val="es-EC"/>
        </w:rPr>
        <w:t>Calcular el prisma de mareas del área de</w:t>
      </w:r>
      <w:r w:rsidRPr="00314262">
        <w:rPr>
          <w:rFonts w:ascii="Tahoma" w:hAnsi="Tahoma" w:cs="Tahoma"/>
          <w:lang w:val="es-EC"/>
        </w:rPr>
        <w:t>l Río Guayas/Canal de Jambelí</w:t>
      </w:r>
      <w:r>
        <w:rPr>
          <w:rFonts w:ascii="Tahoma" w:hAnsi="Tahoma" w:cs="Tahoma"/>
          <w:lang w:val="es-EC"/>
        </w:rPr>
        <w:t xml:space="preserve">, en las siguientes </w:t>
      </w:r>
      <w:r w:rsidRPr="00314262">
        <w:rPr>
          <w:rFonts w:ascii="Tahoma" w:hAnsi="Tahoma" w:cs="Tahoma"/>
          <w:lang w:val="es-EC"/>
        </w:rPr>
        <w:t xml:space="preserve">5 sub-áreas: </w:t>
      </w:r>
    </w:p>
    <w:p w:rsidR="00314262" w:rsidRPr="00314262" w:rsidRDefault="00314262" w:rsidP="00314262">
      <w:pPr>
        <w:pBdr>
          <w:top w:val="double" w:sz="4" w:space="1" w:color="auto"/>
          <w:left w:val="double" w:sz="4" w:space="4" w:color="auto"/>
          <w:bottom w:val="double" w:sz="4" w:space="1" w:color="auto"/>
          <w:right w:val="double" w:sz="4" w:space="4" w:color="auto"/>
        </w:pBdr>
        <w:jc w:val="both"/>
        <w:rPr>
          <w:rFonts w:ascii="Tahoma" w:hAnsi="Tahoma" w:cs="Tahoma"/>
          <w:lang w:val="en-US"/>
        </w:rPr>
      </w:pPr>
      <w:r w:rsidRPr="00314262">
        <w:rPr>
          <w:rFonts w:ascii="Tahoma" w:hAnsi="Tahoma" w:cs="Tahoma"/>
          <w:lang w:val="en-US"/>
        </w:rPr>
        <w:t>-</w:t>
      </w:r>
      <w:r w:rsidRPr="00314262">
        <w:rPr>
          <w:rFonts w:ascii="Tahoma" w:hAnsi="Tahoma" w:cs="Tahoma"/>
          <w:lang w:val="en-US"/>
        </w:rPr>
        <w:tab/>
        <w:t xml:space="preserve">S1. 2º09’S - 2º19’S             </w:t>
      </w:r>
    </w:p>
    <w:p w:rsidR="00314262" w:rsidRPr="00314262" w:rsidRDefault="00314262" w:rsidP="00314262">
      <w:pPr>
        <w:pBdr>
          <w:top w:val="double" w:sz="4" w:space="1" w:color="auto"/>
          <w:left w:val="double" w:sz="4" w:space="4" w:color="auto"/>
          <w:bottom w:val="double" w:sz="4" w:space="1" w:color="auto"/>
          <w:right w:val="double" w:sz="4" w:space="4" w:color="auto"/>
        </w:pBdr>
        <w:jc w:val="both"/>
        <w:rPr>
          <w:rFonts w:ascii="Tahoma" w:hAnsi="Tahoma" w:cs="Tahoma"/>
          <w:lang w:val="en-US"/>
        </w:rPr>
      </w:pPr>
      <w:r w:rsidRPr="00314262">
        <w:rPr>
          <w:rFonts w:ascii="Tahoma" w:hAnsi="Tahoma" w:cs="Tahoma"/>
          <w:lang w:val="en-US"/>
        </w:rPr>
        <w:t>-</w:t>
      </w:r>
      <w:r w:rsidRPr="00314262">
        <w:rPr>
          <w:rFonts w:ascii="Tahoma" w:hAnsi="Tahoma" w:cs="Tahoma"/>
          <w:lang w:val="en-US"/>
        </w:rPr>
        <w:tab/>
        <w:t xml:space="preserve">S2. 2º19’S - 2º29’S            </w:t>
      </w:r>
    </w:p>
    <w:p w:rsidR="00314262" w:rsidRPr="00314262" w:rsidRDefault="00314262" w:rsidP="00314262">
      <w:pPr>
        <w:pBdr>
          <w:top w:val="double" w:sz="4" w:space="1" w:color="auto"/>
          <w:left w:val="double" w:sz="4" w:space="4" w:color="auto"/>
          <w:bottom w:val="double" w:sz="4" w:space="1" w:color="auto"/>
          <w:right w:val="double" w:sz="4" w:space="4" w:color="auto"/>
        </w:pBdr>
        <w:jc w:val="both"/>
        <w:rPr>
          <w:rFonts w:ascii="Tahoma" w:hAnsi="Tahoma" w:cs="Tahoma"/>
          <w:lang w:val="en-US"/>
        </w:rPr>
      </w:pPr>
      <w:r w:rsidRPr="00314262">
        <w:rPr>
          <w:rFonts w:ascii="Tahoma" w:hAnsi="Tahoma" w:cs="Tahoma"/>
          <w:lang w:val="en-US"/>
        </w:rPr>
        <w:t>-</w:t>
      </w:r>
      <w:r w:rsidRPr="00314262">
        <w:rPr>
          <w:rFonts w:ascii="Tahoma" w:hAnsi="Tahoma" w:cs="Tahoma"/>
          <w:lang w:val="en-US"/>
        </w:rPr>
        <w:tab/>
        <w:t xml:space="preserve">S3. 2º29’S - 2º39’S             </w:t>
      </w:r>
    </w:p>
    <w:p w:rsidR="00314262" w:rsidRPr="00314262" w:rsidRDefault="00314262" w:rsidP="00314262">
      <w:pPr>
        <w:pBdr>
          <w:top w:val="double" w:sz="4" w:space="1" w:color="auto"/>
          <w:left w:val="double" w:sz="4" w:space="4" w:color="auto"/>
          <w:bottom w:val="double" w:sz="4" w:space="1" w:color="auto"/>
          <w:right w:val="double" w:sz="4" w:space="4" w:color="auto"/>
        </w:pBdr>
        <w:jc w:val="both"/>
        <w:rPr>
          <w:rFonts w:ascii="Tahoma" w:hAnsi="Tahoma" w:cs="Tahoma"/>
          <w:lang w:val="en-US"/>
        </w:rPr>
      </w:pPr>
      <w:r w:rsidRPr="00314262">
        <w:rPr>
          <w:rFonts w:ascii="Tahoma" w:hAnsi="Tahoma" w:cs="Tahoma"/>
          <w:lang w:val="en-US"/>
        </w:rPr>
        <w:t>-</w:t>
      </w:r>
      <w:r w:rsidRPr="00314262">
        <w:rPr>
          <w:rFonts w:ascii="Tahoma" w:hAnsi="Tahoma" w:cs="Tahoma"/>
          <w:lang w:val="en-US"/>
        </w:rPr>
        <w:tab/>
        <w:t xml:space="preserve">S4. 2º39’S - 2º49’S             </w:t>
      </w:r>
    </w:p>
    <w:p w:rsidR="00314262" w:rsidRPr="00314262" w:rsidRDefault="00314262" w:rsidP="00314262">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314262">
        <w:rPr>
          <w:rFonts w:ascii="Tahoma" w:hAnsi="Tahoma" w:cs="Tahoma"/>
          <w:lang w:val="es-EC"/>
        </w:rPr>
        <w:t>-</w:t>
      </w:r>
      <w:r w:rsidRPr="00314262">
        <w:rPr>
          <w:rFonts w:ascii="Tahoma" w:hAnsi="Tahoma" w:cs="Tahoma"/>
          <w:lang w:val="es-EC"/>
        </w:rPr>
        <w:tab/>
        <w:t xml:space="preserve">S5. 2º49’S - 3º0.85’S         </w:t>
      </w:r>
    </w:p>
    <w:p w:rsidR="00314262" w:rsidRPr="00314262" w:rsidRDefault="00314262" w:rsidP="00962AF1">
      <w:pPr>
        <w:pBdr>
          <w:top w:val="double" w:sz="4" w:space="1" w:color="auto"/>
          <w:left w:val="double" w:sz="4" w:space="4" w:color="auto"/>
          <w:bottom w:val="double" w:sz="4" w:space="1" w:color="auto"/>
          <w:right w:val="double" w:sz="4" w:space="4" w:color="auto"/>
        </w:pBdr>
        <w:spacing w:before="120"/>
        <w:jc w:val="both"/>
        <w:rPr>
          <w:rFonts w:ascii="Tahoma" w:hAnsi="Tahoma" w:cs="Tahoma"/>
          <w:lang w:val="es-EC"/>
        </w:rPr>
      </w:pPr>
      <w:r>
        <w:rPr>
          <w:rFonts w:ascii="Tahoma" w:hAnsi="Tahoma" w:cs="Tahoma"/>
          <w:lang w:val="es-EC"/>
        </w:rPr>
        <w:t xml:space="preserve">Deberán ser </w:t>
      </w:r>
      <w:r w:rsidRPr="00314262">
        <w:rPr>
          <w:rFonts w:ascii="Tahoma" w:hAnsi="Tahoma" w:cs="Tahoma"/>
          <w:lang w:val="es-EC"/>
        </w:rPr>
        <w:t>digitalizadas</w:t>
      </w:r>
      <w:r>
        <w:rPr>
          <w:rFonts w:ascii="Tahoma" w:hAnsi="Tahoma" w:cs="Tahoma"/>
          <w:lang w:val="es-EC"/>
        </w:rPr>
        <w:t xml:space="preserve">, a partir de la información de </w:t>
      </w:r>
      <w:r w:rsidRPr="00314262">
        <w:rPr>
          <w:rFonts w:ascii="Tahoma" w:hAnsi="Tahoma" w:cs="Tahoma"/>
          <w:lang w:val="es-EC"/>
        </w:rPr>
        <w:t xml:space="preserve">la carta </w:t>
      </w:r>
      <w:r>
        <w:rPr>
          <w:rFonts w:ascii="Tahoma" w:hAnsi="Tahoma" w:cs="Tahoma"/>
          <w:lang w:val="es-EC"/>
        </w:rPr>
        <w:t xml:space="preserve">náutica </w:t>
      </w:r>
      <w:r w:rsidRPr="00314262">
        <w:rPr>
          <w:rFonts w:ascii="Tahoma" w:hAnsi="Tahoma" w:cs="Tahoma"/>
          <w:lang w:val="es-EC"/>
        </w:rPr>
        <w:t xml:space="preserve">I.O.A. 107 correspondiente al área del Estero Salado – Río Guayas. Los sondeos en metros, reducidos al Nivel Medio de Bajamares de Sicigia de la carta en mención, </w:t>
      </w:r>
      <w:r>
        <w:rPr>
          <w:rFonts w:ascii="Tahoma" w:hAnsi="Tahoma" w:cs="Tahoma"/>
          <w:lang w:val="es-EC"/>
        </w:rPr>
        <w:t>serán</w:t>
      </w:r>
      <w:r w:rsidRPr="00314262">
        <w:rPr>
          <w:rFonts w:ascii="Tahoma" w:hAnsi="Tahoma" w:cs="Tahoma"/>
          <w:lang w:val="es-EC"/>
        </w:rPr>
        <w:t xml:space="preserve"> asignados de forma digital a un archivo *.dat mediante el uso del software Surfer 7.0/8.0</w:t>
      </w:r>
      <w:r>
        <w:rPr>
          <w:rFonts w:ascii="Tahoma" w:hAnsi="Tahoma" w:cs="Tahoma"/>
          <w:lang w:val="es-EC"/>
        </w:rPr>
        <w:t xml:space="preserve"> o similar</w:t>
      </w:r>
      <w:r w:rsidRPr="00314262">
        <w:rPr>
          <w:rFonts w:ascii="Tahoma" w:hAnsi="Tahoma" w:cs="Tahoma"/>
          <w:lang w:val="es-EC"/>
        </w:rPr>
        <w:t xml:space="preserve">. Los datos de marea </w:t>
      </w:r>
      <w:r>
        <w:rPr>
          <w:rFonts w:ascii="Tahoma" w:hAnsi="Tahoma" w:cs="Tahoma"/>
          <w:lang w:val="es-EC"/>
        </w:rPr>
        <w:t xml:space="preserve">serán los </w:t>
      </w:r>
      <w:r w:rsidRPr="00314262">
        <w:rPr>
          <w:rFonts w:ascii="Tahoma" w:hAnsi="Tahoma" w:cs="Tahoma"/>
          <w:lang w:val="es-EC"/>
        </w:rPr>
        <w:t xml:space="preserve">asignados </w:t>
      </w:r>
      <w:r>
        <w:rPr>
          <w:rFonts w:ascii="Tahoma" w:hAnsi="Tahoma" w:cs="Tahoma"/>
          <w:lang w:val="es-EC"/>
        </w:rPr>
        <w:t xml:space="preserve">por el profesor y </w:t>
      </w:r>
      <w:r w:rsidRPr="00314262">
        <w:rPr>
          <w:rFonts w:ascii="Tahoma" w:hAnsi="Tahoma" w:cs="Tahoma"/>
          <w:lang w:val="es-EC"/>
        </w:rPr>
        <w:t>corresponden a Guayaquil-Río Guay</w:t>
      </w:r>
      <w:r>
        <w:rPr>
          <w:rFonts w:ascii="Tahoma" w:hAnsi="Tahoma" w:cs="Tahoma"/>
          <w:lang w:val="es-EC"/>
        </w:rPr>
        <w:t>as e Isla Puná</w:t>
      </w:r>
      <w:r w:rsidRPr="00314262">
        <w:rPr>
          <w:rFonts w:ascii="Tahoma" w:hAnsi="Tahoma" w:cs="Tahoma"/>
          <w:lang w:val="es-EC"/>
        </w:rPr>
        <w:t>.</w:t>
      </w:r>
    </w:p>
    <w:p w:rsidR="00314262" w:rsidRPr="00314262" w:rsidRDefault="00314262" w:rsidP="00962AF1">
      <w:pPr>
        <w:pBdr>
          <w:top w:val="double" w:sz="4" w:space="1" w:color="auto"/>
          <w:left w:val="double" w:sz="4" w:space="4" w:color="auto"/>
          <w:bottom w:val="double" w:sz="4" w:space="1" w:color="auto"/>
          <w:right w:val="double" w:sz="4" w:space="4" w:color="auto"/>
        </w:pBdr>
        <w:spacing w:before="120"/>
        <w:jc w:val="both"/>
        <w:rPr>
          <w:rFonts w:ascii="Tahoma" w:hAnsi="Tahoma" w:cs="Tahoma"/>
          <w:lang w:val="es-EC"/>
        </w:rPr>
      </w:pPr>
      <w:r w:rsidRPr="00314262">
        <w:rPr>
          <w:rFonts w:ascii="Tahoma" w:hAnsi="Tahoma" w:cs="Tahoma"/>
          <w:lang w:val="es-EC"/>
        </w:rPr>
        <w:lastRenderedPageBreak/>
        <w:t xml:space="preserve">Los límites del cauce del río </w:t>
      </w:r>
      <w:r>
        <w:rPr>
          <w:rFonts w:ascii="Tahoma" w:hAnsi="Tahoma" w:cs="Tahoma"/>
          <w:lang w:val="es-EC"/>
        </w:rPr>
        <w:t xml:space="preserve">serán </w:t>
      </w:r>
      <w:r w:rsidRPr="00314262">
        <w:rPr>
          <w:rFonts w:ascii="Tahoma" w:hAnsi="Tahoma" w:cs="Tahoma"/>
          <w:lang w:val="es-EC"/>
        </w:rPr>
        <w:t>ingresados al cómputo total como cero (0) según la línea de costa presente en la carta I.O.A. 107, además para facilitar el cálculo se traz</w:t>
      </w:r>
      <w:r>
        <w:rPr>
          <w:rFonts w:ascii="Tahoma" w:hAnsi="Tahoma" w:cs="Tahoma"/>
          <w:lang w:val="es-EC"/>
        </w:rPr>
        <w:t>ará</w:t>
      </w:r>
      <w:r w:rsidRPr="00314262">
        <w:rPr>
          <w:rFonts w:ascii="Tahoma" w:hAnsi="Tahoma" w:cs="Tahoma"/>
          <w:lang w:val="es-EC"/>
        </w:rPr>
        <w:t xml:space="preserve"> una línea imaginaria en la desembocadura de esteros y canales al cauce principal del río Guayas, para generar un solo cuerpo de agua.  </w:t>
      </w:r>
    </w:p>
    <w:p w:rsidR="00314262" w:rsidRPr="00314262" w:rsidRDefault="00314262" w:rsidP="00962AF1">
      <w:pPr>
        <w:pBdr>
          <w:top w:val="double" w:sz="4" w:space="1" w:color="auto"/>
          <w:left w:val="double" w:sz="4" w:space="4" w:color="auto"/>
          <w:bottom w:val="double" w:sz="4" w:space="1" w:color="auto"/>
          <w:right w:val="double" w:sz="4" w:space="4" w:color="auto"/>
        </w:pBdr>
        <w:spacing w:before="120"/>
        <w:jc w:val="both"/>
        <w:rPr>
          <w:rFonts w:ascii="Tahoma" w:hAnsi="Tahoma" w:cs="Tahoma"/>
          <w:lang w:val="es-EC"/>
        </w:rPr>
      </w:pPr>
      <w:r w:rsidRPr="00314262">
        <w:rPr>
          <w:rFonts w:ascii="Tahoma" w:hAnsi="Tahoma" w:cs="Tahoma"/>
          <w:lang w:val="es-EC"/>
        </w:rPr>
        <w:t xml:space="preserve">Una distribución batimétrica </w:t>
      </w:r>
      <w:r>
        <w:rPr>
          <w:rFonts w:ascii="Tahoma" w:hAnsi="Tahoma" w:cs="Tahoma"/>
          <w:lang w:val="es-EC"/>
        </w:rPr>
        <w:t xml:space="preserve">será </w:t>
      </w:r>
      <w:r w:rsidRPr="00314262">
        <w:rPr>
          <w:rFonts w:ascii="Tahoma" w:hAnsi="Tahoma" w:cs="Tahoma"/>
          <w:lang w:val="es-EC"/>
        </w:rPr>
        <w:t xml:space="preserve">generada a través de un proceso de interpolación a partir de los datos individuales. Los resultados numéricos de la interpolación </w:t>
      </w:r>
      <w:r>
        <w:rPr>
          <w:rFonts w:ascii="Tahoma" w:hAnsi="Tahoma" w:cs="Tahoma"/>
          <w:lang w:val="es-EC"/>
        </w:rPr>
        <w:t xml:space="preserve">serán </w:t>
      </w:r>
      <w:r w:rsidRPr="00314262">
        <w:rPr>
          <w:rFonts w:ascii="Tahoma" w:hAnsi="Tahoma" w:cs="Tahoma"/>
          <w:lang w:val="es-EC"/>
        </w:rPr>
        <w:t xml:space="preserve">obtenidos utilizando el método de triangulación con Interpolación Lineal de Geoestadística disponible en el software Surfer 7.0/8.0, aplicando un modelo de variograma lineal y rejillas de elementos con valores variables. </w:t>
      </w:r>
    </w:p>
    <w:p w:rsidR="00314262" w:rsidRPr="00314262" w:rsidRDefault="00314262" w:rsidP="00962AF1">
      <w:pPr>
        <w:pBdr>
          <w:top w:val="double" w:sz="4" w:space="1" w:color="auto"/>
          <w:left w:val="double" w:sz="4" w:space="4" w:color="auto"/>
          <w:bottom w:val="double" w:sz="4" w:space="1" w:color="auto"/>
          <w:right w:val="double" w:sz="4" w:space="4" w:color="auto"/>
        </w:pBdr>
        <w:spacing w:before="120"/>
        <w:jc w:val="both"/>
        <w:rPr>
          <w:rFonts w:ascii="Tahoma" w:hAnsi="Tahoma" w:cs="Tahoma"/>
          <w:lang w:val="es-EC"/>
        </w:rPr>
      </w:pPr>
      <w:r w:rsidRPr="00314262">
        <w:rPr>
          <w:rFonts w:ascii="Tahoma" w:hAnsi="Tahoma" w:cs="Tahoma"/>
          <w:lang w:val="es-EC"/>
        </w:rPr>
        <w:t xml:space="preserve">Las unidades utilizadas inicialmente en cuanto a latitud y longitud </w:t>
      </w:r>
      <w:r>
        <w:rPr>
          <w:rFonts w:ascii="Tahoma" w:hAnsi="Tahoma" w:cs="Tahoma"/>
          <w:lang w:val="es-EC"/>
        </w:rPr>
        <w:t>serán</w:t>
      </w:r>
      <w:r w:rsidRPr="00314262">
        <w:rPr>
          <w:rFonts w:ascii="Tahoma" w:hAnsi="Tahoma" w:cs="Tahoma"/>
          <w:lang w:val="es-EC"/>
        </w:rPr>
        <w:t xml:space="preserve"> coordenadas geográficas (SAD56), transformadas luego a UTM (WGS84)  mediante el uso de una hoja de cálculo de Excel disponible en Internet realizada por el Servicio Geológico Estadounidense (U.S. Geological Survey).  </w:t>
      </w:r>
    </w:p>
    <w:p w:rsidR="00314262" w:rsidRPr="00314262" w:rsidRDefault="00314262" w:rsidP="00962AF1">
      <w:pPr>
        <w:pBdr>
          <w:top w:val="double" w:sz="4" w:space="1" w:color="auto"/>
          <w:left w:val="double" w:sz="4" w:space="4" w:color="auto"/>
          <w:bottom w:val="double" w:sz="4" w:space="1" w:color="auto"/>
          <w:right w:val="double" w:sz="4" w:space="4" w:color="auto"/>
        </w:pBdr>
        <w:spacing w:before="120"/>
        <w:jc w:val="both"/>
        <w:rPr>
          <w:rFonts w:ascii="Tahoma" w:hAnsi="Tahoma" w:cs="Tahoma"/>
          <w:lang w:val="es-EC"/>
        </w:rPr>
      </w:pPr>
      <w:r w:rsidRPr="00314262">
        <w:rPr>
          <w:rFonts w:ascii="Tahoma" w:hAnsi="Tahoma" w:cs="Tahoma"/>
          <w:lang w:val="es-EC"/>
        </w:rPr>
        <w:t xml:space="preserve"> Para realizar el cálculo de</w:t>
      </w:r>
      <w:r>
        <w:rPr>
          <w:rFonts w:ascii="Tahoma" w:hAnsi="Tahoma" w:cs="Tahoma"/>
          <w:lang w:val="es-EC"/>
        </w:rPr>
        <w:t xml:space="preserve"> volúmenes, se cargarán</w:t>
      </w:r>
      <w:r w:rsidRPr="00314262">
        <w:rPr>
          <w:rFonts w:ascii="Tahoma" w:hAnsi="Tahoma" w:cs="Tahoma"/>
          <w:lang w:val="es-EC"/>
        </w:rPr>
        <w:t xml:space="preserve"> los archivos *.grd y, aplicando internamente el método de Simpson disponible en el mismo software y estableciendo la diferencia entre el nivel más somero (Z = 0) y las respectivas amplitudes de marea para cada caso (Z = 4/3.75 – pleamar; Z =</w:t>
      </w:r>
      <w:r>
        <w:rPr>
          <w:rFonts w:ascii="Tahoma" w:hAnsi="Tahoma" w:cs="Tahoma"/>
          <w:lang w:val="es-EC"/>
        </w:rPr>
        <w:t xml:space="preserve"> 0.35/0.20 – bajamar), se generará</w:t>
      </w:r>
      <w:r w:rsidRPr="00314262">
        <w:rPr>
          <w:rFonts w:ascii="Tahoma" w:hAnsi="Tahoma" w:cs="Tahoma"/>
          <w:lang w:val="es-EC"/>
        </w:rPr>
        <w:t xml:space="preserve"> el volumen de agua para cada situación (normal, pleam</w:t>
      </w:r>
      <w:r>
        <w:rPr>
          <w:rFonts w:ascii="Tahoma" w:hAnsi="Tahoma" w:cs="Tahoma"/>
          <w:lang w:val="es-EC"/>
        </w:rPr>
        <w:t>ar, bajamar).  Luego se procederá</w:t>
      </w:r>
      <w:r w:rsidRPr="00314262">
        <w:rPr>
          <w:rFonts w:ascii="Tahoma" w:hAnsi="Tahoma" w:cs="Tahoma"/>
          <w:lang w:val="es-EC"/>
        </w:rPr>
        <w:t xml:space="preserve"> a tabular todos estos resultados a fin de obtener el prisma de marea, resultado de la resta del volumen de agua presente en el río en pleamar menos el volumen de agua en bajamar.</w:t>
      </w:r>
    </w:p>
    <w:p w:rsidR="00314262" w:rsidRPr="00314262" w:rsidRDefault="00314262" w:rsidP="00962AF1">
      <w:pPr>
        <w:pBdr>
          <w:top w:val="double" w:sz="4" w:space="1" w:color="auto"/>
          <w:left w:val="double" w:sz="4" w:space="4" w:color="auto"/>
          <w:bottom w:val="double" w:sz="4" w:space="1" w:color="auto"/>
          <w:right w:val="double" w:sz="4" w:space="4" w:color="auto"/>
        </w:pBdr>
        <w:spacing w:before="120"/>
        <w:jc w:val="both"/>
        <w:rPr>
          <w:rFonts w:ascii="Tahoma" w:hAnsi="Tahoma" w:cs="Tahoma"/>
          <w:lang w:val="es-EC"/>
        </w:rPr>
      </w:pPr>
      <w:r w:rsidRPr="00314262">
        <w:rPr>
          <w:rFonts w:ascii="Tahoma" w:hAnsi="Tahoma" w:cs="Tahoma"/>
          <w:lang w:val="es-EC"/>
        </w:rPr>
        <w:t xml:space="preserve">Los cortes transversales </w:t>
      </w:r>
      <w:r>
        <w:rPr>
          <w:rFonts w:ascii="Tahoma" w:hAnsi="Tahoma" w:cs="Tahoma"/>
          <w:lang w:val="es-EC"/>
        </w:rPr>
        <w:t>serán</w:t>
      </w:r>
      <w:r w:rsidRPr="00314262">
        <w:rPr>
          <w:rFonts w:ascii="Tahoma" w:hAnsi="Tahoma" w:cs="Tahoma"/>
          <w:lang w:val="es-EC"/>
        </w:rPr>
        <w:t xml:space="preserve"> tomados dependiendo de cada situación para cada sub-área (S1 y S2, cada 4000 m, S3 y S4+S5 cada 5000 m), y referenciados cada uno a la longitud. (Latitud constante).  El perfil longitudinal </w:t>
      </w:r>
      <w:r>
        <w:rPr>
          <w:rFonts w:ascii="Tahoma" w:hAnsi="Tahoma" w:cs="Tahoma"/>
          <w:lang w:val="es-EC"/>
        </w:rPr>
        <w:t>será</w:t>
      </w:r>
      <w:r w:rsidRPr="00314262">
        <w:rPr>
          <w:rFonts w:ascii="Tahoma" w:hAnsi="Tahoma" w:cs="Tahoma"/>
          <w:lang w:val="es-EC"/>
        </w:rPr>
        <w:t xml:space="preserve"> referenciado a la latitud (Longitud constante).</w:t>
      </w:r>
    </w:p>
    <w:p w:rsidR="00314262" w:rsidRPr="00314262" w:rsidRDefault="00314262" w:rsidP="00314262">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314262">
        <w:rPr>
          <w:rFonts w:ascii="Tahoma" w:hAnsi="Tahoma" w:cs="Tahoma"/>
          <w:lang w:val="es-EC"/>
        </w:rPr>
        <w:t xml:space="preserve"> </w:t>
      </w:r>
    </w:p>
    <w:p w:rsidR="00314262" w:rsidRPr="00314262" w:rsidRDefault="00314262" w:rsidP="00F97AD6">
      <w:pPr>
        <w:pStyle w:val="Textoindependiente3"/>
        <w:spacing w:after="0"/>
        <w:ind w:left="360"/>
        <w:jc w:val="both"/>
        <w:rPr>
          <w:rFonts w:ascii="Tahoma" w:hAnsi="Tahoma" w:cs="Tahoma"/>
          <w:sz w:val="24"/>
          <w:lang w:val="pt-BR"/>
        </w:rPr>
      </w:pPr>
    </w:p>
    <w:p w:rsidR="008140EA" w:rsidRPr="00B804C6" w:rsidRDefault="008140EA" w:rsidP="008140EA">
      <w:pPr>
        <w:pBdr>
          <w:top w:val="double" w:sz="4" w:space="1" w:color="auto"/>
          <w:left w:val="double" w:sz="4" w:space="4" w:color="auto"/>
          <w:bottom w:val="double" w:sz="4" w:space="1" w:color="auto"/>
          <w:right w:val="double" w:sz="4" w:space="4" w:color="auto"/>
        </w:pBdr>
        <w:jc w:val="both"/>
        <w:rPr>
          <w:rFonts w:ascii="Tahoma" w:hAnsi="Tahoma" w:cs="Tahoma"/>
          <w:b/>
          <w:lang w:val="es-EC"/>
        </w:rPr>
      </w:pPr>
      <w:r w:rsidRPr="00B804C6">
        <w:rPr>
          <w:rFonts w:ascii="Tahoma" w:hAnsi="Tahoma" w:cs="Tahoma"/>
          <w:b/>
          <w:lang w:val="es-EC"/>
        </w:rPr>
        <w:t>Bibliografía</w:t>
      </w:r>
    </w:p>
    <w:p w:rsidR="00602FBC" w:rsidRPr="00602FBC" w:rsidRDefault="008140EA" w:rsidP="00602FBC">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8140EA">
        <w:rPr>
          <w:rFonts w:ascii="Tahoma" w:hAnsi="Tahoma" w:cs="Tahoma"/>
          <w:lang w:val="es-EC"/>
        </w:rPr>
        <w:t>-</w:t>
      </w:r>
      <w:r w:rsidRPr="008140EA">
        <w:rPr>
          <w:rFonts w:ascii="Tahoma" w:hAnsi="Tahoma" w:cs="Tahoma"/>
          <w:lang w:val="es-EC"/>
        </w:rPr>
        <w:tab/>
      </w:r>
      <w:r w:rsidR="00602FBC" w:rsidRPr="00602FBC">
        <w:rPr>
          <w:rFonts w:ascii="Tahoma" w:hAnsi="Tahoma" w:cs="Tahoma"/>
          <w:lang w:val="es-EC"/>
        </w:rPr>
        <w:t xml:space="preserve">Chang, J.V., 2003, Notas de Clase del Curso Procesos Estuarinos, FIMCM-ESPOL. </w:t>
      </w:r>
    </w:p>
    <w:p w:rsidR="00602FBC" w:rsidRPr="00F97AD6" w:rsidRDefault="00F97AD6" w:rsidP="00602FBC">
      <w:pPr>
        <w:pBdr>
          <w:top w:val="double" w:sz="4" w:space="1" w:color="auto"/>
          <w:left w:val="double" w:sz="4" w:space="4" w:color="auto"/>
          <w:bottom w:val="double" w:sz="4" w:space="1" w:color="auto"/>
          <w:right w:val="double" w:sz="4" w:space="4" w:color="auto"/>
        </w:pBdr>
        <w:jc w:val="both"/>
        <w:rPr>
          <w:rFonts w:ascii="Tahoma" w:hAnsi="Tahoma" w:cs="Tahoma"/>
          <w:lang w:val="es-EC"/>
        </w:rPr>
      </w:pPr>
      <w:r>
        <w:rPr>
          <w:rFonts w:ascii="Tahoma" w:hAnsi="Tahoma" w:cs="Tahoma"/>
          <w:lang w:val="es-EC"/>
        </w:rPr>
        <w:t>-</w:t>
      </w:r>
      <w:r>
        <w:rPr>
          <w:rFonts w:ascii="Tahoma" w:hAnsi="Tahoma" w:cs="Tahoma"/>
          <w:lang w:val="es-EC"/>
        </w:rPr>
        <w:tab/>
      </w:r>
      <w:r w:rsidRPr="00F97AD6">
        <w:rPr>
          <w:rFonts w:ascii="Tahoma" w:hAnsi="Tahoma" w:cs="Tahoma"/>
          <w:lang w:val="es-EC"/>
        </w:rPr>
        <w:t>Holden, R., 1978, “Procesos Estuarinos”, ESPOL.</w:t>
      </w:r>
    </w:p>
    <w:p w:rsidR="008C3A6F" w:rsidRPr="008140EA" w:rsidRDefault="008C3A6F" w:rsidP="003B3F98">
      <w:pPr>
        <w:jc w:val="both"/>
        <w:rPr>
          <w:rFonts w:ascii="Tahoma" w:hAnsi="Tahoma" w:cs="Tahoma"/>
          <w:lang w:val="es-EC"/>
        </w:rPr>
      </w:pPr>
    </w:p>
    <w:p w:rsidR="00D1607B" w:rsidRPr="008140EA" w:rsidRDefault="00D1607B" w:rsidP="00D1607B">
      <w:pPr>
        <w:jc w:val="both"/>
        <w:rPr>
          <w:rFonts w:ascii="Tahoma" w:hAnsi="Tahoma" w:cs="Tahoma"/>
          <w:b/>
          <w:lang w:val="es-EC"/>
        </w:rPr>
      </w:pPr>
      <w:r w:rsidRPr="008140EA">
        <w:rPr>
          <w:rFonts w:ascii="Tahoma" w:hAnsi="Tahoma" w:cs="Tahoma"/>
          <w:b/>
          <w:lang w:val="es-EC"/>
        </w:rPr>
        <w:t>RESULTADOS:</w:t>
      </w:r>
    </w:p>
    <w:p w:rsidR="00954CAB" w:rsidRPr="00B804C6" w:rsidRDefault="00B804C6" w:rsidP="008C3A6F">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B804C6">
        <w:rPr>
          <w:rFonts w:ascii="Tahoma" w:hAnsi="Tahoma" w:cs="Tahoma"/>
          <w:lang w:val="es-EC"/>
        </w:rPr>
        <w:t>Los resultados serán presentados en un reporte de manera impresa y en formato digital, describiendo las características solicitadas. Se deberá diseñar un formato para estandarizar la información recolectada, con tablas, figuras, mapas. Se deberán incluir conclusiones y recomendaciones.</w:t>
      </w:r>
    </w:p>
    <w:p w:rsidR="008C3A6F" w:rsidRPr="008140EA" w:rsidRDefault="008C3A6F" w:rsidP="008C3A6F">
      <w:pPr>
        <w:pBdr>
          <w:top w:val="double" w:sz="4" w:space="1" w:color="auto"/>
          <w:left w:val="double" w:sz="4" w:space="4" w:color="auto"/>
          <w:bottom w:val="double" w:sz="4" w:space="1" w:color="auto"/>
          <w:right w:val="double" w:sz="4" w:space="4" w:color="auto"/>
        </w:pBdr>
        <w:jc w:val="both"/>
        <w:rPr>
          <w:rFonts w:ascii="Tahoma" w:hAnsi="Tahoma" w:cs="Tahoma"/>
          <w:lang w:val="es-EC"/>
        </w:rPr>
      </w:pPr>
    </w:p>
    <w:sectPr w:rsidR="008C3A6F" w:rsidRPr="008140EA" w:rsidSect="00D57819">
      <w:headerReference w:type="default" r:id="rId7"/>
      <w:footerReference w:type="even" r:id="rId8"/>
      <w:footerReference w:type="default" r:id="rId9"/>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5C9" w:rsidRDefault="00D605C9">
      <w:r>
        <w:separator/>
      </w:r>
    </w:p>
  </w:endnote>
  <w:endnote w:type="continuationSeparator" w:id="1">
    <w:p w:rsidR="00D605C9" w:rsidRDefault="00D605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F6" w:rsidRDefault="000879F6"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879F6" w:rsidRDefault="000879F6"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9F6" w:rsidRDefault="000879F6"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294C">
      <w:rPr>
        <w:rStyle w:val="Nmerodepgina"/>
        <w:noProof/>
      </w:rPr>
      <w:t>1</w:t>
    </w:r>
    <w:r>
      <w:rPr>
        <w:rStyle w:val="Nmerodepgina"/>
      </w:rPr>
      <w:fldChar w:fldCharType="end"/>
    </w:r>
  </w:p>
  <w:p w:rsidR="000879F6" w:rsidRPr="00D57819" w:rsidRDefault="000879F6"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5C9" w:rsidRDefault="00D605C9">
      <w:r>
        <w:separator/>
      </w:r>
    </w:p>
  </w:footnote>
  <w:footnote w:type="continuationSeparator" w:id="1">
    <w:p w:rsidR="00D605C9" w:rsidRDefault="00D60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0879F6">
      <w:tblPrEx>
        <w:tblCellMar>
          <w:top w:w="0" w:type="dxa"/>
          <w:bottom w:w="0" w:type="dxa"/>
        </w:tblCellMar>
      </w:tblPrEx>
      <w:trPr>
        <w:cantSplit/>
        <w:trHeight w:val="961"/>
      </w:trPr>
      <w:tc>
        <w:tcPr>
          <w:tcW w:w="1620" w:type="dxa"/>
        </w:tcPr>
        <w:p w:rsidR="000879F6" w:rsidRDefault="000879F6">
          <w:pPr>
            <w:pStyle w:val="toa"/>
            <w:tabs>
              <w:tab w:val="clear" w:pos="9000"/>
              <w:tab w:val="clear" w:pos="9360"/>
            </w:tabs>
            <w:suppressAutoHyphens w:val="0"/>
            <w:spacing w:line="264" w:lineRule="auto"/>
            <w:rPr>
              <w:rFonts w:ascii="Tahoma" w:hAnsi="Tahoma"/>
              <w:lang w:val="es-ES_tradnl"/>
            </w:rPr>
          </w:pPr>
          <w:r>
            <w:rPr>
              <w:lang w:val="es-ES"/>
            </w:rPr>
            <w:t xml:space="preserve">    </w:t>
          </w:r>
          <w:r w:rsidR="00A1294C">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0879F6" w:rsidRPr="00D1607B" w:rsidRDefault="000879F6">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0879F6" w:rsidRPr="00D1607B" w:rsidRDefault="000879F6">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0879F6" w:rsidRPr="008C3A6F" w:rsidRDefault="000879F6">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0879F6" w:rsidRDefault="00A1294C">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0879F6" w:rsidRDefault="000879F6">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31E55774"/>
    <w:multiLevelType w:val="hybridMultilevel"/>
    <w:tmpl w:val="05E43B52"/>
    <w:lvl w:ilvl="0" w:tplc="3274F46A">
      <w:start w:val="1"/>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
    <w:nsid w:val="34141C84"/>
    <w:multiLevelType w:val="hybridMultilevel"/>
    <w:tmpl w:val="473E7CC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47276FF9"/>
    <w:multiLevelType w:val="hybridMultilevel"/>
    <w:tmpl w:val="7D2C6FDC"/>
    <w:lvl w:ilvl="0" w:tplc="A836A9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0E44668"/>
    <w:multiLevelType w:val="hybridMultilevel"/>
    <w:tmpl w:val="B0AC32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6ACE34A7"/>
    <w:multiLevelType w:val="hybridMultilevel"/>
    <w:tmpl w:val="6ACA6188"/>
    <w:lvl w:ilvl="0" w:tplc="23E8ECBE">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5"/>
  </w:num>
  <w:num w:numId="4">
    <w:abstractNumId w:val="2"/>
  </w:num>
  <w:num w:numId="5">
    <w:abstractNumId w:val="0"/>
  </w:num>
  <w:num w:numId="6">
    <w:abstractNumId w:val="6"/>
  </w:num>
  <w:num w:numId="7">
    <w:abstractNumId w:val="7"/>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879F6"/>
    <w:rsid w:val="00136B81"/>
    <w:rsid w:val="001D5E38"/>
    <w:rsid w:val="002D08C2"/>
    <w:rsid w:val="00314262"/>
    <w:rsid w:val="003B3F98"/>
    <w:rsid w:val="00441F25"/>
    <w:rsid w:val="0044620A"/>
    <w:rsid w:val="00461409"/>
    <w:rsid w:val="00487869"/>
    <w:rsid w:val="004A7347"/>
    <w:rsid w:val="00540577"/>
    <w:rsid w:val="005468ED"/>
    <w:rsid w:val="00586E2A"/>
    <w:rsid w:val="005A184A"/>
    <w:rsid w:val="005C0956"/>
    <w:rsid w:val="005F1A16"/>
    <w:rsid w:val="00602FBC"/>
    <w:rsid w:val="00662704"/>
    <w:rsid w:val="00663108"/>
    <w:rsid w:val="00663F51"/>
    <w:rsid w:val="0067676B"/>
    <w:rsid w:val="00692058"/>
    <w:rsid w:val="007022FE"/>
    <w:rsid w:val="00732FFA"/>
    <w:rsid w:val="007A79FC"/>
    <w:rsid w:val="007B79AF"/>
    <w:rsid w:val="008140EA"/>
    <w:rsid w:val="008A4CA3"/>
    <w:rsid w:val="008C3A6F"/>
    <w:rsid w:val="00954CAB"/>
    <w:rsid w:val="0095697A"/>
    <w:rsid w:val="00962AF1"/>
    <w:rsid w:val="009753D5"/>
    <w:rsid w:val="009943EC"/>
    <w:rsid w:val="009A7738"/>
    <w:rsid w:val="009C2551"/>
    <w:rsid w:val="009C4534"/>
    <w:rsid w:val="00A1294C"/>
    <w:rsid w:val="00A2786F"/>
    <w:rsid w:val="00AB5F9B"/>
    <w:rsid w:val="00AD77FD"/>
    <w:rsid w:val="00B00A82"/>
    <w:rsid w:val="00B804C6"/>
    <w:rsid w:val="00B81268"/>
    <w:rsid w:val="00BD2D47"/>
    <w:rsid w:val="00C916CF"/>
    <w:rsid w:val="00D1607B"/>
    <w:rsid w:val="00D35BFC"/>
    <w:rsid w:val="00D55F80"/>
    <w:rsid w:val="00D57819"/>
    <w:rsid w:val="00D605C9"/>
    <w:rsid w:val="00DC4635"/>
    <w:rsid w:val="00DD18A0"/>
    <w:rsid w:val="00E832F1"/>
    <w:rsid w:val="00E9073A"/>
    <w:rsid w:val="00EC2D75"/>
    <w:rsid w:val="00F0784F"/>
    <w:rsid w:val="00F248AF"/>
    <w:rsid w:val="00F6157F"/>
    <w:rsid w:val="00F97A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3">
    <w:name w:val="Body Text 3"/>
    <w:basedOn w:val="Normal"/>
    <w:rsid w:val="005A184A"/>
    <w:pPr>
      <w:spacing w:after="120"/>
    </w:pPr>
    <w:rPr>
      <w:sz w:val="16"/>
      <w:szCs w:val="16"/>
    </w:rPr>
  </w:style>
  <w:style w:type="paragraph" w:styleId="NormalWeb">
    <w:name w:val="Normal (Web)"/>
    <w:basedOn w:val="Normal"/>
    <w:rsid w:val="005A184A"/>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Practica 5 Procesos Estuarinos</vt:lpstr>
    </vt:vector>
  </TitlesOfParts>
  <Company>Trabajo</Company>
  <LinksUpToDate>false</LinksUpToDate>
  <CharactersWithSpaces>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6 Procesos Estuarinos</dc:title>
  <dc:subject>Prisma de mareas</dc:subject>
  <dc:creator>Jose V. Chang</dc:creator>
  <cp:keywords/>
  <dc:description/>
  <cp:lastModifiedBy>Administrador</cp:lastModifiedBy>
  <cp:revision>2</cp:revision>
  <cp:lastPrinted>2005-06-06T17:43:00Z</cp:lastPrinted>
  <dcterms:created xsi:type="dcterms:W3CDTF">2009-07-31T18:36:00Z</dcterms:created>
  <dcterms:modified xsi:type="dcterms:W3CDTF">2009-07-31T18:36:00Z</dcterms:modified>
</cp:coreProperties>
</file>