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3D" w:rsidRDefault="0048453D" w:rsidP="00D92F6B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B34E6B" w:rsidRDefault="00B34E6B" w:rsidP="00B34E6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1era EVALUACIÓN QUÍMICA GENERAL I / 08 DE JULIO de 2009 /ESPOL / ICQA /</w:t>
      </w:r>
    </w:p>
    <w:p w:rsidR="00B34E6B" w:rsidRDefault="00B34E6B" w:rsidP="00B34E6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PARA LA EVALUACIÓN EL SIGNO COMA (,) SE TOMARÁ PARA REPRESENTAR MILES, EJEMPLO: 10</w:t>
      </w:r>
      <w:r>
        <w:rPr>
          <w:b/>
          <w:sz w:val="18"/>
          <w:szCs w:val="18"/>
          <w:vertAlign w:val="superscript"/>
        </w:rPr>
        <w:t>+3</w:t>
      </w:r>
      <w:r>
        <w:rPr>
          <w:b/>
          <w:sz w:val="18"/>
          <w:szCs w:val="18"/>
        </w:rPr>
        <w:t xml:space="preserve"> = 1,000. EL PUNTO (.) SE TOMARÁ PARA REPRESENTAR DECIMALES, EJEMPLO: 10</w:t>
      </w:r>
      <w:r>
        <w:rPr>
          <w:b/>
          <w:sz w:val="18"/>
          <w:szCs w:val="18"/>
          <w:vertAlign w:val="superscript"/>
        </w:rPr>
        <w:t>-1</w:t>
      </w:r>
      <w:r>
        <w:rPr>
          <w:b/>
          <w:sz w:val="18"/>
          <w:szCs w:val="18"/>
        </w:rPr>
        <w:t xml:space="preserve"> = 0.1</w:t>
      </w:r>
    </w:p>
    <w:p w:rsidR="00B34E6B" w:rsidRDefault="00B34E6B" w:rsidP="00D92F6B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460B2" w:rsidRPr="00D92F6B" w:rsidRDefault="00D92F6B">
      <w:pPr>
        <w:rPr>
          <w:lang w:val="es-ES_tradnl"/>
        </w:rPr>
      </w:pPr>
      <w:r>
        <w:rPr>
          <w:lang w:val="es-ES_tradnl"/>
        </w:rPr>
        <w:t>Tema #4 (10 puntos). Curvas de Calentamientos (Determinación y diseño de líneas de calentamiento)</w:t>
      </w:r>
    </w:p>
    <w:p w:rsidR="00460154" w:rsidRDefault="009C4C44" w:rsidP="00460154">
      <w:pPr>
        <w:jc w:val="both"/>
      </w:pPr>
      <w:r>
        <w:t>Calcule la cantidad de calor (en kilojulios) que se necesita para calentar 346 g de agua líquida desde 0°C a 182°C. Suponga que el calor espe</w:t>
      </w:r>
      <w:r w:rsidR="0023351D">
        <w:t>cifico del agua es 4.184 J/</w:t>
      </w:r>
      <w:r w:rsidR="00E14CA0" w:rsidRPr="00E14CA0">
        <w:t xml:space="preserve"> </w:t>
      </w:r>
      <w:r w:rsidR="00E14CA0">
        <w:t>g·°C</w:t>
      </w:r>
      <w:r w:rsidR="0023351D">
        <w:t xml:space="preserve">, </w:t>
      </w:r>
      <w:r>
        <w:t>en todo el intervalo líquido  y que el calor especifico del vapor de agua es de 1.99 J /</w:t>
      </w:r>
      <w:r w:rsidRPr="009C4C44">
        <w:t xml:space="preserve"> </w:t>
      </w:r>
      <w:r>
        <w:t xml:space="preserve">g·°C. El calor de vaporización de un </w:t>
      </w:r>
      <w:r w:rsidR="00E14CA0">
        <w:t>mol de agua es igual a 40.79 kJ y su peso molecular del agua es 18 g/mol.</w:t>
      </w:r>
    </w:p>
    <w:p w:rsidR="009C4C44" w:rsidRDefault="00460154" w:rsidP="00460154">
      <w:pPr>
        <w:jc w:val="both"/>
      </w:pPr>
      <w:r>
        <w:t xml:space="preserve">Con los datos </w:t>
      </w:r>
      <w:r w:rsidR="003317B7">
        <w:t xml:space="preserve"> y sus cálculos </w:t>
      </w:r>
      <w:r>
        <w:t>construya la curva de calentamiento respectiva, donde en el eje de las Y</w:t>
      </w:r>
      <w:r w:rsidR="0058634D">
        <w:t xml:space="preserve"> se </w:t>
      </w:r>
      <w:r>
        <w:t>indi</w:t>
      </w:r>
      <w:r w:rsidR="0058634D">
        <w:t>que</w:t>
      </w:r>
      <w:r w:rsidR="003317B7">
        <w:t xml:space="preserve"> la</w:t>
      </w:r>
      <w:r>
        <w:t xml:space="preserve"> temperatura </w:t>
      </w:r>
      <w:r w:rsidR="003317B7">
        <w:t>(</w:t>
      </w:r>
      <w:r>
        <w:t>en grados centígrados</w:t>
      </w:r>
      <w:r w:rsidR="003317B7">
        <w:t>)</w:t>
      </w:r>
      <w:r>
        <w:t xml:space="preserve"> y en el eje de las X </w:t>
      </w:r>
      <w:r w:rsidR="0058634D">
        <w:t xml:space="preserve">se </w:t>
      </w:r>
      <w:r w:rsidR="003317B7">
        <w:t>represent</w:t>
      </w:r>
      <w:r w:rsidR="0058634D">
        <w:t>e</w:t>
      </w:r>
      <w:r>
        <w:t xml:space="preserve"> el calor agregado (sírvase destac</w:t>
      </w:r>
      <w:r w:rsidR="003317B7">
        <w:t xml:space="preserve">ar el valor de calor agregado para </w:t>
      </w:r>
      <w:r>
        <w:t>cada división del eje</w:t>
      </w:r>
      <w:r w:rsidR="003317B7">
        <w:t xml:space="preserve"> referido</w:t>
      </w:r>
      <w:r>
        <w:t>).</w:t>
      </w:r>
    </w:p>
    <w:p w:rsidR="00A30566" w:rsidRDefault="00A30566" w:rsidP="00460154">
      <w:pPr>
        <w:jc w:val="both"/>
      </w:pPr>
    </w:p>
    <w:p w:rsidR="00A30566" w:rsidRDefault="00A30566" w:rsidP="00A3056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133850" cy="4552950"/>
            <wp:effectExtent l="19050" t="0" r="0" b="0"/>
            <wp:docPr id="1" name="0 Imagen" descr="ejes 2 con calor añad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s 2 con calor añadid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66" w:rsidSect="0048453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3D" w:rsidRDefault="0048453D" w:rsidP="0048453D">
      <w:pPr>
        <w:spacing w:after="0" w:line="240" w:lineRule="auto"/>
      </w:pPr>
      <w:r>
        <w:separator/>
      </w:r>
    </w:p>
  </w:endnote>
  <w:endnote w:type="continuationSeparator" w:id="0">
    <w:p w:rsidR="0048453D" w:rsidRDefault="0048453D" w:rsidP="0048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704"/>
      <w:docPartObj>
        <w:docPartGallery w:val="Page Numbers (Bottom of Page)"/>
        <w:docPartUnique/>
      </w:docPartObj>
    </w:sdtPr>
    <w:sdtContent>
      <w:p w:rsidR="0048453D" w:rsidRDefault="0048453D">
        <w:pPr>
          <w:pStyle w:val="Piedepgina"/>
          <w:jc w:val="right"/>
        </w:pPr>
        <w:r>
          <w:t>Página #4</w:t>
        </w:r>
      </w:p>
    </w:sdtContent>
  </w:sdt>
  <w:p w:rsidR="0048453D" w:rsidRDefault="004845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3D" w:rsidRDefault="0048453D" w:rsidP="0048453D">
      <w:pPr>
        <w:spacing w:after="0" w:line="240" w:lineRule="auto"/>
      </w:pPr>
      <w:r>
        <w:separator/>
      </w:r>
    </w:p>
  </w:footnote>
  <w:footnote w:type="continuationSeparator" w:id="0">
    <w:p w:rsidR="0048453D" w:rsidRDefault="0048453D" w:rsidP="00484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C44"/>
    <w:rsid w:val="001460B2"/>
    <w:rsid w:val="0023351D"/>
    <w:rsid w:val="003317B7"/>
    <w:rsid w:val="00395AE6"/>
    <w:rsid w:val="00460154"/>
    <w:rsid w:val="0048453D"/>
    <w:rsid w:val="00560BA3"/>
    <w:rsid w:val="0058634D"/>
    <w:rsid w:val="005B432B"/>
    <w:rsid w:val="006132F5"/>
    <w:rsid w:val="00671B37"/>
    <w:rsid w:val="007C71D1"/>
    <w:rsid w:val="008450FB"/>
    <w:rsid w:val="00855F98"/>
    <w:rsid w:val="009833B4"/>
    <w:rsid w:val="00987CBD"/>
    <w:rsid w:val="009A1060"/>
    <w:rsid w:val="009C4C44"/>
    <w:rsid w:val="00A30566"/>
    <w:rsid w:val="00AA4EB4"/>
    <w:rsid w:val="00B34E6B"/>
    <w:rsid w:val="00B64849"/>
    <w:rsid w:val="00BB0C4E"/>
    <w:rsid w:val="00C07067"/>
    <w:rsid w:val="00C547D2"/>
    <w:rsid w:val="00D92F6B"/>
    <w:rsid w:val="00E14CA0"/>
    <w:rsid w:val="00E66B27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5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8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53D"/>
  </w:style>
  <w:style w:type="paragraph" w:styleId="Piedepgina">
    <w:name w:val="footer"/>
    <w:basedOn w:val="Normal"/>
    <w:link w:val="PiedepginaCar"/>
    <w:uiPriority w:val="99"/>
    <w:unhideWhenUsed/>
    <w:rsid w:val="0048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850</Characters>
  <Application>Microsoft Office Word</Application>
  <DocSecurity>0</DocSecurity>
  <Lines>7</Lines>
  <Paragraphs>2</Paragraphs>
  <ScaleCrop>false</ScaleCrop>
  <Company>ESPOL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15</cp:revision>
  <dcterms:created xsi:type="dcterms:W3CDTF">2009-06-08T20:01:00Z</dcterms:created>
  <dcterms:modified xsi:type="dcterms:W3CDTF">2009-07-07T16:30:00Z</dcterms:modified>
</cp:coreProperties>
</file>