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92" w:rsidRDefault="00AD286B" w:rsidP="00A45492">
      <w:pPr>
        <w:jc w:val="center"/>
        <w:rPr>
          <w:b/>
          <w:lang w:val="es-ES_tradnl"/>
        </w:rPr>
      </w:pPr>
      <w:r>
        <w:rPr>
          <w:b/>
          <w:lang w:val="es-ES_tradnl"/>
        </w:rPr>
        <w:t>PRÓ</w:t>
      </w:r>
      <w:r w:rsidR="00A45492">
        <w:rPr>
          <w:b/>
          <w:lang w:val="es-ES_tradnl"/>
        </w:rPr>
        <w:t>LOGO</w:t>
      </w:r>
    </w:p>
    <w:p w:rsidR="00A45492" w:rsidRDefault="00A45492" w:rsidP="00A45492">
      <w:pPr>
        <w:jc w:val="center"/>
        <w:rPr>
          <w:b/>
          <w:lang w:val="es-ES_tradnl"/>
        </w:rPr>
      </w:pPr>
    </w:p>
    <w:p w:rsidR="00A45492" w:rsidRDefault="00BE26D6" w:rsidP="00A45492">
      <w:pPr>
        <w:ind w:firstLine="708"/>
        <w:jc w:val="both"/>
        <w:rPr>
          <w:lang w:val="es-ES_tradnl"/>
        </w:rPr>
      </w:pPr>
      <w:r>
        <w:rPr>
          <w:lang w:val="es-ES_tradnl"/>
        </w:rPr>
        <w:t>Desde 1995</w:t>
      </w:r>
      <w:r w:rsidR="00A45492">
        <w:rPr>
          <w:lang w:val="es-ES_tradnl"/>
        </w:rPr>
        <w:t xml:space="preserve"> en el Ecuador</w:t>
      </w:r>
      <w:r w:rsidR="00021C5F">
        <w:rPr>
          <w:lang w:val="es-ES_tradnl"/>
        </w:rPr>
        <w:t xml:space="preserve"> la  ingobernabilidad se acentúa</w:t>
      </w:r>
      <w:r w:rsidR="00A45492">
        <w:rPr>
          <w:lang w:val="es-ES_tradnl"/>
        </w:rPr>
        <w:t>, llega a limites de escándalo; sus índices de: ingobernabilidad, incumplimiento a la ley, co</w:t>
      </w:r>
      <w:r w:rsidR="00CB2D9F">
        <w:rPr>
          <w:lang w:val="es-ES_tradnl"/>
        </w:rPr>
        <w:t>rrupción etc., son  de de los má</w:t>
      </w:r>
      <w:r w:rsidR="00A45492">
        <w:rPr>
          <w:lang w:val="es-ES_tradnl"/>
        </w:rPr>
        <w:t>s a</w:t>
      </w:r>
      <w:r w:rsidR="006452B3">
        <w:rPr>
          <w:lang w:val="es-ES_tradnl"/>
        </w:rPr>
        <w:t>ltos en el mundo. Aunque</w:t>
      </w:r>
      <w:r w:rsidR="00A45492">
        <w:rPr>
          <w:lang w:val="es-ES_tradnl"/>
        </w:rPr>
        <w:t xml:space="preserve"> su ingobernabilidad existió desde 1830,  que nos constituimos  como república independiente: tal es el hecho que a 1996,  se habían  redactado y aplicado 19 constituciones</w:t>
      </w:r>
      <w:r w:rsidR="00650EE0">
        <w:rPr>
          <w:lang w:val="es-ES_tradnl"/>
        </w:rPr>
        <w:t xml:space="preserve"> con un  promedio de  una cada 8,7</w:t>
      </w:r>
      <w:r w:rsidR="00A45492">
        <w:rPr>
          <w:lang w:val="es-ES_tradnl"/>
        </w:rPr>
        <w:t xml:space="preserve"> años.</w:t>
      </w:r>
    </w:p>
    <w:p w:rsidR="00A45492" w:rsidRDefault="00A45492" w:rsidP="00A45492">
      <w:pPr>
        <w:ind w:firstLine="708"/>
        <w:jc w:val="both"/>
        <w:rPr>
          <w:lang w:val="es-ES_tradnl"/>
        </w:rPr>
      </w:pPr>
      <w:r>
        <w:rPr>
          <w:lang w:val="es-ES_tradnl"/>
        </w:rPr>
        <w:t>En este lapso de 11 años, fueron destituidos todos los presidentes electos: Abdalá, Mahuad y Gutiérrez.  Este últ</w:t>
      </w:r>
      <w:r w:rsidR="00BE26D6">
        <w:rPr>
          <w:lang w:val="es-ES_tradnl"/>
        </w:rPr>
        <w:t xml:space="preserve">imo más que todo por propiciar </w:t>
      </w:r>
      <w:r>
        <w:rPr>
          <w:lang w:val="es-ES_tradnl"/>
        </w:rPr>
        <w:t>l</w:t>
      </w:r>
      <w:r w:rsidR="00BE26D6">
        <w:rPr>
          <w:lang w:val="es-ES_tradnl"/>
        </w:rPr>
        <w:t>a</w:t>
      </w:r>
      <w:r>
        <w:rPr>
          <w:lang w:val="es-ES_tradnl"/>
        </w:rPr>
        <w:t xml:space="preserve"> anti</w:t>
      </w:r>
      <w:r w:rsidR="00BE26D6">
        <w:rPr>
          <w:lang w:val="es-ES_tradnl"/>
        </w:rPr>
        <w:t>constitucional  y absurda destitución</w:t>
      </w:r>
      <w:r>
        <w:rPr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Corte Suprema"/>
        </w:smartTagPr>
        <w:r>
          <w:rPr>
            <w:lang w:val="es-ES_tradnl"/>
          </w:rPr>
          <w:t>la Corte Suprema</w:t>
        </w:r>
      </w:smartTag>
      <w:r>
        <w:rPr>
          <w:lang w:val="es-ES_tradnl"/>
        </w:rPr>
        <w:t xml:space="preserve"> de Justicia;   demostrando la ingobernabilidad,   la intervención  y la no independencia  entre los poderes del estado; razón por la que en abril del 2004, el Congreso luego de largas jornadas de duras protestas, destituyó a Gutiérrez </w:t>
      </w:r>
      <w:r w:rsidR="00BE26D6">
        <w:rPr>
          <w:lang w:val="es-ES_tradnl"/>
        </w:rPr>
        <w:t xml:space="preserve">también </w:t>
      </w:r>
      <w:r>
        <w:rPr>
          <w:lang w:val="es-ES_tradnl"/>
        </w:rPr>
        <w:t>en forma anticonstitucional pero por reacción del pueblo; que pidió desde ese momento un cambio,  que “</w:t>
      </w:r>
      <w:r w:rsidR="00650EE0">
        <w:rPr>
          <w:lang w:val="es-ES_tradnl"/>
        </w:rPr>
        <w:t xml:space="preserve">hoy </w:t>
      </w:r>
      <w:r>
        <w:rPr>
          <w:lang w:val="es-ES_tradnl"/>
        </w:rPr>
        <w:t>se cree”  se puede conseguir convocan</w:t>
      </w:r>
      <w:r w:rsidR="005B76CE">
        <w:rPr>
          <w:lang w:val="es-ES_tradnl"/>
        </w:rPr>
        <w:t>do a una a</w:t>
      </w:r>
      <w:r>
        <w:rPr>
          <w:lang w:val="es-ES_tradnl"/>
        </w:rPr>
        <w:t>sam</w:t>
      </w:r>
      <w:r w:rsidR="005B76CE">
        <w:rPr>
          <w:lang w:val="es-ES_tradnl"/>
        </w:rPr>
        <w:t>blea c</w:t>
      </w:r>
      <w:r w:rsidR="00021C5F">
        <w:rPr>
          <w:lang w:val="es-ES_tradnl"/>
        </w:rPr>
        <w:t xml:space="preserve">onstituyente que redacte </w:t>
      </w:r>
      <w:smartTag w:uri="urn:schemas-microsoft-com:office:smarttags" w:element="PersonName">
        <w:smartTagPr>
          <w:attr w:name="ProductID" w:val="la Constituci￳n No."/>
        </w:smartTagPr>
        <w:r>
          <w:rPr>
            <w:lang w:val="es-ES_tradnl"/>
          </w:rPr>
          <w:t>la Constitución No.</w:t>
        </w:r>
      </w:smartTag>
      <w:r w:rsidR="00650EE0">
        <w:rPr>
          <w:lang w:val="es-ES_tradnl"/>
        </w:rPr>
        <w:t xml:space="preserve"> 20</w:t>
      </w:r>
      <w:r>
        <w:rPr>
          <w:lang w:val="es-ES_tradnl"/>
        </w:rPr>
        <w:t>;  porque la  númer</w:t>
      </w:r>
      <w:r w:rsidR="00650EE0">
        <w:rPr>
          <w:lang w:val="es-ES_tradnl"/>
        </w:rPr>
        <w:t>o 19</w:t>
      </w:r>
      <w:r w:rsidR="00BE26D6">
        <w:rPr>
          <w:lang w:val="es-ES_tradnl"/>
        </w:rPr>
        <w:t>,  la convocó en 1997,  el Presidente I</w:t>
      </w:r>
      <w:r>
        <w:rPr>
          <w:lang w:val="es-ES_tradnl"/>
        </w:rPr>
        <w:t>nterino Alarcón; para también dizque justificar su interinazgo.</w:t>
      </w:r>
    </w:p>
    <w:p w:rsidR="00A45492" w:rsidRDefault="00A45492" w:rsidP="00A45492">
      <w:pPr>
        <w:jc w:val="both"/>
      </w:pPr>
      <w:r>
        <w:tab/>
        <w:t>El País en el 2007, se apresta por promesa y pedido del actual Presi</w:t>
      </w:r>
      <w:r w:rsidR="00BE26D6">
        <w:t>dente a convocar a otr</w:t>
      </w:r>
      <w:r>
        <w:t>a asamb</w:t>
      </w:r>
      <w:r w:rsidR="00650EE0">
        <w:t>lea constituyente que redacte esta Constitución No 20</w:t>
      </w:r>
      <w:r>
        <w:t>. ¿Será esta la perfecta</w:t>
      </w:r>
      <w:r w:rsidR="00650EE0">
        <w:t xml:space="preserve"> y la ú</w:t>
      </w:r>
      <w:r w:rsidR="00BE26D6">
        <w:t>ltima</w:t>
      </w:r>
      <w:r>
        <w:t>?</w:t>
      </w:r>
    </w:p>
    <w:p w:rsidR="00A45492" w:rsidRDefault="00650EE0" w:rsidP="00A45492">
      <w:pPr>
        <w:jc w:val="both"/>
      </w:pPr>
      <w:r>
        <w:tab/>
        <w:t>Las 19</w:t>
      </w:r>
      <w:r w:rsidR="00021C5F">
        <w:t xml:space="preserve"> veces anteriores quienes la</w:t>
      </w:r>
      <w:r w:rsidR="00A45492">
        <w:t xml:space="preserve">s que las redactaron creyeron así. Dentro de cuatro años el próximo presidente (si es que hay elecciones) también podrá pedir otro cambio con la redacción de </w:t>
      </w:r>
      <w:smartTag w:uri="urn:schemas-microsoft-com:office:smarttags" w:element="PersonName">
        <w:smartTagPr>
          <w:attr w:name="ProductID" w:val="la Constituci￳n No"/>
        </w:smartTagPr>
        <w:r w:rsidR="00A45492">
          <w:t>la Constitución No</w:t>
        </w:r>
      </w:smartTag>
      <w:r w:rsidR="00A45492">
        <w:t xml:space="preserve"> 2</w:t>
      </w:r>
      <w:r>
        <w:t>1</w:t>
      </w:r>
      <w:r w:rsidR="00A45492">
        <w:t xml:space="preserve">; y así cada cuatro años </w:t>
      </w:r>
      <w:r w:rsidR="005B76CE">
        <w:t>las c</w:t>
      </w:r>
      <w:r>
        <w:t>onstituciones 22, 23</w:t>
      </w:r>
      <w:r w:rsidR="00021C5F">
        <w:t>, etc.</w:t>
      </w:r>
    </w:p>
    <w:p w:rsidR="00A45492" w:rsidRDefault="00A45492" w:rsidP="00A45492">
      <w:pPr>
        <w:jc w:val="both"/>
      </w:pPr>
      <w:r>
        <w:tab/>
        <w:t>¿A qu</w:t>
      </w:r>
      <w:r>
        <w:rPr>
          <w:lang w:eastAsia="zh-CN"/>
        </w:rPr>
        <w:t>é</w:t>
      </w:r>
      <w:r>
        <w:t xml:space="preserve"> viene todo esto?..</w:t>
      </w:r>
      <w:r w:rsidR="005B76CE">
        <w:t>. sencillamente a que la nueva c</w:t>
      </w:r>
      <w:r>
        <w:t xml:space="preserve">onstitución que se quiere dar al Ecuador, debe ser hecha para lo que es el Ecuador; considerándolo como un ente viviente en el concierto mundial de las naciones, </w:t>
      </w:r>
      <w:smartTag w:uri="urn:schemas-microsoft-com:office:smarttags" w:element="PersonName">
        <w:smartTagPr>
          <w:attr w:name="ProductID" w:val="La Constituci￳n"/>
        </w:smartTagPr>
        <w:r>
          <w:t>La Constitución</w:t>
        </w:r>
      </w:smartTag>
      <w:r>
        <w:t xml:space="preserve"> de un país significa, en el concepto amplio: </w:t>
      </w:r>
      <w:r w:rsidRPr="00650EE0">
        <w:rPr>
          <w:b/>
        </w:rPr>
        <w:t>“el esquema total de como el país es gobernado</w:t>
      </w:r>
      <w:r>
        <w:t xml:space="preserve">” y esto incluye muchas cosas a más de las leyes. </w:t>
      </w:r>
    </w:p>
    <w:p w:rsidR="00A45492" w:rsidRDefault="005B76CE" w:rsidP="00A45492">
      <w:pPr>
        <w:jc w:val="both"/>
      </w:pPr>
      <w:r>
        <w:tab/>
        <w:t>La c</w:t>
      </w:r>
      <w:r w:rsidR="00A45492">
        <w:t>onstitución tiene que describir la estructura organizacional de su administración, de acuerdo a sus características, misión, objetivos y metas globales (objetivos nacionales permanentes).</w:t>
      </w:r>
    </w:p>
    <w:p w:rsidR="00AA3C02" w:rsidRDefault="00A45492" w:rsidP="00AA3C02">
      <w:pPr>
        <w:jc w:val="both"/>
      </w:pPr>
      <w:r>
        <w:lastRenderedPageBreak/>
        <w:tab/>
        <w:t xml:space="preserve"> La misión del Estado Ecuatoriano es, dar bi</w:t>
      </w:r>
      <w:r w:rsidR="00021C5F">
        <w:t>enestar y seguridad a su pueblo</w:t>
      </w:r>
      <w:r>
        <w:t>; y sus objetivos nacionales permanentes son:</w:t>
      </w:r>
    </w:p>
    <w:p w:rsidR="00BE26D6" w:rsidRDefault="00BE26D6" w:rsidP="00BE26D6">
      <w:pPr>
        <w:numPr>
          <w:ilvl w:val="0"/>
          <w:numId w:val="43"/>
        </w:numPr>
        <w:jc w:val="both"/>
      </w:pPr>
      <w:r>
        <w:t>L</w:t>
      </w:r>
      <w:r w:rsidR="00A45492">
        <w:t xml:space="preserve">a </w:t>
      </w:r>
      <w:r>
        <w:t>integridad territorial y</w:t>
      </w:r>
      <w:r w:rsidR="00021C5F">
        <w:t xml:space="preserve"> la preservación de la soberanía </w:t>
      </w:r>
      <w:r>
        <w:t>nacional.</w:t>
      </w:r>
    </w:p>
    <w:p w:rsidR="00BE26D6" w:rsidRDefault="00BE26D6" w:rsidP="00BE26D6">
      <w:pPr>
        <w:numPr>
          <w:ilvl w:val="0"/>
          <w:numId w:val="43"/>
        </w:numPr>
        <w:jc w:val="both"/>
      </w:pPr>
      <w:r>
        <w:t>La integración nacional de todos sus habitantes</w:t>
      </w:r>
      <w:r w:rsidR="00AA3C02">
        <w:t>;</w:t>
      </w:r>
      <w:r>
        <w:t xml:space="preserve"> </w:t>
      </w:r>
      <w:r w:rsidR="00021C5F">
        <w:t xml:space="preserve">el desarrollo integral, para que toda la </w:t>
      </w:r>
      <w:r w:rsidR="00AA3C02">
        <w:t xml:space="preserve">gente y las regiones </w:t>
      </w:r>
      <w:r w:rsidR="00650EE0">
        <w:t>participe</w:t>
      </w:r>
      <w:r w:rsidR="00CB2D9F">
        <w:t>n</w:t>
      </w:r>
      <w:r w:rsidR="00AA3C02">
        <w:t xml:space="preserve"> y el desarrollo del factor humano, fomentando el núcleo familiar en un ambiente de bienestar social.</w:t>
      </w:r>
    </w:p>
    <w:p w:rsidR="00AA3C02" w:rsidRDefault="00BE26D6" w:rsidP="00BE26D6">
      <w:pPr>
        <w:numPr>
          <w:ilvl w:val="0"/>
          <w:numId w:val="43"/>
        </w:numPr>
        <w:jc w:val="both"/>
      </w:pPr>
      <w:r>
        <w:t>L</w:t>
      </w:r>
      <w:r w:rsidR="00021C5F">
        <w:t>a ampliación los mercados con la creación d</w:t>
      </w:r>
      <w:r w:rsidR="00650EE0">
        <w:t>e fuentes de trabajo</w:t>
      </w:r>
      <w:r w:rsidR="00AA3C02">
        <w:t>.</w:t>
      </w:r>
    </w:p>
    <w:p w:rsidR="00A45492" w:rsidRDefault="00AA3C02" w:rsidP="00BE26D6">
      <w:pPr>
        <w:numPr>
          <w:ilvl w:val="0"/>
          <w:numId w:val="43"/>
        </w:numPr>
        <w:jc w:val="both"/>
      </w:pPr>
      <w:r>
        <w:t>Y</w:t>
      </w:r>
      <w:r w:rsidR="00021C5F">
        <w:t xml:space="preserve"> por último, la creación de una sociedad democrática para todos.</w:t>
      </w:r>
    </w:p>
    <w:p w:rsidR="00A45492" w:rsidRDefault="00A45492" w:rsidP="00A45492">
      <w:pPr>
        <w:jc w:val="both"/>
      </w:pPr>
      <w:r>
        <w:tab/>
        <w:t>En los actuales momentos, la globalización de la economía y la competitividad en los mercados mundiales, son las normas que rigen los destinos y la estructura administrativa de los países; quien no se da cuenta de este fenómeno, va a empobrecer a su pueblo, va a poner a su gente en condiciones precarias.</w:t>
      </w:r>
    </w:p>
    <w:p w:rsidR="00A45492" w:rsidRDefault="00021C5F" w:rsidP="00A45492">
      <w:pPr>
        <w:jc w:val="both"/>
      </w:pPr>
      <w:r>
        <w:tab/>
      </w:r>
      <w:r w:rsidR="00A45492">
        <w:t xml:space="preserve">El Ecuador luego de 177 años de vida republicana, va a producir </w:t>
      </w:r>
      <w:smartTag w:uri="urn:schemas-microsoft-com:office:smarttags" w:element="PersonName">
        <w:smartTagPr>
          <w:attr w:name="ProductID" w:val="la Constituci￳n No"/>
        </w:smartTagPr>
        <w:r w:rsidR="00A45492" w:rsidRPr="00021C5F">
          <w:t>la</w:t>
        </w:r>
        <w:r w:rsidR="00A45492">
          <w:rPr>
            <w:b/>
          </w:rPr>
          <w:t xml:space="preserve"> </w:t>
        </w:r>
        <w:r w:rsidR="00A45492">
          <w:t>Constitución No</w:t>
        </w:r>
      </w:smartTag>
      <w:r w:rsidR="00650EE0">
        <w:t xml:space="preserve"> 20</w:t>
      </w:r>
      <w:r w:rsidR="00A45492">
        <w:t xml:space="preserve">; ¿que pasó con esos 177 años?   Una asamblea a elegirse es la encargada de redactar esta constitución, esta asamblea debería estar integrada por sus mejores pensadores; con conocimientos de: leyes, administración, gobierno, economía, informática, ingeniería, salud, educación, etc.; y con una amplia e intachable vida ciudadana. </w:t>
      </w:r>
      <w:r>
        <w:tab/>
      </w:r>
      <w:r w:rsidR="00A45492">
        <w:t>Pero</w:t>
      </w:r>
      <w:r w:rsidR="00AA3C02">
        <w:t xml:space="preserve"> </w:t>
      </w:r>
      <w:r w:rsidR="00D143D7">
        <w:t xml:space="preserve">la verdad es que los </w:t>
      </w:r>
      <w:r w:rsidR="00A45492">
        <w:t xml:space="preserve">asambleístas: serán políticos, pertenecientes a los partidos; electos de acuerdo al número de habitantes; de una provincia irán ocho de </w:t>
      </w:r>
      <w:r w:rsidR="001957E2">
        <w:t>un partido, de otra seis</w:t>
      </w:r>
      <w:r w:rsidR="00A45492">
        <w:t>, etc.  Los partidos políticos y organizaciones electoreras, deberían candidatizar a la mejor gente sin el requisito de afiliación... ¡no se está eligiendo diputados</w:t>
      </w:r>
      <w:r w:rsidR="00A45492">
        <w:rPr>
          <w:b/>
        </w:rPr>
        <w:t>!</w:t>
      </w:r>
      <w:r w:rsidR="005B76CE">
        <w:rPr>
          <w:b/>
        </w:rPr>
        <w:t xml:space="preserve">, </w:t>
      </w:r>
      <w:r w:rsidR="00A45492">
        <w:t xml:space="preserve"> que como requisito solo se  debe saber leer y escribir </w:t>
      </w:r>
    </w:p>
    <w:p w:rsidR="00A45492" w:rsidRDefault="00A45492" w:rsidP="00A45492">
      <w:pPr>
        <w:jc w:val="both"/>
      </w:pPr>
      <w:r>
        <w:tab/>
        <w:t>En América Latina tercermundista y subdesarrollada; los ingresos y consumo de bienes per cápita, son diez y hasta veinte veces menos que de los países del primer mundo; Estados Unidos, Europa, Japón</w:t>
      </w:r>
      <w:r w:rsidR="002A2018">
        <w:t xml:space="preserve"> y en estos días hasta China</w:t>
      </w:r>
      <w:r>
        <w:t>.  La única causa del subdesarrollo latinoamericano es la forma incapaz y corrupta que nuestros “líderes” administran los recursos humanos y naturales que la naturaleza nos dio en abundancia.</w:t>
      </w:r>
    </w:p>
    <w:p w:rsidR="00F42E7A" w:rsidRDefault="00A45492" w:rsidP="00A45492">
      <w:pPr>
        <w:jc w:val="both"/>
        <w:rPr>
          <w:lang w:val="es-ES_tradnl"/>
        </w:rPr>
      </w:pPr>
      <w:r>
        <w:lastRenderedPageBreak/>
        <w:tab/>
      </w:r>
      <w:r>
        <w:rPr>
          <w:lang w:val="es-ES_tradnl"/>
        </w:rPr>
        <w:t>Ante esta profunda crisis moral como ecuatoriano  y profesor politécnico,  con</w:t>
      </w:r>
      <w:r w:rsidR="00021C5F">
        <w:rPr>
          <w:lang w:val="es-ES_tradnl"/>
        </w:rPr>
        <w:t>siderando que la misión de las Universidades y Escuelas P</w:t>
      </w:r>
      <w:r>
        <w:rPr>
          <w:lang w:val="es-ES_tradnl"/>
        </w:rPr>
        <w:t xml:space="preserve">olitécnicas,  es la de presentar </w:t>
      </w:r>
      <w:r w:rsidR="00AA3C02">
        <w:rPr>
          <w:lang w:val="es-ES_tradnl"/>
        </w:rPr>
        <w:t>críticas y soluciones</w:t>
      </w:r>
      <w:r>
        <w:rPr>
          <w:lang w:val="es-ES_tradnl"/>
        </w:rPr>
        <w:t xml:space="preserve"> a l</w:t>
      </w:r>
      <w:r w:rsidR="001957E2">
        <w:rPr>
          <w:lang w:val="es-ES_tradnl"/>
        </w:rPr>
        <w:t xml:space="preserve">os graves problemas nacionales; </w:t>
      </w:r>
      <w:r>
        <w:rPr>
          <w:lang w:val="es-ES_tradnl"/>
        </w:rPr>
        <w:t xml:space="preserve"> en mi vinculación</w:t>
      </w:r>
      <w:r w:rsidR="001957E2" w:rsidRPr="001957E2">
        <w:rPr>
          <w:lang w:val="es-ES_tradnl"/>
        </w:rPr>
        <w:t xml:space="preserve"> </w:t>
      </w:r>
      <w:r w:rsidR="001957E2">
        <w:rPr>
          <w:lang w:val="es-ES_tradnl"/>
        </w:rPr>
        <w:t>como editorialista</w:t>
      </w:r>
      <w:r>
        <w:rPr>
          <w:lang w:val="es-ES_tradnl"/>
        </w:rPr>
        <w:t xml:space="preserve"> con el Diario “El Telégrafo” co</w:t>
      </w:r>
      <w:r w:rsidR="001957E2">
        <w:rPr>
          <w:lang w:val="es-ES_tradnl"/>
        </w:rPr>
        <w:t>mencé una cruzada</w:t>
      </w:r>
      <w:r w:rsidR="00F42E7A">
        <w:rPr>
          <w:lang w:val="es-ES_tradnl"/>
        </w:rPr>
        <w:t xml:space="preserve"> en 52 artículos desde 1995 al 2003,</w:t>
      </w:r>
      <w:r w:rsidR="00AA3C02">
        <w:rPr>
          <w:lang w:val="es-ES_tradnl"/>
        </w:rPr>
        <w:t xml:space="preserve"> para exponer y</w:t>
      </w:r>
      <w:r>
        <w:rPr>
          <w:lang w:val="es-ES_tradnl"/>
        </w:rPr>
        <w:t xml:space="preserve">  analizar </w:t>
      </w:r>
      <w:r w:rsidR="00116D30">
        <w:rPr>
          <w:lang w:val="es-ES_tradnl"/>
        </w:rPr>
        <w:t>la ingobernabilidad,</w:t>
      </w:r>
      <w:r w:rsidR="00EA4C15">
        <w:rPr>
          <w:lang w:val="es-ES_tradnl"/>
        </w:rPr>
        <w:t xml:space="preserve"> </w:t>
      </w:r>
      <w:r w:rsidR="00116D30">
        <w:rPr>
          <w:lang w:val="es-ES_tradnl"/>
        </w:rPr>
        <w:t xml:space="preserve">falta de ética  y moral </w:t>
      </w:r>
      <w:r w:rsidR="00F42E7A">
        <w:rPr>
          <w:lang w:val="es-ES_tradnl"/>
        </w:rPr>
        <w:t xml:space="preserve"> </w:t>
      </w:r>
      <w:r w:rsidR="00EA4C15">
        <w:rPr>
          <w:lang w:val="es-ES_tradnl"/>
        </w:rPr>
        <w:t xml:space="preserve">del País </w:t>
      </w:r>
      <w:r>
        <w:rPr>
          <w:lang w:val="es-ES_tradnl"/>
        </w:rPr>
        <w:t>y recomendar  soluci</w:t>
      </w:r>
      <w:r w:rsidR="001957E2">
        <w:rPr>
          <w:lang w:val="es-ES_tradnl"/>
        </w:rPr>
        <w:t>ones</w:t>
      </w:r>
      <w:r w:rsidR="00F42E7A">
        <w:rPr>
          <w:lang w:val="es-ES_tradnl"/>
        </w:rPr>
        <w:t xml:space="preserve"> sobre la constitución,  estructura, gobierno, soberanía e integridad del País</w:t>
      </w:r>
      <w:r w:rsidR="00116D30">
        <w:rPr>
          <w:lang w:val="es-ES_tradnl"/>
        </w:rPr>
        <w:t>.</w:t>
      </w:r>
    </w:p>
    <w:p w:rsidR="00A45492" w:rsidRDefault="00F42E7A" w:rsidP="00A45492">
      <w:pPr>
        <w:jc w:val="both"/>
        <w:rPr>
          <w:lang w:val="es-ES_tradnl"/>
        </w:rPr>
      </w:pPr>
      <w:r>
        <w:rPr>
          <w:lang w:val="es-ES_tradnl"/>
        </w:rPr>
        <w:tab/>
        <w:t>C</w:t>
      </w:r>
      <w:r w:rsidR="00A45492">
        <w:rPr>
          <w:lang w:val="es-ES_tradnl"/>
        </w:rPr>
        <w:t>omo  el actual  Presidente electo,  basó su campaña</w:t>
      </w:r>
      <w:r w:rsidR="00116D30">
        <w:rPr>
          <w:lang w:val="es-ES_tradnl"/>
        </w:rPr>
        <w:t xml:space="preserve"> eleccionaria</w:t>
      </w:r>
      <w:r w:rsidR="00A45492">
        <w:rPr>
          <w:lang w:val="es-ES_tradnl"/>
        </w:rPr>
        <w:t xml:space="preserve"> en llamar a una Asamblea  Constituyente para hacer profundos cambios  que eliminen </w:t>
      </w:r>
      <w:r w:rsidR="00116D30">
        <w:rPr>
          <w:lang w:val="es-ES_tradnl"/>
        </w:rPr>
        <w:t>el estado de ingobernabilidad en el País y como lo había</w:t>
      </w:r>
      <w:r w:rsidR="00370270">
        <w:rPr>
          <w:lang w:val="es-ES_tradnl"/>
        </w:rPr>
        <w:t xml:space="preserve"> presentado</w:t>
      </w:r>
      <w:r w:rsidR="00D143D7">
        <w:rPr>
          <w:lang w:val="es-ES_tradnl"/>
        </w:rPr>
        <w:t xml:space="preserve"> </w:t>
      </w:r>
      <w:r w:rsidR="00AA3C02">
        <w:rPr>
          <w:lang w:val="es-ES_tradnl"/>
        </w:rPr>
        <w:t xml:space="preserve"> en </w:t>
      </w:r>
      <w:r w:rsidR="00116D30">
        <w:rPr>
          <w:lang w:val="es-ES_tradnl"/>
        </w:rPr>
        <w:t>los indicados</w:t>
      </w:r>
      <w:r w:rsidR="00AA3C02">
        <w:rPr>
          <w:lang w:val="es-ES_tradnl"/>
        </w:rPr>
        <w:t xml:space="preserve"> 52</w:t>
      </w:r>
      <w:r w:rsidR="00A45492">
        <w:rPr>
          <w:lang w:val="es-ES_tradnl"/>
        </w:rPr>
        <w:t xml:space="preserve"> artículos en “El Telégrafo; estimé necesario  recopilarlos en un libro con el pa</w:t>
      </w:r>
      <w:r w:rsidR="00CB2D9F">
        <w:rPr>
          <w:lang w:val="es-ES_tradnl"/>
        </w:rPr>
        <w:t>trocinio  y auspicio de la ESPOL</w:t>
      </w:r>
      <w:r w:rsidR="00370270">
        <w:rPr>
          <w:lang w:val="es-ES_tradnl"/>
        </w:rPr>
        <w:t>;</w:t>
      </w:r>
      <w:r w:rsidR="00A45492">
        <w:rPr>
          <w:lang w:val="es-ES_tradnl"/>
        </w:rPr>
        <w:t xml:space="preserve">  para que </w:t>
      </w:r>
      <w:r w:rsidR="00A45492" w:rsidRPr="00370270">
        <w:rPr>
          <w:b/>
          <w:lang w:val="es-ES_tradnl"/>
        </w:rPr>
        <w:t>esta obra sirva como guía y referencia en la nueva estructura y gobierno del País</w:t>
      </w:r>
      <w:r w:rsidR="00A45492">
        <w:rPr>
          <w:lang w:val="es-ES_tradnl"/>
        </w:rPr>
        <w:t>;  que en resumen contienen  una denuncia de la corrupción,  la falta de  gobernabilidad,  la desorganización y exceso de burocracia e</w:t>
      </w:r>
      <w:r w:rsidR="005B76CE">
        <w:rPr>
          <w:lang w:val="es-ES_tradnl"/>
        </w:rPr>
        <w:t>n la administración  del estado;</w:t>
      </w:r>
      <w:r w:rsidR="00A45492">
        <w:rPr>
          <w:lang w:val="es-ES_tradnl"/>
        </w:rPr>
        <w:t xml:space="preserve">  con excesivo</w:t>
      </w:r>
      <w:r w:rsidR="002A2018">
        <w:rPr>
          <w:lang w:val="es-ES_tradnl"/>
        </w:rPr>
        <w:t xml:space="preserve"> número de minús</w:t>
      </w:r>
      <w:r w:rsidR="00370270">
        <w:rPr>
          <w:lang w:val="es-ES_tradnl"/>
        </w:rPr>
        <w:t>culos cantones, provincias,</w:t>
      </w:r>
      <w:r w:rsidR="002A2018">
        <w:rPr>
          <w:lang w:val="es-ES_tradnl"/>
        </w:rPr>
        <w:t xml:space="preserve"> organismos públicos,</w:t>
      </w:r>
      <w:r w:rsidR="00A45492">
        <w:rPr>
          <w:lang w:val="es-ES_tradnl"/>
        </w:rPr>
        <w:t xml:space="preserve"> ministeri</w:t>
      </w:r>
      <w:r w:rsidR="002A2018">
        <w:rPr>
          <w:lang w:val="es-ES_tradnl"/>
        </w:rPr>
        <w:t>os, institutos, juntas;</w:t>
      </w:r>
      <w:r w:rsidR="005B76CE">
        <w:rPr>
          <w:lang w:val="es-ES_tradnl"/>
        </w:rPr>
        <w:t xml:space="preserve"> y</w:t>
      </w:r>
      <w:r w:rsidR="00A45492">
        <w:rPr>
          <w:lang w:val="es-ES_tradnl"/>
        </w:rPr>
        <w:t xml:space="preserve"> a</w:t>
      </w:r>
      <w:r w:rsidR="002A2018">
        <w:rPr>
          <w:lang w:val="es-ES_tradnl"/>
        </w:rPr>
        <w:t>lgun</w:t>
      </w:r>
      <w:r w:rsidR="00370270">
        <w:rPr>
          <w:lang w:val="es-ES_tradnl"/>
        </w:rPr>
        <w:t>o</w:t>
      </w:r>
      <w:r w:rsidR="002A2018">
        <w:rPr>
          <w:lang w:val="es-ES_tradnl"/>
        </w:rPr>
        <w:t xml:space="preserve">s </w:t>
      </w:r>
      <w:r w:rsidR="005B76CE">
        <w:rPr>
          <w:lang w:val="es-ES_tradnl"/>
        </w:rPr>
        <w:t xml:space="preserve">centros burocráticos </w:t>
      </w:r>
      <w:r w:rsidR="002A2018">
        <w:rPr>
          <w:lang w:val="es-ES_tradnl"/>
        </w:rPr>
        <w:t>inoperantes y sobrepuesto</w:t>
      </w:r>
      <w:r w:rsidR="00A45492">
        <w:rPr>
          <w:lang w:val="es-ES_tradnl"/>
        </w:rPr>
        <w:t>s como los Consejos Provinciales</w:t>
      </w:r>
      <w:r w:rsidR="005B76CE">
        <w:rPr>
          <w:lang w:val="es-ES_tradnl"/>
        </w:rPr>
        <w:t>;</w:t>
      </w:r>
      <w:r w:rsidR="00A45492">
        <w:rPr>
          <w:lang w:val="es-ES_tradnl"/>
        </w:rPr>
        <w:t xml:space="preserve"> que en la anterior Asamblea de 1997,  hubo el clamor total popular que desaparezcan.</w:t>
      </w:r>
    </w:p>
    <w:p w:rsidR="00A45492" w:rsidRDefault="001957E2" w:rsidP="00A45492">
      <w:pPr>
        <w:jc w:val="both"/>
        <w:rPr>
          <w:lang w:val="es-ES_tradnl"/>
        </w:rPr>
      </w:pPr>
      <w:r>
        <w:rPr>
          <w:lang w:val="es-ES_tradnl"/>
        </w:rPr>
        <w:tab/>
        <w:t xml:space="preserve">Recalco en estos </w:t>
      </w:r>
      <w:r w:rsidR="002A2018">
        <w:rPr>
          <w:lang w:val="es-ES_tradnl"/>
        </w:rPr>
        <w:t>artículos</w:t>
      </w:r>
      <w:r w:rsidR="00A45492">
        <w:rPr>
          <w:lang w:val="es-ES_tradnl"/>
        </w:rPr>
        <w:t xml:space="preserve"> que</w:t>
      </w:r>
      <w:r w:rsidR="002A2018">
        <w:rPr>
          <w:lang w:val="es-ES_tradnl"/>
        </w:rPr>
        <w:t>,</w:t>
      </w:r>
      <w:r w:rsidR="00A45492">
        <w:rPr>
          <w:lang w:val="es-ES_tradnl"/>
        </w:rPr>
        <w:t xml:space="preserve"> l</w:t>
      </w:r>
      <w:r w:rsidR="002A2018">
        <w:rPr>
          <w:lang w:val="es-ES_tradnl"/>
        </w:rPr>
        <w:t>a  constitución de un país es el</w:t>
      </w:r>
      <w:r w:rsidR="00370270">
        <w:rPr>
          <w:lang w:val="es-ES_tradnl"/>
        </w:rPr>
        <w:t xml:space="preserve"> esquema  total de cómo</w:t>
      </w:r>
      <w:r w:rsidR="00A45492">
        <w:rPr>
          <w:lang w:val="es-ES_tradnl"/>
        </w:rPr>
        <w:t xml:space="preserve"> es gobernado;  que delimita y define a sus</w:t>
      </w:r>
      <w:r w:rsidR="002A2018">
        <w:rPr>
          <w:lang w:val="es-ES_tradnl"/>
        </w:rPr>
        <w:t xml:space="preserve"> tres poderes  independientes:</w:t>
      </w:r>
      <w:r w:rsidR="00A45492">
        <w:rPr>
          <w:lang w:val="es-ES_tradnl"/>
        </w:rPr>
        <w:t xml:space="preserve"> Legislativo,  Ejecutivo y Judicial</w:t>
      </w:r>
      <w:r w:rsidR="002A2018">
        <w:rPr>
          <w:lang w:val="es-ES_tradnl"/>
        </w:rPr>
        <w:t>; y que tiene como único  fin</w:t>
      </w:r>
      <w:r w:rsidR="00FA3835">
        <w:rPr>
          <w:lang w:val="es-ES_tradnl"/>
        </w:rPr>
        <w:t>: “</w:t>
      </w:r>
      <w:r w:rsidR="00A45492" w:rsidRPr="002A2018">
        <w:rPr>
          <w:b/>
          <w:lang w:val="es-ES_tradnl"/>
        </w:rPr>
        <w:t>dar seguridad y prosperidad  a su pueblo</w:t>
      </w:r>
      <w:r w:rsidR="002A2018" w:rsidRPr="002A2018">
        <w:rPr>
          <w:b/>
          <w:lang w:val="es-ES_tradnl"/>
        </w:rPr>
        <w:t>”</w:t>
      </w:r>
      <w:r w:rsidR="00A45492" w:rsidRPr="002A2018">
        <w:rPr>
          <w:b/>
          <w:lang w:val="es-ES_tradnl"/>
        </w:rPr>
        <w:t>.</w:t>
      </w:r>
    </w:p>
    <w:p w:rsidR="00C102E8" w:rsidRDefault="00A45492" w:rsidP="00A45492">
      <w:pPr>
        <w:jc w:val="both"/>
        <w:rPr>
          <w:lang w:val="es-ES_tradnl"/>
        </w:rPr>
      </w:pPr>
      <w:r>
        <w:rPr>
          <w:lang w:val="es-ES_tradnl"/>
        </w:rPr>
        <w:tab/>
        <w:t>La crisis del País  a más de la falta de moral,  de ética y de su alto índice de inoperancia  de la leyes,   es la  falta de empleo;  el estado ecuatoriano debe darle a su pueblo trabajo y seguridad;  pero esto no sucede y millones de ecuatori</w:t>
      </w:r>
      <w:r w:rsidR="006452B3">
        <w:rPr>
          <w:lang w:val="es-ES_tradnl"/>
        </w:rPr>
        <w:t>anos abandonan  el País;</w:t>
      </w:r>
      <w:r w:rsidR="00FA3835">
        <w:rPr>
          <w:lang w:val="es-ES_tradnl"/>
        </w:rPr>
        <w:t xml:space="preserve"> por eso la n</w:t>
      </w:r>
      <w:r w:rsidR="006452B3">
        <w:rPr>
          <w:lang w:val="es-ES_tradnl"/>
        </w:rPr>
        <w:t xml:space="preserve">ueva Constitución </w:t>
      </w:r>
      <w:r>
        <w:rPr>
          <w:lang w:val="es-ES_tradnl"/>
        </w:rPr>
        <w:t>debe ser hecha por los más pensantes  hombres y mujeres que tiene el País</w:t>
      </w:r>
      <w:r w:rsidR="006452B3">
        <w:rPr>
          <w:lang w:val="es-ES_tradnl"/>
        </w:rPr>
        <w:t>, de diferentes formación</w:t>
      </w:r>
      <w:r>
        <w:rPr>
          <w:lang w:val="es-ES_tradnl"/>
        </w:rPr>
        <w:t xml:space="preserve"> y experiencia</w:t>
      </w:r>
      <w:r w:rsidR="006452B3">
        <w:rPr>
          <w:lang w:val="es-ES_tradnl"/>
        </w:rPr>
        <w:t>.</w:t>
      </w:r>
      <w:r w:rsidR="00C102E8">
        <w:rPr>
          <w:lang w:val="es-ES_tradnl"/>
        </w:rPr>
        <w:tab/>
        <w:t xml:space="preserve">Resumiendo: el actual estado de crisis del País, que </w:t>
      </w:r>
      <w:smartTag w:uri="urn:schemas-microsoft-com:office:smarttags" w:element="PersonName">
        <w:smartTagPr>
          <w:attr w:name="ProductID" w:val="la Constituci￳n No."/>
        </w:smartTagPr>
        <w:r w:rsidR="00C102E8">
          <w:rPr>
            <w:lang w:val="es-ES_tradnl"/>
          </w:rPr>
          <w:t>la Constitución No</w:t>
        </w:r>
      </w:smartTag>
      <w:r w:rsidR="00FA3835">
        <w:rPr>
          <w:lang w:val="es-ES_tradnl"/>
        </w:rPr>
        <w:t xml:space="preserve"> 20</w:t>
      </w:r>
      <w:r w:rsidR="00C102E8">
        <w:rPr>
          <w:lang w:val="es-ES_tradnl"/>
        </w:rPr>
        <w:t>, el actual Presidente</w:t>
      </w:r>
      <w:r w:rsidR="00201D79">
        <w:rPr>
          <w:lang w:val="es-ES_tradnl"/>
        </w:rPr>
        <w:t xml:space="preserve"> quiere producir por medio</w:t>
      </w:r>
      <w:r w:rsidR="00C102E8">
        <w:rPr>
          <w:lang w:val="es-ES_tradnl"/>
        </w:rPr>
        <w:t xml:space="preserve"> próxima Constituyente, tiene que resolver </w:t>
      </w:r>
      <w:r w:rsidR="005C0A43">
        <w:rPr>
          <w:lang w:val="es-ES_tradnl"/>
        </w:rPr>
        <w:t xml:space="preserve">los </w:t>
      </w:r>
      <w:r w:rsidR="00C102E8">
        <w:rPr>
          <w:lang w:val="es-ES_tradnl"/>
        </w:rPr>
        <w:t>dos grandes pecados nacionales:</w:t>
      </w:r>
    </w:p>
    <w:p w:rsidR="00C102E8" w:rsidRDefault="00C102E8" w:rsidP="00C102E8">
      <w:pPr>
        <w:numPr>
          <w:ilvl w:val="0"/>
          <w:numId w:val="44"/>
        </w:numPr>
        <w:jc w:val="both"/>
        <w:rPr>
          <w:lang w:val="es-ES_tradnl"/>
        </w:rPr>
      </w:pPr>
      <w:r>
        <w:rPr>
          <w:lang w:val="es-ES_tradnl"/>
        </w:rPr>
        <w:t xml:space="preserve">La corrupción, producto de la falta de: educación, moral, </w:t>
      </w:r>
      <w:r w:rsidR="00201D79">
        <w:rPr>
          <w:lang w:val="es-ES_tradnl"/>
        </w:rPr>
        <w:t>ética y</w:t>
      </w:r>
      <w:r>
        <w:rPr>
          <w:lang w:val="es-ES_tradnl"/>
        </w:rPr>
        <w:t xml:space="preserve"> solidaridad de la gente.</w:t>
      </w:r>
    </w:p>
    <w:p w:rsidR="00091E5D" w:rsidRDefault="00091E5D" w:rsidP="00C102E8">
      <w:pPr>
        <w:numPr>
          <w:ilvl w:val="0"/>
          <w:numId w:val="44"/>
        </w:numPr>
        <w:jc w:val="both"/>
        <w:rPr>
          <w:lang w:val="es-ES_tradnl"/>
        </w:rPr>
      </w:pPr>
      <w:r>
        <w:rPr>
          <w:lang w:val="es-ES_tradnl"/>
        </w:rPr>
        <w:t>La falta de empleo</w:t>
      </w:r>
      <w:r w:rsidR="005C0A43">
        <w:rPr>
          <w:lang w:val="es-ES_tradnl"/>
        </w:rPr>
        <w:t>,</w:t>
      </w:r>
      <w:r w:rsidR="00C102E8">
        <w:rPr>
          <w:lang w:val="es-ES_tradnl"/>
        </w:rPr>
        <w:t xml:space="preserve"> producto de: </w:t>
      </w:r>
      <w:r w:rsidR="00201D79">
        <w:rPr>
          <w:lang w:val="es-ES_tradnl"/>
        </w:rPr>
        <w:t xml:space="preserve">el </w:t>
      </w:r>
      <w:r>
        <w:rPr>
          <w:lang w:val="es-ES_tradnl"/>
        </w:rPr>
        <w:t>alto índice de incumplimiento a la ley; el caduco y excesivo tama</w:t>
      </w:r>
      <w:r>
        <w:rPr>
          <w:lang w:val="es-ES_tradnl" w:eastAsia="ja-JP"/>
        </w:rPr>
        <w:t>ño</w:t>
      </w:r>
      <w:r w:rsidR="00FA3835">
        <w:rPr>
          <w:lang w:val="es-ES_tradnl" w:eastAsia="ja-JP"/>
        </w:rPr>
        <w:t xml:space="preserve"> y estructura</w:t>
      </w:r>
      <w:r>
        <w:rPr>
          <w:lang w:val="es-ES_tradnl" w:eastAsia="ja-JP"/>
        </w:rPr>
        <w:t xml:space="preserve"> del Estado y sus</w:t>
      </w:r>
      <w:r w:rsidR="006452B3">
        <w:rPr>
          <w:lang w:val="es-ES_tradnl" w:eastAsia="ja-JP"/>
        </w:rPr>
        <w:t xml:space="preserve"> </w:t>
      </w:r>
      <w:r w:rsidR="008D1086">
        <w:rPr>
          <w:lang w:val="es-ES_tradnl" w:eastAsia="ja-JP"/>
        </w:rPr>
        <w:t>estatizadas</w:t>
      </w:r>
      <w:r w:rsidR="005B76CE">
        <w:rPr>
          <w:lang w:val="es-ES_tradnl" w:eastAsia="ja-JP"/>
        </w:rPr>
        <w:t xml:space="preserve"> empresas; a</w:t>
      </w:r>
      <w:r>
        <w:rPr>
          <w:lang w:val="es-ES_tradnl" w:eastAsia="ja-JP"/>
        </w:rPr>
        <w:t xml:space="preserve"> más </w:t>
      </w:r>
      <w:r w:rsidR="005B76CE">
        <w:rPr>
          <w:lang w:val="es-ES_tradnl" w:eastAsia="ja-JP"/>
        </w:rPr>
        <w:t xml:space="preserve">del </w:t>
      </w:r>
      <w:r>
        <w:rPr>
          <w:lang w:val="es-ES_tradnl" w:eastAsia="ja-JP"/>
        </w:rPr>
        <w:t>caduco</w:t>
      </w:r>
      <w:r w:rsidR="006452B3">
        <w:rPr>
          <w:lang w:val="es-ES_tradnl" w:eastAsia="ja-JP"/>
        </w:rPr>
        <w:t xml:space="preserve"> sistema laboral con</w:t>
      </w:r>
      <w:r>
        <w:rPr>
          <w:lang w:val="es-ES_tradnl" w:eastAsia="ja-JP"/>
        </w:rPr>
        <w:t xml:space="preserve"> su sindicalismo.</w:t>
      </w:r>
    </w:p>
    <w:p w:rsidR="00091E5D" w:rsidRDefault="00FA3835" w:rsidP="00091E5D">
      <w:pPr>
        <w:ind w:left="855"/>
        <w:jc w:val="both"/>
        <w:rPr>
          <w:lang w:val="es-ES_tradnl" w:eastAsia="ja-JP"/>
        </w:rPr>
      </w:pPr>
      <w:r>
        <w:rPr>
          <w:lang w:val="es-ES_tradnl" w:eastAsia="ja-JP"/>
        </w:rPr>
        <w:t>¿Podrá .a Constitución No 20</w:t>
      </w:r>
      <w:r w:rsidR="00091E5D">
        <w:rPr>
          <w:lang w:val="es-ES_tradnl" w:eastAsia="ja-JP"/>
        </w:rPr>
        <w:t>, resolver estos dos pecados?</w:t>
      </w:r>
      <w:r w:rsidR="00091E5D">
        <w:rPr>
          <w:lang w:val="es-ES_tradnl"/>
        </w:rPr>
        <w:t xml:space="preserve">  </w:t>
      </w:r>
    </w:p>
    <w:p w:rsidR="00A45492" w:rsidRDefault="005C0A43" w:rsidP="00091E5D">
      <w:pPr>
        <w:jc w:val="both"/>
        <w:rPr>
          <w:lang w:val="es-ES_tradnl"/>
        </w:rPr>
      </w:pPr>
      <w:r>
        <w:rPr>
          <w:lang w:val="es-ES_tradnl"/>
        </w:rPr>
        <w:tab/>
        <w:t>De todos modos</w:t>
      </w:r>
      <w:r w:rsidR="00091E5D">
        <w:rPr>
          <w:lang w:val="es-ES_tradnl"/>
        </w:rPr>
        <w:t xml:space="preserve"> e</w:t>
      </w:r>
      <w:r w:rsidR="00A45492">
        <w:rPr>
          <w:lang w:val="es-ES_tradnl"/>
        </w:rPr>
        <w:t>cuator</w:t>
      </w:r>
      <w:r w:rsidR="00091E5D">
        <w:rPr>
          <w:lang w:val="es-ES_tradnl"/>
        </w:rPr>
        <w:t>ianas y ecuatoriano</w:t>
      </w:r>
      <w:r w:rsidR="00C102E8">
        <w:rPr>
          <w:lang w:val="es-ES_tradnl"/>
        </w:rPr>
        <w:t>s</w:t>
      </w:r>
      <w:r>
        <w:rPr>
          <w:lang w:val="es-ES_tradnl"/>
        </w:rPr>
        <w:t>,</w:t>
      </w:r>
      <w:r w:rsidR="00C102E8">
        <w:rPr>
          <w:lang w:val="es-ES_tradnl"/>
        </w:rPr>
        <w:t xml:space="preserve"> en estos 52</w:t>
      </w:r>
      <w:r w:rsidR="00A45492">
        <w:rPr>
          <w:lang w:val="es-ES_tradnl"/>
        </w:rPr>
        <w:t xml:space="preserve"> artículos</w:t>
      </w:r>
      <w:r w:rsidR="00EA4C15">
        <w:rPr>
          <w:lang w:val="es-ES_tradnl"/>
        </w:rPr>
        <w:t xml:space="preserve"> recopilados en esta obra,</w:t>
      </w:r>
      <w:r w:rsidR="00A45492">
        <w:rPr>
          <w:lang w:val="es-ES_tradnl"/>
        </w:rPr>
        <w:t xml:space="preserve"> presento las verdades de nuestra situación</w:t>
      </w:r>
      <w:r w:rsidR="005B76CE">
        <w:rPr>
          <w:lang w:val="es-ES_tradnl"/>
        </w:rPr>
        <w:t>,</w:t>
      </w:r>
      <w:r w:rsidR="00A45492">
        <w:rPr>
          <w:lang w:val="es-ES_tradnl"/>
        </w:rPr>
        <w:t xml:space="preserve"> las causas de nuestra desesperación  y las recomendaciones para en algún momento llegar a tener un País digno de nuestros descendientes con dignidad y e</w:t>
      </w:r>
      <w:r w:rsidR="00091E5D">
        <w:rPr>
          <w:lang w:val="es-ES_tradnl"/>
        </w:rPr>
        <w:t>mpleo</w:t>
      </w:r>
      <w:r w:rsidR="00201D79">
        <w:rPr>
          <w:lang w:val="es-ES_tradnl"/>
        </w:rPr>
        <w:t>;</w:t>
      </w:r>
      <w:r w:rsidR="00091E5D">
        <w:rPr>
          <w:lang w:val="es-ES_tradnl"/>
        </w:rPr>
        <w:t xml:space="preserve"> pero sin limosnas</w:t>
      </w:r>
      <w:r w:rsidR="00A45492">
        <w:rPr>
          <w:lang w:val="es-ES_tradnl"/>
        </w:rPr>
        <w:t xml:space="preserve"> humillantes.</w:t>
      </w:r>
    </w:p>
    <w:p w:rsidR="00EE474B" w:rsidRDefault="00EE474B">
      <w:pPr>
        <w:rPr>
          <w:sz w:val="20"/>
          <w:szCs w:val="20"/>
        </w:rPr>
      </w:pPr>
    </w:p>
    <w:p w:rsidR="00A84175" w:rsidRDefault="00A84175">
      <w:pPr>
        <w:rPr>
          <w:sz w:val="20"/>
          <w:szCs w:val="20"/>
        </w:rPr>
      </w:pPr>
    </w:p>
    <w:p w:rsidR="00EA4C15" w:rsidRDefault="00EA4C15">
      <w:pPr>
        <w:rPr>
          <w:sz w:val="20"/>
          <w:szCs w:val="20"/>
        </w:rPr>
      </w:pPr>
    </w:p>
    <w:p w:rsidR="00A84175" w:rsidRDefault="00A84175">
      <w:pPr>
        <w:rPr>
          <w:b/>
        </w:rPr>
      </w:pPr>
    </w:p>
    <w:p w:rsidR="005965D0" w:rsidRDefault="005965D0" w:rsidP="00A45492">
      <w:pPr>
        <w:rPr>
          <w:b/>
        </w:rPr>
      </w:pPr>
    </w:p>
    <w:p w:rsidR="005965D0" w:rsidRDefault="005965D0" w:rsidP="00A45492">
      <w:pPr>
        <w:rPr>
          <w:b/>
        </w:rPr>
      </w:pPr>
    </w:p>
    <w:p w:rsidR="005965D0" w:rsidRDefault="005965D0" w:rsidP="00A45492">
      <w:pPr>
        <w:rPr>
          <w:b/>
        </w:rPr>
      </w:pPr>
    </w:p>
    <w:p w:rsidR="005965D0" w:rsidRDefault="005965D0" w:rsidP="00A45492">
      <w:pPr>
        <w:rPr>
          <w:b/>
        </w:rPr>
      </w:pPr>
    </w:p>
    <w:p w:rsidR="00201D79" w:rsidRDefault="00201D79" w:rsidP="00A45492">
      <w:pPr>
        <w:rPr>
          <w:b/>
        </w:rPr>
      </w:pPr>
    </w:p>
    <w:p w:rsidR="00201D79" w:rsidRDefault="00201D79" w:rsidP="00A45492">
      <w:pPr>
        <w:rPr>
          <w:b/>
        </w:rPr>
      </w:pPr>
    </w:p>
    <w:p w:rsidR="00201D79" w:rsidRDefault="00201D79" w:rsidP="00A45492">
      <w:pPr>
        <w:rPr>
          <w:b/>
        </w:rPr>
      </w:pPr>
    </w:p>
    <w:p w:rsidR="00201D79" w:rsidRDefault="00201D79" w:rsidP="00A45492">
      <w:pPr>
        <w:rPr>
          <w:b/>
        </w:rPr>
      </w:pPr>
    </w:p>
    <w:p w:rsidR="00201D79" w:rsidRDefault="00201D79" w:rsidP="00A45492">
      <w:pPr>
        <w:rPr>
          <w:b/>
        </w:rPr>
      </w:pPr>
    </w:p>
    <w:p w:rsidR="00201D79" w:rsidRDefault="00201D79" w:rsidP="00A45492">
      <w:pPr>
        <w:rPr>
          <w:b/>
        </w:rPr>
      </w:pPr>
    </w:p>
    <w:p w:rsidR="00201D79" w:rsidRDefault="00201D79" w:rsidP="00A45492">
      <w:pPr>
        <w:rPr>
          <w:b/>
        </w:rPr>
      </w:pPr>
    </w:p>
    <w:p w:rsidR="00201D79" w:rsidRDefault="00201D79" w:rsidP="00A45492">
      <w:pPr>
        <w:rPr>
          <w:b/>
        </w:rPr>
      </w:pPr>
    </w:p>
    <w:p w:rsidR="00201D79" w:rsidRDefault="00201D79" w:rsidP="00A45492">
      <w:pPr>
        <w:rPr>
          <w:b/>
        </w:rPr>
      </w:pPr>
    </w:p>
    <w:p w:rsidR="00201D79" w:rsidRDefault="00201D79" w:rsidP="00A45492">
      <w:pPr>
        <w:rPr>
          <w:b/>
        </w:rPr>
      </w:pPr>
    </w:p>
    <w:p w:rsidR="00201D79" w:rsidRDefault="00201D79" w:rsidP="00A45492">
      <w:pPr>
        <w:rPr>
          <w:b/>
        </w:rPr>
      </w:pPr>
    </w:p>
    <w:p w:rsidR="00201D79" w:rsidRDefault="00201D79" w:rsidP="00A45492">
      <w:pPr>
        <w:rPr>
          <w:b/>
        </w:rPr>
      </w:pPr>
    </w:p>
    <w:p w:rsidR="00201D79" w:rsidRDefault="00201D79" w:rsidP="00A45492">
      <w:pPr>
        <w:rPr>
          <w:b/>
        </w:rPr>
      </w:pPr>
    </w:p>
    <w:p w:rsidR="00201D79" w:rsidRDefault="00201D79" w:rsidP="00A45492">
      <w:pPr>
        <w:rPr>
          <w:b/>
        </w:rPr>
      </w:pPr>
    </w:p>
    <w:p w:rsidR="008A73CD" w:rsidRDefault="008A73CD" w:rsidP="00A45492">
      <w:pPr>
        <w:rPr>
          <w:b/>
        </w:rPr>
      </w:pPr>
    </w:p>
    <w:p w:rsidR="008A73CD" w:rsidRDefault="008A73CD" w:rsidP="00A45492">
      <w:pPr>
        <w:rPr>
          <w:b/>
        </w:rPr>
      </w:pPr>
    </w:p>
    <w:p w:rsidR="008A73CD" w:rsidRDefault="008A73CD" w:rsidP="00A45492">
      <w:pPr>
        <w:rPr>
          <w:b/>
        </w:rPr>
      </w:pPr>
    </w:p>
    <w:p w:rsidR="00201D79" w:rsidRDefault="00201D79" w:rsidP="00A45492">
      <w:pPr>
        <w:rPr>
          <w:b/>
        </w:rPr>
      </w:pPr>
    </w:p>
    <w:p w:rsidR="00C567E1" w:rsidRDefault="00C567E1" w:rsidP="00A45492">
      <w:pPr>
        <w:rPr>
          <w:b/>
        </w:rPr>
      </w:pPr>
      <w:r>
        <w:rPr>
          <w:b/>
        </w:rPr>
        <w:t>DEDICATORIA</w:t>
      </w:r>
    </w:p>
    <w:p w:rsidR="00C567E1" w:rsidRDefault="00C567E1" w:rsidP="00A45492">
      <w:pPr>
        <w:rPr>
          <w:b/>
        </w:rPr>
      </w:pPr>
    </w:p>
    <w:p w:rsidR="00C567E1" w:rsidRDefault="00C567E1" w:rsidP="00A45492">
      <w:pPr>
        <w:rPr>
          <w:b/>
        </w:rPr>
      </w:pPr>
    </w:p>
    <w:p w:rsidR="00C567E1" w:rsidRDefault="00C567E1" w:rsidP="00A45492">
      <w:r>
        <w:t>A  la memoria</w:t>
      </w:r>
    </w:p>
    <w:p w:rsidR="00C567E1" w:rsidRDefault="00C567E1" w:rsidP="00A45492">
      <w:r>
        <w:t xml:space="preserve">de mis  padres  </w:t>
      </w:r>
    </w:p>
    <w:p w:rsidR="00C567E1" w:rsidRPr="0015268A" w:rsidRDefault="00C567E1" w:rsidP="00A45492">
      <w:pPr>
        <w:rPr>
          <w:b/>
        </w:rPr>
      </w:pPr>
      <w:r w:rsidRPr="0015268A">
        <w:rPr>
          <w:b/>
        </w:rPr>
        <w:t xml:space="preserve">Delia  y  Abraham </w:t>
      </w:r>
    </w:p>
    <w:p w:rsidR="00C567E1" w:rsidRDefault="00C567E1" w:rsidP="00A45492">
      <w:r>
        <w:t xml:space="preserve">que en el entorno puro y </w:t>
      </w:r>
    </w:p>
    <w:p w:rsidR="00C567E1" w:rsidRDefault="00C567E1" w:rsidP="00A45492">
      <w:r>
        <w:t>cultural de Latacunga, me enseñaron</w:t>
      </w:r>
    </w:p>
    <w:p w:rsidR="00C567E1" w:rsidRDefault="00C567E1" w:rsidP="00A45492">
      <w:r>
        <w:t xml:space="preserve"> a ser un hombre de bien y de verdad.</w:t>
      </w:r>
    </w:p>
    <w:p w:rsidR="00C567E1" w:rsidRDefault="00C567E1" w:rsidP="00A45492"/>
    <w:p w:rsidR="00C567E1" w:rsidRDefault="00C567E1" w:rsidP="00A45492">
      <w:r>
        <w:t xml:space="preserve">A mi hermana </w:t>
      </w:r>
      <w:r w:rsidRPr="0015268A">
        <w:rPr>
          <w:b/>
        </w:rPr>
        <w:t>Rebeca</w:t>
      </w:r>
    </w:p>
    <w:p w:rsidR="00C567E1" w:rsidRDefault="00C567E1" w:rsidP="00A45492">
      <w:r>
        <w:t xml:space="preserve"> por su soporte y lealtad</w:t>
      </w:r>
    </w:p>
    <w:p w:rsidR="00C567E1" w:rsidRDefault="00C567E1" w:rsidP="00A45492">
      <w:r>
        <w:t xml:space="preserve"> en especial cuando envidias </w:t>
      </w:r>
    </w:p>
    <w:p w:rsidR="00C567E1" w:rsidRDefault="00C567E1" w:rsidP="00A45492">
      <w:r>
        <w:t xml:space="preserve">y agresiones rebotaban en mi mente. </w:t>
      </w:r>
    </w:p>
    <w:p w:rsidR="00C567E1" w:rsidRDefault="00C567E1" w:rsidP="00A45492"/>
    <w:p w:rsidR="00C567E1" w:rsidRDefault="00C567E1" w:rsidP="00A45492">
      <w:r>
        <w:t xml:space="preserve">Y por último, a la </w:t>
      </w:r>
    </w:p>
    <w:p w:rsidR="00C567E1" w:rsidRDefault="00C567E1" w:rsidP="00A45492">
      <w:r>
        <w:t>persona que con su serenidad</w:t>
      </w:r>
    </w:p>
    <w:p w:rsidR="00C567E1" w:rsidRDefault="00C567E1" w:rsidP="00A45492">
      <w:r>
        <w:t xml:space="preserve"> y comprensión me ha acompañado </w:t>
      </w:r>
    </w:p>
    <w:p w:rsidR="00C567E1" w:rsidRDefault="00C567E1" w:rsidP="00A45492">
      <w:r>
        <w:t>gran parte de  mi  vida... mi</w:t>
      </w:r>
      <w:r w:rsidRPr="0015268A">
        <w:t xml:space="preserve"> esposa</w:t>
      </w:r>
      <w:r w:rsidRPr="0015268A">
        <w:rPr>
          <w:b/>
        </w:rPr>
        <w:t xml:space="preserve"> Jenele</w:t>
      </w:r>
      <w:r>
        <w:t>.</w:t>
      </w:r>
    </w:p>
    <w:p w:rsidR="00C567E1" w:rsidRDefault="00C567E1" w:rsidP="00A45492">
      <w:pPr>
        <w:rPr>
          <w:b/>
        </w:rPr>
      </w:pPr>
    </w:p>
    <w:p w:rsidR="00C567E1" w:rsidRDefault="00C567E1" w:rsidP="00A45492">
      <w:pPr>
        <w:rPr>
          <w:b/>
        </w:rPr>
      </w:pPr>
    </w:p>
    <w:p w:rsidR="00C567E1" w:rsidRDefault="00C567E1" w:rsidP="00A45492">
      <w:pPr>
        <w:rPr>
          <w:b/>
        </w:rPr>
      </w:pPr>
    </w:p>
    <w:p w:rsidR="00C567E1" w:rsidRDefault="00C567E1" w:rsidP="00A45492">
      <w:pPr>
        <w:rPr>
          <w:b/>
        </w:rPr>
      </w:pPr>
    </w:p>
    <w:p w:rsidR="00C567E1" w:rsidRDefault="00C567E1" w:rsidP="00A45492">
      <w:pPr>
        <w:rPr>
          <w:b/>
        </w:rPr>
      </w:pPr>
    </w:p>
    <w:p w:rsidR="00C567E1" w:rsidRDefault="00C567E1" w:rsidP="00A45492">
      <w:pPr>
        <w:rPr>
          <w:b/>
        </w:rPr>
      </w:pPr>
    </w:p>
    <w:p w:rsidR="00C567E1" w:rsidRDefault="00C567E1" w:rsidP="00A45492">
      <w:pPr>
        <w:rPr>
          <w:b/>
        </w:rPr>
      </w:pPr>
    </w:p>
    <w:p w:rsidR="008E0FE8" w:rsidRDefault="008E0FE8" w:rsidP="00A45492">
      <w:pPr>
        <w:rPr>
          <w:b/>
        </w:rPr>
      </w:pPr>
    </w:p>
    <w:p w:rsidR="008E0FE8" w:rsidRDefault="008E0FE8" w:rsidP="00A45492">
      <w:pPr>
        <w:rPr>
          <w:b/>
        </w:rPr>
      </w:pPr>
    </w:p>
    <w:p w:rsidR="008E0FE8" w:rsidRDefault="008E0FE8" w:rsidP="00A45492">
      <w:pPr>
        <w:rPr>
          <w:b/>
        </w:rPr>
      </w:pPr>
    </w:p>
    <w:p w:rsidR="008E0FE8" w:rsidRDefault="008E0FE8" w:rsidP="00A45492">
      <w:pPr>
        <w:rPr>
          <w:b/>
        </w:rPr>
      </w:pPr>
    </w:p>
    <w:p w:rsidR="008E0FE8" w:rsidRDefault="008E0FE8" w:rsidP="00A45492">
      <w:pPr>
        <w:rPr>
          <w:b/>
        </w:rPr>
      </w:pPr>
    </w:p>
    <w:p w:rsidR="008E0FE8" w:rsidRDefault="008E0FE8" w:rsidP="00A45492">
      <w:pPr>
        <w:rPr>
          <w:b/>
        </w:rPr>
      </w:pPr>
    </w:p>
    <w:p w:rsidR="008E0FE8" w:rsidRDefault="008E0FE8" w:rsidP="00A45492">
      <w:pPr>
        <w:rPr>
          <w:b/>
        </w:rPr>
      </w:pPr>
    </w:p>
    <w:p w:rsidR="008E0FE8" w:rsidRDefault="008E0FE8" w:rsidP="00A45492">
      <w:pPr>
        <w:rPr>
          <w:b/>
        </w:rPr>
      </w:pPr>
    </w:p>
    <w:p w:rsidR="00EA4C15" w:rsidRDefault="00EA4C15" w:rsidP="00A45492">
      <w:pPr>
        <w:rPr>
          <w:b/>
        </w:rPr>
      </w:pPr>
    </w:p>
    <w:p w:rsidR="008E0FE8" w:rsidRDefault="008E0FE8" w:rsidP="00A45492">
      <w:pPr>
        <w:rPr>
          <w:b/>
        </w:rPr>
      </w:pPr>
    </w:p>
    <w:p w:rsidR="00C567E1" w:rsidRDefault="00C567E1" w:rsidP="00A45492">
      <w:pPr>
        <w:rPr>
          <w:b/>
        </w:rPr>
      </w:pPr>
    </w:p>
    <w:p w:rsidR="005965D0" w:rsidRDefault="005965D0" w:rsidP="00A45492">
      <w:pPr>
        <w:jc w:val="right"/>
        <w:rPr>
          <w:b/>
        </w:rPr>
      </w:pPr>
    </w:p>
    <w:p w:rsidR="005965D0" w:rsidRDefault="005965D0" w:rsidP="00A45492">
      <w:pPr>
        <w:jc w:val="right"/>
        <w:rPr>
          <w:b/>
        </w:rPr>
      </w:pPr>
    </w:p>
    <w:p w:rsidR="005965D0" w:rsidRDefault="005965D0" w:rsidP="00A45492">
      <w:pPr>
        <w:jc w:val="right"/>
        <w:rPr>
          <w:b/>
        </w:rPr>
      </w:pPr>
    </w:p>
    <w:p w:rsidR="005965D0" w:rsidRDefault="005965D0" w:rsidP="00A45492">
      <w:pPr>
        <w:jc w:val="right"/>
        <w:rPr>
          <w:b/>
        </w:rPr>
      </w:pPr>
    </w:p>
    <w:p w:rsidR="005965D0" w:rsidRDefault="005965D0" w:rsidP="00A45492">
      <w:pPr>
        <w:jc w:val="right"/>
        <w:rPr>
          <w:b/>
        </w:rPr>
      </w:pPr>
    </w:p>
    <w:p w:rsidR="005965D0" w:rsidRDefault="005965D0" w:rsidP="00A45492">
      <w:pPr>
        <w:jc w:val="right"/>
        <w:rPr>
          <w:b/>
        </w:rPr>
      </w:pPr>
    </w:p>
    <w:p w:rsidR="005965D0" w:rsidRDefault="005965D0" w:rsidP="00A45492">
      <w:pPr>
        <w:jc w:val="right"/>
        <w:rPr>
          <w:b/>
        </w:rPr>
      </w:pPr>
    </w:p>
    <w:p w:rsidR="00C567E1" w:rsidRDefault="00C567E1" w:rsidP="00A45492">
      <w:pPr>
        <w:jc w:val="right"/>
        <w:rPr>
          <w:b/>
        </w:rPr>
      </w:pPr>
      <w:r>
        <w:rPr>
          <w:b/>
        </w:rPr>
        <w:t>AGRADECIMIENTOS</w:t>
      </w:r>
    </w:p>
    <w:p w:rsidR="00C567E1" w:rsidRDefault="00C567E1" w:rsidP="00A45492">
      <w:pPr>
        <w:jc w:val="right"/>
      </w:pPr>
    </w:p>
    <w:p w:rsidR="00C567E1" w:rsidRDefault="00C567E1" w:rsidP="00A45492">
      <w:pPr>
        <w:jc w:val="right"/>
      </w:pPr>
    </w:p>
    <w:p w:rsidR="00C567E1" w:rsidRDefault="00C567E1" w:rsidP="00A45492">
      <w:pPr>
        <w:jc w:val="right"/>
      </w:pPr>
      <w:r>
        <w:t xml:space="preserve">A </w:t>
      </w:r>
      <w:smartTag w:uri="urn:schemas-microsoft-com:office:smarttags" w:element="PersonName">
        <w:smartTagPr>
          <w:attr w:name="ProductID" w:val="la Escuela Superior"/>
        </w:smartTagPr>
        <w:r>
          <w:t>la Escuela Superior</w:t>
        </w:r>
      </w:smartTag>
      <w:r>
        <w:t xml:space="preserve"> Politécnica del Litoral</w:t>
      </w:r>
    </w:p>
    <w:p w:rsidR="00C567E1" w:rsidRDefault="00C567E1" w:rsidP="00A45492">
      <w:pPr>
        <w:jc w:val="right"/>
      </w:pPr>
      <w:r>
        <w:t xml:space="preserve">en especial al Rector de </w:t>
      </w:r>
      <w:smartTag w:uri="urn:schemas-microsoft-com:office:smarttags" w:element="PersonName">
        <w:smartTagPr>
          <w:attr w:name="ProductID" w:val="la ESPOL"/>
        </w:smartTagPr>
        <w:r>
          <w:t>la ESPOL</w:t>
        </w:r>
      </w:smartTag>
      <w:r>
        <w:t xml:space="preserve">, </w:t>
      </w:r>
      <w:r w:rsidR="0015268A">
        <w:rPr>
          <w:b/>
        </w:rPr>
        <w:t>Dr.</w:t>
      </w:r>
      <w:r w:rsidRPr="00090C57">
        <w:rPr>
          <w:b/>
        </w:rPr>
        <w:t xml:space="preserve">  Moisés Tacle</w:t>
      </w:r>
      <w:r>
        <w:t xml:space="preserve"> y </w:t>
      </w:r>
    </w:p>
    <w:p w:rsidR="00C567E1" w:rsidRDefault="00C567E1" w:rsidP="00A45492">
      <w:pPr>
        <w:jc w:val="right"/>
      </w:pPr>
      <w:r>
        <w:t xml:space="preserve">al Decano de </w:t>
      </w:r>
      <w:smartTag w:uri="urn:schemas-microsoft-com:office:smarttags" w:element="PersonName">
        <w:smartTagPr>
          <w:attr w:name="ProductID" w:val="la  Facultad"/>
        </w:smartTagPr>
        <w:r>
          <w:t>la  Facultad</w:t>
        </w:r>
      </w:smartTag>
      <w:r>
        <w:t xml:space="preserve"> de Ingeniería Marítima y Ciencias del Mar,</w:t>
      </w:r>
    </w:p>
    <w:p w:rsidR="00C567E1" w:rsidRDefault="00476C7D" w:rsidP="00A45492">
      <w:pPr>
        <w:jc w:val="right"/>
      </w:pPr>
      <w:r w:rsidRPr="00090C57">
        <w:rPr>
          <w:b/>
        </w:rPr>
        <w:t>Ing. Enrique Sánchez</w:t>
      </w:r>
      <w:r w:rsidR="00C567E1">
        <w:t>; por la colaboración y entusiasmo que me prestaron</w:t>
      </w:r>
      <w:r w:rsidR="00553A4C">
        <w:t xml:space="preserve"> </w:t>
      </w:r>
      <w:r w:rsidR="00C00559">
        <w:t>en la produc</w:t>
      </w:r>
      <w:r w:rsidR="00C567E1">
        <w:t xml:space="preserve">ción de esta obra. </w:t>
      </w:r>
    </w:p>
    <w:p w:rsidR="00C567E1" w:rsidRDefault="00C567E1">
      <w:pPr>
        <w:jc w:val="both"/>
      </w:pPr>
    </w:p>
    <w:p w:rsidR="00C567E1" w:rsidRDefault="00C567E1">
      <w:pPr>
        <w:jc w:val="both"/>
      </w:pPr>
    </w:p>
    <w:p w:rsidR="00090C57" w:rsidRDefault="00090C57" w:rsidP="003A6DA2">
      <w:pPr>
        <w:jc w:val="right"/>
      </w:pPr>
      <w:r>
        <w:t>La amistad  es un</w:t>
      </w:r>
      <w:r w:rsidR="000B77AC">
        <w:t xml:space="preserve"> </w:t>
      </w:r>
    </w:p>
    <w:p w:rsidR="00090C57" w:rsidRDefault="00090C57" w:rsidP="003A6DA2">
      <w:pPr>
        <w:jc w:val="right"/>
      </w:pPr>
      <w:r>
        <w:t xml:space="preserve"> pilar fundamental </w:t>
      </w:r>
      <w:r w:rsidR="003A6DA2">
        <w:t>en la sociedad</w:t>
      </w:r>
    </w:p>
    <w:p w:rsidR="00090C57" w:rsidRDefault="003A6DA2" w:rsidP="003A6DA2">
      <w:pPr>
        <w:jc w:val="right"/>
      </w:pPr>
      <w:r>
        <w:t xml:space="preserve"> de hoy</w:t>
      </w:r>
      <w:r w:rsidR="005C0A43">
        <w:t>,</w:t>
      </w:r>
      <w:r>
        <w:t xml:space="preserve"> llena de amenazas</w:t>
      </w:r>
      <w:r w:rsidR="00090C57">
        <w:t xml:space="preserve"> </w:t>
      </w:r>
      <w:r>
        <w:t>y temores. Este don</w:t>
      </w:r>
    </w:p>
    <w:p w:rsidR="00090C57" w:rsidRPr="006F5929" w:rsidRDefault="003A6DA2" w:rsidP="003A6DA2">
      <w:pPr>
        <w:jc w:val="right"/>
        <w:rPr>
          <w:b/>
        </w:rPr>
      </w:pPr>
      <w:r>
        <w:t xml:space="preserve"> en el más alto grado</w:t>
      </w:r>
      <w:r w:rsidR="00090C57">
        <w:t xml:space="preserve">, </w:t>
      </w:r>
      <w:r>
        <w:t>es la norma de vid</w:t>
      </w:r>
      <w:r w:rsidR="001E75A0">
        <w:t>a de</w:t>
      </w:r>
      <w:r w:rsidR="00143630">
        <w:t>l</w:t>
      </w:r>
      <w:r w:rsidR="001E75A0" w:rsidRPr="006F5929">
        <w:rPr>
          <w:b/>
        </w:rPr>
        <w:t xml:space="preserve"> </w:t>
      </w:r>
      <w:r w:rsidR="00143630" w:rsidRPr="006F5929">
        <w:rPr>
          <w:b/>
        </w:rPr>
        <w:t>Doctor</w:t>
      </w:r>
      <w:r w:rsidR="001E75A0" w:rsidRPr="006F5929">
        <w:rPr>
          <w:b/>
        </w:rPr>
        <w:t xml:space="preserve"> </w:t>
      </w:r>
    </w:p>
    <w:p w:rsidR="00090C57" w:rsidRDefault="001E75A0" w:rsidP="003A6DA2">
      <w:pPr>
        <w:jc w:val="right"/>
      </w:pPr>
      <w:r w:rsidRPr="006F5929">
        <w:rPr>
          <w:b/>
        </w:rPr>
        <w:t>Gustavo Calderón Von Buch</w:t>
      </w:r>
      <w:r w:rsidR="0015268A">
        <w:rPr>
          <w:b/>
        </w:rPr>
        <w:t>w</w:t>
      </w:r>
      <w:r w:rsidRPr="006F5929">
        <w:rPr>
          <w:b/>
        </w:rPr>
        <w:t>ald</w:t>
      </w:r>
      <w:r w:rsidR="000B77AC">
        <w:t>,</w:t>
      </w:r>
      <w:r w:rsidR="005C0A43" w:rsidRPr="005C0A43">
        <w:t xml:space="preserve"> </w:t>
      </w:r>
      <w:r w:rsidR="005C0A43">
        <w:t>por cuanto</w:t>
      </w:r>
      <w:r>
        <w:t xml:space="preserve"> por varios años</w:t>
      </w:r>
      <w:r w:rsidR="003A6DA2">
        <w:t>,</w:t>
      </w:r>
    </w:p>
    <w:p w:rsidR="006F5929" w:rsidRDefault="00143630" w:rsidP="003A6DA2">
      <w:pPr>
        <w:jc w:val="right"/>
      </w:pPr>
      <w:r>
        <w:t xml:space="preserve"> </w:t>
      </w:r>
      <w:r w:rsidR="005C0A43">
        <w:t xml:space="preserve">no solo ha sido el guardián de </w:t>
      </w:r>
      <w:r w:rsidR="006F5929">
        <w:t>mi salud; sino que  su estimulo</w:t>
      </w:r>
      <w:r w:rsidR="005C0A43">
        <w:t xml:space="preserve"> </w:t>
      </w:r>
      <w:r w:rsidR="001E75A0">
        <w:t xml:space="preserve"> </w:t>
      </w:r>
      <w:r w:rsidR="006F5929">
        <w:t>y comentarios</w:t>
      </w:r>
      <w:r w:rsidR="000B77AC">
        <w:t xml:space="preserve"> con el m</w:t>
      </w:r>
      <w:r w:rsidR="000B77AC">
        <w:rPr>
          <w:lang w:eastAsia="ja-JP"/>
        </w:rPr>
        <w:t>ás alto sentido de Patria</w:t>
      </w:r>
      <w:r w:rsidR="005C0A43">
        <w:t>,</w:t>
      </w:r>
    </w:p>
    <w:p w:rsidR="006F5929" w:rsidRDefault="005C0A43" w:rsidP="003A6DA2">
      <w:pPr>
        <w:jc w:val="right"/>
      </w:pPr>
      <w:r>
        <w:t xml:space="preserve"> sirvieron de </w:t>
      </w:r>
      <w:r w:rsidR="000B77AC">
        <w:t>guía</w:t>
      </w:r>
      <w:r>
        <w:t xml:space="preserve"> para </w:t>
      </w:r>
      <w:r w:rsidR="000B77AC">
        <w:t>la producción de</w:t>
      </w:r>
    </w:p>
    <w:p w:rsidR="000B77AC" w:rsidRDefault="000B77AC" w:rsidP="003A6DA2">
      <w:pPr>
        <w:jc w:val="right"/>
      </w:pPr>
      <w:r>
        <w:t xml:space="preserve"> mis obras y editoriales como los</w:t>
      </w:r>
    </w:p>
    <w:p w:rsidR="003A6DA2" w:rsidRDefault="000B77AC" w:rsidP="003A6DA2">
      <w:pPr>
        <w:jc w:val="right"/>
      </w:pPr>
      <w:r>
        <w:t xml:space="preserve"> que aquí presento</w:t>
      </w:r>
      <w:r w:rsidR="001E75A0">
        <w:t xml:space="preserve"> </w:t>
      </w:r>
    </w:p>
    <w:p w:rsidR="00C567E1" w:rsidRDefault="00C567E1">
      <w:pPr>
        <w:spacing w:line="360" w:lineRule="auto"/>
        <w:jc w:val="both"/>
      </w:pPr>
    </w:p>
    <w:p w:rsidR="00C567E1" w:rsidRDefault="00C567E1"/>
    <w:p w:rsidR="00E748D8" w:rsidRDefault="00E748D8"/>
    <w:p w:rsidR="00E748D8" w:rsidRDefault="00E748D8"/>
    <w:p w:rsidR="00143630" w:rsidRDefault="00143630"/>
    <w:p w:rsidR="00B148D7" w:rsidRDefault="00B148D7"/>
    <w:p w:rsidR="00B148D7" w:rsidRDefault="00B148D7"/>
    <w:p w:rsidR="00143630" w:rsidRDefault="00143630"/>
    <w:p w:rsidR="001A4C3D" w:rsidRDefault="001A4C3D" w:rsidP="001A4C3D">
      <w:pPr>
        <w:rPr>
          <w:sz w:val="28"/>
          <w:szCs w:val="28"/>
        </w:rPr>
      </w:pPr>
    </w:p>
    <w:p w:rsidR="001A4C3D" w:rsidRPr="008E0FE8" w:rsidRDefault="001A4C3D" w:rsidP="001A4C3D">
      <w:pPr>
        <w:jc w:val="center"/>
        <w:rPr>
          <w:b/>
        </w:rPr>
      </w:pPr>
      <w:r w:rsidRPr="008E0FE8">
        <w:rPr>
          <w:b/>
        </w:rPr>
        <w:t xml:space="preserve">MI </w:t>
      </w:r>
      <w:r w:rsidR="008E0FE8" w:rsidRPr="008E0FE8">
        <w:rPr>
          <w:b/>
        </w:rPr>
        <w:t>VINCULACIÓN</w:t>
      </w:r>
      <w:r w:rsidRPr="008E0FE8">
        <w:rPr>
          <w:b/>
        </w:rPr>
        <w:t xml:space="preserve"> CON “EL TELÉGRAFO”</w:t>
      </w:r>
    </w:p>
    <w:p w:rsidR="001A4C3D" w:rsidRPr="008E0FE8" w:rsidRDefault="001A4C3D" w:rsidP="001A4C3D">
      <w:pPr>
        <w:jc w:val="both"/>
      </w:pPr>
    </w:p>
    <w:p w:rsidR="001A4C3D" w:rsidRPr="008E0FE8" w:rsidRDefault="001A4C3D" w:rsidP="001A4C3D">
      <w:pPr>
        <w:ind w:firstLine="708"/>
        <w:jc w:val="both"/>
      </w:pPr>
      <w:r w:rsidRPr="008E0FE8">
        <w:t>El diario guayaquileño “El Telégrafo” fundado el 16 de febrero de 1884,  es el decano   de la prensa nacional. Su lema: “</w:t>
      </w:r>
      <w:r w:rsidRPr="008E0FE8">
        <w:rPr>
          <w:b/>
        </w:rPr>
        <w:t xml:space="preserve">Tribuna de </w:t>
      </w:r>
      <w:smartTag w:uri="urn:schemas-microsoft-com:office:smarttags" w:element="PersonName">
        <w:smartTagPr>
          <w:attr w:name="ProductID" w:val="la Verdad"/>
        </w:smartTagPr>
        <w:r w:rsidRPr="008E0FE8">
          <w:rPr>
            <w:b/>
          </w:rPr>
          <w:t>la Verdad</w:t>
        </w:r>
      </w:smartTag>
      <w:r w:rsidRPr="008E0FE8">
        <w:rPr>
          <w:b/>
        </w:rPr>
        <w:t xml:space="preserve"> sin Temor ni Favor”</w:t>
      </w:r>
      <w:r w:rsidRPr="008E0FE8">
        <w:t xml:space="preserve">,  al que en sus ciento veinte y tres años de existencia se ha mantenido incólume y fiel; es que en toda larga trayectoria,  nunca ha defendido intereses particulares,  sectoriales o personales;  ni de empresas propias o vinculadas,  como otros  sí. </w:t>
      </w:r>
    </w:p>
    <w:p w:rsidR="001A4C3D" w:rsidRPr="008E0FE8" w:rsidRDefault="001A4C3D" w:rsidP="001A4C3D">
      <w:pPr>
        <w:ind w:firstLine="708"/>
        <w:jc w:val="both"/>
      </w:pPr>
      <w:r w:rsidRPr="008E0FE8">
        <w:t xml:space="preserve">Digo esto por mi relación  personal con “El Telégrafo”  desde 1976, cuando ejercía la gerencia de Autoridad Portuaria de Guayaquil  y sobre mí cayó la responsabilidad para la construcción  de las obras de  la ampliación del Puerto Marítimo de Guayaquil; las terminales de contenedores y carga al granel,  que hicieron de Guayaquil un puerto moderno. En forma espontánea diario “El Telégrafo”, con su Director el  ilustre guayaquileño “Eduardo Arosemena Gómez”  (+), defendió el proceso de la contratación  de la construcción que la suscribí el 11 de febrero de 1977.    </w:t>
      </w:r>
    </w:p>
    <w:p w:rsidR="001A4C3D" w:rsidRPr="008E0FE8" w:rsidRDefault="001A4C3D" w:rsidP="001A4C3D">
      <w:pPr>
        <w:jc w:val="both"/>
      </w:pPr>
      <w:r w:rsidRPr="008E0FE8">
        <w:tab/>
        <w:t>Mi vinculación e identificación con “El Telégra</w:t>
      </w:r>
      <w:r w:rsidR="006F5929">
        <w:t>fo”,</w:t>
      </w:r>
      <w:r w:rsidR="007F48FB">
        <w:t xml:space="preserve"> ha sido real y verdadera</w:t>
      </w:r>
      <w:r w:rsidR="00B148D7">
        <w:t xml:space="preserve"> y</w:t>
      </w:r>
      <w:r w:rsidRPr="008E0FE8">
        <w:t xml:space="preserve"> desde 1991 hasta enero del  2003,  mantuve una columna como editorialista, hecho que me ha proporcionado una de las más grandes  satisfacciones y honores que he tenido en mi vida. </w:t>
      </w:r>
    </w:p>
    <w:p w:rsidR="001A4C3D" w:rsidRPr="008E0FE8" w:rsidRDefault="00201D79" w:rsidP="001A4C3D">
      <w:pPr>
        <w:ind w:firstLine="708"/>
        <w:jc w:val="both"/>
      </w:pPr>
      <w:r>
        <w:t>En esta columna desde febrero de 1995</w:t>
      </w:r>
      <w:r w:rsidR="001A4C3D" w:rsidRPr="008E0FE8">
        <w:t xml:space="preserve"> hasta enero 200</w:t>
      </w:r>
      <w:r>
        <w:t>3,  escribí entre otros los 52</w:t>
      </w:r>
      <w:r w:rsidR="001A4C3D" w:rsidRPr="008E0FE8">
        <w:t xml:space="preserve"> artículos que integran esta obra, relacionados con la constitución,</w:t>
      </w:r>
      <w:r w:rsidR="00E16109">
        <w:t xml:space="preserve"> soberanía, integridad,</w:t>
      </w:r>
      <w:r w:rsidR="006F5929">
        <w:t xml:space="preserve"> organización, estructura y gobierno y </w:t>
      </w:r>
      <w:r w:rsidR="001A4C3D" w:rsidRPr="008E0FE8">
        <w:t xml:space="preserve"> del</w:t>
      </w:r>
      <w:r w:rsidR="00E16109">
        <w:t xml:space="preserve"> País; denunciado la corrupción e incapacidad</w:t>
      </w:r>
      <w:r w:rsidR="001A4C3D" w:rsidRPr="008E0FE8">
        <w:t xml:space="preserve"> de quienes ya por elección o designación estuvieron a cargo de la cosa pública; más que todo con conocimiento de causa por mi experiencia y formación profesional y académica; recomendando y presentando siempre las soluciones y la ruta para la corrección de estos gr</w:t>
      </w:r>
      <w:r w:rsidR="006F5929">
        <w:t>aves defectos, en la forma lo má</w:t>
      </w:r>
      <w:r w:rsidR="001A4C3D" w:rsidRPr="008E0FE8">
        <w:t>s c</w:t>
      </w:r>
      <w:r w:rsidR="006F5929">
        <w:t>lara y fundamentada en lo que son</w:t>
      </w:r>
      <w:r w:rsidR="001A4C3D" w:rsidRPr="008E0FE8">
        <w:t xml:space="preserve"> la ciencia de la administración publica, la ética y la moral.</w:t>
      </w:r>
    </w:p>
    <w:p w:rsidR="001A4C3D" w:rsidRPr="008E0FE8" w:rsidRDefault="001A4C3D" w:rsidP="001A4C3D">
      <w:pPr>
        <w:ind w:firstLine="708"/>
        <w:jc w:val="both"/>
      </w:pPr>
      <w:r w:rsidRPr="008E0FE8">
        <w:t>Desde enero del 2003, hice un alto a mi columna semanal y me dedique por dos largos años a investigar y recolectar toda la información pertinente para escribir mi anterior obra: “</w:t>
      </w:r>
      <w:r w:rsidRPr="008E0FE8">
        <w:rPr>
          <w:b/>
        </w:rPr>
        <w:t>El Desperdicio del Siglo …Portuaria y su Cuarto Contrato de Dragado”</w:t>
      </w:r>
      <w:r w:rsidRPr="008E0FE8">
        <w:t xml:space="preserve">; obra en la que denuncio este absurdo contrato por más de veinte millones de dólares, que fue un desperdicio total, como a través de todo el proceso de contratación desde 1996, también en más de 30 artículos en EL TELEGAFO, recomendé que no se contrae y en lugar se adquiera equipo de dragado propio, como lo hice cuando fui funcionario de Portuaria. </w:t>
      </w:r>
    </w:p>
    <w:p w:rsidR="001A4C3D" w:rsidRPr="008E0FE8" w:rsidRDefault="001A4C3D" w:rsidP="001A4C3D">
      <w:pPr>
        <w:jc w:val="both"/>
      </w:pPr>
      <w:r w:rsidRPr="008E0FE8">
        <w:tab/>
        <w:t>Mis años de columnista han sido un voluntariado de análisis, crítica, recomendaciones y juzgamiento para una patria mejor; para combatir la corrupción, la ineficiencia, el centralismo y la burocracia; que por años están encarnizados en la estructura política y administrativa en nuestro paupérrimo País, a quien Transparencia Internacional lo considera como uno de los países más corruptos de América”.</w:t>
      </w:r>
    </w:p>
    <w:p w:rsidR="001A4C3D" w:rsidRPr="008E0FE8" w:rsidRDefault="001A4C3D" w:rsidP="001A4C3D">
      <w:pPr>
        <w:jc w:val="both"/>
      </w:pPr>
      <w:r w:rsidRPr="008E0FE8">
        <w:tab/>
      </w:r>
    </w:p>
    <w:p w:rsidR="001A4C3D" w:rsidRPr="008E0FE8" w:rsidRDefault="001A4C3D" w:rsidP="001A4C3D">
      <w:pPr>
        <w:jc w:val="both"/>
      </w:pPr>
      <w:r w:rsidRPr="008E0FE8">
        <w:tab/>
      </w:r>
      <w:r w:rsidRPr="008E0FE8">
        <w:tab/>
      </w:r>
    </w:p>
    <w:p w:rsidR="001A4C3D" w:rsidRDefault="001A4C3D" w:rsidP="001A4C3D">
      <w:pPr>
        <w:jc w:val="both"/>
        <w:rPr>
          <w:b/>
          <w:bCs/>
          <w:sz w:val="20"/>
          <w:szCs w:val="20"/>
        </w:rPr>
      </w:pPr>
    </w:p>
    <w:p w:rsidR="00C03217" w:rsidRDefault="00C03217" w:rsidP="001A4C3D">
      <w:pPr>
        <w:jc w:val="both"/>
        <w:rPr>
          <w:b/>
          <w:bCs/>
          <w:sz w:val="20"/>
          <w:szCs w:val="20"/>
        </w:rPr>
      </w:pPr>
    </w:p>
    <w:p w:rsidR="00C03217" w:rsidRDefault="00C03217" w:rsidP="001A4C3D">
      <w:pPr>
        <w:jc w:val="both"/>
        <w:rPr>
          <w:b/>
          <w:bCs/>
          <w:sz w:val="20"/>
          <w:szCs w:val="20"/>
        </w:rPr>
      </w:pPr>
    </w:p>
    <w:p w:rsidR="00C03217" w:rsidRDefault="00C03217" w:rsidP="001A4C3D">
      <w:pPr>
        <w:jc w:val="both"/>
        <w:rPr>
          <w:b/>
          <w:bCs/>
          <w:sz w:val="20"/>
          <w:szCs w:val="20"/>
        </w:rPr>
      </w:pPr>
    </w:p>
    <w:p w:rsidR="00C03217" w:rsidRDefault="00C03217" w:rsidP="001A4C3D">
      <w:pPr>
        <w:jc w:val="both"/>
        <w:rPr>
          <w:b/>
          <w:bCs/>
          <w:sz w:val="20"/>
          <w:szCs w:val="20"/>
        </w:rPr>
      </w:pPr>
    </w:p>
    <w:p w:rsidR="00C03217" w:rsidRDefault="00C03217" w:rsidP="001A4C3D">
      <w:pPr>
        <w:jc w:val="both"/>
        <w:rPr>
          <w:b/>
          <w:bCs/>
          <w:sz w:val="20"/>
          <w:szCs w:val="20"/>
        </w:rPr>
      </w:pPr>
    </w:p>
    <w:p w:rsidR="00C03217" w:rsidRDefault="00C03217" w:rsidP="001A4C3D">
      <w:pPr>
        <w:jc w:val="both"/>
        <w:rPr>
          <w:b/>
          <w:bCs/>
          <w:sz w:val="20"/>
          <w:szCs w:val="20"/>
        </w:rPr>
      </w:pPr>
    </w:p>
    <w:p w:rsidR="00C03217" w:rsidRDefault="00C03217" w:rsidP="001A4C3D">
      <w:pPr>
        <w:jc w:val="both"/>
        <w:rPr>
          <w:b/>
          <w:bCs/>
          <w:sz w:val="20"/>
          <w:szCs w:val="20"/>
        </w:rPr>
      </w:pPr>
    </w:p>
    <w:p w:rsidR="00C03217" w:rsidRDefault="00C03217" w:rsidP="001A4C3D">
      <w:pPr>
        <w:jc w:val="both"/>
        <w:rPr>
          <w:b/>
          <w:bCs/>
          <w:sz w:val="20"/>
          <w:szCs w:val="20"/>
        </w:rPr>
      </w:pPr>
    </w:p>
    <w:p w:rsidR="00C03217" w:rsidRDefault="00C03217" w:rsidP="001A4C3D">
      <w:pPr>
        <w:jc w:val="both"/>
        <w:rPr>
          <w:b/>
          <w:bCs/>
          <w:sz w:val="20"/>
          <w:szCs w:val="20"/>
        </w:rPr>
      </w:pPr>
    </w:p>
    <w:p w:rsidR="00C03217" w:rsidRDefault="00C03217" w:rsidP="001A4C3D">
      <w:pPr>
        <w:jc w:val="both"/>
        <w:rPr>
          <w:b/>
          <w:bCs/>
          <w:sz w:val="20"/>
          <w:szCs w:val="20"/>
        </w:rPr>
      </w:pPr>
    </w:p>
    <w:p w:rsidR="00C03217" w:rsidRDefault="00C03217" w:rsidP="001A4C3D">
      <w:pPr>
        <w:jc w:val="both"/>
        <w:rPr>
          <w:b/>
          <w:bCs/>
          <w:sz w:val="20"/>
          <w:szCs w:val="20"/>
        </w:rPr>
      </w:pPr>
    </w:p>
    <w:p w:rsidR="00C03217" w:rsidRDefault="00C03217" w:rsidP="001A4C3D">
      <w:pPr>
        <w:jc w:val="both"/>
        <w:rPr>
          <w:b/>
          <w:bCs/>
          <w:sz w:val="20"/>
          <w:szCs w:val="20"/>
        </w:rPr>
      </w:pPr>
    </w:p>
    <w:p w:rsidR="00C03217" w:rsidRDefault="00C03217" w:rsidP="001A4C3D">
      <w:pPr>
        <w:jc w:val="both"/>
        <w:rPr>
          <w:b/>
          <w:bCs/>
          <w:sz w:val="20"/>
          <w:szCs w:val="20"/>
        </w:rPr>
      </w:pPr>
    </w:p>
    <w:p w:rsidR="00C03217" w:rsidRDefault="00C03217" w:rsidP="001A4C3D">
      <w:pPr>
        <w:jc w:val="both"/>
        <w:rPr>
          <w:b/>
          <w:bCs/>
          <w:sz w:val="20"/>
          <w:szCs w:val="20"/>
        </w:rPr>
      </w:pPr>
    </w:p>
    <w:p w:rsidR="00C03217" w:rsidRDefault="00C03217" w:rsidP="001A4C3D">
      <w:pPr>
        <w:jc w:val="both"/>
        <w:rPr>
          <w:b/>
          <w:bCs/>
          <w:sz w:val="20"/>
          <w:szCs w:val="20"/>
        </w:rPr>
      </w:pPr>
    </w:p>
    <w:p w:rsidR="00C03217" w:rsidRDefault="00C03217" w:rsidP="001A4C3D">
      <w:pPr>
        <w:jc w:val="both"/>
        <w:rPr>
          <w:b/>
          <w:bCs/>
          <w:sz w:val="20"/>
          <w:szCs w:val="20"/>
        </w:rPr>
      </w:pPr>
    </w:p>
    <w:p w:rsidR="00C03217" w:rsidRDefault="00C03217" w:rsidP="001A4C3D">
      <w:pPr>
        <w:jc w:val="both"/>
        <w:rPr>
          <w:b/>
          <w:bCs/>
          <w:sz w:val="20"/>
          <w:szCs w:val="20"/>
        </w:rPr>
      </w:pPr>
    </w:p>
    <w:p w:rsidR="00C03217" w:rsidRDefault="00C03217" w:rsidP="001A4C3D">
      <w:pPr>
        <w:jc w:val="both"/>
        <w:rPr>
          <w:b/>
          <w:bCs/>
          <w:sz w:val="20"/>
          <w:szCs w:val="20"/>
        </w:rPr>
      </w:pPr>
    </w:p>
    <w:p w:rsidR="00C03217" w:rsidRDefault="00C03217" w:rsidP="001A4C3D">
      <w:pPr>
        <w:jc w:val="both"/>
        <w:rPr>
          <w:b/>
          <w:bCs/>
          <w:sz w:val="20"/>
          <w:szCs w:val="20"/>
        </w:rPr>
      </w:pPr>
    </w:p>
    <w:p w:rsidR="00C03217" w:rsidRDefault="00C03217" w:rsidP="001A4C3D">
      <w:pPr>
        <w:jc w:val="both"/>
        <w:rPr>
          <w:b/>
          <w:bCs/>
          <w:sz w:val="20"/>
          <w:szCs w:val="20"/>
        </w:rPr>
      </w:pPr>
    </w:p>
    <w:p w:rsidR="00C03217" w:rsidRDefault="00C03217" w:rsidP="001A4C3D">
      <w:pPr>
        <w:jc w:val="both"/>
        <w:rPr>
          <w:b/>
          <w:bCs/>
          <w:sz w:val="20"/>
          <w:szCs w:val="20"/>
        </w:rPr>
      </w:pPr>
    </w:p>
    <w:p w:rsidR="00C03217" w:rsidRDefault="00C03217" w:rsidP="001A4C3D">
      <w:pPr>
        <w:jc w:val="both"/>
        <w:rPr>
          <w:b/>
          <w:bCs/>
          <w:sz w:val="20"/>
          <w:szCs w:val="20"/>
        </w:rPr>
      </w:pPr>
    </w:p>
    <w:p w:rsidR="00C03217" w:rsidRDefault="00C03217" w:rsidP="001A4C3D">
      <w:pPr>
        <w:jc w:val="both"/>
        <w:rPr>
          <w:b/>
          <w:bCs/>
          <w:sz w:val="20"/>
          <w:szCs w:val="20"/>
        </w:rPr>
      </w:pPr>
    </w:p>
    <w:p w:rsidR="00C03217" w:rsidRDefault="00C03217" w:rsidP="001A4C3D">
      <w:pPr>
        <w:jc w:val="both"/>
        <w:rPr>
          <w:b/>
          <w:bCs/>
          <w:sz w:val="20"/>
          <w:szCs w:val="20"/>
        </w:rPr>
      </w:pPr>
    </w:p>
    <w:p w:rsidR="00C03217" w:rsidRDefault="00C03217" w:rsidP="001A4C3D">
      <w:pPr>
        <w:jc w:val="both"/>
        <w:rPr>
          <w:b/>
          <w:bCs/>
          <w:sz w:val="20"/>
          <w:szCs w:val="20"/>
        </w:rPr>
      </w:pPr>
    </w:p>
    <w:p w:rsidR="00C03217" w:rsidRDefault="00C03217" w:rsidP="001A4C3D">
      <w:pPr>
        <w:jc w:val="both"/>
        <w:rPr>
          <w:b/>
          <w:bCs/>
          <w:sz w:val="20"/>
          <w:szCs w:val="20"/>
        </w:rPr>
      </w:pPr>
    </w:p>
    <w:p w:rsidR="008E0FE8" w:rsidRDefault="008E0FE8" w:rsidP="001A4C3D">
      <w:pPr>
        <w:jc w:val="both"/>
        <w:rPr>
          <w:b/>
          <w:bCs/>
          <w:sz w:val="20"/>
          <w:szCs w:val="20"/>
        </w:rPr>
      </w:pPr>
    </w:p>
    <w:p w:rsidR="00FA3835" w:rsidRDefault="00FA3835" w:rsidP="001A4C3D">
      <w:pPr>
        <w:jc w:val="both"/>
        <w:rPr>
          <w:b/>
          <w:bCs/>
          <w:sz w:val="20"/>
          <w:szCs w:val="20"/>
        </w:rPr>
      </w:pPr>
    </w:p>
    <w:p w:rsidR="00FA3835" w:rsidRDefault="00FA3835" w:rsidP="001A4C3D">
      <w:pPr>
        <w:jc w:val="both"/>
        <w:rPr>
          <w:b/>
          <w:bCs/>
          <w:sz w:val="20"/>
          <w:szCs w:val="20"/>
        </w:rPr>
      </w:pPr>
    </w:p>
    <w:p w:rsidR="00FA3835" w:rsidRDefault="00FA3835" w:rsidP="001A4C3D">
      <w:pPr>
        <w:jc w:val="both"/>
        <w:rPr>
          <w:b/>
          <w:bCs/>
          <w:sz w:val="20"/>
          <w:szCs w:val="20"/>
        </w:rPr>
      </w:pPr>
    </w:p>
    <w:p w:rsidR="00C03217" w:rsidRPr="00C03217" w:rsidRDefault="00C03217" w:rsidP="00C03217">
      <w:pPr>
        <w:jc w:val="center"/>
      </w:pPr>
      <w:smartTag w:uri="urn:schemas-microsoft-com:office:smarttags" w:element="PersonName">
        <w:smartTagPr>
          <w:attr w:name="ProductID" w:val="La Portada"/>
        </w:smartTagPr>
        <w:r w:rsidRPr="00C03217">
          <w:rPr>
            <w:b/>
          </w:rPr>
          <w:t>LA PORTADA</w:t>
        </w:r>
      </w:smartTag>
    </w:p>
    <w:p w:rsidR="00C03217" w:rsidRPr="00C03217" w:rsidRDefault="00C03217" w:rsidP="00C03217"/>
    <w:p w:rsidR="00C03217" w:rsidRPr="00C03217" w:rsidRDefault="00C03217" w:rsidP="00C03217">
      <w:pPr>
        <w:jc w:val="both"/>
      </w:pPr>
      <w:r w:rsidRPr="00C03217">
        <w:tab/>
      </w:r>
      <w:r w:rsidR="00B031CA">
        <w:t>En 1998, l</w:t>
      </w:r>
      <w:r w:rsidRPr="00C03217">
        <w:t xml:space="preserve">a portada en el libro </w:t>
      </w:r>
      <w:r w:rsidR="0035337C" w:rsidRPr="0035337C">
        <w:rPr>
          <w:b/>
        </w:rPr>
        <w:t>“</w:t>
      </w:r>
      <w:r w:rsidRPr="0035337C">
        <w:rPr>
          <w:b/>
        </w:rPr>
        <w:t xml:space="preserve">¿Para qué las </w:t>
      </w:r>
      <w:smartTag w:uri="urn:schemas-microsoft-com:office:smarttags" w:element="metricconverter">
        <w:smartTagPr>
          <w:attr w:name="ProductID" w:val="200 Millas"/>
        </w:smartTagPr>
        <w:r w:rsidRPr="0035337C">
          <w:rPr>
            <w:b/>
          </w:rPr>
          <w:t>200 Millas</w:t>
        </w:r>
      </w:smartTag>
      <w:r w:rsidRPr="0035337C">
        <w:rPr>
          <w:b/>
        </w:rPr>
        <w:t>?</w:t>
      </w:r>
      <w:r w:rsidR="0035337C" w:rsidRPr="0035337C">
        <w:rPr>
          <w:b/>
        </w:rPr>
        <w:t>”</w:t>
      </w:r>
      <w:r w:rsidRPr="0035337C">
        <w:rPr>
          <w:b/>
        </w:rPr>
        <w:t>,</w:t>
      </w:r>
      <w:r w:rsidRPr="00C03217">
        <w:t xml:space="preserve"> era un mar vacío sin naves que flameen nuestra bandera en ese inmenso mar territorial ecuatoriano, cuya tesis el Ecuador fue el gestor para todo el mundo.</w:t>
      </w:r>
    </w:p>
    <w:p w:rsidR="008E0FE8" w:rsidRPr="006B4148" w:rsidRDefault="00B031CA" w:rsidP="001A4C3D">
      <w:pPr>
        <w:jc w:val="both"/>
      </w:pPr>
      <w:r>
        <w:tab/>
        <w:t>En el 2005, l</w:t>
      </w:r>
      <w:r w:rsidRPr="00C03217">
        <w:t>a portada en el</w:t>
      </w:r>
      <w:r>
        <w:t xml:space="preserve"> libro </w:t>
      </w:r>
      <w:r w:rsidR="0035337C" w:rsidRPr="0066530C">
        <w:rPr>
          <w:b/>
        </w:rPr>
        <w:t>“Portuaria y su Cuarto Contrato de Dragado… ¡El Desperdicio del Siglo!</w:t>
      </w:r>
      <w:r w:rsidR="0066530C" w:rsidRPr="0066530C">
        <w:rPr>
          <w:b/>
        </w:rPr>
        <w:t>”</w:t>
      </w:r>
      <w:r w:rsidR="0035337C" w:rsidRPr="0066530C">
        <w:rPr>
          <w:b/>
        </w:rPr>
        <w:t>,</w:t>
      </w:r>
      <w:r w:rsidR="0035337C">
        <w:t xml:space="preserve"> era</w:t>
      </w:r>
      <w:r w:rsidR="00C03217" w:rsidRPr="00C03217">
        <w:t xml:space="preserve"> ese mismo mar todavía vacío, pero que ha</w:t>
      </w:r>
      <w:r w:rsidR="00253728">
        <w:t>bía</w:t>
      </w:r>
      <w:r w:rsidR="00C03217" w:rsidRPr="00C03217">
        <w:t xml:space="preserve"> sido sometido a un costoso e inne</w:t>
      </w:r>
      <w:r w:rsidR="006F5929">
        <w:t xml:space="preserve">cesario dragado, es decir: </w:t>
      </w:r>
      <w:r w:rsidR="00B148D7">
        <w:t>habíamos</w:t>
      </w:r>
      <w:r w:rsidR="00C03217" w:rsidRPr="00C03217">
        <w:t xml:space="preserve"> “arado en el mar” (expresión del Libertador). Lo que significa: “echado millones de dólares al mar”.</w:t>
      </w:r>
    </w:p>
    <w:p w:rsidR="00BC4468" w:rsidRDefault="0066530C" w:rsidP="001A4C3D">
      <w:pPr>
        <w:jc w:val="both"/>
        <w:rPr>
          <w:bCs/>
        </w:rPr>
      </w:pPr>
      <w:r>
        <w:rPr>
          <w:b/>
          <w:bCs/>
          <w:sz w:val="20"/>
          <w:szCs w:val="20"/>
        </w:rPr>
        <w:tab/>
      </w:r>
      <w:r w:rsidR="00F06BE1">
        <w:rPr>
          <w:bCs/>
        </w:rPr>
        <w:t>Hoy la p</w:t>
      </w:r>
      <w:r>
        <w:rPr>
          <w:bCs/>
        </w:rPr>
        <w:t xml:space="preserve">ortada presenta </w:t>
      </w:r>
      <w:r w:rsidR="00F06BE1">
        <w:rPr>
          <w:bCs/>
        </w:rPr>
        <w:t xml:space="preserve"> las</w:t>
      </w:r>
      <w:r w:rsidR="00D65E9A">
        <w:rPr>
          <w:bCs/>
        </w:rPr>
        <w:t xml:space="preserve"> “</w:t>
      </w:r>
      <w:r w:rsidR="00D65E9A" w:rsidRPr="00E70D67">
        <w:rPr>
          <w:b/>
          <w:bCs/>
        </w:rPr>
        <w:t>Desmembraciones Territoriales del Ecuador</w:t>
      </w:r>
      <w:r w:rsidR="00D65E9A">
        <w:rPr>
          <w:bCs/>
        </w:rPr>
        <w:t xml:space="preserve">”; desde la época de </w:t>
      </w:r>
      <w:smartTag w:uri="urn:schemas-microsoft-com:office:smarttags" w:element="PersonName">
        <w:smartTagPr>
          <w:attr w:name="ProductID" w:val="la Real Audiencia"/>
        </w:smartTagPr>
        <w:r w:rsidR="00D65E9A">
          <w:rPr>
            <w:bCs/>
          </w:rPr>
          <w:t>la Real Audiencia</w:t>
        </w:r>
      </w:smartTag>
      <w:r w:rsidR="00D65E9A">
        <w:rPr>
          <w:bCs/>
        </w:rPr>
        <w:t xml:space="preserve"> de Quit</w:t>
      </w:r>
      <w:r w:rsidR="006F5929">
        <w:rPr>
          <w:bCs/>
        </w:rPr>
        <w:t>o,</w:t>
      </w:r>
      <w:r w:rsidR="00BC4468" w:rsidRPr="00BC4468">
        <w:rPr>
          <w:bCs/>
        </w:rPr>
        <w:t xml:space="preserve"> </w:t>
      </w:r>
      <w:r w:rsidR="00BC4468">
        <w:rPr>
          <w:bCs/>
        </w:rPr>
        <w:t>o sea lo que debió haber sido el Ecuador de hoy,</w:t>
      </w:r>
      <w:r w:rsidR="000C7CCC">
        <w:rPr>
          <w:bCs/>
        </w:rPr>
        <w:t xml:space="preserve">  que incluía  </w:t>
      </w:r>
      <w:r w:rsidR="00BC4468">
        <w:rPr>
          <w:bCs/>
        </w:rPr>
        <w:t xml:space="preserve">hasta </w:t>
      </w:r>
      <w:r w:rsidR="000C7CCC">
        <w:rPr>
          <w:bCs/>
        </w:rPr>
        <w:t>una amplia franja de territorio hasta el Atlántico a raíz  de que en 1541,  Francisco de Orellana descubrió el Ama</w:t>
      </w:r>
      <w:r w:rsidR="00BC4468">
        <w:rPr>
          <w:bCs/>
        </w:rPr>
        <w:t>zonas</w:t>
      </w:r>
      <w:r w:rsidR="000C7CCC">
        <w:rPr>
          <w:bCs/>
        </w:rPr>
        <w:t>.  .Estas desmembraci</w:t>
      </w:r>
      <w:r w:rsidR="00BC4468">
        <w:rPr>
          <w:bCs/>
        </w:rPr>
        <w:t>ones se producen en dos épocas:</w:t>
      </w:r>
    </w:p>
    <w:p w:rsidR="000C7CCC" w:rsidRDefault="000C7CCC" w:rsidP="001A4C3D">
      <w:pPr>
        <w:jc w:val="both"/>
        <w:rPr>
          <w:bCs/>
        </w:rPr>
      </w:pPr>
      <w:r>
        <w:rPr>
          <w:bCs/>
        </w:rPr>
        <w:t xml:space="preserve"> </w:t>
      </w:r>
      <w:r w:rsidR="00BC4468">
        <w:rPr>
          <w:bCs/>
        </w:rPr>
        <w:tab/>
        <w:t>La primera que va</w:t>
      </w:r>
      <w:r>
        <w:rPr>
          <w:bCs/>
        </w:rPr>
        <w:t xml:space="preserve"> desde la colonia hasta de la separación del Ecuador  de </w:t>
      </w:r>
      <w:smartTag w:uri="urn:schemas-microsoft-com:office:smarttags" w:element="PersonName">
        <w:smartTagPr>
          <w:attr w:name="ProductID" w:val="la Gran Colombia"/>
        </w:smartTagPr>
        <w:smartTag w:uri="urn:schemas-microsoft-com:office:smarttags" w:element="PersonName">
          <w:smartTagPr>
            <w:attr w:name="ProductID" w:val="la Gran"/>
          </w:smartTagPr>
          <w:r>
            <w:rPr>
              <w:bCs/>
            </w:rPr>
            <w:t>la Gran</w:t>
          </w:r>
        </w:smartTag>
        <w:r>
          <w:rPr>
            <w:bCs/>
          </w:rPr>
          <w:t xml:space="preserve"> Colombia</w:t>
        </w:r>
      </w:smartTag>
      <w:r>
        <w:rPr>
          <w:bCs/>
        </w:rPr>
        <w:t xml:space="preserve"> en</w:t>
      </w:r>
      <w:r w:rsidR="0015268A">
        <w:rPr>
          <w:bCs/>
        </w:rPr>
        <w:t xml:space="preserve"> 1830 y que abarca</w:t>
      </w:r>
      <w:r>
        <w:rPr>
          <w:bCs/>
        </w:rPr>
        <w:t xml:space="preserve">: </w:t>
      </w:r>
    </w:p>
    <w:p w:rsidR="00BC4468" w:rsidRDefault="00BC4468" w:rsidP="00BC4468">
      <w:pPr>
        <w:numPr>
          <w:ilvl w:val="0"/>
          <w:numId w:val="43"/>
        </w:numPr>
        <w:jc w:val="both"/>
        <w:rPr>
          <w:bCs/>
        </w:rPr>
      </w:pPr>
      <w:r>
        <w:rPr>
          <w:bCs/>
        </w:rPr>
        <w:t>El Tratado de San Idef</w:t>
      </w:r>
      <w:r w:rsidR="000C7CCC">
        <w:rPr>
          <w:bCs/>
        </w:rPr>
        <w:t>ons</w:t>
      </w:r>
      <w:r>
        <w:rPr>
          <w:bCs/>
        </w:rPr>
        <w:t>o  entre España y Portugal en 17</w:t>
      </w:r>
      <w:r w:rsidR="00E70D67">
        <w:rPr>
          <w:bCs/>
        </w:rPr>
        <w:t>77,  que se cede territorio a</w:t>
      </w:r>
      <w:r w:rsidR="000C7CCC">
        <w:rPr>
          <w:bCs/>
        </w:rPr>
        <w:t xml:space="preserve"> Brasil.</w:t>
      </w:r>
    </w:p>
    <w:p w:rsidR="000C7CCC" w:rsidRDefault="000C7CCC" w:rsidP="000C7CCC">
      <w:pPr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 Según </w:t>
      </w:r>
      <w:smartTag w:uri="urn:schemas-microsoft-com:office:smarttags" w:element="PersonName">
        <w:smartTagPr>
          <w:attr w:name="ProductID" w:val="la Real C￩dula"/>
        </w:smartTagPr>
        <w:smartTag w:uri="urn:schemas-microsoft-com:office:smarttags" w:element="PersonName">
          <w:smartTagPr>
            <w:attr w:name="ProductID" w:val="la Real"/>
          </w:smartTagPr>
          <w:r>
            <w:rPr>
              <w:bCs/>
            </w:rPr>
            <w:t>la Real</w:t>
          </w:r>
        </w:smartTag>
        <w:r>
          <w:rPr>
            <w:bCs/>
          </w:rPr>
          <w:t xml:space="preserve"> Cédula</w:t>
        </w:r>
      </w:smartTag>
      <w:r w:rsidR="00BC4468">
        <w:rPr>
          <w:bCs/>
        </w:rPr>
        <w:t xml:space="preserve"> de 17</w:t>
      </w:r>
      <w:r>
        <w:rPr>
          <w:bCs/>
        </w:rPr>
        <w:t>40,  que se cede territorio al Perú.</w:t>
      </w:r>
    </w:p>
    <w:p w:rsidR="000C7CCC" w:rsidRDefault="006B4148" w:rsidP="000C7CCC">
      <w:pPr>
        <w:ind w:firstLine="851"/>
        <w:jc w:val="both"/>
        <w:rPr>
          <w:bCs/>
        </w:rPr>
      </w:pPr>
      <w:r>
        <w:rPr>
          <w:bCs/>
        </w:rPr>
        <w:t>L</w:t>
      </w:r>
      <w:r w:rsidR="000C7CCC">
        <w:rPr>
          <w:bCs/>
        </w:rPr>
        <w:t>a segunda  época</w:t>
      </w:r>
      <w:r w:rsidR="00A72F46">
        <w:rPr>
          <w:bCs/>
        </w:rPr>
        <w:t xml:space="preserve"> desde la separación del Ecuador </w:t>
      </w:r>
      <w:r w:rsidR="000C7CCC">
        <w:rPr>
          <w:bCs/>
        </w:rPr>
        <w:t xml:space="preserve"> </w:t>
      </w:r>
      <w:r w:rsidR="00A72F46">
        <w:rPr>
          <w:bCs/>
        </w:rPr>
        <w:t xml:space="preserve">de </w:t>
      </w:r>
      <w:smartTag w:uri="urn:schemas-microsoft-com:office:smarttags" w:element="PersonName">
        <w:smartTagPr>
          <w:attr w:name="ProductID" w:val="la Gran"/>
        </w:smartTagPr>
        <w:r w:rsidR="00A72F46">
          <w:rPr>
            <w:bCs/>
          </w:rPr>
          <w:t>la Gran</w:t>
        </w:r>
      </w:smartTag>
      <w:r w:rsidR="00A72F46">
        <w:rPr>
          <w:bCs/>
        </w:rPr>
        <w:t xml:space="preserve"> Colombia</w:t>
      </w:r>
      <w:r w:rsidR="00FA3835">
        <w:rPr>
          <w:bCs/>
        </w:rPr>
        <w:t xml:space="preserve"> en 1830,</w:t>
      </w:r>
      <w:r>
        <w:rPr>
          <w:bCs/>
        </w:rPr>
        <w:t xml:space="preserve">  hasta estos días y que abarca</w:t>
      </w:r>
      <w:r w:rsidR="00A72F46">
        <w:rPr>
          <w:bCs/>
        </w:rPr>
        <w:t>:</w:t>
      </w:r>
    </w:p>
    <w:p w:rsidR="006B4148" w:rsidRDefault="00A72F46" w:rsidP="006B4148">
      <w:pPr>
        <w:numPr>
          <w:ilvl w:val="0"/>
          <w:numId w:val="43"/>
        </w:numPr>
        <w:jc w:val="both"/>
        <w:rPr>
          <w:bCs/>
        </w:rPr>
      </w:pPr>
      <w:r>
        <w:rPr>
          <w:bCs/>
        </w:rPr>
        <w:t>El Protocolo Pedemonte</w:t>
      </w:r>
      <w:r w:rsidR="006B4148">
        <w:rPr>
          <w:bCs/>
        </w:rPr>
        <w:t xml:space="preserve"> -</w:t>
      </w:r>
      <w:r>
        <w:rPr>
          <w:bCs/>
        </w:rPr>
        <w:t xml:space="preserve"> Mosquera  de 1830,  que se cede territorio al Perú.</w:t>
      </w:r>
      <w:r w:rsidR="00A9243E">
        <w:rPr>
          <w:bCs/>
        </w:rPr>
        <w:t xml:space="preserve">  </w:t>
      </w:r>
    </w:p>
    <w:p w:rsidR="006B4148" w:rsidRDefault="00A9243E" w:rsidP="000C7CCC">
      <w:pPr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El </w:t>
      </w:r>
      <w:r w:rsidR="006B4148">
        <w:rPr>
          <w:bCs/>
        </w:rPr>
        <w:t>Convenio de Arteta - Obando de 183</w:t>
      </w:r>
      <w:r>
        <w:rPr>
          <w:bCs/>
        </w:rPr>
        <w:t>2,  que se cede territorio a Colombia.</w:t>
      </w:r>
    </w:p>
    <w:p w:rsidR="006B4148" w:rsidRDefault="00A72F46" w:rsidP="000C7CCC">
      <w:pPr>
        <w:numPr>
          <w:ilvl w:val="0"/>
          <w:numId w:val="43"/>
        </w:numPr>
        <w:jc w:val="both"/>
        <w:rPr>
          <w:bCs/>
        </w:rPr>
      </w:pPr>
      <w:r>
        <w:rPr>
          <w:bCs/>
        </w:rPr>
        <w:t>El Tratado Tobar</w:t>
      </w:r>
      <w:r w:rsidR="006B4148">
        <w:rPr>
          <w:bCs/>
        </w:rPr>
        <w:t xml:space="preserve"> -</w:t>
      </w:r>
      <w:r>
        <w:rPr>
          <w:bCs/>
        </w:rPr>
        <w:t xml:space="preserve"> Río Blanco  de 1904,  que se cede territorio </w:t>
      </w:r>
      <w:r w:rsidR="006B4148">
        <w:rPr>
          <w:bCs/>
        </w:rPr>
        <w:t xml:space="preserve">   </w:t>
      </w:r>
      <w:r>
        <w:rPr>
          <w:bCs/>
        </w:rPr>
        <w:t xml:space="preserve">a Brasil.  </w:t>
      </w:r>
    </w:p>
    <w:p w:rsidR="00E70D67" w:rsidRDefault="00A72F46" w:rsidP="000C7CCC">
      <w:pPr>
        <w:numPr>
          <w:ilvl w:val="0"/>
          <w:numId w:val="43"/>
        </w:numPr>
        <w:jc w:val="both"/>
        <w:rPr>
          <w:bCs/>
        </w:rPr>
      </w:pPr>
      <w:r>
        <w:rPr>
          <w:bCs/>
        </w:rPr>
        <w:t>El Tratado Muñoz Vernaza</w:t>
      </w:r>
      <w:r w:rsidR="006B4148">
        <w:rPr>
          <w:bCs/>
        </w:rPr>
        <w:t xml:space="preserve"> - Suárez de 1916, que se cede </w:t>
      </w:r>
      <w:r>
        <w:rPr>
          <w:bCs/>
        </w:rPr>
        <w:t>territorio a Colombia.</w:t>
      </w:r>
    </w:p>
    <w:p w:rsidR="00771DCF" w:rsidRDefault="00771DCF" w:rsidP="000C7CCC">
      <w:pPr>
        <w:numPr>
          <w:ilvl w:val="0"/>
          <w:numId w:val="43"/>
        </w:numPr>
        <w:jc w:val="both"/>
        <w:rPr>
          <w:bCs/>
        </w:rPr>
      </w:pPr>
      <w:r>
        <w:rPr>
          <w:bCs/>
        </w:rPr>
        <w:t>Y por último el Protocolo de Río de Janeiro de 19</w:t>
      </w:r>
      <w:r w:rsidR="00E70D67">
        <w:rPr>
          <w:bCs/>
        </w:rPr>
        <w:t>42,  que se cede  territorio</w:t>
      </w:r>
      <w:r>
        <w:rPr>
          <w:bCs/>
        </w:rPr>
        <w:t xml:space="preserve"> al Perú.</w:t>
      </w:r>
    </w:p>
    <w:p w:rsidR="00771DCF" w:rsidRDefault="00771DCF" w:rsidP="000C7CCC">
      <w:pPr>
        <w:ind w:firstLine="851"/>
        <w:jc w:val="both"/>
        <w:rPr>
          <w:bCs/>
        </w:rPr>
      </w:pPr>
      <w:r>
        <w:rPr>
          <w:bCs/>
        </w:rPr>
        <w:t xml:space="preserve">Desde la época de </w:t>
      </w:r>
      <w:smartTag w:uri="urn:schemas-microsoft-com:office:smarttags" w:element="PersonName">
        <w:smartTagPr>
          <w:attr w:name="ProductID" w:val="la  Real Audiencia"/>
        </w:smartTagPr>
        <w:smartTag w:uri="urn:schemas-microsoft-com:office:smarttags" w:element="PersonName">
          <w:smartTagPr>
            <w:attr w:name="ProductID" w:val="la  Real"/>
          </w:smartTagPr>
          <w:r>
            <w:rPr>
              <w:bCs/>
            </w:rPr>
            <w:t>la  Real</w:t>
          </w:r>
        </w:smartTag>
        <w:r>
          <w:rPr>
            <w:bCs/>
          </w:rPr>
          <w:t xml:space="preserve"> Audiencia</w:t>
        </w:r>
      </w:smartTag>
      <w:r>
        <w:rPr>
          <w:bCs/>
        </w:rPr>
        <w:t xml:space="preserve"> de Quito</w:t>
      </w:r>
      <w:r w:rsidR="006B4148">
        <w:rPr>
          <w:bCs/>
        </w:rPr>
        <w:t>,</w:t>
      </w:r>
      <w:r w:rsidR="00E70D67">
        <w:rPr>
          <w:bCs/>
        </w:rPr>
        <w:t xml:space="preserve"> de</w:t>
      </w:r>
      <w:r>
        <w:rPr>
          <w:bCs/>
        </w:rPr>
        <w:t xml:space="preserve"> lo que debió haber sido </w:t>
      </w:r>
      <w:r w:rsidR="006B4148">
        <w:rPr>
          <w:bCs/>
        </w:rPr>
        <w:t>el Ecuador</w:t>
      </w:r>
      <w:r w:rsidR="00E70D67">
        <w:rPr>
          <w:bCs/>
        </w:rPr>
        <w:t>, de una extensión de más de 2</w:t>
      </w:r>
      <w:r>
        <w:rPr>
          <w:bCs/>
        </w:rPr>
        <w:t>´000.000 de kilómetros cuadrados</w:t>
      </w:r>
      <w:r w:rsidR="006B4148">
        <w:rPr>
          <w:bCs/>
        </w:rPr>
        <w:t>, el Ecuador</w:t>
      </w:r>
      <w:r>
        <w:rPr>
          <w:bCs/>
        </w:rPr>
        <w:t xml:space="preserve"> </w:t>
      </w:r>
      <w:r w:rsidR="006B4148">
        <w:rPr>
          <w:bCs/>
        </w:rPr>
        <w:t>por la incapacidad diplomática, la</w:t>
      </w:r>
      <w:r>
        <w:rPr>
          <w:bCs/>
        </w:rPr>
        <w:t xml:space="preserve"> casi ninguna visión del futuro y su desgobierno tradicional</w:t>
      </w:r>
      <w:r w:rsidR="006B4148">
        <w:rPr>
          <w:bCs/>
        </w:rPr>
        <w:t>; hoy</w:t>
      </w:r>
      <w:r>
        <w:rPr>
          <w:bCs/>
        </w:rPr>
        <w:t xml:space="preserve"> </w:t>
      </w:r>
      <w:r w:rsidR="006B4148">
        <w:rPr>
          <w:bCs/>
        </w:rPr>
        <w:t>cuenta con una</w:t>
      </w:r>
      <w:r w:rsidR="004F3D29">
        <w:rPr>
          <w:bCs/>
        </w:rPr>
        <w:t xml:space="preserve"> la ínfima cantidad </w:t>
      </w:r>
      <w:r>
        <w:rPr>
          <w:bCs/>
        </w:rPr>
        <w:t xml:space="preserve"> de </w:t>
      </w:r>
      <w:smartTag w:uri="urn:schemas-microsoft-com:office:smarttags" w:element="metricconverter">
        <w:smartTagPr>
          <w:attr w:name="ProductID" w:val="200.000 kil￳metros"/>
        </w:smartTagPr>
        <w:r>
          <w:rPr>
            <w:bCs/>
          </w:rPr>
          <w:t>200.000 kilómetros</w:t>
        </w:r>
      </w:smartTag>
      <w:r>
        <w:rPr>
          <w:bCs/>
        </w:rPr>
        <w:t xml:space="preserve"> cuadrados y algo más.</w:t>
      </w:r>
    </w:p>
    <w:p w:rsidR="004F3D29" w:rsidRDefault="00771DCF" w:rsidP="000C7CCC">
      <w:pPr>
        <w:ind w:firstLine="851"/>
        <w:jc w:val="both"/>
        <w:rPr>
          <w:bCs/>
        </w:rPr>
      </w:pPr>
      <w:r>
        <w:rPr>
          <w:bCs/>
        </w:rPr>
        <w:t>Quizás l</w:t>
      </w:r>
      <w:r w:rsidR="0015268A">
        <w:rPr>
          <w:bCs/>
        </w:rPr>
        <w:t xml:space="preserve">a mayor desmembración fue antes que el Ecuador sea </w:t>
      </w:r>
      <w:r>
        <w:rPr>
          <w:bCs/>
        </w:rPr>
        <w:t xml:space="preserve"> </w:t>
      </w:r>
      <w:smartTag w:uri="urn:schemas-microsoft-com:office:smarttags" w:element="PersonName">
        <w:smartTagPr>
          <w:attr w:name="ProductID" w:val="la Rep￺blica"/>
        </w:smartTagPr>
        <w:r>
          <w:rPr>
            <w:bCs/>
          </w:rPr>
          <w:t>la República</w:t>
        </w:r>
      </w:smartTag>
      <w:r>
        <w:rPr>
          <w:bCs/>
        </w:rPr>
        <w:t xml:space="preserve"> creada en 1830,  cuando se separó de </w:t>
      </w:r>
      <w:smartTag w:uri="urn:schemas-microsoft-com:office:smarttags" w:element="PersonName">
        <w:smartTagPr>
          <w:attr w:name="ProductID" w:val="la Gran"/>
        </w:smartTagPr>
        <w:r>
          <w:rPr>
            <w:bCs/>
          </w:rPr>
          <w:t>la Gran</w:t>
        </w:r>
      </w:smartTag>
      <w:r>
        <w:rPr>
          <w:bCs/>
        </w:rPr>
        <w:t xml:space="preserve"> Colombia</w:t>
      </w:r>
      <w:r w:rsidR="004F3D29">
        <w:rPr>
          <w:bCs/>
        </w:rPr>
        <w:t>;</w:t>
      </w:r>
      <w:r>
        <w:rPr>
          <w:bCs/>
        </w:rPr>
        <w:t xml:space="preserve">  pe</w:t>
      </w:r>
      <w:r w:rsidR="0015268A">
        <w:rPr>
          <w:bCs/>
        </w:rPr>
        <w:t xml:space="preserve">ro la causa  fundamental </w:t>
      </w:r>
      <w:r w:rsidR="00FA3835">
        <w:rPr>
          <w:bCs/>
        </w:rPr>
        <w:t xml:space="preserve"> ya en</w:t>
      </w:r>
      <w:r w:rsidR="004F3D29" w:rsidRPr="004F3D29">
        <w:rPr>
          <w:bCs/>
        </w:rPr>
        <w:t xml:space="preserve"> </w:t>
      </w:r>
      <w:r w:rsidR="004F3D29">
        <w:rPr>
          <w:bCs/>
        </w:rPr>
        <w:t>la época  republicana,</w:t>
      </w:r>
      <w:r>
        <w:rPr>
          <w:bCs/>
        </w:rPr>
        <w:t xml:space="preserve"> </w:t>
      </w:r>
      <w:r w:rsidR="0015268A">
        <w:rPr>
          <w:bCs/>
        </w:rPr>
        <w:t xml:space="preserve">fue que </w:t>
      </w:r>
      <w:r>
        <w:rPr>
          <w:bCs/>
        </w:rPr>
        <w:t>el Gobierno del Ecuador asentado en Quito</w:t>
      </w:r>
      <w:r w:rsidR="00FA3835">
        <w:rPr>
          <w:bCs/>
        </w:rPr>
        <w:t>;</w:t>
      </w:r>
      <w:r>
        <w:rPr>
          <w:bCs/>
        </w:rPr>
        <w:t xml:space="preserve"> hab</w:t>
      </w:r>
      <w:r w:rsidR="004F3D29">
        <w:rPr>
          <w:bCs/>
        </w:rPr>
        <w:t>ía perdido casi todo el contacto</w:t>
      </w:r>
      <w:r>
        <w:rPr>
          <w:bCs/>
        </w:rPr>
        <w:t xml:space="preserve"> y control de aquellas   provincias que </w:t>
      </w:r>
      <w:r w:rsidR="00526C69">
        <w:rPr>
          <w:bCs/>
        </w:rPr>
        <w:t>le pertenecían:</w:t>
      </w:r>
      <w:r>
        <w:rPr>
          <w:bCs/>
        </w:rPr>
        <w:t xml:space="preserve"> al norte de </w:t>
      </w:r>
      <w:smartTag w:uri="urn:schemas-microsoft-com:office:smarttags" w:element="PersonName">
        <w:smartTagPr>
          <w:attr w:name="ProductID" w:val="la Gobernaci￳n"/>
        </w:smartTagPr>
        <w:r>
          <w:rPr>
            <w:bCs/>
          </w:rPr>
          <w:t>la Gobernación</w:t>
        </w:r>
      </w:smartTag>
      <w:r>
        <w:rPr>
          <w:bCs/>
        </w:rPr>
        <w:t xml:space="preserve">   de Popayán que paso a Colombia y al Sur toda </w:t>
      </w:r>
      <w:smartTag w:uri="urn:schemas-microsoft-com:office:smarttags" w:element="PersonName">
        <w:smartTagPr>
          <w:attr w:name="ProductID" w:val="la Amazonia"/>
        </w:smartTagPr>
        <w:r>
          <w:rPr>
            <w:bCs/>
          </w:rPr>
          <w:t>la Amazonia</w:t>
        </w:r>
      </w:smartTag>
      <w:r>
        <w:rPr>
          <w:bCs/>
        </w:rPr>
        <w:t xml:space="preserve"> incluyendo la</w:t>
      </w:r>
      <w:r w:rsidR="004F3D29">
        <w:rPr>
          <w:bCs/>
        </w:rPr>
        <w:t>s</w:t>
      </w:r>
      <w:r>
        <w:rPr>
          <w:bCs/>
        </w:rPr>
        <w:t xml:space="preserve"> provincia</w:t>
      </w:r>
      <w:r w:rsidR="004F3D29">
        <w:rPr>
          <w:bCs/>
        </w:rPr>
        <w:t>s</w:t>
      </w:r>
      <w:r>
        <w:rPr>
          <w:bCs/>
        </w:rPr>
        <w:t xml:space="preserve"> de </w:t>
      </w:r>
      <w:r w:rsidR="004F3D29">
        <w:rPr>
          <w:bCs/>
        </w:rPr>
        <w:t>Jaén</w:t>
      </w:r>
      <w:r>
        <w:rPr>
          <w:bCs/>
        </w:rPr>
        <w:t xml:space="preserve"> y Main</w:t>
      </w:r>
      <w:r w:rsidR="004F3D29">
        <w:rPr>
          <w:bCs/>
        </w:rPr>
        <w:t>a</w:t>
      </w:r>
      <w:r>
        <w:rPr>
          <w:bCs/>
        </w:rPr>
        <w:t xml:space="preserve">s. </w:t>
      </w:r>
      <w:r w:rsidR="004F3D29">
        <w:rPr>
          <w:bCs/>
        </w:rPr>
        <w:t>Las fronteras de la Patria Ecuatoriana, siempre estuvieron abandonadas</w:t>
      </w:r>
      <w:r w:rsidR="00E70D67">
        <w:rPr>
          <w:bCs/>
        </w:rPr>
        <w:t xml:space="preserve"> a merced de dizque nuestros “pueblos hermanos” Brasil, Colombia y Perú.</w:t>
      </w:r>
    </w:p>
    <w:p w:rsidR="00771DCF" w:rsidRDefault="00771DCF" w:rsidP="000C7CCC">
      <w:pPr>
        <w:ind w:firstLine="851"/>
        <w:jc w:val="both"/>
        <w:rPr>
          <w:bCs/>
        </w:rPr>
      </w:pPr>
      <w:r>
        <w:rPr>
          <w:bCs/>
        </w:rPr>
        <w:t xml:space="preserve"> S</w:t>
      </w:r>
      <w:r w:rsidR="004F3D29">
        <w:rPr>
          <w:bCs/>
        </w:rPr>
        <w:t>ímbolo de este</w:t>
      </w:r>
      <w:r>
        <w:rPr>
          <w:bCs/>
        </w:rPr>
        <w:t xml:space="preserve"> desgobierno y falta de control</w:t>
      </w:r>
      <w:r w:rsidR="004F3D29">
        <w:rPr>
          <w:bCs/>
        </w:rPr>
        <w:t>,</w:t>
      </w:r>
      <w:r>
        <w:rPr>
          <w:bCs/>
        </w:rPr>
        <w:t xml:space="preserve"> han sido las 19 constituyentes y sus respectivas constituciones que durante la </w:t>
      </w:r>
      <w:r w:rsidR="003A3D1F">
        <w:rPr>
          <w:bCs/>
        </w:rPr>
        <w:t>época</w:t>
      </w:r>
      <w:r>
        <w:rPr>
          <w:bCs/>
        </w:rPr>
        <w:t xml:space="preserve"> republicana  han tratado cada vez de hacer </w:t>
      </w:r>
      <w:r w:rsidR="004F3D29">
        <w:rPr>
          <w:bCs/>
        </w:rPr>
        <w:t>“</w:t>
      </w:r>
      <w:r>
        <w:rPr>
          <w:bCs/>
        </w:rPr>
        <w:t>el cambio</w:t>
      </w:r>
      <w:r w:rsidR="004F3D29">
        <w:rPr>
          <w:bCs/>
        </w:rPr>
        <w:t xml:space="preserve"> para</w:t>
      </w:r>
      <w:r w:rsidR="00E70D67">
        <w:rPr>
          <w:bCs/>
        </w:rPr>
        <w:t xml:space="preserve"> </w:t>
      </w:r>
      <w:r>
        <w:rPr>
          <w:bCs/>
        </w:rPr>
        <w:t xml:space="preserve"> recuperar el </w:t>
      </w:r>
      <w:r w:rsidR="003A3D1F">
        <w:rPr>
          <w:bCs/>
        </w:rPr>
        <w:t>País</w:t>
      </w:r>
      <w:r w:rsidR="004F3D29">
        <w:rPr>
          <w:bCs/>
        </w:rPr>
        <w:t>”. L</w:t>
      </w:r>
      <w:r>
        <w:rPr>
          <w:bCs/>
        </w:rPr>
        <w:t>o que se ha</w:t>
      </w:r>
      <w:r w:rsidR="004F3D29">
        <w:rPr>
          <w:bCs/>
        </w:rPr>
        <w:t>n</w:t>
      </w:r>
      <w:r>
        <w:rPr>
          <w:bCs/>
        </w:rPr>
        <w:t xml:space="preserve"> hecho es</w:t>
      </w:r>
      <w:r w:rsidR="004F3D29">
        <w:rPr>
          <w:bCs/>
        </w:rPr>
        <w:t>,</w:t>
      </w:r>
      <w:r>
        <w:rPr>
          <w:bCs/>
        </w:rPr>
        <w:t xml:space="preserve"> reducir el territorio a una  </w:t>
      </w:r>
      <w:r w:rsidR="003A3D1F">
        <w:rPr>
          <w:bCs/>
        </w:rPr>
        <w:t>mínima</w:t>
      </w:r>
      <w:r w:rsidR="004F3D29">
        <w:rPr>
          <w:bCs/>
        </w:rPr>
        <w:t xml:space="preserve"> exten</w:t>
      </w:r>
      <w:r>
        <w:rPr>
          <w:bCs/>
        </w:rPr>
        <w:t>sión</w:t>
      </w:r>
      <w:r w:rsidR="00E70D67">
        <w:rPr>
          <w:bCs/>
        </w:rPr>
        <w:t xml:space="preserve"> y empobrecer a su</w:t>
      </w:r>
      <w:r>
        <w:rPr>
          <w:bCs/>
        </w:rPr>
        <w:t xml:space="preserve"> gente</w:t>
      </w:r>
      <w:r w:rsidR="004F3D29">
        <w:rPr>
          <w:bCs/>
        </w:rPr>
        <w:t>;</w:t>
      </w:r>
      <w:r>
        <w:rPr>
          <w:bCs/>
        </w:rPr>
        <w:t xml:space="preserve"> ya que  de constitución en constitución el Ecuador ha ido de tumbo en tumbo.</w:t>
      </w:r>
    </w:p>
    <w:p w:rsidR="00771DCF" w:rsidRDefault="00771DCF" w:rsidP="000C7CCC">
      <w:pPr>
        <w:ind w:firstLine="851"/>
        <w:jc w:val="both"/>
        <w:rPr>
          <w:bCs/>
        </w:rPr>
      </w:pPr>
    </w:p>
    <w:p w:rsidR="00771DCF" w:rsidRDefault="00771DCF" w:rsidP="000C7CCC">
      <w:pPr>
        <w:ind w:firstLine="851"/>
        <w:jc w:val="both"/>
        <w:rPr>
          <w:bCs/>
        </w:rPr>
      </w:pPr>
    </w:p>
    <w:p w:rsidR="00771DCF" w:rsidRDefault="00771DCF" w:rsidP="000C7CCC">
      <w:pPr>
        <w:ind w:firstLine="851"/>
        <w:jc w:val="both"/>
        <w:rPr>
          <w:bCs/>
        </w:rPr>
      </w:pPr>
      <w:r>
        <w:rPr>
          <w:bCs/>
        </w:rPr>
        <w:t xml:space="preserve">  </w:t>
      </w:r>
    </w:p>
    <w:p w:rsidR="00771DCF" w:rsidRDefault="00771DCF" w:rsidP="000C7CCC">
      <w:pPr>
        <w:ind w:firstLine="851"/>
        <w:jc w:val="both"/>
        <w:rPr>
          <w:bCs/>
        </w:rPr>
      </w:pPr>
    </w:p>
    <w:p w:rsidR="00A9243E" w:rsidRDefault="00771DCF" w:rsidP="000C7CCC">
      <w:pPr>
        <w:ind w:firstLine="851"/>
        <w:jc w:val="both"/>
        <w:rPr>
          <w:bCs/>
        </w:rPr>
      </w:pPr>
      <w:r>
        <w:rPr>
          <w:bCs/>
        </w:rPr>
        <w:t xml:space="preserve"> </w:t>
      </w:r>
    </w:p>
    <w:p w:rsidR="00A72F46" w:rsidRDefault="00A72F46" w:rsidP="000C7CCC">
      <w:pPr>
        <w:ind w:firstLine="851"/>
        <w:jc w:val="both"/>
        <w:rPr>
          <w:bCs/>
        </w:rPr>
      </w:pPr>
    </w:p>
    <w:p w:rsidR="00A72F46" w:rsidRDefault="00A72F46" w:rsidP="000C7CCC">
      <w:pPr>
        <w:ind w:firstLine="851"/>
        <w:jc w:val="both"/>
        <w:rPr>
          <w:bCs/>
        </w:rPr>
      </w:pPr>
    </w:p>
    <w:p w:rsidR="000C7CCC" w:rsidRDefault="000C7CCC" w:rsidP="001A4C3D">
      <w:pPr>
        <w:jc w:val="both"/>
        <w:rPr>
          <w:bCs/>
        </w:rPr>
      </w:pPr>
    </w:p>
    <w:p w:rsidR="000C7CCC" w:rsidRDefault="000C7CCC" w:rsidP="001A4C3D">
      <w:pPr>
        <w:jc w:val="both"/>
        <w:rPr>
          <w:bCs/>
        </w:rPr>
      </w:pPr>
    </w:p>
    <w:p w:rsidR="000C7CCC" w:rsidRDefault="000C7CCC" w:rsidP="001A4C3D">
      <w:pPr>
        <w:jc w:val="both"/>
        <w:rPr>
          <w:bCs/>
        </w:rPr>
      </w:pPr>
      <w:r>
        <w:rPr>
          <w:bCs/>
        </w:rPr>
        <w:t xml:space="preserve"> </w:t>
      </w:r>
    </w:p>
    <w:p w:rsidR="008E0FE8" w:rsidRPr="000C7CCC" w:rsidRDefault="000C7CCC" w:rsidP="001A4C3D">
      <w:pPr>
        <w:jc w:val="both"/>
        <w:rPr>
          <w:b/>
          <w:bCs/>
          <w:sz w:val="20"/>
          <w:szCs w:val="20"/>
        </w:rPr>
      </w:pPr>
      <w:r>
        <w:rPr>
          <w:bCs/>
        </w:rPr>
        <w:t xml:space="preserve">   </w:t>
      </w:r>
      <w:r w:rsidRPr="000C7CCC">
        <w:rPr>
          <w:b/>
          <w:bCs/>
          <w:sz w:val="20"/>
          <w:szCs w:val="20"/>
        </w:rPr>
        <w:t xml:space="preserve"> </w:t>
      </w:r>
    </w:p>
    <w:p w:rsidR="008E0FE8" w:rsidRDefault="008E0FE8" w:rsidP="001A4C3D">
      <w:pPr>
        <w:jc w:val="both"/>
        <w:rPr>
          <w:b/>
          <w:bCs/>
          <w:sz w:val="20"/>
          <w:szCs w:val="20"/>
        </w:rPr>
      </w:pPr>
    </w:p>
    <w:p w:rsidR="008E0FE8" w:rsidRDefault="008E0FE8" w:rsidP="001A4C3D">
      <w:pPr>
        <w:jc w:val="both"/>
        <w:rPr>
          <w:b/>
          <w:bCs/>
          <w:sz w:val="20"/>
          <w:szCs w:val="20"/>
        </w:rPr>
      </w:pPr>
    </w:p>
    <w:p w:rsidR="008E0FE8" w:rsidRDefault="008E0FE8" w:rsidP="001A4C3D">
      <w:pPr>
        <w:jc w:val="both"/>
        <w:rPr>
          <w:b/>
          <w:bCs/>
          <w:sz w:val="20"/>
          <w:szCs w:val="20"/>
        </w:rPr>
      </w:pPr>
    </w:p>
    <w:p w:rsidR="00C03217" w:rsidRDefault="00C03217" w:rsidP="005645FC">
      <w:pPr>
        <w:tabs>
          <w:tab w:val="right" w:pos="720"/>
          <w:tab w:val="right" w:pos="7200"/>
        </w:tabs>
        <w:ind w:right="-36"/>
        <w:jc w:val="center"/>
        <w:outlineLvl w:val="0"/>
        <w:rPr>
          <w:b/>
          <w:sz w:val="20"/>
        </w:rPr>
      </w:pPr>
    </w:p>
    <w:p w:rsidR="003D65FC" w:rsidRDefault="003D65FC" w:rsidP="005645FC">
      <w:pPr>
        <w:tabs>
          <w:tab w:val="right" w:pos="720"/>
          <w:tab w:val="right" w:pos="7200"/>
        </w:tabs>
        <w:ind w:right="-36"/>
        <w:jc w:val="center"/>
        <w:outlineLvl w:val="0"/>
        <w:rPr>
          <w:b/>
          <w:sz w:val="20"/>
        </w:rPr>
      </w:pPr>
    </w:p>
    <w:p w:rsidR="005645FC" w:rsidRPr="00703089" w:rsidRDefault="005645FC" w:rsidP="005645FC">
      <w:pPr>
        <w:tabs>
          <w:tab w:val="right" w:pos="720"/>
          <w:tab w:val="right" w:pos="7200"/>
        </w:tabs>
        <w:ind w:right="-36"/>
        <w:jc w:val="center"/>
        <w:outlineLvl w:val="0"/>
        <w:rPr>
          <w:b/>
          <w:sz w:val="22"/>
          <w:szCs w:val="22"/>
        </w:rPr>
      </w:pPr>
      <w:r w:rsidRPr="00703089">
        <w:rPr>
          <w:b/>
          <w:sz w:val="22"/>
          <w:szCs w:val="22"/>
        </w:rPr>
        <w:t>CONTENIDO</w:t>
      </w:r>
    </w:p>
    <w:p w:rsidR="005645FC" w:rsidRDefault="005645FC" w:rsidP="005645FC">
      <w:pPr>
        <w:tabs>
          <w:tab w:val="right" w:pos="720"/>
          <w:tab w:val="right" w:pos="7200"/>
        </w:tabs>
        <w:ind w:right="-36"/>
        <w:jc w:val="both"/>
        <w:rPr>
          <w:b/>
          <w:sz w:val="20"/>
        </w:rPr>
      </w:pPr>
    </w:p>
    <w:p w:rsidR="00B422B1" w:rsidRPr="00F20B5D" w:rsidRDefault="00B422B1" w:rsidP="005645FC">
      <w:pPr>
        <w:tabs>
          <w:tab w:val="right" w:pos="720"/>
          <w:tab w:val="right" w:pos="7200"/>
        </w:tabs>
        <w:ind w:right="-36"/>
        <w:jc w:val="both"/>
        <w:rPr>
          <w:b/>
          <w:sz w:val="20"/>
        </w:rPr>
      </w:pPr>
    </w:p>
    <w:p w:rsidR="005645FC" w:rsidRPr="002453E4" w:rsidRDefault="005645FC" w:rsidP="002453E4">
      <w:pPr>
        <w:tabs>
          <w:tab w:val="right" w:pos="720"/>
          <w:tab w:val="right" w:pos="7020"/>
        </w:tabs>
        <w:ind w:right="36"/>
        <w:jc w:val="both"/>
        <w:outlineLvl w:val="0"/>
      </w:pPr>
      <w:r w:rsidRPr="00F20B5D">
        <w:rPr>
          <w:b/>
          <w:sz w:val="20"/>
        </w:rPr>
        <w:tab/>
      </w:r>
      <w:r>
        <w:rPr>
          <w:b/>
          <w:sz w:val="20"/>
        </w:rPr>
        <w:t xml:space="preserve">                                                                                                               </w:t>
      </w:r>
      <w:r>
        <w:rPr>
          <w:b/>
          <w:sz w:val="20"/>
        </w:rPr>
        <w:tab/>
        <w:t xml:space="preserve">     </w:t>
      </w:r>
      <w:r w:rsidRPr="00486743">
        <w:t>Página</w:t>
      </w:r>
    </w:p>
    <w:p w:rsidR="005645FC" w:rsidRPr="00811E98" w:rsidRDefault="00847DC9" w:rsidP="00C927FD">
      <w:pPr>
        <w:tabs>
          <w:tab w:val="right" w:pos="7020"/>
        </w:tabs>
        <w:ind w:right="36"/>
        <w:jc w:val="both"/>
      </w:pPr>
      <w:r>
        <w:t xml:space="preserve"> </w:t>
      </w:r>
      <w:r w:rsidR="005645FC" w:rsidRPr="00811E98">
        <w:t>Prólogo</w:t>
      </w:r>
      <w:r w:rsidR="005645FC" w:rsidRPr="00811E98">
        <w:tab/>
        <w:t>i</w:t>
      </w:r>
    </w:p>
    <w:p w:rsidR="005645FC" w:rsidRPr="00811E98" w:rsidRDefault="00847DC9" w:rsidP="00C927FD">
      <w:pPr>
        <w:tabs>
          <w:tab w:val="right" w:pos="720"/>
          <w:tab w:val="right" w:pos="7020"/>
        </w:tabs>
        <w:ind w:right="36"/>
        <w:jc w:val="both"/>
      </w:pPr>
      <w:r>
        <w:t xml:space="preserve"> </w:t>
      </w:r>
      <w:r w:rsidR="005645FC" w:rsidRPr="00811E98">
        <w:t>Dedicatoria</w:t>
      </w:r>
      <w:r>
        <w:t>s</w:t>
      </w:r>
      <w:r w:rsidR="005645FC" w:rsidRPr="00811E98">
        <w:t xml:space="preserve">                                                              </w:t>
      </w:r>
      <w:r>
        <w:t xml:space="preserve">                              </w:t>
      </w:r>
      <w:r w:rsidR="005645FC" w:rsidRPr="00811E98">
        <w:t xml:space="preserve"> </w:t>
      </w:r>
      <w:r w:rsidR="005645FC">
        <w:tab/>
      </w:r>
      <w:r w:rsidR="00AD286B">
        <w:t>iv</w:t>
      </w:r>
    </w:p>
    <w:p w:rsidR="005645FC" w:rsidRPr="00811E98" w:rsidRDefault="00847DC9" w:rsidP="00C927FD">
      <w:pPr>
        <w:tabs>
          <w:tab w:val="right" w:pos="720"/>
          <w:tab w:val="right" w:pos="7020"/>
        </w:tabs>
        <w:ind w:right="-36"/>
        <w:jc w:val="both"/>
      </w:pPr>
      <w:r>
        <w:t xml:space="preserve"> </w:t>
      </w:r>
      <w:r w:rsidR="005645FC">
        <w:t>Agradecimiento</w:t>
      </w:r>
      <w:r>
        <w:t>s</w:t>
      </w:r>
      <w:r w:rsidR="00AD286B">
        <w:t xml:space="preserve"> </w:t>
      </w:r>
      <w:r w:rsidR="00AD286B">
        <w:tab/>
        <w:t>v</w:t>
      </w:r>
    </w:p>
    <w:p w:rsidR="00C03217" w:rsidRDefault="00847DC9" w:rsidP="00B422B1">
      <w:pPr>
        <w:tabs>
          <w:tab w:val="right" w:pos="720"/>
          <w:tab w:val="right" w:pos="7020"/>
        </w:tabs>
        <w:ind w:right="-36"/>
        <w:jc w:val="both"/>
      </w:pPr>
      <w:r>
        <w:t xml:space="preserve"> </w:t>
      </w:r>
      <w:r w:rsidR="005645FC" w:rsidRPr="00811E98">
        <w:t>Mi Vinculación con</w:t>
      </w:r>
      <w:r w:rsidR="005645FC">
        <w:t xml:space="preserve"> E</w:t>
      </w:r>
      <w:r w:rsidR="00AD286B">
        <w:t>l Telégrafo</w:t>
      </w:r>
      <w:r w:rsidR="00AD286B">
        <w:tab/>
        <w:t>vi</w:t>
      </w:r>
    </w:p>
    <w:p w:rsidR="00847DC9" w:rsidRDefault="00847DC9" w:rsidP="00C03217">
      <w:pPr>
        <w:tabs>
          <w:tab w:val="right" w:pos="720"/>
          <w:tab w:val="right" w:pos="7020"/>
        </w:tabs>
        <w:ind w:right="-36"/>
        <w:jc w:val="both"/>
      </w:pPr>
      <w:r>
        <w:t xml:space="preserve"> </w:t>
      </w:r>
      <w:smartTag w:uri="urn:schemas-microsoft-com:office:smarttags" w:element="PersonName">
        <w:smartTagPr>
          <w:attr w:name="ProductID" w:val="La Portada"/>
        </w:smartTagPr>
        <w:r w:rsidR="00C03217">
          <w:t>La Portada</w:t>
        </w:r>
      </w:smartTag>
      <w:r w:rsidR="005645FC" w:rsidRPr="00811E98">
        <w:tab/>
      </w:r>
      <w:r w:rsidR="00B422B1">
        <w:t>ix</w:t>
      </w:r>
    </w:p>
    <w:p w:rsidR="00B422B1" w:rsidRDefault="005965D0" w:rsidP="00C03217">
      <w:pPr>
        <w:tabs>
          <w:tab w:val="right" w:pos="720"/>
          <w:tab w:val="right" w:pos="7020"/>
        </w:tabs>
        <w:ind w:right="-36"/>
        <w:jc w:val="both"/>
      </w:pPr>
      <w:r>
        <w:t xml:space="preserve"> </w:t>
      </w:r>
      <w:r w:rsidR="00C03217">
        <w:t>Contenido</w:t>
      </w:r>
      <w:r>
        <w:t xml:space="preserve"> </w:t>
      </w:r>
      <w:r w:rsidR="00C03217">
        <w:t xml:space="preserve">                                                                                               xi</w:t>
      </w:r>
    </w:p>
    <w:p w:rsidR="00B422B1" w:rsidRDefault="00B422B1" w:rsidP="000F786C">
      <w:pPr>
        <w:tabs>
          <w:tab w:val="right" w:pos="720"/>
          <w:tab w:val="right" w:pos="7020"/>
        </w:tabs>
        <w:ind w:right="36"/>
        <w:jc w:val="both"/>
      </w:pPr>
    </w:p>
    <w:p w:rsidR="005645FC" w:rsidRPr="00811E98" w:rsidRDefault="005965D0" w:rsidP="000F786C">
      <w:pPr>
        <w:tabs>
          <w:tab w:val="right" w:pos="720"/>
          <w:tab w:val="right" w:pos="7020"/>
        </w:tabs>
        <w:ind w:right="36"/>
        <w:jc w:val="both"/>
      </w:pPr>
      <w:r>
        <w:t xml:space="preserve">   </w:t>
      </w:r>
      <w:r w:rsidR="00FD7583" w:rsidRPr="00811E98">
        <w:t>INTRODUCCIÓN</w:t>
      </w:r>
      <w:r w:rsidR="000F786C">
        <w:t xml:space="preserve">         </w:t>
      </w:r>
      <w:r w:rsidR="000F786C">
        <w:tab/>
        <w:t xml:space="preserve">1                                                                   </w:t>
      </w:r>
      <w:r w:rsidR="005645FC">
        <w:tab/>
      </w:r>
    </w:p>
    <w:p w:rsidR="00C927FD" w:rsidRDefault="005645FC" w:rsidP="000F786C">
      <w:pPr>
        <w:ind w:right="36"/>
      </w:pPr>
      <w:r w:rsidRPr="005729D0">
        <w:t xml:space="preserve">1. </w:t>
      </w:r>
      <w:r>
        <w:t xml:space="preserve">  </w:t>
      </w:r>
      <w:r w:rsidRPr="005729D0">
        <w:t>El Estad</w:t>
      </w:r>
      <w:r>
        <w:t xml:space="preserve">o Ecuatoriano, </w:t>
      </w:r>
      <w:smartTag w:uri="urn:schemas-microsoft-com:office:smarttags" w:element="PersonName">
        <w:smartTagPr>
          <w:attr w:name="ProductID" w:val="La Constituci￳n"/>
        </w:smartTagPr>
        <w:r>
          <w:t>la Constitución</w:t>
        </w:r>
      </w:smartTag>
      <w:r>
        <w:t xml:space="preserve"> </w:t>
      </w:r>
    </w:p>
    <w:p w:rsidR="00240339" w:rsidRDefault="00C927FD" w:rsidP="000F786C">
      <w:pPr>
        <w:ind w:right="-144"/>
      </w:pPr>
      <w:r>
        <w:t xml:space="preserve">      </w:t>
      </w:r>
      <w:r w:rsidR="005645FC">
        <w:t>y</w:t>
      </w:r>
      <w:r w:rsidR="005645FC" w:rsidRPr="005729D0">
        <w:t xml:space="preserve"> </w:t>
      </w:r>
      <w:r w:rsidR="005645FC">
        <w:t>l</w:t>
      </w:r>
      <w:r w:rsidR="005645FC" w:rsidRPr="005729D0">
        <w:t>os Asambleístas</w:t>
      </w:r>
      <w:r w:rsidR="000F786C">
        <w:tab/>
        <w:t xml:space="preserve">                                                                        5                                                                         </w:t>
      </w:r>
      <w:r w:rsidR="00240339">
        <w:t xml:space="preserve">2.   Ser o No </w:t>
      </w:r>
      <w:r w:rsidR="00B87E2D">
        <w:t>Ser…</w:t>
      </w:r>
      <w:r w:rsidR="00240339">
        <w:t xml:space="preserve"> </w:t>
      </w:r>
      <w:smartTag w:uri="urn:schemas-microsoft-com:office:smarttags" w:element="PersonName">
        <w:smartTagPr>
          <w:attr w:name="ProductID" w:val="La Guerra"/>
        </w:smartTagPr>
        <w:r w:rsidR="00240339">
          <w:t>La Guerra</w:t>
        </w:r>
      </w:smartTag>
      <w:r w:rsidR="00240339">
        <w:t xml:space="preserve"> de Tiwintza</w:t>
      </w:r>
      <w:r w:rsidR="000F786C">
        <w:tab/>
      </w:r>
      <w:r w:rsidR="000F786C">
        <w:tab/>
      </w:r>
      <w:r w:rsidR="000F786C">
        <w:tab/>
        <w:t xml:space="preserve">              10</w:t>
      </w:r>
    </w:p>
    <w:p w:rsidR="00C927FD" w:rsidRDefault="00240339" w:rsidP="000F786C">
      <w:pPr>
        <w:ind w:right="-144"/>
      </w:pPr>
      <w:r>
        <w:t xml:space="preserve">3.   Héroes y </w:t>
      </w:r>
      <w:r w:rsidR="00B87E2D">
        <w:t>Antihéroes…</w:t>
      </w:r>
      <w:r>
        <w:t xml:space="preserve"> </w:t>
      </w:r>
      <w:smartTag w:uri="urn:schemas-microsoft-com:office:smarttags" w:element="PersonName">
        <w:smartTagPr>
          <w:attr w:name="ProductID" w:val="La Guerra"/>
        </w:smartTagPr>
        <w:r>
          <w:t>La Guerra</w:t>
        </w:r>
      </w:smartTag>
      <w:r>
        <w:t xml:space="preserve"> de Tiwintza  </w:t>
      </w:r>
      <w:r w:rsidR="00C67D13">
        <w:tab/>
        <w:t xml:space="preserve">   </w:t>
      </w:r>
      <w:r w:rsidR="000F786C">
        <w:tab/>
      </w:r>
      <w:r w:rsidR="000F786C">
        <w:tab/>
        <w:t>13</w:t>
      </w:r>
      <w:r w:rsidR="00C67D13">
        <w:t xml:space="preserve">               </w:t>
      </w:r>
      <w:r w:rsidR="003C5AC8">
        <w:t xml:space="preserve"> </w:t>
      </w:r>
      <w:r w:rsidR="005645FC">
        <w:t xml:space="preserve">                             </w:t>
      </w:r>
    </w:p>
    <w:p w:rsidR="00C927FD" w:rsidRDefault="00240339" w:rsidP="003C5AC8">
      <w:pPr>
        <w:ind w:right="-1224"/>
      </w:pPr>
      <w:r>
        <w:t>4</w:t>
      </w:r>
      <w:r w:rsidR="005645FC" w:rsidRPr="005729D0">
        <w:t xml:space="preserve">. </w:t>
      </w:r>
      <w:r w:rsidR="005645FC">
        <w:t xml:space="preserve">  </w:t>
      </w:r>
      <w:r w:rsidR="005645FC" w:rsidRPr="005729D0">
        <w:t>Las</w:t>
      </w:r>
      <w:r w:rsidR="005645FC">
        <w:t xml:space="preserve"> Áreas Estratégicas, El Cenepa y... </w:t>
      </w:r>
    </w:p>
    <w:p w:rsidR="000F786C" w:rsidRDefault="00C927FD" w:rsidP="000F786C">
      <w:pPr>
        <w:ind w:right="-144"/>
      </w:pPr>
      <w:r>
        <w:t xml:space="preserve">      </w:t>
      </w:r>
      <w:r w:rsidR="005645FC">
        <w:t>l</w:t>
      </w:r>
      <w:r w:rsidR="005645FC" w:rsidRPr="005729D0">
        <w:t>os Señores Candidatos</w:t>
      </w:r>
      <w:r w:rsidR="005645FC">
        <w:t xml:space="preserve">  </w:t>
      </w:r>
      <w:r w:rsidR="000F786C">
        <w:tab/>
      </w:r>
      <w:r w:rsidR="000F786C">
        <w:tab/>
      </w:r>
      <w:r w:rsidR="000F786C">
        <w:tab/>
      </w:r>
      <w:r w:rsidR="000F786C">
        <w:tab/>
        <w:t xml:space="preserve">              15</w:t>
      </w:r>
    </w:p>
    <w:p w:rsidR="00C927FD" w:rsidRDefault="00240339" w:rsidP="000F786C">
      <w:pPr>
        <w:ind w:right="-144"/>
      </w:pPr>
      <w:r>
        <w:t>5</w:t>
      </w:r>
      <w:r w:rsidR="005645FC">
        <w:t>.   Adam Smith: los Pensadores y</w:t>
      </w:r>
      <w:r w:rsidR="005645FC" w:rsidRPr="005729D0">
        <w:t xml:space="preserve"> </w:t>
      </w:r>
      <w:r w:rsidR="005645FC">
        <w:t>los Hacedores...</w:t>
      </w:r>
    </w:p>
    <w:p w:rsidR="00FC61CC" w:rsidRDefault="00C927FD" w:rsidP="00FC61CC">
      <w:pPr>
        <w:jc w:val="both"/>
      </w:pPr>
      <w:r>
        <w:t xml:space="preserve">      </w:t>
      </w:r>
      <w:r w:rsidR="005645FC">
        <w:t>Otra Propuesta a</w:t>
      </w:r>
      <w:r w:rsidR="005645FC" w:rsidRPr="005729D0">
        <w:t xml:space="preserve"> </w:t>
      </w:r>
      <w:r w:rsidR="005645FC">
        <w:t>l</w:t>
      </w:r>
      <w:r w:rsidR="005645FC" w:rsidRPr="005729D0">
        <w:t>os</w:t>
      </w:r>
      <w:r w:rsidR="005645FC">
        <w:t xml:space="preserve">  </w:t>
      </w:r>
      <w:r w:rsidR="00FC61CC">
        <w:t>Candidatos                                                       19</w:t>
      </w:r>
    </w:p>
    <w:p w:rsidR="005645FC" w:rsidRPr="005729D0" w:rsidRDefault="00240339" w:rsidP="00FC61CC">
      <w:pPr>
        <w:ind w:right="-144"/>
        <w:jc w:val="both"/>
      </w:pPr>
      <w:r>
        <w:t>6</w:t>
      </w:r>
      <w:r w:rsidR="005645FC" w:rsidRPr="005729D0">
        <w:t xml:space="preserve">. </w:t>
      </w:r>
      <w:r w:rsidR="005645FC">
        <w:t xml:space="preserve">  De Buchy a</w:t>
      </w:r>
      <w:r w:rsidR="005645FC" w:rsidRPr="005729D0">
        <w:t xml:space="preserve"> Cavallo.</w:t>
      </w:r>
      <w:r w:rsidR="005645FC">
        <w:t>.. de Modelo e</w:t>
      </w:r>
      <w:r w:rsidR="005645FC" w:rsidRPr="005729D0">
        <w:t>n Modelo</w:t>
      </w:r>
      <w:r w:rsidR="00FC61CC">
        <w:tab/>
      </w:r>
      <w:r w:rsidR="00FC61CC">
        <w:tab/>
      </w:r>
      <w:r w:rsidR="003C5AC8">
        <w:tab/>
      </w:r>
      <w:r w:rsidR="00FC61CC">
        <w:t>22</w:t>
      </w:r>
    </w:p>
    <w:p w:rsidR="005645FC" w:rsidRPr="005729D0" w:rsidRDefault="00240339" w:rsidP="00FC61CC">
      <w:pPr>
        <w:ind w:right="-144"/>
      </w:pPr>
      <w:r>
        <w:t>7</w:t>
      </w:r>
      <w:r w:rsidR="005645FC" w:rsidRPr="005729D0">
        <w:t xml:space="preserve">. </w:t>
      </w:r>
      <w:r w:rsidR="005645FC">
        <w:t xml:space="preserve">  </w:t>
      </w:r>
      <w:smartTag w:uri="urn:schemas-microsoft-com:office:smarttags" w:element="PersonName">
        <w:smartTagPr>
          <w:attr w:name="ProductID" w:val="La Polic￭a"/>
        </w:smartTagPr>
        <w:r w:rsidR="005645FC">
          <w:t>La Policía</w:t>
        </w:r>
      </w:smartTag>
      <w:r w:rsidR="005645FC">
        <w:t xml:space="preserve"> l</w:t>
      </w:r>
      <w:r w:rsidR="005645FC" w:rsidRPr="005729D0">
        <w:t>a Cuarta Fuerza...</w:t>
      </w:r>
      <w:r w:rsidR="005645FC">
        <w:t xml:space="preserve"> </w:t>
      </w:r>
      <w:r w:rsidR="005645FC" w:rsidRPr="005729D0">
        <w:t xml:space="preserve"> </w:t>
      </w:r>
      <w:r w:rsidR="005645FC">
        <w:t>¡</w:t>
      </w:r>
      <w:r w:rsidR="005645FC" w:rsidRPr="005729D0">
        <w:t>De Facto Ya Lo Es!</w:t>
      </w:r>
      <w:r w:rsidR="00FC61CC">
        <w:tab/>
      </w:r>
      <w:r w:rsidR="003C5AC8">
        <w:tab/>
      </w:r>
      <w:r w:rsidR="00FC61CC">
        <w:t>25</w:t>
      </w:r>
    </w:p>
    <w:p w:rsidR="00C927FD" w:rsidRDefault="00240339" w:rsidP="005645FC">
      <w:r>
        <w:t>8</w:t>
      </w:r>
      <w:r w:rsidR="005645FC" w:rsidRPr="005729D0">
        <w:t xml:space="preserve">. </w:t>
      </w:r>
      <w:r w:rsidR="005645FC">
        <w:t xml:space="preserve">  </w:t>
      </w:r>
      <w:r w:rsidR="005645FC" w:rsidRPr="005729D0">
        <w:t xml:space="preserve">Entre John Kennedy </w:t>
      </w:r>
      <w:r w:rsidR="005645FC">
        <w:t>y</w:t>
      </w:r>
      <w:r w:rsidR="005645FC" w:rsidRPr="005729D0">
        <w:t xml:space="preserve"> Pablo Antonio Cuadra... </w:t>
      </w:r>
    </w:p>
    <w:p w:rsidR="00C927FD" w:rsidRDefault="00C927FD" w:rsidP="00C927FD">
      <w:r>
        <w:t xml:space="preserve">      </w:t>
      </w:r>
      <w:r w:rsidR="005645FC" w:rsidRPr="005729D0">
        <w:t xml:space="preserve">Los Políticos </w:t>
      </w:r>
      <w:r w:rsidR="005645FC">
        <w:t>d</w:t>
      </w:r>
      <w:r w:rsidR="005645FC" w:rsidRPr="005729D0">
        <w:t xml:space="preserve">e </w:t>
      </w:r>
      <w:r>
        <w:t xml:space="preserve">Latinoamérica </w:t>
      </w:r>
      <w:r>
        <w:tab/>
      </w:r>
      <w:r>
        <w:tab/>
      </w:r>
      <w:r>
        <w:tab/>
      </w:r>
      <w:r>
        <w:tab/>
      </w:r>
      <w:r w:rsidR="00FC61CC">
        <w:t>28</w:t>
      </w:r>
    </w:p>
    <w:p w:rsidR="00C927FD" w:rsidRDefault="00240339" w:rsidP="00FC61CC">
      <w:pPr>
        <w:ind w:right="-144"/>
      </w:pPr>
      <w:r>
        <w:t>9</w:t>
      </w:r>
      <w:r w:rsidR="005645FC" w:rsidRPr="005729D0">
        <w:t>.</w:t>
      </w:r>
      <w:r w:rsidR="00C927FD">
        <w:t xml:space="preserve">  </w:t>
      </w:r>
      <w:r w:rsidR="005645FC" w:rsidRPr="005729D0">
        <w:t xml:space="preserve"> El Ejecutivo...</w:t>
      </w:r>
      <w:r w:rsidR="00C927FD">
        <w:tab/>
      </w:r>
      <w:r w:rsidR="00C927FD">
        <w:tab/>
      </w:r>
      <w:r w:rsidR="00C927FD">
        <w:tab/>
      </w:r>
      <w:r w:rsidR="00C927FD">
        <w:tab/>
      </w:r>
      <w:r w:rsidR="00C927FD">
        <w:tab/>
      </w:r>
      <w:r w:rsidR="00FC61CC">
        <w:t xml:space="preserve">              32</w:t>
      </w:r>
    </w:p>
    <w:p w:rsidR="00C927FD" w:rsidRDefault="00240339" w:rsidP="00FC61CC">
      <w:pPr>
        <w:ind w:right="-144"/>
      </w:pPr>
      <w:r>
        <w:t>10</w:t>
      </w:r>
      <w:r w:rsidR="005645FC" w:rsidRPr="005729D0">
        <w:t xml:space="preserve">. </w:t>
      </w:r>
      <w:smartTag w:uri="urn:schemas-microsoft-com:office:smarttags" w:element="PersonName">
        <w:smartTagPr>
          <w:attr w:name="ProductID" w:val="La CTG"/>
        </w:smartTagPr>
        <w:r w:rsidR="005645FC" w:rsidRPr="005729D0">
          <w:t>La C</w:t>
        </w:r>
        <w:r w:rsidR="005645FC">
          <w:t>TG</w:t>
        </w:r>
      </w:smartTag>
      <w:r w:rsidR="005645FC">
        <w:t xml:space="preserve"> y s</w:t>
      </w:r>
      <w:r w:rsidR="005645FC" w:rsidRPr="005729D0">
        <w:t>us Coroneles</w:t>
      </w:r>
      <w:r w:rsidR="005645FC">
        <w:tab/>
      </w:r>
      <w:r w:rsidR="005645FC">
        <w:tab/>
      </w:r>
      <w:r w:rsidR="00C927FD">
        <w:tab/>
      </w:r>
      <w:r w:rsidR="00C927FD">
        <w:tab/>
      </w:r>
      <w:r w:rsidR="00C927FD">
        <w:tab/>
      </w:r>
      <w:r w:rsidR="00FC61CC">
        <w:t>35</w:t>
      </w:r>
    </w:p>
    <w:p w:rsidR="00C927FD" w:rsidRDefault="00240339" w:rsidP="005645FC">
      <w:r>
        <w:t>11</w:t>
      </w:r>
      <w:r w:rsidR="005645FC" w:rsidRPr="005729D0">
        <w:t xml:space="preserve">. </w:t>
      </w:r>
      <w:r w:rsidR="005645FC">
        <w:t>Sr. Ministro de Gobierno y</w:t>
      </w:r>
      <w:r w:rsidR="005645FC" w:rsidRPr="005729D0">
        <w:t xml:space="preserve"> Sra. Ministra...</w:t>
      </w:r>
    </w:p>
    <w:p w:rsidR="00C927FD" w:rsidRDefault="00C927FD" w:rsidP="00FC61CC">
      <w:pPr>
        <w:ind w:right="-144"/>
      </w:pPr>
      <w:r>
        <w:t xml:space="preserve">      </w:t>
      </w:r>
      <w:r w:rsidR="005645FC" w:rsidRPr="005729D0">
        <w:t>S.O.S</w:t>
      </w:r>
      <w:r w:rsidR="005645FC">
        <w:t>. a</w:t>
      </w:r>
      <w:r w:rsidR="005645FC" w:rsidRPr="005729D0">
        <w:t>l Turismo</w:t>
      </w:r>
      <w:r w:rsidR="00FC61CC">
        <w:tab/>
      </w:r>
      <w:r w:rsidR="00FC61CC">
        <w:tab/>
      </w:r>
      <w:r w:rsidR="00FC61CC">
        <w:tab/>
      </w:r>
      <w:r w:rsidR="00FC61CC">
        <w:tab/>
        <w:t xml:space="preserve">                            38</w:t>
      </w:r>
    </w:p>
    <w:p w:rsidR="00C927FD" w:rsidRDefault="00240339" w:rsidP="005645FC">
      <w:r>
        <w:t>12</w:t>
      </w:r>
      <w:r w:rsidR="00C927FD">
        <w:t>.</w:t>
      </w:r>
      <w:r w:rsidR="005645FC">
        <w:t xml:space="preserve"> El Niño Descubre a</w:t>
      </w:r>
      <w:r w:rsidR="005645FC" w:rsidRPr="005729D0">
        <w:t xml:space="preserve"> </w:t>
      </w:r>
      <w:r w:rsidR="005645FC">
        <w:t>l</w:t>
      </w:r>
      <w:r w:rsidR="005645FC" w:rsidRPr="005729D0">
        <w:t>os C</w:t>
      </w:r>
      <w:r w:rsidR="005645FC">
        <w:t xml:space="preserve">onsejos Provinciales... </w:t>
      </w:r>
    </w:p>
    <w:p w:rsidR="00C927FD" w:rsidRDefault="00C927FD" w:rsidP="00FC61CC">
      <w:pPr>
        <w:ind w:right="-144"/>
      </w:pPr>
      <w:r>
        <w:t xml:space="preserve">      </w:t>
      </w:r>
      <w:r w:rsidR="005645FC">
        <w:t>Acción p</w:t>
      </w:r>
      <w:r w:rsidR="005645FC" w:rsidRPr="005729D0">
        <w:t xml:space="preserve">ara </w:t>
      </w:r>
      <w:smartTag w:uri="urn:schemas-microsoft-com:office:smarttags" w:element="PersonName">
        <w:smartTagPr>
          <w:attr w:name="ProductID" w:val="la Asamblea"/>
        </w:smartTagPr>
        <w:r w:rsidR="005645FC">
          <w:t>l</w:t>
        </w:r>
        <w:r w:rsidR="005645FC" w:rsidRPr="005729D0">
          <w:t xml:space="preserve">a </w:t>
        </w:r>
        <w:r w:rsidR="005645FC">
          <w:t>Asamblea</w:t>
        </w:r>
      </w:smartTag>
      <w:r>
        <w:tab/>
      </w:r>
      <w:r>
        <w:tab/>
      </w:r>
      <w:r>
        <w:tab/>
      </w:r>
      <w:r>
        <w:tab/>
      </w:r>
      <w:r w:rsidR="00FC61CC">
        <w:t xml:space="preserve">              42</w:t>
      </w:r>
    </w:p>
    <w:p w:rsidR="005645FC" w:rsidRDefault="00240339" w:rsidP="005645FC">
      <w:r>
        <w:t>13</w:t>
      </w:r>
      <w:r w:rsidR="00C927FD">
        <w:t xml:space="preserve">. </w:t>
      </w:r>
      <w:r w:rsidR="005645FC">
        <w:t xml:space="preserve">Veinte Años Después: El Dólar de </w:t>
      </w:r>
      <w:smartTag w:uri="urn:schemas-microsoft-com:office:smarttags" w:element="metricconverter">
        <w:smartTagPr>
          <w:attr w:name="ProductID" w:val="25 a"/>
        </w:smartTagPr>
        <w:r w:rsidR="005645FC">
          <w:t>25 a</w:t>
        </w:r>
      </w:smartTag>
      <w:r w:rsidR="005645FC" w:rsidRPr="005729D0">
        <w:t xml:space="preserve"> 25.000... Hay Que </w:t>
      </w:r>
    </w:p>
    <w:p w:rsidR="00FC61CC" w:rsidRDefault="005645FC" w:rsidP="00FC61CC">
      <w:pPr>
        <w:ind w:right="-144"/>
      </w:pPr>
      <w:r>
        <w:t xml:space="preserve">  </w:t>
      </w:r>
      <w:r w:rsidR="00FC61CC">
        <w:t xml:space="preserve">     Reinventar el País </w:t>
      </w:r>
      <w:r w:rsidR="00FC61CC">
        <w:tab/>
      </w:r>
      <w:r w:rsidR="00FC61CC">
        <w:tab/>
      </w:r>
      <w:r w:rsidR="00FC61CC">
        <w:tab/>
      </w:r>
      <w:r w:rsidR="00FC61CC">
        <w:tab/>
      </w:r>
      <w:r w:rsidR="00FC61CC">
        <w:tab/>
        <w:t xml:space="preserve">              45</w:t>
      </w:r>
    </w:p>
    <w:p w:rsidR="00C927FD" w:rsidRDefault="00240339" w:rsidP="00FC61CC">
      <w:pPr>
        <w:ind w:right="-144"/>
      </w:pPr>
      <w:r>
        <w:t>14</w:t>
      </w:r>
      <w:r w:rsidR="005645FC">
        <w:t xml:space="preserve">.  </w:t>
      </w:r>
      <w:smartTag w:uri="urn:schemas-microsoft-com:office:smarttags" w:element="PersonName">
        <w:smartTagPr>
          <w:attr w:name="ProductID" w:val="La CTG"/>
        </w:smartTagPr>
        <w:r w:rsidR="005645FC" w:rsidRPr="005729D0">
          <w:t>La C</w:t>
        </w:r>
        <w:r w:rsidR="005645FC">
          <w:t>TG</w:t>
        </w:r>
      </w:smartTag>
      <w:r w:rsidR="005645FC" w:rsidRPr="005729D0">
        <w:t xml:space="preserve"> </w:t>
      </w:r>
      <w:r w:rsidR="00FC61CC">
        <w:tab/>
      </w:r>
      <w:r w:rsidR="00FC61CC">
        <w:tab/>
      </w:r>
      <w:r w:rsidR="00FC61CC">
        <w:tab/>
      </w:r>
      <w:r w:rsidR="00FC61CC">
        <w:tab/>
      </w:r>
      <w:r w:rsidR="00FC61CC">
        <w:tab/>
      </w:r>
      <w:r w:rsidR="00FC61CC">
        <w:tab/>
      </w:r>
      <w:r w:rsidR="00C927FD">
        <w:tab/>
      </w:r>
      <w:r w:rsidR="00FC61CC">
        <w:t>49</w:t>
      </w:r>
    </w:p>
    <w:p w:rsidR="005645FC" w:rsidRPr="005729D0" w:rsidRDefault="00240339" w:rsidP="00FC61CC">
      <w:pPr>
        <w:ind w:right="-144"/>
      </w:pPr>
      <w:r>
        <w:t>15.</w:t>
      </w:r>
      <w:r w:rsidR="005645FC">
        <w:t xml:space="preserve">  </w:t>
      </w:r>
      <w:r w:rsidR="005645FC" w:rsidRPr="005729D0">
        <w:t xml:space="preserve">Crisis... </w:t>
      </w:r>
      <w:r w:rsidR="005645FC">
        <w:t xml:space="preserve">Administrar </w:t>
      </w:r>
      <w:smartTag w:uri="urn:schemas-microsoft-com:office:smarttags" w:element="PersonName">
        <w:smartTagPr>
          <w:attr w:name="ProductID" w:val="la Empresa Ecuador"/>
        </w:smartTagPr>
        <w:r w:rsidR="005645FC">
          <w:t>la Empresa Ecuador</w:t>
        </w:r>
      </w:smartTag>
      <w:r w:rsidR="005645FC">
        <w:t xml:space="preserve"> a</w:t>
      </w:r>
      <w:r w:rsidR="005645FC" w:rsidRPr="005729D0">
        <w:t xml:space="preserve"> </w:t>
      </w:r>
      <w:r w:rsidR="005645FC">
        <w:t xml:space="preserve"> </w:t>
      </w:r>
      <w:smartTag w:uri="urn:schemas-microsoft-com:office:smarttags" w:element="PersonName">
        <w:smartTagPr>
          <w:attr w:name="ProductID" w:val="la Le￳n"/>
        </w:smartTagPr>
        <w:r w:rsidR="005645FC">
          <w:t>l</w:t>
        </w:r>
        <w:r w:rsidR="005645FC" w:rsidRPr="005729D0">
          <w:t>a León</w:t>
        </w:r>
      </w:smartTag>
      <w:r w:rsidR="005645FC">
        <w:tab/>
      </w:r>
      <w:r w:rsidR="00E9533A">
        <w:tab/>
      </w:r>
      <w:r w:rsidR="00FC61CC">
        <w:t>51</w:t>
      </w:r>
      <w:r w:rsidR="00E9533A">
        <w:t xml:space="preserve">        </w:t>
      </w:r>
    </w:p>
    <w:p w:rsidR="005645FC" w:rsidRPr="005729D0" w:rsidRDefault="00240339" w:rsidP="00FC61CC">
      <w:pPr>
        <w:ind w:right="-144"/>
      </w:pPr>
      <w:r>
        <w:t>16</w:t>
      </w:r>
      <w:r w:rsidR="005645FC">
        <w:t>.  Crisis y</w:t>
      </w:r>
      <w:r w:rsidR="005645FC" w:rsidRPr="005729D0">
        <w:t xml:space="preserve"> Discriminación </w:t>
      </w:r>
      <w:r w:rsidR="005645FC">
        <w:t>p</w:t>
      </w:r>
      <w:r w:rsidR="005645FC" w:rsidRPr="005729D0">
        <w:t>or Malos Asesores</w:t>
      </w:r>
      <w:r w:rsidR="00FC61CC">
        <w:tab/>
      </w:r>
      <w:r w:rsidR="00FC61CC">
        <w:tab/>
      </w:r>
      <w:r w:rsidR="00E9533A">
        <w:tab/>
      </w:r>
      <w:r w:rsidR="00FC61CC">
        <w:t>56</w:t>
      </w:r>
      <w:r w:rsidR="00E9533A">
        <w:t xml:space="preserve">        </w:t>
      </w:r>
    </w:p>
    <w:p w:rsidR="005645FC" w:rsidRPr="005729D0" w:rsidRDefault="00240339" w:rsidP="00426F13">
      <w:pPr>
        <w:ind w:right="-504"/>
      </w:pPr>
      <w:r>
        <w:t>17</w:t>
      </w:r>
      <w:r w:rsidR="005645FC">
        <w:t xml:space="preserve">.  Estructurando </w:t>
      </w:r>
      <w:smartTag w:uri="urn:schemas-microsoft-com:office:smarttags" w:element="PersonName">
        <w:smartTagPr>
          <w:attr w:name="ProductID" w:val="la Empresa Ecuador"/>
        </w:smartTagPr>
        <w:r w:rsidR="005645FC">
          <w:t>l</w:t>
        </w:r>
        <w:r w:rsidR="005645FC" w:rsidRPr="005729D0">
          <w:t>a Empresa Ecuador</w:t>
        </w:r>
      </w:smartTag>
      <w:r w:rsidR="00FC61CC">
        <w:tab/>
      </w:r>
      <w:r w:rsidR="00FC61CC">
        <w:tab/>
      </w:r>
      <w:r w:rsidR="00FC61CC">
        <w:tab/>
      </w:r>
      <w:r w:rsidR="003D65FC">
        <w:t xml:space="preserve">       </w:t>
      </w:r>
      <w:r w:rsidR="00426F13">
        <w:t xml:space="preserve">       59</w:t>
      </w:r>
      <w:r w:rsidR="00E9533A">
        <w:t xml:space="preserve">        </w:t>
      </w:r>
    </w:p>
    <w:p w:rsidR="005645FC" w:rsidRPr="005729D0" w:rsidRDefault="00240339" w:rsidP="00915918">
      <w:pPr>
        <w:ind w:right="-684"/>
      </w:pPr>
      <w:r>
        <w:t>18</w:t>
      </w:r>
      <w:r w:rsidR="005645FC">
        <w:t xml:space="preserve">.  Las Conquistas Laborales y </w:t>
      </w:r>
      <w:smartTag w:uri="urn:schemas-microsoft-com:office:smarttags" w:element="PersonName">
        <w:smartTagPr>
          <w:attr w:name="ProductID" w:val="la Privatizaci￳n"/>
        </w:smartTagPr>
        <w:r w:rsidR="005645FC">
          <w:t>l</w:t>
        </w:r>
        <w:r w:rsidR="005645FC" w:rsidRPr="005729D0">
          <w:t>a Privatización</w:t>
        </w:r>
      </w:smartTag>
      <w:r w:rsidR="00915918">
        <w:tab/>
      </w:r>
      <w:r w:rsidR="00915918">
        <w:tab/>
        <w:t xml:space="preserve">           </w:t>
      </w:r>
      <w:r w:rsidR="007255FE">
        <w:t xml:space="preserve">       </w:t>
      </w:r>
      <w:r w:rsidR="003D65FC">
        <w:t xml:space="preserve"> </w:t>
      </w:r>
      <w:r w:rsidR="00915918">
        <w:t xml:space="preserve">  </w:t>
      </w:r>
      <w:r w:rsidR="00FC61CC">
        <w:t>63</w:t>
      </w:r>
      <w:r w:rsidR="007255FE">
        <w:t xml:space="preserve">   </w:t>
      </w:r>
      <w:r w:rsidR="00E9533A">
        <w:tab/>
        <w:t xml:space="preserve">        </w:t>
      </w:r>
    </w:p>
    <w:p w:rsidR="005645FC" w:rsidRPr="005729D0" w:rsidRDefault="00240339" w:rsidP="00FC61CC">
      <w:pPr>
        <w:ind w:right="-684"/>
        <w:rPr>
          <w:rFonts w:ascii="Courier New" w:hAnsi="Courier New"/>
        </w:rPr>
      </w:pPr>
      <w:r>
        <w:t>19</w:t>
      </w:r>
      <w:r w:rsidR="005645FC">
        <w:t>.  El Centralismo n</w:t>
      </w:r>
      <w:r w:rsidR="005645FC" w:rsidRPr="005729D0">
        <w:t xml:space="preserve">o </w:t>
      </w:r>
      <w:r w:rsidR="005645FC">
        <w:t>s</w:t>
      </w:r>
      <w:r w:rsidR="005645FC" w:rsidRPr="005729D0">
        <w:t xml:space="preserve">e Rinde </w:t>
      </w:r>
      <w:r w:rsidR="005645FC">
        <w:t>y</w:t>
      </w:r>
      <w:r w:rsidR="005645FC" w:rsidRPr="005729D0">
        <w:t xml:space="preserve"> </w:t>
      </w:r>
      <w:r w:rsidR="005645FC">
        <w:t>se Apodera d</w:t>
      </w:r>
      <w:r w:rsidR="005645FC" w:rsidRPr="005729D0">
        <w:t>e Galápagos</w:t>
      </w:r>
      <w:r w:rsidR="002453E4">
        <w:tab/>
      </w:r>
      <w:r w:rsidR="002453E4">
        <w:tab/>
      </w:r>
      <w:r w:rsidR="00915918">
        <w:t xml:space="preserve">       </w:t>
      </w:r>
      <w:r w:rsidR="00FC61CC">
        <w:t>66</w:t>
      </w:r>
      <w:r w:rsidR="00E9533A">
        <w:t xml:space="preserve">  </w:t>
      </w:r>
    </w:p>
    <w:p w:rsidR="005645FC" w:rsidRPr="005729D0" w:rsidRDefault="00240339" w:rsidP="00FC61CC">
      <w:pPr>
        <w:ind w:right="-684"/>
      </w:pPr>
      <w:r>
        <w:t>20</w:t>
      </w:r>
      <w:r w:rsidR="005645FC">
        <w:t xml:space="preserve">.  </w:t>
      </w:r>
      <w:r w:rsidR="005645FC" w:rsidRPr="005729D0">
        <w:t>El País</w:t>
      </w:r>
      <w:r w:rsidR="005645FC">
        <w:t xml:space="preserve"> e</w:t>
      </w:r>
      <w:r w:rsidR="005645FC" w:rsidRPr="005729D0">
        <w:t xml:space="preserve">n Crisis... No </w:t>
      </w:r>
      <w:r w:rsidR="005645FC">
        <w:t>hay Liderazgo no h</w:t>
      </w:r>
      <w:r w:rsidR="005645FC" w:rsidRPr="005729D0">
        <w:t>ay Liderados</w:t>
      </w:r>
      <w:r w:rsidR="00FC61CC">
        <w:tab/>
      </w:r>
      <w:r w:rsidR="00FC61CC">
        <w:tab/>
        <w:t xml:space="preserve">  </w:t>
      </w:r>
      <w:r w:rsidR="002453E4">
        <w:t xml:space="preserve">  </w:t>
      </w:r>
      <w:r w:rsidR="00FC61CC">
        <w:t xml:space="preserve">   70</w:t>
      </w:r>
      <w:r w:rsidR="00E9533A">
        <w:t xml:space="preserve"> </w:t>
      </w:r>
    </w:p>
    <w:p w:rsidR="005645FC" w:rsidRPr="005729D0" w:rsidRDefault="00240339" w:rsidP="00FC61CC">
      <w:pPr>
        <w:ind w:right="-684"/>
        <w:rPr>
          <w:rFonts w:ascii="Courier New" w:hAnsi="Courier New"/>
        </w:rPr>
      </w:pPr>
      <w:r>
        <w:t>21</w:t>
      </w:r>
      <w:r w:rsidR="005645FC">
        <w:t xml:space="preserve">.  El Ejecutivo y </w:t>
      </w:r>
      <w:smartTag w:uri="urn:schemas-microsoft-com:office:smarttags" w:element="PersonName">
        <w:smartTagPr>
          <w:attr w:name="ProductID" w:val="la Mega Crisis"/>
        </w:smartTagPr>
        <w:smartTag w:uri="urn:schemas-microsoft-com:office:smarttags" w:element="PersonName">
          <w:smartTagPr>
            <w:attr w:name="ProductID" w:val="la Mega"/>
          </w:smartTagPr>
          <w:r w:rsidR="005645FC">
            <w:t>l</w:t>
          </w:r>
          <w:r w:rsidR="005645FC" w:rsidRPr="005729D0">
            <w:t>a Mega</w:t>
          </w:r>
        </w:smartTag>
        <w:r w:rsidR="005645FC" w:rsidRPr="005729D0">
          <w:t xml:space="preserve"> </w:t>
        </w:r>
        <w:r w:rsidR="005645FC">
          <w:t>C</w:t>
        </w:r>
        <w:r w:rsidR="005645FC" w:rsidRPr="005729D0">
          <w:t>risis</w:t>
        </w:r>
      </w:smartTag>
      <w:r w:rsidR="005645FC" w:rsidRPr="005729D0">
        <w:t xml:space="preserve"> Ecuatoriana</w:t>
      </w:r>
      <w:r w:rsidR="00FC61CC">
        <w:tab/>
      </w:r>
      <w:r w:rsidR="00FC61CC">
        <w:tab/>
      </w:r>
      <w:r w:rsidR="00FC61CC">
        <w:tab/>
        <w:t xml:space="preserve">  </w:t>
      </w:r>
      <w:r w:rsidR="002453E4">
        <w:t xml:space="preserve">  </w:t>
      </w:r>
      <w:r w:rsidR="00FC61CC">
        <w:t xml:space="preserve">   74</w:t>
      </w:r>
      <w:r w:rsidR="00E9533A">
        <w:t xml:space="preserve">        </w:t>
      </w:r>
    </w:p>
    <w:p w:rsidR="005645FC" w:rsidRPr="005729D0" w:rsidRDefault="00240339" w:rsidP="00FC61CC">
      <w:pPr>
        <w:ind w:right="-684"/>
      </w:pPr>
      <w:r>
        <w:t>22</w:t>
      </w:r>
      <w:r w:rsidR="005645FC">
        <w:t xml:space="preserve">.  </w:t>
      </w:r>
      <w:r w:rsidR="005645FC" w:rsidRPr="005729D0">
        <w:t>Sr. P</w:t>
      </w:r>
      <w:r w:rsidR="005645FC">
        <w:t>residente... Por Favor Escuche a</w:t>
      </w:r>
      <w:r w:rsidR="005645FC" w:rsidRPr="005729D0">
        <w:t xml:space="preserve"> Joyce</w:t>
      </w:r>
      <w:r w:rsidR="00E9533A">
        <w:tab/>
      </w:r>
      <w:r w:rsidR="00E9533A">
        <w:tab/>
      </w:r>
      <w:r w:rsidR="00E9533A">
        <w:tab/>
      </w:r>
      <w:r w:rsidR="00FC61CC">
        <w:t xml:space="preserve">  </w:t>
      </w:r>
      <w:r w:rsidR="002453E4">
        <w:t xml:space="preserve">  </w:t>
      </w:r>
      <w:r w:rsidR="00FC61CC">
        <w:t xml:space="preserve">   78</w:t>
      </w:r>
      <w:r w:rsidR="00E9533A">
        <w:tab/>
        <w:t xml:space="preserve">        </w:t>
      </w:r>
    </w:p>
    <w:p w:rsidR="005645FC" w:rsidRPr="005729D0" w:rsidRDefault="00240339" w:rsidP="00FC61CC">
      <w:pPr>
        <w:ind w:right="-684"/>
        <w:rPr>
          <w:rFonts w:ascii="Courier New" w:hAnsi="Courier New"/>
        </w:rPr>
      </w:pPr>
      <w:r>
        <w:t>23</w:t>
      </w:r>
      <w:r w:rsidR="005645FC">
        <w:t>.  ¿Má</w:t>
      </w:r>
      <w:r w:rsidR="005645FC" w:rsidRPr="005729D0">
        <w:t>s Vale Tarde Que Nunca?... ¡O Manotón</w:t>
      </w:r>
      <w:r w:rsidR="005645FC">
        <w:t xml:space="preserve"> d</w:t>
      </w:r>
      <w:r w:rsidR="005645FC" w:rsidRPr="005729D0">
        <w:t>e Ahogado!</w:t>
      </w:r>
      <w:r w:rsidR="00E9533A">
        <w:tab/>
      </w:r>
      <w:r w:rsidR="00FC61CC">
        <w:t xml:space="preserve">  </w:t>
      </w:r>
      <w:r w:rsidR="002453E4">
        <w:t xml:space="preserve">  </w:t>
      </w:r>
      <w:r w:rsidR="00FC61CC">
        <w:t xml:space="preserve">   82</w:t>
      </w:r>
      <w:r w:rsidR="00E9533A">
        <w:tab/>
        <w:t xml:space="preserve">        </w:t>
      </w:r>
    </w:p>
    <w:p w:rsidR="005645FC" w:rsidRPr="005729D0" w:rsidRDefault="00240339" w:rsidP="00FC61CC">
      <w:pPr>
        <w:ind w:right="-504"/>
        <w:rPr>
          <w:szCs w:val="20"/>
        </w:rPr>
      </w:pPr>
      <w:r>
        <w:t>24</w:t>
      </w:r>
      <w:r w:rsidR="005645FC" w:rsidRPr="005729D0">
        <w:t xml:space="preserve">.  </w:t>
      </w:r>
      <w:r w:rsidR="005645FC">
        <w:t>¿Fue un Golpe, o u</w:t>
      </w:r>
      <w:r w:rsidR="005645FC" w:rsidRPr="005729D0">
        <w:t xml:space="preserve">n Grito </w:t>
      </w:r>
      <w:r w:rsidR="005645FC">
        <w:t>d</w:t>
      </w:r>
      <w:r w:rsidR="005645FC" w:rsidRPr="005729D0">
        <w:t>e Rebeldía?</w:t>
      </w:r>
      <w:r w:rsidR="00FC61CC">
        <w:tab/>
      </w:r>
      <w:r w:rsidR="00FC61CC">
        <w:tab/>
      </w:r>
      <w:r w:rsidR="00FC61CC">
        <w:tab/>
      </w:r>
      <w:r w:rsidR="005645FC">
        <w:tab/>
      </w:r>
      <w:r w:rsidR="007B46CC">
        <w:t xml:space="preserve"> </w:t>
      </w:r>
      <w:r w:rsidR="00E9533A">
        <w:t xml:space="preserve"> </w:t>
      </w:r>
      <w:r w:rsidR="002453E4">
        <w:t xml:space="preserve">  </w:t>
      </w:r>
      <w:r w:rsidR="00E9533A">
        <w:t xml:space="preserve"> </w:t>
      </w:r>
      <w:r w:rsidR="00FC61CC">
        <w:t xml:space="preserve">  85</w:t>
      </w:r>
    </w:p>
    <w:p w:rsidR="00240339" w:rsidRDefault="00240339" w:rsidP="00E9533A">
      <w:pPr>
        <w:ind w:right="-504"/>
      </w:pPr>
      <w:r>
        <w:t>25</w:t>
      </w:r>
      <w:r w:rsidR="005645FC">
        <w:t>.  Los Cuatro Jinetes d</w:t>
      </w:r>
      <w:r w:rsidR="005645FC" w:rsidRPr="005729D0">
        <w:t>e Nuestro Apocalipsis</w:t>
      </w:r>
      <w:r>
        <w:tab/>
      </w:r>
      <w:r>
        <w:tab/>
      </w:r>
      <w:r>
        <w:tab/>
      </w:r>
      <w:r w:rsidR="002453E4">
        <w:t xml:space="preserve">       88</w:t>
      </w:r>
    </w:p>
    <w:p w:rsidR="00240339" w:rsidRDefault="00240339" w:rsidP="00E9533A">
      <w:pPr>
        <w:ind w:right="-504"/>
      </w:pPr>
      <w:r>
        <w:t>26</w:t>
      </w:r>
      <w:r w:rsidR="005645FC" w:rsidRPr="00C65E14">
        <w:t xml:space="preserve">.  </w:t>
      </w:r>
      <w:r w:rsidR="005645FC">
        <w:t>Los Consejos Provinciales, s</w:t>
      </w:r>
      <w:r w:rsidR="005645FC" w:rsidRPr="00C65E14">
        <w:t xml:space="preserve">u Peaje </w:t>
      </w:r>
    </w:p>
    <w:p w:rsidR="00240339" w:rsidRDefault="00240339" w:rsidP="00E9533A">
      <w:pPr>
        <w:ind w:right="-504"/>
      </w:pPr>
      <w:r>
        <w:t xml:space="preserve">       </w:t>
      </w:r>
      <w:r w:rsidR="005645FC" w:rsidRPr="00C65E14">
        <w:t>y los Vigilantes Acostados</w:t>
      </w:r>
      <w:r w:rsidR="00E9533A">
        <w:tab/>
        <w:t xml:space="preserve">   </w:t>
      </w:r>
      <w:r w:rsidR="002453E4">
        <w:t xml:space="preserve">                                                             93</w:t>
      </w:r>
    </w:p>
    <w:p w:rsidR="00240339" w:rsidRDefault="00240339" w:rsidP="005645FC">
      <w:pPr>
        <w:ind w:right="-504"/>
      </w:pPr>
      <w:r>
        <w:t>27</w:t>
      </w:r>
      <w:r w:rsidR="005645FC" w:rsidRPr="005729D0">
        <w:t xml:space="preserve">.  </w:t>
      </w:r>
      <w:smartTag w:uri="urn:schemas-microsoft-com:office:smarttags" w:element="PersonName">
        <w:smartTagPr>
          <w:attr w:name="ProductID" w:val="La S￩ptima Pregunta"/>
        </w:smartTagPr>
        <w:r w:rsidR="005645FC">
          <w:t>La Séptima Pregunta</w:t>
        </w:r>
      </w:smartTag>
      <w:r w:rsidR="005645FC">
        <w:t xml:space="preserve"> de </w:t>
      </w:r>
      <w:smartTag w:uri="urn:schemas-microsoft-com:office:smarttags" w:element="PersonName">
        <w:smartTagPr>
          <w:attr w:name="ProductID" w:val="la CONAIE"/>
        </w:smartTagPr>
        <w:r w:rsidR="005645FC">
          <w:t>l</w:t>
        </w:r>
        <w:r w:rsidR="005645FC" w:rsidRPr="005729D0">
          <w:t>a CONAIE</w:t>
        </w:r>
      </w:smartTag>
      <w:r>
        <w:tab/>
      </w:r>
      <w:r>
        <w:tab/>
      </w:r>
      <w:r>
        <w:tab/>
      </w:r>
      <w:r w:rsidR="002453E4">
        <w:t xml:space="preserve">                     97</w:t>
      </w:r>
    </w:p>
    <w:p w:rsidR="00240339" w:rsidRDefault="00240339" w:rsidP="005645FC">
      <w:pPr>
        <w:ind w:right="-504"/>
      </w:pPr>
      <w:r>
        <w:t>28</w:t>
      </w:r>
      <w:r w:rsidR="005645FC">
        <w:t xml:space="preserve">.  </w:t>
      </w:r>
      <w:smartTag w:uri="urn:schemas-microsoft-com:office:smarttags" w:element="PersonName">
        <w:smartTagPr>
          <w:attr w:name="ProductID" w:val="La Administraci￳n"/>
        </w:smartTagPr>
        <w:r w:rsidR="005645FC" w:rsidRPr="005729D0">
          <w:t>La Administración</w:t>
        </w:r>
      </w:smartTag>
      <w:r w:rsidR="005645FC" w:rsidRPr="005729D0">
        <w:t xml:space="preserve"> </w:t>
      </w:r>
      <w:r w:rsidR="005645FC">
        <w:t>d</w:t>
      </w:r>
      <w:r w:rsidR="005645FC" w:rsidRPr="005729D0">
        <w:t xml:space="preserve">el Estado, </w:t>
      </w:r>
    </w:p>
    <w:p w:rsidR="005645FC" w:rsidRPr="005729D0" w:rsidRDefault="00240339" w:rsidP="005645FC">
      <w:pPr>
        <w:ind w:right="-504"/>
      </w:pPr>
      <w:r>
        <w:t xml:space="preserve">       </w:t>
      </w:r>
      <w:r w:rsidR="005645FC" w:rsidRPr="005729D0">
        <w:t xml:space="preserve">Jonh Kennedy </w:t>
      </w:r>
      <w:r w:rsidR="005645FC">
        <w:t>y</w:t>
      </w:r>
      <w:r w:rsidR="005645FC" w:rsidRPr="005729D0">
        <w:t xml:space="preserve"> </w:t>
      </w:r>
      <w:r w:rsidR="005645FC">
        <w:t>l</w:t>
      </w:r>
      <w:r w:rsidR="005645FC" w:rsidRPr="005729D0">
        <w:t>as Aduanas</w:t>
      </w:r>
      <w:r w:rsidR="005645FC">
        <w:tab/>
        <w:t xml:space="preserve"> </w:t>
      </w:r>
      <w:r w:rsidR="00E9533A">
        <w:t xml:space="preserve">            </w:t>
      </w:r>
      <w:r>
        <w:t xml:space="preserve">  </w:t>
      </w:r>
      <w:r w:rsidR="002453E4">
        <w:t xml:space="preserve">                                               101</w:t>
      </w:r>
    </w:p>
    <w:p w:rsidR="005645FC" w:rsidRPr="005729D0" w:rsidRDefault="00240339" w:rsidP="00E9533A">
      <w:pPr>
        <w:ind w:right="-684"/>
        <w:rPr>
          <w:szCs w:val="20"/>
        </w:rPr>
      </w:pPr>
      <w:r>
        <w:t>29</w:t>
      </w:r>
      <w:r w:rsidR="005645FC">
        <w:t xml:space="preserve">.  </w:t>
      </w:r>
      <w:r w:rsidR="005645FC" w:rsidRPr="005729D0">
        <w:t>El Señor Preside</w:t>
      </w:r>
      <w:r w:rsidR="005645FC">
        <w:t>nte y s</w:t>
      </w:r>
      <w:r w:rsidR="005645FC" w:rsidRPr="005729D0">
        <w:t>u Burocracia Dorada</w:t>
      </w:r>
      <w:r w:rsidR="00E9533A">
        <w:tab/>
      </w:r>
      <w:r w:rsidR="00E9533A">
        <w:tab/>
      </w:r>
      <w:r w:rsidR="00E9533A">
        <w:tab/>
        <w:t xml:space="preserve"> </w:t>
      </w:r>
      <w:r w:rsidR="002453E4">
        <w:t xml:space="preserve">    105</w:t>
      </w:r>
      <w:r w:rsidR="00E9533A">
        <w:t xml:space="preserve">            </w:t>
      </w:r>
    </w:p>
    <w:p w:rsidR="005645FC" w:rsidRPr="005729D0" w:rsidRDefault="00240339" w:rsidP="00E9533A">
      <w:pPr>
        <w:ind w:right="-684"/>
        <w:rPr>
          <w:szCs w:val="20"/>
        </w:rPr>
      </w:pPr>
      <w:r>
        <w:t>30</w:t>
      </w:r>
      <w:r w:rsidR="005645FC">
        <w:t>.  El Ecuador y s</w:t>
      </w:r>
      <w:r w:rsidR="005645FC" w:rsidRPr="005729D0">
        <w:t xml:space="preserve">us Políticas </w:t>
      </w:r>
      <w:r w:rsidR="005645FC">
        <w:t>d</w:t>
      </w:r>
      <w:r w:rsidR="005645FC" w:rsidRPr="005729D0">
        <w:t>e Estado</w:t>
      </w:r>
      <w:r w:rsidR="00E9533A">
        <w:tab/>
      </w:r>
      <w:r w:rsidR="00E9533A">
        <w:tab/>
      </w:r>
      <w:r w:rsidR="00E9533A">
        <w:tab/>
      </w:r>
      <w:r w:rsidR="00E9533A">
        <w:tab/>
        <w:t xml:space="preserve">  </w:t>
      </w:r>
      <w:r w:rsidR="002453E4">
        <w:t xml:space="preserve">   109</w:t>
      </w:r>
      <w:r w:rsidR="00E9533A">
        <w:t xml:space="preserve">           </w:t>
      </w:r>
    </w:p>
    <w:p w:rsidR="005645FC" w:rsidRPr="005729D0" w:rsidRDefault="00240339" w:rsidP="00E9533A">
      <w:pPr>
        <w:ind w:right="-684"/>
      </w:pPr>
      <w:r>
        <w:t>31</w:t>
      </w:r>
      <w:r w:rsidR="005645FC">
        <w:t>.  Señor Presidente, n</w:t>
      </w:r>
      <w:r w:rsidR="005645FC" w:rsidRPr="005729D0">
        <w:t xml:space="preserve">o </w:t>
      </w:r>
      <w:r w:rsidR="008D746B">
        <w:t>S</w:t>
      </w:r>
      <w:r w:rsidR="005645FC">
        <w:t>olo hay Diputados e</w:t>
      </w:r>
      <w:r w:rsidR="005645FC" w:rsidRPr="005729D0">
        <w:t>n Exceso</w:t>
      </w:r>
      <w:r w:rsidR="00E9533A">
        <w:tab/>
      </w:r>
      <w:r w:rsidR="00E9533A">
        <w:tab/>
        <w:t xml:space="preserve">  </w:t>
      </w:r>
      <w:r w:rsidR="002453E4">
        <w:t xml:space="preserve">  </w:t>
      </w:r>
      <w:r w:rsidR="00E9533A">
        <w:t xml:space="preserve"> </w:t>
      </w:r>
      <w:r w:rsidR="002453E4">
        <w:t>112</w:t>
      </w:r>
      <w:r w:rsidR="00E9533A">
        <w:t xml:space="preserve">          </w:t>
      </w:r>
    </w:p>
    <w:p w:rsidR="005645FC" w:rsidRPr="005729D0" w:rsidRDefault="00240339" w:rsidP="00E9533A">
      <w:pPr>
        <w:ind w:right="-684"/>
        <w:rPr>
          <w:szCs w:val="20"/>
        </w:rPr>
      </w:pPr>
      <w:r>
        <w:t>32</w:t>
      </w:r>
      <w:r w:rsidR="005645FC">
        <w:t>.  Mensaje a</w:t>
      </w:r>
      <w:r w:rsidR="005645FC" w:rsidRPr="005729D0">
        <w:t xml:space="preserve">l Ministro </w:t>
      </w:r>
      <w:r w:rsidR="005645FC">
        <w:t>d</w:t>
      </w:r>
      <w:r w:rsidR="005645FC" w:rsidRPr="005729D0">
        <w:t>e Gobierno</w:t>
      </w:r>
      <w:r w:rsidR="00E9533A">
        <w:tab/>
      </w:r>
      <w:r w:rsidR="00E9533A">
        <w:tab/>
      </w:r>
      <w:r w:rsidR="00E9533A">
        <w:tab/>
      </w:r>
      <w:r w:rsidR="00E9533A">
        <w:tab/>
        <w:t xml:space="preserve">  </w:t>
      </w:r>
      <w:r w:rsidR="002453E4">
        <w:t xml:space="preserve">  </w:t>
      </w:r>
      <w:r w:rsidR="00E9533A">
        <w:t xml:space="preserve"> </w:t>
      </w:r>
      <w:r w:rsidR="002453E4">
        <w:t>115</w:t>
      </w:r>
      <w:r w:rsidR="00E9533A">
        <w:t xml:space="preserve">          </w:t>
      </w:r>
    </w:p>
    <w:p w:rsidR="005645FC" w:rsidRPr="005729D0" w:rsidRDefault="00240339" w:rsidP="00E9533A">
      <w:pPr>
        <w:ind w:right="-684"/>
      </w:pPr>
      <w:r>
        <w:t>33</w:t>
      </w:r>
      <w:r w:rsidR="005645FC">
        <w:t>.  El Señor Presidente, s</w:t>
      </w:r>
      <w:r w:rsidR="005645FC" w:rsidRPr="005729D0">
        <w:t xml:space="preserve">us Tías </w:t>
      </w:r>
      <w:r w:rsidR="005645FC">
        <w:t>y s</w:t>
      </w:r>
      <w:r w:rsidR="005645FC" w:rsidRPr="005729D0">
        <w:t>u Consulta</w:t>
      </w:r>
      <w:r w:rsidR="00E9533A">
        <w:tab/>
      </w:r>
      <w:r w:rsidR="00E9533A">
        <w:tab/>
      </w:r>
      <w:r w:rsidR="00E9533A">
        <w:tab/>
        <w:t xml:space="preserve"> </w:t>
      </w:r>
      <w:r w:rsidR="002453E4">
        <w:t xml:space="preserve">  </w:t>
      </w:r>
      <w:r w:rsidR="00E9533A">
        <w:t xml:space="preserve">  </w:t>
      </w:r>
      <w:r w:rsidR="002453E4">
        <w:t>118</w:t>
      </w:r>
      <w:r w:rsidR="00E9533A">
        <w:t xml:space="preserve">          </w:t>
      </w:r>
    </w:p>
    <w:p w:rsidR="005645FC" w:rsidRPr="005729D0" w:rsidRDefault="00240339" w:rsidP="00E9533A">
      <w:pPr>
        <w:ind w:right="-684"/>
      </w:pPr>
      <w:r>
        <w:t>34</w:t>
      </w:r>
      <w:r w:rsidR="005645FC">
        <w:t>.  Los Diputados y</w:t>
      </w:r>
      <w:r w:rsidR="005645FC" w:rsidRPr="005729D0">
        <w:t xml:space="preserve"> </w:t>
      </w:r>
      <w:smartTag w:uri="urn:schemas-microsoft-com:office:smarttags" w:element="PersonName">
        <w:smartTagPr>
          <w:attr w:name="ProductID" w:val="la Seguridad Nacional"/>
        </w:smartTagPr>
        <w:r w:rsidR="005645FC">
          <w:t>l</w:t>
        </w:r>
        <w:r w:rsidR="005645FC" w:rsidRPr="005729D0">
          <w:t>a Seguridad Nacional</w:t>
        </w:r>
      </w:smartTag>
      <w:r w:rsidR="005645FC">
        <w:tab/>
      </w:r>
      <w:r w:rsidR="005645FC">
        <w:tab/>
      </w:r>
      <w:r w:rsidR="005645FC">
        <w:tab/>
      </w:r>
      <w:r w:rsidR="005645FC">
        <w:tab/>
        <w:t xml:space="preserve"> </w:t>
      </w:r>
      <w:r w:rsidR="002453E4">
        <w:t xml:space="preserve">    122</w:t>
      </w:r>
      <w:r w:rsidR="00E9533A">
        <w:t xml:space="preserve">       </w:t>
      </w:r>
      <w:r>
        <w:t xml:space="preserve">  </w:t>
      </w:r>
    </w:p>
    <w:p w:rsidR="005645FC" w:rsidRPr="005729D0" w:rsidRDefault="00240339" w:rsidP="00E9533A">
      <w:pPr>
        <w:ind w:right="-684"/>
        <w:rPr>
          <w:szCs w:val="20"/>
        </w:rPr>
      </w:pPr>
      <w:r>
        <w:t>35</w:t>
      </w:r>
      <w:r w:rsidR="005645FC">
        <w:t xml:space="preserve">.  </w:t>
      </w:r>
      <w:r w:rsidR="005645FC" w:rsidRPr="005729D0">
        <w:t>El</w:t>
      </w:r>
      <w:r w:rsidR="005645FC">
        <w:t xml:space="preserve"> Fondo Monetario Internacional y su Catorce p</w:t>
      </w:r>
      <w:r w:rsidR="005645FC" w:rsidRPr="005729D0">
        <w:t>or Ciento</w:t>
      </w:r>
      <w:r w:rsidR="00E9533A">
        <w:tab/>
        <w:t xml:space="preserve"> </w:t>
      </w:r>
      <w:r w:rsidR="002453E4">
        <w:t xml:space="preserve">  </w:t>
      </w:r>
      <w:r w:rsidR="00E9533A">
        <w:t xml:space="preserve">  </w:t>
      </w:r>
      <w:r w:rsidR="002453E4">
        <w:t>126</w:t>
      </w:r>
      <w:r w:rsidR="00E9533A">
        <w:t xml:space="preserve">          </w:t>
      </w:r>
    </w:p>
    <w:p w:rsidR="005645FC" w:rsidRPr="00811E98" w:rsidRDefault="00240339" w:rsidP="00E9533A">
      <w:pPr>
        <w:ind w:right="-684"/>
        <w:rPr>
          <w:bCs/>
          <w:szCs w:val="20"/>
        </w:rPr>
      </w:pPr>
      <w:r>
        <w:rPr>
          <w:bCs/>
        </w:rPr>
        <w:t>36</w:t>
      </w:r>
      <w:r w:rsidR="005645FC">
        <w:rPr>
          <w:bCs/>
        </w:rPr>
        <w:t xml:space="preserve">.  </w:t>
      </w:r>
      <w:smartTag w:uri="urn:schemas-microsoft-com:office:smarttags" w:element="PersonName">
        <w:smartTagPr>
          <w:attr w:name="ProductID" w:val="La Administraci￳n P￺blica"/>
        </w:smartTagPr>
        <w:r w:rsidR="005645FC">
          <w:rPr>
            <w:bCs/>
          </w:rPr>
          <w:t>La Administración Pública</w:t>
        </w:r>
      </w:smartTag>
      <w:r w:rsidR="005645FC">
        <w:rPr>
          <w:bCs/>
        </w:rPr>
        <w:t xml:space="preserve"> y</w:t>
      </w:r>
      <w:r w:rsidR="005645FC" w:rsidRPr="005729D0">
        <w:rPr>
          <w:bCs/>
        </w:rPr>
        <w:t xml:space="preserve"> CONATEL</w:t>
      </w:r>
      <w:r w:rsidR="005645FC">
        <w:rPr>
          <w:bCs/>
        </w:rPr>
        <w:t xml:space="preserve"> con s</w:t>
      </w:r>
      <w:r w:rsidR="005645FC" w:rsidRPr="005729D0">
        <w:rPr>
          <w:bCs/>
        </w:rPr>
        <w:t>us Siete Números</w:t>
      </w:r>
      <w:r w:rsidR="00E9533A">
        <w:rPr>
          <w:bCs/>
        </w:rPr>
        <w:t xml:space="preserve">     </w:t>
      </w:r>
      <w:r w:rsidR="002453E4">
        <w:rPr>
          <w:bCs/>
        </w:rPr>
        <w:t xml:space="preserve">  </w:t>
      </w:r>
      <w:r w:rsidR="00E9533A">
        <w:rPr>
          <w:bCs/>
        </w:rPr>
        <w:t xml:space="preserve"> </w:t>
      </w:r>
      <w:r w:rsidR="002453E4">
        <w:rPr>
          <w:bCs/>
        </w:rPr>
        <w:t>130</w:t>
      </w:r>
      <w:r w:rsidR="00E9533A">
        <w:rPr>
          <w:bCs/>
        </w:rPr>
        <w:t xml:space="preserve">   </w:t>
      </w:r>
    </w:p>
    <w:p w:rsidR="005645FC" w:rsidRPr="005729D0" w:rsidRDefault="00240339" w:rsidP="00E9533A">
      <w:pPr>
        <w:ind w:right="-684"/>
        <w:rPr>
          <w:bCs/>
          <w:szCs w:val="20"/>
        </w:rPr>
      </w:pPr>
      <w:r>
        <w:rPr>
          <w:bCs/>
        </w:rPr>
        <w:t>37</w:t>
      </w:r>
      <w:r w:rsidR="005645FC">
        <w:rPr>
          <w:bCs/>
        </w:rPr>
        <w:t xml:space="preserve">.  </w:t>
      </w:r>
      <w:r w:rsidR="005645FC" w:rsidRPr="005729D0">
        <w:rPr>
          <w:bCs/>
        </w:rPr>
        <w:t>CONATEL</w:t>
      </w:r>
      <w:r w:rsidR="005645FC">
        <w:rPr>
          <w:bCs/>
        </w:rPr>
        <w:t xml:space="preserve"> sus Planes y e</w:t>
      </w:r>
      <w:r w:rsidR="005645FC" w:rsidRPr="005729D0">
        <w:rPr>
          <w:bCs/>
        </w:rPr>
        <w:t xml:space="preserve">l Manejo </w:t>
      </w:r>
      <w:r w:rsidR="005645FC">
        <w:rPr>
          <w:bCs/>
        </w:rPr>
        <w:t>d</w:t>
      </w:r>
      <w:r w:rsidR="005645FC" w:rsidRPr="005729D0">
        <w:rPr>
          <w:bCs/>
        </w:rPr>
        <w:t xml:space="preserve">e </w:t>
      </w:r>
      <w:r w:rsidR="005645FC">
        <w:rPr>
          <w:bCs/>
        </w:rPr>
        <w:t>l</w:t>
      </w:r>
      <w:r w:rsidR="005645FC" w:rsidRPr="005729D0">
        <w:rPr>
          <w:bCs/>
        </w:rPr>
        <w:t>as Telecomunicaciones</w:t>
      </w:r>
      <w:r w:rsidR="00E9533A">
        <w:rPr>
          <w:bCs/>
        </w:rPr>
        <w:t xml:space="preserve">        </w:t>
      </w:r>
      <w:r w:rsidR="002453E4">
        <w:rPr>
          <w:bCs/>
        </w:rPr>
        <w:t xml:space="preserve">  </w:t>
      </w:r>
      <w:r w:rsidR="00E9533A">
        <w:rPr>
          <w:bCs/>
        </w:rPr>
        <w:t xml:space="preserve"> </w:t>
      </w:r>
      <w:r w:rsidR="002453E4">
        <w:rPr>
          <w:bCs/>
        </w:rPr>
        <w:t>134</w:t>
      </w:r>
      <w:r w:rsidR="00E9533A">
        <w:rPr>
          <w:bCs/>
        </w:rPr>
        <w:t xml:space="preserve">   </w:t>
      </w:r>
    </w:p>
    <w:p w:rsidR="005645FC" w:rsidRPr="005729D0" w:rsidRDefault="00240339" w:rsidP="00E9533A">
      <w:pPr>
        <w:ind w:right="-684"/>
        <w:rPr>
          <w:szCs w:val="20"/>
        </w:rPr>
      </w:pPr>
      <w:r>
        <w:rPr>
          <w:bCs/>
        </w:rPr>
        <w:t>38</w:t>
      </w:r>
      <w:r w:rsidR="005645FC">
        <w:rPr>
          <w:bCs/>
        </w:rPr>
        <w:t>.  Adam Smith, Juan Montalvo y</w:t>
      </w:r>
      <w:r w:rsidR="005645FC" w:rsidRPr="005729D0">
        <w:rPr>
          <w:bCs/>
        </w:rPr>
        <w:t xml:space="preserve"> </w:t>
      </w:r>
      <w:r w:rsidR="005645FC">
        <w:rPr>
          <w:bCs/>
        </w:rPr>
        <w:t>l</w:t>
      </w:r>
      <w:r w:rsidR="005645FC" w:rsidRPr="005729D0">
        <w:rPr>
          <w:bCs/>
        </w:rPr>
        <w:t>as Telecomunicaciones</w:t>
      </w:r>
      <w:r w:rsidR="00E9533A">
        <w:rPr>
          <w:bCs/>
        </w:rPr>
        <w:tab/>
        <w:t xml:space="preserve">             </w:t>
      </w:r>
      <w:r w:rsidR="002453E4">
        <w:rPr>
          <w:bCs/>
        </w:rPr>
        <w:t xml:space="preserve">      138</w:t>
      </w:r>
    </w:p>
    <w:p w:rsidR="005645FC" w:rsidRDefault="00240339" w:rsidP="005645FC">
      <w:r>
        <w:t>39</w:t>
      </w:r>
      <w:r w:rsidR="005645FC">
        <w:t xml:space="preserve">.  </w:t>
      </w:r>
      <w:r w:rsidR="005645FC" w:rsidRPr="005729D0">
        <w:t xml:space="preserve">Las </w:t>
      </w:r>
      <w:smartTag w:uri="urn:schemas-microsoft-com:office:smarttags" w:element="metricconverter">
        <w:smartTagPr>
          <w:attr w:name="ProductID" w:val="40 Millas"/>
        </w:smartTagPr>
        <w:r w:rsidR="005645FC" w:rsidRPr="005729D0">
          <w:t>40 Millas</w:t>
        </w:r>
      </w:smartTag>
      <w:r w:rsidR="005645FC" w:rsidRPr="005729D0">
        <w:t xml:space="preserve"> </w:t>
      </w:r>
      <w:r w:rsidR="005645FC">
        <w:t xml:space="preserve">de Mar Territorial de </w:t>
      </w:r>
      <w:smartTag w:uri="urn:schemas-microsoft-com:office:smarttags" w:element="PersonName">
        <w:smartTagPr>
          <w:attr w:name="ProductID" w:val="la Republica Independiente"/>
        </w:smartTagPr>
        <w:r w:rsidR="005645FC">
          <w:t>la Republica Independiente</w:t>
        </w:r>
      </w:smartTag>
      <w:r w:rsidR="005645FC">
        <w:t xml:space="preserve"> </w:t>
      </w:r>
    </w:p>
    <w:p w:rsidR="005645FC" w:rsidRPr="005729D0" w:rsidRDefault="00E9533A" w:rsidP="00E9533A">
      <w:pPr>
        <w:ind w:right="-684"/>
      </w:pPr>
      <w:r>
        <w:t xml:space="preserve">       De Galápagos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53E4">
        <w:t xml:space="preserve">     142</w:t>
      </w:r>
      <w:r>
        <w:tab/>
        <w:t xml:space="preserve">             </w:t>
      </w:r>
    </w:p>
    <w:p w:rsidR="005645FC" w:rsidRPr="005729D0" w:rsidRDefault="00240339" w:rsidP="00E9533A">
      <w:pPr>
        <w:ind w:right="-684"/>
        <w:rPr>
          <w:szCs w:val="20"/>
        </w:rPr>
      </w:pPr>
      <w:r>
        <w:t>40</w:t>
      </w:r>
      <w:r w:rsidR="005645FC">
        <w:t>.  Los Jubilados, e</w:t>
      </w:r>
      <w:r w:rsidR="005645FC" w:rsidRPr="005729D0">
        <w:t>l S</w:t>
      </w:r>
      <w:r w:rsidR="005645FC">
        <w:t>RI y</w:t>
      </w:r>
      <w:r w:rsidR="005645FC" w:rsidRPr="005729D0">
        <w:t xml:space="preserve">  </w:t>
      </w:r>
      <w:r w:rsidR="005645FC">
        <w:t>l</w:t>
      </w:r>
      <w:r w:rsidR="005645FC" w:rsidRPr="005729D0">
        <w:t>os Bancos</w:t>
      </w:r>
      <w:r w:rsidR="002453E4">
        <w:tab/>
      </w:r>
      <w:r w:rsidR="002453E4">
        <w:tab/>
      </w:r>
      <w:r w:rsidR="002453E4">
        <w:tab/>
      </w:r>
      <w:r w:rsidR="002453E4">
        <w:tab/>
        <w:t xml:space="preserve">     147</w:t>
      </w:r>
      <w:r w:rsidR="00E9533A">
        <w:t xml:space="preserve">         </w:t>
      </w:r>
    </w:p>
    <w:p w:rsidR="005645FC" w:rsidRPr="005729D0" w:rsidRDefault="00240339" w:rsidP="00E9533A">
      <w:pPr>
        <w:ind w:right="-684"/>
        <w:rPr>
          <w:bCs/>
          <w:szCs w:val="20"/>
        </w:rPr>
      </w:pPr>
      <w:r>
        <w:rPr>
          <w:bCs/>
        </w:rPr>
        <w:t>41</w:t>
      </w:r>
      <w:r w:rsidR="005645FC">
        <w:rPr>
          <w:bCs/>
        </w:rPr>
        <w:t xml:space="preserve">.  </w:t>
      </w:r>
      <w:r w:rsidR="005645FC" w:rsidRPr="005729D0">
        <w:rPr>
          <w:bCs/>
        </w:rPr>
        <w:t xml:space="preserve">Nota </w:t>
      </w:r>
      <w:r w:rsidR="005645FC">
        <w:rPr>
          <w:bCs/>
        </w:rPr>
        <w:t xml:space="preserve">Sobre el SRI (GESTAPO) y </w:t>
      </w:r>
      <w:smartTag w:uri="urn:schemas-microsoft-com:office:smarttags" w:element="PersonName">
        <w:smartTagPr>
          <w:attr w:name="ProductID" w:val="la  AGD"/>
        </w:smartTagPr>
        <w:r w:rsidR="005645FC">
          <w:rPr>
            <w:bCs/>
          </w:rPr>
          <w:t>la  AGD</w:t>
        </w:r>
      </w:smartTag>
      <w:r w:rsidR="005645FC" w:rsidRPr="005729D0">
        <w:rPr>
          <w:bCs/>
        </w:rPr>
        <w:t xml:space="preserve"> (K</w:t>
      </w:r>
      <w:r w:rsidR="005645FC">
        <w:rPr>
          <w:bCs/>
        </w:rPr>
        <w:t>GB</w:t>
      </w:r>
      <w:r w:rsidR="005645FC" w:rsidRPr="005729D0">
        <w:rPr>
          <w:bCs/>
        </w:rPr>
        <w:t>)</w:t>
      </w:r>
      <w:r w:rsidR="00E9533A">
        <w:rPr>
          <w:bCs/>
        </w:rPr>
        <w:tab/>
      </w:r>
      <w:r w:rsidR="00E9533A">
        <w:rPr>
          <w:bCs/>
        </w:rPr>
        <w:tab/>
        <w:t xml:space="preserve">  </w:t>
      </w:r>
      <w:r w:rsidR="002453E4">
        <w:rPr>
          <w:bCs/>
        </w:rPr>
        <w:t xml:space="preserve">  </w:t>
      </w:r>
      <w:r w:rsidR="00E9533A">
        <w:rPr>
          <w:bCs/>
        </w:rPr>
        <w:t xml:space="preserve"> </w:t>
      </w:r>
      <w:r w:rsidR="002453E4">
        <w:rPr>
          <w:bCs/>
        </w:rPr>
        <w:t>151</w:t>
      </w:r>
      <w:r w:rsidR="00E9533A">
        <w:rPr>
          <w:bCs/>
        </w:rPr>
        <w:t xml:space="preserve">          </w:t>
      </w:r>
    </w:p>
    <w:p w:rsidR="00240339" w:rsidRDefault="00240339" w:rsidP="00E9533A">
      <w:pPr>
        <w:ind w:right="-684"/>
      </w:pPr>
      <w:r>
        <w:t>42</w:t>
      </w:r>
      <w:r w:rsidR="005645FC">
        <w:t>.  Del Fracaso de l</w:t>
      </w:r>
      <w:r w:rsidR="005645FC" w:rsidRPr="005729D0">
        <w:t xml:space="preserve">as Privatizaciones, </w:t>
      </w:r>
    </w:p>
    <w:p w:rsidR="005645FC" w:rsidRPr="005729D0" w:rsidRDefault="00240339" w:rsidP="002453E4">
      <w:pPr>
        <w:tabs>
          <w:tab w:val="left" w:pos="6940"/>
        </w:tabs>
        <w:ind w:right="-684"/>
      </w:pPr>
      <w:r>
        <w:t xml:space="preserve">       </w:t>
      </w:r>
      <w:r w:rsidR="005645FC">
        <w:t>a</w:t>
      </w:r>
      <w:r w:rsidR="005645FC" w:rsidRPr="005729D0">
        <w:t xml:space="preserve">l Absurdo </w:t>
      </w:r>
      <w:r w:rsidR="005645FC">
        <w:t>de  l</w:t>
      </w:r>
      <w:r w:rsidR="005645FC" w:rsidRPr="005729D0">
        <w:t>as Concesiones</w:t>
      </w:r>
      <w:r w:rsidR="005645FC">
        <w:t xml:space="preserve">  </w:t>
      </w:r>
      <w:r w:rsidR="00E9533A">
        <w:t xml:space="preserve">   </w:t>
      </w:r>
      <w:r>
        <w:t xml:space="preserve"> </w:t>
      </w:r>
      <w:r w:rsidR="002453E4">
        <w:tab/>
        <w:t xml:space="preserve">   155</w:t>
      </w:r>
    </w:p>
    <w:p w:rsidR="005645FC" w:rsidRPr="005729D0" w:rsidRDefault="00240339" w:rsidP="00E9533A">
      <w:pPr>
        <w:ind w:right="-684"/>
        <w:rPr>
          <w:bCs/>
        </w:rPr>
      </w:pPr>
      <w:r>
        <w:rPr>
          <w:bCs/>
        </w:rPr>
        <w:t>43</w:t>
      </w:r>
      <w:r w:rsidR="005645FC">
        <w:rPr>
          <w:bCs/>
        </w:rPr>
        <w:t xml:space="preserve">.  </w:t>
      </w:r>
      <w:r w:rsidR="005645FC" w:rsidRPr="005729D0">
        <w:rPr>
          <w:bCs/>
        </w:rPr>
        <w:t xml:space="preserve">El Índice Mundial </w:t>
      </w:r>
      <w:r w:rsidR="005645FC">
        <w:rPr>
          <w:bCs/>
        </w:rPr>
        <w:t>d</w:t>
      </w:r>
      <w:r w:rsidR="005645FC" w:rsidRPr="005729D0">
        <w:rPr>
          <w:bCs/>
        </w:rPr>
        <w:t xml:space="preserve">e Incumplimiento </w:t>
      </w:r>
      <w:r w:rsidR="005645FC">
        <w:rPr>
          <w:bCs/>
        </w:rPr>
        <w:t xml:space="preserve">de </w:t>
      </w:r>
      <w:smartTag w:uri="urn:schemas-microsoft-com:office:smarttags" w:element="PersonName">
        <w:smartTagPr>
          <w:attr w:name="ProductID" w:val="la Ley"/>
        </w:smartTagPr>
        <w:r w:rsidR="005645FC">
          <w:rPr>
            <w:bCs/>
          </w:rPr>
          <w:t>l</w:t>
        </w:r>
        <w:r w:rsidR="005645FC" w:rsidRPr="005729D0">
          <w:rPr>
            <w:bCs/>
          </w:rPr>
          <w:t>a Ley</w:t>
        </w:r>
      </w:smartTag>
      <w:r w:rsidR="005645FC" w:rsidRPr="005729D0">
        <w:rPr>
          <w:bCs/>
        </w:rPr>
        <w:t xml:space="preserve">  </w:t>
      </w:r>
      <w:r w:rsidR="00E9533A">
        <w:rPr>
          <w:bCs/>
        </w:rPr>
        <w:t>y el SRI</w:t>
      </w:r>
      <w:r w:rsidR="00E9533A">
        <w:rPr>
          <w:bCs/>
        </w:rPr>
        <w:tab/>
        <w:t xml:space="preserve">             </w:t>
      </w:r>
      <w:r w:rsidR="002453E4">
        <w:rPr>
          <w:bCs/>
        </w:rPr>
        <w:t xml:space="preserve">      159</w:t>
      </w:r>
    </w:p>
    <w:p w:rsidR="005645FC" w:rsidRPr="005729D0" w:rsidRDefault="00240339" w:rsidP="00E9533A">
      <w:pPr>
        <w:ind w:right="-684"/>
      </w:pPr>
      <w:r>
        <w:rPr>
          <w:bCs/>
        </w:rPr>
        <w:t>44</w:t>
      </w:r>
      <w:r w:rsidR="005645FC">
        <w:rPr>
          <w:bCs/>
        </w:rPr>
        <w:t xml:space="preserve">.  </w:t>
      </w:r>
      <w:r w:rsidR="005645FC" w:rsidRPr="005729D0">
        <w:rPr>
          <w:bCs/>
        </w:rPr>
        <w:t xml:space="preserve">Los Principios Éticos </w:t>
      </w:r>
      <w:r w:rsidR="005645FC">
        <w:rPr>
          <w:bCs/>
        </w:rPr>
        <w:t>d</w:t>
      </w:r>
      <w:r w:rsidR="005645FC" w:rsidRPr="005729D0">
        <w:rPr>
          <w:bCs/>
        </w:rPr>
        <w:t xml:space="preserve">el Ecuador </w:t>
      </w:r>
      <w:r w:rsidR="005645FC">
        <w:rPr>
          <w:bCs/>
        </w:rPr>
        <w:t>y</w:t>
      </w:r>
      <w:r w:rsidR="005645FC" w:rsidRPr="005729D0">
        <w:rPr>
          <w:bCs/>
        </w:rPr>
        <w:t xml:space="preserve"> </w:t>
      </w:r>
      <w:r w:rsidR="005645FC">
        <w:rPr>
          <w:bCs/>
        </w:rPr>
        <w:t>los Señores Candidatos</w:t>
      </w:r>
      <w:r w:rsidR="005645FC">
        <w:rPr>
          <w:bCs/>
        </w:rPr>
        <w:tab/>
        <w:t xml:space="preserve">  </w:t>
      </w:r>
      <w:r w:rsidR="002453E4">
        <w:rPr>
          <w:bCs/>
        </w:rPr>
        <w:t xml:space="preserve">  </w:t>
      </w:r>
      <w:r w:rsidR="00E9533A">
        <w:rPr>
          <w:bCs/>
        </w:rPr>
        <w:t xml:space="preserve"> </w:t>
      </w:r>
      <w:r w:rsidR="002453E4">
        <w:rPr>
          <w:bCs/>
        </w:rPr>
        <w:t>163</w:t>
      </w:r>
      <w:r w:rsidR="00E9533A">
        <w:rPr>
          <w:bCs/>
        </w:rPr>
        <w:t xml:space="preserve">         </w:t>
      </w:r>
      <w:r>
        <w:rPr>
          <w:bCs/>
        </w:rPr>
        <w:t xml:space="preserve"> </w:t>
      </w:r>
    </w:p>
    <w:p w:rsidR="005645FC" w:rsidRPr="005729D0" w:rsidRDefault="00240339" w:rsidP="00E9533A">
      <w:pPr>
        <w:ind w:right="-684"/>
        <w:rPr>
          <w:szCs w:val="20"/>
        </w:rPr>
      </w:pPr>
      <w:r>
        <w:t>45</w:t>
      </w:r>
      <w:r w:rsidR="005645FC">
        <w:t>.  Los Capítulos que se l</w:t>
      </w:r>
      <w:r w:rsidR="005645FC" w:rsidRPr="005729D0">
        <w:t xml:space="preserve">es Olvidaron </w:t>
      </w:r>
      <w:r w:rsidR="005645FC">
        <w:t>a</w:t>
      </w:r>
      <w:r w:rsidR="005645FC" w:rsidRPr="005729D0">
        <w:t xml:space="preserve"> </w:t>
      </w:r>
      <w:r w:rsidR="005645FC">
        <w:t>l</w:t>
      </w:r>
      <w:r w:rsidR="005645FC" w:rsidRPr="005729D0">
        <w:t>os Presidentes</w:t>
      </w:r>
      <w:r w:rsidR="005645FC">
        <w:tab/>
      </w:r>
      <w:r w:rsidR="005645FC">
        <w:tab/>
        <w:t xml:space="preserve"> </w:t>
      </w:r>
      <w:r w:rsidR="002453E4">
        <w:t xml:space="preserve">    167</w:t>
      </w:r>
      <w:r w:rsidR="00E9533A">
        <w:t xml:space="preserve">       </w:t>
      </w:r>
      <w:r>
        <w:t xml:space="preserve"> </w:t>
      </w:r>
    </w:p>
    <w:p w:rsidR="005645FC" w:rsidRPr="005729D0" w:rsidRDefault="00240339" w:rsidP="00E9533A">
      <w:pPr>
        <w:ind w:right="-684"/>
        <w:rPr>
          <w:bCs/>
          <w:szCs w:val="20"/>
        </w:rPr>
      </w:pPr>
      <w:r>
        <w:rPr>
          <w:bCs/>
        </w:rPr>
        <w:t>46</w:t>
      </w:r>
      <w:r w:rsidR="005645FC">
        <w:rPr>
          <w:bCs/>
        </w:rPr>
        <w:t>.  El Sr. Presidente c</w:t>
      </w:r>
      <w:r w:rsidR="005645FC" w:rsidRPr="005729D0">
        <w:rPr>
          <w:bCs/>
        </w:rPr>
        <w:t xml:space="preserve">on </w:t>
      </w:r>
      <w:r w:rsidR="005645FC">
        <w:rPr>
          <w:bCs/>
        </w:rPr>
        <w:t>su  Reglamento Ataca a</w:t>
      </w:r>
      <w:r w:rsidR="005645FC" w:rsidRPr="005729D0">
        <w:rPr>
          <w:bCs/>
        </w:rPr>
        <w:t xml:space="preserve"> </w:t>
      </w:r>
      <w:smartTag w:uri="urn:schemas-microsoft-com:office:smarttags" w:element="PersonName">
        <w:smartTagPr>
          <w:attr w:name="ProductID" w:val="la Tercera Edad"/>
        </w:smartTagPr>
        <w:r w:rsidR="005645FC">
          <w:rPr>
            <w:bCs/>
          </w:rPr>
          <w:t>l</w:t>
        </w:r>
        <w:r w:rsidR="005645FC" w:rsidRPr="005729D0">
          <w:rPr>
            <w:bCs/>
          </w:rPr>
          <w:t>a Tercera Edad</w:t>
        </w:r>
      </w:smartTag>
      <w:r w:rsidR="005645FC">
        <w:rPr>
          <w:bCs/>
        </w:rPr>
        <w:tab/>
        <w:t xml:space="preserve"> </w:t>
      </w:r>
      <w:r w:rsidR="002453E4">
        <w:rPr>
          <w:bCs/>
        </w:rPr>
        <w:t xml:space="preserve">  </w:t>
      </w:r>
      <w:r w:rsidR="00E9533A">
        <w:rPr>
          <w:bCs/>
        </w:rPr>
        <w:t xml:space="preserve">  </w:t>
      </w:r>
      <w:r w:rsidR="002453E4">
        <w:rPr>
          <w:bCs/>
        </w:rPr>
        <w:t>171</w:t>
      </w:r>
      <w:r w:rsidR="00E9533A">
        <w:rPr>
          <w:bCs/>
        </w:rPr>
        <w:t xml:space="preserve">        </w:t>
      </w:r>
      <w:r>
        <w:rPr>
          <w:bCs/>
        </w:rPr>
        <w:t xml:space="preserve"> </w:t>
      </w:r>
    </w:p>
    <w:p w:rsidR="005645FC" w:rsidRPr="005729D0" w:rsidRDefault="00240339" w:rsidP="00E9533A">
      <w:pPr>
        <w:ind w:right="-684"/>
        <w:rPr>
          <w:szCs w:val="20"/>
        </w:rPr>
      </w:pPr>
      <w:r>
        <w:t>47</w:t>
      </w:r>
      <w:r w:rsidR="005645FC">
        <w:t xml:space="preserve">.  </w:t>
      </w:r>
      <w:smartTag w:uri="urn:schemas-microsoft-com:office:smarttags" w:element="PersonName">
        <w:smartTagPr>
          <w:attr w:name="ProductID" w:val="La Competitividad"/>
        </w:smartTagPr>
        <w:r w:rsidR="005645FC">
          <w:t>La Competitividad</w:t>
        </w:r>
      </w:smartTag>
      <w:r w:rsidR="005645FC">
        <w:t xml:space="preserve"> y</w:t>
      </w:r>
      <w:r w:rsidR="005645FC" w:rsidRPr="005729D0">
        <w:t xml:space="preserve"> </w:t>
      </w:r>
      <w:r w:rsidR="005645FC">
        <w:t>l</w:t>
      </w:r>
      <w:r w:rsidR="005645FC" w:rsidRPr="005729D0">
        <w:t>os Señores Candidatos</w:t>
      </w:r>
      <w:r w:rsidR="00E9533A">
        <w:tab/>
      </w:r>
      <w:r w:rsidR="00E9533A">
        <w:tab/>
      </w:r>
      <w:r w:rsidR="00E9533A">
        <w:tab/>
        <w:t xml:space="preserve"> </w:t>
      </w:r>
      <w:r w:rsidR="002453E4">
        <w:t xml:space="preserve">  </w:t>
      </w:r>
      <w:r w:rsidR="00E9533A">
        <w:t xml:space="preserve">  </w:t>
      </w:r>
      <w:r w:rsidR="002453E4">
        <w:t>175</w:t>
      </w:r>
      <w:r w:rsidR="00E9533A">
        <w:t xml:space="preserve">          </w:t>
      </w:r>
    </w:p>
    <w:p w:rsidR="005645FC" w:rsidRPr="005729D0" w:rsidRDefault="00240339" w:rsidP="00E9533A">
      <w:pPr>
        <w:ind w:right="-684"/>
        <w:rPr>
          <w:szCs w:val="20"/>
        </w:rPr>
      </w:pPr>
      <w:r>
        <w:t>48</w:t>
      </w:r>
      <w:r w:rsidR="005645FC">
        <w:t>.  Agenda Compromiso p</w:t>
      </w:r>
      <w:r w:rsidR="005645FC" w:rsidRPr="005729D0">
        <w:t xml:space="preserve">ara </w:t>
      </w:r>
      <w:r w:rsidR="005645FC">
        <w:t>l</w:t>
      </w:r>
      <w:r w:rsidR="005645FC" w:rsidRPr="005729D0">
        <w:t>os Presidenciables</w:t>
      </w:r>
      <w:r w:rsidR="005645FC">
        <w:tab/>
      </w:r>
      <w:r w:rsidR="005645FC">
        <w:tab/>
      </w:r>
      <w:r w:rsidR="005645FC">
        <w:tab/>
        <w:t xml:space="preserve"> </w:t>
      </w:r>
      <w:r w:rsidR="002453E4">
        <w:t xml:space="preserve">  </w:t>
      </w:r>
      <w:r w:rsidR="005645FC">
        <w:t xml:space="preserve"> </w:t>
      </w:r>
      <w:r w:rsidR="00E9533A">
        <w:t xml:space="preserve"> </w:t>
      </w:r>
      <w:r w:rsidR="002453E4">
        <w:t>179</w:t>
      </w:r>
      <w:r w:rsidR="00E9533A">
        <w:t xml:space="preserve">         </w:t>
      </w:r>
      <w:r>
        <w:t xml:space="preserve"> </w:t>
      </w:r>
    </w:p>
    <w:p w:rsidR="005645FC" w:rsidRPr="005729D0" w:rsidRDefault="00240339" w:rsidP="00E9533A">
      <w:pPr>
        <w:ind w:right="-684"/>
        <w:rPr>
          <w:szCs w:val="20"/>
        </w:rPr>
      </w:pPr>
      <w:r>
        <w:t>49</w:t>
      </w:r>
      <w:r w:rsidR="005645FC">
        <w:t>.  ¿Golpista y</w:t>
      </w:r>
      <w:r w:rsidR="005645FC" w:rsidRPr="005729D0">
        <w:t xml:space="preserve"> Comunista?</w:t>
      </w:r>
      <w:r w:rsidR="005645FC">
        <w:tab/>
      </w:r>
      <w:r w:rsidR="005645FC">
        <w:tab/>
      </w:r>
      <w:r w:rsidR="005645FC">
        <w:tab/>
      </w:r>
      <w:r w:rsidR="005645FC">
        <w:tab/>
      </w:r>
      <w:r w:rsidR="005645FC">
        <w:tab/>
      </w:r>
      <w:r w:rsidR="002453E4">
        <w:t xml:space="preserve">     185</w:t>
      </w:r>
      <w:r w:rsidR="005645FC">
        <w:tab/>
        <w:t xml:space="preserve">   </w:t>
      </w:r>
      <w:r w:rsidR="00E9533A">
        <w:t xml:space="preserve">          </w:t>
      </w:r>
    </w:p>
    <w:p w:rsidR="005645FC" w:rsidRPr="005729D0" w:rsidRDefault="00240339" w:rsidP="00E9533A">
      <w:pPr>
        <w:ind w:right="-684"/>
        <w:rPr>
          <w:bCs/>
          <w:szCs w:val="20"/>
        </w:rPr>
      </w:pPr>
      <w:r>
        <w:rPr>
          <w:bCs/>
        </w:rPr>
        <w:t>50</w:t>
      </w:r>
      <w:r w:rsidR="005645FC">
        <w:rPr>
          <w:bCs/>
        </w:rPr>
        <w:t xml:space="preserve">.  </w:t>
      </w:r>
      <w:r w:rsidR="005645FC" w:rsidRPr="005729D0">
        <w:rPr>
          <w:bCs/>
        </w:rPr>
        <w:t>El Presidente Gutiérrez Dice: “</w:t>
      </w:r>
      <w:r w:rsidR="005645FC">
        <w:rPr>
          <w:bCs/>
        </w:rPr>
        <w:t>May</w:t>
      </w:r>
      <w:r w:rsidR="00E9533A">
        <w:rPr>
          <w:bCs/>
        </w:rPr>
        <w:t xml:space="preserve">oría Muestra Vieja Política”     </w:t>
      </w:r>
      <w:r w:rsidR="002453E4">
        <w:rPr>
          <w:bCs/>
        </w:rPr>
        <w:t xml:space="preserve">  </w:t>
      </w:r>
      <w:r w:rsidR="00E9533A">
        <w:rPr>
          <w:bCs/>
        </w:rPr>
        <w:t xml:space="preserve">   </w:t>
      </w:r>
      <w:r w:rsidR="002453E4">
        <w:rPr>
          <w:bCs/>
        </w:rPr>
        <w:t>189</w:t>
      </w:r>
      <w:r w:rsidR="00E9533A">
        <w:rPr>
          <w:bCs/>
        </w:rPr>
        <w:t xml:space="preserve">  </w:t>
      </w:r>
    </w:p>
    <w:p w:rsidR="005645FC" w:rsidRPr="008445AB" w:rsidRDefault="00240339" w:rsidP="00E9533A">
      <w:pPr>
        <w:ind w:right="-684"/>
        <w:rPr>
          <w:bCs/>
        </w:rPr>
      </w:pPr>
      <w:r w:rsidRPr="008445AB">
        <w:rPr>
          <w:bCs/>
        </w:rPr>
        <w:t>51</w:t>
      </w:r>
      <w:r w:rsidR="005645FC" w:rsidRPr="008445AB">
        <w:rPr>
          <w:bCs/>
        </w:rPr>
        <w:t>.  ¡Vamos al Cambio!... ¿A Qué Cambio?</w:t>
      </w:r>
      <w:r w:rsidR="005645FC" w:rsidRPr="008445AB">
        <w:rPr>
          <w:bCs/>
        </w:rPr>
        <w:tab/>
      </w:r>
      <w:r w:rsidR="005645FC" w:rsidRPr="008445AB">
        <w:rPr>
          <w:bCs/>
        </w:rPr>
        <w:tab/>
      </w:r>
      <w:r w:rsidR="005645FC" w:rsidRPr="008445AB">
        <w:rPr>
          <w:bCs/>
        </w:rPr>
        <w:tab/>
      </w:r>
      <w:r w:rsidR="005645FC" w:rsidRPr="008445AB">
        <w:rPr>
          <w:bCs/>
        </w:rPr>
        <w:tab/>
        <w:t xml:space="preserve"> </w:t>
      </w:r>
      <w:r w:rsidR="002453E4" w:rsidRPr="008445AB">
        <w:rPr>
          <w:bCs/>
        </w:rPr>
        <w:t xml:space="preserve">  </w:t>
      </w:r>
      <w:r w:rsidR="00E9533A" w:rsidRPr="008445AB">
        <w:rPr>
          <w:bCs/>
        </w:rPr>
        <w:t xml:space="preserve">  </w:t>
      </w:r>
      <w:r w:rsidR="002453E4" w:rsidRPr="008445AB">
        <w:rPr>
          <w:bCs/>
        </w:rPr>
        <w:t>193</w:t>
      </w:r>
      <w:r w:rsidR="00E9533A" w:rsidRPr="008445AB">
        <w:rPr>
          <w:bCs/>
        </w:rPr>
        <w:t xml:space="preserve">        </w:t>
      </w:r>
      <w:r w:rsidRPr="008445AB">
        <w:rPr>
          <w:bCs/>
        </w:rPr>
        <w:t xml:space="preserve">  </w:t>
      </w:r>
    </w:p>
    <w:p w:rsidR="00150139" w:rsidRPr="008445AB" w:rsidRDefault="00150139" w:rsidP="00150139">
      <w:pPr>
        <w:ind w:right="-684"/>
        <w:rPr>
          <w:bCs/>
        </w:rPr>
      </w:pPr>
      <w:r>
        <w:rPr>
          <w:bCs/>
        </w:rPr>
        <w:t>52</w:t>
      </w:r>
      <w:r w:rsidRPr="008445AB">
        <w:rPr>
          <w:bCs/>
        </w:rPr>
        <w:t xml:space="preserve">.  </w:t>
      </w:r>
      <w:r>
        <w:rPr>
          <w:bCs/>
        </w:rPr>
        <w:t>Ecuador y Argentina…Argentina y Ecuador</w:t>
      </w:r>
      <w:r>
        <w:rPr>
          <w:bCs/>
        </w:rPr>
        <w:tab/>
      </w:r>
      <w:r w:rsidRPr="008445AB">
        <w:rPr>
          <w:bCs/>
        </w:rPr>
        <w:tab/>
      </w:r>
      <w:r w:rsidRPr="008445AB">
        <w:rPr>
          <w:bCs/>
        </w:rPr>
        <w:tab/>
        <w:t xml:space="preserve">     19</w:t>
      </w:r>
      <w:r>
        <w:rPr>
          <w:bCs/>
        </w:rPr>
        <w:t>7</w:t>
      </w:r>
      <w:r w:rsidRPr="008445AB">
        <w:rPr>
          <w:bCs/>
        </w:rPr>
        <w:t xml:space="preserve">          </w:t>
      </w:r>
    </w:p>
    <w:p w:rsidR="00915918" w:rsidRDefault="00915918" w:rsidP="002453E4">
      <w:pPr>
        <w:ind w:right="-144"/>
        <w:rPr>
          <w:bCs/>
        </w:rPr>
      </w:pPr>
    </w:p>
    <w:p w:rsidR="005645FC" w:rsidRPr="005729D0" w:rsidRDefault="00240339" w:rsidP="00915918">
      <w:pPr>
        <w:ind w:right="-504"/>
        <w:rPr>
          <w:bCs/>
        </w:rPr>
      </w:pPr>
      <w:r>
        <w:rPr>
          <w:bCs/>
        </w:rPr>
        <w:t xml:space="preserve">BIBLIOGRAFÍA </w:t>
      </w:r>
      <w:r>
        <w:rPr>
          <w:bCs/>
        </w:rPr>
        <w:tab/>
      </w:r>
      <w:r w:rsidR="002453E4">
        <w:rPr>
          <w:bCs/>
        </w:rPr>
        <w:tab/>
      </w:r>
      <w:r w:rsidR="002453E4">
        <w:rPr>
          <w:bCs/>
        </w:rPr>
        <w:tab/>
      </w:r>
      <w:r w:rsidR="002453E4">
        <w:rPr>
          <w:bCs/>
        </w:rPr>
        <w:tab/>
      </w:r>
      <w:r w:rsidR="002453E4">
        <w:rPr>
          <w:bCs/>
        </w:rPr>
        <w:tab/>
        <w:t xml:space="preserve">             </w:t>
      </w:r>
      <w:r w:rsidR="00915918">
        <w:rPr>
          <w:bCs/>
        </w:rPr>
        <w:t xml:space="preserve">     </w:t>
      </w:r>
      <w:r w:rsidR="002453E4">
        <w:rPr>
          <w:bCs/>
        </w:rPr>
        <w:t xml:space="preserve"> 200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</w:p>
    <w:p w:rsidR="005645FC" w:rsidRPr="005729D0" w:rsidRDefault="005645FC" w:rsidP="005645FC">
      <w:pPr>
        <w:rPr>
          <w:bCs/>
        </w:rPr>
      </w:pPr>
    </w:p>
    <w:p w:rsidR="005645FC" w:rsidRPr="005729D0" w:rsidRDefault="005645FC" w:rsidP="005645FC">
      <w:pPr>
        <w:rPr>
          <w:sz w:val="20"/>
        </w:rPr>
      </w:pPr>
    </w:p>
    <w:p w:rsidR="005645FC" w:rsidRPr="005729D0" w:rsidRDefault="005645FC" w:rsidP="005645FC">
      <w:pPr>
        <w:rPr>
          <w:sz w:val="20"/>
        </w:rPr>
      </w:pPr>
    </w:p>
    <w:p w:rsidR="00C567E1" w:rsidRDefault="00C567E1">
      <w:pPr>
        <w:jc w:val="both"/>
        <w:rPr>
          <w:sz w:val="20"/>
          <w:szCs w:val="20"/>
        </w:rPr>
      </w:pPr>
    </w:p>
    <w:p w:rsidR="0073381A" w:rsidRDefault="0073381A">
      <w:pPr>
        <w:jc w:val="both"/>
        <w:rPr>
          <w:sz w:val="20"/>
          <w:szCs w:val="20"/>
        </w:rPr>
      </w:pPr>
    </w:p>
    <w:p w:rsidR="009421D2" w:rsidRDefault="009421D2">
      <w:pPr>
        <w:jc w:val="both"/>
        <w:rPr>
          <w:sz w:val="20"/>
          <w:szCs w:val="20"/>
        </w:rPr>
      </w:pPr>
    </w:p>
    <w:p w:rsidR="00915918" w:rsidRDefault="00915918">
      <w:pPr>
        <w:jc w:val="both"/>
        <w:rPr>
          <w:sz w:val="20"/>
          <w:szCs w:val="20"/>
        </w:rPr>
      </w:pPr>
    </w:p>
    <w:p w:rsidR="00915918" w:rsidRDefault="00915918">
      <w:pPr>
        <w:jc w:val="both"/>
        <w:rPr>
          <w:sz w:val="20"/>
          <w:szCs w:val="20"/>
        </w:rPr>
      </w:pPr>
    </w:p>
    <w:p w:rsidR="00915918" w:rsidRDefault="00915918">
      <w:pPr>
        <w:jc w:val="both"/>
        <w:rPr>
          <w:sz w:val="20"/>
          <w:szCs w:val="20"/>
        </w:rPr>
      </w:pPr>
    </w:p>
    <w:p w:rsidR="00915918" w:rsidRDefault="00915918">
      <w:pPr>
        <w:jc w:val="both"/>
        <w:rPr>
          <w:sz w:val="20"/>
          <w:szCs w:val="20"/>
        </w:rPr>
      </w:pPr>
    </w:p>
    <w:p w:rsidR="00915918" w:rsidRDefault="00915918">
      <w:pPr>
        <w:jc w:val="both"/>
        <w:rPr>
          <w:sz w:val="20"/>
          <w:szCs w:val="20"/>
        </w:rPr>
      </w:pPr>
    </w:p>
    <w:p w:rsidR="00915918" w:rsidRDefault="00915918">
      <w:pPr>
        <w:jc w:val="both"/>
        <w:rPr>
          <w:sz w:val="20"/>
          <w:szCs w:val="20"/>
        </w:rPr>
      </w:pPr>
    </w:p>
    <w:p w:rsidR="00915918" w:rsidRDefault="00915918">
      <w:pPr>
        <w:jc w:val="both"/>
        <w:rPr>
          <w:sz w:val="20"/>
          <w:szCs w:val="20"/>
        </w:rPr>
      </w:pPr>
    </w:p>
    <w:p w:rsidR="00915918" w:rsidRDefault="00915918">
      <w:pPr>
        <w:jc w:val="both"/>
        <w:rPr>
          <w:sz w:val="20"/>
          <w:szCs w:val="20"/>
        </w:rPr>
      </w:pPr>
    </w:p>
    <w:p w:rsidR="00915918" w:rsidRDefault="00915918">
      <w:pPr>
        <w:jc w:val="both"/>
        <w:rPr>
          <w:sz w:val="20"/>
          <w:szCs w:val="20"/>
        </w:rPr>
      </w:pPr>
    </w:p>
    <w:p w:rsidR="00915918" w:rsidRDefault="00915918">
      <w:pPr>
        <w:jc w:val="both"/>
        <w:rPr>
          <w:sz w:val="20"/>
          <w:szCs w:val="20"/>
        </w:rPr>
      </w:pPr>
    </w:p>
    <w:p w:rsidR="00915918" w:rsidRDefault="00915918">
      <w:pPr>
        <w:jc w:val="both"/>
        <w:rPr>
          <w:sz w:val="20"/>
          <w:szCs w:val="20"/>
        </w:rPr>
      </w:pPr>
    </w:p>
    <w:p w:rsidR="00915918" w:rsidRDefault="00915918">
      <w:pPr>
        <w:jc w:val="both"/>
        <w:rPr>
          <w:sz w:val="20"/>
          <w:szCs w:val="20"/>
        </w:rPr>
      </w:pPr>
    </w:p>
    <w:p w:rsidR="00915918" w:rsidRDefault="00915918">
      <w:pPr>
        <w:jc w:val="both"/>
        <w:rPr>
          <w:sz w:val="20"/>
          <w:szCs w:val="20"/>
        </w:rPr>
      </w:pPr>
    </w:p>
    <w:p w:rsidR="00915918" w:rsidRDefault="00915918">
      <w:pPr>
        <w:jc w:val="both"/>
        <w:rPr>
          <w:sz w:val="20"/>
          <w:szCs w:val="20"/>
        </w:rPr>
      </w:pPr>
    </w:p>
    <w:p w:rsidR="00915918" w:rsidRDefault="00915918">
      <w:pPr>
        <w:jc w:val="both"/>
        <w:rPr>
          <w:sz w:val="20"/>
          <w:szCs w:val="20"/>
        </w:rPr>
      </w:pPr>
    </w:p>
    <w:p w:rsidR="00915918" w:rsidRDefault="00915918">
      <w:pPr>
        <w:jc w:val="both"/>
        <w:rPr>
          <w:sz w:val="20"/>
          <w:szCs w:val="20"/>
        </w:rPr>
      </w:pPr>
    </w:p>
    <w:p w:rsidR="00915918" w:rsidRDefault="00915918">
      <w:pPr>
        <w:jc w:val="both"/>
        <w:rPr>
          <w:sz w:val="20"/>
          <w:szCs w:val="20"/>
        </w:rPr>
      </w:pPr>
    </w:p>
    <w:p w:rsidR="00915918" w:rsidRDefault="00915918">
      <w:pPr>
        <w:jc w:val="both"/>
        <w:rPr>
          <w:sz w:val="20"/>
          <w:szCs w:val="20"/>
        </w:rPr>
      </w:pPr>
    </w:p>
    <w:p w:rsidR="00915918" w:rsidRDefault="00915918">
      <w:pPr>
        <w:jc w:val="both"/>
        <w:rPr>
          <w:sz w:val="20"/>
          <w:szCs w:val="20"/>
        </w:rPr>
      </w:pPr>
    </w:p>
    <w:p w:rsidR="00915918" w:rsidRDefault="00915918">
      <w:pPr>
        <w:jc w:val="both"/>
        <w:rPr>
          <w:sz w:val="20"/>
          <w:szCs w:val="20"/>
        </w:rPr>
      </w:pPr>
    </w:p>
    <w:p w:rsidR="00915918" w:rsidRDefault="00915918">
      <w:pPr>
        <w:jc w:val="both"/>
        <w:rPr>
          <w:sz w:val="20"/>
          <w:szCs w:val="20"/>
        </w:rPr>
      </w:pPr>
    </w:p>
    <w:p w:rsidR="00915918" w:rsidRDefault="00915918">
      <w:pPr>
        <w:jc w:val="both"/>
        <w:rPr>
          <w:sz w:val="20"/>
          <w:szCs w:val="20"/>
        </w:rPr>
      </w:pPr>
    </w:p>
    <w:p w:rsidR="00915918" w:rsidRDefault="00915918">
      <w:pPr>
        <w:jc w:val="both"/>
        <w:rPr>
          <w:sz w:val="20"/>
          <w:szCs w:val="20"/>
        </w:rPr>
      </w:pPr>
    </w:p>
    <w:p w:rsidR="00915918" w:rsidRDefault="00915918">
      <w:pPr>
        <w:jc w:val="both"/>
        <w:rPr>
          <w:sz w:val="20"/>
          <w:szCs w:val="20"/>
        </w:rPr>
      </w:pPr>
    </w:p>
    <w:p w:rsidR="00915918" w:rsidRDefault="00915918">
      <w:pPr>
        <w:jc w:val="both"/>
        <w:rPr>
          <w:sz w:val="20"/>
          <w:szCs w:val="20"/>
        </w:rPr>
      </w:pPr>
    </w:p>
    <w:p w:rsidR="00915918" w:rsidRDefault="00915918">
      <w:pPr>
        <w:jc w:val="both"/>
        <w:rPr>
          <w:sz w:val="20"/>
          <w:szCs w:val="20"/>
        </w:rPr>
      </w:pPr>
    </w:p>
    <w:p w:rsidR="00915918" w:rsidRDefault="00915918">
      <w:pPr>
        <w:jc w:val="both"/>
        <w:rPr>
          <w:sz w:val="20"/>
          <w:szCs w:val="20"/>
        </w:rPr>
      </w:pPr>
    </w:p>
    <w:p w:rsidR="00915918" w:rsidRDefault="00915918">
      <w:pPr>
        <w:jc w:val="both"/>
        <w:rPr>
          <w:sz w:val="20"/>
          <w:szCs w:val="20"/>
        </w:rPr>
      </w:pPr>
    </w:p>
    <w:p w:rsidR="00915918" w:rsidRDefault="00915918">
      <w:pPr>
        <w:jc w:val="both"/>
        <w:rPr>
          <w:sz w:val="20"/>
          <w:szCs w:val="20"/>
        </w:rPr>
      </w:pPr>
    </w:p>
    <w:p w:rsidR="00915918" w:rsidRDefault="00915918">
      <w:pPr>
        <w:jc w:val="both"/>
        <w:rPr>
          <w:sz w:val="20"/>
          <w:szCs w:val="20"/>
        </w:rPr>
      </w:pPr>
    </w:p>
    <w:p w:rsidR="00915918" w:rsidRDefault="00915918">
      <w:pPr>
        <w:jc w:val="both"/>
        <w:rPr>
          <w:sz w:val="20"/>
          <w:szCs w:val="20"/>
        </w:rPr>
      </w:pPr>
    </w:p>
    <w:p w:rsidR="00915918" w:rsidRDefault="00915918" w:rsidP="00915918">
      <w:pPr>
        <w:ind w:right="-504"/>
        <w:jc w:val="both"/>
        <w:rPr>
          <w:sz w:val="20"/>
          <w:szCs w:val="20"/>
        </w:rPr>
      </w:pPr>
    </w:p>
    <w:sectPr w:rsidR="00915918" w:rsidSect="0015268A">
      <w:headerReference w:type="even" r:id="rId7"/>
      <w:headerReference w:type="default" r:id="rId8"/>
      <w:footerReference w:type="even" r:id="rId9"/>
      <w:footerReference w:type="default" r:id="rId10"/>
      <w:pgSz w:w="9360" w:h="12960" w:code="11"/>
      <w:pgMar w:top="1440" w:right="864" w:bottom="1152" w:left="1440" w:header="706" w:footer="706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251" w:rsidRDefault="00A21251">
      <w:r>
        <w:separator/>
      </w:r>
    </w:p>
  </w:endnote>
  <w:endnote w:type="continuationSeparator" w:id="1">
    <w:p w:rsidR="00A21251" w:rsidRDefault="00A21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49" w:rsidRDefault="00571D49" w:rsidP="0056043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71D49" w:rsidRDefault="00571D49">
    <w:pPr>
      <w:pStyle w:val="Piedepgin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49" w:rsidRDefault="00571D49">
    <w:pPr>
      <w:pStyle w:val="Piedepgina"/>
      <w:ind w:right="360"/>
      <w:rPr>
        <w:rFonts w:ascii="Monotype Corsiva" w:hAnsi="Monotype Corsiva"/>
      </w:rPr>
    </w:pPr>
  </w:p>
  <w:p w:rsidR="00571D49" w:rsidRPr="00680D33" w:rsidRDefault="00571D49">
    <w:pPr>
      <w:pStyle w:val="Piedepgina"/>
      <w:ind w:right="360"/>
      <w:jc w:val="center"/>
      <w:rPr>
        <w:rFonts w:ascii="Monotype Corsiva" w:hAnsi="Monotype Corsiva"/>
        <w:b/>
        <w:bCs/>
        <w:sz w:val="28"/>
        <w:szCs w:val="28"/>
      </w:rPr>
    </w:pPr>
    <w:r w:rsidRPr="00680D33">
      <w:rPr>
        <w:rFonts w:ascii="Monotype Corsiva" w:hAnsi="Monotype Corsiva"/>
        <w:sz w:val="28"/>
        <w:szCs w:val="28"/>
      </w:rPr>
      <w:t>Hugo Tobar Vega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251" w:rsidRDefault="00A21251">
      <w:r>
        <w:separator/>
      </w:r>
    </w:p>
  </w:footnote>
  <w:footnote w:type="continuationSeparator" w:id="1">
    <w:p w:rsidR="00A21251" w:rsidRDefault="00A21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49" w:rsidRDefault="00571D49" w:rsidP="0056043F">
    <w:pPr>
      <w:pStyle w:val="Encabezad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71D49" w:rsidRDefault="00571D49">
    <w:pPr>
      <w:pStyle w:val="Encabezado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49" w:rsidRDefault="00571D49" w:rsidP="0056043F">
    <w:pPr>
      <w:pStyle w:val="Encabezad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42DFC">
      <w:rPr>
        <w:rStyle w:val="Nmerodepgina"/>
        <w:noProof/>
      </w:rPr>
      <w:t>i</w:t>
    </w:r>
    <w:r>
      <w:rPr>
        <w:rStyle w:val="Nmerodepgina"/>
      </w:rPr>
      <w:fldChar w:fldCharType="end"/>
    </w:r>
  </w:p>
  <w:p w:rsidR="00571D49" w:rsidRPr="00680D33" w:rsidRDefault="00571D49">
    <w:pPr>
      <w:pStyle w:val="Encabezado"/>
      <w:ind w:right="360"/>
      <w:jc w:val="center"/>
      <w:rPr>
        <w:rFonts w:ascii="Monotype Corsiva" w:hAnsi="Monotype Corsiva"/>
      </w:rPr>
    </w:pPr>
    <w:r w:rsidRPr="00680D33">
      <w:rPr>
        <w:rStyle w:val="Nmerodepgina"/>
        <w:rFonts w:ascii="Monotype Corsiva" w:hAnsi="Monotype Corsiva"/>
      </w:rPr>
      <w:t xml:space="preserve">La Constitución, Estructura, gobierno y Administración del Ecuador…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F001CE"/>
    <w:multiLevelType w:val="multilevel"/>
    <w:tmpl w:val="E3B06C7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38"/>
      <w:numFmt w:val="decimal"/>
      <w:lvlText w:val="%1.%2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>
    <w:nsid w:val="03B868FE"/>
    <w:multiLevelType w:val="hybridMultilevel"/>
    <w:tmpl w:val="EA5ED86E"/>
    <w:lvl w:ilvl="0" w:tplc="17EAE44C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3">
    <w:nsid w:val="04A014B4"/>
    <w:multiLevelType w:val="hybridMultilevel"/>
    <w:tmpl w:val="146CBD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707FE0"/>
    <w:multiLevelType w:val="hybridMultilevel"/>
    <w:tmpl w:val="0C9E836C"/>
    <w:lvl w:ilvl="0" w:tplc="D1982D7A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081D6C26"/>
    <w:multiLevelType w:val="singleLevel"/>
    <w:tmpl w:val="809A055C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0F3B1041"/>
    <w:multiLevelType w:val="singleLevel"/>
    <w:tmpl w:val="A2FC1EB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107D50BF"/>
    <w:multiLevelType w:val="singleLevel"/>
    <w:tmpl w:val="786093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>
    <w:nsid w:val="133A4508"/>
    <w:multiLevelType w:val="singleLevel"/>
    <w:tmpl w:val="786093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>
    <w:nsid w:val="15AA4856"/>
    <w:multiLevelType w:val="hybridMultilevel"/>
    <w:tmpl w:val="8CAC440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DE7691"/>
    <w:multiLevelType w:val="hybridMultilevel"/>
    <w:tmpl w:val="D76E121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2A15B1"/>
    <w:multiLevelType w:val="hybridMultilevel"/>
    <w:tmpl w:val="98AEC6EE"/>
    <w:lvl w:ilvl="0" w:tplc="95E4AEDC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02C019A"/>
    <w:multiLevelType w:val="hybridMultilevel"/>
    <w:tmpl w:val="4C2C93C0"/>
    <w:lvl w:ilvl="0" w:tplc="0C0A0019">
      <w:start w:val="2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257A57"/>
    <w:multiLevelType w:val="singleLevel"/>
    <w:tmpl w:val="80FCC1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>
    <w:nsid w:val="363D04F3"/>
    <w:multiLevelType w:val="hybridMultilevel"/>
    <w:tmpl w:val="BFC20314"/>
    <w:lvl w:ilvl="0" w:tplc="5EFA33B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>
    <w:nsid w:val="3A145560"/>
    <w:multiLevelType w:val="singleLevel"/>
    <w:tmpl w:val="809A055C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>
    <w:nsid w:val="3A5D46E3"/>
    <w:multiLevelType w:val="singleLevel"/>
    <w:tmpl w:val="786093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7">
    <w:nsid w:val="45D409CD"/>
    <w:multiLevelType w:val="singleLevel"/>
    <w:tmpl w:val="76C033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B25067B"/>
    <w:multiLevelType w:val="singleLevel"/>
    <w:tmpl w:val="96BC1608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</w:abstractNum>
  <w:abstractNum w:abstractNumId="19">
    <w:nsid w:val="4C676165"/>
    <w:multiLevelType w:val="hybridMultilevel"/>
    <w:tmpl w:val="42506FEA"/>
    <w:lvl w:ilvl="0" w:tplc="040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0">
    <w:nsid w:val="523925D4"/>
    <w:multiLevelType w:val="singleLevel"/>
    <w:tmpl w:val="786093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1">
    <w:nsid w:val="590B33F2"/>
    <w:multiLevelType w:val="hybridMultilevel"/>
    <w:tmpl w:val="04AA59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D17480"/>
    <w:multiLevelType w:val="hybridMultilevel"/>
    <w:tmpl w:val="5CACBA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EC6F94"/>
    <w:multiLevelType w:val="hybridMultilevel"/>
    <w:tmpl w:val="C3368F8A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>
    <w:nsid w:val="6DCA3E76"/>
    <w:multiLevelType w:val="hybridMultilevel"/>
    <w:tmpl w:val="D8885488"/>
    <w:lvl w:ilvl="0" w:tplc="0C0A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D31810"/>
    <w:multiLevelType w:val="hybridMultilevel"/>
    <w:tmpl w:val="9F5C297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7D3EAA"/>
    <w:multiLevelType w:val="singleLevel"/>
    <w:tmpl w:val="809A055C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7">
    <w:nsid w:val="7BEC6684"/>
    <w:multiLevelType w:val="singleLevel"/>
    <w:tmpl w:val="308817DE"/>
    <w:lvl w:ilvl="0"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11"/>
  </w:num>
  <w:num w:numId="11">
    <w:abstractNumId w:val="4"/>
  </w:num>
  <w:num w:numId="12">
    <w:abstractNumId w:val="19"/>
  </w:num>
  <w:num w:numId="13">
    <w:abstractNumId w:val="23"/>
  </w:num>
  <w:num w:numId="14">
    <w:abstractNumId w:val="0"/>
  </w:num>
  <w:num w:numId="15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6">
    <w:abstractNumId w:val="6"/>
  </w:num>
  <w:num w:numId="17">
    <w:abstractNumId w:val="6"/>
    <w:lvlOverride w:ilvl="0">
      <w:startOverride w:val="1"/>
    </w:lvlOverride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>
    <w:abstractNumId w:val="8"/>
  </w:num>
  <w:num w:numId="20">
    <w:abstractNumId w:val="8"/>
    <w:lvlOverride w:ilvl="0"/>
  </w:num>
  <w:num w:numId="21">
    <w:abstractNumId w:val="20"/>
  </w:num>
  <w:num w:numId="22">
    <w:abstractNumId w:val="20"/>
    <w:lvlOverride w:ilvl="0"/>
  </w:num>
  <w:num w:numId="23">
    <w:abstractNumId w:val="16"/>
  </w:num>
  <w:num w:numId="24">
    <w:abstractNumId w:val="16"/>
    <w:lvlOverride w:ilvl="0"/>
  </w:num>
  <w:num w:numId="25">
    <w:abstractNumId w:val="18"/>
  </w:num>
  <w:num w:numId="26">
    <w:abstractNumId w:val="18"/>
    <w:lvlOverride w:ilvl="0"/>
  </w:num>
  <w:num w:numId="27">
    <w:abstractNumId w:val="7"/>
  </w:num>
  <w:num w:numId="28">
    <w:abstractNumId w:val="7"/>
    <w:lvlOverride w:ilvl="0"/>
  </w:num>
  <w:num w:numId="29">
    <w:abstractNumId w:val="13"/>
  </w:num>
  <w:num w:numId="30">
    <w:abstractNumId w:val="13"/>
    <w:lvlOverride w:ilvl="0"/>
  </w:num>
  <w:num w:numId="31">
    <w:abstractNumId w:val="27"/>
  </w:num>
  <w:num w:numId="32">
    <w:abstractNumId w:val="27"/>
    <w:lvlOverride w:ilvl="0"/>
  </w:num>
  <w:num w:numId="33">
    <w:abstractNumId w:val="17"/>
  </w:num>
  <w:num w:numId="34">
    <w:abstractNumId w:val="17"/>
    <w:lvlOverride w:ilvl="0"/>
  </w:num>
  <w:num w:numId="35">
    <w:abstractNumId w:val="15"/>
  </w:num>
  <w:num w:numId="36">
    <w:abstractNumId w:val="15"/>
    <w:lvlOverride w:ilvl="0"/>
  </w:num>
  <w:num w:numId="37">
    <w:abstractNumId w:val="5"/>
  </w:num>
  <w:num w:numId="38">
    <w:abstractNumId w:val="5"/>
    <w:lvlOverride w:ilvl="0"/>
  </w:num>
  <w:num w:numId="39">
    <w:abstractNumId w:val="26"/>
  </w:num>
  <w:num w:numId="40">
    <w:abstractNumId w:val="26"/>
    <w:lvlOverride w:ilvl="0"/>
  </w:num>
  <w:num w:numId="41">
    <w:abstractNumId w:val="24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mirrorMargins/>
  <w:stylePaneFormatFilter w:val="3F01"/>
  <w:defaultTabStop w:val="851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7654"/>
    <w:rsid w:val="00000F4D"/>
    <w:rsid w:val="00021C5F"/>
    <w:rsid w:val="000563E9"/>
    <w:rsid w:val="00064636"/>
    <w:rsid w:val="00090C57"/>
    <w:rsid w:val="00091E5D"/>
    <w:rsid w:val="000A2073"/>
    <w:rsid w:val="000A26DD"/>
    <w:rsid w:val="000B74C9"/>
    <w:rsid w:val="000B77AC"/>
    <w:rsid w:val="000C7CCC"/>
    <w:rsid w:val="000D30F9"/>
    <w:rsid w:val="000D5FB8"/>
    <w:rsid w:val="000E7AD7"/>
    <w:rsid w:val="000F77AC"/>
    <w:rsid w:val="000F786C"/>
    <w:rsid w:val="00116D30"/>
    <w:rsid w:val="00143630"/>
    <w:rsid w:val="00150139"/>
    <w:rsid w:val="0015268A"/>
    <w:rsid w:val="00153ECB"/>
    <w:rsid w:val="00167AC5"/>
    <w:rsid w:val="001719DE"/>
    <w:rsid w:val="001957E2"/>
    <w:rsid w:val="001A15E4"/>
    <w:rsid w:val="001A4C3D"/>
    <w:rsid w:val="001A5E50"/>
    <w:rsid w:val="001B64F4"/>
    <w:rsid w:val="001C3502"/>
    <w:rsid w:val="001D404D"/>
    <w:rsid w:val="001D4CED"/>
    <w:rsid w:val="001E75A0"/>
    <w:rsid w:val="001F2457"/>
    <w:rsid w:val="00201B96"/>
    <w:rsid w:val="00201D79"/>
    <w:rsid w:val="002228C1"/>
    <w:rsid w:val="00222AC2"/>
    <w:rsid w:val="00232A51"/>
    <w:rsid w:val="00232EC0"/>
    <w:rsid w:val="00240339"/>
    <w:rsid w:val="00240D5F"/>
    <w:rsid w:val="002453E4"/>
    <w:rsid w:val="00250C2F"/>
    <w:rsid w:val="00253728"/>
    <w:rsid w:val="00257E8F"/>
    <w:rsid w:val="002A2018"/>
    <w:rsid w:val="002A2A45"/>
    <w:rsid w:val="002A658A"/>
    <w:rsid w:val="00307992"/>
    <w:rsid w:val="00345415"/>
    <w:rsid w:val="0035337C"/>
    <w:rsid w:val="00370270"/>
    <w:rsid w:val="0038716D"/>
    <w:rsid w:val="00393A03"/>
    <w:rsid w:val="003A3D1F"/>
    <w:rsid w:val="003A6DA2"/>
    <w:rsid w:val="003B12AE"/>
    <w:rsid w:val="003B2E82"/>
    <w:rsid w:val="003B3CFD"/>
    <w:rsid w:val="003C5AC8"/>
    <w:rsid w:val="003D65FC"/>
    <w:rsid w:val="00405F0F"/>
    <w:rsid w:val="00422348"/>
    <w:rsid w:val="00426F13"/>
    <w:rsid w:val="004302AC"/>
    <w:rsid w:val="004346DD"/>
    <w:rsid w:val="00442DFC"/>
    <w:rsid w:val="00452E84"/>
    <w:rsid w:val="00457CE8"/>
    <w:rsid w:val="00474860"/>
    <w:rsid w:val="00476C7D"/>
    <w:rsid w:val="004813F3"/>
    <w:rsid w:val="0049199A"/>
    <w:rsid w:val="004B0111"/>
    <w:rsid w:val="004F3D29"/>
    <w:rsid w:val="004F62FD"/>
    <w:rsid w:val="00505A12"/>
    <w:rsid w:val="005126E7"/>
    <w:rsid w:val="00526C69"/>
    <w:rsid w:val="0052749A"/>
    <w:rsid w:val="00535BA4"/>
    <w:rsid w:val="00553A4C"/>
    <w:rsid w:val="0056043F"/>
    <w:rsid w:val="00562248"/>
    <w:rsid w:val="005645FC"/>
    <w:rsid w:val="00566C73"/>
    <w:rsid w:val="00571D49"/>
    <w:rsid w:val="005729D0"/>
    <w:rsid w:val="0057421A"/>
    <w:rsid w:val="0057728B"/>
    <w:rsid w:val="00594B7C"/>
    <w:rsid w:val="005965D0"/>
    <w:rsid w:val="005A1D90"/>
    <w:rsid w:val="005A3FCD"/>
    <w:rsid w:val="005A50FD"/>
    <w:rsid w:val="005A6AD1"/>
    <w:rsid w:val="005B76CE"/>
    <w:rsid w:val="005C0A43"/>
    <w:rsid w:val="005C5631"/>
    <w:rsid w:val="005C5DB8"/>
    <w:rsid w:val="005D38B6"/>
    <w:rsid w:val="005D6622"/>
    <w:rsid w:val="006452B3"/>
    <w:rsid w:val="00650EE0"/>
    <w:rsid w:val="006531F3"/>
    <w:rsid w:val="0065551D"/>
    <w:rsid w:val="00655E3A"/>
    <w:rsid w:val="0066530C"/>
    <w:rsid w:val="00680D33"/>
    <w:rsid w:val="006B4148"/>
    <w:rsid w:val="006E171F"/>
    <w:rsid w:val="006E3AEC"/>
    <w:rsid w:val="006F415E"/>
    <w:rsid w:val="006F5929"/>
    <w:rsid w:val="00703089"/>
    <w:rsid w:val="00722D75"/>
    <w:rsid w:val="0072410D"/>
    <w:rsid w:val="007255FE"/>
    <w:rsid w:val="0073381A"/>
    <w:rsid w:val="00746557"/>
    <w:rsid w:val="007546BB"/>
    <w:rsid w:val="00760C53"/>
    <w:rsid w:val="00761EFA"/>
    <w:rsid w:val="00763D10"/>
    <w:rsid w:val="007710A7"/>
    <w:rsid w:val="00771DCF"/>
    <w:rsid w:val="007966A0"/>
    <w:rsid w:val="007A27AC"/>
    <w:rsid w:val="007B46CC"/>
    <w:rsid w:val="007B6CA4"/>
    <w:rsid w:val="007D744D"/>
    <w:rsid w:val="007F48FB"/>
    <w:rsid w:val="00822F6E"/>
    <w:rsid w:val="008445AB"/>
    <w:rsid w:val="00847DC9"/>
    <w:rsid w:val="00856745"/>
    <w:rsid w:val="00857D64"/>
    <w:rsid w:val="0086116E"/>
    <w:rsid w:val="008A73CD"/>
    <w:rsid w:val="008C219D"/>
    <w:rsid w:val="008D1086"/>
    <w:rsid w:val="008D746B"/>
    <w:rsid w:val="008E0FE8"/>
    <w:rsid w:val="0090087C"/>
    <w:rsid w:val="00903708"/>
    <w:rsid w:val="009136ED"/>
    <w:rsid w:val="00915918"/>
    <w:rsid w:val="00931ED7"/>
    <w:rsid w:val="00932DA6"/>
    <w:rsid w:val="009421D2"/>
    <w:rsid w:val="009910EC"/>
    <w:rsid w:val="009A3D5F"/>
    <w:rsid w:val="009B28F9"/>
    <w:rsid w:val="009C46D2"/>
    <w:rsid w:val="009D2707"/>
    <w:rsid w:val="009D4D6D"/>
    <w:rsid w:val="009F76E4"/>
    <w:rsid w:val="00A05B6D"/>
    <w:rsid w:val="00A21251"/>
    <w:rsid w:val="00A43C1D"/>
    <w:rsid w:val="00A45492"/>
    <w:rsid w:val="00A568AC"/>
    <w:rsid w:val="00A60BD0"/>
    <w:rsid w:val="00A72571"/>
    <w:rsid w:val="00A72F46"/>
    <w:rsid w:val="00A84175"/>
    <w:rsid w:val="00A9243E"/>
    <w:rsid w:val="00A93407"/>
    <w:rsid w:val="00AA2B8E"/>
    <w:rsid w:val="00AA3C02"/>
    <w:rsid w:val="00AB727B"/>
    <w:rsid w:val="00AC7654"/>
    <w:rsid w:val="00AD286B"/>
    <w:rsid w:val="00B031CA"/>
    <w:rsid w:val="00B05B1A"/>
    <w:rsid w:val="00B148D7"/>
    <w:rsid w:val="00B422B1"/>
    <w:rsid w:val="00B64BA1"/>
    <w:rsid w:val="00B6640A"/>
    <w:rsid w:val="00B66AFD"/>
    <w:rsid w:val="00B66D7B"/>
    <w:rsid w:val="00B73EF9"/>
    <w:rsid w:val="00B87600"/>
    <w:rsid w:val="00B87E2D"/>
    <w:rsid w:val="00BA173A"/>
    <w:rsid w:val="00BA4E1B"/>
    <w:rsid w:val="00BB049E"/>
    <w:rsid w:val="00BC00CA"/>
    <w:rsid w:val="00BC3F96"/>
    <w:rsid w:val="00BC4468"/>
    <w:rsid w:val="00BD1955"/>
    <w:rsid w:val="00BD3DF3"/>
    <w:rsid w:val="00BE26D6"/>
    <w:rsid w:val="00C00559"/>
    <w:rsid w:val="00C03217"/>
    <w:rsid w:val="00C102E8"/>
    <w:rsid w:val="00C35D6E"/>
    <w:rsid w:val="00C3612E"/>
    <w:rsid w:val="00C567E1"/>
    <w:rsid w:val="00C65E14"/>
    <w:rsid w:val="00C67D13"/>
    <w:rsid w:val="00C927FD"/>
    <w:rsid w:val="00CA4E2B"/>
    <w:rsid w:val="00CB2D9F"/>
    <w:rsid w:val="00CC1B35"/>
    <w:rsid w:val="00CF6FCA"/>
    <w:rsid w:val="00D10653"/>
    <w:rsid w:val="00D132AF"/>
    <w:rsid w:val="00D143D7"/>
    <w:rsid w:val="00D65E9A"/>
    <w:rsid w:val="00DA695A"/>
    <w:rsid w:val="00DB73FB"/>
    <w:rsid w:val="00DC4B2A"/>
    <w:rsid w:val="00DE5D9E"/>
    <w:rsid w:val="00DE60DB"/>
    <w:rsid w:val="00DE743B"/>
    <w:rsid w:val="00E00123"/>
    <w:rsid w:val="00E148F8"/>
    <w:rsid w:val="00E16109"/>
    <w:rsid w:val="00E22091"/>
    <w:rsid w:val="00E70D67"/>
    <w:rsid w:val="00E748D8"/>
    <w:rsid w:val="00E9533A"/>
    <w:rsid w:val="00EA4A14"/>
    <w:rsid w:val="00EA4C15"/>
    <w:rsid w:val="00ED313A"/>
    <w:rsid w:val="00EE474B"/>
    <w:rsid w:val="00F06BE1"/>
    <w:rsid w:val="00F20B5D"/>
    <w:rsid w:val="00F21C27"/>
    <w:rsid w:val="00F42E7A"/>
    <w:rsid w:val="00F615CA"/>
    <w:rsid w:val="00F632F6"/>
    <w:rsid w:val="00F8521D"/>
    <w:rsid w:val="00FA3835"/>
    <w:rsid w:val="00FB268D"/>
    <w:rsid w:val="00FC61CC"/>
    <w:rsid w:val="00FD51E1"/>
    <w:rsid w:val="00FD7583"/>
    <w:rsid w:val="00FF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Garamond" w:eastAsia="Arial Unicode MS" w:hAnsi="AGaramond" w:cs="Arial Unicode MS"/>
      <w:u w:val="single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360"/>
      <w:outlineLvl w:val="1"/>
    </w:pPr>
    <w:rPr>
      <w:rFonts w:ascii="AGaramond" w:hAnsi="AGaramond"/>
      <w:b/>
      <w:bCs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firstLine="708"/>
      <w:jc w:val="both"/>
      <w:outlineLvl w:val="2"/>
    </w:pPr>
    <w:rPr>
      <w:rFonts w:ascii="AGaramond" w:hAnsi="AGaramond"/>
      <w:b/>
      <w:bCs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360"/>
      <w:jc w:val="both"/>
      <w:outlineLvl w:val="3"/>
    </w:pPr>
    <w:rPr>
      <w:rFonts w:ascii="AGaramond" w:hAnsi="AGaramond"/>
      <w:b/>
      <w:bCs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rFonts w:ascii="AGaramond" w:hAnsi="AGaramond"/>
      <w:b/>
      <w:bCs/>
    </w:rPr>
  </w:style>
  <w:style w:type="paragraph" w:styleId="Ttulo6">
    <w:name w:val="heading 6"/>
    <w:basedOn w:val="Normal"/>
    <w:next w:val="Normal"/>
    <w:qFormat/>
    <w:pPr>
      <w:keepNext/>
      <w:ind w:left="360"/>
      <w:jc w:val="center"/>
      <w:outlineLvl w:val="5"/>
    </w:pPr>
    <w:rPr>
      <w:rFonts w:ascii="AGaramond" w:hAnsi="AGaramond"/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Garamond" w:hAnsi="AGaramond"/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rFonts w:ascii="AGaramond" w:hAnsi="AGaramond"/>
    </w:rPr>
  </w:style>
  <w:style w:type="paragraph" w:styleId="Textoindependiente2">
    <w:name w:val="Body Text 2"/>
    <w:basedOn w:val="Normal"/>
    <w:pPr>
      <w:spacing w:line="360" w:lineRule="auto"/>
      <w:jc w:val="center"/>
    </w:pPr>
    <w:rPr>
      <w:rFonts w:ascii="AGaramond" w:hAnsi="AGaramond"/>
      <w:b/>
      <w:bCs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Textoindependiente3">
    <w:name w:val="Body Text 3"/>
    <w:basedOn w:val="Normal"/>
    <w:pPr>
      <w:jc w:val="both"/>
    </w:pPr>
    <w:rPr>
      <w:rFonts w:ascii="AGaramond" w:hAnsi="AGaramond"/>
      <w:sz w:val="20"/>
    </w:rPr>
  </w:style>
  <w:style w:type="paragraph" w:styleId="Sangradetextonormal">
    <w:name w:val="Body Text Indent"/>
    <w:basedOn w:val="Normal"/>
    <w:pPr>
      <w:ind w:firstLine="708"/>
      <w:jc w:val="both"/>
    </w:pPr>
    <w:rPr>
      <w:rFonts w:ascii="AGaramond" w:hAnsi="AGaramond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b/>
      <w:bCs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urier New" w:hAnsi="Courier New" w:cs="Courier New"/>
      <w:b/>
      <w:bCs/>
    </w:rPr>
  </w:style>
  <w:style w:type="character" w:styleId="Hipervnculo">
    <w:name w:val="Hyperlink"/>
    <w:basedOn w:val="Fuentedeprrafopredeter"/>
    <w:rsid w:val="00F615CA"/>
    <w:rPr>
      <w:color w:val="0000FF"/>
      <w:u w:val="single"/>
    </w:rPr>
  </w:style>
  <w:style w:type="character" w:styleId="Hipervnculovisitado">
    <w:name w:val="FollowedHyperlink"/>
    <w:basedOn w:val="Fuentedeprrafopredeter"/>
    <w:rsid w:val="00F615CA"/>
    <w:rPr>
      <w:color w:val="800080"/>
      <w:u w:val="single"/>
    </w:rPr>
  </w:style>
  <w:style w:type="paragraph" w:styleId="Subttulo">
    <w:name w:val="Subtitle"/>
    <w:basedOn w:val="Normal"/>
    <w:qFormat/>
    <w:rsid w:val="00F615CA"/>
    <w:rPr>
      <w:rFonts w:ascii="Courier New" w:eastAsia="Times New Roman" w:hAnsi="Courier New"/>
      <w:b/>
      <w:szCs w:val="20"/>
      <w:lang w:val="es-ES_tradnl"/>
    </w:rPr>
  </w:style>
  <w:style w:type="paragraph" w:styleId="Sangra3detindependiente">
    <w:name w:val="Body Text Indent 3"/>
    <w:basedOn w:val="Normal"/>
    <w:rsid w:val="00F615CA"/>
    <w:pPr>
      <w:spacing w:after="120"/>
      <w:ind w:left="283"/>
    </w:pPr>
    <w:rPr>
      <w:rFonts w:ascii="Courier New" w:eastAsia="Times New Roman" w:hAnsi="Courier New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2973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DRAGA  TIPUTINI  SU ADQUISICIÓN, TRAIDA AL ECUADOR,  RENDIMIENTO Y FINAL</vt:lpstr>
    </vt:vector>
  </TitlesOfParts>
  <Company>Guayaquil</Company>
  <LinksUpToDate>false</LinksUpToDate>
  <CharactersWithSpaces>19290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DRAGA  TIPUTINI  SU ADQUISICIÓN, TRAIDA AL ECUADOR,  RENDIMIENTO Y FINAL</dc:title>
  <dc:subject/>
  <dc:creator>Ing Hugo Tobar Vega</dc:creator>
  <cp:keywords/>
  <cp:lastModifiedBy>Administrador</cp:lastModifiedBy>
  <cp:revision>2</cp:revision>
  <cp:lastPrinted>2007-03-09T14:22:00Z</cp:lastPrinted>
  <dcterms:created xsi:type="dcterms:W3CDTF">2009-08-13T18:26:00Z</dcterms:created>
  <dcterms:modified xsi:type="dcterms:W3CDTF">2009-08-13T18:26:00Z</dcterms:modified>
</cp:coreProperties>
</file>