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FD1" w:rsidRDefault="005A3FD1" w:rsidP="005A3FD1">
      <w:pPr>
        <w:pStyle w:val="Textoindependiente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Escuela Superior Politécnica del Litoral</w:t>
      </w:r>
    </w:p>
    <w:p w:rsidR="005A3FD1" w:rsidRDefault="005A3FD1" w:rsidP="005A3FD1">
      <w:pPr>
        <w:pStyle w:val="Textoindependiente"/>
        <w:jc w:val="center"/>
        <w:rPr>
          <w:rFonts w:ascii="Times New Roman" w:hAnsi="Times New Roman"/>
          <w:b/>
          <w:bCs/>
          <w:sz w:val="32"/>
        </w:rPr>
      </w:pPr>
    </w:p>
    <w:p w:rsidR="005A3FD1" w:rsidRDefault="005A3FD1" w:rsidP="005A3FD1">
      <w:pPr>
        <w:pStyle w:val="Textoindependiente"/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Facultad de Ingeniería Marítima y Ciencias del Mar</w:t>
      </w:r>
    </w:p>
    <w:p w:rsidR="005A3FD1" w:rsidRDefault="005A3FD1" w:rsidP="005A3FD1">
      <w:pPr>
        <w:pStyle w:val="Textoindependiente"/>
        <w:jc w:val="center"/>
        <w:rPr>
          <w:rFonts w:cs="Courier New"/>
          <w:b/>
          <w:bCs/>
          <w:sz w:val="40"/>
        </w:rPr>
      </w:pP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5A3FD1" w:rsidRDefault="005A3FD1" w:rsidP="005A3FD1">
      <w:pPr>
        <w:pStyle w:val="Ttulo"/>
        <w:rPr>
          <w:sz w:val="40"/>
        </w:rPr>
      </w:pPr>
      <w:r>
        <w:rPr>
          <w:sz w:val="40"/>
        </w:rPr>
        <w:t>INVESTIGACIÓN DE OPERACIONES</w:t>
      </w:r>
    </w:p>
    <w:p w:rsidR="005A3FD1" w:rsidRDefault="005A3FD1" w:rsidP="005A3FD1">
      <w:pPr>
        <w:pStyle w:val="Ttulo"/>
        <w:rPr>
          <w:sz w:val="40"/>
        </w:rPr>
      </w:pPr>
      <w:r>
        <w:rPr>
          <w:sz w:val="40"/>
        </w:rPr>
        <w:t>APLICADA</w:t>
      </w: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</w:rPr>
      </w:pP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Cs/>
          <w:sz w:val="28"/>
          <w:szCs w:val="20"/>
          <w:lang w:val="es-EC"/>
        </w:rPr>
      </w:pPr>
    </w:p>
    <w:p w:rsidR="005A3FD1" w:rsidRDefault="005A3FD1" w:rsidP="005A3FD1">
      <w:pPr>
        <w:rPr>
          <w:rFonts w:ascii="Courier New" w:hAnsi="Courier New" w:cs="Courier New"/>
          <w:b/>
          <w:sz w:val="28"/>
          <w:szCs w:val="20"/>
          <w:lang w:val="es-EC"/>
        </w:rPr>
      </w:pPr>
    </w:p>
    <w:p w:rsidR="005A3FD1" w:rsidRDefault="005A3FD1" w:rsidP="005A3FD1">
      <w:pPr>
        <w:jc w:val="right"/>
        <w:rPr>
          <w:b/>
          <w:sz w:val="28"/>
        </w:rPr>
      </w:pPr>
      <w:r>
        <w:rPr>
          <w:rFonts w:cs="Courier New"/>
          <w:b/>
          <w:sz w:val="28"/>
        </w:rPr>
        <w:t>Por</w:t>
      </w:r>
      <w:r>
        <w:rPr>
          <w:b/>
          <w:sz w:val="28"/>
        </w:rPr>
        <w:t>: Ing. Hugo Tobar Vega</w:t>
      </w:r>
    </w:p>
    <w:p w:rsidR="005A3FD1" w:rsidRDefault="005A3FD1" w:rsidP="005A3FD1">
      <w:pPr>
        <w:jc w:val="right"/>
        <w:rPr>
          <w:b/>
          <w:sz w:val="28"/>
        </w:rPr>
      </w:pPr>
      <w:r>
        <w:rPr>
          <w:b/>
          <w:sz w:val="28"/>
        </w:rPr>
        <w:t>Profesor Principal ESPOL</w:t>
      </w:r>
    </w:p>
    <w:p w:rsidR="005A3FD1" w:rsidRDefault="005A3FD1" w:rsidP="005A3FD1">
      <w:pPr>
        <w:jc w:val="right"/>
        <w:rPr>
          <w:b/>
          <w:sz w:val="22"/>
          <w:szCs w:val="20"/>
          <w:lang w:val="es-EC"/>
        </w:rPr>
      </w:pPr>
    </w:p>
    <w:p w:rsidR="005A3FD1" w:rsidRDefault="005A3FD1" w:rsidP="005A3FD1">
      <w:pPr>
        <w:pStyle w:val="Ttulo3"/>
        <w:rPr>
          <w:sz w:val="22"/>
        </w:rPr>
      </w:pPr>
    </w:p>
    <w:p w:rsidR="005A3FD1" w:rsidRDefault="005A3FD1" w:rsidP="005A3FD1">
      <w:pPr>
        <w:pStyle w:val="Ttulo3"/>
        <w:rPr>
          <w:bCs/>
          <w:sz w:val="22"/>
        </w:rPr>
      </w:pPr>
    </w:p>
    <w:p w:rsidR="005A3FD1" w:rsidRDefault="005A3FD1" w:rsidP="005A3FD1">
      <w:pPr>
        <w:pStyle w:val="Ttulo3"/>
        <w:rPr>
          <w:bCs/>
          <w:sz w:val="22"/>
        </w:rPr>
      </w:pPr>
    </w:p>
    <w:p w:rsidR="005A3FD1" w:rsidRDefault="005A3FD1" w:rsidP="005A3FD1">
      <w:pPr>
        <w:rPr>
          <w:sz w:val="32"/>
        </w:rPr>
      </w:pPr>
    </w:p>
    <w:p w:rsidR="005A3FD1" w:rsidRDefault="005A3FD1" w:rsidP="005A3FD1">
      <w:pPr>
        <w:pStyle w:val="Ttulo3"/>
        <w:rPr>
          <w:sz w:val="32"/>
        </w:rPr>
      </w:pPr>
      <w:r>
        <w:rPr>
          <w:sz w:val="32"/>
        </w:rPr>
        <w:t>Guayaquil, junio del 2005</w:t>
      </w:r>
    </w:p>
    <w:p w:rsidR="005A3FD1" w:rsidRDefault="009F2328" w:rsidP="005A3F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Revisada jul</w:t>
      </w:r>
      <w:r w:rsidR="005A3FD1">
        <w:rPr>
          <w:b/>
          <w:sz w:val="32"/>
          <w:szCs w:val="32"/>
        </w:rPr>
        <w:t>io 2007</w:t>
      </w:r>
    </w:p>
    <w:p w:rsidR="005A3FD1" w:rsidRDefault="005A3FD1" w:rsidP="005A3FD1">
      <w:pPr>
        <w:jc w:val="center"/>
      </w:pPr>
    </w:p>
    <w:p w:rsidR="005A3FD1" w:rsidRDefault="005A3FD1" w:rsidP="005A3FD1">
      <w:pPr>
        <w:jc w:val="center"/>
      </w:pPr>
    </w:p>
    <w:p w:rsidR="005A3FD1" w:rsidRDefault="005A3FD1" w:rsidP="005A3FD1"/>
    <w:p w:rsidR="005A3FD1" w:rsidRDefault="005A3FD1" w:rsidP="005A3FD1"/>
    <w:p w:rsidR="005A3FD1" w:rsidRDefault="005A3FD1" w:rsidP="005A3FD1"/>
    <w:p w:rsidR="005A3FD1" w:rsidRDefault="005A3FD1" w:rsidP="005A3FD1"/>
    <w:p w:rsidR="005A3FD1" w:rsidRDefault="005A3FD1" w:rsidP="005A3FD1">
      <w:pPr>
        <w:pStyle w:val="Ttulo"/>
        <w:spacing w:line="360" w:lineRule="auto"/>
      </w:pPr>
    </w:p>
    <w:p w:rsidR="005A3FD1" w:rsidRDefault="005A3FD1" w:rsidP="005A3FD1">
      <w:pPr>
        <w:jc w:val="both"/>
      </w:pPr>
    </w:p>
    <w:sectPr w:rsidR="005A3FD1" w:rsidSect="005A3FD1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grammar="clean"/>
  <w:stylePaneFormatFilter w:val="3F01"/>
  <w:defaultTabStop w:val="720"/>
  <w:noPunctuationKerning/>
  <w:characterSpacingControl w:val="doNotCompress"/>
  <w:compat/>
  <w:rsids>
    <w:rsidRoot w:val="008344C7"/>
    <w:rsid w:val="002F6A62"/>
    <w:rsid w:val="005A3FD1"/>
    <w:rsid w:val="008344C7"/>
    <w:rsid w:val="009F2328"/>
    <w:rsid w:val="00AE0F58"/>
    <w:rsid w:val="00CC0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FD1"/>
    <w:rPr>
      <w:sz w:val="24"/>
      <w:szCs w:val="24"/>
    </w:rPr>
  </w:style>
  <w:style w:type="paragraph" w:styleId="Ttulo3">
    <w:name w:val="heading 3"/>
    <w:basedOn w:val="Normal"/>
    <w:next w:val="Normal"/>
    <w:qFormat/>
    <w:rsid w:val="005A3FD1"/>
    <w:pPr>
      <w:keepNext/>
      <w:jc w:val="center"/>
      <w:outlineLvl w:val="2"/>
    </w:pPr>
    <w:rPr>
      <w:rFonts w:eastAsia="Arial Unicode MS"/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5A3FD1"/>
    <w:pPr>
      <w:jc w:val="center"/>
    </w:pPr>
    <w:rPr>
      <w:b/>
      <w:bCs/>
    </w:rPr>
  </w:style>
  <w:style w:type="paragraph" w:styleId="Textoindependiente">
    <w:name w:val="Body Text"/>
    <w:basedOn w:val="Normal"/>
    <w:rsid w:val="005A3FD1"/>
    <w:pPr>
      <w:jc w:val="both"/>
    </w:pPr>
    <w:rPr>
      <w:rFonts w:ascii="Courier New" w:hAnsi="Courier New"/>
      <w:szCs w:val="20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4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Escuela Superior Politécnica del Litoral</vt:lpstr>
    </vt:vector>
  </TitlesOfParts>
  <Company>Guayaquil</Company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subject/>
  <dc:creator>Pavilion</dc:creator>
  <cp:keywords/>
  <cp:lastModifiedBy>Administrador</cp:lastModifiedBy>
  <cp:revision>2</cp:revision>
  <dcterms:created xsi:type="dcterms:W3CDTF">2009-08-13T18:48:00Z</dcterms:created>
  <dcterms:modified xsi:type="dcterms:W3CDTF">2009-08-13T18:48:00Z</dcterms:modified>
</cp:coreProperties>
</file>