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60A">
      <w:pPr>
        <w:rPr>
          <w:rFonts w:ascii="arzo de 1999" w:hAnsi="arzo de 1999"/>
          <w:sz w:val="20"/>
        </w:rPr>
      </w:pPr>
    </w:p>
    <w:p w:rsidR="00000000" w:rsidRDefault="002F660A">
      <w:pPr>
        <w:jc w:val="center"/>
        <w:rPr>
          <w:sz w:val="20"/>
        </w:rPr>
      </w:pPr>
      <w:r>
        <w:rPr>
          <w:b/>
          <w:sz w:val="20"/>
        </w:rPr>
        <w:t xml:space="preserve">UNA CARTA </w:t>
      </w:r>
      <w:r>
        <w:rPr>
          <w:b/>
          <w:sz w:val="20"/>
        </w:rPr>
        <w:t>ELECTRÓNICA</w:t>
      </w:r>
      <w:r>
        <w:rPr>
          <w:b/>
          <w:sz w:val="20"/>
        </w:rPr>
        <w:t xml:space="preserve"> (E-MAIL) A LA FIFA</w:t>
      </w:r>
    </w:p>
    <w:p w:rsidR="00000000" w:rsidRDefault="002F660A">
      <w:pPr>
        <w:pStyle w:val="Ttulo1"/>
        <w:spacing w:line="240" w:lineRule="auto"/>
        <w:jc w:val="left"/>
        <w:rPr>
          <w:sz w:val="20"/>
        </w:rPr>
      </w:pPr>
      <w:r>
        <w:rPr>
          <w:rFonts w:ascii="arzo de 1999" w:hAnsi="arzo de 1999"/>
          <w:sz w:val="20"/>
        </w:rPr>
        <w:t xml:space="preserve">“EL </w:t>
      </w:r>
      <w:r>
        <w:rPr>
          <w:rFonts w:ascii="arzo de 1999" w:hAnsi="arzo de 1999"/>
          <w:sz w:val="20"/>
        </w:rPr>
        <w:t>TELÉGRAFO</w:t>
      </w:r>
      <w:r>
        <w:rPr>
          <w:rFonts w:ascii="arzo de 1999" w:hAnsi="arzo de 1999"/>
          <w:sz w:val="20"/>
        </w:rPr>
        <w:t>”,  Guayaquil – Ecuador, Mayo  15    del 2000</w:t>
      </w:r>
      <w:r>
        <w:rPr>
          <w:rFonts w:ascii="arzo de 1999" w:hAnsi="arzo de 1999"/>
          <w:sz w:val="20"/>
        </w:rPr>
        <w:t xml:space="preserve">                      </w:t>
      </w:r>
      <w:r>
        <w:rPr>
          <w:sz w:val="20"/>
        </w:rPr>
        <w:t>Por: Hugo Tobar Vega</w:t>
      </w:r>
    </w:p>
    <w:p w:rsidR="00000000" w:rsidRDefault="002F660A">
      <w:pPr>
        <w:pStyle w:val="Textoindependiente"/>
        <w:rPr>
          <w:sz w:val="20"/>
        </w:rPr>
      </w:pPr>
    </w:p>
    <w:p w:rsidR="00000000" w:rsidRDefault="002F660A">
      <w:pPr>
        <w:pStyle w:val="Textoindependiente"/>
        <w:rPr>
          <w:sz w:val="20"/>
        </w:rPr>
      </w:pPr>
      <w:r>
        <w:rPr>
          <w:sz w:val="20"/>
          <w:lang w:val="en-US"/>
        </w:rPr>
        <w:t xml:space="preserve">Señor Joseph Blatter. </w:t>
      </w:r>
      <w:r>
        <w:rPr>
          <w:sz w:val="20"/>
        </w:rPr>
        <w:t>Presidente</w:t>
      </w:r>
    </w:p>
    <w:p w:rsidR="00000000" w:rsidRDefault="002F660A">
      <w:pPr>
        <w:pStyle w:val="Textoindependiente"/>
        <w:rPr>
          <w:sz w:val="20"/>
          <w:u w:val="single"/>
        </w:rPr>
      </w:pPr>
      <w:r>
        <w:rPr>
          <w:sz w:val="20"/>
        </w:rPr>
        <w:t>Señor Michel Ze</w:t>
      </w:r>
      <w:r>
        <w:rPr>
          <w:sz w:val="20"/>
        </w:rPr>
        <w:t>n- Ruffinen. Secretario General</w:t>
      </w:r>
      <w:r>
        <w:rPr>
          <w:sz w:val="20"/>
        </w:rPr>
        <w:t xml:space="preserve"> </w:t>
      </w:r>
      <w:r>
        <w:rPr>
          <w:sz w:val="20"/>
        </w:rPr>
        <w:t xml:space="preserve">Dirección: </w:t>
      </w:r>
      <w:hyperlink r:id="rId7" w:history="1">
        <w:r>
          <w:rPr>
            <w:rStyle w:val="Hipervnculo"/>
          </w:rPr>
          <w:t>webmaster@f</w:t>
        </w:r>
        <w:bookmarkStart w:id="0" w:name="_Hlt482687042"/>
        <w:r>
          <w:rPr>
            <w:rStyle w:val="Hipervnculo"/>
          </w:rPr>
          <w:t>i</w:t>
        </w:r>
        <w:bookmarkStart w:id="1" w:name="_Hlt482687118"/>
        <w:bookmarkEnd w:id="0"/>
        <w:r>
          <w:rPr>
            <w:rStyle w:val="Hipervnculo"/>
          </w:rPr>
          <w:t>f</w:t>
        </w:r>
        <w:bookmarkEnd w:id="1"/>
        <w:r>
          <w:rPr>
            <w:rStyle w:val="Hipervnculo"/>
          </w:rPr>
          <w:t>a.com</w:t>
        </w:r>
      </w:hyperlink>
    </w:p>
    <w:p w:rsidR="00000000" w:rsidRDefault="002F660A">
      <w:pPr>
        <w:pStyle w:val="Textoindependiente"/>
        <w:rPr>
          <w:sz w:val="20"/>
        </w:rPr>
      </w:pPr>
    </w:p>
    <w:p w:rsidR="00000000" w:rsidRDefault="002F660A">
      <w:pPr>
        <w:pStyle w:val="Textoindependiente"/>
        <w:rPr>
          <w:sz w:val="20"/>
        </w:rPr>
      </w:pPr>
      <w:r>
        <w:rPr>
          <w:sz w:val="20"/>
        </w:rPr>
        <w:t>Señores:</w:t>
      </w:r>
    </w:p>
    <w:p w:rsidR="00000000" w:rsidRDefault="002F660A">
      <w:pPr>
        <w:pStyle w:val="Textoindependiente"/>
        <w:ind w:firstLine="708"/>
        <w:rPr>
          <w:sz w:val="20"/>
        </w:rPr>
      </w:pPr>
      <w:r>
        <w:rPr>
          <w:sz w:val="20"/>
        </w:rPr>
        <w:t>Hace cuatro años cuando nueve países Sudamericanos jugábamos las eliminatorias para el Mundial de Francia; en Quito ciudad a 2.800 metros de altura, a las 12H30 se inició el partido entre el local Ecuador y el visitante Argen</w:t>
      </w:r>
      <w:r>
        <w:rPr>
          <w:sz w:val="20"/>
        </w:rPr>
        <w:t>tina.  Los ecuatorianos pusieron alma y corazón venciendo por 2 goles a 0 a la gran potencia mundial, Argentina; quienes entre otras cosas dijeron: “es una vergüenza e inhumano jugar en Quito”; tratando así de justificar su derrota.  Como consecuencias pos</w:t>
      </w:r>
      <w:r>
        <w:rPr>
          <w:sz w:val="20"/>
        </w:rPr>
        <w:t xml:space="preserve">teriores a estos hechos y luego que también perdieron en La Paz, ciudad a 3.600 metros de altura; cuestionaron en forma prepotente y altanera y con una gran dosis de discriminación el derecho a que tienen estas dos ciudades de practicar el fútbol; pero en </w:t>
      </w:r>
      <w:r>
        <w:rPr>
          <w:sz w:val="20"/>
        </w:rPr>
        <w:t>esa oportunidad no llegó a mayores consecuencias.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En la actualidad nuevamente se están jugando las eliminatorias para el Mundial de Corea - Japón 2002.  En enero pasado, la FIFA llamó a los directivos de Ecuador y Bolivia, para dizque “investigar los efec</w:t>
      </w:r>
      <w:r>
        <w:rPr>
          <w:sz w:val="20"/>
        </w:rPr>
        <w:t>tos de la práctica de fútbol en ciudades de altura”. Como no probaron nada, aceptaron a regañadientes que se siga jugando en Quito y La Paz. Todos pensamos que este asunto estaba solucionado, pero en forma artera y maliciosa, han seguido maquinando por est</w:t>
      </w:r>
      <w:r>
        <w:rPr>
          <w:sz w:val="20"/>
        </w:rPr>
        <w:t>os mismos interesados; hasta que la FIFA en una comunicación discriminatoria y racista, limita a que se juegue en estas dos ciudades solamente pasadas las 4 de la tarde; “porque podría ser perjudicial a la salud de los jugadores”.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La FIFA aplica esta limi</w:t>
      </w:r>
      <w:r>
        <w:rPr>
          <w:sz w:val="20"/>
        </w:rPr>
        <w:t>tación a Ecuador; y paralelamente se sanciona el haber mentido en las edades de los jugadores de 17 años.  El mentir es inmoral; y la FIFA tiene todo el derecho de sancionar al Ecuador, porque en todas partes del mundo existen personas inmorales, como tamb</w:t>
      </w:r>
      <w:r>
        <w:rPr>
          <w:sz w:val="20"/>
        </w:rPr>
        <w:t>ién existen en Estados  Unidos, Brasil, Argentina y hasta en Suiza.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Esta sanción por mentir, acompañada con la limitación de las horas de juego, las presentan en paquete, como para que las acepte sin chistar y si no viene una sanción más fuerte.  La sanci</w:t>
      </w:r>
      <w:r>
        <w:rPr>
          <w:sz w:val="20"/>
        </w:rPr>
        <w:t>ón por mentir puede ser lo más rigurosa que sea y será bienvenida; pero esta maniobra de acompañarle con una resolución injusta y arbitraria de limitar las horas de práctica del deporte es inaceptable.  Señores de la FIFA, sobre este asunto con respeto, pe</w:t>
      </w:r>
      <w:r>
        <w:rPr>
          <w:sz w:val="20"/>
        </w:rPr>
        <w:t>ro si con integridad y veracidad voy a analizar su acción: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Un europeo como ustedes, el filósofo Inglés John Locke, considerado entre los 50 hombres más influyentes en el pasado milenio; fue un hombre brillante cuya filosofía e ideas siempre son y serán ac</w:t>
      </w:r>
      <w:r>
        <w:rPr>
          <w:sz w:val="20"/>
        </w:rPr>
        <w:t>tuales, sobre la forma como los pueblos deben nacer, crecer, vivir y morir. Es el inspirador de la época de la iluminación y la razón en Inglaterra y Francia, allá por los años 1660s.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En su teoría del conocimiento; explica que un pensador debe basar su tr</w:t>
      </w:r>
      <w:r>
        <w:rPr>
          <w:sz w:val="20"/>
        </w:rPr>
        <w:t xml:space="preserve">abajo en la razón y la verdad pura de lo que es el universo.  En lo que respecta a su filosofía política; define el poder político como el derecho de hacer leyes que incluyan sanciones, para preservar la propiedad y la seguridad de las personas. 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P</w:t>
      </w:r>
      <w:r>
        <w:rPr>
          <w:sz w:val="20"/>
        </w:rPr>
        <w:t xml:space="preserve">ero la </w:t>
      </w:r>
      <w:r>
        <w:rPr>
          <w:sz w:val="20"/>
        </w:rPr>
        <w:t>teoría de Locke, que es considerada la más importante y sobre la cual se ha basado la estructura y formación de los ciudadanos de Gran Bretaña y su gigante hijo los Estados Unidos:  es su TEORÍA SOBRE LA EDUCACIÓN:  Una buena educación desde el punto de vi</w:t>
      </w:r>
      <w:r>
        <w:rPr>
          <w:sz w:val="20"/>
        </w:rPr>
        <w:t>sta de Locke; “Atiende ambos aspectos, el físico y el mental.  El cuerpo físico no debe ser formado a medias; por lo contrario debe ser endurecido en varias maneras.  La educación insiste en el ejercicio, en el deporte y bastante sueño; esto produce una sa</w:t>
      </w:r>
      <w:r>
        <w:rPr>
          <w:sz w:val="20"/>
        </w:rPr>
        <w:t xml:space="preserve">lud cordial para el desarrollo y la </w:t>
      </w:r>
      <w:r>
        <w:rPr>
          <w:sz w:val="20"/>
        </w:rPr>
        <w:lastRenderedPageBreak/>
        <w:t>educación.  Los niños y los jóvenes deben desfogar todos sus sentimientos y NO DEBEN SER RESTRINGIDOS EN NADA; lo importante es hacer que practiquen siempre el deporte y los juegos con ejercicios”.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 xml:space="preserve">El sistema educativo </w:t>
      </w:r>
      <w:r>
        <w:rPr>
          <w:sz w:val="20"/>
        </w:rPr>
        <w:t>en las universidades de Inglaterra y de Norteamérica, siguen al pie de la letra esta filosofía de Locke; así han conseguido la formación de ciudadanos basándose en una gran educación mental y física.  En los colegios todo alumno tiene, que por convencimien</w:t>
      </w:r>
      <w:r>
        <w:rPr>
          <w:sz w:val="20"/>
        </w:rPr>
        <w:t>to y por fundamento, a más de aprobar materias de carácter científico y técnico, tener créditos en deportes y educación física. Todas las estrellas de la NBA (Basket) y la NFL (fútbol) son graduados de las universidades americanas; igual sucede con los otr</w:t>
      </w:r>
      <w:r>
        <w:rPr>
          <w:sz w:val="20"/>
        </w:rPr>
        <w:t>os deportes, el atletismo, el tenis, etc.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El campeonato mundial de fútbol, que se juega cada cuatro años, dice CAMPEONATO DEL MUNDO; y el mundo o planeta tierra en que vivimos los humanos,  realizamos actividades varias para subsistir; alimentarnos, prote</w:t>
      </w:r>
      <w:r>
        <w:rPr>
          <w:sz w:val="20"/>
        </w:rPr>
        <w:t xml:space="preserve">gernos de la naturaleza; por cuanto a lo largo y ancho de la Tierra hay montañas, desiertos, nieve, trópicos calientes, etc. 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En este contexto hay un gran porcentaje de la población mundial que vive a más de 2.500, 2.800 o 3.000 metros de altura; y esta e</w:t>
      </w:r>
      <w:r>
        <w:rPr>
          <w:sz w:val="20"/>
        </w:rPr>
        <w:t>s la relación de algunas ciudades importantes del mundo respecto a este elemento altura:</w:t>
      </w:r>
    </w:p>
    <w:p w:rsidR="00000000" w:rsidRDefault="002F660A">
      <w:pPr>
        <w:jc w:val="both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276"/>
        <w:gridCol w:w="3276"/>
        <w:gridCol w:w="3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Ciudad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País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Altura en metros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Nairobi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Kenya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Kabul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Afganistán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Adabis Ababa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Etiopía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Ciudad de México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México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Bogotá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Colombia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Quito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Ecuado</w:t>
            </w:r>
            <w:r>
              <w:rPr>
                <w:sz w:val="20"/>
              </w:rPr>
              <w:t>r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Cuzco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Perú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Agdan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Azerbajan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 Paz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Bolivia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Lhasa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Tíbet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Oruro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Bolivia</w:t>
            </w:r>
          </w:p>
        </w:tc>
        <w:tc>
          <w:tcPr>
            <w:tcW w:w="3276" w:type="dxa"/>
          </w:tcPr>
          <w:p w:rsidR="00000000" w:rsidRDefault="002F66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3.700</w:t>
            </w:r>
          </w:p>
        </w:tc>
      </w:tr>
    </w:tbl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También existen muchos países con grandes mesetas, territorios y poblaciones a más de 3.000 metros. Expliquen señores de la FIFA ¿por qué es pe</w:t>
      </w:r>
      <w:r>
        <w:rPr>
          <w:sz w:val="20"/>
        </w:rPr>
        <w:t>rjudicial jugar hasta las 4 de la tarde en Quito a 2.800 metros de altura; pero no a 2.779; o a 2.620 de Bogotá; o 2.400 de México?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Por la limitación a Quito y La Paz; el país que salga campeón Mundial el 2002, no será el campeón absoluto; será el campeón</w:t>
      </w:r>
      <w:r>
        <w:rPr>
          <w:sz w:val="20"/>
        </w:rPr>
        <w:t xml:space="preserve"> hasta 2.800 metros y después de las 4 de la tarde. Hasta este mundial en todas las eliminatorias pasadas, siempre se jugó en Quito y La Paz a la hora que el local determinó; y hasta ahora ningún jugador jamás sufrió lesión alguna temporal o permanente. 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Señores de la FIFA, porque no siguen el ejemplo del tennis, del atletismo o de otros deportes, que no imponen limitaciones al local; justamente la ventaja de ser local es lo que hace al deporte competitivo. El equipo Copa Davis de USA, cuando recibe a Aust</w:t>
      </w:r>
      <w:r>
        <w:rPr>
          <w:sz w:val="20"/>
        </w:rPr>
        <w:t xml:space="preserve">ralia lo hace en arcilla pero a España lo hace en césped y se juega a cualquier hora del día. 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El fútbol nació como un deporte en las universidades de Inglaterra, inspirado en la filosofía de Locke; como parte fundamental en la formación y educación de la</w:t>
      </w:r>
      <w:r>
        <w:rPr>
          <w:sz w:val="20"/>
        </w:rPr>
        <w:t xml:space="preserve"> persona Y SIEMPRE SERÁ UN D</w:t>
      </w:r>
      <w:r>
        <w:rPr>
          <w:sz w:val="20"/>
        </w:rPr>
        <w:t>EPORTE.  Su antecesor el Sr. Hav</w:t>
      </w:r>
      <w:r>
        <w:rPr>
          <w:sz w:val="20"/>
        </w:rPr>
        <w:t>elange, que fue un buen deportista, universalizó el fútbol; pero Ud. Sr. Blatter, lo mira solo como un negocio. La FIFA tiene ingresos en miles de millones de dólares y no sabe como gastarlos; y c</w:t>
      </w:r>
      <w:r>
        <w:rPr>
          <w:sz w:val="20"/>
        </w:rPr>
        <w:t>omo fue noticia en 1998, durante el Mundial de Francia, Ud. Sr. Blatter gastaba diariamente, por habitación de hotel, CUATRO MIL  DOLARES($ 4.000).  Señores el ingreso anual por habitante de más del 90% de los países del mundo es menos de cuatro mil dólare</w:t>
      </w:r>
      <w:r>
        <w:rPr>
          <w:sz w:val="20"/>
        </w:rPr>
        <w:t xml:space="preserve">s; </w:t>
      </w:r>
    </w:p>
    <w:p w:rsidR="00000000" w:rsidRDefault="002F660A">
      <w:pPr>
        <w:jc w:val="both"/>
        <w:rPr>
          <w:sz w:val="20"/>
        </w:rPr>
      </w:pPr>
    </w:p>
    <w:p w:rsidR="00000000" w:rsidRDefault="002F660A">
      <w:pPr>
        <w:jc w:val="both"/>
        <w:rPr>
          <w:sz w:val="20"/>
        </w:rPr>
      </w:pPr>
      <w:r>
        <w:rPr>
          <w:sz w:val="20"/>
        </w:rPr>
        <w:lastRenderedPageBreak/>
        <w:t>Los siguientes países miembros de la FIFA, tienen mil dólares o menos, para la subsistencia anual de cada uno de sus habitantes:  Armenia, Bosnia, Camerún, China, Congo, Filipinas, Guyana, Honduras, Indonesia, Kazajtan, Kiriguistan, Corea del Norte, S</w:t>
      </w:r>
      <w:r>
        <w:rPr>
          <w:sz w:val="20"/>
        </w:rPr>
        <w:t>wuriname.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Los siguientes menos de 500: Angola, Buthan, Camboya, Gambia, India, Kenya, Liberia, Mongolia, Nigeria, Pakistán, Laos, Zambia, Zaire.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Los siguientes menos de 200: Bangladesh, Etiopía, Haití, Madagascar, Malawi, Mozambique, Nepal, Ruanda, Sierr</w:t>
      </w:r>
      <w:r>
        <w:rPr>
          <w:sz w:val="20"/>
        </w:rPr>
        <w:t>a Leona, Zambia, Tanzania, Uganda, Vietnam.</w:t>
      </w:r>
    </w:p>
    <w:p w:rsidR="00000000" w:rsidRDefault="002F660A">
      <w:pPr>
        <w:ind w:firstLine="708"/>
        <w:jc w:val="both"/>
        <w:rPr>
          <w:sz w:val="20"/>
        </w:rPr>
      </w:pPr>
      <w:r>
        <w:rPr>
          <w:sz w:val="20"/>
        </w:rPr>
        <w:t>Por último Señores de la FIFA, el fútbol es casi lo único que tienen la mayoría de los países del mundo que son pobres y hasta paupérrimos; por favor les pido que lo administren como un deporte, cumpliendo lo qu</w:t>
      </w:r>
      <w:r>
        <w:rPr>
          <w:sz w:val="20"/>
        </w:rPr>
        <w:t xml:space="preserve">e ustedes tratan de imponer el </w:t>
      </w:r>
      <w:r>
        <w:rPr>
          <w:b/>
          <w:sz w:val="20"/>
        </w:rPr>
        <w:t>FAIR PLAY</w:t>
      </w:r>
      <w:r>
        <w:rPr>
          <w:sz w:val="20"/>
        </w:rPr>
        <w:t>, ya que limitar la hora de jugar no es justamente fair play.</w:t>
      </w:r>
    </w:p>
    <w:p w:rsidR="00000000" w:rsidRDefault="002F660A">
      <w:pPr>
        <w:pStyle w:val="Textoindependiente2"/>
        <w:ind w:firstLine="708"/>
      </w:pPr>
      <w:r>
        <w:t xml:space="preserve">Termino dirigiendome a los ciudadanos del mundo, para que por esta acción demandemos a la FIFA ante un Tribunal Internacional de </w:t>
      </w:r>
      <w:r>
        <w:t>Ética</w:t>
      </w:r>
      <w:r>
        <w:t xml:space="preserve"> y Moral, por discr</w:t>
      </w:r>
      <w:r>
        <w:t>iminación, abuso, codicia y avaricia.</w:t>
      </w:r>
    </w:p>
    <w:p w:rsidR="002F660A" w:rsidRDefault="002F660A">
      <w:pPr>
        <w:jc w:val="both"/>
        <w:rPr>
          <w:sz w:val="20"/>
        </w:rPr>
      </w:pPr>
    </w:p>
    <w:sectPr w:rsidR="002F660A">
      <w:headerReference w:type="even" r:id="rId8"/>
      <w:headerReference w:type="default" r:id="rId9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0A" w:rsidRDefault="002F660A">
      <w:r>
        <w:separator/>
      </w:r>
    </w:p>
  </w:endnote>
  <w:endnote w:type="continuationSeparator" w:id="1">
    <w:p w:rsidR="002F660A" w:rsidRDefault="002F6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zo de 1999">
    <w:panose1 w:val="00000000000000000000"/>
    <w:charset w:val="00"/>
    <w:family w:val="roman"/>
    <w:notTrueType/>
    <w:pitch w:val="default"/>
    <w:sig w:usb0="00000000" w:usb1="0044B5F8" w:usb2="829AAABE" w:usb3="0062E87A" w:csb0="00000001" w:csb1="00891F78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0A" w:rsidRDefault="002F660A">
      <w:r>
        <w:separator/>
      </w:r>
    </w:p>
  </w:footnote>
  <w:footnote w:type="continuationSeparator" w:id="1">
    <w:p w:rsidR="002F660A" w:rsidRDefault="002F6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66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2F660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F660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4A6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2F660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59D"/>
    <w:multiLevelType w:val="singleLevel"/>
    <w:tmpl w:val="EF3C7288"/>
    <w:lvl w:ilvl="0">
      <w:start w:val="2"/>
      <w:numFmt w:val="bullet"/>
      <w:lvlText w:val="-"/>
      <w:lvlJc w:val="left"/>
      <w:pPr>
        <w:tabs>
          <w:tab w:val="num" w:pos="2025"/>
        </w:tabs>
        <w:ind w:left="2025" w:hanging="2025"/>
      </w:pPr>
      <w:rPr>
        <w:rFonts w:ascii="Times New Roman" w:hAnsi="Times New Roman" w:hint="default"/>
      </w:rPr>
    </w:lvl>
  </w:abstractNum>
  <w:abstractNum w:abstractNumId="1">
    <w:nsid w:val="361A3827"/>
    <w:multiLevelType w:val="singleLevel"/>
    <w:tmpl w:val="EF3C7288"/>
    <w:lvl w:ilvl="0">
      <w:start w:val="2"/>
      <w:numFmt w:val="bullet"/>
      <w:lvlText w:val="-"/>
      <w:lvlJc w:val="left"/>
      <w:pPr>
        <w:tabs>
          <w:tab w:val="num" w:pos="2025"/>
        </w:tabs>
        <w:ind w:left="2025" w:hanging="2025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A6F"/>
    <w:rsid w:val="002F660A"/>
    <w:rsid w:val="005B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right"/>
      <w:outlineLvl w:val="0"/>
    </w:pPr>
    <w:rPr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sz w:val="20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bmaster@fif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8216</CharactersWithSpaces>
  <SharedDoc>false</SharedDoc>
  <HLinks>
    <vt:vector size="6" baseType="variant">
      <vt:variant>
        <vt:i4>5308543</vt:i4>
      </vt:variant>
      <vt:variant>
        <vt:i4>0</vt:i4>
      </vt:variant>
      <vt:variant>
        <vt:i4>0</vt:i4>
      </vt:variant>
      <vt:variant>
        <vt:i4>5</vt:i4>
      </vt:variant>
      <vt:variant>
        <vt:lpwstr>mailto:webmaster@fifa.com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Hugo Tobar</dc:creator>
  <cp:keywords/>
  <cp:lastModifiedBy>Administrador</cp:lastModifiedBy>
  <cp:revision>2</cp:revision>
  <cp:lastPrinted>2000-05-11T19:12:00Z</cp:lastPrinted>
  <dcterms:created xsi:type="dcterms:W3CDTF">2009-08-17T14:04:00Z</dcterms:created>
  <dcterms:modified xsi:type="dcterms:W3CDTF">2009-08-17T14:04:00Z</dcterms:modified>
</cp:coreProperties>
</file>