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D3C2B">
      <w:pPr>
        <w:pStyle w:val="Ttulo1"/>
        <w:jc w:val="left"/>
        <w:rPr>
          <w:rFonts w:ascii="Courier New" w:hAnsi="Courier New"/>
        </w:rPr>
      </w:pPr>
      <w:r>
        <w:rPr>
          <w:rFonts w:ascii="Courier New" w:hAnsi="Courier New"/>
        </w:rPr>
        <w:t>E</w:t>
      </w:r>
      <w:r>
        <w:rPr>
          <w:rFonts w:ascii="Courier New" w:hAnsi="Courier New"/>
        </w:rPr>
        <w:t>l Tel</w:t>
      </w:r>
      <w:r>
        <w:rPr>
          <w:rFonts w:ascii="Courier New" w:hAnsi="Courier New"/>
        </w:rPr>
        <w:t xml:space="preserve">égrafo, </w:t>
      </w:r>
      <w:r>
        <w:rPr>
          <w:rFonts w:ascii="Courier New" w:hAnsi="Courier New"/>
        </w:rPr>
        <w:t>15 de abril</w:t>
      </w:r>
      <w:r>
        <w:rPr>
          <w:rFonts w:ascii="Courier New" w:hAnsi="Courier New"/>
        </w:rPr>
        <w:t xml:space="preserve"> del 2000</w:t>
      </w:r>
    </w:p>
    <w:p w:rsidR="00000000" w:rsidRDefault="00AD3C2B">
      <w:pPr>
        <w:pStyle w:val="Ttulo1"/>
        <w:jc w:val="left"/>
        <w:rPr>
          <w:rFonts w:ascii="Courier New" w:hAnsi="Courier New"/>
        </w:rPr>
      </w:pPr>
    </w:p>
    <w:p w:rsidR="00000000" w:rsidRDefault="00AD3C2B">
      <w:pPr>
        <w:rPr>
          <w:sz w:val="20"/>
        </w:rPr>
      </w:pPr>
    </w:p>
    <w:p w:rsidR="00000000" w:rsidRDefault="00AD3C2B">
      <w:pPr>
        <w:pStyle w:val="Ttulo1"/>
      </w:pPr>
      <w:r>
        <w:t>EL SEÑOR PRESIDENTE Y SU BUROCRACIA</w:t>
      </w:r>
      <w:r>
        <w:t xml:space="preserve"> DORADA</w:t>
      </w:r>
    </w:p>
    <w:p w:rsidR="00000000" w:rsidRDefault="00AD3C2B">
      <w:pPr>
        <w:pStyle w:val="Ttulo3"/>
      </w:pPr>
      <w:r>
        <w:t>Por: Hugo Tobar Vega</w:t>
      </w:r>
    </w:p>
    <w:p w:rsidR="00000000" w:rsidRDefault="00AD3C2B">
      <w:pPr>
        <w:pStyle w:val="Textoindependiente"/>
        <w:ind w:firstLine="708"/>
        <w:rPr>
          <w:sz w:val="20"/>
        </w:rPr>
      </w:pPr>
      <w:r>
        <w:rPr>
          <w:sz w:val="20"/>
        </w:rPr>
        <w:t>Desde los inicios de los años noventa, los organismos internacionales y lo</w:t>
      </w:r>
      <w:r>
        <w:rPr>
          <w:sz w:val="20"/>
        </w:rPr>
        <w:t>s países ricos</w:t>
      </w:r>
      <w:r>
        <w:rPr>
          <w:sz w:val="20"/>
        </w:rPr>
        <w:t>;</w:t>
      </w:r>
      <w:r>
        <w:rPr>
          <w:sz w:val="20"/>
        </w:rPr>
        <w:t xml:space="preserve"> están tratando </w:t>
      </w:r>
      <w:r>
        <w:rPr>
          <w:sz w:val="20"/>
        </w:rPr>
        <w:t>que los paupérrimos tercermundistas, se modernicen y alcance</w:t>
      </w:r>
      <w:r>
        <w:rPr>
          <w:sz w:val="20"/>
        </w:rPr>
        <w:t>n</w:t>
      </w:r>
      <w:r>
        <w:rPr>
          <w:sz w:val="20"/>
        </w:rPr>
        <w:t xml:space="preserve"> un mejor </w:t>
      </w:r>
      <w:r>
        <w:rPr>
          <w:sz w:val="20"/>
        </w:rPr>
        <w:t>nivel económico.  El Fondo Monetario Internac</w:t>
      </w:r>
      <w:r>
        <w:rPr>
          <w:sz w:val="20"/>
        </w:rPr>
        <w:t>ional (FMI) y el Banco Mundial (BM)</w:t>
      </w:r>
      <w:r>
        <w:rPr>
          <w:sz w:val="20"/>
        </w:rPr>
        <w:t>,</w:t>
      </w:r>
      <w:r>
        <w:rPr>
          <w:sz w:val="20"/>
        </w:rPr>
        <w:t xml:space="preserve"> </w:t>
      </w:r>
      <w:r>
        <w:rPr>
          <w:sz w:val="20"/>
        </w:rPr>
        <w:t>s</w:t>
      </w:r>
      <w:r>
        <w:rPr>
          <w:sz w:val="20"/>
        </w:rPr>
        <w:t>o</w:t>
      </w:r>
      <w:r>
        <w:rPr>
          <w:sz w:val="20"/>
        </w:rPr>
        <w:t>n</w:t>
      </w:r>
      <w:r>
        <w:rPr>
          <w:sz w:val="20"/>
        </w:rPr>
        <w:t xml:space="preserve"> los organismos que han promocionado </w:t>
      </w:r>
      <w:r>
        <w:rPr>
          <w:sz w:val="20"/>
        </w:rPr>
        <w:t>est</w:t>
      </w:r>
      <w:r>
        <w:rPr>
          <w:sz w:val="20"/>
        </w:rPr>
        <w:t xml:space="preserve">a modernización y </w:t>
      </w:r>
      <w:r>
        <w:rPr>
          <w:sz w:val="20"/>
        </w:rPr>
        <w:t>mejor utilización de recursos</w:t>
      </w:r>
      <w:r>
        <w:rPr>
          <w:sz w:val="20"/>
        </w:rPr>
        <w:t xml:space="preserve">. </w:t>
      </w:r>
      <w:r>
        <w:rPr>
          <w:sz w:val="20"/>
        </w:rPr>
        <w:t xml:space="preserve"> </w:t>
      </w:r>
      <w:r>
        <w:rPr>
          <w:sz w:val="20"/>
        </w:rPr>
        <w:t>Así</w:t>
      </w:r>
      <w:r>
        <w:rPr>
          <w:sz w:val="20"/>
        </w:rPr>
        <w:t>;</w:t>
      </w:r>
      <w:r>
        <w:rPr>
          <w:sz w:val="20"/>
        </w:rPr>
        <w:t xml:space="preserve"> por pedido del B</w:t>
      </w:r>
      <w:r>
        <w:rPr>
          <w:sz w:val="20"/>
        </w:rPr>
        <w:t>M</w:t>
      </w:r>
      <w:r>
        <w:rPr>
          <w:sz w:val="20"/>
        </w:rPr>
        <w:t xml:space="preserve">, se creó el Consejo </w:t>
      </w:r>
      <w:r>
        <w:rPr>
          <w:sz w:val="20"/>
        </w:rPr>
        <w:t>de Modernización (CONAM);</w:t>
      </w:r>
      <w:r>
        <w:rPr>
          <w:sz w:val="20"/>
        </w:rPr>
        <w:t xml:space="preserve"> que luego de 10 años, no ha modernizado casi nada; lo único </w:t>
      </w:r>
      <w:r>
        <w:rPr>
          <w:sz w:val="20"/>
        </w:rPr>
        <w:t>fue vender Ecuatoriana;</w:t>
      </w:r>
      <w:r>
        <w:rPr>
          <w:sz w:val="20"/>
        </w:rPr>
        <w:t xml:space="preserve"> fracasó </w:t>
      </w:r>
      <w:r>
        <w:rPr>
          <w:sz w:val="20"/>
        </w:rPr>
        <w:t xml:space="preserve">con </w:t>
      </w:r>
      <w:r>
        <w:rPr>
          <w:sz w:val="20"/>
        </w:rPr>
        <w:t>los teléfonos;</w:t>
      </w:r>
      <w:r>
        <w:rPr>
          <w:sz w:val="20"/>
        </w:rPr>
        <w:t xml:space="preserve"> no ha hecho absolutamente </w:t>
      </w:r>
      <w:r>
        <w:rPr>
          <w:sz w:val="20"/>
        </w:rPr>
        <w:t>nada por reducir tanto organism</w:t>
      </w:r>
      <w:r>
        <w:rPr>
          <w:sz w:val="20"/>
        </w:rPr>
        <w:t>o innecesario que tiene el país;</w:t>
      </w:r>
      <w:r>
        <w:rPr>
          <w:sz w:val="20"/>
        </w:rPr>
        <w:t xml:space="preserve"> </w:t>
      </w:r>
      <w:r>
        <w:rPr>
          <w:sz w:val="20"/>
        </w:rPr>
        <w:t xml:space="preserve">el número de ministerios, </w:t>
      </w:r>
      <w:r>
        <w:rPr>
          <w:sz w:val="20"/>
        </w:rPr>
        <w:t>los Consejos Provinciales</w:t>
      </w:r>
      <w:r>
        <w:rPr>
          <w:sz w:val="20"/>
        </w:rPr>
        <w:t>, etc</w:t>
      </w:r>
      <w:r>
        <w:rPr>
          <w:sz w:val="20"/>
        </w:rPr>
        <w:t>.</w:t>
      </w:r>
      <w:r>
        <w:rPr>
          <w:sz w:val="20"/>
        </w:rPr>
        <w:t xml:space="preserve"> que las Cámaras y </w:t>
      </w:r>
      <w:r>
        <w:rPr>
          <w:sz w:val="20"/>
        </w:rPr>
        <w:t xml:space="preserve">todos los </w:t>
      </w:r>
      <w:r>
        <w:rPr>
          <w:sz w:val="20"/>
        </w:rPr>
        <w:t>ecuatorianos</w:t>
      </w:r>
      <w:r>
        <w:rPr>
          <w:sz w:val="20"/>
        </w:rPr>
        <w:t xml:space="preserve">, pidieron al pasado Gobierno de Mahuad </w:t>
      </w:r>
      <w:r>
        <w:rPr>
          <w:sz w:val="20"/>
        </w:rPr>
        <w:t>los elimine</w:t>
      </w:r>
      <w:r>
        <w:rPr>
          <w:sz w:val="20"/>
        </w:rPr>
        <w:t>.</w:t>
      </w:r>
    </w:p>
    <w:p w:rsidR="00000000" w:rsidRDefault="00AD3C2B">
      <w:pPr>
        <w:ind w:firstLine="708"/>
        <w:jc w:val="both"/>
        <w:rPr>
          <w:sz w:val="20"/>
        </w:rPr>
      </w:pPr>
      <w:r>
        <w:rPr>
          <w:sz w:val="20"/>
        </w:rPr>
        <w:t>M</w:t>
      </w:r>
      <w:r>
        <w:rPr>
          <w:sz w:val="20"/>
        </w:rPr>
        <w:t>uchos editorialistas y medios de comunicación insistían en</w:t>
      </w:r>
      <w:r>
        <w:rPr>
          <w:sz w:val="20"/>
        </w:rPr>
        <w:t xml:space="preserve"> la eliminación del centralismo y</w:t>
      </w:r>
      <w:r>
        <w:rPr>
          <w:sz w:val="20"/>
        </w:rPr>
        <w:t xml:space="preserve"> de la burocracia y </w:t>
      </w:r>
      <w:r>
        <w:rPr>
          <w:sz w:val="20"/>
        </w:rPr>
        <w:t>sindicalismo dorados.  Ante esta</w:t>
      </w:r>
      <w:r>
        <w:rPr>
          <w:sz w:val="20"/>
        </w:rPr>
        <w:t xml:space="preserve"> </w:t>
      </w:r>
      <w:r>
        <w:rPr>
          <w:sz w:val="20"/>
        </w:rPr>
        <w:t>presi</w:t>
      </w:r>
      <w:r>
        <w:rPr>
          <w:sz w:val="20"/>
        </w:rPr>
        <w:t>ón</w:t>
      </w:r>
      <w:r>
        <w:rPr>
          <w:sz w:val="20"/>
        </w:rPr>
        <w:t>, el Gobierno anunció que el Estado tenía 320 mil burócratas y que su meta era reducir a 50 mil</w:t>
      </w:r>
      <w:r>
        <w:rPr>
          <w:sz w:val="20"/>
        </w:rPr>
        <w:t xml:space="preserve"> en cuatro años; pero esta cifra de 320 mil, era</w:t>
      </w:r>
      <w:r>
        <w:rPr>
          <w:sz w:val="20"/>
        </w:rPr>
        <w:t xml:space="preserve"> </w:t>
      </w:r>
      <w:r>
        <w:rPr>
          <w:sz w:val="20"/>
        </w:rPr>
        <w:t>m</w:t>
      </w:r>
      <w:r>
        <w:rPr>
          <w:sz w:val="20"/>
        </w:rPr>
        <w:t>entir</w:t>
      </w:r>
      <w:r>
        <w:rPr>
          <w:sz w:val="20"/>
        </w:rPr>
        <w:t>os</w:t>
      </w:r>
      <w:r>
        <w:rPr>
          <w:sz w:val="20"/>
        </w:rPr>
        <w:t>a</w:t>
      </w:r>
      <w:r>
        <w:rPr>
          <w:sz w:val="20"/>
        </w:rPr>
        <w:t xml:space="preserve">, ya que </w:t>
      </w:r>
      <w:r>
        <w:rPr>
          <w:sz w:val="20"/>
        </w:rPr>
        <w:t>existen más de 600 mil;</w:t>
      </w:r>
      <w:r>
        <w:rPr>
          <w:sz w:val="20"/>
        </w:rPr>
        <w:t xml:space="preserve"> si se cuentan a los organ</w:t>
      </w:r>
      <w:r>
        <w:rPr>
          <w:sz w:val="20"/>
        </w:rPr>
        <w:t xml:space="preserve">ismos improductivos </w:t>
      </w:r>
      <w:r>
        <w:rPr>
          <w:sz w:val="20"/>
        </w:rPr>
        <w:t>“</w:t>
      </w:r>
      <w:r>
        <w:rPr>
          <w:sz w:val="20"/>
        </w:rPr>
        <w:t>del Estado E</w:t>
      </w:r>
      <w:r>
        <w:rPr>
          <w:sz w:val="20"/>
        </w:rPr>
        <w:t>mpresario</w:t>
      </w:r>
      <w:r>
        <w:rPr>
          <w:sz w:val="20"/>
        </w:rPr>
        <w:t>”</w:t>
      </w:r>
      <w:r>
        <w:rPr>
          <w:sz w:val="20"/>
        </w:rPr>
        <w:t xml:space="preserve"> como</w:t>
      </w:r>
      <w:r>
        <w:rPr>
          <w:sz w:val="20"/>
        </w:rPr>
        <w:t>:</w:t>
      </w:r>
      <w:r>
        <w:rPr>
          <w:sz w:val="20"/>
        </w:rPr>
        <w:t xml:space="preserve"> Petr</w:t>
      </w:r>
      <w:r>
        <w:rPr>
          <w:sz w:val="20"/>
        </w:rPr>
        <w:t>oecuador, Pacifictel, Andinatel;</w:t>
      </w:r>
      <w:r>
        <w:rPr>
          <w:sz w:val="20"/>
        </w:rPr>
        <w:t xml:space="preserve"> empresas eléctricas</w:t>
      </w:r>
      <w:r>
        <w:rPr>
          <w:sz w:val="20"/>
        </w:rPr>
        <w:t xml:space="preserve"> y</w:t>
      </w:r>
      <w:r>
        <w:rPr>
          <w:sz w:val="20"/>
        </w:rPr>
        <w:t xml:space="preserve"> </w:t>
      </w:r>
      <w:r>
        <w:rPr>
          <w:sz w:val="20"/>
        </w:rPr>
        <w:t>otras de</w:t>
      </w:r>
      <w:r>
        <w:rPr>
          <w:sz w:val="20"/>
        </w:rPr>
        <w:t xml:space="preserve"> </w:t>
      </w:r>
      <w:r>
        <w:rPr>
          <w:sz w:val="20"/>
        </w:rPr>
        <w:t>producción y</w:t>
      </w:r>
      <w:r>
        <w:rPr>
          <w:sz w:val="20"/>
        </w:rPr>
        <w:t xml:space="preserve"> </w:t>
      </w:r>
      <w:r>
        <w:rPr>
          <w:sz w:val="20"/>
        </w:rPr>
        <w:t>servicio</w:t>
      </w:r>
      <w:r>
        <w:rPr>
          <w:sz w:val="20"/>
        </w:rPr>
        <w:t>s</w:t>
      </w:r>
      <w:r>
        <w:rPr>
          <w:sz w:val="20"/>
        </w:rPr>
        <w:t>;</w:t>
      </w:r>
      <w:r>
        <w:rPr>
          <w:sz w:val="20"/>
        </w:rPr>
        <w:t xml:space="preserve"> que </w:t>
      </w:r>
      <w:r>
        <w:rPr>
          <w:sz w:val="20"/>
        </w:rPr>
        <w:t>producen nada y consumen mucho.</w:t>
      </w:r>
    </w:p>
    <w:p w:rsidR="00000000" w:rsidRDefault="00AD3C2B">
      <w:pPr>
        <w:ind w:firstLine="708"/>
        <w:jc w:val="both"/>
        <w:rPr>
          <w:sz w:val="20"/>
        </w:rPr>
      </w:pPr>
      <w:r>
        <w:rPr>
          <w:sz w:val="20"/>
        </w:rPr>
        <w:t>A continuación</w:t>
      </w:r>
      <w:r>
        <w:rPr>
          <w:sz w:val="20"/>
        </w:rPr>
        <w:t>;</w:t>
      </w:r>
      <w:r>
        <w:rPr>
          <w:sz w:val="20"/>
        </w:rPr>
        <w:t xml:space="preserve"> </w:t>
      </w:r>
      <w:r>
        <w:rPr>
          <w:sz w:val="20"/>
        </w:rPr>
        <w:t xml:space="preserve">también </w:t>
      </w:r>
      <w:r>
        <w:rPr>
          <w:sz w:val="20"/>
        </w:rPr>
        <w:t xml:space="preserve">se </w:t>
      </w:r>
      <w:r>
        <w:rPr>
          <w:sz w:val="20"/>
        </w:rPr>
        <w:t xml:space="preserve">anunció que reduciría a 10 </w:t>
      </w:r>
      <w:r>
        <w:rPr>
          <w:sz w:val="20"/>
        </w:rPr>
        <w:t xml:space="preserve">los 16 </w:t>
      </w:r>
      <w:r>
        <w:rPr>
          <w:sz w:val="20"/>
        </w:rPr>
        <w:t>ministerios</w:t>
      </w:r>
      <w:r>
        <w:rPr>
          <w:sz w:val="20"/>
        </w:rPr>
        <w:t xml:space="preserve"> existentes</w:t>
      </w:r>
      <w:r>
        <w:rPr>
          <w:sz w:val="20"/>
        </w:rPr>
        <w:t>, ante editoriales y clamores de que solo debían existir 8</w:t>
      </w:r>
      <w:r>
        <w:rPr>
          <w:sz w:val="20"/>
        </w:rPr>
        <w:t xml:space="preserve">.  Seguidamente algo </w:t>
      </w:r>
      <w:r>
        <w:rPr>
          <w:sz w:val="20"/>
        </w:rPr>
        <w:t xml:space="preserve">se </w:t>
      </w:r>
      <w:r>
        <w:rPr>
          <w:sz w:val="20"/>
        </w:rPr>
        <w:t>hizo;</w:t>
      </w:r>
      <w:r>
        <w:rPr>
          <w:sz w:val="20"/>
        </w:rPr>
        <w:t xml:space="preserve"> se unificó al Ministerio </w:t>
      </w:r>
      <w:r>
        <w:rPr>
          <w:sz w:val="20"/>
        </w:rPr>
        <w:t>de Trabajo con Previsión Social;</w:t>
      </w:r>
      <w:r>
        <w:rPr>
          <w:sz w:val="20"/>
        </w:rPr>
        <w:t xml:space="preserve"> se eliminó el Minister</w:t>
      </w:r>
      <w:r>
        <w:rPr>
          <w:sz w:val="20"/>
        </w:rPr>
        <w:t>io de Turismo y se crearon los S</w:t>
      </w:r>
      <w:r>
        <w:rPr>
          <w:sz w:val="20"/>
        </w:rPr>
        <w:t xml:space="preserve">uper </w:t>
      </w:r>
      <w:r>
        <w:rPr>
          <w:sz w:val="20"/>
        </w:rPr>
        <w:t>M</w:t>
      </w:r>
      <w:r>
        <w:rPr>
          <w:sz w:val="20"/>
        </w:rPr>
        <w:t xml:space="preserve">inisterios de la Producción y de Economía.  Parecía que el sueño </w:t>
      </w:r>
      <w:r>
        <w:rPr>
          <w:sz w:val="20"/>
        </w:rPr>
        <w:t>d</w:t>
      </w:r>
      <w:r>
        <w:rPr>
          <w:sz w:val="20"/>
        </w:rPr>
        <w:t>e las fuerzas productivas</w:t>
      </w:r>
      <w:r>
        <w:rPr>
          <w:sz w:val="20"/>
        </w:rPr>
        <w:t>, iba</w:t>
      </w:r>
      <w:r>
        <w:rPr>
          <w:sz w:val="20"/>
        </w:rPr>
        <w:t xml:space="preserve"> a tener</w:t>
      </w:r>
      <w:r>
        <w:rPr>
          <w:sz w:val="20"/>
        </w:rPr>
        <w:t xml:space="preserve"> frutos</w:t>
      </w:r>
      <w:r>
        <w:rPr>
          <w:sz w:val="20"/>
        </w:rPr>
        <w:t>;</w:t>
      </w:r>
      <w:r>
        <w:rPr>
          <w:sz w:val="20"/>
        </w:rPr>
        <w:t xml:space="preserve"> </w:t>
      </w:r>
      <w:r>
        <w:rPr>
          <w:sz w:val="20"/>
        </w:rPr>
        <w:t>pero hasta que cayó Mahuad</w:t>
      </w:r>
      <w:r>
        <w:rPr>
          <w:sz w:val="20"/>
        </w:rPr>
        <w:t>, eran solamente intentos tenues</w:t>
      </w:r>
      <w:r>
        <w:rPr>
          <w:sz w:val="20"/>
        </w:rPr>
        <w:t>.</w:t>
      </w:r>
    </w:p>
    <w:p w:rsidR="00000000" w:rsidRDefault="00AD3C2B">
      <w:pPr>
        <w:ind w:firstLine="708"/>
        <w:jc w:val="both"/>
        <w:rPr>
          <w:sz w:val="20"/>
        </w:rPr>
      </w:pPr>
      <w:r>
        <w:rPr>
          <w:sz w:val="20"/>
        </w:rPr>
        <w:t>El cent</w:t>
      </w:r>
      <w:r>
        <w:rPr>
          <w:sz w:val="20"/>
        </w:rPr>
        <w:t>ralismo asenta</w:t>
      </w:r>
      <w:r>
        <w:rPr>
          <w:sz w:val="20"/>
        </w:rPr>
        <w:t>do en la Capital</w:t>
      </w:r>
      <w:r>
        <w:rPr>
          <w:sz w:val="20"/>
        </w:rPr>
        <w:t>;</w:t>
      </w:r>
      <w:r>
        <w:rPr>
          <w:sz w:val="20"/>
        </w:rPr>
        <w:t xml:space="preserve"> con</w:t>
      </w:r>
      <w:r>
        <w:rPr>
          <w:sz w:val="20"/>
        </w:rPr>
        <w:t xml:space="preserve"> su brazo de agresión, la burocracia dorada</w:t>
      </w:r>
      <w:r>
        <w:rPr>
          <w:sz w:val="20"/>
        </w:rPr>
        <w:t>,</w:t>
      </w:r>
      <w:r>
        <w:rPr>
          <w:sz w:val="20"/>
        </w:rPr>
        <w:t xml:space="preserve"> </w:t>
      </w:r>
      <w:r>
        <w:rPr>
          <w:sz w:val="20"/>
        </w:rPr>
        <w:t>con</w:t>
      </w:r>
      <w:r>
        <w:rPr>
          <w:sz w:val="20"/>
        </w:rPr>
        <w:t xml:space="preserve"> su</w:t>
      </w:r>
      <w:r>
        <w:rPr>
          <w:sz w:val="20"/>
        </w:rPr>
        <w:t>s</w:t>
      </w:r>
      <w:r>
        <w:rPr>
          <w:sz w:val="20"/>
        </w:rPr>
        <w:t xml:space="preserve"> ramificaciones </w:t>
      </w:r>
      <w:r>
        <w:rPr>
          <w:sz w:val="20"/>
        </w:rPr>
        <w:t>a lo largo y ancho del país</w:t>
      </w:r>
      <w:r>
        <w:rPr>
          <w:sz w:val="20"/>
        </w:rPr>
        <w:t>,</w:t>
      </w:r>
      <w:r>
        <w:rPr>
          <w:sz w:val="20"/>
        </w:rPr>
        <w:t xml:space="preserve"> </w:t>
      </w:r>
      <w:r>
        <w:rPr>
          <w:sz w:val="20"/>
        </w:rPr>
        <w:t>tiene</w:t>
      </w:r>
      <w:r>
        <w:rPr>
          <w:sz w:val="20"/>
        </w:rPr>
        <w:t xml:space="preserve"> </w:t>
      </w:r>
      <w:r>
        <w:rPr>
          <w:sz w:val="20"/>
        </w:rPr>
        <w:t>un cómplice;</w:t>
      </w:r>
      <w:r>
        <w:rPr>
          <w:sz w:val="20"/>
        </w:rPr>
        <w:t xml:space="preserve"> los sindicalistas de</w:t>
      </w:r>
      <w:r>
        <w:rPr>
          <w:sz w:val="20"/>
        </w:rPr>
        <w:t xml:space="preserve"> las</w:t>
      </w:r>
      <w:r>
        <w:rPr>
          <w:sz w:val="20"/>
        </w:rPr>
        <w:t xml:space="preserve"> empresas </w:t>
      </w:r>
      <w:r>
        <w:rPr>
          <w:sz w:val="20"/>
        </w:rPr>
        <w:t>“</w:t>
      </w:r>
      <w:r>
        <w:rPr>
          <w:sz w:val="20"/>
        </w:rPr>
        <w:t>estratég</w:t>
      </w:r>
      <w:r>
        <w:rPr>
          <w:sz w:val="20"/>
        </w:rPr>
        <w:t>icas</w:t>
      </w:r>
      <w:r>
        <w:rPr>
          <w:sz w:val="20"/>
        </w:rPr>
        <w:t>“</w:t>
      </w:r>
      <w:r>
        <w:rPr>
          <w:sz w:val="20"/>
        </w:rPr>
        <w:t>.</w:t>
      </w:r>
      <w:r>
        <w:rPr>
          <w:sz w:val="20"/>
        </w:rPr>
        <w:t xml:space="preserve"> </w:t>
      </w:r>
      <w:r>
        <w:rPr>
          <w:sz w:val="20"/>
        </w:rPr>
        <w:t>S</w:t>
      </w:r>
      <w:r>
        <w:rPr>
          <w:sz w:val="20"/>
        </w:rPr>
        <w:t xml:space="preserve">e creía que </w:t>
      </w:r>
      <w:r>
        <w:rPr>
          <w:sz w:val="20"/>
        </w:rPr>
        <w:t xml:space="preserve">el centralismo </w:t>
      </w:r>
      <w:r>
        <w:rPr>
          <w:sz w:val="20"/>
        </w:rPr>
        <w:t>era producto de gob</w:t>
      </w:r>
      <w:r>
        <w:rPr>
          <w:sz w:val="20"/>
        </w:rPr>
        <w:t>ernantes allegados a la Capital;</w:t>
      </w:r>
      <w:r>
        <w:rPr>
          <w:sz w:val="20"/>
        </w:rPr>
        <w:t xml:space="preserve"> desde</w:t>
      </w:r>
      <w:r>
        <w:rPr>
          <w:sz w:val="20"/>
        </w:rPr>
        <w:t>:</w:t>
      </w:r>
      <w:r>
        <w:rPr>
          <w:sz w:val="20"/>
        </w:rPr>
        <w:t xml:space="preserve"> Borja, Si</w:t>
      </w:r>
      <w:r>
        <w:rPr>
          <w:sz w:val="20"/>
        </w:rPr>
        <w:t>xto, (lo de Abdalá no se cuenta;</w:t>
      </w:r>
      <w:r>
        <w:rPr>
          <w:sz w:val="20"/>
        </w:rPr>
        <w:t xml:space="preserve"> porque el mismo</w:t>
      </w:r>
      <w:r>
        <w:rPr>
          <w:sz w:val="20"/>
        </w:rPr>
        <w:t>,</w:t>
      </w:r>
      <w:r>
        <w:rPr>
          <w:sz w:val="20"/>
        </w:rPr>
        <w:t xml:space="preserve"> todavía no se da cuenta que fu</w:t>
      </w:r>
      <w:r>
        <w:rPr>
          <w:sz w:val="20"/>
        </w:rPr>
        <w:t>e Presidente), Alarcón y Mahuad;</w:t>
      </w:r>
      <w:r>
        <w:rPr>
          <w:sz w:val="20"/>
        </w:rPr>
        <w:t xml:space="preserve"> </w:t>
      </w:r>
      <w:r>
        <w:rPr>
          <w:sz w:val="20"/>
        </w:rPr>
        <w:t xml:space="preserve">y </w:t>
      </w:r>
      <w:r>
        <w:rPr>
          <w:sz w:val="20"/>
        </w:rPr>
        <w:t>que pod</w:t>
      </w:r>
      <w:r>
        <w:rPr>
          <w:sz w:val="20"/>
        </w:rPr>
        <w:t>r</w:t>
      </w:r>
      <w:r>
        <w:rPr>
          <w:sz w:val="20"/>
        </w:rPr>
        <w:t>ía cambiar cuando exista un Presidente guayaquileño, que</w:t>
      </w:r>
      <w:r>
        <w:rPr>
          <w:sz w:val="20"/>
        </w:rPr>
        <w:t xml:space="preserve"> los</w:t>
      </w:r>
      <w:r>
        <w:rPr>
          <w:sz w:val="20"/>
        </w:rPr>
        <w:t xml:space="preserve"> ataque frontalmente;</w:t>
      </w:r>
      <w:r>
        <w:rPr>
          <w:sz w:val="20"/>
        </w:rPr>
        <w:t xml:space="preserve"> sin compromiso</w:t>
      </w:r>
      <w:r>
        <w:rPr>
          <w:sz w:val="20"/>
        </w:rPr>
        <w:t>s</w:t>
      </w:r>
      <w:r>
        <w:rPr>
          <w:sz w:val="20"/>
        </w:rPr>
        <w:t>, ni ramificaciones, ni parentesco</w:t>
      </w:r>
      <w:r>
        <w:rPr>
          <w:sz w:val="20"/>
        </w:rPr>
        <w:t>s</w:t>
      </w:r>
      <w:r>
        <w:rPr>
          <w:sz w:val="20"/>
        </w:rPr>
        <w:t>; por cuanto Guayaquil</w:t>
      </w:r>
      <w:r>
        <w:rPr>
          <w:sz w:val="20"/>
        </w:rPr>
        <w:t xml:space="preserve"> ante todo, ha sido el portavoz de la protesta </w:t>
      </w:r>
      <w:r>
        <w:rPr>
          <w:sz w:val="20"/>
        </w:rPr>
        <w:t>contra la obesidad del Estado y el centralismo.</w:t>
      </w:r>
    </w:p>
    <w:p w:rsidR="00000000" w:rsidRDefault="00AD3C2B">
      <w:pPr>
        <w:ind w:firstLine="708"/>
        <w:jc w:val="both"/>
        <w:rPr>
          <w:sz w:val="20"/>
        </w:rPr>
      </w:pPr>
      <w:r>
        <w:rPr>
          <w:sz w:val="20"/>
        </w:rPr>
        <w:t>Ecuatorianos;</w:t>
      </w:r>
      <w:r>
        <w:rPr>
          <w:sz w:val="20"/>
        </w:rPr>
        <w:t xml:space="preserve"> </w:t>
      </w:r>
      <w:r>
        <w:rPr>
          <w:sz w:val="20"/>
        </w:rPr>
        <w:t xml:space="preserve">hoy </w:t>
      </w:r>
      <w:r>
        <w:rPr>
          <w:sz w:val="20"/>
        </w:rPr>
        <w:t>es</w:t>
      </w:r>
      <w:r>
        <w:rPr>
          <w:sz w:val="20"/>
        </w:rPr>
        <w:t>a ilusión de que est</w:t>
      </w:r>
      <w:r>
        <w:rPr>
          <w:sz w:val="20"/>
        </w:rPr>
        <w:t>o podría cambiar, es una simple ilusión y una esperanza perdida</w:t>
      </w:r>
      <w:r>
        <w:rPr>
          <w:sz w:val="20"/>
        </w:rPr>
        <w:t>s</w:t>
      </w:r>
      <w:r>
        <w:rPr>
          <w:sz w:val="20"/>
        </w:rPr>
        <w:t xml:space="preserve">; porque resulta que el actual Señor Presidente, parece que estuvo ausente durante el Gobierno de Mahuad y no oyó los reclamos </w:t>
      </w:r>
      <w:r>
        <w:rPr>
          <w:sz w:val="20"/>
        </w:rPr>
        <w:t xml:space="preserve">y </w:t>
      </w:r>
      <w:r>
        <w:rPr>
          <w:sz w:val="20"/>
        </w:rPr>
        <w:t xml:space="preserve">protestas </w:t>
      </w:r>
      <w:r>
        <w:rPr>
          <w:sz w:val="20"/>
        </w:rPr>
        <w:t>de todo</w:t>
      </w:r>
      <w:r>
        <w:rPr>
          <w:sz w:val="20"/>
        </w:rPr>
        <w:t>s</w:t>
      </w:r>
      <w:r>
        <w:rPr>
          <w:sz w:val="20"/>
        </w:rPr>
        <w:t>;</w:t>
      </w:r>
      <w:r>
        <w:rPr>
          <w:sz w:val="20"/>
        </w:rPr>
        <w:t xml:space="preserve"> de eliminar el centrali</w:t>
      </w:r>
      <w:r>
        <w:rPr>
          <w:sz w:val="20"/>
        </w:rPr>
        <w:t>smo;</w:t>
      </w:r>
      <w:r>
        <w:rPr>
          <w:sz w:val="20"/>
        </w:rPr>
        <w:t xml:space="preserve"> </w:t>
      </w:r>
      <w:r>
        <w:rPr>
          <w:sz w:val="20"/>
        </w:rPr>
        <w:t>mo</w:t>
      </w:r>
      <w:r>
        <w:rPr>
          <w:sz w:val="20"/>
        </w:rPr>
        <w:t>dernizar verdaderamente al país;</w:t>
      </w:r>
      <w:r>
        <w:rPr>
          <w:sz w:val="20"/>
        </w:rPr>
        <w:t xml:space="preserve"> eliminar</w:t>
      </w:r>
      <w:r>
        <w:rPr>
          <w:sz w:val="20"/>
        </w:rPr>
        <w:t xml:space="preserve"> tanto organismo innecesario, que con el nombre de juntas, comités, consejos, institutos y más nombres rebuscados existen</w:t>
      </w:r>
      <w:r>
        <w:rPr>
          <w:sz w:val="20"/>
        </w:rPr>
        <w:t>.  Cual</w:t>
      </w:r>
      <w:r>
        <w:rPr>
          <w:sz w:val="20"/>
        </w:rPr>
        <w:t>quier</w:t>
      </w:r>
      <w:r>
        <w:rPr>
          <w:sz w:val="20"/>
        </w:rPr>
        <w:t>a</w:t>
      </w:r>
      <w:r>
        <w:rPr>
          <w:sz w:val="20"/>
        </w:rPr>
        <w:t xml:space="preserve"> </w:t>
      </w:r>
      <w:r>
        <w:rPr>
          <w:sz w:val="20"/>
        </w:rPr>
        <w:t xml:space="preserve">puede ver </w:t>
      </w:r>
      <w:r>
        <w:rPr>
          <w:sz w:val="20"/>
        </w:rPr>
        <w:t xml:space="preserve">en </w:t>
      </w:r>
      <w:r>
        <w:rPr>
          <w:sz w:val="20"/>
        </w:rPr>
        <w:t>el presupuesto del Estado</w:t>
      </w:r>
      <w:r>
        <w:rPr>
          <w:sz w:val="20"/>
        </w:rPr>
        <w:t>,</w:t>
      </w:r>
      <w:r>
        <w:rPr>
          <w:sz w:val="20"/>
        </w:rPr>
        <w:t xml:space="preserve"> </w:t>
      </w:r>
      <w:r>
        <w:rPr>
          <w:sz w:val="20"/>
        </w:rPr>
        <w:t>la cantidad de organismos que chupan y usufructúan la sangre de los ecuatorianos</w:t>
      </w:r>
      <w:r>
        <w:rPr>
          <w:sz w:val="20"/>
        </w:rPr>
        <w:t xml:space="preserve"> que trabajan</w:t>
      </w:r>
      <w:r>
        <w:rPr>
          <w:sz w:val="20"/>
        </w:rPr>
        <w:t>.</w:t>
      </w:r>
    </w:p>
    <w:p w:rsidR="00000000" w:rsidRDefault="00AD3C2B">
      <w:pPr>
        <w:ind w:firstLine="708"/>
        <w:jc w:val="both"/>
        <w:rPr>
          <w:sz w:val="20"/>
        </w:rPr>
      </w:pPr>
      <w:r>
        <w:rPr>
          <w:sz w:val="20"/>
        </w:rPr>
        <w:t>Sr. Presidente;</w:t>
      </w:r>
      <w:r>
        <w:rPr>
          <w:sz w:val="20"/>
        </w:rPr>
        <w:t xml:space="preserve"> se recomendó que se reestructure al país con una administración eficiente, que gaste </w:t>
      </w:r>
      <w:r>
        <w:rPr>
          <w:sz w:val="20"/>
        </w:rPr>
        <w:t>poco en cosas superfluas</w:t>
      </w:r>
      <w:r>
        <w:rPr>
          <w:sz w:val="20"/>
        </w:rPr>
        <w:t>;</w:t>
      </w:r>
      <w:r>
        <w:rPr>
          <w:sz w:val="20"/>
        </w:rPr>
        <w:t xml:space="preserve"> y gaste mucho en </w:t>
      </w:r>
      <w:r>
        <w:rPr>
          <w:sz w:val="20"/>
        </w:rPr>
        <w:t xml:space="preserve">lo </w:t>
      </w:r>
      <w:r>
        <w:rPr>
          <w:sz w:val="20"/>
        </w:rPr>
        <w:t xml:space="preserve">social </w:t>
      </w:r>
      <w:r>
        <w:rPr>
          <w:sz w:val="20"/>
        </w:rPr>
        <w:t xml:space="preserve">y </w:t>
      </w:r>
      <w:r>
        <w:rPr>
          <w:sz w:val="20"/>
        </w:rPr>
        <w:t>tambi</w:t>
      </w:r>
      <w:r>
        <w:rPr>
          <w:sz w:val="20"/>
        </w:rPr>
        <w:t xml:space="preserve">én mucho </w:t>
      </w:r>
      <w:r>
        <w:rPr>
          <w:sz w:val="20"/>
        </w:rPr>
        <w:t xml:space="preserve">en obras de infraestructura y </w:t>
      </w:r>
      <w:r>
        <w:rPr>
          <w:sz w:val="20"/>
        </w:rPr>
        <w:t>desarrollo</w:t>
      </w:r>
      <w:r>
        <w:rPr>
          <w:sz w:val="20"/>
        </w:rPr>
        <w:t>.</w:t>
      </w:r>
      <w:r>
        <w:rPr>
          <w:sz w:val="20"/>
        </w:rPr>
        <w:t xml:space="preserve"> </w:t>
      </w:r>
      <w:r>
        <w:rPr>
          <w:sz w:val="20"/>
        </w:rPr>
        <w:t>T</w:t>
      </w:r>
      <w:r>
        <w:rPr>
          <w:sz w:val="20"/>
        </w:rPr>
        <w:t xml:space="preserve">ambién se </w:t>
      </w:r>
      <w:r>
        <w:rPr>
          <w:sz w:val="20"/>
        </w:rPr>
        <w:t>indic</w:t>
      </w:r>
      <w:r>
        <w:rPr>
          <w:sz w:val="20"/>
        </w:rPr>
        <w:t>ó</w:t>
      </w:r>
      <w:r>
        <w:rPr>
          <w:sz w:val="20"/>
        </w:rPr>
        <w:t xml:space="preserve"> que para administrar el E</w:t>
      </w:r>
      <w:r>
        <w:rPr>
          <w:sz w:val="20"/>
        </w:rPr>
        <w:t>s</w:t>
      </w:r>
      <w:r>
        <w:rPr>
          <w:sz w:val="20"/>
        </w:rPr>
        <w:t xml:space="preserve">tado </w:t>
      </w:r>
      <w:r>
        <w:rPr>
          <w:sz w:val="20"/>
        </w:rPr>
        <w:t xml:space="preserve">hay </w:t>
      </w:r>
      <w:r>
        <w:rPr>
          <w:sz w:val="20"/>
        </w:rPr>
        <w:t>dos tipos de gestión</w:t>
      </w:r>
      <w:r>
        <w:rPr>
          <w:sz w:val="20"/>
        </w:rPr>
        <w:t xml:space="preserve">: </w:t>
      </w:r>
      <w:r>
        <w:rPr>
          <w:sz w:val="20"/>
        </w:rPr>
        <w:t xml:space="preserve">una </w:t>
      </w:r>
      <w:r>
        <w:rPr>
          <w:sz w:val="20"/>
        </w:rPr>
        <w:t>A NIVEL NACIONAL INTEGRAL y</w:t>
      </w:r>
      <w:r>
        <w:rPr>
          <w:sz w:val="20"/>
        </w:rPr>
        <w:t xml:space="preserve"> </w:t>
      </w:r>
      <w:r>
        <w:rPr>
          <w:sz w:val="20"/>
        </w:rPr>
        <w:t xml:space="preserve">otra </w:t>
      </w:r>
      <w:r>
        <w:rPr>
          <w:sz w:val="20"/>
        </w:rPr>
        <w:t>a</w:t>
      </w:r>
      <w:r>
        <w:rPr>
          <w:sz w:val="20"/>
        </w:rPr>
        <w:t xml:space="preserve"> NIVEL NACIONAL REGIONAL.</w:t>
      </w:r>
    </w:p>
    <w:p w:rsidR="00000000" w:rsidRDefault="00AD3C2B">
      <w:pPr>
        <w:jc w:val="both"/>
        <w:rPr>
          <w:sz w:val="20"/>
        </w:rPr>
      </w:pPr>
    </w:p>
    <w:p w:rsidR="00000000" w:rsidRDefault="00AD3C2B">
      <w:pPr>
        <w:ind w:firstLine="708"/>
        <w:jc w:val="both"/>
        <w:rPr>
          <w:sz w:val="20"/>
        </w:rPr>
      </w:pPr>
      <w:r>
        <w:rPr>
          <w:sz w:val="20"/>
        </w:rPr>
        <w:t xml:space="preserve">En la gestión </w:t>
      </w:r>
      <w:r>
        <w:rPr>
          <w:sz w:val="20"/>
        </w:rPr>
        <w:t xml:space="preserve">a </w:t>
      </w:r>
      <w:r>
        <w:rPr>
          <w:sz w:val="20"/>
        </w:rPr>
        <w:t xml:space="preserve">nivel </w:t>
      </w:r>
      <w:r>
        <w:rPr>
          <w:sz w:val="20"/>
        </w:rPr>
        <w:t xml:space="preserve">nacional integral, están todas las funciones o ministerios que cubren todo el país: las relaciones exteriores, el gobierno, la defensa y la </w:t>
      </w:r>
      <w:r>
        <w:rPr>
          <w:sz w:val="20"/>
        </w:rPr>
        <w:t>seguridad</w:t>
      </w:r>
      <w:r>
        <w:rPr>
          <w:sz w:val="20"/>
        </w:rPr>
        <w:t>.</w:t>
      </w:r>
    </w:p>
    <w:p w:rsidR="00000000" w:rsidRDefault="00AD3C2B">
      <w:pPr>
        <w:ind w:firstLine="708"/>
        <w:jc w:val="both"/>
        <w:rPr>
          <w:sz w:val="20"/>
        </w:rPr>
      </w:pPr>
      <w:r>
        <w:rPr>
          <w:sz w:val="20"/>
        </w:rPr>
        <w:lastRenderedPageBreak/>
        <w:t>La gestión a nivel nacional regional son aquellas funciones o ministerios que demandan atención puntualizada en cada región, estas son los que tienen que ver con lo social, la producción, la infraestructura; el tesoro y los recursos naturales</w:t>
      </w:r>
      <w:r>
        <w:rPr>
          <w:sz w:val="20"/>
        </w:rPr>
        <w:t>; y estas son las que deben cubrir las auton</w:t>
      </w:r>
      <w:r>
        <w:rPr>
          <w:sz w:val="20"/>
        </w:rPr>
        <w:t>om</w:t>
      </w:r>
      <w:r>
        <w:rPr>
          <w:sz w:val="20"/>
        </w:rPr>
        <w:t>ías regionales</w:t>
      </w:r>
      <w:r>
        <w:rPr>
          <w:sz w:val="20"/>
        </w:rPr>
        <w:t>; autonom</w:t>
      </w:r>
      <w:r>
        <w:rPr>
          <w:sz w:val="20"/>
        </w:rPr>
        <w:t>ía que es hoy un pedido de todo el pa</w:t>
      </w:r>
      <w:r>
        <w:rPr>
          <w:sz w:val="20"/>
        </w:rPr>
        <w:t>ís</w:t>
      </w:r>
      <w:r>
        <w:rPr>
          <w:sz w:val="20"/>
        </w:rPr>
        <w:t>.</w:t>
      </w:r>
      <w:r>
        <w:rPr>
          <w:sz w:val="20"/>
        </w:rPr>
        <w:t xml:space="preserve"> </w:t>
      </w:r>
    </w:p>
    <w:p w:rsidR="00000000" w:rsidRDefault="00AD3C2B">
      <w:pPr>
        <w:ind w:firstLine="360"/>
        <w:jc w:val="both"/>
        <w:rPr>
          <w:sz w:val="20"/>
        </w:rPr>
      </w:pPr>
      <w:r>
        <w:rPr>
          <w:sz w:val="20"/>
        </w:rPr>
        <w:t>Est</w:t>
      </w:r>
      <w:r>
        <w:rPr>
          <w:sz w:val="20"/>
        </w:rPr>
        <w:t xml:space="preserve">a </w:t>
      </w:r>
      <w:r>
        <w:rPr>
          <w:sz w:val="20"/>
        </w:rPr>
        <w:t xml:space="preserve">es la </w:t>
      </w:r>
      <w:r>
        <w:rPr>
          <w:sz w:val="20"/>
        </w:rPr>
        <w:t>recomendación que se hizo para reestructurar la administración del país</w:t>
      </w:r>
      <w:r>
        <w:rPr>
          <w:sz w:val="20"/>
        </w:rPr>
        <w:t xml:space="preserve"> y sus </w:t>
      </w:r>
      <w:r>
        <w:rPr>
          <w:sz w:val="20"/>
        </w:rPr>
        <w:t>ministerios</w:t>
      </w:r>
      <w:r>
        <w:rPr>
          <w:sz w:val="20"/>
        </w:rPr>
        <w:t>:</w:t>
      </w:r>
    </w:p>
    <w:p w:rsidR="00000000" w:rsidRDefault="00AD3C2B">
      <w:pPr>
        <w:numPr>
          <w:ilvl w:val="0"/>
          <w:numId w:val="2"/>
        </w:numPr>
        <w:jc w:val="both"/>
        <w:rPr>
          <w:sz w:val="20"/>
        </w:rPr>
      </w:pPr>
      <w:r>
        <w:rPr>
          <w:sz w:val="20"/>
        </w:rPr>
        <w:t xml:space="preserve">A nivel nacional integral: Ministerio Relaciones Exteriores; Ministerio de Gobierno; y </w:t>
      </w:r>
      <w:r>
        <w:rPr>
          <w:sz w:val="20"/>
        </w:rPr>
        <w:t xml:space="preserve">el </w:t>
      </w:r>
      <w:r>
        <w:rPr>
          <w:sz w:val="20"/>
        </w:rPr>
        <w:t xml:space="preserve">Ministerio </w:t>
      </w:r>
      <w:r>
        <w:rPr>
          <w:sz w:val="20"/>
        </w:rPr>
        <w:t>de Defensa y Seguridad Nacional</w:t>
      </w:r>
      <w:r>
        <w:rPr>
          <w:sz w:val="20"/>
        </w:rPr>
        <w:t xml:space="preserve"> </w:t>
      </w:r>
      <w:r>
        <w:rPr>
          <w:sz w:val="20"/>
        </w:rPr>
        <w:t>(</w:t>
      </w:r>
      <w:r>
        <w:rPr>
          <w:sz w:val="20"/>
        </w:rPr>
        <w:t>que incluye las Fuerzas Armadas y la Policía</w:t>
      </w:r>
      <w:r>
        <w:rPr>
          <w:sz w:val="20"/>
        </w:rPr>
        <w:t>)</w:t>
      </w:r>
      <w:r>
        <w:rPr>
          <w:sz w:val="20"/>
        </w:rPr>
        <w:t>.</w:t>
      </w:r>
    </w:p>
    <w:p w:rsidR="00000000" w:rsidRDefault="00AD3C2B">
      <w:pPr>
        <w:numPr>
          <w:ilvl w:val="0"/>
          <w:numId w:val="2"/>
        </w:numPr>
        <w:jc w:val="both"/>
        <w:rPr>
          <w:sz w:val="20"/>
        </w:rPr>
      </w:pPr>
      <w:r>
        <w:rPr>
          <w:sz w:val="20"/>
        </w:rPr>
        <w:t xml:space="preserve">A nivel </w:t>
      </w:r>
      <w:r>
        <w:rPr>
          <w:sz w:val="20"/>
        </w:rPr>
        <w:t>nacional regional, cada ministerio tendría Subsecretarías en cada región con capacidad de gestión, actuando como ente coordinador del ministerio respectivo en la capital.  Estas subsecretarías estarán integradas por los departamentos respectivos de acuerdo</w:t>
      </w:r>
      <w:r>
        <w:rPr>
          <w:sz w:val="20"/>
        </w:rPr>
        <w:t xml:space="preserve"> a su naturaleza.  Con este c</w:t>
      </w:r>
      <w:r>
        <w:rPr>
          <w:sz w:val="20"/>
        </w:rPr>
        <w:t>oncepto, estos ministerios so</w:t>
      </w:r>
      <w:r>
        <w:rPr>
          <w:sz w:val="20"/>
        </w:rPr>
        <w:t>n los siguientes:</w:t>
      </w:r>
    </w:p>
    <w:p w:rsidR="00000000" w:rsidRDefault="00AD3C2B">
      <w:pPr>
        <w:ind w:firstLine="360"/>
        <w:jc w:val="both"/>
        <w:rPr>
          <w:sz w:val="20"/>
        </w:rPr>
      </w:pPr>
      <w:r>
        <w:rPr>
          <w:sz w:val="20"/>
        </w:rPr>
        <w:t>Ministerio de la Producción; que abarcaría todo lo que es comercio, industrias, agricultura, ganadería, pesca, turismo, etc., en una palabra todo lo que genera riqueza y es pro</w:t>
      </w:r>
      <w:r>
        <w:rPr>
          <w:sz w:val="20"/>
        </w:rPr>
        <w:t>ducir.</w:t>
      </w:r>
    </w:p>
    <w:p w:rsidR="00000000" w:rsidRDefault="00AD3C2B">
      <w:pPr>
        <w:ind w:firstLine="360"/>
        <w:jc w:val="both"/>
        <w:rPr>
          <w:sz w:val="20"/>
        </w:rPr>
      </w:pPr>
      <w:r>
        <w:rPr>
          <w:sz w:val="20"/>
        </w:rPr>
        <w:t>Ministerio de Infraestructura; que abarcaría todo lo que son las obras públicas, vivienda, riego, carreteras y en general todo tipo de construcción a nivel nacional y regional.</w:t>
      </w:r>
    </w:p>
    <w:p w:rsidR="00000000" w:rsidRDefault="00AD3C2B">
      <w:pPr>
        <w:ind w:firstLine="360"/>
        <w:jc w:val="both"/>
        <w:rPr>
          <w:sz w:val="20"/>
        </w:rPr>
      </w:pPr>
      <w:r>
        <w:rPr>
          <w:sz w:val="20"/>
        </w:rPr>
        <w:t xml:space="preserve">Ministerio de Recursos Naturales y Energía; que abarcaría todo lo que </w:t>
      </w:r>
      <w:r>
        <w:rPr>
          <w:sz w:val="20"/>
        </w:rPr>
        <w:t>es minería, petróleo, recursos hídricos, energía y medio ambiente.</w:t>
      </w:r>
    </w:p>
    <w:p w:rsidR="00000000" w:rsidRDefault="00AD3C2B">
      <w:pPr>
        <w:pStyle w:val="Sangradetextonormal"/>
        <w:ind w:left="0" w:firstLine="360"/>
        <w:rPr>
          <w:sz w:val="20"/>
        </w:rPr>
      </w:pPr>
      <w:r>
        <w:rPr>
          <w:sz w:val="20"/>
        </w:rPr>
        <w:t>Ministerio del Tesoro; que abarcaría todo lo que es la gestión económica, control financiero, bancos y todo organismo que maneje recursos monetarios, incluyendo la recolección de impuestos</w:t>
      </w:r>
      <w:r>
        <w:rPr>
          <w:sz w:val="20"/>
        </w:rPr>
        <w:t>, prestamos, gestión financiera y</w:t>
      </w:r>
      <w:r>
        <w:rPr>
          <w:sz w:val="20"/>
        </w:rPr>
        <w:t xml:space="preserve"> bancaria</w:t>
      </w:r>
      <w:r>
        <w:rPr>
          <w:sz w:val="20"/>
        </w:rPr>
        <w:t>.</w:t>
      </w:r>
    </w:p>
    <w:p w:rsidR="00000000" w:rsidRDefault="00AD3C2B">
      <w:pPr>
        <w:ind w:firstLine="360"/>
        <w:jc w:val="both"/>
        <w:rPr>
          <w:sz w:val="20"/>
        </w:rPr>
      </w:pPr>
      <w:r>
        <w:rPr>
          <w:sz w:val="20"/>
        </w:rPr>
        <w:t>Ministerio de lo Social; que abarcaría todo lo que es educación, bienestar social, salud, trabajo, etc.  Incluirá toda gestión que trate al hombre, a la mujer, al niño y en general a la familia en su educaci</w:t>
      </w:r>
      <w:r>
        <w:rPr>
          <w:sz w:val="20"/>
        </w:rPr>
        <w:t>ón, en su salud y en su bienestar.</w:t>
      </w:r>
    </w:p>
    <w:p w:rsidR="00000000" w:rsidRDefault="00AD3C2B">
      <w:pPr>
        <w:ind w:firstLine="360"/>
        <w:jc w:val="both"/>
        <w:rPr>
          <w:sz w:val="20"/>
        </w:rPr>
      </w:pPr>
      <w:r>
        <w:rPr>
          <w:sz w:val="20"/>
        </w:rPr>
        <w:t>Par</w:t>
      </w:r>
      <w:r>
        <w:rPr>
          <w:sz w:val="20"/>
        </w:rPr>
        <w:t>a el control y auxilio a</w:t>
      </w:r>
      <w:r>
        <w:rPr>
          <w:sz w:val="20"/>
        </w:rPr>
        <w:t>l</w:t>
      </w:r>
      <w:r>
        <w:rPr>
          <w:sz w:val="20"/>
        </w:rPr>
        <w:t xml:space="preserve"> </w:t>
      </w:r>
      <w:r>
        <w:rPr>
          <w:sz w:val="20"/>
        </w:rPr>
        <w:t>ejecutivo</w:t>
      </w:r>
      <w:r>
        <w:rPr>
          <w:sz w:val="20"/>
        </w:rPr>
        <w:t xml:space="preserve"> </w:t>
      </w:r>
      <w:r>
        <w:rPr>
          <w:sz w:val="20"/>
        </w:rPr>
        <w:t>al nivel de</w:t>
      </w:r>
      <w:r>
        <w:rPr>
          <w:sz w:val="20"/>
        </w:rPr>
        <w:t xml:space="preserve"> Asesoría o Staff; se tendría: la Contraloría, la Procuraduría, la Secretaría General y posiblemente</w:t>
      </w:r>
      <w:r>
        <w:rPr>
          <w:sz w:val="20"/>
        </w:rPr>
        <w:t xml:space="preserve"> un </w:t>
      </w:r>
      <w:r>
        <w:rPr>
          <w:sz w:val="20"/>
        </w:rPr>
        <w:t>peque</w:t>
      </w:r>
      <w:r>
        <w:rPr>
          <w:sz w:val="20"/>
        </w:rPr>
        <w:t xml:space="preserve">ño y </w:t>
      </w:r>
      <w:r>
        <w:rPr>
          <w:sz w:val="20"/>
        </w:rPr>
        <w:t>eficiente CONAM</w:t>
      </w:r>
      <w:r>
        <w:rPr>
          <w:sz w:val="20"/>
        </w:rPr>
        <w:t xml:space="preserve">; </w:t>
      </w:r>
      <w:r>
        <w:rPr>
          <w:sz w:val="20"/>
        </w:rPr>
        <w:t>y</w:t>
      </w:r>
      <w:r>
        <w:rPr>
          <w:sz w:val="20"/>
        </w:rPr>
        <w:t xml:space="preserve"> NADA MÁS.</w:t>
      </w:r>
    </w:p>
    <w:p w:rsidR="00000000" w:rsidRDefault="00AD3C2B">
      <w:pPr>
        <w:ind w:firstLine="360"/>
        <w:jc w:val="both"/>
        <w:rPr>
          <w:sz w:val="20"/>
        </w:rPr>
      </w:pPr>
      <w:r>
        <w:rPr>
          <w:sz w:val="20"/>
        </w:rPr>
        <w:t>NOTA: Sr. Presidente,</w:t>
      </w:r>
      <w:r>
        <w:rPr>
          <w:sz w:val="20"/>
        </w:rPr>
        <w:t xml:space="preserve"> el detalle de </w:t>
      </w:r>
      <w:r>
        <w:rPr>
          <w:sz w:val="20"/>
        </w:rPr>
        <w:t xml:space="preserve">estas </w:t>
      </w:r>
      <w:r>
        <w:rPr>
          <w:sz w:val="20"/>
        </w:rPr>
        <w:t>recomendaciones</w:t>
      </w:r>
      <w:r>
        <w:rPr>
          <w:sz w:val="20"/>
        </w:rPr>
        <w:t xml:space="preserve"> lo </w:t>
      </w:r>
      <w:r>
        <w:rPr>
          <w:sz w:val="20"/>
        </w:rPr>
        <w:t>puede encontrar en la revista</w:t>
      </w:r>
      <w:r>
        <w:rPr>
          <w:sz w:val="20"/>
        </w:rPr>
        <w:t>:</w:t>
      </w:r>
      <w:r>
        <w:rPr>
          <w:sz w:val="20"/>
        </w:rPr>
        <w:t xml:space="preserve"> </w:t>
      </w:r>
      <w:r>
        <w:rPr>
          <w:sz w:val="20"/>
        </w:rPr>
        <w:t xml:space="preserve">ESPOL – PROPUESTAS </w:t>
      </w:r>
      <w:r>
        <w:rPr>
          <w:sz w:val="20"/>
        </w:rPr>
        <w:t>5</w:t>
      </w:r>
      <w:r>
        <w:rPr>
          <w:sz w:val="20"/>
        </w:rPr>
        <w:t>;</w:t>
      </w:r>
      <w:r>
        <w:rPr>
          <w:sz w:val="20"/>
        </w:rPr>
        <w:t xml:space="preserve"> de Junio de 1999.</w:t>
      </w:r>
    </w:p>
    <w:p w:rsidR="00000000" w:rsidRDefault="00AD3C2B">
      <w:pPr>
        <w:ind w:firstLine="360"/>
        <w:jc w:val="both"/>
        <w:rPr>
          <w:sz w:val="20"/>
        </w:rPr>
      </w:pPr>
      <w:r>
        <w:rPr>
          <w:sz w:val="20"/>
        </w:rPr>
        <w:t>Sr. Presidente, su dec</w:t>
      </w:r>
      <w:r>
        <w:rPr>
          <w:sz w:val="20"/>
        </w:rPr>
        <w:t>i</w:t>
      </w:r>
      <w:r>
        <w:rPr>
          <w:sz w:val="20"/>
        </w:rPr>
        <w:t>si</w:t>
      </w:r>
      <w:r>
        <w:rPr>
          <w:sz w:val="20"/>
        </w:rPr>
        <w:t>ón de rehabilitar en</w:t>
      </w:r>
      <w:r>
        <w:rPr>
          <w:sz w:val="20"/>
        </w:rPr>
        <w:t xml:space="preserve"> </w:t>
      </w:r>
      <w:r>
        <w:rPr>
          <w:sz w:val="20"/>
        </w:rPr>
        <w:t>M</w:t>
      </w:r>
      <w:r>
        <w:rPr>
          <w:sz w:val="20"/>
        </w:rPr>
        <w:t>inisterios</w:t>
      </w:r>
      <w:r>
        <w:rPr>
          <w:sz w:val="20"/>
        </w:rPr>
        <w:t xml:space="preserve"> las actividades</w:t>
      </w:r>
      <w:r>
        <w:rPr>
          <w:sz w:val="20"/>
        </w:rPr>
        <w:t xml:space="preserve"> que ya estaban inclu</w:t>
      </w:r>
      <w:r>
        <w:rPr>
          <w:sz w:val="20"/>
        </w:rPr>
        <w:t>idas dentro de otros</w:t>
      </w:r>
      <w:r>
        <w:rPr>
          <w:sz w:val="20"/>
        </w:rPr>
        <w:t>, es u</w:t>
      </w:r>
      <w:r>
        <w:rPr>
          <w:sz w:val="20"/>
        </w:rPr>
        <w:t>n retroceso en la desburocratizac</w:t>
      </w:r>
      <w:r>
        <w:rPr>
          <w:sz w:val="20"/>
        </w:rPr>
        <w:t>i</w:t>
      </w:r>
      <w:r>
        <w:rPr>
          <w:sz w:val="20"/>
        </w:rPr>
        <w:t xml:space="preserve">ón </w:t>
      </w:r>
      <w:r>
        <w:rPr>
          <w:sz w:val="20"/>
        </w:rPr>
        <w:t>y descentrali</w:t>
      </w:r>
      <w:r>
        <w:rPr>
          <w:sz w:val="20"/>
        </w:rPr>
        <w:t>zaci</w:t>
      </w:r>
      <w:r>
        <w:rPr>
          <w:sz w:val="20"/>
        </w:rPr>
        <w:t>ón</w:t>
      </w:r>
      <w:r>
        <w:rPr>
          <w:sz w:val="20"/>
        </w:rPr>
        <w:t xml:space="preserve"> </w:t>
      </w:r>
      <w:r>
        <w:rPr>
          <w:sz w:val="20"/>
        </w:rPr>
        <w:t>del pa</w:t>
      </w:r>
      <w:r>
        <w:rPr>
          <w:sz w:val="20"/>
        </w:rPr>
        <w:t>ís.</w:t>
      </w:r>
      <w:r>
        <w:rPr>
          <w:sz w:val="20"/>
        </w:rPr>
        <w:t xml:space="preserve"> </w:t>
      </w:r>
      <w:r>
        <w:rPr>
          <w:sz w:val="20"/>
        </w:rPr>
        <w:t>D</w:t>
      </w:r>
      <w:r>
        <w:rPr>
          <w:sz w:val="20"/>
        </w:rPr>
        <w:t>e entrada</w:t>
      </w:r>
      <w:r>
        <w:rPr>
          <w:sz w:val="20"/>
        </w:rPr>
        <w:t>;</w:t>
      </w:r>
      <w:r>
        <w:rPr>
          <w:sz w:val="20"/>
        </w:rPr>
        <w:t xml:space="preserve"> Ud. revivi</w:t>
      </w:r>
      <w:r>
        <w:rPr>
          <w:sz w:val="20"/>
        </w:rPr>
        <w:t xml:space="preserve">ó a los </w:t>
      </w:r>
      <w:r>
        <w:rPr>
          <w:sz w:val="20"/>
        </w:rPr>
        <w:t>M</w:t>
      </w:r>
      <w:r>
        <w:rPr>
          <w:sz w:val="20"/>
        </w:rPr>
        <w:t>inisterios d</w:t>
      </w:r>
      <w:r>
        <w:rPr>
          <w:sz w:val="20"/>
        </w:rPr>
        <w:t>e Trabajo y Previsi</w:t>
      </w:r>
      <w:r>
        <w:rPr>
          <w:sz w:val="20"/>
        </w:rPr>
        <w:t xml:space="preserve">ón Social, </w:t>
      </w:r>
      <w:r>
        <w:rPr>
          <w:sz w:val="20"/>
        </w:rPr>
        <w:t xml:space="preserve">ya </w:t>
      </w:r>
      <w:r>
        <w:rPr>
          <w:sz w:val="20"/>
        </w:rPr>
        <w:t>unificados</w:t>
      </w:r>
      <w:r>
        <w:rPr>
          <w:sz w:val="20"/>
        </w:rPr>
        <w:t>;</w:t>
      </w:r>
      <w:r>
        <w:rPr>
          <w:sz w:val="20"/>
        </w:rPr>
        <w:t xml:space="preserve"> luego </w:t>
      </w:r>
      <w:r>
        <w:rPr>
          <w:sz w:val="20"/>
        </w:rPr>
        <w:t>a</w:t>
      </w:r>
      <w:r>
        <w:rPr>
          <w:sz w:val="20"/>
        </w:rPr>
        <w:t>l</w:t>
      </w:r>
      <w:r>
        <w:rPr>
          <w:sz w:val="20"/>
        </w:rPr>
        <w:t xml:space="preserve"> Turismo en Ministerio</w:t>
      </w:r>
      <w:r>
        <w:rPr>
          <w:sz w:val="20"/>
        </w:rPr>
        <w:t xml:space="preserve">; y por </w:t>
      </w:r>
      <w:r>
        <w:rPr>
          <w:sz w:val="20"/>
        </w:rPr>
        <w:t>último</w:t>
      </w:r>
      <w:r>
        <w:rPr>
          <w:sz w:val="20"/>
        </w:rPr>
        <w:t>,</w:t>
      </w:r>
      <w:r>
        <w:rPr>
          <w:sz w:val="20"/>
        </w:rPr>
        <w:t xml:space="preserve"> acaba de reactivar al Ministerio de Me</w:t>
      </w:r>
      <w:r>
        <w:rPr>
          <w:sz w:val="20"/>
        </w:rPr>
        <w:t xml:space="preserve">dio Ambiente; es decir Sr. Presidente, que </w:t>
      </w:r>
      <w:r>
        <w:rPr>
          <w:sz w:val="20"/>
        </w:rPr>
        <w:t xml:space="preserve">en </w:t>
      </w:r>
      <w:r>
        <w:rPr>
          <w:sz w:val="20"/>
        </w:rPr>
        <w:t>lo</w:t>
      </w:r>
      <w:r>
        <w:rPr>
          <w:sz w:val="20"/>
        </w:rPr>
        <w:t xml:space="preserve"> que </w:t>
      </w:r>
      <w:r>
        <w:rPr>
          <w:sz w:val="20"/>
        </w:rPr>
        <w:t>se</w:t>
      </w:r>
      <w:r>
        <w:rPr>
          <w:sz w:val="20"/>
        </w:rPr>
        <w:t xml:space="preserve"> refiere a modernización, descentralizaci</w:t>
      </w:r>
      <w:r>
        <w:rPr>
          <w:sz w:val="20"/>
        </w:rPr>
        <w:t>ón y desburocratizaci</w:t>
      </w:r>
      <w:r>
        <w:rPr>
          <w:sz w:val="20"/>
        </w:rPr>
        <w:t>ón</w:t>
      </w:r>
      <w:r>
        <w:rPr>
          <w:sz w:val="20"/>
        </w:rPr>
        <w:t>;</w:t>
      </w:r>
      <w:r>
        <w:rPr>
          <w:sz w:val="20"/>
        </w:rPr>
        <w:t xml:space="preserve"> estamos yendo hacia </w:t>
      </w:r>
      <w:r>
        <w:rPr>
          <w:sz w:val="20"/>
        </w:rPr>
        <w:t>atrás</w:t>
      </w:r>
      <w:r>
        <w:rPr>
          <w:sz w:val="20"/>
        </w:rPr>
        <w:t>.</w:t>
      </w:r>
      <w:r>
        <w:rPr>
          <w:sz w:val="20"/>
        </w:rPr>
        <w:t xml:space="preserve">.. </w:t>
      </w:r>
      <w:r>
        <w:rPr>
          <w:sz w:val="20"/>
        </w:rPr>
        <w:t>¿</w:t>
      </w:r>
      <w:r>
        <w:rPr>
          <w:sz w:val="20"/>
        </w:rPr>
        <w:t xml:space="preserve"> </w:t>
      </w:r>
      <w:r>
        <w:rPr>
          <w:sz w:val="20"/>
        </w:rPr>
        <w:t>Sr. Presidente</w:t>
      </w:r>
      <w:r>
        <w:rPr>
          <w:sz w:val="20"/>
        </w:rPr>
        <w:t xml:space="preserve"> </w:t>
      </w:r>
      <w:r>
        <w:rPr>
          <w:sz w:val="20"/>
        </w:rPr>
        <w:t>estuvo ausente durante el Gobierno de Mahuad</w:t>
      </w:r>
      <w:r>
        <w:rPr>
          <w:sz w:val="20"/>
        </w:rPr>
        <w:t>?</w:t>
      </w:r>
      <w:r>
        <w:rPr>
          <w:sz w:val="20"/>
        </w:rPr>
        <w:t>...</w:t>
      </w:r>
      <w:r>
        <w:rPr>
          <w:sz w:val="20"/>
        </w:rPr>
        <w:t xml:space="preserve"> </w:t>
      </w:r>
      <w:r>
        <w:rPr>
          <w:sz w:val="20"/>
        </w:rPr>
        <w:t>¿</w:t>
      </w:r>
      <w:r>
        <w:rPr>
          <w:sz w:val="20"/>
        </w:rPr>
        <w:t>no oy</w:t>
      </w:r>
      <w:r>
        <w:rPr>
          <w:sz w:val="20"/>
        </w:rPr>
        <w:t>ó los clamores y demandas de</w:t>
      </w:r>
      <w:r>
        <w:rPr>
          <w:sz w:val="20"/>
        </w:rPr>
        <w:t xml:space="preserve"> todos</w:t>
      </w:r>
      <w:r>
        <w:rPr>
          <w:sz w:val="20"/>
        </w:rPr>
        <w:t>?</w:t>
      </w:r>
      <w:r>
        <w:rPr>
          <w:sz w:val="20"/>
        </w:rPr>
        <w:t xml:space="preserve">... </w:t>
      </w:r>
      <w:r>
        <w:rPr>
          <w:sz w:val="20"/>
        </w:rPr>
        <w:t>¿</w:t>
      </w:r>
      <w:r>
        <w:rPr>
          <w:sz w:val="20"/>
        </w:rPr>
        <w:t>o es que</w:t>
      </w:r>
      <w:r>
        <w:rPr>
          <w:sz w:val="20"/>
        </w:rPr>
        <w:t>,</w:t>
      </w:r>
      <w:r>
        <w:rPr>
          <w:sz w:val="20"/>
        </w:rPr>
        <w:t xml:space="preserve"> </w:t>
      </w:r>
      <w:r>
        <w:rPr>
          <w:sz w:val="20"/>
        </w:rPr>
        <w:t xml:space="preserve">CORDES </w:t>
      </w:r>
      <w:r>
        <w:rPr>
          <w:sz w:val="20"/>
        </w:rPr>
        <w:t>lo dispone as</w:t>
      </w:r>
      <w:r>
        <w:rPr>
          <w:sz w:val="20"/>
        </w:rPr>
        <w:t>í?</w:t>
      </w:r>
    </w:p>
    <w:p w:rsidR="00000000" w:rsidRDefault="00AD3C2B">
      <w:pPr>
        <w:ind w:firstLine="360"/>
        <w:jc w:val="both"/>
        <w:rPr>
          <w:sz w:val="20"/>
        </w:rPr>
      </w:pPr>
      <w:r>
        <w:rPr>
          <w:sz w:val="20"/>
        </w:rPr>
        <w:t>Esta actitud en los actua</w:t>
      </w:r>
      <w:r>
        <w:rPr>
          <w:sz w:val="20"/>
        </w:rPr>
        <w:t>les momentos que est</w:t>
      </w:r>
      <w:r>
        <w:rPr>
          <w:sz w:val="20"/>
        </w:rPr>
        <w:t>amos dolariza</w:t>
      </w:r>
      <w:r>
        <w:rPr>
          <w:sz w:val="20"/>
        </w:rPr>
        <w:t>dos, es completamente peligrosa;</w:t>
      </w:r>
      <w:r>
        <w:rPr>
          <w:sz w:val="20"/>
        </w:rPr>
        <w:t xml:space="preserve"> porque parece que el Sr. Presidente todav</w:t>
      </w:r>
      <w:r>
        <w:rPr>
          <w:sz w:val="20"/>
        </w:rPr>
        <w:t>ía no se da cuenta que se le acab</w:t>
      </w:r>
      <w:r>
        <w:rPr>
          <w:sz w:val="20"/>
        </w:rPr>
        <w:t xml:space="preserve">ó la </w:t>
      </w:r>
      <w:r>
        <w:rPr>
          <w:sz w:val="20"/>
        </w:rPr>
        <w:t>“</w:t>
      </w:r>
      <w:r>
        <w:rPr>
          <w:sz w:val="20"/>
        </w:rPr>
        <w:t>maquinita</w:t>
      </w:r>
      <w:r>
        <w:rPr>
          <w:sz w:val="20"/>
        </w:rPr>
        <w:t>”</w:t>
      </w:r>
      <w:r>
        <w:rPr>
          <w:sz w:val="20"/>
        </w:rPr>
        <w:t>, que los anteriores presidente</w:t>
      </w:r>
      <w:r>
        <w:rPr>
          <w:sz w:val="20"/>
        </w:rPr>
        <w:t>s demagogos e incapaces la tuvieron</w:t>
      </w:r>
      <w:r>
        <w:rPr>
          <w:sz w:val="20"/>
        </w:rPr>
        <w:t>;</w:t>
      </w:r>
      <w:r>
        <w:rPr>
          <w:sz w:val="20"/>
        </w:rPr>
        <w:t xml:space="preserve"> </w:t>
      </w:r>
      <w:r>
        <w:rPr>
          <w:sz w:val="20"/>
        </w:rPr>
        <w:t xml:space="preserve">la </w:t>
      </w:r>
      <w:r>
        <w:rPr>
          <w:sz w:val="20"/>
        </w:rPr>
        <w:t>de hacer bill</w:t>
      </w:r>
      <w:r>
        <w:rPr>
          <w:sz w:val="20"/>
        </w:rPr>
        <w:t>etes.  Para ser ele</w:t>
      </w:r>
      <w:r>
        <w:rPr>
          <w:sz w:val="20"/>
        </w:rPr>
        <w:t>ctos</w:t>
      </w:r>
      <w:r>
        <w:rPr>
          <w:sz w:val="20"/>
        </w:rPr>
        <w:t>,</w:t>
      </w:r>
      <w:r>
        <w:rPr>
          <w:sz w:val="20"/>
        </w:rPr>
        <w:t xml:space="preserve"> en forma </w:t>
      </w:r>
      <w:r>
        <w:rPr>
          <w:sz w:val="20"/>
        </w:rPr>
        <w:t>demagógica</w:t>
      </w:r>
      <w:r>
        <w:rPr>
          <w:sz w:val="20"/>
        </w:rPr>
        <w:t xml:space="preserve"> promet</w:t>
      </w:r>
      <w:r>
        <w:rPr>
          <w:sz w:val="20"/>
        </w:rPr>
        <w:t>ían el oro y el moro a tod</w:t>
      </w:r>
      <w:r>
        <w:rPr>
          <w:sz w:val="20"/>
        </w:rPr>
        <w:t>o</w:t>
      </w:r>
      <w:r>
        <w:rPr>
          <w:sz w:val="20"/>
        </w:rPr>
        <w:t>s</w:t>
      </w:r>
      <w:r>
        <w:rPr>
          <w:sz w:val="20"/>
        </w:rPr>
        <w:t xml:space="preserve"> </w:t>
      </w:r>
      <w:r>
        <w:rPr>
          <w:sz w:val="20"/>
        </w:rPr>
        <w:t>e incremen</w:t>
      </w:r>
      <w:r>
        <w:rPr>
          <w:sz w:val="20"/>
        </w:rPr>
        <w:t xml:space="preserve">taban la burocracia para </w:t>
      </w:r>
      <w:r>
        <w:rPr>
          <w:sz w:val="20"/>
        </w:rPr>
        <w:t xml:space="preserve">que </w:t>
      </w:r>
      <w:r>
        <w:rPr>
          <w:sz w:val="20"/>
        </w:rPr>
        <w:t>sus co</w:t>
      </w:r>
      <w:r>
        <w:rPr>
          <w:sz w:val="20"/>
        </w:rPr>
        <w:t>í</w:t>
      </w:r>
      <w:r>
        <w:rPr>
          <w:sz w:val="20"/>
        </w:rPr>
        <w:t>dearios</w:t>
      </w:r>
      <w:r>
        <w:rPr>
          <w:sz w:val="20"/>
        </w:rPr>
        <w:t xml:space="preserve"> tengan </w:t>
      </w:r>
      <w:r>
        <w:rPr>
          <w:sz w:val="20"/>
        </w:rPr>
        <w:t>“</w:t>
      </w:r>
      <w:r>
        <w:rPr>
          <w:sz w:val="20"/>
        </w:rPr>
        <w:t>chamba</w:t>
      </w:r>
      <w:r>
        <w:rPr>
          <w:sz w:val="20"/>
        </w:rPr>
        <w:t>”</w:t>
      </w:r>
      <w:r>
        <w:rPr>
          <w:sz w:val="20"/>
        </w:rPr>
        <w:t>.</w:t>
      </w:r>
      <w:r>
        <w:rPr>
          <w:sz w:val="20"/>
        </w:rPr>
        <w:t xml:space="preserve"> </w:t>
      </w:r>
      <w:r>
        <w:rPr>
          <w:sz w:val="20"/>
        </w:rPr>
        <w:t>A</w:t>
      </w:r>
      <w:r>
        <w:rPr>
          <w:sz w:val="20"/>
        </w:rPr>
        <w:t>s</w:t>
      </w:r>
      <w:r>
        <w:rPr>
          <w:sz w:val="20"/>
        </w:rPr>
        <w:t>í</w:t>
      </w:r>
      <w:r>
        <w:rPr>
          <w:sz w:val="20"/>
        </w:rPr>
        <w:t>;</w:t>
      </w:r>
      <w:r>
        <w:rPr>
          <w:sz w:val="20"/>
        </w:rPr>
        <w:t xml:space="preserve"> quintuplicaron en </w:t>
      </w:r>
      <w:r>
        <w:rPr>
          <w:sz w:val="20"/>
        </w:rPr>
        <w:t>veinte</w:t>
      </w:r>
      <w:r>
        <w:rPr>
          <w:sz w:val="20"/>
        </w:rPr>
        <w:t xml:space="preserve"> a</w:t>
      </w:r>
      <w:r>
        <w:rPr>
          <w:sz w:val="20"/>
        </w:rPr>
        <w:t>ños la burocracia</w:t>
      </w:r>
      <w:r>
        <w:rPr>
          <w:sz w:val="20"/>
        </w:rPr>
        <w:t>,</w:t>
      </w:r>
      <w:r>
        <w:rPr>
          <w:sz w:val="20"/>
        </w:rPr>
        <w:t xml:space="preserve"> devaluaron la moneda mil veces de 25 a 25</w:t>
      </w:r>
      <w:r>
        <w:rPr>
          <w:sz w:val="20"/>
        </w:rPr>
        <w:t xml:space="preserve"> mil suc</w:t>
      </w:r>
      <w:r>
        <w:rPr>
          <w:sz w:val="20"/>
        </w:rPr>
        <w:t>res</w:t>
      </w:r>
      <w:r>
        <w:rPr>
          <w:sz w:val="20"/>
        </w:rPr>
        <w:t>;</w:t>
      </w:r>
      <w:r>
        <w:rPr>
          <w:sz w:val="20"/>
        </w:rPr>
        <w:t xml:space="preserve"> </w:t>
      </w:r>
      <w:r>
        <w:rPr>
          <w:sz w:val="20"/>
        </w:rPr>
        <w:t xml:space="preserve">empobreciendo </w:t>
      </w:r>
      <w:r>
        <w:rPr>
          <w:sz w:val="20"/>
        </w:rPr>
        <w:t>sin precedentes a todo el pueblo; y</w:t>
      </w:r>
      <w:r>
        <w:rPr>
          <w:sz w:val="20"/>
        </w:rPr>
        <w:t>a que</w:t>
      </w:r>
      <w:r>
        <w:rPr>
          <w:sz w:val="20"/>
        </w:rPr>
        <w:t>,</w:t>
      </w:r>
      <w:r>
        <w:rPr>
          <w:sz w:val="20"/>
        </w:rPr>
        <w:t xml:space="preserve"> </w:t>
      </w:r>
      <w:r>
        <w:rPr>
          <w:sz w:val="20"/>
        </w:rPr>
        <w:t>l</w:t>
      </w:r>
      <w:r>
        <w:rPr>
          <w:sz w:val="20"/>
        </w:rPr>
        <w:t>a maquinita lo que hac</w:t>
      </w:r>
      <w:r>
        <w:rPr>
          <w:sz w:val="20"/>
        </w:rPr>
        <w:t>ía era falsificar</w:t>
      </w:r>
      <w:r>
        <w:rPr>
          <w:sz w:val="20"/>
        </w:rPr>
        <w:t xml:space="preserve"> </w:t>
      </w:r>
      <w:r>
        <w:rPr>
          <w:sz w:val="20"/>
        </w:rPr>
        <w:t>dinero que no exist</w:t>
      </w:r>
      <w:r>
        <w:rPr>
          <w:sz w:val="20"/>
        </w:rPr>
        <w:t>ía</w:t>
      </w:r>
      <w:r>
        <w:rPr>
          <w:sz w:val="20"/>
        </w:rPr>
        <w:t>.</w:t>
      </w:r>
    </w:p>
    <w:p w:rsidR="00000000" w:rsidRDefault="00AD3C2B">
      <w:pPr>
        <w:jc w:val="both"/>
        <w:rPr>
          <w:sz w:val="20"/>
        </w:rPr>
      </w:pPr>
    </w:p>
    <w:p w:rsidR="00000000" w:rsidRDefault="00AD3C2B">
      <w:pPr>
        <w:ind w:firstLine="360"/>
        <w:jc w:val="both"/>
        <w:rPr>
          <w:sz w:val="20"/>
        </w:rPr>
      </w:pPr>
      <w:r>
        <w:rPr>
          <w:sz w:val="20"/>
        </w:rPr>
        <w:t xml:space="preserve">Por </w:t>
      </w:r>
      <w:r>
        <w:rPr>
          <w:sz w:val="20"/>
        </w:rPr>
        <w:t xml:space="preserve">último </w:t>
      </w:r>
      <w:r>
        <w:rPr>
          <w:sz w:val="20"/>
        </w:rPr>
        <w:t>S</w:t>
      </w:r>
      <w:r>
        <w:rPr>
          <w:sz w:val="20"/>
        </w:rPr>
        <w:t>r.</w:t>
      </w:r>
      <w:r>
        <w:rPr>
          <w:sz w:val="20"/>
        </w:rPr>
        <w:t xml:space="preserve"> Presidente;</w:t>
      </w:r>
      <w:r>
        <w:rPr>
          <w:sz w:val="20"/>
        </w:rPr>
        <w:t xml:space="preserve"> la maquinita de hacer billetes y</w:t>
      </w:r>
      <w:r>
        <w:rPr>
          <w:sz w:val="20"/>
        </w:rPr>
        <w:t>a no existe, se le di</w:t>
      </w:r>
      <w:r>
        <w:rPr>
          <w:sz w:val="20"/>
        </w:rPr>
        <w:t>jo</w:t>
      </w:r>
      <w:r>
        <w:rPr>
          <w:sz w:val="20"/>
        </w:rPr>
        <w:t>:</w:t>
      </w:r>
      <w:r>
        <w:rPr>
          <w:sz w:val="20"/>
        </w:rPr>
        <w:t xml:space="preserve"> adi</w:t>
      </w:r>
      <w:r>
        <w:rPr>
          <w:sz w:val="20"/>
        </w:rPr>
        <w:t>ó</w:t>
      </w:r>
      <w:r>
        <w:rPr>
          <w:sz w:val="20"/>
        </w:rPr>
        <w:t>s</w:t>
      </w:r>
      <w:r>
        <w:rPr>
          <w:sz w:val="20"/>
        </w:rPr>
        <w:t>,</w:t>
      </w:r>
      <w:r>
        <w:rPr>
          <w:sz w:val="20"/>
        </w:rPr>
        <w:t xml:space="preserve"> </w:t>
      </w:r>
      <w:r>
        <w:rPr>
          <w:sz w:val="20"/>
        </w:rPr>
        <w:t>good</w:t>
      </w:r>
      <w:r>
        <w:rPr>
          <w:sz w:val="20"/>
        </w:rPr>
        <w:t xml:space="preserve"> bye, </w:t>
      </w:r>
      <w:r>
        <w:rPr>
          <w:sz w:val="20"/>
        </w:rPr>
        <w:t xml:space="preserve">sayonara, au revoir, </w:t>
      </w:r>
      <w:r>
        <w:rPr>
          <w:sz w:val="20"/>
        </w:rPr>
        <w:t xml:space="preserve">arrideverci, </w:t>
      </w:r>
      <w:r>
        <w:rPr>
          <w:sz w:val="20"/>
        </w:rPr>
        <w:t>a</w:t>
      </w:r>
      <w:r>
        <w:rPr>
          <w:sz w:val="20"/>
        </w:rPr>
        <w:t>u</w:t>
      </w:r>
      <w:r>
        <w:rPr>
          <w:sz w:val="20"/>
        </w:rPr>
        <w:t>f</w:t>
      </w:r>
      <w:r>
        <w:rPr>
          <w:sz w:val="20"/>
        </w:rPr>
        <w:t xml:space="preserve"> </w:t>
      </w:r>
      <w:r>
        <w:rPr>
          <w:sz w:val="20"/>
        </w:rPr>
        <w:t>wiedersehn</w:t>
      </w:r>
      <w:r>
        <w:rPr>
          <w:sz w:val="20"/>
        </w:rPr>
        <w:t xml:space="preserve">, </w:t>
      </w:r>
      <w:r>
        <w:rPr>
          <w:sz w:val="20"/>
        </w:rPr>
        <w:t>etc.</w:t>
      </w:r>
      <w:r>
        <w:rPr>
          <w:sz w:val="20"/>
        </w:rPr>
        <w:t xml:space="preserve"> </w:t>
      </w:r>
      <w:r>
        <w:rPr>
          <w:sz w:val="20"/>
        </w:rPr>
        <w:t xml:space="preserve">  </w:t>
      </w:r>
      <w:r>
        <w:rPr>
          <w:sz w:val="20"/>
        </w:rPr>
        <w:t>Sr. Presiden</w:t>
      </w:r>
      <w:r>
        <w:rPr>
          <w:sz w:val="20"/>
        </w:rPr>
        <w:t>te</w:t>
      </w:r>
      <w:r>
        <w:rPr>
          <w:sz w:val="20"/>
        </w:rPr>
        <w:t>,</w:t>
      </w:r>
      <w:r>
        <w:rPr>
          <w:sz w:val="20"/>
        </w:rPr>
        <w:t xml:space="preserve"> cuando tenga que pagar </w:t>
      </w:r>
      <w:r>
        <w:rPr>
          <w:sz w:val="20"/>
        </w:rPr>
        <w:t>a toda la burocracia</w:t>
      </w:r>
      <w:r>
        <w:rPr>
          <w:sz w:val="20"/>
        </w:rPr>
        <w:t>,</w:t>
      </w:r>
      <w:r>
        <w:rPr>
          <w:sz w:val="20"/>
        </w:rPr>
        <w:t xml:space="preserve"> de todos los orga</w:t>
      </w:r>
      <w:r>
        <w:rPr>
          <w:sz w:val="20"/>
        </w:rPr>
        <w:t xml:space="preserve">nismos </w:t>
      </w:r>
      <w:r>
        <w:rPr>
          <w:sz w:val="20"/>
        </w:rPr>
        <w:t xml:space="preserve">incapaces </w:t>
      </w:r>
      <w:r>
        <w:rPr>
          <w:sz w:val="20"/>
        </w:rPr>
        <w:t xml:space="preserve">e </w:t>
      </w:r>
      <w:r>
        <w:rPr>
          <w:sz w:val="20"/>
        </w:rPr>
        <w:t>inútil</w:t>
      </w:r>
      <w:r>
        <w:rPr>
          <w:sz w:val="20"/>
        </w:rPr>
        <w:t>es</w:t>
      </w:r>
      <w:r>
        <w:rPr>
          <w:sz w:val="20"/>
        </w:rPr>
        <w:t>;</w:t>
      </w:r>
      <w:r>
        <w:rPr>
          <w:sz w:val="20"/>
        </w:rPr>
        <w:t xml:space="preserve"> </w:t>
      </w:r>
      <w:r>
        <w:rPr>
          <w:sz w:val="20"/>
        </w:rPr>
        <w:t xml:space="preserve">y no le </w:t>
      </w:r>
      <w:r>
        <w:rPr>
          <w:sz w:val="20"/>
        </w:rPr>
        <w:t>alcance</w:t>
      </w:r>
      <w:r>
        <w:rPr>
          <w:sz w:val="20"/>
        </w:rPr>
        <w:t xml:space="preserve">n los </w:t>
      </w:r>
      <w:r>
        <w:rPr>
          <w:sz w:val="20"/>
        </w:rPr>
        <w:t>“</w:t>
      </w:r>
      <w:r>
        <w:rPr>
          <w:sz w:val="20"/>
        </w:rPr>
        <w:t>verdes</w:t>
      </w:r>
      <w:r>
        <w:rPr>
          <w:sz w:val="20"/>
        </w:rPr>
        <w:t>”</w:t>
      </w:r>
      <w:r>
        <w:rPr>
          <w:sz w:val="20"/>
        </w:rPr>
        <w:t xml:space="preserve"> </w:t>
      </w:r>
      <w:r>
        <w:rPr>
          <w:sz w:val="20"/>
        </w:rPr>
        <w:t>que produce el pa</w:t>
      </w:r>
      <w:r>
        <w:rPr>
          <w:sz w:val="20"/>
        </w:rPr>
        <w:t>ís</w:t>
      </w:r>
      <w:r>
        <w:rPr>
          <w:sz w:val="20"/>
        </w:rPr>
        <w:t>,</w:t>
      </w:r>
      <w:r>
        <w:rPr>
          <w:sz w:val="20"/>
        </w:rPr>
        <w:t xml:space="preserve"> le hago una simple pregunta</w:t>
      </w:r>
      <w:r>
        <w:rPr>
          <w:sz w:val="20"/>
        </w:rPr>
        <w:t>...</w:t>
      </w:r>
      <w:r>
        <w:rPr>
          <w:sz w:val="20"/>
        </w:rPr>
        <w:t xml:space="preserve"> </w:t>
      </w:r>
      <w:r>
        <w:rPr>
          <w:sz w:val="20"/>
        </w:rPr>
        <w:t>¿</w:t>
      </w:r>
      <w:r>
        <w:rPr>
          <w:sz w:val="20"/>
        </w:rPr>
        <w:t>QUÉ HARÁ</w:t>
      </w:r>
      <w:r>
        <w:rPr>
          <w:sz w:val="20"/>
        </w:rPr>
        <w:t>?</w:t>
      </w:r>
    </w:p>
    <w:p w:rsidR="00000000" w:rsidRDefault="00AD3C2B">
      <w:pPr>
        <w:jc w:val="both"/>
        <w:rPr>
          <w:sz w:val="20"/>
        </w:rPr>
      </w:pPr>
    </w:p>
    <w:p w:rsidR="00000000" w:rsidRDefault="00AD3C2B">
      <w:pPr>
        <w:jc w:val="both"/>
        <w:rPr>
          <w:sz w:val="20"/>
        </w:rPr>
      </w:pPr>
    </w:p>
    <w:p w:rsidR="00AD3C2B" w:rsidRDefault="00AD3C2B">
      <w:pPr>
        <w:jc w:val="both"/>
        <w:rPr>
          <w:sz w:val="20"/>
        </w:rPr>
      </w:pPr>
    </w:p>
    <w:sectPr w:rsidR="00AD3C2B">
      <w:headerReference w:type="even" r:id="rId7"/>
      <w:headerReference w:type="default" r:id="rId8"/>
      <w:pgSz w:w="12242" w:h="15842" w:code="1"/>
      <w:pgMar w:top="1418" w:right="1134" w:bottom="1418" w:left="1418" w:header="720" w:footer="720" w:gutter="0"/>
      <w:paperSrc w:first="4" w:other="4"/>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C2B" w:rsidRDefault="00AD3C2B">
      <w:r>
        <w:separator/>
      </w:r>
    </w:p>
  </w:endnote>
  <w:endnote w:type="continuationSeparator" w:id="1">
    <w:p w:rsidR="00AD3C2B" w:rsidRDefault="00AD3C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C2B" w:rsidRDefault="00AD3C2B">
      <w:r>
        <w:separator/>
      </w:r>
    </w:p>
  </w:footnote>
  <w:footnote w:type="continuationSeparator" w:id="1">
    <w:p w:rsidR="00AD3C2B" w:rsidRDefault="00AD3C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D3C2B">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Pr>
        <w:rStyle w:val="Nmerodepgina"/>
        <w:noProof/>
      </w:rPr>
      <w:t>1</w:t>
    </w:r>
    <w:r>
      <w:rPr>
        <w:rStyle w:val="Nmerodepgina"/>
      </w:rPr>
      <w:fldChar w:fldCharType="end"/>
    </w:r>
  </w:p>
  <w:p w:rsidR="00000000" w:rsidRDefault="00AD3C2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D3C2B">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sidR="006B12A9">
      <w:rPr>
        <w:rStyle w:val="Nmerodepgina"/>
        <w:noProof/>
      </w:rPr>
      <w:t>1</w:t>
    </w:r>
    <w:r>
      <w:rPr>
        <w:rStyle w:val="Nmerodepgina"/>
      </w:rPr>
      <w:fldChar w:fldCharType="end"/>
    </w:r>
  </w:p>
  <w:p w:rsidR="00000000" w:rsidRDefault="00AD3C2B">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D46E3"/>
    <w:multiLevelType w:val="singleLevel"/>
    <w:tmpl w:val="786093D8"/>
    <w:lvl w:ilvl="0">
      <w:start w:val="3"/>
      <w:numFmt w:val="bullet"/>
      <w:lvlText w:val="-"/>
      <w:lvlJc w:val="left"/>
      <w:pPr>
        <w:tabs>
          <w:tab w:val="num" w:pos="360"/>
        </w:tabs>
        <w:ind w:left="360" w:hanging="360"/>
      </w:pPr>
      <w:rPr>
        <w:rFonts w:ascii="Times New Roman" w:hAnsi="Times New Roman" w:hint="default"/>
      </w:rPr>
    </w:lvl>
  </w:abstractNum>
  <w:abstractNum w:abstractNumId="1">
    <w:nsid w:val="4B25067B"/>
    <w:multiLevelType w:val="singleLevel"/>
    <w:tmpl w:val="96BC1608"/>
    <w:lvl w:ilvl="0">
      <w:start w:val="2"/>
      <w:numFmt w:val="bullet"/>
      <w:lvlText w:val="-"/>
      <w:lvlJc w:val="left"/>
      <w:pPr>
        <w:tabs>
          <w:tab w:val="num" w:pos="390"/>
        </w:tabs>
        <w:ind w:left="390" w:hanging="390"/>
      </w:pPr>
      <w:rPr>
        <w:rFonts w:ascii="Times New Roman" w:hAnsi="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B12A9"/>
    <w:rsid w:val="006B12A9"/>
    <w:rsid w:val="00AD3C2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paragraph" w:styleId="Ttulo1">
    <w:name w:val="heading 1"/>
    <w:basedOn w:val="Normal"/>
    <w:next w:val="Normal"/>
    <w:qFormat/>
    <w:pPr>
      <w:keepNext/>
      <w:jc w:val="center"/>
      <w:outlineLvl w:val="0"/>
    </w:pPr>
    <w:rPr>
      <w:rFonts w:ascii="Times New Roman" w:hAnsi="Times New Roman"/>
      <w:b/>
      <w:sz w:val="20"/>
    </w:rPr>
  </w:style>
  <w:style w:type="paragraph" w:styleId="Ttulo2">
    <w:name w:val="heading 2"/>
    <w:basedOn w:val="Normal"/>
    <w:next w:val="Normal"/>
    <w:qFormat/>
    <w:pPr>
      <w:keepNext/>
      <w:outlineLvl w:val="1"/>
    </w:pPr>
    <w:rPr>
      <w:b/>
      <w:sz w:val="18"/>
    </w:rPr>
  </w:style>
  <w:style w:type="paragraph" w:styleId="Ttulo3">
    <w:name w:val="heading 3"/>
    <w:basedOn w:val="Normal"/>
    <w:next w:val="Normal"/>
    <w:qFormat/>
    <w:pPr>
      <w:keepNext/>
      <w:jc w:val="right"/>
      <w:outlineLvl w:val="2"/>
    </w:pPr>
    <w:rPr>
      <w:b/>
      <w:sz w:val="20"/>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rPr>
      <w:rFonts w:ascii="Times New Roman" w:hAnsi="Times New Roman"/>
      <w:sz w:val="20"/>
    </w:rPr>
  </w:style>
  <w:style w:type="paragraph" w:styleId="Textoindependiente">
    <w:name w:val="Body Text"/>
    <w:basedOn w:val="Normal"/>
    <w:semiHidden/>
    <w:pPr>
      <w:jc w:val="both"/>
    </w:pPr>
  </w:style>
  <w:style w:type="character" w:styleId="Nmerodepgina">
    <w:name w:val="page number"/>
    <w:basedOn w:val="Fuentedeprrafopredeter"/>
    <w:semiHidden/>
  </w:style>
  <w:style w:type="paragraph" w:styleId="Sangradetextonormal">
    <w:name w:val="Body Text Indent"/>
    <w:basedOn w:val="Normal"/>
    <w:semiHidden/>
    <w:pPr>
      <w:ind w:left="36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1169</Words>
  <Characters>6430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EL SEÑOR PRESIDENTE Y SU BUROCRACIA</vt:lpstr>
    </vt:vector>
  </TitlesOfParts>
  <Company> </Company>
  <LinksUpToDate>false</LinksUpToDate>
  <CharactersWithSpaces>7584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SEÑOR PRESIDENTE Y SU BUROCRACIA</dc:title>
  <dc:subject/>
  <dc:creator>Ing. Hugo Tobar</dc:creator>
  <cp:keywords/>
  <cp:lastModifiedBy>Administrador</cp:lastModifiedBy>
  <cp:revision>2</cp:revision>
  <cp:lastPrinted>2000-04-14T05:12:00Z</cp:lastPrinted>
  <dcterms:created xsi:type="dcterms:W3CDTF">2009-08-17T14:13:00Z</dcterms:created>
  <dcterms:modified xsi:type="dcterms:W3CDTF">2009-08-17T14:13:00Z</dcterms:modified>
</cp:coreProperties>
</file>