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06E" w:rsidRDefault="00B5706E" w:rsidP="008747F7">
      <w:pPr>
        <w:pStyle w:val="Ttulo1"/>
        <w:ind w:left="0" w:firstLine="709"/>
        <w:rPr>
          <w:rFonts w:ascii="Book Antiqua" w:hAnsi="Book Antiqua"/>
        </w:rPr>
      </w:pPr>
    </w:p>
    <w:p w:rsidR="00B5706E" w:rsidRDefault="00B5706E" w:rsidP="008747F7">
      <w:pPr>
        <w:ind w:firstLine="709"/>
      </w:pPr>
    </w:p>
    <w:p w:rsidR="00B5706E" w:rsidRDefault="00B5706E" w:rsidP="008747F7">
      <w:pPr>
        <w:ind w:firstLine="709"/>
      </w:pPr>
    </w:p>
    <w:p w:rsidR="00B5706E" w:rsidRDefault="00B5706E" w:rsidP="008747F7">
      <w:pPr>
        <w:ind w:firstLine="709"/>
      </w:pPr>
    </w:p>
    <w:p w:rsidR="00B5706E" w:rsidRDefault="00B5706E" w:rsidP="008747F7">
      <w:pPr>
        <w:ind w:firstLine="709"/>
      </w:pPr>
    </w:p>
    <w:p w:rsidR="00B5706E" w:rsidRDefault="00B5706E" w:rsidP="008747F7">
      <w:pPr>
        <w:ind w:firstLine="709"/>
      </w:pPr>
    </w:p>
    <w:p w:rsidR="00B5706E" w:rsidRPr="00B5706E" w:rsidRDefault="00B5706E" w:rsidP="008747F7">
      <w:pPr>
        <w:ind w:firstLine="709"/>
      </w:pPr>
    </w:p>
    <w:p w:rsidR="00B5706E" w:rsidRPr="00B5706E" w:rsidRDefault="00B5706E" w:rsidP="008747F7">
      <w:pPr>
        <w:pStyle w:val="Ttulo1"/>
        <w:ind w:left="0" w:firstLine="709"/>
        <w:jc w:val="center"/>
        <w:rPr>
          <w:rFonts w:ascii="Book Antiqua" w:hAnsi="Book Antiqua"/>
        </w:rPr>
      </w:pPr>
      <w:r w:rsidRPr="00B5706E">
        <w:rPr>
          <w:rFonts w:ascii="Book Antiqua" w:hAnsi="Book Antiqua"/>
        </w:rPr>
        <w:t>INTRODUCCIÓN</w:t>
      </w:r>
    </w:p>
    <w:p w:rsidR="00B5706E" w:rsidRPr="00B5706E" w:rsidRDefault="00B5706E" w:rsidP="008747F7">
      <w:pPr>
        <w:ind w:firstLine="709"/>
        <w:rPr>
          <w:rFonts w:ascii="Book Antiqua" w:hAnsi="Book Antiqua"/>
        </w:rPr>
      </w:pPr>
    </w:p>
    <w:p w:rsidR="00B5706E" w:rsidRPr="00B5706E" w:rsidRDefault="00B5706E" w:rsidP="008747F7">
      <w:pPr>
        <w:ind w:firstLine="709"/>
        <w:rPr>
          <w:rFonts w:ascii="Book Antiqua" w:hAnsi="Book Antiqua"/>
        </w:rPr>
      </w:pPr>
    </w:p>
    <w:p w:rsidR="00B5706E" w:rsidRPr="00B5706E" w:rsidRDefault="00B5706E" w:rsidP="008747F7">
      <w:pPr>
        <w:ind w:firstLine="709"/>
        <w:rPr>
          <w:rFonts w:ascii="Book Antiqua" w:hAnsi="Book Antiqua"/>
        </w:rPr>
      </w:pPr>
    </w:p>
    <w:p w:rsidR="00B5706E" w:rsidRPr="00B5706E" w:rsidRDefault="00B5706E" w:rsidP="008747F7">
      <w:pPr>
        <w:spacing w:line="360" w:lineRule="auto"/>
        <w:ind w:left="357" w:firstLine="709"/>
        <w:jc w:val="both"/>
        <w:rPr>
          <w:rFonts w:ascii="Book Antiqua" w:hAnsi="Book Antiqua" w:cs="Arial"/>
        </w:rPr>
      </w:pPr>
      <w:r w:rsidRPr="00B5706E">
        <w:rPr>
          <w:rFonts w:ascii="Book Antiqua" w:hAnsi="Book Antiqua" w:cs="Arial"/>
        </w:rPr>
        <w:t xml:space="preserve">El presente trabajo desarrolla el Modelado de Procesos y Transformación Industrial aplicados para </w:t>
      </w:r>
      <w:smartTag w:uri="urn:schemas-microsoft-com:office:smarttags" w:element="PersonName">
        <w:smartTagPr>
          <w:attr w:name="ProductID" w:val="la Mejora"/>
        </w:smartTagPr>
        <w:r w:rsidRPr="00B5706E">
          <w:rPr>
            <w:rFonts w:ascii="Book Antiqua" w:hAnsi="Book Antiqua" w:cs="Arial"/>
          </w:rPr>
          <w:t>la Mejora</w:t>
        </w:r>
      </w:smartTag>
      <w:r w:rsidRPr="00B5706E">
        <w:rPr>
          <w:rFonts w:ascii="Book Antiqua" w:hAnsi="Book Antiqua" w:cs="Arial"/>
        </w:rPr>
        <w:t xml:space="preserve"> del proceso de Comercialización de la empresa Agroindustrial SIPIA S.A.</w:t>
      </w:r>
    </w:p>
    <w:p w:rsidR="00B5706E" w:rsidRPr="00B5706E" w:rsidRDefault="00B5706E" w:rsidP="008747F7">
      <w:pPr>
        <w:spacing w:line="360" w:lineRule="auto"/>
        <w:ind w:left="360" w:firstLine="709"/>
        <w:jc w:val="both"/>
        <w:rPr>
          <w:rFonts w:ascii="Book Antiqua" w:hAnsi="Book Antiqua" w:cs="Arial"/>
        </w:rPr>
      </w:pPr>
    </w:p>
    <w:p w:rsidR="00B5706E" w:rsidRPr="00B5706E" w:rsidRDefault="00B5706E" w:rsidP="008747F7">
      <w:pPr>
        <w:spacing w:line="360" w:lineRule="auto"/>
        <w:ind w:left="360" w:firstLine="709"/>
        <w:jc w:val="both"/>
        <w:rPr>
          <w:rFonts w:ascii="Book Antiqua" w:hAnsi="Book Antiqua" w:cs="Arial"/>
        </w:rPr>
      </w:pPr>
      <w:r w:rsidRPr="00B5706E">
        <w:rPr>
          <w:rFonts w:ascii="Book Antiqua" w:hAnsi="Book Antiqua" w:cs="Arial"/>
        </w:rPr>
        <w:t xml:space="preserve">El modelado de Procesos mediante el modelo IDEF0, permitirá identificar los procesos de la empresa y así conocer cuáles son los de mayor incidencia en la misma. Posteriormente se realizará la validación de los Procesos Modelados, lo que  ayudará a identificar en primera instancia las falencias en los procesos. Mientras que, </w:t>
      </w:r>
      <w:smartTag w:uri="urn:schemas-microsoft-com:office:smarttags" w:element="PersonName">
        <w:smartTagPr>
          <w:attr w:name="ProductID" w:val="la Transformaci￳n Industrial"/>
        </w:smartTagPr>
        <w:r w:rsidRPr="00B5706E">
          <w:rPr>
            <w:rFonts w:ascii="Book Antiqua" w:hAnsi="Book Antiqua" w:cs="Arial"/>
          </w:rPr>
          <w:t>la Transformación Industrial</w:t>
        </w:r>
      </w:smartTag>
      <w:r w:rsidRPr="00B5706E">
        <w:rPr>
          <w:rFonts w:ascii="Book Antiqua" w:hAnsi="Book Antiqua" w:cs="Arial"/>
        </w:rPr>
        <w:t>, una vez identificados los problemas en los procesos, implementará el Método de Eliminación de Desperdicios, aplicando los principios de producción esbelta (Lean Production) según sea el caso.</w:t>
      </w:r>
    </w:p>
    <w:p w:rsidR="00B5706E" w:rsidRPr="00B5706E" w:rsidRDefault="00B5706E" w:rsidP="008747F7">
      <w:pPr>
        <w:spacing w:line="360" w:lineRule="auto"/>
        <w:ind w:left="360" w:firstLine="709"/>
        <w:jc w:val="both"/>
        <w:rPr>
          <w:rFonts w:ascii="Book Antiqua" w:hAnsi="Book Antiqua" w:cs="Arial"/>
        </w:rPr>
      </w:pPr>
    </w:p>
    <w:p w:rsidR="00B5706E" w:rsidRPr="00B5706E" w:rsidRDefault="00B5706E" w:rsidP="008747F7">
      <w:pPr>
        <w:spacing w:line="360" w:lineRule="auto"/>
        <w:ind w:left="360" w:firstLine="709"/>
        <w:jc w:val="both"/>
        <w:rPr>
          <w:rFonts w:ascii="Book Antiqua" w:hAnsi="Book Antiqua" w:cs="Arial"/>
        </w:rPr>
      </w:pPr>
      <w:r w:rsidRPr="00B5706E">
        <w:rPr>
          <w:rFonts w:ascii="Book Antiqua" w:hAnsi="Book Antiqua" w:cs="Arial"/>
        </w:rPr>
        <w:t xml:space="preserve">La empresa seleccionada para este proyecto, es una empresa agroindustrial que fabrica y comercializa conservas. La planta se encuentra ubicada en Puembo  provincia de Pichincha, con dos puntos de distribución localizados en Quito y Guayaquil.  La empresa Agroindustrial en análisis, presenta una serie de procesos desde la fabricación del producto en la planta Industrial hasta la distribución del mismo.  Se realizará  el análisis respectivo a todos los procesos que la conforman  aplicando el modelo  IDEF0, </w:t>
      </w:r>
      <w:r w:rsidRPr="00B5706E">
        <w:rPr>
          <w:rFonts w:ascii="Book Antiqua" w:hAnsi="Book Antiqua" w:cs="Arial"/>
        </w:rPr>
        <w:lastRenderedPageBreak/>
        <w:t xml:space="preserve">mediante el cual se definirán los procesos  y los pasos de desarrollo de los mismos. </w:t>
      </w:r>
    </w:p>
    <w:p w:rsidR="00B5706E" w:rsidRPr="00B5706E" w:rsidRDefault="00B5706E" w:rsidP="008747F7">
      <w:pPr>
        <w:spacing w:line="360" w:lineRule="auto"/>
        <w:ind w:left="360" w:firstLine="709"/>
        <w:jc w:val="both"/>
        <w:rPr>
          <w:rFonts w:ascii="Book Antiqua" w:hAnsi="Book Antiqua" w:cs="Arial"/>
        </w:rPr>
      </w:pPr>
    </w:p>
    <w:p w:rsidR="00B5706E" w:rsidRPr="00B5706E" w:rsidRDefault="00B5706E" w:rsidP="008747F7">
      <w:pPr>
        <w:spacing w:line="360" w:lineRule="auto"/>
        <w:ind w:left="360" w:firstLine="709"/>
        <w:jc w:val="both"/>
        <w:rPr>
          <w:rFonts w:ascii="Book Antiqua" w:hAnsi="Book Antiqua" w:cs="Arial"/>
        </w:rPr>
      </w:pPr>
      <w:r w:rsidRPr="00B5706E">
        <w:rPr>
          <w:rFonts w:ascii="Book Antiqua" w:hAnsi="Book Antiqua" w:cs="Arial"/>
        </w:rPr>
        <w:t>La metodología que se empleará, ayudará a identificar que proceso o procesos afectan el correcto desempeño de la actividad  de operar una empresa agroindustrial mediante una descripción completa y concisa, de un sistema el cual es desarrollado con un propósito en particular y que permitirá  responder una serie de preguntas necesarias para el diseño del modelo. El modelo debe contener  un tema único, un punto de vista y la diagramación del mismo. El modelo IDEF0 ayuda a entender los sistemas  ya existentes en la empresa por medio del modelado y la diagramación de cada proceso especificando las actividades correspondientes en cada uno así como sus principales entradas, controles, mecanismos y salidas.</w:t>
      </w:r>
    </w:p>
    <w:p w:rsidR="00B5706E" w:rsidRPr="00B5706E" w:rsidRDefault="00B5706E" w:rsidP="008747F7">
      <w:pPr>
        <w:spacing w:line="360" w:lineRule="auto"/>
        <w:ind w:left="360" w:firstLine="709"/>
        <w:jc w:val="both"/>
        <w:rPr>
          <w:rFonts w:ascii="Book Antiqua" w:hAnsi="Book Antiqua" w:cs="Arial"/>
        </w:rPr>
      </w:pPr>
    </w:p>
    <w:p w:rsidR="00B5706E" w:rsidRPr="00B5706E" w:rsidRDefault="00B5706E" w:rsidP="008747F7">
      <w:pPr>
        <w:spacing w:line="360" w:lineRule="auto"/>
        <w:ind w:left="360" w:firstLine="709"/>
        <w:jc w:val="both"/>
        <w:rPr>
          <w:rFonts w:ascii="Book Antiqua" w:hAnsi="Book Antiqua" w:cs="Arial"/>
        </w:rPr>
      </w:pPr>
      <w:r w:rsidRPr="00B5706E">
        <w:rPr>
          <w:rFonts w:ascii="Book Antiqua" w:hAnsi="Book Antiqua" w:cs="Arial"/>
        </w:rPr>
        <w:t xml:space="preserve"> Luego de la aprobación  del mismo mediante la intervención de personas vinculadas al tema quienes aportarán con sugerencias las cuales serán consideradas para rediseñar los diagramas elaborados  al inicio y poder detectar mediante el análisis de los subprocesos la causa esencial para no alcanzar la correcta ejecución de la actividad principal de la empresa y así seleccionar el proceso que necesita una reestructuración  que valide  el resultado final.</w:t>
      </w:r>
    </w:p>
    <w:p w:rsidR="00B5706E" w:rsidRPr="00B5706E" w:rsidRDefault="00B5706E" w:rsidP="008747F7">
      <w:pPr>
        <w:spacing w:line="360" w:lineRule="auto"/>
        <w:ind w:left="360" w:firstLine="709"/>
        <w:jc w:val="both"/>
        <w:rPr>
          <w:rFonts w:ascii="Book Antiqua" w:hAnsi="Book Antiqua" w:cs="Arial"/>
        </w:rPr>
      </w:pPr>
    </w:p>
    <w:p w:rsidR="00B5706E" w:rsidRPr="00B5706E" w:rsidRDefault="00B5706E" w:rsidP="008747F7">
      <w:pPr>
        <w:spacing w:line="360" w:lineRule="auto"/>
        <w:ind w:left="360" w:firstLine="709"/>
        <w:jc w:val="both"/>
        <w:rPr>
          <w:rFonts w:ascii="Book Antiqua" w:hAnsi="Book Antiqua" w:cs="Arial"/>
        </w:rPr>
      </w:pPr>
      <w:r w:rsidRPr="00B5706E">
        <w:rPr>
          <w:rFonts w:ascii="Book Antiqua" w:hAnsi="Book Antiqua" w:cs="Arial"/>
        </w:rPr>
        <w:t xml:space="preserve">Finalmente, la implementación del IDEF0  y las técnicas Lean para la eliminación de desperdicios, permitirán con la ayuda de </w:t>
      </w:r>
      <w:smartTag w:uri="urn:schemas-microsoft-com:office:smarttags" w:element="PersonName">
        <w:smartTagPr>
          <w:attr w:name="ProductID" w:val="la Mejora Continua"/>
        </w:smartTagPr>
        <w:r w:rsidRPr="00B5706E">
          <w:rPr>
            <w:rFonts w:ascii="Book Antiqua" w:hAnsi="Book Antiqua" w:cs="Arial"/>
          </w:rPr>
          <w:t>la Mejora Continua</w:t>
        </w:r>
      </w:smartTag>
      <w:r w:rsidRPr="00B5706E">
        <w:rPr>
          <w:rFonts w:ascii="Book Antiqua" w:hAnsi="Book Antiqua" w:cs="Arial"/>
        </w:rPr>
        <w:t xml:space="preserve"> que la empresa reduzca costos, mejore sus procesos y elimine desperdicios para aumentar la satisfacción de los clientes y mantener el margen de utilidad.</w:t>
      </w:r>
    </w:p>
    <w:p w:rsidR="00B5706E" w:rsidRPr="00B5706E" w:rsidRDefault="0062065B" w:rsidP="008747F7">
      <w:pPr>
        <w:spacing w:line="360" w:lineRule="auto"/>
        <w:ind w:firstLine="709"/>
        <w:jc w:val="both"/>
        <w:rPr>
          <w:rFonts w:ascii="Book Antiqua" w:hAnsi="Book Antiqua"/>
        </w:rPr>
      </w:pPr>
      <w:r>
        <w:rPr>
          <w:rFonts w:ascii="Book Antiqua" w:hAnsi="Book Antiqua"/>
          <w:noProof/>
        </w:rPr>
        <w:pict>
          <v:rect id="_x0000_s1412" style="position:absolute;left:0;text-align:left;margin-left:405pt;margin-top:-1in;width:27pt;height:27pt;z-index:251648000" stroked="f"/>
        </w:pict>
      </w:r>
    </w:p>
    <w:p w:rsidR="00E76259" w:rsidRPr="00B5706E" w:rsidRDefault="00E76259" w:rsidP="008747F7">
      <w:pPr>
        <w:spacing w:line="360" w:lineRule="auto"/>
        <w:ind w:left="360" w:firstLine="709"/>
        <w:jc w:val="both"/>
        <w:rPr>
          <w:rFonts w:ascii="Book Antiqua" w:hAnsi="Book Antiqua" w:cs="Arial"/>
          <w:b/>
          <w:bCs/>
          <w:lang w:val="es-EC"/>
        </w:rPr>
      </w:pPr>
    </w:p>
    <w:p w:rsidR="00E76259" w:rsidRPr="00B5706E" w:rsidRDefault="00E76259" w:rsidP="008747F7">
      <w:pPr>
        <w:spacing w:line="360" w:lineRule="auto"/>
        <w:ind w:left="360" w:firstLine="709"/>
        <w:jc w:val="both"/>
        <w:rPr>
          <w:rFonts w:ascii="Book Antiqua" w:hAnsi="Book Antiqua" w:cs="Arial"/>
          <w:b/>
          <w:bCs/>
          <w:lang w:val="es-EC"/>
        </w:rPr>
      </w:pPr>
    </w:p>
    <w:p w:rsidR="00E76259" w:rsidRPr="00B5706E" w:rsidRDefault="00E76259" w:rsidP="008747F7">
      <w:pPr>
        <w:spacing w:line="360" w:lineRule="auto"/>
        <w:ind w:left="360" w:firstLine="709"/>
        <w:jc w:val="both"/>
        <w:rPr>
          <w:rFonts w:ascii="Book Antiqua" w:hAnsi="Book Antiqua" w:cs="Arial"/>
          <w:b/>
          <w:bCs/>
          <w:lang w:val="es-EC"/>
        </w:rPr>
      </w:pPr>
    </w:p>
    <w:p w:rsidR="00CC29C9" w:rsidRDefault="00CC29C9" w:rsidP="008747F7">
      <w:pPr>
        <w:spacing w:line="360" w:lineRule="auto"/>
        <w:ind w:left="360" w:firstLine="709"/>
        <w:jc w:val="both"/>
        <w:rPr>
          <w:rFonts w:ascii="Book Antiqua" w:hAnsi="Book Antiqua" w:cs="Arial"/>
          <w:b/>
          <w:bCs/>
          <w:lang w:val="es-EC"/>
        </w:rPr>
      </w:pPr>
    </w:p>
    <w:p w:rsidR="00CC29C9" w:rsidRDefault="00CC29C9" w:rsidP="008747F7">
      <w:pPr>
        <w:spacing w:line="360" w:lineRule="auto"/>
        <w:ind w:left="360" w:firstLine="709"/>
        <w:jc w:val="both"/>
        <w:rPr>
          <w:rFonts w:ascii="Book Antiqua" w:hAnsi="Book Antiqua" w:cs="Arial"/>
          <w:b/>
          <w:bCs/>
          <w:lang w:val="es-EC"/>
        </w:rPr>
      </w:pPr>
    </w:p>
    <w:p w:rsidR="00E76259" w:rsidRDefault="00E76259" w:rsidP="008747F7">
      <w:pPr>
        <w:spacing w:line="360" w:lineRule="auto"/>
        <w:ind w:left="360" w:firstLine="709"/>
        <w:jc w:val="both"/>
        <w:rPr>
          <w:rFonts w:ascii="Book Antiqua" w:hAnsi="Book Antiqua" w:cs="Arial"/>
          <w:b/>
          <w:bCs/>
          <w:lang w:val="es-EC"/>
        </w:rPr>
      </w:pPr>
    </w:p>
    <w:p w:rsidR="00E76259" w:rsidRDefault="00E76259" w:rsidP="008747F7">
      <w:pPr>
        <w:spacing w:line="360" w:lineRule="auto"/>
        <w:ind w:left="360" w:firstLine="709"/>
        <w:jc w:val="both"/>
        <w:rPr>
          <w:rFonts w:ascii="Book Antiqua" w:hAnsi="Book Antiqua" w:cs="Arial"/>
          <w:b/>
          <w:bCs/>
          <w:lang w:val="es-EC"/>
        </w:rPr>
      </w:pPr>
    </w:p>
    <w:p w:rsidR="00CC29C9" w:rsidRDefault="00CC29C9" w:rsidP="008747F7">
      <w:pPr>
        <w:spacing w:line="360" w:lineRule="auto"/>
        <w:ind w:left="360" w:firstLine="709"/>
        <w:jc w:val="both"/>
        <w:rPr>
          <w:rFonts w:ascii="Book Antiqua" w:hAnsi="Book Antiqua" w:cs="Arial"/>
          <w:b/>
          <w:bCs/>
          <w:lang w:val="es-EC"/>
        </w:rPr>
      </w:pPr>
    </w:p>
    <w:p w:rsidR="00CC29C9" w:rsidRDefault="00CC29C9" w:rsidP="008747F7">
      <w:pPr>
        <w:spacing w:line="360" w:lineRule="auto"/>
        <w:ind w:left="360" w:firstLine="709"/>
        <w:jc w:val="both"/>
        <w:rPr>
          <w:rFonts w:ascii="Book Antiqua" w:hAnsi="Book Antiqua" w:cs="Arial"/>
          <w:b/>
          <w:bCs/>
          <w:lang w:val="es-EC"/>
        </w:rPr>
      </w:pPr>
    </w:p>
    <w:p w:rsidR="00E76259" w:rsidRDefault="00E76259" w:rsidP="008747F7">
      <w:pPr>
        <w:spacing w:line="360" w:lineRule="auto"/>
        <w:ind w:left="360" w:firstLine="709"/>
        <w:jc w:val="center"/>
        <w:rPr>
          <w:rFonts w:ascii="Book Antiqua" w:hAnsi="Book Antiqua" w:cs="Arial"/>
          <w:b/>
          <w:bCs/>
          <w:lang w:val="es-EC"/>
        </w:rPr>
      </w:pPr>
      <w:r>
        <w:rPr>
          <w:rFonts w:ascii="Book Antiqua" w:hAnsi="Book Antiqua" w:cs="Arial"/>
          <w:b/>
          <w:bCs/>
          <w:lang w:val="es-EC"/>
        </w:rPr>
        <w:t>CAPÍTULO 1</w:t>
      </w:r>
    </w:p>
    <w:p w:rsidR="00E76259" w:rsidRDefault="00E76259" w:rsidP="008747F7">
      <w:pPr>
        <w:spacing w:line="360" w:lineRule="auto"/>
        <w:ind w:left="360" w:firstLine="709"/>
        <w:jc w:val="both"/>
        <w:rPr>
          <w:rFonts w:ascii="Book Antiqua" w:hAnsi="Book Antiqua" w:cs="Arial"/>
          <w:b/>
          <w:bCs/>
          <w:lang w:val="es-EC"/>
        </w:rPr>
      </w:pPr>
    </w:p>
    <w:p w:rsidR="002F1230" w:rsidRDefault="002F1230" w:rsidP="008747F7">
      <w:pPr>
        <w:spacing w:line="360" w:lineRule="auto"/>
        <w:ind w:left="360" w:firstLine="709"/>
        <w:jc w:val="both"/>
        <w:rPr>
          <w:rFonts w:ascii="Book Antiqua" w:hAnsi="Book Antiqua" w:cs="Arial"/>
          <w:b/>
          <w:bCs/>
          <w:lang w:val="es-EC"/>
        </w:rPr>
      </w:pPr>
    </w:p>
    <w:p w:rsidR="00E76259" w:rsidRDefault="00E76259" w:rsidP="008747F7">
      <w:pPr>
        <w:spacing w:line="360" w:lineRule="auto"/>
        <w:ind w:left="360" w:firstLine="709"/>
        <w:jc w:val="both"/>
        <w:rPr>
          <w:rFonts w:ascii="Book Antiqua" w:hAnsi="Book Antiqua" w:cs="Arial"/>
          <w:b/>
          <w:bCs/>
          <w:lang w:val="es-EC"/>
        </w:rPr>
      </w:pPr>
    </w:p>
    <w:p w:rsidR="00E76259" w:rsidRDefault="00E76259" w:rsidP="008747F7">
      <w:pPr>
        <w:spacing w:line="360" w:lineRule="auto"/>
        <w:ind w:left="360" w:firstLine="709"/>
        <w:jc w:val="both"/>
        <w:rPr>
          <w:rFonts w:ascii="Book Antiqua" w:hAnsi="Book Antiqua" w:cs="Arial"/>
          <w:b/>
          <w:bCs/>
          <w:lang w:val="es-EC"/>
        </w:rPr>
      </w:pPr>
    </w:p>
    <w:p w:rsidR="004F3992" w:rsidRDefault="00E76259" w:rsidP="008747F7">
      <w:pPr>
        <w:spacing w:line="360" w:lineRule="auto"/>
        <w:ind w:left="360"/>
        <w:jc w:val="both"/>
        <w:rPr>
          <w:rFonts w:ascii="Book Antiqua" w:hAnsi="Book Antiqua" w:cs="Arial"/>
          <w:b/>
          <w:bCs/>
          <w:lang w:val="es-EC"/>
        </w:rPr>
      </w:pPr>
      <w:r>
        <w:rPr>
          <w:rFonts w:ascii="Book Antiqua" w:hAnsi="Book Antiqua" w:cs="Arial"/>
          <w:b/>
          <w:bCs/>
          <w:lang w:val="es-EC"/>
        </w:rPr>
        <w:t xml:space="preserve">1. </w:t>
      </w:r>
      <w:r w:rsidRPr="00E76259">
        <w:rPr>
          <w:rFonts w:ascii="Book Antiqua" w:hAnsi="Book Antiqua" w:cs="Arial"/>
          <w:b/>
          <w:bCs/>
          <w:u w:val="single"/>
          <w:lang w:val="es-EC"/>
        </w:rPr>
        <w:t>GENERALIDADES</w:t>
      </w:r>
    </w:p>
    <w:p w:rsidR="00F822DC" w:rsidRPr="00B73E04" w:rsidRDefault="00F822DC" w:rsidP="008747F7">
      <w:pPr>
        <w:spacing w:line="360" w:lineRule="auto"/>
        <w:ind w:left="360"/>
        <w:jc w:val="both"/>
        <w:rPr>
          <w:rFonts w:ascii="Book Antiqua" w:hAnsi="Book Antiqua" w:cs="Arial"/>
          <w:b/>
          <w:bCs/>
          <w:lang w:val="es-EC"/>
        </w:rPr>
      </w:pPr>
    </w:p>
    <w:p w:rsidR="004F3992" w:rsidRPr="00B73E04" w:rsidRDefault="004F3992" w:rsidP="00BB7069">
      <w:pPr>
        <w:numPr>
          <w:ilvl w:val="1"/>
          <w:numId w:val="21"/>
        </w:numPr>
        <w:spacing w:line="360" w:lineRule="auto"/>
        <w:jc w:val="both"/>
        <w:rPr>
          <w:rFonts w:ascii="Book Antiqua" w:hAnsi="Book Antiqua" w:cs="Arial"/>
          <w:b/>
        </w:rPr>
      </w:pPr>
      <w:r w:rsidRPr="00B73E04">
        <w:rPr>
          <w:rFonts w:ascii="Book Antiqua" w:hAnsi="Book Antiqua" w:cs="Arial"/>
          <w:b/>
          <w:bCs/>
          <w:lang w:val="es-EC"/>
        </w:rPr>
        <w:t>Historia</w:t>
      </w:r>
    </w:p>
    <w:p w:rsidR="004F3992" w:rsidRPr="00B73E04" w:rsidRDefault="004F3992" w:rsidP="008747F7">
      <w:pPr>
        <w:spacing w:line="360" w:lineRule="auto"/>
        <w:ind w:left="360"/>
        <w:jc w:val="both"/>
        <w:rPr>
          <w:rFonts w:ascii="Book Antiqua" w:hAnsi="Book Antiqua" w:cs="Arial"/>
          <w:b/>
          <w:bCs/>
        </w:rPr>
      </w:pPr>
    </w:p>
    <w:p w:rsidR="004F3992" w:rsidRPr="00B73E04" w:rsidRDefault="004F3992" w:rsidP="008747F7">
      <w:pPr>
        <w:spacing w:line="360" w:lineRule="auto"/>
        <w:ind w:left="360"/>
        <w:jc w:val="both"/>
        <w:rPr>
          <w:rStyle w:val="texto1"/>
          <w:rFonts w:ascii="Book Antiqua" w:hAnsi="Book Antiqua" w:cs="Arial"/>
          <w:b/>
          <w:bCs/>
        </w:rPr>
      </w:pPr>
      <w:r w:rsidRPr="00B73E04">
        <w:rPr>
          <w:rStyle w:val="texto1"/>
          <w:rFonts w:ascii="Book Antiqua" w:hAnsi="Book Antiqua" w:cs="Arial"/>
          <w:b/>
          <w:bCs/>
        </w:rPr>
        <w:t xml:space="preserve">SIPIA S.A. </w:t>
      </w:r>
    </w:p>
    <w:p w:rsidR="004F3992" w:rsidRPr="00B73E04" w:rsidRDefault="004F3992" w:rsidP="008747F7">
      <w:pPr>
        <w:spacing w:line="360" w:lineRule="auto"/>
        <w:ind w:left="360"/>
        <w:jc w:val="both"/>
        <w:rPr>
          <w:rStyle w:val="texto1"/>
          <w:rFonts w:ascii="Book Antiqua" w:hAnsi="Book Antiqua" w:cs="Arial"/>
          <w:b/>
          <w:bCs/>
        </w:rPr>
      </w:pPr>
    </w:p>
    <w:p w:rsidR="004F3992" w:rsidRPr="00B73E04" w:rsidRDefault="004F3992" w:rsidP="008747F7">
      <w:pPr>
        <w:spacing w:line="360" w:lineRule="auto"/>
        <w:ind w:left="360"/>
        <w:jc w:val="both"/>
        <w:rPr>
          <w:rFonts w:ascii="Book Antiqua" w:hAnsi="Book Antiqua" w:cs="Arial"/>
          <w:b/>
          <w:bCs/>
          <w:u w:val="single"/>
        </w:rPr>
      </w:pPr>
      <w:r w:rsidRPr="00B73E04">
        <w:rPr>
          <w:rFonts w:ascii="Book Antiqua" w:hAnsi="Book Antiqua" w:cs="Arial"/>
          <w:b/>
          <w:bCs/>
          <w:u w:val="single"/>
        </w:rPr>
        <w:t xml:space="preserve">SERVICIO INTEGRAL PARA </w:t>
      </w:r>
      <w:smartTag w:uri="urn:schemas-microsoft-com:office:smarttags" w:element="PersonName">
        <w:smartTagPr>
          <w:attr w:name="ProductID" w:val="LA INDUSTRIA ALIMENTICIA"/>
        </w:smartTagPr>
        <w:r w:rsidRPr="00B73E04">
          <w:rPr>
            <w:rFonts w:ascii="Book Antiqua" w:hAnsi="Book Antiqua" w:cs="Arial"/>
            <w:b/>
            <w:bCs/>
            <w:u w:val="single"/>
          </w:rPr>
          <w:t>LA INDUSTRIA ALIMENTICIA</w:t>
        </w:r>
      </w:smartTag>
      <w:r w:rsidRPr="00B73E04">
        <w:rPr>
          <w:rFonts w:ascii="Book Antiqua" w:hAnsi="Book Antiqua" w:cs="Arial"/>
          <w:b/>
          <w:bCs/>
          <w:u w:val="single"/>
        </w:rPr>
        <w:t xml:space="preserve"> S. A.</w:t>
      </w:r>
    </w:p>
    <w:p w:rsidR="004F3992" w:rsidRPr="00B73E04" w:rsidRDefault="004F3992" w:rsidP="008747F7">
      <w:pPr>
        <w:spacing w:line="360" w:lineRule="auto"/>
        <w:ind w:left="360" w:firstLine="709"/>
        <w:jc w:val="both"/>
        <w:rPr>
          <w:rFonts w:ascii="Book Antiqua" w:hAnsi="Book Antiqua" w:cs="Arial"/>
        </w:rPr>
      </w:pPr>
    </w:p>
    <w:p w:rsidR="004F3992" w:rsidRPr="00B73E04" w:rsidRDefault="004F3992" w:rsidP="008747F7">
      <w:pPr>
        <w:spacing w:line="360" w:lineRule="auto"/>
        <w:ind w:left="360" w:firstLine="709"/>
        <w:jc w:val="both"/>
        <w:rPr>
          <w:rFonts w:ascii="Book Antiqua" w:hAnsi="Book Antiqua" w:cs="Arial"/>
        </w:rPr>
      </w:pPr>
      <w:r w:rsidRPr="00B73E04">
        <w:rPr>
          <w:rFonts w:ascii="Book Antiqua" w:hAnsi="Book Antiqua" w:cs="Arial"/>
        </w:rPr>
        <w:t>Es un grupo agroindustrial dedicado por más de 23 años a la elaboración de vegetales y frutas en conserva. Cuenta con una infraestructura altamente tecnificada con capacidad para la fabricación y distribución a nivel local e internacional.</w:t>
      </w:r>
    </w:p>
    <w:p w:rsidR="004F3992" w:rsidRPr="00B73E04" w:rsidRDefault="004F3992" w:rsidP="008747F7">
      <w:pPr>
        <w:spacing w:line="360" w:lineRule="auto"/>
        <w:ind w:left="360" w:firstLine="709"/>
        <w:jc w:val="both"/>
        <w:rPr>
          <w:rFonts w:ascii="Book Antiqua" w:hAnsi="Book Antiqua" w:cs="Arial"/>
        </w:rPr>
      </w:pPr>
    </w:p>
    <w:p w:rsidR="004F3992" w:rsidRPr="00B73E04" w:rsidRDefault="004F3992" w:rsidP="008747F7">
      <w:pPr>
        <w:spacing w:line="360" w:lineRule="auto"/>
        <w:ind w:left="360" w:firstLine="709"/>
        <w:jc w:val="both"/>
        <w:rPr>
          <w:rFonts w:ascii="Book Antiqua" w:hAnsi="Book Antiqua" w:cs="Arial"/>
        </w:rPr>
      </w:pPr>
      <w:r w:rsidRPr="00B73E04">
        <w:rPr>
          <w:rFonts w:ascii="Book Antiqua" w:hAnsi="Book Antiqua" w:cs="Arial"/>
        </w:rPr>
        <w:t>SIPIA S.A. ha depositado grandes esfuerzos por satisfacer a sus clientes con el mejor pr</w:t>
      </w:r>
      <w:r w:rsidR="008815A4">
        <w:rPr>
          <w:rFonts w:ascii="Book Antiqua" w:hAnsi="Book Antiqua" w:cs="Arial"/>
        </w:rPr>
        <w:t xml:space="preserve">oducto; para el mercado nacional </w:t>
      </w:r>
      <w:r w:rsidRPr="00B73E04">
        <w:rPr>
          <w:rFonts w:ascii="Book Antiqua" w:hAnsi="Book Antiqua" w:cs="Arial"/>
        </w:rPr>
        <w:t>la empresa importa y comercializa productos de alta calidad provenientes de Europa y Asia acorde con su compromiso de servicio al cliente, de igual manera atiende el mercado internacional con el producto de mayor éxito: los palmitos, cuidadosamente cultivados.</w:t>
      </w:r>
    </w:p>
    <w:p w:rsidR="004F3992" w:rsidRPr="00B73E04" w:rsidRDefault="004F3992" w:rsidP="008747F7">
      <w:pPr>
        <w:spacing w:line="360" w:lineRule="auto"/>
        <w:ind w:left="360" w:firstLine="709"/>
        <w:jc w:val="both"/>
        <w:rPr>
          <w:rFonts w:ascii="Book Antiqua" w:hAnsi="Book Antiqua" w:cs="Arial"/>
        </w:rPr>
      </w:pPr>
    </w:p>
    <w:p w:rsidR="004F3992" w:rsidRDefault="004F3992" w:rsidP="008747F7">
      <w:pPr>
        <w:pStyle w:val="Sangradetextonormal"/>
        <w:spacing w:line="360" w:lineRule="auto"/>
        <w:ind w:firstLine="709"/>
        <w:rPr>
          <w:rFonts w:ascii="Book Antiqua" w:hAnsi="Book Antiqua" w:cs="Arial"/>
        </w:rPr>
      </w:pPr>
      <w:r w:rsidRPr="00B73E04">
        <w:rPr>
          <w:rFonts w:ascii="Book Antiqua" w:hAnsi="Book Antiqua" w:cs="Arial"/>
        </w:rPr>
        <w:t xml:space="preserve">El 80% de las exportaciones de palmito en el Ecuador se encuentra </w:t>
      </w:r>
      <w:r w:rsidR="00F822DC" w:rsidRPr="00B73E04">
        <w:rPr>
          <w:rFonts w:ascii="Book Antiqua" w:hAnsi="Book Antiqua" w:cs="Arial"/>
        </w:rPr>
        <w:t>constituido</w:t>
      </w:r>
      <w:r w:rsidRPr="00B73E04">
        <w:rPr>
          <w:rFonts w:ascii="Book Antiqua" w:hAnsi="Book Antiqua" w:cs="Arial"/>
        </w:rPr>
        <w:t xml:space="preserve"> por 3 productoras, SIPI</w:t>
      </w:r>
      <w:r w:rsidR="006D7908">
        <w:rPr>
          <w:rFonts w:ascii="Book Antiqua" w:hAnsi="Book Antiqua" w:cs="Arial"/>
        </w:rPr>
        <w:t xml:space="preserve">A S.A. es una de ellas. Dicho </w:t>
      </w:r>
      <w:r w:rsidRPr="00B73E04">
        <w:rPr>
          <w:rFonts w:ascii="Book Antiqua" w:hAnsi="Book Antiqua" w:cs="Arial"/>
        </w:rPr>
        <w:t>palmito procesado cuenta con exigentes normas de calidad como: HACCP y CODEX ALIM</w:t>
      </w:r>
      <w:r w:rsidR="006D7908">
        <w:rPr>
          <w:rFonts w:ascii="Book Antiqua" w:hAnsi="Book Antiqua" w:cs="Arial"/>
        </w:rPr>
        <w:t xml:space="preserve">ENTARIO, que garantizan el </w:t>
      </w:r>
      <w:r w:rsidRPr="00B73E04">
        <w:rPr>
          <w:rFonts w:ascii="Book Antiqua" w:hAnsi="Book Antiqua" w:cs="Arial"/>
        </w:rPr>
        <w:t>producto y al mismo tiempo permite ma</w:t>
      </w:r>
      <w:r w:rsidR="006D7908">
        <w:rPr>
          <w:rFonts w:ascii="Book Antiqua" w:hAnsi="Book Antiqua" w:cs="Arial"/>
        </w:rPr>
        <w:t>ntener competitivamente sus</w:t>
      </w:r>
      <w:r w:rsidRPr="00B73E04">
        <w:rPr>
          <w:rFonts w:ascii="Book Antiqua" w:hAnsi="Book Antiqua" w:cs="Arial"/>
        </w:rPr>
        <w:t xml:space="preserve"> precios.</w:t>
      </w:r>
    </w:p>
    <w:p w:rsidR="00A7303C" w:rsidRDefault="00A7303C" w:rsidP="008747F7">
      <w:pPr>
        <w:pStyle w:val="Sangradetextonormal"/>
        <w:spacing w:line="360" w:lineRule="auto"/>
        <w:ind w:firstLine="709"/>
        <w:rPr>
          <w:rFonts w:ascii="Book Antiqua" w:hAnsi="Book Antiqua" w:cs="Arial"/>
        </w:rPr>
      </w:pPr>
    </w:p>
    <w:p w:rsidR="00A7303C" w:rsidRDefault="00A7303C" w:rsidP="008747F7">
      <w:pPr>
        <w:pStyle w:val="Sangradetextonormal"/>
        <w:spacing w:line="360" w:lineRule="auto"/>
        <w:rPr>
          <w:rFonts w:ascii="Book Antiqua" w:hAnsi="Book Antiqua" w:cs="Arial"/>
        </w:rPr>
      </w:pPr>
    </w:p>
    <w:p w:rsidR="004F3992" w:rsidRPr="00B73E04" w:rsidRDefault="006D7908" w:rsidP="006D7908">
      <w:pPr>
        <w:numPr>
          <w:ilvl w:val="1"/>
          <w:numId w:val="21"/>
        </w:numPr>
        <w:spacing w:line="360" w:lineRule="auto"/>
        <w:jc w:val="both"/>
        <w:rPr>
          <w:rFonts w:ascii="Book Antiqua" w:hAnsi="Book Antiqua" w:cs="Arial"/>
          <w:b/>
          <w:bCs/>
          <w:lang w:val="es-EC"/>
        </w:rPr>
      </w:pPr>
      <w:r>
        <w:rPr>
          <w:rFonts w:ascii="Book Antiqua" w:hAnsi="Book Antiqua" w:cs="Arial"/>
          <w:b/>
          <w:bCs/>
          <w:lang w:val="es-EC"/>
        </w:rPr>
        <w:t xml:space="preserve"> </w:t>
      </w:r>
      <w:r w:rsidR="004F3992" w:rsidRPr="00B73E04">
        <w:rPr>
          <w:rFonts w:ascii="Book Antiqua" w:hAnsi="Book Antiqua" w:cs="Arial"/>
          <w:b/>
          <w:bCs/>
          <w:lang w:val="es-EC"/>
        </w:rPr>
        <w:t>Plan Estratégico</w:t>
      </w:r>
    </w:p>
    <w:p w:rsidR="004F3992" w:rsidRPr="00B73E04" w:rsidRDefault="004F3992" w:rsidP="008747F7">
      <w:pPr>
        <w:spacing w:line="360" w:lineRule="auto"/>
        <w:ind w:left="360"/>
        <w:jc w:val="both"/>
        <w:rPr>
          <w:rFonts w:ascii="Book Antiqua" w:hAnsi="Book Antiqua" w:cs="Arial"/>
          <w:b/>
          <w:bCs/>
          <w:lang w:val="es-EC"/>
        </w:rPr>
      </w:pPr>
    </w:p>
    <w:p w:rsidR="004F3992" w:rsidRPr="00B73E04" w:rsidRDefault="004F3992" w:rsidP="008747F7">
      <w:pPr>
        <w:spacing w:line="360" w:lineRule="auto"/>
        <w:ind w:left="357"/>
        <w:jc w:val="both"/>
        <w:rPr>
          <w:rStyle w:val="texto1"/>
          <w:rFonts w:ascii="Book Antiqua" w:hAnsi="Book Antiqua" w:cs="Arial"/>
        </w:rPr>
      </w:pPr>
      <w:r w:rsidRPr="00B73E04">
        <w:rPr>
          <w:rStyle w:val="texto1"/>
          <w:rFonts w:ascii="Book Antiqua" w:hAnsi="Book Antiqua" w:cs="Arial"/>
          <w:b/>
          <w:bCs/>
        </w:rPr>
        <w:t>Misión:</w:t>
      </w:r>
    </w:p>
    <w:p w:rsidR="004F3992" w:rsidRDefault="004F3992" w:rsidP="008747F7">
      <w:pPr>
        <w:spacing w:line="360" w:lineRule="auto"/>
        <w:ind w:left="360" w:firstLine="709"/>
        <w:jc w:val="both"/>
        <w:rPr>
          <w:rFonts w:ascii="Book Antiqua" w:hAnsi="Book Antiqua" w:cs="Arial"/>
        </w:rPr>
      </w:pPr>
      <w:r w:rsidRPr="00B73E04">
        <w:rPr>
          <w:rFonts w:ascii="Book Antiqua" w:hAnsi="Book Antiqua" w:cs="Arial"/>
        </w:rPr>
        <w:t>Deleitar al consumidor con frutas y hortalizas en conserva.</w:t>
      </w:r>
    </w:p>
    <w:p w:rsidR="008306F2" w:rsidRPr="00B73E04" w:rsidRDefault="008306F2" w:rsidP="008747F7">
      <w:pPr>
        <w:spacing w:line="360" w:lineRule="auto"/>
        <w:ind w:left="360" w:firstLine="709"/>
        <w:jc w:val="both"/>
        <w:rPr>
          <w:rFonts w:ascii="Book Antiqua" w:hAnsi="Book Antiqua" w:cs="Arial"/>
        </w:rPr>
      </w:pPr>
    </w:p>
    <w:p w:rsidR="004F3992" w:rsidRPr="00B73E04" w:rsidRDefault="004F3992" w:rsidP="008747F7">
      <w:pPr>
        <w:pStyle w:val="Ttulo1"/>
        <w:spacing w:line="360" w:lineRule="auto"/>
        <w:ind w:left="357"/>
        <w:rPr>
          <w:rFonts w:ascii="Book Antiqua" w:hAnsi="Book Antiqua" w:cs="Arial"/>
          <w:b w:val="0"/>
          <w:bCs w:val="0"/>
          <w:szCs w:val="24"/>
        </w:rPr>
      </w:pPr>
      <w:r w:rsidRPr="00B73E04">
        <w:rPr>
          <w:rFonts w:ascii="Book Antiqua" w:hAnsi="Book Antiqua" w:cs="Arial"/>
          <w:szCs w:val="24"/>
        </w:rPr>
        <w:t>Visión:</w:t>
      </w:r>
    </w:p>
    <w:p w:rsidR="004F3992" w:rsidRDefault="004F3992" w:rsidP="008747F7">
      <w:pPr>
        <w:spacing w:line="360" w:lineRule="auto"/>
        <w:ind w:left="360" w:firstLine="709"/>
        <w:jc w:val="both"/>
        <w:rPr>
          <w:rFonts w:ascii="Book Antiqua" w:hAnsi="Book Antiqua" w:cs="Arial"/>
        </w:rPr>
      </w:pPr>
      <w:r w:rsidRPr="00B73E04">
        <w:rPr>
          <w:rFonts w:ascii="Book Antiqua" w:hAnsi="Book Antiqua" w:cs="Arial"/>
        </w:rPr>
        <w:t>Ser un grupo empresarial agro</w:t>
      </w:r>
      <w:r w:rsidR="00F822DC">
        <w:rPr>
          <w:rFonts w:ascii="Book Antiqua" w:hAnsi="Book Antiqua" w:cs="Arial"/>
        </w:rPr>
        <w:t>i</w:t>
      </w:r>
      <w:r w:rsidRPr="00B73E04">
        <w:rPr>
          <w:rFonts w:ascii="Book Antiqua" w:hAnsi="Book Antiqua" w:cs="Arial"/>
        </w:rPr>
        <w:t>ndustrial con crecimiento sustentable adaptado a las tendencias globales exitosas.</w:t>
      </w:r>
    </w:p>
    <w:p w:rsidR="00E729A3" w:rsidRDefault="00E729A3" w:rsidP="008747F7">
      <w:pPr>
        <w:spacing w:line="360" w:lineRule="auto"/>
        <w:ind w:left="360" w:firstLine="709"/>
        <w:jc w:val="both"/>
        <w:rPr>
          <w:rFonts w:ascii="Book Antiqua" w:hAnsi="Book Antiqua" w:cs="Arial"/>
        </w:rPr>
      </w:pPr>
    </w:p>
    <w:p w:rsidR="00E729A3" w:rsidRDefault="00E729A3" w:rsidP="008747F7">
      <w:pPr>
        <w:spacing w:line="360" w:lineRule="auto"/>
        <w:ind w:left="360" w:firstLine="709"/>
        <w:jc w:val="both"/>
        <w:rPr>
          <w:rFonts w:ascii="Book Antiqua" w:hAnsi="Book Antiqua" w:cs="Arial"/>
        </w:rPr>
      </w:pPr>
    </w:p>
    <w:p w:rsidR="00E729A3" w:rsidRDefault="00E729A3" w:rsidP="008747F7">
      <w:pPr>
        <w:spacing w:line="360" w:lineRule="auto"/>
        <w:ind w:left="360" w:firstLine="709"/>
        <w:jc w:val="both"/>
        <w:rPr>
          <w:rFonts w:ascii="Book Antiqua" w:hAnsi="Book Antiqua" w:cs="Arial"/>
        </w:rPr>
      </w:pPr>
    </w:p>
    <w:p w:rsidR="00E729A3" w:rsidRPr="00B73E04" w:rsidRDefault="00E729A3" w:rsidP="008747F7">
      <w:pPr>
        <w:spacing w:line="360" w:lineRule="auto"/>
        <w:ind w:left="360" w:firstLine="709"/>
        <w:jc w:val="both"/>
        <w:rPr>
          <w:rFonts w:ascii="Book Antiqua" w:hAnsi="Book Antiqua" w:cs="Arial"/>
        </w:rPr>
      </w:pPr>
    </w:p>
    <w:p w:rsidR="008306F2" w:rsidRDefault="008306F2" w:rsidP="008747F7">
      <w:pPr>
        <w:spacing w:line="360" w:lineRule="auto"/>
        <w:ind w:left="360" w:firstLine="709"/>
        <w:jc w:val="both"/>
        <w:rPr>
          <w:rFonts w:ascii="Book Antiqua" w:hAnsi="Book Antiqua" w:cs="Arial"/>
          <w:b/>
          <w:bCs/>
        </w:rPr>
      </w:pPr>
    </w:p>
    <w:p w:rsidR="004F3992" w:rsidRDefault="004F3992" w:rsidP="008747F7">
      <w:pPr>
        <w:spacing w:line="360" w:lineRule="auto"/>
        <w:ind w:left="360"/>
        <w:jc w:val="both"/>
        <w:rPr>
          <w:rFonts w:ascii="Book Antiqua" w:hAnsi="Book Antiqua" w:cs="Arial"/>
          <w:b/>
          <w:bCs/>
        </w:rPr>
      </w:pPr>
      <w:r w:rsidRPr="00B73E04">
        <w:rPr>
          <w:rFonts w:ascii="Book Antiqua" w:hAnsi="Book Antiqua" w:cs="Arial"/>
          <w:b/>
          <w:bCs/>
        </w:rPr>
        <w:t>Valores:</w:t>
      </w:r>
    </w:p>
    <w:p w:rsidR="008306F2" w:rsidRDefault="008306F2" w:rsidP="008747F7">
      <w:pPr>
        <w:spacing w:line="360" w:lineRule="auto"/>
        <w:ind w:left="360"/>
        <w:jc w:val="both"/>
        <w:rPr>
          <w:rFonts w:ascii="Book Antiqua" w:hAnsi="Book Antiqua" w:cs="Arial"/>
          <w:b/>
          <w:bCs/>
        </w:rPr>
      </w:pPr>
    </w:p>
    <w:p w:rsidR="004F3992" w:rsidRPr="00F822DC" w:rsidRDefault="004F3992" w:rsidP="008747F7">
      <w:pPr>
        <w:numPr>
          <w:ilvl w:val="0"/>
          <w:numId w:val="2"/>
        </w:numPr>
        <w:spacing w:line="360" w:lineRule="auto"/>
        <w:ind w:right="720" w:firstLine="0"/>
        <w:jc w:val="both"/>
        <w:rPr>
          <w:rFonts w:ascii="Book Antiqua" w:hAnsi="Book Antiqua" w:cs="Arial"/>
          <w:b/>
          <w:bCs/>
        </w:rPr>
      </w:pPr>
      <w:r w:rsidRPr="00B73E04">
        <w:rPr>
          <w:rStyle w:val="Textoennegrita"/>
          <w:rFonts w:ascii="Book Antiqua" w:hAnsi="Book Antiqua" w:cs="Arial"/>
        </w:rPr>
        <w:t>Disciplina</w:t>
      </w:r>
      <w:r w:rsidRPr="00B73E04">
        <w:rPr>
          <w:rFonts w:ascii="Book Antiqua" w:hAnsi="Book Antiqua" w:cs="Arial"/>
        </w:rPr>
        <w:br/>
        <w:t xml:space="preserve">Coordinación eficaz y eficiente de los recursos de la empresa para lograr los objetivos con la máxima productividad y calidad. </w:t>
      </w:r>
    </w:p>
    <w:p w:rsidR="002F1230" w:rsidRPr="00F822DC" w:rsidRDefault="002F1230" w:rsidP="008747F7">
      <w:pPr>
        <w:spacing w:line="360" w:lineRule="auto"/>
        <w:ind w:left="360" w:right="720"/>
        <w:jc w:val="both"/>
        <w:rPr>
          <w:rFonts w:ascii="Book Antiqua" w:hAnsi="Book Antiqua" w:cs="Arial"/>
          <w:b/>
          <w:bCs/>
        </w:rPr>
      </w:pPr>
    </w:p>
    <w:p w:rsidR="004F3992" w:rsidRPr="00B73E04" w:rsidRDefault="004F3992" w:rsidP="005640C0">
      <w:pPr>
        <w:numPr>
          <w:ilvl w:val="0"/>
          <w:numId w:val="2"/>
        </w:numPr>
        <w:spacing w:line="360" w:lineRule="auto"/>
        <w:ind w:left="1440" w:right="720" w:hanging="720"/>
        <w:jc w:val="both"/>
        <w:rPr>
          <w:rStyle w:val="Textoennegrita"/>
          <w:rFonts w:ascii="Book Antiqua" w:hAnsi="Book Antiqua" w:cs="Arial"/>
        </w:rPr>
      </w:pPr>
      <w:r w:rsidRPr="00B73E04">
        <w:rPr>
          <w:rStyle w:val="Textoennegrita"/>
          <w:rFonts w:ascii="Book Antiqua" w:hAnsi="Book Antiqua" w:cs="Arial"/>
        </w:rPr>
        <w:t>Actitud mental positiva</w:t>
      </w:r>
    </w:p>
    <w:p w:rsidR="004F3992" w:rsidRDefault="004F3992" w:rsidP="008747F7">
      <w:pPr>
        <w:spacing w:line="360" w:lineRule="auto"/>
        <w:ind w:left="720" w:right="720"/>
        <w:jc w:val="both"/>
        <w:rPr>
          <w:rFonts w:ascii="Book Antiqua" w:hAnsi="Book Antiqua" w:cs="Arial"/>
        </w:rPr>
      </w:pPr>
      <w:r w:rsidRPr="00B73E04">
        <w:rPr>
          <w:rFonts w:ascii="Book Antiqua" w:hAnsi="Book Antiqua" w:cs="Arial"/>
        </w:rPr>
        <w:t>Disposición de ánimo que induce a actuar proactivamente, viendo los</w:t>
      </w:r>
      <w:r w:rsidRPr="00B73E04">
        <w:rPr>
          <w:rFonts w:ascii="Book Antiqua" w:hAnsi="Book Antiqua" w:cs="Arial"/>
          <w:b/>
          <w:bCs/>
        </w:rPr>
        <w:t xml:space="preserve"> </w:t>
      </w:r>
      <w:r w:rsidRPr="00B73E04">
        <w:rPr>
          <w:rFonts w:ascii="Book Antiqua" w:hAnsi="Book Antiqua" w:cs="Arial"/>
        </w:rPr>
        <w:t>problemas como oportunidades para dar soluciones rápidas y prácticas.</w:t>
      </w:r>
    </w:p>
    <w:p w:rsidR="00F822DC" w:rsidRPr="00B73E04" w:rsidRDefault="00F822DC" w:rsidP="008747F7">
      <w:pPr>
        <w:spacing w:line="360" w:lineRule="auto"/>
        <w:ind w:left="720" w:right="720"/>
        <w:jc w:val="both"/>
        <w:rPr>
          <w:rStyle w:val="Textoennegrita"/>
          <w:rFonts w:ascii="Book Antiqua" w:hAnsi="Book Antiqua" w:cs="Arial"/>
        </w:rPr>
      </w:pPr>
    </w:p>
    <w:p w:rsidR="004F3992" w:rsidRDefault="004F3992" w:rsidP="008747F7">
      <w:pPr>
        <w:numPr>
          <w:ilvl w:val="0"/>
          <w:numId w:val="2"/>
        </w:numPr>
        <w:spacing w:line="360" w:lineRule="auto"/>
        <w:ind w:right="720" w:firstLine="0"/>
        <w:jc w:val="both"/>
        <w:rPr>
          <w:rFonts w:ascii="Book Antiqua" w:hAnsi="Book Antiqua" w:cs="Arial"/>
        </w:rPr>
      </w:pPr>
      <w:r w:rsidRPr="00B73E04">
        <w:rPr>
          <w:rStyle w:val="Textoennegrita"/>
          <w:rFonts w:ascii="Book Antiqua" w:hAnsi="Book Antiqua" w:cs="Arial"/>
        </w:rPr>
        <w:t>Compromiso</w:t>
      </w:r>
      <w:r w:rsidRPr="00B73E04">
        <w:rPr>
          <w:rFonts w:ascii="Book Antiqua" w:hAnsi="Book Antiqua" w:cs="Arial"/>
        </w:rPr>
        <w:t xml:space="preserve"> </w:t>
      </w:r>
      <w:r w:rsidRPr="00B73E04">
        <w:rPr>
          <w:rFonts w:ascii="Book Antiqua" w:hAnsi="Book Antiqua" w:cs="Arial"/>
        </w:rPr>
        <w:br/>
        <w:t xml:space="preserve">Fuerza de identificación y de involucramiento entre nuestros colaboradores y la organización </w:t>
      </w:r>
    </w:p>
    <w:p w:rsidR="00F822DC" w:rsidRPr="00B73E04" w:rsidRDefault="00F822DC" w:rsidP="008747F7">
      <w:pPr>
        <w:spacing w:line="360" w:lineRule="auto"/>
        <w:ind w:left="360" w:right="720"/>
        <w:jc w:val="both"/>
        <w:rPr>
          <w:rStyle w:val="Textoennegrita"/>
          <w:rFonts w:ascii="Book Antiqua" w:hAnsi="Book Antiqua" w:cs="Arial"/>
          <w:b w:val="0"/>
          <w:bCs w:val="0"/>
        </w:rPr>
      </w:pPr>
    </w:p>
    <w:p w:rsidR="004F3992" w:rsidRDefault="004F3992" w:rsidP="008747F7">
      <w:pPr>
        <w:numPr>
          <w:ilvl w:val="0"/>
          <w:numId w:val="2"/>
        </w:numPr>
        <w:spacing w:line="360" w:lineRule="auto"/>
        <w:ind w:right="720" w:firstLine="0"/>
        <w:jc w:val="both"/>
        <w:rPr>
          <w:rFonts w:ascii="Book Antiqua" w:hAnsi="Book Antiqua" w:cs="Arial"/>
        </w:rPr>
      </w:pPr>
      <w:r w:rsidRPr="00B73E04">
        <w:rPr>
          <w:rStyle w:val="Textoennegrita"/>
          <w:rFonts w:ascii="Book Antiqua" w:hAnsi="Book Antiqua" w:cs="Arial"/>
        </w:rPr>
        <w:t>Flexibilidad</w:t>
      </w:r>
      <w:r w:rsidRPr="00B73E04">
        <w:rPr>
          <w:rFonts w:ascii="Book Antiqua" w:hAnsi="Book Antiqua" w:cs="Arial"/>
        </w:rPr>
        <w:br/>
        <w:t xml:space="preserve">Capacidad para adecuarse velozmente a los cambios en los procesos de trabajo, ambiente y nuevas tareas manteniendo un buen desempeño. </w:t>
      </w:r>
    </w:p>
    <w:p w:rsidR="00F822DC" w:rsidRPr="00B73E04" w:rsidRDefault="00F822DC" w:rsidP="008747F7">
      <w:pPr>
        <w:spacing w:line="360" w:lineRule="auto"/>
        <w:ind w:right="720"/>
        <w:jc w:val="both"/>
        <w:rPr>
          <w:rFonts w:ascii="Book Antiqua" w:hAnsi="Book Antiqua" w:cs="Arial"/>
        </w:rPr>
      </w:pPr>
    </w:p>
    <w:p w:rsidR="004F3992" w:rsidRDefault="004F3992" w:rsidP="008747F7">
      <w:pPr>
        <w:numPr>
          <w:ilvl w:val="0"/>
          <w:numId w:val="2"/>
        </w:numPr>
        <w:spacing w:line="360" w:lineRule="auto"/>
        <w:ind w:right="720" w:firstLine="0"/>
        <w:jc w:val="both"/>
        <w:rPr>
          <w:rFonts w:ascii="Book Antiqua" w:hAnsi="Book Antiqua" w:cs="Arial"/>
        </w:rPr>
      </w:pPr>
      <w:r w:rsidRPr="00B73E04">
        <w:rPr>
          <w:rStyle w:val="Textoennegrita"/>
          <w:rFonts w:ascii="Book Antiqua" w:hAnsi="Book Antiqua" w:cs="Arial"/>
        </w:rPr>
        <w:t>Simplicidad</w:t>
      </w:r>
      <w:r w:rsidRPr="00B73E04">
        <w:rPr>
          <w:rFonts w:ascii="Book Antiqua" w:hAnsi="Book Antiqua" w:cs="Arial"/>
        </w:rPr>
        <w:t xml:space="preserve"> </w:t>
      </w:r>
      <w:r w:rsidRPr="00B73E04">
        <w:rPr>
          <w:rFonts w:ascii="Book Antiqua" w:hAnsi="Book Antiqua" w:cs="Arial"/>
        </w:rPr>
        <w:br/>
        <w:t xml:space="preserve">Hacer más sencillas o más fáciles nuestras actividades. </w:t>
      </w:r>
    </w:p>
    <w:p w:rsidR="00F822DC" w:rsidRPr="00B73E04" w:rsidRDefault="00F822DC" w:rsidP="008747F7">
      <w:pPr>
        <w:spacing w:line="360" w:lineRule="auto"/>
        <w:ind w:right="720"/>
        <w:jc w:val="both"/>
        <w:rPr>
          <w:rFonts w:ascii="Book Antiqua" w:hAnsi="Book Antiqua" w:cs="Arial"/>
        </w:rPr>
      </w:pPr>
    </w:p>
    <w:p w:rsidR="004F3992" w:rsidRDefault="004F3992" w:rsidP="008747F7">
      <w:pPr>
        <w:numPr>
          <w:ilvl w:val="0"/>
          <w:numId w:val="2"/>
        </w:numPr>
        <w:spacing w:line="360" w:lineRule="auto"/>
        <w:ind w:right="720" w:firstLine="0"/>
        <w:jc w:val="both"/>
        <w:rPr>
          <w:rFonts w:ascii="Book Antiqua" w:hAnsi="Book Antiqua" w:cs="Arial"/>
        </w:rPr>
      </w:pPr>
      <w:r w:rsidRPr="00B73E04">
        <w:rPr>
          <w:rStyle w:val="Textoennegrita"/>
          <w:rFonts w:ascii="Book Antiqua" w:hAnsi="Book Antiqua" w:cs="Arial"/>
        </w:rPr>
        <w:t>Persistencia</w:t>
      </w:r>
      <w:r w:rsidRPr="00B73E04">
        <w:rPr>
          <w:rFonts w:ascii="Book Antiqua" w:hAnsi="Book Antiqua" w:cs="Arial"/>
        </w:rPr>
        <w:br/>
        <w:t>Es la tenacidad permanente para lograr nuestros propósitos, estar altamente motivados por aspectos internos</w:t>
      </w:r>
      <w:r w:rsidR="00F822DC">
        <w:rPr>
          <w:rFonts w:ascii="Book Antiqua" w:hAnsi="Book Antiqua" w:cs="Arial"/>
        </w:rPr>
        <w:t>.</w:t>
      </w:r>
    </w:p>
    <w:p w:rsidR="008306F2" w:rsidRDefault="008306F2" w:rsidP="008747F7">
      <w:pPr>
        <w:spacing w:line="360" w:lineRule="auto"/>
        <w:ind w:right="720" w:firstLine="709"/>
        <w:jc w:val="both"/>
        <w:rPr>
          <w:rFonts w:ascii="Book Antiqua" w:hAnsi="Book Antiqua" w:cs="Arial"/>
        </w:rPr>
      </w:pPr>
    </w:p>
    <w:p w:rsidR="00DA3734" w:rsidRPr="00DA3734" w:rsidRDefault="004F3992" w:rsidP="005640C0">
      <w:pPr>
        <w:numPr>
          <w:ilvl w:val="1"/>
          <w:numId w:val="21"/>
        </w:numPr>
        <w:spacing w:line="360" w:lineRule="auto"/>
        <w:ind w:firstLine="0"/>
        <w:jc w:val="both"/>
        <w:rPr>
          <w:rFonts w:ascii="Book Antiqua" w:hAnsi="Book Antiqua" w:cs="Arial"/>
          <w:bCs/>
          <w:lang w:val="es-EC"/>
        </w:rPr>
      </w:pPr>
      <w:r w:rsidRPr="00B73E04">
        <w:rPr>
          <w:rFonts w:ascii="Book Antiqua" w:hAnsi="Book Antiqua" w:cs="Arial"/>
          <w:b/>
          <w:bCs/>
          <w:lang w:val="es-EC"/>
        </w:rPr>
        <w:t>Estructura Jerárquica</w:t>
      </w:r>
    </w:p>
    <w:p w:rsidR="00DA3734" w:rsidRDefault="00DA3734" w:rsidP="008747F7">
      <w:pPr>
        <w:spacing w:line="360" w:lineRule="auto"/>
        <w:ind w:left="360" w:firstLine="709"/>
        <w:jc w:val="both"/>
        <w:rPr>
          <w:rFonts w:ascii="Book Antiqua" w:hAnsi="Book Antiqua" w:cs="Arial"/>
          <w:b/>
          <w:bCs/>
          <w:lang w:val="es-EC"/>
        </w:rPr>
      </w:pPr>
    </w:p>
    <w:p w:rsidR="00A92173" w:rsidRDefault="00DA3734" w:rsidP="008747F7">
      <w:pPr>
        <w:spacing w:line="360" w:lineRule="auto"/>
        <w:ind w:left="360" w:firstLine="709"/>
        <w:jc w:val="both"/>
        <w:rPr>
          <w:rFonts w:ascii="Book Antiqua" w:hAnsi="Book Antiqua" w:cs="Arial"/>
          <w:bCs/>
          <w:lang w:val="es-EC"/>
        </w:rPr>
      </w:pPr>
      <w:r>
        <w:rPr>
          <w:rFonts w:ascii="Book Antiqua" w:hAnsi="Book Antiqua" w:cs="Arial"/>
          <w:bCs/>
          <w:lang w:val="es-EC"/>
        </w:rPr>
        <w:t xml:space="preserve">En </w:t>
      </w:r>
      <w:smartTag w:uri="urn:schemas-microsoft-com:office:smarttags" w:element="PersonName">
        <w:smartTagPr>
          <w:attr w:name="ProductID" w:val="la Figura"/>
        </w:smartTagPr>
        <w:r>
          <w:rPr>
            <w:rFonts w:ascii="Book Antiqua" w:hAnsi="Book Antiqua" w:cs="Arial"/>
            <w:bCs/>
            <w:lang w:val="es-EC"/>
          </w:rPr>
          <w:t>la Figura</w:t>
        </w:r>
      </w:smartTag>
      <w:r>
        <w:rPr>
          <w:rFonts w:ascii="Book Antiqua" w:hAnsi="Book Antiqua" w:cs="Arial"/>
          <w:bCs/>
          <w:lang w:val="es-EC"/>
        </w:rPr>
        <w:t xml:space="preserve"> 1.1 se puede</w:t>
      </w:r>
      <w:r w:rsidR="00A92173">
        <w:rPr>
          <w:rFonts w:ascii="Book Antiqua" w:hAnsi="Book Antiqua" w:cs="Arial"/>
          <w:bCs/>
          <w:lang w:val="es-EC"/>
        </w:rPr>
        <w:t xml:space="preserve"> observar el Mapa de Procesos cuya clasificación es: Gobernantes, Principales y de Apoyo con el cual </w:t>
      </w:r>
      <w:smartTag w:uri="urn:schemas-microsoft-com:office:smarttags" w:element="PersonName">
        <w:smartTagPr>
          <w:attr w:name="ProductID" w:val="la Compa￱￭a SIPIA"/>
        </w:smartTagPr>
        <w:r w:rsidR="00A92173">
          <w:rPr>
            <w:rFonts w:ascii="Book Antiqua" w:hAnsi="Book Antiqua" w:cs="Arial"/>
            <w:bCs/>
            <w:lang w:val="es-EC"/>
          </w:rPr>
          <w:t>la Compañía SIPIA</w:t>
        </w:r>
      </w:smartTag>
      <w:r w:rsidR="00A92173">
        <w:rPr>
          <w:rFonts w:ascii="Book Antiqua" w:hAnsi="Book Antiqua" w:cs="Arial"/>
          <w:bCs/>
          <w:lang w:val="es-EC"/>
        </w:rPr>
        <w:t xml:space="preserve"> S.A. establece las actividades que se realizarán de acuerdo a cada proceso.</w:t>
      </w:r>
    </w:p>
    <w:p w:rsidR="00DA3734" w:rsidRDefault="00DA3734" w:rsidP="008747F7">
      <w:pPr>
        <w:spacing w:line="360" w:lineRule="auto"/>
        <w:ind w:left="360" w:firstLine="709"/>
        <w:jc w:val="both"/>
        <w:rPr>
          <w:rFonts w:ascii="Book Antiqua" w:hAnsi="Book Antiqua" w:cs="Arial"/>
          <w:bCs/>
          <w:lang w:val="es-EC"/>
        </w:rPr>
      </w:pPr>
    </w:p>
    <w:p w:rsidR="00DA3734" w:rsidRDefault="00426CC4" w:rsidP="008747F7">
      <w:pPr>
        <w:spacing w:line="360" w:lineRule="auto"/>
        <w:ind w:left="360" w:firstLine="709"/>
        <w:jc w:val="center"/>
        <w:rPr>
          <w:rFonts w:ascii="Book Antiqua" w:hAnsi="Book Antiqua" w:cs="Arial"/>
          <w:bCs/>
          <w:lang w:val="es-EC"/>
        </w:rPr>
      </w:pPr>
      <w:r>
        <w:rPr>
          <w:noProof/>
        </w:rPr>
      </w:r>
      <w:r w:rsidRPr="00426CC4">
        <w:rPr>
          <w:rFonts w:ascii="Book Antiqua" w:hAnsi="Book Antiqua" w:cs="Arial"/>
          <w:bCs/>
          <w:lang w:val="es-EC"/>
        </w:rPr>
        <w:pict>
          <v:group id="_x0000_s1566" editas="canvas" style="width:405.65pt;height:256.55pt;mso-position-horizontal-relative:char;mso-position-vertical-relative:line" coordsize="8113,51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65" type="#_x0000_t75" style="position:absolute;width:8113;height:5131" o:preferrelative="f">
              <v:fill o:detectmouseclick="t"/>
              <v:path o:extrusionok="t" o:connecttype="none"/>
              <o:lock v:ext="edit" text="t"/>
            </v:shape>
            <v:rect id="_x0000_s1567" style="position:absolute;left:2778;top:21;width:3953;height:579;mso-wrap-style:none" filled="f" stroked="f">
              <v:textbox style="mso-fit-shape-to-text:t" inset="0,0,0,0">
                <w:txbxContent>
                  <w:p w:rsidR="006E6FE5" w:rsidRDefault="006E6FE5">
                    <w:r>
                      <w:rPr>
                        <w:rFonts w:ascii="Book Antiqua" w:hAnsi="Book Antiqua" w:cs="Book Antiqua"/>
                        <w:b/>
                        <w:bCs/>
                        <w:color w:val="000000"/>
                        <w:lang w:val="en-US"/>
                      </w:rPr>
                      <w:t>FIGURA 1.1 MAPA DE PROCESOS</w:t>
                    </w:r>
                  </w:p>
                </w:txbxContent>
              </v:textbox>
            </v:rect>
            <v:rect id="_x0000_s1568" style="position:absolute;left:934;top:4867;width:3926;height:264" filled="f" stroked="f">
              <v:textbox inset="0,0,0,0">
                <w:txbxContent>
                  <w:p w:rsidR="006E6FE5" w:rsidRDefault="006E6FE5">
                    <w:r w:rsidRPr="002F74CE">
                      <w:rPr>
                        <w:rFonts w:ascii="Book Antiqua" w:hAnsi="Book Antiqua" w:cs="Book Antiqua"/>
                        <w:b/>
                        <w:bCs/>
                        <w:color w:val="000000"/>
                      </w:rPr>
                      <w:t>Fuente y Elaboración: SIPIA S.A.</w:t>
                    </w:r>
                  </w:p>
                </w:txbxContent>
              </v:textbox>
            </v:rect>
            <v:group id="_x0000_s3774" style="position:absolute;left:887;top:252;width:6288;height:4513" coordorigin="887,252" coordsize="6288,4513">
              <v:group id="_x0000_s3772" style="position:absolute;left:889;top:331;width:6277;height:4422" coordorigin="889,331" coordsize="6277,4422">
                <v:rect id="_x0000_s1569" style="position:absolute;left:1002;top:953;width:109;height:276;mso-wrap-style:none" filled="f" stroked="f">
                  <v:textbox style="mso-fit-shape-to-text:t" inset="0,0,0,0">
                    <w:txbxContent>
                      <w:p w:rsidR="006E6FE5" w:rsidRDefault="006E6FE5"/>
                    </w:txbxContent>
                  </v:textbox>
                </v:rect>
                <v:rect id="_x0000_s1570" style="position:absolute;left:3320;top:436;width:1981;height:552;mso-wrap-style:none" filled="f" stroked="f">
                  <v:textbox style="mso-fit-shape-to-text:t" inset="0,0,0,0">
                    <w:txbxContent>
                      <w:p w:rsidR="006E6FE5" w:rsidRDefault="006E6FE5">
                        <w:r>
                          <w:rPr>
                            <w:b/>
                            <w:bCs/>
                            <w:color w:val="800000"/>
                            <w:lang w:val="en-US"/>
                          </w:rPr>
                          <w:t>QAP  SIPIA SNOB</w:t>
                        </w:r>
                      </w:p>
                    </w:txbxContent>
                  </v:textbox>
                </v:rect>
                <v:rect id="_x0000_s1571" style="position:absolute;left:974;top:331;width:10;height:5" fillcolor="green" stroked="f"/>
                <v:rect id="_x0000_s1572" style="position:absolute;left:981;top:340;width:3;height:4" fillcolor="green" stroked="f"/>
                <v:rect id="_x0000_s1573" style="position:absolute;left:974;top:331;width:3;height:13" fillcolor="green" stroked="f"/>
                <v:rect id="_x0000_s1574" style="position:absolute;left:981;top:340;width:3;height:4" fillcolor="green" stroked="f"/>
                <v:rect id="_x0000_s1575" style="position:absolute;left:981;top:4740;width:3;height:4" fillcolor="green" stroked="f"/>
                <v:rect id="_x0000_s1576" style="position:absolute;left:974;top:4749;width:10;height:4" fillcolor="green" stroked="f"/>
                <v:rect id="_x0000_s1577" style="position:absolute;left:7155;top:340;width:4;height:4" fillcolor="green" stroked="f"/>
                <v:rect id="_x0000_s1578" style="position:absolute;left:7162;top:331;width:4;height:13" fillcolor="green" stroked="f"/>
                <v:rect id="_x0000_s1579" style="position:absolute;left:981;top:4740;width:3;height:4" fillcolor="green" stroked="f"/>
                <v:rect id="_x0000_s1580" style="position:absolute;left:974;top:4740;width:3;height:13" fillcolor="green" stroked="f"/>
                <v:rect id="_x0000_s1581" style="position:absolute;left:7162;top:4740;width:4;height:13" fillcolor="green" stroked="f"/>
                <v:rect id="_x0000_s1582" style="position:absolute;left:7155;top:4740;width:4;height:4" fillcolor="green" stroked="f"/>
                <v:rect id="_x0000_s1583" style="position:absolute;left:974;top:344;width:3;height:4396" fillcolor="green" stroked="f"/>
                <v:rect id="_x0000_s1584" style="position:absolute;left:981;top:344;width:3;height:4396" fillcolor="green" stroked="f"/>
                <v:rect id="_x0000_s1585" style="position:absolute;left:7155;top:344;width:4;height:4396" fillcolor="green" stroked="f"/>
                <v:rect id="_x0000_s1586" style="position:absolute;left:7162;top:344;width:4;height:4396" fillcolor="green" stroked="f"/>
                <v:rect id="_x0000_s1587" style="position:absolute;left:7155;top:340;width:4;height:4" fillcolor="green" stroked="f"/>
                <v:rect id="_x0000_s1588" style="position:absolute;left:7155;top:331;width:11;height:5" fillcolor="green" stroked="f"/>
                <v:rect id="_x0000_s1589" style="position:absolute;left:984;top:331;width:6171;height:5" fillcolor="green" stroked="f"/>
                <v:rect id="_x0000_s1590" style="position:absolute;left:984;top:340;width:6171;height:4" fillcolor="green" stroked="f"/>
                <v:rect id="_x0000_s1591" style="position:absolute;left:7155;top:4749;width:11;height:4" fillcolor="green" stroked="f"/>
                <v:rect id="_x0000_s1592" style="position:absolute;left:7155;top:4740;width:4;height:4" fillcolor="green" stroked="f"/>
                <v:rect id="_x0000_s1593" style="position:absolute;left:984;top:4740;width:6171;height:4" fillcolor="green" stroked="f"/>
                <v:rect id="_x0000_s1594" style="position:absolute;left:984;top:4749;width:6171;height:4" fillcolor="green" stroked="f"/>
                <v:group id="_x0000_s1795" style="position:absolute;left:5201;top:2269;width:1465;height:596" coordorigin="5201,2269" coordsize="1465,596">
                  <v:group id="_x0000_s1601" style="position:absolute;left:5201;top:2269;width:1465;height:595" coordorigin="5201,2269" coordsize="1465,595">
                    <v:shape id="_x0000_s1595" style="position:absolute;left:5201;top:2269;width:1274;height:55" coordsize="1274,55" path="m1229,55l,55,46,,1274,r-45,55xe" fillcolor="#790000" stroked="f">
                      <v:path arrowok="t"/>
                    </v:shape>
                    <v:line id="_x0000_s1596" style="position:absolute;flip:y" from="6430,2269" to="6475,2324" strokecolor="#790000" strokeweight=".05pt">
                      <v:stroke joinstyle="miter"/>
                    </v:line>
                    <v:shape id="_x0000_s1597" style="position:absolute;left:6430;top:2540;width:236;height:324" coordsize="236,324" path="m,324l190,54,236,,45,270,,324xe" fillcolor="#a60000" stroked="f">
                      <v:path arrowok="t"/>
                    </v:shape>
                    <v:line id="_x0000_s1598" style="position:absolute;flip:y" from="6430,2810" to="6475,2864" strokecolor="#a60000" strokeweight=".05pt">
                      <v:stroke joinstyle="miter"/>
                    </v:line>
                    <v:shape id="_x0000_s1599" style="position:absolute;left:6430;top:2269;width:236;height:325" coordsize="236,325" path="m190,325l,55,45,,236,271r-46,54xe" fillcolor="#a60000" stroked="f">
                      <v:path arrowok="t"/>
                    </v:shape>
                    <v:line id="_x0000_s1600" style="position:absolute;flip:y" from="6620,2540" to="6666,2594" strokecolor="#a60000" strokeweight=".05pt">
                      <v:stroke joinstyle="miter"/>
                    </v:line>
                  </v:group>
                  <v:rect id="_x0000_s1602" style="position:absolute;left:5201;top:2323;width:1420;height:1" fillcolor="black" stroked="f"/>
                  <v:rect id="_x0000_s1603" style="position:absolute;left:5201;top:2324;width:1420;height:1" fillcolor="#040000" stroked="f"/>
                  <v:rect id="_x0000_s1604" style="position:absolute;left:5201;top:2325;width:1420;height:1" fillcolor="#090000" stroked="f"/>
                  <v:rect id="_x0000_s1605" style="position:absolute;left:5201;top:2326;width:1420;height:1" fillcolor="#0c0000" stroked="f"/>
                  <v:rect id="_x0000_s1606" style="position:absolute;left:5201;top:2327;width:1420;height:1" fillcolor="#0f0000" stroked="f"/>
                  <v:rect id="_x0000_s1607" style="position:absolute;left:5201;top:2328;width:1420;height:1" fillcolor="#120000" stroked="f"/>
                  <v:rect id="_x0000_s1608" style="position:absolute;left:5201;top:2329;width:1420;height:2" fillcolor="#140000" stroked="f"/>
                  <v:rect id="_x0000_s1609" style="position:absolute;left:5201;top:2331;width:1420;height:2" fillcolor="#160000" stroked="f"/>
                  <v:rect id="_x0000_s1610" style="position:absolute;left:5201;top:2333;width:1420;height:1" fillcolor="#180000" stroked="f"/>
                  <v:rect id="_x0000_s1611" style="position:absolute;left:5201;top:2334;width:1420;height:2" fillcolor="#1a0000" stroked="f"/>
                  <v:rect id="_x0000_s1612" style="position:absolute;left:5201;top:2336;width:1420;height:2" fillcolor="#1c0000" stroked="f"/>
                  <v:rect id="_x0000_s1613" style="position:absolute;left:5201;top:2338;width:1420;height:3" fillcolor="#1f0000" stroked="f"/>
                  <v:rect id="_x0000_s1614" style="position:absolute;left:5201;top:2341;width:1420;height:2" fillcolor="#200" stroked="f"/>
                  <v:rect id="_x0000_s1615" style="position:absolute;left:5201;top:2343;width:1420;height:2" fillcolor="#240000" stroked="f"/>
                  <v:rect id="_x0000_s1616" style="position:absolute;left:5201;top:2345;width:1420;height:2" fillcolor="#270000" stroked="f"/>
                  <v:rect id="_x0000_s1617" style="position:absolute;left:5201;top:2347;width:1420;height:3" fillcolor="#290000" stroked="f"/>
                  <v:rect id="_x0000_s1618" style="position:absolute;left:5201;top:2350;width:1420;height:1" fillcolor="#2b0000" stroked="f"/>
                  <v:rect id="_x0000_s1619" style="position:absolute;left:5201;top:2351;width:1420;height:3" fillcolor="#2d0000" stroked="f"/>
                  <v:rect id="_x0000_s1620" style="position:absolute;left:5201;top:2354;width:1420;height:2" fillcolor="#2f0000" stroked="f"/>
                  <v:rect id="_x0000_s1621" style="position:absolute;left:5201;top:2356;width:1420;height:1" fillcolor="#310000" stroked="f"/>
                  <v:rect id="_x0000_s1622" style="position:absolute;left:5201;top:2357;width:1420;height:2" fillcolor="#300" stroked="f"/>
                  <v:rect id="_x0000_s1623" style="position:absolute;left:5201;top:2359;width:1420;height:4" fillcolor="#350000" stroked="f"/>
                  <v:rect id="_x0000_s1624" style="position:absolute;left:5201;top:2363;width:1420;height:1" fillcolor="#370000" stroked="f"/>
                  <v:rect id="_x0000_s1625" style="position:absolute;left:5201;top:2364;width:1420;height:1" fillcolor="#390000" stroked="f"/>
                  <v:rect id="_x0000_s1626" style="position:absolute;left:5201;top:2365;width:1420;height:3" fillcolor="#3b0000" stroked="f"/>
                  <v:rect id="_x0000_s1627" style="position:absolute;left:5201;top:2368;width:1420;height:1" fillcolor="#3d0000" stroked="f"/>
                  <v:rect id="_x0000_s1628" style="position:absolute;left:5201;top:2369;width:1420;height:3" fillcolor="#3f0000" stroked="f"/>
                  <v:rect id="_x0000_s1629" style="position:absolute;left:5201;top:2372;width:1420;height:2" fillcolor="#410000" stroked="f"/>
                  <v:rect id="_x0000_s1630" style="position:absolute;left:5201;top:2374;width:1420;height:2" fillcolor="#430000" stroked="f"/>
                  <v:rect id="_x0000_s1631" style="position:absolute;left:5201;top:2376;width:1420;height:2" fillcolor="#450000" stroked="f"/>
                  <v:rect id="_x0000_s1632" style="position:absolute;left:5201;top:2378;width:1420;height:2" fillcolor="#470000" stroked="f"/>
                  <v:rect id="_x0000_s1633" style="position:absolute;left:5201;top:2380;width:1420;height:1" fillcolor="#490000" stroked="f"/>
                  <v:rect id="_x0000_s1634" style="position:absolute;left:5201;top:2381;width:1420;height:2" fillcolor="#4b0000" stroked="f"/>
                  <v:rect id="_x0000_s1635" style="position:absolute;left:5201;top:2383;width:1420;height:3" fillcolor="#4d0000" stroked="f"/>
                  <v:rect id="_x0000_s1636" style="position:absolute;left:5201;top:2386;width:1420;height:1" fillcolor="#4f0000" stroked="f"/>
                  <v:rect id="_x0000_s1637" style="position:absolute;left:5201;top:2387;width:1420;height:3" fillcolor="#510000" stroked="f"/>
                  <v:rect id="_x0000_s1638" style="position:absolute;left:5201;top:2390;width:1420;height:2" fillcolor="#530000" stroked="f"/>
                  <v:rect id="_x0000_s1639" style="position:absolute;left:5201;top:2392;width:1420;height:2" fillcolor="#500" stroked="f"/>
                  <v:rect id="_x0000_s1640" style="position:absolute;left:5201;top:2394;width:1420;height:2" fillcolor="#570000" stroked="f"/>
                  <v:rect id="_x0000_s1641" style="position:absolute;left:5201;top:2396;width:1420;height:2" fillcolor="#590000" stroked="f"/>
                  <v:rect id="_x0000_s1642" style="position:absolute;left:5201;top:2398;width:1420;height:1" fillcolor="#5b0000" stroked="f"/>
                  <v:rect id="_x0000_s1643" style="position:absolute;left:5201;top:2399;width:1420;height:2" fillcolor="#5d0000" stroked="f"/>
                  <v:rect id="_x0000_s1644" style="position:absolute;left:5201;top:2401;width:1420;height:3" fillcolor="#5f0000" stroked="f"/>
                  <v:rect id="_x0000_s1645" style="position:absolute;left:5201;top:2404;width:1420;height:1" fillcolor="#610000" stroked="f"/>
                  <v:rect id="_x0000_s1646" style="position:absolute;left:5201;top:2405;width:1420;height:3" fillcolor="#630000" stroked="f"/>
                  <v:rect id="_x0000_s1647" style="position:absolute;left:5201;top:2408;width:1420;height:2" fillcolor="#650000" stroked="f"/>
                  <v:rect id="_x0000_s1648" style="position:absolute;left:5201;top:2410;width:1420;height:2" fillcolor="#670000" stroked="f"/>
                  <v:rect id="_x0000_s1649" style="position:absolute;left:5201;top:2412;width:1420;height:1" fillcolor="#690000" stroked="f"/>
                  <v:rect id="_x0000_s1650" style="position:absolute;left:5201;top:2413;width:1420;height:2" fillcolor="#6b0000" stroked="f"/>
                  <v:rect id="_x0000_s1651" style="position:absolute;left:5201;top:2415;width:1420;height:2" fillcolor="#6d0000" stroked="f"/>
                  <v:rect id="_x0000_s1652" style="position:absolute;left:5201;top:2417;width:1420;height:2" fillcolor="#6f0000" stroked="f"/>
                  <v:rect id="_x0000_s1653" style="position:absolute;left:5201;top:2419;width:1420;height:3" fillcolor="#710000" stroked="f"/>
                  <v:rect id="_x0000_s1654" style="position:absolute;left:5201;top:2422;width:1420;height:1" fillcolor="#730000" stroked="f"/>
                  <v:rect id="_x0000_s1655" style="position:absolute;left:5201;top:2423;width:1420;height:3" fillcolor="#750000" stroked="f"/>
                  <v:rect id="_x0000_s1656" style="position:absolute;left:5201;top:2426;width:1420;height:2" fillcolor="#700" stroked="f"/>
                  <v:rect id="_x0000_s1657" style="position:absolute;left:5201;top:2428;width:1420;height:2" fillcolor="#790000" stroked="f"/>
                  <v:rect id="_x0000_s1658" style="position:absolute;left:5201;top:2430;width:1420;height:2" fillcolor="#7b0000" stroked="f"/>
                  <v:rect id="_x0000_s1659" style="position:absolute;left:5201;top:2432;width:1420;height:2" fillcolor="#7d0000" stroked="f"/>
                  <v:rect id="_x0000_s1660" style="position:absolute;left:5201;top:2434;width:1420;height:2" fillcolor="#7f0000" stroked="f"/>
                  <v:rect id="_x0000_s1661" style="position:absolute;left:5201;top:2436;width:1420;height:2" fillcolor="#810000" stroked="f"/>
                  <v:rect id="_x0000_s1662" style="position:absolute;left:5201;top:2438;width:1420;height:2" fillcolor="#830000" stroked="f"/>
                  <v:rect id="_x0000_s1663" style="position:absolute;left:5201;top:2440;width:1420;height:2" fillcolor="#850000" stroked="f"/>
                  <v:rect id="_x0000_s1664" style="position:absolute;left:5201;top:2442;width:1420;height:3" fillcolor="#870000" stroked="f"/>
                  <v:rect id="_x0000_s1665" style="position:absolute;left:5201;top:2445;width:1420;height:1" fillcolor="#890000" stroked="f"/>
                  <v:rect id="_x0000_s1666" style="position:absolute;left:5201;top:2446;width:1420;height:3" fillcolor="#8b0000" stroked="f"/>
                  <v:rect id="_x0000_s1667" style="position:absolute;left:5201;top:2449;width:1420;height:2" fillcolor="#8d0000" stroked="f"/>
                  <v:rect id="_x0000_s1668" style="position:absolute;left:5201;top:2451;width:1420;height:2" fillcolor="#8f0000" stroked="f"/>
                  <v:rect id="_x0000_s1669" style="position:absolute;left:5201;top:2453;width:1420;height:3" fillcolor="#910000" stroked="f"/>
                  <v:rect id="_x0000_s1670" style="position:absolute;left:5201;top:2456;width:1420;height:2" fillcolor="#930000" stroked="f"/>
                  <v:rect id="_x0000_s1671" style="position:absolute;left:5201;top:2458;width:1420;height:2" fillcolor="#950000" stroked="f"/>
                  <v:rect id="_x0000_s1672" style="position:absolute;left:5201;top:2460;width:1420;height:3" fillcolor="#970000" stroked="f"/>
                  <v:rect id="_x0000_s1673" style="position:absolute;left:5201;top:2463;width:1420;height:3" fillcolor="#900" stroked="f"/>
                  <v:rect id="_x0000_s1674" style="position:absolute;left:5201;top:2466;width:1420;height:3" fillcolor="#9b0000" stroked="f"/>
                  <v:rect id="_x0000_s1675" style="position:absolute;left:5201;top:2469;width:1420;height:2" fillcolor="#9d0000" stroked="f"/>
                  <v:rect id="_x0000_s1676" style="position:absolute;left:5201;top:2471;width:1420;height:2" fillcolor="#9f0000" stroked="f"/>
                  <v:rect id="_x0000_s1677" style="position:absolute;left:5201;top:2473;width:1420;height:3" fillcolor="#a10000" stroked="f"/>
                  <v:rect id="_x0000_s1678" style="position:absolute;left:5201;top:2476;width:1420;height:3" fillcolor="#a30000" stroked="f"/>
                  <v:rect id="_x0000_s1679" style="position:absolute;left:5201;top:2479;width:1420;height:2" fillcolor="#a50000" stroked="f"/>
                  <v:rect id="_x0000_s1680" style="position:absolute;left:5201;top:2481;width:1420;height:4" fillcolor="#a70000" stroked="f"/>
                  <v:rect id="_x0000_s1681" style="position:absolute;left:5201;top:2485;width:1420;height:2" fillcolor="#a90000" stroked="f"/>
                  <v:rect id="_x0000_s1682" style="position:absolute;left:5201;top:2487;width:1420;height:4" fillcolor="#ab0000" stroked="f"/>
                  <v:rect id="_x0000_s1683" style="position:absolute;left:5201;top:2491;width:1420;height:2" fillcolor="#ad0000" stroked="f"/>
                  <v:rect id="_x0000_s1684" style="position:absolute;left:5201;top:2493;width:1420;height:5" fillcolor="#af0000" stroked="f"/>
                  <v:rect id="_x0000_s1685" style="position:absolute;left:5201;top:2498;width:1420;height:2" fillcolor="#b10000" stroked="f"/>
                  <v:rect id="_x0000_s1686" style="position:absolute;left:5201;top:2500;width:1420;height:5" fillcolor="#b30000" stroked="f"/>
                  <v:rect id="_x0000_s1687" style="position:absolute;left:5201;top:2505;width:1420;height:4" fillcolor="#b50000" stroked="f"/>
                  <v:rect id="_x0000_s1688" style="position:absolute;left:5201;top:2509;width:1420;height:3" fillcolor="#b70000" stroked="f"/>
                  <v:rect id="_x0000_s1689" style="position:absolute;left:5201;top:2512;width:1420;height:5" fillcolor="#b90000" stroked="f"/>
                  <v:rect id="_x0000_s1690" style="position:absolute;left:5201;top:2517;width:1420;height:4" fillcolor="#b00" stroked="f"/>
                  <v:rect id="_x0000_s1691" style="position:absolute;left:5201;top:2521;width:1420;height:7" fillcolor="#bd0000" stroked="f"/>
                  <v:rect id="_x0000_s1692" style="position:absolute;left:5201;top:2528;width:1420;height:6" fillcolor="#bf0000" stroked="f"/>
                  <v:rect id="_x0000_s1693" style="position:absolute;left:5201;top:2534;width:1420;height:4" fillcolor="#c10000" stroked="f"/>
                  <v:rect id="_x0000_s1694" style="position:absolute;left:5201;top:2538;width:1420;height:8" fillcolor="#c30000" stroked="f"/>
                  <v:rect id="_x0000_s1695" style="position:absolute;left:5201;top:2546;width:1420;height:9" fillcolor="#c50000" stroked="f"/>
                  <v:rect id="_x0000_s1696" style="position:absolute;left:5201;top:2555;width:1420;height:10" fillcolor="#c70000" stroked="f"/>
                  <v:rect id="_x0000_s1697" style="position:absolute;left:5201;top:2565;width:1420;height:13" fillcolor="#c90000" stroked="f"/>
                  <v:rect id="_x0000_s1698" style="position:absolute;left:5201;top:2578;width:1420;height:38" fillcolor="#cb0000" stroked="f"/>
                  <v:rect id="_x0000_s1699" style="position:absolute;left:5201;top:2616;width:1420;height:13" fillcolor="#c90000" stroked="f"/>
                  <v:rect id="_x0000_s1700" style="position:absolute;left:5201;top:2629;width:1420;height:8" fillcolor="#c70000" stroked="f"/>
                  <v:rect id="_x0000_s1701" style="position:absolute;left:5201;top:2637;width:1420;height:9" fillcolor="#c50000" stroked="f"/>
                  <v:rect id="_x0000_s1702" style="position:absolute;left:5201;top:2646;width:1420;height:6" fillcolor="#c30000" stroked="f"/>
                  <v:rect id="_x0000_s1703" style="position:absolute;left:5201;top:2652;width:1420;height:7" fillcolor="#c10000" stroked="f"/>
                  <v:rect id="_x0000_s1704" style="position:absolute;left:5201;top:2659;width:1420;height:4" fillcolor="#bf0000" stroked="f"/>
                  <v:rect id="_x0000_s1705" style="position:absolute;left:5201;top:2663;width:1420;height:6" fillcolor="#bd0000" stroked="f"/>
                  <v:rect id="_x0000_s1706" style="position:absolute;left:5201;top:2669;width:1420;height:4" fillcolor="#b00" stroked="f"/>
                  <v:rect id="_x0000_s1707" style="position:absolute;left:5201;top:2673;width:1420;height:4" fillcolor="#b90000" stroked="f"/>
                  <v:rect id="_x0000_s1708" style="position:absolute;left:5201;top:2677;width:1420;height:5" fillcolor="#b70000" stroked="f"/>
                  <v:rect id="_x0000_s1709" style="position:absolute;left:5201;top:2682;width:1420;height:4" fillcolor="#b50000" stroked="f"/>
                  <v:rect id="_x0000_s1710" style="position:absolute;left:5201;top:2686;width:1420;height:2" fillcolor="#b30000" stroked="f"/>
                  <v:rect id="_x0000_s1711" style="position:absolute;left:5201;top:2688;width:1420;height:4" fillcolor="#b10000" stroked="f"/>
                  <v:rect id="_x0000_s1712" style="position:absolute;left:5201;top:2692;width:1420;height:4" fillcolor="#af0000" stroked="f"/>
                  <v:rect id="_x0000_s1713" style="position:absolute;left:5201;top:2696;width:1420;height:3" fillcolor="#ad0000" stroked="f"/>
                  <v:rect id="_x0000_s1714" style="position:absolute;left:5201;top:2699;width:1420;height:3" fillcolor="#ab0000" stroked="f"/>
                  <v:rect id="_x0000_s1715" style="position:absolute;left:5201;top:2702;width:1420;height:3" fillcolor="#a90000" stroked="f"/>
                  <v:rect id="_x0000_s1716" style="position:absolute;left:5201;top:2705;width:1420;height:2" fillcolor="#a70000" stroked="f"/>
                  <v:rect id="_x0000_s1717" style="position:absolute;left:5201;top:2707;width:1420;height:4" fillcolor="#a50000" stroked="f"/>
                  <v:rect id="_x0000_s1718" style="position:absolute;left:5201;top:2711;width:1420;height:2" fillcolor="#a30000" stroked="f"/>
                  <v:rect id="_x0000_s1719" style="position:absolute;left:5201;top:2713;width:1420;height:3" fillcolor="#a10000" stroked="f"/>
                  <v:rect id="_x0000_s1720" style="position:absolute;left:5201;top:2716;width:1420;height:2" fillcolor="#9f0000" stroked="f"/>
                  <v:rect id="_x0000_s1721" style="position:absolute;left:5201;top:2718;width:1420;height:3" fillcolor="#9d0000" stroked="f"/>
                  <v:rect id="_x0000_s1722" style="position:absolute;left:5201;top:2721;width:1420;height:3" fillcolor="#9b0000" stroked="f"/>
                  <v:rect id="_x0000_s1723" style="position:absolute;left:5201;top:2724;width:1420;height:2" fillcolor="#900" stroked="f"/>
                  <v:rect id="_x0000_s1724" style="position:absolute;left:5201;top:2726;width:1420;height:3" fillcolor="#970000" stroked="f"/>
                  <v:rect id="_x0000_s1725" style="position:absolute;left:5201;top:2729;width:1420;height:1" fillcolor="#950000" stroked="f"/>
                  <v:rect id="_x0000_s1726" style="position:absolute;left:5201;top:2730;width:1420;height:3" fillcolor="#930000" stroked="f"/>
                  <v:rect id="_x0000_s1727" style="position:absolute;left:5201;top:2733;width:1420;height:3" fillcolor="#910000" stroked="f"/>
                  <v:rect id="_x0000_s1728" style="position:absolute;left:5201;top:2736;width:1420;height:2" fillcolor="#8f0000" stroked="f"/>
                  <v:rect id="_x0000_s1729" style="position:absolute;left:5201;top:2738;width:1420;height:2" fillcolor="#8d0000" stroked="f"/>
                  <v:rect id="_x0000_s1730" style="position:absolute;left:5201;top:2740;width:1420;height:2" fillcolor="#8b0000" stroked="f"/>
                  <v:rect id="_x0000_s1731" style="position:absolute;left:5201;top:2742;width:1420;height:2" fillcolor="#890000" stroked="f"/>
                  <v:rect id="_x0000_s1732" style="position:absolute;left:5201;top:2744;width:1420;height:3" fillcolor="#870000" stroked="f"/>
                  <v:rect id="_x0000_s1733" style="position:absolute;left:5201;top:2747;width:1420;height:1" fillcolor="#850000" stroked="f"/>
                  <v:rect id="_x0000_s1734" style="position:absolute;left:5201;top:2748;width:1420;height:3" fillcolor="#830000" stroked="f"/>
                  <v:rect id="_x0000_s1735" style="position:absolute;left:5201;top:2751;width:1420;height:2" fillcolor="#810000" stroked="f"/>
                  <v:rect id="_x0000_s1736" style="position:absolute;left:5201;top:2753;width:1420;height:2" fillcolor="#7f0000" stroked="f"/>
                  <v:rect id="_x0000_s1737" style="position:absolute;left:5201;top:2755;width:1420;height:2" fillcolor="#7d0000" stroked="f"/>
                  <v:rect id="_x0000_s1738" style="position:absolute;left:5201;top:2757;width:1420;height:2" fillcolor="#7b0000" stroked="f"/>
                  <v:rect id="_x0000_s1739" style="position:absolute;left:5201;top:2759;width:1420;height:2" fillcolor="#790000" stroked="f"/>
                  <v:rect id="_x0000_s1740" style="position:absolute;left:5201;top:2761;width:1420;height:3" fillcolor="#700" stroked="f"/>
                  <v:rect id="_x0000_s1741" style="position:absolute;left:5201;top:2764;width:1420;height:1" fillcolor="#750000" stroked="f"/>
                  <v:rect id="_x0000_s1742" style="position:absolute;left:5201;top:2765;width:1420;height:3" fillcolor="#730000" stroked="f"/>
                  <v:rect id="_x0000_s1743" style="position:absolute;left:5201;top:2768;width:1420;height:2" fillcolor="#710000" stroked="f"/>
                  <v:rect id="_x0000_s1744" style="position:absolute;left:5201;top:2770;width:1420;height:2" fillcolor="#6f0000" stroked="f"/>
                  <v:rect id="_x0000_s1745" style="position:absolute;left:5201;top:2772;width:1420;height:2" fillcolor="#6d0000" stroked="f"/>
                  <v:rect id="_x0000_s1746" style="position:absolute;left:5201;top:2774;width:1420;height:1" fillcolor="#6b0000" stroked="f"/>
                  <v:rect id="_x0000_s1747" style="position:absolute;left:5201;top:2775;width:1420;height:2" fillcolor="#690000" stroked="f"/>
                  <v:rect id="_x0000_s1748" style="position:absolute;left:5201;top:2777;width:1420;height:2" fillcolor="#670000" stroked="f"/>
                  <v:rect id="_x0000_s1749" style="position:absolute;left:5201;top:2779;width:1420;height:3" fillcolor="#650000" stroked="f"/>
                  <v:rect id="_x0000_s1750" style="position:absolute;left:5201;top:2782;width:1420;height:1" fillcolor="#630000" stroked="f"/>
                  <v:rect id="_x0000_s1751" style="position:absolute;left:5201;top:2783;width:1420;height:3" fillcolor="#610000" stroked="f"/>
                  <v:rect id="_x0000_s1752" style="position:absolute;left:5201;top:2786;width:1420;height:2" fillcolor="#5f0000" stroked="f"/>
                  <v:rect id="_x0000_s1753" style="position:absolute;left:5201;top:2788;width:1420;height:1" fillcolor="#5d0000" stroked="f"/>
                  <v:rect id="_x0000_s1754" style="position:absolute;left:5201;top:2789;width:1420;height:2" fillcolor="#5b0000" stroked="f"/>
                  <v:rect id="_x0000_s1755" style="position:absolute;left:5201;top:2791;width:1420;height:2" fillcolor="#590000" stroked="f"/>
                  <v:rect id="_x0000_s1756" style="position:absolute;left:5201;top:2793;width:1420;height:2" fillcolor="#570000" stroked="f"/>
                  <v:rect id="_x0000_s1757" style="position:absolute;left:5201;top:2795;width:1420;height:2" fillcolor="#500" stroked="f"/>
                  <v:rect id="_x0000_s1758" style="position:absolute;left:5201;top:2797;width:1420;height:3" fillcolor="#530000" stroked="f"/>
                  <v:rect id="_x0000_s1759" style="position:absolute;left:5201;top:2800;width:1420;height:1" fillcolor="#510000" stroked="f"/>
                  <v:rect id="_x0000_s1760" style="position:absolute;left:5201;top:2801;width:1420;height:3" fillcolor="#4f0000" stroked="f"/>
                  <v:rect id="_x0000_s1761" style="position:absolute;left:5201;top:2804;width:1420;height:2" fillcolor="#4d0000" stroked="f"/>
                  <v:rect id="_x0000_s1762" style="position:absolute;left:5201;top:2806;width:1420;height:1" fillcolor="#4b0000" stroked="f"/>
                  <v:rect id="_x0000_s1763" style="position:absolute;left:5201;top:2807;width:1420;height:2" fillcolor="#490000" stroked="f"/>
                  <v:rect id="_x0000_s1764" style="position:absolute;left:5201;top:2809;width:1420;height:2" fillcolor="#470000" stroked="f"/>
                  <v:rect id="_x0000_s1765" style="position:absolute;left:5201;top:2811;width:1420;height:2" fillcolor="#450000" stroked="f"/>
                  <v:rect id="_x0000_s1766" style="position:absolute;left:5201;top:2813;width:1420;height:2" fillcolor="#430000" stroked="f"/>
                  <v:rect id="_x0000_s1767" style="position:absolute;left:5201;top:2815;width:1420;height:3" fillcolor="#410000" stroked="f"/>
                  <v:rect id="_x0000_s1768" style="position:absolute;left:5201;top:2818;width:1420;height:1" fillcolor="#3f0000" stroked="f"/>
                  <v:rect id="_x0000_s1769" style="position:absolute;left:5201;top:2819;width:1420;height:3" fillcolor="#3d0000" stroked="f"/>
                  <v:rect id="_x0000_s1770" style="position:absolute;left:5201;top:2822;width:1420;height:1" fillcolor="#3b0000" stroked="f"/>
                  <v:rect id="_x0000_s1771" style="position:absolute;left:5201;top:2823;width:1420;height:2" fillcolor="#390000" stroked="f"/>
                  <v:rect id="_x0000_s1772" style="position:absolute;left:5201;top:2825;width:1420;height:2" fillcolor="#370000" stroked="f"/>
                  <v:rect id="_x0000_s1773" style="position:absolute;left:5201;top:2827;width:1420;height:3" fillcolor="#350000" stroked="f"/>
                  <v:rect id="_x0000_s1774" style="position:absolute;left:5201;top:2830;width:1420;height:1" fillcolor="#300" stroked="f"/>
                  <v:rect id="_x0000_s1775" style="position:absolute;left:5201;top:2831;width:1420;height:2" fillcolor="#310000" stroked="f"/>
                  <v:rect id="_x0000_s1776" style="position:absolute;left:5201;top:2833;width:1420;height:3" fillcolor="#2f0000" stroked="f"/>
                  <v:rect id="_x0000_s1777" style="position:absolute;left:5201;top:2836;width:1420;height:1" fillcolor="#2d0000" stroked="f"/>
                  <v:rect id="_x0000_s1778" style="position:absolute;left:5201;top:2837;width:1420;height:3" fillcolor="#2b0000" stroked="f"/>
                  <v:rect id="_x0000_s1779" style="position:absolute;left:5201;top:2840;width:1420;height:2" fillcolor="#290000" stroked="f"/>
                  <v:rect id="_x0000_s1780" style="position:absolute;left:5201;top:2842;width:1420;height:1" fillcolor="#270000" stroked="f"/>
                  <v:rect id="_x0000_s1781" style="position:absolute;left:5201;top:2842;width:1420;height:3" fillcolor="#250000" stroked="f"/>
                  <v:rect id="_x0000_s1782" style="position:absolute;left:5201;top:2845;width:1420;height:2" fillcolor="#230000" stroked="f"/>
                  <v:rect id="_x0000_s1783" style="position:absolute;left:5201;top:2847;width:1420;height:3" fillcolor="#200000" stroked="f"/>
                  <v:rect id="_x0000_s1784" style="position:absolute;left:5201;top:2850;width:1420;height:2" fillcolor="#1d0000" stroked="f"/>
                  <v:rect id="_x0000_s1785" style="position:absolute;left:5201;top:2852;width:1420;height:2" fillcolor="#1b0000" stroked="f"/>
                  <v:rect id="_x0000_s1786" style="position:absolute;left:5201;top:2854;width:1420;height:1" fillcolor="#190000" stroked="f"/>
                  <v:rect id="_x0000_s1787" style="position:absolute;left:5201;top:2855;width:1420;height:2" fillcolor="#170000" stroked="f"/>
                  <v:rect id="_x0000_s1788" style="position:absolute;left:5201;top:2857;width:1420;height:2" fillcolor="#150000" stroked="f"/>
                  <v:rect id="_x0000_s1789" style="position:absolute;left:5201;top:2859;width:1420;height:1" fillcolor="#120000" stroked="f"/>
                  <v:rect id="_x0000_s1790" style="position:absolute;left:5201;top:2860;width:1420;height:1" fillcolor="#0f0000" stroked="f"/>
                  <v:rect id="_x0000_s1791" style="position:absolute;left:5201;top:2861;width:1420;height:1" fillcolor="#0c0000" stroked="f"/>
                  <v:rect id="_x0000_s1792" style="position:absolute;left:5201;top:2862;width:1420;height:1" fillcolor="#090000" stroked="f"/>
                  <v:rect id="_x0000_s1793" style="position:absolute;left:5201;top:2863;width:1420;height:1" fillcolor="#050000" stroked="f"/>
                  <v:rect id="_x0000_s1794" style="position:absolute;left:5201;top:2864;width:1420;height:1" fillcolor="black" stroked="f"/>
                </v:group>
                <v:rect id="_x0000_s1796" style="position:absolute;left:5447;top:2536;width:973;height:230;mso-wrap-style:none" filled="f" stroked="f">
                  <v:textbox style="mso-fit-shape-to-text:t" inset="0,0,0,0">
                    <w:txbxContent>
                      <w:p w:rsidR="006E6FE5" w:rsidRDefault="006E6FE5">
                        <w:r>
                          <w:rPr>
                            <w:b/>
                            <w:bCs/>
                            <w:color w:val="FFFFFF"/>
                            <w:sz w:val="10"/>
                            <w:szCs w:val="10"/>
                            <w:lang w:val="en-US"/>
                          </w:rPr>
                          <w:t>5. EXPORTACIONES</w:t>
                        </w:r>
                      </w:p>
                    </w:txbxContent>
                  </v:textbox>
                </v:rect>
                <v:group id="_x0000_s1953" style="position:absolute;left:1360;top:4220;width:4988;height:219" coordorigin="1360,4220" coordsize="4988,219">
                  <v:group id="_x0000_s1803" style="position:absolute;left:1360;top:4220;width:4988;height:218" coordorigin="1360,4220" coordsize="4988,218">
                    <v:shape id="_x0000_s1797" style="position:absolute;left:1360;top:4220;width:4937;height:54" coordsize="4937,54" path="m4892,54l,54,46,,4937,r-45,54xe" fillcolor="#790000" stroked="f">
                      <v:path arrowok="t"/>
                    </v:shape>
                    <v:line id="_x0000_s1798" style="position:absolute;flip:y" from="6252,4220" to="6297,4274" strokecolor="#790000" strokeweight=".05pt">
                      <v:stroke joinstyle="miter"/>
                    </v:line>
                    <v:shape id="_x0000_s1799" style="position:absolute;left:6252;top:4302;width:96;height:136" coordsize="96,136" path="m,136l51,54,96,,45,82,,136xe" fillcolor="#a80000" stroked="f">
                      <v:path arrowok="t"/>
                    </v:shape>
                    <v:line id="_x0000_s1800" style="position:absolute;flip:y" from="6252,4384" to="6297,4438" strokecolor="#a80000" strokeweight=".05pt">
                      <v:stroke joinstyle="miter"/>
                    </v:line>
                    <v:shape id="_x0000_s1801" style="position:absolute;left:6252;top:4220;width:96;height:136" coordsize="96,136" path="m51,136l,54,45,,96,82,51,136xe" fillcolor="#a80000" stroked="f">
                      <v:path arrowok="t"/>
                    </v:shape>
                    <v:line id="_x0000_s1802" style="position:absolute;flip:y" from="6303,4302" to="6348,4356" strokecolor="#a80000" strokeweight=".05pt">
                      <v:stroke joinstyle="miter"/>
                    </v:line>
                  </v:group>
                  <v:rect id="_x0000_s1804" style="position:absolute;left:1360;top:4274;width:4943;height:1" fillcolor="black" stroked="f"/>
                  <v:rect id="_x0000_s1805" style="position:absolute;left:1360;top:4275;width:4943;height:1" fillcolor="#080000" stroked="f"/>
                  <v:rect id="_x0000_s1806" style="position:absolute;left:1360;top:4275;width:4943;height:1" fillcolor="#0f0000" stroked="f"/>
                  <v:rect id="_x0000_s1807" style="position:absolute;left:1360;top:4276;width:4943;height:1" fillcolor="#170000" stroked="f"/>
                  <v:rect id="_x0000_s1808" style="position:absolute;left:1360;top:4277;width:4943;height:1" fillcolor="#1a0000" stroked="f"/>
                  <v:rect id="_x0000_s1809" style="position:absolute;left:1360;top:4278;width:4943;height:1" fillcolor="#1d0000" stroked="f"/>
                  <v:rect id="_x0000_s1810" style="position:absolute;left:1360;top:4279;width:4943;height:1" fillcolor="#200000" stroked="f"/>
                  <v:rect id="_x0000_s1811" style="position:absolute;left:1360;top:4280;width:4943;height:1" fillcolor="#230000" stroked="f"/>
                  <v:rect id="_x0000_s1812" style="position:absolute;left:1360;top:4281;width:4943;height:1" fillcolor="#270000" stroked="f"/>
                  <v:rect id="_x0000_s1813" style="position:absolute;left:1360;top:4281;width:4943;height:1" fillcolor="#2a0000" stroked="f"/>
                  <v:rect id="_x0000_s1814" style="position:absolute;left:1360;top:4282;width:4943;height:1" fillcolor="#2d0000" stroked="f"/>
                  <v:rect id="_x0000_s1815" style="position:absolute;left:1360;top:4283;width:4943;height:1" fillcolor="#2f0000" stroked="f"/>
                  <v:rect id="_x0000_s1816" style="position:absolute;left:1360;top:4284;width:4943;height:1" fillcolor="#320000" stroked="f"/>
                  <v:rect id="_x0000_s1817" style="position:absolute;left:1360;top:4285;width:4943;height:1" fillcolor="#350000" stroked="f"/>
                  <v:rect id="_x0000_s1818" style="position:absolute;left:1360;top:4286;width:4943;height:1" fillcolor="#380000" stroked="f"/>
                  <v:rect id="_x0000_s1819" style="position:absolute;left:1360;top:4287;width:4943;height:1" fillcolor="#3b0000" stroked="f"/>
                  <v:rect id="_x0000_s1820" style="position:absolute;left:1360;top:4287;width:4943;height:1" fillcolor="#3e0000" stroked="f"/>
                  <v:rect id="_x0000_s1821" style="position:absolute;left:1360;top:4288;width:4943;height:1" fillcolor="#400000" stroked="f"/>
                  <v:rect id="_x0000_s1822" style="position:absolute;left:1360;top:4289;width:4943;height:1" fillcolor="#430000" stroked="f"/>
                  <v:rect id="_x0000_s1823" style="position:absolute;left:1360;top:4290;width:4943;height:1" fillcolor="#460000" stroked="f"/>
                  <v:rect id="_x0000_s1824" style="position:absolute;left:1360;top:4291;width:4943;height:1" fillcolor="#490000" stroked="f"/>
                  <v:rect id="_x0000_s1825" style="position:absolute;left:1360;top:4292;width:4943;height:1" fillcolor="#4c0000" stroked="f"/>
                  <v:rect id="_x0000_s1826" style="position:absolute;left:1360;top:4293;width:4943;height:1" fillcolor="#4f0000" stroked="f"/>
                  <v:rect id="_x0000_s1827" style="position:absolute;left:1360;top:4293;width:4943;height:1" fillcolor="#510000" stroked="f"/>
                  <v:rect id="_x0000_s1828" style="position:absolute;left:1360;top:4294;width:4943;height:1" fillcolor="#540000" stroked="f"/>
                  <v:rect id="_x0000_s1829" style="position:absolute;left:1360;top:4295;width:4943;height:1" fillcolor="#570000" stroked="f"/>
                  <v:rect id="_x0000_s1830" style="position:absolute;left:1360;top:4296;width:4943;height:1" fillcolor="#5a0000" stroked="f"/>
                  <v:rect id="_x0000_s1831" style="position:absolute;left:1360;top:4297;width:4943;height:1" fillcolor="#5d0000" stroked="f"/>
                  <v:rect id="_x0000_s1832" style="position:absolute;left:1360;top:4298;width:4943;height:1" fillcolor="#600000" stroked="f"/>
                  <v:rect id="_x0000_s1833" style="position:absolute;left:1360;top:4299;width:4943;height:1" fillcolor="#620000" stroked="f"/>
                  <v:rect id="_x0000_s1834" style="position:absolute;left:1360;top:4299;width:4943;height:1" fillcolor="#650000" stroked="f"/>
                  <v:rect id="_x0000_s1835" style="position:absolute;left:1360;top:4300;width:4943;height:1" fillcolor="#680000" stroked="f"/>
                  <v:rect id="_x0000_s1836" style="position:absolute;left:1360;top:4301;width:4943;height:1" fillcolor="#6b0000" stroked="f"/>
                  <v:rect id="_x0000_s1837" style="position:absolute;left:1360;top:4302;width:4943;height:1" fillcolor="#6e0000" stroked="f"/>
                  <v:rect id="_x0000_s1838" style="position:absolute;left:1360;top:4303;width:4943;height:1" fillcolor="#710000" stroked="f"/>
                  <v:rect id="_x0000_s1839" style="position:absolute;left:1360;top:4304;width:4943;height:1" fillcolor="#730000" stroked="f"/>
                  <v:rect id="_x0000_s1840" style="position:absolute;left:1360;top:4305;width:4943;height:1" fillcolor="#760000" stroked="f"/>
                  <v:rect id="_x0000_s1841" style="position:absolute;left:1360;top:4305;width:4943;height:1" fillcolor="#790000" stroked="f"/>
                  <v:rect id="_x0000_s1842" style="position:absolute;left:1360;top:4306;width:4943;height:1" fillcolor="#7b0000" stroked="f"/>
                  <v:rect id="_x0000_s1843" style="position:absolute;left:1360;top:4307;width:4943;height:1" fillcolor="#7e0000" stroked="f"/>
                  <v:rect id="_x0000_s1844" style="position:absolute;left:1360;top:4308;width:4943;height:1" fillcolor="#810000" stroked="f"/>
                  <v:rect id="_x0000_s1845" style="position:absolute;left:1360;top:4309;width:4943;height:1" fillcolor="#830000" stroked="f"/>
                  <v:rect id="_x0000_s1846" style="position:absolute;left:1360;top:4310;width:4943;height:1" fillcolor="#860000" stroked="f"/>
                  <v:rect id="_x0000_s1847" style="position:absolute;left:1360;top:4311;width:4943;height:1" fillcolor="#890000" stroked="f"/>
                  <v:rect id="_x0000_s1848" style="position:absolute;left:1360;top:4311;width:4943;height:1" fillcolor="#8b0000" stroked="f"/>
                  <v:rect id="_x0000_s1849" style="position:absolute;left:1360;top:4312;width:4943;height:1" fillcolor="#8e0000" stroked="f"/>
                  <v:rect id="_x0000_s1850" style="position:absolute;left:1360;top:4313;width:4943;height:1" fillcolor="#900000" stroked="f"/>
                  <v:rect id="_x0000_s1851" style="position:absolute;left:1360;top:4314;width:4943;height:1" fillcolor="#930000" stroked="f"/>
                  <v:rect id="_x0000_s1852" style="position:absolute;left:1360;top:4315;width:4943;height:1" fillcolor="#950000" stroked="f"/>
                  <v:rect id="_x0000_s1853" style="position:absolute;left:1360;top:4316;width:4943;height:1" fillcolor="#970000" stroked="f"/>
                  <v:rect id="_x0000_s1854" style="position:absolute;left:1360;top:4317;width:4943;height:1" fillcolor="#9a0000" stroked="f"/>
                  <v:rect id="_x0000_s1855" style="position:absolute;left:1360;top:4317;width:4943;height:1" fillcolor="#9c0000" stroked="f"/>
                  <v:rect id="_x0000_s1856" style="position:absolute;left:1360;top:4318;width:4943;height:1" fillcolor="#9e0000" stroked="f"/>
                  <v:rect id="_x0000_s1857" style="position:absolute;left:1360;top:4319;width:4943;height:1" fillcolor="#a00000" stroked="f"/>
                  <v:rect id="_x0000_s1858" style="position:absolute;left:1360;top:4320;width:4943;height:1" fillcolor="#a20000" stroked="f"/>
                  <v:rect id="_x0000_s1859" style="position:absolute;left:1360;top:4321;width:4943;height:1" fillcolor="#a40000" stroked="f"/>
                  <v:rect id="_x0000_s1860" style="position:absolute;left:1360;top:4322;width:4943;height:1" fillcolor="#a60000" stroked="f"/>
                  <v:rect id="_x0000_s1861" style="position:absolute;left:1360;top:4323;width:4943;height:1" fillcolor="#a80000" stroked="f"/>
                  <v:rect id="_x0000_s1862" style="position:absolute;left:1360;top:4323;width:4943;height:1" fillcolor="#a00" stroked="f"/>
                  <v:rect id="_x0000_s1863" style="position:absolute;left:1360;top:4324;width:4943;height:1" fillcolor="#ac0000" stroked="f"/>
                  <v:rect id="_x0000_s1864" style="position:absolute;left:1360;top:4325;width:4943;height:1" fillcolor="#ae0000" stroked="f"/>
                  <v:rect id="_x0000_s1865" style="position:absolute;left:1360;top:4326;width:4943;height:2" fillcolor="#b00000" stroked="f"/>
                  <v:rect id="_x0000_s1866" style="position:absolute;left:1360;top:4328;width:4943;height:1" fillcolor="#b30000" stroked="f"/>
                  <v:rect id="_x0000_s1867" style="position:absolute;left:1360;top:4329;width:4943;height:2" fillcolor="#b60000" stroked="f"/>
                  <v:rect id="_x0000_s1868" style="position:absolute;left:1360;top:4331;width:4943;height:1" fillcolor="#b80000" stroked="f"/>
                  <v:rect id="_x0000_s1869" style="position:absolute;left:1360;top:4332;width:4943;height:2" fillcolor="#ba0000" stroked="f"/>
                  <v:rect id="_x0000_s1870" style="position:absolute;left:1360;top:4334;width:4943;height:1" fillcolor="#bc0000" stroked="f"/>
                  <v:rect id="_x0000_s1871" style="position:absolute;left:1360;top:4335;width:4943;height:2" fillcolor="#be0000" stroked="f"/>
                  <v:rect id="_x0000_s1872" style="position:absolute;left:1360;top:4337;width:4943;height:2" fillcolor="#c00000" stroked="f"/>
                  <v:rect id="_x0000_s1873" style="position:absolute;left:1360;top:4339;width:4943;height:2" fillcolor="#c20000" stroked="f"/>
                  <v:rect id="_x0000_s1874" style="position:absolute;left:1360;top:4341;width:4943;height:2" fillcolor="#c40000" stroked="f"/>
                  <v:rect id="_x0000_s1875" style="position:absolute;left:1360;top:4343;width:4943;height:3" fillcolor="#c60000" stroked="f"/>
                  <v:rect id="_x0000_s1876" style="position:absolute;left:1360;top:4346;width:4943;height:4" fillcolor="#c80000" stroked="f"/>
                  <v:rect id="_x0000_s1877" style="position:absolute;left:1360;top:4350;width:4943;height:5" fillcolor="#ca0000" stroked="f"/>
                  <v:rect id="_x0000_s1878" style="position:absolute;left:1360;top:4355;width:4943;height:5" fillcolor="#c00" stroked="f"/>
                  <v:rect id="_x0000_s1879" style="position:absolute;left:1360;top:4360;width:4943;height:5" fillcolor="#ca0000" stroked="f"/>
                  <v:rect id="_x0000_s1880" style="position:absolute;left:1360;top:4365;width:4943;height:4" fillcolor="#c80000" stroked="f"/>
                  <v:rect id="_x0000_s1881" style="position:absolute;left:1360;top:4369;width:4943;height:2" fillcolor="#c60000" stroked="f"/>
                  <v:rect id="_x0000_s1882" style="position:absolute;left:1360;top:4371;width:4943;height:2" fillcolor="#c40000" stroked="f"/>
                  <v:rect id="_x0000_s1883" style="position:absolute;left:1360;top:4373;width:4943;height:2" fillcolor="#c20000" stroked="f"/>
                  <v:rect id="_x0000_s1884" style="position:absolute;left:1360;top:4375;width:4943;height:1" fillcolor="#c00000" stroked="f"/>
                  <v:rect id="_x0000_s1885" style="position:absolute;left:1360;top:4376;width:4943;height:2" fillcolor="#be0000" stroked="f"/>
                  <v:rect id="_x0000_s1886" style="position:absolute;left:1360;top:4378;width:4943;height:2" fillcolor="#bc0000" stroked="f"/>
                  <v:rect id="_x0000_s1887" style="position:absolute;left:1360;top:4380;width:4943;height:1" fillcolor="#ba0000" stroked="f"/>
                  <v:rect id="_x0000_s1888" style="position:absolute;left:1360;top:4381;width:4943;height:1" fillcolor="#b80000" stroked="f"/>
                  <v:rect id="_x0000_s1889" style="position:absolute;left:1360;top:4382;width:4943;height:1" fillcolor="#b60000" stroked="f"/>
                  <v:rect id="_x0000_s1890" style="position:absolute;left:1360;top:4383;width:4943;height:2" fillcolor="#b40000" stroked="f"/>
                  <v:rect id="_x0000_s1891" style="position:absolute;left:1360;top:4385;width:4943;height:2" fillcolor="#b10000" stroked="f"/>
                  <v:rect id="_x0000_s1892" style="position:absolute;left:1360;top:4387;width:4943;height:1" fillcolor="#ae0000" stroked="f"/>
                  <v:rect id="_x0000_s1893" style="position:absolute;left:1360;top:4388;width:4943;height:1" fillcolor="#ac0000" stroked="f"/>
                  <v:rect id="_x0000_s1894" style="position:absolute;left:1360;top:4388;width:4943;height:1" fillcolor="#a00" stroked="f"/>
                  <v:rect id="_x0000_s1895" style="position:absolute;left:1360;top:4389;width:4943;height:1" fillcolor="#a80000" stroked="f"/>
                  <v:rect id="_x0000_s1896" style="position:absolute;left:1360;top:4390;width:4943;height:1" fillcolor="#a60000" stroked="f"/>
                  <v:rect id="_x0000_s1897" style="position:absolute;left:1360;top:4391;width:4943;height:1" fillcolor="#a40000" stroked="f"/>
                  <v:rect id="_x0000_s1898" style="position:absolute;left:1360;top:4392;width:4943;height:1" fillcolor="#a20000" stroked="f"/>
                  <v:rect id="_x0000_s1899" style="position:absolute;left:1360;top:4393;width:4943;height:1" fillcolor="#a00000" stroked="f"/>
                  <v:rect id="_x0000_s1900" style="position:absolute;left:1360;top:4394;width:4943;height:1" fillcolor="#9e0000" stroked="f"/>
                  <v:rect id="_x0000_s1901" style="position:absolute;left:1360;top:4394;width:4943;height:1" fillcolor="#9c0000" stroked="f"/>
                  <v:rect id="_x0000_s1902" style="position:absolute;left:1360;top:4395;width:4943;height:1" fillcolor="#9a0000" stroked="f"/>
                  <v:rect id="_x0000_s1903" style="position:absolute;left:1360;top:4396;width:4943;height:1" fillcolor="#970000" stroked="f"/>
                  <v:rect id="_x0000_s1904" style="position:absolute;left:1360;top:4397;width:4943;height:1" fillcolor="#950000" stroked="f"/>
                  <v:rect id="_x0000_s1905" style="position:absolute;left:1360;top:4398;width:4943;height:1" fillcolor="#930000" stroked="f"/>
                  <v:rect id="_x0000_s1906" style="position:absolute;left:1360;top:4399;width:4943;height:1" fillcolor="#900000" stroked="f"/>
                  <v:rect id="_x0000_s1907" style="position:absolute;left:1360;top:4400;width:4943;height:1" fillcolor="#8e0000" stroked="f"/>
                  <v:rect id="_x0000_s1908" style="position:absolute;left:1360;top:4400;width:4943;height:1" fillcolor="#8b0000" stroked="f"/>
                  <v:rect id="_x0000_s1909" style="position:absolute;left:1360;top:4401;width:4943;height:1" fillcolor="#890000" stroked="f"/>
                  <v:rect id="_x0000_s1910" style="position:absolute;left:1360;top:4402;width:4943;height:1" fillcolor="#860000" stroked="f"/>
                  <v:rect id="_x0000_s1911" style="position:absolute;left:1360;top:4403;width:4943;height:1" fillcolor="#830000" stroked="f"/>
                  <v:rect id="_x0000_s1912" style="position:absolute;left:1360;top:4404;width:4943;height:1" fillcolor="#810000" stroked="f"/>
                  <v:rect id="_x0000_s1913" style="position:absolute;left:1360;top:4405;width:4943;height:1" fillcolor="#7e0000" stroked="f"/>
                  <v:rect id="_x0000_s1914" style="position:absolute;left:1360;top:4406;width:4943;height:1" fillcolor="#7b0000" stroked="f"/>
                  <v:rect id="_x0000_s1915" style="position:absolute;left:1360;top:4406;width:4943;height:1" fillcolor="#790000" stroked="f"/>
                  <v:rect id="_x0000_s1916" style="position:absolute;left:1360;top:4407;width:4943;height:1" fillcolor="#760000" stroked="f"/>
                  <v:rect id="_x0000_s1917" style="position:absolute;left:1360;top:4408;width:4943;height:1" fillcolor="#730000" stroked="f"/>
                  <v:rect id="_x0000_s1918" style="position:absolute;left:1360;top:4409;width:4943;height:1" fillcolor="#710000" stroked="f"/>
                  <v:rect id="_x0000_s1919" style="position:absolute;left:1360;top:4410;width:4943;height:1" fillcolor="#6e0000" stroked="f"/>
                  <v:rect id="_x0000_s1920" style="position:absolute;left:1360;top:4411;width:4943;height:1" fillcolor="#6b0000" stroked="f"/>
                  <v:rect id="_x0000_s1921" style="position:absolute;left:1360;top:4412;width:4943;height:1" fillcolor="#680000" stroked="f"/>
                  <v:rect id="_x0000_s1922" style="position:absolute;left:1360;top:4412;width:4943;height:1" fillcolor="#650000" stroked="f"/>
                  <v:rect id="_x0000_s1923" style="position:absolute;left:1360;top:4413;width:4943;height:1" fillcolor="#620000" stroked="f"/>
                  <v:rect id="_x0000_s1924" style="position:absolute;left:1360;top:4414;width:4943;height:1" fillcolor="#600000" stroked="f"/>
                  <v:rect id="_x0000_s1925" style="position:absolute;left:1360;top:4415;width:4943;height:1" fillcolor="#5d0000" stroked="f"/>
                  <v:rect id="_x0000_s1926" style="position:absolute;left:1360;top:4416;width:4943;height:1" fillcolor="#5a0000" stroked="f"/>
                  <v:rect id="_x0000_s1927" style="position:absolute;left:1360;top:4417;width:4943;height:1" fillcolor="#570000" stroked="f"/>
                  <v:rect id="_x0000_s1928" style="position:absolute;left:1360;top:4418;width:4943;height:1" fillcolor="#540000" stroked="f"/>
                  <v:rect id="_x0000_s1929" style="position:absolute;left:1360;top:4418;width:4943;height:1" fillcolor="#510000" stroked="f"/>
                  <v:rect id="_x0000_s1930" style="position:absolute;left:1360;top:4419;width:4943;height:1" fillcolor="#4f0000" stroked="f"/>
                  <v:rect id="_x0000_s1931" style="position:absolute;left:1360;top:4420;width:4943;height:1" fillcolor="#4c0000" stroked="f"/>
                  <v:rect id="_x0000_s1932" style="position:absolute;left:1360;top:4421;width:4943;height:1" fillcolor="#490000" stroked="f"/>
                  <v:rect id="_x0000_s1933" style="position:absolute;left:1360;top:4422;width:4943;height:1" fillcolor="#460000" stroked="f"/>
                  <v:rect id="_x0000_s1934" style="position:absolute;left:1360;top:4423;width:4943;height:1" fillcolor="#430000" stroked="f"/>
                  <v:rect id="_x0000_s1935" style="position:absolute;left:1360;top:4424;width:4943;height:1" fillcolor="#400000" stroked="f"/>
                  <v:rect id="_x0000_s1936" style="position:absolute;left:1360;top:4424;width:4943;height:1" fillcolor="#3e0000" stroked="f"/>
                  <v:rect id="_x0000_s1937" style="position:absolute;left:1360;top:4425;width:4943;height:1" fillcolor="#3b0000" stroked="f"/>
                  <v:rect id="_x0000_s1938" style="position:absolute;left:1360;top:4426;width:4943;height:1" fillcolor="#380000" stroked="f"/>
                  <v:rect id="_x0000_s1939" style="position:absolute;left:1360;top:4427;width:4943;height:1" fillcolor="#350000" stroked="f"/>
                  <v:rect id="_x0000_s1940" style="position:absolute;left:1360;top:4428;width:4943;height:1" fillcolor="#320000" stroked="f"/>
                  <v:rect id="_x0000_s1941" style="position:absolute;left:1360;top:4429;width:4943;height:1" fillcolor="#2f0000" stroked="f"/>
                  <v:rect id="_x0000_s1942" style="position:absolute;left:1360;top:4429;width:4943;height:1" fillcolor="#2d0000" stroked="f"/>
                  <v:rect id="_x0000_s1943" style="position:absolute;left:1360;top:4430;width:4943;height:1" fillcolor="#2a0000" stroked="f"/>
                  <v:rect id="_x0000_s1944" style="position:absolute;left:1360;top:4431;width:4943;height:1" fillcolor="#270000" stroked="f"/>
                  <v:rect id="_x0000_s1945" style="position:absolute;left:1360;top:4432;width:4943;height:1" fillcolor="#230000" stroked="f"/>
                  <v:rect id="_x0000_s1946" style="position:absolute;left:1360;top:4433;width:4943;height:1" fillcolor="#200000" stroked="f"/>
                  <v:rect id="_x0000_s1947" style="position:absolute;left:1360;top:4434;width:4943;height:1" fillcolor="#1d0000" stroked="f"/>
                  <v:rect id="_x0000_s1948" style="position:absolute;left:1360;top:4435;width:4943;height:1" fillcolor="#1a0000" stroked="f"/>
                  <v:rect id="_x0000_s1949" style="position:absolute;left:1360;top:4435;width:4943;height:1" fillcolor="#170000" stroked="f"/>
                  <v:rect id="_x0000_s1950" style="position:absolute;left:1360;top:4436;width:4943;height:1" fillcolor="#0f0000" stroked="f"/>
                  <v:rect id="_x0000_s1951" style="position:absolute;left:1360;top:4437;width:4943;height:1" fillcolor="#080000" stroked="f"/>
                  <v:rect id="_x0000_s1952" style="position:absolute;left:1360;top:4438;width:4943;height:1" fillcolor="black" stroked="f"/>
                </v:group>
                <v:rect id="_x0000_s1954" style="position:absolute;left:3414;top:4299;width:942;height:230;mso-wrap-style:none" filled="f" stroked="f">
                  <v:textbox style="mso-fit-shape-to-text:t" inset="0,0,0,0">
                    <w:txbxContent>
                      <w:p w:rsidR="006E6FE5" w:rsidRDefault="006E6FE5">
                        <w:r>
                          <w:rPr>
                            <w:b/>
                            <w:bCs/>
                            <w:color w:val="FFFFFF"/>
                            <w:sz w:val="10"/>
                            <w:szCs w:val="10"/>
                            <w:lang w:val="en-US"/>
                          </w:rPr>
                          <w:t xml:space="preserve">9.  PLANIFICACIÓN </w:t>
                        </w:r>
                      </w:p>
                    </w:txbxContent>
                  </v:textbox>
                </v:rect>
                <v:group id="_x0000_s2101" style="position:absolute;left:1360;top:4001;width:4988;height:206" coordorigin="1360,4001" coordsize="4988,206">
                  <v:group id="_x0000_s1961" style="position:absolute;left:1360;top:4001;width:4988;height:206" coordorigin="1360,4001" coordsize="4988,206">
                    <v:shape id="_x0000_s1955" style="position:absolute;left:1360;top:4001;width:4937;height:54" coordsize="4937,54" path="m4892,54l,54,46,,4937,r-45,54xe" fillcolor="#790000" stroked="f">
                      <v:path arrowok="t"/>
                    </v:shape>
                    <v:line id="_x0000_s1956" style="position:absolute;flip:y" from="6252,4001" to="6297,4055" strokecolor="#790000" strokeweight=".05pt">
                      <v:stroke joinstyle="miter"/>
                    </v:line>
                    <v:shape id="_x0000_s1957" style="position:absolute;left:6252;top:4077;width:96;height:130" coordsize="96,130" path="m,130l51,54,96,,45,75,,130xe" fillcolor="#a70000" stroked="f">
                      <v:path arrowok="t"/>
                    </v:shape>
                    <v:line id="_x0000_s1958" style="position:absolute;flip:y" from="6252,4152" to="6297,4207" strokecolor="#a70000" strokeweight=".05pt">
                      <v:stroke joinstyle="miter"/>
                    </v:line>
                    <v:shape id="_x0000_s1959" style="position:absolute;left:6252;top:4001;width:96;height:130" coordsize="96,130" path="m51,130l,54,45,,96,76,51,130xe" fillcolor="#a70000" stroked="f">
                      <v:path arrowok="t"/>
                    </v:shape>
                    <v:line id="_x0000_s1960" style="position:absolute;flip:y" from="6303,4077" to="6348,4131" strokecolor="#a70000" strokeweight=".05pt">
                      <v:stroke joinstyle="miter"/>
                    </v:line>
                  </v:group>
                  <v:rect id="_x0000_s1962" style="position:absolute;left:1360;top:4055;width:4943;height:1" fillcolor="black" stroked="f"/>
                  <v:rect id="_x0000_s1963" style="position:absolute;left:1360;top:4056;width:4943;height:1" fillcolor="#080000" stroked="f"/>
                  <v:rect id="_x0000_s1964" style="position:absolute;left:1360;top:4056;width:4943;height:1" fillcolor="#100" stroked="f"/>
                  <v:rect id="_x0000_s1965" style="position:absolute;left:1360;top:4057;width:4943;height:1" fillcolor="#180000" stroked="f"/>
                  <v:rect id="_x0000_s1966" style="position:absolute;left:1360;top:4058;width:4943;height:1" fillcolor="#1b0000" stroked="f"/>
                  <v:rect id="_x0000_s1967" style="position:absolute;left:1360;top:4059;width:4943;height:1" fillcolor="#1e0000" stroked="f"/>
                  <v:rect id="_x0000_s1968" style="position:absolute;left:1360;top:4060;width:4943;height:1" fillcolor="#200" stroked="f"/>
                  <v:rect id="_x0000_s1969" style="position:absolute;left:1360;top:4061;width:4943;height:1" fillcolor="#250000" stroked="f"/>
                  <v:rect id="_x0000_s1970" style="position:absolute;left:1360;top:4062;width:4943;height:1" fillcolor="#290000" stroked="f"/>
                  <v:rect id="_x0000_s1971" style="position:absolute;left:1360;top:4062;width:4943;height:1" fillcolor="#2c0000" stroked="f"/>
                  <v:rect id="_x0000_s1972" style="position:absolute;left:1360;top:4063;width:4943;height:1" fillcolor="#2f0000" stroked="f"/>
                  <v:rect id="_x0000_s1973" style="position:absolute;left:1360;top:4064;width:4943;height:1" fillcolor="#320000" stroked="f"/>
                  <v:rect id="_x0000_s1974" style="position:absolute;left:1360;top:4065;width:4943;height:1" fillcolor="#350000" stroked="f"/>
                  <v:rect id="_x0000_s1975" style="position:absolute;left:1360;top:4066;width:4943;height:1" fillcolor="#380000" stroked="f"/>
                  <v:rect id="_x0000_s1976" style="position:absolute;left:1360;top:4067;width:4943;height:1" fillcolor="#3c0000" stroked="f"/>
                  <v:rect id="_x0000_s1977" style="position:absolute;left:1360;top:4068;width:4943;height:1" fillcolor="#3e0000" stroked="f"/>
                  <v:rect id="_x0000_s1978" style="position:absolute;left:1360;top:4068;width:4943;height:1" fillcolor="#410000" stroked="f"/>
                  <v:rect id="_x0000_s1979" style="position:absolute;left:1360;top:4069;width:4943;height:1" fillcolor="#400" stroked="f"/>
                  <v:rect id="_x0000_s1980" style="position:absolute;left:1360;top:4070;width:4943;height:1" fillcolor="#480000" stroked="f"/>
                  <v:rect id="_x0000_s1981" style="position:absolute;left:1360;top:4071;width:4943;height:1" fillcolor="#4b0000" stroked="f"/>
                  <v:rect id="_x0000_s1982" style="position:absolute;left:1360;top:4072;width:4943;height:1" fillcolor="#4e0000" stroked="f"/>
                  <v:rect id="_x0000_s1983" style="position:absolute;left:1360;top:4073;width:4943;height:1" fillcolor="#510000" stroked="f"/>
                  <v:rect id="_x0000_s1984" style="position:absolute;left:1360;top:4074;width:4943;height:1" fillcolor="#540000" stroked="f"/>
                  <v:rect id="_x0000_s1985" style="position:absolute;left:1360;top:4074;width:4943;height:1" fillcolor="#570000" stroked="f"/>
                  <v:rect id="_x0000_s1986" style="position:absolute;left:1360;top:4075;width:4943;height:1" fillcolor="#5a0000" stroked="f"/>
                  <v:rect id="_x0000_s1987" style="position:absolute;left:1360;top:4076;width:4943;height:1" fillcolor="#5d0000" stroked="f"/>
                  <v:rect id="_x0000_s1988" style="position:absolute;left:1360;top:4077;width:4943;height:1" fillcolor="#600000" stroked="f"/>
                  <v:rect id="_x0000_s1989" style="position:absolute;left:1360;top:4078;width:4943;height:1" fillcolor="#630000" stroked="f"/>
                  <v:rect id="_x0000_s1990" style="position:absolute;left:1360;top:4079;width:4943;height:1" fillcolor="#600" stroked="f"/>
                  <v:rect id="_x0000_s1991" style="position:absolute;left:1360;top:4080;width:4943;height:1" fillcolor="#690000" stroked="f"/>
                  <v:rect id="_x0000_s1992" style="position:absolute;left:1360;top:4080;width:4943;height:1" fillcolor="#6d0000" stroked="f"/>
                  <v:rect id="_x0000_s1993" style="position:absolute;left:1360;top:4081;width:4943;height:1" fillcolor="#700000" stroked="f"/>
                  <v:rect id="_x0000_s1994" style="position:absolute;left:1360;top:4082;width:4943;height:1" fillcolor="#730000" stroked="f"/>
                  <v:rect id="_x0000_s1995" style="position:absolute;left:1360;top:4083;width:4943;height:1" fillcolor="#750000" stroked="f"/>
                  <v:rect id="_x0000_s1996" style="position:absolute;left:1360;top:4084;width:4943;height:1" fillcolor="#780000" stroked="f"/>
                  <v:rect id="_x0000_s1997" style="position:absolute;left:1360;top:4085;width:4943;height:1" fillcolor="#7b0000" stroked="f"/>
                  <v:rect id="_x0000_s1998" style="position:absolute;left:1360;top:4086;width:4943;height:1" fillcolor="#7e0000" stroked="f"/>
                  <v:rect id="_x0000_s1999" style="position:absolute;left:1360;top:4086;width:4943;height:1" fillcolor="#810000" stroked="f"/>
                  <v:rect id="_x0000_s2000" style="position:absolute;left:1360;top:4087;width:4943;height:1" fillcolor="#840000" stroked="f"/>
                  <v:rect id="_x0000_s2001" style="position:absolute;left:1360;top:4088;width:4943;height:1" fillcolor="#870000" stroked="f"/>
                  <v:rect id="_x0000_s2002" style="position:absolute;left:1360;top:4089;width:4943;height:1" fillcolor="#8a0000" stroked="f"/>
                  <v:rect id="_x0000_s2003" style="position:absolute;left:1360;top:4090;width:4943;height:1" fillcolor="#8d0000" stroked="f"/>
                  <v:rect id="_x0000_s2004" style="position:absolute;left:1360;top:4091;width:4943;height:1" fillcolor="#8f0000" stroked="f"/>
                  <v:rect id="_x0000_s2005" style="position:absolute;left:1360;top:4092;width:4943;height:1" fillcolor="#920000" stroked="f"/>
                  <v:rect id="_x0000_s2006" style="position:absolute;left:1360;top:4092;width:4943;height:1" fillcolor="#940000" stroked="f"/>
                  <v:rect id="_x0000_s2007" style="position:absolute;left:1360;top:4093;width:4943;height:1" fillcolor="#970000" stroked="f"/>
                  <v:rect id="_x0000_s2008" style="position:absolute;left:1360;top:4094;width:4943;height:1" fillcolor="#900" stroked="f"/>
                  <v:rect id="_x0000_s2009" style="position:absolute;left:1360;top:4095;width:4943;height:1" fillcolor="#9c0000" stroked="f"/>
                  <v:rect id="_x0000_s2010" style="position:absolute;left:1360;top:4096;width:4943;height:1" fillcolor="#9e0000" stroked="f"/>
                  <v:rect id="_x0000_s2011" style="position:absolute;left:1360;top:4097;width:4943;height:1" fillcolor="#a00000" stroked="f"/>
                  <v:rect id="_x0000_s2012" style="position:absolute;left:1360;top:4098;width:4943;height:1" fillcolor="#a20000" stroked="f"/>
                  <v:rect id="_x0000_s2013" style="position:absolute;left:1360;top:4098;width:4943;height:1" fillcolor="#a50000" stroked="f"/>
                  <v:rect id="_x0000_s2014" style="position:absolute;left:1360;top:4099;width:4943;height:1" fillcolor="#a70000" stroked="f"/>
                  <v:rect id="_x0000_s2015" style="position:absolute;left:1360;top:4100;width:4943;height:1" fillcolor="#a90000" stroked="f"/>
                  <v:rect id="_x0000_s2016" style="position:absolute;left:1360;top:4101;width:4943;height:1" fillcolor="#ab0000" stroked="f"/>
                  <v:rect id="_x0000_s2017" style="position:absolute;left:1360;top:4102;width:4943;height:1" fillcolor="#ad0000" stroked="f"/>
                  <v:rect id="_x0000_s2018" style="position:absolute;left:1360;top:4103;width:4943;height:1" fillcolor="#af0000" stroked="f"/>
                  <v:rect id="_x0000_s2019" style="position:absolute;left:1360;top:4104;width:4943;height:1" fillcolor="#b10000" stroked="f"/>
                  <v:rect id="_x0000_s2020" style="position:absolute;left:1360;top:4104;width:4943;height:2" fillcolor="#b30000" stroked="f"/>
                  <v:rect id="_x0000_s2021" style="position:absolute;left:1360;top:4106;width:4943;height:2" fillcolor="#b60000" stroked="f"/>
                  <v:rect id="_x0000_s2022" style="position:absolute;left:1360;top:4108;width:4943;height:2" fillcolor="#b90000" stroked="f"/>
                  <v:rect id="_x0000_s2023" style="position:absolute;left:1360;top:4110;width:4943;height:1" fillcolor="#b00" stroked="f"/>
                  <v:rect id="_x0000_s2024" style="position:absolute;left:1360;top:4110;width:4943;height:2" fillcolor="#bd0000" stroked="f"/>
                  <v:rect id="_x0000_s2025" style="position:absolute;left:1360;top:4112;width:4943;height:2" fillcolor="#bf0000" stroked="f"/>
                  <v:rect id="_x0000_s2026" style="position:absolute;left:1360;top:4114;width:4943;height:2" fillcolor="#c10000" stroked="f"/>
                  <v:rect id="_x0000_s2027" style="position:absolute;left:1360;top:4116;width:4943;height:1" fillcolor="#c30000" stroked="f"/>
                  <v:rect id="_x0000_s2028" style="position:absolute;left:1360;top:4117;width:4943;height:3" fillcolor="#c50000" stroked="f"/>
                  <v:rect id="_x0000_s2029" style="position:absolute;left:1360;top:4120;width:4943;height:2" fillcolor="#c70000" stroked="f"/>
                  <v:rect id="_x0000_s2030" style="position:absolute;left:1360;top:4122;width:4943;height:5" fillcolor="#c90000" stroked="f"/>
                  <v:rect id="_x0000_s2031" style="position:absolute;left:1360;top:4127;width:4943;height:10" fillcolor="#cb0000" stroked="f"/>
                  <v:rect id="_x0000_s2032" style="position:absolute;left:1360;top:4137;width:4943;height:4" fillcolor="#c90000" stroked="f"/>
                  <v:rect id="_x0000_s2033" style="position:absolute;left:1360;top:4141;width:4943;height:3" fillcolor="#c70000" stroked="f"/>
                  <v:rect id="_x0000_s2034" style="position:absolute;left:1360;top:4144;width:4943;height:1" fillcolor="#c50000" stroked="f"/>
                  <v:rect id="_x0000_s2035" style="position:absolute;left:1360;top:4145;width:4943;height:2" fillcolor="#c30000" stroked="f"/>
                  <v:rect id="_x0000_s2036" style="position:absolute;left:1360;top:4147;width:4943;height:2" fillcolor="#c10000" stroked="f"/>
                  <v:rect id="_x0000_s2037" style="position:absolute;left:1360;top:4149;width:4943;height:2" fillcolor="#bf0000" stroked="f"/>
                  <v:rect id="_x0000_s2038" style="position:absolute;left:1360;top:4151;width:4943;height:1" fillcolor="#bd0000" stroked="f"/>
                  <v:rect id="_x0000_s2039" style="position:absolute;left:1360;top:4151;width:4943;height:2" fillcolor="#b00" stroked="f"/>
                  <v:rect id="_x0000_s2040" style="position:absolute;left:1360;top:4153;width:4943;height:1" fillcolor="#b90000" stroked="f"/>
                  <v:rect id="_x0000_s2041" style="position:absolute;left:1360;top:4154;width:4943;height:2" fillcolor="#b70000" stroked="f"/>
                  <v:rect id="_x0000_s2042" style="position:absolute;left:1360;top:4156;width:4943;height:1" fillcolor="#b40000" stroked="f"/>
                  <v:rect id="_x0000_s2043" style="position:absolute;left:1360;top:4157;width:4943;height:1" fillcolor="#b10000" stroked="f"/>
                  <v:rect id="_x0000_s2044" style="position:absolute;left:1360;top:4158;width:4943;height:1" fillcolor="#af0000" stroked="f"/>
                  <v:rect id="_x0000_s2045" style="position:absolute;left:1360;top:4159;width:4943;height:1" fillcolor="#ad0000" stroked="f"/>
                  <v:rect id="_x0000_s2046" style="position:absolute;left:1360;top:4160;width:4943;height:1" fillcolor="#ab0000" stroked="f"/>
                  <v:rect id="_x0000_s2047" style="position:absolute;left:1360;top:4161;width:4943;height:1" fillcolor="#a90000" stroked="f"/>
                  <v:rect id="_x0000_s2048" style="position:absolute;left:1360;top:4162;width:4943;height:1" fillcolor="#a70000" stroked="f"/>
                  <v:rect id="_x0000_s2049" style="position:absolute;left:1360;top:4163;width:4943;height:1" fillcolor="#a50000" stroked="f"/>
                  <v:rect id="_x0000_s2050" style="position:absolute;left:1360;top:4163;width:4943;height:1" fillcolor="#a20000" stroked="f"/>
                  <v:rect id="_x0000_s2051" style="position:absolute;left:1360;top:4164;width:4943;height:1" fillcolor="#a00000" stroked="f"/>
                  <v:rect id="_x0000_s2052" style="position:absolute;left:1360;top:4165;width:4943;height:1" fillcolor="#9e0000" stroked="f"/>
                  <v:rect id="_x0000_s2053" style="position:absolute;left:1360;top:4166;width:4943;height:1" fillcolor="#9c0000" stroked="f"/>
                  <v:rect id="_x0000_s2054" style="position:absolute;left:1360;top:4167;width:4943;height:1" fillcolor="#900" stroked="f"/>
                  <v:rect id="_x0000_s2055" style="position:absolute;left:1360;top:4168;width:4943;height:1" fillcolor="#970000" stroked="f"/>
                  <v:rect id="_x0000_s2056" style="position:absolute;left:1360;top:4169;width:4943;height:1" fillcolor="#940000" stroked="f"/>
                  <v:rect id="_x0000_s2057" style="position:absolute;left:1360;top:4169;width:4943;height:1" fillcolor="#920000" stroked="f"/>
                  <v:rect id="_x0000_s2058" style="position:absolute;left:1360;top:4170;width:4943;height:1" fillcolor="#8f0000" stroked="f"/>
                  <v:rect id="_x0000_s2059" style="position:absolute;left:1360;top:4171;width:4943;height:1" fillcolor="#8d0000" stroked="f"/>
                  <v:rect id="_x0000_s2060" style="position:absolute;left:1360;top:4172;width:4943;height:1" fillcolor="#8a0000" stroked="f"/>
                  <v:rect id="_x0000_s2061" style="position:absolute;left:1360;top:4173;width:4943;height:1" fillcolor="#870000" stroked="f"/>
                  <v:rect id="_x0000_s2062" style="position:absolute;left:1360;top:4174;width:4943;height:1" fillcolor="#840000" stroked="f"/>
                  <v:rect id="_x0000_s2063" style="position:absolute;left:1360;top:4175;width:4943;height:1" fillcolor="#810000" stroked="f"/>
                  <v:rect id="_x0000_s2064" style="position:absolute;left:1360;top:4175;width:4943;height:1" fillcolor="#7e0000" stroked="f"/>
                  <v:rect id="_x0000_s2065" style="position:absolute;left:1360;top:4176;width:4943;height:1" fillcolor="#7b0000" stroked="f"/>
                  <v:rect id="_x0000_s2066" style="position:absolute;left:1360;top:4177;width:4943;height:1" fillcolor="#780000" stroked="f"/>
                  <v:rect id="_x0000_s2067" style="position:absolute;left:1360;top:4178;width:4943;height:1" fillcolor="#750000" stroked="f"/>
                  <v:rect id="_x0000_s2068" style="position:absolute;left:1360;top:4179;width:4943;height:1" fillcolor="#730000" stroked="f"/>
                  <v:rect id="_x0000_s2069" style="position:absolute;left:1360;top:4180;width:4943;height:1" fillcolor="#700000" stroked="f"/>
                  <v:rect id="_x0000_s2070" style="position:absolute;left:1360;top:4181;width:4943;height:1" fillcolor="#6d0000" stroked="f"/>
                  <v:rect id="_x0000_s2071" style="position:absolute;left:1360;top:4181;width:4943;height:1" fillcolor="#690000" stroked="f"/>
                  <v:rect id="_x0000_s2072" style="position:absolute;left:1360;top:4182;width:4943;height:1" fillcolor="#600" stroked="f"/>
                  <v:rect id="_x0000_s2073" style="position:absolute;left:1360;top:4183;width:4943;height:1" fillcolor="#630000" stroked="f"/>
                  <v:rect id="_x0000_s2074" style="position:absolute;left:1360;top:4184;width:4943;height:1" fillcolor="#600000" stroked="f"/>
                  <v:rect id="_x0000_s2075" style="position:absolute;left:1360;top:4185;width:4943;height:1" fillcolor="#5d0000" stroked="f"/>
                  <v:rect id="_x0000_s2076" style="position:absolute;left:1360;top:4186;width:4943;height:1" fillcolor="#5a0000" stroked="f"/>
                  <v:rect id="_x0000_s2077" style="position:absolute;left:1360;top:4187;width:4943;height:1" fillcolor="#570000" stroked="f"/>
                  <v:rect id="_x0000_s2078" style="position:absolute;left:1360;top:4187;width:4943;height:1" fillcolor="#540000" stroked="f"/>
                  <v:rect id="_x0000_s2079" style="position:absolute;left:1360;top:4188;width:4943;height:1" fillcolor="#510000" stroked="f"/>
                  <v:rect id="_x0000_s2080" style="position:absolute;left:1360;top:4189;width:4943;height:1" fillcolor="#4e0000" stroked="f"/>
                  <v:rect id="_x0000_s2081" style="position:absolute;left:1360;top:4190;width:4943;height:1" fillcolor="#4b0000" stroked="f"/>
                  <v:rect id="_x0000_s2082" style="position:absolute;left:1360;top:4191;width:4943;height:1" fillcolor="#480000" stroked="f"/>
                  <v:rect id="_x0000_s2083" style="position:absolute;left:1360;top:4192;width:4943;height:1" fillcolor="#400" stroked="f"/>
                  <v:rect id="_x0000_s2084" style="position:absolute;left:1360;top:4193;width:4943;height:1" fillcolor="#410000" stroked="f"/>
                  <v:rect id="_x0000_s2085" style="position:absolute;left:1360;top:4193;width:4943;height:1" fillcolor="#3e0000" stroked="f"/>
                  <v:rect id="_x0000_s2086" style="position:absolute;left:1360;top:4194;width:4943;height:1" fillcolor="#3b0000" stroked="f"/>
                  <v:rect id="_x0000_s2087" style="position:absolute;left:1360;top:4195;width:4943;height:1" fillcolor="#380000" stroked="f"/>
                  <v:rect id="_x0000_s2088" style="position:absolute;left:1360;top:4196;width:4943;height:1" fillcolor="#350000" stroked="f"/>
                  <v:rect id="_x0000_s2089" style="position:absolute;left:1360;top:4197;width:4943;height:1" fillcolor="#320000" stroked="f"/>
                  <v:rect id="_x0000_s2090" style="position:absolute;left:1360;top:4198;width:4943;height:1" fillcolor="#2f0000" stroked="f"/>
                  <v:rect id="_x0000_s2091" style="position:absolute;left:1360;top:4199;width:4943;height:1" fillcolor="#2c0000" stroked="f"/>
                  <v:rect id="_x0000_s2092" style="position:absolute;left:1360;top:4199;width:4943;height:1" fillcolor="#290000" stroked="f"/>
                  <v:rect id="_x0000_s2093" style="position:absolute;left:1360;top:4200;width:4943;height:1" fillcolor="#250000" stroked="f"/>
                  <v:rect id="_x0000_s2094" style="position:absolute;left:1360;top:4201;width:4943;height:1" fillcolor="#200" stroked="f"/>
                  <v:rect id="_x0000_s2095" style="position:absolute;left:1360;top:4202;width:4943;height:1" fillcolor="#1e0000" stroked="f"/>
                  <v:rect id="_x0000_s2096" style="position:absolute;left:1360;top:4203;width:4943;height:1" fillcolor="#1b0000" stroked="f"/>
                  <v:rect id="_x0000_s2097" style="position:absolute;left:1360;top:4204;width:4943;height:1" fillcolor="#180000" stroked="f"/>
                  <v:rect id="_x0000_s2098" style="position:absolute;left:1360;top:4204;width:4943;height:1" fillcolor="#100" stroked="f"/>
                  <v:rect id="_x0000_s2099" style="position:absolute;left:1360;top:4205;width:4943;height:1" fillcolor="#080000" stroked="f"/>
                  <v:rect id="_x0000_s2100" style="position:absolute;left:1360;top:4206;width:4943;height:1" fillcolor="black" stroked="f"/>
                </v:group>
                <v:rect id="_x0000_s2102" style="position:absolute;left:2909;top:4080;width:2120;height:230;mso-wrap-style:none" filled="f" stroked="f">
                  <v:textbox style="mso-fit-shape-to-text:t" inset="0,0,0,0">
                    <w:txbxContent>
                      <w:p w:rsidR="006E6FE5" w:rsidRDefault="006E6FE5">
                        <w:r>
                          <w:rPr>
                            <w:b/>
                            <w:bCs/>
                            <w:color w:val="FFFFFF"/>
                            <w:sz w:val="10"/>
                            <w:szCs w:val="10"/>
                            <w:lang w:val="en-US"/>
                          </w:rPr>
                          <w:t>8.  GESTIÓN DE TECNOLOGÍA Y PROCESOS</w:t>
                        </w:r>
                      </w:p>
                    </w:txbxContent>
                  </v:textbox>
                </v:rect>
                <v:group id="_x0000_s2307" style="position:absolute;left:3286;top:1136;width:1463;height:618" coordorigin="3286,1136" coordsize="1463,618">
                  <v:group id="_x0000_s2109" style="position:absolute;left:3286;top:1136;width:1463;height:618" coordorigin="3286,1136" coordsize="1463,618">
                    <v:shape id="_x0000_s2103" style="position:absolute;left:3286;top:1136;width:1290;height:54" coordsize="1290,54" path="m1244,54l,54,46,,1290,r-46,54xe" fillcolor="#790000" stroked="f">
                      <v:path arrowok="t"/>
                    </v:shape>
                    <v:line id="_x0000_s2104" style="position:absolute;flip:y" from="4530,1136" to="4576,1190" strokecolor="#790000" strokeweight=".05pt">
                      <v:stroke joinstyle="miter"/>
                    </v:line>
                    <v:shape id="_x0000_s2105" style="position:absolute;left:4530;top:1418;width:219;height:336" coordsize="219,336" path="m,336l173,54,219,,46,281,,336xe" fillcolor="#a80000" stroked="f">
                      <v:path arrowok="t"/>
                    </v:shape>
                    <v:line id="_x0000_s2106" style="position:absolute;flip:y" from="4530,1699" to="4576,1754" strokecolor="#a80000" strokeweight=".05pt">
                      <v:stroke joinstyle="miter"/>
                    </v:line>
                    <v:shape id="_x0000_s2107" style="position:absolute;left:4530;top:1136;width:219;height:336" coordsize="219,336" path="m173,336l,54,46,,219,282r-46,54xe" fillcolor="#a80000" stroked="f">
                      <v:path arrowok="t"/>
                    </v:shape>
                    <v:line id="_x0000_s2108" style="position:absolute;flip:y" from="4703,1418" to="4749,1472" strokecolor="#a80000" strokeweight=".05pt">
                      <v:stroke joinstyle="miter"/>
                    </v:line>
                  </v:group>
                  <v:rect id="_x0000_s2110" style="position:absolute;left:3286;top:1190;width:1417;height:1" fillcolor="black" stroked="f"/>
                  <v:rect id="_x0000_s2111" style="position:absolute;left:3286;top:1190;width:1417;height:1" fillcolor="#040000" stroked="f"/>
                  <v:rect id="_x0000_s2112" style="position:absolute;left:3286;top:1191;width:1417;height:1" fillcolor="#090000" stroked="f"/>
                  <v:rect id="_x0000_s2113" style="position:absolute;left:3286;top:1192;width:1417;height:2" fillcolor="#0c0000" stroked="f"/>
                  <v:rect id="_x0000_s2114" style="position:absolute;left:3286;top:1194;width:1417;height:1" fillcolor="#0f0000" stroked="f"/>
                  <v:rect id="_x0000_s2115" style="position:absolute;left:3286;top:1195;width:1417;height:1" fillcolor="#100" stroked="f"/>
                  <v:rect id="_x0000_s2116" style="position:absolute;left:3286;top:1196;width:1417;height:1" fillcolor="#130000" stroked="f"/>
                  <v:rect id="_x0000_s2117" style="position:absolute;left:3286;top:1196;width:1417;height:2" fillcolor="#150000" stroked="f"/>
                  <v:rect id="_x0000_s2118" style="position:absolute;left:3286;top:1198;width:1417;height:3" fillcolor="#170000" stroked="f"/>
                  <v:rect id="_x0000_s2119" style="position:absolute;left:3286;top:1201;width:1417;height:1" fillcolor="#190000" stroked="f"/>
                  <v:rect id="_x0000_s2120" style="position:absolute;left:3286;top:1202;width:1417;height:1" fillcolor="#1b0000" stroked="f"/>
                  <v:rect id="_x0000_s2121" style="position:absolute;left:3286;top:1203;width:1417;height:2" fillcolor="#1d0000" stroked="f"/>
                  <v:rect id="_x0000_s2122" style="position:absolute;left:3286;top:1205;width:1417;height:3" fillcolor="#1f0000" stroked="f"/>
                  <v:rect id="_x0000_s2123" style="position:absolute;left:3286;top:1208;width:1417;height:2" fillcolor="#200" stroked="f"/>
                  <v:rect id="_x0000_s2124" style="position:absolute;left:3286;top:1210;width:1417;height:3" fillcolor="#240000" stroked="f"/>
                  <v:rect id="_x0000_s2125" style="position:absolute;left:3286;top:1213;width:1417;height:1" fillcolor="#260000" stroked="f"/>
                  <v:rect id="_x0000_s2126" style="position:absolute;left:3286;top:1214;width:1417;height:2" fillcolor="#280000" stroked="f"/>
                  <v:rect id="_x0000_s2127" style="position:absolute;left:3286;top:1216;width:1417;height:2" fillcolor="#2a0000" stroked="f"/>
                  <v:rect id="_x0000_s2128" style="position:absolute;left:3286;top:1218;width:1417;height:2" fillcolor="#2c0000" stroked="f"/>
                  <v:rect id="_x0000_s2129" style="position:absolute;left:3286;top:1220;width:1417;height:2" fillcolor="#2e0000" stroked="f"/>
                  <v:rect id="_x0000_s2130" style="position:absolute;left:3286;top:1222;width:1417;height:3" fillcolor="#300000" stroked="f"/>
                  <v:rect id="_x0000_s2131" style="position:absolute;left:3286;top:1225;width:1417;height:1" fillcolor="#320000" stroked="f"/>
                  <v:rect id="_x0000_s2132" style="position:absolute;left:3286;top:1226;width:1417;height:3" fillcolor="#340000" stroked="f"/>
                  <v:rect id="_x0000_s2133" style="position:absolute;left:3286;top:1229;width:1417;height:3" fillcolor="#360000" stroked="f"/>
                  <v:rect id="_x0000_s2134" style="position:absolute;left:3286;top:1232;width:1417;height:1" fillcolor="#380000" stroked="f"/>
                  <v:rect id="_x0000_s2135" style="position:absolute;left:3286;top:1233;width:1417;height:2" fillcolor="#3a0000" stroked="f"/>
                  <v:rect id="_x0000_s2136" style="position:absolute;left:3286;top:1235;width:1417;height:2" fillcolor="#3c0000" stroked="f"/>
                  <v:rect id="_x0000_s2137" style="position:absolute;left:3286;top:1237;width:1417;height:2" fillcolor="#3e0000" stroked="f"/>
                  <v:rect id="_x0000_s2138" style="position:absolute;left:3286;top:1239;width:1417;height:2" fillcolor="#400000" stroked="f"/>
                  <v:rect id="_x0000_s2139" style="position:absolute;left:3286;top:1241;width:1417;height:2" fillcolor="#420000" stroked="f"/>
                  <v:rect id="_x0000_s2140" style="position:absolute;left:3286;top:1243;width:1417;height:2" fillcolor="#400" stroked="f"/>
                  <v:rect id="_x0000_s2141" style="position:absolute;left:3286;top:1245;width:1417;height:3" fillcolor="#460000" stroked="f"/>
                  <v:rect id="_x0000_s2142" style="position:absolute;left:3286;top:1248;width:1417;height:1" fillcolor="#480000" stroked="f"/>
                  <v:rect id="_x0000_s2143" style="position:absolute;left:3286;top:1249;width:1417;height:2" fillcolor="#4a0000" stroked="f"/>
                  <v:rect id="_x0000_s2144" style="position:absolute;left:3286;top:1251;width:1417;height:3" fillcolor="#4c0000" stroked="f"/>
                  <v:rect id="_x0000_s2145" style="position:absolute;left:3286;top:1254;width:1417;height:1" fillcolor="#4e0000" stroked="f"/>
                  <v:rect id="_x0000_s2146" style="position:absolute;left:3286;top:1255;width:1417;height:3" fillcolor="#500000" stroked="f"/>
                  <v:rect id="_x0000_s2147" style="position:absolute;left:3286;top:1258;width:1417;height:2" fillcolor="#520000" stroked="f"/>
                  <v:rect id="_x0000_s2148" style="position:absolute;left:3286;top:1260;width:1417;height:2" fillcolor="#540000" stroked="f"/>
                  <v:rect id="_x0000_s2149" style="position:absolute;left:3286;top:1262;width:1417;height:2" fillcolor="#560000" stroked="f"/>
                  <v:rect id="_x0000_s2150" style="position:absolute;left:3286;top:1264;width:1417;height:2" fillcolor="#580000" stroked="f"/>
                  <v:rect id="_x0000_s2151" style="position:absolute;left:3286;top:1266;width:1417;height:1" fillcolor="#5a0000" stroked="f"/>
                  <v:rect id="_x0000_s2152" style="position:absolute;left:3286;top:1267;width:1417;height:3" fillcolor="#5c0000" stroked="f"/>
                  <v:rect id="_x0000_s2153" style="position:absolute;left:3286;top:1270;width:1417;height:2" fillcolor="#5e0000" stroked="f"/>
                  <v:rect id="_x0000_s2154" style="position:absolute;left:3286;top:1272;width:1417;height:2" fillcolor="#600000" stroked="f"/>
                  <v:rect id="_x0000_s2155" style="position:absolute;left:3286;top:1274;width:1417;height:3" fillcolor="#620000" stroked="f"/>
                  <v:rect id="_x0000_s2156" style="position:absolute;left:3286;top:1277;width:1417;height:2" fillcolor="#640000" stroked="f"/>
                  <v:rect id="_x0000_s2157" style="position:absolute;left:3286;top:1279;width:1417;height:2" fillcolor="#600" stroked="f"/>
                  <v:rect id="_x0000_s2158" style="position:absolute;left:3286;top:1281;width:1417;height:2" fillcolor="#680000" stroked="f"/>
                  <v:rect id="_x0000_s2159" style="position:absolute;left:3286;top:1283;width:1417;height:2" fillcolor="#6a0000" stroked="f"/>
                  <v:rect id="_x0000_s2160" style="position:absolute;left:3286;top:1285;width:1417;height:1" fillcolor="#6c0000" stroked="f"/>
                  <v:rect id="_x0000_s2161" style="position:absolute;left:3286;top:1286;width:1417;height:3" fillcolor="#6e0000" stroked="f"/>
                  <v:rect id="_x0000_s2162" style="position:absolute;left:3286;top:1289;width:1417;height:2" fillcolor="#700000" stroked="f"/>
                  <v:rect id="_x0000_s2163" style="position:absolute;left:3286;top:1291;width:1417;height:2" fillcolor="#720000" stroked="f"/>
                  <v:rect id="_x0000_s2164" style="position:absolute;left:3286;top:1293;width:1417;height:2" fillcolor="#740000" stroked="f"/>
                  <v:rect id="_x0000_s2165" style="position:absolute;left:3286;top:1295;width:1417;height:2" fillcolor="#760000" stroked="f"/>
                  <v:rect id="_x0000_s2166" style="position:absolute;left:3286;top:1297;width:1417;height:3" fillcolor="#780000" stroked="f"/>
                  <v:rect id="_x0000_s2167" style="position:absolute;left:3286;top:1300;width:1417;height:2" fillcolor="#7a0000" stroked="f"/>
                  <v:rect id="_x0000_s2168" style="position:absolute;left:3286;top:1302;width:1417;height:2" fillcolor="#7c0000" stroked="f"/>
                  <v:rect id="_x0000_s2169" style="position:absolute;left:3286;top:1304;width:1417;height:2" fillcolor="#7e0000" stroked="f"/>
                  <v:rect id="_x0000_s2170" style="position:absolute;left:3286;top:1306;width:1417;height:3" fillcolor="maroon" stroked="f"/>
                  <v:rect id="_x0000_s2171" style="position:absolute;left:3286;top:1309;width:1417;height:1" fillcolor="#820000" stroked="f"/>
                  <v:rect id="_x0000_s2172" style="position:absolute;left:3286;top:1310;width:1417;height:3" fillcolor="#840000" stroked="f"/>
                  <v:rect id="_x0000_s2173" style="position:absolute;left:3286;top:1313;width:1417;height:2" fillcolor="#860000" stroked="f"/>
                  <v:rect id="_x0000_s2174" style="position:absolute;left:3286;top:1315;width:1417;height:2" fillcolor="#800" stroked="f"/>
                  <v:rect id="_x0000_s2175" style="position:absolute;left:3286;top:1317;width:1417;height:3" fillcolor="#8a0000" stroked="f"/>
                  <v:rect id="_x0000_s2176" style="position:absolute;left:3286;top:1320;width:1417;height:1" fillcolor="#8c0000" stroked="f"/>
                  <v:rect id="_x0000_s2177" style="position:absolute;left:3286;top:1321;width:1417;height:3" fillcolor="#8e0000" stroked="f"/>
                  <v:rect id="_x0000_s2178" style="position:absolute;left:3286;top:1324;width:1417;height:3" fillcolor="#900000" stroked="f"/>
                  <v:rect id="_x0000_s2179" style="position:absolute;left:3286;top:1327;width:1417;height:2" fillcolor="#920000" stroked="f"/>
                  <v:rect id="_x0000_s2180" style="position:absolute;left:3286;top:1329;width:1417;height:3" fillcolor="#940000" stroked="f"/>
                  <v:rect id="_x0000_s2181" style="position:absolute;left:3286;top:1332;width:1417;height:2" fillcolor="#960000" stroked="f"/>
                  <v:rect id="_x0000_s2182" style="position:absolute;left:3286;top:1334;width:1417;height:3" fillcolor="#980000" stroked="f"/>
                  <v:rect id="_x0000_s2183" style="position:absolute;left:3286;top:1337;width:1417;height:2" fillcolor="#9a0000" stroked="f"/>
                  <v:rect id="_x0000_s2184" style="position:absolute;left:3286;top:1339;width:1417;height:4" fillcolor="#9c0000" stroked="f"/>
                  <v:rect id="_x0000_s2185" style="position:absolute;left:3286;top:1343;width:1417;height:1" fillcolor="#9e0000" stroked="f"/>
                  <v:rect id="_x0000_s2186" style="position:absolute;left:3286;top:1344;width:1417;height:4" fillcolor="#a00000" stroked="f"/>
                  <v:rect id="_x0000_s2187" style="position:absolute;left:3286;top:1348;width:1417;height:2" fillcolor="#a20000" stroked="f"/>
                  <v:rect id="_x0000_s2188" style="position:absolute;left:3286;top:1350;width:1417;height:4" fillcolor="#a40000" stroked="f"/>
                  <v:rect id="_x0000_s2189" style="position:absolute;left:3286;top:1354;width:1417;height:2" fillcolor="#a60000" stroked="f"/>
                  <v:rect id="_x0000_s2190" style="position:absolute;left:3286;top:1356;width:1417;height:3" fillcolor="#a80000" stroked="f"/>
                  <v:rect id="_x0000_s2191" style="position:absolute;left:3286;top:1359;width:1417;height:4" fillcolor="#a00" stroked="f"/>
                  <v:rect id="_x0000_s2192" style="position:absolute;left:3286;top:1363;width:1417;height:3" fillcolor="#ac0000" stroked="f"/>
                  <v:rect id="_x0000_s2193" style="position:absolute;left:3286;top:1366;width:1417;height:3" fillcolor="#ae0000" stroked="f"/>
                  <v:rect id="_x0000_s2194" style="position:absolute;left:3286;top:1369;width:1417;height:5" fillcolor="#b00000" stroked="f"/>
                  <v:rect id="_x0000_s2195" style="position:absolute;left:3286;top:1374;width:1417;height:2" fillcolor="#b20000" stroked="f"/>
                  <v:rect id="_x0000_s2196" style="position:absolute;left:3286;top:1376;width:1417;height:4" fillcolor="#b40000" stroked="f"/>
                  <v:rect id="_x0000_s2197" style="position:absolute;left:3286;top:1380;width:1417;height:5" fillcolor="#b60000" stroked="f"/>
                  <v:rect id="_x0000_s2198" style="position:absolute;left:3286;top:1385;width:1417;height:4" fillcolor="#b80000" stroked="f"/>
                  <v:rect id="_x0000_s2199" style="position:absolute;left:3286;top:1389;width:1417;height:5" fillcolor="#ba0000" stroked="f"/>
                  <v:rect id="_x0000_s2200" style="position:absolute;left:3286;top:1394;width:1417;height:6" fillcolor="#bc0000" stroked="f"/>
                  <v:rect id="_x0000_s2201" style="position:absolute;left:3286;top:1400;width:1417;height:4" fillcolor="#be0000" stroked="f"/>
                  <v:rect id="_x0000_s2202" style="position:absolute;left:3286;top:1404;width:1417;height:7" fillcolor="#c00000" stroked="f"/>
                  <v:rect id="_x0000_s2203" style="position:absolute;left:3286;top:1411;width:1417;height:7" fillcolor="#c20000" stroked="f"/>
                  <v:rect id="_x0000_s2204" style="position:absolute;left:3286;top:1418;width:1417;height:9" fillcolor="#c40000" stroked="f"/>
                  <v:rect id="_x0000_s2205" style="position:absolute;left:3286;top:1427;width:1417;height:9" fillcolor="#c60000" stroked="f"/>
                  <v:rect id="_x0000_s2206" style="position:absolute;left:3286;top:1436;width:1417;height:13" fillcolor="#c80000" stroked="f"/>
                  <v:rect id="_x0000_s2207" style="position:absolute;left:3286;top:1449;width:1417;height:18" fillcolor="#ca0000" stroked="f"/>
                  <v:rect id="_x0000_s2208" style="position:absolute;left:3286;top:1467;width:1417;height:21" fillcolor="#c00" stroked="f"/>
                  <v:rect id="_x0000_s2209" style="position:absolute;left:3286;top:1488;width:1417;height:14" fillcolor="#ca0000" stroked="f"/>
                  <v:rect id="_x0000_s2210" style="position:absolute;left:3286;top:1502;width:1417;height:11" fillcolor="#c80000" stroked="f"/>
                  <v:rect id="_x0000_s2211" style="position:absolute;left:3286;top:1513;width:1417;height:9" fillcolor="#c60000" stroked="f"/>
                  <v:rect id="_x0000_s2212" style="position:absolute;left:3286;top:1522;width:1417;height:8" fillcolor="#c40000" stroked="f"/>
                  <v:rect id="_x0000_s2213" style="position:absolute;left:3286;top:1530;width:1417;height:4" fillcolor="#c20000" stroked="f"/>
                  <v:rect id="_x0000_s2214" style="position:absolute;left:3286;top:1534;width:1417;height:7" fillcolor="#c00000" stroked="f"/>
                  <v:rect id="_x0000_s2215" style="position:absolute;left:3286;top:1541;width:1417;height:7" fillcolor="#be0000" stroked="f"/>
                  <v:rect id="_x0000_s2216" style="position:absolute;left:3286;top:1548;width:1417;height:4" fillcolor="#bc0000" stroked="f"/>
                  <v:rect id="_x0000_s2217" style="position:absolute;left:3286;top:1552;width:1417;height:5" fillcolor="#ba0000" stroked="f"/>
                  <v:rect id="_x0000_s2218" style="position:absolute;left:3286;top:1557;width:1417;height:4" fillcolor="#b80000" stroked="f"/>
                  <v:rect id="_x0000_s2219" style="position:absolute;left:3286;top:1561;width:1417;height:4" fillcolor="#b60000" stroked="f"/>
                  <v:rect id="_x0000_s2220" style="position:absolute;left:3286;top:1565;width:1417;height:4" fillcolor="#b40000" stroked="f"/>
                  <v:rect id="_x0000_s2221" style="position:absolute;left:3286;top:1569;width:1417;height:3" fillcolor="#b20000" stroked="f"/>
                  <v:rect id="_x0000_s2222" style="position:absolute;left:3286;top:1572;width:1417;height:4" fillcolor="#b00000" stroked="f"/>
                  <v:rect id="_x0000_s2223" style="position:absolute;left:3286;top:1576;width:1417;height:3" fillcolor="#ae0000" stroked="f"/>
                  <v:rect id="_x0000_s2224" style="position:absolute;left:3286;top:1579;width:1417;height:4" fillcolor="#ac0000" stroked="f"/>
                  <v:rect id="_x0000_s2225" style="position:absolute;left:3286;top:1583;width:1417;height:3" fillcolor="#a00" stroked="f"/>
                  <v:rect id="_x0000_s2226" style="position:absolute;left:3286;top:1586;width:1417;height:3" fillcolor="#a80000" stroked="f"/>
                  <v:rect id="_x0000_s2227" style="position:absolute;left:3286;top:1589;width:1417;height:3" fillcolor="#a60000" stroked="f"/>
                  <v:rect id="_x0000_s2228" style="position:absolute;left:3286;top:1592;width:1417;height:3" fillcolor="#a40000" stroked="f"/>
                  <v:rect id="_x0000_s2229" style="position:absolute;left:3286;top:1595;width:1417;height:3" fillcolor="#a20000" stroked="f"/>
                  <v:rect id="_x0000_s2230" style="position:absolute;left:3286;top:1598;width:1417;height:2" fillcolor="#a00000" stroked="f"/>
                  <v:rect id="_x0000_s2231" style="position:absolute;left:3286;top:1600;width:1417;height:3" fillcolor="#9e0000" stroked="f"/>
                  <v:rect id="_x0000_s2232" style="position:absolute;left:3286;top:1603;width:1417;height:2" fillcolor="#9c0000" stroked="f"/>
                  <v:rect id="_x0000_s2233" style="position:absolute;left:3286;top:1605;width:1417;height:3" fillcolor="#9a0000" stroked="f"/>
                  <v:rect id="_x0000_s2234" style="position:absolute;left:3286;top:1608;width:1417;height:3" fillcolor="#980000" stroked="f"/>
                  <v:rect id="_x0000_s2235" style="position:absolute;left:3286;top:1611;width:1417;height:2" fillcolor="#960000" stroked="f"/>
                  <v:rect id="_x0000_s2236" style="position:absolute;left:3286;top:1613;width:1417;height:3" fillcolor="#940000" stroked="f"/>
                  <v:rect id="_x0000_s2237" style="position:absolute;left:3286;top:1616;width:1417;height:2" fillcolor="#920000" stroked="f"/>
                  <v:rect id="_x0000_s2238" style="position:absolute;left:3286;top:1618;width:1417;height:3" fillcolor="#900000" stroked="f"/>
                  <v:rect id="_x0000_s2239" style="position:absolute;left:3286;top:1621;width:1417;height:2" fillcolor="#8e0000" stroked="f"/>
                  <v:rect id="_x0000_s2240" style="position:absolute;left:3286;top:1623;width:1417;height:3" fillcolor="#8c0000" stroked="f"/>
                  <v:rect id="_x0000_s2241" style="position:absolute;left:3286;top:1626;width:1417;height:2" fillcolor="#8a0000" stroked="f"/>
                  <v:rect id="_x0000_s2242" style="position:absolute;left:3286;top:1628;width:1417;height:2" fillcolor="#800" stroked="f"/>
                  <v:rect id="_x0000_s2243" style="position:absolute;left:3286;top:1630;width:1417;height:2" fillcolor="#860000" stroked="f"/>
                  <v:rect id="_x0000_s2244" style="position:absolute;left:3286;top:1632;width:1417;height:2" fillcolor="#840000" stroked="f"/>
                  <v:rect id="_x0000_s2245" style="position:absolute;left:3286;top:1634;width:1417;height:2" fillcolor="#820000" stroked="f"/>
                  <v:rect id="_x0000_s2246" style="position:absolute;left:3286;top:1636;width:1417;height:3" fillcolor="maroon" stroked="f"/>
                  <v:rect id="_x0000_s2247" style="position:absolute;left:3286;top:1639;width:1417;height:2" fillcolor="#7e0000" stroked="f"/>
                  <v:rect id="_x0000_s2248" style="position:absolute;left:3286;top:1641;width:1417;height:2" fillcolor="#7c0000" stroked="f"/>
                  <v:rect id="_x0000_s2249" style="position:absolute;left:3286;top:1643;width:1417;height:3" fillcolor="#7a0000" stroked="f"/>
                  <v:rect id="_x0000_s2250" style="position:absolute;left:3286;top:1646;width:1417;height:1" fillcolor="#780000" stroked="f"/>
                  <v:rect id="_x0000_s2251" style="position:absolute;left:3286;top:1647;width:1417;height:3" fillcolor="#760000" stroked="f"/>
                  <v:rect id="_x0000_s2252" style="position:absolute;left:3286;top:1650;width:1417;height:2" fillcolor="#740000" stroked="f"/>
                  <v:rect id="_x0000_s2253" style="position:absolute;left:3286;top:1652;width:1417;height:2" fillcolor="#720000" stroked="f"/>
                  <v:rect id="_x0000_s2254" style="position:absolute;left:3286;top:1654;width:1417;height:3" fillcolor="#700000" stroked="f"/>
                  <v:rect id="_x0000_s2255" style="position:absolute;left:3286;top:1657;width:1417;height:1" fillcolor="#6e0000" stroked="f"/>
                  <v:rect id="_x0000_s2256" style="position:absolute;left:3286;top:1658;width:1417;height:2" fillcolor="#6c0000" stroked="f"/>
                  <v:rect id="_x0000_s2257" style="position:absolute;left:3286;top:1660;width:1417;height:2" fillcolor="#6a0000" stroked="f"/>
                  <v:rect id="_x0000_s2258" style="position:absolute;left:3286;top:1662;width:1417;height:2" fillcolor="#680000" stroked="f"/>
                  <v:rect id="_x0000_s2259" style="position:absolute;left:3286;top:1664;width:1417;height:2" fillcolor="#600" stroked="f"/>
                  <v:rect id="_x0000_s2260" style="position:absolute;left:3286;top:1666;width:1417;height:3" fillcolor="#640000" stroked="f"/>
                  <v:rect id="_x0000_s2261" style="position:absolute;left:3286;top:1669;width:1417;height:1" fillcolor="#620000" stroked="f"/>
                  <v:rect id="_x0000_s2262" style="position:absolute;left:3286;top:1670;width:1417;height:3" fillcolor="#600000" stroked="f"/>
                  <v:rect id="_x0000_s2263" style="position:absolute;left:3286;top:1673;width:1417;height:2" fillcolor="#5e0000" stroked="f"/>
                  <v:rect id="_x0000_s2264" style="position:absolute;left:3286;top:1675;width:1417;height:2" fillcolor="#5c0000" stroked="f"/>
                  <v:rect id="_x0000_s2265" style="position:absolute;left:3286;top:1677;width:1417;height:2" fillcolor="#5a0000" stroked="f"/>
                  <v:rect id="_x0000_s2266" style="position:absolute;left:3286;top:1679;width:1417;height:2" fillcolor="#580000" stroked="f"/>
                  <v:rect id="_x0000_s2267" style="position:absolute;left:3286;top:1681;width:1417;height:1" fillcolor="#560000" stroked="f"/>
                  <v:rect id="_x0000_s2268" style="position:absolute;left:3286;top:1682;width:1417;height:3" fillcolor="#540000" stroked="f"/>
                  <v:rect id="_x0000_s2269" style="position:absolute;left:3286;top:1685;width:1417;height:3" fillcolor="#520000" stroked="f"/>
                  <v:rect id="_x0000_s2270" style="position:absolute;left:3286;top:1688;width:1417;height:1" fillcolor="#500000" stroked="f"/>
                  <v:rect id="_x0000_s2271" style="position:absolute;left:3286;top:1689;width:1417;height:3" fillcolor="#4e0000" stroked="f"/>
                  <v:rect id="_x0000_s2272" style="position:absolute;left:3286;top:1692;width:1417;height:2" fillcolor="#4c0000" stroked="f"/>
                  <v:rect id="_x0000_s2273" style="position:absolute;left:3286;top:1694;width:1417;height:1" fillcolor="#4a0000" stroked="f"/>
                  <v:rect id="_x0000_s2274" style="position:absolute;left:3286;top:1695;width:1417;height:2" fillcolor="#480000" stroked="f"/>
                  <v:rect id="_x0000_s2275" style="position:absolute;left:3286;top:1697;width:1417;height:2" fillcolor="#460000" stroked="f"/>
                  <v:rect id="_x0000_s2276" style="position:absolute;left:3286;top:1699;width:1417;height:2" fillcolor="#400" stroked="f"/>
                  <v:rect id="_x0000_s2277" style="position:absolute;left:3286;top:1701;width:1417;height:3" fillcolor="#420000" stroked="f"/>
                  <v:rect id="_x0000_s2278" style="position:absolute;left:3286;top:1704;width:1417;height:2" fillcolor="#400000" stroked="f"/>
                  <v:rect id="_x0000_s2279" style="position:absolute;left:3286;top:1706;width:1417;height:2" fillcolor="#3e0000" stroked="f"/>
                  <v:rect id="_x0000_s2280" style="position:absolute;left:3286;top:1708;width:1417;height:2" fillcolor="#3c0000" stroked="f"/>
                  <v:rect id="_x0000_s2281" style="position:absolute;left:3286;top:1710;width:1417;height:1" fillcolor="#3a0000" stroked="f"/>
                  <v:rect id="_x0000_s2282" style="position:absolute;left:3286;top:1711;width:1417;height:3" fillcolor="#380000" stroked="f"/>
                  <v:rect id="_x0000_s2283" style="position:absolute;left:3286;top:1714;width:1417;height:3" fillcolor="#360000" stroked="f"/>
                  <v:rect id="_x0000_s2284" style="position:absolute;left:3286;top:1717;width:1417;height:1" fillcolor="#340000" stroked="f"/>
                  <v:rect id="_x0000_s2285" style="position:absolute;left:3286;top:1718;width:1417;height:2" fillcolor="#320000" stroked="f"/>
                  <v:rect id="_x0000_s2286" style="position:absolute;left:3286;top:1720;width:1417;height:3" fillcolor="#300000" stroked="f"/>
                  <v:rect id="_x0000_s2287" style="position:absolute;left:3286;top:1723;width:1417;height:1" fillcolor="#2e0000" stroked="f"/>
                  <v:rect id="_x0000_s2288" style="position:absolute;left:3286;top:1724;width:1417;height:3" fillcolor="#2c0000" stroked="f"/>
                  <v:rect id="_x0000_s2289" style="position:absolute;left:3286;top:1727;width:1417;height:2" fillcolor="#2a0000" stroked="f"/>
                  <v:rect id="_x0000_s2290" style="position:absolute;left:3286;top:1729;width:1417;height:1" fillcolor="#280000" stroked="f"/>
                  <v:rect id="_x0000_s2291" style="position:absolute;left:3286;top:1730;width:1417;height:2" fillcolor="#260000" stroked="f"/>
                  <v:rect id="_x0000_s2292" style="position:absolute;left:3286;top:1732;width:1417;height:3" fillcolor="#240000" stroked="f"/>
                  <v:rect id="_x0000_s2293" style="position:absolute;left:3286;top:1735;width:1417;height:1" fillcolor="#200" stroked="f"/>
                  <v:rect id="_x0000_s2294" style="position:absolute;left:3286;top:1735;width:1417;height:4" fillcolor="#200000" stroked="f"/>
                  <v:rect id="_x0000_s2295" style="position:absolute;left:3286;top:1739;width:1417;height:2" fillcolor="#1e0000" stroked="f"/>
                  <v:rect id="_x0000_s2296" style="position:absolute;left:3286;top:1741;width:1417;height:1" fillcolor="#1b0000" stroked="f"/>
                  <v:rect id="_x0000_s2297" style="position:absolute;left:3286;top:1742;width:1417;height:3" fillcolor="#190000" stroked="f"/>
                  <v:rect id="_x0000_s2298" style="position:absolute;left:3286;top:1745;width:1417;height:2" fillcolor="#170000" stroked="f"/>
                  <v:rect id="_x0000_s2299" style="position:absolute;left:3286;top:1747;width:1417;height:1" fillcolor="#150000" stroked="f"/>
                  <v:rect id="_x0000_s2300" style="position:absolute;left:3286;top:1747;width:1417;height:1" fillcolor="#130000" stroked="f"/>
                  <v:rect id="_x0000_s2301" style="position:absolute;left:3286;top:1748;width:1417;height:1" fillcolor="#100" stroked="f"/>
                  <v:rect id="_x0000_s2302" style="position:absolute;left:3286;top:1749;width:1417;height:1" fillcolor="#0f0000" stroked="f"/>
                  <v:rect id="_x0000_s2303" style="position:absolute;left:3286;top:1750;width:1417;height:2" fillcolor="#0d0000" stroked="f"/>
                  <v:rect id="_x0000_s2304" style="position:absolute;left:3286;top:1752;width:1417;height:1" fillcolor="#090000" stroked="f"/>
                  <v:rect id="_x0000_s2305" style="position:absolute;left:3286;top:1753;width:1417;height:1" fillcolor="#040000" stroked="f"/>
                  <v:rect id="_x0000_s2306" style="position:absolute;left:3286;top:1753;width:1417;height:1" fillcolor="black" stroked="f"/>
                </v:group>
                <v:rect id="_x0000_s2308" style="position:absolute;left:3659;top:1415;width:684;height:230;mso-wrap-style:none" filled="f" stroked="f">
                  <v:textbox style="mso-fit-shape-to-text:t" inset="0,0,0,0">
                    <w:txbxContent>
                      <w:p w:rsidR="006E6FE5" w:rsidRDefault="006E6FE5">
                        <w:r>
                          <w:rPr>
                            <w:b/>
                            <w:bCs/>
                            <w:color w:val="FFFFFF"/>
                            <w:sz w:val="10"/>
                            <w:szCs w:val="10"/>
                            <w:lang w:val="en-US"/>
                          </w:rPr>
                          <w:t>1. DIRECCIÓN</w:t>
                        </w:r>
                      </w:p>
                    </w:txbxContent>
                  </v:textbox>
                </v:rect>
                <v:group id="_x0000_s2509" style="position:absolute;left:1097;top:2285;width:1465;height:595" coordorigin="1097,2285" coordsize="1465,595">
                  <v:group id="_x0000_s2315" style="position:absolute;left:1097;top:2285;width:1465;height:595" coordorigin="1097,2285" coordsize="1465,595">
                    <v:shape id="_x0000_s2309" style="position:absolute;left:1097;top:2285;width:1286;height:55" coordsize="1286,55" path="m1241,55l,55,46,,1286,r-45,55xe" fillcolor="#790000" stroked="f">
                      <v:path arrowok="t"/>
                    </v:shape>
                    <v:line id="_x0000_s2310" style="position:absolute;flip:y" from="2338,2285" to="2383,2340" strokecolor="#790000" strokeweight=".05pt">
                      <v:stroke joinstyle="miter"/>
                    </v:line>
                    <v:shape id="_x0000_s2311" style="position:absolute;left:2338;top:2555;width:224;height:325" coordsize="224,325" path="m,325l178,55,224,,45,270,,325xe" fillcolor="#a70000" stroked="f">
                      <v:path arrowok="t"/>
                    </v:shape>
                    <v:line id="_x0000_s2312" style="position:absolute;flip:y" from="2338,2825" to="2383,2880" strokecolor="#a70000" strokeweight=".05pt">
                      <v:stroke joinstyle="miter"/>
                    </v:line>
                    <v:shape id="_x0000_s2313" style="position:absolute;left:2338;top:2285;width:224;height:325" coordsize="224,325" path="m178,325l,55,45,,224,270r-46,55xe" fillcolor="#a70000" stroked="f">
                      <v:path arrowok="t"/>
                    </v:shape>
                    <v:line id="_x0000_s2314" style="position:absolute;flip:y" from="2516,2555" to="2562,2610" strokecolor="#a70000" strokeweight=".05pt">
                      <v:stroke joinstyle="miter"/>
                    </v:line>
                  </v:group>
                  <v:rect id="_x0000_s2316" style="position:absolute;left:1097;top:2339;width:1420;height:1" fillcolor="black" stroked="f"/>
                  <v:rect id="_x0000_s2317" style="position:absolute;left:1097;top:2340;width:1420;height:1" fillcolor="#040000" stroked="f"/>
                  <v:rect id="_x0000_s2318" style="position:absolute;left:1097;top:2341;width:1420;height:1" fillcolor="#090000" stroked="f"/>
                  <v:rect id="_x0000_s2319" style="position:absolute;left:1097;top:2342;width:1420;height:2" fillcolor="#0c0000" stroked="f"/>
                  <v:rect id="_x0000_s2320" style="position:absolute;left:1097;top:2344;width:1420;height:1" fillcolor="#0f0000" stroked="f"/>
                  <v:rect id="_x0000_s2321" style="position:absolute;left:1097;top:2345;width:1420;height:1" fillcolor="#120000" stroked="f"/>
                  <v:rect id="_x0000_s2322" style="position:absolute;left:1097;top:2345;width:1420;height:2" fillcolor="#140000" stroked="f"/>
                  <v:rect id="_x0000_s2323" style="position:absolute;left:1097;top:2347;width:1420;height:2" fillcolor="#160000" stroked="f"/>
                  <v:rect id="_x0000_s2324" style="position:absolute;left:1097;top:2349;width:1420;height:2" fillcolor="#180000" stroked="f"/>
                  <v:rect id="_x0000_s2325" style="position:absolute;left:1097;top:2351;width:1420;height:1" fillcolor="#1a0000" stroked="f"/>
                  <v:rect id="_x0000_s2326" style="position:absolute;left:1097;top:2352;width:1420;height:2" fillcolor="#1c0000" stroked="f"/>
                  <v:rect id="_x0000_s2327" style="position:absolute;left:1097;top:2354;width:1420;height:3" fillcolor="#1f0000" stroked="f"/>
                  <v:rect id="_x0000_s2328" style="position:absolute;left:1097;top:2357;width:1420;height:2" fillcolor="#200" stroked="f"/>
                  <v:rect id="_x0000_s2329" style="position:absolute;left:1097;top:2359;width:1420;height:3" fillcolor="#240000" stroked="f"/>
                  <v:rect id="_x0000_s2330" style="position:absolute;left:1097;top:2362;width:1420;height:1" fillcolor="#270000" stroked="f"/>
                  <v:rect id="_x0000_s2331" style="position:absolute;left:1097;top:2363;width:1420;height:3" fillcolor="#290000" stroked="f"/>
                  <v:rect id="_x0000_s2332" style="position:absolute;left:1097;top:2366;width:1420;height:2" fillcolor="#2b0000" stroked="f"/>
                  <v:rect id="_x0000_s2333" style="position:absolute;left:1097;top:2368;width:1420;height:2" fillcolor="#2d0000" stroked="f"/>
                  <v:rect id="_x0000_s2334" style="position:absolute;left:1097;top:2370;width:1420;height:2" fillcolor="#2f0000" stroked="f"/>
                  <v:rect id="_x0000_s2335" style="position:absolute;left:1097;top:2372;width:1420;height:2" fillcolor="#310000" stroked="f"/>
                  <v:rect id="_x0000_s2336" style="position:absolute;left:1097;top:2374;width:1420;height:1" fillcolor="#300" stroked="f"/>
                  <v:rect id="_x0000_s2337" style="position:absolute;left:1097;top:2375;width:1420;height:3" fillcolor="#350000" stroked="f"/>
                  <v:rect id="_x0000_s2338" style="position:absolute;left:1097;top:2378;width:1420;height:2" fillcolor="#370000" stroked="f"/>
                  <v:rect id="_x0000_s2339" style="position:absolute;left:1097;top:2380;width:1420;height:1" fillcolor="#390000" stroked="f"/>
                  <v:rect id="_x0000_s2340" style="position:absolute;left:1097;top:2381;width:1420;height:3" fillcolor="#3b0000" stroked="f"/>
                  <v:rect id="_x0000_s2341" style="position:absolute;left:1097;top:2384;width:1420;height:2" fillcolor="#3d0000" stroked="f"/>
                  <v:rect id="_x0000_s2342" style="position:absolute;left:1097;top:2386;width:1420;height:2" fillcolor="#3f0000" stroked="f"/>
                  <v:rect id="_x0000_s2343" style="position:absolute;left:1097;top:2388;width:1420;height:2" fillcolor="#410000" stroked="f"/>
                  <v:rect id="_x0000_s2344" style="position:absolute;left:1097;top:2390;width:1420;height:2" fillcolor="#430000" stroked="f"/>
                  <v:rect id="_x0000_s2345" style="position:absolute;left:1097;top:2392;width:1420;height:2" fillcolor="#450000" stroked="f"/>
                  <v:rect id="_x0000_s2346" style="position:absolute;left:1097;top:2394;width:1420;height:2" fillcolor="#470000" stroked="f"/>
                  <v:rect id="_x0000_s2347" style="position:absolute;left:1097;top:2396;width:1420;height:2" fillcolor="#490000" stroked="f"/>
                  <v:rect id="_x0000_s2348" style="position:absolute;left:1097;top:2398;width:1420;height:1" fillcolor="#4b0000" stroked="f"/>
                  <v:rect id="_x0000_s2349" style="position:absolute;left:1097;top:2399;width:1420;height:3" fillcolor="#4d0000" stroked="f"/>
                  <v:rect id="_x0000_s2350" style="position:absolute;left:1097;top:2402;width:1420;height:2" fillcolor="#4f0000" stroked="f"/>
                  <v:rect id="_x0000_s2351" style="position:absolute;left:1097;top:2404;width:1420;height:2" fillcolor="#510000" stroked="f"/>
                  <v:rect id="_x0000_s2352" style="position:absolute;left:1097;top:2406;width:1420;height:2" fillcolor="#530000" stroked="f"/>
                  <v:rect id="_x0000_s2353" style="position:absolute;left:1097;top:2408;width:1420;height:2" fillcolor="#500" stroked="f"/>
                  <v:rect id="_x0000_s2354" style="position:absolute;left:1097;top:2410;width:1420;height:2" fillcolor="#570000" stroked="f"/>
                  <v:rect id="_x0000_s2355" style="position:absolute;left:1097;top:2412;width:1420;height:1" fillcolor="#590000" stroked="f"/>
                  <v:rect id="_x0000_s2356" style="position:absolute;left:1097;top:2413;width:1420;height:3" fillcolor="#5b0000" stroked="f"/>
                  <v:rect id="_x0000_s2357" style="position:absolute;left:1097;top:2416;width:1420;height:1" fillcolor="#5d0000" stroked="f"/>
                  <v:rect id="_x0000_s2358" style="position:absolute;left:1097;top:2417;width:1420;height:3" fillcolor="#5f0000" stroked="f"/>
                  <v:rect id="_x0000_s2359" style="position:absolute;left:1097;top:2420;width:1420;height:2" fillcolor="#610000" stroked="f"/>
                  <v:rect id="_x0000_s2360" style="position:absolute;left:1097;top:2422;width:1420;height:1" fillcolor="#630000" stroked="f"/>
                  <v:rect id="_x0000_s2361" style="position:absolute;left:1097;top:2423;width:1420;height:3" fillcolor="#650000" stroked="f"/>
                  <v:rect id="_x0000_s2362" style="position:absolute;left:1097;top:2426;width:1420;height:2" fillcolor="#670000" stroked="f"/>
                  <v:rect id="_x0000_s2363" style="position:absolute;left:1097;top:2428;width:1420;height:1" fillcolor="#690000" stroked="f"/>
                  <v:rect id="_x0000_s2364" style="position:absolute;left:1097;top:2429;width:1420;height:2" fillcolor="#6b0000" stroked="f"/>
                  <v:rect id="_x0000_s2365" style="position:absolute;left:1097;top:2431;width:1420;height:3" fillcolor="#6d0000" stroked="f"/>
                  <v:rect id="_x0000_s2366" style="position:absolute;left:1097;top:2434;width:1420;height:1" fillcolor="#6f0000" stroked="f"/>
                  <v:rect id="_x0000_s2367" style="position:absolute;left:1097;top:2435;width:1420;height:2" fillcolor="#710000" stroked="f"/>
                  <v:rect id="_x0000_s2368" style="position:absolute;left:1097;top:2437;width:1420;height:3" fillcolor="#730000" stroked="f"/>
                  <v:rect id="_x0000_s2369" style="position:absolute;left:1097;top:2440;width:1420;height:1" fillcolor="#750000" stroked="f"/>
                  <v:rect id="_x0000_s2370" style="position:absolute;left:1097;top:2441;width:1420;height:3" fillcolor="#700" stroked="f"/>
                  <v:rect id="_x0000_s2371" style="position:absolute;left:1097;top:2444;width:1420;height:2" fillcolor="#790000" stroked="f"/>
                  <v:rect id="_x0000_s2372" style="position:absolute;left:1097;top:2446;width:1420;height:2" fillcolor="#7b0000" stroked="f"/>
                  <v:rect id="_x0000_s2373" style="position:absolute;left:1097;top:2448;width:1420;height:2" fillcolor="#7d0000" stroked="f"/>
                  <v:rect id="_x0000_s2374" style="position:absolute;left:1097;top:2450;width:1420;height:2" fillcolor="#7f0000" stroked="f"/>
                  <v:rect id="_x0000_s2375" style="position:absolute;left:1097;top:2452;width:1420;height:2" fillcolor="#810000" stroked="f"/>
                  <v:rect id="_x0000_s2376" style="position:absolute;left:1097;top:2454;width:1420;height:3" fillcolor="#830000" stroked="f"/>
                  <v:rect id="_x0000_s2377" style="position:absolute;left:1097;top:2457;width:1420;height:1" fillcolor="#850000" stroked="f"/>
                  <v:rect id="_x0000_s2378" style="position:absolute;left:1097;top:2458;width:1420;height:3" fillcolor="#870000" stroked="f"/>
                  <v:rect id="_x0000_s2379" style="position:absolute;left:1097;top:2461;width:1420;height:2" fillcolor="#890000" stroked="f"/>
                  <v:rect id="_x0000_s2380" style="position:absolute;left:1097;top:2463;width:1420;height:2" fillcolor="#8b0000" stroked="f"/>
                  <v:rect id="_x0000_s2381" style="position:absolute;left:1097;top:2465;width:1420;height:2" fillcolor="#8d0000" stroked="f"/>
                  <v:rect id="_x0000_s2382" style="position:absolute;left:1097;top:2467;width:1420;height:2" fillcolor="#8f0000" stroked="f"/>
                  <v:rect id="_x0000_s2383" style="position:absolute;left:1097;top:2469;width:1420;height:3" fillcolor="#910000" stroked="f"/>
                  <v:rect id="_x0000_s2384" style="position:absolute;left:1097;top:2472;width:1420;height:3" fillcolor="#930000" stroked="f"/>
                  <v:rect id="_x0000_s2385" style="position:absolute;left:1097;top:2475;width:1420;height:1" fillcolor="#950000" stroked="f"/>
                  <v:rect id="_x0000_s2386" style="position:absolute;left:1097;top:2476;width:1420;height:4" fillcolor="#970000" stroked="f"/>
                  <v:rect id="_x0000_s2387" style="position:absolute;left:1097;top:2480;width:1420;height:1" fillcolor="#900" stroked="f"/>
                  <v:rect id="_x0000_s2388" style="position:absolute;left:1097;top:2481;width:1420;height:3" fillcolor="#9b0000" stroked="f"/>
                  <v:rect id="_x0000_s2389" style="position:absolute;left:1097;top:2484;width:1420;height:3" fillcolor="#9d0000" stroked="f"/>
                  <v:rect id="_x0000_s2390" style="position:absolute;left:1097;top:2487;width:1420;height:2" fillcolor="#9f0000" stroked="f"/>
                  <v:rect id="_x0000_s2391" style="position:absolute;left:1097;top:2489;width:1420;height:4" fillcolor="#a10000" stroked="f"/>
                  <v:rect id="_x0000_s2392" style="position:absolute;left:1097;top:2493;width:1420;height:2" fillcolor="#a30000" stroked="f"/>
                  <v:rect id="_x0000_s2393" style="position:absolute;left:1097;top:2495;width:1420;height:3" fillcolor="#a50000" stroked="f"/>
                  <v:rect id="_x0000_s2394" style="position:absolute;left:1097;top:2498;width:1420;height:2" fillcolor="#a70000" stroked="f"/>
                  <v:rect id="_x0000_s2395" style="position:absolute;left:1097;top:2500;width:1420;height:4" fillcolor="#a90000" stroked="f"/>
                  <v:rect id="_x0000_s2396" style="position:absolute;left:1097;top:2504;width:1420;height:3" fillcolor="#ab0000" stroked="f"/>
                  <v:rect id="_x0000_s2397" style="position:absolute;left:1097;top:2507;width:1420;height:3" fillcolor="#ad0000" stroked="f"/>
                  <v:rect id="_x0000_s2398" style="position:absolute;left:1097;top:2510;width:1420;height:4" fillcolor="#af0000" stroked="f"/>
                  <v:rect id="_x0000_s2399" style="position:absolute;left:1097;top:2514;width:1420;height:3" fillcolor="#b10000" stroked="f"/>
                  <v:rect id="_x0000_s2400" style="position:absolute;left:1097;top:2517;width:1420;height:3" fillcolor="#b30000" stroked="f"/>
                  <v:rect id="_x0000_s2401" style="position:absolute;left:1097;top:2520;width:1420;height:4" fillcolor="#b50000" stroked="f"/>
                  <v:rect id="_x0000_s2402" style="position:absolute;left:1097;top:2524;width:1420;height:5" fillcolor="#b70000" stroked="f"/>
                  <v:rect id="_x0000_s2403" style="position:absolute;left:1097;top:2529;width:1420;height:4" fillcolor="#b90000" stroked="f"/>
                  <v:rect id="_x0000_s2404" style="position:absolute;left:1097;top:2533;width:1420;height:4" fillcolor="#b00" stroked="f"/>
                  <v:rect id="_x0000_s2405" style="position:absolute;left:1097;top:2537;width:1420;height:6" fillcolor="#bd0000" stroked="f"/>
                  <v:rect id="_x0000_s2406" style="position:absolute;left:1097;top:2543;width:1420;height:7" fillcolor="#bf0000" stroked="f"/>
                  <v:rect id="_x0000_s2407" style="position:absolute;left:1097;top:2550;width:1420;height:4" fillcolor="#c10000" stroked="f"/>
                  <v:rect id="_x0000_s2408" style="position:absolute;left:1097;top:2554;width:1420;height:9" fillcolor="#c30000" stroked="f"/>
                  <v:rect id="_x0000_s2409" style="position:absolute;left:1097;top:2563;width:1420;height:7" fillcolor="#c50000" stroked="f"/>
                  <v:rect id="_x0000_s2410" style="position:absolute;left:1097;top:2570;width:1420;height:12" fillcolor="#c70000" stroked="f"/>
                  <v:rect id="_x0000_s2411" style="position:absolute;left:1097;top:2582;width:1420;height:12" fillcolor="#c90000" stroked="f"/>
                  <v:rect id="_x0000_s2412" style="position:absolute;left:1097;top:2594;width:1420;height:38" fillcolor="#cb0000" stroked="f"/>
                  <v:rect id="_x0000_s2413" style="position:absolute;left:1097;top:2632;width:1420;height:13" fillcolor="#c90000" stroked="f"/>
                  <v:rect id="_x0000_s2414" style="position:absolute;left:1097;top:2645;width:1420;height:8" fillcolor="#c70000" stroked="f"/>
                  <v:rect id="_x0000_s2415" style="position:absolute;left:1097;top:2653;width:1420;height:8" fillcolor="#c50000" stroked="f"/>
                  <v:rect id="_x0000_s2416" style="position:absolute;left:1097;top:2661;width:1420;height:7" fillcolor="#c30000" stroked="f"/>
                  <v:rect id="_x0000_s2417" style="position:absolute;left:1097;top:2668;width:1420;height:6" fillcolor="#c10000" stroked="f"/>
                  <v:rect id="_x0000_s2418" style="position:absolute;left:1097;top:2674;width:1420;height:4" fillcolor="#bf0000" stroked="f"/>
                  <v:rect id="_x0000_s2419" style="position:absolute;left:1097;top:2678;width:1420;height:7" fillcolor="#bd0000" stroked="f"/>
                  <v:rect id="_x0000_s2420" style="position:absolute;left:1097;top:2685;width:1420;height:3" fillcolor="#b00" stroked="f"/>
                  <v:rect id="_x0000_s2421" style="position:absolute;left:1097;top:2688;width:1420;height:5" fillcolor="#b90000" stroked="f"/>
                  <v:rect id="_x0000_s2422" style="position:absolute;left:1097;top:2693;width:1420;height:4" fillcolor="#b70000" stroked="f"/>
                  <v:rect id="_x0000_s2423" style="position:absolute;left:1097;top:2697;width:1420;height:4" fillcolor="#b50000" stroked="f"/>
                  <v:rect id="_x0000_s2424" style="position:absolute;left:1097;top:2701;width:1420;height:3" fillcolor="#b30000" stroked="f"/>
                  <v:rect id="_x0000_s2425" style="position:absolute;left:1097;top:2704;width:1420;height:4" fillcolor="#b10000" stroked="f"/>
                  <v:rect id="_x0000_s2426" style="position:absolute;left:1097;top:2708;width:1420;height:4" fillcolor="#af0000" stroked="f"/>
                  <v:rect id="_x0000_s2427" style="position:absolute;left:1097;top:2712;width:1420;height:2" fillcolor="#ad0000" stroked="f"/>
                  <v:rect id="_x0000_s2428" style="position:absolute;left:1097;top:2714;width:1420;height:4" fillcolor="#ab0000" stroked="f"/>
                  <v:rect id="_x0000_s2429" style="position:absolute;left:1097;top:2718;width:1420;height:2" fillcolor="#a90000" stroked="f"/>
                  <v:rect id="_x0000_s2430" style="position:absolute;left:1097;top:2720;width:1420;height:3" fillcolor="#a70000" stroked="f"/>
                  <v:rect id="_x0000_s2431" style="position:absolute;left:1097;top:2723;width:1420;height:3" fillcolor="#a50000" stroked="f"/>
                  <v:rect id="_x0000_s2432" style="position:absolute;left:1097;top:2726;width:1420;height:3" fillcolor="#a30000" stroked="f"/>
                  <v:rect id="_x0000_s2433" style="position:absolute;left:1097;top:2729;width:1420;height:2" fillcolor="#a10000" stroked="f"/>
                  <v:rect id="_x0000_s2434" style="position:absolute;left:1097;top:2731;width:1420;height:3" fillcolor="#9f0000" stroked="f"/>
                  <v:rect id="_x0000_s2435" style="position:absolute;left:1097;top:2734;width:1420;height:3" fillcolor="#9d0000" stroked="f"/>
                  <v:rect id="_x0000_s2436" style="position:absolute;left:1097;top:2737;width:1420;height:2" fillcolor="#9b0000" stroked="f"/>
                  <v:rect id="_x0000_s2437" style="position:absolute;left:1097;top:2739;width:1420;height:3" fillcolor="#900" stroked="f"/>
                  <v:rect id="_x0000_s2438" style="position:absolute;left:1097;top:2742;width:1420;height:2" fillcolor="#970000" stroked="f"/>
                  <v:rect id="_x0000_s2439" style="position:absolute;left:1097;top:2744;width:1420;height:3" fillcolor="#950000" stroked="f"/>
                  <v:rect id="_x0000_s2440" style="position:absolute;left:1097;top:2747;width:1420;height:1" fillcolor="#930000" stroked="f"/>
                  <v:rect id="_x0000_s2441" style="position:absolute;left:1097;top:2748;width:1420;height:4" fillcolor="#910000" stroked="f"/>
                  <v:rect id="_x0000_s2442" style="position:absolute;left:1097;top:2752;width:1420;height:2" fillcolor="#8f0000" stroked="f"/>
                  <v:rect id="_x0000_s2443" style="position:absolute;left:1097;top:2754;width:1420;height:2" fillcolor="#8d0000" stroked="f"/>
                  <v:rect id="_x0000_s2444" style="position:absolute;left:1097;top:2756;width:1420;height:2" fillcolor="#8b0000" stroked="f"/>
                  <v:rect id="_x0000_s2445" style="position:absolute;left:1097;top:2758;width:1420;height:2" fillcolor="#890000" stroked="f"/>
                  <v:rect id="_x0000_s2446" style="position:absolute;left:1097;top:2760;width:1420;height:2" fillcolor="#870000" stroked="f"/>
                  <v:rect id="_x0000_s2447" style="position:absolute;left:1097;top:2762;width:1420;height:3" fillcolor="#850000" stroked="f"/>
                  <v:rect id="_x0000_s2448" style="position:absolute;left:1097;top:2765;width:1420;height:1" fillcolor="#830000" stroked="f"/>
                  <v:rect id="_x0000_s2449" style="position:absolute;left:1097;top:2766;width:1420;height:2" fillcolor="#810000" stroked="f"/>
                  <v:rect id="_x0000_s2450" style="position:absolute;left:1097;top:2768;width:1420;height:3" fillcolor="#7f0000" stroked="f"/>
                  <v:rect id="_x0000_s2451" style="position:absolute;left:1097;top:2771;width:1420;height:1" fillcolor="#7d0000" stroked="f"/>
                  <v:rect id="_x0000_s2452" style="position:absolute;left:1097;top:2772;width:1420;height:3" fillcolor="#7b0000" stroked="f"/>
                  <v:rect id="_x0000_s2453" style="position:absolute;left:1097;top:2775;width:1420;height:2" fillcolor="#790000" stroked="f"/>
                  <v:rect id="_x0000_s2454" style="position:absolute;left:1097;top:2777;width:1420;height:2" fillcolor="#700" stroked="f"/>
                  <v:rect id="_x0000_s2455" style="position:absolute;left:1097;top:2779;width:1420;height:2" fillcolor="#750000" stroked="f"/>
                  <v:rect id="_x0000_s2456" style="position:absolute;left:1097;top:2781;width:1420;height:2" fillcolor="#730000" stroked="f"/>
                  <v:rect id="_x0000_s2457" style="position:absolute;left:1097;top:2783;width:1420;height:2" fillcolor="#710000" stroked="f"/>
                  <v:rect id="_x0000_s2458" style="position:absolute;left:1097;top:2785;width:1420;height:3" fillcolor="#6f0000" stroked="f"/>
                  <v:rect id="_x0000_s2459" style="position:absolute;left:1097;top:2788;width:1420;height:1" fillcolor="#6d0000" stroked="f"/>
                  <v:rect id="_x0000_s2460" style="position:absolute;left:1097;top:2789;width:1420;height:2" fillcolor="#6b0000" stroked="f"/>
                  <v:rect id="_x0000_s2461" style="position:absolute;left:1097;top:2791;width:1420;height:2" fillcolor="#690000" stroked="f"/>
                  <v:rect id="_x0000_s2462" style="position:absolute;left:1097;top:2793;width:1420;height:2" fillcolor="#670000" stroked="f"/>
                  <v:rect id="_x0000_s2463" style="position:absolute;left:1097;top:2795;width:1420;height:2" fillcolor="#650000" stroked="f"/>
                  <v:rect id="_x0000_s2464" style="position:absolute;left:1097;top:2797;width:1420;height:2" fillcolor="#630000" stroked="f"/>
                  <v:rect id="_x0000_s2465" style="position:absolute;left:1097;top:2799;width:1420;height:2" fillcolor="#610000" stroked="f"/>
                  <v:rect id="_x0000_s2466" style="position:absolute;left:1097;top:2801;width:1420;height:2" fillcolor="#5f0000" stroked="f"/>
                  <v:rect id="_x0000_s2467" style="position:absolute;left:1097;top:2803;width:1420;height:3" fillcolor="#5d0000" stroked="f"/>
                  <v:rect id="_x0000_s2468" style="position:absolute;left:1097;top:2806;width:1420;height:1" fillcolor="#5b0000" stroked="f"/>
                  <v:rect id="_x0000_s2469" style="position:absolute;left:1097;top:2807;width:1420;height:1" fillcolor="#590000" stroked="f"/>
                  <v:rect id="_x0000_s2470" style="position:absolute;left:1097;top:2808;width:1420;height:3" fillcolor="#570000" stroked="f"/>
                  <v:rect id="_x0000_s2471" style="position:absolute;left:1097;top:2811;width:1420;height:2" fillcolor="#500" stroked="f"/>
                  <v:rect id="_x0000_s2472" style="position:absolute;left:1097;top:2813;width:1420;height:2" fillcolor="#530000" stroked="f"/>
                  <v:rect id="_x0000_s2473" style="position:absolute;left:1097;top:2815;width:1420;height:2" fillcolor="#510000" stroked="f"/>
                  <v:rect id="_x0000_s2474" style="position:absolute;left:1097;top:2817;width:1420;height:2" fillcolor="#4f0000" stroked="f"/>
                  <v:rect id="_x0000_s2475" style="position:absolute;left:1097;top:2819;width:1420;height:2" fillcolor="#4d0000" stroked="f"/>
                  <v:rect id="_x0000_s2476" style="position:absolute;left:1097;top:2821;width:1420;height:2" fillcolor="#4b0000" stroked="f"/>
                  <v:rect id="_x0000_s2477" style="position:absolute;left:1097;top:2823;width:1420;height:2" fillcolor="#490000" stroked="f"/>
                  <v:rect id="_x0000_s2478" style="position:absolute;left:1097;top:2825;width:1420;height:1" fillcolor="#470000" stroked="f"/>
                  <v:rect id="_x0000_s2479" style="position:absolute;left:1097;top:2826;width:1420;height:3" fillcolor="#450000" stroked="f"/>
                  <v:rect id="_x0000_s2480" style="position:absolute;left:1097;top:2829;width:1420;height:2" fillcolor="#430000" stroked="f"/>
                  <v:rect id="_x0000_s2481" style="position:absolute;left:1097;top:2831;width:1420;height:2" fillcolor="#410000" stroked="f"/>
                  <v:rect id="_x0000_s2482" style="position:absolute;left:1097;top:2833;width:1420;height:2" fillcolor="#3f0000" stroked="f"/>
                  <v:rect id="_x0000_s2483" style="position:absolute;left:1097;top:2835;width:1420;height:2" fillcolor="#3d0000" stroked="f"/>
                  <v:rect id="_x0000_s2484" style="position:absolute;left:1097;top:2837;width:1420;height:1" fillcolor="#3b0000" stroked="f"/>
                  <v:rect id="_x0000_s2485" style="position:absolute;left:1097;top:2838;width:1420;height:2" fillcolor="#390000" stroked="f"/>
                  <v:rect id="_x0000_s2486" style="position:absolute;left:1097;top:2840;width:1420;height:2" fillcolor="#370000" stroked="f"/>
                  <v:rect id="_x0000_s2487" style="position:absolute;left:1097;top:2842;width:1420;height:3" fillcolor="#350000" stroked="f"/>
                  <v:rect id="_x0000_s2488" style="position:absolute;left:1097;top:2845;width:1420;height:2" fillcolor="#300" stroked="f"/>
                  <v:rect id="_x0000_s2489" style="position:absolute;left:1097;top:2847;width:1420;height:1" fillcolor="#310000" stroked="f"/>
                  <v:rect id="_x0000_s2490" style="position:absolute;left:1097;top:2848;width:1420;height:3" fillcolor="#2f0000" stroked="f"/>
                  <v:rect id="_x0000_s2491" style="position:absolute;left:1097;top:2851;width:1420;height:2" fillcolor="#2d0000" stroked="f"/>
                  <v:rect id="_x0000_s2492" style="position:absolute;left:1097;top:2853;width:1420;height:2" fillcolor="#2b0000" stroked="f"/>
                  <v:rect id="_x0000_s2493" style="position:absolute;left:1097;top:2855;width:1420;height:2" fillcolor="#290000" stroked="f"/>
                  <v:rect id="_x0000_s2494" style="position:absolute;left:1097;top:2857;width:1420;height:1" fillcolor="#270000" stroked="f"/>
                  <v:rect id="_x0000_s2495" style="position:absolute;left:1097;top:2858;width:1420;height:2" fillcolor="#250000" stroked="f"/>
                  <v:rect id="_x0000_s2496" style="position:absolute;left:1097;top:2860;width:1420;height:2" fillcolor="#230000" stroked="f"/>
                  <v:rect id="_x0000_s2497" style="position:absolute;left:1097;top:2862;width:1420;height:4" fillcolor="#200000" stroked="f"/>
                  <v:rect id="_x0000_s2498" style="position:absolute;left:1097;top:2866;width:1420;height:1" fillcolor="#1d0000" stroked="f"/>
                  <v:rect id="_x0000_s2499" style="position:absolute;left:1097;top:2867;width:1420;height:2" fillcolor="#1b0000" stroked="f"/>
                  <v:rect id="_x0000_s2500" style="position:absolute;left:1097;top:2869;width:1420;height:2" fillcolor="#190000" stroked="f"/>
                  <v:rect id="_x0000_s2501" style="position:absolute;left:1097;top:2871;width:1420;height:2" fillcolor="#170000" stroked="f"/>
                  <v:rect id="_x0000_s2502" style="position:absolute;left:1097;top:2873;width:1420;height:1" fillcolor="#140000" stroked="f"/>
                  <v:rect id="_x0000_s2503" style="position:absolute;left:1097;top:2874;width:1420;height:1" fillcolor="#120000" stroked="f"/>
                  <v:rect id="_x0000_s2504" style="position:absolute;left:1097;top:2875;width:1420;height:2" fillcolor="#0f0000" stroked="f"/>
                  <v:rect id="_x0000_s2505" style="position:absolute;left:1097;top:2877;width:1420;height:1" fillcolor="#0c0000" stroked="f"/>
                  <v:rect id="_x0000_s2506" style="position:absolute;left:1097;top:2878;width:1420;height:1" fillcolor="#090000" stroked="f"/>
                  <v:rect id="_x0000_s2507" style="position:absolute;left:1097;top:2878;width:1420;height:1" fillcolor="#050000" stroked="f"/>
                  <v:rect id="_x0000_s2508" style="position:absolute;left:1097;top:2879;width:1420;height:1" fillcolor="black" stroked="f"/>
                </v:group>
                <v:rect id="_x0000_s2510" style="position:absolute;left:1322;top:2552;width:1028;height:230;mso-wrap-style:none" filled="f" stroked="f">
                  <v:textbox style="mso-fit-shape-to-text:t" inset="0,0,0,0">
                    <w:txbxContent>
                      <w:p w:rsidR="006E6FE5" w:rsidRDefault="006E6FE5">
                        <w:r>
                          <w:rPr>
                            <w:b/>
                            <w:bCs/>
                            <w:color w:val="FFFFFF"/>
                            <w:sz w:val="10"/>
                            <w:szCs w:val="10"/>
                            <w:lang w:val="en-US"/>
                          </w:rPr>
                          <w:t>2. ABASTECIMIENTO</w:t>
                        </w:r>
                      </w:p>
                    </w:txbxContent>
                  </v:textbox>
                </v:rect>
                <v:group id="_x0000_s2663" style="position:absolute;left:1354;top:3782;width:4992;height:213" coordorigin="1354,3782" coordsize="4992,213">
                  <v:group id="_x0000_s2517" style="position:absolute;left:1355;top:3782;width:4991;height:212" coordorigin="1355,3782" coordsize="4991,212">
                    <v:shape id="_x0000_s2511" style="position:absolute;left:1355;top:3782;width:4933;height:54" coordsize="4933,54" path="m4887,54l,54,45,,4933,r-46,54xe" fillcolor="#790000" stroked="f">
                      <v:path arrowok="t"/>
                    </v:shape>
                    <v:line id="_x0000_s2512" style="position:absolute;flip:y" from="6242,3782" to="6288,3836" strokecolor="#790000" strokeweight=".05pt">
                      <v:stroke joinstyle="miter"/>
                    </v:line>
                    <v:shape id="_x0000_s2513" style="position:absolute;left:6242;top:3861;width:104;height:133" coordsize="104,133" path="m,133l58,54,104,,46,79,,133xe" fillcolor="#a50000" stroked="f">
                      <v:path arrowok="t"/>
                    </v:shape>
                    <v:line id="_x0000_s2514" style="position:absolute;flip:y" from="6242,3940" to="6288,3994" strokecolor="#a50000" strokeweight=".05pt">
                      <v:stroke joinstyle="miter"/>
                    </v:line>
                    <v:shape id="_x0000_s2515" style="position:absolute;left:6242;top:3782;width:104;height:133" coordsize="104,133" path="m58,133l,54,46,r58,79l58,133xe" fillcolor="#a50000" stroked="f">
                      <v:path arrowok="t"/>
                    </v:shape>
                    <v:line id="_x0000_s2516" style="position:absolute;flip:y" from="6300,3861" to="6346,3915" strokecolor="#a50000" strokeweight=".05pt">
                      <v:stroke joinstyle="miter"/>
                    </v:line>
                  </v:group>
                  <v:rect id="_x0000_s2518" style="position:absolute;left:1354;top:3836;width:4946;height:1" fillcolor="black" stroked="f"/>
                  <v:rect id="_x0000_s2519" style="position:absolute;left:1354;top:3837;width:4946;height:1" fillcolor="#080000" stroked="f"/>
                  <v:rect id="_x0000_s2520" style="position:absolute;left:1354;top:3837;width:4946;height:1" fillcolor="#100000" stroked="f"/>
                  <v:rect id="_x0000_s2521" style="position:absolute;left:1354;top:3838;width:4946;height:1" fillcolor="#170000" stroked="f"/>
                  <v:rect id="_x0000_s2522" style="position:absolute;left:1354;top:3839;width:4946;height:1" fillcolor="#1a0000" stroked="f"/>
                  <v:rect id="_x0000_s2523" style="position:absolute;left:1354;top:3840;width:4946;height:1" fillcolor="#1e0000" stroked="f"/>
                  <v:rect id="_x0000_s2524" style="position:absolute;left:1354;top:3841;width:4946;height:1" fillcolor="#210000" stroked="f"/>
                  <v:rect id="_x0000_s2525" style="position:absolute;left:1354;top:3842;width:4946;height:1" fillcolor="#240000" stroked="f"/>
                  <v:rect id="_x0000_s2526" style="position:absolute;left:1354;top:3843;width:4946;height:1" fillcolor="#280000" stroked="f"/>
                  <v:rect id="_x0000_s2527" style="position:absolute;left:1354;top:3843;width:4946;height:1" fillcolor="#2b0000" stroked="f"/>
                  <v:rect id="_x0000_s2528" style="position:absolute;left:1354;top:3844;width:4946;height:1" fillcolor="#2e0000" stroked="f"/>
                  <v:rect id="_x0000_s2529" style="position:absolute;left:1354;top:3845;width:4946;height:1" fillcolor="#300000" stroked="f"/>
                  <v:rect id="_x0000_s2530" style="position:absolute;left:1354;top:3846;width:4946;height:1" fillcolor="#300" stroked="f"/>
                  <v:rect id="_x0000_s2531" style="position:absolute;left:1354;top:3847;width:4946;height:1" fillcolor="#370000" stroked="f"/>
                  <v:rect id="_x0000_s2532" style="position:absolute;left:1354;top:3848;width:4946;height:1" fillcolor="#3a0000" stroked="f"/>
                  <v:rect id="_x0000_s2533" style="position:absolute;left:1354;top:3849;width:4946;height:1" fillcolor="#3d0000" stroked="f"/>
                  <v:rect id="_x0000_s2534" style="position:absolute;left:1354;top:3849;width:4946;height:1" fillcolor="#3f0000" stroked="f"/>
                  <v:rect id="_x0000_s2535" style="position:absolute;left:1354;top:3850;width:4946;height:1" fillcolor="#420000" stroked="f"/>
                  <v:rect id="_x0000_s2536" style="position:absolute;left:1354;top:3851;width:4946;height:1" fillcolor="#450000" stroked="f"/>
                  <v:rect id="_x0000_s2537" style="position:absolute;left:1354;top:3852;width:4946;height:1" fillcolor="#480000" stroked="f"/>
                  <v:rect id="_x0000_s2538" style="position:absolute;left:1354;top:3853;width:4946;height:1" fillcolor="#4b0000" stroked="f"/>
                  <v:rect id="_x0000_s2539" style="position:absolute;left:1354;top:3854;width:4946;height:1" fillcolor="#4e0000" stroked="f"/>
                  <v:rect id="_x0000_s2540" style="position:absolute;left:1354;top:3855;width:4946;height:1" fillcolor="#510000" stroked="f"/>
                  <v:rect id="_x0000_s2541" style="position:absolute;left:1354;top:3855;width:4946;height:1" fillcolor="#540000" stroked="f"/>
                  <v:rect id="_x0000_s2542" style="position:absolute;left:1354;top:3856;width:4946;height:1" fillcolor="#570000" stroked="f"/>
                  <v:rect id="_x0000_s2543" style="position:absolute;left:1354;top:3857;width:4946;height:1" fillcolor="#5a0000" stroked="f"/>
                  <v:rect id="_x0000_s2544" style="position:absolute;left:1354;top:3858;width:4946;height:1" fillcolor="#5d0000" stroked="f"/>
                  <v:rect id="_x0000_s2545" style="position:absolute;left:1354;top:3859;width:4946;height:1" fillcolor="#600000" stroked="f"/>
                  <v:rect id="_x0000_s2546" style="position:absolute;left:1354;top:3860;width:4946;height:1" fillcolor="#630000" stroked="f"/>
                  <v:rect id="_x0000_s2547" style="position:absolute;left:1354;top:3861;width:4946;height:1" fillcolor="#650000" stroked="f"/>
                  <v:rect id="_x0000_s2548" style="position:absolute;left:1354;top:3861;width:4946;height:1" fillcolor="#680000" stroked="f"/>
                  <v:rect id="_x0000_s2549" style="position:absolute;left:1354;top:3862;width:4946;height:1" fillcolor="#6c0000" stroked="f"/>
                  <v:rect id="_x0000_s2550" style="position:absolute;left:1354;top:3863;width:4946;height:1" fillcolor="#6f0000" stroked="f"/>
                  <v:rect id="_x0000_s2551" style="position:absolute;left:1354;top:3864;width:4946;height:1" fillcolor="#710000" stroked="f"/>
                  <v:rect id="_x0000_s2552" style="position:absolute;left:1354;top:3865;width:4946;height:1" fillcolor="#740000" stroked="f"/>
                  <v:rect id="_x0000_s2553" style="position:absolute;left:1354;top:3866;width:4946;height:1" fillcolor="#700" stroked="f"/>
                  <v:rect id="_x0000_s2554" style="position:absolute;left:1354;top:3867;width:4946;height:1" fillcolor="#7a0000" stroked="f"/>
                  <v:rect id="_x0000_s2555" style="position:absolute;left:1354;top:3867;width:4946;height:1" fillcolor="#7c0000" stroked="f"/>
                  <v:rect id="_x0000_s2556" style="position:absolute;left:1354;top:3868;width:4946;height:1" fillcolor="#7f0000" stroked="f"/>
                  <v:rect id="_x0000_s2557" style="position:absolute;left:1354;top:3869;width:4946;height:1" fillcolor="#820000" stroked="f"/>
                  <v:rect id="_x0000_s2558" style="position:absolute;left:1354;top:3870;width:4946;height:1" fillcolor="#850000" stroked="f"/>
                  <v:rect id="_x0000_s2559" style="position:absolute;left:1354;top:3871;width:4946;height:1" fillcolor="#870000" stroked="f"/>
                  <v:rect id="_x0000_s2560" style="position:absolute;left:1354;top:3872;width:4946;height:1" fillcolor="#8a0000" stroked="f"/>
                  <v:rect id="_x0000_s2561" style="position:absolute;left:1354;top:3873;width:4946;height:1" fillcolor="#8d0000" stroked="f"/>
                  <v:rect id="_x0000_s2562" style="position:absolute;left:1354;top:3873;width:4946;height:1" fillcolor="#900000" stroked="f"/>
                  <v:rect id="_x0000_s2563" style="position:absolute;left:1354;top:3874;width:4946;height:1" fillcolor="#920000" stroked="f"/>
                  <v:rect id="_x0000_s2564" style="position:absolute;left:1354;top:3875;width:4946;height:1" fillcolor="#940000" stroked="f"/>
                  <v:rect id="_x0000_s2565" style="position:absolute;left:1354;top:3876;width:4946;height:1" fillcolor="#970000" stroked="f"/>
                  <v:rect id="_x0000_s2566" style="position:absolute;left:1354;top:3877;width:4946;height:1" fillcolor="#900" stroked="f"/>
                  <v:rect id="_x0000_s2567" style="position:absolute;left:1354;top:3878;width:4946;height:1" fillcolor="#9c0000" stroked="f"/>
                  <v:rect id="_x0000_s2568" style="position:absolute;left:1354;top:3879;width:4946;height:1" fillcolor="#9e0000" stroked="f"/>
                  <v:rect id="_x0000_s2569" style="position:absolute;left:1354;top:3879;width:4946;height:1" fillcolor="#a00000" stroked="f"/>
                  <v:rect id="_x0000_s2570" style="position:absolute;left:1354;top:3880;width:4946;height:1" fillcolor="#a20000" stroked="f"/>
                  <v:rect id="_x0000_s2571" style="position:absolute;left:1354;top:3881;width:4946;height:1" fillcolor="#a40000" stroked="f"/>
                  <v:rect id="_x0000_s2572" style="position:absolute;left:1354;top:3882;width:4946;height:1" fillcolor="#a60000" stroked="f"/>
                  <v:rect id="_x0000_s2573" style="position:absolute;left:1354;top:3883;width:4946;height:1" fillcolor="#a80000" stroked="f"/>
                  <v:rect id="_x0000_s2574" style="position:absolute;left:1354;top:3884;width:4946;height:1" fillcolor="#a00" stroked="f"/>
                  <v:rect id="_x0000_s2575" style="position:absolute;left:1354;top:3885;width:4946;height:1" fillcolor="#ac0000" stroked="f"/>
                  <v:rect id="_x0000_s2576" style="position:absolute;left:1354;top:3885;width:4946;height:1" fillcolor="#ae0000" stroked="f"/>
                  <v:rect id="_x0000_s2577" style="position:absolute;left:1354;top:3886;width:4946;height:1" fillcolor="#b00000" stroked="f"/>
                  <v:rect id="_x0000_s2578" style="position:absolute;left:1354;top:3887;width:4946;height:2" fillcolor="#b20000" stroked="f"/>
                  <v:rect id="_x0000_s2579" style="position:absolute;left:1354;top:3889;width:4946;height:2" fillcolor="#b50000" stroked="f"/>
                  <v:rect id="_x0000_s2580" style="position:absolute;left:1354;top:3891;width:4946;height:1" fillcolor="#b80000" stroked="f"/>
                  <v:rect id="_x0000_s2581" style="position:absolute;left:1354;top:3892;width:4946;height:1" fillcolor="#ba0000" stroked="f"/>
                  <v:rect id="_x0000_s2582" style="position:absolute;left:1354;top:3893;width:4946;height:2" fillcolor="#bc0000" stroked="f"/>
                  <v:rect id="_x0000_s2583" style="position:absolute;left:1354;top:3895;width:4946;height:1" fillcolor="#be0000" stroked="f"/>
                  <v:rect id="_x0000_s2584" style="position:absolute;left:1354;top:3896;width:4946;height:2" fillcolor="#c00000" stroked="f"/>
                  <v:rect id="_x0000_s2585" style="position:absolute;left:1354;top:3898;width:4946;height:2" fillcolor="#c20000" stroked="f"/>
                  <v:rect id="_x0000_s2586" style="position:absolute;left:1354;top:3900;width:4946;height:2" fillcolor="#c40000" stroked="f"/>
                  <v:rect id="_x0000_s2587" style="position:absolute;left:1354;top:3902;width:4946;height:3" fillcolor="#c60000" stroked="f"/>
                  <v:rect id="_x0000_s2588" style="position:absolute;left:1354;top:3905;width:4946;height:4" fillcolor="#c80000" stroked="f"/>
                  <v:rect id="_x0000_s2589" style="position:absolute;left:1354;top:3909;width:4946;height:5" fillcolor="#ca0000" stroked="f"/>
                  <v:rect id="_x0000_s2590" style="position:absolute;left:1354;top:3914;width:4946;height:5" fillcolor="#c00" stroked="f"/>
                  <v:rect id="_x0000_s2591" style="position:absolute;left:1354;top:3919;width:4946;height:5" fillcolor="#ca0000" stroked="f"/>
                  <v:rect id="_x0000_s2592" style="position:absolute;left:1354;top:3924;width:4946;height:3" fillcolor="#c80000" stroked="f"/>
                  <v:rect id="_x0000_s2593" style="position:absolute;left:1354;top:3927;width:4946;height:3" fillcolor="#c60000" stroked="f"/>
                  <v:rect id="_x0000_s2594" style="position:absolute;left:1354;top:3930;width:4946;height:2" fillcolor="#c40000" stroked="f"/>
                  <v:rect id="_x0000_s2595" style="position:absolute;left:1354;top:3932;width:4946;height:1" fillcolor="#c20000" stroked="f"/>
                  <v:rect id="_x0000_s2596" style="position:absolute;left:1354;top:3933;width:4946;height:2" fillcolor="#c00000" stroked="f"/>
                  <v:rect id="_x0000_s2597" style="position:absolute;left:1354;top:3935;width:4946;height:2" fillcolor="#be0000" stroked="f"/>
                  <v:rect id="_x0000_s2598" style="position:absolute;left:1354;top:3937;width:4946;height:1" fillcolor="#bc0000" stroked="f"/>
                  <v:rect id="_x0000_s2599" style="position:absolute;left:1354;top:3938;width:4946;height:1" fillcolor="#ba0000" stroked="f"/>
                  <v:rect id="_x0000_s2600" style="position:absolute;left:1354;top:3939;width:4946;height:1" fillcolor="#b80000" stroked="f"/>
                  <v:rect id="_x0000_s2601" style="position:absolute;left:1354;top:3940;width:4946;height:2" fillcolor="#b60000" stroked="f"/>
                  <v:rect id="_x0000_s2602" style="position:absolute;left:1354;top:3942;width:4946;height:2" fillcolor="#b30000" stroked="f"/>
                  <v:rect id="_x0000_s2603" style="position:absolute;left:1354;top:3944;width:4946;height:1" fillcolor="#b00000" stroked="f"/>
                  <v:rect id="_x0000_s2604" style="position:absolute;left:1354;top:3944;width:4946;height:1" fillcolor="#ae0000" stroked="f"/>
                  <v:rect id="_x0000_s2605" style="position:absolute;left:1354;top:3945;width:4946;height:1" fillcolor="#ac0000" stroked="f"/>
                  <v:rect id="_x0000_s2606" style="position:absolute;left:1354;top:3946;width:4946;height:1" fillcolor="#a00" stroked="f"/>
                  <v:rect id="_x0000_s2607" style="position:absolute;left:1354;top:3947;width:4946;height:1" fillcolor="#a80000" stroked="f"/>
                  <v:rect id="_x0000_s2608" style="position:absolute;left:1354;top:3948;width:4946;height:1" fillcolor="#a60000" stroked="f"/>
                  <v:rect id="_x0000_s2609" style="position:absolute;left:1354;top:3949;width:4946;height:1" fillcolor="#a40000" stroked="f"/>
                  <v:rect id="_x0000_s2610" style="position:absolute;left:1354;top:3950;width:4946;height:1" fillcolor="#a20000" stroked="f"/>
                  <v:rect id="_x0000_s2611" style="position:absolute;left:1354;top:3950;width:4946;height:1" fillcolor="#a00000" stroked="f"/>
                  <v:rect id="_x0000_s2612" style="position:absolute;left:1354;top:3951;width:4946;height:1" fillcolor="#9e0000" stroked="f"/>
                  <v:rect id="_x0000_s2613" style="position:absolute;left:1354;top:3952;width:4946;height:1" fillcolor="#9c0000" stroked="f"/>
                  <v:rect id="_x0000_s2614" style="position:absolute;left:1354;top:3953;width:4946;height:1" fillcolor="#900" stroked="f"/>
                  <v:rect id="_x0000_s2615" style="position:absolute;left:1354;top:3954;width:4946;height:1" fillcolor="#970000" stroked="f"/>
                  <v:rect id="_x0000_s2616" style="position:absolute;left:1354;top:3955;width:4946;height:1" fillcolor="#940000" stroked="f"/>
                  <v:rect id="_x0000_s2617" style="position:absolute;left:1354;top:3956;width:4946;height:1" fillcolor="#920000" stroked="f"/>
                  <v:rect id="_x0000_s2618" style="position:absolute;left:1354;top:3956;width:4946;height:1" fillcolor="#900000" stroked="f"/>
                  <v:rect id="_x0000_s2619" style="position:absolute;left:1354;top:3957;width:4946;height:1" fillcolor="#8d0000" stroked="f"/>
                  <v:rect id="_x0000_s2620" style="position:absolute;left:1354;top:3958;width:4946;height:1" fillcolor="#8a0000" stroked="f"/>
                  <v:rect id="_x0000_s2621" style="position:absolute;left:1354;top:3959;width:4946;height:1" fillcolor="#870000" stroked="f"/>
                  <v:rect id="_x0000_s2622" style="position:absolute;left:1354;top:3960;width:4946;height:1" fillcolor="#850000" stroked="f"/>
                  <v:rect id="_x0000_s2623" style="position:absolute;left:1354;top:3961;width:4946;height:1" fillcolor="#820000" stroked="f"/>
                  <v:rect id="_x0000_s2624" style="position:absolute;left:1354;top:3962;width:4946;height:1" fillcolor="#7f0000" stroked="f"/>
                  <v:rect id="_x0000_s2625" style="position:absolute;left:1354;top:3962;width:4946;height:1" fillcolor="#7c0000" stroked="f"/>
                  <v:rect id="_x0000_s2626" style="position:absolute;left:1354;top:3963;width:4946;height:1" fillcolor="#7a0000" stroked="f"/>
                  <v:rect id="_x0000_s2627" style="position:absolute;left:1354;top:3964;width:4946;height:1" fillcolor="#700" stroked="f"/>
                  <v:rect id="_x0000_s2628" style="position:absolute;left:1354;top:3965;width:4946;height:1" fillcolor="#740000" stroked="f"/>
                  <v:rect id="_x0000_s2629" style="position:absolute;left:1354;top:3966;width:4946;height:1" fillcolor="#710000" stroked="f"/>
                  <v:rect id="_x0000_s2630" style="position:absolute;left:1354;top:3967;width:4946;height:1" fillcolor="#6f0000" stroked="f"/>
                  <v:rect id="_x0000_s2631" style="position:absolute;left:1354;top:3968;width:4946;height:1" fillcolor="#6c0000" stroked="f"/>
                  <v:rect id="_x0000_s2632" style="position:absolute;left:1354;top:3968;width:4946;height:1" fillcolor="#680000" stroked="f"/>
                  <v:rect id="_x0000_s2633" style="position:absolute;left:1354;top:3969;width:4946;height:1" fillcolor="#650000" stroked="f"/>
                  <v:rect id="_x0000_s2634" style="position:absolute;left:1354;top:3970;width:4946;height:1" fillcolor="#620000" stroked="f"/>
                  <v:rect id="_x0000_s2635" style="position:absolute;left:1354;top:3971;width:4946;height:1" fillcolor="#600000" stroked="f"/>
                  <v:rect id="_x0000_s2636" style="position:absolute;left:1354;top:3972;width:4946;height:1" fillcolor="#5d0000" stroked="f"/>
                  <v:rect id="_x0000_s2637" style="position:absolute;left:1354;top:3973;width:4946;height:1" fillcolor="#5a0000" stroked="f"/>
                  <v:rect id="_x0000_s2638" style="position:absolute;left:1354;top:3973;width:4946;height:1" fillcolor="#570000" stroked="f"/>
                  <v:rect id="_x0000_s2639" style="position:absolute;left:1354;top:3974;width:4946;height:1" fillcolor="#540000" stroked="f"/>
                  <v:rect id="_x0000_s2640" style="position:absolute;left:1354;top:3975;width:4946;height:1" fillcolor="#510000" stroked="f"/>
                  <v:rect id="_x0000_s2641" style="position:absolute;left:1354;top:3976;width:4946;height:1" fillcolor="#4e0000" stroked="f"/>
                  <v:rect id="_x0000_s2642" style="position:absolute;left:1354;top:3977;width:4946;height:1" fillcolor="#4b0000" stroked="f"/>
                  <v:rect id="_x0000_s2643" style="position:absolute;left:1354;top:3978;width:4946;height:1" fillcolor="#480000" stroked="f"/>
                  <v:rect id="_x0000_s2644" style="position:absolute;left:1354;top:3979;width:4946;height:1" fillcolor="#450000" stroked="f"/>
                  <v:rect id="_x0000_s2645" style="position:absolute;left:1354;top:3979;width:4946;height:1" fillcolor="#420000" stroked="f"/>
                  <v:rect id="_x0000_s2646" style="position:absolute;left:1354;top:3980;width:4946;height:1" fillcolor="#3f0000" stroked="f"/>
                  <v:rect id="_x0000_s2647" style="position:absolute;left:1354;top:3981;width:4946;height:1" fillcolor="#3d0000" stroked="f"/>
                  <v:rect id="_x0000_s2648" style="position:absolute;left:1354;top:3982;width:4946;height:1" fillcolor="#3a0000" stroked="f"/>
                  <v:rect id="_x0000_s2649" style="position:absolute;left:1354;top:3983;width:4946;height:1" fillcolor="#360000" stroked="f"/>
                  <v:rect id="_x0000_s2650" style="position:absolute;left:1354;top:3984;width:4946;height:1" fillcolor="#300" stroked="f"/>
                  <v:rect id="_x0000_s2651" style="position:absolute;left:1354;top:3985;width:4946;height:1" fillcolor="#300000" stroked="f"/>
                  <v:rect id="_x0000_s2652" style="position:absolute;left:1354;top:3985;width:4946;height:1" fillcolor="#2e0000" stroked="f"/>
                  <v:rect id="_x0000_s2653" style="position:absolute;left:1354;top:3986;width:4946;height:1" fillcolor="#2b0000" stroked="f"/>
                  <v:rect id="_x0000_s2654" style="position:absolute;left:1354;top:3987;width:4946;height:1" fillcolor="#280000" stroked="f"/>
                  <v:rect id="_x0000_s2655" style="position:absolute;left:1354;top:3988;width:4946;height:1" fillcolor="#240000" stroked="f"/>
                  <v:rect id="_x0000_s2656" style="position:absolute;left:1354;top:3989;width:4946;height:1" fillcolor="#210000" stroked="f"/>
                  <v:rect id="_x0000_s2657" style="position:absolute;left:1354;top:3990;width:4946;height:1" fillcolor="#1e0000" stroked="f"/>
                  <v:rect id="_x0000_s2658" style="position:absolute;left:1354;top:3991;width:4946;height:1" fillcolor="#1a0000" stroked="f"/>
                  <v:rect id="_x0000_s2659" style="position:absolute;left:1354;top:3991;width:4946;height:1" fillcolor="#170000" stroked="f"/>
                  <v:rect id="_x0000_s2660" style="position:absolute;left:1354;top:3992;width:4946;height:1" fillcolor="#100000" stroked="f"/>
                  <v:rect id="_x0000_s2661" style="position:absolute;left:1354;top:3993;width:4946;height:1" fillcolor="#080000" stroked="f"/>
                  <v:rect id="_x0000_s2662" style="position:absolute;left:1354;top:3994;width:4946;height:1" fillcolor="black" stroked="f"/>
                </v:group>
                <v:rect id="_x0000_s2664" style="position:absolute;left:2890;top:3861;width:2148;height:230;mso-wrap-style:none" filled="f" stroked="f">
                  <v:textbox style="mso-fit-shape-to-text:t" inset="0,0,0,0">
                    <w:txbxContent>
                      <w:p w:rsidR="006E6FE5" w:rsidRDefault="006E6FE5">
                        <w:r w:rsidRPr="002F74CE">
                          <w:rPr>
                            <w:b/>
                            <w:bCs/>
                            <w:color w:val="FFFFFF"/>
                            <w:sz w:val="10"/>
                            <w:szCs w:val="10"/>
                          </w:rPr>
                          <w:t xml:space="preserve">7. GESTIÓN ADMINISTRATIVA Y DE  RR.HH. </w:t>
                        </w:r>
                      </w:p>
                    </w:txbxContent>
                  </v:textbox>
                </v:rect>
                <v:group id="_x0000_s2722" style="position:absolute;left:1114;top:2092;width:1186;height:138" coordorigin="1114,2092" coordsize="1186,138">
                  <v:shape id="_x0000_s2665" style="position:absolute;left:1121;top:2107;width:44;height:121" coordsize="490,1136" path="m,hdc99,,198,,297,v64,,113,30,145,91c473,151,490,237,490,349v,114,-18,204,-52,269c403,682,349,715,277,715v-33,,-65,,-97,c180,855,180,996,180,1136v-60,,-120,,-180,c,757,,379,,xm180,484v14,,28,,43,c257,484,282,473,296,449v13,-24,20,-54,20,-90c316,323,310,293,298,268,286,243,264,231,230,231v-17,,-34,,-50,c180,315,180,400,180,484xe" fillcolor="#4d4d4d" strokeweight="0">
                    <v:path arrowok="t"/>
                    <o:lock v:ext="edit" verticies="t"/>
                  </v:shape>
                  <v:shape id="_x0000_s2666" style="position:absolute;left:1184;top:2107;width:51;height:121" coordsize="567,1136" path="m,1136hdc,757,,379,,,99,,198,,297,v55,,97,9,126,28c452,46,477,80,494,131v17,50,27,112,27,184c521,378,514,432,500,478v-13,46,-33,83,-56,112c428,608,407,623,381,635v21,15,37,28,46,42c434,687,444,707,456,737v12,30,21,54,25,70c509,917,539,1027,567,1136v-67,,-134,,-201,c335,1020,302,905,271,789,259,744,248,715,239,701,226,683,211,675,195,675v-5,,-11,,-16,c179,829,179,982,179,1136v-60,,-119,,-179,xm179,460v25,,50,,75,c262,460,278,455,302,445v11,-5,21,-17,29,-36c338,390,342,368,342,343v,-36,-6,-65,-18,-84c312,239,290,229,257,229v-26,,-52,,-78,c179,306,179,383,179,460xe" fillcolor="#4d4d4d" strokeweight="0">
                    <v:path arrowok="t"/>
                    <o:lock v:ext="edit" verticies="t"/>
                  </v:shape>
                  <v:shape id="_x0000_s2667" style="position:absolute;left:1248;top:2105;width:53;height:125" coordsize="598,1175" path="m,589hdc,403,27,259,79,155,130,52,204,,298,v96,,171,50,222,152c571,254,598,397,598,579v,133,-12,242,-34,327c542,991,508,1057,466,1104v-43,48,-97,71,-161,71c240,1175,186,1156,144,1114,101,1073,66,1009,40,921,14,832,,721,,589xm178,590v,115,12,197,33,248c232,888,262,913,299,913v38,,69,-25,89,-74c409,790,420,702,420,575,420,468,408,390,387,340,365,291,335,266,298,266v-36,,-66,25,-87,75c190,392,178,475,178,590xe" fillcolor="#4d4d4d" strokeweight="0">
                    <v:path arrowok="t"/>
                    <o:lock v:ext="edit" verticies="t"/>
                  </v:shape>
                  <v:shape id="_x0000_s2668" style="position:absolute;left:1320;top:2105;width:50;height:125" coordsize="562,1175" path="m405,691hdc457,722,510,753,562,784v-11,86,-28,158,-50,216c490,1059,461,1102,428,1131v-33,30,-76,44,-128,44c238,1175,186,1158,147,1122,107,1086,72,1024,44,933,15,842,,727,,586,,397,27,254,77,152,127,50,199,,292,v73,,130,29,171,87c504,146,536,234,556,354v-52,23,-105,45,-157,69c393,388,387,363,381,347v-9,-27,-22,-47,-36,-62c330,270,314,263,296,263v-40,,-71,32,-93,96c188,407,179,482,179,583v,127,10,213,29,259c227,889,255,912,290,912v34,,60,-19,78,-57c385,817,398,763,405,691e" fillcolor="#4d4d4d" strokeweight="0">
                    <v:path arrowok="t"/>
                  </v:shape>
                  <v:shape id="_x0000_s2669" style="position:absolute;left:1389;top:2107;width:44;height:121" coordsize="487,1136" path="m,hdc159,,319,,478,v,81,,162,,242c378,242,279,242,179,242v,61,,121,,181c271,423,364,423,456,423v,77,,155,,232c364,655,271,655,179,655v,74,,149,,224c282,879,384,879,487,879v,86,,171,,257c324,1136,162,1136,,1136,,757,,379,,e" fillcolor="#4d4d4d" strokeweight="0">
                    <v:path arrowok="t"/>
                  </v:shape>
                  <v:shape id="_x0000_s2670" style="position:absolute;left:1449;top:2105;width:47;height:125" coordsize="523,1175" path="m,780hdc57,773,113,766,170,759v3,55,11,96,22,124c210,929,237,952,271,952v25,,45,-11,59,-35c343,893,350,866,350,835v,-29,-7,-55,-19,-79c318,733,287,712,239,690,161,655,105,610,72,552,39,495,22,422,22,333v,-58,9,-114,26,-166c64,115,91,75,125,45,159,15,207,,267,v73,,130,27,169,81c474,136,497,221,505,339v-56,7,-113,13,-168,20c332,307,322,270,309,247,294,224,274,212,249,212v-21,,-36,8,-47,26c192,256,186,276,186,301v,18,5,34,14,49c208,365,228,378,259,392v78,34,134,66,168,100c460,526,486,568,501,618v15,51,22,106,22,168c523,859,513,927,493,988v-20,61,-50,107,-86,139c371,1160,324,1175,268,1175v-98,,-167,-36,-204,-111c27,989,5,895,,780e" fillcolor="#4d4d4d" strokeweight="0">
                    <v:path arrowok="t"/>
                  </v:shape>
                  <v:shape id="_x0000_s2671" style="position:absolute;left:1512;top:2105;width:53;height:125" coordsize="598,1175" path="m,589hdc,403,27,259,79,155,130,52,205,,298,v96,,171,50,222,152c571,254,598,397,598,579v,133,-12,242,-34,327c542,991,508,1057,466,1104v-43,48,-97,71,-161,71c240,1175,186,1156,144,1114,101,1073,66,1009,40,921,14,832,,721,,589xm179,590v,115,11,197,32,248c232,888,262,913,299,913v38,,69,-25,89,-74c409,790,420,702,420,575,420,468,408,390,387,340,365,291,335,266,298,266v-36,,-66,25,-87,75c190,392,179,475,179,590xe" fillcolor="#4d4d4d" strokeweight="0">
                    <v:path arrowok="t"/>
                    <o:lock v:ext="edit" verticies="t"/>
                  </v:shape>
                  <v:shape id="_x0000_s2672" style="position:absolute;left:1583;top:2105;width:47;height:125" coordsize="524,1175" path="m,780hdc57,773,113,766,170,759v3,55,11,96,22,124c211,929,237,952,271,952v26,,46,-11,59,-35c344,893,351,866,351,835v,-29,-7,-55,-20,-79c318,733,287,712,240,690,161,655,105,610,72,552,39,495,22,422,22,333v,-58,9,-114,26,-166c65,115,91,75,125,45,159,15,207,,267,v74,,130,27,169,81c474,136,497,221,505,339v-56,7,-112,13,-168,20c332,307,323,270,309,247,294,224,275,212,249,212v-21,,-36,8,-46,26c192,256,187,276,187,301v,18,4,34,13,49c208,365,228,378,260,392v77,34,134,66,167,100c460,526,486,568,501,618v15,51,23,106,23,168c524,859,513,927,493,988v-20,61,-49,107,-86,139c371,1160,324,1175,268,1175v-98,,-166,-36,-203,-111c27,989,5,895,,780e" fillcolor="#4d4d4d" strokeweight="0">
                    <v:path arrowok="t"/>
                  </v:shape>
                  <v:shape id="_x0000_s2673" style="position:absolute;left:1677;top:2107;width:44;height:121" coordsize="489,1136" path="m,hdc98,,197,,296,v65,,113,30,145,91c473,151,489,237,489,349v,114,-18,204,-52,269c402,682,348,715,276,715v-32,,-65,,-97,c179,855,179,996,179,1136v-60,,-120,,-179,c,757,,379,,xm179,484v14,,29,,43,c257,484,281,473,295,449v13,-24,21,-54,21,-90c316,323,310,293,298,268,286,243,263,231,229,231v-16,,-33,,-50,c179,315,179,400,179,484xe" fillcolor="#4d4d4d" strokeweight="0">
                    <v:path arrowok="t"/>
                    <o:lock v:ext="edit" verticies="t"/>
                  </v:shape>
                  <v:shape id="_x0000_s2674" style="position:absolute;left:1740;top:2107;width:51;height:121" coordsize="568,1136" path="m,1136hdc,757,,379,,,99,,199,,297,v56,,98,9,127,28c453,46,477,80,494,131v18,50,27,112,27,184c521,378,514,432,500,478v-13,46,-32,83,-56,112c429,608,408,623,381,635v22,15,37,28,47,42c434,687,444,707,456,737v12,30,21,54,25,70c510,917,540,1027,568,1136v-67,,-135,,-202,c335,1020,302,905,271,789,259,744,248,715,239,701,226,683,211,675,195,675v-5,,-10,,-16,c179,829,179,982,179,1136v-59,,-119,,-179,xm179,460v26,,51,,76,c263,460,279,455,302,445v12,-5,22,-17,29,-36c338,390,342,368,342,343v,-36,-6,-65,-18,-84c313,239,290,229,258,229v-26,,-52,,-79,c179,306,179,383,179,460xe" fillcolor="#4d4d4d" strokeweight="0">
                    <v:path arrowok="t"/>
                    <o:lock v:ext="edit" verticies="t"/>
                  </v:shape>
                  <v:shape id="_x0000_s2675" style="position:absolute;left:1808;top:2107;width:16;height:121" coordsize="179,1136" path="m,hdc60,,119,,179,v,379,,757,,1136c119,1136,60,1136,,1136,,757,,379,,e" fillcolor="#4d4d4d" strokeweight="0">
                    <v:path arrowok="t"/>
                  </v:shape>
                  <v:shape id="_x0000_s2676" style="position:absolute;left:1841;top:2107;width:49;height:121" coordsize="552,1136" path="m,hdc55,,111,,167,v71,210,146,419,217,629c384,419,384,210,384,v56,,112,,168,c552,379,552,757,552,1136v-56,,-112,,-168,c313,928,238,721,168,513v,208,,415,,623c112,1136,56,1136,,1136,,757,,379,,e" fillcolor="#4d4d4d" strokeweight="0">
                    <v:path arrowok="t"/>
                  </v:shape>
                  <v:shape id="_x0000_s2677" style="position:absolute;left:1911;top:2105;width:50;height:125" coordsize="561,1175" path="m405,691hdc456,722,509,753,561,784v-10,86,-28,158,-50,216c489,1059,461,1102,427,1131v-33,30,-76,44,-128,44c237,1175,185,1158,146,1122,107,1086,71,1024,43,933,15,842,,727,,586,,397,26,254,76,152,126,50,198,,291,v73,,131,29,172,87c504,146,536,234,555,354v-52,23,-105,45,-157,69c393,388,386,363,381,347,371,320,358,300,344,285,330,270,313,263,296,263v-41,,-72,32,-93,96c187,407,178,482,178,583v,127,10,213,30,259c226,889,254,912,289,912v35,,60,-19,78,-57c384,817,397,763,405,691e" fillcolor="#4d4d4d" strokeweight="0">
                    <v:path arrowok="t"/>
                  </v:shape>
                  <v:shape id="_x0000_s2678" style="position:absolute;left:1981;top:2107;width:16;height:121" coordsize="179,1136" path="m,hdc60,,119,,179,v,379,,757,,1136c119,1136,60,1136,,1136,,757,,379,,e" fillcolor="#4d4d4d" strokeweight="0">
                    <v:path arrowok="t"/>
                  </v:shape>
                  <v:shape id="_x0000_s2679" style="position:absolute;left:2014;top:2107;width:44;height:121" coordsize="490,1136" path="m,hdc99,,198,,297,v64,,113,30,145,91c473,151,490,237,490,349v,114,-18,204,-52,269c403,682,349,715,277,715v-32,,-65,,-97,c180,855,180,996,180,1136v-60,,-120,,-180,c,757,,379,,xm180,484v14,,29,,43,c257,484,282,473,296,449v13,-24,20,-54,20,-90c316,323,310,293,298,268,286,243,264,231,230,231v-17,,-33,,-50,c180,315,180,400,180,484xe" fillcolor="#4d4d4d" strokeweight="0">
                    <v:path arrowok="t"/>
                    <o:lock v:ext="edit" verticies="t"/>
                  </v:shape>
                  <v:shape id="_x0000_s2680" style="position:absolute;left:2064;top:2107;width:56;height:121" coordsize="628,1136" path="m412,949hdc345,949,277,949,209,949v-9,62,-18,125,-27,187c121,1136,60,1136,,1136,71,757,146,379,217,v64,,129,,194,c482,379,557,757,628,1136v-62,,-125,,-187,c432,1074,422,1011,412,949xm375,703c354,567,332,430,311,294,291,430,269,567,249,703v42,,84,,126,xe" fillcolor="#4d4d4d" strokeweight="0">
                    <v:path arrowok="t"/>
                    <o:lock v:ext="edit" verticies="t"/>
                  </v:shape>
                  <v:shape id="_x0000_s2681" style="position:absolute;left:2136;top:2107;width:41;height:121" coordsize="456,1136" path="m,hdc59,,119,,178,v,285,,571,,856c271,856,364,856,456,856v,94,,187,,280c304,1136,152,1136,,1136,,757,,379,,e" fillcolor="#4d4d4d" strokeweight="0">
                    <v:path arrowok="t"/>
                  </v:shape>
                  <v:shape id="_x0000_s2682" style="position:absolute;left:2194;top:2107;width:43;height:121" coordsize="486,1136" path="m,hdc159,,318,,478,v,81,,162,,242c378,242,278,242,178,242v,61,,121,,181c271,423,363,423,456,423v,77,,155,,232c363,655,271,655,178,655v,74,,149,,224c281,879,384,879,486,879v,86,,171,,257c324,1136,162,1136,,1136,,757,,379,,e" fillcolor="#4d4d4d" strokeweight="0">
                    <v:path arrowok="t"/>
                  </v:shape>
                  <v:shape id="_x0000_s2683" style="position:absolute;left:2254;top:2105;width:46;height:125" coordsize="523,1175" path="m,780hdc56,773,113,766,169,759v4,55,11,96,23,124c210,929,236,952,270,952v26,,46,-11,59,-35c343,893,350,866,350,835v,-29,-7,-55,-20,-79c317,733,286,712,239,690,161,655,105,610,72,552,39,495,21,422,21,333v,-58,9,-114,26,-166c64,115,90,75,125,45,159,15,206,,266,v74,,131,27,169,81c473,136,497,221,504,339v-56,7,-112,13,-168,20c332,307,322,270,308,247,294,224,274,212,249,212v-21,,-37,8,-47,26c191,256,186,276,186,301v,18,5,34,13,49c207,365,228,378,259,392v78,34,134,66,168,100c460,526,485,568,500,618v15,51,23,106,23,168c523,859,512,927,492,988v-20,61,-49,107,-86,139c370,1160,324,1175,268,1175v-98,,-167,-36,-204,-111c27,989,5,895,,780e" fillcolor="#4d4d4d" strokeweight="0">
                    <v:path arrowok="t"/>
                  </v:shape>
                  <v:shape id="_x0000_s2684" style="position:absolute;left:1114;top:2094;width:44;height:121" coordsize="490,1136" path="m,hdc99,,198,,297,v64,,113,30,145,91c473,151,490,237,490,349v,114,-18,204,-52,269c403,682,349,715,277,715v-33,,-65,,-97,c180,855,180,996,180,1136v-60,,-120,,-180,c,757,,379,,xm180,484v14,,28,,43,c257,484,282,473,296,449v13,-24,20,-54,20,-90c316,323,310,293,298,268,286,243,264,231,230,231v-17,,-34,,-50,c180,315,180,400,180,484xe" fillcolor="green" strokeweight="0">
                    <v:path arrowok="t"/>
                    <o:lock v:ext="edit" verticies="t"/>
                  </v:shape>
                  <v:shape id="_x0000_s2685" style="position:absolute;left:1177;top:2094;width:51;height:121" coordsize="567,1136" path="m,1136hdc,757,,379,,,99,,198,,297,v55,,97,9,126,28c452,46,477,80,494,131v17,50,27,112,27,184c521,378,514,432,500,478v-13,46,-33,83,-56,112c428,608,407,623,381,635v21,15,37,28,46,42c434,687,444,707,456,737v12,30,21,54,25,70c509,917,539,1027,567,1136v-67,,-134,,-201,c335,1020,302,905,271,789,259,744,248,715,239,701,226,683,211,675,195,675v-5,,-11,,-16,c179,829,179,982,179,1136v-60,,-119,,-179,xm179,460v25,,50,,75,c262,460,278,455,302,445v11,-5,21,-17,29,-36c338,390,342,368,342,343v,-36,-6,-65,-18,-84c312,239,290,229,257,229v-26,,-52,,-78,c179,306,179,383,179,460xe" fillcolor="green" strokeweight="0">
                    <v:path arrowok="t"/>
                    <o:lock v:ext="edit" verticies="t"/>
                  </v:shape>
                  <v:shape id="_x0000_s2686" style="position:absolute;left:1241;top:2092;width:53;height:125" coordsize="598,1175" path="m,589hdc,403,27,259,79,155,130,52,204,,298,v96,,171,50,222,152c571,254,598,397,598,579v,133,-12,242,-34,327c542,991,508,1057,466,1104v-43,48,-97,71,-161,71c240,1175,186,1156,144,1114,101,1073,66,1009,40,921,14,832,,721,,589xm178,590v,115,12,197,33,248c232,888,262,913,299,913v38,,69,-25,89,-74c409,790,420,702,420,575,420,468,408,390,387,340,365,291,335,266,298,266v-36,,-66,25,-87,75c190,392,178,475,178,590xe" fillcolor="green" strokeweight="0">
                    <v:path arrowok="t"/>
                    <o:lock v:ext="edit" verticies="t"/>
                  </v:shape>
                  <v:shape id="_x0000_s2687" style="position:absolute;left:1313;top:2092;width:50;height:125" coordsize="562,1175" path="m405,691hdc457,722,510,753,562,784v-11,86,-28,158,-50,216c490,1059,461,1102,428,1131v-33,30,-76,44,-128,44c238,1175,186,1158,147,1122,107,1086,72,1024,44,933,15,842,,727,,586,,397,27,254,77,152,127,50,199,,292,v73,,130,29,171,87c504,146,536,234,556,354v-52,23,-105,45,-157,69c393,388,387,363,381,347v-9,-27,-22,-47,-36,-62c330,270,314,263,296,263v-40,,-71,32,-93,96c188,407,179,482,179,583v,127,10,213,29,259c227,889,255,912,290,912v34,,60,-19,78,-57c385,817,398,763,405,691e" fillcolor="green" strokeweight="0">
                    <v:path arrowok="t"/>
                  </v:shape>
                  <v:shape id="_x0000_s2688" style="position:absolute;left:1382;top:2094;width:43;height:121" coordsize="487,1136" path="m,hdc159,,319,,478,v,81,,162,,242c378,242,279,242,179,242v,61,,121,,181c271,423,364,423,456,423v,77,,155,,232c364,655,271,655,179,655v,74,,149,,224c282,879,384,879,487,879v,86,,171,,257c324,1136,162,1136,,1136,,757,,379,,e" fillcolor="green" strokeweight="0">
                    <v:path arrowok="t"/>
                  </v:shape>
                  <v:shape id="_x0000_s2689" style="position:absolute;left:1442;top:2092;width:46;height:125" coordsize="523,1175" path="m,780hdc57,773,113,766,170,759v3,55,11,96,22,124c210,929,237,952,271,952v25,,45,-11,59,-35c343,893,350,866,350,835v,-29,-7,-55,-19,-79c318,733,287,712,239,690,161,655,105,610,72,552,39,495,22,422,22,333v,-58,9,-114,26,-166c64,115,91,75,125,45,159,15,207,,267,v73,,130,27,169,81c474,136,497,221,505,339v-56,7,-113,13,-168,20c332,307,322,270,309,247,294,224,274,212,249,212v-21,,-36,8,-47,26c192,256,186,276,186,301v,18,5,34,14,49c208,365,228,378,259,392v78,34,134,66,168,100c460,526,486,568,501,618v15,51,22,106,22,168c523,859,513,927,493,988v-20,61,-50,107,-86,139c371,1160,324,1175,268,1175v-98,,-167,-36,-204,-111c27,989,5,895,,780e" fillcolor="green" strokeweight="0">
                    <v:path arrowok="t"/>
                  </v:shape>
                  <v:shape id="_x0000_s2690" style="position:absolute;left:1505;top:2092;width:53;height:125" coordsize="598,1175" path="m,589hdc,403,27,259,79,155,130,52,205,,298,v96,,171,50,222,152c571,254,598,397,598,579v,133,-12,242,-34,327c542,991,508,1057,466,1104v-43,48,-97,71,-161,71c240,1175,186,1156,144,1114,101,1073,66,1009,40,921,14,832,,721,,589xm179,590v,115,11,197,32,248c232,888,262,913,299,913v38,,69,-25,89,-74c409,790,420,702,420,575,420,468,408,390,387,340,365,291,335,266,298,266v-36,,-66,25,-87,75c190,392,179,475,179,590xe" fillcolor="green" strokeweight="0">
                    <v:path arrowok="t"/>
                    <o:lock v:ext="edit" verticies="t"/>
                  </v:shape>
                  <v:shape id="_x0000_s2691" style="position:absolute;left:1576;top:2092;width:47;height:125" coordsize="524,1175" path="m,780hdc57,773,113,766,170,759v3,55,11,96,22,124c211,929,237,952,271,952v26,,46,-11,59,-35c344,893,351,866,351,835v,-29,-7,-55,-20,-79c318,733,287,712,240,690,161,655,105,610,72,552,39,495,22,422,22,333v,-58,9,-114,26,-166c65,115,91,75,125,45,159,15,207,,267,v74,,130,27,169,81c474,136,497,221,505,339v-56,7,-112,13,-168,20c332,307,323,270,309,247,294,224,275,212,249,212v-21,,-36,8,-46,26c192,256,187,276,187,301v,18,4,34,13,49c208,365,228,378,260,392v77,34,134,66,167,100c460,526,486,568,501,618v15,51,23,106,23,168c524,859,513,927,493,988v-20,61,-49,107,-86,139c371,1160,324,1175,268,1175v-98,,-166,-36,-203,-111c27,989,5,895,,780e" fillcolor="green" strokeweight="0">
                    <v:path arrowok="t"/>
                  </v:shape>
                  <v:shape id="_x0000_s2692" style="position:absolute;left:1670;top:2094;width:44;height:121" coordsize="489,1136" path="m,hdc98,,197,,296,v65,,113,30,145,91c473,151,489,237,489,349v,114,-18,204,-52,269c402,682,348,715,276,715v-32,,-65,,-97,c179,855,179,996,179,1136v-60,,-120,,-179,c,757,,379,,xm179,484v14,,29,,43,c257,484,281,473,295,449v13,-24,21,-54,21,-90c316,323,310,293,298,268,286,243,263,231,229,231v-16,,-33,,-50,c179,315,179,400,179,484xe" fillcolor="green" strokeweight="0">
                    <v:path arrowok="t"/>
                    <o:lock v:ext="edit" verticies="t"/>
                  </v:shape>
                  <v:shape id="_x0000_s2693" style="position:absolute;left:1733;top:2094;width:51;height:121" coordsize="568,1136" path="m,1136hdc,757,,379,,,99,,199,,297,v56,,98,9,127,28c453,46,477,80,494,131v18,50,27,112,27,184c521,378,514,432,500,478v-13,46,-32,83,-56,112c429,608,408,623,381,635v22,15,37,28,47,42c434,687,444,707,456,737v12,30,21,54,25,70c510,917,540,1027,568,1136v-67,,-135,,-202,c335,1020,302,905,271,789,259,744,248,715,239,701,226,683,211,675,195,675v-5,,-10,,-16,c179,829,179,982,179,1136v-59,,-119,,-179,xm179,460v26,,51,,76,c263,460,279,455,302,445v12,-5,22,-17,29,-36c338,390,342,368,342,343v,-36,-6,-65,-18,-84c313,239,290,229,258,229v-26,,-52,,-79,c179,306,179,383,179,460xe" fillcolor="green" strokeweight="0">
                    <v:path arrowok="t"/>
                    <o:lock v:ext="edit" verticies="t"/>
                  </v:shape>
                  <v:shape id="_x0000_s2694" style="position:absolute;left:1801;top:2094;width:16;height:121" coordsize="179,1136" path="m,hdc60,,119,,179,v,379,,757,,1136c119,1136,60,1136,,1136,,757,,379,,e" fillcolor="green" strokeweight="0">
                    <v:path arrowok="t"/>
                  </v:shape>
                  <v:shape id="_x0000_s2695" style="position:absolute;left:1834;top:2094;width:49;height:121" coordsize="552,1136" path="m,hdc55,,111,,167,v71,210,146,419,217,629c384,419,384,210,384,v56,,112,,168,c552,379,552,757,552,1136v-56,,-112,,-168,c313,928,238,721,168,513v,208,,415,,623c112,1136,56,1136,,1136,,757,,379,,e" fillcolor="green" strokeweight="0">
                    <v:path arrowok="t"/>
                  </v:shape>
                  <v:shape id="_x0000_s2696" style="position:absolute;left:1904;top:2092;width:50;height:125" coordsize="561,1175" path="m405,691hdc456,722,509,753,561,784v-10,86,-28,158,-50,216c489,1059,461,1102,427,1131v-33,30,-76,44,-128,44c237,1175,185,1158,146,1122,107,1086,71,1024,43,933,15,842,,727,,586,,397,26,254,76,152,126,50,198,,291,v73,,131,29,172,87c504,146,536,234,555,354v-52,23,-105,45,-157,69c393,388,386,363,381,347,371,320,358,300,344,285,330,270,313,263,296,263v-41,,-72,32,-93,96c187,407,178,482,178,583v,127,10,213,30,259c226,889,254,912,289,912v35,,60,-19,78,-57c384,817,397,763,405,691e" fillcolor="green" strokeweight="0">
                    <v:path arrowok="t"/>
                  </v:shape>
                  <v:shape id="_x0000_s2697" style="position:absolute;left:1974;top:2094;width:16;height:121" coordsize="179,1136" path="m,hdc60,,119,,179,v,379,,757,,1136c119,1136,60,1136,,1136,,757,,379,,e" fillcolor="green" strokeweight="0">
                    <v:path arrowok="t"/>
                  </v:shape>
                  <v:shape id="_x0000_s2698" style="position:absolute;left:2007;top:2094;width:43;height:121" coordsize="490,1136" path="m,hdc99,,198,,297,v64,,113,30,145,91c473,151,490,237,490,349v,114,-18,204,-52,269c403,682,349,715,277,715v-32,,-65,,-97,c180,855,180,996,180,1136v-60,,-120,,-180,c,757,,379,,xm180,484v14,,29,,43,c257,484,282,473,296,449v13,-24,20,-54,20,-90c316,323,310,293,298,268,286,243,264,231,230,231v-17,,-33,,-50,c180,315,180,400,180,484xe" fillcolor="green" strokeweight="0">
                    <v:path arrowok="t"/>
                    <o:lock v:ext="edit" verticies="t"/>
                  </v:shape>
                  <v:shape id="_x0000_s2699" style="position:absolute;left:2057;top:2094;width:56;height:121" coordsize="628,1136" path="m412,949hdc345,949,277,949,209,949v-9,62,-18,125,-27,187c121,1136,60,1136,,1136,71,757,146,379,217,v64,,129,,194,c482,379,557,757,628,1136v-62,,-125,,-187,c432,1074,422,1011,412,949xm375,703c354,567,332,430,311,294,291,430,269,567,249,703v42,,84,,126,xe" fillcolor="green" strokeweight="0">
                    <v:path arrowok="t"/>
                    <o:lock v:ext="edit" verticies="t"/>
                  </v:shape>
                  <v:shape id="_x0000_s2700" style="position:absolute;left:2129;top:2094;width:41;height:121" coordsize="456,1136" path="m,hdc59,,119,,178,v,285,,571,,856c271,856,364,856,456,856v,94,,187,,280c304,1136,152,1136,,1136,,757,,379,,e" fillcolor="green" strokeweight="0">
                    <v:path arrowok="t"/>
                  </v:shape>
                  <v:shape id="_x0000_s2701" style="position:absolute;left:2187;top:2094;width:43;height:121" coordsize="486,1136" path="m,hdc159,,318,,478,v,81,,162,,242c378,242,278,242,178,242v,61,,121,,181c271,423,363,423,456,423v,77,,155,,232c363,655,271,655,178,655v,74,,149,,224c281,879,384,879,486,879v,86,,171,,257c324,1136,162,1136,,1136,,757,,379,,e" fillcolor="green" strokeweight="0">
                    <v:path arrowok="t"/>
                  </v:shape>
                  <v:shape id="_x0000_s2702" style="position:absolute;left:2246;top:2092;width:47;height:125" coordsize="523,1175" path="m,780hdc56,773,113,766,169,759v4,55,11,96,23,124c210,929,236,952,270,952v26,,46,-11,59,-35c343,893,350,866,350,835v,-29,-7,-55,-20,-79c317,733,286,712,239,690,161,655,105,610,72,552,39,495,21,422,21,333v,-58,9,-114,26,-166c64,115,90,75,125,45,159,15,206,,266,v74,,131,27,169,81c473,136,497,221,504,339v-56,7,-112,13,-168,20c332,307,322,270,308,247,294,224,274,212,249,212v-21,,-37,8,-47,26c191,256,186,276,186,301v,18,5,34,13,49c207,365,228,378,259,392v78,34,134,66,168,100c460,526,485,568,500,618v15,51,23,106,23,168c523,859,512,927,492,988v-20,61,-49,107,-86,139c370,1160,324,1175,268,1175v-98,,-167,-36,-204,-111c27,989,5,895,,780e" fillcolor="green" strokeweight="0">
                    <v:path arrowok="t"/>
                  </v:shape>
                  <v:shape id="_x0000_s2703" style="position:absolute;left:1114;top:2094;width:44;height:121" coordsize="490,1136" path="m,hdc99,,198,,297,v64,,113,30,145,91c473,151,490,237,490,349v,114,-18,204,-52,269c403,682,349,715,277,715v-33,,-65,,-97,c180,855,180,996,180,1136v-60,,-120,,-180,c,757,,379,,xm180,484v14,,28,,43,c257,484,282,473,296,449v13,-24,20,-54,20,-90c316,323,310,293,298,268,286,243,264,231,230,231v-17,,-34,,-50,c180,315,180,400,180,484xe" filled="f" strokecolor="#ddd" strokeweight=".15pt">
                    <v:stroke endcap="round"/>
                    <v:path arrowok="t"/>
                    <o:lock v:ext="edit" verticies="t"/>
                  </v:shape>
                  <v:shape id="_x0000_s2704" style="position:absolute;left:1177;top:2094;width:51;height:121" coordsize="567,1136" path="m,1136hdc,757,,379,,,99,,198,,297,v55,,97,9,126,28c452,46,477,80,494,131v17,50,27,112,27,184c521,378,514,432,500,478v-13,46,-33,83,-56,112c428,608,407,623,381,635v21,15,37,28,46,42c434,687,444,707,456,737v12,30,21,54,25,70c509,917,539,1027,567,1136v-67,,-134,,-201,c335,1020,302,905,271,789,259,744,248,715,239,701,226,683,211,675,195,675v-5,,-11,,-16,c179,829,179,982,179,1136v-60,,-119,,-179,xm179,460v25,,50,,75,c262,460,278,455,302,445v11,-5,21,-17,29,-36c338,390,342,368,342,343v,-36,-6,-65,-18,-84c312,239,290,229,257,229v-26,,-52,,-78,c179,306,179,383,179,460xe" filled="f" strokecolor="#ddd" strokeweight=".15pt">
                    <v:stroke endcap="round"/>
                    <v:path arrowok="t"/>
                    <o:lock v:ext="edit" verticies="t"/>
                  </v:shape>
                  <v:shape id="_x0000_s2705" style="position:absolute;left:1241;top:2092;width:53;height:125" coordsize="598,1175" path="m,589hdc,403,27,259,79,155,130,52,204,,298,v96,,171,50,222,152c571,254,598,397,598,579v,133,-12,242,-34,327c542,991,508,1057,466,1104v-43,48,-97,71,-161,71c240,1175,186,1156,144,1114,101,1073,66,1009,40,921,14,832,,721,,589xm178,590v,115,12,197,33,248c232,888,262,913,299,913v38,,69,-25,89,-74c409,790,420,702,420,575,420,468,408,390,387,340,365,291,335,266,298,266v-36,,-66,25,-87,75c190,392,178,475,178,590xe" filled="f" strokecolor="#ddd" strokeweight=".15pt">
                    <v:stroke endcap="round"/>
                    <v:path arrowok="t"/>
                    <o:lock v:ext="edit" verticies="t"/>
                  </v:shape>
                  <v:shape id="_x0000_s2706" style="position:absolute;left:1313;top:2092;width:50;height:125" coordsize="50,125" path="m36,74hdc41,77,45,80,50,84v-1,9,-3,16,-5,23c44,113,41,118,38,121v-3,3,-7,4,-11,4c21,125,16,124,13,120,9,116,6,109,4,100,1,90,,77,,62,,42,2,27,7,16,11,5,18,,26,v6,,11,3,15,9c45,15,48,25,49,38v-4,2,-9,4,-14,7c35,41,34,39,34,37,33,34,32,32,31,30,29,29,28,28,26,28v-3,,-6,3,-8,10c17,43,16,51,16,62v,14,1,23,2,28c20,95,23,97,26,97v3,,5,-2,7,-6c34,87,35,81,36,74e" filled="f" strokecolor="#ddd" strokeweight=".15pt">
                    <v:stroke endcap="round"/>
                    <v:path arrowok="t"/>
                  </v:shape>
                  <v:shape id="_x0000_s2707" style="position:absolute;left:1382;top:2094;width:43;height:121" coordsize="43,121" path="m,hdc14,,28,,43,v,9,,17,,26c34,26,25,26,16,26v,6,,13,,19c24,45,32,45,41,45v,8,,17,,25c32,70,24,70,16,70v,8,,16,,24c25,94,34,94,43,94v,9,,18,,27c29,121,14,121,,121,,81,,40,,e" filled="f" strokecolor="#ddd" strokeweight=".15pt">
                    <v:stroke endcap="round"/>
                    <v:path arrowok="t"/>
                  </v:shape>
                  <v:shape id="_x0000_s2708" style="position:absolute;left:1442;top:2092;width:46;height:125" coordsize="46,125" path="m,83hdc5,82,10,82,15,81v,6,1,10,2,13c18,99,21,102,24,102v2,,4,-2,5,-4c30,95,31,92,31,89v,-3,-1,-6,-2,-8c28,78,25,76,21,74,14,70,9,65,6,59,3,53,2,45,2,35,2,29,2,23,4,18,5,12,8,8,11,5,14,1,18,,23,v7,,12,3,16,8c42,14,44,23,45,36v-5,1,-10,1,-15,2c29,33,28,29,27,26,26,24,24,22,22,22v-2,,-3,1,-4,3c17,27,16,29,16,32v,2,1,4,1,5c18,39,20,40,23,42v7,3,12,7,15,10c41,56,43,60,44,66v2,5,2,11,2,18c46,92,45,99,44,105v-2,7,-5,12,-8,15c33,124,29,125,24,125,15,125,9,122,5,114,2,106,,95,,83e" filled="f" strokecolor="#ddd" strokeweight=".15pt">
                    <v:stroke endcap="round"/>
                    <v:path arrowok="t"/>
                  </v:shape>
                  <v:shape id="_x0000_s2709" style="position:absolute;left:1505;top:2092;width:53;height:125" coordsize="598,1175" path="m,589hdc,403,27,259,79,155,130,52,205,,298,v96,,171,50,222,152c571,254,598,397,598,579v,133,-12,242,-34,327c542,991,508,1057,466,1104v-43,48,-97,71,-161,71c240,1175,186,1156,144,1114,101,1073,66,1009,40,921,14,832,,721,,589xm179,590v,115,11,197,32,248c232,888,262,913,299,913v38,,69,-25,89,-74c409,790,420,702,420,575,420,468,408,390,387,340,365,291,335,266,298,266v-36,,-66,25,-87,75c190,392,179,475,179,590xe" filled="f" strokecolor="#ddd" strokeweight=".15pt">
                    <v:stroke endcap="round"/>
                    <v:path arrowok="t"/>
                    <o:lock v:ext="edit" verticies="t"/>
                  </v:shape>
                  <v:shape id="_x0000_s2710" style="position:absolute;left:1576;top:2092;width:47;height:125" coordsize="47,125" path="m,83hdc5,82,10,82,15,81v1,6,1,10,2,13c19,99,21,102,24,102v3,,4,-2,6,-4c31,95,31,92,31,89v,-3,,-6,-1,-8c29,78,26,76,22,74,14,70,9,65,7,59,4,53,2,45,2,35,2,29,3,23,4,18,6,12,8,8,11,5,14,1,19,,24,v7,,12,3,15,8c42,14,45,23,45,36v-5,1,-10,1,-15,2c30,33,29,29,28,26,26,24,25,22,22,22v-2,,-3,1,-4,3c17,27,17,29,17,32v,2,,4,1,5c19,39,20,40,23,42v7,3,12,7,15,10c41,56,44,60,45,66v1,5,2,11,2,18c47,92,46,99,44,105v-2,7,-4,12,-8,15c33,124,29,125,24,125,15,125,9,122,6,114,3,106,1,95,,83e" filled="f" strokecolor="#ddd" strokeweight=".15pt">
                    <v:stroke endcap="round"/>
                    <v:path arrowok="t"/>
                  </v:shape>
                  <v:shape id="_x0000_s2711" style="position:absolute;left:1670;top:2094;width:44;height:121" coordsize="489,1136" path="m,hdc98,,197,,296,v65,,113,30,145,91c473,151,489,237,489,349v,114,-18,204,-52,269c402,682,348,715,276,715v-32,,-65,,-97,c179,855,179,996,179,1136v-60,,-120,,-179,c,757,,379,,xm179,484v14,,29,,43,c257,484,281,473,295,449v13,-24,21,-54,21,-90c316,323,310,293,298,268,286,243,263,231,229,231v-16,,-33,,-50,c179,315,179,400,179,484xe" filled="f" strokecolor="#ddd" strokeweight=".15pt">
                    <v:stroke endcap="round"/>
                    <v:path arrowok="t"/>
                    <o:lock v:ext="edit" verticies="t"/>
                  </v:shape>
                  <v:shape id="_x0000_s2712" style="position:absolute;left:1733;top:2094;width:51;height:121" coordsize="568,1136" path="m,1136hdc,757,,379,,,99,,199,,297,v56,,98,9,127,28c453,46,477,80,494,131v18,50,27,112,27,184c521,378,514,432,500,478v-13,46,-32,83,-56,112c429,608,408,623,381,635v22,15,37,28,47,42c434,687,444,707,456,737v12,30,21,54,25,70c510,917,540,1027,568,1136v-67,,-135,,-202,c335,1020,302,905,271,789,259,744,248,715,239,701,226,683,211,675,195,675v-5,,-10,,-16,c179,829,179,982,179,1136v-59,,-119,,-179,xm179,460v26,,51,,76,c263,460,279,455,302,445v12,-5,22,-17,29,-36c338,390,342,368,342,343v,-36,-6,-65,-18,-84c313,239,290,229,258,229v-26,,-52,,-79,c179,306,179,383,179,460xe" filled="f" strokecolor="#ddd" strokeweight=".15pt">
                    <v:stroke endcap="round"/>
                    <v:path arrowok="t"/>
                    <o:lock v:ext="edit" verticies="t"/>
                  </v:shape>
                  <v:shape id="_x0000_s2713" style="position:absolute;left:1801;top:2094;width:16;height:121" coordsize="16,121" path="m,hdc5,,10,,16,v,40,,81,,121c10,121,5,121,,121,,81,,40,,e" filled="f" strokecolor="#ddd" strokeweight=".15pt">
                    <v:stroke endcap="round"/>
                    <v:path arrowok="t"/>
                  </v:shape>
                  <v:shape id="_x0000_s2714" style="position:absolute;left:1834;top:2094;width:49;height:121" coordsize="49,121" path="m,hdc5,,10,,15,v6,22,13,45,19,67c34,45,34,22,34,v5,,10,,15,c49,40,49,81,49,121v-5,,-10,,-15,c28,99,21,77,15,55v,22,,44,,66c10,121,5,121,,121,,81,,40,,e" filled="f" strokecolor="#ddd" strokeweight=".15pt">
                    <v:stroke endcap="round"/>
                    <v:path arrowok="t"/>
                  </v:shape>
                  <v:shape id="_x0000_s2715" style="position:absolute;left:1904;top:2092;width:50;height:125" coordsize="50,125" path="m36,74hdc41,77,45,80,50,84v-1,9,-2,16,-4,23c44,113,41,118,38,121v-3,3,-7,4,-11,4c21,125,16,124,13,120,9,116,6,109,4,100,1,90,,77,,62,,42,2,27,7,16,11,5,18,,26,v6,,12,3,15,9c45,15,48,25,50,38v-5,2,-10,4,-15,7c35,41,34,39,34,37,33,34,32,32,31,30,29,29,28,28,26,28v-3,,-6,3,-8,10c17,43,16,51,16,62v,14,1,23,2,28c20,95,23,97,26,97v3,,5,-2,7,-6c34,87,35,81,36,74e" filled="f" strokecolor="#ddd" strokeweight=".15pt">
                    <v:stroke endcap="round"/>
                    <v:path arrowok="t"/>
                  </v:shape>
                  <v:shape id="_x0000_s2716" style="position:absolute;left:1974;top:2094;width:16;height:121" coordsize="16,121" path="m,hdc5,,10,,16,v,40,,81,,121c10,121,5,121,,121,,81,,40,,e" filled="f" strokecolor="#ddd" strokeweight=".15pt">
                    <v:stroke endcap="round"/>
                    <v:path arrowok="t"/>
                  </v:shape>
                  <v:shape id="_x0000_s2717" style="position:absolute;left:2007;top:2094;width:43;height:121" coordsize="490,1136" path="m,hdc99,,198,,297,v64,,113,30,145,91c473,151,490,237,490,349v,114,-18,204,-52,269c403,682,349,715,277,715v-32,,-65,,-97,c180,855,180,996,180,1136v-60,,-120,,-180,c,757,,379,,xm180,484v14,,29,,43,c257,484,282,473,296,449v13,-24,20,-54,20,-90c316,323,310,293,298,268,286,243,264,231,230,231v-17,,-33,,-50,c180,315,180,400,180,484xe" filled="f" strokecolor="#ddd" strokeweight=".15pt">
                    <v:stroke endcap="round"/>
                    <v:path arrowok="t"/>
                    <o:lock v:ext="edit" verticies="t"/>
                  </v:shape>
                  <v:shape id="_x0000_s2718" style="position:absolute;left:2057;top:2094;width:56;height:121" coordsize="628,1136" path="m412,949hdc345,949,277,949,209,949v-9,62,-18,125,-27,187c121,1136,60,1136,,1136,71,757,146,379,217,v64,,129,,194,c482,379,557,757,628,1136v-62,,-125,,-187,c432,1074,422,1011,412,949xm375,703c354,567,332,430,311,294,291,430,269,567,249,703v42,,84,,126,xe" filled="f" strokecolor="#ddd" strokeweight=".15pt">
                    <v:stroke endcap="round"/>
                    <v:path arrowok="t"/>
                    <o:lock v:ext="edit" verticies="t"/>
                  </v:shape>
                  <v:shape id="_x0000_s2719" style="position:absolute;left:2129;top:2094;width:41;height:121" coordsize="41,121" path="m,hdc5,,11,,16,v,30,,61,,91c24,91,33,91,41,91v,10,,20,,30c27,121,14,121,,121,,81,,40,,e" filled="f" strokecolor="#ddd" strokeweight=".15pt">
                    <v:stroke endcap="round"/>
                    <v:path arrowok="t"/>
                  </v:shape>
                  <v:shape id="_x0000_s2720" style="position:absolute;left:2187;top:2094;width:43;height:121" coordsize="43,121" path="m,hdc14,,28,,42,v,9,,17,,26c34,26,25,26,16,26v,6,,13,,19c24,45,32,45,41,45v,8,,17,,25c32,70,24,70,16,70v,8,,16,,24c25,94,34,94,43,94v,9,,18,,27c29,121,14,121,,121,,81,,40,,e" filled="f" strokecolor="#ddd" strokeweight=".15pt">
                    <v:stroke endcap="round"/>
                    <v:path arrowok="t"/>
                  </v:shape>
                  <v:shape id="_x0000_s2721" style="position:absolute;left:2246;top:2092;width:47;height:125" coordsize="47,125" path="m,83hdc5,82,11,82,16,81v,6,1,10,2,13c19,99,22,102,25,102v2,,4,-2,5,-4c31,95,32,92,32,89v,-3,-1,-6,-2,-8c29,78,26,76,22,74,15,70,10,65,7,59,4,53,2,45,2,35,2,29,3,23,5,18,6,12,9,8,12,5,15,1,19,,24,v7,,12,3,15,8c43,14,45,23,46,36v-5,1,-10,1,-15,2c30,33,29,29,28,26,27,24,25,22,23,22v-2,,-4,1,-4,3c18,27,17,29,17,32v,2,1,4,1,5c19,39,21,40,24,42v7,3,12,7,15,10c42,56,44,60,45,66v2,5,2,11,2,18c47,92,46,99,44,105v-1,7,-4,12,-7,15c34,124,29,125,24,125v-8,,-14,-3,-18,-11c3,106,1,95,,83e" filled="f" strokecolor="#ddd" strokeweight=".15pt">
                    <v:stroke endcap="round"/>
                    <v:path arrowok="t"/>
                  </v:shape>
                </v:group>
                <v:group id="_x0000_s2780" style="position:absolute;left:1103;top:1158;width:1272;height:139" coordorigin="1103,1158" coordsize="1272,139">
                  <v:shape id="_x0000_s2723" style="position:absolute;left:1110;top:1173;width:43;height:122" coordsize="970,2273" path="m,hdc196,,392,,588,,715,,812,60,875,182v63,121,95,292,95,516c970,927,935,1107,867,1236v-69,129,-176,193,-318,193c484,1429,420,1429,355,1429v,281,,563,,844c237,2273,119,2273,,2273,,1515,,758,,xm355,969v29,,58,,87,c509,969,558,946,585,898v27,-47,41,-107,41,-180c626,646,614,586,591,536,567,487,522,462,456,462v-34,,-67,,-101,c355,631,355,800,355,969xe" fillcolor="#4d4d4d" strokeweight="0">
                    <v:path arrowok="t"/>
                    <o:lock v:ext="edit" verticies="t"/>
                  </v:shape>
                  <v:shape id="_x0000_s2724" style="position:absolute;left:1172;top:1173;width:50;height:122" coordsize="1124,2273" path="m,2273hdc,1515,,758,,,196,,392,,589,,698,,781,18,839,56v57,38,105,105,139,206c1013,363,1031,487,1031,631v,126,-13,234,-40,326c964,1048,926,1122,879,1180v-31,36,-72,66,-125,90c796,1300,827,1327,847,1355v13,19,32,59,56,119c927,1535,944,1583,952,1616v57,219,116,438,172,657c991,2273,858,2273,725,2273,663,2041,598,1810,536,1578v-23,-90,-45,-149,-64,-175c447,1367,418,1350,386,1350v-11,,-21,,-31,c355,1658,355,1966,355,2273v-119,,-237,,-355,xm355,921v49,,99,,149,c520,921,551,911,597,890v23,-10,43,-32,58,-71c669,780,677,736,677,687v,-73,-12,-130,-36,-169c618,479,574,459,510,459v-52,,-104,,-155,c355,613,355,767,355,921xe" fillcolor="#4d4d4d" strokeweight="0">
                    <v:path arrowok="t"/>
                    <o:lock v:ext="edit" verticies="t"/>
                  </v:shape>
                  <v:shape id="_x0000_s2725" style="position:absolute;left:1235;top:1171;width:53;height:126" coordsize="1184,2351" path="m,1177hdc,806,54,518,155,310,258,103,404,,590,v190,,339,100,440,304c1131,508,1184,793,1184,1159v,265,-23,483,-67,652c1073,1982,1006,2112,922,2208v-84,95,-191,143,-318,143c475,2351,367,2311,284,2228,200,2145,130,2018,78,1841,27,1664,,1442,,1177xm353,1180v,230,22,394,64,495c460,1776,518,1825,592,1825v76,,136,-49,176,-147c809,1580,831,1403,831,1149,831,935,808,779,766,679,723,581,663,532,589,532v-71,,-129,49,-172,150c375,783,353,949,353,1180xe" fillcolor="#4d4d4d" strokeweight="0">
                    <v:path arrowok="t"/>
                    <o:lock v:ext="edit" verticies="t"/>
                  </v:shape>
                  <v:shape id="_x0000_s2726" style="position:absolute;left:1307;top:1171;width:49;height:126" coordsize="1112,2351" path="m803,1382hdc905,1445,1009,1505,1112,1568v-20,172,-54,316,-98,432c970,2117,914,2203,848,2262v-66,60,-151,89,-254,89c470,2351,369,2316,290,2244,212,2172,142,2047,86,1866,30,1684,,1453,,1171,,794,53,506,151,303,251,100,394,,578,,722,,836,57,918,174v81,117,144,293,183,533c998,754,893,799,789,845,779,775,766,726,755,693,736,639,711,599,683,569,654,540,622,526,586,526v-80,,-141,63,-183,192c371,813,354,963,354,1166v,253,21,425,58,518c450,1777,505,1824,574,1824v68,,119,-37,154,-114c762,1634,787,1526,803,1382e" fillcolor="#4d4d4d" strokeweight="0">
                    <v:path arrowok="t"/>
                  </v:shape>
                  <v:shape id="_x0000_s2727" style="position:absolute;left:1375;top:1173;width:43;height:122" coordsize="964,2273" path="m,hdc315,,631,,946,v,162,,324,,485c749,485,551,485,354,485v,121,,241,,361c537,846,720,846,903,846v,155,,309,,464c720,1310,537,1310,354,1310v,150,,299,,448c557,1758,760,1758,964,1758v,172,,344,,515c642,2273,321,2273,,2273,,1515,,758,,e" fillcolor="#4d4d4d" strokeweight="0">
                    <v:path arrowok="t"/>
                  </v:shape>
                  <v:shape id="_x0000_s2728" style="position:absolute;left:1434;top:1171;width:47;height:126" coordsize="1037,2351" path="m,1560hdc112,1546,224,1532,336,1518v7,108,22,190,44,248c416,1858,469,1904,536,1904v51,,91,-23,117,-71c680,1786,694,1732,694,1670v,-59,-14,-111,-39,-158c630,1465,568,1423,474,1380,320,1309,208,1219,143,1104,77,989,43,844,43,665,43,549,61,438,94,334,127,230,180,150,248,89,315,29,409,,529,,674,,787,54,863,161v76,110,122,281,136,517c889,691,778,703,667,717,658,614,639,540,611,493,583,446,544,423,494,423v-42,,-73,17,-93,52c380,511,370,552,370,602v,36,8,68,25,97c412,729,452,756,514,783v154,68,266,133,332,200c912,1052,962,1135,992,1236v30,101,45,212,45,336c1037,1718,1016,1853,976,1976v-40,122,-98,214,-170,278c734,2319,642,2351,531,2351v-194,,-331,-74,-404,-223c53,1978,10,1790,,1560e" fillcolor="#4d4d4d" strokeweight="0">
                    <v:path arrowok="t"/>
                  </v:shape>
                  <v:shape id="_x0000_s2729" style="position:absolute;left:1497;top:1171;width:53;height:126" coordsize="1185,2351" path="m,1177hdc,806,54,518,156,310,258,103,405,,590,v191,,339,100,440,304c1132,508,1185,793,1185,1159v,265,-24,483,-67,652c1073,1982,1007,2112,923,2208v-84,95,-192,143,-318,143c476,2351,368,2311,285,2228,201,2145,130,2018,79,1841,27,1664,,1442,,1177xm353,1180v,230,23,394,65,495c460,1776,519,1825,593,1825v75,,135,-49,176,-147c810,1580,832,1403,832,1149,832,935,809,779,767,679,724,581,664,532,590,532v-71,,-130,49,-172,150c376,783,353,949,353,1180xe" fillcolor="#4d4d4d" strokeweight="0">
                    <v:path arrowok="t"/>
                    <o:lock v:ext="edit" verticies="t"/>
                  </v:shape>
                  <v:shape id="_x0000_s2730" style="position:absolute;left:1568;top:1171;width:46;height:126" coordsize="1037,2351" path="m,1560hdc111,1546,224,1532,336,1518v6,108,22,190,44,248c416,1858,468,1904,536,1904v51,,90,-23,117,-71c680,1786,694,1732,694,1670v,-59,-14,-111,-40,-158c629,1465,568,1423,474,1380,319,1309,208,1219,142,1104,77,989,42,844,42,665,42,549,60,438,94,334,127,230,180,150,247,89,315,29,409,,528,,674,,787,54,863,161v75,110,122,281,136,517c888,691,777,703,667,717,658,614,638,540,611,493,582,446,543,423,493,423v-41,,-72,17,-93,52c380,511,369,552,369,602v,36,9,68,26,97c411,729,451,756,513,783v154,68,266,133,333,200c911,1052,962,1135,992,1236v29,101,45,212,45,336c1037,1718,1016,1853,976,1976v-40,122,-98,214,-170,278c734,2319,642,2351,531,2351v-195,,-331,-74,-404,-223c53,1978,10,1790,,1560e" fillcolor="#4d4d4d" strokeweight="0">
                    <v:path arrowok="t"/>
                  </v:shape>
                  <v:shape id="_x0000_s2731" style="position:absolute;left:1659;top:1171;width:52;height:126" coordsize="1164,2351" path="m618,1489hdc618,1331,618,1173,618,1016v182,,364,,546,c1164,1339,1164,1662,1164,1985v-103,142,-197,236,-277,288c807,2325,711,2351,601,2351v-136,,-247,-46,-331,-138c185,2120,117,1983,71,1802,24,1620,,1411,,1175,,927,27,712,77,528,128,344,205,206,303,111,380,37,485,,616,,742,,837,23,900,69v62,45,115,115,156,210c1096,376,1128,496,1148,644,1035,685,921,723,808,764,794,679,770,613,737,568,704,522,660,499,608,499v-77,,-139,53,-185,160c378,767,354,937,354,1168v,246,24,421,70,527c470,1801,535,1853,618,1853v40,,78,-11,114,-34c767,1795,809,1757,855,1702v,-71,,-142,,-213c776,1489,697,1489,618,1489e" fillcolor="#4d4d4d" strokeweight="0">
                    <v:path arrowok="t"/>
                  </v:shape>
                  <v:shape id="_x0000_s2732" style="position:absolute;left:1730;top:1171;width:53;height:126" coordsize="1184,2351" path="m,1177hdc,806,54,518,155,310,258,103,405,,590,v190,,339,100,440,304c1131,508,1184,793,1184,1159v,265,-23,483,-67,652c1073,1982,1006,2112,922,2208v-84,95,-191,143,-318,143c475,2351,368,2311,284,2228,200,2145,130,2018,78,1841,27,1664,,1442,,1177xm353,1180v,230,23,394,65,495c460,1776,518,1825,592,1825v76,,136,-49,176,-147c809,1580,831,1403,831,1149,831,935,809,779,766,679,723,581,663,532,589,532v-71,,-129,49,-171,150c376,783,353,949,353,1180xe" fillcolor="#4d4d4d" strokeweight="0">
                    <v:path arrowok="t"/>
                    <o:lock v:ext="edit" verticies="t"/>
                  </v:shape>
                  <v:shape id="_x0000_s2733" style="position:absolute;left:1804;top:1173;width:47;height:122" coordsize="1056,2273" path="m,hdc220,,440,,661,,771,,856,54,915,163v58,109,88,243,88,403c1003,701,981,815,940,912v-28,63,-70,114,-123,151c898,1103,960,1170,998,1265v38,97,58,217,58,361c1056,1744,1042,1849,1015,1944v-27,95,-66,169,-113,224c872,2202,828,2226,768,2242v-80,21,-133,31,-159,31c406,2273,203,2273,,2273,,1515,,758,,xm356,892v51,,102,,153,c565,892,603,873,625,834v21,-37,32,-91,32,-162c657,605,646,554,625,516,603,479,566,460,512,460v-52,,-104,,-156,c356,604,356,748,356,892xm356,1785v60,,120,,180,c597,1785,640,1763,665,1720v24,-43,37,-100,37,-173c702,1481,689,1426,665,1385v-24,-41,-68,-61,-130,-61c475,1324,416,1324,356,1324v,153,,307,,461xe" fillcolor="#4d4d4d" strokeweight="0">
                    <v:path arrowok="t"/>
                    <o:lock v:ext="edit" verticies="t"/>
                  </v:shape>
                  <v:shape id="_x0000_s2734" style="position:absolute;left:1870;top:1173;width:43;height:122" coordsize="964,2273" path="m,hdc315,,631,,946,v,162,,324,,485c749,485,551,485,354,485v,121,,241,,361c537,846,720,846,904,846v,155,,309,,464c720,1310,537,1310,354,1310v,150,,299,,448c557,1758,760,1758,964,1758v,172,,344,,515c642,2273,321,2273,,2273,,1515,,758,,e" fillcolor="#4d4d4d" strokeweight="0">
                    <v:path arrowok="t"/>
                  </v:shape>
                  <v:shape id="_x0000_s2735" style="position:absolute;left:1932;top:1173;width:51;height:122" coordsize="1125,2273" path="m,2273hdc,1515,,758,,,197,,393,,589,,698,,782,18,839,56v58,38,106,105,140,206c1013,363,1032,487,1032,631v,126,-14,234,-41,326c965,1048,926,1122,879,1180v-30,36,-72,66,-124,90c797,1300,828,1327,847,1355v13,19,32,59,57,119c928,1535,945,1583,953,1616v56,219,116,438,172,657c992,2273,859,2273,725,2273,664,2041,598,1810,537,1578v-24,-90,-46,-149,-64,-175c447,1367,418,1350,386,1350v-10,,-21,,-31,c355,1658,355,1966,355,2273v-118,,-236,,-355,xm355,921v50,,99,,149,c520,921,552,911,598,890v23,-10,43,-32,57,-71c670,780,677,736,677,687v,-73,-12,-130,-35,-169c619,479,575,459,510,459v-51,,-103,,-155,c355,613,355,767,355,921xe" fillcolor="#4d4d4d" strokeweight="0">
                    <v:path arrowok="t"/>
                    <o:lock v:ext="edit" verticies="t"/>
                  </v:shape>
                  <v:shape id="_x0000_s2736" style="position:absolute;left:1999;top:1173;width:49;height:122" coordsize="1093,2273" path="m,hdc110,,220,,330,,470,421,619,839,760,1259v,-420,,-839,,-1259c871,,982,,1093,v,758,,1515,,2273c982,2273,871,2273,760,2273,620,1856,472,1443,332,1026v,416,,831,,1247c221,2273,110,2273,,2273,,1515,,758,,e" fillcolor="#4d4d4d" strokeweight="0">
                    <v:path arrowok="t"/>
                  </v:shape>
                  <v:shape id="_x0000_s2737" style="position:absolute;left:2064;top:1173;width:56;height:122" coordsize="1244,2273" path="m817,1898hdc683,1898,549,1898,415,1898v-18,125,-37,250,-55,375c240,2273,120,2273,,2273,140,1515,289,758,429,,558,,686,,815,v140,758,289,1515,429,2273c1121,2273,997,2273,874,2273,855,2148,835,2023,817,1898xm744,1406c702,1134,659,862,617,589v-41,273,-84,545,-124,817c576,1406,660,1406,744,1406xe" fillcolor="#4d4d4d" strokeweight="0">
                    <v:path arrowok="t"/>
                    <o:lock v:ext="edit" verticies="t"/>
                  </v:shape>
                  <v:shape id="_x0000_s2738" style="position:absolute;left:2136;top:1173;width:49;height:122" coordsize="1093,2273" path="m,hdc110,,219,,329,,470,421,619,839,760,1259v,-420,,-839,,-1259c871,,982,,1093,v,758,,1515,,2273c982,2273,871,2273,760,2273,620,1856,472,1443,331,1026v,416,,831,,1247c221,2273,110,2273,,2273,,1515,,758,,e" fillcolor="#4d4d4d" strokeweight="0">
                    <v:path arrowok="t"/>
                  </v:shape>
                  <v:shape id="_x0000_s2739" style="position:absolute;left:2204;top:1173;width:48;height:122" coordsize="1074,2273" path="m,hdc358,,716,,1074,v,187,,374,,561c954,561,834,561,714,561v,571,,1141,,1712c596,2273,479,2273,361,2273v,-571,,-1141,,-1712c241,561,120,561,,561,,374,,187,,e" fillcolor="#4d4d4d" strokeweight="0">
                    <v:path arrowok="t"/>
                  </v:shape>
                  <v:shape id="_x0000_s2740" style="position:absolute;left:2269;top:1173;width:43;height:122" coordsize="964,2273" path="m,hdc315,,631,,947,v,162,,324,,485c749,485,552,485,354,485v,121,,241,,361c537,846,720,846,904,846v,155,,309,,464c720,1310,537,1310,354,1310v,150,,299,,448c557,1758,761,1758,964,1758v,172,,344,,515c643,2273,321,2273,,2273,,1515,,758,,e" fillcolor="#4d4d4d" strokeweight="0">
                    <v:path arrowok="t"/>
                  </v:shape>
                  <v:shape id="_x0000_s2741" style="position:absolute;left:2328;top:1171;width:47;height:126" coordsize="519,1176" path="m,780hdc56,773,112,766,169,759v3,54,11,95,22,124c209,929,235,952,269,952v25,,45,-11,58,-35c341,893,347,866,347,835v,-29,-6,-55,-19,-79c315,733,284,712,237,690,160,655,104,610,72,552,39,495,22,422,22,333v,-58,9,-114,25,-166c64,115,90,75,124,44,158,15,205,,265,v73,,129,27,167,81c470,136,493,221,500,339v-55,7,-111,13,-166,20c330,307,320,270,306,247,292,223,272,212,247,212v-20,,-36,8,-46,26c190,256,185,276,185,301v,18,5,34,13,49c206,365,226,378,257,392v77,34,133,66,166,100c456,526,481,568,496,618v15,51,23,106,23,168c519,859,508,927,489,988v-20,61,-50,107,-85,139c368,1160,321,1176,266,1176v-97,,-165,-37,-202,-112c27,989,5,895,,780e" fillcolor="#4d4d4d" strokeweight="0">
                    <v:path arrowok="t"/>
                  </v:shape>
                  <v:shape id="_x0000_s2742" style="position:absolute;left:1103;top:1160;width:43;height:122" coordsize="970,2273" path="m,hdc196,,392,,588,,715,,812,60,875,182v63,121,95,292,95,516c970,927,935,1107,867,1236v-69,129,-176,193,-318,193c484,1429,420,1429,355,1429v,281,,563,,844c237,2273,119,2273,,2273,,1515,,758,,xm355,969v29,,58,,87,c509,969,558,946,585,898v27,-47,41,-107,41,-180c626,646,614,586,591,536,567,487,522,462,456,462v-34,,-67,,-101,c355,631,355,800,355,969xe" fillcolor="green" strokeweight="0">
                    <v:path arrowok="t"/>
                    <o:lock v:ext="edit" verticies="t"/>
                  </v:shape>
                  <v:shape id="_x0000_s2743" style="position:absolute;left:1165;top:1160;width:50;height:122" coordsize="1124,2273" path="m,2273hdc,1515,,758,,,196,,392,,589,,698,,781,18,839,56v57,38,105,105,139,206c1013,363,1031,487,1031,631v,126,-13,234,-40,326c964,1048,926,1122,879,1180v-31,36,-72,66,-125,90c796,1300,827,1327,847,1355v13,19,32,59,56,119c927,1535,944,1583,952,1616v57,219,116,438,172,657c991,2273,858,2273,725,2273,663,2041,598,1810,536,1578v-23,-90,-45,-149,-64,-175c447,1367,418,1350,386,1350v-11,,-21,,-31,c355,1658,355,1966,355,2273v-119,,-237,,-355,xm355,921v49,,99,,149,c520,921,551,911,597,890v23,-10,43,-32,58,-71c669,780,677,736,677,687v,-73,-12,-130,-36,-169c618,479,574,459,510,459v-52,,-104,,-155,c355,613,355,767,355,921xe" fillcolor="green" strokeweight="0">
                    <v:path arrowok="t"/>
                    <o:lock v:ext="edit" verticies="t"/>
                  </v:shape>
                  <v:shape id="_x0000_s2744" style="position:absolute;left:1228;top:1158;width:53;height:126" coordsize="1184,2351" path="m,1177hdc,806,54,518,155,310,258,103,404,,590,v190,,339,100,440,304c1131,508,1184,793,1184,1159v,265,-23,483,-67,652c1073,1982,1006,2112,922,2208v-84,95,-191,143,-318,143c475,2351,367,2311,284,2228,200,2145,130,2018,78,1841,27,1664,,1442,,1177xm353,1180v,230,22,394,64,495c460,1776,518,1825,592,1825v76,,136,-49,176,-147c809,1580,831,1403,831,1149,831,935,808,779,766,679,723,581,663,532,589,532v-71,,-129,49,-172,150c375,783,353,949,353,1180xe" fillcolor="green" strokeweight="0">
                    <v:path arrowok="t"/>
                    <o:lock v:ext="edit" verticies="t"/>
                  </v:shape>
                  <v:shape id="_x0000_s2745" style="position:absolute;left:1299;top:1158;width:50;height:126" coordsize="1112,2351" path="m803,1382hdc905,1445,1009,1505,1112,1568v-20,172,-54,316,-98,432c970,2117,914,2203,848,2262v-66,60,-151,89,-254,89c470,2351,369,2316,290,2244,212,2172,142,2047,86,1866,30,1684,,1453,,1171,,794,53,506,151,303,251,100,394,,578,,722,,836,57,918,174v81,117,144,293,183,533c998,754,893,799,789,845,779,775,766,726,755,693,736,639,711,599,683,569,654,540,622,526,586,526v-80,,-141,63,-183,192c371,813,354,963,354,1166v,253,21,425,58,518c450,1777,505,1824,574,1824v68,,119,-37,154,-114c762,1634,787,1526,803,1382e" fillcolor="green" strokeweight="0">
                    <v:path arrowok="t"/>
                  </v:shape>
                  <v:shape id="_x0000_s2746" style="position:absolute;left:1368;top:1160;width:43;height:122" coordsize="964,2273" path="m,hdc315,,631,,946,v,162,,324,,485c749,485,551,485,354,485v,121,,241,,361c537,846,720,846,903,846v,155,,309,,464c720,1310,537,1310,354,1310v,150,,299,,448c557,1758,760,1758,964,1758v,172,,344,,515c642,2273,321,2273,,2273,,1515,,758,,e" fillcolor="green" strokeweight="0">
                    <v:path arrowok="t"/>
                  </v:shape>
                  <v:shape id="_x0000_s2747" style="position:absolute;left:1427;top:1158;width:46;height:126" coordsize="1037,2351" path="m,1560hdc112,1546,224,1532,336,1518v7,108,22,190,44,248c416,1858,469,1904,536,1904v51,,91,-23,117,-71c680,1786,694,1732,694,1670v,-59,-14,-111,-39,-158c630,1465,568,1423,474,1380,320,1309,208,1219,143,1104,77,989,43,844,43,665,43,549,61,438,94,334,127,230,180,150,248,89,315,29,409,,529,,674,,787,54,863,161v76,110,122,281,136,517c889,691,778,703,667,717,658,614,639,540,611,493,583,446,544,423,494,423v-42,,-73,17,-93,52c380,511,370,552,370,602v,36,8,68,25,97c412,729,452,756,514,783v154,68,266,133,332,200c912,1052,962,1135,992,1236v30,101,45,212,45,336c1037,1718,1016,1853,976,1976v-40,122,-98,214,-170,278c734,2319,642,2351,531,2351v-194,,-331,-74,-404,-223c53,1978,10,1790,,1560e" fillcolor="green" strokeweight="0">
                    <v:path arrowok="t"/>
                  </v:shape>
                  <v:shape id="_x0000_s2748" style="position:absolute;left:1490;top:1158;width:53;height:126" coordsize="1185,2351" path="m,1177hdc,806,54,518,156,310,258,103,405,,590,v191,,339,100,440,304c1132,508,1185,793,1185,1159v,265,-24,483,-67,652c1073,1982,1007,2112,923,2208v-84,95,-192,143,-318,143c476,2351,368,2311,285,2228,201,2145,130,2018,79,1841,27,1664,,1442,,1177xm353,1180v,230,23,394,65,495c460,1776,519,1825,593,1825v75,,135,-49,176,-147c810,1580,832,1403,832,1149,832,935,809,779,767,679,724,581,664,532,590,532v-71,,-130,49,-172,150c376,783,353,949,353,1180xe" fillcolor="green" strokeweight="0">
                    <v:path arrowok="t"/>
                    <o:lock v:ext="edit" verticies="t"/>
                  </v:shape>
                  <v:shape id="_x0000_s2749" style="position:absolute;left:1560;top:1158;width:47;height:126" coordsize="1037,2351" path="m,1560hdc111,1546,224,1532,336,1518v6,108,22,190,44,248c416,1858,468,1904,536,1904v51,,90,-23,117,-71c680,1786,694,1732,694,1670v,-59,-14,-111,-40,-158c629,1465,568,1423,474,1380,319,1309,208,1219,142,1104,77,989,42,844,42,665,42,549,60,438,94,334,127,230,180,150,247,89,315,29,409,,528,,674,,787,54,863,161v75,110,122,281,136,517c888,691,777,703,667,717,658,614,638,540,611,493,582,446,543,423,493,423v-41,,-72,17,-93,52c380,511,369,552,369,602v,36,9,68,26,97c411,729,451,756,513,783v154,68,266,133,333,200c911,1052,962,1135,992,1236v29,101,45,212,45,336c1037,1718,1016,1853,976,1976v-40,122,-98,214,-170,278c734,2319,642,2351,531,2351v-195,,-331,-74,-404,-223c53,1978,10,1790,,1560e" fillcolor="green" strokeweight="0">
                    <v:path arrowok="t"/>
                  </v:shape>
                  <v:shape id="_x0000_s2750" style="position:absolute;left:1652;top:1158;width:52;height:126" coordsize="1164,2351" path="m618,1489hdc618,1331,618,1173,618,1016v182,,364,,546,c1164,1339,1164,1662,1164,1985v-103,142,-197,236,-277,288c807,2325,711,2351,601,2351v-136,,-247,-46,-331,-138c185,2120,117,1983,71,1802,24,1620,,1411,,1175,,927,27,712,77,528,128,344,205,206,303,111,380,37,485,,616,,742,,837,23,900,69v62,45,115,115,156,210c1096,376,1128,496,1148,644,1035,685,921,723,808,764,794,679,770,613,737,568,704,522,660,499,608,499v-77,,-139,53,-185,160c378,767,354,937,354,1168v,246,24,421,70,527c470,1801,535,1853,618,1853v40,,78,-11,114,-34c767,1795,809,1757,855,1702v,-71,,-142,,-213c776,1489,697,1489,618,1489e" fillcolor="green" strokeweight="0">
                    <v:path arrowok="t"/>
                  </v:shape>
                  <v:shape id="_x0000_s2751" style="position:absolute;left:1723;top:1158;width:53;height:126" coordsize="1184,2351" path="m,1177hdc,806,54,518,155,310,258,103,405,,590,v190,,339,100,440,304c1131,508,1184,793,1184,1159v,265,-23,483,-67,652c1073,1982,1006,2112,922,2208v-84,95,-191,143,-318,143c475,2351,368,2311,284,2228,200,2145,130,2018,78,1841,27,1664,,1442,,1177xm353,1180v,230,23,394,65,495c460,1776,518,1825,592,1825v76,,136,-49,176,-147c809,1580,831,1403,831,1149,831,935,809,779,766,679,723,581,663,532,589,532v-71,,-129,49,-171,150c376,783,353,949,353,1180xe" fillcolor="green" strokeweight="0">
                    <v:path arrowok="t"/>
                    <o:lock v:ext="edit" verticies="t"/>
                  </v:shape>
                  <v:shape id="_x0000_s2752" style="position:absolute;left:1796;top:1160;width:48;height:122" coordsize="1056,2273" path="m,hdc220,,440,,661,,771,,856,54,915,163v58,109,88,243,88,403c1003,701,981,815,940,912v-28,63,-70,114,-123,151c898,1103,960,1170,998,1265v38,97,58,217,58,361c1056,1744,1042,1849,1015,1944v-27,95,-66,169,-113,224c872,2202,828,2226,768,2242v-80,21,-133,31,-159,31c406,2273,203,2273,,2273,,1515,,758,,xm356,892v51,,102,,153,c565,892,603,873,625,834v21,-37,32,-91,32,-162c657,605,646,554,625,516,603,479,566,460,512,460v-52,,-104,,-156,c356,604,356,748,356,892xm356,1785v60,,120,,180,c597,1785,640,1763,665,1720v24,-43,37,-100,37,-173c702,1481,689,1426,665,1385v-24,-41,-68,-61,-130,-61c475,1324,416,1324,356,1324v,153,,307,,461xe" fillcolor="green" strokeweight="0">
                    <v:path arrowok="t"/>
                    <o:lock v:ext="edit" verticies="t"/>
                  </v:shape>
                  <v:shape id="_x0000_s2753" style="position:absolute;left:1863;top:1160;width:43;height:122" coordsize="964,2273" path="m,hdc315,,631,,946,v,162,,324,,485c749,485,551,485,354,485v,121,,241,,361c537,846,720,846,904,846v,155,,309,,464c720,1310,537,1310,354,1310v,150,,299,,448c557,1758,760,1758,964,1758v,172,,344,,515c642,2273,321,2273,,2273,,1515,,758,,e" fillcolor="green" strokeweight="0">
                    <v:path arrowok="t"/>
                  </v:shape>
                  <v:shape id="_x0000_s2754" style="position:absolute;left:1925;top:1160;width:50;height:122" coordsize="1125,2273" path="m,2273hdc,1515,,758,,,197,,393,,589,,698,,782,18,839,56v58,38,106,105,140,206c1013,363,1032,487,1032,631v,126,-14,234,-41,326c965,1048,926,1122,879,1180v-30,36,-72,66,-124,90c797,1300,828,1327,847,1355v13,19,32,59,57,119c928,1535,945,1583,953,1616v56,219,116,438,172,657c992,2273,859,2273,725,2273,664,2041,598,1810,537,1578v-24,-90,-46,-149,-64,-175c447,1367,418,1350,386,1350v-10,,-21,,-31,c355,1658,355,1966,355,2273v-118,,-236,,-355,xm355,921v50,,99,,149,c520,921,552,911,598,890v23,-10,43,-32,57,-71c670,780,677,736,677,687v,-73,-12,-130,-35,-169c619,479,575,459,510,459v-51,,-103,,-155,c355,613,355,767,355,921xe" fillcolor="green" strokeweight="0">
                    <v:path arrowok="t"/>
                    <o:lock v:ext="edit" verticies="t"/>
                  </v:shape>
                  <v:shape id="_x0000_s2755" style="position:absolute;left:1992;top:1160;width:49;height:122" coordsize="1093,2273" path="m,hdc110,,220,,330,,470,421,619,839,760,1259v,-420,,-839,,-1259c871,,982,,1093,v,758,,1515,,2273c982,2273,871,2273,760,2273,620,1856,472,1443,332,1026v,416,,831,,1247c221,2273,110,2273,,2273,,1515,,758,,e" fillcolor="green" strokeweight="0">
                    <v:path arrowok="t"/>
                  </v:shape>
                  <v:shape id="_x0000_s2756" style="position:absolute;left:2057;top:1160;width:56;height:122" coordsize="1244,2273" path="m817,1898hdc683,1898,549,1898,415,1898v-18,125,-37,250,-55,375c240,2273,120,2273,,2273,140,1515,289,758,429,,558,,686,,815,v140,758,289,1515,429,2273c1121,2273,997,2273,874,2273,855,2148,835,2023,817,1898xm744,1406c702,1134,659,862,617,589v-41,273,-84,545,-124,817c576,1406,660,1406,744,1406xe" fillcolor="green" strokeweight="0">
                    <v:path arrowok="t"/>
                    <o:lock v:ext="edit" verticies="t"/>
                  </v:shape>
                  <v:shape id="_x0000_s2757" style="position:absolute;left:2129;top:1160;width:49;height:122" coordsize="1093,2273" path="m,hdc110,,219,,329,,470,421,619,839,760,1259v,-420,,-839,,-1259c871,,982,,1093,v,758,,1515,,2273c982,2273,871,2273,760,2273,620,1856,472,1443,331,1026v,416,,831,,1247c221,2273,110,2273,,2273,,1515,,758,,e" fillcolor="green" strokeweight="0">
                    <v:path arrowok="t"/>
                  </v:shape>
                  <v:shape id="_x0000_s2758" style="position:absolute;left:2197;top:1160;width:48;height:122" coordsize="1074,2273" path="m,hdc358,,716,,1074,v,187,,374,,561c954,561,834,561,714,561v,571,,1141,,1712c596,2273,479,2273,361,2273v,-571,,-1141,,-1712c241,561,120,561,,561,,374,,187,,e" fillcolor="green" strokeweight="0">
                    <v:path arrowok="t"/>
                  </v:shape>
                  <v:shape id="_x0000_s2759" style="position:absolute;left:2262;top:1160;width:43;height:122" coordsize="964,2273" path="m,hdc315,,631,,947,v,162,,324,,485c749,485,552,485,354,485v,121,,241,,361c537,846,720,846,904,846v,155,,309,,464c720,1310,537,1310,354,1310v,150,,299,,448c557,1758,761,1758,964,1758v,172,,344,,515c643,2273,321,2273,,2273,,1515,,758,,e" fillcolor="green" strokeweight="0">
                    <v:path arrowok="t"/>
                  </v:shape>
                  <v:shape id="_x0000_s2760" style="position:absolute;left:2321;top:1158;width:47;height:126" coordsize="519,1176" path="m,780hdc56,773,112,766,169,759v3,54,11,95,22,124c209,929,235,952,269,952v25,,45,-11,58,-35c341,893,347,866,347,835v,-29,-6,-55,-19,-79c315,733,284,712,237,690,160,655,104,610,72,552,39,495,22,422,22,333v,-58,9,-114,25,-166c64,115,90,75,124,44,158,15,205,,265,v73,,129,27,167,81c470,136,493,221,500,339v-55,7,-111,13,-166,20c330,307,320,270,306,247,292,223,272,212,247,212v-20,,-36,8,-46,26c190,256,185,276,185,301v,18,5,34,13,49c206,365,226,378,257,392v77,34,133,66,166,100c456,526,481,568,496,618v15,51,23,106,23,168c519,859,508,927,489,988v-20,61,-50,107,-85,139c368,1160,321,1176,266,1176v-97,,-165,-37,-202,-112c27,989,5,895,,780e" fillcolor="green" strokeweight="0">
                    <v:path arrowok="t"/>
                  </v:shape>
                  <v:shape id="_x0000_s2761" style="position:absolute;left:1103;top:1160;width:43;height:122" coordsize="970,2273" path="m,hdc196,,392,,588,,715,,812,60,875,182v63,121,95,292,95,516c970,927,935,1107,867,1236v-69,129,-176,193,-318,193c484,1429,420,1429,355,1429v,281,,563,,844c237,2273,119,2273,,2273,,1515,,758,,xm355,969v29,,58,,87,c509,969,558,946,585,898v27,-47,41,-107,41,-180c626,646,614,586,591,536,567,487,522,462,456,462v-34,,-67,,-101,c355,631,355,800,355,969xe" filled="f" strokecolor="#ddd" strokeweight=".15pt">
                    <v:stroke endcap="round"/>
                    <v:path arrowok="t"/>
                    <o:lock v:ext="edit" verticies="t"/>
                  </v:shape>
                  <v:shape id="_x0000_s2762" style="position:absolute;left:1165;top:1160;width:50;height:122" coordsize="1124,2273" path="m,2273hdc,1515,,758,,,196,,392,,589,,698,,781,18,839,56v57,38,105,105,139,206c1013,363,1031,487,1031,631v,126,-13,234,-40,326c964,1048,926,1122,879,1180v-31,36,-72,66,-125,90c796,1300,827,1327,847,1355v13,19,32,59,56,119c927,1535,944,1583,952,1616v57,219,116,438,172,657c991,2273,858,2273,725,2273,663,2041,598,1810,536,1578v-23,-90,-45,-149,-64,-175c447,1367,418,1350,386,1350v-11,,-21,,-31,c355,1658,355,1966,355,2273v-119,,-237,,-355,xm355,921v49,,99,,149,c520,921,551,911,597,890v23,-10,43,-32,58,-71c669,780,677,736,677,687v,-73,-12,-130,-36,-169c618,479,574,459,510,459v-52,,-104,,-155,c355,613,355,767,355,921xe" filled="f" strokecolor="#ddd" strokeweight=".15pt">
                    <v:stroke endcap="round"/>
                    <v:path arrowok="t"/>
                    <o:lock v:ext="edit" verticies="t"/>
                  </v:shape>
                  <v:shape id="_x0000_s2763" style="position:absolute;left:1228;top:1158;width:53;height:126" coordsize="1184,2351" path="m,1177hdc,806,54,518,155,310,258,103,404,,590,v190,,339,100,440,304c1131,508,1184,793,1184,1159v,265,-23,483,-67,652c1073,1982,1006,2112,922,2208v-84,95,-191,143,-318,143c475,2351,367,2311,284,2228,200,2145,130,2018,78,1841,27,1664,,1442,,1177xm353,1180v,230,22,394,64,495c460,1776,518,1825,592,1825v76,,136,-49,176,-147c809,1580,831,1403,831,1149,831,935,808,779,766,679,723,581,663,532,589,532v-71,,-129,49,-172,150c375,783,353,949,353,1180xe" filled="f" strokecolor="#ddd" strokeweight=".15pt">
                    <v:stroke endcap="round"/>
                    <v:path arrowok="t"/>
                    <o:lock v:ext="edit" verticies="t"/>
                  </v:shape>
                  <v:shape id="_x0000_s2764" style="position:absolute;left:1299;top:1158;width:50;height:126" coordsize="50,126" path="m36,74hdc41,78,46,81,50,84v-1,9,-2,17,-4,23c44,114,41,118,38,121v-3,4,-6,5,-11,5c21,126,17,124,13,120,10,117,7,110,4,100,2,90,,78,,63,,43,3,27,7,17,12,6,18,,26,v7,,12,3,15,10c45,16,48,25,50,38v-5,3,-10,5,-14,8c35,42,35,39,34,37,33,35,32,32,31,31,30,29,28,28,27,28v-4,,-7,4,-9,11c17,44,16,52,16,63v,13,1,22,3,27c21,95,23,98,26,98v3,,5,-2,7,-6c34,88,36,82,36,74e" filled="f" strokecolor="#ddd" strokeweight=".15pt">
                    <v:stroke endcap="round"/>
                    <v:path arrowok="t"/>
                  </v:shape>
                  <v:shape id="_x0000_s2765" style="position:absolute;left:1368;top:1160;width:43;height:122" coordsize="43,122" path="m,hdc14,,28,,42,v,9,,18,,26c33,26,25,26,16,26v,7,,13,,20c24,46,32,46,40,46v,8,,16,,25c32,71,24,71,16,71v,8,,15,,23c25,94,34,94,43,94v,10,,19,,28c29,122,14,122,,122,,81,,41,,e" filled="f" strokecolor="#ddd" strokeweight=".15pt">
                    <v:stroke endcap="round"/>
                    <v:path arrowok="t"/>
                  </v:shape>
                  <v:shape id="_x0000_s2766" style="position:absolute;left:1427;top:1158;width:46;height:126" coordsize="46,126" path="m,84hdc5,83,10,82,15,82v,5,1,10,2,13c19,100,21,102,24,102v2,,4,-1,5,-4c30,96,31,93,31,90v,-3,-1,-6,-2,-9c28,79,25,76,21,74,14,70,9,66,6,59,4,53,2,45,2,36,2,30,3,24,4,18,6,13,8,8,11,5,14,2,18,,24,v6,,11,3,15,9c42,15,44,24,45,37v-5,,-10,1,-15,2c30,33,29,29,27,27,26,24,24,23,22,23v-2,,-3,1,-4,3c17,28,17,30,17,33v,1,,3,1,5c19,39,20,41,23,42v7,4,12,7,15,11c41,57,43,61,44,66v2,6,2,12,2,18c46,92,46,99,44,106v-2,7,-5,11,-8,15c33,124,29,126,24,126,15,126,9,122,6,114,2,106,1,96,,84e" filled="f" strokecolor="#ddd" strokeweight=".15pt">
                    <v:stroke endcap="round"/>
                    <v:path arrowok="t"/>
                  </v:shape>
                  <v:shape id="_x0000_s2767" style="position:absolute;left:1490;top:1158;width:53;height:126" coordsize="1185,2351" path="m,1177hdc,806,54,518,156,310,258,103,405,,590,v191,,339,100,440,304c1132,508,1185,793,1185,1159v,265,-24,483,-67,652c1073,1982,1007,2112,923,2208v-84,95,-192,143,-318,143c476,2351,368,2311,285,2228,201,2145,130,2018,79,1841,27,1664,,1442,,1177xm353,1180v,230,23,394,65,495c460,1776,519,1825,593,1825v75,,135,-49,176,-147c810,1580,832,1403,832,1149,832,935,809,779,767,679,724,581,664,532,590,532v-71,,-130,49,-172,150c376,783,353,949,353,1180xe" filled="f" strokecolor="#ddd" strokeweight=".15pt">
                    <v:stroke endcap="round"/>
                    <v:path arrowok="t"/>
                    <o:lock v:ext="edit" verticies="t"/>
                  </v:shape>
                  <v:shape id="_x0000_s2768" style="position:absolute;left:1560;top:1158;width:47;height:126" coordsize="47,126" path="m,84hdc5,83,10,82,15,82v1,5,1,10,2,13c19,100,21,102,24,102v3,,4,-1,6,-4c31,96,31,93,31,90v,-3,,-6,-1,-9c29,79,26,76,22,74,15,70,10,66,7,59,4,53,2,45,2,36,2,30,3,24,5,18,6,13,8,8,11,5,14,2,19,,24,v7,,12,3,15,9c42,15,44,24,45,37v-5,,-10,1,-15,2c30,33,29,29,28,27,26,24,25,23,22,23v-1,,-3,1,-4,3c17,28,17,30,17,33v,1,,3,1,5c19,39,21,41,23,42v7,4,12,7,15,11c41,57,43,61,45,66v1,6,2,12,2,18c47,92,46,99,44,106v-2,7,-4,11,-8,15c33,124,29,126,24,126,15,126,9,122,6,114,3,106,1,96,,84e" filled="f" strokecolor="#ddd" strokeweight=".15pt">
                    <v:stroke endcap="round"/>
                    <v:path arrowok="t"/>
                  </v:shape>
                  <v:shape id="_x0000_s2769" style="position:absolute;left:1652;top:1158;width:52;height:126" coordsize="52,126" path="m27,80hdc27,72,27,63,27,55v8,,17,,25,c52,72,52,89,52,107v-5,7,-9,12,-13,15c36,125,31,126,27,126v-7,,-12,-2,-15,-7c8,114,5,106,3,97,1,87,,76,,63,,50,1,38,3,29,5,19,9,11,13,6,17,2,21,,27,v6,,10,2,13,4c43,6,45,10,47,15v2,5,3,12,4,20c46,37,41,39,36,41,35,37,34,33,33,31,31,28,29,27,27,27v-4,,-6,3,-8,9c17,41,15,50,15,63v,13,2,22,4,28c21,97,24,99,27,99v2,,4,,5,-1c34,96,36,94,38,91v,-3,,-7,,-11c34,80,31,80,27,80e" filled="f" strokecolor="#ddd" strokeweight=".15pt">
                    <v:stroke endcap="round"/>
                    <v:path arrowok="t"/>
                  </v:shape>
                  <v:shape id="_x0000_s2770" style="position:absolute;left:1723;top:1158;width:53;height:126" coordsize="1184,2351" path="m,1177hdc,806,54,518,155,310,258,103,405,,590,v190,,339,100,440,304c1131,508,1184,793,1184,1159v,265,-23,483,-67,652c1073,1982,1006,2112,922,2208v-84,95,-191,143,-318,143c475,2351,368,2311,284,2228,200,2145,130,2018,78,1841,27,1664,,1442,,1177xm353,1180v,230,23,394,65,495c460,1776,518,1825,592,1825v76,,136,-49,176,-147c809,1580,831,1403,831,1149,831,935,809,779,766,679,723,581,663,532,589,532v-71,,-129,49,-171,150c376,783,353,949,353,1180xe" filled="f" strokecolor="#ddd" strokeweight=".15pt">
                    <v:stroke endcap="round"/>
                    <v:path arrowok="t"/>
                    <o:lock v:ext="edit" verticies="t"/>
                  </v:shape>
                  <v:shape id="_x0000_s2771" style="position:absolute;left:1796;top:1160;width:48;height:122" coordsize="1056,2273" path="m,hdc220,,440,,661,,771,,856,54,915,163v58,109,88,243,88,403c1003,701,981,815,940,912v-28,63,-70,114,-123,151c898,1103,960,1170,998,1265v38,97,58,217,58,361c1056,1744,1042,1849,1015,1944v-27,95,-66,169,-113,224c872,2202,828,2226,768,2242v-80,21,-133,31,-159,31c406,2273,203,2273,,2273,,1515,,758,,xm356,892v51,,102,,153,c565,892,603,873,625,834v21,-37,32,-91,32,-162c657,605,646,554,625,516,603,479,566,460,512,460v-52,,-104,,-156,c356,604,356,748,356,892xm356,1785v60,,120,,180,c597,1785,640,1763,665,1720v24,-43,37,-100,37,-173c702,1481,689,1426,665,1385v-24,-41,-68,-61,-130,-61c475,1324,416,1324,356,1324v,153,,307,,461xe" filled="f" strokecolor="#ddd" strokeweight=".15pt">
                    <v:stroke endcap="round"/>
                    <v:path arrowok="t"/>
                    <o:lock v:ext="edit" verticies="t"/>
                  </v:shape>
                  <v:shape id="_x0000_s2772" style="position:absolute;left:1863;top:1160;width:43;height:122" coordsize="43,122" path="m,hdc14,,28,,42,v,9,,18,,26c34,26,25,26,16,26v,7,,13,,20c24,46,32,46,40,46v,8,,16,,25c32,71,24,71,16,71v,8,,15,,23c25,94,34,94,43,94v,10,,19,,28c29,122,14,122,,122,,81,,41,,e" filled="f" strokecolor="#ddd" strokeweight=".15pt">
                    <v:stroke endcap="round"/>
                    <v:path arrowok="t"/>
                  </v:shape>
                  <v:shape id="_x0000_s2773" style="position:absolute;left:1925;top:1160;width:50;height:122" coordsize="1125,2273" path="m,2273hdc,1515,,758,,,197,,393,,589,,698,,782,18,839,56v58,38,106,105,140,206c1013,363,1032,487,1032,631v,126,-14,234,-41,326c965,1048,926,1122,879,1180v-30,36,-72,66,-124,90c797,1300,828,1327,847,1355v13,19,32,59,57,119c928,1535,945,1583,953,1616v56,219,116,438,172,657c992,2273,859,2273,725,2273,664,2041,598,1810,537,1578v-24,-90,-46,-149,-64,-175c447,1367,418,1350,386,1350v-10,,-21,,-31,c355,1658,355,1966,355,2273v-118,,-236,,-355,xm355,921v50,,99,,149,c520,921,552,911,598,890v23,-10,43,-32,57,-71c670,780,677,736,677,687v,-73,-12,-130,-35,-169c619,479,575,459,510,459v-51,,-103,,-155,c355,613,355,767,355,921xe" filled="f" strokecolor="#ddd" strokeweight=".15pt">
                    <v:stroke endcap="round"/>
                    <v:path arrowok="t"/>
                    <o:lock v:ext="edit" verticies="t"/>
                  </v:shape>
                  <v:shape id="_x0000_s2774" style="position:absolute;left:1992;top:1160;width:49;height:122" coordsize="49,122" path="m,hdc5,,10,,14,v7,23,13,45,20,68c34,45,34,23,34,v5,,10,,15,c49,41,49,81,49,122v-5,,-10,,-15,c27,100,21,78,15,55v,23,,45,,67c10,122,5,122,,122,,81,,41,,e" filled="f" strokecolor="#ddd" strokeweight=".15pt">
                    <v:stroke endcap="round"/>
                    <v:path arrowok="t"/>
                  </v:shape>
                  <v:shape id="_x0000_s2775" style="position:absolute;left:2057;top:1160;width:56;height:122" coordsize="1244,2273" path="m817,1898hdc683,1898,549,1898,415,1898v-18,125,-37,250,-55,375c240,2273,120,2273,,2273,140,1515,289,758,429,,558,,686,,815,v140,758,289,1515,429,2273c1121,2273,997,2273,874,2273,855,2148,835,2023,817,1898xm744,1406c702,1134,659,862,617,589v-41,273,-84,545,-124,817c576,1406,660,1406,744,1406xe" filled="f" strokecolor="#ddd" strokeweight=".15pt">
                    <v:stroke endcap="round"/>
                    <v:path arrowok="t"/>
                    <o:lock v:ext="edit" verticies="t"/>
                  </v:shape>
                  <v:shape id="_x0000_s2776" style="position:absolute;left:2129;top:1160;width:49;height:122" coordsize="49,122" path="m,hdc5,,10,,15,v6,23,13,45,19,68c34,45,34,23,34,v5,,10,,15,c49,41,49,81,49,122v-5,,-10,,-15,c28,100,21,78,15,55v,23,,45,,67c10,122,5,122,,122,,81,,41,,e" filled="f" strokecolor="#ddd" strokeweight=".15pt">
                    <v:stroke endcap="round"/>
                    <v:path arrowok="t"/>
                  </v:shape>
                  <v:shape id="_x0000_s2777" style="position:absolute;left:2197;top:1160;width:48;height:122" coordsize="48,122" path="m,hdc16,,32,,48,v,10,,20,,30c42,30,37,30,32,30v,31,,61,,92c26,122,21,122,16,122v,-31,,-61,,-92c10,30,5,30,,30,,20,,10,,e" filled="f" strokecolor="#ddd" strokeweight=".15pt">
                    <v:stroke endcap="round"/>
                    <v:path arrowok="t"/>
                  </v:shape>
                  <v:shape id="_x0000_s2778" style="position:absolute;left:2262;top:1160;width:43;height:122" coordsize="43,122" path="m,hdc14,,28,,42,v,9,,18,,26c34,26,25,26,16,26v,7,,13,,20c24,46,32,46,41,46v,8,,16,,25c32,71,24,71,16,71v,8,,15,,23c25,94,34,94,43,94v,10,,19,,28c29,122,14,122,,122,,81,,41,,e" filled="f" strokecolor="#ddd" strokeweight=".15pt">
                    <v:stroke endcap="round"/>
                    <v:path arrowok="t"/>
                  </v:shape>
                  <v:shape id="_x0000_s2779" style="position:absolute;left:2321;top:1158;width:47;height:126" coordsize="47,126" path="m,84hdc5,83,10,82,15,82v1,5,1,10,2,13c19,100,21,102,24,102v3,,4,-1,5,-4c31,96,31,93,31,90v,-3,,-6,-1,-9c28,79,26,77,21,74,15,70,10,66,7,59,4,53,2,45,2,36,2,30,3,24,4,18,6,13,8,8,11,5,14,2,19,,24,v6,,11,3,15,9c42,15,44,24,45,37v-5,,-10,1,-15,2c30,33,29,29,28,27,26,24,25,23,22,23v-1,,-3,1,-4,3c17,28,17,30,17,33v,1,,3,1,5c19,39,20,41,23,42v7,4,12,7,15,11c41,57,43,61,45,66v1,6,2,12,2,18c47,92,46,100,44,106v-2,7,-4,11,-8,15c33,124,29,126,24,126,15,126,9,122,6,114,3,106,1,96,,84e" filled="f" strokecolor="#ddd" strokeweight=".15pt">
                    <v:stroke endcap="round"/>
                    <v:path arrowok="t"/>
                  </v:shape>
                </v:group>
                <v:group id="_x0000_s2826" style="position:absolute;left:1071;top:3221;width:1046;height:148" coordorigin="1071,3221" coordsize="1046,148">
                  <v:shape id="_x0000_s2781" style="position:absolute;left:1078;top:3236;width:45;height:131" coordsize="497,1222" path="m,hdc101,,201,,301,v65,,115,32,147,98c480,163,497,255,497,375v,123,-18,220,-53,289c409,734,354,768,281,768v-33,,-66,,-99,c182,920,182,1071,182,1222v-60,,-121,,-182,c,815,,407,,xm182,521v15,,30,,44,c261,521,286,509,300,483v13,-25,21,-58,21,-97c321,348,315,315,302,289,290,262,267,249,234,249v-18,,-35,,-52,c182,339,182,430,182,521xe" fillcolor="#4d4d4d" strokeweight="0">
                    <v:path arrowok="t"/>
                    <o:lock v:ext="edit" verticies="t"/>
                  </v:shape>
                  <v:shape id="_x0000_s2782" style="position:absolute;left:1142;top:3236;width:52;height:131" coordsize="576,1222" path="m,1222hdc,815,,407,,,101,,201,,301,v56,,99,10,129,30c459,51,483,87,501,141v18,54,27,121,27,198c528,407,521,465,508,514v-14,50,-34,89,-58,120c435,654,413,670,387,683v21,16,37,30,47,46c440,738,450,760,463,793v12,32,21,58,25,75c517,986,547,1104,576,1222v-68,,-136,,-205,c340,1097,306,973,275,849,263,800,251,769,242,754,229,735,214,726,198,726v-6,,-11,,-16,c182,891,182,1056,182,1222v-61,,-121,,-182,xm182,495v25,,51,,76,c266,495,282,489,306,478v12,-5,22,-17,29,-38c343,419,347,396,347,369v,-39,-7,-70,-18,-91c317,258,294,247,261,247v-26,,-53,,-79,c182,330,182,412,182,495xe" fillcolor="#4d4d4d" strokeweight="0">
                    <v:path arrowok="t"/>
                    <o:lock v:ext="edit" verticies="t"/>
                  </v:shape>
                  <v:shape id="_x0000_s2783" style="position:absolute;left:1207;top:3234;width:54;height:135" coordsize="607,1264" path="m,633hdc,434,28,278,80,167,132,56,208,,303,v97,,173,54,225,164c580,273,607,426,607,623v,142,-12,260,-35,351c550,1065,516,1136,473,1187v-43,51,-98,77,-163,77c244,1264,189,1242,146,1198,103,1153,67,1085,41,990,15,894,,775,,633xm181,635v,123,12,211,33,265c236,955,266,981,304,981v38,,69,-26,90,-79c415,849,426,755,426,618,426,503,414,419,393,365,371,313,340,286,302,286v-36,,-66,27,-88,81c193,421,181,510,181,635xe" fillcolor="#4d4d4d" strokeweight="0">
                    <v:path arrowok="t"/>
                    <o:lock v:ext="edit" verticies="t"/>
                  </v:shape>
                  <v:shape id="_x0000_s2784" style="position:absolute;left:1280;top:3234;width:51;height:135" coordsize="570,1264" path="m411,743hdc464,777,517,809,570,843v-11,92,-28,170,-51,232c497,1138,468,1184,434,1216v-33,32,-77,48,-129,48c241,1264,189,1245,149,1206,109,1167,73,1101,44,1003,16,905,,781,,630,,427,27,272,78,163,128,54,202,,296,v74,,132,31,174,94c511,157,544,251,564,380v-53,25,-107,49,-160,75c399,417,393,390,387,373,377,344,364,322,350,306,335,290,318,283,300,283v-41,,-72,34,-94,103c190,437,182,518,182,627v,136,10,228,29,278c230,956,259,980,294,980v35,,61,-20,79,-60c390,879,403,820,411,743e" fillcolor="#4d4d4d" strokeweight="0">
                    <v:path arrowok="t"/>
                  </v:shape>
                  <v:shape id="_x0000_s2785" style="position:absolute;left:1350;top:3236;width:44;height:131" coordsize="494,1222" path="m,hdc162,,323,,485,v,87,,174,,261c384,261,283,261,181,261v,65,,130,,194c275,455,369,455,463,455v,83,,166,,249c369,704,275,704,181,704v,81,,161,,241c286,945,390,945,494,945v,92,,184,,277c329,1222,165,1222,,1222,,815,,407,,e" fillcolor="#4d4d4d" strokeweight="0">
                    <v:path arrowok="t"/>
                  </v:shape>
                  <v:shape id="_x0000_s2786" style="position:absolute;left:1411;top:3234;width:47;height:135" coordsize="531,1264" path="m,839hdc57,831,114,824,172,816v3,59,11,103,22,133c213,999,240,1024,274,1024v26,,46,-13,60,-39c348,960,355,931,355,898v,-32,-7,-60,-20,-85c322,788,290,765,242,742,163,704,106,656,73,594,39,532,22,454,22,358v,-63,9,-122,26,-179c65,124,92,81,127,48,161,16,209,,270,v75,,132,29,171,87c480,146,504,238,511,365v-56,7,-113,13,-170,20c337,330,327,290,313,265,298,240,278,228,252,228v-21,,-37,9,-47,27c194,275,189,297,189,324v,19,4,36,13,52c210,392,231,407,263,421v79,37,136,72,170,108c466,566,492,610,507,664v16,55,24,115,24,181c531,924,520,996,499,1062v-20,66,-50,115,-87,150c376,1247,328,1264,271,1264v-99,,-169,-40,-206,-120c27,1063,5,962,,839e" fillcolor="#4d4d4d" strokeweight="0">
                    <v:path arrowok="t"/>
                  </v:shape>
                  <v:shape id="_x0000_s2787" style="position:absolute;left:1475;top:3234;width:54;height:135" coordsize="606,1264" path="m,633hdc,434,28,278,80,167,132,56,207,,302,v98,,173,54,225,164c579,273,606,426,606,623v,142,-12,260,-34,351c549,1065,515,1136,472,1187v-43,51,-98,77,-163,77c243,1264,188,1242,146,1198,103,1153,67,1085,40,990,14,894,,775,,633xm181,635v,123,11,211,33,265c235,955,265,981,303,981v39,,70,-26,91,-79c414,849,425,755,425,618,425,503,414,419,392,365,370,313,340,286,302,286v-37,,-67,27,-88,81c192,421,181,510,181,635xe" fillcolor="#4d4d4d" strokeweight="0">
                    <v:path arrowok="t"/>
                    <o:lock v:ext="edit" verticies="t"/>
                  </v:shape>
                  <v:shape id="_x0000_s2788" style="position:absolute;left:1547;top:3234;width:47;height:135" coordsize="530,1264" path="m,839hdc57,831,114,824,171,816v4,59,12,103,23,133c213,999,239,1024,274,1024v26,,46,-13,60,-39c348,960,355,931,355,898v,-32,-7,-60,-20,-85c322,788,290,765,242,742,163,704,106,656,73,594,39,532,21,454,21,358,21,295,31,236,48,179,65,124,92,81,126,48,161,16,209,,270,v75,,132,29,171,87c480,146,504,238,511,365v-57,7,-113,13,-170,20c336,330,327,290,312,265,298,240,278,228,252,228v-21,,-37,9,-47,27c194,275,189,297,189,324v,19,4,36,13,52c210,392,231,407,263,421v78,37,136,72,170,108c466,566,492,610,507,664v16,55,23,115,23,181c530,924,520,996,499,1062v-20,66,-50,115,-87,150c375,1247,328,1264,271,1264v-99,,-169,-40,-206,-120c27,1063,4,962,,839e" fillcolor="#4d4d4d" strokeweight="0">
                    <v:path arrowok="t"/>
                  </v:shape>
                  <v:shape id="_x0000_s2789" style="position:absolute;left:1643;top:3236;width:48;height:131" coordsize="539,1222" path="m,hdc90,,179,,269,v53,,96,15,128,45c429,76,457,118,478,174v21,56,37,122,46,196c534,444,539,523,539,607v,131,-8,231,-21,303c503,983,483,1042,458,1091v-25,49,-52,81,-81,98c337,1211,301,1222,269,1222v-90,,-179,,-269,c,815,,407,,xm181,277v,222,,445,,667c196,944,211,944,225,944v38,,65,-9,81,-26c322,900,334,870,344,826v9,-43,13,-114,13,-212c357,485,347,396,327,349,307,301,273,277,226,277v-15,,-30,,-45,xe" fillcolor="#4d4d4d" strokeweight="0">
                    <v:path arrowok="t"/>
                    <o:lock v:ext="edit" verticies="t"/>
                  </v:shape>
                  <v:shape id="_x0000_s2790" style="position:absolute;left:1711;top:3236;width:44;height:131" coordsize="493,1222" path="m,hdc161,,323,,484,v,87,,174,,261c383,261,282,261,181,261v,65,,130,,194c275,455,368,455,462,455v,83,,166,,249c368,704,275,704,181,704v,81,,161,,241c285,945,389,945,493,945v,92,,184,,277c329,1222,164,1222,,1222,,815,,407,,e" fillcolor="#4d4d4d" strokeweight="0">
                    <v:path arrowok="t"/>
                  </v:shape>
                  <v:shape id="_x0000_s2791" style="position:absolute;left:1798;top:3236;width:57;height:131" coordsize="637,1222" path="m418,1020hdc350,1020,281,1020,213,1020v-9,67,-19,134,-29,202c123,1222,61,1222,,1222,72,814,148,408,220,v66,,131,,197,c489,408,565,814,637,1222v-63,,-126,,-190,c438,1154,428,1087,418,1020xm381,756c360,610,337,463,316,317,295,463,273,610,252,756v43,,86,,129,xe" fillcolor="#4d4d4d" strokeweight="0">
                    <v:path arrowok="t"/>
                    <o:lock v:ext="edit" verticies="t"/>
                  </v:shape>
                  <v:shape id="_x0000_s2792" style="position:absolute;left:1871;top:3236;width:45;height:131" coordsize="497,1222" path="m,hdc100,,200,,301,v65,,115,32,147,98c480,163,497,255,497,375v,123,-19,220,-53,289c409,734,354,768,281,768v-33,,-66,,-99,c182,920,182,1071,182,1222v-61,,-121,,-182,c,815,,407,,xm182,521v14,,29,,44,c261,521,286,509,299,483v14,-25,22,-58,22,-97c321,348,314,315,302,289,290,262,267,249,233,249v-17,,-34,,-51,c182,339,182,430,182,521xe" fillcolor="#4d4d4d" strokeweight="0">
                    <v:path arrowok="t"/>
                    <o:lock v:ext="edit" verticies="t"/>
                  </v:shape>
                  <v:shape id="_x0000_s2793" style="position:absolute;left:1933;top:3234;width:54;height:135" coordsize="606,1264" path="m,633hdc,434,27,278,80,167,132,56,207,,302,v97,,173,54,225,164c579,273,606,426,606,623v,142,-12,260,-34,351c549,1065,515,1136,472,1187v-43,51,-98,77,-163,77c243,1264,188,1242,145,1198,102,1153,66,1085,40,990,14,894,,775,,633xm181,635v,123,11,211,33,265c235,955,265,981,303,981v39,,69,-26,90,-79c414,849,425,755,425,618,425,503,414,419,392,365,370,313,339,286,301,286v-36,,-66,27,-87,81c192,421,181,510,181,635xe" fillcolor="#4d4d4d" strokeweight="0">
                    <v:path arrowok="t"/>
                    <o:lock v:ext="edit" verticies="t"/>
                  </v:shape>
                  <v:shape id="_x0000_s2794" style="position:absolute;left:1997;top:3236;width:57;height:131" coordsize="637,1222" path="m,hdc67,,134,,201,v38,138,79,275,118,413c357,275,398,138,437,v66,,133,,200,c562,237,484,473,409,710v,171,,341,,512c349,1222,288,1222,228,1222v,-171,,-341,,-512c153,473,75,237,,e" fillcolor="#4d4d4d" strokeweight="0">
                    <v:path arrowok="t"/>
                  </v:shape>
                  <v:shape id="_x0000_s2795" style="position:absolute;left:2063;top:3234;width:54;height:135" coordsize="606,1264" path="m,633hdc,434,27,278,80,167,132,56,207,,302,v97,,173,54,225,164c579,273,606,426,606,623v,142,-12,260,-34,351c549,1065,515,1136,472,1187v-43,51,-98,77,-163,77c243,1264,188,1242,145,1198,102,1153,66,1085,40,990,14,894,,775,,633xm180,635v,123,12,211,34,265c235,955,265,981,303,981v39,,70,-26,90,-79c414,849,425,755,425,618,425,503,414,419,392,365,370,313,339,286,301,286v-36,,-66,27,-87,81c192,421,180,510,180,635xe" fillcolor="#4d4d4d" strokeweight="0">
                    <v:path arrowok="t"/>
                    <o:lock v:ext="edit" verticies="t"/>
                  </v:shape>
                  <v:shape id="_x0000_s2796" style="position:absolute;left:1071;top:3223;width:45;height:131" coordsize="497,1222" path="m,hdc101,,201,,301,v65,,115,32,147,98c480,163,497,255,497,375v,123,-18,220,-53,289c409,734,354,768,281,768v-33,,-66,,-99,c182,920,182,1071,182,1222v-60,,-121,,-182,c,815,,407,,xm182,521v15,,30,,44,c261,521,286,509,300,483v13,-25,21,-58,21,-97c321,348,315,315,302,289,290,262,267,249,234,249v-18,,-35,,-52,c182,339,182,430,182,521xe" fillcolor="green" strokeweight="0">
                    <v:path arrowok="t"/>
                    <o:lock v:ext="edit" verticies="t"/>
                  </v:shape>
                  <v:shape id="_x0000_s2797" style="position:absolute;left:1135;top:3223;width:51;height:131" coordsize="576,1222" path="m,1222hdc,815,,407,,,101,,201,,301,v56,,99,10,129,30c459,51,483,87,501,141v18,54,27,121,27,198c528,407,521,465,508,514v-14,50,-34,89,-58,120c435,654,413,670,387,683v21,16,37,30,47,46c440,738,450,760,463,793v12,32,21,58,25,75c517,986,547,1104,576,1222v-68,,-136,,-205,c340,1097,306,973,275,849,263,800,251,769,242,754,229,735,214,726,198,726v-6,,-11,,-16,c182,891,182,1056,182,1222v-61,,-121,,-182,xm182,495v25,,51,,76,c266,495,282,489,306,478v12,-5,22,-17,29,-38c343,419,347,396,347,369v,-39,-7,-70,-18,-91c317,258,294,247,261,247v-26,,-53,,-79,c182,330,182,412,182,495xe" fillcolor="green" strokeweight="0">
                    <v:path arrowok="t"/>
                    <o:lock v:ext="edit" verticies="t"/>
                  </v:shape>
                  <v:shape id="_x0000_s2798" style="position:absolute;left:1199;top:3221;width:55;height:135" coordsize="607,1264" path="m,633hdc,434,28,278,80,167,132,56,208,,303,v97,,173,54,225,164c580,273,607,426,607,623v,142,-12,260,-35,351c550,1065,516,1136,473,1187v-43,51,-98,77,-163,77c244,1264,189,1242,146,1198,103,1153,67,1085,41,990,15,894,,775,,633xm181,635v,123,12,211,33,265c236,955,266,981,304,981v38,,69,-26,90,-79c415,849,426,755,426,618,426,503,414,419,393,365,371,313,340,286,302,286v-36,,-66,27,-88,81c193,421,181,510,181,635xe" fillcolor="green" strokeweight="0">
                    <v:path arrowok="t"/>
                    <o:lock v:ext="edit" verticies="t"/>
                  </v:shape>
                  <v:shape id="_x0000_s2799" style="position:absolute;left:1273;top:3221;width:51;height:135" coordsize="570,1264" path="m411,743hdc464,777,517,809,570,843v-11,92,-28,170,-51,232c497,1138,468,1184,434,1216v-33,32,-77,48,-129,48c241,1264,189,1245,149,1206,109,1167,73,1101,44,1003,16,905,,781,,630,,427,27,272,78,163,128,54,202,,296,v74,,132,31,174,94c511,157,544,251,564,380v-53,25,-107,49,-160,75c399,417,393,390,387,373,377,344,364,322,350,306,335,290,318,283,300,283v-41,,-72,34,-94,103c190,437,182,518,182,627v,136,10,228,29,278c230,956,259,980,294,980v35,,61,-20,79,-60c390,879,403,820,411,743e" fillcolor="green" strokeweight="0">
                    <v:path arrowok="t"/>
                  </v:shape>
                  <v:shape id="_x0000_s2800" style="position:absolute;left:1343;top:3223;width:44;height:131" coordsize="494,1222" path="m,hdc162,,323,,485,v,87,,174,,261c384,261,283,261,181,261v,65,,130,,194c275,455,369,455,463,455v,83,,166,,249c369,704,275,704,181,704v,81,,161,,241c286,945,390,945,494,945v,92,,184,,277c329,1222,165,1222,,1222,,815,,407,,e" fillcolor="green" strokeweight="0">
                    <v:path arrowok="t"/>
                  </v:shape>
                  <v:shape id="_x0000_s2801" style="position:absolute;left:1403;top:3221;width:48;height:135" coordsize="531,1264" path="m,839hdc57,831,114,824,172,816v3,59,11,103,22,133c213,999,240,1024,274,1024v26,,46,-13,60,-39c348,960,355,931,355,898v,-32,-7,-60,-20,-85c322,788,290,765,242,742,163,704,106,656,73,594,39,532,22,454,22,358v,-63,9,-122,26,-179c65,124,92,81,127,48,161,16,209,,270,v75,,132,29,171,87c480,146,504,238,511,365v-56,7,-113,13,-170,20c337,330,327,290,313,265,298,240,278,228,252,228v-21,,-37,9,-47,27c194,275,189,297,189,324v,19,4,36,13,52c210,392,231,407,263,421v79,37,136,72,170,108c466,566,492,610,507,664v16,55,24,115,24,181c531,924,520,996,499,1062v-20,66,-50,115,-87,150c376,1247,328,1264,271,1264v-99,,-169,-40,-206,-120c27,1063,5,962,,839e" fillcolor="green" strokeweight="0">
                    <v:path arrowok="t"/>
                  </v:shape>
                  <v:shape id="_x0000_s2802" style="position:absolute;left:1468;top:3221;width:54;height:135" coordsize="606,1264" path="m,633hdc,434,28,278,80,167,132,56,207,,302,v98,,173,54,225,164c579,273,606,426,606,623v,142,-12,260,-34,351c549,1065,515,1136,472,1187v-43,51,-98,77,-163,77c243,1264,188,1242,146,1198,103,1153,67,1085,40,990,14,894,,775,,633xm181,635v,123,11,211,33,265c235,955,265,981,303,981v39,,70,-26,91,-79c414,849,425,755,425,618,425,503,414,419,392,365,370,313,340,286,302,286v-37,,-67,27,-88,81c192,421,181,510,181,635xe" fillcolor="green" strokeweight="0">
                    <v:path arrowok="t"/>
                    <o:lock v:ext="edit" verticies="t"/>
                  </v:shape>
                  <v:shape id="_x0000_s2803" style="position:absolute;left:1540;top:3221;width:47;height:135" coordsize="530,1264" path="m,839hdc57,831,114,824,171,816v4,59,12,103,23,133c213,999,239,1024,274,1024v26,,46,-13,60,-39c348,960,355,931,355,898v,-32,-7,-60,-20,-85c322,788,290,765,242,742,163,704,106,656,73,594,39,532,21,454,21,358,21,295,31,236,48,179,65,124,92,81,126,48,161,16,209,,270,v75,,132,29,171,87c480,146,504,238,511,365v-57,7,-113,13,-170,20c336,330,327,290,312,265,298,240,278,228,252,228v-21,,-37,9,-47,27c194,275,189,297,189,324v,19,4,36,13,52c210,392,231,407,263,421v78,37,136,72,170,108c466,566,492,610,507,664v16,55,23,115,23,181c530,924,520,996,499,1062v-20,66,-50,115,-87,150c375,1247,328,1264,271,1264v-99,,-169,-40,-206,-120c27,1063,4,962,,839e" fillcolor="green" strokeweight="0">
                    <v:path arrowok="t"/>
                  </v:shape>
                  <v:shape id="_x0000_s2804" style="position:absolute;left:1635;top:3223;width:49;height:131" coordsize="539,1222" path="m,hdc90,,179,,269,v53,,96,15,128,45c429,76,457,118,478,174v21,56,37,122,46,196c534,444,539,523,539,607v,131,-8,231,-21,303c503,983,483,1042,458,1091v-25,49,-52,81,-81,98c337,1211,301,1222,269,1222v-90,,-179,,-269,c,815,,407,,xm181,277v,222,,445,,667c196,944,211,944,225,944v38,,65,-9,81,-26c322,900,334,870,344,826v9,-43,13,-114,13,-212c357,485,347,396,327,349,307,301,273,277,226,277v-15,,-30,,-45,xe" fillcolor="green" strokeweight="0">
                    <v:path arrowok="t"/>
                    <o:lock v:ext="edit" verticies="t"/>
                  </v:shape>
                  <v:shape id="_x0000_s2805" style="position:absolute;left:1704;top:3223;width:44;height:131" coordsize="493,1222" path="m,hdc161,,323,,484,v,87,,174,,261c383,261,282,261,181,261v,65,,130,,194c275,455,368,455,462,455v,83,,166,,249c368,704,275,704,181,704v,81,,161,,241c285,945,389,945,493,945v,92,,184,,277c329,1222,164,1222,,1222,,815,,407,,e" fillcolor="green" strokeweight="0">
                    <v:path arrowok="t"/>
                  </v:shape>
                  <v:shape id="_x0000_s2806" style="position:absolute;left:1791;top:3223;width:57;height:131" coordsize="637,1222" path="m418,1020hdc350,1020,281,1020,213,1020v-9,67,-19,134,-29,202c123,1222,61,1222,,1222,72,814,148,408,220,v66,,131,,197,c489,408,565,814,637,1222v-63,,-126,,-190,c438,1154,428,1087,418,1020xm381,756c360,610,337,463,316,317,295,463,273,610,252,756v43,,86,,129,xe" fillcolor="green" strokeweight="0">
                    <v:path arrowok="t"/>
                    <o:lock v:ext="edit" verticies="t"/>
                  </v:shape>
                  <v:shape id="_x0000_s2807" style="position:absolute;left:1864;top:3223;width:45;height:131" coordsize="497,1222" path="m,hdc100,,200,,301,v65,,115,32,147,98c480,163,497,255,497,375v,123,-19,220,-53,289c409,734,354,768,281,768v-33,,-66,,-99,c182,920,182,1071,182,1222v-61,,-121,,-182,c,815,,407,,xm182,521v14,,29,,44,c261,521,286,509,299,483v14,-25,22,-58,22,-97c321,348,314,315,302,289,290,262,267,249,233,249v-17,,-34,,-51,c182,339,182,430,182,521xe" fillcolor="green" strokeweight="0">
                    <v:path arrowok="t"/>
                    <o:lock v:ext="edit" verticies="t"/>
                  </v:shape>
                  <v:shape id="_x0000_s2808" style="position:absolute;left:1926;top:3221;width:54;height:135" coordsize="606,1264" path="m,633hdc,434,27,278,80,167,132,56,207,,302,v97,,173,54,225,164c579,273,606,426,606,623v,142,-12,260,-34,351c549,1065,515,1136,472,1187v-43,51,-98,77,-163,77c243,1264,188,1242,145,1198,102,1153,66,1085,40,990,14,894,,775,,633xm181,635v,123,11,211,33,265c235,955,265,981,303,981v39,,69,-26,90,-79c414,849,425,755,425,618,425,503,414,419,392,365,370,313,339,286,301,286v-36,,-66,27,-87,81c192,421,181,510,181,635xe" fillcolor="green" strokeweight="0">
                    <v:path arrowok="t"/>
                    <o:lock v:ext="edit" verticies="t"/>
                  </v:shape>
                  <v:shape id="_x0000_s2809" style="position:absolute;left:1990;top:3223;width:57;height:131" coordsize="637,1222" path="m,hdc67,,134,,201,v38,138,79,275,118,413c357,275,398,138,437,v66,,133,,200,c562,237,484,473,409,710v,171,,341,,512c349,1222,288,1222,228,1222v,-171,,-341,,-512c153,473,75,237,,e" fillcolor="green" strokeweight="0">
                    <v:path arrowok="t"/>
                  </v:shape>
                  <v:shape id="_x0000_s2810" style="position:absolute;left:2056;top:3221;width:54;height:135" coordsize="606,1264" path="m,633hdc,434,27,278,80,167,132,56,207,,302,v97,,173,54,225,164c579,273,606,426,606,623v,142,-12,260,-34,351c549,1065,515,1136,472,1187v-43,51,-98,77,-163,77c243,1264,188,1242,145,1198,102,1153,66,1085,40,990,14,894,,775,,633xm180,635v,123,12,211,34,265c235,955,265,981,303,981v39,,70,-26,90,-79c414,849,425,755,425,618,425,503,414,419,392,365,370,313,339,286,301,286v-36,,-66,27,-87,81c192,421,180,510,180,635xe" fillcolor="green" strokeweight="0">
                    <v:path arrowok="t"/>
                    <o:lock v:ext="edit" verticies="t"/>
                  </v:shape>
                  <v:shape id="_x0000_s2811" style="position:absolute;left:1071;top:3223;width:45;height:131" coordsize="497,1222" path="m,hdc101,,201,,301,v65,,115,32,147,98c480,163,497,255,497,375v,123,-18,220,-53,289c409,734,354,768,281,768v-33,,-66,,-99,c182,920,182,1071,182,1222v-60,,-121,,-182,c,815,,407,,xm182,521v15,,30,,44,c261,521,286,509,300,483v13,-25,21,-58,21,-97c321,348,315,315,302,289,290,262,267,249,234,249v-18,,-35,,-52,c182,339,182,430,182,521xe" filled="f" strokecolor="#ddd" strokeweight=".15pt">
                    <v:stroke endcap="round"/>
                    <v:path arrowok="t"/>
                    <o:lock v:ext="edit" verticies="t"/>
                  </v:shape>
                  <v:shape id="_x0000_s2812" style="position:absolute;left:1135;top:3223;width:51;height:131" coordsize="576,1222" path="m,1222hdc,815,,407,,,101,,201,,301,v56,,99,10,129,30c459,51,483,87,501,141v18,54,27,121,27,198c528,407,521,465,508,514v-14,50,-34,89,-58,120c435,654,413,670,387,683v21,16,37,30,47,46c440,738,450,760,463,793v12,32,21,58,25,75c517,986,547,1104,576,1222v-68,,-136,,-205,c340,1097,306,973,275,849,263,800,251,769,242,754,229,735,214,726,198,726v-6,,-11,,-16,c182,891,182,1056,182,1222v-61,,-121,,-182,xm182,495v25,,51,,76,c266,495,282,489,306,478v12,-5,22,-17,29,-38c343,419,347,396,347,369v,-39,-7,-70,-18,-91c317,258,294,247,261,247v-26,,-53,,-79,c182,330,182,412,182,495xe" filled="f" strokecolor="#ddd" strokeweight=".15pt">
                    <v:stroke endcap="round"/>
                    <v:path arrowok="t"/>
                    <o:lock v:ext="edit" verticies="t"/>
                  </v:shape>
                  <v:shape id="_x0000_s2813" style="position:absolute;left:1199;top:3221;width:55;height:135" coordsize="607,1264" path="m,633hdc,434,28,278,80,167,132,56,208,,303,v97,,173,54,225,164c580,273,607,426,607,623v,142,-12,260,-35,351c550,1065,516,1136,473,1187v-43,51,-98,77,-163,77c244,1264,189,1242,146,1198,103,1153,67,1085,41,990,15,894,,775,,633xm181,635v,123,12,211,33,265c236,955,266,981,304,981v38,,69,-26,90,-79c415,849,426,755,426,618,426,503,414,419,393,365,371,313,340,286,302,286v-36,,-66,27,-88,81c193,421,181,510,181,635xe" filled="f" strokecolor="#ddd" strokeweight=".15pt">
                    <v:stroke endcap="round"/>
                    <v:path arrowok="t"/>
                    <o:lock v:ext="edit" verticies="t"/>
                  </v:shape>
                  <v:shape id="_x0000_s2814" style="position:absolute;left:1273;top:3221;width:51;height:135" coordsize="51,135" path="m36,80hdc41,83,46,87,51,90v-1,10,-3,18,-5,25c44,122,41,127,38,130v-2,4,-6,5,-11,5c21,135,17,133,13,129,9,125,6,118,4,107,1,97,,84,,67,,46,2,29,7,17,11,6,18,,26,v7,,12,3,16,10c45,17,48,27,50,41v-5,2,-9,5,-14,8c35,45,35,42,34,40,33,37,32,34,31,33,30,31,28,30,26,30v-3,,-6,4,-8,11c17,47,16,55,16,67v,15,1,24,3,30c20,102,23,105,26,105v3,,5,-2,7,-7c35,94,36,88,36,80e" filled="f" strokecolor="#ddd" strokeweight=".15pt">
                    <v:stroke endcap="round"/>
                    <v:path arrowok="t"/>
                  </v:shape>
                  <v:shape id="_x0000_s2815" style="position:absolute;left:1343;top:3223;width:44;height:131" coordsize="44,131" path="m,hdc14,,29,,43,v,10,,19,,28c34,28,25,28,16,28v,7,,14,,21c24,49,33,49,41,49v,9,,18,,27c33,76,24,76,16,76v,8,,17,,25c25,101,35,101,44,101v,10,,20,,30c29,131,15,131,,131,,87,,44,,e" filled="f" strokecolor="#ddd" strokeweight=".15pt">
                    <v:stroke endcap="round"/>
                    <v:path arrowok="t"/>
                  </v:shape>
                  <v:shape id="_x0000_s2816" style="position:absolute;left:1403;top:3221;width:48;height:135" coordsize="48,135" path="m,90hdc5,89,11,88,16,87v,7,1,11,2,15c19,107,22,110,25,110v2,,4,-2,5,-5c32,103,32,100,32,96v,-3,,-6,-2,-9c29,84,26,82,22,79,15,75,10,70,7,64,4,57,2,49,2,38,2,32,3,25,5,19,6,13,9,9,12,5,15,2,19,,25,v6,,11,3,15,9c43,16,45,26,46,39v-5,1,-10,1,-15,2c31,35,30,31,28,28,27,26,25,24,23,24v-2,,-3,1,-4,3c18,29,17,32,17,35v,2,1,4,1,5c19,42,21,44,24,45v7,4,12,8,15,12c42,61,44,65,46,71v1,6,2,12,2,19c48,99,47,107,45,114v-2,7,-4,12,-8,16c34,133,30,135,25,135v-9,,-15,-4,-19,-13c3,114,1,103,,90e" filled="f" strokecolor="#ddd" strokeweight=".15pt">
                    <v:stroke endcap="round"/>
                    <v:path arrowok="t"/>
                  </v:shape>
                  <v:shape id="_x0000_s2817" style="position:absolute;left:1468;top:3221;width:54;height:135" coordsize="606,1264" path="m,633hdc,434,28,278,80,167,132,56,207,,302,v98,,173,54,225,164c579,273,606,426,606,623v,142,-12,260,-34,351c549,1065,515,1136,472,1187v-43,51,-98,77,-163,77c243,1264,188,1242,146,1198,103,1153,67,1085,40,990,14,894,,775,,633xm181,635v,123,11,211,33,265c235,955,265,981,303,981v39,,70,-26,91,-79c414,849,425,755,425,618,425,503,414,419,392,365,370,313,340,286,302,286v-37,,-67,27,-88,81c192,421,181,510,181,635xe" filled="f" strokecolor="#ddd" strokeweight=".15pt">
                    <v:stroke endcap="round"/>
                    <v:path arrowok="t"/>
                    <o:lock v:ext="edit" verticies="t"/>
                  </v:shape>
                  <v:shape id="_x0000_s2818" style="position:absolute;left:1540;top:3221;width:47;height:135" coordsize="47,135" path="m,90hdc5,89,10,88,15,87v1,7,1,11,2,15c19,107,21,110,24,110v3,,4,-2,6,-5c31,103,32,100,32,96v,-3,-1,-6,-2,-9c29,84,26,82,22,79,14,75,9,70,6,64,3,57,2,49,2,38,2,32,3,25,4,19,6,13,8,9,11,5,14,2,19,,24,v7,,12,3,15,9c43,16,45,26,46,39v-6,1,-11,1,-16,2c30,35,29,31,28,28,27,26,25,24,22,24v-1,,-3,1,-4,3c17,29,17,32,17,35v,2,,4,1,5c19,42,21,44,23,45v7,4,13,8,16,12c42,61,44,65,45,71v2,6,2,12,2,19c47,99,46,107,44,114v-1,7,-4,12,-7,16c33,133,29,135,24,135,15,135,9,131,6,122,2,114,,103,,90e" filled="f" strokecolor="#ddd" strokeweight=".15pt">
                    <v:stroke endcap="round"/>
                    <v:path arrowok="t"/>
                  </v:shape>
                  <v:shape id="_x0000_s2819" style="position:absolute;left:1635;top:3223;width:49;height:131" coordsize="539,1222" path="m,hdc90,,179,,269,v53,,96,15,128,45c429,76,457,118,478,174v21,56,37,122,46,196c534,444,539,523,539,607v,131,-8,231,-21,303c503,983,483,1042,458,1091v-25,49,-52,81,-81,98c337,1211,301,1222,269,1222v-90,,-179,,-269,c,815,,407,,xm181,277v,222,,445,,667c196,944,211,944,225,944v38,,65,-9,81,-26c322,900,334,870,344,826v9,-43,13,-114,13,-212c357,485,347,396,327,349,307,301,273,277,226,277v-15,,-30,,-45,xe" filled="f" strokecolor="#ddd" strokeweight=".15pt">
                    <v:stroke endcap="round"/>
                    <v:path arrowok="t"/>
                    <o:lock v:ext="edit" verticies="t"/>
                  </v:shape>
                  <v:shape id="_x0000_s2820" style="position:absolute;left:1704;top:3223;width:44;height:131" coordsize="44,131" path="m,hdc14,,28,,43,v,10,,19,,28c34,28,25,28,16,28v,7,,14,,21c24,49,32,49,41,49v,9,,18,,27c32,76,24,76,16,76v,8,,17,,25c25,101,34,101,44,101v,10,,20,,30c29,131,14,131,,131,,87,,44,,e" filled="f" strokecolor="#ddd" strokeweight=".15pt">
                    <v:stroke endcap="round"/>
                    <v:path arrowok="t"/>
                  </v:shape>
                  <v:shape id="_x0000_s2821" style="position:absolute;left:1791;top:3223;width:57;height:131" coordsize="637,1222" path="m418,1020hdc350,1020,281,1020,213,1020v-9,67,-19,134,-29,202c123,1222,61,1222,,1222,72,814,148,408,220,v66,,131,,197,c489,408,565,814,637,1222v-63,,-126,,-190,c438,1154,428,1087,418,1020xm381,756c360,610,337,463,316,317,295,463,273,610,252,756v43,,86,,129,xe" filled="f" strokecolor="#ddd" strokeweight=".15pt">
                    <v:stroke endcap="round"/>
                    <v:path arrowok="t"/>
                    <o:lock v:ext="edit" verticies="t"/>
                  </v:shape>
                  <v:shape id="_x0000_s2822" style="position:absolute;left:1864;top:3223;width:45;height:131" coordsize="497,1222" path="m,hdc100,,200,,301,v65,,115,32,147,98c480,163,497,255,497,375v,123,-19,220,-53,289c409,734,354,768,281,768v-33,,-66,,-99,c182,920,182,1071,182,1222v-61,,-121,,-182,c,815,,407,,xm182,521v14,,29,,44,c261,521,286,509,299,483v14,-25,22,-58,22,-97c321,348,314,315,302,289,290,262,267,249,233,249v-17,,-34,,-51,c182,339,182,430,182,521xe" filled="f" strokecolor="#ddd" strokeweight=".15pt">
                    <v:stroke endcap="round"/>
                    <v:path arrowok="t"/>
                    <o:lock v:ext="edit" verticies="t"/>
                  </v:shape>
                  <v:shape id="_x0000_s2823" style="position:absolute;left:1926;top:3221;width:54;height:135" coordsize="606,1264" path="m,633hdc,434,27,278,80,167,132,56,207,,302,v97,,173,54,225,164c579,273,606,426,606,623v,142,-12,260,-34,351c549,1065,515,1136,472,1187v-43,51,-98,77,-163,77c243,1264,188,1242,145,1198,102,1153,66,1085,40,990,14,894,,775,,633xm181,635v,123,11,211,33,265c235,955,265,981,303,981v39,,69,-26,90,-79c414,849,425,755,425,618,425,503,414,419,392,365,370,313,339,286,301,286v-36,,-66,27,-87,81c192,421,181,510,181,635xe" filled="f" strokecolor="#ddd" strokeweight=".15pt">
                    <v:stroke endcap="round"/>
                    <v:path arrowok="t"/>
                    <o:lock v:ext="edit" verticies="t"/>
                  </v:shape>
                  <v:shape id="_x0000_s2824" style="position:absolute;left:1990;top:3223;width:57;height:131" coordsize="57,131" path="m,hdc6,,12,,18,v3,15,7,30,10,44c32,30,35,15,39,v6,,12,,18,c50,26,43,51,36,76v,19,,37,,55c31,131,25,131,20,131v,-18,,-36,,-55c13,51,6,26,,e" filled="f" strokecolor="#ddd" strokeweight=".15pt">
                    <v:stroke endcap="round"/>
                    <v:path arrowok="t"/>
                  </v:shape>
                  <v:shape id="_x0000_s2825" style="position:absolute;left:2056;top:3221;width:54;height:135" coordsize="606,1264" path="m,633hdc,434,27,278,80,167,132,56,207,,302,v97,,173,54,225,164c579,273,606,426,606,623v,142,-12,260,-34,351c549,1065,515,1136,472,1187v-43,51,-98,77,-163,77c243,1264,188,1242,145,1198,102,1153,66,1085,40,990,14,894,,775,,633xm180,635v,123,12,211,34,265c235,955,265,981,303,981v39,,70,-26,90,-79c414,849,425,755,425,618,425,503,414,419,392,365,370,313,339,286,301,286v-36,,-66,27,-87,81c192,421,180,510,180,635xe" filled="f" strokecolor="#ddd" strokeweight=".15pt">
                    <v:stroke endcap="round"/>
                    <v:path arrowok="t"/>
                    <o:lock v:ext="edit" verticies="t"/>
                  </v:shape>
                </v:group>
                <v:group id="_x0000_s2980" style="position:absolute;left:6222;top:361;width:914;height:218" coordorigin="6222,361" coordsize="914,218">
                  <v:group id="_x0000_s2831" style="position:absolute;left:6223;top:361;width:913;height:218" coordorigin="6223,361" coordsize="913,218">
                    <v:shape id="_x0000_s2827" style="position:absolute;left:7090;top:361;width:46;height:218" coordsize="46,218" path="m,218l,54,46,r,164l,218xe" fillcolor="#b40000" stroked="f">
                      <v:path arrowok="t"/>
                    </v:shape>
                    <v:line id="_x0000_s2828" style="position:absolute;flip:y" from="7090,525" to="7136,579" strokecolor="#b40000" strokeweight=".05pt">
                      <v:stroke joinstyle="miter"/>
                    </v:line>
                    <v:shape id="_x0000_s2829" style="position:absolute;left:6223;top:361;width:913;height:54" coordsize="913,54" path="m867,54l,54,45,,913,,867,54xe" fillcolor="#790000" stroked="f">
                      <v:path arrowok="t"/>
                    </v:shape>
                    <v:line id="_x0000_s2830" style="position:absolute;flip:y" from="7090,361" to="7136,415" strokecolor="#790000" strokeweight=".05pt">
                      <v:stroke joinstyle="miter"/>
                    </v:line>
                  </v:group>
                  <v:rect id="_x0000_s2832" style="position:absolute;left:6222;top:414;width:867;height:1" fillcolor="black" stroked="f"/>
                  <v:rect id="_x0000_s2833" style="position:absolute;left:6222;top:415;width:867;height:1" fillcolor="#080000" stroked="f"/>
                  <v:rect id="_x0000_s2834" style="position:absolute;left:6222;top:416;width:867;height:1" fillcolor="#0f0000" stroked="f"/>
                  <v:rect id="_x0000_s2835" style="position:absolute;left:6222;top:417;width:867;height:1" fillcolor="#170000" stroked="f"/>
                  <v:rect id="_x0000_s2836" style="position:absolute;left:6222;top:418;width:867;height:1" fillcolor="#1a0000" stroked="f"/>
                  <v:rect id="_x0000_s2837" style="position:absolute;left:6222;top:419;width:867;height:1" fillcolor="#1d0000" stroked="f"/>
                  <v:rect id="_x0000_s2838" style="position:absolute;left:6222;top:420;width:867;height:1" fillcolor="#200000" stroked="f"/>
                  <v:rect id="_x0000_s2839" style="position:absolute;left:6222;top:420;width:867;height:1" fillcolor="#230000" stroked="f"/>
                  <v:rect id="_x0000_s2840" style="position:absolute;left:6222;top:421;width:867;height:1" fillcolor="#270000" stroked="f"/>
                  <v:rect id="_x0000_s2841" style="position:absolute;left:6222;top:422;width:867;height:1" fillcolor="#2a0000" stroked="f"/>
                  <v:rect id="_x0000_s2842" style="position:absolute;left:6222;top:423;width:867;height:1" fillcolor="#2d0000" stroked="f"/>
                  <v:rect id="_x0000_s2843" style="position:absolute;left:6222;top:424;width:867;height:1" fillcolor="#2f0000" stroked="f"/>
                  <v:rect id="_x0000_s2844" style="position:absolute;left:6222;top:425;width:867;height:1" fillcolor="#320000" stroked="f"/>
                  <v:rect id="_x0000_s2845" style="position:absolute;left:6222;top:426;width:867;height:1" fillcolor="#350000" stroked="f"/>
                  <v:rect id="_x0000_s2846" style="position:absolute;left:6222;top:426;width:867;height:1" fillcolor="#380000" stroked="f"/>
                  <v:rect id="_x0000_s2847" style="position:absolute;left:6222;top:427;width:867;height:1" fillcolor="#3b0000" stroked="f"/>
                  <v:rect id="_x0000_s2848" style="position:absolute;left:6222;top:428;width:867;height:1" fillcolor="#3e0000" stroked="f"/>
                  <v:rect id="_x0000_s2849" style="position:absolute;left:6222;top:429;width:867;height:1" fillcolor="#400000" stroked="f"/>
                  <v:rect id="_x0000_s2850" style="position:absolute;left:6222;top:430;width:867;height:1" fillcolor="#430000" stroked="f"/>
                  <v:rect id="_x0000_s2851" style="position:absolute;left:6222;top:431;width:867;height:1" fillcolor="#460000" stroked="f"/>
                  <v:rect id="_x0000_s2852" style="position:absolute;left:6222;top:432;width:867;height:1" fillcolor="#490000" stroked="f"/>
                  <v:rect id="_x0000_s2853" style="position:absolute;left:6222;top:432;width:867;height:1" fillcolor="#4c0000" stroked="f"/>
                  <v:rect id="_x0000_s2854" style="position:absolute;left:6222;top:433;width:867;height:1" fillcolor="#4f0000" stroked="f"/>
                  <v:rect id="_x0000_s2855" style="position:absolute;left:6222;top:434;width:867;height:1" fillcolor="#510000" stroked="f"/>
                  <v:rect id="_x0000_s2856" style="position:absolute;left:6222;top:435;width:867;height:1" fillcolor="#540000" stroked="f"/>
                  <v:rect id="_x0000_s2857" style="position:absolute;left:6222;top:436;width:867;height:1" fillcolor="#570000" stroked="f"/>
                  <v:rect id="_x0000_s2858" style="position:absolute;left:6222;top:437;width:867;height:1" fillcolor="#5a0000" stroked="f"/>
                  <v:rect id="_x0000_s2859" style="position:absolute;left:6222;top:438;width:867;height:1" fillcolor="#5d0000" stroked="f"/>
                  <v:rect id="_x0000_s2860" style="position:absolute;left:6222;top:438;width:867;height:1" fillcolor="#600000" stroked="f"/>
                  <v:rect id="_x0000_s2861" style="position:absolute;left:6222;top:439;width:867;height:1" fillcolor="#620000" stroked="f"/>
                  <v:rect id="_x0000_s2862" style="position:absolute;left:6222;top:440;width:867;height:1" fillcolor="#650000" stroked="f"/>
                  <v:rect id="_x0000_s2863" style="position:absolute;left:6222;top:441;width:867;height:1" fillcolor="#680000" stroked="f"/>
                  <v:rect id="_x0000_s2864" style="position:absolute;left:6222;top:442;width:867;height:1" fillcolor="#6b0000" stroked="f"/>
                  <v:rect id="_x0000_s2865" style="position:absolute;left:6222;top:443;width:867;height:1" fillcolor="#6e0000" stroked="f"/>
                  <v:rect id="_x0000_s2866" style="position:absolute;left:6222;top:444;width:867;height:1" fillcolor="#710000" stroked="f"/>
                  <v:rect id="_x0000_s2867" style="position:absolute;left:6222;top:444;width:867;height:1" fillcolor="#730000" stroked="f"/>
                  <v:rect id="_x0000_s2868" style="position:absolute;left:6222;top:445;width:867;height:1" fillcolor="#760000" stroked="f"/>
                  <v:rect id="_x0000_s2869" style="position:absolute;left:6222;top:446;width:867;height:1" fillcolor="#790000" stroked="f"/>
                  <v:rect id="_x0000_s2870" style="position:absolute;left:6222;top:447;width:867;height:1" fillcolor="#7b0000" stroked="f"/>
                  <v:rect id="_x0000_s2871" style="position:absolute;left:6222;top:448;width:867;height:1" fillcolor="#7e0000" stroked="f"/>
                  <v:rect id="_x0000_s2872" style="position:absolute;left:6222;top:449;width:867;height:1" fillcolor="#810000" stroked="f"/>
                  <v:rect id="_x0000_s2873" style="position:absolute;left:6222;top:450;width:867;height:1" fillcolor="#830000" stroked="f"/>
                  <v:rect id="_x0000_s2874" style="position:absolute;left:6222;top:450;width:867;height:1" fillcolor="#860000" stroked="f"/>
                  <v:rect id="_x0000_s2875" style="position:absolute;left:6222;top:451;width:867;height:1" fillcolor="#890000" stroked="f"/>
                  <v:rect id="_x0000_s2876" style="position:absolute;left:6222;top:452;width:867;height:1" fillcolor="#8b0000" stroked="f"/>
                  <v:rect id="_x0000_s2877" style="position:absolute;left:6222;top:453;width:867;height:1" fillcolor="#8e0000" stroked="f"/>
                  <v:rect id="_x0000_s2878" style="position:absolute;left:6222;top:454;width:867;height:1" fillcolor="#900000" stroked="f"/>
                  <v:rect id="_x0000_s2879" style="position:absolute;left:6222;top:455;width:867;height:1" fillcolor="#930000" stroked="f"/>
                  <v:rect id="_x0000_s2880" style="position:absolute;left:6222;top:456;width:867;height:1" fillcolor="#950000" stroked="f"/>
                  <v:rect id="_x0000_s2881" style="position:absolute;left:6222;top:456;width:867;height:1" fillcolor="#970000" stroked="f"/>
                  <v:rect id="_x0000_s2882" style="position:absolute;left:6222;top:457;width:867;height:1" fillcolor="#9a0000" stroked="f"/>
                  <v:rect id="_x0000_s2883" style="position:absolute;left:6222;top:458;width:867;height:1" fillcolor="#9c0000" stroked="f"/>
                  <v:rect id="_x0000_s2884" style="position:absolute;left:6222;top:459;width:867;height:1" fillcolor="#9e0000" stroked="f"/>
                  <v:rect id="_x0000_s2885" style="position:absolute;left:6222;top:460;width:867;height:1" fillcolor="#a00000" stroked="f"/>
                  <v:rect id="_x0000_s2886" style="position:absolute;left:6222;top:461;width:867;height:1" fillcolor="#a20000" stroked="f"/>
                  <v:rect id="_x0000_s2887" style="position:absolute;left:6222;top:462;width:867;height:1" fillcolor="#a40000" stroked="f"/>
                  <v:rect id="_x0000_s2888" style="position:absolute;left:6222;top:462;width:867;height:1" fillcolor="#a60000" stroked="f"/>
                  <v:rect id="_x0000_s2889" style="position:absolute;left:6222;top:463;width:867;height:1" fillcolor="#a80000" stroked="f"/>
                  <v:rect id="_x0000_s2890" style="position:absolute;left:6222;top:464;width:867;height:1" fillcolor="#a00" stroked="f"/>
                  <v:rect id="_x0000_s2891" style="position:absolute;left:6222;top:465;width:867;height:1" fillcolor="#ac0000" stroked="f"/>
                  <v:rect id="_x0000_s2892" style="position:absolute;left:6222;top:466;width:867;height:1" fillcolor="#ae0000" stroked="f"/>
                  <v:rect id="_x0000_s2893" style="position:absolute;left:6222;top:467;width:867;height:1" fillcolor="#b00000" stroked="f"/>
                  <v:rect id="_x0000_s2894" style="position:absolute;left:6222;top:468;width:867;height:2" fillcolor="#b30000" stroked="f"/>
                  <v:rect id="_x0000_s2895" style="position:absolute;left:6222;top:470;width:867;height:2" fillcolor="#b60000" stroked="f"/>
                  <v:rect id="_x0000_s2896" style="position:absolute;left:6222;top:472;width:867;height:1" fillcolor="#b80000" stroked="f"/>
                  <v:rect id="_x0000_s2897" style="position:absolute;left:6222;top:473;width:867;height:1" fillcolor="#ba0000" stroked="f"/>
                  <v:rect id="_x0000_s2898" style="position:absolute;left:6222;top:474;width:867;height:2" fillcolor="#bc0000" stroked="f"/>
                  <v:rect id="_x0000_s2899" style="position:absolute;left:6222;top:476;width:867;height:2" fillcolor="#be0000" stroked="f"/>
                  <v:rect id="_x0000_s2900" style="position:absolute;left:6222;top:478;width:867;height:2" fillcolor="#c00000" stroked="f"/>
                  <v:rect id="_x0000_s2901" style="position:absolute;left:6222;top:480;width:867;height:1" fillcolor="#c20000" stroked="f"/>
                  <v:rect id="_x0000_s2902" style="position:absolute;left:6222;top:481;width:867;height:3" fillcolor="#c40000" stroked="f"/>
                  <v:rect id="_x0000_s2903" style="position:absolute;left:6222;top:484;width:867;height:2" fillcolor="#c60000" stroked="f"/>
                  <v:rect id="_x0000_s2904" style="position:absolute;left:6222;top:486;width:867;height:5" fillcolor="#c80000" stroked="f"/>
                  <v:rect id="_x0000_s2905" style="position:absolute;left:6222;top:491;width:867;height:5" fillcolor="#ca0000" stroked="f"/>
                  <v:rect id="_x0000_s2906" style="position:absolute;left:6222;top:496;width:867;height:5" fillcolor="#c00" stroked="f"/>
                  <v:rect id="_x0000_s2907" style="position:absolute;left:6222;top:501;width:867;height:5" fillcolor="#ca0000" stroked="f"/>
                  <v:rect id="_x0000_s2908" style="position:absolute;left:6222;top:506;width:867;height:3" fillcolor="#c80000" stroked="f"/>
                  <v:rect id="_x0000_s2909" style="position:absolute;left:6222;top:509;width:867;height:3" fillcolor="#c60000" stroked="f"/>
                  <v:rect id="_x0000_s2910" style="position:absolute;left:6222;top:512;width:867;height:2" fillcolor="#c40000" stroked="f"/>
                  <v:rect id="_x0000_s2911" style="position:absolute;left:6222;top:514;width:867;height:1" fillcolor="#c20000" stroked="f"/>
                  <v:rect id="_x0000_s2912" style="position:absolute;left:6222;top:515;width:867;height:2" fillcolor="#c00000" stroked="f"/>
                  <v:rect id="_x0000_s2913" style="position:absolute;left:6222;top:517;width:867;height:2" fillcolor="#be0000" stroked="f"/>
                  <v:rect id="_x0000_s2914" style="position:absolute;left:6222;top:519;width:867;height:2" fillcolor="#bc0000" stroked="f"/>
                  <v:rect id="_x0000_s2915" style="position:absolute;left:6222;top:521;width:867;height:1" fillcolor="#ba0000" stroked="f"/>
                  <v:rect id="_x0000_s2916" style="position:absolute;left:6222;top:521;width:867;height:2" fillcolor="#b80000" stroked="f"/>
                  <v:rect id="_x0000_s2917" style="position:absolute;left:6222;top:523;width:867;height:1" fillcolor="#b60000" stroked="f"/>
                  <v:rect id="_x0000_s2918" style="position:absolute;left:6222;top:524;width:867;height:2" fillcolor="#b40000" stroked="f"/>
                  <v:rect id="_x0000_s2919" style="position:absolute;left:6222;top:526;width:867;height:1" fillcolor="#b10000" stroked="f"/>
                  <v:rect id="_x0000_s2920" style="position:absolute;left:6222;top:527;width:867;height:1" fillcolor="#ae0000" stroked="f"/>
                  <v:rect id="_x0000_s2921" style="position:absolute;left:6222;top:528;width:867;height:1" fillcolor="#ac0000" stroked="f"/>
                  <v:rect id="_x0000_s2922" style="position:absolute;left:6222;top:529;width:867;height:1" fillcolor="#a00" stroked="f"/>
                  <v:rect id="_x0000_s2923" style="position:absolute;left:6222;top:530;width:867;height:1" fillcolor="#a80000" stroked="f"/>
                  <v:rect id="_x0000_s2924" style="position:absolute;left:6222;top:531;width:867;height:1" fillcolor="#a60000" stroked="f"/>
                  <v:rect id="_x0000_s2925" style="position:absolute;left:6222;top:532;width:867;height:1" fillcolor="#a40000" stroked="f"/>
                  <v:rect id="_x0000_s2926" style="position:absolute;left:6222;top:533;width:867;height:1" fillcolor="#a20000" stroked="f"/>
                  <v:rect id="_x0000_s2927" style="position:absolute;left:6222;top:533;width:867;height:1" fillcolor="#a00000" stroked="f"/>
                  <v:rect id="_x0000_s2928" style="position:absolute;left:6222;top:534;width:867;height:1" fillcolor="#9e0000" stroked="f"/>
                  <v:rect id="_x0000_s2929" style="position:absolute;left:6222;top:535;width:867;height:1" fillcolor="#9c0000" stroked="f"/>
                  <v:rect id="_x0000_s2930" style="position:absolute;left:6222;top:536;width:867;height:1" fillcolor="#9a0000" stroked="f"/>
                  <v:rect id="_x0000_s2931" style="position:absolute;left:6222;top:537;width:867;height:1" fillcolor="#970000" stroked="f"/>
                  <v:rect id="_x0000_s2932" style="position:absolute;left:6222;top:538;width:867;height:1" fillcolor="#950000" stroked="f"/>
                  <v:rect id="_x0000_s2933" style="position:absolute;left:6222;top:539;width:867;height:1" fillcolor="#930000" stroked="f"/>
                  <v:rect id="_x0000_s2934" style="position:absolute;left:6222;top:539;width:867;height:1" fillcolor="#900000" stroked="f"/>
                  <v:rect id="_x0000_s2935" style="position:absolute;left:6222;top:540;width:867;height:1" fillcolor="#8e0000" stroked="f"/>
                  <v:rect id="_x0000_s2936" style="position:absolute;left:6222;top:541;width:867;height:1" fillcolor="#8b0000" stroked="f"/>
                  <v:rect id="_x0000_s2937" style="position:absolute;left:6222;top:542;width:867;height:1" fillcolor="#890000" stroked="f"/>
                  <v:rect id="_x0000_s2938" style="position:absolute;left:6222;top:543;width:867;height:1" fillcolor="#860000" stroked="f"/>
                  <v:rect id="_x0000_s2939" style="position:absolute;left:6222;top:544;width:867;height:1" fillcolor="#830000" stroked="f"/>
                  <v:rect id="_x0000_s2940" style="position:absolute;left:6222;top:545;width:867;height:1" fillcolor="#810000" stroked="f"/>
                  <v:rect id="_x0000_s2941" style="position:absolute;left:6222;top:545;width:867;height:1" fillcolor="#7e0000" stroked="f"/>
                  <v:rect id="_x0000_s2942" style="position:absolute;left:6222;top:546;width:867;height:1" fillcolor="#7b0000" stroked="f"/>
                  <v:rect id="_x0000_s2943" style="position:absolute;left:6222;top:547;width:867;height:1" fillcolor="#790000" stroked="f"/>
                  <v:rect id="_x0000_s2944" style="position:absolute;left:6222;top:548;width:867;height:1" fillcolor="#760000" stroked="f"/>
                  <v:rect id="_x0000_s2945" style="position:absolute;left:6222;top:549;width:867;height:1" fillcolor="#730000" stroked="f"/>
                  <v:rect id="_x0000_s2946" style="position:absolute;left:6222;top:550;width:867;height:1" fillcolor="#710000" stroked="f"/>
                  <v:rect id="_x0000_s2947" style="position:absolute;left:6222;top:551;width:867;height:1" fillcolor="#6e0000" stroked="f"/>
                  <v:rect id="_x0000_s2948" style="position:absolute;left:6222;top:551;width:867;height:1" fillcolor="#6b0000" stroked="f"/>
                  <v:rect id="_x0000_s2949" style="position:absolute;left:6222;top:552;width:867;height:1" fillcolor="#680000" stroked="f"/>
                  <v:rect id="_x0000_s2950" style="position:absolute;left:6222;top:553;width:867;height:1" fillcolor="#650000" stroked="f"/>
                  <v:rect id="_x0000_s2951" style="position:absolute;left:6222;top:554;width:867;height:1" fillcolor="#620000" stroked="f"/>
                  <v:rect id="_x0000_s2952" style="position:absolute;left:6222;top:555;width:867;height:1" fillcolor="#600000" stroked="f"/>
                  <v:rect id="_x0000_s2953" style="position:absolute;left:6222;top:556;width:867;height:1" fillcolor="#5d0000" stroked="f"/>
                  <v:rect id="_x0000_s2954" style="position:absolute;left:6222;top:557;width:867;height:1" fillcolor="#5a0000" stroked="f"/>
                  <v:rect id="_x0000_s2955" style="position:absolute;left:6222;top:557;width:867;height:1" fillcolor="#570000" stroked="f"/>
                  <v:rect id="_x0000_s2956" style="position:absolute;left:6222;top:558;width:867;height:1" fillcolor="#540000" stroked="f"/>
                  <v:rect id="_x0000_s2957" style="position:absolute;left:6222;top:559;width:867;height:1" fillcolor="#510000" stroked="f"/>
                  <v:rect id="_x0000_s2958" style="position:absolute;left:6222;top:560;width:867;height:1" fillcolor="#4f0000" stroked="f"/>
                  <v:rect id="_x0000_s2959" style="position:absolute;left:6222;top:561;width:867;height:1" fillcolor="#4c0000" stroked="f"/>
                  <v:rect id="_x0000_s2960" style="position:absolute;left:6222;top:562;width:867;height:1" fillcolor="#490000" stroked="f"/>
                  <v:rect id="_x0000_s2961" style="position:absolute;left:6222;top:562;width:867;height:1" fillcolor="#460000" stroked="f"/>
                  <v:rect id="_x0000_s2962" style="position:absolute;left:6222;top:563;width:867;height:1" fillcolor="#430000" stroked="f"/>
                  <v:rect id="_x0000_s2963" style="position:absolute;left:6222;top:564;width:867;height:1" fillcolor="#400000" stroked="f"/>
                  <v:rect id="_x0000_s2964" style="position:absolute;left:6222;top:565;width:867;height:1" fillcolor="#3e0000" stroked="f"/>
                  <v:rect id="_x0000_s2965" style="position:absolute;left:6222;top:566;width:867;height:1" fillcolor="#3b0000" stroked="f"/>
                  <v:rect id="_x0000_s2966" style="position:absolute;left:6222;top:567;width:867;height:1" fillcolor="#380000" stroked="f"/>
                  <v:rect id="_x0000_s2967" style="position:absolute;left:6222;top:568;width:867;height:1" fillcolor="#350000" stroked="f"/>
                  <v:rect id="_x0000_s2968" style="position:absolute;left:6222;top:568;width:867;height:1" fillcolor="#320000" stroked="f"/>
                  <v:rect id="_x0000_s2969" style="position:absolute;left:6222;top:569;width:867;height:1" fillcolor="#2f0000" stroked="f"/>
                  <v:rect id="_x0000_s2970" style="position:absolute;left:6222;top:570;width:867;height:1" fillcolor="#2d0000" stroked="f"/>
                  <v:rect id="_x0000_s2971" style="position:absolute;left:6222;top:571;width:867;height:1" fillcolor="#2a0000" stroked="f"/>
                  <v:rect id="_x0000_s2972" style="position:absolute;left:6222;top:572;width:867;height:1" fillcolor="#270000" stroked="f"/>
                  <v:rect id="_x0000_s2973" style="position:absolute;left:6222;top:573;width:867;height:1" fillcolor="#230000" stroked="f"/>
                  <v:rect id="_x0000_s2974" style="position:absolute;left:6222;top:574;width:867;height:1" fillcolor="#200000" stroked="f"/>
                  <v:rect id="_x0000_s2975" style="position:absolute;left:6222;top:574;width:867;height:1" fillcolor="#1d0000" stroked="f"/>
                  <v:rect id="_x0000_s2976" style="position:absolute;left:6222;top:575;width:867;height:1" fillcolor="#1a0000" stroked="f"/>
                  <v:rect id="_x0000_s2977" style="position:absolute;left:6222;top:576;width:867;height:1" fillcolor="#170000" stroked="f"/>
                  <v:rect id="_x0000_s2978" style="position:absolute;left:6222;top:577;width:867;height:1" fillcolor="#0f0000" stroked="f"/>
                  <v:rect id="_x0000_s2979" style="position:absolute;left:6222;top:578;width:867;height:1" fillcolor="#080000" stroked="f"/>
                </v:group>
                <v:rect id="_x0000_s2981" style="position:absolute;left:6390;top:468;width:747;height:138;mso-wrap-style:none" filled="f" stroked="f">
                  <v:textbox style="mso-fit-shape-to-text:t" inset="0,0,0,0">
                    <w:txbxContent>
                      <w:p w:rsidR="006E6FE5" w:rsidRDefault="006E6FE5">
                        <w:r>
                          <w:rPr>
                            <w:b/>
                            <w:bCs/>
                            <w:color w:val="FFFFFF"/>
                            <w:sz w:val="6"/>
                            <w:szCs w:val="6"/>
                            <w:lang w:val="en-US"/>
                          </w:rPr>
                          <w:t>TABLA DE INDICADORES</w:t>
                        </w:r>
                      </w:p>
                    </w:txbxContent>
                  </v:textbox>
                </v:rect>
                <v:group id="_x0000_s3134" style="position:absolute;left:1360;top:3559;width:4991;height:214" coordorigin="1360,3559" coordsize="4991,214">
                  <v:group id="_x0000_s2988" style="position:absolute;left:1360;top:3559;width:4991;height:213" coordorigin="1360,3559" coordsize="4991,213">
                    <v:shape id="_x0000_s2982" style="position:absolute;left:1360;top:3559;width:4934;height:55" coordsize="4934,55" path="m4888,55l,55,46,,4934,r-46,55xe" fillcolor="#790000" stroked="f">
                      <v:path arrowok="t"/>
                    </v:shape>
                    <v:line id="_x0000_s2983" style="position:absolute;flip:y" from="6248,3559" to="6294,3614" strokecolor="#790000" strokeweight=".05pt">
                      <v:stroke joinstyle="miter"/>
                    </v:line>
                    <v:shape id="_x0000_s2984" style="position:absolute;left:6248;top:3639;width:103;height:133" coordsize="103,133" path="m,133l58,54,103,,46,79,,133xe" fillcolor="#a50000" stroked="f">
                      <v:path arrowok="t"/>
                    </v:shape>
                    <v:line id="_x0000_s2985" style="position:absolute;flip:y" from="6248,3718" to="6294,3772" strokecolor="#a50000" strokeweight=".05pt">
                      <v:stroke joinstyle="miter"/>
                    </v:line>
                    <v:shape id="_x0000_s2986" style="position:absolute;left:6248;top:3559;width:103;height:134" coordsize="103,134" path="m58,134l,55,46,r57,80l58,134xe" fillcolor="#a50000" stroked="f">
                      <v:path arrowok="t"/>
                    </v:shape>
                    <v:line id="_x0000_s2987" style="position:absolute;flip:y" from="6306,3639" to="6351,3693" strokecolor="#a50000" strokeweight=".05pt">
                      <v:stroke joinstyle="miter"/>
                    </v:line>
                  </v:group>
                  <v:rect id="_x0000_s2989" style="position:absolute;left:1360;top:3613;width:4946;height:1" fillcolor="black" stroked="f"/>
                  <v:rect id="_x0000_s2990" style="position:absolute;left:1360;top:3614;width:4946;height:1" fillcolor="#080000" stroked="f"/>
                  <v:rect id="_x0000_s2991" style="position:absolute;left:1360;top:3615;width:4946;height:1" fillcolor="#100000" stroked="f"/>
                  <v:rect id="_x0000_s2992" style="position:absolute;left:1360;top:3616;width:4946;height:1" fillcolor="#170000" stroked="f"/>
                  <v:rect id="_x0000_s2993" style="position:absolute;left:1360;top:3617;width:4946;height:1" fillcolor="#1a0000" stroked="f"/>
                  <v:rect id="_x0000_s2994" style="position:absolute;left:1360;top:3618;width:4946;height:1" fillcolor="#1e0000" stroked="f"/>
                  <v:rect id="_x0000_s2995" style="position:absolute;left:1360;top:3618;width:4946;height:1" fillcolor="#210000" stroked="f"/>
                  <v:rect id="_x0000_s2996" style="position:absolute;left:1360;top:3619;width:4946;height:1" fillcolor="#240000" stroked="f"/>
                  <v:rect id="_x0000_s2997" style="position:absolute;left:1360;top:3620;width:4946;height:1" fillcolor="#280000" stroked="f"/>
                  <v:rect id="_x0000_s2998" style="position:absolute;left:1360;top:3621;width:4946;height:1" fillcolor="#2b0000" stroked="f"/>
                  <v:rect id="_x0000_s2999" style="position:absolute;left:1360;top:3622;width:4946;height:1" fillcolor="#2e0000" stroked="f"/>
                  <v:rect id="_x0000_s3000" style="position:absolute;left:1360;top:3623;width:4946;height:1" fillcolor="#300000" stroked="f"/>
                  <v:rect id="_x0000_s3001" style="position:absolute;left:1360;top:3624;width:4946;height:1" fillcolor="#300" stroked="f"/>
                  <v:rect id="_x0000_s3002" style="position:absolute;left:1360;top:3624;width:4946;height:1" fillcolor="#360000" stroked="f"/>
                  <v:rect id="_x0000_s3003" style="position:absolute;left:1360;top:3625;width:4946;height:1" fillcolor="#3a0000" stroked="f"/>
                  <v:rect id="_x0000_s3004" style="position:absolute;left:1360;top:3626;width:4946;height:1" fillcolor="#3d0000" stroked="f"/>
                  <v:rect id="_x0000_s3005" style="position:absolute;left:1360;top:3627;width:4946;height:1" fillcolor="#3f0000" stroked="f"/>
                  <v:rect id="_x0000_s3006" style="position:absolute;left:1360;top:3628;width:4946;height:1" fillcolor="#420000" stroked="f"/>
                  <v:rect id="_x0000_s3007" style="position:absolute;left:1360;top:3629;width:4946;height:1" fillcolor="#450000" stroked="f"/>
                  <v:rect id="_x0000_s3008" style="position:absolute;left:1360;top:3630;width:4946;height:1" fillcolor="#480000" stroked="f"/>
                  <v:rect id="_x0000_s3009" style="position:absolute;left:1360;top:3630;width:4946;height:1" fillcolor="#4b0000" stroked="f"/>
                  <v:rect id="_x0000_s3010" style="position:absolute;left:1360;top:3631;width:4946;height:1" fillcolor="#4e0000" stroked="f"/>
                  <v:rect id="_x0000_s3011" style="position:absolute;left:1360;top:3632;width:4946;height:1" fillcolor="#510000" stroked="f"/>
                  <v:rect id="_x0000_s3012" style="position:absolute;left:1360;top:3633;width:4946;height:1" fillcolor="#540000" stroked="f"/>
                  <v:rect id="_x0000_s3013" style="position:absolute;left:1360;top:3634;width:4946;height:1" fillcolor="#570000" stroked="f"/>
                  <v:rect id="_x0000_s3014" style="position:absolute;left:1360;top:3635;width:4946;height:1" fillcolor="#5a0000" stroked="f"/>
                  <v:rect id="_x0000_s3015" style="position:absolute;left:1360;top:3636;width:4946;height:1" fillcolor="#5d0000" stroked="f"/>
                  <v:rect id="_x0000_s3016" style="position:absolute;left:1360;top:3636;width:4946;height:1" fillcolor="#600000" stroked="f"/>
                  <v:rect id="_x0000_s3017" style="position:absolute;left:1360;top:3637;width:4946;height:1" fillcolor="#630000" stroked="f"/>
                  <v:rect id="_x0000_s3018" style="position:absolute;left:1360;top:3638;width:4946;height:1" fillcolor="#650000" stroked="f"/>
                  <v:rect id="_x0000_s3019" style="position:absolute;left:1360;top:3639;width:4946;height:1" fillcolor="#680000" stroked="f"/>
                  <v:rect id="_x0000_s3020" style="position:absolute;left:1360;top:3640;width:4946;height:1" fillcolor="#6c0000" stroked="f"/>
                  <v:rect id="_x0000_s3021" style="position:absolute;left:1360;top:3641;width:4946;height:1" fillcolor="#6f0000" stroked="f"/>
                  <v:rect id="_x0000_s3022" style="position:absolute;left:1360;top:3642;width:4946;height:1" fillcolor="#710000" stroked="f"/>
                  <v:rect id="_x0000_s3023" style="position:absolute;left:1360;top:3642;width:4946;height:1" fillcolor="#740000" stroked="f"/>
                  <v:rect id="_x0000_s3024" style="position:absolute;left:1360;top:3643;width:4946;height:1" fillcolor="#700" stroked="f"/>
                  <v:rect id="_x0000_s3025" style="position:absolute;left:1360;top:3644;width:4946;height:1" fillcolor="#7a0000" stroked="f"/>
                  <v:rect id="_x0000_s3026" style="position:absolute;left:1360;top:3645;width:4946;height:1" fillcolor="#7c0000" stroked="f"/>
                  <v:rect id="_x0000_s3027" style="position:absolute;left:1360;top:3646;width:4946;height:1" fillcolor="#7f0000" stroked="f"/>
                  <v:rect id="_x0000_s3028" style="position:absolute;left:1360;top:3647;width:4946;height:1" fillcolor="#820000" stroked="f"/>
                  <v:rect id="_x0000_s3029" style="position:absolute;left:1360;top:3648;width:4946;height:1" fillcolor="#850000" stroked="f"/>
                  <v:rect id="_x0000_s3030" style="position:absolute;left:1360;top:3648;width:4946;height:1" fillcolor="#870000" stroked="f"/>
                  <v:rect id="_x0000_s3031" style="position:absolute;left:1360;top:3649;width:4946;height:1" fillcolor="#8a0000" stroked="f"/>
                  <v:rect id="_x0000_s3032" style="position:absolute;left:1360;top:3650;width:4946;height:1" fillcolor="#8d0000" stroked="f"/>
                  <v:rect id="_x0000_s3033" style="position:absolute;left:1360;top:3651;width:4946;height:1" fillcolor="#900000" stroked="f"/>
                  <v:rect id="_x0000_s3034" style="position:absolute;left:1360;top:3652;width:4946;height:1" fillcolor="#920000" stroked="f"/>
                  <v:rect id="_x0000_s3035" style="position:absolute;left:1360;top:3653;width:4946;height:1" fillcolor="#940000" stroked="f"/>
                  <v:rect id="_x0000_s3036" style="position:absolute;left:1360;top:3654;width:4946;height:1" fillcolor="#970000" stroked="f"/>
                  <v:rect id="_x0000_s3037" style="position:absolute;left:1360;top:3654;width:4946;height:1" fillcolor="#900" stroked="f"/>
                  <v:rect id="_x0000_s3038" style="position:absolute;left:1360;top:3655;width:4946;height:1" fillcolor="#9c0000" stroked="f"/>
                  <v:rect id="_x0000_s3039" style="position:absolute;left:1360;top:3656;width:4946;height:1" fillcolor="#9e0000" stroked="f"/>
                  <v:rect id="_x0000_s3040" style="position:absolute;left:1360;top:3657;width:4946;height:1" fillcolor="#a00000" stroked="f"/>
                  <v:rect id="_x0000_s3041" style="position:absolute;left:1360;top:3658;width:4946;height:1" fillcolor="#a20000" stroked="f"/>
                  <v:rect id="_x0000_s3042" style="position:absolute;left:1360;top:3659;width:4946;height:1" fillcolor="#a40000" stroked="f"/>
                  <v:rect id="_x0000_s3043" style="position:absolute;left:1360;top:3660;width:4946;height:1" fillcolor="#a60000" stroked="f"/>
                  <v:rect id="_x0000_s3044" style="position:absolute;left:1360;top:3660;width:4946;height:1" fillcolor="#a80000" stroked="f"/>
                  <v:rect id="_x0000_s3045" style="position:absolute;left:1360;top:3661;width:4946;height:1" fillcolor="#a00" stroked="f"/>
                  <v:rect id="_x0000_s3046" style="position:absolute;left:1360;top:3662;width:4946;height:1" fillcolor="#ac0000" stroked="f"/>
                  <v:rect id="_x0000_s3047" style="position:absolute;left:1360;top:3663;width:4946;height:1" fillcolor="#ae0000" stroked="f"/>
                  <v:rect id="_x0000_s3048" style="position:absolute;left:1360;top:3664;width:4946;height:1" fillcolor="#b00000" stroked="f"/>
                  <v:rect id="_x0000_s3049" style="position:absolute;left:1360;top:3665;width:4946;height:1" fillcolor="#b20000" stroked="f"/>
                  <v:rect id="_x0000_s3050" style="position:absolute;left:1360;top:3666;width:4946;height:2" fillcolor="#b50000" stroked="f"/>
                  <v:rect id="_x0000_s3051" style="position:absolute;left:1360;top:3668;width:4946;height:2" fillcolor="#b80000" stroked="f"/>
                  <v:rect id="_x0000_s3052" style="position:absolute;left:1360;top:3670;width:4946;height:1" fillcolor="#ba0000" stroked="f"/>
                  <v:rect id="_x0000_s3053" style="position:absolute;left:1360;top:3671;width:4946;height:1" fillcolor="#bc0000" stroked="f"/>
                  <v:rect id="_x0000_s3054" style="position:absolute;left:1360;top:3672;width:4946;height:2" fillcolor="#be0000" stroked="f"/>
                  <v:rect id="_x0000_s3055" style="position:absolute;left:1360;top:3674;width:4946;height:2" fillcolor="#c00000" stroked="f"/>
                  <v:rect id="_x0000_s3056" style="position:absolute;left:1360;top:3676;width:4946;height:1" fillcolor="#c20000" stroked="f"/>
                  <v:rect id="_x0000_s3057" style="position:absolute;left:1360;top:3677;width:4946;height:3" fillcolor="#c40000" stroked="f"/>
                  <v:rect id="_x0000_s3058" style="position:absolute;left:1360;top:3680;width:4946;height:3" fillcolor="#c60000" stroked="f"/>
                  <v:rect id="_x0000_s3059" style="position:absolute;left:1360;top:3683;width:4946;height:4" fillcolor="#c80000" stroked="f"/>
                  <v:rect id="_x0000_s3060" style="position:absolute;left:1360;top:3687;width:4946;height:5" fillcolor="#ca0000" stroked="f"/>
                  <v:rect id="_x0000_s3061" style="position:absolute;left:1360;top:3692;width:4946;height:4" fillcolor="#c00" stroked="f"/>
                  <v:rect id="_x0000_s3062" style="position:absolute;left:1360;top:3696;width:4946;height:5" fillcolor="#ca0000" stroked="f"/>
                  <v:rect id="_x0000_s3063" style="position:absolute;left:1360;top:3701;width:4946;height:4" fillcolor="#c80000" stroked="f"/>
                  <v:rect id="_x0000_s3064" style="position:absolute;left:1360;top:3705;width:4946;height:2" fillcolor="#c60000" stroked="f"/>
                  <v:rect id="_x0000_s3065" style="position:absolute;left:1360;top:3707;width:4946;height:2" fillcolor="#c40000" stroked="f"/>
                  <v:rect id="_x0000_s3066" style="position:absolute;left:1360;top:3709;width:4946;height:2" fillcolor="#c20000" stroked="f"/>
                  <v:rect id="_x0000_s3067" style="position:absolute;left:1360;top:3711;width:4946;height:2" fillcolor="#c00000" stroked="f"/>
                  <v:rect id="_x0000_s3068" style="position:absolute;left:1360;top:3713;width:4946;height:1" fillcolor="#be0000" stroked="f"/>
                  <v:rect id="_x0000_s3069" style="position:absolute;left:1360;top:3714;width:4946;height:1" fillcolor="#bc0000" stroked="f"/>
                  <v:rect id="_x0000_s3070" style="position:absolute;left:1360;top:3715;width:4946;height:2" fillcolor="#ba0000" stroked="f"/>
                  <v:rect id="_x0000_s3071" style="position:absolute;left:1360;top:3717;width:4946;height:1" fillcolor="#b80000" stroked="f"/>
                  <v:rect id="_x0000_s3072" style="position:absolute;left:1360;top:3718;width:4946;height:1" fillcolor="#b60000" stroked="f"/>
                  <v:rect id="_x0000_s3073" style="position:absolute;left:1360;top:3719;width:4946;height:2" fillcolor="#b30000" stroked="f"/>
                  <v:rect id="_x0000_s3074" style="position:absolute;left:1360;top:3721;width:4946;height:1" fillcolor="#b00000" stroked="f"/>
                  <v:rect id="_x0000_s3075" style="position:absolute;left:1360;top:3722;width:4946;height:1" fillcolor="#ae0000" stroked="f"/>
                  <v:rect id="_x0000_s3076" style="position:absolute;left:1360;top:3723;width:4946;height:1" fillcolor="#ac0000" stroked="f"/>
                  <v:rect id="_x0000_s3077" style="position:absolute;left:1360;top:3724;width:4946;height:1" fillcolor="#a00" stroked="f"/>
                  <v:rect id="_x0000_s3078" style="position:absolute;left:1360;top:3725;width:4946;height:1" fillcolor="#a80000" stroked="f"/>
                  <v:rect id="_x0000_s3079" style="position:absolute;left:1360;top:3725;width:4946;height:1" fillcolor="#a60000" stroked="f"/>
                  <v:rect id="_x0000_s3080" style="position:absolute;left:1360;top:3726;width:4946;height:1" fillcolor="#a40000" stroked="f"/>
                  <v:rect id="_x0000_s3081" style="position:absolute;left:1360;top:3727;width:4946;height:1" fillcolor="#a20000" stroked="f"/>
                  <v:rect id="_x0000_s3082" style="position:absolute;left:1360;top:3728;width:4946;height:1" fillcolor="#a00000" stroked="f"/>
                  <v:rect id="_x0000_s3083" style="position:absolute;left:1360;top:3729;width:4946;height:1" fillcolor="#9e0000" stroked="f"/>
                  <v:rect id="_x0000_s3084" style="position:absolute;left:1360;top:3730;width:4946;height:1" fillcolor="#9c0000" stroked="f"/>
                  <v:rect id="_x0000_s3085" style="position:absolute;left:1360;top:3731;width:4946;height:1" fillcolor="#900" stroked="f"/>
                  <v:rect id="_x0000_s3086" style="position:absolute;left:1360;top:3731;width:4946;height:1" fillcolor="#970000" stroked="f"/>
                  <v:rect id="_x0000_s3087" style="position:absolute;left:1360;top:3732;width:4946;height:1" fillcolor="#940000" stroked="f"/>
                  <v:rect id="_x0000_s3088" style="position:absolute;left:1360;top:3733;width:4946;height:1" fillcolor="#920000" stroked="f"/>
                  <v:rect id="_x0000_s3089" style="position:absolute;left:1360;top:3734;width:4946;height:1" fillcolor="#900000" stroked="f"/>
                  <v:rect id="_x0000_s3090" style="position:absolute;left:1360;top:3735;width:4946;height:1" fillcolor="#8d0000" stroked="f"/>
                  <v:rect id="_x0000_s3091" style="position:absolute;left:1360;top:3736;width:4946;height:1" fillcolor="#8a0000" stroked="f"/>
                  <v:rect id="_x0000_s3092" style="position:absolute;left:1360;top:3737;width:4946;height:1" fillcolor="#870000" stroked="f"/>
                  <v:rect id="_x0000_s3093" style="position:absolute;left:1360;top:3737;width:4946;height:1" fillcolor="#850000" stroked="f"/>
                  <v:rect id="_x0000_s3094" style="position:absolute;left:1360;top:3738;width:4946;height:1" fillcolor="#820000" stroked="f"/>
                  <v:rect id="_x0000_s3095" style="position:absolute;left:1360;top:3739;width:4946;height:1" fillcolor="#7f0000" stroked="f"/>
                  <v:rect id="_x0000_s3096" style="position:absolute;left:1360;top:3740;width:4946;height:1" fillcolor="#7c0000" stroked="f"/>
                  <v:rect id="_x0000_s3097" style="position:absolute;left:1360;top:3741;width:4946;height:1" fillcolor="#7a0000" stroked="f"/>
                  <v:rect id="_x0000_s3098" style="position:absolute;left:1360;top:3742;width:4946;height:1" fillcolor="#700" stroked="f"/>
                  <v:rect id="_x0000_s3099" style="position:absolute;left:1360;top:3743;width:4946;height:1" fillcolor="#740000" stroked="f"/>
                  <v:rect id="_x0000_s3100" style="position:absolute;left:1360;top:3743;width:4946;height:1" fillcolor="#710000" stroked="f"/>
                  <v:rect id="_x0000_s3101" style="position:absolute;left:1360;top:3744;width:4946;height:1" fillcolor="#6f0000" stroked="f"/>
                  <v:rect id="_x0000_s3102" style="position:absolute;left:1360;top:3745;width:4946;height:1" fillcolor="#6c0000" stroked="f"/>
                  <v:rect id="_x0000_s3103" style="position:absolute;left:1360;top:3746;width:4946;height:1" fillcolor="#680000" stroked="f"/>
                  <v:rect id="_x0000_s3104" style="position:absolute;left:1360;top:3747;width:4946;height:1" fillcolor="#650000" stroked="f"/>
                  <v:rect id="_x0000_s3105" style="position:absolute;left:1360;top:3748;width:4946;height:1" fillcolor="#630000" stroked="f"/>
                  <v:rect id="_x0000_s3106" style="position:absolute;left:1360;top:3748;width:4946;height:1" fillcolor="#600000" stroked="f"/>
                  <v:rect id="_x0000_s3107" style="position:absolute;left:1360;top:3749;width:4946;height:1" fillcolor="#5d0000" stroked="f"/>
                  <v:rect id="_x0000_s3108" style="position:absolute;left:1360;top:3750;width:4946;height:1" fillcolor="#5a0000" stroked="f"/>
                  <v:rect id="_x0000_s3109" style="position:absolute;left:1360;top:3751;width:4946;height:1" fillcolor="#570000" stroked="f"/>
                  <v:rect id="_x0000_s3110" style="position:absolute;left:1360;top:3752;width:4946;height:1" fillcolor="#540000" stroked="f"/>
                  <v:rect id="_x0000_s3111" style="position:absolute;left:1360;top:3753;width:4946;height:1" fillcolor="#510000" stroked="f"/>
                  <v:rect id="_x0000_s3112" style="position:absolute;left:1360;top:3754;width:4946;height:1" fillcolor="#4e0000" stroked="f"/>
                  <v:rect id="_x0000_s3113" style="position:absolute;left:1360;top:3754;width:4946;height:1" fillcolor="#4b0000" stroked="f"/>
                  <v:rect id="_x0000_s3114" style="position:absolute;left:1360;top:3755;width:4946;height:1" fillcolor="#480000" stroked="f"/>
                  <v:rect id="_x0000_s3115" style="position:absolute;left:1360;top:3756;width:4946;height:1" fillcolor="#450000" stroked="f"/>
                  <v:rect id="_x0000_s3116" style="position:absolute;left:1360;top:3757;width:4946;height:1" fillcolor="#420000" stroked="f"/>
                  <v:rect id="_x0000_s3117" style="position:absolute;left:1360;top:3758;width:4946;height:1" fillcolor="#3f0000" stroked="f"/>
                  <v:rect id="_x0000_s3118" style="position:absolute;left:1360;top:3759;width:4946;height:1" fillcolor="#3d0000" stroked="f"/>
                  <v:rect id="_x0000_s3119" style="position:absolute;left:1360;top:3760;width:4946;height:1" fillcolor="#3a0000" stroked="f"/>
                  <v:rect id="_x0000_s3120" style="position:absolute;left:1360;top:3760;width:4946;height:1" fillcolor="#360000" stroked="f"/>
                  <v:rect id="_x0000_s3121" style="position:absolute;left:1360;top:3761;width:4946;height:1" fillcolor="#300" stroked="f"/>
                  <v:rect id="_x0000_s3122" style="position:absolute;left:1360;top:3762;width:4946;height:1" fillcolor="#300000" stroked="f"/>
                  <v:rect id="_x0000_s3123" style="position:absolute;left:1360;top:3763;width:4946;height:1" fillcolor="#2e0000" stroked="f"/>
                  <v:rect id="_x0000_s3124" style="position:absolute;left:1360;top:3764;width:4946;height:1" fillcolor="#2b0000" stroked="f"/>
                  <v:rect id="_x0000_s3125" style="position:absolute;left:1360;top:3765;width:4946;height:1" fillcolor="#280000" stroked="f"/>
                  <v:rect id="_x0000_s3126" style="position:absolute;left:1360;top:3766;width:4946;height:1" fillcolor="#240000" stroked="f"/>
                  <v:rect id="_x0000_s3127" style="position:absolute;left:1360;top:3766;width:4946;height:1" fillcolor="#210000" stroked="f"/>
                  <v:rect id="_x0000_s3128" style="position:absolute;left:1360;top:3767;width:4946;height:1" fillcolor="#1e0000" stroked="f"/>
                  <v:rect id="_x0000_s3129" style="position:absolute;left:1360;top:3768;width:4946;height:1" fillcolor="#1a0000" stroked="f"/>
                  <v:rect id="_x0000_s3130" style="position:absolute;left:1360;top:3769;width:4946;height:1" fillcolor="#170000" stroked="f"/>
                  <v:rect id="_x0000_s3131" style="position:absolute;left:1360;top:3770;width:4946;height:1" fillcolor="#100000" stroked="f"/>
                  <v:rect id="_x0000_s3132" style="position:absolute;left:1360;top:3771;width:4946;height:1" fillcolor="#080000" stroked="f"/>
                  <v:rect id="_x0000_s3133" style="position:absolute;left:1360;top:3772;width:4946;height:1" fillcolor="black" stroked="f"/>
                </v:group>
                <v:rect id="_x0000_s3135" style="position:absolute;left:3032;top:3638;width:1831;height:230;mso-wrap-style:none" filled="f" stroked="f">
                  <v:textbox style="mso-fit-shape-to-text:t" inset="0,0,0,0">
                    <w:txbxContent>
                      <w:p w:rsidR="006E6FE5" w:rsidRDefault="006E6FE5">
                        <w:r>
                          <w:rPr>
                            <w:b/>
                            <w:bCs/>
                            <w:color w:val="FFFFFF"/>
                            <w:sz w:val="10"/>
                            <w:szCs w:val="10"/>
                            <w:lang w:val="en-US"/>
                          </w:rPr>
                          <w:t xml:space="preserve">6.  GESTIÓN CONTABLE FINANCIERA </w:t>
                        </w:r>
                      </w:p>
                    </w:txbxContent>
                  </v:textbox>
                </v:rect>
                <v:group id="_x0000_s3336" style="position:absolute;left:2439;top:2285;width:1465;height:595" coordorigin="2439,2285" coordsize="1465,595">
                  <v:group id="_x0000_s3142" style="position:absolute;left:2439;top:2285;width:1465;height:595" coordorigin="2439,2285" coordsize="1465,595">
                    <v:shape id="_x0000_s3136" style="position:absolute;left:2439;top:2285;width:1274;height:55" coordsize="1274,55" path="m1229,55l,55,46,,1274,r-45,55xe" fillcolor="#790000" stroked="f">
                      <v:path arrowok="t"/>
                    </v:shape>
                    <v:line id="_x0000_s3137" style="position:absolute;flip:y" from="3668,2285" to="3713,2340" strokecolor="#790000" strokeweight=".05pt">
                      <v:stroke joinstyle="miter"/>
                    </v:line>
                    <v:shape id="_x0000_s3138" style="position:absolute;left:3668;top:2555;width:236;height:325" coordsize="236,325" path="m,325l191,55,236,,45,270,,325xe" fillcolor="#a60000" stroked="f">
                      <v:path arrowok="t"/>
                    </v:shape>
                    <v:line id="_x0000_s3139" style="position:absolute;flip:y" from="3668,2825" to="3713,2880" strokecolor="#a60000" strokeweight=".05pt">
                      <v:stroke joinstyle="miter"/>
                    </v:line>
                    <v:shape id="_x0000_s3140" style="position:absolute;left:3668;top:2286;width:236;height:324" coordsize="236,324" path="m191,324l,54,45,,236,269r-45,55xe" fillcolor="#a60000" stroked="f">
                      <v:path arrowok="t"/>
                    </v:shape>
                    <v:line id="_x0000_s3141" style="position:absolute;flip:y" from="3859,2555" to="3904,2610" strokecolor="#a60000" strokeweight=".05pt">
                      <v:stroke joinstyle="miter"/>
                    </v:line>
                  </v:group>
                  <v:rect id="_x0000_s3143" style="position:absolute;left:2439;top:2339;width:1420;height:1" fillcolor="black" stroked="f"/>
                  <v:rect id="_x0000_s3144" style="position:absolute;left:2439;top:2340;width:1420;height:1" fillcolor="#040000" stroked="f"/>
                  <v:rect id="_x0000_s3145" style="position:absolute;left:2439;top:2341;width:1420;height:1" fillcolor="#090000" stroked="f"/>
                  <v:rect id="_x0000_s3146" style="position:absolute;left:2439;top:2342;width:1420;height:2" fillcolor="#0c0000" stroked="f"/>
                  <v:rect id="_x0000_s3147" style="position:absolute;left:2439;top:2344;width:1420;height:1" fillcolor="#0f0000" stroked="f"/>
                  <v:rect id="_x0000_s3148" style="position:absolute;left:2439;top:2345;width:1420;height:1" fillcolor="#120000" stroked="f"/>
                  <v:rect id="_x0000_s3149" style="position:absolute;left:2439;top:2345;width:1420;height:2" fillcolor="#140000" stroked="f"/>
                  <v:rect id="_x0000_s3150" style="position:absolute;left:2439;top:2347;width:1420;height:2" fillcolor="#160000" stroked="f"/>
                  <v:rect id="_x0000_s3151" style="position:absolute;left:2439;top:2349;width:1420;height:2" fillcolor="#180000" stroked="f"/>
                  <v:rect id="_x0000_s3152" style="position:absolute;left:2439;top:2351;width:1420;height:1" fillcolor="#1a0000" stroked="f"/>
                  <v:rect id="_x0000_s3153" style="position:absolute;left:2439;top:2352;width:1420;height:2" fillcolor="#1c0000" stroked="f"/>
                  <v:rect id="_x0000_s3154" style="position:absolute;left:2439;top:2354;width:1420;height:3" fillcolor="#1f0000" stroked="f"/>
                  <v:rect id="_x0000_s3155" style="position:absolute;left:2439;top:2357;width:1420;height:2" fillcolor="#200" stroked="f"/>
                  <v:rect id="_x0000_s3156" style="position:absolute;left:2439;top:2359;width:1420;height:3" fillcolor="#240000" stroked="f"/>
                  <v:rect id="_x0000_s3157" style="position:absolute;left:2439;top:2362;width:1420;height:1" fillcolor="#270000" stroked="f"/>
                  <v:rect id="_x0000_s3158" style="position:absolute;left:2439;top:2363;width:1420;height:3" fillcolor="#290000" stroked="f"/>
                  <v:rect id="_x0000_s3159" style="position:absolute;left:2439;top:2366;width:1420;height:2" fillcolor="#2b0000" stroked="f"/>
                  <v:rect id="_x0000_s3160" style="position:absolute;left:2439;top:2368;width:1420;height:2" fillcolor="#2d0000" stroked="f"/>
                  <v:rect id="_x0000_s3161" style="position:absolute;left:2439;top:2370;width:1420;height:2" fillcolor="#2f0000" stroked="f"/>
                  <v:rect id="_x0000_s3162" style="position:absolute;left:2439;top:2372;width:1420;height:2" fillcolor="#310000" stroked="f"/>
                  <v:rect id="_x0000_s3163" style="position:absolute;left:2439;top:2374;width:1420;height:1" fillcolor="#300" stroked="f"/>
                  <v:rect id="_x0000_s3164" style="position:absolute;left:2439;top:2375;width:1420;height:3" fillcolor="#350000" stroked="f"/>
                  <v:rect id="_x0000_s3165" style="position:absolute;left:2439;top:2378;width:1420;height:2" fillcolor="#370000" stroked="f"/>
                  <v:rect id="_x0000_s3166" style="position:absolute;left:2439;top:2380;width:1420;height:1" fillcolor="#390000" stroked="f"/>
                  <v:rect id="_x0000_s3167" style="position:absolute;left:2439;top:2381;width:1420;height:3" fillcolor="#3b0000" stroked="f"/>
                  <v:rect id="_x0000_s3168" style="position:absolute;left:2439;top:2384;width:1420;height:2" fillcolor="#3d0000" stroked="f"/>
                  <v:rect id="_x0000_s3169" style="position:absolute;left:2439;top:2386;width:1420;height:2" fillcolor="#3f0000" stroked="f"/>
                  <v:rect id="_x0000_s3170" style="position:absolute;left:2439;top:2388;width:1420;height:2" fillcolor="#410000" stroked="f"/>
                  <v:rect id="_x0000_s3171" style="position:absolute;left:2439;top:2390;width:1420;height:2" fillcolor="#430000" stroked="f"/>
                  <v:rect id="_x0000_s3172" style="position:absolute;left:2439;top:2392;width:1420;height:2" fillcolor="#450000" stroked="f"/>
                  <v:rect id="_x0000_s3173" style="position:absolute;left:2439;top:2394;width:1420;height:2" fillcolor="#470000" stroked="f"/>
                  <v:rect id="_x0000_s3174" style="position:absolute;left:2439;top:2396;width:1420;height:2" fillcolor="#490000" stroked="f"/>
                  <v:rect id="_x0000_s3175" style="position:absolute;left:2439;top:2398;width:1420;height:1" fillcolor="#4b0000" stroked="f"/>
                  <v:rect id="_x0000_s3176" style="position:absolute;left:2439;top:2399;width:1420;height:3" fillcolor="#4d0000" stroked="f"/>
                  <v:rect id="_x0000_s3177" style="position:absolute;left:2439;top:2402;width:1420;height:2" fillcolor="#4f0000" stroked="f"/>
                  <v:rect id="_x0000_s3178" style="position:absolute;left:2439;top:2404;width:1420;height:2" fillcolor="#510000" stroked="f"/>
                  <v:rect id="_x0000_s3179" style="position:absolute;left:2439;top:2406;width:1420;height:2" fillcolor="#530000" stroked="f"/>
                  <v:rect id="_x0000_s3180" style="position:absolute;left:2439;top:2408;width:1420;height:2" fillcolor="#500" stroked="f"/>
                  <v:rect id="_x0000_s3181" style="position:absolute;left:2439;top:2410;width:1420;height:2" fillcolor="#570000" stroked="f"/>
                  <v:rect id="_x0000_s3182" style="position:absolute;left:2439;top:2412;width:1420;height:1" fillcolor="#590000" stroked="f"/>
                  <v:rect id="_x0000_s3183" style="position:absolute;left:2439;top:2413;width:1420;height:3" fillcolor="#5b0000" stroked="f"/>
                  <v:rect id="_x0000_s3184" style="position:absolute;left:2439;top:2416;width:1420;height:1" fillcolor="#5d0000" stroked="f"/>
                  <v:rect id="_x0000_s3185" style="position:absolute;left:2439;top:2417;width:1420;height:3" fillcolor="#5f0000" stroked="f"/>
                  <v:rect id="_x0000_s3186" style="position:absolute;left:2439;top:2420;width:1420;height:2" fillcolor="#610000" stroked="f"/>
                  <v:rect id="_x0000_s3187" style="position:absolute;left:2439;top:2422;width:1420;height:1" fillcolor="#630000" stroked="f"/>
                  <v:rect id="_x0000_s3188" style="position:absolute;left:2439;top:2423;width:1420;height:3" fillcolor="#650000" stroked="f"/>
                  <v:rect id="_x0000_s3189" style="position:absolute;left:2439;top:2426;width:1420;height:2" fillcolor="#670000" stroked="f"/>
                  <v:rect id="_x0000_s3190" style="position:absolute;left:2439;top:2428;width:1420;height:1" fillcolor="#690000" stroked="f"/>
                  <v:rect id="_x0000_s3191" style="position:absolute;left:2439;top:2429;width:1420;height:2" fillcolor="#6b0000" stroked="f"/>
                  <v:rect id="_x0000_s3192" style="position:absolute;left:2439;top:2431;width:1420;height:3" fillcolor="#6d0000" stroked="f"/>
                  <v:rect id="_x0000_s3193" style="position:absolute;left:2439;top:2434;width:1420;height:1" fillcolor="#6f0000" stroked="f"/>
                  <v:rect id="_x0000_s3194" style="position:absolute;left:2439;top:2435;width:1420;height:2" fillcolor="#710000" stroked="f"/>
                  <v:rect id="_x0000_s3195" style="position:absolute;left:2439;top:2437;width:1420;height:3" fillcolor="#730000" stroked="f"/>
                  <v:rect id="_x0000_s3196" style="position:absolute;left:2439;top:2440;width:1420;height:1" fillcolor="#750000" stroked="f"/>
                  <v:rect id="_x0000_s3197" style="position:absolute;left:2439;top:2441;width:1420;height:3" fillcolor="#700" stroked="f"/>
                  <v:rect id="_x0000_s3198" style="position:absolute;left:2439;top:2444;width:1420;height:2" fillcolor="#790000" stroked="f"/>
                  <v:rect id="_x0000_s3199" style="position:absolute;left:2439;top:2446;width:1420;height:2" fillcolor="#7b0000" stroked="f"/>
                  <v:rect id="_x0000_s3200" style="position:absolute;left:2439;top:2448;width:1420;height:2" fillcolor="#7d0000" stroked="f"/>
                  <v:rect id="_x0000_s3201" style="position:absolute;left:2439;top:2450;width:1420;height:2" fillcolor="#7f0000" stroked="f"/>
                  <v:rect id="_x0000_s3202" style="position:absolute;left:2439;top:2452;width:1420;height:2" fillcolor="#810000" stroked="f"/>
                  <v:rect id="_x0000_s3203" style="position:absolute;left:2439;top:2454;width:1420;height:3" fillcolor="#830000" stroked="f"/>
                  <v:rect id="_x0000_s3204" style="position:absolute;left:2439;top:2457;width:1420;height:1" fillcolor="#850000" stroked="f"/>
                  <v:rect id="_x0000_s3205" style="position:absolute;left:2439;top:2458;width:1420;height:3" fillcolor="#870000" stroked="f"/>
                  <v:rect id="_x0000_s3206" style="position:absolute;left:2439;top:2461;width:1420;height:2" fillcolor="#890000" stroked="f"/>
                  <v:rect id="_x0000_s3207" style="position:absolute;left:2439;top:2463;width:1420;height:2" fillcolor="#8b0000" stroked="f"/>
                  <v:rect id="_x0000_s3208" style="position:absolute;left:2439;top:2465;width:1420;height:2" fillcolor="#8d0000" stroked="f"/>
                  <v:rect id="_x0000_s3209" style="position:absolute;left:2439;top:2467;width:1420;height:2" fillcolor="#8f0000" stroked="f"/>
                  <v:rect id="_x0000_s3210" style="position:absolute;left:2439;top:2469;width:1420;height:3" fillcolor="#910000" stroked="f"/>
                  <v:rect id="_x0000_s3211" style="position:absolute;left:2439;top:2472;width:1420;height:3" fillcolor="#930000" stroked="f"/>
                  <v:rect id="_x0000_s3212" style="position:absolute;left:2439;top:2475;width:1420;height:1" fillcolor="#950000" stroked="f"/>
                  <v:rect id="_x0000_s3213" style="position:absolute;left:2439;top:2476;width:1420;height:4" fillcolor="#970000" stroked="f"/>
                  <v:rect id="_x0000_s3214" style="position:absolute;left:2439;top:2480;width:1420;height:1" fillcolor="#900" stroked="f"/>
                  <v:rect id="_x0000_s3215" style="position:absolute;left:2439;top:2481;width:1420;height:3" fillcolor="#9b0000" stroked="f"/>
                  <v:rect id="_x0000_s3216" style="position:absolute;left:2439;top:2484;width:1420;height:3" fillcolor="#9d0000" stroked="f"/>
                  <v:rect id="_x0000_s3217" style="position:absolute;left:2439;top:2487;width:1420;height:2" fillcolor="#9f0000" stroked="f"/>
                  <v:rect id="_x0000_s3218" style="position:absolute;left:2439;top:2489;width:1420;height:4" fillcolor="#a10000" stroked="f"/>
                  <v:rect id="_x0000_s3219" style="position:absolute;left:2439;top:2493;width:1420;height:2" fillcolor="#a30000" stroked="f"/>
                  <v:rect id="_x0000_s3220" style="position:absolute;left:2439;top:2495;width:1420;height:3" fillcolor="#a50000" stroked="f"/>
                  <v:rect id="_x0000_s3221" style="position:absolute;left:2439;top:2498;width:1420;height:2" fillcolor="#a70000" stroked="f"/>
                  <v:rect id="_x0000_s3222" style="position:absolute;left:2439;top:2500;width:1420;height:4" fillcolor="#a90000" stroked="f"/>
                  <v:rect id="_x0000_s3223" style="position:absolute;left:2439;top:2504;width:1420;height:3" fillcolor="#ab0000" stroked="f"/>
                  <v:rect id="_x0000_s3224" style="position:absolute;left:2439;top:2507;width:1420;height:3" fillcolor="#ad0000" stroked="f"/>
                  <v:rect id="_x0000_s3225" style="position:absolute;left:2439;top:2510;width:1420;height:4" fillcolor="#af0000" stroked="f"/>
                  <v:rect id="_x0000_s3226" style="position:absolute;left:2439;top:2514;width:1420;height:3" fillcolor="#b10000" stroked="f"/>
                  <v:rect id="_x0000_s3227" style="position:absolute;left:2439;top:2517;width:1420;height:3" fillcolor="#b30000" stroked="f"/>
                  <v:rect id="_x0000_s3228" style="position:absolute;left:2439;top:2520;width:1420;height:4" fillcolor="#b50000" stroked="f"/>
                  <v:rect id="_x0000_s3229" style="position:absolute;left:2439;top:2524;width:1420;height:5" fillcolor="#b70000" stroked="f"/>
                  <v:rect id="_x0000_s3230" style="position:absolute;left:2439;top:2529;width:1420;height:4" fillcolor="#b90000" stroked="f"/>
                  <v:rect id="_x0000_s3231" style="position:absolute;left:2439;top:2533;width:1420;height:4" fillcolor="#b00" stroked="f"/>
                  <v:rect id="_x0000_s3232" style="position:absolute;left:2439;top:2537;width:1420;height:6" fillcolor="#bd0000" stroked="f"/>
                  <v:rect id="_x0000_s3233" style="position:absolute;left:2439;top:2543;width:1420;height:7" fillcolor="#bf0000" stroked="f"/>
                  <v:rect id="_x0000_s3234" style="position:absolute;left:2439;top:2550;width:1420;height:4" fillcolor="#c10000" stroked="f"/>
                  <v:rect id="_x0000_s3235" style="position:absolute;left:2439;top:2554;width:1420;height:9" fillcolor="#c30000" stroked="f"/>
                  <v:rect id="_x0000_s3236" style="position:absolute;left:2439;top:2563;width:1420;height:7" fillcolor="#c50000" stroked="f"/>
                  <v:rect id="_x0000_s3237" style="position:absolute;left:2439;top:2570;width:1420;height:12" fillcolor="#c70000" stroked="f"/>
                  <v:rect id="_x0000_s3238" style="position:absolute;left:2439;top:2582;width:1420;height:12" fillcolor="#c90000" stroked="f"/>
                  <v:rect id="_x0000_s3239" style="position:absolute;left:2439;top:2594;width:1420;height:38" fillcolor="#cb0000" stroked="f"/>
                  <v:rect id="_x0000_s3240" style="position:absolute;left:2439;top:2632;width:1420;height:13" fillcolor="#c90000" stroked="f"/>
                  <v:rect id="_x0000_s3241" style="position:absolute;left:2439;top:2645;width:1420;height:8" fillcolor="#c70000" stroked="f"/>
                  <v:rect id="_x0000_s3242" style="position:absolute;left:2439;top:2653;width:1420;height:8" fillcolor="#c50000" stroked="f"/>
                  <v:rect id="_x0000_s3243" style="position:absolute;left:2439;top:2661;width:1420;height:7" fillcolor="#c30000" stroked="f"/>
                  <v:rect id="_x0000_s3244" style="position:absolute;left:2439;top:2668;width:1420;height:6" fillcolor="#c10000" stroked="f"/>
                  <v:rect id="_x0000_s3245" style="position:absolute;left:2439;top:2674;width:1420;height:4" fillcolor="#bf0000" stroked="f"/>
                  <v:rect id="_x0000_s3246" style="position:absolute;left:2439;top:2678;width:1420;height:7" fillcolor="#bd0000" stroked="f"/>
                  <v:rect id="_x0000_s3247" style="position:absolute;left:2439;top:2685;width:1420;height:3" fillcolor="#b00" stroked="f"/>
                  <v:rect id="_x0000_s3248" style="position:absolute;left:2439;top:2688;width:1420;height:5" fillcolor="#b90000" stroked="f"/>
                  <v:rect id="_x0000_s3249" style="position:absolute;left:2439;top:2693;width:1420;height:4" fillcolor="#b70000" stroked="f"/>
                  <v:rect id="_x0000_s3250" style="position:absolute;left:2439;top:2697;width:1420;height:4" fillcolor="#b50000" stroked="f"/>
                  <v:rect id="_x0000_s3251" style="position:absolute;left:2439;top:2701;width:1420;height:3" fillcolor="#b30000" stroked="f"/>
                  <v:rect id="_x0000_s3252" style="position:absolute;left:2439;top:2704;width:1420;height:4" fillcolor="#b10000" stroked="f"/>
                  <v:rect id="_x0000_s3253" style="position:absolute;left:2439;top:2708;width:1420;height:4" fillcolor="#af0000" stroked="f"/>
                  <v:rect id="_x0000_s3254" style="position:absolute;left:2439;top:2712;width:1420;height:2" fillcolor="#ad0000" stroked="f"/>
                  <v:rect id="_x0000_s3255" style="position:absolute;left:2439;top:2714;width:1420;height:4" fillcolor="#ab0000" stroked="f"/>
                  <v:rect id="_x0000_s3256" style="position:absolute;left:2439;top:2718;width:1420;height:2" fillcolor="#a90000" stroked="f"/>
                  <v:rect id="_x0000_s3257" style="position:absolute;left:2439;top:2720;width:1420;height:3" fillcolor="#a70000" stroked="f"/>
                  <v:rect id="_x0000_s3258" style="position:absolute;left:2439;top:2723;width:1420;height:3" fillcolor="#a50000" stroked="f"/>
                  <v:rect id="_x0000_s3259" style="position:absolute;left:2439;top:2726;width:1420;height:3" fillcolor="#a30000" stroked="f"/>
                  <v:rect id="_x0000_s3260" style="position:absolute;left:2439;top:2729;width:1420;height:2" fillcolor="#a10000" stroked="f"/>
                  <v:rect id="_x0000_s3261" style="position:absolute;left:2439;top:2731;width:1420;height:3" fillcolor="#9f0000" stroked="f"/>
                  <v:rect id="_x0000_s3262" style="position:absolute;left:2439;top:2734;width:1420;height:3" fillcolor="#9d0000" stroked="f"/>
                  <v:rect id="_x0000_s3263" style="position:absolute;left:2439;top:2737;width:1420;height:2" fillcolor="#9b0000" stroked="f"/>
                  <v:rect id="_x0000_s3264" style="position:absolute;left:2439;top:2739;width:1420;height:3" fillcolor="#900" stroked="f"/>
                  <v:rect id="_x0000_s3265" style="position:absolute;left:2439;top:2742;width:1420;height:2" fillcolor="#970000" stroked="f"/>
                  <v:rect id="_x0000_s3266" style="position:absolute;left:2439;top:2744;width:1420;height:3" fillcolor="#950000" stroked="f"/>
                  <v:rect id="_x0000_s3267" style="position:absolute;left:2439;top:2747;width:1420;height:1" fillcolor="#930000" stroked="f"/>
                  <v:rect id="_x0000_s3268" style="position:absolute;left:2439;top:2748;width:1420;height:4" fillcolor="#910000" stroked="f"/>
                  <v:rect id="_x0000_s3269" style="position:absolute;left:2439;top:2752;width:1420;height:2" fillcolor="#8f0000" stroked="f"/>
                  <v:rect id="_x0000_s3270" style="position:absolute;left:2439;top:2754;width:1420;height:2" fillcolor="#8d0000" stroked="f"/>
                  <v:rect id="_x0000_s3271" style="position:absolute;left:2439;top:2756;width:1420;height:2" fillcolor="#8b0000" stroked="f"/>
                  <v:rect id="_x0000_s3272" style="position:absolute;left:2439;top:2758;width:1420;height:2" fillcolor="#890000" stroked="f"/>
                  <v:rect id="_x0000_s3273" style="position:absolute;left:2439;top:2760;width:1420;height:2" fillcolor="#870000" stroked="f"/>
                  <v:rect id="_x0000_s3274" style="position:absolute;left:2439;top:2762;width:1420;height:3" fillcolor="#850000" stroked="f"/>
                  <v:rect id="_x0000_s3275" style="position:absolute;left:2439;top:2765;width:1420;height:1" fillcolor="#830000" stroked="f"/>
                  <v:rect id="_x0000_s3276" style="position:absolute;left:2439;top:2766;width:1420;height:2" fillcolor="#810000" stroked="f"/>
                  <v:rect id="_x0000_s3277" style="position:absolute;left:2439;top:2768;width:1420;height:3" fillcolor="#7f0000" stroked="f"/>
                  <v:rect id="_x0000_s3278" style="position:absolute;left:2439;top:2771;width:1420;height:1" fillcolor="#7d0000" stroked="f"/>
                  <v:rect id="_x0000_s3279" style="position:absolute;left:2439;top:2772;width:1420;height:3" fillcolor="#7b0000" stroked="f"/>
                  <v:rect id="_x0000_s3280" style="position:absolute;left:2439;top:2775;width:1420;height:2" fillcolor="#790000" stroked="f"/>
                  <v:rect id="_x0000_s3281" style="position:absolute;left:2439;top:2777;width:1420;height:2" fillcolor="#700" stroked="f"/>
                  <v:rect id="_x0000_s3282" style="position:absolute;left:2439;top:2779;width:1420;height:2" fillcolor="#750000" stroked="f"/>
                  <v:rect id="_x0000_s3283" style="position:absolute;left:2439;top:2781;width:1420;height:2" fillcolor="#730000" stroked="f"/>
                  <v:rect id="_x0000_s3284" style="position:absolute;left:2439;top:2783;width:1420;height:2" fillcolor="#710000" stroked="f"/>
                  <v:rect id="_x0000_s3285" style="position:absolute;left:2439;top:2785;width:1420;height:3" fillcolor="#6f0000" stroked="f"/>
                  <v:rect id="_x0000_s3286" style="position:absolute;left:2439;top:2788;width:1420;height:1" fillcolor="#6d0000" stroked="f"/>
                  <v:rect id="_x0000_s3287" style="position:absolute;left:2439;top:2789;width:1420;height:2" fillcolor="#6b0000" stroked="f"/>
                  <v:rect id="_x0000_s3288" style="position:absolute;left:2439;top:2791;width:1420;height:2" fillcolor="#690000" stroked="f"/>
                  <v:rect id="_x0000_s3289" style="position:absolute;left:2439;top:2793;width:1420;height:2" fillcolor="#670000" stroked="f"/>
                  <v:rect id="_x0000_s3290" style="position:absolute;left:2439;top:2795;width:1420;height:2" fillcolor="#650000" stroked="f"/>
                  <v:rect id="_x0000_s3291" style="position:absolute;left:2439;top:2797;width:1420;height:2" fillcolor="#630000" stroked="f"/>
                  <v:rect id="_x0000_s3292" style="position:absolute;left:2439;top:2799;width:1420;height:2" fillcolor="#610000" stroked="f"/>
                  <v:rect id="_x0000_s3293" style="position:absolute;left:2439;top:2801;width:1420;height:2" fillcolor="#5f0000" stroked="f"/>
                  <v:rect id="_x0000_s3294" style="position:absolute;left:2439;top:2803;width:1420;height:3" fillcolor="#5d0000" stroked="f"/>
                  <v:rect id="_x0000_s3295" style="position:absolute;left:2439;top:2806;width:1420;height:1" fillcolor="#5b0000" stroked="f"/>
                  <v:rect id="_x0000_s3296" style="position:absolute;left:2439;top:2807;width:1420;height:1" fillcolor="#590000" stroked="f"/>
                  <v:rect id="_x0000_s3297" style="position:absolute;left:2439;top:2808;width:1420;height:3" fillcolor="#570000" stroked="f"/>
                  <v:rect id="_x0000_s3298" style="position:absolute;left:2439;top:2811;width:1420;height:2" fillcolor="#500" stroked="f"/>
                  <v:rect id="_x0000_s3299" style="position:absolute;left:2439;top:2813;width:1420;height:2" fillcolor="#530000" stroked="f"/>
                  <v:rect id="_x0000_s3300" style="position:absolute;left:2439;top:2815;width:1420;height:2" fillcolor="#510000" stroked="f"/>
                  <v:rect id="_x0000_s3301" style="position:absolute;left:2439;top:2817;width:1420;height:2" fillcolor="#4f0000" stroked="f"/>
                  <v:rect id="_x0000_s3302" style="position:absolute;left:2439;top:2819;width:1420;height:2" fillcolor="#4d0000" stroked="f"/>
                  <v:rect id="_x0000_s3303" style="position:absolute;left:2439;top:2821;width:1420;height:2" fillcolor="#4b0000" stroked="f"/>
                  <v:rect id="_x0000_s3304" style="position:absolute;left:2439;top:2823;width:1420;height:2" fillcolor="#490000" stroked="f"/>
                  <v:rect id="_x0000_s3305" style="position:absolute;left:2439;top:2825;width:1420;height:1" fillcolor="#470000" stroked="f"/>
                  <v:rect id="_x0000_s3306" style="position:absolute;left:2439;top:2826;width:1420;height:3" fillcolor="#450000" stroked="f"/>
                  <v:rect id="_x0000_s3307" style="position:absolute;left:2439;top:2829;width:1420;height:2" fillcolor="#430000" stroked="f"/>
                  <v:rect id="_x0000_s3308" style="position:absolute;left:2439;top:2831;width:1420;height:2" fillcolor="#410000" stroked="f"/>
                  <v:rect id="_x0000_s3309" style="position:absolute;left:2439;top:2833;width:1420;height:2" fillcolor="#3f0000" stroked="f"/>
                  <v:rect id="_x0000_s3310" style="position:absolute;left:2439;top:2835;width:1420;height:2" fillcolor="#3d0000" stroked="f"/>
                  <v:rect id="_x0000_s3311" style="position:absolute;left:2439;top:2837;width:1420;height:1" fillcolor="#3b0000" stroked="f"/>
                  <v:rect id="_x0000_s3312" style="position:absolute;left:2439;top:2838;width:1420;height:2" fillcolor="#390000" stroked="f"/>
                  <v:rect id="_x0000_s3313" style="position:absolute;left:2439;top:2840;width:1420;height:2" fillcolor="#370000" stroked="f"/>
                  <v:rect id="_x0000_s3314" style="position:absolute;left:2439;top:2842;width:1420;height:3" fillcolor="#350000" stroked="f"/>
                  <v:rect id="_x0000_s3315" style="position:absolute;left:2439;top:2845;width:1420;height:2" fillcolor="#300" stroked="f"/>
                  <v:rect id="_x0000_s3316" style="position:absolute;left:2439;top:2847;width:1420;height:1" fillcolor="#310000" stroked="f"/>
                  <v:rect id="_x0000_s3317" style="position:absolute;left:2439;top:2848;width:1420;height:3" fillcolor="#2f0000" stroked="f"/>
                  <v:rect id="_x0000_s3318" style="position:absolute;left:2439;top:2851;width:1420;height:2" fillcolor="#2d0000" stroked="f"/>
                  <v:rect id="_x0000_s3319" style="position:absolute;left:2439;top:2853;width:1420;height:2" fillcolor="#2b0000" stroked="f"/>
                  <v:rect id="_x0000_s3320" style="position:absolute;left:2439;top:2855;width:1420;height:2" fillcolor="#290000" stroked="f"/>
                  <v:rect id="_x0000_s3321" style="position:absolute;left:2439;top:2857;width:1420;height:1" fillcolor="#270000" stroked="f"/>
                  <v:rect id="_x0000_s3322" style="position:absolute;left:2439;top:2858;width:1420;height:2" fillcolor="#250000" stroked="f"/>
                  <v:rect id="_x0000_s3323" style="position:absolute;left:2439;top:2860;width:1420;height:2" fillcolor="#230000" stroked="f"/>
                  <v:rect id="_x0000_s3324" style="position:absolute;left:2439;top:2862;width:1420;height:4" fillcolor="#200000" stroked="f"/>
                  <v:rect id="_x0000_s3325" style="position:absolute;left:2439;top:2866;width:1420;height:1" fillcolor="#1d0000" stroked="f"/>
                  <v:rect id="_x0000_s3326" style="position:absolute;left:2439;top:2867;width:1420;height:2" fillcolor="#1b0000" stroked="f"/>
                  <v:rect id="_x0000_s3327" style="position:absolute;left:2439;top:2869;width:1420;height:2" fillcolor="#190000" stroked="f"/>
                  <v:rect id="_x0000_s3328" style="position:absolute;left:2439;top:2871;width:1420;height:2" fillcolor="#170000" stroked="f"/>
                  <v:rect id="_x0000_s3329" style="position:absolute;left:2439;top:2873;width:1420;height:1" fillcolor="#140000" stroked="f"/>
                  <v:rect id="_x0000_s3330" style="position:absolute;left:2439;top:2874;width:1420;height:1" fillcolor="#120000" stroked="f"/>
                  <v:rect id="_x0000_s3331" style="position:absolute;left:2439;top:2875;width:1420;height:2" fillcolor="#0f0000" stroked="f"/>
                  <v:rect id="_x0000_s3332" style="position:absolute;left:2439;top:2877;width:1420;height:1" fillcolor="#0c0000" stroked="f"/>
                  <v:rect id="_x0000_s3333" style="position:absolute;left:2439;top:2878;width:1420;height:1" fillcolor="#090000" stroked="f"/>
                  <v:rect id="_x0000_s3334" style="position:absolute;left:2439;top:2878;width:1420;height:1" fillcolor="#050000" stroked="f"/>
                  <v:rect id="_x0000_s3335" style="position:absolute;left:2439;top:2879;width:1420;height:1" fillcolor="black" stroked="f"/>
                </v:group>
                <v:rect id="_x0000_s3337" style="position:absolute;left:2745;top:2552;width:834;height:230;mso-wrap-style:none" filled="f" stroked="f">
                  <v:textbox style="mso-fit-shape-to-text:t" inset="0,0,0,0">
                    <w:txbxContent>
                      <w:p w:rsidR="006E6FE5" w:rsidRDefault="006E6FE5">
                        <w:r>
                          <w:rPr>
                            <w:b/>
                            <w:bCs/>
                            <w:color w:val="FFFFFF"/>
                            <w:sz w:val="10"/>
                            <w:szCs w:val="10"/>
                            <w:lang w:val="en-US"/>
                          </w:rPr>
                          <w:t>3. OPERACIONES</w:t>
                        </w:r>
                      </w:p>
                    </w:txbxContent>
                  </v:textbox>
                </v:rect>
                <v:group id="_x0000_s3538" style="position:absolute;left:3850;top:2286;width:1465;height:594" coordorigin="3850,2286" coordsize="1465,594">
                  <v:group id="_x0000_s3344" style="position:absolute;left:3850;top:2286;width:1465;height:594" coordorigin="3850,2286" coordsize="1465,594">
                    <v:shape id="_x0000_s3338" style="position:absolute;left:3850;top:2286;width:1268;height:54" coordsize="1268,54" path="m1222,54l,54,46,,1268,r-46,54xe" fillcolor="#790000" stroked="f">
                      <v:path arrowok="t"/>
                    </v:shape>
                    <v:line id="_x0000_s3339" style="position:absolute;flip:y" from="5072,2286" to="5118,2340" strokecolor="#790000" strokeweight=".05pt">
                      <v:stroke joinstyle="miter"/>
                    </v:line>
                    <v:shape id="_x0000_s3340" style="position:absolute;left:5072;top:2555;width:243;height:325" coordsize="243,325" path="m,325l198,55,243,,46,270,,325xe" fillcolor="#a50000" stroked="f">
                      <v:path arrowok="t"/>
                    </v:shape>
                    <v:line id="_x0000_s3341" style="position:absolute;flip:y" from="5072,2825" to="5118,2880" strokecolor="#a50000" strokeweight=".05pt">
                      <v:stroke joinstyle="miter"/>
                    </v:line>
                    <v:shape id="_x0000_s3342" style="position:absolute;left:5072;top:2286;width:243;height:324" coordsize="243,324" path="m198,324l,54,46,,243,269r-45,55xe" fillcolor="#a50000" stroked="f">
                      <v:path arrowok="t"/>
                    </v:shape>
                    <v:line id="_x0000_s3343" style="position:absolute;flip:y" from="5270,2555" to="5315,2610" strokecolor="#a50000" strokeweight=".05pt">
                      <v:stroke joinstyle="miter"/>
                    </v:line>
                  </v:group>
                  <v:rect id="_x0000_s3345" style="position:absolute;left:3850;top:2339;width:1420;height:1" fillcolor="black" stroked="f"/>
                  <v:rect id="_x0000_s3346" style="position:absolute;left:3850;top:2340;width:1420;height:1" fillcolor="#040000" stroked="f"/>
                  <v:rect id="_x0000_s3347" style="position:absolute;left:3850;top:2341;width:1420;height:1" fillcolor="#090000" stroked="f"/>
                  <v:rect id="_x0000_s3348" style="position:absolute;left:3850;top:2342;width:1420;height:2" fillcolor="#0c0000" stroked="f"/>
                  <v:rect id="_x0000_s3349" style="position:absolute;left:3850;top:2344;width:1420;height:1" fillcolor="#0f0000" stroked="f"/>
                  <v:rect id="_x0000_s3350" style="position:absolute;left:3850;top:2345;width:1420;height:1" fillcolor="#120000" stroked="f"/>
                  <v:rect id="_x0000_s3351" style="position:absolute;left:3850;top:2345;width:1420;height:2" fillcolor="#140000" stroked="f"/>
                  <v:rect id="_x0000_s3352" style="position:absolute;left:3850;top:2347;width:1420;height:2" fillcolor="#160000" stroked="f"/>
                  <v:rect id="_x0000_s3353" style="position:absolute;left:3850;top:2349;width:1420;height:2" fillcolor="#180000" stroked="f"/>
                  <v:rect id="_x0000_s3354" style="position:absolute;left:3850;top:2351;width:1420;height:1" fillcolor="#1a0000" stroked="f"/>
                  <v:rect id="_x0000_s3355" style="position:absolute;left:3850;top:2352;width:1420;height:2" fillcolor="#1c0000" stroked="f"/>
                  <v:rect id="_x0000_s3356" style="position:absolute;left:3850;top:2354;width:1420;height:3" fillcolor="#1f0000" stroked="f"/>
                  <v:rect id="_x0000_s3357" style="position:absolute;left:3850;top:2357;width:1420;height:2" fillcolor="#200" stroked="f"/>
                  <v:rect id="_x0000_s3358" style="position:absolute;left:3850;top:2359;width:1420;height:3" fillcolor="#240000" stroked="f"/>
                  <v:rect id="_x0000_s3359" style="position:absolute;left:3850;top:2362;width:1420;height:1" fillcolor="#270000" stroked="f"/>
                  <v:rect id="_x0000_s3360" style="position:absolute;left:3850;top:2363;width:1420;height:3" fillcolor="#290000" stroked="f"/>
                  <v:rect id="_x0000_s3361" style="position:absolute;left:3850;top:2366;width:1420;height:2" fillcolor="#2b0000" stroked="f"/>
                  <v:rect id="_x0000_s3362" style="position:absolute;left:3850;top:2368;width:1420;height:2" fillcolor="#2d0000" stroked="f"/>
                  <v:rect id="_x0000_s3363" style="position:absolute;left:3850;top:2370;width:1420;height:2" fillcolor="#2f0000" stroked="f"/>
                  <v:rect id="_x0000_s3364" style="position:absolute;left:3850;top:2372;width:1420;height:2" fillcolor="#310000" stroked="f"/>
                  <v:rect id="_x0000_s3365" style="position:absolute;left:3850;top:2374;width:1420;height:1" fillcolor="#300" stroked="f"/>
                  <v:rect id="_x0000_s3366" style="position:absolute;left:3850;top:2375;width:1420;height:3" fillcolor="#350000" stroked="f"/>
                  <v:rect id="_x0000_s3367" style="position:absolute;left:3850;top:2378;width:1420;height:2" fillcolor="#370000" stroked="f"/>
                  <v:rect id="_x0000_s3368" style="position:absolute;left:3850;top:2380;width:1420;height:1" fillcolor="#390000" stroked="f"/>
                  <v:rect id="_x0000_s3369" style="position:absolute;left:3850;top:2381;width:1420;height:3" fillcolor="#3b0000" stroked="f"/>
                  <v:rect id="_x0000_s3370" style="position:absolute;left:3850;top:2384;width:1420;height:2" fillcolor="#3d0000" stroked="f"/>
                  <v:rect id="_x0000_s3371" style="position:absolute;left:3850;top:2386;width:1420;height:2" fillcolor="#3f0000" stroked="f"/>
                  <v:rect id="_x0000_s3372" style="position:absolute;left:3850;top:2388;width:1420;height:2" fillcolor="#410000" stroked="f"/>
                  <v:rect id="_x0000_s3373" style="position:absolute;left:3850;top:2390;width:1420;height:2" fillcolor="#430000" stroked="f"/>
                  <v:rect id="_x0000_s3374" style="position:absolute;left:3850;top:2392;width:1420;height:2" fillcolor="#450000" stroked="f"/>
                  <v:rect id="_x0000_s3375" style="position:absolute;left:3850;top:2394;width:1420;height:2" fillcolor="#470000" stroked="f"/>
                  <v:rect id="_x0000_s3376" style="position:absolute;left:3850;top:2396;width:1420;height:2" fillcolor="#490000" stroked="f"/>
                  <v:rect id="_x0000_s3377" style="position:absolute;left:3850;top:2398;width:1420;height:1" fillcolor="#4b0000" stroked="f"/>
                  <v:rect id="_x0000_s3378" style="position:absolute;left:3850;top:2399;width:1420;height:3" fillcolor="#4d0000" stroked="f"/>
                  <v:rect id="_x0000_s3379" style="position:absolute;left:3850;top:2402;width:1420;height:2" fillcolor="#4f0000" stroked="f"/>
                  <v:rect id="_x0000_s3380" style="position:absolute;left:3850;top:2404;width:1420;height:2" fillcolor="#510000" stroked="f"/>
                  <v:rect id="_x0000_s3381" style="position:absolute;left:3850;top:2406;width:1420;height:2" fillcolor="#530000" stroked="f"/>
                  <v:rect id="_x0000_s3382" style="position:absolute;left:3850;top:2408;width:1420;height:2" fillcolor="#500" stroked="f"/>
                  <v:rect id="_x0000_s3383" style="position:absolute;left:3850;top:2410;width:1420;height:2" fillcolor="#570000" stroked="f"/>
                  <v:rect id="_x0000_s3384" style="position:absolute;left:3850;top:2412;width:1420;height:1" fillcolor="#590000" stroked="f"/>
                  <v:rect id="_x0000_s3385" style="position:absolute;left:3850;top:2413;width:1420;height:3" fillcolor="#5b0000" stroked="f"/>
                  <v:rect id="_x0000_s3386" style="position:absolute;left:3850;top:2416;width:1420;height:1" fillcolor="#5d0000" stroked="f"/>
                  <v:rect id="_x0000_s3387" style="position:absolute;left:3850;top:2417;width:1420;height:3" fillcolor="#5f0000" stroked="f"/>
                  <v:rect id="_x0000_s3388" style="position:absolute;left:3850;top:2420;width:1420;height:2" fillcolor="#610000" stroked="f"/>
                  <v:rect id="_x0000_s3389" style="position:absolute;left:3850;top:2422;width:1420;height:1" fillcolor="#630000" stroked="f"/>
                  <v:rect id="_x0000_s3390" style="position:absolute;left:3850;top:2423;width:1420;height:3" fillcolor="#650000" stroked="f"/>
                  <v:rect id="_x0000_s3391" style="position:absolute;left:3850;top:2426;width:1420;height:2" fillcolor="#670000" stroked="f"/>
                  <v:rect id="_x0000_s3392" style="position:absolute;left:3850;top:2428;width:1420;height:1" fillcolor="#690000" stroked="f"/>
                  <v:rect id="_x0000_s3393" style="position:absolute;left:3850;top:2429;width:1420;height:2" fillcolor="#6b0000" stroked="f"/>
                  <v:rect id="_x0000_s3394" style="position:absolute;left:3850;top:2431;width:1420;height:3" fillcolor="#6d0000" stroked="f"/>
                  <v:rect id="_x0000_s3395" style="position:absolute;left:3850;top:2434;width:1420;height:1" fillcolor="#6f0000" stroked="f"/>
                  <v:rect id="_x0000_s3396" style="position:absolute;left:3850;top:2435;width:1420;height:2" fillcolor="#710000" stroked="f"/>
                  <v:rect id="_x0000_s3397" style="position:absolute;left:3850;top:2437;width:1420;height:3" fillcolor="#730000" stroked="f"/>
                  <v:rect id="_x0000_s3398" style="position:absolute;left:3850;top:2440;width:1420;height:1" fillcolor="#750000" stroked="f"/>
                  <v:rect id="_x0000_s3399" style="position:absolute;left:3850;top:2441;width:1420;height:3" fillcolor="#700" stroked="f"/>
                  <v:rect id="_x0000_s3400" style="position:absolute;left:3850;top:2444;width:1420;height:2" fillcolor="#790000" stroked="f"/>
                  <v:rect id="_x0000_s3401" style="position:absolute;left:3850;top:2446;width:1420;height:2" fillcolor="#7b0000" stroked="f"/>
                  <v:rect id="_x0000_s3402" style="position:absolute;left:3850;top:2448;width:1420;height:2" fillcolor="#7d0000" stroked="f"/>
                  <v:rect id="_x0000_s3403" style="position:absolute;left:3850;top:2450;width:1420;height:2" fillcolor="#7f0000" stroked="f"/>
                  <v:rect id="_x0000_s3404" style="position:absolute;left:3850;top:2452;width:1420;height:2" fillcolor="#810000" stroked="f"/>
                  <v:rect id="_x0000_s3405" style="position:absolute;left:3850;top:2454;width:1420;height:3" fillcolor="#830000" stroked="f"/>
                  <v:rect id="_x0000_s3406" style="position:absolute;left:3850;top:2457;width:1420;height:1" fillcolor="#850000" stroked="f"/>
                  <v:rect id="_x0000_s3407" style="position:absolute;left:3850;top:2458;width:1420;height:3" fillcolor="#870000" stroked="f"/>
                  <v:rect id="_x0000_s3408" style="position:absolute;left:3850;top:2461;width:1420;height:2" fillcolor="#890000" stroked="f"/>
                  <v:rect id="_x0000_s3409" style="position:absolute;left:3850;top:2463;width:1420;height:2" fillcolor="#8b0000" stroked="f"/>
                  <v:rect id="_x0000_s3410" style="position:absolute;left:3850;top:2465;width:1420;height:2" fillcolor="#8d0000" stroked="f"/>
                  <v:rect id="_x0000_s3411" style="position:absolute;left:3850;top:2467;width:1420;height:2" fillcolor="#8f0000" stroked="f"/>
                  <v:rect id="_x0000_s3412" style="position:absolute;left:3850;top:2469;width:1420;height:3" fillcolor="#910000" stroked="f"/>
                  <v:rect id="_x0000_s3413" style="position:absolute;left:3850;top:2472;width:1420;height:3" fillcolor="#930000" stroked="f"/>
                  <v:rect id="_x0000_s3414" style="position:absolute;left:3850;top:2475;width:1420;height:1" fillcolor="#950000" stroked="f"/>
                  <v:rect id="_x0000_s3415" style="position:absolute;left:3850;top:2476;width:1420;height:4" fillcolor="#970000" stroked="f"/>
                  <v:rect id="_x0000_s3416" style="position:absolute;left:3850;top:2480;width:1420;height:1" fillcolor="#900" stroked="f"/>
                  <v:rect id="_x0000_s3417" style="position:absolute;left:3850;top:2481;width:1420;height:3" fillcolor="#9b0000" stroked="f"/>
                  <v:rect id="_x0000_s3418" style="position:absolute;left:3850;top:2484;width:1420;height:3" fillcolor="#9d0000" stroked="f"/>
                  <v:rect id="_x0000_s3419" style="position:absolute;left:3850;top:2487;width:1420;height:2" fillcolor="#9f0000" stroked="f"/>
                  <v:rect id="_x0000_s3420" style="position:absolute;left:3850;top:2489;width:1420;height:4" fillcolor="#a10000" stroked="f"/>
                  <v:rect id="_x0000_s3421" style="position:absolute;left:3850;top:2493;width:1420;height:2" fillcolor="#a30000" stroked="f"/>
                  <v:rect id="_x0000_s3422" style="position:absolute;left:3850;top:2495;width:1420;height:3" fillcolor="#a50000" stroked="f"/>
                  <v:rect id="_x0000_s3423" style="position:absolute;left:3850;top:2498;width:1420;height:2" fillcolor="#a70000" stroked="f"/>
                  <v:rect id="_x0000_s3424" style="position:absolute;left:3850;top:2500;width:1420;height:4" fillcolor="#a90000" stroked="f"/>
                  <v:rect id="_x0000_s3425" style="position:absolute;left:3850;top:2504;width:1420;height:3" fillcolor="#ab0000" stroked="f"/>
                  <v:rect id="_x0000_s3426" style="position:absolute;left:3850;top:2507;width:1420;height:3" fillcolor="#ad0000" stroked="f"/>
                  <v:rect id="_x0000_s3427" style="position:absolute;left:3850;top:2510;width:1420;height:4" fillcolor="#af0000" stroked="f"/>
                  <v:rect id="_x0000_s3428" style="position:absolute;left:3850;top:2514;width:1420;height:3" fillcolor="#b10000" stroked="f"/>
                  <v:rect id="_x0000_s3429" style="position:absolute;left:3850;top:2517;width:1420;height:3" fillcolor="#b30000" stroked="f"/>
                  <v:rect id="_x0000_s3430" style="position:absolute;left:3850;top:2520;width:1420;height:4" fillcolor="#b50000" stroked="f"/>
                  <v:rect id="_x0000_s3431" style="position:absolute;left:3850;top:2524;width:1420;height:5" fillcolor="#b70000" stroked="f"/>
                  <v:rect id="_x0000_s3432" style="position:absolute;left:3850;top:2529;width:1420;height:4" fillcolor="#b90000" stroked="f"/>
                  <v:rect id="_x0000_s3433" style="position:absolute;left:3850;top:2533;width:1420;height:4" fillcolor="#b00" stroked="f"/>
                  <v:rect id="_x0000_s3434" style="position:absolute;left:3850;top:2537;width:1420;height:6" fillcolor="#bd0000" stroked="f"/>
                  <v:rect id="_x0000_s3435" style="position:absolute;left:3850;top:2543;width:1420;height:7" fillcolor="#bf0000" stroked="f"/>
                  <v:rect id="_x0000_s3436" style="position:absolute;left:3850;top:2550;width:1420;height:4" fillcolor="#c10000" stroked="f"/>
                  <v:rect id="_x0000_s3437" style="position:absolute;left:3850;top:2554;width:1420;height:9" fillcolor="#c30000" stroked="f"/>
                  <v:rect id="_x0000_s3438" style="position:absolute;left:3850;top:2563;width:1420;height:7" fillcolor="#c50000" stroked="f"/>
                  <v:rect id="_x0000_s3439" style="position:absolute;left:3850;top:2570;width:1420;height:12" fillcolor="#c70000" stroked="f"/>
                  <v:rect id="_x0000_s3440" style="position:absolute;left:3850;top:2582;width:1420;height:12" fillcolor="#c90000" stroked="f"/>
                  <v:rect id="_x0000_s3441" style="position:absolute;left:3850;top:2594;width:1420;height:38" fillcolor="#cb0000" stroked="f"/>
                  <v:rect id="_x0000_s3442" style="position:absolute;left:3850;top:2632;width:1420;height:13" fillcolor="#c90000" stroked="f"/>
                  <v:rect id="_x0000_s3443" style="position:absolute;left:3850;top:2645;width:1420;height:8" fillcolor="#c70000" stroked="f"/>
                  <v:rect id="_x0000_s3444" style="position:absolute;left:3850;top:2653;width:1420;height:8" fillcolor="#c50000" stroked="f"/>
                  <v:rect id="_x0000_s3445" style="position:absolute;left:3850;top:2661;width:1420;height:7" fillcolor="#c30000" stroked="f"/>
                  <v:rect id="_x0000_s3446" style="position:absolute;left:3850;top:2668;width:1420;height:6" fillcolor="#c10000" stroked="f"/>
                  <v:rect id="_x0000_s3447" style="position:absolute;left:3850;top:2674;width:1420;height:4" fillcolor="#bf0000" stroked="f"/>
                  <v:rect id="_x0000_s3448" style="position:absolute;left:3850;top:2678;width:1420;height:7" fillcolor="#bd0000" stroked="f"/>
                  <v:rect id="_x0000_s3449" style="position:absolute;left:3850;top:2685;width:1420;height:3" fillcolor="#b00" stroked="f"/>
                  <v:rect id="_x0000_s3450" style="position:absolute;left:3850;top:2688;width:1420;height:5" fillcolor="#b90000" stroked="f"/>
                  <v:rect id="_x0000_s3451" style="position:absolute;left:3850;top:2693;width:1420;height:4" fillcolor="#b70000" stroked="f"/>
                  <v:rect id="_x0000_s3452" style="position:absolute;left:3850;top:2697;width:1420;height:4" fillcolor="#b50000" stroked="f"/>
                  <v:rect id="_x0000_s3453" style="position:absolute;left:3850;top:2701;width:1420;height:3" fillcolor="#b30000" stroked="f"/>
                  <v:rect id="_x0000_s3454" style="position:absolute;left:3850;top:2704;width:1420;height:4" fillcolor="#b10000" stroked="f"/>
                  <v:rect id="_x0000_s3455" style="position:absolute;left:3850;top:2708;width:1420;height:4" fillcolor="#af0000" stroked="f"/>
                  <v:rect id="_x0000_s3456" style="position:absolute;left:3850;top:2712;width:1420;height:2" fillcolor="#ad0000" stroked="f"/>
                  <v:rect id="_x0000_s3457" style="position:absolute;left:3850;top:2714;width:1420;height:4" fillcolor="#ab0000" stroked="f"/>
                  <v:rect id="_x0000_s3458" style="position:absolute;left:3850;top:2718;width:1420;height:2" fillcolor="#a90000" stroked="f"/>
                  <v:rect id="_x0000_s3459" style="position:absolute;left:3850;top:2720;width:1420;height:3" fillcolor="#a70000" stroked="f"/>
                  <v:rect id="_x0000_s3460" style="position:absolute;left:3850;top:2723;width:1420;height:3" fillcolor="#a50000" stroked="f"/>
                  <v:rect id="_x0000_s3461" style="position:absolute;left:3850;top:2726;width:1420;height:3" fillcolor="#a30000" stroked="f"/>
                  <v:rect id="_x0000_s3462" style="position:absolute;left:3850;top:2729;width:1420;height:2" fillcolor="#a10000" stroked="f"/>
                  <v:rect id="_x0000_s3463" style="position:absolute;left:3850;top:2731;width:1420;height:3" fillcolor="#9f0000" stroked="f"/>
                  <v:rect id="_x0000_s3464" style="position:absolute;left:3850;top:2734;width:1420;height:3" fillcolor="#9d0000" stroked="f"/>
                  <v:rect id="_x0000_s3465" style="position:absolute;left:3850;top:2737;width:1420;height:2" fillcolor="#9b0000" stroked="f"/>
                  <v:rect id="_x0000_s3466" style="position:absolute;left:3850;top:2739;width:1420;height:3" fillcolor="#900" stroked="f"/>
                  <v:rect id="_x0000_s3467" style="position:absolute;left:3850;top:2742;width:1420;height:2" fillcolor="#970000" stroked="f"/>
                  <v:rect id="_x0000_s3468" style="position:absolute;left:3850;top:2744;width:1420;height:3" fillcolor="#950000" stroked="f"/>
                  <v:rect id="_x0000_s3469" style="position:absolute;left:3850;top:2747;width:1420;height:1" fillcolor="#930000" stroked="f"/>
                  <v:rect id="_x0000_s3470" style="position:absolute;left:3850;top:2748;width:1420;height:4" fillcolor="#910000" stroked="f"/>
                  <v:rect id="_x0000_s3471" style="position:absolute;left:3850;top:2752;width:1420;height:2" fillcolor="#8f0000" stroked="f"/>
                  <v:rect id="_x0000_s3472" style="position:absolute;left:3850;top:2754;width:1420;height:2" fillcolor="#8d0000" stroked="f"/>
                  <v:rect id="_x0000_s3473" style="position:absolute;left:3850;top:2756;width:1420;height:2" fillcolor="#8b0000" stroked="f"/>
                  <v:rect id="_x0000_s3474" style="position:absolute;left:3850;top:2758;width:1420;height:2" fillcolor="#890000" stroked="f"/>
                  <v:rect id="_x0000_s3475" style="position:absolute;left:3850;top:2760;width:1420;height:2" fillcolor="#870000" stroked="f"/>
                  <v:rect id="_x0000_s3476" style="position:absolute;left:3850;top:2762;width:1420;height:3" fillcolor="#850000" stroked="f"/>
                  <v:rect id="_x0000_s3477" style="position:absolute;left:3850;top:2765;width:1420;height:1" fillcolor="#830000" stroked="f"/>
                  <v:rect id="_x0000_s3478" style="position:absolute;left:3850;top:2766;width:1420;height:2" fillcolor="#810000" stroked="f"/>
                  <v:rect id="_x0000_s3479" style="position:absolute;left:3850;top:2768;width:1420;height:3" fillcolor="#7f0000" stroked="f"/>
                  <v:rect id="_x0000_s3480" style="position:absolute;left:3850;top:2771;width:1420;height:1" fillcolor="#7d0000" stroked="f"/>
                  <v:rect id="_x0000_s3481" style="position:absolute;left:3850;top:2772;width:1420;height:3" fillcolor="#7b0000" stroked="f"/>
                  <v:rect id="_x0000_s3482" style="position:absolute;left:3850;top:2775;width:1420;height:2" fillcolor="#790000" stroked="f"/>
                  <v:rect id="_x0000_s3483" style="position:absolute;left:3850;top:2777;width:1420;height:2" fillcolor="#700" stroked="f"/>
                  <v:rect id="_x0000_s3484" style="position:absolute;left:3850;top:2779;width:1420;height:2" fillcolor="#750000" stroked="f"/>
                  <v:rect id="_x0000_s3485" style="position:absolute;left:3850;top:2781;width:1420;height:2" fillcolor="#730000" stroked="f"/>
                  <v:rect id="_x0000_s3486" style="position:absolute;left:3850;top:2783;width:1420;height:2" fillcolor="#710000" stroked="f"/>
                  <v:rect id="_x0000_s3487" style="position:absolute;left:3850;top:2785;width:1420;height:3" fillcolor="#6f0000" stroked="f"/>
                  <v:rect id="_x0000_s3488" style="position:absolute;left:3850;top:2788;width:1420;height:1" fillcolor="#6d0000" stroked="f"/>
                  <v:rect id="_x0000_s3489" style="position:absolute;left:3850;top:2789;width:1420;height:2" fillcolor="#6b0000" stroked="f"/>
                  <v:rect id="_x0000_s3490" style="position:absolute;left:3850;top:2791;width:1420;height:2" fillcolor="#690000" stroked="f"/>
                  <v:rect id="_x0000_s3491" style="position:absolute;left:3850;top:2793;width:1420;height:2" fillcolor="#670000" stroked="f"/>
                  <v:rect id="_x0000_s3492" style="position:absolute;left:3850;top:2795;width:1420;height:2" fillcolor="#650000" stroked="f"/>
                  <v:rect id="_x0000_s3493" style="position:absolute;left:3850;top:2797;width:1420;height:2" fillcolor="#630000" stroked="f"/>
                  <v:rect id="_x0000_s3494" style="position:absolute;left:3850;top:2799;width:1420;height:2" fillcolor="#610000" stroked="f"/>
                  <v:rect id="_x0000_s3495" style="position:absolute;left:3850;top:2801;width:1420;height:2" fillcolor="#5f0000" stroked="f"/>
                  <v:rect id="_x0000_s3496" style="position:absolute;left:3850;top:2803;width:1420;height:3" fillcolor="#5d0000" stroked="f"/>
                  <v:rect id="_x0000_s3497" style="position:absolute;left:3850;top:2806;width:1420;height:1" fillcolor="#5b0000" stroked="f"/>
                  <v:rect id="_x0000_s3498" style="position:absolute;left:3850;top:2807;width:1420;height:1" fillcolor="#590000" stroked="f"/>
                  <v:rect id="_x0000_s3499" style="position:absolute;left:3850;top:2808;width:1420;height:3" fillcolor="#570000" stroked="f"/>
                  <v:rect id="_x0000_s3500" style="position:absolute;left:3850;top:2811;width:1420;height:2" fillcolor="#500" stroked="f"/>
                  <v:rect id="_x0000_s3501" style="position:absolute;left:3850;top:2813;width:1420;height:2" fillcolor="#530000" stroked="f"/>
                  <v:rect id="_x0000_s3502" style="position:absolute;left:3850;top:2815;width:1420;height:2" fillcolor="#510000" stroked="f"/>
                  <v:rect id="_x0000_s3503" style="position:absolute;left:3850;top:2817;width:1420;height:2" fillcolor="#4f0000" stroked="f"/>
                  <v:rect id="_x0000_s3504" style="position:absolute;left:3850;top:2819;width:1420;height:2" fillcolor="#4d0000" stroked="f"/>
                  <v:rect id="_x0000_s3505" style="position:absolute;left:3850;top:2821;width:1420;height:2" fillcolor="#4b0000" stroked="f"/>
                  <v:rect id="_x0000_s3506" style="position:absolute;left:3850;top:2823;width:1420;height:2" fillcolor="#490000" stroked="f"/>
                  <v:rect id="_x0000_s3507" style="position:absolute;left:3850;top:2825;width:1420;height:1" fillcolor="#470000" stroked="f"/>
                  <v:rect id="_x0000_s3508" style="position:absolute;left:3850;top:2826;width:1420;height:3" fillcolor="#450000" stroked="f"/>
                  <v:rect id="_x0000_s3509" style="position:absolute;left:3850;top:2829;width:1420;height:2" fillcolor="#430000" stroked="f"/>
                  <v:rect id="_x0000_s3510" style="position:absolute;left:3850;top:2831;width:1420;height:2" fillcolor="#410000" stroked="f"/>
                  <v:rect id="_x0000_s3511" style="position:absolute;left:3850;top:2833;width:1420;height:2" fillcolor="#3f0000" stroked="f"/>
                  <v:rect id="_x0000_s3512" style="position:absolute;left:3850;top:2835;width:1420;height:2" fillcolor="#3d0000" stroked="f"/>
                  <v:rect id="_x0000_s3513" style="position:absolute;left:3850;top:2837;width:1420;height:1" fillcolor="#3b0000" stroked="f"/>
                  <v:rect id="_x0000_s3514" style="position:absolute;left:3850;top:2838;width:1420;height:2" fillcolor="#390000" stroked="f"/>
                  <v:rect id="_x0000_s3515" style="position:absolute;left:3850;top:2840;width:1420;height:2" fillcolor="#370000" stroked="f"/>
                  <v:rect id="_x0000_s3516" style="position:absolute;left:3850;top:2842;width:1420;height:3" fillcolor="#350000" stroked="f"/>
                  <v:rect id="_x0000_s3517" style="position:absolute;left:3850;top:2845;width:1420;height:2" fillcolor="#300" stroked="f"/>
                  <v:rect id="_x0000_s3518" style="position:absolute;left:3850;top:2847;width:1420;height:1" fillcolor="#310000" stroked="f"/>
                  <v:rect id="_x0000_s3519" style="position:absolute;left:3850;top:2848;width:1420;height:3" fillcolor="#2f0000" stroked="f"/>
                  <v:rect id="_x0000_s3520" style="position:absolute;left:3850;top:2851;width:1420;height:2" fillcolor="#2d0000" stroked="f"/>
                  <v:rect id="_x0000_s3521" style="position:absolute;left:3850;top:2853;width:1420;height:2" fillcolor="#2b0000" stroked="f"/>
                  <v:rect id="_x0000_s3522" style="position:absolute;left:3850;top:2855;width:1420;height:2" fillcolor="#290000" stroked="f"/>
                  <v:rect id="_x0000_s3523" style="position:absolute;left:3850;top:2857;width:1420;height:1" fillcolor="#270000" stroked="f"/>
                  <v:rect id="_x0000_s3524" style="position:absolute;left:3850;top:2858;width:1420;height:2" fillcolor="#250000" stroked="f"/>
                  <v:rect id="_x0000_s3525" style="position:absolute;left:3850;top:2860;width:1420;height:2" fillcolor="#230000" stroked="f"/>
                  <v:rect id="_x0000_s3526" style="position:absolute;left:3850;top:2862;width:1420;height:4" fillcolor="#200000" stroked="f"/>
                  <v:rect id="_x0000_s3527" style="position:absolute;left:3850;top:2866;width:1420;height:1" fillcolor="#1d0000" stroked="f"/>
                  <v:rect id="_x0000_s3528" style="position:absolute;left:3850;top:2867;width:1420;height:2" fillcolor="#1b0000" stroked="f"/>
                  <v:rect id="_x0000_s3529" style="position:absolute;left:3850;top:2869;width:1420;height:2" fillcolor="#190000" stroked="f"/>
                  <v:rect id="_x0000_s3530" style="position:absolute;left:3850;top:2871;width:1420;height:2" fillcolor="#170000" stroked="f"/>
                  <v:rect id="_x0000_s3531" style="position:absolute;left:3850;top:2873;width:1420;height:1" fillcolor="#140000" stroked="f"/>
                  <v:rect id="_x0000_s3532" style="position:absolute;left:3850;top:2874;width:1420;height:1" fillcolor="#120000" stroked="f"/>
                  <v:rect id="_x0000_s3533" style="position:absolute;left:3850;top:2875;width:1420;height:2" fillcolor="#0f0000" stroked="f"/>
                  <v:rect id="_x0000_s3534" style="position:absolute;left:3850;top:2877;width:1420;height:1" fillcolor="#0c0000" stroked="f"/>
                  <v:rect id="_x0000_s3535" style="position:absolute;left:3850;top:2878;width:1420;height:1" fillcolor="#090000" stroked="f"/>
                  <v:rect id="_x0000_s3536" style="position:absolute;left:3850;top:2878;width:1420;height:1" fillcolor="#050000" stroked="f"/>
                  <v:rect id="_x0000_s3537" style="position:absolute;left:3850;top:2879;width:1420;height:1" fillcolor="black" stroked="f"/>
                </v:group>
                <v:rect id="_x0000_s3539" style="position:absolute;left:4513;top:2364;width:109;height:276;mso-wrap-style:none" filled="f" stroked="f">
                  <v:textbox style="mso-fit-shape-to-text:t" inset="0,0,0,0">
                    <w:txbxContent>
                      <w:p w:rsidR="006E6FE5" w:rsidRDefault="006E6FE5"/>
                    </w:txbxContent>
                  </v:textbox>
                </v:rect>
                <v:rect id="_x0000_s3540" style="position:absolute;left:4481;top:2488;width:76;height:115;mso-wrap-style:none" filled="f" stroked="f">
                  <v:textbox style="mso-fit-shape-to-text:t" inset="0,0,0,0">
                    <w:txbxContent>
                      <w:p w:rsidR="006E6FE5" w:rsidRDefault="006E6FE5">
                        <w:r>
                          <w:rPr>
                            <w:b/>
                            <w:bCs/>
                            <w:color w:val="FFFFFF"/>
                            <w:sz w:val="10"/>
                            <w:szCs w:val="10"/>
                            <w:lang w:val="en-US"/>
                          </w:rPr>
                          <w:t>4.</w:t>
                        </w:r>
                      </w:p>
                    </w:txbxContent>
                  </v:textbox>
                </v:rect>
                <v:rect id="_x0000_s3541" style="position:absolute;left:4052;top:2612;width:1073;height:230;mso-wrap-style:none" filled="f" stroked="f">
                  <v:textbox style="mso-fit-shape-to-text:t" inset="0,0,0,0">
                    <w:txbxContent>
                      <w:p w:rsidR="006E6FE5" w:rsidRDefault="006E6FE5">
                        <w:r>
                          <w:rPr>
                            <w:b/>
                            <w:bCs/>
                            <w:color w:val="FFFFFF"/>
                            <w:sz w:val="10"/>
                            <w:szCs w:val="10"/>
                            <w:lang w:val="en-US"/>
                          </w:rPr>
                          <w:t>COMERCIALIZACIÓN</w:t>
                        </w:r>
                      </w:p>
                    </w:txbxContent>
                  </v:textbox>
                </v:rect>
                <v:rect id="_x0000_s3542" style="position:absolute;left:4279;top:2736;width:545;height:230;mso-wrap-style:none" filled="f" stroked="f">
                  <v:textbox style="mso-fit-shape-to-text:t" inset="0,0,0,0">
                    <w:txbxContent>
                      <w:p w:rsidR="006E6FE5" w:rsidRDefault="006E6FE5">
                        <w:r>
                          <w:rPr>
                            <w:b/>
                            <w:bCs/>
                            <w:color w:val="FFFFFF"/>
                            <w:sz w:val="10"/>
                            <w:szCs w:val="10"/>
                            <w:lang w:val="en-US"/>
                          </w:rPr>
                          <w:t>NACIONAL</w:t>
                        </w:r>
                      </w:p>
                    </w:txbxContent>
                  </v:textbox>
                </v:rect>
                <v:rect id="_x0000_s3543" style="position:absolute;left:4513;top:2860;width:109;height:276;mso-wrap-style:none" filled="f" stroked="f">
                  <v:textbox style="mso-fit-shape-to-text:t" inset="0,0,0,0">
                    <w:txbxContent>
                      <w:p w:rsidR="006E6FE5" w:rsidRDefault="006E6FE5"/>
                    </w:txbxContent>
                  </v:textbox>
                </v:rect>
                <v:group id="_x0000_s3687" style="position:absolute;left:6208;top:580;width:928;height:205" coordorigin="6208,580" coordsize="928,205">
                  <v:group id="_x0000_s3548" style="position:absolute;left:6208;top:580;width:928;height:205" coordorigin="6208,580" coordsize="928,205">
                    <v:shape id="_x0000_s3544" style="position:absolute;left:7090;top:580;width:46;height:205" coordsize="46,205" path="m,205l,54,46,r,151l,205xe" fillcolor="#b40000" stroked="f">
                      <v:path arrowok="t"/>
                    </v:shape>
                    <v:line id="_x0000_s3545" style="position:absolute;flip:y" from="7090,731" to="7136,785" strokecolor="#b40000" strokeweight=".05pt">
                      <v:stroke joinstyle="miter"/>
                    </v:line>
                    <v:shape id="_x0000_s3546" style="position:absolute;left:6208;top:580;width:928;height:54" coordsize="928,54" path="m882,54l,54,46,,928,,882,54xe" fillcolor="#790000" stroked="f">
                      <v:path arrowok="t"/>
                    </v:shape>
                    <v:line id="_x0000_s3547" style="position:absolute;flip:y" from="7090,580" to="7136,634" strokecolor="#790000" strokeweight=".05pt">
                      <v:stroke joinstyle="miter"/>
                    </v:line>
                  </v:group>
                  <v:rect id="_x0000_s3549" style="position:absolute;left:6208;top:633;width:881;height:1" fillcolor="black" stroked="f"/>
                  <v:rect id="_x0000_s3550" style="position:absolute;left:6208;top:634;width:881;height:1" fillcolor="#080000" stroked="f"/>
                  <v:rect id="_x0000_s3551" style="position:absolute;left:6208;top:635;width:881;height:1" fillcolor="#100" stroked="f"/>
                  <v:rect id="_x0000_s3552" style="position:absolute;left:6208;top:636;width:881;height:1" fillcolor="#180000" stroked="f"/>
                  <v:rect id="_x0000_s3553" style="position:absolute;left:6208;top:637;width:881;height:1" fillcolor="#1b0000" stroked="f"/>
                  <v:rect id="_x0000_s3554" style="position:absolute;left:6208;top:638;width:881;height:1" fillcolor="#1e0000" stroked="f"/>
                  <v:rect id="_x0000_s3555" style="position:absolute;left:6208;top:639;width:881;height:1" fillcolor="#200" stroked="f"/>
                  <v:rect id="_x0000_s3556" style="position:absolute;left:6208;top:639;width:881;height:1" fillcolor="#250000" stroked="f"/>
                  <v:rect id="_x0000_s3557" style="position:absolute;left:6208;top:640;width:881;height:1" fillcolor="#290000" stroked="f"/>
                  <v:rect id="_x0000_s3558" style="position:absolute;left:6208;top:641;width:881;height:1" fillcolor="#2c0000" stroked="f"/>
                  <v:rect id="_x0000_s3559" style="position:absolute;left:6208;top:642;width:881;height:1" fillcolor="#2f0000" stroked="f"/>
                  <v:rect id="_x0000_s3560" style="position:absolute;left:6208;top:643;width:881;height:1" fillcolor="#320000" stroked="f"/>
                  <v:rect id="_x0000_s3561" style="position:absolute;left:6208;top:644;width:881;height:1" fillcolor="#350000" stroked="f"/>
                  <v:rect id="_x0000_s3562" style="position:absolute;left:6208;top:645;width:881;height:1" fillcolor="#380000" stroked="f"/>
                  <v:rect id="_x0000_s3563" style="position:absolute;left:6208;top:645;width:881;height:1" fillcolor="#3b0000" stroked="f"/>
                  <v:rect id="_x0000_s3564" style="position:absolute;left:6208;top:646;width:881;height:1" fillcolor="#3e0000" stroked="f"/>
                  <v:rect id="_x0000_s3565" style="position:absolute;left:6208;top:647;width:881;height:1" fillcolor="#410000" stroked="f"/>
                  <v:rect id="_x0000_s3566" style="position:absolute;left:6208;top:648;width:881;height:1" fillcolor="#400" stroked="f"/>
                  <v:rect id="_x0000_s3567" style="position:absolute;left:6208;top:649;width:881;height:1" fillcolor="#480000" stroked="f"/>
                  <v:rect id="_x0000_s3568" style="position:absolute;left:6208;top:650;width:881;height:1" fillcolor="#4b0000" stroked="f"/>
                  <v:rect id="_x0000_s3569" style="position:absolute;left:6208;top:651;width:881;height:1" fillcolor="#4e0000" stroked="f"/>
                  <v:rect id="_x0000_s3570" style="position:absolute;left:6208;top:651;width:881;height:1" fillcolor="#510000" stroked="f"/>
                  <v:rect id="_x0000_s3571" style="position:absolute;left:6208;top:652;width:881;height:1" fillcolor="#540000" stroked="f"/>
                  <v:rect id="_x0000_s3572" style="position:absolute;left:6208;top:653;width:881;height:1" fillcolor="#570000" stroked="f"/>
                  <v:rect id="_x0000_s3573" style="position:absolute;left:6208;top:654;width:881;height:1" fillcolor="#5a0000" stroked="f"/>
                  <v:rect id="_x0000_s3574" style="position:absolute;left:6208;top:655;width:881;height:1" fillcolor="#5d0000" stroked="f"/>
                  <v:rect id="_x0000_s3575" style="position:absolute;left:6208;top:656;width:881;height:1" fillcolor="#600000" stroked="f"/>
                  <v:rect id="_x0000_s3576" style="position:absolute;left:6208;top:657;width:881;height:1" fillcolor="#630000" stroked="f"/>
                  <v:rect id="_x0000_s3577" style="position:absolute;left:6208;top:657;width:881;height:1" fillcolor="#600" stroked="f"/>
                  <v:rect id="_x0000_s3578" style="position:absolute;left:6208;top:658;width:881;height:1" fillcolor="#690000" stroked="f"/>
                  <v:rect id="_x0000_s3579" style="position:absolute;left:6208;top:659;width:881;height:1" fillcolor="#6d0000" stroked="f"/>
                  <v:rect id="_x0000_s3580" style="position:absolute;left:6208;top:660;width:881;height:1" fillcolor="#700000" stroked="f"/>
                  <v:rect id="_x0000_s3581" style="position:absolute;left:6208;top:661;width:881;height:1" fillcolor="#730000" stroked="f"/>
                  <v:rect id="_x0000_s3582" style="position:absolute;left:6208;top:662;width:881;height:1" fillcolor="#750000" stroked="f"/>
                  <v:rect id="_x0000_s3583" style="position:absolute;left:6208;top:663;width:881;height:1" fillcolor="#780000" stroked="f"/>
                  <v:rect id="_x0000_s3584" style="position:absolute;left:6208;top:663;width:881;height:1" fillcolor="#7b0000" stroked="f"/>
                  <v:rect id="_x0000_s3585" style="position:absolute;left:6208;top:664;width:881;height:1" fillcolor="#7e0000" stroked="f"/>
                  <v:rect id="_x0000_s3586" style="position:absolute;left:6208;top:665;width:881;height:1" fillcolor="#810000" stroked="f"/>
                  <v:rect id="_x0000_s3587" style="position:absolute;left:6208;top:666;width:881;height:1" fillcolor="#840000" stroked="f"/>
                  <v:rect id="_x0000_s3588" style="position:absolute;left:6208;top:667;width:881;height:1" fillcolor="#870000" stroked="f"/>
                  <v:rect id="_x0000_s3589" style="position:absolute;left:6208;top:668;width:881;height:1" fillcolor="#8a0000" stroked="f"/>
                  <v:rect id="_x0000_s3590" style="position:absolute;left:6208;top:669;width:881;height:1" fillcolor="#8d0000" stroked="f"/>
                  <v:rect id="_x0000_s3591" style="position:absolute;left:6208;top:669;width:881;height:1" fillcolor="#8f0000" stroked="f"/>
                  <v:rect id="_x0000_s3592" style="position:absolute;left:6208;top:670;width:881;height:1" fillcolor="#920000" stroked="f"/>
                  <v:rect id="_x0000_s3593" style="position:absolute;left:6208;top:671;width:881;height:1" fillcolor="#940000" stroked="f"/>
                  <v:rect id="_x0000_s3594" style="position:absolute;left:6208;top:672;width:881;height:1" fillcolor="#970000" stroked="f"/>
                  <v:rect id="_x0000_s3595" style="position:absolute;left:6208;top:673;width:881;height:1" fillcolor="#900" stroked="f"/>
                  <v:rect id="_x0000_s3596" style="position:absolute;left:6208;top:674;width:881;height:1" fillcolor="#9c0000" stroked="f"/>
                  <v:rect id="_x0000_s3597" style="position:absolute;left:6208;top:675;width:881;height:1" fillcolor="#9e0000" stroked="f"/>
                  <v:rect id="_x0000_s3598" style="position:absolute;left:6208;top:675;width:881;height:1" fillcolor="#a00000" stroked="f"/>
                  <v:rect id="_x0000_s3599" style="position:absolute;left:6208;top:676;width:881;height:1" fillcolor="#a20000" stroked="f"/>
                  <v:rect id="_x0000_s3600" style="position:absolute;left:6208;top:677;width:881;height:1" fillcolor="#a50000" stroked="f"/>
                  <v:rect id="_x0000_s3601" style="position:absolute;left:6208;top:678;width:881;height:1" fillcolor="#a70000" stroked="f"/>
                  <v:rect id="_x0000_s3602" style="position:absolute;left:6208;top:679;width:881;height:1" fillcolor="#a90000" stroked="f"/>
                  <v:rect id="_x0000_s3603" style="position:absolute;left:6208;top:680;width:881;height:1" fillcolor="#ab0000" stroked="f"/>
                  <v:rect id="_x0000_s3604" style="position:absolute;left:6208;top:681;width:881;height:1" fillcolor="#ad0000" stroked="f"/>
                  <v:rect id="_x0000_s3605" style="position:absolute;left:6208;top:681;width:881;height:1" fillcolor="#af0000" stroked="f"/>
                  <v:rect id="_x0000_s3606" style="position:absolute;left:6208;top:682;width:881;height:1" fillcolor="#b10000" stroked="f"/>
                  <v:rect id="_x0000_s3607" style="position:absolute;left:6208;top:683;width:881;height:2" fillcolor="#b30000" stroked="f"/>
                  <v:rect id="_x0000_s3608" style="position:absolute;left:6208;top:685;width:881;height:2" fillcolor="#b60000" stroked="f"/>
                  <v:rect id="_x0000_s3609" style="position:absolute;left:6208;top:687;width:881;height:1" fillcolor="#b90000" stroked="f"/>
                  <v:rect id="_x0000_s3610" style="position:absolute;left:6208;top:688;width:881;height:1" fillcolor="#b00" stroked="f"/>
                  <v:rect id="_x0000_s3611" style="position:absolute;left:6208;top:689;width:881;height:2" fillcolor="#bd0000" stroked="f"/>
                  <v:rect id="_x0000_s3612" style="position:absolute;left:6208;top:691;width:881;height:2" fillcolor="#bf0000" stroked="f"/>
                  <v:rect id="_x0000_s3613" style="position:absolute;left:6208;top:693;width:881;height:1" fillcolor="#c10000" stroked="f"/>
                  <v:rect id="_x0000_s3614" style="position:absolute;left:6208;top:694;width:881;height:2" fillcolor="#c30000" stroked="f"/>
                  <v:rect id="_x0000_s3615" style="position:absolute;left:6208;top:696;width:881;height:3" fillcolor="#c50000" stroked="f"/>
                  <v:rect id="_x0000_s3616" style="position:absolute;left:6208;top:699;width:881;height:2" fillcolor="#c70000" stroked="f"/>
                  <v:rect id="_x0000_s3617" style="position:absolute;left:6208;top:701;width:881;height:5" fillcolor="#c90000" stroked="f"/>
                  <v:rect id="_x0000_s3618" style="position:absolute;left:6208;top:706;width:881;height:10" fillcolor="#cb0000" stroked="f"/>
                  <v:rect id="_x0000_s3619" style="position:absolute;left:6208;top:716;width:881;height:4" fillcolor="#c90000" stroked="f"/>
                  <v:rect id="_x0000_s3620" style="position:absolute;left:6208;top:720;width:881;height:2" fillcolor="#c70000" stroked="f"/>
                  <v:rect id="_x0000_s3621" style="position:absolute;left:6208;top:722;width:881;height:2" fillcolor="#c50000" stroked="f"/>
                  <v:rect id="_x0000_s3622" style="position:absolute;left:6208;top:724;width:881;height:2" fillcolor="#c30000" stroked="f"/>
                  <v:rect id="_x0000_s3623" style="position:absolute;left:6208;top:726;width:881;height:2" fillcolor="#c10000" stroked="f"/>
                  <v:rect id="_x0000_s3624" style="position:absolute;left:6208;top:728;width:881;height:1" fillcolor="#bf0000" stroked="f"/>
                  <v:rect id="_x0000_s3625" style="position:absolute;left:6208;top:729;width:881;height:1" fillcolor="#bd0000" stroked="f"/>
                  <v:rect id="_x0000_s3626" style="position:absolute;left:6208;top:730;width:881;height:2" fillcolor="#b00" stroked="f"/>
                  <v:rect id="_x0000_s3627" style="position:absolute;left:6208;top:732;width:881;height:1" fillcolor="#b90000" stroked="f"/>
                  <v:rect id="_x0000_s3628" style="position:absolute;left:6208;top:733;width:881;height:1" fillcolor="#b70000" stroked="f"/>
                  <v:rect id="_x0000_s3629" style="position:absolute;left:6208;top:734;width:881;height:2" fillcolor="#b40000" stroked="f"/>
                  <v:rect id="_x0000_s3630" style="position:absolute;left:6208;top:736;width:881;height:1" fillcolor="#b10000" stroked="f"/>
                  <v:rect id="_x0000_s3631" style="position:absolute;left:6208;top:737;width:881;height:1" fillcolor="#af0000" stroked="f"/>
                  <v:rect id="_x0000_s3632" style="position:absolute;left:6208;top:738;width:881;height:1" fillcolor="#ad0000" stroked="f"/>
                  <v:rect id="_x0000_s3633" style="position:absolute;left:6208;top:739;width:881;height:1" fillcolor="#ab0000" stroked="f"/>
                  <v:rect id="_x0000_s3634" style="position:absolute;left:6208;top:740;width:881;height:1" fillcolor="#a90000" stroked="f"/>
                  <v:rect id="_x0000_s3635" style="position:absolute;left:6208;top:740;width:881;height:1" fillcolor="#a70000" stroked="f"/>
                  <v:rect id="_x0000_s3636" style="position:absolute;left:6208;top:741;width:881;height:1" fillcolor="#a50000" stroked="f"/>
                  <v:rect id="_x0000_s3637" style="position:absolute;left:6208;top:742;width:881;height:1" fillcolor="#a20000" stroked="f"/>
                  <v:rect id="_x0000_s3638" style="position:absolute;left:6208;top:743;width:881;height:1" fillcolor="#a00000" stroked="f"/>
                  <v:rect id="_x0000_s3639" style="position:absolute;left:6208;top:744;width:881;height:1" fillcolor="#9e0000" stroked="f"/>
                  <v:rect id="_x0000_s3640" style="position:absolute;left:6208;top:745;width:881;height:1" fillcolor="#9c0000" stroked="f"/>
                  <v:rect id="_x0000_s3641" style="position:absolute;left:6208;top:746;width:881;height:1" fillcolor="#900" stroked="f"/>
                  <v:rect id="_x0000_s3642" style="position:absolute;left:6208;top:746;width:881;height:1" fillcolor="#970000" stroked="f"/>
                  <v:rect id="_x0000_s3643" style="position:absolute;left:6208;top:747;width:881;height:1" fillcolor="#940000" stroked="f"/>
                  <v:rect id="_x0000_s3644" style="position:absolute;left:6208;top:748;width:881;height:1" fillcolor="#920000" stroked="f"/>
                  <v:rect id="_x0000_s3645" style="position:absolute;left:6208;top:749;width:881;height:1" fillcolor="#8f0000" stroked="f"/>
                  <v:rect id="_x0000_s3646" style="position:absolute;left:6208;top:750;width:881;height:1" fillcolor="#8d0000" stroked="f"/>
                  <v:rect id="_x0000_s3647" style="position:absolute;left:6208;top:751;width:881;height:1" fillcolor="#8a0000" stroked="f"/>
                  <v:rect id="_x0000_s3648" style="position:absolute;left:6208;top:752;width:881;height:1" fillcolor="#870000" stroked="f"/>
                  <v:rect id="_x0000_s3649" style="position:absolute;left:6208;top:752;width:881;height:1" fillcolor="#840000" stroked="f"/>
                  <v:rect id="_x0000_s3650" style="position:absolute;left:6208;top:753;width:881;height:1" fillcolor="#810000" stroked="f"/>
                  <v:rect id="_x0000_s3651" style="position:absolute;left:6208;top:754;width:881;height:1" fillcolor="#7e0000" stroked="f"/>
                  <v:rect id="_x0000_s3652" style="position:absolute;left:6208;top:755;width:881;height:1" fillcolor="#7b0000" stroked="f"/>
                  <v:rect id="_x0000_s3653" style="position:absolute;left:6208;top:756;width:881;height:1" fillcolor="#780000" stroked="f"/>
                  <v:rect id="_x0000_s3654" style="position:absolute;left:6208;top:757;width:881;height:1" fillcolor="#750000" stroked="f"/>
                  <v:rect id="_x0000_s3655" style="position:absolute;left:6208;top:758;width:881;height:1" fillcolor="#730000" stroked="f"/>
                  <v:rect id="_x0000_s3656" style="position:absolute;left:6208;top:758;width:881;height:1" fillcolor="#700000" stroked="f"/>
                  <v:rect id="_x0000_s3657" style="position:absolute;left:6208;top:759;width:881;height:1" fillcolor="#6d0000" stroked="f"/>
                  <v:rect id="_x0000_s3658" style="position:absolute;left:6208;top:760;width:881;height:1" fillcolor="#690000" stroked="f"/>
                  <v:rect id="_x0000_s3659" style="position:absolute;left:6208;top:761;width:881;height:1" fillcolor="#600" stroked="f"/>
                  <v:rect id="_x0000_s3660" style="position:absolute;left:6208;top:762;width:881;height:1" fillcolor="#630000" stroked="f"/>
                  <v:rect id="_x0000_s3661" style="position:absolute;left:6208;top:763;width:881;height:1" fillcolor="#600000" stroked="f"/>
                  <v:rect id="_x0000_s3662" style="position:absolute;left:6208;top:764;width:881;height:1" fillcolor="#5d0000" stroked="f"/>
                  <v:rect id="_x0000_s3663" style="position:absolute;left:6208;top:764;width:881;height:1" fillcolor="#5a0000" stroked="f"/>
                  <v:rect id="_x0000_s3664" style="position:absolute;left:6208;top:765;width:881;height:1" fillcolor="#570000" stroked="f"/>
                  <v:rect id="_x0000_s3665" style="position:absolute;left:6208;top:766;width:881;height:1" fillcolor="#540000" stroked="f"/>
                  <v:rect id="_x0000_s3666" style="position:absolute;left:6208;top:767;width:881;height:1" fillcolor="#510000" stroked="f"/>
                  <v:rect id="_x0000_s3667" style="position:absolute;left:6208;top:768;width:881;height:1" fillcolor="#4e0000" stroked="f"/>
                  <v:rect id="_x0000_s3668" style="position:absolute;left:6208;top:769;width:881;height:1" fillcolor="#4b0000" stroked="f"/>
                  <v:rect id="_x0000_s3669" style="position:absolute;left:6208;top:770;width:881;height:1" fillcolor="#480000" stroked="f"/>
                  <v:rect id="_x0000_s3670" style="position:absolute;left:6208;top:770;width:881;height:1" fillcolor="#400" stroked="f"/>
                  <v:rect id="_x0000_s3671" style="position:absolute;left:6208;top:771;width:881;height:1" fillcolor="#410000" stroked="f"/>
                  <v:rect id="_x0000_s3672" style="position:absolute;left:6208;top:772;width:881;height:1" fillcolor="#3e0000" stroked="f"/>
                  <v:rect id="_x0000_s3673" style="position:absolute;left:6208;top:773;width:881;height:1" fillcolor="#3c0000" stroked="f"/>
                  <v:rect id="_x0000_s3674" style="position:absolute;left:6208;top:774;width:881;height:1" fillcolor="#380000" stroked="f"/>
                  <v:rect id="_x0000_s3675" style="position:absolute;left:6208;top:775;width:881;height:1" fillcolor="#350000" stroked="f"/>
                  <v:rect id="_x0000_s3676" style="position:absolute;left:6208;top:776;width:881;height:1" fillcolor="#320000" stroked="f"/>
                  <v:rect id="_x0000_s3677" style="position:absolute;left:6208;top:776;width:881;height:1" fillcolor="#2f0000" stroked="f"/>
                  <v:rect id="_x0000_s3678" style="position:absolute;left:6208;top:777;width:881;height:1" fillcolor="#2c0000" stroked="f"/>
                  <v:rect id="_x0000_s3679" style="position:absolute;left:6208;top:778;width:881;height:1" fillcolor="#290000" stroked="f"/>
                  <v:rect id="_x0000_s3680" style="position:absolute;left:6208;top:779;width:881;height:1" fillcolor="#250000" stroked="f"/>
                  <v:rect id="_x0000_s3681" style="position:absolute;left:6208;top:780;width:881;height:1" fillcolor="#200" stroked="f"/>
                  <v:rect id="_x0000_s3682" style="position:absolute;left:6208;top:781;width:881;height:1" fillcolor="#1e0000" stroked="f"/>
                  <v:rect id="_x0000_s3683" style="position:absolute;left:6208;top:782;width:881;height:1" fillcolor="#1b0000" stroked="f"/>
                  <v:rect id="_x0000_s3684" style="position:absolute;left:6208;top:782;width:881;height:1" fillcolor="#180000" stroked="f"/>
                  <v:rect id="_x0000_s3685" style="position:absolute;left:6208;top:783;width:881;height:1" fillcolor="#100" stroked="f"/>
                  <v:rect id="_x0000_s3686" style="position:absolute;left:6208;top:784;width:881;height:1" fillcolor="#080000" stroked="f"/>
                </v:group>
                <v:rect id="_x0000_s3688" style="position:absolute;left:6506;top:680;width:404;height:138;mso-wrap-style:none" filled="f" stroked="f">
                  <v:textbox style="mso-fit-shape-to-text:t" inset="0,0,0,0">
                    <w:txbxContent>
                      <w:p w:rsidR="006E6FE5" w:rsidRDefault="006E6FE5">
                        <w:r>
                          <w:rPr>
                            <w:b/>
                            <w:bCs/>
                            <w:color w:val="FFFFFF"/>
                            <w:sz w:val="6"/>
                            <w:szCs w:val="6"/>
                            <w:lang w:val="en-US"/>
                          </w:rPr>
                          <w:t>ACTUALIZAR</w:t>
                        </w:r>
                      </w:p>
                    </w:txbxContent>
                  </v:textbox>
                </v:rect>
                <v:group id="_x0000_s3694" style="position:absolute;left:3810;top:1200;width:240;height:90" coordorigin="3810,1200" coordsize="240,90">
                  <v:rect id="_x0000_s3689" style="position:absolute;left:3810;top:1200;width:240;height:90" fillcolor="aqua" stroked="f"/>
                  <v:shape id="_x0000_s3690" style="position:absolute;left:3810;top:1200;width:240;height:12" coordsize="240,12" path="m,l10,12r221,l240,,,xe" fillcolor="#32ffff" stroked="f">
                    <v:path arrowok="t"/>
                  </v:shape>
                  <v:shape id="_x0000_s3691" style="position:absolute;left:3810;top:1200;width:9;height:90" coordsize="9,90" path="m,l,90,9,79,9,12,,xe" fillcolor="#6ff" stroked="f">
                    <v:path arrowok="t"/>
                  </v:shape>
                  <v:shape id="_x0000_s3692" style="position:absolute;left:3810;top:1279;width:240;height:11" coordsize="240,11" path="m,11r240,l231,,10,,,11xe" fillcolor="#00cdcd" stroked="f">
                    <v:path arrowok="t"/>
                  </v:shape>
                  <v:shape id="_x0000_s3693" style="position:absolute;left:4041;top:1200;width:9;height:90" coordsize="9,90" path="m9,90l9,,,12,,79,9,90xe" fillcolor="#099" stroked="f">
                    <v:path arrowok="t"/>
                  </v:shape>
                </v:group>
                <v:rect id="_x0000_s3695" style="position:absolute;left:3917;top:1218;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01" style="position:absolute;left:4053;top:2426;width:241;height:91" coordorigin="4053,2426" coordsize="241,91">
                  <v:rect id="_x0000_s3696" style="position:absolute;left:4053;top:2426;width:241;height:91" fillcolor="aqua" stroked="f"/>
                  <v:shape id="_x0000_s3697" style="position:absolute;left:4053;top:2426;width:241;height:12" coordsize="241,12" path="m,l10,12r221,l241,,,xe" fillcolor="#32ffff" stroked="f">
                    <v:path arrowok="t"/>
                  </v:shape>
                  <v:shape id="_x0000_s3698" style="position:absolute;left:4053;top:2426;width:10;height:91" coordsize="10,91" path="m,l,91,10,80r,-68l,xe" fillcolor="#6ff" stroked="f">
                    <v:path arrowok="t"/>
                  </v:shape>
                  <v:shape id="_x0000_s3699" style="position:absolute;left:4053;top:2506;width:241;height:11" coordsize="241,11" path="m,11r241,l231,,10,,,11xe" fillcolor="#00cdcd" stroked="f">
                    <v:path arrowok="t"/>
                  </v:shape>
                  <v:shape id="_x0000_s3700" style="position:absolute;left:4284;top:2426;width:10;height:91" coordsize="10,91" path="m10,91l10,,,12,,80,10,91xe" fillcolor="#099" stroked="f">
                    <v:path arrowok="t"/>
                  </v:shape>
                </v:group>
                <v:rect id="_x0000_s3702" style="position:absolute;left:4160;top:2444;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08" style="position:absolute;left:2640;top:2417;width:240;height:90" coordorigin="2640,2417" coordsize="240,90">
                  <v:rect id="_x0000_s3703" style="position:absolute;left:2640;top:2417;width:240;height:90" fillcolor="aqua" stroked="f"/>
                  <v:shape id="_x0000_s3704" style="position:absolute;left:2640;top:2417;width:240;height:11" coordsize="240,11" path="m,l9,11r222,l240,,,xe" fillcolor="#32ffff" stroked="f">
                    <v:path arrowok="t"/>
                  </v:shape>
                  <v:shape id="_x0000_s3705" style="position:absolute;left:2640;top:2417;width:9;height:90" coordsize="9,90" path="m,l,90,9,78,9,11,,xe" fillcolor="#6ff" stroked="f">
                    <v:path arrowok="t"/>
                  </v:shape>
                  <v:shape id="_x0000_s3706" style="position:absolute;left:2640;top:2495;width:240;height:12" coordsize="240,12" path="m,12r240,l231,,9,,,12xe" fillcolor="#00cdcd" stroked="f">
                    <v:path arrowok="t"/>
                  </v:shape>
                  <v:shape id="_x0000_s3707" style="position:absolute;left:2871;top:2417;width:9;height:90" coordsize="9,90" path="m9,90l9,,,11,,78,9,90xe" fillcolor="#099" stroked="f">
                    <v:path arrowok="t"/>
                  </v:shape>
                </v:group>
                <v:rect id="_x0000_s3709" style="position:absolute;left:2747;top:2434;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15" style="position:absolute;left:1692;top:2395;width:241;height:89" coordorigin="1692,2395" coordsize="241,89">
                  <v:rect id="_x0000_s3710" style="position:absolute;left:1692;top:2395;width:241;height:89" fillcolor="aqua" stroked="f"/>
                  <v:shape id="_x0000_s3711" style="position:absolute;left:1692;top:2395;width:241;height:11" coordsize="241,11" path="m,l10,11r221,l241,,,xe" fillcolor="#32ffff" stroked="f">
                    <v:path arrowok="t"/>
                  </v:shape>
                  <v:shape id="_x0000_s3712" style="position:absolute;left:1692;top:2395;width:10;height:89" coordsize="10,89" path="m,l,89,10,78r,-67l,xe" fillcolor="#6ff" stroked="f">
                    <v:path arrowok="t"/>
                  </v:shape>
                  <v:shape id="_x0000_s3713" style="position:absolute;left:1692;top:2473;width:241;height:11" coordsize="241,11" path="m,11r241,l231,,10,,,11xe" fillcolor="#00cdcd" stroked="f">
                    <v:path arrowok="t"/>
                  </v:shape>
                  <v:shape id="_x0000_s3714" style="position:absolute;left:1923;top:2395;width:10;height:89" coordsize="10,89" path="m10,89l10,,,11,,78,10,89xe" fillcolor="#099" stroked="f">
                    <v:path arrowok="t"/>
                  </v:shape>
                </v:group>
                <v:rect id="_x0000_s3716" style="position:absolute;left:1799;top:2412;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22" style="position:absolute;left:3424;top:2410;width:240;height:91" coordorigin="3424,2410" coordsize="240,91">
                  <v:rect id="_x0000_s3717" style="position:absolute;left:3424;top:2410;width:240;height:91" fillcolor="aqua" stroked="f"/>
                  <v:shape id="_x0000_s3718" style="position:absolute;left:3424;top:2410;width:240;height:11" coordsize="240,11" path="m,l9,11r222,l240,,,xe" fillcolor="#32ffff" stroked="f">
                    <v:path arrowok="t"/>
                  </v:shape>
                  <v:shape id="_x0000_s3719" style="position:absolute;left:3424;top:2410;width:9;height:91" coordsize="9,91" path="m,l,91,9,79,9,11,,xe" fillcolor="#6ff" stroked="f">
                    <v:path arrowok="t"/>
                  </v:shape>
                  <v:shape id="_x0000_s3720" style="position:absolute;left:3424;top:2489;width:240;height:12" coordsize="240,12" path="m,12r240,l231,,9,,,12xe" fillcolor="#00cdcd" stroked="f">
                    <v:path arrowok="t"/>
                  </v:shape>
                  <v:shape id="_x0000_s3721" style="position:absolute;left:3655;top:2410;width:9;height:91" coordsize="9,91" path="m9,91l9,,,11,,79,9,91xe" fillcolor="#099" stroked="f">
                    <v:path arrowok="t"/>
                  </v:shape>
                </v:group>
                <v:rect id="_x0000_s3723" style="position:absolute;left:3531;top:2428;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rect id="_x0000_s3724" style="position:absolute;left:4815;top:2410;width:240;height:91" fillcolor="aqua" stroked="f"/>
                <v:rect id="_x0000_s3725" style="position:absolute;left:4922;top:2416;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shape id="_x0000_s3726" type="#_x0000_t75" style="position:absolute;left:1047;top:424;width:719;height:480">
                  <v:imagedata r:id="rId7" o:title=""/>
                </v:shape>
                <v:shape id="_x0000_s3727" style="position:absolute;left:889;top:2018;width:5949;height:1062" coordsize="5949,1062" path="m5932,540r-13,-20l5935,503r14,20l5932,540xm5905,501r-14,-20l5907,464r14,20l5905,501xm5877,461r-14,-19l5879,425r14,20l5877,461xm5849,422r-14,-19l5851,386r14,20l5849,422xm5821,383r-14,-19l5823,347r14,20l5821,383xm5793,344r-14,-20l5795,308r14,19l5793,344xm5765,305r-14,-20l5768,269r14,19l5765,305xm5738,266r-14,-19l5740,230r14,20l5738,266xm5710,227r-14,-20l5712,191r14,19l5710,227xm5682,188r-14,-20l5684,152r14,19l5682,188xm5654,149r-14,-20l5656,113r14,19l5654,149xm5626,110l5612,90r17,-17l5642,93r-16,17xm5598,71l5584,51r17,-17l5615,54r-17,17xm5570,31r-7,-9l5572,26r-11,l5561,r16,l5587,15r-17,16xm5540,26r-22,l5518,r22,l5540,26xm5497,26r-22,l5475,r22,l5497,26xm5454,26r-22,l5432,r22,l5454,26xm5411,26r-22,l5389,r22,l5411,26xm5368,26r-21,l5347,r21,l5368,26xm5325,26r-21,l5304,r21,l5325,26xm5282,26r-21,l5261,r21,l5282,26xm5239,26r-21,l5218,r21,l5239,26xm5196,26r-21,l5175,r21,l5196,26xm5153,26r-21,l5132,r21,l5153,26xm5110,26r-21,l5089,r21,l5110,26xm5067,26r-21,l5046,r21,l5067,26xm5025,26r-22,l5003,r22,l5025,26xm4982,26r-22,l4960,r22,l4982,26xm4939,26r-22,l4917,r22,l4939,26xm4896,26r-22,l4874,r22,l4896,26xm4853,26r-22,l4831,r22,l4853,26xm4810,26r-22,l4788,r22,l4810,26xm4767,26r-21,l4746,r21,l4767,26xm4724,26r-21,l4703,r21,l4724,26xm4681,26r-21,l4660,r21,l4681,26xm4638,26r-21,l4617,r21,l4638,26xm4595,26r-21,l4574,r21,l4595,26xm4552,26r-21,l4531,r21,l4552,26xm4509,26r-21,l4488,r21,l4509,26xm4466,26r-21,l4445,r21,l4466,26xm4424,26r-22,l4402,r22,l4424,26xm4381,26r-22,l4359,r22,l4381,26xm4338,26r-22,l4316,r22,l4338,26xm4295,26r-22,l4273,r22,l4295,26xm4252,26r-22,l4230,r22,l4252,26xm4209,26r-22,l4187,r22,l4209,26xm4166,26r-21,l4145,r21,l4166,26xm4123,26r-21,l4102,r21,l4123,26xm4080,26r-21,l4059,r21,l4080,26xm4037,26r-21,l4016,r21,l4037,26xm3994,26r-21,l3973,r21,l3994,26xm3951,26r-21,l3930,r21,l3951,26xm3908,26r-21,l3887,r21,l3908,26xm3865,26r-21,l3844,r21,l3865,26xm3823,26r-22,l3801,r22,l3823,26xm3780,26r-22,l3758,r22,l3780,26xm3737,26r-22,l3715,r22,l3737,26xm3694,26r-22,l3672,r22,l3694,26xm3651,26r-22,l3629,r22,l3651,26xm3608,26r-22,l3586,r22,l3608,26xm3565,26r-21,l3544,r21,l3565,26xm3522,26r-21,l3501,r21,l3522,26xm3479,26r-21,l3458,r21,l3479,26xm3436,26r-21,l3415,r21,l3436,26xm3393,26r-21,l3372,r21,l3393,26xm3350,26r-21,l3329,r21,l3350,26xm3307,26r-21,l3286,r21,l3307,26xm3264,26r-21,l3243,r21,l3264,26xm3222,26r-22,l3200,r22,l3222,26xm3179,26r-22,l3157,r22,l3179,26xm3136,26r-22,l3114,r22,l3136,26xm3093,26r-22,l3071,r22,l3093,26xm3050,26r-22,l3028,r22,l3050,26xm3007,26r-22,l2985,r22,l3007,26xm2964,26r-21,l2943,r21,l2964,26xm2921,26r-21,l2900,r21,l2921,26xm2878,26r-21,l2857,r21,l2878,26xm2835,26r-21,l2814,r21,l2835,26xm2792,26r-21,l2771,r21,l2792,26xm2749,26r-21,l2728,r21,l2749,26xm2706,26r-21,l2685,r21,l2706,26xm2663,26r-21,l2642,r21,l2663,26xm2621,26r-22,l2599,r22,l2621,26xm2578,26r-22,l2556,r22,l2578,26xm2535,26r-22,l2513,r22,l2535,26xm2492,26r-22,l2470,r22,l2492,26xm2449,26r-22,l2427,r22,l2449,26xm2406,26r-22,l2384,r22,l2406,26xm2363,26r-21,l2342,r21,l2363,26xm2320,26r-21,l2299,r21,l2320,26xm2277,26r-21,l2256,r21,l2277,26xm2234,26r-21,l2213,r21,l2234,26xm2191,26r-21,l2170,r21,l2191,26xm2148,26r-21,l2127,r21,l2148,26xm2105,26r-21,l2084,r21,l2105,26xm2062,26r-21,l2041,r21,l2062,26xm2020,26r-22,l1998,r22,l2020,26xm1977,26r-22,l1955,r22,l1977,26xm1934,26r-22,l1912,r22,l1934,26xm1891,26r-22,l1869,r22,l1891,26xm1848,26r-22,l1826,r22,l1848,26xm1805,26r-22,l1783,r22,l1805,26xm1762,26r-21,l1741,r21,l1762,26xm1719,26r-21,l1698,r21,l1719,26xm1676,26r-21,l1655,r21,l1676,26xm1633,26r-21,l1612,r21,l1633,26xm1590,26r-21,l1569,r21,l1590,26xm1547,26r-21,l1526,r21,l1547,26xm1504,26r-21,l1483,r21,l1504,26xm1461,26r-21,l1440,r21,l1461,26xm1419,26r-22,l1397,r22,l1419,26xm1376,26r-22,l1354,r22,l1376,26xm1333,26r-22,l1311,r22,l1333,26xm1290,26r-22,l1268,r22,l1290,26xm1247,26r-22,l1225,r22,l1247,26xm1204,26r-22,l1182,r22,l1204,26xm1161,26r-21,l1140,r21,l1161,26xm1118,26r-21,l1097,r21,l1118,26xm1075,26r-21,l1054,r21,l1075,26xm1032,26r-21,l1011,r21,l1032,26xm989,26r-21,l968,r21,l989,26xm946,26r-21,l925,r21,l946,26xm903,26r-21,l882,r21,l903,26xm861,26r-22,l839,r22,l861,26xm818,26r-22,l796,r22,l818,26xm775,26r-22,l753,r22,l775,26xm732,26r-22,l710,r22,l732,26xm689,26r-22,l667,r22,l689,26xm646,26r-22,l624,r22,l646,26xm603,26r-22,l581,r22,l603,26xm560,26r-21,l539,r21,l560,26xm517,26r-21,l496,r21,l517,26xm474,26r-21,l453,r21,l474,26xm431,26r-21,l410,r21,l431,26xm388,26r-21,l367,r21,l388,26xm345,26r-21,l324,r21,l345,26xm302,26r-21,l281,r21,l302,26xm260,26r-22,l238,r22,l260,26xm217,26r-22,l195,r22,l217,26xm174,26r-22,l152,r22,l174,26xm131,26r-22,l109,r22,l131,26xm88,26r-22,l66,,88,r,26xm45,26r-22,l23,,45,r,26xm21,24r,25l,49,,24r21,xm21,75r,26l,101,,75r21,xm21,126r,26l,152,,126r21,xm21,178r,25l,203,,178r21,xm21,229r,26l,255,,229r21,xm21,280r,26l,306,,280r21,xm21,332r,25l,357,,332r21,xm21,383r,26l,409,,383r21,xm21,434r,26l,460,,434r21,xm21,486r,25l,511,,486r21,xm21,537r,26l,563,,537r21,xm21,588r,26l,614,,588r21,xm21,640r,25l,665,,640r21,xm21,691r,26l,717,,691r21,xm21,742r,26l,768,,742r21,xm21,794r,25l,819,,794r21,xm21,845r,26l,871,,845r21,xm21,896r,26l,922,,896r21,xm21,948r,25l,973,,948r21,xm21,999r,26l,1025,,999r21,xm12,1036r21,l33,1062r-21,l12,1036xm55,1036r21,l76,1062r-21,l55,1036xm97,1036r22,l119,1062r-22,l97,1036xm140,1036r22,l162,1062r-22,l140,1036xm183,1036r22,l205,1062r-22,l183,1036xm226,1036r22,l248,1062r-22,l226,1036xm269,1036r22,l291,1062r-22,l269,1036xm312,1036r22,l334,1062r-22,l312,1036xm355,1036r21,l376,1062r-21,l355,1036xm398,1036r21,l419,1062r-21,l398,1036xm441,1036r21,l462,1062r-21,l441,1036xm484,1036r21,l505,1062r-21,l484,1036xm527,1036r21,l548,1062r-21,l527,1036xm570,1036r21,l591,1062r-21,l570,1036xm613,1036r21,l634,1062r-21,l613,1036xm656,1036r21,l677,1062r-21,l656,1036xm698,1036r22,l720,1062r-22,l698,1036xm741,1036r22,l763,1062r-22,l741,1036xm784,1036r22,l806,1062r-22,l784,1036xm827,1036r22,l849,1062r-22,l827,1036xm870,1036r22,l892,1062r-22,l870,1036xm913,1036r22,l935,1062r-22,l913,1036xm956,1036r21,l977,1062r-21,l956,1036xm999,1036r21,l1020,1062r-21,l999,1036xm1042,1036r21,l1063,1062r-21,l1042,1036xm1085,1036r21,l1106,1062r-21,l1085,1036xm1128,1036r21,l1149,1062r-21,l1128,1036xm1171,1036r21,l1192,1062r-21,l1171,1036xm1214,1036r21,l1235,1062r-21,l1214,1036xm1257,1036r21,l1278,1062r-21,l1257,1036xm1299,1036r22,l1321,1062r-22,l1299,1036xm1342,1036r22,l1364,1062r-22,l1342,1036xm1385,1036r22,l1407,1062r-22,l1385,1036xm1428,1036r22,l1450,1062r-22,l1428,1036xm1471,1036r22,l1493,1062r-22,l1471,1036xm1514,1036r22,l1536,1062r-22,l1514,1036xm1557,1036r21,l1578,1062r-21,l1557,1036xm1600,1036r21,l1621,1062r-21,l1600,1036xm1643,1036r21,l1664,1062r-21,l1643,1036xm1686,1036r21,l1707,1062r-21,l1686,1036xm1729,1036r21,l1750,1062r-21,l1729,1036xm1772,1036r21,l1793,1062r-21,l1772,1036xm1815,1036r21,l1836,1062r-21,l1815,1036xm1858,1036r21,l1879,1062r-21,l1858,1036xm1900,1036r22,l1922,1062r-22,l1900,1036xm1943,1036r22,l1965,1062r-22,l1943,1036xm1986,1036r22,l2008,1062r-22,l1986,1036xm2029,1036r22,l2051,1062r-22,l2029,1036xm2072,1036r22,l2094,1062r-22,l2072,1036xm2115,1036r22,l2137,1062r-22,l2115,1036xm2158,1036r21,l2179,1062r-21,l2158,1036xm2201,1036r21,l2222,1062r-21,l2201,1036xm2244,1036r21,l2265,1062r-21,l2244,1036xm2287,1036r21,l2308,1062r-21,l2287,1036xm2330,1036r21,l2351,1062r-21,l2330,1036xm2373,1036r21,l2394,1062r-21,l2373,1036xm2416,1036r21,l2437,1062r-21,l2416,1036xm2459,1036r21,l2480,1062r-21,l2459,1036xm2501,1036r22,l2523,1062r-22,l2501,1036xm2544,1036r22,l2566,1062r-22,l2544,1036xm2587,1036r22,l2609,1062r-22,l2587,1036xm2630,1036r22,l2652,1062r-22,l2630,1036xm2673,1036r22,l2695,1062r-22,l2673,1036xm2716,1036r22,l2738,1062r-22,l2716,1036xm2759,1036r21,l2780,1062r-21,l2759,1036xm2802,1036r21,l2823,1062r-21,l2802,1036xm2845,1036r21,l2866,1062r-21,l2845,1036xm2888,1036r21,l2909,1062r-21,l2888,1036xm2931,1036r21,l2952,1062r-21,l2931,1036xm2974,1036r21,l2995,1062r-21,l2974,1036xm3017,1036r21,l3038,1062r-21,l3017,1036xm3060,1036r21,l3081,1062r-21,l3060,1036xm3102,1036r22,l3124,1062r-22,l3102,1036xm3145,1036r22,l3167,1062r-22,l3145,1036xm3188,1036r22,l3210,1062r-22,l3188,1036xm3231,1036r22,l3253,1062r-22,l3231,1036xm3274,1036r22,l3296,1062r-22,l3274,1036xm3317,1036r22,l3339,1062r-22,l3317,1036xm3360,1036r21,l3381,1062r-21,l3360,1036xm3403,1036r21,l3424,1062r-21,l3403,1036xm3446,1036r21,l3467,1062r-21,l3446,1036xm3489,1036r21,l3510,1062r-21,l3489,1036xm3532,1036r21,l3553,1062r-21,l3532,1036xm3575,1036r21,l3596,1062r-21,l3575,1036xm3618,1036r21,l3639,1062r-21,l3618,1036xm3661,1036r21,l3682,1062r-21,l3661,1036xm3703,1036r22,l3725,1062r-22,l3703,1036xm3746,1036r22,l3768,1062r-22,l3746,1036xm3789,1036r22,l3811,1062r-22,l3789,1036xm3832,1036r22,l3854,1062r-22,l3832,1036xm3875,1036r22,l3897,1062r-22,l3875,1036xm3918,1036r22,l3940,1062r-22,l3918,1036xm3961,1036r21,l3982,1062r-21,l3961,1036xm4004,1036r21,l4025,1062r-21,l4004,1036xm4047,1036r21,l4068,1062r-21,l4047,1036xm4090,1036r21,l4111,1062r-21,l4090,1036xm4133,1036r21,l4154,1062r-21,l4133,1036xm4176,1036r21,l4197,1062r-21,l4176,1036xm4219,1036r21,l4240,1062r-21,l4219,1036xm4262,1036r21,l4283,1062r-21,l4262,1036xm4304,1036r22,l4326,1062r-22,l4304,1036xm4347,1036r22,l4369,1062r-22,l4347,1036xm4390,1036r22,l4412,1062r-22,l4390,1036xm4433,1036r22,l4455,1062r-22,l4433,1036xm4476,1036r22,l4498,1062r-22,l4476,1036xm4519,1036r22,l4541,1062r-22,l4519,1036xm4562,1036r21,l4583,1062r-21,l4562,1036xm4605,1036r21,l4626,1062r-21,l4605,1036xm4648,1036r21,l4669,1062r-21,l4648,1036xm4691,1036r21,l4712,1062r-21,l4691,1036xm4734,1036r21,l4755,1062r-21,l4734,1036xm4777,1036r21,l4798,1062r-21,l4777,1036xm4820,1036r21,l4841,1062r-21,l4820,1036xm4863,1036r21,l4884,1062r-21,l4863,1036xm4905,1036r22,l4927,1062r-22,l4905,1036xm4948,1036r22,l4970,1062r-22,l4948,1036xm4991,1036r22,l5013,1062r-22,l4991,1036xm5034,1036r22,l5056,1062r-22,l5034,1036xm5077,1036r22,l5099,1062r-22,l5077,1036xm5120,1036r22,l5142,1062r-22,l5120,1036xm5163,1036r21,l5184,1062r-21,l5163,1036xm5206,1036r21,l5227,1062r-21,l5206,1036xm5249,1036r21,l5270,1062r-21,l5249,1036xm5292,1036r21,l5313,1062r-21,l5292,1036xm5335,1036r21,l5356,1062r-21,l5335,1036xm5378,1036r21,l5399,1062r-21,l5378,1036xm5421,1036r21,l5442,1062r-21,l5421,1036xm5464,1036r21,l5485,1062r-21,l5464,1036xm5506,1036r22,l5528,1062r-22,l5506,1036xm5549,1036r22,l5571,1062r-22,l5549,1036xm5577,1022r14,-20l5607,1019r-14,20l5577,1022xm5605,983r14,-19l5635,980r-14,19l5605,983xm5633,944r13,-20l5663,941r-14,20l5633,944xm5660,905r14,-20l5691,902r-14,20l5660,905xm5688,866r14,-20l5719,863r-14,19l5688,866xm5716,827r14,-20l5746,824r-13,19l5716,827xm5744,788r14,-20l5774,785r-14,19l5744,788xm5772,748r13,-19l5802,746r-14,19l5772,748xm5799,709r14,-19l5830,706r-14,20l5799,709xm5827,670r14,-19l5858,667r-14,20l5827,670xm5855,631r14,-19l5886,628r-14,20l5855,631xm5883,592r14,-19l5913,589r-14,20l5883,592xm5911,553r14,-19l5941,550r-14,20l5911,553xe" fillcolor="red" strokecolor="red" strokeweight=".05pt">
                  <v:stroke joinstyle="bevel"/>
                  <v:path arrowok="t"/>
                  <o:lock v:ext="edit" verticies="t"/>
                </v:shape>
                <v:shape id="_x0000_s3728" style="position:absolute;left:1103;top:3141;width:5717;height:1565" coordsize="5717,1565" path="m2860,25r-21,3l2837,3,2858,r2,25xm2817,30r-21,3l2794,8r21,-3l2817,30xm2775,36r-22,2l2751,13r22,-3l2775,36xm2732,41r-21,2l2708,18r22,-3l2732,41xm2689,46r-21,2l2666,23r21,-2l2689,46xm2646,51r-21,3l2623,28r21,-2l2646,51xm2604,56r-22,3l2580,33r22,-2l2604,56xm2561,61r-21,3l2537,39r22,-3l2561,61xm2518,66r-21,3l2495,44r21,-3l2518,66xm2476,71r-22,3l2452,49r21,-3l2476,71xm2433,77r-21,2l2409,54r22,-3l2433,77xm2390,82r-21,2l2367,59r21,-2l2390,82xm2348,87r-22,2l2324,64r21,-2l2348,87xm2305,92r-21,3l2281,69r21,-2l2305,92xm2262,97r-21,3l2238,74r22,-2l2262,97xm2219,102r-21,3l2196,80r21,-3l2219,102xm2177,107r-22,3l2153,85r21,-3l2177,107xm2134,113r-21,2l2110,90r22,-3l2134,113xm2091,118r-21,2l2068,95r21,-3l2091,118xm2048,123r-21,2l2025,100r21,-2l2048,123xm2006,128r-22,3l1982,105r21,-2l2006,128xm1963,133r-21,3l1939,110r22,-2l1963,133xm1920,138r-21,3l1897,116r21,-3l1920,138xm1877,143r-21,3l1854,121r21,-3l1877,143xm1835,148r-22,3l1811,126r22,-3l1835,148xm1792,154r-21,2l1769,131r21,-3l1792,154xm1749,159r-21,2l1726,136r21,-2l1749,159xm1707,164r-22,2l1683,141r22,-2l1707,164xm1664,169r-21,3l1641,146r21,-2l1664,169xm1621,174r-21,3l1598,151r21,-2l1621,174xm1579,179r-22,3l1555,157r22,-3l1579,179xm1536,184r-22,3l1512,162r22,-3l1536,184xm1493,190r-21,2l1470,167r21,-3l1493,190xm1450,195r-21,2l1427,172r21,-3l1450,195xm1408,200r-22,2l1384,177r22,-2l1408,200xm1365,205r-21,3l1342,182r21,-2l1365,205xm1322,210r-21,3l1299,187r21,-2l1322,210xm1280,215r-22,3l1256,193r22,-3l1280,215xm1237,220r-21,3l1214,198r21,-3l1237,220xm1194,225r-21,3l1171,203r21,-3l1194,225xm1152,231r-22,2l1128,208r21,-3l1152,231xm1109,236r-22,2l1085,213r22,-2l1109,236xm1066,241r-21,2l1043,218r21,-2l1066,241xm1023,246r-21,3l1000,223r21,-2l1023,246xm981,251r-22,3l957,228r21,-2l981,251xm938,256r-21,3l914,234r22,-3l938,256xm895,261r-21,3l872,239r21,-3l895,261xm853,267r-22,2l829,244r21,-3l853,267xm810,272r-21,2l786,249r21,-3l810,272xm767,277r-21,2l743,254r22,-2l767,277xm724,282r-21,3l701,259r21,-2l724,282xm682,287r-22,3l658,264r21,-2l682,287xm639,292r-21,3l615,270r22,-3l639,292xm596,297r-21,3l573,275r21,-3l596,297xm553,302r-21,3l530,280r21,-3l553,302xm511,308r-22,2l487,285r22,-3l511,308xm468,313r-21,2l444,290r22,-2l468,313xm425,318r-21,2l402,295r21,-2l425,318xm382,323r-21,3l359,300r21,-2l382,323xm340,328r-22,3l316,305r22,-2l340,328xm297,333r-21,3l274,311r21,-3l297,333xm254,338r-21,3l231,316r21,-3l254,338xm212,344r-22,2l188,321r22,-3l212,344xm169,349r-21,2l146,326r21,-3l169,349xm126,354r-21,2l103,331r21,-2l126,354xm84,359r-22,3l60,336r22,-2l84,359xm41,364r-22,3l17,341r22,-2l41,364xm22,372r,26l,398,,372r22,xm22,424r,25l,449,,424r22,xm22,475r,26l,501,,475r22,xm22,526r,26l,552,,526r22,xm22,578r,25l,603,,578r22,xm22,629r,26l,655,,629r22,xm22,680r,26l,706,,680r22,xm22,732r,25l,757,,732r22,xm22,783r,26l,809,,783r22,xm22,834r,26l,860,,834r22,xm22,886r,25l,911,,886r22,xm22,937r,26l,963,,937r22,xm22,988r,26l,1014,,988r22,xm22,1040r,25l,1065r,-25l22,1040xm22,1091r,26l,1117r,-26l22,1091xm22,1142r,26l,1168r,-26l22,1142xm22,1194r,25l,1219r,-25l22,1194xm22,1245r,26l,1271r,-26l22,1245xm22,1296r,26l,1322r,-26l22,1296xm22,1348r,25l,1373r,-25l22,1348xm22,1399r,26l,1425r,-26l22,1399xm22,1450r,26l,1476r,-26l22,1450xm22,1502r,25l,1527r,-25l22,1502xm12,1540r21,l33,1565r-21,l12,1540xm54,1540r22,l76,1565r-22,l54,1540xm97,1540r22,l119,1565r-22,l97,1540xm140,1540r22,l162,1565r-22,l140,1540xm183,1540r22,l205,1565r-22,l183,1540xm226,1540r22,l248,1565r-22,l226,1540xm269,1540r22,l291,1565r-22,l269,1540xm312,1540r21,l333,1565r-21,l312,1540xm355,1540r21,l376,1565r-21,l355,1540xm398,1540r21,l419,1565r-21,l398,1540xm441,1540r21,l462,1565r-21,l441,1540xm484,1540r21,l505,1565r-21,l484,1540xm527,1540r21,l548,1565r-21,l527,1540xm570,1540r21,l591,1565r-21,l570,1540xm613,1540r21,l634,1565r-21,l613,1540xm655,1540r22,l677,1565r-22,l655,1540xm698,1540r22,l720,1565r-22,l698,1540xm741,1540r22,l763,1565r-22,l741,1540xm784,1540r22,l806,1565r-22,l784,1540xm827,1540r22,l849,1565r-22,l827,1540xm870,1540r22,l892,1565r-22,l870,1540xm913,1540r21,l934,1565r-21,l913,1540xm956,1540r21,l977,1565r-21,l956,1540xm999,1540r21,l1020,1565r-21,l999,1540xm1042,1540r21,l1063,1565r-21,l1042,1540xm1085,1540r21,l1106,1565r-21,l1085,1540xm1128,1540r21,l1149,1565r-21,l1128,1540xm1171,1540r21,l1192,1565r-21,l1171,1540xm1214,1540r21,l1235,1565r-21,l1214,1540xm1256,1540r22,l1278,1565r-22,l1256,1540xm1299,1540r22,l1321,1565r-22,l1299,1540xm1342,1540r22,l1364,1565r-22,l1342,1540xm1385,1540r22,l1407,1565r-22,l1385,1540xm1428,1540r22,l1450,1565r-22,l1428,1540xm1471,1540r22,l1493,1565r-22,l1471,1540xm1514,1540r21,l1535,1565r-21,l1514,1540xm1557,1540r21,l1578,1565r-21,l1557,1540xm1600,1540r21,l1621,1565r-21,l1600,1540xm1643,1540r21,l1664,1565r-21,l1643,1540xm1686,1540r21,l1707,1565r-21,l1686,1540xm1729,1540r21,l1750,1565r-21,l1729,1540xm1772,1540r21,l1793,1565r-21,l1772,1540xm1815,1540r21,l1836,1565r-21,l1815,1540xm1857,1540r22,l1879,1565r-22,l1857,1540xm1900,1540r22,l1922,1565r-22,l1900,1540xm1943,1540r22,l1965,1565r-22,l1943,1540xm1986,1540r22,l2008,1565r-22,l1986,1540xm2029,1540r22,l2051,1565r-22,l2029,1540xm2072,1540r22,l2094,1565r-22,l2072,1540xm2115,1540r21,l2136,1565r-21,l2115,1540xm2158,1540r21,l2179,1565r-21,l2158,1540xm2201,1540r21,l2222,1565r-21,l2201,1540xm2244,1540r21,l2265,1565r-21,l2244,1540xm2287,1540r21,l2308,1565r-21,l2287,1540xm2330,1540r21,l2351,1565r-21,l2330,1540xm2373,1540r21,l2394,1565r-21,l2373,1540xm2416,1540r21,l2437,1565r-21,l2416,1540xm2458,1540r22,l2480,1565r-22,l2458,1540xm2501,1540r22,l2523,1565r-22,l2501,1540xm2544,1540r22,l2566,1565r-22,l2544,1540xm2587,1540r22,l2609,1565r-22,l2587,1540xm2630,1540r22,l2652,1565r-22,l2630,1540xm2673,1540r22,l2695,1565r-22,l2673,1540xm2716,1540r21,l2737,1565r-21,l2716,1540xm2759,1540r21,l2780,1565r-21,l2759,1540xm2802,1540r21,l2823,1565r-21,l2802,1540xm2845,1540r21,l2866,1565r-21,l2845,1540xm2888,1540r21,l2909,1565r-21,l2888,1540xm2931,1540r21,l2952,1565r-21,l2931,1540xm2974,1540r21,l2995,1565r-21,l2974,1540xm3017,1540r21,l3038,1565r-21,l3017,1540xm3059,1540r22,l3081,1565r-22,l3059,1540xm3102,1540r22,l3124,1565r-22,l3102,1540xm3145,1540r22,l3167,1565r-22,l3145,1540xm3188,1540r22,l3210,1565r-22,l3188,1540xm3231,1540r22,l3253,1565r-22,l3231,1540xm3274,1540r22,l3296,1565r-22,l3274,1540xm3317,1540r21,l3338,1565r-21,l3317,1540xm3360,1540r21,l3381,1565r-21,l3360,1540xm3403,1540r21,l3424,1565r-21,l3403,1540xm3446,1540r21,l3467,1565r-21,l3446,1540xm3489,1540r21,l3510,1565r-21,l3489,1540xm3532,1540r21,l3553,1565r-21,l3532,1540xm3575,1540r21,l3596,1565r-21,l3575,1540xm3618,1540r21,l3639,1565r-21,l3618,1540xm3660,1540r22,l3682,1565r-22,l3660,1540xm3703,1540r22,l3725,1565r-22,l3703,1540xm3746,1540r22,l3768,1565r-22,l3746,1540xm3789,1540r22,l3811,1565r-22,l3789,1540xm3832,1540r22,l3854,1565r-22,l3832,1540xm3875,1540r22,l3897,1565r-22,l3875,1540xm3918,1540r21,l3939,1565r-21,l3918,1540xm3961,1540r21,l3982,1565r-21,l3961,1540xm4004,1540r21,l4025,1565r-21,l4004,1540xm4047,1540r21,l4068,1565r-21,l4047,1540xm4090,1540r21,l4111,1565r-21,l4090,1540xm4133,1540r21,l4154,1565r-21,l4133,1540xm4176,1540r21,l4197,1565r-21,l4176,1540xm4219,1540r21,l4240,1565r-21,l4219,1540xm4261,1540r22,l4283,1565r-22,l4261,1540xm4304,1540r22,l4326,1565r-22,l4304,1540xm4347,1540r22,l4369,1565r-22,l4347,1540xm4390,1540r22,l4412,1565r-22,l4390,1540xm4433,1540r22,l4455,1565r-22,l4433,1540xm4476,1540r22,l4498,1565r-22,l4476,1540xm4519,1540r21,l4540,1565r-21,l4519,1540xm4562,1540r21,l4583,1565r-21,l4562,1540xm4605,1540r21,l4626,1565r-21,l4605,1540xm4648,1540r21,l4669,1565r-21,l4648,1540xm4691,1540r21,l4712,1565r-21,l4691,1540xm4734,1540r21,l4755,1565r-21,l4734,1540xm4777,1540r21,l4798,1565r-21,l4777,1540xm4820,1540r21,l4841,1565r-21,l4820,1540xm4862,1540r22,l4884,1565r-22,l4862,1540xm4905,1540r22,l4927,1565r-22,l4905,1540xm4948,1540r22,l4970,1565r-22,l4948,1540xm4991,1540r22,l5013,1565r-22,l4991,1540xm5034,1540r22,l5056,1565r-22,l5034,1540xm5077,1540r22,l5099,1565r-22,l5077,1540xm5120,1540r21,l5141,1565r-21,l5120,1540xm5163,1540r21,l5184,1565r-21,l5163,1540xm5206,1540r21,l5227,1565r-21,l5206,1540xm5249,1540r21,l5270,1565r-21,l5249,1540xm5292,1540r21,l5313,1565r-21,l5292,1540xm5335,1540r21,l5356,1565r-21,l5335,1540xm5378,1540r21,l5399,1565r-21,l5378,1540xm5421,1540r21,l5442,1565r-21,l5421,1540xm5463,1540r22,l5485,1565r-22,l5463,1540xm5506,1540r22,l5528,1565r-22,l5506,1540xm5549,1540r22,l5571,1565r-22,l5549,1540xm5592,1540r22,l5614,1565r-22,l5592,1540xm5635,1540r22,l5657,1565r-22,l5635,1540xm5678,1540r22,l5700,1565r-22,l5678,1540xm5696,1535r,-25l5717,1510r,25l5696,1535xm5696,1484r,-26l5717,1458r,26l5696,1484xm5696,1433r,-26l5717,1407r,26l5696,1433xm5696,1381r,-25l5717,1356r,25l5696,1381xm5696,1330r,-26l5717,1304r,26l5696,1330xm5696,1279r,-26l5717,1253r,26l5696,1279xm5696,1227r,-25l5717,1202r,25l5696,1227xm5696,1176r,-26l5717,1150r,26l5696,1176xm5696,1125r,-26l5717,1099r,26l5696,1125xm5696,1073r,-25l5717,1048r,25l5696,1073xm5696,1022r,-26l5717,996r,26l5696,1022xm5696,971r,-26l5717,945r,26l5696,971xm5696,919r,-25l5717,894r,25l5696,919xm5696,868r,-26l5717,842r,26l5696,868xm5696,817r,-26l5717,791r,26l5696,817xm5696,765r,-25l5717,740r,25l5696,765xm5696,714r,-26l5717,688r,26l5696,714xm5696,663r,-26l5717,637r,26l5696,663xm5696,611r,-25l5717,586r,25l5696,611xm5696,560r,-26l5717,534r,26l5696,560xm5696,509r,-26l5717,483r,26l5696,509xm5696,457r,-25l5717,432r,25l5696,457xm5696,406r,-26l5717,380r,26l5696,406xm5705,368r-21,-3l5686,340r21,2l5705,368xm5663,362r-22,-2l5643,335r22,2l5663,362xm5620,357r-21,-2l5601,329r21,3l5620,357xm5577,352r-21,-2l5558,324r21,3l5577,352xm5535,347r-22,-3l5515,319r22,3l5535,347xm5492,342r-21,-3l5473,314r21,3l5492,342xm5449,337r-21,-3l5430,309r21,2l5449,337xm5406,332r-21,-3l5387,304r21,2l5406,332xm5364,326r-22,-2l5344,299r22,2l5364,326xm5321,321r-21,-2l5302,294r21,2l5321,321xm5278,316r-21,-2l5259,288r21,3l5278,316xm5236,311r-22,-3l5216,283r22,3l5236,311xm5193,306r-21,-3l5174,278r21,3l5193,306xm5150,301r-21,-3l5131,273r21,3l5150,301xm5107,296r-21,-3l5088,268r22,2l5107,296xm5065,291r-22,-3l5046,263r21,2l5065,291xm5022,285r-21,-2l5003,258r21,2l5022,285xm4979,280r-21,-2l4960,252r21,3l4979,280xm4936,275r-21,-2l4917,247r22,3l4936,275xm4894,270r-22,-3l4875,242r21,3l4894,270xm4851,265r-21,-3l4832,237r21,3l4851,265xm4808,260r-21,-3l4789,232r22,2l4808,260xm4765,255r-21,-3l4747,227r21,2l4765,255xm4723,249r-22,-2l4704,222r21,2l4723,249xm4680,244r-21,-2l4661,217r21,2l4680,244xm4637,239r-21,-2l4618,211r22,3l4637,239xm4595,234r-22,-3l4576,206r21,3l4595,234xm4552,229r-21,-3l4533,201r21,3l4552,229xm4509,224r-21,-3l4490,196r21,3l4509,224xm4467,219r-22,-3l4447,191r22,2l4467,219xm4424,214r-21,-3l4405,186r21,2l4424,214xm4381,208r-21,-2l4362,181r21,2l4381,208xm4339,203r-22,-2l4319,175r22,3l4339,203xm4296,198r-22,-2l4276,170r22,3l4296,198xm4253,193r-21,-3l4234,165r21,3l4253,193xm4210,188r-21,-3l4191,160r21,3l4210,188xm4168,183r-22,-3l4148,155r22,2l4168,183xm4125,178r-21,-3l4106,150r21,2l4125,178xm4082,172r-21,-2l4063,145r21,2l4082,172xm4040,167r-22,-2l4020,140r22,2l4040,167xm3997,162r-21,-2l3978,134r21,3l3997,162xm3954,157r-21,-3l3935,129r21,3l3954,157xm3912,152r-22,-3l3892,124r22,3l3912,152xm3869,147r-22,-3l3849,119r22,3l3869,147xm3826,142r-21,-3l3807,114r21,2l3826,142xm3783,137r-21,-3l3764,109r21,2l3783,137xm3741,131r-22,-2l3721,104r22,2l3741,131xm3698,126r-21,-2l3679,98r21,3l3698,126xm3655,121r-21,-2l3636,93r21,3l3655,121xm3612,116r-21,-3l3593,88r22,3l3612,116xm3570,111r-22,-3l3551,83r21,3l3570,111xm3527,106r-21,-3l3508,78r21,2l3527,106xm3484,101r-21,-3l3465,73r22,2l3484,101xm3441,95r-21,-2l3422,68r22,2l3441,95xm3399,90r-22,-2l3380,63r21,2l3399,90xm3356,85r-21,-2l3337,57r21,3l3356,85xm3313,80r-21,-3l3294,52r22,3l3313,80xm3271,75r-22,-3l3252,47r21,3l3271,75xm3228,70r-22,-3l3209,42r21,3l3228,70xm3185,65r-21,-3l3166,37r22,2l3185,65xm3142,60r-21,-3l3123,32r22,2l3142,60xm3100,54r-22,-2l3081,27r21,2l3100,54xm3057,49r-21,-2l3038,21r21,3l3057,49xm3014,44r-21,-2l2995,16r22,3l3014,44xm2972,39r-22,-3l2952,11r22,3l2972,39xm2929,34r-21,-3l2910,6r21,3l2929,34xm2886,29r-21,-3l2867,1r21,2l2886,29xe" fillcolor="#030" strokecolor="#030" strokeweight=".05pt">
                  <v:stroke joinstyle="bevel"/>
                  <v:path arrowok="t"/>
                  <o:lock v:ext="edit" verticies="t"/>
                </v:shape>
                <v:shape id="_x0000_s3729" style="position:absolute;left:1018;top:1027;width:5816;height:942" coordsize="5816,942" path="m2907,917r21,-3l2931,939r-22,3l2907,917xm2949,911r22,-3l2973,933r-21,3l2949,911xm2992,904r22,-3l3016,927r-21,3l2992,904xm3035,898r21,-3l3059,921r-22,3l3035,898xm3077,892r22,-3l3101,914r-21,4l3077,892xm3120,886r21,-3l3144,908r-21,3l3120,886xm3162,880r22,-4l3186,902r-21,3l3162,880xm3205,873r21,-3l3229,895r-21,4l3205,873xm3248,867r21,-3l3271,889r-21,3l3248,867xm3290,861r21,-4l3314,883r-21,3l3290,861xm3333,854r21,-3l3357,877r-22,3l3333,854xm3376,848r21,-3l3400,871r-22,3l3376,848xm3418,842r22,-4l3442,864r-21,3l3418,842xm3461,835r21,-3l3485,858r-22,3l3461,835xm3503,829r22,-3l3527,852r-21,3l3503,829xm3546,823r21,-3l3570,845r-21,3l3546,823xm3588,817r22,-3l3612,839r-21,3l3588,817xm3631,810r21,-3l3655,833r-21,3l3631,810xm3674,804r21,-3l3697,826r-21,3l3674,804xm3716,798r22,-3l3740,820r-21,3l3716,798xm3759,791r21,-3l3783,814r-21,3l3759,791xm3802,785r21,-3l3826,808r-22,3l3802,785xm3844,779r22,-3l3868,801r-21,3l3844,779xm3887,773r21,-3l3911,795r-22,3l3887,773xm3929,767r22,-4l3953,789r-21,3l3929,767xm3972,760r21,-3l3996,782r-21,3l3972,760xm4014,754r22,-3l4038,776r-21,3l4014,754xm4057,748r21,-4l4081,770r-21,3l4057,748xm4100,741r21,-3l4124,764r-22,3l4100,741xm4143,735r21,-3l4166,757r-21,4l4143,735xm4185,729r21,-3l4209,751r-21,3l4185,729xm4228,723r21,-3l4252,745r-22,3l4228,723xm4270,716r22,-3l4294,738r-21,4l4270,716xm4313,710r21,-3l4337,732r-22,3l4313,710xm4355,704r22,-3l4379,726r-21,3l4355,704xm4398,697r21,-3l4422,720r-21,3l4398,697xm4441,691r21,-3l4464,714r-21,3l4441,691xm4483,685r22,-3l4507,707r-21,3l4483,685xm4526,678r21,-3l4550,701r-21,3l4526,678xm4569,672r21,-3l4593,695r-22,3l4569,672xm4611,666r21,-3l4635,688r-21,3l4611,666xm4654,660r21,-3l4678,682r-22,3l4654,660xm4696,654r22,-4l4720,676r-21,3l4696,654xm4739,647r21,-3l4763,669r-22,3l4739,647xm4781,641r22,-3l4805,663r-21,4l4781,641xm4824,635r21,-4l4848,657r-21,3l4824,635xm4867,628r21,-3l4891,651r-22,3l4867,628xm4909,622r22,-3l4933,644r-21,4l4909,622xm4952,616r21,-3l4976,638r-21,3l4952,616xm4995,610r21,-4l5019,632r-22,3l4995,610xm5037,603r21,-3l5061,625r-21,4l5037,603xm5080,597r21,-3l5104,619r-22,3l5080,597xm5122,591r22,-4l5146,613r-21,3l5122,591xm5165,584r21,-3l5189,607r-22,3l5165,584xm5208,578r21,-3l5231,601r-21,3l5208,578xm5250,572r22,-3l5274,594r-21,3l5250,572xm5293,566r21,-3l5317,588r-21,3l5293,566xm5335,559r22,-3l5359,582r-21,3l5335,559xm5378,553r21,-3l5402,575r-21,3l5378,553xm5421,547r21,-3l5445,569r-22,3l5421,547xm5463,540r21,-3l5487,563r-21,3l5463,540xm5506,534r21,-3l5530,557r-22,3l5506,534xm5548,528r22,-3l5572,550r-21,4l5548,528xm5591,521r21,-3l5615,544r-21,3l5591,521xm5634,516r21,-4l5658,538r-22,3l5634,516xm5676,509r22,-3l5700,531r-21,4l5676,509xm5719,503r21,-3l5743,525r-21,3l5719,503xm5761,497r22,-4l5785,519r-21,3l5761,497xm5804,490r1,l5795,503r,-25l5816,478r,36l5807,516r-3,-26xm5795,452r,-25l5816,427r,25l5795,452xm5795,401r,-26l5816,375r,26l5795,401xm5795,350r,-26l5816,324r,26l5795,350xm5795,298r,-25l5816,273r,25l5795,298xm5795,247r,-26l5816,221r,26l5795,247xm5795,196r,-26l5816,170r,26l5795,196xm5795,144r,-25l5816,119r,25l5795,144xm5795,93r,-26l5816,67r,26l5795,93xm5795,42r,-26l5816,16r,26l5795,42xm5787,25r-21,l5766,r21,l5787,25xm5744,25r-21,l5723,r21,l5744,25xm5701,25r-21,l5680,r21,l5701,25xm5658,25r-21,l5637,r21,l5658,25xm5615,25r-21,l5594,r21,l5615,25xm5572,25r-21,l5551,r21,l5572,25xm5529,25r-21,l5508,r21,l5529,25xm5487,25r-22,l5465,r22,l5487,25xm5444,25r-22,l5422,r22,l5444,25xm5401,25r-22,l5379,r22,l5401,25xm5358,25r-22,l5336,r22,l5358,25xm5315,25r-22,l5293,r22,l5315,25xm5272,25r-22,l5250,r22,l5272,25xm5229,25r-21,l5208,r21,l5229,25xm5186,25r-21,l5165,r21,l5186,25xm5143,25r-21,l5122,r21,l5143,25xm5100,25r-21,l5079,r21,l5100,25xm5057,25r-21,l5036,r21,l5057,25xm5014,25r-21,l4993,r21,l5014,25xm4971,25r-21,l4950,r21,l4971,25xm4928,25r-21,l4907,r21,l4928,25xm4886,25r-22,l4864,r22,l4886,25xm4843,25r-22,l4821,r22,l4843,25xm4800,25r-22,l4778,r22,l4800,25xm4757,25r-22,l4735,r22,l4757,25xm4714,25r-22,l4692,r22,l4714,25xm4671,25r-22,l4649,r22,l4671,25xm4628,25r-21,l4607,r21,l4628,25xm4585,25r-21,l4564,r21,l4585,25xm4542,25r-21,l4521,r21,l4542,25xm4499,25r-21,l4478,r21,l4499,25xm4456,25r-21,l4435,r21,l4456,25xm4413,25r-21,l4392,r21,l4413,25xm4370,25r-21,l4349,r21,l4370,25xm4327,25r-21,l4306,r21,l4327,25xm4285,25r-22,l4263,r22,l4285,25xm4242,25r-22,l4220,r22,l4242,25xm4199,25r-22,l4177,r22,l4199,25xm4156,25r-22,l4134,r22,l4156,25xm4113,25r-22,l4091,r22,l4113,25xm4070,25r-22,l4048,r22,l4070,25xm4027,25r-21,l4006,r21,l4027,25xm3984,25r-21,l3963,r21,l3984,25xm3941,25r-21,l3920,r21,l3941,25xm3898,25r-21,l3877,r21,l3898,25xm3855,25r-21,l3834,r21,l3855,25xm3812,25r-21,l3791,r21,l3812,25xm3769,25r-21,l3748,r21,l3769,25xm3726,25r-21,l3705,r21,l3726,25xm3684,25r-22,l3662,r22,l3684,25xm3641,25r-22,l3619,r22,l3641,25xm3598,25r-22,l3576,r22,l3598,25xm3555,25r-22,l3533,r22,l3555,25xm3512,25r-22,l3490,r22,l3512,25xm3469,25r-22,l3447,r22,l3469,25xm3426,25r-21,l3405,r21,l3426,25xm3383,25r-21,l3362,r21,l3383,25xm3340,25r-21,l3319,r21,l3340,25xm3297,25r-21,l3276,r21,l3297,25xm3254,25r-21,l3233,r21,l3254,25xm3211,25r-21,l3190,r21,l3211,25xm3168,25r-21,l3147,r21,l3168,25xm3125,25r-21,l3104,r21,l3125,25xm3083,25r-22,l3061,r22,l3083,25xm3040,25r-22,l3018,r22,l3040,25xm2997,25r-22,l2975,r22,l2997,25xm2954,25r-22,l2932,r22,l2954,25xm2911,25r-22,l2889,r22,l2911,25xm2868,25r-22,l2846,r22,l2868,25xm2825,25r-21,l2804,r21,l2825,25xm2782,25r-21,l2761,r21,l2782,25xm2739,25r-21,l2718,r21,l2739,25xm2696,25r-21,l2675,r21,l2696,25xm2653,25r-21,l2632,r21,l2653,25xm2610,25r-21,l2589,r21,l2610,25xm2567,25r-21,l2546,r21,l2567,25xm2524,25r-21,l2503,r21,l2524,25xm2482,25r-22,l2460,r22,l2482,25xm2439,25r-22,l2417,r22,l2439,25xm2396,25r-22,l2374,r22,l2396,25xm2353,25r-22,l2331,r22,l2353,25xm2310,25r-22,l2288,r22,l2310,25xm2267,25r-22,l2245,r22,l2267,25xm2224,25r-21,l2203,r21,l2224,25xm2181,25r-21,l2160,r21,l2181,25xm2138,25r-21,l2117,r21,l2138,25xm2095,25r-21,l2074,r21,l2095,25xm2052,25r-21,l2031,r21,l2052,25xm2009,25r-21,l1988,r21,l2009,25xm1966,25r-21,l1945,r21,l1966,25xm1923,25r-21,l1902,r21,l1923,25xm1881,25r-22,l1859,r22,l1881,25xm1838,25r-22,l1816,r22,l1838,25xm1795,25r-22,l1773,r22,l1795,25xm1752,25r-22,l1730,r22,l1752,25xm1709,25r-22,l1687,r22,l1709,25xm1666,25r-22,l1644,r22,l1666,25xm1623,25r-21,l1602,r21,l1623,25xm1580,25r-21,l1559,r21,l1580,25xm1537,25r-21,l1516,r21,l1537,25xm1494,25r-21,l1473,r21,l1494,25xm1451,25r-21,l1430,r21,l1451,25xm1408,25r-21,l1387,r21,l1408,25xm1365,25r-21,l1344,r21,l1365,25xm1322,25r-21,l1301,r21,l1322,25xm1280,25r-22,l1258,r22,l1280,25xm1237,25r-22,l1215,r22,l1237,25xm1194,25r-22,l1172,r22,l1194,25xm1151,25r-22,l1129,r22,l1151,25xm1108,25r-22,l1086,r22,l1108,25xm1065,25r-22,l1043,r22,l1065,25xm1022,25r-21,l1001,r21,l1022,25xm979,25r-21,l958,r21,l979,25xm936,25r-21,l915,r21,l936,25xm893,25r-21,l872,r21,l893,25xm850,25r-21,l829,r21,l850,25xm807,25r-21,l786,r21,l807,25xm764,25r-21,l743,r21,l764,25xm721,25r-21,l700,r21,l721,25xm679,25r-22,l657,r22,l679,25xm636,25r-22,l614,r22,l636,25xm593,25r-22,l571,r22,l593,25xm550,25r-22,l528,r22,l550,25xm507,25r-22,l485,r22,l507,25xm464,25r-22,l442,r22,l464,25xm421,25r-21,l400,r21,l421,25xm378,25r-21,l357,r21,l378,25xm335,25r-21,l314,r21,l335,25xm292,25r-21,l271,r21,l292,25xm249,25r-21,l228,r21,l249,25xm206,25r-21,l185,r21,l206,25xm163,25r-21,l142,r21,l163,25xm120,25r-21,l99,r21,l120,25xm78,25r-22,l56,,78,r,25xm35,25r-22,l13,,35,r,25xm21,35r,26l,61,,35r21,xm21,86r,26l,112,,86r21,xm21,138r,25l,163,,138r21,xm21,189r,26l,215,,189r21,xm21,240r,26l,266,,240r21,xm21,292r,25l,317,,292r21,xm21,343r,26l,369,,343r21,xm21,394r,26l,420,,394r21,xm21,446r,25l,471,,446r21,xm21,497r,6l12,490r16,3l26,518,,514,,497r21,xm50,496r21,3l68,524,47,521r3,-25xm92,502r21,3l111,530,89,527r3,-25xm135,508r21,4l153,537r-21,-3l135,508xm177,515r21,3l196,543r-21,-3l177,515xm220,521r21,3l239,550r-22,-4l220,521xm263,527r21,3l281,556r-21,-3l263,527xm305,533r22,3l324,562r-21,-3l305,533xm348,540r21,3l367,569r-22,-4l348,540xm390,546r22,3l409,575r-21,-3l390,546xm433,552r21,3l452,581r-22,-3l433,552xm476,559r21,3l494,587r-21,-3l476,559xm518,565r21,3l537,593r-22,-3l518,565xm561,571r21,3l579,600r-21,-3l561,571xm603,578r22,3l622,606r-21,-3l603,578xm646,584r21,3l665,612r-22,-3l646,584xm689,590r21,3l707,619r-21,-3l689,590xm731,596r22,3l750,625r-21,-3l731,596xm774,602r21,4l793,631r-22,-3l774,602xm816,609r22,3l835,637r-21,-3l816,609xm859,615r21,3l878,644r-22,-4l859,615xm902,621r21,4l920,650r-21,-3l902,621xm944,628r21,3l963,656r-22,-3l944,628xm987,634r21,3l1006,663r-22,-4l987,634xm1029,640r22,3l1048,669r-21,-3l1029,640xm1072,646r22,3l1091,675r-21,-3l1072,646xm1115,653r21,3l1133,681r-21,-3l1115,653xm1157,659r22,3l1176,687r-21,-3l1157,659xm1200,665r21,3l1219,694r-22,-3l1200,665xm1242,672r22,3l1261,700r-21,-3l1242,672xm1285,678r21,3l1304,706r-22,-3l1285,678xm1328,684r21,3l1346,713r-21,-3l1328,684xm1370,690r22,3l1389,719r-21,-3l1370,690xm1413,696r21,4l1432,725r-22,-3l1413,696xm1456,703r21,3l1474,732r-21,-3l1456,703xm1498,709r22,3l1517,738r-21,-3l1498,709xm1541,715r21,4l1559,744r-21,-3l1541,715xm1583,722r22,3l1602,750r-21,-3l1583,722xm1626,728r21,3l1645,757r-22,-4l1626,728xm1668,734r22,4l1687,763r-21,-3l1668,734xm1711,741r21,3l1730,769r-22,-3l1711,741xm1754,747r21,3l1773,776r-22,-4l1754,747xm1796,753r22,3l1815,782r-21,-3l1796,753xm1839,759r21,3l1858,788r-22,-3l1839,759xm1882,766r21,3l1900,794r-21,-3l1882,766xm1924,772r22,3l1943,800r-21,-3l1924,772xm1967,778r21,3l1985,807r-21,-3l1967,778xm2009,785r22,3l2028,813r-21,-3l2009,785xm2052,791r21,3l2071,819r-22,-3l2052,791xm2094,797r22,3l2113,826r-21,-3l2094,797xm2137,803r22,3l2156,832r-21,-3l2137,803xm2180,809r21,4l2199,838r-22,-3l2180,809xm2223,816r21,3l2241,844r-21,-3l2223,816xm2265,822r21,3l2284,851r-22,-4l2265,822xm2308,828r21,4l2326,857r-21,-3l2308,828xm2350,835r22,3l2369,863r-21,-3l2350,835xm2393,841r21,3l2411,870r-21,-4l2393,841xm2435,847r22,3l2454,876r-21,-3l2435,847xm2478,853r21,3l2497,882r-22,-3l2478,853xm2521,860r21,3l2540,889r-22,-4l2521,860xm2563,866r22,3l2582,895r-21,-3l2563,866xm2606,872r21,4l2625,901r-22,-3l2606,872xm2649,879r21,3l2667,907r-21,-3l2649,879xm2691,885r21,3l2710,913r-22,-3l2691,885xm2734,891r21,4l2752,920r-21,-3l2734,891xm2776,897r22,3l2795,926r-21,-3l2776,897xm2819,904r21,3l2837,932r-21,-3l2819,904xm2861,910r22,3l2880,939r-21,-3l2861,910xm2904,916r5,1l2907,942r-5,l2904,916xe" fillcolor="#030" strokecolor="#030" strokeweight=".05pt">
                  <v:stroke joinstyle="bevel"/>
                  <v:path arrowok="t"/>
                  <o:lock v:ext="edit" verticies="t"/>
                </v:shape>
                <v:group id="_x0000_s3735" style="position:absolute;left:5979;top:3646;width:241;height:90" coordorigin="5979,3646" coordsize="241,90">
                  <v:rect id="_x0000_s3730" style="position:absolute;left:5979;top:3646;width:241;height:90" fillcolor="aqua" stroked="f"/>
                  <v:shape id="_x0000_s3731" style="position:absolute;left:5979;top:3646;width:241;height:12" coordsize="241,12" path="m,l10,12r221,l241,,,xe" fillcolor="#32ffff" stroked="f">
                    <v:path arrowok="t"/>
                  </v:shape>
                  <v:shape id="_x0000_s3732" style="position:absolute;left:5979;top:3646;width:10;height:90" coordsize="10,90" path="m,l,90,10,79r,-67l,xe" fillcolor="#6ff" stroked="f">
                    <v:path arrowok="t"/>
                  </v:shape>
                  <v:shape id="_x0000_s3733" style="position:absolute;left:5979;top:3725;width:241;height:11" coordsize="241,11" path="m,11r241,l231,,10,,,11xe" fillcolor="#00cdcd" stroked="f">
                    <v:path arrowok="t"/>
                  </v:shape>
                  <v:shape id="_x0000_s3734" style="position:absolute;left:6210;top:3646;width:10;height:90" coordsize="10,90" path="m10,90l10,,,12,,79,10,90xe" fillcolor="#099" stroked="f">
                    <v:path arrowok="t"/>
                  </v:shape>
                </v:group>
                <v:rect id="_x0000_s3736" style="position:absolute;left:6086;top:3664;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42" style="position:absolute;left:5985;top:3858;width:241;height:91" coordorigin="5985,3858" coordsize="241,91">
                  <v:rect id="_x0000_s3737" style="position:absolute;left:5985;top:3858;width:241;height:91" fillcolor="aqua" stroked="f"/>
                  <v:shape id="_x0000_s3738" style="position:absolute;left:5985;top:3858;width:241;height:12" coordsize="241,12" path="m,l10,12r221,l241,,,xe" fillcolor="#32ffff" stroked="f">
                    <v:path arrowok="t"/>
                  </v:shape>
                  <v:shape id="_x0000_s3739" style="position:absolute;left:5985;top:3858;width:10;height:91" coordsize="10,91" path="m,l,91,10,80r,-68l,xe" fillcolor="#6ff" stroked="f">
                    <v:path arrowok="t"/>
                  </v:shape>
                  <v:shape id="_x0000_s3740" style="position:absolute;left:5985;top:3938;width:241;height:11" coordsize="241,11" path="m,11r241,l231,,10,,,11xe" fillcolor="#00cdcd" stroked="f">
                    <v:path arrowok="t"/>
                  </v:shape>
                  <v:shape id="_x0000_s3741" style="position:absolute;left:6216;top:3858;width:10;height:91" coordsize="10,91" path="m10,91l10,,,12,,80,10,91xe" fillcolor="#099" stroked="f">
                    <v:path arrowok="t"/>
                  </v:shape>
                </v:group>
                <v:rect id="_x0000_s3743" style="position:absolute;left:6092;top:3876;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49" style="position:absolute;left:5985;top:4068;width:241;height:91" coordorigin="5985,4068" coordsize="241,91">
                  <v:rect id="_x0000_s3744" style="position:absolute;left:5985;top:4068;width:241;height:91" fillcolor="aqua" stroked="f"/>
                  <v:shape id="_x0000_s3745" style="position:absolute;left:5985;top:4068;width:241;height:11" coordsize="241,11" path="m,l10,11r221,l241,,,xe" fillcolor="#32ffff" stroked="f">
                    <v:path arrowok="t"/>
                  </v:shape>
                  <v:shape id="_x0000_s3746" style="position:absolute;left:5985;top:4068;width:10;height:91" coordsize="10,91" path="m,l,91,10,79r,-68l,xe" fillcolor="#6ff" stroked="f">
                    <v:path arrowok="t"/>
                  </v:shape>
                  <v:shape id="_x0000_s3747" style="position:absolute;left:5985;top:4147;width:241;height:12" coordsize="241,12" path="m,12r241,l231,,10,,,12xe" fillcolor="#00cdcd" stroked="f">
                    <v:path arrowok="t"/>
                  </v:shape>
                  <v:shape id="_x0000_s3748" style="position:absolute;left:6216;top:4068;width:10;height:91" coordsize="10,91" path="m10,91l10,,,11,,79,10,91xe" fillcolor="#099" stroked="f">
                    <v:path arrowok="t"/>
                  </v:shape>
                </v:group>
                <v:rect id="_x0000_s3750" style="position:absolute;left:6092;top:4086;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56" style="position:absolute;left:5776;top:2401;width:241;height:90" coordorigin="5776,2401" coordsize="241,90">
                  <v:rect id="_x0000_s3751" style="position:absolute;left:5776;top:2401;width:241;height:90" fillcolor="aqua" stroked="f"/>
                  <v:shape id="_x0000_s3752" style="position:absolute;left:5776;top:2401;width:241;height:11" coordsize="241,11" path="m,l10,11r221,l241,,,xe" fillcolor="#32ffff" stroked="f">
                    <v:path arrowok="t"/>
                  </v:shape>
                  <v:shape id="_x0000_s3753" style="position:absolute;left:5776;top:2401;width:10;height:90" coordsize="10,90" path="m,l,90,10,79r,-68l,xe" fillcolor="#6ff" stroked="f">
                    <v:path arrowok="t"/>
                  </v:shape>
                  <v:shape id="_x0000_s3754" style="position:absolute;left:5776;top:2480;width:241;height:11" coordsize="241,11" path="m,11r241,l231,,10,,,11xe" fillcolor="#00cdcd" stroked="f">
                    <v:path arrowok="t"/>
                  </v:shape>
                  <v:shape id="_x0000_s3755" style="position:absolute;left:6007;top:2401;width:10;height:90" coordsize="10,90" path="m10,90l10,,,11,,79,10,90xe" fillcolor="#099" stroked="f">
                    <v:path arrowok="t"/>
                  </v:shape>
                </v:group>
                <v:rect id="_x0000_s3757" style="position:absolute;left:5883;top:2418;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63" style="position:absolute;left:4417;top:2384;width:240;height:91" coordorigin="4417,2384" coordsize="240,91">
                  <v:rect id="_x0000_s3758" style="position:absolute;left:4417;top:2384;width:240;height:91" fillcolor="aqua" stroked="f"/>
                  <v:shape id="_x0000_s3759" style="position:absolute;left:4417;top:2384;width:240;height:12" coordsize="240,12" path="m,l9,12r222,l240,,,xe" fillcolor="#32ffff" stroked="f">
                    <v:path arrowok="t"/>
                  </v:shape>
                  <v:shape id="_x0000_s3760" style="position:absolute;left:4417;top:2384;width:9;height:91" coordsize="9,91" path="m,l,91,9,80,9,12,,xe" fillcolor="#6ff" stroked="f">
                    <v:path arrowok="t"/>
                  </v:shape>
                  <v:shape id="_x0000_s3761" style="position:absolute;left:4417;top:2464;width:240;height:11" coordsize="240,11" path="m,11r240,l231,,9,,,11xe" fillcolor="#00cdcd" stroked="f">
                    <v:path arrowok="t"/>
                  </v:shape>
                  <v:shape id="_x0000_s3762" style="position:absolute;left:4648;top:2384;width:9;height:91" coordsize="9,91" path="m9,91l9,,,12,,80,9,91xe" fillcolor="#099" stroked="f">
                    <v:path arrowok="t"/>
                  </v:shape>
                </v:group>
                <v:rect id="_x0000_s3764" style="position:absolute;left:4524;top:2402;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id="_x0000_s3770" style="position:absolute;left:5679;top:3865;width:240;height:90" coordorigin="5679,3865" coordsize="240,90">
                  <v:rect id="_x0000_s3765" style="position:absolute;left:5679;top:3865;width:240;height:90" fillcolor="aqua" stroked="f"/>
                  <v:shape id="_x0000_s3766" style="position:absolute;left:5679;top:3865;width:240;height:12" coordsize="240,12" path="m,l9,12r222,l240,,,xe" fillcolor="#32ffff" stroked="f">
                    <v:path arrowok="t"/>
                  </v:shape>
                  <v:shape id="_x0000_s3767" style="position:absolute;left:5679;top:3865;width:9;height:90" coordsize="9,90" path="m,l,90,9,79,9,12,,xe" fillcolor="#6ff" stroked="f">
                    <v:path arrowok="t"/>
                  </v:shape>
                  <v:shape id="_x0000_s3768" style="position:absolute;left:5679;top:3944;width:240;height:11" coordsize="240,11" path="m,11r240,l231,,9,,,11xe" fillcolor="#00cdcd" stroked="f">
                    <v:path arrowok="t"/>
                  </v:shape>
                  <v:shape id="_x0000_s3769" style="position:absolute;left:5910;top:3865;width:9;height:90" coordsize="9,90" path="m9,90l9,,,12,,79,9,90xe" fillcolor="#099" stroked="f">
                    <v:path arrowok="t"/>
                  </v:shape>
                </v:group>
                <v:rect id="_x0000_s3771" style="position:absolute;left:5786;top:3883;width:37;height:138;mso-wrap-style:none" filled="f" stroked="f">
                  <v:textbox style="mso-fit-shape-to-text:t" inset="0,0,0,0">
                    <w:txbxContent>
                      <w:p w:rsidR="006E6FE5" w:rsidRDefault="006E6FE5">
                        <w:r>
                          <w:rPr>
                            <w:rFonts w:ascii="Arial" w:hAnsi="Arial" w:cs="Arial"/>
                            <w:b/>
                            <w:bCs/>
                            <w:color w:val="333333"/>
                            <w:sz w:val="6"/>
                            <w:szCs w:val="6"/>
                            <w:lang w:val="en-US"/>
                          </w:rPr>
                          <w:t>I-</w:t>
                        </w:r>
                      </w:p>
                    </w:txbxContent>
                  </v:textbox>
                </v:rect>
              </v:group>
              <v:rect id="_x0000_s3773" style="position:absolute;left:887;top:252;width:6288;height:4513" filled="f" strokecolor="#396" strokeweight="1.05pt">
                <v:stroke endcap="round"/>
              </v:rect>
            </v:group>
            <w10:anchorlock/>
          </v:group>
        </w:pict>
      </w:r>
    </w:p>
    <w:p w:rsidR="00DA3734" w:rsidRDefault="00DA3734" w:rsidP="008747F7">
      <w:pPr>
        <w:spacing w:line="360" w:lineRule="auto"/>
        <w:ind w:left="360" w:firstLine="709"/>
        <w:jc w:val="both"/>
        <w:rPr>
          <w:rFonts w:ascii="Book Antiqua" w:hAnsi="Book Antiqua" w:cs="Arial"/>
          <w:bCs/>
          <w:lang w:val="es-EC"/>
        </w:rPr>
      </w:pPr>
    </w:p>
    <w:p w:rsidR="00DA3734" w:rsidRDefault="00DA3734" w:rsidP="008747F7">
      <w:pPr>
        <w:spacing w:line="360" w:lineRule="auto"/>
        <w:ind w:left="360" w:firstLine="709"/>
        <w:jc w:val="both"/>
        <w:rPr>
          <w:rFonts w:ascii="Book Antiqua" w:hAnsi="Book Antiqua" w:cs="Arial"/>
          <w:bCs/>
          <w:lang w:val="es-EC"/>
        </w:rPr>
      </w:pPr>
    </w:p>
    <w:p w:rsidR="00A92173" w:rsidRDefault="00A92173" w:rsidP="008747F7">
      <w:pPr>
        <w:spacing w:line="360" w:lineRule="auto"/>
        <w:ind w:left="360" w:firstLine="709"/>
        <w:jc w:val="both"/>
        <w:rPr>
          <w:rFonts w:ascii="Book Antiqua" w:hAnsi="Book Antiqua" w:cs="Arial"/>
          <w:bCs/>
          <w:lang w:val="es-EC"/>
        </w:rPr>
      </w:pPr>
      <w:r>
        <w:rPr>
          <w:rFonts w:ascii="Book Antiqua" w:hAnsi="Book Antiqua" w:cs="Arial"/>
          <w:bCs/>
          <w:lang w:val="es-EC"/>
        </w:rPr>
        <w:t>En los Procesos Gobernante</w:t>
      </w:r>
      <w:r w:rsidR="00DA3734">
        <w:rPr>
          <w:rFonts w:ascii="Book Antiqua" w:hAnsi="Book Antiqua" w:cs="Arial"/>
          <w:bCs/>
          <w:lang w:val="es-EC"/>
        </w:rPr>
        <w:t>s está</w:t>
      </w:r>
      <w:r>
        <w:rPr>
          <w:rFonts w:ascii="Book Antiqua" w:hAnsi="Book Antiqua" w:cs="Arial"/>
          <w:bCs/>
          <w:lang w:val="es-EC"/>
        </w:rPr>
        <w:t xml:space="preserve"> la Gerencia General la misma que Direcciona las actividades fundamentales a las demás Jefaturas. </w:t>
      </w:r>
    </w:p>
    <w:p w:rsidR="00A92173" w:rsidRDefault="00A92173" w:rsidP="008747F7">
      <w:pPr>
        <w:spacing w:line="360" w:lineRule="auto"/>
        <w:ind w:left="360" w:firstLine="709"/>
        <w:jc w:val="both"/>
        <w:rPr>
          <w:rFonts w:ascii="Book Antiqua" w:hAnsi="Book Antiqua" w:cs="Arial"/>
          <w:bCs/>
          <w:lang w:val="es-EC"/>
        </w:rPr>
      </w:pPr>
    </w:p>
    <w:p w:rsidR="00A92173" w:rsidRDefault="00A92173" w:rsidP="008747F7">
      <w:pPr>
        <w:spacing w:line="360" w:lineRule="auto"/>
        <w:ind w:left="360" w:firstLine="709"/>
        <w:jc w:val="both"/>
        <w:rPr>
          <w:rFonts w:ascii="Book Antiqua" w:hAnsi="Book Antiqua" w:cs="Arial"/>
          <w:bCs/>
          <w:lang w:val="es-EC"/>
        </w:rPr>
      </w:pPr>
      <w:r>
        <w:rPr>
          <w:rFonts w:ascii="Book Antiqua" w:hAnsi="Book Antiqua" w:cs="Arial"/>
          <w:bCs/>
          <w:lang w:val="es-EC"/>
        </w:rPr>
        <w:t xml:space="preserve">En los Procesos Principales se detalla cada una de las actividades </w:t>
      </w:r>
      <w:r w:rsidR="00DA3734">
        <w:rPr>
          <w:rFonts w:ascii="Book Antiqua" w:hAnsi="Book Antiqua" w:cs="Arial"/>
          <w:bCs/>
          <w:lang w:val="es-EC"/>
        </w:rPr>
        <w:t xml:space="preserve">para la obtención del producto y su comercialización tanto a nivel nacional como internacional, como son: Abastecimiento, Operaciones, Comercialización Nacional y Exportaciones. </w:t>
      </w:r>
    </w:p>
    <w:p w:rsidR="00DA3734" w:rsidRDefault="00DA3734" w:rsidP="008747F7">
      <w:pPr>
        <w:spacing w:line="360" w:lineRule="auto"/>
        <w:ind w:left="360" w:firstLine="709"/>
        <w:jc w:val="both"/>
        <w:rPr>
          <w:rFonts w:ascii="Book Antiqua" w:hAnsi="Book Antiqua" w:cs="Arial"/>
          <w:bCs/>
          <w:lang w:val="es-EC"/>
        </w:rPr>
      </w:pPr>
    </w:p>
    <w:p w:rsidR="00DA3734" w:rsidRPr="00A92173" w:rsidRDefault="00DA3734" w:rsidP="008747F7">
      <w:pPr>
        <w:spacing w:line="360" w:lineRule="auto"/>
        <w:ind w:left="360" w:firstLine="709"/>
        <w:jc w:val="both"/>
        <w:rPr>
          <w:rFonts w:ascii="Book Antiqua" w:hAnsi="Book Antiqua" w:cs="Arial"/>
          <w:bCs/>
          <w:lang w:val="es-EC"/>
        </w:rPr>
      </w:pPr>
      <w:r>
        <w:rPr>
          <w:rFonts w:ascii="Book Antiqua" w:hAnsi="Book Antiqua" w:cs="Arial"/>
          <w:bCs/>
          <w:lang w:val="es-EC"/>
        </w:rPr>
        <w:t>En el último bloque del Mapa podemos encontrar los Procesos de Apoyo, es decir las actividades administrativas y de gestión que complementan la Estructura Organizacional de SIPIA S.A., como son: Financiera, Administrativa y RR.HH, Tecnología, Procesos y Planificación.</w:t>
      </w:r>
    </w:p>
    <w:p w:rsidR="00A7303C" w:rsidRPr="00B73E04" w:rsidRDefault="00A7303C" w:rsidP="008747F7">
      <w:pPr>
        <w:spacing w:line="360" w:lineRule="auto"/>
        <w:ind w:left="360" w:firstLine="709"/>
        <w:jc w:val="both"/>
        <w:rPr>
          <w:rFonts w:ascii="Book Antiqua" w:hAnsi="Book Antiqua" w:cs="Arial"/>
          <w:b/>
          <w:bCs/>
          <w:lang w:val="es-EC"/>
        </w:rPr>
      </w:pPr>
    </w:p>
    <w:p w:rsidR="004F3992" w:rsidRPr="00B73E04" w:rsidRDefault="00E729A3" w:rsidP="005640C0">
      <w:pPr>
        <w:numPr>
          <w:ilvl w:val="1"/>
          <w:numId w:val="21"/>
        </w:numPr>
        <w:spacing w:line="360" w:lineRule="auto"/>
        <w:ind w:firstLine="0"/>
        <w:jc w:val="both"/>
        <w:rPr>
          <w:rFonts w:ascii="Book Antiqua" w:hAnsi="Book Antiqua" w:cs="Arial"/>
          <w:b/>
          <w:bCs/>
          <w:lang w:val="es-EC"/>
        </w:rPr>
      </w:pPr>
      <w:r>
        <w:rPr>
          <w:rFonts w:ascii="Book Antiqua" w:hAnsi="Book Antiqua" w:cs="Arial"/>
          <w:b/>
          <w:bCs/>
          <w:lang w:val="es-EC"/>
        </w:rPr>
        <w:t xml:space="preserve"> Funcionamiento</w:t>
      </w: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DA3734" w:rsidP="008747F7">
      <w:pPr>
        <w:spacing w:line="360" w:lineRule="auto"/>
        <w:ind w:left="360" w:firstLine="709"/>
        <w:jc w:val="both"/>
        <w:rPr>
          <w:rFonts w:ascii="Book Antiqua" w:hAnsi="Book Antiqua" w:cs="Arial"/>
          <w:bCs/>
          <w:lang w:val="es-EC"/>
        </w:rPr>
      </w:pPr>
      <w:r>
        <w:rPr>
          <w:rFonts w:ascii="Book Antiqua" w:hAnsi="Book Antiqua" w:cs="Arial"/>
          <w:bCs/>
          <w:lang w:val="es-EC"/>
        </w:rPr>
        <w:t>Se inicia</w:t>
      </w:r>
      <w:r w:rsidR="004F3992" w:rsidRPr="00B73E04">
        <w:rPr>
          <w:rFonts w:ascii="Book Antiqua" w:hAnsi="Book Antiqua" w:cs="Arial"/>
          <w:bCs/>
          <w:lang w:val="es-EC"/>
        </w:rPr>
        <w:t xml:space="preserve"> el Proceso con un  Plan Estratégico el cual es elaborado por el área gerencial, financiera y de planeación, para así determinar las activi</w:t>
      </w:r>
      <w:r w:rsidR="00A914FA">
        <w:rPr>
          <w:rFonts w:ascii="Book Antiqua" w:hAnsi="Book Antiqua" w:cs="Arial"/>
          <w:bCs/>
          <w:lang w:val="es-EC"/>
        </w:rPr>
        <w:t xml:space="preserve">dades a seguir en los </w:t>
      </w:r>
      <w:r w:rsidR="004F3992" w:rsidRPr="00B73E04">
        <w:rPr>
          <w:rFonts w:ascii="Book Antiqua" w:hAnsi="Book Antiqua" w:cs="Arial"/>
          <w:bCs/>
          <w:lang w:val="es-EC"/>
        </w:rPr>
        <w:t xml:space="preserve"> procesos como Abastecimiento en el que se adquiere </w:t>
      </w:r>
      <w:smartTag w:uri="urn:schemas-microsoft-com:office:smarttags" w:element="PersonName">
        <w:smartTagPr>
          <w:attr w:name="ProductID" w:val="la Materia Prima"/>
        </w:smartTagPr>
        <w:r w:rsidR="004F3992" w:rsidRPr="00B73E04">
          <w:rPr>
            <w:rFonts w:ascii="Book Antiqua" w:hAnsi="Book Antiqua" w:cs="Arial"/>
            <w:bCs/>
            <w:lang w:val="es-EC"/>
          </w:rPr>
          <w:t>la Materia Prima</w:t>
        </w:r>
      </w:smartTag>
      <w:r w:rsidR="004F3992" w:rsidRPr="00B73E04">
        <w:rPr>
          <w:rFonts w:ascii="Book Antiqua" w:hAnsi="Book Antiqua" w:cs="Arial"/>
          <w:bCs/>
          <w:lang w:val="es-EC"/>
        </w:rPr>
        <w:t xml:space="preserve"> y demás recursos para operar la producción de conservas.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Para obtener el producto terminado se realiza un proceso de operaciones</w:t>
      </w:r>
      <w:r w:rsidR="00A914FA">
        <w:rPr>
          <w:rFonts w:ascii="Book Antiqua" w:hAnsi="Book Antiqua" w:cs="Arial"/>
          <w:bCs/>
          <w:lang w:val="es-EC"/>
        </w:rPr>
        <w:t>,</w:t>
      </w:r>
      <w:r w:rsidRPr="00B73E04">
        <w:rPr>
          <w:rFonts w:ascii="Book Antiqua" w:hAnsi="Book Antiqua" w:cs="Arial"/>
          <w:bCs/>
          <w:lang w:val="es-EC"/>
        </w:rPr>
        <w:t xml:space="preserve"> de producción en la cual interviene directamente la materia prima, controles de calidad, presentación y todo aquello en lo que interviene la demanda del mercado y poder cubrir las expectativas del mismo.</w:t>
      </w:r>
    </w:p>
    <w:p w:rsidR="004F3992" w:rsidRPr="00B73E04" w:rsidRDefault="004F3992" w:rsidP="008747F7">
      <w:pPr>
        <w:spacing w:line="360" w:lineRule="auto"/>
        <w:ind w:left="360" w:firstLine="709"/>
        <w:jc w:val="both"/>
        <w:rPr>
          <w:rFonts w:ascii="Book Antiqua" w:hAnsi="Book Antiqua" w:cs="Arial"/>
          <w:bCs/>
          <w:lang w:val="es-EC"/>
        </w:rPr>
      </w:pPr>
    </w:p>
    <w:p w:rsidR="004F3992"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Una vez con el producto terminado se procede al abastecimiento de inventarios UIO-GYE según la planificación de requerimientos, para una posterior comercialización. Aplicando Planes de Mercadeo y Estrategias de Ventas obtenemos la venta efectivizada.</w:t>
      </w:r>
    </w:p>
    <w:p w:rsidR="008306F2" w:rsidRDefault="008306F2" w:rsidP="008747F7">
      <w:pPr>
        <w:spacing w:line="360" w:lineRule="auto"/>
        <w:ind w:left="360" w:firstLine="709"/>
        <w:jc w:val="both"/>
        <w:rPr>
          <w:rFonts w:ascii="Book Antiqua" w:hAnsi="Book Antiqua" w:cs="Arial"/>
          <w:bCs/>
          <w:lang w:val="es-EC"/>
        </w:rPr>
      </w:pPr>
    </w:p>
    <w:p w:rsidR="008306F2" w:rsidRDefault="008306F2" w:rsidP="008747F7">
      <w:pPr>
        <w:spacing w:line="360" w:lineRule="auto"/>
        <w:ind w:left="360" w:firstLine="709"/>
        <w:jc w:val="both"/>
        <w:rPr>
          <w:rFonts w:ascii="Book Antiqua" w:hAnsi="Book Antiqua" w:cs="Arial"/>
          <w:bCs/>
          <w:lang w:val="es-EC"/>
        </w:rPr>
      </w:pPr>
    </w:p>
    <w:p w:rsidR="008306F2" w:rsidRDefault="008306F2" w:rsidP="008747F7">
      <w:pPr>
        <w:spacing w:line="360" w:lineRule="auto"/>
        <w:ind w:left="360" w:firstLine="709"/>
        <w:jc w:val="both"/>
        <w:rPr>
          <w:rFonts w:ascii="Book Antiqua" w:hAnsi="Book Antiqua" w:cs="Arial"/>
          <w:bCs/>
          <w:lang w:val="es-EC"/>
        </w:rPr>
      </w:pPr>
    </w:p>
    <w:p w:rsidR="008306F2" w:rsidRDefault="008306F2" w:rsidP="008747F7">
      <w:pPr>
        <w:spacing w:line="360" w:lineRule="auto"/>
        <w:ind w:left="360" w:firstLine="709"/>
        <w:jc w:val="both"/>
        <w:rPr>
          <w:rFonts w:ascii="Book Antiqua" w:hAnsi="Book Antiqua" w:cs="Arial"/>
          <w:bCs/>
          <w:lang w:val="es-EC"/>
        </w:rPr>
      </w:pPr>
    </w:p>
    <w:p w:rsidR="008306F2" w:rsidRDefault="008306F2" w:rsidP="008747F7">
      <w:pPr>
        <w:spacing w:line="360" w:lineRule="auto"/>
        <w:ind w:left="360" w:firstLine="709"/>
        <w:jc w:val="both"/>
        <w:rPr>
          <w:rFonts w:ascii="Book Antiqua" w:hAnsi="Book Antiqua" w:cs="Arial"/>
          <w:bCs/>
          <w:lang w:val="es-EC"/>
        </w:rPr>
      </w:pPr>
    </w:p>
    <w:p w:rsidR="008306F2" w:rsidRDefault="00D428FC" w:rsidP="008747F7">
      <w:pPr>
        <w:spacing w:line="360" w:lineRule="auto"/>
        <w:ind w:left="360" w:firstLine="709"/>
        <w:jc w:val="both"/>
        <w:rPr>
          <w:rFonts w:ascii="Book Antiqua" w:hAnsi="Book Antiqua" w:cs="Arial"/>
          <w:bCs/>
          <w:lang w:val="es-EC"/>
        </w:rPr>
      </w:pPr>
      <w:r>
        <w:rPr>
          <w:rFonts w:ascii="Book Antiqua" w:hAnsi="Book Antiqua" w:cs="Arial"/>
          <w:bCs/>
          <w:noProof/>
        </w:rPr>
        <w:pict>
          <v:rect id="_x0000_s1415" style="position:absolute;left:0;text-align:left;margin-left:405pt;margin-top:-1in;width:36pt;height:27pt;z-index:251649024" stroked="f"/>
        </w:pict>
      </w:r>
    </w:p>
    <w:p w:rsidR="008306F2" w:rsidRDefault="008306F2" w:rsidP="008747F7">
      <w:pPr>
        <w:spacing w:line="360" w:lineRule="auto"/>
        <w:ind w:left="360" w:firstLine="709"/>
        <w:jc w:val="both"/>
        <w:rPr>
          <w:rFonts w:ascii="Book Antiqua" w:hAnsi="Book Antiqua" w:cs="Arial"/>
          <w:bCs/>
          <w:lang w:val="es-EC"/>
        </w:rPr>
      </w:pPr>
    </w:p>
    <w:p w:rsidR="008306F2" w:rsidRDefault="008306F2" w:rsidP="008747F7">
      <w:pPr>
        <w:spacing w:line="360" w:lineRule="auto"/>
        <w:ind w:left="360" w:firstLine="709"/>
        <w:jc w:val="both"/>
        <w:rPr>
          <w:rFonts w:ascii="Book Antiqua" w:hAnsi="Book Antiqua" w:cs="Arial"/>
          <w:bCs/>
          <w:lang w:val="es-EC"/>
        </w:rPr>
      </w:pPr>
    </w:p>
    <w:p w:rsidR="00A7303C" w:rsidRDefault="00A7303C" w:rsidP="008747F7">
      <w:pPr>
        <w:spacing w:line="360" w:lineRule="auto"/>
        <w:ind w:left="360" w:firstLine="709"/>
        <w:jc w:val="both"/>
        <w:rPr>
          <w:rFonts w:ascii="Book Antiqua" w:hAnsi="Book Antiqua" w:cs="Arial"/>
          <w:bCs/>
          <w:lang w:val="es-EC"/>
        </w:rPr>
      </w:pPr>
    </w:p>
    <w:p w:rsidR="00A7303C" w:rsidRPr="0087243B" w:rsidRDefault="0008651A" w:rsidP="008747F7">
      <w:pPr>
        <w:spacing w:line="360" w:lineRule="auto"/>
        <w:ind w:left="360" w:firstLine="709"/>
        <w:jc w:val="center"/>
        <w:rPr>
          <w:rFonts w:ascii="Book Antiqua" w:hAnsi="Book Antiqua" w:cs="Arial"/>
          <w:b/>
          <w:bCs/>
          <w:lang w:val="es-EC"/>
        </w:rPr>
      </w:pPr>
      <w:r>
        <w:rPr>
          <w:rFonts w:ascii="Book Antiqua" w:hAnsi="Book Antiqua" w:cs="Arial"/>
          <w:b/>
          <w:bCs/>
          <w:lang w:val="es-EC"/>
        </w:rPr>
        <w:t>CAPÍ</w:t>
      </w:r>
      <w:r w:rsidR="00A7303C" w:rsidRPr="0087243B">
        <w:rPr>
          <w:rFonts w:ascii="Book Antiqua" w:hAnsi="Book Antiqua" w:cs="Arial"/>
          <w:b/>
          <w:bCs/>
          <w:lang w:val="es-EC"/>
        </w:rPr>
        <w:t>TULO 2</w:t>
      </w:r>
    </w:p>
    <w:p w:rsidR="008306F2" w:rsidRDefault="008306F2" w:rsidP="008747F7">
      <w:pPr>
        <w:spacing w:line="360" w:lineRule="auto"/>
        <w:ind w:left="360" w:firstLine="709"/>
        <w:jc w:val="both"/>
        <w:rPr>
          <w:rFonts w:ascii="Book Antiqua" w:hAnsi="Book Antiqua" w:cs="Arial"/>
          <w:bCs/>
          <w:lang w:val="es-EC"/>
        </w:rPr>
      </w:pPr>
    </w:p>
    <w:p w:rsidR="008306F2" w:rsidRDefault="008306F2" w:rsidP="008747F7">
      <w:pPr>
        <w:spacing w:line="360" w:lineRule="auto"/>
        <w:ind w:left="360" w:firstLine="709"/>
        <w:jc w:val="both"/>
        <w:rPr>
          <w:rFonts w:ascii="Book Antiqua" w:hAnsi="Book Antiqua" w:cs="Arial"/>
          <w:bCs/>
          <w:lang w:val="es-EC"/>
        </w:rPr>
      </w:pPr>
    </w:p>
    <w:p w:rsidR="00A7303C" w:rsidRDefault="00A7303C" w:rsidP="008747F7">
      <w:pPr>
        <w:spacing w:line="360" w:lineRule="auto"/>
        <w:ind w:left="360" w:firstLine="709"/>
        <w:jc w:val="both"/>
        <w:rPr>
          <w:rFonts w:ascii="Book Antiqua" w:hAnsi="Book Antiqua" w:cs="Arial"/>
          <w:bCs/>
          <w:lang w:val="es-EC"/>
        </w:rPr>
      </w:pPr>
    </w:p>
    <w:p w:rsidR="00A914FA" w:rsidRDefault="00A914FA" w:rsidP="008747F7">
      <w:pPr>
        <w:spacing w:line="360" w:lineRule="auto"/>
        <w:ind w:left="360" w:firstLine="709"/>
        <w:jc w:val="both"/>
        <w:rPr>
          <w:rFonts w:ascii="Book Antiqua" w:hAnsi="Book Antiqua" w:cs="Arial"/>
          <w:bCs/>
          <w:lang w:val="es-EC"/>
        </w:rPr>
      </w:pPr>
    </w:p>
    <w:p w:rsidR="004F3992" w:rsidRPr="00147365" w:rsidRDefault="00147365" w:rsidP="005640C0">
      <w:pPr>
        <w:numPr>
          <w:ilvl w:val="0"/>
          <w:numId w:val="21"/>
        </w:numPr>
        <w:spacing w:line="360" w:lineRule="auto"/>
        <w:ind w:firstLine="0"/>
        <w:jc w:val="both"/>
        <w:rPr>
          <w:rFonts w:ascii="Book Antiqua" w:hAnsi="Book Antiqua" w:cs="Arial"/>
          <w:b/>
          <w:bCs/>
          <w:u w:val="single"/>
          <w:lang w:val="es-EC"/>
        </w:rPr>
      </w:pPr>
      <w:r w:rsidRPr="00147365">
        <w:rPr>
          <w:rFonts w:ascii="Book Antiqua" w:hAnsi="Book Antiqua" w:cs="Arial"/>
          <w:b/>
          <w:bCs/>
          <w:u w:val="single"/>
          <w:lang w:val="es-EC"/>
        </w:rPr>
        <w:t>MODELO IDEF 0</w:t>
      </w:r>
    </w:p>
    <w:p w:rsidR="004F3992" w:rsidRPr="00B73E04" w:rsidRDefault="004F3992" w:rsidP="005640C0">
      <w:pPr>
        <w:spacing w:line="360" w:lineRule="auto"/>
        <w:ind w:left="360"/>
        <w:jc w:val="both"/>
        <w:rPr>
          <w:rFonts w:ascii="Book Antiqua" w:hAnsi="Book Antiqua" w:cs="Arial"/>
          <w:b/>
          <w:bCs/>
          <w:lang w:val="es-EC"/>
        </w:rPr>
      </w:pPr>
    </w:p>
    <w:p w:rsidR="00385C9D" w:rsidRDefault="004F3992" w:rsidP="005640C0">
      <w:pPr>
        <w:numPr>
          <w:ilvl w:val="1"/>
          <w:numId w:val="21"/>
        </w:numPr>
        <w:spacing w:line="360" w:lineRule="auto"/>
        <w:ind w:firstLine="0"/>
        <w:jc w:val="both"/>
        <w:rPr>
          <w:rFonts w:ascii="Book Antiqua" w:hAnsi="Book Antiqua" w:cs="Arial"/>
          <w:b/>
          <w:bCs/>
          <w:lang w:val="es-EC"/>
        </w:rPr>
      </w:pPr>
      <w:r w:rsidRPr="00B73E04">
        <w:rPr>
          <w:rFonts w:ascii="Book Antiqua" w:hAnsi="Book Antiqua" w:cs="Arial"/>
          <w:b/>
          <w:bCs/>
          <w:lang w:val="es-EC"/>
        </w:rPr>
        <w:t>Definiendo el modelo</w:t>
      </w:r>
    </w:p>
    <w:p w:rsidR="00385C9D" w:rsidRPr="00385C9D" w:rsidRDefault="00385C9D" w:rsidP="005640C0">
      <w:pPr>
        <w:spacing w:line="360" w:lineRule="auto"/>
        <w:ind w:left="360"/>
        <w:jc w:val="both"/>
        <w:rPr>
          <w:rFonts w:ascii="Book Antiqua" w:hAnsi="Book Antiqua" w:cs="Arial"/>
          <w:b/>
          <w:bCs/>
          <w:lang w:val="es-EC"/>
        </w:rPr>
      </w:pPr>
    </w:p>
    <w:p w:rsidR="004F3992" w:rsidRPr="002F74CE" w:rsidRDefault="007D2D4B" w:rsidP="005640C0">
      <w:pPr>
        <w:spacing w:line="360" w:lineRule="auto"/>
        <w:jc w:val="both"/>
        <w:rPr>
          <w:rFonts w:ascii="Book Antiqua" w:hAnsi="Book Antiqua" w:cs="Arial"/>
        </w:rPr>
      </w:pPr>
      <w:r>
        <w:rPr>
          <w:noProof/>
        </w:rPr>
        <w:drawing>
          <wp:inline distT="0" distB="0" distL="0" distR="0">
            <wp:extent cx="5419725" cy="31908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19725" cy="3190875"/>
                    </a:xfrm>
                    <a:prstGeom prst="rect">
                      <a:avLst/>
                    </a:prstGeom>
                    <a:noFill/>
                    <a:ln w="9525">
                      <a:noFill/>
                      <a:miter lim="800000"/>
                      <a:headEnd/>
                      <a:tailEnd/>
                    </a:ln>
                  </pic:spPr>
                </pic:pic>
              </a:graphicData>
            </a:graphic>
          </wp:inline>
        </w:drawing>
      </w:r>
    </w:p>
    <w:p w:rsidR="004F3992" w:rsidRDefault="004F3992" w:rsidP="008747F7">
      <w:pPr>
        <w:spacing w:line="360" w:lineRule="auto"/>
        <w:ind w:firstLine="709"/>
        <w:jc w:val="both"/>
      </w:pPr>
    </w:p>
    <w:p w:rsidR="00385C9D" w:rsidRDefault="00385C9D" w:rsidP="008747F7">
      <w:pPr>
        <w:spacing w:line="360" w:lineRule="auto"/>
        <w:ind w:left="360" w:firstLine="709"/>
        <w:jc w:val="both"/>
      </w:pPr>
      <w:r>
        <w:t>Para la elaboración de los Modelos se debe desarrollar un listado de los principales datos y actividades que conforman los procesos de la empresa; para luego de asociarlos poder realizar el bosquejo estructural</w:t>
      </w:r>
      <w:r w:rsidR="008815A4">
        <w:t xml:space="preserve"> teniendo como soporte las preguntas esenciales que llevan a descubrir el propósito del Modelado. </w:t>
      </w:r>
    </w:p>
    <w:p w:rsidR="008815A4" w:rsidRDefault="008815A4" w:rsidP="008747F7">
      <w:pPr>
        <w:spacing w:line="360" w:lineRule="auto"/>
        <w:ind w:left="360" w:firstLine="709"/>
        <w:jc w:val="both"/>
      </w:pPr>
    </w:p>
    <w:p w:rsidR="00385C9D" w:rsidRPr="00385C9D" w:rsidRDefault="007D2D4B" w:rsidP="008747F7">
      <w:pPr>
        <w:spacing w:line="360" w:lineRule="auto"/>
        <w:ind w:firstLine="709"/>
        <w:jc w:val="both"/>
      </w:pPr>
      <w:r>
        <w:rPr>
          <w:noProof/>
        </w:rPr>
        <w:drawing>
          <wp:inline distT="0" distB="0" distL="0" distR="0">
            <wp:extent cx="5429250"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29250" cy="1962150"/>
                    </a:xfrm>
                    <a:prstGeom prst="rect">
                      <a:avLst/>
                    </a:prstGeom>
                    <a:noFill/>
                    <a:ln w="9525">
                      <a:noFill/>
                      <a:miter lim="800000"/>
                      <a:headEnd/>
                      <a:tailEnd/>
                    </a:ln>
                  </pic:spPr>
                </pic:pic>
              </a:graphicData>
            </a:graphic>
          </wp:inline>
        </w:drawing>
      </w:r>
    </w:p>
    <w:p w:rsidR="004F3992" w:rsidRDefault="004F3992" w:rsidP="008747F7">
      <w:pPr>
        <w:spacing w:line="360" w:lineRule="auto"/>
        <w:ind w:left="360" w:firstLine="709"/>
        <w:jc w:val="both"/>
        <w:rPr>
          <w:rFonts w:ascii="Book Antiqua" w:hAnsi="Book Antiqua" w:cs="Arial"/>
        </w:rPr>
      </w:pPr>
    </w:p>
    <w:p w:rsidR="00B40195" w:rsidRPr="00B73E04" w:rsidRDefault="00B40195" w:rsidP="008747F7">
      <w:pPr>
        <w:spacing w:line="360" w:lineRule="auto"/>
        <w:ind w:firstLine="709"/>
        <w:jc w:val="both"/>
        <w:rPr>
          <w:rFonts w:ascii="Book Antiqua" w:hAnsi="Book Antiqua" w:cs="Arial"/>
        </w:rPr>
      </w:pPr>
    </w:p>
    <w:p w:rsidR="004F3992" w:rsidRPr="00B73E04" w:rsidRDefault="004F3992" w:rsidP="005640C0">
      <w:pPr>
        <w:numPr>
          <w:ilvl w:val="1"/>
          <w:numId w:val="21"/>
        </w:numPr>
        <w:spacing w:line="360" w:lineRule="auto"/>
        <w:ind w:firstLine="0"/>
        <w:jc w:val="both"/>
        <w:rPr>
          <w:rFonts w:ascii="Book Antiqua" w:hAnsi="Book Antiqua" w:cs="Arial"/>
          <w:b/>
          <w:bCs/>
          <w:lang w:val="es-EC"/>
        </w:rPr>
      </w:pPr>
      <w:r w:rsidRPr="00B73E04">
        <w:rPr>
          <w:rFonts w:ascii="Book Antiqua" w:hAnsi="Book Antiqua" w:cs="Arial"/>
          <w:b/>
          <w:bCs/>
          <w:lang w:val="es-EC"/>
        </w:rPr>
        <w:t>Definiendo Actividades Principales y sus derivados.</w:t>
      </w:r>
    </w:p>
    <w:p w:rsidR="004F3992" w:rsidRPr="00B73E04" w:rsidRDefault="004F3992" w:rsidP="005640C0">
      <w:pPr>
        <w:spacing w:line="360" w:lineRule="auto"/>
        <w:ind w:left="360"/>
        <w:jc w:val="both"/>
        <w:rPr>
          <w:rFonts w:ascii="Book Antiqua" w:hAnsi="Book Antiqua" w:cs="Arial"/>
          <w:b/>
          <w:bCs/>
          <w:lang w:val="es-EC"/>
        </w:rPr>
      </w:pPr>
    </w:p>
    <w:p w:rsidR="004F3992" w:rsidRPr="00B73E04" w:rsidRDefault="007132BD" w:rsidP="005640C0">
      <w:pPr>
        <w:spacing w:line="360" w:lineRule="auto"/>
        <w:ind w:left="360"/>
        <w:jc w:val="both"/>
        <w:rPr>
          <w:rFonts w:ascii="Book Antiqua" w:hAnsi="Book Antiqua" w:cs="Arial"/>
          <w:b/>
          <w:bCs/>
          <w:lang w:val="es-EC"/>
        </w:rPr>
      </w:pPr>
      <w:r>
        <w:rPr>
          <w:rFonts w:ascii="Book Antiqua" w:hAnsi="Book Antiqua" w:cs="Arial"/>
          <w:b/>
          <w:bCs/>
          <w:lang w:val="es-EC"/>
        </w:rPr>
        <w:t>Gráfico</w:t>
      </w:r>
      <w:r w:rsidR="004F3992" w:rsidRPr="00B73E04">
        <w:rPr>
          <w:rFonts w:ascii="Book Antiqua" w:hAnsi="Book Antiqua" w:cs="Arial"/>
          <w:b/>
          <w:bCs/>
          <w:lang w:val="es-EC"/>
        </w:rPr>
        <w:t xml:space="preserve"> A0:</w:t>
      </w: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A914FA" w:rsidP="008747F7">
      <w:pPr>
        <w:spacing w:line="360" w:lineRule="auto"/>
        <w:ind w:left="360" w:firstLine="709"/>
        <w:jc w:val="both"/>
        <w:rPr>
          <w:rFonts w:ascii="Book Antiqua" w:hAnsi="Book Antiqua" w:cs="Arial"/>
          <w:bCs/>
          <w:lang w:val="es-EC"/>
        </w:rPr>
      </w:pPr>
      <w:r>
        <w:rPr>
          <w:rFonts w:ascii="Book Antiqua" w:hAnsi="Book Antiqua" w:cs="Arial"/>
          <w:bCs/>
          <w:lang w:val="es-EC"/>
        </w:rPr>
        <w:t xml:space="preserve">Se tiene </w:t>
      </w:r>
      <w:r w:rsidR="004F3992" w:rsidRPr="00B73E04">
        <w:rPr>
          <w:rFonts w:ascii="Book Antiqua" w:hAnsi="Book Antiqua" w:cs="Arial"/>
          <w:bCs/>
          <w:lang w:val="es-EC"/>
        </w:rPr>
        <w:t xml:space="preserve">cuatro procesos principales regidos por los controles del Macroentorno, que corresponden a las distintas externalidades individuales o en conjunto que puedan de una u otra manera afectar desde el inicio de las operaciones en el planteamiento de las estrategias y en el proceso final de las mismas, son de tipo económico, ambiental, etc.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El siguiente control es el Forecast en el que intervienen los departamentos financieros y administrativos, analizando en conjunto planteamientos que direccionan los procesos con el desarrollo de los mismos, dependiendo de los indicadores, corrigen y retoman estrategias que afecten positivamente al resultado final</w:t>
      </w:r>
      <w:r w:rsidR="00307E9C">
        <w:rPr>
          <w:rFonts w:ascii="Book Antiqua" w:hAnsi="Book Antiqua" w:cs="Arial"/>
          <w:bCs/>
          <w:lang w:val="es-EC"/>
        </w:rPr>
        <w:t>;</w:t>
      </w:r>
      <w:r w:rsidRPr="00B73E04">
        <w:rPr>
          <w:rFonts w:ascii="Book Antiqua" w:hAnsi="Book Antiqua" w:cs="Arial"/>
          <w:bCs/>
          <w:lang w:val="es-EC"/>
        </w:rPr>
        <w:t xml:space="preserve"> gerencialmente intervienen en cada uno de los procesos.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307E9C" w:rsidP="005640C0">
      <w:pPr>
        <w:spacing w:line="360" w:lineRule="auto"/>
        <w:ind w:firstLine="360"/>
        <w:jc w:val="both"/>
        <w:rPr>
          <w:rFonts w:ascii="Book Antiqua" w:hAnsi="Book Antiqua" w:cs="Arial"/>
          <w:bCs/>
          <w:lang w:val="es-EC"/>
        </w:rPr>
      </w:pPr>
      <w:r>
        <w:rPr>
          <w:rFonts w:ascii="Book Antiqua" w:hAnsi="Book Antiqua" w:cs="Arial"/>
          <w:bCs/>
          <w:lang w:val="es-EC"/>
        </w:rPr>
        <w:t>Se</w:t>
      </w:r>
      <w:r w:rsidR="004F3992" w:rsidRPr="00B73E04">
        <w:rPr>
          <w:rFonts w:ascii="Book Antiqua" w:hAnsi="Book Antiqua" w:cs="Arial"/>
          <w:bCs/>
          <w:lang w:val="es-EC"/>
        </w:rPr>
        <w:t xml:space="preserve"> destaca</w:t>
      </w:r>
      <w:r>
        <w:rPr>
          <w:rFonts w:ascii="Book Antiqua" w:hAnsi="Book Antiqua" w:cs="Arial"/>
          <w:bCs/>
          <w:lang w:val="es-EC"/>
        </w:rPr>
        <w:t>n</w:t>
      </w:r>
      <w:r w:rsidR="004F3992" w:rsidRPr="00B73E04">
        <w:rPr>
          <w:rFonts w:ascii="Book Antiqua" w:hAnsi="Book Antiqua" w:cs="Arial"/>
          <w:bCs/>
          <w:lang w:val="es-EC"/>
        </w:rPr>
        <w:t xml:space="preserve"> los siguientes mecanismos: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 xml:space="preserve">Recursos Humanos, son el personal en los distintos departamentos, conforman el capital humano que hace posible ejecutar el flujo de actividades, ningún proceso o actividad está netamente mecanizada.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 xml:space="preserve">La herramienta fundamental como mecanismo, es el sistema integrado: Intuitive, el cual conecta todos los procesos como funciones para tener una </w:t>
      </w:r>
      <w:r w:rsidR="00B40195" w:rsidRPr="00B73E04">
        <w:rPr>
          <w:rFonts w:ascii="Book Antiqua" w:hAnsi="Book Antiqua" w:cs="Arial"/>
          <w:bCs/>
          <w:lang w:val="es-EC"/>
        </w:rPr>
        <w:t>visión</w:t>
      </w:r>
      <w:r w:rsidRPr="00B73E04">
        <w:rPr>
          <w:rFonts w:ascii="Book Antiqua" w:hAnsi="Book Antiqua" w:cs="Arial"/>
          <w:bCs/>
          <w:lang w:val="es-EC"/>
        </w:rPr>
        <w:t xml:space="preserve"> global de los movimientos de la compañía. </w:t>
      </w:r>
      <w:r w:rsidR="00320B77">
        <w:rPr>
          <w:rFonts w:ascii="Book Antiqua" w:hAnsi="Book Antiqua" w:cs="Arial"/>
          <w:bCs/>
          <w:lang w:val="es-EC"/>
        </w:rPr>
        <w:t>(Ver Figura 2.3)</w:t>
      </w:r>
    </w:p>
    <w:p w:rsidR="004F3992" w:rsidRDefault="004F3992" w:rsidP="008747F7">
      <w:pPr>
        <w:spacing w:line="360" w:lineRule="auto"/>
        <w:ind w:left="360" w:firstLine="709"/>
        <w:jc w:val="both"/>
        <w:rPr>
          <w:rFonts w:ascii="Book Antiqua" w:hAnsi="Book Antiqua" w:cs="Arial"/>
          <w:bCs/>
          <w:lang w:val="es-EC"/>
        </w:rPr>
      </w:pPr>
    </w:p>
    <w:p w:rsidR="00B40195" w:rsidRPr="00BD6A02" w:rsidRDefault="007D2D4B" w:rsidP="008747F7">
      <w:pPr>
        <w:spacing w:line="360" w:lineRule="auto"/>
        <w:ind w:left="360" w:firstLine="709"/>
        <w:jc w:val="center"/>
        <w:rPr>
          <w:rFonts w:ascii="Book Antiqua" w:hAnsi="Book Antiqua" w:cs="Arial"/>
          <w:bCs/>
        </w:rPr>
      </w:pPr>
      <w:r>
        <w:rPr>
          <w:noProof/>
        </w:rPr>
        <w:drawing>
          <wp:inline distT="0" distB="0" distL="0" distR="0">
            <wp:extent cx="4895850" cy="37052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895850" cy="3705225"/>
                    </a:xfrm>
                    <a:prstGeom prst="rect">
                      <a:avLst/>
                    </a:prstGeom>
                    <a:noFill/>
                    <a:ln w="9525">
                      <a:noFill/>
                      <a:miter lim="800000"/>
                      <a:headEnd/>
                      <a:tailEnd/>
                    </a:ln>
                  </pic:spPr>
                </pic:pic>
              </a:graphicData>
            </a:graphic>
          </wp:inline>
        </w:drawing>
      </w:r>
    </w:p>
    <w:p w:rsidR="00B40195" w:rsidRDefault="00B40195" w:rsidP="008747F7">
      <w:pPr>
        <w:spacing w:line="360" w:lineRule="auto"/>
        <w:ind w:left="180" w:firstLine="709"/>
        <w:jc w:val="both"/>
        <w:rPr>
          <w:rFonts w:ascii="Book Antiqua" w:hAnsi="Book Antiqua" w:cs="Arial"/>
          <w:b/>
          <w:bCs/>
          <w:lang w:val="es-EC"/>
        </w:rPr>
      </w:pPr>
    </w:p>
    <w:p w:rsidR="004F3992" w:rsidRDefault="004F3992" w:rsidP="005640C0">
      <w:pPr>
        <w:spacing w:line="360" w:lineRule="auto"/>
        <w:ind w:left="357"/>
        <w:jc w:val="both"/>
        <w:rPr>
          <w:rFonts w:ascii="Book Antiqua" w:hAnsi="Book Antiqua" w:cs="Arial"/>
          <w:b/>
          <w:bCs/>
          <w:lang w:val="es-EC"/>
        </w:rPr>
      </w:pPr>
      <w:r w:rsidRPr="00B73E04">
        <w:rPr>
          <w:rFonts w:ascii="Book Antiqua" w:hAnsi="Book Antiqua" w:cs="Arial"/>
          <w:b/>
          <w:bCs/>
          <w:lang w:val="es-EC"/>
        </w:rPr>
        <w:t xml:space="preserve">Actividades: </w:t>
      </w:r>
    </w:p>
    <w:p w:rsidR="008F0269" w:rsidRPr="00B73E04" w:rsidRDefault="008F0269" w:rsidP="008747F7">
      <w:pPr>
        <w:spacing w:line="360" w:lineRule="auto"/>
        <w:ind w:left="360" w:firstLine="709"/>
        <w:jc w:val="both"/>
        <w:rPr>
          <w:rFonts w:ascii="Book Antiqua" w:hAnsi="Book Antiqua" w:cs="Arial"/>
          <w:b/>
          <w:bCs/>
          <w:lang w:val="es-EC"/>
        </w:rPr>
      </w:pPr>
    </w:p>
    <w:p w:rsidR="008F0269" w:rsidRDefault="004F3992" w:rsidP="008747F7">
      <w:pPr>
        <w:pStyle w:val="Textoindependiente2"/>
        <w:spacing w:line="360" w:lineRule="auto"/>
        <w:ind w:left="360" w:firstLine="709"/>
      </w:pPr>
      <w:r w:rsidRPr="00E13268">
        <w:rPr>
          <w:noProof/>
          <w:sz w:val="24"/>
        </w:rPr>
        <w:t>Como actividad de c</w:t>
      </w:r>
      <w:r w:rsidR="008F0269">
        <w:rPr>
          <w:noProof/>
          <w:sz w:val="24"/>
        </w:rPr>
        <w:t xml:space="preserve">abecera del proceso se encuentran </w:t>
      </w:r>
      <w:r w:rsidRPr="00E13268">
        <w:rPr>
          <w:noProof/>
          <w:sz w:val="24"/>
        </w:rPr>
        <w:t>las estrategias</w:t>
      </w:r>
      <w:r w:rsidR="008F0269">
        <w:rPr>
          <w:noProof/>
          <w:sz w:val="24"/>
        </w:rPr>
        <w:t>,</w:t>
      </w:r>
      <w:r w:rsidRPr="00E13268">
        <w:rPr>
          <w:noProof/>
          <w:sz w:val="24"/>
        </w:rPr>
        <w:t xml:space="preserve"> como resultados de las mismas</w:t>
      </w:r>
      <w:r w:rsidR="008F0269">
        <w:rPr>
          <w:noProof/>
          <w:sz w:val="24"/>
        </w:rPr>
        <w:t xml:space="preserve">: </w:t>
      </w:r>
      <w:r w:rsidRPr="00E13268">
        <w:rPr>
          <w:noProof/>
          <w:sz w:val="24"/>
        </w:rPr>
        <w:t xml:space="preserve"> el Plan Estratégico, cuyos métodos, definiciones y resultados esperados sirven como control a todo el proceso.</w:t>
      </w:r>
      <w:r w:rsidRPr="00B73E04">
        <w:t xml:space="preserve"> </w:t>
      </w:r>
    </w:p>
    <w:p w:rsidR="008F0269" w:rsidRDefault="008F0269" w:rsidP="008747F7">
      <w:pPr>
        <w:pStyle w:val="Textoindependiente2"/>
        <w:spacing w:line="360" w:lineRule="auto"/>
        <w:ind w:left="360" w:firstLine="709"/>
      </w:pPr>
    </w:p>
    <w:p w:rsidR="00D52FA8" w:rsidRDefault="004F3992" w:rsidP="008747F7">
      <w:pPr>
        <w:pStyle w:val="Textoindependiente2"/>
        <w:spacing w:line="360" w:lineRule="auto"/>
        <w:ind w:left="360" w:firstLine="709"/>
        <w:rPr>
          <w:b/>
          <w:bCs w:val="0"/>
        </w:rPr>
      </w:pPr>
      <w:r w:rsidRPr="00B73E04">
        <w:rPr>
          <w:sz w:val="24"/>
        </w:rPr>
        <w:t>Después de obt</w:t>
      </w:r>
      <w:r w:rsidR="008F0269">
        <w:rPr>
          <w:sz w:val="24"/>
        </w:rPr>
        <w:t>ener el Plan Estratégico se debe</w:t>
      </w:r>
      <w:r w:rsidRPr="00B73E04">
        <w:rPr>
          <w:sz w:val="24"/>
        </w:rPr>
        <w:t xml:space="preserve"> planificar el Abastecimiento, cuyas entradas corresponden a los documentos de soporte, información de </w:t>
      </w:r>
      <w:smartTag w:uri="urn:schemas-microsoft-com:office:smarttags" w:element="PersonName">
        <w:smartTagPr>
          <w:attr w:name="ProductID" w:val="LA INDUSTRIA ALIMENTICIA"/>
        </w:smartTagPr>
        <w:r w:rsidRPr="00B73E04">
          <w:rPr>
            <w:sz w:val="24"/>
          </w:rPr>
          <w:t>la Industria Alimenticia</w:t>
        </w:r>
      </w:smartTag>
      <w:r w:rsidR="008F0269">
        <w:rPr>
          <w:sz w:val="24"/>
        </w:rPr>
        <w:t xml:space="preserve"> y </w:t>
      </w:r>
      <w:r w:rsidRPr="00B73E04">
        <w:rPr>
          <w:sz w:val="24"/>
        </w:rPr>
        <w:t>como res</w:t>
      </w:r>
      <w:r w:rsidR="008F0269">
        <w:rPr>
          <w:sz w:val="24"/>
        </w:rPr>
        <w:t>ultado de este proceso se obtiene</w:t>
      </w:r>
      <w:r w:rsidRPr="00B73E04">
        <w:rPr>
          <w:sz w:val="24"/>
        </w:rPr>
        <w:t xml:space="preserve"> la salida-control Proceso de Producción para Ejecutar Operaciones, en este proceso se selecciona lo que corresponde al abastecimiento en Insumos obteniendo la salida-entrada Materia Prima y al siguiente paso Ejecutar Operaciones en el cual se describen los procesos para transformar </w:t>
      </w:r>
      <w:smartTag w:uri="urn:schemas-microsoft-com:office:smarttags" w:element="PersonName">
        <w:smartTagPr>
          <w:attr w:name="ProductID" w:val="la Materia Prima"/>
        </w:smartTagPr>
        <w:r w:rsidRPr="00B73E04">
          <w:rPr>
            <w:sz w:val="24"/>
          </w:rPr>
          <w:t>la Materia Prima</w:t>
        </w:r>
      </w:smartTag>
      <w:r w:rsidRPr="00B73E04">
        <w:rPr>
          <w:sz w:val="24"/>
        </w:rPr>
        <w:t xml:space="preserve"> y obtener el Producto Terminado, generando cuantitativamente el inventario planificado que sirve de control al proceso de Comercialización el cual busca consolidarse en </w:t>
      </w:r>
      <w:smartTag w:uri="urn:schemas-microsoft-com:office:smarttags" w:element="PersonName">
        <w:smartTagPr>
          <w:attr w:name="ProductID" w:val="la Venta Efectivizada"/>
        </w:smartTagPr>
        <w:r w:rsidRPr="00B73E04">
          <w:rPr>
            <w:sz w:val="24"/>
          </w:rPr>
          <w:t>la Venta Efectivizada</w:t>
        </w:r>
      </w:smartTag>
      <w:r w:rsidRPr="00B73E04">
        <w:rPr>
          <w:sz w:val="24"/>
        </w:rPr>
        <w:t xml:space="preserve"> con entradas como Información de Cliente, Ordenes de Venta y </w:t>
      </w:r>
      <w:smartTag w:uri="urn:schemas-microsoft-com:office:smarttags" w:element="PersonName">
        <w:smartTagPr>
          <w:attr w:name="ProductID" w:val="la Demanda"/>
        </w:smartTagPr>
        <w:r w:rsidRPr="00B73E04">
          <w:rPr>
            <w:sz w:val="24"/>
          </w:rPr>
          <w:t>la Demanda</w:t>
        </w:r>
      </w:smartTag>
      <w:r w:rsidRPr="00B73E04">
        <w:rPr>
          <w:sz w:val="24"/>
        </w:rPr>
        <w:t xml:space="preserve"> del Mercado.</w:t>
      </w:r>
      <w:r w:rsidR="00D52FA8" w:rsidRPr="00D52FA8">
        <w:rPr>
          <w:b/>
          <w:bCs w:val="0"/>
        </w:rPr>
        <w:t xml:space="preserve"> </w:t>
      </w:r>
    </w:p>
    <w:p w:rsidR="008F0269" w:rsidRDefault="008F0269" w:rsidP="008747F7">
      <w:pPr>
        <w:pStyle w:val="Textoindependiente2"/>
        <w:spacing w:line="360" w:lineRule="auto"/>
        <w:ind w:left="360" w:firstLine="709"/>
        <w:rPr>
          <w:b/>
          <w:bCs w:val="0"/>
        </w:rPr>
      </w:pPr>
    </w:p>
    <w:p w:rsidR="008F0269" w:rsidRPr="005640C0" w:rsidRDefault="008F0269" w:rsidP="008747F7">
      <w:pPr>
        <w:pStyle w:val="Textoindependiente2"/>
        <w:spacing w:line="360" w:lineRule="auto"/>
        <w:ind w:left="360" w:firstLine="709"/>
        <w:rPr>
          <w:bCs w:val="0"/>
          <w:sz w:val="24"/>
        </w:rPr>
      </w:pPr>
      <w:r w:rsidRPr="005640C0">
        <w:rPr>
          <w:bCs w:val="0"/>
          <w:sz w:val="24"/>
        </w:rPr>
        <w:t>Se observan las actividades antes descritas en la Figura 2.4 – Operar una Empresa Agroindustrial A</w:t>
      </w:r>
      <w:r w:rsidRPr="005640C0">
        <w:rPr>
          <w:rFonts w:ascii="Times New Roman" w:hAnsi="Times New Roman" w:cs="Times New Roman"/>
          <w:bCs w:val="0"/>
          <w:sz w:val="24"/>
        </w:rPr>
        <w:t>Ø</w:t>
      </w:r>
      <w:r w:rsidRPr="005640C0">
        <w:rPr>
          <w:bCs w:val="0"/>
          <w:sz w:val="24"/>
        </w:rPr>
        <w:t>.</w:t>
      </w:r>
    </w:p>
    <w:p w:rsidR="00B40195" w:rsidRDefault="00B40195" w:rsidP="008747F7">
      <w:pPr>
        <w:pStyle w:val="Textoindependiente2"/>
        <w:spacing w:line="360" w:lineRule="auto"/>
        <w:ind w:left="360" w:firstLine="709"/>
        <w:rPr>
          <w:b/>
          <w:bCs w:val="0"/>
        </w:rPr>
      </w:pPr>
    </w:p>
    <w:p w:rsidR="004F3992" w:rsidRPr="00BD6A02" w:rsidRDefault="007D2D4B" w:rsidP="008747F7">
      <w:pPr>
        <w:pStyle w:val="Textoindependiente2"/>
        <w:spacing w:line="360" w:lineRule="auto"/>
        <w:ind w:left="360" w:firstLine="709"/>
        <w:jc w:val="center"/>
        <w:rPr>
          <w:sz w:val="24"/>
        </w:rPr>
      </w:pPr>
      <w:r>
        <w:rPr>
          <w:noProof/>
          <w:lang w:val="es-ES"/>
        </w:rPr>
        <w:drawing>
          <wp:inline distT="0" distB="0" distL="0" distR="0">
            <wp:extent cx="5143500" cy="36671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143500" cy="3667125"/>
                    </a:xfrm>
                    <a:prstGeom prst="rect">
                      <a:avLst/>
                    </a:prstGeom>
                    <a:noFill/>
                    <a:ln w="9525">
                      <a:noFill/>
                      <a:miter lim="800000"/>
                      <a:headEnd/>
                      <a:tailEnd/>
                    </a:ln>
                  </pic:spPr>
                </pic:pic>
              </a:graphicData>
            </a:graphic>
          </wp:inline>
        </w:drawing>
      </w:r>
    </w:p>
    <w:p w:rsidR="00F52D37" w:rsidRDefault="00F52D37" w:rsidP="008747F7">
      <w:pPr>
        <w:spacing w:line="360" w:lineRule="auto"/>
        <w:ind w:left="360" w:firstLine="709"/>
        <w:jc w:val="both"/>
        <w:rPr>
          <w:rFonts w:ascii="Book Antiqua" w:hAnsi="Book Antiqua" w:cs="Arial"/>
          <w:b/>
          <w:bCs/>
          <w:lang w:val="es-EC"/>
        </w:rPr>
      </w:pPr>
    </w:p>
    <w:p w:rsidR="00320B77" w:rsidRDefault="00320B77" w:rsidP="008747F7">
      <w:pPr>
        <w:spacing w:line="360" w:lineRule="auto"/>
        <w:ind w:left="360" w:firstLine="709"/>
        <w:jc w:val="both"/>
        <w:rPr>
          <w:rFonts w:ascii="Book Antiqua" w:hAnsi="Book Antiqua" w:cs="Arial"/>
          <w:b/>
          <w:bCs/>
          <w:lang w:val="es-EC"/>
        </w:rPr>
      </w:pPr>
    </w:p>
    <w:p w:rsidR="005640C0" w:rsidRDefault="005640C0" w:rsidP="008747F7">
      <w:pPr>
        <w:spacing w:line="360" w:lineRule="auto"/>
        <w:ind w:left="360" w:firstLine="709"/>
        <w:jc w:val="both"/>
        <w:rPr>
          <w:rFonts w:ascii="Book Antiqua" w:hAnsi="Book Antiqua" w:cs="Arial"/>
          <w:b/>
          <w:bCs/>
          <w:lang w:val="es-EC"/>
        </w:rPr>
      </w:pPr>
    </w:p>
    <w:p w:rsidR="005640C0" w:rsidRDefault="005640C0" w:rsidP="008747F7">
      <w:pPr>
        <w:spacing w:line="360" w:lineRule="auto"/>
        <w:ind w:left="360" w:firstLine="709"/>
        <w:jc w:val="both"/>
        <w:rPr>
          <w:rFonts w:ascii="Book Antiqua" w:hAnsi="Book Antiqua" w:cs="Arial"/>
          <w:b/>
          <w:bCs/>
          <w:lang w:val="es-EC"/>
        </w:rPr>
      </w:pPr>
    </w:p>
    <w:p w:rsidR="005640C0" w:rsidRDefault="005640C0" w:rsidP="008747F7">
      <w:pPr>
        <w:spacing w:line="360" w:lineRule="auto"/>
        <w:ind w:left="360" w:firstLine="709"/>
        <w:jc w:val="both"/>
        <w:rPr>
          <w:rFonts w:ascii="Book Antiqua" w:hAnsi="Book Antiqua" w:cs="Arial"/>
          <w:b/>
          <w:bCs/>
          <w:lang w:val="es-EC"/>
        </w:rPr>
      </w:pPr>
    </w:p>
    <w:p w:rsidR="004F3992" w:rsidRPr="00B73E04" w:rsidRDefault="007132BD" w:rsidP="005640C0">
      <w:pPr>
        <w:spacing w:line="360" w:lineRule="auto"/>
        <w:ind w:left="357"/>
        <w:jc w:val="both"/>
        <w:rPr>
          <w:rFonts w:ascii="Book Antiqua" w:hAnsi="Book Antiqua" w:cs="Arial"/>
          <w:b/>
          <w:bCs/>
          <w:lang w:val="es-EC"/>
        </w:rPr>
      </w:pPr>
      <w:r>
        <w:rPr>
          <w:rFonts w:ascii="Book Antiqua" w:hAnsi="Book Antiqua" w:cs="Arial"/>
          <w:b/>
          <w:bCs/>
          <w:lang w:val="es-EC"/>
        </w:rPr>
        <w:t>Gráfico</w:t>
      </w:r>
      <w:r w:rsidR="004F3992" w:rsidRPr="00B73E04">
        <w:rPr>
          <w:rFonts w:ascii="Book Antiqua" w:hAnsi="Book Antiqua" w:cs="Arial"/>
          <w:b/>
          <w:bCs/>
          <w:lang w:val="es-EC"/>
        </w:rPr>
        <w:t xml:space="preserve"> A-0: </w:t>
      </w:r>
    </w:p>
    <w:p w:rsidR="00D52FA8" w:rsidRDefault="00D52FA8" w:rsidP="008747F7">
      <w:pPr>
        <w:spacing w:line="360" w:lineRule="auto"/>
        <w:ind w:left="360" w:firstLine="709"/>
        <w:jc w:val="both"/>
        <w:rPr>
          <w:rFonts w:ascii="Book Antiqua" w:hAnsi="Book Antiqua" w:cs="Arial"/>
          <w:bCs/>
          <w:lang w:val="es-EC"/>
        </w:rPr>
      </w:pPr>
    </w:p>
    <w:p w:rsidR="004F3992" w:rsidRPr="00B73E04" w:rsidRDefault="00320B77" w:rsidP="008747F7">
      <w:pPr>
        <w:spacing w:line="360" w:lineRule="auto"/>
        <w:ind w:left="360" w:firstLine="709"/>
        <w:jc w:val="both"/>
        <w:rPr>
          <w:rFonts w:ascii="Book Antiqua" w:hAnsi="Book Antiqua" w:cs="Arial"/>
          <w:bCs/>
          <w:lang w:val="es-EC"/>
        </w:rPr>
      </w:pPr>
      <w:r>
        <w:rPr>
          <w:rFonts w:ascii="Book Antiqua" w:hAnsi="Book Antiqua" w:cs="Arial"/>
          <w:bCs/>
          <w:lang w:val="es-EC"/>
        </w:rPr>
        <w:t>El proceso a desarrollar</w:t>
      </w:r>
      <w:r w:rsidR="004F3992" w:rsidRPr="00B73E04">
        <w:rPr>
          <w:rFonts w:ascii="Book Antiqua" w:hAnsi="Book Antiqua" w:cs="Arial"/>
          <w:bCs/>
          <w:lang w:val="es-EC"/>
        </w:rPr>
        <w:t xml:space="preserve"> consiste en Operar una Empresa Agroindustrial con los controles como Macroentorno cuyas externalidades influyen directamente en la operación; adicional el Forecast que interviene como decisión que evalúa constantemente que los procesos se encuentren dentro de los parámetros de eficiencia de la organización. </w:t>
      </w:r>
    </w:p>
    <w:p w:rsidR="008306F2" w:rsidRDefault="008306F2" w:rsidP="008747F7">
      <w:pPr>
        <w:spacing w:line="360" w:lineRule="auto"/>
        <w:ind w:left="360" w:firstLine="709"/>
        <w:jc w:val="both"/>
        <w:rPr>
          <w:rFonts w:ascii="Book Antiqua" w:hAnsi="Book Antiqua" w:cs="Arial"/>
          <w:bCs/>
          <w:lang w:val="es-EC"/>
        </w:rPr>
      </w:pPr>
    </w:p>
    <w:p w:rsidR="004F3992" w:rsidRPr="00B73E04" w:rsidRDefault="004F3992" w:rsidP="005640C0">
      <w:pPr>
        <w:spacing w:line="360" w:lineRule="auto"/>
        <w:ind w:left="357"/>
        <w:jc w:val="both"/>
        <w:rPr>
          <w:rFonts w:ascii="Book Antiqua" w:hAnsi="Book Antiqua" w:cs="Arial"/>
          <w:bCs/>
          <w:lang w:val="es-EC"/>
        </w:rPr>
      </w:pPr>
      <w:r w:rsidRPr="00B73E04">
        <w:rPr>
          <w:rFonts w:ascii="Book Antiqua" w:hAnsi="Book Antiqua" w:cs="Arial"/>
          <w:bCs/>
          <w:lang w:val="es-EC"/>
        </w:rPr>
        <w:t xml:space="preserve">Como entradas del proceso encontramos: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smartTag w:uri="urn:schemas-microsoft-com:office:smarttags" w:element="PersonName">
        <w:smartTagPr>
          <w:attr w:name="ProductID" w:val="La Informaci￳n"/>
        </w:smartTagPr>
        <w:r w:rsidRPr="00B73E04">
          <w:rPr>
            <w:rFonts w:ascii="Book Antiqua" w:hAnsi="Book Antiqua" w:cs="Arial"/>
            <w:bCs/>
            <w:lang w:val="es-EC"/>
          </w:rPr>
          <w:t>La Información</w:t>
        </w:r>
      </w:smartTag>
      <w:r w:rsidRPr="00B73E04">
        <w:rPr>
          <w:rFonts w:ascii="Book Antiqua" w:hAnsi="Book Antiqua" w:cs="Arial"/>
          <w:bCs/>
          <w:lang w:val="es-EC"/>
        </w:rPr>
        <w:t xml:space="preserve"> del Cli</w:t>
      </w:r>
      <w:r w:rsidR="00A72307">
        <w:rPr>
          <w:rFonts w:ascii="Book Antiqua" w:hAnsi="Book Antiqua" w:cs="Arial"/>
          <w:bCs/>
          <w:lang w:val="es-EC"/>
        </w:rPr>
        <w:t>ente, mediante la cual se establece</w:t>
      </w:r>
      <w:r w:rsidR="00320B77">
        <w:rPr>
          <w:rFonts w:ascii="Book Antiqua" w:hAnsi="Book Antiqua" w:cs="Arial"/>
          <w:bCs/>
          <w:lang w:val="es-EC"/>
        </w:rPr>
        <w:t xml:space="preserve"> el CRM (Customer Relationshi</w:t>
      </w:r>
      <w:r w:rsidRPr="00B73E04">
        <w:rPr>
          <w:rFonts w:ascii="Book Antiqua" w:hAnsi="Book Antiqua" w:cs="Arial"/>
          <w:bCs/>
          <w:lang w:val="es-EC"/>
        </w:rPr>
        <w:t>p Management) con la recopilación y actualización de la misma, proporciona información en todos los niveles.</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smartTag w:uri="urn:schemas-microsoft-com:office:smarttags" w:element="PersonName">
        <w:smartTagPr>
          <w:attr w:name="ProductID" w:val="La Informaci￳n"/>
        </w:smartTagPr>
        <w:r w:rsidRPr="00B73E04">
          <w:rPr>
            <w:rFonts w:ascii="Book Antiqua" w:hAnsi="Book Antiqua" w:cs="Arial"/>
            <w:bCs/>
            <w:lang w:val="es-EC"/>
          </w:rPr>
          <w:t>La Información</w:t>
        </w:r>
      </w:smartTag>
      <w:r w:rsidRPr="00B73E04">
        <w:rPr>
          <w:rFonts w:ascii="Book Antiqua" w:hAnsi="Book Antiqua" w:cs="Arial"/>
          <w:bCs/>
          <w:lang w:val="es-EC"/>
        </w:rPr>
        <w:t xml:space="preserve"> de </w:t>
      </w:r>
      <w:smartTag w:uri="urn:schemas-microsoft-com:office:smarttags" w:element="PersonName">
        <w:smartTagPr>
          <w:attr w:name="ProductID" w:val="LA INDUSTRIA ALIMENTICIA"/>
        </w:smartTagPr>
        <w:r w:rsidRPr="00B73E04">
          <w:rPr>
            <w:rFonts w:ascii="Book Antiqua" w:hAnsi="Book Antiqua" w:cs="Arial"/>
            <w:bCs/>
            <w:lang w:val="es-EC"/>
          </w:rPr>
          <w:t>la Industria Alimenticia</w:t>
        </w:r>
      </w:smartTag>
      <w:r w:rsidRPr="00B73E04">
        <w:rPr>
          <w:rFonts w:ascii="Book Antiqua" w:hAnsi="Book Antiqua" w:cs="Arial"/>
          <w:bCs/>
          <w:lang w:val="es-EC"/>
        </w:rPr>
        <w:t xml:space="preserve"> como factor externo del abastecimiento, así como la escasez o abundancia de los productos,</w:t>
      </w:r>
      <w:r w:rsidR="00320B77">
        <w:rPr>
          <w:rFonts w:ascii="Book Antiqua" w:hAnsi="Book Antiqua" w:cs="Arial"/>
          <w:bCs/>
          <w:lang w:val="es-EC"/>
        </w:rPr>
        <w:t xml:space="preserve"> ocasiona la</w:t>
      </w:r>
      <w:r w:rsidRPr="00B73E04">
        <w:rPr>
          <w:rFonts w:ascii="Book Antiqua" w:hAnsi="Book Antiqua" w:cs="Arial"/>
          <w:bCs/>
          <w:lang w:val="es-EC"/>
        </w:rPr>
        <w:t xml:space="preserve"> posible demanda en nuevas líneas d</w:t>
      </w:r>
      <w:r w:rsidR="00320B77">
        <w:rPr>
          <w:rFonts w:ascii="Book Antiqua" w:hAnsi="Book Antiqua" w:cs="Arial"/>
          <w:bCs/>
          <w:lang w:val="es-EC"/>
        </w:rPr>
        <w:t>e productos, las exigencias y est</w:t>
      </w:r>
      <w:r w:rsidR="00320B77" w:rsidRPr="00B73E04">
        <w:rPr>
          <w:rFonts w:ascii="Book Antiqua" w:hAnsi="Book Antiqua" w:cs="Arial"/>
          <w:bCs/>
          <w:lang w:val="es-EC"/>
        </w:rPr>
        <w:t>ándares</w:t>
      </w:r>
      <w:r w:rsidRPr="00B73E04">
        <w:rPr>
          <w:rFonts w:ascii="Book Antiqua" w:hAnsi="Book Antiqua" w:cs="Arial"/>
          <w:bCs/>
          <w:lang w:val="es-EC"/>
        </w:rPr>
        <w:t xml:space="preserve"> de calida</w:t>
      </w:r>
      <w:r w:rsidR="00320B77">
        <w:rPr>
          <w:rFonts w:ascii="Book Antiqua" w:hAnsi="Book Antiqua" w:cs="Arial"/>
          <w:bCs/>
          <w:lang w:val="es-EC"/>
        </w:rPr>
        <w:t>d</w:t>
      </w:r>
      <w:r w:rsidRPr="00B73E04">
        <w:rPr>
          <w:rFonts w:ascii="Book Antiqua" w:hAnsi="Book Antiqua" w:cs="Arial"/>
          <w:bCs/>
          <w:lang w:val="es-EC"/>
        </w:rPr>
        <w:t xml:space="preserve">, con respecto al ambiente en que se desarrollan dichas industrias.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smartTag w:uri="urn:schemas-microsoft-com:office:smarttags" w:element="PersonName">
        <w:smartTagPr>
          <w:attr w:name="ProductID" w:val="la Demanda"/>
        </w:smartTagPr>
        <w:r w:rsidRPr="00B73E04">
          <w:rPr>
            <w:rFonts w:ascii="Book Antiqua" w:hAnsi="Book Antiqua" w:cs="Arial"/>
            <w:bCs/>
            <w:lang w:val="es-EC"/>
          </w:rPr>
          <w:t>La Demanda</w:t>
        </w:r>
      </w:smartTag>
      <w:r w:rsidRPr="00B73E04">
        <w:rPr>
          <w:rFonts w:ascii="Book Antiqua" w:hAnsi="Book Antiqua" w:cs="Arial"/>
          <w:bCs/>
          <w:lang w:val="es-EC"/>
        </w:rPr>
        <w:t xml:space="preserve"> interviene en el requerimiento de producción para determinar la canti</w:t>
      </w:r>
      <w:r w:rsidR="00206D54">
        <w:rPr>
          <w:rFonts w:ascii="Book Antiqua" w:hAnsi="Book Antiqua" w:cs="Arial"/>
          <w:bCs/>
          <w:lang w:val="es-EC"/>
        </w:rPr>
        <w:t>dad del producto que se procesará</w:t>
      </w:r>
      <w:r w:rsidRPr="00B73E04">
        <w:rPr>
          <w:rFonts w:ascii="Book Antiqua" w:hAnsi="Book Antiqua" w:cs="Arial"/>
          <w:bCs/>
          <w:lang w:val="es-EC"/>
        </w:rPr>
        <w:t xml:space="preserve"> para comercializar y cubrir las expectativas del mercado.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 xml:space="preserve">Los Documentos de Soporte los cuales sirven de respaldo al generar secuencialmente los procesos.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smartTag w:uri="urn:schemas-microsoft-com:office:smarttags" w:element="PersonName">
        <w:smartTagPr>
          <w:attr w:name="ProductID" w:val="la Materia Prima"/>
        </w:smartTagPr>
        <w:r w:rsidRPr="00B73E04">
          <w:rPr>
            <w:rFonts w:ascii="Book Antiqua" w:hAnsi="Book Antiqua" w:cs="Arial"/>
            <w:bCs/>
            <w:lang w:val="es-EC"/>
          </w:rPr>
          <w:t>La Materia Prima</w:t>
        </w:r>
      </w:smartTag>
      <w:r w:rsidRPr="00B73E04">
        <w:rPr>
          <w:rFonts w:ascii="Book Antiqua" w:hAnsi="Book Antiqua" w:cs="Arial"/>
          <w:bCs/>
          <w:lang w:val="es-EC"/>
        </w:rPr>
        <w:t xml:space="preserve"> genera el ingreso directo de los insumos requeridos para iniciar los procesos operativos y obtener productos en conserva. </w:t>
      </w:r>
    </w:p>
    <w:p w:rsidR="004F3992" w:rsidRPr="00B73E04" w:rsidRDefault="004F3992" w:rsidP="008747F7">
      <w:pPr>
        <w:spacing w:line="360" w:lineRule="auto"/>
        <w:ind w:left="360" w:firstLine="709"/>
        <w:jc w:val="both"/>
        <w:rPr>
          <w:rFonts w:ascii="Book Antiqua" w:hAnsi="Book Antiqua" w:cs="Arial"/>
          <w:bCs/>
          <w:lang w:val="es-EC"/>
        </w:rPr>
      </w:pPr>
    </w:p>
    <w:p w:rsidR="004F3992" w:rsidRPr="00B73E04"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 xml:space="preserve">Como resultado de este proceso tenemos el producto terminado que cumple con los parámetros de eficiencia en cada uno de los procesos de producción; generando también órdenes de compra e integrando parte esencial para lograr efectivizar la venta. </w:t>
      </w:r>
    </w:p>
    <w:p w:rsidR="007D713C" w:rsidRDefault="007D713C" w:rsidP="008747F7">
      <w:pPr>
        <w:pStyle w:val="Ttulo1"/>
        <w:spacing w:line="360" w:lineRule="auto"/>
        <w:ind w:firstLine="709"/>
        <w:rPr>
          <w:rFonts w:ascii="Book Antiqua" w:hAnsi="Book Antiqua" w:cs="Arial"/>
          <w:szCs w:val="24"/>
        </w:rPr>
      </w:pPr>
    </w:p>
    <w:p w:rsidR="004F3992" w:rsidRPr="00B73E04" w:rsidRDefault="007132BD" w:rsidP="005640C0">
      <w:pPr>
        <w:pStyle w:val="Ttulo1"/>
        <w:spacing w:line="360" w:lineRule="auto"/>
        <w:rPr>
          <w:rFonts w:ascii="Book Antiqua" w:hAnsi="Book Antiqua" w:cs="Arial"/>
          <w:szCs w:val="24"/>
        </w:rPr>
      </w:pPr>
      <w:r>
        <w:rPr>
          <w:rFonts w:ascii="Book Antiqua" w:hAnsi="Book Antiqua" w:cs="Arial"/>
          <w:bCs w:val="0"/>
          <w:lang w:val="es-EC"/>
        </w:rPr>
        <w:t>Gráfico</w:t>
      </w:r>
      <w:r w:rsidR="004F3992" w:rsidRPr="00B73E04">
        <w:rPr>
          <w:rFonts w:ascii="Book Antiqua" w:hAnsi="Book Antiqua" w:cs="Arial"/>
          <w:szCs w:val="24"/>
        </w:rPr>
        <w:t xml:space="preserve"> A1: Presentar Estrategias</w:t>
      </w:r>
    </w:p>
    <w:p w:rsidR="004F3992" w:rsidRPr="00B73E04" w:rsidRDefault="004F3992" w:rsidP="008747F7">
      <w:pPr>
        <w:spacing w:line="360" w:lineRule="auto"/>
        <w:ind w:firstLine="709"/>
        <w:rPr>
          <w:rFonts w:ascii="Book Antiqua" w:hAnsi="Book Antiqua" w:cs="Arial"/>
        </w:rPr>
      </w:pPr>
    </w:p>
    <w:p w:rsidR="004F3992" w:rsidRDefault="004F3992" w:rsidP="008747F7">
      <w:pPr>
        <w:spacing w:line="360" w:lineRule="auto"/>
        <w:ind w:left="360" w:firstLine="709"/>
        <w:jc w:val="both"/>
        <w:rPr>
          <w:rFonts w:ascii="Book Antiqua" w:hAnsi="Book Antiqua" w:cs="Arial"/>
        </w:rPr>
      </w:pPr>
      <w:r w:rsidRPr="00B73E04">
        <w:rPr>
          <w:rFonts w:ascii="Book Antiqua" w:hAnsi="Book Antiqua" w:cs="Arial"/>
        </w:rPr>
        <w:t xml:space="preserve">Esta actividad tiene como sub-actividades  establecer procesos y procedimientos, determinar indicadores por proceso y Evaluar </w:t>
      </w:r>
      <w:r w:rsidR="00206D54">
        <w:rPr>
          <w:rFonts w:ascii="Book Antiqua" w:hAnsi="Book Antiqua" w:cs="Arial"/>
        </w:rPr>
        <w:t xml:space="preserve">el </w:t>
      </w:r>
      <w:r w:rsidRPr="00B73E04">
        <w:rPr>
          <w:rFonts w:ascii="Book Antiqua" w:hAnsi="Book Antiqua" w:cs="Arial"/>
        </w:rPr>
        <w:t>desempeño de las actividades en general.</w:t>
      </w:r>
    </w:p>
    <w:p w:rsidR="008306F2" w:rsidRPr="00B73E04" w:rsidRDefault="008306F2" w:rsidP="008747F7">
      <w:pPr>
        <w:spacing w:line="360" w:lineRule="auto"/>
        <w:ind w:left="360" w:firstLine="709"/>
        <w:jc w:val="both"/>
        <w:rPr>
          <w:rFonts w:ascii="Book Antiqua" w:hAnsi="Book Antiqua" w:cs="Arial"/>
        </w:rPr>
      </w:pPr>
    </w:p>
    <w:p w:rsidR="004F3992" w:rsidRPr="00B73E04" w:rsidRDefault="004F3992" w:rsidP="008747F7">
      <w:pPr>
        <w:spacing w:line="360" w:lineRule="auto"/>
        <w:ind w:left="360" w:firstLine="709"/>
        <w:jc w:val="both"/>
        <w:rPr>
          <w:rFonts w:ascii="Book Antiqua" w:hAnsi="Book Antiqua" w:cs="Arial"/>
        </w:rPr>
      </w:pPr>
      <w:r w:rsidRPr="00B73E04">
        <w:rPr>
          <w:rFonts w:ascii="Book Antiqua" w:hAnsi="Book Antiqua" w:cs="Arial"/>
        </w:rPr>
        <w:t xml:space="preserve">Como resultado de </w:t>
      </w:r>
      <w:r w:rsidR="002F74CE">
        <w:rPr>
          <w:rFonts w:ascii="Book Antiqua" w:hAnsi="Book Antiqua" w:cs="Arial"/>
        </w:rPr>
        <w:t>e</w:t>
      </w:r>
      <w:r w:rsidRPr="00B73E04">
        <w:rPr>
          <w:rFonts w:ascii="Book Antiqua" w:hAnsi="Book Antiqua" w:cs="Arial"/>
        </w:rPr>
        <w:t xml:space="preserve">stablecer procesos y procedimientos están los </w:t>
      </w:r>
      <w:r w:rsidRPr="00B73E04">
        <w:rPr>
          <w:rFonts w:ascii="Book Antiqua" w:hAnsi="Book Antiqua" w:cs="Arial"/>
          <w:b/>
          <w:bCs/>
        </w:rPr>
        <w:t>procedimientos establecidos</w:t>
      </w:r>
      <w:r w:rsidRPr="00B73E04">
        <w:rPr>
          <w:rFonts w:ascii="Book Antiqua" w:hAnsi="Book Antiqua" w:cs="Arial"/>
        </w:rPr>
        <w:t>, que no son otra cosa que las directrices de cómo se deben hacer las cosas, enmarcados en las estrategias de la empresa.</w:t>
      </w:r>
    </w:p>
    <w:p w:rsidR="008306F2" w:rsidRDefault="008306F2" w:rsidP="008747F7">
      <w:pPr>
        <w:spacing w:line="360" w:lineRule="auto"/>
        <w:ind w:left="360" w:firstLine="709"/>
        <w:jc w:val="both"/>
        <w:rPr>
          <w:rFonts w:ascii="Book Antiqua" w:hAnsi="Book Antiqua" w:cs="Arial"/>
        </w:rPr>
      </w:pPr>
    </w:p>
    <w:p w:rsidR="004F3992" w:rsidRPr="00B73E04" w:rsidRDefault="004F3992" w:rsidP="008747F7">
      <w:pPr>
        <w:spacing w:line="360" w:lineRule="auto"/>
        <w:ind w:left="360" w:firstLine="709"/>
        <w:jc w:val="both"/>
        <w:rPr>
          <w:rFonts w:ascii="Book Antiqua" w:hAnsi="Book Antiqua" w:cs="Arial"/>
        </w:rPr>
      </w:pPr>
      <w:r w:rsidRPr="00B73E04">
        <w:rPr>
          <w:rFonts w:ascii="Book Antiqua" w:hAnsi="Book Antiqua" w:cs="Arial"/>
        </w:rPr>
        <w:t xml:space="preserve">El </w:t>
      </w:r>
      <w:r w:rsidRPr="00B73E04">
        <w:rPr>
          <w:rFonts w:ascii="Book Antiqua" w:hAnsi="Book Antiqua" w:cs="Arial"/>
          <w:b/>
          <w:bCs/>
        </w:rPr>
        <w:t>determinar indicadores</w:t>
      </w:r>
      <w:r w:rsidRPr="00B73E04">
        <w:rPr>
          <w:rFonts w:ascii="Book Antiqua" w:hAnsi="Book Antiqua" w:cs="Arial"/>
        </w:rPr>
        <w:t xml:space="preserve"> nos ayuda a evaluar ventas, cobranzas, producción entre otros que afecten directamente el cumplimiento de objetivos.</w:t>
      </w:r>
    </w:p>
    <w:p w:rsidR="008306F2" w:rsidRDefault="008306F2" w:rsidP="008747F7">
      <w:pPr>
        <w:spacing w:line="360" w:lineRule="auto"/>
        <w:ind w:left="360" w:firstLine="709"/>
        <w:jc w:val="both"/>
        <w:rPr>
          <w:rFonts w:ascii="Book Antiqua" w:hAnsi="Book Antiqua" w:cs="Arial"/>
        </w:rPr>
      </w:pPr>
    </w:p>
    <w:p w:rsidR="004F3992" w:rsidRPr="00B73E04" w:rsidRDefault="004F3992" w:rsidP="008747F7">
      <w:pPr>
        <w:spacing w:line="360" w:lineRule="auto"/>
        <w:ind w:left="360" w:firstLine="709"/>
        <w:jc w:val="both"/>
        <w:rPr>
          <w:rFonts w:ascii="Book Antiqua" w:hAnsi="Book Antiqua" w:cs="Arial"/>
        </w:rPr>
      </w:pPr>
      <w:r w:rsidRPr="00B73E04">
        <w:rPr>
          <w:rFonts w:ascii="Book Antiqua" w:hAnsi="Book Antiqua" w:cs="Arial"/>
        </w:rPr>
        <w:t xml:space="preserve">Finalmente </w:t>
      </w:r>
      <w:r w:rsidRPr="00B73E04">
        <w:rPr>
          <w:rFonts w:ascii="Book Antiqua" w:hAnsi="Book Antiqua" w:cs="Arial"/>
          <w:b/>
          <w:bCs/>
        </w:rPr>
        <w:t xml:space="preserve">evaluar el desempeño de las actividades, </w:t>
      </w:r>
      <w:r w:rsidRPr="00B73E04">
        <w:rPr>
          <w:rFonts w:ascii="Book Antiqua" w:hAnsi="Book Antiqua" w:cs="Arial"/>
        </w:rPr>
        <w:t>puesto que esto influirá directamente en el cumplimiento del plan estratégico.</w:t>
      </w:r>
      <w:r w:rsidR="00D52FA8">
        <w:rPr>
          <w:rFonts w:ascii="Book Antiqua" w:hAnsi="Book Antiqua" w:cs="Arial"/>
        </w:rPr>
        <w:t xml:space="preserve"> S</w:t>
      </w:r>
      <w:r w:rsidRPr="00B73E04">
        <w:rPr>
          <w:rFonts w:ascii="Book Antiqua" w:hAnsi="Book Antiqua" w:cs="Arial"/>
        </w:rPr>
        <w:t>in</w:t>
      </w:r>
      <w:r w:rsidR="00206D54">
        <w:rPr>
          <w:rFonts w:ascii="Book Antiqua" w:hAnsi="Book Antiqua" w:cs="Arial"/>
        </w:rPr>
        <w:t xml:space="preserve"> dos herramientas vitales como el Recurso Humano</w:t>
      </w:r>
      <w:r w:rsidRPr="00B73E04">
        <w:rPr>
          <w:rFonts w:ascii="Book Antiqua" w:hAnsi="Book Antiqua" w:cs="Arial"/>
        </w:rPr>
        <w:t xml:space="preserve"> gerencial y el reporte Intuitive,  esta actividad no tendría el resultado esperado.</w:t>
      </w:r>
      <w:r w:rsidR="007D713C">
        <w:rPr>
          <w:rFonts w:ascii="Book Antiqua" w:hAnsi="Book Antiqua" w:cs="Arial"/>
        </w:rPr>
        <w:t xml:space="preserve"> (Ver Figura 2.5)</w:t>
      </w:r>
    </w:p>
    <w:p w:rsidR="004F3992" w:rsidRPr="00BD6A02" w:rsidRDefault="007D2D4B" w:rsidP="008747F7">
      <w:pPr>
        <w:spacing w:line="360" w:lineRule="auto"/>
        <w:ind w:left="360" w:right="-86" w:firstLine="709"/>
        <w:jc w:val="center"/>
        <w:rPr>
          <w:rFonts w:ascii="Book Antiqua" w:hAnsi="Book Antiqua" w:cs="Arial"/>
          <w:bCs/>
        </w:rPr>
      </w:pPr>
      <w:r>
        <w:rPr>
          <w:noProof/>
        </w:rPr>
        <w:drawing>
          <wp:inline distT="0" distB="0" distL="0" distR="0">
            <wp:extent cx="5257800" cy="4238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57800" cy="4238625"/>
                    </a:xfrm>
                    <a:prstGeom prst="rect">
                      <a:avLst/>
                    </a:prstGeom>
                    <a:noFill/>
                    <a:ln w="9525">
                      <a:noFill/>
                      <a:miter lim="800000"/>
                      <a:headEnd/>
                      <a:tailEnd/>
                    </a:ln>
                  </pic:spPr>
                </pic:pic>
              </a:graphicData>
            </a:graphic>
          </wp:inline>
        </w:drawing>
      </w:r>
    </w:p>
    <w:p w:rsidR="00D52FA8" w:rsidRDefault="00D52FA8" w:rsidP="008747F7">
      <w:pPr>
        <w:spacing w:line="360" w:lineRule="auto"/>
        <w:ind w:firstLine="709"/>
        <w:jc w:val="both"/>
        <w:rPr>
          <w:rFonts w:ascii="Book Antiqua" w:hAnsi="Book Antiqua" w:cs="Arial"/>
          <w:b/>
          <w:bCs/>
          <w:lang w:val="es-EC"/>
        </w:rPr>
      </w:pPr>
    </w:p>
    <w:p w:rsidR="004F3992" w:rsidRPr="00B73E04" w:rsidRDefault="007132BD" w:rsidP="005640C0">
      <w:pPr>
        <w:spacing w:line="360" w:lineRule="auto"/>
        <w:ind w:firstLine="360"/>
        <w:jc w:val="both"/>
        <w:rPr>
          <w:rFonts w:ascii="Book Antiqua" w:hAnsi="Book Antiqua" w:cs="Arial"/>
          <w:b/>
          <w:bCs/>
          <w:lang w:val="es-EC"/>
        </w:rPr>
      </w:pPr>
      <w:r>
        <w:rPr>
          <w:rFonts w:ascii="Book Antiqua" w:hAnsi="Book Antiqua" w:cs="Arial"/>
          <w:b/>
          <w:bCs/>
          <w:lang w:val="es-EC"/>
        </w:rPr>
        <w:t>Gráfico</w:t>
      </w:r>
      <w:r w:rsidR="004F3992" w:rsidRPr="00B73E04">
        <w:rPr>
          <w:rFonts w:ascii="Book Antiqua" w:hAnsi="Book Antiqua" w:cs="Arial"/>
          <w:b/>
          <w:bCs/>
          <w:lang w:val="es-EC"/>
        </w:rPr>
        <w:t xml:space="preserve"> A2: Planificar Abastecimiento</w:t>
      </w:r>
    </w:p>
    <w:p w:rsidR="004F3992" w:rsidRPr="00B73E04" w:rsidRDefault="004F3992" w:rsidP="008747F7">
      <w:pPr>
        <w:spacing w:line="360" w:lineRule="auto"/>
        <w:ind w:firstLine="709"/>
        <w:jc w:val="both"/>
        <w:rPr>
          <w:rFonts w:ascii="Book Antiqua" w:hAnsi="Book Antiqua" w:cs="Arial"/>
          <w:b/>
          <w:bCs/>
          <w:lang w:val="es-EC"/>
        </w:rPr>
      </w:pPr>
    </w:p>
    <w:p w:rsidR="000F579A"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En el proceso de Pla</w:t>
      </w:r>
      <w:r w:rsidR="000F579A">
        <w:rPr>
          <w:rFonts w:ascii="Book Antiqua" w:hAnsi="Book Antiqua" w:cs="Arial"/>
          <w:bCs/>
          <w:lang w:val="es-EC"/>
        </w:rPr>
        <w:t>nificar Abastecimiento, se cuenta</w:t>
      </w:r>
      <w:r w:rsidRPr="00B73E04">
        <w:rPr>
          <w:rFonts w:ascii="Book Antiqua" w:hAnsi="Book Antiqua" w:cs="Arial"/>
          <w:bCs/>
          <w:lang w:val="es-EC"/>
        </w:rPr>
        <w:t xml:space="preserve"> con tres actividades, siendo la primera, </w:t>
      </w:r>
      <w:smartTag w:uri="urn:schemas-microsoft-com:office:smarttags" w:element="PersonName">
        <w:smartTagPr>
          <w:attr w:name="ProductID" w:val="la Selecci￳n"/>
        </w:smartTagPr>
        <w:r w:rsidRPr="00B73E04">
          <w:rPr>
            <w:rFonts w:ascii="Book Antiqua" w:hAnsi="Book Antiqua" w:cs="Arial"/>
            <w:bCs/>
            <w:lang w:val="es-EC"/>
          </w:rPr>
          <w:t xml:space="preserve">la </w:t>
        </w:r>
        <w:r w:rsidRPr="00B73E04">
          <w:rPr>
            <w:rFonts w:ascii="Book Antiqua" w:hAnsi="Book Antiqua" w:cs="Arial"/>
            <w:b/>
            <w:bCs/>
            <w:lang w:val="es-EC"/>
          </w:rPr>
          <w:t>Selección</w:t>
        </w:r>
      </w:smartTag>
      <w:r w:rsidRPr="00B73E04">
        <w:rPr>
          <w:rFonts w:ascii="Book Antiqua" w:hAnsi="Book Antiqua" w:cs="Arial"/>
          <w:b/>
          <w:bCs/>
          <w:lang w:val="es-EC"/>
        </w:rPr>
        <w:t xml:space="preserve"> de Proveedores</w:t>
      </w:r>
      <w:r w:rsidR="000F579A">
        <w:rPr>
          <w:rFonts w:ascii="Book Antiqua" w:hAnsi="Book Antiqua" w:cs="Arial"/>
          <w:bCs/>
          <w:lang w:val="es-EC"/>
        </w:rPr>
        <w:t>, para la cual se tiene</w:t>
      </w:r>
      <w:r w:rsidRPr="00B73E04">
        <w:rPr>
          <w:rFonts w:ascii="Book Antiqua" w:hAnsi="Book Antiqua" w:cs="Arial"/>
          <w:bCs/>
          <w:lang w:val="es-EC"/>
        </w:rPr>
        <w:t xml:space="preserve"> como investigación fundamental </w:t>
      </w:r>
      <w:smartTag w:uri="urn:schemas-microsoft-com:office:smarttags" w:element="PersonName">
        <w:smartTagPr>
          <w:attr w:name="ProductID" w:val="La Informaci￳n"/>
        </w:smartTagPr>
        <w:r w:rsidRPr="00B73E04">
          <w:rPr>
            <w:rFonts w:ascii="Book Antiqua" w:hAnsi="Book Antiqua" w:cs="Arial"/>
            <w:bCs/>
            <w:lang w:val="es-EC"/>
          </w:rPr>
          <w:t>la Información</w:t>
        </w:r>
      </w:smartTag>
      <w:r w:rsidRPr="00B73E04">
        <w:rPr>
          <w:rFonts w:ascii="Book Antiqua" w:hAnsi="Book Antiqua" w:cs="Arial"/>
          <w:bCs/>
          <w:lang w:val="es-EC"/>
        </w:rPr>
        <w:t xml:space="preserve"> de </w:t>
      </w:r>
      <w:smartTag w:uri="urn:schemas-microsoft-com:office:smarttags" w:element="PersonName">
        <w:smartTagPr>
          <w:attr w:name="ProductID" w:val="LA INDUSTRIA ALIMENTICIA"/>
        </w:smartTagPr>
        <w:r w:rsidRPr="00B73E04">
          <w:rPr>
            <w:rFonts w:ascii="Book Antiqua" w:hAnsi="Book Antiqua" w:cs="Arial"/>
            <w:bCs/>
            <w:lang w:val="es-EC"/>
          </w:rPr>
          <w:t>la Industria Alimenticia</w:t>
        </w:r>
      </w:smartTag>
      <w:r w:rsidRPr="00B73E04">
        <w:rPr>
          <w:rFonts w:ascii="Book Antiqua" w:hAnsi="Book Antiqua" w:cs="Arial"/>
          <w:bCs/>
          <w:lang w:val="es-EC"/>
        </w:rPr>
        <w:t xml:space="preserve"> y a su vez los Documentos de Soporte que respalden dicha información como por ejemplo los </w:t>
      </w:r>
      <w:r w:rsidR="000F579A" w:rsidRPr="00B73E04">
        <w:rPr>
          <w:rFonts w:ascii="Book Antiqua" w:hAnsi="Book Antiqua" w:cs="Arial"/>
          <w:bCs/>
          <w:lang w:val="es-EC"/>
        </w:rPr>
        <w:t>Estándares</w:t>
      </w:r>
      <w:r w:rsidRPr="00B73E04">
        <w:rPr>
          <w:rFonts w:ascii="Book Antiqua" w:hAnsi="Book Antiqua" w:cs="Arial"/>
          <w:bCs/>
          <w:lang w:val="es-EC"/>
        </w:rPr>
        <w:t xml:space="preserve"> de C</w:t>
      </w:r>
      <w:r w:rsidR="000F579A">
        <w:rPr>
          <w:rFonts w:ascii="Book Antiqua" w:hAnsi="Book Antiqua" w:cs="Arial"/>
          <w:bCs/>
          <w:lang w:val="es-EC"/>
        </w:rPr>
        <w:t>alidad que deben poseer los</w:t>
      </w:r>
      <w:r w:rsidRPr="00B73E04">
        <w:rPr>
          <w:rFonts w:ascii="Book Antiqua" w:hAnsi="Book Antiqua" w:cs="Arial"/>
          <w:bCs/>
          <w:lang w:val="es-EC"/>
        </w:rPr>
        <w:t xml:space="preserve"> proveedores. </w:t>
      </w:r>
    </w:p>
    <w:p w:rsidR="000F579A" w:rsidRDefault="000F579A" w:rsidP="008747F7">
      <w:pPr>
        <w:spacing w:line="360" w:lineRule="auto"/>
        <w:ind w:left="360" w:firstLine="709"/>
        <w:jc w:val="both"/>
        <w:rPr>
          <w:rFonts w:ascii="Book Antiqua" w:hAnsi="Book Antiqua" w:cs="Arial"/>
          <w:bCs/>
          <w:lang w:val="es-EC"/>
        </w:rPr>
      </w:pPr>
    </w:p>
    <w:p w:rsidR="000F579A" w:rsidRDefault="000F579A" w:rsidP="008747F7">
      <w:pPr>
        <w:spacing w:line="360" w:lineRule="auto"/>
        <w:ind w:left="360" w:firstLine="709"/>
        <w:jc w:val="both"/>
        <w:rPr>
          <w:rFonts w:ascii="Book Antiqua" w:hAnsi="Book Antiqua" w:cs="Arial"/>
          <w:bCs/>
          <w:lang w:val="es-EC"/>
        </w:rPr>
      </w:pPr>
      <w:r>
        <w:rPr>
          <w:rFonts w:ascii="Book Antiqua" w:hAnsi="Book Antiqua" w:cs="Arial"/>
          <w:bCs/>
          <w:lang w:val="es-EC"/>
        </w:rPr>
        <w:t>Además, se establece</w:t>
      </w:r>
      <w:r w:rsidR="004F3992" w:rsidRPr="00B73E04">
        <w:rPr>
          <w:rFonts w:ascii="Book Antiqua" w:hAnsi="Book Antiqua" w:cs="Arial"/>
          <w:bCs/>
          <w:lang w:val="es-EC"/>
        </w:rPr>
        <w:t xml:space="preserve"> como medida de Control, el Macroentorno, para determinar el comportamiento, crecimiento y fluctuaciones de la industria. </w:t>
      </w:r>
    </w:p>
    <w:p w:rsidR="004F3992" w:rsidRPr="00B73E04" w:rsidRDefault="004F3992" w:rsidP="008747F7">
      <w:pPr>
        <w:spacing w:line="360" w:lineRule="auto"/>
        <w:ind w:left="360" w:firstLine="709"/>
        <w:jc w:val="both"/>
        <w:rPr>
          <w:rFonts w:ascii="Book Antiqua" w:hAnsi="Book Antiqua" w:cs="Arial"/>
          <w:bCs/>
          <w:lang w:val="es-EC"/>
        </w:rPr>
      </w:pPr>
      <w:r w:rsidRPr="00B73E04">
        <w:rPr>
          <w:rFonts w:ascii="Book Antiqua" w:hAnsi="Book Antiqua" w:cs="Arial"/>
          <w:bCs/>
          <w:lang w:val="es-EC"/>
        </w:rPr>
        <w:t>También est</w:t>
      </w:r>
      <w:r w:rsidR="002F74CE">
        <w:rPr>
          <w:rFonts w:ascii="Book Antiqua" w:hAnsi="Book Antiqua" w:cs="Arial"/>
          <w:bCs/>
          <w:lang w:val="es-EC"/>
        </w:rPr>
        <w:t xml:space="preserve">á </w:t>
      </w:r>
      <w:r w:rsidRPr="00B73E04">
        <w:rPr>
          <w:rFonts w:ascii="Book Antiqua" w:hAnsi="Book Antiqua" w:cs="Arial"/>
          <w:bCs/>
          <w:lang w:val="es-EC"/>
        </w:rPr>
        <w:t xml:space="preserve">controlado por el Forecast, el cual mediante la gestión gerencial analiza cada proceso, estableciendo un Plan Estratégico y llevar a cabo las actividades, de tal manera que una vez elegido el </w:t>
      </w:r>
      <w:r w:rsidRPr="00B73E04">
        <w:rPr>
          <w:rFonts w:ascii="Book Antiqua" w:hAnsi="Book Antiqua" w:cs="Arial"/>
          <w:b/>
          <w:bCs/>
          <w:lang w:val="es-EC"/>
        </w:rPr>
        <w:t>Proveedor (</w:t>
      </w:r>
      <w:r w:rsidRPr="00B73E04">
        <w:rPr>
          <w:rFonts w:ascii="Book Antiqua" w:hAnsi="Book Antiqua" w:cs="Arial"/>
          <w:bCs/>
          <w:lang w:val="es-EC"/>
        </w:rPr>
        <w:t>salida-entrada</w:t>
      </w:r>
      <w:r w:rsidRPr="00B73E04">
        <w:rPr>
          <w:rFonts w:ascii="Book Antiqua" w:hAnsi="Book Antiqua" w:cs="Arial"/>
          <w:b/>
          <w:bCs/>
          <w:lang w:val="es-EC"/>
        </w:rPr>
        <w:t xml:space="preserve">), </w:t>
      </w:r>
      <w:r w:rsidR="000F579A">
        <w:rPr>
          <w:rFonts w:ascii="Book Antiqua" w:hAnsi="Book Antiqua" w:cs="Arial"/>
          <w:bCs/>
          <w:lang w:val="es-EC"/>
        </w:rPr>
        <w:t>se llevará</w:t>
      </w:r>
      <w:r w:rsidRPr="00B73E04">
        <w:rPr>
          <w:rFonts w:ascii="Book Antiqua" w:hAnsi="Book Antiqua" w:cs="Arial"/>
          <w:bCs/>
          <w:lang w:val="es-EC"/>
        </w:rPr>
        <w:t xml:space="preserve"> a cabo el proceso para </w:t>
      </w:r>
      <w:r w:rsidRPr="00B73E04">
        <w:rPr>
          <w:rFonts w:ascii="Book Antiqua" w:hAnsi="Book Antiqua" w:cs="Arial"/>
          <w:b/>
          <w:bCs/>
          <w:lang w:val="es-EC"/>
        </w:rPr>
        <w:t>Gestionar el Aprovisionamiento</w:t>
      </w:r>
      <w:r w:rsidRPr="00B73E04">
        <w:rPr>
          <w:rFonts w:ascii="Book Antiqua" w:hAnsi="Book Antiqua" w:cs="Arial"/>
          <w:bCs/>
          <w:lang w:val="es-EC"/>
        </w:rPr>
        <w:t xml:space="preserve"> es decir el análisis para determinar los insumos necesarios en base a los parámetros establecidos tanto con el Plan Estratégico como con el Forecast y obviamente con la gestió</w:t>
      </w:r>
      <w:r w:rsidR="00DB666F">
        <w:rPr>
          <w:rFonts w:ascii="Book Antiqua" w:hAnsi="Book Antiqua" w:cs="Arial"/>
          <w:bCs/>
          <w:lang w:val="es-EC"/>
        </w:rPr>
        <w:t>n del personal involucrado.</w:t>
      </w:r>
      <w:r w:rsidR="000F579A">
        <w:rPr>
          <w:rFonts w:ascii="Book Antiqua" w:hAnsi="Book Antiqua" w:cs="Arial"/>
          <w:bCs/>
          <w:lang w:val="es-EC"/>
        </w:rPr>
        <w:t xml:space="preserve"> (Ver Figura 2.6)</w:t>
      </w:r>
    </w:p>
    <w:p w:rsidR="00DB666F" w:rsidRDefault="007D2D4B" w:rsidP="008747F7">
      <w:pPr>
        <w:spacing w:line="360" w:lineRule="auto"/>
        <w:ind w:left="360" w:firstLine="709"/>
        <w:jc w:val="center"/>
        <w:rPr>
          <w:rFonts w:ascii="Book Antiqua" w:hAnsi="Book Antiqua" w:cs="Arial"/>
          <w:bCs/>
          <w:sz w:val="28"/>
          <w:lang w:val="es-EC"/>
        </w:rPr>
      </w:pPr>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68580</wp:posOffset>
            </wp:positionV>
            <wp:extent cx="5254625" cy="4237355"/>
            <wp:effectExtent l="0" t="0" r="3175" b="0"/>
            <wp:wrapSquare wrapText="bothSides"/>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
                    <a:srcRect/>
                    <a:stretch>
                      <a:fillRect/>
                    </a:stretch>
                  </pic:blipFill>
                  <pic:spPr bwMode="auto">
                    <a:xfrm>
                      <a:off x="0" y="0"/>
                      <a:ext cx="5254625" cy="4237355"/>
                    </a:xfrm>
                    <a:prstGeom prst="rect">
                      <a:avLst/>
                    </a:prstGeom>
                    <a:noFill/>
                    <a:ln w="9525">
                      <a:noFill/>
                      <a:miter lim="800000"/>
                      <a:headEnd/>
                      <a:tailEnd/>
                    </a:ln>
                  </pic:spPr>
                </pic:pic>
              </a:graphicData>
            </a:graphic>
          </wp:anchor>
        </w:drawing>
      </w:r>
    </w:p>
    <w:p w:rsidR="004F3992" w:rsidRPr="00366327" w:rsidRDefault="004F3992" w:rsidP="008747F7">
      <w:pPr>
        <w:spacing w:line="360" w:lineRule="auto"/>
        <w:ind w:left="360" w:firstLine="709"/>
        <w:jc w:val="center"/>
        <w:rPr>
          <w:rFonts w:ascii="Book Antiqua" w:hAnsi="Book Antiqua" w:cs="Arial"/>
          <w:bCs/>
          <w:lang w:val="es-EC"/>
        </w:rPr>
      </w:pPr>
    </w:p>
    <w:p w:rsidR="004F3992" w:rsidRDefault="004F3992" w:rsidP="008747F7">
      <w:pPr>
        <w:spacing w:line="360" w:lineRule="auto"/>
        <w:ind w:left="360" w:firstLine="709"/>
        <w:jc w:val="both"/>
        <w:rPr>
          <w:rFonts w:ascii="Book Antiqua" w:hAnsi="Book Antiqua" w:cs="Arial"/>
          <w:bCs/>
          <w:lang w:val="es-EC"/>
        </w:rPr>
      </w:pPr>
    </w:p>
    <w:p w:rsidR="009B15BC" w:rsidRDefault="009B15BC" w:rsidP="008747F7">
      <w:pPr>
        <w:spacing w:line="360" w:lineRule="auto"/>
        <w:ind w:left="360" w:firstLine="709"/>
        <w:jc w:val="both"/>
        <w:rPr>
          <w:rFonts w:ascii="Book Antiqua" w:hAnsi="Book Antiqua" w:cs="Arial"/>
          <w:bCs/>
          <w:lang w:val="es-EC"/>
        </w:rPr>
      </w:pPr>
    </w:p>
    <w:p w:rsidR="009B15BC" w:rsidRPr="00B73E04" w:rsidRDefault="009B15BC" w:rsidP="008747F7">
      <w:pPr>
        <w:spacing w:line="360" w:lineRule="auto"/>
        <w:ind w:left="360" w:firstLine="709"/>
        <w:jc w:val="both"/>
        <w:rPr>
          <w:rFonts w:ascii="Book Antiqua" w:hAnsi="Book Antiqua" w:cs="Arial"/>
          <w:bCs/>
          <w:lang w:val="es-EC"/>
        </w:rPr>
      </w:pPr>
    </w:p>
    <w:p w:rsidR="004F3992" w:rsidRDefault="007132BD" w:rsidP="005640C0">
      <w:pPr>
        <w:pStyle w:val="Ttulo1"/>
        <w:spacing w:line="360" w:lineRule="auto"/>
        <w:rPr>
          <w:rFonts w:ascii="Book Antiqua" w:hAnsi="Book Antiqua" w:cs="Arial"/>
          <w:szCs w:val="24"/>
        </w:rPr>
      </w:pPr>
      <w:r>
        <w:rPr>
          <w:rFonts w:ascii="Book Antiqua" w:hAnsi="Book Antiqua" w:cs="Arial"/>
          <w:szCs w:val="24"/>
        </w:rPr>
        <w:t>Gráfico</w:t>
      </w:r>
      <w:r w:rsidR="004F3992" w:rsidRPr="00B73E04">
        <w:rPr>
          <w:rFonts w:ascii="Book Antiqua" w:hAnsi="Book Antiqua" w:cs="Arial"/>
          <w:szCs w:val="24"/>
        </w:rPr>
        <w:t xml:space="preserve"> A3:</w:t>
      </w:r>
      <w:r w:rsidR="00DB666F">
        <w:rPr>
          <w:rFonts w:ascii="Book Antiqua" w:hAnsi="Book Antiqua" w:cs="Arial"/>
          <w:szCs w:val="24"/>
        </w:rPr>
        <w:t xml:space="preserve"> </w:t>
      </w:r>
      <w:r w:rsidR="004F3992" w:rsidRPr="00B73E04">
        <w:rPr>
          <w:rFonts w:ascii="Book Antiqua" w:hAnsi="Book Antiqua" w:cs="Arial"/>
          <w:szCs w:val="24"/>
        </w:rPr>
        <w:t>Ejecutar Operaciones</w:t>
      </w:r>
    </w:p>
    <w:p w:rsidR="00DB666F" w:rsidRPr="00DB666F" w:rsidRDefault="00DB666F" w:rsidP="008747F7">
      <w:pPr>
        <w:ind w:firstLine="709"/>
      </w:pPr>
    </w:p>
    <w:p w:rsidR="009B15BC" w:rsidRDefault="004F3992" w:rsidP="008747F7">
      <w:pPr>
        <w:pStyle w:val="Textoindependiente"/>
        <w:spacing w:line="360" w:lineRule="auto"/>
        <w:ind w:left="360" w:firstLine="709"/>
        <w:rPr>
          <w:rFonts w:ascii="Book Antiqua" w:hAnsi="Book Antiqua" w:cs="Arial"/>
          <w:b w:val="0"/>
          <w:bCs w:val="0"/>
        </w:rPr>
      </w:pPr>
      <w:r w:rsidRPr="00B73E04">
        <w:rPr>
          <w:rFonts w:ascii="Book Antiqua" w:hAnsi="Book Antiqua" w:cs="Arial"/>
          <w:b w:val="0"/>
          <w:bCs w:val="0"/>
        </w:rPr>
        <w:t>En el proceso de Ejecutar Operaciones ingresa principalmente la materia prima en la actividad de preparar la materia prima, siendo  los controles los estándares de calidad</w:t>
      </w:r>
      <w:r w:rsidR="009B15BC">
        <w:rPr>
          <w:rFonts w:ascii="Book Antiqua" w:hAnsi="Book Antiqua" w:cs="Arial"/>
          <w:b w:val="0"/>
          <w:bCs w:val="0"/>
        </w:rPr>
        <w:t xml:space="preserve"> al que se encuentra sometida y el proceso de producción. </w:t>
      </w:r>
    </w:p>
    <w:p w:rsidR="009B15BC" w:rsidRDefault="009B15BC" w:rsidP="008747F7">
      <w:pPr>
        <w:pStyle w:val="Textoindependiente"/>
        <w:spacing w:line="360" w:lineRule="auto"/>
        <w:ind w:left="360" w:firstLine="709"/>
        <w:rPr>
          <w:rFonts w:ascii="Book Antiqua" w:hAnsi="Book Antiqua" w:cs="Arial"/>
          <w:b w:val="0"/>
          <w:bCs w:val="0"/>
        </w:rPr>
      </w:pPr>
    </w:p>
    <w:p w:rsidR="004F3992" w:rsidRPr="00B73E04" w:rsidRDefault="009B15BC" w:rsidP="008747F7">
      <w:pPr>
        <w:pStyle w:val="Textoindependiente"/>
        <w:spacing w:line="360" w:lineRule="auto"/>
        <w:ind w:left="360" w:firstLine="709"/>
        <w:rPr>
          <w:rFonts w:ascii="Book Antiqua" w:hAnsi="Book Antiqua" w:cs="Arial"/>
          <w:b w:val="0"/>
          <w:bCs w:val="0"/>
        </w:rPr>
      </w:pPr>
      <w:r>
        <w:rPr>
          <w:rFonts w:ascii="Book Antiqua" w:hAnsi="Book Antiqua" w:cs="Arial"/>
          <w:b w:val="0"/>
          <w:bCs w:val="0"/>
        </w:rPr>
        <w:t>E</w:t>
      </w:r>
      <w:r w:rsidR="004F3992" w:rsidRPr="00B73E04">
        <w:rPr>
          <w:rFonts w:ascii="Book Antiqua" w:hAnsi="Book Antiqua" w:cs="Arial"/>
          <w:b w:val="0"/>
          <w:bCs w:val="0"/>
        </w:rPr>
        <w:t xml:space="preserve">stos dos corresponden a nuevos controles en este proceso, adicional los controles de Forecast en la planificación de la misma y el plan </w:t>
      </w:r>
      <w:r>
        <w:rPr>
          <w:rFonts w:ascii="Book Antiqua" w:hAnsi="Book Antiqua" w:cs="Arial"/>
          <w:b w:val="0"/>
          <w:bCs w:val="0"/>
        </w:rPr>
        <w:t>estratégico a aplicar, se obtiene</w:t>
      </w:r>
      <w:r w:rsidR="00D33843">
        <w:rPr>
          <w:rFonts w:ascii="Book Antiqua" w:hAnsi="Book Antiqua" w:cs="Arial"/>
          <w:b w:val="0"/>
          <w:bCs w:val="0"/>
        </w:rPr>
        <w:t xml:space="preserve"> de este proceso la salida-</w:t>
      </w:r>
      <w:r w:rsidR="004F3992" w:rsidRPr="00B73E04">
        <w:rPr>
          <w:rFonts w:ascii="Book Antiqua" w:hAnsi="Book Antiqua" w:cs="Arial"/>
          <w:b w:val="0"/>
          <w:bCs w:val="0"/>
        </w:rPr>
        <w:t>entrada materia prima certificada, hacia la siguiente etapa de</w:t>
      </w:r>
      <w:r w:rsidR="00D33843">
        <w:rPr>
          <w:rFonts w:ascii="Book Antiqua" w:hAnsi="Book Antiqua" w:cs="Arial"/>
          <w:b w:val="0"/>
          <w:bCs w:val="0"/>
        </w:rPr>
        <w:t xml:space="preserve"> Producir, de la cual se adquiere</w:t>
      </w:r>
      <w:r w:rsidR="004F3992" w:rsidRPr="00B73E04">
        <w:rPr>
          <w:rFonts w:ascii="Book Antiqua" w:hAnsi="Book Antiqua" w:cs="Arial"/>
          <w:b w:val="0"/>
          <w:bCs w:val="0"/>
        </w:rPr>
        <w:t xml:space="preserve"> directamente la materia prima procesada como salida- entrada de Envasar y Enlatar . </w:t>
      </w:r>
      <w:r w:rsidR="00DB666F" w:rsidRPr="00B73E04">
        <w:rPr>
          <w:rFonts w:ascii="Book Antiqua" w:hAnsi="Book Antiqua" w:cs="Arial"/>
          <w:b w:val="0"/>
          <w:bCs w:val="0"/>
        </w:rPr>
        <w:t>Finalmente</w:t>
      </w:r>
      <w:r w:rsidR="00D33843">
        <w:rPr>
          <w:rFonts w:ascii="Book Antiqua" w:hAnsi="Book Antiqua" w:cs="Arial"/>
          <w:b w:val="0"/>
          <w:bCs w:val="0"/>
        </w:rPr>
        <w:t xml:space="preserve"> </w:t>
      </w:r>
      <w:r w:rsidR="004F3992" w:rsidRPr="00B73E04">
        <w:rPr>
          <w:rFonts w:ascii="Book Antiqua" w:hAnsi="Book Antiqua" w:cs="Arial"/>
          <w:b w:val="0"/>
          <w:bCs w:val="0"/>
        </w:rPr>
        <w:t xml:space="preserve"> el producto </w:t>
      </w:r>
      <w:r w:rsidR="00DB666F" w:rsidRPr="00B73E04">
        <w:rPr>
          <w:rFonts w:ascii="Book Antiqua" w:hAnsi="Book Antiqua" w:cs="Arial"/>
          <w:b w:val="0"/>
          <w:bCs w:val="0"/>
        </w:rPr>
        <w:t>terminado,</w:t>
      </w:r>
      <w:r w:rsidR="004F3992" w:rsidRPr="00B73E04">
        <w:rPr>
          <w:rFonts w:ascii="Book Antiqua" w:hAnsi="Book Antiqua" w:cs="Arial"/>
          <w:b w:val="0"/>
          <w:bCs w:val="0"/>
        </w:rPr>
        <w:t xml:space="preserve"> pas</w:t>
      </w:r>
      <w:r w:rsidR="00D33843">
        <w:rPr>
          <w:rFonts w:ascii="Book Antiqua" w:hAnsi="Book Antiqua" w:cs="Arial"/>
          <w:b w:val="0"/>
          <w:bCs w:val="0"/>
        </w:rPr>
        <w:t>a a la bodega donde se almacena</w:t>
      </w:r>
      <w:r w:rsidR="004F3992" w:rsidRPr="00B73E04">
        <w:rPr>
          <w:rFonts w:ascii="Book Antiqua" w:hAnsi="Book Antiqua" w:cs="Arial"/>
          <w:b w:val="0"/>
          <w:bCs w:val="0"/>
        </w:rPr>
        <w:t xml:space="preserve"> generando el correspondiente inventario.</w:t>
      </w:r>
    </w:p>
    <w:p w:rsidR="004F3992" w:rsidRPr="00B73E04" w:rsidRDefault="004F3992" w:rsidP="008747F7">
      <w:pPr>
        <w:spacing w:line="360" w:lineRule="auto"/>
        <w:ind w:firstLine="709"/>
        <w:jc w:val="both"/>
        <w:rPr>
          <w:rFonts w:ascii="Book Antiqua" w:hAnsi="Book Antiqua" w:cs="Arial"/>
          <w:lang w:val="es-EC"/>
        </w:rPr>
      </w:pPr>
    </w:p>
    <w:p w:rsidR="004F3992" w:rsidRDefault="004F3992" w:rsidP="008747F7">
      <w:pPr>
        <w:tabs>
          <w:tab w:val="left" w:pos="7620"/>
        </w:tabs>
        <w:spacing w:line="360" w:lineRule="auto"/>
        <w:ind w:left="360" w:firstLine="709"/>
        <w:rPr>
          <w:rFonts w:ascii="Book Antiqua" w:hAnsi="Book Antiqua" w:cs="Arial"/>
          <w:lang w:val="es-EC"/>
        </w:rPr>
      </w:pPr>
      <w:r w:rsidRPr="00B73E04">
        <w:rPr>
          <w:rFonts w:ascii="Book Antiqua" w:hAnsi="Book Antiqua" w:cs="Arial"/>
          <w:lang w:val="es-EC"/>
        </w:rPr>
        <w:t>Este proceso es posible mediante los mecanismos del recurso humano, y el sistema Integral Intuitive el que interviene en cada proceso hasta la obtención del inventario</w:t>
      </w:r>
    </w:p>
    <w:p w:rsidR="00366327" w:rsidRDefault="00366327" w:rsidP="008747F7">
      <w:pPr>
        <w:tabs>
          <w:tab w:val="left" w:pos="7620"/>
        </w:tabs>
        <w:spacing w:line="360" w:lineRule="auto"/>
        <w:ind w:left="360" w:firstLine="709"/>
        <w:rPr>
          <w:rFonts w:ascii="Book Antiqua" w:hAnsi="Book Antiqua" w:cs="Arial"/>
          <w:lang w:val="es-EC"/>
        </w:rPr>
      </w:pPr>
    </w:p>
    <w:p w:rsidR="00DB666F" w:rsidRPr="00366327" w:rsidRDefault="007D2D4B" w:rsidP="008747F7">
      <w:pPr>
        <w:tabs>
          <w:tab w:val="left" w:pos="7620"/>
        </w:tabs>
        <w:spacing w:line="360" w:lineRule="auto"/>
        <w:ind w:left="360" w:firstLine="709"/>
        <w:rPr>
          <w:rFonts w:ascii="Book Antiqua" w:hAnsi="Book Antiqua" w:cs="Arial"/>
        </w:rPr>
      </w:pPr>
      <w:r>
        <w:rPr>
          <w:noProof/>
        </w:rPr>
        <w:drawing>
          <wp:inline distT="0" distB="0" distL="0" distR="0">
            <wp:extent cx="5257800" cy="4095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257800" cy="4095750"/>
                    </a:xfrm>
                    <a:prstGeom prst="rect">
                      <a:avLst/>
                    </a:prstGeom>
                    <a:noFill/>
                    <a:ln w="9525">
                      <a:noFill/>
                      <a:miter lim="800000"/>
                      <a:headEnd/>
                      <a:tailEnd/>
                    </a:ln>
                  </pic:spPr>
                </pic:pic>
              </a:graphicData>
            </a:graphic>
          </wp:inline>
        </w:drawing>
      </w:r>
    </w:p>
    <w:p w:rsidR="005640C0" w:rsidRDefault="005640C0" w:rsidP="005640C0">
      <w:pPr>
        <w:pStyle w:val="Ttulo2"/>
        <w:spacing w:line="360" w:lineRule="auto"/>
        <w:ind w:firstLine="360"/>
        <w:rPr>
          <w:rFonts w:ascii="Book Antiqua" w:hAnsi="Book Antiqua" w:cs="Arial"/>
          <w:sz w:val="24"/>
          <w:lang w:val="es-ES"/>
        </w:rPr>
      </w:pPr>
    </w:p>
    <w:p w:rsidR="004F3992" w:rsidRPr="00B73E04" w:rsidRDefault="007132BD" w:rsidP="005640C0">
      <w:pPr>
        <w:pStyle w:val="Ttulo2"/>
        <w:spacing w:line="360" w:lineRule="auto"/>
        <w:ind w:firstLine="360"/>
        <w:rPr>
          <w:rFonts w:ascii="Book Antiqua" w:hAnsi="Book Antiqua" w:cs="Arial"/>
          <w:sz w:val="24"/>
        </w:rPr>
      </w:pPr>
      <w:r>
        <w:rPr>
          <w:rFonts w:ascii="Book Antiqua" w:hAnsi="Book Antiqua" w:cs="Arial"/>
          <w:sz w:val="24"/>
          <w:lang w:val="es-ES"/>
        </w:rPr>
        <w:t>Gráfico</w:t>
      </w:r>
      <w:r w:rsidR="004F3992" w:rsidRPr="00B73E04">
        <w:rPr>
          <w:rFonts w:ascii="Book Antiqua" w:hAnsi="Book Antiqua" w:cs="Arial"/>
          <w:sz w:val="24"/>
          <w:lang w:val="es-ES"/>
        </w:rPr>
        <w:t xml:space="preserve"> </w:t>
      </w:r>
      <w:r w:rsidR="004F3992" w:rsidRPr="00B73E04">
        <w:rPr>
          <w:rFonts w:ascii="Book Antiqua" w:hAnsi="Book Antiqua" w:cs="Arial"/>
          <w:sz w:val="24"/>
        </w:rPr>
        <w:t>A4: Comercializar Nacionalmente</w:t>
      </w:r>
    </w:p>
    <w:p w:rsidR="00DB666F" w:rsidRDefault="00DB666F" w:rsidP="008747F7">
      <w:pPr>
        <w:spacing w:line="360" w:lineRule="auto"/>
        <w:ind w:left="360" w:firstLine="709"/>
        <w:jc w:val="both"/>
        <w:rPr>
          <w:rFonts w:ascii="Book Antiqua" w:hAnsi="Book Antiqua" w:cs="Arial"/>
        </w:rPr>
      </w:pPr>
    </w:p>
    <w:p w:rsidR="004F3992" w:rsidRDefault="004F3992" w:rsidP="008747F7">
      <w:pPr>
        <w:spacing w:line="360" w:lineRule="auto"/>
        <w:ind w:left="360" w:firstLine="709"/>
        <w:jc w:val="both"/>
        <w:rPr>
          <w:rFonts w:ascii="Book Antiqua" w:hAnsi="Book Antiqua" w:cs="Arial"/>
        </w:rPr>
      </w:pPr>
      <w:r w:rsidRPr="00B73E04">
        <w:rPr>
          <w:rFonts w:ascii="Book Antiqua" w:hAnsi="Book Antiqua" w:cs="Arial"/>
        </w:rPr>
        <w:t>Cuenta con cuatro sub-actividades que permiten cumplir el objetivo de la actividad principal de Comercializar Nacionalmente.</w:t>
      </w:r>
    </w:p>
    <w:p w:rsidR="00DB666F" w:rsidRPr="00B73E04" w:rsidRDefault="00DB666F" w:rsidP="008747F7">
      <w:pPr>
        <w:spacing w:line="360" w:lineRule="auto"/>
        <w:ind w:left="360" w:firstLine="709"/>
        <w:jc w:val="both"/>
        <w:rPr>
          <w:rFonts w:ascii="Book Antiqua" w:hAnsi="Book Antiqua" w:cs="Arial"/>
        </w:rPr>
      </w:pPr>
    </w:p>
    <w:p w:rsidR="004F3992" w:rsidRDefault="00E92D77" w:rsidP="008747F7">
      <w:pPr>
        <w:spacing w:line="360" w:lineRule="auto"/>
        <w:ind w:left="360" w:firstLine="709"/>
        <w:jc w:val="both"/>
        <w:rPr>
          <w:rFonts w:ascii="Book Antiqua" w:hAnsi="Book Antiqua" w:cs="Arial"/>
        </w:rPr>
      </w:pPr>
      <w:r>
        <w:rPr>
          <w:rFonts w:ascii="Book Antiqua" w:hAnsi="Book Antiqua" w:cs="Arial"/>
        </w:rPr>
        <w:t>Las cuatro sub-actividades son:</w:t>
      </w:r>
      <w:r w:rsidR="004F3992" w:rsidRPr="00B73E04">
        <w:rPr>
          <w:rFonts w:ascii="Book Antiqua" w:hAnsi="Book Antiqua" w:cs="Arial"/>
        </w:rPr>
        <w:t xml:space="preserve"> Ejecutar proceso de ventas, Despachar </w:t>
      </w:r>
      <w:r w:rsidR="00DB666F" w:rsidRPr="00B73E04">
        <w:rPr>
          <w:rFonts w:ascii="Book Antiqua" w:hAnsi="Book Antiqua" w:cs="Arial"/>
        </w:rPr>
        <w:t>órdenes</w:t>
      </w:r>
      <w:r w:rsidR="004F3992" w:rsidRPr="00B73E04">
        <w:rPr>
          <w:rFonts w:ascii="Book Antiqua" w:hAnsi="Book Antiqua" w:cs="Arial"/>
        </w:rPr>
        <w:t>, Cobrar factura y la etapa de Postventa.</w:t>
      </w:r>
    </w:p>
    <w:p w:rsidR="00DB666F" w:rsidRPr="00B73E04" w:rsidRDefault="00DB666F" w:rsidP="008747F7">
      <w:pPr>
        <w:spacing w:line="360" w:lineRule="auto"/>
        <w:ind w:left="360" w:firstLine="709"/>
        <w:jc w:val="both"/>
        <w:rPr>
          <w:rFonts w:ascii="Book Antiqua" w:hAnsi="Book Antiqua" w:cs="Arial"/>
        </w:rPr>
      </w:pPr>
    </w:p>
    <w:p w:rsidR="004F3992" w:rsidRDefault="004F3992" w:rsidP="008747F7">
      <w:pPr>
        <w:spacing w:line="360" w:lineRule="auto"/>
        <w:ind w:left="360" w:firstLine="709"/>
        <w:jc w:val="both"/>
        <w:rPr>
          <w:rFonts w:ascii="Book Antiqua" w:hAnsi="Book Antiqua" w:cs="Arial"/>
        </w:rPr>
      </w:pPr>
      <w:r w:rsidRPr="00B73E04">
        <w:rPr>
          <w:rFonts w:ascii="Book Antiqua" w:hAnsi="Book Antiqua" w:cs="Arial"/>
          <w:b/>
          <w:bCs/>
        </w:rPr>
        <w:t>Ejecutar el proceso de venta</w:t>
      </w:r>
      <w:r w:rsidRPr="00B73E04">
        <w:rPr>
          <w:rFonts w:ascii="Book Antiqua" w:hAnsi="Book Antiqua" w:cs="Arial"/>
        </w:rPr>
        <w:t xml:space="preserve"> tiene como controles al Macroentorno, al Forecast y al Plan Estratégico. Emplea mecanismos principales el RRHH y el Sistema Intuitive. Sus entradas son </w:t>
      </w:r>
      <w:smartTag w:uri="urn:schemas-microsoft-com:office:smarttags" w:element="PersonName">
        <w:smartTagPr>
          <w:attr w:name="ProductID" w:val="la Demanda"/>
        </w:smartTagPr>
        <w:r w:rsidRPr="00B73E04">
          <w:rPr>
            <w:rFonts w:ascii="Book Antiqua" w:hAnsi="Book Antiqua" w:cs="Arial"/>
          </w:rPr>
          <w:t>la Demanda</w:t>
        </w:r>
      </w:smartTag>
      <w:r w:rsidRPr="00B73E04">
        <w:rPr>
          <w:rFonts w:ascii="Book Antiqua" w:hAnsi="Book Antiqua" w:cs="Arial"/>
        </w:rPr>
        <w:t xml:space="preserve">, </w:t>
      </w:r>
      <w:smartTag w:uri="urn:schemas-microsoft-com:office:smarttags" w:element="PersonName">
        <w:smartTagPr>
          <w:attr w:name="ProductID" w:val="La Informaci￳n"/>
        </w:smartTagPr>
        <w:r w:rsidRPr="00B73E04">
          <w:rPr>
            <w:rFonts w:ascii="Book Antiqua" w:hAnsi="Book Antiqua" w:cs="Arial"/>
          </w:rPr>
          <w:t>la Información</w:t>
        </w:r>
      </w:smartTag>
      <w:r w:rsidRPr="00B73E04">
        <w:rPr>
          <w:rFonts w:ascii="Book Antiqua" w:hAnsi="Book Antiqua" w:cs="Arial"/>
        </w:rPr>
        <w:t xml:space="preserve"> del cliente y como entrada tunel </w:t>
      </w:r>
      <w:smartTag w:uri="urn:schemas-microsoft-com:office:smarttags" w:element="PersonName">
        <w:smartTagPr>
          <w:attr w:name="ProductID" w:val="la Orden"/>
        </w:smartTagPr>
        <w:r w:rsidRPr="00B73E04">
          <w:rPr>
            <w:rFonts w:ascii="Book Antiqua" w:hAnsi="Book Antiqua" w:cs="Arial"/>
          </w:rPr>
          <w:t>la Orden</w:t>
        </w:r>
      </w:smartTag>
      <w:r w:rsidRPr="00B73E04">
        <w:rPr>
          <w:rFonts w:ascii="Book Antiqua" w:hAnsi="Book Antiqua" w:cs="Arial"/>
        </w:rPr>
        <w:t xml:space="preserve"> de Venta. Esto en su conjunto permite obtener como salida el Pedido Facturado.</w:t>
      </w:r>
    </w:p>
    <w:p w:rsidR="00DB666F" w:rsidRPr="00B73E04" w:rsidRDefault="00DB666F" w:rsidP="008747F7">
      <w:pPr>
        <w:spacing w:line="360" w:lineRule="auto"/>
        <w:ind w:firstLine="709"/>
        <w:jc w:val="both"/>
        <w:rPr>
          <w:rFonts w:ascii="Book Antiqua" w:hAnsi="Book Antiqua" w:cs="Arial"/>
        </w:rPr>
      </w:pPr>
    </w:p>
    <w:p w:rsidR="004F3992" w:rsidRDefault="004F3992" w:rsidP="008747F7">
      <w:pPr>
        <w:pStyle w:val="Textoindependiente"/>
        <w:spacing w:line="360" w:lineRule="auto"/>
        <w:ind w:left="360" w:firstLine="709"/>
        <w:rPr>
          <w:rFonts w:ascii="Book Antiqua" w:hAnsi="Book Antiqua" w:cs="Arial"/>
          <w:b w:val="0"/>
          <w:bCs w:val="0"/>
        </w:rPr>
      </w:pPr>
      <w:r w:rsidRPr="00B73E04">
        <w:rPr>
          <w:rFonts w:ascii="Book Antiqua" w:hAnsi="Book Antiqua" w:cs="Arial"/>
        </w:rPr>
        <w:t xml:space="preserve">Despachar </w:t>
      </w:r>
      <w:r w:rsidR="00DB666F" w:rsidRPr="00B73E04">
        <w:rPr>
          <w:rFonts w:ascii="Book Antiqua" w:hAnsi="Book Antiqua" w:cs="Arial"/>
        </w:rPr>
        <w:t>órdenes</w:t>
      </w:r>
      <w:r w:rsidRPr="00B73E04">
        <w:rPr>
          <w:rFonts w:ascii="Book Antiqua" w:hAnsi="Book Antiqua" w:cs="Arial"/>
          <w:b w:val="0"/>
          <w:bCs w:val="0"/>
        </w:rPr>
        <w:t xml:space="preserve"> tiene como entrada el Pedido facturado, el cual permite dar inicio a esta sub-actividad. El Plan estratégico, el Macroentorno y el Inventario son controles claves y  conjuntamente con  los mecanismos de RRHH y Sistema Intuitive ayudan a obtener como resultado </w:t>
      </w:r>
      <w:smartTag w:uri="urn:schemas-microsoft-com:office:smarttags" w:element="PersonName">
        <w:smartTagPr>
          <w:attr w:name="ProductID" w:val="la Orden"/>
        </w:smartTagPr>
        <w:r w:rsidRPr="00B73E04">
          <w:rPr>
            <w:rFonts w:ascii="Book Antiqua" w:hAnsi="Book Antiqua" w:cs="Arial"/>
            <w:b w:val="0"/>
            <w:bCs w:val="0"/>
          </w:rPr>
          <w:t>la Orden</w:t>
        </w:r>
      </w:smartTag>
      <w:r w:rsidRPr="00B73E04">
        <w:rPr>
          <w:rFonts w:ascii="Book Antiqua" w:hAnsi="Book Antiqua" w:cs="Arial"/>
          <w:b w:val="0"/>
          <w:bCs w:val="0"/>
        </w:rPr>
        <w:t xml:space="preserve"> entregada.</w:t>
      </w:r>
    </w:p>
    <w:p w:rsidR="00DB666F" w:rsidRPr="00B73E04" w:rsidRDefault="00DB666F" w:rsidP="008747F7">
      <w:pPr>
        <w:pStyle w:val="Textoindependiente"/>
        <w:spacing w:line="360" w:lineRule="auto"/>
        <w:ind w:left="360" w:firstLine="709"/>
        <w:rPr>
          <w:rFonts w:ascii="Book Antiqua" w:hAnsi="Book Antiqua" w:cs="Arial"/>
          <w:b w:val="0"/>
          <w:bCs w:val="0"/>
        </w:rPr>
      </w:pPr>
    </w:p>
    <w:p w:rsidR="004F3992" w:rsidRDefault="004F3992" w:rsidP="008747F7">
      <w:pPr>
        <w:pStyle w:val="Textoindependiente"/>
        <w:spacing w:line="360" w:lineRule="auto"/>
        <w:ind w:left="360" w:firstLine="709"/>
        <w:rPr>
          <w:rFonts w:ascii="Book Antiqua" w:hAnsi="Book Antiqua" w:cs="Arial"/>
          <w:b w:val="0"/>
          <w:bCs w:val="0"/>
        </w:rPr>
      </w:pPr>
      <w:r w:rsidRPr="00B73E04">
        <w:rPr>
          <w:rFonts w:ascii="Book Antiqua" w:hAnsi="Book Antiqua" w:cs="Arial"/>
          <w:b w:val="0"/>
          <w:bCs w:val="0"/>
        </w:rPr>
        <w:t xml:space="preserve">El </w:t>
      </w:r>
      <w:r w:rsidRPr="00B73E04">
        <w:rPr>
          <w:rFonts w:ascii="Book Antiqua" w:hAnsi="Book Antiqua" w:cs="Arial"/>
        </w:rPr>
        <w:t>Cobrar factura</w:t>
      </w:r>
      <w:r w:rsidRPr="00B73E04">
        <w:rPr>
          <w:rFonts w:ascii="Book Antiqua" w:hAnsi="Book Antiqua" w:cs="Arial"/>
          <w:b w:val="0"/>
          <w:bCs w:val="0"/>
        </w:rPr>
        <w:t xml:space="preserve"> implica que la orden haya sido entregada como paso previo a esto. Esta basado en recuperar la cartera hasta el limite de plazo, se quiere lograr una cartera sana, recuperable. Los vendedores al momento de realizar la cobranza también realizan la toma de pedidos para efectivizar su actividad. Al igual que en las sub-actividades anteriores los mecanismos son el Sistema Intuitive y el RRHH.</w:t>
      </w:r>
    </w:p>
    <w:p w:rsidR="00DB666F" w:rsidRPr="00B73E04" w:rsidRDefault="00DB666F" w:rsidP="008747F7">
      <w:pPr>
        <w:pStyle w:val="Textoindependiente"/>
        <w:spacing w:line="360" w:lineRule="auto"/>
        <w:ind w:firstLine="709"/>
        <w:rPr>
          <w:rFonts w:ascii="Book Antiqua" w:hAnsi="Book Antiqua" w:cs="Arial"/>
          <w:b w:val="0"/>
          <w:bCs w:val="0"/>
        </w:rPr>
      </w:pPr>
    </w:p>
    <w:p w:rsidR="004F3992" w:rsidRPr="00B73E04" w:rsidRDefault="004F3992" w:rsidP="008747F7">
      <w:pPr>
        <w:pStyle w:val="Textoindependiente"/>
        <w:spacing w:line="360" w:lineRule="auto"/>
        <w:ind w:left="360" w:firstLine="709"/>
        <w:rPr>
          <w:rFonts w:ascii="Book Antiqua" w:hAnsi="Book Antiqua" w:cs="Arial"/>
          <w:b w:val="0"/>
          <w:bCs w:val="0"/>
        </w:rPr>
      </w:pPr>
      <w:smartTag w:uri="urn:schemas-microsoft-com:office:smarttags" w:element="PersonName">
        <w:smartTagPr>
          <w:attr w:name="ProductID" w:val="La Post Venta"/>
        </w:smartTagPr>
        <w:r w:rsidRPr="00B73E04">
          <w:rPr>
            <w:rFonts w:ascii="Book Antiqua" w:hAnsi="Book Antiqua" w:cs="Arial"/>
            <w:b w:val="0"/>
            <w:bCs w:val="0"/>
          </w:rPr>
          <w:t xml:space="preserve">La </w:t>
        </w:r>
        <w:r w:rsidRPr="00B73E04">
          <w:rPr>
            <w:rFonts w:ascii="Book Antiqua" w:hAnsi="Book Antiqua" w:cs="Arial"/>
          </w:rPr>
          <w:t>Post Venta</w:t>
        </w:r>
      </w:smartTag>
      <w:r w:rsidRPr="00B73E04">
        <w:rPr>
          <w:rFonts w:ascii="Book Antiqua" w:hAnsi="Book Antiqua" w:cs="Arial"/>
        </w:rPr>
        <w:t xml:space="preserve"> </w:t>
      </w:r>
      <w:r w:rsidRPr="00B73E04">
        <w:rPr>
          <w:rFonts w:ascii="Book Antiqua" w:hAnsi="Book Antiqua" w:cs="Arial"/>
          <w:b w:val="0"/>
          <w:bCs w:val="0"/>
        </w:rPr>
        <w:t>es el</w:t>
      </w:r>
      <w:r w:rsidRPr="00B73E04">
        <w:rPr>
          <w:rFonts w:ascii="Book Antiqua" w:hAnsi="Book Antiqua" w:cs="Arial"/>
        </w:rPr>
        <w:t xml:space="preserve"> </w:t>
      </w:r>
      <w:r w:rsidRPr="00B73E04">
        <w:rPr>
          <w:rFonts w:ascii="Book Antiqua" w:hAnsi="Book Antiqua" w:cs="Arial"/>
          <w:b w:val="0"/>
          <w:bCs w:val="0"/>
        </w:rPr>
        <w:t>complemento para este proceso, es el seguimiento, aseguramiento y control de</w:t>
      </w:r>
      <w:r w:rsidR="00DB666F">
        <w:rPr>
          <w:rFonts w:ascii="Book Antiqua" w:hAnsi="Book Antiqua" w:cs="Arial"/>
          <w:b w:val="0"/>
          <w:bCs w:val="0"/>
        </w:rPr>
        <w:t>l</w:t>
      </w:r>
      <w:r w:rsidRPr="00B73E04">
        <w:rPr>
          <w:rFonts w:ascii="Book Antiqua" w:hAnsi="Book Antiqua" w:cs="Arial"/>
          <w:b w:val="0"/>
          <w:bCs w:val="0"/>
        </w:rPr>
        <w:t xml:space="preserve"> cliente. Esto nos da como resultado una Venta Efectivizada como objetivo principal de la actividad de Comercializar Nacionalmente. El RRHH  y el Sistema Intuitive , también son mecanismos aquí.</w:t>
      </w:r>
    </w:p>
    <w:p w:rsidR="004F3992" w:rsidRPr="00E32831" w:rsidRDefault="007D2D4B" w:rsidP="008747F7">
      <w:pPr>
        <w:spacing w:line="360" w:lineRule="auto"/>
        <w:ind w:left="360" w:firstLine="709"/>
        <w:jc w:val="center"/>
        <w:rPr>
          <w:rFonts w:ascii="Book Antiqua" w:hAnsi="Book Antiqua" w:cs="Arial"/>
          <w:b/>
          <w:bCs/>
        </w:rPr>
      </w:pPr>
      <w:r>
        <w:rPr>
          <w:noProof/>
        </w:rPr>
        <w:drawing>
          <wp:inline distT="0" distB="0" distL="0" distR="0">
            <wp:extent cx="5257800" cy="37242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257800" cy="3724275"/>
                    </a:xfrm>
                    <a:prstGeom prst="rect">
                      <a:avLst/>
                    </a:prstGeom>
                    <a:noFill/>
                    <a:ln w="9525">
                      <a:noFill/>
                      <a:miter lim="800000"/>
                      <a:headEnd/>
                      <a:tailEnd/>
                    </a:ln>
                  </pic:spPr>
                </pic:pic>
              </a:graphicData>
            </a:graphic>
          </wp:inline>
        </w:drawing>
      </w:r>
    </w:p>
    <w:p w:rsidR="00206244" w:rsidRDefault="00206244" w:rsidP="008747F7">
      <w:pPr>
        <w:spacing w:line="360" w:lineRule="auto"/>
        <w:ind w:left="360" w:firstLine="709"/>
        <w:jc w:val="both"/>
        <w:rPr>
          <w:rFonts w:ascii="Book Antiqua" w:hAnsi="Book Antiqua" w:cs="Arial"/>
          <w:b/>
          <w:bCs/>
          <w:lang w:val="es-EC"/>
        </w:rPr>
      </w:pPr>
    </w:p>
    <w:p w:rsidR="004F3992" w:rsidRPr="00B73E04" w:rsidRDefault="007132BD" w:rsidP="007132BD">
      <w:pPr>
        <w:spacing w:line="360" w:lineRule="auto"/>
        <w:ind w:firstLine="360"/>
        <w:jc w:val="both"/>
        <w:rPr>
          <w:rFonts w:ascii="Book Antiqua" w:hAnsi="Book Antiqua" w:cs="Arial"/>
          <w:b/>
        </w:rPr>
      </w:pPr>
      <w:r>
        <w:rPr>
          <w:rFonts w:ascii="Book Antiqua" w:hAnsi="Book Antiqua" w:cs="Arial"/>
          <w:b/>
          <w:bCs/>
          <w:lang w:val="es-EC"/>
        </w:rPr>
        <w:t>Gráfico</w:t>
      </w:r>
      <w:r w:rsidR="004F3992" w:rsidRPr="00B73E04">
        <w:rPr>
          <w:rFonts w:ascii="Book Antiqua" w:hAnsi="Book Antiqua" w:cs="Arial"/>
          <w:b/>
          <w:bCs/>
          <w:lang w:val="es-EC"/>
        </w:rPr>
        <w:t xml:space="preserve"> A41: </w:t>
      </w:r>
      <w:r w:rsidR="004F3992" w:rsidRPr="00B73E04">
        <w:rPr>
          <w:rFonts w:ascii="Book Antiqua" w:hAnsi="Book Antiqua" w:cs="Arial"/>
          <w:b/>
        </w:rPr>
        <w:t>Ejecutar Proceso de Venta</w:t>
      </w:r>
    </w:p>
    <w:p w:rsidR="005640C0" w:rsidRDefault="005640C0" w:rsidP="005640C0">
      <w:pPr>
        <w:spacing w:line="360" w:lineRule="auto"/>
        <w:ind w:firstLine="360"/>
        <w:jc w:val="both"/>
        <w:rPr>
          <w:rFonts w:ascii="Book Antiqua" w:hAnsi="Book Antiqua" w:cs="Arial"/>
          <w:b/>
        </w:rPr>
      </w:pPr>
    </w:p>
    <w:p w:rsidR="004F3992" w:rsidRPr="00B73E04" w:rsidRDefault="004F3992" w:rsidP="005640C0">
      <w:pPr>
        <w:spacing w:line="360" w:lineRule="auto"/>
        <w:ind w:firstLine="360"/>
        <w:jc w:val="both"/>
        <w:rPr>
          <w:rFonts w:ascii="Book Antiqua" w:hAnsi="Book Antiqua" w:cs="Arial"/>
          <w:b/>
        </w:rPr>
      </w:pPr>
      <w:r w:rsidRPr="00B73E04">
        <w:rPr>
          <w:rFonts w:ascii="Book Antiqua" w:hAnsi="Book Antiqua" w:cs="Arial"/>
          <w:b/>
        </w:rPr>
        <w:t>A-411: Ingresar Nota de Pedido</w:t>
      </w:r>
    </w:p>
    <w:p w:rsidR="004F3992" w:rsidRDefault="004F3992" w:rsidP="008747F7">
      <w:pPr>
        <w:spacing w:line="360" w:lineRule="auto"/>
        <w:ind w:left="360" w:firstLine="709"/>
        <w:jc w:val="both"/>
        <w:rPr>
          <w:rFonts w:ascii="Book Antiqua" w:hAnsi="Book Antiqua" w:cs="Arial"/>
        </w:rPr>
      </w:pPr>
      <w:r w:rsidRPr="00B73E04">
        <w:rPr>
          <w:rFonts w:ascii="Book Antiqua" w:hAnsi="Book Antiqua" w:cs="Arial"/>
        </w:rPr>
        <w:t xml:space="preserve">Una vez receptado el pedido del cliente se procede a ingresar el pedido y generar la orden de venta, la cual se convierte en una salida-entrada para la siguiente actividad; para esta actividad es necesaria registrar la demanda del mercado, y por supuesto </w:t>
      </w:r>
      <w:smartTag w:uri="urn:schemas-microsoft-com:office:smarttags" w:element="PersonName">
        <w:smartTagPr>
          <w:attr w:name="ProductID" w:val="La Informaci￳n"/>
        </w:smartTagPr>
        <w:r w:rsidRPr="00B73E04">
          <w:rPr>
            <w:rFonts w:ascii="Book Antiqua" w:hAnsi="Book Antiqua" w:cs="Arial"/>
          </w:rPr>
          <w:t>la Información</w:t>
        </w:r>
      </w:smartTag>
      <w:r w:rsidRPr="00B73E04">
        <w:rPr>
          <w:rFonts w:ascii="Book Antiqua" w:hAnsi="Book Antiqua" w:cs="Arial"/>
        </w:rPr>
        <w:t xml:space="preserve"> del Cliente, la cual es también necesaria para realizar la verificación de crédito y realizar la factura.</w:t>
      </w:r>
    </w:p>
    <w:p w:rsidR="005640C0" w:rsidRDefault="005640C0" w:rsidP="005640C0">
      <w:pPr>
        <w:pStyle w:val="Sangradetextonormal"/>
        <w:spacing w:line="360" w:lineRule="auto"/>
        <w:rPr>
          <w:rFonts w:ascii="Book Antiqua" w:hAnsi="Book Antiqua" w:cs="Arial"/>
        </w:rPr>
      </w:pPr>
    </w:p>
    <w:p w:rsidR="004F3992" w:rsidRPr="00B73E04" w:rsidRDefault="004F3992" w:rsidP="005640C0">
      <w:pPr>
        <w:pStyle w:val="Sangradetextonormal"/>
        <w:spacing w:line="360" w:lineRule="auto"/>
        <w:rPr>
          <w:rFonts w:ascii="Book Antiqua" w:hAnsi="Book Antiqua" w:cs="Arial"/>
          <w:b/>
        </w:rPr>
      </w:pPr>
      <w:r w:rsidRPr="00B73E04">
        <w:rPr>
          <w:rFonts w:ascii="Book Antiqua" w:hAnsi="Book Antiqua" w:cs="Arial"/>
          <w:b/>
        </w:rPr>
        <w:t>A-412: Verificar Crédito</w:t>
      </w:r>
    </w:p>
    <w:p w:rsidR="004F3992" w:rsidRPr="00B73E04" w:rsidRDefault="004F3992" w:rsidP="008747F7">
      <w:pPr>
        <w:pStyle w:val="Sangradetextonormal"/>
        <w:spacing w:line="360" w:lineRule="auto"/>
        <w:ind w:firstLine="709"/>
        <w:rPr>
          <w:rFonts w:ascii="Book Antiqua" w:hAnsi="Book Antiqua" w:cs="Arial"/>
        </w:rPr>
      </w:pPr>
      <w:r w:rsidRPr="00B73E04">
        <w:rPr>
          <w:rFonts w:ascii="Book Antiqua" w:hAnsi="Book Antiqua" w:cs="Arial"/>
        </w:rPr>
        <w:t xml:space="preserve">Generada la orden de venta, el departamento de Cartera analiza el Estado de Cuenta del Cliente, y si este no posee facturas vencidas y el monto de la orden no excede el límite de crédito establecido se da la autorización de despacho para el cliente. </w:t>
      </w:r>
    </w:p>
    <w:p w:rsidR="004F3992" w:rsidRPr="00B73E04" w:rsidRDefault="004F3992" w:rsidP="008747F7">
      <w:pPr>
        <w:pStyle w:val="Sangradetextonormal"/>
        <w:spacing w:line="360" w:lineRule="auto"/>
        <w:ind w:firstLine="709"/>
        <w:rPr>
          <w:rFonts w:ascii="Book Antiqua" w:hAnsi="Book Antiqua" w:cs="Arial"/>
        </w:rPr>
      </w:pPr>
    </w:p>
    <w:p w:rsidR="004F3992" w:rsidRPr="00B73E04" w:rsidRDefault="004F3992" w:rsidP="005640C0">
      <w:pPr>
        <w:pStyle w:val="Sangradetextonormal"/>
        <w:spacing w:line="360" w:lineRule="auto"/>
        <w:rPr>
          <w:rFonts w:ascii="Book Antiqua" w:hAnsi="Book Antiqua" w:cs="Arial"/>
          <w:b/>
        </w:rPr>
      </w:pPr>
      <w:r w:rsidRPr="00B73E04">
        <w:rPr>
          <w:rFonts w:ascii="Book Antiqua" w:hAnsi="Book Antiqua" w:cs="Arial"/>
          <w:b/>
        </w:rPr>
        <w:t xml:space="preserve">A-324: Facturar Orden </w:t>
      </w:r>
    </w:p>
    <w:p w:rsidR="00FF149F" w:rsidRDefault="004F3992" w:rsidP="008747F7">
      <w:pPr>
        <w:pStyle w:val="Sangradetextonormal"/>
        <w:spacing w:line="360" w:lineRule="auto"/>
        <w:ind w:firstLine="709"/>
        <w:rPr>
          <w:rFonts w:ascii="Book Antiqua" w:hAnsi="Book Antiqua" w:cs="Arial"/>
        </w:rPr>
      </w:pPr>
      <w:r w:rsidRPr="00B73E04">
        <w:rPr>
          <w:rFonts w:ascii="Book Antiqua" w:hAnsi="Book Antiqua" w:cs="Arial"/>
        </w:rPr>
        <w:t xml:space="preserve">Una vez que tenemos </w:t>
      </w:r>
      <w:smartTag w:uri="urn:schemas-microsoft-com:office:smarttags" w:element="PersonName">
        <w:smartTagPr>
          <w:attr w:name="ProductID" w:val="la Autorizaci￳n"/>
        </w:smartTagPr>
        <w:r w:rsidRPr="00B73E04">
          <w:rPr>
            <w:rFonts w:ascii="Book Antiqua" w:hAnsi="Book Antiqua" w:cs="Arial"/>
          </w:rPr>
          <w:t>la Autorización</w:t>
        </w:r>
      </w:smartTag>
      <w:r w:rsidR="00E92D77">
        <w:rPr>
          <w:rFonts w:ascii="Book Antiqua" w:hAnsi="Book Antiqua" w:cs="Arial"/>
        </w:rPr>
        <w:t xml:space="preserve"> de Cartera y que  Bodega se</w:t>
      </w:r>
      <w:r w:rsidRPr="00B73E04">
        <w:rPr>
          <w:rFonts w:ascii="Book Antiqua" w:hAnsi="Book Antiqua" w:cs="Arial"/>
        </w:rPr>
        <w:t xml:space="preserve">  entrega </w:t>
      </w:r>
      <w:smartTag w:uri="urn:schemas-microsoft-com:office:smarttags" w:element="PersonName">
        <w:smartTagPr>
          <w:attr w:name="ProductID" w:val="la Lista"/>
        </w:smartTagPr>
        <w:r w:rsidRPr="00B73E04">
          <w:rPr>
            <w:rFonts w:ascii="Book Antiqua" w:hAnsi="Book Antiqua" w:cs="Arial"/>
          </w:rPr>
          <w:t>la Lista</w:t>
        </w:r>
      </w:smartTag>
      <w:r w:rsidRPr="00B73E04">
        <w:rPr>
          <w:rFonts w:ascii="Book Antiqua" w:hAnsi="Book Antiqua" w:cs="Arial"/>
        </w:rPr>
        <w:t xml:space="preserve"> de Embarque verificada, continúa el  proceso por medio del cual, una orden de venta se transforma en un documento legal de cobro (Pedido Facturado), para el que </w:t>
      </w:r>
      <w:r w:rsidR="00E03457">
        <w:rPr>
          <w:rFonts w:ascii="Book Antiqua" w:hAnsi="Book Antiqua" w:cs="Arial"/>
        </w:rPr>
        <w:t>se realiza</w:t>
      </w:r>
      <w:r w:rsidRPr="00B73E04">
        <w:rPr>
          <w:rFonts w:ascii="Book Antiqua" w:hAnsi="Book Antiqua" w:cs="Arial"/>
        </w:rPr>
        <w:t xml:space="preserve"> el respectivo embarque en el que uno de los controles más importantes es el inventario actualizado, para luego proceder al despacho del pedido con este documento y así continuar el proceso para efectivizar la venta. </w:t>
      </w:r>
    </w:p>
    <w:p w:rsidR="00206244" w:rsidRPr="00B73E04" w:rsidRDefault="00206244" w:rsidP="008747F7">
      <w:pPr>
        <w:pStyle w:val="Sangradetextonormal"/>
        <w:spacing w:line="360" w:lineRule="auto"/>
        <w:ind w:firstLine="709"/>
        <w:rPr>
          <w:rFonts w:ascii="Book Antiqua" w:hAnsi="Book Antiqua" w:cs="Arial"/>
        </w:rPr>
      </w:pPr>
    </w:p>
    <w:p w:rsidR="004F3992" w:rsidRPr="00206244" w:rsidRDefault="007D2D4B" w:rsidP="002C07B1">
      <w:pPr>
        <w:spacing w:line="360" w:lineRule="auto"/>
        <w:ind w:left="360" w:firstLine="540"/>
        <w:jc w:val="center"/>
        <w:rPr>
          <w:rFonts w:ascii="Book Antiqua" w:hAnsi="Book Antiqua" w:cs="Arial"/>
          <w:bCs/>
          <w:lang w:val="es-EC"/>
        </w:rPr>
      </w:pPr>
      <w:r>
        <w:rPr>
          <w:noProof/>
        </w:rPr>
        <w:drawing>
          <wp:inline distT="0" distB="0" distL="0" distR="0">
            <wp:extent cx="4705350" cy="34290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705350" cy="3429000"/>
                    </a:xfrm>
                    <a:prstGeom prst="rect">
                      <a:avLst/>
                    </a:prstGeom>
                    <a:noFill/>
                    <a:ln w="9525">
                      <a:noFill/>
                      <a:miter lim="800000"/>
                      <a:headEnd/>
                      <a:tailEnd/>
                    </a:ln>
                  </pic:spPr>
                </pic:pic>
              </a:graphicData>
            </a:graphic>
          </wp:inline>
        </w:drawing>
      </w:r>
    </w:p>
    <w:p w:rsidR="00E03457" w:rsidRDefault="00E03457" w:rsidP="008747F7">
      <w:pPr>
        <w:spacing w:line="360" w:lineRule="auto"/>
        <w:ind w:firstLine="709"/>
        <w:jc w:val="both"/>
        <w:rPr>
          <w:rFonts w:ascii="Book Antiqua" w:hAnsi="Book Antiqua" w:cs="Arial"/>
          <w:b/>
          <w:bCs/>
          <w:lang w:val="es-EC"/>
        </w:rPr>
      </w:pPr>
    </w:p>
    <w:p w:rsidR="00E03457" w:rsidRDefault="00E03457" w:rsidP="008747F7">
      <w:pPr>
        <w:spacing w:line="360" w:lineRule="auto"/>
        <w:ind w:firstLine="709"/>
        <w:jc w:val="both"/>
        <w:rPr>
          <w:rFonts w:ascii="Book Antiqua" w:hAnsi="Book Antiqua" w:cs="Arial"/>
          <w:b/>
          <w:bCs/>
          <w:lang w:val="es-EC"/>
        </w:rPr>
      </w:pPr>
    </w:p>
    <w:p w:rsidR="00E03457" w:rsidRDefault="00E03457" w:rsidP="008747F7">
      <w:pPr>
        <w:spacing w:line="360" w:lineRule="auto"/>
        <w:ind w:firstLine="709"/>
        <w:jc w:val="both"/>
        <w:rPr>
          <w:rFonts w:ascii="Book Antiqua" w:hAnsi="Book Antiqua" w:cs="Arial"/>
          <w:b/>
          <w:bCs/>
          <w:lang w:val="es-EC"/>
        </w:rPr>
      </w:pPr>
    </w:p>
    <w:p w:rsidR="00E03457" w:rsidRDefault="00FF149F" w:rsidP="005640C0">
      <w:pPr>
        <w:numPr>
          <w:ilvl w:val="1"/>
          <w:numId w:val="21"/>
        </w:numPr>
        <w:spacing w:line="360" w:lineRule="auto"/>
        <w:ind w:firstLine="0"/>
        <w:jc w:val="both"/>
        <w:rPr>
          <w:rFonts w:ascii="Book Antiqua" w:hAnsi="Book Antiqua" w:cs="Arial"/>
          <w:b/>
          <w:bCs/>
          <w:lang w:val="es-EC"/>
        </w:rPr>
      </w:pPr>
      <w:r w:rsidRPr="00B73E04">
        <w:rPr>
          <w:rFonts w:ascii="Book Antiqua" w:hAnsi="Book Antiqua" w:cs="Arial"/>
          <w:b/>
          <w:bCs/>
          <w:lang w:val="es-EC"/>
        </w:rPr>
        <w:t>Autocrítica</w:t>
      </w:r>
    </w:p>
    <w:p w:rsidR="00CD6925" w:rsidRDefault="00CD6925" w:rsidP="008747F7">
      <w:pPr>
        <w:spacing w:line="360" w:lineRule="auto"/>
        <w:ind w:left="360" w:firstLine="709"/>
        <w:jc w:val="both"/>
        <w:rPr>
          <w:rFonts w:ascii="Book Antiqua" w:hAnsi="Book Antiqua" w:cs="Arial"/>
          <w:b/>
          <w:bCs/>
          <w:lang w:val="es-EC"/>
        </w:rPr>
      </w:pPr>
    </w:p>
    <w:p w:rsidR="00CD6925" w:rsidRPr="00CD6925" w:rsidRDefault="00CD6925" w:rsidP="008747F7">
      <w:pPr>
        <w:spacing w:line="360" w:lineRule="auto"/>
        <w:ind w:left="360" w:firstLine="709"/>
        <w:jc w:val="both"/>
        <w:rPr>
          <w:rFonts w:ascii="Book Antiqua" w:hAnsi="Book Antiqua" w:cs="Arial"/>
          <w:bCs/>
          <w:lang w:val="es-EC"/>
        </w:rPr>
      </w:pPr>
      <w:r>
        <w:rPr>
          <w:rFonts w:ascii="Book Antiqua" w:hAnsi="Book Antiqua" w:cs="Arial"/>
          <w:bCs/>
          <w:lang w:val="es-EC"/>
        </w:rPr>
        <w:t>Antes de definir los procesos finales en las figuras que muestran los procesos modelados se realizó la respectiva validación con el personal de cada área revisando uno a uno el modelo experimental, sobre los cuales se ejecutaron las correcciones pertinentes para así obtener el modelo sobre el cual se trabajará.</w:t>
      </w:r>
    </w:p>
    <w:p w:rsidR="004F3992" w:rsidRPr="00B73E04" w:rsidRDefault="004F3992" w:rsidP="008747F7">
      <w:pPr>
        <w:spacing w:line="360" w:lineRule="auto"/>
        <w:ind w:firstLine="709"/>
        <w:jc w:val="both"/>
        <w:rPr>
          <w:rFonts w:ascii="Book Antiqua" w:hAnsi="Book Antiqua" w:cs="Arial"/>
          <w:b/>
          <w:bCs/>
          <w:lang w:val="es-EC"/>
        </w:rPr>
      </w:pPr>
    </w:p>
    <w:p w:rsidR="004F3992" w:rsidRDefault="004F3992" w:rsidP="003952EC">
      <w:pPr>
        <w:spacing w:line="360" w:lineRule="auto"/>
        <w:ind w:firstLine="360"/>
        <w:jc w:val="both"/>
        <w:rPr>
          <w:rFonts w:ascii="Book Antiqua" w:hAnsi="Book Antiqua" w:cs="Arial"/>
          <w:b/>
          <w:bCs/>
          <w:lang w:val="es-EC"/>
        </w:rPr>
      </w:pPr>
      <w:r w:rsidRPr="00B73E04">
        <w:rPr>
          <w:rFonts w:ascii="Book Antiqua" w:hAnsi="Book Antiqua" w:cs="Arial"/>
          <w:b/>
          <w:bCs/>
          <w:lang w:val="es-EC"/>
        </w:rPr>
        <w:t>Gráfico A-</w:t>
      </w:r>
      <w:r w:rsidR="00FF149F" w:rsidRPr="00B73E04">
        <w:rPr>
          <w:rFonts w:ascii="Book Antiqua" w:hAnsi="Book Antiqua" w:cs="Arial"/>
          <w:b/>
          <w:bCs/>
          <w:lang w:val="es-EC"/>
        </w:rPr>
        <w:t>0:</w:t>
      </w:r>
      <w:r w:rsidRPr="00B73E04">
        <w:rPr>
          <w:rFonts w:ascii="Book Antiqua" w:hAnsi="Book Antiqua" w:cs="Arial"/>
          <w:b/>
          <w:bCs/>
          <w:lang w:val="es-EC"/>
        </w:rPr>
        <w:t xml:space="preserve"> Crítica</w:t>
      </w:r>
    </w:p>
    <w:p w:rsidR="000E4892" w:rsidRDefault="000E4892" w:rsidP="008747F7">
      <w:pPr>
        <w:spacing w:line="360" w:lineRule="auto"/>
        <w:ind w:firstLine="709"/>
        <w:jc w:val="both"/>
        <w:rPr>
          <w:rFonts w:ascii="Book Antiqua" w:hAnsi="Book Antiqua" w:cs="Arial"/>
          <w:b/>
          <w:bCs/>
          <w:lang w:val="es-EC"/>
        </w:rPr>
      </w:pPr>
    </w:p>
    <w:p w:rsidR="00FF149F" w:rsidRPr="000E4892" w:rsidRDefault="007D2D4B" w:rsidP="008747F7">
      <w:pPr>
        <w:spacing w:line="360" w:lineRule="auto"/>
        <w:ind w:firstLine="709"/>
        <w:jc w:val="center"/>
        <w:rPr>
          <w:rFonts w:ascii="Book Antiqua" w:hAnsi="Book Antiqua" w:cs="Arial"/>
          <w:b/>
          <w:bCs/>
          <w:lang w:val="es-EC"/>
        </w:rPr>
      </w:pPr>
      <w:r>
        <w:rPr>
          <w:noProof/>
        </w:rPr>
        <w:drawing>
          <wp:inline distT="0" distB="0" distL="0" distR="0">
            <wp:extent cx="5143500" cy="38100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43500" cy="3810000"/>
                    </a:xfrm>
                    <a:prstGeom prst="rect">
                      <a:avLst/>
                    </a:prstGeom>
                    <a:noFill/>
                    <a:ln w="9525">
                      <a:noFill/>
                      <a:miter lim="800000"/>
                      <a:headEnd/>
                      <a:tailEnd/>
                    </a:ln>
                  </pic:spPr>
                </pic:pic>
              </a:graphicData>
            </a:graphic>
          </wp:inline>
        </w:drawing>
      </w:r>
    </w:p>
    <w:p w:rsidR="007F6064" w:rsidRDefault="007F6064" w:rsidP="008747F7">
      <w:pPr>
        <w:spacing w:line="360" w:lineRule="auto"/>
        <w:ind w:left="360" w:firstLine="709"/>
        <w:jc w:val="both"/>
        <w:rPr>
          <w:rFonts w:ascii="Book Antiqua" w:hAnsi="Book Antiqua" w:cs="Arial"/>
          <w:b/>
          <w:bCs/>
          <w:lang w:val="es-EC"/>
        </w:rPr>
      </w:pPr>
    </w:p>
    <w:p w:rsidR="007F6064" w:rsidRDefault="007F6064" w:rsidP="008747F7">
      <w:pPr>
        <w:spacing w:line="360" w:lineRule="auto"/>
        <w:ind w:left="360" w:firstLine="709"/>
        <w:jc w:val="both"/>
        <w:rPr>
          <w:rFonts w:ascii="Book Antiqua" w:hAnsi="Book Antiqua" w:cs="Arial"/>
          <w:b/>
          <w:bCs/>
          <w:lang w:val="es-EC"/>
        </w:rPr>
      </w:pPr>
    </w:p>
    <w:p w:rsidR="007F6064" w:rsidRDefault="007F6064" w:rsidP="008747F7">
      <w:pPr>
        <w:spacing w:line="360" w:lineRule="auto"/>
        <w:ind w:left="360" w:firstLine="709"/>
        <w:jc w:val="both"/>
        <w:rPr>
          <w:rFonts w:ascii="Book Antiqua" w:hAnsi="Book Antiqua" w:cs="Arial"/>
          <w:b/>
          <w:bCs/>
          <w:lang w:val="es-EC"/>
        </w:rPr>
      </w:pPr>
    </w:p>
    <w:p w:rsidR="007F6064" w:rsidRDefault="007F6064" w:rsidP="008747F7">
      <w:pPr>
        <w:spacing w:line="360" w:lineRule="auto"/>
        <w:ind w:left="360" w:firstLine="709"/>
        <w:jc w:val="both"/>
        <w:rPr>
          <w:rFonts w:ascii="Book Antiqua" w:hAnsi="Book Antiqua" w:cs="Arial"/>
          <w:b/>
          <w:bCs/>
          <w:lang w:val="es-EC"/>
        </w:rPr>
      </w:pPr>
    </w:p>
    <w:p w:rsidR="004F3992" w:rsidRDefault="007132BD" w:rsidP="003952EC">
      <w:pPr>
        <w:spacing w:line="360" w:lineRule="auto"/>
        <w:ind w:left="360"/>
        <w:jc w:val="both"/>
        <w:rPr>
          <w:rFonts w:ascii="Book Antiqua" w:hAnsi="Book Antiqua" w:cs="Arial"/>
          <w:b/>
          <w:bCs/>
          <w:lang w:val="es-EC"/>
        </w:rPr>
      </w:pPr>
      <w:r>
        <w:rPr>
          <w:rFonts w:ascii="Book Antiqua" w:hAnsi="Book Antiqua" w:cs="Arial"/>
          <w:b/>
          <w:bCs/>
          <w:lang w:val="es-EC"/>
        </w:rPr>
        <w:t>Gráfico</w:t>
      </w:r>
      <w:r w:rsidR="004F3992" w:rsidRPr="00B73E04">
        <w:rPr>
          <w:rFonts w:ascii="Book Antiqua" w:hAnsi="Book Antiqua" w:cs="Arial"/>
          <w:b/>
          <w:bCs/>
          <w:lang w:val="es-EC"/>
        </w:rPr>
        <w:t xml:space="preserve"> A-0: Operar una empresa agroindustrial</w:t>
      </w:r>
    </w:p>
    <w:p w:rsidR="006B7A6B" w:rsidRPr="006B7A6B" w:rsidRDefault="006B7A6B" w:rsidP="003952EC">
      <w:pPr>
        <w:spacing w:line="360" w:lineRule="auto"/>
        <w:ind w:firstLine="360"/>
        <w:jc w:val="both"/>
        <w:rPr>
          <w:rFonts w:ascii="Book Antiqua" w:hAnsi="Book Antiqua" w:cs="Arial"/>
          <w:bCs/>
          <w:lang w:val="es-EC"/>
        </w:rPr>
      </w:pPr>
      <w:r>
        <w:rPr>
          <w:rFonts w:ascii="Book Antiqua" w:hAnsi="Book Antiqua" w:cs="Arial"/>
          <w:bCs/>
          <w:lang w:val="es-EC"/>
        </w:rPr>
        <w:t>Ver Figura 2.3</w:t>
      </w:r>
    </w:p>
    <w:p w:rsidR="00232225" w:rsidRDefault="00232225" w:rsidP="008747F7">
      <w:pPr>
        <w:spacing w:line="360" w:lineRule="auto"/>
        <w:ind w:firstLine="709"/>
        <w:jc w:val="both"/>
        <w:rPr>
          <w:rFonts w:ascii="Book Antiqua" w:hAnsi="Book Antiqua" w:cs="Arial"/>
          <w:b/>
          <w:bCs/>
          <w:lang w:val="es-EC"/>
        </w:rPr>
      </w:pPr>
    </w:p>
    <w:p w:rsidR="00232225" w:rsidRPr="00B73E04" w:rsidRDefault="00CD6925" w:rsidP="008747F7">
      <w:pPr>
        <w:spacing w:line="360" w:lineRule="auto"/>
        <w:ind w:firstLine="709"/>
        <w:jc w:val="both"/>
        <w:rPr>
          <w:rFonts w:ascii="Book Antiqua" w:hAnsi="Book Antiqua" w:cs="Arial"/>
          <w:b/>
          <w:bCs/>
          <w:lang w:val="es-EC"/>
        </w:rPr>
      </w:pPr>
      <w:r>
        <w:rPr>
          <w:rFonts w:ascii="Book Antiqua" w:hAnsi="Book Antiqua" w:cs="Arial"/>
          <w:b/>
          <w:bCs/>
          <w:lang w:val="es-EC"/>
        </w:rPr>
        <w:t xml:space="preserve">      </w:t>
      </w:r>
    </w:p>
    <w:p w:rsidR="004F3992" w:rsidRPr="006B7A6B" w:rsidRDefault="007D2D4B" w:rsidP="008747F7">
      <w:pPr>
        <w:spacing w:line="360" w:lineRule="auto"/>
        <w:ind w:firstLine="709"/>
        <w:jc w:val="center"/>
        <w:rPr>
          <w:rFonts w:ascii="Book Antiqua" w:hAnsi="Book Antiqua" w:cs="Arial"/>
          <w:b/>
          <w:bCs/>
        </w:rPr>
      </w:pPr>
      <w:r>
        <w:rPr>
          <w:noProof/>
        </w:rPr>
        <w:drawing>
          <wp:inline distT="0" distB="0" distL="0" distR="0">
            <wp:extent cx="5200650" cy="35337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200650" cy="3533775"/>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Default="004F3992" w:rsidP="008747F7">
      <w:pPr>
        <w:spacing w:line="360" w:lineRule="auto"/>
        <w:ind w:firstLine="709"/>
        <w:jc w:val="both"/>
        <w:rPr>
          <w:rFonts w:ascii="Book Antiqua" w:hAnsi="Book Antiqua" w:cs="Arial"/>
          <w:b/>
          <w:bCs/>
          <w:lang w:val="es-EC"/>
        </w:rPr>
      </w:pPr>
    </w:p>
    <w:p w:rsidR="006B7A6B" w:rsidRPr="00B73E04" w:rsidRDefault="006B7A6B"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Default="007132BD" w:rsidP="003952EC">
      <w:pPr>
        <w:spacing w:line="360" w:lineRule="auto"/>
        <w:ind w:firstLine="708"/>
        <w:jc w:val="both"/>
        <w:rPr>
          <w:rFonts w:ascii="Book Antiqua" w:hAnsi="Book Antiqua" w:cs="Arial"/>
          <w:b/>
          <w:bCs/>
          <w:lang w:val="es-EC"/>
        </w:rPr>
      </w:pPr>
      <w:r>
        <w:rPr>
          <w:rFonts w:ascii="Book Antiqua" w:hAnsi="Book Antiqua" w:cs="Arial"/>
          <w:b/>
          <w:bCs/>
          <w:lang w:val="es-EC"/>
        </w:rPr>
        <w:t>Gráfico</w:t>
      </w:r>
      <w:r w:rsidR="004F3992" w:rsidRPr="00B73E04">
        <w:rPr>
          <w:rFonts w:ascii="Book Antiqua" w:hAnsi="Book Antiqua" w:cs="Arial"/>
          <w:b/>
          <w:bCs/>
          <w:lang w:val="es-EC"/>
        </w:rPr>
        <w:t xml:space="preserve"> A</w:t>
      </w:r>
      <w:r w:rsidR="00226C67">
        <w:rPr>
          <w:b/>
          <w:bCs/>
          <w:lang w:val="es-EC"/>
        </w:rPr>
        <w:t>Ø</w:t>
      </w:r>
      <w:r w:rsidR="004F3992" w:rsidRPr="00B73E04">
        <w:rPr>
          <w:rFonts w:ascii="Book Antiqua" w:hAnsi="Book Antiqua" w:cs="Arial"/>
          <w:b/>
          <w:bCs/>
          <w:lang w:val="es-EC"/>
        </w:rPr>
        <w:t>: Crítica</w:t>
      </w:r>
    </w:p>
    <w:p w:rsidR="00232225" w:rsidRDefault="00232225" w:rsidP="008747F7">
      <w:pPr>
        <w:spacing w:line="360" w:lineRule="auto"/>
        <w:ind w:firstLine="709"/>
        <w:jc w:val="both"/>
        <w:rPr>
          <w:rFonts w:ascii="Book Antiqua" w:hAnsi="Book Antiqua" w:cs="Arial"/>
          <w:b/>
          <w:bCs/>
          <w:lang w:val="es-EC"/>
        </w:rPr>
      </w:pPr>
    </w:p>
    <w:p w:rsidR="00232225" w:rsidRPr="006B7A6B" w:rsidRDefault="007D2D4B" w:rsidP="008747F7">
      <w:pPr>
        <w:spacing w:line="360" w:lineRule="auto"/>
        <w:ind w:firstLine="709"/>
        <w:jc w:val="center"/>
        <w:rPr>
          <w:rFonts w:ascii="Book Antiqua" w:hAnsi="Book Antiqua" w:cs="Arial"/>
          <w:b/>
          <w:bCs/>
        </w:rPr>
      </w:pPr>
      <w:r>
        <w:rPr>
          <w:noProof/>
        </w:rPr>
        <w:drawing>
          <wp:inline distT="0" distB="0" distL="0" distR="0">
            <wp:extent cx="5429250" cy="35623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29250" cy="3562350"/>
                    </a:xfrm>
                    <a:prstGeom prst="rect">
                      <a:avLst/>
                    </a:prstGeom>
                    <a:noFill/>
                    <a:ln w="9525">
                      <a:noFill/>
                      <a:miter lim="800000"/>
                      <a:headEnd/>
                      <a:tailEnd/>
                    </a:ln>
                  </pic:spPr>
                </pic:pic>
              </a:graphicData>
            </a:graphic>
          </wp:inline>
        </w:drawing>
      </w:r>
    </w:p>
    <w:p w:rsidR="004F3992" w:rsidRDefault="004F3992"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Pr="00B73E04" w:rsidRDefault="00226C67" w:rsidP="008747F7">
      <w:pPr>
        <w:spacing w:line="360" w:lineRule="auto"/>
        <w:ind w:firstLine="709"/>
        <w:jc w:val="both"/>
        <w:rPr>
          <w:rFonts w:ascii="Book Antiqua" w:hAnsi="Book Antiqua" w:cs="Arial"/>
          <w:b/>
          <w:bCs/>
          <w:lang w:val="es-EC"/>
        </w:rPr>
      </w:pPr>
    </w:p>
    <w:p w:rsidR="004F3992" w:rsidRDefault="007132BD" w:rsidP="008747F7">
      <w:pPr>
        <w:spacing w:line="360" w:lineRule="auto"/>
        <w:ind w:firstLine="709"/>
        <w:jc w:val="both"/>
        <w:rPr>
          <w:rFonts w:ascii="Book Antiqua" w:hAnsi="Book Antiqua" w:cs="Arial"/>
          <w:b/>
          <w:bCs/>
          <w:lang w:val="es-EC"/>
        </w:rPr>
      </w:pPr>
      <w:r>
        <w:rPr>
          <w:rFonts w:ascii="Book Antiqua" w:hAnsi="Book Antiqua" w:cs="Arial"/>
          <w:b/>
          <w:bCs/>
          <w:lang w:val="es-EC"/>
        </w:rPr>
        <w:t>Gráfico</w:t>
      </w:r>
      <w:r w:rsidR="00226C67">
        <w:rPr>
          <w:rFonts w:ascii="Book Antiqua" w:hAnsi="Book Antiqua" w:cs="Arial"/>
          <w:b/>
          <w:bCs/>
          <w:lang w:val="es-EC"/>
        </w:rPr>
        <w:t xml:space="preserve"> A</w:t>
      </w:r>
      <w:r w:rsidR="00226C67">
        <w:rPr>
          <w:b/>
          <w:bCs/>
          <w:lang w:val="es-EC"/>
        </w:rPr>
        <w:t>Ø</w:t>
      </w:r>
      <w:r w:rsidR="004F3992" w:rsidRPr="00B73E04">
        <w:rPr>
          <w:rFonts w:ascii="Book Antiqua" w:hAnsi="Book Antiqua" w:cs="Arial"/>
          <w:b/>
          <w:bCs/>
          <w:lang w:val="es-EC"/>
        </w:rPr>
        <w:t xml:space="preserve">: Operar una empresa agroindustrial </w:t>
      </w:r>
      <w:r w:rsidR="00232225" w:rsidRPr="00B73E04">
        <w:rPr>
          <w:rFonts w:ascii="Book Antiqua" w:hAnsi="Book Antiqua" w:cs="Arial"/>
          <w:b/>
          <w:bCs/>
          <w:lang w:val="es-EC"/>
        </w:rPr>
        <w:t>(Proceso</w:t>
      </w:r>
      <w:r w:rsidR="004F3992" w:rsidRPr="00B73E04">
        <w:rPr>
          <w:rFonts w:ascii="Book Antiqua" w:hAnsi="Book Antiqua" w:cs="Arial"/>
          <w:b/>
          <w:bCs/>
          <w:lang w:val="es-EC"/>
        </w:rPr>
        <w:t>)</w:t>
      </w:r>
    </w:p>
    <w:p w:rsidR="00232225" w:rsidRDefault="00226C67" w:rsidP="008747F7">
      <w:pPr>
        <w:spacing w:line="360" w:lineRule="auto"/>
        <w:ind w:firstLine="709"/>
        <w:jc w:val="both"/>
        <w:rPr>
          <w:rFonts w:ascii="Book Antiqua" w:hAnsi="Book Antiqua" w:cs="Arial"/>
          <w:bCs/>
          <w:lang w:val="es-EC"/>
        </w:rPr>
      </w:pPr>
      <w:r>
        <w:rPr>
          <w:rFonts w:ascii="Book Antiqua" w:hAnsi="Book Antiqua" w:cs="Arial"/>
          <w:bCs/>
          <w:lang w:val="es-EC"/>
        </w:rPr>
        <w:t>Ver Figura 2.4</w:t>
      </w:r>
    </w:p>
    <w:p w:rsidR="00771F78" w:rsidRPr="00226C67" w:rsidRDefault="00771F78" w:rsidP="008747F7">
      <w:pPr>
        <w:spacing w:line="360" w:lineRule="auto"/>
        <w:ind w:firstLine="709"/>
        <w:jc w:val="both"/>
        <w:rPr>
          <w:rFonts w:ascii="Book Antiqua" w:hAnsi="Book Antiqua" w:cs="Arial"/>
          <w:bCs/>
          <w:lang w:val="es-EC"/>
        </w:rPr>
      </w:pPr>
    </w:p>
    <w:p w:rsidR="00232225" w:rsidRPr="00B73E04" w:rsidRDefault="00232225" w:rsidP="008747F7">
      <w:pPr>
        <w:spacing w:line="360" w:lineRule="auto"/>
        <w:ind w:firstLine="709"/>
        <w:jc w:val="both"/>
        <w:rPr>
          <w:rFonts w:ascii="Book Antiqua" w:hAnsi="Book Antiqua" w:cs="Arial"/>
          <w:b/>
          <w:bCs/>
          <w:lang w:val="es-EC"/>
        </w:rPr>
      </w:pPr>
    </w:p>
    <w:p w:rsidR="004F3992" w:rsidRPr="00226C67" w:rsidRDefault="007D2D4B" w:rsidP="008747F7">
      <w:pPr>
        <w:spacing w:line="360" w:lineRule="auto"/>
        <w:ind w:firstLine="709"/>
        <w:jc w:val="center"/>
        <w:rPr>
          <w:rFonts w:ascii="Book Antiqua" w:hAnsi="Book Antiqua" w:cs="Arial"/>
          <w:b/>
          <w:bCs/>
          <w:lang w:val="es-EC"/>
        </w:rPr>
      </w:pPr>
      <w:r>
        <w:rPr>
          <w:noProof/>
        </w:rPr>
        <w:drawing>
          <wp:inline distT="0" distB="0" distL="0" distR="0">
            <wp:extent cx="5314950" cy="31718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314950" cy="3171825"/>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Default="004F3992" w:rsidP="008747F7">
      <w:pPr>
        <w:spacing w:line="360" w:lineRule="auto"/>
        <w:ind w:firstLine="709"/>
        <w:jc w:val="both"/>
        <w:rPr>
          <w:rFonts w:ascii="Book Antiqua" w:hAnsi="Book Antiqua" w:cs="Arial"/>
          <w:b/>
          <w:bCs/>
          <w:lang w:val="es-EC"/>
        </w:rPr>
      </w:pPr>
    </w:p>
    <w:p w:rsidR="00226C67" w:rsidRPr="00B73E04" w:rsidRDefault="00226C67"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Default="007132BD" w:rsidP="007132BD">
      <w:pPr>
        <w:spacing w:line="360" w:lineRule="auto"/>
        <w:ind w:firstLine="708"/>
        <w:jc w:val="both"/>
        <w:rPr>
          <w:rFonts w:ascii="Book Antiqua" w:hAnsi="Book Antiqua" w:cs="Arial"/>
          <w:b/>
          <w:bCs/>
          <w:lang w:val="es-EC"/>
        </w:rPr>
      </w:pPr>
      <w:r>
        <w:rPr>
          <w:rFonts w:ascii="Book Antiqua" w:hAnsi="Book Antiqua" w:cs="Arial"/>
          <w:b/>
          <w:bCs/>
          <w:lang w:val="es-EC"/>
        </w:rPr>
        <w:t>Gráfico</w:t>
      </w:r>
      <w:r w:rsidR="004F3992" w:rsidRPr="00B73E04">
        <w:rPr>
          <w:rFonts w:ascii="Book Antiqua" w:hAnsi="Book Antiqua" w:cs="Arial"/>
          <w:b/>
          <w:bCs/>
          <w:lang w:val="es-EC"/>
        </w:rPr>
        <w:t xml:space="preserve"> A4: Comercializar Nacionalmente </w:t>
      </w:r>
      <w:r w:rsidR="00771F78">
        <w:rPr>
          <w:rFonts w:ascii="Book Antiqua" w:hAnsi="Book Antiqua" w:cs="Arial"/>
          <w:b/>
          <w:bCs/>
          <w:lang w:val="es-EC"/>
        </w:rPr>
        <w:t>–</w:t>
      </w:r>
      <w:r w:rsidR="004F3992" w:rsidRPr="00B73E04">
        <w:rPr>
          <w:rFonts w:ascii="Book Antiqua" w:hAnsi="Book Antiqua" w:cs="Arial"/>
          <w:b/>
          <w:bCs/>
          <w:lang w:val="es-EC"/>
        </w:rPr>
        <w:t xml:space="preserve"> Crítica</w:t>
      </w:r>
    </w:p>
    <w:p w:rsidR="00771F78" w:rsidRPr="00B73E04" w:rsidRDefault="00771F78"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771F78" w:rsidRDefault="007D2D4B" w:rsidP="008747F7">
      <w:pPr>
        <w:spacing w:line="360" w:lineRule="auto"/>
        <w:ind w:firstLine="709"/>
        <w:jc w:val="center"/>
        <w:rPr>
          <w:rFonts w:ascii="Book Antiqua" w:hAnsi="Book Antiqua" w:cs="Arial"/>
          <w:b/>
          <w:bCs/>
        </w:rPr>
      </w:pPr>
      <w:r>
        <w:rPr>
          <w:noProof/>
        </w:rPr>
        <w:drawing>
          <wp:inline distT="0" distB="0" distL="0" distR="0">
            <wp:extent cx="5429250" cy="32289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429250" cy="3228975"/>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firstLine="709"/>
        <w:jc w:val="both"/>
        <w:rPr>
          <w:rFonts w:ascii="Book Antiqua" w:hAnsi="Book Antiqua" w:cs="Arial"/>
          <w:b/>
          <w:bCs/>
          <w:lang w:val="es-EC"/>
        </w:rPr>
      </w:pPr>
    </w:p>
    <w:p w:rsidR="004F3992" w:rsidRDefault="004F3992"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Pr="00B73E04" w:rsidRDefault="004F3992" w:rsidP="008747F7">
      <w:pPr>
        <w:spacing w:line="360" w:lineRule="auto"/>
        <w:ind w:firstLine="709"/>
        <w:jc w:val="both"/>
        <w:rPr>
          <w:rFonts w:ascii="Book Antiqua" w:hAnsi="Book Antiqua" w:cs="Arial"/>
          <w:b/>
          <w:bCs/>
          <w:lang w:val="es-EC"/>
        </w:rPr>
      </w:pPr>
    </w:p>
    <w:p w:rsidR="004F3992" w:rsidRDefault="004F3992" w:rsidP="008747F7">
      <w:pPr>
        <w:spacing w:line="360" w:lineRule="auto"/>
        <w:ind w:firstLine="709"/>
        <w:jc w:val="both"/>
        <w:rPr>
          <w:rFonts w:ascii="Book Antiqua" w:hAnsi="Book Antiqua" w:cs="Arial"/>
          <w:b/>
          <w:bCs/>
          <w:lang w:val="es-EC"/>
        </w:rPr>
      </w:pPr>
    </w:p>
    <w:p w:rsidR="00226C67" w:rsidRDefault="00226C67" w:rsidP="008747F7">
      <w:pPr>
        <w:spacing w:line="360" w:lineRule="auto"/>
        <w:ind w:firstLine="709"/>
        <w:jc w:val="both"/>
        <w:rPr>
          <w:rFonts w:ascii="Book Antiqua" w:hAnsi="Book Antiqua" w:cs="Arial"/>
          <w:b/>
          <w:bCs/>
          <w:lang w:val="es-EC"/>
        </w:rPr>
      </w:pPr>
    </w:p>
    <w:p w:rsidR="00226C67" w:rsidRPr="00B73E04" w:rsidRDefault="00226C67"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4F3992" w:rsidRDefault="007132BD" w:rsidP="008747F7">
      <w:pPr>
        <w:spacing w:line="360" w:lineRule="auto"/>
        <w:ind w:firstLine="709"/>
        <w:jc w:val="both"/>
        <w:rPr>
          <w:rFonts w:ascii="Book Antiqua" w:hAnsi="Book Antiqua" w:cs="Arial"/>
          <w:b/>
          <w:bCs/>
          <w:noProof/>
        </w:rPr>
      </w:pPr>
      <w:r>
        <w:rPr>
          <w:rFonts w:ascii="Book Antiqua" w:hAnsi="Book Antiqua" w:cs="Arial"/>
          <w:b/>
          <w:bCs/>
          <w:lang w:val="es-EC"/>
        </w:rPr>
        <w:t>Gráfico</w:t>
      </w:r>
      <w:r w:rsidR="004F3992" w:rsidRPr="00B73E04">
        <w:rPr>
          <w:rFonts w:ascii="Book Antiqua" w:hAnsi="Book Antiqua" w:cs="Arial"/>
          <w:b/>
          <w:bCs/>
          <w:lang w:val="es-EC"/>
        </w:rPr>
        <w:t xml:space="preserve"> A4: Comercializar Nacionalmente</w:t>
      </w:r>
      <w:r w:rsidR="004F3992" w:rsidRPr="00B73E04">
        <w:rPr>
          <w:rFonts w:ascii="Book Antiqua" w:hAnsi="Book Antiqua" w:cs="Arial"/>
          <w:b/>
          <w:bCs/>
          <w:noProof/>
        </w:rPr>
        <w:t xml:space="preserve"> </w:t>
      </w:r>
    </w:p>
    <w:p w:rsidR="00226C67" w:rsidRPr="00226C67" w:rsidRDefault="00226C67" w:rsidP="008747F7">
      <w:pPr>
        <w:spacing w:line="360" w:lineRule="auto"/>
        <w:ind w:firstLine="709"/>
        <w:jc w:val="both"/>
        <w:rPr>
          <w:rFonts w:ascii="Book Antiqua" w:hAnsi="Book Antiqua" w:cs="Arial"/>
          <w:bCs/>
          <w:lang w:val="es-EC"/>
        </w:rPr>
      </w:pPr>
      <w:r>
        <w:rPr>
          <w:rFonts w:ascii="Book Antiqua" w:hAnsi="Book Antiqua" w:cs="Arial"/>
          <w:bCs/>
          <w:noProof/>
        </w:rPr>
        <w:t>Ver Figura 2.8</w:t>
      </w:r>
    </w:p>
    <w:p w:rsidR="004F3992" w:rsidRPr="00B73E04" w:rsidRDefault="004F3992" w:rsidP="008747F7">
      <w:pPr>
        <w:spacing w:line="360" w:lineRule="auto"/>
        <w:ind w:firstLine="709"/>
        <w:jc w:val="both"/>
        <w:rPr>
          <w:rFonts w:ascii="Book Antiqua" w:hAnsi="Book Antiqua" w:cs="Arial"/>
          <w:b/>
          <w:bCs/>
          <w:lang w:val="es-EC"/>
        </w:rPr>
      </w:pPr>
    </w:p>
    <w:p w:rsidR="004F3992" w:rsidRPr="00226C67" w:rsidRDefault="007D2D4B" w:rsidP="008747F7">
      <w:pPr>
        <w:spacing w:line="360" w:lineRule="auto"/>
        <w:ind w:firstLine="709"/>
        <w:jc w:val="center"/>
        <w:rPr>
          <w:rFonts w:ascii="Book Antiqua" w:hAnsi="Book Antiqua" w:cs="Arial"/>
          <w:b/>
          <w:bCs/>
          <w:lang w:val="es-EC"/>
        </w:rPr>
      </w:pPr>
      <w:r>
        <w:rPr>
          <w:noProof/>
        </w:rPr>
        <w:drawing>
          <wp:inline distT="0" distB="0" distL="0" distR="0">
            <wp:extent cx="5429250" cy="33432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429250" cy="3343275"/>
                    </a:xfrm>
                    <a:prstGeom prst="rect">
                      <a:avLst/>
                    </a:prstGeom>
                    <a:noFill/>
                    <a:ln w="9525">
                      <a:noFill/>
                      <a:miter lim="800000"/>
                      <a:headEnd/>
                      <a:tailEnd/>
                    </a:ln>
                  </pic:spPr>
                </pic:pic>
              </a:graphicData>
            </a:graphic>
          </wp:inline>
        </w:drawing>
      </w:r>
    </w:p>
    <w:p w:rsidR="004F3992" w:rsidRDefault="004F3992"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771F78" w:rsidRDefault="00771F78" w:rsidP="008747F7">
      <w:pPr>
        <w:spacing w:line="360" w:lineRule="auto"/>
        <w:ind w:firstLine="709"/>
        <w:jc w:val="both"/>
        <w:rPr>
          <w:rFonts w:ascii="Book Antiqua" w:hAnsi="Book Antiqua" w:cs="Arial"/>
          <w:b/>
          <w:bCs/>
          <w:lang w:val="es-EC"/>
        </w:rPr>
      </w:pPr>
    </w:p>
    <w:p w:rsidR="00232225" w:rsidRDefault="00232225" w:rsidP="008747F7">
      <w:pPr>
        <w:spacing w:line="360" w:lineRule="auto"/>
        <w:ind w:firstLine="709"/>
        <w:jc w:val="both"/>
        <w:rPr>
          <w:rFonts w:ascii="Book Antiqua" w:hAnsi="Book Antiqua" w:cs="Arial"/>
          <w:b/>
          <w:bCs/>
          <w:lang w:val="es-EC"/>
        </w:rPr>
      </w:pPr>
    </w:p>
    <w:p w:rsidR="00232225" w:rsidRPr="00B73E04" w:rsidRDefault="00232225" w:rsidP="008747F7">
      <w:pPr>
        <w:spacing w:line="360" w:lineRule="auto"/>
        <w:ind w:firstLine="709"/>
        <w:jc w:val="both"/>
        <w:rPr>
          <w:rFonts w:ascii="Book Antiqua" w:hAnsi="Book Antiqua" w:cs="Arial"/>
          <w:b/>
          <w:bCs/>
          <w:lang w:val="es-EC"/>
        </w:rPr>
      </w:pPr>
    </w:p>
    <w:p w:rsidR="009952E5" w:rsidRDefault="003952EC" w:rsidP="003952EC">
      <w:pPr>
        <w:numPr>
          <w:ilvl w:val="1"/>
          <w:numId w:val="21"/>
        </w:numPr>
        <w:spacing w:line="360" w:lineRule="auto"/>
        <w:jc w:val="both"/>
        <w:rPr>
          <w:rFonts w:ascii="Book Antiqua" w:hAnsi="Book Antiqua" w:cs="Arial"/>
          <w:b/>
          <w:bCs/>
          <w:lang w:val="es-EC"/>
        </w:rPr>
      </w:pPr>
      <w:r>
        <w:rPr>
          <w:rFonts w:ascii="Book Antiqua" w:hAnsi="Book Antiqua" w:cs="Arial"/>
          <w:b/>
          <w:bCs/>
          <w:lang w:val="es-EC"/>
        </w:rPr>
        <w:t xml:space="preserve"> </w:t>
      </w:r>
      <w:r w:rsidR="004F3992" w:rsidRPr="00B73E04">
        <w:rPr>
          <w:rFonts w:ascii="Book Antiqua" w:hAnsi="Book Antiqua" w:cs="Arial"/>
          <w:b/>
          <w:bCs/>
          <w:lang w:val="es-EC"/>
        </w:rPr>
        <w:t>Proceso de Validación</w:t>
      </w:r>
    </w:p>
    <w:p w:rsidR="00835FAD" w:rsidRDefault="00835FAD" w:rsidP="008747F7">
      <w:pPr>
        <w:spacing w:line="360" w:lineRule="auto"/>
        <w:ind w:left="360" w:firstLine="709"/>
        <w:jc w:val="both"/>
        <w:rPr>
          <w:rFonts w:ascii="Book Antiqua" w:hAnsi="Book Antiqua" w:cs="Arial"/>
          <w:b/>
          <w:bCs/>
          <w:lang w:val="es-EC"/>
        </w:rPr>
      </w:pPr>
    </w:p>
    <w:p w:rsidR="009952E5" w:rsidRPr="009952E5" w:rsidRDefault="009952E5" w:rsidP="008747F7">
      <w:pPr>
        <w:spacing w:line="360" w:lineRule="auto"/>
        <w:ind w:left="360" w:firstLine="709"/>
        <w:jc w:val="both"/>
        <w:rPr>
          <w:rFonts w:ascii="Book Antiqua" w:hAnsi="Book Antiqua" w:cs="Arial"/>
          <w:bCs/>
          <w:lang w:val="es-EC"/>
        </w:rPr>
      </w:pPr>
      <w:r>
        <w:rPr>
          <w:rFonts w:ascii="Book Antiqua" w:hAnsi="Book Antiqua" w:cs="Arial"/>
          <w:bCs/>
          <w:lang w:val="es-EC"/>
        </w:rPr>
        <w:t>Luego de modelar los procesos de la empresa se proceder</w:t>
      </w:r>
      <w:r w:rsidR="00835FAD">
        <w:rPr>
          <w:rFonts w:ascii="Book Antiqua" w:hAnsi="Book Antiqua" w:cs="Arial"/>
          <w:bCs/>
          <w:lang w:val="es-EC"/>
        </w:rPr>
        <w:t>á al siguiente paso de la</w:t>
      </w:r>
      <w:r>
        <w:rPr>
          <w:rFonts w:ascii="Book Antiqua" w:hAnsi="Book Antiqua" w:cs="Arial"/>
          <w:bCs/>
          <w:lang w:val="es-EC"/>
        </w:rPr>
        <w:t xml:space="preserve"> validación</w:t>
      </w:r>
      <w:r w:rsidR="00835FAD">
        <w:rPr>
          <w:rFonts w:ascii="Book Antiqua" w:hAnsi="Book Antiqua" w:cs="Arial"/>
          <w:bCs/>
          <w:lang w:val="es-EC"/>
        </w:rPr>
        <w:t xml:space="preserve">, que consiste en la revisión de aquellas actividades de los procesos que no están bien definidas, esto se realizará </w:t>
      </w:r>
      <w:r>
        <w:rPr>
          <w:rFonts w:ascii="Book Antiqua" w:hAnsi="Book Antiqua" w:cs="Arial"/>
          <w:bCs/>
          <w:lang w:val="es-EC"/>
        </w:rPr>
        <w:t>con la ayuda del contralor de la empresa el Ing. Fernando Ramón</w:t>
      </w:r>
      <w:r w:rsidR="00835FAD">
        <w:rPr>
          <w:rFonts w:ascii="Book Antiqua" w:hAnsi="Book Antiqua" w:cs="Arial"/>
          <w:bCs/>
          <w:lang w:val="es-EC"/>
        </w:rPr>
        <w:t>.</w:t>
      </w: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r w:rsidRPr="00B73E04">
        <w:rPr>
          <w:rFonts w:ascii="Book Antiqua" w:hAnsi="Book Antiqua" w:cs="Arial"/>
          <w:b/>
          <w:bCs/>
          <w:lang w:val="es-EC"/>
        </w:rPr>
        <w:t>Gráfico: Kit de Evaluación</w:t>
      </w:r>
    </w:p>
    <w:p w:rsidR="004F3992" w:rsidRPr="000A2852" w:rsidRDefault="007D2D4B" w:rsidP="008747F7">
      <w:pPr>
        <w:spacing w:line="360" w:lineRule="auto"/>
        <w:ind w:left="360" w:firstLine="709"/>
        <w:jc w:val="center"/>
        <w:rPr>
          <w:rFonts w:ascii="Book Antiqua" w:hAnsi="Book Antiqua" w:cs="Arial"/>
          <w:b/>
          <w:bCs/>
          <w:lang w:val="es-EC"/>
        </w:rPr>
      </w:pPr>
      <w:r>
        <w:rPr>
          <w:noProof/>
        </w:rPr>
        <w:drawing>
          <wp:inline distT="0" distB="0" distL="0" distR="0">
            <wp:extent cx="5429250" cy="44291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429250" cy="4429125"/>
                    </a:xfrm>
                    <a:prstGeom prst="rect">
                      <a:avLst/>
                    </a:prstGeom>
                    <a:noFill/>
                    <a:ln w="9525">
                      <a:noFill/>
                      <a:miter lim="800000"/>
                      <a:headEnd/>
                      <a:tailEnd/>
                    </a:ln>
                  </pic:spPr>
                </pic:pic>
              </a:graphicData>
            </a:graphic>
          </wp:inline>
        </w:drawing>
      </w:r>
    </w:p>
    <w:p w:rsidR="004405E8" w:rsidRDefault="004405E8" w:rsidP="008747F7">
      <w:pPr>
        <w:spacing w:line="360" w:lineRule="auto"/>
        <w:ind w:left="360" w:firstLine="709"/>
        <w:jc w:val="both"/>
        <w:rPr>
          <w:rFonts w:ascii="Book Antiqua" w:hAnsi="Book Antiqua" w:cs="Arial"/>
          <w:bCs/>
          <w:lang w:val="es-EC"/>
        </w:rPr>
      </w:pPr>
    </w:p>
    <w:p w:rsidR="00835FAD" w:rsidRDefault="00835FAD" w:rsidP="008747F7">
      <w:pPr>
        <w:spacing w:line="360" w:lineRule="auto"/>
        <w:ind w:left="360" w:firstLine="709"/>
        <w:jc w:val="both"/>
        <w:rPr>
          <w:rFonts w:ascii="Book Antiqua" w:hAnsi="Book Antiqua" w:cs="Arial"/>
          <w:bCs/>
          <w:lang w:val="es-EC"/>
        </w:rPr>
      </w:pPr>
      <w:r>
        <w:rPr>
          <w:rFonts w:ascii="Book Antiqua" w:hAnsi="Book Antiqua" w:cs="Arial"/>
          <w:bCs/>
          <w:lang w:val="es-EC"/>
        </w:rPr>
        <w:t>En</w:t>
      </w:r>
      <w:r w:rsidR="00307E42">
        <w:rPr>
          <w:rFonts w:ascii="Book Antiqua" w:hAnsi="Book Antiqua" w:cs="Arial"/>
          <w:bCs/>
          <w:lang w:val="es-EC"/>
        </w:rPr>
        <w:t xml:space="preserve"> el Proceso que muestra</w:t>
      </w:r>
      <w:r>
        <w:rPr>
          <w:rFonts w:ascii="Book Antiqua" w:hAnsi="Book Antiqua" w:cs="Arial"/>
          <w:bCs/>
          <w:lang w:val="es-EC"/>
        </w:rPr>
        <w:t xml:space="preserve"> </w:t>
      </w:r>
      <w:smartTag w:uri="urn:schemas-microsoft-com:office:smarttags" w:element="PersonName">
        <w:smartTagPr>
          <w:attr w:name="ProductID" w:val="la Figura"/>
        </w:smartTagPr>
        <w:r>
          <w:rPr>
            <w:rFonts w:ascii="Book Antiqua" w:hAnsi="Book Antiqua" w:cs="Arial"/>
            <w:bCs/>
            <w:lang w:val="es-EC"/>
          </w:rPr>
          <w:t>la Figura</w:t>
        </w:r>
      </w:smartTag>
      <w:r>
        <w:rPr>
          <w:rFonts w:ascii="Book Antiqua" w:hAnsi="Book Antiqua" w:cs="Arial"/>
          <w:bCs/>
          <w:lang w:val="es-EC"/>
        </w:rPr>
        <w:t xml:space="preserve"> 2.3  (Operar una empresa agroindustrial A-0) tenemos como </w:t>
      </w:r>
      <w:r w:rsidR="004405E8">
        <w:rPr>
          <w:rFonts w:ascii="Book Antiqua" w:hAnsi="Book Antiqua" w:cs="Arial"/>
          <w:bCs/>
          <w:lang w:val="es-EC"/>
        </w:rPr>
        <w:t>Control de este proceso la actividad de Fo</w:t>
      </w:r>
      <w:r w:rsidR="007570AD">
        <w:rPr>
          <w:rFonts w:ascii="Book Antiqua" w:hAnsi="Book Antiqua" w:cs="Arial"/>
          <w:bCs/>
          <w:lang w:val="es-EC"/>
        </w:rPr>
        <w:t xml:space="preserve">recast, para comprender claramente en que cosiste la misma aplicamos el Kit de Evaluación; es así como definimos el Forecast como la actividad mediante la cual la directiva de la empresa revisa constantemente el correcto funcionamiento de los procesos desarrollados en cada área. </w:t>
      </w:r>
      <w:r w:rsidR="00307E42">
        <w:rPr>
          <w:rFonts w:ascii="Book Antiqua" w:hAnsi="Book Antiqua" w:cs="Arial"/>
          <w:bCs/>
          <w:lang w:val="es-EC"/>
        </w:rPr>
        <w:t xml:space="preserve"> </w:t>
      </w:r>
    </w:p>
    <w:p w:rsidR="00307E42" w:rsidRDefault="00307E42" w:rsidP="008747F7">
      <w:pPr>
        <w:spacing w:line="360" w:lineRule="auto"/>
        <w:ind w:left="360" w:firstLine="709"/>
        <w:jc w:val="both"/>
        <w:rPr>
          <w:rFonts w:ascii="Book Antiqua" w:hAnsi="Book Antiqua" w:cs="Arial"/>
          <w:bCs/>
          <w:lang w:val="es-EC"/>
        </w:rPr>
      </w:pPr>
    </w:p>
    <w:p w:rsidR="00307E42" w:rsidRDefault="00307E42" w:rsidP="008747F7">
      <w:pPr>
        <w:spacing w:line="360" w:lineRule="auto"/>
        <w:ind w:left="360" w:firstLine="709"/>
        <w:jc w:val="both"/>
        <w:rPr>
          <w:rFonts w:ascii="Book Antiqua" w:hAnsi="Book Antiqua" w:cs="Arial"/>
          <w:bCs/>
          <w:lang w:val="es-EC"/>
        </w:rPr>
      </w:pPr>
      <w:r>
        <w:rPr>
          <w:rFonts w:ascii="Book Antiqua" w:hAnsi="Book Antiqua" w:cs="Arial"/>
          <w:bCs/>
          <w:lang w:val="es-EC"/>
        </w:rPr>
        <w:t xml:space="preserve">También en el Proceso que muestra </w:t>
      </w:r>
      <w:smartTag w:uri="urn:schemas-microsoft-com:office:smarttags" w:element="PersonName">
        <w:smartTagPr>
          <w:attr w:name="ProductID" w:val="la Figura"/>
        </w:smartTagPr>
        <w:r>
          <w:rPr>
            <w:rFonts w:ascii="Book Antiqua" w:hAnsi="Book Antiqua" w:cs="Arial"/>
            <w:bCs/>
            <w:lang w:val="es-EC"/>
          </w:rPr>
          <w:t>la Figura</w:t>
        </w:r>
      </w:smartTag>
      <w:r>
        <w:rPr>
          <w:rFonts w:ascii="Book Antiqua" w:hAnsi="Book Antiqua" w:cs="Arial"/>
          <w:bCs/>
          <w:lang w:val="es-EC"/>
        </w:rPr>
        <w:t xml:space="preserve"> 2.8 (Comercializar Nacionalmente A4) se realizó una evaluación debido a que es el de mayor incidencia en el correcto desarrollo del flujo de procesos de Op</w:t>
      </w:r>
      <w:r w:rsidR="00BD0D4A">
        <w:rPr>
          <w:rFonts w:ascii="Book Antiqua" w:hAnsi="Book Antiqua" w:cs="Arial"/>
          <w:bCs/>
          <w:lang w:val="es-EC"/>
        </w:rPr>
        <w:t>erar una Empresa Agroindustrial.</w:t>
      </w:r>
    </w:p>
    <w:p w:rsidR="007570AD" w:rsidRDefault="007570AD" w:rsidP="008747F7">
      <w:pPr>
        <w:spacing w:line="360" w:lineRule="auto"/>
        <w:ind w:left="360" w:firstLine="709"/>
        <w:jc w:val="both"/>
        <w:rPr>
          <w:rFonts w:ascii="Book Antiqua" w:hAnsi="Book Antiqua" w:cs="Arial"/>
          <w:bCs/>
          <w:lang w:val="es-EC"/>
        </w:rPr>
      </w:pPr>
    </w:p>
    <w:p w:rsidR="00232225" w:rsidRDefault="004F3992" w:rsidP="003952EC">
      <w:pPr>
        <w:spacing w:line="360" w:lineRule="auto"/>
        <w:ind w:firstLine="360"/>
        <w:jc w:val="both"/>
        <w:rPr>
          <w:rFonts w:ascii="Book Antiqua" w:hAnsi="Book Antiqua" w:cs="Arial"/>
          <w:b/>
          <w:bCs/>
          <w:lang w:val="es-EC"/>
        </w:rPr>
      </w:pPr>
      <w:r w:rsidRPr="00B73E04">
        <w:rPr>
          <w:rFonts w:ascii="Book Antiqua" w:hAnsi="Book Antiqua" w:cs="Arial"/>
          <w:b/>
          <w:bCs/>
          <w:lang w:val="es-EC"/>
        </w:rPr>
        <w:t>Gráfico A</w:t>
      </w:r>
      <w:r w:rsidR="00835FAD">
        <w:rPr>
          <w:rFonts w:ascii="Book Antiqua" w:hAnsi="Book Antiqua" w:cs="Arial"/>
          <w:b/>
          <w:bCs/>
          <w:lang w:val="es-EC"/>
        </w:rPr>
        <w:t>-</w:t>
      </w:r>
      <w:r w:rsidRPr="00B73E04">
        <w:rPr>
          <w:rFonts w:ascii="Book Antiqua" w:hAnsi="Book Antiqua" w:cs="Arial"/>
          <w:b/>
          <w:bCs/>
          <w:lang w:val="es-EC"/>
        </w:rPr>
        <w:t>0</w:t>
      </w:r>
      <w:r w:rsidR="00232225" w:rsidRPr="00B73E04">
        <w:rPr>
          <w:rFonts w:ascii="Book Antiqua" w:hAnsi="Book Antiqua" w:cs="Arial"/>
          <w:b/>
          <w:bCs/>
          <w:lang w:val="es-EC"/>
        </w:rPr>
        <w:t>: Operar</w:t>
      </w:r>
      <w:r w:rsidRPr="00B73E04">
        <w:rPr>
          <w:rFonts w:ascii="Book Antiqua" w:hAnsi="Book Antiqua" w:cs="Arial"/>
          <w:b/>
          <w:bCs/>
          <w:lang w:val="es-EC"/>
        </w:rPr>
        <w:t xml:space="preserve"> una empresa agroindustrial</w:t>
      </w:r>
    </w:p>
    <w:p w:rsidR="00835FAD" w:rsidRPr="00835FAD" w:rsidRDefault="00835FAD" w:rsidP="003952EC">
      <w:pPr>
        <w:spacing w:line="360" w:lineRule="auto"/>
        <w:ind w:firstLine="360"/>
        <w:jc w:val="both"/>
        <w:rPr>
          <w:rFonts w:ascii="Book Antiqua" w:hAnsi="Book Antiqua" w:cs="Arial"/>
          <w:bCs/>
          <w:lang w:val="es-EC"/>
        </w:rPr>
      </w:pPr>
      <w:r>
        <w:rPr>
          <w:rFonts w:ascii="Book Antiqua" w:hAnsi="Book Antiqua" w:cs="Arial"/>
          <w:bCs/>
          <w:lang w:val="es-EC"/>
        </w:rPr>
        <w:t>Ver Figura 2.3</w:t>
      </w:r>
    </w:p>
    <w:p w:rsidR="00232225" w:rsidRDefault="00232225" w:rsidP="008747F7">
      <w:pPr>
        <w:spacing w:line="360" w:lineRule="auto"/>
        <w:ind w:left="360" w:firstLine="709"/>
        <w:jc w:val="both"/>
        <w:rPr>
          <w:rFonts w:ascii="Book Antiqua" w:hAnsi="Book Antiqua" w:cs="Arial"/>
          <w:b/>
          <w:bCs/>
          <w:lang w:val="es-EC"/>
        </w:rPr>
      </w:pPr>
    </w:p>
    <w:p w:rsidR="004F3992" w:rsidRPr="00B73E04" w:rsidRDefault="007D2D4B" w:rsidP="008747F7">
      <w:pPr>
        <w:spacing w:line="360" w:lineRule="auto"/>
        <w:ind w:left="360" w:firstLine="709"/>
        <w:jc w:val="center"/>
        <w:rPr>
          <w:rFonts w:ascii="Book Antiqua" w:hAnsi="Book Antiqua" w:cs="Arial"/>
          <w:b/>
          <w:bCs/>
          <w:lang w:val="es-EC"/>
        </w:rPr>
      </w:pPr>
      <w:r>
        <w:rPr>
          <w:rFonts w:ascii="Book Antiqua" w:hAnsi="Book Antiqua" w:cs="Arial"/>
          <w:b/>
          <w:bCs/>
          <w:noProof/>
          <w:sz w:val="28"/>
        </w:rPr>
        <w:drawing>
          <wp:inline distT="0" distB="0" distL="0" distR="0">
            <wp:extent cx="5143500" cy="36480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143500" cy="3648075"/>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left="360" w:firstLine="709"/>
        <w:jc w:val="both"/>
        <w:rPr>
          <w:rFonts w:ascii="Book Antiqua" w:hAnsi="Book Antiqua" w:cs="Arial"/>
          <w:b/>
          <w:bCs/>
          <w:lang w:val="es-EC"/>
        </w:rPr>
      </w:pPr>
    </w:p>
    <w:p w:rsidR="004F3992" w:rsidRDefault="004F3992" w:rsidP="003952EC">
      <w:pPr>
        <w:spacing w:line="360" w:lineRule="auto"/>
        <w:ind w:left="360"/>
        <w:jc w:val="both"/>
        <w:rPr>
          <w:rFonts w:ascii="Book Antiqua" w:hAnsi="Book Antiqua" w:cs="Arial"/>
          <w:b/>
          <w:bCs/>
          <w:lang w:val="es-EC"/>
        </w:rPr>
      </w:pPr>
      <w:r w:rsidRPr="00B73E04">
        <w:rPr>
          <w:rFonts w:ascii="Book Antiqua" w:hAnsi="Book Antiqua" w:cs="Arial"/>
          <w:b/>
          <w:bCs/>
          <w:lang w:val="es-EC"/>
        </w:rPr>
        <w:t>Gráfico A4: Comercializar Nacionalmente</w:t>
      </w:r>
    </w:p>
    <w:p w:rsidR="00232225" w:rsidRDefault="00307E42" w:rsidP="003952EC">
      <w:pPr>
        <w:spacing w:line="360" w:lineRule="auto"/>
        <w:ind w:firstLine="360"/>
        <w:jc w:val="both"/>
        <w:rPr>
          <w:rFonts w:ascii="Book Antiqua" w:hAnsi="Book Antiqua" w:cs="Arial"/>
          <w:bCs/>
          <w:lang w:val="es-EC"/>
        </w:rPr>
      </w:pPr>
      <w:r>
        <w:rPr>
          <w:rFonts w:ascii="Book Antiqua" w:hAnsi="Book Antiqua" w:cs="Arial"/>
          <w:bCs/>
          <w:lang w:val="es-EC"/>
        </w:rPr>
        <w:t>Ver Figura 2.8</w:t>
      </w:r>
    </w:p>
    <w:p w:rsidR="00307E42" w:rsidRPr="00307E42" w:rsidRDefault="00307E42" w:rsidP="008747F7">
      <w:pPr>
        <w:spacing w:line="360" w:lineRule="auto"/>
        <w:ind w:left="360" w:firstLine="709"/>
        <w:jc w:val="both"/>
        <w:rPr>
          <w:rFonts w:ascii="Book Antiqua" w:hAnsi="Book Antiqua" w:cs="Arial"/>
          <w:bCs/>
          <w:lang w:val="es-EC"/>
        </w:rPr>
      </w:pPr>
    </w:p>
    <w:p w:rsidR="004F3992" w:rsidRPr="00B73E04" w:rsidRDefault="007D2D4B" w:rsidP="008747F7">
      <w:pPr>
        <w:spacing w:line="360" w:lineRule="auto"/>
        <w:ind w:left="360" w:firstLine="709"/>
        <w:jc w:val="center"/>
        <w:rPr>
          <w:rFonts w:ascii="Book Antiqua" w:hAnsi="Book Antiqua" w:cs="Arial"/>
          <w:b/>
          <w:bCs/>
          <w:lang w:val="es-EC"/>
        </w:rPr>
      </w:pPr>
      <w:r>
        <w:rPr>
          <w:rFonts w:ascii="Book Antiqua" w:hAnsi="Book Antiqua" w:cs="Arial"/>
          <w:b/>
          <w:bCs/>
          <w:noProof/>
          <w:sz w:val="28"/>
        </w:rPr>
        <w:drawing>
          <wp:inline distT="0" distB="0" distL="0" distR="0">
            <wp:extent cx="5143500" cy="34766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143500" cy="3476625"/>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Default="004F3992" w:rsidP="008747F7">
      <w:pPr>
        <w:spacing w:line="360" w:lineRule="auto"/>
        <w:ind w:left="360" w:firstLine="709"/>
        <w:jc w:val="both"/>
        <w:rPr>
          <w:rFonts w:ascii="Book Antiqua" w:hAnsi="Book Antiqua" w:cs="Arial"/>
          <w:b/>
          <w:bCs/>
          <w:lang w:val="es-EC"/>
        </w:rPr>
      </w:pPr>
    </w:p>
    <w:p w:rsidR="00232225" w:rsidRDefault="00232225" w:rsidP="008747F7">
      <w:pPr>
        <w:spacing w:line="360" w:lineRule="auto"/>
        <w:ind w:left="360" w:firstLine="709"/>
        <w:jc w:val="both"/>
        <w:rPr>
          <w:rFonts w:ascii="Book Antiqua" w:hAnsi="Book Antiqua" w:cs="Arial"/>
          <w:b/>
          <w:bCs/>
          <w:lang w:val="es-EC"/>
        </w:rPr>
      </w:pPr>
    </w:p>
    <w:p w:rsidR="00232225" w:rsidRDefault="00232225" w:rsidP="008747F7">
      <w:pPr>
        <w:spacing w:line="360" w:lineRule="auto"/>
        <w:ind w:left="360" w:firstLine="709"/>
        <w:jc w:val="both"/>
        <w:rPr>
          <w:rFonts w:ascii="Book Antiqua" w:hAnsi="Book Antiqua" w:cs="Arial"/>
          <w:b/>
          <w:bCs/>
          <w:lang w:val="es-EC"/>
        </w:rPr>
      </w:pPr>
    </w:p>
    <w:p w:rsidR="00232225" w:rsidRDefault="00232225" w:rsidP="008747F7">
      <w:pPr>
        <w:spacing w:line="360" w:lineRule="auto"/>
        <w:ind w:left="360" w:firstLine="709"/>
        <w:jc w:val="both"/>
        <w:rPr>
          <w:rFonts w:ascii="Book Antiqua" w:hAnsi="Book Antiqua" w:cs="Arial"/>
          <w:b/>
          <w:bCs/>
          <w:lang w:val="es-EC"/>
        </w:rPr>
      </w:pPr>
    </w:p>
    <w:p w:rsidR="00232225" w:rsidRDefault="00232225" w:rsidP="008747F7">
      <w:pPr>
        <w:spacing w:line="360" w:lineRule="auto"/>
        <w:ind w:left="360" w:firstLine="709"/>
        <w:jc w:val="both"/>
        <w:rPr>
          <w:rFonts w:ascii="Book Antiqua" w:hAnsi="Book Antiqua" w:cs="Arial"/>
          <w:b/>
          <w:bCs/>
          <w:lang w:val="es-EC"/>
        </w:rPr>
      </w:pPr>
    </w:p>
    <w:p w:rsidR="00E948E7" w:rsidRDefault="00E948E7" w:rsidP="008747F7">
      <w:pPr>
        <w:spacing w:line="360" w:lineRule="auto"/>
        <w:ind w:left="360" w:firstLine="709"/>
        <w:jc w:val="both"/>
        <w:rPr>
          <w:rFonts w:ascii="Book Antiqua" w:hAnsi="Book Antiqua" w:cs="Arial"/>
          <w:b/>
          <w:bCs/>
          <w:lang w:val="es-EC"/>
        </w:rPr>
      </w:pPr>
    </w:p>
    <w:p w:rsidR="00232225" w:rsidRPr="00B73E04" w:rsidRDefault="00232225" w:rsidP="008747F7">
      <w:pPr>
        <w:spacing w:line="360" w:lineRule="auto"/>
        <w:ind w:left="360" w:firstLine="709"/>
        <w:jc w:val="both"/>
        <w:rPr>
          <w:rFonts w:ascii="Book Antiqua" w:hAnsi="Book Antiqua" w:cs="Arial"/>
          <w:b/>
          <w:bCs/>
          <w:lang w:val="es-EC"/>
        </w:rPr>
      </w:pPr>
    </w:p>
    <w:p w:rsidR="004F3992" w:rsidRDefault="004F3992" w:rsidP="008747F7">
      <w:pPr>
        <w:spacing w:line="360" w:lineRule="auto"/>
        <w:ind w:left="360" w:firstLine="709"/>
        <w:jc w:val="both"/>
        <w:rPr>
          <w:rFonts w:ascii="Book Antiqua" w:hAnsi="Book Antiqua" w:cs="Arial"/>
          <w:b/>
          <w:bCs/>
          <w:lang w:val="es-EC"/>
        </w:rPr>
      </w:pPr>
    </w:p>
    <w:p w:rsidR="00232225" w:rsidRDefault="00232225" w:rsidP="008747F7">
      <w:pPr>
        <w:spacing w:line="360" w:lineRule="auto"/>
        <w:ind w:left="360" w:firstLine="709"/>
        <w:jc w:val="both"/>
        <w:rPr>
          <w:rFonts w:ascii="Book Antiqua" w:hAnsi="Book Antiqua" w:cs="Arial"/>
          <w:b/>
          <w:bCs/>
          <w:lang w:val="es-EC"/>
        </w:rPr>
      </w:pPr>
    </w:p>
    <w:p w:rsidR="007570AD" w:rsidRDefault="007570AD" w:rsidP="008747F7">
      <w:pPr>
        <w:spacing w:line="360" w:lineRule="auto"/>
        <w:ind w:left="360" w:firstLine="709"/>
        <w:jc w:val="both"/>
        <w:rPr>
          <w:rFonts w:ascii="Book Antiqua" w:hAnsi="Book Antiqua" w:cs="Arial"/>
          <w:b/>
          <w:bCs/>
          <w:lang w:val="es-EC"/>
        </w:rPr>
      </w:pPr>
    </w:p>
    <w:p w:rsidR="004F3992" w:rsidRDefault="00232225" w:rsidP="00D449EB">
      <w:pPr>
        <w:spacing w:line="360" w:lineRule="auto"/>
        <w:ind w:firstLine="360"/>
        <w:jc w:val="both"/>
        <w:rPr>
          <w:rFonts w:ascii="Book Antiqua" w:hAnsi="Book Antiqua" w:cs="Arial"/>
          <w:b/>
          <w:bCs/>
          <w:lang w:val="es-EC"/>
        </w:rPr>
      </w:pPr>
      <w:r>
        <w:rPr>
          <w:rFonts w:ascii="Book Antiqua" w:hAnsi="Book Antiqua" w:cs="Arial"/>
          <w:b/>
          <w:bCs/>
          <w:lang w:val="es-EC"/>
        </w:rPr>
        <w:t>A</w:t>
      </w:r>
      <w:r w:rsidR="004F3992" w:rsidRPr="00B73E04">
        <w:rPr>
          <w:rFonts w:ascii="Book Antiqua" w:hAnsi="Book Antiqua" w:cs="Arial"/>
          <w:b/>
          <w:bCs/>
          <w:lang w:val="es-EC"/>
        </w:rPr>
        <w:t>nálisis del KIT</w:t>
      </w:r>
    </w:p>
    <w:p w:rsidR="00307E42" w:rsidRDefault="00BD0D4A" w:rsidP="008747F7">
      <w:pPr>
        <w:spacing w:line="360" w:lineRule="auto"/>
        <w:ind w:left="360" w:firstLine="709"/>
        <w:jc w:val="both"/>
        <w:rPr>
          <w:rFonts w:ascii="Book Antiqua" w:hAnsi="Book Antiqua" w:cs="Arial"/>
          <w:bCs/>
          <w:lang w:val="es-EC"/>
        </w:rPr>
      </w:pPr>
      <w:r>
        <w:rPr>
          <w:rFonts w:ascii="Book Antiqua" w:hAnsi="Book Antiqua" w:cs="Arial"/>
          <w:bCs/>
          <w:lang w:val="es-EC"/>
        </w:rPr>
        <w:t xml:space="preserve">A continuación se detalla los resultados obtenidos del proceso de validación en </w:t>
      </w:r>
      <w:smartTag w:uri="urn:schemas-microsoft-com:office:smarttags" w:element="PersonName">
        <w:smartTagPr>
          <w:attr w:name="ProductID" w:val="la Figura"/>
        </w:smartTagPr>
        <w:r>
          <w:rPr>
            <w:rFonts w:ascii="Book Antiqua" w:hAnsi="Book Antiqua" w:cs="Arial"/>
            <w:bCs/>
            <w:lang w:val="es-EC"/>
          </w:rPr>
          <w:t>la Figura</w:t>
        </w:r>
      </w:smartTag>
      <w:r>
        <w:rPr>
          <w:rFonts w:ascii="Book Antiqua" w:hAnsi="Book Antiqua" w:cs="Arial"/>
          <w:bCs/>
          <w:lang w:val="es-EC"/>
        </w:rPr>
        <w:t xml:space="preserve"> 2.14.</w:t>
      </w:r>
    </w:p>
    <w:p w:rsidR="00BD0D4A" w:rsidRDefault="00BD0D4A" w:rsidP="008747F7">
      <w:pPr>
        <w:spacing w:line="360" w:lineRule="auto"/>
        <w:ind w:left="360" w:firstLine="709"/>
        <w:jc w:val="both"/>
        <w:rPr>
          <w:rFonts w:ascii="Book Antiqua" w:hAnsi="Book Antiqua" w:cs="Arial"/>
          <w:bCs/>
          <w:lang w:val="es-EC"/>
        </w:rPr>
      </w:pPr>
    </w:p>
    <w:p w:rsidR="00BD0D4A" w:rsidRPr="00BD0D4A" w:rsidRDefault="007D2D4B" w:rsidP="008747F7">
      <w:pPr>
        <w:spacing w:line="360" w:lineRule="auto"/>
        <w:ind w:left="360" w:firstLine="709"/>
        <w:jc w:val="both"/>
        <w:rPr>
          <w:rFonts w:ascii="Book Antiqua" w:hAnsi="Book Antiqua" w:cs="Arial"/>
          <w:bCs/>
          <w:lang w:val="es-EC"/>
        </w:rPr>
      </w:pPr>
      <w:r>
        <w:rPr>
          <w:rFonts w:ascii="Book Antiqua" w:hAnsi="Book Antiqua" w:cs="Arial"/>
          <w:bCs/>
          <w:noProof/>
        </w:rPr>
        <w:drawing>
          <wp:inline distT="0" distB="0" distL="0" distR="0">
            <wp:extent cx="4829175" cy="250507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829175" cy="2505075"/>
                    </a:xfrm>
                    <a:prstGeom prst="rect">
                      <a:avLst/>
                    </a:prstGeom>
                    <a:noFill/>
                    <a:ln w="9525">
                      <a:noFill/>
                      <a:miter lim="800000"/>
                      <a:headEnd/>
                      <a:tailEnd/>
                    </a:ln>
                  </pic:spPr>
                </pic:pic>
              </a:graphicData>
            </a:graphic>
          </wp:inline>
        </w:drawing>
      </w:r>
    </w:p>
    <w:p w:rsidR="00232225" w:rsidRPr="00307E42" w:rsidRDefault="00232225" w:rsidP="008747F7">
      <w:pPr>
        <w:spacing w:line="360" w:lineRule="auto"/>
        <w:ind w:left="360" w:firstLine="709"/>
        <w:jc w:val="center"/>
        <w:rPr>
          <w:rFonts w:ascii="Book Antiqua" w:hAnsi="Book Antiqua" w:cs="Arial"/>
          <w:b/>
          <w:bCs/>
          <w:lang w:val="es-EC"/>
        </w:rPr>
      </w:pPr>
    </w:p>
    <w:p w:rsidR="00232225" w:rsidRDefault="00232225" w:rsidP="008747F7">
      <w:pPr>
        <w:spacing w:line="360" w:lineRule="auto"/>
        <w:ind w:left="360" w:firstLine="709"/>
        <w:jc w:val="center"/>
        <w:rPr>
          <w:rFonts w:ascii="Book Antiqua" w:hAnsi="Book Antiqua" w:cs="Arial"/>
          <w:b/>
          <w:bCs/>
          <w:lang w:val="es-EC"/>
        </w:rPr>
      </w:pPr>
    </w:p>
    <w:p w:rsidR="00232225" w:rsidRDefault="00232225" w:rsidP="008747F7">
      <w:pPr>
        <w:spacing w:line="360" w:lineRule="auto"/>
        <w:ind w:left="360" w:firstLine="709"/>
        <w:jc w:val="both"/>
        <w:rPr>
          <w:rFonts w:ascii="Book Antiqua" w:hAnsi="Book Antiqua" w:cs="Arial"/>
          <w:b/>
          <w:bCs/>
          <w:lang w:val="es-EC"/>
        </w:rPr>
      </w:pPr>
    </w:p>
    <w:p w:rsidR="00232225" w:rsidRPr="00B73E04" w:rsidRDefault="00232225"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Pr="00B73E04" w:rsidRDefault="004F3992" w:rsidP="008747F7">
      <w:pPr>
        <w:spacing w:line="360" w:lineRule="auto"/>
        <w:ind w:left="360" w:firstLine="709"/>
        <w:jc w:val="both"/>
        <w:rPr>
          <w:rFonts w:ascii="Book Antiqua" w:hAnsi="Book Antiqua" w:cs="Arial"/>
          <w:b/>
          <w:bCs/>
          <w:lang w:val="es-EC"/>
        </w:rPr>
      </w:pPr>
    </w:p>
    <w:p w:rsidR="004F3992" w:rsidRDefault="00E00689" w:rsidP="00D449EB">
      <w:pPr>
        <w:pStyle w:val="Sangra2detindependiente"/>
        <w:spacing w:line="360" w:lineRule="auto"/>
        <w:rPr>
          <w:sz w:val="24"/>
        </w:rPr>
      </w:pPr>
      <w:r>
        <w:rPr>
          <w:sz w:val="24"/>
        </w:rPr>
        <w:t>Figura</w:t>
      </w:r>
      <w:r w:rsidR="004F3992" w:rsidRPr="00B73E04">
        <w:rPr>
          <w:sz w:val="24"/>
        </w:rPr>
        <w:t xml:space="preserve"> A4:</w:t>
      </w:r>
      <w:r w:rsidR="00232225">
        <w:rPr>
          <w:sz w:val="24"/>
        </w:rPr>
        <w:t xml:space="preserve"> C</w:t>
      </w:r>
      <w:r w:rsidR="004F3992" w:rsidRPr="00B73E04">
        <w:rPr>
          <w:sz w:val="24"/>
        </w:rPr>
        <w:t>omercializar Nacionalmente</w:t>
      </w:r>
      <w:r w:rsidR="00347B57">
        <w:rPr>
          <w:sz w:val="24"/>
        </w:rPr>
        <w:t xml:space="preserve"> </w:t>
      </w:r>
      <w:r w:rsidR="004F3992" w:rsidRPr="00B73E04">
        <w:rPr>
          <w:sz w:val="24"/>
        </w:rPr>
        <w:t>–</w:t>
      </w:r>
      <w:r w:rsidR="00347B57">
        <w:rPr>
          <w:sz w:val="24"/>
        </w:rPr>
        <w:t xml:space="preserve"> </w:t>
      </w:r>
      <w:r w:rsidR="004F3992" w:rsidRPr="00B73E04">
        <w:rPr>
          <w:sz w:val="24"/>
        </w:rPr>
        <w:t xml:space="preserve">Aplicación del KIT </w:t>
      </w:r>
      <w:r w:rsidR="00232225">
        <w:rPr>
          <w:sz w:val="24"/>
        </w:rPr>
        <w:t xml:space="preserve"> </w:t>
      </w:r>
      <w:r w:rsidR="004F3992" w:rsidRPr="00B73E04">
        <w:rPr>
          <w:sz w:val="24"/>
        </w:rPr>
        <w:t>(Glosario)</w:t>
      </w:r>
    </w:p>
    <w:p w:rsidR="00BD0D4A" w:rsidRDefault="00BD0D4A" w:rsidP="008747F7">
      <w:pPr>
        <w:pStyle w:val="Sangra2detindependiente"/>
        <w:spacing w:line="360" w:lineRule="auto"/>
        <w:ind w:firstLine="709"/>
        <w:rPr>
          <w:b w:val="0"/>
          <w:sz w:val="24"/>
        </w:rPr>
      </w:pPr>
    </w:p>
    <w:p w:rsidR="00BD0D4A" w:rsidRDefault="00BD0D4A" w:rsidP="00D449EB">
      <w:pPr>
        <w:pStyle w:val="Sangra2detindependiente"/>
        <w:spacing w:line="360" w:lineRule="auto"/>
        <w:ind w:left="357" w:right="96" w:firstLine="709"/>
        <w:rPr>
          <w:b w:val="0"/>
          <w:sz w:val="24"/>
        </w:rPr>
      </w:pPr>
      <w:r>
        <w:rPr>
          <w:b w:val="0"/>
          <w:sz w:val="24"/>
        </w:rPr>
        <w:t xml:space="preserve">En </w:t>
      </w:r>
      <w:smartTag w:uri="urn:schemas-microsoft-com:office:smarttags" w:element="PersonName">
        <w:smartTagPr>
          <w:attr w:name="ProductID" w:val="la Figura"/>
        </w:smartTagPr>
        <w:r>
          <w:rPr>
            <w:b w:val="0"/>
            <w:sz w:val="24"/>
          </w:rPr>
          <w:t>la Figura</w:t>
        </w:r>
      </w:smartTag>
      <w:r>
        <w:rPr>
          <w:b w:val="0"/>
          <w:sz w:val="24"/>
        </w:rPr>
        <w:t xml:space="preserve"> 2.15 se realizó la a</w:t>
      </w:r>
      <w:r w:rsidR="00D449EB">
        <w:rPr>
          <w:b w:val="0"/>
          <w:sz w:val="24"/>
        </w:rPr>
        <w:t xml:space="preserve">plicación del Kit en el proceso </w:t>
      </w:r>
      <w:r>
        <w:rPr>
          <w:b w:val="0"/>
          <w:sz w:val="24"/>
        </w:rPr>
        <w:t>Comercializar</w:t>
      </w:r>
      <w:r w:rsidR="00D449EB">
        <w:rPr>
          <w:b w:val="0"/>
          <w:sz w:val="24"/>
        </w:rPr>
        <w:t xml:space="preserve"> </w:t>
      </w:r>
      <w:r>
        <w:rPr>
          <w:b w:val="0"/>
          <w:sz w:val="24"/>
        </w:rPr>
        <w:t>Nacionalmente para así establecer las correcciones pertinentes en cada una</w:t>
      </w:r>
      <w:r w:rsidR="00635516">
        <w:rPr>
          <w:b w:val="0"/>
          <w:sz w:val="24"/>
        </w:rPr>
        <w:t xml:space="preserve"> d</w:t>
      </w:r>
      <w:r>
        <w:rPr>
          <w:b w:val="0"/>
          <w:sz w:val="24"/>
        </w:rPr>
        <w:t xml:space="preserve">e las actividades del proceso que no se encontraban bien definidas. </w:t>
      </w:r>
    </w:p>
    <w:p w:rsidR="00635516" w:rsidRDefault="00635516" w:rsidP="008747F7">
      <w:pPr>
        <w:pStyle w:val="Sangra2detindependiente"/>
        <w:spacing w:line="360" w:lineRule="auto"/>
        <w:ind w:right="94" w:firstLine="709"/>
        <w:rPr>
          <w:b w:val="0"/>
          <w:sz w:val="24"/>
        </w:rPr>
      </w:pPr>
    </w:p>
    <w:p w:rsidR="00BD0D4A" w:rsidRPr="00BD0D4A" w:rsidRDefault="007D2D4B" w:rsidP="008747F7">
      <w:pPr>
        <w:pStyle w:val="Sangra2detindependiente"/>
        <w:spacing w:line="360" w:lineRule="auto"/>
        <w:ind w:left="360" w:firstLine="709"/>
        <w:rPr>
          <w:b w:val="0"/>
          <w:sz w:val="24"/>
        </w:rPr>
      </w:pPr>
      <w:r>
        <w:rPr>
          <w:noProof/>
          <w:lang w:val="es-ES"/>
        </w:rPr>
        <w:drawing>
          <wp:anchor distT="0" distB="0" distL="114300" distR="114300" simplePos="0" relativeHeight="251661312" behindDoc="0" locked="0" layoutInCell="1" allowOverlap="1">
            <wp:simplePos x="0" y="0"/>
            <wp:positionH relativeFrom="column">
              <wp:posOffset>228600</wp:posOffset>
            </wp:positionH>
            <wp:positionV relativeFrom="paragraph">
              <wp:posOffset>77470</wp:posOffset>
            </wp:positionV>
            <wp:extent cx="5434965" cy="3335655"/>
            <wp:effectExtent l="19050" t="0" r="0" b="0"/>
            <wp:wrapSquare wrapText="bothSides"/>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7"/>
                    <a:srcRect/>
                    <a:stretch>
                      <a:fillRect/>
                    </a:stretch>
                  </pic:blipFill>
                  <pic:spPr bwMode="auto">
                    <a:xfrm>
                      <a:off x="0" y="0"/>
                      <a:ext cx="5434965" cy="3335655"/>
                    </a:xfrm>
                    <a:prstGeom prst="rect">
                      <a:avLst/>
                    </a:prstGeom>
                    <a:noFill/>
                    <a:ln w="9525">
                      <a:noFill/>
                      <a:miter lim="800000"/>
                      <a:headEnd/>
                      <a:tailEnd/>
                    </a:ln>
                  </pic:spPr>
                </pic:pic>
              </a:graphicData>
            </a:graphic>
          </wp:anchor>
        </w:drawing>
      </w:r>
    </w:p>
    <w:p w:rsidR="004F3992" w:rsidRPr="00635516" w:rsidRDefault="004F3992" w:rsidP="008747F7">
      <w:pPr>
        <w:spacing w:line="360" w:lineRule="auto"/>
        <w:ind w:left="360" w:firstLine="709"/>
        <w:jc w:val="center"/>
        <w:rPr>
          <w:rFonts w:ascii="Book Antiqua" w:hAnsi="Book Antiqua" w:cs="Arial"/>
          <w:b/>
          <w:bCs/>
          <w:lang w:val="es-EC"/>
        </w:rPr>
      </w:pPr>
    </w:p>
    <w:p w:rsidR="004F3992" w:rsidRDefault="004F3992" w:rsidP="008747F7">
      <w:pPr>
        <w:spacing w:line="360" w:lineRule="auto"/>
        <w:ind w:firstLine="709"/>
        <w:jc w:val="both"/>
        <w:rPr>
          <w:rFonts w:ascii="Book Antiqua" w:hAnsi="Book Antiqua"/>
          <w:b/>
          <w:lang w:val="es-EC"/>
        </w:rPr>
      </w:pPr>
    </w:p>
    <w:p w:rsidR="00232225" w:rsidRDefault="00232225" w:rsidP="008747F7">
      <w:pPr>
        <w:spacing w:line="360" w:lineRule="auto"/>
        <w:ind w:firstLine="709"/>
        <w:jc w:val="both"/>
        <w:rPr>
          <w:rFonts w:ascii="Book Antiqua" w:hAnsi="Book Antiqua"/>
          <w:b/>
          <w:lang w:val="es-EC"/>
        </w:rPr>
      </w:pPr>
    </w:p>
    <w:p w:rsidR="00232225" w:rsidRDefault="00232225" w:rsidP="008747F7">
      <w:pPr>
        <w:spacing w:line="360" w:lineRule="auto"/>
        <w:ind w:firstLine="709"/>
        <w:jc w:val="both"/>
        <w:rPr>
          <w:rFonts w:ascii="Book Antiqua" w:hAnsi="Book Antiqua"/>
          <w:b/>
          <w:lang w:val="es-EC"/>
        </w:rPr>
      </w:pPr>
    </w:p>
    <w:p w:rsidR="00232225" w:rsidRDefault="00232225" w:rsidP="008747F7">
      <w:pPr>
        <w:spacing w:line="360" w:lineRule="auto"/>
        <w:ind w:firstLine="709"/>
        <w:jc w:val="both"/>
        <w:rPr>
          <w:rFonts w:ascii="Book Antiqua" w:hAnsi="Book Antiqua"/>
          <w:b/>
          <w:lang w:val="es-EC"/>
        </w:rPr>
      </w:pPr>
    </w:p>
    <w:p w:rsidR="00232225" w:rsidRDefault="00232225" w:rsidP="008747F7">
      <w:pPr>
        <w:spacing w:line="360" w:lineRule="auto"/>
        <w:ind w:firstLine="709"/>
        <w:jc w:val="both"/>
        <w:rPr>
          <w:rFonts w:ascii="Book Antiqua" w:hAnsi="Book Antiqua"/>
          <w:b/>
          <w:lang w:val="es-EC"/>
        </w:rPr>
      </w:pPr>
    </w:p>
    <w:p w:rsidR="00232225" w:rsidRDefault="00232225" w:rsidP="008747F7">
      <w:pPr>
        <w:spacing w:line="360" w:lineRule="auto"/>
        <w:ind w:firstLine="709"/>
        <w:jc w:val="both"/>
        <w:rPr>
          <w:rFonts w:ascii="Book Antiqua" w:hAnsi="Book Antiqua"/>
          <w:b/>
          <w:lang w:val="es-EC"/>
        </w:rPr>
      </w:pPr>
    </w:p>
    <w:p w:rsidR="004F3992" w:rsidRPr="00B73E04" w:rsidRDefault="004F3992" w:rsidP="00D449EB">
      <w:pPr>
        <w:numPr>
          <w:ilvl w:val="1"/>
          <w:numId w:val="21"/>
        </w:numPr>
        <w:spacing w:line="360" w:lineRule="auto"/>
        <w:jc w:val="both"/>
        <w:rPr>
          <w:rFonts w:ascii="Book Antiqua" w:hAnsi="Book Antiqua"/>
          <w:bCs/>
          <w:lang w:val="es-EC"/>
        </w:rPr>
      </w:pPr>
      <w:r w:rsidRPr="00B73E04">
        <w:rPr>
          <w:rFonts w:ascii="Book Antiqua" w:hAnsi="Book Antiqua"/>
          <w:b/>
          <w:lang w:val="es-EC"/>
        </w:rPr>
        <w:t>Resultado Final</w:t>
      </w:r>
    </w:p>
    <w:p w:rsidR="004F3992" w:rsidRPr="00B73E04" w:rsidRDefault="004F3992" w:rsidP="008747F7">
      <w:pPr>
        <w:spacing w:line="360" w:lineRule="auto"/>
        <w:ind w:left="360" w:firstLine="709"/>
        <w:jc w:val="both"/>
        <w:rPr>
          <w:rFonts w:ascii="Book Antiqua" w:hAnsi="Book Antiqua"/>
          <w:bCs/>
          <w:lang w:val="es-EC"/>
        </w:rPr>
      </w:pPr>
    </w:p>
    <w:p w:rsidR="004F3992" w:rsidRPr="00232225" w:rsidRDefault="004F3992" w:rsidP="00D449EB">
      <w:pPr>
        <w:spacing w:line="360" w:lineRule="auto"/>
        <w:ind w:firstLine="360"/>
        <w:jc w:val="both"/>
        <w:rPr>
          <w:rFonts w:ascii="Book Antiqua" w:hAnsi="Book Antiqua"/>
          <w:b/>
          <w:bCs/>
          <w:lang w:val="es-EC"/>
        </w:rPr>
      </w:pPr>
      <w:r w:rsidRPr="00232225">
        <w:rPr>
          <w:rFonts w:ascii="Book Antiqua" w:hAnsi="Book Antiqua"/>
          <w:b/>
          <w:bCs/>
          <w:lang w:val="es-EC"/>
        </w:rPr>
        <w:t xml:space="preserve">Propósito: </w:t>
      </w:r>
    </w:p>
    <w:p w:rsidR="004F3992" w:rsidRPr="00B73E04" w:rsidRDefault="004F3992" w:rsidP="008747F7">
      <w:pPr>
        <w:pStyle w:val="Sangradetextonormal"/>
        <w:spacing w:line="360" w:lineRule="auto"/>
        <w:ind w:firstLine="709"/>
        <w:rPr>
          <w:rFonts w:ascii="Book Antiqua" w:hAnsi="Book Antiqua"/>
          <w:lang w:val="es-EC"/>
        </w:rPr>
      </w:pPr>
      <w:r w:rsidRPr="00B73E04">
        <w:rPr>
          <w:rFonts w:ascii="Book Antiqua" w:hAnsi="Book Antiqua"/>
          <w:lang w:val="es-EC"/>
        </w:rPr>
        <w:t xml:space="preserve">El propósito de este proyecto, es entender y analizar  </w:t>
      </w:r>
      <w:smartTag w:uri="urn:schemas-microsoft-com:office:smarttags" w:element="PersonName">
        <w:smartTagPr>
          <w:attr w:name="ProductID" w:val="la Operaci￳n"/>
        </w:smartTagPr>
        <w:r w:rsidRPr="00B73E04">
          <w:rPr>
            <w:rFonts w:ascii="Book Antiqua" w:hAnsi="Book Antiqua"/>
            <w:lang w:val="es-EC"/>
          </w:rPr>
          <w:t>la Operación</w:t>
        </w:r>
      </w:smartTag>
      <w:r w:rsidRPr="00B73E04">
        <w:rPr>
          <w:rFonts w:ascii="Book Antiqua" w:hAnsi="Book Antiqua"/>
          <w:lang w:val="es-EC"/>
        </w:rPr>
        <w:t xml:space="preserve"> de una Empresa Agroindustrial  para descubrir las falencias que se presenten en el mismo y poder mejorar los procesos con la aplicación del Modelo IDEF0</w:t>
      </w:r>
      <w:r w:rsidR="00635516">
        <w:rPr>
          <w:rFonts w:ascii="Book Antiqua" w:hAnsi="Book Antiqua"/>
          <w:lang w:val="es-EC"/>
        </w:rPr>
        <w:t xml:space="preserve"> y Transformación Industrial</w:t>
      </w:r>
      <w:r w:rsidRPr="00B73E04">
        <w:rPr>
          <w:rFonts w:ascii="Book Antiqua" w:hAnsi="Book Antiqua"/>
          <w:lang w:val="es-EC"/>
        </w:rPr>
        <w:t>.</w:t>
      </w:r>
    </w:p>
    <w:p w:rsidR="004F3992" w:rsidRPr="00B73E04" w:rsidRDefault="004F3992" w:rsidP="008747F7">
      <w:pPr>
        <w:spacing w:line="360" w:lineRule="auto"/>
        <w:ind w:left="360" w:firstLine="709"/>
        <w:jc w:val="both"/>
        <w:rPr>
          <w:rFonts w:ascii="Book Antiqua" w:hAnsi="Book Antiqua"/>
          <w:bCs/>
          <w:lang w:val="es-EC"/>
        </w:rPr>
      </w:pPr>
    </w:p>
    <w:p w:rsidR="004F3992" w:rsidRPr="00232225" w:rsidRDefault="004F3992" w:rsidP="00D449EB">
      <w:pPr>
        <w:spacing w:line="360" w:lineRule="auto"/>
        <w:ind w:left="360"/>
        <w:jc w:val="both"/>
        <w:rPr>
          <w:rFonts w:ascii="Book Antiqua" w:hAnsi="Book Antiqua"/>
          <w:b/>
          <w:bCs/>
          <w:lang w:val="es-EC"/>
        </w:rPr>
      </w:pPr>
      <w:r w:rsidRPr="00232225">
        <w:rPr>
          <w:rFonts w:ascii="Book Antiqua" w:hAnsi="Book Antiqua"/>
          <w:b/>
          <w:bCs/>
          <w:lang w:val="es-EC"/>
        </w:rPr>
        <w:t xml:space="preserve">Punto de Vista: </w:t>
      </w:r>
    </w:p>
    <w:p w:rsidR="004F3992" w:rsidRPr="00B73E04" w:rsidRDefault="004F3992" w:rsidP="008747F7">
      <w:pPr>
        <w:pStyle w:val="Sangradetextonormal"/>
        <w:spacing w:line="360" w:lineRule="auto"/>
        <w:ind w:firstLine="709"/>
        <w:rPr>
          <w:rFonts w:ascii="Book Antiqua" w:hAnsi="Book Antiqua"/>
          <w:lang w:val="es-EC"/>
        </w:rPr>
      </w:pPr>
      <w:r w:rsidRPr="00B73E04">
        <w:rPr>
          <w:rFonts w:ascii="Book Antiqua" w:hAnsi="Book Antiqua"/>
          <w:lang w:val="es-EC"/>
        </w:rPr>
        <w:t xml:space="preserve">Este documento, ha sido elaborado por las autoras (Acosta, Castillo, Crespo), con el respaldo del Contralor General de los Procesos y el Jefe Comercial de </w:t>
      </w:r>
      <w:smartTag w:uri="urn:schemas-microsoft-com:office:smarttags" w:element="PersonName">
        <w:smartTagPr>
          <w:attr w:name="ProductID" w:val="la Regional."/>
        </w:smartTagPr>
        <w:r w:rsidRPr="00B73E04">
          <w:rPr>
            <w:rFonts w:ascii="Book Antiqua" w:hAnsi="Book Antiqua"/>
            <w:lang w:val="es-EC"/>
          </w:rPr>
          <w:t>la Regional.</w:t>
        </w:r>
      </w:smartTag>
    </w:p>
    <w:p w:rsidR="004F3992" w:rsidRPr="00B73E04" w:rsidRDefault="004F3992" w:rsidP="008747F7">
      <w:pPr>
        <w:spacing w:line="360" w:lineRule="auto"/>
        <w:ind w:left="360" w:firstLine="709"/>
        <w:jc w:val="both"/>
        <w:rPr>
          <w:rFonts w:ascii="Book Antiqua" w:hAnsi="Book Antiqua"/>
          <w:bCs/>
          <w:lang w:val="es-EC"/>
        </w:rPr>
      </w:pPr>
    </w:p>
    <w:p w:rsidR="004F3992" w:rsidRPr="00232225" w:rsidRDefault="004F3992" w:rsidP="00D449EB">
      <w:pPr>
        <w:spacing w:line="360" w:lineRule="auto"/>
        <w:ind w:firstLine="360"/>
        <w:jc w:val="both"/>
        <w:rPr>
          <w:rFonts w:ascii="Book Antiqua" w:hAnsi="Book Antiqua"/>
          <w:b/>
          <w:bCs/>
          <w:lang w:val="es-EC"/>
        </w:rPr>
      </w:pPr>
      <w:r w:rsidRPr="00232225">
        <w:rPr>
          <w:rFonts w:ascii="Book Antiqua" w:hAnsi="Book Antiqua"/>
          <w:b/>
          <w:bCs/>
          <w:lang w:val="es-EC"/>
        </w:rPr>
        <w:t xml:space="preserve">Contenido: </w:t>
      </w:r>
    </w:p>
    <w:p w:rsidR="004F3992" w:rsidRDefault="004F3992" w:rsidP="008747F7">
      <w:pPr>
        <w:spacing w:line="360" w:lineRule="auto"/>
        <w:ind w:left="360" w:firstLine="709"/>
        <w:jc w:val="both"/>
        <w:rPr>
          <w:rFonts w:ascii="Book Antiqua" w:hAnsi="Book Antiqua"/>
          <w:lang w:val="es-EC"/>
        </w:rPr>
      </w:pPr>
      <w:r w:rsidRPr="00B73E04">
        <w:rPr>
          <w:rFonts w:ascii="Book Antiqua" w:hAnsi="Book Antiqua"/>
          <w:lang w:val="es-EC"/>
        </w:rPr>
        <w:t xml:space="preserve">Este trabajo, contiene a manera muy general los procesos y actividades que se ejecutan en </w:t>
      </w:r>
      <w:smartTag w:uri="urn:schemas-microsoft-com:office:smarttags" w:element="PersonName">
        <w:smartTagPr>
          <w:attr w:name="ProductID" w:val="la Operaci￳n"/>
        </w:smartTagPr>
        <w:r w:rsidRPr="00B73E04">
          <w:rPr>
            <w:rFonts w:ascii="Book Antiqua" w:hAnsi="Book Antiqua"/>
            <w:lang w:val="es-EC"/>
          </w:rPr>
          <w:t>la Operación</w:t>
        </w:r>
      </w:smartTag>
      <w:r w:rsidRPr="00B73E04">
        <w:rPr>
          <w:rFonts w:ascii="Book Antiqua" w:hAnsi="Book Antiqua"/>
          <w:lang w:val="es-EC"/>
        </w:rPr>
        <w:t xml:space="preserve"> de una Empresa Agroindustrial. Como resultado, hemos obtenido los siguientes procesos: </w:t>
      </w:r>
    </w:p>
    <w:p w:rsidR="00232225" w:rsidRDefault="00232225" w:rsidP="008747F7">
      <w:pPr>
        <w:spacing w:line="360" w:lineRule="auto"/>
        <w:ind w:left="360" w:firstLine="709"/>
        <w:jc w:val="both"/>
        <w:rPr>
          <w:rFonts w:ascii="Book Antiqua" w:hAnsi="Book Antiqua"/>
          <w:lang w:val="es-EC"/>
        </w:rPr>
      </w:pPr>
    </w:p>
    <w:p w:rsidR="00232225" w:rsidRPr="00186888" w:rsidRDefault="007D2D4B" w:rsidP="008747F7">
      <w:pPr>
        <w:spacing w:line="360" w:lineRule="auto"/>
        <w:ind w:left="360" w:firstLine="709"/>
        <w:jc w:val="center"/>
        <w:rPr>
          <w:rFonts w:ascii="Book Antiqua" w:hAnsi="Book Antiqua"/>
          <w:lang w:val="es-EC"/>
        </w:rPr>
      </w:pPr>
      <w:r>
        <w:rPr>
          <w:noProof/>
        </w:rPr>
        <w:drawing>
          <wp:inline distT="0" distB="0" distL="0" distR="0">
            <wp:extent cx="5000625" cy="22955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000625" cy="2295525"/>
                    </a:xfrm>
                    <a:prstGeom prst="rect">
                      <a:avLst/>
                    </a:prstGeom>
                    <a:noFill/>
                    <a:ln w="9525">
                      <a:noFill/>
                      <a:miter lim="800000"/>
                      <a:headEnd/>
                      <a:tailEnd/>
                    </a:ln>
                  </pic:spPr>
                </pic:pic>
              </a:graphicData>
            </a:graphic>
          </wp:inline>
        </w:drawing>
      </w:r>
    </w:p>
    <w:p w:rsidR="004F3992" w:rsidRDefault="004F3992" w:rsidP="008747F7">
      <w:pPr>
        <w:spacing w:line="360" w:lineRule="auto"/>
        <w:ind w:left="360" w:firstLine="709"/>
        <w:jc w:val="both"/>
        <w:rPr>
          <w:rFonts w:ascii="Book Antiqua" w:hAnsi="Book Antiqua"/>
          <w:lang w:val="es-EC"/>
        </w:rPr>
      </w:pPr>
    </w:p>
    <w:p w:rsidR="00186888" w:rsidRDefault="00186888" w:rsidP="008747F7">
      <w:pPr>
        <w:spacing w:line="360" w:lineRule="auto"/>
        <w:ind w:left="360" w:firstLine="709"/>
        <w:jc w:val="both"/>
        <w:rPr>
          <w:rFonts w:ascii="Book Antiqua" w:hAnsi="Book Antiqua"/>
          <w:lang w:val="es-EC"/>
        </w:rPr>
      </w:pPr>
    </w:p>
    <w:p w:rsidR="00186888" w:rsidRDefault="00186888" w:rsidP="008747F7">
      <w:pPr>
        <w:spacing w:line="360" w:lineRule="auto"/>
        <w:ind w:left="360" w:firstLine="709"/>
        <w:jc w:val="both"/>
        <w:rPr>
          <w:rFonts w:ascii="Book Antiqua" w:hAnsi="Book Antiqua"/>
          <w:lang w:val="es-EC"/>
        </w:rPr>
      </w:pPr>
    </w:p>
    <w:p w:rsidR="00186888" w:rsidRDefault="00186888" w:rsidP="008747F7">
      <w:pPr>
        <w:spacing w:line="360" w:lineRule="auto"/>
        <w:ind w:left="360" w:firstLine="709"/>
        <w:jc w:val="both"/>
        <w:rPr>
          <w:rFonts w:ascii="Book Antiqua" w:hAnsi="Book Antiqua"/>
          <w:lang w:val="es-EC"/>
        </w:rPr>
      </w:pPr>
    </w:p>
    <w:p w:rsidR="00186888" w:rsidRDefault="00186888" w:rsidP="008747F7">
      <w:pPr>
        <w:spacing w:line="360" w:lineRule="auto"/>
        <w:ind w:left="360" w:firstLine="709"/>
        <w:jc w:val="both"/>
        <w:rPr>
          <w:rFonts w:ascii="Book Antiqua" w:hAnsi="Book Antiqua"/>
          <w:lang w:val="es-EC"/>
        </w:rPr>
      </w:pPr>
    </w:p>
    <w:p w:rsidR="00186888" w:rsidRDefault="00186888" w:rsidP="008747F7">
      <w:pPr>
        <w:spacing w:line="360" w:lineRule="auto"/>
        <w:ind w:left="360" w:firstLine="709"/>
        <w:jc w:val="both"/>
        <w:rPr>
          <w:rFonts w:ascii="Book Antiqua" w:hAnsi="Book Antiqua"/>
          <w:lang w:val="es-EC"/>
        </w:rPr>
      </w:pPr>
    </w:p>
    <w:p w:rsidR="00186888" w:rsidRDefault="00186888" w:rsidP="008747F7">
      <w:pPr>
        <w:spacing w:line="360" w:lineRule="auto"/>
        <w:ind w:left="360" w:firstLine="709"/>
        <w:jc w:val="both"/>
        <w:rPr>
          <w:rFonts w:ascii="Book Antiqua" w:hAnsi="Book Antiqua"/>
          <w:lang w:val="es-EC"/>
        </w:rPr>
      </w:pPr>
    </w:p>
    <w:p w:rsidR="00D428FC" w:rsidRDefault="00D428FC" w:rsidP="008747F7">
      <w:pPr>
        <w:spacing w:line="360" w:lineRule="auto"/>
        <w:ind w:left="360" w:firstLine="709"/>
        <w:jc w:val="center"/>
        <w:rPr>
          <w:rFonts w:ascii="Book Antiqua" w:hAnsi="Book Antiqua"/>
          <w:b/>
          <w:lang w:val="es-EC"/>
        </w:rPr>
      </w:pPr>
    </w:p>
    <w:p w:rsidR="00D428FC" w:rsidRDefault="00D428FC" w:rsidP="008747F7">
      <w:pPr>
        <w:spacing w:line="360" w:lineRule="auto"/>
        <w:ind w:left="360" w:firstLine="709"/>
        <w:jc w:val="center"/>
        <w:rPr>
          <w:rFonts w:ascii="Book Antiqua" w:hAnsi="Book Antiqua"/>
          <w:b/>
          <w:lang w:val="es-EC"/>
        </w:rPr>
      </w:pPr>
    </w:p>
    <w:p w:rsidR="00D428FC" w:rsidRDefault="00D428FC" w:rsidP="008747F7">
      <w:pPr>
        <w:spacing w:line="360" w:lineRule="auto"/>
        <w:ind w:left="360" w:firstLine="709"/>
        <w:jc w:val="center"/>
        <w:rPr>
          <w:rFonts w:ascii="Book Antiqua" w:hAnsi="Book Antiqua"/>
          <w:b/>
          <w:lang w:val="es-EC"/>
        </w:rPr>
      </w:pPr>
    </w:p>
    <w:p w:rsidR="00186888" w:rsidRDefault="00186888" w:rsidP="008747F7">
      <w:pPr>
        <w:spacing w:line="360" w:lineRule="auto"/>
        <w:ind w:left="360" w:firstLine="709"/>
        <w:jc w:val="center"/>
        <w:rPr>
          <w:rFonts w:ascii="Book Antiqua" w:hAnsi="Book Antiqua"/>
          <w:b/>
          <w:lang w:val="es-EC"/>
        </w:rPr>
      </w:pPr>
      <w:r w:rsidRPr="00186888">
        <w:rPr>
          <w:rFonts w:ascii="Book Antiqua" w:hAnsi="Book Antiqua"/>
          <w:b/>
          <w:lang w:val="es-EC"/>
        </w:rPr>
        <w:t>CAP</w:t>
      </w:r>
      <w:r w:rsidR="005C171C">
        <w:rPr>
          <w:rFonts w:ascii="Book Antiqua" w:hAnsi="Book Antiqua"/>
          <w:b/>
          <w:lang w:val="es-EC"/>
        </w:rPr>
        <w:t>í</w:t>
      </w:r>
      <w:r w:rsidRPr="00186888">
        <w:rPr>
          <w:rFonts w:ascii="Book Antiqua" w:hAnsi="Book Antiqua"/>
          <w:b/>
          <w:lang w:val="es-EC"/>
        </w:rPr>
        <w:t>TULO 3</w:t>
      </w:r>
    </w:p>
    <w:p w:rsidR="00186888" w:rsidRDefault="00186888" w:rsidP="008747F7">
      <w:pPr>
        <w:spacing w:line="360" w:lineRule="auto"/>
        <w:ind w:left="360" w:firstLine="709"/>
        <w:jc w:val="center"/>
        <w:rPr>
          <w:rFonts w:ascii="Book Antiqua" w:hAnsi="Book Antiqua"/>
          <w:b/>
          <w:lang w:val="es-EC"/>
        </w:rPr>
      </w:pPr>
    </w:p>
    <w:p w:rsidR="00A57381" w:rsidRDefault="00A57381" w:rsidP="008747F7">
      <w:pPr>
        <w:spacing w:line="360" w:lineRule="auto"/>
        <w:ind w:left="360" w:firstLine="709"/>
        <w:jc w:val="center"/>
        <w:rPr>
          <w:rFonts w:ascii="Book Antiqua" w:hAnsi="Book Antiqua"/>
          <w:b/>
          <w:lang w:val="es-EC"/>
        </w:rPr>
      </w:pPr>
    </w:p>
    <w:p w:rsidR="00A57381" w:rsidRDefault="00A57381" w:rsidP="008747F7">
      <w:pPr>
        <w:spacing w:line="360" w:lineRule="auto"/>
        <w:ind w:left="360" w:firstLine="709"/>
        <w:jc w:val="center"/>
        <w:rPr>
          <w:rFonts w:ascii="Book Antiqua" w:hAnsi="Book Antiqua"/>
          <w:b/>
          <w:lang w:val="es-EC"/>
        </w:rPr>
      </w:pPr>
    </w:p>
    <w:p w:rsidR="00A57381" w:rsidRDefault="00A57381" w:rsidP="008747F7">
      <w:pPr>
        <w:spacing w:line="360" w:lineRule="auto"/>
        <w:ind w:left="360" w:firstLine="709"/>
        <w:jc w:val="center"/>
        <w:rPr>
          <w:rFonts w:ascii="Book Antiqua" w:hAnsi="Book Antiqua"/>
          <w:b/>
          <w:lang w:val="es-EC"/>
        </w:rPr>
      </w:pPr>
    </w:p>
    <w:p w:rsidR="004F3992" w:rsidRPr="00B73E04" w:rsidRDefault="004F3992" w:rsidP="00D449EB">
      <w:pPr>
        <w:spacing w:line="360" w:lineRule="auto"/>
        <w:ind w:firstLine="360"/>
        <w:jc w:val="both"/>
        <w:rPr>
          <w:rStyle w:val="texto1"/>
          <w:rFonts w:ascii="Book Antiqua" w:hAnsi="Book Antiqua"/>
        </w:rPr>
      </w:pPr>
      <w:r w:rsidRPr="00B73E04">
        <w:rPr>
          <w:rStyle w:val="texto1"/>
          <w:rFonts w:ascii="Book Antiqua" w:hAnsi="Book Antiqua"/>
          <w:b/>
          <w:bCs/>
        </w:rPr>
        <w:t>3</w:t>
      </w:r>
      <w:r w:rsidR="00147365">
        <w:rPr>
          <w:rStyle w:val="texto1"/>
          <w:rFonts w:ascii="Book Antiqua" w:hAnsi="Book Antiqua"/>
          <w:b/>
          <w:bCs/>
        </w:rPr>
        <w:t xml:space="preserve">.  </w:t>
      </w:r>
      <w:r w:rsidRPr="00147365">
        <w:rPr>
          <w:rStyle w:val="texto1"/>
          <w:rFonts w:ascii="Book Antiqua" w:hAnsi="Book Antiqua"/>
          <w:b/>
          <w:bCs/>
          <w:u w:val="single"/>
        </w:rPr>
        <w:t xml:space="preserve">ANÁLISIS PARA </w:t>
      </w:r>
      <w:smartTag w:uri="urn:schemas-microsoft-com:office:smarttags" w:element="PersonName">
        <w:smartTagPr>
          <w:attr w:name="ProductID" w:val="LA TRANSFORMACIￓN DE"/>
        </w:smartTagPr>
        <w:r w:rsidRPr="00147365">
          <w:rPr>
            <w:rStyle w:val="texto1"/>
            <w:rFonts w:ascii="Book Antiqua" w:hAnsi="Book Antiqua"/>
            <w:b/>
            <w:bCs/>
            <w:u w:val="single"/>
          </w:rPr>
          <w:t>LA TRANSFORMACIÓN DE</w:t>
        </w:r>
      </w:smartTag>
      <w:r w:rsidRPr="00147365">
        <w:rPr>
          <w:rStyle w:val="texto1"/>
          <w:rFonts w:ascii="Book Antiqua" w:hAnsi="Book Antiqua"/>
          <w:b/>
          <w:bCs/>
          <w:u w:val="single"/>
        </w:rPr>
        <w:t xml:space="preserve"> </w:t>
      </w:r>
      <w:smartTag w:uri="urn:schemas-microsoft-com:office:smarttags" w:element="PersonName">
        <w:smartTagPr>
          <w:attr w:name="ProductID" w:val="LA EMPRESA"/>
        </w:smartTagPr>
        <w:r w:rsidRPr="00147365">
          <w:rPr>
            <w:rStyle w:val="texto1"/>
            <w:rFonts w:ascii="Book Antiqua" w:hAnsi="Book Antiqua"/>
            <w:b/>
            <w:bCs/>
            <w:u w:val="single"/>
          </w:rPr>
          <w:t>LA EMPRESA</w:t>
        </w:r>
      </w:smartTag>
    </w:p>
    <w:p w:rsidR="004F3992" w:rsidRPr="00B73E04" w:rsidRDefault="004F3992" w:rsidP="008747F7">
      <w:pPr>
        <w:spacing w:line="360" w:lineRule="auto"/>
        <w:ind w:left="360" w:firstLine="709"/>
        <w:jc w:val="both"/>
        <w:rPr>
          <w:rStyle w:val="texto1"/>
          <w:rFonts w:ascii="Book Antiqua" w:hAnsi="Book Antiqua"/>
        </w:rPr>
      </w:pPr>
    </w:p>
    <w:p w:rsidR="004F3992" w:rsidRPr="00B73E04" w:rsidRDefault="00147365" w:rsidP="00D449EB">
      <w:pPr>
        <w:spacing w:line="360" w:lineRule="auto"/>
        <w:ind w:firstLine="360"/>
        <w:jc w:val="both"/>
        <w:rPr>
          <w:rStyle w:val="texto1"/>
          <w:rFonts w:ascii="Book Antiqua" w:hAnsi="Book Antiqua"/>
          <w:b/>
          <w:bCs/>
        </w:rPr>
      </w:pPr>
      <w:r>
        <w:rPr>
          <w:rStyle w:val="texto1"/>
          <w:rFonts w:ascii="Book Antiqua" w:hAnsi="Book Antiqua"/>
          <w:b/>
          <w:bCs/>
        </w:rPr>
        <w:t xml:space="preserve">3.1 Misión, Visión y Valores de </w:t>
      </w:r>
      <w:smartTag w:uri="urn:schemas-microsoft-com:office:smarttags" w:element="PersonName">
        <w:smartTagPr>
          <w:attr w:name="ProductID" w:val="la  Empresa"/>
        </w:smartTagPr>
        <w:r>
          <w:rPr>
            <w:rStyle w:val="texto1"/>
            <w:rFonts w:ascii="Book Antiqua" w:hAnsi="Book Antiqua"/>
            <w:b/>
            <w:bCs/>
          </w:rPr>
          <w:t>la  Empresa</w:t>
        </w:r>
      </w:smartTag>
    </w:p>
    <w:p w:rsidR="004F3992" w:rsidRPr="00B73E04" w:rsidRDefault="004F3992" w:rsidP="008747F7">
      <w:pPr>
        <w:spacing w:line="360" w:lineRule="auto"/>
        <w:ind w:left="360" w:firstLine="709"/>
        <w:jc w:val="both"/>
        <w:rPr>
          <w:rStyle w:val="texto1"/>
          <w:rFonts w:ascii="Book Antiqua" w:hAnsi="Book Antiqua"/>
          <w:b/>
          <w:bCs/>
        </w:rPr>
      </w:pPr>
    </w:p>
    <w:p w:rsidR="004F3992" w:rsidRPr="00B73E04" w:rsidRDefault="004F3992" w:rsidP="00D449EB">
      <w:pPr>
        <w:spacing w:line="360" w:lineRule="auto"/>
        <w:ind w:left="360"/>
        <w:jc w:val="both"/>
        <w:rPr>
          <w:rStyle w:val="texto1"/>
          <w:rFonts w:ascii="Book Antiqua" w:hAnsi="Book Antiqua"/>
        </w:rPr>
      </w:pPr>
      <w:r w:rsidRPr="00B73E04">
        <w:rPr>
          <w:rStyle w:val="texto1"/>
          <w:rFonts w:ascii="Book Antiqua" w:hAnsi="Book Antiqua"/>
          <w:b/>
          <w:bCs/>
        </w:rPr>
        <w:t>Misión:</w:t>
      </w:r>
    </w:p>
    <w:p w:rsidR="004F3992" w:rsidRPr="00B73E04" w:rsidRDefault="004F3992" w:rsidP="008747F7">
      <w:pPr>
        <w:spacing w:line="360" w:lineRule="auto"/>
        <w:ind w:left="360" w:firstLine="709"/>
        <w:jc w:val="both"/>
        <w:rPr>
          <w:rFonts w:ascii="Book Antiqua" w:hAnsi="Book Antiqua"/>
        </w:rPr>
      </w:pPr>
      <w:r w:rsidRPr="00B73E04">
        <w:rPr>
          <w:rFonts w:ascii="Book Antiqua" w:hAnsi="Book Antiqua"/>
        </w:rPr>
        <w:t>Deleitar al consumidor con frutas y hortalizas en conserva.</w:t>
      </w:r>
    </w:p>
    <w:p w:rsidR="004F3992" w:rsidRPr="00B73E04" w:rsidRDefault="004F3992" w:rsidP="008747F7">
      <w:pPr>
        <w:spacing w:line="360" w:lineRule="auto"/>
        <w:ind w:left="360" w:firstLine="709"/>
        <w:jc w:val="both"/>
        <w:rPr>
          <w:rFonts w:ascii="Book Antiqua" w:hAnsi="Book Antiqua"/>
        </w:rPr>
      </w:pPr>
    </w:p>
    <w:p w:rsidR="004F3992" w:rsidRPr="00B73E04" w:rsidRDefault="004F3992" w:rsidP="00D449EB">
      <w:pPr>
        <w:pStyle w:val="Ttulo1"/>
        <w:spacing w:line="360" w:lineRule="auto"/>
        <w:rPr>
          <w:rFonts w:ascii="Book Antiqua" w:hAnsi="Book Antiqua"/>
          <w:b w:val="0"/>
          <w:bCs w:val="0"/>
          <w:szCs w:val="24"/>
        </w:rPr>
      </w:pPr>
      <w:r w:rsidRPr="00B73E04">
        <w:rPr>
          <w:rFonts w:ascii="Book Antiqua" w:hAnsi="Book Antiqua"/>
          <w:szCs w:val="24"/>
        </w:rPr>
        <w:t>Visión:</w:t>
      </w:r>
    </w:p>
    <w:p w:rsidR="004F3992" w:rsidRPr="00B73E04" w:rsidRDefault="004F3992" w:rsidP="008747F7">
      <w:pPr>
        <w:spacing w:line="360" w:lineRule="auto"/>
        <w:ind w:left="360" w:firstLine="709"/>
        <w:jc w:val="both"/>
        <w:rPr>
          <w:rFonts w:ascii="Book Antiqua" w:hAnsi="Book Antiqua"/>
        </w:rPr>
      </w:pPr>
      <w:r w:rsidRPr="00B73E04">
        <w:rPr>
          <w:rFonts w:ascii="Book Antiqua" w:hAnsi="Book Antiqua"/>
        </w:rPr>
        <w:t>Ser un grupo empresarial agroindustrial con crecimiento sustentable adaptado a las tendencias globales exitosas.</w:t>
      </w:r>
    </w:p>
    <w:p w:rsidR="004F3992" w:rsidRDefault="004F3992" w:rsidP="008747F7">
      <w:pPr>
        <w:spacing w:line="360" w:lineRule="auto"/>
        <w:ind w:left="360" w:firstLine="709"/>
        <w:jc w:val="both"/>
        <w:rPr>
          <w:rFonts w:ascii="Book Antiqua" w:hAnsi="Book Antiqua"/>
        </w:rPr>
      </w:pPr>
    </w:p>
    <w:p w:rsidR="00D428FC" w:rsidRPr="00B73E04" w:rsidRDefault="00D428FC" w:rsidP="008747F7">
      <w:pPr>
        <w:spacing w:line="360" w:lineRule="auto"/>
        <w:ind w:left="360" w:firstLine="709"/>
        <w:jc w:val="both"/>
        <w:rPr>
          <w:rFonts w:ascii="Book Antiqua" w:hAnsi="Book Antiqua"/>
        </w:rPr>
      </w:pPr>
    </w:p>
    <w:p w:rsidR="004F3992" w:rsidRPr="00B73E04" w:rsidRDefault="004F3992" w:rsidP="00B139B0">
      <w:pPr>
        <w:spacing w:line="360" w:lineRule="auto"/>
        <w:ind w:firstLine="360"/>
        <w:jc w:val="both"/>
        <w:rPr>
          <w:rFonts w:ascii="Book Antiqua" w:hAnsi="Book Antiqua"/>
          <w:b/>
          <w:bCs/>
        </w:rPr>
      </w:pPr>
      <w:r w:rsidRPr="00B73E04">
        <w:rPr>
          <w:rFonts w:ascii="Book Antiqua" w:hAnsi="Book Antiqua"/>
          <w:b/>
          <w:bCs/>
        </w:rPr>
        <w:t>Valores:</w:t>
      </w:r>
    </w:p>
    <w:p w:rsidR="00D428FC" w:rsidRDefault="00D449EB" w:rsidP="008747F7">
      <w:pPr>
        <w:numPr>
          <w:ilvl w:val="0"/>
          <w:numId w:val="2"/>
        </w:numPr>
        <w:spacing w:before="100" w:beforeAutospacing="1" w:after="100" w:afterAutospacing="1" w:line="360" w:lineRule="auto"/>
        <w:ind w:left="714" w:right="720" w:firstLine="709"/>
        <w:jc w:val="both"/>
        <w:rPr>
          <w:rFonts w:ascii="Book Antiqua" w:hAnsi="Book Antiqua"/>
        </w:rPr>
      </w:pPr>
      <w:r>
        <w:rPr>
          <w:rFonts w:ascii="Book Antiqua" w:hAnsi="Book Antiqua"/>
          <w:b/>
          <w:bCs/>
          <w:noProof/>
        </w:rPr>
        <w:pict>
          <v:rect id="_x0000_s1555" style="position:absolute;left:0;text-align:left;margin-left:63pt;margin-top:77.3pt;width:18pt;height:27pt;z-index:251656192" stroked="f"/>
        </w:pict>
      </w:r>
      <w:r w:rsidR="00D428FC">
        <w:rPr>
          <w:rFonts w:ascii="Book Antiqua" w:hAnsi="Book Antiqua"/>
          <w:b/>
          <w:bCs/>
          <w:noProof/>
        </w:rPr>
        <w:pict>
          <v:rect id="_x0000_s1418" style="position:absolute;left:0;text-align:left;margin-left:9pt;margin-top:77.3pt;width:18pt;height:18pt;z-index:251650048" stroked="f"/>
        </w:pict>
      </w:r>
      <w:r w:rsidR="004F3992" w:rsidRPr="00B73E04">
        <w:rPr>
          <w:rStyle w:val="Textoennegrita"/>
          <w:rFonts w:ascii="Book Antiqua" w:hAnsi="Book Antiqua"/>
        </w:rPr>
        <w:t>Disciplina</w:t>
      </w:r>
      <w:r w:rsidR="004F3992" w:rsidRPr="00B73E04">
        <w:rPr>
          <w:rFonts w:ascii="Book Antiqua" w:hAnsi="Book Antiqua"/>
        </w:rPr>
        <w:br/>
        <w:t xml:space="preserve">Coordinación eficaz y eficiente de los recursos de la empresa para lograr los objetivos con la máxima productividad y calidad. </w:t>
      </w:r>
    </w:p>
    <w:p w:rsidR="00D428FC" w:rsidRDefault="00D428FC" w:rsidP="008747F7">
      <w:pPr>
        <w:numPr>
          <w:ilvl w:val="0"/>
          <w:numId w:val="2"/>
        </w:numPr>
        <w:spacing w:before="100" w:beforeAutospacing="1" w:after="100" w:afterAutospacing="1" w:line="360" w:lineRule="auto"/>
        <w:ind w:left="714" w:right="720" w:firstLine="709"/>
        <w:jc w:val="both"/>
        <w:rPr>
          <w:rFonts w:ascii="Book Antiqua" w:hAnsi="Book Antiqua"/>
        </w:rPr>
      </w:pPr>
    </w:p>
    <w:p w:rsidR="001F3F97" w:rsidRDefault="00A57381" w:rsidP="008747F7">
      <w:pPr>
        <w:numPr>
          <w:ilvl w:val="0"/>
          <w:numId w:val="2"/>
        </w:numPr>
        <w:spacing w:line="360" w:lineRule="auto"/>
        <w:ind w:left="714" w:right="720" w:firstLine="709"/>
        <w:jc w:val="both"/>
        <w:rPr>
          <w:rFonts w:ascii="Book Antiqua" w:hAnsi="Book Antiqua"/>
        </w:rPr>
      </w:pPr>
      <w:r>
        <w:rPr>
          <w:rStyle w:val="Textoennegrita"/>
          <w:rFonts w:ascii="Book Antiqua" w:hAnsi="Book Antiqua"/>
        </w:rPr>
        <w:t>C</w:t>
      </w:r>
      <w:r w:rsidR="004F3992" w:rsidRPr="00B73E04">
        <w:rPr>
          <w:rStyle w:val="Textoennegrita"/>
          <w:rFonts w:ascii="Book Antiqua" w:hAnsi="Book Antiqua"/>
        </w:rPr>
        <w:t>ompromiso</w:t>
      </w:r>
      <w:r w:rsidR="004F3992" w:rsidRPr="00B73E04">
        <w:rPr>
          <w:rFonts w:ascii="Book Antiqua" w:hAnsi="Book Antiqua"/>
        </w:rPr>
        <w:t xml:space="preserve"> </w:t>
      </w:r>
      <w:r w:rsidR="004F3992" w:rsidRPr="00B73E04">
        <w:rPr>
          <w:rFonts w:ascii="Book Antiqua" w:hAnsi="Book Antiqua"/>
        </w:rPr>
        <w:br/>
        <w:t xml:space="preserve">Fuerza de identificación y de involucramiento entre nuestros </w:t>
      </w:r>
      <w:r w:rsidR="001F3F97">
        <w:rPr>
          <w:rFonts w:ascii="Book Antiqua" w:hAnsi="Book Antiqua"/>
        </w:rPr>
        <w:t>colaboradores y la organización.</w:t>
      </w:r>
    </w:p>
    <w:p w:rsidR="00D428FC" w:rsidRDefault="00D428FC" w:rsidP="008747F7">
      <w:pPr>
        <w:spacing w:line="360" w:lineRule="auto"/>
        <w:ind w:left="357" w:right="720" w:firstLine="709"/>
        <w:jc w:val="both"/>
        <w:rPr>
          <w:rFonts w:ascii="Book Antiqua" w:hAnsi="Book Antiqua"/>
        </w:rPr>
      </w:pPr>
    </w:p>
    <w:p w:rsidR="00D428FC" w:rsidRDefault="00D449EB" w:rsidP="008747F7">
      <w:pPr>
        <w:numPr>
          <w:ilvl w:val="0"/>
          <w:numId w:val="2"/>
        </w:numPr>
        <w:spacing w:line="360" w:lineRule="auto"/>
        <w:ind w:left="714" w:right="720" w:firstLine="709"/>
        <w:jc w:val="both"/>
        <w:rPr>
          <w:rFonts w:ascii="Book Antiqua" w:hAnsi="Book Antiqua"/>
        </w:rPr>
      </w:pPr>
      <w:r>
        <w:rPr>
          <w:rFonts w:ascii="Book Antiqua" w:hAnsi="Book Antiqua"/>
          <w:noProof/>
        </w:rPr>
        <w:pict>
          <v:rect id="_x0000_s1556" style="position:absolute;left:0;text-align:left;margin-left:63pt;margin-top:83.7pt;width:18pt;height:27pt;z-index:251657216" stroked="f"/>
        </w:pict>
      </w:r>
      <w:r w:rsidR="00D428FC">
        <w:rPr>
          <w:rFonts w:ascii="Book Antiqua" w:hAnsi="Book Antiqua"/>
          <w:b/>
          <w:bCs/>
          <w:noProof/>
        </w:rPr>
        <w:pict>
          <v:rect id="_x0000_s1421" style="position:absolute;left:0;text-align:left;margin-left:9pt;margin-top:83.7pt;width:18pt;height:27pt;z-index:251651072" stroked="f"/>
        </w:pict>
      </w:r>
      <w:r w:rsidR="004F3992" w:rsidRPr="00B73E04">
        <w:rPr>
          <w:rStyle w:val="Textoennegrita"/>
          <w:rFonts w:ascii="Book Antiqua" w:hAnsi="Book Antiqua"/>
        </w:rPr>
        <w:t>Flexibilidad</w:t>
      </w:r>
      <w:r w:rsidR="004F3992" w:rsidRPr="00B73E04">
        <w:rPr>
          <w:rFonts w:ascii="Book Antiqua" w:hAnsi="Book Antiqua"/>
        </w:rPr>
        <w:br/>
        <w:t xml:space="preserve">Capacidad para adecuarse velozmente a los cambios en los procesos de trabajo, ambiente y nuevas tareas manteniendo un buen desempeño. </w:t>
      </w:r>
    </w:p>
    <w:p w:rsidR="00D428FC" w:rsidRPr="00D428FC" w:rsidRDefault="00D428FC" w:rsidP="008747F7">
      <w:pPr>
        <w:numPr>
          <w:ilvl w:val="0"/>
          <w:numId w:val="2"/>
        </w:numPr>
        <w:spacing w:before="100" w:beforeAutospacing="1" w:after="100" w:afterAutospacing="1" w:line="360" w:lineRule="auto"/>
        <w:ind w:left="714" w:right="720" w:firstLine="709"/>
        <w:jc w:val="both"/>
        <w:rPr>
          <w:rStyle w:val="Textoennegrita"/>
          <w:rFonts w:ascii="Book Antiqua" w:hAnsi="Book Antiqua"/>
          <w:b w:val="0"/>
          <w:bCs w:val="0"/>
        </w:rPr>
      </w:pPr>
    </w:p>
    <w:p w:rsidR="00D428FC" w:rsidRDefault="00D449EB" w:rsidP="008747F7">
      <w:pPr>
        <w:numPr>
          <w:ilvl w:val="0"/>
          <w:numId w:val="2"/>
        </w:numPr>
        <w:spacing w:before="100" w:beforeAutospacing="1" w:after="100" w:afterAutospacing="1" w:line="360" w:lineRule="auto"/>
        <w:ind w:left="714" w:right="720" w:firstLine="709"/>
        <w:jc w:val="both"/>
        <w:rPr>
          <w:rFonts w:ascii="Book Antiqua" w:hAnsi="Book Antiqua"/>
        </w:rPr>
      </w:pPr>
      <w:r>
        <w:rPr>
          <w:rFonts w:ascii="Book Antiqua" w:hAnsi="Book Antiqua"/>
          <w:noProof/>
        </w:rPr>
        <w:pict>
          <v:rect id="_x0000_s1557" style="position:absolute;left:0;text-align:left;margin-left:63pt;margin-top:35.5pt;width:18pt;height:27pt;z-index:251658240" stroked="f"/>
        </w:pict>
      </w:r>
      <w:r w:rsidR="004F3992" w:rsidRPr="00B73E04">
        <w:rPr>
          <w:rStyle w:val="Textoennegrita"/>
          <w:rFonts w:ascii="Book Antiqua" w:hAnsi="Book Antiqua"/>
        </w:rPr>
        <w:t>Simplicidad</w:t>
      </w:r>
      <w:r w:rsidR="004F3992" w:rsidRPr="00B73E04">
        <w:rPr>
          <w:rFonts w:ascii="Book Antiqua" w:hAnsi="Book Antiqua"/>
        </w:rPr>
        <w:t xml:space="preserve"> </w:t>
      </w:r>
      <w:r w:rsidR="004F3992" w:rsidRPr="00B73E04">
        <w:rPr>
          <w:rFonts w:ascii="Book Antiqua" w:hAnsi="Book Antiqua"/>
        </w:rPr>
        <w:br/>
        <w:t xml:space="preserve">Hacer más sencillas o más fáciles nuestras actividades. </w:t>
      </w:r>
    </w:p>
    <w:p w:rsidR="00D428FC" w:rsidRDefault="00D428FC" w:rsidP="008747F7">
      <w:pPr>
        <w:numPr>
          <w:ilvl w:val="0"/>
          <w:numId w:val="2"/>
        </w:numPr>
        <w:spacing w:before="100" w:beforeAutospacing="1" w:after="100" w:afterAutospacing="1" w:line="360" w:lineRule="auto"/>
        <w:ind w:left="714" w:right="720" w:firstLine="709"/>
        <w:jc w:val="both"/>
        <w:rPr>
          <w:rFonts w:ascii="Book Antiqua" w:hAnsi="Book Antiqua"/>
        </w:rPr>
      </w:pPr>
      <w:r>
        <w:rPr>
          <w:rFonts w:ascii="Book Antiqua" w:hAnsi="Book Antiqua"/>
          <w:noProof/>
        </w:rPr>
        <w:pict>
          <v:rect id="_x0000_s1424" style="position:absolute;left:0;text-align:left;margin-left:9pt;margin-top:.45pt;width:18pt;height:18pt;z-index:251652096" stroked="f"/>
        </w:pict>
      </w:r>
    </w:p>
    <w:p w:rsidR="004F3992" w:rsidRDefault="004F3992" w:rsidP="008747F7">
      <w:pPr>
        <w:numPr>
          <w:ilvl w:val="0"/>
          <w:numId w:val="2"/>
        </w:numPr>
        <w:spacing w:before="100" w:beforeAutospacing="1" w:after="100" w:afterAutospacing="1" w:line="360" w:lineRule="auto"/>
        <w:ind w:left="714" w:right="720" w:firstLine="709"/>
        <w:jc w:val="both"/>
        <w:rPr>
          <w:rFonts w:ascii="Book Antiqua" w:hAnsi="Book Antiqua"/>
        </w:rPr>
      </w:pPr>
      <w:r w:rsidRPr="00B73E04">
        <w:rPr>
          <w:rStyle w:val="Textoennegrita"/>
          <w:rFonts w:ascii="Book Antiqua" w:hAnsi="Book Antiqua"/>
        </w:rPr>
        <w:t>Persistencia</w:t>
      </w:r>
      <w:r w:rsidRPr="00B73E04">
        <w:rPr>
          <w:rFonts w:ascii="Book Antiqua" w:hAnsi="Book Antiqua"/>
        </w:rPr>
        <w:br/>
        <w:t xml:space="preserve">Es la tenacidad permanente para lograr nuestros propósitos, estar altamente motivados por aspectos internos </w:t>
      </w:r>
    </w:p>
    <w:p w:rsidR="004F3992" w:rsidRPr="00B73E04" w:rsidRDefault="007D12F8" w:rsidP="00B139B0">
      <w:pPr>
        <w:numPr>
          <w:ilvl w:val="1"/>
          <w:numId w:val="20"/>
        </w:numPr>
        <w:tabs>
          <w:tab w:val="clear" w:pos="1068"/>
          <w:tab w:val="num" w:pos="720"/>
        </w:tabs>
        <w:spacing w:before="100" w:beforeAutospacing="1" w:after="100" w:afterAutospacing="1" w:line="360" w:lineRule="auto"/>
        <w:ind w:right="720" w:hanging="708"/>
        <w:jc w:val="both"/>
        <w:rPr>
          <w:rFonts w:ascii="Book Antiqua" w:hAnsi="Book Antiqua"/>
          <w:b/>
          <w:bCs/>
        </w:rPr>
      </w:pPr>
      <w:r>
        <w:rPr>
          <w:rFonts w:ascii="Book Antiqua" w:hAnsi="Book Antiqua"/>
          <w:b/>
          <w:bCs/>
        </w:rPr>
        <w:t xml:space="preserve">Análisis FODA de </w:t>
      </w:r>
      <w:smartTag w:uri="urn:schemas-microsoft-com:office:smarttags" w:element="PersonName">
        <w:smartTagPr>
          <w:attr w:name="ProductID" w:val="LA EMPRESA"/>
        </w:smartTagPr>
        <w:r>
          <w:rPr>
            <w:rFonts w:ascii="Book Antiqua" w:hAnsi="Book Antiqua"/>
            <w:b/>
            <w:bCs/>
          </w:rPr>
          <w:t>la Empresa</w:t>
        </w:r>
      </w:smartTag>
    </w:p>
    <w:p w:rsidR="004F3992" w:rsidRPr="00B73E04" w:rsidRDefault="004F3992" w:rsidP="008747F7">
      <w:pPr>
        <w:spacing w:before="100" w:beforeAutospacing="1" w:after="100" w:afterAutospacing="1" w:line="360" w:lineRule="auto"/>
        <w:ind w:right="720" w:firstLine="709"/>
        <w:jc w:val="both"/>
        <w:rPr>
          <w:rFonts w:ascii="Book Antiqua" w:hAnsi="Book Antiqua"/>
          <w:b/>
          <w:bCs/>
        </w:rPr>
      </w:pPr>
      <w:r w:rsidRPr="00B73E04">
        <w:rPr>
          <w:rFonts w:ascii="Book Antiqua" w:hAnsi="Book Antiqua"/>
          <w:b/>
          <w:bCs/>
        </w:rPr>
        <w:t>FORTALEZAS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 xml:space="preserve">Recurso </w:t>
      </w:r>
      <w:r w:rsidR="00A57381">
        <w:rPr>
          <w:rFonts w:ascii="Book Antiqua" w:hAnsi="Book Antiqua"/>
        </w:rPr>
        <w:t>humano (Experiencia, capacidad)</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Buena percepción de calidad del producto</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Buena relación con proveedores y clientes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Sistema integrado de información</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Buen ambiente laboral</w:t>
      </w:r>
    </w:p>
    <w:p w:rsidR="00B139B0" w:rsidRPr="00B73E04" w:rsidRDefault="004F3992" w:rsidP="00B139B0">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Infraestructura apropiada</w:t>
      </w:r>
      <w:r w:rsidR="00B139B0">
        <w:rPr>
          <w:rFonts w:ascii="Book Antiqua" w:hAnsi="Book Antiqua"/>
        </w:rPr>
        <w:t xml:space="preserve"> </w:t>
      </w:r>
      <w:r w:rsidRPr="00B73E04">
        <w:rPr>
          <w:rFonts w:ascii="Book Antiqua" w:hAnsi="Book Antiqua"/>
        </w:rPr>
        <w:t>(comunicaciones, tecnológicas, administrativa)</w:t>
      </w:r>
    </w:p>
    <w:p w:rsidR="001F3F97"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Buen portafolio de productos</w:t>
      </w:r>
      <w:r w:rsidR="00A57381">
        <w:rPr>
          <w:rFonts w:ascii="Book Antiqua" w:hAnsi="Book Antiqua"/>
        </w:rPr>
        <w:t>.</w:t>
      </w:r>
    </w:p>
    <w:p w:rsidR="001F3F97" w:rsidRDefault="001F3F97" w:rsidP="008747F7">
      <w:pPr>
        <w:spacing w:line="360" w:lineRule="auto"/>
        <w:ind w:left="360" w:firstLine="709"/>
        <w:jc w:val="both"/>
        <w:rPr>
          <w:rFonts w:ascii="Book Antiqua" w:hAnsi="Book Antiqua"/>
        </w:rPr>
      </w:pPr>
    </w:p>
    <w:p w:rsidR="004F3992" w:rsidRDefault="004F3992" w:rsidP="008747F7">
      <w:pPr>
        <w:pStyle w:val="Ttulo2"/>
        <w:spacing w:line="360" w:lineRule="auto"/>
        <w:ind w:firstLine="709"/>
        <w:rPr>
          <w:rFonts w:ascii="Book Antiqua" w:hAnsi="Book Antiqua"/>
          <w:sz w:val="24"/>
        </w:rPr>
      </w:pPr>
      <w:r w:rsidRPr="00B73E04">
        <w:rPr>
          <w:rFonts w:ascii="Book Antiqua" w:hAnsi="Book Antiqua"/>
          <w:sz w:val="24"/>
        </w:rPr>
        <w:t>OPORTUNIDADES</w:t>
      </w:r>
    </w:p>
    <w:p w:rsidR="001F3F97" w:rsidRPr="001F3F97" w:rsidRDefault="001F3F97" w:rsidP="008747F7">
      <w:pPr>
        <w:ind w:firstLine="709"/>
        <w:rPr>
          <w:lang w:val="es-EC"/>
        </w:rPr>
      </w:pP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Optimizar costos, uso de recursos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Mejorar la calidad de productos y servicios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Fortalecer canales actuales, cobertura y crear alternativos (marcas blancas, otras marcas)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Asegurar abastecimiento para la producción y comercialización</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Facilitar la comunicación interna</w:t>
      </w:r>
    </w:p>
    <w:p w:rsidR="004F3992" w:rsidRPr="00B73E04" w:rsidRDefault="00A57381" w:rsidP="00814D8B">
      <w:pPr>
        <w:numPr>
          <w:ilvl w:val="0"/>
          <w:numId w:val="4"/>
        </w:numPr>
        <w:tabs>
          <w:tab w:val="left" w:pos="1080"/>
        </w:tabs>
        <w:spacing w:line="360" w:lineRule="auto"/>
        <w:ind w:firstLine="0"/>
        <w:jc w:val="both"/>
        <w:rPr>
          <w:rFonts w:ascii="Book Antiqua" w:hAnsi="Book Antiqua"/>
        </w:rPr>
      </w:pPr>
      <w:r>
        <w:rPr>
          <w:rFonts w:ascii="Book Antiqua" w:hAnsi="Book Antiqua"/>
        </w:rPr>
        <w:t>Reafirmar con pasión la cultura empresarial a los</w:t>
      </w:r>
      <w:r w:rsidR="004F3992" w:rsidRPr="00B73E04">
        <w:rPr>
          <w:rFonts w:ascii="Book Antiqua" w:hAnsi="Book Antiqua"/>
        </w:rPr>
        <w:t xml:space="preserve"> clientes tanto internos como externos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Capacitar y desarrollar a la fuerza labora</w:t>
      </w:r>
      <w:r w:rsidR="00A57381">
        <w:rPr>
          <w:rFonts w:ascii="Book Antiqua" w:hAnsi="Book Antiqua"/>
        </w:rPr>
        <w:t xml:space="preserve">l y profesionalizarla en el </w:t>
      </w:r>
      <w:r w:rsidRPr="00B73E04">
        <w:rPr>
          <w:rFonts w:ascii="Book Antiqua" w:hAnsi="Book Antiqua"/>
        </w:rPr>
        <w:t xml:space="preserve"> negocio</w:t>
      </w:r>
      <w:r w:rsidR="00A57381">
        <w:rPr>
          <w:rFonts w:ascii="Book Antiqua" w:hAnsi="Book Antiqua"/>
        </w:rPr>
        <w:t>.</w:t>
      </w:r>
    </w:p>
    <w:p w:rsidR="004F3992" w:rsidRPr="00B73E04" w:rsidRDefault="00A57381" w:rsidP="00814D8B">
      <w:pPr>
        <w:numPr>
          <w:ilvl w:val="0"/>
          <w:numId w:val="4"/>
        </w:numPr>
        <w:tabs>
          <w:tab w:val="left" w:pos="1080"/>
        </w:tabs>
        <w:spacing w:line="360" w:lineRule="auto"/>
        <w:ind w:firstLine="0"/>
        <w:jc w:val="both"/>
        <w:rPr>
          <w:rFonts w:ascii="Book Antiqua" w:hAnsi="Book Antiqua"/>
        </w:rPr>
      </w:pPr>
      <w:r>
        <w:rPr>
          <w:rFonts w:ascii="Book Antiqua" w:hAnsi="Book Antiqua"/>
        </w:rPr>
        <w:t>Depurar y fidelizar la</w:t>
      </w:r>
      <w:r w:rsidR="004F3992" w:rsidRPr="00B73E04">
        <w:rPr>
          <w:rFonts w:ascii="Book Antiqua" w:hAnsi="Book Antiqua"/>
        </w:rPr>
        <w:t xml:space="preserve"> cartera de clientes</w:t>
      </w:r>
    </w:p>
    <w:p w:rsidR="004F3992"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Ampliar productos y mercados, local y exterior</w:t>
      </w:r>
    </w:p>
    <w:p w:rsidR="00A57381" w:rsidRDefault="00A57381" w:rsidP="008747F7">
      <w:pPr>
        <w:spacing w:line="360" w:lineRule="auto"/>
        <w:ind w:firstLine="709"/>
        <w:jc w:val="both"/>
        <w:rPr>
          <w:rFonts w:ascii="Book Antiqua" w:hAnsi="Book Antiqua"/>
        </w:rPr>
      </w:pPr>
    </w:p>
    <w:p w:rsidR="004F3992" w:rsidRDefault="004F3992" w:rsidP="008747F7">
      <w:pPr>
        <w:pStyle w:val="Ttulo2"/>
        <w:spacing w:line="360" w:lineRule="auto"/>
        <w:ind w:firstLine="709"/>
        <w:rPr>
          <w:rFonts w:ascii="Book Antiqua" w:hAnsi="Book Antiqua"/>
          <w:sz w:val="24"/>
        </w:rPr>
      </w:pPr>
      <w:r w:rsidRPr="00B73E04">
        <w:rPr>
          <w:rFonts w:ascii="Book Antiqua" w:hAnsi="Book Antiqua"/>
          <w:sz w:val="24"/>
        </w:rPr>
        <w:t>DEBILIDADES</w:t>
      </w:r>
    </w:p>
    <w:p w:rsidR="001F3F97" w:rsidRPr="001F3F97" w:rsidRDefault="001F3F97" w:rsidP="008747F7">
      <w:pPr>
        <w:ind w:firstLine="709"/>
        <w:rPr>
          <w:lang w:val="es-EC"/>
        </w:rPr>
      </w:pP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Obsolescencia de maquinaria</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Limitación física ( infraestructura)</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Falta de capacitación y desarrollo específico en las áreas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Falta incentivos y sistemas de reconocimiento</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Mala comunicación interna</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Falta de ejecución a nivel gerencial (facultamiento + gestión)</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No se respeta la estructura, ni los procesos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No contar con un sistema de inteligencia de mercado nacional  extranjero</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Visualizar a tiempo cambios en planificación</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Inadecuada información de demanda</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Poca credibilidad hacia el área de calidad (otras áreas)</w:t>
      </w:r>
    </w:p>
    <w:p w:rsidR="004F3992"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 xml:space="preserve">No funciona </w:t>
      </w:r>
      <w:r w:rsidR="00A57381">
        <w:rPr>
          <w:rFonts w:ascii="Book Antiqua" w:hAnsi="Book Antiqua"/>
        </w:rPr>
        <w:t xml:space="preserve">el </w:t>
      </w:r>
      <w:r w:rsidRPr="00B73E04">
        <w:rPr>
          <w:rFonts w:ascii="Book Antiqua" w:hAnsi="Book Antiqua"/>
        </w:rPr>
        <w:t xml:space="preserve">comité </w:t>
      </w:r>
      <w:r w:rsidR="00A57381">
        <w:rPr>
          <w:rFonts w:ascii="Book Antiqua" w:hAnsi="Book Antiqua"/>
        </w:rPr>
        <w:t xml:space="preserve">de </w:t>
      </w:r>
      <w:r w:rsidRPr="00B73E04">
        <w:rPr>
          <w:rFonts w:ascii="Book Antiqua" w:hAnsi="Book Antiqua"/>
        </w:rPr>
        <w:t>desarrollo de productos</w:t>
      </w:r>
    </w:p>
    <w:p w:rsidR="004F3992" w:rsidRDefault="004F3992" w:rsidP="008747F7">
      <w:pPr>
        <w:pStyle w:val="Ttulo3"/>
        <w:spacing w:line="360" w:lineRule="auto"/>
        <w:ind w:firstLine="709"/>
        <w:jc w:val="both"/>
        <w:rPr>
          <w:rFonts w:ascii="Book Antiqua" w:hAnsi="Book Antiqua"/>
          <w:sz w:val="24"/>
          <w:szCs w:val="24"/>
        </w:rPr>
      </w:pPr>
      <w:r w:rsidRPr="00B73E04">
        <w:rPr>
          <w:rFonts w:ascii="Book Antiqua" w:hAnsi="Book Antiqua"/>
          <w:sz w:val="24"/>
          <w:szCs w:val="24"/>
        </w:rPr>
        <w:t>AMENAZAS</w:t>
      </w:r>
    </w:p>
    <w:p w:rsidR="00AD5D48" w:rsidRPr="00AD5D48" w:rsidRDefault="00AD5D48" w:rsidP="008747F7">
      <w:pPr>
        <w:ind w:firstLine="709"/>
      </w:pP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Altos costos de MP, materiales, etc. (subiendo)</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Nuevos productos y  competidores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Pérdida de enfoque de la organización</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Inestabilidad política.</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Pérdida de clientes, inconformidad proveedores por devoluciones, reprocesos, costos de no calidad.</w:t>
      </w:r>
    </w:p>
    <w:p w:rsidR="004F3992" w:rsidRPr="00B73E04" w:rsidRDefault="004F3992" w:rsidP="008747F7">
      <w:pPr>
        <w:spacing w:line="360" w:lineRule="auto"/>
        <w:ind w:firstLine="709"/>
        <w:jc w:val="both"/>
        <w:rPr>
          <w:rFonts w:ascii="Book Antiqua" w:hAnsi="Book Antiqua"/>
        </w:rPr>
      </w:pPr>
    </w:p>
    <w:p w:rsidR="00814D8B" w:rsidRDefault="00814D8B" w:rsidP="008747F7">
      <w:pPr>
        <w:pStyle w:val="Textoindependiente"/>
        <w:spacing w:line="360" w:lineRule="auto"/>
        <w:ind w:left="360" w:firstLine="709"/>
        <w:rPr>
          <w:rFonts w:ascii="Book Antiqua" w:hAnsi="Book Antiqua"/>
          <w:b w:val="0"/>
        </w:rPr>
      </w:pPr>
    </w:p>
    <w:p w:rsidR="004F3992" w:rsidRDefault="004F3992" w:rsidP="008747F7">
      <w:pPr>
        <w:pStyle w:val="Textoindependiente"/>
        <w:spacing w:line="360" w:lineRule="auto"/>
        <w:ind w:left="360" w:firstLine="709"/>
        <w:rPr>
          <w:rFonts w:ascii="Book Antiqua" w:hAnsi="Book Antiqua"/>
          <w:b w:val="0"/>
        </w:rPr>
      </w:pPr>
      <w:r w:rsidRPr="00A57381">
        <w:rPr>
          <w:rFonts w:ascii="Book Antiqua" w:hAnsi="Book Antiqua"/>
          <w:b w:val="0"/>
        </w:rPr>
        <w:t>Después del análisis de la misión, visión, valores y del FODA de la empresa, se  identificó que ciertas fortalezas no son sino debilidades. A continuación se detalla el análisis:</w:t>
      </w:r>
    </w:p>
    <w:p w:rsidR="004F3992" w:rsidRPr="00B73E04" w:rsidRDefault="004F3992" w:rsidP="00814D8B">
      <w:pPr>
        <w:spacing w:before="100" w:beforeAutospacing="1" w:after="100" w:afterAutospacing="1" w:line="360" w:lineRule="auto"/>
        <w:ind w:right="720" w:firstLine="360"/>
        <w:jc w:val="both"/>
        <w:rPr>
          <w:rFonts w:ascii="Book Antiqua" w:hAnsi="Book Antiqua"/>
          <w:b/>
          <w:bCs/>
        </w:rPr>
      </w:pPr>
      <w:r w:rsidRPr="00B73E04">
        <w:rPr>
          <w:rFonts w:ascii="Book Antiqua" w:hAnsi="Book Antiqua"/>
          <w:b/>
          <w:bCs/>
        </w:rPr>
        <w:t>FORTALEZAS</w:t>
      </w: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Recurso humano (Experiencia, capacidad).</w:t>
      </w:r>
    </w:p>
    <w:p w:rsidR="004F3992" w:rsidRDefault="004F3992" w:rsidP="00B139B0">
      <w:pPr>
        <w:tabs>
          <w:tab w:val="left" w:pos="1080"/>
        </w:tabs>
        <w:spacing w:line="360" w:lineRule="auto"/>
        <w:ind w:left="357" w:firstLine="1077"/>
        <w:jc w:val="both"/>
        <w:rPr>
          <w:rFonts w:ascii="Book Antiqua" w:hAnsi="Book Antiqua"/>
        </w:rPr>
      </w:pPr>
      <w:r w:rsidRPr="00B73E04">
        <w:rPr>
          <w:rFonts w:ascii="Book Antiqua" w:hAnsi="Book Antiqua"/>
        </w:rPr>
        <w:t>Aplicación de mejorami</w:t>
      </w:r>
      <w:r w:rsidR="007D12F8">
        <w:rPr>
          <w:rFonts w:ascii="Book Antiqua" w:hAnsi="Book Antiqua"/>
        </w:rPr>
        <w:t>ento continuo para la correcta planificación  de actividades.</w:t>
      </w:r>
    </w:p>
    <w:p w:rsidR="00A57381" w:rsidRDefault="00A57381" w:rsidP="00814D8B">
      <w:pPr>
        <w:tabs>
          <w:tab w:val="left" w:pos="1080"/>
        </w:tabs>
        <w:spacing w:line="360" w:lineRule="auto"/>
        <w:ind w:left="360"/>
        <w:jc w:val="both"/>
        <w:rPr>
          <w:rFonts w:ascii="Book Antiqua" w:hAnsi="Book Antiqua"/>
        </w:rPr>
      </w:pP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Buen ambiente laboral</w:t>
      </w:r>
    </w:p>
    <w:p w:rsidR="004F3992" w:rsidRDefault="004F3992" w:rsidP="008747F7">
      <w:pPr>
        <w:spacing w:line="360" w:lineRule="auto"/>
        <w:ind w:left="360" w:firstLine="709"/>
        <w:jc w:val="both"/>
        <w:rPr>
          <w:rFonts w:ascii="Book Antiqua" w:hAnsi="Book Antiqua"/>
        </w:rPr>
      </w:pPr>
      <w:r w:rsidRPr="00B73E04">
        <w:rPr>
          <w:rFonts w:ascii="Book Antiqua" w:hAnsi="Book Antiqua"/>
        </w:rPr>
        <w:t>Este punto sugiere reestructuración debido a que el personal mediante observación  indic</w:t>
      </w:r>
      <w:r w:rsidR="00A57381">
        <w:rPr>
          <w:rFonts w:ascii="Book Antiqua" w:hAnsi="Book Antiqua"/>
        </w:rPr>
        <w:t>ó</w:t>
      </w:r>
      <w:r w:rsidRPr="00B73E04">
        <w:rPr>
          <w:rFonts w:ascii="Book Antiqua" w:hAnsi="Book Antiqua"/>
        </w:rPr>
        <w:t xml:space="preserve"> que no labora en un ambiente propicio</w:t>
      </w:r>
      <w:r w:rsidR="00A57381">
        <w:rPr>
          <w:rFonts w:ascii="Book Antiqua" w:hAnsi="Book Antiqua"/>
        </w:rPr>
        <w:t>.</w:t>
      </w:r>
    </w:p>
    <w:p w:rsidR="00A57381" w:rsidRPr="00B73E04" w:rsidRDefault="00A57381" w:rsidP="008747F7">
      <w:pPr>
        <w:spacing w:line="360" w:lineRule="auto"/>
        <w:ind w:left="360" w:firstLine="709"/>
        <w:jc w:val="both"/>
        <w:rPr>
          <w:rFonts w:ascii="Book Antiqua" w:hAnsi="Book Antiqua"/>
        </w:rPr>
      </w:pPr>
    </w:p>
    <w:p w:rsidR="004F3992" w:rsidRPr="00B73E04" w:rsidRDefault="004F3992" w:rsidP="00814D8B">
      <w:pPr>
        <w:numPr>
          <w:ilvl w:val="0"/>
          <w:numId w:val="4"/>
        </w:numPr>
        <w:tabs>
          <w:tab w:val="left" w:pos="1080"/>
        </w:tabs>
        <w:spacing w:line="360" w:lineRule="auto"/>
        <w:ind w:firstLine="0"/>
        <w:jc w:val="both"/>
        <w:rPr>
          <w:rFonts w:ascii="Book Antiqua" w:hAnsi="Book Antiqua"/>
        </w:rPr>
      </w:pPr>
      <w:r w:rsidRPr="00B73E04">
        <w:rPr>
          <w:rFonts w:ascii="Book Antiqua" w:hAnsi="Book Antiqua"/>
        </w:rPr>
        <w:t>Infraestructura apropiada (comunicaciones, tecnológicas, administrativa)</w:t>
      </w:r>
    </w:p>
    <w:p w:rsidR="004F3992" w:rsidRPr="00B73E04" w:rsidRDefault="004F3992" w:rsidP="008747F7">
      <w:pPr>
        <w:spacing w:line="360" w:lineRule="auto"/>
        <w:ind w:left="360" w:firstLine="709"/>
        <w:jc w:val="both"/>
        <w:rPr>
          <w:rFonts w:ascii="Book Antiqua" w:hAnsi="Book Antiqua"/>
        </w:rPr>
      </w:pPr>
      <w:r w:rsidRPr="00B73E04">
        <w:rPr>
          <w:rFonts w:ascii="Book Antiqua" w:hAnsi="Book Antiqua"/>
        </w:rPr>
        <w:t>La infraestructura tiene algunas falencias la</w:t>
      </w:r>
      <w:r w:rsidR="00A57381">
        <w:rPr>
          <w:rFonts w:ascii="Book Antiqua" w:hAnsi="Book Antiqua"/>
        </w:rPr>
        <w:t>s cuales afectan al proceso de Comercializar Nacionalmente.</w:t>
      </w:r>
    </w:p>
    <w:p w:rsidR="004F3992" w:rsidRDefault="004F3992" w:rsidP="008747F7">
      <w:pPr>
        <w:spacing w:line="360" w:lineRule="auto"/>
        <w:ind w:firstLine="709"/>
        <w:jc w:val="both"/>
        <w:rPr>
          <w:rFonts w:ascii="Book Antiqua" w:hAnsi="Book Antiqua"/>
        </w:rPr>
      </w:pPr>
    </w:p>
    <w:p w:rsidR="00A57381" w:rsidRDefault="00A57381" w:rsidP="008747F7">
      <w:pPr>
        <w:spacing w:line="360" w:lineRule="auto"/>
        <w:ind w:firstLine="709"/>
        <w:jc w:val="both"/>
        <w:rPr>
          <w:rFonts w:ascii="Book Antiqua" w:hAnsi="Book Antiqua"/>
        </w:rPr>
      </w:pPr>
    </w:p>
    <w:p w:rsidR="004F3992" w:rsidRDefault="007D12F8" w:rsidP="00814D8B">
      <w:pPr>
        <w:numPr>
          <w:ilvl w:val="1"/>
          <w:numId w:val="20"/>
        </w:numPr>
        <w:spacing w:line="360" w:lineRule="auto"/>
        <w:ind w:hanging="708"/>
        <w:jc w:val="both"/>
        <w:rPr>
          <w:rFonts w:ascii="Book Antiqua" w:hAnsi="Book Antiqua"/>
          <w:b/>
          <w:bCs/>
        </w:rPr>
      </w:pPr>
      <w:r>
        <w:rPr>
          <w:rFonts w:ascii="Book Antiqua" w:hAnsi="Book Antiqua"/>
          <w:b/>
          <w:bCs/>
        </w:rPr>
        <w:t>Definición de los Problemas del Proceso</w:t>
      </w:r>
    </w:p>
    <w:p w:rsidR="007D12F8" w:rsidRDefault="007D12F8" w:rsidP="008747F7">
      <w:pPr>
        <w:spacing w:line="360" w:lineRule="auto"/>
        <w:ind w:firstLine="709"/>
        <w:jc w:val="both"/>
        <w:rPr>
          <w:rFonts w:ascii="Book Antiqua" w:hAnsi="Book Antiqua"/>
          <w:b/>
          <w:bCs/>
        </w:rPr>
      </w:pPr>
    </w:p>
    <w:p w:rsidR="004F3992" w:rsidRDefault="007D12F8" w:rsidP="00814D8B">
      <w:pPr>
        <w:numPr>
          <w:ilvl w:val="2"/>
          <w:numId w:val="20"/>
        </w:numPr>
        <w:tabs>
          <w:tab w:val="left" w:pos="1080"/>
        </w:tabs>
        <w:spacing w:line="360" w:lineRule="auto"/>
        <w:ind w:hanging="1776"/>
        <w:jc w:val="both"/>
        <w:rPr>
          <w:rFonts w:ascii="Book Antiqua" w:hAnsi="Book Antiqua"/>
          <w:b/>
          <w:bCs/>
        </w:rPr>
      </w:pPr>
      <w:r>
        <w:rPr>
          <w:rFonts w:ascii="Book Antiqua" w:hAnsi="Book Antiqua"/>
          <w:b/>
          <w:bCs/>
        </w:rPr>
        <w:t>Información de los mandos medios</w:t>
      </w:r>
    </w:p>
    <w:p w:rsidR="007C6511" w:rsidRPr="00B73E04" w:rsidRDefault="007C6511" w:rsidP="008747F7">
      <w:pPr>
        <w:tabs>
          <w:tab w:val="left" w:pos="1080"/>
        </w:tabs>
        <w:spacing w:line="360" w:lineRule="auto"/>
        <w:ind w:left="360" w:firstLine="709"/>
        <w:jc w:val="both"/>
        <w:rPr>
          <w:rFonts w:ascii="Book Antiqua" w:hAnsi="Book Antiqua"/>
          <w:b/>
          <w:bCs/>
        </w:rPr>
      </w:pPr>
    </w:p>
    <w:p w:rsidR="004F3992" w:rsidRDefault="004F3992" w:rsidP="008747F7">
      <w:pPr>
        <w:spacing w:line="360" w:lineRule="auto"/>
        <w:ind w:left="360" w:firstLine="709"/>
        <w:jc w:val="both"/>
        <w:rPr>
          <w:rFonts w:ascii="Book Antiqua" w:hAnsi="Book Antiqua"/>
        </w:rPr>
      </w:pPr>
      <w:r w:rsidRPr="00B73E04">
        <w:rPr>
          <w:rFonts w:ascii="Book Antiqua" w:hAnsi="Book Antiqua"/>
        </w:rPr>
        <w:t xml:space="preserve">Mediante una entrevista a los mandos medios de </w:t>
      </w:r>
      <w:smartTag w:uri="urn:schemas-microsoft-com:office:smarttags" w:element="PersonName">
        <w:smartTagPr>
          <w:attr w:name="ProductID" w:val="la Regional Guayaquil"/>
        </w:smartTagPr>
        <w:r w:rsidRPr="00B73E04">
          <w:rPr>
            <w:rFonts w:ascii="Book Antiqua" w:hAnsi="Book Antiqua"/>
          </w:rPr>
          <w:t>la Regional Guayaquil</w:t>
        </w:r>
      </w:smartTag>
      <w:r w:rsidRPr="00B73E04">
        <w:rPr>
          <w:rFonts w:ascii="Book Antiqua" w:hAnsi="Book Antiqua"/>
        </w:rPr>
        <w:t>, se obtendrá información acerca del proceso de Comercializar Nacionalmente, esto permitirá conocer como se desarrolla el proceso y en que etapa o etapas  del mismo hay falencias.</w:t>
      </w:r>
    </w:p>
    <w:p w:rsidR="00516E98" w:rsidRPr="00B73E04" w:rsidRDefault="00516E98" w:rsidP="008747F7">
      <w:pPr>
        <w:spacing w:line="360" w:lineRule="auto"/>
        <w:ind w:left="360" w:firstLine="709"/>
        <w:jc w:val="both"/>
        <w:rPr>
          <w:rFonts w:ascii="Book Antiqua" w:hAnsi="Book Antiqua"/>
        </w:rPr>
      </w:pPr>
    </w:p>
    <w:p w:rsidR="004F3992" w:rsidRPr="00B73E04" w:rsidRDefault="004F3992" w:rsidP="00814D8B">
      <w:pPr>
        <w:spacing w:line="360" w:lineRule="auto"/>
        <w:ind w:firstLine="360"/>
        <w:jc w:val="both"/>
        <w:rPr>
          <w:rFonts w:ascii="Book Antiqua" w:hAnsi="Book Antiqua"/>
        </w:rPr>
      </w:pPr>
      <w:r w:rsidRPr="00B73E04">
        <w:rPr>
          <w:rFonts w:ascii="Book Antiqua" w:hAnsi="Book Antiqua"/>
        </w:rPr>
        <w:t xml:space="preserve">Los mandos medios a entrevistar son: </w:t>
      </w:r>
    </w:p>
    <w:p w:rsidR="00516E98" w:rsidRDefault="00516E98" w:rsidP="008747F7">
      <w:pPr>
        <w:spacing w:line="360" w:lineRule="auto"/>
        <w:ind w:left="360" w:firstLine="709"/>
        <w:jc w:val="both"/>
        <w:rPr>
          <w:rFonts w:ascii="Book Antiqua" w:hAnsi="Book Antiqua"/>
          <w:bCs/>
        </w:rPr>
      </w:pPr>
    </w:p>
    <w:p w:rsidR="004F3992" w:rsidRPr="00B73E04" w:rsidRDefault="004F3992" w:rsidP="00814D8B">
      <w:pPr>
        <w:spacing w:line="360" w:lineRule="auto"/>
        <w:ind w:left="360"/>
        <w:jc w:val="both"/>
        <w:rPr>
          <w:rFonts w:ascii="Book Antiqua" w:hAnsi="Book Antiqua"/>
          <w:bCs/>
        </w:rPr>
      </w:pPr>
      <w:r w:rsidRPr="00B73E04">
        <w:rPr>
          <w:rFonts w:ascii="Book Antiqua" w:hAnsi="Book Antiqua"/>
          <w:bCs/>
        </w:rPr>
        <w:t>- Jefe Comercial</w:t>
      </w:r>
    </w:p>
    <w:p w:rsidR="004F3992" w:rsidRPr="00B73E04" w:rsidRDefault="004F3992" w:rsidP="00814D8B">
      <w:pPr>
        <w:spacing w:line="360" w:lineRule="auto"/>
        <w:ind w:firstLine="360"/>
        <w:jc w:val="both"/>
        <w:rPr>
          <w:rFonts w:ascii="Book Antiqua" w:hAnsi="Book Antiqua"/>
          <w:bCs/>
        </w:rPr>
      </w:pPr>
      <w:r w:rsidRPr="00B73E04">
        <w:rPr>
          <w:rFonts w:ascii="Book Antiqua" w:hAnsi="Book Antiqua"/>
          <w:bCs/>
        </w:rPr>
        <w:t>- Jefe Crédito y Cobranzas</w:t>
      </w:r>
    </w:p>
    <w:p w:rsidR="004F3992" w:rsidRPr="00B73E04" w:rsidRDefault="004F3992" w:rsidP="00814D8B">
      <w:pPr>
        <w:spacing w:line="360" w:lineRule="auto"/>
        <w:ind w:firstLine="360"/>
        <w:jc w:val="both"/>
        <w:rPr>
          <w:rFonts w:ascii="Book Antiqua" w:hAnsi="Book Antiqua"/>
          <w:bCs/>
        </w:rPr>
      </w:pPr>
      <w:r w:rsidRPr="00B73E04">
        <w:rPr>
          <w:rFonts w:ascii="Book Antiqua" w:hAnsi="Book Antiqua"/>
          <w:bCs/>
        </w:rPr>
        <w:t>- Jefe de Bodega</w:t>
      </w:r>
    </w:p>
    <w:p w:rsidR="004F3992" w:rsidRPr="00B73E04" w:rsidRDefault="004F3992" w:rsidP="008747F7">
      <w:pPr>
        <w:spacing w:line="360" w:lineRule="auto"/>
        <w:ind w:firstLine="709"/>
        <w:jc w:val="both"/>
        <w:rPr>
          <w:rFonts w:ascii="Book Antiqua" w:hAnsi="Book Antiqua"/>
          <w:b/>
          <w:bCs/>
        </w:rPr>
      </w:pPr>
    </w:p>
    <w:p w:rsidR="00516E98" w:rsidRDefault="00516E98" w:rsidP="008747F7">
      <w:pPr>
        <w:spacing w:line="360" w:lineRule="auto"/>
        <w:ind w:firstLine="709"/>
        <w:jc w:val="both"/>
        <w:rPr>
          <w:rFonts w:ascii="Book Antiqua" w:hAnsi="Book Antiqua"/>
          <w:b/>
          <w:bCs/>
        </w:rPr>
      </w:pPr>
    </w:p>
    <w:p w:rsidR="00516E98" w:rsidRDefault="00516E98" w:rsidP="008747F7">
      <w:pPr>
        <w:spacing w:line="360" w:lineRule="auto"/>
        <w:ind w:firstLine="709"/>
        <w:jc w:val="both"/>
        <w:rPr>
          <w:rFonts w:ascii="Book Antiqua" w:hAnsi="Book Antiqua"/>
          <w:b/>
          <w:bCs/>
        </w:rPr>
      </w:pPr>
    </w:p>
    <w:p w:rsidR="00516E98" w:rsidRDefault="00516E98" w:rsidP="008747F7">
      <w:pPr>
        <w:spacing w:line="360" w:lineRule="auto"/>
        <w:ind w:firstLine="709"/>
        <w:jc w:val="both"/>
        <w:rPr>
          <w:rFonts w:ascii="Book Antiqua" w:hAnsi="Book Antiqua"/>
          <w:b/>
          <w:bCs/>
        </w:rPr>
      </w:pPr>
    </w:p>
    <w:p w:rsidR="004F3992" w:rsidRDefault="004F3992" w:rsidP="008747F7">
      <w:pPr>
        <w:spacing w:line="360" w:lineRule="auto"/>
        <w:ind w:firstLine="709"/>
        <w:jc w:val="both"/>
        <w:rPr>
          <w:rFonts w:ascii="Book Antiqua" w:hAnsi="Book Antiqua"/>
          <w:b/>
          <w:bCs/>
        </w:rPr>
      </w:pPr>
      <w:r w:rsidRPr="00B73E04">
        <w:rPr>
          <w:rFonts w:ascii="Book Antiqua" w:hAnsi="Book Antiqua"/>
          <w:b/>
          <w:bCs/>
        </w:rPr>
        <w:t>Entrevista con los mandos medios</w:t>
      </w:r>
    </w:p>
    <w:p w:rsidR="007C6511" w:rsidRPr="00B73E04" w:rsidRDefault="007C6511" w:rsidP="008747F7">
      <w:pPr>
        <w:spacing w:line="360" w:lineRule="auto"/>
        <w:ind w:firstLine="709"/>
        <w:jc w:val="both"/>
        <w:rPr>
          <w:rFonts w:ascii="Book Antiqua" w:hAnsi="Book Antiqua"/>
          <w:b/>
          <w:bCs/>
        </w:rPr>
      </w:pPr>
    </w:p>
    <w:p w:rsidR="004F3992" w:rsidRDefault="004F3992" w:rsidP="00814D8B">
      <w:pPr>
        <w:numPr>
          <w:ilvl w:val="0"/>
          <w:numId w:val="5"/>
        </w:numPr>
        <w:spacing w:line="360" w:lineRule="auto"/>
        <w:ind w:firstLine="0"/>
        <w:jc w:val="both"/>
        <w:rPr>
          <w:rFonts w:ascii="Book Antiqua" w:hAnsi="Book Antiqua"/>
          <w:b/>
          <w:bCs/>
        </w:rPr>
      </w:pPr>
      <w:r w:rsidRPr="00B73E04">
        <w:rPr>
          <w:rFonts w:ascii="Book Antiqua" w:hAnsi="Book Antiqua"/>
          <w:b/>
          <w:bCs/>
        </w:rPr>
        <w:t xml:space="preserve">¿Cómo se desarrolla el proceso de Comercialización? </w:t>
      </w:r>
    </w:p>
    <w:p w:rsidR="007C6511" w:rsidRPr="00B73E04" w:rsidRDefault="00516E98" w:rsidP="008747F7">
      <w:pPr>
        <w:spacing w:line="360" w:lineRule="auto"/>
        <w:ind w:left="360" w:firstLine="709"/>
        <w:jc w:val="both"/>
        <w:rPr>
          <w:rFonts w:ascii="Book Antiqua" w:hAnsi="Book Antiqua"/>
          <w:b/>
          <w:bCs/>
        </w:rPr>
      </w:pPr>
      <w:r>
        <w:rPr>
          <w:rFonts w:ascii="Book Antiqua" w:hAnsi="Book Antiqua"/>
          <w:bCs/>
        </w:rPr>
        <w:t>Ver Figura 2.8</w:t>
      </w:r>
    </w:p>
    <w:p w:rsidR="004F3992" w:rsidRPr="00516E98" w:rsidRDefault="007D2D4B" w:rsidP="002C07B1">
      <w:pPr>
        <w:spacing w:line="360" w:lineRule="auto"/>
        <w:ind w:firstLine="360"/>
        <w:jc w:val="center"/>
        <w:rPr>
          <w:rFonts w:ascii="Book Antiqua" w:hAnsi="Book Antiqua"/>
        </w:rPr>
      </w:pPr>
      <w:r>
        <w:rPr>
          <w:noProof/>
        </w:rPr>
        <w:drawing>
          <wp:inline distT="0" distB="0" distL="0" distR="0">
            <wp:extent cx="4286250" cy="29241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4286250" cy="2924175"/>
                    </a:xfrm>
                    <a:prstGeom prst="rect">
                      <a:avLst/>
                    </a:prstGeom>
                    <a:noFill/>
                    <a:ln w="9525">
                      <a:noFill/>
                      <a:miter lim="800000"/>
                      <a:headEnd/>
                      <a:tailEnd/>
                    </a:ln>
                  </pic:spPr>
                </pic:pic>
              </a:graphicData>
            </a:graphic>
          </wp:inline>
        </w:drawing>
      </w:r>
    </w:p>
    <w:p w:rsidR="00516E98" w:rsidRDefault="00516E9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FE5AFD" w:rsidRDefault="00FE5AFD"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7C6511" w:rsidRDefault="00516E98" w:rsidP="008747F7">
      <w:pPr>
        <w:spacing w:line="360" w:lineRule="auto"/>
        <w:ind w:left="360" w:firstLine="709"/>
        <w:jc w:val="both"/>
        <w:rPr>
          <w:rFonts w:ascii="Book Antiqua" w:hAnsi="Book Antiqua"/>
          <w:bCs/>
        </w:rPr>
      </w:pPr>
      <w:r>
        <w:rPr>
          <w:rFonts w:ascii="Book Antiqua" w:hAnsi="Book Antiqua"/>
          <w:bCs/>
        </w:rPr>
        <w:t xml:space="preserve">Ver Figura 2.9 </w:t>
      </w:r>
    </w:p>
    <w:p w:rsidR="007C6511" w:rsidRPr="00516E98" w:rsidRDefault="007D2D4B" w:rsidP="002C07B1">
      <w:pPr>
        <w:spacing w:line="360" w:lineRule="auto"/>
        <w:ind w:left="360" w:firstLine="540"/>
        <w:jc w:val="center"/>
        <w:rPr>
          <w:rFonts w:ascii="Book Antiqua" w:hAnsi="Book Antiqua"/>
          <w:bCs/>
        </w:rPr>
      </w:pPr>
      <w:r>
        <w:rPr>
          <w:noProof/>
        </w:rPr>
        <w:drawing>
          <wp:inline distT="0" distB="0" distL="0" distR="0">
            <wp:extent cx="4324350" cy="27336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324350" cy="2733675"/>
                    </a:xfrm>
                    <a:prstGeom prst="rect">
                      <a:avLst/>
                    </a:prstGeom>
                    <a:noFill/>
                    <a:ln w="9525">
                      <a:noFill/>
                      <a:miter lim="800000"/>
                      <a:headEnd/>
                      <a:tailEnd/>
                    </a:ln>
                  </pic:spPr>
                </pic:pic>
              </a:graphicData>
            </a:graphic>
          </wp:inline>
        </w:drawing>
      </w:r>
    </w:p>
    <w:p w:rsidR="00003308" w:rsidRDefault="00003308" w:rsidP="008747F7">
      <w:pPr>
        <w:spacing w:line="360" w:lineRule="auto"/>
        <w:ind w:left="360" w:firstLine="709"/>
        <w:jc w:val="both"/>
        <w:rPr>
          <w:rFonts w:ascii="Book Antiqua" w:hAnsi="Book Antiqua"/>
          <w:bCs/>
        </w:rPr>
      </w:pPr>
    </w:p>
    <w:p w:rsidR="00003308" w:rsidRDefault="00003308" w:rsidP="008747F7">
      <w:pPr>
        <w:spacing w:line="360" w:lineRule="auto"/>
        <w:ind w:left="360" w:firstLine="709"/>
        <w:jc w:val="both"/>
        <w:rPr>
          <w:rFonts w:ascii="Book Antiqua" w:hAnsi="Book Antiqua"/>
          <w:bCs/>
        </w:rPr>
      </w:pPr>
    </w:p>
    <w:p w:rsidR="004F3992" w:rsidRPr="00B73E04" w:rsidRDefault="00516E98" w:rsidP="008747F7">
      <w:pPr>
        <w:spacing w:line="360" w:lineRule="auto"/>
        <w:ind w:left="360" w:firstLine="709"/>
        <w:jc w:val="both"/>
        <w:rPr>
          <w:rFonts w:ascii="Book Antiqua" w:hAnsi="Book Antiqua"/>
          <w:bCs/>
        </w:rPr>
      </w:pPr>
      <w:r>
        <w:rPr>
          <w:rFonts w:ascii="Book Antiqua" w:hAnsi="Book Antiqua"/>
          <w:bCs/>
        </w:rPr>
        <w:t>El proceso de Comercializar Nacionalmente</w:t>
      </w:r>
      <w:r w:rsidR="004F3992" w:rsidRPr="00B73E04">
        <w:rPr>
          <w:rFonts w:ascii="Book Antiqua" w:hAnsi="Book Antiqua"/>
          <w:bCs/>
        </w:rPr>
        <w:t xml:space="preserve"> de la regional Gye se inicia con la generación de la orden de venta dada por la demanda de nuestros clientes y procedemos a ejecutar el proceso de ventas, al ingresar la nota de pedido, verificamos el estado de cuenta del cliente en crédito y se procede a facturar la orden, la misma que debe ser despachada dentro de 48 horas de generada la orden, y una vez cumplido el plazo de crédito de la factura, el vendedor encargado de la cuenta procede a realizar el respectivo cobro, cerrando el ciclo de la comercialización con la generación una nueva orden de venta.</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¿Cuántas órdenes de venta se facturan al día en promedio y en que tiempo?</w:t>
      </w: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El departamento de facturación estima 40 facturas promedio diarias, facturadas en una rango  de 8 horas.</w:t>
      </w:r>
    </w:p>
    <w:p w:rsidR="00516E98" w:rsidRPr="00B73E04" w:rsidRDefault="00516E98" w:rsidP="008747F7">
      <w:pPr>
        <w:spacing w:line="360" w:lineRule="auto"/>
        <w:ind w:left="360" w:firstLine="709"/>
        <w:jc w:val="both"/>
        <w:rPr>
          <w:rFonts w:ascii="Book Antiqua" w:hAnsi="Book Antiqua"/>
          <w:bCs/>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¿Quiénes toman las decisiones en el proceso?</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Cada departamento es responsable del proceso que le corresponde de la co</w:t>
      </w:r>
      <w:r w:rsidR="00516E98">
        <w:rPr>
          <w:rFonts w:ascii="Book Antiqua" w:hAnsi="Book Antiqua"/>
          <w:bCs/>
        </w:rPr>
        <w:t xml:space="preserve">mercialización, </w:t>
      </w:r>
      <w:r w:rsidRPr="00B73E04">
        <w:rPr>
          <w:rFonts w:ascii="Book Antiqua" w:hAnsi="Book Antiqua"/>
          <w:bCs/>
        </w:rPr>
        <w:t>todas las actividades</w:t>
      </w:r>
      <w:r w:rsidR="00516E98">
        <w:rPr>
          <w:rFonts w:ascii="Book Antiqua" w:hAnsi="Book Antiqua"/>
          <w:bCs/>
        </w:rPr>
        <w:t xml:space="preserve"> son</w:t>
      </w:r>
      <w:r w:rsidRPr="00B73E04">
        <w:rPr>
          <w:rFonts w:ascii="Book Antiqua" w:hAnsi="Book Antiqua"/>
          <w:bCs/>
        </w:rPr>
        <w:t xml:space="preserve"> supervisadas por la jefatura comercial, y en determinadas partes del proceso autorizadas por la jefatura siendo así:</w:t>
      </w:r>
    </w:p>
    <w:p w:rsidR="004F3992" w:rsidRDefault="004F3992" w:rsidP="008747F7">
      <w:pPr>
        <w:spacing w:line="360" w:lineRule="auto"/>
        <w:ind w:left="360" w:firstLine="709"/>
        <w:jc w:val="both"/>
        <w:rPr>
          <w:rFonts w:ascii="Book Antiqua" w:hAnsi="Book Antiqua"/>
          <w:bCs/>
        </w:rPr>
      </w:pP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La autorización de devoluciones en el Departamento de Bodega y Autorización de Notas de Crédito y Debito en el departamento de Cartera.</w:t>
      </w:r>
    </w:p>
    <w:p w:rsidR="00516E98" w:rsidRPr="00B73E04" w:rsidRDefault="00516E98" w:rsidP="008747F7">
      <w:pPr>
        <w:spacing w:line="360" w:lineRule="auto"/>
        <w:ind w:left="360" w:firstLine="709"/>
        <w:jc w:val="both"/>
        <w:rPr>
          <w:rFonts w:ascii="Book Antiqua" w:hAnsi="Book Antiqua"/>
          <w:bCs/>
        </w:rPr>
      </w:pP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Las decisiones del resto de actividades del proceso son autónomas en cada departamento cuyo único responsable es cada jefatura.</w:t>
      </w:r>
    </w:p>
    <w:p w:rsidR="004F3992" w:rsidRDefault="004F3992" w:rsidP="008747F7">
      <w:pPr>
        <w:spacing w:line="360" w:lineRule="auto"/>
        <w:ind w:left="360" w:firstLine="709"/>
        <w:jc w:val="both"/>
        <w:rPr>
          <w:rFonts w:ascii="Book Antiqua" w:hAnsi="Book Antiqua"/>
          <w:bCs/>
        </w:rPr>
      </w:pPr>
    </w:p>
    <w:p w:rsidR="00003308" w:rsidRPr="00B73E04" w:rsidRDefault="00003308" w:rsidP="008747F7">
      <w:pPr>
        <w:spacing w:line="360" w:lineRule="auto"/>
        <w:ind w:left="360" w:firstLine="709"/>
        <w:jc w:val="both"/>
        <w:rPr>
          <w:rFonts w:ascii="Book Antiqua" w:hAnsi="Book Antiqua"/>
          <w:bCs/>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¿Considera que la información fluye correctamente entre departamentos?</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Si, la información fluye en todas las actividades del proceso</w:t>
      </w:r>
      <w:r w:rsidR="00506029">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 xml:space="preserve">¿Cuántas facturas se anulan por error en la toma del pedido en promedio? </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Se anulan en promedio 2 semanales</w:t>
      </w:r>
      <w:r w:rsidR="00506029">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¿Todo el personal usa las mismas políticas de la empresa?</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Cs/>
        </w:rPr>
        <w:t xml:space="preserve">La regional Gye, </w:t>
      </w:r>
      <w:r w:rsidR="006F2FB1">
        <w:rPr>
          <w:rFonts w:ascii="Book Antiqua" w:hAnsi="Book Antiqua"/>
          <w:bCs/>
        </w:rPr>
        <w:t>posee una política generalizada</w:t>
      </w:r>
      <w:r w:rsidRPr="00B73E04">
        <w:rPr>
          <w:rFonts w:ascii="Book Antiqua" w:hAnsi="Book Antiqua"/>
          <w:bCs/>
        </w:rPr>
        <w:t xml:space="preserve"> y adicional</w:t>
      </w:r>
      <w:r w:rsidR="006F2FB1">
        <w:rPr>
          <w:rFonts w:ascii="Book Antiqua" w:hAnsi="Book Antiqua"/>
          <w:bCs/>
        </w:rPr>
        <w:t>mente</w:t>
      </w:r>
      <w:r w:rsidRPr="00B73E04">
        <w:rPr>
          <w:rFonts w:ascii="Book Antiqua" w:hAnsi="Book Antiqua"/>
          <w:bCs/>
        </w:rPr>
        <w:t xml:space="preserve"> políticas por departamentos</w:t>
      </w:r>
      <w:r w:rsidRPr="00B73E04">
        <w:rPr>
          <w:rFonts w:ascii="Book Antiqua" w:hAnsi="Book Antiqua"/>
          <w:b/>
          <w:bCs/>
        </w:rPr>
        <w:t>.</w:t>
      </w:r>
    </w:p>
    <w:p w:rsidR="004F3992" w:rsidRDefault="004F3992" w:rsidP="008747F7">
      <w:pPr>
        <w:spacing w:line="360" w:lineRule="auto"/>
        <w:ind w:left="360" w:firstLine="709"/>
        <w:jc w:val="both"/>
        <w:rPr>
          <w:rFonts w:ascii="Book Antiqua" w:hAnsi="Book Antiqua"/>
          <w:b/>
          <w:bCs/>
        </w:rPr>
      </w:pPr>
    </w:p>
    <w:p w:rsidR="00003308" w:rsidRPr="00B73E04" w:rsidRDefault="00003308" w:rsidP="008747F7">
      <w:pPr>
        <w:spacing w:line="360" w:lineRule="auto"/>
        <w:ind w:left="360" w:firstLine="709"/>
        <w:jc w:val="both"/>
        <w:rPr>
          <w:rFonts w:ascii="Book Antiqua" w:hAnsi="Book Antiqua"/>
          <w:b/>
          <w:bCs/>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¿Considera que el ambiente de trabajo es el adecuado para el desarrollo de las actividades de comercialización?</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No, las instalaciones de la regional funcionan dentro de la bodega,  y no existe suficiente distribución departamental con las instalaciones de oficina y comodidades básicas.</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spacing w:line="360" w:lineRule="auto"/>
        <w:ind w:firstLine="360"/>
        <w:jc w:val="both"/>
        <w:rPr>
          <w:rFonts w:ascii="Book Antiqua" w:hAnsi="Book Antiqua"/>
          <w:bCs/>
        </w:rPr>
      </w:pPr>
      <w:r w:rsidRPr="00B73E04">
        <w:rPr>
          <w:rFonts w:ascii="Book Antiqua" w:hAnsi="Book Antiqua"/>
          <w:bCs/>
        </w:rPr>
        <w:t xml:space="preserve">El problema radica en la infraestructura: </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spacing w:line="360" w:lineRule="auto"/>
        <w:ind w:left="360"/>
        <w:jc w:val="both"/>
        <w:rPr>
          <w:rFonts w:ascii="Book Antiqua" w:hAnsi="Book Antiqua"/>
          <w:bCs/>
        </w:rPr>
      </w:pPr>
      <w:r w:rsidRPr="00B73E04">
        <w:rPr>
          <w:rFonts w:ascii="Book Antiqua" w:hAnsi="Book Antiqua"/>
          <w:bCs/>
        </w:rPr>
        <w:t>Tenemos:</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El comedor, muebles y equipos de </w:t>
      </w:r>
      <w:r w:rsidR="006F2FB1">
        <w:rPr>
          <w:rFonts w:ascii="Book Antiqua" w:hAnsi="Book Antiqua"/>
          <w:bCs/>
        </w:rPr>
        <w:t>cocina fueron retirados</w:t>
      </w:r>
      <w:r w:rsidRPr="00B73E04">
        <w:rPr>
          <w:rFonts w:ascii="Book Antiqua" w:hAnsi="Book Antiqua"/>
          <w:bCs/>
        </w:rPr>
        <w:t xml:space="preserve"> para ubicar en ese</w:t>
      </w:r>
      <w:r w:rsidR="006F2FB1">
        <w:rPr>
          <w:rFonts w:ascii="Book Antiqua" w:hAnsi="Book Antiqua"/>
          <w:bCs/>
        </w:rPr>
        <w:t xml:space="preserve"> espacio e</w:t>
      </w:r>
      <w:r w:rsidRPr="00B73E04">
        <w:rPr>
          <w:rFonts w:ascii="Book Antiqua" w:hAnsi="Book Antiqua"/>
          <w:bCs/>
        </w:rPr>
        <w:t xml:space="preserve">l departamento de bodega, teniendo en su </w:t>
      </w:r>
      <w:r w:rsidRPr="00E00689">
        <w:rPr>
          <w:rFonts w:ascii="Book Antiqua" w:hAnsi="Book Antiqua"/>
          <w:bCs/>
        </w:rPr>
        <w:t>interior un lavaplatos</w:t>
      </w:r>
      <w:r w:rsidR="00C65DAC">
        <w:rPr>
          <w:rFonts w:ascii="Book Antiqua" w:hAnsi="Book Antiqua"/>
          <w:bCs/>
        </w:rPr>
        <w:t xml:space="preserve"> </w:t>
      </w:r>
      <w:r w:rsidR="00E00689">
        <w:rPr>
          <w:rFonts w:ascii="Book Antiqua" w:hAnsi="Book Antiqua"/>
          <w:bCs/>
        </w:rPr>
        <w:t xml:space="preserve">(Ver anexo </w:t>
      </w:r>
      <w:r w:rsidR="00D04B8F">
        <w:rPr>
          <w:rFonts w:ascii="Book Antiqua" w:hAnsi="Book Antiqua"/>
          <w:bCs/>
        </w:rPr>
        <w:t>1</w:t>
      </w:r>
      <w:r w:rsidR="00E00689">
        <w:rPr>
          <w:rFonts w:ascii="Book Antiqua" w:hAnsi="Book Antiqua"/>
          <w:bCs/>
        </w:rPr>
        <w:t>)</w:t>
      </w:r>
      <w:r w:rsidRPr="00B73E04">
        <w:rPr>
          <w:rFonts w:ascii="Book Antiqua" w:hAnsi="Book Antiqua"/>
          <w:bCs/>
        </w:rPr>
        <w:t>.</w:t>
      </w:r>
      <w:r w:rsidR="006F2FB1">
        <w:rPr>
          <w:rFonts w:ascii="Book Antiqua" w:hAnsi="Book Antiqua"/>
          <w:bCs/>
        </w:rPr>
        <w:t xml:space="preserve"> </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El personal actualmente no dispone de  comedor y almuerza en el  Dpto. de Ventas.</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Dispone además de dos adecuaciones de oficina, las mismas que se usan como bodega temporal de productos debido a que no disponen de instalaciones básicas de oficina.</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No existe una adecuada distribución de archivo antiguo, el mismo que se encuentra a la intemperie, así como tampoc</w:t>
      </w:r>
      <w:r w:rsidR="006F2FB1">
        <w:rPr>
          <w:rFonts w:ascii="Book Antiqua" w:hAnsi="Book Antiqua"/>
          <w:bCs/>
        </w:rPr>
        <w:t xml:space="preserve">o instalaciones  correctas para el </w:t>
      </w:r>
      <w:r w:rsidRPr="00B73E04">
        <w:rPr>
          <w:rFonts w:ascii="Book Antiqua" w:hAnsi="Book Antiqua"/>
          <w:bCs/>
        </w:rPr>
        <w:t>archivo actual.</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spacing w:line="360" w:lineRule="auto"/>
        <w:ind w:firstLine="360"/>
        <w:jc w:val="both"/>
        <w:rPr>
          <w:rFonts w:ascii="Book Antiqua" w:hAnsi="Book Antiqua"/>
          <w:bCs/>
        </w:rPr>
      </w:pPr>
      <w:r w:rsidRPr="00B73E04">
        <w:rPr>
          <w:rFonts w:ascii="Book Antiqua" w:hAnsi="Book Antiqua"/>
          <w:bCs/>
        </w:rPr>
        <w:t>Toda la regional comparte una sola impresora.</w:t>
      </w:r>
    </w:p>
    <w:p w:rsidR="004F3992" w:rsidRPr="00B73E04" w:rsidRDefault="004F3992" w:rsidP="008747F7">
      <w:pPr>
        <w:spacing w:line="360" w:lineRule="auto"/>
        <w:ind w:left="360" w:firstLine="709"/>
        <w:jc w:val="both"/>
        <w:rPr>
          <w:rFonts w:ascii="Book Antiqua" w:hAnsi="Book Antiqua"/>
          <w:bCs/>
        </w:rPr>
      </w:pP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Se intenta instaurar la política cero papeles, todo el pers</w:t>
      </w:r>
      <w:r w:rsidR="006F2FB1">
        <w:rPr>
          <w:rFonts w:ascii="Book Antiqua" w:hAnsi="Book Antiqua"/>
          <w:bCs/>
        </w:rPr>
        <w:t xml:space="preserve">onal coincide aun no se ha puesto en práctica. </w:t>
      </w:r>
    </w:p>
    <w:p w:rsidR="006F2FB1" w:rsidRPr="00B73E04" w:rsidRDefault="006F2FB1" w:rsidP="008747F7">
      <w:pPr>
        <w:spacing w:line="360" w:lineRule="auto"/>
        <w:ind w:left="360" w:firstLine="709"/>
        <w:jc w:val="both"/>
        <w:rPr>
          <w:rFonts w:ascii="Book Antiqua" w:hAnsi="Book Antiqua"/>
          <w:bCs/>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 xml:space="preserve">¿Tiene suficiente espacio para el inventario? </w:t>
      </w:r>
    </w:p>
    <w:p w:rsidR="004F3992" w:rsidRPr="00B73E04" w:rsidRDefault="004F3992" w:rsidP="008747F7">
      <w:pPr>
        <w:spacing w:line="360" w:lineRule="auto"/>
        <w:ind w:left="360" w:firstLine="709"/>
        <w:jc w:val="both"/>
        <w:rPr>
          <w:rFonts w:ascii="Book Antiqua" w:hAnsi="Book Antiqua"/>
          <w:b/>
          <w:bCs/>
          <w:color w:val="FF00FF"/>
        </w:rPr>
      </w:pP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El departamento de Bodega afirma que el inventario se distribuye correctamente, lo que no dispone es un lugar e instalación para lo que corresponde a devoluciones y su respectiva clasificación en Golpeado, desecho y </w:t>
      </w:r>
      <w:r w:rsidRPr="00C65DAC">
        <w:rPr>
          <w:rFonts w:ascii="Book Antiqua" w:hAnsi="Book Antiqua"/>
          <w:bCs/>
        </w:rPr>
        <w:t>reingreso a Bodega</w:t>
      </w:r>
      <w:r w:rsidR="00506029">
        <w:rPr>
          <w:rFonts w:ascii="Book Antiqua" w:hAnsi="Book Antiqua"/>
          <w:bCs/>
        </w:rPr>
        <w:t xml:space="preserve"> (Ver Anexo </w:t>
      </w:r>
      <w:r w:rsidR="00D04B8F">
        <w:rPr>
          <w:rFonts w:ascii="Book Antiqua" w:hAnsi="Book Antiqua"/>
          <w:bCs/>
        </w:rPr>
        <w:t>2</w:t>
      </w:r>
      <w:r w:rsidR="00C65DAC">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Además, cuando se ingresa un producto nuevo que va a ser lanzado al mercado, muchas veces no tiene buena acogida, se lo coloca en el mercado y luego vienen las devoluciones.</w:t>
      </w:r>
    </w:p>
    <w:p w:rsidR="004F3992" w:rsidRPr="00B73E04" w:rsidRDefault="004F3992" w:rsidP="008747F7">
      <w:pPr>
        <w:spacing w:line="360" w:lineRule="auto"/>
        <w:ind w:left="360" w:firstLine="709"/>
        <w:jc w:val="both"/>
        <w:rPr>
          <w:rFonts w:ascii="Book Antiqua" w:hAnsi="Book Antiqua"/>
          <w:b/>
          <w:bCs/>
          <w:color w:val="FF00FF"/>
        </w:rPr>
      </w:pPr>
    </w:p>
    <w:p w:rsidR="004F3992" w:rsidRPr="00B73E04" w:rsidRDefault="004F3992" w:rsidP="00814D8B">
      <w:pPr>
        <w:numPr>
          <w:ilvl w:val="0"/>
          <w:numId w:val="5"/>
        </w:numPr>
        <w:spacing w:line="360" w:lineRule="auto"/>
        <w:jc w:val="both"/>
        <w:rPr>
          <w:rFonts w:ascii="Book Antiqua" w:hAnsi="Book Antiqua"/>
          <w:b/>
          <w:bCs/>
        </w:rPr>
      </w:pPr>
      <w:r w:rsidRPr="00B73E04">
        <w:rPr>
          <w:rFonts w:ascii="Book Antiqua" w:hAnsi="Book Antiqua"/>
          <w:b/>
          <w:bCs/>
        </w:rPr>
        <w:t>¿Cómo fluye el trabajo a través de los departamentos de la empresa?</w:t>
      </w:r>
    </w:p>
    <w:p w:rsidR="004F3992" w:rsidRPr="00B73E04" w:rsidRDefault="004F3992" w:rsidP="008747F7">
      <w:pPr>
        <w:spacing w:line="360" w:lineRule="auto"/>
        <w:ind w:left="360" w:firstLine="709"/>
        <w:jc w:val="both"/>
        <w:rPr>
          <w:rFonts w:ascii="Book Antiqua" w:hAnsi="Book Antiqua"/>
          <w:bCs/>
        </w:rPr>
      </w:pPr>
    </w:p>
    <w:p w:rsidR="004F3992" w:rsidRPr="00B73E04" w:rsidRDefault="008E414C" w:rsidP="008747F7">
      <w:pPr>
        <w:spacing w:line="360" w:lineRule="auto"/>
        <w:ind w:left="360" w:firstLine="709"/>
        <w:jc w:val="both"/>
        <w:rPr>
          <w:rFonts w:ascii="Book Antiqua" w:hAnsi="Book Antiqua"/>
          <w:bCs/>
        </w:rPr>
      </w:pPr>
      <w:r>
        <w:rPr>
          <w:rFonts w:ascii="Book Antiqua" w:hAnsi="Book Antiqua"/>
          <w:bCs/>
        </w:rPr>
        <w:t>El trabajo fluye,</w:t>
      </w:r>
      <w:r w:rsidR="004F3992" w:rsidRPr="00B73E04">
        <w:rPr>
          <w:rFonts w:ascii="Book Antiqua" w:hAnsi="Book Antiqua"/>
          <w:bCs/>
        </w:rPr>
        <w:t xml:space="preserve"> el problema se da en la recepción </w:t>
      </w:r>
      <w:r>
        <w:rPr>
          <w:rFonts w:ascii="Book Antiqua" w:hAnsi="Book Antiqua"/>
          <w:bCs/>
        </w:rPr>
        <w:t xml:space="preserve">de información por departamento </w:t>
      </w:r>
      <w:r w:rsidR="004F3992" w:rsidRPr="00B73E04">
        <w:rPr>
          <w:rFonts w:ascii="Book Antiqua" w:hAnsi="Book Antiqua"/>
          <w:bCs/>
        </w:rPr>
        <w:t>po</w:t>
      </w:r>
      <w:r>
        <w:rPr>
          <w:rFonts w:ascii="Book Antiqua" w:hAnsi="Book Antiqua"/>
          <w:bCs/>
        </w:rPr>
        <w:t xml:space="preserve">r ejemplo el área de Facturación se encarga de la toma de </w:t>
      </w:r>
      <w:r w:rsidR="004F3992" w:rsidRPr="00B73E04">
        <w:rPr>
          <w:rFonts w:ascii="Book Antiqua" w:hAnsi="Book Antiqua"/>
          <w:bCs/>
        </w:rPr>
        <w:t>pedidos, la forma de ingreso de los mismos durante todo el día vía fax, mail,</w:t>
      </w:r>
      <w:r>
        <w:rPr>
          <w:rFonts w:ascii="Book Antiqua" w:hAnsi="Book Antiqua"/>
          <w:bCs/>
        </w:rPr>
        <w:t xml:space="preserve"> llamadas, mensajes de texto y ó</w:t>
      </w:r>
      <w:r w:rsidR="004F3992" w:rsidRPr="00B73E04">
        <w:rPr>
          <w:rFonts w:ascii="Book Antiqua" w:hAnsi="Book Antiqua"/>
          <w:bCs/>
        </w:rPr>
        <w:t>rdenes de pedido por parte de los vendedores, crea un cuello de botella en la actividad</w:t>
      </w:r>
      <w:r>
        <w:rPr>
          <w:rFonts w:ascii="Book Antiqua" w:hAnsi="Book Antiqua"/>
          <w:bCs/>
        </w:rPr>
        <w:t>,</w:t>
      </w:r>
      <w:r w:rsidR="004F3992" w:rsidRPr="00B73E04">
        <w:rPr>
          <w:rFonts w:ascii="Book Antiqua" w:hAnsi="Book Antiqua"/>
          <w:bCs/>
        </w:rPr>
        <w:t xml:space="preserve"> al intentar ser despachados al siguiente día, es decir</w:t>
      </w:r>
      <w:r>
        <w:rPr>
          <w:rFonts w:ascii="Book Antiqua" w:hAnsi="Book Antiqua"/>
          <w:bCs/>
        </w:rPr>
        <w:t xml:space="preserve"> se pretende despachar el pedido máximo en </w:t>
      </w:r>
      <w:r w:rsidR="004F3992" w:rsidRPr="00B73E04">
        <w:rPr>
          <w:rFonts w:ascii="Book Antiqua" w:hAnsi="Book Antiqua"/>
          <w:bCs/>
        </w:rPr>
        <w:t>24 horas,  involucrando</w:t>
      </w:r>
      <w:r>
        <w:rPr>
          <w:rFonts w:ascii="Book Antiqua" w:hAnsi="Book Antiqua"/>
          <w:bCs/>
        </w:rPr>
        <w:t xml:space="preserve"> a los departamentos de</w:t>
      </w:r>
      <w:r w:rsidR="004F3992" w:rsidRPr="00B73E04">
        <w:rPr>
          <w:rFonts w:ascii="Book Antiqua" w:hAnsi="Book Antiqua"/>
          <w:bCs/>
        </w:rPr>
        <w:t xml:space="preserve"> facturac</w:t>
      </w:r>
      <w:r>
        <w:rPr>
          <w:rFonts w:ascii="Book Antiqua" w:hAnsi="Book Antiqua"/>
          <w:bCs/>
        </w:rPr>
        <w:t>ión, cartera, bodega y despacho. L</w:t>
      </w:r>
      <w:r w:rsidR="004F3992" w:rsidRPr="00B73E04">
        <w:rPr>
          <w:rFonts w:ascii="Book Antiqua" w:hAnsi="Book Antiqua"/>
          <w:bCs/>
        </w:rPr>
        <w:t>a regional podría ampararse en las políticas y despacharlos a las 48 horas, de esta manera se lograría una planeación que efectivizaría la organización departamental de toda la regional y al tener actividades en secuencia se reducirían los tiempos de los mismos para dar paso a demás actividades dentro del horario laboral.</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spacing w:line="360" w:lineRule="auto"/>
        <w:ind w:left="360"/>
        <w:jc w:val="both"/>
        <w:rPr>
          <w:rFonts w:ascii="Book Antiqua" w:hAnsi="Book Antiqua"/>
          <w:b/>
          <w:bCs/>
        </w:rPr>
      </w:pPr>
      <w:r w:rsidRPr="00B73E04">
        <w:rPr>
          <w:rFonts w:ascii="Book Antiqua" w:hAnsi="Book Antiqua"/>
          <w:b/>
          <w:bCs/>
        </w:rPr>
        <w:t>10. ¿Con qué frecuencia se dan errores en el despacho y qué tipos de errores surgen?</w:t>
      </w:r>
    </w:p>
    <w:p w:rsidR="004F3992" w:rsidRPr="00B73E04" w:rsidRDefault="004F3992" w:rsidP="00814D8B">
      <w:pPr>
        <w:spacing w:line="360" w:lineRule="auto"/>
        <w:ind w:firstLine="360"/>
        <w:jc w:val="both"/>
        <w:rPr>
          <w:rFonts w:ascii="Book Antiqua" w:hAnsi="Book Antiqua"/>
          <w:bCs/>
        </w:rPr>
      </w:pPr>
      <w:r w:rsidRPr="00B73E04">
        <w:rPr>
          <w:rFonts w:ascii="Book Antiqua" w:hAnsi="Book Antiqua"/>
          <w:bCs/>
        </w:rPr>
        <w:t>No se despacha el 10% de los pedidos de la ruta.</w:t>
      </w:r>
    </w:p>
    <w:p w:rsidR="008E414C" w:rsidRDefault="008E414C" w:rsidP="008747F7">
      <w:pPr>
        <w:spacing w:line="360" w:lineRule="auto"/>
        <w:ind w:left="360" w:firstLine="709"/>
        <w:jc w:val="both"/>
        <w:rPr>
          <w:rFonts w:ascii="Book Antiqua" w:hAnsi="Book Antiqua"/>
          <w:bCs/>
        </w:rPr>
      </w:pPr>
    </w:p>
    <w:p w:rsidR="004F3992" w:rsidRPr="00B73E04" w:rsidRDefault="004F3992" w:rsidP="00814D8B">
      <w:pPr>
        <w:spacing w:line="360" w:lineRule="auto"/>
        <w:ind w:left="360"/>
        <w:jc w:val="both"/>
        <w:rPr>
          <w:rFonts w:ascii="Book Antiqua" w:hAnsi="Book Antiqua"/>
          <w:bCs/>
        </w:rPr>
      </w:pPr>
      <w:r w:rsidRPr="00B73E04">
        <w:rPr>
          <w:rFonts w:ascii="Book Antiqua" w:hAnsi="Book Antiqua"/>
          <w:bCs/>
        </w:rPr>
        <w:t>Los errores en el despacho surgen por:</w:t>
      </w:r>
    </w:p>
    <w:p w:rsidR="008E414C" w:rsidRDefault="004F3992" w:rsidP="00814D8B">
      <w:pPr>
        <w:numPr>
          <w:ilvl w:val="0"/>
          <w:numId w:val="2"/>
        </w:numPr>
        <w:spacing w:line="360" w:lineRule="auto"/>
        <w:jc w:val="both"/>
        <w:rPr>
          <w:rFonts w:ascii="Book Antiqua" w:hAnsi="Book Antiqua"/>
          <w:bCs/>
        </w:rPr>
      </w:pPr>
      <w:r w:rsidRPr="00B73E04">
        <w:rPr>
          <w:rFonts w:ascii="Book Antiqua" w:hAnsi="Book Antiqua"/>
          <w:bCs/>
        </w:rPr>
        <w:t>La mala toma del pedido por parte de los vendedores, los mismos que utilizan las notas de pedido en las cuales se detallan todos los artícul</w:t>
      </w:r>
      <w:r w:rsidR="008E414C">
        <w:rPr>
          <w:rFonts w:ascii="Book Antiqua" w:hAnsi="Book Antiqua"/>
          <w:bCs/>
        </w:rPr>
        <w:t>os con sus respectivos gramajes.</w:t>
      </w:r>
    </w:p>
    <w:p w:rsidR="008E414C" w:rsidRPr="00B73E04" w:rsidRDefault="008E414C" w:rsidP="00814D8B">
      <w:pPr>
        <w:spacing w:line="360" w:lineRule="auto"/>
        <w:ind w:hanging="360"/>
        <w:jc w:val="both"/>
        <w:rPr>
          <w:rFonts w:ascii="Book Antiqua" w:hAnsi="Book Antiqua"/>
          <w:bCs/>
        </w:rPr>
      </w:pPr>
    </w:p>
    <w:p w:rsidR="004F3992" w:rsidRDefault="004F3992" w:rsidP="00814D8B">
      <w:pPr>
        <w:numPr>
          <w:ilvl w:val="0"/>
          <w:numId w:val="2"/>
        </w:numPr>
        <w:spacing w:line="360" w:lineRule="auto"/>
        <w:jc w:val="both"/>
        <w:rPr>
          <w:rFonts w:ascii="Book Antiqua" w:hAnsi="Book Antiqua"/>
          <w:bCs/>
        </w:rPr>
      </w:pPr>
      <w:r w:rsidRPr="00B73E04">
        <w:rPr>
          <w:rFonts w:ascii="Book Antiqua" w:hAnsi="Book Antiqua"/>
          <w:bCs/>
        </w:rPr>
        <w:t>Al momento del despacho</w:t>
      </w:r>
      <w:r w:rsidR="008E414C">
        <w:rPr>
          <w:rFonts w:ascii="Book Antiqua" w:hAnsi="Book Antiqua"/>
          <w:bCs/>
        </w:rPr>
        <w:t>.</w:t>
      </w:r>
    </w:p>
    <w:p w:rsidR="008E414C" w:rsidRPr="00B73E04" w:rsidRDefault="008E414C" w:rsidP="00814D8B">
      <w:pPr>
        <w:spacing w:line="360" w:lineRule="auto"/>
        <w:ind w:hanging="360"/>
        <w:jc w:val="both"/>
        <w:rPr>
          <w:rFonts w:ascii="Book Antiqua" w:hAnsi="Book Antiqua"/>
          <w:bCs/>
        </w:rPr>
      </w:pPr>
    </w:p>
    <w:p w:rsidR="004F3992" w:rsidRDefault="004F3992" w:rsidP="00814D8B">
      <w:pPr>
        <w:numPr>
          <w:ilvl w:val="0"/>
          <w:numId w:val="2"/>
        </w:numPr>
        <w:spacing w:line="360" w:lineRule="auto"/>
        <w:jc w:val="both"/>
        <w:rPr>
          <w:rFonts w:ascii="Book Antiqua" w:hAnsi="Book Antiqua"/>
          <w:bCs/>
        </w:rPr>
      </w:pPr>
      <w:r w:rsidRPr="00B73E04">
        <w:rPr>
          <w:rFonts w:ascii="Book Antiqua" w:hAnsi="Book Antiqua"/>
          <w:bCs/>
        </w:rPr>
        <w:t>Al momento del embarque</w:t>
      </w:r>
      <w:r w:rsidR="008E414C">
        <w:rPr>
          <w:rFonts w:ascii="Book Antiqua" w:hAnsi="Book Antiqua"/>
          <w:bCs/>
        </w:rPr>
        <w:t>.</w:t>
      </w:r>
    </w:p>
    <w:p w:rsidR="00506029" w:rsidRPr="00B73E04" w:rsidRDefault="00506029" w:rsidP="00814D8B">
      <w:pPr>
        <w:spacing w:line="360" w:lineRule="auto"/>
        <w:ind w:hanging="360"/>
        <w:jc w:val="both"/>
        <w:rPr>
          <w:rFonts w:ascii="Book Antiqua" w:hAnsi="Book Antiqua"/>
          <w:bCs/>
        </w:rPr>
      </w:pPr>
    </w:p>
    <w:p w:rsidR="004F3992" w:rsidRDefault="004F3992" w:rsidP="00814D8B">
      <w:pPr>
        <w:numPr>
          <w:ilvl w:val="0"/>
          <w:numId w:val="2"/>
        </w:numPr>
        <w:spacing w:line="360" w:lineRule="auto"/>
        <w:jc w:val="both"/>
        <w:rPr>
          <w:rFonts w:ascii="Book Antiqua" w:hAnsi="Book Antiqua"/>
          <w:bCs/>
        </w:rPr>
      </w:pPr>
      <w:r w:rsidRPr="00B73E04">
        <w:rPr>
          <w:rFonts w:ascii="Book Antiqua" w:hAnsi="Book Antiqua"/>
          <w:bCs/>
        </w:rPr>
        <w:t>El horario de recepción por parte del cliente</w:t>
      </w:r>
      <w:r w:rsidR="008E414C">
        <w:rPr>
          <w:rFonts w:ascii="Book Antiqua" w:hAnsi="Book Antiqua"/>
          <w:bCs/>
        </w:rPr>
        <w:t>.</w:t>
      </w:r>
    </w:p>
    <w:p w:rsidR="008E414C" w:rsidRPr="00B73E04" w:rsidRDefault="008E414C" w:rsidP="00814D8B">
      <w:pPr>
        <w:spacing w:line="360" w:lineRule="auto"/>
        <w:ind w:left="360" w:hanging="360"/>
        <w:jc w:val="both"/>
        <w:rPr>
          <w:rFonts w:ascii="Book Antiqua" w:hAnsi="Book Antiqua"/>
          <w:bCs/>
        </w:rPr>
      </w:pPr>
    </w:p>
    <w:p w:rsidR="004F3992" w:rsidRDefault="004F3992" w:rsidP="00814D8B">
      <w:pPr>
        <w:numPr>
          <w:ilvl w:val="0"/>
          <w:numId w:val="2"/>
        </w:numPr>
        <w:spacing w:line="360" w:lineRule="auto"/>
        <w:jc w:val="both"/>
        <w:rPr>
          <w:rFonts w:ascii="Book Antiqua" w:hAnsi="Book Antiqua"/>
          <w:bCs/>
        </w:rPr>
      </w:pPr>
      <w:r w:rsidRPr="00B73E04">
        <w:rPr>
          <w:rFonts w:ascii="Book Antiqua" w:hAnsi="Book Antiqua"/>
          <w:bCs/>
        </w:rPr>
        <w:t>El desequilibrio en el tiempo de entrega.</w:t>
      </w:r>
    </w:p>
    <w:p w:rsidR="008E414C" w:rsidRPr="00B73E04" w:rsidRDefault="008E414C" w:rsidP="00814D8B">
      <w:pPr>
        <w:spacing w:line="360" w:lineRule="auto"/>
        <w:ind w:hanging="360"/>
        <w:jc w:val="both"/>
        <w:rPr>
          <w:rFonts w:ascii="Book Antiqua" w:hAnsi="Book Antiqua"/>
          <w:bCs/>
        </w:rPr>
      </w:pPr>
    </w:p>
    <w:p w:rsidR="004F3992" w:rsidRPr="00B73E04" w:rsidRDefault="004F3992" w:rsidP="00814D8B">
      <w:pPr>
        <w:numPr>
          <w:ilvl w:val="0"/>
          <w:numId w:val="2"/>
        </w:numPr>
        <w:spacing w:line="360" w:lineRule="auto"/>
        <w:jc w:val="both"/>
        <w:rPr>
          <w:rFonts w:ascii="Book Antiqua" w:hAnsi="Book Antiqua"/>
          <w:bCs/>
        </w:rPr>
      </w:pPr>
      <w:r w:rsidRPr="00B73E04">
        <w:rPr>
          <w:rFonts w:ascii="Book Antiqua" w:hAnsi="Book Antiqua"/>
          <w:bCs/>
        </w:rPr>
        <w:t>Vehículos repartidores en reparación</w:t>
      </w:r>
      <w:r w:rsidR="008E414C">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Por estas situaciones detalladas el cliente muchas veces no recibe el detalle de la factura, generando actividades adicionales como nueva visita de entrega de lo pendiente, reingreso en bodega como devolución, generación de nota de crédito por p</w:t>
      </w:r>
      <w:r w:rsidR="008E414C">
        <w:rPr>
          <w:rFonts w:ascii="Book Antiqua" w:hAnsi="Book Antiqua"/>
          <w:bCs/>
        </w:rPr>
        <w:t>roducto o por descuento, y lo má</w:t>
      </w:r>
      <w:r w:rsidRPr="00B73E04">
        <w:rPr>
          <w:rFonts w:ascii="Book Antiqua" w:hAnsi="Book Antiqua"/>
          <w:bCs/>
        </w:rPr>
        <w:t>s importante la insatisfacción de cliente en el pedido solicitado</w:t>
      </w:r>
      <w:r w:rsidR="008E414C">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numPr>
          <w:ilvl w:val="0"/>
          <w:numId w:val="8"/>
        </w:numPr>
        <w:spacing w:line="360" w:lineRule="auto"/>
        <w:jc w:val="both"/>
        <w:rPr>
          <w:rFonts w:ascii="Book Antiqua" w:hAnsi="Book Antiqua"/>
          <w:b/>
          <w:bCs/>
        </w:rPr>
      </w:pPr>
      <w:r w:rsidRPr="00B73E04">
        <w:rPr>
          <w:rFonts w:ascii="Book Antiqua" w:hAnsi="Book Antiqua"/>
          <w:b/>
          <w:bCs/>
        </w:rPr>
        <w:t xml:space="preserve"> </w:t>
      </w:r>
      <w:r w:rsidR="008E414C">
        <w:rPr>
          <w:rFonts w:ascii="Book Antiqua" w:hAnsi="Book Antiqua"/>
          <w:b/>
          <w:bCs/>
        </w:rPr>
        <w:t>¿</w:t>
      </w:r>
      <w:r w:rsidRPr="00B73E04">
        <w:rPr>
          <w:rFonts w:ascii="Book Antiqua" w:hAnsi="Book Antiqua"/>
          <w:b/>
          <w:bCs/>
        </w:rPr>
        <w:t>Usa el proceso los equipos, herramientas y maquinarias correctas?</w:t>
      </w:r>
    </w:p>
    <w:p w:rsidR="004F3992" w:rsidRPr="00B73E04" w:rsidRDefault="008E414C" w:rsidP="008747F7">
      <w:pPr>
        <w:spacing w:line="360" w:lineRule="auto"/>
        <w:ind w:left="360" w:firstLine="709"/>
        <w:jc w:val="both"/>
        <w:rPr>
          <w:rFonts w:ascii="Book Antiqua" w:hAnsi="Book Antiqua"/>
          <w:bCs/>
        </w:rPr>
      </w:pPr>
      <w:r>
        <w:rPr>
          <w:rFonts w:ascii="Book Antiqua" w:hAnsi="Book Antiqua"/>
          <w:bCs/>
        </w:rPr>
        <w:t>Básicamente utiliza</w:t>
      </w:r>
      <w:r w:rsidR="004F3992" w:rsidRPr="00B73E04">
        <w:rPr>
          <w:rFonts w:ascii="Book Antiqua" w:hAnsi="Book Antiqua"/>
          <w:bCs/>
        </w:rPr>
        <w:t>: equipos de oficina, pallets, equipo de carga, dos camiones de distribución, los mismos que deberían recibir mantenimiento preventivo para evitar los continuos desequilibrios en la repartición.</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14D8B">
      <w:pPr>
        <w:spacing w:line="360" w:lineRule="auto"/>
        <w:ind w:left="360"/>
        <w:jc w:val="both"/>
        <w:rPr>
          <w:rFonts w:ascii="Book Antiqua" w:hAnsi="Book Antiqua"/>
          <w:b/>
          <w:bCs/>
        </w:rPr>
      </w:pPr>
      <w:r w:rsidRPr="00B73E04">
        <w:rPr>
          <w:rFonts w:ascii="Book Antiqua" w:hAnsi="Book Antiqua"/>
          <w:b/>
          <w:bCs/>
        </w:rPr>
        <w:t>12. ¿Por qué razones considera usted que se dan los problemas e</w:t>
      </w:r>
      <w:r w:rsidR="008E414C">
        <w:rPr>
          <w:rFonts w:ascii="Book Antiqua" w:hAnsi="Book Antiqua"/>
          <w:b/>
          <w:bCs/>
        </w:rPr>
        <w:t>n el proceso de Comercializar Nacionalmente</w:t>
      </w:r>
      <w:r w:rsidRPr="00B73E04">
        <w:rPr>
          <w:rFonts w:ascii="Book Antiqua" w:hAnsi="Book Antiqua"/>
          <w:b/>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Después  del análisis de todo el proceso realizado, se consideran puntos problema:</w:t>
      </w:r>
    </w:p>
    <w:p w:rsidR="004F3992" w:rsidRPr="00B73E04" w:rsidRDefault="00F45832" w:rsidP="008747F7">
      <w:pPr>
        <w:numPr>
          <w:ilvl w:val="0"/>
          <w:numId w:val="2"/>
        </w:numPr>
        <w:spacing w:line="360" w:lineRule="auto"/>
        <w:ind w:firstLine="709"/>
        <w:jc w:val="both"/>
        <w:rPr>
          <w:rFonts w:ascii="Book Antiqua" w:hAnsi="Book Antiqua"/>
          <w:bCs/>
        </w:rPr>
      </w:pPr>
      <w:r>
        <w:rPr>
          <w:rFonts w:ascii="Book Antiqua" w:hAnsi="Book Antiqua"/>
          <w:bCs/>
        </w:rPr>
        <w:t>T</w:t>
      </w:r>
      <w:r w:rsidR="004F3992" w:rsidRPr="00B73E04">
        <w:rPr>
          <w:rFonts w:ascii="Book Antiqua" w:hAnsi="Book Antiqua"/>
          <w:bCs/>
        </w:rPr>
        <w:t>oma de pedidos</w:t>
      </w:r>
    </w:p>
    <w:p w:rsidR="004F3992" w:rsidRPr="00B73E04" w:rsidRDefault="00F45832" w:rsidP="008747F7">
      <w:pPr>
        <w:numPr>
          <w:ilvl w:val="0"/>
          <w:numId w:val="2"/>
        </w:numPr>
        <w:spacing w:line="360" w:lineRule="auto"/>
        <w:ind w:firstLine="709"/>
        <w:jc w:val="both"/>
        <w:rPr>
          <w:rFonts w:ascii="Book Antiqua" w:hAnsi="Book Antiqua"/>
          <w:bCs/>
        </w:rPr>
      </w:pPr>
      <w:r>
        <w:rPr>
          <w:rFonts w:ascii="Book Antiqua" w:hAnsi="Book Antiqua"/>
          <w:bCs/>
        </w:rPr>
        <w:t>E</w:t>
      </w:r>
      <w:r w:rsidR="004F3992" w:rsidRPr="00B73E04">
        <w:rPr>
          <w:rFonts w:ascii="Book Antiqua" w:hAnsi="Book Antiqua"/>
          <w:bCs/>
        </w:rPr>
        <w:t>rror de facturación</w:t>
      </w:r>
    </w:p>
    <w:p w:rsidR="004F3992" w:rsidRPr="00B73E04" w:rsidRDefault="00F45832" w:rsidP="008747F7">
      <w:pPr>
        <w:numPr>
          <w:ilvl w:val="0"/>
          <w:numId w:val="2"/>
        </w:numPr>
        <w:spacing w:line="360" w:lineRule="auto"/>
        <w:ind w:firstLine="709"/>
        <w:jc w:val="both"/>
        <w:rPr>
          <w:rFonts w:ascii="Book Antiqua" w:hAnsi="Book Antiqua"/>
          <w:bCs/>
        </w:rPr>
      </w:pPr>
      <w:r>
        <w:rPr>
          <w:rFonts w:ascii="Book Antiqua" w:hAnsi="Book Antiqua"/>
          <w:bCs/>
        </w:rPr>
        <w:t>D</w:t>
      </w:r>
      <w:r w:rsidR="004F3992" w:rsidRPr="00B73E04">
        <w:rPr>
          <w:rFonts w:ascii="Book Antiqua" w:hAnsi="Book Antiqua"/>
          <w:bCs/>
        </w:rPr>
        <w:t>espachos no efectivizados</w:t>
      </w:r>
    </w:p>
    <w:p w:rsidR="004F3992" w:rsidRDefault="00F45832" w:rsidP="008747F7">
      <w:pPr>
        <w:numPr>
          <w:ilvl w:val="0"/>
          <w:numId w:val="2"/>
        </w:numPr>
        <w:spacing w:line="360" w:lineRule="auto"/>
        <w:ind w:firstLine="709"/>
        <w:jc w:val="both"/>
        <w:rPr>
          <w:rFonts w:ascii="Book Antiqua" w:hAnsi="Book Antiqua"/>
          <w:bCs/>
        </w:rPr>
      </w:pPr>
      <w:r>
        <w:rPr>
          <w:rFonts w:ascii="Book Antiqua" w:hAnsi="Book Antiqua"/>
          <w:bCs/>
        </w:rPr>
        <w:t>D</w:t>
      </w:r>
      <w:r w:rsidR="004F3992" w:rsidRPr="00B73E04">
        <w:rPr>
          <w:rFonts w:ascii="Book Antiqua" w:hAnsi="Book Antiqua"/>
          <w:bCs/>
        </w:rPr>
        <w:t>istribución y equipamiento de infraestructura.</w:t>
      </w:r>
    </w:p>
    <w:p w:rsidR="00003308" w:rsidRPr="00B73E04" w:rsidRDefault="00003308" w:rsidP="008747F7">
      <w:pPr>
        <w:spacing w:line="360" w:lineRule="auto"/>
        <w:ind w:left="360" w:firstLine="709"/>
        <w:jc w:val="both"/>
        <w:rPr>
          <w:rFonts w:ascii="Book Antiqua" w:hAnsi="Book Antiqua"/>
          <w:bCs/>
        </w:rPr>
      </w:pPr>
    </w:p>
    <w:p w:rsidR="004F3992" w:rsidRPr="00B73E04" w:rsidRDefault="004F3992" w:rsidP="001600FA">
      <w:pPr>
        <w:numPr>
          <w:ilvl w:val="2"/>
          <w:numId w:val="20"/>
        </w:numPr>
        <w:tabs>
          <w:tab w:val="clear" w:pos="2136"/>
          <w:tab w:val="num" w:pos="1080"/>
        </w:tabs>
        <w:spacing w:line="360" w:lineRule="auto"/>
        <w:ind w:hanging="1776"/>
        <w:rPr>
          <w:rFonts w:ascii="Book Antiqua" w:hAnsi="Book Antiqua"/>
          <w:b/>
          <w:bCs/>
        </w:rPr>
      </w:pPr>
      <w:r w:rsidRPr="00B73E04">
        <w:rPr>
          <w:rFonts w:ascii="Book Antiqua" w:hAnsi="Book Antiqua"/>
          <w:b/>
          <w:bCs/>
        </w:rPr>
        <w:t>M</w:t>
      </w:r>
      <w:r w:rsidR="00F45832">
        <w:rPr>
          <w:rFonts w:ascii="Book Antiqua" w:hAnsi="Book Antiqua"/>
          <w:b/>
          <w:bCs/>
        </w:rPr>
        <w:t>edición de</w:t>
      </w:r>
      <w:r w:rsidRPr="00B73E04">
        <w:rPr>
          <w:rFonts w:ascii="Book Antiqua" w:hAnsi="Book Antiqua"/>
          <w:b/>
          <w:bCs/>
        </w:rPr>
        <w:t xml:space="preserve"> I</w:t>
      </w:r>
      <w:r w:rsidR="00F45832">
        <w:rPr>
          <w:rFonts w:ascii="Book Antiqua" w:hAnsi="Book Antiqua"/>
          <w:b/>
          <w:bCs/>
        </w:rPr>
        <w:t>ndicadores de Referencia</w:t>
      </w:r>
    </w:p>
    <w:p w:rsidR="004F3992" w:rsidRPr="00B73E04" w:rsidRDefault="004F3992" w:rsidP="008747F7">
      <w:pPr>
        <w:spacing w:line="360" w:lineRule="auto"/>
        <w:ind w:firstLine="709"/>
        <w:jc w:val="both"/>
        <w:rPr>
          <w:rFonts w:ascii="Book Antiqua" w:hAnsi="Book Antiqua"/>
          <w:b/>
          <w:bCs/>
        </w:rPr>
      </w:pP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Las medidas que se usar</w:t>
      </w:r>
      <w:r w:rsidR="002D0714">
        <w:rPr>
          <w:rFonts w:ascii="Book Antiqua" w:hAnsi="Book Antiqua"/>
          <w:bCs/>
        </w:rPr>
        <w:t>á</w:t>
      </w:r>
      <w:r w:rsidRPr="00B73E04">
        <w:rPr>
          <w:rFonts w:ascii="Book Antiqua" w:hAnsi="Book Antiqua"/>
          <w:bCs/>
        </w:rPr>
        <w:t>n están basadas en eficiencia y eficacia del proceso de Comercializar Nacionalmente ya analizado.</w:t>
      </w:r>
    </w:p>
    <w:p w:rsidR="00BF01E0" w:rsidRPr="00B73E04" w:rsidRDefault="00BF01E0" w:rsidP="008747F7">
      <w:pPr>
        <w:spacing w:line="360" w:lineRule="auto"/>
        <w:ind w:left="360" w:firstLine="709"/>
        <w:jc w:val="both"/>
        <w:rPr>
          <w:rFonts w:ascii="Book Antiqua" w:hAnsi="Book Antiqua"/>
          <w:bCs/>
        </w:rPr>
      </w:pPr>
    </w:p>
    <w:p w:rsidR="00BF01E0" w:rsidRDefault="00BF01E0" w:rsidP="008747F7">
      <w:pPr>
        <w:spacing w:line="360" w:lineRule="auto"/>
        <w:ind w:left="360" w:firstLine="709"/>
        <w:jc w:val="both"/>
        <w:rPr>
          <w:rFonts w:ascii="Book Antiqua" w:hAnsi="Book Antiqua"/>
          <w:bCs/>
        </w:rPr>
      </w:pPr>
      <w:r w:rsidRPr="00B73E04">
        <w:rPr>
          <w:rFonts w:ascii="Book Antiqua" w:hAnsi="Book Antiqua"/>
          <w:bCs/>
        </w:rPr>
        <w:t>Serán utilizadas estas medidas ya que el mal desempeño de las mismas en los departamentos de  Facturación y Despacho genera problemas en el flujo de información y trabajo entre departamentos afectando directamente todas la</w:t>
      </w:r>
      <w:r w:rsidR="002D0714">
        <w:rPr>
          <w:rFonts w:ascii="Book Antiqua" w:hAnsi="Book Antiqua"/>
          <w:bCs/>
        </w:rPr>
        <w:t xml:space="preserve">s demás áreas de </w:t>
      </w:r>
      <w:smartTag w:uri="urn:schemas-microsoft-com:office:smarttags" w:element="PersonName">
        <w:smartTagPr>
          <w:attr w:name="ProductID" w:val="la Regional"/>
        </w:smartTagPr>
        <w:r w:rsidR="002D0714">
          <w:rPr>
            <w:rFonts w:ascii="Book Antiqua" w:hAnsi="Book Antiqua"/>
            <w:bCs/>
          </w:rPr>
          <w:t>la Regional</w:t>
        </w:r>
      </w:smartTag>
      <w:r w:rsidRPr="00B73E04">
        <w:rPr>
          <w:rFonts w:ascii="Book Antiqua" w:hAnsi="Book Antiqua"/>
          <w:bCs/>
        </w:rPr>
        <w:t xml:space="preserve"> en las funciones actuales de las mismas.</w:t>
      </w:r>
    </w:p>
    <w:p w:rsidR="00BF01E0" w:rsidRPr="00B73E04" w:rsidRDefault="00BF01E0" w:rsidP="008747F7">
      <w:pPr>
        <w:spacing w:line="360" w:lineRule="auto"/>
        <w:ind w:left="360" w:firstLine="709"/>
        <w:jc w:val="both"/>
        <w:rPr>
          <w:rFonts w:ascii="Book Antiqua" w:hAnsi="Book Antiqua"/>
          <w:bCs/>
        </w:rPr>
      </w:pPr>
    </w:p>
    <w:p w:rsidR="00BF01E0" w:rsidRDefault="00BF01E0" w:rsidP="008747F7">
      <w:pPr>
        <w:spacing w:line="360" w:lineRule="auto"/>
        <w:ind w:left="360" w:firstLine="709"/>
        <w:jc w:val="both"/>
        <w:rPr>
          <w:rFonts w:ascii="Book Antiqua" w:hAnsi="Book Antiqua"/>
          <w:bCs/>
        </w:rPr>
      </w:pPr>
      <w:r w:rsidRPr="00B73E04">
        <w:rPr>
          <w:rFonts w:ascii="Book Antiqua" w:hAnsi="Book Antiqua"/>
          <w:bCs/>
        </w:rPr>
        <w:t>Adicional</w:t>
      </w:r>
      <w:r>
        <w:rPr>
          <w:rFonts w:ascii="Book Antiqua" w:hAnsi="Book Antiqua"/>
          <w:bCs/>
        </w:rPr>
        <w:t>mente</w:t>
      </w:r>
      <w:r w:rsidRPr="00B73E04">
        <w:rPr>
          <w:rFonts w:ascii="Book Antiqua" w:hAnsi="Book Antiqua"/>
          <w:bCs/>
        </w:rPr>
        <w:t xml:space="preserve"> se incluye estas expectativas de eficiencia</w:t>
      </w:r>
      <w:r w:rsidR="002D0714">
        <w:rPr>
          <w:rFonts w:ascii="Book Antiqua" w:hAnsi="Book Antiqua"/>
          <w:bCs/>
        </w:rPr>
        <w:t xml:space="preserve"> esperada en dichas actividades. Ver Tabla 3.1</w:t>
      </w:r>
    </w:p>
    <w:p w:rsidR="002D0714" w:rsidRPr="002D0714" w:rsidRDefault="002D0714" w:rsidP="008747F7">
      <w:pPr>
        <w:spacing w:line="360" w:lineRule="auto"/>
        <w:ind w:left="360" w:firstLine="709"/>
        <w:jc w:val="both"/>
        <w:rPr>
          <w:rFonts w:ascii="Book Antiqua" w:hAnsi="Book Antiqua"/>
          <w:bCs/>
        </w:rPr>
      </w:pPr>
    </w:p>
    <w:p w:rsidR="00BF01E0" w:rsidRDefault="007D2D4B" w:rsidP="008747F7">
      <w:pPr>
        <w:spacing w:line="360" w:lineRule="auto"/>
        <w:ind w:firstLine="709"/>
        <w:jc w:val="center"/>
        <w:rPr>
          <w:rFonts w:ascii="Book Antiqua" w:hAnsi="Book Antiqua"/>
          <w:b/>
          <w:bCs/>
        </w:rPr>
      </w:pPr>
      <w:r>
        <w:rPr>
          <w:noProof/>
        </w:rPr>
        <w:drawing>
          <wp:inline distT="0" distB="0" distL="0" distR="0">
            <wp:extent cx="4276725" cy="146685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4276725" cy="1466850"/>
                    </a:xfrm>
                    <a:prstGeom prst="rect">
                      <a:avLst/>
                    </a:prstGeom>
                    <a:noFill/>
                    <a:ln w="9525">
                      <a:noFill/>
                      <a:miter lim="800000"/>
                      <a:headEnd/>
                      <a:tailEnd/>
                    </a:ln>
                  </pic:spPr>
                </pic:pic>
              </a:graphicData>
            </a:graphic>
          </wp:inline>
        </w:drawing>
      </w:r>
    </w:p>
    <w:p w:rsidR="00BF01E0" w:rsidRDefault="00BF01E0" w:rsidP="008747F7">
      <w:pPr>
        <w:spacing w:line="360" w:lineRule="auto"/>
        <w:ind w:firstLine="709"/>
        <w:jc w:val="both"/>
        <w:rPr>
          <w:rFonts w:ascii="Book Antiqua" w:hAnsi="Book Antiqua"/>
          <w:b/>
          <w:bCs/>
        </w:rPr>
      </w:pPr>
    </w:p>
    <w:p w:rsidR="00462042" w:rsidRDefault="00462042" w:rsidP="008747F7">
      <w:pPr>
        <w:spacing w:line="360" w:lineRule="auto"/>
        <w:ind w:firstLine="709"/>
        <w:jc w:val="both"/>
        <w:rPr>
          <w:rFonts w:ascii="Book Antiqua" w:hAnsi="Book Antiqua"/>
          <w:b/>
          <w:bCs/>
        </w:rPr>
      </w:pPr>
    </w:p>
    <w:p w:rsidR="00462042" w:rsidRDefault="00462042" w:rsidP="008747F7">
      <w:pPr>
        <w:spacing w:line="360" w:lineRule="auto"/>
        <w:ind w:firstLine="709"/>
        <w:jc w:val="both"/>
        <w:rPr>
          <w:rFonts w:ascii="Book Antiqua" w:hAnsi="Book Antiqua"/>
          <w:b/>
          <w:bCs/>
        </w:rPr>
      </w:pPr>
    </w:p>
    <w:p w:rsidR="004F3992" w:rsidRDefault="00BF01E0" w:rsidP="00DE7E12">
      <w:pPr>
        <w:numPr>
          <w:ilvl w:val="2"/>
          <w:numId w:val="20"/>
        </w:numPr>
        <w:tabs>
          <w:tab w:val="clear" w:pos="2136"/>
          <w:tab w:val="num" w:pos="1080"/>
        </w:tabs>
        <w:spacing w:line="360" w:lineRule="auto"/>
        <w:ind w:hanging="1776"/>
        <w:rPr>
          <w:rFonts w:ascii="Book Antiqua" w:hAnsi="Book Antiqua"/>
          <w:b/>
          <w:bCs/>
        </w:rPr>
      </w:pPr>
      <w:r>
        <w:rPr>
          <w:rFonts w:ascii="Book Antiqua" w:hAnsi="Book Antiqua"/>
          <w:b/>
          <w:bCs/>
        </w:rPr>
        <w:t>Identificación de los Problemas del  Proceso</w:t>
      </w:r>
    </w:p>
    <w:p w:rsidR="00BF01E0" w:rsidRPr="00B73E04" w:rsidRDefault="00BF01E0" w:rsidP="008747F7">
      <w:pPr>
        <w:spacing w:line="360" w:lineRule="auto"/>
        <w:ind w:left="360" w:firstLine="709"/>
        <w:rPr>
          <w:rFonts w:ascii="Book Antiqua" w:hAnsi="Book Antiqua"/>
          <w:b/>
          <w:bCs/>
        </w:rPr>
      </w:pP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De la definición de los problemas del proceso una vez que se encuentran identificados  mediante la información recopilada de los contactos claves – mandos medios, y como resultado de la encuesta realizada en la identificación del mismo, se ubicaron los siguientes problemas que afectan directamente el flujo de trabajo entre los departamentos de la regional.</w:t>
      </w:r>
    </w:p>
    <w:p w:rsidR="00307B31" w:rsidRDefault="00307B31" w:rsidP="008747F7">
      <w:pPr>
        <w:spacing w:line="360" w:lineRule="auto"/>
        <w:ind w:left="360" w:firstLine="709"/>
        <w:jc w:val="both"/>
        <w:rPr>
          <w:rFonts w:ascii="Book Antiqua" w:hAnsi="Book Antiqua"/>
          <w:bCs/>
        </w:rPr>
      </w:pPr>
    </w:p>
    <w:p w:rsidR="00307B31" w:rsidRDefault="00307B31" w:rsidP="008747F7">
      <w:pPr>
        <w:spacing w:line="360" w:lineRule="auto"/>
        <w:ind w:left="360" w:firstLine="709"/>
        <w:jc w:val="both"/>
        <w:rPr>
          <w:rFonts w:ascii="Book Antiqua" w:hAnsi="Book Antiqua"/>
          <w:b/>
          <w:bCs/>
        </w:rPr>
      </w:pPr>
      <w:r w:rsidRPr="00B73E04">
        <w:rPr>
          <w:rFonts w:ascii="Book Antiqua" w:hAnsi="Book Antiqua"/>
          <w:bCs/>
        </w:rPr>
        <w:t xml:space="preserve">Dentro del proceso Comercializar Nacionalmente de </w:t>
      </w:r>
      <w:smartTag w:uri="urn:schemas-microsoft-com:office:smarttags" w:element="PersonName">
        <w:smartTagPr>
          <w:attr w:name="ProductID" w:val="la Regional"/>
        </w:smartTagPr>
        <w:r w:rsidRPr="00B73E04">
          <w:rPr>
            <w:rFonts w:ascii="Book Antiqua" w:hAnsi="Book Antiqua"/>
            <w:bCs/>
          </w:rPr>
          <w:t>la Regional</w:t>
        </w:r>
      </w:smartTag>
      <w:r w:rsidRPr="00B73E04">
        <w:rPr>
          <w:rFonts w:ascii="Book Antiqua" w:hAnsi="Book Antiqua"/>
          <w:bCs/>
        </w:rPr>
        <w:t>, colocamos los problemas que afectan la eficiencia del proceso</w:t>
      </w:r>
      <w:r w:rsidR="002D0714">
        <w:rPr>
          <w:rFonts w:ascii="Book Antiqua" w:hAnsi="Book Antiqua"/>
          <w:bCs/>
        </w:rPr>
        <w:t>,</w:t>
      </w:r>
      <w:r w:rsidRPr="00B73E04">
        <w:rPr>
          <w:rFonts w:ascii="Book Antiqua" w:hAnsi="Book Antiqua"/>
          <w:bCs/>
        </w:rPr>
        <w:t xml:space="preserve"> siendo la respectiva clasificación de cultura debido a que los problemas encontrados se reflejan en actividades departamentales del recurso humano de la empresa, siendo de clasificación </w:t>
      </w:r>
      <w:r w:rsidRPr="00B73E04">
        <w:rPr>
          <w:rFonts w:ascii="Book Antiqua" w:hAnsi="Book Antiqua"/>
          <w:b/>
          <w:bCs/>
        </w:rPr>
        <w:t>CULTURALES</w:t>
      </w:r>
      <w:r>
        <w:rPr>
          <w:rFonts w:ascii="Book Antiqua" w:hAnsi="Book Antiqua"/>
          <w:b/>
          <w:bCs/>
        </w:rPr>
        <w:t>.</w:t>
      </w:r>
    </w:p>
    <w:p w:rsidR="00307B31" w:rsidRDefault="00307B31" w:rsidP="008747F7">
      <w:pPr>
        <w:spacing w:line="360" w:lineRule="auto"/>
        <w:ind w:left="360" w:firstLine="709"/>
        <w:jc w:val="both"/>
        <w:rPr>
          <w:rFonts w:ascii="Book Antiqua" w:hAnsi="Book Antiqua"/>
          <w:b/>
          <w:bCs/>
        </w:rPr>
      </w:pPr>
    </w:p>
    <w:p w:rsidR="00307B31" w:rsidRPr="00B73E04" w:rsidRDefault="00307B31" w:rsidP="00DE7E12">
      <w:pPr>
        <w:spacing w:line="360" w:lineRule="auto"/>
        <w:ind w:firstLine="360"/>
        <w:jc w:val="both"/>
        <w:rPr>
          <w:rFonts w:ascii="Book Antiqua" w:hAnsi="Book Antiqua"/>
          <w:b/>
          <w:bCs/>
        </w:rPr>
      </w:pPr>
      <w:r w:rsidRPr="00A96E56">
        <w:rPr>
          <w:rFonts w:ascii="Book Antiqua" w:hAnsi="Book Antiqua"/>
          <w:bCs/>
        </w:rPr>
        <w:t>Identificamos los siguientes problemas</w:t>
      </w:r>
      <w:r w:rsidR="00A96E56">
        <w:rPr>
          <w:rFonts w:ascii="Book Antiqua" w:hAnsi="Book Antiqua"/>
          <w:b/>
          <w:bCs/>
        </w:rPr>
        <w:t>:</w:t>
      </w:r>
    </w:p>
    <w:p w:rsidR="00462042" w:rsidRDefault="00462042" w:rsidP="008747F7">
      <w:pPr>
        <w:spacing w:line="360" w:lineRule="auto"/>
        <w:ind w:firstLine="709"/>
        <w:jc w:val="both"/>
        <w:rPr>
          <w:rFonts w:ascii="Book Antiqua" w:hAnsi="Book Antiqua"/>
          <w:b/>
          <w:bCs/>
        </w:rPr>
      </w:pPr>
    </w:p>
    <w:p w:rsidR="00462042" w:rsidRDefault="00462042" w:rsidP="008747F7">
      <w:pPr>
        <w:spacing w:line="360" w:lineRule="auto"/>
        <w:ind w:firstLine="709"/>
        <w:jc w:val="both"/>
        <w:rPr>
          <w:rFonts w:ascii="Book Antiqua" w:hAnsi="Book Antiqua"/>
          <w:b/>
          <w:bCs/>
        </w:rPr>
      </w:pPr>
    </w:p>
    <w:p w:rsidR="00462042" w:rsidRPr="00B73E04" w:rsidRDefault="00462042" w:rsidP="008747F7">
      <w:pPr>
        <w:spacing w:line="360" w:lineRule="auto"/>
        <w:ind w:firstLine="709"/>
        <w:jc w:val="both"/>
        <w:rPr>
          <w:rFonts w:ascii="Book Antiqua" w:hAnsi="Book Antiqu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2"/>
        <w:gridCol w:w="3842"/>
      </w:tblGrid>
      <w:tr w:rsidR="002D0714" w:rsidRPr="00B73E04">
        <w:trPr>
          <w:trHeight w:val="227"/>
          <w:jc w:val="center"/>
        </w:trPr>
        <w:tc>
          <w:tcPr>
            <w:tcW w:w="7684" w:type="dxa"/>
            <w:gridSpan w:val="2"/>
          </w:tcPr>
          <w:p w:rsidR="002D0714" w:rsidRPr="00A96E56" w:rsidRDefault="00AC72B3" w:rsidP="008747F7">
            <w:pPr>
              <w:spacing w:line="360" w:lineRule="auto"/>
              <w:ind w:firstLine="709"/>
              <w:jc w:val="center"/>
              <w:rPr>
                <w:rFonts w:ascii="Book Antiqua" w:hAnsi="Book Antiqua"/>
                <w:b/>
                <w:bCs/>
                <w:sz w:val="20"/>
                <w:szCs w:val="20"/>
              </w:rPr>
            </w:pPr>
            <w:r>
              <w:rPr>
                <w:rFonts w:ascii="Book Antiqua" w:hAnsi="Book Antiqua"/>
                <w:b/>
                <w:bCs/>
                <w:sz w:val="20"/>
                <w:szCs w:val="20"/>
              </w:rPr>
              <w:t>TABLA 3.2</w:t>
            </w:r>
            <w:r w:rsidR="002D0714" w:rsidRPr="00A96E56">
              <w:rPr>
                <w:rFonts w:ascii="Book Antiqua" w:hAnsi="Book Antiqua"/>
                <w:b/>
                <w:bCs/>
                <w:sz w:val="20"/>
                <w:szCs w:val="20"/>
              </w:rPr>
              <w:t xml:space="preserve"> </w:t>
            </w:r>
            <w:r w:rsidR="00462042">
              <w:rPr>
                <w:rFonts w:ascii="Book Antiqua" w:hAnsi="Book Antiqua"/>
                <w:b/>
                <w:bCs/>
                <w:sz w:val="20"/>
                <w:szCs w:val="20"/>
              </w:rPr>
              <w:t>IDENTIFICACIÓ</w:t>
            </w:r>
            <w:r w:rsidR="00A96E56" w:rsidRPr="00A96E56">
              <w:rPr>
                <w:rFonts w:ascii="Book Antiqua" w:hAnsi="Book Antiqua"/>
                <w:b/>
                <w:bCs/>
                <w:sz w:val="20"/>
                <w:szCs w:val="20"/>
              </w:rPr>
              <w:t>N Y CLASIFICACIÓN DE LOS PROBLEMAS</w:t>
            </w:r>
          </w:p>
        </w:tc>
      </w:tr>
      <w:tr w:rsidR="00307B31" w:rsidRPr="00B73E04">
        <w:trPr>
          <w:trHeight w:val="597"/>
          <w:jc w:val="center"/>
        </w:trPr>
        <w:tc>
          <w:tcPr>
            <w:tcW w:w="3842" w:type="dxa"/>
          </w:tcPr>
          <w:p w:rsidR="00307B31" w:rsidRPr="00A96E56" w:rsidRDefault="00307B31" w:rsidP="008747F7">
            <w:pPr>
              <w:spacing w:line="360" w:lineRule="auto"/>
              <w:ind w:firstLine="709"/>
              <w:jc w:val="center"/>
              <w:rPr>
                <w:rFonts w:ascii="Book Antiqua" w:hAnsi="Book Antiqua"/>
                <w:b/>
                <w:bCs/>
                <w:sz w:val="22"/>
                <w:szCs w:val="22"/>
              </w:rPr>
            </w:pPr>
            <w:r w:rsidRPr="00A96E56">
              <w:rPr>
                <w:rFonts w:ascii="Book Antiqua" w:hAnsi="Book Antiqua"/>
                <w:b/>
                <w:bCs/>
                <w:sz w:val="22"/>
                <w:szCs w:val="22"/>
              </w:rPr>
              <w:t>RESPUESTAS DEL JEFE DE COMERCIALIZACION</w:t>
            </w:r>
          </w:p>
        </w:tc>
        <w:tc>
          <w:tcPr>
            <w:tcW w:w="3842" w:type="dxa"/>
          </w:tcPr>
          <w:p w:rsidR="00307B31" w:rsidRPr="00A96E56" w:rsidRDefault="00307B31" w:rsidP="008747F7">
            <w:pPr>
              <w:spacing w:line="360" w:lineRule="auto"/>
              <w:ind w:firstLine="709"/>
              <w:jc w:val="center"/>
              <w:rPr>
                <w:rFonts w:ascii="Book Antiqua" w:hAnsi="Book Antiqua"/>
                <w:b/>
                <w:bCs/>
                <w:sz w:val="22"/>
                <w:szCs w:val="22"/>
              </w:rPr>
            </w:pPr>
            <w:r w:rsidRPr="00A96E56">
              <w:rPr>
                <w:rFonts w:ascii="Book Antiqua" w:hAnsi="Book Antiqua"/>
                <w:b/>
                <w:bCs/>
                <w:sz w:val="22"/>
                <w:szCs w:val="22"/>
              </w:rPr>
              <w:t>CLASIFICACION DEL PROBLEMA</w:t>
            </w:r>
          </w:p>
        </w:tc>
      </w:tr>
      <w:tr w:rsidR="00307B31" w:rsidRPr="00B73E04">
        <w:trPr>
          <w:trHeight w:val="805"/>
          <w:jc w:val="center"/>
        </w:trPr>
        <w:tc>
          <w:tcPr>
            <w:tcW w:w="3842" w:type="dxa"/>
          </w:tcPr>
          <w:p w:rsidR="00307B31" w:rsidRPr="00A96E56" w:rsidRDefault="00307B31" w:rsidP="008747F7">
            <w:pPr>
              <w:spacing w:line="360" w:lineRule="auto"/>
              <w:ind w:firstLine="709"/>
              <w:jc w:val="both"/>
              <w:rPr>
                <w:rFonts w:ascii="Book Antiqua" w:hAnsi="Book Antiqua"/>
                <w:bCs/>
                <w:sz w:val="22"/>
                <w:szCs w:val="22"/>
              </w:rPr>
            </w:pPr>
            <w:r w:rsidRPr="00A96E56">
              <w:rPr>
                <w:rFonts w:ascii="Book Antiqua" w:hAnsi="Book Antiqua"/>
                <w:bCs/>
                <w:sz w:val="22"/>
                <w:szCs w:val="22"/>
              </w:rPr>
              <w:t>Mala elaboración de los pedidos tomados por el vendedor</w:t>
            </w:r>
          </w:p>
        </w:tc>
        <w:tc>
          <w:tcPr>
            <w:tcW w:w="3842" w:type="dxa"/>
          </w:tcPr>
          <w:p w:rsidR="00307B31" w:rsidRPr="00A96E56" w:rsidRDefault="00307B31" w:rsidP="008747F7">
            <w:pPr>
              <w:spacing w:line="360" w:lineRule="auto"/>
              <w:ind w:firstLine="709"/>
              <w:jc w:val="center"/>
              <w:rPr>
                <w:rFonts w:ascii="Book Antiqua" w:hAnsi="Book Antiqua"/>
                <w:bCs/>
                <w:sz w:val="22"/>
                <w:szCs w:val="22"/>
              </w:rPr>
            </w:pPr>
            <w:r w:rsidRPr="00A96E56">
              <w:rPr>
                <w:rFonts w:ascii="Book Antiqua" w:hAnsi="Book Antiqua"/>
                <w:bCs/>
                <w:sz w:val="22"/>
                <w:szCs w:val="22"/>
              </w:rPr>
              <w:t>Problema de cultura</w:t>
            </w:r>
          </w:p>
        </w:tc>
      </w:tr>
      <w:tr w:rsidR="00307B31" w:rsidRPr="00B73E04">
        <w:trPr>
          <w:trHeight w:val="409"/>
          <w:jc w:val="center"/>
        </w:trPr>
        <w:tc>
          <w:tcPr>
            <w:tcW w:w="3842" w:type="dxa"/>
          </w:tcPr>
          <w:p w:rsidR="00307B31" w:rsidRPr="00A96E56" w:rsidRDefault="00307B31" w:rsidP="008747F7">
            <w:pPr>
              <w:spacing w:line="360" w:lineRule="auto"/>
              <w:ind w:firstLine="709"/>
              <w:jc w:val="both"/>
              <w:rPr>
                <w:rFonts w:ascii="Book Antiqua" w:hAnsi="Book Antiqua"/>
                <w:bCs/>
                <w:sz w:val="22"/>
                <w:szCs w:val="22"/>
              </w:rPr>
            </w:pPr>
            <w:r w:rsidRPr="00A96E56">
              <w:rPr>
                <w:rFonts w:ascii="Book Antiqua" w:hAnsi="Book Antiqua"/>
                <w:bCs/>
                <w:sz w:val="22"/>
                <w:szCs w:val="22"/>
              </w:rPr>
              <w:t>Se originan anulaciones en las facturas</w:t>
            </w:r>
          </w:p>
        </w:tc>
        <w:tc>
          <w:tcPr>
            <w:tcW w:w="3842" w:type="dxa"/>
          </w:tcPr>
          <w:p w:rsidR="00307B31" w:rsidRPr="00A96E56" w:rsidRDefault="00307B31" w:rsidP="008747F7">
            <w:pPr>
              <w:spacing w:line="360" w:lineRule="auto"/>
              <w:ind w:firstLine="709"/>
              <w:jc w:val="center"/>
              <w:rPr>
                <w:rFonts w:ascii="Book Antiqua" w:hAnsi="Book Antiqua"/>
                <w:bCs/>
                <w:sz w:val="22"/>
                <w:szCs w:val="22"/>
              </w:rPr>
            </w:pPr>
            <w:r w:rsidRPr="00A96E56">
              <w:rPr>
                <w:rFonts w:ascii="Book Antiqua" w:hAnsi="Book Antiqua"/>
                <w:bCs/>
                <w:sz w:val="22"/>
                <w:szCs w:val="22"/>
              </w:rPr>
              <w:t>Problema de cultura</w:t>
            </w:r>
          </w:p>
        </w:tc>
      </w:tr>
      <w:tr w:rsidR="00307B31" w:rsidRPr="00B73E04">
        <w:trPr>
          <w:trHeight w:val="805"/>
          <w:jc w:val="center"/>
        </w:trPr>
        <w:tc>
          <w:tcPr>
            <w:tcW w:w="3842" w:type="dxa"/>
          </w:tcPr>
          <w:p w:rsidR="00307B31" w:rsidRPr="00A96E56" w:rsidRDefault="00307B31" w:rsidP="008747F7">
            <w:pPr>
              <w:spacing w:line="360" w:lineRule="auto"/>
              <w:ind w:firstLine="709"/>
              <w:jc w:val="both"/>
              <w:rPr>
                <w:rFonts w:ascii="Book Antiqua" w:hAnsi="Book Antiqua"/>
                <w:bCs/>
                <w:sz w:val="22"/>
                <w:szCs w:val="22"/>
              </w:rPr>
            </w:pPr>
            <w:r w:rsidRPr="00A96E56">
              <w:rPr>
                <w:rFonts w:ascii="Book Antiqua" w:hAnsi="Book Antiqua"/>
                <w:bCs/>
                <w:sz w:val="22"/>
                <w:szCs w:val="22"/>
              </w:rPr>
              <w:t>El despacho no se efectiviza en su totalidad</w:t>
            </w:r>
          </w:p>
        </w:tc>
        <w:tc>
          <w:tcPr>
            <w:tcW w:w="3842" w:type="dxa"/>
          </w:tcPr>
          <w:p w:rsidR="00307B31" w:rsidRPr="00A96E56" w:rsidRDefault="00307B31" w:rsidP="008747F7">
            <w:pPr>
              <w:spacing w:line="360" w:lineRule="auto"/>
              <w:ind w:firstLine="709"/>
              <w:jc w:val="center"/>
              <w:rPr>
                <w:rFonts w:ascii="Book Antiqua" w:hAnsi="Book Antiqua"/>
                <w:bCs/>
                <w:sz w:val="22"/>
                <w:szCs w:val="22"/>
              </w:rPr>
            </w:pPr>
            <w:r w:rsidRPr="00A96E56">
              <w:rPr>
                <w:rFonts w:ascii="Book Antiqua" w:hAnsi="Book Antiqua"/>
                <w:bCs/>
                <w:sz w:val="22"/>
                <w:szCs w:val="22"/>
              </w:rPr>
              <w:t>Problema de cultura</w:t>
            </w:r>
          </w:p>
        </w:tc>
      </w:tr>
      <w:tr w:rsidR="00307B31" w:rsidRPr="00B73E04">
        <w:trPr>
          <w:trHeight w:val="1214"/>
          <w:jc w:val="center"/>
        </w:trPr>
        <w:tc>
          <w:tcPr>
            <w:tcW w:w="3842" w:type="dxa"/>
          </w:tcPr>
          <w:p w:rsidR="00307B31" w:rsidRPr="00A96E56" w:rsidRDefault="00307B31" w:rsidP="008747F7">
            <w:pPr>
              <w:spacing w:line="360" w:lineRule="auto"/>
              <w:ind w:firstLine="709"/>
              <w:jc w:val="both"/>
              <w:rPr>
                <w:rFonts w:ascii="Book Antiqua" w:hAnsi="Book Antiqua"/>
                <w:bCs/>
                <w:sz w:val="22"/>
                <w:szCs w:val="22"/>
              </w:rPr>
            </w:pPr>
            <w:r w:rsidRPr="00A96E56">
              <w:rPr>
                <w:rFonts w:ascii="Book Antiqua" w:hAnsi="Book Antiqua"/>
                <w:bCs/>
                <w:sz w:val="22"/>
                <w:szCs w:val="22"/>
              </w:rPr>
              <w:t>Lanzamiento de nuevos productos al mercado, sin acogida originan devoluciones</w:t>
            </w:r>
          </w:p>
        </w:tc>
        <w:tc>
          <w:tcPr>
            <w:tcW w:w="3842" w:type="dxa"/>
          </w:tcPr>
          <w:p w:rsidR="00A96E56" w:rsidRDefault="00A96E56" w:rsidP="008747F7">
            <w:pPr>
              <w:spacing w:line="360" w:lineRule="auto"/>
              <w:ind w:firstLine="709"/>
              <w:jc w:val="center"/>
              <w:rPr>
                <w:rFonts w:ascii="Book Antiqua" w:hAnsi="Book Antiqua"/>
                <w:bCs/>
                <w:sz w:val="22"/>
                <w:szCs w:val="22"/>
              </w:rPr>
            </w:pPr>
          </w:p>
          <w:p w:rsidR="00307B31" w:rsidRPr="00A96E56" w:rsidRDefault="00307B31" w:rsidP="008747F7">
            <w:pPr>
              <w:spacing w:line="360" w:lineRule="auto"/>
              <w:ind w:firstLine="709"/>
              <w:jc w:val="center"/>
              <w:rPr>
                <w:rFonts w:ascii="Book Antiqua" w:hAnsi="Book Antiqua"/>
                <w:bCs/>
                <w:sz w:val="22"/>
                <w:szCs w:val="22"/>
              </w:rPr>
            </w:pPr>
            <w:r w:rsidRPr="00A96E56">
              <w:rPr>
                <w:rFonts w:ascii="Book Antiqua" w:hAnsi="Book Antiqua"/>
                <w:bCs/>
                <w:sz w:val="22"/>
                <w:szCs w:val="22"/>
              </w:rPr>
              <w:t>Problema de cultura</w:t>
            </w:r>
          </w:p>
        </w:tc>
      </w:tr>
      <w:tr w:rsidR="00307B31" w:rsidRPr="00B73E04">
        <w:trPr>
          <w:trHeight w:val="1214"/>
          <w:jc w:val="center"/>
        </w:trPr>
        <w:tc>
          <w:tcPr>
            <w:tcW w:w="3842" w:type="dxa"/>
          </w:tcPr>
          <w:p w:rsidR="00307B31" w:rsidRPr="00A96E56" w:rsidRDefault="00307B31" w:rsidP="008747F7">
            <w:pPr>
              <w:spacing w:line="360" w:lineRule="auto"/>
              <w:ind w:firstLine="709"/>
              <w:jc w:val="both"/>
              <w:rPr>
                <w:rFonts w:ascii="Book Antiqua" w:hAnsi="Book Antiqua"/>
                <w:bCs/>
                <w:sz w:val="22"/>
                <w:szCs w:val="22"/>
              </w:rPr>
            </w:pPr>
            <w:r w:rsidRPr="00A96E56">
              <w:rPr>
                <w:rFonts w:ascii="Book Antiqua" w:hAnsi="Book Antiqua"/>
                <w:bCs/>
                <w:sz w:val="22"/>
                <w:szCs w:val="22"/>
              </w:rPr>
              <w:t>El ambiente laboral</w:t>
            </w:r>
            <w:r w:rsidR="002D0714" w:rsidRPr="00A96E56">
              <w:rPr>
                <w:rFonts w:ascii="Book Antiqua" w:hAnsi="Book Antiqua"/>
                <w:bCs/>
                <w:sz w:val="22"/>
                <w:szCs w:val="22"/>
              </w:rPr>
              <w:t xml:space="preserve"> en los departamentos no es el ó</w:t>
            </w:r>
            <w:r w:rsidRPr="00A96E56">
              <w:rPr>
                <w:rFonts w:ascii="Book Antiqua" w:hAnsi="Book Antiqua"/>
                <w:bCs/>
                <w:sz w:val="22"/>
                <w:szCs w:val="22"/>
              </w:rPr>
              <w:t>ptimo para el adecuado funcionamiento</w:t>
            </w:r>
          </w:p>
        </w:tc>
        <w:tc>
          <w:tcPr>
            <w:tcW w:w="3842" w:type="dxa"/>
          </w:tcPr>
          <w:p w:rsidR="00307B31" w:rsidRPr="00A96E56" w:rsidRDefault="00307B31" w:rsidP="008747F7">
            <w:pPr>
              <w:spacing w:line="360" w:lineRule="auto"/>
              <w:ind w:firstLine="709"/>
              <w:jc w:val="center"/>
              <w:rPr>
                <w:rFonts w:ascii="Book Antiqua" w:hAnsi="Book Antiqua"/>
                <w:bCs/>
                <w:sz w:val="22"/>
                <w:szCs w:val="22"/>
              </w:rPr>
            </w:pPr>
            <w:r w:rsidRPr="00A96E56">
              <w:rPr>
                <w:rFonts w:ascii="Book Antiqua" w:hAnsi="Book Antiqua"/>
                <w:bCs/>
                <w:sz w:val="22"/>
                <w:szCs w:val="22"/>
              </w:rPr>
              <w:t>Problema de Cultura</w:t>
            </w:r>
          </w:p>
        </w:tc>
      </w:tr>
      <w:tr w:rsidR="00307B31" w:rsidRPr="00B73E04">
        <w:trPr>
          <w:trHeight w:val="819"/>
          <w:jc w:val="center"/>
        </w:trPr>
        <w:tc>
          <w:tcPr>
            <w:tcW w:w="3842" w:type="dxa"/>
          </w:tcPr>
          <w:p w:rsidR="00307B31" w:rsidRPr="00A96E56" w:rsidRDefault="00307B31" w:rsidP="008747F7">
            <w:pPr>
              <w:spacing w:line="360" w:lineRule="auto"/>
              <w:ind w:firstLine="709"/>
              <w:jc w:val="both"/>
              <w:rPr>
                <w:rFonts w:ascii="Book Antiqua" w:hAnsi="Book Antiqua"/>
                <w:bCs/>
                <w:sz w:val="22"/>
                <w:szCs w:val="22"/>
              </w:rPr>
            </w:pPr>
            <w:r w:rsidRPr="00A96E56">
              <w:rPr>
                <w:rFonts w:ascii="Book Antiqua" w:hAnsi="Book Antiqua"/>
                <w:bCs/>
                <w:sz w:val="22"/>
                <w:szCs w:val="22"/>
              </w:rPr>
              <w:t>El flujo de trabajo a través de departamentos no es eficiente</w:t>
            </w:r>
          </w:p>
        </w:tc>
        <w:tc>
          <w:tcPr>
            <w:tcW w:w="3842" w:type="dxa"/>
          </w:tcPr>
          <w:p w:rsidR="00307B31" w:rsidRPr="00A96E56" w:rsidRDefault="00307B31" w:rsidP="008747F7">
            <w:pPr>
              <w:spacing w:line="360" w:lineRule="auto"/>
              <w:ind w:firstLine="709"/>
              <w:jc w:val="center"/>
              <w:rPr>
                <w:rFonts w:ascii="Book Antiqua" w:hAnsi="Book Antiqua"/>
                <w:bCs/>
                <w:sz w:val="22"/>
                <w:szCs w:val="22"/>
              </w:rPr>
            </w:pPr>
            <w:r w:rsidRPr="00A96E56">
              <w:rPr>
                <w:rFonts w:ascii="Book Antiqua" w:hAnsi="Book Antiqua"/>
                <w:bCs/>
                <w:sz w:val="22"/>
                <w:szCs w:val="22"/>
              </w:rPr>
              <w:t>Problema de cultura</w:t>
            </w:r>
          </w:p>
        </w:tc>
      </w:tr>
      <w:tr w:rsidR="00A96E56" w:rsidRPr="00B73E04">
        <w:trPr>
          <w:trHeight w:val="367"/>
          <w:jc w:val="center"/>
        </w:trPr>
        <w:tc>
          <w:tcPr>
            <w:tcW w:w="7684" w:type="dxa"/>
            <w:gridSpan w:val="2"/>
          </w:tcPr>
          <w:p w:rsidR="00A96E56" w:rsidRPr="00A96E56" w:rsidRDefault="00A96E56" w:rsidP="008747F7">
            <w:pPr>
              <w:spacing w:line="360" w:lineRule="auto"/>
              <w:ind w:firstLine="709"/>
              <w:rPr>
                <w:rFonts w:ascii="Book Antiqua" w:hAnsi="Book Antiqua"/>
                <w:b/>
                <w:bCs/>
                <w:sz w:val="22"/>
                <w:szCs w:val="22"/>
              </w:rPr>
            </w:pPr>
            <w:r>
              <w:rPr>
                <w:rFonts w:ascii="Book Antiqua" w:hAnsi="Book Antiqua"/>
                <w:b/>
                <w:bCs/>
                <w:sz w:val="22"/>
                <w:szCs w:val="22"/>
              </w:rPr>
              <w:t>Fuente y Elaboración: Acosta, Castillo, Crespo</w:t>
            </w:r>
          </w:p>
        </w:tc>
      </w:tr>
    </w:tbl>
    <w:p w:rsidR="00B000E0" w:rsidRDefault="00B000E0" w:rsidP="008747F7">
      <w:pPr>
        <w:spacing w:line="360" w:lineRule="auto"/>
        <w:ind w:firstLine="709"/>
        <w:jc w:val="both"/>
        <w:rPr>
          <w:rFonts w:ascii="Book Antiqua" w:hAnsi="Book Antiqua"/>
          <w:b/>
          <w:bCs/>
        </w:rPr>
      </w:pPr>
    </w:p>
    <w:p w:rsidR="004F3992" w:rsidRPr="00B73E04" w:rsidRDefault="004F3992" w:rsidP="00DE7E12">
      <w:pPr>
        <w:numPr>
          <w:ilvl w:val="2"/>
          <w:numId w:val="20"/>
        </w:numPr>
        <w:tabs>
          <w:tab w:val="clear" w:pos="2136"/>
          <w:tab w:val="num" w:pos="1080"/>
          <w:tab w:val="left" w:pos="1440"/>
        </w:tabs>
        <w:spacing w:line="360" w:lineRule="auto"/>
        <w:ind w:hanging="1776"/>
        <w:jc w:val="both"/>
        <w:rPr>
          <w:rFonts w:ascii="Book Antiqua" w:hAnsi="Book Antiqua"/>
          <w:b/>
          <w:bCs/>
        </w:rPr>
      </w:pPr>
      <w:r w:rsidRPr="00B73E04">
        <w:rPr>
          <w:rFonts w:ascii="Book Antiqua" w:hAnsi="Book Antiqua"/>
          <w:b/>
          <w:bCs/>
        </w:rPr>
        <w:t>P</w:t>
      </w:r>
      <w:r w:rsidR="00BC4F07">
        <w:rPr>
          <w:rFonts w:ascii="Book Antiqua" w:hAnsi="Book Antiqua"/>
          <w:b/>
          <w:bCs/>
        </w:rPr>
        <w:t>riorización y Selección de los Problemas</w:t>
      </w:r>
    </w:p>
    <w:p w:rsidR="004F3992" w:rsidRPr="00B73E04" w:rsidRDefault="004F3992" w:rsidP="008747F7">
      <w:pPr>
        <w:spacing w:line="360" w:lineRule="auto"/>
        <w:ind w:firstLine="709"/>
        <w:jc w:val="both"/>
        <w:rPr>
          <w:rFonts w:ascii="Book Antiqua" w:hAnsi="Book Antiqua"/>
          <w:b/>
          <w:bCs/>
        </w:rPr>
      </w:pP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En el proceso de comercialización en el cual identificamos los proble</w:t>
      </w:r>
      <w:r w:rsidR="00AC72B3">
        <w:rPr>
          <w:rFonts w:ascii="Book Antiqua" w:hAnsi="Book Antiqua"/>
          <w:bCs/>
        </w:rPr>
        <w:t>mas se concluye</w:t>
      </w:r>
      <w:r w:rsidRPr="00B73E04">
        <w:rPr>
          <w:rFonts w:ascii="Book Antiqua" w:hAnsi="Book Antiqua"/>
          <w:bCs/>
        </w:rPr>
        <w:t xml:space="preserve"> que  los problemas antes detallados son de origen cultural  dentro del proceso.</w:t>
      </w:r>
    </w:p>
    <w:p w:rsidR="004F3992" w:rsidRPr="00B73E04" w:rsidRDefault="004F3992" w:rsidP="008747F7">
      <w:pPr>
        <w:spacing w:line="360" w:lineRule="auto"/>
        <w:ind w:firstLine="709"/>
        <w:jc w:val="both"/>
        <w:rPr>
          <w:rFonts w:ascii="Book Antiqua" w:hAnsi="Book Antiqua"/>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2"/>
        <w:gridCol w:w="3812"/>
      </w:tblGrid>
      <w:tr w:rsidR="00B12666" w:rsidRPr="00B73E04">
        <w:trPr>
          <w:trHeight w:val="377"/>
          <w:jc w:val="center"/>
        </w:trPr>
        <w:tc>
          <w:tcPr>
            <w:tcW w:w="7624" w:type="dxa"/>
            <w:gridSpan w:val="2"/>
          </w:tcPr>
          <w:p w:rsidR="00B12666" w:rsidRPr="00B12666" w:rsidRDefault="00B12666" w:rsidP="008747F7">
            <w:pPr>
              <w:spacing w:line="360" w:lineRule="auto"/>
              <w:ind w:firstLine="709"/>
              <w:jc w:val="center"/>
              <w:rPr>
                <w:rFonts w:ascii="Book Antiqua" w:hAnsi="Book Antiqua"/>
                <w:b/>
                <w:bCs/>
                <w:sz w:val="20"/>
                <w:szCs w:val="20"/>
              </w:rPr>
            </w:pPr>
            <w:r>
              <w:rPr>
                <w:rFonts w:ascii="Book Antiqua" w:hAnsi="Book Antiqua"/>
                <w:b/>
                <w:bCs/>
                <w:sz w:val="20"/>
                <w:szCs w:val="20"/>
              </w:rPr>
              <w:t>TABLA 3.</w:t>
            </w:r>
            <w:r w:rsidR="00AC72B3">
              <w:rPr>
                <w:rFonts w:ascii="Book Antiqua" w:hAnsi="Book Antiqua"/>
                <w:b/>
                <w:bCs/>
                <w:sz w:val="20"/>
                <w:szCs w:val="20"/>
              </w:rPr>
              <w:t xml:space="preserve">3  FRECUENCIA DE </w:t>
            </w:r>
            <w:smartTag w:uri="urn:schemas-microsoft-com:office:smarttags" w:element="PersonName">
              <w:smartTagPr>
                <w:attr w:name="ProductID" w:val="LA CLASIFICACIￓN DEL"/>
              </w:smartTagPr>
              <w:r w:rsidR="00AC72B3">
                <w:rPr>
                  <w:rFonts w:ascii="Book Antiqua" w:hAnsi="Book Antiqua"/>
                  <w:b/>
                  <w:bCs/>
                  <w:sz w:val="20"/>
                  <w:szCs w:val="20"/>
                </w:rPr>
                <w:t>LA CLASIFICACIÓN DEL</w:t>
              </w:r>
            </w:smartTag>
            <w:r w:rsidR="00AC72B3">
              <w:rPr>
                <w:rFonts w:ascii="Book Antiqua" w:hAnsi="Book Antiqua"/>
                <w:b/>
                <w:bCs/>
                <w:sz w:val="20"/>
                <w:szCs w:val="20"/>
              </w:rPr>
              <w:t xml:space="preserve"> PROBLEMA</w:t>
            </w:r>
          </w:p>
        </w:tc>
      </w:tr>
      <w:tr w:rsidR="004F3992" w:rsidRPr="00B73E04">
        <w:trPr>
          <w:trHeight w:val="377"/>
          <w:jc w:val="center"/>
        </w:trPr>
        <w:tc>
          <w:tcPr>
            <w:tcW w:w="3812" w:type="dxa"/>
          </w:tcPr>
          <w:p w:rsidR="004F3992" w:rsidRPr="00B12666" w:rsidRDefault="004F3992" w:rsidP="008747F7">
            <w:pPr>
              <w:spacing w:line="360" w:lineRule="auto"/>
              <w:ind w:firstLine="709"/>
              <w:jc w:val="center"/>
              <w:rPr>
                <w:rFonts w:ascii="Book Antiqua" w:hAnsi="Book Antiqua"/>
                <w:b/>
                <w:bCs/>
                <w:sz w:val="20"/>
                <w:szCs w:val="20"/>
              </w:rPr>
            </w:pPr>
            <w:r w:rsidRPr="00B12666">
              <w:rPr>
                <w:rFonts w:ascii="Book Antiqua" w:hAnsi="Book Antiqua"/>
                <w:b/>
                <w:bCs/>
                <w:sz w:val="20"/>
                <w:szCs w:val="20"/>
              </w:rPr>
              <w:t>CLASIFICACION DEL PROBLEMA</w:t>
            </w:r>
          </w:p>
        </w:tc>
        <w:tc>
          <w:tcPr>
            <w:tcW w:w="3812" w:type="dxa"/>
          </w:tcPr>
          <w:p w:rsidR="004F3992" w:rsidRPr="00B12666" w:rsidRDefault="004F3992" w:rsidP="008747F7">
            <w:pPr>
              <w:spacing w:line="360" w:lineRule="auto"/>
              <w:ind w:firstLine="709"/>
              <w:jc w:val="center"/>
              <w:rPr>
                <w:rFonts w:ascii="Book Antiqua" w:hAnsi="Book Antiqua"/>
                <w:b/>
                <w:bCs/>
                <w:sz w:val="20"/>
                <w:szCs w:val="20"/>
              </w:rPr>
            </w:pPr>
            <w:r w:rsidRPr="00B12666">
              <w:rPr>
                <w:rFonts w:ascii="Book Antiqua" w:hAnsi="Book Antiqua"/>
                <w:b/>
                <w:bCs/>
                <w:sz w:val="20"/>
                <w:szCs w:val="20"/>
              </w:rPr>
              <w:t>FRECUENCIA</w:t>
            </w:r>
          </w:p>
        </w:tc>
      </w:tr>
      <w:tr w:rsidR="004F3992" w:rsidRPr="00B73E04">
        <w:trPr>
          <w:trHeight w:val="390"/>
          <w:jc w:val="center"/>
        </w:trPr>
        <w:tc>
          <w:tcPr>
            <w:tcW w:w="3812" w:type="dxa"/>
          </w:tcPr>
          <w:p w:rsidR="004F3992" w:rsidRPr="00B12666" w:rsidRDefault="004F3992" w:rsidP="008747F7">
            <w:pPr>
              <w:spacing w:line="360" w:lineRule="auto"/>
              <w:ind w:firstLine="709"/>
              <w:jc w:val="center"/>
              <w:rPr>
                <w:rFonts w:ascii="Book Antiqua" w:hAnsi="Book Antiqua"/>
                <w:bCs/>
                <w:sz w:val="22"/>
                <w:szCs w:val="22"/>
              </w:rPr>
            </w:pPr>
            <w:r w:rsidRPr="00B12666">
              <w:rPr>
                <w:rFonts w:ascii="Book Antiqua" w:hAnsi="Book Antiqua"/>
                <w:bCs/>
                <w:sz w:val="22"/>
                <w:szCs w:val="22"/>
              </w:rPr>
              <w:t>Problema de Cultura</w:t>
            </w:r>
          </w:p>
        </w:tc>
        <w:tc>
          <w:tcPr>
            <w:tcW w:w="3812" w:type="dxa"/>
          </w:tcPr>
          <w:p w:rsidR="004F3992" w:rsidRPr="00B12666" w:rsidRDefault="004F3992" w:rsidP="008747F7">
            <w:pPr>
              <w:spacing w:line="360" w:lineRule="auto"/>
              <w:ind w:firstLine="709"/>
              <w:jc w:val="center"/>
              <w:rPr>
                <w:rFonts w:ascii="Book Antiqua" w:hAnsi="Book Antiqua"/>
                <w:bCs/>
                <w:sz w:val="22"/>
                <w:szCs w:val="22"/>
              </w:rPr>
            </w:pPr>
            <w:r w:rsidRPr="00B12666">
              <w:rPr>
                <w:rFonts w:ascii="Book Antiqua" w:hAnsi="Book Antiqua"/>
                <w:bCs/>
                <w:sz w:val="22"/>
                <w:szCs w:val="22"/>
              </w:rPr>
              <w:t>6</w:t>
            </w:r>
          </w:p>
        </w:tc>
      </w:tr>
      <w:tr w:rsidR="00AC72B3" w:rsidRPr="00B73E04">
        <w:trPr>
          <w:trHeight w:val="390"/>
          <w:jc w:val="center"/>
        </w:trPr>
        <w:tc>
          <w:tcPr>
            <w:tcW w:w="7624" w:type="dxa"/>
            <w:gridSpan w:val="2"/>
          </w:tcPr>
          <w:p w:rsidR="00AC72B3" w:rsidRPr="00AC72B3" w:rsidRDefault="006E6FE5" w:rsidP="008747F7">
            <w:pPr>
              <w:spacing w:line="360" w:lineRule="auto"/>
              <w:ind w:firstLine="709"/>
              <w:rPr>
                <w:rFonts w:ascii="Book Antiqua" w:hAnsi="Book Antiqua"/>
                <w:b/>
                <w:bCs/>
                <w:sz w:val="20"/>
                <w:szCs w:val="20"/>
              </w:rPr>
            </w:pPr>
            <w:r>
              <w:rPr>
                <w:rFonts w:ascii="Book Antiqua" w:hAnsi="Book Antiqua"/>
                <w:b/>
                <w:bCs/>
                <w:sz w:val="20"/>
                <w:szCs w:val="20"/>
              </w:rPr>
              <w:t>Fuente</w:t>
            </w:r>
            <w:r w:rsidR="00AC72B3" w:rsidRPr="00AC72B3">
              <w:rPr>
                <w:rFonts w:ascii="Book Antiqua" w:hAnsi="Book Antiqua"/>
                <w:b/>
                <w:bCs/>
                <w:sz w:val="20"/>
                <w:szCs w:val="20"/>
              </w:rPr>
              <w:t xml:space="preserve"> y Elaboración: Acosta, Castillo, Crespo</w:t>
            </w:r>
          </w:p>
        </w:tc>
      </w:tr>
    </w:tbl>
    <w:p w:rsidR="004F3992" w:rsidRPr="00B73E04" w:rsidRDefault="004F3992" w:rsidP="008747F7">
      <w:pPr>
        <w:spacing w:line="360" w:lineRule="auto"/>
        <w:ind w:firstLine="709"/>
        <w:jc w:val="center"/>
        <w:rPr>
          <w:rFonts w:ascii="Book Antiqua" w:hAnsi="Book Antiqua"/>
          <w:bCs/>
        </w:rPr>
      </w:pPr>
    </w:p>
    <w:p w:rsidR="004F3992" w:rsidRPr="00B73E04" w:rsidRDefault="004F3992" w:rsidP="008747F7">
      <w:pPr>
        <w:spacing w:line="360" w:lineRule="auto"/>
        <w:ind w:firstLine="709"/>
        <w:jc w:val="both"/>
        <w:rPr>
          <w:rFonts w:ascii="Book Antiqua" w:hAnsi="Book Antiqua"/>
          <w:b/>
          <w:bCs/>
        </w:rPr>
      </w:pPr>
    </w:p>
    <w:p w:rsidR="004F3992" w:rsidRDefault="00B000E0" w:rsidP="00DE7E12">
      <w:pPr>
        <w:numPr>
          <w:ilvl w:val="1"/>
          <w:numId w:val="20"/>
        </w:numPr>
        <w:spacing w:line="360" w:lineRule="auto"/>
        <w:ind w:hanging="708"/>
        <w:jc w:val="both"/>
        <w:rPr>
          <w:rFonts w:ascii="Book Antiqua" w:hAnsi="Book Antiqua"/>
          <w:b/>
          <w:bCs/>
        </w:rPr>
      </w:pPr>
      <w:r>
        <w:rPr>
          <w:rFonts w:ascii="Book Antiqua" w:hAnsi="Book Antiqua"/>
          <w:b/>
          <w:bCs/>
        </w:rPr>
        <w:t>Identificación de Desperdicios</w:t>
      </w:r>
    </w:p>
    <w:p w:rsidR="00B000E0" w:rsidRPr="00B73E04" w:rsidRDefault="00B000E0" w:rsidP="008747F7">
      <w:pPr>
        <w:spacing w:line="360" w:lineRule="auto"/>
        <w:ind w:firstLine="709"/>
        <w:jc w:val="both"/>
        <w:rPr>
          <w:rFonts w:ascii="Book Antiqua" w:hAnsi="Book Antiqua"/>
          <w:b/>
          <w:bCs/>
        </w:rPr>
      </w:pPr>
    </w:p>
    <w:p w:rsidR="004F3992" w:rsidRDefault="00B000E0" w:rsidP="00DE7E12">
      <w:pPr>
        <w:numPr>
          <w:ilvl w:val="2"/>
          <w:numId w:val="20"/>
        </w:numPr>
        <w:tabs>
          <w:tab w:val="clear" w:pos="2136"/>
          <w:tab w:val="num" w:pos="1080"/>
        </w:tabs>
        <w:spacing w:line="360" w:lineRule="auto"/>
        <w:ind w:hanging="1776"/>
        <w:jc w:val="both"/>
        <w:rPr>
          <w:rFonts w:ascii="Book Antiqua" w:hAnsi="Book Antiqua"/>
          <w:b/>
          <w:bCs/>
        </w:rPr>
      </w:pPr>
      <w:r>
        <w:rPr>
          <w:rFonts w:ascii="Book Antiqua" w:hAnsi="Book Antiqua"/>
          <w:b/>
          <w:bCs/>
        </w:rPr>
        <w:t>Preparación para Entrevistas</w:t>
      </w:r>
    </w:p>
    <w:p w:rsidR="00B000E0" w:rsidRDefault="00B000E0" w:rsidP="008747F7">
      <w:pPr>
        <w:spacing w:line="360" w:lineRule="auto"/>
        <w:ind w:firstLine="709"/>
        <w:jc w:val="both"/>
        <w:rPr>
          <w:rFonts w:ascii="Book Antiqua" w:hAnsi="Book Antiqua"/>
          <w:b/>
          <w:bCs/>
        </w:rPr>
      </w:pPr>
    </w:p>
    <w:p w:rsidR="004F3992" w:rsidRPr="00B000E0" w:rsidRDefault="004F3992" w:rsidP="008747F7">
      <w:pPr>
        <w:spacing w:line="360" w:lineRule="auto"/>
        <w:ind w:left="360" w:firstLine="709"/>
        <w:jc w:val="both"/>
        <w:rPr>
          <w:rFonts w:ascii="Book Antiqua" w:hAnsi="Book Antiqua"/>
          <w:b/>
          <w:bCs/>
        </w:rPr>
      </w:pPr>
      <w:r w:rsidRPr="00B73E04">
        <w:rPr>
          <w:rFonts w:ascii="Book Antiqua" w:hAnsi="Book Antiqua"/>
          <w:bCs/>
        </w:rPr>
        <w:t xml:space="preserve">En la entrevista a realizar una vez identificados los problemas de Cultura que se encuentran presentes en todas las áreas, corresponde a todos los departamentos de </w:t>
      </w:r>
      <w:smartTag w:uri="urn:schemas-microsoft-com:office:smarttags" w:element="PersonName">
        <w:smartTagPr>
          <w:attr w:name="ProductID" w:val="la  Comercializaci￳n"/>
        </w:smartTagPr>
        <w:r w:rsidRPr="00B73E04">
          <w:rPr>
            <w:rFonts w:ascii="Book Antiqua" w:hAnsi="Book Antiqua"/>
            <w:bCs/>
          </w:rPr>
          <w:t>la  Comercialización</w:t>
        </w:r>
      </w:smartTag>
      <w:r w:rsidRPr="00B73E04">
        <w:rPr>
          <w:rFonts w:ascii="Book Antiqua" w:hAnsi="Book Antiqua"/>
          <w:bCs/>
        </w:rPr>
        <w:t xml:space="preserve"> de </w:t>
      </w:r>
      <w:smartTag w:uri="urn:schemas-microsoft-com:office:smarttags" w:element="PersonName">
        <w:smartTagPr>
          <w:attr w:name="ProductID" w:val="la Regional Gye"/>
        </w:smartTagPr>
        <w:r w:rsidRPr="00B73E04">
          <w:rPr>
            <w:rFonts w:ascii="Book Antiqua" w:hAnsi="Book Antiqua"/>
            <w:bCs/>
          </w:rPr>
          <w:t>la Regional Gye</w:t>
        </w:r>
      </w:smartTag>
      <w:r w:rsidRPr="00B73E04">
        <w:rPr>
          <w:rFonts w:ascii="Book Antiqua" w:hAnsi="Book Antiqua"/>
          <w:bCs/>
        </w:rPr>
        <w:t xml:space="preserve"> ser objeto del análisis por lo que como primer punto revisamos junto con los responsables los procesos para adquirir los conocimientos del desenvolvimiento del área y consultar específicamente </w:t>
      </w:r>
      <w:r w:rsidR="00AC72B3">
        <w:rPr>
          <w:rFonts w:ascii="Book Antiqua" w:hAnsi="Book Antiqua"/>
          <w:bCs/>
        </w:rPr>
        <w:t>el problema, las personas que</w:t>
      </w:r>
      <w:r w:rsidRPr="00B73E04">
        <w:rPr>
          <w:rFonts w:ascii="Book Antiqua" w:hAnsi="Book Antiqua"/>
          <w:bCs/>
        </w:rPr>
        <w:t xml:space="preserve"> ayudan a identificarlo, frecuentemente nos indican la posible solución. Mediant</w:t>
      </w:r>
      <w:r w:rsidR="00AC72B3">
        <w:rPr>
          <w:rFonts w:ascii="Book Antiqua" w:hAnsi="Book Antiqua"/>
          <w:bCs/>
        </w:rPr>
        <w:t>e el método de observación y diá</w:t>
      </w:r>
      <w:r w:rsidRPr="00B73E04">
        <w:rPr>
          <w:rFonts w:ascii="Book Antiqua" w:hAnsi="Book Antiqua"/>
          <w:bCs/>
        </w:rPr>
        <w:t>logo directo ela</w:t>
      </w:r>
      <w:r w:rsidR="00AC72B3">
        <w:rPr>
          <w:rFonts w:ascii="Book Antiqua" w:hAnsi="Book Antiqua"/>
          <w:bCs/>
        </w:rPr>
        <w:t xml:space="preserve">boramos el cuestionario que </w:t>
      </w:r>
      <w:r w:rsidRPr="00B73E04">
        <w:rPr>
          <w:rFonts w:ascii="Book Antiqua" w:hAnsi="Book Antiqua"/>
          <w:bCs/>
        </w:rPr>
        <w:t>permitirá identificar las causas de los problemas.</w:t>
      </w:r>
    </w:p>
    <w:p w:rsidR="004F3992" w:rsidRPr="00B73E04" w:rsidRDefault="004F3992" w:rsidP="008747F7">
      <w:pPr>
        <w:spacing w:line="360" w:lineRule="auto"/>
        <w:ind w:firstLine="709"/>
        <w:jc w:val="both"/>
        <w:rPr>
          <w:rFonts w:ascii="Book Antiqua" w:hAnsi="Book Antiqua"/>
          <w:bCs/>
        </w:rPr>
      </w:pPr>
    </w:p>
    <w:p w:rsidR="004F3992" w:rsidRPr="00B73E04" w:rsidRDefault="004F3992" w:rsidP="00DE7E12">
      <w:pPr>
        <w:spacing w:line="360" w:lineRule="auto"/>
        <w:ind w:firstLine="360"/>
        <w:jc w:val="both"/>
        <w:rPr>
          <w:rFonts w:ascii="Book Antiqua" w:hAnsi="Book Antiqua"/>
          <w:bCs/>
        </w:rPr>
      </w:pPr>
      <w:r w:rsidRPr="00B73E04">
        <w:rPr>
          <w:rFonts w:ascii="Book Antiqua" w:hAnsi="Book Antiqua"/>
          <w:bCs/>
        </w:rPr>
        <w:t>Siendo los entrevistados</w:t>
      </w:r>
    </w:p>
    <w:p w:rsidR="004F3992" w:rsidRPr="00B73E04" w:rsidRDefault="004F3992" w:rsidP="008747F7">
      <w:pPr>
        <w:numPr>
          <w:ilvl w:val="0"/>
          <w:numId w:val="6"/>
        </w:numPr>
        <w:spacing w:line="360" w:lineRule="auto"/>
        <w:ind w:firstLine="709"/>
        <w:jc w:val="both"/>
        <w:rPr>
          <w:rFonts w:ascii="Book Antiqua" w:hAnsi="Book Antiqua"/>
          <w:bCs/>
        </w:rPr>
      </w:pPr>
      <w:r w:rsidRPr="00B73E04">
        <w:rPr>
          <w:rFonts w:ascii="Book Antiqua" w:hAnsi="Book Antiqua"/>
          <w:bCs/>
        </w:rPr>
        <w:t>Jefe Comercial</w:t>
      </w:r>
    </w:p>
    <w:p w:rsidR="004F3992" w:rsidRPr="00B73E04" w:rsidRDefault="004F3992" w:rsidP="008747F7">
      <w:pPr>
        <w:numPr>
          <w:ilvl w:val="0"/>
          <w:numId w:val="6"/>
        </w:numPr>
        <w:spacing w:line="360" w:lineRule="auto"/>
        <w:ind w:firstLine="709"/>
        <w:jc w:val="both"/>
        <w:rPr>
          <w:rFonts w:ascii="Book Antiqua" w:hAnsi="Book Antiqua"/>
          <w:bCs/>
        </w:rPr>
      </w:pPr>
      <w:r w:rsidRPr="00B73E04">
        <w:rPr>
          <w:rFonts w:ascii="Book Antiqua" w:hAnsi="Book Antiqua"/>
          <w:bCs/>
        </w:rPr>
        <w:t>Departamento de Facturación</w:t>
      </w:r>
    </w:p>
    <w:p w:rsidR="004F3992" w:rsidRPr="00B73E04" w:rsidRDefault="004F3992" w:rsidP="008747F7">
      <w:pPr>
        <w:numPr>
          <w:ilvl w:val="0"/>
          <w:numId w:val="6"/>
        </w:numPr>
        <w:spacing w:line="360" w:lineRule="auto"/>
        <w:ind w:firstLine="709"/>
        <w:jc w:val="both"/>
        <w:rPr>
          <w:rFonts w:ascii="Book Antiqua" w:hAnsi="Book Antiqua"/>
          <w:bCs/>
        </w:rPr>
      </w:pPr>
      <w:r w:rsidRPr="00B73E04">
        <w:rPr>
          <w:rFonts w:ascii="Book Antiqua" w:hAnsi="Book Antiqua"/>
          <w:bCs/>
        </w:rPr>
        <w:t>Jefe de Cartera</w:t>
      </w:r>
    </w:p>
    <w:p w:rsidR="00003308" w:rsidRDefault="004F3992" w:rsidP="00DE7E12">
      <w:pPr>
        <w:numPr>
          <w:ilvl w:val="0"/>
          <w:numId w:val="6"/>
        </w:numPr>
        <w:spacing w:line="360" w:lineRule="auto"/>
        <w:ind w:firstLine="709"/>
        <w:jc w:val="both"/>
        <w:rPr>
          <w:rFonts w:ascii="Book Antiqua" w:hAnsi="Book Antiqua"/>
          <w:bCs/>
        </w:rPr>
      </w:pPr>
      <w:r w:rsidRPr="00B73E04">
        <w:rPr>
          <w:rFonts w:ascii="Book Antiqua" w:hAnsi="Book Antiqua"/>
          <w:bCs/>
        </w:rPr>
        <w:t>Jefe de Bodega- Despacho</w:t>
      </w:r>
    </w:p>
    <w:p w:rsidR="00003308" w:rsidRDefault="00003308" w:rsidP="008747F7">
      <w:pPr>
        <w:spacing w:line="360" w:lineRule="auto"/>
        <w:ind w:firstLine="709"/>
        <w:jc w:val="both"/>
        <w:rPr>
          <w:rFonts w:ascii="Book Antiqua" w:hAnsi="Book Antiqua"/>
          <w:bCs/>
        </w:rPr>
      </w:pPr>
    </w:p>
    <w:p w:rsidR="00003308" w:rsidRDefault="00003308" w:rsidP="008747F7">
      <w:pPr>
        <w:spacing w:line="360" w:lineRule="auto"/>
        <w:ind w:firstLine="709"/>
        <w:jc w:val="both"/>
        <w:rPr>
          <w:rFonts w:ascii="Book Antiqua" w:hAnsi="Book Antiqua"/>
          <w:bCs/>
        </w:rPr>
      </w:pPr>
    </w:p>
    <w:p w:rsidR="00337891" w:rsidRPr="00337891" w:rsidRDefault="004F3992" w:rsidP="00DE7E12">
      <w:pPr>
        <w:numPr>
          <w:ilvl w:val="2"/>
          <w:numId w:val="20"/>
        </w:numPr>
        <w:tabs>
          <w:tab w:val="left" w:pos="1080"/>
        </w:tabs>
        <w:spacing w:line="360" w:lineRule="auto"/>
        <w:ind w:hanging="1776"/>
        <w:jc w:val="both"/>
        <w:rPr>
          <w:rFonts w:ascii="Book Antiqua" w:hAnsi="Book Antiqua"/>
        </w:rPr>
      </w:pPr>
      <w:r w:rsidRPr="00B73E04">
        <w:rPr>
          <w:rFonts w:ascii="Book Antiqua" w:hAnsi="Book Antiqua"/>
          <w:b/>
          <w:bCs/>
        </w:rPr>
        <w:t>E</w:t>
      </w:r>
      <w:r w:rsidR="00337891">
        <w:rPr>
          <w:rFonts w:ascii="Book Antiqua" w:hAnsi="Book Antiqua"/>
          <w:b/>
          <w:bCs/>
        </w:rPr>
        <w:t>ntrevistas al Personal de Área</w:t>
      </w:r>
      <w:r w:rsidR="00801C6B">
        <w:rPr>
          <w:rFonts w:ascii="Book Antiqua" w:hAnsi="Book Antiqua"/>
          <w:b/>
          <w:bCs/>
        </w:rPr>
        <w:t xml:space="preserve"> (Ver Anexo </w:t>
      </w:r>
      <w:r w:rsidR="00D04B8F">
        <w:rPr>
          <w:rFonts w:ascii="Book Antiqua" w:hAnsi="Book Antiqua"/>
          <w:b/>
          <w:bCs/>
        </w:rPr>
        <w:t>3</w:t>
      </w:r>
      <w:r w:rsidR="00801C6B">
        <w:rPr>
          <w:rFonts w:ascii="Book Antiqua" w:hAnsi="Book Antiqua"/>
          <w:b/>
          <w:bCs/>
        </w:rPr>
        <w:t>)</w:t>
      </w:r>
    </w:p>
    <w:p w:rsidR="00337891" w:rsidRDefault="00337891" w:rsidP="008747F7">
      <w:pPr>
        <w:spacing w:line="360" w:lineRule="auto"/>
        <w:ind w:left="360" w:firstLine="709"/>
        <w:jc w:val="both"/>
        <w:rPr>
          <w:rFonts w:ascii="Book Antiqua" w:hAnsi="Book Antiqua"/>
          <w:b/>
          <w:bCs/>
        </w:rPr>
      </w:pPr>
    </w:p>
    <w:p w:rsidR="004F3992" w:rsidRDefault="004F3992" w:rsidP="008747F7">
      <w:pPr>
        <w:spacing w:line="360" w:lineRule="auto"/>
        <w:ind w:left="360" w:firstLine="709"/>
        <w:jc w:val="both"/>
        <w:rPr>
          <w:rFonts w:ascii="Book Antiqua" w:hAnsi="Book Antiqua"/>
          <w:b/>
          <w:bCs/>
        </w:rPr>
      </w:pPr>
      <w:r w:rsidRPr="00B73E04">
        <w:rPr>
          <w:rFonts w:ascii="Book Antiqua" w:hAnsi="Book Antiqua"/>
          <w:b/>
          <w:bCs/>
        </w:rPr>
        <w:t>Cultural</w:t>
      </w:r>
    </w:p>
    <w:p w:rsidR="00337891" w:rsidRPr="00B73E04" w:rsidRDefault="00337891" w:rsidP="008747F7">
      <w:pPr>
        <w:spacing w:line="360" w:lineRule="auto"/>
        <w:ind w:left="360" w:firstLine="709"/>
        <w:jc w:val="both"/>
        <w:rPr>
          <w:rFonts w:ascii="Book Antiqua" w:hAnsi="Book Antiqua"/>
        </w:rPr>
      </w:pPr>
    </w:p>
    <w:p w:rsidR="004F3992" w:rsidRPr="00B73E04" w:rsidRDefault="004F3992" w:rsidP="00DE7E12">
      <w:pPr>
        <w:spacing w:line="360" w:lineRule="auto"/>
        <w:ind w:firstLine="360"/>
        <w:jc w:val="both"/>
        <w:rPr>
          <w:rFonts w:ascii="Book Antiqua" w:hAnsi="Book Antiqua"/>
        </w:rPr>
      </w:pPr>
      <w:r w:rsidRPr="00B73E04">
        <w:rPr>
          <w:rFonts w:ascii="Book Antiqua" w:hAnsi="Book Antiqua"/>
        </w:rPr>
        <w:t>1.</w:t>
      </w:r>
      <w:r w:rsidR="00337891">
        <w:rPr>
          <w:rFonts w:ascii="Book Antiqua" w:hAnsi="Book Antiqua"/>
        </w:rPr>
        <w:t xml:space="preserve"> </w:t>
      </w:r>
      <w:r w:rsidRPr="00B73E04">
        <w:rPr>
          <w:rFonts w:ascii="Book Antiqua" w:hAnsi="Book Antiqua"/>
        </w:rPr>
        <w:t>¿El flujo de pedidos tomados respo</w:t>
      </w:r>
      <w:r w:rsidR="00337891">
        <w:rPr>
          <w:rFonts w:ascii="Book Antiqua" w:hAnsi="Book Antiqua"/>
        </w:rPr>
        <w:t>nde a algún horario especifico?</w:t>
      </w:r>
    </w:p>
    <w:p w:rsidR="004F3992" w:rsidRPr="00B73E04" w:rsidRDefault="004F3992" w:rsidP="00DE7E12">
      <w:pPr>
        <w:spacing w:line="360" w:lineRule="auto"/>
        <w:ind w:firstLine="708"/>
        <w:jc w:val="both"/>
        <w:rPr>
          <w:rFonts w:ascii="Book Antiqua" w:hAnsi="Book Antiqua"/>
        </w:rPr>
      </w:pPr>
      <w:r w:rsidRPr="00B73E04">
        <w:rPr>
          <w:rFonts w:ascii="Book Antiqua" w:hAnsi="Book Antiqua"/>
        </w:rPr>
        <w:t>Siempre                                  A  veces                                               Nunca</w:t>
      </w:r>
    </w:p>
    <w:p w:rsidR="004F3992" w:rsidRPr="00B73E04" w:rsidRDefault="00DE7E12" w:rsidP="00DE7E12">
      <w:pPr>
        <w:spacing w:line="360" w:lineRule="auto"/>
        <w:ind w:firstLine="708"/>
        <w:jc w:val="both"/>
        <w:rPr>
          <w:rFonts w:ascii="Book Antiqua" w:hAnsi="Book Antiqua"/>
        </w:rPr>
      </w:pPr>
      <w:r>
        <w:rPr>
          <w:rFonts w:ascii="Book Antiqua" w:hAnsi="Book Antiqua"/>
        </w:rPr>
        <w:t>__</w:t>
      </w:r>
      <w:r w:rsidR="004F3992" w:rsidRPr="00B73E04">
        <w:rPr>
          <w:rFonts w:ascii="Book Antiqua" w:hAnsi="Book Antiqua"/>
        </w:rPr>
        <w:t>___________________________________________________________</w:t>
      </w:r>
    </w:p>
    <w:p w:rsidR="004F3992" w:rsidRPr="00B73E04" w:rsidRDefault="004F3992" w:rsidP="008747F7">
      <w:pPr>
        <w:spacing w:line="360" w:lineRule="auto"/>
        <w:ind w:left="720" w:firstLine="709"/>
        <w:jc w:val="both"/>
        <w:rPr>
          <w:rFonts w:ascii="Book Antiqua" w:hAnsi="Book Antiqua"/>
        </w:rPr>
      </w:pPr>
    </w:p>
    <w:p w:rsidR="004F3992" w:rsidRPr="00B73E04" w:rsidRDefault="004F3992" w:rsidP="00DE7E12">
      <w:pPr>
        <w:spacing w:line="360" w:lineRule="auto"/>
        <w:ind w:left="360"/>
        <w:jc w:val="both"/>
        <w:rPr>
          <w:rFonts w:ascii="Book Antiqua" w:hAnsi="Book Antiqua"/>
        </w:rPr>
      </w:pPr>
      <w:r w:rsidRPr="00B73E04">
        <w:rPr>
          <w:rFonts w:ascii="Book Antiqua" w:hAnsi="Book Antiqua"/>
        </w:rPr>
        <w:t>2. ¿Existe planificación desde el inicio del proceso desde el pedido hasta el despacho?</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Siempre                                  A  veces                                               Nunca</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4F3992" w:rsidRPr="00B73E04" w:rsidRDefault="004F3992" w:rsidP="008747F7">
      <w:pPr>
        <w:spacing w:line="360" w:lineRule="auto"/>
        <w:ind w:firstLine="709"/>
        <w:jc w:val="both"/>
        <w:rPr>
          <w:rFonts w:ascii="Book Antiqua" w:hAnsi="Book Antiqua"/>
        </w:rPr>
      </w:pPr>
    </w:p>
    <w:p w:rsidR="004F3992" w:rsidRPr="00B73E04" w:rsidRDefault="00F4295F" w:rsidP="00F4295F">
      <w:pPr>
        <w:spacing w:line="360" w:lineRule="auto"/>
        <w:ind w:firstLine="360"/>
        <w:jc w:val="both"/>
        <w:rPr>
          <w:rFonts w:ascii="Book Antiqua" w:hAnsi="Book Antiqua"/>
        </w:rPr>
      </w:pPr>
      <w:r>
        <w:rPr>
          <w:rFonts w:ascii="Book Antiqua" w:hAnsi="Book Antiqua"/>
        </w:rPr>
        <w:t xml:space="preserve">3.  </w:t>
      </w:r>
      <w:r w:rsidR="004F3992" w:rsidRPr="00B73E04">
        <w:rPr>
          <w:rFonts w:ascii="Book Antiqua" w:hAnsi="Book Antiqua"/>
        </w:rPr>
        <w:t>¿La no efectivización de la entrega corresponde a la mala planificación?</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Siempre                                  A  veces                                               Nunca</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4F3992" w:rsidRPr="00B73E04" w:rsidRDefault="004F3992" w:rsidP="008747F7">
      <w:pPr>
        <w:spacing w:line="360" w:lineRule="auto"/>
        <w:ind w:left="720" w:firstLine="709"/>
        <w:jc w:val="both"/>
        <w:rPr>
          <w:rFonts w:ascii="Book Antiqua" w:hAnsi="Book Antiqua"/>
        </w:rPr>
      </w:pPr>
    </w:p>
    <w:p w:rsidR="004F3992" w:rsidRPr="00B73E04" w:rsidRDefault="004F3992" w:rsidP="00DE7E12">
      <w:pPr>
        <w:spacing w:line="360" w:lineRule="auto"/>
        <w:ind w:firstLine="360"/>
        <w:jc w:val="both"/>
        <w:rPr>
          <w:rFonts w:ascii="Book Antiqua" w:hAnsi="Book Antiqua"/>
        </w:rPr>
      </w:pPr>
      <w:r w:rsidRPr="00B73E04">
        <w:rPr>
          <w:rFonts w:ascii="Book Antiqua" w:hAnsi="Book Antiqua"/>
        </w:rPr>
        <w:t>4. ¿Qué tan efectivo es el flujo de trabajo entre departamentos?</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Pobre                                    Satisfactorio                                            Bueno</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4F3992" w:rsidRDefault="004F3992" w:rsidP="008747F7">
      <w:pPr>
        <w:spacing w:line="360" w:lineRule="auto"/>
        <w:ind w:left="720" w:firstLine="709"/>
        <w:jc w:val="both"/>
        <w:rPr>
          <w:rFonts w:ascii="Book Antiqua" w:hAnsi="Book Antiqua"/>
        </w:rPr>
      </w:pPr>
    </w:p>
    <w:p w:rsidR="004F3992" w:rsidRPr="00B73E04" w:rsidRDefault="004F3992" w:rsidP="00DE7E12">
      <w:pPr>
        <w:numPr>
          <w:ilvl w:val="0"/>
          <w:numId w:val="6"/>
        </w:numPr>
        <w:spacing w:line="360" w:lineRule="auto"/>
        <w:jc w:val="both"/>
        <w:rPr>
          <w:rFonts w:ascii="Book Antiqua" w:hAnsi="Book Antiqua"/>
        </w:rPr>
      </w:pPr>
      <w:r w:rsidRPr="00B73E04">
        <w:rPr>
          <w:rFonts w:ascii="Book Antiqua" w:hAnsi="Book Antiqua"/>
        </w:rPr>
        <w:t>¿Los nuevos productos generan  devoluciones?</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Siempre                                  A  veces                                               Nunca</w:t>
      </w:r>
    </w:p>
    <w:p w:rsidR="00BF637B"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BF637B" w:rsidRDefault="00BF637B" w:rsidP="008747F7">
      <w:pPr>
        <w:spacing w:line="360" w:lineRule="auto"/>
        <w:ind w:firstLine="709"/>
        <w:jc w:val="both"/>
        <w:rPr>
          <w:rFonts w:ascii="Book Antiqua" w:hAnsi="Book Antiqua"/>
        </w:rPr>
      </w:pPr>
    </w:p>
    <w:p w:rsidR="00DE7E12" w:rsidRDefault="00DE7E12" w:rsidP="00DE7E12">
      <w:pPr>
        <w:spacing w:line="360" w:lineRule="auto"/>
        <w:ind w:firstLine="360"/>
        <w:jc w:val="both"/>
        <w:rPr>
          <w:rFonts w:ascii="Book Antiqua" w:hAnsi="Book Antiqua"/>
        </w:rPr>
      </w:pPr>
    </w:p>
    <w:p w:rsidR="00DE7E12" w:rsidRDefault="00DE7E12" w:rsidP="00DE7E12">
      <w:pPr>
        <w:spacing w:line="360" w:lineRule="auto"/>
        <w:ind w:firstLine="360"/>
        <w:jc w:val="both"/>
        <w:rPr>
          <w:rFonts w:ascii="Book Antiqua" w:hAnsi="Book Antiqua"/>
        </w:rPr>
      </w:pPr>
    </w:p>
    <w:p w:rsidR="004F3992" w:rsidRPr="00B73E04" w:rsidRDefault="004F3992" w:rsidP="00DE7E12">
      <w:pPr>
        <w:spacing w:line="360" w:lineRule="auto"/>
        <w:ind w:firstLine="360"/>
        <w:jc w:val="both"/>
        <w:rPr>
          <w:rFonts w:ascii="Book Antiqua" w:hAnsi="Book Antiqua"/>
        </w:rPr>
      </w:pPr>
      <w:r w:rsidRPr="00B73E04">
        <w:rPr>
          <w:rFonts w:ascii="Book Antiqua" w:hAnsi="Book Antiqua"/>
        </w:rPr>
        <w:t>6. ¿Se encuentra a tiempo la información y decisiones del proceso?</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Siempre                                  A  veces                                               Nunca</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4F3992" w:rsidRPr="00B73E04" w:rsidRDefault="004F3992" w:rsidP="008747F7">
      <w:pPr>
        <w:spacing w:line="360" w:lineRule="auto"/>
        <w:ind w:left="720" w:firstLine="709"/>
        <w:jc w:val="both"/>
        <w:rPr>
          <w:rFonts w:ascii="Book Antiqua" w:hAnsi="Book Antiqua"/>
        </w:rPr>
      </w:pPr>
    </w:p>
    <w:p w:rsidR="004F3992" w:rsidRPr="00B73E04" w:rsidRDefault="004F3992" w:rsidP="00DE7E12">
      <w:pPr>
        <w:spacing w:line="360" w:lineRule="auto"/>
        <w:ind w:left="360"/>
        <w:jc w:val="both"/>
        <w:rPr>
          <w:rFonts w:ascii="Book Antiqua" w:hAnsi="Book Antiqua"/>
        </w:rPr>
      </w:pPr>
      <w:r w:rsidRPr="00B73E04">
        <w:rPr>
          <w:rFonts w:ascii="Book Antiqua" w:hAnsi="Book Antiqua"/>
        </w:rPr>
        <w:t>7. ¿Tienen los trabajadores y el personal que labora suficiente capacitación para las actividades designadas?</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Siempre                                  A  veces                                               Nunca</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4F3992" w:rsidRPr="00B73E04" w:rsidRDefault="004F3992" w:rsidP="008747F7">
      <w:pPr>
        <w:spacing w:line="360" w:lineRule="auto"/>
        <w:ind w:left="720" w:firstLine="709"/>
        <w:jc w:val="both"/>
        <w:rPr>
          <w:rFonts w:ascii="Book Antiqua" w:hAnsi="Book Antiqua"/>
        </w:rPr>
      </w:pPr>
    </w:p>
    <w:p w:rsidR="004F3992" w:rsidRPr="00B73E04" w:rsidRDefault="004F3992" w:rsidP="00DE7E12">
      <w:pPr>
        <w:spacing w:line="360" w:lineRule="auto"/>
        <w:ind w:left="360"/>
        <w:jc w:val="both"/>
        <w:rPr>
          <w:rFonts w:ascii="Book Antiqua" w:hAnsi="Book Antiqua"/>
        </w:rPr>
      </w:pPr>
      <w:r w:rsidRPr="00B73E04">
        <w:rPr>
          <w:rFonts w:ascii="Book Antiqua" w:hAnsi="Book Antiqua"/>
        </w:rPr>
        <w:t xml:space="preserve">8.  ¿Qué tan involucrado se encuentra  como jefe departamental en  las decisiones del proceso? </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Siempre                                  A  veces                                               Nunca</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4F3992" w:rsidRPr="00B73E04" w:rsidRDefault="004F3992" w:rsidP="008747F7">
      <w:pPr>
        <w:spacing w:line="360" w:lineRule="auto"/>
        <w:ind w:left="720" w:firstLine="709"/>
        <w:jc w:val="both"/>
        <w:rPr>
          <w:rFonts w:ascii="Book Antiqua" w:hAnsi="Book Antiqua"/>
        </w:rPr>
      </w:pPr>
    </w:p>
    <w:p w:rsidR="004F3992" w:rsidRPr="00B73E04" w:rsidRDefault="00BF637B" w:rsidP="00DE7E12">
      <w:pPr>
        <w:spacing w:line="360" w:lineRule="auto"/>
        <w:ind w:left="360"/>
        <w:jc w:val="both"/>
        <w:rPr>
          <w:rFonts w:ascii="Book Antiqua" w:hAnsi="Book Antiqua"/>
        </w:rPr>
      </w:pPr>
      <w:r>
        <w:rPr>
          <w:rFonts w:ascii="Book Antiqua" w:hAnsi="Book Antiqua"/>
        </w:rPr>
        <w:t>9</w:t>
      </w:r>
      <w:r w:rsidR="004F3992" w:rsidRPr="00B73E04">
        <w:rPr>
          <w:rFonts w:ascii="Book Antiqua" w:hAnsi="Book Antiqua"/>
        </w:rPr>
        <w:t>. ¿Existe comunicación permanente entre los departamentos involucrados en la comercialización?</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Pobre                                       Mediano                                             Bueno</w:t>
      </w:r>
    </w:p>
    <w:p w:rsidR="004F3992" w:rsidRPr="00B73E04" w:rsidRDefault="004F3992" w:rsidP="00DE7E12">
      <w:pPr>
        <w:spacing w:line="360" w:lineRule="auto"/>
        <w:ind w:left="720"/>
        <w:jc w:val="both"/>
        <w:rPr>
          <w:rFonts w:ascii="Book Antiqua" w:hAnsi="Book Antiqua"/>
        </w:rPr>
      </w:pPr>
      <w:r w:rsidRPr="00B73E04">
        <w:rPr>
          <w:rFonts w:ascii="Book Antiqua" w:hAnsi="Book Antiqua"/>
        </w:rPr>
        <w:t>_______________________________________________________________</w:t>
      </w:r>
    </w:p>
    <w:p w:rsidR="004F3992" w:rsidRDefault="004F3992" w:rsidP="008747F7">
      <w:pPr>
        <w:spacing w:line="360" w:lineRule="auto"/>
        <w:ind w:firstLine="709"/>
        <w:jc w:val="both"/>
        <w:rPr>
          <w:rFonts w:ascii="Book Antiqua" w:hAnsi="Book Antiqua"/>
          <w:b/>
          <w:bCs/>
        </w:rPr>
      </w:pPr>
    </w:p>
    <w:p w:rsidR="001A12FC" w:rsidRDefault="001A12FC" w:rsidP="008747F7">
      <w:pPr>
        <w:spacing w:line="360" w:lineRule="auto"/>
        <w:ind w:firstLine="709"/>
        <w:jc w:val="both"/>
        <w:rPr>
          <w:rFonts w:ascii="Book Antiqua" w:hAnsi="Book Antiqua"/>
          <w:b/>
          <w:bCs/>
        </w:rPr>
      </w:pPr>
    </w:p>
    <w:p w:rsidR="00003308" w:rsidRDefault="00003308" w:rsidP="008747F7">
      <w:pPr>
        <w:spacing w:line="360" w:lineRule="auto"/>
        <w:ind w:firstLine="709"/>
        <w:jc w:val="both"/>
        <w:rPr>
          <w:rFonts w:ascii="Book Antiqua" w:hAnsi="Book Antiqua"/>
          <w:b/>
          <w:bCs/>
        </w:rPr>
      </w:pPr>
    </w:p>
    <w:p w:rsidR="00003308" w:rsidRDefault="00003308" w:rsidP="008747F7">
      <w:pPr>
        <w:spacing w:line="360" w:lineRule="auto"/>
        <w:ind w:firstLine="709"/>
        <w:jc w:val="both"/>
        <w:rPr>
          <w:rFonts w:ascii="Book Antiqua" w:hAnsi="Book Antiqua"/>
          <w:b/>
          <w:bCs/>
        </w:rPr>
      </w:pPr>
    </w:p>
    <w:p w:rsidR="00003308" w:rsidRDefault="00003308" w:rsidP="008747F7">
      <w:pPr>
        <w:spacing w:line="360" w:lineRule="auto"/>
        <w:ind w:firstLine="709"/>
        <w:jc w:val="both"/>
        <w:rPr>
          <w:rFonts w:ascii="Book Antiqua" w:hAnsi="Book Antiqua"/>
          <w:b/>
          <w:bCs/>
        </w:rPr>
      </w:pPr>
    </w:p>
    <w:p w:rsidR="00003308" w:rsidRDefault="00003308" w:rsidP="008747F7">
      <w:pPr>
        <w:spacing w:line="360" w:lineRule="auto"/>
        <w:ind w:firstLine="709"/>
        <w:jc w:val="both"/>
        <w:rPr>
          <w:rFonts w:ascii="Book Antiqua" w:hAnsi="Book Antiqua"/>
          <w:b/>
          <w:bCs/>
        </w:rPr>
      </w:pPr>
    </w:p>
    <w:p w:rsidR="001A12FC" w:rsidRDefault="001A12FC" w:rsidP="008747F7">
      <w:pPr>
        <w:spacing w:line="360" w:lineRule="auto"/>
        <w:ind w:firstLine="709"/>
        <w:jc w:val="both"/>
        <w:rPr>
          <w:rFonts w:ascii="Book Antiqua" w:hAnsi="Book Antiqua"/>
          <w:b/>
          <w:bCs/>
        </w:rPr>
      </w:pPr>
    </w:p>
    <w:p w:rsidR="001A12FC" w:rsidRDefault="001A12FC" w:rsidP="008747F7">
      <w:pPr>
        <w:spacing w:line="360" w:lineRule="auto"/>
        <w:ind w:firstLine="709"/>
        <w:jc w:val="both"/>
        <w:rPr>
          <w:rFonts w:ascii="Book Antiqua" w:hAnsi="Book Antiqua"/>
          <w:b/>
          <w:bCs/>
        </w:rPr>
      </w:pPr>
    </w:p>
    <w:p w:rsidR="001A12FC" w:rsidRPr="00B73E04" w:rsidRDefault="001A12FC" w:rsidP="008747F7">
      <w:pPr>
        <w:spacing w:line="360" w:lineRule="auto"/>
        <w:ind w:firstLine="709"/>
        <w:jc w:val="both"/>
        <w:rPr>
          <w:rFonts w:ascii="Book Antiqua" w:hAnsi="Book Antiqua"/>
          <w:b/>
          <w:bCs/>
        </w:rPr>
      </w:pPr>
    </w:p>
    <w:p w:rsidR="004F3992" w:rsidRDefault="00BF637B" w:rsidP="00DE7E12">
      <w:pPr>
        <w:numPr>
          <w:ilvl w:val="2"/>
          <w:numId w:val="20"/>
        </w:numPr>
        <w:tabs>
          <w:tab w:val="clear" w:pos="2136"/>
          <w:tab w:val="num" w:pos="1080"/>
        </w:tabs>
        <w:spacing w:line="360" w:lineRule="auto"/>
        <w:ind w:hanging="1776"/>
        <w:jc w:val="both"/>
        <w:rPr>
          <w:rFonts w:ascii="Book Antiqua" w:hAnsi="Book Antiqua"/>
          <w:b/>
          <w:bCs/>
        </w:rPr>
      </w:pPr>
      <w:r>
        <w:rPr>
          <w:rFonts w:ascii="Book Antiqua" w:hAnsi="Book Antiqua"/>
          <w:b/>
          <w:bCs/>
        </w:rPr>
        <w:t>Análisis de Datos</w:t>
      </w:r>
    </w:p>
    <w:p w:rsidR="00BF637B" w:rsidRPr="00B73E04" w:rsidRDefault="00BF637B" w:rsidP="008747F7">
      <w:pPr>
        <w:spacing w:line="360" w:lineRule="auto"/>
        <w:ind w:left="360" w:firstLine="709"/>
        <w:jc w:val="both"/>
        <w:rPr>
          <w:rFonts w:ascii="Book Antiqua" w:hAnsi="Book Antiqua"/>
          <w:b/>
          <w:bCs/>
        </w:rPr>
      </w:pP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Una vez realizada la entrevista se  procede a agrupar las preguntas según la clasificación de los </w:t>
      </w:r>
      <w:r w:rsidR="000C236D">
        <w:rPr>
          <w:rFonts w:ascii="Book Antiqua" w:hAnsi="Book Antiqua"/>
          <w:bCs/>
        </w:rPr>
        <w:t>Desperdicios de C</w:t>
      </w:r>
      <w:r w:rsidRPr="00B73E04">
        <w:rPr>
          <w:rFonts w:ascii="Book Antiqua" w:hAnsi="Book Antiqua"/>
          <w:bCs/>
        </w:rPr>
        <w:t>ultura, realizando la tabulación por persona entrevistada.</w:t>
      </w:r>
    </w:p>
    <w:p w:rsidR="00BF637B" w:rsidRPr="00B73E04" w:rsidRDefault="00BF637B" w:rsidP="008747F7">
      <w:pPr>
        <w:spacing w:line="360" w:lineRule="auto"/>
        <w:ind w:firstLine="709"/>
        <w:jc w:val="both"/>
        <w:rPr>
          <w:rFonts w:ascii="Book Antiqua" w:hAnsi="Book Antiqua"/>
          <w:bCs/>
        </w:rPr>
      </w:pPr>
    </w:p>
    <w:p w:rsidR="004F3992" w:rsidRPr="00B73E04" w:rsidRDefault="000C236D" w:rsidP="008747F7">
      <w:pPr>
        <w:spacing w:line="360" w:lineRule="auto"/>
        <w:ind w:left="360" w:firstLine="709"/>
        <w:jc w:val="both"/>
        <w:rPr>
          <w:rFonts w:ascii="Book Antiqua" w:hAnsi="Book Antiqua"/>
          <w:bCs/>
        </w:rPr>
      </w:pPr>
      <w:r>
        <w:rPr>
          <w:rFonts w:ascii="Book Antiqua" w:hAnsi="Book Antiqua"/>
          <w:bCs/>
        </w:rPr>
        <w:t>Como resultado se obtiene</w:t>
      </w:r>
      <w:r w:rsidR="004F3992" w:rsidRPr="00B73E04">
        <w:rPr>
          <w:rFonts w:ascii="Book Antiqua" w:hAnsi="Book Antiqua"/>
          <w:bCs/>
        </w:rPr>
        <w:t xml:space="preserve"> el total mediante el cual se agrupan  las respuestas a los problemas  obteniendo </w:t>
      </w:r>
      <w:r w:rsidRPr="00B73E04">
        <w:rPr>
          <w:rFonts w:ascii="Book Antiqua" w:hAnsi="Book Antiqua"/>
          <w:bCs/>
        </w:rPr>
        <w:t>así</w:t>
      </w:r>
      <w:r w:rsidR="004F3992" w:rsidRPr="00B73E04">
        <w:rPr>
          <w:rFonts w:ascii="Book Antiqua" w:hAnsi="Book Antiqua"/>
          <w:bCs/>
        </w:rPr>
        <w:t xml:space="preserve"> prioridades por frecuencias.</w:t>
      </w:r>
    </w:p>
    <w:p w:rsidR="004F3992" w:rsidRPr="00B73E04" w:rsidRDefault="004F3992" w:rsidP="008747F7">
      <w:pPr>
        <w:spacing w:line="360" w:lineRule="auto"/>
        <w:ind w:firstLine="709"/>
        <w:jc w:val="both"/>
        <w:rPr>
          <w:rFonts w:ascii="Book Antiqua" w:hAnsi="Book Antiqua"/>
          <w:b/>
          <w:bCs/>
        </w:rPr>
      </w:pPr>
    </w:p>
    <w:p w:rsidR="004F3992" w:rsidRPr="00A943DD" w:rsidRDefault="007D2D4B" w:rsidP="008747F7">
      <w:pPr>
        <w:spacing w:line="360" w:lineRule="auto"/>
        <w:ind w:firstLine="709"/>
        <w:jc w:val="center"/>
        <w:rPr>
          <w:rFonts w:ascii="Book Antiqua" w:hAnsi="Book Antiqua"/>
          <w:b/>
          <w:bCs/>
        </w:rPr>
      </w:pPr>
      <w:r>
        <w:rPr>
          <w:noProof/>
        </w:rPr>
        <w:drawing>
          <wp:inline distT="0" distB="0" distL="0" distR="0">
            <wp:extent cx="5105400" cy="18288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105400" cy="1828800"/>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firstLine="709"/>
        <w:jc w:val="both"/>
        <w:rPr>
          <w:rFonts w:ascii="Book Antiqua" w:hAnsi="Book Antiqua"/>
          <w:b/>
          <w:bCs/>
        </w:rPr>
      </w:pPr>
    </w:p>
    <w:p w:rsidR="004F3992" w:rsidRPr="00B73E04" w:rsidRDefault="004F3992" w:rsidP="008747F7">
      <w:pPr>
        <w:spacing w:line="360" w:lineRule="auto"/>
        <w:ind w:firstLine="709"/>
        <w:jc w:val="both"/>
        <w:rPr>
          <w:rFonts w:ascii="Book Antiqua" w:hAnsi="Book Antiqua"/>
          <w:b/>
          <w:bCs/>
        </w:rPr>
      </w:pPr>
      <w:r w:rsidRPr="00B73E04">
        <w:rPr>
          <w:rFonts w:ascii="Book Antiqua" w:hAnsi="Book Antiqua"/>
          <w:b/>
          <w:bCs/>
        </w:rPr>
        <w:t>Agrupación de Datos</w:t>
      </w:r>
    </w:p>
    <w:p w:rsidR="004F3992" w:rsidRPr="00B73E04" w:rsidRDefault="004F3992" w:rsidP="008747F7">
      <w:pPr>
        <w:spacing w:line="360" w:lineRule="auto"/>
        <w:ind w:firstLine="709"/>
        <w:jc w:val="both"/>
        <w:rPr>
          <w:rFonts w:ascii="Book Antiqua" w:hAnsi="Book Antiqua"/>
          <w:b/>
          <w:bCs/>
        </w:rPr>
      </w:pPr>
    </w:p>
    <w:p w:rsidR="004F3992" w:rsidRPr="00A943DD" w:rsidRDefault="007D2D4B" w:rsidP="008747F7">
      <w:pPr>
        <w:spacing w:line="360" w:lineRule="auto"/>
        <w:ind w:firstLine="709"/>
        <w:jc w:val="center"/>
        <w:rPr>
          <w:rFonts w:ascii="Book Antiqua" w:hAnsi="Book Antiqua"/>
          <w:b/>
          <w:bCs/>
        </w:rPr>
      </w:pPr>
      <w:r>
        <w:rPr>
          <w:noProof/>
        </w:rPr>
        <w:drawing>
          <wp:inline distT="0" distB="0" distL="0" distR="0">
            <wp:extent cx="5429250" cy="16478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429250" cy="1647825"/>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En la agrupación de desperdicios  obtenemos una prioridad en el desperdicio Cultura – Proceso.</w:t>
      </w:r>
    </w:p>
    <w:p w:rsidR="004F3992" w:rsidRDefault="004F3992" w:rsidP="00DE7E12">
      <w:pPr>
        <w:numPr>
          <w:ilvl w:val="2"/>
          <w:numId w:val="20"/>
        </w:numPr>
        <w:tabs>
          <w:tab w:val="clear" w:pos="2136"/>
          <w:tab w:val="num" w:pos="1080"/>
        </w:tabs>
        <w:spacing w:line="360" w:lineRule="auto"/>
        <w:ind w:hanging="1776"/>
        <w:jc w:val="both"/>
        <w:rPr>
          <w:rFonts w:ascii="Book Antiqua" w:hAnsi="Book Antiqua"/>
          <w:b/>
          <w:bCs/>
        </w:rPr>
      </w:pPr>
      <w:r w:rsidRPr="00B73E04">
        <w:rPr>
          <w:rFonts w:ascii="Book Antiqua" w:hAnsi="Book Antiqua"/>
          <w:b/>
          <w:bCs/>
        </w:rPr>
        <w:t>I</w:t>
      </w:r>
      <w:r w:rsidR="00BF637B">
        <w:rPr>
          <w:rFonts w:ascii="Book Antiqua" w:hAnsi="Book Antiqua"/>
          <w:b/>
          <w:bCs/>
        </w:rPr>
        <w:t>nterpretación de los Resultados y Clasificación de desperdicios</w:t>
      </w:r>
    </w:p>
    <w:p w:rsidR="000B2D7C" w:rsidRDefault="000B2D7C" w:rsidP="008747F7">
      <w:pPr>
        <w:spacing w:line="360" w:lineRule="auto"/>
        <w:ind w:left="360" w:firstLine="709"/>
        <w:jc w:val="both"/>
        <w:rPr>
          <w:rFonts w:ascii="Book Antiqua" w:hAnsi="Book Antiqua"/>
          <w:b/>
          <w:bCs/>
        </w:rPr>
      </w:pPr>
    </w:p>
    <w:p w:rsidR="00BF637B" w:rsidRPr="000B2D7C" w:rsidRDefault="007D2D4B" w:rsidP="008747F7">
      <w:pPr>
        <w:spacing w:line="360" w:lineRule="auto"/>
        <w:ind w:left="360" w:firstLine="709"/>
        <w:jc w:val="center"/>
        <w:rPr>
          <w:rFonts w:ascii="Book Antiqua" w:hAnsi="Book Antiqua"/>
          <w:b/>
          <w:bCs/>
        </w:rPr>
      </w:pPr>
      <w:r>
        <w:rPr>
          <w:noProof/>
        </w:rPr>
        <w:drawing>
          <wp:inline distT="0" distB="0" distL="0" distR="0">
            <wp:extent cx="4457700" cy="14954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4457700" cy="1495425"/>
                    </a:xfrm>
                    <a:prstGeom prst="rect">
                      <a:avLst/>
                    </a:prstGeom>
                    <a:noFill/>
                    <a:ln w="9525">
                      <a:noFill/>
                      <a:miter lim="800000"/>
                      <a:headEnd/>
                      <a:tailEnd/>
                    </a:ln>
                  </pic:spPr>
                </pic:pic>
              </a:graphicData>
            </a:graphic>
          </wp:inline>
        </w:drawing>
      </w:r>
    </w:p>
    <w:p w:rsidR="004F3992" w:rsidRPr="000B2D7C" w:rsidRDefault="004F3992" w:rsidP="008747F7">
      <w:pPr>
        <w:spacing w:line="360" w:lineRule="auto"/>
        <w:ind w:firstLine="709"/>
        <w:jc w:val="center"/>
        <w:rPr>
          <w:rFonts w:ascii="Book Antiqua" w:hAnsi="Book Antiqua"/>
        </w:rPr>
      </w:pPr>
    </w:p>
    <w:p w:rsidR="004F3992" w:rsidRPr="00B73E04" w:rsidRDefault="004F3992" w:rsidP="008747F7">
      <w:pPr>
        <w:spacing w:line="360" w:lineRule="auto"/>
        <w:ind w:firstLine="709"/>
        <w:jc w:val="both"/>
        <w:rPr>
          <w:rFonts w:ascii="Book Antiqua" w:hAnsi="Book Antiqua"/>
        </w:rPr>
      </w:pPr>
    </w:p>
    <w:p w:rsidR="004F3992" w:rsidRDefault="004F3992" w:rsidP="008747F7">
      <w:pPr>
        <w:spacing w:line="360" w:lineRule="auto"/>
        <w:ind w:left="360" w:firstLine="709"/>
        <w:jc w:val="both"/>
        <w:rPr>
          <w:rFonts w:ascii="Book Antiqua" w:hAnsi="Book Antiqua"/>
        </w:rPr>
      </w:pPr>
      <w:r w:rsidRPr="00B73E04">
        <w:rPr>
          <w:rFonts w:ascii="Book Antiqua" w:hAnsi="Book Antiqua"/>
        </w:rPr>
        <w:t>El desperdicio CULTURA – Proceso, tiene alta prioridad en el proceso de eliminación. Representando el 75 % del desperdicio generado en</w:t>
      </w:r>
      <w:r w:rsidR="000B2D7C">
        <w:rPr>
          <w:rFonts w:ascii="Book Antiqua" w:hAnsi="Book Antiqua"/>
        </w:rPr>
        <w:t xml:space="preserve"> el proceso de Comercializar Nacionalmente.</w:t>
      </w: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03308" w:rsidP="008747F7">
      <w:pPr>
        <w:spacing w:line="360" w:lineRule="auto"/>
        <w:ind w:left="360" w:firstLine="709"/>
        <w:jc w:val="both"/>
        <w:rPr>
          <w:rFonts w:ascii="Book Antiqua" w:hAnsi="Book Antiqua"/>
        </w:rPr>
      </w:pPr>
      <w:r>
        <w:rPr>
          <w:rFonts w:ascii="Book Antiqua" w:hAnsi="Book Antiqua"/>
          <w:b/>
          <w:bCs/>
          <w:noProof/>
        </w:rPr>
        <w:pict>
          <v:rect id="_x0000_s1427" style="position:absolute;left:0;text-align:left;margin-left:387pt;margin-top:-1in;width:1in;height:1in;z-index:251653120" stroked="f"/>
        </w:pict>
      </w: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B2D7C" w:rsidRDefault="000B2D7C" w:rsidP="008747F7">
      <w:pPr>
        <w:spacing w:line="360" w:lineRule="auto"/>
        <w:ind w:left="360" w:firstLine="709"/>
        <w:jc w:val="both"/>
        <w:rPr>
          <w:rFonts w:ascii="Book Antiqua" w:hAnsi="Book Antiqua"/>
        </w:rPr>
      </w:pPr>
    </w:p>
    <w:p w:rsidR="00003308" w:rsidRDefault="00003308" w:rsidP="008747F7">
      <w:pPr>
        <w:spacing w:line="360" w:lineRule="auto"/>
        <w:ind w:left="360" w:firstLine="709"/>
        <w:jc w:val="center"/>
        <w:rPr>
          <w:rFonts w:ascii="Book Antiqua" w:hAnsi="Book Antiqua"/>
          <w:b/>
        </w:rPr>
      </w:pPr>
    </w:p>
    <w:p w:rsidR="00003308" w:rsidRDefault="00003308" w:rsidP="008747F7">
      <w:pPr>
        <w:spacing w:line="360" w:lineRule="auto"/>
        <w:ind w:left="360" w:firstLine="709"/>
        <w:jc w:val="center"/>
        <w:rPr>
          <w:rFonts w:ascii="Book Antiqua" w:hAnsi="Book Antiqua"/>
          <w:b/>
        </w:rPr>
      </w:pPr>
    </w:p>
    <w:p w:rsidR="00003308" w:rsidRDefault="00003308" w:rsidP="008747F7">
      <w:pPr>
        <w:spacing w:line="360" w:lineRule="auto"/>
        <w:ind w:left="360" w:firstLine="709"/>
        <w:jc w:val="center"/>
        <w:rPr>
          <w:rFonts w:ascii="Book Antiqua" w:hAnsi="Book Antiqua"/>
          <w:b/>
        </w:rPr>
      </w:pPr>
    </w:p>
    <w:p w:rsidR="000B2D7C" w:rsidRPr="000B2D7C" w:rsidRDefault="000B2D7C" w:rsidP="008747F7">
      <w:pPr>
        <w:spacing w:line="360" w:lineRule="auto"/>
        <w:ind w:left="360" w:firstLine="709"/>
        <w:jc w:val="center"/>
        <w:rPr>
          <w:rFonts w:ascii="Book Antiqua" w:hAnsi="Book Antiqua"/>
          <w:b/>
        </w:rPr>
      </w:pPr>
      <w:r>
        <w:rPr>
          <w:rFonts w:ascii="Book Antiqua" w:hAnsi="Book Antiqua"/>
          <w:b/>
        </w:rPr>
        <w:t>CAPÍTULO 4</w:t>
      </w:r>
    </w:p>
    <w:p w:rsidR="004F3992" w:rsidRDefault="004F3992" w:rsidP="008747F7">
      <w:pPr>
        <w:spacing w:line="360" w:lineRule="auto"/>
        <w:ind w:firstLine="709"/>
        <w:jc w:val="both"/>
        <w:rPr>
          <w:rFonts w:ascii="Book Antiqua" w:hAnsi="Book Antiqua"/>
          <w:b/>
          <w:bCs/>
        </w:rPr>
      </w:pPr>
    </w:p>
    <w:p w:rsidR="000B2D7C" w:rsidRDefault="000B2D7C" w:rsidP="008747F7">
      <w:pPr>
        <w:spacing w:line="360" w:lineRule="auto"/>
        <w:ind w:firstLine="709"/>
        <w:jc w:val="both"/>
        <w:rPr>
          <w:rFonts w:ascii="Book Antiqua" w:hAnsi="Book Antiqua"/>
          <w:b/>
          <w:bCs/>
        </w:rPr>
      </w:pPr>
    </w:p>
    <w:p w:rsidR="000B2D7C" w:rsidRDefault="000B2D7C" w:rsidP="008747F7">
      <w:pPr>
        <w:spacing w:line="360" w:lineRule="auto"/>
        <w:ind w:firstLine="709"/>
        <w:jc w:val="both"/>
        <w:rPr>
          <w:rFonts w:ascii="Book Antiqua" w:hAnsi="Book Antiqua"/>
          <w:b/>
          <w:bCs/>
        </w:rPr>
      </w:pPr>
    </w:p>
    <w:p w:rsidR="000B2D7C" w:rsidRDefault="000B2D7C" w:rsidP="008747F7">
      <w:pPr>
        <w:spacing w:line="360" w:lineRule="auto"/>
        <w:ind w:firstLine="709"/>
        <w:jc w:val="both"/>
        <w:rPr>
          <w:rFonts w:ascii="Book Antiqua" w:hAnsi="Book Antiqua"/>
          <w:b/>
          <w:bCs/>
        </w:rPr>
      </w:pPr>
    </w:p>
    <w:p w:rsidR="004F3992" w:rsidRPr="00B73E04" w:rsidRDefault="004F3992" w:rsidP="00DE7E12">
      <w:pPr>
        <w:spacing w:line="360" w:lineRule="auto"/>
        <w:jc w:val="both"/>
        <w:rPr>
          <w:rFonts w:ascii="Book Antiqua" w:hAnsi="Book Antiqua"/>
          <w:b/>
          <w:bCs/>
        </w:rPr>
      </w:pPr>
      <w:r w:rsidRPr="00B73E04">
        <w:rPr>
          <w:rFonts w:ascii="Book Antiqua" w:hAnsi="Book Antiqua"/>
          <w:b/>
          <w:bCs/>
        </w:rPr>
        <w:t xml:space="preserve">4. </w:t>
      </w:r>
      <w:r w:rsidRPr="000B2D7C">
        <w:rPr>
          <w:rFonts w:ascii="Book Antiqua" w:hAnsi="Book Antiqua"/>
          <w:b/>
          <w:bCs/>
          <w:u w:val="single"/>
        </w:rPr>
        <w:t>MEJORA CONTINUA</w:t>
      </w:r>
    </w:p>
    <w:p w:rsidR="004F3992" w:rsidRPr="00B73E04" w:rsidRDefault="004F3992" w:rsidP="008747F7">
      <w:pPr>
        <w:spacing w:line="360" w:lineRule="auto"/>
        <w:ind w:firstLine="709"/>
        <w:jc w:val="both"/>
        <w:rPr>
          <w:rFonts w:ascii="Book Antiqua" w:hAnsi="Book Antiqua"/>
          <w:b/>
          <w:bCs/>
        </w:rPr>
      </w:pPr>
    </w:p>
    <w:p w:rsidR="004F3992" w:rsidRPr="00B73E04" w:rsidRDefault="004F3992" w:rsidP="00DE7E12">
      <w:pPr>
        <w:spacing w:line="360" w:lineRule="auto"/>
        <w:jc w:val="both"/>
        <w:rPr>
          <w:rFonts w:ascii="Book Antiqua" w:hAnsi="Book Antiqua"/>
          <w:b/>
          <w:bCs/>
        </w:rPr>
      </w:pPr>
      <w:r w:rsidRPr="00B73E04">
        <w:rPr>
          <w:rFonts w:ascii="Book Antiqua" w:hAnsi="Book Antiqua"/>
          <w:b/>
          <w:bCs/>
        </w:rPr>
        <w:t>4.1 IMPLEMENTACI</w:t>
      </w:r>
      <w:r w:rsidR="000B2D7C">
        <w:rPr>
          <w:rFonts w:ascii="Book Antiqua" w:hAnsi="Book Antiqua"/>
          <w:b/>
          <w:bCs/>
        </w:rPr>
        <w:t>Ó</w:t>
      </w:r>
      <w:r w:rsidRPr="00B73E04">
        <w:rPr>
          <w:rFonts w:ascii="Book Antiqua" w:hAnsi="Book Antiqua"/>
          <w:b/>
          <w:bCs/>
        </w:rPr>
        <w:t>N DE MEJORAS</w:t>
      </w:r>
    </w:p>
    <w:p w:rsidR="004F3992" w:rsidRPr="00B73E04" w:rsidRDefault="004F3992" w:rsidP="008747F7">
      <w:pPr>
        <w:spacing w:line="360" w:lineRule="auto"/>
        <w:ind w:firstLine="709"/>
        <w:jc w:val="both"/>
        <w:rPr>
          <w:rFonts w:ascii="Book Antiqua" w:hAnsi="Book Antiqua"/>
          <w:b/>
          <w:bCs/>
        </w:rPr>
      </w:pPr>
    </w:p>
    <w:p w:rsidR="004F3992" w:rsidRDefault="004F3992" w:rsidP="00DE7E12">
      <w:pPr>
        <w:spacing w:line="360" w:lineRule="auto"/>
        <w:jc w:val="both"/>
        <w:rPr>
          <w:rFonts w:ascii="Book Antiqua" w:hAnsi="Book Antiqua"/>
          <w:b/>
          <w:bCs/>
        </w:rPr>
      </w:pPr>
      <w:r w:rsidRPr="00B73E04">
        <w:rPr>
          <w:rFonts w:ascii="Book Antiqua" w:hAnsi="Book Antiqua"/>
          <w:b/>
          <w:bCs/>
        </w:rPr>
        <w:t>4.1</w:t>
      </w:r>
      <w:r w:rsidR="000B2D7C">
        <w:rPr>
          <w:rFonts w:ascii="Book Antiqua" w:hAnsi="Book Antiqua"/>
          <w:b/>
          <w:bCs/>
        </w:rPr>
        <w:t>.1 PLANEACIÓ</w:t>
      </w:r>
      <w:r w:rsidRPr="00B73E04">
        <w:rPr>
          <w:rFonts w:ascii="Book Antiqua" w:hAnsi="Book Antiqua"/>
          <w:b/>
          <w:bCs/>
        </w:rPr>
        <w:t>N Y ELIMINACIÓN DE DESPERDICIOS</w:t>
      </w:r>
    </w:p>
    <w:p w:rsidR="000B2D7C" w:rsidRDefault="000B2D7C" w:rsidP="008747F7">
      <w:pPr>
        <w:spacing w:line="360" w:lineRule="auto"/>
        <w:ind w:firstLine="709"/>
        <w:jc w:val="both"/>
        <w:rPr>
          <w:rFonts w:ascii="Book Antiqua" w:hAnsi="Book Antiqua"/>
          <w:bCs/>
        </w:rPr>
      </w:pPr>
    </w:p>
    <w:p w:rsidR="004F5D9E" w:rsidRDefault="004F5D9E" w:rsidP="008747F7">
      <w:pPr>
        <w:spacing w:line="360" w:lineRule="auto"/>
        <w:ind w:firstLine="709"/>
        <w:jc w:val="both"/>
        <w:rPr>
          <w:rFonts w:ascii="Book Antiqua" w:hAnsi="Book Antiqua"/>
          <w:b/>
          <w:bCs/>
        </w:rPr>
      </w:pPr>
      <w:r w:rsidRPr="004F5D9E">
        <w:rPr>
          <w:rFonts w:ascii="Book Antiqua" w:hAnsi="Book Antiqua"/>
          <w:bCs/>
        </w:rPr>
        <w:t>Se empleará un plan que ayude a reducir el tiempo de facturación aplicando Mejora continua y las 5</w:t>
      </w:r>
      <w:r w:rsidR="00CE59B7">
        <w:rPr>
          <w:rFonts w:ascii="Book Antiqua" w:hAnsi="Book Antiqua"/>
          <w:bCs/>
        </w:rPr>
        <w:t>’</w:t>
      </w:r>
      <w:r w:rsidRPr="004F5D9E">
        <w:rPr>
          <w:rFonts w:ascii="Book Antiqua" w:hAnsi="Book Antiqua"/>
          <w:bCs/>
        </w:rPr>
        <w:t>S. La mejora continua permitirá que el recurso humano tenga un cambio positi</w:t>
      </w:r>
      <w:r w:rsidR="00CE59B7">
        <w:rPr>
          <w:rFonts w:ascii="Book Antiqua" w:hAnsi="Book Antiqua"/>
          <w:bCs/>
        </w:rPr>
        <w:t xml:space="preserve">vo de cultura y </w:t>
      </w:r>
      <w:smartTag w:uri="urn:schemas-microsoft-com:office:smarttags" w:element="PersonName">
        <w:smartTagPr>
          <w:attr w:name="ProductID" w:val="la Implementaci￳n"/>
        </w:smartTagPr>
        <w:r w:rsidR="00CE59B7">
          <w:rPr>
            <w:rFonts w:ascii="Book Antiqua" w:hAnsi="Book Antiqua"/>
            <w:bCs/>
          </w:rPr>
          <w:t>la Implementación</w:t>
        </w:r>
      </w:smartTag>
      <w:r w:rsidR="00CE59B7">
        <w:rPr>
          <w:rFonts w:ascii="Book Antiqua" w:hAnsi="Book Antiqua"/>
          <w:bCs/>
        </w:rPr>
        <w:t xml:space="preserve"> de las</w:t>
      </w:r>
      <w:r w:rsidRPr="004F5D9E">
        <w:rPr>
          <w:rFonts w:ascii="Book Antiqua" w:hAnsi="Book Antiqua"/>
          <w:bCs/>
        </w:rPr>
        <w:t xml:space="preserve"> 5</w:t>
      </w:r>
      <w:r w:rsidR="00CE59B7">
        <w:rPr>
          <w:rFonts w:ascii="Book Antiqua" w:hAnsi="Book Antiqua"/>
          <w:bCs/>
        </w:rPr>
        <w:t>’</w:t>
      </w:r>
      <w:r w:rsidRPr="004F5D9E">
        <w:rPr>
          <w:rFonts w:ascii="Book Antiqua" w:hAnsi="Book Antiqua"/>
          <w:bCs/>
        </w:rPr>
        <w:t>S nos ayudará a poner cada cosa en su lugar.</w:t>
      </w:r>
    </w:p>
    <w:p w:rsidR="004F5D9E" w:rsidRDefault="004F5D9E" w:rsidP="008747F7">
      <w:pPr>
        <w:spacing w:line="360" w:lineRule="auto"/>
        <w:ind w:firstLine="709"/>
        <w:jc w:val="both"/>
        <w:rPr>
          <w:rFonts w:ascii="Book Antiqua" w:hAnsi="Book Antiqua"/>
          <w:b/>
          <w:bCs/>
        </w:rPr>
      </w:pPr>
    </w:p>
    <w:p w:rsidR="00CE59B7" w:rsidRDefault="00CE59B7" w:rsidP="008747F7">
      <w:pPr>
        <w:spacing w:line="360" w:lineRule="auto"/>
        <w:ind w:firstLine="709"/>
        <w:jc w:val="both"/>
        <w:rPr>
          <w:rFonts w:ascii="Book Antiqua" w:hAnsi="Book Antiqua"/>
          <w:b/>
          <w:bCs/>
        </w:rPr>
      </w:pPr>
    </w:p>
    <w:p w:rsidR="00CE59B7" w:rsidRDefault="00CE59B7" w:rsidP="008747F7">
      <w:pPr>
        <w:spacing w:line="360" w:lineRule="auto"/>
        <w:ind w:firstLine="709"/>
        <w:jc w:val="both"/>
        <w:rPr>
          <w:rFonts w:ascii="Book Antiqua" w:hAnsi="Book Antiqua"/>
          <w:b/>
          <w:bCs/>
        </w:rPr>
      </w:pPr>
    </w:p>
    <w:p w:rsidR="004F3992" w:rsidRPr="00B73E04" w:rsidRDefault="004F3992" w:rsidP="008747F7">
      <w:pPr>
        <w:spacing w:line="360" w:lineRule="auto"/>
        <w:ind w:firstLine="709"/>
        <w:jc w:val="both"/>
        <w:rPr>
          <w:rFonts w:ascii="Book Antiqua" w:hAnsi="Book Antiqua"/>
          <w:b/>
          <w:bCs/>
        </w:rPr>
      </w:pPr>
      <w:r w:rsidRPr="00B73E04">
        <w:rPr>
          <w:rFonts w:ascii="Book Antiqua" w:hAnsi="Book Antiqua"/>
          <w:b/>
          <w:bCs/>
        </w:rPr>
        <w:t xml:space="preserve">Planeación: </w:t>
      </w:r>
    </w:p>
    <w:p w:rsidR="004F3992" w:rsidRPr="00B73E04" w:rsidRDefault="004F3992" w:rsidP="008747F7">
      <w:pPr>
        <w:spacing w:line="360" w:lineRule="auto"/>
        <w:ind w:firstLine="709"/>
        <w:jc w:val="both"/>
        <w:rPr>
          <w:rFonts w:ascii="Book Antiqua" w:hAnsi="Book Antiqua"/>
          <w:b/>
          <w:bCs/>
        </w:rPr>
      </w:pPr>
      <w:r w:rsidRPr="00B73E04">
        <w:rPr>
          <w:rFonts w:ascii="Book Antiqua" w:hAnsi="Book Antiqua"/>
          <w:b/>
          <w:bCs/>
        </w:rPr>
        <w:t>Metas:</w:t>
      </w:r>
    </w:p>
    <w:p w:rsidR="004F3992" w:rsidRPr="00B73E04" w:rsidRDefault="004F3992" w:rsidP="008747F7">
      <w:pPr>
        <w:spacing w:line="360" w:lineRule="auto"/>
        <w:ind w:firstLine="709"/>
        <w:jc w:val="both"/>
        <w:rPr>
          <w:rFonts w:ascii="Book Antiqua" w:hAnsi="Book Antiqua"/>
          <w:bCs/>
        </w:rPr>
      </w:pPr>
      <w:r w:rsidRPr="00B73E04">
        <w:rPr>
          <w:rFonts w:ascii="Book Antiqua" w:hAnsi="Book Antiqua"/>
          <w:bCs/>
        </w:rPr>
        <w:t xml:space="preserve">Reducir el tiempo de facturación en un 40% </w:t>
      </w:r>
    </w:p>
    <w:p w:rsidR="004F3992" w:rsidRPr="00B73E04" w:rsidRDefault="004F3992" w:rsidP="008747F7">
      <w:pPr>
        <w:spacing w:line="360" w:lineRule="auto"/>
        <w:ind w:left="360" w:firstLine="709"/>
        <w:jc w:val="both"/>
        <w:rPr>
          <w:rFonts w:ascii="Book Antiqua" w:hAnsi="Book Antiqua"/>
          <w:bCs/>
        </w:rPr>
      </w:pPr>
      <w:r w:rsidRPr="00575C43">
        <w:rPr>
          <w:rFonts w:ascii="Book Antiqua" w:hAnsi="Book Antiqua"/>
          <w:bCs/>
        </w:rPr>
        <w:t>CSF</w:t>
      </w:r>
      <w:r w:rsidRPr="00B73E04">
        <w:rPr>
          <w:rFonts w:ascii="Book Antiqua" w:hAnsi="Book Antiqua"/>
          <w:bCs/>
        </w:rPr>
        <w:t>: Desperdicio de Cultura - Procesos</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Actualmente: 8 horas / día</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Requerido: 5 horas / día</w:t>
      </w:r>
    </w:p>
    <w:p w:rsidR="004F3992" w:rsidRPr="00B73E04" w:rsidRDefault="004F3992" w:rsidP="00DE7E12">
      <w:pPr>
        <w:spacing w:line="360" w:lineRule="auto"/>
        <w:ind w:left="1069"/>
        <w:jc w:val="both"/>
        <w:rPr>
          <w:rFonts w:ascii="Book Antiqua" w:hAnsi="Book Antiqua"/>
          <w:b/>
          <w:bCs/>
        </w:rPr>
      </w:pPr>
      <w:r w:rsidRPr="00B73E04">
        <w:rPr>
          <w:rFonts w:ascii="Book Antiqua" w:hAnsi="Book Antiqua"/>
          <w:bCs/>
        </w:rPr>
        <w:t xml:space="preserve">Asunción: </w:t>
      </w:r>
      <w:smartTag w:uri="urn:schemas-microsoft-com:office:smarttags" w:element="PersonName">
        <w:smartTagPr>
          <w:attr w:name="ProductID" w:val="La Jefatura Comercial"/>
        </w:smartTagPr>
        <w:r w:rsidRPr="00B73E04">
          <w:rPr>
            <w:rFonts w:ascii="Book Antiqua" w:hAnsi="Book Antiqua"/>
            <w:bCs/>
          </w:rPr>
          <w:t>La Jefatura Comercial</w:t>
        </w:r>
      </w:smartTag>
      <w:r w:rsidRPr="00B73E04">
        <w:rPr>
          <w:rFonts w:ascii="Book Antiqua" w:hAnsi="Book Antiqua"/>
          <w:bCs/>
        </w:rPr>
        <w:t xml:space="preserve"> y Departamentales </w:t>
      </w:r>
      <w:r w:rsidR="00816E75" w:rsidRPr="00B73E04">
        <w:rPr>
          <w:rFonts w:ascii="Book Antiqua" w:hAnsi="Book Antiqua"/>
          <w:bCs/>
        </w:rPr>
        <w:t>está</w:t>
      </w:r>
      <w:r w:rsidRPr="00B73E04">
        <w:rPr>
          <w:rFonts w:ascii="Book Antiqua" w:hAnsi="Book Antiqua"/>
          <w:bCs/>
        </w:rPr>
        <w:t xml:space="preserve"> de acuerdo con el cambio</w:t>
      </w:r>
      <w:r w:rsidRPr="00B73E04">
        <w:rPr>
          <w:rFonts w:ascii="Book Antiqua" w:hAnsi="Book Antiqua"/>
          <w:b/>
          <w:bCs/>
        </w:rPr>
        <w:t>.</w:t>
      </w:r>
    </w:p>
    <w:p w:rsidR="004F3992" w:rsidRPr="00B73E04" w:rsidRDefault="004F3992" w:rsidP="008747F7">
      <w:pPr>
        <w:spacing w:line="360" w:lineRule="auto"/>
        <w:ind w:left="360" w:firstLine="709"/>
        <w:jc w:val="both"/>
        <w:rPr>
          <w:rFonts w:ascii="Book Antiqua" w:hAnsi="Book Antiqua"/>
          <w:b/>
          <w:bCs/>
        </w:rPr>
      </w:pPr>
    </w:p>
    <w:p w:rsidR="004F3992" w:rsidRPr="00B73E04" w:rsidRDefault="004F3992" w:rsidP="008747F7">
      <w:pPr>
        <w:spacing w:line="360" w:lineRule="auto"/>
        <w:ind w:firstLine="709"/>
        <w:jc w:val="both"/>
        <w:rPr>
          <w:rFonts w:ascii="Book Antiqua" w:hAnsi="Book Antiqua"/>
          <w:b/>
          <w:bCs/>
        </w:rPr>
      </w:pPr>
      <w:r w:rsidRPr="00B73E04">
        <w:rPr>
          <w:rFonts w:ascii="Book Antiqua" w:hAnsi="Book Antiqua"/>
          <w:b/>
          <w:bCs/>
        </w:rPr>
        <w:t>Restricciones – Obstáculos</w:t>
      </w:r>
    </w:p>
    <w:p w:rsidR="004F3992" w:rsidRPr="00B73E04" w:rsidRDefault="004F3992" w:rsidP="008747F7">
      <w:pPr>
        <w:spacing w:line="360" w:lineRule="auto"/>
        <w:ind w:left="360" w:firstLine="709"/>
        <w:jc w:val="both"/>
        <w:rPr>
          <w:rFonts w:ascii="Book Antiqua" w:hAnsi="Book Antiqua"/>
          <w:b/>
          <w:bCs/>
        </w:rPr>
      </w:pPr>
    </w:p>
    <w:p w:rsidR="004F3992" w:rsidRPr="00B73E04" w:rsidRDefault="004F3992" w:rsidP="008747F7">
      <w:pPr>
        <w:spacing w:line="360" w:lineRule="auto"/>
        <w:ind w:firstLine="709"/>
        <w:jc w:val="both"/>
        <w:rPr>
          <w:rFonts w:ascii="Book Antiqua" w:hAnsi="Book Antiqua"/>
          <w:b/>
          <w:bCs/>
        </w:rPr>
      </w:pPr>
      <w:r w:rsidRPr="00B73E04">
        <w:rPr>
          <w:rFonts w:ascii="Book Antiqua" w:hAnsi="Book Antiqua"/>
          <w:b/>
          <w:bCs/>
        </w:rPr>
        <w:t>Obstáculos:</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1) Falta de cumplimiento de las políticas establecidas. </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2) Infraestructura Inadecuada.</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3) Resistencia al cambio.</w:t>
      </w:r>
    </w:p>
    <w:p w:rsidR="004F3992" w:rsidRDefault="004F3992" w:rsidP="008747F7">
      <w:pPr>
        <w:spacing w:line="360" w:lineRule="auto"/>
        <w:ind w:left="360" w:firstLine="709"/>
        <w:jc w:val="both"/>
        <w:rPr>
          <w:rFonts w:ascii="Book Antiqua" w:hAnsi="Book Antiqua"/>
          <w:b/>
          <w:bCs/>
        </w:rPr>
      </w:pPr>
      <w:r w:rsidRPr="00B73E04">
        <w:rPr>
          <w:rFonts w:ascii="Book Antiqua" w:hAnsi="Book Antiqua"/>
          <w:bCs/>
        </w:rPr>
        <w:t>4) Acumulación de actividades</w:t>
      </w:r>
      <w:r w:rsidRPr="00B73E04">
        <w:rPr>
          <w:rFonts w:ascii="Book Antiqua" w:hAnsi="Book Antiqua"/>
          <w:b/>
          <w:bCs/>
        </w:rPr>
        <w:t>.</w:t>
      </w:r>
    </w:p>
    <w:p w:rsidR="00CE59B7" w:rsidRPr="00B73E04" w:rsidRDefault="00CE59B7" w:rsidP="008747F7">
      <w:pPr>
        <w:spacing w:line="360" w:lineRule="auto"/>
        <w:ind w:left="360" w:firstLine="709"/>
        <w:jc w:val="both"/>
        <w:rPr>
          <w:rFonts w:ascii="Book Antiqua" w:hAnsi="Book Antiqua"/>
          <w:b/>
          <w:bCs/>
        </w:rPr>
      </w:pPr>
    </w:p>
    <w:p w:rsidR="004F3992" w:rsidRPr="00B73E04" w:rsidRDefault="004F3992" w:rsidP="008747F7">
      <w:pPr>
        <w:spacing w:line="360" w:lineRule="auto"/>
        <w:ind w:firstLine="709"/>
        <w:jc w:val="both"/>
        <w:rPr>
          <w:rFonts w:ascii="Book Antiqua" w:hAnsi="Book Antiqua"/>
          <w:b/>
          <w:bCs/>
        </w:rPr>
      </w:pPr>
      <w:r w:rsidRPr="00B73E04">
        <w:rPr>
          <w:rFonts w:ascii="Book Antiqua" w:hAnsi="Book Antiqua"/>
          <w:b/>
          <w:bCs/>
        </w:rPr>
        <w:t xml:space="preserve">Estrategias: </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1) Que el personal tenga pleno conocimiento de las políticas establecidas en la empresa para evitar los cuellos de botella ocasionados en el proceso de comercialización. </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2)  Establecer un sistema de mejora que proporcione un lugar específico para cada cosa. </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3) Talleres motivacionales dando a conocer los beneficios que creará el cambio y la simplicidad de la ejecución de las actividades. </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4) Asignar actividades correctamente. </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ESTRATEGIAS SELECCIONADAS</w:t>
      </w:r>
    </w:p>
    <w:p w:rsidR="004F3992" w:rsidRPr="00B73E04" w:rsidRDefault="004F3992" w:rsidP="008747F7">
      <w:pPr>
        <w:spacing w:line="360" w:lineRule="auto"/>
        <w:ind w:left="360" w:firstLine="709"/>
        <w:jc w:val="both"/>
        <w:rPr>
          <w:rFonts w:ascii="Book Antiqua" w:hAnsi="Book Antiqua"/>
          <w:bCs/>
        </w:rPr>
      </w:pPr>
    </w:p>
    <w:p w:rsidR="001F71FA" w:rsidRDefault="004F3992" w:rsidP="008747F7">
      <w:pPr>
        <w:numPr>
          <w:ilvl w:val="0"/>
          <w:numId w:val="13"/>
        </w:numPr>
        <w:spacing w:line="360" w:lineRule="auto"/>
        <w:ind w:firstLine="709"/>
        <w:jc w:val="both"/>
        <w:rPr>
          <w:rFonts w:ascii="Book Antiqua" w:hAnsi="Book Antiqua"/>
          <w:bCs/>
        </w:rPr>
      </w:pPr>
      <w:r w:rsidRPr="00B73E04">
        <w:rPr>
          <w:rFonts w:ascii="Book Antiqua" w:hAnsi="Book Antiqua"/>
          <w:bCs/>
        </w:rPr>
        <w:t>Talleres motivacionales dando a conocer los beneficios que creará el cambio y la simplicidad de la ejecución de las actividades.</w:t>
      </w:r>
    </w:p>
    <w:p w:rsidR="001F71FA" w:rsidRDefault="001F71FA" w:rsidP="008747F7">
      <w:pPr>
        <w:spacing w:line="360" w:lineRule="auto"/>
        <w:ind w:firstLine="709"/>
        <w:jc w:val="both"/>
        <w:rPr>
          <w:rFonts w:ascii="Book Antiqua" w:hAnsi="Book Antiqua"/>
          <w:bCs/>
        </w:rPr>
      </w:pPr>
    </w:p>
    <w:p w:rsidR="004F3992" w:rsidRDefault="004F3992" w:rsidP="008747F7">
      <w:pPr>
        <w:numPr>
          <w:ilvl w:val="0"/>
          <w:numId w:val="13"/>
        </w:numPr>
        <w:spacing w:line="360" w:lineRule="auto"/>
        <w:ind w:firstLine="709"/>
        <w:jc w:val="both"/>
        <w:rPr>
          <w:rFonts w:ascii="Book Antiqua" w:hAnsi="Book Antiqua"/>
          <w:bCs/>
        </w:rPr>
      </w:pPr>
      <w:r w:rsidRPr="00B73E04">
        <w:rPr>
          <w:rFonts w:ascii="Book Antiqua" w:hAnsi="Book Antiqua"/>
          <w:bCs/>
        </w:rPr>
        <w:t>Establecer un sistema de mejora que proporcione un lugar específico para cada cosa.</w:t>
      </w:r>
    </w:p>
    <w:p w:rsidR="001F71FA" w:rsidRDefault="001F71FA" w:rsidP="008747F7">
      <w:pPr>
        <w:spacing w:line="360" w:lineRule="auto"/>
        <w:ind w:left="360" w:firstLine="709"/>
        <w:jc w:val="both"/>
        <w:rPr>
          <w:rFonts w:ascii="Book Antiqua" w:hAnsi="Book Antiqua"/>
          <w:b/>
          <w:bCs/>
        </w:rPr>
      </w:pPr>
    </w:p>
    <w:p w:rsidR="00CE59B7" w:rsidRDefault="00AD544D" w:rsidP="008747F7">
      <w:pPr>
        <w:spacing w:line="360" w:lineRule="auto"/>
        <w:ind w:left="360" w:firstLine="709"/>
        <w:jc w:val="both"/>
        <w:rPr>
          <w:rFonts w:ascii="Book Antiqua" w:hAnsi="Book Antiqua"/>
          <w:b/>
          <w:bCs/>
        </w:rPr>
      </w:pPr>
      <w:r>
        <w:rPr>
          <w:rFonts w:ascii="Book Antiqua" w:hAnsi="Book Antiqua"/>
          <w:b/>
          <w:bCs/>
        </w:rPr>
        <w:t>Plan de Acción</w:t>
      </w:r>
    </w:p>
    <w:p w:rsidR="001F71FA" w:rsidRDefault="00CE59B7" w:rsidP="008747F7">
      <w:pPr>
        <w:numPr>
          <w:ilvl w:val="0"/>
          <w:numId w:val="4"/>
        </w:numPr>
        <w:spacing w:line="360" w:lineRule="auto"/>
        <w:ind w:firstLine="709"/>
        <w:jc w:val="both"/>
        <w:rPr>
          <w:rFonts w:ascii="Book Antiqua" w:hAnsi="Book Antiqua"/>
          <w:b/>
          <w:bCs/>
        </w:rPr>
      </w:pPr>
      <w:r>
        <w:rPr>
          <w:rFonts w:ascii="Book Antiqua" w:hAnsi="Book Antiqua"/>
          <w:b/>
          <w:bCs/>
        </w:rPr>
        <w:t>Estrategia 1</w:t>
      </w:r>
    </w:p>
    <w:p w:rsidR="00CE59B7" w:rsidRDefault="00CE59B7" w:rsidP="008747F7">
      <w:pPr>
        <w:spacing w:line="360" w:lineRule="auto"/>
        <w:ind w:left="360" w:firstLine="709"/>
        <w:jc w:val="both"/>
        <w:rPr>
          <w:rFonts w:ascii="Book Antiqua" w:hAnsi="Book Antiqua"/>
          <w:b/>
          <w:bCs/>
        </w:rPr>
      </w:pP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Objetivo 1</w:t>
      </w:r>
    </w:p>
    <w:p w:rsidR="004F3992" w:rsidRPr="00B73E04" w:rsidRDefault="004F3992" w:rsidP="00DE7E12">
      <w:pPr>
        <w:spacing w:line="360" w:lineRule="auto"/>
        <w:ind w:left="1069"/>
        <w:jc w:val="both"/>
        <w:rPr>
          <w:rFonts w:ascii="Book Antiqua" w:hAnsi="Book Antiqua"/>
          <w:bCs/>
        </w:rPr>
      </w:pPr>
      <w:r w:rsidRPr="00B73E04">
        <w:rPr>
          <w:rFonts w:ascii="Book Antiqua" w:hAnsi="Book Antiqua"/>
          <w:b/>
          <w:bCs/>
        </w:rPr>
        <w:t>Espec</w:t>
      </w:r>
      <w:r w:rsidR="00CE59B7">
        <w:rPr>
          <w:rFonts w:ascii="Book Antiqua" w:hAnsi="Book Antiqua"/>
          <w:b/>
          <w:bCs/>
        </w:rPr>
        <w:t>í</w:t>
      </w:r>
      <w:r w:rsidRPr="00B73E04">
        <w:rPr>
          <w:rFonts w:ascii="Book Antiqua" w:hAnsi="Book Antiqua"/>
          <w:b/>
          <w:bCs/>
        </w:rPr>
        <w:t>fico:</w:t>
      </w:r>
      <w:r w:rsidRPr="00B73E04">
        <w:rPr>
          <w:rFonts w:ascii="Book Antiqua" w:hAnsi="Book Antiqua"/>
          <w:bCs/>
        </w:rPr>
        <w:t xml:space="preserve"> Revisar y definir el requerimiento de las técnicas (Kaizen, tr</w:t>
      </w:r>
      <w:r w:rsidR="00CE59B7">
        <w:rPr>
          <w:rFonts w:ascii="Book Antiqua" w:hAnsi="Book Antiqua"/>
          <w:bCs/>
        </w:rPr>
        <w:t>abajo en equipo y  Sistema 5’</w:t>
      </w:r>
      <w:r w:rsidRPr="00B73E04">
        <w:rPr>
          <w:rFonts w:ascii="Book Antiqua" w:hAnsi="Book Antiqua"/>
          <w:bCs/>
        </w:rPr>
        <w:t>S para un mejoramiento continuo).</w:t>
      </w:r>
      <w:r w:rsidRPr="00B73E04">
        <w:rPr>
          <w:rFonts w:ascii="Book Antiqua" w:hAnsi="Book Antiqua"/>
          <w:bCs/>
        </w:rPr>
        <w:br/>
      </w:r>
      <w:r w:rsidRPr="00B73E04">
        <w:rPr>
          <w:rFonts w:ascii="Book Antiqua" w:hAnsi="Book Antiqua"/>
          <w:b/>
          <w:bCs/>
        </w:rPr>
        <w:t xml:space="preserve">Medible: </w:t>
      </w:r>
      <w:r w:rsidR="00CE59B7" w:rsidRPr="00CE59B7">
        <w:rPr>
          <w:rFonts w:ascii="Book Antiqua" w:hAnsi="Book Antiqua"/>
          <w:bCs/>
        </w:rPr>
        <w:t>T</w:t>
      </w:r>
      <w:r w:rsidRPr="00B73E04">
        <w:rPr>
          <w:rFonts w:ascii="Book Antiqua" w:hAnsi="Book Antiqua"/>
          <w:bCs/>
        </w:rPr>
        <w:t>écnicas de mejora  revisadas y definidas</w:t>
      </w:r>
      <w:r w:rsidR="00CE59B7">
        <w:rPr>
          <w:rFonts w:ascii="Book Antiqua" w:hAnsi="Book Antiqua"/>
          <w:bCs/>
        </w:rPr>
        <w:t>.</w:t>
      </w:r>
      <w:r w:rsidRPr="00B73E04">
        <w:rPr>
          <w:rFonts w:ascii="Book Antiqua" w:hAnsi="Book Antiqua"/>
          <w:bCs/>
        </w:rPr>
        <w:t xml:space="preserve"> </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Contable: </w:t>
      </w:r>
      <w:r w:rsidR="00CE59B7">
        <w:rPr>
          <w:rFonts w:ascii="Book Antiqua" w:hAnsi="Book Antiqua"/>
          <w:bCs/>
        </w:rPr>
        <w:t>Experto Contralor.</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Recursos: </w:t>
      </w:r>
      <w:r w:rsidR="00CE59B7">
        <w:rPr>
          <w:rFonts w:ascii="Book Antiqua" w:hAnsi="Book Antiqua"/>
          <w:bCs/>
        </w:rPr>
        <w:t>T</w:t>
      </w:r>
      <w:r w:rsidRPr="00B73E04">
        <w:rPr>
          <w:rFonts w:ascii="Book Antiqua" w:hAnsi="Book Antiqua"/>
          <w:bCs/>
        </w:rPr>
        <w:t>iempo, información, políticas de área</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Inicio: </w:t>
      </w:r>
      <w:r w:rsidRPr="00B73E04">
        <w:rPr>
          <w:rFonts w:ascii="Book Antiqua" w:hAnsi="Book Antiqua"/>
          <w:bCs/>
        </w:rPr>
        <w:t>01/05/07</w:t>
      </w:r>
    </w:p>
    <w:p w:rsidR="004F3992"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Fin:    </w:t>
      </w:r>
      <w:r w:rsidRPr="00B73E04">
        <w:rPr>
          <w:rFonts w:ascii="Book Antiqua" w:hAnsi="Book Antiqua"/>
          <w:bCs/>
        </w:rPr>
        <w:t>31/05/07</w:t>
      </w:r>
    </w:p>
    <w:p w:rsidR="004F3992" w:rsidRPr="00B73E04" w:rsidRDefault="004F3992" w:rsidP="008747F7">
      <w:pPr>
        <w:spacing w:line="360" w:lineRule="auto"/>
        <w:ind w:left="360" w:firstLine="709"/>
        <w:jc w:val="both"/>
        <w:rPr>
          <w:rFonts w:ascii="Book Antiqua" w:hAnsi="Book Antiqua"/>
          <w:b/>
          <w:bCs/>
        </w:rPr>
      </w:pP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 xml:space="preserve">Objetivo 2 </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Es</w:t>
      </w:r>
      <w:r w:rsidR="00CE59B7">
        <w:rPr>
          <w:rFonts w:ascii="Book Antiqua" w:hAnsi="Book Antiqua"/>
          <w:b/>
          <w:bCs/>
        </w:rPr>
        <w:t>pecí</w:t>
      </w:r>
      <w:r w:rsidRPr="00B73E04">
        <w:rPr>
          <w:rFonts w:ascii="Book Antiqua" w:hAnsi="Book Antiqua"/>
          <w:b/>
          <w:bCs/>
        </w:rPr>
        <w:t xml:space="preserve">fico: </w:t>
      </w:r>
      <w:r w:rsidRPr="00B73E04">
        <w:rPr>
          <w:rFonts w:ascii="Book Antiqua" w:hAnsi="Book Antiqua"/>
          <w:bCs/>
        </w:rPr>
        <w:t>Contratar  facilitador</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Medible: </w:t>
      </w:r>
      <w:r w:rsidRPr="00B73E04">
        <w:rPr>
          <w:rFonts w:ascii="Book Antiqua" w:hAnsi="Book Antiqua"/>
          <w:bCs/>
        </w:rPr>
        <w:t>Contrato</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Contable: </w:t>
      </w:r>
      <w:r w:rsidRPr="00B73E04">
        <w:rPr>
          <w:rFonts w:ascii="Book Antiqua" w:hAnsi="Book Antiqua"/>
          <w:bCs/>
        </w:rPr>
        <w:t>Experto Contralor</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Recursos: </w:t>
      </w:r>
      <w:r w:rsidRPr="00B73E04">
        <w:rPr>
          <w:rFonts w:ascii="Book Antiqua" w:hAnsi="Book Antiqua"/>
          <w:bCs/>
        </w:rPr>
        <w:t>$1,000</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Inicio: </w:t>
      </w:r>
      <w:r w:rsidRPr="00B73E04">
        <w:rPr>
          <w:rFonts w:ascii="Book Antiqua" w:hAnsi="Book Antiqua"/>
          <w:bCs/>
        </w:rPr>
        <w:t>01/05/07</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Fin:    </w:t>
      </w:r>
      <w:r w:rsidRPr="00B73E04">
        <w:rPr>
          <w:rFonts w:ascii="Book Antiqua" w:hAnsi="Book Antiqua"/>
          <w:bCs/>
        </w:rPr>
        <w:t>31/05/07</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Objetivo 3</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 xml:space="preserve">Especifico: </w:t>
      </w:r>
      <w:r w:rsidRPr="00B73E04">
        <w:rPr>
          <w:rFonts w:ascii="Book Antiqua" w:hAnsi="Book Antiqua"/>
          <w:bCs/>
        </w:rPr>
        <w:t>Capacitar a trabajadores</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Medible: </w:t>
      </w:r>
      <w:r w:rsidR="00CE59B7">
        <w:rPr>
          <w:rFonts w:ascii="Book Antiqua" w:hAnsi="Book Antiqua"/>
          <w:bCs/>
        </w:rPr>
        <w:t>Trabajadores.</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Contable: </w:t>
      </w:r>
      <w:r w:rsidRPr="00B73E04">
        <w:rPr>
          <w:rFonts w:ascii="Book Antiqua" w:hAnsi="Book Antiqua"/>
          <w:bCs/>
        </w:rPr>
        <w:t>Experto Contralor</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 xml:space="preserve">Recursos: </w:t>
      </w:r>
      <w:r w:rsidR="00CE59B7">
        <w:rPr>
          <w:rFonts w:ascii="Book Antiqua" w:hAnsi="Book Antiqua"/>
          <w:bCs/>
        </w:rPr>
        <w:t>T</w:t>
      </w:r>
      <w:r w:rsidRPr="00B73E04">
        <w:rPr>
          <w:rFonts w:ascii="Book Antiqua" w:hAnsi="Book Antiqua"/>
          <w:bCs/>
        </w:rPr>
        <w:t>iempo, información, políticas de área</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Inicio: </w:t>
      </w:r>
      <w:r w:rsidRPr="00B73E04">
        <w:rPr>
          <w:rFonts w:ascii="Book Antiqua" w:hAnsi="Book Antiqua"/>
          <w:bCs/>
        </w:rPr>
        <w:t>01/05/07</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Fin:    </w:t>
      </w:r>
      <w:r w:rsidRPr="00B73E04">
        <w:rPr>
          <w:rFonts w:ascii="Book Antiqua" w:hAnsi="Book Antiqua"/>
          <w:bCs/>
        </w:rPr>
        <w:t>30 /06/07</w:t>
      </w:r>
    </w:p>
    <w:p w:rsidR="004F3992" w:rsidRPr="00B73E04" w:rsidRDefault="004F3992" w:rsidP="008747F7">
      <w:pPr>
        <w:spacing w:line="360" w:lineRule="auto"/>
        <w:ind w:left="360" w:firstLine="709"/>
        <w:jc w:val="both"/>
        <w:rPr>
          <w:rFonts w:ascii="Book Antiqua" w:hAnsi="Book Antiqua"/>
          <w:b/>
          <w:bCs/>
        </w:rPr>
      </w:pPr>
    </w:p>
    <w:p w:rsidR="004F3992" w:rsidRDefault="004F3992" w:rsidP="008747F7">
      <w:pPr>
        <w:spacing w:line="360" w:lineRule="auto"/>
        <w:ind w:left="360" w:firstLine="709"/>
        <w:jc w:val="both"/>
        <w:rPr>
          <w:rFonts w:ascii="Book Antiqua" w:hAnsi="Book Antiqua"/>
          <w:b/>
          <w:bCs/>
        </w:rPr>
      </w:pPr>
      <w:r w:rsidRPr="00B73E04">
        <w:rPr>
          <w:rFonts w:ascii="Book Antiqua" w:hAnsi="Book Antiqua"/>
          <w:b/>
          <w:bCs/>
        </w:rPr>
        <w:t xml:space="preserve">Plan de Acción </w:t>
      </w:r>
    </w:p>
    <w:p w:rsidR="004F3992" w:rsidRDefault="00CE59B7" w:rsidP="008747F7">
      <w:pPr>
        <w:numPr>
          <w:ilvl w:val="0"/>
          <w:numId w:val="4"/>
        </w:numPr>
        <w:spacing w:line="360" w:lineRule="auto"/>
        <w:ind w:firstLine="709"/>
        <w:jc w:val="both"/>
        <w:rPr>
          <w:rFonts w:ascii="Book Antiqua" w:hAnsi="Book Antiqua"/>
          <w:b/>
          <w:bCs/>
        </w:rPr>
      </w:pPr>
      <w:r>
        <w:rPr>
          <w:rFonts w:ascii="Book Antiqua" w:hAnsi="Book Antiqua"/>
          <w:b/>
          <w:bCs/>
        </w:rPr>
        <w:t>E</w:t>
      </w:r>
      <w:r w:rsidR="004F3992" w:rsidRPr="00B73E04">
        <w:rPr>
          <w:rFonts w:ascii="Book Antiqua" w:hAnsi="Book Antiqua"/>
          <w:b/>
          <w:bCs/>
        </w:rPr>
        <w:t>strategia 2</w:t>
      </w:r>
    </w:p>
    <w:p w:rsidR="00CE59B7" w:rsidRPr="00B73E04" w:rsidRDefault="00CE59B7" w:rsidP="008747F7">
      <w:pPr>
        <w:spacing w:line="360" w:lineRule="auto"/>
        <w:ind w:left="360" w:firstLine="709"/>
        <w:jc w:val="both"/>
        <w:rPr>
          <w:rFonts w:ascii="Book Antiqua" w:hAnsi="Book Antiqua"/>
          <w:b/>
          <w:bCs/>
        </w:rPr>
      </w:pP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Objetivo 1</w:t>
      </w:r>
    </w:p>
    <w:p w:rsidR="004F3992" w:rsidRPr="00B73E04" w:rsidRDefault="00CE59B7" w:rsidP="00DE7E12">
      <w:pPr>
        <w:spacing w:line="360" w:lineRule="auto"/>
        <w:ind w:left="1069"/>
        <w:jc w:val="both"/>
        <w:rPr>
          <w:rFonts w:ascii="Book Antiqua" w:hAnsi="Book Antiqua"/>
          <w:bCs/>
        </w:rPr>
      </w:pPr>
      <w:r>
        <w:rPr>
          <w:rFonts w:ascii="Book Antiqua" w:hAnsi="Book Antiqua"/>
          <w:b/>
          <w:bCs/>
        </w:rPr>
        <w:t>Especí</w:t>
      </w:r>
      <w:r w:rsidR="004F3992" w:rsidRPr="00B73E04">
        <w:rPr>
          <w:rFonts w:ascii="Book Antiqua" w:hAnsi="Book Antiqua"/>
          <w:b/>
          <w:bCs/>
        </w:rPr>
        <w:t xml:space="preserve">fico: </w:t>
      </w:r>
      <w:r w:rsidR="004F3992" w:rsidRPr="00B73E04">
        <w:rPr>
          <w:rFonts w:ascii="Book Antiqua" w:hAnsi="Book Antiqua"/>
          <w:bCs/>
        </w:rPr>
        <w:t>Contratar empresa de diseño y distribución de espacios.</w:t>
      </w:r>
      <w:r w:rsidR="004F3992" w:rsidRPr="00B73E04">
        <w:rPr>
          <w:rFonts w:ascii="Book Antiqua" w:hAnsi="Book Antiqua"/>
          <w:bCs/>
        </w:rPr>
        <w:br/>
      </w:r>
      <w:r w:rsidR="004F3992" w:rsidRPr="00B73E04">
        <w:rPr>
          <w:rFonts w:ascii="Book Antiqua" w:hAnsi="Book Antiqua"/>
          <w:b/>
          <w:bCs/>
        </w:rPr>
        <w:t xml:space="preserve">Medible: </w:t>
      </w:r>
      <w:r w:rsidR="004F3992" w:rsidRPr="00B73E04">
        <w:rPr>
          <w:rFonts w:ascii="Book Antiqua" w:hAnsi="Book Antiqua"/>
          <w:bCs/>
        </w:rPr>
        <w:t>Contrato</w:t>
      </w:r>
      <w:r>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Contable: </w:t>
      </w:r>
      <w:r w:rsidRPr="00B73E04">
        <w:rPr>
          <w:rFonts w:ascii="Book Antiqua" w:hAnsi="Book Antiqua"/>
          <w:bCs/>
        </w:rPr>
        <w:t>Equipo Administrativo de implementación</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Recursos: </w:t>
      </w:r>
      <w:r w:rsidRPr="00B73E04">
        <w:rPr>
          <w:rFonts w:ascii="Book Antiqua" w:hAnsi="Book Antiqua"/>
          <w:bCs/>
        </w:rPr>
        <w:t>$2,471</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Inicio: </w:t>
      </w:r>
      <w:r w:rsidRPr="00B73E04">
        <w:rPr>
          <w:rFonts w:ascii="Book Antiqua" w:hAnsi="Book Antiqua"/>
          <w:bCs/>
        </w:rPr>
        <w:t>01/05/07</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Fin:    </w:t>
      </w:r>
      <w:r w:rsidRPr="00B73E04">
        <w:rPr>
          <w:rFonts w:ascii="Book Antiqua" w:hAnsi="Book Antiqua"/>
          <w:bCs/>
        </w:rPr>
        <w:t>15/05/07</w:t>
      </w:r>
    </w:p>
    <w:p w:rsidR="004F3992" w:rsidRPr="00B73E04" w:rsidRDefault="004F3992" w:rsidP="008747F7">
      <w:pPr>
        <w:spacing w:line="360" w:lineRule="auto"/>
        <w:ind w:left="360" w:firstLine="709"/>
        <w:jc w:val="both"/>
        <w:rPr>
          <w:rFonts w:ascii="Book Antiqua" w:hAnsi="Book Antiqua"/>
          <w:bCs/>
        </w:rPr>
      </w:pP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Objetivo 2</w:t>
      </w:r>
    </w:p>
    <w:p w:rsidR="00CE59B7" w:rsidRDefault="00CE59B7" w:rsidP="008747F7">
      <w:pPr>
        <w:spacing w:line="360" w:lineRule="auto"/>
        <w:ind w:left="360" w:firstLine="709"/>
        <w:jc w:val="both"/>
        <w:rPr>
          <w:rFonts w:ascii="Book Antiqua" w:hAnsi="Book Antiqua"/>
          <w:bCs/>
        </w:rPr>
      </w:pPr>
      <w:r>
        <w:rPr>
          <w:rFonts w:ascii="Book Antiqua" w:hAnsi="Book Antiqua"/>
          <w:b/>
          <w:bCs/>
        </w:rPr>
        <w:t>Especí</w:t>
      </w:r>
      <w:r w:rsidR="004F3992" w:rsidRPr="00B73E04">
        <w:rPr>
          <w:rFonts w:ascii="Book Antiqua" w:hAnsi="Book Antiqua"/>
          <w:b/>
          <w:bCs/>
        </w:rPr>
        <w:t xml:space="preserve">fico: </w:t>
      </w:r>
      <w:r w:rsidR="004F3992" w:rsidRPr="00B73E04">
        <w:rPr>
          <w:rFonts w:ascii="Book Antiqua" w:hAnsi="Book Antiqua"/>
          <w:bCs/>
        </w:rPr>
        <w:t>Ejecutar la adquisición de muebles</w:t>
      </w:r>
      <w:r>
        <w:rPr>
          <w:rFonts w:ascii="Book Antiqua" w:hAnsi="Book Antiqua"/>
          <w:bCs/>
        </w:rPr>
        <w:t>.</w:t>
      </w:r>
    </w:p>
    <w:p w:rsidR="004F3992" w:rsidRPr="00CE59B7"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Medible: </w:t>
      </w:r>
      <w:r w:rsidRPr="00B73E04">
        <w:rPr>
          <w:rFonts w:ascii="Book Antiqua" w:hAnsi="Book Antiqua"/>
          <w:bCs/>
        </w:rPr>
        <w:t>Muebles y Equipos de oficina</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 xml:space="preserve">Contable: </w:t>
      </w:r>
      <w:r w:rsidRPr="00B73E04">
        <w:rPr>
          <w:rFonts w:ascii="Book Antiqua" w:hAnsi="Book Antiqua"/>
          <w:bCs/>
        </w:rPr>
        <w:t>Equipo Administrativo de implementación</w:t>
      </w:r>
      <w:r w:rsidR="00CE59B7">
        <w:rPr>
          <w:rFonts w:ascii="Book Antiqua" w:hAnsi="Book Antiqua"/>
          <w:bCs/>
        </w:rPr>
        <w:t>.</w:t>
      </w:r>
    </w:p>
    <w:p w:rsidR="004F3992" w:rsidRPr="00B73E04"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Recursos: </w:t>
      </w:r>
      <w:r w:rsidRPr="00B73E04">
        <w:rPr>
          <w:rFonts w:ascii="Book Antiqua" w:hAnsi="Book Antiqua"/>
          <w:bCs/>
        </w:rPr>
        <w:t>Tiempo, personal contratado.</w:t>
      </w:r>
    </w:p>
    <w:p w:rsidR="004F3992" w:rsidRPr="00B73E04" w:rsidRDefault="004F3992" w:rsidP="008747F7">
      <w:pPr>
        <w:spacing w:line="360" w:lineRule="auto"/>
        <w:ind w:left="360" w:firstLine="709"/>
        <w:jc w:val="both"/>
        <w:rPr>
          <w:rFonts w:ascii="Book Antiqua" w:hAnsi="Book Antiqua"/>
          <w:b/>
          <w:bCs/>
        </w:rPr>
      </w:pPr>
      <w:r w:rsidRPr="00B73E04">
        <w:rPr>
          <w:rFonts w:ascii="Book Antiqua" w:hAnsi="Book Antiqua"/>
          <w:b/>
          <w:bCs/>
        </w:rPr>
        <w:t xml:space="preserve">Inicio: </w:t>
      </w:r>
      <w:r w:rsidRPr="00B73E04">
        <w:rPr>
          <w:rFonts w:ascii="Book Antiqua" w:hAnsi="Book Antiqua"/>
          <w:bCs/>
        </w:rPr>
        <w:t>15/05/07</w:t>
      </w:r>
    </w:p>
    <w:p w:rsidR="004F3992" w:rsidRDefault="004F3992" w:rsidP="008747F7">
      <w:pPr>
        <w:spacing w:line="360" w:lineRule="auto"/>
        <w:ind w:left="360" w:firstLine="709"/>
        <w:jc w:val="both"/>
        <w:rPr>
          <w:rFonts w:ascii="Book Antiqua" w:hAnsi="Book Antiqua"/>
          <w:bCs/>
        </w:rPr>
      </w:pPr>
      <w:r w:rsidRPr="00B73E04">
        <w:rPr>
          <w:rFonts w:ascii="Book Antiqua" w:hAnsi="Book Antiqua"/>
          <w:b/>
          <w:bCs/>
        </w:rPr>
        <w:t xml:space="preserve">Fin:    </w:t>
      </w:r>
      <w:r w:rsidRPr="00B73E04">
        <w:rPr>
          <w:rFonts w:ascii="Book Antiqua" w:hAnsi="Book Antiqua"/>
          <w:bCs/>
        </w:rPr>
        <w:t>31/05/07</w:t>
      </w:r>
    </w:p>
    <w:p w:rsidR="008C1730" w:rsidRDefault="008C1730" w:rsidP="008747F7">
      <w:pPr>
        <w:spacing w:line="360" w:lineRule="auto"/>
        <w:ind w:left="360" w:firstLine="709"/>
        <w:jc w:val="both"/>
        <w:rPr>
          <w:rFonts w:ascii="Book Antiqua" w:hAnsi="Book Antiqua"/>
          <w:b/>
          <w:bCs/>
        </w:rPr>
      </w:pPr>
    </w:p>
    <w:p w:rsidR="008C1730" w:rsidRDefault="008C1730" w:rsidP="00DE7E12">
      <w:pPr>
        <w:spacing w:line="360" w:lineRule="auto"/>
        <w:ind w:firstLine="360"/>
        <w:jc w:val="both"/>
        <w:rPr>
          <w:rFonts w:ascii="Book Antiqua" w:hAnsi="Book Antiqua"/>
          <w:b/>
          <w:bCs/>
        </w:rPr>
      </w:pPr>
      <w:r>
        <w:rPr>
          <w:rFonts w:ascii="Book Antiqua" w:hAnsi="Book Antiqua"/>
          <w:b/>
          <w:bCs/>
        </w:rPr>
        <w:t>4.1.2 Implementación del Plan de Eliminación</w:t>
      </w:r>
    </w:p>
    <w:p w:rsidR="008C1730" w:rsidRDefault="008C1730" w:rsidP="008747F7">
      <w:pPr>
        <w:spacing w:line="360" w:lineRule="auto"/>
        <w:ind w:firstLine="709"/>
        <w:jc w:val="both"/>
        <w:rPr>
          <w:rFonts w:ascii="Book Antiqua" w:hAnsi="Book Antiqua"/>
          <w:b/>
          <w:bCs/>
        </w:rPr>
      </w:pPr>
    </w:p>
    <w:p w:rsidR="008C1730" w:rsidRPr="00F272E6" w:rsidRDefault="007D2D4B" w:rsidP="00422F30">
      <w:pPr>
        <w:spacing w:line="360" w:lineRule="auto"/>
        <w:ind w:firstLine="360"/>
        <w:jc w:val="center"/>
        <w:rPr>
          <w:rFonts w:ascii="Book Antiqua" w:hAnsi="Book Antiqua"/>
          <w:b/>
          <w:bCs/>
        </w:rPr>
      </w:pPr>
      <w:r>
        <w:rPr>
          <w:rFonts w:ascii="Book Antiqua" w:hAnsi="Book Antiqua"/>
          <w:b/>
          <w:bCs/>
          <w:noProof/>
        </w:rPr>
        <w:drawing>
          <wp:inline distT="0" distB="0" distL="0" distR="0">
            <wp:extent cx="4781550" cy="22764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4781550" cy="2276475"/>
                    </a:xfrm>
                    <a:prstGeom prst="rect">
                      <a:avLst/>
                    </a:prstGeom>
                    <a:noFill/>
                    <a:ln w="9525">
                      <a:noFill/>
                      <a:miter lim="800000"/>
                      <a:headEnd/>
                      <a:tailEnd/>
                    </a:ln>
                  </pic:spPr>
                </pic:pic>
              </a:graphicData>
            </a:graphic>
          </wp:inline>
        </w:drawing>
      </w:r>
    </w:p>
    <w:p w:rsidR="008C1730" w:rsidRDefault="008C1730" w:rsidP="008747F7">
      <w:pPr>
        <w:spacing w:line="360" w:lineRule="auto"/>
        <w:ind w:firstLine="709"/>
        <w:jc w:val="both"/>
        <w:rPr>
          <w:rFonts w:ascii="Book Antiqua" w:hAnsi="Book Antiqua"/>
          <w:b/>
          <w:bCs/>
        </w:rPr>
      </w:pPr>
    </w:p>
    <w:p w:rsidR="008C1730" w:rsidRDefault="008C1730" w:rsidP="008747F7">
      <w:pPr>
        <w:spacing w:line="360" w:lineRule="auto"/>
        <w:ind w:left="360" w:firstLine="709"/>
        <w:jc w:val="both"/>
        <w:rPr>
          <w:rFonts w:ascii="Book Antiqua" w:hAnsi="Book Antiqua"/>
        </w:rPr>
      </w:pPr>
      <w:r>
        <w:rPr>
          <w:rFonts w:ascii="Book Antiqua" w:hAnsi="Book Antiqua"/>
        </w:rPr>
        <w:t xml:space="preserve">Una vez analizadas las causas de los desperdicios e identificados los </w:t>
      </w:r>
      <w:r w:rsidR="00F272E6">
        <w:rPr>
          <w:rFonts w:ascii="Book Antiqua" w:hAnsi="Book Antiqua"/>
        </w:rPr>
        <w:t>mismos, se revisaron las técnicas Lean que ayudará</w:t>
      </w:r>
      <w:r>
        <w:rPr>
          <w:rFonts w:ascii="Book Antiqua" w:hAnsi="Book Antiqua"/>
        </w:rPr>
        <w:t>n a elimina</w:t>
      </w:r>
      <w:r w:rsidR="00F272E6">
        <w:rPr>
          <w:rFonts w:ascii="Book Antiqua" w:hAnsi="Book Antiqua"/>
        </w:rPr>
        <w:t>r los desperdicios y son</w:t>
      </w:r>
      <w:r w:rsidR="00252E97">
        <w:rPr>
          <w:rFonts w:ascii="Book Antiqua" w:hAnsi="Book Antiqua"/>
        </w:rPr>
        <w:t xml:space="preserve"> (Ver Anexo </w:t>
      </w:r>
      <w:r w:rsidR="00D04B8F">
        <w:rPr>
          <w:rFonts w:ascii="Book Antiqua" w:hAnsi="Book Antiqua"/>
        </w:rPr>
        <w:t>4</w:t>
      </w:r>
      <w:r w:rsidR="00252E97">
        <w:rPr>
          <w:rFonts w:ascii="Book Antiqua" w:hAnsi="Book Antiqua"/>
        </w:rPr>
        <w:t>)</w:t>
      </w:r>
      <w:r>
        <w:rPr>
          <w:rFonts w:ascii="Book Antiqua" w:hAnsi="Book Antiqua"/>
        </w:rPr>
        <w:t>:</w:t>
      </w:r>
    </w:p>
    <w:p w:rsidR="008C1730" w:rsidRPr="00F272E6" w:rsidRDefault="00F272E6" w:rsidP="008747F7">
      <w:pPr>
        <w:spacing w:line="360" w:lineRule="auto"/>
        <w:ind w:firstLine="709"/>
        <w:jc w:val="center"/>
        <w:rPr>
          <w:rFonts w:ascii="Book Antiqua" w:hAnsi="Book Antiqua"/>
          <w:b/>
          <w:sz w:val="20"/>
          <w:szCs w:val="20"/>
        </w:rPr>
      </w:pPr>
      <w:r w:rsidRPr="00F272E6">
        <w:rPr>
          <w:rFonts w:ascii="Book Antiqua" w:hAnsi="Book Antiqua"/>
          <w:b/>
          <w:sz w:val="20"/>
          <w:szCs w:val="20"/>
        </w:rPr>
        <w:t>TABLA: 4.2 TECNICAS SELECCIONADAS</w:t>
      </w:r>
    </w:p>
    <w:p w:rsidR="008C1730" w:rsidRDefault="007D2D4B" w:rsidP="008747F7">
      <w:pPr>
        <w:spacing w:line="360" w:lineRule="auto"/>
        <w:ind w:firstLine="709"/>
        <w:jc w:val="center"/>
        <w:rPr>
          <w:rFonts w:ascii="Book Antiqua" w:hAnsi="Book Antiqua"/>
        </w:rPr>
      </w:pPr>
      <w:r>
        <w:rPr>
          <w:rFonts w:ascii="Book Antiqua" w:hAnsi="Book Antiqua"/>
          <w:noProof/>
        </w:rPr>
        <w:drawing>
          <wp:inline distT="0" distB="0" distL="0" distR="0">
            <wp:extent cx="1152525" cy="68580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1152525" cy="685800"/>
                    </a:xfrm>
                    <a:prstGeom prst="rect">
                      <a:avLst/>
                    </a:prstGeom>
                    <a:noFill/>
                    <a:ln w="9525">
                      <a:noFill/>
                      <a:miter lim="800000"/>
                      <a:headEnd/>
                      <a:tailEnd/>
                    </a:ln>
                  </pic:spPr>
                </pic:pic>
              </a:graphicData>
            </a:graphic>
          </wp:inline>
        </w:drawing>
      </w:r>
    </w:p>
    <w:p w:rsidR="00F272E6" w:rsidRPr="00F272E6" w:rsidRDefault="00F272E6" w:rsidP="008747F7">
      <w:pPr>
        <w:spacing w:line="360" w:lineRule="auto"/>
        <w:ind w:firstLine="709"/>
        <w:jc w:val="center"/>
        <w:rPr>
          <w:rFonts w:ascii="Book Antiqua" w:hAnsi="Book Antiqua"/>
          <w:b/>
        </w:rPr>
      </w:pPr>
      <w:r w:rsidRPr="00F272E6">
        <w:rPr>
          <w:rFonts w:ascii="Book Antiqua" w:hAnsi="Book Antiqua"/>
          <w:b/>
          <w:sz w:val="20"/>
          <w:szCs w:val="20"/>
        </w:rPr>
        <w:t>Fuente y Elaboración: Acosta, Castillo, Crespo</w:t>
      </w:r>
    </w:p>
    <w:p w:rsidR="008C1730" w:rsidRDefault="008C1730" w:rsidP="008747F7">
      <w:pPr>
        <w:spacing w:line="360" w:lineRule="auto"/>
        <w:ind w:firstLine="709"/>
        <w:jc w:val="both"/>
        <w:rPr>
          <w:rFonts w:ascii="Book Antiqua" w:hAnsi="Book Antiqua"/>
        </w:rPr>
      </w:pPr>
    </w:p>
    <w:p w:rsidR="008C1730" w:rsidRDefault="008C1730" w:rsidP="00DE7E12">
      <w:pPr>
        <w:spacing w:line="360" w:lineRule="auto"/>
        <w:ind w:left="360"/>
        <w:jc w:val="both"/>
        <w:rPr>
          <w:rFonts w:ascii="Book Antiqua" w:hAnsi="Book Antiqua"/>
          <w:b/>
        </w:rPr>
      </w:pPr>
      <w:r>
        <w:rPr>
          <w:rFonts w:ascii="Book Antiqua" w:hAnsi="Book Antiqua"/>
          <w:b/>
        </w:rPr>
        <w:t>4.1.2.1 Aplicación del Plan de Acción de la Estrategia 1</w:t>
      </w:r>
    </w:p>
    <w:p w:rsidR="008C1730" w:rsidRDefault="008C1730" w:rsidP="008747F7">
      <w:pPr>
        <w:spacing w:line="360" w:lineRule="auto"/>
        <w:ind w:left="360" w:firstLine="709"/>
        <w:jc w:val="both"/>
        <w:rPr>
          <w:rFonts w:ascii="Book Antiqua" w:hAnsi="Book Antiqua"/>
          <w:b/>
        </w:rPr>
      </w:pPr>
    </w:p>
    <w:p w:rsidR="008C1730" w:rsidRDefault="008C1730" w:rsidP="00DE7E12">
      <w:pPr>
        <w:spacing w:line="360" w:lineRule="auto"/>
        <w:ind w:firstLine="708"/>
        <w:jc w:val="both"/>
        <w:rPr>
          <w:rFonts w:ascii="Book Antiqua" w:hAnsi="Book Antiqua"/>
          <w:b/>
        </w:rPr>
      </w:pPr>
      <w:r>
        <w:rPr>
          <w:rFonts w:ascii="Book Antiqua" w:hAnsi="Book Antiqua"/>
          <w:b/>
        </w:rPr>
        <w:t>Objetivo 1: Revisar y definir el requerimiento de las técnicas</w:t>
      </w:r>
    </w:p>
    <w:p w:rsidR="008C1730" w:rsidRDefault="008C1730" w:rsidP="008747F7">
      <w:pPr>
        <w:spacing w:line="360" w:lineRule="auto"/>
        <w:ind w:firstLine="709"/>
        <w:jc w:val="both"/>
        <w:rPr>
          <w:rFonts w:ascii="Book Antiqua" w:hAnsi="Book Antiqua"/>
          <w:b/>
        </w:rPr>
      </w:pPr>
      <w:r>
        <w:rPr>
          <w:rFonts w:ascii="Book Antiqua" w:hAnsi="Book Antiqua"/>
          <w:b/>
        </w:rPr>
        <w:t>Kaisen</w:t>
      </w:r>
    </w:p>
    <w:p w:rsidR="008C1730" w:rsidRDefault="008C173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La aplicación de Kaisen y Trabajo en Equipo, como una herramie</w:t>
      </w:r>
      <w:r w:rsidR="00F272E6">
        <w:rPr>
          <w:rFonts w:ascii="Book Antiqua" w:hAnsi="Book Antiqua"/>
        </w:rPr>
        <w:t>nta de mejoramiento continuo</w:t>
      </w:r>
      <w:r>
        <w:rPr>
          <w:rFonts w:ascii="Book Antiqua" w:hAnsi="Book Antiqua"/>
        </w:rPr>
        <w:t xml:space="preserve"> ayudará en la organización  a centralizar el desperdicio de los tiempos de los procesos.</w:t>
      </w:r>
    </w:p>
    <w:p w:rsidR="008C1730" w:rsidRDefault="00F272E6"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Permitirá d</w:t>
      </w:r>
      <w:r w:rsidR="008C1730">
        <w:rPr>
          <w:rFonts w:ascii="Book Antiqua" w:hAnsi="Book Antiqua"/>
        </w:rPr>
        <w:t>esarrollar el mejoramiento continuo en las actividades y distribuirlas correctamente.</w:t>
      </w:r>
    </w:p>
    <w:p w:rsidR="008C1730" w:rsidRDefault="008C173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Enfocando  a la regional en:</w:t>
      </w:r>
      <w:r w:rsidR="00F272E6">
        <w:rPr>
          <w:rFonts w:ascii="Book Antiqua" w:hAnsi="Book Antiqua"/>
        </w:rPr>
        <w:t xml:space="preserve"> calidad, costo y cumplimiento </w:t>
      </w:r>
      <w:r>
        <w:rPr>
          <w:rFonts w:ascii="Book Antiqua" w:hAnsi="Book Antiqua"/>
        </w:rPr>
        <w:t>en el proceso de comercialización.</w:t>
      </w:r>
    </w:p>
    <w:p w:rsidR="008C1730" w:rsidRDefault="008C173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Reducirá el tiempo total de actividades por departamento mal distribuidas.</w:t>
      </w:r>
    </w:p>
    <w:p w:rsidR="008C1730" w:rsidRDefault="008C1730" w:rsidP="008747F7">
      <w:pPr>
        <w:spacing w:line="360" w:lineRule="auto"/>
        <w:ind w:firstLine="709"/>
        <w:jc w:val="both"/>
        <w:rPr>
          <w:rFonts w:ascii="Book Antiqua" w:hAnsi="Book Antiqua"/>
        </w:rPr>
      </w:pPr>
    </w:p>
    <w:p w:rsidR="008C1730" w:rsidRDefault="00F272E6" w:rsidP="008747F7">
      <w:pPr>
        <w:spacing w:line="360" w:lineRule="auto"/>
        <w:ind w:firstLine="709"/>
        <w:jc w:val="both"/>
        <w:rPr>
          <w:rFonts w:ascii="Book Antiqua" w:hAnsi="Book Antiqua"/>
          <w:b/>
        </w:rPr>
      </w:pPr>
      <w:r>
        <w:rPr>
          <w:rFonts w:ascii="Book Antiqua" w:hAnsi="Book Antiqua"/>
          <w:b/>
        </w:rPr>
        <w:t xml:space="preserve"> Implementación de las 5’</w:t>
      </w:r>
      <w:r w:rsidR="008C1730">
        <w:rPr>
          <w:rFonts w:ascii="Book Antiqua" w:hAnsi="Book Antiqua"/>
          <w:b/>
        </w:rPr>
        <w:t>S</w:t>
      </w:r>
      <w:r w:rsidR="00252E97">
        <w:rPr>
          <w:rFonts w:ascii="Book Antiqua" w:hAnsi="Book Antiqua"/>
          <w:b/>
        </w:rPr>
        <w:t xml:space="preserve"> (Ver </w:t>
      </w:r>
      <w:r w:rsidR="00913C65">
        <w:rPr>
          <w:rFonts w:ascii="Book Antiqua" w:hAnsi="Book Antiqua"/>
          <w:b/>
        </w:rPr>
        <w:t>A</w:t>
      </w:r>
      <w:r w:rsidR="00252E97">
        <w:rPr>
          <w:rFonts w:ascii="Book Antiqua" w:hAnsi="Book Antiqua"/>
          <w:b/>
        </w:rPr>
        <w:t xml:space="preserve">nexo </w:t>
      </w:r>
      <w:r w:rsidR="00D04B8F">
        <w:rPr>
          <w:rFonts w:ascii="Book Antiqua" w:hAnsi="Book Antiqua"/>
          <w:b/>
        </w:rPr>
        <w:t>5</w:t>
      </w:r>
      <w:r w:rsidR="00252E97">
        <w:rPr>
          <w:rFonts w:ascii="Book Antiqua" w:hAnsi="Book Antiqua"/>
          <w:b/>
        </w:rPr>
        <w:t xml:space="preserve"> y </w:t>
      </w:r>
      <w:r w:rsidR="00D04B8F">
        <w:rPr>
          <w:rFonts w:ascii="Book Antiqua" w:hAnsi="Book Antiqua"/>
          <w:b/>
        </w:rPr>
        <w:t>7</w:t>
      </w:r>
      <w:r w:rsidR="00252E97">
        <w:rPr>
          <w:rFonts w:ascii="Book Antiqua" w:hAnsi="Book Antiqua"/>
          <w:b/>
        </w:rPr>
        <w:t>)</w:t>
      </w:r>
    </w:p>
    <w:p w:rsidR="008C1730" w:rsidRDefault="008C173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Se realizará un chequeo visual de toda la instalación de la regional  desde el inicio del proceso de la comercialización en la toma de pedido, hasta el proceso de despacho efectivizado</w:t>
      </w:r>
      <w:r w:rsidR="00252E97">
        <w:rPr>
          <w:rFonts w:ascii="Book Antiqua" w:hAnsi="Book Antiqua"/>
        </w:rPr>
        <w:t>.</w:t>
      </w:r>
    </w:p>
    <w:p w:rsidR="008C1730" w:rsidRDefault="00F272E6"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Se clasificará</w:t>
      </w:r>
      <w:r w:rsidR="008C1730">
        <w:rPr>
          <w:rFonts w:ascii="Book Antiqua" w:hAnsi="Book Antiqua"/>
        </w:rPr>
        <w:t>n las herramientas</w:t>
      </w:r>
      <w:r>
        <w:rPr>
          <w:rFonts w:ascii="Book Antiqua" w:hAnsi="Book Antiqua"/>
        </w:rPr>
        <w:t xml:space="preserve"> y</w:t>
      </w:r>
      <w:r w:rsidR="00697370">
        <w:rPr>
          <w:rFonts w:ascii="Book Antiqua" w:hAnsi="Book Antiqua"/>
        </w:rPr>
        <w:t xml:space="preserve"> equipos, </w:t>
      </w:r>
      <w:r>
        <w:rPr>
          <w:rFonts w:ascii="Book Antiqua" w:hAnsi="Book Antiqua"/>
        </w:rPr>
        <w:t>se definirá lo que haga</w:t>
      </w:r>
      <w:r w:rsidR="008C1730">
        <w:rPr>
          <w:rFonts w:ascii="Book Antiqua" w:hAnsi="Book Antiqua"/>
        </w:rPr>
        <w:t xml:space="preserve"> falta para la co</w:t>
      </w:r>
      <w:r>
        <w:rPr>
          <w:rFonts w:ascii="Book Antiqua" w:hAnsi="Book Antiqua"/>
        </w:rPr>
        <w:t>rre</w:t>
      </w:r>
      <w:r w:rsidR="00697370">
        <w:rPr>
          <w:rFonts w:ascii="Book Antiqua" w:hAnsi="Book Antiqua"/>
        </w:rPr>
        <w:t>cta distribución y</w:t>
      </w:r>
      <w:r>
        <w:rPr>
          <w:rFonts w:ascii="Book Antiqua" w:hAnsi="Book Antiqua"/>
        </w:rPr>
        <w:t xml:space="preserve"> se diseñará</w:t>
      </w:r>
      <w:r w:rsidR="00697370">
        <w:rPr>
          <w:rFonts w:ascii="Book Antiqua" w:hAnsi="Book Antiqua"/>
        </w:rPr>
        <w:t xml:space="preserve"> la adecuación</w:t>
      </w:r>
      <w:r w:rsidR="008C1730">
        <w:rPr>
          <w:rFonts w:ascii="Book Antiqua" w:hAnsi="Book Antiqua"/>
        </w:rPr>
        <w:t xml:space="preserve"> de las oficinas así como algún complemento adicional. </w:t>
      </w:r>
    </w:p>
    <w:p w:rsidR="008C1730" w:rsidRDefault="0069737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Se realiza</w:t>
      </w:r>
      <w:r w:rsidR="00F272E6">
        <w:rPr>
          <w:rFonts w:ascii="Book Antiqua" w:hAnsi="Book Antiqua"/>
        </w:rPr>
        <w:t>rá</w:t>
      </w:r>
      <w:r w:rsidR="008C1730">
        <w:rPr>
          <w:rFonts w:ascii="Book Antiqua" w:hAnsi="Book Antiqua"/>
        </w:rPr>
        <w:t xml:space="preserve"> la limpieza</w:t>
      </w:r>
      <w:r w:rsidR="00F272E6">
        <w:rPr>
          <w:rFonts w:ascii="Book Antiqua" w:hAnsi="Book Antiqua"/>
        </w:rPr>
        <w:t xml:space="preserve"> de los equipos e instalaciones.</w:t>
      </w:r>
    </w:p>
    <w:p w:rsidR="00697370" w:rsidRDefault="008C173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Mantener como norma o nueva política de aplicación en actividades lo definid</w:t>
      </w:r>
      <w:r w:rsidR="00697370">
        <w:rPr>
          <w:rFonts w:ascii="Book Antiqua" w:hAnsi="Book Antiqua"/>
        </w:rPr>
        <w:t>o en los tres puntos anteriores</w:t>
      </w:r>
      <w:r>
        <w:rPr>
          <w:rFonts w:ascii="Book Antiqua" w:hAnsi="Book Antiqua"/>
        </w:rPr>
        <w:t>, así como la revisión de que lo diseñado</w:t>
      </w:r>
      <w:r w:rsidR="00697370">
        <w:rPr>
          <w:rFonts w:ascii="Book Antiqua" w:hAnsi="Book Antiqua"/>
        </w:rPr>
        <w:t xml:space="preserve"> sea instaurado en su totalidad.</w:t>
      </w:r>
    </w:p>
    <w:p w:rsidR="008C1730" w:rsidRDefault="008C173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Reconocimientos  al personal por la correcta aplicación de las 5</w:t>
      </w:r>
      <w:r w:rsidR="00697370">
        <w:rPr>
          <w:rFonts w:ascii="Book Antiqua" w:hAnsi="Book Antiqua"/>
        </w:rPr>
        <w:t>’S</w:t>
      </w:r>
      <w:r>
        <w:rPr>
          <w:rFonts w:ascii="Book Antiqua" w:hAnsi="Book Antiqua"/>
        </w:rPr>
        <w:t xml:space="preserve"> en sus departamentos.</w:t>
      </w:r>
    </w:p>
    <w:p w:rsidR="00697370" w:rsidRDefault="00697370" w:rsidP="00B139B0">
      <w:pPr>
        <w:numPr>
          <w:ilvl w:val="0"/>
          <w:numId w:val="2"/>
        </w:numPr>
        <w:tabs>
          <w:tab w:val="clear" w:pos="720"/>
          <w:tab w:val="num" w:pos="1080"/>
        </w:tabs>
        <w:spacing w:line="360" w:lineRule="auto"/>
        <w:ind w:left="360" w:firstLine="0"/>
        <w:jc w:val="both"/>
        <w:rPr>
          <w:rFonts w:ascii="Book Antiqua" w:hAnsi="Book Antiqua"/>
        </w:rPr>
      </w:pPr>
      <w:r>
        <w:rPr>
          <w:rFonts w:ascii="Book Antiqua" w:hAnsi="Book Antiqua"/>
        </w:rPr>
        <w:t xml:space="preserve">Se implementará </w:t>
      </w:r>
      <w:smartTag w:uri="urn:schemas-microsoft-com:office:smarttags" w:element="PersonName">
        <w:smartTagPr>
          <w:attr w:name="ProductID" w:val="la Pol￭tica Cero"/>
        </w:smartTagPr>
        <w:smartTag w:uri="urn:schemas-microsoft-com:office:smarttags" w:element="PersonName">
          <w:smartTagPr>
            <w:attr w:name="ProductID" w:val="la Pol￭tica"/>
          </w:smartTagPr>
          <w:r>
            <w:rPr>
              <w:rFonts w:ascii="Book Antiqua" w:hAnsi="Book Antiqua"/>
            </w:rPr>
            <w:t>la Política</w:t>
          </w:r>
        </w:smartTag>
        <w:r>
          <w:rPr>
            <w:rFonts w:ascii="Book Antiqua" w:hAnsi="Book Antiqua"/>
          </w:rPr>
          <w:t xml:space="preserve"> Cero</w:t>
        </w:r>
      </w:smartTag>
      <w:r>
        <w:rPr>
          <w:rFonts w:ascii="Book Antiqua" w:hAnsi="Book Antiqua"/>
        </w:rPr>
        <w:t xml:space="preserve"> Papeles en </w:t>
      </w:r>
      <w:smartTag w:uri="urn:schemas-microsoft-com:office:smarttags" w:element="PersonName">
        <w:smartTagPr>
          <w:attr w:name="ProductID" w:val="la Regional Gye"/>
        </w:smartTagPr>
        <w:smartTag w:uri="urn:schemas-microsoft-com:office:smarttags" w:element="PersonName">
          <w:smartTagPr>
            <w:attr w:name="ProductID" w:val="la Regional"/>
          </w:smartTagPr>
          <w:r>
            <w:rPr>
              <w:rFonts w:ascii="Book Antiqua" w:hAnsi="Book Antiqua"/>
            </w:rPr>
            <w:t>la Regional</w:t>
          </w:r>
        </w:smartTag>
        <w:r>
          <w:rPr>
            <w:rFonts w:ascii="Book Antiqua" w:hAnsi="Book Antiqua"/>
          </w:rPr>
          <w:t xml:space="preserve"> GYE</w:t>
        </w:r>
      </w:smartTag>
      <w:r>
        <w:rPr>
          <w:rFonts w:ascii="Book Antiqua" w:hAnsi="Book Antiqua"/>
        </w:rPr>
        <w:t xml:space="preserve">, en la actualidad es aplicada en las Oficinas de Quito y en </w:t>
      </w:r>
      <w:smartTag w:uri="urn:schemas-microsoft-com:office:smarttags" w:element="PersonName">
        <w:smartTagPr>
          <w:attr w:name="ProductID" w:val="la Planta Industrial"/>
        </w:smartTagPr>
        <w:smartTag w:uri="urn:schemas-microsoft-com:office:smarttags" w:element="PersonName">
          <w:smartTagPr>
            <w:attr w:name="ProductID" w:val="la Planta"/>
          </w:smartTagPr>
          <w:r>
            <w:rPr>
              <w:rFonts w:ascii="Book Antiqua" w:hAnsi="Book Antiqua"/>
            </w:rPr>
            <w:t>la Planta</w:t>
          </w:r>
        </w:smartTag>
        <w:r>
          <w:rPr>
            <w:rFonts w:ascii="Book Antiqua" w:hAnsi="Book Antiqua"/>
          </w:rPr>
          <w:t xml:space="preserve"> Industrial</w:t>
        </w:r>
      </w:smartTag>
      <w:r>
        <w:rPr>
          <w:rFonts w:ascii="Book Antiqua" w:hAnsi="Book Antiqua"/>
        </w:rPr>
        <w:t xml:space="preserve"> </w:t>
      </w:r>
      <w:r w:rsidR="00C65DAC" w:rsidRPr="0059090E">
        <w:rPr>
          <w:rFonts w:ascii="Book Antiqua" w:hAnsi="Book Antiqua"/>
        </w:rPr>
        <w:t>Puembo</w:t>
      </w:r>
      <w:r w:rsidR="00913C65">
        <w:rPr>
          <w:rFonts w:ascii="Book Antiqua" w:hAnsi="Book Antiqua"/>
        </w:rPr>
        <w:t xml:space="preserve">. </w:t>
      </w:r>
      <w:r w:rsidR="00D04B8F">
        <w:rPr>
          <w:rFonts w:ascii="Book Antiqua" w:hAnsi="Book Antiqua"/>
        </w:rPr>
        <w:t>(Ver Anexo 8</w:t>
      </w:r>
      <w:r w:rsidR="00913C65">
        <w:rPr>
          <w:rFonts w:ascii="Book Antiqua" w:hAnsi="Book Antiqua"/>
        </w:rPr>
        <w:t>)</w:t>
      </w:r>
    </w:p>
    <w:p w:rsidR="00F728CF" w:rsidRDefault="00F728CF" w:rsidP="008747F7">
      <w:pPr>
        <w:spacing w:line="360" w:lineRule="auto"/>
        <w:ind w:firstLine="709"/>
        <w:jc w:val="both"/>
        <w:rPr>
          <w:rFonts w:ascii="Book Antiqua" w:hAnsi="Book Antiqua"/>
        </w:rPr>
      </w:pPr>
    </w:p>
    <w:p w:rsidR="008C1730" w:rsidRDefault="008C1730" w:rsidP="00DE7E12">
      <w:pPr>
        <w:pStyle w:val="Ttulo1"/>
        <w:spacing w:line="360" w:lineRule="auto"/>
        <w:ind w:firstLine="348"/>
        <w:rPr>
          <w:rFonts w:ascii="Book Antiqua" w:hAnsi="Book Antiqua"/>
          <w:szCs w:val="24"/>
        </w:rPr>
      </w:pPr>
      <w:r>
        <w:rPr>
          <w:rFonts w:ascii="Book Antiqua" w:hAnsi="Book Antiqua"/>
          <w:szCs w:val="24"/>
        </w:rPr>
        <w:t>Objetivo 2 y 3: Contratar al facilitador y Capacitar a trabajadores.</w:t>
      </w:r>
    </w:p>
    <w:p w:rsidR="008C1730" w:rsidRDefault="008C1730" w:rsidP="008747F7">
      <w:pPr>
        <w:spacing w:line="360" w:lineRule="auto"/>
        <w:ind w:left="360" w:firstLine="709"/>
        <w:jc w:val="both"/>
        <w:rPr>
          <w:rFonts w:ascii="Book Antiqua" w:hAnsi="Book Antiqua"/>
          <w:b/>
        </w:rPr>
      </w:pPr>
    </w:p>
    <w:p w:rsidR="008C1730" w:rsidRDefault="008C1730" w:rsidP="008747F7">
      <w:pPr>
        <w:spacing w:line="360" w:lineRule="auto"/>
        <w:ind w:left="360" w:firstLine="709"/>
        <w:jc w:val="both"/>
        <w:rPr>
          <w:rFonts w:ascii="Book Antiqua" w:hAnsi="Book Antiqua"/>
        </w:rPr>
      </w:pPr>
      <w:r>
        <w:rPr>
          <w:rFonts w:ascii="Book Antiqua" w:hAnsi="Book Antiqua"/>
        </w:rPr>
        <w:t>El facilitador será el Ing. Patricio Espín quien tien</w:t>
      </w:r>
      <w:r w:rsidR="00697370">
        <w:rPr>
          <w:rFonts w:ascii="Book Antiqua" w:hAnsi="Book Antiqua"/>
        </w:rPr>
        <w:t>e conocimiento en Kaizen y en 5’</w:t>
      </w:r>
      <w:r>
        <w:rPr>
          <w:rFonts w:ascii="Book Antiqua" w:hAnsi="Book Antiqua"/>
        </w:rPr>
        <w:t xml:space="preserve">S, ésta persona de acuerdo a su experiencia también revisará y redefinirá los requerimientos de las técnicas lo que le tomará aproximadamente 6 días. En este objetivo se empleará un recurso de $1,000.00 que se distribuirá de la siguiente manera: Honorarios profesionales por $855.00 y el alquiler de equipos por $145.00. </w:t>
      </w:r>
    </w:p>
    <w:p w:rsidR="008C1730" w:rsidRDefault="008C1730" w:rsidP="008747F7">
      <w:pPr>
        <w:spacing w:line="360" w:lineRule="auto"/>
        <w:ind w:left="360" w:firstLine="709"/>
        <w:jc w:val="both"/>
        <w:rPr>
          <w:rFonts w:ascii="Book Antiqua" w:hAnsi="Book Antiqua"/>
        </w:rPr>
      </w:pPr>
    </w:p>
    <w:p w:rsidR="008C1730" w:rsidRDefault="008C1730" w:rsidP="008747F7">
      <w:pPr>
        <w:spacing w:line="360" w:lineRule="auto"/>
        <w:ind w:left="360" w:firstLine="709"/>
        <w:jc w:val="both"/>
        <w:rPr>
          <w:rFonts w:ascii="Book Antiqua" w:hAnsi="Book Antiqua"/>
        </w:rPr>
      </w:pPr>
      <w:r>
        <w:rPr>
          <w:rFonts w:ascii="Book Antiqua" w:hAnsi="Book Antiqua"/>
        </w:rPr>
        <w:t xml:space="preserve">Para capacitar a los trabajadores se realizarán talleres motivacionales </w:t>
      </w:r>
      <w:r w:rsidR="009F3FFC">
        <w:rPr>
          <w:rFonts w:ascii="Book Antiqua" w:hAnsi="Book Antiqua"/>
        </w:rPr>
        <w:t xml:space="preserve">los cuales se desarrollarán en las instalaciones de </w:t>
      </w:r>
      <w:smartTag w:uri="urn:schemas-microsoft-com:office:smarttags" w:element="PersonName">
        <w:smartTagPr>
          <w:attr w:name="ProductID" w:val="la Regional Guayaquil"/>
        </w:smartTagPr>
        <w:smartTag w:uri="urn:schemas-microsoft-com:office:smarttags" w:element="PersonName">
          <w:smartTagPr>
            <w:attr w:name="ProductID" w:val="la Regional"/>
          </w:smartTagPr>
          <w:r w:rsidR="009F3FFC">
            <w:rPr>
              <w:rFonts w:ascii="Book Antiqua" w:hAnsi="Book Antiqua"/>
            </w:rPr>
            <w:t>la Regional</w:t>
          </w:r>
        </w:smartTag>
        <w:r w:rsidR="009F3FFC">
          <w:rPr>
            <w:rFonts w:ascii="Book Antiqua" w:hAnsi="Book Antiqua"/>
          </w:rPr>
          <w:t xml:space="preserve"> Guayaquil</w:t>
        </w:r>
      </w:smartTag>
      <w:r w:rsidR="009F3FFC">
        <w:rPr>
          <w:rFonts w:ascii="Book Antiqua" w:hAnsi="Book Antiqua"/>
        </w:rPr>
        <w:t xml:space="preserve"> y</w:t>
      </w:r>
      <w:r>
        <w:rPr>
          <w:rFonts w:ascii="Book Antiqua" w:hAnsi="Book Antiqua"/>
        </w:rPr>
        <w:t xml:space="preserve"> se ofrecerá un coffee break por  un valor total de $150.00, dichos talleres se dictarán en un fin de semana. A continuación e</w:t>
      </w:r>
      <w:r w:rsidR="009F3FFC">
        <w:rPr>
          <w:rFonts w:ascii="Book Antiqua" w:hAnsi="Book Antiqua"/>
        </w:rPr>
        <w:t xml:space="preserve">l detalle de estos costos en </w:t>
      </w:r>
      <w:smartTag w:uri="urn:schemas-microsoft-com:office:smarttags" w:element="PersonName">
        <w:smartTagPr>
          <w:attr w:name="ProductID" w:val="la Tabla"/>
        </w:smartTagPr>
        <w:r w:rsidR="009F3FFC">
          <w:rPr>
            <w:rFonts w:ascii="Book Antiqua" w:hAnsi="Book Antiqua"/>
          </w:rPr>
          <w:t>la Tabla</w:t>
        </w:r>
      </w:smartTag>
      <w:r w:rsidR="009F3FFC">
        <w:rPr>
          <w:rFonts w:ascii="Book Antiqua" w:hAnsi="Book Antiqua"/>
        </w:rPr>
        <w:t xml:space="preserve"> 4.3.</w:t>
      </w:r>
    </w:p>
    <w:p w:rsidR="00872E47" w:rsidRDefault="00872E47" w:rsidP="008747F7">
      <w:pPr>
        <w:spacing w:line="360" w:lineRule="auto"/>
        <w:ind w:left="360" w:firstLine="709"/>
        <w:jc w:val="both"/>
        <w:rPr>
          <w:rFonts w:ascii="Book Antiqua" w:hAnsi="Book Antiqua"/>
        </w:rPr>
      </w:pPr>
    </w:p>
    <w:p w:rsidR="00872E47" w:rsidRDefault="00872E47" w:rsidP="008747F7">
      <w:pPr>
        <w:spacing w:line="360" w:lineRule="auto"/>
        <w:ind w:left="360" w:firstLine="709"/>
        <w:jc w:val="both"/>
        <w:rPr>
          <w:rFonts w:ascii="Book Antiqua" w:hAnsi="Book Antiqua"/>
        </w:rPr>
      </w:pPr>
    </w:p>
    <w:p w:rsidR="008C1730" w:rsidRPr="009F3FFC" w:rsidRDefault="007D2D4B" w:rsidP="008747F7">
      <w:pPr>
        <w:spacing w:line="360" w:lineRule="auto"/>
        <w:ind w:firstLine="709"/>
        <w:jc w:val="center"/>
        <w:rPr>
          <w:rFonts w:ascii="Book Antiqua" w:eastAsia="Batang" w:hAnsi="Book Antiqua"/>
          <w:b/>
          <w:caps/>
          <w:lang w:val="es-EC"/>
        </w:rPr>
      </w:pPr>
      <w:bookmarkStart w:id="0" w:name="OLE_LINK1"/>
      <w:bookmarkStart w:id="1" w:name="OLE_LINK2"/>
      <w:r>
        <w:rPr>
          <w:noProof/>
        </w:rPr>
        <w:drawing>
          <wp:inline distT="0" distB="0" distL="0" distR="0">
            <wp:extent cx="5286375" cy="2600325"/>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5286375" cy="2600325"/>
                    </a:xfrm>
                    <a:prstGeom prst="rect">
                      <a:avLst/>
                    </a:prstGeom>
                    <a:noFill/>
                    <a:ln w="9525">
                      <a:noFill/>
                      <a:miter lim="800000"/>
                      <a:headEnd/>
                      <a:tailEnd/>
                    </a:ln>
                  </pic:spPr>
                </pic:pic>
              </a:graphicData>
            </a:graphic>
          </wp:inline>
        </w:drawing>
      </w:r>
      <w:bookmarkEnd w:id="0"/>
      <w:bookmarkEnd w:id="1"/>
    </w:p>
    <w:p w:rsidR="008C1730" w:rsidRDefault="008C1730" w:rsidP="008747F7">
      <w:pPr>
        <w:spacing w:line="360" w:lineRule="auto"/>
        <w:ind w:firstLine="709"/>
        <w:jc w:val="both"/>
        <w:rPr>
          <w:rFonts w:ascii="Book Antiqua" w:eastAsia="Batang" w:hAnsi="Book Antiqua"/>
          <w:b/>
          <w:caps/>
          <w:lang w:val="es-EC"/>
        </w:rPr>
      </w:pPr>
    </w:p>
    <w:p w:rsidR="00872E47" w:rsidRDefault="00872E47" w:rsidP="008747F7">
      <w:pPr>
        <w:spacing w:line="360" w:lineRule="auto"/>
        <w:ind w:firstLine="709"/>
        <w:jc w:val="both"/>
        <w:rPr>
          <w:rFonts w:ascii="Book Antiqua" w:eastAsia="Batang" w:hAnsi="Book Antiqua"/>
          <w:b/>
          <w:caps/>
          <w:lang w:val="es-EC"/>
        </w:rPr>
      </w:pPr>
    </w:p>
    <w:p w:rsidR="00872E47" w:rsidRDefault="00872E47" w:rsidP="008747F7">
      <w:pPr>
        <w:spacing w:line="360" w:lineRule="auto"/>
        <w:ind w:firstLine="709"/>
        <w:jc w:val="both"/>
        <w:rPr>
          <w:rFonts w:ascii="Book Antiqua" w:eastAsia="Batang" w:hAnsi="Book Antiqua"/>
          <w:b/>
          <w:caps/>
          <w:lang w:val="es-EC"/>
        </w:rPr>
      </w:pPr>
    </w:p>
    <w:p w:rsidR="00872E47" w:rsidRDefault="00872E47" w:rsidP="008747F7">
      <w:pPr>
        <w:spacing w:line="360" w:lineRule="auto"/>
        <w:ind w:firstLine="709"/>
        <w:jc w:val="both"/>
        <w:rPr>
          <w:rFonts w:ascii="Book Antiqua" w:eastAsia="Batang" w:hAnsi="Book Antiqua"/>
          <w:b/>
          <w:caps/>
          <w:lang w:val="es-EC"/>
        </w:rPr>
      </w:pPr>
    </w:p>
    <w:p w:rsidR="00872E47" w:rsidRDefault="00872E47" w:rsidP="008747F7">
      <w:pPr>
        <w:spacing w:line="360" w:lineRule="auto"/>
        <w:ind w:firstLine="709"/>
        <w:jc w:val="both"/>
        <w:rPr>
          <w:rFonts w:ascii="Book Antiqua" w:eastAsia="Batang" w:hAnsi="Book Antiqua"/>
          <w:b/>
          <w:caps/>
          <w:lang w:val="es-EC"/>
        </w:rPr>
      </w:pPr>
    </w:p>
    <w:p w:rsidR="00872E47" w:rsidRDefault="00872E47" w:rsidP="008747F7">
      <w:pPr>
        <w:spacing w:line="360" w:lineRule="auto"/>
        <w:ind w:firstLine="709"/>
        <w:jc w:val="both"/>
        <w:rPr>
          <w:rFonts w:ascii="Book Antiqua" w:eastAsia="Batang" w:hAnsi="Book Antiqua"/>
          <w:b/>
          <w:caps/>
          <w:lang w:val="es-EC"/>
        </w:rPr>
      </w:pPr>
    </w:p>
    <w:p w:rsidR="00F728CF" w:rsidRDefault="00F728CF" w:rsidP="008747F7">
      <w:pPr>
        <w:spacing w:line="360" w:lineRule="auto"/>
        <w:ind w:firstLine="709"/>
        <w:jc w:val="both"/>
        <w:rPr>
          <w:rFonts w:ascii="Book Antiqua" w:eastAsia="Batang" w:hAnsi="Book Antiqua"/>
          <w:b/>
          <w:caps/>
          <w:lang w:val="es-EC"/>
        </w:rPr>
      </w:pPr>
    </w:p>
    <w:p w:rsidR="008C1730" w:rsidRDefault="008C1730" w:rsidP="00DE7E12">
      <w:pPr>
        <w:spacing w:line="360" w:lineRule="auto"/>
        <w:ind w:firstLine="360"/>
        <w:jc w:val="both"/>
        <w:rPr>
          <w:rFonts w:ascii="Book Antiqua" w:hAnsi="Book Antiqua"/>
          <w:b/>
        </w:rPr>
      </w:pPr>
      <w:r>
        <w:rPr>
          <w:rFonts w:ascii="Book Antiqua" w:hAnsi="Book Antiqua"/>
          <w:b/>
        </w:rPr>
        <w:t xml:space="preserve">4.1.2.2 Aplicación del Plan de Acción de </w:t>
      </w:r>
      <w:smartTag w:uri="urn:schemas-microsoft-com:office:smarttags" w:element="PersonName">
        <w:smartTagPr>
          <w:attr w:name="ProductID" w:val="la Estrategia"/>
        </w:smartTagPr>
        <w:r>
          <w:rPr>
            <w:rFonts w:ascii="Book Antiqua" w:hAnsi="Book Antiqua"/>
            <w:b/>
          </w:rPr>
          <w:t>la Estrategia</w:t>
        </w:r>
      </w:smartTag>
      <w:r>
        <w:rPr>
          <w:rFonts w:ascii="Book Antiqua" w:hAnsi="Book Antiqua"/>
          <w:b/>
        </w:rPr>
        <w:t xml:space="preserve"> 2</w:t>
      </w:r>
    </w:p>
    <w:p w:rsidR="008C1730" w:rsidRDefault="008C1730" w:rsidP="008747F7">
      <w:pPr>
        <w:spacing w:line="360" w:lineRule="auto"/>
        <w:ind w:left="360" w:firstLine="709"/>
        <w:jc w:val="both"/>
        <w:rPr>
          <w:rFonts w:ascii="Book Antiqua" w:hAnsi="Book Antiqua"/>
          <w:b/>
        </w:rPr>
      </w:pPr>
    </w:p>
    <w:p w:rsidR="008C1730" w:rsidRDefault="00CC29C9" w:rsidP="00DE7E12">
      <w:pPr>
        <w:pStyle w:val="Ttulo1"/>
        <w:spacing w:line="360" w:lineRule="auto"/>
        <w:rPr>
          <w:rFonts w:ascii="Book Antiqua" w:hAnsi="Book Antiqua"/>
          <w:bCs w:val="0"/>
          <w:szCs w:val="24"/>
        </w:rPr>
      </w:pPr>
      <w:r>
        <w:rPr>
          <w:rFonts w:ascii="Book Antiqua" w:hAnsi="Book Antiqua"/>
          <w:bCs w:val="0"/>
          <w:szCs w:val="24"/>
        </w:rPr>
        <w:t>Objetivo 1 y 2</w:t>
      </w:r>
      <w:r w:rsidR="008C1730">
        <w:rPr>
          <w:rFonts w:ascii="Book Antiqua" w:hAnsi="Book Antiqua"/>
          <w:bCs w:val="0"/>
          <w:szCs w:val="24"/>
        </w:rPr>
        <w:t>: Contratar empresa de dise</w:t>
      </w:r>
      <w:r>
        <w:rPr>
          <w:rFonts w:ascii="Book Antiqua" w:hAnsi="Book Antiqua"/>
          <w:bCs w:val="0"/>
          <w:szCs w:val="24"/>
        </w:rPr>
        <w:t xml:space="preserve">ño y distribución de espacios y </w:t>
      </w:r>
      <w:r w:rsidR="008C1730">
        <w:rPr>
          <w:rFonts w:ascii="Book Antiqua" w:hAnsi="Book Antiqua"/>
          <w:bCs w:val="0"/>
          <w:szCs w:val="24"/>
        </w:rPr>
        <w:t>Ejecutar la adquisición de muebles.</w:t>
      </w:r>
    </w:p>
    <w:p w:rsidR="00CC29C9" w:rsidRPr="00CC29C9" w:rsidRDefault="00CC29C9" w:rsidP="008747F7">
      <w:pPr>
        <w:ind w:firstLine="709"/>
      </w:pPr>
    </w:p>
    <w:p w:rsidR="00F728CF" w:rsidRDefault="008C1730" w:rsidP="008747F7">
      <w:pPr>
        <w:spacing w:line="360" w:lineRule="auto"/>
        <w:ind w:left="360" w:firstLine="709"/>
        <w:jc w:val="both"/>
        <w:rPr>
          <w:rFonts w:ascii="Book Antiqua" w:hAnsi="Book Antiqua"/>
          <w:bCs/>
        </w:rPr>
      </w:pPr>
      <w:r>
        <w:rPr>
          <w:rFonts w:ascii="Book Antiqua" w:hAnsi="Book Antiqua"/>
          <w:bCs/>
        </w:rPr>
        <w:t xml:space="preserve">El Equipo Administrativo de implementación luego de evaluaciones previas decidió que la empresa a cargo de la obra será Avenire. La adquisición e instalación de los muebles será por el costo de $2,471.00 </w:t>
      </w:r>
      <w:r w:rsidRPr="00F728CF">
        <w:rPr>
          <w:rFonts w:ascii="Book Antiqua" w:hAnsi="Book Antiqua"/>
          <w:bCs/>
        </w:rPr>
        <w:t xml:space="preserve"> </w:t>
      </w:r>
      <w:r w:rsidR="00F728CF" w:rsidRPr="00F728CF">
        <w:rPr>
          <w:rFonts w:ascii="Book Antiqua" w:hAnsi="Book Antiqua"/>
          <w:bCs/>
        </w:rPr>
        <w:t>(</w:t>
      </w:r>
      <w:r w:rsidRPr="00F728CF">
        <w:rPr>
          <w:rFonts w:ascii="Book Antiqua" w:hAnsi="Book Antiqua"/>
          <w:bCs/>
        </w:rPr>
        <w:t>Ver Anexo</w:t>
      </w:r>
      <w:r w:rsidR="0059090E">
        <w:rPr>
          <w:rFonts w:ascii="Book Antiqua" w:hAnsi="Book Antiqua"/>
          <w:bCs/>
        </w:rPr>
        <w:t xml:space="preserve"> </w:t>
      </w:r>
      <w:r w:rsidR="00913C65">
        <w:rPr>
          <w:rFonts w:ascii="Book Antiqua" w:hAnsi="Book Antiqua"/>
          <w:bCs/>
        </w:rPr>
        <w:t>9</w:t>
      </w:r>
      <w:r w:rsidR="00F728CF" w:rsidRPr="00F728CF">
        <w:rPr>
          <w:rFonts w:ascii="Book Antiqua" w:hAnsi="Book Antiqua"/>
          <w:bCs/>
        </w:rPr>
        <w:t>)</w:t>
      </w:r>
      <w:r w:rsidR="00F728CF">
        <w:rPr>
          <w:rFonts w:ascii="Book Antiqua" w:hAnsi="Book Antiqua"/>
          <w:bCs/>
        </w:rPr>
        <w:t>.</w:t>
      </w:r>
    </w:p>
    <w:p w:rsidR="00F728CF" w:rsidRDefault="00F728CF" w:rsidP="008747F7">
      <w:pPr>
        <w:spacing w:line="360" w:lineRule="auto"/>
        <w:ind w:left="360" w:firstLine="709"/>
        <w:jc w:val="both"/>
        <w:rPr>
          <w:rFonts w:ascii="Book Antiqua" w:hAnsi="Book Antiqua"/>
          <w:bCs/>
        </w:rPr>
      </w:pPr>
    </w:p>
    <w:p w:rsidR="008C1730" w:rsidRDefault="00F728CF" w:rsidP="008747F7">
      <w:pPr>
        <w:spacing w:line="360" w:lineRule="auto"/>
        <w:ind w:left="360" w:firstLine="709"/>
        <w:jc w:val="both"/>
        <w:rPr>
          <w:rFonts w:ascii="Book Antiqua" w:hAnsi="Book Antiqua"/>
          <w:bCs/>
        </w:rPr>
      </w:pPr>
      <w:r>
        <w:rPr>
          <w:rFonts w:ascii="Book Antiqua" w:hAnsi="Book Antiqua"/>
          <w:bCs/>
        </w:rPr>
        <w:t xml:space="preserve">La </w:t>
      </w:r>
      <w:r w:rsidR="008C1730">
        <w:rPr>
          <w:rFonts w:ascii="Book Antiqua" w:hAnsi="Book Antiqua"/>
          <w:bCs/>
        </w:rPr>
        <w:t xml:space="preserve">implementación de las mejoras </w:t>
      </w:r>
      <w:r w:rsidR="009F3FFC">
        <w:rPr>
          <w:rFonts w:ascii="Book Antiqua" w:hAnsi="Book Antiqua"/>
          <w:bCs/>
        </w:rPr>
        <w:t>tendrá</w:t>
      </w:r>
      <w:r w:rsidR="008C1730">
        <w:rPr>
          <w:rFonts w:ascii="Book Antiqua" w:hAnsi="Book Antiqua"/>
          <w:bCs/>
        </w:rPr>
        <w:t xml:space="preserve"> un costo total de $3,621.00, según lo detallado anteriorm</w:t>
      </w:r>
      <w:r w:rsidR="002404BA">
        <w:rPr>
          <w:rFonts w:ascii="Book Antiqua" w:hAnsi="Book Antiqua"/>
          <w:bCs/>
        </w:rPr>
        <w:t xml:space="preserve">ente. A continuación </w:t>
      </w:r>
      <w:smartTag w:uri="urn:schemas-microsoft-com:office:smarttags" w:element="PersonName">
        <w:smartTagPr>
          <w:attr w:name="ProductID" w:val="la Tabla"/>
        </w:smartTagPr>
        <w:r w:rsidR="002404BA">
          <w:rPr>
            <w:rFonts w:ascii="Book Antiqua" w:hAnsi="Book Antiqua"/>
            <w:bCs/>
          </w:rPr>
          <w:t>la Tabla</w:t>
        </w:r>
      </w:smartTag>
      <w:r w:rsidR="002404BA">
        <w:rPr>
          <w:rFonts w:ascii="Book Antiqua" w:hAnsi="Book Antiqua"/>
          <w:bCs/>
        </w:rPr>
        <w:t xml:space="preserve"> 4.4 muestra el </w:t>
      </w:r>
      <w:r w:rsidR="008C1730">
        <w:rPr>
          <w:rFonts w:ascii="Book Antiqua" w:hAnsi="Book Antiqua"/>
          <w:bCs/>
        </w:rPr>
        <w:t>Análisis de  los costos de implementación de las mejoras.</w:t>
      </w:r>
    </w:p>
    <w:p w:rsidR="00872E47" w:rsidRDefault="00872E47" w:rsidP="008747F7">
      <w:pPr>
        <w:spacing w:line="360" w:lineRule="auto"/>
        <w:ind w:left="360" w:firstLine="709"/>
        <w:jc w:val="both"/>
        <w:rPr>
          <w:rFonts w:ascii="Book Antiqua" w:hAnsi="Book Antiqua"/>
          <w:bCs/>
        </w:rPr>
      </w:pPr>
    </w:p>
    <w:p w:rsidR="008C1730" w:rsidRDefault="008C1730" w:rsidP="008747F7">
      <w:pPr>
        <w:spacing w:line="360" w:lineRule="auto"/>
        <w:ind w:left="360" w:firstLine="709"/>
        <w:jc w:val="both"/>
        <w:rPr>
          <w:rFonts w:ascii="Book Antiqua" w:hAnsi="Book Antiqua"/>
          <w:bCs/>
        </w:rPr>
      </w:pPr>
    </w:p>
    <w:p w:rsidR="008C1730" w:rsidRPr="009F3FFC" w:rsidRDefault="007D2D4B" w:rsidP="008747F7">
      <w:pPr>
        <w:spacing w:line="360" w:lineRule="auto"/>
        <w:ind w:left="360" w:firstLine="709"/>
        <w:jc w:val="both"/>
        <w:rPr>
          <w:rFonts w:ascii="Book Antiqua" w:hAnsi="Book Antiqua"/>
          <w:bCs/>
        </w:rPr>
      </w:pPr>
      <w:r>
        <w:rPr>
          <w:rFonts w:ascii="Book Antiqua" w:hAnsi="Book Antiqua"/>
          <w:bCs/>
          <w:noProof/>
        </w:rPr>
        <w:drawing>
          <wp:inline distT="0" distB="0" distL="0" distR="0">
            <wp:extent cx="5429250" cy="172402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5429250" cy="1724025"/>
                    </a:xfrm>
                    <a:prstGeom prst="rect">
                      <a:avLst/>
                    </a:prstGeom>
                    <a:noFill/>
                    <a:ln w="9525">
                      <a:noFill/>
                      <a:miter lim="800000"/>
                      <a:headEnd/>
                      <a:tailEnd/>
                    </a:ln>
                  </pic:spPr>
                </pic:pic>
              </a:graphicData>
            </a:graphic>
          </wp:inline>
        </w:drawing>
      </w:r>
    </w:p>
    <w:p w:rsidR="008C1730" w:rsidRDefault="008C1730" w:rsidP="008747F7">
      <w:pPr>
        <w:spacing w:line="360" w:lineRule="auto"/>
        <w:ind w:left="360" w:firstLine="709"/>
        <w:jc w:val="both"/>
        <w:rPr>
          <w:rFonts w:ascii="Book Antiqua" w:hAnsi="Book Antiqua"/>
          <w:bCs/>
        </w:rPr>
      </w:pPr>
    </w:p>
    <w:p w:rsidR="00872E47" w:rsidRDefault="00872E47" w:rsidP="008747F7">
      <w:pPr>
        <w:spacing w:line="360" w:lineRule="auto"/>
        <w:ind w:left="360" w:firstLine="709"/>
        <w:jc w:val="both"/>
        <w:rPr>
          <w:rFonts w:ascii="Book Antiqua" w:hAnsi="Book Antiqua"/>
          <w:bCs/>
        </w:rPr>
      </w:pPr>
    </w:p>
    <w:p w:rsidR="00872E47" w:rsidRDefault="00872E47" w:rsidP="00883EA4">
      <w:pPr>
        <w:spacing w:line="360" w:lineRule="auto"/>
        <w:jc w:val="both"/>
        <w:rPr>
          <w:rFonts w:ascii="Book Antiqua" w:hAnsi="Book Antiqua"/>
          <w:bCs/>
        </w:rPr>
      </w:pPr>
    </w:p>
    <w:p w:rsidR="008C1730" w:rsidRDefault="008C1730" w:rsidP="00DE7E12">
      <w:pPr>
        <w:spacing w:line="360" w:lineRule="auto"/>
        <w:ind w:firstLine="360"/>
        <w:jc w:val="both"/>
        <w:rPr>
          <w:rFonts w:ascii="Book Antiqua" w:hAnsi="Book Antiqua"/>
          <w:b/>
          <w:bCs/>
        </w:rPr>
      </w:pPr>
      <w:r>
        <w:rPr>
          <w:rFonts w:ascii="Book Antiqua" w:hAnsi="Book Antiqua"/>
          <w:b/>
          <w:bCs/>
        </w:rPr>
        <w:t>4.1.3 Cronograma de Implementación</w:t>
      </w:r>
    </w:p>
    <w:p w:rsidR="008C1730" w:rsidRDefault="008C1730" w:rsidP="008747F7">
      <w:pPr>
        <w:spacing w:line="360" w:lineRule="auto"/>
        <w:ind w:left="360" w:firstLine="709"/>
        <w:jc w:val="both"/>
        <w:rPr>
          <w:rFonts w:ascii="Book Antiqua" w:hAnsi="Book Antiqua"/>
          <w:b/>
          <w:bCs/>
        </w:rPr>
      </w:pPr>
      <w:r>
        <w:rPr>
          <w:rFonts w:ascii="Book Antiqua" w:hAnsi="Book Antiqua"/>
        </w:rPr>
        <w:t>Este cronograma ayudará a definir el orden de las actividades a realizar durante la implementación de las mejoras</w:t>
      </w:r>
      <w:r>
        <w:rPr>
          <w:rFonts w:ascii="Book Antiqua" w:hAnsi="Book Antiqua"/>
          <w:b/>
          <w:bCs/>
        </w:rPr>
        <w:t>.</w:t>
      </w:r>
    </w:p>
    <w:p w:rsidR="008C1730" w:rsidRDefault="008C1730" w:rsidP="008747F7">
      <w:pPr>
        <w:spacing w:line="360" w:lineRule="auto"/>
        <w:ind w:left="360" w:firstLine="709"/>
        <w:jc w:val="both"/>
        <w:rPr>
          <w:rFonts w:ascii="Book Antiqua" w:hAnsi="Book Antiqua"/>
          <w:b/>
          <w:bCs/>
        </w:rPr>
      </w:pPr>
    </w:p>
    <w:p w:rsidR="008C1730" w:rsidRDefault="007D2D4B" w:rsidP="008747F7">
      <w:pPr>
        <w:spacing w:line="360" w:lineRule="auto"/>
        <w:ind w:firstLine="709"/>
        <w:jc w:val="center"/>
      </w:pPr>
      <w:r>
        <w:rPr>
          <w:noProof/>
        </w:rPr>
        <w:drawing>
          <wp:inline distT="0" distB="0" distL="0" distR="0">
            <wp:extent cx="5038725" cy="220027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5038725" cy="2200275"/>
                    </a:xfrm>
                    <a:prstGeom prst="rect">
                      <a:avLst/>
                    </a:prstGeom>
                    <a:noFill/>
                    <a:ln w="9525">
                      <a:noFill/>
                      <a:miter lim="800000"/>
                      <a:headEnd/>
                      <a:tailEnd/>
                    </a:ln>
                  </pic:spPr>
                </pic:pic>
              </a:graphicData>
            </a:graphic>
          </wp:inline>
        </w:drawing>
      </w:r>
    </w:p>
    <w:p w:rsidR="00003308" w:rsidRDefault="00003308" w:rsidP="008747F7">
      <w:pPr>
        <w:spacing w:line="360" w:lineRule="auto"/>
        <w:ind w:firstLine="709"/>
        <w:jc w:val="center"/>
      </w:pPr>
    </w:p>
    <w:p w:rsidR="00003308" w:rsidRPr="002404BA" w:rsidRDefault="00003308" w:rsidP="008747F7">
      <w:pPr>
        <w:spacing w:line="360" w:lineRule="auto"/>
        <w:ind w:firstLine="709"/>
        <w:jc w:val="center"/>
        <w:rPr>
          <w:rFonts w:ascii="Book Antiqua" w:hAnsi="Book Antiqua"/>
          <w:b/>
          <w:bCs/>
        </w:rPr>
      </w:pPr>
    </w:p>
    <w:p w:rsidR="004F3992" w:rsidRPr="00B73E04" w:rsidRDefault="005C171C" w:rsidP="00DE7E12">
      <w:pPr>
        <w:numPr>
          <w:ilvl w:val="1"/>
          <w:numId w:val="9"/>
        </w:numPr>
        <w:spacing w:line="360" w:lineRule="auto"/>
        <w:ind w:hanging="360"/>
        <w:jc w:val="both"/>
        <w:rPr>
          <w:rFonts w:ascii="Book Antiqua" w:hAnsi="Book Antiqua"/>
          <w:b/>
          <w:bCs/>
        </w:rPr>
      </w:pPr>
      <w:r>
        <w:rPr>
          <w:rFonts w:ascii="Book Antiqua" w:hAnsi="Book Antiqua"/>
          <w:b/>
          <w:bCs/>
        </w:rPr>
        <w:t>MEDICIÓ</w:t>
      </w:r>
      <w:r w:rsidR="004F3992" w:rsidRPr="00B73E04">
        <w:rPr>
          <w:rFonts w:ascii="Book Antiqua" w:hAnsi="Book Antiqua"/>
          <w:b/>
          <w:bCs/>
        </w:rPr>
        <w:t xml:space="preserve">N Y EVALUACIÓN DE </w:t>
      </w:r>
      <w:smartTag w:uri="urn:schemas-microsoft-com:office:smarttags" w:element="PersonName">
        <w:smartTagPr>
          <w:attr w:name="ProductID" w:val="LA EMPRESA"/>
        </w:smartTagPr>
        <w:r w:rsidR="004F3992" w:rsidRPr="00B73E04">
          <w:rPr>
            <w:rFonts w:ascii="Book Antiqua" w:hAnsi="Book Antiqua"/>
            <w:b/>
            <w:bCs/>
          </w:rPr>
          <w:t>LA EMPRESA</w:t>
        </w:r>
      </w:smartTag>
    </w:p>
    <w:p w:rsidR="004F3992" w:rsidRPr="00B73E04" w:rsidRDefault="004F3992" w:rsidP="008747F7">
      <w:pPr>
        <w:spacing w:line="360" w:lineRule="auto"/>
        <w:ind w:firstLine="709"/>
        <w:jc w:val="both"/>
        <w:rPr>
          <w:rFonts w:ascii="Book Antiqua" w:hAnsi="Book Antiqua"/>
          <w:b/>
          <w:bCs/>
        </w:rPr>
      </w:pPr>
    </w:p>
    <w:p w:rsidR="004F3992" w:rsidRPr="00B73E04" w:rsidRDefault="004F3992" w:rsidP="00DE7E12">
      <w:pPr>
        <w:spacing w:line="360" w:lineRule="auto"/>
        <w:ind w:firstLine="360"/>
        <w:jc w:val="both"/>
        <w:rPr>
          <w:rFonts w:ascii="Book Antiqua" w:hAnsi="Book Antiqua"/>
          <w:b/>
          <w:bCs/>
        </w:rPr>
      </w:pPr>
      <w:r w:rsidRPr="00B73E04">
        <w:rPr>
          <w:rFonts w:ascii="Book Antiqua" w:hAnsi="Book Antiqua"/>
          <w:b/>
          <w:bCs/>
        </w:rPr>
        <w:t>4.2.1 MEDICI</w:t>
      </w:r>
      <w:r w:rsidR="005C171C">
        <w:rPr>
          <w:rFonts w:ascii="Book Antiqua" w:hAnsi="Book Antiqua"/>
          <w:b/>
          <w:bCs/>
        </w:rPr>
        <w:t>Ó</w:t>
      </w:r>
      <w:r w:rsidRPr="00B73E04">
        <w:rPr>
          <w:rFonts w:ascii="Book Antiqua" w:hAnsi="Book Antiqua"/>
          <w:b/>
          <w:bCs/>
        </w:rPr>
        <w:t>N DE INDICADORES DESPUÉS DE MEJORAS</w:t>
      </w:r>
    </w:p>
    <w:p w:rsidR="004F3992" w:rsidRPr="00B73E04" w:rsidRDefault="004F3992" w:rsidP="008747F7">
      <w:pPr>
        <w:spacing w:line="360" w:lineRule="auto"/>
        <w:ind w:left="360" w:firstLine="709"/>
        <w:jc w:val="both"/>
        <w:rPr>
          <w:rFonts w:ascii="Book Antiqua" w:hAnsi="Book Antiqua"/>
          <w:b/>
          <w:bCs/>
        </w:rPr>
      </w:pPr>
    </w:p>
    <w:p w:rsidR="004F3992" w:rsidRDefault="004F3992" w:rsidP="008747F7">
      <w:pPr>
        <w:spacing w:line="360" w:lineRule="auto"/>
        <w:ind w:left="360" w:firstLine="709"/>
        <w:jc w:val="both"/>
        <w:rPr>
          <w:rFonts w:ascii="Book Antiqua" w:hAnsi="Book Antiqua"/>
          <w:bCs/>
        </w:rPr>
      </w:pPr>
      <w:r w:rsidRPr="00B73E04">
        <w:rPr>
          <w:rFonts w:ascii="Book Antiqua" w:hAnsi="Book Antiqua"/>
          <w:bCs/>
        </w:rPr>
        <w:t xml:space="preserve">Luego de la  evaluación de los indicadores </w:t>
      </w:r>
      <w:r w:rsidR="002404BA">
        <w:rPr>
          <w:rFonts w:ascii="Book Antiqua" w:hAnsi="Book Antiqua"/>
          <w:bCs/>
        </w:rPr>
        <w:t xml:space="preserve">se puede </w:t>
      </w:r>
      <w:r w:rsidRPr="00B73E04">
        <w:rPr>
          <w:rFonts w:ascii="Book Antiqua" w:hAnsi="Book Antiqua"/>
          <w:bCs/>
        </w:rPr>
        <w:t>determinar  que las mejoras, fueron significativas sin embargo no completaron las expectativas en todas las mejoras de desperdicios.</w:t>
      </w:r>
      <w:r w:rsidR="002404BA">
        <w:rPr>
          <w:rFonts w:ascii="Book Antiqua" w:hAnsi="Book Antiqua"/>
          <w:bCs/>
        </w:rPr>
        <w:t xml:space="preserve"> Ver Tabla 4.6.</w:t>
      </w:r>
    </w:p>
    <w:p w:rsidR="002404BA" w:rsidRPr="00B73E04" w:rsidRDefault="002404BA" w:rsidP="008747F7">
      <w:pPr>
        <w:spacing w:line="360" w:lineRule="auto"/>
        <w:ind w:left="360" w:firstLine="709"/>
        <w:jc w:val="both"/>
        <w:rPr>
          <w:rFonts w:ascii="Book Antiqua" w:hAnsi="Book Antiqua"/>
          <w:bCs/>
        </w:rPr>
      </w:pPr>
    </w:p>
    <w:p w:rsidR="004F3992" w:rsidRPr="002404BA" w:rsidRDefault="007D2D4B" w:rsidP="008747F7">
      <w:pPr>
        <w:spacing w:line="360" w:lineRule="auto"/>
        <w:ind w:firstLine="709"/>
        <w:jc w:val="center"/>
        <w:rPr>
          <w:rFonts w:ascii="Book Antiqua" w:hAnsi="Book Antiqua"/>
          <w:b/>
          <w:bCs/>
        </w:rPr>
      </w:pPr>
      <w:r>
        <w:rPr>
          <w:noProof/>
        </w:rPr>
        <w:drawing>
          <wp:inline distT="0" distB="0" distL="0" distR="0">
            <wp:extent cx="5286375" cy="85725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5286375" cy="857250"/>
                    </a:xfrm>
                    <a:prstGeom prst="rect">
                      <a:avLst/>
                    </a:prstGeom>
                    <a:noFill/>
                    <a:ln w="9525">
                      <a:noFill/>
                      <a:miter lim="800000"/>
                      <a:headEnd/>
                      <a:tailEnd/>
                    </a:ln>
                  </pic:spPr>
                </pic:pic>
              </a:graphicData>
            </a:graphic>
          </wp:inline>
        </w:drawing>
      </w:r>
    </w:p>
    <w:p w:rsidR="004F3992" w:rsidRDefault="004F3992" w:rsidP="008747F7">
      <w:pPr>
        <w:spacing w:line="360" w:lineRule="auto"/>
        <w:ind w:firstLine="709"/>
        <w:jc w:val="both"/>
        <w:rPr>
          <w:rFonts w:ascii="Book Antiqua" w:hAnsi="Book Antiqua"/>
          <w:b/>
          <w:bCs/>
        </w:rPr>
      </w:pPr>
    </w:p>
    <w:p w:rsidR="00872E47" w:rsidRDefault="00872E47" w:rsidP="008747F7">
      <w:pPr>
        <w:spacing w:line="360" w:lineRule="auto"/>
        <w:ind w:firstLine="709"/>
        <w:jc w:val="both"/>
        <w:rPr>
          <w:rFonts w:ascii="Book Antiqua" w:hAnsi="Book Antiqua"/>
          <w:b/>
          <w:bCs/>
        </w:rPr>
      </w:pPr>
    </w:p>
    <w:p w:rsidR="002404BA" w:rsidRDefault="004F3992" w:rsidP="00DE7E12">
      <w:pPr>
        <w:numPr>
          <w:ilvl w:val="2"/>
          <w:numId w:val="10"/>
        </w:numPr>
        <w:spacing w:line="360" w:lineRule="auto"/>
        <w:jc w:val="both"/>
        <w:rPr>
          <w:rFonts w:ascii="Book Antiqua" w:hAnsi="Book Antiqua"/>
          <w:b/>
          <w:bCs/>
        </w:rPr>
      </w:pPr>
      <w:r w:rsidRPr="00B73E04">
        <w:rPr>
          <w:rFonts w:ascii="Book Antiqua" w:hAnsi="Book Antiqua"/>
          <w:b/>
          <w:bCs/>
        </w:rPr>
        <w:t>COMPARACI</w:t>
      </w:r>
      <w:r w:rsidR="005C171C">
        <w:rPr>
          <w:rFonts w:ascii="Book Antiqua" w:hAnsi="Book Antiqua"/>
          <w:b/>
          <w:bCs/>
        </w:rPr>
        <w:t>Ó</w:t>
      </w:r>
      <w:r w:rsidRPr="00B73E04">
        <w:rPr>
          <w:rFonts w:ascii="Book Antiqua" w:hAnsi="Book Antiqua"/>
          <w:b/>
          <w:bCs/>
        </w:rPr>
        <w:t>N DE MEDICIONES</w:t>
      </w:r>
    </w:p>
    <w:p w:rsidR="00872E47" w:rsidRPr="00B73E04" w:rsidRDefault="00872E47" w:rsidP="008747F7">
      <w:pPr>
        <w:spacing w:line="360" w:lineRule="auto"/>
        <w:ind w:left="360" w:firstLine="709"/>
        <w:jc w:val="both"/>
        <w:rPr>
          <w:rFonts w:ascii="Book Antiqua" w:hAnsi="Book Antiqua"/>
          <w:b/>
          <w:bCs/>
        </w:rPr>
      </w:pPr>
    </w:p>
    <w:p w:rsidR="004F3992" w:rsidRDefault="004F3992" w:rsidP="00B139B0">
      <w:pPr>
        <w:numPr>
          <w:ilvl w:val="0"/>
          <w:numId w:val="2"/>
        </w:numPr>
        <w:tabs>
          <w:tab w:val="clear" w:pos="720"/>
          <w:tab w:val="num" w:pos="900"/>
        </w:tabs>
        <w:spacing w:line="360" w:lineRule="auto"/>
        <w:ind w:left="360" w:firstLine="0"/>
        <w:jc w:val="both"/>
        <w:rPr>
          <w:rFonts w:ascii="Book Antiqua" w:hAnsi="Book Antiqua"/>
          <w:bCs/>
        </w:rPr>
      </w:pPr>
      <w:r w:rsidRPr="00B73E04">
        <w:rPr>
          <w:rFonts w:ascii="Book Antiqua" w:hAnsi="Book Antiqua"/>
          <w:bCs/>
        </w:rPr>
        <w:t>En lo</w:t>
      </w:r>
      <w:r w:rsidR="002404BA">
        <w:rPr>
          <w:rFonts w:ascii="Book Antiqua" w:hAnsi="Book Antiqua"/>
          <w:bCs/>
        </w:rPr>
        <w:t xml:space="preserve"> referente a facturación se puede</w:t>
      </w:r>
      <w:r w:rsidRPr="00B73E04">
        <w:rPr>
          <w:rFonts w:ascii="Book Antiqua" w:hAnsi="Book Antiqua"/>
          <w:bCs/>
        </w:rPr>
        <w:t xml:space="preserve"> observar que el tiempo de la actividad de la facturación ha disminuido a lo esperado debido que se ha concentrado la actividad por la organización y agrupación de los pedidos.</w:t>
      </w:r>
    </w:p>
    <w:p w:rsidR="004F3992" w:rsidRDefault="002404BA" w:rsidP="00B139B0">
      <w:pPr>
        <w:numPr>
          <w:ilvl w:val="0"/>
          <w:numId w:val="2"/>
        </w:numPr>
        <w:tabs>
          <w:tab w:val="clear" w:pos="720"/>
          <w:tab w:val="num" w:pos="900"/>
        </w:tabs>
        <w:spacing w:line="360" w:lineRule="auto"/>
        <w:ind w:left="360" w:firstLine="0"/>
        <w:jc w:val="both"/>
        <w:rPr>
          <w:rFonts w:ascii="Book Antiqua" w:hAnsi="Book Antiqua"/>
          <w:bCs/>
        </w:rPr>
      </w:pPr>
      <w:r>
        <w:rPr>
          <w:rFonts w:ascii="Book Antiqua" w:hAnsi="Book Antiqua"/>
          <w:bCs/>
        </w:rPr>
        <w:t>L</w:t>
      </w:r>
      <w:r w:rsidR="004F3992" w:rsidRPr="00B73E04">
        <w:rPr>
          <w:rFonts w:ascii="Book Antiqua" w:hAnsi="Book Antiqua"/>
          <w:bCs/>
        </w:rPr>
        <w:t>as anulaciones también han disminuido a  1 anulación mensual.</w:t>
      </w:r>
    </w:p>
    <w:p w:rsidR="004F3992" w:rsidRDefault="004F3992" w:rsidP="00B139B0">
      <w:pPr>
        <w:numPr>
          <w:ilvl w:val="0"/>
          <w:numId w:val="2"/>
        </w:numPr>
        <w:tabs>
          <w:tab w:val="clear" w:pos="720"/>
          <w:tab w:val="num" w:pos="900"/>
        </w:tabs>
        <w:spacing w:line="360" w:lineRule="auto"/>
        <w:ind w:left="360" w:firstLine="0"/>
        <w:jc w:val="both"/>
        <w:rPr>
          <w:rFonts w:ascii="Book Antiqua" w:hAnsi="Book Antiqua"/>
          <w:bCs/>
        </w:rPr>
      </w:pPr>
      <w:r w:rsidRPr="00B73E04">
        <w:rPr>
          <w:rFonts w:ascii="Book Antiqua" w:hAnsi="Book Antiqua"/>
          <w:bCs/>
        </w:rPr>
        <w:t>En el departamento de despacho no se ha reducido a lo esperado y dicho error y desperdicio es generado por externalidades en el despacho por parte de los clientes y sus turnos de recepción de mercadería.</w:t>
      </w:r>
    </w:p>
    <w:p w:rsidR="00872E47" w:rsidRDefault="00872E47" w:rsidP="008747F7">
      <w:pPr>
        <w:spacing w:line="360" w:lineRule="auto"/>
        <w:ind w:left="360" w:firstLine="709"/>
        <w:jc w:val="both"/>
        <w:rPr>
          <w:rFonts w:ascii="Book Antiqua" w:hAnsi="Book Antiqua"/>
          <w:bCs/>
        </w:rPr>
      </w:pPr>
    </w:p>
    <w:p w:rsidR="004F3992" w:rsidRPr="00B73E04" w:rsidRDefault="004F3992" w:rsidP="008747F7">
      <w:pPr>
        <w:spacing w:line="360" w:lineRule="auto"/>
        <w:ind w:firstLine="709"/>
        <w:jc w:val="both"/>
        <w:rPr>
          <w:rFonts w:ascii="Book Antiqua" w:hAnsi="Book Antiqua"/>
          <w:bCs/>
        </w:rPr>
      </w:pPr>
    </w:p>
    <w:p w:rsidR="004F3992" w:rsidRPr="002404BA" w:rsidRDefault="007D2D4B" w:rsidP="00883EA4">
      <w:pPr>
        <w:spacing w:line="360" w:lineRule="auto"/>
        <w:ind w:firstLine="360"/>
        <w:jc w:val="center"/>
        <w:rPr>
          <w:rFonts w:ascii="Book Antiqua" w:hAnsi="Book Antiqua"/>
          <w:bCs/>
        </w:rPr>
      </w:pPr>
      <w:r>
        <w:rPr>
          <w:rFonts w:ascii="Book Antiqua" w:hAnsi="Book Antiqua"/>
          <w:bCs/>
          <w:noProof/>
        </w:rPr>
        <w:drawing>
          <wp:inline distT="0" distB="0" distL="0" distR="0">
            <wp:extent cx="4838700" cy="96202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4838700" cy="962025"/>
                    </a:xfrm>
                    <a:prstGeom prst="rect">
                      <a:avLst/>
                    </a:prstGeom>
                    <a:noFill/>
                    <a:ln w="9525">
                      <a:noFill/>
                      <a:miter lim="800000"/>
                      <a:headEnd/>
                      <a:tailEnd/>
                    </a:ln>
                  </pic:spPr>
                </pic:pic>
              </a:graphicData>
            </a:graphic>
          </wp:inline>
        </w:drawing>
      </w:r>
    </w:p>
    <w:p w:rsidR="004F3992" w:rsidRPr="00B73E04" w:rsidRDefault="004F3992" w:rsidP="008747F7">
      <w:pPr>
        <w:spacing w:line="360" w:lineRule="auto"/>
        <w:ind w:firstLine="709"/>
        <w:jc w:val="both"/>
        <w:rPr>
          <w:rFonts w:ascii="Book Antiqua" w:hAnsi="Book Antiqua"/>
          <w:bCs/>
        </w:rPr>
      </w:pPr>
    </w:p>
    <w:p w:rsidR="00477DBE" w:rsidRDefault="00477DBE" w:rsidP="008747F7">
      <w:pPr>
        <w:tabs>
          <w:tab w:val="left" w:pos="480"/>
        </w:tabs>
        <w:spacing w:line="360" w:lineRule="auto"/>
        <w:ind w:firstLine="709"/>
        <w:jc w:val="both"/>
        <w:rPr>
          <w:rFonts w:ascii="Book Antiqua" w:eastAsia="Batang" w:hAnsi="Book Antiqua"/>
          <w:b/>
          <w:caps/>
          <w:lang w:val="es-EC"/>
        </w:rPr>
      </w:pPr>
    </w:p>
    <w:p w:rsidR="00477DBE" w:rsidRDefault="00477DBE"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DC7987" w:rsidP="008747F7">
      <w:pPr>
        <w:tabs>
          <w:tab w:val="left" w:pos="480"/>
        </w:tabs>
        <w:spacing w:line="360" w:lineRule="auto"/>
        <w:ind w:firstLine="709"/>
        <w:jc w:val="both"/>
        <w:rPr>
          <w:rFonts w:ascii="Book Antiqua" w:eastAsia="Batang" w:hAnsi="Book Antiqua"/>
          <w:b/>
          <w:caps/>
          <w:lang w:val="es-EC"/>
        </w:rPr>
      </w:pPr>
      <w:r>
        <w:rPr>
          <w:rFonts w:ascii="Book Antiqua" w:eastAsia="Batang" w:hAnsi="Book Antiqua"/>
          <w:b/>
          <w:caps/>
          <w:noProof/>
        </w:rPr>
        <w:pict>
          <v:rect id="_x0000_s1560" style="position:absolute;left:0;text-align:left;margin-left:396pt;margin-top:-1in;width:54pt;height:36pt;z-index:251659264" stroked="f"/>
        </w:pict>
      </w:r>
    </w:p>
    <w:p w:rsidR="00872E47" w:rsidRDefault="00003308" w:rsidP="008747F7">
      <w:pPr>
        <w:tabs>
          <w:tab w:val="left" w:pos="480"/>
        </w:tabs>
        <w:spacing w:line="360" w:lineRule="auto"/>
        <w:ind w:firstLine="709"/>
        <w:jc w:val="both"/>
        <w:rPr>
          <w:rFonts w:ascii="Book Antiqua" w:eastAsia="Batang" w:hAnsi="Book Antiqua"/>
          <w:b/>
          <w:caps/>
          <w:lang w:val="es-EC"/>
        </w:rPr>
      </w:pPr>
      <w:r>
        <w:rPr>
          <w:rFonts w:ascii="Book Antiqua" w:eastAsia="Batang" w:hAnsi="Book Antiqua"/>
          <w:b/>
          <w:caps/>
          <w:noProof/>
        </w:rPr>
        <w:pict>
          <v:rect id="_x0000_s1430" style="position:absolute;left:0;text-align:left;margin-left:405pt;margin-top:-1in;width:36pt;height:36pt;z-index:251654144" stroked="f"/>
        </w:pict>
      </w:r>
    </w:p>
    <w:p w:rsidR="00872E47" w:rsidRDefault="00872E47"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both"/>
        <w:rPr>
          <w:rFonts w:ascii="Book Antiqua" w:eastAsia="Batang" w:hAnsi="Book Antiqua"/>
          <w:b/>
          <w:caps/>
          <w:lang w:val="es-EC"/>
        </w:rPr>
      </w:pPr>
    </w:p>
    <w:p w:rsidR="00477DBE" w:rsidRDefault="00477DBE" w:rsidP="008747F7">
      <w:pPr>
        <w:tabs>
          <w:tab w:val="left" w:pos="480"/>
        </w:tabs>
        <w:spacing w:line="360" w:lineRule="auto"/>
        <w:ind w:firstLine="709"/>
        <w:jc w:val="both"/>
        <w:rPr>
          <w:rFonts w:ascii="Book Antiqua" w:eastAsia="Batang" w:hAnsi="Book Antiqua"/>
          <w:b/>
          <w:caps/>
          <w:lang w:val="es-EC"/>
        </w:rPr>
      </w:pPr>
    </w:p>
    <w:p w:rsidR="00477DBE" w:rsidRDefault="00477DBE" w:rsidP="008747F7">
      <w:pPr>
        <w:tabs>
          <w:tab w:val="left" w:pos="480"/>
        </w:tabs>
        <w:spacing w:line="360" w:lineRule="auto"/>
        <w:ind w:firstLine="709"/>
        <w:jc w:val="both"/>
        <w:rPr>
          <w:rFonts w:ascii="Book Antiqua" w:eastAsia="Batang" w:hAnsi="Book Antiqua"/>
          <w:b/>
          <w:caps/>
          <w:lang w:val="es-EC"/>
        </w:rPr>
      </w:pPr>
    </w:p>
    <w:p w:rsidR="00477DBE" w:rsidRDefault="00477DBE" w:rsidP="008747F7">
      <w:pPr>
        <w:tabs>
          <w:tab w:val="left" w:pos="480"/>
        </w:tabs>
        <w:spacing w:line="360" w:lineRule="auto"/>
        <w:ind w:firstLine="709"/>
        <w:jc w:val="both"/>
        <w:rPr>
          <w:rFonts w:ascii="Book Antiqua" w:eastAsia="Batang" w:hAnsi="Book Antiqua"/>
          <w:b/>
          <w:caps/>
          <w:lang w:val="es-EC"/>
        </w:rPr>
      </w:pPr>
    </w:p>
    <w:p w:rsidR="0010600A" w:rsidRDefault="0010600A" w:rsidP="008747F7">
      <w:pPr>
        <w:tabs>
          <w:tab w:val="left" w:pos="480"/>
        </w:tabs>
        <w:spacing w:line="360" w:lineRule="auto"/>
        <w:ind w:firstLine="709"/>
        <w:jc w:val="both"/>
        <w:rPr>
          <w:rFonts w:ascii="Book Antiqua" w:eastAsia="Batang" w:hAnsi="Book Antiqua"/>
          <w:b/>
          <w:caps/>
          <w:lang w:val="es-EC"/>
        </w:rPr>
      </w:pPr>
    </w:p>
    <w:p w:rsidR="0010600A" w:rsidRDefault="0010600A" w:rsidP="008747F7">
      <w:pPr>
        <w:tabs>
          <w:tab w:val="left" w:pos="480"/>
        </w:tabs>
        <w:spacing w:line="360" w:lineRule="auto"/>
        <w:ind w:firstLine="709"/>
        <w:jc w:val="both"/>
        <w:rPr>
          <w:rFonts w:ascii="Book Antiqua" w:eastAsia="Batang" w:hAnsi="Book Antiqua"/>
          <w:b/>
          <w:caps/>
          <w:lang w:val="es-EC"/>
        </w:rPr>
      </w:pPr>
    </w:p>
    <w:p w:rsidR="00872E47" w:rsidRDefault="00872E47" w:rsidP="008747F7">
      <w:pPr>
        <w:tabs>
          <w:tab w:val="left" w:pos="480"/>
        </w:tabs>
        <w:spacing w:line="360" w:lineRule="auto"/>
        <w:ind w:firstLine="709"/>
        <w:jc w:val="center"/>
        <w:rPr>
          <w:rFonts w:ascii="Book Antiqua" w:eastAsia="Batang" w:hAnsi="Book Antiqua"/>
          <w:b/>
          <w:caps/>
          <w:lang w:val="es-EC"/>
        </w:rPr>
      </w:pPr>
    </w:p>
    <w:p w:rsidR="00872E47" w:rsidRDefault="00872E47" w:rsidP="008747F7">
      <w:pPr>
        <w:tabs>
          <w:tab w:val="left" w:pos="480"/>
        </w:tabs>
        <w:spacing w:line="360" w:lineRule="auto"/>
        <w:ind w:firstLine="709"/>
        <w:jc w:val="center"/>
        <w:rPr>
          <w:rFonts w:ascii="Book Antiqua" w:eastAsia="Batang" w:hAnsi="Book Antiqua"/>
          <w:b/>
          <w:caps/>
          <w:lang w:val="es-EC"/>
        </w:rPr>
      </w:pPr>
    </w:p>
    <w:p w:rsidR="00872E47" w:rsidRDefault="00872E47" w:rsidP="008747F7">
      <w:pPr>
        <w:tabs>
          <w:tab w:val="left" w:pos="480"/>
        </w:tabs>
        <w:spacing w:line="360" w:lineRule="auto"/>
        <w:ind w:firstLine="709"/>
        <w:jc w:val="center"/>
        <w:rPr>
          <w:rFonts w:ascii="Book Antiqua" w:eastAsia="Batang" w:hAnsi="Book Antiqua"/>
          <w:b/>
          <w:caps/>
          <w:lang w:val="es-EC"/>
        </w:rPr>
      </w:pPr>
    </w:p>
    <w:p w:rsidR="00551500" w:rsidRDefault="00551500" w:rsidP="00551500">
      <w:pPr>
        <w:tabs>
          <w:tab w:val="left" w:pos="480"/>
        </w:tabs>
        <w:spacing w:line="360" w:lineRule="auto"/>
        <w:jc w:val="center"/>
        <w:rPr>
          <w:rFonts w:ascii="Book Antiqua" w:eastAsia="Batang" w:hAnsi="Book Antiqua"/>
          <w:b/>
          <w:caps/>
          <w:lang w:val="es-EC"/>
        </w:rPr>
      </w:pPr>
      <w:r>
        <w:rPr>
          <w:rFonts w:ascii="Book Antiqua" w:eastAsia="Batang" w:hAnsi="Book Antiqua"/>
          <w:b/>
          <w:caps/>
          <w:lang w:val="es-EC"/>
        </w:rPr>
        <w:t>CAPÍTULO 5</w:t>
      </w:r>
    </w:p>
    <w:p w:rsidR="00551500" w:rsidRDefault="00551500" w:rsidP="00551500">
      <w:pPr>
        <w:tabs>
          <w:tab w:val="left" w:pos="480"/>
        </w:tabs>
        <w:spacing w:line="360" w:lineRule="auto"/>
        <w:jc w:val="center"/>
        <w:rPr>
          <w:rFonts w:ascii="Book Antiqua" w:eastAsia="Batang" w:hAnsi="Book Antiqua"/>
          <w:b/>
          <w:caps/>
          <w:lang w:val="es-EC"/>
        </w:rPr>
      </w:pPr>
    </w:p>
    <w:p w:rsidR="00551500" w:rsidRDefault="00551500" w:rsidP="00551500">
      <w:pPr>
        <w:tabs>
          <w:tab w:val="left" w:pos="480"/>
        </w:tabs>
        <w:spacing w:line="360" w:lineRule="auto"/>
        <w:jc w:val="center"/>
        <w:rPr>
          <w:rFonts w:ascii="Book Antiqua" w:eastAsia="Batang" w:hAnsi="Book Antiqua"/>
          <w:b/>
          <w:caps/>
          <w:lang w:val="es-EC"/>
        </w:rPr>
      </w:pPr>
    </w:p>
    <w:p w:rsidR="00551500" w:rsidRDefault="00551500" w:rsidP="00551500">
      <w:pPr>
        <w:tabs>
          <w:tab w:val="left" w:pos="480"/>
        </w:tabs>
        <w:spacing w:line="360" w:lineRule="auto"/>
        <w:jc w:val="center"/>
        <w:rPr>
          <w:rFonts w:ascii="Book Antiqua" w:eastAsia="Batang" w:hAnsi="Book Antiqua"/>
          <w:b/>
          <w:caps/>
          <w:lang w:val="es-EC"/>
        </w:rPr>
      </w:pPr>
    </w:p>
    <w:p w:rsidR="00551500" w:rsidRDefault="00551500" w:rsidP="00551500">
      <w:pPr>
        <w:tabs>
          <w:tab w:val="left" w:pos="480"/>
        </w:tabs>
        <w:spacing w:line="360" w:lineRule="auto"/>
        <w:jc w:val="center"/>
        <w:rPr>
          <w:rFonts w:ascii="Book Antiqua" w:eastAsia="Batang" w:hAnsi="Book Antiqua"/>
          <w:b/>
          <w:caps/>
          <w:lang w:val="es-EC"/>
        </w:rPr>
      </w:pPr>
    </w:p>
    <w:p w:rsidR="00551500" w:rsidRPr="00B73E04" w:rsidRDefault="00551500" w:rsidP="00551500">
      <w:pPr>
        <w:tabs>
          <w:tab w:val="left" w:pos="480"/>
        </w:tabs>
        <w:spacing w:line="360" w:lineRule="auto"/>
        <w:jc w:val="both"/>
        <w:rPr>
          <w:rFonts w:ascii="Book Antiqua" w:eastAsia="Batang" w:hAnsi="Book Antiqua"/>
          <w:b/>
          <w:caps/>
          <w:lang w:val="es-EC"/>
        </w:rPr>
      </w:pPr>
      <w:r w:rsidRPr="00B73E04">
        <w:rPr>
          <w:rFonts w:ascii="Book Antiqua" w:eastAsia="Batang" w:hAnsi="Book Antiqua"/>
          <w:b/>
          <w:caps/>
          <w:lang w:val="es-EC"/>
        </w:rPr>
        <w:t>5.</w:t>
      </w:r>
      <w:r w:rsidRPr="00B73E04">
        <w:rPr>
          <w:rFonts w:ascii="Book Antiqua" w:eastAsia="Batang" w:hAnsi="Book Antiqua"/>
          <w:b/>
          <w:caps/>
          <w:lang w:val="es-EC"/>
        </w:rPr>
        <w:tab/>
        <w:t>Análisis Económico y Financiero</w:t>
      </w:r>
    </w:p>
    <w:p w:rsidR="00551500" w:rsidRPr="00B73E04" w:rsidRDefault="00551500" w:rsidP="00551500">
      <w:pPr>
        <w:tabs>
          <w:tab w:val="left" w:pos="480"/>
        </w:tabs>
        <w:spacing w:line="360" w:lineRule="auto"/>
        <w:jc w:val="both"/>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5.1 Análisis de los costos de los desperdicios</w:t>
      </w: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Los desperdicios ocasionados en </w:t>
      </w:r>
      <w:smartTag w:uri="urn:schemas-microsoft-com:office:smarttags" w:element="PersonName">
        <w:smartTagPr>
          <w:attr w:name="ProductID" w:val="la Toma"/>
        </w:smartTagPr>
        <w:r w:rsidRPr="00B73E04">
          <w:rPr>
            <w:rFonts w:ascii="Book Antiqua" w:eastAsia="Batang" w:hAnsi="Book Antiqua"/>
            <w:lang w:val="es-EC"/>
          </w:rPr>
          <w:t>la Toma</w:t>
        </w:r>
      </w:smartTag>
      <w:r w:rsidRPr="00B73E04">
        <w:rPr>
          <w:rFonts w:ascii="Book Antiqua" w:eastAsia="Batang" w:hAnsi="Book Antiqua"/>
          <w:lang w:val="es-EC"/>
        </w:rPr>
        <w:t xml:space="preserve"> de Pedidos realizado por el Asesor de Ventas o por el Departamento de Facturación son el resultado de 8 facturas anuladas por mes en la cual intervienen diferentes materiales e insumos requeridos así como horas de trabajo entre departamentos vinculados a los errores de pedido generados en base a las anulaciones</w:t>
      </w:r>
      <w:r w:rsidR="006E6FE5">
        <w:rPr>
          <w:rFonts w:ascii="Book Antiqua" w:eastAsia="Batang" w:hAnsi="Book Antiqua"/>
          <w:lang w:val="es-EC"/>
        </w:rPr>
        <w:t>, esto es considerado</w:t>
      </w:r>
      <w:r w:rsidRPr="00B73E04">
        <w:rPr>
          <w:rFonts w:ascii="Book Antiqua" w:eastAsia="Batang" w:hAnsi="Book Antiqua"/>
          <w:lang w:val="es-EC"/>
        </w:rPr>
        <w:t xml:space="preserve"> para obtener el costo mensual. </w:t>
      </w:r>
    </w:p>
    <w:p w:rsidR="00551500" w:rsidRPr="00B73E04" w:rsidRDefault="00551500" w:rsidP="00551500">
      <w:pPr>
        <w:spacing w:line="360" w:lineRule="auto"/>
        <w:ind w:firstLine="709"/>
        <w:jc w:val="both"/>
        <w:rPr>
          <w:rFonts w:ascii="Book Antiqua" w:eastAsia="Batang" w:hAnsi="Book Antiqua"/>
          <w:lang w:val="es-EC"/>
        </w:rPr>
      </w:pPr>
    </w:p>
    <w:p w:rsidR="00551500"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El número de facturas anuladas se obtuvo mediante las encuestas realizadas a los mandos medios </w:t>
      </w:r>
      <w:r w:rsidRPr="00477DBE">
        <w:rPr>
          <w:rFonts w:ascii="Book Antiqua" w:eastAsia="Batang" w:hAnsi="Book Antiqua"/>
          <w:lang w:val="es-EC"/>
        </w:rPr>
        <w:t xml:space="preserve"> (Departamento de Facturación) lo cual se mostró en el desarrollo del Capítulo 3 – Análisis para </w:t>
      </w:r>
      <w:smartTag w:uri="urn:schemas-microsoft-com:office:smarttags" w:element="PersonName">
        <w:smartTagPr>
          <w:attr w:name="ProductID" w:val="la Transformaci￳n"/>
        </w:smartTagPr>
        <w:r w:rsidRPr="00477DBE">
          <w:rPr>
            <w:rFonts w:ascii="Book Antiqua" w:eastAsia="Batang" w:hAnsi="Book Antiqua"/>
            <w:lang w:val="es-EC"/>
          </w:rPr>
          <w:t>la Transformación</w:t>
        </w:r>
      </w:smartTag>
      <w:r w:rsidRPr="00477DBE">
        <w:rPr>
          <w:rFonts w:ascii="Book Antiqua" w:eastAsia="Batang" w:hAnsi="Book Antiqua"/>
          <w:lang w:val="es-EC"/>
        </w:rPr>
        <w:t xml:space="preserve"> de </w:t>
      </w:r>
      <w:smartTag w:uri="urn:schemas-microsoft-com:office:smarttags" w:element="PersonName">
        <w:smartTagPr>
          <w:attr w:name="ProductID" w:val="LA EMPRESA"/>
        </w:smartTagPr>
        <w:r w:rsidRPr="00477DBE">
          <w:rPr>
            <w:rFonts w:ascii="Book Antiqua" w:eastAsia="Batang" w:hAnsi="Book Antiqua"/>
            <w:lang w:val="es-EC"/>
          </w:rPr>
          <w:t>la Empresa</w:t>
        </w:r>
      </w:smartTag>
      <w:r w:rsidRPr="00477DBE">
        <w:rPr>
          <w:rFonts w:ascii="Book Antiqua" w:eastAsia="Batang" w:hAnsi="Book Antiqua"/>
          <w:lang w:val="es-EC"/>
        </w:rPr>
        <w:t xml:space="preserve"> – Medición de Indicadores de Referencia,</w:t>
      </w:r>
      <w:r w:rsidRPr="00B73E04">
        <w:rPr>
          <w:rFonts w:ascii="Book Antiqua" w:eastAsia="Batang" w:hAnsi="Book Antiqua"/>
          <w:lang w:val="es-EC"/>
        </w:rPr>
        <w:t xml:space="preserve"> cuyo objetivo de flujo de trabajo eficiente en este departamento es la reducción al 100% de las anulaciones. </w:t>
      </w:r>
    </w:p>
    <w:p w:rsidR="00551500" w:rsidRDefault="00551500" w:rsidP="00551500">
      <w:pPr>
        <w:spacing w:line="360" w:lineRule="auto"/>
        <w:ind w:firstLine="709"/>
        <w:jc w:val="both"/>
        <w:rPr>
          <w:rFonts w:ascii="Book Antiqua" w:eastAsia="Batang" w:hAnsi="Book Antiqua"/>
          <w:lang w:val="es-EC"/>
        </w:rPr>
      </w:pPr>
    </w:p>
    <w:p w:rsidR="00551500" w:rsidRDefault="00551500" w:rsidP="00551500">
      <w:pPr>
        <w:spacing w:line="360" w:lineRule="auto"/>
        <w:ind w:firstLine="709"/>
        <w:jc w:val="both"/>
        <w:rPr>
          <w:rFonts w:ascii="Book Antiqua" w:eastAsia="Batang" w:hAnsi="Book Antiqua"/>
          <w:lang w:val="es-EC"/>
        </w:rPr>
      </w:pPr>
      <w:r>
        <w:rPr>
          <w:rFonts w:ascii="Book Antiqua" w:eastAsia="Batang" w:hAnsi="Book Antiqua"/>
          <w:lang w:val="es-EC"/>
        </w:rPr>
        <w:t xml:space="preserve">Para realizar la valorización del costo que genera el error del departamento  de facturación se analiza todo el proceso que interviene desde la generación del pedido hasta la distribución del producto facturado, de esta manera se producen desperdicios  en todos los departamentos de </w:t>
      </w:r>
      <w:smartTag w:uri="urn:schemas-microsoft-com:office:smarttags" w:element="PersonName">
        <w:smartTagPr>
          <w:attr w:name="ProductID" w:val="la Regional Guayaquil"/>
        </w:smartTagPr>
        <w:smartTag w:uri="urn:schemas-microsoft-com:office:smarttags" w:element="PersonName">
          <w:smartTagPr>
            <w:attr w:name="ProductID" w:val="la Regional"/>
          </w:smartTagPr>
          <w:r>
            <w:rPr>
              <w:rFonts w:ascii="Book Antiqua" w:eastAsia="Batang" w:hAnsi="Book Antiqua"/>
              <w:lang w:val="es-EC"/>
            </w:rPr>
            <w:t>la Regional</w:t>
          </w:r>
        </w:smartTag>
        <w:r>
          <w:rPr>
            <w:rFonts w:ascii="Book Antiqua" w:eastAsia="Batang" w:hAnsi="Book Antiqua"/>
            <w:lang w:val="es-EC"/>
          </w:rPr>
          <w:t xml:space="preserve"> Guayaquil</w:t>
        </w:r>
      </w:smartTag>
      <w:r>
        <w:rPr>
          <w:rFonts w:ascii="Book Antiqua" w:eastAsia="Batang" w:hAnsi="Book Antiqua"/>
          <w:lang w:val="es-EC"/>
        </w:rPr>
        <w:t xml:space="preserve">  como son: Facturación, Cartera, Despacho y Bodega reflejados en gastos por factura.</w:t>
      </w:r>
    </w:p>
    <w:p w:rsidR="00551500" w:rsidRDefault="00551500" w:rsidP="00551500">
      <w:pPr>
        <w:spacing w:line="360" w:lineRule="auto"/>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E45F57">
        <w:rPr>
          <w:rFonts w:ascii="Book Antiqua" w:eastAsia="Batang" w:hAnsi="Book Antiqua"/>
          <w:lang w:val="es-EC"/>
        </w:rPr>
        <w:t xml:space="preserve">Adicional </w:t>
      </w:r>
      <w:r>
        <w:rPr>
          <w:rFonts w:ascii="Book Antiqua" w:eastAsia="Batang" w:hAnsi="Book Antiqua"/>
          <w:lang w:val="es-EC"/>
        </w:rPr>
        <w:t>e</w:t>
      </w:r>
      <w:r w:rsidRPr="00B73E04">
        <w:rPr>
          <w:rFonts w:ascii="Book Antiqua" w:eastAsia="Batang" w:hAnsi="Book Antiqua"/>
          <w:lang w:val="es-EC"/>
        </w:rPr>
        <w:t>n la tabla</w:t>
      </w:r>
      <w:r>
        <w:rPr>
          <w:rFonts w:ascii="Book Antiqua" w:eastAsia="Batang" w:hAnsi="Book Antiqua"/>
          <w:lang w:val="es-EC"/>
        </w:rPr>
        <w:t xml:space="preserve"> 5.1 </w:t>
      </w:r>
      <w:r w:rsidRPr="00B73E04">
        <w:rPr>
          <w:rFonts w:ascii="Book Antiqua" w:eastAsia="Batang" w:hAnsi="Book Antiqua"/>
          <w:lang w:val="es-EC"/>
        </w:rPr>
        <w:t xml:space="preserve"> que se muestra a continuación se observan todos los costos vinculados a los errores de los pedidos, así tenemos útiles de oficina (toner, cinta, hojas</w:t>
      </w:r>
      <w:r w:rsidR="00BE56E3">
        <w:rPr>
          <w:rFonts w:ascii="Book Antiqua" w:eastAsia="Batang" w:hAnsi="Book Antiqua"/>
          <w:lang w:val="es-EC"/>
        </w:rPr>
        <w:t>, etc.</w:t>
      </w:r>
      <w:r w:rsidRPr="00B73E04">
        <w:rPr>
          <w:rFonts w:ascii="Book Antiqua" w:eastAsia="Batang" w:hAnsi="Book Antiqua"/>
          <w:lang w:val="es-EC"/>
        </w:rPr>
        <w:t xml:space="preserve">), costos por labores departamentales (facturación, cartera, despacho y bodega), gastos de logística y servicios. </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Del gasto general de cada insumo y departamento de la regional se valoriza por unidad la factura anulada del total de facturas mensuales y multiplicadas por el total de anulaciones adicionando el costo de oportunidad es decir el costo de generar una nueva factura proveniente del error, así: </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Insumo: Toner</w:t>
      </w: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Precio: $70</w:t>
      </w: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Impresiones Toner: 2,000</w:t>
      </w: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Anulaciones: 8</w:t>
      </w: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Costo de Oportunidad: 8</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Operación: ($70/2000) * (8+8) = 0.56 </w:t>
      </w: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Costo Mensual: $0.56</w:t>
      </w:r>
    </w:p>
    <w:p w:rsidR="00551500" w:rsidRPr="00B73E04" w:rsidRDefault="00551500" w:rsidP="00551500">
      <w:pPr>
        <w:spacing w:line="360" w:lineRule="auto"/>
        <w:ind w:firstLine="709"/>
        <w:jc w:val="both"/>
        <w:rPr>
          <w:rFonts w:ascii="Book Antiqua" w:eastAsia="Batang" w:hAnsi="Book Antiqua"/>
          <w:color w:val="99CCFF"/>
          <w:lang w:val="es-EC"/>
        </w:rPr>
      </w:pPr>
      <w:r w:rsidRPr="00B73E04">
        <w:rPr>
          <w:rFonts w:ascii="Book Antiqua" w:eastAsia="Batang" w:hAnsi="Book Antiqua"/>
          <w:lang w:val="es-EC"/>
        </w:rPr>
        <w:t>Costo Anual: $0.56 * 12 = 6.72</w:t>
      </w:r>
    </w:p>
    <w:p w:rsidR="00551500" w:rsidRPr="00B73E04" w:rsidRDefault="00551500" w:rsidP="00551500">
      <w:pPr>
        <w:spacing w:line="360" w:lineRule="auto"/>
        <w:jc w:val="both"/>
        <w:rPr>
          <w:rFonts w:ascii="Book Antiqua" w:hAnsi="Book Antiqua"/>
        </w:rPr>
      </w:pPr>
    </w:p>
    <w:p w:rsidR="00551500" w:rsidRPr="00477DBE" w:rsidRDefault="007D2D4B" w:rsidP="00551500">
      <w:pPr>
        <w:spacing w:line="360" w:lineRule="auto"/>
        <w:jc w:val="both"/>
        <w:rPr>
          <w:rFonts w:ascii="Book Antiqua" w:eastAsia="Batang" w:hAnsi="Book Antiqua"/>
          <w:b/>
          <w:caps/>
          <w:lang w:val="es-EC"/>
        </w:rPr>
      </w:pPr>
      <w:r>
        <w:rPr>
          <w:noProof/>
        </w:rPr>
        <w:drawing>
          <wp:inline distT="0" distB="0" distL="0" distR="0">
            <wp:extent cx="5429250" cy="18954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5429250" cy="1895475"/>
                    </a:xfrm>
                    <a:prstGeom prst="rect">
                      <a:avLst/>
                    </a:prstGeom>
                    <a:noFill/>
                    <a:ln w="9525">
                      <a:noFill/>
                      <a:miter lim="800000"/>
                      <a:headEnd/>
                      <a:tailEnd/>
                    </a:ln>
                  </pic:spPr>
                </pic:pic>
              </a:graphicData>
            </a:graphic>
          </wp:inline>
        </w:drawing>
      </w:r>
    </w:p>
    <w:p w:rsidR="00551500" w:rsidRPr="00B73E04" w:rsidRDefault="00551500" w:rsidP="00551500">
      <w:pPr>
        <w:spacing w:line="360" w:lineRule="auto"/>
        <w:jc w:val="both"/>
        <w:rPr>
          <w:rFonts w:ascii="Book Antiqua" w:eastAsia="Batang" w:hAnsi="Book Antiqua"/>
          <w:b/>
          <w:caps/>
          <w:lang w:val="es-EC"/>
        </w:rPr>
      </w:pPr>
    </w:p>
    <w:p w:rsidR="00551500" w:rsidRPr="00477DBE" w:rsidRDefault="00551500" w:rsidP="00551500">
      <w:pPr>
        <w:spacing w:line="360" w:lineRule="auto"/>
        <w:jc w:val="center"/>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 xml:space="preserve">5.2 Análisis de los costos de </w:t>
      </w:r>
      <w:smartTag w:uri="urn:schemas-microsoft-com:office:smarttags" w:element="PersonName">
        <w:smartTagPr>
          <w:attr w:name="ProductID" w:val="LA APLICACIￓN DE"/>
        </w:smartTagPr>
        <w:r w:rsidRPr="00B73E04">
          <w:rPr>
            <w:rFonts w:ascii="Book Antiqua" w:eastAsia="Batang" w:hAnsi="Book Antiqua"/>
            <w:b/>
            <w:caps/>
            <w:lang w:val="es-EC"/>
          </w:rPr>
          <w:t>la aplicación de</w:t>
        </w:r>
      </w:smartTag>
      <w:r w:rsidRPr="00B73E04">
        <w:rPr>
          <w:rFonts w:ascii="Book Antiqua" w:eastAsia="Batang" w:hAnsi="Book Antiqua"/>
          <w:b/>
          <w:caps/>
          <w:lang w:val="es-EC"/>
        </w:rPr>
        <w:t xml:space="preserve"> las mejoras</w:t>
      </w: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La implementación de las mejoras consiste en los talleres motivacionales para la aplicación del mejoramiento continuo  y el establecimiento del sistema 5</w:t>
      </w:r>
      <w:r>
        <w:rPr>
          <w:rFonts w:ascii="Book Antiqua" w:eastAsia="Batang" w:hAnsi="Book Antiqua"/>
          <w:lang w:val="es-EC"/>
        </w:rPr>
        <w:t>’</w:t>
      </w:r>
      <w:r w:rsidRPr="00B73E04">
        <w:rPr>
          <w:rFonts w:ascii="Book Antiqua" w:eastAsia="Batang" w:hAnsi="Book Antiqua"/>
          <w:lang w:val="es-EC"/>
        </w:rPr>
        <w:t>S.  Estas aplicaciones se definieron de acuerdo al estudio de implementación para la corrección de los motivos por los cuales se generaron en el departamento de facturación.</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La  aplicación de mejoramiento continuo requiere revisión y definición de técnicas a aplicar, así  mismo la contratación de  un facilitador que imparta la respectiva capacitación al personal de los departamentos a aplicar como son: facturación, ventas</w:t>
      </w:r>
      <w:r w:rsidR="00837438">
        <w:rPr>
          <w:rFonts w:ascii="Book Antiqua" w:eastAsia="Batang" w:hAnsi="Book Antiqua"/>
          <w:lang w:val="es-EC"/>
        </w:rPr>
        <w:t xml:space="preserve">, cartera </w:t>
      </w:r>
      <w:r w:rsidRPr="00B73E04">
        <w:rPr>
          <w:rFonts w:ascii="Book Antiqua" w:eastAsia="Batang" w:hAnsi="Book Antiqua"/>
          <w:lang w:val="es-EC"/>
        </w:rPr>
        <w:t xml:space="preserve"> y bodega.</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 Mientras que la aplicación  de las 5</w:t>
      </w:r>
      <w:r>
        <w:rPr>
          <w:rFonts w:ascii="Book Antiqua" w:eastAsia="Batang" w:hAnsi="Book Antiqua"/>
          <w:lang w:val="es-EC"/>
        </w:rPr>
        <w:t>’</w:t>
      </w:r>
      <w:r w:rsidRPr="00B73E04">
        <w:rPr>
          <w:rFonts w:ascii="Book Antiqua" w:eastAsia="Batang" w:hAnsi="Book Antiqua"/>
          <w:lang w:val="es-EC"/>
        </w:rPr>
        <w:t>S  corresponde  a</w:t>
      </w:r>
      <w:r>
        <w:rPr>
          <w:rFonts w:ascii="Book Antiqua" w:eastAsia="Batang" w:hAnsi="Book Antiqua"/>
          <w:lang w:val="es-EC"/>
        </w:rPr>
        <w:t>l</w:t>
      </w:r>
      <w:r w:rsidRPr="00B73E04">
        <w:rPr>
          <w:rFonts w:ascii="Book Antiqua" w:eastAsia="Batang" w:hAnsi="Book Antiqua"/>
          <w:lang w:val="es-EC"/>
        </w:rPr>
        <w:t xml:space="preserve"> rediseño y distribución de espacios</w:t>
      </w:r>
      <w:r>
        <w:rPr>
          <w:rFonts w:ascii="Book Antiqua" w:eastAsia="Batang" w:hAnsi="Book Antiqua"/>
          <w:lang w:val="es-EC"/>
        </w:rPr>
        <w:t>, aplicación de Política Cero Papeles e</w:t>
      </w:r>
      <w:r w:rsidRPr="00B73E04">
        <w:rPr>
          <w:rFonts w:ascii="Book Antiqua" w:eastAsia="Batang" w:hAnsi="Book Antiqua"/>
          <w:lang w:val="es-EC"/>
        </w:rPr>
        <w:t xml:space="preserve"> incluye la adquisición de muebles y equipos de oficina necesarios para una mejor adecuación que canalice correctamente el flujo de trabajo. </w:t>
      </w:r>
      <w:r>
        <w:rPr>
          <w:rFonts w:ascii="Book Antiqua" w:eastAsia="Batang" w:hAnsi="Book Antiqua"/>
          <w:lang w:val="es-EC"/>
        </w:rPr>
        <w:t>Ver Tabla 4.5., 4.4 y 4.3.</w:t>
      </w:r>
    </w:p>
    <w:p w:rsidR="00551500" w:rsidRPr="006A0372"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 xml:space="preserve">5.3 Análisis de los beneficios empresariales </w:t>
      </w: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5.3.1 Beneficios hacia los empleados</w:t>
      </w:r>
    </w:p>
    <w:p w:rsidR="00551500" w:rsidRPr="00B73E04" w:rsidRDefault="00551500" w:rsidP="00551500">
      <w:pPr>
        <w:spacing w:line="360" w:lineRule="auto"/>
        <w:jc w:val="both"/>
        <w:rPr>
          <w:rFonts w:ascii="Book Antiqua" w:eastAsia="Batang" w:hAnsi="Book Antiqua"/>
          <w:b/>
          <w:caps/>
          <w:lang w:val="es-EC"/>
        </w:rPr>
      </w:pPr>
    </w:p>
    <w:p w:rsidR="00551500" w:rsidRDefault="00551500" w:rsidP="00A91489">
      <w:pPr>
        <w:spacing w:line="360" w:lineRule="auto"/>
        <w:ind w:firstLine="709"/>
        <w:jc w:val="both"/>
        <w:rPr>
          <w:rFonts w:ascii="Book Antiqua" w:eastAsia="Batang" w:hAnsi="Book Antiqua"/>
          <w:lang w:val="es-EC"/>
        </w:rPr>
      </w:pPr>
      <w:r w:rsidRPr="00B73E04">
        <w:rPr>
          <w:rFonts w:ascii="Book Antiqua" w:eastAsia="Batang" w:hAnsi="Book Antiqua"/>
          <w:lang w:val="es-EC"/>
        </w:rPr>
        <w:t>La implementación de las nuevas técnicas para el correcto desenvolvimiento del flujo de trabajo en el departamento de facturación así como la eliminación de los desperdicios de anulaciones de facturas beneficia directamente a todos los departamentos de la regional  en sus actividades medidas en tiempos de trabajo y eficiencias.</w:t>
      </w:r>
    </w:p>
    <w:p w:rsidR="0010600A" w:rsidRPr="00B73E04" w:rsidRDefault="0010600A" w:rsidP="00A91489">
      <w:pPr>
        <w:spacing w:line="360" w:lineRule="auto"/>
        <w:ind w:firstLine="709"/>
        <w:jc w:val="both"/>
        <w:rPr>
          <w:rFonts w:ascii="Book Antiqua" w:eastAsia="Batang" w:hAnsi="Book Antiqua"/>
          <w:lang w:val="es-EC"/>
        </w:rPr>
      </w:pPr>
    </w:p>
    <w:p w:rsidR="00551500" w:rsidRDefault="00551500" w:rsidP="00551500">
      <w:pPr>
        <w:numPr>
          <w:ilvl w:val="0"/>
          <w:numId w:val="11"/>
        </w:numPr>
        <w:spacing w:line="360" w:lineRule="auto"/>
        <w:ind w:left="0" w:firstLine="0"/>
        <w:jc w:val="both"/>
        <w:rPr>
          <w:rFonts w:ascii="Book Antiqua" w:eastAsia="Batang" w:hAnsi="Book Antiqua"/>
          <w:lang w:val="es-EC"/>
        </w:rPr>
      </w:pPr>
      <w:r w:rsidRPr="00B73E04">
        <w:rPr>
          <w:rFonts w:ascii="Book Antiqua" w:eastAsia="Batang" w:hAnsi="Book Antiqua"/>
          <w:lang w:val="es-EC"/>
        </w:rPr>
        <w:t>Los departamentos de Ventas, Cartera, Facturación y Distribución  se reducen en tiempos  hora/ trabajo  debido a que cada factura mal elaborada conllevaba todo el proceso departamental.</w:t>
      </w:r>
    </w:p>
    <w:p w:rsidR="0010600A" w:rsidRPr="00B73E04" w:rsidRDefault="0010600A" w:rsidP="0010600A">
      <w:pPr>
        <w:spacing w:line="360" w:lineRule="auto"/>
        <w:jc w:val="both"/>
        <w:rPr>
          <w:rFonts w:ascii="Book Antiqua" w:eastAsia="Batang" w:hAnsi="Book Antiqua"/>
          <w:lang w:val="es-EC"/>
        </w:rPr>
      </w:pPr>
    </w:p>
    <w:p w:rsidR="00551500" w:rsidRDefault="00551500" w:rsidP="00551500">
      <w:pPr>
        <w:numPr>
          <w:ilvl w:val="0"/>
          <w:numId w:val="11"/>
        </w:numPr>
        <w:spacing w:line="360" w:lineRule="auto"/>
        <w:ind w:left="0" w:firstLine="0"/>
        <w:jc w:val="both"/>
        <w:rPr>
          <w:rFonts w:ascii="Book Antiqua" w:eastAsia="Batang" w:hAnsi="Book Antiqua"/>
          <w:lang w:val="es-EC"/>
        </w:rPr>
      </w:pPr>
      <w:r w:rsidRPr="00B73E04">
        <w:rPr>
          <w:rFonts w:ascii="Book Antiqua" w:eastAsia="Batang" w:hAnsi="Book Antiqua"/>
          <w:lang w:val="es-EC"/>
        </w:rPr>
        <w:t>La redistribución de espacios de departamentos y la implementación del equipo adecuado de oficina y bodega, otorgará a los empleados las herramientas necesarias  para  sus actividades dentro de un ambiente laboral correctamente implementado</w:t>
      </w:r>
      <w:r>
        <w:rPr>
          <w:rFonts w:ascii="Book Antiqua" w:eastAsia="Batang" w:hAnsi="Book Antiqua"/>
          <w:lang w:val="es-EC"/>
        </w:rPr>
        <w:t xml:space="preserve"> (Ver Anexo 10 y 11)</w:t>
      </w:r>
      <w:r w:rsidRPr="00B73E04">
        <w:rPr>
          <w:rFonts w:ascii="Book Antiqua" w:eastAsia="Batang" w:hAnsi="Book Antiqua"/>
          <w:lang w:val="es-EC"/>
        </w:rPr>
        <w:t>.</w:t>
      </w:r>
    </w:p>
    <w:p w:rsidR="0010600A" w:rsidRDefault="0010600A" w:rsidP="0010600A">
      <w:pPr>
        <w:spacing w:line="360" w:lineRule="auto"/>
        <w:jc w:val="both"/>
        <w:rPr>
          <w:rFonts w:ascii="Book Antiqua" w:eastAsia="Batang" w:hAnsi="Book Antiqua"/>
          <w:lang w:val="es-EC"/>
        </w:rPr>
      </w:pPr>
    </w:p>
    <w:p w:rsidR="0010600A" w:rsidRPr="00B73E04" w:rsidRDefault="0010600A" w:rsidP="0010600A">
      <w:pPr>
        <w:spacing w:line="360" w:lineRule="auto"/>
        <w:jc w:val="both"/>
        <w:rPr>
          <w:rFonts w:ascii="Book Antiqua" w:eastAsia="Batang" w:hAnsi="Book Antiqua"/>
          <w:lang w:val="es-EC"/>
        </w:rPr>
      </w:pPr>
    </w:p>
    <w:p w:rsidR="00551500" w:rsidRPr="00B73E04" w:rsidRDefault="00551500" w:rsidP="00551500">
      <w:pPr>
        <w:numPr>
          <w:ilvl w:val="0"/>
          <w:numId w:val="11"/>
        </w:numPr>
        <w:spacing w:line="360" w:lineRule="auto"/>
        <w:ind w:left="0" w:firstLine="0"/>
        <w:jc w:val="both"/>
        <w:rPr>
          <w:rFonts w:ascii="Book Antiqua" w:eastAsia="Batang" w:hAnsi="Book Antiqua"/>
          <w:lang w:val="es-EC"/>
        </w:rPr>
      </w:pPr>
      <w:r w:rsidRPr="00B73E04">
        <w:rPr>
          <w:rFonts w:ascii="Book Antiqua" w:eastAsia="Batang" w:hAnsi="Book Antiqua"/>
          <w:lang w:val="es-EC"/>
        </w:rPr>
        <w:t>Las actividades que actualmente se realizan en todos los departamentos  al ser reestructuradas por las políticas que aplica la  regional en la empresa y otras que serán añadidas para la optimización de trabajo desarrolla un mejoramiento continuo en cada actividad.</w:t>
      </w:r>
    </w:p>
    <w:p w:rsidR="00551500" w:rsidRDefault="00551500" w:rsidP="00551500">
      <w:pPr>
        <w:spacing w:line="360" w:lineRule="auto"/>
        <w:ind w:left="360"/>
        <w:jc w:val="both"/>
        <w:rPr>
          <w:rFonts w:ascii="Book Antiqua" w:eastAsia="Batang" w:hAnsi="Book Antiqua"/>
          <w:lang w:val="es-EC"/>
        </w:rPr>
      </w:pPr>
    </w:p>
    <w:p w:rsidR="00551500"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 xml:space="preserve">5.3.2 Beneficios de </w:t>
      </w:r>
      <w:smartTag w:uri="urn:schemas-microsoft-com:office:smarttags" w:element="PersonName">
        <w:smartTagPr>
          <w:attr w:name="ProductID" w:val="LA EMPRESA"/>
        </w:smartTagPr>
        <w:r w:rsidRPr="00B73E04">
          <w:rPr>
            <w:rFonts w:ascii="Book Antiqua" w:eastAsia="Batang" w:hAnsi="Book Antiqua"/>
            <w:b/>
            <w:caps/>
            <w:lang w:val="es-EC"/>
          </w:rPr>
          <w:t>la empresa</w:t>
        </w:r>
      </w:smartTag>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lang w:val="es-EC"/>
        </w:rPr>
      </w:pPr>
      <w:r w:rsidRPr="00B73E04">
        <w:rPr>
          <w:rFonts w:ascii="Book Antiqua" w:eastAsia="Batang" w:hAnsi="Book Antiqua"/>
          <w:lang w:val="es-EC"/>
        </w:rPr>
        <w:t xml:space="preserve">Entre los beneficios que podemos citar, están los siguientes: </w:t>
      </w:r>
    </w:p>
    <w:p w:rsidR="00551500" w:rsidRPr="00B73E04" w:rsidRDefault="00551500" w:rsidP="00551500">
      <w:pPr>
        <w:spacing w:line="360" w:lineRule="auto"/>
        <w:jc w:val="both"/>
        <w:rPr>
          <w:rFonts w:ascii="Book Antiqua" w:eastAsia="Batang" w:hAnsi="Book Antiqua"/>
          <w:lang w:val="es-EC"/>
        </w:rPr>
      </w:pPr>
    </w:p>
    <w:p w:rsidR="00551500" w:rsidRPr="00B73E04" w:rsidRDefault="00551500" w:rsidP="00551500">
      <w:pPr>
        <w:numPr>
          <w:ilvl w:val="0"/>
          <w:numId w:val="12"/>
        </w:numPr>
        <w:tabs>
          <w:tab w:val="num" w:pos="0"/>
          <w:tab w:val="left" w:pos="720"/>
        </w:tabs>
        <w:spacing w:line="360" w:lineRule="auto"/>
        <w:ind w:left="0" w:firstLine="0"/>
        <w:jc w:val="both"/>
        <w:rPr>
          <w:rFonts w:ascii="Book Antiqua" w:eastAsia="Batang" w:hAnsi="Book Antiqua"/>
          <w:lang w:val="es-EC"/>
        </w:rPr>
      </w:pPr>
      <w:r w:rsidRPr="00B73E04">
        <w:rPr>
          <w:rFonts w:ascii="Book Antiqua" w:eastAsia="Batang" w:hAnsi="Book Antiqua"/>
          <w:lang w:val="es-EC"/>
        </w:rPr>
        <w:t xml:space="preserve">Mediante la aplicación de las herramientas elegidas en el Análisis para </w:t>
      </w:r>
      <w:smartTag w:uri="urn:schemas-microsoft-com:office:smarttags" w:element="PersonName">
        <w:smartTagPr>
          <w:attr w:name="ProductID" w:val="la Transformaci￳n"/>
        </w:smartTagPr>
        <w:r w:rsidRPr="00B73E04">
          <w:rPr>
            <w:rFonts w:ascii="Book Antiqua" w:eastAsia="Batang" w:hAnsi="Book Antiqua"/>
            <w:lang w:val="es-EC"/>
          </w:rPr>
          <w:t>la Transformación</w:t>
        </w:r>
      </w:smartTag>
      <w:r w:rsidRPr="00B73E04">
        <w:rPr>
          <w:rFonts w:ascii="Book Antiqua" w:eastAsia="Batang" w:hAnsi="Book Antiqua"/>
          <w:lang w:val="es-EC"/>
        </w:rPr>
        <w:t xml:space="preserve"> de </w:t>
      </w:r>
      <w:smartTag w:uri="urn:schemas-microsoft-com:office:smarttags" w:element="PersonName">
        <w:smartTagPr>
          <w:attr w:name="ProductID" w:val="LA EMPRESA"/>
        </w:smartTagPr>
        <w:r w:rsidRPr="00B73E04">
          <w:rPr>
            <w:rFonts w:ascii="Book Antiqua" w:eastAsia="Batang" w:hAnsi="Book Antiqua"/>
            <w:lang w:val="es-EC"/>
          </w:rPr>
          <w:t>la Empresa</w:t>
        </w:r>
      </w:smartTag>
      <w:r w:rsidRPr="00B73E04">
        <w:rPr>
          <w:rFonts w:ascii="Book Antiqua" w:eastAsia="Batang" w:hAnsi="Book Antiqua"/>
          <w:lang w:val="es-EC"/>
        </w:rPr>
        <w:t xml:space="preserve"> (Kaisen e Implementación de las 5’s) se obtiene como beneficios para la empresa un desempeño mucho más eficaz y eficiente puesto que al desarrollar las actividades acorde a las normas y políticas de la compañía se redujeron los errores (Facturación-caso en estudio), lo cual se traduce en reducción de costos. Y al implementar la mejora el costo de error en la toma de pedidos por $3,714.01 se convierte en ahorro </w:t>
      </w:r>
      <w:r w:rsidR="00A91489">
        <w:rPr>
          <w:rFonts w:ascii="Book Antiqua" w:eastAsia="Batang" w:hAnsi="Book Antiqua"/>
          <w:lang w:val="es-EC"/>
        </w:rPr>
        <w:t xml:space="preserve">en costos </w:t>
      </w:r>
      <w:r w:rsidRPr="00B73E04">
        <w:rPr>
          <w:rFonts w:ascii="Book Antiqua" w:eastAsia="Batang" w:hAnsi="Book Antiqua"/>
          <w:lang w:val="es-EC"/>
        </w:rPr>
        <w:t xml:space="preserve">para la empresa lo cual se refleja en beneficios para la misma.  </w:t>
      </w:r>
    </w:p>
    <w:p w:rsidR="00551500" w:rsidRPr="00B73E04" w:rsidRDefault="00551500" w:rsidP="00551500">
      <w:pPr>
        <w:spacing w:line="360" w:lineRule="auto"/>
        <w:jc w:val="both"/>
        <w:rPr>
          <w:rFonts w:ascii="Book Antiqua" w:eastAsia="Batang" w:hAnsi="Book Antiqua"/>
          <w:lang w:val="es-EC"/>
        </w:rPr>
      </w:pPr>
    </w:p>
    <w:p w:rsidR="00551500" w:rsidRPr="00B73E04" w:rsidRDefault="00551500" w:rsidP="00551500">
      <w:pPr>
        <w:numPr>
          <w:ilvl w:val="0"/>
          <w:numId w:val="12"/>
        </w:numPr>
        <w:tabs>
          <w:tab w:val="num" w:pos="0"/>
          <w:tab w:val="left" w:pos="720"/>
        </w:tabs>
        <w:spacing w:line="360" w:lineRule="auto"/>
        <w:ind w:left="0" w:firstLine="0"/>
        <w:jc w:val="both"/>
        <w:rPr>
          <w:rFonts w:ascii="Book Antiqua" w:eastAsia="Batang" w:hAnsi="Book Antiqua"/>
          <w:lang w:val="es-EC"/>
        </w:rPr>
      </w:pPr>
      <w:r w:rsidRPr="00B73E04">
        <w:rPr>
          <w:rFonts w:ascii="Book Antiqua" w:eastAsia="Batang" w:hAnsi="Book Antiqua"/>
          <w:lang w:val="es-EC"/>
        </w:rPr>
        <w:t>Además se ha logrado un mejor flujo de trabajo departamental puesto que ahora se acogen a un plan de trabajo mediante el cual se puede llevar un mejor control de cada actividad y así poder prevenir errores futuros o aplicar planes de contingencia si fuera el caso.</w:t>
      </w:r>
    </w:p>
    <w:p w:rsidR="00551500" w:rsidRPr="00B73E04" w:rsidRDefault="00551500" w:rsidP="00551500">
      <w:pPr>
        <w:tabs>
          <w:tab w:val="num" w:pos="0"/>
        </w:tabs>
        <w:spacing w:line="360" w:lineRule="auto"/>
        <w:jc w:val="both"/>
        <w:rPr>
          <w:rFonts w:ascii="Book Antiqua" w:eastAsia="Batang" w:hAnsi="Book Antiqua"/>
          <w:lang w:val="es-EC"/>
        </w:rPr>
      </w:pPr>
    </w:p>
    <w:p w:rsidR="00551500" w:rsidRPr="00B73E04" w:rsidRDefault="00551500" w:rsidP="00551500">
      <w:pPr>
        <w:numPr>
          <w:ilvl w:val="0"/>
          <w:numId w:val="12"/>
        </w:numPr>
        <w:tabs>
          <w:tab w:val="clear" w:pos="720"/>
          <w:tab w:val="num" w:pos="0"/>
        </w:tabs>
        <w:spacing w:line="360" w:lineRule="auto"/>
        <w:ind w:left="0" w:firstLine="0"/>
        <w:jc w:val="both"/>
        <w:rPr>
          <w:rFonts w:ascii="Book Antiqua" w:eastAsia="Batang" w:hAnsi="Book Antiqua"/>
          <w:lang w:val="es-EC"/>
        </w:rPr>
      </w:pPr>
      <w:r w:rsidRPr="00B73E04">
        <w:rPr>
          <w:rFonts w:ascii="Book Antiqua" w:eastAsia="Batang" w:hAnsi="Book Antiqua"/>
          <w:lang w:val="es-EC"/>
        </w:rPr>
        <w:t xml:space="preserve">Cabe mencionar que los resultados también se verán reflejados por medio de la reducción en devoluciones de mercadería a consecuencia de errores en toma de pedidos (asesores de venta) lo cual generaba mayores actividades para los departamentos, es decir reducción de tiempos. </w:t>
      </w:r>
    </w:p>
    <w:p w:rsidR="00551500" w:rsidRDefault="00551500" w:rsidP="00551500">
      <w:pPr>
        <w:numPr>
          <w:ilvl w:val="0"/>
          <w:numId w:val="12"/>
        </w:numPr>
        <w:tabs>
          <w:tab w:val="clear" w:pos="720"/>
          <w:tab w:val="num" w:pos="0"/>
        </w:tabs>
        <w:spacing w:line="360" w:lineRule="auto"/>
        <w:ind w:left="0" w:firstLine="0"/>
        <w:jc w:val="both"/>
        <w:rPr>
          <w:rFonts w:ascii="Book Antiqua" w:eastAsia="Batang" w:hAnsi="Book Antiqua"/>
          <w:lang w:val="es-EC"/>
        </w:rPr>
      </w:pPr>
      <w:r w:rsidRPr="00B73E04">
        <w:rPr>
          <w:rFonts w:ascii="Book Antiqua" w:eastAsia="Batang" w:hAnsi="Book Antiqua"/>
          <w:lang w:val="es-EC"/>
        </w:rPr>
        <w:t xml:space="preserve">En cuanto a la aplicación de las 5’s cuyo principal objetivo es generar un mejor ambiente laboral se logrará un beneficio en el desempeño de los empleados al encontrarse en un lugar acorde para poder desarrollar sus actividades logrando así un mayor rendimiento. </w:t>
      </w:r>
    </w:p>
    <w:p w:rsidR="0010600A" w:rsidRDefault="0010600A" w:rsidP="0010600A">
      <w:pPr>
        <w:spacing w:line="360" w:lineRule="auto"/>
        <w:jc w:val="both"/>
        <w:rPr>
          <w:rFonts w:ascii="Book Antiqua" w:eastAsia="Batang" w:hAnsi="Book Antiqua"/>
          <w:lang w:val="es-EC"/>
        </w:rPr>
      </w:pPr>
    </w:p>
    <w:p w:rsidR="0010600A" w:rsidRDefault="0010600A" w:rsidP="0010600A">
      <w:pPr>
        <w:spacing w:line="360" w:lineRule="auto"/>
        <w:jc w:val="both"/>
        <w:rPr>
          <w:rFonts w:ascii="Book Antiqua" w:eastAsia="Batang" w:hAnsi="Book Antiqua"/>
          <w:lang w:val="es-EC"/>
        </w:rPr>
      </w:pPr>
    </w:p>
    <w:p w:rsidR="0010600A" w:rsidRDefault="0010600A" w:rsidP="0010600A">
      <w:pPr>
        <w:spacing w:line="360" w:lineRule="auto"/>
        <w:jc w:val="both"/>
        <w:rPr>
          <w:rFonts w:ascii="Book Antiqua" w:eastAsia="Batang" w:hAnsi="Book Antiqua"/>
          <w:lang w:val="es-EC"/>
        </w:rPr>
      </w:pPr>
    </w:p>
    <w:p w:rsidR="0010600A" w:rsidRPr="00B73E04" w:rsidRDefault="0010600A" w:rsidP="0010600A">
      <w:pPr>
        <w:spacing w:line="360" w:lineRule="auto"/>
        <w:jc w:val="both"/>
        <w:rPr>
          <w:rFonts w:ascii="Book Antiqua" w:eastAsia="Batang" w:hAnsi="Book Antiqua"/>
          <w:lang w:val="es-EC"/>
        </w:rPr>
      </w:pP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 xml:space="preserve">5.4 Flujo de Caja </w:t>
      </w:r>
      <w:r w:rsidR="001A48F6">
        <w:rPr>
          <w:rFonts w:ascii="Book Antiqua" w:eastAsia="Batang" w:hAnsi="Book Antiqua"/>
          <w:b/>
          <w:caps/>
          <w:lang w:val="es-EC"/>
        </w:rPr>
        <w:t xml:space="preserve">anual </w:t>
      </w:r>
    </w:p>
    <w:p w:rsidR="00551500" w:rsidRPr="00FF457D" w:rsidRDefault="00551500" w:rsidP="00FF457D">
      <w:pPr>
        <w:spacing w:line="360" w:lineRule="auto"/>
        <w:rPr>
          <w:rFonts w:ascii="Book Antiqua" w:hAnsi="Book Antiqua"/>
        </w:rPr>
      </w:pPr>
    </w:p>
    <w:p w:rsidR="00551500" w:rsidRPr="001A48F6" w:rsidRDefault="007D2D4B" w:rsidP="00551500">
      <w:pPr>
        <w:spacing w:line="360" w:lineRule="auto"/>
        <w:jc w:val="center"/>
        <w:rPr>
          <w:rFonts w:ascii="Book Antiqua" w:hAnsi="Book Antiqua"/>
        </w:rPr>
      </w:pPr>
      <w:r>
        <w:rPr>
          <w:noProof/>
        </w:rPr>
        <w:drawing>
          <wp:inline distT="0" distB="0" distL="0" distR="0">
            <wp:extent cx="5429250" cy="25050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5429250" cy="2505075"/>
                    </a:xfrm>
                    <a:prstGeom prst="rect">
                      <a:avLst/>
                    </a:prstGeom>
                    <a:noFill/>
                    <a:ln w="9525">
                      <a:noFill/>
                      <a:miter lim="800000"/>
                      <a:headEnd/>
                      <a:tailEnd/>
                    </a:ln>
                  </pic:spPr>
                </pic:pic>
              </a:graphicData>
            </a:graphic>
          </wp:inline>
        </w:drawing>
      </w:r>
    </w:p>
    <w:p w:rsidR="00551500" w:rsidRPr="00FF457D" w:rsidRDefault="00551500" w:rsidP="00551500">
      <w:pPr>
        <w:spacing w:line="360" w:lineRule="auto"/>
        <w:jc w:val="both"/>
      </w:pPr>
    </w:p>
    <w:p w:rsidR="00FF457D" w:rsidRPr="00FF457D" w:rsidRDefault="00FF457D"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El flujo de caja co</w:t>
      </w:r>
      <w:r>
        <w:rPr>
          <w:rFonts w:ascii="Book Antiqua" w:eastAsia="Batang" w:hAnsi="Book Antiqua"/>
          <w:lang w:val="es-EC"/>
        </w:rPr>
        <w:t>nsta de ingresos por $</w:t>
      </w:r>
      <w:r w:rsidR="00FF457D">
        <w:rPr>
          <w:rFonts w:ascii="Book Antiqua" w:eastAsia="Batang" w:hAnsi="Book Antiqua"/>
          <w:lang w:val="es-EC"/>
        </w:rPr>
        <w:t>945,259.88</w:t>
      </w:r>
      <w:r w:rsidRPr="00B73E04">
        <w:rPr>
          <w:rFonts w:ascii="Book Antiqua" w:eastAsia="Batang" w:hAnsi="Book Antiqua"/>
          <w:lang w:val="es-EC"/>
        </w:rPr>
        <w:t xml:space="preserve"> este valor se lo obtiene del 19.54 % (porcentaje de ingresos que genera la regional) del total de los ingresos que se generan en la empresa multiplicados por el 30% que corresponde al nivel de participación en importancia del departamento de facturación frente al resto de dep</w:t>
      </w:r>
      <w:r>
        <w:rPr>
          <w:rFonts w:ascii="Book Antiqua" w:eastAsia="Batang" w:hAnsi="Book Antiqua"/>
          <w:lang w:val="es-EC"/>
        </w:rPr>
        <w:t>artamentos en la regional.</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b/>
          <w:caps/>
          <w:lang w:val="es-EC"/>
        </w:rPr>
      </w:pPr>
      <w:r w:rsidRPr="00B73E04">
        <w:rPr>
          <w:rFonts w:ascii="Book Antiqua" w:eastAsia="Batang" w:hAnsi="Book Antiqua"/>
          <w:lang w:val="es-EC"/>
        </w:rPr>
        <w:t xml:space="preserve">Esta ponderación se calculó de esta manera debido a que el departamento donde directamente se enfoca el problema es en el departamento de facturación el mismo que no obtiene ingresos directos pero si  </w:t>
      </w:r>
      <w:r>
        <w:rPr>
          <w:rFonts w:ascii="Book Antiqua" w:eastAsia="Batang" w:hAnsi="Book Antiqua"/>
          <w:lang w:val="es-EC"/>
        </w:rPr>
        <w:t xml:space="preserve">un </w:t>
      </w:r>
      <w:r w:rsidRPr="00B73E04">
        <w:rPr>
          <w:rFonts w:ascii="Book Antiqua" w:eastAsia="Batang" w:hAnsi="Book Antiqua"/>
          <w:lang w:val="es-EC"/>
        </w:rPr>
        <w:t>porcentaje de participación en las actividades de la empresa.</w:t>
      </w:r>
    </w:p>
    <w:p w:rsidR="00551500" w:rsidRPr="00B73E04" w:rsidRDefault="00551500" w:rsidP="00551500">
      <w:pPr>
        <w:spacing w:line="360" w:lineRule="auto"/>
        <w:ind w:firstLine="709"/>
        <w:jc w:val="both"/>
        <w:rPr>
          <w:rFonts w:ascii="Book Antiqua" w:eastAsia="Batang" w:hAnsi="Book Antiqua"/>
          <w:b/>
          <w:caps/>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Los costos de error en la toma de pedidos suman $3,714.01 este valor fue calculado en base al costo de oportunidad  que generaba dicho error. </w:t>
      </w:r>
      <w:r>
        <w:rPr>
          <w:rFonts w:ascii="Book Antiqua" w:eastAsia="Batang" w:hAnsi="Book Antiqua"/>
          <w:lang w:val="es-EC"/>
        </w:rPr>
        <w:t xml:space="preserve">(Ver Tabla </w:t>
      </w:r>
      <w:r w:rsidR="00F07C58">
        <w:rPr>
          <w:rFonts w:ascii="Book Antiqua" w:eastAsia="Batang" w:hAnsi="Book Antiqua"/>
          <w:lang w:val="es-EC"/>
        </w:rPr>
        <w:t>5.1)</w:t>
      </w:r>
      <w:r>
        <w:rPr>
          <w:rFonts w:ascii="Book Antiqua" w:eastAsia="Batang" w:hAnsi="Book Antiqua"/>
          <w:lang w:val="es-EC"/>
        </w:rPr>
        <w:t xml:space="preserve"> .</w:t>
      </w:r>
      <w:r w:rsidRPr="00B73E04">
        <w:rPr>
          <w:rFonts w:ascii="Book Antiqua" w:eastAsia="Batang" w:hAnsi="Book Antiqua"/>
          <w:lang w:val="es-EC"/>
        </w:rPr>
        <w:t>Para este cálculo consideramos los</w:t>
      </w:r>
      <w:r>
        <w:rPr>
          <w:rFonts w:ascii="Book Antiqua" w:eastAsia="Batang" w:hAnsi="Book Antiqua"/>
          <w:lang w:val="es-EC"/>
        </w:rPr>
        <w:t xml:space="preserve"> costos que se generan tanto por </w:t>
      </w:r>
      <w:r w:rsidRPr="00B73E04">
        <w:rPr>
          <w:rFonts w:ascii="Book Antiqua" w:eastAsia="Batang" w:hAnsi="Book Antiqua"/>
          <w:lang w:val="es-EC"/>
        </w:rPr>
        <w:t>llevar la mercadería al cliente como su retorno a la empresa.</w:t>
      </w: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5.4.1 Ex Ante</w:t>
      </w:r>
    </w:p>
    <w:p w:rsidR="00551500" w:rsidRDefault="00551500" w:rsidP="00551500">
      <w:pPr>
        <w:spacing w:line="360" w:lineRule="auto"/>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En la evaluación ex ante  se procede a incluir  los costos  que se generan por el error del pedido</w:t>
      </w:r>
      <w:r>
        <w:rPr>
          <w:rFonts w:ascii="Book Antiqua" w:eastAsia="Batang" w:hAnsi="Book Antiqua"/>
          <w:lang w:val="es-EC"/>
        </w:rPr>
        <w:t xml:space="preserve"> los mismos que se  mostraron en </w:t>
      </w:r>
      <w:smartTag w:uri="urn:schemas-microsoft-com:office:smarttags" w:element="PersonName">
        <w:smartTagPr>
          <w:attr w:name="ProductID" w:val="la Tabla"/>
        </w:smartTagPr>
        <w:r>
          <w:rPr>
            <w:rFonts w:ascii="Book Antiqua" w:eastAsia="Batang" w:hAnsi="Book Antiqua"/>
            <w:lang w:val="es-EC"/>
          </w:rPr>
          <w:t>la Tabla</w:t>
        </w:r>
      </w:smartTag>
      <w:r>
        <w:rPr>
          <w:rFonts w:ascii="Book Antiqua" w:eastAsia="Batang" w:hAnsi="Book Antiqua"/>
          <w:lang w:val="es-EC"/>
        </w:rPr>
        <w:t xml:space="preserve"> 5.1.</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Este error valorado</w:t>
      </w:r>
      <w:r w:rsidR="00FF457D">
        <w:rPr>
          <w:rFonts w:ascii="Book Antiqua" w:eastAsia="Batang" w:hAnsi="Book Antiqua"/>
          <w:lang w:val="es-EC"/>
        </w:rPr>
        <w:t xml:space="preserve"> es un costo</w:t>
      </w:r>
      <w:r w:rsidRPr="00B73E04">
        <w:rPr>
          <w:rFonts w:ascii="Book Antiqua" w:eastAsia="Batang" w:hAnsi="Book Antiqua"/>
          <w:lang w:val="es-EC"/>
        </w:rPr>
        <w:t xml:space="preserve"> que incurre el departamento de facturación, afectando anualmente a la producción y eficiencia de este departamento y de los que comparten un flujo de trabajo interrelacionado en la regional.</w:t>
      </w:r>
    </w:p>
    <w:p w:rsidR="00551500" w:rsidRDefault="00551500" w:rsidP="00551500">
      <w:pPr>
        <w:spacing w:line="360" w:lineRule="auto"/>
        <w:ind w:firstLine="709"/>
        <w:jc w:val="both"/>
        <w:rPr>
          <w:rFonts w:ascii="Book Antiqua" w:eastAsia="Batang" w:hAnsi="Book Antiqua"/>
          <w:lang w:val="es-EC"/>
        </w:rPr>
      </w:pPr>
      <w:r>
        <w:rPr>
          <w:rFonts w:ascii="Book Antiqua" w:eastAsia="Batang" w:hAnsi="Book Antiqua"/>
          <w:lang w:val="es-EC"/>
        </w:rPr>
        <w:t xml:space="preserve">En este </w:t>
      </w:r>
      <w:r w:rsidRPr="00B73E04">
        <w:rPr>
          <w:rFonts w:ascii="Book Antiqua" w:eastAsia="Batang" w:hAnsi="Book Antiqua"/>
          <w:lang w:val="es-EC"/>
        </w:rPr>
        <w:t xml:space="preserve"> flujo de caja co</w:t>
      </w:r>
      <w:r>
        <w:rPr>
          <w:rFonts w:ascii="Book Antiqua" w:eastAsia="Batang" w:hAnsi="Book Antiqua"/>
          <w:lang w:val="es-EC"/>
        </w:rPr>
        <w:t>nsta de ingresos por $</w:t>
      </w:r>
      <w:r w:rsidR="00FF457D">
        <w:rPr>
          <w:rFonts w:ascii="Book Antiqua" w:eastAsia="Batang" w:hAnsi="Book Antiqua"/>
          <w:lang w:val="es-EC"/>
        </w:rPr>
        <w:t>945,259.48</w:t>
      </w:r>
      <w:r>
        <w:rPr>
          <w:rFonts w:ascii="Book Antiqua" w:eastAsia="Batang" w:hAnsi="Book Antiqua"/>
          <w:lang w:val="es-EC"/>
        </w:rPr>
        <w:t>, cabe mencionar que estos ingresos se calcularon proporcionalmente a lo que genera la empresa  con deficiencia en facturación, es decir incluido el error.</w:t>
      </w:r>
    </w:p>
    <w:p w:rsidR="00551500" w:rsidRPr="00B73E04" w:rsidRDefault="00551500" w:rsidP="00551500">
      <w:pPr>
        <w:spacing w:line="360" w:lineRule="auto"/>
        <w:ind w:firstLine="709"/>
        <w:jc w:val="both"/>
        <w:rPr>
          <w:rFonts w:ascii="Book Antiqua" w:eastAsia="Batang" w:hAnsi="Book Antiqua"/>
          <w:lang w:val="es-EC"/>
        </w:rPr>
      </w:pPr>
    </w:p>
    <w:p w:rsidR="00551500" w:rsidRDefault="00551500" w:rsidP="00551500">
      <w:pPr>
        <w:spacing w:line="360" w:lineRule="auto"/>
        <w:ind w:firstLine="709"/>
        <w:jc w:val="both"/>
      </w:pPr>
      <w:r w:rsidRPr="00B73E04">
        <w:rPr>
          <w:rFonts w:ascii="Book Antiqua" w:eastAsia="Batang" w:hAnsi="Book Antiqua"/>
          <w:lang w:val="es-EC"/>
        </w:rPr>
        <w:t>En la utilidad operacional analizada en este flujo ex ante la cuenta enfocada en el análisis es el error en la toma d</w:t>
      </w:r>
      <w:r w:rsidR="00F0088C">
        <w:rPr>
          <w:rFonts w:ascii="Book Antiqua" w:eastAsia="Batang" w:hAnsi="Book Antiqua"/>
          <w:lang w:val="es-EC"/>
        </w:rPr>
        <w:t>e pedidos. Se obtuvo la tasa de descuento</w:t>
      </w:r>
      <w:r w:rsidR="00387486">
        <w:rPr>
          <w:rFonts w:ascii="Book Antiqua" w:eastAsia="Batang" w:hAnsi="Book Antiqua"/>
          <w:lang w:val="es-EC"/>
        </w:rPr>
        <w:t xml:space="preserve"> (12.5%)</w:t>
      </w:r>
      <w:r w:rsidR="00F0088C">
        <w:rPr>
          <w:rFonts w:ascii="Book Antiqua" w:eastAsia="Batang" w:hAnsi="Book Antiqua"/>
          <w:lang w:val="es-EC"/>
        </w:rPr>
        <w:t xml:space="preserve"> </w:t>
      </w:r>
      <w:r w:rsidRPr="00B73E04">
        <w:rPr>
          <w:rFonts w:ascii="Book Antiqua" w:eastAsia="Batang" w:hAnsi="Book Antiqua"/>
          <w:lang w:val="es-EC"/>
        </w:rPr>
        <w:t xml:space="preserve">proveniente </w:t>
      </w:r>
      <w:r w:rsidR="00F0088C">
        <w:rPr>
          <w:rFonts w:ascii="Book Antiqua" w:eastAsia="Batang" w:hAnsi="Book Antiqua"/>
          <w:lang w:val="es-EC"/>
        </w:rPr>
        <w:t xml:space="preserve">de la tasa a la cual la empresa agroindustrial obtiene sus </w:t>
      </w:r>
      <w:r w:rsidR="001A48F6">
        <w:rPr>
          <w:rFonts w:ascii="Book Antiqua" w:eastAsia="Batang" w:hAnsi="Book Antiqua"/>
          <w:lang w:val="es-EC"/>
        </w:rPr>
        <w:t>préstamos.</w:t>
      </w:r>
    </w:p>
    <w:p w:rsidR="003A3C67" w:rsidRDefault="003A3C67" w:rsidP="00551500">
      <w:pPr>
        <w:spacing w:line="360" w:lineRule="auto"/>
        <w:ind w:left="708" w:hanging="708"/>
        <w:jc w:val="both"/>
        <w:rPr>
          <w:rFonts w:ascii="Book Antiqua" w:eastAsia="Batang" w:hAnsi="Book Antiqua"/>
          <w:lang w:val="es-EC"/>
        </w:rPr>
      </w:pPr>
    </w:p>
    <w:p w:rsidR="00551500" w:rsidRDefault="00551500" w:rsidP="00551500">
      <w:pPr>
        <w:spacing w:line="360" w:lineRule="auto"/>
        <w:ind w:left="708" w:hanging="708"/>
        <w:jc w:val="both"/>
        <w:rPr>
          <w:rFonts w:ascii="Book Antiqua" w:eastAsia="Batang" w:hAnsi="Book Antiqua"/>
          <w:lang w:val="es-EC"/>
        </w:rPr>
      </w:pPr>
      <w:r w:rsidRPr="00B73E04">
        <w:rPr>
          <w:rFonts w:ascii="Book Antiqua" w:eastAsia="Batang" w:hAnsi="Book Antiqua"/>
          <w:lang w:val="es-EC"/>
        </w:rPr>
        <w:t>Se elabora el flujo bajo el supuesto de que las cuentas son constantes.</w:t>
      </w:r>
    </w:p>
    <w:p w:rsidR="00551500" w:rsidRPr="004803FE" w:rsidRDefault="00551500" w:rsidP="00551500">
      <w:pPr>
        <w:spacing w:line="360" w:lineRule="auto"/>
        <w:ind w:left="708" w:hanging="708"/>
        <w:jc w:val="center"/>
      </w:pPr>
    </w:p>
    <w:p w:rsidR="00551500" w:rsidRPr="00F0088C" w:rsidRDefault="007D2D4B" w:rsidP="00551500">
      <w:pPr>
        <w:spacing w:line="360" w:lineRule="auto"/>
        <w:jc w:val="both"/>
        <w:rPr>
          <w:rFonts w:ascii="Book Antiqua" w:eastAsia="Batang" w:hAnsi="Book Antiqua"/>
          <w:b/>
          <w:caps/>
          <w:lang w:val="es-EC"/>
        </w:rPr>
      </w:pPr>
      <w:r>
        <w:rPr>
          <w:noProof/>
        </w:rPr>
        <w:drawing>
          <wp:inline distT="0" distB="0" distL="0" distR="0">
            <wp:extent cx="5429250" cy="31242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5429250" cy="3124200"/>
                    </a:xfrm>
                    <a:prstGeom prst="rect">
                      <a:avLst/>
                    </a:prstGeom>
                    <a:noFill/>
                    <a:ln w="9525">
                      <a:noFill/>
                      <a:miter lim="800000"/>
                      <a:headEnd/>
                      <a:tailEnd/>
                    </a:ln>
                  </pic:spPr>
                </pic:pic>
              </a:graphicData>
            </a:graphic>
          </wp:inline>
        </w:drawing>
      </w: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5.4.2 Ex  Post</w:t>
      </w: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El flujo </w:t>
      </w:r>
      <w:r w:rsidR="001A48F6">
        <w:rPr>
          <w:rFonts w:ascii="Book Antiqua" w:eastAsia="Batang" w:hAnsi="Book Antiqua"/>
          <w:lang w:val="es-EC"/>
        </w:rPr>
        <w:t xml:space="preserve">ex </w:t>
      </w:r>
      <w:r w:rsidRPr="00B73E04">
        <w:rPr>
          <w:rFonts w:ascii="Book Antiqua" w:eastAsia="Batang" w:hAnsi="Book Antiqua"/>
          <w:lang w:val="es-EC"/>
        </w:rPr>
        <w:t>post implementación del proyecto modifica la cuenta de los costos en Implementación de la mejora, cabe resaltar que esta mejora se desarrolla en el presente año</w:t>
      </w:r>
      <w:r w:rsidR="00F0088C">
        <w:rPr>
          <w:rFonts w:ascii="Book Antiqua" w:eastAsia="Batang" w:hAnsi="Book Antiqua"/>
          <w:lang w:val="es-EC"/>
        </w:rPr>
        <w:t xml:space="preserve"> (Año Base)</w:t>
      </w:r>
      <w:r w:rsidRPr="00B73E04">
        <w:rPr>
          <w:rFonts w:ascii="Book Antiqua" w:eastAsia="Batang" w:hAnsi="Book Antiqua"/>
          <w:lang w:val="es-EC"/>
        </w:rPr>
        <w:t xml:space="preserve"> y  ya no incurre en ningún otro costo </w:t>
      </w:r>
      <w:r w:rsidR="00D96F32">
        <w:rPr>
          <w:rFonts w:ascii="Book Antiqua" w:eastAsia="Batang" w:hAnsi="Book Antiqua"/>
          <w:lang w:val="es-EC"/>
        </w:rPr>
        <w:t xml:space="preserve">adicional, </w:t>
      </w:r>
      <w:r w:rsidRPr="00B73E04">
        <w:rPr>
          <w:rFonts w:ascii="Book Antiqua" w:eastAsia="Batang" w:hAnsi="Book Antiqua"/>
          <w:lang w:val="es-EC"/>
        </w:rPr>
        <w:t>eso se considera como un beneficio en costos debido a que al ejecutar este plan se anula el error y eficientiza el departamento afectado.</w:t>
      </w:r>
    </w:p>
    <w:p w:rsidR="00551500" w:rsidRPr="00B73E04" w:rsidRDefault="00551500"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ind w:firstLine="709"/>
        <w:jc w:val="both"/>
        <w:rPr>
          <w:rFonts w:ascii="Book Antiqua" w:eastAsia="Batang" w:hAnsi="Book Antiqua"/>
          <w:lang w:val="es-EC"/>
        </w:rPr>
      </w:pPr>
      <w:r>
        <w:rPr>
          <w:rFonts w:ascii="Book Antiqua" w:eastAsia="Batang" w:hAnsi="Book Antiqua"/>
          <w:lang w:val="es-EC"/>
        </w:rPr>
        <w:t>Los ingresos se afectan positivamente puesto que al eliminarse el error, el departamento de Facturación trabaja a su capacid</w:t>
      </w:r>
      <w:r w:rsidR="00F0088C">
        <w:rPr>
          <w:rFonts w:ascii="Book Antiqua" w:eastAsia="Batang" w:hAnsi="Book Antiqua"/>
          <w:lang w:val="es-EC"/>
        </w:rPr>
        <w:t>ad óptima, incrementando sus beneficios por las facturas que se deja de anular</w:t>
      </w:r>
      <w:r>
        <w:rPr>
          <w:rFonts w:ascii="Book Antiqua" w:eastAsia="Batang" w:hAnsi="Book Antiqua"/>
          <w:lang w:val="es-EC"/>
        </w:rPr>
        <w:t xml:space="preserve">. </w:t>
      </w:r>
      <w:r w:rsidRPr="00B73E04">
        <w:rPr>
          <w:rFonts w:ascii="Book Antiqua" w:eastAsia="Batang" w:hAnsi="Book Antiqua"/>
          <w:lang w:val="es-EC"/>
        </w:rPr>
        <w:t xml:space="preserve">Así mismo en este flujo se considera una constancia </w:t>
      </w:r>
      <w:r>
        <w:rPr>
          <w:rFonts w:ascii="Book Antiqua" w:eastAsia="Batang" w:hAnsi="Book Antiqua"/>
          <w:lang w:val="es-EC"/>
        </w:rPr>
        <w:t>en el resto de cuentas del F</w:t>
      </w:r>
      <w:r w:rsidR="00F0088C">
        <w:rPr>
          <w:rFonts w:ascii="Book Antiqua" w:eastAsia="Batang" w:hAnsi="Book Antiqua"/>
          <w:lang w:val="es-EC"/>
        </w:rPr>
        <w:t>lujo.</w:t>
      </w:r>
    </w:p>
    <w:p w:rsidR="00551500" w:rsidRPr="008A0BB2" w:rsidRDefault="007D2D4B" w:rsidP="00551500">
      <w:pPr>
        <w:spacing w:line="360" w:lineRule="auto"/>
        <w:jc w:val="both"/>
        <w:rPr>
          <w:rFonts w:ascii="Book Antiqua" w:eastAsia="Batang" w:hAnsi="Book Antiqua"/>
          <w:lang w:val="es-EC"/>
        </w:rPr>
      </w:pPr>
      <w:r>
        <w:rPr>
          <w:noProof/>
        </w:rPr>
        <w:drawing>
          <wp:inline distT="0" distB="0" distL="0" distR="0">
            <wp:extent cx="5419725" cy="40671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5419725" cy="4067175"/>
                    </a:xfrm>
                    <a:prstGeom prst="rect">
                      <a:avLst/>
                    </a:prstGeom>
                    <a:noFill/>
                    <a:ln w="9525">
                      <a:noFill/>
                      <a:miter lim="800000"/>
                      <a:headEnd/>
                      <a:tailEnd/>
                    </a:ln>
                  </pic:spPr>
                </pic:pic>
              </a:graphicData>
            </a:graphic>
          </wp:inline>
        </w:drawing>
      </w: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jc w:val="both"/>
        <w:rPr>
          <w:rFonts w:ascii="Book Antiqua" w:eastAsia="Batang" w:hAnsi="Book Antiqua"/>
          <w:b/>
          <w:caps/>
          <w:lang w:val="es-EC"/>
        </w:rPr>
      </w:pPr>
      <w:r w:rsidRPr="00B73E04">
        <w:rPr>
          <w:rFonts w:ascii="Book Antiqua" w:eastAsia="Batang" w:hAnsi="Book Antiqua"/>
          <w:b/>
          <w:caps/>
          <w:lang w:val="es-EC"/>
        </w:rPr>
        <w:t>5.4.3 Análisis  Beneficio MARGINAL</w:t>
      </w:r>
    </w:p>
    <w:p w:rsidR="00551500" w:rsidRPr="00B73E04" w:rsidRDefault="00551500" w:rsidP="00551500">
      <w:pPr>
        <w:spacing w:line="360" w:lineRule="auto"/>
        <w:jc w:val="both"/>
        <w:rPr>
          <w:rFonts w:ascii="Book Antiqua" w:eastAsia="Batang" w:hAnsi="Book Antiqua"/>
          <w:b/>
          <w:caps/>
          <w:lang w:val="es-EC"/>
        </w:rPr>
      </w:pPr>
    </w:p>
    <w:p w:rsidR="00551500" w:rsidRPr="00B73E04" w:rsidRDefault="00551500" w:rsidP="00551500">
      <w:pPr>
        <w:spacing w:line="360" w:lineRule="auto"/>
        <w:ind w:firstLine="709"/>
        <w:jc w:val="both"/>
        <w:rPr>
          <w:rFonts w:ascii="Book Antiqua" w:eastAsia="Batang" w:hAnsi="Book Antiqua"/>
          <w:lang w:val="es-EC"/>
        </w:rPr>
      </w:pPr>
      <w:r w:rsidRPr="00B73E04">
        <w:rPr>
          <w:rFonts w:ascii="Book Antiqua" w:eastAsia="Batang" w:hAnsi="Book Antiqua"/>
          <w:lang w:val="es-EC"/>
        </w:rPr>
        <w:t>Una vez realizados lo</w:t>
      </w:r>
      <w:r w:rsidR="00D96F32">
        <w:rPr>
          <w:rFonts w:ascii="Book Antiqua" w:eastAsia="Batang" w:hAnsi="Book Antiqua"/>
          <w:lang w:val="es-EC"/>
        </w:rPr>
        <w:t>s respectivos flujos mediante los</w:t>
      </w:r>
      <w:r w:rsidRPr="00B73E04">
        <w:rPr>
          <w:rFonts w:ascii="Book Antiqua" w:eastAsia="Batang" w:hAnsi="Book Antiqua"/>
          <w:lang w:val="es-EC"/>
        </w:rPr>
        <w:t xml:space="preserve"> cual</w:t>
      </w:r>
      <w:r w:rsidR="00D96F32">
        <w:rPr>
          <w:rFonts w:ascii="Book Antiqua" w:eastAsia="Batang" w:hAnsi="Book Antiqua"/>
          <w:lang w:val="es-EC"/>
        </w:rPr>
        <w:t>es</w:t>
      </w:r>
      <w:r w:rsidRPr="00B73E04">
        <w:rPr>
          <w:rFonts w:ascii="Book Antiqua" w:eastAsia="Batang" w:hAnsi="Book Antiqua"/>
          <w:lang w:val="es-EC"/>
        </w:rPr>
        <w:t xml:space="preserve"> se obtiene la utilidad anual generada con el error de la toma de pedidos que afecta el departamento de facturación</w:t>
      </w:r>
      <w:r w:rsidR="00D96F32">
        <w:rPr>
          <w:rFonts w:ascii="Book Antiqua" w:eastAsia="Batang" w:hAnsi="Book Antiqua"/>
          <w:lang w:val="es-EC"/>
        </w:rPr>
        <w:t xml:space="preserve"> (</w:t>
      </w:r>
      <w:r w:rsidR="00452840">
        <w:rPr>
          <w:rFonts w:ascii="Book Antiqua" w:eastAsia="Batang" w:hAnsi="Book Antiqua"/>
          <w:lang w:val="es-EC"/>
        </w:rPr>
        <w:t>Ex Ante)</w:t>
      </w:r>
      <w:r w:rsidRPr="00B73E04">
        <w:rPr>
          <w:rFonts w:ascii="Book Antiqua" w:eastAsia="Batang" w:hAnsi="Book Antiqua"/>
          <w:lang w:val="es-EC"/>
        </w:rPr>
        <w:t xml:space="preserve"> </w:t>
      </w:r>
      <w:r w:rsidR="00D96F32">
        <w:rPr>
          <w:rFonts w:ascii="Book Antiqua" w:eastAsia="Batang" w:hAnsi="Book Antiqua"/>
          <w:lang w:val="es-EC"/>
        </w:rPr>
        <w:t>y la utilidad que se genera</w:t>
      </w:r>
      <w:r w:rsidRPr="00B73E04">
        <w:rPr>
          <w:rFonts w:ascii="Book Antiqua" w:eastAsia="Batang" w:hAnsi="Book Antiqua"/>
          <w:lang w:val="es-EC"/>
        </w:rPr>
        <w:t xml:space="preserve"> luego de la implementación de las mejoras se obtuvo la diferencia entre estos flujos que corresponde al ahorro en este departamento</w:t>
      </w:r>
      <w:r w:rsidR="00452840">
        <w:rPr>
          <w:rFonts w:ascii="Book Antiqua" w:eastAsia="Batang" w:hAnsi="Book Antiqua"/>
          <w:lang w:val="es-EC"/>
        </w:rPr>
        <w:t xml:space="preserve"> (Ex Post)</w:t>
      </w:r>
      <w:r w:rsidRPr="00B73E04">
        <w:rPr>
          <w:rFonts w:ascii="Book Antiqua" w:eastAsia="Batang" w:hAnsi="Book Antiqua"/>
          <w:lang w:val="es-EC"/>
        </w:rPr>
        <w:t xml:space="preserve">, </w:t>
      </w:r>
      <w:r w:rsidR="00F669E6">
        <w:rPr>
          <w:rFonts w:ascii="Book Antiqua" w:eastAsia="Batang" w:hAnsi="Book Antiqua"/>
          <w:lang w:val="es-EC"/>
        </w:rPr>
        <w:t xml:space="preserve">se obtuvo el beneficio marginal </w:t>
      </w:r>
      <w:r w:rsidRPr="00B73E04">
        <w:rPr>
          <w:rFonts w:ascii="Book Antiqua" w:eastAsia="Batang" w:hAnsi="Book Antiqua"/>
          <w:lang w:val="es-EC"/>
        </w:rPr>
        <w:t xml:space="preserve"> de</w:t>
      </w:r>
      <w:r w:rsidR="00F669E6">
        <w:rPr>
          <w:rFonts w:ascii="Book Antiqua" w:eastAsia="Batang" w:hAnsi="Book Antiqua"/>
          <w:lang w:val="es-EC"/>
        </w:rPr>
        <w:t>l  proyecto con un Valor Actual Neto de $9,602.98.</w:t>
      </w:r>
    </w:p>
    <w:p w:rsidR="00551500" w:rsidRDefault="007D2D4B" w:rsidP="00551500">
      <w:pPr>
        <w:spacing w:line="360" w:lineRule="auto"/>
        <w:ind w:firstLine="709"/>
        <w:jc w:val="both"/>
      </w:pPr>
      <w:r>
        <w:rPr>
          <w:noProof/>
        </w:rPr>
        <w:drawing>
          <wp:inline distT="0" distB="0" distL="0" distR="0">
            <wp:extent cx="3762375" cy="1066800"/>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3762375" cy="1066800"/>
                    </a:xfrm>
                    <a:prstGeom prst="rect">
                      <a:avLst/>
                    </a:prstGeom>
                    <a:noFill/>
                    <a:ln w="9525">
                      <a:noFill/>
                      <a:miter lim="800000"/>
                      <a:headEnd/>
                      <a:tailEnd/>
                    </a:ln>
                  </pic:spPr>
                </pic:pic>
              </a:graphicData>
            </a:graphic>
          </wp:inline>
        </w:drawing>
      </w:r>
    </w:p>
    <w:p w:rsidR="00A04BEB" w:rsidRDefault="00A04BEB" w:rsidP="00551500">
      <w:pPr>
        <w:spacing w:line="360" w:lineRule="auto"/>
        <w:ind w:firstLine="709"/>
        <w:jc w:val="both"/>
      </w:pPr>
    </w:p>
    <w:p w:rsidR="00A04BEB" w:rsidRDefault="00A04BEB" w:rsidP="00551500">
      <w:pPr>
        <w:spacing w:line="360" w:lineRule="auto"/>
        <w:ind w:firstLine="709"/>
        <w:jc w:val="both"/>
      </w:pPr>
    </w:p>
    <w:p w:rsidR="00A04BEB" w:rsidRPr="00B73E04" w:rsidRDefault="00A04BEB" w:rsidP="00551500">
      <w:pPr>
        <w:spacing w:line="360" w:lineRule="auto"/>
        <w:ind w:firstLine="709"/>
        <w:jc w:val="both"/>
        <w:rPr>
          <w:rFonts w:ascii="Book Antiqua" w:eastAsia="Batang" w:hAnsi="Book Antiqua"/>
          <w:lang w:val="es-EC"/>
        </w:rPr>
      </w:pPr>
    </w:p>
    <w:p w:rsidR="00551500" w:rsidRPr="00B73E04" w:rsidRDefault="00551500" w:rsidP="00551500">
      <w:pPr>
        <w:spacing w:line="360" w:lineRule="auto"/>
        <w:jc w:val="both"/>
        <w:rPr>
          <w:rFonts w:ascii="Book Antiqua" w:eastAsia="Batang" w:hAnsi="Book Antiqua"/>
          <w:b/>
          <w:caps/>
          <w:lang w:val="es-EC"/>
        </w:rPr>
      </w:pPr>
      <w:r w:rsidRPr="00012A40">
        <w:rPr>
          <w:rFonts w:ascii="Book Antiqua" w:eastAsia="Batang" w:hAnsi="Book Antiqua"/>
          <w:b/>
          <w:caps/>
          <w:lang w:val="es-EC"/>
        </w:rPr>
        <w:t>5.5 Análisis de Sensibilidad</w:t>
      </w:r>
    </w:p>
    <w:p w:rsidR="00551500" w:rsidRPr="00B73E04" w:rsidRDefault="00551500" w:rsidP="00551500">
      <w:pPr>
        <w:spacing w:line="360" w:lineRule="auto"/>
        <w:jc w:val="both"/>
        <w:rPr>
          <w:rFonts w:ascii="Book Antiqua" w:eastAsia="Batang" w:hAnsi="Book Antiqua"/>
          <w:b/>
          <w:caps/>
          <w:lang w:val="es-EC"/>
        </w:rPr>
      </w:pPr>
    </w:p>
    <w:p w:rsidR="00551500" w:rsidRDefault="00551500" w:rsidP="00551500">
      <w:pPr>
        <w:spacing w:line="360" w:lineRule="auto"/>
        <w:jc w:val="both"/>
        <w:rPr>
          <w:rFonts w:ascii="Book Antiqua" w:eastAsia="Batang" w:hAnsi="Book Antiqua"/>
          <w:b/>
          <w:caps/>
          <w:lang w:val="es-EC"/>
        </w:rPr>
      </w:pPr>
      <w:r>
        <w:rPr>
          <w:rFonts w:ascii="Book Antiqua" w:eastAsia="Batang" w:hAnsi="Book Antiqua"/>
          <w:b/>
          <w:caps/>
          <w:lang w:val="es-EC"/>
        </w:rPr>
        <w:t>5.5</w:t>
      </w:r>
      <w:r w:rsidRPr="00B73E04">
        <w:rPr>
          <w:rFonts w:ascii="Book Antiqua" w:eastAsia="Batang" w:hAnsi="Book Antiqua"/>
          <w:b/>
          <w:caps/>
          <w:lang w:val="es-EC"/>
        </w:rPr>
        <w:t>.1 costo variable de la empresa</w:t>
      </w:r>
    </w:p>
    <w:p w:rsidR="00A04BEB" w:rsidRDefault="00A04BEB" w:rsidP="00551500">
      <w:pPr>
        <w:spacing w:line="360" w:lineRule="auto"/>
        <w:jc w:val="both"/>
        <w:rPr>
          <w:rFonts w:ascii="Book Antiqua" w:eastAsia="Batang" w:hAnsi="Book Antiqua"/>
          <w:b/>
          <w:caps/>
          <w:lang w:val="es-EC"/>
        </w:rPr>
      </w:pPr>
    </w:p>
    <w:p w:rsidR="00A04BEB" w:rsidRPr="00B73E04" w:rsidRDefault="00A04BEB" w:rsidP="00A04BEB">
      <w:pPr>
        <w:spacing w:line="360" w:lineRule="auto"/>
        <w:ind w:firstLine="709"/>
        <w:jc w:val="both"/>
        <w:rPr>
          <w:rFonts w:ascii="Book Antiqua" w:eastAsia="Batang" w:hAnsi="Book Antiqua"/>
          <w:lang w:val="es-EC"/>
        </w:rPr>
      </w:pPr>
      <w:r>
        <w:rPr>
          <w:rFonts w:ascii="Book Antiqua" w:eastAsia="Batang" w:hAnsi="Book Antiqua"/>
          <w:lang w:val="es-EC"/>
        </w:rPr>
        <w:t>Se determina</w:t>
      </w:r>
      <w:r w:rsidRPr="00B73E04">
        <w:rPr>
          <w:rFonts w:ascii="Book Antiqua" w:eastAsia="Batang" w:hAnsi="Book Antiqua"/>
          <w:lang w:val="es-EC"/>
        </w:rPr>
        <w:t xml:space="preserve"> el Costo Variable de </w:t>
      </w:r>
      <w:smartTag w:uri="urn:schemas-microsoft-com:office:smarttags" w:element="PersonName">
        <w:smartTagPr>
          <w:attr w:name="ProductID" w:val="LA EMPRESA"/>
        </w:smartTagPr>
        <w:r w:rsidRPr="00B73E04">
          <w:rPr>
            <w:rFonts w:ascii="Book Antiqua" w:eastAsia="Batang" w:hAnsi="Book Antiqua"/>
            <w:lang w:val="es-EC"/>
          </w:rPr>
          <w:t>la Empresa</w:t>
        </w:r>
      </w:smartTag>
      <w:r w:rsidRPr="00B73E04">
        <w:rPr>
          <w:rFonts w:ascii="Book Antiqua" w:eastAsia="Batang" w:hAnsi="Book Antiqua"/>
          <w:lang w:val="es-EC"/>
        </w:rPr>
        <w:t xml:space="preserve"> en base a la cantidad de facturas anuladas por error de </w:t>
      </w:r>
      <w:smartTag w:uri="urn:schemas-microsoft-com:office:smarttags" w:element="PersonName">
        <w:smartTagPr>
          <w:attr w:name="ProductID" w:val="la Toma"/>
        </w:smartTagPr>
        <w:r w:rsidRPr="00B73E04">
          <w:rPr>
            <w:rFonts w:ascii="Book Antiqua" w:eastAsia="Batang" w:hAnsi="Book Antiqua"/>
            <w:lang w:val="es-EC"/>
          </w:rPr>
          <w:t>la Toma</w:t>
        </w:r>
      </w:smartTag>
      <w:r w:rsidRPr="00B73E04">
        <w:rPr>
          <w:rFonts w:ascii="Book Antiqua" w:eastAsia="Batang" w:hAnsi="Book Antiqua"/>
          <w:lang w:val="es-EC"/>
        </w:rPr>
        <w:t xml:space="preserve"> de Pedid</w:t>
      </w:r>
      <w:r>
        <w:rPr>
          <w:rFonts w:ascii="Book Antiqua" w:eastAsia="Batang" w:hAnsi="Book Antiqua"/>
          <w:lang w:val="es-EC"/>
        </w:rPr>
        <w:t xml:space="preserve">os. En este caso, se observa en </w:t>
      </w:r>
      <w:smartTag w:uri="urn:schemas-microsoft-com:office:smarttags" w:element="PersonName">
        <w:smartTagPr>
          <w:attr w:name="ProductID" w:val="la Tabla"/>
        </w:smartTagPr>
        <w:r>
          <w:rPr>
            <w:rFonts w:ascii="Book Antiqua" w:eastAsia="Batang" w:hAnsi="Book Antiqua"/>
            <w:lang w:val="es-EC"/>
          </w:rPr>
          <w:t>la Tabla</w:t>
        </w:r>
      </w:smartTag>
      <w:r>
        <w:rPr>
          <w:rFonts w:ascii="Book Antiqua" w:eastAsia="Batang" w:hAnsi="Book Antiqua"/>
          <w:lang w:val="es-EC"/>
        </w:rPr>
        <w:t xml:space="preserve"> 5.4 </w:t>
      </w:r>
      <w:r w:rsidRPr="00B73E04">
        <w:rPr>
          <w:rFonts w:ascii="Book Antiqua" w:eastAsia="Batang" w:hAnsi="Book Antiqua"/>
          <w:lang w:val="es-EC"/>
        </w:rPr>
        <w:t xml:space="preserve"> el costo de anular y generar una nueva factura.</w:t>
      </w:r>
    </w:p>
    <w:p w:rsidR="00A04BEB" w:rsidRPr="00B73E04" w:rsidRDefault="00A04BEB" w:rsidP="00A04BEB">
      <w:pPr>
        <w:spacing w:line="360" w:lineRule="auto"/>
        <w:ind w:firstLine="709"/>
        <w:jc w:val="both"/>
        <w:rPr>
          <w:rFonts w:ascii="Book Antiqua" w:eastAsia="Batang" w:hAnsi="Book Antiqua"/>
          <w:lang w:val="es-EC"/>
        </w:rPr>
      </w:pP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Insumo: Toner</w:t>
      </w: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Precio: $70</w:t>
      </w: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Impresiones Toner: 2,000</w:t>
      </w: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Anulaciones: 1</w:t>
      </w: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Costo de Oportunidad: 1</w:t>
      </w:r>
    </w:p>
    <w:p w:rsidR="00A04BEB" w:rsidRPr="00B73E04" w:rsidRDefault="00A04BEB" w:rsidP="00A04BEB">
      <w:pPr>
        <w:spacing w:line="360" w:lineRule="auto"/>
        <w:ind w:firstLine="709"/>
        <w:jc w:val="both"/>
        <w:rPr>
          <w:rFonts w:ascii="Book Antiqua" w:eastAsia="Batang" w:hAnsi="Book Antiqua"/>
          <w:lang w:val="es-EC"/>
        </w:rPr>
      </w:pP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Operación: ($70/2000) * (1+1) = 0.07 </w:t>
      </w: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Costo Mensual: $0.07</w:t>
      </w:r>
    </w:p>
    <w:p w:rsidR="00A04BEB" w:rsidRPr="00B73E04"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Costo Anual: $0.07 * 12 = 0.84</w:t>
      </w:r>
    </w:p>
    <w:p w:rsidR="00A04BEB" w:rsidRPr="00B73E04" w:rsidRDefault="00A04BEB" w:rsidP="00A04BEB">
      <w:pPr>
        <w:spacing w:line="360" w:lineRule="auto"/>
        <w:ind w:firstLine="709"/>
        <w:jc w:val="both"/>
        <w:rPr>
          <w:rFonts w:ascii="Book Antiqua" w:eastAsia="Batang" w:hAnsi="Book Antiqua"/>
          <w:lang w:val="es-EC"/>
        </w:rPr>
      </w:pPr>
    </w:p>
    <w:p w:rsidR="00A04BEB" w:rsidRPr="00A04BEB" w:rsidRDefault="00A04BEB" w:rsidP="00A04BEB">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De esta forma se realizó el cálculo de cada uno de los insumos por la anulación de la factura. </w:t>
      </w:r>
    </w:p>
    <w:p w:rsidR="00A04BEB" w:rsidRPr="00B73E04" w:rsidRDefault="00A04BEB" w:rsidP="00A04BEB">
      <w:pPr>
        <w:spacing w:line="360" w:lineRule="auto"/>
        <w:jc w:val="both"/>
        <w:rPr>
          <w:rFonts w:ascii="Book Antiqua" w:hAnsi="Book Antiqua"/>
        </w:rPr>
      </w:pPr>
    </w:p>
    <w:p w:rsidR="00A04BEB" w:rsidRPr="00A50170" w:rsidRDefault="00A04BEB" w:rsidP="00A04BEB">
      <w:pPr>
        <w:spacing w:line="360" w:lineRule="auto"/>
        <w:ind w:firstLine="709"/>
        <w:jc w:val="both"/>
        <w:rPr>
          <w:rFonts w:ascii="Book Antiqua" w:hAnsi="Book Antiqua"/>
        </w:rPr>
      </w:pPr>
      <w:r w:rsidRPr="00B73E04">
        <w:rPr>
          <w:rFonts w:ascii="Book Antiqua" w:hAnsi="Book Antiqua"/>
        </w:rPr>
        <w:t xml:space="preserve">A continuación detallamos en </w:t>
      </w:r>
      <w:smartTag w:uri="urn:schemas-microsoft-com:office:smarttags" w:element="PersonName">
        <w:smartTagPr>
          <w:attr w:name="ProductID" w:val="la Tabla"/>
        </w:smartTagPr>
        <w:r w:rsidRPr="00B73E04">
          <w:rPr>
            <w:rFonts w:ascii="Book Antiqua" w:hAnsi="Book Antiqua"/>
          </w:rPr>
          <w:t xml:space="preserve">la </w:t>
        </w:r>
        <w:r>
          <w:rPr>
            <w:rFonts w:ascii="Book Antiqua" w:hAnsi="Book Antiqua"/>
          </w:rPr>
          <w:t>Tabla</w:t>
        </w:r>
      </w:smartTag>
      <w:r>
        <w:rPr>
          <w:rFonts w:ascii="Book Antiqua" w:hAnsi="Book Antiqua"/>
        </w:rPr>
        <w:t xml:space="preserve"> 5.5 </w:t>
      </w:r>
      <w:r w:rsidRPr="00B73E04">
        <w:rPr>
          <w:rFonts w:ascii="Book Antiqua" w:hAnsi="Book Antiqua"/>
        </w:rPr>
        <w:t>uno a uno el costo variable de acuerdo al número de facturas anuladas en el año.</w:t>
      </w:r>
      <w:r>
        <w:rPr>
          <w:rFonts w:ascii="Book Antiqua" w:hAnsi="Book Antiqua"/>
        </w:rPr>
        <w:t xml:space="preserve"> </w:t>
      </w:r>
      <w:r w:rsidRPr="00A50170">
        <w:rPr>
          <w:rFonts w:ascii="Book Antiqua" w:hAnsi="Book Antiqua"/>
        </w:rPr>
        <w:t>Ver anexo</w:t>
      </w:r>
      <w:r>
        <w:rPr>
          <w:rFonts w:ascii="Book Antiqua" w:hAnsi="Book Antiqua"/>
        </w:rPr>
        <w:t xml:space="preserve"> 13</w:t>
      </w:r>
      <w:r w:rsidRPr="00A50170">
        <w:rPr>
          <w:rFonts w:ascii="Book Antiqua" w:hAnsi="Book Antiqua"/>
        </w:rPr>
        <w:t xml:space="preserve"> para mayor comprensión.</w:t>
      </w:r>
    </w:p>
    <w:p w:rsidR="00A04BEB" w:rsidRPr="00B73E04" w:rsidRDefault="00A04BEB" w:rsidP="00A04BEB">
      <w:pPr>
        <w:spacing w:line="360" w:lineRule="auto"/>
        <w:ind w:firstLine="709"/>
        <w:jc w:val="both"/>
        <w:rPr>
          <w:rFonts w:ascii="Book Antiqua" w:eastAsia="Batang" w:hAnsi="Book Antiqua"/>
          <w:lang w:val="es-EC"/>
        </w:rPr>
      </w:pPr>
    </w:p>
    <w:p w:rsidR="00A04BEB" w:rsidRDefault="007D2D4B" w:rsidP="00A04BEB">
      <w:pPr>
        <w:tabs>
          <w:tab w:val="left" w:pos="480"/>
        </w:tabs>
        <w:spacing w:line="360" w:lineRule="auto"/>
        <w:ind w:firstLine="709"/>
        <w:jc w:val="center"/>
      </w:pPr>
      <w:r>
        <w:rPr>
          <w:noProof/>
        </w:rPr>
        <w:drawing>
          <wp:inline distT="0" distB="0" distL="0" distR="0">
            <wp:extent cx="5238750" cy="18097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5238750" cy="1809750"/>
                    </a:xfrm>
                    <a:prstGeom prst="rect">
                      <a:avLst/>
                    </a:prstGeom>
                    <a:noFill/>
                    <a:ln w="9525">
                      <a:noFill/>
                      <a:miter lim="800000"/>
                      <a:headEnd/>
                      <a:tailEnd/>
                    </a:ln>
                  </pic:spPr>
                </pic:pic>
              </a:graphicData>
            </a:graphic>
          </wp:inline>
        </w:drawing>
      </w:r>
    </w:p>
    <w:p w:rsidR="00A04BEB" w:rsidRDefault="00A04BEB" w:rsidP="00551500">
      <w:pPr>
        <w:spacing w:line="360" w:lineRule="auto"/>
        <w:jc w:val="both"/>
        <w:rPr>
          <w:rFonts w:ascii="Book Antiqua" w:eastAsia="Batang" w:hAnsi="Book Antiqua"/>
          <w:b/>
          <w:caps/>
          <w:lang w:val="es-EC"/>
        </w:rPr>
      </w:pPr>
    </w:p>
    <w:p w:rsidR="00A04BEB" w:rsidRPr="003A2665" w:rsidRDefault="00A04BEB" w:rsidP="00A04BEB">
      <w:pPr>
        <w:spacing w:line="360" w:lineRule="auto"/>
        <w:jc w:val="center"/>
        <w:rPr>
          <w:rFonts w:ascii="Book Antiqua" w:eastAsia="Batang" w:hAnsi="Book Antiqua"/>
          <w:lang w:val="es-EC"/>
        </w:rPr>
      </w:pPr>
    </w:p>
    <w:p w:rsidR="00A04BEB" w:rsidRDefault="00A04BEB" w:rsidP="00A04BEB">
      <w:pPr>
        <w:spacing w:line="360" w:lineRule="auto"/>
        <w:jc w:val="both"/>
        <w:rPr>
          <w:rFonts w:ascii="Book Antiqua" w:eastAsia="Batang" w:hAnsi="Book Antiqua"/>
          <w:b/>
          <w:caps/>
          <w:lang w:val="es-EC"/>
        </w:rPr>
      </w:pPr>
    </w:p>
    <w:p w:rsidR="007F5570" w:rsidRDefault="00A04BEB" w:rsidP="00A123C5">
      <w:pPr>
        <w:spacing w:line="360" w:lineRule="auto"/>
        <w:jc w:val="both"/>
        <w:rPr>
          <w:rFonts w:ascii="Book Antiqua" w:eastAsia="Batang" w:hAnsi="Book Antiqua"/>
          <w:b/>
          <w:caps/>
          <w:lang w:val="es-EC"/>
        </w:rPr>
      </w:pPr>
      <w:r>
        <w:rPr>
          <w:rFonts w:ascii="Book Antiqua" w:eastAsia="Batang" w:hAnsi="Book Antiqua"/>
          <w:b/>
          <w:caps/>
          <w:lang w:val="es-EC"/>
        </w:rPr>
        <w:t xml:space="preserve">5.5.2 análisis de sensibilidad utilizando el programa de simulacion </w:t>
      </w:r>
      <w:r w:rsidR="00FC45CD">
        <w:rPr>
          <w:rFonts w:ascii="Book Antiqua" w:eastAsia="Batang" w:hAnsi="Book Antiqua"/>
          <w:b/>
          <w:caps/>
          <w:lang w:val="es-EC"/>
        </w:rPr>
        <w:t>@risk</w:t>
      </w:r>
    </w:p>
    <w:p w:rsidR="00A123C5" w:rsidRPr="00B73E04" w:rsidRDefault="00A123C5" w:rsidP="00A123C5">
      <w:pPr>
        <w:spacing w:line="360" w:lineRule="auto"/>
        <w:jc w:val="both"/>
        <w:rPr>
          <w:rFonts w:ascii="Book Antiqua" w:eastAsia="Batang" w:hAnsi="Book Antiqua"/>
          <w:b/>
          <w:caps/>
          <w:lang w:val="es-EC"/>
        </w:rPr>
      </w:pPr>
    </w:p>
    <w:p w:rsidR="00A123C5" w:rsidRDefault="00A123C5" w:rsidP="008A0BB2">
      <w:pPr>
        <w:spacing w:line="360" w:lineRule="auto"/>
        <w:ind w:firstLine="709"/>
        <w:jc w:val="both"/>
        <w:rPr>
          <w:rFonts w:ascii="Book Antiqua" w:eastAsia="Batang" w:hAnsi="Book Antiqua"/>
          <w:lang w:val="es-EC"/>
        </w:rPr>
      </w:pPr>
      <w:r w:rsidRPr="00B73E04">
        <w:rPr>
          <w:rFonts w:ascii="Book Antiqua" w:eastAsia="Batang" w:hAnsi="Book Antiqua"/>
          <w:lang w:val="es-EC"/>
        </w:rPr>
        <w:t xml:space="preserve">Utilizando la </w:t>
      </w:r>
      <w:r>
        <w:rPr>
          <w:rFonts w:ascii="Book Antiqua" w:eastAsia="Batang" w:hAnsi="Book Antiqua"/>
          <w:lang w:val="es-EC"/>
        </w:rPr>
        <w:t xml:space="preserve">Tasa de Descuento del 12.5% </w:t>
      </w:r>
      <w:r w:rsidRPr="00B73E04">
        <w:rPr>
          <w:rFonts w:ascii="Book Antiqua" w:eastAsia="Batang" w:hAnsi="Book Antiqua"/>
          <w:lang w:val="es-EC"/>
        </w:rPr>
        <w:t>procede a calcular el V</w:t>
      </w:r>
      <w:r>
        <w:rPr>
          <w:rFonts w:ascii="Book Antiqua" w:eastAsia="Batang" w:hAnsi="Book Antiqua"/>
          <w:lang w:val="es-EC"/>
        </w:rPr>
        <w:t>AN (Valor Actual Neto) del flujo de caja de Ahorro Anual por Implementación de las Mejoras y como resultado se obtiene un beneficio ahorro de $9,602.98.</w:t>
      </w:r>
    </w:p>
    <w:p w:rsidR="007F5570" w:rsidRPr="00A123C5" w:rsidRDefault="007D2D4B" w:rsidP="00A123C5">
      <w:pPr>
        <w:spacing w:line="360" w:lineRule="auto"/>
        <w:ind w:firstLine="709"/>
        <w:jc w:val="center"/>
        <w:rPr>
          <w:rFonts w:ascii="Book Antiqua" w:eastAsia="Batang" w:hAnsi="Book Antiqua"/>
          <w:b/>
          <w:caps/>
          <w:lang w:val="es-EC"/>
        </w:rPr>
      </w:pPr>
      <w:r>
        <w:rPr>
          <w:noProof/>
        </w:rPr>
        <w:drawing>
          <wp:inline distT="0" distB="0" distL="0" distR="0">
            <wp:extent cx="5419725" cy="16668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5419725" cy="1666875"/>
                    </a:xfrm>
                    <a:prstGeom prst="rect">
                      <a:avLst/>
                    </a:prstGeom>
                    <a:noFill/>
                    <a:ln w="9525">
                      <a:noFill/>
                      <a:miter lim="800000"/>
                      <a:headEnd/>
                      <a:tailEnd/>
                    </a:ln>
                  </pic:spPr>
                </pic:pic>
              </a:graphicData>
            </a:graphic>
          </wp:inline>
        </w:drawing>
      </w:r>
    </w:p>
    <w:p w:rsidR="009B7780" w:rsidRPr="00922985" w:rsidRDefault="00306DA3" w:rsidP="009B7780">
      <w:pPr>
        <w:spacing w:line="360" w:lineRule="auto"/>
        <w:ind w:firstLine="709"/>
        <w:jc w:val="both"/>
        <w:rPr>
          <w:rFonts w:ascii="Book Antiqua" w:eastAsia="Batang" w:hAnsi="Book Antiqua"/>
          <w:lang w:val="es-EC"/>
        </w:rPr>
      </w:pPr>
      <w:r>
        <w:rPr>
          <w:rFonts w:ascii="Book Antiqua" w:eastAsia="Batang" w:hAnsi="Book Antiqua"/>
          <w:lang w:val="es-EC"/>
        </w:rPr>
        <w:t>Mediante la aplicación del</w:t>
      </w:r>
      <w:r w:rsidR="00E13B4B">
        <w:rPr>
          <w:rFonts w:ascii="Book Antiqua" w:eastAsia="Batang" w:hAnsi="Book Antiqua"/>
          <w:lang w:val="es-EC"/>
        </w:rPr>
        <w:t xml:space="preserve"> modelo de Simulación @RISK </w:t>
      </w:r>
      <w:r>
        <w:rPr>
          <w:rFonts w:ascii="Book Antiqua" w:eastAsia="Batang" w:hAnsi="Book Antiqua"/>
          <w:lang w:val="es-EC"/>
        </w:rPr>
        <w:t>s</w:t>
      </w:r>
      <w:r w:rsidRPr="00922985">
        <w:rPr>
          <w:rFonts w:ascii="Book Antiqua" w:eastAsia="Batang" w:hAnsi="Book Antiqua"/>
          <w:lang w:val="es-EC"/>
        </w:rPr>
        <w:t xml:space="preserve">e </w:t>
      </w:r>
      <w:r>
        <w:rPr>
          <w:rFonts w:ascii="Book Antiqua" w:eastAsia="Batang" w:hAnsi="Book Antiqua"/>
          <w:lang w:val="es-EC"/>
        </w:rPr>
        <w:t>realiza el análisis del</w:t>
      </w:r>
      <w:r w:rsidRPr="00922985">
        <w:rPr>
          <w:rFonts w:ascii="Book Antiqua" w:eastAsia="Batang" w:hAnsi="Book Antiqua"/>
          <w:lang w:val="es-EC"/>
        </w:rPr>
        <w:t xml:space="preserve"> </w:t>
      </w:r>
      <w:r>
        <w:rPr>
          <w:rFonts w:ascii="Book Antiqua" w:eastAsia="Batang" w:hAnsi="Book Antiqua"/>
          <w:lang w:val="es-EC"/>
        </w:rPr>
        <w:t xml:space="preserve">VAN </w:t>
      </w:r>
      <w:r w:rsidR="00E13B4B">
        <w:rPr>
          <w:rFonts w:ascii="Book Antiqua" w:eastAsia="Batang" w:hAnsi="Book Antiqua"/>
          <w:lang w:val="es-EC"/>
        </w:rPr>
        <w:t xml:space="preserve">con los flujos de Ahorro, </w:t>
      </w:r>
      <w:r w:rsidR="009B7780" w:rsidRPr="00922985">
        <w:rPr>
          <w:rFonts w:ascii="Book Antiqua" w:eastAsia="Batang" w:hAnsi="Book Antiqua"/>
          <w:lang w:val="es-EC"/>
        </w:rPr>
        <w:t xml:space="preserve">para determinar si existe </w:t>
      </w:r>
      <w:r w:rsidR="00E13B4B">
        <w:rPr>
          <w:rFonts w:ascii="Book Antiqua" w:eastAsia="Batang" w:hAnsi="Book Antiqua"/>
          <w:lang w:val="es-EC"/>
        </w:rPr>
        <w:t>la posibilidad de obtener un VAN</w:t>
      </w:r>
      <w:r>
        <w:rPr>
          <w:rFonts w:ascii="Book Antiqua" w:eastAsia="Batang" w:hAnsi="Book Antiqua"/>
          <w:lang w:val="es-EC"/>
        </w:rPr>
        <w:t xml:space="preserve"> negativo, y así</w:t>
      </w:r>
      <w:r w:rsidR="009B7780" w:rsidRPr="00922985">
        <w:rPr>
          <w:rFonts w:ascii="Book Antiqua" w:eastAsia="Batang" w:hAnsi="Book Antiqua"/>
          <w:lang w:val="es-EC"/>
        </w:rPr>
        <w:t xml:space="preserve"> tomar otras acciones en caso de darse esta</w:t>
      </w:r>
      <w:r>
        <w:rPr>
          <w:rFonts w:ascii="Book Antiqua" w:eastAsia="Batang" w:hAnsi="Book Antiqua"/>
          <w:lang w:val="es-EC"/>
        </w:rPr>
        <w:t xml:space="preserve"> posibilidad, para esto contamos con las siguientes premisas:</w:t>
      </w:r>
    </w:p>
    <w:p w:rsidR="009B7780" w:rsidRDefault="009B7780" w:rsidP="00922985">
      <w:pPr>
        <w:spacing w:line="360" w:lineRule="auto"/>
        <w:ind w:firstLine="709"/>
        <w:jc w:val="both"/>
        <w:rPr>
          <w:rFonts w:ascii="Book Antiqua" w:eastAsia="Batang" w:hAnsi="Book Antiqua"/>
          <w:lang w:val="es-EC"/>
        </w:rPr>
      </w:pPr>
    </w:p>
    <w:p w:rsidR="00922985" w:rsidRPr="00922985" w:rsidRDefault="00922985" w:rsidP="00922985">
      <w:pPr>
        <w:spacing w:line="360" w:lineRule="auto"/>
        <w:ind w:firstLine="709"/>
        <w:jc w:val="both"/>
        <w:rPr>
          <w:rFonts w:ascii="Book Antiqua" w:eastAsia="Batang" w:hAnsi="Book Antiqua"/>
          <w:lang w:val="es-EC"/>
        </w:rPr>
      </w:pPr>
      <w:r w:rsidRPr="00922985">
        <w:rPr>
          <w:rFonts w:ascii="Book Antiqua" w:eastAsia="Batang" w:hAnsi="Book Antiqua"/>
          <w:lang w:val="es-EC"/>
        </w:rPr>
        <w:t>Tasa de descuento: La tasa de la empresa es del 12.5 %, pero existe la posibilidad de variación de manera pesimista al 18 %, pero es muy probable que la empresa teng</w:t>
      </w:r>
      <w:r w:rsidR="00306DA3">
        <w:rPr>
          <w:rFonts w:ascii="Book Antiqua" w:eastAsia="Batang" w:hAnsi="Book Antiqua"/>
          <w:lang w:val="es-EC"/>
        </w:rPr>
        <w:t>a una consideración del 15 % de</w:t>
      </w:r>
      <w:r w:rsidRPr="00922985">
        <w:rPr>
          <w:rFonts w:ascii="Book Antiqua" w:eastAsia="Batang" w:hAnsi="Book Antiqua"/>
          <w:lang w:val="es-EC"/>
        </w:rPr>
        <w:t xml:space="preserve"> manera histórica.</w:t>
      </w:r>
    </w:p>
    <w:p w:rsidR="00922985" w:rsidRPr="00922985" w:rsidRDefault="00922985" w:rsidP="00922985">
      <w:pPr>
        <w:spacing w:line="360" w:lineRule="auto"/>
        <w:ind w:firstLine="709"/>
        <w:jc w:val="both"/>
        <w:rPr>
          <w:rFonts w:ascii="Book Antiqua" w:eastAsia="Batang" w:hAnsi="Book Antiqua"/>
          <w:lang w:val="es-EC"/>
        </w:rPr>
      </w:pPr>
    </w:p>
    <w:p w:rsidR="00922985" w:rsidRPr="00922985" w:rsidRDefault="00922985" w:rsidP="00922985">
      <w:pPr>
        <w:spacing w:line="360" w:lineRule="auto"/>
        <w:ind w:firstLine="709"/>
        <w:jc w:val="both"/>
        <w:rPr>
          <w:rFonts w:ascii="Book Antiqua" w:eastAsia="Batang" w:hAnsi="Book Antiqua"/>
          <w:lang w:val="es-EC"/>
        </w:rPr>
      </w:pPr>
      <w:r w:rsidRPr="00922985">
        <w:rPr>
          <w:rFonts w:ascii="Book Antiqua" w:eastAsia="Batang" w:hAnsi="Book Antiqua"/>
          <w:lang w:val="es-EC"/>
        </w:rPr>
        <w:t>Con esto la mejor variación de la tasa de descuento estaría representada por una distribución de probabilidad Pert (12.5, 15, 18), cuyo valor</w:t>
      </w:r>
      <w:r w:rsidR="00306DA3">
        <w:rPr>
          <w:rFonts w:ascii="Book Antiqua" w:eastAsia="Batang" w:hAnsi="Book Antiqua"/>
          <w:lang w:val="es-EC"/>
        </w:rPr>
        <w:t xml:space="preserve"> de tasa de descuento es</w:t>
      </w:r>
      <w:r w:rsidRPr="00922985">
        <w:rPr>
          <w:rFonts w:ascii="Book Antiqua" w:eastAsia="Batang" w:hAnsi="Book Antiqua"/>
          <w:lang w:val="es-EC"/>
        </w:rPr>
        <w:t xml:space="preserve"> del 12.5%, mas probable del 15 %, y de manera pesimista con todas las condiciones del mercado cambiantes, 18%.</w:t>
      </w:r>
    </w:p>
    <w:p w:rsidR="00922985" w:rsidRPr="00922985" w:rsidRDefault="00922985" w:rsidP="00E13B4B">
      <w:pPr>
        <w:spacing w:line="360" w:lineRule="auto"/>
        <w:jc w:val="both"/>
        <w:rPr>
          <w:rFonts w:ascii="Book Antiqua" w:eastAsia="Batang" w:hAnsi="Book Antiqua"/>
          <w:lang w:val="es-EC"/>
        </w:rPr>
      </w:pPr>
    </w:p>
    <w:p w:rsidR="00922985" w:rsidRPr="00922985" w:rsidRDefault="00E13B4B" w:rsidP="00922985">
      <w:pPr>
        <w:spacing w:line="360" w:lineRule="auto"/>
        <w:ind w:firstLine="709"/>
        <w:jc w:val="both"/>
        <w:rPr>
          <w:rFonts w:ascii="Book Antiqua" w:eastAsia="Batang" w:hAnsi="Book Antiqua"/>
          <w:lang w:val="es-EC"/>
        </w:rPr>
      </w:pPr>
      <w:r>
        <w:rPr>
          <w:rFonts w:ascii="Book Antiqua" w:eastAsia="Batang" w:hAnsi="Book Antiqua"/>
          <w:lang w:val="es-EC"/>
        </w:rPr>
        <w:t>La Inversión inicial p</w:t>
      </w:r>
      <w:r w:rsidR="00922985" w:rsidRPr="00922985">
        <w:rPr>
          <w:rFonts w:ascii="Book Antiqua" w:eastAsia="Batang" w:hAnsi="Book Antiqua"/>
          <w:lang w:val="es-EC"/>
        </w:rPr>
        <w:t xml:space="preserve">or cuestiones de inflación, </w:t>
      </w:r>
      <w:r>
        <w:rPr>
          <w:rFonts w:ascii="Book Antiqua" w:eastAsia="Batang" w:hAnsi="Book Antiqua"/>
          <w:lang w:val="es-EC"/>
        </w:rPr>
        <w:t>se toma</w:t>
      </w:r>
      <w:r w:rsidR="00922985" w:rsidRPr="00922985">
        <w:rPr>
          <w:rFonts w:ascii="Book Antiqua" w:eastAsia="Batang" w:hAnsi="Book Antiqua"/>
          <w:lang w:val="es-EC"/>
        </w:rPr>
        <w:t xml:space="preserve"> en</w:t>
      </w:r>
      <w:r>
        <w:rPr>
          <w:rFonts w:ascii="Book Antiqua" w:eastAsia="Batang" w:hAnsi="Book Antiqua"/>
          <w:lang w:val="es-EC"/>
        </w:rPr>
        <w:t xml:space="preserve"> cuenta que</w:t>
      </w:r>
      <w:r w:rsidR="00922985" w:rsidRPr="00922985">
        <w:rPr>
          <w:rFonts w:ascii="Book Antiqua" w:eastAsia="Batang" w:hAnsi="Book Antiqua"/>
          <w:lang w:val="es-EC"/>
        </w:rPr>
        <w:t xml:space="preserve"> podría variar hasta un 10% (condiciones asamblea constituyente)</w:t>
      </w:r>
      <w:r w:rsidR="00306DA3">
        <w:rPr>
          <w:rFonts w:ascii="Book Antiqua" w:eastAsia="Batang" w:hAnsi="Book Antiqua"/>
          <w:lang w:val="es-EC"/>
        </w:rPr>
        <w:t xml:space="preserve"> </w:t>
      </w:r>
      <w:r w:rsidR="00922985" w:rsidRPr="00922985">
        <w:rPr>
          <w:rFonts w:ascii="Book Antiqua" w:eastAsia="Batang" w:hAnsi="Book Antiqua"/>
          <w:lang w:val="es-EC"/>
        </w:rPr>
        <w:t>y que la misma tiene igual probabilidad que ocurra entre el rango de valores del 3</w:t>
      </w:r>
      <w:r w:rsidR="00306DA3">
        <w:rPr>
          <w:rFonts w:ascii="Book Antiqua" w:eastAsia="Batang" w:hAnsi="Book Antiqua"/>
          <w:lang w:val="es-EC"/>
        </w:rPr>
        <w:t>,</w:t>
      </w:r>
      <w:r w:rsidR="00922985" w:rsidRPr="00922985">
        <w:rPr>
          <w:rFonts w:ascii="Book Antiqua" w:eastAsia="Batang" w:hAnsi="Book Antiqua"/>
          <w:lang w:val="es-EC"/>
        </w:rPr>
        <w:t>621 hasta 3</w:t>
      </w:r>
      <w:r w:rsidR="00306DA3">
        <w:rPr>
          <w:rFonts w:ascii="Book Antiqua" w:eastAsia="Batang" w:hAnsi="Book Antiqua"/>
          <w:lang w:val="es-EC"/>
        </w:rPr>
        <w:t>,</w:t>
      </w:r>
      <w:r w:rsidR="00922985" w:rsidRPr="00922985">
        <w:rPr>
          <w:rFonts w:ascii="Book Antiqua" w:eastAsia="Batang" w:hAnsi="Book Antiqua"/>
          <w:lang w:val="es-EC"/>
        </w:rPr>
        <w:t>983.1</w:t>
      </w:r>
    </w:p>
    <w:p w:rsidR="00306DA3" w:rsidRPr="00922985" w:rsidRDefault="00306DA3" w:rsidP="00306DA3">
      <w:pPr>
        <w:spacing w:line="360" w:lineRule="auto"/>
        <w:jc w:val="both"/>
        <w:rPr>
          <w:rFonts w:ascii="Book Antiqua" w:eastAsia="Batang" w:hAnsi="Book Antiqua"/>
          <w:lang w:val="es-EC"/>
        </w:rPr>
      </w:pPr>
    </w:p>
    <w:p w:rsidR="00922985" w:rsidRPr="00922985" w:rsidRDefault="00306DA3" w:rsidP="00922985">
      <w:pPr>
        <w:spacing w:line="360" w:lineRule="auto"/>
        <w:ind w:firstLine="709"/>
        <w:jc w:val="both"/>
        <w:rPr>
          <w:rFonts w:ascii="Book Antiqua" w:eastAsia="Batang" w:hAnsi="Book Antiqua"/>
          <w:lang w:val="es-EC"/>
        </w:rPr>
      </w:pPr>
      <w:r>
        <w:rPr>
          <w:rFonts w:ascii="Book Antiqua" w:eastAsia="Batang" w:hAnsi="Book Antiqua"/>
          <w:lang w:val="es-EC"/>
        </w:rPr>
        <w:t>El Ahorro en facturación</w:t>
      </w:r>
      <w:r w:rsidR="00922985" w:rsidRPr="00922985">
        <w:rPr>
          <w:rFonts w:ascii="Book Antiqua" w:eastAsia="Batang" w:hAnsi="Book Antiqua"/>
          <w:lang w:val="es-EC"/>
        </w:rPr>
        <w:t xml:space="preserve"> está representado por las facturas anuladas las cuales en total son 8 facturas mensuales, equivalentes a 3714.01 al año.  Si consideramos que desde el punto de vista pesimista se podría obtener una eficiencia del 50%</w:t>
      </w:r>
      <w:r w:rsidR="00D96F32">
        <w:rPr>
          <w:rFonts w:ascii="Book Antiqua" w:eastAsia="Batang" w:hAnsi="Book Antiqua"/>
          <w:lang w:val="es-EC"/>
        </w:rPr>
        <w:t xml:space="preserve"> (4 facturas)</w:t>
      </w:r>
      <w:r w:rsidR="00922985" w:rsidRPr="00922985">
        <w:rPr>
          <w:rFonts w:ascii="Book Antiqua" w:eastAsia="Batang" w:hAnsi="Book Antiqua"/>
          <w:lang w:val="es-EC"/>
        </w:rPr>
        <w:t>, y muy probablemente la eficiencia real promedio sea del 75%, (6 facturas), podemos asumir una distribución Pert.  Como valor pesimista de 1</w:t>
      </w:r>
      <w:r w:rsidR="00677863">
        <w:rPr>
          <w:rFonts w:ascii="Book Antiqua" w:eastAsia="Batang" w:hAnsi="Book Antiqua"/>
          <w:lang w:val="es-EC"/>
        </w:rPr>
        <w:t>,</w:t>
      </w:r>
      <w:r w:rsidR="00922985" w:rsidRPr="00922985">
        <w:rPr>
          <w:rFonts w:ascii="Book Antiqua" w:eastAsia="Batang" w:hAnsi="Book Antiqua"/>
          <w:lang w:val="es-EC"/>
        </w:rPr>
        <w:t>857, más probable de 2</w:t>
      </w:r>
      <w:r w:rsidR="00677863">
        <w:rPr>
          <w:rFonts w:ascii="Book Antiqua" w:eastAsia="Batang" w:hAnsi="Book Antiqua"/>
          <w:lang w:val="es-EC"/>
        </w:rPr>
        <w:t>,</w:t>
      </w:r>
      <w:r w:rsidR="00922985" w:rsidRPr="00922985">
        <w:rPr>
          <w:rFonts w:ascii="Book Antiqua" w:eastAsia="Batang" w:hAnsi="Book Antiqua"/>
          <w:lang w:val="es-EC"/>
        </w:rPr>
        <w:t>785.51 y optimista de alcanzar 8 facturas con un valor de 3</w:t>
      </w:r>
      <w:r w:rsidR="00677863">
        <w:rPr>
          <w:rFonts w:ascii="Book Antiqua" w:eastAsia="Batang" w:hAnsi="Book Antiqua"/>
          <w:lang w:val="es-EC"/>
        </w:rPr>
        <w:t>,</w:t>
      </w:r>
      <w:r w:rsidR="00922985" w:rsidRPr="00922985">
        <w:rPr>
          <w:rFonts w:ascii="Book Antiqua" w:eastAsia="Batang" w:hAnsi="Book Antiqua"/>
          <w:lang w:val="es-EC"/>
        </w:rPr>
        <w:t>714.01</w:t>
      </w:r>
    </w:p>
    <w:p w:rsidR="00922985" w:rsidRPr="00922985" w:rsidRDefault="00922985" w:rsidP="00922985">
      <w:pPr>
        <w:spacing w:line="360" w:lineRule="auto"/>
        <w:ind w:firstLine="709"/>
        <w:jc w:val="both"/>
        <w:rPr>
          <w:rFonts w:ascii="Book Antiqua" w:eastAsia="Batang" w:hAnsi="Book Antiqua"/>
          <w:lang w:val="es-EC"/>
        </w:rPr>
      </w:pPr>
    </w:p>
    <w:p w:rsidR="00922985" w:rsidRPr="00922985" w:rsidRDefault="00922985" w:rsidP="00922985">
      <w:pPr>
        <w:spacing w:line="360" w:lineRule="auto"/>
        <w:ind w:firstLine="709"/>
        <w:jc w:val="both"/>
        <w:rPr>
          <w:rFonts w:ascii="Book Antiqua" w:eastAsia="Batang" w:hAnsi="Book Antiqua"/>
          <w:lang w:val="es-EC"/>
        </w:rPr>
      </w:pPr>
    </w:p>
    <w:p w:rsidR="00922985" w:rsidRPr="00922985" w:rsidRDefault="00922985" w:rsidP="00922985">
      <w:pPr>
        <w:spacing w:line="360" w:lineRule="auto"/>
        <w:ind w:firstLine="709"/>
        <w:jc w:val="both"/>
        <w:rPr>
          <w:rFonts w:ascii="Book Antiqua" w:eastAsia="Batang" w:hAnsi="Book Antiqua"/>
          <w:lang w:val="es-EC"/>
        </w:rPr>
      </w:pPr>
      <w:r w:rsidRPr="00922985">
        <w:rPr>
          <w:rFonts w:ascii="Book Antiqua" w:eastAsia="Batang" w:hAnsi="Book Antiqua"/>
          <w:lang w:val="es-EC"/>
        </w:rPr>
        <w:t>Con esto aplicamos un modelo de simulación @RISK con nuestros flujos de ahorro y verificamos los resultados.  Para el modelo se toma en cuenta 10000 iteraciones, lo que significan 10.000 tablas Excel con las diferentes posibilidades contempladas en el modelo, con esto, los resultados son:</w:t>
      </w:r>
    </w:p>
    <w:p w:rsidR="00922985" w:rsidRDefault="007D2D4B" w:rsidP="00922985">
      <w:pPr>
        <w:spacing w:line="360" w:lineRule="auto"/>
        <w:ind w:firstLine="709"/>
        <w:jc w:val="both"/>
        <w:rPr>
          <w:rFonts w:ascii="Book Antiqua" w:eastAsia="Batang" w:hAnsi="Book Antiqua"/>
          <w:lang w:val="es-EC"/>
        </w:rPr>
      </w:pPr>
      <w:r>
        <w:rPr>
          <w:noProof/>
        </w:rPr>
        <w:drawing>
          <wp:inline distT="0" distB="0" distL="0" distR="0">
            <wp:extent cx="1276350" cy="82867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1276350" cy="828675"/>
                    </a:xfrm>
                    <a:prstGeom prst="rect">
                      <a:avLst/>
                    </a:prstGeom>
                    <a:noFill/>
                    <a:ln w="9525">
                      <a:noFill/>
                      <a:miter lim="800000"/>
                      <a:headEnd/>
                      <a:tailEnd/>
                    </a:ln>
                  </pic:spPr>
                </pic:pic>
              </a:graphicData>
            </a:graphic>
          </wp:inline>
        </w:drawing>
      </w:r>
    </w:p>
    <w:p w:rsidR="00677863" w:rsidRPr="00677863" w:rsidRDefault="007D2D4B" w:rsidP="00922985">
      <w:pPr>
        <w:spacing w:line="360" w:lineRule="auto"/>
        <w:ind w:firstLine="709"/>
        <w:jc w:val="both"/>
        <w:rPr>
          <w:rFonts w:ascii="Book Antiqua" w:eastAsia="Batang" w:hAnsi="Book Antiqua"/>
          <w:lang w:val="es-EC"/>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10225" cy="4289425"/>
            <wp:effectExtent l="19050" t="0" r="0" b="0"/>
            <wp:wrapNone/>
            <wp:docPr id="2863" name="Imagen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50"/>
                    <a:srcRect/>
                    <a:stretch>
                      <a:fillRect/>
                    </a:stretch>
                  </pic:blipFill>
                  <pic:spPr bwMode="auto">
                    <a:xfrm>
                      <a:off x="0" y="0"/>
                      <a:ext cx="5610225" cy="4289425"/>
                    </a:xfrm>
                    <a:prstGeom prst="rect">
                      <a:avLst/>
                    </a:prstGeom>
                    <a:noFill/>
                    <a:ln w="9525">
                      <a:noFill/>
                      <a:miter lim="800000"/>
                      <a:headEnd/>
                      <a:tailEnd/>
                    </a:ln>
                  </pic:spPr>
                </pic:pic>
              </a:graphicData>
            </a:graphic>
          </wp:anchor>
        </w:drawing>
      </w:r>
    </w:p>
    <w:p w:rsidR="00677863" w:rsidRPr="00677863" w:rsidRDefault="00677863" w:rsidP="00922985">
      <w:pPr>
        <w:spacing w:line="360" w:lineRule="auto"/>
        <w:ind w:firstLine="709"/>
        <w:jc w:val="both"/>
        <w:rPr>
          <w:rFonts w:ascii="Book Antiqua" w:eastAsia="Batang" w:hAnsi="Book Antiqua"/>
          <w:lang w:val="es-EC"/>
        </w:rPr>
      </w:pPr>
    </w:p>
    <w:p w:rsidR="00922985" w:rsidRPr="00922985" w:rsidRDefault="00922985" w:rsidP="00922985">
      <w:pPr>
        <w:spacing w:line="360" w:lineRule="auto"/>
        <w:ind w:firstLine="709"/>
        <w:jc w:val="both"/>
        <w:rPr>
          <w:rFonts w:ascii="Book Antiqua" w:eastAsia="Batang" w:hAnsi="Book Antiqua"/>
          <w:lang w:val="es-EC"/>
        </w:rPr>
      </w:pPr>
      <w:r w:rsidRPr="00922985">
        <w:rPr>
          <w:rFonts w:ascii="Book Antiqua" w:eastAsia="Batang" w:hAnsi="Book Antiqua"/>
          <w:lang w:val="es-EC"/>
        </w:rPr>
        <w:t>El valor medio del van es de 5521, y no existe ninguna probabilidad de que el van sea negativo.  Los resultados de la simulación se encuentran en la tabla adjunta.</w:t>
      </w:r>
    </w:p>
    <w:p w:rsidR="007F5570" w:rsidRPr="00922985" w:rsidRDefault="007F5570" w:rsidP="008747F7">
      <w:pPr>
        <w:spacing w:line="360" w:lineRule="auto"/>
        <w:ind w:firstLine="709"/>
        <w:jc w:val="both"/>
        <w:rPr>
          <w:rFonts w:ascii="Book Antiqua" w:eastAsia="Batang" w:hAnsi="Book Antiqua"/>
          <w:lang w:val="es-EC"/>
        </w:rPr>
      </w:pPr>
    </w:p>
    <w:p w:rsidR="007F5570" w:rsidRPr="00922985" w:rsidRDefault="00353027" w:rsidP="00922985">
      <w:pPr>
        <w:spacing w:line="360" w:lineRule="auto"/>
        <w:ind w:firstLine="709"/>
        <w:jc w:val="both"/>
        <w:rPr>
          <w:rFonts w:ascii="Book Antiqua" w:eastAsia="Batang" w:hAnsi="Book Antiqua"/>
          <w:lang w:val="es-EC"/>
        </w:rPr>
      </w:pPr>
      <w:r w:rsidRPr="00922985">
        <w:rPr>
          <w:rFonts w:ascii="Book Antiqua" w:eastAsia="Batang" w:hAnsi="Book Antiqua"/>
          <w:lang w:val="es-EC"/>
        </w:rPr>
        <w:pict>
          <v:rect id="_x0000_s1433" style="position:absolute;left:0;text-align:left;margin-left:405pt;margin-top:-1in;width:36pt;height:27pt;z-index:251655168" stroked="f"/>
        </w:pict>
      </w:r>
    </w:p>
    <w:p w:rsidR="008A0BB2" w:rsidRPr="00922985" w:rsidRDefault="008A0BB2" w:rsidP="00922985">
      <w:pPr>
        <w:spacing w:line="360" w:lineRule="auto"/>
        <w:ind w:firstLine="709"/>
        <w:jc w:val="both"/>
        <w:rPr>
          <w:rFonts w:ascii="Book Antiqua" w:eastAsia="Batang" w:hAnsi="Book Antiqua"/>
          <w:lang w:val="es-EC"/>
        </w:rPr>
      </w:pPr>
    </w:p>
    <w:p w:rsidR="00D81A8C" w:rsidRPr="00922985" w:rsidRDefault="00D81A8C" w:rsidP="008747F7">
      <w:pPr>
        <w:spacing w:line="360" w:lineRule="auto"/>
        <w:ind w:firstLine="709"/>
        <w:jc w:val="both"/>
        <w:rPr>
          <w:rFonts w:ascii="Book Antiqua" w:eastAsia="Batang" w:hAnsi="Book Antiqua"/>
          <w:lang w:val="es-EC"/>
        </w:rPr>
      </w:pPr>
    </w:p>
    <w:p w:rsidR="00D81A8C" w:rsidRPr="00922985" w:rsidRDefault="00D81A8C" w:rsidP="008747F7">
      <w:pPr>
        <w:spacing w:line="360" w:lineRule="auto"/>
        <w:ind w:firstLine="709"/>
        <w:jc w:val="both"/>
        <w:rPr>
          <w:rFonts w:ascii="Book Antiqua" w:eastAsia="Batang" w:hAnsi="Book Antiqua"/>
          <w:lang w:val="es-EC"/>
        </w:rPr>
      </w:pPr>
    </w:p>
    <w:p w:rsidR="00D81A8C" w:rsidRPr="00922985" w:rsidRDefault="00D81A8C" w:rsidP="008747F7">
      <w:pPr>
        <w:spacing w:line="360" w:lineRule="auto"/>
        <w:ind w:firstLine="709"/>
        <w:jc w:val="both"/>
        <w:rPr>
          <w:rFonts w:ascii="Book Antiqua" w:eastAsia="Batang" w:hAnsi="Book Antiqua"/>
          <w:lang w:val="es-EC"/>
        </w:rPr>
      </w:pPr>
    </w:p>
    <w:p w:rsidR="00D81A8C" w:rsidRPr="00922985" w:rsidRDefault="00D81A8C" w:rsidP="008747F7">
      <w:pPr>
        <w:spacing w:line="360" w:lineRule="auto"/>
        <w:ind w:firstLine="709"/>
        <w:jc w:val="both"/>
        <w:rPr>
          <w:rFonts w:ascii="Book Antiqua" w:eastAsia="Batang" w:hAnsi="Book Antiqua"/>
          <w:lang w:val="es-EC"/>
        </w:rPr>
      </w:pPr>
    </w:p>
    <w:p w:rsidR="00DC7987" w:rsidRPr="00922985" w:rsidRDefault="00DC7987" w:rsidP="008747F7">
      <w:pPr>
        <w:spacing w:line="360" w:lineRule="auto"/>
        <w:ind w:firstLine="709"/>
        <w:jc w:val="both"/>
        <w:rPr>
          <w:rFonts w:ascii="Book Antiqua" w:eastAsia="Batang" w:hAnsi="Book Antiqua"/>
          <w:lang w:val="es-EC"/>
        </w:rPr>
      </w:pPr>
    </w:p>
    <w:p w:rsidR="00D81A8C" w:rsidRPr="00922985" w:rsidRDefault="00D81A8C" w:rsidP="008747F7">
      <w:pPr>
        <w:spacing w:line="360" w:lineRule="auto"/>
        <w:ind w:firstLine="709"/>
        <w:jc w:val="both"/>
        <w:rPr>
          <w:rFonts w:ascii="Book Antiqua" w:eastAsia="Batang" w:hAnsi="Book Antiqua"/>
          <w:lang w:val="es-EC"/>
        </w:rPr>
      </w:pPr>
    </w:p>
    <w:p w:rsidR="00D81A8C" w:rsidRDefault="00D81A8C" w:rsidP="008747F7">
      <w:pPr>
        <w:spacing w:line="360" w:lineRule="auto"/>
        <w:ind w:firstLine="709"/>
        <w:jc w:val="center"/>
        <w:rPr>
          <w:rFonts w:ascii="Book Antiqua" w:eastAsia="Batang" w:hAnsi="Book Antiqua"/>
          <w:b/>
          <w:caps/>
          <w:lang w:val="es-EC"/>
        </w:rPr>
      </w:pPr>
    </w:p>
    <w:p w:rsidR="00D81A8C" w:rsidRDefault="00D81A8C" w:rsidP="008747F7">
      <w:pPr>
        <w:spacing w:line="360" w:lineRule="auto"/>
        <w:ind w:firstLine="709"/>
        <w:jc w:val="center"/>
        <w:rPr>
          <w:rFonts w:ascii="Book Antiqua" w:eastAsia="Batang" w:hAnsi="Book Antiqua"/>
          <w:b/>
          <w:caps/>
          <w:lang w:val="es-EC"/>
        </w:rPr>
      </w:pPr>
    </w:p>
    <w:p w:rsidR="00677863" w:rsidRDefault="00677863" w:rsidP="00677863">
      <w:pPr>
        <w:jc w:val="both"/>
        <w:rPr>
          <w:rFonts w:ascii="Book Antiqua" w:hAnsi="Book Antiqua" w:cs="Arial"/>
        </w:rPr>
      </w:pPr>
      <w:r w:rsidRPr="00B57B95">
        <w:rPr>
          <w:rFonts w:ascii="Book Antiqua" w:hAnsi="Book Antiqua" w:cs="Arial"/>
        </w:rPr>
        <w:t>El valor medio del van es de 5</w:t>
      </w:r>
      <w:r w:rsidR="00D96F32">
        <w:rPr>
          <w:rFonts w:ascii="Book Antiqua" w:hAnsi="Book Antiqua" w:cs="Arial"/>
        </w:rPr>
        <w:t>,</w:t>
      </w:r>
      <w:r w:rsidRPr="00B57B95">
        <w:rPr>
          <w:rFonts w:ascii="Book Antiqua" w:hAnsi="Book Antiqua" w:cs="Arial"/>
        </w:rPr>
        <w:t xml:space="preserve">521, y no existe </w:t>
      </w:r>
      <w:r>
        <w:rPr>
          <w:rFonts w:ascii="Book Antiqua" w:hAnsi="Book Antiqua" w:cs="Arial"/>
        </w:rPr>
        <w:t>ninguna probabilidad d</w:t>
      </w:r>
      <w:r w:rsidRPr="00B57B95">
        <w:rPr>
          <w:rFonts w:ascii="Book Antiqua" w:hAnsi="Book Antiqua" w:cs="Arial"/>
        </w:rPr>
        <w:t xml:space="preserve">e que el van sea negativo.  </w:t>
      </w:r>
    </w:p>
    <w:p w:rsidR="00677863" w:rsidRDefault="00677863" w:rsidP="00677863">
      <w:pPr>
        <w:jc w:val="both"/>
        <w:rPr>
          <w:rFonts w:ascii="Book Antiqua" w:hAnsi="Book Antiqua" w:cs="Arial"/>
        </w:rPr>
      </w:pPr>
    </w:p>
    <w:p w:rsidR="00677863" w:rsidRDefault="00677863" w:rsidP="00677863">
      <w:pPr>
        <w:jc w:val="both"/>
        <w:rPr>
          <w:rFonts w:ascii="Book Antiqua" w:hAnsi="Book Antiqua" w:cs="Arial"/>
        </w:rPr>
      </w:pPr>
    </w:p>
    <w:p w:rsidR="00677863" w:rsidRPr="0014074B" w:rsidRDefault="00677863" w:rsidP="00677863">
      <w:pPr>
        <w:jc w:val="both"/>
        <w:rPr>
          <w:rFonts w:ascii="Book Antiqua" w:hAnsi="Book Antiqua" w:cs="Arial"/>
          <w:b/>
          <w:u w:val="single"/>
        </w:rPr>
      </w:pPr>
      <w:r w:rsidRPr="0014074B">
        <w:rPr>
          <w:rFonts w:ascii="Book Antiqua" w:hAnsi="Book Antiqua" w:cs="Arial"/>
          <w:b/>
          <w:u w:val="single"/>
        </w:rPr>
        <w:t>VAN (2)</w:t>
      </w:r>
    </w:p>
    <w:p w:rsidR="00677863" w:rsidRDefault="00677863" w:rsidP="00677863">
      <w:pPr>
        <w:jc w:val="both"/>
        <w:rPr>
          <w:rFonts w:ascii="Book Antiqua" w:hAnsi="Book Antiqua" w:cs="Arial"/>
        </w:rPr>
      </w:pPr>
    </w:p>
    <w:p w:rsidR="00677863" w:rsidRDefault="00677863" w:rsidP="00677863">
      <w:pPr>
        <w:jc w:val="both"/>
        <w:rPr>
          <w:rFonts w:ascii="Book Antiqua" w:hAnsi="Book Antiqua" w:cs="Arial"/>
        </w:rPr>
      </w:pPr>
    </w:p>
    <w:p w:rsidR="00677863" w:rsidRPr="0014074B" w:rsidRDefault="00677863" w:rsidP="0014074B">
      <w:pPr>
        <w:spacing w:line="360" w:lineRule="auto"/>
        <w:ind w:firstLine="709"/>
        <w:jc w:val="both"/>
        <w:rPr>
          <w:rFonts w:ascii="Book Antiqua" w:eastAsia="Batang" w:hAnsi="Book Antiqua"/>
          <w:lang w:val="es-EC"/>
        </w:rPr>
      </w:pPr>
      <w:r w:rsidRPr="0014074B">
        <w:rPr>
          <w:rFonts w:ascii="Book Antiqua" w:eastAsia="Batang" w:hAnsi="Book Antiqua"/>
          <w:lang w:val="es-EC"/>
        </w:rPr>
        <w:t>Aun considerando que el rango varía al doble de inversión, tenemos en cuenta  que se duplica la inversión a 7</w:t>
      </w:r>
      <w:r w:rsidR="0014074B" w:rsidRPr="0014074B">
        <w:rPr>
          <w:rFonts w:ascii="Book Antiqua" w:eastAsia="Batang" w:hAnsi="Book Antiqua"/>
          <w:lang w:val="es-EC"/>
        </w:rPr>
        <w:t>,</w:t>
      </w:r>
      <w:r w:rsidRPr="0014074B">
        <w:rPr>
          <w:rFonts w:ascii="Book Antiqua" w:eastAsia="Batang" w:hAnsi="Book Antiqua"/>
          <w:lang w:val="es-EC"/>
        </w:rPr>
        <w:t>242, en las condiciones mas adversas,  tenemos que los resultados variarían en lo siguiente:</w:t>
      </w:r>
    </w:p>
    <w:p w:rsidR="00677863" w:rsidRPr="0014074B" w:rsidRDefault="00677863" w:rsidP="0014074B">
      <w:pPr>
        <w:spacing w:line="360" w:lineRule="auto"/>
        <w:ind w:firstLine="709"/>
        <w:jc w:val="both"/>
        <w:rPr>
          <w:rFonts w:ascii="Book Antiqua" w:eastAsia="Batang" w:hAnsi="Book Antiqua"/>
          <w:lang w:val="es-EC"/>
        </w:rPr>
      </w:pPr>
    </w:p>
    <w:p w:rsidR="00677863" w:rsidRPr="0014074B" w:rsidRDefault="00677863" w:rsidP="0014074B">
      <w:pPr>
        <w:spacing w:line="360" w:lineRule="auto"/>
        <w:ind w:firstLine="709"/>
        <w:jc w:val="both"/>
        <w:rPr>
          <w:rFonts w:ascii="Book Antiqua" w:eastAsia="Batang" w:hAnsi="Book Antiqua"/>
          <w:lang w:val="es-EC"/>
        </w:rPr>
      </w:pPr>
      <w:r w:rsidRPr="0014074B">
        <w:rPr>
          <w:rFonts w:ascii="Book Antiqua" w:eastAsia="Batang" w:hAnsi="Book Antiqua"/>
          <w:lang w:val="es-EC"/>
        </w:rPr>
        <w:t>El valor medio del van es de 3</w:t>
      </w:r>
      <w:r w:rsidR="0014074B" w:rsidRPr="0014074B">
        <w:rPr>
          <w:rFonts w:ascii="Book Antiqua" w:eastAsia="Batang" w:hAnsi="Book Antiqua"/>
          <w:lang w:val="es-EC"/>
        </w:rPr>
        <w:t>,</w:t>
      </w:r>
      <w:r w:rsidRPr="0014074B">
        <w:rPr>
          <w:rFonts w:ascii="Book Antiqua" w:eastAsia="Batang" w:hAnsi="Book Antiqua"/>
          <w:lang w:val="es-EC"/>
        </w:rPr>
        <w:t>892, y no existe ninguna probabilidad de que el van sea negativo.  Los resultados de la simulación se encuentran en la tabla adjunta.</w:t>
      </w:r>
    </w:p>
    <w:p w:rsidR="00677863" w:rsidRPr="00B57B95" w:rsidRDefault="00677863" w:rsidP="00677863">
      <w:pPr>
        <w:jc w:val="both"/>
        <w:rPr>
          <w:rFonts w:ascii="Book Antiqua" w:hAnsi="Book Antiqua" w:cs="Arial"/>
        </w:rPr>
      </w:pPr>
    </w:p>
    <w:p w:rsidR="00677863" w:rsidRDefault="007D2D4B" w:rsidP="008747F7">
      <w:pPr>
        <w:spacing w:line="360" w:lineRule="auto"/>
        <w:ind w:firstLine="709"/>
        <w:jc w:val="center"/>
        <w:rPr>
          <w:rFonts w:ascii="Book Antiqua" w:eastAsia="Batang" w:hAnsi="Book Antiqua"/>
          <w:b/>
          <w:caps/>
        </w:rPr>
      </w:pPr>
      <w:r>
        <w:rPr>
          <w:noProof/>
        </w:rPr>
        <w:drawing>
          <wp:inline distT="0" distB="0" distL="0" distR="0">
            <wp:extent cx="1276350" cy="82867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1276350" cy="828675"/>
                    </a:xfrm>
                    <a:prstGeom prst="rect">
                      <a:avLst/>
                    </a:prstGeom>
                    <a:noFill/>
                    <a:ln w="9525">
                      <a:noFill/>
                      <a:miter lim="800000"/>
                      <a:headEnd/>
                      <a:tailEnd/>
                    </a:ln>
                  </pic:spPr>
                </pic:pic>
              </a:graphicData>
            </a:graphic>
          </wp:inline>
        </w:drawing>
      </w:r>
    </w:p>
    <w:p w:rsidR="00677863" w:rsidRDefault="007D2D4B" w:rsidP="008747F7">
      <w:pPr>
        <w:spacing w:line="360" w:lineRule="auto"/>
        <w:ind w:firstLine="709"/>
        <w:jc w:val="center"/>
        <w:rPr>
          <w:rFonts w:ascii="Book Antiqua" w:eastAsia="Batang" w:hAnsi="Book Antiqua"/>
          <w:b/>
          <w:caps/>
        </w:rPr>
      </w:pP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78105</wp:posOffset>
            </wp:positionV>
            <wp:extent cx="4686300" cy="3456940"/>
            <wp:effectExtent l="19050" t="0" r="0" b="0"/>
            <wp:wrapNone/>
            <wp:docPr id="2864" name="Imagen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52"/>
                    <a:srcRect/>
                    <a:stretch>
                      <a:fillRect/>
                    </a:stretch>
                  </pic:blipFill>
                  <pic:spPr bwMode="auto">
                    <a:xfrm>
                      <a:off x="0" y="0"/>
                      <a:ext cx="4686300" cy="3456940"/>
                    </a:xfrm>
                    <a:prstGeom prst="rect">
                      <a:avLst/>
                    </a:prstGeom>
                    <a:noFill/>
                    <a:ln w="9525">
                      <a:noFill/>
                      <a:miter lim="800000"/>
                      <a:headEnd/>
                      <a:tailEnd/>
                    </a:ln>
                  </pic:spPr>
                </pic:pic>
              </a:graphicData>
            </a:graphic>
          </wp:anchor>
        </w:drawing>
      </w: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10600A" w:rsidRDefault="0010600A" w:rsidP="0014074B">
      <w:pPr>
        <w:spacing w:line="360" w:lineRule="auto"/>
        <w:ind w:firstLine="709"/>
        <w:rPr>
          <w:rFonts w:ascii="Book Antiqua" w:eastAsia="Batang" w:hAnsi="Book Antiqua"/>
          <w:b/>
          <w:caps/>
          <w:u w:val="single"/>
        </w:rPr>
      </w:pPr>
    </w:p>
    <w:p w:rsidR="00677863" w:rsidRPr="0014074B" w:rsidRDefault="0014074B" w:rsidP="0014074B">
      <w:pPr>
        <w:spacing w:line="360" w:lineRule="auto"/>
        <w:ind w:firstLine="709"/>
        <w:rPr>
          <w:rFonts w:ascii="Book Antiqua" w:eastAsia="Batang" w:hAnsi="Book Antiqua"/>
          <w:b/>
          <w:caps/>
          <w:u w:val="single"/>
        </w:rPr>
      </w:pPr>
      <w:r w:rsidRPr="0014074B">
        <w:rPr>
          <w:rFonts w:ascii="Book Antiqua" w:eastAsia="Batang" w:hAnsi="Book Antiqua"/>
          <w:b/>
          <w:caps/>
          <w:u w:val="single"/>
        </w:rPr>
        <w:t>VAN (3)</w:t>
      </w:r>
    </w:p>
    <w:p w:rsidR="0014074B" w:rsidRDefault="0014074B" w:rsidP="008747F7">
      <w:pPr>
        <w:spacing w:line="360" w:lineRule="auto"/>
        <w:ind w:firstLine="709"/>
        <w:jc w:val="center"/>
        <w:rPr>
          <w:rFonts w:ascii="Book Antiqua" w:eastAsia="Batang" w:hAnsi="Book Antiqua"/>
          <w:b/>
          <w:caps/>
        </w:rPr>
      </w:pPr>
    </w:p>
    <w:p w:rsidR="0014074B" w:rsidRPr="0014074B" w:rsidRDefault="0014074B" w:rsidP="0014074B">
      <w:pPr>
        <w:spacing w:line="360" w:lineRule="auto"/>
        <w:ind w:firstLine="709"/>
        <w:jc w:val="both"/>
        <w:rPr>
          <w:rFonts w:ascii="Book Antiqua" w:eastAsia="Batang" w:hAnsi="Book Antiqua"/>
          <w:lang w:val="es-EC"/>
        </w:rPr>
      </w:pPr>
      <w:r w:rsidRPr="0014074B">
        <w:rPr>
          <w:rFonts w:ascii="Book Antiqua" w:eastAsia="Batang" w:hAnsi="Book Antiqua"/>
          <w:lang w:val="es-EC"/>
        </w:rPr>
        <w:t xml:space="preserve">    Si adicionalmente a que se de una posibilidad de duplicar la inversión considerando que no se alcanzan las metas propuestas en el primer año.  Se alcanza solo min</w:t>
      </w:r>
      <w:r w:rsidR="0010600A" w:rsidRPr="0014074B">
        <w:rPr>
          <w:rFonts w:ascii="Book Antiqua" w:eastAsia="Batang" w:hAnsi="Book Antiqua"/>
          <w:lang w:val="es-EC"/>
        </w:rPr>
        <w:t>: 928.5</w:t>
      </w:r>
      <w:r>
        <w:rPr>
          <w:rFonts w:ascii="Book Antiqua" w:eastAsia="Batang" w:hAnsi="Book Antiqua"/>
          <w:lang w:val="es-EC"/>
        </w:rPr>
        <w:t xml:space="preserve"> </w:t>
      </w:r>
      <w:r w:rsidR="0010600A">
        <w:rPr>
          <w:rFonts w:ascii="Book Antiqua" w:eastAsia="Batang" w:hAnsi="Book Antiqua"/>
          <w:lang w:val="es-EC"/>
        </w:rPr>
        <w:t>(2</w:t>
      </w:r>
      <w:r>
        <w:rPr>
          <w:rFonts w:ascii="Book Antiqua" w:eastAsia="Batang" w:hAnsi="Book Antiqua"/>
          <w:lang w:val="es-EC"/>
        </w:rPr>
        <w:t xml:space="preserve"> </w:t>
      </w:r>
      <w:r w:rsidR="0010600A">
        <w:rPr>
          <w:rFonts w:ascii="Book Antiqua" w:eastAsia="Batang" w:hAnsi="Book Antiqua"/>
          <w:lang w:val="es-EC"/>
        </w:rPr>
        <w:t>facturas)</w:t>
      </w:r>
      <w:r w:rsidRPr="0014074B">
        <w:rPr>
          <w:rFonts w:ascii="Book Antiqua" w:eastAsia="Batang" w:hAnsi="Book Antiqua"/>
          <w:lang w:val="es-EC"/>
        </w:rPr>
        <w:t>, mprob</w:t>
      </w:r>
      <w:r>
        <w:rPr>
          <w:rFonts w:ascii="Book Antiqua" w:eastAsia="Batang" w:hAnsi="Book Antiqua"/>
          <w:lang w:val="es-EC"/>
        </w:rPr>
        <w:t xml:space="preserve"> (4 </w:t>
      </w:r>
      <w:r w:rsidR="0010600A">
        <w:rPr>
          <w:rFonts w:ascii="Book Antiqua" w:eastAsia="Batang" w:hAnsi="Book Antiqua"/>
          <w:lang w:val="es-EC"/>
        </w:rPr>
        <w:t>facturas)</w:t>
      </w:r>
      <w:r w:rsidRPr="0014074B">
        <w:rPr>
          <w:rFonts w:ascii="Book Antiqua" w:eastAsia="Batang" w:hAnsi="Book Antiqua"/>
          <w:lang w:val="es-EC"/>
        </w:rPr>
        <w:t>: 1</w:t>
      </w:r>
      <w:r>
        <w:rPr>
          <w:rFonts w:ascii="Book Antiqua" w:eastAsia="Batang" w:hAnsi="Book Antiqua"/>
          <w:lang w:val="es-EC"/>
        </w:rPr>
        <w:t>,</w:t>
      </w:r>
      <w:r w:rsidRPr="0014074B">
        <w:rPr>
          <w:rFonts w:ascii="Book Antiqua" w:eastAsia="Batang" w:hAnsi="Book Antiqua"/>
          <w:lang w:val="es-EC"/>
        </w:rPr>
        <w:t>857, max</w:t>
      </w:r>
      <w:r>
        <w:rPr>
          <w:rFonts w:ascii="Book Antiqua" w:eastAsia="Batang" w:hAnsi="Book Antiqua"/>
          <w:lang w:val="es-EC"/>
        </w:rPr>
        <w:t xml:space="preserve"> (6 </w:t>
      </w:r>
      <w:r w:rsidR="0010600A">
        <w:rPr>
          <w:rFonts w:ascii="Book Antiqua" w:eastAsia="Batang" w:hAnsi="Book Antiqua"/>
          <w:lang w:val="es-EC"/>
        </w:rPr>
        <w:t>facturas):</w:t>
      </w:r>
      <w:r w:rsidRPr="0014074B">
        <w:rPr>
          <w:rFonts w:ascii="Book Antiqua" w:eastAsia="Batang" w:hAnsi="Book Antiqua"/>
          <w:lang w:val="es-EC"/>
        </w:rPr>
        <w:t xml:space="preserve"> 2</w:t>
      </w:r>
      <w:r>
        <w:rPr>
          <w:rFonts w:ascii="Book Antiqua" w:eastAsia="Batang" w:hAnsi="Book Antiqua"/>
          <w:lang w:val="es-EC"/>
        </w:rPr>
        <w:t>,</w:t>
      </w:r>
      <w:r w:rsidRPr="0014074B">
        <w:rPr>
          <w:rFonts w:ascii="Book Antiqua" w:eastAsia="Batang" w:hAnsi="Book Antiqua"/>
          <w:lang w:val="es-EC"/>
        </w:rPr>
        <w:t>785.51</w:t>
      </w:r>
      <w:r>
        <w:rPr>
          <w:rFonts w:ascii="Book Antiqua" w:eastAsia="Batang" w:hAnsi="Book Antiqua"/>
          <w:lang w:val="es-EC"/>
        </w:rPr>
        <w:t xml:space="preserve"> </w:t>
      </w:r>
    </w:p>
    <w:p w:rsidR="0014074B" w:rsidRPr="0014074B" w:rsidRDefault="0014074B" w:rsidP="0014074B">
      <w:pPr>
        <w:spacing w:line="360" w:lineRule="auto"/>
        <w:ind w:firstLine="709"/>
        <w:jc w:val="both"/>
        <w:rPr>
          <w:rFonts w:ascii="Book Antiqua" w:eastAsia="Batang" w:hAnsi="Book Antiqua"/>
          <w:lang w:val="es-EC"/>
        </w:rPr>
      </w:pPr>
    </w:p>
    <w:p w:rsidR="00677863" w:rsidRDefault="007D2D4B" w:rsidP="0014074B">
      <w:pPr>
        <w:spacing w:line="360" w:lineRule="auto"/>
        <w:ind w:firstLine="709"/>
        <w:jc w:val="both"/>
        <w:rPr>
          <w:rFonts w:ascii="Book Antiqua" w:eastAsia="Batang" w:hAnsi="Book Antiqua"/>
          <w:b/>
          <w:caps/>
        </w:rPr>
      </w:pPr>
      <w:r>
        <w:rPr>
          <w:noProof/>
        </w:rPr>
        <w:drawing>
          <wp:anchor distT="0" distB="0" distL="114300" distR="114300" simplePos="0" relativeHeight="251666432" behindDoc="0" locked="0" layoutInCell="1" allowOverlap="1">
            <wp:simplePos x="0" y="0"/>
            <wp:positionH relativeFrom="column">
              <wp:posOffset>2743200</wp:posOffset>
            </wp:positionH>
            <wp:positionV relativeFrom="paragraph">
              <wp:posOffset>771525</wp:posOffset>
            </wp:positionV>
            <wp:extent cx="2057400" cy="1819275"/>
            <wp:effectExtent l="19050" t="0" r="0" b="0"/>
            <wp:wrapSquare wrapText="bothSides"/>
            <wp:docPr id="2867" name="Imagen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53"/>
                    <a:srcRect/>
                    <a:stretch>
                      <a:fillRect/>
                    </a:stretch>
                  </pic:blipFill>
                  <pic:spPr bwMode="auto">
                    <a:xfrm>
                      <a:off x="0" y="0"/>
                      <a:ext cx="2057400" cy="1819275"/>
                    </a:xfrm>
                    <a:prstGeom prst="rect">
                      <a:avLst/>
                    </a:prstGeom>
                    <a:noFill/>
                    <a:ln w="9525">
                      <a:noFill/>
                      <a:miter lim="800000"/>
                      <a:headEnd/>
                      <a:tailEnd/>
                    </a:ln>
                  </pic:spPr>
                </pic:pic>
              </a:graphicData>
            </a:graphic>
          </wp:anchor>
        </w:drawing>
      </w:r>
      <w:r w:rsidR="0014074B" w:rsidRPr="0014074B">
        <w:rPr>
          <w:rFonts w:ascii="Book Antiqua" w:eastAsia="Batang" w:hAnsi="Book Antiqua"/>
          <w:lang w:val="es-EC"/>
        </w:rPr>
        <w:t>El valor medio del van es de 3</w:t>
      </w:r>
      <w:r w:rsidR="0014074B">
        <w:rPr>
          <w:rFonts w:ascii="Book Antiqua" w:eastAsia="Batang" w:hAnsi="Book Antiqua"/>
          <w:lang w:val="es-EC"/>
        </w:rPr>
        <w:t>,</w:t>
      </w:r>
      <w:r w:rsidR="0014074B" w:rsidRPr="0014074B">
        <w:rPr>
          <w:rFonts w:ascii="Book Antiqua" w:eastAsia="Batang" w:hAnsi="Book Antiqua"/>
          <w:lang w:val="es-EC"/>
        </w:rPr>
        <w:t>085.336, y  existe una probabilidad  del 0.07% de que el van sea negativo.  Los resultados de la simulación se encuentran en la tabla adjunta</w:t>
      </w:r>
      <w:r w:rsidR="0014074B" w:rsidRPr="00B57B95">
        <w:rPr>
          <w:rFonts w:ascii="Book Antiqua" w:hAnsi="Book Antiqua" w:cs="Arial"/>
        </w:rPr>
        <w:t>.</w:t>
      </w:r>
    </w:p>
    <w:p w:rsidR="00677863" w:rsidRDefault="007D2D4B" w:rsidP="008747F7">
      <w:pPr>
        <w:spacing w:line="360" w:lineRule="auto"/>
        <w:ind w:firstLine="709"/>
        <w:jc w:val="center"/>
        <w:rPr>
          <w:rFonts w:ascii="Book Antiqua" w:eastAsia="Batang" w:hAnsi="Book Antiqua"/>
          <w:b/>
          <w:caps/>
        </w:rPr>
      </w:pPr>
      <w:r>
        <w:rPr>
          <w:noProof/>
        </w:rPr>
        <w:drawing>
          <wp:anchor distT="0" distB="0" distL="114300" distR="114300" simplePos="0" relativeHeight="251665408" behindDoc="0" locked="0" layoutInCell="1" allowOverlap="1">
            <wp:simplePos x="0" y="0"/>
            <wp:positionH relativeFrom="column">
              <wp:posOffset>571500</wp:posOffset>
            </wp:positionH>
            <wp:positionV relativeFrom="paragraph">
              <wp:posOffset>147955</wp:posOffset>
            </wp:positionV>
            <wp:extent cx="1276350" cy="838200"/>
            <wp:effectExtent l="19050" t="0" r="0" b="0"/>
            <wp:wrapSquare wrapText="bothSides"/>
            <wp:docPr id="2866" name="Imagen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54"/>
                    <a:srcRect/>
                    <a:stretch>
                      <a:fillRect/>
                    </a:stretch>
                  </pic:blipFill>
                  <pic:spPr bwMode="auto">
                    <a:xfrm>
                      <a:off x="0" y="0"/>
                      <a:ext cx="1276350" cy="838200"/>
                    </a:xfrm>
                    <a:prstGeom prst="rect">
                      <a:avLst/>
                    </a:prstGeom>
                    <a:noFill/>
                    <a:ln w="9525">
                      <a:noFill/>
                      <a:miter lim="800000"/>
                      <a:headEnd/>
                      <a:tailEnd/>
                    </a:ln>
                  </pic:spPr>
                </pic:pic>
              </a:graphicData>
            </a:graphic>
          </wp:anchor>
        </w:drawing>
      </w:r>
    </w:p>
    <w:p w:rsidR="00677863" w:rsidRDefault="00677863" w:rsidP="008747F7">
      <w:pPr>
        <w:spacing w:line="360" w:lineRule="auto"/>
        <w:ind w:firstLine="709"/>
        <w:jc w:val="center"/>
        <w:rPr>
          <w:rFonts w:ascii="Book Antiqua" w:eastAsia="Batang" w:hAnsi="Book Antiqua"/>
          <w:b/>
          <w:caps/>
        </w:rPr>
      </w:pPr>
    </w:p>
    <w:p w:rsidR="00012A40" w:rsidRPr="00012A40" w:rsidRDefault="00012A40" w:rsidP="008747F7">
      <w:pPr>
        <w:spacing w:line="360" w:lineRule="auto"/>
        <w:ind w:firstLine="709"/>
        <w:jc w:val="center"/>
        <w:rPr>
          <w:rFonts w:ascii="Book Antiqua" w:eastAsia="Batang" w:hAnsi="Book Antiqua"/>
          <w:b/>
          <w:caps/>
        </w:rPr>
      </w:pPr>
    </w:p>
    <w:p w:rsidR="0014074B" w:rsidRDefault="0014074B" w:rsidP="008747F7">
      <w:pPr>
        <w:spacing w:line="360" w:lineRule="auto"/>
        <w:ind w:firstLine="709"/>
        <w:jc w:val="center"/>
        <w:rPr>
          <w:rFonts w:ascii="Book Antiqua" w:eastAsia="Batang" w:hAnsi="Book Antiqua"/>
          <w:b/>
          <w:caps/>
        </w:rPr>
      </w:pPr>
    </w:p>
    <w:p w:rsidR="0014074B" w:rsidRDefault="0014074B"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7D2D4B" w:rsidP="008747F7">
      <w:pPr>
        <w:spacing w:line="360" w:lineRule="auto"/>
        <w:ind w:firstLine="709"/>
        <w:jc w:val="center"/>
        <w:rPr>
          <w:rFonts w:ascii="Book Antiqua" w:eastAsia="Batang" w:hAnsi="Book Antiqua"/>
          <w:b/>
          <w:caps/>
        </w:rPr>
      </w:pPr>
      <w:r>
        <w:rPr>
          <w:noProof/>
        </w:rPr>
        <w:drawing>
          <wp:anchor distT="0" distB="0" distL="114300" distR="114300" simplePos="0" relativeHeight="251664384" behindDoc="0" locked="0" layoutInCell="1" allowOverlap="1">
            <wp:simplePos x="0" y="0"/>
            <wp:positionH relativeFrom="column">
              <wp:posOffset>228600</wp:posOffset>
            </wp:positionH>
            <wp:positionV relativeFrom="paragraph">
              <wp:posOffset>208915</wp:posOffset>
            </wp:positionV>
            <wp:extent cx="5257800" cy="3742055"/>
            <wp:effectExtent l="19050" t="0" r="0" b="0"/>
            <wp:wrapNone/>
            <wp:docPr id="2865" name="Imagen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55"/>
                    <a:srcRect/>
                    <a:stretch>
                      <a:fillRect/>
                    </a:stretch>
                  </pic:blipFill>
                  <pic:spPr bwMode="auto">
                    <a:xfrm>
                      <a:off x="0" y="0"/>
                      <a:ext cx="5257800" cy="3742055"/>
                    </a:xfrm>
                    <a:prstGeom prst="rect">
                      <a:avLst/>
                    </a:prstGeom>
                    <a:noFill/>
                    <a:ln w="9525">
                      <a:noFill/>
                      <a:miter lim="800000"/>
                      <a:headEnd/>
                      <a:tailEnd/>
                    </a:ln>
                  </pic:spPr>
                </pic:pic>
              </a:graphicData>
            </a:graphic>
          </wp:anchor>
        </w:drawing>
      </w:r>
    </w:p>
    <w:p w:rsidR="00012A40" w:rsidRPr="00012A40" w:rsidRDefault="00012A40"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677863" w:rsidRDefault="00677863"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10600A" w:rsidRDefault="0010600A"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Default="00012A40" w:rsidP="008747F7">
      <w:pPr>
        <w:spacing w:line="360" w:lineRule="auto"/>
        <w:ind w:firstLine="709"/>
        <w:jc w:val="center"/>
        <w:rPr>
          <w:rFonts w:ascii="Book Antiqua" w:eastAsia="Batang" w:hAnsi="Book Antiqua"/>
          <w:b/>
          <w:caps/>
        </w:rPr>
      </w:pPr>
    </w:p>
    <w:p w:rsidR="00012A40" w:rsidRPr="00677863" w:rsidRDefault="00012A40" w:rsidP="008747F7">
      <w:pPr>
        <w:spacing w:line="360" w:lineRule="auto"/>
        <w:ind w:firstLine="709"/>
        <w:jc w:val="center"/>
        <w:rPr>
          <w:rFonts w:ascii="Book Antiqua" w:eastAsia="Batang" w:hAnsi="Book Antiqua"/>
          <w:b/>
          <w:caps/>
        </w:rPr>
      </w:pPr>
    </w:p>
    <w:p w:rsidR="00353027" w:rsidRPr="00012A40" w:rsidRDefault="00D81A8C" w:rsidP="00012A40">
      <w:pPr>
        <w:spacing w:line="360" w:lineRule="auto"/>
        <w:ind w:left="720" w:firstLine="709"/>
        <w:jc w:val="center"/>
        <w:rPr>
          <w:rFonts w:ascii="Book Antiqua" w:eastAsia="Batang" w:hAnsi="Book Antiqua"/>
          <w:b/>
          <w:caps/>
          <w:lang w:val="es-EC"/>
        </w:rPr>
      </w:pPr>
      <w:r>
        <w:rPr>
          <w:rFonts w:ascii="Book Antiqua" w:eastAsia="Batang" w:hAnsi="Book Antiqua"/>
          <w:b/>
          <w:caps/>
          <w:u w:val="single"/>
          <w:lang w:val="es-EC"/>
        </w:rPr>
        <w:t>conclusiones y recomendacione</w:t>
      </w:r>
      <w:r w:rsidR="00012A40">
        <w:rPr>
          <w:rFonts w:ascii="Book Antiqua" w:eastAsia="Batang" w:hAnsi="Book Antiqua"/>
          <w:b/>
          <w:caps/>
          <w:u w:val="single"/>
          <w:lang w:val="es-EC"/>
        </w:rPr>
        <w:t>s</w:t>
      </w:r>
    </w:p>
    <w:p w:rsidR="00353027" w:rsidRDefault="00353027" w:rsidP="008747F7">
      <w:pPr>
        <w:spacing w:line="360" w:lineRule="auto"/>
        <w:ind w:left="720" w:firstLine="709"/>
        <w:jc w:val="both"/>
        <w:rPr>
          <w:rFonts w:ascii="Book Antiqua" w:hAnsi="Book Antiqua"/>
          <w:lang w:val="es-EC"/>
        </w:rPr>
      </w:pPr>
    </w:p>
    <w:p w:rsidR="00353027" w:rsidRDefault="00353027" w:rsidP="008747F7">
      <w:pPr>
        <w:spacing w:line="360" w:lineRule="auto"/>
        <w:ind w:left="720" w:firstLine="709"/>
        <w:jc w:val="both"/>
        <w:rPr>
          <w:rFonts w:ascii="Book Antiqua" w:hAnsi="Book Antiqua"/>
          <w:lang w:val="es-EC"/>
        </w:rPr>
      </w:pPr>
    </w:p>
    <w:p w:rsidR="00D81A8C" w:rsidRDefault="00D81A8C" w:rsidP="008747F7">
      <w:pPr>
        <w:spacing w:line="360" w:lineRule="auto"/>
        <w:ind w:left="720" w:firstLine="709"/>
        <w:jc w:val="both"/>
        <w:rPr>
          <w:rFonts w:ascii="Book Antiqua" w:hAnsi="Book Antiqua"/>
          <w:lang w:val="es-EC"/>
        </w:rPr>
      </w:pPr>
      <w:r>
        <w:rPr>
          <w:rFonts w:ascii="Book Antiqua" w:hAnsi="Book Antiqua"/>
          <w:lang w:val="es-EC"/>
        </w:rPr>
        <w:t>El  IDEF 0  como herramienta de aplicación  de Procesos mediante Modelos que definen los Procesos de Flujo de Información, desarrollan un sistema que identifica fallas y defectos de procesos.</w:t>
      </w:r>
    </w:p>
    <w:p w:rsidR="00D81A8C" w:rsidRDefault="00D81A8C" w:rsidP="008747F7">
      <w:pPr>
        <w:spacing w:line="360" w:lineRule="auto"/>
        <w:ind w:left="720" w:firstLine="709"/>
        <w:jc w:val="both"/>
        <w:rPr>
          <w:rFonts w:ascii="Book Antiqua" w:hAnsi="Book Antiqua"/>
          <w:lang w:val="es-EC"/>
        </w:rPr>
      </w:pPr>
    </w:p>
    <w:p w:rsidR="00D81A8C" w:rsidRDefault="00D81A8C" w:rsidP="008747F7">
      <w:pPr>
        <w:spacing w:line="360" w:lineRule="auto"/>
        <w:ind w:left="720" w:firstLine="709"/>
        <w:jc w:val="both"/>
        <w:rPr>
          <w:rFonts w:ascii="Book Antiqua" w:hAnsi="Book Antiqua"/>
          <w:lang w:val="es-EC"/>
        </w:rPr>
      </w:pPr>
      <w:r>
        <w:rPr>
          <w:rFonts w:ascii="Book Antiqua" w:hAnsi="Book Antiqua"/>
          <w:lang w:val="es-EC"/>
        </w:rPr>
        <w:t xml:space="preserve">El mismo que fue utilizado en todas las operaciones departamentales de la empresa Agroindustrial, descubriendo así que el proceso que presentaba mayores falencias es el de Ejecutar Ventas en el Departamento de Facturación, adicionalmente mediante encuestas e investigación se detectó que el recurso humano de la empresa carece de infraestructura y equipamiento adecuado para desempeñarse en las funciones administrativas y operativas de la Regional lo cual afecta el Flujo de Información entre los departamentos. </w:t>
      </w:r>
    </w:p>
    <w:p w:rsidR="00D81A8C" w:rsidRDefault="00D81A8C" w:rsidP="008747F7">
      <w:pPr>
        <w:spacing w:line="360" w:lineRule="auto"/>
        <w:ind w:left="720" w:firstLine="709"/>
        <w:jc w:val="both"/>
        <w:rPr>
          <w:rFonts w:ascii="Book Antiqua" w:hAnsi="Book Antiqua"/>
          <w:lang w:val="es-EC"/>
        </w:rPr>
      </w:pPr>
      <w:r>
        <w:rPr>
          <w:rFonts w:ascii="Book Antiqua" w:hAnsi="Book Antiqua"/>
          <w:lang w:val="es-EC"/>
        </w:rPr>
        <w:t xml:space="preserve">Identificado el tipo de problema de carácter Desperdicio Cultura-Proceso se revisa el análisis mediante el cual se obtuvieron estos resultados  para proceder a la aplicación de la estrategia adecuada para su respectiva eliminación, como son Implementación de las 5’s y la Técnica Kaisen de Mejoramiento Continuo; estas técnicas aportaron a la empresa con la adecuación de las actividades por departamento y de acuerdo a las Políticas de la misma, mejoraron el flujo y tiempos de trabajo, así como la eliminación de los errores en procesos. </w:t>
      </w:r>
    </w:p>
    <w:p w:rsidR="00D81A8C" w:rsidRDefault="00D81A8C" w:rsidP="008747F7">
      <w:pPr>
        <w:spacing w:line="360" w:lineRule="auto"/>
        <w:ind w:left="720" w:firstLine="709"/>
        <w:jc w:val="both"/>
        <w:rPr>
          <w:rFonts w:ascii="Book Antiqua" w:hAnsi="Book Antiqua"/>
          <w:lang w:val="es-EC"/>
        </w:rPr>
      </w:pPr>
    </w:p>
    <w:p w:rsidR="00D81A8C" w:rsidRDefault="00D81A8C" w:rsidP="008747F7">
      <w:pPr>
        <w:spacing w:line="360" w:lineRule="auto"/>
        <w:ind w:left="720" w:firstLine="709"/>
        <w:jc w:val="both"/>
        <w:rPr>
          <w:rFonts w:ascii="Book Antiqua" w:hAnsi="Book Antiqua"/>
          <w:lang w:val="es-EC"/>
        </w:rPr>
      </w:pPr>
      <w:r>
        <w:rPr>
          <w:rFonts w:ascii="Book Antiqua" w:hAnsi="Book Antiqua"/>
          <w:lang w:val="es-EC"/>
        </w:rPr>
        <w:t xml:space="preserve">Mediante la Implementación de las 5’s se realizó una redistribución del ambiente laboral que contribuyó a la adecuación del espacio apropiado para las oficinas donde pueda desarrollarse eficientemente cada actividad con los equipos necesarios para el mejor desenvolvimiento de las mismas. </w:t>
      </w:r>
    </w:p>
    <w:p w:rsidR="00D81A8C" w:rsidRDefault="00D81A8C" w:rsidP="008747F7">
      <w:pPr>
        <w:spacing w:line="360" w:lineRule="auto"/>
        <w:ind w:left="720" w:firstLine="709"/>
        <w:jc w:val="both"/>
        <w:rPr>
          <w:rFonts w:ascii="Book Antiqua" w:hAnsi="Book Antiqua"/>
          <w:lang w:val="es-EC"/>
        </w:rPr>
      </w:pPr>
    </w:p>
    <w:p w:rsidR="00D81A8C" w:rsidRDefault="00D81A8C" w:rsidP="008747F7">
      <w:pPr>
        <w:spacing w:line="360" w:lineRule="auto"/>
        <w:ind w:left="720" w:firstLine="709"/>
        <w:jc w:val="both"/>
        <w:rPr>
          <w:rFonts w:ascii="Book Antiqua" w:hAnsi="Book Antiqua"/>
          <w:lang w:val="es-EC"/>
        </w:rPr>
      </w:pPr>
      <w:r>
        <w:rPr>
          <w:rFonts w:ascii="Book Antiqua" w:hAnsi="Book Antiqua"/>
          <w:lang w:val="es-EC"/>
        </w:rPr>
        <w:t>Los errores generaron costos de desperdicios valorados en $3,714.01 que corresponden a la suma de todos los recursos que la empresa desembolsa por cada error producido siendo un máximo de 8 facturas y su valorización por unidad que corresponde a $465.65</w:t>
      </w:r>
    </w:p>
    <w:p w:rsidR="00D81A8C" w:rsidRDefault="00D81A8C" w:rsidP="008747F7">
      <w:pPr>
        <w:spacing w:line="360" w:lineRule="auto"/>
        <w:ind w:firstLine="709"/>
        <w:jc w:val="both"/>
        <w:rPr>
          <w:rFonts w:ascii="Book Antiqua" w:hAnsi="Book Antiqua"/>
          <w:lang w:val="es-EC"/>
        </w:rPr>
      </w:pPr>
      <w:r>
        <w:rPr>
          <w:rFonts w:ascii="Book Antiqua" w:hAnsi="Book Antiqua"/>
          <w:lang w:val="es-EC"/>
        </w:rPr>
        <w:tab/>
      </w:r>
    </w:p>
    <w:p w:rsidR="00D81A8C" w:rsidRDefault="00D81A8C" w:rsidP="00DC7987">
      <w:pPr>
        <w:spacing w:line="360" w:lineRule="auto"/>
        <w:ind w:left="708" w:firstLine="1"/>
        <w:jc w:val="both"/>
        <w:rPr>
          <w:rFonts w:ascii="Book Antiqua" w:hAnsi="Book Antiqua"/>
          <w:lang w:val="es-EC"/>
        </w:rPr>
      </w:pPr>
      <w:r>
        <w:rPr>
          <w:rFonts w:ascii="Book Antiqua" w:hAnsi="Book Antiqua"/>
          <w:lang w:val="es-EC"/>
        </w:rPr>
        <w:tab/>
        <w:t xml:space="preserve">La implementación aplicada tiene un valor de $3,621.00 que corresponde </w:t>
      </w:r>
      <w:r>
        <w:rPr>
          <w:rFonts w:ascii="Book Antiqua" w:hAnsi="Book Antiqua"/>
          <w:lang w:val="es-EC"/>
        </w:rPr>
        <w:tab/>
        <w:t>al costo de las técnicas utilizadas para la eliminación del error;</w:t>
      </w:r>
      <w:r w:rsidR="00C84582">
        <w:rPr>
          <w:rFonts w:ascii="Book Antiqua" w:hAnsi="Book Antiqua"/>
          <w:lang w:val="es-EC"/>
        </w:rPr>
        <w:t xml:space="preserve"> con una TIR del 7.69% se obtiene</w:t>
      </w:r>
      <w:r>
        <w:rPr>
          <w:rFonts w:ascii="Book Antiqua" w:hAnsi="Book Antiqua"/>
          <w:lang w:val="es-EC"/>
        </w:rPr>
        <w:t xml:space="preserve"> un valor presente de haber aplicado la mejora </w:t>
      </w:r>
      <w:r>
        <w:rPr>
          <w:rFonts w:ascii="Book Antiqua" w:hAnsi="Book Antiqua"/>
          <w:lang w:val="es-EC"/>
        </w:rPr>
        <w:tab/>
        <w:t xml:space="preserve">en </w:t>
      </w:r>
      <w:r>
        <w:rPr>
          <w:rFonts w:ascii="Book Antiqua" w:hAnsi="Book Antiqua"/>
          <w:b/>
          <w:lang w:val="es-EC"/>
        </w:rPr>
        <w:t>beneficio-ahorro</w:t>
      </w:r>
      <w:r>
        <w:rPr>
          <w:rFonts w:ascii="Book Antiqua" w:hAnsi="Book Antiqua"/>
          <w:lang w:val="es-EC"/>
        </w:rPr>
        <w:t xml:space="preserve"> de la empresa de </w:t>
      </w:r>
      <w:r w:rsidR="00970193" w:rsidRPr="00970193">
        <w:rPr>
          <w:rFonts w:ascii="Book Antiqua" w:hAnsi="Book Antiqua"/>
          <w:b/>
          <w:bCs/>
        </w:rPr>
        <w:t>$</w:t>
      </w:r>
      <w:r w:rsidR="00BC4F61">
        <w:rPr>
          <w:rFonts w:ascii="Book Antiqua" w:hAnsi="Book Antiqua"/>
          <w:b/>
          <w:bCs/>
        </w:rPr>
        <w:t>9,602.98</w:t>
      </w:r>
      <w:r w:rsidR="0010600A">
        <w:rPr>
          <w:rFonts w:ascii="Book Antiqua" w:hAnsi="Book Antiqua"/>
          <w:b/>
          <w:bCs/>
        </w:rPr>
        <w:t xml:space="preserve"> </w:t>
      </w:r>
      <w:r>
        <w:rPr>
          <w:rFonts w:ascii="Book Antiqua" w:hAnsi="Book Antiqua"/>
          <w:lang w:val="es-EC"/>
        </w:rPr>
        <w:t xml:space="preserve">desde el punto de vista cuantitativo considerando además el nivel de satisfacción laboral </w:t>
      </w:r>
      <w:r>
        <w:rPr>
          <w:rFonts w:ascii="Book Antiqua" w:hAnsi="Book Antiqua"/>
          <w:lang w:val="es-EC"/>
        </w:rPr>
        <w:tab/>
        <w:t>generado en los colaboradores de la empresa el cual se vio reflejado en un</w:t>
      </w:r>
      <w:r w:rsidR="00DC7987">
        <w:rPr>
          <w:rFonts w:ascii="Book Antiqua" w:hAnsi="Book Antiqua"/>
          <w:lang w:val="es-EC"/>
        </w:rPr>
        <w:t xml:space="preserve"> m</w:t>
      </w:r>
      <w:r>
        <w:rPr>
          <w:rFonts w:ascii="Book Antiqua" w:hAnsi="Book Antiqua"/>
          <w:lang w:val="es-EC"/>
        </w:rPr>
        <w:t xml:space="preserve">ayor rendimiento en sus actividades. </w:t>
      </w:r>
    </w:p>
    <w:p w:rsidR="00D81A8C" w:rsidRDefault="00D81A8C" w:rsidP="008747F7">
      <w:pPr>
        <w:spacing w:line="360" w:lineRule="auto"/>
        <w:ind w:firstLine="709"/>
        <w:jc w:val="both"/>
        <w:rPr>
          <w:rFonts w:ascii="Book Antiqua" w:hAnsi="Book Antiqua"/>
          <w:lang w:val="es-EC"/>
        </w:rPr>
      </w:pPr>
    </w:p>
    <w:p w:rsidR="00D81A8C" w:rsidRDefault="00D81A8C" w:rsidP="008747F7">
      <w:pPr>
        <w:tabs>
          <w:tab w:val="left" w:pos="720"/>
        </w:tabs>
        <w:spacing w:line="360" w:lineRule="auto"/>
        <w:ind w:left="720" w:firstLine="709"/>
        <w:jc w:val="both"/>
        <w:rPr>
          <w:rFonts w:ascii="Book Antiqua" w:hAnsi="Book Antiqua"/>
          <w:lang w:val="es-EC"/>
        </w:rPr>
      </w:pPr>
      <w:r>
        <w:rPr>
          <w:rFonts w:ascii="Book Antiqua" w:hAnsi="Book Antiqua"/>
          <w:lang w:val="es-EC"/>
        </w:rPr>
        <w:t xml:space="preserve">La aplicación del IDEF </w:t>
      </w:r>
      <w:r w:rsidR="00970193">
        <w:rPr>
          <w:rFonts w:ascii="Book Antiqua" w:hAnsi="Book Antiqua"/>
          <w:lang w:val="es-EC"/>
        </w:rPr>
        <w:t xml:space="preserve">0 en el Modelado de Procesos </w:t>
      </w:r>
      <w:r>
        <w:rPr>
          <w:rFonts w:ascii="Book Antiqua" w:hAnsi="Book Antiqua"/>
          <w:lang w:val="es-EC"/>
        </w:rPr>
        <w:t xml:space="preserve"> ayuda a visualizar las actividades departamentales por procesos y a identificar los errores en los flujos de trabajo.  Así mismo se recomienda realizar una actualización periódica de estos modelos con el fin de detectar preventivamente cualquier falencia en procesos como también aportar alguna técnica que contribuirá a una mejor distribución de trabajo y flujo de información.</w:t>
      </w:r>
    </w:p>
    <w:p w:rsidR="007F5570" w:rsidRDefault="007F5570" w:rsidP="008747F7">
      <w:pPr>
        <w:spacing w:line="360" w:lineRule="auto"/>
        <w:ind w:firstLine="709"/>
        <w:jc w:val="both"/>
        <w:rPr>
          <w:rFonts w:ascii="Book Antiqua" w:eastAsia="Batang" w:hAnsi="Book Antiqua"/>
          <w:b/>
          <w:caps/>
          <w:lang w:val="es-EC"/>
        </w:rPr>
      </w:pPr>
    </w:p>
    <w:p w:rsidR="00E00689" w:rsidRDefault="00E00689" w:rsidP="008747F7">
      <w:pPr>
        <w:spacing w:line="360" w:lineRule="auto"/>
        <w:ind w:firstLine="709"/>
        <w:jc w:val="both"/>
        <w:rPr>
          <w:rFonts w:ascii="Book Antiqua" w:eastAsia="Batang" w:hAnsi="Book Antiqua"/>
          <w:b/>
          <w:caps/>
          <w:lang w:val="es-EC"/>
        </w:rPr>
      </w:pPr>
    </w:p>
    <w:p w:rsidR="00E00689" w:rsidRDefault="00E00689" w:rsidP="008747F7">
      <w:pPr>
        <w:spacing w:line="360" w:lineRule="auto"/>
        <w:ind w:firstLine="709"/>
        <w:jc w:val="both"/>
        <w:rPr>
          <w:rFonts w:ascii="Book Antiqua" w:eastAsia="Batang" w:hAnsi="Book Antiqua"/>
          <w:b/>
          <w:caps/>
          <w:lang w:val="es-EC"/>
        </w:rPr>
      </w:pPr>
    </w:p>
    <w:sectPr w:rsidR="00E00689" w:rsidSect="00EB201D">
      <w:headerReference w:type="even" r:id="rId56"/>
      <w:headerReference w:type="default" r:id="rId57"/>
      <w:pgSz w:w="12240" w:h="15840"/>
      <w:pgMar w:top="1985" w:right="1418" w:bottom="1701" w:left="2268" w:header="720" w:footer="720" w:gutter="0"/>
      <w:pgNumType w:start="1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1FD" w:rsidRDefault="00AC21FD">
      <w:r>
        <w:separator/>
      </w:r>
    </w:p>
  </w:endnote>
  <w:endnote w:type="continuationSeparator" w:id="1">
    <w:p w:rsidR="00AC21FD" w:rsidRDefault="00AC21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1FD" w:rsidRDefault="00AC21FD">
      <w:r>
        <w:separator/>
      </w:r>
    </w:p>
  </w:footnote>
  <w:footnote w:type="continuationSeparator" w:id="1">
    <w:p w:rsidR="00AC21FD" w:rsidRDefault="00AC21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FE5" w:rsidRDefault="006E6FE5" w:rsidP="003D3DB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E6FE5" w:rsidRDefault="006E6FE5" w:rsidP="0062295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FE5" w:rsidRDefault="006E6FE5" w:rsidP="003D3DB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2D4B">
      <w:rPr>
        <w:rStyle w:val="Nmerodepgina"/>
        <w:noProof/>
      </w:rPr>
      <w:t>11</w:t>
    </w:r>
    <w:r>
      <w:rPr>
        <w:rStyle w:val="Nmerodepgina"/>
      </w:rPr>
      <w:fldChar w:fldCharType="end"/>
    </w:r>
  </w:p>
  <w:p w:rsidR="006E6FE5" w:rsidRDefault="006E6FE5" w:rsidP="0062295B">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96F1D"/>
    <w:multiLevelType w:val="multilevel"/>
    <w:tmpl w:val="F642DB50"/>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
    <w:nsid w:val="14BF2042"/>
    <w:multiLevelType w:val="multilevel"/>
    <w:tmpl w:val="936C37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CA80C5F"/>
    <w:multiLevelType w:val="hybridMultilevel"/>
    <w:tmpl w:val="130049C4"/>
    <w:lvl w:ilvl="0" w:tplc="725210FC">
      <w:start w:val="3"/>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nsid w:val="20E76D52"/>
    <w:multiLevelType w:val="hybridMultilevel"/>
    <w:tmpl w:val="273C940A"/>
    <w:lvl w:ilvl="0" w:tplc="0C0A0009">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A841ABE"/>
    <w:multiLevelType w:val="multilevel"/>
    <w:tmpl w:val="12604FA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402752D0"/>
    <w:multiLevelType w:val="multilevel"/>
    <w:tmpl w:val="8C4CE56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6">
    <w:nsid w:val="492720CC"/>
    <w:multiLevelType w:val="multilevel"/>
    <w:tmpl w:val="D436AB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4A9E5833"/>
    <w:multiLevelType w:val="hybridMultilevel"/>
    <w:tmpl w:val="F68852B8"/>
    <w:lvl w:ilvl="0" w:tplc="0C0A000F">
      <w:start w:val="1"/>
      <w:numFmt w:val="decimal"/>
      <w:lvlText w:val="%1."/>
      <w:lvlJc w:val="left"/>
      <w:pPr>
        <w:tabs>
          <w:tab w:val="num" w:pos="720"/>
        </w:tabs>
        <w:ind w:left="720" w:hanging="360"/>
      </w:pPr>
      <w:rPr>
        <w:rFonts w:hint="default"/>
      </w:rPr>
    </w:lvl>
    <w:lvl w:ilvl="1" w:tplc="E3606C50">
      <w:start w:val="4"/>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F204380"/>
    <w:multiLevelType w:val="hybridMultilevel"/>
    <w:tmpl w:val="647ECE7E"/>
    <w:lvl w:ilvl="0" w:tplc="0409000F">
      <w:start w:val="1"/>
      <w:numFmt w:val="decimal"/>
      <w:lvlText w:val="%1."/>
      <w:lvlJc w:val="left"/>
      <w:pPr>
        <w:tabs>
          <w:tab w:val="num" w:pos="720"/>
        </w:tabs>
        <w:ind w:left="720" w:hanging="360"/>
      </w:pPr>
      <w:rPr>
        <w:rFonts w:hint="default"/>
      </w:rPr>
    </w:lvl>
    <w:lvl w:ilvl="1" w:tplc="4990744E">
      <w:numFmt w:val="bullet"/>
      <w:lvlText w:val=""/>
      <w:legacy w:legacy="1" w:legacySpace="0" w:legacyIndent="0"/>
      <w:lvlJc w:val="left"/>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CB7ECD"/>
    <w:multiLevelType w:val="hybridMultilevel"/>
    <w:tmpl w:val="C32264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3D30A57"/>
    <w:multiLevelType w:val="multilevel"/>
    <w:tmpl w:val="580E695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48A0806"/>
    <w:multiLevelType w:val="hybridMultilevel"/>
    <w:tmpl w:val="DCB6F4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73C5EC3"/>
    <w:multiLevelType w:val="hybridMultilevel"/>
    <w:tmpl w:val="A26A4230"/>
    <w:lvl w:ilvl="0" w:tplc="7EE45A2C">
      <w:start w:val="1"/>
      <w:numFmt w:val="decimal"/>
      <w:lvlText w:val="(%1)"/>
      <w:lvlJc w:val="left"/>
      <w:pPr>
        <w:tabs>
          <w:tab w:val="num" w:pos="885"/>
        </w:tabs>
        <w:ind w:left="885" w:hanging="5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BB4625B"/>
    <w:multiLevelType w:val="multilevel"/>
    <w:tmpl w:val="33A495CA"/>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14">
    <w:nsid w:val="5C0E42A5"/>
    <w:multiLevelType w:val="hybridMultilevel"/>
    <w:tmpl w:val="B254BEFC"/>
    <w:lvl w:ilvl="0" w:tplc="53B6F5D8">
      <w:start w:val="1"/>
      <w:numFmt w:val="decimal"/>
      <w:lvlText w:val="%1."/>
      <w:lvlJc w:val="left"/>
      <w:pPr>
        <w:tabs>
          <w:tab w:val="num" w:pos="720"/>
        </w:tabs>
        <w:ind w:left="720" w:hanging="360"/>
      </w:pPr>
      <w:rPr>
        <w:rFonts w:hint="default"/>
      </w:rPr>
    </w:lvl>
    <w:lvl w:ilvl="1" w:tplc="28D49072">
      <w:numFmt w:val="none"/>
      <w:lvlText w:val=""/>
      <w:lvlJc w:val="left"/>
      <w:pPr>
        <w:tabs>
          <w:tab w:val="num" w:pos="360"/>
        </w:tabs>
      </w:pPr>
    </w:lvl>
    <w:lvl w:ilvl="2" w:tplc="CD98E4A6">
      <w:numFmt w:val="none"/>
      <w:lvlText w:val=""/>
      <w:lvlJc w:val="left"/>
      <w:pPr>
        <w:tabs>
          <w:tab w:val="num" w:pos="360"/>
        </w:tabs>
      </w:pPr>
    </w:lvl>
    <w:lvl w:ilvl="3" w:tplc="67243074">
      <w:numFmt w:val="none"/>
      <w:lvlText w:val=""/>
      <w:lvlJc w:val="left"/>
      <w:pPr>
        <w:tabs>
          <w:tab w:val="num" w:pos="360"/>
        </w:tabs>
      </w:pPr>
    </w:lvl>
    <w:lvl w:ilvl="4" w:tplc="1EECB2C0">
      <w:numFmt w:val="none"/>
      <w:lvlText w:val=""/>
      <w:lvlJc w:val="left"/>
      <w:pPr>
        <w:tabs>
          <w:tab w:val="num" w:pos="360"/>
        </w:tabs>
      </w:pPr>
    </w:lvl>
    <w:lvl w:ilvl="5" w:tplc="10BAEC04">
      <w:numFmt w:val="none"/>
      <w:lvlText w:val=""/>
      <w:lvlJc w:val="left"/>
      <w:pPr>
        <w:tabs>
          <w:tab w:val="num" w:pos="360"/>
        </w:tabs>
      </w:pPr>
    </w:lvl>
    <w:lvl w:ilvl="6" w:tplc="E9D8AB60">
      <w:numFmt w:val="none"/>
      <w:lvlText w:val=""/>
      <w:lvlJc w:val="left"/>
      <w:pPr>
        <w:tabs>
          <w:tab w:val="num" w:pos="360"/>
        </w:tabs>
      </w:pPr>
    </w:lvl>
    <w:lvl w:ilvl="7" w:tplc="0F80DD00">
      <w:numFmt w:val="none"/>
      <w:lvlText w:val=""/>
      <w:lvlJc w:val="left"/>
      <w:pPr>
        <w:tabs>
          <w:tab w:val="num" w:pos="360"/>
        </w:tabs>
      </w:pPr>
    </w:lvl>
    <w:lvl w:ilvl="8" w:tplc="FEE40304">
      <w:numFmt w:val="none"/>
      <w:lvlText w:val=""/>
      <w:lvlJc w:val="left"/>
      <w:pPr>
        <w:tabs>
          <w:tab w:val="num" w:pos="360"/>
        </w:tabs>
      </w:pPr>
    </w:lvl>
  </w:abstractNum>
  <w:abstractNum w:abstractNumId="15">
    <w:nsid w:val="651D5C69"/>
    <w:multiLevelType w:val="hybridMultilevel"/>
    <w:tmpl w:val="4336BA9A"/>
    <w:lvl w:ilvl="0" w:tplc="D32E274C">
      <w:start w:val="1"/>
      <w:numFmt w:val="bullet"/>
      <w:lvlText w:val=""/>
      <w:lvlJc w:val="left"/>
      <w:pPr>
        <w:tabs>
          <w:tab w:val="num" w:pos="720"/>
        </w:tabs>
        <w:ind w:left="720" w:hanging="360"/>
      </w:pPr>
      <w:rPr>
        <w:rFonts w:ascii="Symbol" w:hAnsi="Symbol" w:hint="default"/>
        <w:sz w:val="20"/>
      </w:rPr>
    </w:lvl>
    <w:lvl w:ilvl="1" w:tplc="DA1AD9BC" w:tentative="1">
      <w:start w:val="1"/>
      <w:numFmt w:val="bullet"/>
      <w:lvlText w:val="o"/>
      <w:lvlJc w:val="left"/>
      <w:pPr>
        <w:tabs>
          <w:tab w:val="num" w:pos="1440"/>
        </w:tabs>
        <w:ind w:left="1440" w:hanging="360"/>
      </w:pPr>
      <w:rPr>
        <w:rFonts w:ascii="Courier New" w:hAnsi="Courier New" w:hint="default"/>
        <w:sz w:val="20"/>
      </w:rPr>
    </w:lvl>
    <w:lvl w:ilvl="2" w:tplc="923A5F46" w:tentative="1">
      <w:start w:val="1"/>
      <w:numFmt w:val="bullet"/>
      <w:lvlText w:val=""/>
      <w:lvlJc w:val="left"/>
      <w:pPr>
        <w:tabs>
          <w:tab w:val="num" w:pos="2160"/>
        </w:tabs>
        <w:ind w:left="2160" w:hanging="360"/>
      </w:pPr>
      <w:rPr>
        <w:rFonts w:ascii="Wingdings" w:hAnsi="Wingdings" w:hint="default"/>
        <w:sz w:val="20"/>
      </w:rPr>
    </w:lvl>
    <w:lvl w:ilvl="3" w:tplc="6D5E0608" w:tentative="1">
      <w:start w:val="1"/>
      <w:numFmt w:val="bullet"/>
      <w:lvlText w:val=""/>
      <w:lvlJc w:val="left"/>
      <w:pPr>
        <w:tabs>
          <w:tab w:val="num" w:pos="2880"/>
        </w:tabs>
        <w:ind w:left="2880" w:hanging="360"/>
      </w:pPr>
      <w:rPr>
        <w:rFonts w:ascii="Wingdings" w:hAnsi="Wingdings" w:hint="default"/>
        <w:sz w:val="20"/>
      </w:rPr>
    </w:lvl>
    <w:lvl w:ilvl="4" w:tplc="A95CBE8E" w:tentative="1">
      <w:start w:val="1"/>
      <w:numFmt w:val="bullet"/>
      <w:lvlText w:val=""/>
      <w:lvlJc w:val="left"/>
      <w:pPr>
        <w:tabs>
          <w:tab w:val="num" w:pos="3600"/>
        </w:tabs>
        <w:ind w:left="3600" w:hanging="360"/>
      </w:pPr>
      <w:rPr>
        <w:rFonts w:ascii="Wingdings" w:hAnsi="Wingdings" w:hint="default"/>
        <w:sz w:val="20"/>
      </w:rPr>
    </w:lvl>
    <w:lvl w:ilvl="5" w:tplc="D8084F1E" w:tentative="1">
      <w:start w:val="1"/>
      <w:numFmt w:val="bullet"/>
      <w:lvlText w:val=""/>
      <w:lvlJc w:val="left"/>
      <w:pPr>
        <w:tabs>
          <w:tab w:val="num" w:pos="4320"/>
        </w:tabs>
        <w:ind w:left="4320" w:hanging="360"/>
      </w:pPr>
      <w:rPr>
        <w:rFonts w:ascii="Wingdings" w:hAnsi="Wingdings" w:hint="default"/>
        <w:sz w:val="20"/>
      </w:rPr>
    </w:lvl>
    <w:lvl w:ilvl="6" w:tplc="9174AEE6" w:tentative="1">
      <w:start w:val="1"/>
      <w:numFmt w:val="bullet"/>
      <w:lvlText w:val=""/>
      <w:lvlJc w:val="left"/>
      <w:pPr>
        <w:tabs>
          <w:tab w:val="num" w:pos="5040"/>
        </w:tabs>
        <w:ind w:left="5040" w:hanging="360"/>
      </w:pPr>
      <w:rPr>
        <w:rFonts w:ascii="Wingdings" w:hAnsi="Wingdings" w:hint="default"/>
        <w:sz w:val="20"/>
      </w:rPr>
    </w:lvl>
    <w:lvl w:ilvl="7" w:tplc="386ABB0E" w:tentative="1">
      <w:start w:val="1"/>
      <w:numFmt w:val="bullet"/>
      <w:lvlText w:val=""/>
      <w:lvlJc w:val="left"/>
      <w:pPr>
        <w:tabs>
          <w:tab w:val="num" w:pos="5760"/>
        </w:tabs>
        <w:ind w:left="5760" w:hanging="360"/>
      </w:pPr>
      <w:rPr>
        <w:rFonts w:ascii="Wingdings" w:hAnsi="Wingdings" w:hint="default"/>
        <w:sz w:val="20"/>
      </w:rPr>
    </w:lvl>
    <w:lvl w:ilvl="8" w:tplc="A6E42B72"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5221CD"/>
    <w:multiLevelType w:val="hybridMultilevel"/>
    <w:tmpl w:val="EFF8A85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2421B95"/>
    <w:multiLevelType w:val="hybridMultilevel"/>
    <w:tmpl w:val="1B32C62A"/>
    <w:lvl w:ilvl="0" w:tplc="EA36A1E6">
      <w:start w:val="1"/>
      <w:numFmt w:val="decimal"/>
      <w:lvlText w:val="%1."/>
      <w:lvlJc w:val="left"/>
      <w:pPr>
        <w:tabs>
          <w:tab w:val="num" w:pos="720"/>
        </w:tabs>
        <w:ind w:left="720" w:hanging="360"/>
      </w:pPr>
      <w:rPr>
        <w:rFonts w:hint="default"/>
      </w:rPr>
    </w:lvl>
    <w:lvl w:ilvl="1" w:tplc="681092E2">
      <w:numFmt w:val="none"/>
      <w:lvlText w:val=""/>
      <w:lvlJc w:val="left"/>
      <w:pPr>
        <w:tabs>
          <w:tab w:val="num" w:pos="360"/>
        </w:tabs>
      </w:pPr>
    </w:lvl>
    <w:lvl w:ilvl="2" w:tplc="7CCAF4E4">
      <w:numFmt w:val="none"/>
      <w:lvlText w:val=""/>
      <w:lvlJc w:val="left"/>
      <w:pPr>
        <w:tabs>
          <w:tab w:val="num" w:pos="360"/>
        </w:tabs>
      </w:pPr>
    </w:lvl>
    <w:lvl w:ilvl="3" w:tplc="66D8EB32">
      <w:numFmt w:val="none"/>
      <w:lvlText w:val=""/>
      <w:lvlJc w:val="left"/>
      <w:pPr>
        <w:tabs>
          <w:tab w:val="num" w:pos="360"/>
        </w:tabs>
      </w:pPr>
    </w:lvl>
    <w:lvl w:ilvl="4" w:tplc="8C7AA9B6">
      <w:numFmt w:val="none"/>
      <w:lvlText w:val=""/>
      <w:lvlJc w:val="left"/>
      <w:pPr>
        <w:tabs>
          <w:tab w:val="num" w:pos="360"/>
        </w:tabs>
      </w:pPr>
    </w:lvl>
    <w:lvl w:ilvl="5" w:tplc="5ED47A28">
      <w:numFmt w:val="none"/>
      <w:lvlText w:val=""/>
      <w:lvlJc w:val="left"/>
      <w:pPr>
        <w:tabs>
          <w:tab w:val="num" w:pos="360"/>
        </w:tabs>
      </w:pPr>
    </w:lvl>
    <w:lvl w:ilvl="6" w:tplc="E1506F12">
      <w:numFmt w:val="none"/>
      <w:lvlText w:val=""/>
      <w:lvlJc w:val="left"/>
      <w:pPr>
        <w:tabs>
          <w:tab w:val="num" w:pos="360"/>
        </w:tabs>
      </w:pPr>
    </w:lvl>
    <w:lvl w:ilvl="7" w:tplc="88C43B76">
      <w:numFmt w:val="none"/>
      <w:lvlText w:val=""/>
      <w:lvlJc w:val="left"/>
      <w:pPr>
        <w:tabs>
          <w:tab w:val="num" w:pos="360"/>
        </w:tabs>
      </w:pPr>
    </w:lvl>
    <w:lvl w:ilvl="8" w:tplc="88CEF258">
      <w:numFmt w:val="none"/>
      <w:lvlText w:val=""/>
      <w:lvlJc w:val="left"/>
      <w:pPr>
        <w:tabs>
          <w:tab w:val="num" w:pos="360"/>
        </w:tabs>
      </w:pPr>
    </w:lvl>
  </w:abstractNum>
  <w:abstractNum w:abstractNumId="18">
    <w:nsid w:val="77D749CB"/>
    <w:multiLevelType w:val="multilevel"/>
    <w:tmpl w:val="68808E3A"/>
    <w:lvl w:ilvl="0">
      <w:start w:val="4"/>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7D45237C"/>
    <w:multiLevelType w:val="hybridMultilevel"/>
    <w:tmpl w:val="7B7E2D1E"/>
    <w:lvl w:ilvl="0" w:tplc="BD062DD4">
      <w:start w:val="1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F30350B"/>
    <w:multiLevelType w:val="multilevel"/>
    <w:tmpl w:val="5E52C376"/>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7"/>
  </w:num>
  <w:num w:numId="2">
    <w:abstractNumId w:val="15"/>
  </w:num>
  <w:num w:numId="3">
    <w:abstractNumId w:val="10"/>
  </w:num>
  <w:num w:numId="4">
    <w:abstractNumId w:val="3"/>
  </w:num>
  <w:num w:numId="5">
    <w:abstractNumId w:val="7"/>
  </w:num>
  <w:num w:numId="6">
    <w:abstractNumId w:val="14"/>
  </w:num>
  <w:num w:numId="7">
    <w:abstractNumId w:val="2"/>
  </w:num>
  <w:num w:numId="8">
    <w:abstractNumId w:val="19"/>
  </w:num>
  <w:num w:numId="9">
    <w:abstractNumId w:val="18"/>
  </w:num>
  <w:num w:numId="10">
    <w:abstractNumId w:val="13"/>
  </w:num>
  <w:num w:numId="11">
    <w:abstractNumId w:val="9"/>
  </w:num>
  <w:num w:numId="12">
    <w:abstractNumId w:val="11"/>
  </w:num>
  <w:num w:numId="13">
    <w:abstractNumId w:val="16"/>
  </w:num>
  <w:num w:numId="14">
    <w:abstractNumId w:val="4"/>
  </w:num>
  <w:num w:numId="15">
    <w:abstractNumId w:val="20"/>
  </w:num>
  <w:num w:numId="16">
    <w:abstractNumId w:val="1"/>
  </w:num>
  <w:num w:numId="17">
    <w:abstractNumId w:val="0"/>
  </w:num>
  <w:num w:numId="18">
    <w:abstractNumId w:val="8"/>
  </w:num>
  <w:num w:numId="19">
    <w:abstractNumId w:val="12"/>
  </w:num>
  <w:num w:numId="20">
    <w:abstractNumId w:val="5"/>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4F3992"/>
    <w:rsid w:val="00003308"/>
    <w:rsid w:val="00012A40"/>
    <w:rsid w:val="00012B07"/>
    <w:rsid w:val="00021442"/>
    <w:rsid w:val="00032C76"/>
    <w:rsid w:val="0006793C"/>
    <w:rsid w:val="000720A0"/>
    <w:rsid w:val="00077152"/>
    <w:rsid w:val="0008651A"/>
    <w:rsid w:val="00091851"/>
    <w:rsid w:val="000A2852"/>
    <w:rsid w:val="000B2D7C"/>
    <w:rsid w:val="000C0573"/>
    <w:rsid w:val="000C236D"/>
    <w:rsid w:val="000D712F"/>
    <w:rsid w:val="000E4892"/>
    <w:rsid w:val="000E5674"/>
    <w:rsid w:val="000E70BB"/>
    <w:rsid w:val="000F579A"/>
    <w:rsid w:val="0010600A"/>
    <w:rsid w:val="0014074B"/>
    <w:rsid w:val="00147365"/>
    <w:rsid w:val="00152665"/>
    <w:rsid w:val="001600FA"/>
    <w:rsid w:val="00180549"/>
    <w:rsid w:val="00185EC9"/>
    <w:rsid w:val="00186888"/>
    <w:rsid w:val="001A12FC"/>
    <w:rsid w:val="001A48F6"/>
    <w:rsid w:val="001B57CD"/>
    <w:rsid w:val="001F2F25"/>
    <w:rsid w:val="001F3F97"/>
    <w:rsid w:val="001F71FA"/>
    <w:rsid w:val="00202BF2"/>
    <w:rsid w:val="00206244"/>
    <w:rsid w:val="00206D54"/>
    <w:rsid w:val="00226C67"/>
    <w:rsid w:val="00230B65"/>
    <w:rsid w:val="00232225"/>
    <w:rsid w:val="002404BA"/>
    <w:rsid w:val="00252E97"/>
    <w:rsid w:val="00254B05"/>
    <w:rsid w:val="00254B84"/>
    <w:rsid w:val="002C07B1"/>
    <w:rsid w:val="002D0714"/>
    <w:rsid w:val="002F1230"/>
    <w:rsid w:val="002F74CE"/>
    <w:rsid w:val="00306DA3"/>
    <w:rsid w:val="00307B31"/>
    <w:rsid w:val="00307E42"/>
    <w:rsid w:val="00307E9C"/>
    <w:rsid w:val="00320B77"/>
    <w:rsid w:val="00320ED5"/>
    <w:rsid w:val="00337891"/>
    <w:rsid w:val="00347B57"/>
    <w:rsid w:val="00353027"/>
    <w:rsid w:val="003544FC"/>
    <w:rsid w:val="00366327"/>
    <w:rsid w:val="00385C9D"/>
    <w:rsid w:val="00387486"/>
    <w:rsid w:val="00392B40"/>
    <w:rsid w:val="00392D28"/>
    <w:rsid w:val="00392E7C"/>
    <w:rsid w:val="003952EC"/>
    <w:rsid w:val="003A2665"/>
    <w:rsid w:val="003A3C67"/>
    <w:rsid w:val="003D3DB2"/>
    <w:rsid w:val="003D763F"/>
    <w:rsid w:val="00422F30"/>
    <w:rsid w:val="00426CC4"/>
    <w:rsid w:val="004405E8"/>
    <w:rsid w:val="00440AC9"/>
    <w:rsid w:val="00452840"/>
    <w:rsid w:val="004541AF"/>
    <w:rsid w:val="00462042"/>
    <w:rsid w:val="00477DBE"/>
    <w:rsid w:val="004803FE"/>
    <w:rsid w:val="004A3DEE"/>
    <w:rsid w:val="004C7830"/>
    <w:rsid w:val="004D518A"/>
    <w:rsid w:val="004F3992"/>
    <w:rsid w:val="004F5D9E"/>
    <w:rsid w:val="00506029"/>
    <w:rsid w:val="00516E98"/>
    <w:rsid w:val="005351AD"/>
    <w:rsid w:val="0053679B"/>
    <w:rsid w:val="00551500"/>
    <w:rsid w:val="005640C0"/>
    <w:rsid w:val="00571EEB"/>
    <w:rsid w:val="00575C43"/>
    <w:rsid w:val="0059090E"/>
    <w:rsid w:val="005C171C"/>
    <w:rsid w:val="005C6952"/>
    <w:rsid w:val="005D1F6E"/>
    <w:rsid w:val="0062065B"/>
    <w:rsid w:val="0062295B"/>
    <w:rsid w:val="00623440"/>
    <w:rsid w:val="00635516"/>
    <w:rsid w:val="00646446"/>
    <w:rsid w:val="00677863"/>
    <w:rsid w:val="00697370"/>
    <w:rsid w:val="006A0372"/>
    <w:rsid w:val="006B7A6B"/>
    <w:rsid w:val="006D7908"/>
    <w:rsid w:val="006E6FE5"/>
    <w:rsid w:val="006F2FB1"/>
    <w:rsid w:val="007064A5"/>
    <w:rsid w:val="007132BD"/>
    <w:rsid w:val="007162A3"/>
    <w:rsid w:val="007570AD"/>
    <w:rsid w:val="00771F78"/>
    <w:rsid w:val="00773B81"/>
    <w:rsid w:val="0079479D"/>
    <w:rsid w:val="00796110"/>
    <w:rsid w:val="007C6511"/>
    <w:rsid w:val="007D12F8"/>
    <w:rsid w:val="007D2D4B"/>
    <w:rsid w:val="007D713C"/>
    <w:rsid w:val="007E1714"/>
    <w:rsid w:val="007F5570"/>
    <w:rsid w:val="007F6064"/>
    <w:rsid w:val="00801C6B"/>
    <w:rsid w:val="00814D8B"/>
    <w:rsid w:val="00816E75"/>
    <w:rsid w:val="00826DA5"/>
    <w:rsid w:val="008306F2"/>
    <w:rsid w:val="00835FAD"/>
    <w:rsid w:val="00837438"/>
    <w:rsid w:val="00857154"/>
    <w:rsid w:val="008622F9"/>
    <w:rsid w:val="008712BA"/>
    <w:rsid w:val="0087243B"/>
    <w:rsid w:val="00872E47"/>
    <w:rsid w:val="008747F7"/>
    <w:rsid w:val="008815A4"/>
    <w:rsid w:val="00883EA4"/>
    <w:rsid w:val="0089043F"/>
    <w:rsid w:val="008A0BB2"/>
    <w:rsid w:val="008C110A"/>
    <w:rsid w:val="008C1730"/>
    <w:rsid w:val="008C5654"/>
    <w:rsid w:val="008D0E8E"/>
    <w:rsid w:val="008D209A"/>
    <w:rsid w:val="008E2A74"/>
    <w:rsid w:val="008E414C"/>
    <w:rsid w:val="008F0269"/>
    <w:rsid w:val="00905FFE"/>
    <w:rsid w:val="00913C65"/>
    <w:rsid w:val="00915AB6"/>
    <w:rsid w:val="009209B9"/>
    <w:rsid w:val="009223A5"/>
    <w:rsid w:val="00922985"/>
    <w:rsid w:val="00937EA4"/>
    <w:rsid w:val="00965686"/>
    <w:rsid w:val="00970193"/>
    <w:rsid w:val="009952E5"/>
    <w:rsid w:val="009B15BC"/>
    <w:rsid w:val="009B7780"/>
    <w:rsid w:val="009F24E0"/>
    <w:rsid w:val="009F3FFC"/>
    <w:rsid w:val="00A01F48"/>
    <w:rsid w:val="00A020E6"/>
    <w:rsid w:val="00A04BEB"/>
    <w:rsid w:val="00A123C5"/>
    <w:rsid w:val="00A24C73"/>
    <w:rsid w:val="00A50170"/>
    <w:rsid w:val="00A5105C"/>
    <w:rsid w:val="00A57381"/>
    <w:rsid w:val="00A678E7"/>
    <w:rsid w:val="00A70430"/>
    <w:rsid w:val="00A72307"/>
    <w:rsid w:val="00A7303C"/>
    <w:rsid w:val="00A91489"/>
    <w:rsid w:val="00A914FA"/>
    <w:rsid w:val="00A92173"/>
    <w:rsid w:val="00A943DD"/>
    <w:rsid w:val="00A96E56"/>
    <w:rsid w:val="00AA1E88"/>
    <w:rsid w:val="00AC21FD"/>
    <w:rsid w:val="00AC72B3"/>
    <w:rsid w:val="00AD544D"/>
    <w:rsid w:val="00AD5D48"/>
    <w:rsid w:val="00AF4CF1"/>
    <w:rsid w:val="00B000E0"/>
    <w:rsid w:val="00B05B00"/>
    <w:rsid w:val="00B10328"/>
    <w:rsid w:val="00B12666"/>
    <w:rsid w:val="00B139B0"/>
    <w:rsid w:val="00B40195"/>
    <w:rsid w:val="00B50649"/>
    <w:rsid w:val="00B5706E"/>
    <w:rsid w:val="00B662E2"/>
    <w:rsid w:val="00B72F99"/>
    <w:rsid w:val="00B73E04"/>
    <w:rsid w:val="00BB7069"/>
    <w:rsid w:val="00BC4F07"/>
    <w:rsid w:val="00BC4F61"/>
    <w:rsid w:val="00BC5E85"/>
    <w:rsid w:val="00BD0D4A"/>
    <w:rsid w:val="00BD6A02"/>
    <w:rsid w:val="00BE56E3"/>
    <w:rsid w:val="00BF01E0"/>
    <w:rsid w:val="00BF637B"/>
    <w:rsid w:val="00C01A6C"/>
    <w:rsid w:val="00C038F9"/>
    <w:rsid w:val="00C11DC3"/>
    <w:rsid w:val="00C26A08"/>
    <w:rsid w:val="00C3347E"/>
    <w:rsid w:val="00C33AF6"/>
    <w:rsid w:val="00C472B5"/>
    <w:rsid w:val="00C4747C"/>
    <w:rsid w:val="00C50EAA"/>
    <w:rsid w:val="00C65DAC"/>
    <w:rsid w:val="00C84582"/>
    <w:rsid w:val="00CA0794"/>
    <w:rsid w:val="00CC29C9"/>
    <w:rsid w:val="00CD6925"/>
    <w:rsid w:val="00CE28BA"/>
    <w:rsid w:val="00CE59B7"/>
    <w:rsid w:val="00CF0D60"/>
    <w:rsid w:val="00CF3C47"/>
    <w:rsid w:val="00D04B8F"/>
    <w:rsid w:val="00D1174D"/>
    <w:rsid w:val="00D24F07"/>
    <w:rsid w:val="00D33843"/>
    <w:rsid w:val="00D40663"/>
    <w:rsid w:val="00D428FC"/>
    <w:rsid w:val="00D449EB"/>
    <w:rsid w:val="00D52FA8"/>
    <w:rsid w:val="00D773E7"/>
    <w:rsid w:val="00D81A8C"/>
    <w:rsid w:val="00D862F2"/>
    <w:rsid w:val="00D96F32"/>
    <w:rsid w:val="00DA0009"/>
    <w:rsid w:val="00DA3734"/>
    <w:rsid w:val="00DB666F"/>
    <w:rsid w:val="00DC7987"/>
    <w:rsid w:val="00DE098B"/>
    <w:rsid w:val="00DE7E12"/>
    <w:rsid w:val="00E00689"/>
    <w:rsid w:val="00E03457"/>
    <w:rsid w:val="00E13268"/>
    <w:rsid w:val="00E13B4B"/>
    <w:rsid w:val="00E32831"/>
    <w:rsid w:val="00E45F57"/>
    <w:rsid w:val="00E65B4E"/>
    <w:rsid w:val="00E729A3"/>
    <w:rsid w:val="00E74B49"/>
    <w:rsid w:val="00E76259"/>
    <w:rsid w:val="00E776D0"/>
    <w:rsid w:val="00E81679"/>
    <w:rsid w:val="00E87BA6"/>
    <w:rsid w:val="00E927FE"/>
    <w:rsid w:val="00E92D77"/>
    <w:rsid w:val="00E948E7"/>
    <w:rsid w:val="00EB1092"/>
    <w:rsid w:val="00EB201D"/>
    <w:rsid w:val="00EB6A71"/>
    <w:rsid w:val="00EF1222"/>
    <w:rsid w:val="00F0088C"/>
    <w:rsid w:val="00F07C58"/>
    <w:rsid w:val="00F242AA"/>
    <w:rsid w:val="00F272E6"/>
    <w:rsid w:val="00F32179"/>
    <w:rsid w:val="00F4295F"/>
    <w:rsid w:val="00F45832"/>
    <w:rsid w:val="00F52D37"/>
    <w:rsid w:val="00F530D5"/>
    <w:rsid w:val="00F669E6"/>
    <w:rsid w:val="00F728CF"/>
    <w:rsid w:val="00F7678D"/>
    <w:rsid w:val="00F768DC"/>
    <w:rsid w:val="00F822DC"/>
    <w:rsid w:val="00F8595A"/>
    <w:rsid w:val="00FB3C5A"/>
    <w:rsid w:val="00FC45CD"/>
    <w:rsid w:val="00FD42DC"/>
    <w:rsid w:val="00FD5EEF"/>
    <w:rsid w:val="00FE5AFD"/>
    <w:rsid w:val="00FF149F"/>
    <w:rsid w:val="00FF45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fillcolor="white">
      <v:fill color="white"/>
    </o:shapedefaults>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3992"/>
    <w:rPr>
      <w:sz w:val="24"/>
      <w:szCs w:val="24"/>
    </w:rPr>
  </w:style>
  <w:style w:type="paragraph" w:styleId="Ttulo1">
    <w:name w:val="heading 1"/>
    <w:basedOn w:val="Normal"/>
    <w:next w:val="Normal"/>
    <w:qFormat/>
    <w:rsid w:val="004F3992"/>
    <w:pPr>
      <w:keepNext/>
      <w:ind w:left="360"/>
      <w:jc w:val="both"/>
      <w:outlineLvl w:val="0"/>
    </w:pPr>
    <w:rPr>
      <w:b/>
      <w:bCs/>
      <w:szCs w:val="27"/>
    </w:rPr>
  </w:style>
  <w:style w:type="paragraph" w:styleId="Ttulo2">
    <w:name w:val="heading 2"/>
    <w:basedOn w:val="Normal"/>
    <w:next w:val="Normal"/>
    <w:qFormat/>
    <w:rsid w:val="004F3992"/>
    <w:pPr>
      <w:keepNext/>
      <w:outlineLvl w:val="1"/>
    </w:pPr>
    <w:rPr>
      <w:b/>
      <w:bCs/>
      <w:sz w:val="28"/>
      <w:lang w:val="es-EC"/>
    </w:rPr>
  </w:style>
  <w:style w:type="paragraph" w:styleId="Ttulo3">
    <w:name w:val="heading 3"/>
    <w:basedOn w:val="Normal"/>
    <w:next w:val="Normal"/>
    <w:qFormat/>
    <w:rsid w:val="004F3992"/>
    <w:pPr>
      <w:keepNext/>
      <w:spacing w:before="240" w:after="60"/>
      <w:outlineLvl w:val="2"/>
    </w:pPr>
    <w:rPr>
      <w:rFonts w:ascii="Arial" w:hAnsi="Arial" w:cs="Arial"/>
      <w:b/>
      <w:bCs/>
      <w:sz w:val="26"/>
      <w:szCs w:val="26"/>
    </w:rPr>
  </w:style>
  <w:style w:type="paragraph" w:styleId="Ttulo5">
    <w:name w:val="heading 5"/>
    <w:basedOn w:val="Normal"/>
    <w:next w:val="Normal"/>
    <w:qFormat/>
    <w:rsid w:val="004F3992"/>
    <w:pPr>
      <w:keepNext/>
      <w:jc w:val="both"/>
      <w:outlineLvl w:val="4"/>
    </w:pPr>
    <w:rPr>
      <w:b/>
      <w:bCs/>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exto1">
    <w:name w:val="texto1"/>
    <w:basedOn w:val="Fuentedeprrafopredeter"/>
    <w:rsid w:val="004F3992"/>
  </w:style>
  <w:style w:type="paragraph" w:styleId="Sangradetextonormal">
    <w:name w:val="Body Text Indent"/>
    <w:basedOn w:val="Normal"/>
    <w:rsid w:val="004F3992"/>
    <w:pPr>
      <w:ind w:left="360"/>
      <w:jc w:val="both"/>
    </w:pPr>
  </w:style>
  <w:style w:type="character" w:styleId="Textoennegrita">
    <w:name w:val="Strong"/>
    <w:basedOn w:val="Fuentedeprrafopredeter"/>
    <w:qFormat/>
    <w:rsid w:val="004F3992"/>
    <w:rPr>
      <w:b/>
      <w:bCs/>
    </w:rPr>
  </w:style>
  <w:style w:type="paragraph" w:styleId="Textoindependiente">
    <w:name w:val="Body Text"/>
    <w:basedOn w:val="Normal"/>
    <w:rsid w:val="004F3992"/>
    <w:pPr>
      <w:jc w:val="both"/>
    </w:pPr>
    <w:rPr>
      <w:b/>
      <w:bCs/>
    </w:rPr>
  </w:style>
  <w:style w:type="paragraph" w:styleId="Textoindependiente2">
    <w:name w:val="Body Text 2"/>
    <w:basedOn w:val="Normal"/>
    <w:rsid w:val="004F3992"/>
    <w:pPr>
      <w:jc w:val="both"/>
    </w:pPr>
    <w:rPr>
      <w:rFonts w:ascii="Book Antiqua" w:hAnsi="Book Antiqua" w:cs="Arial"/>
      <w:bCs/>
      <w:sz w:val="28"/>
      <w:lang w:val="es-EC"/>
    </w:rPr>
  </w:style>
  <w:style w:type="paragraph" w:styleId="Sangra2detindependiente">
    <w:name w:val="Body Text Indent 2"/>
    <w:basedOn w:val="Normal"/>
    <w:rsid w:val="004F3992"/>
    <w:pPr>
      <w:ind w:left="2160" w:hanging="1800"/>
      <w:jc w:val="both"/>
    </w:pPr>
    <w:rPr>
      <w:rFonts w:ascii="Book Antiqua" w:hAnsi="Book Antiqua" w:cs="Arial"/>
      <w:b/>
      <w:bCs/>
      <w:sz w:val="28"/>
      <w:lang w:val="es-EC"/>
    </w:rPr>
  </w:style>
  <w:style w:type="paragraph" w:styleId="Encabezado">
    <w:name w:val="header"/>
    <w:basedOn w:val="Normal"/>
    <w:rsid w:val="00CC29C9"/>
    <w:pPr>
      <w:tabs>
        <w:tab w:val="center" w:pos="4252"/>
        <w:tab w:val="right" w:pos="8504"/>
      </w:tabs>
    </w:pPr>
  </w:style>
  <w:style w:type="character" w:styleId="Nmerodepgina">
    <w:name w:val="page number"/>
    <w:basedOn w:val="Fuentedeprrafopredeter"/>
    <w:rsid w:val="00CC29C9"/>
  </w:style>
  <w:style w:type="paragraph" w:styleId="Piedepgina">
    <w:name w:val="footer"/>
    <w:basedOn w:val="Normal"/>
    <w:rsid w:val="009F3FFC"/>
    <w:pPr>
      <w:tabs>
        <w:tab w:val="center" w:pos="4252"/>
        <w:tab w:val="right" w:pos="8504"/>
      </w:tabs>
    </w:pPr>
  </w:style>
  <w:style w:type="character" w:styleId="Hipervnculo">
    <w:name w:val="Hyperlink"/>
    <w:basedOn w:val="Fuentedeprrafopredeter"/>
    <w:rsid w:val="00C01A6C"/>
    <w:rPr>
      <w:color w:val="0000FF"/>
      <w:u w:val="single"/>
    </w:rPr>
  </w:style>
</w:styles>
</file>

<file path=word/webSettings.xml><?xml version="1.0" encoding="utf-8"?>
<w:webSettings xmlns:r="http://schemas.openxmlformats.org/officeDocument/2006/relationships" xmlns:w="http://schemas.openxmlformats.org/wordprocessingml/2006/main">
  <w:divs>
    <w:div w:id="159010689">
      <w:bodyDiv w:val="1"/>
      <w:marLeft w:val="0"/>
      <w:marRight w:val="0"/>
      <w:marTop w:val="0"/>
      <w:marBottom w:val="0"/>
      <w:divBdr>
        <w:top w:val="none" w:sz="0" w:space="0" w:color="auto"/>
        <w:left w:val="none" w:sz="0" w:space="0" w:color="auto"/>
        <w:bottom w:val="none" w:sz="0" w:space="0" w:color="auto"/>
        <w:right w:val="none" w:sz="0" w:space="0" w:color="auto"/>
      </w:divBdr>
    </w:div>
    <w:div w:id="325399008">
      <w:bodyDiv w:val="1"/>
      <w:marLeft w:val="0"/>
      <w:marRight w:val="0"/>
      <w:marTop w:val="0"/>
      <w:marBottom w:val="0"/>
      <w:divBdr>
        <w:top w:val="none" w:sz="0" w:space="0" w:color="auto"/>
        <w:left w:val="none" w:sz="0" w:space="0" w:color="auto"/>
        <w:bottom w:val="none" w:sz="0" w:space="0" w:color="auto"/>
        <w:right w:val="none" w:sz="0" w:space="0" w:color="auto"/>
      </w:divBdr>
      <w:divsChild>
        <w:div w:id="1645816832">
          <w:marLeft w:val="0"/>
          <w:marRight w:val="0"/>
          <w:marTop w:val="0"/>
          <w:marBottom w:val="0"/>
          <w:divBdr>
            <w:top w:val="none" w:sz="0" w:space="0" w:color="auto"/>
            <w:left w:val="none" w:sz="0" w:space="0" w:color="auto"/>
            <w:bottom w:val="none" w:sz="0" w:space="0" w:color="auto"/>
            <w:right w:val="none" w:sz="0" w:space="0" w:color="auto"/>
          </w:divBdr>
        </w:div>
      </w:divsChild>
    </w:div>
    <w:div w:id="615647315">
      <w:bodyDiv w:val="1"/>
      <w:marLeft w:val="0"/>
      <w:marRight w:val="0"/>
      <w:marTop w:val="0"/>
      <w:marBottom w:val="0"/>
      <w:divBdr>
        <w:top w:val="none" w:sz="0" w:space="0" w:color="auto"/>
        <w:left w:val="none" w:sz="0" w:space="0" w:color="auto"/>
        <w:bottom w:val="none" w:sz="0" w:space="0" w:color="auto"/>
        <w:right w:val="none" w:sz="0" w:space="0" w:color="auto"/>
      </w:divBdr>
    </w:div>
    <w:div w:id="619800898">
      <w:bodyDiv w:val="1"/>
      <w:marLeft w:val="0"/>
      <w:marRight w:val="0"/>
      <w:marTop w:val="0"/>
      <w:marBottom w:val="0"/>
      <w:divBdr>
        <w:top w:val="none" w:sz="0" w:space="0" w:color="auto"/>
        <w:left w:val="none" w:sz="0" w:space="0" w:color="auto"/>
        <w:bottom w:val="none" w:sz="0" w:space="0" w:color="auto"/>
        <w:right w:val="none" w:sz="0" w:space="0" w:color="auto"/>
      </w:divBdr>
    </w:div>
    <w:div w:id="707028108">
      <w:bodyDiv w:val="1"/>
      <w:marLeft w:val="0"/>
      <w:marRight w:val="0"/>
      <w:marTop w:val="0"/>
      <w:marBottom w:val="0"/>
      <w:divBdr>
        <w:top w:val="none" w:sz="0" w:space="0" w:color="auto"/>
        <w:left w:val="none" w:sz="0" w:space="0" w:color="auto"/>
        <w:bottom w:val="none" w:sz="0" w:space="0" w:color="auto"/>
        <w:right w:val="none" w:sz="0" w:space="0" w:color="auto"/>
      </w:divBdr>
    </w:div>
    <w:div w:id="717364630">
      <w:bodyDiv w:val="1"/>
      <w:marLeft w:val="0"/>
      <w:marRight w:val="0"/>
      <w:marTop w:val="0"/>
      <w:marBottom w:val="0"/>
      <w:divBdr>
        <w:top w:val="none" w:sz="0" w:space="0" w:color="auto"/>
        <w:left w:val="none" w:sz="0" w:space="0" w:color="auto"/>
        <w:bottom w:val="none" w:sz="0" w:space="0" w:color="auto"/>
        <w:right w:val="none" w:sz="0" w:space="0" w:color="auto"/>
      </w:divBdr>
    </w:div>
    <w:div w:id="836044136">
      <w:bodyDiv w:val="1"/>
      <w:marLeft w:val="0"/>
      <w:marRight w:val="0"/>
      <w:marTop w:val="0"/>
      <w:marBottom w:val="0"/>
      <w:divBdr>
        <w:top w:val="none" w:sz="0" w:space="0" w:color="auto"/>
        <w:left w:val="none" w:sz="0" w:space="0" w:color="auto"/>
        <w:bottom w:val="none" w:sz="0" w:space="0" w:color="auto"/>
        <w:right w:val="none" w:sz="0" w:space="0" w:color="auto"/>
      </w:divBdr>
    </w:div>
    <w:div w:id="973677545">
      <w:bodyDiv w:val="1"/>
      <w:marLeft w:val="0"/>
      <w:marRight w:val="0"/>
      <w:marTop w:val="0"/>
      <w:marBottom w:val="0"/>
      <w:divBdr>
        <w:top w:val="none" w:sz="0" w:space="0" w:color="auto"/>
        <w:left w:val="none" w:sz="0" w:space="0" w:color="auto"/>
        <w:bottom w:val="none" w:sz="0" w:space="0" w:color="auto"/>
        <w:right w:val="none" w:sz="0" w:space="0" w:color="auto"/>
      </w:divBdr>
    </w:div>
    <w:div w:id="1007058864">
      <w:bodyDiv w:val="1"/>
      <w:marLeft w:val="0"/>
      <w:marRight w:val="0"/>
      <w:marTop w:val="0"/>
      <w:marBottom w:val="0"/>
      <w:divBdr>
        <w:top w:val="none" w:sz="0" w:space="0" w:color="auto"/>
        <w:left w:val="none" w:sz="0" w:space="0" w:color="auto"/>
        <w:bottom w:val="none" w:sz="0" w:space="0" w:color="auto"/>
        <w:right w:val="none" w:sz="0" w:space="0" w:color="auto"/>
      </w:divBdr>
    </w:div>
    <w:div w:id="1456019907">
      <w:bodyDiv w:val="1"/>
      <w:marLeft w:val="0"/>
      <w:marRight w:val="0"/>
      <w:marTop w:val="0"/>
      <w:marBottom w:val="0"/>
      <w:divBdr>
        <w:top w:val="none" w:sz="0" w:space="0" w:color="auto"/>
        <w:left w:val="none" w:sz="0" w:space="0" w:color="auto"/>
        <w:bottom w:val="none" w:sz="0" w:space="0" w:color="auto"/>
        <w:right w:val="none" w:sz="0" w:space="0" w:color="auto"/>
      </w:divBdr>
    </w:div>
    <w:div w:id="1490556221">
      <w:bodyDiv w:val="1"/>
      <w:marLeft w:val="0"/>
      <w:marRight w:val="0"/>
      <w:marTop w:val="0"/>
      <w:marBottom w:val="0"/>
      <w:divBdr>
        <w:top w:val="none" w:sz="0" w:space="0" w:color="auto"/>
        <w:left w:val="none" w:sz="0" w:space="0" w:color="auto"/>
        <w:bottom w:val="none" w:sz="0" w:space="0" w:color="auto"/>
        <w:right w:val="none" w:sz="0" w:space="0" w:color="auto"/>
      </w:divBdr>
    </w:div>
    <w:div w:id="1567186009">
      <w:bodyDiv w:val="1"/>
      <w:marLeft w:val="0"/>
      <w:marRight w:val="0"/>
      <w:marTop w:val="0"/>
      <w:marBottom w:val="0"/>
      <w:divBdr>
        <w:top w:val="none" w:sz="0" w:space="0" w:color="auto"/>
        <w:left w:val="none" w:sz="0" w:space="0" w:color="auto"/>
        <w:bottom w:val="none" w:sz="0" w:space="0" w:color="auto"/>
        <w:right w:val="none" w:sz="0" w:space="0" w:color="auto"/>
      </w:divBdr>
    </w:div>
    <w:div w:id="1652098336">
      <w:bodyDiv w:val="1"/>
      <w:marLeft w:val="0"/>
      <w:marRight w:val="0"/>
      <w:marTop w:val="0"/>
      <w:marBottom w:val="0"/>
      <w:divBdr>
        <w:top w:val="none" w:sz="0" w:space="0" w:color="auto"/>
        <w:left w:val="none" w:sz="0" w:space="0" w:color="auto"/>
        <w:bottom w:val="none" w:sz="0" w:space="0" w:color="auto"/>
        <w:right w:val="none" w:sz="0" w:space="0" w:color="auto"/>
      </w:divBdr>
    </w:div>
    <w:div w:id="1750345891">
      <w:bodyDiv w:val="1"/>
      <w:marLeft w:val="0"/>
      <w:marRight w:val="0"/>
      <w:marTop w:val="0"/>
      <w:marBottom w:val="0"/>
      <w:divBdr>
        <w:top w:val="none" w:sz="0" w:space="0" w:color="auto"/>
        <w:left w:val="none" w:sz="0" w:space="0" w:color="auto"/>
        <w:bottom w:val="none" w:sz="0" w:space="0" w:color="auto"/>
        <w:right w:val="none" w:sz="0" w:space="0" w:color="auto"/>
      </w:divBdr>
    </w:div>
    <w:div w:id="1926918309">
      <w:bodyDiv w:val="1"/>
      <w:marLeft w:val="0"/>
      <w:marRight w:val="0"/>
      <w:marTop w:val="0"/>
      <w:marBottom w:val="0"/>
      <w:divBdr>
        <w:top w:val="none" w:sz="0" w:space="0" w:color="auto"/>
        <w:left w:val="none" w:sz="0" w:space="0" w:color="auto"/>
        <w:bottom w:val="none" w:sz="0" w:space="0" w:color="auto"/>
        <w:right w:val="none" w:sz="0" w:space="0" w:color="auto"/>
      </w:divBdr>
    </w:div>
    <w:div w:id="210799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54"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8833</Words>
  <Characters>48585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Home</Company>
  <LinksUpToDate>false</LinksUpToDate>
  <CharactersWithSpaces>57304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Mita</dc:creator>
  <cp:keywords/>
  <dc:description/>
  <cp:lastModifiedBy>Administrador</cp:lastModifiedBy>
  <cp:revision>2</cp:revision>
  <cp:lastPrinted>2007-08-17T03:37:00Z</cp:lastPrinted>
  <dcterms:created xsi:type="dcterms:W3CDTF">2009-11-09T19:04:00Z</dcterms:created>
  <dcterms:modified xsi:type="dcterms:W3CDTF">2009-11-09T19:04:00Z</dcterms:modified>
</cp:coreProperties>
</file>