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1EA" w:rsidRPr="005D57D7" w:rsidRDefault="005D57D7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Aerolíneas </w:t>
      </w:r>
      <w:r w:rsidR="00C271EA" w:rsidRPr="005D57D7">
        <w:rPr>
          <w:rFonts w:ascii="Times New Roman" w:hAnsi="Times New Roman"/>
          <w:b/>
          <w:bCs/>
          <w:szCs w:val="24"/>
        </w:rPr>
        <w:t>Galápagos... ¡RA! ¡RA! ¡RA!</w:t>
      </w:r>
    </w:p>
    <w:p w:rsidR="00C271EA" w:rsidRPr="005D57D7" w:rsidRDefault="00C271EA">
      <w:pPr>
        <w:jc w:val="center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EL TELÉGRAFO, 21 DE SEPTIEMBRE DEL 2002                  Por: Hugo Tobar Vega</w:t>
      </w:r>
    </w:p>
    <w:p w:rsidR="00C271EA" w:rsidRPr="005D57D7" w:rsidRDefault="00C271EA">
      <w:pPr>
        <w:pStyle w:val="Textoindependiente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ab/>
        <w:t>Las Aerolíneas Galápagos (AEROGAL) con el placer de todos los ecuatorianos que usamos el avión, anuncia  con un equipo Boeing727-200 Advance, con matricula HC-CDJ, equipado con turbinas PyWJT8D-17; y con capacidad para 149 pasajeros; ya inicia los vuelos en la ruta Guayaquil-Quito. Pero lo que es importante y fiel a su ecuatorianismo nombre, es que a partir del 1 de Octubre volará continuamente a las Islas Galápagos; a la hasta hoy abandonada, abusada y vilipendiada población de San Cristóbal por la monopólica  TAME.</w:t>
      </w:r>
    </w:p>
    <w:p w:rsidR="00C271EA" w:rsidRPr="005D57D7" w:rsidRDefault="00C271EA">
      <w:pPr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ab/>
        <w:t xml:space="preserve">La relación y comunicación con la  hermosa ciudad de San Cristóbal en Galápagos con el Continente, se deterioró a raíz de la quiebra de la Compañía Aérea SAN el año 2000; que por muchos años diariamente la sirvió , y en especial al importante turismo que esta Isla recibía. </w:t>
      </w:r>
    </w:p>
    <w:p w:rsidR="00C271EA" w:rsidRPr="005D57D7" w:rsidRDefault="00C271EA">
      <w:pPr>
        <w:pStyle w:val="Textoindependiente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ab/>
        <w:t>Por mi actividad en asuntos marítimos desde hace muchos, muchos años, estoy ligado a Galápagos y en especial a San Cristóbal, viajo regularmente; pero a partir de marzo de este año, prometí nunca más volver a usar TAME. Los abusos y humillaciones que esta compañía implantó a quienes usamos esta ruta los denuncié varias veces en este importante Diario “El Telégrafo” como lo voy a relatar a continuación:</w:t>
      </w:r>
    </w:p>
    <w:p w:rsidR="00C271EA" w:rsidRPr="005D57D7" w:rsidRDefault="00C271EA">
      <w:pPr>
        <w:ind w:firstLine="705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-1) Enero 12 del 2001.- ”TAME y sus abusos a la American Airlines”.</w:t>
      </w:r>
    </w:p>
    <w:p w:rsidR="00C271EA" w:rsidRPr="005D57D7" w:rsidRDefault="00C271EA">
      <w:pPr>
        <w:ind w:firstLine="705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 xml:space="preserve"> En un artículo previo del 4 de diciembre del 2000, había denunciado los abusos de American Airlines (AA) a los ecuatorianos que viajaban de Miami y Nueva York al país. Así que, el 12 de enero, relaté el igual monopolio irritante que TAME había impuesto al igual que AA en el Ecuador y relate mi caso:</w:t>
      </w:r>
    </w:p>
    <w:p w:rsidR="00C271EA" w:rsidRPr="005D57D7" w:rsidRDefault="00C271EA">
      <w:pPr>
        <w:ind w:firstLine="705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“Últimamente no he podido viajar porque NO EXISTÍA CUPO EN TAME. Por fin el 6 de diciembre pasado, conseguí cupo para el día 3 de enero del 2001 y regresar el 6. El 27 de diciembre hice el PRE-CHEQUEO y reconfirmación 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En el boleto pasaje en la primera línea indica lo siguiente: Vuelo 195; Fecha: 3 de enero; hora: 10:30; estado de reservación: OK (confirmado); ruta Guayaquil-Galápagos; clave: BLR33.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En la siguiente línea: Vuelo 194; Fecha: 6 de enero: hora: 11:45; estado de reservación OK (confirmado); ruta Galápagos- Guayaquil; clave: BLR30.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Pero también la letra chiquita de Condiciones del Contrato de Transporte, dice: Este boleto GARANTIZA el transporte del pasajero entre los Aeropuertos indicados en el boleto.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Hice todos los contactos para mis gestiones y reuniones en San Cristóbal. El miércoles 3, con mi BOLETO CONFIRMADO llegué al Simón Bolívar a las 9:30 y presenté mi boleto, pero el empleado de TAME muy suelto de huesos me dijo: TOBAR HUGO...!NO CONSTA EN LA COMPUTADORA, NO TIENE CUPO!. En ese momento me di cuenta de que más de 20 ecuatorianos estaban en estado de desesperación; este señor le había dicho los mismo. Luego de innumerables gestiones con un supervisor, otro inspector y otro jefe, y más de una hora de fuertes argumentos, me embarcaron cuando el avión ya tenía prendidos los motores.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La respuesta a este abuso es que, los grandes operadores turísticos generalmente de Quito, tienen los tours en barcos grandes para gringos; de  tres  días de miércoles a sábado y de cuatro días de sábado o miércoles. Es decir que TAME está al servicio solamente los operadores turísticos; sin importarles un pito  San Cristóbal. El caso que me pasó, es que estando en alta estación; y si viene un gringo atrasado; quitan de la lista a un CONFIRMADO Y DE GUAYAQUIL; desde la COMPUTADORA CENTRAL EN QUITO...!eso es lo que le paso a Tobar Hugo!”.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-2) Junio 2 de 2001.- “Galápagos la cortina de la iguana, TAME impone su propia Ley”.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 xml:space="preserve"> En este artículo relaté que la Ley Galápagos publicada en el Registro Oficial No. 278 del 18 de marzo de 1998 atentaba contra los derechos de libre residencia, propiedad y comercio a los ecuatorianos no de Galápagos y que nuestras Islas se habían convertido en la Islas de los verdes internacionales; y que por tal motivo, se habían impuesto e inventado una cantidad de chequeos y restricciones para los otros humildes ecuatorianos que quería viajar a nuestros Ex-Archipiélago Encantado. Y relaté otro abusito e inventito de TAME: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lastRenderedPageBreak/>
        <w:t>“Por un mes del 17 de abril al 17 de mayo, se cerró el aeropuerto en Baltra que sirve a Santa Cruz, los vuelos de TAME pasaron a San Cristóbal y por lo tanto también el personal junto con su jefe un tal señor Xavier Valero; quien establece su dominio en San Cristóbal para abusar de los viajeros... ¡porque le daba la gana!.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Si una persona viaja de ó a Estados Unidos, Europa, Asia etc., puede llevar lo que él estime o crea conveniente como equipaje acompañado; puede ser ropa, herramientas, mercaderías, productos congelados y hasta un perro (yo traje mi perrito Yahoo). En el aeropuerto de Guayaquil venden cajas de camarón congelado.  Pero este Sr. Valero a impuesto su propia definición a las reglas internacionales de viaje y equipaje; decide qué: SOLAMENTE LO QUE ES ROPA, PUEDE EMBARCARSE COMO EQUIPAJE ACOMPAÑADO; pero si se lleva una caja de cartón con cualquier contenido; cualquier contenedor, congelador o paquete con langosta, langostinos o atún; que por mi afición a la pesca deportiva lo consigo; se tiene que  MANDAR COMO CARGA y trasladarse al terminal de carga para enviar y recibir.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 xml:space="preserve">Ecuatorianos; ¿se dan cuenta en las condiciones que se encuentra una persona que viaja sola, recibir sus maletas en un terminal y  trasladarse por cualquier medio a otro terminal para enviar o retirar parte de su equipaje  que vino con Ud. en el avión?. Este señor actúa con la mentalidad del empleado público; que cree que los usuarios son unos tristes seres apropiados para cualquier abuso. No se da cuenta que es un servicio; que lo fundamental es satisfacer al cliente; no abusarlo, ni acosarlo con medidas absurdas. 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>Las  condiciones de contrato de transporte, que es el boleto indican que: TAME concede 20 kilos como equipaje acompañado y solamente está restringido llevar como equipaje lo siguiente: mecanismos de alarmas; gases comprimidos; armas y materiales corrosivos, explosivos, inflamables, radioactivos, occidantes, tóxicos y venenosos. En ningún momento indica que yo no pueda transportar un pequeño congelador con diez langostinos bien empacados; y me obligaron a ir a otra terminal a enviar como carga y me cobraron $0.65 por kilo.”  Hasta aquí mi relato.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 xml:space="preserve">Regresando a lo actual en septiembre del 2002 y por lo expuesto en estos dos artículos, los ecuatorianos en especial los  residentes en San Cristóbal con la entrada de AEROGAL en la competencia a TAME,  dejaremos de sufrir los abusos y humillaciones los que en su debida oportunidad denuncié directamente al Directorio de TAME; quienes no entendían que para el éxito en los negocios, es importante tener satisfechos a sus clientes. </w:t>
      </w:r>
    </w:p>
    <w:p w:rsidR="00C271EA" w:rsidRPr="005D57D7" w:rsidRDefault="00C271EA">
      <w:pPr>
        <w:ind w:firstLine="708"/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 xml:space="preserve">Me he puesto ya en contacto con los directivos de AEROGAL e intento ser el primer ecuatoriano que vuele a San Cristóbal en su vuelo inicial... es que quiero sentir la satisfacción de no ser humillado; o que algún empleadito de segunda que cuando quiera regresar con aire prepotente de gran jefe me diga...!TOBAR HUGO NO TIENE CUPO!. </w:t>
      </w:r>
    </w:p>
    <w:p w:rsidR="00C271EA" w:rsidRPr="005D57D7" w:rsidRDefault="00C271EA">
      <w:pPr>
        <w:jc w:val="both"/>
        <w:rPr>
          <w:rFonts w:ascii="Times New Roman" w:hAnsi="Times New Roman"/>
          <w:szCs w:val="24"/>
        </w:rPr>
      </w:pPr>
    </w:p>
    <w:p w:rsidR="00C271EA" w:rsidRPr="005D57D7" w:rsidRDefault="00C271EA" w:rsidP="005D57D7">
      <w:pPr>
        <w:jc w:val="both"/>
        <w:rPr>
          <w:rFonts w:ascii="Times New Roman" w:hAnsi="Times New Roman"/>
          <w:szCs w:val="24"/>
        </w:rPr>
      </w:pPr>
      <w:r w:rsidRPr="005D57D7">
        <w:rPr>
          <w:rFonts w:ascii="Times New Roman" w:hAnsi="Times New Roman"/>
          <w:szCs w:val="24"/>
        </w:rPr>
        <w:tab/>
      </w:r>
      <w:r w:rsidR="005D57D7">
        <w:rPr>
          <w:rFonts w:ascii="Times New Roman" w:hAnsi="Times New Roman"/>
          <w:szCs w:val="24"/>
        </w:rPr>
        <w:t>jeugo@espoltel.net</w:t>
      </w:r>
    </w:p>
    <w:sectPr w:rsidR="00C271EA" w:rsidRPr="005D57D7">
      <w:headerReference w:type="even" r:id="rId7"/>
      <w:headerReference w:type="default" r:id="rId8"/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170" w:rsidRDefault="009C5170">
      <w:r>
        <w:separator/>
      </w:r>
    </w:p>
  </w:endnote>
  <w:endnote w:type="continuationSeparator" w:id="1">
    <w:p w:rsidR="009C5170" w:rsidRDefault="009C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170" w:rsidRDefault="009C5170">
      <w:r>
        <w:separator/>
      </w:r>
    </w:p>
  </w:footnote>
  <w:footnote w:type="continuationSeparator" w:id="1">
    <w:p w:rsidR="009C5170" w:rsidRDefault="009C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7" w:rsidRDefault="005D57D7" w:rsidP="00C271E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57D7" w:rsidRDefault="005D57D7" w:rsidP="005D57D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D7" w:rsidRDefault="005D57D7" w:rsidP="00C271E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7EA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D57D7" w:rsidRDefault="005D57D7" w:rsidP="005D57D7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A3A8E"/>
    <w:multiLevelType w:val="hybridMultilevel"/>
    <w:tmpl w:val="52D2CB64"/>
    <w:lvl w:ilvl="0" w:tplc="D3028F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7D7"/>
    <w:rsid w:val="00547EAE"/>
    <w:rsid w:val="005D57D7"/>
    <w:rsid w:val="009C5170"/>
    <w:rsid w:val="00C2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ind w:firstLine="708"/>
      <w:jc w:val="both"/>
    </w:pPr>
  </w:style>
  <w:style w:type="paragraph" w:styleId="Encabezado">
    <w:name w:val="header"/>
    <w:basedOn w:val="Normal"/>
    <w:rsid w:val="005D57D7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5D5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Aerolínea Galápagos ¡RA</vt:lpstr>
    </vt:vector>
  </TitlesOfParts>
  <Company>jenugo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Aerolínea Galápagos ¡RA</dc:title>
  <dc:subject/>
  <dc:creator>Administrador</dc:creator>
  <cp:keywords/>
  <dc:description/>
  <cp:lastModifiedBy>Administrador</cp:lastModifiedBy>
  <cp:revision>2</cp:revision>
  <cp:lastPrinted>2005-07-28T22:17:00Z</cp:lastPrinted>
  <dcterms:created xsi:type="dcterms:W3CDTF">2009-08-18T16:44:00Z</dcterms:created>
  <dcterms:modified xsi:type="dcterms:W3CDTF">2009-08-18T16:44:00Z</dcterms:modified>
</cp:coreProperties>
</file>