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4295">
      <w:pPr>
        <w:pStyle w:val="Ttulo"/>
        <w:rPr>
          <w:rFonts w:ascii="Courier New" w:hAnsi="Courier New" w:cs="Courier New"/>
        </w:rPr>
      </w:pPr>
      <w:r>
        <w:rPr>
          <w:rFonts w:ascii="Courier New" w:hAnsi="Courier New" w:cs="Courier New"/>
        </w:rPr>
        <w:t xml:space="preserve"> ¿GOLPISTA Y COMUNISTA?</w:t>
      </w:r>
    </w:p>
    <w:p w:rsidR="00000000" w:rsidRDefault="00144295">
      <w:pPr>
        <w:pStyle w:val="Subttulo"/>
        <w:rPr>
          <w:rFonts w:ascii="Courier New" w:hAnsi="Courier New" w:cs="Courier New"/>
          <w:b w:val="0"/>
          <w:bCs w:val="0"/>
          <w:sz w:val="20"/>
        </w:rPr>
      </w:pPr>
      <w:r>
        <w:rPr>
          <w:rFonts w:ascii="Courier New" w:hAnsi="Courier New" w:cs="Courier New"/>
          <w:sz w:val="20"/>
        </w:rPr>
        <w:t xml:space="preserve">EL </w:t>
      </w:r>
      <w:r>
        <w:rPr>
          <w:rFonts w:ascii="Courier New" w:hAnsi="Courier New" w:cs="Courier New"/>
          <w:sz w:val="20"/>
        </w:rPr>
        <w:t>TELÉGRAFO</w:t>
      </w:r>
      <w:r>
        <w:rPr>
          <w:rFonts w:ascii="Courier New" w:hAnsi="Courier New" w:cs="Courier New"/>
          <w:sz w:val="20"/>
        </w:rPr>
        <w:t xml:space="preserve">, 16 de octubre del 2002            </w:t>
      </w:r>
      <w:r>
        <w:rPr>
          <w:rFonts w:ascii="Courier New" w:hAnsi="Courier New" w:cs="Courier New"/>
          <w:sz w:val="20"/>
        </w:rPr>
        <w:t>Por: Hugo Tobar Vega</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Desde hace veinte años, el país pasa por una crisis moral y económica total; “cuesta a bajo” como dice el tango. Estalló en marzo de 1999 con el feriado bancario y el congelamiento de fondos dispuesto por Mahuad</w:t>
      </w:r>
      <w:r>
        <w:rPr>
          <w:rFonts w:ascii="Courier New" w:hAnsi="Courier New" w:cs="Courier New"/>
          <w:b w:val="0"/>
          <w:bCs w:val="0"/>
          <w:sz w:val="20"/>
        </w:rPr>
        <w:t xml:space="preserve">; cuando de súbito el dólar subió de siete a veinte mil sucres. Para parar esta debacle, desde septiembre de 1998 las fuerzas productivas  y muchos medios de opinión, clamaban que se aplique la DOLARIZACIÓN. </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En julio de 1999 la entonces Ministra de Finanz</w:t>
      </w:r>
      <w:r>
        <w:rPr>
          <w:rFonts w:ascii="Courier New" w:hAnsi="Courier New" w:cs="Courier New"/>
          <w:b w:val="0"/>
          <w:bCs w:val="0"/>
          <w:sz w:val="20"/>
        </w:rPr>
        <w:t>as, subió la gasolina a catorce mil sucres con un dólar de doce mil. Esta estúpida decisión hirió mortalmente al País. El Gobierno aguantó  dos semanas el paro de chóferes; pero claudicó en forma  cobarde ante  la CONAIE...¡aceptó todas sus propuestas!. Es</w:t>
      </w:r>
      <w:r>
        <w:rPr>
          <w:rFonts w:ascii="Courier New" w:hAnsi="Courier New" w:cs="Courier New"/>
          <w:b w:val="0"/>
          <w:bCs w:val="0"/>
          <w:sz w:val="20"/>
        </w:rPr>
        <w:t>te hecho hizo mal crecer a este Movimiento, mal liderado y sin una filosofía clara; que llenos de resentimientos después, causaría, causa y causará graves problemas a la estabilidad del país.</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A tropezones y caídas llegamos a enero del 2000, la estampida de</w:t>
      </w:r>
      <w:r>
        <w:rPr>
          <w:rFonts w:ascii="Courier New" w:hAnsi="Courier New" w:cs="Courier New"/>
          <w:b w:val="0"/>
          <w:bCs w:val="0"/>
          <w:sz w:val="20"/>
        </w:rPr>
        <w:t>l dólar era imparable. En mi artículo del día 8, en este importante Diario EL TELÉGRAFO: “20 años después; el dólar de 25 a 25.000 sucres”; en eco con la fuerzas democráticas y productivas pedíamos que se hagan cambios, que reinventemos el Ecuador; había q</w:t>
      </w:r>
      <w:r>
        <w:rPr>
          <w:rFonts w:ascii="Courier New" w:hAnsi="Courier New" w:cs="Courier New"/>
          <w:b w:val="0"/>
          <w:bCs w:val="0"/>
          <w:sz w:val="20"/>
        </w:rPr>
        <w:t>ue hacer una revolución.</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 xml:space="preserve">Con el dólar a 25.000, todos y en especial los medios de opinión daban por hecho el fin de Mahuad. Se decía: “Crónica de una caída anunciada”; “Santos Oleos al Presidente”; “Mahuad In Extremis”. Se discutía como sería su sucesión. </w:t>
      </w:r>
      <w:r>
        <w:rPr>
          <w:rFonts w:ascii="Courier New" w:hAnsi="Courier New" w:cs="Courier New"/>
          <w:b w:val="0"/>
          <w:bCs w:val="0"/>
          <w:sz w:val="20"/>
        </w:rPr>
        <w:t>Grupos extremistas y la CONAIE crearon Consejos y Parlamentos del pueblo, para eliminar y cambiar el Ejecutivo, el Legislativo y el Judicial.</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 xml:space="preserve"> En estas circunstancias el 14 de enero, Mahuad DECRETA la DOLARIZACIÓN, trata de salvar su pellejo. Días más tard</w:t>
      </w:r>
      <w:r>
        <w:rPr>
          <w:rFonts w:ascii="Courier New" w:hAnsi="Courier New" w:cs="Courier New"/>
          <w:b w:val="0"/>
          <w:bCs w:val="0"/>
          <w:sz w:val="20"/>
        </w:rPr>
        <w:t xml:space="preserve">e el 21 y  ante la paralización del país, no había alguien que de le un “simple soplo” para terminar con Mahuad. Es que en la tercermundista Latinoamérica, mucho gobernantes corruptos hacen lo que les da la gana con los recursos y destinos de sus pueblos. </w:t>
      </w:r>
      <w:r>
        <w:rPr>
          <w:rFonts w:ascii="Courier New" w:hAnsi="Courier New" w:cs="Courier New"/>
          <w:b w:val="0"/>
          <w:bCs w:val="0"/>
          <w:sz w:val="20"/>
        </w:rPr>
        <w:t xml:space="preserve">En nombre dizque de la DEMOCRACIA  creen tener “patente de corzo” e impunidad para su corrupción y desgobierno.  </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Esto no puede ser justo, ni Dios lo puede permitir; así que en medio de este caos, se esperaba que algún General salga a dar ese “soplo final”</w:t>
      </w:r>
      <w:r>
        <w:rPr>
          <w:rFonts w:ascii="Courier New" w:hAnsi="Courier New" w:cs="Courier New"/>
          <w:b w:val="0"/>
          <w:bCs w:val="0"/>
          <w:sz w:val="20"/>
        </w:rPr>
        <w:t xml:space="preserve">. Pero salió el Coronel Lucio Gutiérrez  con cuatro Capitanes. Este grupo de oficiales formados en la Escuela Politécnica y en las Academias de Estado Mayor del Ejército, tenían una conciencia  social profunda. El 21 de enero tenían dos opciones: reprimir </w:t>
      </w:r>
      <w:r>
        <w:rPr>
          <w:rFonts w:ascii="Courier New" w:hAnsi="Courier New" w:cs="Courier New"/>
          <w:b w:val="0"/>
          <w:bCs w:val="0"/>
          <w:sz w:val="20"/>
        </w:rPr>
        <w:t>al pueblo masacrándolo, o  decirle basta a Mahuad.</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 xml:space="preserve">A seguido el día 29, en mi artículo FUE UN GOLPE O UN  GRITO DE REBELDÍA; así comenté estos hechos: </w:t>
      </w:r>
    </w:p>
    <w:p w:rsidR="00000000" w:rsidRDefault="00144295">
      <w:pPr>
        <w:pStyle w:val="Sangradetextonormal"/>
      </w:pPr>
      <w:r>
        <w:t>“Los acontecimientos del 21 de enero de este año 2000, se sucedieron como corolario y consecuencia de la</w:t>
      </w:r>
      <w:r>
        <w:t xml:space="preserve"> debacle moral, política y económica, que en veinte años; desde 1980 llevó al dólar de 25 a 25 mil sucres. La democracia nacida con la Constitución de 1978, generó un entorno de partidos políticos sin ideologías ni filosofía; se creó un Estado obeso y se d</w:t>
      </w:r>
      <w:r>
        <w:t>epredaron sus recursos. La deuda externa de 340 subió a 16 mil millones de dólares; principalmente para pagar  al monstruo burocrático centralista creado en la Capital.</w:t>
      </w:r>
    </w:p>
    <w:p w:rsidR="00000000" w:rsidRDefault="00144295">
      <w:pPr>
        <w:pStyle w:val="Sangradetextonormal"/>
      </w:pPr>
      <w:r>
        <w:t>El 21 de enero es el estallido de la ira, la angustia y del algo de orgullo que todavía</w:t>
      </w:r>
      <w:r>
        <w:t xml:space="preserve"> le quedaba al pueblo; revelándose contra Mahuad. Durante 17 meses de gestión, no tuvo la inteligencia, peor el valor de hacer algo para parar la debacle económica y moral de estos últimos 20 años; solo cuando ya estaba sentenciado su fin, trató de aferrar</w:t>
      </w:r>
      <w:r>
        <w:t xml:space="preserve">se al poder, anunciando a regañadientes, lo que todo el mundo le pedía a gritos...!DOLARIZAR!.  Lo peor es que lo emite ya </w:t>
      </w:r>
      <w:r>
        <w:lastRenderedPageBreak/>
        <w:t xml:space="preserve">moribundo; haciendo que esta medida muy necesaria aparezca parte de su desgobierno. Mahuad  no fue derrocado, perdió la confianza de </w:t>
      </w:r>
      <w:r>
        <w:t>todos.</w:t>
      </w:r>
    </w:p>
    <w:p w:rsidR="00000000" w:rsidRDefault="00144295">
      <w:pPr>
        <w:pStyle w:val="Sangradetextonormal"/>
      </w:pPr>
      <w:r>
        <w:t>La rebelión de todo el pueblo ecuatoriano, está latente; a sus lideres se les llama golpistas... ¡por favor hay que tener sangre en las venas para rebelarse por la debacle que sufrimos!. Son personas que tuvieron la valentía de levantar su voz altiv</w:t>
      </w:r>
      <w:r>
        <w:t>a y deben ser tratados como tales y no acribillados y perseguidos como criminales o sediciosos.</w:t>
      </w:r>
    </w:p>
    <w:p w:rsidR="00000000" w:rsidRDefault="00144295">
      <w:pPr>
        <w:pStyle w:val="Subttulo"/>
        <w:ind w:firstLine="708"/>
        <w:jc w:val="both"/>
        <w:rPr>
          <w:rFonts w:ascii="Courier New" w:hAnsi="Courier New" w:cs="Courier New"/>
          <w:b w:val="0"/>
          <w:bCs w:val="0"/>
          <w:sz w:val="20"/>
        </w:rPr>
      </w:pPr>
      <w:r>
        <w:rPr>
          <w:rFonts w:ascii="Courier New" w:hAnsi="Courier New"/>
          <w:b w:val="0"/>
          <w:bCs w:val="0"/>
          <w:sz w:val="20"/>
        </w:rPr>
        <w:t xml:space="preserve">Este grito de rebeldía, es también  una voz de alerta a muchos gobiernos corruptos de Latinoamérica; que esconden su impunidad en una falsa democracia”...hasta </w:t>
      </w:r>
      <w:r>
        <w:rPr>
          <w:rFonts w:ascii="Courier New" w:hAnsi="Courier New"/>
          <w:b w:val="0"/>
          <w:bCs w:val="0"/>
          <w:sz w:val="20"/>
        </w:rPr>
        <w:t>aquí mi artículo del 29 de enero del 2000.</w:t>
      </w:r>
      <w:r>
        <w:rPr>
          <w:rFonts w:ascii="Courier New" w:hAnsi="Courier New" w:cs="Courier New"/>
          <w:b w:val="0"/>
          <w:bCs w:val="0"/>
          <w:sz w:val="20"/>
        </w:rPr>
        <w:t xml:space="preserve"> </w:t>
      </w:r>
    </w:p>
    <w:p w:rsidR="00000000" w:rsidRDefault="00144295">
      <w:pPr>
        <w:pStyle w:val="Subttulo"/>
        <w:jc w:val="both"/>
        <w:rPr>
          <w:rFonts w:ascii="Courier New" w:hAnsi="Courier New" w:cs="Courier New"/>
          <w:b w:val="0"/>
          <w:bCs w:val="0"/>
          <w:sz w:val="20"/>
        </w:rPr>
      </w:pPr>
      <w:r>
        <w:rPr>
          <w:rFonts w:ascii="Courier New" w:hAnsi="Courier New" w:cs="Courier New"/>
          <w:b w:val="0"/>
          <w:bCs w:val="0"/>
          <w:sz w:val="20"/>
        </w:rPr>
        <w:tab/>
        <w:t>Lucio Gutiérrez es un ecuatoriano del pueblo, de la ciudad amazónica Tena. Es un brillante oficial, ya que desde su graduación  siempre fue el mejor del curso. Tiene títulos de Ingeniero Civil y en Administració</w:t>
      </w:r>
      <w:r>
        <w:rPr>
          <w:rFonts w:ascii="Courier New" w:hAnsi="Courier New" w:cs="Courier New"/>
          <w:b w:val="0"/>
          <w:bCs w:val="0"/>
          <w:sz w:val="20"/>
        </w:rPr>
        <w:t>n de Empresas. Es Oficial de Estado Mayor con la primera antigüedad con 19.99 puntos sobre 20 (lo más alto en la historia). Estudio en Estados Unidos y Brasil. Era el primer aspirante a ser General y Comandante del Ejército; pero todo esto lo perdió porque</w:t>
      </w:r>
      <w:r>
        <w:rPr>
          <w:rFonts w:ascii="Courier New" w:hAnsi="Courier New" w:cs="Courier New"/>
          <w:b w:val="0"/>
          <w:bCs w:val="0"/>
          <w:sz w:val="20"/>
        </w:rPr>
        <w:t xml:space="preserve"> el 21 de enero tuvo la valentía de decir basta a la corrupción y al desgobierno. Fue a parar a la cárcel y echado del Ejército perdió toda su carrera.</w:t>
      </w:r>
      <w:r>
        <w:rPr>
          <w:rFonts w:ascii="Courier New" w:hAnsi="Courier New" w:cs="Courier New"/>
          <w:b w:val="0"/>
          <w:bCs w:val="0"/>
          <w:sz w:val="20"/>
        </w:rPr>
        <w:tab/>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En consecuencia el Coronel Lucio Gutiérrez y sus Capitanes,  NO SON GOLPISTAS; fueron patriotas que com</w:t>
      </w:r>
      <w:r>
        <w:rPr>
          <w:rFonts w:ascii="Courier New" w:hAnsi="Courier New" w:cs="Courier New"/>
          <w:b w:val="0"/>
          <w:bCs w:val="0"/>
          <w:sz w:val="20"/>
        </w:rPr>
        <w:t>prendieron la realidad; y  a despecho de los cómodos Generales,  tuvieron  la valentía de hacer lo que el pueblo angustiado imploraba y pedía.</w:t>
      </w:r>
    </w:p>
    <w:p w:rsidR="00000000" w:rsidRDefault="00144295">
      <w:pPr>
        <w:pStyle w:val="Subttulo"/>
        <w:jc w:val="both"/>
        <w:rPr>
          <w:rFonts w:ascii="Courier New" w:hAnsi="Courier New" w:cs="Courier New"/>
          <w:b w:val="0"/>
          <w:bCs w:val="0"/>
          <w:sz w:val="20"/>
        </w:rPr>
      </w:pPr>
      <w:r>
        <w:rPr>
          <w:rFonts w:ascii="Courier New" w:hAnsi="Courier New" w:cs="Courier New"/>
          <w:b w:val="0"/>
          <w:bCs w:val="0"/>
          <w:sz w:val="20"/>
        </w:rPr>
        <w:tab/>
        <w:t>A partir de la caída del Muro de Berlín en 1989 y la disolución de la Unión Soviética, el comunismo como filosof</w:t>
      </w:r>
      <w:r>
        <w:rPr>
          <w:rFonts w:ascii="Courier New" w:hAnsi="Courier New" w:cs="Courier New"/>
          <w:b w:val="0"/>
          <w:bCs w:val="0"/>
          <w:sz w:val="20"/>
        </w:rPr>
        <w:t xml:space="preserve">ía de gobierno por absurda desapareció...YA NO EXISTE. Solo existen a despecho algunos desadaptados. Es risible ver hoy a China querer mantener un comunismo en apariencia, cuando esta aplicando totalmente una economía de mercado y de empresa privada. </w:t>
      </w:r>
    </w:p>
    <w:p w:rsidR="00000000" w:rsidRDefault="00144295">
      <w:pPr>
        <w:pStyle w:val="Subttulo"/>
        <w:jc w:val="both"/>
        <w:rPr>
          <w:rFonts w:ascii="Courier New" w:hAnsi="Courier New" w:cs="Courier New"/>
          <w:b w:val="0"/>
          <w:bCs w:val="0"/>
          <w:sz w:val="20"/>
        </w:rPr>
      </w:pPr>
      <w:r>
        <w:rPr>
          <w:rFonts w:ascii="Courier New" w:hAnsi="Courier New" w:cs="Courier New"/>
          <w:b w:val="0"/>
          <w:bCs w:val="0"/>
          <w:sz w:val="20"/>
        </w:rPr>
        <w:tab/>
        <w:t>Gut</w:t>
      </w:r>
      <w:r>
        <w:rPr>
          <w:rFonts w:ascii="Courier New" w:hAnsi="Courier New" w:cs="Courier New"/>
          <w:b w:val="0"/>
          <w:bCs w:val="0"/>
          <w:sz w:val="20"/>
        </w:rPr>
        <w:t xml:space="preserve">iérrez en declaraciones a los medios internacionales, dice  al ser acusado de comunista: “que es una persona sensible con los más pobres de su país, que salió en defensa de doce millones de ecuatorianos, empobrecidos y muchos que perdieron su dinero en el </w:t>
      </w:r>
      <w:r>
        <w:rPr>
          <w:rFonts w:ascii="Courier New" w:hAnsi="Courier New" w:cs="Courier New"/>
          <w:b w:val="0"/>
          <w:bCs w:val="0"/>
          <w:sz w:val="20"/>
        </w:rPr>
        <w:t xml:space="preserve">sistema bancario por la gestión corrupta de Mahuad y sus protegidos banqueros”. Por tanto, esto no es ser COMUNISTA. </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Sus propuestas cuando PRESIDENTE son claras; concuerdan con las que el pueblo pide. Particularmente espero y estaré atento que las  cumpla</w:t>
      </w:r>
      <w:r>
        <w:rPr>
          <w:rFonts w:ascii="Courier New" w:hAnsi="Courier New" w:cs="Courier New"/>
          <w:b w:val="0"/>
          <w:bCs w:val="0"/>
          <w:sz w:val="20"/>
        </w:rPr>
        <w:t xml:space="preserve"> sin compromisos con nadie; principalmente COMBATIR LA CORRUPCIÓN Y CASTIGAR a los miles de banqueros y funcionarios públicos que robaron al Estado y al pueblo. Hoy siguen impunes tanto en Miami como en el País. Existen infinidad de delitos que están pendi</w:t>
      </w:r>
      <w:r>
        <w:rPr>
          <w:rFonts w:ascii="Courier New" w:hAnsi="Courier New" w:cs="Courier New"/>
          <w:b w:val="0"/>
          <w:bCs w:val="0"/>
          <w:sz w:val="20"/>
        </w:rPr>
        <w:t>entes o encubiertos por los políticos. Hay que investigar los escándalos de las Empresas del Estado, del Fondo de Solidaridad; de PACIFICTEL, PETROECUADOR, etc.</w:t>
      </w:r>
    </w:p>
    <w:p w:rsidR="00000000" w:rsidRDefault="00144295">
      <w:pPr>
        <w:pStyle w:val="Subttulo"/>
        <w:ind w:firstLine="708"/>
        <w:jc w:val="both"/>
        <w:rPr>
          <w:rFonts w:ascii="Courier New" w:hAnsi="Courier New" w:cs="Courier New"/>
          <w:b w:val="0"/>
          <w:bCs w:val="0"/>
          <w:sz w:val="20"/>
        </w:rPr>
      </w:pPr>
      <w:r>
        <w:rPr>
          <w:rFonts w:ascii="Courier New" w:hAnsi="Courier New" w:cs="Courier New"/>
          <w:b w:val="0"/>
          <w:bCs w:val="0"/>
          <w:sz w:val="20"/>
        </w:rPr>
        <w:t>También espero que como buen administrador, ya que para eso estudi</w:t>
      </w:r>
      <w:r>
        <w:rPr>
          <w:b w:val="0"/>
          <w:bCs w:val="0"/>
        </w:rPr>
        <w:t>ó</w:t>
      </w:r>
      <w:r>
        <w:rPr>
          <w:rFonts w:ascii="Courier New" w:hAnsi="Courier New" w:cs="Courier New"/>
          <w:b w:val="0"/>
          <w:bCs w:val="0"/>
          <w:sz w:val="20"/>
        </w:rPr>
        <w:t>; simplemente no gaste más d</w:t>
      </w:r>
      <w:r>
        <w:rPr>
          <w:rFonts w:ascii="Courier New" w:hAnsi="Courier New" w:cs="Courier New"/>
          <w:b w:val="0"/>
          <w:bCs w:val="0"/>
          <w:sz w:val="20"/>
        </w:rPr>
        <w:t>e lo que tenga. La mejor medida para hacer crecer el País es: reducir gastos, reducir impuestos;  no crearlos.</w:t>
      </w:r>
    </w:p>
    <w:p w:rsidR="00000000" w:rsidRDefault="00144295">
      <w:pPr>
        <w:pStyle w:val="Subttulo"/>
        <w:jc w:val="both"/>
        <w:rPr>
          <w:rFonts w:ascii="Courier New" w:hAnsi="Courier New" w:cs="Courier New"/>
          <w:b w:val="0"/>
          <w:bCs w:val="0"/>
          <w:sz w:val="20"/>
        </w:rPr>
      </w:pPr>
      <w:r>
        <w:rPr>
          <w:rFonts w:ascii="Courier New" w:hAnsi="Courier New" w:cs="Courier New"/>
          <w:b w:val="0"/>
          <w:bCs w:val="0"/>
          <w:sz w:val="20"/>
        </w:rPr>
        <w:tab/>
        <w:t>Gutiérrez está preparado moralmente y académicamente. Ha demostrado un gran índice intelectual y un fuerte concepto de  lo ético. A los nuevos v</w:t>
      </w:r>
      <w:r>
        <w:rPr>
          <w:rFonts w:ascii="Courier New" w:hAnsi="Courier New" w:cs="Courier New"/>
          <w:b w:val="0"/>
          <w:bCs w:val="0"/>
          <w:sz w:val="20"/>
        </w:rPr>
        <w:t>alores hay que darles la oportunidad; porque con los políticos de siempre en veinte años al Ecuador, un pueblo tranquilo y feliz;  lo transformaron en uno lleno de miseria e inseguridad; que el único escape que les queda a sus hijos es...¡ HUIR DEL PAÍS!</w:t>
      </w:r>
    </w:p>
    <w:p w:rsidR="00144295" w:rsidRDefault="00144295">
      <w:pPr>
        <w:pStyle w:val="Subttulo"/>
        <w:jc w:val="both"/>
        <w:rPr>
          <w:rFonts w:ascii="Courier New" w:hAnsi="Courier New" w:cs="Courier New"/>
          <w:b w:val="0"/>
          <w:bCs w:val="0"/>
          <w:sz w:val="20"/>
        </w:rPr>
      </w:pPr>
    </w:p>
    <w:sectPr w:rsidR="00144295">
      <w:pgSz w:w="11907" w:h="16840"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A36747"/>
    <w:rsid w:val="00144295"/>
    <w:rsid w:val="00A367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rPr>
  </w:style>
  <w:style w:type="paragraph" w:styleId="Subttulo">
    <w:name w:val="Subtitle"/>
    <w:basedOn w:val="Normal"/>
    <w:qFormat/>
    <w:pPr>
      <w:jc w:val="right"/>
    </w:pPr>
    <w:rPr>
      <w:b/>
      <w:bCs/>
    </w:rPr>
  </w:style>
  <w:style w:type="character" w:styleId="Nmerodepgina">
    <w:name w:val="page number"/>
    <w:basedOn w:val="Fuentedeprrafopredeter"/>
    <w:semiHidden/>
  </w:style>
  <w:style w:type="paragraph" w:styleId="Sangradetextonormal">
    <w:name w:val="Body Text Indent"/>
    <w:basedOn w:val="Normal"/>
    <w:semiHidden/>
    <w:pPr>
      <w:ind w:firstLine="708"/>
      <w:jc w:val="both"/>
    </w:pPr>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Ni Golpista Ni Comunista</vt:lpstr>
    </vt:vector>
  </TitlesOfParts>
  <Company>..</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 Golpista Ni Comunista</dc:title>
  <dc:subject/>
  <dc:creator>Administrador</dc:creator>
  <cp:keywords/>
  <dc:description/>
  <cp:lastModifiedBy>Administrador</cp:lastModifiedBy>
  <cp:revision>2</cp:revision>
  <cp:lastPrinted>2002-11-14T16:28:00Z</cp:lastPrinted>
  <dcterms:created xsi:type="dcterms:W3CDTF">2009-08-18T17:09:00Z</dcterms:created>
  <dcterms:modified xsi:type="dcterms:W3CDTF">2009-08-18T17:09:00Z</dcterms:modified>
</cp:coreProperties>
</file>