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17" w:rsidRDefault="00D15217">
      <w:pPr>
        <w:pStyle w:val="Ttulo"/>
        <w:spacing w:line="360" w:lineRule="auto"/>
        <w:rPr>
          <w:rFonts w:ascii="Arial" w:hAnsi="Arial"/>
        </w:rPr>
      </w:pPr>
    </w:p>
    <w:p w:rsidR="00D15217" w:rsidRDefault="00D15217">
      <w:pPr>
        <w:pStyle w:val="Ttulo"/>
        <w:spacing w:line="360" w:lineRule="auto"/>
        <w:rPr>
          <w:rFonts w:ascii="Arial" w:hAnsi="Arial"/>
        </w:rPr>
      </w:pPr>
    </w:p>
    <w:p w:rsidR="00D15217" w:rsidRDefault="00D15217">
      <w:pPr>
        <w:pStyle w:val="Ttulo"/>
        <w:spacing w:line="360" w:lineRule="auto"/>
        <w:rPr>
          <w:rFonts w:ascii="Arial" w:hAnsi="Arial"/>
        </w:rPr>
      </w:pPr>
    </w:p>
    <w:p w:rsidR="00D15217" w:rsidRDefault="00D15217">
      <w:pPr>
        <w:pStyle w:val="Ttulo"/>
        <w:spacing w:line="360" w:lineRule="auto"/>
        <w:rPr>
          <w:rFonts w:ascii="Arial" w:hAnsi="Arial"/>
        </w:rPr>
      </w:pPr>
    </w:p>
    <w:p w:rsidR="00C44C03" w:rsidRDefault="00C44C03" w:rsidP="00C44C03">
      <w:pPr>
        <w:pStyle w:val="Ttulo"/>
        <w:spacing w:line="360" w:lineRule="auto"/>
        <w:rPr>
          <w:rFonts w:ascii="Arial" w:hAnsi="Arial"/>
        </w:rPr>
      </w:pPr>
    </w:p>
    <w:p w:rsidR="003A6A07" w:rsidRDefault="003A6A07" w:rsidP="00C44C03">
      <w:pPr>
        <w:pStyle w:val="Ttulo"/>
        <w:spacing w:line="360" w:lineRule="auto"/>
        <w:rPr>
          <w:rFonts w:ascii="Arial" w:hAnsi="Arial"/>
        </w:rPr>
      </w:pPr>
      <w:r>
        <w:rPr>
          <w:rFonts w:ascii="Arial" w:hAnsi="Arial"/>
        </w:rPr>
        <w:t>CAP</w:t>
      </w:r>
      <w:r w:rsidR="00301A4F">
        <w:rPr>
          <w:rFonts w:ascii="Arial" w:hAnsi="Arial"/>
        </w:rPr>
        <w:t>Í</w:t>
      </w:r>
      <w:r>
        <w:rPr>
          <w:rFonts w:ascii="Arial" w:hAnsi="Arial"/>
        </w:rPr>
        <w:t>TULO II</w:t>
      </w:r>
    </w:p>
    <w:p w:rsidR="003A6A07" w:rsidRDefault="003A6A07">
      <w:pPr>
        <w:pStyle w:val="Ttulo"/>
        <w:spacing w:line="360" w:lineRule="auto"/>
        <w:jc w:val="both"/>
        <w:rPr>
          <w:rFonts w:ascii="Arial" w:hAnsi="Arial"/>
        </w:rPr>
      </w:pPr>
    </w:p>
    <w:p w:rsidR="003A6A07" w:rsidRDefault="00301A4F">
      <w:pPr>
        <w:pStyle w:val="Ttulo"/>
        <w:spacing w:line="360" w:lineRule="auto"/>
        <w:jc w:val="both"/>
        <w:rPr>
          <w:rFonts w:ascii="Arial" w:hAnsi="Arial"/>
        </w:rPr>
      </w:pPr>
      <w:r>
        <w:rPr>
          <w:rFonts w:ascii="Arial" w:hAnsi="Arial"/>
        </w:rPr>
        <w:t>2.  ATRACTIVOS TURÍ</w:t>
      </w:r>
      <w:r w:rsidR="003A6A07">
        <w:rPr>
          <w:rFonts w:ascii="Arial" w:hAnsi="Arial"/>
        </w:rPr>
        <w:t>STICOS APROVECHABLES</w:t>
      </w:r>
    </w:p>
    <w:p w:rsidR="003A6A07" w:rsidRDefault="003A6A07">
      <w:pPr>
        <w:pStyle w:val="Subttulo"/>
        <w:spacing w:line="360" w:lineRule="auto"/>
        <w:jc w:val="both"/>
        <w:rPr>
          <w:rFonts w:ascii="Arial" w:hAnsi="Arial"/>
        </w:rPr>
      </w:pPr>
    </w:p>
    <w:p w:rsidR="003A6A07" w:rsidRDefault="003A6A07">
      <w:pPr>
        <w:pStyle w:val="Subttulo"/>
        <w:spacing w:line="360" w:lineRule="auto"/>
        <w:jc w:val="both"/>
        <w:rPr>
          <w:rFonts w:ascii="Arial" w:hAnsi="Arial"/>
        </w:rPr>
      </w:pPr>
      <w:r>
        <w:rPr>
          <w:rFonts w:ascii="Arial" w:hAnsi="Arial"/>
        </w:rPr>
        <w:t>Los atractivos que se encuentran en el Bosque no se los conoce en su totalid</w:t>
      </w:r>
      <w:r w:rsidR="00301A4F">
        <w:rPr>
          <w:rFonts w:ascii="Arial" w:hAnsi="Arial"/>
        </w:rPr>
        <w:t>ad por lo cual se necesita que é</w:t>
      </w:r>
      <w:r>
        <w:rPr>
          <w:rFonts w:ascii="Arial" w:hAnsi="Arial"/>
        </w:rPr>
        <w:t>stos sufran ciertas adecuaciones para hacerlos accesibles para su visita y desarrollar otras actividades que contribuyan a la sustentabilidad.</w:t>
      </w:r>
    </w:p>
    <w:p w:rsidR="003A6A07" w:rsidRDefault="003A6A07">
      <w:pPr>
        <w:tabs>
          <w:tab w:val="left" w:pos="1000"/>
          <w:tab w:val="left" w:pos="1560"/>
        </w:tabs>
        <w:spacing w:line="360" w:lineRule="auto"/>
        <w:jc w:val="both"/>
        <w:rPr>
          <w:rFonts w:ascii="Arial" w:hAnsi="Arial"/>
          <w:b/>
          <w:snapToGrid w:val="0"/>
          <w:sz w:val="24"/>
          <w:lang w:val="es-MX"/>
        </w:rPr>
      </w:pPr>
    </w:p>
    <w:p w:rsidR="003A6A07" w:rsidRDefault="003A6A07">
      <w:pPr>
        <w:tabs>
          <w:tab w:val="left" w:pos="1000"/>
          <w:tab w:val="left" w:pos="1560"/>
        </w:tabs>
        <w:spacing w:line="360" w:lineRule="auto"/>
        <w:jc w:val="both"/>
        <w:rPr>
          <w:rFonts w:ascii="Arial" w:hAnsi="Arial"/>
          <w:b/>
          <w:snapToGrid w:val="0"/>
          <w:sz w:val="24"/>
          <w:lang w:val="es-MX"/>
        </w:rPr>
      </w:pPr>
      <w:r>
        <w:rPr>
          <w:rFonts w:ascii="Arial" w:hAnsi="Arial"/>
          <w:b/>
          <w:snapToGrid w:val="0"/>
          <w:sz w:val="24"/>
          <w:lang w:val="es-MX"/>
        </w:rPr>
        <w:t xml:space="preserve">2.1  </w:t>
      </w:r>
      <w:r>
        <w:rPr>
          <w:rFonts w:ascii="Arial" w:hAnsi="Arial"/>
          <w:b/>
          <w:snapToGrid w:val="0"/>
          <w:sz w:val="24"/>
          <w:u w:val="single"/>
          <w:lang w:val="es-MX"/>
        </w:rPr>
        <w:t>Inventario de los Atractivos Turísticos</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sz w:val="24"/>
        </w:rPr>
      </w:pPr>
      <w:r>
        <w:rPr>
          <w:rFonts w:ascii="Arial" w:hAnsi="Arial"/>
          <w:sz w:val="24"/>
        </w:rPr>
        <w:t>Para poder conocer los recursos que se encuentran en el bosque</w:t>
      </w:r>
      <w:r w:rsidR="00D84316">
        <w:rPr>
          <w:rFonts w:ascii="Arial" w:hAnsi="Arial"/>
          <w:sz w:val="24"/>
        </w:rPr>
        <w:t xml:space="preserve">, </w:t>
      </w:r>
      <w:r>
        <w:rPr>
          <w:rFonts w:ascii="Arial" w:hAnsi="Arial"/>
          <w:sz w:val="24"/>
        </w:rPr>
        <w:t xml:space="preserve">se realizará una descripción de flora, fauna y sitios naturales sobresalientes, sin estos no </w:t>
      </w:r>
      <w:r w:rsidR="00865AA2">
        <w:rPr>
          <w:rFonts w:ascii="Arial" w:hAnsi="Arial"/>
          <w:sz w:val="24"/>
        </w:rPr>
        <w:t>se podría demostrar el</w:t>
      </w:r>
      <w:r>
        <w:rPr>
          <w:rFonts w:ascii="Arial" w:hAnsi="Arial"/>
          <w:sz w:val="24"/>
        </w:rPr>
        <w:t xml:space="preserve"> val</w:t>
      </w:r>
      <w:r w:rsidR="00865AA2">
        <w:rPr>
          <w:rFonts w:ascii="Arial" w:hAnsi="Arial"/>
          <w:sz w:val="24"/>
        </w:rPr>
        <w:t>or</w:t>
      </w:r>
      <w:r>
        <w:rPr>
          <w:rFonts w:ascii="Arial" w:hAnsi="Arial"/>
          <w:sz w:val="24"/>
        </w:rPr>
        <w:t xml:space="preserve"> que tiene el bos</w:t>
      </w:r>
      <w:r w:rsidR="0067697E">
        <w:rPr>
          <w:rFonts w:ascii="Arial" w:hAnsi="Arial"/>
          <w:sz w:val="24"/>
        </w:rPr>
        <w:t xml:space="preserve">que tropical seco, sus especies, </w:t>
      </w:r>
      <w:r>
        <w:rPr>
          <w:rFonts w:ascii="Arial" w:hAnsi="Arial"/>
          <w:sz w:val="24"/>
        </w:rPr>
        <w:t xml:space="preserve">que en algunos casos se encuentran en peligro de extinción debido a un desconocimiento de su importancia para el ser humano, ya que no nos damos cuenta que el entorno en que nos desenvolvemos es fuente de vida y debemos protegerlo para las futuras generaciones. </w:t>
      </w:r>
    </w:p>
    <w:p w:rsidR="003A6A07" w:rsidRDefault="003A6A07">
      <w:pPr>
        <w:tabs>
          <w:tab w:val="left" w:pos="0"/>
          <w:tab w:val="left" w:pos="3900"/>
        </w:tabs>
        <w:spacing w:line="360" w:lineRule="auto"/>
        <w:jc w:val="both"/>
        <w:rPr>
          <w:rFonts w:ascii="Arial" w:hAnsi="Arial"/>
          <w:snapToGrid w:val="0"/>
          <w:sz w:val="24"/>
          <w:lang w:val="es-MX"/>
        </w:rPr>
      </w:pPr>
    </w:p>
    <w:p w:rsidR="003A6A07" w:rsidRDefault="003A6A07">
      <w:pPr>
        <w:tabs>
          <w:tab w:val="left" w:pos="0"/>
          <w:tab w:val="left" w:pos="3900"/>
        </w:tabs>
        <w:spacing w:line="360" w:lineRule="auto"/>
        <w:jc w:val="both"/>
        <w:rPr>
          <w:rFonts w:ascii="Arial" w:hAnsi="Arial"/>
          <w:b/>
          <w:snapToGrid w:val="0"/>
          <w:sz w:val="24"/>
          <w:u w:val="single"/>
          <w:lang w:val="es-MX"/>
        </w:rPr>
      </w:pPr>
      <w:r>
        <w:rPr>
          <w:rFonts w:ascii="Arial" w:hAnsi="Arial"/>
          <w:b/>
          <w:snapToGrid w:val="0"/>
          <w:sz w:val="24"/>
          <w:lang w:val="es-MX"/>
        </w:rPr>
        <w:t xml:space="preserve">2.1.1  </w:t>
      </w:r>
      <w:r>
        <w:rPr>
          <w:rFonts w:ascii="Arial" w:hAnsi="Arial"/>
          <w:b/>
          <w:snapToGrid w:val="0"/>
          <w:sz w:val="24"/>
          <w:u w:val="single"/>
          <w:lang w:val="es-MX"/>
        </w:rPr>
        <w:t>Inventario de la Flora</w:t>
      </w:r>
    </w:p>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s>
        <w:spacing w:line="360" w:lineRule="auto"/>
        <w:jc w:val="both"/>
        <w:rPr>
          <w:rFonts w:ascii="Arial" w:hAnsi="Arial"/>
          <w:snapToGrid w:val="0"/>
          <w:sz w:val="24"/>
          <w:lang w:val="es-MX"/>
        </w:rPr>
      </w:pPr>
      <w:r>
        <w:rPr>
          <w:rFonts w:ascii="Arial" w:hAnsi="Arial"/>
          <w:snapToGrid w:val="0"/>
          <w:sz w:val="24"/>
          <w:lang w:val="es-MX"/>
        </w:rPr>
        <w:t>La flora es el conjunto de las especies y variedades de plantas de un territorio dado, esto servirá para entender mejor los datos.</w:t>
      </w:r>
    </w:p>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s>
        <w:spacing w:line="360" w:lineRule="auto"/>
        <w:jc w:val="both"/>
        <w:rPr>
          <w:rFonts w:ascii="Arial" w:hAnsi="Arial"/>
          <w:snapToGrid w:val="0"/>
          <w:sz w:val="24"/>
          <w:lang w:val="es-MX"/>
        </w:rPr>
      </w:pPr>
      <w:r>
        <w:rPr>
          <w:rFonts w:ascii="Arial" w:hAnsi="Arial"/>
          <w:snapToGrid w:val="0"/>
          <w:sz w:val="24"/>
          <w:lang w:val="es-MX"/>
        </w:rPr>
        <w:lastRenderedPageBreak/>
        <w:t>Según el Plan de Manejo del Bosque Protector La Prosperina la flora sobresaliente está compuesta por árboles de: Muntingia calabura, Bursera grabeoloens, Albissia guachapele, Triplaris guayaquilensis, Tabebuia crisandia, Cordia alliodora, Centrolobiuní paraensis, Miroxilum balsamun, Ochroma piramidalis, Brosimun guianensis, Libidibia corimbosa, Amarantus spp.</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La vegetación del bosque protector depende mucho del clima. Durante la época de lluvia (enero-abril) toda la vegetación se torna de color verde, el resto del año el bosque está seco. El listado de la flora existente se divide en 4 tipos: arbórea, arbustiva, herbácea y liana. Anotando que también existen estratos muscinal (musgo sobre árboles y rocas) y epifítico (está sobre las plantas, por ejemplo, bromelias).</w:t>
      </w:r>
    </w:p>
    <w:p w:rsidR="003A6A07" w:rsidRDefault="003A6A07">
      <w:pPr>
        <w:tabs>
          <w:tab w:val="left" w:pos="0"/>
          <w:tab w:val="left" w:pos="2540"/>
        </w:tabs>
        <w:spacing w:line="360" w:lineRule="auto"/>
        <w:jc w:val="both"/>
        <w:rPr>
          <w:rFonts w:ascii="Arial" w:hAnsi="Arial"/>
          <w:snapToGrid w:val="0"/>
          <w:sz w:val="24"/>
          <w:lang w:val="es-MX"/>
        </w:rPr>
      </w:pPr>
    </w:p>
    <w:p w:rsidR="003A6A07" w:rsidRDefault="003A6A07">
      <w:pPr>
        <w:tabs>
          <w:tab w:val="left" w:pos="0"/>
          <w:tab w:val="left" w:pos="2540"/>
        </w:tabs>
        <w:spacing w:line="360" w:lineRule="auto"/>
        <w:jc w:val="both"/>
        <w:rPr>
          <w:rFonts w:ascii="Arial" w:hAnsi="Arial"/>
          <w:b/>
          <w:snapToGrid w:val="0"/>
          <w:sz w:val="24"/>
          <w:u w:val="single"/>
          <w:lang w:val="es-MX"/>
        </w:rPr>
      </w:pPr>
      <w:r>
        <w:rPr>
          <w:rFonts w:ascii="Arial" w:hAnsi="Arial"/>
          <w:b/>
          <w:snapToGrid w:val="0"/>
          <w:sz w:val="24"/>
          <w:lang w:val="es-MX"/>
        </w:rPr>
        <w:t xml:space="preserve">2.1.1.1  </w:t>
      </w:r>
      <w:r>
        <w:rPr>
          <w:rFonts w:ascii="Arial" w:hAnsi="Arial"/>
          <w:b/>
          <w:snapToGrid w:val="0"/>
          <w:sz w:val="24"/>
          <w:u w:val="single"/>
          <w:lang w:val="es-MX"/>
        </w:rPr>
        <w:t>Arbórea</w:t>
      </w:r>
    </w:p>
    <w:p w:rsidR="003A6A07" w:rsidRDefault="003A6A07">
      <w:pPr>
        <w:tabs>
          <w:tab w:val="left" w:pos="0"/>
          <w:tab w:val="left" w:pos="2540"/>
        </w:tabs>
        <w:spacing w:line="360" w:lineRule="auto"/>
        <w:jc w:val="both"/>
        <w:rPr>
          <w:rFonts w:ascii="Arial" w:hAnsi="Arial"/>
          <w:b/>
          <w:snapToGrid w:val="0"/>
          <w:sz w:val="24"/>
          <w:lang w:val="es-MX"/>
        </w:rPr>
      </w:pPr>
    </w:p>
    <w:p w:rsidR="003A6A07" w:rsidRDefault="003A6A07">
      <w:pPr>
        <w:tabs>
          <w:tab w:val="left" w:pos="0"/>
          <w:tab w:val="left" w:pos="2540"/>
        </w:tabs>
        <w:spacing w:line="360" w:lineRule="auto"/>
        <w:jc w:val="both"/>
        <w:rPr>
          <w:rFonts w:ascii="Arial" w:hAnsi="Arial"/>
          <w:snapToGrid w:val="0"/>
          <w:sz w:val="24"/>
          <w:lang w:val="es-MX"/>
        </w:rPr>
      </w:pPr>
      <w:r>
        <w:rPr>
          <w:rFonts w:ascii="Arial" w:hAnsi="Arial"/>
          <w:snapToGrid w:val="0"/>
          <w:sz w:val="24"/>
          <w:lang w:val="es-MX"/>
        </w:rPr>
        <w:t>Es el tipo de Flora relativo al árbol (planta de tronco leñoso que se ramifica mayor o menor altura del suelo). Dentro del área protegida se encuentran 56</w:t>
      </w:r>
      <w:r>
        <w:rPr>
          <w:rFonts w:ascii="Arial" w:hAnsi="Arial"/>
          <w:i/>
          <w:snapToGrid w:val="0"/>
          <w:sz w:val="24"/>
          <w:lang w:val="es-MX"/>
        </w:rPr>
        <w:t xml:space="preserve"> </w:t>
      </w:r>
      <w:r>
        <w:rPr>
          <w:rFonts w:ascii="Arial" w:hAnsi="Arial"/>
          <w:snapToGrid w:val="0"/>
          <w:sz w:val="24"/>
          <w:lang w:val="es-MX"/>
        </w:rPr>
        <w:t xml:space="preserve">especies de árboles repartidas en 24 familias </w:t>
      </w:r>
      <w:r>
        <w:rPr>
          <w:rFonts w:ascii="Arial" w:hAnsi="Arial"/>
          <w:b/>
          <w:snapToGrid w:val="0"/>
          <w:sz w:val="24"/>
          <w:lang w:val="es-MX"/>
        </w:rPr>
        <w:t>(ver anexo 1)</w:t>
      </w:r>
      <w:r>
        <w:rPr>
          <w:rFonts w:ascii="Arial" w:hAnsi="Arial"/>
          <w:snapToGrid w:val="0"/>
          <w:sz w:val="24"/>
          <w:lang w:val="es-MX"/>
        </w:rPr>
        <w:t xml:space="preserve">, entre los más comunes están el ceibo, palo santo, jigua, higuerón de río. Cabe resaltar que está en peligro de extinción el guayacán, ya que su madera es muy codiciada apreciada por durabilidad y elegancia; además tarda mucho en crecer y su tala ha sido indiscriminada. </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b/>
          <w:sz w:val="24"/>
        </w:rPr>
      </w:pPr>
      <w:r>
        <w:rPr>
          <w:rFonts w:ascii="Arial" w:hAnsi="Arial"/>
          <w:b/>
          <w:sz w:val="24"/>
        </w:rPr>
        <w:t xml:space="preserve">2.1.1.2  </w:t>
      </w:r>
      <w:r>
        <w:rPr>
          <w:rFonts w:ascii="Arial" w:hAnsi="Arial"/>
          <w:b/>
          <w:sz w:val="24"/>
          <w:u w:val="single"/>
        </w:rPr>
        <w:t>Arbustiva</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 xml:space="preserve">Es el tipo de flora de aspecto de arbusto(planta perenne de ramos leñosos, con ramas desde la base). </w:t>
      </w: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 xml:space="preserve">Dentro del área protegida se encuentran 20 especies de arbustos repartidas en 9 familias, entre los más comunes están la higuerilla, cojojo, etc. Se sigue con el listado del tipo de flora arbustiva </w:t>
      </w:r>
      <w:r>
        <w:rPr>
          <w:rFonts w:ascii="Arial" w:hAnsi="Arial"/>
          <w:b/>
          <w:sz w:val="24"/>
        </w:rPr>
        <w:t>(ver anexo 2)</w:t>
      </w:r>
      <w:r>
        <w:rPr>
          <w:rFonts w:ascii="Arial" w:hAnsi="Arial"/>
          <w:sz w:val="24"/>
        </w:rPr>
        <w:t>.</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b/>
          <w:sz w:val="24"/>
          <w:u w:val="single"/>
        </w:rPr>
      </w:pPr>
      <w:r>
        <w:rPr>
          <w:rFonts w:ascii="Arial" w:hAnsi="Arial"/>
          <w:b/>
          <w:sz w:val="24"/>
        </w:rPr>
        <w:t xml:space="preserve">2.1.1.3  </w:t>
      </w:r>
      <w:r>
        <w:rPr>
          <w:rFonts w:ascii="Arial" w:hAnsi="Arial"/>
          <w:b/>
          <w:sz w:val="24"/>
          <w:u w:val="single"/>
        </w:rPr>
        <w:t>Herbácea</w:t>
      </w:r>
    </w:p>
    <w:p w:rsidR="003A6A07" w:rsidRDefault="003A6A07">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Es el tipo de flora que tiene la misma naturaleza que la hierba (planta blanda cuyas partes aéreas mueren cada año).</w:t>
      </w:r>
      <w:r w:rsidR="00425E38">
        <w:rPr>
          <w:rFonts w:ascii="Arial" w:hAnsi="Arial"/>
          <w:sz w:val="24"/>
        </w:rPr>
        <w:t xml:space="preserve"> </w:t>
      </w:r>
      <w:r>
        <w:rPr>
          <w:rFonts w:ascii="Arial" w:hAnsi="Arial"/>
          <w:sz w:val="24"/>
        </w:rPr>
        <w:t>Dentro del área protegida se encuentran 50 especies de hierbas en 20 familias. Entre las más comunes están el bledo, escobilla,etc.</w:t>
      </w: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Actualmente se trabaja para eliminar gran parte de hierbas con la agroforestería mediante la siembra de cultivos y plantación de ciertas especies de flora, especialmente nativa ayudando a la reforestación del Bosque.</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 xml:space="preserve">Se continúa con el listado de la misma flora </w:t>
      </w:r>
      <w:r>
        <w:rPr>
          <w:rFonts w:ascii="Arial" w:hAnsi="Arial"/>
          <w:b/>
          <w:sz w:val="24"/>
        </w:rPr>
        <w:t>(ver anexo 3)</w:t>
      </w:r>
      <w:r>
        <w:rPr>
          <w:rFonts w:ascii="Arial" w:hAnsi="Arial"/>
          <w:sz w:val="24"/>
        </w:rPr>
        <w:t>.</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b/>
          <w:sz w:val="24"/>
          <w:u w:val="single"/>
        </w:rPr>
      </w:pPr>
      <w:r>
        <w:rPr>
          <w:rFonts w:ascii="Arial" w:hAnsi="Arial"/>
          <w:b/>
          <w:sz w:val="24"/>
        </w:rPr>
        <w:t xml:space="preserve">2.1.1.4  </w:t>
      </w:r>
      <w:r>
        <w:rPr>
          <w:rFonts w:ascii="Arial" w:hAnsi="Arial"/>
          <w:b/>
          <w:sz w:val="24"/>
          <w:u w:val="single"/>
        </w:rPr>
        <w:t>Liana</w:t>
      </w:r>
    </w:p>
    <w:p w:rsidR="003A6A07" w:rsidRDefault="003A6A07">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Es el tipo de flora tropical de tallos muy largos y delgados, que se extienden por el suelo o se arrollan a otros vegetales; también llamado bejuco. Dentro del área protegida se encuentran 36 especies de lianas repartidas en 9 familias. Una de las más comunes es la turbina. Las lianas dan la impresión visual de un lugar virgen, esto atrae mucho a los turistas</w:t>
      </w:r>
      <w:r>
        <w:rPr>
          <w:rFonts w:ascii="Arial" w:hAnsi="Arial"/>
          <w:b/>
          <w:sz w:val="24"/>
        </w:rPr>
        <w:t>(ver anexo 4)</w:t>
      </w:r>
      <w:r>
        <w:rPr>
          <w:rFonts w:ascii="Arial" w:hAnsi="Arial"/>
          <w:sz w:val="24"/>
        </w:rPr>
        <w:t>.</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b/>
          <w:sz w:val="24"/>
        </w:rPr>
      </w:pPr>
    </w:p>
    <w:p w:rsidR="00425E38" w:rsidRDefault="00425E38">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b/>
          <w:sz w:val="24"/>
        </w:rPr>
      </w:pPr>
      <w:r>
        <w:rPr>
          <w:rFonts w:ascii="Arial" w:hAnsi="Arial"/>
          <w:b/>
          <w:sz w:val="24"/>
        </w:rPr>
        <w:t xml:space="preserve">2.1.2  </w:t>
      </w:r>
      <w:r>
        <w:rPr>
          <w:rFonts w:ascii="Arial" w:hAnsi="Arial"/>
          <w:b/>
          <w:sz w:val="24"/>
          <w:u w:val="single"/>
        </w:rPr>
        <w:t>Inventario de la Fauna</w:t>
      </w:r>
    </w:p>
    <w:p w:rsidR="003A6A07" w:rsidRDefault="003A6A07">
      <w:pPr>
        <w:pStyle w:val="Textoindependiente2"/>
        <w:tabs>
          <w:tab w:val="clear" w:pos="1580"/>
          <w:tab w:val="left" w:pos="0"/>
        </w:tabs>
        <w:spacing w:line="360" w:lineRule="auto"/>
        <w:rPr>
          <w:rFonts w:ascii="Arial" w:hAnsi="Arial"/>
          <w:b/>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La fauna es el término que se emplea para designar los animales que viven en una región o país determinado, muchos autores identi</w:t>
      </w:r>
      <w:r w:rsidR="00301A4F">
        <w:rPr>
          <w:rFonts w:ascii="Arial" w:hAnsi="Arial"/>
          <w:sz w:val="24"/>
        </w:rPr>
        <w:t>fican fauna con vida silvestre, l</w:t>
      </w:r>
      <w:r>
        <w:rPr>
          <w:rFonts w:ascii="Arial" w:hAnsi="Arial"/>
          <w:sz w:val="24"/>
        </w:rPr>
        <w:t>o que para este caso sería lo correcto, ya que los animales que</w:t>
      </w:r>
      <w:r w:rsidR="00933D6C">
        <w:rPr>
          <w:rFonts w:ascii="Arial" w:hAnsi="Arial"/>
          <w:sz w:val="24"/>
        </w:rPr>
        <w:t xml:space="preserve"> se </w:t>
      </w:r>
      <w:r>
        <w:rPr>
          <w:rFonts w:ascii="Arial" w:hAnsi="Arial"/>
          <w:sz w:val="24"/>
        </w:rPr>
        <w:t>enc</w:t>
      </w:r>
      <w:r w:rsidR="00933D6C">
        <w:rPr>
          <w:rFonts w:ascii="Arial" w:hAnsi="Arial"/>
          <w:sz w:val="24"/>
        </w:rPr>
        <w:t>ue</w:t>
      </w:r>
      <w:r>
        <w:rPr>
          <w:rFonts w:ascii="Arial" w:hAnsi="Arial"/>
          <w:sz w:val="24"/>
        </w:rPr>
        <w:t>ntra</w:t>
      </w:r>
      <w:r w:rsidR="00933D6C">
        <w:rPr>
          <w:rFonts w:ascii="Arial" w:hAnsi="Arial"/>
          <w:sz w:val="24"/>
        </w:rPr>
        <w:t>n</w:t>
      </w:r>
      <w:r>
        <w:rPr>
          <w:rFonts w:ascii="Arial" w:hAnsi="Arial"/>
          <w:sz w:val="24"/>
        </w:rPr>
        <w:t xml:space="preserve"> en el bosque son muy temerosos a la presencia humana, no pertenecemos al hábitat de ellos.</w:t>
      </w:r>
    </w:p>
    <w:p w:rsidR="003A6A07" w:rsidRDefault="003A6A07">
      <w:pPr>
        <w:pStyle w:val="Textoindependiente2"/>
        <w:tabs>
          <w:tab w:val="clear" w:pos="1580"/>
          <w:tab w:val="left" w:pos="0"/>
        </w:tabs>
        <w:spacing w:line="360" w:lineRule="auto"/>
        <w:rPr>
          <w:rFonts w:ascii="Arial" w:hAnsi="Arial"/>
          <w:sz w:val="24"/>
        </w:rPr>
      </w:pPr>
    </w:p>
    <w:p w:rsidR="003A6A07" w:rsidRDefault="003A6A07">
      <w:pPr>
        <w:pStyle w:val="Textoindependiente2"/>
        <w:tabs>
          <w:tab w:val="clear" w:pos="1580"/>
          <w:tab w:val="left" w:pos="0"/>
        </w:tabs>
        <w:spacing w:line="360" w:lineRule="auto"/>
        <w:rPr>
          <w:rFonts w:ascii="Arial" w:hAnsi="Arial"/>
          <w:sz w:val="24"/>
        </w:rPr>
      </w:pPr>
      <w:r>
        <w:rPr>
          <w:rFonts w:ascii="Arial" w:hAnsi="Arial"/>
          <w:sz w:val="24"/>
        </w:rPr>
        <w:t xml:space="preserve">Según el Plan de Manejo del Bosque Protector la Prosperina, la fauna de esta zona, es la típica del bosque Tropical seco(bs-T), es común encontrar especies de aves, reptiles, anfibios, y mamíferos; en las pozas de agua permanentes de algunas quebradas están presentes muchas especies acuáticas. Los roedores y las aves son muy abundantes en esta zona. Dentro de la fauna que alberga el bosque se puede mencionar especies como, lagartijas y mariposas. El Bosque Protector La Prosperina posee 20 especies de mamíferos como el mono aullador, cusumbo y saíno. También tiene una gran diversidad de aves, aún no cualificadas ni cuantificadas, pero tiene varios tipos de aves rapaces, gallinazos, halcones. Cabe anotar que el venado cola blanca se encuentra en el bosque y es una especie en peligro de extinción, especialmente por los cazadores furtivos </w:t>
      </w:r>
      <w:r>
        <w:rPr>
          <w:rFonts w:ascii="Arial" w:hAnsi="Arial"/>
          <w:b/>
          <w:sz w:val="24"/>
        </w:rPr>
        <w:t>(ver anexo 5)</w:t>
      </w:r>
      <w:r>
        <w:rPr>
          <w:rFonts w:ascii="Arial" w:hAnsi="Arial"/>
          <w:sz w:val="24"/>
        </w:rPr>
        <w:t>.</w:t>
      </w:r>
    </w:p>
    <w:p w:rsidR="003A6A07" w:rsidRDefault="003A6A07">
      <w:pPr>
        <w:tabs>
          <w:tab w:val="left" w:pos="0"/>
          <w:tab w:val="left" w:pos="12260"/>
        </w:tabs>
        <w:spacing w:line="360" w:lineRule="auto"/>
        <w:jc w:val="both"/>
        <w:rPr>
          <w:rFonts w:ascii="Arial" w:hAnsi="Arial"/>
          <w:snapToGrid w:val="0"/>
          <w:sz w:val="24"/>
          <w:lang w:val="es-MX"/>
        </w:rPr>
      </w:pPr>
    </w:p>
    <w:p w:rsidR="003A6A07" w:rsidRDefault="003A6A07">
      <w:pPr>
        <w:tabs>
          <w:tab w:val="left" w:pos="0"/>
          <w:tab w:val="left" w:pos="12260"/>
        </w:tabs>
        <w:spacing w:line="360" w:lineRule="auto"/>
        <w:jc w:val="both"/>
        <w:rPr>
          <w:rFonts w:ascii="Arial" w:hAnsi="Arial"/>
          <w:b/>
          <w:snapToGrid w:val="0"/>
          <w:sz w:val="24"/>
          <w:lang w:val="es-MX"/>
        </w:rPr>
      </w:pPr>
      <w:r>
        <w:rPr>
          <w:rFonts w:ascii="Arial" w:hAnsi="Arial"/>
          <w:b/>
          <w:snapToGrid w:val="0"/>
          <w:sz w:val="24"/>
          <w:lang w:val="es-MX"/>
        </w:rPr>
        <w:t xml:space="preserve">2.1.3  </w:t>
      </w:r>
      <w:r>
        <w:rPr>
          <w:rFonts w:ascii="Arial" w:hAnsi="Arial"/>
          <w:b/>
          <w:snapToGrid w:val="0"/>
          <w:sz w:val="24"/>
          <w:u w:val="single"/>
          <w:lang w:val="es-MX"/>
        </w:rPr>
        <w:t>Inventario de Sitios Naturales</w:t>
      </w:r>
    </w:p>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s>
        <w:spacing w:line="360" w:lineRule="auto"/>
        <w:jc w:val="both"/>
        <w:rPr>
          <w:rFonts w:ascii="Arial" w:hAnsi="Arial"/>
          <w:snapToGrid w:val="0"/>
          <w:sz w:val="24"/>
          <w:lang w:val="es-MX"/>
        </w:rPr>
      </w:pPr>
      <w:r>
        <w:rPr>
          <w:rFonts w:ascii="Arial" w:hAnsi="Arial"/>
          <w:snapToGrid w:val="0"/>
          <w:sz w:val="24"/>
          <w:lang w:val="es-MX"/>
        </w:rPr>
        <w:t xml:space="preserve">Luego de recorrer el área de estudio (Bosque Protector La Prosperina), perteneciente a la Escuela Superior Politécnica del Litoral, se puede observar  los recursos naturales que posee, como por ejemplo, el gran Cerro Azul, con sus prominencias se convertiría en mirador; su bosque seco tropical, con lugares muy atractivos por su flora y fauna. </w:t>
      </w:r>
    </w:p>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s>
        <w:spacing w:line="360" w:lineRule="auto"/>
        <w:jc w:val="both"/>
        <w:rPr>
          <w:rFonts w:ascii="Arial" w:hAnsi="Arial"/>
          <w:snapToGrid w:val="0"/>
          <w:sz w:val="24"/>
          <w:lang w:val="es-MX"/>
        </w:rPr>
      </w:pPr>
      <w:r>
        <w:rPr>
          <w:rFonts w:ascii="Arial" w:hAnsi="Arial"/>
          <w:snapToGrid w:val="0"/>
          <w:sz w:val="24"/>
          <w:lang w:val="es-MX"/>
        </w:rPr>
        <w:t xml:space="preserve">Sus riachuelos, cascadas (la más llamativa la Canoa, ya que es donde convergen las aguas que bajan del cerro), toda esta experiencia ha podido determinar los sitios naturales que se </w:t>
      </w:r>
      <w:r w:rsidR="006E7B23">
        <w:rPr>
          <w:rFonts w:ascii="Arial" w:hAnsi="Arial"/>
          <w:snapToGrid w:val="0"/>
          <w:sz w:val="24"/>
          <w:lang w:val="es-MX"/>
        </w:rPr>
        <w:t>podrían</w:t>
      </w:r>
      <w:r>
        <w:rPr>
          <w:rFonts w:ascii="Arial" w:hAnsi="Arial"/>
          <w:snapToGrid w:val="0"/>
          <w:sz w:val="24"/>
          <w:lang w:val="es-MX"/>
        </w:rPr>
        <w:t xml:space="preserve"> aprovechar para la realización del proyecto ecoturístico. </w:t>
      </w:r>
    </w:p>
    <w:p w:rsidR="003A6A07" w:rsidRDefault="003A6A07">
      <w:pPr>
        <w:pStyle w:val="Ttulo2"/>
        <w:suppressLineNumbers/>
        <w:spacing w:line="360" w:lineRule="auto"/>
        <w:jc w:val="center"/>
        <w:rPr>
          <w:i w:val="0"/>
          <w:sz w:val="24"/>
        </w:rPr>
      </w:pPr>
    </w:p>
    <w:p w:rsidR="003A6A07" w:rsidRDefault="003A6A07"/>
    <w:p w:rsidR="003A6A07" w:rsidRDefault="003A6A07"/>
    <w:p w:rsidR="003A6A07" w:rsidRDefault="003A6A07"/>
    <w:p w:rsidR="003A6A07" w:rsidRDefault="003A6A07">
      <w:pPr>
        <w:pStyle w:val="Ttulo2"/>
        <w:spacing w:line="360" w:lineRule="auto"/>
        <w:jc w:val="center"/>
        <w:rPr>
          <w:i w:val="0"/>
          <w:sz w:val="24"/>
        </w:rPr>
      </w:pPr>
      <w:r>
        <w:rPr>
          <w:i w:val="0"/>
          <w:sz w:val="24"/>
        </w:rPr>
        <w:t>TABLA # 1</w:t>
      </w:r>
    </w:p>
    <w:p w:rsidR="003A6A07" w:rsidRDefault="003A6A07">
      <w:pPr>
        <w:pStyle w:val="Ttulo2"/>
        <w:spacing w:line="360" w:lineRule="auto"/>
        <w:jc w:val="center"/>
        <w:rPr>
          <w:i w:val="0"/>
          <w:sz w:val="24"/>
        </w:rPr>
      </w:pPr>
      <w:r>
        <w:rPr>
          <w:i w:val="0"/>
          <w:sz w:val="24"/>
        </w:rPr>
        <w:t>SITIOS NATURALES BOSQUE PROTECTOR LA PROSPERINA</w:t>
      </w:r>
    </w:p>
    <w:p w:rsidR="003A6A07" w:rsidRDefault="003A6A07">
      <w:pPr>
        <w:tabs>
          <w:tab w:val="left" w:pos="0"/>
        </w:tabs>
        <w:spacing w:line="360" w:lineRule="auto"/>
        <w:jc w:val="both"/>
        <w:rPr>
          <w:rFonts w:ascii="Arial" w:hAnsi="Arial"/>
          <w:snapToGrid w:val="0"/>
          <w:sz w:val="24"/>
          <w:lang w:val="es-MX"/>
        </w:rPr>
      </w:pPr>
    </w:p>
    <w:tbl>
      <w:tblPr>
        <w:tblW w:w="0" w:type="auto"/>
        <w:jc w:val="center"/>
        <w:tblLayout w:type="fixed"/>
        <w:tblCellMar>
          <w:left w:w="30" w:type="dxa"/>
          <w:right w:w="30" w:type="dxa"/>
        </w:tblCellMar>
        <w:tblLook w:val="0000"/>
      </w:tblPr>
      <w:tblGrid>
        <w:gridCol w:w="4115"/>
        <w:gridCol w:w="1391"/>
        <w:gridCol w:w="2195"/>
      </w:tblGrid>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pStyle w:val="Ttulo1"/>
              <w:spacing w:line="360" w:lineRule="auto"/>
              <w:jc w:val="both"/>
              <w:rPr>
                <w:sz w:val="24"/>
              </w:rPr>
            </w:pPr>
            <w:r>
              <w:rPr>
                <w:sz w:val="24"/>
              </w:rPr>
              <w:t>TIPO</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b/>
                <w:snapToGrid w:val="0"/>
                <w:color w:val="000000"/>
                <w:sz w:val="24"/>
              </w:rPr>
            </w:pPr>
            <w:r>
              <w:rPr>
                <w:rFonts w:ascii="Arial" w:hAnsi="Arial"/>
                <w:b/>
                <w:snapToGrid w:val="0"/>
                <w:color w:val="000000"/>
                <w:sz w:val="24"/>
              </w:rPr>
              <w:t>SUBTIPO</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b/>
                <w:snapToGrid w:val="0"/>
                <w:color w:val="000000"/>
                <w:sz w:val="24"/>
              </w:rPr>
            </w:pPr>
            <w:r>
              <w:rPr>
                <w:rFonts w:ascii="Arial" w:hAnsi="Arial"/>
                <w:b/>
                <w:snapToGrid w:val="0"/>
                <w:color w:val="000000"/>
                <w:sz w:val="24"/>
              </w:rPr>
              <w:t>NOMBRE</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Montañas</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Cerro</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Azul (actual)</w:t>
            </w:r>
          </w:p>
        </w:tc>
      </w:tr>
      <w:tr w:rsidR="003A6A07">
        <w:tblPrEx>
          <w:tblCellMar>
            <w:top w:w="0" w:type="dxa"/>
            <w:bottom w:w="0" w:type="dxa"/>
          </w:tblCellMar>
        </w:tblPrEx>
        <w:trPr>
          <w:trHeight w:val="309"/>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Cerro</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Mirador (1)</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Lindo Guayaquil</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Montañas</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Cerro</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Mirador (2)</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Nueva Prosperina</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Montañas</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Cerro</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Mirador (3)</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Panorama Encantador</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Bosques (muy intervenido y pasto artificial)</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Seco Tropical</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S/N</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Bosques (medianamente intervenido)</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Seco Tropical</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S/N</w:t>
            </w:r>
          </w:p>
        </w:tc>
      </w:tr>
      <w:tr w:rsidR="003A6A07">
        <w:tblPrEx>
          <w:tblCellMar>
            <w:top w:w="0" w:type="dxa"/>
            <w:bottom w:w="0" w:type="dxa"/>
          </w:tblCellMar>
        </w:tblPrEx>
        <w:trPr>
          <w:trHeight w:val="242"/>
          <w:jc w:val="center"/>
        </w:trPr>
        <w:tc>
          <w:tcPr>
            <w:tcW w:w="411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 xml:space="preserve">Ríos </w:t>
            </w:r>
          </w:p>
        </w:tc>
        <w:tc>
          <w:tcPr>
            <w:tcW w:w="1391"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Cascada</w:t>
            </w:r>
          </w:p>
        </w:tc>
        <w:tc>
          <w:tcPr>
            <w:tcW w:w="2195" w:type="dxa"/>
            <w:tcBorders>
              <w:top w:val="single" w:sz="6" w:space="0" w:color="auto"/>
              <w:left w:val="single" w:sz="6" w:space="0" w:color="auto"/>
              <w:bottom w:val="single" w:sz="6" w:space="0" w:color="auto"/>
              <w:right w:val="single" w:sz="6" w:space="0" w:color="auto"/>
            </w:tcBorders>
          </w:tcPr>
          <w:p w:rsidR="003A6A07" w:rsidRDefault="003A6A07">
            <w:pPr>
              <w:spacing w:line="360" w:lineRule="auto"/>
              <w:jc w:val="both"/>
              <w:rPr>
                <w:rFonts w:ascii="Arial" w:hAnsi="Arial"/>
                <w:snapToGrid w:val="0"/>
                <w:color w:val="000000"/>
                <w:sz w:val="24"/>
              </w:rPr>
            </w:pPr>
            <w:r>
              <w:rPr>
                <w:rFonts w:ascii="Arial" w:hAnsi="Arial"/>
                <w:snapToGrid w:val="0"/>
                <w:color w:val="000000"/>
                <w:sz w:val="24"/>
              </w:rPr>
              <w:t>Canoa (actual)</w:t>
            </w:r>
          </w:p>
        </w:tc>
      </w:tr>
    </w:tbl>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s>
        <w:spacing w:line="360" w:lineRule="auto"/>
        <w:jc w:val="both"/>
        <w:rPr>
          <w:rFonts w:ascii="Arial" w:hAnsi="Arial"/>
          <w:snapToGrid w:val="0"/>
          <w:sz w:val="16"/>
          <w:lang w:val="es-MX"/>
        </w:rPr>
      </w:pPr>
      <w:r>
        <w:rPr>
          <w:rFonts w:ascii="Arial" w:hAnsi="Arial"/>
          <w:snapToGrid w:val="0"/>
          <w:sz w:val="16"/>
          <w:lang w:val="es-MX"/>
        </w:rPr>
        <w:t>Fuente: Plan de Manejo del Bosque Protector La Prosperina, 1998</w:t>
      </w:r>
    </w:p>
    <w:p w:rsidR="003A6A07" w:rsidRDefault="003A6A07">
      <w:pPr>
        <w:tabs>
          <w:tab w:val="left" w:pos="0"/>
          <w:tab w:val="left" w:pos="12260"/>
        </w:tabs>
        <w:spacing w:line="360" w:lineRule="auto"/>
        <w:jc w:val="both"/>
        <w:rPr>
          <w:rFonts w:ascii="Arial" w:hAnsi="Arial"/>
          <w:snapToGrid w:val="0"/>
          <w:sz w:val="16"/>
          <w:lang w:val="es-MX"/>
        </w:rPr>
      </w:pPr>
    </w:p>
    <w:p w:rsidR="00D15217" w:rsidRDefault="00D15217">
      <w:pPr>
        <w:pStyle w:val="Ttulo1"/>
        <w:spacing w:line="360" w:lineRule="auto"/>
        <w:jc w:val="center"/>
        <w:rPr>
          <w:sz w:val="24"/>
        </w:rPr>
      </w:pPr>
    </w:p>
    <w:p w:rsidR="00D15217" w:rsidRDefault="00D15217">
      <w:pPr>
        <w:pStyle w:val="Ttulo1"/>
        <w:spacing w:line="360" w:lineRule="auto"/>
        <w:jc w:val="center"/>
        <w:rPr>
          <w:sz w:val="24"/>
        </w:rPr>
      </w:pPr>
    </w:p>
    <w:p w:rsidR="00D15217" w:rsidRDefault="00D15217" w:rsidP="00D15217"/>
    <w:p w:rsidR="00D15217" w:rsidRPr="00D15217" w:rsidRDefault="00D15217" w:rsidP="00D15217"/>
    <w:p w:rsidR="003A6A07" w:rsidRDefault="00301A4F" w:rsidP="00D15217">
      <w:pPr>
        <w:pStyle w:val="Ttulo1"/>
        <w:spacing w:line="360" w:lineRule="auto"/>
        <w:jc w:val="center"/>
        <w:rPr>
          <w:sz w:val="24"/>
        </w:rPr>
      </w:pPr>
      <w:r>
        <w:rPr>
          <w:sz w:val="24"/>
        </w:rPr>
        <w:t>CAPÍ</w:t>
      </w:r>
      <w:r w:rsidR="003A6A07">
        <w:rPr>
          <w:sz w:val="24"/>
        </w:rPr>
        <w:t>TULO III</w:t>
      </w:r>
    </w:p>
    <w:p w:rsidR="003A6A07" w:rsidRDefault="003A6A07">
      <w:pPr>
        <w:pStyle w:val="Ttulo1"/>
        <w:spacing w:line="360" w:lineRule="auto"/>
        <w:rPr>
          <w:sz w:val="24"/>
        </w:rPr>
      </w:pPr>
      <w:r>
        <w:rPr>
          <w:sz w:val="24"/>
        </w:rPr>
        <w:t>3.</w:t>
      </w:r>
      <w:r>
        <w:rPr>
          <w:b w:val="0"/>
          <w:sz w:val="24"/>
        </w:rPr>
        <w:t xml:space="preserve">  </w:t>
      </w:r>
      <w:r>
        <w:rPr>
          <w:sz w:val="24"/>
        </w:rPr>
        <w:t>ESTUDIO DE MERCADO</w:t>
      </w:r>
    </w:p>
    <w:p w:rsidR="003A6A07" w:rsidRDefault="003A6A07">
      <w:pPr>
        <w:pStyle w:val="Textoindependiente"/>
        <w:spacing w:line="360" w:lineRule="auto"/>
        <w:jc w:val="both"/>
        <w:rPr>
          <w:rFonts w:ascii="Arial" w:hAnsi="Arial"/>
          <w:b/>
          <w:sz w:val="24"/>
        </w:rPr>
      </w:pPr>
    </w:p>
    <w:p w:rsidR="003A6A07" w:rsidRDefault="00301A4F">
      <w:pPr>
        <w:pStyle w:val="Textoindependiente"/>
        <w:spacing w:line="360" w:lineRule="auto"/>
        <w:jc w:val="both"/>
        <w:rPr>
          <w:rFonts w:ascii="Arial" w:hAnsi="Arial"/>
          <w:sz w:val="24"/>
        </w:rPr>
      </w:pPr>
      <w:r>
        <w:rPr>
          <w:rFonts w:ascii="Arial" w:hAnsi="Arial"/>
          <w:sz w:val="24"/>
        </w:rPr>
        <w:t>En este capí</w:t>
      </w:r>
      <w:r w:rsidR="003A6A07">
        <w:rPr>
          <w:rFonts w:ascii="Arial" w:hAnsi="Arial"/>
          <w:sz w:val="24"/>
        </w:rPr>
        <w:t>tulo se analizará el mercado en que se desenvolverá el proyecto, y las variables más influyentes que afectarán la demanda. Se realizó una investigación de mercado para determinar los clientes potenciales a los cuales nos vamos a dirigir y sus preferencias por este tipo de servicios.</w:t>
      </w:r>
    </w:p>
    <w:p w:rsidR="003A6A07" w:rsidRDefault="003A6A07">
      <w:pPr>
        <w:pStyle w:val="Textoindependiente"/>
        <w:spacing w:line="360" w:lineRule="auto"/>
        <w:jc w:val="both"/>
        <w:rPr>
          <w:rFonts w:ascii="Arial" w:hAnsi="Arial"/>
          <w:sz w:val="24"/>
        </w:rPr>
      </w:pPr>
    </w:p>
    <w:p w:rsidR="003A6A07" w:rsidRDefault="003A6A07">
      <w:pPr>
        <w:pStyle w:val="Textoindependiente"/>
        <w:spacing w:line="360" w:lineRule="auto"/>
        <w:jc w:val="both"/>
        <w:rPr>
          <w:rFonts w:ascii="Arial" w:hAnsi="Arial"/>
          <w:sz w:val="24"/>
        </w:rPr>
      </w:pPr>
      <w:r>
        <w:rPr>
          <w:rFonts w:ascii="Arial" w:hAnsi="Arial"/>
          <w:sz w:val="24"/>
        </w:rPr>
        <w:t>Es necesario destacar también el análisis de la competencia realizado, a fin de recopilar información necesaria para determinar las ventajas competitivas a resaltar del proyecto, y añadirle el valor agregado conveniente para su éxito en el mercado, dando resultados en demandantes y rentabilidad generada en un período estimado de prueba del proyecto.  Es necesario también destacar los aspectos positivos y negativos que afectan este mercado y que serán considerados importantes para el desarrollo del proyecto.</w:t>
      </w:r>
    </w:p>
    <w:p w:rsidR="003A6A07" w:rsidRDefault="003A6A07">
      <w:pPr>
        <w:pStyle w:val="Textoindependiente"/>
        <w:spacing w:line="360" w:lineRule="auto"/>
        <w:jc w:val="both"/>
        <w:rPr>
          <w:rFonts w:ascii="Arial" w:hAnsi="Arial"/>
          <w:sz w:val="24"/>
        </w:rPr>
      </w:pPr>
    </w:p>
    <w:p w:rsidR="003A6A07" w:rsidRDefault="00301A4F">
      <w:pPr>
        <w:pStyle w:val="Textoindependiente"/>
        <w:spacing w:line="360" w:lineRule="auto"/>
        <w:jc w:val="both"/>
        <w:rPr>
          <w:rFonts w:ascii="Arial" w:hAnsi="Arial"/>
          <w:sz w:val="24"/>
        </w:rPr>
      </w:pPr>
      <w:r>
        <w:rPr>
          <w:rFonts w:ascii="Arial" w:hAnsi="Arial"/>
          <w:sz w:val="24"/>
        </w:rPr>
        <w:t>En é</w:t>
      </w:r>
      <w:r w:rsidR="003A6A07">
        <w:rPr>
          <w:rFonts w:ascii="Arial" w:hAnsi="Arial"/>
          <w:sz w:val="24"/>
        </w:rPr>
        <w:t>ste capítulo también se definirá el sector de mercado al cual se debe dirigir las actividades de marketing del proyecto, y  la disposición de las personas a pagar por este servicio.</w:t>
      </w:r>
    </w:p>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 w:val="left" w:pos="1680"/>
        </w:tabs>
        <w:spacing w:line="360" w:lineRule="auto"/>
        <w:jc w:val="both"/>
        <w:rPr>
          <w:rFonts w:ascii="Arial" w:hAnsi="Arial"/>
          <w:b/>
          <w:snapToGrid w:val="0"/>
          <w:sz w:val="24"/>
          <w:lang w:val="es-MX"/>
        </w:rPr>
      </w:pPr>
    </w:p>
    <w:p w:rsidR="003A6A07" w:rsidRDefault="003A6A07">
      <w:pPr>
        <w:tabs>
          <w:tab w:val="left" w:pos="0"/>
          <w:tab w:val="left" w:pos="1680"/>
        </w:tabs>
        <w:spacing w:line="360" w:lineRule="auto"/>
        <w:jc w:val="both"/>
        <w:rPr>
          <w:rFonts w:ascii="Arial" w:hAnsi="Arial"/>
          <w:b/>
          <w:snapToGrid w:val="0"/>
          <w:sz w:val="24"/>
          <w:lang w:val="es-MX"/>
        </w:rPr>
      </w:pPr>
    </w:p>
    <w:p w:rsidR="003A6A07" w:rsidRDefault="003A6A07">
      <w:pPr>
        <w:tabs>
          <w:tab w:val="left" w:pos="0"/>
          <w:tab w:val="left" w:pos="1680"/>
        </w:tabs>
        <w:spacing w:line="360" w:lineRule="auto"/>
        <w:jc w:val="both"/>
        <w:rPr>
          <w:rFonts w:ascii="Arial" w:hAnsi="Arial"/>
          <w:b/>
          <w:snapToGrid w:val="0"/>
          <w:sz w:val="24"/>
          <w:u w:val="single"/>
          <w:lang w:val="es-MX"/>
        </w:rPr>
      </w:pPr>
      <w:r>
        <w:rPr>
          <w:rFonts w:ascii="Arial" w:hAnsi="Arial"/>
          <w:b/>
          <w:snapToGrid w:val="0"/>
          <w:sz w:val="24"/>
          <w:lang w:val="es-MX"/>
        </w:rPr>
        <w:t xml:space="preserve">3.1  </w:t>
      </w:r>
      <w:r>
        <w:rPr>
          <w:rFonts w:ascii="Arial" w:hAnsi="Arial"/>
          <w:b/>
          <w:snapToGrid w:val="0"/>
          <w:sz w:val="24"/>
          <w:u w:val="single"/>
          <w:lang w:val="es-MX"/>
        </w:rPr>
        <w:t>ANÁLI</w:t>
      </w:r>
      <w:r w:rsidR="00D84316">
        <w:rPr>
          <w:rFonts w:ascii="Arial" w:hAnsi="Arial"/>
          <w:b/>
          <w:snapToGrid w:val="0"/>
          <w:sz w:val="24"/>
          <w:u w:val="single"/>
          <w:lang w:val="es-MX"/>
        </w:rPr>
        <w:t>SIS</w:t>
      </w:r>
      <w:r>
        <w:rPr>
          <w:rFonts w:ascii="Arial" w:hAnsi="Arial"/>
          <w:b/>
          <w:snapToGrid w:val="0"/>
          <w:sz w:val="24"/>
          <w:u w:val="single"/>
          <w:lang w:val="es-MX"/>
        </w:rPr>
        <w:t xml:space="preserve">  FODA (SWOT)</w:t>
      </w:r>
    </w:p>
    <w:p w:rsidR="00D15217" w:rsidRDefault="00D15217">
      <w:pPr>
        <w:tabs>
          <w:tab w:val="left" w:pos="0"/>
          <w:tab w:val="left" w:pos="1680"/>
        </w:tabs>
        <w:spacing w:line="360" w:lineRule="auto"/>
        <w:jc w:val="both"/>
        <w:rPr>
          <w:rFonts w:ascii="Arial" w:hAnsi="Arial"/>
          <w:b/>
          <w:snapToGrid w:val="0"/>
          <w:sz w:val="24"/>
          <w:u w:val="single"/>
          <w:lang w:val="es-MX"/>
        </w:rPr>
      </w:pPr>
    </w:p>
    <w:p w:rsidR="003A6A07" w:rsidRDefault="003A6A07">
      <w:pPr>
        <w:pStyle w:val="Textoindependiente"/>
        <w:spacing w:line="360" w:lineRule="auto"/>
        <w:jc w:val="both"/>
        <w:rPr>
          <w:rFonts w:ascii="Arial" w:hAnsi="Arial"/>
          <w:sz w:val="24"/>
        </w:rPr>
      </w:pPr>
      <w:r>
        <w:rPr>
          <w:rFonts w:ascii="Arial" w:hAnsi="Arial"/>
          <w:sz w:val="24"/>
        </w:rPr>
        <w:t>El análisis FODA es un análisis situacional del mercado en que se desenvuelve este tipo de proyectos y sirve para identificar las Fortalezas y Oportunidades, de la misma manera para tratar de corregir o evitar posibles Debilidades y Amenazas. A continuación se resaltan los aspectos a considerarse de mayor influencia en el desarrollo del proyecto.</w:t>
      </w:r>
    </w:p>
    <w:p w:rsidR="003A6A07" w:rsidRDefault="003A6A07">
      <w:pPr>
        <w:tabs>
          <w:tab w:val="left" w:pos="0"/>
          <w:tab w:val="left" w:pos="2900"/>
        </w:tabs>
        <w:spacing w:line="360" w:lineRule="auto"/>
        <w:jc w:val="both"/>
        <w:rPr>
          <w:rFonts w:ascii="Arial" w:hAnsi="Arial"/>
          <w:snapToGrid w:val="0"/>
          <w:sz w:val="24"/>
          <w:lang w:val="es-MX"/>
        </w:rPr>
      </w:pPr>
    </w:p>
    <w:p w:rsidR="003A6A07" w:rsidRDefault="003A6A07">
      <w:pPr>
        <w:tabs>
          <w:tab w:val="left" w:pos="0"/>
          <w:tab w:val="left" w:pos="2900"/>
        </w:tabs>
        <w:spacing w:line="360" w:lineRule="auto"/>
        <w:jc w:val="both"/>
        <w:rPr>
          <w:rFonts w:ascii="Arial" w:hAnsi="Arial"/>
          <w:b/>
          <w:snapToGrid w:val="0"/>
          <w:sz w:val="24"/>
          <w:lang w:val="es-MX"/>
        </w:rPr>
      </w:pPr>
      <w:r>
        <w:rPr>
          <w:rFonts w:ascii="Arial" w:hAnsi="Arial"/>
          <w:b/>
          <w:snapToGrid w:val="0"/>
          <w:sz w:val="24"/>
          <w:lang w:val="es-MX"/>
        </w:rPr>
        <w:t xml:space="preserve">3.1.1  </w:t>
      </w:r>
      <w:r>
        <w:rPr>
          <w:rFonts w:ascii="Arial" w:hAnsi="Arial"/>
          <w:b/>
          <w:snapToGrid w:val="0"/>
          <w:sz w:val="24"/>
          <w:u w:val="single"/>
          <w:lang w:val="es-MX"/>
        </w:rPr>
        <w:t>Fortalezas</w:t>
      </w:r>
    </w:p>
    <w:p w:rsidR="003A6A07" w:rsidRDefault="003A6A07">
      <w:pPr>
        <w:tabs>
          <w:tab w:val="left" w:pos="0"/>
          <w:tab w:val="left" w:pos="2900"/>
        </w:tabs>
        <w:spacing w:line="360" w:lineRule="auto"/>
        <w:jc w:val="both"/>
        <w:rPr>
          <w:rFonts w:ascii="Arial" w:hAnsi="Arial"/>
          <w:b/>
          <w:snapToGrid w:val="0"/>
          <w:sz w:val="24"/>
          <w:lang w:val="es-MX"/>
        </w:rPr>
      </w:pPr>
    </w:p>
    <w:p w:rsidR="003A6A07" w:rsidRDefault="003A6A07">
      <w:pPr>
        <w:tabs>
          <w:tab w:val="left" w:pos="0"/>
          <w:tab w:val="left" w:pos="2900"/>
        </w:tabs>
        <w:spacing w:line="360" w:lineRule="auto"/>
        <w:jc w:val="both"/>
        <w:rPr>
          <w:rFonts w:ascii="Arial" w:hAnsi="Arial"/>
          <w:snapToGrid w:val="0"/>
          <w:sz w:val="24"/>
          <w:lang w:val="es-MX"/>
        </w:rPr>
      </w:pPr>
      <w:r>
        <w:rPr>
          <w:rFonts w:ascii="Arial" w:hAnsi="Arial"/>
          <w:snapToGrid w:val="0"/>
          <w:sz w:val="24"/>
          <w:lang w:val="es-MX"/>
        </w:rPr>
        <w:t>A continuación se mencionan las fortalezas del Bosque Protector:</w:t>
      </w:r>
    </w:p>
    <w:p w:rsidR="003A6A07" w:rsidRDefault="003A6A07">
      <w:pPr>
        <w:tabs>
          <w:tab w:val="left" w:pos="0"/>
          <w:tab w:val="left" w:pos="2900"/>
        </w:tabs>
        <w:spacing w:line="360" w:lineRule="auto"/>
        <w:jc w:val="both"/>
        <w:rPr>
          <w:rFonts w:ascii="Arial" w:hAnsi="Arial"/>
          <w:b/>
          <w:snapToGrid w:val="0"/>
          <w:sz w:val="24"/>
          <w:lang w:val="es-MX"/>
        </w:rPr>
      </w:pPr>
    </w:p>
    <w:p w:rsidR="003A6A07" w:rsidRDefault="003A6A07">
      <w:pPr>
        <w:numPr>
          <w:ilvl w:val="0"/>
          <w:numId w:val="3"/>
        </w:numPr>
        <w:tabs>
          <w:tab w:val="left" w:pos="0"/>
          <w:tab w:val="left" w:pos="2820"/>
        </w:tabs>
        <w:spacing w:line="360" w:lineRule="auto"/>
        <w:jc w:val="both"/>
        <w:rPr>
          <w:rFonts w:ascii="Arial" w:hAnsi="Arial"/>
          <w:snapToGrid w:val="0"/>
          <w:sz w:val="24"/>
          <w:lang w:val="es-MX"/>
        </w:rPr>
      </w:pPr>
      <w:r>
        <w:rPr>
          <w:rFonts w:ascii="Arial" w:hAnsi="Arial"/>
          <w:snapToGrid w:val="0"/>
          <w:sz w:val="24"/>
          <w:lang w:val="es-MX"/>
        </w:rPr>
        <w:t>Est</w:t>
      </w:r>
      <w:r w:rsidR="00301A4F">
        <w:rPr>
          <w:rFonts w:ascii="Arial" w:hAnsi="Arial"/>
          <w:snapToGrid w:val="0"/>
          <w:sz w:val="24"/>
          <w:lang w:val="es-MX"/>
        </w:rPr>
        <w:t>á</w:t>
      </w:r>
      <w:r>
        <w:rPr>
          <w:rFonts w:ascii="Arial" w:hAnsi="Arial"/>
          <w:snapToGrid w:val="0"/>
          <w:sz w:val="24"/>
          <w:lang w:val="es-MX"/>
        </w:rPr>
        <w:t xml:space="preserve"> ubicado estratégicamente  para cualquier punto de la ciudad (norte, sur y centro).</w:t>
      </w:r>
    </w:p>
    <w:p w:rsidR="003A6A07" w:rsidRDefault="003A6A07">
      <w:pPr>
        <w:tabs>
          <w:tab w:val="left" w:pos="0"/>
          <w:tab w:val="left" w:pos="2820"/>
        </w:tabs>
        <w:spacing w:line="360" w:lineRule="auto"/>
        <w:jc w:val="both"/>
        <w:rPr>
          <w:rFonts w:ascii="Arial" w:hAnsi="Arial"/>
          <w:snapToGrid w:val="0"/>
          <w:sz w:val="24"/>
          <w:lang w:val="es-MX"/>
        </w:rPr>
      </w:pPr>
    </w:p>
    <w:p w:rsidR="003A6A07" w:rsidRDefault="003A6A07">
      <w:pPr>
        <w:numPr>
          <w:ilvl w:val="0"/>
          <w:numId w:val="1"/>
        </w:numPr>
        <w:tabs>
          <w:tab w:val="left" w:pos="0"/>
          <w:tab w:val="left" w:pos="2820"/>
        </w:tabs>
        <w:spacing w:line="360" w:lineRule="auto"/>
        <w:jc w:val="both"/>
        <w:rPr>
          <w:rFonts w:ascii="Arial" w:hAnsi="Arial"/>
          <w:snapToGrid w:val="0"/>
          <w:sz w:val="24"/>
          <w:lang w:val="es-MX"/>
        </w:rPr>
      </w:pPr>
      <w:r>
        <w:rPr>
          <w:rFonts w:ascii="Arial" w:hAnsi="Arial"/>
          <w:snapToGrid w:val="0"/>
          <w:sz w:val="24"/>
          <w:lang w:val="es-MX"/>
        </w:rPr>
        <w:t>La ESPOL cuenta con profesionales</w:t>
      </w:r>
      <w:r w:rsidR="00301A4F">
        <w:rPr>
          <w:rFonts w:ascii="Arial" w:hAnsi="Arial"/>
          <w:snapToGrid w:val="0"/>
          <w:sz w:val="24"/>
          <w:lang w:val="es-MX"/>
        </w:rPr>
        <w:t xml:space="preserve"> </w:t>
      </w:r>
      <w:r>
        <w:rPr>
          <w:rFonts w:ascii="Arial" w:hAnsi="Arial"/>
          <w:snapToGrid w:val="0"/>
          <w:sz w:val="24"/>
          <w:lang w:val="es-MX"/>
        </w:rPr>
        <w:t>(turismo, agropecuaria y básico) que usarán las áreas del bosque, lo cual fortalecerá la sustentabilidad del mismo a manera de equipo de soporte.</w:t>
      </w:r>
    </w:p>
    <w:p w:rsidR="003A6A07" w:rsidRDefault="003A6A07">
      <w:pPr>
        <w:tabs>
          <w:tab w:val="left" w:pos="0"/>
          <w:tab w:val="left" w:pos="2820"/>
        </w:tabs>
        <w:spacing w:line="360" w:lineRule="auto"/>
        <w:jc w:val="both"/>
        <w:rPr>
          <w:rFonts w:ascii="Arial" w:hAnsi="Arial"/>
          <w:snapToGrid w:val="0"/>
          <w:sz w:val="24"/>
          <w:lang w:val="es-MX"/>
        </w:rPr>
      </w:pPr>
    </w:p>
    <w:p w:rsidR="003A6A07" w:rsidRDefault="003A6A07">
      <w:pPr>
        <w:numPr>
          <w:ilvl w:val="0"/>
          <w:numId w:val="4"/>
        </w:numPr>
        <w:tabs>
          <w:tab w:val="left" w:pos="0"/>
          <w:tab w:val="left" w:pos="2820"/>
        </w:tabs>
        <w:spacing w:line="360" w:lineRule="auto"/>
        <w:jc w:val="both"/>
        <w:rPr>
          <w:rFonts w:ascii="Arial" w:hAnsi="Arial"/>
          <w:snapToGrid w:val="0"/>
          <w:sz w:val="24"/>
          <w:lang w:val="es-MX"/>
        </w:rPr>
      </w:pPr>
      <w:r>
        <w:rPr>
          <w:rFonts w:ascii="Arial" w:hAnsi="Arial"/>
          <w:snapToGrid w:val="0"/>
          <w:sz w:val="24"/>
          <w:lang w:val="es-MX"/>
        </w:rPr>
        <w:t>L</w:t>
      </w:r>
      <w:r w:rsidR="003B6B96">
        <w:rPr>
          <w:rFonts w:ascii="Arial" w:hAnsi="Arial"/>
          <w:snapToGrid w:val="0"/>
          <w:sz w:val="24"/>
          <w:lang w:val="es-MX"/>
        </w:rPr>
        <w:t>a ES</w:t>
      </w:r>
      <w:r w:rsidR="002D66FD">
        <w:rPr>
          <w:rFonts w:ascii="Arial" w:hAnsi="Arial"/>
          <w:snapToGrid w:val="0"/>
          <w:sz w:val="24"/>
          <w:lang w:val="es-MX"/>
        </w:rPr>
        <w:t>POL</w:t>
      </w:r>
      <w:r>
        <w:rPr>
          <w:rFonts w:ascii="Arial" w:hAnsi="Arial"/>
          <w:snapToGrid w:val="0"/>
          <w:sz w:val="24"/>
          <w:lang w:val="es-MX"/>
        </w:rPr>
        <w:t xml:space="preserve"> tiene la experiencia en manejo de proyectos ecoturisticos y es reconocida por ello, lo que le dará realce al proyecto.</w:t>
      </w:r>
    </w:p>
    <w:p w:rsidR="003A6A07" w:rsidRDefault="003A6A07">
      <w:pPr>
        <w:tabs>
          <w:tab w:val="left" w:pos="0"/>
          <w:tab w:val="left" w:pos="2820"/>
        </w:tabs>
        <w:spacing w:line="360" w:lineRule="auto"/>
        <w:jc w:val="both"/>
        <w:rPr>
          <w:rFonts w:ascii="Arial" w:hAnsi="Arial"/>
          <w:snapToGrid w:val="0"/>
          <w:sz w:val="24"/>
          <w:lang w:val="es-MX"/>
        </w:rPr>
      </w:pPr>
    </w:p>
    <w:p w:rsidR="003A6A07" w:rsidRDefault="002D66FD">
      <w:pPr>
        <w:numPr>
          <w:ilvl w:val="0"/>
          <w:numId w:val="5"/>
        </w:numPr>
        <w:tabs>
          <w:tab w:val="left" w:pos="0"/>
          <w:tab w:val="left" w:pos="2240"/>
          <w:tab w:val="left" w:pos="2820"/>
        </w:tabs>
        <w:spacing w:line="360" w:lineRule="auto"/>
        <w:jc w:val="both"/>
        <w:rPr>
          <w:rFonts w:ascii="Arial" w:hAnsi="Arial"/>
          <w:b/>
          <w:snapToGrid w:val="0"/>
          <w:sz w:val="24"/>
          <w:lang w:val="es-MX"/>
        </w:rPr>
      </w:pPr>
      <w:r>
        <w:rPr>
          <w:rFonts w:ascii="Arial" w:hAnsi="Arial"/>
          <w:snapToGrid w:val="0"/>
          <w:sz w:val="24"/>
          <w:lang w:val="es-MX"/>
        </w:rPr>
        <w:t>Se</w:t>
      </w:r>
      <w:r w:rsidR="003A6A07">
        <w:rPr>
          <w:rFonts w:ascii="Arial" w:hAnsi="Arial"/>
          <w:snapToGrid w:val="0"/>
          <w:sz w:val="24"/>
          <w:lang w:val="es-MX"/>
        </w:rPr>
        <w:t xml:space="preserve"> </w:t>
      </w:r>
      <w:r>
        <w:rPr>
          <w:rFonts w:ascii="Arial" w:hAnsi="Arial"/>
          <w:snapToGrid w:val="0"/>
          <w:sz w:val="24"/>
          <w:lang w:val="es-MX"/>
        </w:rPr>
        <w:t>t</w:t>
      </w:r>
      <w:r w:rsidR="003A6A07">
        <w:rPr>
          <w:rFonts w:ascii="Arial" w:hAnsi="Arial"/>
          <w:snapToGrid w:val="0"/>
          <w:sz w:val="24"/>
          <w:lang w:val="es-MX"/>
        </w:rPr>
        <w:t>iene transporte exclusivo a sus instalaciones y por supuesto al Bosque Protector.</w:t>
      </w:r>
    </w:p>
    <w:p w:rsidR="003A6A07" w:rsidRDefault="003A6A07">
      <w:pPr>
        <w:tabs>
          <w:tab w:val="left" w:pos="0"/>
          <w:tab w:val="left" w:pos="2240"/>
        </w:tabs>
        <w:spacing w:line="360" w:lineRule="auto"/>
        <w:jc w:val="both"/>
        <w:rPr>
          <w:rFonts w:ascii="Arial" w:hAnsi="Arial"/>
          <w:b/>
          <w:snapToGrid w:val="0"/>
          <w:sz w:val="24"/>
          <w:lang w:val="es-MX"/>
        </w:rPr>
      </w:pPr>
    </w:p>
    <w:p w:rsidR="003A6A07" w:rsidRDefault="003A6A07">
      <w:pPr>
        <w:tabs>
          <w:tab w:val="left" w:pos="0"/>
          <w:tab w:val="left" w:pos="2240"/>
        </w:tabs>
        <w:spacing w:line="360" w:lineRule="auto"/>
        <w:jc w:val="both"/>
        <w:rPr>
          <w:rFonts w:ascii="Arial" w:hAnsi="Arial"/>
          <w:b/>
          <w:snapToGrid w:val="0"/>
          <w:sz w:val="24"/>
          <w:lang w:val="es-MX"/>
        </w:rPr>
      </w:pPr>
    </w:p>
    <w:p w:rsidR="00D15217" w:rsidRDefault="00D15217">
      <w:pPr>
        <w:tabs>
          <w:tab w:val="left" w:pos="0"/>
          <w:tab w:val="left" w:pos="2240"/>
        </w:tabs>
        <w:spacing w:line="360" w:lineRule="auto"/>
        <w:jc w:val="both"/>
        <w:rPr>
          <w:rFonts w:ascii="Arial" w:hAnsi="Arial"/>
          <w:b/>
          <w:snapToGrid w:val="0"/>
          <w:sz w:val="24"/>
          <w:lang w:val="es-MX"/>
        </w:rPr>
      </w:pPr>
    </w:p>
    <w:p w:rsidR="00D15217" w:rsidRDefault="00D15217">
      <w:pPr>
        <w:tabs>
          <w:tab w:val="left" w:pos="0"/>
          <w:tab w:val="left" w:pos="2240"/>
        </w:tabs>
        <w:spacing w:line="360" w:lineRule="auto"/>
        <w:jc w:val="both"/>
        <w:rPr>
          <w:rFonts w:ascii="Arial" w:hAnsi="Arial"/>
          <w:b/>
          <w:snapToGrid w:val="0"/>
          <w:sz w:val="24"/>
          <w:lang w:val="es-MX"/>
        </w:rPr>
      </w:pPr>
    </w:p>
    <w:p w:rsidR="00D15217" w:rsidRDefault="00D15217">
      <w:pPr>
        <w:tabs>
          <w:tab w:val="left" w:pos="0"/>
          <w:tab w:val="left" w:pos="2240"/>
        </w:tabs>
        <w:spacing w:line="360" w:lineRule="auto"/>
        <w:jc w:val="both"/>
        <w:rPr>
          <w:rFonts w:ascii="Arial" w:hAnsi="Arial"/>
          <w:b/>
          <w:snapToGrid w:val="0"/>
          <w:sz w:val="24"/>
          <w:lang w:val="es-MX"/>
        </w:rPr>
      </w:pPr>
    </w:p>
    <w:p w:rsidR="003A6A07" w:rsidRDefault="003A6A07">
      <w:pPr>
        <w:tabs>
          <w:tab w:val="left" w:pos="0"/>
          <w:tab w:val="left" w:pos="2240"/>
        </w:tabs>
        <w:spacing w:line="360" w:lineRule="auto"/>
        <w:jc w:val="both"/>
        <w:rPr>
          <w:rFonts w:ascii="Arial" w:hAnsi="Arial"/>
          <w:b/>
          <w:snapToGrid w:val="0"/>
          <w:sz w:val="24"/>
          <w:u w:val="single"/>
          <w:lang w:val="es-MX"/>
        </w:rPr>
      </w:pPr>
      <w:r>
        <w:rPr>
          <w:rFonts w:ascii="Arial" w:hAnsi="Arial"/>
          <w:b/>
          <w:snapToGrid w:val="0"/>
          <w:sz w:val="24"/>
          <w:lang w:val="es-MX"/>
        </w:rPr>
        <w:t xml:space="preserve">3.1.2  </w:t>
      </w:r>
      <w:r>
        <w:rPr>
          <w:rFonts w:ascii="Arial" w:hAnsi="Arial"/>
          <w:b/>
          <w:snapToGrid w:val="0"/>
          <w:sz w:val="24"/>
          <w:u w:val="single"/>
          <w:lang w:val="es-MX"/>
        </w:rPr>
        <w:t>Oportunidades</w:t>
      </w:r>
    </w:p>
    <w:p w:rsidR="00D15217" w:rsidRDefault="00D15217">
      <w:pPr>
        <w:tabs>
          <w:tab w:val="left" w:pos="0"/>
          <w:tab w:val="left" w:pos="2240"/>
        </w:tabs>
        <w:spacing w:line="360" w:lineRule="auto"/>
        <w:jc w:val="both"/>
        <w:rPr>
          <w:rFonts w:ascii="Arial" w:hAnsi="Arial"/>
          <w:b/>
          <w:snapToGrid w:val="0"/>
          <w:sz w:val="24"/>
          <w:lang w:val="es-MX"/>
        </w:rPr>
      </w:pPr>
    </w:p>
    <w:p w:rsidR="003A6A07" w:rsidRDefault="003A6A07">
      <w:pPr>
        <w:numPr>
          <w:ilvl w:val="0"/>
          <w:numId w:val="2"/>
        </w:numPr>
        <w:tabs>
          <w:tab w:val="left" w:pos="0"/>
          <w:tab w:val="left" w:pos="2820"/>
        </w:tabs>
        <w:spacing w:line="360" w:lineRule="auto"/>
        <w:jc w:val="both"/>
        <w:rPr>
          <w:rFonts w:ascii="Arial" w:hAnsi="Arial"/>
          <w:snapToGrid w:val="0"/>
          <w:sz w:val="24"/>
          <w:lang w:val="es-MX"/>
        </w:rPr>
      </w:pPr>
      <w:r>
        <w:rPr>
          <w:rFonts w:ascii="Arial" w:hAnsi="Arial"/>
          <w:snapToGrid w:val="0"/>
          <w:sz w:val="24"/>
          <w:lang w:val="es-MX"/>
        </w:rPr>
        <w:t>La ESPOL ha estado vinculada con el cuidado del parque hace ya algunos años y a la vez  mantiene relaciones con instituciones como la Subsecretaría de Desarrollo Sustentable, Turismo del Litoral, Subsecretaría de Educación y Cultura del Guayas.</w:t>
      </w:r>
    </w:p>
    <w:p w:rsidR="003A6A07" w:rsidRDefault="003A6A07">
      <w:pPr>
        <w:tabs>
          <w:tab w:val="left" w:pos="0"/>
          <w:tab w:val="left" w:pos="2240"/>
          <w:tab w:val="left" w:pos="2820"/>
        </w:tabs>
        <w:spacing w:line="360" w:lineRule="auto"/>
        <w:jc w:val="both"/>
        <w:rPr>
          <w:rFonts w:ascii="Arial" w:hAnsi="Arial"/>
          <w:snapToGrid w:val="0"/>
          <w:sz w:val="24"/>
          <w:lang w:val="es-MX"/>
        </w:rPr>
      </w:pPr>
    </w:p>
    <w:p w:rsidR="003A6A07" w:rsidRDefault="003A6A07">
      <w:pPr>
        <w:numPr>
          <w:ilvl w:val="0"/>
          <w:numId w:val="6"/>
        </w:numPr>
        <w:tabs>
          <w:tab w:val="left" w:pos="0"/>
          <w:tab w:val="left" w:pos="2240"/>
          <w:tab w:val="left" w:pos="2820"/>
        </w:tabs>
        <w:spacing w:line="360" w:lineRule="auto"/>
        <w:jc w:val="both"/>
        <w:rPr>
          <w:rFonts w:ascii="Arial" w:hAnsi="Arial"/>
          <w:snapToGrid w:val="0"/>
          <w:sz w:val="24"/>
          <w:lang w:val="es-MX"/>
        </w:rPr>
      </w:pPr>
      <w:r>
        <w:rPr>
          <w:rFonts w:ascii="Arial" w:hAnsi="Arial"/>
          <w:snapToGrid w:val="0"/>
          <w:sz w:val="24"/>
          <w:lang w:val="es-MX"/>
        </w:rPr>
        <w:t>Ecuador es un país conocido en el mundo por su biodiversidad, lo cual atrae a miles de turistas que visitan el país al año lo cual se debe aprovechar para inducir las visitas al bosque protector.</w:t>
      </w:r>
    </w:p>
    <w:p w:rsidR="003A6A07" w:rsidRDefault="003A6A07">
      <w:pPr>
        <w:tabs>
          <w:tab w:val="left" w:pos="0"/>
          <w:tab w:val="left" w:pos="2240"/>
          <w:tab w:val="left" w:pos="2820"/>
        </w:tabs>
        <w:spacing w:line="360" w:lineRule="auto"/>
        <w:jc w:val="both"/>
        <w:rPr>
          <w:rFonts w:ascii="Arial" w:hAnsi="Arial"/>
          <w:snapToGrid w:val="0"/>
          <w:sz w:val="24"/>
          <w:lang w:val="es-MX"/>
        </w:rPr>
      </w:pPr>
    </w:p>
    <w:p w:rsidR="003A6A07" w:rsidRDefault="003A6A07">
      <w:pPr>
        <w:numPr>
          <w:ilvl w:val="0"/>
          <w:numId w:val="6"/>
        </w:numPr>
        <w:tabs>
          <w:tab w:val="left" w:pos="0"/>
          <w:tab w:val="left" w:pos="2240"/>
          <w:tab w:val="left" w:pos="2820"/>
        </w:tabs>
        <w:spacing w:line="360" w:lineRule="auto"/>
        <w:jc w:val="both"/>
        <w:rPr>
          <w:rFonts w:ascii="Arial" w:hAnsi="Arial"/>
          <w:snapToGrid w:val="0"/>
          <w:sz w:val="24"/>
          <w:lang w:val="es-MX"/>
        </w:rPr>
      </w:pPr>
      <w:r>
        <w:rPr>
          <w:rFonts w:ascii="Arial" w:hAnsi="Arial"/>
          <w:snapToGrid w:val="0"/>
          <w:sz w:val="24"/>
          <w:lang w:val="es-MX"/>
        </w:rPr>
        <w:t>Se podría establecer alianzas estratégicas  con agencias de viajes y hoteles para poder ofrecer los servicios que presta el parque.</w:t>
      </w:r>
    </w:p>
    <w:p w:rsidR="003A6A07" w:rsidRDefault="003A6A07">
      <w:pPr>
        <w:tabs>
          <w:tab w:val="left" w:pos="0"/>
          <w:tab w:val="left" w:pos="2240"/>
          <w:tab w:val="left" w:pos="2820"/>
        </w:tabs>
        <w:spacing w:line="360" w:lineRule="auto"/>
        <w:jc w:val="both"/>
        <w:rPr>
          <w:rFonts w:ascii="Arial" w:hAnsi="Arial"/>
          <w:snapToGrid w:val="0"/>
          <w:sz w:val="24"/>
          <w:lang w:val="es-MX"/>
        </w:rPr>
      </w:pPr>
    </w:p>
    <w:p w:rsidR="003A6A07" w:rsidRDefault="003A6A07">
      <w:pPr>
        <w:numPr>
          <w:ilvl w:val="0"/>
          <w:numId w:val="6"/>
        </w:numPr>
        <w:tabs>
          <w:tab w:val="left" w:pos="0"/>
          <w:tab w:val="left" w:pos="2240"/>
          <w:tab w:val="left" w:pos="2820"/>
        </w:tabs>
        <w:spacing w:line="360" w:lineRule="auto"/>
        <w:jc w:val="both"/>
        <w:rPr>
          <w:rFonts w:ascii="Arial" w:hAnsi="Arial"/>
          <w:snapToGrid w:val="0"/>
          <w:sz w:val="24"/>
          <w:lang w:val="es-MX"/>
        </w:rPr>
      </w:pPr>
      <w:r>
        <w:rPr>
          <w:rFonts w:ascii="Arial" w:hAnsi="Arial"/>
          <w:snapToGrid w:val="0"/>
          <w:sz w:val="24"/>
          <w:lang w:val="es-MX"/>
        </w:rPr>
        <w:t>Aprovechar el movimiento ecológico como un soporte al proyecto, lo que motiva a escoger atractivos turísticos en donde se interactúe con la naturaleza.</w:t>
      </w:r>
    </w:p>
    <w:p w:rsidR="003A6A07" w:rsidRDefault="003A6A07">
      <w:pPr>
        <w:tabs>
          <w:tab w:val="left" w:pos="0"/>
          <w:tab w:val="left" w:pos="2240"/>
          <w:tab w:val="left" w:pos="2820"/>
        </w:tabs>
        <w:spacing w:line="360" w:lineRule="auto"/>
        <w:jc w:val="both"/>
        <w:rPr>
          <w:rFonts w:ascii="Arial" w:hAnsi="Arial"/>
          <w:snapToGrid w:val="0"/>
          <w:sz w:val="24"/>
          <w:lang w:val="es-MX"/>
        </w:rPr>
      </w:pPr>
    </w:p>
    <w:p w:rsidR="003A6A07" w:rsidRDefault="003A6A07">
      <w:pPr>
        <w:numPr>
          <w:ilvl w:val="0"/>
          <w:numId w:val="7"/>
        </w:numPr>
        <w:tabs>
          <w:tab w:val="left" w:pos="0"/>
          <w:tab w:val="left" w:pos="2240"/>
          <w:tab w:val="left" w:pos="2820"/>
        </w:tabs>
        <w:spacing w:line="360" w:lineRule="auto"/>
        <w:jc w:val="both"/>
        <w:rPr>
          <w:rFonts w:ascii="Arial" w:hAnsi="Arial"/>
          <w:snapToGrid w:val="0"/>
          <w:sz w:val="24"/>
          <w:lang w:val="es-MX"/>
        </w:rPr>
      </w:pPr>
      <w:r>
        <w:rPr>
          <w:rFonts w:ascii="Arial" w:hAnsi="Arial"/>
          <w:snapToGrid w:val="0"/>
          <w:sz w:val="24"/>
          <w:lang w:val="es-MX"/>
        </w:rPr>
        <w:t>La educación ambiental dada en los institutos educacionales para concienciar sus estudiantes  en el cuidado del medio ambiente con la naturaleza, produciría una mayor afluencia de estudiantes al Bosque.</w:t>
      </w:r>
    </w:p>
    <w:p w:rsidR="003A6A07" w:rsidRDefault="003A6A07">
      <w:pPr>
        <w:spacing w:line="360" w:lineRule="auto"/>
        <w:jc w:val="both"/>
        <w:rPr>
          <w:rFonts w:ascii="Arial" w:hAnsi="Arial"/>
          <w:snapToGrid w:val="0"/>
          <w:sz w:val="24"/>
          <w:lang w:val="es-MX"/>
        </w:rPr>
      </w:pPr>
    </w:p>
    <w:p w:rsidR="003A6A07" w:rsidRDefault="003A6A07">
      <w:pPr>
        <w:spacing w:line="360" w:lineRule="auto"/>
        <w:jc w:val="both"/>
        <w:rPr>
          <w:rFonts w:ascii="Arial" w:hAnsi="Arial"/>
          <w:snapToGrid w:val="0"/>
          <w:sz w:val="24"/>
          <w:lang w:val="es-MX"/>
        </w:rPr>
      </w:pPr>
    </w:p>
    <w:p w:rsidR="003A6A07" w:rsidRDefault="003A6A07">
      <w:pPr>
        <w:spacing w:line="360" w:lineRule="auto"/>
        <w:jc w:val="both"/>
        <w:rPr>
          <w:rFonts w:ascii="Arial" w:hAnsi="Arial"/>
          <w:b/>
          <w:snapToGrid w:val="0"/>
          <w:sz w:val="24"/>
          <w:u w:val="single"/>
          <w:lang w:val="es-MX"/>
        </w:rPr>
      </w:pPr>
      <w:r>
        <w:rPr>
          <w:rFonts w:ascii="Arial" w:hAnsi="Arial"/>
          <w:b/>
          <w:snapToGrid w:val="0"/>
          <w:sz w:val="24"/>
          <w:lang w:val="es-MX"/>
        </w:rPr>
        <w:t>3.1.3</w:t>
      </w:r>
      <w:r>
        <w:rPr>
          <w:rFonts w:ascii="Arial" w:hAnsi="Arial"/>
          <w:b/>
          <w:snapToGrid w:val="0"/>
          <w:sz w:val="24"/>
          <w:lang w:val="es-MX"/>
        </w:rPr>
        <w:tab/>
      </w:r>
      <w:r>
        <w:rPr>
          <w:rFonts w:ascii="Arial" w:hAnsi="Arial"/>
          <w:b/>
          <w:snapToGrid w:val="0"/>
          <w:sz w:val="24"/>
          <w:u w:val="single"/>
          <w:lang w:val="es-MX"/>
        </w:rPr>
        <w:t>Debilidades</w:t>
      </w:r>
    </w:p>
    <w:p w:rsidR="003A6A07" w:rsidRDefault="003A6A07">
      <w:pPr>
        <w:tabs>
          <w:tab w:val="left" w:pos="2220"/>
          <w:tab w:val="left" w:pos="2800"/>
        </w:tabs>
        <w:spacing w:line="360" w:lineRule="auto"/>
        <w:jc w:val="both"/>
        <w:rPr>
          <w:rFonts w:ascii="Arial" w:hAnsi="Arial"/>
          <w:b/>
          <w:snapToGrid w:val="0"/>
          <w:sz w:val="24"/>
          <w:lang w:val="es-MX"/>
        </w:rPr>
      </w:pPr>
    </w:p>
    <w:p w:rsidR="003A6A07" w:rsidRDefault="003A6A07">
      <w:pPr>
        <w:numPr>
          <w:ilvl w:val="0"/>
          <w:numId w:val="8"/>
        </w:numPr>
        <w:spacing w:line="360" w:lineRule="auto"/>
        <w:jc w:val="both"/>
        <w:rPr>
          <w:rFonts w:ascii="Arial" w:hAnsi="Arial"/>
          <w:snapToGrid w:val="0"/>
          <w:sz w:val="24"/>
          <w:lang w:val="es-MX"/>
        </w:rPr>
      </w:pPr>
      <w:r>
        <w:rPr>
          <w:rFonts w:ascii="Arial" w:hAnsi="Arial"/>
          <w:snapToGrid w:val="0"/>
          <w:sz w:val="24"/>
          <w:lang w:val="es-MX"/>
        </w:rPr>
        <w:t>En Invierno</w:t>
      </w:r>
      <w:r w:rsidR="00301A4F">
        <w:rPr>
          <w:rFonts w:ascii="Arial" w:hAnsi="Arial"/>
          <w:snapToGrid w:val="0"/>
          <w:sz w:val="24"/>
          <w:lang w:val="es-MX"/>
        </w:rPr>
        <w:t xml:space="preserve"> (enero - abril) se dificulta el </w:t>
      </w:r>
      <w:r>
        <w:rPr>
          <w:rFonts w:ascii="Arial" w:hAnsi="Arial"/>
          <w:snapToGrid w:val="0"/>
          <w:sz w:val="24"/>
          <w:lang w:val="es-MX"/>
        </w:rPr>
        <w:t>acces</w:t>
      </w:r>
      <w:r w:rsidR="00301A4F">
        <w:rPr>
          <w:rFonts w:ascii="Arial" w:hAnsi="Arial"/>
          <w:snapToGrid w:val="0"/>
          <w:sz w:val="24"/>
          <w:lang w:val="es-MX"/>
        </w:rPr>
        <w:t>o</w:t>
      </w:r>
      <w:r>
        <w:rPr>
          <w:rFonts w:ascii="Arial" w:hAnsi="Arial"/>
          <w:snapToGrid w:val="0"/>
          <w:sz w:val="24"/>
          <w:lang w:val="es-MX"/>
        </w:rPr>
        <w:t xml:space="preserve"> al sector.</w:t>
      </w:r>
    </w:p>
    <w:p w:rsidR="003A6A07" w:rsidRDefault="003A6A07">
      <w:pPr>
        <w:spacing w:line="360" w:lineRule="auto"/>
        <w:jc w:val="both"/>
        <w:rPr>
          <w:rFonts w:ascii="Arial" w:hAnsi="Arial"/>
          <w:snapToGrid w:val="0"/>
          <w:sz w:val="24"/>
          <w:lang w:val="es-MX"/>
        </w:rPr>
      </w:pPr>
    </w:p>
    <w:p w:rsidR="003A6A07" w:rsidRDefault="003A6A07">
      <w:pPr>
        <w:tabs>
          <w:tab w:val="left" w:pos="0"/>
          <w:tab w:val="left" w:pos="2220"/>
        </w:tabs>
        <w:spacing w:line="360" w:lineRule="auto"/>
        <w:jc w:val="both"/>
        <w:rPr>
          <w:rFonts w:ascii="Arial" w:hAnsi="Arial"/>
          <w:snapToGrid w:val="0"/>
          <w:sz w:val="24"/>
          <w:lang w:val="es-MX"/>
        </w:rPr>
      </w:pPr>
    </w:p>
    <w:p w:rsidR="00301A4F" w:rsidRDefault="00301A4F">
      <w:pPr>
        <w:tabs>
          <w:tab w:val="left" w:pos="0"/>
          <w:tab w:val="left" w:pos="2220"/>
        </w:tabs>
        <w:spacing w:line="360" w:lineRule="auto"/>
        <w:jc w:val="both"/>
        <w:rPr>
          <w:rFonts w:ascii="Arial" w:hAnsi="Arial"/>
          <w:snapToGrid w:val="0"/>
          <w:sz w:val="24"/>
          <w:lang w:val="es-MX"/>
        </w:rPr>
      </w:pPr>
    </w:p>
    <w:p w:rsidR="003A6A07" w:rsidRDefault="003A6A07">
      <w:pPr>
        <w:tabs>
          <w:tab w:val="left" w:pos="0"/>
          <w:tab w:val="left" w:pos="2220"/>
        </w:tabs>
        <w:spacing w:line="360" w:lineRule="auto"/>
        <w:jc w:val="both"/>
        <w:rPr>
          <w:rFonts w:ascii="Arial" w:hAnsi="Arial"/>
          <w:snapToGrid w:val="0"/>
          <w:sz w:val="24"/>
          <w:lang w:val="es-MX"/>
        </w:rPr>
      </w:pPr>
    </w:p>
    <w:p w:rsidR="003A6A07" w:rsidRDefault="003A6A07">
      <w:pPr>
        <w:tabs>
          <w:tab w:val="left" w:pos="0"/>
          <w:tab w:val="left" w:pos="2220"/>
        </w:tabs>
        <w:spacing w:line="360" w:lineRule="auto"/>
        <w:jc w:val="both"/>
        <w:rPr>
          <w:rFonts w:ascii="Arial" w:hAnsi="Arial"/>
          <w:b/>
          <w:snapToGrid w:val="0"/>
          <w:sz w:val="24"/>
          <w:u w:val="single"/>
          <w:lang w:val="es-MX"/>
        </w:rPr>
      </w:pPr>
      <w:r>
        <w:rPr>
          <w:rFonts w:ascii="Arial" w:hAnsi="Arial"/>
          <w:b/>
          <w:snapToGrid w:val="0"/>
          <w:sz w:val="24"/>
          <w:lang w:val="es-MX"/>
        </w:rPr>
        <w:t xml:space="preserve">3.1.4  </w:t>
      </w:r>
      <w:r>
        <w:rPr>
          <w:rFonts w:ascii="Arial" w:hAnsi="Arial"/>
          <w:b/>
          <w:snapToGrid w:val="0"/>
          <w:sz w:val="24"/>
          <w:u w:val="single"/>
          <w:lang w:val="es-MX"/>
        </w:rPr>
        <w:t>Amenazas</w:t>
      </w:r>
    </w:p>
    <w:p w:rsidR="003A6A07" w:rsidRDefault="003A6A07">
      <w:pPr>
        <w:tabs>
          <w:tab w:val="left" w:pos="0"/>
          <w:tab w:val="left" w:pos="2220"/>
        </w:tabs>
        <w:spacing w:line="360" w:lineRule="auto"/>
        <w:jc w:val="both"/>
        <w:rPr>
          <w:rFonts w:ascii="Arial" w:hAnsi="Arial"/>
          <w:b/>
          <w:snapToGrid w:val="0"/>
          <w:sz w:val="24"/>
          <w:lang w:val="es-MX"/>
        </w:rPr>
      </w:pPr>
    </w:p>
    <w:p w:rsidR="003A6A07" w:rsidRDefault="003A6A07">
      <w:pPr>
        <w:numPr>
          <w:ilvl w:val="0"/>
          <w:numId w:val="22"/>
        </w:numPr>
        <w:tabs>
          <w:tab w:val="left" w:pos="0"/>
          <w:tab w:val="left" w:pos="2200"/>
        </w:tabs>
        <w:spacing w:line="360" w:lineRule="auto"/>
        <w:jc w:val="both"/>
        <w:rPr>
          <w:rFonts w:ascii="Arial" w:hAnsi="Arial"/>
          <w:snapToGrid w:val="0"/>
          <w:sz w:val="24"/>
          <w:lang w:val="es-MX"/>
        </w:rPr>
      </w:pPr>
      <w:r>
        <w:rPr>
          <w:rFonts w:ascii="Arial" w:hAnsi="Arial"/>
          <w:snapToGrid w:val="0"/>
          <w:sz w:val="24"/>
          <w:lang w:val="es-MX"/>
        </w:rPr>
        <w:t>Existen otros bosques protectores muy cercanos al Bosque Protector la Prosperina.</w:t>
      </w:r>
    </w:p>
    <w:p w:rsidR="003A6A07" w:rsidRDefault="003A6A07">
      <w:pPr>
        <w:tabs>
          <w:tab w:val="left" w:pos="0"/>
          <w:tab w:val="left" w:pos="2200"/>
        </w:tabs>
        <w:spacing w:line="360" w:lineRule="auto"/>
        <w:jc w:val="both"/>
        <w:rPr>
          <w:rFonts w:ascii="Arial" w:hAnsi="Arial"/>
          <w:snapToGrid w:val="0"/>
          <w:sz w:val="24"/>
          <w:lang w:val="es-MX"/>
        </w:rPr>
      </w:pPr>
    </w:p>
    <w:p w:rsidR="003A6A07" w:rsidRDefault="003A6A07">
      <w:pPr>
        <w:numPr>
          <w:ilvl w:val="0"/>
          <w:numId w:val="22"/>
        </w:numPr>
        <w:tabs>
          <w:tab w:val="left" w:pos="0"/>
          <w:tab w:val="left" w:pos="2200"/>
        </w:tabs>
        <w:spacing w:line="360" w:lineRule="auto"/>
        <w:jc w:val="both"/>
        <w:rPr>
          <w:rFonts w:ascii="Arial" w:hAnsi="Arial"/>
          <w:snapToGrid w:val="0"/>
          <w:sz w:val="24"/>
          <w:lang w:val="es-MX"/>
        </w:rPr>
      </w:pPr>
      <w:r>
        <w:rPr>
          <w:rFonts w:ascii="Arial" w:hAnsi="Arial"/>
          <w:snapToGrid w:val="0"/>
          <w:sz w:val="24"/>
          <w:lang w:val="es-MX"/>
        </w:rPr>
        <w:t>La situación económica de los visitantes puede influir en su capacidad de pago para acceder a visitar el Bosque.</w:t>
      </w:r>
    </w:p>
    <w:p w:rsidR="003A6A07" w:rsidRDefault="003A6A07">
      <w:pPr>
        <w:tabs>
          <w:tab w:val="left" w:pos="0"/>
          <w:tab w:val="left" w:pos="2200"/>
        </w:tabs>
        <w:spacing w:line="360" w:lineRule="auto"/>
        <w:jc w:val="both"/>
        <w:rPr>
          <w:rFonts w:ascii="Arial" w:hAnsi="Arial"/>
          <w:snapToGrid w:val="0"/>
          <w:sz w:val="24"/>
          <w:lang w:val="es-MX"/>
        </w:rPr>
      </w:pPr>
    </w:p>
    <w:p w:rsidR="003A6A07" w:rsidRDefault="003A6A07">
      <w:pPr>
        <w:numPr>
          <w:ilvl w:val="0"/>
          <w:numId w:val="9"/>
        </w:numPr>
        <w:tabs>
          <w:tab w:val="left" w:pos="0"/>
          <w:tab w:val="left" w:pos="2220"/>
          <w:tab w:val="left" w:pos="2840"/>
        </w:tabs>
        <w:spacing w:line="360" w:lineRule="auto"/>
        <w:jc w:val="both"/>
        <w:rPr>
          <w:rFonts w:ascii="Arial" w:hAnsi="Arial"/>
          <w:snapToGrid w:val="0"/>
          <w:sz w:val="24"/>
          <w:lang w:val="es-MX"/>
        </w:rPr>
      </w:pPr>
      <w:r>
        <w:rPr>
          <w:rFonts w:ascii="Arial" w:hAnsi="Arial"/>
          <w:snapToGrid w:val="0"/>
          <w:sz w:val="24"/>
          <w:lang w:val="es-MX"/>
        </w:rPr>
        <w:t xml:space="preserve">Los cambios de clima  y fenómenos ambientales como </w:t>
      </w:r>
      <w:r w:rsidR="00301A4F">
        <w:rPr>
          <w:rFonts w:ascii="Arial" w:hAnsi="Arial"/>
          <w:snapToGrid w:val="0"/>
          <w:sz w:val="24"/>
          <w:lang w:val="es-MX"/>
        </w:rPr>
        <w:t>el fenómeno</w:t>
      </w:r>
      <w:r w:rsidR="00F531B3">
        <w:rPr>
          <w:rFonts w:ascii="Arial" w:hAnsi="Arial"/>
          <w:snapToGrid w:val="0"/>
          <w:sz w:val="24"/>
          <w:lang w:val="es-MX"/>
        </w:rPr>
        <w:t xml:space="preserve"> del N</w:t>
      </w:r>
      <w:r>
        <w:rPr>
          <w:rFonts w:ascii="Arial" w:hAnsi="Arial"/>
          <w:snapToGrid w:val="0"/>
          <w:sz w:val="24"/>
          <w:lang w:val="es-MX"/>
        </w:rPr>
        <w:t>iño que suele afectar la naturaleza y causaría efectos secundarios en la arborización del Bosque y obstaculizarían la entrada por los senderos.</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b/>
          <w:sz w:val="24"/>
        </w:rPr>
      </w:pPr>
      <w:r>
        <w:rPr>
          <w:rFonts w:ascii="Arial" w:hAnsi="Arial"/>
          <w:b/>
          <w:sz w:val="24"/>
        </w:rPr>
        <w:t xml:space="preserve">3.2  </w:t>
      </w:r>
      <w:r>
        <w:rPr>
          <w:rFonts w:ascii="Arial" w:hAnsi="Arial"/>
          <w:b/>
          <w:sz w:val="24"/>
          <w:u w:val="single"/>
        </w:rPr>
        <w:t>Investigación y Análisis de Mercado</w:t>
      </w:r>
    </w:p>
    <w:p w:rsidR="003A6A07" w:rsidRDefault="003A6A07">
      <w:pPr>
        <w:pStyle w:val="Textoindependiente2"/>
        <w:spacing w:line="360" w:lineRule="auto"/>
        <w:rPr>
          <w:rFonts w:ascii="Arial" w:hAnsi="Arial"/>
          <w:b/>
          <w:sz w:val="24"/>
        </w:rPr>
      </w:pPr>
    </w:p>
    <w:p w:rsidR="003A6A07" w:rsidRDefault="003A6A07">
      <w:pPr>
        <w:pStyle w:val="Textoindependiente2"/>
        <w:spacing w:line="360" w:lineRule="auto"/>
        <w:rPr>
          <w:rFonts w:ascii="Arial" w:hAnsi="Arial"/>
          <w:sz w:val="24"/>
        </w:rPr>
      </w:pPr>
      <w:r>
        <w:rPr>
          <w:rFonts w:ascii="Arial" w:hAnsi="Arial"/>
          <w:sz w:val="24"/>
        </w:rPr>
        <w:t>Se realizó la investigación de mercado buscando determinar los factores relevantes que se analizarán para estimar el perfil de los individuos afines al proyecto, y los efectos que va a causar su desarrollo en el mercado y la sociedad guayaquileña.</w:t>
      </w:r>
    </w:p>
    <w:p w:rsidR="003A6A07" w:rsidRDefault="003A6A07">
      <w:pPr>
        <w:spacing w:line="360" w:lineRule="auto"/>
        <w:jc w:val="both"/>
        <w:rPr>
          <w:rFonts w:ascii="Arial" w:hAnsi="Arial"/>
          <w:snapToGrid w:val="0"/>
          <w:sz w:val="24"/>
          <w:lang w:val="es-MX"/>
        </w:rPr>
      </w:pPr>
    </w:p>
    <w:p w:rsidR="003A6A07" w:rsidRDefault="003A6A07">
      <w:pPr>
        <w:spacing w:line="360" w:lineRule="auto"/>
        <w:jc w:val="both"/>
        <w:rPr>
          <w:rFonts w:ascii="Arial" w:hAnsi="Arial"/>
          <w:snapToGrid w:val="0"/>
          <w:sz w:val="24"/>
          <w:lang w:val="es-MX"/>
        </w:rPr>
      </w:pPr>
      <w:r>
        <w:rPr>
          <w:rFonts w:ascii="Arial" w:hAnsi="Arial"/>
          <w:sz w:val="24"/>
        </w:rPr>
        <w:t>Por medio de información proporcion</w:t>
      </w:r>
      <w:r w:rsidR="00301A4F">
        <w:rPr>
          <w:rFonts w:ascii="Arial" w:hAnsi="Arial"/>
          <w:sz w:val="24"/>
        </w:rPr>
        <w:t>ada</w:t>
      </w:r>
      <w:r>
        <w:rPr>
          <w:rFonts w:ascii="Arial" w:hAnsi="Arial"/>
          <w:sz w:val="24"/>
        </w:rPr>
        <w:t xml:space="preserve"> por parte</w:t>
      </w:r>
      <w:r w:rsidR="00301A4F">
        <w:rPr>
          <w:rFonts w:ascii="Arial" w:hAnsi="Arial"/>
          <w:sz w:val="24"/>
        </w:rPr>
        <w:t xml:space="preserve"> de</w:t>
      </w:r>
      <w:r>
        <w:rPr>
          <w:rFonts w:ascii="Arial" w:hAnsi="Arial"/>
          <w:sz w:val="24"/>
        </w:rPr>
        <w:t xml:space="preserve"> autoridades repr</w:t>
      </w:r>
      <w:r w:rsidR="00301A4F">
        <w:rPr>
          <w:rFonts w:ascii="Arial" w:hAnsi="Arial"/>
          <w:sz w:val="24"/>
        </w:rPr>
        <w:t>esentantes del Bosque protector</w:t>
      </w:r>
      <w:r>
        <w:rPr>
          <w:rFonts w:ascii="Arial" w:hAnsi="Arial"/>
          <w:sz w:val="24"/>
        </w:rPr>
        <w:t xml:space="preserve"> y archivos existentes</w:t>
      </w:r>
      <w:r w:rsidR="00301A4F">
        <w:rPr>
          <w:rFonts w:ascii="Arial" w:hAnsi="Arial"/>
          <w:sz w:val="24"/>
        </w:rPr>
        <w:t>,</w:t>
      </w:r>
      <w:r>
        <w:rPr>
          <w:rFonts w:ascii="Arial" w:hAnsi="Arial"/>
          <w:sz w:val="24"/>
        </w:rPr>
        <w:t xml:space="preserve"> se ha realizado una encuesta piloto a 40 personas, para obtener el índice de aceptación del proyecto</w:t>
      </w:r>
      <w:r>
        <w:rPr>
          <w:rFonts w:ascii="Arial" w:hAnsi="Arial"/>
          <w:b/>
          <w:sz w:val="24"/>
        </w:rPr>
        <w:t>(ver anexo 6)</w:t>
      </w:r>
      <w:r>
        <w:rPr>
          <w:rFonts w:ascii="Arial" w:hAnsi="Arial"/>
          <w:sz w:val="24"/>
        </w:rPr>
        <w:t>.</w:t>
      </w:r>
      <w:r>
        <w:rPr>
          <w:rFonts w:ascii="Arial" w:hAnsi="Arial"/>
          <w:snapToGrid w:val="0"/>
          <w:sz w:val="24"/>
          <w:lang w:val="es-MX"/>
        </w:rPr>
        <w:t xml:space="preserve"> Se consideró como probabilidad de éxito (P) a la cantidad de personas que asisten a sitios ecoturísticos y como probabilidad de fracaso (Q) los que  tomaron otras opciones.</w:t>
      </w:r>
    </w:p>
    <w:p w:rsidR="003A6A07" w:rsidRDefault="003A6A07">
      <w:pPr>
        <w:tabs>
          <w:tab w:val="left" w:pos="2220"/>
        </w:tabs>
        <w:spacing w:line="360" w:lineRule="auto"/>
        <w:jc w:val="both"/>
        <w:rPr>
          <w:rFonts w:ascii="Arial" w:hAnsi="Arial"/>
          <w:snapToGrid w:val="0"/>
          <w:sz w:val="24"/>
          <w:lang w:val="es-MX"/>
        </w:rPr>
      </w:pPr>
    </w:p>
    <w:p w:rsidR="003A6A07" w:rsidRDefault="003A6A07">
      <w:pPr>
        <w:spacing w:line="360" w:lineRule="auto"/>
        <w:jc w:val="both"/>
        <w:rPr>
          <w:rFonts w:ascii="Arial" w:hAnsi="Arial"/>
          <w:sz w:val="24"/>
        </w:rPr>
      </w:pPr>
      <w:r>
        <w:rPr>
          <w:rFonts w:ascii="Arial" w:hAnsi="Arial"/>
          <w:snapToGrid w:val="0"/>
          <w:sz w:val="24"/>
          <w:lang w:val="es-MX"/>
        </w:rPr>
        <w:t>Se consideró  una población de 3’309.034  personas (Po</w:t>
      </w:r>
      <w:r w:rsidR="006E440E">
        <w:rPr>
          <w:rFonts w:ascii="Arial" w:hAnsi="Arial"/>
          <w:snapToGrid w:val="0"/>
          <w:sz w:val="24"/>
          <w:lang w:val="es-MX"/>
        </w:rPr>
        <w:t>blación del Guayas), y se estimó</w:t>
      </w:r>
      <w:r>
        <w:rPr>
          <w:rFonts w:ascii="Arial" w:hAnsi="Arial"/>
          <w:snapToGrid w:val="0"/>
          <w:sz w:val="24"/>
          <w:lang w:val="es-MX"/>
        </w:rPr>
        <w:t xml:space="preserve"> un 5% de erro</w:t>
      </w:r>
      <w:r w:rsidR="006E440E">
        <w:rPr>
          <w:rFonts w:ascii="Arial" w:hAnsi="Arial"/>
          <w:snapToGrid w:val="0"/>
          <w:sz w:val="24"/>
          <w:lang w:val="es-MX"/>
        </w:rPr>
        <w:t>r estándar, la probabilidad de é</w:t>
      </w:r>
      <w:r>
        <w:rPr>
          <w:rFonts w:ascii="Arial" w:hAnsi="Arial"/>
          <w:snapToGrid w:val="0"/>
          <w:sz w:val="24"/>
          <w:lang w:val="es-MX"/>
        </w:rPr>
        <w:t>xito (</w:t>
      </w:r>
      <w:r w:rsidR="006E440E">
        <w:rPr>
          <w:rFonts w:ascii="Arial" w:hAnsi="Arial"/>
          <w:snapToGrid w:val="0"/>
          <w:sz w:val="24"/>
          <w:lang w:val="es-MX"/>
        </w:rPr>
        <w:t>P</w:t>
      </w:r>
      <w:r>
        <w:rPr>
          <w:rFonts w:ascii="Arial" w:hAnsi="Arial"/>
          <w:snapToGrid w:val="0"/>
          <w:sz w:val="24"/>
          <w:lang w:val="es-MX"/>
        </w:rPr>
        <w:t xml:space="preserve">) obtenida en la encuesta fue de 11.3 % y de fracaso (Q) fue de 88.7 %, y con una distribución normal del </w:t>
      </w:r>
      <w:r>
        <w:rPr>
          <w:rFonts w:ascii="Arial" w:hAnsi="Arial"/>
          <w:sz w:val="24"/>
        </w:rPr>
        <w:t>95%.</w:t>
      </w:r>
    </w:p>
    <w:p w:rsidR="00D15217" w:rsidRDefault="00F531B3">
      <w:pPr>
        <w:spacing w:line="360" w:lineRule="auto"/>
        <w:jc w:val="both"/>
        <w:rPr>
          <w:rFonts w:ascii="Arial" w:hAnsi="Arial"/>
          <w:sz w:val="24"/>
        </w:rPr>
      </w:pPr>
      <w:r>
        <w:rPr>
          <w:rFonts w:ascii="Arial" w:hAnsi="Arial"/>
          <w:sz w:val="24"/>
        </w:rPr>
        <w:t>A continuación</w:t>
      </w:r>
      <w:r w:rsidR="00D15217">
        <w:rPr>
          <w:rFonts w:ascii="Arial" w:hAnsi="Arial"/>
          <w:sz w:val="24"/>
        </w:rPr>
        <w:t xml:space="preserve"> los datos que se obtuvieron:</w:t>
      </w:r>
    </w:p>
    <w:p w:rsidR="00D15217" w:rsidRDefault="00D15217">
      <w:pPr>
        <w:spacing w:line="360" w:lineRule="auto"/>
        <w:jc w:val="both"/>
        <w:rPr>
          <w:rFonts w:ascii="Arial" w:hAnsi="Arial"/>
          <w:sz w:val="24"/>
        </w:rPr>
      </w:pPr>
    </w:p>
    <w:p w:rsidR="003A6A07" w:rsidRDefault="003A6A07">
      <w:pPr>
        <w:spacing w:line="360" w:lineRule="auto"/>
        <w:jc w:val="both"/>
        <w:rPr>
          <w:rFonts w:ascii="Arial" w:hAnsi="Arial"/>
          <w:sz w:val="24"/>
        </w:rPr>
      </w:pPr>
      <w:r>
        <w:rPr>
          <w:rFonts w:ascii="Arial" w:hAnsi="Arial"/>
          <w:sz w:val="24"/>
        </w:rPr>
        <w:t xml:space="preserve">Z= </w:t>
      </w:r>
      <w:r>
        <w:rPr>
          <w:rFonts w:ascii="Arial" w:hAnsi="Arial"/>
          <w:snapToGrid w:val="0"/>
          <w:sz w:val="24"/>
          <w:lang w:val="es-MX"/>
        </w:rPr>
        <w:t xml:space="preserve">Distribución normal del </w:t>
      </w:r>
      <w:r>
        <w:rPr>
          <w:rFonts w:ascii="Arial" w:hAnsi="Arial"/>
          <w:sz w:val="24"/>
        </w:rPr>
        <w:t>95%.</w:t>
      </w:r>
    </w:p>
    <w:p w:rsidR="003A6A07" w:rsidRDefault="003A6A07">
      <w:pPr>
        <w:pStyle w:val="Ttulo5"/>
        <w:spacing w:line="360" w:lineRule="auto"/>
        <w:jc w:val="both"/>
        <w:rPr>
          <w:rFonts w:ascii="Arial" w:hAnsi="Arial"/>
          <w:b w:val="0"/>
          <w:i w:val="0"/>
          <w:sz w:val="24"/>
        </w:rPr>
      </w:pPr>
      <w:r>
        <w:rPr>
          <w:rFonts w:ascii="Arial" w:hAnsi="Arial"/>
          <w:b w:val="0"/>
          <w:i w:val="0"/>
          <w:sz w:val="24"/>
        </w:rPr>
        <w:t>N= Tamaño Poblacional :  3´309034</w:t>
      </w:r>
    </w:p>
    <w:p w:rsidR="003A6A07" w:rsidRDefault="003A6A07">
      <w:pPr>
        <w:spacing w:line="360" w:lineRule="auto"/>
        <w:jc w:val="both"/>
        <w:rPr>
          <w:rFonts w:ascii="Arial" w:hAnsi="Arial"/>
          <w:sz w:val="24"/>
        </w:rPr>
      </w:pPr>
      <w:r>
        <w:rPr>
          <w:rFonts w:ascii="Arial" w:hAnsi="Arial"/>
          <w:sz w:val="24"/>
        </w:rPr>
        <w:t>P= Probabilidad de éxito :  0.130</w:t>
      </w:r>
    </w:p>
    <w:p w:rsidR="003A6A07" w:rsidRDefault="003A6A07">
      <w:pPr>
        <w:spacing w:line="360" w:lineRule="auto"/>
        <w:jc w:val="both"/>
        <w:rPr>
          <w:rFonts w:ascii="Arial" w:hAnsi="Arial"/>
          <w:sz w:val="24"/>
        </w:rPr>
      </w:pPr>
      <w:r>
        <w:rPr>
          <w:rFonts w:ascii="Arial" w:hAnsi="Arial"/>
          <w:sz w:val="24"/>
        </w:rPr>
        <w:t>Q= Probabilidad de fracaso :  0.870</w:t>
      </w:r>
    </w:p>
    <w:p w:rsidR="003A6A07" w:rsidRDefault="003A6A07">
      <w:pPr>
        <w:spacing w:line="360" w:lineRule="auto"/>
        <w:jc w:val="both"/>
        <w:rPr>
          <w:rFonts w:ascii="Arial" w:hAnsi="Arial"/>
          <w:sz w:val="24"/>
        </w:rPr>
      </w:pPr>
      <w:r>
        <w:rPr>
          <w:rFonts w:ascii="Arial" w:hAnsi="Arial"/>
          <w:sz w:val="24"/>
        </w:rPr>
        <w:t>d= Tolerancia de error (95%)  :  5%</w:t>
      </w:r>
    </w:p>
    <w:p w:rsidR="003A6A07" w:rsidRDefault="003A6A07">
      <w:pPr>
        <w:spacing w:line="360" w:lineRule="auto"/>
        <w:jc w:val="both"/>
        <w:rPr>
          <w:rFonts w:ascii="Arial" w:hAnsi="Arial"/>
          <w:sz w:val="24"/>
        </w:rPr>
      </w:pPr>
      <w:r>
        <w:rPr>
          <w:rFonts w:ascii="Arial" w:hAnsi="Arial"/>
          <w:sz w:val="24"/>
        </w:rPr>
        <w:t>n=  Tamaño de la muestra</w:t>
      </w:r>
    </w:p>
    <w:p w:rsidR="003A6A07" w:rsidRDefault="003A6A07">
      <w:pPr>
        <w:spacing w:line="360" w:lineRule="auto"/>
        <w:jc w:val="both"/>
        <w:rPr>
          <w:rFonts w:ascii="Arial" w:hAnsi="Arial"/>
          <w:snapToGrid w:val="0"/>
          <w:sz w:val="24"/>
          <w:lang w:val="es-MX"/>
        </w:rPr>
      </w:pPr>
    </w:p>
    <w:p w:rsidR="003A6A07" w:rsidRDefault="003A6A07">
      <w:pPr>
        <w:pStyle w:val="Textoindependiente2"/>
        <w:tabs>
          <w:tab w:val="left" w:pos="0"/>
        </w:tabs>
        <w:spacing w:line="360" w:lineRule="auto"/>
        <w:jc w:val="center"/>
        <w:rPr>
          <w:rFonts w:ascii="Arial" w:hAnsi="Arial"/>
          <w:sz w:val="24"/>
        </w:rPr>
      </w:pPr>
      <w:r>
        <w:rPr>
          <w:rFonts w:ascii="Arial" w:hAnsi="Arial"/>
          <w:position w:val="-30"/>
          <w:sz w:val="24"/>
        </w:rPr>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pt" o:ole="" fillcolor="window">
            <v:imagedata r:id="rId7" o:title=""/>
          </v:shape>
          <o:OLEObject Type="Embed" ProgID="Equation.3" ShapeID="_x0000_i1025" DrawAspect="Content" ObjectID="_1318921273" r:id="rId8"/>
        </w:object>
      </w:r>
    </w:p>
    <w:p w:rsidR="00D15217" w:rsidRDefault="00D15217">
      <w:pPr>
        <w:pStyle w:val="Textoindependiente2"/>
        <w:tabs>
          <w:tab w:val="left" w:pos="0"/>
        </w:tabs>
        <w:spacing w:line="360" w:lineRule="auto"/>
        <w:rPr>
          <w:rFonts w:ascii="Arial" w:hAnsi="Arial"/>
          <w:sz w:val="24"/>
        </w:rPr>
      </w:pPr>
    </w:p>
    <w:p w:rsidR="003A6A07" w:rsidRDefault="003A6A07">
      <w:pPr>
        <w:pStyle w:val="Textoindependiente2"/>
        <w:tabs>
          <w:tab w:val="left" w:pos="0"/>
        </w:tabs>
        <w:spacing w:line="360" w:lineRule="auto"/>
        <w:rPr>
          <w:rFonts w:ascii="Arial" w:hAnsi="Arial"/>
          <w:sz w:val="24"/>
        </w:rPr>
      </w:pPr>
      <w:r>
        <w:rPr>
          <w:rFonts w:ascii="Arial" w:hAnsi="Arial"/>
          <w:sz w:val="24"/>
        </w:rPr>
        <w:t xml:space="preserve">Los datos obtenidos de la encuesta piloto nos dieron como tamaño de la muestra un número de </w:t>
      </w:r>
      <w:r>
        <w:rPr>
          <w:rFonts w:ascii="Arial" w:hAnsi="Arial"/>
          <w:b/>
          <w:sz w:val="24"/>
        </w:rPr>
        <w:t xml:space="preserve">171 </w:t>
      </w:r>
      <w:r>
        <w:rPr>
          <w:rFonts w:ascii="Arial" w:hAnsi="Arial"/>
          <w:sz w:val="24"/>
        </w:rPr>
        <w:t>encuestas a realizar</w:t>
      </w:r>
      <w:r>
        <w:rPr>
          <w:rFonts w:ascii="Arial" w:hAnsi="Arial"/>
          <w:b/>
          <w:sz w:val="24"/>
        </w:rPr>
        <w:t xml:space="preserve">.  </w:t>
      </w:r>
      <w:r>
        <w:rPr>
          <w:rFonts w:ascii="Arial" w:hAnsi="Arial"/>
          <w:sz w:val="24"/>
        </w:rPr>
        <w:t>Con esta cantidad se empezó a realizar las encuestas</w:t>
      </w:r>
    </w:p>
    <w:p w:rsidR="003A6A07" w:rsidRDefault="003A6A07">
      <w:pPr>
        <w:pStyle w:val="Textoindependiente2"/>
        <w:tabs>
          <w:tab w:val="left" w:pos="0"/>
        </w:tabs>
        <w:spacing w:line="360" w:lineRule="auto"/>
        <w:rPr>
          <w:rFonts w:ascii="Arial" w:hAnsi="Arial"/>
          <w:b/>
          <w:sz w:val="24"/>
        </w:rPr>
      </w:pPr>
      <w:r>
        <w:rPr>
          <w:rFonts w:ascii="Arial" w:hAnsi="Arial"/>
          <w:b/>
          <w:sz w:val="24"/>
        </w:rPr>
        <w:t>(ver anexo # 7)</w:t>
      </w:r>
      <w:r>
        <w:rPr>
          <w:rFonts w:ascii="Arial" w:hAnsi="Arial"/>
          <w:sz w:val="24"/>
        </w:rPr>
        <w:t>.</w:t>
      </w:r>
      <w:r>
        <w:rPr>
          <w:rFonts w:ascii="Arial" w:hAnsi="Arial"/>
          <w:b/>
          <w:sz w:val="24"/>
        </w:rPr>
        <w:t xml:space="preserve"> </w:t>
      </w:r>
    </w:p>
    <w:p w:rsidR="003A6A07" w:rsidRDefault="003A6A07">
      <w:pPr>
        <w:spacing w:line="360" w:lineRule="auto"/>
        <w:jc w:val="both"/>
        <w:rPr>
          <w:rFonts w:ascii="Arial" w:hAnsi="Arial"/>
          <w:snapToGrid w:val="0"/>
          <w:sz w:val="24"/>
          <w:lang w:val="es-MX"/>
        </w:rPr>
      </w:pPr>
    </w:p>
    <w:p w:rsidR="003A6A07" w:rsidRDefault="003A6A07">
      <w:pPr>
        <w:spacing w:line="360" w:lineRule="auto"/>
        <w:jc w:val="both"/>
        <w:rPr>
          <w:rFonts w:ascii="Arial" w:hAnsi="Arial"/>
          <w:snapToGrid w:val="0"/>
          <w:sz w:val="24"/>
          <w:lang w:val="es-MX"/>
        </w:rPr>
      </w:pPr>
      <w:r>
        <w:rPr>
          <w:rFonts w:ascii="Arial" w:hAnsi="Arial"/>
          <w:snapToGrid w:val="0"/>
          <w:sz w:val="24"/>
          <w:lang w:val="es-MX"/>
        </w:rPr>
        <w:t>La encuesta mostró cuántas personas acostumbran visitar lugares ecoturísticos en la provincia del Guayas, los cuales son los clientes potenciales del proyecto.</w:t>
      </w:r>
    </w:p>
    <w:p w:rsidR="003A6A07" w:rsidRDefault="003A6A07">
      <w:pPr>
        <w:tabs>
          <w:tab w:val="left" w:pos="2220"/>
        </w:tabs>
        <w:spacing w:line="360" w:lineRule="auto"/>
        <w:jc w:val="both"/>
        <w:rPr>
          <w:rFonts w:ascii="Arial" w:hAnsi="Arial"/>
          <w:snapToGrid w:val="0"/>
          <w:sz w:val="24"/>
          <w:lang w:val="es-MX"/>
        </w:rPr>
      </w:pPr>
    </w:p>
    <w:p w:rsidR="003A6A07" w:rsidRDefault="003A6A07">
      <w:pPr>
        <w:tabs>
          <w:tab w:val="left" w:pos="2220"/>
        </w:tabs>
        <w:spacing w:line="360" w:lineRule="auto"/>
        <w:jc w:val="both"/>
        <w:rPr>
          <w:rFonts w:ascii="Arial" w:hAnsi="Arial"/>
          <w:snapToGrid w:val="0"/>
          <w:sz w:val="24"/>
          <w:lang w:val="es-MX"/>
        </w:rPr>
      </w:pPr>
      <w:r>
        <w:rPr>
          <w:rFonts w:ascii="Arial" w:hAnsi="Arial"/>
          <w:snapToGrid w:val="0"/>
          <w:sz w:val="24"/>
          <w:lang w:val="es-MX"/>
        </w:rPr>
        <w:t>Los resultados de la encuesta se presentan a continuación por cada pregunta:</w:t>
      </w:r>
    </w:p>
    <w:p w:rsidR="00333E61" w:rsidRDefault="00333E61">
      <w:pPr>
        <w:spacing w:line="360" w:lineRule="auto"/>
        <w:jc w:val="both"/>
        <w:rPr>
          <w:rFonts w:ascii="Arial" w:hAnsi="Arial"/>
          <w:b/>
          <w:sz w:val="24"/>
        </w:rPr>
      </w:pPr>
    </w:p>
    <w:p w:rsidR="00333E61" w:rsidRDefault="00333E61">
      <w:pPr>
        <w:spacing w:line="360" w:lineRule="auto"/>
        <w:jc w:val="both"/>
        <w:rPr>
          <w:rFonts w:ascii="Arial" w:hAnsi="Arial"/>
          <w:b/>
          <w:sz w:val="24"/>
        </w:rPr>
      </w:pPr>
    </w:p>
    <w:p w:rsidR="00333E61" w:rsidRDefault="00333E61">
      <w:pPr>
        <w:spacing w:line="360" w:lineRule="auto"/>
        <w:jc w:val="both"/>
        <w:rPr>
          <w:rFonts w:ascii="Arial" w:hAnsi="Arial"/>
          <w:b/>
          <w:sz w:val="24"/>
        </w:rPr>
      </w:pPr>
    </w:p>
    <w:p w:rsidR="00333E61" w:rsidRDefault="00333E61">
      <w:pPr>
        <w:spacing w:line="360" w:lineRule="auto"/>
        <w:jc w:val="both"/>
        <w:rPr>
          <w:rFonts w:ascii="Arial" w:hAnsi="Arial"/>
          <w:b/>
          <w:sz w:val="24"/>
        </w:rPr>
      </w:pPr>
    </w:p>
    <w:p w:rsidR="00333E61" w:rsidRDefault="00333E61">
      <w:pPr>
        <w:spacing w:line="360" w:lineRule="auto"/>
        <w:jc w:val="both"/>
        <w:rPr>
          <w:rFonts w:ascii="Arial" w:hAnsi="Arial"/>
          <w:b/>
          <w:sz w:val="24"/>
        </w:rPr>
      </w:pPr>
    </w:p>
    <w:p w:rsidR="00333E61" w:rsidRDefault="00333E61">
      <w:pPr>
        <w:spacing w:line="360" w:lineRule="auto"/>
        <w:jc w:val="both"/>
        <w:rPr>
          <w:rFonts w:ascii="Arial" w:hAnsi="Arial"/>
          <w:b/>
          <w:sz w:val="24"/>
        </w:rPr>
      </w:pPr>
    </w:p>
    <w:p w:rsidR="003A6A07" w:rsidRDefault="006E440E">
      <w:pPr>
        <w:spacing w:line="360" w:lineRule="auto"/>
        <w:jc w:val="both"/>
        <w:rPr>
          <w:rFonts w:ascii="Arial" w:hAnsi="Arial"/>
          <w:b/>
          <w:sz w:val="24"/>
        </w:rPr>
      </w:pPr>
      <w:r>
        <w:rPr>
          <w:rFonts w:ascii="Arial" w:hAnsi="Arial"/>
          <w:b/>
          <w:sz w:val="24"/>
        </w:rPr>
        <w:t xml:space="preserve">1.- </w:t>
      </w:r>
      <w:r w:rsidR="003A6A07">
        <w:rPr>
          <w:rFonts w:ascii="Arial" w:hAnsi="Arial"/>
          <w:b/>
          <w:sz w:val="24"/>
        </w:rPr>
        <w:t>Cu</w:t>
      </w:r>
      <w:r>
        <w:rPr>
          <w:rFonts w:ascii="Arial" w:hAnsi="Arial"/>
          <w:b/>
          <w:sz w:val="24"/>
        </w:rPr>
        <w:t>a</w:t>
      </w:r>
      <w:r w:rsidR="003A6A07">
        <w:rPr>
          <w:rFonts w:ascii="Arial" w:hAnsi="Arial"/>
          <w:b/>
          <w:sz w:val="24"/>
        </w:rPr>
        <w:t xml:space="preserve">ndo </w:t>
      </w:r>
      <w:r>
        <w:rPr>
          <w:rFonts w:ascii="Arial" w:hAnsi="Arial"/>
          <w:b/>
          <w:sz w:val="24"/>
        </w:rPr>
        <w:t>usted dispone de tiempo libre, ¿</w:t>
      </w:r>
      <w:r w:rsidR="003A6A07">
        <w:rPr>
          <w:rFonts w:ascii="Arial" w:hAnsi="Arial"/>
          <w:b/>
          <w:sz w:val="24"/>
        </w:rPr>
        <w:t>d</w:t>
      </w:r>
      <w:r>
        <w:rPr>
          <w:rFonts w:ascii="Arial" w:hAnsi="Arial"/>
          <w:b/>
          <w:sz w:val="24"/>
        </w:rPr>
        <w:t>ó</w:t>
      </w:r>
      <w:r w:rsidR="003A6A07">
        <w:rPr>
          <w:rFonts w:ascii="Arial" w:hAnsi="Arial"/>
          <w:b/>
          <w:sz w:val="24"/>
        </w:rPr>
        <w:t>nde usted o su familia suelen ir?</w:t>
      </w:r>
    </w:p>
    <w:p w:rsidR="003A6A07" w:rsidRDefault="003A6A07">
      <w:pPr>
        <w:pStyle w:val="Ttulo5"/>
        <w:spacing w:line="360" w:lineRule="auto"/>
        <w:jc w:val="both"/>
        <w:rPr>
          <w:rFonts w:ascii="Arial" w:hAnsi="Arial"/>
          <w:b w:val="0"/>
          <w:i w:val="0"/>
          <w:sz w:val="24"/>
        </w:rPr>
      </w:pPr>
      <w:r>
        <w:rPr>
          <w:rFonts w:ascii="Arial" w:hAnsi="Arial"/>
          <w:b w:val="0"/>
          <w:i w:val="0"/>
          <w:sz w:val="24"/>
        </w:rPr>
        <w:t xml:space="preserve">El objetivo de esta pregunta es determinar los lugares que las personas visitan en sus tiempos libres. Para el análisis de esta pregunta se tomó en  cuenta únicamente las probabilidades de </w:t>
      </w:r>
      <w:r w:rsidRPr="006E440E">
        <w:rPr>
          <w:rFonts w:ascii="Arial" w:hAnsi="Arial"/>
          <w:b w:val="0"/>
          <w:sz w:val="24"/>
        </w:rPr>
        <w:t>muy frecuentemente</w:t>
      </w:r>
      <w:r>
        <w:rPr>
          <w:rFonts w:ascii="Arial" w:hAnsi="Arial"/>
          <w:b w:val="0"/>
          <w:i w:val="0"/>
          <w:sz w:val="24"/>
        </w:rPr>
        <w:t xml:space="preserve"> </w:t>
      </w:r>
      <w:r w:rsidRPr="006E440E">
        <w:rPr>
          <w:rFonts w:ascii="Arial" w:hAnsi="Arial"/>
          <w:b w:val="0"/>
          <w:sz w:val="24"/>
        </w:rPr>
        <w:t>y frecuentemente</w:t>
      </w:r>
      <w:r>
        <w:rPr>
          <w:rFonts w:ascii="Arial" w:hAnsi="Arial"/>
          <w:b w:val="0"/>
          <w:i w:val="0"/>
          <w:sz w:val="24"/>
        </w:rPr>
        <w:t xml:space="preserve"> ya que son las más significativas para determinar la preferencia de los lugares a visitar por los encuestados.</w:t>
      </w:r>
    </w:p>
    <w:p w:rsidR="003A6A07" w:rsidRDefault="003A6A07">
      <w:pPr>
        <w:spacing w:line="360" w:lineRule="auto"/>
        <w:jc w:val="both"/>
        <w:rPr>
          <w:rFonts w:ascii="Arial" w:hAnsi="Arial"/>
          <w:sz w:val="24"/>
        </w:rPr>
      </w:pPr>
    </w:p>
    <w:p w:rsidR="003A6A07" w:rsidRDefault="003A6A07">
      <w:pPr>
        <w:spacing w:line="360" w:lineRule="auto"/>
        <w:jc w:val="both"/>
        <w:rPr>
          <w:rFonts w:ascii="Arial" w:hAnsi="Arial"/>
          <w:sz w:val="24"/>
        </w:rPr>
      </w:pPr>
      <w:r>
        <w:rPr>
          <w:rFonts w:ascii="Arial" w:hAnsi="Arial"/>
          <w:sz w:val="24"/>
        </w:rPr>
        <w:t>Como muestra el gráfico la preferencia por los sitios ecoturisticos se encue</w:t>
      </w:r>
      <w:r w:rsidR="005F1C36">
        <w:rPr>
          <w:rFonts w:ascii="Arial" w:hAnsi="Arial"/>
          <w:sz w:val="24"/>
        </w:rPr>
        <w:t xml:space="preserve">ntra en un </w:t>
      </w:r>
      <w:r w:rsidR="008F58DB">
        <w:rPr>
          <w:rFonts w:ascii="Arial" w:hAnsi="Arial"/>
          <w:sz w:val="24"/>
        </w:rPr>
        <w:t>11</w:t>
      </w:r>
      <w:r>
        <w:rPr>
          <w:rFonts w:ascii="Arial" w:hAnsi="Arial"/>
          <w:sz w:val="24"/>
        </w:rPr>
        <w:t>%.</w:t>
      </w:r>
    </w:p>
    <w:p w:rsidR="003A6A07" w:rsidRDefault="003A6A07">
      <w:pPr>
        <w:spacing w:line="360" w:lineRule="auto"/>
        <w:jc w:val="both"/>
        <w:rPr>
          <w:rFonts w:ascii="Arial" w:hAnsi="Arial"/>
          <w:sz w:val="24"/>
        </w:rPr>
      </w:pPr>
    </w:p>
    <w:p w:rsidR="003A6A07" w:rsidRDefault="003A6A07">
      <w:pPr>
        <w:pStyle w:val="Textoindependiente3"/>
        <w:spacing w:line="360" w:lineRule="auto"/>
        <w:jc w:val="center"/>
        <w:rPr>
          <w:rFonts w:ascii="Arial" w:hAnsi="Arial"/>
          <w:b/>
          <w:sz w:val="24"/>
        </w:rPr>
      </w:pPr>
      <w:r>
        <w:rPr>
          <w:rFonts w:ascii="Arial" w:hAnsi="Arial"/>
          <w:b/>
          <w:sz w:val="24"/>
        </w:rPr>
        <w:t>FIGURA # 1</w:t>
      </w:r>
    </w:p>
    <w:p w:rsidR="003A6A07" w:rsidRDefault="003A6A07">
      <w:pPr>
        <w:pStyle w:val="Textoindependiente3"/>
        <w:spacing w:line="360" w:lineRule="auto"/>
        <w:jc w:val="center"/>
        <w:rPr>
          <w:rFonts w:ascii="Arial" w:hAnsi="Arial"/>
          <w:b/>
          <w:sz w:val="24"/>
        </w:rPr>
      </w:pPr>
      <w:r>
        <w:rPr>
          <w:rFonts w:ascii="Arial" w:hAnsi="Arial"/>
          <w:b/>
          <w:sz w:val="24"/>
        </w:rPr>
        <w:t>RESULTADOS DE LA PRIMERA PREGUNTA DE LA ENCUESTA</w:t>
      </w:r>
    </w:p>
    <w:p w:rsidR="008F58DB" w:rsidRDefault="00B77276">
      <w:pPr>
        <w:pStyle w:val="Textoindependiente3"/>
        <w:spacing w:line="360" w:lineRule="auto"/>
        <w:jc w:val="both"/>
        <w:rPr>
          <w:rFonts w:ascii="Arial" w:hAnsi="Arial"/>
        </w:rPr>
      </w:pPr>
      <w:r>
        <w:rPr>
          <w:noProof/>
        </w:rPr>
        <w:drawing>
          <wp:inline distT="0" distB="0" distL="0" distR="0">
            <wp:extent cx="4772025" cy="2657475"/>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58DB" w:rsidRDefault="008F58DB">
      <w:pPr>
        <w:pStyle w:val="Textoindependiente3"/>
        <w:spacing w:line="360" w:lineRule="auto"/>
        <w:jc w:val="both"/>
        <w:rPr>
          <w:rFonts w:ascii="Arial" w:hAnsi="Arial"/>
        </w:rPr>
      </w:pPr>
    </w:p>
    <w:p w:rsidR="003A6A07" w:rsidRDefault="003A6A07">
      <w:pPr>
        <w:pStyle w:val="Textoindependiente3"/>
        <w:spacing w:line="360" w:lineRule="auto"/>
        <w:jc w:val="both"/>
        <w:rPr>
          <w:rFonts w:ascii="Arial" w:hAnsi="Arial"/>
        </w:rPr>
      </w:pPr>
      <w:r>
        <w:rPr>
          <w:rFonts w:ascii="Arial" w:hAnsi="Arial"/>
        </w:rPr>
        <w:t>Fuente: Encuesta para la Investigación de Mercado,2004</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p>
    <w:p w:rsidR="003A6A07" w:rsidRDefault="0077284D">
      <w:pPr>
        <w:pStyle w:val="Textoindependiente3"/>
        <w:spacing w:line="360" w:lineRule="auto"/>
        <w:jc w:val="both"/>
        <w:rPr>
          <w:rFonts w:ascii="Arial" w:hAnsi="Arial"/>
          <w:b/>
          <w:sz w:val="24"/>
        </w:rPr>
      </w:pPr>
      <w:r>
        <w:rPr>
          <w:rFonts w:ascii="Arial" w:hAnsi="Arial"/>
          <w:b/>
          <w:sz w:val="24"/>
        </w:rPr>
        <w:t>2.-</w:t>
      </w:r>
      <w:r w:rsidR="003A6A07">
        <w:rPr>
          <w:rFonts w:ascii="Arial" w:hAnsi="Arial"/>
          <w:b/>
          <w:sz w:val="24"/>
        </w:rPr>
        <w:t>De la  siguiente lista seleccione qu</w:t>
      </w:r>
      <w:r>
        <w:rPr>
          <w:rFonts w:ascii="Arial" w:hAnsi="Arial"/>
          <w:b/>
          <w:sz w:val="24"/>
        </w:rPr>
        <w:t>é</w:t>
      </w:r>
      <w:r w:rsidR="003A6A07">
        <w:rPr>
          <w:rFonts w:ascii="Arial" w:hAnsi="Arial"/>
          <w:b/>
          <w:sz w:val="24"/>
        </w:rPr>
        <w:t xml:space="preserve"> sitios usted ha visitado? </w:t>
      </w:r>
    </w:p>
    <w:p w:rsidR="003A6A07" w:rsidRDefault="003A6A07">
      <w:pPr>
        <w:spacing w:line="360" w:lineRule="auto"/>
        <w:jc w:val="both"/>
        <w:rPr>
          <w:rFonts w:ascii="Arial" w:hAnsi="Arial"/>
          <w:sz w:val="24"/>
        </w:rPr>
      </w:pPr>
    </w:p>
    <w:p w:rsidR="003A6A07" w:rsidRDefault="003A6A07">
      <w:pPr>
        <w:spacing w:line="360" w:lineRule="auto"/>
        <w:jc w:val="both"/>
        <w:rPr>
          <w:rFonts w:ascii="Arial" w:hAnsi="Arial"/>
          <w:sz w:val="24"/>
        </w:rPr>
      </w:pPr>
      <w:r>
        <w:rPr>
          <w:rFonts w:ascii="Arial" w:hAnsi="Arial"/>
          <w:snapToGrid w:val="0"/>
          <w:sz w:val="24"/>
          <w:lang w:val="es-MX"/>
        </w:rPr>
        <w:t xml:space="preserve">El objetivo de esta pregunta es </w:t>
      </w:r>
      <w:r>
        <w:rPr>
          <w:rFonts w:ascii="Arial" w:hAnsi="Arial"/>
          <w:sz w:val="24"/>
        </w:rPr>
        <w:t>conocer los sitos ecoturísticos de mayor afluencia para determinar los principales competidores y conocer sus principales características que los han hecho los preferidos de los encuestados.</w:t>
      </w:r>
    </w:p>
    <w:p w:rsidR="003A6A07" w:rsidRDefault="003A6A07">
      <w:pPr>
        <w:spacing w:line="360" w:lineRule="auto"/>
        <w:jc w:val="both"/>
        <w:rPr>
          <w:rFonts w:ascii="Arial" w:hAnsi="Arial"/>
          <w:sz w:val="24"/>
        </w:rPr>
      </w:pPr>
    </w:p>
    <w:p w:rsidR="003A6A07" w:rsidRDefault="0077284D">
      <w:pPr>
        <w:spacing w:line="360" w:lineRule="auto"/>
        <w:jc w:val="both"/>
        <w:rPr>
          <w:rFonts w:ascii="Arial" w:hAnsi="Arial"/>
          <w:sz w:val="24"/>
        </w:rPr>
      </w:pPr>
      <w:r>
        <w:rPr>
          <w:rFonts w:ascii="Arial" w:hAnsi="Arial"/>
          <w:sz w:val="24"/>
        </w:rPr>
        <w:t>El</w:t>
      </w:r>
      <w:r w:rsidR="003A6A07">
        <w:rPr>
          <w:rFonts w:ascii="Arial" w:hAnsi="Arial"/>
          <w:sz w:val="24"/>
        </w:rPr>
        <w:t xml:space="preserve"> lugar más visitado por los e</w:t>
      </w:r>
      <w:r>
        <w:rPr>
          <w:rFonts w:ascii="Arial" w:hAnsi="Arial"/>
          <w:sz w:val="24"/>
        </w:rPr>
        <w:t xml:space="preserve">ncuestados es el </w:t>
      </w:r>
      <w:r w:rsidR="003A6A07">
        <w:rPr>
          <w:rFonts w:ascii="Arial" w:hAnsi="Arial"/>
          <w:sz w:val="24"/>
        </w:rPr>
        <w:t>Parque Histórico</w:t>
      </w:r>
      <w:r>
        <w:rPr>
          <w:rFonts w:ascii="Arial" w:hAnsi="Arial"/>
          <w:sz w:val="24"/>
        </w:rPr>
        <w:t>, seguido del</w:t>
      </w:r>
      <w:r w:rsidR="003A6A07">
        <w:rPr>
          <w:rFonts w:ascii="Arial" w:hAnsi="Arial"/>
          <w:sz w:val="24"/>
        </w:rPr>
        <w:t xml:space="preserve"> Jardín Botánico, </w:t>
      </w:r>
      <w:r>
        <w:rPr>
          <w:rFonts w:ascii="Arial" w:hAnsi="Arial"/>
          <w:sz w:val="24"/>
        </w:rPr>
        <w:t xml:space="preserve"> y el </w:t>
      </w:r>
      <w:r w:rsidR="003A6A07">
        <w:rPr>
          <w:rFonts w:ascii="Arial" w:hAnsi="Arial"/>
          <w:sz w:val="24"/>
        </w:rPr>
        <w:t xml:space="preserve">Bosque Protector Cerro Blanco.  </w:t>
      </w:r>
    </w:p>
    <w:p w:rsidR="003A6A07" w:rsidRDefault="003A6A07">
      <w:pPr>
        <w:spacing w:line="360" w:lineRule="auto"/>
        <w:jc w:val="both"/>
        <w:rPr>
          <w:rFonts w:ascii="Arial" w:hAnsi="Arial"/>
          <w:sz w:val="24"/>
        </w:rPr>
      </w:pPr>
      <w:r>
        <w:rPr>
          <w:rFonts w:ascii="Arial" w:hAnsi="Arial"/>
          <w:sz w:val="24"/>
        </w:rPr>
        <w:t xml:space="preserve"> </w:t>
      </w:r>
    </w:p>
    <w:p w:rsidR="003A6A07" w:rsidRDefault="00B77276">
      <w:pPr>
        <w:pStyle w:val="Textoindependiente3"/>
        <w:spacing w:line="360" w:lineRule="auto"/>
        <w:jc w:val="center"/>
        <w:rPr>
          <w:rFonts w:ascii="Arial" w:hAnsi="Arial"/>
          <w:b/>
          <w:sz w:val="24"/>
        </w:rPr>
      </w:pPr>
      <w:r>
        <w:rPr>
          <w:rFonts w:ascii="Arial" w:hAnsi="Arial"/>
          <w:noProof/>
          <w:sz w:val="24"/>
        </w:rPr>
        <w:drawing>
          <wp:anchor distT="0" distB="0" distL="114300" distR="114300" simplePos="0" relativeHeight="251655680" behindDoc="0" locked="0" layoutInCell="0" allowOverlap="1">
            <wp:simplePos x="0" y="0"/>
            <wp:positionH relativeFrom="column">
              <wp:posOffset>228600</wp:posOffset>
            </wp:positionH>
            <wp:positionV relativeFrom="paragraph">
              <wp:posOffset>815340</wp:posOffset>
            </wp:positionV>
            <wp:extent cx="4686300" cy="2417445"/>
            <wp:effectExtent l="0" t="0" r="0" b="0"/>
            <wp:wrapTopAndBottom/>
            <wp:docPr id="8"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A6A07">
        <w:rPr>
          <w:rFonts w:ascii="Arial" w:hAnsi="Arial"/>
          <w:b/>
          <w:sz w:val="24"/>
        </w:rPr>
        <w:t>FIGURA # 2</w:t>
      </w:r>
    </w:p>
    <w:p w:rsidR="003A6A07" w:rsidRDefault="003A6A07">
      <w:pPr>
        <w:pStyle w:val="Textoindependiente3"/>
        <w:spacing w:line="360" w:lineRule="auto"/>
        <w:jc w:val="center"/>
        <w:rPr>
          <w:rFonts w:ascii="Arial" w:hAnsi="Arial"/>
          <w:b/>
          <w:sz w:val="24"/>
        </w:rPr>
      </w:pPr>
      <w:r>
        <w:rPr>
          <w:rFonts w:ascii="Arial" w:hAnsi="Arial"/>
          <w:b/>
          <w:sz w:val="24"/>
        </w:rPr>
        <w:t>RESULTADOS DE LA SEGUNDA PREGUNTA DE LA ENCUESTA</w:t>
      </w:r>
    </w:p>
    <w:p w:rsidR="003A6A07" w:rsidRDefault="003A6A07">
      <w:pPr>
        <w:pStyle w:val="Textoindependiente3"/>
        <w:spacing w:line="360" w:lineRule="auto"/>
        <w:jc w:val="both"/>
        <w:rPr>
          <w:rFonts w:ascii="Arial" w:hAnsi="Arial"/>
          <w:sz w:val="24"/>
        </w:rPr>
      </w:pPr>
    </w:p>
    <w:p w:rsidR="003A6A07" w:rsidRDefault="003A6A07">
      <w:pPr>
        <w:pStyle w:val="Textoindependiente3"/>
        <w:spacing w:line="360" w:lineRule="auto"/>
        <w:jc w:val="both"/>
        <w:rPr>
          <w:rFonts w:ascii="Arial" w:hAnsi="Arial"/>
        </w:rPr>
      </w:pPr>
      <w:r>
        <w:rPr>
          <w:rFonts w:ascii="Arial" w:hAnsi="Arial"/>
        </w:rPr>
        <w:t>Fuente: Encuesta para la Investigación de Mercado,2004</w:t>
      </w:r>
    </w:p>
    <w:p w:rsidR="003A6A07" w:rsidRDefault="003A6A07">
      <w:pPr>
        <w:spacing w:line="360" w:lineRule="auto"/>
        <w:jc w:val="both"/>
        <w:rPr>
          <w:rFonts w:ascii="Arial" w:hAnsi="Arial"/>
          <w:b/>
          <w:sz w:val="24"/>
        </w:rPr>
      </w:pPr>
    </w:p>
    <w:p w:rsidR="00C44C03" w:rsidRDefault="00C44C03">
      <w:pPr>
        <w:spacing w:line="360" w:lineRule="auto"/>
        <w:jc w:val="both"/>
        <w:rPr>
          <w:rFonts w:ascii="Arial" w:hAnsi="Arial"/>
          <w:b/>
          <w:sz w:val="24"/>
        </w:rPr>
      </w:pPr>
    </w:p>
    <w:p w:rsidR="00C44C03" w:rsidRDefault="00C44C03">
      <w:pPr>
        <w:spacing w:line="360" w:lineRule="auto"/>
        <w:jc w:val="both"/>
        <w:rPr>
          <w:rFonts w:ascii="Arial" w:hAnsi="Arial"/>
          <w:b/>
          <w:sz w:val="24"/>
        </w:rPr>
      </w:pPr>
    </w:p>
    <w:p w:rsidR="003A6A07" w:rsidRDefault="003A6A07">
      <w:pPr>
        <w:spacing w:line="360" w:lineRule="auto"/>
        <w:jc w:val="both"/>
        <w:rPr>
          <w:rFonts w:ascii="Arial" w:hAnsi="Arial"/>
          <w:b/>
          <w:sz w:val="24"/>
        </w:rPr>
      </w:pPr>
    </w:p>
    <w:p w:rsidR="003A6A07" w:rsidRDefault="003A6A07">
      <w:pPr>
        <w:spacing w:line="360" w:lineRule="auto"/>
        <w:jc w:val="both"/>
        <w:rPr>
          <w:rFonts w:ascii="Arial" w:hAnsi="Arial"/>
          <w:b/>
          <w:sz w:val="24"/>
        </w:rPr>
      </w:pPr>
    </w:p>
    <w:p w:rsidR="003A6A07" w:rsidRDefault="0077284D">
      <w:pPr>
        <w:spacing w:line="360" w:lineRule="auto"/>
        <w:jc w:val="both"/>
        <w:rPr>
          <w:rFonts w:ascii="Arial" w:hAnsi="Arial"/>
          <w:b/>
          <w:sz w:val="24"/>
        </w:rPr>
      </w:pPr>
      <w:r>
        <w:rPr>
          <w:rFonts w:ascii="Arial" w:hAnsi="Arial"/>
          <w:b/>
          <w:sz w:val="24"/>
        </w:rPr>
        <w:t>3.-¿Qué lo motivó</w:t>
      </w:r>
      <w:r w:rsidR="003A6A07">
        <w:rPr>
          <w:rFonts w:ascii="Arial" w:hAnsi="Arial"/>
          <w:b/>
          <w:sz w:val="24"/>
        </w:rPr>
        <w:t xml:space="preserve"> a visitar estos lugares?</w:t>
      </w:r>
    </w:p>
    <w:p w:rsidR="003A6A07" w:rsidRDefault="003A6A07">
      <w:pPr>
        <w:pStyle w:val="Textoindependiente3"/>
        <w:spacing w:line="360" w:lineRule="auto"/>
        <w:jc w:val="both"/>
        <w:rPr>
          <w:rFonts w:ascii="Arial" w:hAnsi="Arial"/>
          <w:sz w:val="24"/>
        </w:rPr>
      </w:pPr>
    </w:p>
    <w:p w:rsidR="003A6A07" w:rsidRDefault="003A6A07">
      <w:pPr>
        <w:pStyle w:val="Textoindependiente3"/>
        <w:spacing w:line="360" w:lineRule="auto"/>
        <w:jc w:val="both"/>
        <w:rPr>
          <w:rFonts w:ascii="Arial" w:hAnsi="Arial"/>
          <w:sz w:val="24"/>
        </w:rPr>
      </w:pPr>
      <w:r>
        <w:rPr>
          <w:rFonts w:ascii="Arial" w:hAnsi="Arial"/>
          <w:sz w:val="24"/>
        </w:rPr>
        <w:t>El objetivo de esta pregunta es determinar la razón principal por la cual las personas se ven motivadas a visitar estos lugares.</w:t>
      </w:r>
    </w:p>
    <w:p w:rsidR="003A6A07" w:rsidRDefault="003A6A07">
      <w:pPr>
        <w:tabs>
          <w:tab w:val="left" w:pos="-142"/>
          <w:tab w:val="left" w:pos="1560"/>
        </w:tabs>
        <w:spacing w:line="360" w:lineRule="auto"/>
        <w:jc w:val="both"/>
        <w:rPr>
          <w:rFonts w:ascii="Arial" w:hAnsi="Arial"/>
          <w:snapToGrid w:val="0"/>
          <w:sz w:val="24"/>
          <w:lang w:val="es-MX"/>
        </w:rPr>
      </w:pPr>
    </w:p>
    <w:p w:rsidR="003A6A07" w:rsidRDefault="003A6A07">
      <w:pPr>
        <w:tabs>
          <w:tab w:val="left" w:pos="-142"/>
          <w:tab w:val="left" w:pos="1560"/>
        </w:tabs>
        <w:spacing w:line="360" w:lineRule="auto"/>
        <w:jc w:val="both"/>
        <w:rPr>
          <w:rFonts w:ascii="Arial" w:hAnsi="Arial"/>
          <w:b/>
          <w:sz w:val="24"/>
        </w:rPr>
      </w:pPr>
      <w:r>
        <w:rPr>
          <w:rFonts w:ascii="Arial" w:hAnsi="Arial"/>
          <w:snapToGrid w:val="0"/>
          <w:sz w:val="24"/>
          <w:lang w:val="es-MX"/>
        </w:rPr>
        <w:t>Los principales motivos de los encuestados para visitar estos lugares son la recreación y el contacto con la naturaleza. Estos resultados servirán para planificar las actividades que se realizarán  en el Bosque.</w:t>
      </w:r>
    </w:p>
    <w:p w:rsidR="003A6A07" w:rsidRDefault="003A6A07">
      <w:pPr>
        <w:spacing w:line="360" w:lineRule="auto"/>
        <w:jc w:val="both"/>
        <w:rPr>
          <w:rFonts w:ascii="Arial" w:hAnsi="Arial"/>
          <w:b/>
          <w:sz w:val="24"/>
        </w:rPr>
      </w:pPr>
    </w:p>
    <w:p w:rsidR="003A6A07" w:rsidRDefault="003A6A07">
      <w:pPr>
        <w:spacing w:line="360" w:lineRule="auto"/>
        <w:jc w:val="center"/>
        <w:rPr>
          <w:rFonts w:ascii="Arial" w:hAnsi="Arial"/>
          <w:b/>
          <w:snapToGrid w:val="0"/>
          <w:sz w:val="24"/>
          <w:lang w:val="es-MX"/>
        </w:rPr>
      </w:pPr>
      <w:r>
        <w:rPr>
          <w:rFonts w:ascii="Arial" w:hAnsi="Arial"/>
          <w:b/>
          <w:sz w:val="24"/>
        </w:rPr>
        <w:t>FIGURA # 3</w:t>
      </w:r>
    </w:p>
    <w:p w:rsidR="003A6A07" w:rsidRDefault="003A6A07">
      <w:pPr>
        <w:spacing w:line="360" w:lineRule="auto"/>
        <w:jc w:val="center"/>
        <w:rPr>
          <w:rFonts w:ascii="Arial" w:hAnsi="Arial"/>
          <w:b/>
          <w:sz w:val="24"/>
        </w:rPr>
      </w:pPr>
      <w:r>
        <w:rPr>
          <w:rFonts w:ascii="Arial" w:hAnsi="Arial"/>
          <w:b/>
          <w:sz w:val="24"/>
        </w:rPr>
        <w:t>RESULTADOS DE LA TERCERA PREGUNTA DE LA ENCUESTA</w:t>
      </w:r>
    </w:p>
    <w:p w:rsidR="003A6A07" w:rsidRDefault="00B77276">
      <w:pPr>
        <w:pStyle w:val="Textoindependiente3"/>
        <w:spacing w:line="360" w:lineRule="auto"/>
        <w:jc w:val="both"/>
        <w:rPr>
          <w:rFonts w:ascii="Arial" w:hAnsi="Arial"/>
        </w:rPr>
      </w:pPr>
      <w:r>
        <w:rPr>
          <w:rFonts w:ascii="Arial" w:hAnsi="Arial"/>
          <w:noProof/>
        </w:rPr>
        <w:drawing>
          <wp:anchor distT="0" distB="0" distL="114300" distR="114300" simplePos="0" relativeHeight="251656704" behindDoc="0" locked="0" layoutInCell="0" allowOverlap="1">
            <wp:simplePos x="0" y="0"/>
            <wp:positionH relativeFrom="column">
              <wp:posOffset>114300</wp:posOffset>
            </wp:positionH>
            <wp:positionV relativeFrom="paragraph">
              <wp:posOffset>228600</wp:posOffset>
            </wp:positionV>
            <wp:extent cx="5156835" cy="3479165"/>
            <wp:effectExtent l="0" t="0" r="0" b="0"/>
            <wp:wrapTopAndBottom/>
            <wp:docPr id="7"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A6A07">
        <w:rPr>
          <w:rFonts w:ascii="Arial" w:hAnsi="Arial"/>
        </w:rPr>
        <w:t>Fuente: Encuesta para la Investigación de Mercado,2004</w:t>
      </w:r>
    </w:p>
    <w:p w:rsidR="003A6A07" w:rsidRDefault="003A6A07">
      <w:pPr>
        <w:spacing w:line="360" w:lineRule="auto"/>
        <w:jc w:val="both"/>
        <w:rPr>
          <w:rFonts w:ascii="Arial" w:hAnsi="Arial"/>
          <w:sz w:val="16"/>
        </w:rPr>
      </w:pPr>
    </w:p>
    <w:p w:rsidR="003A6A07" w:rsidRDefault="003A6A07">
      <w:pPr>
        <w:spacing w:line="360" w:lineRule="auto"/>
        <w:jc w:val="both"/>
        <w:rPr>
          <w:rFonts w:ascii="Arial" w:hAnsi="Arial"/>
          <w:b/>
          <w:sz w:val="24"/>
        </w:rPr>
      </w:pPr>
    </w:p>
    <w:p w:rsidR="003A6A07" w:rsidRDefault="003A6A07">
      <w:pPr>
        <w:spacing w:line="360" w:lineRule="auto"/>
        <w:jc w:val="both"/>
        <w:rPr>
          <w:rFonts w:ascii="Arial" w:hAnsi="Arial"/>
          <w:b/>
          <w:sz w:val="24"/>
        </w:rPr>
      </w:pPr>
    </w:p>
    <w:p w:rsidR="003A6A07" w:rsidRDefault="003A6A07">
      <w:pPr>
        <w:spacing w:line="360" w:lineRule="auto"/>
        <w:jc w:val="both"/>
        <w:rPr>
          <w:rFonts w:ascii="Arial" w:hAnsi="Arial"/>
          <w:b/>
          <w:sz w:val="24"/>
        </w:rPr>
      </w:pPr>
      <w:r>
        <w:rPr>
          <w:rFonts w:ascii="Arial" w:hAnsi="Arial"/>
          <w:b/>
          <w:sz w:val="24"/>
        </w:rPr>
        <w:t>4.- ¿Con quién usted acostumbra realizar estas visitas?</w:t>
      </w:r>
    </w:p>
    <w:p w:rsidR="003A6A07" w:rsidRDefault="003A6A07">
      <w:pPr>
        <w:pStyle w:val="Ttulo5"/>
        <w:spacing w:line="360" w:lineRule="auto"/>
        <w:jc w:val="both"/>
        <w:rPr>
          <w:rFonts w:ascii="Arial" w:hAnsi="Arial"/>
          <w:b w:val="0"/>
          <w:i w:val="0"/>
          <w:sz w:val="24"/>
        </w:rPr>
      </w:pPr>
      <w:r>
        <w:rPr>
          <w:rFonts w:ascii="Arial" w:hAnsi="Arial"/>
          <w:b w:val="0"/>
          <w:i w:val="0"/>
          <w:sz w:val="24"/>
        </w:rPr>
        <w:t>El objetivo de esta pregunta es determinar el segmento al cual nos vamos a dirigir.</w:t>
      </w:r>
    </w:p>
    <w:p w:rsidR="003A6A07" w:rsidRDefault="003A6A07">
      <w:pPr>
        <w:spacing w:line="360" w:lineRule="auto"/>
        <w:jc w:val="both"/>
        <w:rPr>
          <w:rFonts w:ascii="Arial" w:hAnsi="Arial"/>
          <w:b/>
          <w:sz w:val="24"/>
        </w:rPr>
      </w:pPr>
    </w:p>
    <w:p w:rsidR="003A6A07" w:rsidRDefault="003A6A07">
      <w:pPr>
        <w:spacing w:line="360" w:lineRule="auto"/>
        <w:jc w:val="both"/>
        <w:rPr>
          <w:rFonts w:ascii="Arial" w:hAnsi="Arial"/>
          <w:b/>
          <w:sz w:val="24"/>
        </w:rPr>
      </w:pPr>
      <w:r>
        <w:rPr>
          <w:rFonts w:ascii="Arial" w:hAnsi="Arial"/>
          <w:sz w:val="24"/>
        </w:rPr>
        <w:t>Podemos observar que el mayor porcentaje fue de amigos seguido de Esposas e hijo. Los  encuestados prefieren ir con compañía, tan solo el 2% de las personas prefieren ir solos. El 5% se refiere a la familia.</w:t>
      </w:r>
    </w:p>
    <w:p w:rsidR="003A6A07" w:rsidRDefault="003A6A07">
      <w:pPr>
        <w:spacing w:line="360" w:lineRule="auto"/>
        <w:jc w:val="both"/>
        <w:rPr>
          <w:rFonts w:ascii="Arial" w:hAnsi="Arial"/>
          <w:b/>
          <w:sz w:val="24"/>
        </w:rPr>
      </w:pPr>
    </w:p>
    <w:p w:rsidR="003A6A07" w:rsidRDefault="003A6A07">
      <w:pPr>
        <w:spacing w:line="360" w:lineRule="auto"/>
        <w:jc w:val="center"/>
        <w:rPr>
          <w:rFonts w:ascii="Arial" w:hAnsi="Arial"/>
          <w:b/>
          <w:sz w:val="24"/>
        </w:rPr>
      </w:pPr>
      <w:r>
        <w:rPr>
          <w:rFonts w:ascii="Arial" w:hAnsi="Arial"/>
          <w:b/>
          <w:sz w:val="24"/>
        </w:rPr>
        <w:t>FIGURA # 4</w:t>
      </w:r>
    </w:p>
    <w:p w:rsidR="003A6A07" w:rsidRDefault="003A6A07">
      <w:pPr>
        <w:spacing w:line="360" w:lineRule="auto"/>
        <w:jc w:val="center"/>
        <w:rPr>
          <w:rFonts w:ascii="Arial" w:hAnsi="Arial"/>
          <w:b/>
          <w:sz w:val="24"/>
        </w:rPr>
      </w:pPr>
      <w:r>
        <w:rPr>
          <w:rFonts w:ascii="Arial" w:hAnsi="Arial"/>
          <w:b/>
          <w:sz w:val="24"/>
        </w:rPr>
        <w:t>RESULTADOS DE LA CUARTA PREGUNTA DE LA ENCUESTA</w:t>
      </w:r>
    </w:p>
    <w:p w:rsidR="003A6A07" w:rsidRDefault="003A6A07">
      <w:pPr>
        <w:spacing w:line="360" w:lineRule="auto"/>
        <w:jc w:val="both"/>
        <w:rPr>
          <w:rFonts w:ascii="Arial" w:hAnsi="Arial"/>
          <w:sz w:val="24"/>
        </w:rPr>
      </w:pPr>
    </w:p>
    <w:p w:rsidR="003A6A07" w:rsidRDefault="00B77276">
      <w:pPr>
        <w:spacing w:line="360" w:lineRule="auto"/>
        <w:jc w:val="both"/>
        <w:rPr>
          <w:rFonts w:ascii="Arial" w:hAnsi="Arial"/>
          <w:b/>
          <w:sz w:val="16"/>
        </w:rPr>
      </w:pPr>
      <w:r>
        <w:rPr>
          <w:noProof/>
        </w:rPr>
        <w:drawing>
          <wp:inline distT="0" distB="0" distL="0" distR="0">
            <wp:extent cx="5210175" cy="33147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A6A07">
        <w:rPr>
          <w:rFonts w:ascii="Arial" w:hAnsi="Arial"/>
          <w:sz w:val="16"/>
        </w:rPr>
        <w:t>Fuente: Encuesta para la Investigación de Mercado,2004</w:t>
      </w:r>
    </w:p>
    <w:p w:rsidR="003A6A07" w:rsidRDefault="003A6A07">
      <w:pPr>
        <w:pStyle w:val="Textoindependiente3"/>
        <w:spacing w:line="360" w:lineRule="auto"/>
        <w:jc w:val="both"/>
        <w:rPr>
          <w:rFonts w:ascii="Arial" w:hAnsi="Arial"/>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p>
    <w:p w:rsidR="00131B8C" w:rsidRDefault="00131B8C">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r>
        <w:rPr>
          <w:rFonts w:ascii="Arial" w:hAnsi="Arial"/>
          <w:b/>
          <w:sz w:val="24"/>
        </w:rPr>
        <w:t>5.- ¿Encontró lo que usted buscaba cuando visitó este lugar?</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sz w:val="24"/>
        </w:rPr>
      </w:pPr>
      <w:r>
        <w:rPr>
          <w:rFonts w:ascii="Arial" w:hAnsi="Arial"/>
          <w:sz w:val="24"/>
        </w:rPr>
        <w:t>El objetivo de esta pregunta es determinar el grado de satisfacc</w:t>
      </w:r>
      <w:r w:rsidR="0077284D">
        <w:rPr>
          <w:rFonts w:ascii="Arial" w:hAnsi="Arial"/>
          <w:sz w:val="24"/>
        </w:rPr>
        <w:t>ión de los visitantes cuando han concurrido a  parques ecoturísticos.</w:t>
      </w:r>
    </w:p>
    <w:p w:rsidR="003A6A07" w:rsidRDefault="003A6A07">
      <w:pPr>
        <w:pStyle w:val="Ttulo4"/>
        <w:tabs>
          <w:tab w:val="left" w:pos="-142"/>
          <w:tab w:val="left" w:pos="1560"/>
        </w:tabs>
        <w:spacing w:line="360" w:lineRule="auto"/>
        <w:jc w:val="both"/>
        <w:rPr>
          <w:rFonts w:ascii="Arial" w:hAnsi="Arial"/>
          <w:b w:val="0"/>
          <w:sz w:val="24"/>
        </w:rPr>
      </w:pPr>
      <w:r>
        <w:rPr>
          <w:rFonts w:ascii="Arial" w:hAnsi="Arial"/>
          <w:b w:val="0"/>
          <w:sz w:val="24"/>
        </w:rPr>
        <w:t xml:space="preserve">En el </w:t>
      </w:r>
      <w:r w:rsidR="0077284D">
        <w:rPr>
          <w:rFonts w:ascii="Arial" w:hAnsi="Arial"/>
          <w:b w:val="0"/>
          <w:sz w:val="24"/>
        </w:rPr>
        <w:t>figura</w:t>
      </w:r>
      <w:r>
        <w:rPr>
          <w:rFonts w:ascii="Arial" w:hAnsi="Arial"/>
          <w:b w:val="0"/>
          <w:sz w:val="24"/>
        </w:rPr>
        <w:t xml:space="preserve"> </w:t>
      </w:r>
      <w:r w:rsidR="0077284D">
        <w:rPr>
          <w:rFonts w:ascii="Arial" w:hAnsi="Arial"/>
          <w:b w:val="0"/>
          <w:sz w:val="24"/>
        </w:rPr>
        <w:t># 5 el 50</w:t>
      </w:r>
      <w:r>
        <w:rPr>
          <w:rFonts w:ascii="Arial" w:hAnsi="Arial"/>
          <w:b w:val="0"/>
          <w:sz w:val="24"/>
        </w:rPr>
        <w:t>% de los encuestados salieron totalmente satisfechos y un 49% parcialmente satisfechos, por lo cual se debe analizar con mayor detenimiento a nuestros competidores, tanto en sus características físicas como en los servicios que ofrece para nosotros mejorarlos.</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center"/>
        <w:rPr>
          <w:rFonts w:ascii="Arial" w:hAnsi="Arial"/>
          <w:b/>
          <w:sz w:val="24"/>
        </w:rPr>
      </w:pPr>
      <w:r>
        <w:rPr>
          <w:rFonts w:ascii="Arial" w:hAnsi="Arial"/>
          <w:b/>
          <w:sz w:val="24"/>
        </w:rPr>
        <w:t>FIGURA # 5</w:t>
      </w:r>
    </w:p>
    <w:p w:rsidR="003A6A07" w:rsidRDefault="00B77276">
      <w:pPr>
        <w:pStyle w:val="Textoindependiente3"/>
        <w:spacing w:line="360" w:lineRule="auto"/>
        <w:jc w:val="center"/>
        <w:rPr>
          <w:rFonts w:ascii="Arial" w:hAnsi="Arial"/>
          <w:b/>
          <w:sz w:val="24"/>
        </w:rPr>
      </w:pPr>
      <w:r>
        <w:rPr>
          <w:noProof/>
        </w:rPr>
        <w:drawing>
          <wp:anchor distT="0" distB="0" distL="114300" distR="114300" simplePos="0" relativeHeight="251659776" behindDoc="0" locked="0" layoutInCell="0" allowOverlap="1">
            <wp:simplePos x="0" y="0"/>
            <wp:positionH relativeFrom="column">
              <wp:posOffset>205740</wp:posOffset>
            </wp:positionH>
            <wp:positionV relativeFrom="paragraph">
              <wp:posOffset>350520</wp:posOffset>
            </wp:positionV>
            <wp:extent cx="4705350" cy="2771775"/>
            <wp:effectExtent l="0" t="0" r="0" b="0"/>
            <wp:wrapTopAndBottom/>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A6A07">
        <w:rPr>
          <w:rFonts w:ascii="Arial" w:hAnsi="Arial"/>
          <w:b/>
          <w:sz w:val="24"/>
        </w:rPr>
        <w:t>RESULTADOS DE LA QUINTA PREGUNTA DE LA ENCUESTA</w:t>
      </w:r>
    </w:p>
    <w:p w:rsidR="003A6A07" w:rsidRDefault="003A6A07">
      <w:pPr>
        <w:pStyle w:val="Textoindependiente3"/>
        <w:spacing w:line="360" w:lineRule="auto"/>
        <w:jc w:val="center"/>
        <w:rPr>
          <w:rFonts w:ascii="Arial" w:hAnsi="Arial"/>
          <w:sz w:val="24"/>
        </w:rPr>
      </w:pPr>
    </w:p>
    <w:p w:rsidR="003A6A07" w:rsidRDefault="003A6A07">
      <w:pPr>
        <w:pStyle w:val="Textoindependiente3"/>
        <w:spacing w:line="360" w:lineRule="auto"/>
        <w:jc w:val="both"/>
        <w:rPr>
          <w:rFonts w:ascii="Arial" w:hAnsi="Arial"/>
        </w:rPr>
      </w:pPr>
      <w:r>
        <w:rPr>
          <w:rFonts w:ascii="Arial" w:hAnsi="Arial"/>
        </w:rPr>
        <w:t>Fuente: Encuesta para la Investigación de Mercado,2004</w:t>
      </w:r>
    </w:p>
    <w:p w:rsidR="003A6A07" w:rsidRDefault="003A6A07">
      <w:pPr>
        <w:spacing w:line="360" w:lineRule="auto"/>
        <w:jc w:val="both"/>
        <w:rPr>
          <w:rFonts w:ascii="Arial" w:hAnsi="Arial"/>
          <w:sz w:val="24"/>
        </w:rPr>
      </w:pPr>
    </w:p>
    <w:p w:rsidR="003A6A07" w:rsidRDefault="003A6A07">
      <w:pPr>
        <w:spacing w:line="360" w:lineRule="auto"/>
        <w:jc w:val="both"/>
        <w:rPr>
          <w:rFonts w:ascii="Arial" w:hAnsi="Arial"/>
          <w:b/>
          <w:sz w:val="24"/>
        </w:rPr>
      </w:pPr>
    </w:p>
    <w:p w:rsidR="003A6A07" w:rsidRDefault="003A6A07">
      <w:pPr>
        <w:spacing w:line="360" w:lineRule="auto"/>
        <w:jc w:val="both"/>
        <w:rPr>
          <w:rFonts w:ascii="Arial" w:hAnsi="Arial"/>
          <w:b/>
          <w:sz w:val="24"/>
        </w:rPr>
      </w:pPr>
      <w:r>
        <w:rPr>
          <w:rFonts w:ascii="Arial" w:hAnsi="Arial"/>
          <w:b/>
          <w:sz w:val="24"/>
        </w:rPr>
        <w:t>6.- Cuando usted visita un centro recreacional ¿Cuál de las siguientes actividades realiza o le gustaría realizar?</w:t>
      </w:r>
    </w:p>
    <w:p w:rsidR="003A6A07" w:rsidRDefault="003A6A07">
      <w:pPr>
        <w:spacing w:line="360" w:lineRule="auto"/>
        <w:jc w:val="both"/>
        <w:rPr>
          <w:rFonts w:ascii="Arial" w:hAnsi="Arial"/>
          <w:sz w:val="24"/>
        </w:rPr>
      </w:pPr>
    </w:p>
    <w:p w:rsidR="003A6A07" w:rsidRDefault="003A6A07">
      <w:pPr>
        <w:spacing w:line="360" w:lineRule="auto"/>
        <w:jc w:val="both"/>
        <w:rPr>
          <w:rFonts w:ascii="Arial" w:hAnsi="Arial"/>
          <w:sz w:val="24"/>
        </w:rPr>
      </w:pPr>
      <w:r>
        <w:rPr>
          <w:rFonts w:ascii="Arial" w:hAnsi="Arial"/>
          <w:sz w:val="24"/>
        </w:rPr>
        <w:t xml:space="preserve">El objetivo de esta pregunta es determinar el grado de preferencia de las actividades a realizar. </w:t>
      </w:r>
    </w:p>
    <w:p w:rsidR="003A6A07" w:rsidRDefault="003A6A07">
      <w:pPr>
        <w:tabs>
          <w:tab w:val="left" w:pos="-142"/>
          <w:tab w:val="left" w:pos="1560"/>
        </w:tabs>
        <w:spacing w:line="360" w:lineRule="auto"/>
        <w:jc w:val="both"/>
        <w:rPr>
          <w:rFonts w:ascii="Arial" w:hAnsi="Arial"/>
          <w:b/>
          <w:sz w:val="24"/>
        </w:rPr>
      </w:pPr>
    </w:p>
    <w:p w:rsidR="003A6A07" w:rsidRDefault="003A6A07">
      <w:pPr>
        <w:tabs>
          <w:tab w:val="left" w:pos="-142"/>
          <w:tab w:val="left" w:pos="1560"/>
        </w:tabs>
        <w:spacing w:line="360" w:lineRule="auto"/>
        <w:jc w:val="both"/>
        <w:rPr>
          <w:rFonts w:ascii="Arial" w:hAnsi="Arial"/>
          <w:snapToGrid w:val="0"/>
          <w:sz w:val="24"/>
          <w:lang w:val="es-MX"/>
        </w:rPr>
      </w:pPr>
      <w:r>
        <w:rPr>
          <w:rFonts w:ascii="Arial" w:hAnsi="Arial"/>
          <w:snapToGrid w:val="0"/>
          <w:sz w:val="24"/>
          <w:lang w:val="es-MX"/>
        </w:rPr>
        <w:t>Esta son las preferencias de las actividades que les gustaría realizar a los visitantes, teniendo la de Bicicleta de Montaña y Camping, un 31% y 25% respectivamente, es por esto que estas dos actividades se las realizará en el Bosque.</w:t>
      </w:r>
    </w:p>
    <w:p w:rsidR="003A6A07" w:rsidRDefault="003A6A07">
      <w:pPr>
        <w:spacing w:line="360" w:lineRule="auto"/>
        <w:jc w:val="both"/>
        <w:rPr>
          <w:rFonts w:ascii="Arial" w:hAnsi="Arial"/>
          <w:b/>
          <w:sz w:val="24"/>
        </w:rPr>
      </w:pPr>
    </w:p>
    <w:p w:rsidR="003A6A07" w:rsidRDefault="003A6A07">
      <w:pPr>
        <w:pStyle w:val="Textoindependiente3"/>
        <w:spacing w:line="360" w:lineRule="auto"/>
        <w:jc w:val="center"/>
        <w:rPr>
          <w:rFonts w:ascii="Arial" w:hAnsi="Arial"/>
          <w:b/>
          <w:sz w:val="24"/>
        </w:rPr>
      </w:pPr>
      <w:r>
        <w:rPr>
          <w:rFonts w:ascii="Arial" w:hAnsi="Arial"/>
          <w:b/>
          <w:sz w:val="24"/>
        </w:rPr>
        <w:t>FIGURA # 6</w:t>
      </w:r>
    </w:p>
    <w:p w:rsidR="003A6A07" w:rsidRDefault="003A6A07">
      <w:pPr>
        <w:pStyle w:val="Textoindependiente3"/>
        <w:spacing w:line="360" w:lineRule="auto"/>
        <w:jc w:val="center"/>
        <w:rPr>
          <w:rFonts w:ascii="Arial" w:hAnsi="Arial"/>
          <w:b/>
          <w:sz w:val="24"/>
        </w:rPr>
      </w:pPr>
      <w:r>
        <w:rPr>
          <w:rFonts w:ascii="Arial" w:hAnsi="Arial"/>
          <w:b/>
          <w:sz w:val="24"/>
        </w:rPr>
        <w:t>RESULTADOS DE LA SEXTA PREGUNTA DE LA ENCUESTA</w:t>
      </w:r>
    </w:p>
    <w:p w:rsidR="003A6A07" w:rsidRDefault="00B77276">
      <w:pPr>
        <w:pStyle w:val="Textoindependiente3"/>
        <w:spacing w:line="360" w:lineRule="auto"/>
        <w:jc w:val="both"/>
        <w:rPr>
          <w:rFonts w:ascii="Arial" w:hAnsi="Arial"/>
          <w:sz w:val="24"/>
        </w:rPr>
      </w:pPr>
      <w:r>
        <w:rPr>
          <w:rFonts w:ascii="Arial" w:hAnsi="Arial"/>
          <w:noProof/>
          <w:sz w:val="24"/>
        </w:rPr>
        <w:drawing>
          <wp:anchor distT="0" distB="0" distL="114300" distR="114300" simplePos="0" relativeHeight="251657728" behindDoc="0" locked="0" layoutInCell="0" allowOverlap="1">
            <wp:simplePos x="0" y="0"/>
            <wp:positionH relativeFrom="column">
              <wp:posOffset>205740</wp:posOffset>
            </wp:positionH>
            <wp:positionV relativeFrom="paragraph">
              <wp:posOffset>384175</wp:posOffset>
            </wp:positionV>
            <wp:extent cx="5029200" cy="3330575"/>
            <wp:effectExtent l="0" t="0" r="0" b="0"/>
            <wp:wrapTopAndBottom/>
            <wp:docPr id="1"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A6A07" w:rsidRDefault="003A6A07">
      <w:pPr>
        <w:spacing w:line="360" w:lineRule="auto"/>
        <w:jc w:val="both"/>
        <w:rPr>
          <w:rFonts w:ascii="Arial" w:hAnsi="Arial"/>
          <w:sz w:val="16"/>
        </w:rPr>
      </w:pPr>
      <w:r>
        <w:rPr>
          <w:rFonts w:ascii="Arial" w:hAnsi="Arial"/>
          <w:sz w:val="16"/>
        </w:rPr>
        <w:t>Fuente: Encuesta para la Investigación de Mercado,2004</w:t>
      </w:r>
    </w:p>
    <w:p w:rsidR="003A6A07" w:rsidRDefault="003A6A07">
      <w:pPr>
        <w:pStyle w:val="Textoindependiente3"/>
        <w:spacing w:line="360" w:lineRule="auto"/>
        <w:jc w:val="both"/>
        <w:rPr>
          <w:rFonts w:ascii="Arial" w:hAnsi="Arial"/>
        </w:rPr>
      </w:pPr>
    </w:p>
    <w:p w:rsidR="003A6A07" w:rsidRDefault="003A6A07">
      <w:pPr>
        <w:pStyle w:val="Textoindependiente3"/>
        <w:spacing w:line="360" w:lineRule="auto"/>
        <w:jc w:val="both"/>
        <w:rPr>
          <w:rFonts w:ascii="Arial" w:hAnsi="Arial"/>
          <w:b/>
          <w:sz w:val="24"/>
        </w:rPr>
      </w:pPr>
      <w:r>
        <w:rPr>
          <w:rFonts w:ascii="Arial" w:hAnsi="Arial"/>
          <w:b/>
          <w:sz w:val="24"/>
        </w:rPr>
        <w:t xml:space="preserve">7.- ¿Qué importancia usted le asigna a la presencia de estos lugares ecoturísticos en la ciudad? </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sz w:val="24"/>
        </w:rPr>
      </w:pPr>
      <w:r>
        <w:rPr>
          <w:rFonts w:ascii="Arial" w:hAnsi="Arial"/>
          <w:sz w:val="24"/>
        </w:rPr>
        <w:t>El objetivo de esta pregunta es determinar el grado de importancia que las personas le dan a la existencia de lugares ecoturísticos.</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sz w:val="24"/>
        </w:rPr>
      </w:pPr>
      <w:r>
        <w:rPr>
          <w:rFonts w:ascii="Arial" w:hAnsi="Arial"/>
          <w:sz w:val="24"/>
        </w:rPr>
        <w:t xml:space="preserve">En esta pregunta se ratifica la importancia que los encuestados le dan a los lugares ecoturísticos. </w:t>
      </w:r>
    </w:p>
    <w:p w:rsidR="003A6A07" w:rsidRDefault="003A6A07">
      <w:pPr>
        <w:pStyle w:val="Textoindependiente3"/>
        <w:spacing w:line="360" w:lineRule="auto"/>
        <w:jc w:val="center"/>
        <w:rPr>
          <w:rFonts w:ascii="Arial" w:hAnsi="Arial"/>
          <w:b/>
          <w:sz w:val="24"/>
        </w:rPr>
      </w:pPr>
      <w:r>
        <w:rPr>
          <w:rFonts w:ascii="Arial" w:hAnsi="Arial"/>
          <w:b/>
          <w:sz w:val="24"/>
        </w:rPr>
        <w:t>FIGURA # 7</w:t>
      </w:r>
    </w:p>
    <w:p w:rsidR="003A6A07" w:rsidRDefault="003A6A07">
      <w:pPr>
        <w:pStyle w:val="Textoindependiente3"/>
        <w:spacing w:line="360" w:lineRule="auto"/>
        <w:jc w:val="center"/>
        <w:rPr>
          <w:rFonts w:ascii="Arial" w:hAnsi="Arial"/>
          <w:b/>
          <w:sz w:val="24"/>
        </w:rPr>
      </w:pPr>
      <w:r>
        <w:rPr>
          <w:rFonts w:ascii="Arial" w:hAnsi="Arial"/>
          <w:b/>
          <w:sz w:val="24"/>
        </w:rPr>
        <w:t>RESULTADOS DE LA SÉPTIMA PREGUNTA DE LA ENCUESTA</w:t>
      </w:r>
    </w:p>
    <w:p w:rsidR="003A6A07" w:rsidRDefault="003A6A07">
      <w:pPr>
        <w:pStyle w:val="Textoindependiente3"/>
        <w:spacing w:line="360" w:lineRule="auto"/>
        <w:jc w:val="both"/>
        <w:rPr>
          <w:rFonts w:ascii="Arial" w:hAnsi="Arial"/>
          <w:b/>
          <w:sz w:val="24"/>
        </w:rPr>
      </w:pPr>
    </w:p>
    <w:p w:rsidR="003A6A07" w:rsidRDefault="00B77276">
      <w:pPr>
        <w:pStyle w:val="Textoindependiente3"/>
        <w:spacing w:line="360" w:lineRule="auto"/>
        <w:jc w:val="both"/>
      </w:pPr>
      <w:r>
        <w:rPr>
          <w:noProof/>
        </w:rPr>
        <w:drawing>
          <wp:inline distT="0" distB="0" distL="0" distR="0">
            <wp:extent cx="4867275" cy="3114675"/>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6A07" w:rsidRDefault="003A6A07">
      <w:pPr>
        <w:pStyle w:val="Textoindependiente3"/>
        <w:spacing w:line="360" w:lineRule="auto"/>
        <w:jc w:val="both"/>
        <w:rPr>
          <w:rFonts w:ascii="Arial" w:hAnsi="Arial"/>
        </w:rPr>
      </w:pPr>
      <w:r>
        <w:rPr>
          <w:rFonts w:ascii="Arial" w:hAnsi="Arial"/>
        </w:rPr>
        <w:t>Fuente: Encuesta para la Investigación de Mercado,2004</w:t>
      </w:r>
    </w:p>
    <w:p w:rsidR="003A6A07" w:rsidRDefault="003A6A07">
      <w:pPr>
        <w:pStyle w:val="Textoindependiente3"/>
        <w:spacing w:line="360" w:lineRule="auto"/>
        <w:jc w:val="both"/>
        <w:rPr>
          <w:rFonts w:ascii="Arial" w:hAnsi="Arial"/>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r>
        <w:rPr>
          <w:rFonts w:ascii="Arial" w:hAnsi="Arial"/>
          <w:b/>
          <w:sz w:val="24"/>
        </w:rPr>
        <w:t>8.- ¿Cómo piensa que se deban financiar estos lugares ecoturísticos?</w:t>
      </w:r>
    </w:p>
    <w:p w:rsidR="003A6A07" w:rsidRDefault="003A6A07">
      <w:pPr>
        <w:spacing w:line="360" w:lineRule="auto"/>
        <w:jc w:val="both"/>
        <w:rPr>
          <w:rFonts w:ascii="Arial" w:hAnsi="Arial"/>
          <w:b/>
          <w:sz w:val="24"/>
        </w:rPr>
      </w:pPr>
    </w:p>
    <w:p w:rsidR="003A6A07" w:rsidRDefault="003A6A07">
      <w:pPr>
        <w:spacing w:line="360" w:lineRule="auto"/>
        <w:jc w:val="both"/>
        <w:rPr>
          <w:rFonts w:ascii="Arial" w:hAnsi="Arial"/>
          <w:sz w:val="24"/>
        </w:rPr>
      </w:pPr>
      <w:r>
        <w:rPr>
          <w:rFonts w:ascii="Arial" w:hAnsi="Arial"/>
          <w:sz w:val="24"/>
        </w:rPr>
        <w:t>El objetivo de esta pregunta es determinar el grado de conciencia de las personas acerca de estos lugares.</w:t>
      </w:r>
    </w:p>
    <w:p w:rsidR="003A6A07" w:rsidRDefault="003A6A07">
      <w:pPr>
        <w:pStyle w:val="Textoindependiente3"/>
        <w:spacing w:line="360" w:lineRule="auto"/>
        <w:jc w:val="both"/>
        <w:rPr>
          <w:rFonts w:ascii="Arial" w:hAnsi="Arial"/>
          <w:sz w:val="24"/>
        </w:rPr>
      </w:pPr>
    </w:p>
    <w:p w:rsidR="003A6A07" w:rsidRDefault="003A6A07">
      <w:pPr>
        <w:pStyle w:val="Textoindependiente3"/>
        <w:spacing w:line="360" w:lineRule="auto"/>
        <w:jc w:val="both"/>
        <w:rPr>
          <w:rFonts w:ascii="Arial" w:hAnsi="Arial"/>
          <w:sz w:val="24"/>
        </w:rPr>
      </w:pPr>
      <w:r>
        <w:rPr>
          <w:rFonts w:ascii="Arial" w:hAnsi="Arial"/>
          <w:sz w:val="24"/>
        </w:rPr>
        <w:t>En el gráfico el 56% de los encuestados prefieren que estos lugares sean financiados con Fondos privados.</w:t>
      </w:r>
    </w:p>
    <w:p w:rsidR="003A6A07" w:rsidRDefault="003A6A07">
      <w:pPr>
        <w:spacing w:line="360" w:lineRule="auto"/>
        <w:jc w:val="center"/>
        <w:rPr>
          <w:rFonts w:ascii="Arial" w:hAnsi="Arial"/>
          <w:b/>
          <w:sz w:val="24"/>
        </w:rPr>
      </w:pPr>
      <w:r>
        <w:rPr>
          <w:rFonts w:ascii="Arial" w:hAnsi="Arial"/>
          <w:b/>
          <w:sz w:val="24"/>
        </w:rPr>
        <w:t>FIGURA # 8</w:t>
      </w:r>
    </w:p>
    <w:p w:rsidR="003A6A07" w:rsidRDefault="003A6A07">
      <w:pPr>
        <w:spacing w:line="360" w:lineRule="auto"/>
        <w:jc w:val="center"/>
        <w:rPr>
          <w:rFonts w:ascii="Arial" w:hAnsi="Arial"/>
          <w:b/>
          <w:sz w:val="24"/>
        </w:rPr>
      </w:pPr>
    </w:p>
    <w:p w:rsidR="003A6A07" w:rsidRDefault="003A6A07">
      <w:pPr>
        <w:spacing w:line="360" w:lineRule="auto"/>
        <w:jc w:val="center"/>
        <w:rPr>
          <w:rFonts w:ascii="Arial" w:hAnsi="Arial"/>
          <w:sz w:val="24"/>
        </w:rPr>
      </w:pPr>
      <w:r>
        <w:rPr>
          <w:rFonts w:ascii="Arial" w:hAnsi="Arial"/>
          <w:b/>
          <w:sz w:val="24"/>
        </w:rPr>
        <w:t>RESULTADOS DE LA OCTAVA PREGUNTA DE LA ENCUESTA</w:t>
      </w:r>
    </w:p>
    <w:p w:rsidR="003A6A07" w:rsidRDefault="00B77276">
      <w:pPr>
        <w:spacing w:line="360" w:lineRule="auto"/>
        <w:jc w:val="both"/>
      </w:pPr>
      <w:r>
        <w:rPr>
          <w:noProof/>
        </w:rPr>
        <w:drawing>
          <wp:inline distT="0" distB="0" distL="0" distR="0">
            <wp:extent cx="4686300" cy="25908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6A07" w:rsidRDefault="003A6A07">
      <w:pPr>
        <w:spacing w:line="360" w:lineRule="auto"/>
        <w:jc w:val="both"/>
        <w:rPr>
          <w:rFonts w:ascii="Arial" w:hAnsi="Arial"/>
          <w:sz w:val="16"/>
        </w:rPr>
      </w:pPr>
      <w:r>
        <w:rPr>
          <w:rFonts w:ascii="Arial" w:hAnsi="Arial"/>
          <w:sz w:val="16"/>
        </w:rPr>
        <w:t>Fuente: Encuesta para la Investigación de Mercado,2004</w:t>
      </w:r>
    </w:p>
    <w:p w:rsidR="003A6A07" w:rsidRDefault="003A6A07">
      <w:pPr>
        <w:pStyle w:val="Textoindependiente3"/>
        <w:spacing w:line="360" w:lineRule="auto"/>
        <w:jc w:val="both"/>
        <w:rPr>
          <w:rFonts w:ascii="Arial" w:hAnsi="Arial"/>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b/>
          <w:sz w:val="24"/>
        </w:rPr>
      </w:pPr>
      <w:r>
        <w:rPr>
          <w:rFonts w:ascii="Arial" w:hAnsi="Arial"/>
          <w:b/>
          <w:sz w:val="24"/>
        </w:rPr>
        <w:t>9.- ¿Cuánto estaría dispuesto a pagar  por visitar un sitio ecoturístico?</w:t>
      </w:r>
    </w:p>
    <w:p w:rsidR="003A6A07" w:rsidRDefault="003A6A07">
      <w:pPr>
        <w:pStyle w:val="Textoindependiente3"/>
        <w:spacing w:line="360" w:lineRule="auto"/>
        <w:jc w:val="both"/>
        <w:rPr>
          <w:rFonts w:ascii="Arial" w:hAnsi="Arial"/>
          <w:b/>
          <w:sz w:val="24"/>
        </w:rPr>
      </w:pPr>
    </w:p>
    <w:p w:rsidR="003A6A07" w:rsidRDefault="003A6A07">
      <w:pPr>
        <w:pStyle w:val="Textoindependiente3"/>
        <w:spacing w:line="360" w:lineRule="auto"/>
        <w:jc w:val="both"/>
        <w:rPr>
          <w:rFonts w:ascii="Arial" w:hAnsi="Arial"/>
          <w:sz w:val="24"/>
        </w:rPr>
      </w:pPr>
      <w:r>
        <w:rPr>
          <w:rFonts w:ascii="Arial" w:hAnsi="Arial"/>
          <w:sz w:val="24"/>
        </w:rPr>
        <w:t>El objetivo de esta pregunta es determinar el valor que los visitantes pagarían por visitar un sitio ecoturístico</w:t>
      </w:r>
    </w:p>
    <w:p w:rsidR="003A6A07" w:rsidRDefault="003A6A07">
      <w:pPr>
        <w:spacing w:line="360" w:lineRule="auto"/>
        <w:jc w:val="both"/>
        <w:rPr>
          <w:rFonts w:ascii="Arial" w:hAnsi="Arial"/>
          <w:sz w:val="24"/>
        </w:rPr>
      </w:pPr>
    </w:p>
    <w:p w:rsidR="003A6A07" w:rsidRDefault="003A6A07">
      <w:pPr>
        <w:spacing w:line="360" w:lineRule="auto"/>
        <w:jc w:val="both"/>
        <w:rPr>
          <w:rFonts w:ascii="Arial" w:hAnsi="Arial"/>
          <w:sz w:val="24"/>
        </w:rPr>
      </w:pPr>
      <w:r>
        <w:rPr>
          <w:rFonts w:ascii="Arial" w:hAnsi="Arial"/>
          <w:sz w:val="24"/>
        </w:rPr>
        <w:t>La última figura muestra que los encuestados estarían dispuestos a pagar de 4 a 5 dólares</w:t>
      </w:r>
      <w:r w:rsidR="0077284D">
        <w:rPr>
          <w:rFonts w:ascii="Arial" w:hAnsi="Arial"/>
          <w:sz w:val="24"/>
        </w:rPr>
        <w:t>,</w:t>
      </w:r>
      <w:r>
        <w:rPr>
          <w:rFonts w:ascii="Arial" w:hAnsi="Arial"/>
          <w:sz w:val="24"/>
        </w:rPr>
        <w:t xml:space="preserve"> esto nos serviría para sacar el valor referencial a cobrar para las entradas.</w:t>
      </w:r>
    </w:p>
    <w:p w:rsidR="003A6A07" w:rsidRDefault="003A6A07">
      <w:pPr>
        <w:pStyle w:val="Textoindependiente3"/>
        <w:spacing w:line="360" w:lineRule="auto"/>
        <w:jc w:val="center"/>
        <w:rPr>
          <w:rFonts w:ascii="Arial" w:hAnsi="Arial"/>
          <w:b/>
          <w:sz w:val="24"/>
        </w:rPr>
      </w:pPr>
      <w:r>
        <w:rPr>
          <w:rFonts w:ascii="Arial" w:hAnsi="Arial"/>
          <w:b/>
          <w:sz w:val="24"/>
        </w:rPr>
        <w:t>FIGURA # 9</w:t>
      </w:r>
    </w:p>
    <w:p w:rsidR="003A6A07" w:rsidRDefault="003A6A07">
      <w:pPr>
        <w:pStyle w:val="Textoindependiente3"/>
        <w:spacing w:line="360" w:lineRule="auto"/>
        <w:jc w:val="center"/>
        <w:rPr>
          <w:rFonts w:ascii="Arial" w:hAnsi="Arial"/>
          <w:sz w:val="24"/>
        </w:rPr>
      </w:pPr>
      <w:r>
        <w:rPr>
          <w:rFonts w:ascii="Arial" w:hAnsi="Arial"/>
          <w:b/>
          <w:sz w:val="24"/>
        </w:rPr>
        <w:t>RESULTADOS DE LA NOVENA PREGUNTA DE LA ENCUESTA</w:t>
      </w:r>
    </w:p>
    <w:p w:rsidR="003A6A07" w:rsidRDefault="003A6A07">
      <w:pPr>
        <w:pStyle w:val="Textoindependiente3"/>
        <w:spacing w:line="360" w:lineRule="auto"/>
        <w:jc w:val="both"/>
        <w:rPr>
          <w:rFonts w:ascii="Arial" w:hAnsi="Arial"/>
          <w:sz w:val="24"/>
        </w:rPr>
      </w:pPr>
    </w:p>
    <w:p w:rsidR="003A6A07" w:rsidRDefault="00B77276">
      <w:pPr>
        <w:pStyle w:val="Textoindependiente3"/>
        <w:spacing w:line="360" w:lineRule="auto"/>
        <w:jc w:val="both"/>
      </w:pPr>
      <w:r>
        <w:rPr>
          <w:noProof/>
        </w:rPr>
        <w:drawing>
          <wp:inline distT="0" distB="0" distL="0" distR="0">
            <wp:extent cx="5257800" cy="2924175"/>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6A07" w:rsidRDefault="003A6A07">
      <w:pPr>
        <w:spacing w:line="360" w:lineRule="auto"/>
        <w:jc w:val="both"/>
        <w:rPr>
          <w:rFonts w:ascii="Arial" w:hAnsi="Arial"/>
          <w:sz w:val="16"/>
        </w:rPr>
      </w:pPr>
      <w:r>
        <w:rPr>
          <w:rFonts w:ascii="Arial" w:hAnsi="Arial"/>
          <w:sz w:val="16"/>
        </w:rPr>
        <w:t>Fuente: Encuesta para la Investigación de Mercado,2004</w:t>
      </w:r>
    </w:p>
    <w:p w:rsidR="003A6A07" w:rsidRDefault="003A6A07">
      <w:pPr>
        <w:tabs>
          <w:tab w:val="left" w:pos="-142"/>
          <w:tab w:val="left" w:pos="1560"/>
        </w:tabs>
        <w:spacing w:line="360" w:lineRule="auto"/>
        <w:jc w:val="both"/>
        <w:rPr>
          <w:rFonts w:ascii="Arial" w:hAnsi="Arial"/>
          <w:sz w:val="24"/>
        </w:rPr>
      </w:pPr>
    </w:p>
    <w:p w:rsidR="003A6A07" w:rsidRDefault="003A6A07">
      <w:pPr>
        <w:tabs>
          <w:tab w:val="left" w:pos="-142"/>
          <w:tab w:val="left" w:pos="1560"/>
        </w:tabs>
        <w:spacing w:line="360" w:lineRule="auto"/>
        <w:jc w:val="both"/>
        <w:rPr>
          <w:rFonts w:ascii="Arial" w:hAnsi="Arial"/>
          <w:b/>
          <w:snapToGrid w:val="0"/>
          <w:sz w:val="24"/>
          <w:lang w:val="es-MX"/>
        </w:rPr>
      </w:pPr>
    </w:p>
    <w:p w:rsidR="003A6A07" w:rsidRDefault="003A6A07">
      <w:pPr>
        <w:tabs>
          <w:tab w:val="left" w:pos="-142"/>
          <w:tab w:val="left" w:pos="1560"/>
        </w:tabs>
        <w:spacing w:line="360" w:lineRule="auto"/>
        <w:jc w:val="both"/>
        <w:rPr>
          <w:rFonts w:ascii="Arial" w:hAnsi="Arial"/>
          <w:b/>
          <w:snapToGrid w:val="0"/>
          <w:sz w:val="24"/>
          <w:lang w:val="es-MX"/>
        </w:rPr>
      </w:pPr>
    </w:p>
    <w:p w:rsidR="003A6A07" w:rsidRDefault="003A6A07">
      <w:pPr>
        <w:tabs>
          <w:tab w:val="left" w:pos="-142"/>
          <w:tab w:val="left" w:pos="1560"/>
        </w:tabs>
        <w:spacing w:line="360" w:lineRule="auto"/>
        <w:jc w:val="both"/>
        <w:rPr>
          <w:rFonts w:ascii="Arial" w:hAnsi="Arial"/>
          <w:b/>
          <w:snapToGrid w:val="0"/>
          <w:sz w:val="24"/>
          <w:lang w:val="es-MX"/>
        </w:rPr>
      </w:pPr>
    </w:p>
    <w:p w:rsidR="003A6A07" w:rsidRDefault="003A6A07">
      <w:pPr>
        <w:tabs>
          <w:tab w:val="left" w:pos="-142"/>
          <w:tab w:val="left" w:pos="1560"/>
        </w:tabs>
        <w:spacing w:line="360" w:lineRule="auto"/>
        <w:jc w:val="both"/>
        <w:rPr>
          <w:rFonts w:ascii="Arial" w:hAnsi="Arial"/>
          <w:b/>
          <w:snapToGrid w:val="0"/>
          <w:sz w:val="24"/>
          <w:lang w:val="es-MX"/>
        </w:rPr>
      </w:pPr>
      <w:r>
        <w:rPr>
          <w:rFonts w:ascii="Arial" w:hAnsi="Arial"/>
          <w:b/>
          <w:snapToGrid w:val="0"/>
          <w:sz w:val="24"/>
          <w:lang w:val="es-MX"/>
        </w:rPr>
        <w:t xml:space="preserve">3.3  </w:t>
      </w:r>
      <w:r>
        <w:rPr>
          <w:rFonts w:ascii="Arial" w:hAnsi="Arial"/>
          <w:b/>
          <w:snapToGrid w:val="0"/>
          <w:sz w:val="24"/>
          <w:u w:val="single"/>
          <w:lang w:val="es-MX"/>
        </w:rPr>
        <w:t>EL SERVICIO</w:t>
      </w:r>
      <w:r>
        <w:rPr>
          <w:rFonts w:ascii="Arial" w:hAnsi="Arial"/>
          <w:b/>
          <w:snapToGrid w:val="0"/>
          <w:sz w:val="24"/>
          <w:lang w:val="es-MX"/>
        </w:rPr>
        <w:t xml:space="preserve"> </w:t>
      </w:r>
    </w:p>
    <w:p w:rsidR="003A6A07" w:rsidRDefault="003A6A07">
      <w:pPr>
        <w:tabs>
          <w:tab w:val="left" w:pos="-142"/>
          <w:tab w:val="left" w:pos="2220"/>
        </w:tabs>
        <w:spacing w:line="360" w:lineRule="auto"/>
        <w:jc w:val="both"/>
        <w:rPr>
          <w:rFonts w:ascii="Arial" w:hAnsi="Arial"/>
          <w:snapToGrid w:val="0"/>
          <w:sz w:val="24"/>
          <w:lang w:val="es-MX"/>
        </w:rPr>
      </w:pPr>
    </w:p>
    <w:p w:rsidR="003A6A07" w:rsidRDefault="003A6A07">
      <w:p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El Proyecto de desarrollo del Bosque Protector La Prosperina busca lograr el fortalecimiento y  a</w:t>
      </w:r>
      <w:r w:rsidR="0077284D">
        <w:rPr>
          <w:rFonts w:ascii="Arial" w:hAnsi="Arial"/>
          <w:snapToGrid w:val="0"/>
          <w:sz w:val="24"/>
          <w:lang w:val="es-MX"/>
        </w:rPr>
        <w:t>provechamiento del área en que é</w:t>
      </w:r>
      <w:r>
        <w:rPr>
          <w:rFonts w:ascii="Arial" w:hAnsi="Arial"/>
          <w:snapToGrid w:val="0"/>
          <w:sz w:val="24"/>
          <w:lang w:val="es-MX"/>
        </w:rPr>
        <w:t>ste se encuentra ubicado. Se destaca la situación geográfica del lugar las fortalezas y oportunidades que se mencionaron anterio</w:t>
      </w:r>
      <w:r w:rsidR="0077284D">
        <w:rPr>
          <w:rFonts w:ascii="Arial" w:hAnsi="Arial"/>
          <w:snapToGrid w:val="0"/>
          <w:sz w:val="24"/>
          <w:lang w:val="es-MX"/>
        </w:rPr>
        <w:t>rmente como los beneficios que é</w:t>
      </w:r>
      <w:r>
        <w:rPr>
          <w:rFonts w:ascii="Arial" w:hAnsi="Arial"/>
          <w:snapToGrid w:val="0"/>
          <w:sz w:val="24"/>
          <w:lang w:val="es-MX"/>
        </w:rPr>
        <w:t>ste puede brindar a diversas instituciones como son:</w:t>
      </w:r>
    </w:p>
    <w:p w:rsidR="003A6A07" w:rsidRDefault="003A6A07">
      <w:pPr>
        <w:tabs>
          <w:tab w:val="left" w:pos="-142"/>
          <w:tab w:val="left" w:pos="2220"/>
        </w:tabs>
        <w:spacing w:line="360" w:lineRule="auto"/>
        <w:jc w:val="both"/>
        <w:rPr>
          <w:rFonts w:ascii="Arial" w:hAnsi="Arial"/>
          <w:snapToGrid w:val="0"/>
          <w:sz w:val="24"/>
          <w:lang w:val="es-MX"/>
        </w:rPr>
      </w:pP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Universidades</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Colegios</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Escuelas</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Empresa</w:t>
      </w:r>
      <w:r w:rsidR="0077284D">
        <w:rPr>
          <w:rFonts w:ascii="Arial" w:hAnsi="Arial"/>
          <w:snapToGrid w:val="0"/>
          <w:sz w:val="24"/>
          <w:lang w:val="es-MX"/>
        </w:rPr>
        <w:t>s</w:t>
      </w:r>
      <w:r>
        <w:rPr>
          <w:rFonts w:ascii="Arial" w:hAnsi="Arial"/>
          <w:snapToGrid w:val="0"/>
          <w:sz w:val="24"/>
          <w:lang w:val="es-MX"/>
        </w:rPr>
        <w:t xml:space="preserve"> Privada</w:t>
      </w:r>
      <w:r w:rsidR="0077284D">
        <w:rPr>
          <w:rFonts w:ascii="Arial" w:hAnsi="Arial"/>
          <w:snapToGrid w:val="0"/>
          <w:sz w:val="24"/>
          <w:lang w:val="es-MX"/>
        </w:rPr>
        <w:t>s</w:t>
      </w:r>
      <w:r>
        <w:rPr>
          <w:rFonts w:ascii="Arial" w:hAnsi="Arial"/>
          <w:snapToGrid w:val="0"/>
          <w:sz w:val="24"/>
          <w:lang w:val="es-MX"/>
        </w:rPr>
        <w:t xml:space="preserve"> (no relacionadas con turismo)</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Empresa</w:t>
      </w:r>
      <w:r w:rsidR="0077284D">
        <w:rPr>
          <w:rFonts w:ascii="Arial" w:hAnsi="Arial"/>
          <w:snapToGrid w:val="0"/>
          <w:sz w:val="24"/>
          <w:lang w:val="es-MX"/>
        </w:rPr>
        <w:t>s</w:t>
      </w:r>
      <w:r>
        <w:rPr>
          <w:rFonts w:ascii="Arial" w:hAnsi="Arial"/>
          <w:snapToGrid w:val="0"/>
          <w:sz w:val="24"/>
          <w:lang w:val="es-MX"/>
        </w:rPr>
        <w:t xml:space="preserve"> Pública</w:t>
      </w:r>
      <w:r w:rsidR="0077284D">
        <w:rPr>
          <w:rFonts w:ascii="Arial" w:hAnsi="Arial"/>
          <w:snapToGrid w:val="0"/>
          <w:sz w:val="24"/>
          <w:lang w:val="es-MX"/>
        </w:rPr>
        <w:t>s</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Asociaciones</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Agencias de turismo.</w:t>
      </w:r>
    </w:p>
    <w:p w:rsidR="003A6A07" w:rsidRDefault="003A6A07">
      <w:pPr>
        <w:numPr>
          <w:ilvl w:val="0"/>
          <w:numId w:val="21"/>
        </w:num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Hoteles</w:t>
      </w:r>
    </w:p>
    <w:p w:rsidR="003A6A07" w:rsidRDefault="003A6A07">
      <w:pPr>
        <w:tabs>
          <w:tab w:val="left" w:pos="-142"/>
          <w:tab w:val="left" w:pos="2220"/>
        </w:tabs>
        <w:spacing w:line="360" w:lineRule="auto"/>
        <w:jc w:val="both"/>
        <w:rPr>
          <w:rFonts w:ascii="Arial" w:hAnsi="Arial"/>
          <w:snapToGrid w:val="0"/>
          <w:sz w:val="24"/>
          <w:lang w:val="es-MX"/>
        </w:rPr>
      </w:pPr>
    </w:p>
    <w:p w:rsidR="003A6A07" w:rsidRDefault="003A6A07">
      <w:p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 xml:space="preserve">El proyecto consiste en la recreación y aprendizaje </w:t>
      </w:r>
      <w:r w:rsidR="006E7B23">
        <w:rPr>
          <w:rFonts w:ascii="Arial" w:hAnsi="Arial"/>
          <w:snapToGrid w:val="0"/>
          <w:sz w:val="24"/>
          <w:lang w:val="es-MX"/>
        </w:rPr>
        <w:t>eco turístico</w:t>
      </w:r>
      <w:r>
        <w:rPr>
          <w:rFonts w:ascii="Arial" w:hAnsi="Arial"/>
          <w:snapToGrid w:val="0"/>
          <w:sz w:val="24"/>
          <w:lang w:val="es-MX"/>
        </w:rPr>
        <w:t xml:space="preserve"> por medio de actividades educativas, de esparcimiento, deportivas y de aplicación ecológica.  Esta última consist</w:t>
      </w:r>
      <w:r w:rsidR="0077284D">
        <w:rPr>
          <w:rFonts w:ascii="Arial" w:hAnsi="Arial"/>
          <w:snapToGrid w:val="0"/>
          <w:sz w:val="24"/>
          <w:lang w:val="es-MX"/>
        </w:rPr>
        <w:t>e en poner en práctica lo que lo</w:t>
      </w:r>
      <w:r>
        <w:rPr>
          <w:rFonts w:ascii="Arial" w:hAnsi="Arial"/>
          <w:snapToGrid w:val="0"/>
          <w:sz w:val="24"/>
          <w:lang w:val="es-MX"/>
        </w:rPr>
        <w:t>s visitantes han aprendido al conocer el Bosque. Se busca incentivar el turismo y fortalecer una conciencia y educación ambiental en todos estos segmentos que son nuestro mercado meta.</w:t>
      </w:r>
    </w:p>
    <w:p w:rsidR="003A6A07" w:rsidRDefault="003A6A07">
      <w:pPr>
        <w:tabs>
          <w:tab w:val="left" w:pos="-142"/>
          <w:tab w:val="left" w:pos="2220"/>
        </w:tabs>
        <w:spacing w:line="360" w:lineRule="auto"/>
        <w:jc w:val="both"/>
        <w:rPr>
          <w:rFonts w:ascii="Arial" w:hAnsi="Arial"/>
          <w:snapToGrid w:val="0"/>
          <w:sz w:val="24"/>
          <w:lang w:val="es-MX"/>
        </w:rPr>
      </w:pPr>
    </w:p>
    <w:p w:rsidR="003A6A07" w:rsidRDefault="003A6A07">
      <w:p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 xml:space="preserve">Cabe recalcar que no se busca formar ecologistas, sino que los visitantes conozcan el ambiente que les rodea y lo necesario que es su cooperación con el mismo para lograr un desarrollo sostenido del ambiente. </w:t>
      </w:r>
    </w:p>
    <w:p w:rsidR="003A6A07" w:rsidRDefault="003A6A07">
      <w:pPr>
        <w:tabs>
          <w:tab w:val="left" w:pos="-142"/>
          <w:tab w:val="left" w:pos="2740"/>
        </w:tabs>
        <w:spacing w:line="360" w:lineRule="auto"/>
        <w:jc w:val="both"/>
        <w:rPr>
          <w:rFonts w:ascii="Arial" w:hAnsi="Arial"/>
          <w:snapToGrid w:val="0"/>
          <w:sz w:val="24"/>
          <w:lang w:val="es-MX"/>
        </w:rPr>
      </w:pPr>
    </w:p>
    <w:p w:rsidR="003A6A07" w:rsidRDefault="003A6A07">
      <w:pPr>
        <w:tabs>
          <w:tab w:val="left" w:pos="-142"/>
          <w:tab w:val="left" w:pos="2740"/>
        </w:tabs>
        <w:spacing w:line="360" w:lineRule="auto"/>
        <w:jc w:val="both"/>
        <w:rPr>
          <w:rFonts w:ascii="Arial" w:hAnsi="Arial"/>
          <w:b/>
          <w:snapToGrid w:val="0"/>
          <w:sz w:val="24"/>
          <w:lang w:val="es-MX"/>
        </w:rPr>
      </w:pPr>
    </w:p>
    <w:p w:rsidR="003A6A07" w:rsidRDefault="003A6A07">
      <w:pPr>
        <w:tabs>
          <w:tab w:val="left" w:pos="-142"/>
          <w:tab w:val="left" w:pos="2740"/>
        </w:tabs>
        <w:spacing w:line="360" w:lineRule="auto"/>
        <w:jc w:val="both"/>
        <w:rPr>
          <w:rFonts w:ascii="Arial" w:hAnsi="Arial"/>
          <w:b/>
          <w:snapToGrid w:val="0"/>
          <w:sz w:val="24"/>
          <w:lang w:val="es-MX"/>
        </w:rPr>
      </w:pPr>
      <w:r>
        <w:rPr>
          <w:rFonts w:ascii="Arial" w:hAnsi="Arial"/>
          <w:b/>
          <w:snapToGrid w:val="0"/>
          <w:sz w:val="24"/>
          <w:lang w:val="es-MX"/>
        </w:rPr>
        <w:t xml:space="preserve">3.3.1  </w:t>
      </w:r>
      <w:r>
        <w:rPr>
          <w:rFonts w:ascii="Arial" w:hAnsi="Arial"/>
          <w:b/>
          <w:snapToGrid w:val="0"/>
          <w:sz w:val="24"/>
          <w:u w:val="single"/>
          <w:lang w:val="es-MX"/>
        </w:rPr>
        <w:t>Servicios que Ofrece el Proyecto</w:t>
      </w:r>
    </w:p>
    <w:p w:rsidR="003A6A07" w:rsidRDefault="003A6A07">
      <w:pPr>
        <w:tabs>
          <w:tab w:val="left" w:pos="-142"/>
          <w:tab w:val="left" w:pos="2220"/>
        </w:tabs>
        <w:spacing w:line="360" w:lineRule="auto"/>
        <w:jc w:val="both"/>
        <w:rPr>
          <w:rFonts w:ascii="Arial" w:hAnsi="Arial"/>
          <w:snapToGrid w:val="0"/>
          <w:sz w:val="24"/>
          <w:lang w:val="es-MX"/>
        </w:rPr>
      </w:pPr>
    </w:p>
    <w:p w:rsidR="003A6A07" w:rsidRDefault="003A6A07">
      <w:pPr>
        <w:tabs>
          <w:tab w:val="left" w:pos="-142"/>
          <w:tab w:val="left" w:pos="2220"/>
        </w:tabs>
        <w:spacing w:line="360" w:lineRule="auto"/>
        <w:jc w:val="both"/>
        <w:rPr>
          <w:rFonts w:ascii="Arial" w:hAnsi="Arial"/>
          <w:snapToGrid w:val="0"/>
          <w:sz w:val="24"/>
          <w:lang w:val="es-MX"/>
        </w:rPr>
      </w:pPr>
      <w:r>
        <w:rPr>
          <w:rFonts w:ascii="Arial" w:hAnsi="Arial"/>
          <w:snapToGrid w:val="0"/>
          <w:sz w:val="24"/>
          <w:lang w:val="es-MX"/>
        </w:rPr>
        <w:t>Las actividades y los servicios que se van a ofrecer a los visitantes del Bosque Protector La Prosperina serán:</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0"/>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 xml:space="preserve">Realizar reservaciones personalmente, por teléfono o correo electrónico siempre y cuando sea un grupo menor a 15 personas. Se tendrá información adicional en la página </w:t>
      </w:r>
      <w:r w:rsidR="006E7B23">
        <w:rPr>
          <w:rFonts w:ascii="Arial" w:hAnsi="Arial"/>
          <w:snapToGrid w:val="0"/>
          <w:sz w:val="24"/>
          <w:lang w:val="es-MX"/>
        </w:rPr>
        <w:t>Web</w:t>
      </w:r>
      <w:r>
        <w:rPr>
          <w:rFonts w:ascii="Arial" w:hAnsi="Arial"/>
          <w:snapToGrid w:val="0"/>
          <w:sz w:val="24"/>
          <w:lang w:val="es-MX"/>
        </w:rPr>
        <w:t>.</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1"/>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 xml:space="preserve">El servicio de Eco-información que se brindará en la Cabaña Ecológica para los visitantes, donde los visitantes podrán observar fotos de los senderos y tendrán las charlas </w:t>
      </w:r>
      <w:r w:rsidR="006E7B23">
        <w:rPr>
          <w:rFonts w:ascii="Arial" w:hAnsi="Arial"/>
          <w:snapToGrid w:val="0"/>
          <w:sz w:val="24"/>
          <w:lang w:val="es-MX"/>
        </w:rPr>
        <w:t>eco turísticas</w:t>
      </w:r>
      <w:r>
        <w:rPr>
          <w:rFonts w:ascii="Arial" w:hAnsi="Arial"/>
          <w:snapToGrid w:val="0"/>
          <w:sz w:val="24"/>
          <w:lang w:val="es-MX"/>
        </w:rPr>
        <w:t>.</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1"/>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En la cabaña Administrativa se venderán los boletos de ingreso al área y a sus diversas actividades, se alquilarán bicicletas de montaña,  y equipo de campamento (carpas, sleeping bags).</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1"/>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Se contará con el servicio de 2 guías capacitados para sobrellevar cualquier inconveniente.</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2"/>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El Bosque ofrecerá el servicio de paseos en el lago, aprovechando de esta manera el lago artificial que se encuentra en el área.</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2"/>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El servicio de camping en el bosque se lo hará con reservación de una semana ya que se necesita adecuar el lugar para los visitantes.</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2"/>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 xml:space="preserve">Habrá un área de alimentación usada exclusivamente para eso, puesto que se necesita proteger el área de los efectos que se pueda causar.  </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2"/>
        </w:num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 xml:space="preserve">Los alimentos que se expenderán serán comidas típicas precocidos y se las llevará al bosque para su venta, procurando no cocinar en el bosque. </w:t>
      </w:r>
    </w:p>
    <w:p w:rsidR="003A6A07" w:rsidRDefault="003A6A07">
      <w:pPr>
        <w:tabs>
          <w:tab w:val="left" w:pos="0"/>
          <w:tab w:val="left" w:pos="2360"/>
          <w:tab w:val="left" w:pos="2840"/>
        </w:tabs>
        <w:spacing w:line="360" w:lineRule="auto"/>
        <w:jc w:val="both"/>
        <w:rPr>
          <w:rFonts w:ascii="Arial" w:hAnsi="Arial"/>
          <w:snapToGrid w:val="0"/>
          <w:sz w:val="24"/>
          <w:lang w:val="es-MX"/>
        </w:rPr>
      </w:pPr>
    </w:p>
    <w:p w:rsidR="003A6A07" w:rsidRDefault="003A6A07">
      <w:pPr>
        <w:numPr>
          <w:ilvl w:val="0"/>
          <w:numId w:val="13"/>
        </w:numPr>
        <w:tabs>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 xml:space="preserve">El transporte al Bosque será continuo, lo cual es una ventaja en comparación a otros sitios </w:t>
      </w:r>
      <w:r w:rsidR="006E7B23">
        <w:rPr>
          <w:rFonts w:ascii="Arial" w:hAnsi="Arial"/>
          <w:snapToGrid w:val="0"/>
          <w:sz w:val="24"/>
          <w:lang w:val="es-MX"/>
        </w:rPr>
        <w:t>eco turísticos</w:t>
      </w:r>
      <w:r>
        <w:rPr>
          <w:rFonts w:ascii="Arial" w:hAnsi="Arial"/>
          <w:snapToGrid w:val="0"/>
          <w:sz w:val="24"/>
          <w:lang w:val="es-MX"/>
        </w:rPr>
        <w:t xml:space="preserve"> de la ciudad.</w:t>
      </w:r>
    </w:p>
    <w:p w:rsidR="003A6A07" w:rsidRDefault="003A6A07">
      <w:pPr>
        <w:tabs>
          <w:tab w:val="left" w:pos="2360"/>
          <w:tab w:val="left" w:pos="2840"/>
        </w:tabs>
        <w:spacing w:line="360" w:lineRule="auto"/>
        <w:jc w:val="both"/>
        <w:rPr>
          <w:rFonts w:ascii="Arial" w:hAnsi="Arial"/>
          <w:snapToGrid w:val="0"/>
          <w:sz w:val="24"/>
          <w:lang w:val="es-MX"/>
        </w:rPr>
      </w:pPr>
    </w:p>
    <w:p w:rsidR="003A6A07" w:rsidRDefault="003A6A07">
      <w:pPr>
        <w:tabs>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A continuación se presentan las actividades que se podrán realizar en el Bosque Protector:</w:t>
      </w:r>
    </w:p>
    <w:p w:rsidR="003A6A07" w:rsidRDefault="003A6A07">
      <w:pPr>
        <w:tabs>
          <w:tab w:val="left" w:pos="2360"/>
          <w:tab w:val="left" w:pos="2840"/>
        </w:tabs>
        <w:spacing w:line="360" w:lineRule="auto"/>
        <w:jc w:val="both"/>
        <w:rPr>
          <w:rFonts w:ascii="Arial" w:hAnsi="Arial"/>
          <w:snapToGrid w:val="0"/>
          <w:sz w:val="24"/>
          <w:lang w:val="es-MX"/>
        </w:rPr>
      </w:pP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Bicicleta de Montaña</w:t>
      </w:r>
      <w:r>
        <w:rPr>
          <w:rFonts w:ascii="Arial" w:hAnsi="Arial"/>
          <w:snapToGrid w:val="0"/>
          <w:sz w:val="24"/>
          <w:lang w:val="es-MX"/>
        </w:rPr>
        <w:tab/>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Caminatas Cortas</w:t>
      </w:r>
      <w:r>
        <w:rPr>
          <w:rFonts w:ascii="Arial" w:hAnsi="Arial"/>
          <w:snapToGrid w:val="0"/>
          <w:sz w:val="24"/>
          <w:lang w:val="es-MX"/>
        </w:rPr>
        <w:tab/>
      </w:r>
      <w:r>
        <w:rPr>
          <w:rFonts w:ascii="Arial" w:hAnsi="Arial"/>
          <w:snapToGrid w:val="0"/>
          <w:sz w:val="24"/>
          <w:lang w:val="es-MX"/>
        </w:rPr>
        <w:tab/>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Caminatas Largas</w:t>
      </w:r>
      <w:r>
        <w:rPr>
          <w:rFonts w:ascii="Arial" w:hAnsi="Arial"/>
          <w:snapToGrid w:val="0"/>
          <w:sz w:val="24"/>
          <w:lang w:val="es-MX"/>
        </w:rPr>
        <w:tab/>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Alta Vista Largo Canoa</w:t>
      </w:r>
      <w:r>
        <w:rPr>
          <w:rFonts w:ascii="Arial" w:hAnsi="Arial"/>
          <w:snapToGrid w:val="0"/>
          <w:sz w:val="24"/>
          <w:lang w:val="es-MX"/>
        </w:rPr>
        <w:tab/>
      </w:r>
      <w:r>
        <w:rPr>
          <w:rFonts w:ascii="Arial" w:hAnsi="Arial"/>
          <w:snapToGrid w:val="0"/>
          <w:sz w:val="24"/>
          <w:lang w:val="es-MX"/>
        </w:rPr>
        <w:tab/>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Cascada Canoa</w:t>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Acampar</w:t>
      </w:r>
      <w:r>
        <w:rPr>
          <w:b/>
        </w:rPr>
        <w:tab/>
      </w:r>
      <w:r>
        <w:rPr>
          <w:b/>
        </w:rPr>
        <w:tab/>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Visitar Miradores</w:t>
      </w:r>
      <w:r>
        <w:rPr>
          <w:rFonts w:ascii="Arial" w:hAnsi="Arial"/>
          <w:snapToGrid w:val="0"/>
          <w:sz w:val="24"/>
          <w:lang w:val="es-MX"/>
        </w:rPr>
        <w:tab/>
      </w:r>
      <w:r>
        <w:rPr>
          <w:rFonts w:ascii="Arial" w:hAnsi="Arial"/>
          <w:snapToGrid w:val="0"/>
          <w:sz w:val="24"/>
          <w:lang w:val="es-MX"/>
        </w:rPr>
        <w:tab/>
      </w:r>
    </w:p>
    <w:p w:rsidR="003A6A07" w:rsidRDefault="003A6A07">
      <w:pPr>
        <w:tabs>
          <w:tab w:val="left" w:pos="2300"/>
          <w:tab w:val="left" w:pos="5760"/>
        </w:tabs>
        <w:spacing w:line="360" w:lineRule="auto"/>
        <w:jc w:val="both"/>
        <w:rPr>
          <w:rFonts w:ascii="Arial" w:hAnsi="Arial"/>
          <w:snapToGrid w:val="0"/>
          <w:sz w:val="24"/>
          <w:lang w:val="es-MX"/>
        </w:rPr>
      </w:pPr>
      <w:r>
        <w:rPr>
          <w:rFonts w:ascii="Arial" w:hAnsi="Arial"/>
          <w:snapToGrid w:val="0"/>
          <w:sz w:val="24"/>
          <w:lang w:val="es-MX"/>
        </w:rPr>
        <w:t>Observar Animales</w:t>
      </w:r>
      <w:r>
        <w:rPr>
          <w:rFonts w:ascii="Arial" w:hAnsi="Arial"/>
          <w:snapToGrid w:val="0"/>
          <w:sz w:val="24"/>
          <w:lang w:val="es-MX"/>
        </w:rPr>
        <w:tab/>
      </w:r>
    </w:p>
    <w:p w:rsidR="003A6A07" w:rsidRDefault="003A6A07">
      <w:pPr>
        <w:tabs>
          <w:tab w:val="left" w:pos="2160"/>
        </w:tabs>
        <w:spacing w:line="360" w:lineRule="auto"/>
        <w:jc w:val="both"/>
        <w:rPr>
          <w:rFonts w:ascii="Arial" w:hAnsi="Arial"/>
          <w:snapToGrid w:val="0"/>
          <w:sz w:val="24"/>
          <w:lang w:val="es-MX"/>
        </w:rPr>
      </w:pPr>
    </w:p>
    <w:p w:rsidR="003A6A07" w:rsidRDefault="003A6A07">
      <w:pPr>
        <w:tabs>
          <w:tab w:val="left" w:pos="2160"/>
        </w:tabs>
        <w:spacing w:line="360" w:lineRule="auto"/>
        <w:jc w:val="both"/>
        <w:rPr>
          <w:rFonts w:ascii="Arial" w:hAnsi="Arial"/>
          <w:b/>
          <w:snapToGrid w:val="0"/>
          <w:sz w:val="24"/>
          <w:lang w:val="es-MX"/>
        </w:rPr>
      </w:pPr>
      <w:r>
        <w:rPr>
          <w:rFonts w:ascii="Arial" w:hAnsi="Arial"/>
          <w:b/>
          <w:snapToGrid w:val="0"/>
          <w:sz w:val="24"/>
          <w:lang w:val="es-MX"/>
        </w:rPr>
        <w:t xml:space="preserve">3.3.1.1  </w:t>
      </w:r>
      <w:r>
        <w:rPr>
          <w:rFonts w:ascii="Arial" w:hAnsi="Arial"/>
          <w:b/>
          <w:snapToGrid w:val="0"/>
          <w:sz w:val="24"/>
          <w:u w:val="single"/>
          <w:lang w:val="es-MX"/>
        </w:rPr>
        <w:t>Servicio complementarios</w:t>
      </w:r>
    </w:p>
    <w:p w:rsidR="003A6A07" w:rsidRDefault="003A6A07">
      <w:pPr>
        <w:tabs>
          <w:tab w:val="left" w:pos="3320"/>
        </w:tabs>
        <w:spacing w:line="360" w:lineRule="auto"/>
        <w:jc w:val="both"/>
        <w:rPr>
          <w:rFonts w:ascii="Arial" w:hAnsi="Arial"/>
          <w:snapToGrid w:val="0"/>
          <w:sz w:val="24"/>
          <w:lang w:val="es-MX"/>
        </w:rPr>
      </w:pPr>
    </w:p>
    <w:p w:rsidR="003A6A07" w:rsidRDefault="003A6A07">
      <w:pPr>
        <w:tabs>
          <w:tab w:val="left" w:pos="3320"/>
        </w:tabs>
        <w:spacing w:line="360" w:lineRule="auto"/>
        <w:jc w:val="both"/>
        <w:rPr>
          <w:rFonts w:ascii="Arial" w:hAnsi="Arial"/>
          <w:snapToGrid w:val="0"/>
          <w:sz w:val="24"/>
          <w:lang w:val="es-MX"/>
        </w:rPr>
      </w:pPr>
      <w:r>
        <w:rPr>
          <w:rFonts w:ascii="Arial" w:hAnsi="Arial"/>
          <w:snapToGrid w:val="0"/>
          <w:sz w:val="24"/>
          <w:lang w:val="es-MX"/>
        </w:rPr>
        <w:t>Según los objetivos del proyecto es necesario desarrollar otros servicios complementarios para el mismo, por lo que se ha pensado en alternativas de comercio que fomenten el turismo y ayuden a desarrollar una cultura ecológica.</w:t>
      </w:r>
    </w:p>
    <w:p w:rsidR="003A6A07" w:rsidRDefault="003A6A07">
      <w:pPr>
        <w:tabs>
          <w:tab w:val="left" w:pos="3320"/>
        </w:tabs>
        <w:spacing w:line="360" w:lineRule="auto"/>
        <w:jc w:val="both"/>
        <w:rPr>
          <w:rFonts w:ascii="Arial" w:hAnsi="Arial"/>
          <w:snapToGrid w:val="0"/>
          <w:sz w:val="24"/>
          <w:lang w:val="es-MX"/>
        </w:rPr>
      </w:pPr>
    </w:p>
    <w:p w:rsidR="003A6A07" w:rsidRDefault="003A6A07">
      <w:pPr>
        <w:numPr>
          <w:ilvl w:val="0"/>
          <w:numId w:val="14"/>
        </w:numPr>
        <w:tabs>
          <w:tab w:val="left" w:pos="3320"/>
        </w:tabs>
        <w:spacing w:line="360" w:lineRule="auto"/>
        <w:jc w:val="both"/>
        <w:rPr>
          <w:rFonts w:ascii="Arial" w:hAnsi="Arial"/>
          <w:snapToGrid w:val="0"/>
          <w:sz w:val="24"/>
          <w:lang w:val="es-MX"/>
        </w:rPr>
      </w:pPr>
      <w:r>
        <w:rPr>
          <w:rFonts w:ascii="Arial" w:hAnsi="Arial"/>
          <w:snapToGrid w:val="0"/>
          <w:sz w:val="24"/>
          <w:lang w:val="es-MX"/>
        </w:rPr>
        <w:t xml:space="preserve">Venta </w:t>
      </w:r>
      <w:r w:rsidR="006E7B23">
        <w:rPr>
          <w:rFonts w:ascii="Arial" w:hAnsi="Arial"/>
          <w:snapToGrid w:val="0"/>
          <w:sz w:val="24"/>
          <w:lang w:val="es-MX"/>
        </w:rPr>
        <w:t xml:space="preserve">de </w:t>
      </w:r>
      <w:r w:rsidR="0077284D">
        <w:rPr>
          <w:rFonts w:ascii="Arial" w:hAnsi="Arial"/>
          <w:snapToGrid w:val="0"/>
          <w:sz w:val="24"/>
          <w:lang w:val="es-MX"/>
        </w:rPr>
        <w:t>camisetas</w:t>
      </w:r>
      <w:r>
        <w:rPr>
          <w:rFonts w:ascii="Arial" w:hAnsi="Arial"/>
          <w:snapToGrid w:val="0"/>
          <w:sz w:val="24"/>
          <w:lang w:val="es-MX"/>
        </w:rPr>
        <w:t>, gorras , etc</w:t>
      </w:r>
      <w:r w:rsidR="006E7B23">
        <w:rPr>
          <w:rFonts w:ascii="Arial" w:hAnsi="Arial"/>
          <w:snapToGrid w:val="0"/>
          <w:sz w:val="24"/>
          <w:lang w:val="es-MX"/>
        </w:rPr>
        <w:t>.</w:t>
      </w:r>
      <w:r>
        <w:rPr>
          <w:rFonts w:ascii="Arial" w:hAnsi="Arial"/>
          <w:snapToGrid w:val="0"/>
          <w:sz w:val="24"/>
          <w:lang w:val="es-MX"/>
        </w:rPr>
        <w:t xml:space="preserve"> con logos de la naturaleza.</w:t>
      </w:r>
    </w:p>
    <w:p w:rsidR="003A6A07" w:rsidRDefault="003A6A07">
      <w:pPr>
        <w:tabs>
          <w:tab w:val="left" w:pos="3320"/>
        </w:tabs>
        <w:spacing w:line="360" w:lineRule="auto"/>
        <w:jc w:val="both"/>
        <w:rPr>
          <w:rFonts w:ascii="Arial" w:hAnsi="Arial"/>
          <w:snapToGrid w:val="0"/>
          <w:sz w:val="24"/>
          <w:lang w:val="es-MX"/>
        </w:rPr>
      </w:pPr>
    </w:p>
    <w:p w:rsidR="003A6A07" w:rsidRDefault="003A6A07">
      <w:pPr>
        <w:numPr>
          <w:ilvl w:val="0"/>
          <w:numId w:val="15"/>
        </w:numPr>
        <w:tabs>
          <w:tab w:val="left" w:pos="3320"/>
        </w:tabs>
        <w:spacing w:line="360" w:lineRule="auto"/>
        <w:jc w:val="both"/>
        <w:rPr>
          <w:rFonts w:ascii="Arial" w:hAnsi="Arial"/>
          <w:snapToGrid w:val="0"/>
          <w:sz w:val="24"/>
          <w:lang w:val="es-MX"/>
        </w:rPr>
      </w:pPr>
      <w:r>
        <w:rPr>
          <w:rFonts w:ascii="Arial" w:hAnsi="Arial"/>
          <w:snapToGrid w:val="0"/>
          <w:sz w:val="24"/>
          <w:lang w:val="es-MX"/>
        </w:rPr>
        <w:t>Venta de repelentes de insectos.</w:t>
      </w:r>
    </w:p>
    <w:p w:rsidR="003A6A07" w:rsidRDefault="003A6A07">
      <w:pPr>
        <w:tabs>
          <w:tab w:val="left" w:pos="3320"/>
        </w:tabs>
        <w:spacing w:line="360" w:lineRule="auto"/>
        <w:jc w:val="both"/>
        <w:rPr>
          <w:rFonts w:ascii="Arial" w:hAnsi="Arial"/>
          <w:snapToGrid w:val="0"/>
          <w:sz w:val="24"/>
          <w:lang w:val="es-MX"/>
        </w:rPr>
      </w:pPr>
    </w:p>
    <w:p w:rsidR="003A6A07" w:rsidRDefault="003A6A07">
      <w:pPr>
        <w:numPr>
          <w:ilvl w:val="0"/>
          <w:numId w:val="16"/>
        </w:numPr>
        <w:tabs>
          <w:tab w:val="left" w:pos="2780"/>
        </w:tabs>
        <w:spacing w:line="360" w:lineRule="auto"/>
        <w:jc w:val="both"/>
        <w:rPr>
          <w:rFonts w:ascii="Arial" w:hAnsi="Arial"/>
          <w:snapToGrid w:val="0"/>
          <w:sz w:val="24"/>
          <w:lang w:val="es-MX"/>
        </w:rPr>
      </w:pPr>
      <w:r>
        <w:rPr>
          <w:rFonts w:ascii="Arial" w:hAnsi="Arial"/>
          <w:snapToGrid w:val="0"/>
          <w:sz w:val="24"/>
          <w:lang w:val="es-MX"/>
        </w:rPr>
        <w:t>Información turística de otros lugares de interés de la ciudad, mapas, folletos, traslados dentro de Guayaquil, etc.</w:t>
      </w:r>
    </w:p>
    <w:p w:rsidR="003A6A07" w:rsidRDefault="003A6A07">
      <w:pPr>
        <w:tabs>
          <w:tab w:val="left" w:pos="2780"/>
        </w:tabs>
        <w:spacing w:line="360" w:lineRule="auto"/>
        <w:jc w:val="both"/>
        <w:rPr>
          <w:rFonts w:ascii="Arial" w:hAnsi="Arial"/>
          <w:snapToGrid w:val="0"/>
          <w:sz w:val="24"/>
          <w:lang w:val="es-MX"/>
        </w:rPr>
      </w:pPr>
    </w:p>
    <w:p w:rsidR="003A6A07" w:rsidRDefault="003A6A07">
      <w:pPr>
        <w:numPr>
          <w:ilvl w:val="0"/>
          <w:numId w:val="16"/>
        </w:numPr>
        <w:tabs>
          <w:tab w:val="left" w:pos="2780"/>
        </w:tabs>
        <w:spacing w:line="360" w:lineRule="auto"/>
        <w:jc w:val="both"/>
        <w:rPr>
          <w:rFonts w:ascii="Arial" w:hAnsi="Arial"/>
          <w:snapToGrid w:val="0"/>
          <w:sz w:val="24"/>
          <w:lang w:val="es-MX"/>
        </w:rPr>
      </w:pPr>
      <w:r>
        <w:rPr>
          <w:rFonts w:ascii="Arial" w:hAnsi="Arial"/>
          <w:snapToGrid w:val="0"/>
          <w:sz w:val="24"/>
          <w:lang w:val="es-MX"/>
        </w:rPr>
        <w:t>Venta de libros relacionados con la ecología.</w:t>
      </w:r>
    </w:p>
    <w:p w:rsidR="003A6A07" w:rsidRDefault="003A6A07">
      <w:pPr>
        <w:tabs>
          <w:tab w:val="left" w:pos="2740"/>
          <w:tab w:val="left" w:pos="3540"/>
        </w:tabs>
        <w:spacing w:line="360" w:lineRule="auto"/>
        <w:jc w:val="both"/>
        <w:rPr>
          <w:rFonts w:ascii="Arial" w:hAnsi="Arial"/>
          <w:b/>
          <w:snapToGrid w:val="0"/>
          <w:sz w:val="24"/>
          <w:lang w:val="es-MX"/>
        </w:rPr>
      </w:pPr>
    </w:p>
    <w:p w:rsidR="003A6A07" w:rsidRDefault="003A6A07">
      <w:pPr>
        <w:tabs>
          <w:tab w:val="left" w:pos="2740"/>
          <w:tab w:val="left" w:pos="3540"/>
        </w:tabs>
        <w:spacing w:line="360" w:lineRule="auto"/>
        <w:jc w:val="both"/>
        <w:rPr>
          <w:rFonts w:ascii="Arial" w:hAnsi="Arial"/>
          <w:b/>
          <w:snapToGrid w:val="0"/>
          <w:sz w:val="24"/>
          <w:u w:val="single"/>
          <w:lang w:val="es-MX"/>
        </w:rPr>
      </w:pPr>
      <w:r>
        <w:rPr>
          <w:rFonts w:ascii="Arial" w:hAnsi="Arial"/>
          <w:b/>
          <w:snapToGrid w:val="0"/>
          <w:sz w:val="24"/>
          <w:lang w:val="es-MX"/>
        </w:rPr>
        <w:t xml:space="preserve">3.3.1.2  </w:t>
      </w:r>
      <w:r>
        <w:rPr>
          <w:rFonts w:ascii="Arial" w:hAnsi="Arial"/>
          <w:b/>
          <w:snapToGrid w:val="0"/>
          <w:sz w:val="24"/>
          <w:u w:val="single"/>
          <w:lang w:val="es-MX"/>
        </w:rPr>
        <w:t>Análisis de la Competencia</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sz w:val="24"/>
        </w:rPr>
      </w:pPr>
      <w:r>
        <w:rPr>
          <w:rFonts w:ascii="Arial" w:hAnsi="Arial"/>
          <w:sz w:val="24"/>
        </w:rPr>
        <w:t>Ecuador por su naturaleza es un país netamente turístico, y ha incursionado en este mercado con mucha facilidad, se podría decir que casi no ha utilizado estrategias de marketing para su desarrollo ya que sus visitantes vienen solos sin mayor esfuerzo por parte del Ministerio de Turismo e Instituciones dedicadas a esta actividad.  Guayaquil</w:t>
      </w:r>
      <w:r w:rsidR="0077284D">
        <w:rPr>
          <w:rFonts w:ascii="Arial" w:hAnsi="Arial"/>
          <w:sz w:val="24"/>
        </w:rPr>
        <w:t>,</w:t>
      </w:r>
      <w:r>
        <w:rPr>
          <w:rFonts w:ascii="Arial" w:hAnsi="Arial"/>
          <w:sz w:val="24"/>
        </w:rPr>
        <w:t xml:space="preserve"> como la mayoría de las ciudades</w:t>
      </w:r>
      <w:r w:rsidR="0077284D">
        <w:rPr>
          <w:rFonts w:ascii="Arial" w:hAnsi="Arial"/>
          <w:sz w:val="24"/>
        </w:rPr>
        <w:t>,</w:t>
      </w:r>
      <w:r>
        <w:rPr>
          <w:rFonts w:ascii="Arial" w:hAnsi="Arial"/>
          <w:sz w:val="24"/>
        </w:rPr>
        <w:t xml:space="preserve"> es una ciudad que cuenta con algunos parques turísticos dedicados a desarrollar la misma actividad, entre ellos están:</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sz w:val="24"/>
        </w:rPr>
      </w:pPr>
      <w:r>
        <w:rPr>
          <w:rFonts w:ascii="Arial" w:hAnsi="Arial"/>
          <w:sz w:val="24"/>
        </w:rPr>
        <w:t>a) Bosque Protector Cerro Blanco</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sz w:val="24"/>
        </w:rPr>
      </w:pPr>
      <w:r>
        <w:rPr>
          <w:rFonts w:ascii="Arial" w:hAnsi="Arial"/>
          <w:sz w:val="24"/>
        </w:rPr>
        <w:t>b) Jardín Botánico de Guayaquil</w:t>
      </w:r>
    </w:p>
    <w:p w:rsidR="003A6A07" w:rsidRDefault="003A6A07">
      <w:pPr>
        <w:pStyle w:val="Textoindependiente2"/>
        <w:spacing w:line="360" w:lineRule="auto"/>
        <w:rPr>
          <w:rFonts w:ascii="Arial" w:hAnsi="Arial"/>
          <w:sz w:val="24"/>
        </w:rPr>
      </w:pPr>
    </w:p>
    <w:p w:rsidR="003A6A07" w:rsidRDefault="008173DA">
      <w:pPr>
        <w:pStyle w:val="Textoindependiente2"/>
        <w:spacing w:line="360" w:lineRule="auto"/>
        <w:rPr>
          <w:rFonts w:ascii="Arial" w:hAnsi="Arial"/>
          <w:sz w:val="24"/>
        </w:rPr>
      </w:pPr>
      <w:r>
        <w:rPr>
          <w:rFonts w:ascii="Arial" w:hAnsi="Arial"/>
          <w:sz w:val="24"/>
        </w:rPr>
        <w:t>c) Parque H</w:t>
      </w:r>
      <w:r w:rsidR="003A6A07">
        <w:rPr>
          <w:rFonts w:ascii="Arial" w:hAnsi="Arial"/>
          <w:sz w:val="24"/>
        </w:rPr>
        <w:t>istórico Guayaquil</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sz w:val="24"/>
        </w:rPr>
      </w:pPr>
      <w:r>
        <w:rPr>
          <w:rFonts w:ascii="Arial" w:hAnsi="Arial"/>
          <w:sz w:val="24"/>
        </w:rPr>
        <w:t>d) Parque El Lago</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sz w:val="24"/>
        </w:rPr>
      </w:pPr>
      <w:r>
        <w:rPr>
          <w:rFonts w:ascii="Arial" w:hAnsi="Arial"/>
          <w:sz w:val="24"/>
        </w:rPr>
        <w:t>e) Reserva Ecológica Manglares Churute.</w:t>
      </w:r>
    </w:p>
    <w:p w:rsidR="003A6A07" w:rsidRDefault="003A6A07">
      <w:pPr>
        <w:pStyle w:val="Textoindependiente2"/>
        <w:spacing w:line="360" w:lineRule="auto"/>
        <w:rPr>
          <w:rFonts w:ascii="Arial" w:hAnsi="Arial"/>
          <w:sz w:val="24"/>
        </w:rPr>
      </w:pPr>
    </w:p>
    <w:p w:rsidR="003A6A07" w:rsidRDefault="003A6A07">
      <w:pPr>
        <w:pStyle w:val="Textoindependiente2"/>
        <w:spacing w:line="360" w:lineRule="auto"/>
        <w:rPr>
          <w:rFonts w:ascii="Arial" w:hAnsi="Arial"/>
          <w:sz w:val="24"/>
        </w:rPr>
      </w:pPr>
    </w:p>
    <w:p w:rsidR="003A6A07" w:rsidRDefault="003A6A07">
      <w:pPr>
        <w:spacing w:line="360" w:lineRule="auto"/>
        <w:ind w:left="576" w:hanging="576"/>
        <w:jc w:val="both"/>
        <w:rPr>
          <w:rFonts w:ascii="Arial" w:hAnsi="Arial"/>
          <w:b/>
          <w:snapToGrid w:val="0"/>
          <w:sz w:val="24"/>
          <w:lang w:val="es-MX"/>
        </w:rPr>
      </w:pPr>
      <w:r>
        <w:rPr>
          <w:rFonts w:ascii="Arial" w:hAnsi="Arial"/>
          <w:b/>
          <w:snapToGrid w:val="0"/>
          <w:sz w:val="24"/>
          <w:lang w:val="es-MX"/>
        </w:rPr>
        <w:t xml:space="preserve">a) </w:t>
      </w:r>
      <w:r>
        <w:rPr>
          <w:rFonts w:ascii="Arial" w:hAnsi="Arial"/>
          <w:b/>
          <w:snapToGrid w:val="0"/>
          <w:sz w:val="24"/>
          <w:u w:val="single"/>
          <w:lang w:val="es-MX"/>
        </w:rPr>
        <w:t>Bosque Protector Cerro Blanco</w:t>
      </w:r>
      <w:r>
        <w:rPr>
          <w:rFonts w:ascii="Arial" w:hAnsi="Arial"/>
          <w:b/>
          <w:snapToGrid w:val="0"/>
          <w:sz w:val="24"/>
          <w:lang w:val="es-MX"/>
        </w:rPr>
        <w:t xml:space="preserve"> </w:t>
      </w:r>
    </w:p>
    <w:p w:rsidR="003A6A07" w:rsidRDefault="003A6A07">
      <w:pPr>
        <w:tabs>
          <w:tab w:val="left" w:pos="3320"/>
        </w:tabs>
        <w:spacing w:line="360" w:lineRule="auto"/>
        <w:jc w:val="both"/>
        <w:rPr>
          <w:rFonts w:ascii="Arial" w:hAnsi="Arial"/>
          <w:snapToGrid w:val="0"/>
          <w:sz w:val="24"/>
          <w:lang w:val="es-MX"/>
        </w:rPr>
      </w:pPr>
    </w:p>
    <w:p w:rsidR="003A6A07" w:rsidRDefault="003A6A07">
      <w:pPr>
        <w:spacing w:line="360" w:lineRule="auto"/>
        <w:jc w:val="both"/>
        <w:rPr>
          <w:rFonts w:ascii="Arial" w:hAnsi="Arial"/>
          <w:snapToGrid w:val="0"/>
          <w:sz w:val="24"/>
          <w:lang w:val="es-MX"/>
        </w:rPr>
      </w:pPr>
      <w:r>
        <w:rPr>
          <w:rFonts w:ascii="Arial" w:hAnsi="Arial"/>
          <w:snapToGrid w:val="0"/>
          <w:sz w:val="24"/>
          <w:lang w:val="es-MX"/>
        </w:rPr>
        <w:t xml:space="preserve">Cerro Blanco se encuentra ubicado en el Km 16 vía a la Costa, frente al Brookdale Commumty College. </w:t>
      </w:r>
    </w:p>
    <w:p w:rsidR="003A6A07" w:rsidRDefault="003A6A07">
      <w:pPr>
        <w:spacing w:line="360" w:lineRule="auto"/>
        <w:jc w:val="both"/>
        <w:rPr>
          <w:rFonts w:ascii="Arial" w:hAnsi="Arial"/>
          <w:snapToGrid w:val="0"/>
          <w:sz w:val="24"/>
          <w:lang w:val="es-MX"/>
        </w:rPr>
      </w:pPr>
      <w:r>
        <w:rPr>
          <w:rFonts w:ascii="Arial" w:hAnsi="Arial"/>
          <w:snapToGrid w:val="0"/>
          <w:sz w:val="24"/>
          <w:lang w:val="es-MX"/>
        </w:rPr>
        <w:t>Geográficamente el bosque protector Cerro Blanco se encuentra al suroeste de la cordillera Chongón-Colonche, en la región de bosque seco tropical, con una extensión</w:t>
      </w:r>
      <w:r w:rsidR="008173DA">
        <w:rPr>
          <w:rFonts w:ascii="Arial" w:hAnsi="Arial"/>
          <w:snapToGrid w:val="0"/>
          <w:sz w:val="24"/>
          <w:lang w:val="es-MX"/>
        </w:rPr>
        <w:t xml:space="preserve"> aproximada de 3.500 ha</w:t>
      </w:r>
      <w:r>
        <w:rPr>
          <w:rFonts w:ascii="Arial" w:hAnsi="Arial"/>
          <w:snapToGrid w:val="0"/>
          <w:sz w:val="24"/>
          <w:lang w:val="es-MX"/>
        </w:rPr>
        <w:t xml:space="preserve">; posee una serie de lomas que llegan a los 500 msnm, divididas por varias quebradas con pozas de agua. </w:t>
      </w:r>
    </w:p>
    <w:p w:rsidR="003A6A07" w:rsidRDefault="003A6A07">
      <w:pPr>
        <w:spacing w:line="360" w:lineRule="auto"/>
        <w:jc w:val="both"/>
        <w:rPr>
          <w:rFonts w:ascii="Arial" w:hAnsi="Arial"/>
          <w:snapToGrid w:val="0"/>
          <w:sz w:val="24"/>
          <w:lang w:val="es-MX"/>
        </w:rPr>
      </w:pPr>
      <w:r>
        <w:rPr>
          <w:rFonts w:ascii="Arial" w:hAnsi="Arial"/>
          <w:snapToGrid w:val="0"/>
          <w:sz w:val="24"/>
          <w:lang w:val="es-MX"/>
        </w:rPr>
        <w:t>Este lugar tiene la categoría de Bosque Protector, la vegetación y la fauna es similar al de La Prosperina, ya que los dos son bosques tropicales secos.</w:t>
      </w:r>
    </w:p>
    <w:p w:rsidR="003A6A07" w:rsidRDefault="003A6A07">
      <w:pPr>
        <w:spacing w:line="360" w:lineRule="auto"/>
        <w:jc w:val="both"/>
        <w:rPr>
          <w:rFonts w:ascii="Arial" w:hAnsi="Arial"/>
          <w:snapToGrid w:val="0"/>
          <w:sz w:val="24"/>
          <w:lang w:val="es-MX"/>
        </w:rPr>
      </w:pPr>
    </w:p>
    <w:p w:rsidR="003A6A07" w:rsidRDefault="003A6A07">
      <w:pPr>
        <w:pStyle w:val="Textoindependiente2"/>
        <w:spacing w:line="360" w:lineRule="auto"/>
        <w:rPr>
          <w:rFonts w:ascii="Arial" w:hAnsi="Arial"/>
          <w:sz w:val="24"/>
        </w:rPr>
      </w:pPr>
      <w:r>
        <w:rPr>
          <w:rFonts w:ascii="Arial" w:hAnsi="Arial"/>
          <w:sz w:val="24"/>
        </w:rPr>
        <w:t xml:space="preserve">Todos  los recorridos se hacen con 8 personas como máximo por cada guía y con reservación de 3 días de anticipación, sólo de lunes a viernes, y en los fines de semana no se necesitan reservaciones. </w:t>
      </w:r>
    </w:p>
    <w:p w:rsidR="003A6A07" w:rsidRDefault="003A6A07">
      <w:pPr>
        <w:spacing w:line="360" w:lineRule="auto"/>
        <w:jc w:val="both"/>
        <w:rPr>
          <w:rFonts w:ascii="Arial" w:hAnsi="Arial"/>
          <w:snapToGrid w:val="0"/>
          <w:sz w:val="24"/>
          <w:lang w:val="es-MX"/>
        </w:rPr>
      </w:pPr>
    </w:p>
    <w:p w:rsidR="003A6A07" w:rsidRDefault="003A6A07">
      <w:pPr>
        <w:spacing w:line="360" w:lineRule="auto"/>
        <w:jc w:val="both"/>
        <w:rPr>
          <w:rFonts w:ascii="Arial" w:hAnsi="Arial"/>
          <w:snapToGrid w:val="0"/>
          <w:sz w:val="24"/>
          <w:lang w:val="es-MX"/>
        </w:rPr>
      </w:pPr>
      <w:r>
        <w:rPr>
          <w:rFonts w:ascii="Arial" w:hAnsi="Arial"/>
          <w:snapToGrid w:val="0"/>
          <w:sz w:val="24"/>
          <w:lang w:val="es-MX"/>
        </w:rPr>
        <w:t>El sistema de senderos comprende las siguientes alternativas:</w:t>
      </w:r>
    </w:p>
    <w:p w:rsidR="003A6A07" w:rsidRDefault="003A6A07">
      <w:pPr>
        <w:spacing w:line="360" w:lineRule="auto"/>
        <w:jc w:val="both"/>
        <w:rPr>
          <w:rFonts w:ascii="Arial" w:hAnsi="Arial"/>
          <w:snapToGrid w:val="0"/>
          <w:sz w:val="24"/>
          <w:lang w:val="es-MX"/>
        </w:rPr>
      </w:pPr>
    </w:p>
    <w:p w:rsidR="003A6A07" w:rsidRDefault="003A6A07">
      <w:pPr>
        <w:numPr>
          <w:ilvl w:val="0"/>
          <w:numId w:val="17"/>
        </w:numPr>
        <w:tabs>
          <w:tab w:val="left" w:pos="2760"/>
          <w:tab w:val="left" w:pos="3320"/>
        </w:tabs>
        <w:spacing w:line="360" w:lineRule="auto"/>
        <w:jc w:val="both"/>
        <w:rPr>
          <w:rFonts w:ascii="Arial" w:hAnsi="Arial"/>
          <w:snapToGrid w:val="0"/>
          <w:sz w:val="24"/>
          <w:lang w:val="es-MX"/>
        </w:rPr>
      </w:pPr>
      <w:r>
        <w:rPr>
          <w:rFonts w:ascii="Arial" w:hAnsi="Arial"/>
          <w:snapToGrid w:val="0"/>
          <w:sz w:val="24"/>
          <w:lang w:val="es-MX"/>
        </w:rPr>
        <w:t>Canoa.- Una hora y media de recorrido.</w:t>
      </w:r>
    </w:p>
    <w:p w:rsidR="003A6A07" w:rsidRDefault="003A6A07">
      <w:pPr>
        <w:tabs>
          <w:tab w:val="left" w:pos="2760"/>
          <w:tab w:val="left" w:pos="3320"/>
        </w:tabs>
        <w:spacing w:line="360" w:lineRule="auto"/>
        <w:jc w:val="both"/>
        <w:rPr>
          <w:rFonts w:ascii="Arial" w:hAnsi="Arial"/>
          <w:snapToGrid w:val="0"/>
          <w:sz w:val="24"/>
          <w:lang w:val="es-MX"/>
        </w:rPr>
      </w:pPr>
    </w:p>
    <w:p w:rsidR="003A6A07" w:rsidRDefault="003A6A07">
      <w:pPr>
        <w:numPr>
          <w:ilvl w:val="0"/>
          <w:numId w:val="18"/>
        </w:numPr>
        <w:tabs>
          <w:tab w:val="left" w:pos="3380"/>
        </w:tabs>
        <w:spacing w:line="360" w:lineRule="auto"/>
        <w:jc w:val="both"/>
        <w:rPr>
          <w:rFonts w:ascii="Arial" w:hAnsi="Arial"/>
          <w:snapToGrid w:val="0"/>
          <w:sz w:val="24"/>
          <w:lang w:val="es-MX"/>
        </w:rPr>
      </w:pPr>
      <w:r>
        <w:rPr>
          <w:rFonts w:ascii="Arial" w:hAnsi="Arial"/>
          <w:snapToGrid w:val="0"/>
          <w:sz w:val="24"/>
          <w:lang w:val="es-MX"/>
        </w:rPr>
        <w:t>Buena vista corto.- Dos horas y media de recorrido.</w:t>
      </w:r>
    </w:p>
    <w:p w:rsidR="003A6A07" w:rsidRDefault="003A6A07">
      <w:pPr>
        <w:tabs>
          <w:tab w:val="left" w:pos="3380"/>
        </w:tabs>
        <w:spacing w:line="360" w:lineRule="auto"/>
        <w:jc w:val="both"/>
        <w:rPr>
          <w:rFonts w:ascii="Arial" w:hAnsi="Arial"/>
          <w:snapToGrid w:val="0"/>
          <w:sz w:val="24"/>
          <w:lang w:val="es-MX"/>
        </w:rPr>
      </w:pPr>
    </w:p>
    <w:p w:rsidR="003A6A07" w:rsidRDefault="003A6A07">
      <w:pPr>
        <w:numPr>
          <w:ilvl w:val="0"/>
          <w:numId w:val="19"/>
        </w:numPr>
        <w:tabs>
          <w:tab w:val="left" w:pos="2740"/>
          <w:tab w:val="left" w:pos="3380"/>
        </w:tabs>
        <w:spacing w:line="360" w:lineRule="auto"/>
        <w:jc w:val="both"/>
        <w:rPr>
          <w:rFonts w:ascii="Arial" w:hAnsi="Arial"/>
          <w:snapToGrid w:val="0"/>
          <w:sz w:val="24"/>
          <w:lang w:val="es-MX"/>
        </w:rPr>
      </w:pPr>
      <w:r>
        <w:rPr>
          <w:rFonts w:ascii="Arial" w:hAnsi="Arial"/>
          <w:snapToGrid w:val="0"/>
          <w:sz w:val="24"/>
          <w:lang w:val="es-MX"/>
        </w:rPr>
        <w:t>Buena vista largo.- Cuatro horas y media de recorrido.</w:t>
      </w:r>
    </w:p>
    <w:p w:rsidR="003A6A07" w:rsidRDefault="003A6A07">
      <w:pPr>
        <w:tabs>
          <w:tab w:val="left" w:pos="2740"/>
          <w:tab w:val="left" w:pos="3380"/>
        </w:tabs>
        <w:spacing w:line="360" w:lineRule="auto"/>
        <w:jc w:val="both"/>
        <w:rPr>
          <w:rFonts w:ascii="Arial" w:hAnsi="Arial"/>
          <w:snapToGrid w:val="0"/>
          <w:sz w:val="24"/>
          <w:lang w:val="es-MX"/>
        </w:rPr>
      </w:pPr>
    </w:p>
    <w:p w:rsidR="003A6A07" w:rsidRDefault="003A6A07">
      <w:pPr>
        <w:numPr>
          <w:ilvl w:val="0"/>
          <w:numId w:val="19"/>
        </w:numPr>
        <w:tabs>
          <w:tab w:val="left" w:pos="2740"/>
          <w:tab w:val="left" w:pos="3380"/>
        </w:tabs>
        <w:spacing w:line="360" w:lineRule="auto"/>
        <w:jc w:val="both"/>
        <w:rPr>
          <w:rFonts w:ascii="Arial" w:hAnsi="Arial"/>
          <w:snapToGrid w:val="0"/>
          <w:sz w:val="24"/>
          <w:lang w:val="es-MX"/>
        </w:rPr>
      </w:pPr>
      <w:r>
        <w:rPr>
          <w:rFonts w:ascii="Arial" w:hAnsi="Arial"/>
          <w:snapToGrid w:val="0"/>
          <w:sz w:val="24"/>
          <w:lang w:val="es-MX"/>
        </w:rPr>
        <w:t>Autoguiado.- Cuarenta y cinco minutos de recorrido.</w:t>
      </w:r>
    </w:p>
    <w:p w:rsidR="003A6A07" w:rsidRDefault="003A6A07">
      <w:pPr>
        <w:tabs>
          <w:tab w:val="left" w:pos="2640"/>
        </w:tabs>
        <w:spacing w:line="360" w:lineRule="auto"/>
        <w:jc w:val="both"/>
        <w:rPr>
          <w:rFonts w:ascii="Arial" w:hAnsi="Arial"/>
          <w:snapToGrid w:val="0"/>
          <w:sz w:val="24"/>
          <w:lang w:val="es-MX"/>
        </w:rPr>
      </w:pPr>
    </w:p>
    <w:p w:rsidR="003A6A07" w:rsidRDefault="003A6A07">
      <w:pPr>
        <w:tabs>
          <w:tab w:val="left" w:pos="2640"/>
        </w:tabs>
        <w:spacing w:line="360" w:lineRule="auto"/>
        <w:jc w:val="both"/>
        <w:rPr>
          <w:rFonts w:ascii="Arial" w:hAnsi="Arial"/>
          <w:snapToGrid w:val="0"/>
          <w:sz w:val="24"/>
          <w:lang w:val="es-MX"/>
        </w:rPr>
      </w:pPr>
      <w:r>
        <w:rPr>
          <w:rFonts w:ascii="Arial" w:hAnsi="Arial"/>
          <w:snapToGrid w:val="0"/>
          <w:sz w:val="24"/>
          <w:lang w:val="es-MX"/>
        </w:rPr>
        <w:t>Al igual que el Bosque Protector La Prosperina de la ESPOL, la vegetación de Cerro Blanco depende mucho del clima. Durante la época de lluvia (enero-abril) toda la vegetación se torna de color verde; el resto del año el bosque está seco y ciertos árboles, más de 100 especies registradas en la reserva, como el ceibo, botan sus hojas para poder sobrevivir al intenso sol.</w:t>
      </w:r>
    </w:p>
    <w:p w:rsidR="003A6A07" w:rsidRDefault="003A6A07">
      <w:pPr>
        <w:pStyle w:val="Textoindependiente2"/>
        <w:tabs>
          <w:tab w:val="left" w:pos="2740"/>
        </w:tabs>
        <w:spacing w:line="360" w:lineRule="auto"/>
        <w:rPr>
          <w:rFonts w:ascii="Arial" w:hAnsi="Arial"/>
          <w:sz w:val="24"/>
        </w:rPr>
      </w:pPr>
    </w:p>
    <w:p w:rsidR="003A6A07" w:rsidRDefault="003A6A07">
      <w:pPr>
        <w:pStyle w:val="Textoindependiente2"/>
        <w:tabs>
          <w:tab w:val="left" w:pos="2740"/>
        </w:tabs>
        <w:spacing w:line="360" w:lineRule="auto"/>
        <w:rPr>
          <w:rFonts w:ascii="Arial" w:hAnsi="Arial"/>
          <w:sz w:val="24"/>
        </w:rPr>
      </w:pPr>
      <w:r>
        <w:rPr>
          <w:rFonts w:ascii="Arial" w:hAnsi="Arial"/>
          <w:sz w:val="24"/>
        </w:rPr>
        <w:t xml:space="preserve">La fauna es muy parecida al Bosque Protector La Prosperina, ya que los dos albergan muchas especies como, las mariposas morfo, con sus flameantes alas azules y las lagartijas. </w:t>
      </w:r>
    </w:p>
    <w:p w:rsidR="003A6A07" w:rsidRDefault="003A6A07">
      <w:pPr>
        <w:pStyle w:val="Textoindependiente2"/>
        <w:tabs>
          <w:tab w:val="left" w:pos="2740"/>
        </w:tabs>
        <w:spacing w:line="360" w:lineRule="auto"/>
        <w:rPr>
          <w:rFonts w:ascii="Arial" w:hAnsi="Arial"/>
          <w:sz w:val="24"/>
        </w:rPr>
      </w:pPr>
      <w:r>
        <w:rPr>
          <w:rFonts w:ascii="Arial" w:hAnsi="Arial"/>
          <w:sz w:val="24"/>
        </w:rPr>
        <w:t>Cerro Blanco posee 33 especies de mamíferos como el tigrillo, el mono aullador, guanta y saíno. También es muy conocido por su diversidad de aves, más de 207 especies que incluyen 30 tipos de aves rapaces, gavilanes, halcones, entre otros y el papagayo de Guayaquil, símbolo de la reserva y especie en peligro de extinción.</w:t>
      </w:r>
    </w:p>
    <w:p w:rsidR="003A6A07" w:rsidRDefault="003A6A07">
      <w:pPr>
        <w:tabs>
          <w:tab w:val="left" w:pos="11660"/>
        </w:tabs>
        <w:spacing w:line="360" w:lineRule="auto"/>
        <w:ind w:left="11664"/>
        <w:jc w:val="both"/>
        <w:rPr>
          <w:rFonts w:ascii="Arial" w:hAnsi="Arial"/>
          <w:b/>
          <w:snapToGrid w:val="0"/>
          <w:sz w:val="24"/>
          <w:lang w:val="es-MX"/>
        </w:rPr>
      </w:pPr>
    </w:p>
    <w:p w:rsidR="003A6A07" w:rsidRDefault="003A6A07">
      <w:pPr>
        <w:tabs>
          <w:tab w:val="left" w:pos="2740"/>
        </w:tabs>
        <w:spacing w:line="360" w:lineRule="auto"/>
        <w:jc w:val="both"/>
        <w:rPr>
          <w:rFonts w:ascii="Arial" w:hAnsi="Arial"/>
          <w:snapToGrid w:val="0"/>
          <w:sz w:val="24"/>
          <w:lang w:val="es-MX"/>
        </w:rPr>
      </w:pPr>
      <w:r>
        <w:rPr>
          <w:rFonts w:ascii="Arial" w:hAnsi="Arial"/>
          <w:snapToGrid w:val="0"/>
          <w:sz w:val="24"/>
          <w:lang w:val="es-MX"/>
        </w:rPr>
        <w:t>En la parte socioeconómica, los dos sitios tienen gran relación, ya que son zonas explotadas muchos años atrás, en los aspectos agrícolas, pecuarios, forestales, miner</w:t>
      </w:r>
      <w:r w:rsidR="002E0F64">
        <w:rPr>
          <w:rFonts w:ascii="Arial" w:hAnsi="Arial"/>
          <w:snapToGrid w:val="0"/>
          <w:sz w:val="24"/>
          <w:lang w:val="es-MX"/>
        </w:rPr>
        <w:t xml:space="preserve">os, de riego </w:t>
      </w:r>
      <w:r>
        <w:rPr>
          <w:rFonts w:ascii="Arial" w:hAnsi="Arial"/>
          <w:snapToGrid w:val="0"/>
          <w:sz w:val="24"/>
          <w:lang w:val="es-MX"/>
        </w:rPr>
        <w:t>y de recreación.</w:t>
      </w:r>
    </w:p>
    <w:p w:rsidR="003A6A07" w:rsidRDefault="003A6A07">
      <w:pPr>
        <w:tabs>
          <w:tab w:val="left" w:pos="2740"/>
        </w:tabs>
        <w:spacing w:line="360" w:lineRule="auto"/>
        <w:jc w:val="both"/>
        <w:rPr>
          <w:rFonts w:ascii="Arial" w:hAnsi="Arial"/>
          <w:snapToGrid w:val="0"/>
          <w:sz w:val="24"/>
          <w:lang w:val="es-MX"/>
        </w:rPr>
      </w:pPr>
    </w:p>
    <w:p w:rsidR="003A6A07" w:rsidRDefault="003A6A07">
      <w:pPr>
        <w:tabs>
          <w:tab w:val="left" w:pos="2600"/>
        </w:tabs>
        <w:spacing w:line="360" w:lineRule="auto"/>
        <w:jc w:val="both"/>
        <w:rPr>
          <w:rFonts w:ascii="Arial" w:hAnsi="Arial"/>
          <w:snapToGrid w:val="0"/>
          <w:sz w:val="24"/>
          <w:lang w:val="es-MX"/>
        </w:rPr>
      </w:pPr>
      <w:r>
        <w:rPr>
          <w:rFonts w:ascii="Arial" w:hAnsi="Arial"/>
          <w:snapToGrid w:val="0"/>
          <w:sz w:val="24"/>
          <w:lang w:val="es-MX"/>
        </w:rPr>
        <w:t>El Bosque Protector Cerro Blanco ha sido considerado junto con el Jardín Botánico como los lugares ecoturísticos más visitados en la provincia, según la encuesta realizada en la ESPOL. Sin embargo, en la actualidad parque histórico es el más visitado, de acuerdo a datos del medio.</w:t>
      </w:r>
    </w:p>
    <w:p w:rsidR="003A6A07" w:rsidRDefault="003A6A07">
      <w:pPr>
        <w:tabs>
          <w:tab w:val="left" w:pos="2640"/>
        </w:tabs>
        <w:spacing w:line="360" w:lineRule="auto"/>
        <w:jc w:val="both"/>
        <w:rPr>
          <w:rFonts w:ascii="Arial" w:hAnsi="Arial"/>
          <w:snapToGrid w:val="0"/>
          <w:sz w:val="24"/>
          <w:lang w:val="es-MX"/>
        </w:rPr>
      </w:pPr>
      <w:r>
        <w:rPr>
          <w:rFonts w:ascii="Arial" w:hAnsi="Arial"/>
          <w:snapToGrid w:val="0"/>
          <w:sz w:val="24"/>
          <w:lang w:val="es-MX"/>
        </w:rPr>
        <w:t xml:space="preserve"> </w:t>
      </w:r>
    </w:p>
    <w:p w:rsidR="003A6A07" w:rsidRDefault="003A6A07">
      <w:pPr>
        <w:pStyle w:val="Textoindependiente3"/>
        <w:tabs>
          <w:tab w:val="left" w:pos="2640"/>
        </w:tabs>
        <w:spacing w:line="360" w:lineRule="auto"/>
        <w:jc w:val="both"/>
        <w:rPr>
          <w:rFonts w:ascii="Arial" w:hAnsi="Arial"/>
          <w:sz w:val="24"/>
        </w:rPr>
      </w:pPr>
      <w:r>
        <w:rPr>
          <w:rFonts w:ascii="Arial" w:hAnsi="Arial"/>
          <w:sz w:val="24"/>
        </w:rPr>
        <w:t xml:space="preserve">Cerro Blanco tiene como fortalezas el estar posicionado en el mercado, que lo administre una fundación no gubernamental y que se puede hacer varias actividades, camping, caminatas, etc. </w:t>
      </w:r>
    </w:p>
    <w:p w:rsidR="003A6A07" w:rsidRDefault="003A6A07">
      <w:pPr>
        <w:tabs>
          <w:tab w:val="left" w:pos="2640"/>
        </w:tabs>
        <w:spacing w:line="360" w:lineRule="auto"/>
        <w:jc w:val="both"/>
        <w:rPr>
          <w:rFonts w:ascii="Arial" w:hAnsi="Arial"/>
          <w:snapToGrid w:val="0"/>
          <w:sz w:val="24"/>
          <w:lang w:val="es-MX"/>
        </w:rPr>
      </w:pPr>
      <w:r>
        <w:rPr>
          <w:rFonts w:ascii="Arial" w:hAnsi="Arial"/>
          <w:snapToGrid w:val="0"/>
          <w:sz w:val="24"/>
          <w:lang w:val="es-MX"/>
        </w:rPr>
        <w:t>Como debilidades tiene la lejanía de la ciudad ya que no cuenta con servicio de transporte lo cual dificulta la visita de las personas</w:t>
      </w:r>
      <w:r w:rsidR="002E0F64">
        <w:rPr>
          <w:rFonts w:ascii="Arial" w:hAnsi="Arial"/>
          <w:snapToGrid w:val="0"/>
          <w:sz w:val="24"/>
          <w:lang w:val="es-MX"/>
        </w:rPr>
        <w:t>.  T</w:t>
      </w:r>
      <w:r>
        <w:rPr>
          <w:rFonts w:ascii="Arial" w:hAnsi="Arial"/>
          <w:snapToGrid w:val="0"/>
          <w:sz w:val="24"/>
          <w:lang w:val="es-MX"/>
        </w:rPr>
        <w:t xml:space="preserve">ambién se  encuentra cerca de otros destinos ecoturísticos (competencia), tales como Puerto Hondo y Parque El Lago, </w:t>
      </w:r>
    </w:p>
    <w:p w:rsidR="003A6A07" w:rsidRDefault="003A6A07">
      <w:pPr>
        <w:tabs>
          <w:tab w:val="left" w:pos="2600"/>
          <w:tab w:val="left" w:pos="3080"/>
        </w:tabs>
        <w:spacing w:line="360" w:lineRule="auto"/>
        <w:jc w:val="both"/>
        <w:rPr>
          <w:rFonts w:ascii="Arial" w:hAnsi="Arial"/>
          <w:b/>
          <w:snapToGrid w:val="0"/>
          <w:sz w:val="24"/>
          <w:lang w:val="es-MX"/>
        </w:rPr>
      </w:pPr>
    </w:p>
    <w:p w:rsidR="003A6A07" w:rsidRDefault="003A6A07">
      <w:pPr>
        <w:tabs>
          <w:tab w:val="left" w:pos="2600"/>
          <w:tab w:val="left" w:pos="3080"/>
        </w:tabs>
        <w:spacing w:line="360" w:lineRule="auto"/>
        <w:jc w:val="both"/>
        <w:rPr>
          <w:rFonts w:ascii="Arial" w:hAnsi="Arial"/>
          <w:b/>
          <w:snapToGrid w:val="0"/>
          <w:sz w:val="24"/>
          <w:lang w:val="es-MX"/>
        </w:rPr>
      </w:pPr>
      <w:r>
        <w:rPr>
          <w:rFonts w:ascii="Arial" w:hAnsi="Arial"/>
          <w:b/>
          <w:snapToGrid w:val="0"/>
          <w:sz w:val="24"/>
          <w:lang w:val="es-MX"/>
        </w:rPr>
        <w:t xml:space="preserve">b) </w:t>
      </w:r>
      <w:r>
        <w:rPr>
          <w:rFonts w:ascii="Arial" w:hAnsi="Arial"/>
          <w:b/>
          <w:snapToGrid w:val="0"/>
          <w:sz w:val="24"/>
          <w:u w:val="single"/>
          <w:lang w:val="es-MX"/>
        </w:rPr>
        <w:t>Jardín Botánico de Guayaquil</w:t>
      </w:r>
      <w:r>
        <w:rPr>
          <w:rFonts w:ascii="Arial" w:hAnsi="Arial"/>
          <w:b/>
          <w:snapToGrid w:val="0"/>
          <w:sz w:val="24"/>
          <w:lang w:val="es-MX"/>
        </w:rPr>
        <w:t xml:space="preserve"> </w:t>
      </w:r>
    </w:p>
    <w:p w:rsidR="003A6A07" w:rsidRDefault="003A6A07">
      <w:pPr>
        <w:tabs>
          <w:tab w:val="left" w:pos="2600"/>
        </w:tabs>
        <w:spacing w:line="360" w:lineRule="auto"/>
        <w:jc w:val="both"/>
        <w:rPr>
          <w:rFonts w:ascii="Arial" w:hAnsi="Arial"/>
          <w:snapToGrid w:val="0"/>
          <w:sz w:val="24"/>
          <w:lang w:val="es-MX"/>
        </w:rPr>
      </w:pPr>
    </w:p>
    <w:p w:rsidR="003A6A07" w:rsidRDefault="003A6A07">
      <w:pPr>
        <w:tabs>
          <w:tab w:val="left" w:pos="2600"/>
        </w:tabs>
        <w:spacing w:line="360" w:lineRule="auto"/>
        <w:jc w:val="both"/>
        <w:rPr>
          <w:rFonts w:ascii="Arial" w:hAnsi="Arial"/>
          <w:snapToGrid w:val="0"/>
          <w:sz w:val="24"/>
          <w:lang w:val="es-MX"/>
        </w:rPr>
      </w:pPr>
      <w:r>
        <w:rPr>
          <w:rFonts w:ascii="Arial" w:hAnsi="Arial"/>
          <w:snapToGrid w:val="0"/>
          <w:sz w:val="24"/>
          <w:lang w:val="es-MX"/>
        </w:rPr>
        <w:t>Se encuentra ubicado en la Av. Francisco de Orellana, en la urbanización las Orquídeas. Geográficamente se encuentra en el noreste de Guayaquil, en el Cerro Colorado, cerca del sector de Pascuales.</w:t>
      </w:r>
    </w:p>
    <w:p w:rsidR="003A6A07" w:rsidRDefault="003A6A07">
      <w:pPr>
        <w:tabs>
          <w:tab w:val="left" w:pos="2600"/>
        </w:tabs>
        <w:spacing w:line="360" w:lineRule="auto"/>
        <w:jc w:val="both"/>
        <w:rPr>
          <w:rFonts w:ascii="Arial" w:hAnsi="Arial"/>
          <w:snapToGrid w:val="0"/>
          <w:sz w:val="24"/>
          <w:lang w:val="es-MX"/>
        </w:rPr>
      </w:pPr>
    </w:p>
    <w:p w:rsidR="003A6A07" w:rsidRDefault="003A6A07">
      <w:pPr>
        <w:tabs>
          <w:tab w:val="left" w:pos="2600"/>
        </w:tabs>
        <w:spacing w:line="360" w:lineRule="auto"/>
        <w:jc w:val="both"/>
        <w:rPr>
          <w:rFonts w:ascii="Arial" w:hAnsi="Arial"/>
          <w:snapToGrid w:val="0"/>
          <w:sz w:val="24"/>
          <w:lang w:val="es-MX"/>
        </w:rPr>
      </w:pPr>
      <w:r>
        <w:rPr>
          <w:rFonts w:ascii="Arial" w:hAnsi="Arial"/>
          <w:snapToGrid w:val="0"/>
          <w:sz w:val="24"/>
          <w:lang w:val="es-MX"/>
        </w:rPr>
        <w:t xml:space="preserve">Posee variedad de especies de orquídeas y otros atractivos que sirven para la concienciación sobre la conservación del </w:t>
      </w:r>
      <w:r w:rsidR="006E7B23">
        <w:rPr>
          <w:rFonts w:ascii="Arial" w:hAnsi="Arial"/>
          <w:snapToGrid w:val="0"/>
          <w:sz w:val="24"/>
          <w:lang w:val="es-MX"/>
        </w:rPr>
        <w:t>ecosistema, posee</w:t>
      </w:r>
      <w:r>
        <w:rPr>
          <w:rFonts w:ascii="Arial" w:hAnsi="Arial"/>
          <w:snapToGrid w:val="0"/>
          <w:sz w:val="24"/>
          <w:lang w:val="es-MX"/>
        </w:rPr>
        <w:t xml:space="preserve"> un orquideareo, un </w:t>
      </w:r>
      <w:r>
        <w:rPr>
          <w:rFonts w:ascii="Arial" w:hAnsi="Arial"/>
          <w:b/>
          <w:snapToGrid w:val="0"/>
          <w:sz w:val="24"/>
          <w:lang w:val="es-MX"/>
        </w:rPr>
        <w:t xml:space="preserve"> </w:t>
      </w:r>
      <w:r>
        <w:rPr>
          <w:rFonts w:ascii="Arial" w:hAnsi="Arial"/>
          <w:snapToGrid w:val="0"/>
          <w:sz w:val="24"/>
          <w:lang w:val="es-MX"/>
        </w:rPr>
        <w:t xml:space="preserve">mirador, un sector de cactus y de palmas, un estanque de tilapias, una cascada en el lepidoptario y una exhibición de rocas, minerales. Todos los atractivos se aprecian en el recorrido de casi 2 horas. </w:t>
      </w:r>
      <w:r w:rsidR="002E0F64">
        <w:rPr>
          <w:rFonts w:ascii="Arial" w:hAnsi="Arial"/>
          <w:snapToGrid w:val="0"/>
          <w:sz w:val="24"/>
          <w:lang w:val="es-MX"/>
        </w:rPr>
        <w:t xml:space="preserve"> </w:t>
      </w:r>
      <w:r>
        <w:rPr>
          <w:rFonts w:ascii="Arial" w:hAnsi="Arial"/>
          <w:snapToGrid w:val="0"/>
          <w:sz w:val="24"/>
          <w:lang w:val="es-MX"/>
        </w:rPr>
        <w:t>El mismo se hace con 20 personas como máximo por cada guía y con reservación. Su horario de atención es de lunes a domingo de 8h00 -16h00.</w:t>
      </w:r>
    </w:p>
    <w:p w:rsidR="002E0F64" w:rsidRDefault="002E0F64">
      <w:pPr>
        <w:tabs>
          <w:tab w:val="left" w:pos="2600"/>
        </w:tabs>
        <w:spacing w:line="360" w:lineRule="auto"/>
        <w:jc w:val="both"/>
        <w:rPr>
          <w:rFonts w:ascii="Arial" w:hAnsi="Arial"/>
          <w:snapToGrid w:val="0"/>
          <w:sz w:val="24"/>
          <w:lang w:val="es-MX"/>
        </w:rPr>
      </w:pPr>
    </w:p>
    <w:p w:rsidR="003A6A07" w:rsidRDefault="003A6A07">
      <w:pPr>
        <w:pStyle w:val="Textoindependiente2"/>
        <w:tabs>
          <w:tab w:val="left" w:pos="2600"/>
        </w:tabs>
        <w:spacing w:line="360" w:lineRule="auto"/>
        <w:rPr>
          <w:rFonts w:ascii="Arial" w:hAnsi="Arial"/>
          <w:sz w:val="24"/>
        </w:rPr>
      </w:pPr>
      <w:r>
        <w:rPr>
          <w:rFonts w:ascii="Arial" w:hAnsi="Arial"/>
          <w:sz w:val="24"/>
        </w:rPr>
        <w:t>Se estima que su mayor porcentaje de visitantes son los niños y jóvenes de escuelas y colegios de la ciudad y en menor proporción los adultos y extranjeros.</w:t>
      </w:r>
    </w:p>
    <w:p w:rsidR="003A6A07" w:rsidRDefault="003A6A07">
      <w:pPr>
        <w:tabs>
          <w:tab w:val="left" w:pos="2600"/>
        </w:tabs>
        <w:spacing w:line="360" w:lineRule="auto"/>
        <w:jc w:val="both"/>
        <w:rPr>
          <w:rFonts w:ascii="Arial" w:hAnsi="Arial"/>
          <w:snapToGrid w:val="0"/>
          <w:sz w:val="24"/>
          <w:lang w:val="es-MX"/>
        </w:rPr>
      </w:pPr>
    </w:p>
    <w:p w:rsidR="003A6A07" w:rsidRDefault="003A6A07">
      <w:pPr>
        <w:pStyle w:val="Textoindependiente2"/>
        <w:tabs>
          <w:tab w:val="left" w:pos="2600"/>
        </w:tabs>
        <w:spacing w:line="360" w:lineRule="auto"/>
        <w:rPr>
          <w:rFonts w:ascii="Arial" w:hAnsi="Arial"/>
          <w:sz w:val="24"/>
        </w:rPr>
      </w:pPr>
      <w:r>
        <w:rPr>
          <w:rFonts w:ascii="Arial" w:hAnsi="Arial"/>
          <w:sz w:val="24"/>
        </w:rPr>
        <w:t>El  Jardín Botánico tiene como fortalezas el tener buena aceptación del público, tiene varios atractivos únicos en Guayaquil como el lepidoptario y la gama de orquídeas que encantan por su belleza a los visitantes. Como debilidades tiene la lejanía del lugar, lo que provoca desinterés en visitarlo y la dificultad que causa a las personas el tomar buses que se dirijan al mismo, ya que apenas una línea de transportes urbanos lo lleva hasta allá.</w:t>
      </w:r>
    </w:p>
    <w:p w:rsidR="003A6A07" w:rsidRDefault="003A6A07">
      <w:pPr>
        <w:pStyle w:val="Textoindependiente2"/>
        <w:tabs>
          <w:tab w:val="left" w:pos="2600"/>
        </w:tabs>
        <w:spacing w:line="360" w:lineRule="auto"/>
        <w:rPr>
          <w:rFonts w:ascii="Arial" w:hAnsi="Arial"/>
          <w:b/>
          <w:sz w:val="24"/>
        </w:rPr>
      </w:pPr>
    </w:p>
    <w:p w:rsidR="003A6A07" w:rsidRDefault="003A6A07">
      <w:pPr>
        <w:pStyle w:val="Textoindependiente2"/>
        <w:tabs>
          <w:tab w:val="left" w:pos="2600"/>
        </w:tabs>
        <w:spacing w:line="360" w:lineRule="auto"/>
        <w:rPr>
          <w:rFonts w:ascii="Arial" w:hAnsi="Arial"/>
          <w:b/>
          <w:sz w:val="24"/>
        </w:rPr>
      </w:pPr>
      <w:r>
        <w:rPr>
          <w:rFonts w:ascii="Arial" w:hAnsi="Arial"/>
          <w:b/>
          <w:sz w:val="24"/>
        </w:rPr>
        <w:t xml:space="preserve">C) </w:t>
      </w:r>
      <w:r>
        <w:rPr>
          <w:rFonts w:ascii="Arial" w:hAnsi="Arial"/>
          <w:b/>
          <w:sz w:val="24"/>
          <w:u w:val="single"/>
        </w:rPr>
        <w:t xml:space="preserve">Parque Histórico </w:t>
      </w:r>
      <w:r w:rsidR="006E7B23">
        <w:rPr>
          <w:rFonts w:ascii="Arial" w:hAnsi="Arial"/>
          <w:b/>
          <w:sz w:val="24"/>
          <w:u w:val="single"/>
        </w:rPr>
        <w:t>Guayaquil</w:t>
      </w:r>
      <w:r>
        <w:rPr>
          <w:rFonts w:ascii="Arial" w:hAnsi="Arial"/>
          <w:b/>
          <w:sz w:val="24"/>
          <w:u w:val="single"/>
        </w:rPr>
        <w:t xml:space="preserve"> </w:t>
      </w:r>
      <w:r>
        <w:rPr>
          <w:rFonts w:ascii="Arial" w:hAnsi="Arial"/>
          <w:b/>
          <w:sz w:val="24"/>
        </w:rPr>
        <w:t xml:space="preserve"> </w:t>
      </w:r>
    </w:p>
    <w:p w:rsidR="003A6A07" w:rsidRDefault="003A6A07">
      <w:pPr>
        <w:tabs>
          <w:tab w:val="left" w:pos="2740"/>
        </w:tabs>
        <w:spacing w:line="360" w:lineRule="auto"/>
        <w:jc w:val="both"/>
        <w:rPr>
          <w:rFonts w:ascii="Arial" w:hAnsi="Arial"/>
          <w:snapToGrid w:val="0"/>
          <w:sz w:val="24"/>
          <w:lang w:val="es-MX"/>
        </w:rPr>
      </w:pPr>
    </w:p>
    <w:p w:rsidR="003A6A07" w:rsidRDefault="003A6A07">
      <w:pPr>
        <w:tabs>
          <w:tab w:val="left" w:pos="2740"/>
        </w:tabs>
        <w:spacing w:line="360" w:lineRule="auto"/>
        <w:jc w:val="both"/>
        <w:rPr>
          <w:rFonts w:ascii="Arial" w:hAnsi="Arial"/>
          <w:snapToGrid w:val="0"/>
          <w:sz w:val="24"/>
          <w:lang w:val="es-MX"/>
        </w:rPr>
      </w:pPr>
      <w:r>
        <w:rPr>
          <w:rFonts w:ascii="Arial" w:hAnsi="Arial"/>
          <w:snapToGrid w:val="0"/>
          <w:sz w:val="24"/>
          <w:lang w:val="es-MX"/>
        </w:rPr>
        <w:t>Se encuentra ubicado en la calle Central vía a Samborondón (al lado del Riocentro de Entreríos), su horario de atención es de martes a domingo de 9h00- 17h00. Para grupos, se hacen reservaciones mediante teléfono.</w:t>
      </w:r>
    </w:p>
    <w:p w:rsidR="003A6A07" w:rsidRDefault="003A6A07">
      <w:pPr>
        <w:tabs>
          <w:tab w:val="left" w:pos="2740"/>
        </w:tabs>
        <w:spacing w:line="360" w:lineRule="auto"/>
        <w:jc w:val="both"/>
        <w:rPr>
          <w:rFonts w:ascii="Arial" w:hAnsi="Arial"/>
          <w:snapToGrid w:val="0"/>
          <w:sz w:val="24"/>
          <w:lang w:val="es-MX"/>
        </w:rPr>
      </w:pPr>
    </w:p>
    <w:p w:rsidR="003A6A07" w:rsidRDefault="003A6A07">
      <w:pPr>
        <w:pStyle w:val="Textoindependiente"/>
        <w:tabs>
          <w:tab w:val="left" w:pos="2740"/>
        </w:tabs>
        <w:spacing w:line="360" w:lineRule="auto"/>
        <w:jc w:val="both"/>
        <w:rPr>
          <w:rFonts w:ascii="Arial" w:hAnsi="Arial"/>
          <w:sz w:val="24"/>
        </w:rPr>
      </w:pPr>
      <w:r>
        <w:rPr>
          <w:rFonts w:ascii="Arial" w:hAnsi="Arial"/>
          <w:sz w:val="24"/>
        </w:rPr>
        <w:t>Tiene a disposición un Centro de Servicio al Usuario, guías para</w:t>
      </w:r>
      <w:r w:rsidR="002E0F64">
        <w:rPr>
          <w:rFonts w:ascii="Arial" w:hAnsi="Arial"/>
          <w:sz w:val="24"/>
        </w:rPr>
        <w:t xml:space="preserve"> los paseos </w:t>
      </w:r>
      <w:r>
        <w:rPr>
          <w:rFonts w:ascii="Arial" w:hAnsi="Arial"/>
          <w:sz w:val="24"/>
        </w:rPr>
        <w:t>en inglés y español, asistencia para hallar objetos y personas perdidas con rápido contacto entre las distintas áreas del parque mediante sistema de radio.</w:t>
      </w:r>
    </w:p>
    <w:p w:rsidR="003A6A07" w:rsidRDefault="003A6A07">
      <w:pPr>
        <w:pStyle w:val="Textoindependiente"/>
        <w:tabs>
          <w:tab w:val="left" w:pos="2740"/>
        </w:tabs>
        <w:spacing w:line="360" w:lineRule="auto"/>
        <w:jc w:val="both"/>
        <w:rPr>
          <w:rFonts w:ascii="Arial" w:hAnsi="Arial"/>
          <w:sz w:val="24"/>
        </w:rPr>
      </w:pPr>
      <w:r>
        <w:rPr>
          <w:rFonts w:ascii="Arial" w:hAnsi="Arial"/>
          <w:sz w:val="24"/>
        </w:rPr>
        <w:t xml:space="preserve">Posee carritos para niños pequeños y personas de la tercera edad (ancianos), fotografías instantáneas con el logo del parque y la fecha de su visita. </w:t>
      </w:r>
    </w:p>
    <w:p w:rsidR="003A6A07" w:rsidRDefault="003A6A07">
      <w:pPr>
        <w:pStyle w:val="Textoindependiente"/>
        <w:tabs>
          <w:tab w:val="left" w:pos="2740"/>
        </w:tabs>
        <w:spacing w:line="360" w:lineRule="auto"/>
        <w:jc w:val="both"/>
        <w:rPr>
          <w:rFonts w:ascii="Arial" w:hAnsi="Arial"/>
          <w:sz w:val="24"/>
        </w:rPr>
      </w:pPr>
    </w:p>
    <w:p w:rsidR="003A6A07" w:rsidRDefault="003A6A07">
      <w:pPr>
        <w:pStyle w:val="Textoindependiente"/>
        <w:tabs>
          <w:tab w:val="left" w:pos="2740"/>
        </w:tabs>
        <w:spacing w:line="360" w:lineRule="auto"/>
        <w:jc w:val="both"/>
        <w:rPr>
          <w:rFonts w:ascii="Arial" w:hAnsi="Arial"/>
          <w:sz w:val="24"/>
        </w:rPr>
      </w:pPr>
      <w:r>
        <w:rPr>
          <w:rFonts w:ascii="Arial" w:hAnsi="Arial"/>
          <w:sz w:val="24"/>
        </w:rPr>
        <w:t>Además</w:t>
      </w:r>
      <w:r w:rsidR="002E0F64">
        <w:rPr>
          <w:rFonts w:ascii="Arial" w:hAnsi="Arial"/>
          <w:sz w:val="24"/>
        </w:rPr>
        <w:t>,</w:t>
      </w:r>
      <w:r>
        <w:rPr>
          <w:rFonts w:ascii="Arial" w:hAnsi="Arial"/>
          <w:sz w:val="24"/>
        </w:rPr>
        <w:t xml:space="preserve"> postales tradicionales, servicio de correo e internet, cajero automático para </w:t>
      </w:r>
      <w:r w:rsidR="002E0F64">
        <w:rPr>
          <w:rFonts w:ascii="Arial" w:hAnsi="Arial"/>
          <w:sz w:val="24"/>
        </w:rPr>
        <w:t>todos los sistemas del país</w:t>
      </w:r>
      <w:r>
        <w:rPr>
          <w:rFonts w:ascii="Arial" w:hAnsi="Arial"/>
          <w:sz w:val="24"/>
        </w:rPr>
        <w:t xml:space="preserve"> y sistema internacional Cirrus, información turística de otros lugares de interés, mapas, folletería, traslados dentro de la ciudad, servicio de taxis con reservación y traslado a su hotel o cualquier otro sitio, teléfono público ubicado en e! centro de información turística y venta de recuerdos como camisetas, jarros, gorras, etc.</w:t>
      </w:r>
    </w:p>
    <w:p w:rsidR="003A6A07" w:rsidRDefault="003A6A07">
      <w:pPr>
        <w:tabs>
          <w:tab w:val="left" w:pos="2620"/>
        </w:tabs>
        <w:spacing w:line="360" w:lineRule="auto"/>
        <w:jc w:val="both"/>
        <w:rPr>
          <w:rFonts w:ascii="Arial" w:hAnsi="Arial"/>
          <w:snapToGrid w:val="0"/>
          <w:sz w:val="24"/>
          <w:lang w:val="es-MX"/>
        </w:rPr>
      </w:pPr>
    </w:p>
    <w:p w:rsidR="003A6A07" w:rsidRDefault="003A6A07">
      <w:pPr>
        <w:pStyle w:val="Textoindependiente"/>
        <w:tabs>
          <w:tab w:val="left" w:pos="2620"/>
        </w:tabs>
        <w:spacing w:line="360" w:lineRule="auto"/>
        <w:jc w:val="both"/>
        <w:rPr>
          <w:rFonts w:ascii="Arial" w:hAnsi="Arial"/>
          <w:sz w:val="24"/>
        </w:rPr>
      </w:pPr>
      <w:r>
        <w:rPr>
          <w:rFonts w:ascii="Arial" w:hAnsi="Arial"/>
          <w:sz w:val="24"/>
        </w:rPr>
        <w:t>En este lugar se puede realizar un recorrido ecocultural por Guayaquil y su región, el parque está conformado por tres zonas, una de ellas es la de Vida Silvestre, donde es posible ver, desde un sendero elevado y seguro, flora y fauna, como lagartos, tigrillos, monos, patos, puerco espín, en su hábitat natural. Esto se lo hizo aprovechando un brazo de estero en condiciones bastante favorables, y un pequeño espacio de sabana inundable. Apoyado en la flora y fauna propias de este ecosistema e introduciendo ciertas especies de fauna extintas en la zona, el parque intenta restituir un hábitat que difícilmente podemos ver los habitantes del mundo actual.</w:t>
      </w:r>
    </w:p>
    <w:p w:rsidR="003A6A07" w:rsidRDefault="003A6A07">
      <w:pPr>
        <w:tabs>
          <w:tab w:val="left" w:pos="2780"/>
        </w:tabs>
        <w:spacing w:line="360" w:lineRule="auto"/>
        <w:jc w:val="both"/>
        <w:rPr>
          <w:rFonts w:ascii="Arial" w:hAnsi="Arial"/>
          <w:snapToGrid w:val="0"/>
          <w:sz w:val="24"/>
          <w:lang w:val="es-MX"/>
        </w:rPr>
      </w:pP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Otra de las zonas es la de Exposición de Tradiciones, en ésta se puede observar el entorno de una hacienda, incluyendo la casa principal, muestras de arquitectura rural autóctona de varios sectores de la región, huertos de plantas tradicionales y miniplantaciones de las especies que contribuyeron a desarrollar la riqueza exportadora del país en aquella época. Completan este conjunto muestras de los implementos de labor, vestuario, artículos caseros y otros objetos propios de la vida campesina.</w:t>
      </w: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 xml:space="preserve">Por último se encuentra la zona Urbano Arquitectónica, la que comprende dos manzanas que recrean la vida de Guayaquil con todos los elementos arquitectónicos propios de la época girando alrededor de la plaza pública, el malecón, grandes ejes de las ciudades hispanas de la costa. </w:t>
      </w: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El conjunto está conformado por un edificio de servicio público, uno bancario, una vivienda medianera y una vivienda esquinera con espacios comerciales, plaza pública, malecón, muelle, tranvía de sangre (arrastrado por mulas) complementados  por otros elementos como iluminación, calles empedradas y demás elementos necesarios para retroceder el tiempo.</w:t>
      </w:r>
    </w:p>
    <w:p w:rsidR="003A6A07" w:rsidRDefault="003A6A07">
      <w:pPr>
        <w:tabs>
          <w:tab w:val="left" w:pos="2820"/>
        </w:tabs>
        <w:spacing w:line="360" w:lineRule="auto"/>
        <w:ind w:left="2880"/>
        <w:jc w:val="both"/>
        <w:rPr>
          <w:rFonts w:ascii="Arial" w:hAnsi="Arial"/>
          <w:snapToGrid w:val="0"/>
          <w:sz w:val="24"/>
          <w:lang w:val="es-MX"/>
        </w:rPr>
      </w:pPr>
    </w:p>
    <w:p w:rsidR="003A6A07" w:rsidRDefault="003A6A07">
      <w:pPr>
        <w:pStyle w:val="Textoindependiente2"/>
        <w:tabs>
          <w:tab w:val="left" w:pos="0"/>
        </w:tabs>
        <w:spacing w:line="360" w:lineRule="auto"/>
        <w:rPr>
          <w:rFonts w:ascii="Arial" w:hAnsi="Arial"/>
          <w:sz w:val="24"/>
        </w:rPr>
      </w:pPr>
      <w:r>
        <w:rPr>
          <w:rFonts w:ascii="Arial" w:hAnsi="Arial"/>
          <w:sz w:val="24"/>
        </w:rPr>
        <w:t>Además contará con: museo costumbrista, numismático, restaurante y rincón bohemio, con gastronomía, música y artículos de la época.</w:t>
      </w:r>
    </w:p>
    <w:p w:rsidR="003A6A07" w:rsidRDefault="003A6A07">
      <w:pPr>
        <w:tabs>
          <w:tab w:val="left" w:pos="2820"/>
        </w:tabs>
        <w:spacing w:line="360" w:lineRule="auto"/>
        <w:jc w:val="both"/>
        <w:rPr>
          <w:rFonts w:ascii="Arial" w:hAnsi="Arial"/>
          <w:snapToGrid w:val="0"/>
          <w:sz w:val="24"/>
          <w:lang w:val="es-MX"/>
        </w:rPr>
      </w:pPr>
    </w:p>
    <w:p w:rsidR="003A6A07" w:rsidRDefault="003A6A07">
      <w:pPr>
        <w:pStyle w:val="Textoindependiente2"/>
        <w:tabs>
          <w:tab w:val="left" w:pos="0"/>
        </w:tabs>
        <w:spacing w:line="360" w:lineRule="auto"/>
        <w:rPr>
          <w:rFonts w:ascii="Arial" w:hAnsi="Arial"/>
          <w:sz w:val="24"/>
        </w:rPr>
      </w:pPr>
      <w:r>
        <w:rPr>
          <w:rFonts w:ascii="Arial" w:hAnsi="Arial"/>
          <w:sz w:val="24"/>
        </w:rPr>
        <w:t>Parque Histórico tiene como fortalezas el tener buena aceptación del público, tiene tres zonas</w:t>
      </w:r>
      <w:r w:rsidR="002E0F64">
        <w:rPr>
          <w:rFonts w:ascii="Arial" w:hAnsi="Arial"/>
          <w:sz w:val="24"/>
        </w:rPr>
        <w:t>,</w:t>
      </w:r>
      <w:r>
        <w:rPr>
          <w:rFonts w:ascii="Arial" w:hAnsi="Arial"/>
          <w:sz w:val="24"/>
        </w:rPr>
        <w:t xml:space="preserve"> o más bien</w:t>
      </w:r>
      <w:r w:rsidR="002E0F64">
        <w:rPr>
          <w:rFonts w:ascii="Arial" w:hAnsi="Arial"/>
          <w:sz w:val="24"/>
        </w:rPr>
        <w:t>,</w:t>
      </w:r>
      <w:r>
        <w:rPr>
          <w:rFonts w:ascii="Arial" w:hAnsi="Arial"/>
          <w:sz w:val="24"/>
        </w:rPr>
        <w:t xml:space="preserve"> opciones para el visitante, además de contar con animales presenciales (tipo zoológico). Como debilidades tiene la lejanía para la gente del cantón Guayaquil y la dificultad en tomar buses.</w:t>
      </w:r>
    </w:p>
    <w:p w:rsidR="003A6A07" w:rsidRDefault="003A6A07">
      <w:pPr>
        <w:tabs>
          <w:tab w:val="left" w:pos="2820"/>
          <w:tab w:val="left" w:pos="3380"/>
        </w:tabs>
        <w:spacing w:line="360" w:lineRule="auto"/>
        <w:jc w:val="both"/>
        <w:rPr>
          <w:rFonts w:ascii="Arial" w:hAnsi="Arial"/>
          <w:snapToGrid w:val="0"/>
          <w:sz w:val="24"/>
          <w:lang w:val="es-MX"/>
        </w:rPr>
      </w:pPr>
    </w:p>
    <w:p w:rsidR="003A6A07" w:rsidRDefault="003A6A07">
      <w:pPr>
        <w:tabs>
          <w:tab w:val="left" w:pos="2820"/>
          <w:tab w:val="left" w:pos="3380"/>
        </w:tabs>
        <w:spacing w:line="360" w:lineRule="auto"/>
        <w:jc w:val="both"/>
        <w:rPr>
          <w:rFonts w:ascii="Arial" w:hAnsi="Arial"/>
          <w:b/>
          <w:snapToGrid w:val="0"/>
          <w:sz w:val="24"/>
          <w:lang w:val="es-MX"/>
        </w:rPr>
      </w:pPr>
      <w:r>
        <w:rPr>
          <w:rFonts w:ascii="Arial" w:hAnsi="Arial"/>
          <w:b/>
          <w:snapToGrid w:val="0"/>
          <w:sz w:val="24"/>
          <w:lang w:val="es-MX"/>
        </w:rPr>
        <w:t xml:space="preserve">d) </w:t>
      </w:r>
      <w:r>
        <w:rPr>
          <w:rFonts w:ascii="Arial" w:hAnsi="Arial"/>
          <w:b/>
          <w:snapToGrid w:val="0"/>
          <w:sz w:val="24"/>
          <w:u w:val="single"/>
          <w:lang w:val="es-MX"/>
        </w:rPr>
        <w:t>Parque El Lago</w:t>
      </w:r>
      <w:r>
        <w:rPr>
          <w:rFonts w:ascii="Arial" w:hAnsi="Arial"/>
          <w:b/>
          <w:snapToGrid w:val="0"/>
          <w:sz w:val="24"/>
          <w:lang w:val="es-MX"/>
        </w:rPr>
        <w:t xml:space="preserve"> </w:t>
      </w:r>
    </w:p>
    <w:p w:rsidR="003A6A07" w:rsidRDefault="003A6A07">
      <w:pPr>
        <w:tabs>
          <w:tab w:val="left" w:pos="2820"/>
        </w:tabs>
        <w:spacing w:line="360" w:lineRule="auto"/>
        <w:jc w:val="both"/>
        <w:rPr>
          <w:rFonts w:ascii="Arial" w:hAnsi="Arial"/>
          <w:snapToGrid w:val="0"/>
          <w:sz w:val="24"/>
          <w:lang w:val="es-MX"/>
        </w:rPr>
      </w:pP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Parque El Lago está ubicado en el Km 26 vía a la Costa, su horario de atención es sábado, domingo y feriados de 9h30 a 16h30. Tiene el servicio de alquiler de botes y de bicicletas.</w:t>
      </w:r>
    </w:p>
    <w:p w:rsidR="003A6A07" w:rsidRDefault="003A6A07">
      <w:pPr>
        <w:tabs>
          <w:tab w:val="left" w:pos="2820"/>
        </w:tabs>
        <w:spacing w:line="360" w:lineRule="auto"/>
        <w:jc w:val="both"/>
        <w:rPr>
          <w:rFonts w:ascii="Arial" w:hAnsi="Arial"/>
          <w:snapToGrid w:val="0"/>
          <w:sz w:val="24"/>
          <w:lang w:val="es-MX"/>
        </w:rPr>
      </w:pP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 xml:space="preserve">Este es un sitio ideal para disfrutar de un día en familia o en grupo de amigos. En sus amplios y cuidados espacios verdes se puede acampar por el día, practicar fútbol, voleibol o cualquier otro deporte de campo. Para los niños es un lugar propicio para el juego. </w:t>
      </w: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Los adultos, pueden combinar el descanso con otras actividades como remar o practicar kayak en el lago o bicicleta en los alrededores.</w:t>
      </w:r>
    </w:p>
    <w:p w:rsidR="003A6A07" w:rsidRDefault="003A6A07">
      <w:pPr>
        <w:pStyle w:val="Textoindependiente2"/>
        <w:tabs>
          <w:tab w:val="left" w:pos="2620"/>
        </w:tabs>
        <w:spacing w:line="360" w:lineRule="auto"/>
        <w:rPr>
          <w:rFonts w:ascii="Arial" w:hAnsi="Arial"/>
          <w:sz w:val="24"/>
        </w:rPr>
      </w:pPr>
      <w:r>
        <w:rPr>
          <w:rFonts w:ascii="Arial" w:hAnsi="Arial"/>
          <w:sz w:val="24"/>
        </w:rPr>
        <w:t>Parque El Lago cuenta con un bar, pero los visitantes pueden llevar lo necesario para preparar su propio picnic, tomando las precauciones de dejar todo limpio. Además se tiene la oportunidad de visitar el embalse de Chongón.</w:t>
      </w:r>
    </w:p>
    <w:p w:rsidR="003A6A07" w:rsidRDefault="003A6A07">
      <w:pPr>
        <w:tabs>
          <w:tab w:val="left" w:pos="2560"/>
        </w:tabs>
        <w:spacing w:line="360" w:lineRule="auto"/>
        <w:jc w:val="both"/>
        <w:rPr>
          <w:rFonts w:ascii="Arial" w:hAnsi="Arial"/>
          <w:snapToGrid w:val="0"/>
          <w:sz w:val="24"/>
          <w:lang w:val="es-MX"/>
        </w:rPr>
      </w:pPr>
    </w:p>
    <w:p w:rsidR="003A6A07" w:rsidRDefault="003A6A07">
      <w:pPr>
        <w:pStyle w:val="Textoindependiente2"/>
        <w:tabs>
          <w:tab w:val="left" w:pos="2560"/>
        </w:tabs>
        <w:spacing w:line="360" w:lineRule="auto"/>
        <w:rPr>
          <w:rFonts w:ascii="Arial" w:hAnsi="Arial"/>
          <w:sz w:val="24"/>
        </w:rPr>
      </w:pPr>
      <w:r>
        <w:rPr>
          <w:rFonts w:ascii="Arial" w:hAnsi="Arial"/>
          <w:sz w:val="24"/>
        </w:rPr>
        <w:t>Este lugar tiene como fortalezas el tener buena aceptación del público, tiene algunas opciones para el visitante, como recorrer el lago en bote. Las debilidades que tiene son la lejanía de la ciudad y la dificultad en tomar buses hacia el lugar.</w:t>
      </w:r>
    </w:p>
    <w:p w:rsidR="003A6A07" w:rsidRDefault="003A6A07">
      <w:pPr>
        <w:tabs>
          <w:tab w:val="left" w:pos="2560"/>
          <w:tab w:val="left" w:pos="3100"/>
        </w:tabs>
        <w:spacing w:line="360" w:lineRule="auto"/>
        <w:jc w:val="both"/>
        <w:rPr>
          <w:rFonts w:ascii="Arial" w:hAnsi="Arial"/>
          <w:snapToGrid w:val="0"/>
          <w:sz w:val="24"/>
          <w:lang w:val="es-MX"/>
        </w:rPr>
      </w:pPr>
    </w:p>
    <w:p w:rsidR="003A6A07" w:rsidRDefault="003A6A07">
      <w:pPr>
        <w:tabs>
          <w:tab w:val="left" w:pos="2560"/>
          <w:tab w:val="left" w:pos="3100"/>
        </w:tabs>
        <w:spacing w:line="360" w:lineRule="auto"/>
        <w:jc w:val="both"/>
        <w:rPr>
          <w:rFonts w:ascii="Arial" w:hAnsi="Arial"/>
          <w:b/>
          <w:snapToGrid w:val="0"/>
          <w:sz w:val="24"/>
          <w:lang w:val="es-MX"/>
        </w:rPr>
      </w:pPr>
      <w:r>
        <w:rPr>
          <w:rFonts w:ascii="Arial" w:hAnsi="Arial"/>
          <w:b/>
          <w:snapToGrid w:val="0"/>
          <w:sz w:val="24"/>
          <w:lang w:val="es-MX"/>
        </w:rPr>
        <w:t xml:space="preserve">e) </w:t>
      </w:r>
      <w:r>
        <w:rPr>
          <w:rFonts w:ascii="Arial" w:hAnsi="Arial"/>
          <w:b/>
          <w:snapToGrid w:val="0"/>
          <w:sz w:val="24"/>
          <w:u w:val="single"/>
          <w:lang w:val="es-MX"/>
        </w:rPr>
        <w:t>Reserva Ecológica Manglares Churute</w:t>
      </w:r>
      <w:r>
        <w:rPr>
          <w:rFonts w:ascii="Arial" w:hAnsi="Arial"/>
          <w:b/>
          <w:snapToGrid w:val="0"/>
          <w:sz w:val="24"/>
          <w:lang w:val="es-MX"/>
        </w:rPr>
        <w:t xml:space="preserve"> </w:t>
      </w:r>
    </w:p>
    <w:p w:rsidR="003A6A07" w:rsidRDefault="003A6A07">
      <w:pPr>
        <w:tabs>
          <w:tab w:val="left" w:pos="2620"/>
        </w:tabs>
        <w:spacing w:line="360" w:lineRule="auto"/>
        <w:jc w:val="both"/>
        <w:rPr>
          <w:rFonts w:ascii="Arial" w:hAnsi="Arial"/>
          <w:snapToGrid w:val="0"/>
          <w:sz w:val="24"/>
          <w:lang w:val="es-MX"/>
        </w:rPr>
      </w:pPr>
    </w:p>
    <w:p w:rsidR="003A6A07" w:rsidRDefault="003A6A07">
      <w:pPr>
        <w:tabs>
          <w:tab w:val="left" w:pos="2620"/>
        </w:tabs>
        <w:spacing w:line="360" w:lineRule="auto"/>
        <w:jc w:val="both"/>
        <w:rPr>
          <w:rFonts w:ascii="Arial" w:hAnsi="Arial"/>
          <w:snapToGrid w:val="0"/>
          <w:sz w:val="24"/>
          <w:lang w:val="es-MX"/>
        </w:rPr>
      </w:pPr>
      <w:r>
        <w:rPr>
          <w:rFonts w:ascii="Arial" w:hAnsi="Arial"/>
          <w:snapToGrid w:val="0"/>
          <w:sz w:val="24"/>
          <w:lang w:val="es-MX"/>
        </w:rPr>
        <w:t xml:space="preserve">La Reserva Ecológica Manglares Churute se encuentra ubicada en el cantón Naranjal parroquia Taura, en el Km 46 </w:t>
      </w:r>
      <w:r w:rsidR="006E7B23">
        <w:rPr>
          <w:rFonts w:ascii="Arial" w:hAnsi="Arial"/>
          <w:snapToGrid w:val="0"/>
          <w:sz w:val="24"/>
          <w:lang w:val="es-MX"/>
        </w:rPr>
        <w:t>vía</w:t>
      </w:r>
      <w:r>
        <w:rPr>
          <w:rFonts w:ascii="Arial" w:hAnsi="Arial"/>
          <w:snapToGrid w:val="0"/>
          <w:sz w:val="24"/>
          <w:lang w:val="es-MX"/>
        </w:rPr>
        <w:t xml:space="preserve"> Puerto Inca-Machala, a 45 minutos de Guayaquil. Tiene una extensión de 49.383 hás.</w:t>
      </w:r>
    </w:p>
    <w:p w:rsidR="003A6A07" w:rsidRDefault="003A6A07">
      <w:pPr>
        <w:tabs>
          <w:tab w:val="left" w:pos="2620"/>
        </w:tabs>
        <w:spacing w:line="360" w:lineRule="auto"/>
        <w:jc w:val="both"/>
        <w:rPr>
          <w:rFonts w:ascii="Arial" w:hAnsi="Arial"/>
          <w:snapToGrid w:val="0"/>
          <w:sz w:val="24"/>
          <w:lang w:val="es-MX"/>
        </w:rPr>
      </w:pPr>
    </w:p>
    <w:p w:rsidR="003A6A07" w:rsidRDefault="003A6A07">
      <w:pPr>
        <w:tabs>
          <w:tab w:val="left" w:pos="2560"/>
        </w:tabs>
        <w:spacing w:line="360" w:lineRule="auto"/>
        <w:jc w:val="both"/>
        <w:rPr>
          <w:rFonts w:ascii="Arial" w:hAnsi="Arial"/>
          <w:snapToGrid w:val="0"/>
          <w:sz w:val="24"/>
          <w:lang w:val="es-MX"/>
        </w:rPr>
      </w:pPr>
      <w:r>
        <w:rPr>
          <w:rFonts w:ascii="Arial" w:hAnsi="Arial"/>
          <w:snapToGrid w:val="0"/>
          <w:sz w:val="24"/>
          <w:lang w:val="es-MX"/>
        </w:rPr>
        <w:t>Esta reserva es una de las más importantes del Ecuador y una de las principales de América del Sur, ya que además encontramos 5 ecosistemas dependientes: manglares, estuario, bosque seco tropical, bosque húmedo tropical y lacustre, cada uno de ellos con su diferente flora y fauna.</w:t>
      </w:r>
    </w:p>
    <w:p w:rsidR="003A6A07" w:rsidRDefault="003A6A07">
      <w:pPr>
        <w:tabs>
          <w:tab w:val="left" w:pos="2620"/>
        </w:tabs>
        <w:spacing w:line="360" w:lineRule="auto"/>
        <w:jc w:val="both"/>
        <w:rPr>
          <w:rFonts w:ascii="Arial" w:hAnsi="Arial"/>
          <w:snapToGrid w:val="0"/>
          <w:sz w:val="24"/>
          <w:lang w:val="es-MX"/>
        </w:rPr>
      </w:pPr>
    </w:p>
    <w:p w:rsidR="003A6A07" w:rsidRDefault="003A6A07">
      <w:pPr>
        <w:tabs>
          <w:tab w:val="left" w:pos="2620"/>
        </w:tabs>
        <w:spacing w:line="360" w:lineRule="auto"/>
        <w:jc w:val="both"/>
        <w:rPr>
          <w:rFonts w:ascii="Arial" w:hAnsi="Arial"/>
          <w:snapToGrid w:val="0"/>
          <w:sz w:val="24"/>
          <w:lang w:val="es-MX"/>
        </w:rPr>
      </w:pPr>
      <w:r>
        <w:rPr>
          <w:rFonts w:ascii="Arial" w:hAnsi="Arial"/>
          <w:snapToGrid w:val="0"/>
          <w:sz w:val="24"/>
          <w:lang w:val="es-MX"/>
        </w:rPr>
        <w:t>Los manglares de la reserva forman parte del estuario interior del golfo de Guayaquil en una extensión de 37.000 has., lo que significa que es la zona con más</w:t>
      </w:r>
      <w:r>
        <w:rPr>
          <w:rFonts w:ascii="Arial" w:hAnsi="Arial"/>
          <w:b/>
          <w:snapToGrid w:val="0"/>
          <w:sz w:val="24"/>
          <w:lang w:val="es-MX"/>
        </w:rPr>
        <w:t xml:space="preserve"> </w:t>
      </w:r>
      <w:r>
        <w:rPr>
          <w:rFonts w:ascii="Arial" w:hAnsi="Arial"/>
          <w:snapToGrid w:val="0"/>
          <w:sz w:val="24"/>
          <w:lang w:val="es-MX"/>
        </w:rPr>
        <w:t xml:space="preserve">alto porcentaje de manglares en el área. </w:t>
      </w:r>
    </w:p>
    <w:p w:rsidR="003A6A07" w:rsidRDefault="003A6A07">
      <w:pPr>
        <w:tabs>
          <w:tab w:val="left" w:pos="2620"/>
        </w:tabs>
        <w:spacing w:line="360" w:lineRule="auto"/>
        <w:jc w:val="both"/>
        <w:rPr>
          <w:rFonts w:ascii="Arial" w:hAnsi="Arial"/>
          <w:snapToGrid w:val="0"/>
          <w:sz w:val="24"/>
          <w:lang w:val="es-MX"/>
        </w:rPr>
      </w:pPr>
    </w:p>
    <w:p w:rsidR="00C44C03" w:rsidRDefault="003A6A07" w:rsidP="00C44C03">
      <w:pPr>
        <w:tabs>
          <w:tab w:val="left" w:pos="2620"/>
        </w:tabs>
        <w:spacing w:line="360" w:lineRule="auto"/>
        <w:jc w:val="both"/>
        <w:rPr>
          <w:rFonts w:ascii="Arial" w:hAnsi="Arial"/>
          <w:snapToGrid w:val="0"/>
          <w:sz w:val="24"/>
          <w:lang w:val="es-MX"/>
        </w:rPr>
      </w:pPr>
      <w:r>
        <w:rPr>
          <w:rFonts w:ascii="Arial" w:hAnsi="Arial"/>
          <w:snapToGrid w:val="0"/>
          <w:sz w:val="24"/>
          <w:lang w:val="es-MX"/>
        </w:rPr>
        <w:t>Dentro de la reserva se encuentran piscinas camaroneras que cubren aproximadamente 7.000 has.</w:t>
      </w:r>
    </w:p>
    <w:p w:rsidR="00C44C03" w:rsidRDefault="00C44C03" w:rsidP="00C44C03">
      <w:pPr>
        <w:tabs>
          <w:tab w:val="left" w:pos="2620"/>
        </w:tabs>
        <w:spacing w:line="360" w:lineRule="auto"/>
        <w:jc w:val="both"/>
        <w:rPr>
          <w:rFonts w:ascii="Arial" w:hAnsi="Arial"/>
          <w:snapToGrid w:val="0"/>
          <w:sz w:val="24"/>
          <w:lang w:val="es-MX"/>
        </w:rPr>
      </w:pPr>
    </w:p>
    <w:p w:rsidR="00C44C03" w:rsidRDefault="00C44C03" w:rsidP="00C44C03">
      <w:pPr>
        <w:tabs>
          <w:tab w:val="left" w:pos="2620"/>
        </w:tabs>
        <w:spacing w:line="360" w:lineRule="auto"/>
        <w:jc w:val="both"/>
        <w:rPr>
          <w:rFonts w:ascii="Arial" w:hAnsi="Arial"/>
          <w:snapToGrid w:val="0"/>
          <w:sz w:val="24"/>
          <w:lang w:val="es-MX"/>
        </w:rPr>
      </w:pPr>
    </w:p>
    <w:p w:rsidR="003A6A07" w:rsidRDefault="003A6A07" w:rsidP="00C44C03">
      <w:pPr>
        <w:tabs>
          <w:tab w:val="left" w:pos="2620"/>
        </w:tabs>
        <w:spacing w:line="360" w:lineRule="auto"/>
        <w:jc w:val="both"/>
        <w:rPr>
          <w:rFonts w:ascii="Arial" w:hAnsi="Arial"/>
          <w:snapToGrid w:val="0"/>
          <w:sz w:val="24"/>
          <w:lang w:val="es-MX"/>
        </w:rPr>
      </w:pPr>
      <w:r>
        <w:rPr>
          <w:rFonts w:ascii="Arial" w:hAnsi="Arial"/>
          <w:snapToGrid w:val="0"/>
          <w:sz w:val="24"/>
          <w:lang w:val="es-MX"/>
        </w:rPr>
        <w:t>La zona es muy importante porque en el estuario y manglares se recolectan cangrejos, peces y moluscos comestibles que son el sustento para las familias que viven en el área y de los poblados cercanos como Naranjal Guayaquil, Balao, Taura, entre otros.</w:t>
      </w:r>
    </w:p>
    <w:p w:rsidR="003A6A07" w:rsidRDefault="003A6A07">
      <w:pPr>
        <w:tabs>
          <w:tab w:val="left" w:pos="2820"/>
        </w:tabs>
        <w:spacing w:line="360" w:lineRule="auto"/>
        <w:jc w:val="both"/>
        <w:rPr>
          <w:rFonts w:ascii="Arial" w:hAnsi="Arial"/>
          <w:snapToGrid w:val="0"/>
          <w:sz w:val="24"/>
          <w:lang w:val="es-MX"/>
        </w:rPr>
      </w:pP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El nombre de la reserva se debe a la presencia de la cordillera Churute que está compuesta de 7 cerro</w:t>
      </w:r>
      <w:r w:rsidR="002E0F64">
        <w:rPr>
          <w:rFonts w:ascii="Arial" w:hAnsi="Arial"/>
          <w:snapToGrid w:val="0"/>
          <w:sz w:val="24"/>
          <w:lang w:val="es-MX"/>
        </w:rPr>
        <w:t>s</w:t>
      </w:r>
      <w:r>
        <w:rPr>
          <w:rFonts w:ascii="Arial" w:hAnsi="Arial"/>
          <w:snapToGrid w:val="0"/>
          <w:sz w:val="24"/>
          <w:lang w:val="es-MX"/>
        </w:rPr>
        <w:t>: Más Vale, Pancho Diablo, El Mate, Cimalón, Perequete Chico, Perequete Grande, y Pechos de Niña.</w:t>
      </w:r>
    </w:p>
    <w:p w:rsidR="003A6A07" w:rsidRDefault="003A6A07">
      <w:pPr>
        <w:tabs>
          <w:tab w:val="left" w:pos="2780"/>
        </w:tabs>
        <w:spacing w:line="360" w:lineRule="auto"/>
        <w:jc w:val="both"/>
        <w:rPr>
          <w:rFonts w:ascii="Arial" w:hAnsi="Arial"/>
          <w:snapToGrid w:val="0"/>
          <w:sz w:val="24"/>
          <w:lang w:val="es-MX"/>
        </w:rPr>
      </w:pPr>
    </w:p>
    <w:p w:rsidR="003A6A07" w:rsidRDefault="003A6A07">
      <w:pPr>
        <w:pStyle w:val="Textoindependiente2"/>
        <w:tabs>
          <w:tab w:val="left" w:pos="2780"/>
        </w:tabs>
        <w:spacing w:line="360" w:lineRule="auto"/>
        <w:rPr>
          <w:rFonts w:ascii="Arial" w:hAnsi="Arial"/>
          <w:sz w:val="24"/>
        </w:rPr>
      </w:pPr>
      <w:r>
        <w:rPr>
          <w:rFonts w:ascii="Arial" w:hAnsi="Arial"/>
          <w:sz w:val="24"/>
        </w:rPr>
        <w:t>Encontramos bosque seco tropical en la parte baja y bosque húmedo tropical en la cima de los cerros, debido a que existe la influencia de la neblina, conocida como garúa, la cual provee al ciclo de la humedad suficiente para permitir la supervivencia del bosque seco húmedo</w:t>
      </w:r>
      <w:r w:rsidR="002E0F64">
        <w:rPr>
          <w:rFonts w:ascii="Arial" w:hAnsi="Arial"/>
          <w:sz w:val="24"/>
        </w:rPr>
        <w:t>, con una superficie de 4000 ha</w:t>
      </w:r>
      <w:r>
        <w:rPr>
          <w:rFonts w:ascii="Arial" w:hAnsi="Arial"/>
          <w:sz w:val="24"/>
        </w:rPr>
        <w:t xml:space="preserve"> la reserva es una importante área de endemismo de aves y alberga más de 200 especies.</w:t>
      </w:r>
    </w:p>
    <w:p w:rsidR="003A6A07" w:rsidRDefault="003A6A07">
      <w:pPr>
        <w:tabs>
          <w:tab w:val="left" w:pos="2820"/>
        </w:tabs>
        <w:spacing w:line="360" w:lineRule="auto"/>
        <w:jc w:val="both"/>
        <w:rPr>
          <w:rFonts w:ascii="Arial" w:hAnsi="Arial"/>
          <w:snapToGrid w:val="0"/>
          <w:sz w:val="24"/>
          <w:lang w:val="es-MX"/>
        </w:rPr>
      </w:pPr>
    </w:p>
    <w:p w:rsidR="003A6A07" w:rsidRDefault="003A6A07">
      <w:pPr>
        <w:tabs>
          <w:tab w:val="left" w:pos="2820"/>
        </w:tabs>
        <w:spacing w:line="360" w:lineRule="auto"/>
        <w:jc w:val="both"/>
        <w:rPr>
          <w:rFonts w:ascii="Arial" w:hAnsi="Arial"/>
          <w:snapToGrid w:val="0"/>
          <w:sz w:val="24"/>
          <w:lang w:val="es-MX"/>
        </w:rPr>
      </w:pPr>
      <w:r>
        <w:rPr>
          <w:rFonts w:ascii="Arial" w:hAnsi="Arial"/>
          <w:snapToGrid w:val="0"/>
          <w:sz w:val="24"/>
          <w:lang w:val="es-MX"/>
        </w:rPr>
        <w:t>En los cerros se ven árboles típicos del bosque tropical como Guayacán, Palo de Ajo, Fernán Sánchez, Chiringa, Bototillo, Balsa, Bálsamo, etc., y animales como el mono aullador, mono cara blanca (mico), saíno, guanta, venado, jaguar, tigrillo y cabeza de mate. Además tiene una laguna llamada El Canelón, debido a que en esta humedad vive una ave con ese nombre.</w:t>
      </w:r>
    </w:p>
    <w:p w:rsidR="003A6A07" w:rsidRDefault="003A6A07">
      <w:pPr>
        <w:tabs>
          <w:tab w:val="left" w:pos="2820"/>
        </w:tabs>
        <w:spacing w:line="360" w:lineRule="auto"/>
        <w:jc w:val="both"/>
        <w:rPr>
          <w:rFonts w:ascii="Arial" w:hAnsi="Arial"/>
          <w:snapToGrid w:val="0"/>
          <w:sz w:val="24"/>
          <w:lang w:val="es-MX"/>
        </w:rPr>
      </w:pPr>
    </w:p>
    <w:p w:rsidR="003A6A07" w:rsidRDefault="003A6A07">
      <w:pPr>
        <w:pStyle w:val="Textoindependiente2"/>
        <w:tabs>
          <w:tab w:val="left" w:pos="2600"/>
        </w:tabs>
        <w:spacing w:line="360" w:lineRule="auto"/>
        <w:rPr>
          <w:rFonts w:ascii="Arial" w:hAnsi="Arial"/>
          <w:sz w:val="24"/>
        </w:rPr>
      </w:pPr>
      <w:r>
        <w:rPr>
          <w:rFonts w:ascii="Arial" w:hAnsi="Arial"/>
          <w:sz w:val="24"/>
        </w:rPr>
        <w:t>Es parte del Sistema Nacional de Áreas Protegidas (SNAP) y administrada ac</w:t>
      </w:r>
      <w:r w:rsidR="002E0F64">
        <w:rPr>
          <w:rFonts w:ascii="Arial" w:hAnsi="Arial"/>
          <w:sz w:val="24"/>
        </w:rPr>
        <w:t>tualmente por Fundación Natura, e</w:t>
      </w:r>
      <w:r>
        <w:rPr>
          <w:rFonts w:ascii="Arial" w:hAnsi="Arial"/>
          <w:sz w:val="24"/>
        </w:rPr>
        <w:t>ste lugar es de carácter público, a diferencia de los bosques protectores que en su mayoría son privados, su participación en el mercado está más dirigida a investigadores y científicos.</w:t>
      </w:r>
    </w:p>
    <w:p w:rsidR="003A6A07" w:rsidRDefault="003A6A07">
      <w:pPr>
        <w:pStyle w:val="Textoindependiente2"/>
        <w:tabs>
          <w:tab w:val="left" w:pos="2600"/>
        </w:tabs>
        <w:spacing w:line="360" w:lineRule="auto"/>
        <w:rPr>
          <w:rFonts w:ascii="Arial" w:hAnsi="Arial"/>
          <w:sz w:val="24"/>
        </w:rPr>
      </w:pPr>
    </w:p>
    <w:p w:rsidR="00C44C03" w:rsidRDefault="00C44C03">
      <w:pPr>
        <w:pStyle w:val="Textoindependiente2"/>
        <w:tabs>
          <w:tab w:val="left" w:pos="2600"/>
        </w:tabs>
        <w:spacing w:line="360" w:lineRule="auto"/>
        <w:rPr>
          <w:rFonts w:ascii="Arial" w:hAnsi="Arial"/>
          <w:sz w:val="24"/>
        </w:rPr>
      </w:pPr>
    </w:p>
    <w:p w:rsidR="00C44C03" w:rsidRDefault="00C44C03">
      <w:pPr>
        <w:pStyle w:val="Textoindependiente2"/>
        <w:tabs>
          <w:tab w:val="left" w:pos="2600"/>
        </w:tabs>
        <w:spacing w:line="360" w:lineRule="auto"/>
        <w:rPr>
          <w:rFonts w:ascii="Arial" w:hAnsi="Arial"/>
          <w:sz w:val="24"/>
        </w:rPr>
      </w:pPr>
    </w:p>
    <w:p w:rsidR="00C44C03" w:rsidRDefault="00C44C03">
      <w:pPr>
        <w:pStyle w:val="Textoindependiente2"/>
        <w:tabs>
          <w:tab w:val="left" w:pos="2600"/>
        </w:tabs>
        <w:spacing w:line="360" w:lineRule="auto"/>
        <w:rPr>
          <w:rFonts w:ascii="Arial" w:hAnsi="Arial"/>
          <w:sz w:val="24"/>
        </w:rPr>
      </w:pPr>
    </w:p>
    <w:p w:rsidR="003A6A07" w:rsidRDefault="003A6A07">
      <w:pPr>
        <w:pStyle w:val="Textoindependiente2"/>
        <w:tabs>
          <w:tab w:val="left" w:pos="2600"/>
        </w:tabs>
        <w:spacing w:line="360" w:lineRule="auto"/>
        <w:rPr>
          <w:rFonts w:ascii="Arial" w:hAnsi="Arial"/>
          <w:sz w:val="24"/>
        </w:rPr>
      </w:pPr>
      <w:r>
        <w:rPr>
          <w:rFonts w:ascii="Arial" w:hAnsi="Arial"/>
          <w:sz w:val="24"/>
        </w:rPr>
        <w:t>La Reserva Ecológica Manglares Churute tiene como fortalezas el tener una categoría superior a la de los atractivos. Turísticos naturales de esta zona y poseer cinco ecosistemas dependientes, lo que le da más opciones al visitante. Como debilidades tiene la lejanía para personas del cantón Guayaquil, la dificultad en tomar buses que lleven al lugar y falta de información para los visitantes que deseen conocerlo, lo que provoca que no exista una buena aceptación del público.</w:t>
      </w:r>
    </w:p>
    <w:p w:rsidR="003A6A07" w:rsidRDefault="003A6A07">
      <w:pPr>
        <w:tabs>
          <w:tab w:val="left" w:pos="1620"/>
          <w:tab w:val="left" w:pos="2140"/>
        </w:tabs>
        <w:spacing w:line="360" w:lineRule="auto"/>
        <w:jc w:val="both"/>
        <w:rPr>
          <w:rFonts w:ascii="Arial" w:hAnsi="Arial"/>
          <w:snapToGrid w:val="0"/>
          <w:sz w:val="24"/>
          <w:lang w:val="es-MX"/>
        </w:rPr>
      </w:pPr>
    </w:p>
    <w:p w:rsidR="003A6A07" w:rsidRDefault="003A6A07">
      <w:pPr>
        <w:tabs>
          <w:tab w:val="left" w:pos="2380"/>
          <w:tab w:val="left" w:pos="2940"/>
        </w:tabs>
        <w:spacing w:line="360" w:lineRule="auto"/>
        <w:jc w:val="both"/>
        <w:rPr>
          <w:rFonts w:ascii="Arial" w:hAnsi="Arial"/>
          <w:b/>
          <w:snapToGrid w:val="0"/>
          <w:sz w:val="24"/>
          <w:lang w:val="es-MX"/>
        </w:rPr>
      </w:pPr>
      <w:r>
        <w:rPr>
          <w:rFonts w:ascii="Arial" w:hAnsi="Arial"/>
          <w:b/>
          <w:snapToGrid w:val="0"/>
          <w:sz w:val="24"/>
          <w:lang w:val="es-MX"/>
        </w:rPr>
        <w:t xml:space="preserve">3.4  </w:t>
      </w:r>
      <w:r>
        <w:rPr>
          <w:rFonts w:ascii="Arial" w:hAnsi="Arial"/>
          <w:b/>
          <w:snapToGrid w:val="0"/>
          <w:sz w:val="24"/>
          <w:u w:val="single"/>
          <w:lang w:val="es-MX"/>
        </w:rPr>
        <w:t>Variaciones de la demanda</w:t>
      </w:r>
    </w:p>
    <w:p w:rsidR="003A6A07" w:rsidRDefault="003A6A07">
      <w:pPr>
        <w:tabs>
          <w:tab w:val="left" w:pos="2360"/>
        </w:tabs>
        <w:spacing w:line="360" w:lineRule="auto"/>
        <w:jc w:val="both"/>
        <w:rPr>
          <w:rFonts w:ascii="Arial" w:hAnsi="Arial"/>
          <w:snapToGrid w:val="0"/>
          <w:sz w:val="24"/>
          <w:lang w:val="es-MX"/>
        </w:rPr>
      </w:pPr>
    </w:p>
    <w:p w:rsidR="003A6A07" w:rsidRDefault="003A6A07">
      <w:pPr>
        <w:tabs>
          <w:tab w:val="left" w:pos="2360"/>
        </w:tabs>
        <w:spacing w:line="360" w:lineRule="auto"/>
        <w:jc w:val="both"/>
        <w:rPr>
          <w:rFonts w:ascii="Arial" w:hAnsi="Arial"/>
          <w:snapToGrid w:val="0"/>
          <w:sz w:val="24"/>
          <w:lang w:val="es-MX"/>
        </w:rPr>
      </w:pPr>
      <w:r>
        <w:rPr>
          <w:rFonts w:ascii="Arial" w:hAnsi="Arial"/>
          <w:snapToGrid w:val="0"/>
          <w:sz w:val="24"/>
          <w:lang w:val="es-MX"/>
        </w:rPr>
        <w:t>La demanda puede depender de muchos</w:t>
      </w:r>
      <w:r>
        <w:rPr>
          <w:rFonts w:ascii="Arial" w:hAnsi="Arial"/>
          <w:b/>
          <w:snapToGrid w:val="0"/>
          <w:sz w:val="24"/>
          <w:lang w:val="es-MX"/>
        </w:rPr>
        <w:t xml:space="preserve"> </w:t>
      </w:r>
      <w:r>
        <w:rPr>
          <w:rFonts w:ascii="Arial" w:hAnsi="Arial"/>
          <w:snapToGrid w:val="0"/>
          <w:sz w:val="24"/>
          <w:lang w:val="es-MX"/>
        </w:rPr>
        <w:t>factores como son: Vacaciones, las temporadas, los feriados, etc., tanto en el Ecuador como en el extranjero, ya que son fechas consideradas para recibir más visitantes.</w:t>
      </w:r>
    </w:p>
    <w:p w:rsidR="003A6A07" w:rsidRDefault="003A6A07">
      <w:pPr>
        <w:tabs>
          <w:tab w:val="left" w:pos="9900"/>
        </w:tabs>
        <w:spacing w:line="360" w:lineRule="auto"/>
        <w:jc w:val="both"/>
        <w:rPr>
          <w:rFonts w:ascii="Arial" w:hAnsi="Arial"/>
          <w:i/>
          <w:snapToGrid w:val="0"/>
          <w:sz w:val="24"/>
          <w:lang w:val="es-MX"/>
        </w:rPr>
      </w:pPr>
    </w:p>
    <w:p w:rsidR="003A6A07" w:rsidRDefault="003A6A07" w:rsidP="002E0F64">
      <w:pPr>
        <w:numPr>
          <w:ilvl w:val="0"/>
          <w:numId w:val="23"/>
        </w:numPr>
        <w:tabs>
          <w:tab w:val="left" w:pos="2240"/>
          <w:tab w:val="left" w:pos="2780"/>
        </w:tabs>
        <w:spacing w:line="360" w:lineRule="auto"/>
        <w:jc w:val="both"/>
        <w:rPr>
          <w:rFonts w:ascii="Arial" w:hAnsi="Arial"/>
          <w:b/>
          <w:snapToGrid w:val="0"/>
          <w:sz w:val="24"/>
          <w:lang w:val="es-MX"/>
        </w:rPr>
      </w:pPr>
      <w:r>
        <w:rPr>
          <w:rFonts w:ascii="Arial" w:hAnsi="Arial"/>
          <w:b/>
          <w:snapToGrid w:val="0"/>
          <w:sz w:val="24"/>
          <w:lang w:val="es-MX"/>
        </w:rPr>
        <w:t>Vacaciones</w:t>
      </w:r>
      <w:r>
        <w:rPr>
          <w:rFonts w:ascii="Arial" w:hAnsi="Arial"/>
          <w:snapToGrid w:val="0"/>
          <w:sz w:val="24"/>
          <w:lang w:val="es-MX"/>
        </w:rPr>
        <w:t xml:space="preserve">.- </w:t>
      </w:r>
      <w:r w:rsidR="002E0F64">
        <w:rPr>
          <w:rFonts w:ascii="Arial" w:hAnsi="Arial"/>
          <w:snapToGrid w:val="0"/>
          <w:sz w:val="24"/>
          <w:lang w:val="es-MX"/>
        </w:rPr>
        <w:t xml:space="preserve"> Se consideran importante para la demanda, los períodos de clases de los estudiantes, debido a que ellos son un importante sector del mercado al cual se deben dirigir las actividades de Marketing del proyecto.</w:t>
      </w:r>
    </w:p>
    <w:p w:rsidR="003A6A07" w:rsidRDefault="003A6A07">
      <w:pPr>
        <w:tabs>
          <w:tab w:val="left" w:pos="2240"/>
          <w:tab w:val="left" w:pos="2780"/>
        </w:tabs>
        <w:spacing w:line="360" w:lineRule="auto"/>
        <w:jc w:val="center"/>
        <w:rPr>
          <w:rFonts w:ascii="Arial" w:hAnsi="Arial"/>
          <w:b/>
          <w:snapToGrid w:val="0"/>
          <w:sz w:val="24"/>
          <w:lang w:val="es-MX"/>
        </w:rPr>
      </w:pPr>
      <w:r>
        <w:rPr>
          <w:rFonts w:ascii="Arial" w:hAnsi="Arial"/>
          <w:b/>
          <w:snapToGrid w:val="0"/>
          <w:sz w:val="24"/>
          <w:lang w:val="es-MX"/>
        </w:rPr>
        <w:t>TABLA # 2</w:t>
      </w:r>
    </w:p>
    <w:p w:rsidR="003A6A07" w:rsidRDefault="003A6A07">
      <w:pPr>
        <w:tabs>
          <w:tab w:val="left" w:pos="2240"/>
          <w:tab w:val="left" w:pos="2780"/>
        </w:tabs>
        <w:spacing w:line="360" w:lineRule="auto"/>
        <w:jc w:val="center"/>
        <w:rPr>
          <w:rFonts w:ascii="Arial" w:hAnsi="Arial"/>
          <w:b/>
          <w:snapToGrid w:val="0"/>
          <w:sz w:val="24"/>
          <w:lang w:val="es-MX"/>
        </w:rPr>
      </w:pPr>
      <w:r>
        <w:rPr>
          <w:rFonts w:ascii="Arial" w:hAnsi="Arial"/>
          <w:b/>
          <w:snapToGrid w:val="0"/>
          <w:sz w:val="24"/>
          <w:lang w:val="es-MX"/>
        </w:rPr>
        <w:t>PERIODO LECTIVO POR REGIONES DEL ECUADOR</w:t>
      </w:r>
    </w:p>
    <w:p w:rsidR="003A6A07" w:rsidRDefault="003A6A07">
      <w:pPr>
        <w:tabs>
          <w:tab w:val="left" w:pos="2180"/>
        </w:tabs>
        <w:spacing w:line="360" w:lineRule="auto"/>
        <w:jc w:val="center"/>
        <w:rPr>
          <w:rFonts w:ascii="Arial" w:hAnsi="Arial"/>
          <w:snapToGrid w:val="0"/>
          <w:sz w:val="24"/>
          <w:lang w:val="es-MX"/>
        </w:rPr>
      </w:pPr>
      <w:r>
        <w:rPr>
          <w:rFonts w:ascii="Arial" w:hAnsi="Arial"/>
          <w:snapToGrid w:val="0"/>
          <w:sz w:val="24"/>
          <w:lang w:val="es-MX"/>
        </w:rPr>
        <w:object w:dxaOrig="6182" w:dyaOrig="3553">
          <v:shape id="_x0000_i1026" type="#_x0000_t75" style="width:346.5pt;height:157.5pt" o:ole="" fillcolor="window">
            <v:imagedata r:id="rId18" o:title=""/>
          </v:shape>
          <o:OLEObject Type="Embed" ProgID="Excel.Sheet.8" ShapeID="_x0000_i1026" DrawAspect="Content" ObjectID="_1318921274" r:id="rId19"/>
        </w:object>
      </w:r>
    </w:p>
    <w:p w:rsidR="003A6A07" w:rsidRDefault="003A6A07">
      <w:pPr>
        <w:tabs>
          <w:tab w:val="left" w:pos="2180"/>
        </w:tabs>
        <w:spacing w:line="360" w:lineRule="auto"/>
        <w:rPr>
          <w:rFonts w:ascii="Arial" w:hAnsi="Arial"/>
          <w:snapToGrid w:val="0"/>
          <w:sz w:val="16"/>
          <w:lang w:val="es-MX"/>
        </w:rPr>
      </w:pPr>
      <w:r>
        <w:rPr>
          <w:rFonts w:ascii="Arial" w:hAnsi="Arial"/>
          <w:snapToGrid w:val="0"/>
          <w:sz w:val="16"/>
          <w:lang w:val="es-MX"/>
        </w:rPr>
        <w:t xml:space="preserve">                      Fuente: INEC</w:t>
      </w:r>
    </w:p>
    <w:p w:rsidR="003A6A07" w:rsidRDefault="003A6A07">
      <w:pPr>
        <w:tabs>
          <w:tab w:val="left" w:pos="2160"/>
          <w:tab w:val="left" w:pos="2780"/>
        </w:tabs>
        <w:spacing w:line="360" w:lineRule="auto"/>
        <w:jc w:val="both"/>
        <w:rPr>
          <w:rFonts w:ascii="Arial" w:hAnsi="Arial"/>
          <w:b/>
          <w:snapToGrid w:val="0"/>
          <w:sz w:val="24"/>
          <w:lang w:val="es-MX"/>
        </w:rPr>
      </w:pPr>
    </w:p>
    <w:p w:rsidR="003A6A07" w:rsidRDefault="003A6A07">
      <w:pPr>
        <w:tabs>
          <w:tab w:val="left" w:pos="2160"/>
          <w:tab w:val="left" w:pos="2780"/>
        </w:tabs>
        <w:spacing w:line="360" w:lineRule="auto"/>
        <w:jc w:val="both"/>
        <w:rPr>
          <w:rFonts w:ascii="Arial" w:hAnsi="Arial"/>
          <w:snapToGrid w:val="0"/>
          <w:sz w:val="24"/>
          <w:lang w:val="es-MX"/>
        </w:rPr>
      </w:pPr>
      <w:r>
        <w:rPr>
          <w:rFonts w:ascii="Arial" w:hAnsi="Arial"/>
          <w:b/>
          <w:snapToGrid w:val="0"/>
          <w:sz w:val="24"/>
          <w:lang w:val="es-MX"/>
        </w:rPr>
        <w:t>b) Temporada.-</w:t>
      </w:r>
      <w:r>
        <w:rPr>
          <w:rFonts w:ascii="Arial" w:hAnsi="Arial"/>
          <w:snapToGrid w:val="0"/>
          <w:sz w:val="24"/>
          <w:lang w:val="es-MX"/>
        </w:rPr>
        <w:t xml:space="preserve"> Existen dos temporadas: alta y baja. En la temporada alta es cuando se realiza más turismo, ya que coincide con factores climáticos generalmente beneficiosos para la salud y agradables para viajar, las estaciones que se encuentran permiten desarrollar un sinnúmero de actividades de recreación. En la temporada baja es lo contrario, ya que se reducen significativamente la cantidad de actividades y el clima no es tan favorable. </w:t>
      </w:r>
    </w:p>
    <w:p w:rsidR="003A6A07" w:rsidRDefault="003A6A07">
      <w:pPr>
        <w:tabs>
          <w:tab w:val="left" w:pos="2360"/>
          <w:tab w:val="left" w:pos="2940"/>
        </w:tabs>
        <w:spacing w:line="360" w:lineRule="auto"/>
        <w:jc w:val="both"/>
        <w:rPr>
          <w:rFonts w:ascii="Arial" w:hAnsi="Arial"/>
          <w:snapToGrid w:val="0"/>
          <w:sz w:val="24"/>
          <w:lang w:val="es-MX"/>
        </w:rPr>
      </w:pPr>
    </w:p>
    <w:p w:rsidR="003A6A07" w:rsidRDefault="003A6A07">
      <w:pPr>
        <w:numPr>
          <w:ilvl w:val="0"/>
          <w:numId w:val="20"/>
        </w:numPr>
        <w:tabs>
          <w:tab w:val="left" w:pos="2360"/>
          <w:tab w:val="left" w:pos="2940"/>
        </w:tabs>
        <w:spacing w:line="360" w:lineRule="auto"/>
        <w:jc w:val="both"/>
        <w:rPr>
          <w:rFonts w:ascii="Arial" w:hAnsi="Arial"/>
          <w:snapToGrid w:val="0"/>
          <w:sz w:val="24"/>
          <w:lang w:val="es-MX"/>
        </w:rPr>
      </w:pPr>
      <w:r>
        <w:rPr>
          <w:rFonts w:ascii="Arial" w:hAnsi="Arial"/>
          <w:snapToGrid w:val="0"/>
          <w:sz w:val="24"/>
          <w:lang w:val="es-MX"/>
        </w:rPr>
        <w:t>Invierno (enero-abril).- El factor lluvias, insectos y otros afectarían la realización de visitas a los senderos y la afluencia de personas, ya que disminuiría. Por ser época de vacaciones para la Costa y se presentan algunos feriados como Carnaval y Semana Santa, las personas eligen lugares para vacacionar fuera de la ciudad, por ejemplo: la playa.</w:t>
      </w:r>
    </w:p>
    <w:p w:rsidR="003A6A07" w:rsidRDefault="003A6A07">
      <w:pPr>
        <w:tabs>
          <w:tab w:val="left" w:pos="2360"/>
          <w:tab w:val="left" w:pos="2940"/>
        </w:tabs>
        <w:spacing w:line="360" w:lineRule="auto"/>
        <w:jc w:val="both"/>
        <w:rPr>
          <w:rFonts w:ascii="Arial" w:hAnsi="Arial"/>
          <w:snapToGrid w:val="0"/>
          <w:sz w:val="24"/>
          <w:lang w:val="es-MX"/>
        </w:rPr>
      </w:pPr>
    </w:p>
    <w:p w:rsidR="003A6A07" w:rsidRDefault="003A6A07">
      <w:pPr>
        <w:numPr>
          <w:ilvl w:val="0"/>
          <w:numId w:val="20"/>
        </w:numPr>
        <w:tabs>
          <w:tab w:val="left" w:pos="2360"/>
          <w:tab w:val="left" w:pos="2940"/>
        </w:tabs>
        <w:spacing w:line="360" w:lineRule="auto"/>
        <w:jc w:val="both"/>
        <w:rPr>
          <w:rFonts w:ascii="Arial" w:hAnsi="Arial"/>
          <w:snapToGrid w:val="0"/>
          <w:sz w:val="24"/>
          <w:lang w:val="es-MX"/>
        </w:rPr>
      </w:pPr>
      <w:r>
        <w:rPr>
          <w:rFonts w:ascii="Arial" w:hAnsi="Arial"/>
          <w:snapToGrid w:val="0"/>
          <w:sz w:val="24"/>
          <w:lang w:val="es-MX"/>
        </w:rPr>
        <w:t>Verano (Mayo-Diciembre).- El clima favorece a que haya más demanda.  Todos los estudiantes que se encuentran en clases, los que permanecen en Guayaquil los fines de semana y buscan nuevas alternativas para distraerse principalmente los estudiantes de la ESPOL y COPOL que inician su ciclo de clases el mes de mayo y visitarían el lugar en cualquier rato libre.</w:t>
      </w:r>
    </w:p>
    <w:p w:rsidR="003A6A07" w:rsidRDefault="003A6A07">
      <w:pPr>
        <w:tabs>
          <w:tab w:val="left" w:pos="2360"/>
          <w:tab w:val="left" w:pos="2940"/>
        </w:tabs>
        <w:spacing w:line="360" w:lineRule="auto"/>
        <w:jc w:val="both"/>
        <w:rPr>
          <w:rFonts w:ascii="Arial" w:hAnsi="Arial"/>
          <w:snapToGrid w:val="0"/>
          <w:sz w:val="24"/>
          <w:lang w:val="es-MX"/>
        </w:rPr>
      </w:pPr>
    </w:p>
    <w:p w:rsidR="003A6A07" w:rsidRDefault="003A6A07">
      <w:pPr>
        <w:tabs>
          <w:tab w:val="left" w:pos="2320"/>
        </w:tabs>
        <w:spacing w:line="360" w:lineRule="auto"/>
        <w:jc w:val="both"/>
        <w:rPr>
          <w:rFonts w:ascii="Arial" w:hAnsi="Arial"/>
          <w:snapToGrid w:val="0"/>
          <w:sz w:val="24"/>
          <w:lang w:val="es-MX"/>
        </w:rPr>
      </w:pPr>
      <w:r>
        <w:rPr>
          <w:rFonts w:ascii="Arial" w:hAnsi="Arial"/>
          <w:snapToGrid w:val="0"/>
          <w:sz w:val="24"/>
          <w:lang w:val="es-MX"/>
        </w:rPr>
        <w:t>Internacionalmente, tanto para Europa, Oriente Medio y Estados Unidos se considera temporada alta los meses de julio a septiembre siendo este el tiempo donde se realiza más turismo en el mundo.</w:t>
      </w:r>
    </w:p>
    <w:p w:rsidR="003A6A07" w:rsidRDefault="003A6A07">
      <w:pPr>
        <w:pStyle w:val="Ttulo3"/>
        <w:spacing w:line="360" w:lineRule="auto"/>
        <w:jc w:val="both"/>
        <w:rPr>
          <w:rFonts w:ascii="Arial" w:hAnsi="Arial"/>
          <w:snapToGrid w:val="0"/>
          <w:lang w:val="es-MX"/>
        </w:rPr>
      </w:pPr>
    </w:p>
    <w:p w:rsidR="003A6A07" w:rsidRDefault="003A6A07">
      <w:pPr>
        <w:rPr>
          <w:lang w:val="es-MX"/>
        </w:rPr>
      </w:pPr>
    </w:p>
    <w:p w:rsidR="003A6A07" w:rsidRDefault="003A6A07">
      <w:pPr>
        <w:rPr>
          <w:lang w:val="es-MX"/>
        </w:rPr>
      </w:pPr>
    </w:p>
    <w:p w:rsidR="003A6A07" w:rsidRDefault="003A6A07">
      <w:pPr>
        <w:pStyle w:val="Ttulo3"/>
        <w:keepNext w:val="0"/>
        <w:widowControl w:val="0"/>
        <w:suppressLineNumbers/>
        <w:spacing w:line="360" w:lineRule="auto"/>
        <w:jc w:val="both"/>
        <w:rPr>
          <w:rFonts w:ascii="Arial" w:hAnsi="Arial"/>
          <w:b/>
        </w:rPr>
      </w:pPr>
    </w:p>
    <w:p w:rsidR="003A6A07" w:rsidRDefault="003A6A07">
      <w:pPr>
        <w:pStyle w:val="Ttulo3"/>
        <w:keepNext w:val="0"/>
        <w:widowControl w:val="0"/>
        <w:spacing w:line="360" w:lineRule="auto"/>
        <w:jc w:val="both"/>
        <w:rPr>
          <w:rFonts w:ascii="Arial" w:hAnsi="Arial"/>
          <w:b/>
        </w:rPr>
      </w:pPr>
    </w:p>
    <w:p w:rsidR="003A6A07" w:rsidRDefault="003A6A07">
      <w:pPr>
        <w:pStyle w:val="Ttulo3"/>
        <w:spacing w:line="360" w:lineRule="auto"/>
        <w:jc w:val="both"/>
        <w:rPr>
          <w:rFonts w:ascii="Arial" w:hAnsi="Arial"/>
          <w:b/>
          <w:u w:val="single"/>
        </w:rPr>
      </w:pPr>
      <w:r>
        <w:rPr>
          <w:rFonts w:ascii="Arial" w:hAnsi="Arial"/>
          <w:b/>
        </w:rPr>
        <w:t xml:space="preserve">3.4.1  </w:t>
      </w:r>
      <w:r>
        <w:rPr>
          <w:rFonts w:ascii="Arial" w:hAnsi="Arial"/>
          <w:b/>
          <w:u w:val="single"/>
        </w:rPr>
        <w:t>Estimación de la Demanda</w:t>
      </w:r>
    </w:p>
    <w:p w:rsidR="003A6A07" w:rsidRDefault="003A6A07">
      <w:pPr>
        <w:spacing w:line="360" w:lineRule="auto"/>
        <w:jc w:val="both"/>
        <w:rPr>
          <w:rFonts w:ascii="Arial" w:hAnsi="Arial"/>
          <w:b/>
          <w:sz w:val="24"/>
        </w:rPr>
      </w:pPr>
    </w:p>
    <w:p w:rsidR="003A6A07" w:rsidRDefault="003A6A07">
      <w:pPr>
        <w:tabs>
          <w:tab w:val="left" w:pos="2240"/>
          <w:tab w:val="left" w:pos="2780"/>
        </w:tabs>
        <w:spacing w:line="360" w:lineRule="auto"/>
        <w:jc w:val="center"/>
        <w:rPr>
          <w:rFonts w:ascii="Arial" w:hAnsi="Arial"/>
          <w:b/>
          <w:snapToGrid w:val="0"/>
          <w:sz w:val="24"/>
          <w:lang w:val="es-MX"/>
        </w:rPr>
      </w:pPr>
      <w:r>
        <w:rPr>
          <w:rFonts w:ascii="Arial" w:hAnsi="Arial"/>
          <w:b/>
          <w:snapToGrid w:val="0"/>
          <w:sz w:val="24"/>
          <w:lang w:val="es-MX"/>
        </w:rPr>
        <w:t>TABLA # 3</w:t>
      </w:r>
    </w:p>
    <w:p w:rsidR="003A6A07" w:rsidRDefault="003A6A07">
      <w:pPr>
        <w:tabs>
          <w:tab w:val="left" w:pos="2240"/>
          <w:tab w:val="left" w:pos="2780"/>
        </w:tabs>
        <w:spacing w:line="360" w:lineRule="auto"/>
        <w:jc w:val="center"/>
        <w:rPr>
          <w:rFonts w:ascii="Arial" w:hAnsi="Arial"/>
          <w:b/>
          <w:snapToGrid w:val="0"/>
          <w:sz w:val="24"/>
          <w:lang w:val="es-MX"/>
        </w:rPr>
      </w:pPr>
      <w:r>
        <w:rPr>
          <w:rFonts w:ascii="Arial" w:hAnsi="Arial"/>
          <w:b/>
          <w:noProof/>
          <w:sz w:val="24"/>
        </w:rPr>
        <w:pict>
          <v:shape id="_x0000_s1035" type="#_x0000_t75" style="position:absolute;left:0;text-align:left;margin-left:1.8pt;margin-top:40.5pt;width:410.4pt;height:99.9pt;z-index:251658752" o:allowincell="f">
            <v:imagedata r:id="rId20" o:title=""/>
            <w10:wrap type="topAndBottom"/>
          </v:shape>
          <o:OLEObject Type="Embed" ProgID="Excel.Sheet.8" ShapeID="_x0000_s1035" DrawAspect="Content" ObjectID="_1318921275" r:id="rId21"/>
        </w:pict>
      </w:r>
      <w:r>
        <w:rPr>
          <w:rFonts w:ascii="Arial" w:hAnsi="Arial"/>
          <w:b/>
          <w:snapToGrid w:val="0"/>
          <w:sz w:val="24"/>
          <w:lang w:val="es-MX"/>
        </w:rPr>
        <w:t>ESTIMACIÓN DE LA DEMANDA</w:t>
      </w:r>
    </w:p>
    <w:p w:rsidR="003A6A07" w:rsidRDefault="003A6A07">
      <w:pPr>
        <w:tabs>
          <w:tab w:val="left" w:pos="2240"/>
          <w:tab w:val="left" w:pos="2780"/>
        </w:tabs>
        <w:spacing w:line="360" w:lineRule="auto"/>
        <w:jc w:val="center"/>
        <w:rPr>
          <w:rFonts w:ascii="Arial" w:hAnsi="Arial"/>
          <w:b/>
          <w:snapToGrid w:val="0"/>
          <w:sz w:val="24"/>
          <w:lang w:val="es-MX"/>
        </w:rPr>
      </w:pPr>
    </w:p>
    <w:p w:rsidR="003A6A07" w:rsidRDefault="003A6A07">
      <w:pPr>
        <w:tabs>
          <w:tab w:val="left" w:pos="2240"/>
          <w:tab w:val="left" w:pos="2780"/>
        </w:tabs>
        <w:spacing w:line="360" w:lineRule="auto"/>
        <w:jc w:val="center"/>
        <w:rPr>
          <w:rFonts w:ascii="Arial" w:hAnsi="Arial"/>
          <w:b/>
          <w:snapToGrid w:val="0"/>
          <w:sz w:val="24"/>
          <w:lang w:val="es-MX"/>
        </w:rPr>
      </w:pPr>
    </w:p>
    <w:p w:rsidR="003A6A07" w:rsidRDefault="003A6A07">
      <w:pPr>
        <w:tabs>
          <w:tab w:val="left" w:pos="2320"/>
        </w:tabs>
        <w:spacing w:line="360" w:lineRule="auto"/>
        <w:jc w:val="both"/>
        <w:rPr>
          <w:rFonts w:ascii="Arial" w:hAnsi="Arial"/>
          <w:snapToGrid w:val="0"/>
          <w:sz w:val="24"/>
          <w:lang w:val="es-MX"/>
        </w:rPr>
      </w:pPr>
      <w:r>
        <w:rPr>
          <w:rFonts w:ascii="Arial" w:hAnsi="Arial"/>
          <w:snapToGrid w:val="0"/>
          <w:sz w:val="24"/>
          <w:lang w:val="es-MX"/>
        </w:rPr>
        <w:t>Para la estimación de la demanda se segmento nuestro mercado en tres grupos:</w:t>
      </w:r>
    </w:p>
    <w:p w:rsidR="003A6A07" w:rsidRDefault="003A6A07">
      <w:pPr>
        <w:tabs>
          <w:tab w:val="left" w:pos="2320"/>
        </w:tabs>
        <w:spacing w:line="360" w:lineRule="auto"/>
        <w:jc w:val="both"/>
        <w:rPr>
          <w:rFonts w:ascii="Arial" w:hAnsi="Arial"/>
          <w:snapToGrid w:val="0"/>
          <w:sz w:val="24"/>
          <w:lang w:val="es-MX"/>
        </w:rPr>
      </w:pPr>
    </w:p>
    <w:p w:rsidR="003A6A07" w:rsidRDefault="003A6A07">
      <w:pPr>
        <w:numPr>
          <w:ilvl w:val="0"/>
          <w:numId w:val="24"/>
        </w:numPr>
        <w:tabs>
          <w:tab w:val="left" w:pos="2320"/>
        </w:tabs>
        <w:spacing w:line="360" w:lineRule="auto"/>
        <w:jc w:val="both"/>
        <w:rPr>
          <w:rFonts w:ascii="Arial" w:hAnsi="Arial"/>
          <w:snapToGrid w:val="0"/>
          <w:sz w:val="24"/>
          <w:lang w:val="es-MX"/>
        </w:rPr>
      </w:pPr>
      <w:r>
        <w:rPr>
          <w:rFonts w:ascii="Arial" w:hAnsi="Arial"/>
          <w:b/>
          <w:snapToGrid w:val="0"/>
          <w:sz w:val="24"/>
          <w:lang w:val="es-MX"/>
        </w:rPr>
        <w:t>Estudiante y discapacitados.-</w:t>
      </w:r>
      <w:r>
        <w:rPr>
          <w:rFonts w:ascii="Arial" w:hAnsi="Arial"/>
          <w:sz w:val="24"/>
        </w:rPr>
        <w:t xml:space="preserve"> Se establecerán convenios con los principales colegios de Guayaquil, para esto se investigó el mercado y se determinó que existe por lo menos 40 colegios que podrían  visitar el parque</w:t>
      </w:r>
      <w:r w:rsidR="002E0F64">
        <w:rPr>
          <w:rFonts w:ascii="Arial" w:hAnsi="Arial"/>
          <w:sz w:val="24"/>
        </w:rPr>
        <w:t>;</w:t>
      </w:r>
      <w:r>
        <w:rPr>
          <w:rFonts w:ascii="Arial" w:hAnsi="Arial"/>
          <w:sz w:val="24"/>
        </w:rPr>
        <w:t xml:space="preserve"> sin emb</w:t>
      </w:r>
      <w:r w:rsidR="002E0F64">
        <w:rPr>
          <w:rFonts w:ascii="Arial" w:hAnsi="Arial"/>
          <w:sz w:val="24"/>
        </w:rPr>
        <w:t>argo</w:t>
      </w:r>
      <w:r w:rsidR="00A96D44">
        <w:rPr>
          <w:rFonts w:ascii="Arial" w:hAnsi="Arial"/>
          <w:sz w:val="24"/>
        </w:rPr>
        <w:t>,</w:t>
      </w:r>
      <w:r w:rsidR="002E0F64">
        <w:rPr>
          <w:rFonts w:ascii="Arial" w:hAnsi="Arial"/>
          <w:sz w:val="24"/>
        </w:rPr>
        <w:t xml:space="preserve"> para el proyecto se utilizó</w:t>
      </w:r>
      <w:r>
        <w:rPr>
          <w:rFonts w:ascii="Arial" w:hAnsi="Arial"/>
          <w:sz w:val="24"/>
        </w:rPr>
        <w:t xml:space="preserve"> el 50% de estos colegios </w:t>
      </w:r>
      <w:r>
        <w:rPr>
          <w:rFonts w:ascii="Arial" w:hAnsi="Arial"/>
          <w:b/>
          <w:sz w:val="24"/>
        </w:rPr>
        <w:t>(ver anexo # 8)</w:t>
      </w:r>
      <w:r>
        <w:rPr>
          <w:rFonts w:ascii="Arial" w:hAnsi="Arial"/>
          <w:sz w:val="24"/>
        </w:rPr>
        <w:t xml:space="preserve">. </w:t>
      </w:r>
    </w:p>
    <w:p w:rsidR="003A6A07" w:rsidRDefault="003A6A07">
      <w:pPr>
        <w:tabs>
          <w:tab w:val="left" w:pos="2320"/>
        </w:tabs>
        <w:spacing w:line="360" w:lineRule="auto"/>
        <w:ind w:left="360"/>
        <w:jc w:val="both"/>
        <w:rPr>
          <w:rFonts w:ascii="Arial" w:hAnsi="Arial"/>
          <w:snapToGrid w:val="0"/>
          <w:sz w:val="24"/>
          <w:lang w:val="es-MX"/>
        </w:rPr>
      </w:pPr>
    </w:p>
    <w:p w:rsidR="003A6A07" w:rsidRDefault="003A6A07">
      <w:pPr>
        <w:tabs>
          <w:tab w:val="left" w:pos="2320"/>
        </w:tabs>
        <w:spacing w:line="360" w:lineRule="auto"/>
        <w:ind w:left="360"/>
        <w:jc w:val="both"/>
        <w:rPr>
          <w:rFonts w:ascii="Arial" w:hAnsi="Arial"/>
          <w:snapToGrid w:val="0"/>
          <w:sz w:val="24"/>
          <w:lang w:val="es-MX"/>
        </w:rPr>
      </w:pPr>
      <w:r>
        <w:rPr>
          <w:rFonts w:ascii="Arial" w:hAnsi="Arial"/>
          <w:sz w:val="24"/>
        </w:rPr>
        <w:t>Se trabajará con sexto grado, primero y segundo año</w:t>
      </w:r>
      <w:r w:rsidR="00A96D44">
        <w:rPr>
          <w:rFonts w:ascii="Arial" w:hAnsi="Arial"/>
          <w:sz w:val="24"/>
        </w:rPr>
        <w:t>,</w:t>
      </w:r>
      <w:r>
        <w:rPr>
          <w:rFonts w:ascii="Arial" w:hAnsi="Arial"/>
          <w:sz w:val="24"/>
        </w:rPr>
        <w:t xml:space="preserve"> cada uno de estos ciclos con un promedio de 4 paralelos y cada paralelo con 25 estudiantes. Cabe recalcar que se consideró como período de vacaciones los meses de febrero, marzo y abril</w:t>
      </w:r>
      <w:r w:rsidR="00A96D44">
        <w:rPr>
          <w:rFonts w:ascii="Arial" w:hAnsi="Arial"/>
          <w:sz w:val="24"/>
        </w:rPr>
        <w:t>,</w:t>
      </w:r>
      <w:r>
        <w:rPr>
          <w:rFonts w:ascii="Arial" w:hAnsi="Arial"/>
          <w:sz w:val="24"/>
        </w:rPr>
        <w:t xml:space="preserve"> es por esto que la demanda disminuye en estos meses.</w:t>
      </w:r>
    </w:p>
    <w:p w:rsidR="003A6A07" w:rsidRDefault="003A6A07">
      <w:pPr>
        <w:tabs>
          <w:tab w:val="left" w:pos="2320"/>
        </w:tabs>
        <w:spacing w:line="360" w:lineRule="auto"/>
        <w:ind w:left="360"/>
        <w:jc w:val="both"/>
        <w:rPr>
          <w:rFonts w:ascii="Arial" w:hAnsi="Arial"/>
          <w:snapToGrid w:val="0"/>
          <w:sz w:val="24"/>
          <w:lang w:val="es-MX"/>
        </w:rPr>
      </w:pPr>
    </w:p>
    <w:p w:rsidR="003A6A07" w:rsidRDefault="003A6A07">
      <w:pPr>
        <w:tabs>
          <w:tab w:val="left" w:pos="2320"/>
        </w:tabs>
        <w:spacing w:line="360" w:lineRule="auto"/>
        <w:ind w:left="360"/>
        <w:jc w:val="both"/>
        <w:rPr>
          <w:rFonts w:ascii="Arial" w:hAnsi="Arial"/>
          <w:snapToGrid w:val="0"/>
          <w:sz w:val="24"/>
          <w:lang w:val="es-MX"/>
        </w:rPr>
      </w:pPr>
    </w:p>
    <w:p w:rsidR="003A6A07" w:rsidRDefault="003A6A07">
      <w:pPr>
        <w:tabs>
          <w:tab w:val="left" w:pos="2320"/>
        </w:tabs>
        <w:spacing w:line="360" w:lineRule="auto"/>
        <w:ind w:left="360"/>
        <w:jc w:val="both"/>
        <w:rPr>
          <w:rFonts w:ascii="Arial" w:hAnsi="Arial"/>
          <w:snapToGrid w:val="0"/>
          <w:sz w:val="24"/>
          <w:lang w:val="es-MX"/>
        </w:rPr>
      </w:pPr>
    </w:p>
    <w:p w:rsidR="00A96D44" w:rsidRDefault="003A6A07">
      <w:pPr>
        <w:numPr>
          <w:ilvl w:val="0"/>
          <w:numId w:val="24"/>
        </w:numPr>
        <w:tabs>
          <w:tab w:val="left" w:pos="2320"/>
        </w:tabs>
        <w:spacing w:line="360" w:lineRule="auto"/>
        <w:jc w:val="both"/>
        <w:rPr>
          <w:rFonts w:ascii="Arial" w:hAnsi="Arial"/>
          <w:snapToGrid w:val="0"/>
          <w:sz w:val="24"/>
          <w:lang w:val="es-MX"/>
        </w:rPr>
      </w:pPr>
      <w:r>
        <w:rPr>
          <w:rFonts w:ascii="Arial" w:hAnsi="Arial"/>
          <w:b/>
          <w:snapToGrid w:val="0"/>
          <w:sz w:val="24"/>
          <w:lang w:val="es-MX"/>
        </w:rPr>
        <w:t>Público en general.-</w:t>
      </w:r>
      <w:r>
        <w:rPr>
          <w:rFonts w:ascii="Arial" w:hAnsi="Arial"/>
          <w:snapToGrid w:val="0"/>
          <w:sz w:val="24"/>
          <w:lang w:val="es-MX"/>
        </w:rPr>
        <w:t xml:space="preserve"> Durante los meses de vacaciones</w:t>
      </w:r>
      <w:r w:rsidR="00A96D44">
        <w:rPr>
          <w:rFonts w:ascii="Arial" w:hAnsi="Arial"/>
          <w:snapToGrid w:val="0"/>
          <w:sz w:val="24"/>
          <w:lang w:val="es-MX"/>
        </w:rPr>
        <w:t>,</w:t>
      </w:r>
      <w:r>
        <w:rPr>
          <w:rFonts w:ascii="Arial" w:hAnsi="Arial"/>
          <w:snapToGrid w:val="0"/>
          <w:sz w:val="24"/>
          <w:lang w:val="es-MX"/>
        </w:rPr>
        <w:t xml:space="preserve"> de febrero a abril</w:t>
      </w:r>
      <w:r w:rsidR="00A96D44">
        <w:rPr>
          <w:rFonts w:ascii="Arial" w:hAnsi="Arial"/>
          <w:snapToGrid w:val="0"/>
          <w:sz w:val="24"/>
          <w:lang w:val="es-MX"/>
        </w:rPr>
        <w:t>,</w:t>
      </w:r>
      <w:r>
        <w:rPr>
          <w:rFonts w:ascii="Arial" w:hAnsi="Arial"/>
          <w:snapToGrid w:val="0"/>
          <w:sz w:val="24"/>
          <w:lang w:val="es-MX"/>
        </w:rPr>
        <w:t xml:space="preserve"> hay mayor demand</w:t>
      </w:r>
      <w:r w:rsidR="00A96D44">
        <w:rPr>
          <w:rFonts w:ascii="Arial" w:hAnsi="Arial"/>
          <w:snapToGrid w:val="0"/>
          <w:sz w:val="24"/>
          <w:lang w:val="es-MX"/>
        </w:rPr>
        <w:t xml:space="preserve">a de público en general ya que </w:t>
      </w:r>
      <w:r>
        <w:rPr>
          <w:rFonts w:ascii="Arial" w:hAnsi="Arial"/>
          <w:snapToGrid w:val="0"/>
          <w:sz w:val="24"/>
          <w:lang w:val="es-MX"/>
        </w:rPr>
        <w:t>los padres de familia llevan a sus hijos</w:t>
      </w:r>
      <w:r w:rsidR="00A96D44">
        <w:rPr>
          <w:rFonts w:ascii="Arial" w:hAnsi="Arial"/>
          <w:snapToGrid w:val="0"/>
          <w:sz w:val="24"/>
          <w:lang w:val="es-MX"/>
        </w:rPr>
        <w:t xml:space="preserve"> a visitar estos lugares como un paseo familiar.</w:t>
      </w:r>
    </w:p>
    <w:p w:rsidR="00A96D44" w:rsidRDefault="00A96D44" w:rsidP="00A96D44">
      <w:pPr>
        <w:tabs>
          <w:tab w:val="left" w:pos="2320"/>
        </w:tabs>
        <w:spacing w:line="360" w:lineRule="auto"/>
        <w:ind w:left="360"/>
        <w:jc w:val="both"/>
        <w:rPr>
          <w:rFonts w:ascii="Arial" w:hAnsi="Arial"/>
          <w:snapToGrid w:val="0"/>
          <w:sz w:val="24"/>
          <w:lang w:val="es-MX"/>
        </w:rPr>
      </w:pPr>
    </w:p>
    <w:p w:rsidR="003A6A07" w:rsidRDefault="003A6A07" w:rsidP="00A96D44">
      <w:pPr>
        <w:tabs>
          <w:tab w:val="left" w:pos="2320"/>
        </w:tabs>
        <w:spacing w:line="360" w:lineRule="auto"/>
        <w:ind w:left="360"/>
        <w:jc w:val="both"/>
        <w:rPr>
          <w:rFonts w:ascii="Arial" w:hAnsi="Arial"/>
          <w:snapToGrid w:val="0"/>
          <w:sz w:val="24"/>
          <w:lang w:val="es-MX"/>
        </w:rPr>
      </w:pPr>
      <w:r>
        <w:rPr>
          <w:rFonts w:ascii="Arial" w:hAnsi="Arial"/>
          <w:snapToGrid w:val="0"/>
          <w:sz w:val="24"/>
          <w:lang w:val="es-MX"/>
        </w:rPr>
        <w:t>Para tratar de determinar la demanda de público en general se tomaron los datos de la demanda de la competencia.</w:t>
      </w:r>
    </w:p>
    <w:p w:rsidR="003A6A07" w:rsidRDefault="003A6A07">
      <w:pPr>
        <w:tabs>
          <w:tab w:val="left" w:pos="2320"/>
        </w:tabs>
        <w:spacing w:line="360" w:lineRule="auto"/>
        <w:ind w:left="360"/>
        <w:jc w:val="both"/>
        <w:rPr>
          <w:rFonts w:ascii="Arial" w:hAnsi="Arial"/>
          <w:snapToGrid w:val="0"/>
          <w:sz w:val="24"/>
          <w:lang w:val="es-MX"/>
        </w:rPr>
      </w:pPr>
    </w:p>
    <w:p w:rsidR="003A6A07" w:rsidRDefault="003A6A07">
      <w:pPr>
        <w:numPr>
          <w:ilvl w:val="0"/>
          <w:numId w:val="24"/>
        </w:numPr>
        <w:tabs>
          <w:tab w:val="left" w:pos="2320"/>
        </w:tabs>
        <w:spacing w:line="360" w:lineRule="auto"/>
        <w:jc w:val="both"/>
        <w:rPr>
          <w:rFonts w:ascii="Arial" w:hAnsi="Arial"/>
          <w:snapToGrid w:val="0"/>
          <w:sz w:val="24"/>
          <w:lang w:val="es-MX"/>
        </w:rPr>
      </w:pPr>
      <w:r>
        <w:rPr>
          <w:rFonts w:ascii="Arial" w:hAnsi="Arial"/>
          <w:b/>
          <w:snapToGrid w:val="0"/>
          <w:sz w:val="24"/>
          <w:lang w:val="es-MX"/>
        </w:rPr>
        <w:t>ESPOL.-</w:t>
      </w:r>
      <w:r>
        <w:rPr>
          <w:rFonts w:ascii="Arial" w:hAnsi="Arial"/>
          <w:snapToGrid w:val="0"/>
          <w:sz w:val="24"/>
          <w:lang w:val="es-MX"/>
        </w:rPr>
        <w:t xml:space="preserve"> </w:t>
      </w:r>
      <w:r w:rsidR="00933D6C">
        <w:rPr>
          <w:rFonts w:ascii="Arial" w:hAnsi="Arial"/>
          <w:snapToGrid w:val="0"/>
          <w:sz w:val="24"/>
          <w:lang w:val="es-MX"/>
        </w:rPr>
        <w:t xml:space="preserve">La ESPOL considera la materia ecología dentro de su pénsum académico, por lo tanto esto garantiza la visita de los estudiantes al Bosque Protector con el fin de fortalecer los criterios </w:t>
      </w:r>
      <w:r w:rsidR="003B6B96">
        <w:rPr>
          <w:rFonts w:ascii="Arial" w:hAnsi="Arial"/>
          <w:snapToGrid w:val="0"/>
          <w:sz w:val="24"/>
          <w:lang w:val="es-MX"/>
        </w:rPr>
        <w:t>de la materia co</w:t>
      </w:r>
      <w:r w:rsidR="00933D6C">
        <w:rPr>
          <w:rFonts w:ascii="Arial" w:hAnsi="Arial"/>
          <w:snapToGrid w:val="0"/>
          <w:sz w:val="24"/>
          <w:lang w:val="es-MX"/>
        </w:rPr>
        <w:t>n la práctica.</w:t>
      </w:r>
      <w:r>
        <w:rPr>
          <w:rFonts w:ascii="Arial" w:hAnsi="Arial"/>
          <w:sz w:val="24"/>
        </w:rPr>
        <w:t xml:space="preserve"> Cabe recalcar que se consideró como período de vacaciones Marzo y abril</w:t>
      </w:r>
      <w:r>
        <w:rPr>
          <w:rFonts w:ascii="Arial" w:hAnsi="Arial"/>
          <w:snapToGrid w:val="0"/>
          <w:sz w:val="24"/>
          <w:lang w:val="es-MX"/>
        </w:rPr>
        <w:t>. Se estimó que se trabajará en promedio con 40 cursos al año</w:t>
      </w:r>
      <w:r w:rsidR="00A96D44">
        <w:rPr>
          <w:rFonts w:ascii="Arial" w:hAnsi="Arial"/>
          <w:snapToGrid w:val="0"/>
          <w:sz w:val="24"/>
          <w:lang w:val="es-MX"/>
        </w:rPr>
        <w:t>,</w:t>
      </w:r>
      <w:r>
        <w:rPr>
          <w:rFonts w:ascii="Arial" w:hAnsi="Arial"/>
          <w:snapToGrid w:val="0"/>
          <w:sz w:val="24"/>
          <w:lang w:val="es-MX"/>
        </w:rPr>
        <w:t xml:space="preserve"> cada uno con 40 estudiantes.</w:t>
      </w:r>
    </w:p>
    <w:p w:rsidR="003A6A07" w:rsidRDefault="003A6A07">
      <w:pPr>
        <w:tabs>
          <w:tab w:val="left" w:pos="0"/>
        </w:tabs>
        <w:spacing w:line="360" w:lineRule="auto"/>
        <w:jc w:val="both"/>
        <w:rPr>
          <w:rFonts w:ascii="Arial" w:hAnsi="Arial"/>
          <w:snapToGrid w:val="0"/>
          <w:sz w:val="24"/>
          <w:lang w:val="es-MX"/>
        </w:rPr>
      </w:pPr>
    </w:p>
    <w:p w:rsidR="003A6A07" w:rsidRDefault="003A6A07">
      <w:pPr>
        <w:tabs>
          <w:tab w:val="left" w:pos="0"/>
        </w:tabs>
        <w:spacing w:line="360" w:lineRule="auto"/>
        <w:jc w:val="both"/>
        <w:rPr>
          <w:rFonts w:ascii="Arial" w:hAnsi="Arial"/>
          <w:b/>
          <w:snapToGrid w:val="0"/>
          <w:sz w:val="24"/>
          <w:lang w:val="es-MX"/>
        </w:rPr>
      </w:pPr>
      <w:r>
        <w:rPr>
          <w:rFonts w:ascii="Arial" w:hAnsi="Arial"/>
          <w:b/>
          <w:snapToGrid w:val="0"/>
          <w:sz w:val="24"/>
          <w:lang w:val="es-MX"/>
        </w:rPr>
        <w:t xml:space="preserve">3.5  </w:t>
      </w:r>
      <w:r>
        <w:rPr>
          <w:rFonts w:ascii="Arial" w:hAnsi="Arial"/>
          <w:b/>
          <w:snapToGrid w:val="0"/>
          <w:sz w:val="24"/>
          <w:u w:val="single"/>
          <w:lang w:val="es-MX"/>
        </w:rPr>
        <w:t>Actividades de Marketing</w:t>
      </w:r>
    </w:p>
    <w:p w:rsidR="003A6A07" w:rsidRDefault="003A6A07">
      <w:pPr>
        <w:tabs>
          <w:tab w:val="left" w:pos="0"/>
        </w:tabs>
        <w:spacing w:line="360" w:lineRule="auto"/>
        <w:jc w:val="both"/>
        <w:rPr>
          <w:rFonts w:ascii="Arial" w:hAnsi="Arial"/>
          <w:b/>
          <w:snapToGrid w:val="0"/>
          <w:sz w:val="24"/>
          <w:lang w:val="es-MX"/>
        </w:rPr>
      </w:pPr>
    </w:p>
    <w:p w:rsidR="003A6A07" w:rsidRDefault="003A6A07">
      <w:pPr>
        <w:tabs>
          <w:tab w:val="left" w:pos="0"/>
        </w:tabs>
        <w:spacing w:line="360" w:lineRule="auto"/>
        <w:jc w:val="both"/>
        <w:rPr>
          <w:rFonts w:ascii="Arial" w:hAnsi="Arial"/>
          <w:snapToGrid w:val="0"/>
          <w:sz w:val="24"/>
          <w:lang w:val="es-MX"/>
        </w:rPr>
      </w:pPr>
      <w:r>
        <w:rPr>
          <w:rFonts w:ascii="Arial" w:hAnsi="Arial"/>
          <w:snapToGrid w:val="0"/>
          <w:sz w:val="24"/>
          <w:lang w:val="es-MX"/>
        </w:rPr>
        <w:t>Se piensa realizar var</w:t>
      </w:r>
      <w:r w:rsidR="00A96D44">
        <w:rPr>
          <w:rFonts w:ascii="Arial" w:hAnsi="Arial"/>
          <w:snapToGrid w:val="0"/>
          <w:sz w:val="24"/>
          <w:lang w:val="es-MX"/>
        </w:rPr>
        <w:t>i</w:t>
      </w:r>
      <w:r>
        <w:rPr>
          <w:rFonts w:ascii="Arial" w:hAnsi="Arial"/>
          <w:snapToGrid w:val="0"/>
          <w:sz w:val="24"/>
          <w:lang w:val="es-MX"/>
        </w:rPr>
        <w:t>as actividades, tales como una rueda de prensa a los medios de comunicación para la presentación del lugar, participación en ferias turísticas, repartición de folletería (papel reciclado) y afiches en las escuelas, colegios y universidades, entrevistas en periódicos, radio, televisión, revistas especializadas, comunicación interactiva mediante internet y una página web, y otras que se harán en su debido momento. La intención es hacerse conocer al público buscando a los ecoturístas potenciales.</w:t>
      </w:r>
    </w:p>
    <w:p w:rsidR="003A6A07" w:rsidRDefault="003A6A07">
      <w:pPr>
        <w:tabs>
          <w:tab w:val="left" w:pos="2940"/>
          <w:tab w:val="left" w:pos="3540"/>
        </w:tabs>
        <w:spacing w:line="360" w:lineRule="auto"/>
        <w:jc w:val="both"/>
        <w:rPr>
          <w:rFonts w:ascii="Arial" w:hAnsi="Arial"/>
          <w:snapToGrid w:val="0"/>
          <w:sz w:val="24"/>
          <w:lang w:val="es-MX"/>
        </w:rPr>
      </w:pPr>
    </w:p>
    <w:sectPr w:rsidR="003A6A07" w:rsidSect="00D15217">
      <w:headerReference w:type="even" r:id="rId22"/>
      <w:headerReference w:type="default" r:id="rId23"/>
      <w:pgSz w:w="11906" w:h="16838"/>
      <w:pgMar w:top="2268" w:right="1361" w:bottom="2268" w:left="2268" w:header="720" w:footer="720"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424" w:rsidRDefault="00FE7424">
      <w:r>
        <w:separator/>
      </w:r>
    </w:p>
  </w:endnote>
  <w:endnote w:type="continuationSeparator" w:id="1">
    <w:p w:rsidR="00FE7424" w:rsidRDefault="00FE74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424" w:rsidRDefault="00FE7424">
      <w:r>
        <w:separator/>
      </w:r>
    </w:p>
  </w:footnote>
  <w:footnote w:type="continuationSeparator" w:id="1">
    <w:p w:rsidR="00FE7424" w:rsidRDefault="00FE7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07" w:rsidRDefault="003A6A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6A07" w:rsidRDefault="003A6A0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07" w:rsidRDefault="003A6A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7276">
      <w:rPr>
        <w:rStyle w:val="Nmerodepgina"/>
        <w:noProof/>
      </w:rPr>
      <w:t>9</w:t>
    </w:r>
    <w:r>
      <w:rPr>
        <w:rStyle w:val="Nmerodepgina"/>
      </w:rPr>
      <w:fldChar w:fldCharType="end"/>
    </w:r>
  </w:p>
  <w:p w:rsidR="003A6A07" w:rsidRDefault="003A6A0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84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nsid w:val="02215F4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nsid w:val="196B442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1B70518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22CF1C0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27CF5E7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2E2E4833"/>
    <w:multiLevelType w:val="singleLevel"/>
    <w:tmpl w:val="42504FA4"/>
    <w:lvl w:ilvl="0">
      <w:start w:val="1"/>
      <w:numFmt w:val="lowerLetter"/>
      <w:lvlText w:val="%1)"/>
      <w:lvlJc w:val="left"/>
      <w:pPr>
        <w:tabs>
          <w:tab w:val="num" w:pos="360"/>
        </w:tabs>
        <w:ind w:left="360" w:hanging="360"/>
      </w:pPr>
      <w:rPr>
        <w:rFonts w:hint="default"/>
        <w:b/>
      </w:rPr>
    </w:lvl>
  </w:abstractNum>
  <w:abstractNum w:abstractNumId="7">
    <w:nsid w:val="31276A6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353F6B8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380D0E1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nsid w:val="38512DC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3B7E04F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nsid w:val="3D0B1A2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433C06D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43D744F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nsid w:val="44704F2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485D5200"/>
    <w:multiLevelType w:val="hybridMultilevel"/>
    <w:tmpl w:val="4A60CA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B85788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nsid w:val="5899211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614C6D3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nsid w:val="6D7A292D"/>
    <w:multiLevelType w:val="hybridMultilevel"/>
    <w:tmpl w:val="958216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E8A66D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2">
    <w:nsid w:val="72061E2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nsid w:val="7A166875"/>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0"/>
  </w:num>
  <w:num w:numId="3">
    <w:abstractNumId w:val="9"/>
  </w:num>
  <w:num w:numId="4">
    <w:abstractNumId w:val="18"/>
  </w:num>
  <w:num w:numId="5">
    <w:abstractNumId w:val="11"/>
  </w:num>
  <w:num w:numId="6">
    <w:abstractNumId w:val="5"/>
  </w:num>
  <w:num w:numId="7">
    <w:abstractNumId w:val="3"/>
  </w:num>
  <w:num w:numId="8">
    <w:abstractNumId w:val="17"/>
  </w:num>
  <w:num w:numId="9">
    <w:abstractNumId w:val="7"/>
  </w:num>
  <w:num w:numId="10">
    <w:abstractNumId w:val="1"/>
  </w:num>
  <w:num w:numId="11">
    <w:abstractNumId w:val="15"/>
  </w:num>
  <w:num w:numId="12">
    <w:abstractNumId w:val="23"/>
  </w:num>
  <w:num w:numId="13">
    <w:abstractNumId w:val="2"/>
  </w:num>
  <w:num w:numId="14">
    <w:abstractNumId w:val="21"/>
  </w:num>
  <w:num w:numId="15">
    <w:abstractNumId w:val="19"/>
  </w:num>
  <w:num w:numId="16">
    <w:abstractNumId w:val="13"/>
  </w:num>
  <w:num w:numId="17">
    <w:abstractNumId w:val="0"/>
  </w:num>
  <w:num w:numId="18">
    <w:abstractNumId w:val="14"/>
  </w:num>
  <w:num w:numId="19">
    <w:abstractNumId w:val="4"/>
  </w:num>
  <w:num w:numId="20">
    <w:abstractNumId w:val="8"/>
  </w:num>
  <w:num w:numId="21">
    <w:abstractNumId w:val="20"/>
  </w:num>
  <w:num w:numId="22">
    <w:abstractNumId w:val="22"/>
  </w:num>
  <w:num w:numId="23">
    <w:abstractNumId w:val="6"/>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15217"/>
    <w:rsid w:val="00131765"/>
    <w:rsid w:val="00131B8C"/>
    <w:rsid w:val="002D66FD"/>
    <w:rsid w:val="002E0F64"/>
    <w:rsid w:val="00301A4F"/>
    <w:rsid w:val="00333E61"/>
    <w:rsid w:val="003A6A07"/>
    <w:rsid w:val="003B6B96"/>
    <w:rsid w:val="00425E38"/>
    <w:rsid w:val="005F1C36"/>
    <w:rsid w:val="0067697E"/>
    <w:rsid w:val="006E440E"/>
    <w:rsid w:val="006E7B23"/>
    <w:rsid w:val="0077284D"/>
    <w:rsid w:val="008173DA"/>
    <w:rsid w:val="00845216"/>
    <w:rsid w:val="00865AA2"/>
    <w:rsid w:val="008F58DB"/>
    <w:rsid w:val="00933D6C"/>
    <w:rsid w:val="00A96D44"/>
    <w:rsid w:val="00B77276"/>
    <w:rsid w:val="00C44C03"/>
    <w:rsid w:val="00D15217"/>
    <w:rsid w:val="00D84316"/>
    <w:rsid w:val="00F531B3"/>
    <w:rsid w:val="00FE74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right"/>
      <w:outlineLvl w:val="2"/>
    </w:pPr>
    <w:rPr>
      <w:sz w:val="24"/>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ubttulo">
    <w:name w:val="Subtitle"/>
    <w:basedOn w:val="Normal"/>
    <w:qFormat/>
    <w:rPr>
      <w:snapToGrid w:val="0"/>
      <w:sz w:val="24"/>
      <w:lang w:val="es-MX"/>
    </w:rPr>
  </w:style>
  <w:style w:type="paragraph" w:styleId="Textoindependiente2">
    <w:name w:val="Body Text 2"/>
    <w:basedOn w:val="Normal"/>
    <w:pPr>
      <w:tabs>
        <w:tab w:val="left" w:pos="1580"/>
      </w:tabs>
      <w:jc w:val="both"/>
    </w:pPr>
    <w:rPr>
      <w:snapToGrid w:val="0"/>
      <w:sz w:val="22"/>
      <w:lang w:val="es-MX"/>
    </w:rPr>
  </w:style>
  <w:style w:type="paragraph" w:styleId="Textoindependiente">
    <w:name w:val="Body Text"/>
    <w:basedOn w:val="Normal"/>
    <w:pPr>
      <w:spacing w:after="120"/>
    </w:pPr>
  </w:style>
  <w:style w:type="paragraph" w:styleId="Textoindependiente3">
    <w:name w:val="Body Text 3"/>
    <w:basedOn w:val="Normal"/>
    <w:pPr>
      <w:spacing w:after="120"/>
    </w:pPr>
    <w:rPr>
      <w:sz w:val="16"/>
      <w:szCs w:val="16"/>
    </w:rPr>
  </w:style>
  <w:style w:type="paragraph" w:styleId="Ttulo">
    <w:name w:val="Title"/>
    <w:basedOn w:val="Normal"/>
    <w:qFormat/>
    <w:pPr>
      <w:jc w:val="center"/>
    </w:pPr>
    <w:rPr>
      <w:b/>
      <w:snapToGrid w:val="0"/>
      <w:sz w:val="24"/>
      <w:lang w:val="es-MX"/>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5.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oleObject" Target="embeddings/Hoja_de_c_lculo_de_Microsoft_Office_Excel_97-20032.xls"/><Relationship Id="rId7" Type="http://schemas.openxmlformats.org/officeDocument/2006/relationships/image" Target="media/image1.wmf"/><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oleObject" Target="embeddings/Hoja_de_c_lculo_de_Microsoft_Office_Excel_97-20031.xls"/><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4" b="1" i="0" u="none" strike="noStrike" baseline="0">
                <a:solidFill>
                  <a:srgbClr val="000000"/>
                </a:solidFill>
                <a:latin typeface="Arial"/>
                <a:ea typeface="Arial"/>
                <a:cs typeface="Arial"/>
              </a:defRPr>
            </a:pPr>
            <a:r>
              <a:t>LUGARES VISITADOS</a:t>
            </a:r>
          </a:p>
        </c:rich>
      </c:tx>
      <c:layout>
        <c:manualLayout>
          <c:xMode val="edge"/>
          <c:yMode val="edge"/>
          <c:x val="0.32459677419354854"/>
          <c:y val="1.8248175182481757E-2"/>
        </c:manualLayout>
      </c:layout>
      <c:spPr>
        <a:noFill/>
        <a:ln w="23861">
          <a:noFill/>
        </a:ln>
      </c:spPr>
    </c:title>
    <c:view3D>
      <c:perspective val="0"/>
    </c:view3D>
    <c:plotArea>
      <c:layout>
        <c:manualLayout>
          <c:layoutTarget val="inner"/>
          <c:xMode val="edge"/>
          <c:yMode val="edge"/>
          <c:x val="0.13306451612903225"/>
          <c:y val="0.41605839416058404"/>
          <c:w val="0.43145161290322581"/>
          <c:h val="0.31021897810218996"/>
        </c:manualLayout>
      </c:layout>
      <c:pie3DChart>
        <c:varyColors val="1"/>
        <c:ser>
          <c:idx val="0"/>
          <c:order val="0"/>
          <c:spPr>
            <a:solidFill>
              <a:srgbClr val="9999FF"/>
            </a:solidFill>
            <a:ln w="11931">
              <a:solidFill>
                <a:srgbClr val="000000"/>
              </a:solidFill>
              <a:prstDash val="solid"/>
            </a:ln>
          </c:spPr>
          <c:dPt>
            <c:idx val="1"/>
            <c:spPr>
              <a:solidFill>
                <a:srgbClr val="993366"/>
              </a:solidFill>
              <a:ln w="11931">
                <a:solidFill>
                  <a:srgbClr val="000000"/>
                </a:solidFill>
                <a:prstDash val="solid"/>
              </a:ln>
            </c:spPr>
          </c:dPt>
          <c:dPt>
            <c:idx val="2"/>
            <c:spPr>
              <a:solidFill>
                <a:srgbClr val="FFFFCC"/>
              </a:solidFill>
              <a:ln w="11931">
                <a:solidFill>
                  <a:srgbClr val="000000"/>
                </a:solidFill>
                <a:prstDash val="solid"/>
              </a:ln>
            </c:spPr>
          </c:dPt>
          <c:dPt>
            <c:idx val="3"/>
            <c:spPr>
              <a:solidFill>
                <a:srgbClr val="CCFFFF"/>
              </a:solidFill>
              <a:ln w="11931">
                <a:solidFill>
                  <a:srgbClr val="000000"/>
                </a:solidFill>
                <a:prstDash val="solid"/>
              </a:ln>
            </c:spPr>
          </c:dPt>
          <c:dPt>
            <c:idx val="4"/>
            <c:spPr>
              <a:solidFill>
                <a:srgbClr val="660066"/>
              </a:solidFill>
              <a:ln w="11931">
                <a:solidFill>
                  <a:srgbClr val="000000"/>
                </a:solidFill>
                <a:prstDash val="solid"/>
              </a:ln>
            </c:spPr>
          </c:dPt>
          <c:dPt>
            <c:idx val="5"/>
            <c:spPr>
              <a:solidFill>
                <a:srgbClr val="FF8080"/>
              </a:solidFill>
              <a:ln w="11931">
                <a:solidFill>
                  <a:srgbClr val="000000"/>
                </a:solidFill>
                <a:prstDash val="solid"/>
              </a:ln>
            </c:spPr>
          </c:dPt>
          <c:dPt>
            <c:idx val="6"/>
            <c:spPr>
              <a:solidFill>
                <a:srgbClr val="0066CC"/>
              </a:solidFill>
              <a:ln w="11931">
                <a:solidFill>
                  <a:srgbClr val="000000"/>
                </a:solidFill>
                <a:prstDash val="solid"/>
              </a:ln>
            </c:spPr>
          </c:dPt>
          <c:dPt>
            <c:idx val="7"/>
            <c:spPr>
              <a:solidFill>
                <a:srgbClr val="CCCCFF"/>
              </a:solidFill>
              <a:ln w="11931">
                <a:solidFill>
                  <a:srgbClr val="000000"/>
                </a:solidFill>
                <a:prstDash val="solid"/>
              </a:ln>
            </c:spPr>
          </c:dPt>
          <c:dPt>
            <c:idx val="8"/>
            <c:spPr>
              <a:solidFill>
                <a:srgbClr val="000080"/>
              </a:solidFill>
              <a:ln w="11931">
                <a:solidFill>
                  <a:srgbClr val="000000"/>
                </a:solidFill>
                <a:prstDash val="solid"/>
              </a:ln>
            </c:spPr>
          </c:dPt>
          <c:dPt>
            <c:idx val="9"/>
            <c:spPr>
              <a:solidFill>
                <a:srgbClr val="FF00FF"/>
              </a:solidFill>
              <a:ln w="11931">
                <a:solidFill>
                  <a:srgbClr val="000000"/>
                </a:solidFill>
                <a:prstDash val="solid"/>
              </a:ln>
            </c:spPr>
          </c:dPt>
          <c:dLbls>
            <c:numFmt formatCode="0%" sourceLinked="0"/>
            <c:spPr>
              <a:noFill/>
              <a:ln w="23861">
                <a:noFill/>
              </a:ln>
            </c:spPr>
            <c:txPr>
              <a:bodyPr/>
              <a:lstStyle/>
              <a:p>
                <a:pPr>
                  <a:defRPr sz="916" b="0" i="0" u="none" strike="noStrike" baseline="0">
                    <a:solidFill>
                      <a:srgbClr val="000000"/>
                    </a:solidFill>
                    <a:latin typeface="Arial"/>
                    <a:ea typeface="Arial"/>
                    <a:cs typeface="Arial"/>
                  </a:defRPr>
                </a:pPr>
                <a:endParaRPr lang="es-ES"/>
              </a:p>
            </c:txPr>
            <c:showPercent val="1"/>
            <c:showLeaderLines val="1"/>
          </c:dLbls>
          <c:cat>
            <c:strRef>
              <c:f>Hoja1!$C$6:$L$6</c:f>
              <c:strCache>
                <c:ptCount val="10"/>
                <c:pt idx="0">
                  <c:v>Centros Culturales</c:v>
                </c:pt>
                <c:pt idx="1">
                  <c:v>Sitios Ecoturísticos</c:v>
                </c:pt>
                <c:pt idx="2">
                  <c:v>Clubs</c:v>
                </c:pt>
                <c:pt idx="3">
                  <c:v>Restaurantes o Cafés</c:v>
                </c:pt>
                <c:pt idx="4">
                  <c:v>Centros Comerciales</c:v>
                </c:pt>
                <c:pt idx="5">
                  <c:v>Playas</c:v>
                </c:pt>
                <c:pt idx="6">
                  <c:v>Campo</c:v>
                </c:pt>
                <c:pt idx="7">
                  <c:v>Visitas Amigos</c:v>
                </c:pt>
                <c:pt idx="8">
                  <c:v>Visita Familia</c:v>
                </c:pt>
                <c:pt idx="9">
                  <c:v>Discotecas y Bares</c:v>
                </c:pt>
              </c:strCache>
            </c:strRef>
          </c:cat>
          <c:val>
            <c:numRef>
              <c:f>Hoja1!$C$12:$L$12</c:f>
              <c:numCache>
                <c:formatCode>General</c:formatCode>
                <c:ptCount val="10"/>
                <c:pt idx="0">
                  <c:v>70</c:v>
                </c:pt>
                <c:pt idx="1">
                  <c:v>111</c:v>
                </c:pt>
                <c:pt idx="2">
                  <c:v>113</c:v>
                </c:pt>
                <c:pt idx="3">
                  <c:v>130</c:v>
                </c:pt>
                <c:pt idx="4">
                  <c:v>133</c:v>
                </c:pt>
                <c:pt idx="5">
                  <c:v>119</c:v>
                </c:pt>
                <c:pt idx="6">
                  <c:v>61</c:v>
                </c:pt>
                <c:pt idx="7">
                  <c:v>90</c:v>
                </c:pt>
                <c:pt idx="8">
                  <c:v>140</c:v>
                </c:pt>
                <c:pt idx="9">
                  <c:v>81</c:v>
                </c:pt>
              </c:numCache>
            </c:numRef>
          </c:val>
        </c:ser>
        <c:dLbls>
          <c:showPercent val="1"/>
        </c:dLbls>
      </c:pie3DChart>
      <c:spPr>
        <a:noFill/>
        <a:ln w="23861">
          <a:noFill/>
        </a:ln>
      </c:spPr>
    </c:plotArea>
    <c:legend>
      <c:legendPos val="r"/>
      <c:layout>
        <c:manualLayout>
          <c:xMode val="edge"/>
          <c:yMode val="edge"/>
          <c:x val="0.6995967741935486"/>
          <c:y val="0.18613138686131397"/>
          <c:w val="0.29233870967741954"/>
          <c:h val="0.77007299270072993"/>
        </c:manualLayout>
      </c:layout>
      <c:spPr>
        <a:solidFill>
          <a:srgbClr val="FFFFFF"/>
        </a:solidFill>
        <a:ln w="2983">
          <a:solidFill>
            <a:srgbClr val="000000"/>
          </a:solidFill>
          <a:prstDash val="solid"/>
        </a:ln>
      </c:spPr>
      <c:txPr>
        <a:bodyPr/>
        <a:lstStyle/>
        <a:p>
          <a:pPr>
            <a:defRPr sz="841"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983">
      <a:solidFill>
        <a:srgbClr val="000000"/>
      </a:solidFill>
      <a:prstDash val="solid"/>
    </a:ln>
  </c:spPr>
  <c:txPr>
    <a:bodyPr/>
    <a:lstStyle/>
    <a:p>
      <a:pPr>
        <a:defRPr sz="916"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25" b="1" i="0" u="none" strike="noStrike" baseline="0">
                <a:solidFill>
                  <a:srgbClr val="000000"/>
                </a:solidFill>
                <a:latin typeface="Arial"/>
                <a:ea typeface="Arial"/>
                <a:cs typeface="Arial"/>
              </a:defRPr>
            </a:pPr>
            <a:r>
              <a:t>Porcentaje de Visitas a los Principales Atractivos Turísticos</a:t>
            </a:r>
          </a:p>
        </c:rich>
      </c:tx>
      <c:layout>
        <c:manualLayout>
          <c:xMode val="edge"/>
          <c:yMode val="edge"/>
          <c:x val="0.11157024793388436"/>
          <c:y val="1.8796992481203006E-2"/>
        </c:manualLayout>
      </c:layout>
      <c:spPr>
        <a:noFill/>
        <a:ln w="21706">
          <a:noFill/>
        </a:ln>
      </c:spPr>
    </c:title>
    <c:view3D>
      <c:perspective val="0"/>
    </c:view3D>
    <c:plotArea>
      <c:layout>
        <c:manualLayout>
          <c:layoutTarget val="inner"/>
          <c:xMode val="edge"/>
          <c:yMode val="edge"/>
          <c:x val="0.13223140495867769"/>
          <c:y val="0.46992481203007536"/>
          <c:w val="0.40289256198347129"/>
          <c:h val="0.28947368421052638"/>
        </c:manualLayout>
      </c:layout>
      <c:pie3DChart>
        <c:varyColors val="1"/>
        <c:ser>
          <c:idx val="0"/>
          <c:order val="0"/>
          <c:spPr>
            <a:solidFill>
              <a:srgbClr val="9999FF"/>
            </a:solidFill>
            <a:ln w="10853">
              <a:solidFill>
                <a:srgbClr val="000000"/>
              </a:solidFill>
              <a:prstDash val="solid"/>
            </a:ln>
          </c:spPr>
          <c:explosion val="25"/>
          <c:dPt>
            <c:idx val="1"/>
            <c:spPr>
              <a:solidFill>
                <a:srgbClr val="993366"/>
              </a:solidFill>
              <a:ln w="10853">
                <a:solidFill>
                  <a:srgbClr val="000000"/>
                </a:solidFill>
                <a:prstDash val="solid"/>
              </a:ln>
            </c:spPr>
          </c:dPt>
          <c:dPt>
            <c:idx val="2"/>
            <c:spPr>
              <a:solidFill>
                <a:srgbClr val="FFFFCC"/>
              </a:solidFill>
              <a:ln w="10853">
                <a:solidFill>
                  <a:srgbClr val="000000"/>
                </a:solidFill>
                <a:prstDash val="solid"/>
              </a:ln>
            </c:spPr>
          </c:dPt>
          <c:dPt>
            <c:idx val="3"/>
            <c:spPr>
              <a:solidFill>
                <a:srgbClr val="CCFFFF"/>
              </a:solidFill>
              <a:ln w="10853">
                <a:solidFill>
                  <a:srgbClr val="000000"/>
                </a:solidFill>
                <a:prstDash val="solid"/>
              </a:ln>
            </c:spPr>
          </c:dPt>
          <c:dPt>
            <c:idx val="4"/>
            <c:spPr>
              <a:solidFill>
                <a:srgbClr val="660066"/>
              </a:solidFill>
              <a:ln w="10853">
                <a:solidFill>
                  <a:srgbClr val="000000"/>
                </a:solidFill>
                <a:prstDash val="solid"/>
              </a:ln>
            </c:spPr>
          </c:dPt>
          <c:dPt>
            <c:idx val="5"/>
            <c:spPr>
              <a:solidFill>
                <a:srgbClr val="FF8080"/>
              </a:solidFill>
              <a:ln w="10853">
                <a:solidFill>
                  <a:srgbClr val="000000"/>
                </a:solidFill>
                <a:prstDash val="solid"/>
              </a:ln>
            </c:spPr>
          </c:dPt>
          <c:dPt>
            <c:idx val="6"/>
            <c:spPr>
              <a:solidFill>
                <a:srgbClr val="0066CC"/>
              </a:solidFill>
              <a:ln w="10853">
                <a:solidFill>
                  <a:srgbClr val="000000"/>
                </a:solidFill>
                <a:prstDash val="solid"/>
              </a:ln>
            </c:spPr>
          </c:dPt>
          <c:dPt>
            <c:idx val="7"/>
            <c:spPr>
              <a:solidFill>
                <a:srgbClr val="CCCCFF"/>
              </a:solidFill>
              <a:ln w="10853">
                <a:solidFill>
                  <a:srgbClr val="000000"/>
                </a:solidFill>
                <a:prstDash val="solid"/>
              </a:ln>
            </c:spPr>
          </c:dPt>
          <c:dPt>
            <c:idx val="8"/>
            <c:spPr>
              <a:solidFill>
                <a:srgbClr val="000080"/>
              </a:solidFill>
              <a:ln w="10853">
                <a:solidFill>
                  <a:srgbClr val="000000"/>
                </a:solidFill>
                <a:prstDash val="solid"/>
              </a:ln>
            </c:spPr>
          </c:dPt>
          <c:dLbls>
            <c:numFmt formatCode="0%" sourceLinked="0"/>
            <c:spPr>
              <a:noFill/>
              <a:ln w="21706">
                <a:noFill/>
              </a:ln>
            </c:spPr>
            <c:txPr>
              <a:bodyPr/>
              <a:lstStyle/>
              <a:p>
                <a:pPr>
                  <a:defRPr sz="855" b="0" i="0" u="none" strike="noStrike" baseline="0">
                    <a:solidFill>
                      <a:srgbClr val="000000"/>
                    </a:solidFill>
                    <a:latin typeface="Arial"/>
                    <a:ea typeface="Arial"/>
                    <a:cs typeface="Arial"/>
                  </a:defRPr>
                </a:pPr>
                <a:endParaRPr lang="es-ES"/>
              </a:p>
            </c:txPr>
            <c:showPercent val="1"/>
            <c:showLeaderLines val="1"/>
          </c:dLbls>
          <c:cat>
            <c:strRef>
              <c:f>Hoja1!$B$34:$B$42</c:f>
              <c:strCache>
                <c:ptCount val="9"/>
                <c:pt idx="0">
                  <c:v>Bosque Protector Cerro Blanco</c:v>
                </c:pt>
                <c:pt idx="1">
                  <c:v>Jardín Botanico</c:v>
                </c:pt>
                <c:pt idx="2">
                  <c:v>Parque Lago</c:v>
                </c:pt>
                <c:pt idx="3">
                  <c:v>Manglares Churute</c:v>
                </c:pt>
                <c:pt idx="4">
                  <c:v>Machalilla </c:v>
                </c:pt>
                <c:pt idx="5">
                  <c:v>Puerto Hondo</c:v>
                </c:pt>
                <c:pt idx="6">
                  <c:v>Fundación Andrade</c:v>
                </c:pt>
                <c:pt idx="7">
                  <c:v>Parque Histórico</c:v>
                </c:pt>
                <c:pt idx="8">
                  <c:v>Frailes</c:v>
                </c:pt>
              </c:strCache>
            </c:strRef>
          </c:cat>
          <c:val>
            <c:numRef>
              <c:f>Hoja1!$C$34:$C$42</c:f>
              <c:numCache>
                <c:formatCode>General</c:formatCode>
                <c:ptCount val="9"/>
                <c:pt idx="0">
                  <c:v>57</c:v>
                </c:pt>
                <c:pt idx="1">
                  <c:v>65</c:v>
                </c:pt>
                <c:pt idx="2">
                  <c:v>57</c:v>
                </c:pt>
                <c:pt idx="3">
                  <c:v>10</c:v>
                </c:pt>
                <c:pt idx="4">
                  <c:v>16</c:v>
                </c:pt>
                <c:pt idx="5">
                  <c:v>41</c:v>
                </c:pt>
                <c:pt idx="6">
                  <c:v>4</c:v>
                </c:pt>
                <c:pt idx="7">
                  <c:v>67</c:v>
                </c:pt>
                <c:pt idx="8">
                  <c:v>27</c:v>
                </c:pt>
              </c:numCache>
            </c:numRef>
          </c:val>
        </c:ser>
        <c:dLbls>
          <c:showPercent val="1"/>
        </c:dLbls>
      </c:pie3DChart>
      <c:spPr>
        <a:noFill/>
        <a:ln w="21706">
          <a:noFill/>
        </a:ln>
      </c:spPr>
    </c:plotArea>
    <c:legend>
      <c:legendPos val="r"/>
      <c:layout>
        <c:manualLayout>
          <c:xMode val="edge"/>
          <c:yMode val="edge"/>
          <c:x val="0.61983471074380192"/>
          <c:y val="8.2706766917293256E-2"/>
          <c:w val="0.37190082644628097"/>
          <c:h val="0.92105263157894735"/>
        </c:manualLayout>
      </c:layout>
      <c:spPr>
        <a:solidFill>
          <a:srgbClr val="FFFFFF"/>
        </a:solidFill>
        <a:ln w="2713">
          <a:solidFill>
            <a:srgbClr val="000000"/>
          </a:solidFill>
          <a:prstDash val="solid"/>
        </a:ln>
      </c:spPr>
      <c:txPr>
        <a:bodyPr/>
        <a:lstStyle/>
        <a:p>
          <a:pPr>
            <a:defRPr sz="786"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713">
      <a:solidFill>
        <a:srgbClr val="000000"/>
      </a:solidFill>
      <a:prstDash val="solid"/>
    </a:ln>
  </c:spPr>
  <c:txPr>
    <a:bodyPr/>
    <a:lstStyle/>
    <a:p>
      <a:pPr>
        <a:defRPr sz="855"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33" b="1" i="0" u="none" strike="noStrike" baseline="0">
                <a:solidFill>
                  <a:srgbClr val="000000"/>
                </a:solidFill>
                <a:latin typeface="Arial"/>
                <a:ea typeface="Arial"/>
                <a:cs typeface="Arial"/>
              </a:defRPr>
            </a:pPr>
            <a:r>
              <a:t>Resultado de la pregunta 3</a:t>
            </a:r>
          </a:p>
        </c:rich>
      </c:tx>
      <c:layout>
        <c:manualLayout>
          <c:xMode val="edge"/>
          <c:yMode val="edge"/>
          <c:x val="0.30041152263374488"/>
          <c:y val="1.9230769230769246E-2"/>
        </c:manualLayout>
      </c:layout>
      <c:spPr>
        <a:noFill/>
        <a:ln w="27838">
          <a:noFill/>
        </a:ln>
      </c:spPr>
    </c:title>
    <c:view3D>
      <c:perspective val="0"/>
    </c:view3D>
    <c:plotArea>
      <c:layout>
        <c:manualLayout>
          <c:layoutTarget val="inner"/>
          <c:xMode val="edge"/>
          <c:yMode val="edge"/>
          <c:x val="0.12962962962962954"/>
          <c:y val="0.42692307692307702"/>
          <c:w val="0.39094650205761339"/>
          <c:h val="0.28846153846153827"/>
        </c:manualLayout>
      </c:layout>
      <c:pie3DChart>
        <c:varyColors val="1"/>
        <c:ser>
          <c:idx val="0"/>
          <c:order val="0"/>
          <c:spPr>
            <a:solidFill>
              <a:srgbClr val="9999FF"/>
            </a:solidFill>
            <a:ln w="13919">
              <a:solidFill>
                <a:srgbClr val="000000"/>
              </a:solidFill>
              <a:prstDash val="solid"/>
            </a:ln>
          </c:spPr>
          <c:explosion val="25"/>
          <c:dPt>
            <c:idx val="1"/>
            <c:spPr>
              <a:solidFill>
                <a:srgbClr val="993366"/>
              </a:solidFill>
              <a:ln w="13919">
                <a:solidFill>
                  <a:srgbClr val="000000"/>
                </a:solidFill>
                <a:prstDash val="solid"/>
              </a:ln>
            </c:spPr>
          </c:dPt>
          <c:dPt>
            <c:idx val="2"/>
            <c:spPr>
              <a:solidFill>
                <a:srgbClr val="FFFFCC"/>
              </a:solidFill>
              <a:ln w="13919">
                <a:solidFill>
                  <a:srgbClr val="000000"/>
                </a:solidFill>
                <a:prstDash val="solid"/>
              </a:ln>
            </c:spPr>
          </c:dPt>
          <c:dPt>
            <c:idx val="3"/>
            <c:spPr>
              <a:solidFill>
                <a:srgbClr val="CCFFFF"/>
              </a:solidFill>
              <a:ln w="13919">
                <a:solidFill>
                  <a:srgbClr val="000000"/>
                </a:solidFill>
                <a:prstDash val="solid"/>
              </a:ln>
            </c:spPr>
          </c:dPt>
          <c:dPt>
            <c:idx val="4"/>
            <c:spPr>
              <a:solidFill>
                <a:srgbClr val="660066"/>
              </a:solidFill>
              <a:ln w="13919">
                <a:solidFill>
                  <a:srgbClr val="000000"/>
                </a:solidFill>
                <a:prstDash val="solid"/>
              </a:ln>
            </c:spPr>
          </c:dPt>
          <c:dLbls>
            <c:numFmt formatCode="0%" sourceLinked="0"/>
            <c:spPr>
              <a:noFill/>
              <a:ln w="27838">
                <a:noFill/>
              </a:ln>
            </c:spPr>
            <c:txPr>
              <a:bodyPr/>
              <a:lstStyle/>
              <a:p>
                <a:pPr>
                  <a:defRPr sz="1014" b="0" i="0" u="none" strike="noStrike" baseline="0">
                    <a:solidFill>
                      <a:srgbClr val="000000"/>
                    </a:solidFill>
                    <a:latin typeface="Arial"/>
                    <a:ea typeface="Arial"/>
                    <a:cs typeface="Arial"/>
                  </a:defRPr>
                </a:pPr>
                <a:endParaRPr lang="es-ES"/>
              </a:p>
            </c:txPr>
            <c:showPercent val="1"/>
            <c:showLeaderLines val="1"/>
          </c:dLbls>
          <c:cat>
            <c:strRef>
              <c:f>Hoja1!$B$55:$B$59</c:f>
              <c:strCache>
                <c:ptCount val="5"/>
                <c:pt idx="0">
                  <c:v>Recreación</c:v>
                </c:pt>
                <c:pt idx="1">
                  <c:v>Contacto con la naturaleza</c:v>
                </c:pt>
                <c:pt idx="2">
                  <c:v>Aprendizaje</c:v>
                </c:pt>
                <c:pt idx="3">
                  <c:v>Integración</c:v>
                </c:pt>
                <c:pt idx="4">
                  <c:v>Relajación</c:v>
                </c:pt>
              </c:strCache>
            </c:strRef>
          </c:cat>
          <c:val>
            <c:numRef>
              <c:f>Hoja1!$C$55:$C$59</c:f>
              <c:numCache>
                <c:formatCode>General</c:formatCode>
                <c:ptCount val="5"/>
                <c:pt idx="0">
                  <c:v>81</c:v>
                </c:pt>
                <c:pt idx="1">
                  <c:v>67</c:v>
                </c:pt>
                <c:pt idx="2">
                  <c:v>33</c:v>
                </c:pt>
                <c:pt idx="3">
                  <c:v>26</c:v>
                </c:pt>
                <c:pt idx="4">
                  <c:v>39</c:v>
                </c:pt>
              </c:numCache>
            </c:numRef>
          </c:val>
        </c:ser>
        <c:dLbls>
          <c:showPercent val="1"/>
        </c:dLbls>
      </c:pie3DChart>
      <c:spPr>
        <a:noFill/>
        <a:ln w="27838">
          <a:noFill/>
        </a:ln>
      </c:spPr>
    </c:plotArea>
    <c:legend>
      <c:legendPos val="r"/>
      <c:layout>
        <c:manualLayout>
          <c:xMode val="edge"/>
          <c:yMode val="edge"/>
          <c:x val="0.6522633744855969"/>
          <c:y val="0.37692307692307703"/>
          <c:w val="0.33950617283950646"/>
          <c:h val="0.38846153846153836"/>
        </c:manualLayout>
      </c:layout>
      <c:spPr>
        <a:solidFill>
          <a:srgbClr val="FFFFFF"/>
        </a:solidFill>
        <a:ln w="3480">
          <a:solidFill>
            <a:srgbClr val="000000"/>
          </a:solidFill>
          <a:prstDash val="solid"/>
        </a:ln>
      </c:spPr>
      <c:txPr>
        <a:bodyPr/>
        <a:lstStyle/>
        <a:p>
          <a:pPr>
            <a:defRPr sz="932"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480">
      <a:solidFill>
        <a:srgbClr val="000000"/>
      </a:solidFill>
      <a:prstDash val="solid"/>
    </a:ln>
  </c:spPr>
  <c:txPr>
    <a:bodyPr/>
    <a:lstStyle/>
    <a:p>
      <a:pPr>
        <a:defRPr sz="1014"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28" b="1" i="0" u="none" strike="noStrike" baseline="0">
                <a:solidFill>
                  <a:srgbClr val="000000"/>
                </a:solidFill>
                <a:latin typeface="Arial"/>
                <a:ea typeface="Arial"/>
                <a:cs typeface="Arial"/>
              </a:defRPr>
            </a:pPr>
            <a:r>
              <a:t>Personas con las que suele visitar parques </a:t>
            </a:r>
          </a:p>
        </c:rich>
      </c:tx>
      <c:layout>
        <c:manualLayout>
          <c:xMode val="edge"/>
          <c:yMode val="edge"/>
          <c:x val="0.18181818181818193"/>
          <c:y val="2.2026431718061675E-2"/>
        </c:manualLayout>
      </c:layout>
      <c:spPr>
        <a:noFill/>
        <a:ln w="28354">
          <a:noFill/>
        </a:ln>
      </c:spPr>
    </c:title>
    <c:view3D>
      <c:perspective val="0"/>
    </c:view3D>
    <c:plotArea>
      <c:layout>
        <c:manualLayout>
          <c:layoutTarget val="inner"/>
          <c:xMode val="edge"/>
          <c:yMode val="edge"/>
          <c:x val="0.13842975206611571"/>
          <c:y val="0.37004405286343611"/>
          <c:w val="0.49586776859504156"/>
          <c:h val="0.41850220264317178"/>
        </c:manualLayout>
      </c:layout>
      <c:pie3DChart>
        <c:varyColors val="1"/>
        <c:ser>
          <c:idx val="0"/>
          <c:order val="0"/>
          <c:spPr>
            <a:solidFill>
              <a:srgbClr val="9999FF"/>
            </a:solidFill>
            <a:ln w="14177">
              <a:solidFill>
                <a:srgbClr val="000000"/>
              </a:solidFill>
              <a:prstDash val="solid"/>
            </a:ln>
          </c:spPr>
          <c:explosion val="25"/>
          <c:dPt>
            <c:idx val="1"/>
            <c:spPr>
              <a:solidFill>
                <a:srgbClr val="993366"/>
              </a:solidFill>
              <a:ln w="14177">
                <a:solidFill>
                  <a:srgbClr val="000000"/>
                </a:solidFill>
                <a:prstDash val="solid"/>
              </a:ln>
            </c:spPr>
          </c:dPt>
          <c:dPt>
            <c:idx val="2"/>
            <c:spPr>
              <a:solidFill>
                <a:srgbClr val="FFFFCC"/>
              </a:solidFill>
              <a:ln w="14177">
                <a:solidFill>
                  <a:srgbClr val="000000"/>
                </a:solidFill>
                <a:prstDash val="solid"/>
              </a:ln>
            </c:spPr>
          </c:dPt>
          <c:dPt>
            <c:idx val="3"/>
            <c:spPr>
              <a:solidFill>
                <a:srgbClr val="CCFFFF"/>
              </a:solidFill>
              <a:ln w="14177">
                <a:solidFill>
                  <a:srgbClr val="000000"/>
                </a:solidFill>
                <a:prstDash val="solid"/>
              </a:ln>
            </c:spPr>
          </c:dPt>
          <c:dPt>
            <c:idx val="4"/>
            <c:spPr>
              <a:solidFill>
                <a:srgbClr val="660066"/>
              </a:solidFill>
              <a:ln w="14177">
                <a:solidFill>
                  <a:srgbClr val="000000"/>
                </a:solidFill>
                <a:prstDash val="solid"/>
              </a:ln>
            </c:spPr>
          </c:dPt>
          <c:dPt>
            <c:idx val="5"/>
            <c:spPr>
              <a:solidFill>
                <a:srgbClr val="FF8080"/>
              </a:solidFill>
              <a:ln w="14177">
                <a:solidFill>
                  <a:srgbClr val="000000"/>
                </a:solidFill>
                <a:prstDash val="solid"/>
              </a:ln>
            </c:spPr>
          </c:dPt>
          <c:dLbls>
            <c:numFmt formatCode="0%" sourceLinked="0"/>
            <c:spPr>
              <a:noFill/>
              <a:ln w="28354">
                <a:noFill/>
              </a:ln>
            </c:spPr>
            <c:txPr>
              <a:bodyPr/>
              <a:lstStyle/>
              <a:p>
                <a:pPr>
                  <a:defRPr sz="1033" b="0" i="0" u="none" strike="noStrike" baseline="0">
                    <a:solidFill>
                      <a:srgbClr val="000000"/>
                    </a:solidFill>
                    <a:latin typeface="Arial"/>
                    <a:ea typeface="Arial"/>
                    <a:cs typeface="Arial"/>
                  </a:defRPr>
                </a:pPr>
                <a:endParaRPr lang="es-ES"/>
              </a:p>
            </c:txPr>
            <c:showPercent val="1"/>
            <c:showLeaderLines val="1"/>
          </c:dLbls>
          <c:cat>
            <c:strRef>
              <c:f>Hoja1!$B$72:$B$77</c:f>
              <c:strCache>
                <c:ptCount val="6"/>
                <c:pt idx="0">
                  <c:v>Amigos</c:v>
                </c:pt>
                <c:pt idx="1">
                  <c:v>Esposa e Hijo</c:v>
                </c:pt>
                <c:pt idx="2">
                  <c:v>Sólo esposa(o)</c:v>
                </c:pt>
                <c:pt idx="3">
                  <c:v>Sólo </c:v>
                </c:pt>
                <c:pt idx="4">
                  <c:v>Solo Hijos</c:v>
                </c:pt>
                <c:pt idx="5">
                  <c:v>Otros</c:v>
                </c:pt>
              </c:strCache>
            </c:strRef>
          </c:cat>
          <c:val>
            <c:numRef>
              <c:f>Hoja1!$C$72:$C$77</c:f>
              <c:numCache>
                <c:formatCode>General</c:formatCode>
                <c:ptCount val="6"/>
                <c:pt idx="0">
                  <c:v>107</c:v>
                </c:pt>
                <c:pt idx="1">
                  <c:v>32</c:v>
                </c:pt>
                <c:pt idx="2">
                  <c:v>11</c:v>
                </c:pt>
                <c:pt idx="3">
                  <c:v>5</c:v>
                </c:pt>
                <c:pt idx="4">
                  <c:v>4</c:v>
                </c:pt>
                <c:pt idx="5">
                  <c:v>9</c:v>
                </c:pt>
              </c:numCache>
            </c:numRef>
          </c:val>
        </c:ser>
        <c:dLbls>
          <c:showPercent val="1"/>
        </c:dLbls>
      </c:pie3DChart>
      <c:spPr>
        <a:noFill/>
        <a:ln w="28354">
          <a:noFill/>
        </a:ln>
      </c:spPr>
    </c:plotArea>
    <c:legend>
      <c:legendPos val="r"/>
      <c:layout>
        <c:manualLayout>
          <c:xMode val="edge"/>
          <c:yMode val="edge"/>
          <c:x val="0.77479338842975232"/>
          <c:y val="0.31277533039647581"/>
          <c:w val="0.21694214876033074"/>
          <c:h val="0.53303964757709277"/>
        </c:manualLayout>
      </c:layout>
      <c:spPr>
        <a:solidFill>
          <a:srgbClr val="FFFFFF"/>
        </a:solidFill>
        <a:ln w="3544">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544">
      <a:solidFill>
        <a:srgbClr val="000000"/>
      </a:solidFill>
      <a:prstDash val="solid"/>
    </a:ln>
  </c:spPr>
  <c:txPr>
    <a:bodyPr/>
    <a:lstStyle/>
    <a:p>
      <a:pPr>
        <a:defRPr sz="1033"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25" b="1" i="0" u="none" strike="noStrike" baseline="0">
                <a:solidFill>
                  <a:srgbClr val="000000"/>
                </a:solidFill>
                <a:latin typeface="Arial"/>
                <a:ea typeface="Arial"/>
                <a:cs typeface="Arial"/>
              </a:defRPr>
            </a:pPr>
            <a:r>
              <a:t>GRADO DE SATISFACCION OBTENIDA EN LAS VISITAS A  PARQUES ECOTURISTICOS</a:t>
            </a:r>
          </a:p>
        </c:rich>
      </c:tx>
      <c:layout>
        <c:manualLayout>
          <c:xMode val="edge"/>
          <c:yMode val="edge"/>
          <c:x val="0.15432098765432103"/>
          <c:y val="1.9230769230769246E-2"/>
        </c:manualLayout>
      </c:layout>
      <c:spPr>
        <a:noFill/>
        <a:ln w="25401">
          <a:noFill/>
        </a:ln>
      </c:spPr>
    </c:title>
    <c:view3D>
      <c:perspective val="0"/>
    </c:view3D>
    <c:plotArea>
      <c:layout>
        <c:manualLayout>
          <c:layoutTarget val="inner"/>
          <c:xMode val="edge"/>
          <c:yMode val="edge"/>
          <c:x val="0.13374485596707825"/>
          <c:y val="0.44230769230769246"/>
          <c:w val="0.45473251028806583"/>
          <c:h val="0.33846153846153837"/>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1">
                <a:noFill/>
              </a:ln>
            </c:spPr>
            <c:txPr>
              <a:bodyPr/>
              <a:lstStyle/>
              <a:p>
                <a:pPr>
                  <a:defRPr sz="925" b="0" i="0" u="none" strike="noStrike" baseline="0">
                    <a:solidFill>
                      <a:srgbClr val="000000"/>
                    </a:solidFill>
                    <a:latin typeface="Arial"/>
                    <a:ea typeface="Arial"/>
                    <a:cs typeface="Arial"/>
                  </a:defRPr>
                </a:pPr>
                <a:endParaRPr lang="es-ES"/>
              </a:p>
            </c:txPr>
            <c:showPercent val="1"/>
            <c:showLeaderLines val="1"/>
          </c:dLbls>
          <c:cat>
            <c:strRef>
              <c:f>Hoja1!$B$93:$B$95</c:f>
              <c:strCache>
                <c:ptCount val="3"/>
                <c:pt idx="0">
                  <c:v>Totalmente</c:v>
                </c:pt>
                <c:pt idx="1">
                  <c:v>Parcialmente</c:v>
                </c:pt>
                <c:pt idx="2">
                  <c:v>De ninguna manera</c:v>
                </c:pt>
              </c:strCache>
            </c:strRef>
          </c:cat>
          <c:val>
            <c:numRef>
              <c:f>Hoja1!$C$93:$C$95</c:f>
              <c:numCache>
                <c:formatCode>General</c:formatCode>
                <c:ptCount val="3"/>
                <c:pt idx="0">
                  <c:v>84</c:v>
                </c:pt>
                <c:pt idx="1">
                  <c:v>82</c:v>
                </c:pt>
                <c:pt idx="2">
                  <c:v>2</c:v>
                </c:pt>
              </c:numCache>
            </c:numRef>
          </c:val>
        </c:ser>
        <c:dLbls>
          <c:showPercent val="1"/>
        </c:dLbls>
      </c:pie3DChart>
      <c:spPr>
        <a:noFill/>
        <a:ln w="25401">
          <a:noFill/>
        </a:ln>
      </c:spPr>
    </c:plotArea>
    <c:legend>
      <c:legendPos val="r"/>
      <c:layout>
        <c:manualLayout>
          <c:xMode val="edge"/>
          <c:yMode val="edge"/>
          <c:x val="0.72427983539094665"/>
          <c:y val="0.49615384615384628"/>
          <c:w val="0.26748971193415655"/>
          <c:h val="0.23461538461538467"/>
        </c:manualLayout>
      </c:layou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80" b="1" i="0" u="none" strike="noStrike" baseline="0">
                <a:solidFill>
                  <a:srgbClr val="000000"/>
                </a:solidFill>
                <a:latin typeface="Arial"/>
                <a:ea typeface="Arial"/>
                <a:cs typeface="Arial"/>
              </a:defRPr>
            </a:pPr>
            <a:r>
              <a:t>Preferencias de activdades a realizar en parques ecoturísticos</a:t>
            </a:r>
          </a:p>
        </c:rich>
      </c:tx>
      <c:layout>
        <c:manualLayout>
          <c:xMode val="edge"/>
          <c:yMode val="edge"/>
          <c:x val="0.13842975206611571"/>
          <c:y val="2.2026431718061675E-2"/>
        </c:manualLayout>
      </c:layout>
      <c:spPr>
        <a:noFill/>
        <a:ln w="27257">
          <a:noFill/>
        </a:ln>
      </c:spPr>
    </c:title>
    <c:view3D>
      <c:perspective val="0"/>
    </c:view3D>
    <c:plotArea>
      <c:layout>
        <c:manualLayout>
          <c:layoutTarget val="inner"/>
          <c:xMode val="edge"/>
          <c:yMode val="edge"/>
          <c:x val="0.13223140495867769"/>
          <c:y val="0.44933920704845826"/>
          <c:w val="0.41322314049586778"/>
          <c:h val="0.35242290748898691"/>
        </c:manualLayout>
      </c:layout>
      <c:pie3DChart>
        <c:varyColors val="1"/>
        <c:ser>
          <c:idx val="0"/>
          <c:order val="0"/>
          <c:spPr>
            <a:solidFill>
              <a:srgbClr val="9999FF"/>
            </a:solidFill>
            <a:ln w="13629">
              <a:solidFill>
                <a:srgbClr val="000000"/>
              </a:solidFill>
              <a:prstDash val="solid"/>
            </a:ln>
          </c:spPr>
          <c:explosion val="25"/>
          <c:dPt>
            <c:idx val="1"/>
            <c:spPr>
              <a:solidFill>
                <a:srgbClr val="993366"/>
              </a:solidFill>
              <a:ln w="13629">
                <a:solidFill>
                  <a:srgbClr val="000000"/>
                </a:solidFill>
                <a:prstDash val="solid"/>
              </a:ln>
            </c:spPr>
          </c:dPt>
          <c:dPt>
            <c:idx val="2"/>
            <c:spPr>
              <a:solidFill>
                <a:srgbClr val="FFFFCC"/>
              </a:solidFill>
              <a:ln w="13629">
                <a:solidFill>
                  <a:srgbClr val="000000"/>
                </a:solidFill>
                <a:prstDash val="solid"/>
              </a:ln>
            </c:spPr>
          </c:dPt>
          <c:dPt>
            <c:idx val="3"/>
            <c:spPr>
              <a:solidFill>
                <a:srgbClr val="CCFFFF"/>
              </a:solidFill>
              <a:ln w="13629">
                <a:solidFill>
                  <a:srgbClr val="000000"/>
                </a:solidFill>
                <a:prstDash val="solid"/>
              </a:ln>
            </c:spPr>
          </c:dPt>
          <c:dPt>
            <c:idx val="4"/>
            <c:spPr>
              <a:solidFill>
                <a:srgbClr val="660066"/>
              </a:solidFill>
              <a:ln w="13629">
                <a:solidFill>
                  <a:srgbClr val="000000"/>
                </a:solidFill>
                <a:prstDash val="solid"/>
              </a:ln>
            </c:spPr>
          </c:dPt>
          <c:dPt>
            <c:idx val="5"/>
            <c:spPr>
              <a:solidFill>
                <a:srgbClr val="FF8080"/>
              </a:solidFill>
              <a:ln w="13629">
                <a:solidFill>
                  <a:srgbClr val="000000"/>
                </a:solidFill>
                <a:prstDash val="solid"/>
              </a:ln>
            </c:spPr>
          </c:dPt>
          <c:dPt>
            <c:idx val="6"/>
            <c:spPr>
              <a:solidFill>
                <a:srgbClr val="0066CC"/>
              </a:solidFill>
              <a:ln w="13629">
                <a:solidFill>
                  <a:srgbClr val="000000"/>
                </a:solidFill>
                <a:prstDash val="solid"/>
              </a:ln>
            </c:spPr>
          </c:dPt>
          <c:dPt>
            <c:idx val="7"/>
            <c:spPr>
              <a:solidFill>
                <a:srgbClr val="CCCCFF"/>
              </a:solidFill>
              <a:ln w="13629">
                <a:solidFill>
                  <a:srgbClr val="000000"/>
                </a:solidFill>
                <a:prstDash val="solid"/>
              </a:ln>
            </c:spPr>
          </c:dPt>
          <c:dLbls>
            <c:numFmt formatCode="0%" sourceLinked="0"/>
            <c:spPr>
              <a:noFill/>
              <a:ln w="27257">
                <a:noFill/>
              </a:ln>
            </c:spPr>
            <c:txPr>
              <a:bodyPr/>
              <a:lstStyle/>
              <a:p>
                <a:pPr>
                  <a:defRPr sz="993" b="0" i="0" u="none" strike="noStrike" baseline="0">
                    <a:solidFill>
                      <a:srgbClr val="000000"/>
                    </a:solidFill>
                    <a:latin typeface="Arial"/>
                    <a:ea typeface="Arial"/>
                    <a:cs typeface="Arial"/>
                  </a:defRPr>
                </a:pPr>
                <a:endParaRPr lang="es-ES"/>
              </a:p>
            </c:txPr>
            <c:showPercent val="1"/>
            <c:showLeaderLines val="1"/>
          </c:dLbls>
          <c:cat>
            <c:strRef>
              <c:f>Hoja1!$B$109:$B$116</c:f>
              <c:strCache>
                <c:ptCount val="8"/>
                <c:pt idx="0">
                  <c:v>Bicicleta de Montaña</c:v>
                </c:pt>
                <c:pt idx="1">
                  <c:v>Caminatas cortas</c:v>
                </c:pt>
                <c:pt idx="2">
                  <c:v>Visita a miradores</c:v>
                </c:pt>
                <c:pt idx="3">
                  <c:v>Equitación</c:v>
                </c:pt>
                <c:pt idx="4">
                  <c:v>Paseos en el Lago</c:v>
                </c:pt>
                <c:pt idx="5">
                  <c:v>Aprendizaje Ecoturístico</c:v>
                </c:pt>
                <c:pt idx="6">
                  <c:v>Tarabita</c:v>
                </c:pt>
                <c:pt idx="7">
                  <c:v>Acampar</c:v>
                </c:pt>
              </c:strCache>
            </c:strRef>
          </c:cat>
          <c:val>
            <c:numRef>
              <c:f>Hoja1!$C$109:$C$116</c:f>
              <c:numCache>
                <c:formatCode>General</c:formatCode>
                <c:ptCount val="8"/>
                <c:pt idx="0">
                  <c:v>90</c:v>
                </c:pt>
                <c:pt idx="1">
                  <c:v>35</c:v>
                </c:pt>
                <c:pt idx="2">
                  <c:v>27</c:v>
                </c:pt>
                <c:pt idx="3">
                  <c:v>13</c:v>
                </c:pt>
                <c:pt idx="4">
                  <c:v>18</c:v>
                </c:pt>
                <c:pt idx="5">
                  <c:v>20</c:v>
                </c:pt>
                <c:pt idx="6">
                  <c:v>18</c:v>
                </c:pt>
                <c:pt idx="7">
                  <c:v>72</c:v>
                </c:pt>
              </c:numCache>
            </c:numRef>
          </c:val>
        </c:ser>
        <c:dLbls>
          <c:showPercent val="1"/>
        </c:dLbls>
      </c:pie3DChart>
      <c:spPr>
        <a:noFill/>
        <a:ln w="27257">
          <a:noFill/>
        </a:ln>
      </c:spPr>
    </c:plotArea>
    <c:legend>
      <c:legendPos val="r"/>
      <c:layout>
        <c:manualLayout>
          <c:xMode val="edge"/>
          <c:yMode val="edge"/>
          <c:x val="0.67975206611570282"/>
          <c:y val="0.26872246696035251"/>
          <c:w val="0.31198347107438046"/>
          <c:h val="0.70925110132158609"/>
        </c:manualLayout>
      </c:layout>
      <c:spPr>
        <a:solidFill>
          <a:srgbClr val="FFFFFF"/>
        </a:solidFill>
        <a:ln w="3407">
          <a:solidFill>
            <a:srgbClr val="000000"/>
          </a:solidFill>
          <a:prstDash val="solid"/>
        </a:ln>
      </c:spPr>
      <c:txPr>
        <a:bodyPr/>
        <a:lstStyle/>
        <a:p>
          <a:pPr>
            <a:defRPr sz="912"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407">
      <a:solidFill>
        <a:srgbClr val="000000"/>
      </a:solidFill>
      <a:prstDash val="solid"/>
    </a:ln>
  </c:spPr>
  <c:txPr>
    <a:bodyPr/>
    <a:lstStyle/>
    <a:p>
      <a:pPr>
        <a:defRPr sz="993"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68" b="1" i="0" u="none" strike="noStrike" baseline="0">
                <a:solidFill>
                  <a:srgbClr val="000000"/>
                </a:solidFill>
                <a:latin typeface="Arial"/>
                <a:ea typeface="Arial"/>
                <a:cs typeface="Arial"/>
              </a:defRPr>
            </a:pPr>
            <a:r>
              <a:t>IMPORTANCIA QUE LE DAN LAS PERSONAS A LOS LUGARES ECOTURISTICOS</a:t>
            </a:r>
          </a:p>
        </c:rich>
      </c:tx>
      <c:layout>
        <c:manualLayout>
          <c:xMode val="edge"/>
          <c:yMode val="edge"/>
          <c:x val="0.11934156378600823"/>
          <c:y val="1.9230769230769246E-2"/>
        </c:manualLayout>
      </c:layout>
      <c:spPr>
        <a:noFill/>
        <a:ln w="26380">
          <a:noFill/>
        </a:ln>
      </c:spPr>
    </c:title>
    <c:view3D>
      <c:perspective val="0"/>
    </c:view3D>
    <c:plotArea>
      <c:layout>
        <c:manualLayout>
          <c:layoutTarget val="inner"/>
          <c:xMode val="edge"/>
          <c:yMode val="edge"/>
          <c:x val="0.13786008230452676"/>
          <c:y val="0.43076923076923085"/>
          <c:w val="0.48765432098765443"/>
          <c:h val="0.36153846153846175"/>
        </c:manualLayout>
      </c:layout>
      <c:pie3DChart>
        <c:varyColors val="1"/>
        <c:ser>
          <c:idx val="0"/>
          <c:order val="0"/>
          <c:spPr>
            <a:solidFill>
              <a:srgbClr val="9999FF"/>
            </a:solidFill>
            <a:ln w="13190">
              <a:solidFill>
                <a:srgbClr val="000000"/>
              </a:solidFill>
              <a:prstDash val="solid"/>
            </a:ln>
          </c:spPr>
          <c:explosion val="25"/>
          <c:dPt>
            <c:idx val="1"/>
            <c:spPr>
              <a:solidFill>
                <a:srgbClr val="993366"/>
              </a:solidFill>
              <a:ln w="13190">
                <a:solidFill>
                  <a:srgbClr val="000000"/>
                </a:solidFill>
                <a:prstDash val="solid"/>
              </a:ln>
            </c:spPr>
          </c:dPt>
          <c:dPt>
            <c:idx val="2"/>
            <c:spPr>
              <a:solidFill>
                <a:srgbClr val="FFFFCC"/>
              </a:solidFill>
              <a:ln w="13190">
                <a:solidFill>
                  <a:srgbClr val="000000"/>
                </a:solidFill>
                <a:prstDash val="solid"/>
              </a:ln>
            </c:spPr>
          </c:dPt>
          <c:dLbls>
            <c:numFmt formatCode="0%" sourceLinked="0"/>
            <c:spPr>
              <a:noFill/>
              <a:ln w="26380">
                <a:noFill/>
              </a:ln>
            </c:spPr>
            <c:txPr>
              <a:bodyPr/>
              <a:lstStyle/>
              <a:p>
                <a:pPr>
                  <a:defRPr sz="961" b="0" i="0" u="none" strike="noStrike" baseline="0">
                    <a:solidFill>
                      <a:srgbClr val="000000"/>
                    </a:solidFill>
                    <a:latin typeface="Arial"/>
                    <a:ea typeface="Arial"/>
                    <a:cs typeface="Arial"/>
                  </a:defRPr>
                </a:pPr>
                <a:endParaRPr lang="es-ES"/>
              </a:p>
            </c:txPr>
            <c:showPercent val="1"/>
            <c:showLeaderLines val="1"/>
          </c:dLbls>
          <c:cat>
            <c:strRef>
              <c:f>Hoja1!$B$130:$B$132</c:f>
              <c:strCache>
                <c:ptCount val="3"/>
                <c:pt idx="0">
                  <c:v>Muy importante</c:v>
                </c:pt>
                <c:pt idx="1">
                  <c:v>Importante</c:v>
                </c:pt>
                <c:pt idx="2">
                  <c:v>Poco importante</c:v>
                </c:pt>
              </c:strCache>
            </c:strRef>
          </c:cat>
          <c:val>
            <c:numRef>
              <c:f>Hoja1!$C$130:$C$132</c:f>
              <c:numCache>
                <c:formatCode>General</c:formatCode>
                <c:ptCount val="3"/>
                <c:pt idx="0">
                  <c:v>113</c:v>
                </c:pt>
                <c:pt idx="1">
                  <c:v>54</c:v>
                </c:pt>
                <c:pt idx="2">
                  <c:v>4</c:v>
                </c:pt>
              </c:numCache>
            </c:numRef>
          </c:val>
        </c:ser>
        <c:dLbls>
          <c:showPercent val="1"/>
        </c:dLbls>
      </c:pie3DChart>
      <c:spPr>
        <a:noFill/>
        <a:ln w="26380">
          <a:noFill/>
        </a:ln>
      </c:spPr>
    </c:plotArea>
    <c:legend>
      <c:legendPos val="r"/>
      <c:layout>
        <c:manualLayout>
          <c:xMode val="edge"/>
          <c:yMode val="edge"/>
          <c:x val="0.76543209876543206"/>
          <c:y val="0.49615384615384628"/>
          <c:w val="0.22633744855967083"/>
          <c:h val="0.23461538461538467"/>
        </c:manualLayout>
      </c:layout>
      <c:spPr>
        <a:solidFill>
          <a:srgbClr val="FFFFFF"/>
        </a:solidFill>
        <a:ln w="3297">
          <a:solidFill>
            <a:srgbClr val="000000"/>
          </a:solidFill>
          <a:prstDash val="solid"/>
        </a:ln>
      </c:spPr>
      <c:txPr>
        <a:bodyPr/>
        <a:lstStyle/>
        <a:p>
          <a:pPr>
            <a:defRPr sz="883"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297">
      <a:solidFill>
        <a:srgbClr val="000000"/>
      </a:solidFill>
      <a:prstDash val="solid"/>
    </a:ln>
  </c:spPr>
  <c:txPr>
    <a:bodyPr/>
    <a:lstStyle/>
    <a:p>
      <a:pPr>
        <a:defRPr sz="961"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79" b="1" i="0" u="none" strike="noStrike" baseline="0">
                <a:solidFill>
                  <a:srgbClr val="000000"/>
                </a:solidFill>
                <a:latin typeface="Arial"/>
                <a:ea typeface="Arial"/>
                <a:cs typeface="Arial"/>
              </a:defRPr>
            </a:pPr>
            <a:r>
              <a:t>FINANCIAMIENTO DE LUGARES ECOTURISTICOS</a:t>
            </a:r>
          </a:p>
        </c:rich>
      </c:tx>
      <c:layout>
        <c:manualLayout>
          <c:xMode val="edge"/>
          <c:yMode val="edge"/>
          <c:x val="0.12757201646090535"/>
          <c:y val="1.8726591760299633E-2"/>
        </c:manualLayout>
      </c:layout>
      <c:spPr>
        <a:noFill/>
        <a:ln w="23822">
          <a:noFill/>
        </a:ln>
      </c:spPr>
    </c:title>
    <c:view3D>
      <c:perspective val="0"/>
    </c:view3D>
    <c:plotArea>
      <c:layout>
        <c:manualLayout>
          <c:layoutTarget val="inner"/>
          <c:xMode val="edge"/>
          <c:yMode val="edge"/>
          <c:x val="0.13786008230452676"/>
          <c:y val="0.41198501872659177"/>
          <c:w val="0.44855967078189302"/>
          <c:h val="0.32209737827715368"/>
        </c:manualLayout>
      </c:layout>
      <c:pie3DChart>
        <c:varyColors val="1"/>
        <c:ser>
          <c:idx val="0"/>
          <c:order val="0"/>
          <c:spPr>
            <a:solidFill>
              <a:srgbClr val="9999FF"/>
            </a:solidFill>
            <a:ln w="11911">
              <a:solidFill>
                <a:srgbClr val="000000"/>
              </a:solidFill>
              <a:prstDash val="solid"/>
            </a:ln>
          </c:spPr>
          <c:explosion val="25"/>
          <c:dPt>
            <c:idx val="1"/>
            <c:spPr>
              <a:solidFill>
                <a:srgbClr val="993366"/>
              </a:solidFill>
              <a:ln w="11911">
                <a:solidFill>
                  <a:srgbClr val="000000"/>
                </a:solidFill>
                <a:prstDash val="solid"/>
              </a:ln>
            </c:spPr>
          </c:dPt>
          <c:dLbls>
            <c:numFmt formatCode="0%" sourceLinked="0"/>
            <c:spPr>
              <a:noFill/>
              <a:ln w="23822">
                <a:noFill/>
              </a:ln>
            </c:spPr>
            <c:txPr>
              <a:bodyPr/>
              <a:lstStyle/>
              <a:p>
                <a:pPr>
                  <a:defRPr sz="891" b="0" i="0" u="none" strike="noStrike" baseline="0">
                    <a:solidFill>
                      <a:srgbClr val="000000"/>
                    </a:solidFill>
                    <a:latin typeface="Arial"/>
                    <a:ea typeface="Arial"/>
                    <a:cs typeface="Arial"/>
                  </a:defRPr>
                </a:pPr>
                <a:endParaRPr lang="es-ES"/>
              </a:p>
            </c:txPr>
            <c:showPercent val="1"/>
            <c:showLeaderLines val="1"/>
          </c:dLbls>
          <c:cat>
            <c:strRef>
              <c:f>Hoja1!$B$146:$B$147</c:f>
              <c:strCache>
                <c:ptCount val="2"/>
                <c:pt idx="0">
                  <c:v>Fondos Privados</c:v>
                </c:pt>
                <c:pt idx="1">
                  <c:v>Fondos del Estado</c:v>
                </c:pt>
              </c:strCache>
            </c:strRef>
          </c:cat>
          <c:val>
            <c:numRef>
              <c:f>Hoja1!$C$146:$C$147</c:f>
              <c:numCache>
                <c:formatCode>General</c:formatCode>
                <c:ptCount val="2"/>
                <c:pt idx="0">
                  <c:v>75</c:v>
                </c:pt>
                <c:pt idx="1">
                  <c:v>96</c:v>
                </c:pt>
              </c:numCache>
            </c:numRef>
          </c:val>
        </c:ser>
        <c:dLbls>
          <c:showPercent val="1"/>
        </c:dLbls>
      </c:pie3DChart>
      <c:spPr>
        <a:noFill/>
        <a:ln w="23822">
          <a:noFill/>
        </a:ln>
      </c:spPr>
    </c:plotArea>
    <c:legend>
      <c:legendPos val="r"/>
      <c:layout>
        <c:manualLayout>
          <c:xMode val="edge"/>
          <c:yMode val="edge"/>
          <c:x val="0.72633744855967075"/>
          <c:y val="0.49438202247191021"/>
          <c:w val="0.26543209876543211"/>
          <c:h val="0.16104868913857678"/>
        </c:manualLayout>
      </c:layout>
      <c:spPr>
        <a:solidFill>
          <a:srgbClr val="FFFFFF"/>
        </a:solidFill>
        <a:ln w="2978">
          <a:solidFill>
            <a:srgbClr val="000000"/>
          </a:solidFill>
          <a:prstDash val="solid"/>
        </a:ln>
      </c:spPr>
      <c:txPr>
        <a:bodyPr/>
        <a:lstStyle/>
        <a:p>
          <a:pPr>
            <a:defRPr sz="816"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978">
      <a:solidFill>
        <a:srgbClr val="000000"/>
      </a:solidFill>
      <a:prstDash val="solid"/>
    </a:ln>
  </c:spPr>
  <c:txPr>
    <a:bodyPr/>
    <a:lstStyle/>
    <a:p>
      <a:pPr>
        <a:defRPr sz="891"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62" b="1" i="0" u="none" strike="noStrike" baseline="0">
                <a:solidFill>
                  <a:srgbClr val="000000"/>
                </a:solidFill>
                <a:latin typeface="Arial"/>
                <a:ea typeface="Arial"/>
                <a:cs typeface="Arial"/>
              </a:defRPr>
            </a:pPr>
            <a:r>
              <a:t>DISPOSICION A PAGAR POR VISITAR EL PARQUE ECOTURISTICO</a:t>
            </a:r>
          </a:p>
        </c:rich>
      </c:tx>
      <c:layout>
        <c:manualLayout>
          <c:xMode val="edge"/>
          <c:yMode val="edge"/>
          <c:x val="0.13168724279835392"/>
          <c:y val="1.9230769230769246E-2"/>
        </c:manualLayout>
      </c:layout>
      <c:spPr>
        <a:noFill/>
        <a:ln w="28496">
          <a:noFill/>
        </a:ln>
      </c:spPr>
    </c:title>
    <c:view3D>
      <c:perspective val="0"/>
    </c:view3D>
    <c:plotArea>
      <c:layout>
        <c:manualLayout>
          <c:layoutTarget val="inner"/>
          <c:xMode val="edge"/>
          <c:yMode val="edge"/>
          <c:x val="0.14403292181069965"/>
          <c:y val="0.4076923076923078"/>
          <c:w val="0.54526748971193362"/>
          <c:h val="0.4076923076923078"/>
        </c:manualLayout>
      </c:layout>
      <c:pie3DChart>
        <c:varyColors val="1"/>
        <c:ser>
          <c:idx val="0"/>
          <c:order val="0"/>
          <c:spPr>
            <a:solidFill>
              <a:srgbClr val="9999FF"/>
            </a:solidFill>
            <a:ln w="14248">
              <a:solidFill>
                <a:srgbClr val="000000"/>
              </a:solidFill>
              <a:prstDash val="solid"/>
            </a:ln>
          </c:spPr>
          <c:explosion val="25"/>
          <c:dPt>
            <c:idx val="1"/>
            <c:spPr>
              <a:solidFill>
                <a:srgbClr val="993366"/>
              </a:solidFill>
              <a:ln w="14248">
                <a:solidFill>
                  <a:srgbClr val="000000"/>
                </a:solidFill>
                <a:prstDash val="solid"/>
              </a:ln>
            </c:spPr>
          </c:dPt>
          <c:dPt>
            <c:idx val="2"/>
            <c:spPr>
              <a:solidFill>
                <a:srgbClr val="FFFFCC"/>
              </a:solidFill>
              <a:ln w="14248">
                <a:solidFill>
                  <a:srgbClr val="000000"/>
                </a:solidFill>
                <a:prstDash val="solid"/>
              </a:ln>
            </c:spPr>
          </c:dPt>
          <c:dLbls>
            <c:numFmt formatCode="0%" sourceLinked="0"/>
            <c:spPr>
              <a:noFill/>
              <a:ln w="28496">
                <a:noFill/>
              </a:ln>
            </c:spPr>
            <c:txPr>
              <a:bodyPr/>
              <a:lstStyle/>
              <a:p>
                <a:pPr>
                  <a:defRPr sz="1038" b="0" i="0" u="none" strike="noStrike" baseline="0">
                    <a:solidFill>
                      <a:srgbClr val="000000"/>
                    </a:solidFill>
                    <a:latin typeface="Arial"/>
                    <a:ea typeface="Arial"/>
                    <a:cs typeface="Arial"/>
                  </a:defRPr>
                </a:pPr>
                <a:endParaRPr lang="es-ES"/>
              </a:p>
            </c:txPr>
            <c:showPercent val="1"/>
            <c:showLeaderLines val="1"/>
          </c:dLbls>
          <c:cat>
            <c:strRef>
              <c:f>Hoja1!$B$170:$B$172</c:f>
              <c:strCache>
                <c:ptCount val="3"/>
                <c:pt idx="0">
                  <c:v>De 2 a 3 $</c:v>
                </c:pt>
                <c:pt idx="1">
                  <c:v>De 4 a 5 $</c:v>
                </c:pt>
                <c:pt idx="2">
                  <c:v>De 6 a 8 $</c:v>
                </c:pt>
              </c:strCache>
            </c:strRef>
          </c:cat>
          <c:val>
            <c:numRef>
              <c:f>Hoja1!$C$170:$C$172</c:f>
              <c:numCache>
                <c:formatCode>General</c:formatCode>
                <c:ptCount val="3"/>
                <c:pt idx="0">
                  <c:v>74</c:v>
                </c:pt>
                <c:pt idx="1">
                  <c:v>85</c:v>
                </c:pt>
                <c:pt idx="2">
                  <c:v>12</c:v>
                </c:pt>
              </c:numCache>
            </c:numRef>
          </c:val>
        </c:ser>
        <c:dLbls>
          <c:showPercent val="1"/>
        </c:dLbls>
      </c:pie3DChart>
      <c:spPr>
        <a:noFill/>
        <a:ln w="28496">
          <a:noFill/>
        </a:ln>
      </c:spPr>
    </c:plotArea>
    <c:legend>
      <c:legendPos val="r"/>
      <c:layout>
        <c:manualLayout>
          <c:xMode val="edge"/>
          <c:yMode val="edge"/>
          <c:x val="0.8353909465020577"/>
          <c:y val="0.49615384615384628"/>
          <c:w val="0.15637860082304528"/>
          <c:h val="0.23461538461538467"/>
        </c:manualLayout>
      </c:layout>
      <c:spPr>
        <a:solidFill>
          <a:srgbClr val="FFFFFF"/>
        </a:solidFill>
        <a:ln w="3562">
          <a:solidFill>
            <a:srgbClr val="000000"/>
          </a:solidFill>
          <a:prstDash val="solid"/>
        </a:ln>
      </c:spPr>
      <c:txPr>
        <a:bodyPr/>
        <a:lstStyle/>
        <a:p>
          <a:pPr>
            <a:defRPr sz="95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562">
      <a:solidFill>
        <a:srgbClr val="000000"/>
      </a:solidFill>
      <a:prstDash val="solid"/>
    </a:ln>
  </c:spPr>
  <c:txPr>
    <a:bodyPr/>
    <a:lstStyle/>
    <a:p>
      <a:pPr>
        <a:defRPr sz="1038"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5394</Words>
  <Characters>29670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CAPITULO II</vt:lpstr>
    </vt:vector>
  </TitlesOfParts>
  <Company/>
  <LinksUpToDate>false</LinksUpToDate>
  <CharactersWithSpaces>34995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subject/>
  <dc:creator>windowsxp</dc:creator>
  <cp:keywords/>
  <dc:description/>
  <cp:lastModifiedBy>Administrador</cp:lastModifiedBy>
  <cp:revision>2</cp:revision>
  <dcterms:created xsi:type="dcterms:W3CDTF">2009-11-05T15:15:00Z</dcterms:created>
  <dcterms:modified xsi:type="dcterms:W3CDTF">2009-11-05T15:15:00Z</dcterms:modified>
</cp:coreProperties>
</file>