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CC0" w:rsidRDefault="006329B0" w:rsidP="007E592C">
      <w:pPr>
        <w:jc w:val="center"/>
        <w:rPr>
          <w:rFonts w:ascii="Arial" w:hAnsi="Arial" w:cs="Arial"/>
          <w:b/>
          <w:sz w:val="36"/>
          <w:lang w:val="es-ES"/>
        </w:rPr>
      </w:pPr>
      <w:bookmarkStart w:id="0" w:name="_top"/>
      <w:bookmarkEnd w:id="0"/>
      <w:r w:rsidRPr="00646F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alt="LogoEspol02" style="width:97.5pt;height:96pt;visibility:visible">
            <v:imagedata r:id="rId8" o:title="LogoEspol02"/>
          </v:shape>
        </w:pict>
      </w:r>
    </w:p>
    <w:p w:rsidR="007E592C" w:rsidRPr="002765DA" w:rsidRDefault="006C135F" w:rsidP="007E592C">
      <w:pPr>
        <w:jc w:val="center"/>
        <w:rPr>
          <w:rFonts w:ascii="Arial" w:hAnsi="Arial" w:cs="Arial"/>
          <w:b/>
          <w:sz w:val="34"/>
          <w:szCs w:val="34"/>
          <w:lang w:val="es-ES"/>
        </w:rPr>
      </w:pPr>
      <w:r w:rsidRPr="002765DA">
        <w:rPr>
          <w:rFonts w:ascii="Arial" w:hAnsi="Arial" w:cs="Arial"/>
          <w:b/>
          <w:sz w:val="34"/>
          <w:szCs w:val="34"/>
          <w:lang w:val="es-ES"/>
        </w:rPr>
        <w:t>ESCUELA SUPERIOR POLITECNICA DEL LITORAL</w:t>
      </w:r>
    </w:p>
    <w:p w:rsidR="002765DA" w:rsidRPr="00BE1D29" w:rsidRDefault="002765DA" w:rsidP="002765DA">
      <w:pPr>
        <w:spacing w:line="240" w:lineRule="auto"/>
        <w:jc w:val="center"/>
        <w:rPr>
          <w:rFonts w:ascii="Arial" w:hAnsi="Arial" w:cs="Arial"/>
          <w:b/>
          <w:sz w:val="28"/>
          <w:u w:val="single"/>
          <w:lang w:val="es-ES"/>
        </w:rPr>
      </w:pPr>
      <w:r w:rsidRPr="00BE1D29">
        <w:rPr>
          <w:rFonts w:ascii="Arial" w:hAnsi="Arial" w:cs="Arial"/>
          <w:b/>
          <w:bCs/>
          <w:sz w:val="28"/>
          <w:u w:val="single"/>
          <w:lang w:val="es-ES"/>
        </w:rPr>
        <w:t>FACULTAD DE INGENIERÍA EN  ELECTRICIDAD Y COMPUTACIÓN</w:t>
      </w:r>
    </w:p>
    <w:p w:rsidR="00BA3DCE" w:rsidRDefault="00BA3DCE" w:rsidP="007E592C">
      <w:pPr>
        <w:jc w:val="center"/>
        <w:rPr>
          <w:rFonts w:ascii="Arial" w:hAnsi="Arial" w:cs="Arial"/>
          <w:b/>
          <w:lang w:val="es-ES"/>
        </w:rPr>
      </w:pPr>
    </w:p>
    <w:p w:rsidR="00B91600" w:rsidRDefault="004D2940" w:rsidP="00BA3DCE">
      <w:pPr>
        <w:spacing w:after="0" w:line="240" w:lineRule="auto"/>
        <w:jc w:val="center"/>
        <w:outlineLvl w:val="0"/>
        <w:rPr>
          <w:rFonts w:ascii="Arial" w:eastAsia="Times New Roman" w:hAnsi="Arial"/>
          <w:b/>
          <w:bCs/>
          <w:sz w:val="32"/>
          <w:szCs w:val="32"/>
          <w:lang w:val="es-EC" w:eastAsia="es-EC"/>
        </w:rPr>
      </w:pPr>
      <w:bookmarkStart w:id="1" w:name="_Toc240122448"/>
      <w:bookmarkStart w:id="2" w:name="_Toc240122910"/>
      <w:bookmarkStart w:id="3" w:name="_Toc240123924"/>
      <w:bookmarkStart w:id="4" w:name="_Toc240140306"/>
      <w:bookmarkStart w:id="5" w:name="_Toc240142068"/>
      <w:bookmarkStart w:id="6" w:name="_Toc240147955"/>
      <w:bookmarkStart w:id="7" w:name="_Toc240148042"/>
      <w:bookmarkStart w:id="8" w:name="_Toc240173316"/>
      <w:bookmarkStart w:id="9" w:name="_Toc240221169"/>
      <w:bookmarkStart w:id="10" w:name="_Toc240222035"/>
      <w:bookmarkStart w:id="11" w:name="_Toc240824829"/>
      <w:bookmarkStart w:id="12" w:name="_Toc240828768"/>
      <w:bookmarkStart w:id="13" w:name="_Toc240941863"/>
      <w:bookmarkStart w:id="14" w:name="_Toc241416755"/>
      <w:bookmarkStart w:id="15" w:name="_Toc241418026"/>
      <w:bookmarkStart w:id="16" w:name="_Toc241418708"/>
      <w:bookmarkStart w:id="17" w:name="_Toc242057656"/>
      <w:bookmarkStart w:id="18" w:name="_Toc242058716"/>
      <w:r>
        <w:rPr>
          <w:rFonts w:ascii="Arial" w:eastAsia="Times New Roman" w:hAnsi="Arial"/>
          <w:b/>
          <w:bCs/>
          <w:sz w:val="32"/>
          <w:szCs w:val="32"/>
          <w:lang w:val="es-EC" w:eastAsia="es-EC"/>
        </w:rPr>
        <w:t>INFORME</w:t>
      </w:r>
      <w:r w:rsidR="00B91600">
        <w:rPr>
          <w:rFonts w:ascii="Arial" w:eastAsia="Times New Roman" w:hAnsi="Arial"/>
          <w:b/>
          <w:bCs/>
          <w:sz w:val="32"/>
          <w:szCs w:val="32"/>
          <w:lang w:val="es-EC" w:eastAsia="es-EC"/>
        </w:rPr>
        <w:t xml:space="preserve"> </w:t>
      </w:r>
      <w:r w:rsidR="00197E3F">
        <w:rPr>
          <w:rFonts w:ascii="Arial" w:eastAsia="Times New Roman" w:hAnsi="Arial"/>
          <w:b/>
          <w:bCs/>
          <w:sz w:val="32"/>
          <w:szCs w:val="32"/>
          <w:lang w:val="es-EC" w:eastAsia="es-EC"/>
        </w:rPr>
        <w:t xml:space="preserve">DE </w:t>
      </w:r>
      <w:r w:rsidR="00B91600">
        <w:rPr>
          <w:rFonts w:ascii="Arial" w:eastAsia="Times New Roman" w:hAnsi="Arial"/>
          <w:b/>
          <w:bCs/>
          <w:sz w:val="32"/>
          <w:szCs w:val="32"/>
          <w:lang w:val="es-EC" w:eastAsia="es-EC"/>
        </w:rPr>
        <w:t>MATERIA DE GRADUACIÓN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4D2940" w:rsidRDefault="004D2940" w:rsidP="007E592C">
      <w:pPr>
        <w:jc w:val="center"/>
        <w:rPr>
          <w:rFonts w:ascii="Arial" w:hAnsi="Arial" w:cs="Arial"/>
          <w:b/>
          <w:lang w:val="es-EC"/>
        </w:rPr>
      </w:pPr>
    </w:p>
    <w:p w:rsidR="007E592C" w:rsidRPr="00BE1D29" w:rsidRDefault="00BE1D29" w:rsidP="002910F9">
      <w:pPr>
        <w:pStyle w:val="NormalWeb"/>
        <w:spacing w:before="0" w:beforeAutospacing="0" w:after="0" w:afterAutospacing="0"/>
        <w:ind w:left="720" w:right="558"/>
        <w:jc w:val="center"/>
        <w:rPr>
          <w:rFonts w:ascii="Arial" w:hAnsi="Arial"/>
          <w:b/>
          <w:lang w:val="es-EC" w:eastAsia="es-EC"/>
        </w:rPr>
      </w:pPr>
      <w:r>
        <w:rPr>
          <w:rFonts w:ascii="Arial" w:hAnsi="Arial"/>
          <w:b/>
          <w:lang w:val="es-EC" w:eastAsia="es-EC"/>
        </w:rPr>
        <w:t>“</w:t>
      </w:r>
      <w:r w:rsidR="005D30A4">
        <w:rPr>
          <w:rFonts w:ascii="Arial" w:hAnsi="Arial"/>
          <w:b/>
          <w:lang w:val="es-EC" w:eastAsia="es-EC"/>
        </w:rPr>
        <w:t>SISTEMA DE AGRUPAMIENTO Y BÚSQUEDA DE CONTENIDOS DE LA BLOGOSFERA DE LA ESPOL, UTILIZANDO HADOOP COMO PLATAFORMA DE PROCESAMIENTO MASIVO Y ESCALABLE DE DATOS (BONSAI)</w:t>
      </w:r>
      <w:r>
        <w:rPr>
          <w:rFonts w:ascii="Arial" w:hAnsi="Arial"/>
          <w:b/>
          <w:lang w:val="es-EC" w:eastAsia="es-EC"/>
        </w:rPr>
        <w:t>”</w:t>
      </w:r>
    </w:p>
    <w:p w:rsidR="000443C0" w:rsidRDefault="000443C0" w:rsidP="007E592C">
      <w:pPr>
        <w:jc w:val="center"/>
        <w:rPr>
          <w:rFonts w:ascii="Arial" w:hAnsi="Arial" w:cs="Arial"/>
          <w:lang w:val="es-ES"/>
        </w:rPr>
      </w:pPr>
    </w:p>
    <w:p w:rsidR="007E592C" w:rsidRPr="00417890" w:rsidRDefault="00871366" w:rsidP="007E592C">
      <w:pPr>
        <w:jc w:val="center"/>
        <w:rPr>
          <w:rFonts w:ascii="Arial" w:hAnsi="Arial" w:cs="Arial"/>
          <w:b/>
          <w:sz w:val="24"/>
          <w:lang w:val="es-ES"/>
        </w:rPr>
      </w:pPr>
      <w:r>
        <w:rPr>
          <w:rFonts w:ascii="Arial" w:hAnsi="Arial" w:cs="Arial"/>
          <w:b/>
          <w:sz w:val="24"/>
          <w:lang w:val="es-ES"/>
        </w:rPr>
        <w:t>Previo a la obtención del t</w:t>
      </w:r>
      <w:r w:rsidR="00240D4C" w:rsidRPr="00417890">
        <w:rPr>
          <w:rFonts w:ascii="Arial" w:hAnsi="Arial" w:cs="Arial"/>
          <w:b/>
          <w:sz w:val="24"/>
          <w:lang w:val="es-ES"/>
        </w:rPr>
        <w:t>ítulo de:</w:t>
      </w:r>
    </w:p>
    <w:p w:rsidR="00240D4C" w:rsidRPr="001B207A" w:rsidRDefault="00240D4C" w:rsidP="00BE1D29">
      <w:pPr>
        <w:spacing w:after="0" w:line="240" w:lineRule="auto"/>
        <w:jc w:val="center"/>
        <w:rPr>
          <w:rFonts w:ascii="Arial" w:eastAsia="Times New Roman" w:hAnsi="Arial"/>
          <w:b/>
          <w:bCs/>
          <w:sz w:val="32"/>
          <w:szCs w:val="32"/>
          <w:lang w:val="es-ES" w:eastAsia="es-EC"/>
        </w:rPr>
      </w:pPr>
      <w:r w:rsidRPr="00BE1D29">
        <w:rPr>
          <w:rFonts w:ascii="Arial" w:eastAsia="Times New Roman" w:hAnsi="Arial"/>
          <w:b/>
          <w:bCs/>
          <w:sz w:val="32"/>
          <w:szCs w:val="32"/>
          <w:lang w:val="es-EC" w:eastAsia="es-EC"/>
        </w:rPr>
        <w:t xml:space="preserve">INGENIERO EN </w:t>
      </w:r>
      <w:r w:rsidR="001B207A">
        <w:rPr>
          <w:rFonts w:ascii="Arial" w:eastAsia="Times New Roman" w:hAnsi="Arial"/>
          <w:b/>
          <w:bCs/>
          <w:sz w:val="32"/>
          <w:szCs w:val="32"/>
          <w:lang w:val="es-EC" w:eastAsia="es-EC"/>
        </w:rPr>
        <w:t>COMPUTACI</w:t>
      </w:r>
      <w:r w:rsidR="001B207A">
        <w:rPr>
          <w:rFonts w:ascii="Arial" w:eastAsia="Times New Roman" w:hAnsi="Arial"/>
          <w:b/>
          <w:bCs/>
          <w:sz w:val="32"/>
          <w:szCs w:val="32"/>
          <w:lang w:val="es-ES" w:eastAsia="es-EC"/>
        </w:rPr>
        <w:t>ÓN</w:t>
      </w:r>
    </w:p>
    <w:p w:rsidR="00350254" w:rsidRPr="00350254" w:rsidRDefault="00350254" w:rsidP="00350254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 w:rsidRPr="008813C0">
        <w:rPr>
          <w:rFonts w:ascii="Arial" w:hAnsi="Arial" w:cs="Arial"/>
          <w:b/>
          <w:bCs/>
          <w:sz w:val="32"/>
          <w:szCs w:val="32"/>
          <w:lang w:val="es-ES"/>
        </w:rPr>
        <w:t>ESPECIALIZACIÓN SISTEMAS TECNOL</w:t>
      </w:r>
      <w:r>
        <w:rPr>
          <w:rFonts w:ascii="Arial" w:hAnsi="Arial" w:cs="Arial"/>
          <w:b/>
          <w:bCs/>
          <w:sz w:val="32"/>
          <w:szCs w:val="32"/>
          <w:lang w:val="es-ES"/>
        </w:rPr>
        <w:t>ÓGICOS</w:t>
      </w:r>
    </w:p>
    <w:p w:rsidR="006A6AAA" w:rsidRDefault="006A6AAA" w:rsidP="007E592C">
      <w:pPr>
        <w:jc w:val="center"/>
        <w:rPr>
          <w:rFonts w:ascii="Arial" w:eastAsia="Times New Roman" w:hAnsi="Arial"/>
          <w:b/>
          <w:bCs/>
          <w:sz w:val="24"/>
          <w:szCs w:val="24"/>
          <w:lang w:val="es-EC" w:eastAsia="es-EC"/>
        </w:rPr>
      </w:pPr>
    </w:p>
    <w:p w:rsidR="00240D4C" w:rsidRPr="00BE1D29" w:rsidRDefault="00BE1D29" w:rsidP="007E592C">
      <w:pPr>
        <w:jc w:val="center"/>
        <w:rPr>
          <w:rFonts w:ascii="Arial" w:eastAsia="Times New Roman" w:hAnsi="Arial"/>
          <w:b/>
          <w:bCs/>
          <w:sz w:val="24"/>
          <w:szCs w:val="24"/>
          <w:lang w:val="es-EC" w:eastAsia="es-EC"/>
        </w:rPr>
      </w:pPr>
      <w:r>
        <w:rPr>
          <w:rFonts w:ascii="Arial" w:eastAsia="Times New Roman" w:hAnsi="Arial"/>
          <w:b/>
          <w:bCs/>
          <w:sz w:val="24"/>
          <w:szCs w:val="24"/>
          <w:lang w:val="es-EC" w:eastAsia="es-EC"/>
        </w:rPr>
        <w:t>PRESENTADA POR</w:t>
      </w:r>
      <w:r w:rsidR="00240D4C" w:rsidRPr="00BE1D29">
        <w:rPr>
          <w:rFonts w:ascii="Arial" w:eastAsia="Times New Roman" w:hAnsi="Arial"/>
          <w:b/>
          <w:bCs/>
          <w:sz w:val="24"/>
          <w:szCs w:val="24"/>
          <w:lang w:val="es-EC" w:eastAsia="es-EC"/>
        </w:rPr>
        <w:t>:</w:t>
      </w:r>
    </w:p>
    <w:p w:rsidR="007E592C" w:rsidRPr="006E4935" w:rsidRDefault="006E4935" w:rsidP="007E592C">
      <w:pPr>
        <w:pStyle w:val="NormalWeb"/>
        <w:spacing w:before="0" w:beforeAutospacing="0" w:after="0" w:afterAutospacing="0"/>
        <w:jc w:val="center"/>
        <w:rPr>
          <w:rFonts w:ascii="Arial" w:hAnsi="Arial"/>
          <w:bCs/>
          <w:sz w:val="32"/>
          <w:szCs w:val="32"/>
          <w:lang w:val="es-ES" w:eastAsia="es-EC"/>
        </w:rPr>
      </w:pPr>
      <w:r>
        <w:rPr>
          <w:rFonts w:ascii="Arial" w:hAnsi="Arial"/>
          <w:bCs/>
          <w:sz w:val="32"/>
          <w:szCs w:val="32"/>
          <w:lang w:val="es-EC" w:eastAsia="es-EC"/>
        </w:rPr>
        <w:t>ALLAN ROBERTO AVENDA</w:t>
      </w:r>
      <w:r w:rsidR="003205A3">
        <w:rPr>
          <w:rFonts w:ascii="Arial" w:hAnsi="Arial"/>
          <w:bCs/>
          <w:sz w:val="32"/>
          <w:szCs w:val="32"/>
          <w:lang w:val="es-ES" w:eastAsia="es-EC"/>
        </w:rPr>
        <w:t>Ñ</w:t>
      </w:r>
      <w:r>
        <w:rPr>
          <w:rFonts w:ascii="Arial" w:hAnsi="Arial"/>
          <w:bCs/>
          <w:sz w:val="32"/>
          <w:szCs w:val="32"/>
          <w:lang w:val="es-ES" w:eastAsia="es-EC"/>
        </w:rPr>
        <w:t>O SUDARIO</w:t>
      </w:r>
    </w:p>
    <w:p w:rsidR="00BA3DCE" w:rsidRDefault="00BA3DCE" w:rsidP="007E592C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lang w:val="es-EC"/>
        </w:rPr>
      </w:pPr>
    </w:p>
    <w:p w:rsidR="00017B4C" w:rsidRPr="00417890" w:rsidRDefault="00017B4C" w:rsidP="007E592C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lang w:val="es-EC"/>
        </w:rPr>
      </w:pPr>
    </w:p>
    <w:p w:rsidR="00240D4C" w:rsidRPr="00BE1D29" w:rsidRDefault="00240D4C" w:rsidP="00BE1D29">
      <w:pPr>
        <w:spacing w:after="0" w:line="240" w:lineRule="auto"/>
        <w:jc w:val="center"/>
        <w:outlineLvl w:val="0"/>
        <w:rPr>
          <w:rFonts w:ascii="Arial" w:eastAsia="Times New Roman" w:hAnsi="Arial"/>
          <w:b/>
          <w:bCs/>
          <w:sz w:val="28"/>
          <w:szCs w:val="28"/>
          <w:lang w:val="es-EC" w:eastAsia="es-EC"/>
        </w:rPr>
      </w:pPr>
      <w:bookmarkStart w:id="19" w:name="_Toc240122450"/>
      <w:bookmarkStart w:id="20" w:name="_Toc240122912"/>
      <w:bookmarkStart w:id="21" w:name="_Toc240123926"/>
      <w:bookmarkStart w:id="22" w:name="_Toc240140308"/>
      <w:bookmarkStart w:id="23" w:name="_Toc240142070"/>
      <w:bookmarkStart w:id="24" w:name="_Toc240147957"/>
      <w:bookmarkStart w:id="25" w:name="_Toc240148044"/>
      <w:bookmarkStart w:id="26" w:name="_Toc240173318"/>
      <w:bookmarkStart w:id="27" w:name="_Toc240221171"/>
      <w:bookmarkStart w:id="28" w:name="_Toc240222037"/>
      <w:bookmarkStart w:id="29" w:name="_Toc240824831"/>
      <w:bookmarkStart w:id="30" w:name="_Toc240828770"/>
      <w:bookmarkStart w:id="31" w:name="_Toc240941865"/>
      <w:bookmarkStart w:id="32" w:name="_Toc241416756"/>
      <w:bookmarkStart w:id="33" w:name="_Toc241418027"/>
      <w:bookmarkStart w:id="34" w:name="_Toc241418709"/>
      <w:bookmarkStart w:id="35" w:name="_Toc242057657"/>
      <w:bookmarkStart w:id="36" w:name="_Toc242058717"/>
      <w:r w:rsidRPr="00BE1D29">
        <w:rPr>
          <w:rFonts w:ascii="Arial" w:eastAsia="Times New Roman" w:hAnsi="Arial"/>
          <w:b/>
          <w:bCs/>
          <w:sz w:val="28"/>
          <w:szCs w:val="28"/>
          <w:lang w:val="es-EC" w:eastAsia="es-EC"/>
        </w:rPr>
        <w:t>GUAYAQUIL – ECUADOR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BE1D29" w:rsidRDefault="00BE1D29" w:rsidP="00BE1D29">
      <w:pPr>
        <w:pStyle w:val="TITULO1INICIAL"/>
        <w:rPr>
          <w:bCs/>
          <w:sz w:val="28"/>
          <w:szCs w:val="28"/>
        </w:rPr>
      </w:pPr>
    </w:p>
    <w:p w:rsidR="00BE5D47" w:rsidRDefault="00240D4C" w:rsidP="00BE1D29">
      <w:pPr>
        <w:pStyle w:val="TITULO1INICIAL"/>
        <w:rPr>
          <w:bCs/>
          <w:sz w:val="28"/>
          <w:szCs w:val="28"/>
        </w:rPr>
      </w:pPr>
      <w:r w:rsidRPr="00BE1D29">
        <w:rPr>
          <w:bCs/>
          <w:sz w:val="28"/>
          <w:szCs w:val="28"/>
        </w:rPr>
        <w:t>2009</w:t>
      </w:r>
    </w:p>
    <w:p w:rsidR="004D2940" w:rsidRPr="00BE1D29" w:rsidRDefault="004D2940" w:rsidP="00BE1D29">
      <w:pPr>
        <w:pStyle w:val="TITULO1INICIAL"/>
        <w:rPr>
          <w:bCs/>
          <w:sz w:val="28"/>
          <w:szCs w:val="28"/>
        </w:rPr>
      </w:pPr>
    </w:p>
    <w:p w:rsidR="00D87078" w:rsidRPr="00B91910" w:rsidRDefault="00D87078" w:rsidP="002C3E7B">
      <w:pPr>
        <w:pStyle w:val="Pre-Titulo"/>
      </w:pPr>
      <w:bookmarkStart w:id="37" w:name="_Toc133214706"/>
      <w:bookmarkStart w:id="38" w:name="_Toc240122451"/>
      <w:bookmarkStart w:id="39" w:name="_Toc242058718"/>
      <w:r w:rsidRPr="00B91910">
        <w:lastRenderedPageBreak/>
        <w:t>AGRADECIMIENTO</w:t>
      </w:r>
      <w:bookmarkEnd w:id="37"/>
      <w:bookmarkEnd w:id="38"/>
      <w:bookmarkEnd w:id="39"/>
    </w:p>
    <w:p w:rsidR="00D87078" w:rsidRPr="00B91910" w:rsidRDefault="00D87078" w:rsidP="00D87078">
      <w:pPr>
        <w:pStyle w:val="TITULO1INICIAL"/>
        <w:jc w:val="left"/>
      </w:pPr>
    </w:p>
    <w:p w:rsidR="00D87078" w:rsidRPr="00D87078" w:rsidRDefault="00D87078" w:rsidP="00D87078">
      <w:pPr>
        <w:spacing w:line="240" w:lineRule="auto"/>
        <w:jc w:val="center"/>
        <w:rPr>
          <w:sz w:val="28"/>
          <w:szCs w:val="28"/>
          <w:lang w:val="es-ES"/>
        </w:rPr>
      </w:pPr>
    </w:p>
    <w:p w:rsidR="00D87078" w:rsidRPr="00D87078" w:rsidRDefault="00D87078" w:rsidP="00FE1CA5">
      <w:pPr>
        <w:spacing w:line="480" w:lineRule="auto"/>
        <w:jc w:val="right"/>
        <w:rPr>
          <w:i/>
          <w:lang w:val="es-ES"/>
        </w:rPr>
      </w:pPr>
    </w:p>
    <w:p w:rsidR="004171D3" w:rsidRDefault="002F4110" w:rsidP="00FE1CA5">
      <w:pPr>
        <w:spacing w:line="480" w:lineRule="auto"/>
        <w:jc w:val="right"/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t>A Dio</w:t>
      </w:r>
      <w:r w:rsidR="009A39FE">
        <w:rPr>
          <w:rFonts w:ascii="Arial" w:hAnsi="Arial" w:cs="Arial"/>
          <w:i/>
          <w:sz w:val="24"/>
          <w:szCs w:val="24"/>
          <w:lang w:val="es-ES"/>
        </w:rPr>
        <w:t>s</w:t>
      </w:r>
      <w:r>
        <w:rPr>
          <w:rFonts w:ascii="Arial" w:hAnsi="Arial" w:cs="Arial"/>
          <w:i/>
          <w:sz w:val="24"/>
          <w:szCs w:val="24"/>
          <w:lang w:val="es-ES"/>
        </w:rPr>
        <w:t>.</w:t>
      </w:r>
    </w:p>
    <w:p w:rsidR="00FE1CA5" w:rsidRDefault="002F4110" w:rsidP="00FE1CA5">
      <w:pPr>
        <w:spacing w:line="480" w:lineRule="auto"/>
        <w:jc w:val="right"/>
        <w:rPr>
          <w:rFonts w:ascii="Arial" w:hAnsi="Arial" w:cs="Arial"/>
          <w:i/>
          <w:sz w:val="24"/>
          <w:szCs w:val="24"/>
          <w:lang w:val="es-ES"/>
        </w:rPr>
      </w:pPr>
      <w:r>
        <w:rPr>
          <w:rFonts w:ascii="Arial" w:hAnsi="Arial" w:cs="Arial"/>
          <w:i/>
          <w:sz w:val="24"/>
          <w:szCs w:val="24"/>
          <w:lang w:val="es-ES"/>
        </w:rPr>
        <w:t>A mis padres, hermanas y familiares.</w:t>
      </w:r>
    </w:p>
    <w:p w:rsidR="004171D3" w:rsidRPr="00FE1CA5" w:rsidRDefault="00FE1CA5" w:rsidP="00FE1CA5">
      <w:pPr>
        <w:spacing w:line="480" w:lineRule="auto"/>
        <w:jc w:val="right"/>
        <w:rPr>
          <w:rFonts w:ascii="Arial" w:hAnsi="Arial" w:cs="Arial"/>
          <w:i/>
          <w:sz w:val="24"/>
          <w:szCs w:val="24"/>
          <w:lang w:val="es-ES"/>
        </w:rPr>
      </w:pPr>
      <w:r w:rsidRPr="00FE1CA5">
        <w:rPr>
          <w:rFonts w:ascii="Arial" w:hAnsi="Arial" w:cs="Arial"/>
          <w:i/>
          <w:sz w:val="24"/>
          <w:szCs w:val="24"/>
          <w:lang w:val="es-ES"/>
        </w:rPr>
        <w:t xml:space="preserve">Especialmente a MsC. Cristina Abad y </w:t>
      </w:r>
      <w:r w:rsidRPr="00FE1CA5">
        <w:rPr>
          <w:rFonts w:ascii="Arial" w:hAnsi="Arial" w:cs="Arial"/>
          <w:i/>
          <w:sz w:val="24"/>
          <w:szCs w:val="24"/>
          <w:lang w:val="es-ES"/>
        </w:rPr>
        <w:br/>
        <w:t xml:space="preserve">MsC. Carmen Vaca por </w:t>
      </w:r>
      <w:r w:rsidR="009A39FE">
        <w:rPr>
          <w:rFonts w:ascii="Arial" w:hAnsi="Arial" w:cs="Arial"/>
          <w:i/>
          <w:sz w:val="24"/>
          <w:szCs w:val="24"/>
          <w:lang w:val="es-ES"/>
        </w:rPr>
        <w:t>su incondicional</w:t>
      </w:r>
      <w:r w:rsidR="009A39FE">
        <w:rPr>
          <w:rFonts w:ascii="Arial" w:hAnsi="Arial" w:cs="Arial"/>
          <w:i/>
          <w:sz w:val="24"/>
          <w:szCs w:val="24"/>
          <w:lang w:val="es-ES"/>
        </w:rPr>
        <w:br/>
        <w:t>apoyo como mentoras y consejeras</w:t>
      </w:r>
      <w:r w:rsidR="009A39FE">
        <w:rPr>
          <w:rFonts w:ascii="Arial" w:hAnsi="Arial" w:cs="Arial"/>
          <w:i/>
          <w:sz w:val="24"/>
          <w:szCs w:val="24"/>
          <w:lang w:val="es-ES"/>
        </w:rPr>
        <w:br/>
        <w:t>en todo momento.</w:t>
      </w:r>
      <w:r w:rsidRPr="00FE1CA5">
        <w:rPr>
          <w:rFonts w:ascii="Arial" w:hAnsi="Arial" w:cs="Arial"/>
          <w:i/>
          <w:sz w:val="24"/>
          <w:szCs w:val="24"/>
          <w:lang w:val="es-ES"/>
        </w:rPr>
        <w:t xml:space="preserve"> </w:t>
      </w:r>
      <w:r w:rsidR="004171D3" w:rsidRPr="00FE1CA5">
        <w:rPr>
          <w:rFonts w:ascii="Arial" w:hAnsi="Arial" w:cs="Arial"/>
          <w:i/>
          <w:sz w:val="24"/>
          <w:szCs w:val="24"/>
          <w:lang w:val="es-ES"/>
        </w:rPr>
        <w:br w:type="page"/>
      </w:r>
    </w:p>
    <w:p w:rsidR="004171D3" w:rsidRPr="00B91910" w:rsidRDefault="004171D3" w:rsidP="002C3E7B">
      <w:pPr>
        <w:pStyle w:val="Pre-Titulo"/>
      </w:pPr>
      <w:bookmarkStart w:id="40" w:name="_Toc133214707"/>
      <w:bookmarkStart w:id="41" w:name="_Toc240122452"/>
      <w:bookmarkStart w:id="42" w:name="_Toc242058719"/>
      <w:r w:rsidRPr="00B91910">
        <w:t>DEDICATORIA</w:t>
      </w:r>
      <w:bookmarkEnd w:id="40"/>
      <w:bookmarkEnd w:id="41"/>
      <w:bookmarkEnd w:id="42"/>
    </w:p>
    <w:p w:rsidR="004171D3" w:rsidRPr="00B91910" w:rsidRDefault="004171D3" w:rsidP="004171D3">
      <w:pPr>
        <w:pStyle w:val="TITULO1INICIAL"/>
        <w:jc w:val="left"/>
      </w:pPr>
    </w:p>
    <w:p w:rsidR="004171D3" w:rsidRPr="00B91910" w:rsidRDefault="004171D3" w:rsidP="004171D3">
      <w:pPr>
        <w:pStyle w:val="Titulo10"/>
        <w:numPr>
          <w:ilvl w:val="0"/>
          <w:numId w:val="0"/>
        </w:numPr>
        <w:jc w:val="both"/>
      </w:pPr>
    </w:p>
    <w:p w:rsidR="004171D3" w:rsidRPr="00B91910" w:rsidRDefault="004171D3" w:rsidP="004171D3">
      <w:pPr>
        <w:pStyle w:val="Titulo10"/>
        <w:numPr>
          <w:ilvl w:val="0"/>
          <w:numId w:val="0"/>
        </w:numPr>
        <w:jc w:val="both"/>
      </w:pPr>
    </w:p>
    <w:p w:rsidR="00EC050C" w:rsidRDefault="00CF7178" w:rsidP="004171D3">
      <w:pPr>
        <w:spacing w:line="240" w:lineRule="auto"/>
        <w:jc w:val="right"/>
        <w:outlineLvl w:val="0"/>
        <w:rPr>
          <w:rFonts w:ascii="Arial" w:hAnsi="Arial" w:cs="Arial"/>
          <w:i/>
          <w:sz w:val="24"/>
          <w:lang w:val="es-ES"/>
        </w:rPr>
      </w:pPr>
      <w:bookmarkStart w:id="43" w:name="_Toc240122453"/>
      <w:bookmarkStart w:id="44" w:name="_Toc240122915"/>
      <w:bookmarkStart w:id="45" w:name="_Toc240123929"/>
      <w:bookmarkStart w:id="46" w:name="_Toc240140311"/>
      <w:bookmarkStart w:id="47" w:name="_Toc240142073"/>
      <w:bookmarkStart w:id="48" w:name="_Toc240147960"/>
      <w:bookmarkStart w:id="49" w:name="_Toc240148047"/>
      <w:bookmarkStart w:id="50" w:name="_Toc240173321"/>
      <w:bookmarkStart w:id="51" w:name="_Toc240221174"/>
      <w:bookmarkStart w:id="52" w:name="_Toc240222040"/>
      <w:bookmarkStart w:id="53" w:name="_Toc240824834"/>
      <w:bookmarkStart w:id="54" w:name="_Toc240828773"/>
      <w:bookmarkStart w:id="55" w:name="_Toc240941868"/>
      <w:bookmarkStart w:id="56" w:name="_Toc241416759"/>
      <w:bookmarkStart w:id="57" w:name="_Toc241418030"/>
      <w:bookmarkStart w:id="58" w:name="_Toc241418712"/>
      <w:bookmarkStart w:id="59" w:name="_Toc242057660"/>
      <w:bookmarkStart w:id="60" w:name="_Toc242058720"/>
      <w:r>
        <w:rPr>
          <w:rFonts w:ascii="Arial" w:hAnsi="Arial" w:cs="Arial"/>
          <w:i/>
          <w:sz w:val="24"/>
          <w:lang w:val="es-ES"/>
        </w:rPr>
        <w:t>A mis padres</w:t>
      </w:r>
      <w:r w:rsidR="003E52AB">
        <w:rPr>
          <w:rFonts w:ascii="Arial" w:hAnsi="Arial" w:cs="Arial"/>
          <w:i/>
          <w:sz w:val="24"/>
          <w:lang w:val="es-ES"/>
        </w:rPr>
        <w:t xml:space="preserve"> por su cariño y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3E52AB" w:rsidRDefault="003E52AB" w:rsidP="004171D3">
      <w:pPr>
        <w:spacing w:line="240" w:lineRule="auto"/>
        <w:jc w:val="right"/>
        <w:outlineLvl w:val="0"/>
        <w:rPr>
          <w:rFonts w:ascii="Arial" w:hAnsi="Arial" w:cs="Arial"/>
          <w:i/>
          <w:sz w:val="24"/>
          <w:lang w:val="es-ES"/>
        </w:rPr>
      </w:pPr>
      <w:bookmarkStart w:id="61" w:name="_Toc240122454"/>
      <w:bookmarkStart w:id="62" w:name="_Toc240122916"/>
      <w:bookmarkStart w:id="63" w:name="_Toc240123930"/>
      <w:bookmarkStart w:id="64" w:name="_Toc240140312"/>
      <w:bookmarkStart w:id="65" w:name="_Toc240142074"/>
      <w:bookmarkStart w:id="66" w:name="_Toc240147961"/>
      <w:bookmarkStart w:id="67" w:name="_Toc240148048"/>
      <w:bookmarkStart w:id="68" w:name="_Toc240173322"/>
      <w:bookmarkStart w:id="69" w:name="_Toc240221175"/>
      <w:bookmarkStart w:id="70" w:name="_Toc240222041"/>
      <w:bookmarkStart w:id="71" w:name="_Toc240824835"/>
      <w:bookmarkStart w:id="72" w:name="_Toc240828774"/>
      <w:bookmarkStart w:id="73" w:name="_Toc240941869"/>
      <w:bookmarkStart w:id="74" w:name="_Toc241416760"/>
      <w:bookmarkStart w:id="75" w:name="_Toc241418031"/>
      <w:bookmarkStart w:id="76" w:name="_Toc241418713"/>
      <w:bookmarkStart w:id="77" w:name="_Toc242057661"/>
      <w:bookmarkStart w:id="78" w:name="_Toc242058721"/>
      <w:r>
        <w:rPr>
          <w:rFonts w:ascii="Arial" w:hAnsi="Arial" w:cs="Arial"/>
          <w:i/>
          <w:sz w:val="24"/>
          <w:lang w:val="es-ES"/>
        </w:rPr>
        <w:t xml:space="preserve">por su </w:t>
      </w:r>
      <w:r w:rsidR="00183DF0">
        <w:rPr>
          <w:rFonts w:ascii="Arial" w:hAnsi="Arial" w:cs="Arial"/>
          <w:i/>
          <w:sz w:val="24"/>
          <w:lang w:val="es-ES"/>
        </w:rPr>
        <w:t>a</w:t>
      </w:r>
      <w:r>
        <w:rPr>
          <w:rFonts w:ascii="Arial" w:hAnsi="Arial" w:cs="Arial"/>
          <w:i/>
          <w:sz w:val="24"/>
          <w:lang w:val="es-ES"/>
        </w:rPr>
        <w:t>poyo</w:t>
      </w:r>
      <w:bookmarkStart w:id="79" w:name="_Toc240122455"/>
      <w:bookmarkStart w:id="80" w:name="_Toc240122917"/>
      <w:bookmarkStart w:id="81" w:name="_Toc240123931"/>
      <w:bookmarkStart w:id="82" w:name="_Toc240140313"/>
      <w:bookmarkStart w:id="83" w:name="_Toc240142075"/>
      <w:bookmarkStart w:id="84" w:name="_Toc240147962"/>
      <w:bookmarkStart w:id="85" w:name="_Toc240148049"/>
      <w:bookmarkStart w:id="86" w:name="_Toc240173323"/>
      <w:bookmarkStart w:id="87" w:name="_Toc240221176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r w:rsidR="005B774D">
        <w:rPr>
          <w:rFonts w:ascii="Arial" w:hAnsi="Arial" w:cs="Arial"/>
          <w:i/>
          <w:sz w:val="24"/>
          <w:lang w:val="es-ES"/>
        </w:rPr>
        <w:t xml:space="preserve"> </w:t>
      </w:r>
      <w:r>
        <w:rPr>
          <w:rFonts w:ascii="Arial" w:hAnsi="Arial" w:cs="Arial"/>
          <w:i/>
          <w:sz w:val="24"/>
          <w:lang w:val="es-ES"/>
        </w:rPr>
        <w:t>incondicional.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>
        <w:rPr>
          <w:rFonts w:ascii="Arial" w:hAnsi="Arial" w:cs="Arial"/>
          <w:i/>
          <w:sz w:val="24"/>
          <w:lang w:val="es-ES"/>
        </w:rPr>
        <w:t xml:space="preserve"> </w:t>
      </w:r>
    </w:p>
    <w:p w:rsidR="00183DF0" w:rsidRDefault="00D63072" w:rsidP="00D333F9">
      <w:pPr>
        <w:spacing w:line="240" w:lineRule="auto"/>
        <w:jc w:val="right"/>
        <w:outlineLvl w:val="0"/>
        <w:rPr>
          <w:rFonts w:ascii="Arial" w:hAnsi="Arial" w:cs="Arial"/>
          <w:i/>
          <w:sz w:val="24"/>
          <w:lang w:val="es-ES"/>
        </w:rPr>
      </w:pPr>
      <w:bookmarkStart w:id="88" w:name="_Toc240140314"/>
      <w:bookmarkStart w:id="89" w:name="_Toc240142076"/>
      <w:bookmarkStart w:id="90" w:name="_Toc240147963"/>
      <w:bookmarkStart w:id="91" w:name="_Toc240148050"/>
      <w:bookmarkStart w:id="92" w:name="_Toc240173324"/>
      <w:bookmarkStart w:id="93" w:name="_Toc240221177"/>
      <w:bookmarkStart w:id="94" w:name="_Toc240122456"/>
      <w:bookmarkStart w:id="95" w:name="_Toc240122918"/>
      <w:bookmarkStart w:id="96" w:name="_Toc240123932"/>
      <w:bookmarkStart w:id="97" w:name="_Toc240222042"/>
      <w:bookmarkStart w:id="98" w:name="_Toc240824836"/>
      <w:bookmarkStart w:id="99" w:name="_Toc240828775"/>
      <w:bookmarkStart w:id="100" w:name="_Toc240941870"/>
      <w:bookmarkStart w:id="101" w:name="_Toc241416761"/>
      <w:bookmarkStart w:id="102" w:name="_Toc241418032"/>
      <w:bookmarkStart w:id="103" w:name="_Toc241418714"/>
      <w:bookmarkStart w:id="104" w:name="_Toc242057662"/>
      <w:bookmarkStart w:id="105" w:name="_Toc242058722"/>
      <w:r>
        <w:rPr>
          <w:rFonts w:ascii="Arial" w:hAnsi="Arial" w:cs="Arial"/>
          <w:i/>
          <w:sz w:val="24"/>
          <w:lang w:val="es-ES"/>
        </w:rPr>
        <w:t>A mis hermanas</w:t>
      </w:r>
      <w:bookmarkStart w:id="106" w:name="_Toc240140315"/>
      <w:bookmarkStart w:id="107" w:name="_Toc240142077"/>
      <w:bookmarkStart w:id="108" w:name="_Toc240147964"/>
      <w:bookmarkStart w:id="109" w:name="_Toc240148051"/>
      <w:bookmarkStart w:id="110" w:name="_Toc240173325"/>
      <w:bookmarkStart w:id="111" w:name="_Toc240221178"/>
      <w:bookmarkEnd w:id="88"/>
      <w:bookmarkEnd w:id="89"/>
      <w:bookmarkEnd w:id="90"/>
      <w:bookmarkEnd w:id="91"/>
      <w:bookmarkEnd w:id="92"/>
      <w:bookmarkEnd w:id="93"/>
      <w:r w:rsidR="00D333F9">
        <w:rPr>
          <w:rFonts w:ascii="Arial" w:hAnsi="Arial" w:cs="Arial"/>
          <w:i/>
          <w:sz w:val="24"/>
          <w:lang w:val="es-ES"/>
        </w:rPr>
        <w:t xml:space="preserve"> y a </w:t>
      </w:r>
      <w:r w:rsidR="00183DF0">
        <w:rPr>
          <w:rFonts w:ascii="Arial" w:hAnsi="Arial" w:cs="Arial"/>
          <w:i/>
          <w:sz w:val="24"/>
          <w:lang w:val="es-ES"/>
        </w:rPr>
        <w:t>mis familiare</w:t>
      </w:r>
      <w:bookmarkEnd w:id="94"/>
      <w:bookmarkEnd w:id="95"/>
      <w:bookmarkEnd w:id="96"/>
      <w:r>
        <w:rPr>
          <w:rFonts w:ascii="Arial" w:hAnsi="Arial" w:cs="Arial"/>
          <w:i/>
          <w:sz w:val="24"/>
          <w:lang w:val="es-ES"/>
        </w:rPr>
        <w:t>s,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183DF0" w:rsidRDefault="00183DF0" w:rsidP="00183DF0">
      <w:pPr>
        <w:spacing w:line="240" w:lineRule="auto"/>
        <w:jc w:val="right"/>
        <w:outlineLvl w:val="0"/>
        <w:rPr>
          <w:rFonts w:ascii="Arial" w:hAnsi="Arial" w:cs="Arial"/>
          <w:i/>
          <w:sz w:val="24"/>
          <w:lang w:val="es-ES"/>
        </w:rPr>
      </w:pPr>
      <w:bookmarkStart w:id="112" w:name="_Toc240122457"/>
      <w:bookmarkStart w:id="113" w:name="_Toc240122919"/>
      <w:bookmarkStart w:id="114" w:name="_Toc240123933"/>
      <w:bookmarkStart w:id="115" w:name="_Toc240140316"/>
      <w:bookmarkStart w:id="116" w:name="_Toc240142078"/>
      <w:bookmarkStart w:id="117" w:name="_Toc240147965"/>
      <w:bookmarkStart w:id="118" w:name="_Toc240148052"/>
      <w:bookmarkStart w:id="119" w:name="_Toc240173326"/>
      <w:bookmarkStart w:id="120" w:name="_Toc240221179"/>
      <w:bookmarkStart w:id="121" w:name="_Toc240222043"/>
      <w:bookmarkStart w:id="122" w:name="_Toc240824837"/>
      <w:bookmarkStart w:id="123" w:name="_Toc240828776"/>
      <w:bookmarkStart w:id="124" w:name="_Toc240941871"/>
      <w:bookmarkStart w:id="125" w:name="_Toc241416762"/>
      <w:bookmarkStart w:id="126" w:name="_Toc241418033"/>
      <w:bookmarkStart w:id="127" w:name="_Toc241418715"/>
      <w:bookmarkStart w:id="128" w:name="_Toc242057663"/>
      <w:bookmarkStart w:id="129" w:name="_Toc242058723"/>
      <w:r>
        <w:rPr>
          <w:rFonts w:ascii="Arial" w:hAnsi="Arial" w:cs="Arial"/>
          <w:i/>
          <w:sz w:val="24"/>
          <w:lang w:val="es-ES"/>
        </w:rPr>
        <w:t xml:space="preserve">en especial a mi </w:t>
      </w:r>
      <w:r w:rsidR="00D333F9">
        <w:rPr>
          <w:rFonts w:ascii="Arial" w:hAnsi="Arial" w:cs="Arial"/>
          <w:i/>
          <w:sz w:val="24"/>
          <w:lang w:val="es-ES"/>
        </w:rPr>
        <w:t>abuelita Carmen</w:t>
      </w:r>
      <w:r w:rsidR="008C30C0">
        <w:rPr>
          <w:rFonts w:ascii="Arial" w:hAnsi="Arial" w:cs="Arial"/>
          <w:i/>
          <w:sz w:val="24"/>
          <w:lang w:val="es-ES"/>
        </w:rPr>
        <w:t xml:space="preserve"> M.F.</w:t>
      </w:r>
      <w:r w:rsidR="00446CDF">
        <w:rPr>
          <w:rFonts w:ascii="Arial" w:hAnsi="Arial" w:cs="Arial"/>
          <w:i/>
          <w:sz w:val="24"/>
          <w:lang w:val="es-ES"/>
        </w:rPr>
        <w:t xml:space="preserve"> y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 w:rsidR="00446CDF">
        <w:rPr>
          <w:rFonts w:ascii="Arial" w:hAnsi="Arial" w:cs="Arial"/>
          <w:i/>
          <w:sz w:val="24"/>
          <w:lang w:val="es-ES"/>
        </w:rPr>
        <w:t xml:space="preserve"> </w:t>
      </w:r>
    </w:p>
    <w:p w:rsidR="00512D19" w:rsidRDefault="008C30C0" w:rsidP="00313947">
      <w:pPr>
        <w:spacing w:line="240" w:lineRule="auto"/>
        <w:jc w:val="right"/>
        <w:outlineLvl w:val="0"/>
        <w:rPr>
          <w:rFonts w:ascii="Arial" w:hAnsi="Arial" w:cs="Arial"/>
          <w:i/>
          <w:sz w:val="24"/>
          <w:lang w:val="es-ES"/>
        </w:rPr>
      </w:pPr>
      <w:bookmarkStart w:id="130" w:name="_Toc240222044"/>
      <w:bookmarkStart w:id="131" w:name="_Toc240824838"/>
      <w:bookmarkStart w:id="132" w:name="_Toc240828777"/>
      <w:bookmarkStart w:id="133" w:name="_Toc240941872"/>
      <w:bookmarkStart w:id="134" w:name="_Toc241416763"/>
      <w:bookmarkStart w:id="135" w:name="_Toc241418034"/>
      <w:bookmarkStart w:id="136" w:name="_Toc241418716"/>
      <w:bookmarkStart w:id="137" w:name="_Toc240122458"/>
      <w:bookmarkStart w:id="138" w:name="_Toc240122920"/>
      <w:bookmarkStart w:id="139" w:name="_Toc240123934"/>
      <w:bookmarkStart w:id="140" w:name="_Toc240140317"/>
      <w:bookmarkStart w:id="141" w:name="_Toc240142079"/>
      <w:bookmarkStart w:id="142" w:name="_Toc240147966"/>
      <w:bookmarkStart w:id="143" w:name="_Toc240148053"/>
      <w:bookmarkStart w:id="144" w:name="_Toc240173327"/>
      <w:bookmarkStart w:id="145" w:name="_Toc240221180"/>
      <w:bookmarkStart w:id="146" w:name="_Toc242057664"/>
      <w:bookmarkStart w:id="147" w:name="_Toc242058724"/>
      <w:r>
        <w:rPr>
          <w:rFonts w:ascii="Arial" w:hAnsi="Arial" w:cs="Arial"/>
          <w:i/>
          <w:sz w:val="24"/>
          <w:lang w:val="es-ES"/>
        </w:rPr>
        <w:t xml:space="preserve">a </w:t>
      </w:r>
      <w:r w:rsidR="00D333F9">
        <w:rPr>
          <w:rFonts w:ascii="Arial" w:hAnsi="Arial" w:cs="Arial"/>
          <w:i/>
          <w:sz w:val="24"/>
          <w:lang w:val="es-ES"/>
        </w:rPr>
        <w:t>mi tía</w:t>
      </w:r>
      <w:r>
        <w:rPr>
          <w:rFonts w:ascii="Arial" w:hAnsi="Arial" w:cs="Arial"/>
          <w:i/>
          <w:sz w:val="24"/>
          <w:lang w:val="es-ES"/>
        </w:rPr>
        <w:t xml:space="preserve"> abuela Teresita M.F</w:t>
      </w:r>
      <w:bookmarkStart w:id="148" w:name="_Toc240222045"/>
      <w:bookmarkStart w:id="149" w:name="_Toc240824839"/>
      <w:bookmarkStart w:id="150" w:name="_Toc240828778"/>
      <w:bookmarkStart w:id="151" w:name="_Toc240941873"/>
      <w:bookmarkStart w:id="152" w:name="_Toc241416764"/>
      <w:bookmarkStart w:id="153" w:name="_Toc241418035"/>
      <w:bookmarkStart w:id="154" w:name="_Toc241418717"/>
      <w:bookmarkEnd w:id="130"/>
      <w:bookmarkEnd w:id="131"/>
      <w:bookmarkEnd w:id="132"/>
      <w:bookmarkEnd w:id="133"/>
      <w:bookmarkEnd w:id="134"/>
      <w:bookmarkEnd w:id="135"/>
      <w:bookmarkEnd w:id="136"/>
      <w:r w:rsidR="00446CDF">
        <w:rPr>
          <w:rFonts w:ascii="Arial" w:hAnsi="Arial" w:cs="Arial"/>
          <w:i/>
          <w:sz w:val="24"/>
          <w:lang w:val="es-ES"/>
        </w:rPr>
        <w:t>.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:rsidR="00EC050C" w:rsidRDefault="00EC050C">
      <w:pPr>
        <w:rPr>
          <w:rFonts w:ascii="Arial" w:hAnsi="Arial" w:cs="Arial"/>
          <w:i/>
          <w:sz w:val="24"/>
          <w:lang w:val="es-ES"/>
        </w:rPr>
      </w:pPr>
      <w:r>
        <w:rPr>
          <w:rFonts w:ascii="Arial" w:hAnsi="Arial" w:cs="Arial"/>
          <w:i/>
          <w:sz w:val="24"/>
          <w:lang w:val="es-ES"/>
        </w:rPr>
        <w:br w:type="page"/>
      </w:r>
    </w:p>
    <w:p w:rsidR="0057270E" w:rsidRPr="0057270E" w:rsidRDefault="0057270E" w:rsidP="002C3E7B">
      <w:pPr>
        <w:pStyle w:val="Pre-Titulo"/>
      </w:pPr>
      <w:bookmarkStart w:id="155" w:name="_Toc133214708"/>
      <w:bookmarkStart w:id="156" w:name="_Toc240122459"/>
      <w:bookmarkStart w:id="157" w:name="_Toc63667968"/>
      <w:bookmarkStart w:id="158" w:name="_Toc242058725"/>
      <w:r w:rsidRPr="00B91910">
        <w:t>TRIBUNAL DE GRADO</w:t>
      </w:r>
      <w:bookmarkEnd w:id="155"/>
      <w:bookmarkEnd w:id="156"/>
      <w:bookmarkEnd w:id="158"/>
    </w:p>
    <w:bookmarkEnd w:id="157"/>
    <w:p w:rsidR="0057270E" w:rsidRPr="00B91910" w:rsidRDefault="0057270E" w:rsidP="0057270E">
      <w:pPr>
        <w:pStyle w:val="TITULO1INICIAL"/>
      </w:pPr>
    </w:p>
    <w:p w:rsidR="0057270E" w:rsidRPr="0057270E" w:rsidRDefault="0057270E" w:rsidP="0057270E">
      <w:pPr>
        <w:spacing w:line="240" w:lineRule="auto"/>
        <w:rPr>
          <w:b/>
          <w:bCs/>
          <w:u w:val="single"/>
          <w:lang w:val="es-ES"/>
        </w:rPr>
      </w:pPr>
    </w:p>
    <w:p w:rsidR="0057270E" w:rsidRPr="0057270E" w:rsidRDefault="0057270E" w:rsidP="0057270E">
      <w:pPr>
        <w:spacing w:line="240" w:lineRule="auto"/>
        <w:rPr>
          <w:b/>
          <w:bCs/>
          <w:u w:val="single"/>
          <w:lang w:val="es-ES"/>
        </w:rPr>
      </w:pPr>
    </w:p>
    <w:p w:rsidR="0057270E" w:rsidRPr="00E13FFC" w:rsidRDefault="0057270E" w:rsidP="0057270E">
      <w:pPr>
        <w:spacing w:line="240" w:lineRule="auto"/>
        <w:jc w:val="center"/>
        <w:rPr>
          <w:b/>
          <w:bCs/>
          <w:u w:val="single"/>
          <w:lang w:val="es-ES"/>
        </w:rPr>
      </w:pPr>
    </w:p>
    <w:p w:rsidR="004327E7" w:rsidRDefault="004327E7" w:rsidP="000B43F9">
      <w:pPr>
        <w:spacing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167076" w:rsidRDefault="00167076" w:rsidP="000B43F9">
      <w:pPr>
        <w:spacing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  <w:lang w:val="es-ES"/>
        </w:rPr>
      </w:pPr>
      <w:bookmarkStart w:id="159" w:name="_Toc240941876"/>
    </w:p>
    <w:p w:rsidR="000B43F9" w:rsidRPr="007622A5" w:rsidRDefault="000B43F9" w:rsidP="000B43F9">
      <w:pPr>
        <w:spacing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  <w:lang w:val="es-ES"/>
        </w:rPr>
      </w:pPr>
      <w:bookmarkStart w:id="160" w:name="_Toc241416766"/>
      <w:bookmarkStart w:id="161" w:name="_Toc241418037"/>
      <w:bookmarkStart w:id="162" w:name="_Toc241418719"/>
      <w:bookmarkStart w:id="163" w:name="_Toc242057666"/>
      <w:bookmarkStart w:id="164" w:name="_Toc242058726"/>
      <w:r w:rsidRPr="007622A5">
        <w:rPr>
          <w:rFonts w:ascii="Arial" w:hAnsi="Arial" w:cs="Arial"/>
          <w:b/>
          <w:bCs/>
          <w:sz w:val="24"/>
          <w:szCs w:val="24"/>
          <w:lang w:val="es-ES"/>
        </w:rPr>
        <w:t>DIRECTOR</w:t>
      </w:r>
      <w:r>
        <w:rPr>
          <w:rFonts w:ascii="Arial" w:hAnsi="Arial" w:cs="Arial"/>
          <w:b/>
          <w:bCs/>
          <w:sz w:val="24"/>
          <w:szCs w:val="24"/>
          <w:lang w:val="es-ES"/>
        </w:rPr>
        <w:t>A</w:t>
      </w:r>
      <w:r w:rsidRPr="007622A5">
        <w:rPr>
          <w:rFonts w:ascii="Arial" w:hAnsi="Arial" w:cs="Arial"/>
          <w:b/>
          <w:bCs/>
          <w:sz w:val="24"/>
          <w:szCs w:val="24"/>
          <w:lang w:val="es-ES"/>
        </w:rPr>
        <w:t xml:space="preserve"> DEL PROYECTO DE GRADUACIÓN</w:t>
      </w:r>
      <w:bookmarkEnd w:id="159"/>
      <w:bookmarkEnd w:id="160"/>
      <w:bookmarkEnd w:id="161"/>
      <w:bookmarkEnd w:id="162"/>
      <w:bookmarkEnd w:id="163"/>
      <w:bookmarkEnd w:id="164"/>
    </w:p>
    <w:p w:rsidR="000B43F9" w:rsidRPr="0057270E" w:rsidRDefault="000B43F9" w:rsidP="000B43F9">
      <w:pPr>
        <w:spacing w:line="240" w:lineRule="auto"/>
        <w:jc w:val="center"/>
        <w:rPr>
          <w:bCs/>
          <w:lang w:val="es-ES"/>
        </w:rPr>
      </w:pPr>
    </w:p>
    <w:p w:rsidR="000B43F9" w:rsidRPr="0057270E" w:rsidRDefault="000B43F9" w:rsidP="000B43F9">
      <w:pPr>
        <w:spacing w:line="240" w:lineRule="auto"/>
        <w:jc w:val="center"/>
        <w:rPr>
          <w:bCs/>
          <w:lang w:val="es-ES"/>
        </w:rPr>
      </w:pPr>
    </w:p>
    <w:tbl>
      <w:tblPr>
        <w:tblW w:w="0" w:type="auto"/>
        <w:tblLook w:val="01E0"/>
      </w:tblPr>
      <w:tblGrid>
        <w:gridCol w:w="2268"/>
        <w:gridCol w:w="3960"/>
        <w:gridCol w:w="2190"/>
      </w:tblGrid>
      <w:tr w:rsidR="000B43F9" w:rsidRPr="006329B0" w:rsidTr="006329B0">
        <w:tc>
          <w:tcPr>
            <w:tcW w:w="2268" w:type="dxa"/>
          </w:tcPr>
          <w:p w:rsidR="000B43F9" w:rsidRPr="006329B0" w:rsidRDefault="000B43F9" w:rsidP="006329B0">
            <w:pPr>
              <w:spacing w:after="0" w:line="240" w:lineRule="auto"/>
              <w:jc w:val="center"/>
              <w:rPr>
                <w:bCs/>
                <w:lang w:val="es-ES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</w:tcPr>
          <w:p w:rsidR="000B43F9" w:rsidRPr="006329B0" w:rsidRDefault="000B43F9" w:rsidP="006329B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329B0">
              <w:rPr>
                <w:rFonts w:ascii="Arial" w:hAnsi="Arial" w:cs="Arial"/>
                <w:bCs/>
                <w:sz w:val="24"/>
                <w:szCs w:val="24"/>
              </w:rPr>
              <w:t>MsC. Cristina Abad R.</w:t>
            </w:r>
          </w:p>
          <w:p w:rsidR="000B43F9" w:rsidRPr="006329B0" w:rsidRDefault="000B43F9" w:rsidP="006329B0">
            <w:pPr>
              <w:spacing w:after="0" w:line="240" w:lineRule="auto"/>
              <w:rPr>
                <w:bCs/>
              </w:rPr>
            </w:pPr>
          </w:p>
        </w:tc>
        <w:tc>
          <w:tcPr>
            <w:tcW w:w="2190" w:type="dxa"/>
          </w:tcPr>
          <w:p w:rsidR="000B43F9" w:rsidRPr="006329B0" w:rsidRDefault="000B43F9" w:rsidP="006329B0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0B43F9" w:rsidRDefault="000B43F9" w:rsidP="0057270E">
      <w:pPr>
        <w:spacing w:line="240" w:lineRule="auto"/>
        <w:jc w:val="center"/>
        <w:rPr>
          <w:b/>
          <w:bCs/>
          <w:u w:val="single"/>
        </w:rPr>
      </w:pPr>
    </w:p>
    <w:p w:rsidR="000B43F9" w:rsidRPr="00B91910" w:rsidRDefault="000B43F9" w:rsidP="0057270E">
      <w:pPr>
        <w:spacing w:line="240" w:lineRule="auto"/>
        <w:jc w:val="center"/>
        <w:rPr>
          <w:b/>
          <w:bCs/>
          <w:u w:val="single"/>
        </w:rPr>
      </w:pPr>
    </w:p>
    <w:p w:rsidR="00167076" w:rsidRPr="00B91910" w:rsidRDefault="00167076" w:rsidP="0057270E">
      <w:pPr>
        <w:spacing w:line="240" w:lineRule="auto"/>
        <w:jc w:val="center"/>
        <w:rPr>
          <w:b/>
          <w:bCs/>
          <w:u w:val="single"/>
        </w:rPr>
      </w:pPr>
    </w:p>
    <w:p w:rsidR="0057270E" w:rsidRPr="00B91910" w:rsidRDefault="0057270E" w:rsidP="0057270E">
      <w:pPr>
        <w:spacing w:line="240" w:lineRule="auto"/>
        <w:jc w:val="center"/>
        <w:rPr>
          <w:b/>
          <w:bCs/>
          <w:u w:val="single"/>
        </w:rPr>
      </w:pPr>
    </w:p>
    <w:p w:rsidR="002718E6" w:rsidRPr="007622A5" w:rsidRDefault="00A1497D" w:rsidP="002718E6">
      <w:pPr>
        <w:spacing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  <w:lang w:val="es-ES"/>
        </w:rPr>
      </w:pPr>
      <w:bookmarkStart w:id="165" w:name="_Toc242057667"/>
      <w:bookmarkStart w:id="166" w:name="_Toc242058727"/>
      <w:r>
        <w:rPr>
          <w:rFonts w:ascii="Arial" w:hAnsi="Arial" w:cs="Arial"/>
          <w:b/>
          <w:bCs/>
          <w:sz w:val="24"/>
          <w:szCs w:val="24"/>
          <w:lang w:val="es-ES"/>
        </w:rPr>
        <w:t>PROFESORA DESIGNADA POR EL SUBDECANO</w:t>
      </w:r>
      <w:bookmarkEnd w:id="165"/>
      <w:bookmarkEnd w:id="166"/>
    </w:p>
    <w:p w:rsidR="002718E6" w:rsidRPr="0057270E" w:rsidRDefault="002718E6" w:rsidP="002718E6">
      <w:pPr>
        <w:spacing w:line="240" w:lineRule="auto"/>
        <w:jc w:val="center"/>
        <w:rPr>
          <w:bCs/>
          <w:lang w:val="es-ES"/>
        </w:rPr>
      </w:pPr>
    </w:p>
    <w:p w:rsidR="002718E6" w:rsidRPr="0057270E" w:rsidRDefault="002718E6" w:rsidP="002718E6">
      <w:pPr>
        <w:spacing w:line="240" w:lineRule="auto"/>
        <w:jc w:val="center"/>
        <w:rPr>
          <w:bCs/>
          <w:lang w:val="es-ES"/>
        </w:rPr>
      </w:pPr>
    </w:p>
    <w:tbl>
      <w:tblPr>
        <w:tblW w:w="0" w:type="auto"/>
        <w:tblLook w:val="01E0"/>
      </w:tblPr>
      <w:tblGrid>
        <w:gridCol w:w="2268"/>
        <w:gridCol w:w="3960"/>
        <w:gridCol w:w="2190"/>
      </w:tblGrid>
      <w:tr w:rsidR="002718E6" w:rsidRPr="006329B0" w:rsidTr="006329B0">
        <w:tc>
          <w:tcPr>
            <w:tcW w:w="2268" w:type="dxa"/>
          </w:tcPr>
          <w:p w:rsidR="002718E6" w:rsidRPr="006329B0" w:rsidRDefault="002718E6" w:rsidP="006329B0">
            <w:pPr>
              <w:spacing w:after="0" w:line="240" w:lineRule="auto"/>
              <w:jc w:val="center"/>
              <w:rPr>
                <w:bCs/>
                <w:lang w:val="es-ES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</w:tcPr>
          <w:p w:rsidR="002718E6" w:rsidRPr="006329B0" w:rsidRDefault="002718E6" w:rsidP="006329B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329B0">
              <w:rPr>
                <w:rFonts w:ascii="Arial" w:hAnsi="Arial" w:cs="Arial"/>
                <w:bCs/>
                <w:sz w:val="24"/>
                <w:szCs w:val="24"/>
              </w:rPr>
              <w:t>MsC. Carmen Vaca R.</w:t>
            </w:r>
          </w:p>
          <w:p w:rsidR="002718E6" w:rsidRPr="006329B0" w:rsidRDefault="002718E6" w:rsidP="006329B0">
            <w:pPr>
              <w:spacing w:after="0" w:line="240" w:lineRule="auto"/>
              <w:rPr>
                <w:bCs/>
              </w:rPr>
            </w:pPr>
          </w:p>
        </w:tc>
        <w:tc>
          <w:tcPr>
            <w:tcW w:w="2190" w:type="dxa"/>
          </w:tcPr>
          <w:p w:rsidR="002718E6" w:rsidRPr="006329B0" w:rsidRDefault="002718E6" w:rsidP="006329B0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57270E" w:rsidRPr="00B91910" w:rsidRDefault="0057270E" w:rsidP="0057270E">
      <w:pPr>
        <w:spacing w:line="240" w:lineRule="auto"/>
        <w:jc w:val="center"/>
        <w:rPr>
          <w:b/>
          <w:bCs/>
          <w:u w:val="single"/>
        </w:rPr>
      </w:pPr>
    </w:p>
    <w:p w:rsidR="0057270E" w:rsidRPr="00B91910" w:rsidRDefault="0057270E" w:rsidP="0057270E">
      <w:pPr>
        <w:spacing w:line="240" w:lineRule="auto"/>
        <w:jc w:val="center"/>
        <w:rPr>
          <w:b/>
          <w:bCs/>
          <w:u w:val="single"/>
        </w:rPr>
      </w:pPr>
    </w:p>
    <w:p w:rsidR="00615D90" w:rsidRDefault="00615D90">
      <w:pPr>
        <w:rPr>
          <w:rFonts w:ascii="Arial" w:hAnsi="Arial" w:cs="Arial"/>
          <w:b/>
          <w:sz w:val="32"/>
          <w:szCs w:val="32"/>
          <w:lang w:val="es-ES"/>
        </w:rPr>
      </w:pPr>
      <w:r>
        <w:rPr>
          <w:rFonts w:ascii="Arial" w:hAnsi="Arial" w:cs="Arial"/>
          <w:b/>
          <w:sz w:val="32"/>
          <w:szCs w:val="32"/>
          <w:lang w:val="es-ES"/>
        </w:rPr>
        <w:br w:type="page"/>
      </w:r>
    </w:p>
    <w:p w:rsidR="00615D90" w:rsidRPr="00B91910" w:rsidRDefault="00615D90" w:rsidP="002C3E7B">
      <w:pPr>
        <w:pStyle w:val="Pre-Titulo"/>
      </w:pPr>
      <w:bookmarkStart w:id="167" w:name="_Toc133214709"/>
      <w:bookmarkStart w:id="168" w:name="_Toc240122461"/>
      <w:bookmarkStart w:id="169" w:name="_Toc242058728"/>
      <w:r w:rsidRPr="00B91910">
        <w:t>DECLARACIÓN EXPRESA</w:t>
      </w:r>
      <w:bookmarkEnd w:id="167"/>
      <w:bookmarkEnd w:id="168"/>
      <w:bookmarkEnd w:id="169"/>
    </w:p>
    <w:p w:rsidR="00615D90" w:rsidRPr="00B91910" w:rsidRDefault="002C3E7B" w:rsidP="002C3E7B">
      <w:pPr>
        <w:pStyle w:val="Titulo10"/>
        <w:numPr>
          <w:ilvl w:val="0"/>
          <w:numId w:val="0"/>
        </w:numPr>
        <w:tabs>
          <w:tab w:val="left" w:pos="1891"/>
        </w:tabs>
        <w:jc w:val="both"/>
      </w:pPr>
      <w:r>
        <w:tab/>
      </w:r>
    </w:p>
    <w:p w:rsidR="00615D90" w:rsidRPr="00B91910" w:rsidRDefault="00615D90" w:rsidP="00615D90">
      <w:pPr>
        <w:pStyle w:val="TITULO1INICIAL"/>
      </w:pPr>
    </w:p>
    <w:p w:rsidR="00615D90" w:rsidRPr="00B91910" w:rsidRDefault="00615D90" w:rsidP="00615D90">
      <w:pPr>
        <w:rPr>
          <w:b/>
          <w:bCs/>
          <w:u w:val="single"/>
        </w:rPr>
      </w:pPr>
    </w:p>
    <w:p w:rsidR="00615D90" w:rsidRPr="00B91910" w:rsidRDefault="00615D90" w:rsidP="00615D90">
      <w:pPr>
        <w:rPr>
          <w:b/>
          <w:bCs/>
          <w:u w:val="single"/>
        </w:rPr>
      </w:pPr>
    </w:p>
    <w:p w:rsidR="00615D90" w:rsidRPr="0096503E" w:rsidRDefault="00615D90" w:rsidP="0055740E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96503E">
        <w:rPr>
          <w:rFonts w:ascii="Arial" w:hAnsi="Arial" w:cs="Arial"/>
          <w:sz w:val="24"/>
          <w:szCs w:val="24"/>
          <w:lang w:val="es-ES"/>
        </w:rPr>
        <w:t xml:space="preserve">“La responsabilidad por los hechos, ideas y doctrinas expuestas en esta tesis, </w:t>
      </w:r>
      <w:r w:rsidR="003251E2">
        <w:rPr>
          <w:rFonts w:ascii="Arial" w:hAnsi="Arial" w:cs="Arial"/>
          <w:sz w:val="24"/>
          <w:szCs w:val="24"/>
          <w:lang w:val="es-ES"/>
        </w:rPr>
        <w:t>me</w:t>
      </w:r>
      <w:r w:rsidRPr="0096503E">
        <w:rPr>
          <w:rFonts w:ascii="Arial" w:hAnsi="Arial" w:cs="Arial"/>
          <w:sz w:val="24"/>
          <w:szCs w:val="24"/>
          <w:lang w:val="es-ES"/>
        </w:rPr>
        <w:t xml:space="preserve"> corresponden exclusivamente; y, el patrimonio intelectual de la misma, a la Escuela Superior Politécnica del Litoral”</w:t>
      </w:r>
    </w:p>
    <w:p w:rsidR="00615D90" w:rsidRPr="0096503E" w:rsidRDefault="00615D90" w:rsidP="00615D9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615D90" w:rsidRPr="0096503E" w:rsidRDefault="00615D90" w:rsidP="00615D9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615D90" w:rsidRPr="0096503E" w:rsidRDefault="00615D90" w:rsidP="00615D90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ES"/>
        </w:rPr>
      </w:pPr>
      <w:r w:rsidRPr="0096503E">
        <w:rPr>
          <w:rFonts w:ascii="Arial" w:hAnsi="Arial" w:cs="Arial"/>
          <w:sz w:val="24"/>
          <w:szCs w:val="24"/>
          <w:lang w:val="es-ES"/>
        </w:rPr>
        <w:t xml:space="preserve">(Reglamento de exámenes y títulos profesionales de </w:t>
      </w:r>
      <w:smartTag w:uri="urn:schemas-microsoft-com:office:smarttags" w:element="PersonName">
        <w:smartTagPr>
          <w:attr w:name="ProductID" w:val="la ESPOL"/>
        </w:smartTagPr>
        <w:r w:rsidRPr="0096503E">
          <w:rPr>
            <w:rFonts w:ascii="Arial" w:hAnsi="Arial" w:cs="Arial"/>
            <w:sz w:val="24"/>
            <w:szCs w:val="24"/>
            <w:lang w:val="es-ES"/>
          </w:rPr>
          <w:t>la ESPOL</w:t>
        </w:r>
      </w:smartTag>
      <w:r w:rsidRPr="0096503E">
        <w:rPr>
          <w:rFonts w:ascii="Arial" w:hAnsi="Arial" w:cs="Arial"/>
          <w:sz w:val="24"/>
          <w:szCs w:val="24"/>
          <w:lang w:val="es-ES"/>
        </w:rPr>
        <w:t>)</w:t>
      </w:r>
    </w:p>
    <w:p w:rsidR="00615D90" w:rsidRPr="0096503E" w:rsidRDefault="00615D90" w:rsidP="00615D9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615D90" w:rsidRPr="0096503E" w:rsidRDefault="00615D90" w:rsidP="00615D9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615D90" w:rsidRPr="0096503E" w:rsidRDefault="00615D90" w:rsidP="00615D9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/>
        </w:rPr>
      </w:pPr>
    </w:p>
    <w:p w:rsidR="00615D90" w:rsidRPr="0096503E" w:rsidRDefault="00615D90" w:rsidP="00615D90">
      <w:pPr>
        <w:autoSpaceDE w:val="0"/>
        <w:autoSpaceDN w:val="0"/>
        <w:adjustRightInd w:val="0"/>
        <w:jc w:val="right"/>
        <w:outlineLvl w:val="0"/>
        <w:rPr>
          <w:rFonts w:ascii="Arial" w:hAnsi="Arial" w:cs="Arial"/>
          <w:sz w:val="24"/>
          <w:szCs w:val="24"/>
          <w:lang w:val="es-ES"/>
        </w:rPr>
      </w:pPr>
      <w:bookmarkStart w:id="170" w:name="_Toc240122462"/>
      <w:bookmarkStart w:id="171" w:name="_Toc240122924"/>
      <w:bookmarkStart w:id="172" w:name="_Toc240123938"/>
      <w:bookmarkStart w:id="173" w:name="_Toc240140321"/>
      <w:bookmarkStart w:id="174" w:name="_Toc240142083"/>
      <w:bookmarkStart w:id="175" w:name="_Toc240147970"/>
      <w:bookmarkStart w:id="176" w:name="_Toc240148057"/>
      <w:bookmarkStart w:id="177" w:name="_Toc240173331"/>
      <w:bookmarkStart w:id="178" w:name="_Toc240222049"/>
      <w:bookmarkStart w:id="179" w:name="_Toc240824843"/>
      <w:bookmarkStart w:id="180" w:name="_Toc240828782"/>
      <w:bookmarkStart w:id="181" w:name="_Toc240941878"/>
      <w:bookmarkStart w:id="182" w:name="_Toc241416769"/>
      <w:bookmarkStart w:id="183" w:name="_Toc241418040"/>
      <w:bookmarkStart w:id="184" w:name="_Toc241418722"/>
      <w:bookmarkStart w:id="185" w:name="_Toc242057669"/>
      <w:bookmarkStart w:id="186" w:name="_Toc242058729"/>
      <w:r w:rsidRPr="0096503E">
        <w:rPr>
          <w:rFonts w:ascii="Arial" w:hAnsi="Arial" w:cs="Arial"/>
          <w:sz w:val="24"/>
          <w:szCs w:val="24"/>
          <w:lang w:val="es-ES"/>
        </w:rPr>
        <w:t>Allan Avendaño Sudario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:rsidR="002B6F7B" w:rsidRPr="00BB2767" w:rsidRDefault="002B6F7B" w:rsidP="00BB2767">
      <w:pPr>
        <w:pStyle w:val="Pre-Titulo"/>
      </w:pPr>
      <w:r>
        <w:rPr>
          <w:szCs w:val="20"/>
          <w:lang w:val="es-ES"/>
        </w:rPr>
        <w:br w:type="page"/>
      </w:r>
      <w:bookmarkStart w:id="187" w:name="_Toc242058730"/>
      <w:r w:rsidR="00BB2767" w:rsidRPr="00BB2767">
        <w:lastRenderedPageBreak/>
        <w:t>RESUMEN</w:t>
      </w:r>
      <w:bookmarkEnd w:id="187"/>
    </w:p>
    <w:p w:rsidR="001437B6" w:rsidRPr="00B91910" w:rsidRDefault="001437B6" w:rsidP="001437B6">
      <w:pPr>
        <w:pStyle w:val="TITULO1INICIAL"/>
        <w:jc w:val="left"/>
      </w:pPr>
      <w:bookmarkStart w:id="188" w:name="_Toc51061263"/>
      <w:bookmarkStart w:id="189" w:name="_Toc54881262"/>
      <w:bookmarkStart w:id="190" w:name="_Toc54881481"/>
      <w:bookmarkStart w:id="191" w:name="_Toc54881773"/>
      <w:bookmarkStart w:id="192" w:name="_Toc54882384"/>
      <w:bookmarkStart w:id="193" w:name="_Toc54897204"/>
      <w:bookmarkStart w:id="194" w:name="_Toc54972162"/>
      <w:bookmarkStart w:id="195" w:name="_Toc55821636"/>
      <w:bookmarkStart w:id="196" w:name="_Toc63007131"/>
      <w:bookmarkStart w:id="197" w:name="_Toc63007368"/>
      <w:bookmarkStart w:id="198" w:name="_Toc63667971"/>
    </w:p>
    <w:p w:rsidR="007413AC" w:rsidRDefault="00867D4F" w:rsidP="0074463D">
      <w:p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4"/>
          <w:lang w:val="es-ES"/>
        </w:rPr>
      </w:pPr>
      <w:bookmarkStart w:id="199" w:name="_Toc240140323"/>
      <w:bookmarkStart w:id="200" w:name="_Toc240142085"/>
      <w:bookmarkStart w:id="201" w:name="_Toc240147972"/>
      <w:bookmarkStart w:id="202" w:name="_Toc240148059"/>
      <w:bookmarkStart w:id="203" w:name="_Toc240173333"/>
      <w:bookmarkStart w:id="204" w:name="_Toc240222051"/>
      <w:bookmarkStart w:id="205" w:name="_Toc240824845"/>
      <w:bookmarkStart w:id="206" w:name="_Toc240828784"/>
      <w:bookmarkStart w:id="207" w:name="_Toc240941880"/>
      <w:bookmarkStart w:id="208" w:name="_Toc241416771"/>
      <w:bookmarkStart w:id="209" w:name="_Toc241418042"/>
      <w:bookmarkStart w:id="210" w:name="_Toc241418724"/>
      <w:bookmarkStart w:id="211" w:name="_Toc240123940"/>
      <w:bookmarkStart w:id="212" w:name="_Toc242057671"/>
      <w:bookmarkStart w:id="213" w:name="_Toc242058731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 w:rsidRPr="00867D4F">
        <w:rPr>
          <w:rFonts w:ascii="Arial" w:hAnsi="Arial" w:cs="Arial"/>
          <w:sz w:val="24"/>
          <w:szCs w:val="24"/>
          <w:lang w:val="es-ES"/>
        </w:rPr>
        <w:t xml:space="preserve">En la actualidad, </w:t>
      </w:r>
      <w:r w:rsidR="009403BB">
        <w:rPr>
          <w:rFonts w:ascii="Arial" w:hAnsi="Arial" w:cs="Arial"/>
          <w:sz w:val="24"/>
          <w:szCs w:val="24"/>
          <w:lang w:val="es-ES"/>
        </w:rPr>
        <w:t>con</w:t>
      </w:r>
      <w:r w:rsidR="00E33E3D">
        <w:rPr>
          <w:rFonts w:ascii="Arial" w:hAnsi="Arial" w:cs="Arial"/>
          <w:sz w:val="24"/>
          <w:szCs w:val="24"/>
          <w:lang w:val="es-ES"/>
        </w:rPr>
        <w:t xml:space="preserve"> la implementación de la plataforma de blogs en la ESPOL ha permitido la diversificación de contenidos </w:t>
      </w:r>
      <w:r w:rsidR="009C57C6">
        <w:rPr>
          <w:rFonts w:ascii="Arial" w:hAnsi="Arial" w:cs="Arial"/>
          <w:sz w:val="24"/>
          <w:szCs w:val="24"/>
          <w:lang w:val="es-ES"/>
        </w:rPr>
        <w:t xml:space="preserve">creados por los miembros </w:t>
      </w:r>
      <w:r w:rsidR="00547AD0">
        <w:rPr>
          <w:rFonts w:ascii="Arial" w:hAnsi="Arial" w:cs="Arial"/>
          <w:sz w:val="24"/>
          <w:szCs w:val="24"/>
          <w:lang w:val="es-ES"/>
        </w:rPr>
        <w:t>de la comunidad politécnica</w:t>
      </w:r>
      <w:r w:rsidR="0074463D">
        <w:rPr>
          <w:rFonts w:ascii="Arial" w:hAnsi="Arial" w:cs="Arial"/>
          <w:sz w:val="24"/>
          <w:szCs w:val="24"/>
          <w:lang w:val="es-ES"/>
        </w:rPr>
        <w:t xml:space="preserve">; a pesar, que resulta </w:t>
      </w:r>
      <w:r w:rsidR="00130787" w:rsidRPr="0074463D">
        <w:rPr>
          <w:rFonts w:ascii="Arial" w:hAnsi="Arial" w:cs="Arial"/>
          <w:sz w:val="24"/>
          <w:szCs w:val="24"/>
          <w:lang w:val="es-ES"/>
        </w:rPr>
        <w:t xml:space="preserve">casi imposible </w:t>
      </w:r>
      <w:r w:rsidR="00790C6A" w:rsidRPr="0074463D">
        <w:rPr>
          <w:rFonts w:ascii="Arial" w:hAnsi="Arial" w:cs="Arial"/>
          <w:sz w:val="24"/>
          <w:szCs w:val="24"/>
          <w:lang w:val="es-ES"/>
        </w:rPr>
        <w:t>obtener entradas determinadas de acuerdo a términos específicos.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2"/>
      <w:bookmarkEnd w:id="213"/>
    </w:p>
    <w:p w:rsidR="00B03E71" w:rsidRDefault="00B03E71" w:rsidP="00CB6171">
      <w:p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4"/>
          <w:lang w:val="es-ES"/>
        </w:rPr>
      </w:pPr>
      <w:bookmarkStart w:id="214" w:name="_Toc240140324"/>
      <w:bookmarkStart w:id="215" w:name="_Toc240142086"/>
      <w:bookmarkStart w:id="216" w:name="_Toc240147973"/>
      <w:bookmarkStart w:id="217" w:name="_Toc240148060"/>
      <w:bookmarkStart w:id="218" w:name="_Toc240173334"/>
      <w:bookmarkStart w:id="219" w:name="_Toc240222052"/>
      <w:bookmarkStart w:id="220" w:name="_Toc240824846"/>
      <w:bookmarkStart w:id="221" w:name="_Toc240828785"/>
      <w:bookmarkStart w:id="222" w:name="_Toc240941881"/>
      <w:bookmarkStart w:id="223" w:name="_Toc241416772"/>
      <w:bookmarkStart w:id="224" w:name="_Toc241418043"/>
      <w:bookmarkStart w:id="225" w:name="_Toc241418725"/>
      <w:bookmarkStart w:id="226" w:name="_Toc242057672"/>
      <w:bookmarkStart w:id="227" w:name="_Toc242058732"/>
      <w:r>
        <w:rPr>
          <w:rFonts w:ascii="Arial" w:hAnsi="Arial" w:cs="Arial"/>
          <w:sz w:val="24"/>
          <w:szCs w:val="24"/>
          <w:lang w:val="es-ES"/>
        </w:rPr>
        <w:t>Debido a estas razones, el presente trabajo propone desarrollar un sistema de indexación y búsqueda de contenidos en la blogosfera politécnica con el propósito de mejorar la visibilidad de contenidos</w:t>
      </w:r>
      <w:r w:rsidR="00E24B3B">
        <w:rPr>
          <w:rFonts w:ascii="Arial" w:hAnsi="Arial" w:cs="Arial"/>
          <w:sz w:val="24"/>
          <w:szCs w:val="24"/>
          <w:lang w:val="es-ES"/>
        </w:rPr>
        <w:t xml:space="preserve"> y asegurar la expansión de las pequeñas comunidades digitales </w:t>
      </w:r>
      <w:r w:rsidR="00317360">
        <w:rPr>
          <w:rFonts w:ascii="Arial" w:hAnsi="Arial" w:cs="Arial"/>
          <w:sz w:val="24"/>
          <w:szCs w:val="24"/>
          <w:lang w:val="es-ES"/>
        </w:rPr>
        <w:t xml:space="preserve">conformadas </w:t>
      </w:r>
      <w:r w:rsidR="00E24B3B">
        <w:rPr>
          <w:rFonts w:ascii="Arial" w:hAnsi="Arial" w:cs="Arial"/>
          <w:sz w:val="24"/>
          <w:szCs w:val="24"/>
          <w:lang w:val="es-ES"/>
        </w:rPr>
        <w:t>espontánea</w:t>
      </w:r>
      <w:r w:rsidR="00317360">
        <w:rPr>
          <w:rFonts w:ascii="Arial" w:hAnsi="Arial" w:cs="Arial"/>
          <w:sz w:val="24"/>
          <w:szCs w:val="24"/>
          <w:lang w:val="es-ES"/>
        </w:rPr>
        <w:t>mente</w:t>
      </w:r>
      <w:r w:rsidR="00E24B3B">
        <w:rPr>
          <w:rFonts w:ascii="Arial" w:hAnsi="Arial" w:cs="Arial"/>
          <w:sz w:val="24"/>
          <w:szCs w:val="24"/>
          <w:lang w:val="es-ES"/>
        </w:rPr>
        <w:t>.</w:t>
      </w:r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</w:p>
    <w:p w:rsidR="00E03342" w:rsidRDefault="00036730" w:rsidP="00EC5993">
      <w:p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4"/>
          <w:lang w:val="es-ES"/>
        </w:rPr>
      </w:pPr>
      <w:bookmarkStart w:id="228" w:name="_Toc240140325"/>
      <w:bookmarkStart w:id="229" w:name="_Toc240142087"/>
      <w:bookmarkStart w:id="230" w:name="_Toc240147974"/>
      <w:bookmarkStart w:id="231" w:name="_Toc240148061"/>
      <w:bookmarkStart w:id="232" w:name="_Toc240173335"/>
      <w:bookmarkStart w:id="233" w:name="_Toc240222053"/>
      <w:bookmarkStart w:id="234" w:name="_Toc240824847"/>
      <w:bookmarkStart w:id="235" w:name="_Toc240828786"/>
      <w:bookmarkStart w:id="236" w:name="_Toc240941882"/>
      <w:bookmarkStart w:id="237" w:name="_Toc241416773"/>
      <w:bookmarkStart w:id="238" w:name="_Toc241418044"/>
      <w:bookmarkStart w:id="239" w:name="_Toc241418726"/>
      <w:bookmarkStart w:id="240" w:name="_Toc242057673"/>
      <w:bookmarkStart w:id="241" w:name="_Toc242058733"/>
      <w:r w:rsidRPr="00036730">
        <w:rPr>
          <w:rFonts w:ascii="Arial" w:hAnsi="Arial" w:cs="Arial"/>
          <w:sz w:val="24"/>
          <w:szCs w:val="24"/>
          <w:lang w:val="es-ES"/>
        </w:rPr>
        <w:t xml:space="preserve">En </w:t>
      </w:r>
      <w:r>
        <w:rPr>
          <w:rFonts w:ascii="Arial" w:hAnsi="Arial" w:cs="Arial"/>
          <w:sz w:val="24"/>
          <w:szCs w:val="24"/>
          <w:lang w:val="es-ES"/>
        </w:rPr>
        <w:t>el primer</w:t>
      </w:r>
      <w:r w:rsidRPr="00036730">
        <w:rPr>
          <w:rFonts w:ascii="Arial" w:hAnsi="Arial" w:cs="Arial"/>
          <w:sz w:val="24"/>
          <w:szCs w:val="24"/>
          <w:lang w:val="es-ES"/>
        </w:rPr>
        <w:t xml:space="preserve"> capítulo se </w:t>
      </w:r>
      <w:r w:rsidR="00255440">
        <w:rPr>
          <w:rFonts w:ascii="Arial" w:hAnsi="Arial" w:cs="Arial"/>
          <w:sz w:val="24"/>
          <w:szCs w:val="24"/>
          <w:lang w:val="es-ES"/>
        </w:rPr>
        <w:t>detallan</w:t>
      </w:r>
      <w:r w:rsidRPr="00036730">
        <w:rPr>
          <w:rFonts w:ascii="Arial" w:hAnsi="Arial" w:cs="Arial"/>
          <w:sz w:val="24"/>
          <w:szCs w:val="24"/>
          <w:lang w:val="es-ES"/>
        </w:rPr>
        <w:t xml:space="preserve"> los antecedentes sobre los que se plantearon los objetivos y la justificación </w:t>
      </w:r>
      <w:r w:rsidR="00CF5972">
        <w:rPr>
          <w:rFonts w:ascii="Arial" w:hAnsi="Arial" w:cs="Arial"/>
          <w:sz w:val="24"/>
          <w:szCs w:val="24"/>
          <w:lang w:val="es-ES"/>
        </w:rPr>
        <w:t>para la realización del presente trabajo</w:t>
      </w:r>
      <w:r w:rsidRPr="00036730">
        <w:rPr>
          <w:rFonts w:ascii="Arial" w:hAnsi="Arial" w:cs="Arial"/>
          <w:sz w:val="24"/>
          <w:szCs w:val="24"/>
          <w:lang w:val="es-ES"/>
        </w:rPr>
        <w:t>.</w:t>
      </w:r>
      <w:bookmarkEnd w:id="240"/>
      <w:bookmarkEnd w:id="241"/>
    </w:p>
    <w:p w:rsidR="00615D90" w:rsidRDefault="00ED7E1B" w:rsidP="00EC5993">
      <w:p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4"/>
          <w:lang w:val="es-ES"/>
        </w:rPr>
      </w:pPr>
      <w:bookmarkStart w:id="242" w:name="_Toc242057674"/>
      <w:bookmarkStart w:id="243" w:name="_Toc242058734"/>
      <w:r>
        <w:rPr>
          <w:rFonts w:ascii="Arial" w:hAnsi="Arial" w:cs="Arial"/>
          <w:sz w:val="24"/>
          <w:szCs w:val="24"/>
          <w:lang w:val="es-ES"/>
        </w:rPr>
        <w:t xml:space="preserve">En el </w:t>
      </w:r>
      <w:r w:rsidR="00CB6171" w:rsidRPr="00CB6171">
        <w:rPr>
          <w:rFonts w:ascii="Arial" w:hAnsi="Arial" w:cs="Arial"/>
          <w:sz w:val="24"/>
          <w:szCs w:val="24"/>
          <w:lang w:val="es-ES"/>
        </w:rPr>
        <w:t>capítulo</w:t>
      </w:r>
      <w:r w:rsidR="00962843">
        <w:rPr>
          <w:rFonts w:ascii="Arial" w:hAnsi="Arial" w:cs="Arial"/>
          <w:sz w:val="24"/>
          <w:szCs w:val="24"/>
          <w:lang w:val="es-ES"/>
        </w:rPr>
        <w:t xml:space="preserve"> segundo</w:t>
      </w:r>
      <w:r w:rsidR="00CB6171" w:rsidRPr="00CB6171">
        <w:rPr>
          <w:rFonts w:ascii="Arial" w:hAnsi="Arial" w:cs="Arial"/>
          <w:sz w:val="24"/>
          <w:szCs w:val="24"/>
          <w:lang w:val="es-ES"/>
        </w:rPr>
        <w:t xml:space="preserve">, </w:t>
      </w:r>
      <w:r w:rsidR="0035256D">
        <w:rPr>
          <w:rFonts w:ascii="Arial" w:hAnsi="Arial" w:cs="Arial"/>
          <w:sz w:val="24"/>
          <w:szCs w:val="24"/>
          <w:lang w:val="es-ES"/>
        </w:rPr>
        <w:t xml:space="preserve">se </w:t>
      </w:r>
      <w:r w:rsidR="00EC5993">
        <w:rPr>
          <w:rFonts w:ascii="Arial" w:hAnsi="Arial" w:cs="Arial"/>
          <w:sz w:val="24"/>
          <w:szCs w:val="24"/>
          <w:lang w:val="es-ES"/>
        </w:rPr>
        <w:t>expone toda la plataforma tecnológica y los concepto</w:t>
      </w:r>
      <w:r w:rsidR="00AB3836">
        <w:rPr>
          <w:rFonts w:ascii="Arial" w:hAnsi="Arial" w:cs="Arial"/>
          <w:sz w:val="24"/>
          <w:szCs w:val="24"/>
          <w:lang w:val="es-ES"/>
        </w:rPr>
        <w:t>s</w:t>
      </w:r>
      <w:r w:rsidR="0090597C">
        <w:rPr>
          <w:rFonts w:ascii="Arial" w:hAnsi="Arial" w:cs="Arial"/>
          <w:sz w:val="24"/>
          <w:szCs w:val="24"/>
          <w:lang w:val="es-ES"/>
        </w:rPr>
        <w:t xml:space="preserve"> </w:t>
      </w:r>
      <w:bookmarkEnd w:id="211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r w:rsidR="0090597C">
        <w:rPr>
          <w:rFonts w:ascii="Arial" w:hAnsi="Arial" w:cs="Arial"/>
          <w:sz w:val="24"/>
          <w:szCs w:val="24"/>
          <w:lang w:val="es-ES"/>
        </w:rPr>
        <w:t>esenciales durante el desarrollo del proyecto.</w:t>
      </w:r>
      <w:bookmarkEnd w:id="242"/>
      <w:bookmarkEnd w:id="243"/>
    </w:p>
    <w:p w:rsidR="00F4601A" w:rsidRDefault="005D57DA" w:rsidP="00CB6171">
      <w:p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0"/>
          <w:lang w:val="es-ES"/>
        </w:rPr>
      </w:pPr>
      <w:bookmarkStart w:id="244" w:name="_Toc240123941"/>
      <w:bookmarkStart w:id="245" w:name="_Toc240140326"/>
      <w:bookmarkStart w:id="246" w:name="_Toc240142088"/>
      <w:bookmarkStart w:id="247" w:name="_Toc240147975"/>
      <w:bookmarkStart w:id="248" w:name="_Toc240148062"/>
      <w:bookmarkStart w:id="249" w:name="_Toc240173336"/>
      <w:bookmarkStart w:id="250" w:name="_Toc240222054"/>
      <w:bookmarkStart w:id="251" w:name="_Toc240824848"/>
      <w:bookmarkStart w:id="252" w:name="_Toc240828787"/>
      <w:bookmarkStart w:id="253" w:name="_Toc240941883"/>
      <w:bookmarkStart w:id="254" w:name="_Toc241416774"/>
      <w:bookmarkStart w:id="255" w:name="_Toc241418045"/>
      <w:bookmarkStart w:id="256" w:name="_Toc241418727"/>
      <w:bookmarkStart w:id="257" w:name="_Toc242057675"/>
      <w:bookmarkStart w:id="258" w:name="_Toc242058735"/>
      <w:r w:rsidRPr="005D57DA">
        <w:rPr>
          <w:rFonts w:ascii="Arial" w:hAnsi="Arial" w:cs="Arial"/>
          <w:sz w:val="24"/>
          <w:szCs w:val="24"/>
          <w:lang w:val="es-ES"/>
        </w:rPr>
        <w:t xml:space="preserve">En </w:t>
      </w:r>
      <w:r w:rsidR="00D912D5">
        <w:rPr>
          <w:rFonts w:ascii="Arial" w:hAnsi="Arial" w:cs="Arial"/>
          <w:sz w:val="24"/>
          <w:szCs w:val="24"/>
          <w:lang w:val="es-ES"/>
        </w:rPr>
        <w:t xml:space="preserve">el </w:t>
      </w:r>
      <w:r w:rsidR="00963470">
        <w:rPr>
          <w:rFonts w:ascii="Arial" w:hAnsi="Arial" w:cs="Arial"/>
          <w:sz w:val="24"/>
          <w:szCs w:val="24"/>
          <w:lang w:val="es-ES"/>
        </w:rPr>
        <w:t>tercer</w:t>
      </w:r>
      <w:r w:rsidR="00D912D5">
        <w:rPr>
          <w:rFonts w:ascii="Arial" w:hAnsi="Arial" w:cs="Arial"/>
          <w:sz w:val="24"/>
          <w:szCs w:val="24"/>
          <w:lang w:val="es-ES"/>
        </w:rPr>
        <w:t xml:space="preserve"> capítulo</w:t>
      </w:r>
      <w:r w:rsidRPr="005D57DA">
        <w:rPr>
          <w:rFonts w:ascii="Arial" w:hAnsi="Arial" w:cs="Arial"/>
          <w:sz w:val="24"/>
          <w:szCs w:val="24"/>
          <w:lang w:val="es-ES"/>
        </w:rPr>
        <w:t xml:space="preserve"> se </w:t>
      </w:r>
      <w:r w:rsidR="00BF532A">
        <w:rPr>
          <w:rFonts w:ascii="Arial" w:hAnsi="Arial" w:cs="Arial"/>
          <w:sz w:val="24"/>
          <w:szCs w:val="24"/>
          <w:lang w:val="es-ES"/>
        </w:rPr>
        <w:t>analizan</w:t>
      </w:r>
      <w:r w:rsidRPr="005D57DA">
        <w:rPr>
          <w:rFonts w:ascii="Arial" w:hAnsi="Arial" w:cs="Arial"/>
          <w:sz w:val="24"/>
          <w:szCs w:val="24"/>
          <w:lang w:val="es-ES"/>
        </w:rPr>
        <w:t xml:space="preserve"> los requerimientos</w:t>
      </w:r>
      <w:r w:rsidR="00B11851">
        <w:rPr>
          <w:rFonts w:ascii="Arial" w:hAnsi="Arial" w:cs="Arial"/>
          <w:sz w:val="24"/>
          <w:szCs w:val="24"/>
          <w:lang w:val="es-ES"/>
        </w:rPr>
        <w:t>, con los cuales se describe</w:t>
      </w:r>
      <w:r w:rsidR="00275545">
        <w:rPr>
          <w:rFonts w:ascii="Arial" w:hAnsi="Arial" w:cs="Arial"/>
          <w:sz w:val="24"/>
          <w:szCs w:val="24"/>
          <w:lang w:val="es-ES"/>
        </w:rPr>
        <w:t xml:space="preserve"> </w:t>
      </w:r>
      <w:r w:rsidRPr="005D57DA">
        <w:rPr>
          <w:rFonts w:ascii="Arial" w:hAnsi="Arial" w:cs="Arial"/>
          <w:sz w:val="24"/>
          <w:szCs w:val="24"/>
          <w:lang w:val="es-ES"/>
        </w:rPr>
        <w:t>el diseño modula</w:t>
      </w:r>
      <w:r w:rsidR="00B11851">
        <w:rPr>
          <w:rFonts w:ascii="Arial" w:hAnsi="Arial" w:cs="Arial"/>
          <w:sz w:val="24"/>
          <w:szCs w:val="24"/>
          <w:lang w:val="es-ES"/>
        </w:rPr>
        <w:t xml:space="preserve">r del sistema propuesto, </w:t>
      </w:r>
      <w:r w:rsidR="00D626B0" w:rsidRPr="005D57DA">
        <w:rPr>
          <w:rFonts w:ascii="Arial" w:hAnsi="Arial" w:cs="Arial"/>
          <w:sz w:val="24"/>
          <w:szCs w:val="20"/>
          <w:lang w:val="es-ES"/>
        </w:rPr>
        <w:t xml:space="preserve">compuesto </w:t>
      </w:r>
      <w:r w:rsidR="000C0591" w:rsidRPr="005D57DA">
        <w:rPr>
          <w:rFonts w:ascii="Arial" w:hAnsi="Arial" w:cs="Arial"/>
          <w:sz w:val="24"/>
          <w:szCs w:val="20"/>
          <w:lang w:val="es-ES"/>
        </w:rPr>
        <w:t>por</w:t>
      </w:r>
      <w:r w:rsidR="00D626B0" w:rsidRPr="005D57DA">
        <w:rPr>
          <w:rFonts w:ascii="Arial" w:hAnsi="Arial" w:cs="Arial"/>
          <w:sz w:val="24"/>
          <w:szCs w:val="20"/>
          <w:lang w:val="es-ES"/>
        </w:rPr>
        <w:t>:</w:t>
      </w:r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p w:rsidR="00D626B0" w:rsidRDefault="00D626B0" w:rsidP="00D626B0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0"/>
          <w:lang w:val="es-ES"/>
        </w:rPr>
      </w:pPr>
      <w:bookmarkStart w:id="259" w:name="_Toc240123942"/>
      <w:bookmarkStart w:id="260" w:name="_Toc240140327"/>
      <w:bookmarkStart w:id="261" w:name="_Toc240142089"/>
      <w:bookmarkStart w:id="262" w:name="_Toc240147976"/>
      <w:bookmarkStart w:id="263" w:name="_Toc240148063"/>
      <w:bookmarkStart w:id="264" w:name="_Toc240173337"/>
      <w:bookmarkStart w:id="265" w:name="_Toc240222055"/>
      <w:bookmarkStart w:id="266" w:name="_Toc240824849"/>
      <w:bookmarkStart w:id="267" w:name="_Toc240828788"/>
      <w:bookmarkStart w:id="268" w:name="_Toc240941884"/>
      <w:bookmarkStart w:id="269" w:name="_Toc241416775"/>
      <w:bookmarkStart w:id="270" w:name="_Toc241418046"/>
      <w:bookmarkStart w:id="271" w:name="_Toc241418728"/>
      <w:bookmarkStart w:id="272" w:name="_Toc242057676"/>
      <w:bookmarkStart w:id="273" w:name="_Toc242058736"/>
      <w:r>
        <w:rPr>
          <w:rFonts w:ascii="Arial" w:hAnsi="Arial" w:cs="Arial"/>
          <w:sz w:val="24"/>
          <w:szCs w:val="20"/>
          <w:lang w:val="es-ES"/>
        </w:rPr>
        <w:t>Módulo de agrupamiento de contenidos.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p w:rsidR="00D626B0" w:rsidRDefault="00D626B0" w:rsidP="00D626B0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0"/>
          <w:lang w:val="es-ES"/>
        </w:rPr>
      </w:pPr>
      <w:bookmarkStart w:id="274" w:name="_Toc240123943"/>
      <w:bookmarkStart w:id="275" w:name="_Toc240140328"/>
      <w:bookmarkStart w:id="276" w:name="_Toc240142090"/>
      <w:bookmarkStart w:id="277" w:name="_Toc240147977"/>
      <w:bookmarkStart w:id="278" w:name="_Toc240148064"/>
      <w:bookmarkStart w:id="279" w:name="_Toc240173338"/>
      <w:bookmarkStart w:id="280" w:name="_Toc240222056"/>
      <w:bookmarkStart w:id="281" w:name="_Toc240824850"/>
      <w:bookmarkStart w:id="282" w:name="_Toc240828789"/>
      <w:bookmarkStart w:id="283" w:name="_Toc240941885"/>
      <w:bookmarkStart w:id="284" w:name="_Toc241416776"/>
      <w:bookmarkStart w:id="285" w:name="_Toc241418047"/>
      <w:bookmarkStart w:id="286" w:name="_Toc241418729"/>
      <w:bookmarkStart w:id="287" w:name="_Toc242057677"/>
      <w:bookmarkStart w:id="288" w:name="_Toc242058737"/>
      <w:r>
        <w:rPr>
          <w:rFonts w:ascii="Arial" w:hAnsi="Arial" w:cs="Arial"/>
          <w:sz w:val="24"/>
          <w:szCs w:val="20"/>
          <w:lang w:val="es-ES"/>
        </w:rPr>
        <w:t>Módulo de indexación y búsqueda por términos.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p w:rsidR="000A4160" w:rsidRPr="0043455C" w:rsidRDefault="005D06AE" w:rsidP="00CB6171">
      <w:p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0"/>
          <w:lang w:val="es-ES"/>
        </w:rPr>
      </w:pPr>
      <w:bookmarkStart w:id="289" w:name="_Toc240123944"/>
      <w:bookmarkStart w:id="290" w:name="_Toc240140329"/>
      <w:bookmarkStart w:id="291" w:name="_Toc240142091"/>
      <w:bookmarkStart w:id="292" w:name="_Toc240147978"/>
      <w:bookmarkStart w:id="293" w:name="_Toc240148065"/>
      <w:bookmarkStart w:id="294" w:name="_Toc240173339"/>
      <w:bookmarkStart w:id="295" w:name="_Toc240222057"/>
      <w:bookmarkStart w:id="296" w:name="_Toc240824851"/>
      <w:bookmarkStart w:id="297" w:name="_Toc240828790"/>
      <w:bookmarkStart w:id="298" w:name="_Toc240941886"/>
      <w:bookmarkStart w:id="299" w:name="_Toc241416777"/>
      <w:bookmarkStart w:id="300" w:name="_Toc241418048"/>
      <w:bookmarkStart w:id="301" w:name="_Toc241418730"/>
      <w:bookmarkStart w:id="302" w:name="_Toc242057678"/>
      <w:bookmarkStart w:id="303" w:name="_Toc242058738"/>
      <w:r>
        <w:rPr>
          <w:rFonts w:ascii="Arial" w:hAnsi="Arial" w:cs="Arial"/>
          <w:sz w:val="24"/>
          <w:szCs w:val="20"/>
          <w:lang w:val="es-ES"/>
        </w:rPr>
        <w:t xml:space="preserve">Finalmente, en el capítulo </w:t>
      </w:r>
      <w:r w:rsidR="008414A6">
        <w:rPr>
          <w:rFonts w:ascii="Arial" w:hAnsi="Arial" w:cs="Arial"/>
          <w:sz w:val="24"/>
          <w:szCs w:val="20"/>
          <w:lang w:val="es-ES"/>
        </w:rPr>
        <w:t>cuarto</w:t>
      </w:r>
      <w:r>
        <w:rPr>
          <w:rFonts w:ascii="Arial" w:hAnsi="Arial" w:cs="Arial"/>
          <w:sz w:val="24"/>
          <w:szCs w:val="20"/>
          <w:lang w:val="es-ES"/>
        </w:rPr>
        <w:t xml:space="preserve"> se especifican las pruebas efectuadas </w:t>
      </w:r>
      <w:r w:rsidR="00CA5002">
        <w:rPr>
          <w:rFonts w:ascii="Arial" w:hAnsi="Arial" w:cs="Arial"/>
          <w:sz w:val="24"/>
          <w:szCs w:val="20"/>
          <w:lang w:val="es-ES"/>
        </w:rPr>
        <w:t>al sistema</w:t>
      </w:r>
      <w:r w:rsidR="00A93D68">
        <w:rPr>
          <w:rFonts w:ascii="Arial" w:hAnsi="Arial" w:cs="Arial"/>
          <w:sz w:val="24"/>
          <w:szCs w:val="20"/>
          <w:lang w:val="es-ES"/>
        </w:rPr>
        <w:t xml:space="preserve"> propuesto</w:t>
      </w:r>
      <w:r w:rsidR="00CA5002">
        <w:rPr>
          <w:rFonts w:ascii="Arial" w:hAnsi="Arial" w:cs="Arial"/>
          <w:sz w:val="24"/>
          <w:szCs w:val="20"/>
          <w:lang w:val="es-ES"/>
        </w:rPr>
        <w:t>.</w:t>
      </w:r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:rsidR="00CA466D" w:rsidRDefault="00B470AB" w:rsidP="002C3E7B">
      <w:pPr>
        <w:pStyle w:val="Pre-Titulo"/>
      </w:pPr>
      <w:bookmarkStart w:id="304" w:name="_Toc242058739"/>
      <w:r w:rsidRPr="007C4D39">
        <w:lastRenderedPageBreak/>
        <w:t>ÍNDICE GENERAL</w:t>
      </w:r>
      <w:bookmarkEnd w:id="304"/>
    </w:p>
    <w:p w:rsidR="00B7503C" w:rsidRDefault="00A4400E" w:rsidP="00E64715">
      <w:pPr>
        <w:pStyle w:val="TDC1"/>
        <w:rPr>
          <w:noProof/>
          <w:lang w:val="en-US"/>
        </w:rPr>
      </w:pPr>
      <w:r w:rsidRPr="00A4400E">
        <w:rPr>
          <w:rFonts w:ascii="Arial" w:hAnsi="Arial" w:cs="Arial"/>
          <w:sz w:val="24"/>
          <w:szCs w:val="24"/>
        </w:rPr>
        <w:fldChar w:fldCharType="begin"/>
      </w:r>
      <w:r w:rsidR="00CA466D" w:rsidRPr="0063161F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A4400E">
        <w:rPr>
          <w:rFonts w:ascii="Arial" w:hAnsi="Arial" w:cs="Arial"/>
          <w:sz w:val="24"/>
          <w:szCs w:val="24"/>
        </w:rPr>
        <w:fldChar w:fldCharType="separate"/>
      </w:r>
    </w:p>
    <w:p w:rsidR="00B7503C" w:rsidRPr="00B7503C" w:rsidRDefault="00B7503C" w:rsidP="00E64715">
      <w:pPr>
        <w:pStyle w:val="TDC1"/>
        <w:rPr>
          <w:rFonts w:ascii="Arial" w:hAnsi="Arial" w:cs="Arial"/>
          <w:noProof/>
          <w:sz w:val="24"/>
          <w:szCs w:val="24"/>
          <w:lang w:val="en-US"/>
        </w:rPr>
      </w:pPr>
      <w:hyperlink w:anchor="_Toc242058718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AGRADECIMIENTO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_Toc242058718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ii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1"/>
        <w:rPr>
          <w:rFonts w:ascii="Arial" w:hAnsi="Arial" w:cs="Arial"/>
          <w:noProof/>
          <w:sz w:val="24"/>
          <w:szCs w:val="24"/>
          <w:lang w:val="en-US"/>
        </w:rPr>
      </w:pPr>
      <w:hyperlink w:anchor="_Toc242058719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DEDICATORIA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_Toc242058719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iii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1"/>
        <w:rPr>
          <w:rFonts w:ascii="Arial" w:hAnsi="Arial" w:cs="Arial"/>
          <w:noProof/>
          <w:sz w:val="24"/>
          <w:szCs w:val="24"/>
          <w:lang w:val="en-US"/>
        </w:rPr>
      </w:pPr>
      <w:hyperlink w:anchor="_Toc242058725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TRIBUNAL DE GRADO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_Toc242058725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iv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1"/>
        <w:rPr>
          <w:rFonts w:ascii="Arial" w:hAnsi="Arial" w:cs="Arial"/>
          <w:noProof/>
          <w:sz w:val="24"/>
          <w:szCs w:val="24"/>
          <w:lang w:val="en-US"/>
        </w:rPr>
      </w:pPr>
      <w:hyperlink w:anchor="_Toc242058728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DECLARACIÓN EXPRESA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_Toc242058728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v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1"/>
        <w:rPr>
          <w:rFonts w:ascii="Arial" w:hAnsi="Arial" w:cs="Arial"/>
          <w:noProof/>
          <w:sz w:val="24"/>
          <w:szCs w:val="24"/>
          <w:lang w:val="en-US"/>
        </w:rPr>
      </w:pPr>
      <w:hyperlink w:anchor="_Toc242058730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RESUMEN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_Toc242058730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vi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1"/>
        <w:rPr>
          <w:rFonts w:ascii="Arial" w:hAnsi="Arial" w:cs="Arial"/>
          <w:noProof/>
          <w:sz w:val="24"/>
          <w:szCs w:val="24"/>
          <w:lang w:val="en-US"/>
        </w:rPr>
      </w:pPr>
      <w:hyperlink w:anchor="_Toc242058739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ÍNDICE GENERAL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_Toc242058739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vii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1"/>
        <w:rPr>
          <w:rFonts w:ascii="Arial" w:hAnsi="Arial" w:cs="Arial"/>
          <w:noProof/>
          <w:sz w:val="24"/>
          <w:szCs w:val="24"/>
          <w:lang w:val="en-US"/>
        </w:rPr>
      </w:pPr>
      <w:hyperlink w:anchor="_Toc242058740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ÍNDICE DE GRÁFICOS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_Toc242058740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x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1"/>
        <w:rPr>
          <w:rFonts w:ascii="Arial" w:hAnsi="Arial" w:cs="Arial"/>
          <w:noProof/>
          <w:sz w:val="24"/>
          <w:szCs w:val="24"/>
          <w:lang w:val="en-US"/>
        </w:rPr>
      </w:pPr>
      <w:hyperlink w:anchor="_Toc242058741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INTRODUCCIÓN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_Toc242058741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1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rPr>
          <w:rStyle w:val="Hipervnculo"/>
          <w:rFonts w:ascii="Arial" w:hAnsi="Arial" w:cs="Arial"/>
          <w:noProof/>
          <w:sz w:val="24"/>
          <w:szCs w:val="24"/>
        </w:rPr>
      </w:pPr>
    </w:p>
    <w:p w:rsidR="00B7503C" w:rsidRPr="00B7503C" w:rsidRDefault="00B7503C" w:rsidP="00E64715">
      <w:pPr>
        <w:pStyle w:val="TDC2"/>
        <w:spacing w:line="240" w:lineRule="auto"/>
        <w:rPr>
          <w:rFonts w:ascii="Arial" w:eastAsia="Times New Roman" w:hAnsi="Arial" w:cs="Arial"/>
          <w:noProof/>
          <w:sz w:val="24"/>
          <w:szCs w:val="24"/>
        </w:rPr>
      </w:pPr>
      <w:hyperlink w:anchor="_Toc242058744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1.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ANTECEDENTES Y JUSTIFICACIÓN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_Toc242058744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2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45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1.1.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Antecedentes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_Toc242058745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2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46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1.2.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Planteamiento del Problema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_Toc242058746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47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1.3.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Objetivos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_Toc242058747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48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1.4.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Justificación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_Toc242058748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rPr>
          <w:rFonts w:ascii="Arial" w:eastAsia="Times New Roman" w:hAnsi="Arial" w:cs="Arial"/>
          <w:noProof/>
          <w:sz w:val="24"/>
          <w:szCs w:val="24"/>
        </w:rPr>
      </w:pPr>
      <w:hyperlink w:anchor="_Toc242058749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FUNDAMENTACIÓN TEÓRICA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_Toc242058749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51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2.1.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Tratamiento masivo de datos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_Toc242058751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  <w:hyperlink w:anchor="_Toc242058752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2.1.1.Descripción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_Toc242058752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  <w:hyperlink w:anchor="_Toc242058753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2.1.2.Paradigma Map/Reduce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_Toc242058753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  <w:hyperlink w:anchor="_Toc242058754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2.1.3.Hadoop: Plataforma de procesamiento masivo de datos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_Toc242058754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55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2.2.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Recuperación de Información (Information Retrieval)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_Toc242058755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  <w:hyperlink w:anchor="_Toc242058756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2.2.1.Descripción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_Toc242058756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  <w:hyperlink w:anchor="_Toc242058757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2.2.2.Agrupamiento de objetos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_Toc242058757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  <w:hyperlink w:anchor="_Toc242058758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2.2.3.Algoritmos de Agrupamiento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_Toc242058758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rPr>
          <w:rFonts w:ascii="Arial" w:eastAsia="Times New Roman" w:hAnsi="Arial" w:cs="Arial"/>
          <w:noProof/>
          <w:sz w:val="24"/>
          <w:szCs w:val="24"/>
        </w:rPr>
      </w:pPr>
      <w:r w:rsidRPr="00B7503C">
        <w:rPr>
          <w:rStyle w:val="Hipervnculo"/>
          <w:rFonts w:ascii="Arial" w:hAnsi="Arial" w:cs="Arial"/>
          <w:noProof/>
          <w:sz w:val="24"/>
          <w:szCs w:val="24"/>
          <w:u w:val="none"/>
        </w:rPr>
        <w:tab/>
      </w:r>
      <w:r w:rsidRPr="00B7503C">
        <w:rPr>
          <w:rStyle w:val="Hipervnculo"/>
          <w:rFonts w:ascii="Arial" w:hAnsi="Arial" w:cs="Arial"/>
          <w:noProof/>
          <w:sz w:val="24"/>
          <w:szCs w:val="24"/>
          <w:u w:val="none"/>
        </w:rPr>
        <w:tab/>
      </w:r>
      <w:hyperlink w:anchor="_Toc242058759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2.2.3.1.K-means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_Toc242058759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60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2.3.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Métricas de distancia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_Toc242058760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61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2.4.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Indexación y búsqueda de documentos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_Toc242058761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r w:rsidRPr="00B7503C">
        <w:rPr>
          <w:rStyle w:val="Hipervnculo"/>
          <w:rFonts w:ascii="Arial" w:hAnsi="Arial" w:cs="Arial"/>
          <w:noProof/>
          <w:sz w:val="24"/>
          <w:szCs w:val="24"/>
          <w:u w:val="none"/>
        </w:rPr>
        <w:tab/>
      </w:r>
      <w:hyperlink w:anchor="_Toc242058762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2.4.1.Lucene: API de Indexación y Búsqueda de Documentos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_Toc242058762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rPr>
          <w:rFonts w:ascii="Arial" w:eastAsia="Times New Roman" w:hAnsi="Arial" w:cs="Arial"/>
          <w:noProof/>
          <w:sz w:val="24"/>
          <w:szCs w:val="24"/>
        </w:rPr>
      </w:pPr>
      <w:hyperlink w:anchor="_Toc242058763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3.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METODOLOGÍA DE DESARROLLO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_Toc242058763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65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3.1.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Análisis de requerimientos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_Toc242058765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66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3.2.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Descripción del desarrollo modular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_Toc242058766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  <w:hyperlink w:anchor="_Toc242058767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3.2.1.Módulo de agrupamiento de contenidos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_Toc242058767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25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  <w:hyperlink w:anchor="_Toc242058768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3.2.2.Módulo de indexación y búsqueda por términos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_Toc242058768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34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720"/>
        <w:rPr>
          <w:rFonts w:ascii="Arial" w:eastAsia="Times New Roman" w:hAnsi="Arial" w:cs="Arial"/>
          <w:noProof/>
          <w:sz w:val="24"/>
          <w:szCs w:val="24"/>
        </w:rPr>
      </w:pPr>
      <w:hyperlink w:anchor="_Toc242058769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3.2.3.Diseño de la interfaz de búsqueda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_Toc242058769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35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rPr>
          <w:rFonts w:ascii="Arial" w:eastAsia="Times New Roman" w:hAnsi="Arial" w:cs="Arial"/>
          <w:noProof/>
          <w:sz w:val="24"/>
          <w:szCs w:val="24"/>
        </w:rPr>
      </w:pPr>
      <w:hyperlink w:anchor="_Toc242058770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4.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PRUEBAS DEL SISTEMA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_Toc242058770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38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72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4.1.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Pruebas de Rendimiento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_Toc242058772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38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73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4.2.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Observaciones de las pruebas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_Toc242058773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38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ind w:left="426"/>
        <w:rPr>
          <w:rFonts w:ascii="Arial" w:eastAsia="Times New Roman" w:hAnsi="Arial" w:cs="Arial"/>
          <w:noProof/>
          <w:sz w:val="24"/>
          <w:szCs w:val="24"/>
        </w:rPr>
      </w:pPr>
      <w:hyperlink w:anchor="_Toc242058774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4.3.</w:t>
        </w:r>
        <w:r w:rsidRPr="00B7503C">
          <w:rPr>
            <w:rFonts w:ascii="Arial" w:eastAsia="Times New Roman" w:hAnsi="Arial" w:cs="Arial"/>
            <w:noProof/>
            <w:sz w:val="24"/>
            <w:szCs w:val="24"/>
          </w:rPr>
          <w:tab/>
        </w:r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Resultados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_Toc242058774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40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rPr>
          <w:rFonts w:ascii="Arial" w:eastAsia="Times New Roman" w:hAnsi="Arial" w:cs="Arial"/>
          <w:noProof/>
          <w:sz w:val="24"/>
          <w:szCs w:val="24"/>
        </w:rPr>
      </w:pPr>
      <w:hyperlink w:anchor="_Toc242058775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CONCLUSIONES Y RECOMENDACIONES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_Toc242058775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41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B7503C" w:rsidRPr="00B7503C" w:rsidRDefault="00B7503C" w:rsidP="00E64715">
      <w:pPr>
        <w:pStyle w:val="TDC2"/>
        <w:spacing w:line="240" w:lineRule="auto"/>
        <w:rPr>
          <w:rFonts w:ascii="Arial" w:eastAsia="Times New Roman" w:hAnsi="Arial" w:cs="Arial"/>
          <w:noProof/>
          <w:sz w:val="24"/>
          <w:szCs w:val="24"/>
        </w:rPr>
      </w:pPr>
      <w:hyperlink w:anchor="_Toc242058778" w:history="1">
        <w:r w:rsidRPr="00B7503C">
          <w:rPr>
            <w:rStyle w:val="Hipervnculo"/>
            <w:rFonts w:ascii="Arial" w:hAnsi="Arial" w:cs="Arial"/>
            <w:noProof/>
            <w:sz w:val="24"/>
            <w:szCs w:val="24"/>
          </w:rPr>
          <w:t>REFERENCIAS BIBLIOGRÁFICAS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_Toc242058778 \h </w:instrTex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t>46</w:t>
        </w:r>
        <w:r w:rsidRPr="00B7503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50307" w:rsidRDefault="00A4400E" w:rsidP="00E64715">
      <w:pPr>
        <w:spacing w:line="240" w:lineRule="auto"/>
        <w:rPr>
          <w:rFonts w:ascii="Arial" w:hAnsi="Arial" w:cs="Arial"/>
          <w:sz w:val="24"/>
          <w:szCs w:val="24"/>
        </w:rPr>
      </w:pPr>
      <w:r w:rsidRPr="0063161F">
        <w:rPr>
          <w:rFonts w:ascii="Arial" w:hAnsi="Arial" w:cs="Arial"/>
          <w:sz w:val="24"/>
          <w:szCs w:val="24"/>
        </w:rPr>
        <w:fldChar w:fldCharType="end"/>
      </w:r>
    </w:p>
    <w:p w:rsidR="00D50307" w:rsidRDefault="00D50307" w:rsidP="00D50307">
      <w:pPr>
        <w:pStyle w:val="Pre-Titulo"/>
        <w:rPr>
          <w:lang w:val="es-ES"/>
        </w:rPr>
      </w:pPr>
      <w:r>
        <w:rPr>
          <w:sz w:val="24"/>
        </w:rPr>
        <w:br w:type="page"/>
      </w:r>
      <w:bookmarkStart w:id="305" w:name="_Toc242058740"/>
      <w:r w:rsidRPr="007C4D39">
        <w:lastRenderedPageBreak/>
        <w:t xml:space="preserve">ÍNDICE </w:t>
      </w:r>
      <w:r>
        <w:t>DE G</w:t>
      </w:r>
      <w:r>
        <w:rPr>
          <w:lang w:val="es-ES"/>
        </w:rPr>
        <w:t>RÁFICOS</w:t>
      </w:r>
      <w:bookmarkEnd w:id="305"/>
    </w:p>
    <w:p w:rsidR="005251F6" w:rsidRPr="00EF79D4" w:rsidRDefault="005251F6" w:rsidP="00D50307">
      <w:pPr>
        <w:pStyle w:val="Pre-Titulo"/>
        <w:rPr>
          <w:u w:val="none"/>
          <w:lang w:val="es-ES"/>
        </w:rPr>
      </w:pPr>
    </w:p>
    <w:p w:rsidR="00A17BEE" w:rsidRPr="00EF79D4" w:rsidRDefault="00A17BEE" w:rsidP="004239C9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Style w:val="Hipervnculo"/>
          <w:noProof/>
          <w:u w:val="none"/>
        </w:rPr>
      </w:pPr>
    </w:p>
    <w:p w:rsidR="004239C9" w:rsidRPr="00EF79D4" w:rsidRDefault="00A4400E" w:rsidP="004239C9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4" w:history="1">
        <w:hyperlink w:anchor="_Hlk240941366" w:history="1" w:docLocation="1,13707,13753,0,,Figura 1.1. Ejecución de un proc">
          <w:r w:rsidR="00573D59" w:rsidRPr="00EF79D4">
            <w:rPr>
              <w:rStyle w:val="Hipervnculo"/>
              <w:rFonts w:eastAsia="Calibri"/>
              <w:color w:val="auto"/>
              <w:u w:val="none"/>
            </w:rPr>
            <w:t>Figura 2</w:t>
          </w:r>
          <w:r w:rsidR="002515E0" w:rsidRPr="00EF79D4">
            <w:rPr>
              <w:rStyle w:val="Hipervnculo"/>
              <w:rFonts w:eastAsia="Calibri"/>
              <w:color w:val="auto"/>
              <w:u w:val="none"/>
            </w:rPr>
            <w:t>.1. Ejecución de un proceso Map/Reduce</w:t>
          </w:r>
        </w:hyperlink>
        <w:r w:rsidR="004239C9" w:rsidRPr="00EF79D4">
          <w:rPr>
            <w:rStyle w:val="Hipervnculo"/>
            <w:noProof/>
            <w:color w:val="auto"/>
            <w:u w:val="none"/>
          </w:rPr>
          <w:t>.</w:t>
        </w:r>
        <w:r w:rsidR="004239C9" w:rsidRPr="00EF79D4">
          <w:rPr>
            <w:noProof/>
            <w:webHidden/>
          </w:rPr>
          <w:tab/>
        </w:r>
      </w:hyperlink>
      <w:r w:rsidR="007164C9" w:rsidRPr="00EF79D4">
        <w:t>10</w:t>
      </w:r>
    </w:p>
    <w:p w:rsidR="004239C9" w:rsidRPr="00EF79D4" w:rsidRDefault="00A4400E" w:rsidP="004239C9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5" w:history="1">
        <w:hyperlink w:anchor="_Hlk240941390" w:history="1" w:docLocation="1,29170,29217,0,,Figura 2.1. Diseño modular del s">
          <w:r w:rsidR="00D90D49" w:rsidRPr="00EF79D4">
            <w:rPr>
              <w:rStyle w:val="Hipervnculo"/>
              <w:rFonts w:eastAsia="Calibri"/>
              <w:color w:val="auto"/>
              <w:u w:val="none"/>
            </w:rPr>
            <w:t>Figura 3</w:t>
          </w:r>
          <w:r w:rsidR="002515E0" w:rsidRPr="00EF79D4">
            <w:rPr>
              <w:rStyle w:val="Hipervnculo"/>
              <w:rFonts w:eastAsia="Calibri"/>
              <w:color w:val="auto"/>
              <w:u w:val="none"/>
            </w:rPr>
            <w:t>.1. Diseño modular del sistema “BONSAI”</w:t>
          </w:r>
        </w:hyperlink>
        <w:r w:rsidR="004239C9" w:rsidRPr="00EF79D4">
          <w:rPr>
            <w:rStyle w:val="Hipervnculo"/>
            <w:noProof/>
            <w:color w:val="auto"/>
            <w:u w:val="none"/>
          </w:rPr>
          <w:t>.</w:t>
        </w:r>
        <w:r w:rsidR="004239C9" w:rsidRPr="00EF79D4">
          <w:rPr>
            <w:noProof/>
            <w:webHidden/>
          </w:rPr>
          <w:tab/>
        </w:r>
        <w:r w:rsidR="00E84187" w:rsidRPr="00EF79D4">
          <w:rPr>
            <w:noProof/>
          </w:rPr>
          <w:t>2</w:t>
        </w:r>
      </w:hyperlink>
      <w:r w:rsidR="00A063E8" w:rsidRPr="00EF79D4">
        <w:t>3</w:t>
      </w:r>
    </w:p>
    <w:p w:rsidR="004239C9" w:rsidRPr="00EF79D4" w:rsidRDefault="00A4400E" w:rsidP="004239C9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6" w:history="1">
        <w:hyperlink w:anchor="_Hlk240941413" w:history="1" w:docLocation="1,32051,32110,0,,Figura 2.2. Diseño del Módulo de">
          <w:r w:rsidR="00D90D49" w:rsidRPr="00EF79D4">
            <w:rPr>
              <w:rStyle w:val="Hipervnculo"/>
              <w:rFonts w:eastAsia="Calibri"/>
              <w:color w:val="auto"/>
              <w:u w:val="none"/>
            </w:rPr>
            <w:t>Figura 3</w:t>
          </w:r>
          <w:r w:rsidR="002515E0" w:rsidRPr="00EF79D4">
            <w:rPr>
              <w:rStyle w:val="Hipervnculo"/>
              <w:rFonts w:eastAsia="Calibri"/>
              <w:color w:val="auto"/>
              <w:u w:val="none"/>
            </w:rPr>
            <w:t>.2. Diseño del Módulo de Agrupamiento de Contenidos</w:t>
          </w:r>
        </w:hyperlink>
        <w:r w:rsidR="004239C9" w:rsidRPr="00EF79D4">
          <w:rPr>
            <w:rStyle w:val="Hipervnculo"/>
            <w:noProof/>
            <w:color w:val="auto"/>
            <w:u w:val="none"/>
          </w:rPr>
          <w:t>.</w:t>
        </w:r>
        <w:r w:rsidR="004239C9" w:rsidRPr="00EF79D4">
          <w:rPr>
            <w:noProof/>
            <w:webHidden/>
          </w:rPr>
          <w:tab/>
        </w:r>
        <w:r w:rsidR="004546E4" w:rsidRPr="00EF79D4">
          <w:rPr>
            <w:noProof/>
            <w:webHidden/>
          </w:rPr>
          <w:t>2</w:t>
        </w:r>
      </w:hyperlink>
      <w:r w:rsidR="00F85756" w:rsidRPr="00EF79D4">
        <w:t>6</w:t>
      </w:r>
    </w:p>
    <w:p w:rsidR="004239C9" w:rsidRPr="00EF79D4" w:rsidRDefault="00A4400E" w:rsidP="004239C9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7" w:history="1">
        <w:hyperlink w:anchor="_Hlk240941435" w:history="1" w:docLocation="1,33085,33177,0,,Figura 2.3. Estructura del archi">
          <w:r w:rsidR="00D90D49" w:rsidRPr="00EF79D4">
            <w:rPr>
              <w:rStyle w:val="Hipervnculo"/>
              <w:rFonts w:eastAsia="Calibri"/>
              <w:color w:val="auto"/>
              <w:u w:val="none"/>
            </w:rPr>
            <w:t xml:space="preserve">Figura </w:t>
          </w:r>
          <w:r w:rsidR="008F4F71" w:rsidRPr="00EF79D4">
            <w:rPr>
              <w:rStyle w:val="Hipervnculo"/>
              <w:rFonts w:eastAsia="Calibri"/>
              <w:color w:val="auto"/>
              <w:u w:val="none"/>
            </w:rPr>
            <w:t>3.3</w:t>
          </w:r>
          <w:r w:rsidR="002515E0" w:rsidRPr="00EF79D4">
            <w:rPr>
              <w:rStyle w:val="Hipervnculo"/>
              <w:rFonts w:eastAsia="Calibri"/>
              <w:color w:val="auto"/>
              <w:u w:val="none"/>
            </w:rPr>
            <w:t>.Estructura del archivo resultante del proceso de Conteo de términos por entradas</w:t>
          </w:r>
        </w:hyperlink>
        <w:r w:rsidR="002515E0" w:rsidRPr="00EF79D4">
          <w:rPr>
            <w:rStyle w:val="Hipervnculo"/>
            <w:noProof/>
            <w:color w:val="auto"/>
            <w:u w:val="none"/>
          </w:rPr>
          <w:t xml:space="preserve"> </w:t>
        </w:r>
        <w:r w:rsidR="004239C9" w:rsidRPr="00EF79D4">
          <w:rPr>
            <w:rStyle w:val="Hipervnculo"/>
            <w:noProof/>
            <w:color w:val="auto"/>
            <w:u w:val="none"/>
          </w:rPr>
          <w:t>.</w:t>
        </w:r>
        <w:r w:rsidR="004239C9" w:rsidRPr="00EF79D4">
          <w:rPr>
            <w:noProof/>
            <w:webHidden/>
          </w:rPr>
          <w:tab/>
        </w:r>
        <w:r w:rsidR="002515E0" w:rsidRPr="00EF79D4">
          <w:rPr>
            <w:noProof/>
            <w:webHidden/>
          </w:rPr>
          <w:t>2</w:t>
        </w:r>
      </w:hyperlink>
      <w:r w:rsidR="00C675FC" w:rsidRPr="00EF79D4">
        <w:t>7</w:t>
      </w:r>
    </w:p>
    <w:p w:rsidR="00433614" w:rsidRPr="00EF79D4" w:rsidRDefault="00A4400E" w:rsidP="00E84187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8" w:history="1">
        <w:hyperlink w:anchor="_Hlk240941513" w:history="1" w:docLocation="1,35452,35530,0,,Figura 2.4. Estructura para repr">
          <w:r w:rsidR="00D90D49" w:rsidRPr="00EF79D4">
            <w:rPr>
              <w:rStyle w:val="Hipervnculo"/>
              <w:rFonts w:eastAsia="Calibri" w:cs="Arial"/>
              <w:color w:val="auto"/>
              <w:u w:val="none"/>
            </w:rPr>
            <w:t>Figura 3</w:t>
          </w:r>
          <w:r w:rsidR="002515E0" w:rsidRPr="00EF79D4">
            <w:rPr>
              <w:rStyle w:val="Hipervnculo"/>
              <w:rFonts w:eastAsia="Calibri" w:cs="Arial"/>
              <w:color w:val="auto"/>
              <w:u w:val="none"/>
            </w:rPr>
            <w:t xml:space="preserve">.4. Estructura </w:t>
          </w:r>
          <w:r w:rsidR="00FA1C8D" w:rsidRPr="00EF79D4">
            <w:rPr>
              <w:rStyle w:val="Hipervnculo"/>
              <w:rFonts w:eastAsia="Calibri" w:cs="Arial"/>
              <w:color w:val="auto"/>
              <w:u w:val="none"/>
            </w:rPr>
            <w:t xml:space="preserve">para representar los documentos </w:t>
          </w:r>
          <w:r w:rsidR="002515E0" w:rsidRPr="00EF79D4">
            <w:rPr>
              <w:rStyle w:val="Hipervnculo"/>
              <w:rFonts w:eastAsia="Calibri" w:cs="Arial"/>
              <w:color w:val="auto"/>
              <w:u w:val="none"/>
            </w:rPr>
            <w:t xml:space="preserve">como vector de </w:t>
          </w:r>
          <w:r w:rsidR="002515E0" w:rsidRPr="00EF79D4">
            <w:rPr>
              <w:rStyle w:val="Hipervnculo"/>
              <w:rFonts w:eastAsia="Calibri" w:cs="Arial"/>
              <w:color w:val="auto"/>
              <w:u w:val="none"/>
              <w:lang w:val="es-ES"/>
            </w:rPr>
            <w:t>términos</w:t>
          </w:r>
        </w:hyperlink>
        <w:r w:rsidR="004239C9" w:rsidRPr="00EF79D4">
          <w:rPr>
            <w:noProof/>
            <w:webHidden/>
          </w:rPr>
          <w:tab/>
        </w:r>
      </w:hyperlink>
      <w:r w:rsidR="00C675FC" w:rsidRPr="00EF79D4">
        <w:t>30</w:t>
      </w:r>
    </w:p>
    <w:p w:rsidR="00EA59A8" w:rsidRPr="00EF79D4" w:rsidRDefault="00EA59A8">
      <w:pPr>
        <w:rPr>
          <w:rFonts w:ascii="Arial" w:hAnsi="Arial" w:cs="Arial"/>
          <w:lang w:val="es-ES"/>
        </w:rPr>
        <w:sectPr w:rsidR="00EA59A8" w:rsidRPr="00EF79D4" w:rsidSect="00FC1ECA">
          <w:headerReference w:type="default" r:id="rId9"/>
          <w:pgSz w:w="11909" w:h="16834" w:code="9"/>
          <w:pgMar w:top="2268" w:right="1361" w:bottom="2268" w:left="2268" w:header="720" w:footer="720" w:gutter="0"/>
          <w:pgNumType w:fmt="lowerRoman" w:start="1"/>
          <w:cols w:space="720"/>
          <w:titlePg/>
          <w:docGrid w:linePitch="360"/>
        </w:sectPr>
      </w:pPr>
    </w:p>
    <w:p w:rsidR="007515F0" w:rsidRPr="00EF79D4" w:rsidRDefault="00A4400E" w:rsidP="007515F0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4" w:history="1">
        <w:hyperlink w:anchor="_Hlk240941642" w:history="1" w:docLocation="1,37353,37423,0,,Figura 2.5. Estructura ejemplo d">
          <w:r w:rsidR="007515F0" w:rsidRPr="00EF79D4">
            <w:rPr>
              <w:rStyle w:val="Hipervnculo"/>
              <w:rFonts w:eastAsia="Calibri" w:cs="Arial"/>
              <w:color w:val="auto"/>
              <w:u w:val="none"/>
            </w:rPr>
            <w:t xml:space="preserve">Figura </w:t>
          </w:r>
          <w:r w:rsidR="00D90D49" w:rsidRPr="00EF79D4">
            <w:rPr>
              <w:rStyle w:val="Hipervnculo"/>
              <w:rFonts w:eastAsia="Calibri" w:cs="Arial"/>
              <w:color w:val="auto"/>
              <w:u w:val="none"/>
            </w:rPr>
            <w:t>3</w:t>
          </w:r>
          <w:r w:rsidR="007515F0" w:rsidRPr="00EF79D4">
            <w:rPr>
              <w:rStyle w:val="Hipervnculo"/>
              <w:rFonts w:eastAsia="Calibri" w:cs="Arial"/>
              <w:color w:val="auto"/>
              <w:u w:val="none"/>
            </w:rPr>
            <w:t>.5. Estructura ejemplo de una matriz de frecuencia de términos</w:t>
          </w:r>
        </w:hyperlink>
        <w:r w:rsidR="007515F0" w:rsidRPr="00EF79D4">
          <w:rPr>
            <w:rStyle w:val="Hipervnculo"/>
            <w:noProof/>
            <w:color w:val="auto"/>
            <w:u w:val="none"/>
          </w:rPr>
          <w:t>.</w:t>
        </w:r>
        <w:r w:rsidR="007515F0" w:rsidRPr="00EF79D4">
          <w:rPr>
            <w:noProof/>
            <w:webHidden/>
          </w:rPr>
          <w:tab/>
        </w:r>
        <w:r w:rsidR="007515F0" w:rsidRPr="00EF79D4">
          <w:rPr>
            <w:noProof/>
          </w:rPr>
          <w:t>3</w:t>
        </w:r>
      </w:hyperlink>
      <w:r w:rsidR="005677E6" w:rsidRPr="00EF79D4">
        <w:t>1</w:t>
      </w:r>
    </w:p>
    <w:p w:rsidR="007515F0" w:rsidRPr="00EF79D4" w:rsidRDefault="00A4400E" w:rsidP="007515F0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5" w:history="1">
        <w:hyperlink w:anchor="_Hlk240941671" w:history="1" w:docLocation="1,38820,38906,0,,Figura 2.6. Estructura del archi">
          <w:r w:rsidR="00D90D49" w:rsidRPr="00EF79D4">
            <w:rPr>
              <w:rStyle w:val="Hipervnculo"/>
              <w:rFonts w:eastAsia="Calibri" w:cs="Arial"/>
              <w:color w:val="auto"/>
              <w:u w:val="none"/>
            </w:rPr>
            <w:t>Figura 3</w:t>
          </w:r>
          <w:r w:rsidR="007515F0" w:rsidRPr="00EF79D4">
            <w:rPr>
              <w:rStyle w:val="Hipervnculo"/>
              <w:rFonts w:eastAsia="Calibri" w:cs="Arial"/>
              <w:color w:val="auto"/>
              <w:u w:val="none"/>
            </w:rPr>
            <w:t>.6. Estructura del archivo final luego del procesamiento de la librería MAHOUT</w:t>
          </w:r>
        </w:hyperlink>
        <w:r w:rsidR="007515F0" w:rsidRPr="00EF79D4">
          <w:rPr>
            <w:rStyle w:val="Hipervnculo"/>
            <w:noProof/>
            <w:color w:val="auto"/>
            <w:u w:val="none"/>
          </w:rPr>
          <w:t>.</w:t>
        </w:r>
        <w:r w:rsidR="007515F0" w:rsidRPr="00EF79D4">
          <w:rPr>
            <w:noProof/>
            <w:webHidden/>
          </w:rPr>
          <w:tab/>
        </w:r>
        <w:r w:rsidR="007515F0" w:rsidRPr="00EF79D4">
          <w:rPr>
            <w:noProof/>
          </w:rPr>
          <w:t>3</w:t>
        </w:r>
      </w:hyperlink>
      <w:r w:rsidR="00B63449" w:rsidRPr="00EF79D4">
        <w:t>2</w:t>
      </w:r>
    </w:p>
    <w:p w:rsidR="007515F0" w:rsidRPr="00EF79D4" w:rsidRDefault="00A4400E" w:rsidP="007515F0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6" w:history="1">
        <w:hyperlink w:anchor="_Hlk240941698" w:history="1" w:docLocation="1,41019,41070,0,,Figura 2.7. Interfaz de búsqueda">
          <w:r w:rsidR="000E4722" w:rsidRPr="00EF79D4">
            <w:rPr>
              <w:rStyle w:val="Hipervnculo"/>
              <w:rFonts w:eastAsia="Calibri" w:cs="Arial"/>
              <w:color w:val="auto"/>
              <w:u w:val="none"/>
            </w:rPr>
            <w:t>Figura 3.7</w:t>
          </w:r>
          <w:r w:rsidR="00821779" w:rsidRPr="00EF79D4">
            <w:rPr>
              <w:rStyle w:val="Hipervnculo"/>
              <w:rFonts w:eastAsia="Calibri" w:cs="Arial"/>
              <w:color w:val="auto"/>
              <w:u w:val="none"/>
            </w:rPr>
            <w:t>. Interfaz de búsqueda del Sistema BONSAI</w:t>
          </w:r>
        </w:hyperlink>
        <w:r w:rsidR="007515F0" w:rsidRPr="00EF79D4">
          <w:rPr>
            <w:noProof/>
            <w:webHidden/>
          </w:rPr>
          <w:tab/>
        </w:r>
        <w:r w:rsidR="00821779" w:rsidRPr="00EF79D4">
          <w:rPr>
            <w:noProof/>
            <w:webHidden/>
          </w:rPr>
          <w:t>3</w:t>
        </w:r>
      </w:hyperlink>
      <w:r w:rsidR="00DD04E9" w:rsidRPr="00EF79D4">
        <w:t>5</w:t>
      </w:r>
    </w:p>
    <w:p w:rsidR="007515F0" w:rsidRPr="00EF79D4" w:rsidRDefault="00A4400E" w:rsidP="007515F0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7" w:history="1">
        <w:hyperlink w:anchor="_Hlk240941723" w:history="1" w:docLocation="1,41171,41227,0,,Figura 2.8. Resultados de búsque">
          <w:r w:rsidR="000E4722" w:rsidRPr="00EF79D4">
            <w:rPr>
              <w:rStyle w:val="Hipervnculo"/>
              <w:rFonts w:eastAsia="Calibri" w:cs="Arial"/>
              <w:color w:val="auto"/>
              <w:u w:val="none"/>
            </w:rPr>
            <w:t>Figura 3.8</w:t>
          </w:r>
          <w:r w:rsidR="001A633E" w:rsidRPr="00EF79D4">
            <w:rPr>
              <w:rStyle w:val="Hipervnculo"/>
              <w:rFonts w:eastAsia="Calibri" w:cs="Arial"/>
              <w:color w:val="auto"/>
              <w:u w:val="none"/>
            </w:rPr>
            <w:t>. Resultados de búsquedas del sistema “BONSAI”</w:t>
          </w:r>
        </w:hyperlink>
        <w:r w:rsidR="007515F0" w:rsidRPr="00EF79D4">
          <w:rPr>
            <w:noProof/>
            <w:webHidden/>
          </w:rPr>
          <w:tab/>
        </w:r>
        <w:r w:rsidR="008D5CA8" w:rsidRPr="00EF79D4">
          <w:rPr>
            <w:noProof/>
            <w:webHidden/>
          </w:rPr>
          <w:t>3</w:t>
        </w:r>
      </w:hyperlink>
      <w:r w:rsidR="00D04871" w:rsidRPr="00EF79D4">
        <w:t>6</w:t>
      </w:r>
    </w:p>
    <w:p w:rsidR="007515F0" w:rsidRPr="00EF79D4" w:rsidRDefault="00A4400E" w:rsidP="007515F0">
      <w:pPr>
        <w:pStyle w:val="Tabladeilustraciones"/>
        <w:tabs>
          <w:tab w:val="right" w:leader="dot" w:pos="8267"/>
        </w:tabs>
        <w:spacing w:line="240" w:lineRule="auto"/>
        <w:ind w:left="482" w:hanging="482"/>
        <w:rPr>
          <w:rFonts w:ascii="Times New Roman" w:hAnsi="Times New Roman"/>
          <w:noProof/>
          <w:lang w:eastAsia="es-ES"/>
        </w:rPr>
      </w:pPr>
      <w:hyperlink w:anchor="_Toc157506818" w:history="1">
        <w:hyperlink w:anchor="_Hlk240941755" w:history="1" w:docLocation="1,43058,43160,0,,Figura 3.1. Gráfico comparativo ">
          <w:r w:rsidR="00AD4C32" w:rsidRPr="00EF79D4">
            <w:rPr>
              <w:rStyle w:val="Hipervnculo"/>
              <w:rFonts w:eastAsia="Calibri" w:cs="Arial"/>
              <w:color w:val="auto"/>
              <w:u w:val="none"/>
            </w:rPr>
            <w:t xml:space="preserve">Figura </w:t>
          </w:r>
          <w:r w:rsidR="00D90D49" w:rsidRPr="00EF79D4">
            <w:rPr>
              <w:rStyle w:val="Hipervnculo"/>
              <w:rFonts w:eastAsia="Calibri" w:cs="Arial"/>
              <w:color w:val="auto"/>
              <w:u w:val="none"/>
            </w:rPr>
            <w:t>4</w:t>
          </w:r>
          <w:r w:rsidR="00AD4C32" w:rsidRPr="00EF79D4">
            <w:rPr>
              <w:rStyle w:val="Hipervnculo"/>
              <w:rFonts w:eastAsia="Calibri" w:cs="Arial"/>
              <w:color w:val="auto"/>
              <w:u w:val="none"/>
            </w:rPr>
            <w:t>.1. Gráfico comparativo de grupos de blogs analizados versus tiempo de procesamiento (minutos)</w:t>
          </w:r>
        </w:hyperlink>
        <w:r w:rsidR="007515F0" w:rsidRPr="00EF79D4">
          <w:rPr>
            <w:noProof/>
            <w:webHidden/>
          </w:rPr>
          <w:tab/>
        </w:r>
        <w:r w:rsidR="00AD4C32" w:rsidRPr="00EF79D4">
          <w:rPr>
            <w:noProof/>
            <w:webHidden/>
          </w:rPr>
          <w:t>3</w:t>
        </w:r>
      </w:hyperlink>
      <w:r w:rsidR="00B0267B" w:rsidRPr="00EF79D4">
        <w:t>9</w:t>
      </w:r>
    </w:p>
    <w:p w:rsidR="007515F0" w:rsidRPr="00EF79D4" w:rsidRDefault="007515F0" w:rsidP="007515F0">
      <w:pPr>
        <w:rPr>
          <w:rFonts w:ascii="Arial" w:hAnsi="Arial" w:cs="Arial"/>
          <w:lang w:val="es-ES"/>
        </w:rPr>
        <w:sectPr w:rsidR="007515F0" w:rsidRPr="00EF79D4" w:rsidSect="007515F0">
          <w:headerReference w:type="default" r:id="rId10"/>
          <w:type w:val="continuous"/>
          <w:pgSz w:w="11909" w:h="16834" w:code="9"/>
          <w:pgMar w:top="2268" w:right="1361" w:bottom="2268" w:left="2268" w:header="720" w:footer="720" w:gutter="0"/>
          <w:pgNumType w:fmt="lowerRoman" w:start="1"/>
          <w:cols w:space="720"/>
          <w:titlePg/>
          <w:docGrid w:linePitch="360"/>
        </w:sectPr>
      </w:pPr>
    </w:p>
    <w:p w:rsidR="004159E0" w:rsidRPr="00EF79D4" w:rsidRDefault="004159E0">
      <w:pPr>
        <w:rPr>
          <w:rFonts w:ascii="Arial" w:hAnsi="Arial" w:cs="Arial"/>
          <w:b/>
          <w:sz w:val="52"/>
          <w:szCs w:val="56"/>
          <w:lang w:val="es-ES"/>
        </w:rPr>
      </w:pPr>
      <w:r w:rsidRPr="00EF79D4">
        <w:rPr>
          <w:lang w:val="es-ES"/>
        </w:rPr>
        <w:lastRenderedPageBreak/>
        <w:br w:type="page"/>
      </w:r>
    </w:p>
    <w:p w:rsidR="000278B1" w:rsidRDefault="000278B1" w:rsidP="000278B1">
      <w:pPr>
        <w:pStyle w:val="Pre-Titulo"/>
      </w:pPr>
      <w:bookmarkStart w:id="306" w:name="_Toc242058741"/>
      <w:r>
        <w:t>INTRODUCCIÓN</w:t>
      </w:r>
      <w:bookmarkEnd w:id="306"/>
    </w:p>
    <w:p w:rsidR="000800A9" w:rsidRPr="00B91910" w:rsidRDefault="000800A9" w:rsidP="000800A9">
      <w:pPr>
        <w:pStyle w:val="TITULO1INICIAL"/>
        <w:jc w:val="left"/>
      </w:pPr>
    </w:p>
    <w:p w:rsidR="005874A8" w:rsidRDefault="00584656" w:rsidP="000800A9">
      <w:p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4"/>
          <w:lang w:val="es-ES"/>
        </w:rPr>
      </w:pPr>
      <w:bookmarkStart w:id="307" w:name="_Toc242057682"/>
      <w:bookmarkStart w:id="308" w:name="_Toc242058742"/>
      <w:r>
        <w:rPr>
          <w:rFonts w:ascii="Arial" w:hAnsi="Arial" w:cs="Arial"/>
          <w:sz w:val="24"/>
          <w:szCs w:val="24"/>
          <w:lang w:val="es-EC"/>
        </w:rPr>
        <w:t>En la actualidad,</w:t>
      </w:r>
      <w:r w:rsidR="00044C10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medios digitales</w:t>
      </w:r>
      <w:r w:rsidR="00044C10">
        <w:rPr>
          <w:rFonts w:ascii="Arial" w:hAnsi="Arial" w:cs="Arial"/>
          <w:sz w:val="24"/>
          <w:szCs w:val="24"/>
          <w:lang w:val="es-ES"/>
        </w:rPr>
        <w:t xml:space="preserve"> como los blogs, son utilizad</w:t>
      </w:r>
      <w:r w:rsidR="00424F31">
        <w:rPr>
          <w:rFonts w:ascii="Arial" w:hAnsi="Arial" w:cs="Arial"/>
          <w:sz w:val="24"/>
          <w:szCs w:val="24"/>
          <w:lang w:val="es-ES"/>
        </w:rPr>
        <w:t xml:space="preserve">os para </w:t>
      </w:r>
      <w:r w:rsidR="00454975">
        <w:rPr>
          <w:rFonts w:ascii="Arial" w:hAnsi="Arial" w:cs="Arial"/>
          <w:sz w:val="24"/>
          <w:szCs w:val="24"/>
          <w:lang w:val="es-ES"/>
        </w:rPr>
        <w:t>desarrollar</w:t>
      </w:r>
      <w:r w:rsidR="00D52676">
        <w:rPr>
          <w:rFonts w:ascii="Arial" w:hAnsi="Arial" w:cs="Arial"/>
          <w:sz w:val="24"/>
          <w:szCs w:val="24"/>
          <w:lang w:val="es-ES"/>
        </w:rPr>
        <w:t xml:space="preserve"> </w:t>
      </w:r>
      <w:r w:rsidR="00401EDC">
        <w:rPr>
          <w:rFonts w:ascii="Arial" w:hAnsi="Arial" w:cs="Arial"/>
          <w:sz w:val="24"/>
          <w:szCs w:val="24"/>
          <w:lang w:val="es-ES"/>
        </w:rPr>
        <w:t>los sentidos de</w:t>
      </w:r>
      <w:r w:rsidR="00D52676">
        <w:rPr>
          <w:rFonts w:ascii="Arial" w:hAnsi="Arial" w:cs="Arial"/>
          <w:sz w:val="24"/>
          <w:szCs w:val="24"/>
          <w:lang w:val="es-ES"/>
        </w:rPr>
        <w:t xml:space="preserve"> colectividad</w:t>
      </w:r>
      <w:r w:rsidR="007078AF">
        <w:rPr>
          <w:rFonts w:ascii="Arial" w:hAnsi="Arial" w:cs="Arial"/>
          <w:sz w:val="24"/>
          <w:szCs w:val="24"/>
          <w:lang w:val="es-ES"/>
        </w:rPr>
        <w:t xml:space="preserve"> </w:t>
      </w:r>
      <w:r w:rsidR="003754B9">
        <w:rPr>
          <w:rFonts w:ascii="Arial" w:hAnsi="Arial" w:cs="Arial"/>
          <w:sz w:val="24"/>
          <w:szCs w:val="24"/>
          <w:lang w:val="es-ES"/>
        </w:rPr>
        <w:t xml:space="preserve">y cooperación </w:t>
      </w:r>
      <w:r w:rsidR="007078AF">
        <w:rPr>
          <w:rFonts w:ascii="Arial" w:hAnsi="Arial" w:cs="Arial"/>
          <w:sz w:val="24"/>
          <w:szCs w:val="24"/>
          <w:lang w:val="es-ES"/>
        </w:rPr>
        <w:t xml:space="preserve">en </w:t>
      </w:r>
      <w:r w:rsidR="003B6EB8">
        <w:rPr>
          <w:rFonts w:ascii="Arial" w:hAnsi="Arial" w:cs="Arial"/>
          <w:sz w:val="24"/>
          <w:szCs w:val="24"/>
          <w:lang w:val="es-ES"/>
        </w:rPr>
        <w:t>comunidades</w:t>
      </w:r>
      <w:r w:rsidR="007174AE">
        <w:rPr>
          <w:rFonts w:ascii="Arial" w:hAnsi="Arial" w:cs="Arial"/>
          <w:sz w:val="24"/>
          <w:szCs w:val="24"/>
          <w:lang w:val="es-ES"/>
        </w:rPr>
        <w:t xml:space="preserve"> </w:t>
      </w:r>
      <w:r w:rsidR="0045289B">
        <w:rPr>
          <w:rFonts w:ascii="Arial" w:hAnsi="Arial" w:cs="Arial"/>
          <w:sz w:val="24"/>
          <w:szCs w:val="24"/>
          <w:lang w:val="es-ES"/>
        </w:rPr>
        <w:t>previamente</w:t>
      </w:r>
      <w:r w:rsidR="007174AE">
        <w:rPr>
          <w:rFonts w:ascii="Arial" w:hAnsi="Arial" w:cs="Arial"/>
          <w:sz w:val="24"/>
          <w:szCs w:val="24"/>
          <w:lang w:val="es-ES"/>
        </w:rPr>
        <w:t xml:space="preserve"> </w:t>
      </w:r>
      <w:r w:rsidR="003B6EB8">
        <w:rPr>
          <w:rFonts w:ascii="Arial" w:hAnsi="Arial" w:cs="Arial"/>
          <w:sz w:val="24"/>
          <w:szCs w:val="24"/>
          <w:lang w:val="es-ES"/>
        </w:rPr>
        <w:t>establecidas (p</w:t>
      </w:r>
      <w:r w:rsidR="00A76D4C">
        <w:rPr>
          <w:rFonts w:ascii="Arial" w:hAnsi="Arial" w:cs="Arial"/>
          <w:sz w:val="24"/>
          <w:szCs w:val="24"/>
          <w:lang w:val="es-ES"/>
        </w:rPr>
        <w:t xml:space="preserve">or ejemplo </w:t>
      </w:r>
      <w:r w:rsidR="003B6EB8">
        <w:rPr>
          <w:rFonts w:ascii="Arial" w:hAnsi="Arial" w:cs="Arial"/>
          <w:sz w:val="24"/>
          <w:szCs w:val="24"/>
          <w:lang w:val="es-ES"/>
        </w:rPr>
        <w:t>instituciones educativas o empresas)</w:t>
      </w:r>
      <w:r w:rsidR="007755CF">
        <w:rPr>
          <w:rFonts w:ascii="Arial" w:hAnsi="Arial" w:cs="Arial"/>
          <w:sz w:val="24"/>
          <w:szCs w:val="24"/>
          <w:lang w:val="es-ES"/>
        </w:rPr>
        <w:t xml:space="preserve">, </w:t>
      </w:r>
      <w:r w:rsidR="00A073F1">
        <w:rPr>
          <w:rFonts w:ascii="Arial" w:hAnsi="Arial" w:cs="Arial"/>
          <w:sz w:val="24"/>
          <w:szCs w:val="24"/>
          <w:lang w:val="es-ES"/>
        </w:rPr>
        <w:t xml:space="preserve">por lo cual, </w:t>
      </w:r>
      <w:r w:rsidR="006C48BB">
        <w:rPr>
          <w:rFonts w:ascii="Arial" w:hAnsi="Arial" w:cs="Arial"/>
          <w:sz w:val="24"/>
          <w:szCs w:val="24"/>
          <w:lang w:val="es-ES"/>
        </w:rPr>
        <w:t>resulta</w:t>
      </w:r>
      <w:r w:rsidR="003271EB">
        <w:rPr>
          <w:rFonts w:ascii="Arial" w:hAnsi="Arial" w:cs="Arial"/>
          <w:sz w:val="24"/>
          <w:szCs w:val="24"/>
          <w:lang w:val="es-ES"/>
        </w:rPr>
        <w:t xml:space="preserve"> </w:t>
      </w:r>
      <w:r w:rsidR="007755CF">
        <w:rPr>
          <w:rFonts w:ascii="Arial" w:hAnsi="Arial" w:cs="Arial"/>
          <w:sz w:val="24"/>
          <w:szCs w:val="24"/>
          <w:lang w:val="es-ES"/>
        </w:rPr>
        <w:t>necesario fomentar la interrelación entre los miembros que les conforman</w:t>
      </w:r>
      <w:r w:rsidR="00E305E4">
        <w:rPr>
          <w:rFonts w:ascii="Arial" w:hAnsi="Arial" w:cs="Arial"/>
          <w:sz w:val="24"/>
          <w:szCs w:val="24"/>
          <w:lang w:val="es-ES"/>
        </w:rPr>
        <w:t>.</w:t>
      </w:r>
      <w:bookmarkEnd w:id="307"/>
      <w:bookmarkEnd w:id="308"/>
    </w:p>
    <w:p w:rsidR="004C71EF" w:rsidRDefault="004C71EF" w:rsidP="000800A9">
      <w:pPr>
        <w:autoSpaceDE w:val="0"/>
        <w:autoSpaceDN w:val="0"/>
        <w:adjustRightInd w:val="0"/>
        <w:spacing w:line="480" w:lineRule="auto"/>
        <w:jc w:val="both"/>
        <w:outlineLvl w:val="0"/>
        <w:rPr>
          <w:rFonts w:ascii="Arial" w:hAnsi="Arial" w:cs="Arial"/>
          <w:sz w:val="24"/>
          <w:szCs w:val="24"/>
          <w:lang w:val="es-ES"/>
        </w:rPr>
      </w:pPr>
      <w:bookmarkStart w:id="309" w:name="_Toc242057683"/>
      <w:bookmarkStart w:id="310" w:name="_Toc242058743"/>
      <w:r>
        <w:rPr>
          <w:rFonts w:ascii="Arial" w:hAnsi="Arial" w:cs="Arial"/>
          <w:sz w:val="24"/>
          <w:szCs w:val="24"/>
          <w:lang w:val="es-ES"/>
        </w:rPr>
        <w:t xml:space="preserve">Para lograr este propósito, </w:t>
      </w:r>
      <w:r w:rsidR="0014594A">
        <w:rPr>
          <w:rFonts w:ascii="Arial" w:hAnsi="Arial" w:cs="Arial"/>
          <w:sz w:val="24"/>
          <w:szCs w:val="24"/>
          <w:lang w:val="es-ES"/>
        </w:rPr>
        <w:t xml:space="preserve">se implementan </w:t>
      </w:r>
      <w:r w:rsidR="00907CE5">
        <w:rPr>
          <w:rFonts w:ascii="Arial" w:hAnsi="Arial" w:cs="Arial"/>
          <w:sz w:val="24"/>
          <w:szCs w:val="24"/>
          <w:lang w:val="es-ES"/>
        </w:rPr>
        <w:t xml:space="preserve">herramientas que </w:t>
      </w:r>
      <w:r w:rsidR="00D41DA2">
        <w:rPr>
          <w:rFonts w:ascii="Arial" w:hAnsi="Arial" w:cs="Arial"/>
          <w:sz w:val="24"/>
          <w:szCs w:val="24"/>
          <w:lang w:val="es-ES"/>
        </w:rPr>
        <w:t>reflejen</w:t>
      </w:r>
      <w:r w:rsidR="00907CE5">
        <w:rPr>
          <w:rFonts w:ascii="Arial" w:hAnsi="Arial" w:cs="Arial"/>
          <w:sz w:val="24"/>
          <w:szCs w:val="24"/>
          <w:lang w:val="es-ES"/>
        </w:rPr>
        <w:t xml:space="preserve"> la actividad de </w:t>
      </w:r>
      <w:r w:rsidR="006A2573">
        <w:rPr>
          <w:rFonts w:ascii="Arial" w:hAnsi="Arial" w:cs="Arial"/>
          <w:sz w:val="24"/>
          <w:szCs w:val="24"/>
          <w:lang w:val="es-ES"/>
        </w:rPr>
        <w:t>sus miembros</w:t>
      </w:r>
      <w:r w:rsidR="00907CE5">
        <w:rPr>
          <w:rFonts w:ascii="Arial" w:hAnsi="Arial" w:cs="Arial"/>
          <w:sz w:val="24"/>
          <w:szCs w:val="24"/>
          <w:lang w:val="es-ES"/>
        </w:rPr>
        <w:t>. Un ejemplo claro de este tipo de he</w:t>
      </w:r>
      <w:r w:rsidR="00CA07C8">
        <w:rPr>
          <w:rFonts w:ascii="Arial" w:hAnsi="Arial" w:cs="Arial"/>
          <w:sz w:val="24"/>
          <w:szCs w:val="24"/>
          <w:lang w:val="es-ES"/>
        </w:rPr>
        <w:t xml:space="preserve">rramientas son los directorios, </w:t>
      </w:r>
      <w:r w:rsidR="00AC05E8">
        <w:rPr>
          <w:rFonts w:ascii="Arial" w:hAnsi="Arial" w:cs="Arial"/>
          <w:sz w:val="24"/>
          <w:szCs w:val="24"/>
          <w:lang w:val="es-ES"/>
        </w:rPr>
        <w:t>que</w:t>
      </w:r>
      <w:r w:rsidR="001B107C">
        <w:rPr>
          <w:rFonts w:ascii="Arial" w:hAnsi="Arial" w:cs="Arial"/>
          <w:sz w:val="24"/>
          <w:szCs w:val="24"/>
          <w:lang w:val="es-ES"/>
        </w:rPr>
        <w:t xml:space="preserve"> generalmente muestran </w:t>
      </w:r>
      <w:r w:rsidR="00907CE5">
        <w:rPr>
          <w:rFonts w:ascii="Arial" w:hAnsi="Arial" w:cs="Arial"/>
          <w:sz w:val="24"/>
          <w:szCs w:val="24"/>
          <w:lang w:val="es-ES"/>
        </w:rPr>
        <w:t xml:space="preserve">las </w:t>
      </w:r>
      <w:r w:rsidR="001B107C">
        <w:rPr>
          <w:rFonts w:ascii="Arial" w:hAnsi="Arial" w:cs="Arial"/>
          <w:sz w:val="24"/>
          <w:szCs w:val="24"/>
          <w:lang w:val="es-ES"/>
        </w:rPr>
        <w:t xml:space="preserve">actualizaciones </w:t>
      </w:r>
      <w:r w:rsidR="00907CE5">
        <w:rPr>
          <w:rFonts w:ascii="Arial" w:hAnsi="Arial" w:cs="Arial"/>
          <w:sz w:val="24"/>
          <w:szCs w:val="24"/>
          <w:lang w:val="es-ES"/>
        </w:rPr>
        <w:t xml:space="preserve">recientes </w:t>
      </w:r>
      <w:r w:rsidR="003974E1">
        <w:rPr>
          <w:rFonts w:ascii="Arial" w:hAnsi="Arial" w:cs="Arial"/>
          <w:sz w:val="24"/>
          <w:szCs w:val="24"/>
          <w:lang w:val="es-ES"/>
        </w:rPr>
        <w:t xml:space="preserve">en la comunidad </w:t>
      </w:r>
      <w:r w:rsidR="001B107C">
        <w:rPr>
          <w:rFonts w:ascii="Arial" w:hAnsi="Arial" w:cs="Arial"/>
          <w:sz w:val="24"/>
          <w:szCs w:val="24"/>
          <w:lang w:val="es-ES"/>
        </w:rPr>
        <w:t xml:space="preserve">en un orden </w:t>
      </w:r>
      <w:r w:rsidR="003974E1">
        <w:rPr>
          <w:rFonts w:ascii="Arial" w:hAnsi="Arial" w:cs="Arial"/>
          <w:sz w:val="24"/>
          <w:szCs w:val="24"/>
          <w:lang w:val="es-ES"/>
        </w:rPr>
        <w:t>determinado</w:t>
      </w:r>
      <w:r w:rsidR="00907CE5">
        <w:rPr>
          <w:rFonts w:ascii="Arial" w:hAnsi="Arial" w:cs="Arial"/>
          <w:sz w:val="24"/>
          <w:szCs w:val="24"/>
          <w:lang w:val="es-ES"/>
        </w:rPr>
        <w:t>.</w:t>
      </w:r>
      <w:bookmarkEnd w:id="309"/>
      <w:bookmarkEnd w:id="310"/>
    </w:p>
    <w:p w:rsidR="000800A9" w:rsidRPr="000800A9" w:rsidRDefault="00DF475E" w:rsidP="00E431D2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 por esto</w:t>
      </w:r>
      <w:r w:rsidR="00940ABF">
        <w:rPr>
          <w:rFonts w:ascii="Arial" w:hAnsi="Arial" w:cs="Arial"/>
          <w:sz w:val="24"/>
          <w:szCs w:val="24"/>
          <w:lang w:val="es-ES"/>
        </w:rPr>
        <w:t xml:space="preserve">, </w:t>
      </w:r>
      <w:r>
        <w:rPr>
          <w:rFonts w:ascii="Arial" w:hAnsi="Arial" w:cs="Arial"/>
          <w:sz w:val="24"/>
          <w:szCs w:val="24"/>
          <w:lang w:val="es-ES"/>
        </w:rPr>
        <w:t xml:space="preserve">que en </w:t>
      </w:r>
      <w:r w:rsidR="00157552">
        <w:rPr>
          <w:rFonts w:ascii="Arial" w:hAnsi="Arial" w:cs="Arial"/>
          <w:sz w:val="24"/>
          <w:szCs w:val="24"/>
          <w:lang w:val="es-ES"/>
        </w:rPr>
        <w:t xml:space="preserve">el </w:t>
      </w:r>
      <w:r>
        <w:rPr>
          <w:rFonts w:ascii="Arial" w:hAnsi="Arial" w:cs="Arial"/>
          <w:sz w:val="24"/>
          <w:szCs w:val="24"/>
          <w:lang w:val="es-ES"/>
        </w:rPr>
        <w:t xml:space="preserve">presente </w:t>
      </w:r>
      <w:r w:rsidR="00195479" w:rsidRPr="00195479">
        <w:rPr>
          <w:rFonts w:ascii="Arial" w:hAnsi="Arial" w:cs="Arial"/>
          <w:sz w:val="24"/>
          <w:szCs w:val="24"/>
          <w:lang w:val="es-ES"/>
        </w:rPr>
        <w:t>documento se d</w:t>
      </w:r>
      <w:r w:rsidR="00F63201">
        <w:rPr>
          <w:rFonts w:ascii="Arial" w:hAnsi="Arial" w:cs="Arial"/>
          <w:sz w:val="24"/>
          <w:szCs w:val="24"/>
          <w:lang w:val="es-ES"/>
        </w:rPr>
        <w:t xml:space="preserve">escribe el proceso de desarrollo </w:t>
      </w:r>
      <w:r w:rsidR="004A1DBF">
        <w:rPr>
          <w:rFonts w:ascii="Arial" w:hAnsi="Arial" w:cs="Arial"/>
          <w:sz w:val="24"/>
          <w:szCs w:val="24"/>
          <w:lang w:val="es-ES"/>
        </w:rPr>
        <w:t xml:space="preserve">e implementación </w:t>
      </w:r>
      <w:r w:rsidR="00FD68E9">
        <w:rPr>
          <w:rFonts w:ascii="Arial" w:hAnsi="Arial" w:cs="Arial"/>
          <w:sz w:val="24"/>
          <w:szCs w:val="24"/>
          <w:lang w:val="es-ES"/>
        </w:rPr>
        <w:t xml:space="preserve">de </w:t>
      </w:r>
      <w:r w:rsidR="00195479" w:rsidRPr="00195479">
        <w:rPr>
          <w:rFonts w:ascii="Arial" w:hAnsi="Arial" w:cs="Arial"/>
          <w:sz w:val="24"/>
          <w:szCs w:val="24"/>
          <w:lang w:val="es-ES"/>
        </w:rPr>
        <w:t xml:space="preserve">un motor de búsquedas de entradas </w:t>
      </w:r>
      <w:r w:rsidR="006030FB">
        <w:rPr>
          <w:rFonts w:ascii="Arial" w:hAnsi="Arial" w:cs="Arial"/>
          <w:sz w:val="24"/>
          <w:szCs w:val="24"/>
          <w:lang w:val="es-ES"/>
        </w:rPr>
        <w:t xml:space="preserve">en la blogosfera politécnica, </w:t>
      </w:r>
      <w:r w:rsidR="00B45F0D">
        <w:rPr>
          <w:rFonts w:ascii="Arial" w:hAnsi="Arial" w:cs="Arial"/>
          <w:sz w:val="24"/>
          <w:szCs w:val="24"/>
          <w:lang w:val="es-ES"/>
        </w:rPr>
        <w:t xml:space="preserve">cuyo objetivo es el de proporcionar un medio de socialización de los contenidos publicados en </w:t>
      </w:r>
      <w:r w:rsidR="00E431D2">
        <w:rPr>
          <w:rFonts w:ascii="Arial" w:hAnsi="Arial" w:cs="Arial"/>
          <w:sz w:val="24"/>
          <w:szCs w:val="24"/>
          <w:lang w:val="es-ES"/>
        </w:rPr>
        <w:t>la</w:t>
      </w:r>
      <w:r w:rsidR="00DA44D3">
        <w:rPr>
          <w:rFonts w:ascii="Arial" w:hAnsi="Arial" w:cs="Arial"/>
          <w:sz w:val="24"/>
          <w:szCs w:val="24"/>
          <w:lang w:val="es-ES"/>
        </w:rPr>
        <w:t xml:space="preserve"> </w:t>
      </w:r>
      <w:r w:rsidR="00B45F0D">
        <w:rPr>
          <w:rFonts w:ascii="Arial" w:hAnsi="Arial" w:cs="Arial"/>
          <w:sz w:val="24"/>
          <w:szCs w:val="24"/>
          <w:lang w:val="es-ES"/>
        </w:rPr>
        <w:t>comunidad</w:t>
      </w:r>
      <w:r w:rsidR="00787380">
        <w:rPr>
          <w:rFonts w:ascii="Arial" w:hAnsi="Arial" w:cs="Arial"/>
          <w:sz w:val="24"/>
          <w:szCs w:val="24"/>
          <w:lang w:val="es-ES"/>
        </w:rPr>
        <w:t>.</w:t>
      </w:r>
      <w:r w:rsidR="00195479">
        <w:rPr>
          <w:rFonts w:ascii="Arial" w:hAnsi="Arial" w:cs="Arial"/>
          <w:sz w:val="24"/>
          <w:szCs w:val="24"/>
          <w:lang w:val="es-ES"/>
        </w:rPr>
        <w:t xml:space="preserve"> </w:t>
      </w:r>
      <w:r w:rsidR="00787380">
        <w:rPr>
          <w:rFonts w:ascii="Arial" w:hAnsi="Arial" w:cs="Arial"/>
          <w:sz w:val="24"/>
          <w:szCs w:val="24"/>
          <w:lang w:val="es-ES"/>
        </w:rPr>
        <w:t xml:space="preserve">Adicionalmente, </w:t>
      </w:r>
      <w:r w:rsidR="00E431D2">
        <w:rPr>
          <w:rFonts w:ascii="Arial" w:hAnsi="Arial" w:cs="Arial"/>
          <w:sz w:val="24"/>
          <w:szCs w:val="24"/>
          <w:lang w:val="es-ES"/>
        </w:rPr>
        <w:t>e</w:t>
      </w:r>
      <w:r w:rsidR="008E5B8D">
        <w:rPr>
          <w:rFonts w:ascii="Arial" w:hAnsi="Arial" w:cs="Arial"/>
          <w:sz w:val="24"/>
          <w:szCs w:val="24"/>
          <w:lang w:val="es-ES"/>
        </w:rPr>
        <w:t>ste</w:t>
      </w:r>
      <w:r w:rsidR="00E431D2">
        <w:rPr>
          <w:rFonts w:ascii="Arial" w:hAnsi="Arial" w:cs="Arial"/>
          <w:sz w:val="24"/>
          <w:szCs w:val="24"/>
          <w:lang w:val="es-ES"/>
        </w:rPr>
        <w:t xml:space="preserve"> sistema cuenta con un mecanismo de recomendación</w:t>
      </w:r>
      <w:r w:rsidR="00B478ED">
        <w:rPr>
          <w:rFonts w:ascii="Arial" w:hAnsi="Arial" w:cs="Arial"/>
          <w:sz w:val="24"/>
          <w:szCs w:val="24"/>
          <w:lang w:val="es-ES"/>
        </w:rPr>
        <w:t xml:space="preserve"> de entradas</w:t>
      </w:r>
      <w:r w:rsidR="00A93A41">
        <w:rPr>
          <w:rFonts w:ascii="Arial" w:hAnsi="Arial" w:cs="Arial"/>
          <w:sz w:val="24"/>
          <w:szCs w:val="24"/>
          <w:lang w:val="es-ES"/>
        </w:rPr>
        <w:t>, el cual funciona a partir de los resultados</w:t>
      </w:r>
      <w:r w:rsidR="00CE2B36">
        <w:rPr>
          <w:rFonts w:ascii="Arial" w:hAnsi="Arial" w:cs="Arial"/>
          <w:sz w:val="24"/>
          <w:szCs w:val="24"/>
          <w:lang w:val="es-ES"/>
        </w:rPr>
        <w:t xml:space="preserve"> obtenidos</w:t>
      </w:r>
      <w:r w:rsidR="00A93A41">
        <w:rPr>
          <w:rFonts w:ascii="Arial" w:hAnsi="Arial" w:cs="Arial"/>
          <w:sz w:val="24"/>
          <w:szCs w:val="24"/>
          <w:lang w:val="es-ES"/>
        </w:rPr>
        <w:t xml:space="preserve"> de </w:t>
      </w:r>
      <w:r w:rsidR="00AF6353">
        <w:rPr>
          <w:rFonts w:ascii="Arial" w:hAnsi="Arial" w:cs="Arial"/>
          <w:sz w:val="24"/>
          <w:szCs w:val="24"/>
          <w:lang w:val="es-ES"/>
        </w:rPr>
        <w:t xml:space="preserve">las </w:t>
      </w:r>
      <w:r w:rsidR="00A93A41">
        <w:rPr>
          <w:rFonts w:ascii="Arial" w:hAnsi="Arial" w:cs="Arial"/>
          <w:sz w:val="24"/>
          <w:szCs w:val="24"/>
          <w:lang w:val="es-ES"/>
        </w:rPr>
        <w:t>búsquedas</w:t>
      </w:r>
      <w:r w:rsidR="00E431D2">
        <w:rPr>
          <w:rFonts w:ascii="Arial" w:hAnsi="Arial" w:cs="Arial"/>
          <w:sz w:val="24"/>
          <w:szCs w:val="24"/>
          <w:lang w:val="es-ES"/>
        </w:rPr>
        <w:t>.</w:t>
      </w:r>
    </w:p>
    <w:p w:rsidR="00F563FA" w:rsidRPr="000800A9" w:rsidRDefault="00F563FA" w:rsidP="000800A9">
      <w:pPr>
        <w:spacing w:line="480" w:lineRule="auto"/>
        <w:jc w:val="both"/>
        <w:rPr>
          <w:lang w:val="es-ES"/>
        </w:rPr>
      </w:pPr>
    </w:p>
    <w:p w:rsidR="000278B1" w:rsidRDefault="000278B1">
      <w:pPr>
        <w:rPr>
          <w:rFonts w:ascii="Arial" w:hAnsi="Arial" w:cs="Arial"/>
          <w:b/>
          <w:sz w:val="52"/>
          <w:szCs w:val="56"/>
          <w:lang w:val="es-ES"/>
        </w:rPr>
      </w:pPr>
      <w:r w:rsidRPr="000278B1">
        <w:rPr>
          <w:lang w:val="es-ES"/>
        </w:rPr>
        <w:br w:type="page"/>
      </w:r>
    </w:p>
    <w:p w:rsidR="00E26BED" w:rsidRPr="00E26BED" w:rsidRDefault="00E26BED" w:rsidP="00E26BED">
      <w:pPr>
        <w:pStyle w:val="Chapter"/>
      </w:pPr>
      <w:r w:rsidRPr="00E26BED">
        <w:t>CAPÍTULO 1</w:t>
      </w:r>
    </w:p>
    <w:p w:rsidR="00947020" w:rsidRPr="00964D91" w:rsidRDefault="00857DA4" w:rsidP="000A6E18">
      <w:pPr>
        <w:pStyle w:val="Titulo10"/>
      </w:pPr>
      <w:bookmarkStart w:id="311" w:name="_Toc242058744"/>
      <w:r>
        <w:t>ANTECEDENTES Y JUSTIFICACIÓN</w:t>
      </w:r>
      <w:bookmarkEnd w:id="311"/>
    </w:p>
    <w:p w:rsidR="00526B13" w:rsidRPr="00417890" w:rsidRDefault="00526B13" w:rsidP="00526B13">
      <w:pPr>
        <w:rPr>
          <w:rFonts w:ascii="Arial" w:hAnsi="Arial" w:cs="Arial"/>
          <w:lang w:val="es-ES"/>
        </w:rPr>
      </w:pPr>
    </w:p>
    <w:p w:rsidR="00F56C3C" w:rsidRPr="005231C0" w:rsidRDefault="00BB0D5A" w:rsidP="00EF0BBB">
      <w:pPr>
        <w:pStyle w:val="Normal2"/>
      </w:pPr>
      <w:r>
        <w:t xml:space="preserve">En este capítulo se provee </w:t>
      </w:r>
      <w:r w:rsidR="00097ABA">
        <w:t>al lector de los antecedentes s</w:t>
      </w:r>
      <w:r w:rsidR="00EF0BBB">
        <w:t xml:space="preserve">obre los que se plantearon los objetivos y </w:t>
      </w:r>
      <w:r w:rsidR="00316567">
        <w:t>la justificación</w:t>
      </w:r>
      <w:r w:rsidR="00266A58">
        <w:t xml:space="preserve"> del presente trabajo</w:t>
      </w:r>
      <w:r w:rsidR="009E4C81" w:rsidRPr="005231C0">
        <w:t>.</w:t>
      </w:r>
    </w:p>
    <w:p w:rsidR="0060202B" w:rsidRPr="002B300C" w:rsidRDefault="001C0E2A" w:rsidP="000A6E18">
      <w:pPr>
        <w:pStyle w:val="Titulo20"/>
      </w:pPr>
      <w:bookmarkStart w:id="312" w:name="_Toc242058745"/>
      <w:r w:rsidRPr="002B300C">
        <w:t>Antecedentes</w:t>
      </w:r>
      <w:bookmarkEnd w:id="312"/>
    </w:p>
    <w:p w:rsidR="00424238" w:rsidRDefault="009A6D8D" w:rsidP="000A6E18">
      <w:pPr>
        <w:pStyle w:val="Normal2"/>
      </w:pPr>
      <w:r>
        <w:t>L</w:t>
      </w:r>
      <w:r w:rsidR="008F6F23" w:rsidRPr="00417890">
        <w:t xml:space="preserve">a Escuela Superior Politécnica del Litoral, se ha </w:t>
      </w:r>
      <w:r w:rsidR="00CA3501" w:rsidRPr="00417890">
        <w:t xml:space="preserve">planteado </w:t>
      </w:r>
      <w:r w:rsidR="00620D0E" w:rsidRPr="00417890">
        <w:t xml:space="preserve">mejorar la visibilidad del contenido </w:t>
      </w:r>
      <w:r w:rsidR="00151054">
        <w:t xml:space="preserve">que se genera </w:t>
      </w:r>
      <w:r w:rsidR="004B0301">
        <w:t>en su</w:t>
      </w:r>
      <w:r w:rsidR="00620D0E" w:rsidRPr="00417890">
        <w:t xml:space="preserve"> dominio </w:t>
      </w:r>
      <w:r w:rsidR="00444DC6">
        <w:t>Web</w:t>
      </w:r>
      <w:r w:rsidR="003B37AD">
        <w:t>,</w:t>
      </w:r>
      <w:r w:rsidR="00D61CE0">
        <w:t xml:space="preserve"> </w:t>
      </w:r>
      <w:r w:rsidR="00620D0E" w:rsidRPr="00417890">
        <w:t xml:space="preserve">con el </w:t>
      </w:r>
      <w:r w:rsidR="004E3BB1">
        <w:t>propósito</w:t>
      </w:r>
      <w:r w:rsidR="00620D0E" w:rsidRPr="00417890">
        <w:t xml:space="preserve"> de </w:t>
      </w:r>
      <w:r w:rsidR="00870DFB">
        <w:t>colocarse</w:t>
      </w:r>
      <w:r w:rsidR="00EF5FB8">
        <w:t xml:space="preserve"> en los primeros lugares de la </w:t>
      </w:r>
      <w:r w:rsidR="008F6F23" w:rsidRPr="00417890">
        <w:t xml:space="preserve">lista de </w:t>
      </w:r>
      <w:r w:rsidR="00663AFF">
        <w:t xml:space="preserve">sitios </w:t>
      </w:r>
      <w:r w:rsidR="005B2ACE">
        <w:t xml:space="preserve">Webs de </w:t>
      </w:r>
      <w:r w:rsidR="008F6F23" w:rsidRPr="00417890">
        <w:t>universidades</w:t>
      </w:r>
      <w:r w:rsidR="00132122" w:rsidRPr="00417890">
        <w:t xml:space="preserve"> a nivel mundial</w:t>
      </w:r>
      <w:r w:rsidR="00424238">
        <w:t>.</w:t>
      </w:r>
    </w:p>
    <w:p w:rsidR="00E94657" w:rsidRDefault="008F6F23" w:rsidP="00B41AA0">
      <w:pPr>
        <w:pStyle w:val="Normal2"/>
      </w:pPr>
      <w:r w:rsidRPr="00417890">
        <w:t xml:space="preserve">Una de las medidas adoptadas para </w:t>
      </w:r>
      <w:r w:rsidR="002667F0">
        <w:t>cumplir con esta meta</w:t>
      </w:r>
      <w:r w:rsidRPr="00417890">
        <w:t xml:space="preserve">, </w:t>
      </w:r>
      <w:r w:rsidR="005C0021">
        <w:t>consistió</w:t>
      </w:r>
      <w:r w:rsidRPr="00417890">
        <w:t xml:space="preserve"> en crear la </w:t>
      </w:r>
      <w:r w:rsidR="005C0021">
        <w:t>blogosfera de la ESPOL</w:t>
      </w:r>
      <w:r w:rsidR="00BE783E">
        <w:t xml:space="preserve"> </w:t>
      </w:r>
      <w:r w:rsidR="00BD790D">
        <w:t>cuyos autores</w:t>
      </w:r>
      <w:r w:rsidR="00BE783E">
        <w:t xml:space="preserve"> </w:t>
      </w:r>
      <w:r w:rsidR="00BD790D">
        <w:t>son los</w:t>
      </w:r>
      <w:r w:rsidR="00BE783E">
        <w:t xml:space="preserve"> miembros que componen la comunidad politécnica</w:t>
      </w:r>
      <w:r w:rsidR="00FF4213" w:rsidRPr="00417890">
        <w:t>.</w:t>
      </w:r>
    </w:p>
    <w:p w:rsidR="000C229B" w:rsidRDefault="00F64B88" w:rsidP="00FA0A85">
      <w:pPr>
        <w:pStyle w:val="Normal2"/>
      </w:pPr>
      <w:r>
        <w:t xml:space="preserve">Desde su creación, la comunidad </w:t>
      </w:r>
      <w:r w:rsidR="00200528">
        <w:t xml:space="preserve">de autores </w:t>
      </w:r>
      <w:r>
        <w:t xml:space="preserve">de blogs </w:t>
      </w:r>
      <w:r w:rsidR="00EB5132">
        <w:t>politécnicos</w:t>
      </w:r>
      <w:r>
        <w:t>, ha</w:t>
      </w:r>
      <w:r w:rsidR="001A56DF">
        <w:t xml:space="preserve"> </w:t>
      </w:r>
      <w:r>
        <w:t xml:space="preserve">aumentado </w:t>
      </w:r>
      <w:r w:rsidR="007D3765">
        <w:t>constantemente</w:t>
      </w:r>
      <w:r>
        <w:t xml:space="preserve"> debido a la facilidad </w:t>
      </w:r>
      <w:r w:rsidR="004F5D39">
        <w:t xml:space="preserve">de </w:t>
      </w:r>
      <w:r>
        <w:t>publicación de contenidos persona</w:t>
      </w:r>
      <w:r w:rsidR="00B346A3">
        <w:t>les e institucionales</w:t>
      </w:r>
      <w:r w:rsidR="000C227B">
        <w:t xml:space="preserve">, lo cual </w:t>
      </w:r>
      <w:r w:rsidR="007159A7">
        <w:t xml:space="preserve">ha permitido </w:t>
      </w:r>
      <w:r w:rsidR="0087210A">
        <w:t xml:space="preserve">diversificar </w:t>
      </w:r>
      <w:r w:rsidR="00D93030">
        <w:t>los temas de los cuales se escriben en la ESPOL</w:t>
      </w:r>
      <w:r w:rsidR="004E41CC">
        <w:t>.</w:t>
      </w:r>
    </w:p>
    <w:p w:rsidR="00D255C5" w:rsidRDefault="0099643A" w:rsidP="00FA0A85">
      <w:pPr>
        <w:pStyle w:val="Normal2"/>
      </w:pPr>
      <w:r>
        <w:lastRenderedPageBreak/>
        <w:t>Con una variedad de tópicos que referenci</w:t>
      </w:r>
      <w:r w:rsidR="00606D1A">
        <w:t xml:space="preserve">en el dominio de ESPOL, se ha logrado una mayor visibilidad externa; en contraste, no existe un medio que permita socializar el contenido </w:t>
      </w:r>
      <w:r w:rsidR="00AB5771">
        <w:t xml:space="preserve">publicado </w:t>
      </w:r>
      <w:r w:rsidR="00494E44">
        <w:t>por</w:t>
      </w:r>
      <w:r w:rsidR="005F0997">
        <w:t xml:space="preserve"> sus miembros</w:t>
      </w:r>
      <w:r w:rsidR="00FA0A84">
        <w:t>.</w:t>
      </w:r>
      <w:r w:rsidR="00606D1A">
        <w:t xml:space="preserve"> </w:t>
      </w:r>
    </w:p>
    <w:p w:rsidR="00E9774C" w:rsidRDefault="00E9774C" w:rsidP="00FA0A85">
      <w:pPr>
        <w:pStyle w:val="Normal2"/>
      </w:pPr>
      <w:r>
        <w:t>En la actualidad, la blogosfera politécnica cuenta con un directorio, en el cual se listan las entradas recientemente publicadas</w:t>
      </w:r>
      <w:r w:rsidR="00E74025">
        <w:t xml:space="preserve"> </w:t>
      </w:r>
      <w:r w:rsidR="00A4400E">
        <w:fldChar w:fldCharType="begin"/>
      </w:r>
      <w:r w:rsidR="00E74025">
        <w:instrText xml:space="preserve"> REF _Ref240224580 \r \h </w:instrText>
      </w:r>
      <w:r w:rsidR="00A4400E">
        <w:fldChar w:fldCharType="separate"/>
      </w:r>
      <w:r w:rsidR="00A875F9">
        <w:t>[2]</w:t>
      </w:r>
      <w:r w:rsidR="00A4400E">
        <w:fldChar w:fldCharType="end"/>
      </w:r>
      <w:r>
        <w:t>.</w:t>
      </w:r>
    </w:p>
    <w:p w:rsidR="004179A1" w:rsidRPr="00417890" w:rsidRDefault="001C0E2A" w:rsidP="00533F40">
      <w:pPr>
        <w:pStyle w:val="Titulo20"/>
      </w:pPr>
      <w:bookmarkStart w:id="313" w:name="_Toc242058746"/>
      <w:r>
        <w:t>Planteamiento del Problema</w:t>
      </w:r>
      <w:bookmarkEnd w:id="313"/>
    </w:p>
    <w:p w:rsidR="004C57F8" w:rsidRDefault="0043572F" w:rsidP="00533F40">
      <w:pPr>
        <w:pStyle w:val="Normal2"/>
      </w:pPr>
      <w:r>
        <w:rPr>
          <w:rStyle w:val="NormalCar"/>
        </w:rPr>
        <w:t>En la actualidad, l</w:t>
      </w:r>
      <w:r w:rsidR="00502C8A" w:rsidRPr="00964D91">
        <w:rPr>
          <w:rStyle w:val="NormalCar"/>
        </w:rPr>
        <w:t xml:space="preserve">os blogs </w:t>
      </w:r>
      <w:r w:rsidR="008F3A8C" w:rsidRPr="00964D91">
        <w:rPr>
          <w:rStyle w:val="NormalCar"/>
        </w:rPr>
        <w:t>son</w:t>
      </w:r>
      <w:r w:rsidR="0018477C" w:rsidRPr="00964D91">
        <w:rPr>
          <w:rStyle w:val="NormalCar"/>
        </w:rPr>
        <w:t xml:space="preserve"> el medio </w:t>
      </w:r>
      <w:r w:rsidR="00F71407" w:rsidRPr="00964D91">
        <w:rPr>
          <w:rStyle w:val="NormalCar"/>
        </w:rPr>
        <w:t xml:space="preserve">digital de más fácil acceso para </w:t>
      </w:r>
      <w:r w:rsidR="00C1647F" w:rsidRPr="00964D91">
        <w:rPr>
          <w:rStyle w:val="NormalCar"/>
        </w:rPr>
        <w:t xml:space="preserve">la </w:t>
      </w:r>
      <w:r w:rsidR="00F71407" w:rsidRPr="00964D91">
        <w:rPr>
          <w:rStyle w:val="NormalCar"/>
        </w:rPr>
        <w:t>publicación de</w:t>
      </w:r>
      <w:r w:rsidR="00516565" w:rsidRPr="00964D91">
        <w:rPr>
          <w:rStyle w:val="NormalCar"/>
        </w:rPr>
        <w:t xml:space="preserve"> contenidos </w:t>
      </w:r>
      <w:r w:rsidR="008A2AEB" w:rsidRPr="00964D91">
        <w:rPr>
          <w:rStyle w:val="NormalCar"/>
        </w:rPr>
        <w:t>personales</w:t>
      </w:r>
      <w:r w:rsidR="006E3CF9">
        <w:rPr>
          <w:rStyle w:val="NormalCar"/>
        </w:rPr>
        <w:t xml:space="preserve"> e institucionales</w:t>
      </w:r>
      <w:r>
        <w:rPr>
          <w:rStyle w:val="NormalCar"/>
        </w:rPr>
        <w:t xml:space="preserve"> en la Web</w:t>
      </w:r>
      <w:r w:rsidR="003A6B9F" w:rsidRPr="00964D91">
        <w:rPr>
          <w:rStyle w:val="NormalCar"/>
        </w:rPr>
        <w:t xml:space="preserve">. </w:t>
      </w:r>
      <w:r w:rsidR="00B64E3C" w:rsidRPr="00964D91">
        <w:rPr>
          <w:rStyle w:val="NormalCar"/>
        </w:rPr>
        <w:t>S</w:t>
      </w:r>
      <w:r w:rsidR="00BE02D0" w:rsidRPr="00964D91">
        <w:rPr>
          <w:rStyle w:val="NormalCar"/>
        </w:rPr>
        <w:t>e caracterizan por</w:t>
      </w:r>
      <w:r w:rsidR="00660DA1" w:rsidRPr="00964D91">
        <w:rPr>
          <w:rStyle w:val="NormalCar"/>
        </w:rPr>
        <w:t xml:space="preserve">que </w:t>
      </w:r>
      <w:r w:rsidR="00FF17C9">
        <w:rPr>
          <w:rStyle w:val="NormalCar"/>
        </w:rPr>
        <w:t>son de fácil publicación de contenidos y permiten</w:t>
      </w:r>
      <w:r w:rsidR="00DC6150" w:rsidRPr="00964D91">
        <w:rPr>
          <w:rStyle w:val="NormalCar"/>
        </w:rPr>
        <w:t xml:space="preserve"> </w:t>
      </w:r>
      <w:r w:rsidR="00660DA1">
        <w:t xml:space="preserve">rastrear las actualizaciones de </w:t>
      </w:r>
      <w:r w:rsidR="00C5757E">
        <w:t>otros</w:t>
      </w:r>
      <w:r w:rsidR="00660DA1">
        <w:t xml:space="preserve"> b</w:t>
      </w:r>
      <w:r w:rsidR="00B408FE">
        <w:t xml:space="preserve">logs </w:t>
      </w:r>
      <w:r w:rsidR="00660DA1">
        <w:t>de interés, mediante sistemas de agregaci</w:t>
      </w:r>
      <w:r w:rsidR="006C7437">
        <w:t>ón de noticias (</w:t>
      </w:r>
      <w:r w:rsidR="00660DA1">
        <w:t>RSS</w:t>
      </w:r>
      <w:r w:rsidR="008E3B9C">
        <w:rPr>
          <w:rStyle w:val="Refdenotaalpie"/>
        </w:rPr>
        <w:footnoteReference w:id="2"/>
      </w:r>
      <w:r w:rsidR="006C7437">
        <w:t>)</w:t>
      </w:r>
      <w:r w:rsidR="00660DA1">
        <w:t xml:space="preserve">. </w:t>
      </w:r>
      <w:r w:rsidR="00DC75CE">
        <w:t>Además</w:t>
      </w:r>
      <w:r w:rsidR="00660DA1">
        <w:t xml:space="preserve">, </w:t>
      </w:r>
      <w:r w:rsidR="00A11A1B">
        <w:t>el proceso de publicación de</w:t>
      </w:r>
      <w:r w:rsidR="00A631F6">
        <w:t xml:space="preserve"> artículo</w:t>
      </w:r>
      <w:r w:rsidR="00A11A1B">
        <w:t>s</w:t>
      </w:r>
      <w:r w:rsidR="00A631F6">
        <w:t xml:space="preserve"> o entrada</w:t>
      </w:r>
      <w:r w:rsidR="00A11A1B">
        <w:t>s</w:t>
      </w:r>
      <w:r w:rsidR="00A631F6">
        <w:t xml:space="preserve"> en un blog no requiere de </w:t>
      </w:r>
      <w:r w:rsidR="00DD7349">
        <w:t>mucho tiempo ni experticia en tecnologías de la información</w:t>
      </w:r>
      <w:r w:rsidR="00A631F6">
        <w:t>.</w:t>
      </w:r>
    </w:p>
    <w:p w:rsidR="0078616F" w:rsidRDefault="006616DC" w:rsidP="00533F40">
      <w:pPr>
        <w:pStyle w:val="Normal2"/>
      </w:pPr>
      <w:r>
        <w:t xml:space="preserve">Dado que </w:t>
      </w:r>
      <w:r w:rsidR="00B5698D">
        <w:t xml:space="preserve">generalmente </w:t>
      </w:r>
      <w:r>
        <w:t xml:space="preserve">los blogs </w:t>
      </w:r>
      <w:r w:rsidR="00A57D51">
        <w:t xml:space="preserve">se utilizan para publicar </w:t>
      </w:r>
      <w:r w:rsidR="00B5698D">
        <w:t>contenido personal</w:t>
      </w:r>
      <w:r w:rsidR="00A57D51">
        <w:t xml:space="preserve">, </w:t>
      </w:r>
      <w:r w:rsidR="007207D8">
        <w:t xml:space="preserve">los enlaces </w:t>
      </w:r>
      <w:r w:rsidR="00E62260">
        <w:t xml:space="preserve">pueden considerarse </w:t>
      </w:r>
      <w:r w:rsidR="002E2BF8">
        <w:t>como</w:t>
      </w:r>
      <w:r w:rsidR="00E62260">
        <w:t xml:space="preserve"> un </w:t>
      </w:r>
      <w:r w:rsidR="0002300F">
        <w:t>medio de socialización</w:t>
      </w:r>
      <w:r w:rsidR="00E62260">
        <w:t xml:space="preserve"> entre los </w:t>
      </w:r>
      <w:r w:rsidR="00144EF2">
        <w:t>autores de blogs.</w:t>
      </w:r>
      <w:r w:rsidR="00065AD7">
        <w:t xml:space="preserve"> </w:t>
      </w:r>
      <w:r w:rsidR="00735D21">
        <w:t>Estas pequeñas sociedades</w:t>
      </w:r>
      <w:r w:rsidR="00CE524F">
        <w:t xml:space="preserve"> </w:t>
      </w:r>
      <w:r w:rsidR="00A64115">
        <w:t xml:space="preserve">de enlaces </w:t>
      </w:r>
      <w:r w:rsidR="00CE524F">
        <w:t xml:space="preserve">se estructuran según el </w:t>
      </w:r>
      <w:r w:rsidR="00CC5AE2">
        <w:t>cri</w:t>
      </w:r>
      <w:r w:rsidR="008A11FA">
        <w:t>terio del autor de acuerdo a</w:t>
      </w:r>
      <w:r w:rsidR="00CC5AE2">
        <w:t xml:space="preserve"> </w:t>
      </w:r>
      <w:r w:rsidR="006A6CCD">
        <w:t xml:space="preserve">la </w:t>
      </w:r>
      <w:r w:rsidR="006A6CCD">
        <w:lastRenderedPageBreak/>
        <w:t xml:space="preserve">semejanza </w:t>
      </w:r>
      <w:r w:rsidR="00E75B8C">
        <w:t xml:space="preserve">de </w:t>
      </w:r>
      <w:r w:rsidR="007D34E3">
        <w:t>los artículos publicados</w:t>
      </w:r>
      <w:r w:rsidR="00CC5AE2">
        <w:t xml:space="preserve"> </w:t>
      </w:r>
      <w:r w:rsidR="0078241B">
        <w:t xml:space="preserve">entre </w:t>
      </w:r>
      <w:r w:rsidR="00CC5AE2">
        <w:t>blogs</w:t>
      </w:r>
      <w:r w:rsidR="00BD1C1B">
        <w:t xml:space="preserve"> y también</w:t>
      </w:r>
      <w:r w:rsidR="002F05C0">
        <w:t xml:space="preserve">, debido a </w:t>
      </w:r>
      <w:r w:rsidR="00065AD7">
        <w:t xml:space="preserve">las motivaciones </w:t>
      </w:r>
      <w:r w:rsidR="009B107B">
        <w:t xml:space="preserve">que fundamentan las </w:t>
      </w:r>
      <w:r w:rsidR="00065AD7">
        <w:t xml:space="preserve">comunidades </w:t>
      </w:r>
      <w:r w:rsidR="00444DC6">
        <w:t>Web</w:t>
      </w:r>
      <w:r w:rsidR="003B5265">
        <w:t xml:space="preserve"> </w:t>
      </w:r>
      <w:r w:rsidR="00A4400E">
        <w:fldChar w:fldCharType="begin"/>
      </w:r>
      <w:r w:rsidR="003B5265">
        <w:instrText xml:space="preserve"> REF _Ref240222569 \r \h </w:instrText>
      </w:r>
      <w:r w:rsidR="00A4400E">
        <w:fldChar w:fldCharType="separate"/>
      </w:r>
      <w:r w:rsidR="00A875F9">
        <w:t>[1]</w:t>
      </w:r>
      <w:r w:rsidR="00A4400E">
        <w:fldChar w:fldCharType="end"/>
      </w:r>
      <w:r w:rsidR="002417FB">
        <w:t>:</w:t>
      </w:r>
    </w:p>
    <w:p w:rsidR="00BF4AB2" w:rsidRPr="00417890" w:rsidRDefault="00040CF5" w:rsidP="00533F40">
      <w:pPr>
        <w:pStyle w:val="Normal1"/>
        <w:numPr>
          <w:ilvl w:val="0"/>
          <w:numId w:val="29"/>
        </w:numPr>
        <w:ind w:left="1276" w:hanging="283"/>
        <w:rPr>
          <w:b/>
        </w:rPr>
      </w:pPr>
      <w:r w:rsidRPr="00417890">
        <w:rPr>
          <w:b/>
        </w:rPr>
        <w:t xml:space="preserve">Identidad: </w:t>
      </w:r>
      <w:r w:rsidRPr="00417890">
        <w:t xml:space="preserve">Los miembros utilizan las comunidades </w:t>
      </w:r>
      <w:r w:rsidR="00444DC6">
        <w:t>Web</w:t>
      </w:r>
      <w:r w:rsidRPr="00417890">
        <w:t xml:space="preserve"> para </w:t>
      </w:r>
      <w:r w:rsidR="005F750A">
        <w:t>crear</w:t>
      </w:r>
      <w:r w:rsidRPr="00417890">
        <w:t xml:space="preserve"> </w:t>
      </w:r>
      <w:r w:rsidR="005F750A">
        <w:t xml:space="preserve"> una</w:t>
      </w:r>
      <w:r w:rsidRPr="00417890">
        <w:t xml:space="preserve"> </w:t>
      </w:r>
      <w:r w:rsidR="005F750A" w:rsidRPr="00417890">
        <w:t>identificación</w:t>
      </w:r>
      <w:r w:rsidRPr="00417890">
        <w:t xml:space="preserve"> </w:t>
      </w:r>
      <w:r w:rsidR="005F750A">
        <w:t>e</w:t>
      </w:r>
      <w:r w:rsidRPr="00417890">
        <w:t>n sus grupos sociales.</w:t>
      </w:r>
    </w:p>
    <w:p w:rsidR="00040CF5" w:rsidRPr="00417890" w:rsidRDefault="00040CF5" w:rsidP="00533F40">
      <w:pPr>
        <w:pStyle w:val="Normal1"/>
        <w:numPr>
          <w:ilvl w:val="0"/>
          <w:numId w:val="29"/>
        </w:numPr>
        <w:ind w:left="1276" w:hanging="283"/>
        <w:rPr>
          <w:b/>
        </w:rPr>
      </w:pPr>
      <w:r w:rsidRPr="00417890">
        <w:rPr>
          <w:b/>
        </w:rPr>
        <w:t xml:space="preserve">Singularidad: </w:t>
      </w:r>
      <w:r w:rsidRPr="00417890">
        <w:t xml:space="preserve">Las contribuciones de los usuarios deben </w:t>
      </w:r>
      <w:r w:rsidR="008E7F43" w:rsidRPr="00417890">
        <w:t>ser</w:t>
      </w:r>
      <w:r w:rsidR="008057EF">
        <w:t xml:space="preserve"> única</w:t>
      </w:r>
      <w:r w:rsidR="008365D4" w:rsidRPr="00417890">
        <w:t>s</w:t>
      </w:r>
      <w:r w:rsidR="008057EF">
        <w:t xml:space="preserve"> y valiosas</w:t>
      </w:r>
      <w:r w:rsidRPr="00417890">
        <w:t xml:space="preserve"> para la comunidad.</w:t>
      </w:r>
    </w:p>
    <w:p w:rsidR="00040CF5" w:rsidRPr="00417890" w:rsidRDefault="00040CF5" w:rsidP="00533F40">
      <w:pPr>
        <w:pStyle w:val="Normal1"/>
        <w:numPr>
          <w:ilvl w:val="0"/>
          <w:numId w:val="29"/>
        </w:numPr>
        <w:ind w:left="1276" w:hanging="283"/>
        <w:rPr>
          <w:b/>
        </w:rPr>
      </w:pPr>
      <w:r w:rsidRPr="00417890">
        <w:rPr>
          <w:b/>
        </w:rPr>
        <w:t xml:space="preserve">Reciprocidad: </w:t>
      </w:r>
      <w:r w:rsidRPr="00417890">
        <w:t xml:space="preserve">La colaboración dentro de las comunidades </w:t>
      </w:r>
      <w:r w:rsidR="00444DC6">
        <w:t>Web</w:t>
      </w:r>
      <w:r w:rsidRPr="00417890">
        <w:t>, debe motivar a los usuarios a crear la conciencia de colectividad y ayuda.</w:t>
      </w:r>
    </w:p>
    <w:p w:rsidR="00040CF5" w:rsidRPr="00417890" w:rsidRDefault="00040CF5" w:rsidP="00533F40">
      <w:pPr>
        <w:pStyle w:val="Normal1"/>
        <w:numPr>
          <w:ilvl w:val="0"/>
          <w:numId w:val="29"/>
        </w:numPr>
        <w:ind w:left="1276" w:hanging="283"/>
        <w:rPr>
          <w:b/>
        </w:rPr>
      </w:pPr>
      <w:r w:rsidRPr="00417890">
        <w:rPr>
          <w:b/>
        </w:rPr>
        <w:t>Reputación</w:t>
      </w:r>
      <w:r w:rsidR="00C311D4" w:rsidRPr="00417890">
        <w:rPr>
          <w:b/>
        </w:rPr>
        <w:t xml:space="preserve">: </w:t>
      </w:r>
      <w:r w:rsidR="00C311D4" w:rsidRPr="00417890">
        <w:t xml:space="preserve">Los miembros </w:t>
      </w:r>
      <w:r w:rsidR="0097723B" w:rsidRPr="00417890">
        <w:t xml:space="preserve">participan </w:t>
      </w:r>
      <w:r w:rsidR="0007721B" w:rsidRPr="00417890">
        <w:t xml:space="preserve">activamente con el objetivo de </w:t>
      </w:r>
      <w:r w:rsidR="00C311D4" w:rsidRPr="00417890">
        <w:t xml:space="preserve">construir su reputación dentro de la comunidad </w:t>
      </w:r>
      <w:r w:rsidR="00444DC6">
        <w:t>Web</w:t>
      </w:r>
      <w:r w:rsidR="00C311D4" w:rsidRPr="00417890">
        <w:t xml:space="preserve"> que participan; además, para mejorar la relación con el resto de miembros.</w:t>
      </w:r>
    </w:p>
    <w:p w:rsidR="00040CF5" w:rsidRPr="00417890" w:rsidRDefault="00040CF5" w:rsidP="00533F40">
      <w:pPr>
        <w:pStyle w:val="Normal1"/>
        <w:numPr>
          <w:ilvl w:val="0"/>
          <w:numId w:val="29"/>
        </w:numPr>
        <w:ind w:left="1276" w:hanging="283"/>
        <w:rPr>
          <w:b/>
        </w:rPr>
      </w:pPr>
      <w:r w:rsidRPr="00417890">
        <w:rPr>
          <w:b/>
        </w:rPr>
        <w:t>Sentido de eficacia</w:t>
      </w:r>
      <w:r w:rsidR="009C6A9A" w:rsidRPr="00417890">
        <w:rPr>
          <w:b/>
        </w:rPr>
        <w:t xml:space="preserve">: </w:t>
      </w:r>
      <w:r w:rsidR="009C6A9A" w:rsidRPr="00417890">
        <w:t xml:space="preserve">El efecto positivo de las colaboraciones en las comunidades </w:t>
      </w:r>
      <w:r w:rsidR="00444DC6">
        <w:t>Web</w:t>
      </w:r>
      <w:r w:rsidR="009C6A9A" w:rsidRPr="00417890">
        <w:t>, determina a los usuarios a continuar participando activamente.</w:t>
      </w:r>
    </w:p>
    <w:p w:rsidR="00040CF5" w:rsidRPr="00417890" w:rsidRDefault="007F4F98" w:rsidP="00533F40">
      <w:pPr>
        <w:pStyle w:val="Normal1"/>
        <w:numPr>
          <w:ilvl w:val="0"/>
          <w:numId w:val="29"/>
        </w:numPr>
        <w:ind w:left="1276" w:hanging="283"/>
        <w:rPr>
          <w:b/>
        </w:rPr>
      </w:pPr>
      <w:r w:rsidRPr="00417890">
        <w:rPr>
          <w:b/>
        </w:rPr>
        <w:t xml:space="preserve">Control: </w:t>
      </w:r>
      <w:r w:rsidR="000E1228" w:rsidRPr="00417890">
        <w:t xml:space="preserve">Los miembros requieren cierto grado de control sobre la información que es compartida y mostrada dentro de la comunidad </w:t>
      </w:r>
      <w:r w:rsidR="00444DC6">
        <w:t>Web</w:t>
      </w:r>
      <w:r w:rsidR="000E1228" w:rsidRPr="00417890">
        <w:t>.</w:t>
      </w:r>
    </w:p>
    <w:p w:rsidR="00040CF5" w:rsidRPr="00417890" w:rsidRDefault="00040CF5" w:rsidP="00533F40">
      <w:pPr>
        <w:pStyle w:val="Normal1"/>
        <w:numPr>
          <w:ilvl w:val="0"/>
          <w:numId w:val="29"/>
        </w:numPr>
        <w:ind w:left="1276" w:hanging="283"/>
        <w:rPr>
          <w:b/>
        </w:rPr>
      </w:pPr>
      <w:r w:rsidRPr="00417890">
        <w:rPr>
          <w:b/>
        </w:rPr>
        <w:lastRenderedPageBreak/>
        <w:t>Pertenencia</w:t>
      </w:r>
      <w:r w:rsidR="000E1228" w:rsidRPr="00417890">
        <w:rPr>
          <w:b/>
        </w:rPr>
        <w:t xml:space="preserve">: </w:t>
      </w:r>
      <w:r w:rsidR="0044709F" w:rsidRPr="00417890">
        <w:t>Los miembros participan porque se sienten comprometidos con la información que se maneja en  la comunidad.</w:t>
      </w:r>
    </w:p>
    <w:p w:rsidR="0002089C" w:rsidRDefault="00FE34A9" w:rsidP="00533F40">
      <w:pPr>
        <w:pStyle w:val="Normal2"/>
      </w:pPr>
      <w:r>
        <w:t>E</w:t>
      </w:r>
      <w:r w:rsidR="00F8637D" w:rsidRPr="00417890">
        <w:t xml:space="preserve">l </w:t>
      </w:r>
      <w:r w:rsidR="009F468D">
        <w:t>“</w:t>
      </w:r>
      <w:r w:rsidR="00E864B4">
        <w:t>S</w:t>
      </w:r>
      <w:r w:rsidR="00F8637D" w:rsidRPr="00417890">
        <w:t>istema de indexación y búsqueda de contenidos</w:t>
      </w:r>
      <w:r w:rsidR="006D4C52">
        <w:t xml:space="preserve"> generados en la blogosfera de la ESPOL</w:t>
      </w:r>
      <w:r w:rsidR="00A40058">
        <w:t xml:space="preserve">, </w:t>
      </w:r>
      <w:r w:rsidR="00A40058" w:rsidRPr="00A40058">
        <w:rPr>
          <w:lang w:val="es-EC"/>
        </w:rPr>
        <w:t xml:space="preserve">utilizando Hadoop como plataforma de procesamiento masivo y escalable </w:t>
      </w:r>
      <w:r w:rsidR="00A40058">
        <w:rPr>
          <w:lang w:val="es-EC"/>
        </w:rPr>
        <w:t>de datos</w:t>
      </w:r>
      <w:r w:rsidR="009F468D">
        <w:t>”</w:t>
      </w:r>
      <w:r w:rsidR="00B02565">
        <w:t xml:space="preserve"> </w:t>
      </w:r>
      <w:r w:rsidR="00822115">
        <w:t>ha sido diseñado con el propósito de consolidar la comunida</w:t>
      </w:r>
      <w:r w:rsidR="007050EA">
        <w:t xml:space="preserve">d de autores de blogs y </w:t>
      </w:r>
      <w:r w:rsidR="00C11E01">
        <w:t>proporciona</w:t>
      </w:r>
      <w:r w:rsidR="007050EA">
        <w:t>r</w:t>
      </w:r>
      <w:r w:rsidR="00C11E01">
        <w:t xml:space="preserve"> una visión general de la blogosfera politécnica al socializar las publicaciones mediante </w:t>
      </w:r>
      <w:r w:rsidR="00722389">
        <w:t>la implementación de un</w:t>
      </w:r>
      <w:r w:rsidR="00C11E01">
        <w:t xml:space="preserve"> mo</w:t>
      </w:r>
      <w:r w:rsidR="006E2A89">
        <w:t xml:space="preserve">tor de búsqueda </w:t>
      </w:r>
      <w:r w:rsidR="004F15CE">
        <w:t xml:space="preserve">y </w:t>
      </w:r>
      <w:r w:rsidR="00D81822">
        <w:t>agrupamiento</w:t>
      </w:r>
      <w:r w:rsidR="00201A89">
        <w:t xml:space="preserve"> de contenidos</w:t>
      </w:r>
      <w:r w:rsidR="004A2549">
        <w:t>.</w:t>
      </w:r>
    </w:p>
    <w:p w:rsidR="005F02C8" w:rsidRPr="00417890" w:rsidRDefault="005F02C8" w:rsidP="005F02C8">
      <w:pPr>
        <w:pStyle w:val="Titulo20"/>
      </w:pPr>
      <w:bookmarkStart w:id="314" w:name="_Toc239939970"/>
      <w:bookmarkStart w:id="315" w:name="_Toc242058747"/>
      <w:r>
        <w:t>Objetivos</w:t>
      </w:r>
      <w:bookmarkEnd w:id="314"/>
      <w:bookmarkEnd w:id="315"/>
    </w:p>
    <w:p w:rsidR="005F02C8" w:rsidRPr="00417890" w:rsidRDefault="005F02C8" w:rsidP="005F02C8">
      <w:pPr>
        <w:pStyle w:val="Normal2"/>
      </w:pPr>
      <w:r w:rsidRPr="00417890">
        <w:t xml:space="preserve">El “Sistema de </w:t>
      </w:r>
      <w:r>
        <w:t>agrupamiento</w:t>
      </w:r>
      <w:r w:rsidRPr="00417890">
        <w:t xml:space="preserve"> y búsqueda de contenidos de la blogosfera de la ESPOL, utilizando Hadoop como plataforma de procesamiento masivo y escalable de datos (BONSAI)”, fue planteado para mejorar las búsquedas dentro de los contenidos de la blogosfera de la ESPOL. Para cumplir con este fin, se plantearon los siguientes objetivos:</w:t>
      </w:r>
    </w:p>
    <w:p w:rsidR="005F02C8" w:rsidRPr="00417890" w:rsidRDefault="005F02C8" w:rsidP="005F02C8">
      <w:pPr>
        <w:pStyle w:val="Normal1"/>
        <w:numPr>
          <w:ilvl w:val="0"/>
          <w:numId w:val="30"/>
        </w:numPr>
      </w:pPr>
      <w:r w:rsidRPr="00417890">
        <w:t xml:space="preserve">Implementar un módulo de </w:t>
      </w:r>
      <w:r>
        <w:t>agrupamiento</w:t>
      </w:r>
      <w:r w:rsidRPr="00417890">
        <w:t xml:space="preserve"> de contenidos de la blogosfera de la ESPOL, con el uso de herramientas de procesamiento masivo de datos al aplicar el paradigma </w:t>
      </w:r>
      <w:r>
        <w:lastRenderedPageBreak/>
        <w:t>Map/Reduce</w:t>
      </w:r>
      <w:r w:rsidRPr="00417890">
        <w:t xml:space="preserve"> con el uso de Hadoop como plataforma de procesamiento.</w:t>
      </w:r>
    </w:p>
    <w:p w:rsidR="005F02C8" w:rsidRPr="00417890" w:rsidRDefault="005F02C8" w:rsidP="005F02C8">
      <w:pPr>
        <w:pStyle w:val="Normal1"/>
        <w:numPr>
          <w:ilvl w:val="0"/>
          <w:numId w:val="30"/>
        </w:numPr>
      </w:pPr>
      <w:r w:rsidRPr="00417890">
        <w:t>Implementar un módulo de búsqueda de entradas publicadas en los blogs.</w:t>
      </w:r>
    </w:p>
    <w:p w:rsidR="005F02C8" w:rsidRPr="006B3AFB" w:rsidRDefault="005F02C8" w:rsidP="005F02C8">
      <w:pPr>
        <w:pStyle w:val="Normal1"/>
        <w:numPr>
          <w:ilvl w:val="0"/>
          <w:numId w:val="30"/>
        </w:numPr>
      </w:pPr>
      <w:r w:rsidRPr="00417890">
        <w:t xml:space="preserve">Implementar una interfaz </w:t>
      </w:r>
      <w:r>
        <w:t>Web</w:t>
      </w:r>
      <w:r w:rsidRPr="00417890">
        <w:t xml:space="preserve"> para el sistema de búsqueda y </w:t>
      </w:r>
      <w:r>
        <w:t>agrupamiento</w:t>
      </w:r>
      <w:r w:rsidRPr="00417890">
        <w:t xml:space="preserve"> de contenidos de la blogosfera de la ESPOL.</w:t>
      </w:r>
    </w:p>
    <w:p w:rsidR="005F02C8" w:rsidRPr="00417890" w:rsidRDefault="005F02C8" w:rsidP="005F02C8">
      <w:pPr>
        <w:pStyle w:val="Titulo20"/>
      </w:pPr>
      <w:bookmarkStart w:id="316" w:name="_Toc242058748"/>
      <w:r>
        <w:t>Justificación</w:t>
      </w:r>
      <w:bookmarkEnd w:id="316"/>
    </w:p>
    <w:p w:rsidR="007133D4" w:rsidRDefault="005F02C8" w:rsidP="005F02C8">
      <w:pPr>
        <w:pStyle w:val="Normal2"/>
      </w:pPr>
      <w:r w:rsidRPr="00E43A6A">
        <w:t>La justificación principal para el desarrollo del “Sistema de agrupamiento y búsqueda de contenidos de la blogosfera de la ESPOL, utilizando Hadoop como plataforma de procesamiento masivo y escalable de datos (BONSAI)” consiste que, al ser implementado, permitiría aumentar la visibilidad de los contenidos que se producen en la ESPOL</w:t>
      </w:r>
      <w:r>
        <w:t xml:space="preserve"> al proveer de un motor de búsqueda de blogs dentro de su dominio</w:t>
      </w:r>
      <w:r w:rsidRPr="00E43A6A">
        <w:t xml:space="preserve">; </w:t>
      </w:r>
      <w:r>
        <w:t>con lo cual se</w:t>
      </w:r>
      <w:r w:rsidRPr="00E43A6A">
        <w:t xml:space="preserve"> asegura</w:t>
      </w:r>
      <w:r>
        <w:t>ría</w:t>
      </w:r>
      <w:r w:rsidRPr="00E43A6A">
        <w:t xml:space="preserve"> la expansión de las pequeñas comunidades digitales.</w:t>
      </w:r>
    </w:p>
    <w:p w:rsidR="007133D4" w:rsidRDefault="007133D4">
      <w:pPr>
        <w:rPr>
          <w:rFonts w:ascii="Arial" w:hAnsi="Arial" w:cs="Arial"/>
          <w:sz w:val="24"/>
          <w:szCs w:val="24"/>
          <w:lang w:val="es-ES"/>
        </w:rPr>
      </w:pPr>
      <w:r w:rsidRPr="006619AB">
        <w:rPr>
          <w:lang w:val="es-ES"/>
        </w:rPr>
        <w:br w:type="page"/>
      </w:r>
    </w:p>
    <w:p w:rsidR="005F02C8" w:rsidRPr="00715E8D" w:rsidRDefault="007133D4" w:rsidP="007133D4">
      <w:pPr>
        <w:pStyle w:val="Chapter"/>
      </w:pPr>
      <w:r w:rsidRPr="00E26BED">
        <w:t xml:space="preserve">CAPÍTULO </w:t>
      </w:r>
      <w:r>
        <w:t>2</w:t>
      </w:r>
    </w:p>
    <w:p w:rsidR="00AD0DC0" w:rsidRDefault="00AD0DC0" w:rsidP="00AD0DC0">
      <w:pPr>
        <w:pStyle w:val="Titulo10"/>
      </w:pPr>
      <w:bookmarkStart w:id="317" w:name="_Toc242058749"/>
      <w:r>
        <w:t>FUNDAMENTACIÓN TEÓRICA</w:t>
      </w:r>
      <w:bookmarkEnd w:id="317"/>
    </w:p>
    <w:p w:rsidR="00C93EA2" w:rsidRDefault="00C93EA2" w:rsidP="00C93EA2">
      <w:pPr>
        <w:pStyle w:val="Normal2"/>
      </w:pPr>
    </w:p>
    <w:p w:rsidR="00C93EA2" w:rsidRDefault="00C93EA2" w:rsidP="00C93EA2">
      <w:pPr>
        <w:pStyle w:val="Normal2"/>
      </w:pPr>
      <w:r w:rsidRPr="00B91910">
        <w:t xml:space="preserve">En </w:t>
      </w:r>
      <w:r>
        <w:t xml:space="preserve">este </w:t>
      </w:r>
      <w:r w:rsidRPr="00B91910">
        <w:t xml:space="preserve">capítulo se </w:t>
      </w:r>
      <w:r w:rsidR="00DE76B7">
        <w:t>revisa</w:t>
      </w:r>
      <w:r>
        <w:t xml:space="preserve"> los fundamentos teóricos </w:t>
      </w:r>
      <w:r w:rsidR="00C32581">
        <w:t>indispensables para el desarrollo del presente trabajo</w:t>
      </w:r>
      <w:r w:rsidRPr="00B91910">
        <w:t xml:space="preserve">.  </w:t>
      </w:r>
    </w:p>
    <w:p w:rsidR="00C93EA2" w:rsidRPr="00C93EA2" w:rsidRDefault="00C93EA2" w:rsidP="00C93EA2">
      <w:pPr>
        <w:pStyle w:val="Prrafodelista"/>
        <w:keepNext/>
        <w:keepLines/>
        <w:numPr>
          <w:ilvl w:val="0"/>
          <w:numId w:val="19"/>
        </w:numPr>
        <w:spacing w:before="200" w:after="0" w:line="480" w:lineRule="auto"/>
        <w:contextualSpacing w:val="0"/>
        <w:outlineLvl w:val="1"/>
        <w:rPr>
          <w:rFonts w:ascii="Arial" w:eastAsia="Times New Roman" w:hAnsi="Arial" w:cs="Arial"/>
          <w:b/>
          <w:bCs/>
          <w:vanish/>
          <w:sz w:val="26"/>
          <w:szCs w:val="26"/>
          <w:lang w:val="es-ES"/>
        </w:rPr>
      </w:pPr>
      <w:bookmarkStart w:id="318" w:name="_Toc241418613"/>
      <w:bookmarkStart w:id="319" w:name="_Toc241418675"/>
      <w:bookmarkStart w:id="320" w:name="_Toc241418740"/>
      <w:bookmarkStart w:id="321" w:name="_Toc242057690"/>
      <w:bookmarkStart w:id="322" w:name="_Toc242058750"/>
      <w:bookmarkEnd w:id="318"/>
      <w:bookmarkEnd w:id="319"/>
      <w:bookmarkEnd w:id="320"/>
      <w:bookmarkEnd w:id="321"/>
      <w:bookmarkEnd w:id="322"/>
    </w:p>
    <w:p w:rsidR="00F008AD" w:rsidRDefault="00C66235" w:rsidP="00C93EA2">
      <w:pPr>
        <w:pStyle w:val="Titulo2"/>
        <w:ind w:left="720"/>
      </w:pPr>
      <w:bookmarkStart w:id="323" w:name="_Toc242058751"/>
      <w:r>
        <w:t>Tratamiento masivo de datos</w:t>
      </w:r>
      <w:bookmarkEnd w:id="323"/>
    </w:p>
    <w:p w:rsidR="00056036" w:rsidRPr="00964D91" w:rsidRDefault="00C66235" w:rsidP="00651405">
      <w:pPr>
        <w:pStyle w:val="Titulo30"/>
      </w:pPr>
      <w:bookmarkStart w:id="324" w:name="_Toc242058752"/>
      <w:r>
        <w:t>Descripción</w:t>
      </w:r>
      <w:bookmarkEnd w:id="324"/>
    </w:p>
    <w:p w:rsidR="00EC2D9E" w:rsidRDefault="005E0481" w:rsidP="00651405">
      <w:pPr>
        <w:pStyle w:val="Normal2"/>
      </w:pPr>
      <w:r w:rsidRPr="00F008AD">
        <w:t>E</w:t>
      </w:r>
      <w:r w:rsidR="00615361" w:rsidRPr="00F008AD">
        <w:t xml:space="preserve">n </w:t>
      </w:r>
      <w:r w:rsidR="009A0CFA" w:rsidRPr="00F008AD">
        <w:t>la era de la información</w:t>
      </w:r>
      <w:r w:rsidR="00725264" w:rsidRPr="00F008AD">
        <w:t>,</w:t>
      </w:r>
      <w:r w:rsidR="00A9290A" w:rsidRPr="00F008AD">
        <w:t xml:space="preserve"> </w:t>
      </w:r>
      <w:r w:rsidR="003764D5" w:rsidRPr="00F008AD">
        <w:t xml:space="preserve">las máquinas </w:t>
      </w:r>
      <w:r w:rsidR="00956930" w:rsidRPr="00F008AD">
        <w:t>producen</w:t>
      </w:r>
      <w:r w:rsidR="003764D5" w:rsidRPr="00F008AD">
        <w:t xml:space="preserve"> grandes cantidades de datos</w:t>
      </w:r>
      <w:r w:rsidR="00086223" w:rsidRPr="00F008AD">
        <w:t>,</w:t>
      </w:r>
      <w:r w:rsidR="00846C2E" w:rsidRPr="00F008AD">
        <w:t xml:space="preserve"> </w:t>
      </w:r>
      <w:r w:rsidR="00B01BED" w:rsidRPr="00F008AD">
        <w:t>resultado de registrar</w:t>
      </w:r>
      <w:r w:rsidR="00846C2E" w:rsidRPr="00F008AD">
        <w:t xml:space="preserve"> los eventos </w:t>
      </w:r>
      <w:r w:rsidR="00086223" w:rsidRPr="00F008AD">
        <w:t xml:space="preserve">generados por </w:t>
      </w:r>
      <w:r w:rsidR="00890A63" w:rsidRPr="00F008AD">
        <w:t xml:space="preserve">máquinas y </w:t>
      </w:r>
      <w:r w:rsidR="00D422EE" w:rsidRPr="00F008AD">
        <w:t>usuarios</w:t>
      </w:r>
      <w:r w:rsidR="004E0F2D" w:rsidRPr="00F008AD">
        <w:t>.</w:t>
      </w:r>
      <w:r w:rsidR="008537F3" w:rsidRPr="00F008AD">
        <w:t xml:space="preserve"> </w:t>
      </w:r>
      <w:r w:rsidR="001C5145" w:rsidRPr="00F008AD">
        <w:t>E</w:t>
      </w:r>
      <w:r w:rsidR="008537F3" w:rsidRPr="00F008AD">
        <w:t>s así que e</w:t>
      </w:r>
      <w:r w:rsidR="001C5145" w:rsidRPr="00F008AD">
        <w:t xml:space="preserve">n el 2006 se estimó que el volumen de información que se maneja en las redes digitales mundiales, alcanzó los 0.18 </w:t>
      </w:r>
      <w:r w:rsidR="00C86632">
        <w:t>Z</w:t>
      </w:r>
      <w:r w:rsidR="00C86632" w:rsidRPr="00F008AD">
        <w:t xml:space="preserve">ettabytes </w:t>
      </w:r>
      <w:r w:rsidR="001C5145" w:rsidRPr="00F008AD">
        <w:t>y se proyecta que</w:t>
      </w:r>
      <w:r w:rsidR="001C5145" w:rsidRPr="00417890">
        <w:t xml:space="preserve"> para el 2011 llegará a los 1.8 </w:t>
      </w:r>
      <w:r w:rsidR="00C86632">
        <w:t>Z</w:t>
      </w:r>
      <w:r w:rsidR="00C86632" w:rsidRPr="00417890">
        <w:t xml:space="preserve">ettabytes </w:t>
      </w:r>
      <w:r w:rsidR="00A4400E">
        <w:fldChar w:fldCharType="begin"/>
      </w:r>
      <w:r w:rsidR="00F62AF9">
        <w:instrText xml:space="preserve"> REF _Ref240222748 \r \h </w:instrText>
      </w:r>
      <w:r w:rsidR="00A4400E">
        <w:fldChar w:fldCharType="separate"/>
      </w:r>
      <w:r w:rsidR="00A875F9">
        <w:t>[3]</w:t>
      </w:r>
      <w:r w:rsidR="00A4400E">
        <w:fldChar w:fldCharType="end"/>
      </w:r>
      <w:r w:rsidR="001C5145" w:rsidRPr="00417890">
        <w:t xml:space="preserve">. Un </w:t>
      </w:r>
      <w:r w:rsidR="00C86632">
        <w:t>Z</w:t>
      </w:r>
      <w:r w:rsidR="00C86632" w:rsidRPr="00417890">
        <w:t xml:space="preserve">ettabyte </w:t>
      </w:r>
      <w:r w:rsidR="001C5145" w:rsidRPr="00417890">
        <w:t xml:space="preserve">es equivalente a un billón de </w:t>
      </w:r>
      <w:r w:rsidR="00C86632">
        <w:t>T</w:t>
      </w:r>
      <w:r w:rsidR="00C86632" w:rsidRPr="00417890">
        <w:t>erabytes</w:t>
      </w:r>
      <w:r w:rsidR="001C5145" w:rsidRPr="00417890">
        <w:t>.</w:t>
      </w:r>
      <w:r w:rsidR="00616A97">
        <w:t xml:space="preserve"> </w:t>
      </w:r>
    </w:p>
    <w:p w:rsidR="003764D5" w:rsidRPr="00417890" w:rsidRDefault="004C7314" w:rsidP="00651405">
      <w:pPr>
        <w:pStyle w:val="Normal2"/>
      </w:pPr>
      <w:r>
        <w:t>En la actualidad, almacenar estos volúmenes</w:t>
      </w:r>
      <w:r w:rsidR="009C6189">
        <w:t xml:space="preserve"> de</w:t>
      </w:r>
      <w:r w:rsidR="00DC6E08" w:rsidRPr="00417890">
        <w:t xml:space="preserve"> datos resulta </w:t>
      </w:r>
      <w:r w:rsidR="00CB1B26" w:rsidRPr="00417890">
        <w:t>barato</w:t>
      </w:r>
      <w:r w:rsidR="00DC6E08" w:rsidRPr="00417890">
        <w:t xml:space="preserve"> en comparación </w:t>
      </w:r>
      <w:r w:rsidR="00463DF9" w:rsidRPr="00417890">
        <w:t>a</w:t>
      </w:r>
      <w:r w:rsidR="00F840F8">
        <w:t>l desarrollo de</w:t>
      </w:r>
      <w:r w:rsidR="00CB1B26" w:rsidRPr="00417890">
        <w:t xml:space="preserve"> </w:t>
      </w:r>
      <w:r w:rsidR="00E624BC" w:rsidRPr="00417890">
        <w:t xml:space="preserve">recursos </w:t>
      </w:r>
      <w:r w:rsidR="00BA7A36" w:rsidRPr="00417890">
        <w:t xml:space="preserve">para </w:t>
      </w:r>
      <w:r w:rsidR="00463DF9" w:rsidRPr="00417890">
        <w:t>la extracción de información</w:t>
      </w:r>
      <w:r w:rsidR="00AD65EF">
        <w:t xml:space="preserve"> relevante</w:t>
      </w:r>
      <w:r w:rsidR="00C9334C">
        <w:t xml:space="preserve">, útil </w:t>
      </w:r>
      <w:r w:rsidR="009144BF">
        <w:t xml:space="preserve">para </w:t>
      </w:r>
      <w:r w:rsidR="00C9334C">
        <w:t>la elaboración de reporte</w:t>
      </w:r>
      <w:r w:rsidR="00353133">
        <w:t>s</w:t>
      </w:r>
      <w:r w:rsidR="00BE35D7">
        <w:t xml:space="preserve"> y toma de decisiones</w:t>
      </w:r>
      <w:r w:rsidR="00C9334C">
        <w:t>.</w:t>
      </w:r>
    </w:p>
    <w:p w:rsidR="00274D07" w:rsidRDefault="005C16FC" w:rsidP="00651405">
      <w:pPr>
        <w:pStyle w:val="Normal2"/>
      </w:pPr>
      <w:r>
        <w:lastRenderedPageBreak/>
        <w:t>Estas tareas de procesamiento de datos a gran escala requieren de recursos que en la actualidad no están dispo</w:t>
      </w:r>
      <w:r w:rsidR="001B4A5A">
        <w:t>ni</w:t>
      </w:r>
      <w:r w:rsidR="008125B2">
        <w:t>bles en equipos de uso general.</w:t>
      </w:r>
      <w:r w:rsidR="00C45D1F">
        <w:t xml:space="preserve"> </w:t>
      </w:r>
      <w:r w:rsidR="008125B2">
        <w:t>P</w:t>
      </w:r>
      <w:r w:rsidR="00C45D1F">
        <w:t>ara resolver este tipo de problemas</w:t>
      </w:r>
      <w:r w:rsidR="00933837">
        <w:t xml:space="preserve"> es necesario analizar las</w:t>
      </w:r>
      <w:r w:rsidR="00060ECC">
        <w:t xml:space="preserve"> diversas</w:t>
      </w:r>
      <w:r w:rsidR="00933837">
        <w:t xml:space="preserve"> soluciones tecnológicas que existen en el mercado</w:t>
      </w:r>
      <w:r w:rsidR="00060ECC">
        <w:t>.</w:t>
      </w:r>
      <w:r w:rsidR="00485D11">
        <w:t xml:space="preserve"> </w:t>
      </w:r>
    </w:p>
    <w:p w:rsidR="00637F21" w:rsidRDefault="00856D3F" w:rsidP="00651405">
      <w:pPr>
        <w:pStyle w:val="Normal2"/>
      </w:pPr>
      <w:r>
        <w:t>Una posibilidad</w:t>
      </w:r>
      <w:r w:rsidR="00BA77C6">
        <w:t xml:space="preserve"> para</w:t>
      </w:r>
      <w:r w:rsidR="00EC031B">
        <w:t xml:space="preserve"> resolver</w:t>
      </w:r>
      <w:r w:rsidR="00BA77C6">
        <w:t xml:space="preserve"> este tipo de tareas </w:t>
      </w:r>
      <w:r w:rsidR="002733E6">
        <w:t xml:space="preserve">consiste en adquirir equipos </w:t>
      </w:r>
      <w:r w:rsidR="002B64B2">
        <w:t xml:space="preserve">de cómputo </w:t>
      </w:r>
      <w:r w:rsidR="00AB77C5">
        <w:t>de alto rendimiento</w:t>
      </w:r>
      <w:r w:rsidR="00D74F04">
        <w:t>, l</w:t>
      </w:r>
      <w:r w:rsidR="00A555C8">
        <w:t xml:space="preserve">o cual, resulta costoso y </w:t>
      </w:r>
      <w:r w:rsidR="001924B7">
        <w:t>poco escalable en corto tiempo</w:t>
      </w:r>
      <w:r w:rsidR="002C3CC2">
        <w:t>,</w:t>
      </w:r>
      <w:r w:rsidR="001924B7">
        <w:t xml:space="preserve"> </w:t>
      </w:r>
      <w:r w:rsidR="0084070C">
        <w:t>debido</w:t>
      </w:r>
      <w:r w:rsidR="00314846">
        <w:t xml:space="preserve"> al constante incremento del volumen de datos a procesar</w:t>
      </w:r>
      <w:r w:rsidR="0084070C">
        <w:t>.</w:t>
      </w:r>
      <w:r w:rsidR="00D72750">
        <w:t xml:space="preserve"> </w:t>
      </w:r>
    </w:p>
    <w:p w:rsidR="002D2AC4" w:rsidRDefault="00D72750" w:rsidP="00651405">
      <w:pPr>
        <w:pStyle w:val="Normal2"/>
      </w:pPr>
      <w:r>
        <w:t>Otra alternativa</w:t>
      </w:r>
      <w:r w:rsidR="00740343">
        <w:t>, consiste en diseñar y construir un clúster de alta dispon</w:t>
      </w:r>
      <w:r w:rsidR="006A603D">
        <w:t xml:space="preserve">ibilidad, el cual </w:t>
      </w:r>
      <w:r w:rsidR="00740343">
        <w:t>que luzca como una sola máquina</w:t>
      </w:r>
      <w:r w:rsidR="00296302">
        <w:t>.</w:t>
      </w:r>
      <w:r w:rsidR="009C1755">
        <w:t xml:space="preserve"> </w:t>
      </w:r>
      <w:r w:rsidR="00296302">
        <w:t>E</w:t>
      </w:r>
      <w:r w:rsidR="009C1755">
        <w:t xml:space="preserve">sto </w:t>
      </w:r>
      <w:r>
        <w:t xml:space="preserve">requiere </w:t>
      </w:r>
      <w:r w:rsidR="001620EA">
        <w:t xml:space="preserve">de </w:t>
      </w:r>
      <w:r>
        <w:t xml:space="preserve">una instalación especializada y </w:t>
      </w:r>
      <w:r w:rsidR="00E46799">
        <w:t>una administración de servicios centralizada</w:t>
      </w:r>
      <w:r w:rsidR="00C64634">
        <w:t xml:space="preserve">. </w:t>
      </w:r>
      <w:r w:rsidR="008F3E3C">
        <w:t>En la mayoría de los casos, para esta solución se</w:t>
      </w:r>
      <w:r w:rsidR="00C64634">
        <w:t xml:space="preserve"> </w:t>
      </w:r>
      <w:r w:rsidR="008F3E3C">
        <w:t>adquieren</w:t>
      </w:r>
      <w:r w:rsidR="00C64634">
        <w:t xml:space="preserve"> equipo</w:t>
      </w:r>
      <w:r w:rsidR="00B968A8">
        <w:t>s</w:t>
      </w:r>
      <w:r w:rsidR="00C64634">
        <w:t xml:space="preserve"> </w:t>
      </w:r>
      <w:r w:rsidR="00C154C3">
        <w:t>de licencia propietaria costosa</w:t>
      </w:r>
      <w:r w:rsidR="00C64634">
        <w:t>.</w:t>
      </w:r>
      <w:r w:rsidR="00DD59B3">
        <w:t xml:space="preserve"> </w:t>
      </w:r>
    </w:p>
    <w:p w:rsidR="00DD59B3" w:rsidRDefault="00C808CE" w:rsidP="00651405">
      <w:pPr>
        <w:pStyle w:val="Normal2"/>
      </w:pPr>
      <w:r>
        <w:t>L</w:t>
      </w:r>
      <w:r w:rsidR="00F52922">
        <w:t xml:space="preserve">a solución </w:t>
      </w:r>
      <w:r w:rsidR="00D67184">
        <w:t xml:space="preserve">más </w:t>
      </w:r>
      <w:r w:rsidR="00F52922">
        <w:t xml:space="preserve">económica </w:t>
      </w:r>
      <w:r w:rsidR="00251701">
        <w:t xml:space="preserve">es la que </w:t>
      </w:r>
      <w:r w:rsidR="00B56541">
        <w:t>suple</w:t>
      </w:r>
      <w:r w:rsidR="001E51E8">
        <w:t xml:space="preserve">n los </w:t>
      </w:r>
      <w:r w:rsidR="001B1271">
        <w:t xml:space="preserve">servicios de </w:t>
      </w:r>
      <w:r w:rsidR="006E6A07">
        <w:t xml:space="preserve">la computación en la nube </w:t>
      </w:r>
      <w:r w:rsidR="00FC33FF">
        <w:t xml:space="preserve">para </w:t>
      </w:r>
      <w:r w:rsidR="00251701">
        <w:t>el procesamiento masivo de datos</w:t>
      </w:r>
      <w:r w:rsidR="00FC33FF">
        <w:t xml:space="preserve">. </w:t>
      </w:r>
      <w:r w:rsidR="00DC53CE">
        <w:t xml:space="preserve">Generalmente, </w:t>
      </w:r>
      <w:r w:rsidR="008B170E">
        <w:t xml:space="preserve">los datos </w:t>
      </w:r>
      <w:r w:rsidR="002E7083">
        <w:t xml:space="preserve">que se procesan en este ambiente </w:t>
      </w:r>
      <w:r w:rsidR="008B170E">
        <w:t xml:space="preserve">son transformados </w:t>
      </w:r>
      <w:r w:rsidR="002E7083">
        <w:t>mediante algoritmos de instrucciones simples.</w:t>
      </w:r>
    </w:p>
    <w:p w:rsidR="00A24243" w:rsidRDefault="001A47E6" w:rsidP="00651405">
      <w:pPr>
        <w:pStyle w:val="Normal2"/>
      </w:pPr>
      <w:r>
        <w:t>Por ejemplo, la red social de Facebook compuesta por más de 200 millones de usuario</w:t>
      </w:r>
      <w:r w:rsidR="003407F1">
        <w:t xml:space="preserve"> producen</w:t>
      </w:r>
      <w:r w:rsidR="00925C5C">
        <w:t xml:space="preserve"> cerca de dos Petabytes de datos</w:t>
      </w:r>
      <w:r w:rsidR="00223264" w:rsidRPr="00925C5C">
        <w:t xml:space="preserve"> </w:t>
      </w:r>
      <w:fldSimple w:instr=" REF _Ref240222767 \r \h  \* MERGEFORMAT ">
        <w:r w:rsidR="00A875F9">
          <w:t>[4]</w:t>
        </w:r>
      </w:fldSimple>
      <w:r w:rsidR="00223264" w:rsidRPr="00925C5C">
        <w:t xml:space="preserve"> </w:t>
      </w:r>
      <w:fldSimple w:instr=" REF _Ref240222878 \r \h  \* MERGEFORMAT ">
        <w:r w:rsidR="00A875F9">
          <w:t>[12]</w:t>
        </w:r>
      </w:fldSimple>
      <w:r w:rsidR="003B3806">
        <w:t xml:space="preserve">, los cuales, </w:t>
      </w:r>
      <w:r w:rsidR="00925C5C">
        <w:t>son procesados</w:t>
      </w:r>
      <w:r w:rsidR="000336E5">
        <w:t xml:space="preserve"> en una plataforma de procesamiento distribu</w:t>
      </w:r>
      <w:r w:rsidR="00A53618">
        <w:t>i</w:t>
      </w:r>
      <w:r w:rsidR="000336E5">
        <w:t>do de datos</w:t>
      </w:r>
      <w:r w:rsidR="006B030B">
        <w:t>.</w:t>
      </w:r>
    </w:p>
    <w:p w:rsidR="0031613C" w:rsidRDefault="00223264" w:rsidP="00651405">
      <w:pPr>
        <w:pStyle w:val="Normal2"/>
      </w:pPr>
      <w:r w:rsidRPr="00417890">
        <w:lastRenderedPageBreak/>
        <w:t>En el 2007, su infraestructura de procesamiento masivo de datos fue con</w:t>
      </w:r>
      <w:r w:rsidR="003E44D7">
        <w:t>st</w:t>
      </w:r>
      <w:r w:rsidR="00A40310">
        <w:t xml:space="preserve">ruida sobre un RDBMS comercial. </w:t>
      </w:r>
      <w:r w:rsidR="003E44D7">
        <w:t>P</w:t>
      </w:r>
      <w:r w:rsidRPr="00417890">
        <w:t xml:space="preserve">ero, debido </w:t>
      </w:r>
      <w:r w:rsidR="003A0FCD">
        <w:t xml:space="preserve">al </w:t>
      </w:r>
      <w:r w:rsidR="00DD71C0">
        <w:t xml:space="preserve">creciente </w:t>
      </w:r>
      <w:r w:rsidR="003A0FCD">
        <w:t>volumen de</w:t>
      </w:r>
      <w:r w:rsidR="00EA0ADD">
        <w:t xml:space="preserve"> registros</w:t>
      </w:r>
      <w:r w:rsidR="00DF25D3">
        <w:t>, en el 2008 recurrieron a Hadoop, una propuesta de código abierto</w:t>
      </w:r>
      <w:r>
        <w:t xml:space="preserve"> para el tratamient</w:t>
      </w:r>
      <w:r w:rsidR="006720D3">
        <w:t xml:space="preserve">o masivo y distribuido de datos </w:t>
      </w:r>
      <w:r w:rsidR="00A4400E">
        <w:fldChar w:fldCharType="begin"/>
      </w:r>
      <w:r w:rsidR="00F62AF9">
        <w:instrText xml:space="preserve"> REF _Ref240222902 \r \h </w:instrText>
      </w:r>
      <w:r w:rsidR="00A4400E">
        <w:fldChar w:fldCharType="separate"/>
      </w:r>
      <w:r w:rsidR="00A875F9">
        <w:t>[13]</w:t>
      </w:r>
      <w:r w:rsidR="00A4400E">
        <w:fldChar w:fldCharType="end"/>
      </w:r>
      <w:r>
        <w:t>.</w:t>
      </w:r>
    </w:p>
    <w:p w:rsidR="00112BB1" w:rsidRPr="00417890" w:rsidRDefault="00F90D8C" w:rsidP="00651405">
      <w:pPr>
        <w:pStyle w:val="Titulo30"/>
      </w:pPr>
      <w:bookmarkStart w:id="325" w:name="_Toc242058753"/>
      <w:r>
        <w:t xml:space="preserve">Paradigma </w:t>
      </w:r>
      <w:r w:rsidR="00D17AF4">
        <w:t>Map/Reduce</w:t>
      </w:r>
      <w:bookmarkEnd w:id="325"/>
    </w:p>
    <w:p w:rsidR="00F35DA7" w:rsidRPr="00417890" w:rsidRDefault="003A72BA" w:rsidP="00651405">
      <w:pPr>
        <w:pStyle w:val="Normal2"/>
      </w:pPr>
      <w:r w:rsidRPr="00417890">
        <w:t xml:space="preserve">Desde </w:t>
      </w:r>
      <w:r w:rsidRPr="00F008AD">
        <w:rPr>
          <w:rStyle w:val="NormalCar"/>
        </w:rPr>
        <w:t>el año 2000</w:t>
      </w:r>
      <w:r w:rsidR="00B24F69" w:rsidRPr="00F008AD">
        <w:rPr>
          <w:rStyle w:val="NormalCar"/>
        </w:rPr>
        <w:t xml:space="preserve"> el equipo de Google, realiza cientos de transacciones computacionales </w:t>
      </w:r>
      <w:r w:rsidR="00BF1D59" w:rsidRPr="00F008AD">
        <w:rPr>
          <w:rStyle w:val="NormalCar"/>
        </w:rPr>
        <w:t xml:space="preserve">para resolver </w:t>
      </w:r>
      <w:r w:rsidR="00AF656E" w:rsidRPr="00F008AD">
        <w:rPr>
          <w:rStyle w:val="NormalCar"/>
        </w:rPr>
        <w:t xml:space="preserve">problemas </w:t>
      </w:r>
      <w:r w:rsidR="000A1101" w:rsidRPr="00F008AD">
        <w:rPr>
          <w:rStyle w:val="NormalCar"/>
        </w:rPr>
        <w:t xml:space="preserve">que </w:t>
      </w:r>
      <w:r w:rsidR="00947571" w:rsidRPr="00F008AD">
        <w:rPr>
          <w:rStyle w:val="NormalCar"/>
        </w:rPr>
        <w:t>comprenden</w:t>
      </w:r>
      <w:r w:rsidR="00F35DA7" w:rsidRPr="00F008AD">
        <w:rPr>
          <w:rStyle w:val="NormalCar"/>
        </w:rPr>
        <w:t xml:space="preserve"> numerosas unidades</w:t>
      </w:r>
      <w:r w:rsidR="00F35DA7" w:rsidRPr="00417890">
        <w:t xml:space="preserve"> de procesamiento y grandes conjuntos de datos</w:t>
      </w:r>
      <w:r w:rsidR="00F138F9">
        <w:t>, por ejemplo</w:t>
      </w:r>
      <w:r w:rsidR="00F35DA7" w:rsidRPr="00417890">
        <w:t>:</w:t>
      </w:r>
    </w:p>
    <w:p w:rsidR="00F35DA7" w:rsidRPr="00417890" w:rsidRDefault="00F35DA7" w:rsidP="005E7424">
      <w:pPr>
        <w:pStyle w:val="Normal1"/>
        <w:numPr>
          <w:ilvl w:val="0"/>
          <w:numId w:val="28"/>
        </w:numPr>
      </w:pPr>
      <w:r w:rsidRPr="00417890">
        <w:t>Búsqueda y escaneo de patrones de texto (grep en ambiente distribuido)</w:t>
      </w:r>
    </w:p>
    <w:p w:rsidR="00F35DA7" w:rsidRPr="00417890" w:rsidRDefault="00F35DA7" w:rsidP="005E7424">
      <w:pPr>
        <w:pStyle w:val="Normal1"/>
        <w:numPr>
          <w:ilvl w:val="0"/>
          <w:numId w:val="28"/>
        </w:numPr>
      </w:pPr>
      <w:r w:rsidRPr="00417890">
        <w:t>Conteo de unidades.</w:t>
      </w:r>
    </w:p>
    <w:p w:rsidR="00F35DA7" w:rsidRPr="00417890" w:rsidRDefault="00F35DA7" w:rsidP="005E7424">
      <w:pPr>
        <w:pStyle w:val="Normal1"/>
        <w:numPr>
          <w:ilvl w:val="0"/>
          <w:numId w:val="28"/>
        </w:numPr>
      </w:pPr>
      <w:r w:rsidRPr="00417890">
        <w:t>Problemas de indexación de términos (</w:t>
      </w:r>
      <w:r w:rsidR="00947571" w:rsidRPr="00417890">
        <w:t xml:space="preserve">índices invertidos de páginas </w:t>
      </w:r>
      <w:r w:rsidR="00444DC6">
        <w:t>Web</w:t>
      </w:r>
      <w:r w:rsidR="00947571" w:rsidRPr="00417890">
        <w:t xml:space="preserve"> [7]</w:t>
      </w:r>
      <w:r w:rsidRPr="00417890">
        <w:t>)</w:t>
      </w:r>
    </w:p>
    <w:p w:rsidR="00F35DA7" w:rsidRPr="00417890" w:rsidRDefault="00F35DA7" w:rsidP="005E7424">
      <w:pPr>
        <w:pStyle w:val="Normal1"/>
        <w:numPr>
          <w:ilvl w:val="0"/>
          <w:numId w:val="28"/>
        </w:numPr>
      </w:pPr>
      <w:r w:rsidRPr="00417890">
        <w:t>Ordenamiento de grandes conjuntos de datos.</w:t>
      </w:r>
    </w:p>
    <w:p w:rsidR="00947571" w:rsidRPr="00417890" w:rsidRDefault="00947571" w:rsidP="005E7424">
      <w:pPr>
        <w:pStyle w:val="Normal1"/>
        <w:numPr>
          <w:ilvl w:val="0"/>
          <w:numId w:val="28"/>
        </w:numPr>
      </w:pPr>
      <w:r w:rsidRPr="00417890">
        <w:t>Extracción de información con técnicas de minería de texto.</w:t>
      </w:r>
    </w:p>
    <w:p w:rsidR="00B24F69" w:rsidRPr="00417890" w:rsidRDefault="000057D9" w:rsidP="00651405">
      <w:pPr>
        <w:pStyle w:val="Normal2"/>
      </w:pPr>
      <w:r>
        <w:t>E</w:t>
      </w:r>
      <w:r w:rsidR="00264FB2" w:rsidRPr="00417890">
        <w:t xml:space="preserve">l equipo de </w:t>
      </w:r>
      <w:r>
        <w:t xml:space="preserve">desarrolladores de </w:t>
      </w:r>
      <w:r w:rsidR="00264FB2" w:rsidRPr="00417890">
        <w:t xml:space="preserve">Google </w:t>
      </w:r>
      <w:r w:rsidR="00590B34" w:rsidRPr="00417890">
        <w:t xml:space="preserve">decidió </w:t>
      </w:r>
      <w:r w:rsidR="00DC7563">
        <w:t>diseñar e implementar</w:t>
      </w:r>
      <w:r w:rsidR="005246CA" w:rsidRPr="00417890">
        <w:t xml:space="preserve"> una plataforma </w:t>
      </w:r>
      <w:r w:rsidR="00BF5CEF" w:rsidRPr="00417890">
        <w:t>que permita paralelizar</w:t>
      </w:r>
      <w:r w:rsidR="000D5978" w:rsidRPr="00417890">
        <w:t xml:space="preserve"> </w:t>
      </w:r>
      <w:r w:rsidR="005246CA" w:rsidRPr="00417890">
        <w:t xml:space="preserve">tareas </w:t>
      </w:r>
      <w:r w:rsidR="00BF5CEF" w:rsidRPr="00417890">
        <w:t xml:space="preserve">y distribuir los </w:t>
      </w:r>
      <w:r w:rsidR="000B335C" w:rsidRPr="00417890">
        <w:t>datos</w:t>
      </w:r>
      <w:r w:rsidR="00D963A5" w:rsidRPr="00417890">
        <w:t xml:space="preserve"> a procesar</w:t>
      </w:r>
      <w:r w:rsidR="00BF5CEF" w:rsidRPr="00417890">
        <w:t xml:space="preserve"> </w:t>
      </w:r>
      <w:r w:rsidR="005246CA" w:rsidRPr="00417890">
        <w:t xml:space="preserve">en </w:t>
      </w:r>
      <w:r w:rsidR="00056057" w:rsidRPr="00417890">
        <w:t xml:space="preserve">un clúster de </w:t>
      </w:r>
      <w:r w:rsidR="005246CA" w:rsidRPr="00417890">
        <w:t>máquinas de propósito general</w:t>
      </w:r>
      <w:r w:rsidR="00711384" w:rsidRPr="00417890">
        <w:t>.</w:t>
      </w:r>
      <w:r w:rsidR="00F54BFA" w:rsidRPr="00417890">
        <w:t xml:space="preserve"> </w:t>
      </w:r>
      <w:r w:rsidR="00544767">
        <w:lastRenderedPageBreak/>
        <w:t xml:space="preserve">De acuerdo al diseño </w:t>
      </w:r>
      <w:r w:rsidR="007C62CE">
        <w:t>original</w:t>
      </w:r>
      <w:r w:rsidR="00544767">
        <w:t>, la</w:t>
      </w:r>
      <w:r w:rsidR="00711384" w:rsidRPr="00417890">
        <w:t xml:space="preserve"> plataforma </w:t>
      </w:r>
      <w:r w:rsidR="009959AB">
        <w:t>debía</w:t>
      </w:r>
      <w:r w:rsidR="00667628">
        <w:t xml:space="preserve"> permitir</w:t>
      </w:r>
      <w:r w:rsidR="006F79E6" w:rsidRPr="00417890">
        <w:t xml:space="preserve"> </w:t>
      </w:r>
      <w:r w:rsidR="00711384" w:rsidRPr="00417890">
        <w:t>la planificación, seguimiento y reporte de tareas por cad</w:t>
      </w:r>
      <w:r w:rsidR="00323DC1" w:rsidRPr="00417890">
        <w:t xml:space="preserve">a </w:t>
      </w:r>
      <w:r w:rsidR="00F8745C">
        <w:t>nodo</w:t>
      </w:r>
      <w:r w:rsidR="00677F71">
        <w:t xml:space="preserve"> </w:t>
      </w:r>
      <w:r w:rsidR="005571CA">
        <w:t>del</w:t>
      </w:r>
      <w:r w:rsidR="00677F71">
        <w:t xml:space="preserve"> clúster</w:t>
      </w:r>
      <w:r w:rsidR="00323DC1" w:rsidRPr="00417890">
        <w:t xml:space="preserve">; además, </w:t>
      </w:r>
      <w:r w:rsidR="008D0D8C">
        <w:t>debía</w:t>
      </w:r>
      <w:r w:rsidR="00323DC1" w:rsidRPr="00417890">
        <w:t xml:space="preserve"> detectar y recuperarse</w:t>
      </w:r>
      <w:r w:rsidR="00711384" w:rsidRPr="00417890">
        <w:t xml:space="preserve"> </w:t>
      </w:r>
      <w:r w:rsidR="00AA69B2" w:rsidRPr="00417890">
        <w:t>de</w:t>
      </w:r>
      <w:r w:rsidR="00C71E84" w:rsidRPr="00417890">
        <w:t xml:space="preserve"> </w:t>
      </w:r>
      <w:r w:rsidR="00251F2D">
        <w:t xml:space="preserve">las </w:t>
      </w:r>
      <w:r w:rsidR="00C71E84" w:rsidRPr="00417890">
        <w:t>fallas</w:t>
      </w:r>
      <w:r w:rsidR="00CD0A9C">
        <w:t xml:space="preserve"> comunes para este tipo de </w:t>
      </w:r>
      <w:r w:rsidR="00756C6C" w:rsidRPr="00417890">
        <w:t>equipos</w:t>
      </w:r>
      <w:r w:rsidR="0051113B">
        <w:t xml:space="preserve"> </w:t>
      </w:r>
      <w:r w:rsidR="00A4400E">
        <w:fldChar w:fldCharType="begin"/>
      </w:r>
      <w:r w:rsidR="00F62AF9">
        <w:instrText xml:space="preserve"> REF _Ref240222787 \r \h </w:instrText>
      </w:r>
      <w:r w:rsidR="00A4400E">
        <w:fldChar w:fldCharType="separate"/>
      </w:r>
      <w:r w:rsidR="00A875F9">
        <w:t>[5]</w:t>
      </w:r>
      <w:r w:rsidR="00A4400E">
        <w:fldChar w:fldCharType="end"/>
      </w:r>
      <w:r w:rsidR="005246CA" w:rsidRPr="00417890">
        <w:t>.</w:t>
      </w:r>
    </w:p>
    <w:p w:rsidR="00225860" w:rsidRPr="00417890" w:rsidRDefault="00D17AF4" w:rsidP="00651405">
      <w:pPr>
        <w:pStyle w:val="Normal2"/>
      </w:pPr>
      <w:r>
        <w:t>Map/Reduce</w:t>
      </w:r>
      <w:r w:rsidR="005574CA">
        <w:t xml:space="preserve"> es el</w:t>
      </w:r>
      <w:r w:rsidR="004F7461" w:rsidRPr="00417890">
        <w:t xml:space="preserve"> modelo de programación </w:t>
      </w:r>
      <w:r w:rsidR="00BF7A54" w:rsidRPr="00417890">
        <w:t>desarrollado por Google</w:t>
      </w:r>
      <w:r w:rsidR="00DF6E95" w:rsidRPr="00417890">
        <w:t xml:space="preserve"> para resolver sus tareas de procesamiento de datos a larga escala</w:t>
      </w:r>
      <w:r w:rsidR="00F27FA1" w:rsidRPr="00417890">
        <w:t xml:space="preserve">, inspirado en las operaciones que </w:t>
      </w:r>
      <w:r w:rsidR="007D2769" w:rsidRPr="00417890">
        <w:t>implementa</w:t>
      </w:r>
      <w:r w:rsidR="000A48C4">
        <w:t>n lenguajes funcionales como</w:t>
      </w:r>
      <w:r w:rsidR="007D2769" w:rsidRPr="00417890">
        <w:t xml:space="preserve"> </w:t>
      </w:r>
      <w:r w:rsidR="00F27FA1" w:rsidRPr="00417890">
        <w:t>Lisp</w:t>
      </w:r>
      <w:r w:rsidR="007D2769" w:rsidRPr="00417890">
        <w:t xml:space="preserve"> </w:t>
      </w:r>
      <w:r w:rsidR="00A4400E">
        <w:fldChar w:fldCharType="begin"/>
      </w:r>
      <w:r w:rsidR="00F62AF9">
        <w:instrText xml:space="preserve"> REF _Ref240222865 \r \h </w:instrText>
      </w:r>
      <w:r w:rsidR="00A4400E">
        <w:fldChar w:fldCharType="separate"/>
      </w:r>
      <w:r w:rsidR="00A875F9">
        <w:t>[11]</w:t>
      </w:r>
      <w:r w:rsidR="00A4400E">
        <w:fldChar w:fldCharType="end"/>
      </w:r>
      <w:r w:rsidR="00BC32A4" w:rsidRPr="00417890">
        <w:t xml:space="preserve">. </w:t>
      </w:r>
    </w:p>
    <w:tbl>
      <w:tblPr>
        <w:tblW w:w="7380" w:type="dxa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392"/>
      </w:tblGrid>
      <w:tr w:rsidR="003D10E4" w:rsidRPr="006329B0" w:rsidTr="006329B0">
        <w:tc>
          <w:tcPr>
            <w:tcW w:w="7380" w:type="dxa"/>
            <w:tcBorders>
              <w:bottom w:val="single" w:sz="4" w:space="0" w:color="auto"/>
            </w:tcBorders>
          </w:tcPr>
          <w:p w:rsidR="003D10E4" w:rsidRPr="006329B0" w:rsidRDefault="00DC58BD" w:rsidP="006329B0">
            <w:pPr>
              <w:spacing w:after="0" w:line="240" w:lineRule="auto"/>
              <w:ind w:left="-21"/>
              <w:jc w:val="center"/>
            </w:pPr>
            <w:r w:rsidRPr="006329B0">
              <w:rPr>
                <w:noProof/>
              </w:rPr>
              <w:pict>
                <v:shape id="_x0000_i1026" type="#_x0000_t75" style="width:5in;height:247.5pt;visibility:visible">
                  <v:imagedata r:id="rId11" o:title="" chromakey="white"/>
                </v:shape>
              </w:pict>
            </w:r>
          </w:p>
        </w:tc>
      </w:tr>
      <w:tr w:rsidR="003D10E4" w:rsidRPr="006329B0" w:rsidTr="006329B0">
        <w:tc>
          <w:tcPr>
            <w:tcW w:w="7380" w:type="dxa"/>
            <w:shd w:val="clear" w:color="auto" w:fill="CCCCCC"/>
          </w:tcPr>
          <w:p w:rsidR="003D10E4" w:rsidRPr="006329B0" w:rsidRDefault="00D44547" w:rsidP="006329B0">
            <w:pPr>
              <w:spacing w:after="0" w:line="240" w:lineRule="auto"/>
              <w:ind w:leftChars="150" w:left="330"/>
              <w:jc w:val="center"/>
              <w:rPr>
                <w:lang w:val="es-ES"/>
              </w:rPr>
            </w:pPr>
            <w:bookmarkStart w:id="326" w:name="_Hlk240941366"/>
            <w:r w:rsidRPr="006329B0">
              <w:rPr>
                <w:rStyle w:val="IlustracionesCarCar"/>
                <w:rFonts w:eastAsia="Calibri"/>
                <w:sz w:val="20"/>
                <w:szCs w:val="20"/>
              </w:rPr>
              <w:t>Figura 2</w:t>
            </w:r>
            <w:r w:rsidR="003D10E4" w:rsidRPr="006329B0">
              <w:rPr>
                <w:rStyle w:val="IlustracionesCarCar"/>
                <w:rFonts w:eastAsia="Calibri"/>
                <w:sz w:val="20"/>
                <w:szCs w:val="20"/>
              </w:rPr>
              <w:t xml:space="preserve">.1. Ejecución de un proceso </w:t>
            </w:r>
            <w:r w:rsidR="00D17AF4" w:rsidRPr="006329B0">
              <w:rPr>
                <w:rStyle w:val="IlustracionesCarCar"/>
                <w:rFonts w:eastAsia="Calibri"/>
                <w:sz w:val="20"/>
                <w:szCs w:val="20"/>
              </w:rPr>
              <w:t>Map/Reduce</w:t>
            </w:r>
            <w:bookmarkEnd w:id="326"/>
            <w:r w:rsidR="003D10E4" w:rsidRPr="006329B0">
              <w:rPr>
                <w:rStyle w:val="IlustracionesCarCar"/>
                <w:rFonts w:eastAsia="Calibri"/>
                <w:sz w:val="20"/>
                <w:szCs w:val="20"/>
              </w:rPr>
              <w:t xml:space="preserve"> </w:t>
            </w:r>
            <w:r w:rsidR="00A4400E" w:rsidRPr="006329B0">
              <w:rPr>
                <w:rStyle w:val="IlustracionesCarCar"/>
                <w:rFonts w:eastAsia="Calibri"/>
                <w:sz w:val="20"/>
                <w:szCs w:val="20"/>
              </w:rPr>
              <w:fldChar w:fldCharType="begin"/>
            </w:r>
            <w:r w:rsidR="00741575" w:rsidRPr="006329B0">
              <w:rPr>
                <w:rStyle w:val="IlustracionesCarCar"/>
                <w:rFonts w:eastAsia="Calibri"/>
                <w:sz w:val="20"/>
                <w:szCs w:val="20"/>
              </w:rPr>
              <w:instrText xml:space="preserve"> REF _Ref240223619 \r \h </w:instrText>
            </w:r>
            <w:r w:rsidR="00A4400E" w:rsidRPr="006329B0">
              <w:rPr>
                <w:rStyle w:val="IlustracionesCarCar"/>
                <w:rFonts w:eastAsia="Calibri"/>
                <w:sz w:val="20"/>
                <w:szCs w:val="20"/>
              </w:rPr>
            </w:r>
            <w:r w:rsidR="00A4400E" w:rsidRPr="006329B0">
              <w:rPr>
                <w:rStyle w:val="IlustracionesCarCar"/>
                <w:rFonts w:eastAsia="Calibri"/>
                <w:sz w:val="20"/>
                <w:szCs w:val="20"/>
              </w:rPr>
              <w:fldChar w:fldCharType="separate"/>
            </w:r>
            <w:r w:rsidR="00A875F9" w:rsidRPr="006329B0">
              <w:rPr>
                <w:rStyle w:val="IlustracionesCarCar"/>
                <w:rFonts w:eastAsia="Calibri"/>
                <w:sz w:val="20"/>
                <w:szCs w:val="20"/>
              </w:rPr>
              <w:t>[25]</w:t>
            </w:r>
            <w:r w:rsidR="00A4400E" w:rsidRPr="006329B0">
              <w:rPr>
                <w:rStyle w:val="IlustracionesCarCar"/>
                <w:rFonts w:eastAsia="Calibri"/>
                <w:sz w:val="20"/>
                <w:szCs w:val="20"/>
              </w:rPr>
              <w:fldChar w:fldCharType="end"/>
            </w:r>
            <w:r w:rsidR="00A4400E" w:rsidRPr="006329B0">
              <w:rPr>
                <w:rStyle w:val="IlustracionesCarCar"/>
                <w:rFonts w:eastAsia="Calibri"/>
                <w:sz w:val="20"/>
                <w:szCs w:val="20"/>
              </w:rPr>
              <w:fldChar w:fldCharType="begin"/>
            </w:r>
            <w:r w:rsidR="00F01573" w:rsidRPr="006329B0">
              <w:rPr>
                <w:rStyle w:val="IlustracionesCarCar"/>
                <w:rFonts w:eastAsia="Calibri"/>
                <w:sz w:val="20"/>
                <w:szCs w:val="20"/>
              </w:rPr>
              <w:instrText xml:space="preserve"> REF _Ref240223052 \r \h </w:instrText>
            </w:r>
            <w:r w:rsidR="00A4400E" w:rsidRPr="006329B0">
              <w:rPr>
                <w:rStyle w:val="IlustracionesCarCar"/>
                <w:rFonts w:eastAsia="Calibri"/>
                <w:sz w:val="20"/>
                <w:szCs w:val="20"/>
              </w:rPr>
            </w:r>
            <w:r w:rsidR="00A4400E" w:rsidRPr="006329B0">
              <w:rPr>
                <w:rStyle w:val="IlustracionesCarCar"/>
                <w:rFonts w:eastAsia="Calibri"/>
                <w:sz w:val="20"/>
                <w:szCs w:val="20"/>
              </w:rPr>
              <w:fldChar w:fldCharType="separate"/>
            </w:r>
            <w:r w:rsidR="00A875F9" w:rsidRPr="006329B0">
              <w:rPr>
                <w:rStyle w:val="IlustracionesCarCar"/>
                <w:rFonts w:eastAsia="Calibri"/>
                <w:sz w:val="20"/>
                <w:szCs w:val="20"/>
              </w:rPr>
              <w:t>[24]</w:t>
            </w:r>
            <w:r w:rsidR="00A4400E" w:rsidRPr="006329B0">
              <w:rPr>
                <w:rStyle w:val="IlustracionesCarCar"/>
                <w:rFonts w:eastAsia="Calibri"/>
                <w:sz w:val="20"/>
                <w:szCs w:val="20"/>
              </w:rPr>
              <w:fldChar w:fldCharType="end"/>
            </w:r>
          </w:p>
        </w:tc>
      </w:tr>
    </w:tbl>
    <w:p w:rsidR="00FB40A8" w:rsidRDefault="00FB40A8" w:rsidP="00651405">
      <w:pPr>
        <w:pStyle w:val="Normal2"/>
      </w:pPr>
    </w:p>
    <w:p w:rsidR="00DB09A4" w:rsidRDefault="00840D8A" w:rsidP="00651405">
      <w:pPr>
        <w:pStyle w:val="Normal2"/>
      </w:pPr>
      <w:r w:rsidRPr="00417890">
        <w:t xml:space="preserve">En la </w:t>
      </w:r>
      <w:r w:rsidR="00B66CC5">
        <w:rPr>
          <w:b/>
        </w:rPr>
        <w:t xml:space="preserve">Figura </w:t>
      </w:r>
      <w:r w:rsidR="00D44547">
        <w:rPr>
          <w:b/>
        </w:rPr>
        <w:t>2</w:t>
      </w:r>
      <w:r w:rsidR="00B66CC5">
        <w:rPr>
          <w:b/>
        </w:rPr>
        <w:t>.</w:t>
      </w:r>
      <w:r w:rsidR="00445A31" w:rsidRPr="00417890">
        <w:rPr>
          <w:b/>
        </w:rPr>
        <w:t>1</w:t>
      </w:r>
      <w:r w:rsidRPr="00417890">
        <w:t xml:space="preserve"> se muestra </w:t>
      </w:r>
      <w:r w:rsidR="00445A31" w:rsidRPr="00417890">
        <w:t xml:space="preserve">el esquema de ejecución de un proceso, diseñado bajo el paradigma </w:t>
      </w:r>
      <w:r w:rsidR="00D17AF4">
        <w:t>Map/Reduce</w:t>
      </w:r>
      <w:r w:rsidR="00AE60FF" w:rsidRPr="00417890">
        <w:t xml:space="preserve">. La función </w:t>
      </w:r>
      <w:r w:rsidR="00AE60FF" w:rsidRPr="00417890">
        <w:rPr>
          <w:i/>
        </w:rPr>
        <w:t xml:space="preserve">map </w:t>
      </w:r>
      <w:r w:rsidR="00AE60FF" w:rsidRPr="00417890">
        <w:t xml:space="preserve">procesa pares del tipo clave/valor para generar un conjunto intermedio de </w:t>
      </w:r>
      <w:r w:rsidR="00E73F2F">
        <w:lastRenderedPageBreak/>
        <w:t>pares del mismo tipo</w:t>
      </w:r>
      <w:r w:rsidR="00AE60FF" w:rsidRPr="00417890">
        <w:t xml:space="preserve">, los cuales </w:t>
      </w:r>
      <w:r w:rsidR="00572F6F">
        <w:t xml:space="preserve">son </w:t>
      </w:r>
      <w:r w:rsidR="00AE60FF" w:rsidRPr="00417890">
        <w:t xml:space="preserve">parcialmente </w:t>
      </w:r>
      <w:r w:rsidR="009F489D">
        <w:t>agrupado</w:t>
      </w:r>
      <w:r w:rsidR="00D90A61">
        <w:t>s</w:t>
      </w:r>
      <w:r w:rsidR="00AE60FF" w:rsidRPr="00417890">
        <w:t xml:space="preserve"> y </w:t>
      </w:r>
      <w:r w:rsidR="009F489D">
        <w:t>ordenados</w:t>
      </w:r>
      <w:r w:rsidR="00DE2A52">
        <w:t>.</w:t>
      </w:r>
      <w:r w:rsidR="009F489D">
        <w:t xml:space="preserve"> </w:t>
      </w:r>
      <w:r w:rsidR="00DE2A52">
        <w:t xml:space="preserve">Esto pares intermedios son </w:t>
      </w:r>
      <w:r w:rsidR="00AE60FF" w:rsidRPr="00417890">
        <w:t xml:space="preserve">procesados con funciones </w:t>
      </w:r>
      <w:r w:rsidR="00236717">
        <w:t xml:space="preserve">llamadas </w:t>
      </w:r>
      <w:r w:rsidR="00AE60FF" w:rsidRPr="00417890">
        <w:rPr>
          <w:i/>
        </w:rPr>
        <w:t>reduce</w:t>
      </w:r>
      <w:r w:rsidR="00ED445B">
        <w:t>, las cuales emiten</w:t>
      </w:r>
      <w:r w:rsidR="00AE60FF" w:rsidRPr="00417890">
        <w:t xml:space="preserve"> un archivo </w:t>
      </w:r>
      <w:r w:rsidR="00BF78E2">
        <w:t>final</w:t>
      </w:r>
      <w:r w:rsidR="00AE60FF" w:rsidRPr="00417890">
        <w:t xml:space="preserve"> con </w:t>
      </w:r>
      <w:r w:rsidR="00AC5A86">
        <w:t xml:space="preserve">cada </w:t>
      </w:r>
      <w:r w:rsidR="00AE60FF" w:rsidRPr="00417890">
        <w:t xml:space="preserve">claves </w:t>
      </w:r>
      <w:r w:rsidR="00253EEE" w:rsidRPr="00417890">
        <w:t xml:space="preserve">y </w:t>
      </w:r>
      <w:r w:rsidR="00AE60FF" w:rsidRPr="00417890">
        <w:t>sus respectivos valores asociados.</w:t>
      </w:r>
    </w:p>
    <w:p w:rsidR="00272466" w:rsidRDefault="0040739C" w:rsidP="00651405">
      <w:pPr>
        <w:pStyle w:val="Normal2"/>
      </w:pPr>
      <w:r>
        <w:t xml:space="preserve">El paradigma Map/Reduce se ha difundido exitosamente </w:t>
      </w:r>
      <w:r w:rsidR="00A4400E">
        <w:fldChar w:fldCharType="begin"/>
      </w:r>
      <w:r>
        <w:instrText xml:space="preserve"> REF _Ref240223879 \r \h </w:instrText>
      </w:r>
      <w:r w:rsidR="00A4400E">
        <w:fldChar w:fldCharType="separate"/>
      </w:r>
      <w:r w:rsidR="00A875F9">
        <w:t>[10]</w:t>
      </w:r>
      <w:r w:rsidR="00A4400E">
        <w:fldChar w:fldCharType="end"/>
      </w:r>
      <w:r>
        <w:t xml:space="preserve"> </w:t>
      </w:r>
      <w:r w:rsidR="00BB3D98">
        <w:t>d</w:t>
      </w:r>
      <w:r w:rsidR="008A5D2E">
        <w:t xml:space="preserve">ebido a la facilidad </w:t>
      </w:r>
      <w:r w:rsidR="00C319F2">
        <w:t>para expresar problemas comunes en procesos map y reduce por parte de</w:t>
      </w:r>
      <w:r w:rsidR="00D36F76">
        <w:t xml:space="preserve"> los desarrolladores </w:t>
      </w:r>
      <w:r w:rsidR="00C319F2">
        <w:t xml:space="preserve">que no cuentan con </w:t>
      </w:r>
      <w:r w:rsidR="00D36F76">
        <w:t>experiencia en sis</w:t>
      </w:r>
      <w:r w:rsidR="00670C9A">
        <w:t>temas paralelos o</w:t>
      </w:r>
      <w:r w:rsidR="00C319F2">
        <w:t xml:space="preserve"> distribuidos</w:t>
      </w:r>
      <w:r w:rsidR="002D1752">
        <w:t xml:space="preserve"> y </w:t>
      </w:r>
      <w:r w:rsidR="00B72885">
        <w:t>a</w:t>
      </w:r>
      <w:r w:rsidR="00D36F76">
        <w:t xml:space="preserve"> las consideraciones de diseño, </w:t>
      </w:r>
      <w:r w:rsidR="008A5D2E">
        <w:t xml:space="preserve">como la tolerancia a fallos, el balanceo de carga </w:t>
      </w:r>
      <w:r w:rsidR="00425E8F">
        <w:t>en</w:t>
      </w:r>
      <w:r w:rsidR="008A5D2E">
        <w:t xml:space="preserve"> los nodos y </w:t>
      </w:r>
      <w:r w:rsidR="00400F92">
        <w:t xml:space="preserve">a </w:t>
      </w:r>
      <w:r w:rsidR="00394DC6">
        <w:t>el paralelismo</w:t>
      </w:r>
      <w:r w:rsidR="008A5D2E">
        <w:t xml:space="preserve"> de los procesos</w:t>
      </w:r>
      <w:r w:rsidR="00C5238B">
        <w:t xml:space="preserve">. </w:t>
      </w:r>
    </w:p>
    <w:p w:rsidR="00B91C73" w:rsidRPr="00417890" w:rsidRDefault="00850EF5" w:rsidP="00651405">
      <w:pPr>
        <w:pStyle w:val="Normal2"/>
      </w:pPr>
      <w:r>
        <w:t>E</w:t>
      </w:r>
      <w:r w:rsidR="005114E9">
        <w:t xml:space="preserve">jemplos exitosos de la </w:t>
      </w:r>
      <w:r w:rsidR="00A57C26">
        <w:t>expansión</w:t>
      </w:r>
      <w:r w:rsidR="005114E9">
        <w:t xml:space="preserve"> de este paradigma</w:t>
      </w:r>
      <w:r w:rsidR="00E3335E">
        <w:t xml:space="preserve"> </w:t>
      </w:r>
      <w:r w:rsidR="007A19CE">
        <w:t>es la</w:t>
      </w:r>
      <w:r w:rsidR="002B2FC5">
        <w:t xml:space="preserve"> </w:t>
      </w:r>
      <w:r w:rsidR="00A018B9">
        <w:t>plataf</w:t>
      </w:r>
      <w:r w:rsidR="0043519D">
        <w:t xml:space="preserve">orma de código abierto, </w:t>
      </w:r>
      <w:r w:rsidR="00A018B9">
        <w:t>Hadoop</w:t>
      </w:r>
      <w:r w:rsidR="0043519D">
        <w:t>,</w:t>
      </w:r>
      <w:r w:rsidR="00A018B9">
        <w:t xml:space="preserve"> y </w:t>
      </w:r>
      <w:r w:rsidR="0043519D">
        <w:t xml:space="preserve">los </w:t>
      </w:r>
      <w:r w:rsidR="00A018B9">
        <w:t xml:space="preserve">servicios </w:t>
      </w:r>
      <w:r w:rsidR="0043519D">
        <w:t xml:space="preserve">bajo demanda </w:t>
      </w:r>
      <w:r w:rsidR="00C4037D">
        <w:t xml:space="preserve">para el </w:t>
      </w:r>
      <w:r w:rsidR="00A018B9">
        <w:t xml:space="preserve">procesamiento masivo </w:t>
      </w:r>
      <w:r w:rsidR="00C4037D">
        <w:t xml:space="preserve">de datos </w:t>
      </w:r>
      <w:r w:rsidR="00C70B80">
        <w:t xml:space="preserve">en la nube </w:t>
      </w:r>
      <w:r w:rsidR="00A018B9">
        <w:t>que ofrece Amazon</w:t>
      </w:r>
      <w:r w:rsidR="00FF1F5B">
        <w:t xml:space="preserve"> a través de </w:t>
      </w:r>
      <w:r w:rsidR="001E3B34">
        <w:t>los</w:t>
      </w:r>
      <w:r w:rsidR="00FF1F5B">
        <w:t xml:space="preserve"> Amazon Web Services</w:t>
      </w:r>
      <w:r w:rsidR="002500B3">
        <w:t xml:space="preserve"> </w:t>
      </w:r>
      <w:r w:rsidR="00A4400E">
        <w:fldChar w:fldCharType="begin"/>
      </w:r>
      <w:r w:rsidR="002500B3">
        <w:instrText xml:space="preserve"> REF _Ref240224068 \r \h </w:instrText>
      </w:r>
      <w:r w:rsidR="00A4400E">
        <w:fldChar w:fldCharType="separate"/>
      </w:r>
      <w:r w:rsidR="00A875F9">
        <w:t>[33]</w:t>
      </w:r>
      <w:r w:rsidR="00A4400E">
        <w:fldChar w:fldCharType="end"/>
      </w:r>
      <w:r w:rsidR="00A018B9">
        <w:t>.</w:t>
      </w:r>
    </w:p>
    <w:p w:rsidR="00112BB1" w:rsidRPr="00417890" w:rsidRDefault="003658DD" w:rsidP="009043A1">
      <w:pPr>
        <w:pStyle w:val="Titulo30"/>
      </w:pPr>
      <w:bookmarkStart w:id="327" w:name="_Toc242058754"/>
      <w:r>
        <w:t>Hadoop</w:t>
      </w:r>
      <w:r w:rsidR="00112BB1" w:rsidRPr="00417890">
        <w:t xml:space="preserve">: </w:t>
      </w:r>
      <w:r>
        <w:t>Plataforma de procesamiento masivo de datos</w:t>
      </w:r>
      <w:bookmarkEnd w:id="327"/>
    </w:p>
    <w:p w:rsidR="00D149E0" w:rsidRPr="00417890" w:rsidRDefault="008F4EB9" w:rsidP="009043A1">
      <w:pPr>
        <w:pStyle w:val="Normal2"/>
      </w:pPr>
      <w:r w:rsidRPr="00417890">
        <w:t>Hadoop</w:t>
      </w:r>
      <w:r w:rsidR="00ED01E5" w:rsidRPr="00417890">
        <w:t xml:space="preserve"> </w:t>
      </w:r>
      <w:r w:rsidR="00A4400E">
        <w:fldChar w:fldCharType="begin"/>
      </w:r>
      <w:r w:rsidR="00F62AF9">
        <w:instrText xml:space="preserve"> REF _Ref240222800 \r \h </w:instrText>
      </w:r>
      <w:r w:rsidR="00A4400E">
        <w:fldChar w:fldCharType="separate"/>
      </w:r>
      <w:r w:rsidR="00A875F9">
        <w:t>[6]</w:t>
      </w:r>
      <w:r w:rsidR="00A4400E">
        <w:fldChar w:fldCharType="end"/>
      </w:r>
      <w:r w:rsidRPr="00417890">
        <w:t xml:space="preserve"> es un</w:t>
      </w:r>
      <w:r w:rsidR="00D149E0" w:rsidRPr="00417890">
        <w:t xml:space="preserve"> </w:t>
      </w:r>
      <w:r w:rsidR="00D14B2F">
        <w:t xml:space="preserve">proyecto </w:t>
      </w:r>
      <w:r w:rsidR="00211925" w:rsidRPr="00417890">
        <w:t xml:space="preserve">de </w:t>
      </w:r>
      <w:r w:rsidR="00ED01E5" w:rsidRPr="00417890">
        <w:t>Apache Software Foundation</w:t>
      </w:r>
      <w:r w:rsidR="00B55A39" w:rsidRPr="00417890">
        <w:t>,</w:t>
      </w:r>
      <w:r w:rsidR="00D149E0" w:rsidRPr="00417890">
        <w:t xml:space="preserve"> </w:t>
      </w:r>
      <w:r w:rsidR="0097500E" w:rsidRPr="00417890">
        <w:t xml:space="preserve">que </w:t>
      </w:r>
      <w:r w:rsidR="008C5B7F" w:rsidRPr="00417890">
        <w:t>provee una</w:t>
      </w:r>
      <w:r w:rsidR="0097500E" w:rsidRPr="00417890">
        <w:t xml:space="preserve"> plataforma </w:t>
      </w:r>
      <w:r w:rsidR="00177BEE" w:rsidRPr="00417890">
        <w:t>para el</w:t>
      </w:r>
      <w:r w:rsidR="00D149E0" w:rsidRPr="00417890">
        <w:t xml:space="preserve"> proces</w:t>
      </w:r>
      <w:r w:rsidR="00B85CB0" w:rsidRPr="00417890">
        <w:t xml:space="preserve">amiento </w:t>
      </w:r>
      <w:r w:rsidR="00AD57F9" w:rsidRPr="00417890">
        <w:t xml:space="preserve">en </w:t>
      </w:r>
      <w:r w:rsidR="009B53D3">
        <w:t>distribuido</w:t>
      </w:r>
      <w:r w:rsidR="00362685" w:rsidRPr="00417890">
        <w:t xml:space="preserve"> </w:t>
      </w:r>
      <w:r w:rsidR="00AD57F9" w:rsidRPr="00417890">
        <w:t xml:space="preserve">y </w:t>
      </w:r>
      <w:r w:rsidR="009F2B43" w:rsidRPr="00417890">
        <w:t xml:space="preserve">masivo de </w:t>
      </w:r>
      <w:r w:rsidR="00C4274A" w:rsidRPr="00417890">
        <w:t>datos en computadores de propósito general</w:t>
      </w:r>
      <w:r w:rsidR="0097500E" w:rsidRPr="00417890">
        <w:t xml:space="preserve">, </w:t>
      </w:r>
      <w:r w:rsidR="00D149E0" w:rsidRPr="00417890">
        <w:t xml:space="preserve">basada en el </w:t>
      </w:r>
      <w:r w:rsidR="00E26120" w:rsidRPr="00417890">
        <w:t>estilo</w:t>
      </w:r>
      <w:r w:rsidR="00D149E0" w:rsidRPr="00417890">
        <w:t xml:space="preserve"> de programación </w:t>
      </w:r>
      <w:r w:rsidR="00D17AF4">
        <w:t>Map/Reduce</w:t>
      </w:r>
      <w:r w:rsidR="002C4D11" w:rsidRPr="00417890">
        <w:t xml:space="preserve"> desarrollado por Google.</w:t>
      </w:r>
    </w:p>
    <w:p w:rsidR="00AA7B85" w:rsidRPr="00417890" w:rsidRDefault="002B07D2" w:rsidP="009043A1">
      <w:pPr>
        <w:pStyle w:val="Normal2"/>
      </w:pPr>
      <w:r w:rsidRPr="00417890">
        <w:t>E</w:t>
      </w:r>
      <w:r w:rsidR="009B4135" w:rsidRPr="00417890">
        <w:t>s</w:t>
      </w:r>
      <w:r w:rsidRPr="00417890">
        <w:t>ta plataforma, se presenta como</w:t>
      </w:r>
      <w:r w:rsidR="008A361D">
        <w:t xml:space="preserve"> un</w:t>
      </w:r>
      <w:r w:rsidR="009B4135" w:rsidRPr="00417890">
        <w:t>a solución de código abierto para los programadores</w:t>
      </w:r>
      <w:r w:rsidR="008C2366">
        <w:t xml:space="preserve"> sin experiencia en desarrollo </w:t>
      </w:r>
      <w:r w:rsidR="003528E4">
        <w:t>de</w:t>
      </w:r>
      <w:r w:rsidR="008C2366">
        <w:t xml:space="preserve"> aplicaciones </w:t>
      </w:r>
      <w:r w:rsidR="008C2366">
        <w:lastRenderedPageBreak/>
        <w:t>para ambientes distribuidos</w:t>
      </w:r>
      <w:r w:rsidR="009A6631" w:rsidRPr="00417890">
        <w:t xml:space="preserve">, ya </w:t>
      </w:r>
      <w:r w:rsidR="009B4135" w:rsidRPr="00417890">
        <w:t xml:space="preserve">que oculta </w:t>
      </w:r>
      <w:r w:rsidR="005862F5">
        <w:t xml:space="preserve">la implementación de </w:t>
      </w:r>
      <w:r w:rsidR="009B4135" w:rsidRPr="00417890">
        <w:t xml:space="preserve">detalles </w:t>
      </w:r>
      <w:r w:rsidR="005862F5">
        <w:t xml:space="preserve">propios de </w:t>
      </w:r>
      <w:r w:rsidR="008C2366">
        <w:t xml:space="preserve">estos sistemas: </w:t>
      </w:r>
      <w:r w:rsidR="00394DC6">
        <w:t xml:space="preserve">paralelismo </w:t>
      </w:r>
      <w:r w:rsidR="00EB7D3D">
        <w:t>de tareas</w:t>
      </w:r>
      <w:r w:rsidR="009B4135" w:rsidRPr="00417890">
        <w:t>, tolerancia a fallos</w:t>
      </w:r>
      <w:r w:rsidR="00AF659E" w:rsidRPr="00417890">
        <w:t>,</w:t>
      </w:r>
      <w:r w:rsidR="00174821" w:rsidRPr="00417890">
        <w:t xml:space="preserve"> </w:t>
      </w:r>
      <w:r w:rsidR="00C67D1D">
        <w:t>administración</w:t>
      </w:r>
      <w:r w:rsidR="00174821" w:rsidRPr="00417890">
        <w:t xml:space="preserve"> de procesos</w:t>
      </w:r>
      <w:r w:rsidR="009B4135" w:rsidRPr="00417890">
        <w:t xml:space="preserve"> y balanceo de carga </w:t>
      </w:r>
      <w:r w:rsidR="00A4400E">
        <w:fldChar w:fldCharType="begin"/>
      </w:r>
      <w:r w:rsidR="00044A60">
        <w:instrText xml:space="preserve"> REF _Ref240222787 \r \h </w:instrText>
      </w:r>
      <w:r w:rsidR="00A4400E">
        <w:fldChar w:fldCharType="separate"/>
      </w:r>
      <w:r w:rsidR="00044A60">
        <w:t>[5]</w:t>
      </w:r>
      <w:r w:rsidR="00A4400E">
        <w:fldChar w:fldCharType="end"/>
      </w:r>
      <w:r w:rsidR="00A4400E">
        <w:fldChar w:fldCharType="begin"/>
      </w:r>
      <w:r w:rsidR="00550D83">
        <w:instrText xml:space="preserve"> REF _Ref240223329 \r \h </w:instrText>
      </w:r>
      <w:r w:rsidR="00A4400E">
        <w:fldChar w:fldCharType="separate"/>
      </w:r>
      <w:r w:rsidR="00A875F9">
        <w:t>[15]</w:t>
      </w:r>
      <w:r w:rsidR="00A4400E">
        <w:fldChar w:fldCharType="end"/>
      </w:r>
      <w:r w:rsidR="0097569D" w:rsidRPr="00417890">
        <w:t xml:space="preserve">. </w:t>
      </w:r>
    </w:p>
    <w:p w:rsidR="004F36BD" w:rsidRDefault="00817D33" w:rsidP="009043A1">
      <w:pPr>
        <w:pStyle w:val="Normal2"/>
      </w:pPr>
      <w:r>
        <w:t>P</w:t>
      </w:r>
      <w:r w:rsidR="00502A54">
        <w:t>ara p</w:t>
      </w:r>
      <w:r w:rsidR="00F13BEC">
        <w:t>rocesar cientos o miles de archivos de gran tamaño (en el orden del Gigabyte</w:t>
      </w:r>
      <w:r w:rsidR="00CF7C62">
        <w:t>s ó</w:t>
      </w:r>
      <w:r w:rsidR="00F13BEC">
        <w:t xml:space="preserve"> Terabyte</w:t>
      </w:r>
      <w:r w:rsidR="00CF7C62">
        <w:t>s</w:t>
      </w:r>
      <w:r w:rsidR="00F13BEC">
        <w:t>)</w:t>
      </w:r>
      <w:r>
        <w:t xml:space="preserve"> </w:t>
      </w:r>
      <w:r w:rsidR="00502A54">
        <w:t xml:space="preserve">se </w:t>
      </w:r>
      <w:r>
        <w:t>requiere de un sistema de archivos que permita</w:t>
      </w:r>
      <w:r w:rsidR="007C2688">
        <w:t xml:space="preserve"> múltiples </w:t>
      </w:r>
      <w:r w:rsidR="00D14481">
        <w:t xml:space="preserve">operaciones de </w:t>
      </w:r>
      <w:r w:rsidR="007C2688">
        <w:t xml:space="preserve">lectura </w:t>
      </w:r>
      <w:r w:rsidR="00D14481">
        <w:t xml:space="preserve">en disco </w:t>
      </w:r>
      <w:r w:rsidR="007C2688">
        <w:t xml:space="preserve">y </w:t>
      </w:r>
      <w:r w:rsidR="00496C0B">
        <w:t xml:space="preserve">muy pocos para </w:t>
      </w:r>
      <w:r w:rsidR="007C2688">
        <w:t>escritura</w:t>
      </w:r>
      <w:r w:rsidR="008E5412">
        <w:t>,</w:t>
      </w:r>
      <w:r w:rsidR="000044AD">
        <w:t xml:space="preserve"> a más </w:t>
      </w:r>
      <w:r w:rsidR="00BD22D4">
        <w:t xml:space="preserve">de </w:t>
      </w:r>
      <w:r w:rsidR="008E5412">
        <w:t>a</w:t>
      </w:r>
      <w:r w:rsidR="00F245E5">
        <w:t xml:space="preserve">lta tolerancia </w:t>
      </w:r>
      <w:r w:rsidR="007C2688">
        <w:t xml:space="preserve">a fallos </w:t>
      </w:r>
      <w:r w:rsidR="00C51AD6">
        <w:t xml:space="preserve">y disponibilidad </w:t>
      </w:r>
      <w:r w:rsidR="0094156C">
        <w:t xml:space="preserve"> </w:t>
      </w:r>
      <w:r w:rsidR="00C51AD6">
        <w:t xml:space="preserve">para ser instalado en </w:t>
      </w:r>
      <w:r w:rsidR="007C2688">
        <w:t xml:space="preserve">máquinas de </w:t>
      </w:r>
      <w:r w:rsidR="00662169">
        <w:t>propósito</w:t>
      </w:r>
      <w:r w:rsidR="007C2688">
        <w:t xml:space="preserve"> general. </w:t>
      </w:r>
      <w:r w:rsidR="00B12E06">
        <w:t xml:space="preserve">Además de estos </w:t>
      </w:r>
      <w:r w:rsidR="007961D2">
        <w:t xml:space="preserve">y </w:t>
      </w:r>
      <w:r w:rsidR="00B12E06">
        <w:t xml:space="preserve">otros </w:t>
      </w:r>
      <w:r w:rsidR="007961D2">
        <w:t xml:space="preserve">requerimientos, </w:t>
      </w:r>
      <w:r w:rsidR="00B12E06">
        <w:t xml:space="preserve">como </w:t>
      </w:r>
      <w:r w:rsidR="001425CE">
        <w:t xml:space="preserve">la replicación de bloques de datos entre los nodos, portabilidad entre diversos sistemas operativos y el </w:t>
      </w:r>
      <w:r w:rsidR="00B12E06">
        <w:t>alto rendimiento en acceso a datos</w:t>
      </w:r>
      <w:r w:rsidR="001F7F86">
        <w:t xml:space="preserve">, fue </w:t>
      </w:r>
      <w:r w:rsidR="003833E6">
        <w:t>diseñado el HDFS (Hadoop Distributed FileSystem)</w:t>
      </w:r>
      <w:r w:rsidR="00C86953">
        <w:t xml:space="preserve"> </w:t>
      </w:r>
      <w:r w:rsidR="00A4400E">
        <w:fldChar w:fldCharType="begin"/>
      </w:r>
      <w:r w:rsidR="00F01573">
        <w:instrText xml:space="preserve"> REF _Ref240222944 \r \h </w:instrText>
      </w:r>
      <w:r w:rsidR="00A4400E">
        <w:fldChar w:fldCharType="separate"/>
      </w:r>
      <w:r w:rsidR="00A875F9">
        <w:t>[16]</w:t>
      </w:r>
      <w:r w:rsidR="00A4400E">
        <w:fldChar w:fldCharType="end"/>
      </w:r>
      <w:r w:rsidR="00C26059">
        <w:t xml:space="preserve"> </w:t>
      </w:r>
      <w:r w:rsidR="00AF1CED">
        <w:t xml:space="preserve">el cual </w:t>
      </w:r>
      <w:r w:rsidR="00607396">
        <w:t>está</w:t>
      </w:r>
      <w:r w:rsidR="00AF1CED">
        <w:t xml:space="preserve"> </w:t>
      </w:r>
      <w:r w:rsidR="00C26059">
        <w:t>basado en el sistema de archivos GFS diseñado por Google</w:t>
      </w:r>
      <w:r w:rsidR="00720E3B">
        <w:t xml:space="preserve"> </w:t>
      </w:r>
      <w:r w:rsidR="00A4400E">
        <w:fldChar w:fldCharType="begin"/>
      </w:r>
      <w:r w:rsidR="00F01573">
        <w:instrText xml:space="preserve"> REF _Ref240223089 \r \h </w:instrText>
      </w:r>
      <w:r w:rsidR="00A4400E">
        <w:fldChar w:fldCharType="separate"/>
      </w:r>
      <w:r w:rsidR="00A875F9">
        <w:t>[27]</w:t>
      </w:r>
      <w:r w:rsidR="00A4400E">
        <w:fldChar w:fldCharType="end"/>
      </w:r>
      <w:r w:rsidR="002D1A08" w:rsidRPr="00A7114F">
        <w:t>.</w:t>
      </w:r>
    </w:p>
    <w:p w:rsidR="00CA324D" w:rsidRDefault="00CA324D" w:rsidP="009043A1">
      <w:pPr>
        <w:pStyle w:val="Normal2"/>
      </w:pPr>
      <w:r>
        <w:t xml:space="preserve">El HDFS se basa </w:t>
      </w:r>
      <w:r w:rsidR="002320F9">
        <w:t xml:space="preserve">en </w:t>
      </w:r>
      <w:r w:rsidR="00C80227">
        <w:t xml:space="preserve">la arquitectura </w:t>
      </w:r>
      <w:r w:rsidR="00D80F45">
        <w:t>maestro</w:t>
      </w:r>
      <w:r w:rsidR="00C80227">
        <w:t>/</w:t>
      </w:r>
      <w:r w:rsidR="00D80F45">
        <w:t>esclavo</w:t>
      </w:r>
      <w:r w:rsidR="009F0AC6">
        <w:t>,</w:t>
      </w:r>
      <w:r w:rsidR="00C80227">
        <w:t xml:space="preserve"> con</w:t>
      </w:r>
      <w:r w:rsidR="0030710D">
        <w:t xml:space="preserve"> un único </w:t>
      </w:r>
      <w:r>
        <w:rPr>
          <w:i/>
        </w:rPr>
        <w:t xml:space="preserve">Namenode </w:t>
      </w:r>
      <w:r>
        <w:t xml:space="preserve">que administra el espacio de nombres de los archivos y regula el acceso a los mismos, y varios </w:t>
      </w:r>
      <w:r>
        <w:rPr>
          <w:i/>
        </w:rPr>
        <w:t>Datanodes</w:t>
      </w:r>
      <w:r>
        <w:t xml:space="preserve"> que</w:t>
      </w:r>
      <w:r w:rsidR="00BC283F">
        <w:t xml:space="preserve"> gestionan el</w:t>
      </w:r>
      <w:r w:rsidR="00B65847">
        <w:t xml:space="preserve"> almacenamiento de los archivos</w:t>
      </w:r>
      <w:r>
        <w:t>.</w:t>
      </w:r>
      <w:r w:rsidR="00916FC2">
        <w:t xml:space="preserve"> </w:t>
      </w:r>
      <w:r w:rsidR="00AD520D">
        <w:t>Los archivos son divididos en bloques (</w:t>
      </w:r>
      <w:r w:rsidR="00D63832">
        <w:t xml:space="preserve">el tamaño por defecto es de </w:t>
      </w:r>
      <w:r w:rsidR="00AD520D">
        <w:t>64 megabytes)</w:t>
      </w:r>
      <w:r w:rsidR="000C57E6">
        <w:t xml:space="preserve">, los cuales son replicados en los nodos clientes </w:t>
      </w:r>
      <w:r w:rsidR="004255C5">
        <w:t>para asegurar la</w:t>
      </w:r>
      <w:r w:rsidR="00E936E9">
        <w:t xml:space="preserve"> tolerancia a fallos</w:t>
      </w:r>
      <w:r w:rsidR="004255C5">
        <w:t xml:space="preserve"> del HDFS</w:t>
      </w:r>
      <w:r w:rsidR="00E936E9">
        <w:t xml:space="preserve">.  </w:t>
      </w:r>
    </w:p>
    <w:p w:rsidR="00B35B23" w:rsidRDefault="009D39FD" w:rsidP="009043A1">
      <w:pPr>
        <w:pStyle w:val="Normal2"/>
      </w:pPr>
      <w:r>
        <w:lastRenderedPageBreak/>
        <w:t>Debido a estas características</w:t>
      </w:r>
      <w:r w:rsidR="00D66B1A">
        <w:t xml:space="preserve"> </w:t>
      </w:r>
      <w:r w:rsidR="00EC3BC0">
        <w:t>requeridas</w:t>
      </w:r>
      <w:r>
        <w:t xml:space="preserve"> para el procesamiento</w:t>
      </w:r>
      <w:r w:rsidR="00E70FFD">
        <w:t xml:space="preserve"> de datos</w:t>
      </w:r>
      <w:r>
        <w:t xml:space="preserve"> a gran escala, Yahoo</w:t>
      </w:r>
      <w:r w:rsidR="00501077">
        <w:t>!</w:t>
      </w:r>
      <w:r>
        <w:t xml:space="preserve"> puso en producción </w:t>
      </w:r>
      <w:r w:rsidR="001E6592">
        <w:t>en febrero de 2008</w:t>
      </w:r>
      <w:r w:rsidR="006E17D6">
        <w:t xml:space="preserve"> </w:t>
      </w:r>
      <w:r w:rsidR="00A4400E">
        <w:fldChar w:fldCharType="begin"/>
      </w:r>
      <w:r w:rsidR="00F01573">
        <w:instrText xml:space="preserve"> REF _Ref240222921 \r \h </w:instrText>
      </w:r>
      <w:r w:rsidR="00A4400E">
        <w:fldChar w:fldCharType="separate"/>
      </w:r>
      <w:r w:rsidR="00A875F9">
        <w:t>[14]</w:t>
      </w:r>
      <w:r w:rsidR="00A4400E">
        <w:fldChar w:fldCharType="end"/>
      </w:r>
      <w:r w:rsidR="001E6592">
        <w:t xml:space="preserve">, </w:t>
      </w:r>
      <w:r>
        <w:t>su índice de búsqueda generado por un clúster</w:t>
      </w:r>
      <w:r w:rsidR="00EE702A">
        <w:t xml:space="preserve"> Hadoop</w:t>
      </w:r>
      <w:r>
        <w:t xml:space="preserve"> compuesto por 10,000 nodos.</w:t>
      </w:r>
      <w:r w:rsidR="00176C1C">
        <w:t xml:space="preserve"> Desde entonces, compañías como Last.fm</w:t>
      </w:r>
      <w:r w:rsidR="009E0A26">
        <w:t xml:space="preserve"> </w:t>
      </w:r>
      <w:r w:rsidR="00A4400E">
        <w:fldChar w:fldCharType="begin"/>
      </w:r>
      <w:r w:rsidR="00F01573">
        <w:instrText xml:space="preserve"> REF _Ref240223099 \r \h </w:instrText>
      </w:r>
      <w:r w:rsidR="00A4400E">
        <w:fldChar w:fldCharType="separate"/>
      </w:r>
      <w:r w:rsidR="00A875F9">
        <w:t>[28]</w:t>
      </w:r>
      <w:r w:rsidR="00A4400E">
        <w:fldChar w:fldCharType="end"/>
      </w:r>
      <w:r w:rsidR="00176C1C">
        <w:t>, Facebook</w:t>
      </w:r>
      <w:r w:rsidR="006A633B">
        <w:t xml:space="preserve"> </w:t>
      </w:r>
      <w:r w:rsidR="00A4400E">
        <w:fldChar w:fldCharType="begin"/>
      </w:r>
      <w:r w:rsidR="00F62AF9">
        <w:instrText xml:space="preserve"> REF _Ref240222878 \r \h </w:instrText>
      </w:r>
      <w:r w:rsidR="00A4400E">
        <w:fldChar w:fldCharType="separate"/>
      </w:r>
      <w:r w:rsidR="00A875F9">
        <w:t>[12]</w:t>
      </w:r>
      <w:r w:rsidR="00A4400E">
        <w:fldChar w:fldCharType="end"/>
      </w:r>
      <w:r w:rsidR="00176C1C">
        <w:t xml:space="preserve"> y New York Times </w:t>
      </w:r>
      <w:r w:rsidR="00A4400E">
        <w:fldChar w:fldCharType="begin"/>
      </w:r>
      <w:r w:rsidR="008565CC">
        <w:instrText xml:space="preserve"> REF _Ref240223113 \r \h </w:instrText>
      </w:r>
      <w:r w:rsidR="00A4400E">
        <w:fldChar w:fldCharType="separate"/>
      </w:r>
      <w:r w:rsidR="00A875F9">
        <w:t>[29]</w:t>
      </w:r>
      <w:r w:rsidR="00A4400E">
        <w:fldChar w:fldCharType="end"/>
      </w:r>
      <w:r w:rsidR="00B0105E">
        <w:t xml:space="preserve"> </w:t>
      </w:r>
      <w:r w:rsidR="00CD35EB">
        <w:t xml:space="preserve">han </w:t>
      </w:r>
      <w:r w:rsidR="00174C10">
        <w:t>utilizado la plataforma de Hadoop para el procesamiento masivo de datos</w:t>
      </w:r>
      <w:r w:rsidR="00FB5D6B">
        <w:t xml:space="preserve">, a través de los servicios </w:t>
      </w:r>
      <w:r w:rsidR="007E4092">
        <w:t xml:space="preserve">EC2 de </w:t>
      </w:r>
      <w:r w:rsidR="00FB5D6B">
        <w:t>Amazon</w:t>
      </w:r>
      <w:r w:rsidR="00831CF1">
        <w:t xml:space="preserve"> o de </w:t>
      </w:r>
      <w:r w:rsidR="009F7B07">
        <w:t>clústeres</w:t>
      </w:r>
      <w:r w:rsidR="00831CF1">
        <w:t xml:space="preserve"> propios</w:t>
      </w:r>
      <w:r w:rsidR="00420D49">
        <w:t>.</w:t>
      </w:r>
    </w:p>
    <w:p w:rsidR="00962CBA" w:rsidRPr="00417890" w:rsidRDefault="00CF4852" w:rsidP="00615022">
      <w:pPr>
        <w:pStyle w:val="Titulo20"/>
      </w:pPr>
      <w:bookmarkStart w:id="328" w:name="_Toc242058755"/>
      <w:r w:rsidRPr="00417890">
        <w:t>R</w:t>
      </w:r>
      <w:r w:rsidR="00A43C6C">
        <w:t>ecuperación</w:t>
      </w:r>
      <w:r w:rsidRPr="00417890">
        <w:t xml:space="preserve"> </w:t>
      </w:r>
      <w:r w:rsidR="00A43C6C">
        <w:t>de</w:t>
      </w:r>
      <w:r w:rsidRPr="00417890">
        <w:t xml:space="preserve"> </w:t>
      </w:r>
      <w:r w:rsidR="00A43C6C">
        <w:t xml:space="preserve">Información </w:t>
      </w:r>
      <w:r w:rsidRPr="00417890">
        <w:t>(I</w:t>
      </w:r>
      <w:r w:rsidR="00A43C6C">
        <w:t xml:space="preserve">nformation </w:t>
      </w:r>
      <w:r w:rsidRPr="00417890">
        <w:t>R</w:t>
      </w:r>
      <w:r w:rsidR="00A43C6C">
        <w:t>etrieval</w:t>
      </w:r>
      <w:r w:rsidRPr="00417890">
        <w:t>)</w:t>
      </w:r>
      <w:bookmarkEnd w:id="328"/>
    </w:p>
    <w:p w:rsidR="004C2AEA" w:rsidRPr="00417890" w:rsidRDefault="00A43C6C" w:rsidP="00615022">
      <w:pPr>
        <w:pStyle w:val="Titulo30"/>
      </w:pPr>
      <w:bookmarkStart w:id="329" w:name="_Toc242058756"/>
      <w:r>
        <w:t>Descripción</w:t>
      </w:r>
      <w:bookmarkEnd w:id="329"/>
    </w:p>
    <w:p w:rsidR="00BC4D4A" w:rsidRDefault="00B1448C" w:rsidP="0006372A">
      <w:pPr>
        <w:pStyle w:val="Normal1"/>
        <w:ind w:left="851"/>
      </w:pPr>
      <w:r>
        <w:t>Con la aparición de los</w:t>
      </w:r>
      <w:r w:rsidR="00163FE9">
        <w:t xml:space="preserve"> medios </w:t>
      </w:r>
      <w:r>
        <w:t xml:space="preserve">electrónicos </w:t>
      </w:r>
      <w:r w:rsidR="00482E01">
        <w:t xml:space="preserve">ha aumentado la generación de documentos </w:t>
      </w:r>
      <w:r w:rsidR="005702DD">
        <w:t xml:space="preserve">y, de igual manera, </w:t>
      </w:r>
      <w:r w:rsidR="003B7454">
        <w:t xml:space="preserve">la capacidad de almacenamiento de los dispositivos electrónicos, </w:t>
      </w:r>
      <w:r w:rsidR="000E2AEA">
        <w:t xml:space="preserve">aunque sigue siendo </w:t>
      </w:r>
      <w:r w:rsidR="0064270E">
        <w:t xml:space="preserve">mínima </w:t>
      </w:r>
      <w:r w:rsidR="00496179">
        <w:t xml:space="preserve">la </w:t>
      </w:r>
      <w:r w:rsidR="00E25BEB">
        <w:t xml:space="preserve">extracción de </w:t>
      </w:r>
      <w:r w:rsidR="00496179">
        <w:t>información</w:t>
      </w:r>
      <w:r w:rsidR="00E25BEB">
        <w:t xml:space="preserve"> </w:t>
      </w:r>
      <w:r w:rsidR="00267001">
        <w:t>contextual de los documentos</w:t>
      </w:r>
      <w:r w:rsidR="00496179">
        <w:t>.</w:t>
      </w:r>
    </w:p>
    <w:p w:rsidR="005F7189" w:rsidRDefault="00E2359A" w:rsidP="0006372A">
      <w:pPr>
        <w:pStyle w:val="Normal1"/>
        <w:ind w:left="851"/>
      </w:pPr>
      <w:r>
        <w:t>El proceso de extracción de información</w:t>
      </w:r>
      <w:r w:rsidR="00D64847">
        <w:t xml:space="preserve"> </w:t>
      </w:r>
      <w:r w:rsidR="006E5186">
        <w:t xml:space="preserve">consiste en </w:t>
      </w:r>
      <w:r w:rsidR="000E6F18">
        <w:t xml:space="preserve">representar, almacenar, organizar y acceder </w:t>
      </w:r>
      <w:r w:rsidR="00A43CD6">
        <w:t xml:space="preserve">a </w:t>
      </w:r>
      <w:r w:rsidR="006E5186">
        <w:t xml:space="preserve">documentos </w:t>
      </w:r>
      <w:r w:rsidR="007D1DE6">
        <w:t xml:space="preserve">relevantes </w:t>
      </w:r>
      <w:r w:rsidR="00BE3723">
        <w:t xml:space="preserve">tomados </w:t>
      </w:r>
      <w:r w:rsidR="00885138">
        <w:t xml:space="preserve">a partir </w:t>
      </w:r>
      <w:r w:rsidR="006A77CA">
        <w:t>de una colección</w:t>
      </w:r>
      <w:r w:rsidR="00A43CD6">
        <w:t xml:space="preserve"> de </w:t>
      </w:r>
      <w:r w:rsidR="00D101B7">
        <w:t>documentos sin estructurar (</w:t>
      </w:r>
      <w:r w:rsidR="00663D38">
        <w:t xml:space="preserve">generalmente en </w:t>
      </w:r>
      <w:r w:rsidR="00D101B7">
        <w:t>lenguaje natural)</w:t>
      </w:r>
      <w:r w:rsidR="00EF0815">
        <w:t>, con el objetivo de satisfacer</w:t>
      </w:r>
      <w:r w:rsidR="006A77CA">
        <w:t xml:space="preserve"> </w:t>
      </w:r>
      <w:r w:rsidR="00F0048F">
        <w:t xml:space="preserve">las necesidades de los usuarios </w:t>
      </w:r>
      <w:r w:rsidR="00A4400E">
        <w:fldChar w:fldCharType="begin"/>
      </w:r>
      <w:r w:rsidR="00F01573">
        <w:instrText xml:space="preserve"> REF _Ref240222958 \r \h </w:instrText>
      </w:r>
      <w:r w:rsidR="00A4400E">
        <w:fldChar w:fldCharType="separate"/>
      </w:r>
      <w:r w:rsidR="00A875F9">
        <w:t>[17]</w:t>
      </w:r>
      <w:r w:rsidR="00A4400E">
        <w:fldChar w:fldCharType="end"/>
      </w:r>
      <w:r w:rsidR="00E139DE">
        <w:t xml:space="preserve"> </w:t>
      </w:r>
      <w:r w:rsidR="00A4400E">
        <w:fldChar w:fldCharType="begin"/>
      </w:r>
      <w:r w:rsidR="00F01573">
        <w:instrText xml:space="preserve"> REF _Ref240222969 \r \h </w:instrText>
      </w:r>
      <w:r w:rsidR="00A4400E">
        <w:fldChar w:fldCharType="separate"/>
      </w:r>
      <w:r w:rsidR="00A875F9">
        <w:t>[18]</w:t>
      </w:r>
      <w:r w:rsidR="00A4400E">
        <w:fldChar w:fldCharType="end"/>
      </w:r>
      <w:r w:rsidR="004F18B2">
        <w:t>.</w:t>
      </w:r>
      <w:r w:rsidR="00E83908">
        <w:t xml:space="preserve"> </w:t>
      </w:r>
    </w:p>
    <w:p w:rsidR="00BC20AC" w:rsidRDefault="00941ABB" w:rsidP="0006372A">
      <w:pPr>
        <w:pStyle w:val="Normal1"/>
        <w:ind w:left="851"/>
      </w:pPr>
      <w:r>
        <w:t xml:space="preserve">Estos </w:t>
      </w:r>
      <w:r w:rsidR="00EF03A9">
        <w:t>sistemas se caracterizan</w:t>
      </w:r>
      <w:r w:rsidR="008E2F29">
        <w:t xml:space="preserve"> por el volumen </w:t>
      </w:r>
      <w:r w:rsidR="00FB44BB">
        <w:t>de datos a procesar</w:t>
      </w:r>
      <w:r w:rsidR="00BF7228">
        <w:t xml:space="preserve">, </w:t>
      </w:r>
      <w:r w:rsidR="00CA6C37">
        <w:t>por ejemplo</w:t>
      </w:r>
      <w:r w:rsidR="00BF7228">
        <w:t xml:space="preserve"> los sistemas de búsqueda deben explorar sobre millones </w:t>
      </w:r>
      <w:r w:rsidR="00BF7228">
        <w:lastRenderedPageBreak/>
        <w:t>de documentos y obtener sólo aquellos que satisfagan una expresión lógica.</w:t>
      </w:r>
      <w:r w:rsidR="008D6AD9">
        <w:t xml:space="preserve"> </w:t>
      </w:r>
      <w:r w:rsidR="00AB2BEC">
        <w:t>E</w:t>
      </w:r>
      <w:r w:rsidR="00CF0DDE">
        <w:t>ste tipo de búsquedas sobre gr</w:t>
      </w:r>
      <w:r w:rsidR="00FB4FA1">
        <w:t xml:space="preserve">andes colecciones de documentos </w:t>
      </w:r>
      <w:r w:rsidR="00CF0DDE">
        <w:t>requieren de estructuras de índices que permitan el acceso rápido a documentos específicos, a este proceso se lo conoce como indexación.</w:t>
      </w:r>
      <w:r w:rsidR="00A766B5">
        <w:t xml:space="preserve"> </w:t>
      </w:r>
    </w:p>
    <w:p w:rsidR="00E15241" w:rsidRDefault="00470739" w:rsidP="0006372A">
      <w:pPr>
        <w:pStyle w:val="Normal1"/>
        <w:ind w:left="851"/>
      </w:pPr>
      <w:r>
        <w:t>E</w:t>
      </w:r>
      <w:r w:rsidR="00E15241" w:rsidRPr="00E15241">
        <w:t xml:space="preserve">stos sistemas </w:t>
      </w:r>
      <w:r>
        <w:t xml:space="preserve">de extracción de información además, brindan el soporte </w:t>
      </w:r>
      <w:r w:rsidR="00E15241" w:rsidRPr="00E15241">
        <w:t xml:space="preserve">a los usuarios </w:t>
      </w:r>
      <w:r w:rsidR="009B2FDD">
        <w:t xml:space="preserve">al </w:t>
      </w:r>
      <w:r w:rsidR="007B3B5B">
        <w:t>filtrar</w:t>
      </w:r>
      <w:r w:rsidR="00A370EF">
        <w:t xml:space="preserve"> </w:t>
      </w:r>
      <w:r w:rsidR="00005993">
        <w:t xml:space="preserve">los </w:t>
      </w:r>
      <w:r w:rsidR="00A370EF">
        <w:t>resultado</w:t>
      </w:r>
      <w:r>
        <w:t>s en grupos</w:t>
      </w:r>
      <w:r w:rsidR="007B3B5B">
        <w:t xml:space="preserve"> de documentos automáticamente creados</w:t>
      </w:r>
      <w:r w:rsidR="00E15241" w:rsidRPr="00E15241">
        <w:t xml:space="preserve">. Las técnicas de </w:t>
      </w:r>
      <w:r w:rsidR="00D81822">
        <w:t>agrupamiento</w:t>
      </w:r>
      <w:r w:rsidR="00E15241" w:rsidRPr="00E15241">
        <w:t xml:space="preserve"> o</w:t>
      </w:r>
      <w:r w:rsidR="00D40719">
        <w:t xml:space="preserve"> clustering permiten obtener </w:t>
      </w:r>
      <w:r w:rsidR="00E15241" w:rsidRPr="00E15241">
        <w:t>grupo</w:t>
      </w:r>
      <w:r w:rsidR="00D40719">
        <w:t>s</w:t>
      </w:r>
      <w:r w:rsidR="00E15241" w:rsidRPr="00E15241">
        <w:t xml:space="preserve"> de doc</w:t>
      </w:r>
      <w:r w:rsidR="00CF3FA4">
        <w:t xml:space="preserve">umentos similares </w:t>
      </w:r>
      <w:r w:rsidR="00B13E82">
        <w:t xml:space="preserve">entre sí, </w:t>
      </w:r>
      <w:r w:rsidR="00F249AF">
        <w:t>sin la supervisión de expertos.</w:t>
      </w:r>
    </w:p>
    <w:p w:rsidR="00311E6B" w:rsidRDefault="006F33A4" w:rsidP="0006372A">
      <w:pPr>
        <w:pStyle w:val="Normal1"/>
        <w:ind w:left="851"/>
      </w:pPr>
      <w:r>
        <w:t xml:space="preserve">Es por esto que estas </w:t>
      </w:r>
      <w:r w:rsidR="00A21370">
        <w:t xml:space="preserve">técnicas </w:t>
      </w:r>
      <w:r w:rsidR="00136EBC">
        <w:t xml:space="preserve">son empleadas </w:t>
      </w:r>
      <w:r w:rsidR="00DB1EE2">
        <w:t>para que</w:t>
      </w:r>
      <w:r w:rsidR="00136EBC">
        <w:t xml:space="preserve"> </w:t>
      </w:r>
      <w:r w:rsidR="00A21370">
        <w:t xml:space="preserve">los usuarios finales </w:t>
      </w:r>
      <w:r w:rsidR="00136EBC">
        <w:t xml:space="preserve">tengan </w:t>
      </w:r>
      <w:r w:rsidR="00A21370">
        <w:t>una visión global de las caracterís</w:t>
      </w:r>
      <w:r w:rsidR="007E765B">
        <w:t>ticas de colecciones de objetos con mayor facilidad.</w:t>
      </w:r>
    </w:p>
    <w:p w:rsidR="004C2AEA" w:rsidRDefault="00D81822" w:rsidP="0006372A">
      <w:pPr>
        <w:pStyle w:val="MiTitulo3"/>
        <w:ind w:left="851" w:hanging="851"/>
      </w:pPr>
      <w:bookmarkStart w:id="330" w:name="_Toc242058757"/>
      <w:r>
        <w:t>Agrupamiento</w:t>
      </w:r>
      <w:r w:rsidR="0057523D">
        <w:t xml:space="preserve"> de </w:t>
      </w:r>
      <w:r w:rsidR="0050653E">
        <w:t>objetos</w:t>
      </w:r>
      <w:bookmarkEnd w:id="330"/>
    </w:p>
    <w:p w:rsidR="00311E6B" w:rsidRDefault="004B05F9" w:rsidP="0006372A">
      <w:pPr>
        <w:pStyle w:val="Normal1"/>
        <w:ind w:left="851"/>
      </w:pPr>
      <w:r>
        <w:t xml:space="preserve">Una de las </w:t>
      </w:r>
      <w:r w:rsidR="0027480F">
        <w:t xml:space="preserve">técnicas utilizadas para </w:t>
      </w:r>
      <w:r>
        <w:t xml:space="preserve">comprender la naturaleza de </w:t>
      </w:r>
      <w:r w:rsidR="00AE6C4F">
        <w:t>las</w:t>
      </w:r>
      <w:r>
        <w:t xml:space="preserve"> </w:t>
      </w:r>
      <w:r w:rsidR="00AE6C4F">
        <w:t>colecciones</w:t>
      </w:r>
      <w:r>
        <w:t xml:space="preserve"> de objetos</w:t>
      </w:r>
      <w:r w:rsidR="00C52577">
        <w:t>,</w:t>
      </w:r>
      <w:r>
        <w:t xml:space="preserve"> consiste en dividir</w:t>
      </w:r>
      <w:r w:rsidR="00E408DE">
        <w:t>l</w:t>
      </w:r>
      <w:r w:rsidR="0045612D">
        <w:t>a</w:t>
      </w:r>
      <w:r w:rsidR="00E408DE">
        <w:t>s</w:t>
      </w:r>
      <w:r>
        <w:t xml:space="preserve"> en pequeños grupos de elementos que compartan cierto grado de </w:t>
      </w:r>
      <w:r w:rsidR="009A25AA">
        <w:t>similitud</w:t>
      </w:r>
      <w:r>
        <w:t xml:space="preserve"> entre sí.</w:t>
      </w:r>
    </w:p>
    <w:p w:rsidR="009D2B08" w:rsidRDefault="00821D84" w:rsidP="0006372A">
      <w:pPr>
        <w:pStyle w:val="Normal1"/>
        <w:ind w:left="851"/>
      </w:pPr>
      <w:r>
        <w:t>Este</w:t>
      </w:r>
      <w:r w:rsidR="007F50A8">
        <w:t xml:space="preserve"> </w:t>
      </w:r>
      <w:r>
        <w:t>enfoque</w:t>
      </w:r>
      <w:r w:rsidR="007F50A8">
        <w:t xml:space="preserve"> </w:t>
      </w:r>
      <w:r w:rsidR="002E3254">
        <w:t xml:space="preserve">ha sido utilizado </w:t>
      </w:r>
      <w:r w:rsidR="006D473D">
        <w:t>en diversas áreas científicas y</w:t>
      </w:r>
      <w:r w:rsidR="002E3254">
        <w:t xml:space="preserve"> comerciale</w:t>
      </w:r>
      <w:r w:rsidR="006D473D">
        <w:t>s, incluyendo la</w:t>
      </w:r>
      <w:r w:rsidR="002E3254">
        <w:t xml:space="preserve"> organiz</w:t>
      </w:r>
      <w:r w:rsidR="00E047EE">
        <w:t>ación de resultados de búsqueda y marketing</w:t>
      </w:r>
      <w:r w:rsidR="00321193">
        <w:t xml:space="preserve">. Es así, que se han utilizado para analizar el comportamiento histórico de los </w:t>
      </w:r>
      <w:r w:rsidR="00674A47">
        <w:t xml:space="preserve">usuarios en la </w:t>
      </w:r>
      <w:r w:rsidR="00444DC6">
        <w:t>Web</w:t>
      </w:r>
      <w:r w:rsidR="00674A47">
        <w:t xml:space="preserve"> ó </w:t>
      </w:r>
      <w:r w:rsidR="007F50A8">
        <w:t xml:space="preserve">en las </w:t>
      </w:r>
      <w:r w:rsidR="007F50A8">
        <w:lastRenderedPageBreak/>
        <w:t xml:space="preserve">bibliotecas </w:t>
      </w:r>
      <w:r w:rsidR="00FF774A">
        <w:t>a</w:t>
      </w:r>
      <w:r w:rsidR="007F50A8">
        <w:t>l agrupar</w:t>
      </w:r>
      <w:r w:rsidR="00FF774A">
        <w:t xml:space="preserve"> manual</w:t>
      </w:r>
      <w:r w:rsidR="007F50A8">
        <w:t>mente</w:t>
      </w:r>
      <w:r w:rsidR="00FF774A">
        <w:t xml:space="preserve"> los libros de acuerdo a los tópicos</w:t>
      </w:r>
      <w:r w:rsidR="00DE2E3D">
        <w:t xml:space="preserve"> tratados</w:t>
      </w:r>
      <w:r>
        <w:t xml:space="preserve">. </w:t>
      </w:r>
      <w:r w:rsidR="00FF774A">
        <w:t xml:space="preserve"> </w:t>
      </w:r>
    </w:p>
    <w:p w:rsidR="004F60ED" w:rsidRDefault="00C52577" w:rsidP="0006372A">
      <w:pPr>
        <w:pStyle w:val="Normal1"/>
        <w:ind w:left="851"/>
      </w:pPr>
      <w:r>
        <w:t>Para agrupar elementos</w:t>
      </w:r>
      <w:r w:rsidR="00AE6C4F">
        <w:t xml:space="preserve"> no es necesario plantear un análisis previ</w:t>
      </w:r>
      <w:r w:rsidR="004F60ED">
        <w:t xml:space="preserve">o en el que se determine, por ejemplo, la independencia de las </w:t>
      </w:r>
      <w:r w:rsidR="002C52A5">
        <w:t xml:space="preserve">variables ó de la supervisión de un experto que determine la </w:t>
      </w:r>
      <w:r w:rsidR="009A25AA">
        <w:t>similitud</w:t>
      </w:r>
      <w:r w:rsidR="002C52A5">
        <w:t xml:space="preserve">. </w:t>
      </w:r>
      <w:r w:rsidR="00A744E6">
        <w:t xml:space="preserve">Sin embargo, es necesario </w:t>
      </w:r>
      <w:r w:rsidR="001856B5">
        <w:t>seleccionar</w:t>
      </w:r>
      <w:r w:rsidR="00A744E6">
        <w:t xml:space="preserve"> las v</w:t>
      </w:r>
      <w:r w:rsidR="00F36A07">
        <w:t>ariables relevantes que describan con precisión la naturaleza de</w:t>
      </w:r>
      <w:r w:rsidR="00A744E6">
        <w:t xml:space="preserve"> </w:t>
      </w:r>
      <w:r w:rsidR="00F36A07">
        <w:t xml:space="preserve">los </w:t>
      </w:r>
      <w:r w:rsidR="00A744E6">
        <w:t>objetos.</w:t>
      </w:r>
    </w:p>
    <w:p w:rsidR="006E4BCB" w:rsidRDefault="00255213" w:rsidP="0006372A">
      <w:pPr>
        <w:pStyle w:val="Normal1"/>
        <w:ind w:left="851"/>
      </w:pPr>
      <w:r>
        <w:t xml:space="preserve">Otro de los requerimientos durante </w:t>
      </w:r>
      <w:r w:rsidR="0037417F">
        <w:t>el</w:t>
      </w:r>
      <w:r>
        <w:t xml:space="preserve"> </w:t>
      </w:r>
      <w:r w:rsidR="00D81822">
        <w:t>agrupamiento</w:t>
      </w:r>
      <w:r>
        <w:t xml:space="preserve"> de objetos es la métrica de distancia</w:t>
      </w:r>
      <w:r w:rsidR="009B2E68">
        <w:t>. La cual es una expresión matemática en la que se evalúan</w:t>
      </w:r>
      <w:r w:rsidR="00EE266B">
        <w:t xml:space="preserve"> l</w:t>
      </w:r>
      <w:r w:rsidR="009B2E68">
        <w:t>as características de los objetos para determinar la proximidad entre estos.</w:t>
      </w:r>
      <w:r>
        <w:t xml:space="preserve"> </w:t>
      </w:r>
    </w:p>
    <w:p w:rsidR="00A73CBB" w:rsidRPr="00112185" w:rsidRDefault="00524938" w:rsidP="00E24127">
      <w:pPr>
        <w:pStyle w:val="Normal1"/>
        <w:ind w:left="851"/>
      </w:pPr>
      <w:r>
        <w:t xml:space="preserve">En el área de extracción de información, </w:t>
      </w:r>
      <w:r w:rsidR="005D598B">
        <w:t xml:space="preserve">las técnicas de </w:t>
      </w:r>
      <w:r w:rsidR="00D81822">
        <w:t>agrupamiento</w:t>
      </w:r>
      <w:r w:rsidR="005D598B">
        <w:t xml:space="preserve"> de documentos</w:t>
      </w:r>
      <w:r w:rsidR="00BB6FF4">
        <w:t xml:space="preserve"> son</w:t>
      </w:r>
      <w:r w:rsidR="00DA5CBA">
        <w:t xml:space="preserve"> </w:t>
      </w:r>
      <w:r>
        <w:t>utilizadas con diversos fines</w:t>
      </w:r>
      <w:r w:rsidR="007833BB">
        <w:t xml:space="preserve"> </w:t>
      </w:r>
      <w:r w:rsidR="00397663" w:rsidRPr="00E21AAB">
        <w:t>[</w:t>
      </w:r>
      <w:r w:rsidR="00397663">
        <w:t>18</w:t>
      </w:r>
      <w:r w:rsidR="00397663" w:rsidRPr="00E21AAB">
        <w:t>]</w:t>
      </w:r>
      <w:r w:rsidR="0017349B">
        <w:t>. Es así, que e</w:t>
      </w:r>
      <w:r w:rsidR="00B66A9D" w:rsidRPr="00292026">
        <w:t xml:space="preserve">n lugar de listar los </w:t>
      </w:r>
      <w:r w:rsidR="00B66A9D">
        <w:t>resultados</w:t>
      </w:r>
      <w:r w:rsidR="00B66A9D" w:rsidRPr="00292026">
        <w:t xml:space="preserve"> </w:t>
      </w:r>
      <w:r w:rsidR="00B66A9D">
        <w:t xml:space="preserve">en </w:t>
      </w:r>
      <w:r w:rsidR="00B66A9D" w:rsidRPr="00292026">
        <w:t>la forma tradicional</w:t>
      </w:r>
      <w:r w:rsidR="00912883">
        <w:t>, l</w:t>
      </w:r>
      <w:r w:rsidR="0074685A" w:rsidRPr="00292026">
        <w:t xml:space="preserve">os documentos resultantes </w:t>
      </w:r>
      <w:r w:rsidR="005F6E0F">
        <w:t xml:space="preserve">de </w:t>
      </w:r>
      <w:r w:rsidR="00F511C1">
        <w:t>una</w:t>
      </w:r>
      <w:r w:rsidR="009377F4">
        <w:t xml:space="preserve"> </w:t>
      </w:r>
      <w:r w:rsidR="005F6E0F">
        <w:t>búsqueda</w:t>
      </w:r>
      <w:r w:rsidR="00912883">
        <w:t xml:space="preserve"> </w:t>
      </w:r>
      <w:r w:rsidR="00460F82" w:rsidRPr="00292026">
        <w:t xml:space="preserve">son </w:t>
      </w:r>
      <w:r w:rsidR="002A7AD7">
        <w:t xml:space="preserve">agrupados </w:t>
      </w:r>
      <w:r w:rsidR="008B5249">
        <w:t>de acuerdo a</w:t>
      </w:r>
      <w:r w:rsidR="002A7AD7">
        <w:t xml:space="preserve"> la </w:t>
      </w:r>
      <w:r w:rsidR="009A25AA">
        <w:t>similitud</w:t>
      </w:r>
      <w:r w:rsidR="002A7AD7">
        <w:t xml:space="preserve"> </w:t>
      </w:r>
      <w:r w:rsidR="007A23A4">
        <w:t>de</w:t>
      </w:r>
      <w:r w:rsidR="007833BB">
        <w:t xml:space="preserve"> los términos que contienen</w:t>
      </w:r>
      <w:r w:rsidR="00304D5E">
        <w:t>.</w:t>
      </w:r>
    </w:p>
    <w:p w:rsidR="00F20D6C" w:rsidRDefault="00496CE8" w:rsidP="00E24127">
      <w:pPr>
        <w:pStyle w:val="Normal1"/>
        <w:ind w:left="851"/>
      </w:pPr>
      <w:r>
        <w:t xml:space="preserve">El resultado del proceso de </w:t>
      </w:r>
      <w:r w:rsidR="00D81822">
        <w:t>agrupamiento</w:t>
      </w:r>
      <w:r>
        <w:t xml:space="preserve"> de objetos son grupos cuyos elementos comparten características comunes. </w:t>
      </w:r>
      <w:r w:rsidR="00CA1929">
        <w:t xml:space="preserve">Los algoritmos se clasifican de </w:t>
      </w:r>
      <w:r>
        <w:t xml:space="preserve">acuerdo a las características del </w:t>
      </w:r>
      <w:r w:rsidR="00D81822">
        <w:t>agrupamiento</w:t>
      </w:r>
      <w:r>
        <w:t>,</w:t>
      </w:r>
      <w:r w:rsidR="00CA1929">
        <w:t xml:space="preserve"> descritas a continuación.</w:t>
      </w:r>
    </w:p>
    <w:p w:rsidR="008A3A23" w:rsidRDefault="00FD1040" w:rsidP="00E24127">
      <w:pPr>
        <w:pStyle w:val="Normal1"/>
        <w:ind w:left="851"/>
      </w:pPr>
      <w:r>
        <w:lastRenderedPageBreak/>
        <w:t>De acuerdo a la</w:t>
      </w:r>
      <w:r w:rsidR="0096422F">
        <w:t xml:space="preserve"> relación que existe</w:t>
      </w:r>
      <w:r w:rsidR="008A3A23">
        <w:t xml:space="preserve"> entre los grupos.</w:t>
      </w:r>
      <w:r w:rsidR="00474187">
        <w:t xml:space="preserve"> </w:t>
      </w:r>
      <w:r w:rsidR="00225602">
        <w:t xml:space="preserve">Los </w:t>
      </w:r>
      <w:r w:rsidR="00641016">
        <w:t>algoritmos</w:t>
      </w:r>
      <w:r w:rsidR="008471B3">
        <w:t xml:space="preserve"> de</w:t>
      </w:r>
      <w:r w:rsidR="00225602">
        <w:t xml:space="preserve"> </w:t>
      </w:r>
      <w:r w:rsidR="008471B3">
        <w:rPr>
          <w:i/>
        </w:rPr>
        <w:t>particionamiento</w:t>
      </w:r>
      <w:r w:rsidR="00641016">
        <w:t xml:space="preserve"> generan grupos sin una estructura explícita </w:t>
      </w:r>
      <w:r w:rsidR="00C60C61">
        <w:t xml:space="preserve">que relacione </w:t>
      </w:r>
      <w:r w:rsidR="00742496">
        <w:t xml:space="preserve">se relacionen con otros </w:t>
      </w:r>
      <w:r w:rsidR="00C60C61">
        <w:t>grupos</w:t>
      </w:r>
      <w:r w:rsidR="00644EB8">
        <w:t xml:space="preserve">. </w:t>
      </w:r>
      <w:r w:rsidR="00685B55">
        <w:t>Por el contrario, l</w:t>
      </w:r>
      <w:r w:rsidR="00981AFD">
        <w:t xml:space="preserve">os algoritmos </w:t>
      </w:r>
      <w:r w:rsidR="00981AFD">
        <w:rPr>
          <w:i/>
        </w:rPr>
        <w:t>jerárquicos</w:t>
      </w:r>
      <w:r w:rsidR="00981AFD">
        <w:t xml:space="preserve"> organizan los grupos en categorías y consecuentemente son organizados en sub-categorías. </w:t>
      </w:r>
    </w:p>
    <w:p w:rsidR="009165A4" w:rsidRDefault="00A2626A" w:rsidP="00E24127">
      <w:pPr>
        <w:pStyle w:val="Normal1"/>
        <w:ind w:left="851"/>
      </w:pPr>
      <w:r>
        <w:t>De acuerdo a</w:t>
      </w:r>
      <w:r w:rsidR="00CA09A9">
        <w:t xml:space="preserve"> la m</w:t>
      </w:r>
      <w:r w:rsidR="001E424C">
        <w:t>embresía</w:t>
      </w:r>
      <w:r w:rsidR="0040085D">
        <w:t xml:space="preserve"> de los documentos</w:t>
      </w:r>
      <w:r w:rsidR="0096422F">
        <w:t>,</w:t>
      </w:r>
      <w:r w:rsidR="00EE7793">
        <w:t xml:space="preserve"> </w:t>
      </w:r>
      <w:r w:rsidR="0096422F">
        <w:t>l</w:t>
      </w:r>
      <w:r w:rsidR="00807A06">
        <w:t xml:space="preserve">os algoritmos de </w:t>
      </w:r>
      <w:r w:rsidR="00D81822">
        <w:t>agrupamiento</w:t>
      </w:r>
      <w:r w:rsidR="00807A06">
        <w:t xml:space="preserve"> </w:t>
      </w:r>
      <w:r w:rsidR="007F3B40">
        <w:rPr>
          <w:i/>
        </w:rPr>
        <w:t>difusos</w:t>
      </w:r>
      <w:r w:rsidR="007F3B40">
        <w:t xml:space="preserve"> </w:t>
      </w:r>
      <w:r w:rsidR="00807A06">
        <w:t xml:space="preserve">asignan una fracción de la membresía de los documentos a diversos </w:t>
      </w:r>
      <w:r w:rsidR="00C23AE3">
        <w:t>grupos</w:t>
      </w:r>
      <w:r w:rsidR="00030B77">
        <w:t xml:space="preserve">. En contraste, </w:t>
      </w:r>
      <w:r w:rsidR="00B81812">
        <w:t xml:space="preserve">para </w:t>
      </w:r>
      <w:r w:rsidR="00030B77">
        <w:t xml:space="preserve">los algoritmos de </w:t>
      </w:r>
      <w:r w:rsidR="00D81822">
        <w:t>agrupamiento</w:t>
      </w:r>
      <w:r w:rsidR="00030B77">
        <w:t xml:space="preserve"> </w:t>
      </w:r>
      <w:r w:rsidR="00030B77" w:rsidRPr="00030B77">
        <w:rPr>
          <w:i/>
        </w:rPr>
        <w:t>fuerte</w:t>
      </w:r>
      <w:r w:rsidR="00030B77">
        <w:t xml:space="preserve"> </w:t>
      </w:r>
      <w:r w:rsidR="00B81812">
        <w:t>cada documento puede pertenecer a uno y sólo un grupo.</w:t>
      </w:r>
    </w:p>
    <w:p w:rsidR="002A369D" w:rsidRDefault="0078207A" w:rsidP="00E24127">
      <w:pPr>
        <w:pStyle w:val="Normal1"/>
        <w:ind w:left="851"/>
      </w:pPr>
      <w:r>
        <w:t xml:space="preserve">La decisión </w:t>
      </w:r>
      <w:r w:rsidR="00D77AE7">
        <w:t>de</w:t>
      </w:r>
      <w:r>
        <w:t xml:space="preserve"> utilizar un determinado algoritmo de</w:t>
      </w:r>
      <w:r w:rsidR="00627FF3">
        <w:t xml:space="preserve"> </w:t>
      </w:r>
      <w:r w:rsidR="00D81822">
        <w:t>agrupamiento</w:t>
      </w:r>
      <w:r w:rsidR="00627FF3">
        <w:t xml:space="preserve"> depende </w:t>
      </w:r>
      <w:r w:rsidR="00154A0B">
        <w:t>en particular a</w:t>
      </w:r>
      <w:r w:rsidR="00627FF3">
        <w:t xml:space="preserve"> cada problema</w:t>
      </w:r>
      <w:r w:rsidR="00202A63">
        <w:t>.</w:t>
      </w:r>
    </w:p>
    <w:p w:rsidR="00417A9B" w:rsidRDefault="003445BC" w:rsidP="00615022">
      <w:pPr>
        <w:pStyle w:val="Titulo30"/>
      </w:pPr>
      <w:bookmarkStart w:id="331" w:name="_Toc242058758"/>
      <w:r>
        <w:t xml:space="preserve">Algoritmos de </w:t>
      </w:r>
      <w:r w:rsidR="00D81822">
        <w:t>Agrupamiento</w:t>
      </w:r>
      <w:bookmarkEnd w:id="331"/>
    </w:p>
    <w:p w:rsidR="003B6E5D" w:rsidRPr="003B6E5D" w:rsidRDefault="003B6E5D" w:rsidP="0068224C">
      <w:pPr>
        <w:pStyle w:val="Normal1"/>
        <w:ind w:left="851"/>
      </w:pPr>
      <w:r>
        <w:t>Uno</w:t>
      </w:r>
      <w:r w:rsidRPr="003B6E5D">
        <w:t xml:space="preserve"> de los algoritmos de </w:t>
      </w:r>
      <w:r w:rsidR="00D81822">
        <w:t>agrupamiento</w:t>
      </w:r>
      <w:r w:rsidR="00861CBB">
        <w:t xml:space="preserve"> más utilizado</w:t>
      </w:r>
      <w:r w:rsidRPr="003B6E5D">
        <w:t xml:space="preserve"> es el conocido como </w:t>
      </w:r>
      <w:r w:rsidR="00727BCF">
        <w:t>K-means</w:t>
      </w:r>
      <w:r w:rsidRPr="003B6E5D">
        <w:t xml:space="preserve">. El cual genera k grupos de elementos. Este número debe ser seleccionado ante del procesamiento; además, debe ser mayor que dos y menor que el número de elementos que componen la colección </w:t>
      </w:r>
      <w:r w:rsidR="00A4400E">
        <w:fldChar w:fldCharType="begin"/>
      </w:r>
      <w:r w:rsidR="002A0610">
        <w:instrText xml:space="preserve"> REF _Ref240223001 \r \h </w:instrText>
      </w:r>
      <w:r w:rsidR="00A4400E">
        <w:fldChar w:fldCharType="separate"/>
      </w:r>
      <w:r w:rsidR="00A875F9">
        <w:t>[20]</w:t>
      </w:r>
      <w:r w:rsidR="00A4400E">
        <w:fldChar w:fldCharType="end"/>
      </w:r>
      <w:r w:rsidRPr="003B6E5D">
        <w:t xml:space="preserve">. </w:t>
      </w:r>
    </w:p>
    <w:p w:rsidR="003B6E5D" w:rsidRPr="002C79FB" w:rsidRDefault="003B6E5D" w:rsidP="0068224C">
      <w:pPr>
        <w:pStyle w:val="Normal1"/>
        <w:ind w:left="851"/>
        <w:rPr>
          <w:i/>
        </w:rPr>
      </w:pPr>
      <w:r w:rsidRPr="003B6E5D">
        <w:t>El objetivo de este algoritmo consiste en minimizar el promedio cuadrado de l</w:t>
      </w:r>
      <w:r>
        <w:t xml:space="preserve">a distancia de cada documento con el centroide de cada grupo. </w:t>
      </w:r>
    </w:p>
    <w:p w:rsidR="002C79FB" w:rsidRPr="004C031E" w:rsidRDefault="00727BCF" w:rsidP="00615022">
      <w:pPr>
        <w:pStyle w:val="Titulo4"/>
      </w:pPr>
      <w:bookmarkStart w:id="332" w:name="_Toc242058759"/>
      <w:r>
        <w:lastRenderedPageBreak/>
        <w:t>K-means</w:t>
      </w:r>
      <w:bookmarkEnd w:id="332"/>
    </w:p>
    <w:p w:rsidR="00AD3865" w:rsidRDefault="002219D4" w:rsidP="0068224C">
      <w:pPr>
        <w:pStyle w:val="Normal1"/>
        <w:ind w:left="851"/>
      </w:pPr>
      <w:r>
        <w:t xml:space="preserve">El proceso de </w:t>
      </w:r>
      <w:r w:rsidR="00D81822">
        <w:t>agrupamiento</w:t>
      </w:r>
      <w:r>
        <w:t xml:space="preserve"> comienza por definir el número de grupos a crear. A cada grupo se le asigna </w:t>
      </w:r>
      <w:r w:rsidR="00FB0CE0">
        <w:t>un elemento esco</w:t>
      </w:r>
      <w:r w:rsidR="00B93D38">
        <w:t>gido aleatoriamente. Luego, todo</w:t>
      </w:r>
      <w:r w:rsidR="00FB0CE0">
        <w:t xml:space="preserve">s los elementos son comparados con cada uno de los elementos previamente asignados y colocados en el grupo con el que guarden la mayor </w:t>
      </w:r>
      <w:r w:rsidR="0025008C">
        <w:t>similitud</w:t>
      </w:r>
      <w:r w:rsidR="00FB0CE0">
        <w:t xml:space="preserve"> posible. </w:t>
      </w:r>
      <w:r w:rsidR="00AD3865">
        <w:t xml:space="preserve">El centroide de cada grupo es calculado en función de los elementos que le componen. </w:t>
      </w:r>
    </w:p>
    <w:p w:rsidR="009E0D4D" w:rsidRDefault="00AC711D" w:rsidP="000A3BD4">
      <w:pPr>
        <w:pStyle w:val="Normal2"/>
      </w:pPr>
      <w:r>
        <w:t xml:space="preserve">El proceso de </w:t>
      </w:r>
      <w:r w:rsidR="00D81822">
        <w:t>agrupamiento</w:t>
      </w:r>
      <w:r>
        <w:t xml:space="preserve"> continúa determinando </w:t>
      </w:r>
      <w:r w:rsidR="0040092E">
        <w:t xml:space="preserve">la distancia de todos los elementos con los centroides de cada grupo. Si un elemento es más cercano a un grupo que a otro, dicho elemento es </w:t>
      </w:r>
      <w:r w:rsidR="00593413">
        <w:t>reasignado</w:t>
      </w:r>
      <w:r w:rsidR="0040092E">
        <w:t xml:space="preserve"> y cada grupo debe calcular el nuevo centroide</w:t>
      </w:r>
      <w:r w:rsidR="009B56CA">
        <w:t>. L</w:t>
      </w:r>
      <w:r w:rsidR="005C4505">
        <w:t>o</w:t>
      </w:r>
      <w:r w:rsidR="009B56CA">
        <w:t xml:space="preserve">s </w:t>
      </w:r>
      <w:r w:rsidR="00FE0735">
        <w:t>pasos</w:t>
      </w:r>
      <w:r w:rsidR="009B56CA">
        <w:t xml:space="preserve"> de comparación </w:t>
      </w:r>
      <w:r w:rsidR="00B44C6B">
        <w:t xml:space="preserve">de distancias </w:t>
      </w:r>
      <w:r w:rsidR="009B56CA">
        <w:t xml:space="preserve">y </w:t>
      </w:r>
      <w:r w:rsidR="00A25460">
        <w:t xml:space="preserve">la </w:t>
      </w:r>
      <w:r w:rsidR="009B56CA">
        <w:t xml:space="preserve">asignación de elemento se realizan </w:t>
      </w:r>
      <w:r w:rsidR="00B44C6B">
        <w:t xml:space="preserve">hasta </w:t>
      </w:r>
      <w:r w:rsidR="0088075D">
        <w:t xml:space="preserve">que no </w:t>
      </w:r>
      <w:r w:rsidR="001A1427">
        <w:t>haya</w:t>
      </w:r>
      <w:r w:rsidR="0088075D">
        <w:t xml:space="preserve"> elementos por </w:t>
      </w:r>
      <w:r w:rsidR="004D45A7">
        <w:t>catalogar</w:t>
      </w:r>
      <w:r w:rsidR="0088075D">
        <w:t>.</w:t>
      </w:r>
    </w:p>
    <w:p w:rsidR="00D545CD" w:rsidRPr="008B6794" w:rsidRDefault="002305A5" w:rsidP="002305A5">
      <w:pPr>
        <w:pStyle w:val="Titulo2"/>
        <w:ind w:left="851" w:hanging="851"/>
      </w:pPr>
      <w:bookmarkStart w:id="333" w:name="_Toc242058760"/>
      <w:r>
        <w:t>Métricas de distancia</w:t>
      </w:r>
      <w:bookmarkEnd w:id="333"/>
    </w:p>
    <w:p w:rsidR="00D545CD" w:rsidRPr="002305A5" w:rsidRDefault="00D545CD" w:rsidP="002305A5">
      <w:pPr>
        <w:pStyle w:val="Normal2"/>
      </w:pPr>
      <w:r w:rsidRPr="002305A5">
        <w:t xml:space="preserve">El punto de partida de cualquier análisis de </w:t>
      </w:r>
      <w:r w:rsidR="00D81822">
        <w:t>agrupamiento</w:t>
      </w:r>
      <w:r w:rsidRPr="002305A5">
        <w:t xml:space="preserve"> es la matriz de elementos. Cada elemento (fila) consta de ciertas características (columnas) representadas por un valor numérico. </w:t>
      </w:r>
    </w:p>
    <w:p w:rsidR="00D545CD" w:rsidRDefault="00D545CD" w:rsidP="002305A5">
      <w:pPr>
        <w:pStyle w:val="Normal2"/>
      </w:pPr>
      <w:r>
        <w:t xml:space="preserve">Luego de decidir las variables que simbolicen cada elemento, es necesario seleccionar un método para determinar la distancia entre </w:t>
      </w:r>
      <w:r>
        <w:lastRenderedPageBreak/>
        <w:t xml:space="preserve">los objetos. Las métricas de distancia contemplan ciertas </w:t>
      </w:r>
      <w:r w:rsidR="004D6715">
        <w:t>reglas básicas</w:t>
      </w:r>
      <w:r>
        <w:t>:</w:t>
      </w:r>
    </w:p>
    <w:p w:rsidR="00D545CD" w:rsidRDefault="00D545CD" w:rsidP="00AE14E7">
      <w:pPr>
        <w:pStyle w:val="Normal1"/>
        <w:numPr>
          <w:ilvl w:val="0"/>
          <w:numId w:val="38"/>
        </w:numPr>
      </w:pPr>
      <w:r>
        <w:t>La distancia que existe entre dos objetos</w:t>
      </w:r>
      <w:r w:rsidR="00721C6F">
        <w:t xml:space="preserve"> es </w:t>
      </w:r>
      <w:r>
        <w:t>mayor o igual que cero.</w:t>
      </w:r>
    </w:p>
    <w:p w:rsidR="00D545CD" w:rsidRDefault="00D545CD" w:rsidP="00AE14E7">
      <w:pPr>
        <w:pStyle w:val="Normal1"/>
        <w:numPr>
          <w:ilvl w:val="0"/>
          <w:numId w:val="38"/>
        </w:numPr>
      </w:pPr>
      <w:r>
        <w:t>La distancia entre los objetos A y B es la misma en ambos sentidos.</w:t>
      </w:r>
    </w:p>
    <w:p w:rsidR="00D545CD" w:rsidRDefault="00D545CD" w:rsidP="00AE14E7">
      <w:pPr>
        <w:pStyle w:val="Normal1"/>
        <w:numPr>
          <w:ilvl w:val="0"/>
          <w:numId w:val="38"/>
        </w:numPr>
      </w:pPr>
      <w:r>
        <w:t xml:space="preserve">Dos objetos son similares si el valor numérico de la distancia es cero. </w:t>
      </w:r>
    </w:p>
    <w:p w:rsidR="00D545CD" w:rsidRDefault="00D545CD" w:rsidP="002305A5">
      <w:pPr>
        <w:pStyle w:val="Normal2"/>
      </w:pPr>
      <w:r>
        <w:t>La métrica de distancia es utilizada como una función de relación entre cualquie</w:t>
      </w:r>
      <w:r w:rsidR="00B35C65">
        <w:t>r par de valores y establece</w:t>
      </w:r>
      <w:r>
        <w:t xml:space="preserve"> la </w:t>
      </w:r>
      <w:r w:rsidR="006B1D32">
        <w:t>similitud</w:t>
      </w:r>
      <w:r>
        <w:t xml:space="preserve"> entre los elementos. A continuación se detallan las métricas m</w:t>
      </w:r>
      <w:r w:rsidR="005E1CC8">
        <w:t>á</w:t>
      </w:r>
      <w:r>
        <w:t>s utilizadas:</w:t>
      </w:r>
    </w:p>
    <w:p w:rsidR="00D545CD" w:rsidRDefault="00264D46" w:rsidP="00BA4819">
      <w:pPr>
        <w:pStyle w:val="Normal2"/>
        <w:jc w:val="center"/>
        <w:rPr>
          <w:rFonts w:eastAsia="Times New Roman"/>
        </w:rPr>
      </w:pPr>
      <w:r>
        <w:rPr>
          <w:b/>
          <w:i/>
        </w:rPr>
        <w:t xml:space="preserve">Distancia </w:t>
      </w:r>
      <w:r w:rsidR="007A1932">
        <w:rPr>
          <w:b/>
          <w:i/>
        </w:rPr>
        <w:t>E</w:t>
      </w:r>
      <w:r w:rsidR="007A1932" w:rsidRPr="000B4100">
        <w:rPr>
          <w:b/>
          <w:i/>
        </w:rPr>
        <w:t>uclidiana</w:t>
      </w:r>
      <w:r w:rsidR="00D545CD" w:rsidRPr="000B4100">
        <w:rPr>
          <w:b/>
          <w:i/>
        </w:rPr>
        <w:t>.</w:t>
      </w:r>
      <w:r w:rsidR="00D545CD">
        <w:rPr>
          <w:i/>
        </w:rPr>
        <w:t xml:space="preserve"> </w:t>
      </w:r>
      <w:r w:rsidR="00D545CD">
        <w:t>Es una de las funciones de distancia más utilizadas y se expresa como la distancia entre dos elementos (</w:t>
      </w:r>
      <w:r w:rsidR="00D545CD" w:rsidRPr="00483749">
        <w:rPr>
          <w:i/>
        </w:rPr>
        <w:t xml:space="preserve">p </w:t>
      </w:r>
      <w:r w:rsidR="00D545CD" w:rsidRPr="00483749">
        <w:t>y</w:t>
      </w:r>
      <w:r w:rsidR="00D545CD" w:rsidRPr="00483749">
        <w:rPr>
          <w:i/>
        </w:rPr>
        <w:t xml:space="preserve"> q</w:t>
      </w:r>
      <w:r w:rsidR="00D545CD">
        <w:t>):</w:t>
      </w:r>
      <w:r w:rsidR="00D545CD">
        <w:br/>
      </w:r>
      <w:r w:rsidR="006329B0" w:rsidRPr="006329B0">
        <w:pict>
          <v:shape id="_x0000_i1027" type="#_x0000_t75" style="width:120pt;height:5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47&quot;/&gt;&lt;w:doNotEmbedSystemFonts/&gt;&lt;w:defaultTabStop w:val=&quot;720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2F3A&quot;/&gt;&lt;wsp:rsid wsp:val=&quot;000003D2&quot;/&gt;&lt;wsp:rsid wsp:val=&quot;0000060D&quot;/&gt;&lt;wsp:rsid wsp:val=&quot;000009AC&quot;/&gt;&lt;wsp:rsid wsp:val=&quot;00001190&quot;/&gt;&lt;wsp:rsid wsp:val=&quot;0000188E&quot;/&gt;&lt;wsp:rsid wsp:val=&quot;00001D2C&quot;/&gt;&lt;wsp:rsid wsp:val=&quot;00001F5F&quot;/&gt;&lt;wsp:rsid wsp:val=&quot;000024A9&quot;/&gt;&lt;wsp:rsid wsp:val=&quot;00002687&quot;/&gt;&lt;wsp:rsid wsp:val=&quot;00002A7D&quot;/&gt;&lt;wsp:rsid wsp:val=&quot;000032E3&quot;/&gt;&lt;wsp:rsid wsp:val=&quot;00004258&quot;/&gt;&lt;wsp:rsid wsp:val=&quot;000044AD&quot;/&gt;&lt;wsp:rsid wsp:val=&quot;0000462D&quot;/&gt;&lt;wsp:rsid wsp:val=&quot;00004A15&quot;/&gt;&lt;wsp:rsid wsp:val=&quot;00004E15&quot;/&gt;&lt;wsp:rsid wsp:val=&quot;00004E3E&quot;/&gt;&lt;wsp:rsid wsp:val=&quot;00004F8C&quot;/&gt;&lt;wsp:rsid wsp:val=&quot;000052AC&quot;/&gt;&lt;wsp:rsid wsp:val=&quot;000057D9&quot;/&gt;&lt;wsp:rsid wsp:val=&quot;00005993&quot;/&gt;&lt;wsp:rsid wsp:val=&quot;00005CD1&quot;/&gt;&lt;wsp:rsid wsp:val=&quot;00006522&quot;/&gt;&lt;wsp:rsid wsp:val=&quot;00006DD3&quot;/&gt;&lt;wsp:rsid wsp:val=&quot;000071F5&quot;/&gt;&lt;wsp:rsid wsp:val=&quot;00007D31&quot;/&gt;&lt;wsp:rsid wsp:val=&quot;00010EFA&quot;/&gt;&lt;wsp:rsid wsp:val=&quot;00011C43&quot;/&gt;&lt;wsp:rsid wsp:val=&quot;000128C5&quot;/&gt;&lt;wsp:rsid wsp:val=&quot;00013248&quot;/&gt;&lt;wsp:rsid wsp:val=&quot;00013506&quot;/&gt;&lt;wsp:rsid wsp:val=&quot;00013552&quot;/&gt;&lt;wsp:rsid wsp:val=&quot;00013D4A&quot;/&gt;&lt;wsp:rsid wsp:val=&quot;00013DB7&quot;/&gt;&lt;wsp:rsid wsp:val=&quot;000151CB&quot;/&gt;&lt;wsp:rsid wsp:val=&quot;00015217&quot;/&gt;&lt;wsp:rsid wsp:val=&quot;00015268&quot;/&gt;&lt;wsp:rsid wsp:val=&quot;000160BB&quot;/&gt;&lt;wsp:rsid wsp:val=&quot;000162B9&quot;/&gt;&lt;wsp:rsid wsp:val=&quot;000176C7&quot;/&gt;&lt;wsp:rsid wsp:val=&quot;0001773A&quot;/&gt;&lt;wsp:rsid wsp:val=&quot;00017880&quot;/&gt;&lt;wsp:rsid wsp:val=&quot;00017A27&quot;/&gt;&lt;wsp:rsid wsp:val=&quot;00017B4C&quot;/&gt;&lt;wsp:rsid wsp:val=&quot;00020128&quot;/&gt;&lt;wsp:rsid wsp:val=&quot;0002089C&quot;/&gt;&lt;wsp:rsid wsp:val=&quot;00021E4B&quot;/&gt;&lt;wsp:rsid wsp:val=&quot;00022680&quot;/&gt;&lt;wsp:rsid wsp:val=&quot;00022699&quot;/&gt;&lt;wsp:rsid wsp:val=&quot;00022C00&quot;/&gt;&lt;wsp:rsid wsp:val=&quot;0002300F&quot;/&gt;&lt;wsp:rsid wsp:val=&quot;00023276&quot;/&gt;&lt;wsp:rsid wsp:val=&quot;00023C06&quot;/&gt;&lt;wsp:rsid wsp:val=&quot;00023C7A&quot;/&gt;&lt;wsp:rsid wsp:val=&quot;00023E8E&quot;/&gt;&lt;wsp:rsid wsp:val=&quot;00024835&quot;/&gt;&lt;wsp:rsid wsp:val=&quot;00025AD7&quot;/&gt;&lt;wsp:rsid wsp:val=&quot;000267E0&quot;/&gt;&lt;wsp:rsid wsp:val=&quot;00026BE2&quot;/&gt;&lt;wsp:rsid wsp:val=&quot;00026D3A&quot;/&gt;&lt;wsp:rsid wsp:val=&quot;000273CF&quot;/&gt;&lt;wsp:rsid wsp:val=&quot;000278B1&quot;/&gt;&lt;wsp:rsid wsp:val=&quot;00030B77&quot;/&gt;&lt;wsp:rsid wsp:val=&quot;00030E77&quot;/&gt;&lt;wsp:rsid wsp:val=&quot;0003145A&quot;/&gt;&lt;wsp:rsid wsp:val=&quot;00031835&quot;/&gt;&lt;wsp:rsid wsp:val=&quot;00031FC7&quot;/&gt;&lt;wsp:rsid wsp:val=&quot;00033072&quot;/&gt;&lt;wsp:rsid wsp:val=&quot;000336E5&quot;/&gt;&lt;wsp:rsid wsp:val=&quot;000340D1&quot;/&gt;&lt;wsp:rsid wsp:val=&quot;000349DD&quot;/&gt;&lt;wsp:rsid wsp:val=&quot;0003530C&quot;/&gt;&lt;wsp:rsid wsp:val=&quot;000353AA&quot;/&gt;&lt;wsp:rsid wsp:val=&quot;000356A5&quot;/&gt;&lt;wsp:rsid wsp:val=&quot;000360D7&quot;/&gt;&lt;wsp:rsid wsp:val=&quot;000362E5&quot;/&gt;&lt;wsp:rsid wsp:val=&quot;0003658C&quot;/&gt;&lt;wsp:rsid wsp:val=&quot;00036730&quot;/&gt;&lt;wsp:rsid wsp:val=&quot;00036C09&quot;/&gt;&lt;wsp:rsid wsp:val=&quot;000373E6&quot;/&gt;&lt;wsp:rsid wsp:val=&quot;000373FC&quot;/&gt;&lt;wsp:rsid wsp:val=&quot;00040609&quot;/&gt;&lt;wsp:rsid wsp:val=&quot;00040CF5&quot;/&gt;&lt;wsp:rsid wsp:val=&quot;00041366&quot;/&gt;&lt;wsp:rsid wsp:val=&quot;0004143D&quot;/&gt;&lt;wsp:rsid wsp:val=&quot;00042505&quot;/&gt;&lt;wsp:rsid wsp:val=&quot;00042806&quot;/&gt;&lt;wsp:rsid wsp:val=&quot;00043018&quot;/&gt;&lt;wsp:rsid wsp:val=&quot;00043019&quot;/&gt;&lt;wsp:rsid wsp:val=&quot;00043687&quot;/&gt;&lt;wsp:rsid wsp:val=&quot;00043F07&quot;/&gt;&lt;wsp:rsid wsp:val=&quot;000443C0&quot;/&gt;&lt;wsp:rsid wsp:val=&quot;00044A60&quot;/&gt;&lt;wsp:rsid wsp:val=&quot;00044C10&quot;/&gt;&lt;wsp:rsid wsp:val=&quot;00044C37&quot;/&gt;&lt;wsp:rsid wsp:val=&quot;00044C95&quot;/&gt;&lt;wsp:rsid wsp:val=&quot;00046644&quot;/&gt;&lt;wsp:rsid wsp:val=&quot;0004693A&quot;/&gt;&lt;wsp:rsid wsp:val=&quot;0004713F&quot;/&gt;&lt;wsp:rsid wsp:val=&quot;00050597&quot;/&gt;&lt;wsp:rsid wsp:val=&quot;00050673&quot;/&gt;&lt;wsp:rsid wsp:val=&quot;00050814&quot;/&gt;&lt;wsp:rsid wsp:val=&quot;00051984&quot;/&gt;&lt;wsp:rsid wsp:val=&quot;000524AC&quot;/&gt;&lt;wsp:rsid wsp:val=&quot;00052B7F&quot;/&gt;&lt;wsp:rsid wsp:val=&quot;00053054&quot;/&gt;&lt;wsp:rsid wsp:val=&quot;00053B27&quot;/&gt;&lt;wsp:rsid wsp:val=&quot;00054669&quot;/&gt;&lt;wsp:rsid wsp:val=&quot;00054763&quot;/&gt;&lt;wsp:rsid wsp:val=&quot;00054B86&quot;/&gt;&lt;wsp:rsid wsp:val=&quot;00054D09&quot;/&gt;&lt;wsp:rsid wsp:val=&quot;0005591D&quot;/&gt;&lt;wsp:rsid wsp:val=&quot;00056036&quot;/&gt;&lt;wsp:rsid wsp:val=&quot;00056057&quot;/&gt;&lt;wsp:rsid wsp:val=&quot;00056129&quot;/&gt;&lt;wsp:rsid wsp:val=&quot;0005641E&quot;/&gt;&lt;wsp:rsid wsp:val=&quot;00056A9B&quot;/&gt;&lt;wsp:rsid wsp:val=&quot;00057177&quot;/&gt;&lt;wsp:rsid wsp:val=&quot;0006060F&quot;/&gt;&lt;wsp:rsid wsp:val=&quot;00060E83&quot;/&gt;&lt;wsp:rsid wsp:val=&quot;00060ECC&quot;/&gt;&lt;wsp:rsid wsp:val=&quot;00061CDA&quot;/&gt;&lt;wsp:rsid wsp:val=&quot;0006372A&quot;/&gt;&lt;wsp:rsid wsp:val=&quot;000638C6&quot;/&gt;&lt;wsp:rsid wsp:val=&quot;00063934&quot;/&gt;&lt;wsp:rsid wsp:val=&quot;000644A2&quot;/&gt;&lt;wsp:rsid wsp:val=&quot;00064AA6&quot;/&gt;&lt;wsp:rsid wsp:val=&quot;00064C9A&quot;/&gt;&lt;wsp:rsid wsp:val=&quot;00064E97&quot;/&gt;&lt;wsp:rsid wsp:val=&quot;00065AD7&quot;/&gt;&lt;wsp:rsid wsp:val=&quot;00065CA9&quot;/&gt;&lt;wsp:rsid wsp:val=&quot;00067493&quot;/&gt;&lt;wsp:rsid wsp:val=&quot;000676FA&quot;/&gt;&lt;wsp:rsid wsp:val=&quot;00067C35&quot;/&gt;&lt;wsp:rsid wsp:val=&quot;00067F78&quot;/&gt;&lt;wsp:rsid wsp:val=&quot;000705BA&quot;/&gt;&lt;wsp:rsid wsp:val=&quot;0007080F&quot;/&gt;&lt;wsp:rsid wsp:val=&quot;00071190&quot;/&gt;&lt;wsp:rsid wsp:val=&quot;00071280&quot;/&gt;&lt;wsp:rsid wsp:val=&quot;00071F01&quot;/&gt;&lt;wsp:rsid wsp:val=&quot;000722C9&quot;/&gt;&lt;wsp:rsid wsp:val=&quot;00072C68&quot;/&gt;&lt;wsp:rsid wsp:val=&quot;00072C8E&quot;/&gt;&lt;wsp:rsid wsp:val=&quot;00073BA7&quot;/&gt;&lt;wsp:rsid wsp:val=&quot;00074864&quot;/&gt;&lt;wsp:rsid wsp:val=&quot;00074A15&quot;/&gt;&lt;wsp:rsid wsp:val=&quot;00074F88&quot;/&gt;&lt;wsp:rsid wsp:val=&quot;000769AF&quot;/&gt;&lt;wsp:rsid wsp:val=&quot;00076CFD&quot;/&gt;&lt;wsp:rsid wsp:val=&quot;00076DB7&quot;/&gt;&lt;wsp:rsid wsp:val=&quot;0007703C&quot;/&gt;&lt;wsp:rsid wsp:val=&quot;0007721B&quot;/&gt;&lt;wsp:rsid wsp:val=&quot;00077CA2&quot;/&gt;&lt;wsp:rsid wsp:val=&quot;000800A9&quot;/&gt;&lt;wsp:rsid wsp:val=&quot;000800DE&quot;/&gt;&lt;wsp:rsid wsp:val=&quot;00080A86&quot;/&gt;&lt;wsp:rsid wsp:val=&quot;00080F77&quot;/&gt;&lt;wsp:rsid wsp:val=&quot;0008124B&quot;/&gt;&lt;wsp:rsid wsp:val=&quot;0008175B&quot;/&gt;&lt;wsp:rsid wsp:val=&quot;00081FA0&quot;/&gt;&lt;wsp:rsid wsp:val=&quot;000820D4&quot;/&gt;&lt;wsp:rsid wsp:val=&quot;00082360&quot;/&gt;&lt;wsp:rsid wsp:val=&quot;00083009&quot;/&gt;&lt;wsp:rsid wsp:val=&quot;00083880&quot;/&gt;&lt;wsp:rsid wsp:val=&quot;00084F85&quot;/&gt;&lt;wsp:rsid wsp:val=&quot;00086223&quot;/&gt;&lt;wsp:rsid wsp:val=&quot;000872BF&quot;/&gt;&lt;wsp:rsid wsp:val=&quot;000873D0&quot;/&gt;&lt;wsp:rsid wsp:val=&quot;00087E82&quot;/&gt;&lt;wsp:rsid wsp:val=&quot;000905DC&quot;/&gt;&lt;wsp:rsid wsp:val=&quot;00090BFB&quot;/&gt;&lt;wsp:rsid wsp:val=&quot;00091C93&quot;/&gt;&lt;wsp:rsid wsp:val=&quot;00092023&quot;/&gt;&lt;wsp:rsid wsp:val=&quot;00092453&quot;/&gt;&lt;wsp:rsid wsp:val=&quot;000928D1&quot;/&gt;&lt;wsp:rsid wsp:val=&quot;00092A43&quot;/&gt;&lt;wsp:rsid wsp:val=&quot;00092C65&quot;/&gt;&lt;wsp:rsid wsp:val=&quot;000935FD&quot;/&gt;&lt;wsp:rsid wsp:val=&quot;00093950&quot;/&gt;&lt;wsp:rsid wsp:val=&quot;00093D21&quot;/&gt;&lt;wsp:rsid wsp:val=&quot;00093ED0&quot;/&gt;&lt;wsp:rsid wsp:val=&quot;00094D26&quot;/&gt;&lt;wsp:rsid wsp:val=&quot;00095697&quot;/&gt;&lt;wsp:rsid wsp:val=&quot;00096794&quot;/&gt;&lt;wsp:rsid wsp:val=&quot;00097ABA&quot;/&gt;&lt;wsp:rsid wsp:val=&quot;00097D7D&quot;/&gt;&lt;wsp:rsid wsp:val=&quot;000A0715&quot;/&gt;&lt;wsp:rsid wsp:val=&quot;000A1101&quot;/&gt;&lt;wsp:rsid wsp:val=&quot;000A1BB9&quot;/&gt;&lt;wsp:rsid wsp:val=&quot;000A2CA0&quot;/&gt;&lt;wsp:rsid wsp:val=&quot;000A3BD4&quot;/&gt;&lt;wsp:rsid wsp:val=&quot;000A3E11&quot;/&gt;&lt;wsp:rsid wsp:val=&quot;000A3EEE&quot;/&gt;&lt;wsp:rsid wsp:val=&quot;000A4143&quot;/&gt;&lt;wsp:rsid wsp:val=&quot;000A4160&quot;/&gt;&lt;wsp:rsid wsp:val=&quot;000A41C2&quot;/&gt;&lt;wsp:rsid wsp:val=&quot;000A48C4&quot;/&gt;&lt;wsp:rsid wsp:val=&quot;000A4C6B&quot;/&gt;&lt;wsp:rsid wsp:val=&quot;000A501F&quot;/&gt;&lt;wsp:rsid wsp:val=&quot;000A5BC9&quot;/&gt;&lt;wsp:rsid wsp:val=&quot;000A5BF6&quot;/&gt;&lt;wsp:rsid wsp:val=&quot;000A5F2E&quot;/&gt;&lt;wsp:rsid wsp:val=&quot;000A609A&quot;/&gt;&lt;wsp:rsid wsp:val=&quot;000A6E18&quot;/&gt;&lt;wsp:rsid wsp:val=&quot;000A7B95&quot;/&gt;&lt;wsp:rsid wsp:val=&quot;000A7C08&quot;/&gt;&lt;wsp:rsid wsp:val=&quot;000A7FCF&quot;/&gt;&lt;wsp:rsid wsp:val=&quot;000B035B&quot;/&gt;&lt;wsp:rsid wsp:val=&quot;000B043F&quot;/&gt;&lt;wsp:rsid wsp:val=&quot;000B0D67&quot;/&gt;&lt;wsp:rsid wsp:val=&quot;000B0D9E&quot;/&gt;&lt;wsp:rsid wsp:val=&quot;000B0DF8&quot;/&gt;&lt;wsp:rsid wsp:val=&quot;000B14A4&quot;/&gt;&lt;wsp:rsid wsp:val=&quot;000B1C44&quot;/&gt;&lt;wsp:rsid wsp:val=&quot;000B214B&quot;/&gt;&lt;wsp:rsid wsp:val=&quot;000B2B4F&quot;/&gt;&lt;wsp:rsid wsp:val=&quot;000B3019&quot;/&gt;&lt;wsp:rsid wsp:val=&quot;000B335C&quot;/&gt;&lt;wsp:rsid wsp:val=&quot;000B3750&quot;/&gt;&lt;wsp:rsid wsp:val=&quot;000B3ED2&quot;/&gt;&lt;wsp:rsid wsp:val=&quot;000B4100&quot;/&gt;&lt;wsp:rsid wsp:val=&quot;000B43F9&quot;/&gt;&lt;wsp:rsid wsp:val=&quot;000B44D8&quot;/&gt;&lt;wsp:rsid wsp:val=&quot;000B4D99&quot;/&gt;&lt;wsp:rsid wsp:val=&quot;000B4FA1&quot;/&gt;&lt;wsp:rsid wsp:val=&quot;000B52EA&quot;/&gt;&lt;wsp:rsid wsp:val=&quot;000B57CC&quot;/&gt;&lt;wsp:rsid wsp:val=&quot;000B5BA4&quot;/&gt;&lt;wsp:rsid wsp:val=&quot;000B6C93&quot;/&gt;&lt;wsp:rsid wsp:val=&quot;000B6D41&quot;/&gt;&lt;wsp:rsid wsp:val=&quot;000B798C&quot;/&gt;&lt;wsp:rsid wsp:val=&quot;000C0591&quot;/&gt;&lt;wsp:rsid wsp:val=&quot;000C1D6E&quot;/&gt;&lt;wsp:rsid wsp:val=&quot;000C227B&quot;/&gt;&lt;wsp:rsid wsp:val=&quot;000C229B&quot;/&gt;&lt;wsp:rsid wsp:val=&quot;000C32C9&quot;/&gt;&lt;wsp:rsid wsp:val=&quot;000C39D5&quot;/&gt;&lt;wsp:rsid wsp:val=&quot;000C420C&quot;/&gt;&lt;wsp:rsid wsp:val=&quot;000C4B35&quot;/&gt;&lt;wsp:rsid wsp:val=&quot;000C54CA&quot;/&gt;&lt;wsp:rsid wsp:val=&quot;000C57E6&quot;/&gt;&lt;wsp:rsid wsp:val=&quot;000C5B2D&quot;/&gt;&lt;wsp:rsid wsp:val=&quot;000C5D4D&quot;/&gt;&lt;wsp:rsid wsp:val=&quot;000C5E14&quot;/&gt;&lt;wsp:rsid wsp:val=&quot;000C603A&quot;/&gt;&lt;wsp:rsid wsp:val=&quot;000C63F4&quot;/&gt;&lt;wsp:rsid wsp:val=&quot;000C6820&quot;/&gt;&lt;wsp:rsid wsp:val=&quot;000C78B0&quot;/&gt;&lt;wsp:rsid wsp:val=&quot;000C792A&quot;/&gt;&lt;wsp:rsid wsp:val=&quot;000C7B34&quot;/&gt;&lt;wsp:rsid wsp:val=&quot;000C7DBB&quot;/&gt;&lt;wsp:rsid wsp:val=&quot;000C7EBA&quot;/&gt;&lt;wsp:rsid wsp:val=&quot;000D0122&quot;/&gt;&lt;wsp:rsid wsp:val=&quot;000D0524&quot;/&gt;&lt;wsp:rsid wsp:val=&quot;000D133F&quot;/&gt;&lt;wsp:rsid wsp:val=&quot;000D1B38&quot;/&gt;&lt;wsp:rsid wsp:val=&quot;000D1E9B&quot;/&gt;&lt;wsp:rsid wsp:val=&quot;000D2C5D&quot;/&gt;&lt;wsp:rsid wsp:val=&quot;000D3E09&quot;/&gt;&lt;wsp:rsid wsp:val=&quot;000D3F6A&quot;/&gt;&lt;wsp:rsid wsp:val=&quot;000D4994&quot;/&gt;&lt;wsp:rsid wsp:val=&quot;000D4D1D&quot;/&gt;&lt;wsp:rsid wsp:val=&quot;000D4D7C&quot;/&gt;&lt;wsp:rsid wsp:val=&quot;000D5085&quot;/&gt;&lt;wsp:rsid wsp:val=&quot;000D5978&quot;/&gt;&lt;wsp:rsid wsp:val=&quot;000D5B45&quot;/&gt;&lt;wsp:rsid wsp:val=&quot;000D5D25&quot;/&gt;&lt;wsp:rsid wsp:val=&quot;000D63D1&quot;/&gt;&lt;wsp:rsid wsp:val=&quot;000D661F&quot;/&gt;&lt;wsp:rsid wsp:val=&quot;000D690C&quot;/&gt;&lt;wsp:rsid wsp:val=&quot;000D6B59&quot;/&gt;&lt;wsp:rsid wsp:val=&quot;000D6C70&quot;/&gt;&lt;wsp:rsid wsp:val=&quot;000E0234&quot;/&gt;&lt;wsp:rsid wsp:val=&quot;000E036B&quot;/&gt;&lt;wsp:rsid wsp:val=&quot;000E03F1&quot;/&gt;&lt;wsp:rsid wsp:val=&quot;000E04FA&quot;/&gt;&lt;wsp:rsid wsp:val=&quot;000E0728&quot;/&gt;&lt;wsp:rsid wsp:val=&quot;000E083B&quot;/&gt;&lt;wsp:rsid wsp:val=&quot;000E1228&quot;/&gt;&lt;wsp:rsid wsp:val=&quot;000E1EC0&quot;/&gt;&lt;wsp:rsid wsp:val=&quot;000E1FA0&quot;/&gt;&lt;wsp:rsid wsp:val=&quot;000E2AEA&quot;/&gt;&lt;wsp:rsid wsp:val=&quot;000E3F74&quot;/&gt;&lt;wsp:rsid wsp:val=&quot;000E3FDE&quot;/&gt;&lt;wsp:rsid wsp:val=&quot;000E402E&quot;/&gt;&lt;wsp:rsid wsp:val=&quot;000E4722&quot;/&gt;&lt;wsp:rsid wsp:val=&quot;000E48E7&quot;/&gt;&lt;wsp:rsid wsp:val=&quot;000E52AB&quot;/&gt;&lt;wsp:rsid wsp:val=&quot;000E5483&quot;/&gt;&lt;wsp:rsid wsp:val=&quot;000E5A10&quot;/&gt;&lt;wsp:rsid wsp:val=&quot;000E5AD8&quot;/&gt;&lt;wsp:rsid wsp:val=&quot;000E604E&quot;/&gt;&lt;wsp:rsid wsp:val=&quot;000E6064&quot;/&gt;&lt;wsp:rsid wsp:val=&quot;000E626E&quot;/&gt;&lt;wsp:rsid wsp:val=&quot;000E6390&quot;/&gt;&lt;wsp:rsid wsp:val=&quot;000E6397&quot;/&gt;&lt;wsp:rsid wsp:val=&quot;000E63CE&quot;/&gt;&lt;wsp:rsid wsp:val=&quot;000E67F3&quot;/&gt;&lt;wsp:rsid wsp:val=&quot;000E6DE9&quot;/&gt;&lt;wsp:rsid wsp:val=&quot;000E6F18&quot;/&gt;&lt;wsp:rsid wsp:val=&quot;000E74E7&quot;/&gt;&lt;wsp:rsid wsp:val=&quot;000E78CF&quot;/&gt;&lt;wsp:rsid wsp:val=&quot;000F04B5&quot;/&gt;&lt;wsp:rsid wsp:val=&quot;000F0C93&quot;/&gt;&lt;wsp:rsid wsp:val=&quot;000F1003&quot;/&gt;&lt;wsp:rsid wsp:val=&quot;000F1CD1&quot;/&gt;&lt;wsp:rsid wsp:val=&quot;000F1D4F&quot;/&gt;&lt;wsp:rsid wsp:val=&quot;000F2394&quot;/&gt;&lt;wsp:rsid wsp:val=&quot;000F277A&quot;/&gt;&lt;wsp:rsid wsp:val=&quot;000F30F5&quot;/&gt;&lt;wsp:rsid wsp:val=&quot;000F338F&quot;/&gt;&lt;wsp:rsid wsp:val=&quot;000F3568&quot;/&gt;&lt;wsp:rsid wsp:val=&quot;000F38DB&quot;/&gt;&lt;wsp:rsid wsp:val=&quot;000F3E27&quot;/&gt;&lt;wsp:rsid wsp:val=&quot;000F3E89&quot;/&gt;&lt;wsp:rsid wsp:val=&quot;000F4070&quot;/&gt;&lt;wsp:rsid wsp:val=&quot;000F4689&quot;/&gt;&lt;wsp:rsid wsp:val=&quot;000F4D08&quot;/&gt;&lt;wsp:rsid wsp:val=&quot;000F572D&quot;/&gt;&lt;wsp:rsid wsp:val=&quot;000F6302&quot;/&gt;&lt;wsp:rsid wsp:val=&quot;001010EA&quot;/&gt;&lt;wsp:rsid wsp:val=&quot;0010216C&quot;/&gt;&lt;wsp:rsid wsp:val=&quot;001035C0&quot;/&gt;&lt;wsp:rsid wsp:val=&quot;00103898&quot;/&gt;&lt;wsp:rsid wsp:val=&quot;001048C8&quot;/&gt;&lt;wsp:rsid wsp:val=&quot;00105531&quot;/&gt;&lt;wsp:rsid wsp:val=&quot;00105847&quot;/&gt;&lt;wsp:rsid wsp:val=&quot;00105C24&quot;/&gt;&lt;wsp:rsid wsp:val=&quot;00106160&quot;/&gt;&lt;wsp:rsid wsp:val=&quot;001061CE&quot;/&gt;&lt;wsp:rsid wsp:val=&quot;00107189&quot;/&gt;&lt;wsp:rsid wsp:val=&quot;0010743F&quot;/&gt;&lt;wsp:rsid wsp:val=&quot;0010784F&quot;/&gt;&lt;wsp:rsid wsp:val=&quot;00107D66&quot;/&gt;&lt;wsp:rsid wsp:val=&quot;00107E65&quot;/&gt;&lt;wsp:rsid wsp:val=&quot;00110D3C&quot;/&gt;&lt;wsp:rsid wsp:val=&quot;00110E5F&quot;/&gt;&lt;wsp:rsid wsp:val=&quot;0011121F&quot;/&gt;&lt;wsp:rsid wsp:val=&quot;00111398&quot;/&gt;&lt;wsp:rsid wsp:val=&quot;00112185&quot;/&gt;&lt;wsp:rsid wsp:val=&quot;001127F7&quot;/&gt;&lt;wsp:rsid wsp:val=&quot;00112B5A&quot;/&gt;&lt;wsp:rsid wsp:val=&quot;00112BB1&quot;/&gt;&lt;wsp:rsid wsp:val=&quot;001131C6&quot;/&gt;&lt;wsp:rsid wsp:val=&quot;00113F20&quot;/&gt;&lt;wsp:rsid wsp:val=&quot;00114718&quot;/&gt;&lt;wsp:rsid wsp:val=&quot;00114B3C&quot;/&gt;&lt;wsp:rsid wsp:val=&quot;001150F7&quot;/&gt;&lt;wsp:rsid wsp:val=&quot;001154EA&quot;/&gt;&lt;wsp:rsid wsp:val=&quot;001165D9&quot;/&gt;&lt;wsp:rsid wsp:val=&quot;0011709C&quot;/&gt;&lt;wsp:rsid wsp:val=&quot;0011717B&quot;/&gt;&lt;wsp:rsid wsp:val=&quot;001203B7&quot;/&gt;&lt;wsp:rsid wsp:val=&quot;00120BFE&quot;/&gt;&lt;wsp:rsid wsp:val=&quot;0012165D&quot;/&gt;&lt;wsp:rsid wsp:val=&quot;00121748&quot;/&gt;&lt;wsp:rsid wsp:val=&quot;001217D7&quot;/&gt;&lt;wsp:rsid wsp:val=&quot;00121B25&quot;/&gt;&lt;wsp:rsid wsp:val=&quot;00122EAB&quot;/&gt;&lt;wsp:rsid wsp:val=&quot;00123390&quot;/&gt;&lt;wsp:rsid wsp:val=&quot;00123805&quot;/&gt;&lt;wsp:rsid wsp:val=&quot;00123874&quot;/&gt;&lt;wsp:rsid wsp:val=&quot;00123CCA&quot;/&gt;&lt;wsp:rsid wsp:val=&quot;00124B0C&quot;/&gt;&lt;wsp:rsid wsp:val=&quot;00124D06&quot;/&gt;&lt;wsp:rsid wsp:val=&quot;00125133&quot;/&gt;&lt;wsp:rsid wsp:val=&quot;00125973&quot;/&gt;&lt;wsp:rsid wsp:val=&quot;00125A7A&quot;/&gt;&lt;wsp:rsid wsp:val=&quot;00126097&quot;/&gt;&lt;wsp:rsid wsp:val=&quot;001260AC&quot;/&gt;&lt;wsp:rsid wsp:val=&quot;00127521&quot;/&gt;&lt;wsp:rsid wsp:val=&quot;001278C1&quot;/&gt;&lt;wsp:rsid wsp:val=&quot;00127BE5&quot;/&gt;&lt;wsp:rsid wsp:val=&quot;001302A1&quot;/&gt;&lt;wsp:rsid wsp:val=&quot;00130453&quot;/&gt;&lt;wsp:rsid wsp:val=&quot;00130787&quot;/&gt;&lt;wsp:rsid wsp:val=&quot;00131029&quot;/&gt;&lt;wsp:rsid wsp:val=&quot;001311C4&quot;/&gt;&lt;wsp:rsid wsp:val=&quot;00132044&quot;/&gt;&lt;wsp:rsid wsp:val=&quot;00132122&quot;/&gt;&lt;wsp:rsid wsp:val=&quot;00132453&quot;/&gt;&lt;wsp:rsid wsp:val=&quot;0013278F&quot;/&gt;&lt;wsp:rsid wsp:val=&quot;0013292B&quot;/&gt;&lt;wsp:rsid wsp:val=&quot;0013306D&quot;/&gt;&lt;wsp:rsid wsp:val=&quot;00133767&quot;/&gt;&lt;wsp:rsid wsp:val=&quot;00133B8D&quot;/&gt;&lt;wsp:rsid wsp:val=&quot;00133F5C&quot;/&gt;&lt;wsp:rsid wsp:val=&quot;0013413D&quot;/&gt;&lt;wsp:rsid wsp:val=&quot;001347F2&quot;/&gt;&lt;wsp:rsid wsp:val=&quot;00134C79&quot;/&gt;&lt;wsp:rsid wsp:val=&quot;00135297&quot;/&gt;&lt;wsp:rsid wsp:val=&quot;00135656&quot;/&gt;&lt;wsp:rsid wsp:val=&quot;0013575B&quot;/&gt;&lt;wsp:rsid wsp:val=&quot;00135DED&quot;/&gt;&lt;wsp:rsid wsp:val=&quot;00135F73&quot;/&gt;&lt;wsp:rsid wsp:val=&quot;001363FE&quot;/&gt;&lt;wsp:rsid wsp:val=&quot;001365A1&quot;/&gt;&lt;wsp:rsid wsp:val=&quot;001367AB&quot;/&gt;&lt;wsp:rsid wsp:val=&quot;00136C31&quot;/&gt;&lt;wsp:rsid wsp:val=&quot;00136EBC&quot;/&gt;&lt;wsp:rsid wsp:val=&quot;00137DA7&quot;/&gt;&lt;wsp:rsid wsp:val=&quot;00137E23&quot;/&gt;&lt;wsp:rsid wsp:val=&quot;001406C1&quot;/&gt;&lt;wsp:rsid wsp:val=&quot;0014098C&quot;/&gt;&lt;wsp:rsid wsp:val=&quot;0014169A&quot;/&gt;&lt;wsp:rsid wsp:val=&quot;001425CE&quot;/&gt;&lt;wsp:rsid wsp:val=&quot;0014280A&quot;/&gt;&lt;wsp:rsid wsp:val=&quot;00142C4E&quot;/&gt;&lt;wsp:rsid wsp:val=&quot;00143263&quot;/&gt;&lt;wsp:rsid wsp:val=&quot;001437B6&quot;/&gt;&lt;wsp:rsid wsp:val=&quot;00143BB2&quot;/&gt;&lt;wsp:rsid wsp:val=&quot;00144D49&quot;/&gt;&lt;wsp:rsid wsp:val=&quot;00144EF2&quot;/&gt;&lt;wsp:rsid wsp:val=&quot;0014594A&quot;/&gt;&lt;wsp:rsid wsp:val=&quot;00145AC0&quot;/&gt;&lt;wsp:rsid wsp:val=&quot;0014628B&quot;/&gt;&lt;wsp:rsid wsp:val=&quot;001466CD&quot;/&gt;&lt;wsp:rsid wsp:val=&quot;001467A2&quot;/&gt;&lt;wsp:rsid wsp:val=&quot;00146914&quot;/&gt;&lt;wsp:rsid wsp:val=&quot;00146E33&quot;/&gt;&lt;wsp:rsid wsp:val=&quot;00146F88&quot;/&gt;&lt;wsp:rsid wsp:val=&quot;001475B2&quot;/&gt;&lt;wsp:rsid wsp:val=&quot;00147844&quot;/&gt;&lt;wsp:rsid wsp:val=&quot;001479B7&quot;/&gt;&lt;wsp:rsid wsp:val=&quot;00147AB9&quot;/&gt;&lt;wsp:rsid wsp:val=&quot;00150192&quot;/&gt;&lt;wsp:rsid wsp:val=&quot;00150251&quot;/&gt;&lt;wsp:rsid wsp:val=&quot;00150C42&quot;/&gt;&lt;wsp:rsid wsp:val=&quot;00151054&quot;/&gt;&lt;wsp:rsid wsp:val=&quot;00151317&quot;/&gt;&lt;wsp:rsid wsp:val=&quot;001515CF&quot;/&gt;&lt;wsp:rsid wsp:val=&quot;00151B58&quot;/&gt;&lt;wsp:rsid wsp:val=&quot;00152637&quot;/&gt;&lt;wsp:rsid wsp:val=&quot;00153A72&quot;/&gt;&lt;wsp:rsid wsp:val=&quot;00153FDF&quot;/&gt;&lt;wsp:rsid wsp:val=&quot;00154309&quot;/&gt;&lt;wsp:rsid wsp:val=&quot;00154432&quot;/&gt;&lt;wsp:rsid wsp:val=&quot;00154506&quot;/&gt;&lt;wsp:rsid wsp:val=&quot;00154A0B&quot;/&gt;&lt;wsp:rsid wsp:val=&quot;00154AE0&quot;/&gt;&lt;wsp:rsid wsp:val=&quot;001550E8&quot;/&gt;&lt;wsp:rsid wsp:val=&quot;0015521F&quot;/&gt;&lt;wsp:rsid wsp:val=&quot;001552B2&quot;/&gt;&lt;wsp:rsid wsp:val=&quot;0015677D&quot;/&gt;&lt;wsp:rsid wsp:val=&quot;00156804&quot;/&gt;&lt;wsp:rsid wsp:val=&quot;00156B7B&quot;/&gt;&lt;wsp:rsid wsp:val=&quot;00157552&quot;/&gt;&lt;wsp:rsid wsp:val=&quot;00160823&quot;/&gt;&lt;wsp:rsid wsp:val=&quot;00160893&quot;/&gt;&lt;wsp:rsid wsp:val=&quot;001614FD&quot;/&gt;&lt;wsp:rsid wsp:val=&quot;001620EA&quot;/&gt;&lt;wsp:rsid wsp:val=&quot;0016252C&quot;/&gt;&lt;wsp:rsid wsp:val=&quot;001638E5&quot;/&gt;&lt;wsp:rsid wsp:val=&quot;00163FE9&quot;/&gt;&lt;wsp:rsid wsp:val=&quot;00164662&quot;/&gt;&lt;wsp:rsid wsp:val=&quot;00164A68&quot;/&gt;&lt;wsp:rsid wsp:val=&quot;00164E95&quot;/&gt;&lt;wsp:rsid wsp:val=&quot;001654DF&quot;/&gt;&lt;wsp:rsid wsp:val=&quot;00167076&quot;/&gt;&lt;wsp:rsid wsp:val=&quot;00167D7F&quot;/&gt;&lt;wsp:rsid wsp:val=&quot;00167DA9&quot;/&gt;&lt;wsp:rsid wsp:val=&quot;00167F01&quot;/&gt;&lt;wsp:rsid wsp:val=&quot;001702EE&quot;/&gt;&lt;wsp:rsid wsp:val=&quot;00170662&quot;/&gt;&lt;wsp:rsid wsp:val=&quot;00170F31&quot;/&gt;&lt;wsp:rsid wsp:val=&quot;00172EA8&quot;/&gt;&lt;wsp:rsid wsp:val=&quot;0017349B&quot;/&gt;&lt;wsp:rsid wsp:val=&quot;00173609&quot;/&gt;&lt;wsp:rsid wsp:val=&quot;001740B9&quot;/&gt;&lt;wsp:rsid wsp:val=&quot;001747A9&quot;/&gt;&lt;wsp:rsid wsp:val=&quot;00174821&quot;/&gt;&lt;wsp:rsid wsp:val=&quot;001749D7&quot;/&gt;&lt;wsp:rsid wsp:val=&quot;00174C10&quot;/&gt;&lt;wsp:rsid wsp:val=&quot;00174CBD&quot;/&gt;&lt;wsp:rsid wsp:val=&quot;001753C8&quot;/&gt;&lt;wsp:rsid wsp:val=&quot;001768D9&quot;/&gt;&lt;wsp:rsid wsp:val=&quot;00176B7D&quot;/&gt;&lt;wsp:rsid wsp:val=&quot;00176C1C&quot;/&gt;&lt;wsp:rsid wsp:val=&quot;001775F0&quot;/&gt;&lt;wsp:rsid wsp:val=&quot;0017781B&quot;/&gt;&lt;wsp:rsid wsp:val=&quot;00177AE3&quot;/&gt;&lt;wsp:rsid wsp:val=&quot;00177BEE&quot;/&gt;&lt;wsp:rsid wsp:val=&quot;00180556&quot;/&gt;&lt;wsp:rsid wsp:val=&quot;001807B3&quot;/&gt;&lt;wsp:rsid wsp:val=&quot;00180899&quot;/&gt;&lt;wsp:rsid wsp:val=&quot;00181D68&quot;/&gt;&lt;wsp:rsid wsp:val=&quot;001829AD&quot;/&gt;&lt;wsp:rsid wsp:val=&quot;00182D11&quot;/&gt;&lt;wsp:rsid wsp:val=&quot;001833E5&quot;/&gt;&lt;wsp:rsid wsp:val=&quot;00183DF0&quot;/&gt;&lt;wsp:rsid wsp:val=&quot;00183FD5&quot;/&gt;&lt;wsp:rsid wsp:val=&quot;0018415A&quot;/&gt;&lt;wsp:rsid wsp:val=&quot;00184179&quot;/&gt;&lt;wsp:rsid wsp:val=&quot;0018477C&quot;/&gt;&lt;wsp:rsid wsp:val=&quot;001849ED&quot;/&gt;&lt;wsp:rsid wsp:val=&quot;00184FA7&quot;/&gt;&lt;wsp:rsid wsp:val=&quot;001852F0&quot;/&gt;&lt;wsp:rsid wsp:val=&quot;001853A0&quot;/&gt;&lt;wsp:rsid wsp:val=&quot;001856B5&quot;/&gt;&lt;wsp:rsid wsp:val=&quot;001857EC&quot;/&gt;&lt;wsp:rsid wsp:val=&quot;00185B34&quot;/&gt;&lt;wsp:rsid wsp:val=&quot;00185F9C&quot;/&gt;&lt;wsp:rsid wsp:val=&quot;001864C0&quot;/&gt;&lt;wsp:rsid wsp:val=&quot;0018678D&quot;/&gt;&lt;wsp:rsid wsp:val=&quot;001870BD&quot;/&gt;&lt;wsp:rsid wsp:val=&quot;00187622&quot;/&gt;&lt;wsp:rsid wsp:val=&quot;00187696&quot;/&gt;&lt;wsp:rsid wsp:val=&quot;00187A9A&quot;/&gt;&lt;wsp:rsid wsp:val=&quot;0019010D&quot;/&gt;&lt;wsp:rsid wsp:val=&quot;001902E2&quot;/&gt;&lt;wsp:rsid wsp:val=&quot;001904B7&quot;/&gt;&lt;wsp:rsid wsp:val=&quot;00190824&quot;/&gt;&lt;wsp:rsid wsp:val=&quot;00190C9E&quot;/&gt;&lt;wsp:rsid wsp:val=&quot;001911F8&quot;/&gt;&lt;wsp:rsid wsp:val=&quot;00191552&quot;/&gt;&lt;wsp:rsid wsp:val=&quot;00191C22&quot;/&gt;&lt;wsp:rsid wsp:val=&quot;00191F51&quot;/&gt;&lt;wsp:rsid wsp:val=&quot;0019221B&quot;/&gt;&lt;wsp:rsid wsp:val=&quot;001924B7&quot;/&gt;&lt;wsp:rsid wsp:val=&quot;001925DA&quot;/&gt;&lt;wsp:rsid wsp:val=&quot;0019276F&quot;/&gt;&lt;wsp:rsid wsp:val=&quot;0019289A&quot;/&gt;&lt;wsp:rsid wsp:val=&quot;001935C0&quot;/&gt;&lt;wsp:rsid wsp:val=&quot;00194603&quot;/&gt;&lt;wsp:rsid wsp:val=&quot;00195479&quot;/&gt;&lt;wsp:rsid wsp:val=&quot;001956E9&quot;/&gt;&lt;wsp:rsid wsp:val=&quot;00195DA1&quot;/&gt;&lt;wsp:rsid wsp:val=&quot;00195E7F&quot;/&gt;&lt;wsp:rsid wsp:val=&quot;00196155&quot;/&gt;&lt;wsp:rsid wsp:val=&quot;0019641E&quot;/&gt;&lt;wsp:rsid wsp:val=&quot;00196A4E&quot;/&gt;&lt;wsp:rsid wsp:val=&quot;00196AA2&quot;/&gt;&lt;wsp:rsid wsp:val=&quot;00196DA7&quot;/&gt;&lt;wsp:rsid wsp:val=&quot;001976BB&quot;/&gt;&lt;wsp:rsid wsp:val=&quot;00197E3F&quot;/&gt;&lt;wsp:rsid wsp:val=&quot;001A06C2&quot;/&gt;&lt;wsp:rsid wsp:val=&quot;001A0AF7&quot;/&gt;&lt;wsp:rsid wsp:val=&quot;001A1427&quot;/&gt;&lt;wsp:rsid wsp:val=&quot;001A1C5A&quot;/&gt;&lt;wsp:rsid wsp:val=&quot;001A20ED&quot;/&gt;&lt;wsp:rsid wsp:val=&quot;001A2349&quot;/&gt;&lt;wsp:rsid wsp:val=&quot;001A2FEF&quot;/&gt;&lt;wsp:rsid wsp:val=&quot;001A3D72&quot;/&gt;&lt;wsp:rsid wsp:val=&quot;001A4734&quot;/&gt;&lt;wsp:rsid wsp:val=&quot;001A47E6&quot;/&gt;&lt;wsp:rsid wsp:val=&quot;001A56DF&quot;/&gt;&lt;wsp:rsid wsp:val=&quot;001A5F6A&quot;/&gt;&lt;wsp:rsid wsp:val=&quot;001A633E&quot;/&gt;&lt;wsp:rsid wsp:val=&quot;001A6C00&quot;/&gt;&lt;wsp:rsid wsp:val=&quot;001A6E71&quot;/&gt;&lt;wsp:rsid wsp:val=&quot;001A749B&quot;/&gt;&lt;wsp:rsid wsp:val=&quot;001B0605&quot;/&gt;&lt;wsp:rsid wsp:val=&quot;001B0AB1&quot;/&gt;&lt;wsp:rsid wsp:val=&quot;001B0CB0&quot;/&gt;&lt;wsp:rsid wsp:val=&quot;001B107C&quot;/&gt;&lt;wsp:rsid wsp:val=&quot;001B110E&quot;/&gt;&lt;wsp:rsid wsp:val=&quot;001B1271&quot;/&gt;&lt;wsp:rsid wsp:val=&quot;001B1AF7&quot;/&gt;&lt;wsp:rsid wsp:val=&quot;001B207A&quot;/&gt;&lt;wsp:rsid wsp:val=&quot;001B23C9&quot;/&gt;&lt;wsp:rsid wsp:val=&quot;001B4A5A&quot;/&gt;&lt;wsp:rsid wsp:val=&quot;001B5231&quot;/&gt;&lt;wsp:rsid wsp:val=&quot;001B5696&quot;/&gt;&lt;wsp:rsid wsp:val=&quot;001B57E1&quot;/&gt;&lt;wsp:rsid wsp:val=&quot;001B5853&quot;/&gt;&lt;wsp:rsid wsp:val=&quot;001B612F&quot;/&gt;&lt;wsp:rsid wsp:val=&quot;001B69D3&quot;/&gt;&lt;wsp:rsid wsp:val=&quot;001B69E6&quot;/&gt;&lt;wsp:rsid wsp:val=&quot;001B6C1A&quot;/&gt;&lt;wsp:rsid wsp:val=&quot;001B6CF2&quot;/&gt;&lt;wsp:rsid wsp:val=&quot;001B6DCB&quot;/&gt;&lt;wsp:rsid wsp:val=&quot;001B711A&quot;/&gt;&lt;wsp:rsid wsp:val=&quot;001B752C&quot;/&gt;&lt;wsp:rsid wsp:val=&quot;001B7E96&quot;/&gt;&lt;wsp:rsid wsp:val=&quot;001C0566&quot;/&gt;&lt;wsp:rsid wsp:val=&quot;001C0E08&quot;/&gt;&lt;wsp:rsid wsp:val=&quot;001C0E2A&quot;/&gt;&lt;wsp:rsid wsp:val=&quot;001C111D&quot;/&gt;&lt;wsp:rsid wsp:val=&quot;001C133C&quot;/&gt;&lt;wsp:rsid wsp:val=&quot;001C178A&quot;/&gt;&lt;wsp:rsid wsp:val=&quot;001C1A1D&quot;/&gt;&lt;wsp:rsid wsp:val=&quot;001C3059&quot;/&gt;&lt;wsp:rsid wsp:val=&quot;001C5145&quot;/&gt;&lt;wsp:rsid wsp:val=&quot;001C5C95&quot;/&gt;&lt;wsp:rsid wsp:val=&quot;001C5CC1&quot;/&gt;&lt;wsp:rsid wsp:val=&quot;001C5E7D&quot;/&gt;&lt;wsp:rsid wsp:val=&quot;001C689F&quot;/&gt;&lt;wsp:rsid wsp:val=&quot;001C6F2A&quot;/&gt;&lt;wsp:rsid wsp:val=&quot;001C7373&quot;/&gt;&lt;wsp:rsid wsp:val=&quot;001C76D2&quot;/&gt;&lt;wsp:rsid wsp:val=&quot;001C7C39&quot;/&gt;&lt;wsp:rsid wsp:val=&quot;001C7F6A&quot;/&gt;&lt;wsp:rsid wsp:val=&quot;001D1558&quot;/&gt;&lt;wsp:rsid wsp:val=&quot;001D32F2&quot;/&gt;&lt;wsp:rsid wsp:val=&quot;001D4DFA&quot;/&gt;&lt;wsp:rsid wsp:val=&quot;001D4F90&quot;/&gt;&lt;wsp:rsid wsp:val=&quot;001D512A&quot;/&gt;&lt;wsp:rsid wsp:val=&quot;001D65B7&quot;/&gt;&lt;wsp:rsid wsp:val=&quot;001D74FC&quot;/&gt;&lt;wsp:rsid wsp:val=&quot;001D7816&quot;/&gt;&lt;wsp:rsid wsp:val=&quot;001D7C3B&quot;/&gt;&lt;wsp:rsid wsp:val=&quot;001E06E3&quot;/&gt;&lt;wsp:rsid wsp:val=&quot;001E206D&quot;/&gt;&lt;wsp:rsid wsp:val=&quot;001E3547&quot;/&gt;&lt;wsp:rsid wsp:val=&quot;001E3A71&quot;/&gt;&lt;wsp:rsid wsp:val=&quot;001E3B34&quot;/&gt;&lt;wsp:rsid wsp:val=&quot;001E3B8B&quot;/&gt;&lt;wsp:rsid wsp:val=&quot;001E4102&quot;/&gt;&lt;wsp:rsid wsp:val=&quot;001E424C&quot;/&gt;&lt;wsp:rsid wsp:val=&quot;001E51E8&quot;/&gt;&lt;wsp:rsid wsp:val=&quot;001E62DF&quot;/&gt;&lt;wsp:rsid wsp:val=&quot;001E6592&quot;/&gt;&lt;wsp:rsid wsp:val=&quot;001E6862&quot;/&gt;&lt;wsp:rsid wsp:val=&quot;001E79ED&quot;/&gt;&lt;wsp:rsid wsp:val=&quot;001E7DAA&quot;/&gt;&lt;wsp:rsid wsp:val=&quot;001F071D&quot;/&gt;&lt;wsp:rsid wsp:val=&quot;001F0FFD&quot;/&gt;&lt;wsp:rsid wsp:val=&quot;001F12CB&quot;/&gt;&lt;wsp:rsid wsp:val=&quot;001F19C9&quot;/&gt;&lt;wsp:rsid wsp:val=&quot;001F22B7&quot;/&gt;&lt;wsp:rsid wsp:val=&quot;001F30BC&quot;/&gt;&lt;wsp:rsid wsp:val=&quot;001F315A&quot;/&gt;&lt;wsp:rsid wsp:val=&quot;001F36C3&quot;/&gt;&lt;wsp:rsid wsp:val=&quot;001F3EB0&quot;/&gt;&lt;wsp:rsid wsp:val=&quot;001F4833&quot;/&gt;&lt;wsp:rsid wsp:val=&quot;001F4E37&quot;/&gt;&lt;wsp:rsid wsp:val=&quot;001F5225&quot;/&gt;&lt;wsp:rsid wsp:val=&quot;001F5920&quot;/&gt;&lt;wsp:rsid wsp:val=&quot;001F654F&quot;/&gt;&lt;wsp:rsid wsp:val=&quot;001F71BD&quot;/&gt;&lt;wsp:rsid wsp:val=&quot;001F7CCF&quot;/&gt;&lt;wsp:rsid wsp:val=&quot;001F7F86&quot;/&gt;&lt;wsp:rsid wsp:val=&quot;00200023&quot;/&gt;&lt;wsp:rsid wsp:val=&quot;00200528&quot;/&gt;&lt;wsp:rsid wsp:val=&quot;00200972&quot;/&gt;&lt;wsp:rsid wsp:val=&quot;00201122&quot;/&gt;&lt;wsp:rsid wsp:val=&quot;002016A0&quot;/&gt;&lt;wsp:rsid wsp:val=&quot;0020197E&quot;/&gt;&lt;wsp:rsid wsp:val=&quot;00201A89&quot;/&gt;&lt;wsp:rsid wsp:val=&quot;002022DF&quot;/&gt;&lt;wsp:rsid wsp:val=&quot;00202A63&quot;/&gt;&lt;wsp:rsid wsp:val=&quot;00202CBB&quot;/&gt;&lt;wsp:rsid wsp:val=&quot;00203245&quot;/&gt;&lt;wsp:rsid wsp:val=&quot;00203A77&quot;/&gt;&lt;wsp:rsid wsp:val=&quot;002044AD&quot;/&gt;&lt;wsp:rsid wsp:val=&quot;00205A41&quot;/&gt;&lt;wsp:rsid wsp:val=&quot;00205A90&quot;/&gt;&lt;wsp:rsid wsp:val=&quot;0020672E&quot;/&gt;&lt;wsp:rsid wsp:val=&quot;00207224&quot;/&gt;&lt;wsp:rsid wsp:val=&quot;00210711&quot;/&gt;&lt;wsp:rsid wsp:val=&quot;00210CAA&quot;/&gt;&lt;wsp:rsid wsp:val=&quot;00211925&quot;/&gt;&lt;wsp:rsid wsp:val=&quot;00211BD0&quot;/&gt;&lt;wsp:rsid wsp:val=&quot;00211D72&quot;/&gt;&lt;wsp:rsid wsp:val=&quot;002121FB&quot;/&gt;&lt;wsp:rsid wsp:val=&quot;002123DC&quot;/&gt;&lt;wsp:rsid wsp:val=&quot;00212C25&quot;/&gt;&lt;wsp:rsid wsp:val=&quot;00213352&quot;/&gt;&lt;wsp:rsid wsp:val=&quot;00213A96&quot;/&gt;&lt;wsp:rsid wsp:val=&quot;002144D7&quot;/&gt;&lt;wsp:rsid wsp:val=&quot;00214F16&quot;/&gt;&lt;wsp:rsid wsp:val=&quot;002154F9&quot;/&gt;&lt;wsp:rsid wsp:val=&quot;00215625&quot;/&gt;&lt;wsp:rsid wsp:val=&quot;00215958&quot;/&gt;&lt;wsp:rsid wsp:val=&quot;002160E6&quot;/&gt;&lt;wsp:rsid wsp:val=&quot;00216446&quot;/&gt;&lt;wsp:rsid wsp:val=&quot;00216A57&quot;/&gt;&lt;wsp:rsid wsp:val=&quot;00216AE4&quot;/&gt;&lt;wsp:rsid wsp:val=&quot;00216BF7&quot;/&gt;&lt;wsp:rsid wsp:val=&quot;00217038&quot;/&gt;&lt;wsp:rsid wsp:val=&quot;00217724&quot;/&gt;&lt;wsp:rsid wsp:val=&quot;0021791A&quot;/&gt;&lt;wsp:rsid wsp:val=&quot;002218E5&quot;/&gt;&lt;wsp:rsid wsp:val=&quot;002219D4&quot;/&gt;&lt;wsp:rsid wsp:val=&quot;0022211D&quot;/&gt;&lt;wsp:rsid wsp:val=&quot;00222820&quot;/&gt;&lt;wsp:rsid wsp:val=&quot;00222C60&quot;/&gt;&lt;wsp:rsid wsp:val=&quot;00223264&quot;/&gt;&lt;wsp:rsid wsp:val=&quot;00223827&quot;/&gt;&lt;wsp:rsid wsp:val=&quot;0022402D&quot;/&gt;&lt;wsp:rsid wsp:val=&quot;002241A9&quot;/&gt;&lt;wsp:rsid wsp:val=&quot;00224E1C&quot;/&gt;&lt;wsp:rsid wsp:val=&quot;00224FC9&quot;/&gt;&lt;wsp:rsid wsp:val=&quot;00225602&quot;/&gt;&lt;wsp:rsid wsp:val=&quot;002256ED&quot;/&gt;&lt;wsp:rsid wsp:val=&quot;00225860&quot;/&gt;&lt;wsp:rsid wsp:val=&quot;00225E5B&quot;/&gt;&lt;wsp:rsid wsp:val=&quot;002305A5&quot;/&gt;&lt;wsp:rsid wsp:val=&quot;00230C24&quot;/&gt;&lt;wsp:rsid wsp:val=&quot;00230DA2&quot;/&gt;&lt;wsp:rsid wsp:val=&quot;00230EED&quot;/&gt;&lt;wsp:rsid wsp:val=&quot;002311D4&quot;/&gt;&lt;wsp:rsid wsp:val=&quot;00231786&quot;/&gt;&lt;wsp:rsid wsp:val=&quot;0023208C&quot;/&gt;&lt;wsp:rsid wsp:val=&quot;002320F9&quot;/&gt;&lt;wsp:rsid wsp:val=&quot;002322C8&quot;/&gt;&lt;wsp:rsid wsp:val=&quot;00232BD4&quot;/&gt;&lt;wsp:rsid wsp:val=&quot;00233948&quot;/&gt;&lt;wsp:rsid wsp:val=&quot;002354AE&quot;/&gt;&lt;wsp:rsid wsp:val=&quot;0023557B&quot;/&gt;&lt;wsp:rsid wsp:val=&quot;00235E59&quot;/&gt;&lt;wsp:rsid wsp:val=&quot;00235F5D&quot;/&gt;&lt;wsp:rsid wsp:val=&quot;00236717&quot;/&gt;&lt;wsp:rsid wsp:val=&quot;00236CC4&quot;/&gt;&lt;wsp:rsid wsp:val=&quot;002373C3&quot;/&gt;&lt;wsp:rsid wsp:val=&quot;0024077F&quot;/&gt;&lt;wsp:rsid wsp:val=&quot;00240D4C&quot;/&gt;&lt;wsp:rsid wsp:val=&quot;002417FB&quot;/&gt;&lt;wsp:rsid wsp:val=&quot;00241B3E&quot;/&gt;&lt;wsp:rsid wsp:val=&quot;00241F49&quot;/&gt;&lt;wsp:rsid wsp:val=&quot;00242D4D&quot;/&gt;&lt;wsp:rsid wsp:val=&quot;00242E1D&quot;/&gt;&lt;wsp:rsid wsp:val=&quot;0024336A&quot;/&gt;&lt;wsp:rsid wsp:val=&quot;00243C00&quot;/&gt;&lt;wsp:rsid wsp:val=&quot;002442EA&quot;/&gt;&lt;wsp:rsid wsp:val=&quot;0024451E&quot;/&gt;&lt;wsp:rsid wsp:val=&quot;00244F33&quot;/&gt;&lt;wsp:rsid wsp:val=&quot;00247349&quot;/&gt;&lt;wsp:rsid wsp:val=&quot;002475A8&quot;/&gt;&lt;wsp:rsid wsp:val=&quot;0025008C&quot;/&gt;&lt;wsp:rsid wsp:val=&quot;002500B3&quot;/&gt;&lt;wsp:rsid wsp:val=&quot;0025047F&quot;/&gt;&lt;wsp:rsid wsp:val=&quot;0025057B&quot;/&gt;&lt;wsp:rsid wsp:val=&quot;00250982&quot;/&gt;&lt;wsp:rsid wsp:val=&quot;002511AE&quot;/&gt;&lt;wsp:rsid wsp:val=&quot;002515E0&quot;/&gt;&lt;wsp:rsid wsp:val=&quot;00251701&quot;/&gt;&lt;wsp:rsid wsp:val=&quot;00251DA2&quot;/&gt;&lt;wsp:rsid wsp:val=&quot;00251F2D&quot;/&gt;&lt;wsp:rsid wsp:val=&quot;0025208C&quot;/&gt;&lt;wsp:rsid wsp:val=&quot;00252345&quot;/&gt;&lt;wsp:rsid wsp:val=&quot;002525A8&quot;/&gt;&lt;wsp:rsid wsp:val=&quot;002539FC&quot;/&gt;&lt;wsp:rsid wsp:val=&quot;00253EEE&quot;/&gt;&lt;wsp:rsid wsp:val=&quot;00254169&quot;/&gt;&lt;wsp:rsid wsp:val=&quot;002543CC&quot;/&gt;&lt;wsp:rsid wsp:val=&quot;00255213&quot;/&gt;&lt;wsp:rsid wsp:val=&quot;00255271&quot;/&gt;&lt;wsp:rsid wsp:val=&quot;00255440&quot;/&gt;&lt;wsp:rsid wsp:val=&quot;0025580B&quot;/&gt;&lt;wsp:rsid wsp:val=&quot;00255A1F&quot;/&gt;&lt;wsp:rsid wsp:val=&quot;00256200&quot;/&gt;&lt;wsp:rsid wsp:val=&quot;002567D0&quot;/&gt;&lt;wsp:rsid wsp:val=&quot;0025693E&quot;/&gt;&lt;wsp:rsid wsp:val=&quot;00257130&quot;/&gt;&lt;wsp:rsid wsp:val=&quot;00260C8E&quot;/&gt;&lt;wsp:rsid wsp:val=&quot;00261082&quot;/&gt;&lt;wsp:rsid wsp:val=&quot;00261346&quot;/&gt;&lt;wsp:rsid wsp:val=&quot;002614B6&quot;/&gt;&lt;wsp:rsid wsp:val=&quot;00261F2B&quot;/&gt;&lt;wsp:rsid wsp:val=&quot;0026206C&quot;/&gt;&lt;wsp:rsid wsp:val=&quot;0026215C&quot;/&gt;&lt;wsp:rsid wsp:val=&quot;00262D59&quot;/&gt;&lt;wsp:rsid wsp:val=&quot;00263415&quot;/&gt;&lt;wsp:rsid wsp:val=&quot;00263485&quot;/&gt;&lt;wsp:rsid wsp:val=&quot;0026471D&quot;/&gt;&lt;wsp:rsid wsp:val=&quot;002647EC&quot;/&gt;&lt;wsp:rsid wsp:val=&quot;00264D46&quot;/&gt;&lt;wsp:rsid wsp:val=&quot;00264FB2&quot;/&gt;&lt;wsp:rsid wsp:val=&quot;002650FD&quot;/&gt;&lt;wsp:rsid wsp:val=&quot;00265D59&quot;/&gt;&lt;wsp:rsid wsp:val=&quot;00266542&quot;/&gt;&lt;wsp:rsid wsp:val=&quot;002667F0&quot;/&gt;&lt;wsp:rsid wsp:val=&quot;00266A58&quot;/&gt;&lt;wsp:rsid wsp:val=&quot;00267001&quot;/&gt;&lt;wsp:rsid wsp:val=&quot;00267158&quot;/&gt;&lt;wsp:rsid wsp:val=&quot;00267B7C&quot;/&gt;&lt;wsp:rsid wsp:val=&quot;00267E4A&quot;/&gt;&lt;wsp:rsid wsp:val=&quot;00270A27&quot;/&gt;&lt;wsp:rsid wsp:val=&quot;00270A49&quot;/&gt;&lt;wsp:rsid wsp:val=&quot;00271181&quot;/&gt;&lt;wsp:rsid wsp:val=&quot;002718E6&quot;/&gt;&lt;wsp:rsid wsp:val=&quot;00272196&quot;/&gt;&lt;wsp:rsid wsp:val=&quot;00272433&quot;/&gt;&lt;wsp:rsid wsp:val=&quot;00272466&quot;/&gt;&lt;wsp:rsid wsp:val=&quot;00272A3A&quot;/&gt;&lt;wsp:rsid wsp:val=&quot;00272A95&quot;/&gt;&lt;wsp:rsid wsp:val=&quot;00272C5E&quot;/&gt;&lt;wsp:rsid wsp:val=&quot;00273049&quot;/&gt;&lt;wsp:rsid wsp:val=&quot;00273320&quot;/&gt;&lt;wsp:rsid wsp:val=&quot;002733E6&quot;/&gt;&lt;wsp:rsid wsp:val=&quot;00273D05&quot;/&gt;&lt;wsp:rsid wsp:val=&quot;0027480F&quot;/&gt;&lt;wsp:rsid wsp:val=&quot;0027482F&quot;/&gt;&lt;wsp:rsid wsp:val=&quot;00274D07&quot;/&gt;&lt;wsp:rsid wsp:val=&quot;00275162&quot;/&gt;&lt;wsp:rsid wsp:val=&quot;00275545&quot;/&gt;&lt;wsp:rsid wsp:val=&quot;00275617&quot;/&gt;&lt;wsp:rsid wsp:val=&quot;00275FDB&quot;/&gt;&lt;wsp:rsid wsp:val=&quot;00276267&quot;/&gt;&lt;wsp:rsid wsp:val=&quot;002762E4&quot;/&gt;&lt;wsp:rsid wsp:val=&quot;002765DA&quot;/&gt;&lt;wsp:rsid wsp:val=&quot;00276DB9&quot;/&gt;&lt;wsp:rsid wsp:val=&quot;00277A8B&quot;/&gt;&lt;wsp:rsid wsp:val=&quot;00277ACC&quot;/&gt;&lt;wsp:rsid wsp:val=&quot;0028006A&quot;/&gt;&lt;wsp:rsid wsp:val=&quot;00280678&quot;/&gt;&lt;wsp:rsid wsp:val=&quot;00281648&quot;/&gt;&lt;wsp:rsid wsp:val=&quot;0028263F&quot;/&gt;&lt;wsp:rsid wsp:val=&quot;00282641&quot;/&gt;&lt;wsp:rsid wsp:val=&quot;00282AD8&quot;/&gt;&lt;wsp:rsid wsp:val=&quot;00282BDB&quot;/&gt;&lt;wsp:rsid wsp:val=&quot;002832A7&quot;/&gt;&lt;wsp:rsid wsp:val=&quot;002833B1&quot;/&gt;&lt;wsp:rsid wsp:val=&quot;00283FC7&quot;/&gt;&lt;wsp:rsid wsp:val=&quot;002841C3&quot;/&gt;&lt;wsp:rsid wsp:val=&quot;002844F6&quot;/&gt;&lt;wsp:rsid wsp:val=&quot;0028509A&quot;/&gt;&lt;wsp:rsid wsp:val=&quot;00285B82&quot;/&gt;&lt;wsp:rsid wsp:val=&quot;00285C17&quot;/&gt;&lt;wsp:rsid wsp:val=&quot;00286178&quot;/&gt;&lt;wsp:rsid wsp:val=&quot;00287217&quot;/&gt;&lt;wsp:rsid wsp:val=&quot;00287630&quot;/&gt;&lt;wsp:rsid wsp:val=&quot;00290719&quot;/&gt;&lt;wsp:rsid wsp:val=&quot;00290F5D&quot;/&gt;&lt;wsp:rsid wsp:val=&quot;002910F9&quot;/&gt;&lt;wsp:rsid wsp:val=&quot;002912B9&quot;/&gt;&lt;wsp:rsid wsp:val=&quot;002916B1&quot;/&gt;&lt;wsp:rsid wsp:val=&quot;00291AC6&quot;/&gt;&lt;wsp:rsid wsp:val=&quot;00292026&quot;/&gt;&lt;wsp:rsid wsp:val=&quot;002926F3&quot;/&gt;&lt;wsp:rsid wsp:val=&quot;00292762&quot;/&gt;&lt;wsp:rsid wsp:val=&quot;00292CF8&quot;/&gt;&lt;wsp:rsid wsp:val=&quot;00292D6C&quot;/&gt;&lt;wsp:rsid wsp:val=&quot;00292E7F&quot;/&gt;&lt;wsp:rsid wsp:val=&quot;00292FD5&quot;/&gt;&lt;wsp:rsid wsp:val=&quot;0029352F&quot;/&gt;&lt;wsp:rsid wsp:val=&quot;00293BE9&quot;/&gt;&lt;wsp:rsid wsp:val=&quot;00293E1C&quot;/&gt;&lt;wsp:rsid wsp:val=&quot;002942C0&quot;/&gt;&lt;wsp:rsid wsp:val=&quot;00294491&quot;/&gt;&lt;wsp:rsid wsp:val=&quot;00295AFE&quot;/&gt;&lt;wsp:rsid wsp:val=&quot;00295E20&quot;/&gt;&lt;wsp:rsid wsp:val=&quot;00296302&quot;/&gt;&lt;wsp:rsid wsp:val=&quot;00296BA6&quot;/&gt;&lt;wsp:rsid wsp:val=&quot;00296BCC&quot;/&gt;&lt;wsp:rsid wsp:val=&quot;00296BD4&quot;/&gt;&lt;wsp:rsid wsp:val=&quot;00296F85&quot;/&gt;&lt;wsp:rsid wsp:val=&quot;002A0610&quot;/&gt;&lt;wsp:rsid wsp:val=&quot;002A076A&quot;/&gt;&lt;wsp:rsid wsp:val=&quot;002A079A&quot;/&gt;&lt;wsp:rsid wsp:val=&quot;002A0EBD&quot;/&gt;&lt;wsp:rsid wsp:val=&quot;002A1C31&quot;/&gt;&lt;wsp:rsid wsp:val=&quot;002A30B5&quot;/&gt;&lt;wsp:rsid wsp:val=&quot;002A369D&quot;/&gt;&lt;wsp:rsid wsp:val=&quot;002A41F1&quot;/&gt;&lt;wsp:rsid wsp:val=&quot;002A451F&quot;/&gt;&lt;wsp:rsid wsp:val=&quot;002A4565&quot;/&gt;&lt;wsp:rsid wsp:val=&quot;002A4790&quot;/&gt;&lt;wsp:rsid wsp:val=&quot;002A4C97&quot;/&gt;&lt;wsp:rsid wsp:val=&quot;002A5081&quot;/&gt;&lt;wsp:rsid wsp:val=&quot;002A52F8&quot;/&gt;&lt;wsp:rsid wsp:val=&quot;002A62A4&quot;/&gt;&lt;wsp:rsid wsp:val=&quot;002A6E9A&quot;/&gt;&lt;wsp:rsid wsp:val=&quot;002A709F&quot;/&gt;&lt;wsp:rsid wsp:val=&quot;002A779C&quot;/&gt;&lt;wsp:rsid wsp:val=&quot;002A7A03&quot;/&gt;&lt;wsp:rsid wsp:val=&quot;002A7AD7&quot;/&gt;&lt;wsp:rsid wsp:val=&quot;002A7EFE&quot;/&gt;&lt;wsp:rsid wsp:val=&quot;002B0133&quot;/&gt;&lt;wsp:rsid wsp:val=&quot;002B05BD&quot;/&gt;&lt;wsp:rsid wsp:val=&quot;002B0639&quot;/&gt;&lt;wsp:rsid wsp:val=&quot;002B0776&quot;/&gt;&lt;wsp:rsid wsp:val=&quot;002B07D2&quot;/&gt;&lt;wsp:rsid wsp:val=&quot;002B08CF&quot;/&gt;&lt;wsp:rsid wsp:val=&quot;002B1412&quot;/&gt;&lt;wsp:rsid wsp:val=&quot;002B14F6&quot;/&gt;&lt;wsp:rsid wsp:val=&quot;002B19F7&quot;/&gt;&lt;wsp:rsid wsp:val=&quot;002B1E22&quot;/&gt;&lt;wsp:rsid wsp:val=&quot;002B2437&quot;/&gt;&lt;wsp:rsid wsp:val=&quot;002B24A3&quot;/&gt;&lt;wsp:rsid wsp:val=&quot;002B2B54&quot;/&gt;&lt;wsp:rsid wsp:val=&quot;002B2F67&quot;/&gt;&lt;wsp:rsid wsp:val=&quot;002B2FC5&quot;/&gt;&lt;wsp:rsid wsp:val=&quot;002B300C&quot;/&gt;&lt;wsp:rsid wsp:val=&quot;002B4F2F&quot;/&gt;&lt;wsp:rsid wsp:val=&quot;002B64B2&quot;/&gt;&lt;wsp:rsid wsp:val=&quot;002B6895&quot;/&gt;&lt;wsp:rsid wsp:val=&quot;002B6A16&quot;/&gt;&lt;wsp:rsid wsp:val=&quot;002B6A24&quot;/&gt;&lt;wsp:rsid wsp:val=&quot;002B6DA0&quot;/&gt;&lt;wsp:rsid wsp:val=&quot;002B6EAE&quot;/&gt;&lt;wsp:rsid wsp:val=&quot;002B6F7B&quot;/&gt;&lt;wsp:rsid wsp:val=&quot;002B77CA&quot;/&gt;&lt;wsp:rsid wsp:val=&quot;002B7903&quot;/&gt;&lt;wsp:rsid wsp:val=&quot;002C02F5&quot;/&gt;&lt;wsp:rsid wsp:val=&quot;002C033B&quot;/&gt;&lt;wsp:rsid wsp:val=&quot;002C0F49&quot;/&gt;&lt;wsp:rsid wsp:val=&quot;002C115A&quot;/&gt;&lt;wsp:rsid wsp:val=&quot;002C154F&quot;/&gt;&lt;wsp:rsid wsp:val=&quot;002C1758&quot;/&gt;&lt;wsp:rsid wsp:val=&quot;002C1D74&quot;/&gt;&lt;wsp:rsid wsp:val=&quot;002C3B59&quot;/&gt;&lt;wsp:rsid wsp:val=&quot;002C3CC2&quot;/&gt;&lt;wsp:rsid wsp:val=&quot;002C3E7B&quot;/&gt;&lt;wsp:rsid wsp:val=&quot;002C4D11&quot;/&gt;&lt;wsp:rsid wsp:val=&quot;002C5045&quot;/&gt;&lt;wsp:rsid wsp:val=&quot;002C52A5&quot;/&gt;&lt;wsp:rsid wsp:val=&quot;002C54BA&quot;/&gt;&lt;wsp:rsid wsp:val=&quot;002C560A&quot;/&gt;&lt;wsp:rsid wsp:val=&quot;002C5853&quot;/&gt;&lt;wsp:rsid wsp:val=&quot;002C5F86&quot;/&gt;&lt;wsp:rsid wsp:val=&quot;002C6382&quot;/&gt;&lt;wsp:rsid wsp:val=&quot;002C6476&quot;/&gt;&lt;wsp:rsid wsp:val=&quot;002C6905&quot;/&gt;&lt;wsp:rsid wsp:val=&quot;002C7370&quot;/&gt;&lt;wsp:rsid wsp:val=&quot;002C79FB&quot;/&gt;&lt;wsp:rsid wsp:val=&quot;002C7C38&quot;/&gt;&lt;wsp:rsid wsp:val=&quot;002D0328&quot;/&gt;&lt;wsp:rsid wsp:val=&quot;002D09BC&quot;/&gt;&lt;wsp:rsid wsp:val=&quot;002D0B23&quot;/&gt;&lt;wsp:rsid wsp:val=&quot;002D1752&quot;/&gt;&lt;wsp:rsid wsp:val=&quot;002D1A08&quot;/&gt;&lt;wsp:rsid wsp:val=&quot;002D1A49&quot;/&gt;&lt;wsp:rsid wsp:val=&quot;002D1B98&quot;/&gt;&lt;wsp:rsid wsp:val=&quot;002D1BD8&quot;/&gt;&lt;wsp:rsid wsp:val=&quot;002D216E&quot;/&gt;&lt;wsp:rsid wsp:val=&quot;002D236A&quot;/&gt;&lt;wsp:rsid wsp:val=&quot;002D2AC4&quot;/&gt;&lt;wsp:rsid wsp:val=&quot;002D33C5&quot;/&gt;&lt;wsp:rsid wsp:val=&quot;002D3B04&quot;/&gt;&lt;wsp:rsid wsp:val=&quot;002D408E&quot;/&gt;&lt;wsp:rsid wsp:val=&quot;002D4C31&quot;/&gt;&lt;wsp:rsid wsp:val=&quot;002D4E41&quot;/&gt;&lt;wsp:rsid wsp:val=&quot;002D4FC3&quot;/&gt;&lt;wsp:rsid wsp:val=&quot;002D5BF2&quot;/&gt;&lt;wsp:rsid wsp:val=&quot;002D6028&quot;/&gt;&lt;wsp:rsid wsp:val=&quot;002D64C7&quot;/&gt;&lt;wsp:rsid wsp:val=&quot;002D6980&quot;/&gt;&lt;wsp:rsid wsp:val=&quot;002D6CE7&quot;/&gt;&lt;wsp:rsid wsp:val=&quot;002D6F83&quot;/&gt;&lt;wsp:rsid wsp:val=&quot;002D796C&quot;/&gt;&lt;wsp:rsid wsp:val=&quot;002D7FC2&quot;/&gt;&lt;wsp:rsid wsp:val=&quot;002E1A45&quot;/&gt;&lt;wsp:rsid wsp:val=&quot;002E288C&quot;/&gt;&lt;wsp:rsid wsp:val=&quot;002E2BF8&quot;/&gt;&lt;wsp:rsid wsp:val=&quot;002E3254&quot;/&gt;&lt;wsp:rsid wsp:val=&quot;002E333B&quot;/&gt;&lt;wsp:rsid wsp:val=&quot;002E3366&quot;/&gt;&lt;wsp:rsid wsp:val=&quot;002E3376&quot;/&gt;&lt;wsp:rsid wsp:val=&quot;002E3902&quot;/&gt;&lt;wsp:rsid wsp:val=&quot;002E3B63&quot;/&gt;&lt;wsp:rsid wsp:val=&quot;002E40D8&quot;/&gt;&lt;wsp:rsid wsp:val=&quot;002E4A2B&quot;/&gt;&lt;wsp:rsid wsp:val=&quot;002E59C1&quot;/&gt;&lt;wsp:rsid wsp:val=&quot;002E621D&quot;/&gt;&lt;wsp:rsid wsp:val=&quot;002E6BB1&quot;/&gt;&lt;wsp:rsid wsp:val=&quot;002E7083&quot;/&gt;&lt;wsp:rsid wsp:val=&quot;002F05C0&quot;/&gt;&lt;wsp:rsid wsp:val=&quot;002F0DA7&quot;/&gt;&lt;wsp:rsid wsp:val=&quot;002F1E03&quot;/&gt;&lt;wsp:rsid wsp:val=&quot;002F2264&quot;/&gt;&lt;wsp:rsid wsp:val=&quot;002F2C55&quot;/&gt;&lt;wsp:rsid wsp:val=&quot;002F4110&quot;/&gt;&lt;wsp:rsid wsp:val=&quot;002F4447&quot;/&gt;&lt;wsp:rsid wsp:val=&quot;002F4CE8&quot;/&gt;&lt;wsp:rsid wsp:val=&quot;002F610C&quot;/&gt;&lt;wsp:rsid wsp:val=&quot;002F6CB0&quot;/&gt;&lt;wsp:rsid wsp:val=&quot;002F6FA2&quot;/&gt;&lt;wsp:rsid wsp:val=&quot;002F7586&quot;/&gt;&lt;wsp:rsid wsp:val=&quot;002F7BC7&quot;/&gt;&lt;wsp:rsid wsp:val=&quot;00300BE6&quot;/&gt;&lt;wsp:rsid wsp:val=&quot;00300D9E&quot;/&gt;&lt;wsp:rsid wsp:val=&quot;0030169A&quot;/&gt;&lt;wsp:rsid wsp:val=&quot;00302D6D&quot;/&gt;&lt;wsp:rsid wsp:val=&quot;0030374B&quot;/&gt;&lt;wsp:rsid wsp:val=&quot;00304A36&quot;/&gt;&lt;wsp:rsid wsp:val=&quot;00304D5E&quot;/&gt;&lt;wsp:rsid wsp:val=&quot;0030710D&quot;/&gt;&lt;wsp:rsid wsp:val=&quot;00310A46&quot;/&gt;&lt;wsp:rsid wsp:val=&quot;0031106D&quot;/&gt;&lt;wsp:rsid wsp:val=&quot;00311608&quot;/&gt;&lt;wsp:rsid wsp:val=&quot;00311E49&quot;/&gt;&lt;wsp:rsid wsp:val=&quot;00311E6B&quot;/&gt;&lt;wsp:rsid wsp:val=&quot;00312891&quot;/&gt;&lt;wsp:rsid wsp:val=&quot;00312BAC&quot;/&gt;&lt;wsp:rsid wsp:val=&quot;00312E0A&quot;/&gt;&lt;wsp:rsid wsp:val=&quot;003138AF&quot;/&gt;&lt;wsp:rsid wsp:val=&quot;00313A39&quot;/&gt;&lt;wsp:rsid wsp:val=&quot;00313C4D&quot;/&gt;&lt;wsp:rsid wsp:val=&quot;00314545&quot;/&gt;&lt;wsp:rsid wsp:val=&quot;00314846&quot;/&gt;&lt;wsp:rsid wsp:val=&quot;003150AF&quot;/&gt;&lt;wsp:rsid wsp:val=&quot;00315B44&quot;/&gt;&lt;wsp:rsid wsp:val=&quot;0031613C&quot;/&gt;&lt;wsp:rsid wsp:val=&quot;003161D3&quot;/&gt;&lt;wsp:rsid wsp:val=&quot;003163D8&quot;/&gt;&lt;wsp:rsid wsp:val=&quot;00316567&quot;/&gt;&lt;wsp:rsid wsp:val=&quot;00317360&quot;/&gt;&lt;wsp:rsid wsp:val=&quot;00317662&quot;/&gt;&lt;wsp:rsid wsp:val=&quot;00317B0C&quot;/&gt;&lt;wsp:rsid wsp:val=&quot;00317F4C&quot;/&gt;&lt;wsp:rsid wsp:val=&quot;003205A3&quot;/&gt;&lt;wsp:rsid wsp:val=&quot;00320802&quot;/&gt;&lt;wsp:rsid wsp:val=&quot;00320D82&quot;/&gt;&lt;wsp:rsid wsp:val=&quot;00321193&quot;/&gt;&lt;wsp:rsid wsp:val=&quot;0032204F&quot;/&gt;&lt;wsp:rsid wsp:val=&quot;003224D0&quot;/&gt;&lt;wsp:rsid wsp:val=&quot;003227EE&quot;/&gt;&lt;wsp:rsid wsp:val=&quot;00322DB0&quot;/&gt;&lt;wsp:rsid wsp:val=&quot;00323061&quot;/&gt;&lt;wsp:rsid wsp:val=&quot;00323A71&quot;/&gt;&lt;wsp:rsid wsp:val=&quot;00323D98&quot;/&gt;&lt;wsp:rsid wsp:val=&quot;00323DC1&quot;/&gt;&lt;wsp:rsid wsp:val=&quot;003241A3&quot;/&gt;&lt;wsp:rsid wsp:val=&quot;00324533&quot;/&gt;&lt;wsp:rsid wsp:val=&quot;003245D2&quot;/&gt;&lt;wsp:rsid wsp:val=&quot;003249FD&quot;/&gt;&lt;wsp:rsid wsp:val=&quot;00324D52&quot;/&gt;&lt;wsp:rsid wsp:val=&quot;003251E2&quot;/&gt;&lt;wsp:rsid wsp:val=&quot;00325328&quot;/&gt;&lt;wsp:rsid wsp:val=&quot;00325FF5&quot;/&gt;&lt;wsp:rsid wsp:val=&quot;0032622D&quot;/&gt;&lt;wsp:rsid wsp:val=&quot;003265FA&quot;/&gt;&lt;wsp:rsid wsp:val=&quot;00326B82&quot;/&gt;&lt;wsp:rsid wsp:val=&quot;003271EB&quot;/&gt;&lt;wsp:rsid wsp:val=&quot;0032797E&quot;/&gt;&lt;wsp:rsid wsp:val=&quot;00330798&quot;/&gt;&lt;wsp:rsid wsp:val=&quot;003308C7&quot;/&gt;&lt;wsp:rsid wsp:val=&quot;00330DDC&quot;/&gt;&lt;wsp:rsid wsp:val=&quot;003313F7&quot;/&gt;&lt;wsp:rsid wsp:val=&quot;00332145&quot;/&gt;&lt;wsp:rsid wsp:val=&quot;003327E6&quot;/&gt;&lt;wsp:rsid wsp:val=&quot;00333265&quot;/&gt;&lt;wsp:rsid wsp:val=&quot;00333341&quot;/&gt;&lt;wsp:rsid wsp:val=&quot;003339EB&quot;/&gt;&lt;wsp:rsid wsp:val=&quot;00333C76&quot;/&gt;&lt;wsp:rsid wsp:val=&quot;00333CC3&quot;/&gt;&lt;wsp:rsid wsp:val=&quot;00333E67&quot;/&gt;&lt;wsp:rsid wsp:val=&quot;00333EBA&quot;/&gt;&lt;wsp:rsid wsp:val=&quot;00334BD7&quot;/&gt;&lt;wsp:rsid wsp:val=&quot;003358C5&quot;/&gt;&lt;wsp:rsid wsp:val=&quot;00336000&quot;/&gt;&lt;wsp:rsid wsp:val=&quot;003362B1&quot;/&gt;&lt;wsp:rsid wsp:val=&quot;003366A9&quot;/&gt;&lt;wsp:rsid wsp:val=&quot;00336F67&quot;/&gt;&lt;wsp:rsid wsp:val=&quot;00337035&quot;/&gt;&lt;wsp:rsid wsp:val=&quot;00337AD2&quot;/&gt;&lt;wsp:rsid wsp:val=&quot;00340323&quot;/&gt;&lt;wsp:rsid wsp:val=&quot;0034032C&quot;/&gt;&lt;wsp:rsid wsp:val=&quot;003407F1&quot;/&gt;&lt;wsp:rsid wsp:val=&quot;00340CF2&quot;/&gt;&lt;wsp:rsid wsp:val=&quot;0034125C&quot;/&gt;&lt;wsp:rsid wsp:val=&quot;00341B87&quot;/&gt;&lt;wsp:rsid wsp:val=&quot;00342800&quot;/&gt;&lt;wsp:rsid wsp:val=&quot;00342C7A&quot;/&gt;&lt;wsp:rsid wsp:val=&quot;003430A1&quot;/&gt;&lt;wsp:rsid wsp:val=&quot;00343799&quot;/&gt;&lt;wsp:rsid wsp:val=&quot;00343CC9&quot;/&gt;&lt;wsp:rsid wsp:val=&quot;003445BC&quot;/&gt;&lt;wsp:rsid wsp:val=&quot;00344CF8&quot;/&gt;&lt;wsp:rsid wsp:val=&quot;003453CF&quot;/&gt;&lt;wsp:rsid wsp:val=&quot;00345617&quot;/&gt;&lt;wsp:rsid wsp:val=&quot;0034591F&quot;/&gt;&lt;wsp:rsid wsp:val=&quot;00345B8C&quot;/&gt;&lt;wsp:rsid wsp:val=&quot;00346009&quot;/&gt;&lt;wsp:rsid wsp:val=&quot;00346132&quot;/&gt;&lt;wsp:rsid wsp:val=&quot;00346E23&quot;/&gt;&lt;wsp:rsid wsp:val=&quot;00347574&quot;/&gt;&lt;wsp:rsid wsp:val=&quot;00350250&quot;/&gt;&lt;wsp:rsid wsp:val=&quot;00350254&quot;/&gt;&lt;wsp:rsid wsp:val=&quot;00350CA9&quot;/&gt;&lt;wsp:rsid wsp:val=&quot;003514D1&quot;/&gt;&lt;wsp:rsid wsp:val=&quot;00351B3B&quot;/&gt;&lt;wsp:rsid wsp:val=&quot;0035256D&quot;/&gt;&lt;wsp:rsid wsp:val=&quot;003528E4&quot;/&gt;&lt;wsp:rsid wsp:val=&quot;00352919&quot;/&gt;&lt;wsp:rsid wsp:val=&quot;00353133&quot;/&gt;&lt;wsp:rsid wsp:val=&quot;003534C4&quot;/&gt;&lt;wsp:rsid wsp:val=&quot;00353828&quot;/&gt;&lt;wsp:rsid wsp:val=&quot;00353AD3&quot;/&gt;&lt;wsp:rsid wsp:val=&quot;00353E34&quot;/&gt;&lt;wsp:rsid wsp:val=&quot;00353EFA&quot;/&gt;&lt;wsp:rsid wsp:val=&quot;00354C8F&quot;/&gt;&lt;wsp:rsid wsp:val=&quot;00355A03&quot;/&gt;&lt;wsp:rsid wsp:val=&quot;00355BCF&quot;/&gt;&lt;wsp:rsid wsp:val=&quot;00356869&quot;/&gt;&lt;wsp:rsid wsp:val=&quot;00356C23&quot;/&gt;&lt;wsp:rsid wsp:val=&quot;00357D0B&quot;/&gt;&lt;wsp:rsid wsp:val=&quot;00357D86&quot;/&gt;&lt;wsp:rsid wsp:val=&quot;00360770&quot;/&gt;&lt;wsp:rsid wsp:val=&quot;00360902&quot;/&gt;&lt;wsp:rsid wsp:val=&quot;003609E0&quot;/&gt;&lt;wsp:rsid wsp:val=&quot;00360E59&quot;/&gt;&lt;wsp:rsid wsp:val=&quot;00360F16&quot;/&gt;&lt;wsp:rsid wsp:val=&quot;00361100&quot;/&gt;&lt;wsp:rsid wsp:val=&quot;00361116&quot;/&gt;&lt;wsp:rsid wsp:val=&quot;00361733&quot;/&gt;&lt;wsp:rsid wsp:val=&quot;0036173F&quot;/&gt;&lt;wsp:rsid wsp:val=&quot;00362685&quot;/&gt;&lt;wsp:rsid wsp:val=&quot;00362957&quot;/&gt;&lt;wsp:rsid wsp:val=&quot;00362C04&quot;/&gt;&lt;wsp:rsid wsp:val=&quot;003640BB&quot;/&gt;&lt;wsp:rsid wsp:val=&quot;00364636&quot;/&gt;&lt;wsp:rsid wsp:val=&quot;003646FA&quot;/&gt;&lt;wsp:rsid wsp:val=&quot;003655E2&quot;/&gt;&lt;wsp:rsid wsp:val=&quot;003658DD&quot;/&gt;&lt;wsp:rsid wsp:val=&quot;00365997&quot;/&gt;&lt;wsp:rsid wsp:val=&quot;003660DA&quot;/&gt;&lt;wsp:rsid wsp:val=&quot;0036626C&quot;/&gt;&lt;wsp:rsid wsp:val=&quot;00367E15&quot;/&gt;&lt;wsp:rsid wsp:val=&quot;003718CC&quot;/&gt;&lt;wsp:rsid wsp:val=&quot;003726C4&quot;/&gt;&lt;wsp:rsid wsp:val=&quot;003731ED&quot;/&gt;&lt;wsp:rsid wsp:val=&quot;0037417F&quot;/&gt;&lt;wsp:rsid wsp:val=&quot;00374F0C&quot;/&gt;&lt;wsp:rsid wsp:val=&quot;00374FD9&quot;/&gt;&lt;wsp:rsid wsp:val=&quot;003753D6&quot;/&gt;&lt;wsp:rsid wsp:val=&quot;00375437&quot;/&gt;&lt;wsp:rsid wsp:val=&quot;003754B9&quot;/&gt;&lt;wsp:rsid wsp:val=&quot;00375740&quot;/&gt;&lt;wsp:rsid wsp:val=&quot;00375AAF&quot;/&gt;&lt;wsp:rsid wsp:val=&quot;00375ADA&quot;/&gt;&lt;wsp:rsid wsp:val=&quot;00375ECC&quot;/&gt;&lt;wsp:rsid wsp:val=&quot;0037629B&quot;/&gt;&lt;wsp:rsid wsp:val=&quot;003764D5&quot;/&gt;&lt;wsp:rsid wsp:val=&quot;00377DB1&quot;/&gt;&lt;wsp:rsid wsp:val=&quot;00381C08&quot;/&gt;&lt;wsp:rsid wsp:val=&quot;003822EB&quot;/&gt;&lt;wsp:rsid wsp:val=&quot;00382B44&quot;/&gt;&lt;wsp:rsid wsp:val=&quot;0038335F&quot;/&gt;&lt;wsp:rsid wsp:val=&quot;003833E6&quot;/&gt;&lt;wsp:rsid wsp:val=&quot;003840FB&quot;/&gt;&lt;wsp:rsid wsp:val=&quot;003848DE&quot;/&gt;&lt;wsp:rsid wsp:val=&quot;0038520A&quot;/&gt;&lt;wsp:rsid wsp:val=&quot;00386197&quot;/&gt;&lt;wsp:rsid wsp:val=&quot;00386770&quot;/&gt;&lt;wsp:rsid wsp:val=&quot;0038703E&quot;/&gt;&lt;wsp:rsid wsp:val=&quot;0038763B&quot;/&gt;&lt;wsp:rsid wsp:val=&quot;0038791D&quot;/&gt;&lt;wsp:rsid wsp:val=&quot;00387A95&quot;/&gt;&lt;wsp:rsid wsp:val=&quot;00390A98&quot;/&gt;&lt;wsp:rsid wsp:val=&quot;00391BE2&quot;/&gt;&lt;wsp:rsid wsp:val=&quot;00391CAA&quot;/&gt;&lt;wsp:rsid wsp:val=&quot;00392774&quot;/&gt;&lt;wsp:rsid wsp:val=&quot;00392D59&quot;/&gt;&lt;wsp:rsid wsp:val=&quot;003936C1&quot;/&gt;&lt;wsp:rsid wsp:val=&quot;00393A04&quot;/&gt;&lt;wsp:rsid wsp:val=&quot;00394595&quot;/&gt;&lt;wsp:rsid wsp:val=&quot;00394DC6&quot;/&gt;&lt;wsp:rsid wsp:val=&quot;00396322&quot;/&gt;&lt;wsp:rsid wsp:val=&quot;0039689E&quot;/&gt;&lt;wsp:rsid wsp:val=&quot;00396BE2&quot;/&gt;&lt;wsp:rsid wsp:val=&quot;003974E1&quot;/&gt;&lt;wsp:rsid wsp:val=&quot;00397663&quot;/&gt;&lt;wsp:rsid wsp:val=&quot;00397CDB&quot;/&gt;&lt;wsp:rsid wsp:val=&quot;003A0C12&quot;/&gt;&lt;wsp:rsid wsp:val=&quot;003A0EAB&quot;/&gt;&lt;wsp:rsid wsp:val=&quot;003A0FCD&quot;/&gt;&lt;wsp:rsid wsp:val=&quot;003A1097&quot;/&gt;&lt;wsp:rsid wsp:val=&quot;003A145F&quot;/&gt;&lt;wsp:rsid wsp:val=&quot;003A14C2&quot;/&gt;&lt;wsp:rsid wsp:val=&quot;003A2869&quot;/&gt;&lt;wsp:rsid wsp:val=&quot;003A37A7&quot;/&gt;&lt;wsp:rsid wsp:val=&quot;003A39AF&quot;/&gt;&lt;wsp:rsid wsp:val=&quot;003A3C05&quot;/&gt;&lt;wsp:rsid wsp:val=&quot;003A3EF2&quot;/&gt;&lt;wsp:rsid wsp:val=&quot;003A409B&quot;/&gt;&lt;wsp:rsid wsp:val=&quot;003A41DC&quot;/&gt;&lt;wsp:rsid wsp:val=&quot;003A533A&quot;/&gt;&lt;wsp:rsid wsp:val=&quot;003A5604&quot;/&gt;&lt;wsp:rsid wsp:val=&quot;003A56DC&quot;/&gt;&lt;wsp:rsid wsp:val=&quot;003A5CBB&quot;/&gt;&lt;wsp:rsid wsp:val=&quot;003A6B9F&quot;/&gt;&lt;wsp:rsid wsp:val=&quot;003A72BA&quot;/&gt;&lt;wsp:rsid wsp:val=&quot;003B1488&quot;/&gt;&lt;wsp:rsid wsp:val=&quot;003B2221&quot;/&gt;&lt;wsp:rsid wsp:val=&quot;003B262B&quot;/&gt;&lt;wsp:rsid wsp:val=&quot;003B2B87&quot;/&gt;&lt;wsp:rsid wsp:val=&quot;003B371B&quot;/&gt;&lt;wsp:rsid wsp:val=&quot;003B37AD&quot;/&gt;&lt;wsp:rsid wsp:val=&quot;003B37EE&quot;/&gt;&lt;wsp:rsid wsp:val=&quot;003B3806&quot;/&gt;&lt;wsp:rsid wsp:val=&quot;003B3855&quot;/&gt;&lt;wsp:rsid wsp:val=&quot;003B478F&quot;/&gt;&lt;wsp:rsid wsp:val=&quot;003B4937&quot;/&gt;&lt;wsp:rsid wsp:val=&quot;003B4F3C&quot;/&gt;&lt;wsp:rsid wsp:val=&quot;003B5017&quot;/&gt;&lt;wsp:rsid wsp:val=&quot;003B5265&quot;/&gt;&lt;wsp:rsid wsp:val=&quot;003B53EA&quot;/&gt;&lt;wsp:rsid wsp:val=&quot;003B542B&quot;/&gt;&lt;wsp:rsid wsp:val=&quot;003B5BCB&quot;/&gt;&lt;wsp:rsid wsp:val=&quot;003B5CFF&quot;/&gt;&lt;wsp:rsid wsp:val=&quot;003B5EC2&quot;/&gt;&lt;wsp:rsid wsp:val=&quot;003B6879&quot;/&gt;&lt;wsp:rsid wsp:val=&quot;003B6903&quot;/&gt;&lt;wsp:rsid wsp:val=&quot;003B6E2B&quot;/&gt;&lt;wsp:rsid wsp:val=&quot;003B6E5D&quot;/&gt;&lt;wsp:rsid wsp:val=&quot;003B6EB8&quot;/&gt;&lt;wsp:rsid wsp:val=&quot;003B7454&quot;/&gt;&lt;wsp:rsid wsp:val=&quot;003B7886&quot;/&gt;&lt;wsp:rsid wsp:val=&quot;003B7F6F&quot;/&gt;&lt;wsp:rsid wsp:val=&quot;003B7FF7&quot;/&gt;&lt;wsp:rsid wsp:val=&quot;003C0495&quot;/&gt;&lt;wsp:rsid wsp:val=&quot;003C1B49&quot;/&gt;&lt;wsp:rsid wsp:val=&quot;003C1BA2&quot;/&gt;&lt;wsp:rsid wsp:val=&quot;003C287E&quot;/&gt;&lt;wsp:rsid wsp:val=&quot;003C321A&quot;/&gt;&lt;wsp:rsid wsp:val=&quot;003C4C74&quot;/&gt;&lt;wsp:rsid wsp:val=&quot;003C4C9B&quot;/&gt;&lt;wsp:rsid wsp:val=&quot;003C51DE&quot;/&gt;&lt;wsp:rsid wsp:val=&quot;003C79D0&quot;/&gt;&lt;wsp:rsid wsp:val=&quot;003C7B64&quot;/&gt;&lt;wsp:rsid wsp:val=&quot;003C7F9F&quot;/&gt;&lt;wsp:rsid wsp:val=&quot;003D03DE&quot;/&gt;&lt;wsp:rsid wsp:val=&quot;003D0DB4&quot;/&gt;&lt;wsp:rsid wsp:val=&quot;003D10E4&quot;/&gt;&lt;wsp:rsid wsp:val=&quot;003D2025&quot;/&gt;&lt;wsp:rsid wsp:val=&quot;003D3426&quot;/&gt;&lt;wsp:rsid wsp:val=&quot;003D491A&quot;/&gt;&lt;wsp:rsid wsp:val=&quot;003D5109&quot;/&gt;&lt;wsp:rsid wsp:val=&quot;003D54A9&quot;/&gt;&lt;wsp:rsid wsp:val=&quot;003D7189&quot;/&gt;&lt;wsp:rsid wsp:val=&quot;003D7472&quot;/&gt;&lt;wsp:rsid wsp:val=&quot;003D7A03&quot;/&gt;&lt;wsp:rsid wsp:val=&quot;003D7E27&quot;/&gt;&lt;wsp:rsid wsp:val=&quot;003D7F2D&quot;/&gt;&lt;wsp:rsid wsp:val=&quot;003E01EC&quot;/&gt;&lt;wsp:rsid wsp:val=&quot;003E0266&quot;/&gt;&lt;wsp:rsid wsp:val=&quot;003E02B1&quot;/&gt;&lt;wsp:rsid wsp:val=&quot;003E09AF&quot;/&gt;&lt;wsp:rsid wsp:val=&quot;003E0CE4&quot;/&gt;&lt;wsp:rsid wsp:val=&quot;003E17F2&quot;/&gt;&lt;wsp:rsid wsp:val=&quot;003E1A27&quot;/&gt;&lt;wsp:rsid wsp:val=&quot;003E2D61&quot;/&gt;&lt;wsp:rsid wsp:val=&quot;003E349D&quot;/&gt;&lt;wsp:rsid wsp:val=&quot;003E3B75&quot;/&gt;&lt;wsp:rsid wsp:val=&quot;003E3E87&quot;/&gt;&lt;wsp:rsid wsp:val=&quot;003E44D7&quot;/&gt;&lt;wsp:rsid wsp:val=&quot;003E4E69&quot;/&gt;&lt;wsp:rsid wsp:val=&quot;003E4F91&quot;/&gt;&lt;wsp:rsid wsp:val=&quot;003E52AB&quot;/&gt;&lt;wsp:rsid wsp:val=&quot;003E5845&quot;/&gt;&lt;wsp:rsid wsp:val=&quot;003E59B2&quot;/&gt;&lt;wsp:rsid wsp:val=&quot;003E6983&quot;/&gt;&lt;wsp:rsid wsp:val=&quot;003E78C3&quot;/&gt;&lt;wsp:rsid wsp:val=&quot;003F0D21&quot;/&gt;&lt;wsp:rsid wsp:val=&quot;003F200F&quot;/&gt;&lt;wsp:rsid wsp:val=&quot;003F290D&quot;/&gt;&lt;wsp:rsid wsp:val=&quot;003F3134&quot;/&gt;&lt;wsp:rsid wsp:val=&quot;003F322A&quot;/&gt;&lt;wsp:rsid wsp:val=&quot;003F3A26&quot;/&gt;&lt;wsp:rsid wsp:val=&quot;003F477E&quot;/&gt;&lt;wsp:rsid wsp:val=&quot;003F480B&quot;/&gt;&lt;wsp:rsid wsp:val=&quot;003F5054&quot;/&gt;&lt;wsp:rsid wsp:val=&quot;003F5204&quot;/&gt;&lt;wsp:rsid wsp:val=&quot;003F5ECD&quot;/&gt;&lt;wsp:rsid wsp:val=&quot;003F63EF&quot;/&gt;&lt;wsp:rsid wsp:val=&quot;003F64E3&quot;/&gt;&lt;wsp:rsid wsp:val=&quot;003F65C6&quot;/&gt;&lt;wsp:rsid wsp:val=&quot;003F6893&quot;/&gt;&lt;wsp:rsid wsp:val=&quot;003F7367&quot;/&gt;&lt;wsp:rsid wsp:val=&quot;003F78AC&quot;/&gt;&lt;wsp:rsid wsp:val=&quot;003F7C46&quot;/&gt;&lt;wsp:rsid wsp:val=&quot;003F7D40&quot;/&gt;&lt;wsp:rsid wsp:val=&quot;003F7D7E&quot;/&gt;&lt;wsp:rsid wsp:val=&quot;00400510&quot;/&gt;&lt;wsp:rsid wsp:val=&quot;0040085D&quot;/&gt;&lt;wsp:rsid wsp:val=&quot;0040090F&quot;/&gt;&lt;wsp:rsid wsp:val=&quot;0040092E&quot;/&gt;&lt;wsp:rsid wsp:val=&quot;00400981&quot;/&gt;&lt;wsp:rsid wsp:val=&quot;00400F92&quot;/&gt;&lt;wsp:rsid wsp:val=&quot;004013AF&quot;/&gt;&lt;wsp:rsid wsp:val=&quot;00401DE9&quot;/&gt;&lt;wsp:rsid wsp:val=&quot;00401EDC&quot;/&gt;&lt;wsp:rsid wsp:val=&quot;004027C9&quot;/&gt;&lt;wsp:rsid wsp:val=&quot;00402D79&quot;/&gt;&lt;wsp:rsid wsp:val=&quot;00403BBD&quot;/&gt;&lt;wsp:rsid wsp:val=&quot;00404245&quot;/&gt;&lt;wsp:rsid wsp:val=&quot;004043B6&quot;/&gt;&lt;wsp:rsid wsp:val=&quot;0040485F&quot;/&gt;&lt;wsp:rsid wsp:val=&quot;00404FDA&quot;/&gt;&lt;wsp:rsid wsp:val=&quot;004050EB&quot;/&gt;&lt;wsp:rsid wsp:val=&quot;004064A6&quot;/&gt;&lt;wsp:rsid wsp:val=&quot;00406D36&quot;/&gt;&lt;wsp:rsid wsp:val=&quot;0040739C&quot;/&gt;&lt;wsp:rsid wsp:val=&quot;0040761B&quot;/&gt;&lt;wsp:rsid wsp:val=&quot;00407645&quot;/&gt;&lt;wsp:rsid wsp:val=&quot;004077C3&quot;/&gt;&lt;wsp:rsid wsp:val=&quot;00407867&quot;/&gt;&lt;wsp:rsid wsp:val=&quot;00411431&quot;/&gt;&lt;wsp:rsid wsp:val=&quot;00411989&quot;/&gt;&lt;wsp:rsid wsp:val=&quot;004120DF&quot;/&gt;&lt;wsp:rsid wsp:val=&quot;00412C26&quot;/&gt;&lt;wsp:rsid wsp:val=&quot;00413498&quot;/&gt;&lt;wsp:rsid wsp:val=&quot;00413684&quot;/&gt;&lt;wsp:rsid wsp:val=&quot;00413CCD&quot;/&gt;&lt;wsp:rsid wsp:val=&quot;004158B5&quot;/&gt;&lt;wsp:rsid wsp:val=&quot;004159E0&quot;/&gt;&lt;wsp:rsid wsp:val=&quot;00415FBA&quot;/&gt;&lt;wsp:rsid wsp:val=&quot;00416764&quot;/&gt;&lt;wsp:rsid wsp:val=&quot;00416C06&quot;/&gt;&lt;wsp:rsid wsp:val=&quot;00416CEF&quot;/&gt;&lt;wsp:rsid wsp:val=&quot;004171D3&quot;/&gt;&lt;wsp:rsid wsp:val=&quot;00417793&quot;/&gt;&lt;wsp:rsid wsp:val=&quot;00417890&quot;/&gt;&lt;wsp:rsid wsp:val=&quot;004179A1&quot;/&gt;&lt;wsp:rsid wsp:val=&quot;004179D3&quot;/&gt;&lt;wsp:rsid wsp:val=&quot;00417A9B&quot;/&gt;&lt;wsp:rsid wsp:val=&quot;004203C8&quot;/&gt;&lt;wsp:rsid wsp:val=&quot;00420D49&quot;/&gt;&lt;wsp:rsid wsp:val=&quot;00422E77&quot;/&gt;&lt;wsp:rsid wsp:val=&quot;00423706&quot;/&gt;&lt;wsp:rsid wsp:val=&quot;004239C9&quot;/&gt;&lt;wsp:rsid wsp:val=&quot;00423B40&quot;/&gt;&lt;wsp:rsid wsp:val=&quot;00423D8E&quot;/&gt;&lt;wsp:rsid wsp:val=&quot;00424139&quot;/&gt;&lt;wsp:rsid wsp:val=&quot;00424238&quot;/&gt;&lt;wsp:rsid wsp:val=&quot;00424C27&quot;/&gt;&lt;wsp:rsid wsp:val=&quot;00424F31&quot;/&gt;&lt;wsp:rsid wsp:val=&quot;004255C5&quot;/&gt;&lt;wsp:rsid wsp:val=&quot;0042595C&quot;/&gt;&lt;wsp:rsid wsp:val=&quot;00425E8F&quot;/&gt;&lt;wsp:rsid wsp:val=&quot;00426561&quot;/&gt;&lt;wsp:rsid wsp:val=&quot;004267B6&quot;/&gt;&lt;wsp:rsid wsp:val=&quot;00427BD0&quot;/&gt;&lt;wsp:rsid wsp:val=&quot;00427CA0&quot;/&gt;&lt;wsp:rsid wsp:val=&quot;004307AF&quot;/&gt;&lt;wsp:rsid wsp:val=&quot;004307CB&quot;/&gt;&lt;wsp:rsid wsp:val=&quot;004308B9&quot;/&gt;&lt;wsp:rsid wsp:val=&quot;00430BBD&quot;/&gt;&lt;wsp:rsid wsp:val=&quot;00430DF4&quot;/&gt;&lt;wsp:rsid wsp:val=&quot;004318A0&quot;/&gt;&lt;wsp:rsid wsp:val=&quot;004327E7&quot;/&gt;&lt;wsp:rsid wsp:val=&quot;00432FFD&quot;/&gt;&lt;wsp:rsid wsp:val=&quot;00433614&quot;/&gt;&lt;wsp:rsid wsp:val=&quot;00434085&quot;/&gt;&lt;wsp:rsid wsp:val=&quot;004343E8&quot;/&gt;&lt;wsp:rsid wsp:val=&quot;0043455C&quot;/&gt;&lt;wsp:rsid wsp:val=&quot;0043467C&quot;/&gt;&lt;wsp:rsid wsp:val=&quot;00434A78&quot;/&gt;&lt;wsp:rsid wsp:val=&quot;00434AD5&quot;/&gt;&lt;wsp:rsid wsp:val=&quot;00435030&quot;/&gt;&lt;wsp:rsid wsp:val=&quot;0043519D&quot;/&gt;&lt;wsp:rsid wsp:val=&quot;0043522C&quot;/&gt;&lt;wsp:rsid wsp:val=&quot;0043572F&quot;/&gt;&lt;wsp:rsid wsp:val=&quot;00435D0A&quot;/&gt;&lt;wsp:rsid wsp:val=&quot;00435EAB&quot;/&gt;&lt;wsp:rsid wsp:val=&quot;004370AE&quot;/&gt;&lt;wsp:rsid wsp:val=&quot;0044091A&quot;/&gt;&lt;wsp:rsid wsp:val=&quot;0044156B&quot;/&gt;&lt;wsp:rsid wsp:val=&quot;004427AD&quot;/&gt;&lt;wsp:rsid wsp:val=&quot;00442FD5&quot;/&gt;&lt;wsp:rsid wsp:val=&quot;00443178&quot;/&gt;&lt;wsp:rsid wsp:val=&quot;00443EEC&quot;/&gt;&lt;wsp:rsid wsp:val=&quot;00444178&quot;/&gt;&lt;wsp:rsid wsp:val=&quot;00444DC6&quot;/&gt;&lt;wsp:rsid wsp:val=&quot;00445A31&quot;/&gt;&lt;wsp:rsid wsp:val=&quot;00445CF5&quot;/&gt;&lt;wsp:rsid wsp:val=&quot;004462F7&quot;/&gt;&lt;wsp:rsid wsp:val=&quot;004467C5&quot;/&gt;&lt;wsp:rsid wsp:val=&quot;00446CDF&quot;/&gt;&lt;wsp:rsid wsp:val=&quot;0044709F&quot;/&gt;&lt;wsp:rsid wsp:val=&quot;004471FA&quot;/&gt;&lt;wsp:rsid wsp:val=&quot;00451F65&quot;/&gt;&lt;wsp:rsid wsp:val=&quot;0045268F&quot;/&gt;&lt;wsp:rsid wsp:val=&quot;0045289B&quot;/&gt;&lt;wsp:rsid wsp:val=&quot;0045394B&quot;/&gt;&lt;wsp:rsid wsp:val=&quot;00453D02&quot;/&gt;&lt;wsp:rsid wsp:val=&quot;00454183&quot;/&gt;&lt;wsp:rsid wsp:val=&quot;004546E4&quot;/&gt;&lt;wsp:rsid wsp:val=&quot;00454792&quot;/&gt;&lt;wsp:rsid wsp:val=&quot;00454975&quot;/&gt;&lt;wsp:rsid wsp:val=&quot;00454B07&quot;/&gt;&lt;wsp:rsid wsp:val=&quot;00455A20&quot;/&gt;&lt;wsp:rsid wsp:val=&quot;00455EC3&quot;/&gt;&lt;wsp:rsid wsp:val=&quot;0045612D&quot;/&gt;&lt;wsp:rsid wsp:val=&quot;00456171&quot;/&gt;&lt;wsp:rsid wsp:val=&quot;004569FE&quot;/&gt;&lt;wsp:rsid wsp:val=&quot;00456DF3&quot;/&gt;&lt;wsp:rsid wsp:val=&quot;00457B1A&quot;/&gt;&lt;wsp:rsid wsp:val=&quot;004601F2&quot;/&gt;&lt;wsp:rsid wsp:val=&quot;00460796&quot;/&gt;&lt;wsp:rsid wsp:val=&quot;00460E02&quot;/&gt;&lt;wsp:rsid wsp:val=&quot;00460F82&quot;/&gt;&lt;wsp:rsid wsp:val=&quot;00461D80&quot;/&gt;&lt;wsp:rsid wsp:val=&quot;00462314&quot;/&gt;&lt;wsp:rsid wsp:val=&quot;004629EE&quot;/&gt;&lt;wsp:rsid wsp:val=&quot;0046306A&quot;/&gt;&lt;wsp:rsid wsp:val=&quot;00463B73&quot;/&gt;&lt;wsp:rsid wsp:val=&quot;00463DF9&quot;/&gt;&lt;wsp:rsid wsp:val=&quot;00463E6B&quot;/&gt;&lt;wsp:rsid wsp:val=&quot;00464F49&quot;/&gt;&lt;wsp:rsid wsp:val=&quot;00465993&quot;/&gt;&lt;wsp:rsid wsp:val=&quot;004665C0&quot;/&gt;&lt;wsp:rsid wsp:val=&quot;004677E3&quot;/&gt;&lt;wsp:rsid wsp:val=&quot;00467D2C&quot;/&gt;&lt;wsp:rsid wsp:val=&quot;00470739&quot;/&gt;&lt;wsp:rsid wsp:val=&quot;00471357&quot;/&gt;&lt;wsp:rsid wsp:val=&quot;00471456&quot;/&gt;&lt;wsp:rsid wsp:val=&quot;00471B93&quot;/&gt;&lt;wsp:rsid wsp:val=&quot;00471D82&quot;/&gt;&lt;wsp:rsid wsp:val=&quot;0047221D&quot;/&gt;&lt;wsp:rsid wsp:val=&quot;00473403&quot;/&gt;&lt;wsp:rsid wsp:val=&quot;00473407&quot;/&gt;&lt;wsp:rsid wsp:val=&quot;00473C42&quot;/&gt;&lt;wsp:rsid wsp:val=&quot;00473FC8&quot;/&gt;&lt;wsp:rsid wsp:val=&quot;00474038&quot;/&gt;&lt;wsp:rsid wsp:val=&quot;00474187&quot;/&gt;&lt;wsp:rsid wsp:val=&quot;00474754&quot;/&gt;&lt;wsp:rsid wsp:val=&quot;00475A69&quot;/&gt;&lt;wsp:rsid wsp:val=&quot;00475AC1&quot;/&gt;&lt;wsp:rsid wsp:val=&quot;00475C7A&quot;/&gt;&lt;wsp:rsid wsp:val=&quot;00475D76&quot;/&gt;&lt;wsp:rsid wsp:val=&quot;00475EFD&quot;/&gt;&lt;wsp:rsid wsp:val=&quot;00476878&quot;/&gt;&lt;wsp:rsid wsp:val=&quot;00476B57&quot;/&gt;&lt;wsp:rsid wsp:val=&quot;00476E8D&quot;/&gt;&lt;wsp:rsid wsp:val=&quot;004771A4&quot;/&gt;&lt;wsp:rsid wsp:val=&quot;0047754F&quot;/&gt;&lt;wsp:rsid wsp:val=&quot;00480BDB&quot;/&gt;&lt;wsp:rsid wsp:val=&quot;00480C3F&quot;/&gt;&lt;wsp:rsid wsp:val=&quot;004810B2&quot;/&gt;&lt;wsp:rsid wsp:val=&quot;00481272&quot;/&gt;&lt;wsp:rsid wsp:val=&quot;00481458&quot;/&gt;&lt;wsp:rsid wsp:val=&quot;00481AF0&quot;/&gt;&lt;wsp:rsid wsp:val=&quot;00481C0D&quot;/&gt;&lt;wsp:rsid wsp:val=&quot;00481CB0&quot;/&gt;&lt;wsp:rsid wsp:val=&quot;00481DBC&quot;/&gt;&lt;wsp:rsid wsp:val=&quot;004821E6&quot;/&gt;&lt;wsp:rsid wsp:val=&quot;00482363&quot;/&gt;&lt;wsp:rsid wsp:val=&quot;004823BC&quot;/&gt;&lt;wsp:rsid wsp:val=&quot;00482E01&quot;/&gt;&lt;wsp:rsid wsp:val=&quot;00483749&quot;/&gt;&lt;wsp:rsid wsp:val=&quot;00483D56&quot;/&gt;&lt;wsp:rsid wsp:val=&quot;00485784&quot;/&gt;&lt;wsp:rsid wsp:val=&quot;00485D11&quot;/&gt;&lt;wsp:rsid wsp:val=&quot;00485D7A&quot;/&gt;&lt;wsp:rsid wsp:val=&quot;004862CD&quot;/&gt;&lt;wsp:rsid wsp:val=&quot;00486355&quot;/&gt;&lt;wsp:rsid wsp:val=&quot;00486422&quot;/&gt;&lt;wsp:rsid wsp:val=&quot;00486940&quot;/&gt;&lt;wsp:rsid wsp:val=&quot;00487178&quot;/&gt;&lt;wsp:rsid wsp:val=&quot;004873ED&quot;/&gt;&lt;wsp:rsid wsp:val=&quot;0048773B&quot;/&gt;&lt;wsp:rsid wsp:val=&quot;0048781D&quot;/&gt;&lt;wsp:rsid wsp:val=&quot;0049046A&quot;/&gt;&lt;wsp:rsid wsp:val=&quot;00490FAC&quot;/&gt;&lt;wsp:rsid wsp:val=&quot;00491699&quot;/&gt;&lt;wsp:rsid wsp:val=&quot;00491D94&quot;/&gt;&lt;wsp:rsid wsp:val=&quot;00492250&quot;/&gt;&lt;wsp:rsid wsp:val=&quot;00492BFB&quot;/&gt;&lt;wsp:rsid wsp:val=&quot;0049348A&quot;/&gt;&lt;wsp:rsid wsp:val=&quot;0049422D&quot;/&gt;&lt;wsp:rsid wsp:val=&quot;00494B14&quot;/&gt;&lt;wsp:rsid wsp:val=&quot;00494E44&quot;/&gt;&lt;wsp:rsid wsp:val=&quot;00494EE5&quot;/&gt;&lt;wsp:rsid wsp:val=&quot;00495410&quot;/&gt;&lt;wsp:rsid wsp:val=&quot;0049585A&quot;/&gt;&lt;wsp:rsid wsp:val=&quot;00495F28&quot;/&gt;&lt;wsp:rsid wsp:val=&quot;00496179&quot;/&gt;&lt;wsp:rsid wsp:val=&quot;00496C0B&quot;/&gt;&lt;wsp:rsid wsp:val=&quot;00496CE8&quot;/&gt;&lt;wsp:rsid wsp:val=&quot;004A0CEB&quot;/&gt;&lt;wsp:rsid wsp:val=&quot;004A182B&quot;/&gt;&lt;wsp:rsid wsp:val=&quot;004A1A76&quot;/&gt;&lt;wsp:rsid wsp:val=&quot;004A1BDA&quot;/&gt;&lt;wsp:rsid wsp:val=&quot;004A1C9D&quot;/&gt;&lt;wsp:rsid wsp:val=&quot;004A1DBF&quot;/&gt;&lt;wsp:rsid wsp:val=&quot;004A1E51&quot;/&gt;&lt;wsp:rsid wsp:val=&quot;004A2549&quot;/&gt;&lt;wsp:rsid wsp:val=&quot;004A2740&quot;/&gt;&lt;wsp:rsid wsp:val=&quot;004A28F6&quot;/&gt;&lt;wsp:rsid wsp:val=&quot;004A2A1D&quot;/&gt;&lt;wsp:rsid wsp:val=&quot;004A2C24&quot;/&gt;&lt;wsp:rsid wsp:val=&quot;004A30F8&quot;/&gt;&lt;wsp:rsid wsp:val=&quot;004A3217&quot;/&gt;&lt;wsp:rsid wsp:val=&quot;004A3390&quot;/&gt;&lt;wsp:rsid wsp:val=&quot;004A4552&quot;/&gt;&lt;wsp:rsid wsp:val=&quot;004A5D72&quot;/&gt;&lt;wsp:rsid wsp:val=&quot;004A6595&quot;/&gt;&lt;wsp:rsid wsp:val=&quot;004A6843&quot;/&gt;&lt;wsp:rsid wsp:val=&quot;004A737C&quot;/&gt;&lt;wsp:rsid wsp:val=&quot;004A75C5&quot;/&gt;&lt;wsp:rsid wsp:val=&quot;004A76DC&quot;/&gt;&lt;wsp:rsid wsp:val=&quot;004B0301&quot;/&gt;&lt;wsp:rsid wsp:val=&quot;004B040A&quot;/&gt;&lt;wsp:rsid wsp:val=&quot;004B05F9&quot;/&gt;&lt;wsp:rsid wsp:val=&quot;004B1154&quot;/&gt;&lt;wsp:rsid wsp:val=&quot;004B2015&quot;/&gt;&lt;wsp:rsid wsp:val=&quot;004B4AC6&quot;/&gt;&lt;wsp:rsid wsp:val=&quot;004B52B1&quot;/&gt;&lt;wsp:rsid wsp:val=&quot;004B5626&quot;/&gt;&lt;wsp:rsid wsp:val=&quot;004B5E35&quot;/&gt;&lt;wsp:rsid wsp:val=&quot;004B6177&quot;/&gt;&lt;wsp:rsid wsp:val=&quot;004B6352&quot;/&gt;&lt;wsp:rsid wsp:val=&quot;004B645C&quot;/&gt;&lt;wsp:rsid wsp:val=&quot;004B65CE&quot;/&gt;&lt;wsp:rsid wsp:val=&quot;004B6A29&quot;/&gt;&lt;wsp:rsid wsp:val=&quot;004B6BFB&quot;/&gt;&lt;wsp:rsid wsp:val=&quot;004B713D&quot;/&gt;&lt;wsp:rsid wsp:val=&quot;004B73B1&quot;/&gt;&lt;wsp:rsid wsp:val=&quot;004B75C6&quot;/&gt;&lt;wsp:rsid wsp:val=&quot;004B7AA6&quot;/&gt;&lt;wsp:rsid wsp:val=&quot;004B7CFC&quot;/&gt;&lt;wsp:rsid wsp:val=&quot;004C031E&quot;/&gt;&lt;wsp:rsid wsp:val=&quot;004C0465&quot;/&gt;&lt;wsp:rsid wsp:val=&quot;004C0CFD&quot;/&gt;&lt;wsp:rsid wsp:val=&quot;004C1C83&quot;/&gt;&lt;wsp:rsid wsp:val=&quot;004C257B&quot;/&gt;&lt;wsp:rsid wsp:val=&quot;004C2986&quot;/&gt;&lt;wsp:rsid wsp:val=&quot;004C2AEA&quot;/&gt;&lt;wsp:rsid wsp:val=&quot;004C30A4&quot;/&gt;&lt;wsp:rsid wsp:val=&quot;004C3C0E&quot;/&gt;&lt;wsp:rsid wsp:val=&quot;004C4095&quot;/&gt;&lt;wsp:rsid wsp:val=&quot;004C4223&quot;/&gt;&lt;wsp:rsid wsp:val=&quot;004C4B2C&quot;/&gt;&lt;wsp:rsid wsp:val=&quot;004C4DBB&quot;/&gt;&lt;wsp:rsid wsp:val=&quot;004C539F&quot;/&gt;&lt;wsp:rsid wsp:val=&quot;004C57F8&quot;/&gt;&lt;wsp:rsid wsp:val=&quot;004C71EF&quot;/&gt;&lt;wsp:rsid wsp:val=&quot;004C729B&quot;/&gt;&lt;wsp:rsid wsp:val=&quot;004C7314&quot;/&gt;&lt;wsp:rsid wsp:val=&quot;004D006A&quot;/&gt;&lt;wsp:rsid wsp:val=&quot;004D0F34&quot;/&gt;&lt;wsp:rsid wsp:val=&quot;004D0F3D&quot;/&gt;&lt;wsp:rsid wsp:val=&quot;004D1091&quot;/&gt;&lt;wsp:rsid wsp:val=&quot;004D1661&quot;/&gt;&lt;wsp:rsid wsp:val=&quot;004D1762&quot;/&gt;&lt;wsp:rsid wsp:val=&quot;004D17CE&quot;/&gt;&lt;wsp:rsid wsp:val=&quot;004D1A0D&quot;/&gt;&lt;wsp:rsid wsp:val=&quot;004D25EB&quot;/&gt;&lt;wsp:rsid wsp:val=&quot;004D2940&quot;/&gt;&lt;wsp:rsid wsp:val=&quot;004D38B6&quot;/&gt;&lt;wsp:rsid wsp:val=&quot;004D40DC&quot;/&gt;&lt;wsp:rsid wsp:val=&quot;004D42CF&quot;/&gt;&lt;wsp:rsid wsp:val=&quot;004D45A7&quot;/&gt;&lt;wsp:rsid wsp:val=&quot;004D4B68&quot;/&gt;&lt;wsp:rsid wsp:val=&quot;004D4CE6&quot;/&gt;&lt;wsp:rsid wsp:val=&quot;004D5F17&quot;/&gt;&lt;wsp:rsid wsp:val=&quot;004D6715&quot;/&gt;&lt;wsp:rsid wsp:val=&quot;004D6BF5&quot;/&gt;&lt;wsp:rsid wsp:val=&quot;004E0726&quot;/&gt;&lt;wsp:rsid wsp:val=&quot;004E0BE4&quot;/&gt;&lt;wsp:rsid wsp:val=&quot;004E0DE8&quot;/&gt;&lt;wsp:rsid wsp:val=&quot;004E0F2D&quot;/&gt;&lt;wsp:rsid wsp:val=&quot;004E108A&quot;/&gt;&lt;wsp:rsid wsp:val=&quot;004E11EC&quot;/&gt;&lt;wsp:rsid wsp:val=&quot;004E19DB&quot;/&gt;&lt;wsp:rsid wsp:val=&quot;004E1B28&quot;/&gt;&lt;wsp:rsid wsp:val=&quot;004E1F86&quot;/&gt;&lt;wsp:rsid wsp:val=&quot;004E23C0&quot;/&gt;&lt;wsp:rsid wsp:val=&quot;004E346D&quot;/&gt;&lt;wsp:rsid wsp:val=&quot;004E3767&quot;/&gt;&lt;wsp:rsid wsp:val=&quot;004E39A3&quot;/&gt;&lt;wsp:rsid wsp:val=&quot;004E3BB1&quot;/&gt;&lt;wsp:rsid wsp:val=&quot;004E4004&quot;/&gt;&lt;wsp:rsid wsp:val=&quot;004E4150&quot;/&gt;&lt;wsp:rsid wsp:val=&quot;004E41CC&quot;/&gt;&lt;wsp:rsid wsp:val=&quot;004E4E4C&quot;/&gt;&lt;wsp:rsid wsp:val=&quot;004E5411&quot;/&gt;&lt;wsp:rsid wsp:val=&quot;004E5E91&quot;/&gt;&lt;wsp:rsid wsp:val=&quot;004E6547&quot;/&gt;&lt;wsp:rsid wsp:val=&quot;004E6FAA&quot;/&gt;&lt;wsp:rsid wsp:val=&quot;004E6FF8&quot;/&gt;&lt;wsp:rsid wsp:val=&quot;004E7396&quot;/&gt;&lt;wsp:rsid wsp:val=&quot;004E7620&quot;/&gt;&lt;wsp:rsid wsp:val=&quot;004F0E8E&quot;/&gt;&lt;wsp:rsid wsp:val=&quot;004F11D2&quot;/&gt;&lt;wsp:rsid wsp:val=&quot;004F15CE&quot;/&gt;&lt;wsp:rsid wsp:val=&quot;004F18B2&quot;/&gt;&lt;wsp:rsid wsp:val=&quot;004F1999&quot;/&gt;&lt;wsp:rsid wsp:val=&quot;004F1FCE&quot;/&gt;&lt;wsp:rsid wsp:val=&quot;004F2366&quot;/&gt;&lt;wsp:rsid wsp:val=&quot;004F24D0&quot;/&gt;&lt;wsp:rsid wsp:val=&quot;004F2F15&quot;/&gt;&lt;wsp:rsid wsp:val=&quot;004F32E7&quot;/&gt;&lt;wsp:rsid wsp:val=&quot;004F353F&quot;/&gt;&lt;wsp:rsid wsp:val=&quot;004F36BD&quot;/&gt;&lt;wsp:rsid wsp:val=&quot;004F5D39&quot;/&gt;&lt;wsp:rsid wsp:val=&quot;004F60ED&quot;/&gt;&lt;wsp:rsid wsp:val=&quot;004F7461&quot;/&gt;&lt;wsp:rsid wsp:val=&quot;004F7D7E&quot;/&gt;&lt;wsp:rsid wsp:val=&quot;00500145&quot;/&gt;&lt;wsp:rsid wsp:val=&quot;005004A9&quot;/&gt;&lt;wsp:rsid wsp:val=&quot;00501077&quot;/&gt;&lt;wsp:rsid wsp:val=&quot;005013B6&quot;/&gt;&lt;wsp:rsid wsp:val=&quot;00502224&quot;/&gt;&lt;wsp:rsid wsp:val=&quot;0050223E&quot;/&gt;&lt;wsp:rsid wsp:val=&quot;00502272&quot;/&gt;&lt;wsp:rsid wsp:val=&quot;00502A2A&quot;/&gt;&lt;wsp:rsid wsp:val=&quot;00502A54&quot;/&gt;&lt;wsp:rsid wsp:val=&quot;00502C8A&quot;/&gt;&lt;wsp:rsid wsp:val=&quot;00502CC2&quot;/&gt;&lt;wsp:rsid wsp:val=&quot;00502CE3&quot;/&gt;&lt;wsp:rsid wsp:val=&quot;00502D24&quot;/&gt;&lt;wsp:rsid wsp:val=&quot;00502FAB&quot;/&gt;&lt;wsp:rsid wsp:val=&quot;005038CC&quot;/&gt;&lt;wsp:rsid wsp:val=&quot;0050397D&quot;/&gt;&lt;wsp:rsid wsp:val=&quot;00504550&quot;/&gt;&lt;wsp:rsid wsp:val=&quot;005049E6&quot;/&gt;&lt;wsp:rsid wsp:val=&quot;00504C04&quot;/&gt;&lt;wsp:rsid wsp:val=&quot;00504C2F&quot;/&gt;&lt;wsp:rsid wsp:val=&quot;00504E69&quot;/&gt;&lt;wsp:rsid wsp:val=&quot;0050653E&quot;/&gt;&lt;wsp:rsid wsp:val=&quot;00506A80&quot;/&gt;&lt;wsp:rsid wsp:val=&quot;00506C9A&quot;/&gt;&lt;wsp:rsid wsp:val=&quot;00506FB7&quot;/&gt;&lt;wsp:rsid wsp:val=&quot;00507816&quot;/&gt;&lt;wsp:rsid wsp:val=&quot;00507CFD&quot;/&gt;&lt;wsp:rsid wsp:val=&quot;00507D8A&quot;/&gt;&lt;wsp:rsid wsp:val=&quot;00510910&quot;/&gt;&lt;wsp:rsid wsp:val=&quot;00510EDF&quot;/&gt;&lt;wsp:rsid wsp:val=&quot;0051113B&quot;/&gt;&lt;wsp:rsid wsp:val=&quot;005114E9&quot;/&gt;&lt;wsp:rsid wsp:val=&quot;00511FBB&quot;/&gt;&lt;wsp:rsid wsp:val=&quot;00512A88&quot;/&gt;&lt;wsp:rsid wsp:val=&quot;00512D19&quot;/&gt;&lt;wsp:rsid wsp:val=&quot;00514573&quot;/&gt;&lt;wsp:rsid wsp:val=&quot;005146DF&quot;/&gt;&lt;wsp:rsid wsp:val=&quot;00514CA6&quot;/&gt;&lt;wsp:rsid wsp:val=&quot;005155E4&quot;/&gt;&lt;wsp:rsid wsp:val=&quot;00516565&quot;/&gt;&lt;wsp:rsid wsp:val=&quot;005168F8&quot;/&gt;&lt;wsp:rsid wsp:val=&quot;00516E16&quot;/&gt;&lt;wsp:rsid wsp:val=&quot;00516ED0&quot;/&gt;&lt;wsp:rsid wsp:val=&quot;0051754F&quot;/&gt;&lt;wsp:rsid wsp:val=&quot;0051764F&quot;/&gt;&lt;wsp:rsid wsp:val=&quot;00517C8E&quot;/&gt;&lt;wsp:rsid wsp:val=&quot;00517D0E&quot;/&gt;&lt;wsp:rsid wsp:val=&quot;00517F00&quot;/&gt;&lt;wsp:rsid wsp:val=&quot;00521323&quot;/&gt;&lt;wsp:rsid wsp:val=&quot;00521449&quot;/&gt;&lt;wsp:rsid wsp:val=&quot;0052209E&quot;/&gt;&lt;wsp:rsid wsp:val=&quot;00522708&quot;/&gt;&lt;wsp:rsid wsp:val=&quot;005231C0&quot;/&gt;&lt;wsp:rsid wsp:val=&quot;00523C7D&quot;/&gt;&lt;wsp:rsid wsp:val=&quot;00523CE4&quot;/&gt;&lt;wsp:rsid wsp:val=&quot;005243F8&quot;/&gt;&lt;wsp:rsid wsp:val=&quot;005246CA&quot;/&gt;&lt;wsp:rsid wsp:val=&quot;00524938&quot;/&gt;&lt;wsp:rsid wsp:val=&quot;005251F6&quot;/&gt;&lt;wsp:rsid wsp:val=&quot;0052605D&quot;/&gt;&lt;wsp:rsid wsp:val=&quot;005265FA&quot;/&gt;&lt;wsp:rsid wsp:val=&quot;00526931&quot;/&gt;&lt;wsp:rsid wsp:val=&quot;00526B13&quot;/&gt;&lt;wsp:rsid wsp:val=&quot;0052726B&quot;/&gt;&lt;wsp:rsid wsp:val=&quot;0052754E&quot;/&gt;&lt;wsp:rsid wsp:val=&quot;005275A9&quot;/&gt;&lt;wsp:rsid wsp:val=&quot;00527BCF&quot;/&gt;&lt;wsp:rsid wsp:val=&quot;00530292&quot;/&gt;&lt;wsp:rsid wsp:val=&quot;00531341&quot;/&gt;&lt;wsp:rsid wsp:val=&quot;005314F5&quot;/&gt;&lt;wsp:rsid wsp:val=&quot;00531ADB&quot;/&gt;&lt;wsp:rsid wsp:val=&quot;00532094&quot;/&gt;&lt;wsp:rsid wsp:val=&quot;005323F8&quot;/&gt;&lt;wsp:rsid wsp:val=&quot;005324D0&quot;/&gt;&lt;wsp:rsid wsp:val=&quot;00532D30&quot;/&gt;&lt;wsp:rsid wsp:val=&quot;00532F3C&quot;/&gt;&lt;wsp:rsid wsp:val=&quot;00533D36&quot;/&gt;&lt;wsp:rsid wsp:val=&quot;00533F40&quot;/&gt;&lt;wsp:rsid wsp:val=&quot;00534029&quot;/&gt;&lt;wsp:rsid wsp:val=&quot;00534050&quot;/&gt;&lt;wsp:rsid wsp:val=&quot;00534DA5&quot;/&gt;&lt;wsp:rsid wsp:val=&quot;00535409&quot;/&gt;&lt;wsp:rsid wsp:val=&quot;005358E0&quot;/&gt;&lt;wsp:rsid wsp:val=&quot;00535AEF&quot;/&gt;&lt;wsp:rsid wsp:val=&quot;00535B26&quot;/&gt;&lt;wsp:rsid wsp:val=&quot;00535B78&quot;/&gt;&lt;wsp:rsid wsp:val=&quot;00536137&quot;/&gt;&lt;wsp:rsid wsp:val=&quot;0053615C&quot;/&gt;&lt;wsp:rsid wsp:val=&quot;00537454&quot;/&gt;&lt;wsp:rsid wsp:val=&quot;00537E67&quot;/&gt;&lt;wsp:rsid wsp:val=&quot;00540D02&quot;/&gt;&lt;wsp:rsid wsp:val=&quot;0054117C&quot;/&gt;&lt;wsp:rsid wsp:val=&quot;0054144F&quot;/&gt;&lt;wsp:rsid wsp:val=&quot;005418C0&quot;/&gt;&lt;wsp:rsid wsp:val=&quot;005421A1&quot;/&gt;&lt;wsp:rsid wsp:val=&quot;005424FA&quot;/&gt;&lt;wsp:rsid wsp:val=&quot;00542581&quot;/&gt;&lt;wsp:rsid wsp:val=&quot;0054383F&quot;/&gt;&lt;wsp:rsid wsp:val=&quot;00543AFF&quot;/&gt;&lt;wsp:rsid wsp:val=&quot;0054472F&quot;/&gt;&lt;wsp:rsid wsp:val=&quot;00544767&quot;/&gt;&lt;wsp:rsid wsp:val=&quot;005449FB&quot;/&gt;&lt;wsp:rsid wsp:val=&quot;00544A59&quot;/&gt;&lt;wsp:rsid wsp:val=&quot;005468F8&quot;/&gt;&lt;wsp:rsid wsp:val=&quot;00546AC4&quot;/&gt;&lt;wsp:rsid wsp:val=&quot;005474BC&quot;/&gt;&lt;wsp:rsid wsp:val=&quot;00547AD0&quot;/&gt;&lt;wsp:rsid wsp:val=&quot;00547DD7&quot;/&gt;&lt;wsp:rsid wsp:val=&quot;00547E89&quot;/&gt;&lt;wsp:rsid wsp:val=&quot;00550113&quot;/&gt;&lt;wsp:rsid wsp:val=&quot;00550620&quot;/&gt;&lt;wsp:rsid wsp:val=&quot;00550D83&quot;/&gt;&lt;wsp:rsid wsp:val=&quot;0055110B&quot;/&gt;&lt;wsp:rsid wsp:val=&quot;00551352&quot;/&gt;&lt;wsp:rsid wsp:val=&quot;00551A40&quot;/&gt;&lt;wsp:rsid wsp:val=&quot;00552FAF&quot;/&gt;&lt;wsp:rsid wsp:val=&quot;005532E2&quot;/&gt;&lt;wsp:rsid wsp:val=&quot;005533F3&quot;/&gt;&lt;wsp:rsid wsp:val=&quot;0055391A&quot;/&gt;&lt;wsp:rsid wsp:val=&quot;00553CA0&quot;/&gt;&lt;wsp:rsid wsp:val=&quot;005540DE&quot;/&gt;&lt;wsp:rsid wsp:val=&quot;005543C7&quot;/&gt;&lt;wsp:rsid wsp:val=&quot;00554D10&quot;/&gt;&lt;wsp:rsid wsp:val=&quot;00554FF5&quot;/&gt;&lt;wsp:rsid wsp:val=&quot;0055601E&quot;/&gt;&lt;wsp:rsid wsp:val=&quot;00556D61&quot;/&gt;&lt;wsp:rsid wsp:val=&quot;005571CA&quot;/&gt;&lt;wsp:rsid wsp:val=&quot;0055740E&quot;/&gt;&lt;wsp:rsid wsp:val=&quot;005574CA&quot;/&gt;&lt;wsp:rsid wsp:val=&quot;00557DE8&quot;/&gt;&lt;wsp:rsid wsp:val=&quot;00557E30&quot;/&gt;&lt;wsp:rsid wsp:val=&quot;00560163&quot;/&gt;&lt;wsp:rsid wsp:val=&quot;00560B2E&quot;/&gt;&lt;wsp:rsid wsp:val=&quot;00561557&quot;/&gt;&lt;wsp:rsid wsp:val=&quot;0056155D&quot;/&gt;&lt;wsp:rsid wsp:val=&quot;00561CEB&quot;/&gt;&lt;wsp:rsid wsp:val=&quot;00562150&quot;/&gt;&lt;wsp:rsid wsp:val=&quot;005640D7&quot;/&gt;&lt;wsp:rsid wsp:val=&quot;0056487D&quot;/&gt;&lt;wsp:rsid wsp:val=&quot;00564A70&quot;/&gt;&lt;wsp:rsid wsp:val=&quot;005658CB&quot;/&gt;&lt;wsp:rsid wsp:val=&quot;00566D47&quot;/&gt;&lt;wsp:rsid wsp:val=&quot;005672B0&quot;/&gt;&lt;wsp:rsid wsp:val=&quot;005677E6&quot;/&gt;&lt;wsp:rsid wsp:val=&quot;005702DD&quot;/&gt;&lt;wsp:rsid wsp:val=&quot;0057046A&quot;/&gt;&lt;wsp:rsid wsp:val=&quot;00570604&quot;/&gt;&lt;wsp:rsid wsp:val=&quot;00570BA7&quot;/&gt;&lt;wsp:rsid wsp:val=&quot;00571ECA&quot;/&gt;&lt;wsp:rsid wsp:val=&quot;00571FB4&quot;/&gt;&lt;wsp:rsid wsp:val=&quot;0057270E&quot;/&gt;&lt;wsp:rsid wsp:val=&quot;00572886&quot;/&gt;&lt;wsp:rsid wsp:val=&quot;005728CF&quot;/&gt;&lt;wsp:rsid wsp:val=&quot;00572BD6&quot;/&gt;&lt;wsp:rsid wsp:val=&quot;00572F6F&quot;/&gt;&lt;wsp:rsid wsp:val=&quot;005737D4&quot;/&gt;&lt;wsp:rsid wsp:val=&quot;00573AA3&quot;/&gt;&lt;wsp:rsid wsp:val=&quot;00573D59&quot;/&gt;&lt;wsp:rsid wsp:val=&quot;005745EC&quot;/&gt;&lt;wsp:rsid wsp:val=&quot;005749B5&quot;/&gt;&lt;wsp:rsid wsp:val=&quot;00574CF6&quot;/&gt;&lt;wsp:rsid wsp:val=&quot;00574EC8&quot;/&gt;&lt;wsp:rsid wsp:val=&quot;00575182&quot;/&gt;&lt;wsp:rsid wsp:val=&quot;0057523D&quot;/&gt;&lt;wsp:rsid wsp:val=&quot;00575316&quot;/&gt;&lt;wsp:rsid wsp:val=&quot;00575817&quot;/&gt;&lt;wsp:rsid wsp:val=&quot;00575E43&quot;/&gt;&lt;wsp:rsid wsp:val=&quot;00576749&quot;/&gt;&lt;wsp:rsid wsp:val=&quot;00576E36&quot;/&gt;&lt;wsp:rsid wsp:val=&quot;00577062&quot;/&gt;&lt;wsp:rsid wsp:val=&quot;0058097F&quot;/&gt;&lt;wsp:rsid wsp:val=&quot;00580AC9&quot;/&gt;&lt;wsp:rsid wsp:val=&quot;00580D37&quot;/&gt;&lt;wsp:rsid wsp:val=&quot;00582559&quot;/&gt;&lt;wsp:rsid wsp:val=&quot;0058276D&quot;/&gt;&lt;wsp:rsid wsp:val=&quot;005828F4&quot;/&gt;&lt;wsp:rsid wsp:val=&quot;00583D9E&quot;/&gt;&lt;wsp:rsid wsp:val=&quot;00584656&quot;/&gt;&lt;wsp:rsid wsp:val=&quot;005860E0&quot;/&gt;&lt;wsp:rsid wsp:val=&quot;00586217&quot;/&gt;&lt;wsp:rsid wsp:val=&quot;005862F5&quot;/&gt;&lt;wsp:rsid wsp:val=&quot;00586E53&quot;/&gt;&lt;wsp:rsid wsp:val=&quot;00586F45&quot;/&gt;&lt;wsp:rsid wsp:val=&quot;005874A8&quot;/&gt;&lt;wsp:rsid wsp:val=&quot;00587C32&quot;/&gt;&lt;wsp:rsid wsp:val=&quot;00590790&quot;/&gt;&lt;wsp:rsid wsp:val=&quot;00590905&quot;/&gt;&lt;wsp:rsid wsp:val=&quot;0059098F&quot;/&gt;&lt;wsp:rsid wsp:val=&quot;00590B34&quot;/&gt;&lt;wsp:rsid wsp:val=&quot;00590E3A&quot;/&gt;&lt;wsp:rsid wsp:val=&quot;00591601&quot;/&gt;&lt;wsp:rsid wsp:val=&quot;00591667&quot;/&gt;&lt;wsp:rsid wsp:val=&quot;00591BD1&quot;/&gt;&lt;wsp:rsid wsp:val=&quot;00592766&quot;/&gt;&lt;wsp:rsid wsp:val=&quot;00593311&quot;/&gt;&lt;wsp:rsid wsp:val=&quot;00593339&quot;/&gt;&lt;wsp:rsid wsp:val=&quot;0059340C&quot;/&gt;&lt;wsp:rsid wsp:val=&quot;00593413&quot;/&gt;&lt;wsp:rsid wsp:val=&quot;00593923&quot;/&gt;&lt;wsp:rsid wsp:val=&quot;00595518&quot;/&gt;&lt;wsp:rsid wsp:val=&quot;00595935&quot;/&gt;&lt;wsp:rsid wsp:val=&quot;00596267&quot;/&gt;&lt;wsp:rsid wsp:val=&quot;00596BBC&quot;/&gt;&lt;wsp:rsid wsp:val=&quot;005A0962&quot;/&gt;&lt;wsp:rsid wsp:val=&quot;005A0D90&quot;/&gt;&lt;wsp:rsid wsp:val=&quot;005A1272&quot;/&gt;&lt;wsp:rsid wsp:val=&quot;005A2520&quot;/&gt;&lt;wsp:rsid wsp:val=&quot;005A26A2&quot;/&gt;&lt;wsp:rsid wsp:val=&quot;005A38FF&quot;/&gt;&lt;wsp:rsid wsp:val=&quot;005A4521&quot;/&gt;&lt;wsp:rsid wsp:val=&quot;005A47ED&quot;/&gt;&lt;wsp:rsid wsp:val=&quot;005A5195&quot;/&gt;&lt;wsp:rsid wsp:val=&quot;005A521B&quot;/&gt;&lt;wsp:rsid wsp:val=&quot;005A542A&quot;/&gt;&lt;wsp:rsid wsp:val=&quot;005A5FF6&quot;/&gt;&lt;wsp:rsid wsp:val=&quot;005A6259&quot;/&gt;&lt;wsp:rsid wsp:val=&quot;005A65E9&quot;/&gt;&lt;wsp:rsid wsp:val=&quot;005A6A67&quot;/&gt;&lt;wsp:rsid wsp:val=&quot;005A774B&quot;/&gt;&lt;wsp:rsid wsp:val=&quot;005A78E1&quot;/&gt;&lt;wsp:rsid wsp:val=&quot;005A79D3&quot;/&gt;&lt;wsp:rsid wsp:val=&quot;005A7C73&quot;/&gt;&lt;wsp:rsid wsp:val=&quot;005A7F77&quot;/&gt;&lt;wsp:rsid wsp:val=&quot;005B0791&quot;/&gt;&lt;wsp:rsid wsp:val=&quot;005B0C42&quot;/&gt;&lt;wsp:rsid wsp:val=&quot;005B0ED0&quot;/&gt;&lt;wsp:rsid wsp:val=&quot;005B12C0&quot;/&gt;&lt;wsp:rsid wsp:val=&quot;005B197E&quot;/&gt;&lt;wsp:rsid wsp:val=&quot;005B19C5&quot;/&gt;&lt;wsp:rsid wsp:val=&quot;005B1AB0&quot;/&gt;&lt;wsp:rsid wsp:val=&quot;005B2ACE&quot;/&gt;&lt;wsp:rsid wsp:val=&quot;005B3A21&quot;/&gt;&lt;wsp:rsid wsp:val=&quot;005B3EAA&quot;/&gt;&lt;wsp:rsid wsp:val=&quot;005B4AF1&quot;/&gt;&lt;wsp:rsid wsp:val=&quot;005B5930&quot;/&gt;&lt;wsp:rsid wsp:val=&quot;005B619A&quot;/&gt;&lt;wsp:rsid wsp:val=&quot;005B71A9&quot;/&gt;&lt;wsp:rsid wsp:val=&quot;005B774D&quot;/&gt;&lt;wsp:rsid wsp:val=&quot;005B7793&quot;/&gt;&lt;wsp:rsid wsp:val=&quot;005B7BF3&quot;/&gt;&lt;wsp:rsid wsp:val=&quot;005C0021&quot;/&gt;&lt;wsp:rsid wsp:val=&quot;005C0022&quot;/&gt;&lt;wsp:rsid wsp:val=&quot;005C010A&quot;/&gt;&lt;wsp:rsid wsp:val=&quot;005C06D9&quot;/&gt;&lt;wsp:rsid wsp:val=&quot;005C06F9&quot;/&gt;&lt;wsp:rsid wsp:val=&quot;005C105D&quot;/&gt;&lt;wsp:rsid wsp:val=&quot;005C16A4&quot;/&gt;&lt;wsp:rsid wsp:val=&quot;005C16FC&quot;/&gt;&lt;wsp:rsid wsp:val=&quot;005C183E&quot;/&gt;&lt;wsp:rsid wsp:val=&quot;005C25D8&quot;/&gt;&lt;wsp:rsid wsp:val=&quot;005C26B3&quot;/&gt;&lt;wsp:rsid wsp:val=&quot;005C2AA6&quot;/&gt;&lt;wsp:rsid wsp:val=&quot;005C2D5B&quot;/&gt;&lt;wsp:rsid wsp:val=&quot;005C2EBA&quot;/&gt;&lt;wsp:rsid wsp:val=&quot;005C4474&quot;/&gt;&lt;wsp:rsid wsp:val=&quot;005C4505&quot;/&gt;&lt;wsp:rsid wsp:val=&quot;005C480D&quot;/&gt;&lt;wsp:rsid wsp:val=&quot;005C55ED&quot;/&gt;&lt;wsp:rsid wsp:val=&quot;005C7C83&quot;/&gt;&lt;wsp:rsid wsp:val=&quot;005D022C&quot;/&gt;&lt;wsp:rsid wsp:val=&quot;005D06AE&quot;/&gt;&lt;wsp:rsid wsp:val=&quot;005D0E81&quot;/&gt;&lt;wsp:rsid wsp:val=&quot;005D10B9&quot;/&gt;&lt;wsp:rsid wsp:val=&quot;005D1770&quot;/&gt;&lt;wsp:rsid wsp:val=&quot;005D1C6F&quot;/&gt;&lt;wsp:rsid wsp:val=&quot;005D2445&quot;/&gt;&lt;wsp:rsid wsp:val=&quot;005D2DFB&quot;/&gt;&lt;wsp:rsid wsp:val=&quot;005D30A4&quot;/&gt;&lt;wsp:rsid wsp:val=&quot;005D38CF&quot;/&gt;&lt;wsp:rsid wsp:val=&quot;005D3995&quot;/&gt;&lt;wsp:rsid wsp:val=&quot;005D485B&quot;/&gt;&lt;wsp:rsid wsp:val=&quot;005D4B29&quot;/&gt;&lt;wsp:rsid wsp:val=&quot;005D54C2&quot;/&gt;&lt;wsp:rsid wsp:val=&quot;005D57DA&quot;/&gt;&lt;wsp:rsid wsp:val=&quot;005D598B&quot;/&gt;&lt;wsp:rsid wsp:val=&quot;005D6F56&quot;/&gt;&lt;wsp:rsid wsp:val=&quot;005E0113&quot;/&gt;&lt;wsp:rsid wsp:val=&quot;005E0481&quot;/&gt;&lt;wsp:rsid wsp:val=&quot;005E098B&quot;/&gt;&lt;wsp:rsid wsp:val=&quot;005E0ECC&quot;/&gt;&lt;wsp:rsid wsp:val=&quot;005E1A9E&quot;/&gt;&lt;wsp:rsid wsp:val=&quot;005E1CC8&quot;/&gt;&lt;wsp:rsid wsp:val=&quot;005E2591&quot;/&gt;&lt;wsp:rsid wsp:val=&quot;005E2CBF&quot;/&gt;&lt;wsp:rsid wsp:val=&quot;005E3435&quot;/&gt;&lt;wsp:rsid wsp:val=&quot;005E3CE8&quot;/&gt;&lt;wsp:rsid wsp:val=&quot;005E3D9E&quot;/&gt;&lt;wsp:rsid wsp:val=&quot;005E43B8&quot;/&gt;&lt;wsp:rsid wsp:val=&quot;005E56EC&quot;/&gt;&lt;wsp:rsid wsp:val=&quot;005E7424&quot;/&gt;&lt;wsp:rsid wsp:val=&quot;005E7DC5&quot;/&gt;&lt;wsp:rsid wsp:val=&quot;005F02C8&quot;/&gt;&lt;wsp:rsid wsp:val=&quot;005F0997&quot;/&gt;&lt;wsp:rsid wsp:val=&quot;005F102D&quot;/&gt;&lt;wsp:rsid wsp:val=&quot;005F17CD&quot;/&gt;&lt;wsp:rsid wsp:val=&quot;005F1D67&quot;/&gt;&lt;wsp:rsid wsp:val=&quot;005F22DC&quot;/&gt;&lt;wsp:rsid wsp:val=&quot;005F5696&quot;/&gt;&lt;wsp:rsid wsp:val=&quot;005F5752&quot;/&gt;&lt;wsp:rsid wsp:val=&quot;005F576C&quot;/&gt;&lt;wsp:rsid wsp:val=&quot;005F5FCB&quot;/&gt;&lt;wsp:rsid wsp:val=&quot;005F641C&quot;/&gt;&lt;wsp:rsid wsp:val=&quot;005F6455&quot;/&gt;&lt;wsp:rsid wsp:val=&quot;005F6E0F&quot;/&gt;&lt;wsp:rsid wsp:val=&quot;005F7189&quot;/&gt;&lt;wsp:rsid wsp:val=&quot;005F750A&quot;/&gt;&lt;wsp:rsid wsp:val=&quot;005F7D3E&quot;/&gt;&lt;wsp:rsid wsp:val=&quot;00600651&quot;/&gt;&lt;wsp:rsid wsp:val=&quot;00600A88&quot;/&gt;&lt;wsp:rsid wsp:val=&quot;0060202B&quot;/&gt;&lt;wsp:rsid wsp:val=&quot;00602909&quot;/&gt;&lt;wsp:rsid wsp:val=&quot;00602964&quot;/&gt;&lt;wsp:rsid wsp:val=&quot;00602BBF&quot;/&gt;&lt;wsp:rsid wsp:val=&quot;006030FB&quot;/&gt;&lt;wsp:rsid wsp:val=&quot;00603413&quot;/&gt;&lt;wsp:rsid wsp:val=&quot;00605180&quot;/&gt;&lt;wsp:rsid wsp:val=&quot;00605501&quot;/&gt;&lt;wsp:rsid wsp:val=&quot;00606B74&quot;/&gt;&lt;wsp:rsid wsp:val=&quot;00606D1A&quot;/&gt;&lt;wsp:rsid wsp:val=&quot;00607396&quot;/&gt;&lt;wsp:rsid wsp:val=&quot;006108F4&quot;/&gt;&lt;wsp:rsid wsp:val=&quot;00610D7E&quot;/&gt;&lt;wsp:rsid wsp:val=&quot;006120B1&quot;/&gt;&lt;wsp:rsid wsp:val=&quot;006120F0&quot;/&gt;&lt;wsp:rsid wsp:val=&quot;00612211&quot;/&gt;&lt;wsp:rsid wsp:val=&quot;00612925&quot;/&gt;&lt;wsp:rsid wsp:val=&quot;00612A92&quot;/&gt;&lt;wsp:rsid wsp:val=&quot;00612D15&quot;/&gt;&lt;wsp:rsid wsp:val=&quot;00614645&quot;/&gt;&lt;wsp:rsid wsp:val=&quot;00614AA3&quot;/&gt;&lt;wsp:rsid wsp:val=&quot;00614B3D&quot;/&gt;&lt;wsp:rsid wsp:val=&quot;00614D0B&quot;/&gt;&lt;wsp:rsid wsp:val=&quot;00615022&quot;/&gt;&lt;wsp:rsid wsp:val=&quot;006151A5&quot;/&gt;&lt;wsp:rsid wsp:val=&quot;00615361&quot;/&gt;&lt;wsp:rsid wsp:val=&quot;0061569B&quot;/&gt;&lt;wsp:rsid wsp:val=&quot;0061594D&quot;/&gt;&lt;wsp:rsid wsp:val=&quot;00615D90&quot;/&gt;&lt;wsp:rsid wsp:val=&quot;0061661F&quot;/&gt;&lt;wsp:rsid wsp:val=&quot;00616A97&quot;/&gt;&lt;wsp:rsid wsp:val=&quot;00616D99&quot;/&gt;&lt;wsp:rsid wsp:val=&quot;006175F0&quot;/&gt;&lt;wsp:rsid wsp:val=&quot;00617924&quot;/&gt;&lt;wsp:rsid wsp:val=&quot;00617BD6&quot;/&gt;&lt;wsp:rsid wsp:val=&quot;00620699&quot;/&gt;&lt;wsp:rsid wsp:val=&quot;006207D6&quot;/&gt;&lt;wsp:rsid wsp:val=&quot;00620D0E&quot;/&gt;&lt;wsp:rsid wsp:val=&quot;00621026&quot;/&gt;&lt;wsp:rsid wsp:val=&quot;00621521&quot;/&gt;&lt;wsp:rsid wsp:val=&quot;0062174F&quot;/&gt;&lt;wsp:rsid wsp:val=&quot;00621B6E&quot;/&gt;&lt;wsp:rsid wsp:val=&quot;00622363&quot;/&gt;&lt;wsp:rsid wsp:val=&quot;0062245E&quot;/&gt;&lt;wsp:rsid wsp:val=&quot;006224F6&quot;/&gt;&lt;wsp:rsid wsp:val=&quot;00623274&quot;/&gt;&lt;wsp:rsid wsp:val=&quot;006246E6&quot;/&gt;&lt;wsp:rsid wsp:val=&quot;00624799&quot;/&gt;&lt;wsp:rsid wsp:val=&quot;006247B1&quot;/&gt;&lt;wsp:rsid wsp:val=&quot;006248BD&quot;/&gt;&lt;wsp:rsid wsp:val=&quot;006248D1&quot;/&gt;&lt;wsp:rsid wsp:val=&quot;00626D56&quot;/&gt;&lt;wsp:rsid wsp:val=&quot;00627B4A&quot;/&gt;&lt;wsp:rsid wsp:val=&quot;00627FF3&quot;/&gt;&lt;wsp:rsid wsp:val=&quot;0063059A&quot;/&gt;&lt;wsp:rsid wsp:val=&quot;00630726&quot;/&gt;&lt;wsp:rsid wsp:val=&quot;00630912&quot;/&gt;&lt;wsp:rsid wsp:val=&quot;0063127F&quot;/&gt;&lt;wsp:rsid wsp:val=&quot;006315E7&quot;/&gt;&lt;wsp:rsid wsp:val=&quot;0063161F&quot;/&gt;&lt;wsp:rsid wsp:val=&quot;00631B4E&quot;/&gt;&lt;wsp:rsid wsp:val=&quot;00631D46&quot;/&gt;&lt;wsp:rsid wsp:val=&quot;006329B0&quot;/&gt;&lt;wsp:rsid wsp:val=&quot;0063345D&quot;/&gt;&lt;wsp:rsid wsp:val=&quot;00633D53&quot;/&gt;&lt;wsp:rsid wsp:val=&quot;00633FC9&quot;/&gt;&lt;wsp:rsid wsp:val=&quot;00634768&quot;/&gt;&lt;wsp:rsid wsp:val=&quot;00635D4F&quot;/&gt;&lt;wsp:rsid wsp:val=&quot;00636083&quot;/&gt;&lt;wsp:rsid wsp:val=&quot;0063668C&quot;/&gt;&lt;wsp:rsid wsp:val=&quot;00637F21&quot;/&gt;&lt;wsp:rsid wsp:val=&quot;006406D6&quot;/&gt;&lt;wsp:rsid wsp:val=&quot;00640DBF&quot;/&gt;&lt;wsp:rsid wsp:val=&quot;00641016&quot;/&gt;&lt;wsp:rsid wsp:val=&quot;00641047&quot;/&gt;&lt;wsp:rsid wsp:val=&quot;00641718&quot;/&gt;&lt;wsp:rsid wsp:val=&quot;0064244E&quot;/&gt;&lt;wsp:rsid wsp:val=&quot;00642709&quot;/&gt;&lt;wsp:rsid wsp:val=&quot;0064270E&quot;/&gt;&lt;wsp:rsid wsp:val=&quot;00642D4A&quot;/&gt;&lt;wsp:rsid wsp:val=&quot;00643659&quot;/&gt;&lt;wsp:rsid wsp:val=&quot;00643B32&quot;/&gt;&lt;wsp:rsid wsp:val=&quot;00644EB8&quot;/&gt;&lt;wsp:rsid wsp:val=&quot;00644F82&quot;/&gt;&lt;wsp:rsid wsp:val=&quot;00644FB3&quot;/&gt;&lt;wsp:rsid wsp:val=&quot;006450DF&quot;/&gt;&lt;wsp:rsid wsp:val=&quot;00645F19&quot;/&gt;&lt;wsp:rsid wsp:val=&quot;00646136&quot;/&gt;&lt;wsp:rsid wsp:val=&quot;00646F28&quot;/&gt;&lt;wsp:rsid wsp:val=&quot;00647757&quot;/&gt;&lt;wsp:rsid wsp:val=&quot;00647891&quot;/&gt;&lt;wsp:rsid wsp:val=&quot;00647943&quot;/&gt;&lt;wsp:rsid wsp:val=&quot;00647D99&quot;/&gt;&lt;wsp:rsid wsp:val=&quot;006507DC&quot;/&gt;&lt;wsp:rsid wsp:val=&quot;00650E41&quot;/&gt;&lt;wsp:rsid wsp:val=&quot;00651405&quot;/&gt;&lt;wsp:rsid wsp:val=&quot;006517AA&quot;/&gt;&lt;wsp:rsid wsp:val=&quot;006521AC&quot;/&gt;&lt;wsp:rsid wsp:val=&quot;006525B7&quot;/&gt;&lt;wsp:rsid wsp:val=&quot;00653073&quot;/&gt;&lt;wsp:rsid wsp:val=&quot;00653392&quot;/&gt;&lt;wsp:rsid wsp:val=&quot;00653CD8&quot;/&gt;&lt;wsp:rsid wsp:val=&quot;0065473C&quot;/&gt;&lt;wsp:rsid wsp:val=&quot;00654922&quot;/&gt;&lt;wsp:rsid wsp:val=&quot;00654A31&quot;/&gt;&lt;wsp:rsid wsp:val=&quot;00654A63&quot;/&gt;&lt;wsp:rsid wsp:val=&quot;006558C6&quot;/&gt;&lt;wsp:rsid wsp:val=&quot;00655E1F&quot;/&gt;&lt;wsp:rsid wsp:val=&quot;00655E71&quot;/&gt;&lt;wsp:rsid wsp:val=&quot;0065604F&quot;/&gt;&lt;wsp:rsid wsp:val=&quot;0065625C&quot;/&gt;&lt;wsp:rsid wsp:val=&quot;0065664F&quot;/&gt;&lt;wsp:rsid wsp:val=&quot;00656A6D&quot;/&gt;&lt;wsp:rsid wsp:val=&quot;00656ADF&quot;/&gt;&lt;wsp:rsid wsp:val=&quot;006576AE&quot;/&gt;&lt;wsp:rsid wsp:val=&quot;00657C4B&quot;/&gt;&lt;wsp:rsid wsp:val=&quot;00657D31&quot;/&gt;&lt;wsp:rsid wsp:val=&quot;00657FAC&quot;/&gt;&lt;wsp:rsid wsp:val=&quot;00660652&quot;/&gt;&lt;wsp:rsid wsp:val=&quot;00660DA1&quot;/&gt;&lt;wsp:rsid wsp:val=&quot;006616DC&quot;/&gt;&lt;wsp:rsid wsp:val=&quot;006619AB&quot;/&gt;&lt;wsp:rsid wsp:val=&quot;00661A53&quot;/&gt;&lt;wsp:rsid wsp:val=&quot;00661BCB&quot;/&gt;&lt;wsp:rsid wsp:val=&quot;00662169&quot;/&gt;&lt;wsp:rsid wsp:val=&quot;0066246B&quot;/&gt;&lt;wsp:rsid wsp:val=&quot;00663AFF&quot;/&gt;&lt;wsp:rsid wsp:val=&quot;00663CA4&quot;/&gt;&lt;wsp:rsid wsp:val=&quot;00663D38&quot;/&gt;&lt;wsp:rsid wsp:val=&quot;00664795&quot;/&gt;&lt;wsp:rsid wsp:val=&quot;00664AEB&quot;/&gt;&lt;wsp:rsid wsp:val=&quot;0066503A&quot;/&gt;&lt;wsp:rsid wsp:val=&quot;00665221&quot;/&gt;&lt;wsp:rsid wsp:val=&quot;006652A7&quot;/&gt;&lt;wsp:rsid wsp:val=&quot;006660F7&quot;/&gt;&lt;wsp:rsid wsp:val=&quot;00666985&quot;/&gt;&lt;wsp:rsid wsp:val=&quot;00667628&quot;/&gt;&lt;wsp:rsid wsp:val=&quot;0067072A&quot;/&gt;&lt;wsp:rsid wsp:val=&quot;00670C63&quot;/&gt;&lt;wsp:rsid wsp:val=&quot;00670C9A&quot;/&gt;&lt;wsp:rsid wsp:val=&quot;0067103A&quot;/&gt;&lt;wsp:rsid wsp:val=&quot;006720D3&quot;/&gt;&lt;wsp:rsid wsp:val=&quot;00672237&quot;/&gt;&lt;wsp:rsid wsp:val=&quot;0067295C&quot;/&gt;&lt;wsp:rsid wsp:val=&quot;00672CBC&quot;/&gt;&lt;wsp:rsid wsp:val=&quot;0067351C&quot;/&gt;&lt;wsp:rsid wsp:val=&quot;00673538&quot;/&gt;&lt;wsp:rsid wsp:val=&quot;0067357C&quot;/&gt;&lt;wsp:rsid wsp:val=&quot;00673990&quot;/&gt;&lt;wsp:rsid wsp:val=&quot;006742DB&quot;/&gt;&lt;wsp:rsid wsp:val=&quot;00674347&quot;/&gt;&lt;wsp:rsid wsp:val=&quot;0067447D&quot;/&gt;&lt;wsp:rsid wsp:val=&quot;00674A47&quot;/&gt;&lt;wsp:rsid wsp:val=&quot;00674B8D&quot;/&gt;&lt;wsp:rsid wsp:val=&quot;00675CB6&quot;/&gt;&lt;wsp:rsid wsp:val=&quot;00675EE1&quot;/&gt;&lt;wsp:rsid wsp:val=&quot;0067636C&quot;/&gt;&lt;wsp:rsid wsp:val=&quot;0067654F&quot;/&gt;&lt;wsp:rsid wsp:val=&quot;00676649&quot;/&gt;&lt;wsp:rsid wsp:val=&quot;00676A37&quot;/&gt;&lt;wsp:rsid wsp:val=&quot;00677F71&quot;/&gt;&lt;wsp:rsid wsp:val=&quot;0068026E&quot;/&gt;&lt;wsp:rsid wsp:val=&quot;0068030B&quot;/&gt;&lt;wsp:rsid wsp:val=&quot;0068035F&quot;/&gt;&lt;wsp:rsid wsp:val=&quot;006807EA&quot;/&gt;&lt;wsp:rsid wsp:val=&quot;0068083F&quot;/&gt;&lt;wsp:rsid wsp:val=&quot;00680982&quot;/&gt;&lt;wsp:rsid wsp:val=&quot;00680EC8&quot;/&gt;&lt;wsp:rsid wsp:val=&quot;0068152D&quot;/&gt;&lt;wsp:rsid wsp:val=&quot;00681A5D&quot;/&gt;&lt;wsp:rsid wsp:val=&quot;00681DC1&quot;/&gt;&lt;wsp:rsid wsp:val=&quot;00682083&quot;/&gt;&lt;wsp:rsid wsp:val=&quot;0068224C&quot;/&gt;&lt;wsp:rsid wsp:val=&quot;006825AE&quot;/&gt;&lt;wsp:rsid wsp:val=&quot;006831AB&quot;/&gt;&lt;wsp:rsid wsp:val=&quot;00683875&quot;/&gt;&lt;wsp:rsid wsp:val=&quot;00683BAC&quot;/&gt;&lt;wsp:rsid wsp:val=&quot;0068427C&quot;/&gt;&lt;wsp:rsid wsp:val=&quot;0068451D&quot;/&gt;&lt;wsp:rsid wsp:val=&quot;00684A73&quot;/&gt;&lt;wsp:rsid wsp:val=&quot;006852C3&quot;/&gt;&lt;wsp:rsid wsp:val=&quot;006854BD&quot;/&gt;&lt;wsp:rsid wsp:val=&quot;00685B55&quot;/&gt;&lt;wsp:rsid wsp:val=&quot;0068617C&quot;/&gt;&lt;wsp:rsid wsp:val=&quot;00686D80&quot;/&gt;&lt;wsp:rsid wsp:val=&quot;0068721C&quot;/&gt;&lt;wsp:rsid wsp:val=&quot;0068769E&quot;/&gt;&lt;wsp:rsid wsp:val=&quot;006879EE&quot;/&gt;&lt;wsp:rsid wsp:val=&quot;00690D9D&quot;/&gt;&lt;wsp:rsid wsp:val=&quot;006911FC&quot;/&gt;&lt;wsp:rsid wsp:val=&quot;0069295B&quot;/&gt;&lt;wsp:rsid wsp:val=&quot;00692D2C&quot;/&gt;&lt;wsp:rsid wsp:val=&quot;00692E70&quot;/&gt;&lt;wsp:rsid wsp:val=&quot;00693290&quot;/&gt;&lt;wsp:rsid wsp:val=&quot;006932E6&quot;/&gt;&lt;wsp:rsid wsp:val=&quot;00693983&quot;/&gt;&lt;wsp:rsid wsp:val=&quot;006944EB&quot;/&gt;&lt;wsp:rsid wsp:val=&quot;00694EC3&quot;/&gt;&lt;wsp:rsid wsp:val=&quot;00695F6F&quot;/&gt;&lt;wsp:rsid wsp:val=&quot;0069603D&quot;/&gt;&lt;wsp:rsid wsp:val=&quot;00696456&quot;/&gt;&lt;wsp:rsid wsp:val=&quot;00696542&quot;/&gt;&lt;wsp:rsid wsp:val=&quot;00696CA1&quot;/&gt;&lt;wsp:rsid wsp:val=&quot;006A0598&quot;/&gt;&lt;wsp:rsid wsp:val=&quot;006A1760&quot;/&gt;&lt;wsp:rsid wsp:val=&quot;006A2126&quot;/&gt;&lt;wsp:rsid wsp:val=&quot;006A232F&quot;/&gt;&lt;wsp:rsid wsp:val=&quot;006A2573&quot;/&gt;&lt;wsp:rsid wsp:val=&quot;006A2742&quot;/&gt;&lt;wsp:rsid wsp:val=&quot;006A2D51&quot;/&gt;&lt;wsp:rsid wsp:val=&quot;006A3734&quot;/&gt;&lt;wsp:rsid wsp:val=&quot;006A39A0&quot;/&gt;&lt;wsp:rsid wsp:val=&quot;006A46D5&quot;/&gt;&lt;wsp:rsid wsp:val=&quot;006A46F5&quot;/&gt;&lt;wsp:rsid wsp:val=&quot;006A4A21&quot;/&gt;&lt;wsp:rsid wsp:val=&quot;006A4EE4&quot;/&gt;&lt;wsp:rsid wsp:val=&quot;006A4FDA&quot;/&gt;&lt;wsp:rsid wsp:val=&quot;006A56EF&quot;/&gt;&lt;wsp:rsid wsp:val=&quot;006A5A7D&quot;/&gt;&lt;wsp:rsid wsp:val=&quot;006A603D&quot;/&gt;&lt;wsp:rsid wsp:val=&quot;006A633B&quot;/&gt;&lt;wsp:rsid wsp:val=&quot;006A6AAA&quot;/&gt;&lt;wsp:rsid wsp:val=&quot;006A6CCD&quot;/&gt;&lt;wsp:rsid wsp:val=&quot;006A77CA&quot;/&gt;&lt;wsp:rsid wsp:val=&quot;006A7AAB&quot;/&gt;&lt;wsp:rsid wsp:val=&quot;006A7B42&quot;/&gt;&lt;wsp:rsid wsp:val=&quot;006B02DD&quot;/&gt;&lt;wsp:rsid wsp:val=&quot;006B030B&quot;/&gt;&lt;wsp:rsid wsp:val=&quot;006B0B59&quot;/&gt;&lt;wsp:rsid wsp:val=&quot;006B0B7E&quot;/&gt;&lt;wsp:rsid wsp:val=&quot;006B0E09&quot;/&gt;&lt;wsp:rsid wsp:val=&quot;006B1D32&quot;/&gt;&lt;wsp:rsid wsp:val=&quot;006B2A76&quot;/&gt;&lt;wsp:rsid wsp:val=&quot;006B3A09&quot;/&gt;&lt;wsp:rsid wsp:val=&quot;006B3AFB&quot;/&gt;&lt;wsp:rsid wsp:val=&quot;006B3DFE&quot;/&gt;&lt;wsp:rsid wsp:val=&quot;006B3E23&quot;/&gt;&lt;wsp:rsid wsp:val=&quot;006B3FF6&quot;/&gt;&lt;wsp:rsid wsp:val=&quot;006B4850&quot;/&gt;&lt;wsp:rsid wsp:val=&quot;006B5400&quot;/&gt;&lt;wsp:rsid wsp:val=&quot;006B5643&quot;/&gt;&lt;wsp:rsid wsp:val=&quot;006B6636&quot;/&gt;&lt;wsp:rsid wsp:val=&quot;006B6EE7&quot;/&gt;&lt;wsp:rsid wsp:val=&quot;006B73A8&quot;/&gt;&lt;wsp:rsid wsp:val=&quot;006C135F&quot;/&gt;&lt;wsp:rsid wsp:val=&quot;006C1B3E&quot;/&gt;&lt;wsp:rsid wsp:val=&quot;006C1C0E&quot;/&gt;&lt;wsp:rsid wsp:val=&quot;006C29F2&quot;/&gt;&lt;wsp:rsid wsp:val=&quot;006C2B3D&quot;/&gt;&lt;wsp:rsid wsp:val=&quot;006C4883&quot;/&gt;&lt;wsp:rsid wsp:val=&quot;006C48BB&quot;/&gt;&lt;wsp:rsid wsp:val=&quot;006C66FF&quot;/&gt;&lt;wsp:rsid wsp:val=&quot;006C6D72&quot;/&gt;&lt;wsp:rsid wsp:val=&quot;006C6F8D&quot;/&gt;&lt;wsp:rsid wsp:val=&quot;006C70BB&quot;/&gt;&lt;wsp:rsid wsp:val=&quot;006C7437&quot;/&gt;&lt;wsp:rsid wsp:val=&quot;006C75D8&quot;/&gt;&lt;wsp:rsid wsp:val=&quot;006D00A0&quot;/&gt;&lt;wsp:rsid wsp:val=&quot;006D0CC2&quot;/&gt;&lt;wsp:rsid wsp:val=&quot;006D1A95&quot;/&gt;&lt;wsp:rsid wsp:val=&quot;006D27CC&quot;/&gt;&lt;wsp:rsid wsp:val=&quot;006D2C28&quot;/&gt;&lt;wsp:rsid wsp:val=&quot;006D2D86&quot;/&gt;&lt;wsp:rsid wsp:val=&quot;006D3F91&quot;/&gt;&lt;wsp:rsid wsp:val=&quot;006D40D7&quot;/&gt;&lt;wsp:rsid wsp:val=&quot;006D43EB&quot;/&gt;&lt;wsp:rsid wsp:val=&quot;006D4514&quot;/&gt;&lt;wsp:rsid wsp:val=&quot;006D473D&quot;/&gt;&lt;wsp:rsid wsp:val=&quot;006D4C52&quot;/&gt;&lt;wsp:rsid wsp:val=&quot;006D4CC0&quot;/&gt;&lt;wsp:rsid wsp:val=&quot;006D4CED&quot;/&gt;&lt;wsp:rsid wsp:val=&quot;006D4E43&quot;/&gt;&lt;wsp:rsid wsp:val=&quot;006D5345&quot;/&gt;&lt;wsp:rsid wsp:val=&quot;006D6599&quot;/&gt;&lt;wsp:rsid wsp:val=&quot;006D6AC5&quot;/&gt;&lt;wsp:rsid wsp:val=&quot;006D7381&quot;/&gt;&lt;wsp:rsid wsp:val=&quot;006D7403&quot;/&gt;&lt;wsp:rsid wsp:val=&quot;006D76EA&quot;/&gt;&lt;wsp:rsid wsp:val=&quot;006D78A6&quot;/&gt;&lt;wsp:rsid wsp:val=&quot;006D7A2C&quot;/&gt;&lt;wsp:rsid wsp:val=&quot;006E0603&quot;/&gt;&lt;wsp:rsid wsp:val=&quot;006E0EC1&quot;/&gt;&lt;wsp:rsid wsp:val=&quot;006E167D&quot;/&gt;&lt;wsp:rsid wsp:val=&quot;006E17D6&quot;/&gt;&lt;wsp:rsid wsp:val=&quot;006E18FA&quot;/&gt;&lt;wsp:rsid wsp:val=&quot;006E1F6A&quot;/&gt;&lt;wsp:rsid wsp:val=&quot;006E202B&quot;/&gt;&lt;wsp:rsid wsp:val=&quot;006E2290&quot;/&gt;&lt;wsp:rsid wsp:val=&quot;006E2A89&quot;/&gt;&lt;wsp:rsid wsp:val=&quot;006E3ACC&quot;/&gt;&lt;wsp:rsid wsp:val=&quot;006E3CF9&quot;/&gt;&lt;wsp:rsid wsp:val=&quot;006E4379&quot;/&gt;&lt;wsp:rsid wsp:val=&quot;006E461F&quot;/&gt;&lt;wsp:rsid wsp:val=&quot;006E4935&quot;/&gt;&lt;wsp:rsid wsp:val=&quot;006E4BCB&quot;/&gt;&lt;wsp:rsid wsp:val=&quot;006E5186&quot;/&gt;&lt;wsp:rsid wsp:val=&quot;006E5863&quot;/&gt;&lt;wsp:rsid wsp:val=&quot;006E5F4D&quot;/&gt;&lt;wsp:rsid wsp:val=&quot;006E66A3&quot;/&gt;&lt;wsp:rsid wsp:val=&quot;006E6A07&quot;/&gt;&lt;wsp:rsid wsp:val=&quot;006E6A3E&quot;/&gt;&lt;wsp:rsid wsp:val=&quot;006E72E3&quot;/&gt;&lt;wsp:rsid wsp:val=&quot;006F07C2&quot;/&gt;&lt;wsp:rsid wsp:val=&quot;006F2573&quot;/&gt;&lt;wsp:rsid wsp:val=&quot;006F3298&quot;/&gt;&lt;wsp:rsid wsp:val=&quot;006F32E8&quot;/&gt;&lt;wsp:rsid wsp:val=&quot;006F33A4&quot;/&gt;&lt;wsp:rsid wsp:val=&quot;006F344C&quot;/&gt;&lt;wsp:rsid wsp:val=&quot;006F4776&quot;/&gt;&lt;wsp:rsid wsp:val=&quot;006F554A&quot;/&gt;&lt;wsp:rsid wsp:val=&quot;006F615A&quot;/&gt;&lt;wsp:rsid wsp:val=&quot;006F798B&quot;/&gt;&lt;wsp:rsid wsp:val=&quot;006F79E6&quot;/&gt;&lt;wsp:rsid wsp:val=&quot;00701448&quot;/&gt;&lt;wsp:rsid wsp:val=&quot;00701958&quot;/&gt;&lt;wsp:rsid wsp:val=&quot;00701FE3&quot;/&gt;&lt;wsp:rsid wsp:val=&quot;0070286B&quot;/&gt;&lt;wsp:rsid wsp:val=&quot;00702B99&quot;/&gt;&lt;wsp:rsid wsp:val=&quot;007031A0&quot;/&gt;&lt;wsp:rsid wsp:val=&quot;00703768&quot;/&gt;&lt;wsp:rsid wsp:val=&quot;00703780&quot;/&gt;&lt;wsp:rsid wsp:val=&quot;00703F63&quot;/&gt;&lt;wsp:rsid wsp:val=&quot;00704D57&quot;/&gt;&lt;wsp:rsid wsp:val=&quot;007050EA&quot;/&gt;&lt;wsp:rsid wsp:val=&quot;00705718&quot;/&gt;&lt;wsp:rsid wsp:val=&quot;0070595F&quot;/&gt;&lt;wsp:rsid wsp:val=&quot;00705E06&quot;/&gt;&lt;wsp:rsid wsp:val=&quot;00705E10&quot;/&gt;&lt;wsp:rsid wsp:val=&quot;00706803&quot;/&gt;&lt;wsp:rsid wsp:val=&quot;007078AF&quot;/&gt;&lt;wsp:rsid wsp:val=&quot;00710179&quot;/&gt;&lt;wsp:rsid wsp:val=&quot;007102EA&quot;/&gt;&lt;wsp:rsid wsp:val=&quot;00710BF3&quot;/&gt;&lt;wsp:rsid wsp:val=&quot;00711384&quot;/&gt;&lt;wsp:rsid wsp:val=&quot;0071162A&quot;/&gt;&lt;wsp:rsid wsp:val=&quot;007119CD&quot;/&gt;&lt;wsp:rsid wsp:val=&quot;0071205C&quot;/&gt;&lt;wsp:rsid wsp:val=&quot;00712383&quot;/&gt;&lt;wsp:rsid wsp:val=&quot;007133D4&quot;/&gt;&lt;wsp:rsid wsp:val=&quot;00713492&quot;/&gt;&lt;wsp:rsid wsp:val=&quot;00713E8D&quot;/&gt;&lt;wsp:rsid wsp:val=&quot;007140B8&quot;/&gt;&lt;wsp:rsid wsp:val=&quot;00714510&quot;/&gt;&lt;wsp:rsid wsp:val=&quot;00714AB5&quot;/&gt;&lt;wsp:rsid wsp:val=&quot;007159A7&quot;/&gt;&lt;wsp:rsid wsp:val=&quot;00715E8D&quot;/&gt;&lt;wsp:rsid wsp:val=&quot;007162B9&quot;/&gt;&lt;wsp:rsid wsp:val=&quot;007164C9&quot;/&gt;&lt;wsp:rsid wsp:val=&quot;00717155&quot;/&gt;&lt;wsp:rsid wsp:val=&quot;00717238&quot;/&gt;&lt;wsp:rsid wsp:val=&quot;007174AE&quot;/&gt;&lt;wsp:rsid wsp:val=&quot;007174C2&quot;/&gt;&lt;wsp:rsid wsp:val=&quot;00717B97&quot;/&gt;&lt;wsp:rsid wsp:val=&quot;00717D9B&quot;/&gt;&lt;wsp:rsid wsp:val=&quot;007201A7&quot;/&gt;&lt;wsp:rsid wsp:val=&quot;0072036C&quot;/&gt;&lt;wsp:rsid wsp:val=&quot;007207D8&quot;/&gt;&lt;wsp:rsid wsp:val=&quot;00720E3B&quot;/&gt;&lt;wsp:rsid wsp:val=&quot;00721C6F&quot;/&gt;&lt;wsp:rsid wsp:val=&quot;00721FF5&quot;/&gt;&lt;wsp:rsid wsp:val=&quot;00722389&quot;/&gt;&lt;wsp:rsid wsp:val=&quot;00722C4D&quot;/&gt;&lt;wsp:rsid wsp:val=&quot;0072389B&quot;/&gt;&lt;wsp:rsid wsp:val=&quot;00723970&quot;/&gt;&lt;wsp:rsid wsp:val=&quot;00723BCA&quot;/&gt;&lt;wsp:rsid wsp:val=&quot;00724C9A&quot;/&gt;&lt;wsp:rsid wsp:val=&quot;00725264&quot;/&gt;&lt;wsp:rsid wsp:val=&quot;007258C7&quot;/&gt;&lt;wsp:rsid wsp:val=&quot;00725C51&quot;/&gt;&lt;wsp:rsid wsp:val=&quot;0072713A&quot;/&gt;&lt;wsp:rsid wsp:val=&quot;00727BCF&quot;/&gt;&lt;wsp:rsid wsp:val=&quot;00730EC8&quot;/&gt;&lt;wsp:rsid wsp:val=&quot;00731296&quot;/&gt;&lt;wsp:rsid wsp:val=&quot;00731F49&quot;/&gt;&lt;wsp:rsid wsp:val=&quot;00732553&quot;/&gt;&lt;wsp:rsid wsp:val=&quot;00732A5A&quot;/&gt;&lt;wsp:rsid wsp:val=&quot;00732A8D&quot;/&gt;&lt;wsp:rsid wsp:val=&quot;00732CC9&quot;/&gt;&lt;wsp:rsid wsp:val=&quot;00733A78&quot;/&gt;&lt;wsp:rsid wsp:val=&quot;007342F8&quot;/&gt;&lt;wsp:rsid wsp:val=&quot;0073489E&quot;/&gt;&lt;wsp:rsid wsp:val=&quot;0073524B&quot;/&gt;&lt;wsp:rsid wsp:val=&quot;007358D7&quot;/&gt;&lt;wsp:rsid wsp:val=&quot;00735A3B&quot;/&gt;&lt;wsp:rsid wsp:val=&quot;00735B1C&quot;/&gt;&lt;wsp:rsid wsp:val=&quot;00735D21&quot;/&gt;&lt;wsp:rsid wsp:val=&quot;0073632A&quot;/&gt;&lt;wsp:rsid wsp:val=&quot;00737123&quot;/&gt;&lt;wsp:rsid wsp:val=&quot;007374D9&quot;/&gt;&lt;wsp:rsid wsp:val=&quot;00737B72&quot;/&gt;&lt;wsp:rsid wsp:val=&quot;007402B6&quot;/&gt;&lt;wsp:rsid wsp:val=&quot;00740343&quot;/&gt;&lt;wsp:rsid wsp:val=&quot;007413AC&quot;/&gt;&lt;wsp:rsid wsp:val=&quot;00741575&quot;/&gt;&lt;wsp:rsid wsp:val=&quot;0074176C&quot;/&gt;&lt;wsp:rsid wsp:val=&quot;00741790&quot;/&gt;&lt;wsp:rsid wsp:val=&quot;00742496&quot;/&gt;&lt;wsp:rsid wsp:val=&quot;00742EA8&quot;/&gt;&lt;wsp:rsid wsp:val=&quot;00744127&quot;/&gt;&lt;wsp:rsid wsp:val=&quot;0074463D&quot;/&gt;&lt;wsp:rsid wsp:val=&quot;00744BEC&quot;/&gt;&lt;wsp:rsid wsp:val=&quot;00745090&quot;/&gt;&lt;wsp:rsid wsp:val=&quot;00745C67&quot;/&gt;&lt;wsp:rsid wsp:val=&quot;00746452&quot;/&gt;&lt;wsp:rsid wsp:val=&quot;00746716&quot;/&gt;&lt;wsp:rsid wsp:val=&quot;0074685A&quot;/&gt;&lt;wsp:rsid wsp:val=&quot;007468AA&quot;/&gt;&lt;wsp:rsid wsp:val=&quot;00746E23&quot;/&gt;&lt;wsp:rsid wsp:val=&quot;007471A7&quot;/&gt;&lt;wsp:rsid wsp:val=&quot;0074742D&quot;/&gt;&lt;wsp:rsid wsp:val=&quot;00747B1A&quot;/&gt;&lt;wsp:rsid wsp:val=&quot;00750100&quot;/&gt;&lt;wsp:rsid wsp:val=&quot;00750B89&quot;/&gt;&lt;wsp:rsid wsp:val=&quot;00750C30&quot;/&gt;&lt;wsp:rsid wsp:val=&quot;007515F0&quot;/&gt;&lt;wsp:rsid wsp:val=&quot;00751B1C&quot;/&gt;&lt;wsp:rsid wsp:val=&quot;00751BB2&quot;/&gt;&lt;wsp:rsid wsp:val=&quot;00751EB8&quot;/&gt;&lt;wsp:rsid wsp:val=&quot;0075202F&quot;/&gt;&lt;wsp:rsid wsp:val=&quot;007526C6&quot;/&gt;&lt;wsp:rsid wsp:val=&quot;00752BA4&quot;/&gt;&lt;wsp:rsid wsp:val=&quot;00752BD4&quot;/&gt;&lt;wsp:rsid wsp:val=&quot;00753386&quot;/&gt;&lt;wsp:rsid wsp:val=&quot;007540E4&quot;/&gt;&lt;wsp:rsid wsp:val=&quot;00754392&quot;/&gt;&lt;wsp:rsid wsp:val=&quot;00754727&quot;/&gt;&lt;wsp:rsid wsp:val=&quot;0075473D&quot;/&gt;&lt;wsp:rsid wsp:val=&quot;007547B9&quot;/&gt;&lt;wsp:rsid wsp:val=&quot;00755D23&quot;/&gt;&lt;wsp:rsid wsp:val=&quot;0075624B&quot;/&gt;&lt;wsp:rsid wsp:val=&quot;00756682&quot;/&gt;&lt;wsp:rsid wsp:val=&quot;00756984&quot;/&gt;&lt;wsp:rsid wsp:val=&quot;00756C6C&quot;/&gt;&lt;wsp:rsid wsp:val=&quot;00756CEB&quot;/&gt;&lt;wsp:rsid wsp:val=&quot;00757858&quot;/&gt;&lt;wsp:rsid wsp:val=&quot;007611C7&quot;/&gt;&lt;wsp:rsid wsp:val=&quot;00761C45&quot;/&gt;&lt;wsp:rsid wsp:val=&quot;007622A5&quot;/&gt;&lt;wsp:rsid wsp:val=&quot;00762400&quot;/&gt;&lt;wsp:rsid wsp:val=&quot;00762BDC&quot;/&gt;&lt;wsp:rsid wsp:val=&quot;00763013&quot;/&gt;&lt;wsp:rsid wsp:val=&quot;007632E3&quot;/&gt;&lt;wsp:rsid wsp:val=&quot;00763820&quot;/&gt;&lt;wsp:rsid wsp:val=&quot;00763BC2&quot;/&gt;&lt;wsp:rsid wsp:val=&quot;0076461F&quot;/&gt;&lt;wsp:rsid wsp:val=&quot;00764C03&quot;/&gt;&lt;wsp:rsid wsp:val=&quot;00764D2D&quot;/&gt;&lt;wsp:rsid wsp:val=&quot;00765A8F&quot;/&gt;&lt;wsp:rsid wsp:val=&quot;00765B82&quot;/&gt;&lt;wsp:rsid wsp:val=&quot;007677A6&quot;/&gt;&lt;wsp:rsid wsp:val=&quot;00767D02&quot;/&gt;&lt;wsp:rsid wsp:val=&quot;00770722&quot;/&gt;&lt;wsp:rsid wsp:val=&quot;007712D5&quot;/&gt;&lt;wsp:rsid wsp:val=&quot;007719D5&quot;/&gt;&lt;wsp:rsid wsp:val=&quot;0077292B&quot;/&gt;&lt;wsp:rsid wsp:val=&quot;0077294A&quot;/&gt;&lt;wsp:rsid wsp:val=&quot;00772B07&quot;/&gt;&lt;wsp:rsid wsp:val=&quot;00772BD5&quot;/&gt;&lt;wsp:rsid wsp:val=&quot;00772EF0&quot;/&gt;&lt;wsp:rsid wsp:val=&quot;0077307C&quot;/&gt;&lt;wsp:rsid wsp:val=&quot;007731B6&quot;/&gt;&lt;wsp:rsid wsp:val=&quot;00774F85&quot;/&gt;&lt;wsp:rsid wsp:val=&quot;00775134&quot;/&gt;&lt;wsp:rsid wsp:val=&quot;007753F0&quot;/&gt;&lt;wsp:rsid wsp:val=&quot;007755CF&quot;/&gt;&lt;wsp:rsid wsp:val=&quot;0077585E&quot;/&gt;&lt;wsp:rsid wsp:val=&quot;00775BD2&quot;/&gt;&lt;wsp:rsid wsp:val=&quot;00776647&quot;/&gt;&lt;wsp:rsid wsp:val=&quot;007772F3&quot;/&gt;&lt;wsp:rsid wsp:val=&quot;0078022E&quot;/&gt;&lt;wsp:rsid wsp:val=&quot;00781404&quot;/&gt;&lt;wsp:rsid wsp:val=&quot;00781891&quot;/&gt;&lt;wsp:rsid wsp:val=&quot;0078207A&quot;/&gt;&lt;wsp:rsid wsp:val=&quot;0078241B&quot;/&gt;&lt;wsp:rsid wsp:val=&quot;00782688&quot;/&gt;&lt;wsp:rsid wsp:val=&quot;007828AA&quot;/&gt;&lt;wsp:rsid wsp:val=&quot;00782B45&quot;/&gt;&lt;wsp:rsid wsp:val=&quot;007832EB&quot;/&gt;&lt;wsp:rsid wsp:val=&quot;007833BB&quot;/&gt;&lt;wsp:rsid wsp:val=&quot;00783817&quot;/&gt;&lt;wsp:rsid wsp:val=&quot;00784395&quot;/&gt;&lt;wsp:rsid wsp:val=&quot;0078450E&quot;/&gt;&lt;wsp:rsid wsp:val=&quot;007845A4&quot;/&gt;&lt;wsp:rsid wsp:val=&quot;00784E49&quot;/&gt;&lt;wsp:rsid wsp:val=&quot;00785686&quot;/&gt;&lt;wsp:rsid wsp:val=&quot;00785692&quot;/&gt;&lt;wsp:rsid wsp:val=&quot;00785DE9&quot;/&gt;&lt;wsp:rsid wsp:val=&quot;0078616F&quot;/&gt;&lt;wsp:rsid wsp:val=&quot;007865E1&quot;/&gt;&lt;wsp:rsid wsp:val=&quot;0078661A&quot;/&gt;&lt;wsp:rsid wsp:val=&quot;00787368&quot;/&gt;&lt;wsp:rsid wsp:val=&quot;00787380&quot;/&gt;&lt;wsp:rsid wsp:val=&quot;00790C6A&quot;/&gt;&lt;wsp:rsid wsp:val=&quot;00792429&quot;/&gt;&lt;wsp:rsid wsp:val=&quot;007927E0&quot;/&gt;&lt;wsp:rsid wsp:val=&quot;0079352F&quot;/&gt;&lt;wsp:rsid wsp:val=&quot;00794110&quot;/&gt;&lt;wsp:rsid wsp:val=&quot;007955D7&quot;/&gt;&lt;wsp:rsid wsp:val=&quot;00795D06&quot;/&gt;&lt;wsp:rsid wsp:val=&quot;0079618B&quot;/&gt;&lt;wsp:rsid wsp:val=&quot;007961D2&quot;/&gt;&lt;wsp:rsid wsp:val=&quot;007969A7&quot;/&gt;&lt;wsp:rsid wsp:val=&quot;00796C2C&quot;/&gt;&lt;wsp:rsid wsp:val=&quot;00796D63&quot;/&gt;&lt;wsp:rsid wsp:val=&quot;00796E16&quot;/&gt;&lt;wsp:rsid wsp:val=&quot;0079736E&quot;/&gt;&lt;wsp:rsid wsp:val=&quot;00797418&quot;/&gt;&lt;wsp:rsid wsp:val=&quot;00797D51&quot;/&gt;&lt;wsp:rsid wsp:val=&quot;007A1932&quot;/&gt;&lt;wsp:rsid wsp:val=&quot;007A19CE&quot;/&gt;&lt;wsp:rsid wsp:val=&quot;007A1DF2&quot;/&gt;&lt;wsp:rsid wsp:val=&quot;007A2116&quot;/&gt;&lt;wsp:rsid wsp:val=&quot;007A23A4&quot;/&gt;&lt;wsp:rsid wsp:val=&quot;007A406E&quot;/&gt;&lt;wsp:rsid wsp:val=&quot;007A43D4&quot;/&gt;&lt;wsp:rsid wsp:val=&quot;007A499E&quot;/&gt;&lt;wsp:rsid wsp:val=&quot;007A5047&quot;/&gt;&lt;wsp:rsid wsp:val=&quot;007A51B4&quot;/&gt;&lt;wsp:rsid wsp:val=&quot;007A685C&quot;/&gt;&lt;wsp:rsid wsp:val=&quot;007A6888&quot;/&gt;&lt;wsp:rsid wsp:val=&quot;007A69EA&quot;/&gt;&lt;wsp:rsid wsp:val=&quot;007A6D1C&quot;/&gt;&lt;wsp:rsid wsp:val=&quot;007A736E&quot;/&gt;&lt;wsp:rsid wsp:val=&quot;007A7772&quot;/&gt;&lt;wsp:rsid wsp:val=&quot;007B0303&quot;/&gt;&lt;wsp:rsid wsp:val=&quot;007B0925&quot;/&gt;&lt;wsp:rsid wsp:val=&quot;007B0DAC&quot;/&gt;&lt;wsp:rsid wsp:val=&quot;007B1A5A&quot;/&gt;&lt;wsp:rsid wsp:val=&quot;007B213C&quot;/&gt;&lt;wsp:rsid wsp:val=&quot;007B2151&quot;/&gt;&lt;wsp:rsid wsp:val=&quot;007B2DAC&quot;/&gt;&lt;wsp:rsid wsp:val=&quot;007B300D&quot;/&gt;&lt;wsp:rsid wsp:val=&quot;007B37C4&quot;/&gt;&lt;wsp:rsid wsp:val=&quot;007B3860&quot;/&gt;&lt;wsp:rsid wsp:val=&quot;007B3B5B&quot;/&gt;&lt;wsp:rsid wsp:val=&quot;007B4B52&quot;/&gt;&lt;wsp:rsid wsp:val=&quot;007B5AEC&quot;/&gt;&lt;wsp:rsid wsp:val=&quot;007B5EC3&quot;/&gt;&lt;wsp:rsid wsp:val=&quot;007B6C66&quot;/&gt;&lt;wsp:rsid wsp:val=&quot;007B6DE5&quot;/&gt;&lt;wsp:rsid wsp:val=&quot;007B7279&quot;/&gt;&lt;wsp:rsid wsp:val=&quot;007C03C7&quot;/&gt;&lt;wsp:rsid wsp:val=&quot;007C0F14&quot;/&gt;&lt;wsp:rsid wsp:val=&quot;007C18C6&quot;/&gt;&lt;wsp:rsid wsp:val=&quot;007C2261&quot;/&gt;&lt;wsp:rsid wsp:val=&quot;007C2688&quot;/&gt;&lt;wsp:rsid wsp:val=&quot;007C2B85&quot;/&gt;&lt;wsp:rsid wsp:val=&quot;007C2E53&quot;/&gt;&lt;wsp:rsid wsp:val=&quot;007C39B1&quot;/&gt;&lt;wsp:rsid wsp:val=&quot;007C3B4F&quot;/&gt;&lt;wsp:rsid wsp:val=&quot;007C3EDC&quot;/&gt;&lt;wsp:rsid wsp:val=&quot;007C4AE8&quot;/&gt;&lt;wsp:rsid wsp:val=&quot;007C4D39&quot;/&gt;&lt;wsp:rsid wsp:val=&quot;007C5151&quot;/&gt;&lt;wsp:rsid wsp:val=&quot;007C61E8&quot;/&gt;&lt;wsp:rsid wsp:val=&quot;007C62CE&quot;/&gt;&lt;wsp:rsid wsp:val=&quot;007C69A4&quot;/&gt;&lt;wsp:rsid wsp:val=&quot;007C6FFD&quot;/&gt;&lt;wsp:rsid wsp:val=&quot;007C7002&quot;/&gt;&lt;wsp:rsid wsp:val=&quot;007C7FA5&quot;/&gt;&lt;wsp:rsid wsp:val=&quot;007D0523&quot;/&gt;&lt;wsp:rsid wsp:val=&quot;007D08A8&quot;/&gt;&lt;wsp:rsid wsp:val=&quot;007D08B0&quot;/&gt;&lt;wsp:rsid wsp:val=&quot;007D09F4&quot;/&gt;&lt;wsp:rsid wsp:val=&quot;007D0A71&quot;/&gt;&lt;wsp:rsid wsp:val=&quot;007D1A66&quot;/&gt;&lt;wsp:rsid wsp:val=&quot;007D1DE6&quot;/&gt;&lt;wsp:rsid wsp:val=&quot;007D2769&quot;/&gt;&lt;wsp:rsid wsp:val=&quot;007D2B50&quot;/&gt;&lt;wsp:rsid wsp:val=&quot;007D305A&quot;/&gt;&lt;wsp:rsid wsp:val=&quot;007D34E3&quot;/&gt;&lt;wsp:rsid wsp:val=&quot;007D3765&quot;/&gt;&lt;wsp:rsid wsp:val=&quot;007D435B&quot;/&gt;&lt;wsp:rsid wsp:val=&quot;007D506A&quot;/&gt;&lt;wsp:rsid wsp:val=&quot;007D5DD3&quot;/&gt;&lt;wsp:rsid wsp:val=&quot;007D76B2&quot;/&gt;&lt;wsp:rsid wsp:val=&quot;007E0B1D&quot;/&gt;&lt;wsp:rsid wsp:val=&quot;007E12C4&quot;/&gt;&lt;wsp:rsid wsp:val=&quot;007E1690&quot;/&gt;&lt;wsp:rsid wsp:val=&quot;007E2004&quot;/&gt;&lt;wsp:rsid wsp:val=&quot;007E31F8&quot;/&gt;&lt;wsp:rsid wsp:val=&quot;007E31FC&quot;/&gt;&lt;wsp:rsid wsp:val=&quot;007E33A4&quot;/&gt;&lt;wsp:rsid wsp:val=&quot;007E3BAD&quot;/&gt;&lt;wsp:rsid wsp:val=&quot;007E3BB5&quot;/&gt;&lt;wsp:rsid wsp:val=&quot;007E4092&quot;/&gt;&lt;wsp:rsid wsp:val=&quot;007E41F0&quot;/&gt;&lt;wsp:rsid wsp:val=&quot;007E4504&quot;/&gt;&lt;wsp:rsid wsp:val=&quot;007E4B42&quot;/&gt;&lt;wsp:rsid wsp:val=&quot;007E4CF2&quot;/&gt;&lt;wsp:rsid wsp:val=&quot;007E592C&quot;/&gt;&lt;wsp:rsid wsp:val=&quot;007E5FEC&quot;/&gt;&lt;wsp:rsid wsp:val=&quot;007E6017&quot;/&gt;&lt;wsp:rsid wsp:val=&quot;007E66AB&quot;/&gt;&lt;wsp:rsid wsp:val=&quot;007E765B&quot;/&gt;&lt;wsp:rsid wsp:val=&quot;007E7B0C&quot;/&gt;&lt;wsp:rsid wsp:val=&quot;007E7EAF&quot;/&gt;&lt;wsp:rsid wsp:val=&quot;007F015F&quot;/&gt;&lt;wsp:rsid wsp:val=&quot;007F0750&quot;/&gt;&lt;wsp:rsid wsp:val=&quot;007F1362&quot;/&gt;&lt;wsp:rsid wsp:val=&quot;007F2EB2&quot;/&gt;&lt;wsp:rsid wsp:val=&quot;007F341E&quot;/&gt;&lt;wsp:rsid wsp:val=&quot;007F3B40&quot;/&gt;&lt;wsp:rsid wsp:val=&quot;007F3BDD&quot;/&gt;&lt;wsp:rsid wsp:val=&quot;007F4A67&quot;/&gt;&lt;wsp:rsid wsp:val=&quot;007F4F98&quot;/&gt;&lt;wsp:rsid wsp:val=&quot;007F50A8&quot;/&gt;&lt;wsp:rsid wsp:val=&quot;007F593B&quot;/&gt;&lt;wsp:rsid wsp:val=&quot;007F645F&quot;/&gt;&lt;wsp:rsid wsp:val=&quot;007F78DC&quot;/&gt;&lt;wsp:rsid wsp:val=&quot;007F798E&quot;/&gt;&lt;wsp:rsid wsp:val=&quot;007F7F30&quot;/&gt;&lt;wsp:rsid wsp:val=&quot;00800270&quot;/&gt;&lt;wsp:rsid wsp:val=&quot;008009E4&quot;/&gt;&lt;wsp:rsid wsp:val=&quot;00800EDD&quot;/&gt;&lt;wsp:rsid wsp:val=&quot;008012FA&quot;/&gt;&lt;wsp:rsid wsp:val=&quot;008013D5&quot;/&gt;&lt;wsp:rsid wsp:val=&quot;00801420&quot;/&gt;&lt;wsp:rsid wsp:val=&quot;008015FA&quot;/&gt;&lt;wsp:rsid wsp:val=&quot;00801DAA&quot;/&gt;&lt;wsp:rsid wsp:val=&quot;00802D26&quot;/&gt;&lt;wsp:rsid wsp:val=&quot;00803234&quot;/&gt;&lt;wsp:rsid wsp:val=&quot;00803CEA&quot;/&gt;&lt;wsp:rsid wsp:val=&quot;0080442C&quot;/&gt;&lt;wsp:rsid wsp:val=&quot;00804E95&quot;/&gt;&lt;wsp:rsid wsp:val=&quot;008057EF&quot;/&gt;&lt;wsp:rsid wsp:val=&quot;00805B39&quot;/&gt;&lt;wsp:rsid wsp:val=&quot;00805BC8&quot;/&gt;&lt;wsp:rsid wsp:val=&quot;00806784&quot;/&gt;&lt;wsp:rsid wsp:val=&quot;0080699C&quot;/&gt;&lt;wsp:rsid wsp:val=&quot;00806A4F&quot;/&gt;&lt;wsp:rsid wsp:val=&quot;00806AE7&quot;/&gt;&lt;wsp:rsid wsp:val=&quot;0080700E&quot;/&gt;&lt;wsp:rsid wsp:val=&quot;008074DC&quot;/&gt;&lt;wsp:rsid wsp:val=&quot;008078C8&quot;/&gt;&lt;wsp:rsid wsp:val=&quot;008078C9&quot;/&gt;&lt;wsp:rsid wsp:val=&quot;008078CE&quot;/&gt;&lt;wsp:rsid wsp:val=&quot;008079F5&quot;/&gt;&lt;wsp:rsid wsp:val=&quot;00807A06&quot;/&gt;&lt;wsp:rsid wsp:val=&quot;00807F1E&quot;/&gt;&lt;wsp:rsid wsp:val=&quot;008109CF&quot;/&gt;&lt;wsp:rsid wsp:val=&quot;00810DE4&quot;/&gt;&lt;wsp:rsid wsp:val=&quot;00810EE2&quot;/&gt;&lt;wsp:rsid wsp:val=&quot;008119AD&quot;/&gt;&lt;wsp:rsid wsp:val=&quot;008125B2&quot;/&gt;&lt;wsp:rsid wsp:val=&quot;00812CA9&quot;/&gt;&lt;wsp:rsid wsp:val=&quot;00812EC4&quot;/&gt;&lt;wsp:rsid wsp:val=&quot;00813075&quot;/&gt;&lt;wsp:rsid wsp:val=&quot;0081313A&quot;/&gt;&lt;wsp:rsid wsp:val=&quot;00813EF7&quot;/&gt;&lt;wsp:rsid wsp:val=&quot;00814AA1&quot;/&gt;&lt;wsp:rsid wsp:val=&quot;00815019&quot;/&gt;&lt;wsp:rsid wsp:val=&quot;008151EE&quot;/&gt;&lt;wsp:rsid wsp:val=&quot;00815688&quot;/&gt;&lt;wsp:rsid wsp:val=&quot;008156F1&quot;/&gt;&lt;wsp:rsid wsp:val=&quot;00816C73&quot;/&gt;&lt;wsp:rsid wsp:val=&quot;008173FC&quot;/&gt;&lt;wsp:rsid wsp:val=&quot;0081774E&quot;/&gt;&lt;wsp:rsid wsp:val=&quot;00817D2A&quot;/&gt;&lt;wsp:rsid wsp:val=&quot;00817D33&quot;/&gt;&lt;wsp:rsid wsp:val=&quot;00820F83&quot;/&gt;&lt;wsp:rsid wsp:val=&quot;008215B0&quot;/&gt;&lt;wsp:rsid wsp:val=&quot;00821779&quot;/&gt;&lt;wsp:rsid wsp:val=&quot;00821D84&quot;/&gt;&lt;wsp:rsid wsp:val=&quot;00822115&quot;/&gt;&lt;wsp:rsid wsp:val=&quot;008226C0&quot;/&gt;&lt;wsp:rsid wsp:val=&quot;0082290C&quot;/&gt;&lt;wsp:rsid wsp:val=&quot;00823853&quot;/&gt;&lt;wsp:rsid wsp:val=&quot;00824125&quot;/&gt;&lt;wsp:rsid wsp:val=&quot;008241E5&quot;/&gt;&lt;wsp:rsid wsp:val=&quot;0082426A&quot;/&gt;&lt;wsp:rsid wsp:val=&quot;00824F05&quot;/&gt;&lt;wsp:rsid wsp:val=&quot;00825276&quot;/&gt;&lt;wsp:rsid wsp:val=&quot;008256F4&quot;/&gt;&lt;wsp:rsid wsp:val=&quot;00825753&quot;/&gt;&lt;wsp:rsid wsp:val=&quot;00825F1F&quot;/&gt;&lt;wsp:rsid wsp:val=&quot;00826B1F&quot;/&gt;&lt;wsp:rsid wsp:val=&quot;008271D7&quot;/&gt;&lt;wsp:rsid wsp:val=&quot;008278B6&quot;/&gt;&lt;wsp:rsid wsp:val=&quot;00827A2B&quot;/&gt;&lt;wsp:rsid wsp:val=&quot;00827A41&quot;/&gt;&lt;wsp:rsid wsp:val=&quot;00827EB9&quot;/&gt;&lt;wsp:rsid wsp:val=&quot;00830977&quot;/&gt;&lt;wsp:rsid wsp:val=&quot;008309CD&quot;/&gt;&lt;wsp:rsid wsp:val=&quot;00830BCD&quot;/&gt;&lt;wsp:rsid wsp:val=&quot;00831CF1&quot;/&gt;&lt;wsp:rsid wsp:val=&quot;00831DB4&quot;/&gt;&lt;wsp:rsid wsp:val=&quot;00832764&quot;/&gt;&lt;wsp:rsid wsp:val=&quot;00832788&quot;/&gt;&lt;wsp:rsid wsp:val=&quot;00832DE1&quot;/&gt;&lt;wsp:rsid wsp:val=&quot;00833107&quot;/&gt;&lt;wsp:rsid wsp:val=&quot;008333CB&quot;/&gt;&lt;wsp:rsid wsp:val=&quot;008339CB&quot;/&gt;&lt;wsp:rsid wsp:val=&quot;008342E6&quot;/&gt;&lt;wsp:rsid wsp:val=&quot;00834434&quot;/&gt;&lt;wsp:rsid wsp:val=&quot;00834697&quot;/&gt;&lt;wsp:rsid wsp:val=&quot;00834E9D&quot;/&gt;&lt;wsp:rsid wsp:val=&quot;00835A48&quot;/&gt;&lt;wsp:rsid wsp:val=&quot;00835CB2&quot;/&gt;&lt;wsp:rsid wsp:val=&quot;008365D4&quot;/&gt;&lt;wsp:rsid wsp:val=&quot;00836A5B&quot;/&gt;&lt;wsp:rsid wsp:val=&quot;00836B11&quot;/&gt;&lt;wsp:rsid wsp:val=&quot;00836E96&quot;/&gt;&lt;wsp:rsid wsp:val=&quot;008373BD&quot;/&gt;&lt;wsp:rsid wsp:val=&quot;00837E0B&quot;/&gt;&lt;wsp:rsid wsp:val=&quot;0084070C&quot;/&gt;&lt;wsp:rsid wsp:val=&quot;00840D8A&quot;/&gt;&lt;wsp:rsid wsp:val=&quot;00840EAE&quot;/&gt;&lt;wsp:rsid wsp:val=&quot;008414A6&quot;/&gt;&lt;wsp:rsid wsp:val=&quot;00841A4B&quot;/&gt;&lt;wsp:rsid wsp:val=&quot;00842341&quot;/&gt;&lt;wsp:rsid wsp:val=&quot;00843318&quot;/&gt;&lt;wsp:rsid wsp:val=&quot;00843B4F&quot;/&gt;&lt;wsp:rsid wsp:val=&quot;00844315&quot;/&gt;&lt;wsp:rsid wsp:val=&quot;0084448A&quot;/&gt;&lt;wsp:rsid wsp:val=&quot;00844BA3&quot;/&gt;&lt;wsp:rsid wsp:val=&quot;00845430&quot;/&gt;&lt;wsp:rsid wsp:val=&quot;00845715&quot;/&gt;&lt;wsp:rsid wsp:val=&quot;00846905&quot;/&gt;&lt;wsp:rsid wsp:val=&quot;00846C2E&quot;/&gt;&lt;wsp:rsid wsp:val=&quot;008471B3&quot;/&gt;&lt;wsp:rsid wsp:val=&quot;00847579&quot;/&gt;&lt;wsp:rsid wsp:val=&quot;00850EF5&quot;/&gt;&lt;wsp:rsid wsp:val=&quot;00850FE5&quot;/&gt;&lt;wsp:rsid wsp:val=&quot;0085175D&quot;/&gt;&lt;wsp:rsid wsp:val=&quot;0085181F&quot;/&gt;&lt;wsp:rsid wsp:val=&quot;00852670&quot;/&gt;&lt;wsp:rsid wsp:val=&quot;008526B5&quot;/&gt;&lt;wsp:rsid wsp:val=&quot;00852C88&quot;/&gt;&lt;wsp:rsid wsp:val=&quot;008534B8&quot;/&gt;&lt;wsp:rsid wsp:val=&quot;008537F3&quot;/&gt;&lt;wsp:rsid wsp:val=&quot;008546F8&quot;/&gt;&lt;wsp:rsid wsp:val=&quot;008548FE&quot;/&gt;&lt;wsp:rsid wsp:val=&quot;008549B4&quot;/&gt;&lt;wsp:rsid wsp:val=&quot;00854CFA&quot;/&gt;&lt;wsp:rsid wsp:val=&quot;00855518&quot;/&gt;&lt;wsp:rsid wsp:val=&quot;00855EAD&quot;/&gt;&lt;wsp:rsid wsp:val=&quot;008565CC&quot;/&gt;&lt;wsp:rsid wsp:val=&quot;0085687B&quot;/&gt;&lt;wsp:rsid wsp:val=&quot;00856D22&quot;/&gt;&lt;wsp:rsid wsp:val=&quot;00856D3F&quot;/&gt;&lt;wsp:rsid wsp:val=&quot;00857A0E&quot;/&gt;&lt;wsp:rsid wsp:val=&quot;00857BF4&quot;/&gt;&lt;wsp:rsid wsp:val=&quot;00857DA4&quot;/&gt;&lt;wsp:rsid wsp:val=&quot;00861425&quot;/&gt;&lt;wsp:rsid wsp:val=&quot;00861464&quot;/&gt;&lt;wsp:rsid wsp:val=&quot;00861CBB&quot;/&gt;&lt;wsp:rsid wsp:val=&quot;0086260C&quot;/&gt;&lt;wsp:rsid wsp:val=&quot;00862635&quot;/&gt;&lt;wsp:rsid wsp:val=&quot;00862F3C&quot;/&gt;&lt;wsp:rsid wsp:val=&quot;00862FE1&quot;/&gt;&lt;wsp:rsid wsp:val=&quot;00863141&quot;/&gt;&lt;wsp:rsid wsp:val=&quot;00863189&quot;/&gt;&lt;wsp:rsid wsp:val=&quot;00863516&quot;/&gt;&lt;wsp:rsid wsp:val=&quot;008639CE&quot;/&gt;&lt;wsp:rsid wsp:val=&quot;00864297&quot;/&gt;&lt;wsp:rsid wsp:val=&quot;00865168&quot;/&gt;&lt;wsp:rsid wsp:val=&quot;008658B7&quot;/&gt;&lt;wsp:rsid wsp:val=&quot;00866F8A&quot;/&gt;&lt;wsp:rsid wsp:val=&quot;00866F9E&quot;/&gt;&lt;wsp:rsid wsp:val=&quot;008672EA&quot;/&gt;&lt;wsp:rsid wsp:val=&quot;00867D4F&quot;/&gt;&lt;wsp:rsid wsp:val=&quot;008702BC&quot;/&gt;&lt;wsp:rsid wsp:val=&quot;0087057A&quot;/&gt;&lt;wsp:rsid wsp:val=&quot;00870DED&quot;/&gt;&lt;wsp:rsid wsp:val=&quot;00870DFB&quot;/&gt;&lt;wsp:rsid wsp:val=&quot;00871366&quot;/&gt;&lt;wsp:rsid wsp:val=&quot;0087210A&quot;/&gt;&lt;wsp:rsid wsp:val=&quot;00872FCB&quot;/&gt;&lt;wsp:rsid wsp:val=&quot;0087336C&quot;/&gt;&lt;wsp:rsid wsp:val=&quot;00874C44&quot;/&gt;&lt;wsp:rsid wsp:val=&quot;00874CB4&quot;/&gt;&lt;wsp:rsid wsp:val=&quot;008760CE&quot;/&gt;&lt;wsp:rsid wsp:val=&quot;00876B48&quot;/&gt;&lt;wsp:rsid wsp:val=&quot;00876C16&quot;/&gt;&lt;wsp:rsid wsp:val=&quot;00877202&quot;/&gt;&lt;wsp:rsid wsp:val=&quot;008773BB&quot;/&gt;&lt;wsp:rsid wsp:val=&quot;00877634&quot;/&gt;&lt;wsp:rsid wsp:val=&quot;00877B80&quot;/&gt;&lt;wsp:rsid wsp:val=&quot;0088026C&quot;/&gt;&lt;wsp:rsid wsp:val=&quot;008804DC&quot;/&gt;&lt;wsp:rsid wsp:val=&quot;0088075D&quot;/&gt;&lt;wsp:rsid wsp:val=&quot;00880E43&quot;/&gt;&lt;wsp:rsid wsp:val=&quot;008813C0&quot;/&gt;&lt;wsp:rsid wsp:val=&quot;008817A1&quot;/&gt;&lt;wsp:rsid wsp:val=&quot;00881EEB&quot;/&gt;&lt;wsp:rsid wsp:val=&quot;00881F88&quot;/&gt;&lt;wsp:rsid wsp:val=&quot;008838B9&quot;/&gt;&lt;wsp:rsid wsp:val=&quot;00884548&quot;/&gt;&lt;wsp:rsid wsp:val=&quot;0088467F&quot;/&gt;&lt;wsp:rsid wsp:val=&quot;00884811&quot;/&gt;&lt;wsp:rsid wsp:val=&quot;00884DB6&quot;/&gt;&lt;wsp:rsid wsp:val=&quot;00885138&quot;/&gt;&lt;wsp:rsid wsp:val=&quot;00885434&quot;/&gt;&lt;wsp:rsid wsp:val=&quot;00885E20&quot;/&gt;&lt;wsp:rsid wsp:val=&quot;0088645C&quot;/&gt;&lt;wsp:rsid wsp:val=&quot;008876FB&quot;/&gt;&lt;wsp:rsid wsp:val=&quot;008902D7&quot;/&gt;&lt;wsp:rsid wsp:val=&quot;008909BF&quot;/&gt;&lt;wsp:rsid wsp:val=&quot;00890A63&quot;/&gt;&lt;wsp:rsid wsp:val=&quot;00890FB2&quot;/&gt;&lt;wsp:rsid wsp:val=&quot;00890FDB&quot;/&gt;&lt;wsp:rsid wsp:val=&quot;00891153&quot;/&gt;&lt;wsp:rsid wsp:val=&quot;008914BB&quot;/&gt;&lt;wsp:rsid wsp:val=&quot;00891A32&quot;/&gt;&lt;wsp:rsid wsp:val=&quot;00891EDE&quot;/&gt;&lt;wsp:rsid wsp:val=&quot;00892FFD&quot;/&gt;&lt;wsp:rsid wsp:val=&quot;008932BD&quot;/&gt;&lt;wsp:rsid wsp:val=&quot;00894C2B&quot;/&gt;&lt;wsp:rsid wsp:val=&quot;0089543C&quot;/&gt;&lt;wsp:rsid wsp:val=&quot;0089568D&quot;/&gt;&lt;wsp:rsid wsp:val=&quot;00895E98&quot;/&gt;&lt;wsp:rsid wsp:val=&quot;008968C5&quot;/&gt;&lt;wsp:rsid wsp:val=&quot;00897113&quot;/&gt;&lt;wsp:rsid wsp:val=&quot;008973D6&quot;/&gt;&lt;wsp:rsid wsp:val=&quot;008A0B9A&quot;/&gt;&lt;wsp:rsid wsp:val=&quot;008A118D&quot;/&gt;&lt;wsp:rsid wsp:val=&quot;008A11FA&quot;/&gt;&lt;wsp:rsid wsp:val=&quot;008A15E2&quot;/&gt;&lt;wsp:rsid wsp:val=&quot;008A15EF&quot;/&gt;&lt;wsp:rsid wsp:val=&quot;008A1E5F&quot;/&gt;&lt;wsp:rsid wsp:val=&quot;008A2138&quot;/&gt;&lt;wsp:rsid wsp:val=&quot;008A23CB&quot;/&gt;&lt;wsp:rsid wsp:val=&quot;008A2AEB&quot;/&gt;&lt;wsp:rsid wsp:val=&quot;008A2DDF&quot;/&gt;&lt;wsp:rsid wsp:val=&quot;008A361D&quot;/&gt;&lt;wsp:rsid wsp:val=&quot;008A3A23&quot;/&gt;&lt;wsp:rsid wsp:val=&quot;008A42A0&quot;/&gt;&lt;wsp:rsid wsp:val=&quot;008A4D46&quot;/&gt;&lt;wsp:rsid wsp:val=&quot;008A5042&quot;/&gt;&lt;wsp:rsid wsp:val=&quot;008A5215&quot;/&gt;&lt;wsp:rsid wsp:val=&quot;008A5A9D&quot;/&gt;&lt;wsp:rsid wsp:val=&quot;008A5D2E&quot;/&gt;&lt;wsp:rsid wsp:val=&quot;008A609A&quot;/&gt;&lt;wsp:rsid wsp:val=&quot;008A6306&quot;/&gt;&lt;wsp:rsid wsp:val=&quot;008A651C&quot;/&gt;&lt;wsp:rsid wsp:val=&quot;008A6953&quot;/&gt;&lt;wsp:rsid wsp:val=&quot;008A6B61&quot;/&gt;&lt;wsp:rsid wsp:val=&quot;008A73CB&quot;/&gt;&lt;wsp:rsid wsp:val=&quot;008B03A8&quot;/&gt;&lt;wsp:rsid wsp:val=&quot;008B07B6&quot;/&gt;&lt;wsp:rsid wsp:val=&quot;008B11B5&quot;/&gt;&lt;wsp:rsid wsp:val=&quot;008B170E&quot;/&gt;&lt;wsp:rsid wsp:val=&quot;008B1771&quot;/&gt;&lt;wsp:rsid wsp:val=&quot;008B1A7B&quot;/&gt;&lt;wsp:rsid wsp:val=&quot;008B2299&quot;/&gt;&lt;wsp:rsid wsp:val=&quot;008B27A4&quot;/&gt;&lt;wsp:rsid wsp:val=&quot;008B2E7D&quot;/&gt;&lt;wsp:rsid wsp:val=&quot;008B4103&quot;/&gt;&lt;wsp:rsid wsp:val=&quot;008B5249&quot;/&gt;&lt;wsp:rsid wsp:val=&quot;008B5272&quot;/&gt;&lt;wsp:rsid wsp:val=&quot;008B6521&quot;/&gt;&lt;wsp:rsid wsp:val=&quot;008B6773&quot;/&gt;&lt;wsp:rsid wsp:val=&quot;008B6794&quot;/&gt;&lt;wsp:rsid wsp:val=&quot;008B698C&quot;/&gt;&lt;wsp:rsid wsp:val=&quot;008B6AA6&quot;/&gt;&lt;wsp:rsid wsp:val=&quot;008B6BB1&quot;/&gt;&lt;wsp:rsid wsp:val=&quot;008B7617&quot;/&gt;&lt;wsp:rsid wsp:val=&quot;008B7C30&quot;/&gt;&lt;wsp:rsid wsp:val=&quot;008B7D8E&quot;/&gt;&lt;wsp:rsid wsp:val=&quot;008C0E07&quot;/&gt;&lt;wsp:rsid wsp:val=&quot;008C1215&quot;/&gt;&lt;wsp:rsid wsp:val=&quot;008C1571&quot;/&gt;&lt;wsp:rsid wsp:val=&quot;008C15C4&quot;/&gt;&lt;wsp:rsid wsp:val=&quot;008C20BF&quot;/&gt;&lt;wsp:rsid wsp:val=&quot;008C22DE&quot;/&gt;&lt;wsp:rsid wsp:val=&quot;008C2366&quot;/&gt;&lt;wsp:rsid wsp:val=&quot;008C277A&quot;/&gt;&lt;wsp:rsid wsp:val=&quot;008C30C0&quot;/&gt;&lt;wsp:rsid wsp:val=&quot;008C330C&quot;/&gt;&lt;wsp:rsid wsp:val=&quot;008C3696&quot;/&gt;&lt;wsp:rsid wsp:val=&quot;008C4A00&quot;/&gt;&lt;wsp:rsid wsp:val=&quot;008C4B19&quot;/&gt;&lt;wsp:rsid wsp:val=&quot;008C4BE7&quot;/&gt;&lt;wsp:rsid wsp:val=&quot;008C5B7F&quot;/&gt;&lt;wsp:rsid wsp:val=&quot;008C5D31&quot;/&gt;&lt;wsp:rsid wsp:val=&quot;008C62D9&quot;/&gt;&lt;wsp:rsid wsp:val=&quot;008C6797&quot;/&gt;&lt;wsp:rsid wsp:val=&quot;008C6A61&quot;/&gt;&lt;wsp:rsid wsp:val=&quot;008C725E&quot;/&gt;&lt;wsp:rsid wsp:val=&quot;008D00D6&quot;/&gt;&lt;wsp:rsid wsp:val=&quot;008D07F5&quot;/&gt;&lt;wsp:rsid wsp:val=&quot;008D08AA&quot;/&gt;&lt;wsp:rsid wsp:val=&quot;008D0D8C&quot;/&gt;&lt;wsp:rsid wsp:val=&quot;008D0DE4&quot;/&gt;&lt;wsp:rsid wsp:val=&quot;008D167E&quot;/&gt;&lt;wsp:rsid wsp:val=&quot;008D16BB&quot;/&gt;&lt;wsp:rsid wsp:val=&quot;008D4252&quot;/&gt;&lt;wsp:rsid wsp:val=&quot;008D4A65&quot;/&gt;&lt;wsp:rsid wsp:val=&quot;008D523A&quot;/&gt;&lt;wsp:rsid wsp:val=&quot;008D5A63&quot;/&gt;&lt;wsp:rsid wsp:val=&quot;008D5AC7&quot;/&gt;&lt;wsp:rsid wsp:val=&quot;008D5CA8&quot;/&gt;&lt;wsp:rsid wsp:val=&quot;008D6508&quot;/&gt;&lt;wsp:rsid wsp:val=&quot;008D65C0&quot;/&gt;&lt;wsp:rsid wsp:val=&quot;008D65FD&quot;/&gt;&lt;wsp:rsid wsp:val=&quot;008D6771&quot;/&gt;&lt;wsp:rsid wsp:val=&quot;008D6AD9&quot;/&gt;&lt;wsp:rsid wsp:val=&quot;008D6D67&quot;/&gt;&lt;wsp:rsid wsp:val=&quot;008D7CD9&quot;/&gt;&lt;wsp:rsid wsp:val=&quot;008E04BE&quot;/&gt;&lt;wsp:rsid wsp:val=&quot;008E04DE&quot;/&gt;&lt;wsp:rsid wsp:val=&quot;008E0BF1&quot;/&gt;&lt;wsp:rsid wsp:val=&quot;008E1454&quot;/&gt;&lt;wsp:rsid wsp:val=&quot;008E1778&quot;/&gt;&lt;wsp:rsid wsp:val=&quot;008E1F70&quot;/&gt;&lt;wsp:rsid wsp:val=&quot;008E2B27&quot;/&gt;&lt;wsp:rsid wsp:val=&quot;008E2D3D&quot;/&gt;&lt;wsp:rsid wsp:val=&quot;008E2F29&quot;/&gt;&lt;wsp:rsid wsp:val=&quot;008E2F7D&quot;/&gt;&lt;wsp:rsid wsp:val=&quot;008E3109&quot;/&gt;&lt;wsp:rsid wsp:val=&quot;008E31DB&quot;/&gt;&lt;wsp:rsid wsp:val=&quot;008E3668&quot;/&gt;&lt;wsp:rsid wsp:val=&quot;008E3B9C&quot;/&gt;&lt;wsp:rsid wsp:val=&quot;008E5412&quot;/&gt;&lt;wsp:rsid wsp:val=&quot;008E56DE&quot;/&gt;&lt;wsp:rsid wsp:val=&quot;008E57C2&quot;/&gt;&lt;wsp:rsid wsp:val=&quot;008E5AFD&quot;/&gt;&lt;wsp:rsid wsp:val=&quot;008E5B8D&quot;/&gt;&lt;wsp:rsid wsp:val=&quot;008E5DD8&quot;/&gt;&lt;wsp:rsid wsp:val=&quot;008E633E&quot;/&gt;&lt;wsp:rsid wsp:val=&quot;008E64EE&quot;/&gt;&lt;wsp:rsid wsp:val=&quot;008E72F4&quot;/&gt;&lt;wsp:rsid wsp:val=&quot;008E7666&quot;/&gt;&lt;wsp:rsid wsp:val=&quot;008E7F43&quot;/&gt;&lt;wsp:rsid wsp:val=&quot;008F006B&quot;/&gt;&lt;wsp:rsid wsp:val=&quot;008F0E54&quot;/&gt;&lt;wsp:rsid wsp:val=&quot;008F107A&quot;/&gt;&lt;wsp:rsid wsp:val=&quot;008F1132&quot;/&gt;&lt;wsp:rsid wsp:val=&quot;008F149E&quot;/&gt;&lt;wsp:rsid wsp:val=&quot;008F20F3&quot;/&gt;&lt;wsp:rsid wsp:val=&quot;008F2304&quot;/&gt;&lt;wsp:rsid wsp:val=&quot;008F2450&quot;/&gt;&lt;wsp:rsid wsp:val=&quot;008F277B&quot;/&gt;&lt;wsp:rsid wsp:val=&quot;008F3775&quot;/&gt;&lt;wsp:rsid wsp:val=&quot;008F39EB&quot;/&gt;&lt;wsp:rsid wsp:val=&quot;008F3A8C&quot;/&gt;&lt;wsp:rsid wsp:val=&quot;008F3D65&quot;/&gt;&lt;wsp:rsid wsp:val=&quot;008F3E3C&quot;/&gt;&lt;wsp:rsid wsp:val=&quot;008F4288&quot;/&gt;&lt;wsp:rsid wsp:val=&quot;008F486F&quot;/&gt;&lt;wsp:rsid wsp:val=&quot;008F4EB9&quot;/&gt;&lt;wsp:rsid wsp:val=&quot;008F4F70&quot;/&gt;&lt;wsp:rsid wsp:val=&quot;008F4F71&quot;/&gt;&lt;wsp:rsid wsp:val=&quot;008F5988&quot;/&gt;&lt;wsp:rsid wsp:val=&quot;008F5EEA&quot;/&gt;&lt;wsp:rsid wsp:val=&quot;008F5FCF&quot;/&gt;&lt;wsp:rsid wsp:val=&quot;008F6712&quot;/&gt;&lt;wsp:rsid wsp:val=&quot;008F69B2&quot;/&gt;&lt;wsp:rsid wsp:val=&quot;008F6F23&quot;/&gt;&lt;wsp:rsid wsp:val=&quot;008F7333&quot;/&gt;&lt;wsp:rsid wsp:val=&quot;008F758C&quot;/&gt;&lt;wsp:rsid wsp:val=&quot;009002A4&quot;/&gt;&lt;wsp:rsid wsp:val=&quot;00900DB7&quot;/&gt;&lt;wsp:rsid wsp:val=&quot;009014F3&quot;/&gt;&lt;wsp:rsid wsp:val=&quot;009020D0&quot;/&gt;&lt;wsp:rsid wsp:val=&quot;00902921&quot;/&gt;&lt;wsp:rsid wsp:val=&quot;00902E0C&quot;/&gt;&lt;wsp:rsid wsp:val=&quot;00904215&quot;/&gt;&lt;wsp:rsid wsp:val=&quot;009043A1&quot;/&gt;&lt;wsp:rsid wsp:val=&quot;00904A72&quot;/&gt;&lt;wsp:rsid wsp:val=&quot;00904F20&quot;/&gt;&lt;wsp:rsid wsp:val=&quot;009051EC&quot;/&gt;&lt;wsp:rsid wsp:val=&quot;009053BA&quot;/&gt;&lt;wsp:rsid wsp:val=&quot;0090597C&quot;/&gt;&lt;wsp:rsid wsp:val=&quot;00906185&quot;/&gt;&lt;wsp:rsid wsp:val=&quot;00906D80&quot;/&gt;&lt;wsp:rsid wsp:val=&quot;009074E9&quot;/&gt;&lt;wsp:rsid wsp:val=&quot;009078B3&quot;/&gt;&lt;wsp:rsid wsp:val=&quot;00907BAF&quot;/&gt;&lt;wsp:rsid wsp:val=&quot;00907CE5&quot;/&gt;&lt;wsp:rsid wsp:val=&quot;00910AE8&quot;/&gt;&lt;wsp:rsid wsp:val=&quot;0091210B&quot;/&gt;&lt;wsp:rsid wsp:val=&quot;00912646&quot;/&gt;&lt;wsp:rsid wsp:val=&quot;00912746&quot;/&gt;&lt;wsp:rsid wsp:val=&quot;0091281C&quot;/&gt;&lt;wsp:rsid wsp:val=&quot;00912883&quot;/&gt;&lt;wsp:rsid wsp:val=&quot;00912E4B&quot;/&gt;&lt;wsp:rsid wsp:val=&quot;0091327E&quot;/&gt;&lt;wsp:rsid wsp:val=&quot;00913708&quot;/&gt;&lt;wsp:rsid wsp:val=&quot;0091416F&quot;/&gt;&lt;wsp:rsid wsp:val=&quot;00914277&quot;/&gt;&lt;wsp:rsid wsp:val=&quot;009142E7&quot;/&gt;&lt;wsp:rsid wsp:val=&quot;009144BF&quot;/&gt;&lt;wsp:rsid wsp:val=&quot;009148D5&quot;/&gt;&lt;wsp:rsid wsp:val=&quot;00914E5F&quot;/&gt;&lt;wsp:rsid wsp:val=&quot;009165A4&quot;/&gt;&lt;wsp:rsid wsp:val=&quot;00916C87&quot;/&gt;&lt;wsp:rsid wsp:val=&quot;00916F91&quot;/&gt;&lt;wsp:rsid wsp:val=&quot;00916FC2&quot;/&gt;&lt;wsp:rsid wsp:val=&quot;00917823&quot;/&gt;&lt;wsp:rsid wsp:val=&quot;0091783B&quot;/&gt;&lt;wsp:rsid wsp:val=&quot;00917866&quot;/&gt;&lt;wsp:rsid wsp:val=&quot;00917ABA&quot;/&gt;&lt;wsp:rsid wsp:val=&quot;00917C9C&quot;/&gt;&lt;wsp:rsid wsp:val=&quot;00920320&quot;/&gt;&lt;wsp:rsid wsp:val=&quot;00921661&quot;/&gt;&lt;wsp:rsid wsp:val=&quot;00921A31&quot;/&gt;&lt;wsp:rsid wsp:val=&quot;00921A9B&quot;/&gt;&lt;wsp:rsid wsp:val=&quot;00921B02&quot;/&gt;&lt;wsp:rsid wsp:val=&quot;00921DCD&quot;/&gt;&lt;wsp:rsid wsp:val=&quot;00921E8B&quot;/&gt;&lt;wsp:rsid wsp:val=&quot;00922778&quot;/&gt;&lt;wsp:rsid wsp:val=&quot;00922868&quot;/&gt;&lt;wsp:rsid wsp:val=&quot;009229BF&quot;/&gt;&lt;wsp:rsid wsp:val=&quot;00923775&quot;/&gt;&lt;wsp:rsid wsp:val=&quot;00924251&quot;/&gt;&lt;wsp:rsid wsp:val=&quot;00925C5C&quot;/&gt;&lt;wsp:rsid wsp:val=&quot;009262F9&quot;/&gt;&lt;wsp:rsid wsp:val=&quot;00927705&quot;/&gt;&lt;wsp:rsid wsp:val=&quot;009279F3&quot;/&gt;&lt;wsp:rsid wsp:val=&quot;0093053F&quot;/&gt;&lt;wsp:rsid wsp:val=&quot;009307DA&quot;/&gt;&lt;wsp:rsid wsp:val=&quot;00930B5F&quot;/&gt;&lt;wsp:rsid wsp:val=&quot;00930C83&quot;/&gt;&lt;wsp:rsid wsp:val=&quot;009311DD&quot;/&gt;&lt;wsp:rsid wsp:val=&quot;00931ADD&quot;/&gt;&lt;wsp:rsid wsp:val=&quot;00932CCB&quot;/&gt;&lt;wsp:rsid wsp:val=&quot;00933837&quot;/&gt;&lt;wsp:rsid wsp:val=&quot;00933E6B&quot;/&gt;&lt;wsp:rsid wsp:val=&quot;0093423D&quot;/&gt;&lt;wsp:rsid wsp:val=&quot;00934531&quot;/&gt;&lt;wsp:rsid wsp:val=&quot;00934A60&quot;/&gt;&lt;wsp:rsid wsp:val=&quot;00934C53&quot;/&gt;&lt;wsp:rsid wsp:val=&quot;00934F5C&quot;/&gt;&lt;wsp:rsid wsp:val=&quot;00936799&quot;/&gt;&lt;wsp:rsid wsp:val=&quot;00936822&quot;/&gt;&lt;wsp:rsid wsp:val=&quot;0093685C&quot;/&gt;&lt;wsp:rsid wsp:val=&quot;009369A8&quot;/&gt;&lt;wsp:rsid wsp:val=&quot;00936C49&quot;/&gt;&lt;wsp:rsid wsp:val=&quot;00937494&quot;/&gt;&lt;wsp:rsid wsp:val=&quot;009377F4&quot;/&gt;&lt;wsp:rsid wsp:val=&quot;00937EB0&quot;/&gt;&lt;wsp:rsid wsp:val=&quot;00937FA1&quot;/&gt;&lt;wsp:rsid wsp:val=&quot;009403BB&quot;/&gt;&lt;wsp:rsid wsp:val=&quot;00940ABF&quot;/&gt;&lt;wsp:rsid wsp:val=&quot;00940E54&quot;/&gt;&lt;wsp:rsid wsp:val=&quot;00941080&quot;/&gt;&lt;wsp:rsid wsp:val=&quot;009413E8&quot;/&gt;&lt;wsp:rsid wsp:val=&quot;0094156C&quot;/&gt;&lt;wsp:rsid wsp:val=&quot;00941ABB&quot;/&gt;&lt;wsp:rsid wsp:val=&quot;0094210C&quot;/&gt;&lt;wsp:rsid wsp:val=&quot;00942278&quot;/&gt;&lt;wsp:rsid wsp:val=&quot;00942992&quot;/&gt;&lt;wsp:rsid wsp:val=&quot;00943DAD&quot;/&gt;&lt;wsp:rsid wsp:val=&quot;009442E0&quot;/&gt;&lt;wsp:rsid wsp:val=&quot;00944459&quot;/&gt;&lt;wsp:rsid wsp:val=&quot;009444D6&quot;/&gt;&lt;wsp:rsid wsp:val=&quot;00944976&quot;/&gt;&lt;wsp:rsid wsp:val=&quot;009449B8&quot;/&gt;&lt;wsp:rsid wsp:val=&quot;0094544C&quot;/&gt;&lt;wsp:rsid wsp:val=&quot;00945915&quot;/&gt;&lt;wsp:rsid wsp:val=&quot;0094617C&quot;/&gt;&lt;wsp:rsid wsp:val=&quot;009461A7&quot;/&gt;&lt;wsp:rsid wsp:val=&quot;00946533&quot;/&gt;&lt;wsp:rsid wsp:val=&quot;00947020&quot;/&gt;&lt;wsp:rsid wsp:val=&quot;009471EF&quot;/&gt;&lt;wsp:rsid wsp:val=&quot;00947571&quot;/&gt;&lt;wsp:rsid wsp:val=&quot;00950716&quot;/&gt;&lt;wsp:rsid wsp:val=&quot;009508A9&quot;/&gt;&lt;wsp:rsid wsp:val=&quot;00950DA6&quot;/&gt;&lt;wsp:rsid wsp:val=&quot;00950DF2&quot;/&gt;&lt;wsp:rsid wsp:val=&quot;009519D9&quot;/&gt;&lt;wsp:rsid wsp:val=&quot;009521F1&quot;/&gt;&lt;wsp:rsid wsp:val=&quot;009531D8&quot;/&gt;&lt;wsp:rsid wsp:val=&quot;009543AD&quot;/&gt;&lt;wsp:rsid wsp:val=&quot;0095489D&quot;/&gt;&lt;wsp:rsid wsp:val=&quot;00954AB6&quot;/&gt;&lt;wsp:rsid wsp:val=&quot;0095548E&quot;/&gt;&lt;wsp:rsid wsp:val=&quot;009554E6&quot;/&gt;&lt;wsp:rsid wsp:val=&quot;009555DB&quot;/&gt;&lt;wsp:rsid wsp:val=&quot;00956397&quot;/&gt;&lt;wsp:rsid wsp:val=&quot;00956930&quot;/&gt;&lt;wsp:rsid wsp:val=&quot;00960693&quot;/&gt;&lt;wsp:rsid wsp:val=&quot;00960CE5&quot;/&gt;&lt;wsp:rsid wsp:val=&quot;009613AD&quot;/&gt;&lt;wsp:rsid wsp:val=&quot;00961BA7&quot;/&gt;&lt;wsp:rsid wsp:val=&quot;00962350&quot;/&gt;&lt;wsp:rsid wsp:val=&quot;0096267F&quot;/&gt;&lt;wsp:rsid wsp:val=&quot;009626C2&quot;/&gt;&lt;wsp:rsid wsp:val=&quot;0096281D&quot;/&gt;&lt;wsp:rsid wsp:val=&quot;00962843&quot;/&gt;&lt;wsp:rsid wsp:val=&quot;009628FC&quot;/&gt;&lt;wsp:rsid wsp:val=&quot;00962CBA&quot;/&gt;&lt;wsp:rsid wsp:val=&quot;00963470&quot;/&gt;&lt;wsp:rsid wsp:val=&quot;00963C43&quot;/&gt;&lt;wsp:rsid wsp:val=&quot;00963D0E&quot;/&gt;&lt;wsp:rsid wsp:val=&quot;00963F25&quot;/&gt;&lt;wsp:rsid wsp:val=&quot;00963F53&quot;/&gt;&lt;wsp:rsid wsp:val=&quot;0096422F&quot;/&gt;&lt;wsp:rsid wsp:val=&quot;009646AB&quot;/&gt;&lt;wsp:rsid wsp:val=&quot;00964D91&quot;/&gt;&lt;wsp:rsid wsp:val=&quot;0096503E&quot;/&gt;&lt;wsp:rsid wsp:val=&quot;00965114&quot;/&gt;&lt;wsp:rsid wsp:val=&quot;009652D4&quot;/&gt;&lt;wsp:rsid wsp:val=&quot;00965A5B&quot;/&gt;&lt;wsp:rsid wsp:val=&quot;00965D73&quot;/&gt;&lt;wsp:rsid wsp:val=&quot;00966ADB&quot;/&gt;&lt;wsp:rsid wsp:val=&quot;0096758B&quot;/&gt;&lt;wsp:rsid wsp:val=&quot;00967E78&quot;/&gt;&lt;wsp:rsid wsp:val=&quot;009701C1&quot;/&gt;&lt;wsp:rsid wsp:val=&quot;0097065F&quot;/&gt;&lt;wsp:rsid wsp:val=&quot;00970CA6&quot;/&gt;&lt;wsp:rsid wsp:val=&quot;0097139C&quot;/&gt;&lt;wsp:rsid wsp:val=&quot;00971E7D&quot;/&gt;&lt;wsp:rsid wsp:val=&quot;00972405&quot;/&gt;&lt;wsp:rsid wsp:val=&quot;00972409&quot;/&gt;&lt;wsp:rsid wsp:val=&quot;00972610&quot;/&gt;&lt;wsp:rsid wsp:val=&quot;009726C4&quot;/&gt;&lt;wsp:rsid wsp:val=&quot;00972A95&quot;/&gt;&lt;wsp:rsid wsp:val=&quot;00972B42&quot;/&gt;&lt;wsp:rsid wsp:val=&quot;00972E85&quot;/&gt;&lt;wsp:rsid wsp:val=&quot;00973409&quot;/&gt;&lt;wsp:rsid wsp:val=&quot;00973841&quot;/&gt;&lt;wsp:rsid wsp:val=&quot;00973BAA&quot;/&gt;&lt;wsp:rsid wsp:val=&quot;00973BF1&quot;/&gt;&lt;wsp:rsid wsp:val=&quot;00974364&quot;/&gt;&lt;wsp:rsid wsp:val=&quot;00974A94&quot;/&gt;&lt;wsp:rsid wsp:val=&quot;00974B7F&quot;/&gt;&lt;wsp:rsid wsp:val=&quot;0097500E&quot;/&gt;&lt;wsp:rsid wsp:val=&quot;0097569D&quot;/&gt;&lt;wsp:rsid wsp:val=&quot;00975953&quot;/&gt;&lt;wsp:rsid wsp:val=&quot;00976AC9&quot;/&gt;&lt;wsp:rsid wsp:val=&quot;00976AD5&quot;/&gt;&lt;wsp:rsid wsp:val=&quot;00976BD5&quot;/&gt;&lt;wsp:rsid wsp:val=&quot;00976EEF&quot;/&gt;&lt;wsp:rsid wsp:val=&quot;0097723B&quot;/&gt;&lt;wsp:rsid wsp:val=&quot;00977E25&quot;/&gt;&lt;wsp:rsid wsp:val=&quot;009801C1&quot;/&gt;&lt;wsp:rsid wsp:val=&quot;00980291&quot;/&gt;&lt;wsp:rsid wsp:val=&quot;00980935&quot;/&gt;&lt;wsp:rsid wsp:val=&quot;00981AFD&quot;/&gt;&lt;wsp:rsid wsp:val=&quot;00981EBD&quot;/&gt;&lt;wsp:rsid wsp:val=&quot;00982272&quot;/&gt;&lt;wsp:rsid wsp:val=&quot;00982598&quot;/&gt;&lt;wsp:rsid wsp:val=&quot;0098278C&quot;/&gt;&lt;wsp:rsid wsp:val=&quot;00983134&quot;/&gt;&lt;wsp:rsid wsp:val=&quot;00984319&quot;/&gt;&lt;wsp:rsid wsp:val=&quot;0098449C&quot;/&gt;&lt;wsp:rsid wsp:val=&quot;00984FD8&quot;/&gt;&lt;wsp:rsid wsp:val=&quot;009852DB&quot;/&gt;&lt;wsp:rsid wsp:val=&quot;00985300&quot;/&gt;&lt;wsp:rsid wsp:val=&quot;00986302&quot;/&gt;&lt;wsp:rsid wsp:val=&quot;0098671E&quot;/&gt;&lt;wsp:rsid wsp:val=&quot;00986F68&quot;/&gt;&lt;wsp:rsid wsp:val=&quot;00987C65&quot;/&gt;&lt;wsp:rsid wsp:val=&quot;00987E55&quot;/&gt;&lt;wsp:rsid wsp:val=&quot;00987FB3&quot;/&gt;&lt;wsp:rsid wsp:val=&quot;00990672&quot;/&gt;&lt;wsp:rsid wsp:val=&quot;00990920&quot;/&gt;&lt;wsp:rsid wsp:val=&quot;009912E6&quot;/&gt;&lt;wsp:rsid wsp:val=&quot;00991F5B&quot;/&gt;&lt;wsp:rsid wsp:val=&quot;00992FB4&quot;/&gt;&lt;wsp:rsid wsp:val=&quot;00993C0B&quot;/&gt;&lt;wsp:rsid wsp:val=&quot;00993D83&quot;/&gt;&lt;wsp:rsid wsp:val=&quot;00994380&quot;/&gt;&lt;wsp:rsid wsp:val=&quot;009949AF&quot;/&gt;&lt;wsp:rsid wsp:val=&quot;009959AB&quot;/&gt;&lt;wsp:rsid wsp:val=&quot;00995E9A&quot;/&gt;&lt;wsp:rsid wsp:val=&quot;0099643A&quot;/&gt;&lt;wsp:rsid wsp:val=&quot;00996BEB&quot;/&gt;&lt;wsp:rsid wsp:val=&quot;009970BF&quot;/&gt;&lt;wsp:rsid wsp:val=&quot;009A0CFA&quot;/&gt;&lt;wsp:rsid wsp:val=&quot;009A0DC8&quot;/&gt;&lt;wsp:rsid wsp:val=&quot;009A232F&quot;/&gt;&lt;wsp:rsid wsp:val=&quot;009A25AA&quot;/&gt;&lt;wsp:rsid wsp:val=&quot;009A3390&quot;/&gt;&lt;wsp:rsid wsp:val=&quot;009A34F7&quot;/&gt;&lt;wsp:rsid wsp:val=&quot;009A39FE&quot;/&gt;&lt;wsp:rsid wsp:val=&quot;009A3E1F&quot;/&gt;&lt;wsp:rsid wsp:val=&quot;009A43E2&quot;/&gt;&lt;wsp:rsid wsp:val=&quot;009A4836&quot;/&gt;&lt;wsp:rsid wsp:val=&quot;009A4CD0&quot;/&gt;&lt;wsp:rsid wsp:val=&quot;009A6403&quot;/&gt;&lt;wsp:rsid wsp:val=&quot;009A6631&quot;/&gt;&lt;wsp:rsid wsp:val=&quot;009A66FA&quot;/&gt;&lt;wsp:rsid wsp:val=&quot;009A686F&quot;/&gt;&lt;wsp:rsid wsp:val=&quot;009A696F&quot;/&gt;&lt;wsp:rsid wsp:val=&quot;009A6A0A&quot;/&gt;&lt;wsp:rsid wsp:val=&quot;009A6D8D&quot;/&gt;&lt;wsp:rsid wsp:val=&quot;009A76F6&quot;/&gt;&lt;wsp:rsid wsp:val=&quot;009A7740&quot;/&gt;&lt;wsp:rsid wsp:val=&quot;009A7871&quot;/&gt;&lt;wsp:rsid wsp:val=&quot;009A79A3&quot;/&gt;&lt;wsp:rsid wsp:val=&quot;009A7D39&quot;/&gt;&lt;wsp:rsid wsp:val=&quot;009A7FD2&quot;/&gt;&lt;wsp:rsid wsp:val=&quot;009B06EA&quot;/&gt;&lt;wsp:rsid wsp:val=&quot;009B107B&quot;/&gt;&lt;wsp:rsid wsp:val=&quot;009B16FA&quot;/&gt;&lt;wsp:rsid wsp:val=&quot;009B1BB2&quot;/&gt;&lt;wsp:rsid wsp:val=&quot;009B1CE4&quot;/&gt;&lt;wsp:rsid wsp:val=&quot;009B21A5&quot;/&gt;&lt;wsp:rsid wsp:val=&quot;009B2E68&quot;/&gt;&lt;wsp:rsid wsp:val=&quot;009B2FDD&quot;/&gt;&lt;wsp:rsid wsp:val=&quot;009B333E&quot;/&gt;&lt;wsp:rsid wsp:val=&quot;009B3F7C&quot;/&gt;&lt;wsp:rsid wsp:val=&quot;009B4135&quot;/&gt;&lt;wsp:rsid wsp:val=&quot;009B53D3&quot;/&gt;&lt;wsp:rsid wsp:val=&quot;009B56CA&quot;/&gt;&lt;wsp:rsid wsp:val=&quot;009B5815&quot;/&gt;&lt;wsp:rsid wsp:val=&quot;009B6DD9&quot;/&gt;&lt;wsp:rsid wsp:val=&quot;009C0E02&quot;/&gt;&lt;wsp:rsid wsp:val=&quot;009C1755&quot;/&gt;&lt;wsp:rsid wsp:val=&quot;009C1A6C&quot;/&gt;&lt;wsp:rsid wsp:val=&quot;009C1CAD&quot;/&gt;&lt;wsp:rsid wsp:val=&quot;009C1FFF&quot;/&gt;&lt;wsp:rsid wsp:val=&quot;009C28E9&quot;/&gt;&lt;wsp:rsid wsp:val=&quot;009C3114&quot;/&gt;&lt;wsp:rsid wsp:val=&quot;009C33B1&quot;/&gt;&lt;wsp:rsid wsp:val=&quot;009C3D27&quot;/&gt;&lt;wsp:rsid wsp:val=&quot;009C3F3C&quot;/&gt;&lt;wsp:rsid wsp:val=&quot;009C490C&quot;/&gt;&lt;wsp:rsid wsp:val=&quot;009C53A4&quot;/&gt;&lt;wsp:rsid wsp:val=&quot;009C57C6&quot;/&gt;&lt;wsp:rsid wsp:val=&quot;009C5C69&quot;/&gt;&lt;wsp:rsid wsp:val=&quot;009C6189&quot;/&gt;&lt;wsp:rsid wsp:val=&quot;009C6548&quot;/&gt;&lt;wsp:rsid wsp:val=&quot;009C6A9A&quot;/&gt;&lt;wsp:rsid wsp:val=&quot;009C76E3&quot;/&gt;&lt;wsp:rsid wsp:val=&quot;009D099B&quot;/&gt;&lt;wsp:rsid wsp:val=&quot;009D09F0&quot;/&gt;&lt;wsp:rsid wsp:val=&quot;009D0AB2&quot;/&gt;&lt;wsp:rsid wsp:val=&quot;009D0BD5&quot;/&gt;&lt;wsp:rsid wsp:val=&quot;009D0DBD&quot;/&gt;&lt;wsp:rsid wsp:val=&quot;009D2155&quot;/&gt;&lt;wsp:rsid wsp:val=&quot;009D2987&quot;/&gt;&lt;wsp:rsid wsp:val=&quot;009D2B08&quot;/&gt;&lt;wsp:rsid wsp:val=&quot;009D39FD&quot;/&gt;&lt;wsp:rsid wsp:val=&quot;009D3BA5&quot;/&gt;&lt;wsp:rsid wsp:val=&quot;009D4496&quot;/&gt;&lt;wsp:rsid wsp:val=&quot;009D45AE&quot;/&gt;&lt;wsp:rsid wsp:val=&quot;009D5535&quot;/&gt;&lt;wsp:rsid wsp:val=&quot;009D5B17&quot;/&gt;&lt;wsp:rsid wsp:val=&quot;009D6757&quot;/&gt;&lt;wsp:rsid wsp:val=&quot;009D6A25&quot;/&gt;&lt;wsp:rsid wsp:val=&quot;009E033B&quot;/&gt;&lt;wsp:rsid wsp:val=&quot;009E0A26&quot;/&gt;&lt;wsp:rsid wsp:val=&quot;009E0D4D&quot;/&gt;&lt;wsp:rsid wsp:val=&quot;009E284E&quot;/&gt;&lt;wsp:rsid wsp:val=&quot;009E3DC6&quot;/&gt;&lt;wsp:rsid wsp:val=&quot;009E3DCA&quot;/&gt;&lt;wsp:rsid wsp:val=&quot;009E41EF&quot;/&gt;&lt;wsp:rsid wsp:val=&quot;009E434C&quot;/&gt;&lt;wsp:rsid wsp:val=&quot;009E4A73&quot;/&gt;&lt;wsp:rsid wsp:val=&quot;009E4C81&quot;/&gt;&lt;wsp:rsid wsp:val=&quot;009E58A3&quot;/&gt;&lt;wsp:rsid wsp:val=&quot;009E5B2A&quot;/&gt;&lt;wsp:rsid wsp:val=&quot;009E5BA3&quot;/&gt;&lt;wsp:rsid wsp:val=&quot;009E652F&quot;/&gt;&lt;wsp:rsid wsp:val=&quot;009E6EEB&quot;/&gt;&lt;wsp:rsid wsp:val=&quot;009E72A9&quot;/&gt;&lt;wsp:rsid wsp:val=&quot;009E7391&quot;/&gt;&lt;wsp:rsid wsp:val=&quot;009E745C&quot;/&gt;&lt;wsp:rsid wsp:val=&quot;009E774D&quot;/&gt;&lt;wsp:rsid wsp:val=&quot;009E7DCB&quot;/&gt;&lt;wsp:rsid wsp:val=&quot;009F0844&quot;/&gt;&lt;wsp:rsid wsp:val=&quot;009F0929&quot;/&gt;&lt;wsp:rsid wsp:val=&quot;009F0AC6&quot;/&gt;&lt;wsp:rsid wsp:val=&quot;009F204E&quot;/&gt;&lt;wsp:rsid wsp:val=&quot;009F2162&quot;/&gt;&lt;wsp:rsid wsp:val=&quot;009F2455&quot;/&gt;&lt;wsp:rsid wsp:val=&quot;009F2B43&quot;/&gt;&lt;wsp:rsid wsp:val=&quot;009F2F17&quot;/&gt;&lt;wsp:rsid wsp:val=&quot;009F30FD&quot;/&gt;&lt;wsp:rsid wsp:val=&quot;009F4289&quot;/&gt;&lt;wsp:rsid wsp:val=&quot;009F468D&quot;/&gt;&lt;wsp:rsid wsp:val=&quot;009F479C&quot;/&gt;&lt;wsp:rsid wsp:val=&quot;009F489D&quot;/&gt;&lt;wsp:rsid wsp:val=&quot;009F4DF0&quot;/&gt;&lt;wsp:rsid wsp:val=&quot;009F5479&quot;/&gt;&lt;wsp:rsid wsp:val=&quot;009F55BB&quot;/&gt;&lt;wsp:rsid wsp:val=&quot;009F59F2&quot;/&gt;&lt;wsp:rsid wsp:val=&quot;009F60C3&quot;/&gt;&lt;wsp:rsid wsp:val=&quot;009F74A9&quot;/&gt;&lt;wsp:rsid wsp:val=&quot;009F7B07&quot;/&gt;&lt;wsp:rsid wsp:val=&quot;00A004EE&quot;/&gt;&lt;wsp:rsid wsp:val=&quot;00A00C5C&quot;/&gt;&lt;wsp:rsid wsp:val=&quot;00A00CF3&quot;/&gt;&lt;wsp:rsid wsp:val=&quot;00A00D3C&quot;/&gt;&lt;wsp:rsid wsp:val=&quot;00A018B9&quot;/&gt;&lt;wsp:rsid wsp:val=&quot;00A01ECA&quot;/&gt;&lt;wsp:rsid wsp:val=&quot;00A020F1&quot;/&gt;&lt;wsp:rsid wsp:val=&quot;00A0277B&quot;/&gt;&lt;wsp:rsid wsp:val=&quot;00A02AE5&quot;/&gt;&lt;wsp:rsid wsp:val=&quot;00A02EAA&quot;/&gt;&lt;wsp:rsid wsp:val=&quot;00A03075&quot;/&gt;&lt;wsp:rsid wsp:val=&quot;00A0370F&quot;/&gt;&lt;wsp:rsid wsp:val=&quot;00A037CA&quot;/&gt;&lt;wsp:rsid wsp:val=&quot;00A03930&quot;/&gt;&lt;wsp:rsid wsp:val=&quot;00A03FF0&quot;/&gt;&lt;wsp:rsid wsp:val=&quot;00A045D1&quot;/&gt;&lt;wsp:rsid wsp:val=&quot;00A05278&quot;/&gt;&lt;wsp:rsid wsp:val=&quot;00A05D79&quot;/&gt;&lt;wsp:rsid wsp:val=&quot;00A0630E&quot;/&gt;&lt;wsp:rsid wsp:val=&quot;00A063E8&quot;/&gt;&lt;wsp:rsid wsp:val=&quot;00A064B5&quot;/&gt;&lt;wsp:rsid wsp:val=&quot;00A0653B&quot;/&gt;&lt;wsp:rsid wsp:val=&quot;00A06B3C&quot;/&gt;&lt;wsp:rsid wsp:val=&quot;00A070B9&quot;/&gt;&lt;wsp:rsid wsp:val=&quot;00A07155&quot;/&gt;&lt;wsp:rsid wsp:val=&quot;00A073F1&quot;/&gt;&lt;wsp:rsid wsp:val=&quot;00A07BC8&quot;/&gt;&lt;wsp:rsid wsp:val=&quot;00A07D47&quot;/&gt;&lt;wsp:rsid wsp:val=&quot;00A10119&quot;/&gt;&lt;wsp:rsid wsp:val=&quot;00A1064D&quot;/&gt;&lt;wsp:rsid wsp:val=&quot;00A10F05&quot;/&gt;&lt;wsp:rsid wsp:val=&quot;00A1105D&quot;/&gt;&lt;wsp:rsid wsp:val=&quot;00A11A1B&quot;/&gt;&lt;wsp:rsid wsp:val=&quot;00A11C00&quot;/&gt;&lt;wsp:rsid wsp:val=&quot;00A11EDA&quot;/&gt;&lt;wsp:rsid wsp:val=&quot;00A12652&quot;/&gt;&lt;wsp:rsid wsp:val=&quot;00A12A26&quot;/&gt;&lt;wsp:rsid wsp:val=&quot;00A13024&quot;/&gt;&lt;wsp:rsid wsp:val=&quot;00A13849&quot;/&gt;&lt;wsp:rsid wsp:val=&quot;00A13AC9&quot;/&gt;&lt;wsp:rsid wsp:val=&quot;00A1414B&quot;/&gt;&lt;wsp:rsid wsp:val=&quot;00A1497D&quot;/&gt;&lt;wsp:rsid wsp:val=&quot;00A14E50&quot;/&gt;&lt;wsp:rsid wsp:val=&quot;00A14FAE&quot;/&gt;&lt;wsp:rsid wsp:val=&quot;00A15987&quot;/&gt;&lt;wsp:rsid wsp:val=&quot;00A16095&quot;/&gt;&lt;wsp:rsid wsp:val=&quot;00A164CB&quot;/&gt;&lt;wsp:rsid wsp:val=&quot;00A16BB5&quot;/&gt;&lt;wsp:rsid wsp:val=&quot;00A176AC&quot;/&gt;&lt;wsp:rsid wsp:val=&quot;00A1798B&quot;/&gt;&lt;wsp:rsid wsp:val=&quot;00A17BEE&quot;/&gt;&lt;wsp:rsid wsp:val=&quot;00A20FC5&quot;/&gt;&lt;wsp:rsid wsp:val=&quot;00A21199&quot;/&gt;&lt;wsp:rsid wsp:val=&quot;00A21370&quot;/&gt;&lt;wsp:rsid wsp:val=&quot;00A22233&quot;/&gt;&lt;wsp:rsid wsp:val=&quot;00A2271A&quot;/&gt;&lt;wsp:rsid wsp:val=&quot;00A23462&quot;/&gt;&lt;wsp:rsid wsp:val=&quot;00A23656&quot;/&gt;&lt;wsp:rsid wsp:val=&quot;00A23E99&quot;/&gt;&lt;wsp:rsid wsp:val=&quot;00A241E0&quot;/&gt;&lt;wsp:rsid wsp:val=&quot;00A24243&quot;/&gt;&lt;wsp:rsid wsp:val=&quot;00A24319&quot;/&gt;&lt;wsp:rsid wsp:val=&quot;00A24455&quot;/&gt;&lt;wsp:rsid wsp:val=&quot;00A24714&quot;/&gt;&lt;wsp:rsid wsp:val=&quot;00A25460&quot;/&gt;&lt;wsp:rsid wsp:val=&quot;00A25D74&quot;/&gt;&lt;wsp:rsid wsp:val=&quot;00A260AA&quot;/&gt;&lt;wsp:rsid wsp:val=&quot;00A2626A&quot;/&gt;&lt;wsp:rsid wsp:val=&quot;00A265B4&quot;/&gt;&lt;wsp:rsid wsp:val=&quot;00A26F5B&quot;/&gt;&lt;wsp:rsid wsp:val=&quot;00A27189&quot;/&gt;&lt;wsp:rsid wsp:val=&quot;00A30A13&quot;/&gt;&lt;wsp:rsid wsp:val=&quot;00A30BB9&quot;/&gt;&lt;wsp:rsid wsp:val=&quot;00A31219&quot;/&gt;&lt;wsp:rsid wsp:val=&quot;00A314EA&quot;/&gt;&lt;wsp:rsid wsp:val=&quot;00A3299D&quot;/&gt;&lt;wsp:rsid wsp:val=&quot;00A32E45&quot;/&gt;&lt;wsp:rsid wsp:val=&quot;00A32F53&quot;/&gt;&lt;wsp:rsid wsp:val=&quot;00A33000&quot;/&gt;&lt;wsp:rsid wsp:val=&quot;00A330E9&quot;/&gt;&lt;wsp:rsid wsp:val=&quot;00A3338F&quot;/&gt;&lt;wsp:rsid wsp:val=&quot;00A342F3&quot;/&gt;&lt;wsp:rsid wsp:val=&quot;00A3471A&quot;/&gt;&lt;wsp:rsid wsp:val=&quot;00A35391&quot;/&gt;&lt;wsp:rsid wsp:val=&quot;00A36066&quot;/&gt;&lt;wsp:rsid wsp:val=&quot;00A3709E&quot;/&gt;&lt;wsp:rsid wsp:val=&quot;00A370EF&quot;/&gt;&lt;wsp:rsid wsp:val=&quot;00A373FA&quot;/&gt;&lt;wsp:rsid wsp:val=&quot;00A3775A&quot;/&gt;&lt;wsp:rsid wsp:val=&quot;00A37ED4&quot;/&gt;&lt;wsp:rsid wsp:val=&quot;00A40058&quot;/&gt;&lt;wsp:rsid wsp:val=&quot;00A40310&quot;/&gt;&lt;wsp:rsid wsp:val=&quot;00A40771&quot;/&gt;&lt;wsp:rsid wsp:val=&quot;00A4148D&quot;/&gt;&lt;wsp:rsid wsp:val=&quot;00A423F2&quot;/&gt;&lt;wsp:rsid wsp:val=&quot;00A4256D&quot;/&gt;&lt;wsp:rsid wsp:val=&quot;00A4382C&quot;/&gt;&lt;wsp:rsid wsp:val=&quot;00A43C6C&quot;/&gt;&lt;wsp:rsid wsp:val=&quot;00A43CD6&quot;/&gt;&lt;wsp:rsid wsp:val=&quot;00A4400E&quot;/&gt;&lt;wsp:rsid wsp:val=&quot;00A44239&quot;/&gt;&lt;wsp:rsid wsp:val=&quot;00A44293&quot;/&gt;&lt;wsp:rsid wsp:val=&quot;00A457FD&quot;/&gt;&lt;wsp:rsid wsp:val=&quot;00A460A3&quot;/&gt;&lt;wsp:rsid wsp:val=&quot;00A4670E&quot;/&gt;&lt;wsp:rsid wsp:val=&quot;00A46B36&quot;/&gt;&lt;wsp:rsid wsp:val=&quot;00A46BE5&quot;/&gt;&lt;wsp:rsid wsp:val=&quot;00A50D23&quot;/&gt;&lt;wsp:rsid wsp:val=&quot;00A5183F&quot;/&gt;&lt;wsp:rsid wsp:val=&quot;00A51DDD&quot;/&gt;&lt;wsp:rsid wsp:val=&quot;00A525AE&quot;/&gt;&lt;wsp:rsid wsp:val=&quot;00A52D50&quot;/&gt;&lt;wsp:rsid wsp:val=&quot;00A52F3A&quot;/&gt;&lt;wsp:rsid wsp:val=&quot;00A535CC&quot;/&gt;&lt;wsp:rsid wsp:val=&quot;00A53618&quot;/&gt;&lt;wsp:rsid wsp:val=&quot;00A541CF&quot;/&gt;&lt;wsp:rsid wsp:val=&quot;00A5421A&quot;/&gt;&lt;wsp:rsid wsp:val=&quot;00A54AA4&quot;/&gt;&lt;wsp:rsid wsp:val=&quot;00A54D4E&quot;/&gt;&lt;wsp:rsid wsp:val=&quot;00A54F35&quot;/&gt;&lt;wsp:rsid wsp:val=&quot;00A555C8&quot;/&gt;&lt;wsp:rsid wsp:val=&quot;00A556EA&quot;/&gt;&lt;wsp:rsid wsp:val=&quot;00A5596E&quot;/&gt;&lt;wsp:rsid wsp:val=&quot;00A564D2&quot;/&gt;&lt;wsp:rsid wsp:val=&quot;00A57C04&quot;/&gt;&lt;wsp:rsid wsp:val=&quot;00A57C26&quot;/&gt;&lt;wsp:rsid wsp:val=&quot;00A57D51&quot;/&gt;&lt;wsp:rsid wsp:val=&quot;00A61158&quot;/&gt;&lt;wsp:rsid wsp:val=&quot;00A61D0A&quot;/&gt;&lt;wsp:rsid wsp:val=&quot;00A627F4&quot;/&gt;&lt;wsp:rsid wsp:val=&quot;00A6282E&quot;/&gt;&lt;wsp:rsid wsp:val=&quot;00A62964&quot;/&gt;&lt;wsp:rsid wsp:val=&quot;00A62E76&quot;/&gt;&lt;wsp:rsid wsp:val=&quot;00A631F6&quot;/&gt;&lt;wsp:rsid wsp:val=&quot;00A63348&quot;/&gt;&lt;wsp:rsid wsp:val=&quot;00A63642&quot;/&gt;&lt;wsp:rsid wsp:val=&quot;00A63C67&quot;/&gt;&lt;wsp:rsid wsp:val=&quot;00A640BA&quot;/&gt;&lt;wsp:rsid wsp:val=&quot;00A64115&quot;/&gt;&lt;wsp:rsid wsp:val=&quot;00A64A97&quot;/&gt;&lt;wsp:rsid wsp:val=&quot;00A662EC&quot;/&gt;&lt;wsp:rsid wsp:val=&quot;00A66852&quot;/&gt;&lt;wsp:rsid wsp:val=&quot;00A70175&quot;/&gt;&lt;wsp:rsid wsp:val=&quot;00A703C4&quot;/&gt;&lt;wsp:rsid wsp:val=&quot;00A7114F&quot;/&gt;&lt;wsp:rsid wsp:val=&quot;00A7149A&quot;/&gt;&lt;wsp:rsid wsp:val=&quot;00A717CF&quot;/&gt;&lt;wsp:rsid wsp:val=&quot;00A72529&quot;/&gt;&lt;wsp:rsid wsp:val=&quot;00A72EAE&quot;/&gt;&lt;wsp:rsid wsp:val=&quot;00A735CD&quot;/&gt;&lt;wsp:rsid wsp:val=&quot;00A73CBB&quot;/&gt;&lt;wsp:rsid wsp:val=&quot;00A74007&quot;/&gt;&lt;wsp:rsid wsp:val=&quot;00A7424D&quot;/&gt;&lt;wsp:rsid wsp:val=&quot;00A744E6&quot;/&gt;&lt;wsp:rsid wsp:val=&quot;00A74632&quot;/&gt;&lt;wsp:rsid wsp:val=&quot;00A74738&quot;/&gt;&lt;wsp:rsid wsp:val=&quot;00A74E43&quot;/&gt;&lt;wsp:rsid wsp:val=&quot;00A75014&quot;/&gt;&lt;wsp:rsid wsp:val=&quot;00A753E9&quot;/&gt;&lt;wsp:rsid wsp:val=&quot;00A75923&quot;/&gt;&lt;wsp:rsid wsp:val=&quot;00A75BD0&quot;/&gt;&lt;wsp:rsid wsp:val=&quot;00A766B5&quot;/&gt;&lt;wsp:rsid wsp:val=&quot;00A767F2&quot;/&gt;&lt;wsp:rsid wsp:val=&quot;00A76D4C&quot;/&gt;&lt;wsp:rsid wsp:val=&quot;00A772EB&quot;/&gt;&lt;wsp:rsid wsp:val=&quot;00A77638&quot;/&gt;&lt;wsp:rsid wsp:val=&quot;00A77AE3&quot;/&gt;&lt;wsp:rsid wsp:val=&quot;00A800AC&quot;/&gt;&lt;wsp:rsid wsp:val=&quot;00A80476&quot;/&gt;&lt;wsp:rsid wsp:val=&quot;00A80870&quot;/&gt;&lt;wsp:rsid wsp:val=&quot;00A80D3F&quot;/&gt;&lt;wsp:rsid wsp:val=&quot;00A813D6&quot;/&gt;&lt;wsp:rsid wsp:val=&quot;00A822DF&quot;/&gt;&lt;wsp:rsid wsp:val=&quot;00A82389&quot;/&gt;&lt;wsp:rsid wsp:val=&quot;00A82F99&quot;/&gt;&lt;wsp:rsid wsp:val=&quot;00A832E5&quot;/&gt;&lt;wsp:rsid wsp:val=&quot;00A83322&quot;/&gt;&lt;wsp:rsid wsp:val=&quot;00A83400&quot;/&gt;&lt;wsp:rsid wsp:val=&quot;00A835C2&quot;/&gt;&lt;wsp:rsid wsp:val=&quot;00A84230&quot;/&gt;&lt;wsp:rsid wsp:val=&quot;00A8439C&quot;/&gt;&lt;wsp:rsid wsp:val=&quot;00A85022&quot;/&gt;&lt;wsp:rsid wsp:val=&quot;00A85E9D&quot;/&gt;&lt;wsp:rsid wsp:val=&quot;00A86991&quot;/&gt;&lt;wsp:rsid wsp:val=&quot;00A86F37&quot;/&gt;&lt;wsp:rsid wsp:val=&quot;00A875F9&quot;/&gt;&lt;wsp:rsid wsp:val=&quot;00A9085B&quot;/&gt;&lt;wsp:rsid wsp:val=&quot;00A91548&quot;/&gt;&lt;wsp:rsid wsp:val=&quot;00A91A3C&quot;/&gt;&lt;wsp:rsid wsp:val=&quot;00A91EFE&quot;/&gt;&lt;wsp:rsid wsp:val=&quot;00A91FAC&quot;/&gt;&lt;wsp:rsid wsp:val=&quot;00A923D5&quot;/&gt;&lt;wsp:rsid wsp:val=&quot;00A9290A&quot;/&gt;&lt;wsp:rsid wsp:val=&quot;00A93098&quot;/&gt;&lt;wsp:rsid wsp:val=&quot;00A93661&quot;/&gt;&lt;wsp:rsid wsp:val=&quot;00A93A41&quot;/&gt;&lt;wsp:rsid wsp:val=&quot;00A93D68&quot;/&gt;&lt;wsp:rsid wsp:val=&quot;00A94114&quot;/&gt;&lt;wsp:rsid wsp:val=&quot;00A9452A&quot;/&gt;&lt;wsp:rsid wsp:val=&quot;00A9459F&quot;/&gt;&lt;wsp:rsid wsp:val=&quot;00A949F1&quot;/&gt;&lt;wsp:rsid wsp:val=&quot;00A94C19&quot;/&gt;&lt;wsp:rsid wsp:val=&quot;00A95040&quot;/&gt;&lt;wsp:rsid wsp:val=&quot;00A9541A&quot;/&gt;&lt;wsp:rsid wsp:val=&quot;00A958C9&quot;/&gt;&lt;wsp:rsid wsp:val=&quot;00A95E8B&quot;/&gt;&lt;wsp:rsid wsp:val=&quot;00A95FA1&quot;/&gt;&lt;wsp:rsid wsp:val=&quot;00A966B4&quot;/&gt;&lt;wsp:rsid wsp:val=&quot;00A97099&quot;/&gt;&lt;wsp:rsid wsp:val=&quot;00A97B31&quot;/&gt;&lt;wsp:rsid wsp:val=&quot;00A97FB4&quot;/&gt;&lt;wsp:rsid wsp:val=&quot;00AA0042&quot;/&gt;&lt;wsp:rsid wsp:val=&quot;00AA0DE9&quot;/&gt;&lt;wsp:rsid wsp:val=&quot;00AA111C&quot;/&gt;&lt;wsp:rsid wsp:val=&quot;00AA1606&quot;/&gt;&lt;wsp:rsid wsp:val=&quot;00AA2CAE&quot;/&gt;&lt;wsp:rsid wsp:val=&quot;00AA344C&quot;/&gt;&lt;wsp:rsid wsp:val=&quot;00AA3F8A&quot;/&gt;&lt;wsp:rsid wsp:val=&quot;00AA4432&quot;/&gt;&lt;wsp:rsid wsp:val=&quot;00AA4FCF&quot;/&gt;&lt;wsp:rsid wsp:val=&quot;00AA5111&quot;/&gt;&lt;wsp:rsid wsp:val=&quot;00AA53B0&quot;/&gt;&lt;wsp:rsid wsp:val=&quot;00AA5740&quot;/&gt;&lt;wsp:rsid wsp:val=&quot;00AA57DA&quot;/&gt;&lt;wsp:rsid wsp:val=&quot;00AA58EB&quot;/&gt;&lt;wsp:rsid wsp:val=&quot;00AA69B2&quot;/&gt;&lt;wsp:rsid wsp:val=&quot;00AA6B24&quot;/&gt;&lt;wsp:rsid wsp:val=&quot;00AA7B85&quot;/&gt;&lt;wsp:rsid wsp:val=&quot;00AB0168&quot;/&gt;&lt;wsp:rsid wsp:val=&quot;00AB0779&quot;/&gt;&lt;wsp:rsid wsp:val=&quot;00AB0F88&quot;/&gt;&lt;wsp:rsid wsp:val=&quot;00AB125E&quot;/&gt;&lt;wsp:rsid wsp:val=&quot;00AB1410&quot;/&gt;&lt;wsp:rsid wsp:val=&quot;00AB1A64&quot;/&gt;&lt;wsp:rsid wsp:val=&quot;00AB24D8&quot;/&gt;&lt;wsp:rsid wsp:val=&quot;00AB2558&quot;/&gt;&lt;wsp:rsid wsp:val=&quot;00AB2BEC&quot;/&gt;&lt;wsp:rsid wsp:val=&quot;00AB34A1&quot;/&gt;&lt;wsp:rsid wsp:val=&quot;00AB36FF&quot;/&gt;&lt;wsp:rsid wsp:val=&quot;00AB3836&quot;/&gt;&lt;wsp:rsid wsp:val=&quot;00AB3CE8&quot;/&gt;&lt;wsp:rsid wsp:val=&quot;00AB3FA3&quot;/&gt;&lt;wsp:rsid wsp:val=&quot;00AB4E30&quot;/&gt;&lt;wsp:rsid wsp:val=&quot;00AB5771&quot;/&gt;&lt;wsp:rsid wsp:val=&quot;00AB59ED&quot;/&gt;&lt;wsp:rsid wsp:val=&quot;00AB6ECD&quot;/&gt;&lt;wsp:rsid wsp:val=&quot;00AB7090&quot;/&gt;&lt;wsp:rsid wsp:val=&quot;00AB777F&quot;/&gt;&lt;wsp:rsid wsp:val=&quot;00AB77C5&quot;/&gt;&lt;wsp:rsid wsp:val=&quot;00AB79E2&quot;/&gt;&lt;wsp:rsid wsp:val=&quot;00AB7CF9&quot;/&gt;&lt;wsp:rsid wsp:val=&quot;00AC03F0&quot;/&gt;&lt;wsp:rsid wsp:val=&quot;00AC049D&quot;/&gt;&lt;wsp:rsid wsp:val=&quot;00AC05E8&quot;/&gt;&lt;wsp:rsid wsp:val=&quot;00AC0D04&quot;/&gt;&lt;wsp:rsid wsp:val=&quot;00AC11F0&quot;/&gt;&lt;wsp:rsid wsp:val=&quot;00AC1B24&quot;/&gt;&lt;wsp:rsid wsp:val=&quot;00AC1E94&quot;/&gt;&lt;wsp:rsid wsp:val=&quot;00AC254D&quot;/&gt;&lt;wsp:rsid wsp:val=&quot;00AC2A39&quot;/&gt;&lt;wsp:rsid wsp:val=&quot;00AC3C48&quot;/&gt;&lt;wsp:rsid wsp:val=&quot;00AC4079&quot;/&gt;&lt;wsp:rsid wsp:val=&quot;00AC42E5&quot;/&gt;&lt;wsp:rsid wsp:val=&quot;00AC4678&quot;/&gt;&lt;wsp:rsid wsp:val=&quot;00AC5160&quot;/&gt;&lt;wsp:rsid wsp:val=&quot;00AC5A86&quot;/&gt;&lt;wsp:rsid wsp:val=&quot;00AC6233&quot;/&gt;&lt;wsp:rsid wsp:val=&quot;00AC68EB&quot;/&gt;&lt;wsp:rsid wsp:val=&quot;00AC6C29&quot;/&gt;&lt;wsp:rsid wsp:val=&quot;00AC711D&quot;/&gt;&lt;wsp:rsid wsp:val=&quot;00AC71B2&quot;/&gt;&lt;wsp:rsid wsp:val=&quot;00AC72CA&quot;/&gt;&lt;wsp:rsid wsp:val=&quot;00AC7CA2&quot;/&gt;&lt;wsp:rsid wsp:val=&quot;00AC7D70&quot;/&gt;&lt;wsp:rsid wsp:val=&quot;00AD037E&quot;/&gt;&lt;wsp:rsid wsp:val=&quot;00AD04A9&quot;/&gt;&lt;wsp:rsid wsp:val=&quot;00AD0A06&quot;/&gt;&lt;wsp:rsid wsp:val=&quot;00AD0DC0&quot;/&gt;&lt;wsp:rsid wsp:val=&quot;00AD0F56&quot;/&gt;&lt;wsp:rsid wsp:val=&quot;00AD136E&quot;/&gt;&lt;wsp:rsid wsp:val=&quot;00AD2C6F&quot;/&gt;&lt;wsp:rsid wsp:val=&quot;00AD2C9D&quot;/&gt;&lt;wsp:rsid wsp:val=&quot;00AD3385&quot;/&gt;&lt;wsp:rsid wsp:val=&quot;00AD356A&quot;/&gt;&lt;wsp:rsid wsp:val=&quot;00AD3865&quot;/&gt;&lt;wsp:rsid wsp:val=&quot;00AD3BCC&quot;/&gt;&lt;wsp:rsid wsp:val=&quot;00AD4B6D&quot;/&gt;&lt;wsp:rsid wsp:val=&quot;00AD4BA4&quot;/&gt;&lt;wsp:rsid wsp:val=&quot;00AD4C32&quot;/&gt;&lt;wsp:rsid wsp:val=&quot;00AD4DFF&quot;/&gt;&lt;wsp:rsid wsp:val=&quot;00AD520D&quot;/&gt;&lt;wsp:rsid wsp:val=&quot;00AD5301&quot;/&gt;&lt;wsp:rsid wsp:val=&quot;00AD544F&quot;/&gt;&lt;wsp:rsid wsp:val=&quot;00AD5748&quot;/&gt;&lt;wsp:rsid wsp:val=&quot;00AD57F9&quot;/&gt;&lt;wsp:rsid wsp:val=&quot;00AD5AC7&quot;/&gt;&lt;wsp:rsid wsp:val=&quot;00AD60C8&quot;/&gt;&lt;wsp:rsid wsp:val=&quot;00AD65EF&quot;/&gt;&lt;wsp:rsid wsp:val=&quot;00AD702F&quot;/&gt;&lt;wsp:rsid wsp:val=&quot;00AD70F1&quot;/&gt;&lt;wsp:rsid wsp:val=&quot;00AD7DE8&quot;/&gt;&lt;wsp:rsid wsp:val=&quot;00AE074A&quot;/&gt;&lt;wsp:rsid wsp:val=&quot;00AE093A&quot;/&gt;&lt;wsp:rsid wsp:val=&quot;00AE0DE7&quot;/&gt;&lt;wsp:rsid wsp:val=&quot;00AE14E7&quot;/&gt;&lt;wsp:rsid wsp:val=&quot;00AE181F&quot;/&gt;&lt;wsp:rsid wsp:val=&quot;00AE1BA4&quot;/&gt;&lt;wsp:rsid wsp:val=&quot;00AE2300&quot;/&gt;&lt;wsp:rsid wsp:val=&quot;00AE2597&quot;/&gt;&lt;wsp:rsid wsp:val=&quot;00AE29EB&quot;/&gt;&lt;wsp:rsid wsp:val=&quot;00AE2C24&quot;/&gt;&lt;wsp:rsid wsp:val=&quot;00AE3C0D&quot;/&gt;&lt;wsp:rsid wsp:val=&quot;00AE3E95&quot;/&gt;&lt;wsp:rsid wsp:val=&quot;00AE47C7&quot;/&gt;&lt;wsp:rsid wsp:val=&quot;00AE60FF&quot;/&gt;&lt;wsp:rsid wsp:val=&quot;00AE6803&quot;/&gt;&lt;wsp:rsid wsp:val=&quot;00AE6C4F&quot;/&gt;&lt;wsp:rsid wsp:val=&quot;00AE6E12&quot;/&gt;&lt;wsp:rsid wsp:val=&quot;00AE7454&quot;/&gt;&lt;wsp:rsid wsp:val=&quot;00AE7555&quot;/&gt;&lt;wsp:rsid wsp:val=&quot;00AE78EB&quot;/&gt;&lt;wsp:rsid wsp:val=&quot;00AF02FE&quot;/&gt;&lt;wsp:rsid wsp:val=&quot;00AF08C3&quot;/&gt;&lt;wsp:rsid wsp:val=&quot;00AF0DA4&quot;/&gt;&lt;wsp:rsid wsp:val=&quot;00AF1CED&quot;/&gt;&lt;wsp:rsid wsp:val=&quot;00AF1E0E&quot;/&gt;&lt;wsp:rsid wsp:val=&quot;00AF293E&quot;/&gt;&lt;wsp:rsid wsp:val=&quot;00AF2A3E&quot;/&gt;&lt;wsp:rsid wsp:val=&quot;00AF2D3C&quot;/&gt;&lt;wsp:rsid wsp:val=&quot;00AF3D03&quot;/&gt;&lt;wsp:rsid wsp:val=&quot;00AF4020&quot;/&gt;&lt;wsp:rsid wsp:val=&quot;00AF42CB&quot;/&gt;&lt;wsp:rsid wsp:val=&quot;00AF4BEF&quot;/&gt;&lt;wsp:rsid wsp:val=&quot;00AF5075&quot;/&gt;&lt;wsp:rsid wsp:val=&quot;00AF52D4&quot;/&gt;&lt;wsp:rsid wsp:val=&quot;00AF5531&quot;/&gt;&lt;wsp:rsid wsp:val=&quot;00AF5C71&quot;/&gt;&lt;wsp:rsid wsp:val=&quot;00AF5EC6&quot;/&gt;&lt;wsp:rsid wsp:val=&quot;00AF634C&quot;/&gt;&lt;wsp:rsid wsp:val=&quot;00AF6353&quot;/&gt;&lt;wsp:rsid wsp:val=&quot;00AF656E&quot;/&gt;&lt;wsp:rsid wsp:val=&quot;00AF659E&quot;/&gt;&lt;wsp:rsid wsp:val=&quot;00AF6665&quot;/&gt;&lt;wsp:rsid wsp:val=&quot;00AF6D7A&quot;/&gt;&lt;wsp:rsid wsp:val=&quot;00AF7D72&quot;/&gt;&lt;wsp:rsid wsp:val=&quot;00B0001B&quot;/&gt;&lt;wsp:rsid wsp:val=&quot;00B004BB&quot;/&gt;&lt;wsp:rsid wsp:val=&quot;00B00BEA&quot;/&gt;&lt;wsp:rsid wsp:val=&quot;00B00FFA&quot;/&gt;&lt;wsp:rsid wsp:val=&quot;00B0105E&quot;/&gt;&lt;wsp:rsid wsp:val=&quot;00B010AD&quot;/&gt;&lt;wsp:rsid wsp:val=&quot;00B0125C&quot;/&gt;&lt;wsp:rsid wsp:val=&quot;00B01BED&quot;/&gt;&lt;wsp:rsid wsp:val=&quot;00B02565&quot;/&gt;&lt;wsp:rsid wsp:val=&quot;00B0267B&quot;/&gt;&lt;wsp:rsid wsp:val=&quot;00B02C73&quot;/&gt;&lt;wsp:rsid wsp:val=&quot;00B02E71&quot;/&gt;&lt;wsp:rsid wsp:val=&quot;00B036BA&quot;/&gt;&lt;wsp:rsid wsp:val=&quot;00B03E71&quot;/&gt;&lt;wsp:rsid wsp:val=&quot;00B04495&quot;/&gt;&lt;wsp:rsid wsp:val=&quot;00B06512&quot;/&gt;&lt;wsp:rsid wsp:val=&quot;00B06765&quot;/&gt;&lt;wsp:rsid wsp:val=&quot;00B07128&quot;/&gt;&lt;wsp:rsid wsp:val=&quot;00B079B7&quot;/&gt;&lt;wsp:rsid wsp:val=&quot;00B10326&quot;/&gt;&lt;wsp:rsid wsp:val=&quot;00B10BF2&quot;/&gt;&lt;wsp:rsid wsp:val=&quot;00B1128B&quot;/&gt;&lt;wsp:rsid wsp:val=&quot;00B112EB&quot;/&gt;&lt;wsp:rsid wsp:val=&quot;00B11851&quot;/&gt;&lt;wsp:rsid wsp:val=&quot;00B11854&quot;/&gt;&lt;wsp:rsid wsp:val=&quot;00B1283F&quot;/&gt;&lt;wsp:rsid wsp:val=&quot;00B12E06&quot;/&gt;&lt;wsp:rsid wsp:val=&quot;00B13897&quot;/&gt;&lt;wsp:rsid wsp:val=&quot;00B13956&quot;/&gt;&lt;wsp:rsid wsp:val=&quot;00B13A0F&quot;/&gt;&lt;wsp:rsid wsp:val=&quot;00B13E82&quot;/&gt;&lt;wsp:rsid wsp:val=&quot;00B1448C&quot;/&gt;&lt;wsp:rsid wsp:val=&quot;00B14862&quot;/&gt;&lt;wsp:rsid wsp:val=&quot;00B1492F&quot;/&gt;&lt;wsp:rsid wsp:val=&quot;00B14C6B&quot;/&gt;&lt;wsp:rsid wsp:val=&quot;00B1519C&quot;/&gt;&lt;wsp:rsid wsp:val=&quot;00B167BF&quot;/&gt;&lt;wsp:rsid wsp:val=&quot;00B16882&quot;/&gt;&lt;wsp:rsid wsp:val=&quot;00B16A87&quot;/&gt;&lt;wsp:rsid wsp:val=&quot;00B16B2A&quot;/&gt;&lt;wsp:rsid wsp:val=&quot;00B16D8F&quot;/&gt;&lt;wsp:rsid wsp:val=&quot;00B16F7A&quot;/&gt;&lt;wsp:rsid wsp:val=&quot;00B17149&quot;/&gt;&lt;wsp:rsid wsp:val=&quot;00B178A9&quot;/&gt;&lt;wsp:rsid wsp:val=&quot;00B17DA6&quot;/&gt;&lt;wsp:rsid wsp:val=&quot;00B200AB&quot;/&gt;&lt;wsp:rsid wsp:val=&quot;00B200C5&quot;/&gt;&lt;wsp:rsid wsp:val=&quot;00B2028B&quot;/&gt;&lt;wsp:rsid wsp:val=&quot;00B20692&quot;/&gt;&lt;wsp:rsid wsp:val=&quot;00B208BC&quot;/&gt;&lt;wsp:rsid wsp:val=&quot;00B2095F&quot;/&gt;&lt;wsp:rsid wsp:val=&quot;00B20BC3&quot;/&gt;&lt;wsp:rsid wsp:val=&quot;00B20F05&quot;/&gt;&lt;wsp:rsid wsp:val=&quot;00B21BF4&quot;/&gt;&lt;wsp:rsid wsp:val=&quot;00B21FCB&quot;/&gt;&lt;wsp:rsid wsp:val=&quot;00B22657&quot;/&gt;&lt;wsp:rsid wsp:val=&quot;00B23136&quot;/&gt;&lt;wsp:rsid wsp:val=&quot;00B236E8&quot;/&gt;&lt;wsp:rsid wsp:val=&quot;00B23BD1&quot;/&gt;&lt;wsp:rsid wsp:val=&quot;00B23FCA&quot;/&gt;&lt;wsp:rsid wsp:val=&quot;00B24DA0&quot;/&gt;&lt;wsp:rsid wsp:val=&quot;00B24E17&quot;/&gt;&lt;wsp:rsid wsp:val=&quot;00B24F69&quot;/&gt;&lt;wsp:rsid wsp:val=&quot;00B254A5&quot;/&gt;&lt;wsp:rsid wsp:val=&quot;00B26859&quot;/&gt;&lt;wsp:rsid wsp:val=&quot;00B26BDE&quot;/&gt;&lt;wsp:rsid wsp:val=&quot;00B26C4B&quot;/&gt;&lt;wsp:rsid wsp:val=&quot;00B26DC4&quot;/&gt;&lt;wsp:rsid wsp:val=&quot;00B271A4&quot;/&gt;&lt;wsp:rsid wsp:val=&quot;00B271F8&quot;/&gt;&lt;wsp:rsid wsp:val=&quot;00B3010C&quot;/&gt;&lt;wsp:rsid wsp:val=&quot;00B312F0&quot;/&gt;&lt;wsp:rsid wsp:val=&quot;00B3131C&quot;/&gt;&lt;wsp:rsid wsp:val=&quot;00B32093&quot;/&gt;&lt;wsp:rsid wsp:val=&quot;00B32307&quot;/&gt;&lt;wsp:rsid wsp:val=&quot;00B324B0&quot;/&gt;&lt;wsp:rsid wsp:val=&quot;00B326EF&quot;/&gt;&lt;wsp:rsid wsp:val=&quot;00B34270&quot;/&gt;&lt;wsp:rsid wsp:val=&quot;00B346A3&quot;/&gt;&lt;wsp:rsid wsp:val=&quot;00B34C38&quot;/&gt;&lt;wsp:rsid wsp:val=&quot;00B352A0&quot;/&gt;&lt;wsp:rsid wsp:val=&quot;00B35B23&quot;/&gt;&lt;wsp:rsid wsp:val=&quot;00B35C65&quot;/&gt;&lt;wsp:rsid wsp:val=&quot;00B35C6C&quot;/&gt;&lt;wsp:rsid wsp:val=&quot;00B37030&quot;/&gt;&lt;wsp:rsid wsp:val=&quot;00B37CBD&quot;/&gt;&lt;wsp:rsid wsp:val=&quot;00B37EBA&quot;/&gt;&lt;wsp:rsid wsp:val=&quot;00B408FE&quot;/&gt;&lt;wsp:rsid wsp:val=&quot;00B40E65&quot;/&gt;&lt;wsp:rsid wsp:val=&quot;00B41AA0&quot;/&gt;&lt;wsp:rsid wsp:val=&quot;00B41E89&quot;/&gt;&lt;wsp:rsid wsp:val=&quot;00B42980&quot;/&gt;&lt;wsp:rsid wsp:val=&quot;00B42BB3&quot;/&gt;&lt;wsp:rsid wsp:val=&quot;00B4303D&quot;/&gt;&lt;wsp:rsid wsp:val=&quot;00B433C7&quot;/&gt;&lt;wsp:rsid wsp:val=&quot;00B436DE&quot;/&gt;&lt;wsp:rsid wsp:val=&quot;00B43958&quot;/&gt;&lt;wsp:rsid wsp:val=&quot;00B439C8&quot;/&gt;&lt;wsp:rsid wsp:val=&quot;00B44C6B&quot;/&gt;&lt;wsp:rsid wsp:val=&quot;00B45105&quot;/&gt;&lt;wsp:rsid wsp:val=&quot;00B45F0D&quot;/&gt;&lt;wsp:rsid wsp:val=&quot;00B470AB&quot;/&gt;&lt;wsp:rsid wsp:val=&quot;00B478ED&quot;/&gt;&lt;wsp:rsid wsp:val=&quot;00B47961&quot;/&gt;&lt;wsp:rsid wsp:val=&quot;00B47E97&quot;/&gt;&lt;wsp:rsid wsp:val=&quot;00B50298&quot;/&gt;&lt;wsp:rsid wsp:val=&quot;00B506EE&quot;/&gt;&lt;wsp:rsid wsp:val=&quot;00B50785&quot;/&gt;&lt;wsp:rsid wsp:val=&quot;00B5094B&quot;/&gt;&lt;wsp:rsid wsp:val=&quot;00B50BEA&quot;/&gt;&lt;wsp:rsid wsp:val=&quot;00B5207D&quot;/&gt;&lt;wsp:rsid wsp:val=&quot;00B5210C&quot;/&gt;&lt;wsp:rsid wsp:val=&quot;00B521C1&quot;/&gt;&lt;wsp:rsid wsp:val=&quot;00B52222&quot;/&gt;&lt;wsp:rsid wsp:val=&quot;00B52265&quot;/&gt;&lt;wsp:rsid wsp:val=&quot;00B522B6&quot;/&gt;&lt;wsp:rsid wsp:val=&quot;00B539E2&quot;/&gt;&lt;wsp:rsid wsp:val=&quot;00B53A17&quot;/&gt;&lt;wsp:rsid wsp:val=&quot;00B53C28&quot;/&gt;&lt;wsp:rsid wsp:val=&quot;00B54817&quot;/&gt;&lt;wsp:rsid wsp:val=&quot;00B54894&quot;/&gt;&lt;wsp:rsid wsp:val=&quot;00B54E67&quot;/&gt;&lt;wsp:rsid wsp:val=&quot;00B55427&quot;/&gt;&lt;wsp:rsid wsp:val=&quot;00B55A39&quot;/&gt;&lt;wsp:rsid wsp:val=&quot;00B55D79&quot;/&gt;&lt;wsp:rsid wsp:val=&quot;00B560EF&quot;/&gt;&lt;wsp:rsid wsp:val=&quot;00B56541&quot;/&gt;&lt;wsp:rsid wsp:val=&quot;00B567B2&quot;/&gt;&lt;wsp:rsid wsp:val=&quot;00B5698D&quot;/&gt;&lt;wsp:rsid wsp:val=&quot;00B57379&quot;/&gt;&lt;wsp:rsid wsp:val=&quot;00B57DAE&quot;/&gt;&lt;wsp:rsid wsp:val=&quot;00B57FAD&quot;/&gt;&lt;wsp:rsid wsp:val=&quot;00B609A8&quot;/&gt;&lt;wsp:rsid wsp:val=&quot;00B62170&quot;/&gt;&lt;wsp:rsid wsp:val=&quot;00B62936&quot;/&gt;&lt;wsp:rsid wsp:val=&quot;00B629B5&quot;/&gt;&lt;wsp:rsid wsp:val=&quot;00B62A1D&quot;/&gt;&lt;wsp:rsid wsp:val=&quot;00B6308C&quot;/&gt;&lt;wsp:rsid wsp:val=&quot;00B6339C&quot;/&gt;&lt;wsp:rsid wsp:val=&quot;00B63449&quot;/&gt;&lt;wsp:rsid wsp:val=&quot;00B63E0F&quot;/&gt;&lt;wsp:rsid wsp:val=&quot;00B64B48&quot;/&gt;&lt;wsp:rsid wsp:val=&quot;00B64D44&quot;/&gt;&lt;wsp:rsid wsp:val=&quot;00B64E3C&quot;/&gt;&lt;wsp:rsid wsp:val=&quot;00B64F6F&quot;/&gt;&lt;wsp:rsid wsp:val=&quot;00B64FE9&quot;/&gt;&lt;wsp:rsid wsp:val=&quot;00B65294&quot;/&gt;&lt;wsp:rsid wsp:val=&quot;00B65763&quot;/&gt;&lt;wsp:rsid wsp:val=&quot;00B65803&quot;/&gt;&lt;wsp:rsid wsp:val=&quot;00B65847&quot;/&gt;&lt;wsp:rsid wsp:val=&quot;00B65F01&quot;/&gt;&lt;wsp:rsid wsp:val=&quot;00B663EC&quot;/&gt;&lt;wsp:rsid wsp:val=&quot;00B6669D&quot;/&gt;&lt;wsp:rsid wsp:val=&quot;00B66A9D&quot;/&gt;&lt;wsp:rsid wsp:val=&quot;00B66CC5&quot;/&gt;&lt;wsp:rsid wsp:val=&quot;00B66FA2&quot;/&gt;&lt;wsp:rsid wsp:val=&quot;00B6723E&quot;/&gt;&lt;wsp:rsid wsp:val=&quot;00B6789A&quot;/&gt;&lt;wsp:rsid wsp:val=&quot;00B67CE0&quot;/&gt;&lt;wsp:rsid wsp:val=&quot;00B702B2&quot;/&gt;&lt;wsp:rsid wsp:val=&quot;00B707D3&quot;/&gt;&lt;wsp:rsid wsp:val=&quot;00B71596&quot;/&gt;&lt;wsp:rsid wsp:val=&quot;00B715F3&quot;/&gt;&lt;wsp:rsid wsp:val=&quot;00B71708&quot;/&gt;&lt;wsp:rsid wsp:val=&quot;00B71C2D&quot;/&gt;&lt;wsp:rsid wsp:val=&quot;00B72885&quot;/&gt;&lt;wsp:rsid wsp:val=&quot;00B73A6A&quot;/&gt;&lt;wsp:rsid wsp:val=&quot;00B7484F&quot;/&gt;&lt;wsp:rsid wsp:val=&quot;00B74E11&quot;/&gt;&lt;wsp:rsid wsp:val=&quot;00B75838&quot;/&gt;&lt;wsp:rsid wsp:val=&quot;00B75D24&quot;/&gt;&lt;wsp:rsid wsp:val=&quot;00B76738&quot;/&gt;&lt;wsp:rsid wsp:val=&quot;00B7772F&quot;/&gt;&lt;wsp:rsid wsp:val=&quot;00B77C14&quot;/&gt;&lt;wsp:rsid wsp:val=&quot;00B77CFC&quot;/&gt;&lt;wsp:rsid wsp:val=&quot;00B80368&quot;/&gt;&lt;wsp:rsid wsp:val=&quot;00B80A24&quot;/&gt;&lt;wsp:rsid wsp:val=&quot;00B812C9&quot;/&gt;&lt;wsp:rsid wsp:val=&quot;00B81364&quot;/&gt;&lt;wsp:rsid wsp:val=&quot;00B8158A&quot;/&gt;&lt;wsp:rsid wsp:val=&quot;00B81812&quot;/&gt;&lt;wsp:rsid wsp:val=&quot;00B819D5&quot;/&gt;&lt;wsp:rsid wsp:val=&quot;00B81B51&quot;/&gt;&lt;wsp:rsid wsp:val=&quot;00B82072&quot;/&gt;&lt;wsp:rsid wsp:val=&quot;00B82185&quot;/&gt;&lt;wsp:rsid wsp:val=&quot;00B826D5&quot;/&gt;&lt;wsp:rsid wsp:val=&quot;00B829F0&quot;/&gt;&lt;wsp:rsid wsp:val=&quot;00B82A74&quot;/&gt;&lt;wsp:rsid wsp:val=&quot;00B83997&quot;/&gt;&lt;wsp:rsid wsp:val=&quot;00B839AE&quot;/&gt;&lt;wsp:rsid wsp:val=&quot;00B83EDE&quot;/&gt;&lt;wsp:rsid wsp:val=&quot;00B84075&quot;/&gt;&lt;wsp:rsid wsp:val=&quot;00B845E2&quot;/&gt;&lt;wsp:rsid wsp:val=&quot;00B851A0&quot;/&gt;&lt;wsp:rsid wsp:val=&quot;00B8571A&quot;/&gt;&lt;wsp:rsid wsp:val=&quot;00B85808&quot;/&gt;&lt;wsp:rsid wsp:val=&quot;00B85CB0&quot;/&gt;&lt;wsp:rsid wsp:val=&quot;00B86547&quot;/&gt;&lt;wsp:rsid wsp:val=&quot;00B86711&quot;/&gt;&lt;wsp:rsid wsp:val=&quot;00B8684F&quot;/&gt;&lt;wsp:rsid wsp:val=&quot;00B86F36&quot;/&gt;&lt;wsp:rsid wsp:val=&quot;00B879DD&quot;/&gt;&lt;wsp:rsid wsp:val=&quot;00B87A62&quot;/&gt;&lt;wsp:rsid wsp:val=&quot;00B87DA2&quot;/&gt;&lt;wsp:rsid wsp:val=&quot;00B90119&quot;/&gt;&lt;wsp:rsid wsp:val=&quot;00B90208&quot;/&gt;&lt;wsp:rsid wsp:val=&quot;00B9039A&quot;/&gt;&lt;wsp:rsid wsp:val=&quot;00B90AC2&quot;/&gt;&lt;wsp:rsid wsp:val=&quot;00B90C0F&quot;/&gt;&lt;wsp:rsid wsp:val=&quot;00B90D49&quot;/&gt;&lt;wsp:rsid wsp:val=&quot;00B91478&quot;/&gt;&lt;wsp:rsid wsp:val=&quot;00B91600&quot;/&gt;&lt;wsp:rsid wsp:val=&quot;00B91A1E&quot;/&gt;&lt;wsp:rsid wsp:val=&quot;00B91C73&quot;/&gt;&lt;wsp:rsid wsp:val=&quot;00B921D1&quot;/&gt;&lt;wsp:rsid wsp:val=&quot;00B9255C&quot;/&gt;&lt;wsp:rsid wsp:val=&quot;00B92690&quot;/&gt;&lt;wsp:rsid wsp:val=&quot;00B930EA&quot;/&gt;&lt;wsp:rsid wsp:val=&quot;00B936DA&quot;/&gt;&lt;wsp:rsid wsp:val=&quot;00B93AAD&quot;/&gt;&lt;wsp:rsid wsp:val=&quot;00B93D38&quot;/&gt;&lt;wsp:rsid wsp:val=&quot;00B93F2F&quot;/&gt;&lt;wsp:rsid wsp:val=&quot;00B941F6&quot;/&gt;&lt;wsp:rsid wsp:val=&quot;00B947E0&quot;/&gt;&lt;wsp:rsid wsp:val=&quot;00B94B77&quot;/&gt;&lt;wsp:rsid wsp:val=&quot;00B95762&quot;/&gt;&lt;wsp:rsid wsp:val=&quot;00B968A8&quot;/&gt;&lt;wsp:rsid wsp:val=&quot;00B9737C&quot;/&gt;&lt;wsp:rsid wsp:val=&quot;00BA0A74&quot;/&gt;&lt;wsp:rsid wsp:val=&quot;00BA1540&quot;/&gt;&lt;wsp:rsid wsp:val=&quot;00BA21E3&quot;/&gt;&lt;wsp:rsid wsp:val=&quot;00BA23ED&quot;/&gt;&lt;wsp:rsid wsp:val=&quot;00BA28A7&quot;/&gt;&lt;wsp:rsid wsp:val=&quot;00BA399A&quot;/&gt;&lt;wsp:rsid wsp:val=&quot;00BA3A2D&quot;/&gt;&lt;wsp:rsid wsp:val=&quot;00BA3DCE&quot;/&gt;&lt;wsp:rsid wsp:val=&quot;00BA4BB6&quot;/&gt;&lt;wsp:rsid wsp:val=&quot;00BA6103&quot;/&gt;&lt;wsp:rsid wsp:val=&quot;00BA74EB&quot;/&gt;&lt;wsp:rsid wsp:val=&quot;00BA77C6&quot;/&gt;&lt;wsp:rsid wsp:val=&quot;00BA7A36&quot;/&gt;&lt;wsp:rsid wsp:val=&quot;00BB026B&quot;/&gt;&lt;wsp:rsid wsp:val=&quot;00BB0554&quot;/&gt;&lt;wsp:rsid wsp:val=&quot;00BB0A27&quot;/&gt;&lt;wsp:rsid wsp:val=&quot;00BB0D5A&quot;/&gt;&lt;wsp:rsid wsp:val=&quot;00BB0E88&quot;/&gt;&lt;wsp:rsid wsp:val=&quot;00BB22EC&quot;/&gt;&lt;wsp:rsid wsp:val=&quot;00BB23B3&quot;/&gt;&lt;wsp:rsid wsp:val=&quot;00BB3471&quot;/&gt;&lt;wsp:rsid wsp:val=&quot;00BB3A5A&quot;/&gt;&lt;wsp:rsid wsp:val=&quot;00BB3D94&quot;/&gt;&lt;wsp:rsid wsp:val=&quot;00BB3D98&quot;/&gt;&lt;wsp:rsid wsp:val=&quot;00BB4903&quot;/&gt;&lt;wsp:rsid wsp:val=&quot;00BB58DB&quot;/&gt;&lt;wsp:rsid wsp:val=&quot;00BB5ED3&quot;/&gt;&lt;wsp:rsid wsp:val=&quot;00BB5FBB&quot;/&gt;&lt;wsp:rsid wsp:val=&quot;00BB68B1&quot;/&gt;&lt;wsp:rsid wsp:val=&quot;00BB6FF4&quot;/&gt;&lt;wsp:rsid wsp:val=&quot;00BB79AF&quot;/&gt;&lt;wsp:rsid wsp:val=&quot;00BB7A9B&quot;/&gt;&lt;wsp:rsid wsp:val=&quot;00BC06B3&quot;/&gt;&lt;wsp:rsid wsp:val=&quot;00BC0E8B&quot;/&gt;&lt;wsp:rsid wsp:val=&quot;00BC0FEF&quot;/&gt;&lt;wsp:rsid wsp:val=&quot;00BC13A8&quot;/&gt;&lt;wsp:rsid wsp:val=&quot;00BC1463&quot;/&gt;&lt;wsp:rsid wsp:val=&quot;00BC1769&quot;/&gt;&lt;wsp:rsid wsp:val=&quot;00BC1C9C&quot;/&gt;&lt;wsp:rsid wsp:val=&quot;00BC20AC&quot;/&gt;&lt;wsp:rsid wsp:val=&quot;00BC232F&quot;/&gt;&lt;wsp:rsid wsp:val=&quot;00BC283F&quot;/&gt;&lt;wsp:rsid wsp:val=&quot;00BC2BAA&quot;/&gt;&lt;wsp:rsid wsp:val=&quot;00BC2F50&quot;/&gt;&lt;wsp:rsid wsp:val=&quot;00BC32A4&quot;/&gt;&lt;wsp:rsid wsp:val=&quot;00BC3607&quot;/&gt;&lt;wsp:rsid wsp:val=&quot;00BC3748&quot;/&gt;&lt;wsp:rsid wsp:val=&quot;00BC3A29&quot;/&gt;&lt;wsp:rsid wsp:val=&quot;00BC4753&quot;/&gt;&lt;wsp:rsid wsp:val=&quot;00BC4897&quot;/&gt;&lt;wsp:rsid wsp:val=&quot;00BC4D4A&quot;/&gt;&lt;wsp:rsid wsp:val=&quot;00BC5286&quot;/&gt;&lt;wsp:rsid wsp:val=&quot;00BC609C&quot;/&gt;&lt;wsp:rsid wsp:val=&quot;00BC68E0&quot;/&gt;&lt;wsp:rsid wsp:val=&quot;00BC6ABC&quot;/&gt;&lt;wsp:rsid wsp:val=&quot;00BC755C&quot;/&gt;&lt;wsp:rsid wsp:val=&quot;00BC77A8&quot;/&gt;&lt;wsp:rsid wsp:val=&quot;00BC7912&quot;/&gt;&lt;wsp:rsid wsp:val=&quot;00BD03FC&quot;/&gt;&lt;wsp:rsid wsp:val=&quot;00BD0840&quot;/&gt;&lt;wsp:rsid wsp:val=&quot;00BD1C1B&quot;/&gt;&lt;wsp:rsid wsp:val=&quot;00BD22D4&quot;/&gt;&lt;wsp:rsid wsp:val=&quot;00BD2740&quot;/&gt;&lt;wsp:rsid wsp:val=&quot;00BD29E5&quot;/&gt;&lt;wsp:rsid wsp:val=&quot;00BD396A&quot;/&gt;&lt;wsp:rsid wsp:val=&quot;00BD461F&quot;/&gt;&lt;wsp:rsid wsp:val=&quot;00BD48C1&quot;/&gt;&lt;wsp:rsid wsp:val=&quot;00BD4AA8&quot;/&gt;&lt;wsp:rsid wsp:val=&quot;00BD4FC3&quot;/&gt;&lt;wsp:rsid wsp:val=&quot;00BD6178&quot;/&gt;&lt;wsp:rsid wsp:val=&quot;00BD63BF&quot;/&gt;&lt;wsp:rsid wsp:val=&quot;00BD6CFD&quot;/&gt;&lt;wsp:rsid wsp:val=&quot;00BD6EF6&quot;/&gt;&lt;wsp:rsid wsp:val=&quot;00BD737A&quot;/&gt;&lt;wsp:rsid wsp:val=&quot;00BD77EE&quot;/&gt;&lt;wsp:rsid wsp:val=&quot;00BD790D&quot;/&gt;&lt;wsp:rsid wsp:val=&quot;00BE00AF&quot;/&gt;&lt;wsp:rsid wsp:val=&quot;00BE02D0&quot;/&gt;&lt;wsp:rsid wsp:val=&quot;00BE054D&quot;/&gt;&lt;wsp:rsid wsp:val=&quot;00BE0F16&quot;/&gt;&lt;wsp:rsid wsp:val=&quot;00BE1D29&quot;/&gt;&lt;wsp:rsid wsp:val=&quot;00BE2766&quot;/&gt;&lt;wsp:rsid wsp:val=&quot;00BE3168&quot;/&gt;&lt;wsp:rsid wsp:val=&quot;00BE35D7&quot;/&gt;&lt;wsp:rsid wsp:val=&quot;00BE3723&quot;/&gt;&lt;wsp:rsid wsp:val=&quot;00BE3D44&quot;/&gt;&lt;wsp:rsid wsp:val=&quot;00BE461A&quot;/&gt;&lt;wsp:rsid wsp:val=&quot;00BE4A28&quot;/&gt;&lt;wsp:rsid wsp:val=&quot;00BE4B47&quot;/&gt;&lt;wsp:rsid wsp:val=&quot;00BE500B&quot;/&gt;&lt;wsp:rsid wsp:val=&quot;00BE593C&quot;/&gt;&lt;wsp:rsid wsp:val=&quot;00BE59A4&quot;/&gt;&lt;wsp:rsid wsp:val=&quot;00BE5A5D&quot;/&gt;&lt;wsp:rsid wsp:val=&quot;00BE5D47&quot;/&gt;&lt;wsp:rsid wsp:val=&quot;00BE7466&quot;/&gt;&lt;wsp:rsid wsp:val=&quot;00BE783E&quot;/&gt;&lt;wsp:rsid wsp:val=&quot;00BE7CD9&quot;/&gt;&lt;wsp:rsid wsp:val=&quot;00BF043E&quot;/&gt;&lt;wsp:rsid wsp:val=&quot;00BF0943&quot;/&gt;&lt;wsp:rsid wsp:val=&quot;00BF097F&quot;/&gt;&lt;wsp:rsid wsp:val=&quot;00BF1D25&quot;/&gt;&lt;wsp:rsid wsp:val=&quot;00BF1D59&quot;/&gt;&lt;wsp:rsid wsp:val=&quot;00BF31CE&quot;/&gt;&lt;wsp:rsid wsp:val=&quot;00BF33D7&quot;/&gt;&lt;wsp:rsid wsp:val=&quot;00BF3DA4&quot;/&gt;&lt;wsp:rsid wsp:val=&quot;00BF422D&quot;/&gt;&lt;wsp:rsid wsp:val=&quot;00BF42F9&quot;/&gt;&lt;wsp:rsid wsp:val=&quot;00BF4AB2&quot;/&gt;&lt;wsp:rsid wsp:val=&quot;00BF4BE2&quot;/&gt;&lt;wsp:rsid wsp:val=&quot;00BF532A&quot;/&gt;&lt;wsp:rsid wsp:val=&quot;00BF56E2&quot;/&gt;&lt;wsp:rsid wsp:val=&quot;00BF5CEF&quot;/&gt;&lt;wsp:rsid wsp:val=&quot;00BF5FC2&quot;/&gt;&lt;wsp:rsid wsp:val=&quot;00BF68F7&quot;/&gt;&lt;wsp:rsid wsp:val=&quot;00BF6BE7&quot;/&gt;&lt;wsp:rsid wsp:val=&quot;00BF7228&quot;/&gt;&lt;wsp:rsid wsp:val=&quot;00BF743A&quot;/&gt;&lt;wsp:rsid wsp:val=&quot;00BF78E2&quot;/&gt;&lt;wsp:rsid wsp:val=&quot;00BF7A54&quot;/&gt;&lt;wsp:rsid wsp:val=&quot;00C0133E&quot;/&gt;&lt;wsp:rsid wsp:val=&quot;00C017CB&quot;/&gt;&lt;wsp:rsid wsp:val=&quot;00C017EA&quot;/&gt;&lt;wsp:rsid wsp:val=&quot;00C01A51&quot;/&gt;&lt;wsp:rsid wsp:val=&quot;00C028BD&quot;/&gt;&lt;wsp:rsid wsp:val=&quot;00C02E6C&quot;/&gt;&lt;wsp:rsid wsp:val=&quot;00C0342A&quot;/&gt;&lt;wsp:rsid wsp:val=&quot;00C039D2&quot;/&gt;&lt;wsp:rsid wsp:val=&quot;00C03BC2&quot;/&gt;&lt;wsp:rsid wsp:val=&quot;00C03F62&quot;/&gt;&lt;wsp:rsid wsp:val=&quot;00C04A5B&quot;/&gt;&lt;wsp:rsid wsp:val=&quot;00C051A9&quot;/&gt;&lt;wsp:rsid wsp:val=&quot;00C0537B&quot;/&gt;&lt;wsp:rsid wsp:val=&quot;00C05430&quot;/&gt;&lt;wsp:rsid wsp:val=&quot;00C0583C&quot;/&gt;&lt;wsp:rsid wsp:val=&quot;00C06888&quot;/&gt;&lt;wsp:rsid wsp:val=&quot;00C07CDF&quot;/&gt;&lt;wsp:rsid wsp:val=&quot;00C07FDE&quot;/&gt;&lt;wsp:rsid wsp:val=&quot;00C1008E&quot;/&gt;&lt;wsp:rsid wsp:val=&quot;00C107F3&quot;/&gt;&lt;wsp:rsid wsp:val=&quot;00C11595&quot;/&gt;&lt;wsp:rsid wsp:val=&quot;00C1162F&quot;/&gt;&lt;wsp:rsid wsp:val=&quot;00C11D17&quot;/&gt;&lt;wsp:rsid wsp:val=&quot;00C11E01&quot;/&gt;&lt;wsp:rsid wsp:val=&quot;00C12991&quot;/&gt;&lt;wsp:rsid wsp:val=&quot;00C12CE0&quot;/&gt;&lt;wsp:rsid wsp:val=&quot;00C12F6D&quot;/&gt;&lt;wsp:rsid wsp:val=&quot;00C13477&quot;/&gt;&lt;wsp:rsid wsp:val=&quot;00C13FFB&quot;/&gt;&lt;wsp:rsid wsp:val=&quot;00C14515&quot;/&gt;&lt;wsp:rsid wsp:val=&quot;00C15466&quot;/&gt;&lt;wsp:rsid wsp:val=&quot;00C154C3&quot;/&gt;&lt;wsp:rsid wsp:val=&quot;00C15A61&quot;/&gt;&lt;wsp:rsid wsp:val=&quot;00C15B2D&quot;/&gt;&lt;wsp:rsid wsp:val=&quot;00C15E5A&quot;/&gt;&lt;wsp:rsid wsp:val=&quot;00C1647F&quot;/&gt;&lt;wsp:rsid wsp:val=&quot;00C169D8&quot;/&gt;&lt;wsp:rsid wsp:val=&quot;00C169F2&quot;/&gt;&lt;wsp:rsid wsp:val=&quot;00C16B05&quot;/&gt;&lt;wsp:rsid wsp:val=&quot;00C1797B&quot;/&gt;&lt;wsp:rsid wsp:val=&quot;00C17CA1&quot;/&gt;&lt;wsp:rsid wsp:val=&quot;00C17E00&quot;/&gt;&lt;wsp:rsid wsp:val=&quot;00C20225&quot;/&gt;&lt;wsp:rsid wsp:val=&quot;00C205D0&quot;/&gt;&lt;wsp:rsid wsp:val=&quot;00C208F4&quot;/&gt;&lt;wsp:rsid wsp:val=&quot;00C20E37&quot;/&gt;&lt;wsp:rsid wsp:val=&quot;00C2192B&quot;/&gt;&lt;wsp:rsid wsp:val=&quot;00C21E56&quot;/&gt;&lt;wsp:rsid wsp:val=&quot;00C22180&quot;/&gt;&lt;wsp:rsid wsp:val=&quot;00C23564&quot;/&gt;&lt;wsp:rsid wsp:val=&quot;00C23AE3&quot;/&gt;&lt;wsp:rsid wsp:val=&quot;00C2418B&quot;/&gt;&lt;wsp:rsid wsp:val=&quot;00C256AA&quot;/&gt;&lt;wsp:rsid wsp:val=&quot;00C259D6&quot;/&gt;&lt;wsp:rsid wsp:val=&quot;00C26059&quot;/&gt;&lt;wsp:rsid wsp:val=&quot;00C263A3&quot;/&gt;&lt;wsp:rsid wsp:val=&quot;00C26EF6&quot;/&gt;&lt;wsp:rsid wsp:val=&quot;00C27F8C&quot;/&gt;&lt;wsp:rsid wsp:val=&quot;00C3012D&quot;/&gt;&lt;wsp:rsid wsp:val=&quot;00C3058E&quot;/&gt;&lt;wsp:rsid wsp:val=&quot;00C3071D&quot;/&gt;&lt;wsp:rsid wsp:val=&quot;00C311D4&quot;/&gt;&lt;wsp:rsid wsp:val=&quot;00C319F2&quot;/&gt;&lt;wsp:rsid wsp:val=&quot;00C3218A&quot;/&gt;&lt;wsp:rsid wsp:val=&quot;00C32276&quot;/&gt;&lt;wsp:rsid wsp:val=&quot;00C32581&quot;/&gt;&lt;wsp:rsid wsp:val=&quot;00C326E2&quot;/&gt;&lt;wsp:rsid wsp:val=&quot;00C32A8B&quot;/&gt;&lt;wsp:rsid wsp:val=&quot;00C3431E&quot;/&gt;&lt;wsp:rsid wsp:val=&quot;00C35ABE&quot;/&gt;&lt;wsp:rsid wsp:val=&quot;00C35FAD&quot;/&gt;&lt;wsp:rsid wsp:val=&quot;00C362DD&quot;/&gt;&lt;wsp:rsid wsp:val=&quot;00C3743F&quot;/&gt;&lt;wsp:rsid wsp:val=&quot;00C3790E&quot;/&gt;&lt;wsp:rsid wsp:val=&quot;00C37969&quot;/&gt;&lt;wsp:rsid wsp:val=&quot;00C37E3C&quot;/&gt;&lt;wsp:rsid wsp:val=&quot;00C4037D&quot;/&gt;&lt;wsp:rsid wsp:val=&quot;00C40781&quot;/&gt;&lt;wsp:rsid wsp:val=&quot;00C40D17&quot;/&gt;&lt;wsp:rsid wsp:val=&quot;00C412F5&quot;/&gt;&lt;wsp:rsid wsp:val=&quot;00C42347&quot;/&gt;&lt;wsp:rsid wsp:val=&quot;00C4274A&quot;/&gt;&lt;wsp:rsid wsp:val=&quot;00C431F2&quot;/&gt;&lt;wsp:rsid wsp:val=&quot;00C435A5&quot;/&gt;&lt;wsp:rsid wsp:val=&quot;00C43A91&quot;/&gt;&lt;wsp:rsid wsp:val=&quot;00C43E35&quot;/&gt;&lt;wsp:rsid wsp:val=&quot;00C443D3&quot;/&gt;&lt;wsp:rsid wsp:val=&quot;00C44478&quot;/&gt;&lt;wsp:rsid wsp:val=&quot;00C44638&quot;/&gt;&lt;wsp:rsid wsp:val=&quot;00C45042&quot;/&gt;&lt;wsp:rsid wsp:val=&quot;00C45CF4&quot;/&gt;&lt;wsp:rsid wsp:val=&quot;00C45D1F&quot;/&gt;&lt;wsp:rsid wsp:val=&quot;00C45F6C&quot;/&gt;&lt;wsp:rsid wsp:val=&quot;00C46000&quot;/&gt;&lt;wsp:rsid wsp:val=&quot;00C4698A&quot;/&gt;&lt;wsp:rsid wsp:val=&quot;00C46AF8&quot;/&gt;&lt;wsp:rsid wsp:val=&quot;00C478D5&quot;/&gt;&lt;wsp:rsid wsp:val=&quot;00C47A33&quot;/&gt;&lt;wsp:rsid wsp:val=&quot;00C51A92&quot;/&gt;&lt;wsp:rsid wsp:val=&quot;00C51AD6&quot;/&gt;&lt;wsp:rsid wsp:val=&quot;00C51B50&quot;/&gt;&lt;wsp:rsid wsp:val=&quot;00C51E15&quot;/&gt;&lt;wsp:rsid wsp:val=&quot;00C51EF1&quot;/&gt;&lt;wsp:rsid wsp:val=&quot;00C52122&quot;/&gt;&lt;wsp:rsid wsp:val=&quot;00C52259&quot;/&gt;&lt;wsp:rsid wsp:val=&quot;00C5238B&quot;/&gt;&lt;wsp:rsid wsp:val=&quot;00C52577&quot;/&gt;&lt;wsp:rsid wsp:val=&quot;00C52C59&quot;/&gt;&lt;wsp:rsid wsp:val=&quot;00C52EF9&quot;/&gt;&lt;wsp:rsid wsp:val=&quot;00C53A2B&quot;/&gt;&lt;wsp:rsid wsp:val=&quot;00C54187&quot;/&gt;&lt;wsp:rsid wsp:val=&quot;00C54340&quot;/&gt;&lt;wsp:rsid wsp:val=&quot;00C5437A&quot;/&gt;&lt;wsp:rsid wsp:val=&quot;00C54BF3&quot;/&gt;&lt;wsp:rsid wsp:val=&quot;00C54F0D&quot;/&gt;&lt;wsp:rsid wsp:val=&quot;00C5570B&quot;/&gt;&lt;wsp:rsid wsp:val=&quot;00C56939&quot;/&gt;&lt;wsp:rsid wsp:val=&quot;00C5757E&quot;/&gt;&lt;wsp:rsid wsp:val=&quot;00C57CF0&quot;/&gt;&lt;wsp:rsid wsp:val=&quot;00C609C8&quot;/&gt;&lt;wsp:rsid wsp:val=&quot;00C60C61&quot;/&gt;&lt;wsp:rsid wsp:val=&quot;00C61189&quot;/&gt;&lt;wsp:rsid wsp:val=&quot;00C6211E&quot;/&gt;&lt;wsp:rsid wsp:val=&quot;00C634A2&quot;/&gt;&lt;wsp:rsid wsp:val=&quot;00C63668&quot;/&gt;&lt;wsp:rsid wsp:val=&quot;00C63AE6&quot;/&gt;&lt;wsp:rsid wsp:val=&quot;00C63BE2&quot;/&gt;&lt;wsp:rsid wsp:val=&quot;00C63FC0&quot;/&gt;&lt;wsp:rsid wsp:val=&quot;00C6445D&quot;/&gt;&lt;wsp:rsid wsp:val=&quot;00C64634&quot;/&gt;&lt;wsp:rsid wsp:val=&quot;00C64CC7&quot;/&gt;&lt;wsp:rsid wsp:val=&quot;00C65872&quot;/&gt;&lt;wsp:rsid wsp:val=&quot;00C66235&quot;/&gt;&lt;wsp:rsid wsp:val=&quot;00C669BD&quot;/&gt;&lt;wsp:rsid wsp:val=&quot;00C675FC&quot;/&gt;&lt;wsp:rsid wsp:val=&quot;00C67B7F&quot;/&gt;&lt;wsp:rsid wsp:val=&quot;00C67C75&quot;/&gt;&lt;wsp:rsid wsp:val=&quot;00C67D1D&quot;/&gt;&lt;wsp:rsid wsp:val=&quot;00C7097D&quot;/&gt;&lt;wsp:rsid wsp:val=&quot;00C70B80&quot;/&gt;&lt;wsp:rsid wsp:val=&quot;00C70D48&quot;/&gt;&lt;wsp:rsid wsp:val=&quot;00C71436&quot;/&gt;&lt;wsp:rsid wsp:val=&quot;00C71E84&quot;/&gt;&lt;wsp:rsid wsp:val=&quot;00C71E86&quot;/&gt;&lt;wsp:rsid wsp:val=&quot;00C7261A&quot;/&gt;&lt;wsp:rsid wsp:val=&quot;00C7275D&quot;/&gt;&lt;wsp:rsid wsp:val=&quot;00C72773&quot;/&gt;&lt;wsp:rsid wsp:val=&quot;00C72D76&quot;/&gt;&lt;wsp:rsid wsp:val=&quot;00C739EF&quot;/&gt;&lt;wsp:rsid wsp:val=&quot;00C741CD&quot;/&gt;&lt;wsp:rsid wsp:val=&quot;00C7427A&quot;/&gt;&lt;wsp:rsid wsp:val=&quot;00C74326&quot;/&gt;&lt;wsp:rsid wsp:val=&quot;00C749C9&quot;/&gt;&lt;wsp:rsid wsp:val=&quot;00C75782&quot;/&gt;&lt;wsp:rsid wsp:val=&quot;00C76763&quot;/&gt;&lt;wsp:rsid wsp:val=&quot;00C76DFE&quot;/&gt;&lt;wsp:rsid wsp:val=&quot;00C80177&quot;/&gt;&lt;wsp:rsid wsp:val=&quot;00C80220&quot;/&gt;&lt;wsp:rsid wsp:val=&quot;00C80227&quot;/&gt;&lt;wsp:rsid wsp:val=&quot;00C8026F&quot;/&gt;&lt;wsp:rsid wsp:val=&quot;00C807FF&quot;/&gt;&lt;wsp:rsid wsp:val=&quot;00C808CE&quot;/&gt;&lt;wsp:rsid wsp:val=&quot;00C809E6&quot;/&gt;&lt;wsp:rsid wsp:val=&quot;00C80A44&quot;/&gt;&lt;wsp:rsid wsp:val=&quot;00C8221A&quot;/&gt;&lt;wsp:rsid wsp:val=&quot;00C830E1&quot;/&gt;&lt;wsp:rsid wsp:val=&quot;00C831B8&quot;/&gt;&lt;wsp:rsid wsp:val=&quot;00C833BB&quot;/&gt;&lt;wsp:rsid wsp:val=&quot;00C8348A&quot;/&gt;&lt;wsp:rsid wsp:val=&quot;00C83F10&quot;/&gt;&lt;wsp:rsid wsp:val=&quot;00C84ADF&quot;/&gt;&lt;wsp:rsid wsp:val=&quot;00C850D2&quot;/&gt;&lt;wsp:rsid wsp:val=&quot;00C8540E&quot;/&gt;&lt;wsp:rsid wsp:val=&quot;00C865AF&quot;/&gt;&lt;wsp:rsid wsp:val=&quot;00C86632&quot;/&gt;&lt;wsp:rsid wsp:val=&quot;00C86770&quot;/&gt;&lt;wsp:rsid wsp:val=&quot;00C86953&quot;/&gt;&lt;wsp:rsid wsp:val=&quot;00C869A9&quot;/&gt;&lt;wsp:rsid wsp:val=&quot;00C86A6F&quot;/&gt;&lt;wsp:rsid wsp:val=&quot;00C86ADB&quot;/&gt;&lt;wsp:rsid wsp:val=&quot;00C875A2&quot;/&gt;&lt;wsp:rsid wsp:val=&quot;00C878BA&quot;/&gt;&lt;wsp:rsid wsp:val=&quot;00C87BBF&quot;/&gt;&lt;wsp:rsid wsp:val=&quot;00C90259&quot;/&gt;&lt;wsp:rsid wsp:val=&quot;00C90517&quot;/&gt;&lt;wsp:rsid wsp:val=&quot;00C907B4&quot;/&gt;&lt;wsp:rsid wsp:val=&quot;00C90A65&quot;/&gt;&lt;wsp:rsid wsp:val=&quot;00C91209&quot;/&gt;&lt;wsp:rsid wsp:val=&quot;00C91CCD&quot;/&gt;&lt;wsp:rsid wsp:val=&quot;00C92175&quot;/&gt;&lt;wsp:rsid wsp:val=&quot;00C92D6E&quot;/&gt;&lt;wsp:rsid wsp:val=&quot;00C931AE&quot;/&gt;&lt;wsp:rsid wsp:val=&quot;00C9322B&quot;/&gt;&lt;wsp:rsid wsp:val=&quot;00C9334C&quot;/&gt;&lt;wsp:rsid wsp:val=&quot;00C937F8&quot;/&gt;&lt;wsp:rsid wsp:val=&quot;00C93C8D&quot;/&gt;&lt;wsp:rsid wsp:val=&quot;00C93EA2&quot;/&gt;&lt;wsp:rsid wsp:val=&quot;00C9406B&quot;/&gt;&lt;wsp:rsid wsp:val=&quot;00C9488B&quot;/&gt;&lt;wsp:rsid wsp:val=&quot;00C94A26&quot;/&gt;&lt;wsp:rsid wsp:val=&quot;00C951E3&quot;/&gt;&lt;wsp:rsid wsp:val=&quot;00C95329&quot;/&gt;&lt;wsp:rsid wsp:val=&quot;00C95CBF&quot;/&gt;&lt;wsp:rsid wsp:val=&quot;00C97180&quot;/&gt;&lt;wsp:rsid wsp:val=&quot;00C97D16&quot;/&gt;&lt;wsp:rsid wsp:val=&quot;00CA0142&quot;/&gt;&lt;wsp:rsid wsp:val=&quot;00CA07C8&quot;/&gt;&lt;wsp:rsid wsp:val=&quot;00CA0910&quot;/&gt;&lt;wsp:rsid wsp:val=&quot;00CA09A9&quot;/&gt;&lt;wsp:rsid wsp:val=&quot;00CA0E7D&quot;/&gt;&lt;wsp:rsid wsp:val=&quot;00CA101E&quot;/&gt;&lt;wsp:rsid wsp:val=&quot;00CA1929&quot;/&gt;&lt;wsp:rsid wsp:val=&quot;00CA1C18&quot;/&gt;&lt;wsp:rsid wsp:val=&quot;00CA28CE&quot;/&gt;&lt;wsp:rsid wsp:val=&quot;00CA2901&quot;/&gt;&lt;wsp:rsid wsp:val=&quot;00CA2B29&quot;/&gt;&lt;wsp:rsid wsp:val=&quot;00CA3197&quot;/&gt;&lt;wsp:rsid wsp:val=&quot;00CA324D&quot;/&gt;&lt;wsp:rsid wsp:val=&quot;00CA3501&quot;/&gt;&lt;wsp:rsid wsp:val=&quot;00CA3C55&quot;/&gt;&lt;wsp:rsid wsp:val=&quot;00CA3F9C&quot;/&gt;&lt;wsp:rsid wsp:val=&quot;00CA466D&quot;/&gt;&lt;wsp:rsid wsp:val=&quot;00CA4ABF&quot;/&gt;&lt;wsp:rsid wsp:val=&quot;00CA5002&quot;/&gt;&lt;wsp:rsid wsp:val=&quot;00CA553E&quot;/&gt;&lt;wsp:rsid wsp:val=&quot;00CA5597&quot;/&gt;&lt;wsp:rsid wsp:val=&quot;00CA5858&quot;/&gt;&lt;wsp:rsid wsp:val=&quot;00CA6C37&quot;/&gt;&lt;wsp:rsid wsp:val=&quot;00CA6E3E&quot;/&gt;&lt;wsp:rsid wsp:val=&quot;00CA6EB7&quot;/&gt;&lt;wsp:rsid wsp:val=&quot;00CA7289&quot;/&gt;&lt;wsp:rsid wsp:val=&quot;00CB00EB&quot;/&gt;&lt;wsp:rsid wsp:val=&quot;00CB0863&quot;/&gt;&lt;wsp:rsid wsp:val=&quot;00CB0CD4&quot;/&gt;&lt;wsp:rsid wsp:val=&quot;00CB135E&quot;/&gt;&lt;wsp:rsid wsp:val=&quot;00CB1B26&quot;/&gt;&lt;wsp:rsid wsp:val=&quot;00CB1E7F&quot;/&gt;&lt;wsp:rsid wsp:val=&quot;00CB256A&quot;/&gt;&lt;wsp:rsid wsp:val=&quot;00CB338F&quot;/&gt;&lt;wsp:rsid wsp:val=&quot;00CB3BC2&quot;/&gt;&lt;wsp:rsid wsp:val=&quot;00CB4B89&quot;/&gt;&lt;wsp:rsid wsp:val=&quot;00CB5521&quot;/&gt;&lt;wsp:rsid wsp:val=&quot;00CB566F&quot;/&gt;&lt;wsp:rsid wsp:val=&quot;00CB5677&quot;/&gt;&lt;wsp:rsid wsp:val=&quot;00CB59FD&quot;/&gt;&lt;wsp:rsid wsp:val=&quot;00CB5D8E&quot;/&gt;&lt;wsp:rsid wsp:val=&quot;00CB6137&quot;/&gt;&lt;wsp:rsid wsp:val=&quot;00CB6171&quot;/&gt;&lt;wsp:rsid wsp:val=&quot;00CB6649&quot;/&gt;&lt;wsp:rsid wsp:val=&quot;00CB66C9&quot;/&gt;&lt;wsp:rsid wsp:val=&quot;00CB681A&quot;/&gt;&lt;wsp:rsid wsp:val=&quot;00CB6889&quot;/&gt;&lt;wsp:rsid wsp:val=&quot;00CB6F81&quot;/&gt;&lt;wsp:rsid wsp:val=&quot;00CB7619&quot;/&gt;&lt;wsp:rsid wsp:val=&quot;00CB7732&quot;/&gt;&lt;wsp:rsid wsp:val=&quot;00CB7CBE&quot;/&gt;&lt;wsp:rsid wsp:val=&quot;00CB7F84&quot;/&gt;&lt;wsp:rsid wsp:val=&quot;00CC1581&quot;/&gt;&lt;wsp:rsid wsp:val=&quot;00CC19EC&quot;/&gt;&lt;wsp:rsid wsp:val=&quot;00CC1AFC&quot;/&gt;&lt;wsp:rsid wsp:val=&quot;00CC2A7B&quot;/&gt;&lt;wsp:rsid wsp:val=&quot;00CC2D0B&quot;/&gt;&lt;wsp:rsid wsp:val=&quot;00CC2DE4&quot;/&gt;&lt;wsp:rsid wsp:val=&quot;00CC3F2F&quot;/&gt;&lt;wsp:rsid wsp:val=&quot;00CC404D&quot;/&gt;&lt;wsp:rsid wsp:val=&quot;00CC46BB&quot;/&gt;&lt;wsp:rsid wsp:val=&quot;00CC4949&quot;/&gt;&lt;wsp:rsid wsp:val=&quot;00CC4B63&quot;/&gt;&lt;wsp:rsid wsp:val=&quot;00CC4D3D&quot;/&gt;&lt;wsp:rsid wsp:val=&quot;00CC4FA0&quot;/&gt;&lt;wsp:rsid wsp:val=&quot;00CC5AE2&quot;/&gt;&lt;wsp:rsid wsp:val=&quot;00CC5E29&quot;/&gt;&lt;wsp:rsid wsp:val=&quot;00CC60C6&quot;/&gt;&lt;wsp:rsid wsp:val=&quot;00CC676E&quot;/&gt;&lt;wsp:rsid wsp:val=&quot;00CC75D3&quot;/&gt;&lt;wsp:rsid wsp:val=&quot;00CC7A64&quot;/&gt;&lt;wsp:rsid wsp:val=&quot;00CC7A72&quot;/&gt;&lt;wsp:rsid wsp:val=&quot;00CC7AF6&quot;/&gt;&lt;wsp:rsid wsp:val=&quot;00CC7EC1&quot;/&gt;&lt;wsp:rsid wsp:val=&quot;00CD0A9C&quot;/&gt;&lt;wsp:rsid wsp:val=&quot;00CD0D74&quot;/&gt;&lt;wsp:rsid wsp:val=&quot;00CD0E62&quot;/&gt;&lt;wsp:rsid wsp:val=&quot;00CD160E&quot;/&gt;&lt;wsp:rsid wsp:val=&quot;00CD2BBE&quot;/&gt;&lt;wsp:rsid wsp:val=&quot;00CD3379&quot;/&gt;&lt;wsp:rsid wsp:val=&quot;00CD35EB&quot;/&gt;&lt;wsp:rsid wsp:val=&quot;00CD367E&quot;/&gt;&lt;wsp:rsid wsp:val=&quot;00CD459D&quot;/&gt;&lt;wsp:rsid wsp:val=&quot;00CD4DF9&quot;/&gt;&lt;wsp:rsid wsp:val=&quot;00CD4E66&quot;/&gt;&lt;wsp:rsid wsp:val=&quot;00CD4E99&quot;/&gt;&lt;wsp:rsid wsp:val=&quot;00CD52A4&quot;/&gt;&lt;wsp:rsid wsp:val=&quot;00CD57D9&quot;/&gt;&lt;wsp:rsid wsp:val=&quot;00CD581A&quot;/&gt;&lt;wsp:rsid wsp:val=&quot;00CD602F&quot;/&gt;&lt;wsp:rsid wsp:val=&quot;00CD64F6&quot;/&gt;&lt;wsp:rsid wsp:val=&quot;00CD65D0&quot;/&gt;&lt;wsp:rsid wsp:val=&quot;00CD66C2&quot;/&gt;&lt;wsp:rsid wsp:val=&quot;00CD7AF5&quot;/&gt;&lt;wsp:rsid wsp:val=&quot;00CE01A9&quot;/&gt;&lt;wsp:rsid wsp:val=&quot;00CE0A27&quot;/&gt;&lt;wsp:rsid wsp:val=&quot;00CE0D0C&quot;/&gt;&lt;wsp:rsid wsp:val=&quot;00CE0DDA&quot;/&gt;&lt;wsp:rsid wsp:val=&quot;00CE13A6&quot;/&gt;&lt;wsp:rsid wsp:val=&quot;00CE23D1&quot;/&gt;&lt;wsp:rsid wsp:val=&quot;00CE2B36&quot;/&gt;&lt;wsp:rsid wsp:val=&quot;00CE3368&quot;/&gt;&lt;wsp:rsid wsp:val=&quot;00CE4560&quot;/&gt;&lt;wsp:rsid wsp:val=&quot;00CE4D2D&quot;/&gt;&lt;wsp:rsid wsp:val=&quot;00CE4EB3&quot;/&gt;&lt;wsp:rsid wsp:val=&quot;00CE524F&quot;/&gt;&lt;wsp:rsid wsp:val=&quot;00CE5C9A&quot;/&gt;&lt;wsp:rsid wsp:val=&quot;00CE71F4&quot;/&gt;&lt;wsp:rsid wsp:val=&quot;00CE756B&quot;/&gt;&lt;wsp:rsid wsp:val=&quot;00CE761B&quot;/&gt;&lt;wsp:rsid wsp:val=&quot;00CF0711&quot;/&gt;&lt;wsp:rsid wsp:val=&quot;00CF0DDE&quot;/&gt;&lt;wsp:rsid wsp:val=&quot;00CF123E&quot;/&gt;&lt;wsp:rsid wsp:val=&quot;00CF12A3&quot;/&gt;&lt;wsp:rsid wsp:val=&quot;00CF1CB5&quot;/&gt;&lt;wsp:rsid wsp:val=&quot;00CF1E53&quot;/&gt;&lt;wsp:rsid wsp:val=&quot;00CF23D5&quot;/&gt;&lt;wsp:rsid wsp:val=&quot;00CF25EC&quot;/&gt;&lt;wsp:rsid wsp:val=&quot;00CF2846&quot;/&gt;&lt;wsp:rsid wsp:val=&quot;00CF29CD&quot;/&gt;&lt;wsp:rsid wsp:val=&quot;00CF29CE&quot;/&gt;&lt;wsp:rsid wsp:val=&quot;00CF3FA4&quot;/&gt;&lt;wsp:rsid wsp:val=&quot;00CF445C&quot;/&gt;&lt;wsp:rsid wsp:val=&quot;00CF4852&quot;/&gt;&lt;wsp:rsid wsp:val=&quot;00CF5972&quot;/&gt;&lt;wsp:rsid wsp:val=&quot;00CF65FF&quot;/&gt;&lt;wsp:rsid wsp:val=&quot;00CF68F8&quot;/&gt;&lt;wsp:rsid wsp:val=&quot;00CF6ADC&quot;/&gt;&lt;wsp:rsid wsp:val=&quot;00CF714E&quot;/&gt;&lt;wsp:rsid wsp:val=&quot;00CF7178&quot;/&gt;&lt;wsp:rsid wsp:val=&quot;00CF7730&quot;/&gt;&lt;wsp:rsid wsp:val=&quot;00CF7A24&quot;/&gt;&lt;wsp:rsid wsp:val=&quot;00CF7B73&quot;/&gt;&lt;wsp:rsid wsp:val=&quot;00CF7C62&quot;/&gt;&lt;wsp:rsid wsp:val=&quot;00D000C7&quot;/&gt;&lt;wsp:rsid wsp:val=&quot;00D00DFC&quot;/&gt;&lt;wsp:rsid wsp:val=&quot;00D00F51&quot;/&gt;&lt;wsp:rsid wsp:val=&quot;00D0132B&quot;/&gt;&lt;wsp:rsid wsp:val=&quot;00D014E2&quot;/&gt;&lt;wsp:rsid wsp:val=&quot;00D01692&quot;/&gt;&lt;wsp:rsid wsp:val=&quot;00D01B36&quot;/&gt;&lt;wsp:rsid wsp:val=&quot;00D01E5F&quot;/&gt;&lt;wsp:rsid wsp:val=&quot;00D021EC&quot;/&gt;&lt;wsp:rsid wsp:val=&quot;00D026E9&quot;/&gt;&lt;wsp:rsid wsp:val=&quot;00D02806&quot;/&gt;&lt;wsp:rsid wsp:val=&quot;00D0294E&quot;/&gt;&lt;wsp:rsid wsp:val=&quot;00D0343C&quot;/&gt;&lt;wsp:rsid wsp:val=&quot;00D0427F&quot;/&gt;&lt;wsp:rsid wsp:val=&quot;00D044B8&quot;/&gt;&lt;wsp:rsid wsp:val=&quot;00D0450D&quot;/&gt;&lt;wsp:rsid wsp:val=&quot;00D04871&quot;/&gt;&lt;wsp:rsid wsp:val=&quot;00D04CD6&quot;/&gt;&lt;wsp:rsid wsp:val=&quot;00D05226&quot;/&gt;&lt;wsp:rsid wsp:val=&quot;00D063C2&quot;/&gt;&lt;wsp:rsid wsp:val=&quot;00D06F57&quot;/&gt;&lt;wsp:rsid wsp:val=&quot;00D07163&quot;/&gt;&lt;wsp:rsid wsp:val=&quot;00D07760&quot;/&gt;&lt;wsp:rsid wsp:val=&quot;00D07B90&quot;/&gt;&lt;wsp:rsid wsp:val=&quot;00D101B7&quot;/&gt;&lt;wsp:rsid wsp:val=&quot;00D10F3D&quot;/&gt;&lt;wsp:rsid wsp:val=&quot;00D11342&quot;/&gt;&lt;wsp:rsid wsp:val=&quot;00D11E54&quot;/&gt;&lt;wsp:rsid wsp:val=&quot;00D12049&quot;/&gt;&lt;wsp:rsid wsp:val=&quot;00D1245D&quot;/&gt;&lt;wsp:rsid wsp:val=&quot;00D12E7F&quot;/&gt;&lt;wsp:rsid wsp:val=&quot;00D14481&quot;/&gt;&lt;wsp:rsid wsp:val=&quot;00D149E0&quot;/&gt;&lt;wsp:rsid wsp:val=&quot;00D14B2F&quot;/&gt;&lt;wsp:rsid wsp:val=&quot;00D14FA3&quot;/&gt;&lt;wsp:rsid wsp:val=&quot;00D15570&quot;/&gt;&lt;wsp:rsid wsp:val=&quot;00D15806&quot;/&gt;&lt;wsp:rsid wsp:val=&quot;00D15DD2&quot;/&gt;&lt;wsp:rsid wsp:val=&quot;00D1680B&quot;/&gt;&lt;wsp:rsid wsp:val=&quot;00D16CF4&quot;/&gt;&lt;wsp:rsid wsp:val=&quot;00D17185&quot;/&gt;&lt;wsp:rsid wsp:val=&quot;00D17AF4&quot;/&gt;&lt;wsp:rsid wsp:val=&quot;00D202C8&quot;/&gt;&lt;wsp:rsid wsp:val=&quot;00D207E4&quot;/&gt;&lt;wsp:rsid wsp:val=&quot;00D21169&quot;/&gt;&lt;wsp:rsid wsp:val=&quot;00D22A85&quot;/&gt;&lt;wsp:rsid wsp:val=&quot;00D22E5D&quot;/&gt;&lt;wsp:rsid wsp:val=&quot;00D23238&quot;/&gt;&lt;wsp:rsid wsp:val=&quot;00D236CF&quot;/&gt;&lt;wsp:rsid wsp:val=&quot;00D23F66&quot;/&gt;&lt;wsp:rsid wsp:val=&quot;00D255C5&quot;/&gt;&lt;wsp:rsid wsp:val=&quot;00D25CF3&quot;/&gt;&lt;wsp:rsid wsp:val=&quot;00D265A4&quot;/&gt;&lt;wsp:rsid wsp:val=&quot;00D26748&quot;/&gt;&lt;wsp:rsid wsp:val=&quot;00D2684F&quot;/&gt;&lt;wsp:rsid wsp:val=&quot;00D26D16&quot;/&gt;&lt;wsp:rsid wsp:val=&quot;00D26EA0&quot;/&gt;&lt;wsp:rsid wsp:val=&quot;00D26EB2&quot;/&gt;&lt;wsp:rsid wsp:val=&quot;00D27013&quot;/&gt;&lt;wsp:rsid wsp:val=&quot;00D27E4B&quot;/&gt;&lt;wsp:rsid wsp:val=&quot;00D3007B&quot;/&gt;&lt;wsp:rsid wsp:val=&quot;00D3046A&quot;/&gt;&lt;wsp:rsid wsp:val=&quot;00D305BC&quot;/&gt;&lt;wsp:rsid wsp:val=&quot;00D30E2B&quot;/&gt;&lt;wsp:rsid wsp:val=&quot;00D313F4&quot;/&gt;&lt;wsp:rsid wsp:val=&quot;00D31733&quot;/&gt;&lt;wsp:rsid wsp:val=&quot;00D324B5&quot;/&gt;&lt;wsp:rsid wsp:val=&quot;00D32684&quot;/&gt;&lt;wsp:rsid wsp:val=&quot;00D32C66&quot;/&gt;&lt;wsp:rsid wsp:val=&quot;00D333F9&quot;/&gt;&lt;wsp:rsid wsp:val=&quot;00D340C4&quot;/&gt;&lt;wsp:rsid wsp:val=&quot;00D345D9&quot;/&gt;&lt;wsp:rsid wsp:val=&quot;00D350B7&quot;/&gt;&lt;wsp:rsid wsp:val=&quot;00D35F81&quot;/&gt;&lt;wsp:rsid wsp:val=&quot;00D3624A&quot;/&gt;&lt;wsp:rsid wsp:val=&quot;00D364DE&quot;/&gt;&lt;wsp:rsid wsp:val=&quot;00D36636&quot;/&gt;&lt;wsp:rsid wsp:val=&quot;00D36718&quot;/&gt;&lt;wsp:rsid wsp:val=&quot;00D3697B&quot;/&gt;&lt;wsp:rsid wsp:val=&quot;00D36BF7&quot;/&gt;&lt;wsp:rsid wsp:val=&quot;00D36F76&quot;/&gt;&lt;wsp:rsid wsp:val=&quot;00D37644&quot;/&gt;&lt;wsp:rsid wsp:val=&quot;00D37854&quot;/&gt;&lt;wsp:rsid wsp:val=&quot;00D40719&quot;/&gt;&lt;wsp:rsid wsp:val=&quot;00D40A6C&quot;/&gt;&lt;wsp:rsid wsp:val=&quot;00D40CAC&quot;/&gt;&lt;wsp:rsid wsp:val=&quot;00D40D8B&quot;/&gt;&lt;wsp:rsid wsp:val=&quot;00D41DA2&quot;/&gt;&lt;wsp:rsid wsp:val=&quot;00D41E1A&quot;/&gt;&lt;wsp:rsid wsp:val=&quot;00D422EE&quot;/&gt;&lt;wsp:rsid wsp:val=&quot;00D429F5&quot;/&gt;&lt;wsp:rsid wsp:val=&quot;00D42B1C&quot;/&gt;&lt;wsp:rsid wsp:val=&quot;00D44547&quot;/&gt;&lt;wsp:rsid wsp:val=&quot;00D45288&quot;/&gt;&lt;wsp:rsid wsp:val=&quot;00D45BC6&quot;/&gt;&lt;wsp:rsid wsp:val=&quot;00D45DD0&quot;/&gt;&lt;wsp:rsid wsp:val=&quot;00D45F8E&quot;/&gt;&lt;wsp:rsid wsp:val=&quot;00D46014&quot;/&gt;&lt;wsp:rsid wsp:val=&quot;00D46AF5&quot;/&gt;&lt;wsp:rsid wsp:val=&quot;00D46C9B&quot;/&gt;&lt;wsp:rsid wsp:val=&quot;00D500D8&quot;/&gt;&lt;wsp:rsid wsp:val=&quot;00D50307&quot;/&gt;&lt;wsp:rsid wsp:val=&quot;00D51B95&quot;/&gt;&lt;wsp:rsid wsp:val=&quot;00D52078&quot;/&gt;&lt;wsp:rsid wsp:val=&quot;00D52676&quot;/&gt;&lt;wsp:rsid wsp:val=&quot;00D52AEC&quot;/&gt;&lt;wsp:rsid wsp:val=&quot;00D53072&quot;/&gt;&lt;wsp:rsid wsp:val=&quot;00D53220&quot;/&gt;&lt;wsp:rsid wsp:val=&quot;00D53868&quot;/&gt;&lt;wsp:rsid wsp:val=&quot;00D545CD&quot;/&gt;&lt;wsp:rsid wsp:val=&quot;00D551C8&quot;/&gt;&lt;wsp:rsid wsp:val=&quot;00D55235&quot;/&gt;&lt;wsp:rsid wsp:val=&quot;00D555C2&quot;/&gt;&lt;wsp:rsid wsp:val=&quot;00D573D3&quot;/&gt;&lt;wsp:rsid wsp:val=&quot;00D6073F&quot;/&gt;&lt;wsp:rsid wsp:val=&quot;00D61572&quot;/&gt;&lt;wsp:rsid wsp:val=&quot;00D61608&quot;/&gt;&lt;wsp:rsid wsp:val=&quot;00D61955&quot;/&gt;&lt;wsp:rsid wsp:val=&quot;00D61CE0&quot;/&gt;&lt;wsp:rsid wsp:val=&quot;00D62232&quot;/&gt;&lt;wsp:rsid wsp:val=&quot;00D62678&quot;/&gt;&lt;wsp:rsid wsp:val=&quot;00D626B0&quot;/&gt;&lt;wsp:rsid wsp:val=&quot;00D6276A&quot;/&gt;&lt;wsp:rsid wsp:val=&quot;00D62D21&quot;/&gt;&lt;wsp:rsid wsp:val=&quot;00D63072&quot;/&gt;&lt;wsp:rsid wsp:val=&quot;00D63748&quot;/&gt;&lt;wsp:rsid wsp:val=&quot;00D63832&quot;/&gt;&lt;wsp:rsid wsp:val=&quot;00D6463B&quot;/&gt;&lt;wsp:rsid wsp:val=&quot;00D64847&quot;/&gt;&lt;wsp:rsid wsp:val=&quot;00D648CB&quot;/&gt;&lt;wsp:rsid wsp:val=&quot;00D64B5E&quot;/&gt;&lt;wsp:rsid wsp:val=&quot;00D64D83&quot;/&gt;&lt;wsp:rsid wsp:val=&quot;00D65C3A&quot;/&gt;&lt;wsp:rsid wsp:val=&quot;00D65D90&quot;/&gt;&lt;wsp:rsid wsp:val=&quot;00D669CA&quot;/&gt;&lt;wsp:rsid wsp:val=&quot;00D66B1A&quot;/&gt;&lt;wsp:rsid wsp:val=&quot;00D66F04&quot;/&gt;&lt;wsp:rsid wsp:val=&quot;00D67184&quot;/&gt;&lt;wsp:rsid wsp:val=&quot;00D671DA&quot;/&gt;&lt;wsp:rsid wsp:val=&quot;00D67D2C&quot;/&gt;&lt;wsp:rsid wsp:val=&quot;00D67D70&quot;/&gt;&lt;wsp:rsid wsp:val=&quot;00D706E0&quot;/&gt;&lt;wsp:rsid wsp:val=&quot;00D70883&quot;/&gt;&lt;wsp:rsid wsp:val=&quot;00D71203&quot;/&gt;&lt;wsp:rsid wsp:val=&quot;00D715CC&quot;/&gt;&lt;wsp:rsid wsp:val=&quot;00D72259&quot;/&gt;&lt;wsp:rsid wsp:val=&quot;00D72750&quot;/&gt;&lt;wsp:rsid wsp:val=&quot;00D72A8C&quot;/&gt;&lt;wsp:rsid wsp:val=&quot;00D73E46&quot;/&gt;&lt;wsp:rsid wsp:val=&quot;00D74813&quot;/&gt;&lt;wsp:rsid wsp:val=&quot;00D74A88&quot;/&gt;&lt;wsp:rsid wsp:val=&quot;00D74DF4&quot;/&gt;&lt;wsp:rsid wsp:val=&quot;00D74F04&quot;/&gt;&lt;wsp:rsid wsp:val=&quot;00D7603B&quot;/&gt;&lt;wsp:rsid wsp:val=&quot;00D76301&quot;/&gt;&lt;wsp:rsid wsp:val=&quot;00D763FC&quot;/&gt;&lt;wsp:rsid wsp:val=&quot;00D77405&quot;/&gt;&lt;wsp:rsid wsp:val=&quot;00D77AC9&quot;/&gt;&lt;wsp:rsid wsp:val=&quot;00D77AE7&quot;/&gt;&lt;wsp:rsid wsp:val=&quot;00D77FA6&quot;/&gt;&lt;wsp:rsid wsp:val=&quot;00D80F45&quot;/&gt;&lt;wsp:rsid wsp:val=&quot;00D81526&quot;/&gt;&lt;wsp:rsid wsp:val=&quot;00D81822&quot;/&gt;&lt;wsp:rsid wsp:val=&quot;00D81FBF&quot;/&gt;&lt;wsp:rsid wsp:val=&quot;00D81FF7&quot;/&gt;&lt;wsp:rsid wsp:val=&quot;00D82894&quot;/&gt;&lt;wsp:rsid wsp:val=&quot;00D82A60&quot;/&gt;&lt;wsp:rsid wsp:val=&quot;00D83175&quot;/&gt;&lt;wsp:rsid wsp:val=&quot;00D84702&quot;/&gt;&lt;wsp:rsid wsp:val=&quot;00D84D04&quot;/&gt;&lt;wsp:rsid wsp:val=&quot;00D84E49&quot;/&gt;&lt;wsp:rsid wsp:val=&quot;00D8504C&quot;/&gt;&lt;wsp:rsid wsp:val=&quot;00D855F8&quot;/&gt;&lt;wsp:rsid wsp:val=&quot;00D85904&quot;/&gt;&lt;wsp:rsid wsp:val=&quot;00D86313&quot;/&gt;&lt;wsp:rsid wsp:val=&quot;00D863FC&quot;/&gt;&lt;wsp:rsid wsp:val=&quot;00D86B10&quot;/&gt;&lt;wsp:rsid wsp:val=&quot;00D87078&quot;/&gt;&lt;wsp:rsid wsp:val=&quot;00D87228&quot;/&gt;&lt;wsp:rsid wsp:val=&quot;00D87A44&quot;/&gt;&lt;wsp:rsid wsp:val=&quot;00D87A68&quot;/&gt;&lt;wsp:rsid wsp:val=&quot;00D90A61&quot;/&gt;&lt;wsp:rsid wsp:val=&quot;00D90D49&quot;/&gt;&lt;wsp:rsid wsp:val=&quot;00D9110D&quot;/&gt;&lt;wsp:rsid wsp:val=&quot;00D91251&quot;/&gt;&lt;wsp:rsid wsp:val=&quot;00D912D5&quot;/&gt;&lt;wsp:rsid wsp:val=&quot;00D91742&quot;/&gt;&lt;wsp:rsid wsp:val=&quot;00D91783&quot;/&gt;&lt;wsp:rsid wsp:val=&quot;00D91AB0&quot;/&gt;&lt;wsp:rsid wsp:val=&quot;00D92198&quot;/&gt;&lt;wsp:rsid wsp:val=&quot;00D92683&quot;/&gt;&lt;wsp:rsid wsp:val=&quot;00D92A49&quot;/&gt;&lt;wsp:rsid wsp:val=&quot;00D93030&quot;/&gt;&lt;wsp:rsid wsp:val=&quot;00D93666&quot;/&gt;&lt;wsp:rsid wsp:val=&quot;00D93698&quot;/&gt;&lt;wsp:rsid wsp:val=&quot;00D94A1F&quot;/&gt;&lt;wsp:rsid wsp:val=&quot;00D953DD&quot;/&gt;&lt;wsp:rsid wsp:val=&quot;00D95400&quot;/&gt;&lt;wsp:rsid wsp:val=&quot;00D9552C&quot;/&gt;&lt;wsp:rsid wsp:val=&quot;00D95877&quot;/&gt;&lt;wsp:rsid wsp:val=&quot;00D95EBD&quot;/&gt;&lt;wsp:rsid wsp:val=&quot;00D963A5&quot;/&gt;&lt;wsp:rsid wsp:val=&quot;00D96BC3&quot;/&gt;&lt;wsp:rsid wsp:val=&quot;00D97414&quot;/&gt;&lt;wsp:rsid wsp:val=&quot;00DA0160&quot;/&gt;&lt;wsp:rsid wsp:val=&quot;00DA0473&quot;/&gt;&lt;wsp:rsid wsp:val=&quot;00DA0A23&quot;/&gt;&lt;wsp:rsid wsp:val=&quot;00DA0B46&quot;/&gt;&lt;wsp:rsid wsp:val=&quot;00DA125C&quot;/&gt;&lt;wsp:rsid wsp:val=&quot;00DA1447&quot;/&gt;&lt;wsp:rsid wsp:val=&quot;00DA15CB&quot;/&gt;&lt;wsp:rsid wsp:val=&quot;00DA19B4&quot;/&gt;&lt;wsp:rsid wsp:val=&quot;00DA1BDF&quot;/&gt;&lt;wsp:rsid wsp:val=&quot;00DA1D4B&quot;/&gt;&lt;wsp:rsid wsp:val=&quot;00DA2328&quot;/&gt;&lt;wsp:rsid wsp:val=&quot;00DA26FA&quot;/&gt;&lt;wsp:rsid wsp:val=&quot;00DA2F0B&quot;/&gt;&lt;wsp:rsid wsp:val=&quot;00DA2FE7&quot;/&gt;&lt;wsp:rsid wsp:val=&quot;00DA3425&quot;/&gt;&lt;wsp:rsid wsp:val=&quot;00DA36D4&quot;/&gt;&lt;wsp:rsid wsp:val=&quot;00DA384A&quot;/&gt;&lt;wsp:rsid wsp:val=&quot;00DA4008&quot;/&gt;&lt;wsp:rsid wsp:val=&quot;00DA44D3&quot;/&gt;&lt;wsp:rsid wsp:val=&quot;00DA4F59&quot;/&gt;&lt;wsp:rsid wsp:val=&quot;00DA4F82&quot;/&gt;&lt;wsp:rsid wsp:val=&quot;00DA56FA&quot;/&gt;&lt;wsp:rsid wsp:val=&quot;00DA5A03&quot;/&gt;&lt;wsp:rsid wsp:val=&quot;00DA5CB0&quot;/&gt;&lt;wsp:rsid wsp:val=&quot;00DA5CBA&quot;/&gt;&lt;wsp:rsid wsp:val=&quot;00DA6048&quot;/&gt;&lt;wsp:rsid wsp:val=&quot;00DA607B&quot;/&gt;&lt;wsp:rsid wsp:val=&quot;00DA6141&quot;/&gt;&lt;wsp:rsid wsp:val=&quot;00DA61F3&quot;/&gt;&lt;wsp:rsid wsp:val=&quot;00DA683B&quot;/&gt;&lt;wsp:rsid wsp:val=&quot;00DA6F68&quot;/&gt;&lt;wsp:rsid wsp:val=&quot;00DA7180&quot;/&gt;&lt;wsp:rsid wsp:val=&quot;00DA7818&quot;/&gt;&lt;wsp:rsid wsp:val=&quot;00DB09A4&quot;/&gt;&lt;wsp:rsid wsp:val=&quot;00DB1EE2&quot;/&gt;&lt;wsp:rsid wsp:val=&quot;00DB2482&quot;/&gt;&lt;wsp:rsid wsp:val=&quot;00DB28C9&quot;/&gt;&lt;wsp:rsid wsp:val=&quot;00DB4EEF&quot;/&gt;&lt;wsp:rsid wsp:val=&quot;00DB544D&quot;/&gt;&lt;wsp:rsid wsp:val=&quot;00DB6136&quot;/&gt;&lt;wsp:rsid wsp:val=&quot;00DB77EB&quot;/&gt;&lt;wsp:rsid wsp:val=&quot;00DC0071&quot;/&gt;&lt;wsp:rsid wsp:val=&quot;00DC0303&quot;/&gt;&lt;wsp:rsid wsp:val=&quot;00DC0569&quot;/&gt;&lt;wsp:rsid wsp:val=&quot;00DC105E&quot;/&gt;&lt;wsp:rsid wsp:val=&quot;00DC2F02&quot;/&gt;&lt;wsp:rsid wsp:val=&quot;00DC3856&quot;/&gt;&lt;wsp:rsid wsp:val=&quot;00DC3DDA&quot;/&gt;&lt;wsp:rsid wsp:val=&quot;00DC53CE&quot;/&gt;&lt;wsp:rsid wsp:val=&quot;00DC586C&quot;/&gt;&lt;wsp:rsid wsp:val=&quot;00DC6150&quot;/&gt;&lt;wsp:rsid wsp:val=&quot;00DC6A7E&quot;/&gt;&lt;wsp:rsid wsp:val=&quot;00DC6A9A&quot;/&gt;&lt;wsp:rsid wsp:val=&quot;00DC6C4D&quot;/&gt;&lt;wsp:rsid wsp:val=&quot;00DC6E08&quot;/&gt;&lt;wsp:rsid wsp:val=&quot;00DC7269&quot;/&gt;&lt;wsp:rsid wsp:val=&quot;00DC72D0&quot;/&gt;&lt;wsp:rsid wsp:val=&quot;00DC7563&quot;/&gt;&lt;wsp:rsid wsp:val=&quot;00DC75CE&quot;/&gt;&lt;wsp:rsid wsp:val=&quot;00DC7D79&quot;/&gt;&lt;wsp:rsid wsp:val=&quot;00DD00D5&quot;/&gt;&lt;wsp:rsid wsp:val=&quot;00DD03F7&quot;/&gt;&lt;wsp:rsid wsp:val=&quot;00DD04E9&quot;/&gt;&lt;wsp:rsid wsp:val=&quot;00DD1F7A&quot;/&gt;&lt;wsp:rsid wsp:val=&quot;00DD1FDA&quot;/&gt;&lt;wsp:rsid wsp:val=&quot;00DD20A7&quot;/&gt;&lt;wsp:rsid wsp:val=&quot;00DD2BC0&quot;/&gt;&lt;wsp:rsid wsp:val=&quot;00DD3557&quot;/&gt;&lt;wsp:rsid wsp:val=&quot;00DD38BF&quot;/&gt;&lt;wsp:rsid wsp:val=&quot;00DD3B70&quot;/&gt;&lt;wsp:rsid wsp:val=&quot;00DD3CF7&quot;/&gt;&lt;wsp:rsid wsp:val=&quot;00DD3FEA&quot;/&gt;&lt;wsp:rsid wsp:val=&quot;00DD4A6F&quot;/&gt;&lt;wsp:rsid wsp:val=&quot;00DD59B3&quot;/&gt;&lt;wsp:rsid wsp:val=&quot;00DD5B37&quot;/&gt;&lt;wsp:rsid wsp:val=&quot;00DD5C5B&quot;/&gt;&lt;wsp:rsid wsp:val=&quot;00DD6137&quot;/&gt;&lt;wsp:rsid wsp:val=&quot;00DD6521&quot;/&gt;&lt;wsp:rsid wsp:val=&quot;00DD65BD&quot;/&gt;&lt;wsp:rsid wsp:val=&quot;00DD71C0&quot;/&gt;&lt;wsp:rsid wsp:val=&quot;00DD7349&quot;/&gt;&lt;wsp:rsid wsp:val=&quot;00DD797E&quot;/&gt;&lt;wsp:rsid wsp:val=&quot;00DD7E8B&quot;/&gt;&lt;wsp:rsid wsp:val=&quot;00DE1014&quot;/&gt;&lt;wsp:rsid wsp:val=&quot;00DE10E3&quot;/&gt;&lt;wsp:rsid wsp:val=&quot;00DE1164&quot;/&gt;&lt;wsp:rsid wsp:val=&quot;00DE1B81&quot;/&gt;&lt;wsp:rsid wsp:val=&quot;00DE1E0D&quot;/&gt;&lt;wsp:rsid wsp:val=&quot;00DE2472&quot;/&gt;&lt;wsp:rsid wsp:val=&quot;00DE2A52&quot;/&gt;&lt;wsp:rsid wsp:val=&quot;00DE2E3D&quot;/&gt;&lt;wsp:rsid wsp:val=&quot;00DE2E68&quot;/&gt;&lt;wsp:rsid wsp:val=&quot;00DE2E7C&quot;/&gt;&lt;wsp:rsid wsp:val=&quot;00DE2EAB&quot;/&gt;&lt;wsp:rsid wsp:val=&quot;00DE3DDD&quot;/&gt;&lt;wsp:rsid wsp:val=&quot;00DE5AD8&quot;/&gt;&lt;wsp:rsid wsp:val=&quot;00DE5DCA&quot;/&gt;&lt;wsp:rsid wsp:val=&quot;00DE5E84&quot;/&gt;&lt;wsp:rsid wsp:val=&quot;00DE5F51&quot;/&gt;&lt;wsp:rsid wsp:val=&quot;00DE6449&quot;/&gt;&lt;wsp:rsid wsp:val=&quot;00DE6F59&quot;/&gt;&lt;wsp:rsid wsp:val=&quot;00DE735F&quot;/&gt;&lt;wsp:rsid wsp:val=&quot;00DE76B7&quot;/&gt;&lt;wsp:rsid wsp:val=&quot;00DF0A23&quot;/&gt;&lt;wsp:rsid wsp:val=&quot;00DF0DBE&quot;/&gt;&lt;wsp:rsid wsp:val=&quot;00DF148B&quot;/&gt;&lt;wsp:rsid wsp:val=&quot;00DF1639&quot;/&gt;&lt;wsp:rsid wsp:val=&quot;00DF2565&quot;/&gt;&lt;wsp:rsid wsp:val=&quot;00DF25D3&quot;/&gt;&lt;wsp:rsid wsp:val=&quot;00DF2C95&quot;/&gt;&lt;wsp:rsid wsp:val=&quot;00DF32CB&quot;/&gt;&lt;wsp:rsid wsp:val=&quot;00DF3E69&quot;/&gt;&lt;wsp:rsid wsp:val=&quot;00DF4434&quot;/&gt;&lt;wsp:rsid wsp:val=&quot;00DF46F5&quot;/&gt;&lt;wsp:rsid wsp:val=&quot;00DF475E&quot;/&gt;&lt;wsp:rsid wsp:val=&quot;00DF4F09&quot;/&gt;&lt;wsp:rsid wsp:val=&quot;00DF5742&quot;/&gt;&lt;wsp:rsid wsp:val=&quot;00DF5F86&quot;/&gt;&lt;wsp:rsid wsp:val=&quot;00DF64C4&quot;/&gt;&lt;wsp:rsid wsp:val=&quot;00DF6E95&quot;/&gt;&lt;wsp:rsid wsp:val=&quot;00DF7EE5&quot;/&gt;&lt;wsp:rsid wsp:val=&quot;00E00057&quot;/&gt;&lt;wsp:rsid wsp:val=&quot;00E00093&quot;/&gt;&lt;wsp:rsid wsp:val=&quot;00E006CB&quot;/&gt;&lt;wsp:rsid wsp:val=&quot;00E01658&quot;/&gt;&lt;wsp:rsid wsp:val=&quot;00E01F0F&quot;/&gt;&lt;wsp:rsid wsp:val=&quot;00E024FF&quot;/&gt;&lt;wsp:rsid wsp:val=&quot;00E0288E&quot;/&gt;&lt;wsp:rsid wsp:val=&quot;00E02EF2&quot;/&gt;&lt;wsp:rsid wsp:val=&quot;00E02FE2&quot;/&gt;&lt;wsp:rsid wsp:val=&quot;00E03342&quot;/&gt;&lt;wsp:rsid wsp:val=&quot;00E03971&quot;/&gt;&lt;wsp:rsid wsp:val=&quot;00E047EE&quot;/&gt;&lt;wsp:rsid wsp:val=&quot;00E04BA1&quot;/&gt;&lt;wsp:rsid wsp:val=&quot;00E055DD&quot;/&gt;&lt;wsp:rsid wsp:val=&quot;00E069B9&quot;/&gt;&lt;wsp:rsid wsp:val=&quot;00E06A61&quot;/&gt;&lt;wsp:rsid wsp:val=&quot;00E07455&quot;/&gt;&lt;wsp:rsid wsp:val=&quot;00E0761C&quot;/&gt;&lt;wsp:rsid wsp:val=&quot;00E10486&quot;/&gt;&lt;wsp:rsid wsp:val=&quot;00E10B48&quot;/&gt;&lt;wsp:rsid wsp:val=&quot;00E10E4E&quot;/&gt;&lt;wsp:rsid wsp:val=&quot;00E110C3&quot;/&gt;&lt;wsp:rsid wsp:val=&quot;00E115C1&quot;/&gt;&lt;wsp:rsid wsp:val=&quot;00E12791&quot;/&gt;&lt;wsp:rsid wsp:val=&quot;00E12835&quot;/&gt;&lt;wsp:rsid wsp:val=&quot;00E131EA&quot;/&gt;&lt;wsp:rsid wsp:val=&quot;00E13676&quot;/&gt;&lt;wsp:rsid wsp:val=&quot;00E1389E&quot;/&gt;&lt;wsp:rsid wsp:val=&quot;00E139DE&quot;/&gt;&lt;wsp:rsid wsp:val=&quot;00E13E6E&quot;/&gt;&lt;wsp:rsid wsp:val=&quot;00E13FFC&quot;/&gt;&lt;wsp:rsid wsp:val=&quot;00E14A10&quot;/&gt;&lt;wsp:rsid wsp:val=&quot;00E15241&quot;/&gt;&lt;wsp:rsid wsp:val=&quot;00E15457&quot;/&gt;&lt;wsp:rsid wsp:val=&quot;00E15F5B&quot;/&gt;&lt;wsp:rsid wsp:val=&quot;00E1601B&quot;/&gt;&lt;wsp:rsid wsp:val=&quot;00E1621E&quot;/&gt;&lt;wsp:rsid wsp:val=&quot;00E163D1&quot;/&gt;&lt;wsp:rsid wsp:val=&quot;00E16BB6&quot;/&gt;&lt;wsp:rsid wsp:val=&quot;00E16F85&quot;/&gt;&lt;wsp:rsid wsp:val=&quot;00E1794C&quot;/&gt;&lt;wsp:rsid wsp:val=&quot;00E20216&quot;/&gt;&lt;wsp:rsid wsp:val=&quot;00E204DD&quot;/&gt;&lt;wsp:rsid wsp:val=&quot;00E20C6D&quot;/&gt;&lt;wsp:rsid wsp:val=&quot;00E21AAB&quot;/&gt;&lt;wsp:rsid wsp:val=&quot;00E2219C&quot;/&gt;&lt;wsp:rsid wsp:val=&quot;00E2272E&quot;/&gt;&lt;wsp:rsid wsp:val=&quot;00E22B58&quot;/&gt;&lt;wsp:rsid wsp:val=&quot;00E22F3E&quot;/&gt;&lt;wsp:rsid wsp:val=&quot;00E23164&quot;/&gt;&lt;wsp:rsid wsp:val=&quot;00E2359A&quot;/&gt;&lt;wsp:rsid wsp:val=&quot;00E236E0&quot;/&gt;&lt;wsp:rsid wsp:val=&quot;00E24127&quot;/&gt;&lt;wsp:rsid wsp:val=&quot;00E2453A&quot;/&gt;&lt;wsp:rsid wsp:val=&quot;00E24B3B&quot;/&gt;&lt;wsp:rsid wsp:val=&quot;00E25519&quot;/&gt;&lt;wsp:rsid wsp:val=&quot;00E25BEB&quot;/&gt;&lt;wsp:rsid wsp:val=&quot;00E26120&quot;/&gt;&lt;wsp:rsid wsp:val=&quot;00E26201&quot;/&gt;&lt;wsp:rsid wsp:val=&quot;00E263E4&quot;/&gt;&lt;wsp:rsid wsp:val=&quot;00E26BED&quot;/&gt;&lt;wsp:rsid wsp:val=&quot;00E26D9C&quot;/&gt;&lt;wsp:rsid wsp:val=&quot;00E27513&quot;/&gt;&lt;wsp:rsid wsp:val=&quot;00E2763E&quot;/&gt;&lt;wsp:rsid wsp:val=&quot;00E27D19&quot;/&gt;&lt;wsp:rsid wsp:val=&quot;00E27F34&quot;/&gt;&lt;wsp:rsid wsp:val=&quot;00E30068&quot;/&gt;&lt;wsp:rsid wsp:val=&quot;00E301CE&quot;/&gt;&lt;wsp:rsid wsp:val=&quot;00E305E4&quot;/&gt;&lt;wsp:rsid wsp:val=&quot;00E306BA&quot;/&gt;&lt;wsp:rsid wsp:val=&quot;00E30713&quot;/&gt;&lt;wsp:rsid wsp:val=&quot;00E30802&quot;/&gt;&lt;wsp:rsid wsp:val=&quot;00E3121A&quot;/&gt;&lt;wsp:rsid wsp:val=&quot;00E3335E&quot;/&gt;&lt;wsp:rsid wsp:val=&quot;00E33543&quot;/&gt;&lt;wsp:rsid wsp:val=&quot;00E33899&quot;/&gt;&lt;wsp:rsid wsp:val=&quot;00E33E3D&quot;/&gt;&lt;wsp:rsid wsp:val=&quot;00E342D2&quot;/&gt;&lt;wsp:rsid wsp:val=&quot;00E3477F&quot;/&gt;&lt;wsp:rsid wsp:val=&quot;00E34835&quot;/&gt;&lt;wsp:rsid wsp:val=&quot;00E3489A&quot;/&gt;&lt;wsp:rsid wsp:val=&quot;00E3490A&quot;/&gt;&lt;wsp:rsid wsp:val=&quot;00E352E1&quot;/&gt;&lt;wsp:rsid wsp:val=&quot;00E356BB&quot;/&gt;&lt;wsp:rsid wsp:val=&quot;00E371F7&quot;/&gt;&lt;wsp:rsid wsp:val=&quot;00E375AB&quot;/&gt;&lt;wsp:rsid wsp:val=&quot;00E379F6&quot;/&gt;&lt;wsp:rsid wsp:val=&quot;00E408DE&quot;/&gt;&lt;wsp:rsid wsp:val=&quot;00E40C62&quot;/&gt;&lt;wsp:rsid wsp:val=&quot;00E40F88&quot;/&gt;&lt;wsp:rsid wsp:val=&quot;00E41782&quot;/&gt;&lt;wsp:rsid wsp:val=&quot;00E41790&quot;/&gt;&lt;wsp:rsid wsp:val=&quot;00E41B80&quot;/&gt;&lt;wsp:rsid wsp:val=&quot;00E423E4&quot;/&gt;&lt;wsp:rsid wsp:val=&quot;00E4277A&quot;/&gt;&lt;wsp:rsid wsp:val=&quot;00E429DD&quot;/&gt;&lt;wsp:rsid wsp:val=&quot;00E42B5F&quot;/&gt;&lt;wsp:rsid wsp:val=&quot;00E42EEA&quot;/&gt;&lt;wsp:rsid wsp:val=&quot;00E431D2&quot;/&gt;&lt;wsp:rsid wsp:val=&quot;00E432FE&quot;/&gt;&lt;wsp:rsid wsp:val=&quot;00E435E3&quot;/&gt;&lt;wsp:rsid wsp:val=&quot;00E43A14&quot;/&gt;&lt;wsp:rsid wsp:val=&quot;00E43A6A&quot;/&gt;&lt;wsp:rsid wsp:val=&quot;00E44AD5&quot;/&gt;&lt;wsp:rsid wsp:val=&quot;00E45C3C&quot;/&gt;&lt;wsp:rsid wsp:val=&quot;00E4635F&quot;/&gt;&lt;wsp:rsid wsp:val=&quot;00E4664D&quot;/&gt;&lt;wsp:rsid wsp:val=&quot;00E46799&quot;/&gt;&lt;wsp:rsid wsp:val=&quot;00E46B8B&quot;/&gt;&lt;wsp:rsid wsp:val=&quot;00E5013B&quot;/&gt;&lt;wsp:rsid wsp:val=&quot;00E50AE9&quot;/&gt;&lt;wsp:rsid wsp:val=&quot;00E50F4F&quot;/&gt;&lt;wsp:rsid wsp:val=&quot;00E51719&quot;/&gt;&lt;wsp:rsid wsp:val=&quot;00E51BD4&quot;/&gt;&lt;wsp:rsid wsp:val=&quot;00E53038&quot;/&gt;&lt;wsp:rsid wsp:val=&quot;00E5353B&quot;/&gt;&lt;wsp:rsid wsp:val=&quot;00E53AB0&quot;/&gt;&lt;wsp:rsid wsp:val=&quot;00E54F42&quot;/&gt;&lt;wsp:rsid wsp:val=&quot;00E55440&quot;/&gt;&lt;wsp:rsid wsp:val=&quot;00E56481&quot;/&gt;&lt;wsp:rsid wsp:val=&quot;00E56FA0&quot;/&gt;&lt;wsp:rsid wsp:val=&quot;00E572B7&quot;/&gt;&lt;wsp:rsid wsp:val=&quot;00E601B8&quot;/&gt;&lt;wsp:rsid wsp:val=&quot;00E60843&quot;/&gt;&lt;wsp:rsid wsp:val=&quot;00E60D73&quot;/&gt;&lt;wsp:rsid wsp:val=&quot;00E6140A&quot;/&gt;&lt;wsp:rsid wsp:val=&quot;00E61FFC&quot;/&gt;&lt;wsp:rsid wsp:val=&quot;00E62260&quot;/&gt;&lt;wsp:rsid wsp:val=&quot;00E62399&quot;/&gt;&lt;wsp:rsid wsp:val=&quot;00E624BC&quot;/&gt;&lt;wsp:rsid wsp:val=&quot;00E62CF9&quot;/&gt;&lt;wsp:rsid wsp:val=&quot;00E639ED&quot;/&gt;&lt;wsp:rsid wsp:val=&quot;00E63C03&quot;/&gt;&lt;wsp:rsid wsp:val=&quot;00E6419A&quot;/&gt;&lt;wsp:rsid wsp:val=&quot;00E64E1E&quot;/&gt;&lt;wsp:rsid wsp:val=&quot;00E653A7&quot;/&gt;&lt;wsp:rsid wsp:val=&quot;00E67798&quot;/&gt;&lt;wsp:rsid wsp:val=&quot;00E67EEB&quot;/&gt;&lt;wsp:rsid wsp:val=&quot;00E704B5&quot;/&gt;&lt;wsp:rsid wsp:val=&quot;00E705A4&quot;/&gt;&lt;wsp:rsid wsp:val=&quot;00E70E36&quot;/&gt;&lt;wsp:rsid wsp:val=&quot;00E70FFD&quot;/&gt;&lt;wsp:rsid wsp:val=&quot;00E71408&quot;/&gt;&lt;wsp:rsid wsp:val=&quot;00E719A3&quot;/&gt;&lt;wsp:rsid wsp:val=&quot;00E71AD7&quot;/&gt;&lt;wsp:rsid wsp:val=&quot;00E71B15&quot;/&gt;&lt;wsp:rsid wsp:val=&quot;00E726EA&quot;/&gt;&lt;wsp:rsid wsp:val=&quot;00E72AD7&quot;/&gt;&lt;wsp:rsid wsp:val=&quot;00E72ED3&quot;/&gt;&lt;wsp:rsid wsp:val=&quot;00E73D36&quot;/&gt;&lt;wsp:rsid wsp:val=&quot;00E73F2F&quot;/&gt;&lt;wsp:rsid wsp:val=&quot;00E74025&quot;/&gt;&lt;wsp:rsid wsp:val=&quot;00E74540&quot;/&gt;&lt;wsp:rsid wsp:val=&quot;00E7526E&quot;/&gt;&lt;wsp:rsid wsp:val=&quot;00E7578C&quot;/&gt;&lt;wsp:rsid wsp:val=&quot;00E75B8C&quot;/&gt;&lt;wsp:rsid wsp:val=&quot;00E75DF6&quot;/&gt;&lt;wsp:rsid wsp:val=&quot;00E7620A&quot;/&gt;&lt;wsp:rsid wsp:val=&quot;00E765CB&quot;/&gt;&lt;wsp:rsid wsp:val=&quot;00E76908&quot;/&gt;&lt;wsp:rsid wsp:val=&quot;00E777D7&quot;/&gt;&lt;wsp:rsid wsp:val=&quot;00E77AED&quot;/&gt;&lt;wsp:rsid wsp:val=&quot;00E80149&quot;/&gt;&lt;wsp:rsid wsp:val=&quot;00E8099C&quot;/&gt;&lt;wsp:rsid wsp:val=&quot;00E80E69&quot;/&gt;&lt;wsp:rsid wsp:val=&quot;00E81932&quot;/&gt;&lt;wsp:rsid wsp:val=&quot;00E83908&quot;/&gt;&lt;wsp:rsid wsp:val=&quot;00E839B2&quot;/&gt;&lt;wsp:rsid wsp:val=&quot;00E83ADD&quot;/&gt;&lt;wsp:rsid wsp:val=&quot;00E84096&quot;/&gt;&lt;wsp:rsid wsp:val=&quot;00E84187&quot;/&gt;&lt;wsp:rsid wsp:val=&quot;00E843F1&quot;/&gt;&lt;wsp:rsid wsp:val=&quot;00E84666&quot;/&gt;&lt;wsp:rsid wsp:val=&quot;00E84AC9&quot;/&gt;&lt;wsp:rsid wsp:val=&quot;00E852A8&quot;/&gt;&lt;wsp:rsid wsp:val=&quot;00E8531A&quot;/&gt;&lt;wsp:rsid wsp:val=&quot;00E854E7&quot;/&gt;&lt;wsp:rsid wsp:val=&quot;00E85A00&quot;/&gt;&lt;wsp:rsid wsp:val=&quot;00E864B4&quot;/&gt;&lt;wsp:rsid wsp:val=&quot;00E86CBD&quot;/&gt;&lt;wsp:rsid wsp:val=&quot;00E86E44&quot;/&gt;&lt;wsp:rsid wsp:val=&quot;00E871D6&quot;/&gt;&lt;wsp:rsid wsp:val=&quot;00E8796F&quot;/&gt;&lt;wsp:rsid wsp:val=&quot;00E90339&quot;/&gt;&lt;wsp:rsid wsp:val=&quot;00E90717&quot;/&gt;&lt;wsp:rsid wsp:val=&quot;00E90EA2&quot;/&gt;&lt;wsp:rsid wsp:val=&quot;00E912EF&quot;/&gt;&lt;wsp:rsid wsp:val=&quot;00E91864&quot;/&gt;&lt;wsp:rsid wsp:val=&quot;00E91A23&quot;/&gt;&lt;wsp:rsid wsp:val=&quot;00E9275E&quot;/&gt;&lt;wsp:rsid wsp:val=&quot;00E929A3&quot;/&gt;&lt;wsp:rsid wsp:val=&quot;00E929D0&quot;/&gt;&lt;wsp:rsid wsp:val=&quot;00E92E92&quot;/&gt;&lt;wsp:rsid wsp:val=&quot;00E936E9&quot;/&gt;&lt;wsp:rsid wsp:val=&quot;00E94253&quot;/&gt;&lt;wsp:rsid wsp:val=&quot;00E94409&quot;/&gt;&lt;wsp:rsid wsp:val=&quot;00E94657&quot;/&gt;&lt;wsp:rsid wsp:val=&quot;00E94C3E&quot;/&gt;&lt;wsp:rsid wsp:val=&quot;00E94CD2&quot;/&gt;&lt;wsp:rsid wsp:val=&quot;00E952DC&quot;/&gt;&lt;wsp:rsid wsp:val=&quot;00E95A3C&quot;/&gt;&lt;wsp:rsid wsp:val=&quot;00E95CCC&quot;/&gt;&lt;wsp:rsid wsp:val=&quot;00E95FCF&quot;/&gt;&lt;wsp:rsid wsp:val=&quot;00E9661C&quot;/&gt;&lt;wsp:rsid wsp:val=&quot;00E96D4C&quot;/&gt;&lt;wsp:rsid wsp:val=&quot;00E9774C&quot;/&gt;&lt;wsp:rsid wsp:val=&quot;00E97EED&quot;/&gt;&lt;wsp:rsid wsp:val=&quot;00E97FE2&quot;/&gt;&lt;wsp:rsid wsp:val=&quot;00EA02EE&quot;/&gt;&lt;wsp:rsid wsp:val=&quot;00EA0385&quot;/&gt;&lt;wsp:rsid wsp:val=&quot;00EA065A&quot;/&gt;&lt;wsp:rsid wsp:val=&quot;00EA076A&quot;/&gt;&lt;wsp:rsid wsp:val=&quot;00EA0ADD&quot;/&gt;&lt;wsp:rsid wsp:val=&quot;00EA1732&quot;/&gt;&lt;wsp:rsid wsp:val=&quot;00EA17C1&quot;/&gt;&lt;wsp:rsid wsp:val=&quot;00EA19D5&quot;/&gt;&lt;wsp:rsid wsp:val=&quot;00EA1EF6&quot;/&gt;&lt;wsp:rsid wsp:val=&quot;00EA2BCC&quot;/&gt;&lt;wsp:rsid wsp:val=&quot;00EA2C6D&quot;/&gt;&lt;wsp:rsid wsp:val=&quot;00EA34F0&quot;/&gt;&lt;wsp:rsid wsp:val=&quot;00EA4097&quot;/&gt;&lt;wsp:rsid wsp:val=&quot;00EA4315&quot;/&gt;&lt;wsp:rsid wsp:val=&quot;00EA459F&quot;/&gt;&lt;wsp:rsid wsp:val=&quot;00EA488F&quot;/&gt;&lt;wsp:rsid wsp:val=&quot;00EA5495&quot;/&gt;&lt;wsp:rsid wsp:val=&quot;00EA59A8&quot;/&gt;&lt;wsp:rsid wsp:val=&quot;00EA5C7D&quot;/&gt;&lt;wsp:rsid wsp:val=&quot;00EA696F&quot;/&gt;&lt;wsp:rsid wsp:val=&quot;00EA6C66&quot;/&gt;&lt;wsp:rsid wsp:val=&quot;00EA764D&quot;/&gt;&lt;wsp:rsid wsp:val=&quot;00EB0298&quot;/&gt;&lt;wsp:rsid wsp:val=&quot;00EB0A89&quot;/&gt;&lt;wsp:rsid wsp:val=&quot;00EB0C5B&quot;/&gt;&lt;wsp:rsid wsp:val=&quot;00EB165C&quot;/&gt;&lt;wsp:rsid wsp:val=&quot;00EB1DB8&quot;/&gt;&lt;wsp:rsid wsp:val=&quot;00EB26A9&quot;/&gt;&lt;wsp:rsid wsp:val=&quot;00EB2B4E&quot;/&gt;&lt;wsp:rsid wsp:val=&quot;00EB373B&quot;/&gt;&lt;wsp:rsid wsp:val=&quot;00EB4221&quot;/&gt;&lt;wsp:rsid wsp:val=&quot;00EB4D6B&quot;/&gt;&lt;wsp:rsid wsp:val=&quot;00EB5132&quot;/&gt;&lt;wsp:rsid wsp:val=&quot;00EB61FE&quot;/&gt;&lt;wsp:rsid wsp:val=&quot;00EB6A69&quot;/&gt;&lt;wsp:rsid wsp:val=&quot;00EB723A&quot;/&gt;&lt;wsp:rsid wsp:val=&quot;00EB76AC&quot;/&gt;&lt;wsp:rsid wsp:val=&quot;00EB7D3D&quot;/&gt;&lt;wsp:rsid wsp:val=&quot;00EC031B&quot;/&gt;&lt;wsp:rsid wsp:val=&quot;00EC050C&quot;/&gt;&lt;wsp:rsid wsp:val=&quot;00EC0D89&quot;/&gt;&lt;wsp:rsid wsp:val=&quot;00EC1372&quot;/&gt;&lt;wsp:rsid wsp:val=&quot;00EC1A4F&quot;/&gt;&lt;wsp:rsid wsp:val=&quot;00EC1FD8&quot;/&gt;&lt;wsp:rsid wsp:val=&quot;00EC1FE2&quot;/&gt;&lt;wsp:rsid wsp:val=&quot;00EC2267&quot;/&gt;&lt;wsp:rsid wsp:val=&quot;00EC2A20&quot;/&gt;&lt;wsp:rsid wsp:val=&quot;00EC2B32&quot;/&gt;&lt;wsp:rsid wsp:val=&quot;00EC2D9E&quot;/&gt;&lt;wsp:rsid wsp:val=&quot;00EC3354&quot;/&gt;&lt;wsp:rsid wsp:val=&quot;00EC365C&quot;/&gt;&lt;wsp:rsid wsp:val=&quot;00EC3BC0&quot;/&gt;&lt;wsp:rsid wsp:val=&quot;00EC3DFA&quot;/&gt;&lt;wsp:rsid wsp:val=&quot;00EC43FE&quot;/&gt;&lt;wsp:rsid wsp:val=&quot;00EC47F1&quot;/&gt;&lt;wsp:rsid wsp:val=&quot;00EC49B9&quot;/&gt;&lt;wsp:rsid wsp:val=&quot;00EC49F1&quot;/&gt;&lt;wsp:rsid wsp:val=&quot;00EC4C71&quot;/&gt;&lt;wsp:rsid wsp:val=&quot;00EC4D05&quot;/&gt;&lt;wsp:rsid wsp:val=&quot;00EC555F&quot;/&gt;&lt;wsp:rsid wsp:val=&quot;00EC577E&quot;/&gt;&lt;wsp:rsid wsp:val=&quot;00EC5993&quot;/&gt;&lt;wsp:rsid wsp:val=&quot;00ED0077&quot;/&gt;&lt;wsp:rsid wsp:val=&quot;00ED01E5&quot;/&gt;&lt;wsp:rsid wsp:val=&quot;00ED103A&quot;/&gt;&lt;wsp:rsid wsp:val=&quot;00ED170D&quot;/&gt;&lt;wsp:rsid wsp:val=&quot;00ED1AFC&quot;/&gt;&lt;wsp:rsid wsp:val=&quot;00ED1FD6&quot;/&gt;&lt;wsp:rsid wsp:val=&quot;00ED2147&quot;/&gt;&lt;wsp:rsid wsp:val=&quot;00ED2517&quot;/&gt;&lt;wsp:rsid wsp:val=&quot;00ED2DDF&quot;/&gt;&lt;wsp:rsid wsp:val=&quot;00ED3237&quot;/&gt;&lt;wsp:rsid wsp:val=&quot;00ED445B&quot;/&gt;&lt;wsp:rsid wsp:val=&quot;00ED4876&quot;/&gt;&lt;wsp:rsid wsp:val=&quot;00ED5140&quot;/&gt;&lt;wsp:rsid wsp:val=&quot;00ED54F4&quot;/&gt;&lt;wsp:rsid wsp:val=&quot;00ED5857&quot;/&gt;&lt;wsp:rsid wsp:val=&quot;00ED5A2A&quot;/&gt;&lt;wsp:rsid wsp:val=&quot;00ED60FD&quot;/&gt;&lt;wsp:rsid wsp:val=&quot;00ED6855&quot;/&gt;&lt;wsp:rsid wsp:val=&quot;00ED79BA&quot;/&gt;&lt;wsp:rsid wsp:val=&quot;00ED7E1B&quot;/&gt;&lt;wsp:rsid wsp:val=&quot;00EE00F7&quot;/&gt;&lt;wsp:rsid wsp:val=&quot;00EE0405&quot;/&gt;&lt;wsp:rsid wsp:val=&quot;00EE22F5&quot;/&gt;&lt;wsp:rsid wsp:val=&quot;00EE266B&quot;/&gt;&lt;wsp:rsid wsp:val=&quot;00EE2D46&quot;/&gt;&lt;wsp:rsid wsp:val=&quot;00EE3896&quot;/&gt;&lt;wsp:rsid wsp:val=&quot;00EE491C&quot;/&gt;&lt;wsp:rsid wsp:val=&quot;00EE52F4&quot;/&gt;&lt;wsp:rsid wsp:val=&quot;00EE5BFA&quot;/&gt;&lt;wsp:rsid wsp:val=&quot;00EE67DE&quot;/&gt;&lt;wsp:rsid wsp:val=&quot;00EE6904&quot;/&gt;&lt;wsp:rsid wsp:val=&quot;00EE702A&quot;/&gt;&lt;wsp:rsid wsp:val=&quot;00EE7254&quot;/&gt;&lt;wsp:rsid wsp:val=&quot;00EE7793&quot;/&gt;&lt;wsp:rsid wsp:val=&quot;00EF0389&quot;/&gt;&lt;wsp:rsid wsp:val=&quot;00EF03A9&quot;/&gt;&lt;wsp:rsid wsp:val=&quot;00EF0621&quot;/&gt;&lt;wsp:rsid wsp:val=&quot;00EF0815&quot;/&gt;&lt;wsp:rsid wsp:val=&quot;00EF0BBB&quot;/&gt;&lt;wsp:rsid wsp:val=&quot;00EF0F91&quot;/&gt;&lt;wsp:rsid wsp:val=&quot;00EF12D0&quot;/&gt;&lt;wsp:rsid wsp:val=&quot;00EF15D3&quot;/&gt;&lt;wsp:rsid wsp:val=&quot;00EF178A&quot;/&gt;&lt;wsp:rsid wsp:val=&quot;00EF2208&quot;/&gt;&lt;wsp:rsid wsp:val=&quot;00EF2532&quot;/&gt;&lt;wsp:rsid wsp:val=&quot;00EF2B1E&quot;/&gt;&lt;wsp:rsid wsp:val=&quot;00EF2BDC&quot;/&gt;&lt;wsp:rsid wsp:val=&quot;00EF3CFC&quot;/&gt;&lt;wsp:rsid wsp:val=&quot;00EF540F&quot;/&gt;&lt;wsp:rsid wsp:val=&quot;00EF5BF3&quot;/&gt;&lt;wsp:rsid wsp:val=&quot;00EF5FB8&quot;/&gt;&lt;wsp:rsid wsp:val=&quot;00EF5FF9&quot;/&gt;&lt;wsp:rsid wsp:val=&quot;00EF684E&quot;/&gt;&lt;wsp:rsid wsp:val=&quot;00EF6C69&quot;/&gt;&lt;wsp:rsid wsp:val=&quot;00EF7859&quot;/&gt;&lt;wsp:rsid wsp:val=&quot;00EF79D4&quot;/&gt;&lt;wsp:rsid wsp:val=&quot;00EF79FE&quot;/&gt;&lt;wsp:rsid wsp:val=&quot;00EF7C0D&quot;/&gt;&lt;wsp:rsid wsp:val=&quot;00F0011E&quot;/&gt;&lt;wsp:rsid wsp:val=&quot;00F0021D&quot;/&gt;&lt;wsp:rsid wsp:val=&quot;00F0035D&quot;/&gt;&lt;wsp:rsid wsp:val=&quot;00F0041B&quot;/&gt;&lt;wsp:rsid wsp:val=&quot;00F0048F&quot;/&gt;&lt;wsp:rsid wsp:val=&quot;00F008AD&quot;/&gt;&lt;wsp:rsid wsp:val=&quot;00F01573&quot;/&gt;&lt;wsp:rsid wsp:val=&quot;00F01683&quot;/&gt;&lt;wsp:rsid wsp:val=&quot;00F018B4&quot;/&gt;&lt;wsp:rsid wsp:val=&quot;00F02F8A&quot;/&gt;&lt;wsp:rsid wsp:val=&quot;00F03116&quot;/&gt;&lt;wsp:rsid wsp:val=&quot;00F0329A&quot;/&gt;&lt;wsp:rsid wsp:val=&quot;00F0340E&quot;/&gt;&lt;wsp:rsid wsp:val=&quot;00F03662&quot;/&gt;&lt;wsp:rsid wsp:val=&quot;00F03CB8&quot;/&gt;&lt;wsp:rsid wsp:val=&quot;00F04963&quot;/&gt;&lt;wsp:rsid wsp:val=&quot;00F050B7&quot;/&gt;&lt;wsp:rsid wsp:val=&quot;00F058E9&quot;/&gt;&lt;wsp:rsid wsp:val=&quot;00F05BF2&quot;/&gt;&lt;wsp:rsid wsp:val=&quot;00F065B8&quot;/&gt;&lt;wsp:rsid wsp:val=&quot;00F06627&quot;/&gt;&lt;wsp:rsid wsp:val=&quot;00F06738&quot;/&gt;&lt;wsp:rsid wsp:val=&quot;00F06BD3&quot;/&gt;&lt;wsp:rsid wsp:val=&quot;00F06D88&quot;/&gt;&lt;wsp:rsid wsp:val=&quot;00F105AC&quot;/&gt;&lt;wsp:rsid wsp:val=&quot;00F105F4&quot;/&gt;&lt;wsp:rsid wsp:val=&quot;00F10686&quot;/&gt;&lt;wsp:rsid wsp:val=&quot;00F1113E&quot;/&gt;&lt;wsp:rsid wsp:val=&quot;00F11AAD&quot;/&gt;&lt;wsp:rsid wsp:val=&quot;00F128EC&quot;/&gt;&lt;wsp:rsid wsp:val=&quot;00F1290C&quot;/&gt;&lt;wsp:rsid wsp:val=&quot;00F12E2E&quot;/&gt;&lt;wsp:rsid wsp:val=&quot;00F1326A&quot;/&gt;&lt;wsp:rsid wsp:val=&quot;00F138F9&quot;/&gt;&lt;wsp:rsid wsp:val=&quot;00F13BEC&quot;/&gt;&lt;wsp:rsid wsp:val=&quot;00F14558&quot;/&gt;&lt;wsp:rsid wsp:val=&quot;00F14C32&quot;/&gt;&lt;wsp:rsid wsp:val=&quot;00F167C1&quot;/&gt;&lt;wsp:rsid wsp:val=&quot;00F16F9F&quot;/&gt;&lt;wsp:rsid wsp:val=&quot;00F17225&quot;/&gt;&lt;wsp:rsid wsp:val=&quot;00F1723C&quot;/&gt;&lt;wsp:rsid wsp:val=&quot;00F17DB8&quot;/&gt;&lt;wsp:rsid wsp:val=&quot;00F17EA0&quot;/&gt;&lt;wsp:rsid wsp:val=&quot;00F2037C&quot;/&gt;&lt;wsp:rsid wsp:val=&quot;00F20D6C&quot;/&gt;&lt;wsp:rsid wsp:val=&quot;00F212C6&quot;/&gt;&lt;wsp:rsid wsp:val=&quot;00F21FBB&quot;/&gt;&lt;wsp:rsid wsp:val=&quot;00F222F6&quot;/&gt;&lt;wsp:rsid wsp:val=&quot;00F225A0&quot;/&gt;&lt;wsp:rsid wsp:val=&quot;00F245E5&quot;/&gt;&lt;wsp:rsid wsp:val=&quot;00F2481A&quot;/&gt;&lt;wsp:rsid wsp:val=&quot;00F249AF&quot;/&gt;&lt;wsp:rsid wsp:val=&quot;00F24DA6&quot;/&gt;&lt;wsp:rsid wsp:val=&quot;00F24DF3&quot;/&gt;&lt;wsp:rsid wsp:val=&quot;00F252C9&quot;/&gt;&lt;wsp:rsid wsp:val=&quot;00F25B8F&quot;/&gt;&lt;wsp:rsid wsp:val=&quot;00F26420&quot;/&gt;&lt;wsp:rsid wsp:val=&quot;00F26A9F&quot;/&gt;&lt;wsp:rsid wsp:val=&quot;00F26E76&quot;/&gt;&lt;wsp:rsid wsp:val=&quot;00F271B2&quot;/&gt;&lt;wsp:rsid wsp:val=&quot;00F27461&quot;/&gt;&lt;wsp:rsid wsp:val=&quot;00F27FA1&quot;/&gt;&lt;wsp:rsid wsp:val=&quot;00F30A97&quot;/&gt;&lt;wsp:rsid wsp:val=&quot;00F30B70&quot;/&gt;&lt;wsp:rsid wsp:val=&quot;00F30E5F&quot;/&gt;&lt;wsp:rsid wsp:val=&quot;00F31417&quot;/&gt;&lt;wsp:rsid wsp:val=&quot;00F31427&quot;/&gt;&lt;wsp:rsid wsp:val=&quot;00F31B8B&quot;/&gt;&lt;wsp:rsid wsp:val=&quot;00F32BE8&quot;/&gt;&lt;wsp:rsid wsp:val=&quot;00F32DBB&quot;/&gt;&lt;wsp:rsid wsp:val=&quot;00F3357D&quot;/&gt;&lt;wsp:rsid wsp:val=&quot;00F33E06&quot;/&gt;&lt;wsp:rsid wsp:val=&quot;00F34161&quot;/&gt;&lt;wsp:rsid wsp:val=&quot;00F34D4B&quot;/&gt;&lt;wsp:rsid wsp:val=&quot;00F34FD0&quot;/&gt;&lt;wsp:rsid wsp:val=&quot;00F35608&quot;/&gt;&lt;wsp:rsid wsp:val=&quot;00F35DA7&quot;/&gt;&lt;wsp:rsid wsp:val=&quot;00F35F20&quot;/&gt;&lt;wsp:rsid wsp:val=&quot;00F36A07&quot;/&gt;&lt;wsp:rsid wsp:val=&quot;00F36B56&quot;/&gt;&lt;wsp:rsid wsp:val=&quot;00F36C9E&quot;/&gt;&lt;wsp:rsid wsp:val=&quot;00F3716D&quot;/&gt;&lt;wsp:rsid wsp:val=&quot;00F372BE&quot;/&gt;&lt;wsp:rsid wsp:val=&quot;00F377D4&quot;/&gt;&lt;wsp:rsid wsp:val=&quot;00F37C56&quot;/&gt;&lt;wsp:rsid wsp:val=&quot;00F402DE&quot;/&gt;&lt;wsp:rsid wsp:val=&quot;00F40631&quot;/&gt;&lt;wsp:rsid wsp:val=&quot;00F40904&quot;/&gt;&lt;wsp:rsid wsp:val=&quot;00F40A6F&quot;/&gt;&lt;wsp:rsid wsp:val=&quot;00F40DAD&quot;/&gt;&lt;wsp:rsid wsp:val=&quot;00F4142C&quot;/&gt;&lt;wsp:rsid wsp:val=&quot;00F41696&quot;/&gt;&lt;wsp:rsid wsp:val=&quot;00F41AEF&quot;/&gt;&lt;wsp:rsid wsp:val=&quot;00F41E7E&quot;/&gt;&lt;wsp:rsid wsp:val=&quot;00F42762&quot;/&gt;&lt;wsp:rsid wsp:val=&quot;00F43E02&quot;/&gt;&lt;wsp:rsid wsp:val=&quot;00F443A5&quot;/&gt;&lt;wsp:rsid wsp:val=&quot;00F44A93&quot;/&gt;&lt;wsp:rsid wsp:val=&quot;00F44B20&quot;/&gt;&lt;wsp:rsid wsp:val=&quot;00F45021&quot;/&gt;&lt;wsp:rsid wsp:val=&quot;00F45191&quot;/&gt;&lt;wsp:rsid wsp:val=&quot;00F455A3&quot;/&gt;&lt;wsp:rsid wsp:val=&quot;00F45E9C&quot;/&gt;&lt;wsp:rsid wsp:val=&quot;00F4601A&quot;/&gt;&lt;wsp:rsid wsp:val=&quot;00F46522&quot;/&gt;&lt;wsp:rsid wsp:val=&quot;00F47150&quot;/&gt;&lt;wsp:rsid wsp:val=&quot;00F47283&quot;/&gt;&lt;wsp:rsid wsp:val=&quot;00F501D3&quot;/&gt;&lt;wsp:rsid wsp:val=&quot;00F50D54&quot;/&gt;&lt;wsp:rsid wsp:val=&quot;00F5116B&quot;/&gt;&lt;wsp:rsid wsp:val=&quot;00F511C1&quot;/&gt;&lt;wsp:rsid wsp:val=&quot;00F512F7&quot;/&gt;&lt;wsp:rsid wsp:val=&quot;00F51A4A&quot;/&gt;&lt;wsp:rsid wsp:val=&quot;00F520B1&quot;/&gt;&lt;wsp:rsid wsp:val=&quot;00F5243C&quot;/&gt;&lt;wsp:rsid wsp:val=&quot;00F52648&quot;/&gt;&lt;wsp:rsid wsp:val=&quot;00F52820&quot;/&gt;&lt;wsp:rsid wsp:val=&quot;00F52922&quot;/&gt;&lt;wsp:rsid wsp:val=&quot;00F52978&quot;/&gt;&lt;wsp:rsid wsp:val=&quot;00F531D8&quot;/&gt;&lt;wsp:rsid wsp:val=&quot;00F537D9&quot;/&gt;&lt;wsp:rsid wsp:val=&quot;00F53A26&quot;/&gt;&lt;wsp:rsid wsp:val=&quot;00F53C1A&quot;/&gt;&lt;wsp:rsid wsp:val=&quot;00F541AC&quot;/&gt;&lt;wsp:rsid wsp:val=&quot;00F54A28&quot;/&gt;&lt;wsp:rsid wsp:val=&quot;00F54BFA&quot;/&gt;&lt;wsp:rsid wsp:val=&quot;00F553FA&quot;/&gt;&lt;wsp:rsid wsp:val=&quot;00F55FE2&quot;/&gt;&lt;wsp:rsid wsp:val=&quot;00F563FA&quot;/&gt;&lt;wsp:rsid wsp:val=&quot;00F5694D&quot;/&gt;&lt;wsp:rsid wsp:val=&quot;00F56C3C&quot;/&gt;&lt;wsp:rsid wsp:val=&quot;00F575D2&quot;/&gt;&lt;wsp:rsid wsp:val=&quot;00F57967&quot;/&gt;&lt;wsp:rsid wsp:val=&quot;00F5799B&quot;/&gt;&lt;wsp:rsid wsp:val=&quot;00F6000A&quot;/&gt;&lt;wsp:rsid wsp:val=&quot;00F6224F&quot;/&gt;&lt;wsp:rsid wsp:val=&quot;00F62492&quot;/&gt;&lt;wsp:rsid wsp:val=&quot;00F62AF9&quot;/&gt;&lt;wsp:rsid wsp:val=&quot;00F62FA6&quot;/&gt;&lt;wsp:rsid wsp:val=&quot;00F630A1&quot;/&gt;&lt;wsp:rsid wsp:val=&quot;00F63201&quot;/&gt;&lt;wsp:rsid wsp:val=&quot;00F63C30&quot;/&gt;&lt;wsp:rsid wsp:val=&quot;00F64B88&quot;/&gt;&lt;wsp:rsid wsp:val=&quot;00F650CD&quot;/&gt;&lt;wsp:rsid wsp:val=&quot;00F653B8&quot;/&gt;&lt;wsp:rsid wsp:val=&quot;00F6541E&quot;/&gt;&lt;wsp:rsid wsp:val=&quot;00F6587A&quot;/&gt;&lt;wsp:rsid wsp:val=&quot;00F66587&quot;/&gt;&lt;wsp:rsid wsp:val=&quot;00F677D0&quot;/&gt;&lt;wsp:rsid wsp:val=&quot;00F70B16&quot;/&gt;&lt;wsp:rsid wsp:val=&quot;00F70F60&quot;/&gt;&lt;wsp:rsid wsp:val=&quot;00F71026&quot;/&gt;&lt;wsp:rsid wsp:val=&quot;00F71407&quot;/&gt;&lt;wsp:rsid wsp:val=&quot;00F71BC2&quot;/&gt;&lt;wsp:rsid wsp:val=&quot;00F71EC0&quot;/&gt;&lt;wsp:rsid wsp:val=&quot;00F73B39&quot;/&gt;&lt;wsp:rsid wsp:val=&quot;00F74894&quot;/&gt;&lt;wsp:rsid wsp:val=&quot;00F752B7&quot;/&gt;&lt;wsp:rsid wsp:val=&quot;00F76587&quot;/&gt;&lt;wsp:rsid wsp:val=&quot;00F769BB&quot;/&gt;&lt;wsp:rsid wsp:val=&quot;00F80783&quot;/&gt;&lt;wsp:rsid wsp:val=&quot;00F812DF&quot;/&gt;&lt;wsp:rsid wsp:val=&quot;00F81547&quot;/&gt;&lt;wsp:rsid wsp:val=&quot;00F820D1&quot;/&gt;&lt;wsp:rsid wsp:val=&quot;00F82ACC&quot;/&gt;&lt;wsp:rsid wsp:val=&quot;00F82BCA&quot;/&gt;&lt;wsp:rsid wsp:val=&quot;00F83142&quot;/&gt;&lt;wsp:rsid wsp:val=&quot;00F8335C&quot;/&gt;&lt;wsp:rsid wsp:val=&quot;00F83591&quot;/&gt;&lt;wsp:rsid wsp:val=&quot;00F83C4F&quot;/&gt;&lt;wsp:rsid wsp:val=&quot;00F840F8&quot;/&gt;&lt;wsp:rsid wsp:val=&quot;00F8415C&quot;/&gt;&lt;wsp:rsid wsp:val=&quot;00F84FDA&quot;/&gt;&lt;wsp:rsid wsp:val=&quot;00F854E1&quot;/&gt;&lt;wsp:rsid wsp:val=&quot;00F85756&quot;/&gt;&lt;wsp:rsid wsp:val=&quot;00F859A2&quot;/&gt;&lt;wsp:rsid wsp:val=&quot;00F85C50&quot;/&gt;&lt;wsp:rsid wsp:val=&quot;00F8637D&quot;/&gt;&lt;wsp:rsid wsp:val=&quot;00F863D1&quot;/&gt;&lt;wsp:rsid wsp:val=&quot;00F865B0&quot;/&gt;&lt;wsp:rsid wsp:val=&quot;00F8667E&quot;/&gt;&lt;wsp:rsid wsp:val=&quot;00F87016&quot;/&gt;&lt;wsp:rsid wsp:val=&quot;00F8745C&quot;/&gt;&lt;wsp:rsid wsp:val=&quot;00F8767B&quot;/&gt;&lt;wsp:rsid wsp:val=&quot;00F879C2&quot;/&gt;&lt;wsp:rsid wsp:val=&quot;00F90AE0&quot;/&gt;&lt;wsp:rsid wsp:val=&quot;00F90D8C&quot;/&gt;&lt;wsp:rsid wsp:val=&quot;00F91077&quot;/&gt;&lt;wsp:rsid wsp:val=&quot;00F9128A&quot;/&gt;&lt;wsp:rsid wsp:val=&quot;00F92010&quot;/&gt;&lt;wsp:rsid wsp:val=&quot;00F92756&quot;/&gt;&lt;wsp:rsid wsp:val=&quot;00F92B5E&quot;/&gt;&lt;wsp:rsid wsp:val=&quot;00F92C23&quot;/&gt;&lt;wsp:rsid wsp:val=&quot;00F92DA4&quot;/&gt;&lt;wsp:rsid wsp:val=&quot;00F933D9&quot;/&gt;&lt;wsp:rsid wsp:val=&quot;00F935C3&quot;/&gt;&lt;wsp:rsid wsp:val=&quot;00F937B6&quot;/&gt;&lt;wsp:rsid wsp:val=&quot;00F9409C&quot;/&gt;&lt;wsp:rsid wsp:val=&quot;00F949EE&quot;/&gt;&lt;wsp:rsid wsp:val=&quot;00F94B7B&quot;/&gt;&lt;wsp:rsid wsp:val=&quot;00F9564C&quot;/&gt;&lt;wsp:rsid wsp:val=&quot;00F9564D&quot;/&gt;&lt;wsp:rsid wsp:val=&quot;00F95C0A&quot;/&gt;&lt;wsp:rsid wsp:val=&quot;00F95FEA&quot;/&gt;&lt;wsp:rsid wsp:val=&quot;00F96400&quot;/&gt;&lt;wsp:rsid wsp:val=&quot;00F9673D&quot;/&gt;&lt;wsp:rsid wsp:val=&quot;00F972CA&quot;/&gt;&lt;wsp:rsid wsp:val=&quot;00F974AE&quot;/&gt;&lt;wsp:rsid wsp:val=&quot;00FA0372&quot;/&gt;&lt;wsp:rsid wsp:val=&quot;00FA0961&quot;/&gt;&lt;wsp:rsid wsp:val=&quot;00FA0A84&quot;/&gt;&lt;wsp:rsid wsp:val=&quot;00FA0A85&quot;/&gt;&lt;wsp:rsid wsp:val=&quot;00FA0AA5&quot;/&gt;&lt;wsp:rsid wsp:val=&quot;00FA1476&quot;/&gt;&lt;wsp:rsid wsp:val=&quot;00FA1C8D&quot;/&gt;&lt;wsp:rsid wsp:val=&quot;00FA1F14&quot;/&gt;&lt;wsp:rsid wsp:val=&quot;00FA2EBF&quot;/&gt;&lt;wsp:rsid wsp:val=&quot;00FA374B&quot;/&gt;&lt;wsp:rsid wsp:val=&quot;00FA3846&quot;/&gt;&lt;wsp:rsid wsp:val=&quot;00FA41DF&quot;/&gt;&lt;wsp:rsid wsp:val=&quot;00FA46A3&quot;/&gt;&lt;wsp:rsid wsp:val=&quot;00FA503C&quot;/&gt;&lt;wsp:rsid wsp:val=&quot;00FA608D&quot;/&gt;&lt;wsp:rsid wsp:val=&quot;00FA6A7B&quot;/&gt;&lt;wsp:rsid wsp:val=&quot;00FA6B0A&quot;/&gt;&lt;wsp:rsid wsp:val=&quot;00FA6F3D&quot;/&gt;&lt;wsp:rsid wsp:val=&quot;00FA768E&quot;/&gt;&lt;wsp:rsid wsp:val=&quot;00FA7CBA&quot;/&gt;&lt;wsp:rsid wsp:val=&quot;00FB01F0&quot;/&gt;&lt;wsp:rsid wsp:val=&quot;00FB0288&quot;/&gt;&lt;wsp:rsid wsp:val=&quot;00FB0CE0&quot;/&gt;&lt;wsp:rsid wsp:val=&quot;00FB0DB0&quot;/&gt;&lt;wsp:rsid wsp:val=&quot;00FB27D0&quot;/&gt;&lt;wsp:rsid wsp:val=&quot;00FB2D71&quot;/&gt;&lt;wsp:rsid wsp:val=&quot;00FB3766&quot;/&gt;&lt;wsp:rsid wsp:val=&quot;00FB394F&quot;/&gt;&lt;wsp:rsid wsp:val=&quot;00FB40A8&quot;/&gt;&lt;wsp:rsid wsp:val=&quot;00FB44BB&quot;/&gt;&lt;wsp:rsid wsp:val=&quot;00FB44E6&quot;/&gt;&lt;wsp:rsid wsp:val=&quot;00FB46B7&quot;/&gt;&lt;wsp:rsid wsp:val=&quot;00FB4F02&quot;/&gt;&lt;wsp:rsid wsp:val=&quot;00FB4FA1&quot;/&gt;&lt;wsp:rsid wsp:val=&quot;00FB516D&quot;/&gt;&lt;wsp:rsid wsp:val=&quot;00FB5D6B&quot;/&gt;&lt;wsp:rsid wsp:val=&quot;00FB6237&quot;/&gt;&lt;wsp:rsid wsp:val=&quot;00FB6C96&quot;/&gt;&lt;wsp:rsid wsp:val=&quot;00FB6D3B&quot;/&gt;&lt;wsp:rsid wsp:val=&quot;00FB7229&quot;/&gt;&lt;wsp:rsid wsp:val=&quot;00FB77D9&quot;/&gt;&lt;wsp:rsid wsp:val=&quot;00FB7B75&quot;/&gt;&lt;wsp:rsid wsp:val=&quot;00FB7D90&quot;/&gt;&lt;wsp:rsid wsp:val=&quot;00FB7F3B&quot;/&gt;&lt;wsp:rsid wsp:val=&quot;00FB7F4A&quot;/&gt;&lt;wsp:rsid wsp:val=&quot;00FC062E&quot;/&gt;&lt;wsp:rsid wsp:val=&quot;00FC0875&quot;/&gt;&lt;wsp:rsid wsp:val=&quot;00FC1BAA&quot;/&gt;&lt;wsp:rsid wsp:val=&quot;00FC1E85&quot;/&gt;&lt;wsp:rsid wsp:val=&quot;00FC1ECA&quot;/&gt;&lt;wsp:rsid wsp:val=&quot;00FC240E&quot;/&gt;&lt;wsp:rsid wsp:val=&quot;00FC304A&quot;/&gt;&lt;wsp:rsid wsp:val=&quot;00FC33FF&quot;/&gt;&lt;wsp:rsid wsp:val=&quot;00FC44AF&quot;/&gt;&lt;wsp:rsid wsp:val=&quot;00FC4818&quot;/&gt;&lt;wsp:rsid wsp:val=&quot;00FC4EF0&quot;/&gt;&lt;wsp:rsid wsp:val=&quot;00FC4EF6&quot;/&gt;&lt;wsp:rsid wsp:val=&quot;00FC555E&quot;/&gt;&lt;wsp:rsid wsp:val=&quot;00FC608E&quot;/&gt;&lt;wsp:rsid wsp:val=&quot;00FC6C17&quot;/&gt;&lt;wsp:rsid wsp:val=&quot;00FC6D72&quot;/&gt;&lt;wsp:rsid wsp:val=&quot;00FC6EA1&quot;/&gt;&lt;wsp:rsid wsp:val=&quot;00FC79C0&quot;/&gt;&lt;wsp:rsid wsp:val=&quot;00FC7E6F&quot;/&gt;&lt;wsp:rsid wsp:val=&quot;00FD0D8A&quot;/&gt;&lt;wsp:rsid wsp:val=&quot;00FD1040&quot;/&gt;&lt;wsp:rsid wsp:val=&quot;00FD1ADE&quot;/&gt;&lt;wsp:rsid wsp:val=&quot;00FD3798&quot;/&gt;&lt;wsp:rsid wsp:val=&quot;00FD41F3&quot;/&gt;&lt;wsp:rsid wsp:val=&quot;00FD6343&quot;/&gt;&lt;wsp:rsid wsp:val=&quot;00FD68E9&quot;/&gt;&lt;wsp:rsid wsp:val=&quot;00FD6C02&quot;/&gt;&lt;wsp:rsid wsp:val=&quot;00FD6FE7&quot;/&gt;&lt;wsp:rsid wsp:val=&quot;00FD7149&quot;/&gt;&lt;wsp:rsid wsp:val=&quot;00FD7B3C&quot;/&gt;&lt;wsp:rsid wsp:val=&quot;00FD7CE2&quot;/&gt;&lt;wsp:rsid wsp:val=&quot;00FE05D4&quot;/&gt;&lt;wsp:rsid wsp:val=&quot;00FE0735&quot;/&gt;&lt;wsp:rsid wsp:val=&quot;00FE0C85&quot;/&gt;&lt;wsp:rsid wsp:val=&quot;00FE1CA5&quot;/&gt;&lt;wsp:rsid wsp:val=&quot;00FE1DF2&quot;/&gt;&lt;wsp:rsid wsp:val=&quot;00FE25E8&quot;/&gt;&lt;wsp:rsid wsp:val=&quot;00FE2A0D&quot;/&gt;&lt;wsp:rsid wsp:val=&quot;00FE34A9&quot;/&gt;&lt;wsp:rsid wsp:val=&quot;00FE44E0&quot;/&gt;&lt;wsp:rsid wsp:val=&quot;00FE49D4&quot;/&gt;&lt;wsp:rsid wsp:val=&quot;00FE4A93&quot;/&gt;&lt;wsp:rsid wsp:val=&quot;00FE4C8C&quot;/&gt;&lt;wsp:rsid wsp:val=&quot;00FE627C&quot;/&gt;&lt;wsp:rsid wsp:val=&quot;00FE6C90&quot;/&gt;&lt;wsp:rsid wsp:val=&quot;00FE72A6&quot;/&gt;&lt;wsp:rsid wsp:val=&quot;00FE7A88&quot;/&gt;&lt;wsp:rsid wsp:val=&quot;00FE7B07&quot;/&gt;&lt;wsp:rsid wsp:val=&quot;00FE7BBD&quot;/&gt;&lt;wsp:rsid wsp:val=&quot;00FF01B6&quot;/&gt;&lt;wsp:rsid wsp:val=&quot;00FF09F3&quot;/&gt;&lt;wsp:rsid wsp:val=&quot;00FF0A76&quot;/&gt;&lt;wsp:rsid wsp:val=&quot;00FF17C9&quot;/&gt;&lt;wsp:rsid wsp:val=&quot;00FF1E5B&quot;/&gt;&lt;wsp:rsid wsp:val=&quot;00FF1E6C&quot;/&gt;&lt;wsp:rsid wsp:val=&quot;00FF1EDC&quot;/&gt;&lt;wsp:rsid wsp:val=&quot;00FF1F5B&quot;/&gt;&lt;wsp:rsid wsp:val=&quot;00FF2257&quot;/&gt;&lt;wsp:rsid wsp:val=&quot;00FF29FC&quot;/&gt;&lt;wsp:rsid wsp:val=&quot;00FF2BA9&quot;/&gt;&lt;wsp:rsid wsp:val=&quot;00FF33E7&quot;/&gt;&lt;wsp:rsid wsp:val=&quot;00FF3726&quot;/&gt;&lt;wsp:rsid wsp:val=&quot;00FF4213&quot;/&gt;&lt;wsp:rsid wsp:val=&quot;00FF45C7&quot;/&gt;&lt;wsp:rsid wsp:val=&quot;00FF46CD&quot;/&gt;&lt;wsp:rsid wsp:val=&quot;00FF496C&quot;/&gt;&lt;wsp:rsid wsp:val=&quot;00FF4F5A&quot;/&gt;&lt;wsp:rsid wsp:val=&quot;00FF5C79&quot;/&gt;&lt;wsp:rsid wsp:val=&quot;00FF6034&quot;/&gt;&lt;wsp:rsid wsp:val=&quot;00FF6129&quot;/&gt;&lt;wsp:rsid wsp:val=&quot;00FF62EE&quot;/&gt;&lt;wsp:rsid wsp:val=&quot;00FF6BC4&quot;/&gt;&lt;wsp:rsid wsp:val=&quot;00FF6E47&quot;/&gt;&lt;wsp:rsid wsp:val=&quot;00FF774A&quot;/&gt;&lt;wsp:rsid wsp:val=&quot;00FF7BBB&quot;/&gt;&lt;/wsp:rsids&gt;&lt;/w:docPr&gt;&lt;w:body&gt;&lt;w:p wsp:rsidR=&quot;00000000&quot; wsp:rsidRDefault=&quot;00E3490A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p,q&lt;/m:t&gt;&lt;/m:r&gt;&lt;/m:sub&gt;&lt;/m:sSub&gt;&lt;m:r&gt;&lt;w:rPr&gt;&lt;w:rFonts w:ascii=&quot;Cambria Math&quot; w:h-ansi=&quot;Cambria Math&quot;/&gt;&lt;wx:font wx:val=&quot;Cambria Math&quot;/&gt;&lt;w:i/&gt;&lt;/w:rPr&gt;&lt;m:t&gt; = &lt;/m:t&gt;&lt;/m:r&gt;&lt;m:nary&gt;&lt;m:naryPr&gt;&lt;m:chr m:val=&quot;âˆ‘&quot;/&gt;&lt;m:limLoc m:val=&quot;undOvr&quot;/&gt;&lt;m:ctrlPr&gt;&lt;w:rPr&gt;&lt;w:rFonts w:ascii=&quot;Cambria Math&quot; w:h-ansi=&quot;Cambria Math&quot;/&gt;&lt;wx:font wx:val=&quot;Cambria Math&quot;/&gt;&lt;w:i/&gt;&lt;/w:rPr&gt;&lt;/m:ctrlPr&gt;&lt;/m:naryPr&gt;&lt;m:sub&gt;&lt;m:r&gt;&lt;w:rPr&gt;&lt;w:rFonts w:ascii=&quot;Cambria Math&quot; w:h-ansi=&quot;Cambria Math&quot;/&gt;&lt;wx:font wx:val=&quot;Cambria Math&quot;/&gt;&lt;w:i/&gt;&lt;/w:rPr&gt;&lt;m:t&gt;i=1&lt;/m:t&gt;&lt;/m:r&gt;&lt;/m:sub&gt;&lt;m:sup&gt;&lt;m:r&gt;&lt;w:rPr&gt;&lt;w:rFonts w:ascii=&quot;Cambria Math&quot; w:h-ansi=&quot;Cambria Math&quot;/&gt;&lt;wx:font wx:val=&quot;Cambria Math&quot;/&gt;&lt;w:i/&gt;&lt;/w:rPr&gt;&lt;m:t&gt;n&lt;/m:t&gt;&lt;/m:r&gt;&lt;/m:sup&gt;&lt;m:e&gt;&lt;m:rad&gt;&lt;m:radPr&gt;&lt;m:degHide m:val=&quot;on&quot;/&gt;&lt;m:ctrlPr&gt;&lt;w:rPr&gt;&lt;w:rFonts w:ascii=&quot;Cambria Math&quot; w:h-ansi=&quot;Cambria Math&quot;/&gt;&lt;wx:font wx:val=&quot;Cambria Math&quot;/&gt;&lt;w:i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/w:rPr&gt;&lt;/m:ctrlPr&gt;&lt;/m:sSupPr&gt;&lt;m:e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-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/m:e&gt;&lt;/m:rad&gt;&lt;/m:e&gt;&lt;/m:nary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</w:p>
    <w:p w:rsidR="00D545CD" w:rsidRPr="008B6794" w:rsidRDefault="00D545CD" w:rsidP="002305A5">
      <w:pPr>
        <w:pStyle w:val="Normal1"/>
        <w:ind w:left="851"/>
        <w:jc w:val="center"/>
        <w:rPr>
          <w:sz w:val="22"/>
        </w:rPr>
      </w:pPr>
      <w:r w:rsidRPr="008B6794">
        <w:rPr>
          <w:b/>
          <w:i/>
          <w:sz w:val="22"/>
        </w:rPr>
        <w:t>Formula 1.4.1</w:t>
      </w:r>
      <w:r w:rsidRPr="008B6794">
        <w:rPr>
          <w:i/>
          <w:sz w:val="22"/>
        </w:rPr>
        <w:t xml:space="preserve"> </w:t>
      </w:r>
      <w:r w:rsidRPr="008B6794">
        <w:rPr>
          <w:sz w:val="22"/>
        </w:rPr>
        <w:t xml:space="preserve">Expresión de la Distancia </w:t>
      </w:r>
      <w:r w:rsidR="007A1932" w:rsidRPr="008B6794">
        <w:rPr>
          <w:sz w:val="22"/>
        </w:rPr>
        <w:t>Euclidiana</w:t>
      </w:r>
      <w:r w:rsidRPr="008B6794">
        <w:rPr>
          <w:sz w:val="22"/>
        </w:rPr>
        <w:t xml:space="preserve"> </w:t>
      </w:r>
      <w:r w:rsidRPr="008B6794">
        <w:rPr>
          <w:sz w:val="22"/>
        </w:rPr>
        <w:br/>
        <w:t>entre dos elementos (p y q)</w:t>
      </w:r>
    </w:p>
    <w:p w:rsidR="00D545CD" w:rsidRDefault="00D545CD" w:rsidP="002305A5">
      <w:pPr>
        <w:pStyle w:val="Normal2"/>
      </w:pPr>
      <w:r w:rsidRPr="000B4100">
        <w:rPr>
          <w:b/>
          <w:i/>
        </w:rPr>
        <w:lastRenderedPageBreak/>
        <w:t>Distancia Manhattan.</w:t>
      </w:r>
      <w:r>
        <w:rPr>
          <w:i/>
        </w:rPr>
        <w:t xml:space="preserve"> </w:t>
      </w:r>
      <w:r>
        <w:t>Consiste en la distancia absoluta entre los elementos. La expresión matemática para representar la distancia que existe entre las características de dos elementos (</w:t>
      </w:r>
      <w:r w:rsidRPr="00043019">
        <w:rPr>
          <w:i/>
        </w:rPr>
        <w:t>p</w:t>
      </w:r>
      <w:r>
        <w:t xml:space="preserve"> y </w:t>
      </w:r>
      <w:r w:rsidRPr="00043019">
        <w:rPr>
          <w:i/>
        </w:rPr>
        <w:t>q</w:t>
      </w:r>
      <w:r>
        <w:t>):</w:t>
      </w:r>
    </w:p>
    <w:p w:rsidR="00D545CD" w:rsidRDefault="006329B0" w:rsidP="007E6C1A">
      <w:pPr>
        <w:pStyle w:val="Normal1"/>
        <w:jc w:val="center"/>
        <w:rPr>
          <w:sz w:val="22"/>
        </w:rPr>
      </w:pPr>
      <w:r w:rsidRPr="006329B0">
        <w:pict>
          <v:shape id="_x0000_i1028" type="#_x0000_t75" style="width:102pt;height:5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47&quot;/&gt;&lt;w:doNotEmbedSystemFonts/&gt;&lt;w:defaultTabStop w:val=&quot;720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2F3A&quot;/&gt;&lt;wsp:rsid wsp:val=&quot;000003D2&quot;/&gt;&lt;wsp:rsid wsp:val=&quot;0000060D&quot;/&gt;&lt;wsp:rsid wsp:val=&quot;000009AC&quot;/&gt;&lt;wsp:rsid wsp:val=&quot;00001190&quot;/&gt;&lt;wsp:rsid wsp:val=&quot;0000188E&quot;/&gt;&lt;wsp:rsid wsp:val=&quot;00001D2C&quot;/&gt;&lt;wsp:rsid wsp:val=&quot;00001F5F&quot;/&gt;&lt;wsp:rsid wsp:val=&quot;000024A9&quot;/&gt;&lt;wsp:rsid wsp:val=&quot;00002687&quot;/&gt;&lt;wsp:rsid wsp:val=&quot;00002A7D&quot;/&gt;&lt;wsp:rsid wsp:val=&quot;000032E3&quot;/&gt;&lt;wsp:rsid wsp:val=&quot;00004258&quot;/&gt;&lt;wsp:rsid wsp:val=&quot;000044AD&quot;/&gt;&lt;wsp:rsid wsp:val=&quot;0000462D&quot;/&gt;&lt;wsp:rsid wsp:val=&quot;00004A15&quot;/&gt;&lt;wsp:rsid wsp:val=&quot;00004E15&quot;/&gt;&lt;wsp:rsid wsp:val=&quot;00004E3E&quot;/&gt;&lt;wsp:rsid wsp:val=&quot;00004F8C&quot;/&gt;&lt;wsp:rsid wsp:val=&quot;000052AC&quot;/&gt;&lt;wsp:rsid wsp:val=&quot;000057D9&quot;/&gt;&lt;wsp:rsid wsp:val=&quot;00005993&quot;/&gt;&lt;wsp:rsid wsp:val=&quot;00005CD1&quot;/&gt;&lt;wsp:rsid wsp:val=&quot;00006522&quot;/&gt;&lt;wsp:rsid wsp:val=&quot;00006DD3&quot;/&gt;&lt;wsp:rsid wsp:val=&quot;000071F5&quot;/&gt;&lt;wsp:rsid wsp:val=&quot;00007D31&quot;/&gt;&lt;wsp:rsid wsp:val=&quot;00010EFA&quot;/&gt;&lt;wsp:rsid wsp:val=&quot;00011C43&quot;/&gt;&lt;wsp:rsid wsp:val=&quot;000128C5&quot;/&gt;&lt;wsp:rsid wsp:val=&quot;00013248&quot;/&gt;&lt;wsp:rsid wsp:val=&quot;00013506&quot;/&gt;&lt;wsp:rsid wsp:val=&quot;00013552&quot;/&gt;&lt;wsp:rsid wsp:val=&quot;00013D4A&quot;/&gt;&lt;wsp:rsid wsp:val=&quot;00013DB7&quot;/&gt;&lt;wsp:rsid wsp:val=&quot;000151CB&quot;/&gt;&lt;wsp:rsid wsp:val=&quot;00015217&quot;/&gt;&lt;wsp:rsid wsp:val=&quot;00015268&quot;/&gt;&lt;wsp:rsid wsp:val=&quot;000160BB&quot;/&gt;&lt;wsp:rsid wsp:val=&quot;000162B9&quot;/&gt;&lt;wsp:rsid wsp:val=&quot;000176C7&quot;/&gt;&lt;wsp:rsid wsp:val=&quot;0001773A&quot;/&gt;&lt;wsp:rsid wsp:val=&quot;00017880&quot;/&gt;&lt;wsp:rsid wsp:val=&quot;00017A27&quot;/&gt;&lt;wsp:rsid wsp:val=&quot;00017B4C&quot;/&gt;&lt;wsp:rsid wsp:val=&quot;00020128&quot;/&gt;&lt;wsp:rsid wsp:val=&quot;0002089C&quot;/&gt;&lt;wsp:rsid wsp:val=&quot;00021E4B&quot;/&gt;&lt;wsp:rsid wsp:val=&quot;00022680&quot;/&gt;&lt;wsp:rsid wsp:val=&quot;00022699&quot;/&gt;&lt;wsp:rsid wsp:val=&quot;00022C00&quot;/&gt;&lt;wsp:rsid wsp:val=&quot;0002300F&quot;/&gt;&lt;wsp:rsid wsp:val=&quot;00023276&quot;/&gt;&lt;wsp:rsid wsp:val=&quot;00023C06&quot;/&gt;&lt;wsp:rsid wsp:val=&quot;00023C7A&quot;/&gt;&lt;wsp:rsid wsp:val=&quot;00023E8E&quot;/&gt;&lt;wsp:rsid wsp:val=&quot;00024835&quot;/&gt;&lt;wsp:rsid wsp:val=&quot;00025AD7&quot;/&gt;&lt;wsp:rsid wsp:val=&quot;000267E0&quot;/&gt;&lt;wsp:rsid wsp:val=&quot;00026BE2&quot;/&gt;&lt;wsp:rsid wsp:val=&quot;00026D3A&quot;/&gt;&lt;wsp:rsid wsp:val=&quot;000273CF&quot;/&gt;&lt;wsp:rsid wsp:val=&quot;000278B1&quot;/&gt;&lt;wsp:rsid wsp:val=&quot;00030B77&quot;/&gt;&lt;wsp:rsid wsp:val=&quot;00030E77&quot;/&gt;&lt;wsp:rsid wsp:val=&quot;0003145A&quot;/&gt;&lt;wsp:rsid wsp:val=&quot;00031835&quot;/&gt;&lt;wsp:rsid wsp:val=&quot;00031FC7&quot;/&gt;&lt;wsp:rsid wsp:val=&quot;00033072&quot;/&gt;&lt;wsp:rsid wsp:val=&quot;000336E5&quot;/&gt;&lt;wsp:rsid wsp:val=&quot;000340D1&quot;/&gt;&lt;wsp:rsid wsp:val=&quot;000349DD&quot;/&gt;&lt;wsp:rsid wsp:val=&quot;0003530C&quot;/&gt;&lt;wsp:rsid wsp:val=&quot;000353AA&quot;/&gt;&lt;wsp:rsid wsp:val=&quot;000356A5&quot;/&gt;&lt;wsp:rsid wsp:val=&quot;000360D7&quot;/&gt;&lt;wsp:rsid wsp:val=&quot;000362E5&quot;/&gt;&lt;wsp:rsid wsp:val=&quot;0003658C&quot;/&gt;&lt;wsp:rsid wsp:val=&quot;00036730&quot;/&gt;&lt;wsp:rsid wsp:val=&quot;00036C09&quot;/&gt;&lt;wsp:rsid wsp:val=&quot;000373E6&quot;/&gt;&lt;wsp:rsid wsp:val=&quot;000373FC&quot;/&gt;&lt;wsp:rsid wsp:val=&quot;00040609&quot;/&gt;&lt;wsp:rsid wsp:val=&quot;00040CF5&quot;/&gt;&lt;wsp:rsid wsp:val=&quot;00041366&quot;/&gt;&lt;wsp:rsid wsp:val=&quot;0004143D&quot;/&gt;&lt;wsp:rsid wsp:val=&quot;00042505&quot;/&gt;&lt;wsp:rsid wsp:val=&quot;00042806&quot;/&gt;&lt;wsp:rsid wsp:val=&quot;00043018&quot;/&gt;&lt;wsp:rsid wsp:val=&quot;00043019&quot;/&gt;&lt;wsp:rsid wsp:val=&quot;00043687&quot;/&gt;&lt;wsp:rsid wsp:val=&quot;00043F07&quot;/&gt;&lt;wsp:rsid wsp:val=&quot;000443C0&quot;/&gt;&lt;wsp:rsid wsp:val=&quot;00044A60&quot;/&gt;&lt;wsp:rsid wsp:val=&quot;00044C10&quot;/&gt;&lt;wsp:rsid wsp:val=&quot;00044C37&quot;/&gt;&lt;wsp:rsid wsp:val=&quot;00044C95&quot;/&gt;&lt;wsp:rsid wsp:val=&quot;00046644&quot;/&gt;&lt;wsp:rsid wsp:val=&quot;0004693A&quot;/&gt;&lt;wsp:rsid wsp:val=&quot;0004713F&quot;/&gt;&lt;wsp:rsid wsp:val=&quot;00050597&quot;/&gt;&lt;wsp:rsid wsp:val=&quot;00050673&quot;/&gt;&lt;wsp:rsid wsp:val=&quot;00050814&quot;/&gt;&lt;wsp:rsid wsp:val=&quot;00051984&quot;/&gt;&lt;wsp:rsid wsp:val=&quot;000524AC&quot;/&gt;&lt;wsp:rsid wsp:val=&quot;00052B7F&quot;/&gt;&lt;wsp:rsid wsp:val=&quot;00053054&quot;/&gt;&lt;wsp:rsid wsp:val=&quot;00053B27&quot;/&gt;&lt;wsp:rsid wsp:val=&quot;00054669&quot;/&gt;&lt;wsp:rsid wsp:val=&quot;00054763&quot;/&gt;&lt;wsp:rsid wsp:val=&quot;00054B86&quot;/&gt;&lt;wsp:rsid wsp:val=&quot;00054D09&quot;/&gt;&lt;wsp:rsid wsp:val=&quot;0005591D&quot;/&gt;&lt;wsp:rsid wsp:val=&quot;00056036&quot;/&gt;&lt;wsp:rsid wsp:val=&quot;00056057&quot;/&gt;&lt;wsp:rsid wsp:val=&quot;00056129&quot;/&gt;&lt;wsp:rsid wsp:val=&quot;0005641E&quot;/&gt;&lt;wsp:rsid wsp:val=&quot;00056A9B&quot;/&gt;&lt;wsp:rsid wsp:val=&quot;00057177&quot;/&gt;&lt;wsp:rsid wsp:val=&quot;0006060F&quot;/&gt;&lt;wsp:rsid wsp:val=&quot;00060E83&quot;/&gt;&lt;wsp:rsid wsp:val=&quot;00060ECC&quot;/&gt;&lt;wsp:rsid wsp:val=&quot;00061CDA&quot;/&gt;&lt;wsp:rsid wsp:val=&quot;0006372A&quot;/&gt;&lt;wsp:rsid wsp:val=&quot;000638C6&quot;/&gt;&lt;wsp:rsid wsp:val=&quot;00063934&quot;/&gt;&lt;wsp:rsid wsp:val=&quot;000644A2&quot;/&gt;&lt;wsp:rsid wsp:val=&quot;00064AA6&quot;/&gt;&lt;wsp:rsid wsp:val=&quot;00064C9A&quot;/&gt;&lt;wsp:rsid wsp:val=&quot;00064E97&quot;/&gt;&lt;wsp:rsid wsp:val=&quot;00065AD7&quot;/&gt;&lt;wsp:rsid wsp:val=&quot;00065CA9&quot;/&gt;&lt;wsp:rsid wsp:val=&quot;00067493&quot;/&gt;&lt;wsp:rsid wsp:val=&quot;000676FA&quot;/&gt;&lt;wsp:rsid wsp:val=&quot;00067C35&quot;/&gt;&lt;wsp:rsid wsp:val=&quot;00067F78&quot;/&gt;&lt;wsp:rsid wsp:val=&quot;000705BA&quot;/&gt;&lt;wsp:rsid wsp:val=&quot;0007080F&quot;/&gt;&lt;wsp:rsid wsp:val=&quot;00071190&quot;/&gt;&lt;wsp:rsid wsp:val=&quot;00071280&quot;/&gt;&lt;wsp:rsid wsp:val=&quot;00071F01&quot;/&gt;&lt;wsp:rsid wsp:val=&quot;000722C9&quot;/&gt;&lt;wsp:rsid wsp:val=&quot;00072C68&quot;/&gt;&lt;wsp:rsid wsp:val=&quot;00072C8E&quot;/&gt;&lt;wsp:rsid wsp:val=&quot;00073BA7&quot;/&gt;&lt;wsp:rsid wsp:val=&quot;00074864&quot;/&gt;&lt;wsp:rsid wsp:val=&quot;00074A15&quot;/&gt;&lt;wsp:rsid wsp:val=&quot;00074F88&quot;/&gt;&lt;wsp:rsid wsp:val=&quot;000769AF&quot;/&gt;&lt;wsp:rsid wsp:val=&quot;00076CFD&quot;/&gt;&lt;wsp:rsid wsp:val=&quot;00076DB7&quot;/&gt;&lt;wsp:rsid wsp:val=&quot;0007703C&quot;/&gt;&lt;wsp:rsid wsp:val=&quot;0007721B&quot;/&gt;&lt;wsp:rsid wsp:val=&quot;00077CA2&quot;/&gt;&lt;wsp:rsid wsp:val=&quot;000800A9&quot;/&gt;&lt;wsp:rsid wsp:val=&quot;000800DE&quot;/&gt;&lt;wsp:rsid wsp:val=&quot;00080A86&quot;/&gt;&lt;wsp:rsid wsp:val=&quot;00080F77&quot;/&gt;&lt;wsp:rsid wsp:val=&quot;0008124B&quot;/&gt;&lt;wsp:rsid wsp:val=&quot;0008175B&quot;/&gt;&lt;wsp:rsid wsp:val=&quot;00081FA0&quot;/&gt;&lt;wsp:rsid wsp:val=&quot;000820D4&quot;/&gt;&lt;wsp:rsid wsp:val=&quot;00082360&quot;/&gt;&lt;wsp:rsid wsp:val=&quot;00083009&quot;/&gt;&lt;wsp:rsid wsp:val=&quot;00083880&quot;/&gt;&lt;wsp:rsid wsp:val=&quot;00084F85&quot;/&gt;&lt;wsp:rsid wsp:val=&quot;00086223&quot;/&gt;&lt;wsp:rsid wsp:val=&quot;000872BF&quot;/&gt;&lt;wsp:rsid wsp:val=&quot;000873D0&quot;/&gt;&lt;wsp:rsid wsp:val=&quot;00087E82&quot;/&gt;&lt;wsp:rsid wsp:val=&quot;000905DC&quot;/&gt;&lt;wsp:rsid wsp:val=&quot;00090BFB&quot;/&gt;&lt;wsp:rsid wsp:val=&quot;00091C93&quot;/&gt;&lt;wsp:rsid wsp:val=&quot;00092023&quot;/&gt;&lt;wsp:rsid wsp:val=&quot;00092453&quot;/&gt;&lt;wsp:rsid wsp:val=&quot;000928D1&quot;/&gt;&lt;wsp:rsid wsp:val=&quot;00092A43&quot;/&gt;&lt;wsp:rsid wsp:val=&quot;00092C65&quot;/&gt;&lt;wsp:rsid wsp:val=&quot;000935FD&quot;/&gt;&lt;wsp:rsid wsp:val=&quot;00093950&quot;/&gt;&lt;wsp:rsid wsp:val=&quot;00093D21&quot;/&gt;&lt;wsp:rsid wsp:val=&quot;00093ED0&quot;/&gt;&lt;wsp:rsid wsp:val=&quot;00094D26&quot;/&gt;&lt;wsp:rsid wsp:val=&quot;00095697&quot;/&gt;&lt;wsp:rsid wsp:val=&quot;00096794&quot;/&gt;&lt;wsp:rsid wsp:val=&quot;00097ABA&quot;/&gt;&lt;wsp:rsid wsp:val=&quot;00097D7D&quot;/&gt;&lt;wsp:rsid wsp:val=&quot;000A0715&quot;/&gt;&lt;wsp:rsid wsp:val=&quot;000A1101&quot;/&gt;&lt;wsp:rsid wsp:val=&quot;000A1BB9&quot;/&gt;&lt;wsp:rsid wsp:val=&quot;000A2CA0&quot;/&gt;&lt;wsp:rsid wsp:val=&quot;000A3BD4&quot;/&gt;&lt;wsp:rsid wsp:val=&quot;000A3E11&quot;/&gt;&lt;wsp:rsid wsp:val=&quot;000A3EEE&quot;/&gt;&lt;wsp:rsid wsp:val=&quot;000A4143&quot;/&gt;&lt;wsp:rsid wsp:val=&quot;000A4160&quot;/&gt;&lt;wsp:rsid wsp:val=&quot;000A41C2&quot;/&gt;&lt;wsp:rsid wsp:val=&quot;000A48C4&quot;/&gt;&lt;wsp:rsid wsp:val=&quot;000A4C6B&quot;/&gt;&lt;wsp:rsid wsp:val=&quot;000A501F&quot;/&gt;&lt;wsp:rsid wsp:val=&quot;000A5BC9&quot;/&gt;&lt;wsp:rsid wsp:val=&quot;000A5BF6&quot;/&gt;&lt;wsp:rsid wsp:val=&quot;000A5F2E&quot;/&gt;&lt;wsp:rsid wsp:val=&quot;000A609A&quot;/&gt;&lt;wsp:rsid wsp:val=&quot;000A6E18&quot;/&gt;&lt;wsp:rsid wsp:val=&quot;000A7B95&quot;/&gt;&lt;wsp:rsid wsp:val=&quot;000A7C08&quot;/&gt;&lt;wsp:rsid wsp:val=&quot;000A7FCF&quot;/&gt;&lt;wsp:rsid wsp:val=&quot;000B035B&quot;/&gt;&lt;wsp:rsid wsp:val=&quot;000B043F&quot;/&gt;&lt;wsp:rsid wsp:val=&quot;000B0D67&quot;/&gt;&lt;wsp:rsid wsp:val=&quot;000B0D9E&quot;/&gt;&lt;wsp:rsid wsp:val=&quot;000B0DF8&quot;/&gt;&lt;wsp:rsid wsp:val=&quot;000B14A4&quot;/&gt;&lt;wsp:rsid wsp:val=&quot;000B1C44&quot;/&gt;&lt;wsp:rsid wsp:val=&quot;000B214B&quot;/&gt;&lt;wsp:rsid wsp:val=&quot;000B2B4F&quot;/&gt;&lt;wsp:rsid wsp:val=&quot;000B3019&quot;/&gt;&lt;wsp:rsid wsp:val=&quot;000B335C&quot;/&gt;&lt;wsp:rsid wsp:val=&quot;000B3750&quot;/&gt;&lt;wsp:rsid wsp:val=&quot;000B3ED2&quot;/&gt;&lt;wsp:rsid wsp:val=&quot;000B4100&quot;/&gt;&lt;wsp:rsid wsp:val=&quot;000B43F9&quot;/&gt;&lt;wsp:rsid wsp:val=&quot;000B44D8&quot;/&gt;&lt;wsp:rsid wsp:val=&quot;000B4D99&quot;/&gt;&lt;wsp:rsid wsp:val=&quot;000B4FA1&quot;/&gt;&lt;wsp:rsid wsp:val=&quot;000B52EA&quot;/&gt;&lt;wsp:rsid wsp:val=&quot;000B57CC&quot;/&gt;&lt;wsp:rsid wsp:val=&quot;000B5BA4&quot;/&gt;&lt;wsp:rsid wsp:val=&quot;000B6C93&quot;/&gt;&lt;wsp:rsid wsp:val=&quot;000B6D41&quot;/&gt;&lt;wsp:rsid wsp:val=&quot;000B798C&quot;/&gt;&lt;wsp:rsid wsp:val=&quot;000C0591&quot;/&gt;&lt;wsp:rsid wsp:val=&quot;000C1D6E&quot;/&gt;&lt;wsp:rsid wsp:val=&quot;000C227B&quot;/&gt;&lt;wsp:rsid wsp:val=&quot;000C229B&quot;/&gt;&lt;wsp:rsid wsp:val=&quot;000C32C9&quot;/&gt;&lt;wsp:rsid wsp:val=&quot;000C39D5&quot;/&gt;&lt;wsp:rsid wsp:val=&quot;000C420C&quot;/&gt;&lt;wsp:rsid wsp:val=&quot;000C4B35&quot;/&gt;&lt;wsp:rsid wsp:val=&quot;000C54CA&quot;/&gt;&lt;wsp:rsid wsp:val=&quot;000C57E6&quot;/&gt;&lt;wsp:rsid wsp:val=&quot;000C5B2D&quot;/&gt;&lt;wsp:rsid wsp:val=&quot;000C5D4D&quot;/&gt;&lt;wsp:rsid wsp:val=&quot;000C5E14&quot;/&gt;&lt;wsp:rsid wsp:val=&quot;000C603A&quot;/&gt;&lt;wsp:rsid wsp:val=&quot;000C63F4&quot;/&gt;&lt;wsp:rsid wsp:val=&quot;000C6820&quot;/&gt;&lt;wsp:rsid wsp:val=&quot;000C78B0&quot;/&gt;&lt;wsp:rsid wsp:val=&quot;000C792A&quot;/&gt;&lt;wsp:rsid wsp:val=&quot;000C7B34&quot;/&gt;&lt;wsp:rsid wsp:val=&quot;000C7DBB&quot;/&gt;&lt;wsp:rsid wsp:val=&quot;000C7EBA&quot;/&gt;&lt;wsp:rsid wsp:val=&quot;000D0122&quot;/&gt;&lt;wsp:rsid wsp:val=&quot;000D0524&quot;/&gt;&lt;wsp:rsid wsp:val=&quot;000D133F&quot;/&gt;&lt;wsp:rsid wsp:val=&quot;000D1B38&quot;/&gt;&lt;wsp:rsid wsp:val=&quot;000D1E9B&quot;/&gt;&lt;wsp:rsid wsp:val=&quot;000D2C5D&quot;/&gt;&lt;wsp:rsid wsp:val=&quot;000D3E09&quot;/&gt;&lt;wsp:rsid wsp:val=&quot;000D3F6A&quot;/&gt;&lt;wsp:rsid wsp:val=&quot;000D4994&quot;/&gt;&lt;wsp:rsid wsp:val=&quot;000D4D1D&quot;/&gt;&lt;wsp:rsid wsp:val=&quot;000D4D7C&quot;/&gt;&lt;wsp:rsid wsp:val=&quot;000D5085&quot;/&gt;&lt;wsp:rsid wsp:val=&quot;000D5978&quot;/&gt;&lt;wsp:rsid wsp:val=&quot;000D5B45&quot;/&gt;&lt;wsp:rsid wsp:val=&quot;000D5D25&quot;/&gt;&lt;wsp:rsid wsp:val=&quot;000D63D1&quot;/&gt;&lt;wsp:rsid wsp:val=&quot;000D661F&quot;/&gt;&lt;wsp:rsid wsp:val=&quot;000D690C&quot;/&gt;&lt;wsp:rsid wsp:val=&quot;000D6B59&quot;/&gt;&lt;wsp:rsid wsp:val=&quot;000D6C70&quot;/&gt;&lt;wsp:rsid wsp:val=&quot;000E0234&quot;/&gt;&lt;wsp:rsid wsp:val=&quot;000E036B&quot;/&gt;&lt;wsp:rsid wsp:val=&quot;000E03F1&quot;/&gt;&lt;wsp:rsid wsp:val=&quot;000E04FA&quot;/&gt;&lt;wsp:rsid wsp:val=&quot;000E0728&quot;/&gt;&lt;wsp:rsid wsp:val=&quot;000E083B&quot;/&gt;&lt;wsp:rsid wsp:val=&quot;000E1228&quot;/&gt;&lt;wsp:rsid wsp:val=&quot;000E1EC0&quot;/&gt;&lt;wsp:rsid wsp:val=&quot;000E1FA0&quot;/&gt;&lt;wsp:rsid wsp:val=&quot;000E2AEA&quot;/&gt;&lt;wsp:rsid wsp:val=&quot;000E3F74&quot;/&gt;&lt;wsp:rsid wsp:val=&quot;000E3FDE&quot;/&gt;&lt;wsp:rsid wsp:val=&quot;000E402E&quot;/&gt;&lt;wsp:rsid wsp:val=&quot;000E4722&quot;/&gt;&lt;wsp:rsid wsp:val=&quot;000E48E7&quot;/&gt;&lt;wsp:rsid wsp:val=&quot;000E52AB&quot;/&gt;&lt;wsp:rsid wsp:val=&quot;000E5483&quot;/&gt;&lt;wsp:rsid wsp:val=&quot;000E5A10&quot;/&gt;&lt;wsp:rsid wsp:val=&quot;000E5AD8&quot;/&gt;&lt;wsp:rsid wsp:val=&quot;000E604E&quot;/&gt;&lt;wsp:rsid wsp:val=&quot;000E6064&quot;/&gt;&lt;wsp:rsid wsp:val=&quot;000E626E&quot;/&gt;&lt;wsp:rsid wsp:val=&quot;000E6390&quot;/&gt;&lt;wsp:rsid wsp:val=&quot;000E6397&quot;/&gt;&lt;wsp:rsid wsp:val=&quot;000E63CE&quot;/&gt;&lt;wsp:rsid wsp:val=&quot;000E67F3&quot;/&gt;&lt;wsp:rsid wsp:val=&quot;000E6DE9&quot;/&gt;&lt;wsp:rsid wsp:val=&quot;000E6F18&quot;/&gt;&lt;wsp:rsid wsp:val=&quot;000E74E7&quot;/&gt;&lt;wsp:rsid wsp:val=&quot;000E78CF&quot;/&gt;&lt;wsp:rsid wsp:val=&quot;000F04B5&quot;/&gt;&lt;wsp:rsid wsp:val=&quot;000F0C93&quot;/&gt;&lt;wsp:rsid wsp:val=&quot;000F1003&quot;/&gt;&lt;wsp:rsid wsp:val=&quot;000F1CD1&quot;/&gt;&lt;wsp:rsid wsp:val=&quot;000F1D4F&quot;/&gt;&lt;wsp:rsid wsp:val=&quot;000F2394&quot;/&gt;&lt;wsp:rsid wsp:val=&quot;000F277A&quot;/&gt;&lt;wsp:rsid wsp:val=&quot;000F30F5&quot;/&gt;&lt;wsp:rsid wsp:val=&quot;000F338F&quot;/&gt;&lt;wsp:rsid wsp:val=&quot;000F3568&quot;/&gt;&lt;wsp:rsid wsp:val=&quot;000F38DB&quot;/&gt;&lt;wsp:rsid wsp:val=&quot;000F3E27&quot;/&gt;&lt;wsp:rsid wsp:val=&quot;000F3E89&quot;/&gt;&lt;wsp:rsid wsp:val=&quot;000F4070&quot;/&gt;&lt;wsp:rsid wsp:val=&quot;000F4689&quot;/&gt;&lt;wsp:rsid wsp:val=&quot;000F4D08&quot;/&gt;&lt;wsp:rsid wsp:val=&quot;000F572D&quot;/&gt;&lt;wsp:rsid wsp:val=&quot;000F6302&quot;/&gt;&lt;wsp:rsid wsp:val=&quot;001010EA&quot;/&gt;&lt;wsp:rsid wsp:val=&quot;0010216C&quot;/&gt;&lt;wsp:rsid wsp:val=&quot;001035C0&quot;/&gt;&lt;wsp:rsid wsp:val=&quot;00103898&quot;/&gt;&lt;wsp:rsid wsp:val=&quot;001048C8&quot;/&gt;&lt;wsp:rsid wsp:val=&quot;00105531&quot;/&gt;&lt;wsp:rsid wsp:val=&quot;00105847&quot;/&gt;&lt;wsp:rsid wsp:val=&quot;00105C24&quot;/&gt;&lt;wsp:rsid wsp:val=&quot;00106160&quot;/&gt;&lt;wsp:rsid wsp:val=&quot;001061CE&quot;/&gt;&lt;wsp:rsid wsp:val=&quot;00107189&quot;/&gt;&lt;wsp:rsid wsp:val=&quot;0010743F&quot;/&gt;&lt;wsp:rsid wsp:val=&quot;0010784F&quot;/&gt;&lt;wsp:rsid wsp:val=&quot;00107D66&quot;/&gt;&lt;wsp:rsid wsp:val=&quot;00107E65&quot;/&gt;&lt;wsp:rsid wsp:val=&quot;00110D3C&quot;/&gt;&lt;wsp:rsid wsp:val=&quot;00110E5F&quot;/&gt;&lt;wsp:rsid wsp:val=&quot;0011121F&quot;/&gt;&lt;wsp:rsid wsp:val=&quot;00111398&quot;/&gt;&lt;wsp:rsid wsp:val=&quot;00112185&quot;/&gt;&lt;wsp:rsid wsp:val=&quot;001127F7&quot;/&gt;&lt;wsp:rsid wsp:val=&quot;00112B5A&quot;/&gt;&lt;wsp:rsid wsp:val=&quot;00112BB1&quot;/&gt;&lt;wsp:rsid wsp:val=&quot;001131C6&quot;/&gt;&lt;wsp:rsid wsp:val=&quot;00113F20&quot;/&gt;&lt;wsp:rsid wsp:val=&quot;00114718&quot;/&gt;&lt;wsp:rsid wsp:val=&quot;00114B3C&quot;/&gt;&lt;wsp:rsid wsp:val=&quot;001150F7&quot;/&gt;&lt;wsp:rsid wsp:val=&quot;001154EA&quot;/&gt;&lt;wsp:rsid wsp:val=&quot;001165D9&quot;/&gt;&lt;wsp:rsid wsp:val=&quot;0011709C&quot;/&gt;&lt;wsp:rsid wsp:val=&quot;0011717B&quot;/&gt;&lt;wsp:rsid wsp:val=&quot;001203B7&quot;/&gt;&lt;wsp:rsid wsp:val=&quot;00120BFE&quot;/&gt;&lt;wsp:rsid wsp:val=&quot;0012165D&quot;/&gt;&lt;wsp:rsid wsp:val=&quot;00121748&quot;/&gt;&lt;wsp:rsid wsp:val=&quot;001217D7&quot;/&gt;&lt;wsp:rsid wsp:val=&quot;00121B25&quot;/&gt;&lt;wsp:rsid wsp:val=&quot;00122EAB&quot;/&gt;&lt;wsp:rsid wsp:val=&quot;00123390&quot;/&gt;&lt;wsp:rsid wsp:val=&quot;00123805&quot;/&gt;&lt;wsp:rsid wsp:val=&quot;00123874&quot;/&gt;&lt;wsp:rsid wsp:val=&quot;00123CCA&quot;/&gt;&lt;wsp:rsid wsp:val=&quot;00124B0C&quot;/&gt;&lt;wsp:rsid wsp:val=&quot;00124D06&quot;/&gt;&lt;wsp:rsid wsp:val=&quot;00125133&quot;/&gt;&lt;wsp:rsid wsp:val=&quot;00125973&quot;/&gt;&lt;wsp:rsid wsp:val=&quot;00125A7A&quot;/&gt;&lt;wsp:rsid wsp:val=&quot;00126097&quot;/&gt;&lt;wsp:rsid wsp:val=&quot;001260AC&quot;/&gt;&lt;wsp:rsid wsp:val=&quot;00127521&quot;/&gt;&lt;wsp:rsid wsp:val=&quot;001278C1&quot;/&gt;&lt;wsp:rsid wsp:val=&quot;00127BE5&quot;/&gt;&lt;wsp:rsid wsp:val=&quot;001302A1&quot;/&gt;&lt;wsp:rsid wsp:val=&quot;00130453&quot;/&gt;&lt;wsp:rsid wsp:val=&quot;00130787&quot;/&gt;&lt;wsp:rsid wsp:val=&quot;00131029&quot;/&gt;&lt;wsp:rsid wsp:val=&quot;001311C4&quot;/&gt;&lt;wsp:rsid wsp:val=&quot;00132044&quot;/&gt;&lt;wsp:rsid wsp:val=&quot;00132122&quot;/&gt;&lt;wsp:rsid wsp:val=&quot;00132453&quot;/&gt;&lt;wsp:rsid wsp:val=&quot;0013278F&quot;/&gt;&lt;wsp:rsid wsp:val=&quot;0013292B&quot;/&gt;&lt;wsp:rsid wsp:val=&quot;0013306D&quot;/&gt;&lt;wsp:rsid wsp:val=&quot;00133767&quot;/&gt;&lt;wsp:rsid wsp:val=&quot;00133B8D&quot;/&gt;&lt;wsp:rsid wsp:val=&quot;00133F5C&quot;/&gt;&lt;wsp:rsid wsp:val=&quot;0013413D&quot;/&gt;&lt;wsp:rsid wsp:val=&quot;001347F2&quot;/&gt;&lt;wsp:rsid wsp:val=&quot;00134C79&quot;/&gt;&lt;wsp:rsid wsp:val=&quot;00135297&quot;/&gt;&lt;wsp:rsid wsp:val=&quot;00135656&quot;/&gt;&lt;wsp:rsid wsp:val=&quot;0013575B&quot;/&gt;&lt;wsp:rsid wsp:val=&quot;00135DED&quot;/&gt;&lt;wsp:rsid wsp:val=&quot;00135F73&quot;/&gt;&lt;wsp:rsid wsp:val=&quot;001363FE&quot;/&gt;&lt;wsp:rsid wsp:val=&quot;001365A1&quot;/&gt;&lt;wsp:rsid wsp:val=&quot;001367AB&quot;/&gt;&lt;wsp:rsid wsp:val=&quot;00136C31&quot;/&gt;&lt;wsp:rsid wsp:val=&quot;00136EBC&quot;/&gt;&lt;wsp:rsid wsp:val=&quot;00137DA7&quot;/&gt;&lt;wsp:rsid wsp:val=&quot;00137E23&quot;/&gt;&lt;wsp:rsid wsp:val=&quot;001406C1&quot;/&gt;&lt;wsp:rsid wsp:val=&quot;0014098C&quot;/&gt;&lt;wsp:rsid wsp:val=&quot;0014169A&quot;/&gt;&lt;wsp:rsid wsp:val=&quot;001425CE&quot;/&gt;&lt;wsp:rsid wsp:val=&quot;0014280A&quot;/&gt;&lt;wsp:rsid wsp:val=&quot;00142C4E&quot;/&gt;&lt;wsp:rsid wsp:val=&quot;00143263&quot;/&gt;&lt;wsp:rsid wsp:val=&quot;001437B6&quot;/&gt;&lt;wsp:rsid wsp:val=&quot;00143BB2&quot;/&gt;&lt;wsp:rsid wsp:val=&quot;00144D49&quot;/&gt;&lt;wsp:rsid wsp:val=&quot;00144EF2&quot;/&gt;&lt;wsp:rsid wsp:val=&quot;0014594A&quot;/&gt;&lt;wsp:rsid wsp:val=&quot;00145AC0&quot;/&gt;&lt;wsp:rsid wsp:val=&quot;0014628B&quot;/&gt;&lt;wsp:rsid wsp:val=&quot;001466CD&quot;/&gt;&lt;wsp:rsid wsp:val=&quot;001467A2&quot;/&gt;&lt;wsp:rsid wsp:val=&quot;00146914&quot;/&gt;&lt;wsp:rsid wsp:val=&quot;00146E33&quot;/&gt;&lt;wsp:rsid wsp:val=&quot;00146F88&quot;/&gt;&lt;wsp:rsid wsp:val=&quot;001475B2&quot;/&gt;&lt;wsp:rsid wsp:val=&quot;00147844&quot;/&gt;&lt;wsp:rsid wsp:val=&quot;001479B7&quot;/&gt;&lt;wsp:rsid wsp:val=&quot;00147AB9&quot;/&gt;&lt;wsp:rsid wsp:val=&quot;00150192&quot;/&gt;&lt;wsp:rsid wsp:val=&quot;00150251&quot;/&gt;&lt;wsp:rsid wsp:val=&quot;00150C42&quot;/&gt;&lt;wsp:rsid wsp:val=&quot;00151054&quot;/&gt;&lt;wsp:rsid wsp:val=&quot;00151317&quot;/&gt;&lt;wsp:rsid wsp:val=&quot;001515CF&quot;/&gt;&lt;wsp:rsid wsp:val=&quot;00151B58&quot;/&gt;&lt;wsp:rsid wsp:val=&quot;00152637&quot;/&gt;&lt;wsp:rsid wsp:val=&quot;00153A72&quot;/&gt;&lt;wsp:rsid wsp:val=&quot;00153FDF&quot;/&gt;&lt;wsp:rsid wsp:val=&quot;00154309&quot;/&gt;&lt;wsp:rsid wsp:val=&quot;00154432&quot;/&gt;&lt;wsp:rsid wsp:val=&quot;00154506&quot;/&gt;&lt;wsp:rsid wsp:val=&quot;00154A0B&quot;/&gt;&lt;wsp:rsid wsp:val=&quot;00154AE0&quot;/&gt;&lt;wsp:rsid wsp:val=&quot;001550E8&quot;/&gt;&lt;wsp:rsid wsp:val=&quot;0015521F&quot;/&gt;&lt;wsp:rsid wsp:val=&quot;001552B2&quot;/&gt;&lt;wsp:rsid wsp:val=&quot;0015677D&quot;/&gt;&lt;wsp:rsid wsp:val=&quot;00156804&quot;/&gt;&lt;wsp:rsid wsp:val=&quot;00156B7B&quot;/&gt;&lt;wsp:rsid wsp:val=&quot;00157552&quot;/&gt;&lt;wsp:rsid wsp:val=&quot;00160823&quot;/&gt;&lt;wsp:rsid wsp:val=&quot;00160893&quot;/&gt;&lt;wsp:rsid wsp:val=&quot;001614FD&quot;/&gt;&lt;wsp:rsid wsp:val=&quot;001620EA&quot;/&gt;&lt;wsp:rsid wsp:val=&quot;0016252C&quot;/&gt;&lt;wsp:rsid wsp:val=&quot;001638E5&quot;/&gt;&lt;wsp:rsid wsp:val=&quot;00163FE9&quot;/&gt;&lt;wsp:rsid wsp:val=&quot;00164662&quot;/&gt;&lt;wsp:rsid wsp:val=&quot;00164A68&quot;/&gt;&lt;wsp:rsid wsp:val=&quot;00164E95&quot;/&gt;&lt;wsp:rsid wsp:val=&quot;001654DF&quot;/&gt;&lt;wsp:rsid wsp:val=&quot;00167076&quot;/&gt;&lt;wsp:rsid wsp:val=&quot;00167D7F&quot;/&gt;&lt;wsp:rsid wsp:val=&quot;00167DA9&quot;/&gt;&lt;wsp:rsid wsp:val=&quot;00167F01&quot;/&gt;&lt;wsp:rsid wsp:val=&quot;001702EE&quot;/&gt;&lt;wsp:rsid wsp:val=&quot;00170662&quot;/&gt;&lt;wsp:rsid wsp:val=&quot;00170F31&quot;/&gt;&lt;wsp:rsid wsp:val=&quot;00172EA8&quot;/&gt;&lt;wsp:rsid wsp:val=&quot;0017349B&quot;/&gt;&lt;wsp:rsid wsp:val=&quot;00173609&quot;/&gt;&lt;wsp:rsid wsp:val=&quot;001740B9&quot;/&gt;&lt;wsp:rsid wsp:val=&quot;001747A9&quot;/&gt;&lt;wsp:rsid wsp:val=&quot;00174821&quot;/&gt;&lt;wsp:rsid wsp:val=&quot;001749D7&quot;/&gt;&lt;wsp:rsid wsp:val=&quot;00174C10&quot;/&gt;&lt;wsp:rsid wsp:val=&quot;00174CBD&quot;/&gt;&lt;wsp:rsid wsp:val=&quot;001753C8&quot;/&gt;&lt;wsp:rsid wsp:val=&quot;001768D9&quot;/&gt;&lt;wsp:rsid wsp:val=&quot;00176B7D&quot;/&gt;&lt;wsp:rsid wsp:val=&quot;00176C1C&quot;/&gt;&lt;wsp:rsid wsp:val=&quot;001775F0&quot;/&gt;&lt;wsp:rsid wsp:val=&quot;0017781B&quot;/&gt;&lt;wsp:rsid wsp:val=&quot;00177AE3&quot;/&gt;&lt;wsp:rsid wsp:val=&quot;00177BEE&quot;/&gt;&lt;wsp:rsid wsp:val=&quot;00180556&quot;/&gt;&lt;wsp:rsid wsp:val=&quot;001807B3&quot;/&gt;&lt;wsp:rsid wsp:val=&quot;00180899&quot;/&gt;&lt;wsp:rsid wsp:val=&quot;00181D68&quot;/&gt;&lt;wsp:rsid wsp:val=&quot;001829AD&quot;/&gt;&lt;wsp:rsid wsp:val=&quot;00182D11&quot;/&gt;&lt;wsp:rsid wsp:val=&quot;001833E5&quot;/&gt;&lt;wsp:rsid wsp:val=&quot;00183DF0&quot;/&gt;&lt;wsp:rsid wsp:val=&quot;00183FD5&quot;/&gt;&lt;wsp:rsid wsp:val=&quot;0018415A&quot;/&gt;&lt;wsp:rsid wsp:val=&quot;00184179&quot;/&gt;&lt;wsp:rsid wsp:val=&quot;0018477C&quot;/&gt;&lt;wsp:rsid wsp:val=&quot;001849ED&quot;/&gt;&lt;wsp:rsid wsp:val=&quot;00184FA7&quot;/&gt;&lt;wsp:rsid wsp:val=&quot;001852F0&quot;/&gt;&lt;wsp:rsid wsp:val=&quot;001853A0&quot;/&gt;&lt;wsp:rsid wsp:val=&quot;001856B5&quot;/&gt;&lt;wsp:rsid wsp:val=&quot;001857EC&quot;/&gt;&lt;wsp:rsid wsp:val=&quot;00185B34&quot;/&gt;&lt;wsp:rsid wsp:val=&quot;00185F9C&quot;/&gt;&lt;wsp:rsid wsp:val=&quot;001864C0&quot;/&gt;&lt;wsp:rsid wsp:val=&quot;0018678D&quot;/&gt;&lt;wsp:rsid wsp:val=&quot;001870BD&quot;/&gt;&lt;wsp:rsid wsp:val=&quot;00187622&quot;/&gt;&lt;wsp:rsid wsp:val=&quot;00187696&quot;/&gt;&lt;wsp:rsid wsp:val=&quot;00187A9A&quot;/&gt;&lt;wsp:rsid wsp:val=&quot;0019010D&quot;/&gt;&lt;wsp:rsid wsp:val=&quot;001902E2&quot;/&gt;&lt;wsp:rsid wsp:val=&quot;001904B7&quot;/&gt;&lt;wsp:rsid wsp:val=&quot;00190824&quot;/&gt;&lt;wsp:rsid wsp:val=&quot;00190C9E&quot;/&gt;&lt;wsp:rsid wsp:val=&quot;001911F8&quot;/&gt;&lt;wsp:rsid wsp:val=&quot;00191552&quot;/&gt;&lt;wsp:rsid wsp:val=&quot;00191C22&quot;/&gt;&lt;wsp:rsid wsp:val=&quot;00191F51&quot;/&gt;&lt;wsp:rsid wsp:val=&quot;0019221B&quot;/&gt;&lt;wsp:rsid wsp:val=&quot;001924B7&quot;/&gt;&lt;wsp:rsid wsp:val=&quot;001925DA&quot;/&gt;&lt;wsp:rsid wsp:val=&quot;0019276F&quot;/&gt;&lt;wsp:rsid wsp:val=&quot;0019289A&quot;/&gt;&lt;wsp:rsid wsp:val=&quot;001935C0&quot;/&gt;&lt;wsp:rsid wsp:val=&quot;00194603&quot;/&gt;&lt;wsp:rsid wsp:val=&quot;00195479&quot;/&gt;&lt;wsp:rsid wsp:val=&quot;001956E9&quot;/&gt;&lt;wsp:rsid wsp:val=&quot;00195DA1&quot;/&gt;&lt;wsp:rsid wsp:val=&quot;00195E7F&quot;/&gt;&lt;wsp:rsid wsp:val=&quot;00196155&quot;/&gt;&lt;wsp:rsid wsp:val=&quot;0019641E&quot;/&gt;&lt;wsp:rsid wsp:val=&quot;00196A4E&quot;/&gt;&lt;wsp:rsid wsp:val=&quot;00196AA2&quot;/&gt;&lt;wsp:rsid wsp:val=&quot;00196DA7&quot;/&gt;&lt;wsp:rsid wsp:val=&quot;001976BB&quot;/&gt;&lt;wsp:rsid wsp:val=&quot;00197E3F&quot;/&gt;&lt;wsp:rsid wsp:val=&quot;001A06C2&quot;/&gt;&lt;wsp:rsid wsp:val=&quot;001A0AF7&quot;/&gt;&lt;wsp:rsid wsp:val=&quot;001A1427&quot;/&gt;&lt;wsp:rsid wsp:val=&quot;001A1C5A&quot;/&gt;&lt;wsp:rsid wsp:val=&quot;001A20ED&quot;/&gt;&lt;wsp:rsid wsp:val=&quot;001A2349&quot;/&gt;&lt;wsp:rsid wsp:val=&quot;001A2FEF&quot;/&gt;&lt;wsp:rsid wsp:val=&quot;001A3D72&quot;/&gt;&lt;wsp:rsid wsp:val=&quot;001A4734&quot;/&gt;&lt;wsp:rsid wsp:val=&quot;001A47E6&quot;/&gt;&lt;wsp:rsid wsp:val=&quot;001A56DF&quot;/&gt;&lt;wsp:rsid wsp:val=&quot;001A5F6A&quot;/&gt;&lt;wsp:rsid wsp:val=&quot;001A633E&quot;/&gt;&lt;wsp:rsid wsp:val=&quot;001A6C00&quot;/&gt;&lt;wsp:rsid wsp:val=&quot;001A6E71&quot;/&gt;&lt;wsp:rsid wsp:val=&quot;001A749B&quot;/&gt;&lt;wsp:rsid wsp:val=&quot;001B0605&quot;/&gt;&lt;wsp:rsid wsp:val=&quot;001B0AB1&quot;/&gt;&lt;wsp:rsid wsp:val=&quot;001B0CB0&quot;/&gt;&lt;wsp:rsid wsp:val=&quot;001B107C&quot;/&gt;&lt;wsp:rsid wsp:val=&quot;001B110E&quot;/&gt;&lt;wsp:rsid wsp:val=&quot;001B1271&quot;/&gt;&lt;wsp:rsid wsp:val=&quot;001B1AF7&quot;/&gt;&lt;wsp:rsid wsp:val=&quot;001B207A&quot;/&gt;&lt;wsp:rsid wsp:val=&quot;001B23C9&quot;/&gt;&lt;wsp:rsid wsp:val=&quot;001B4A5A&quot;/&gt;&lt;wsp:rsid wsp:val=&quot;001B5231&quot;/&gt;&lt;wsp:rsid wsp:val=&quot;001B5696&quot;/&gt;&lt;wsp:rsid wsp:val=&quot;001B57E1&quot;/&gt;&lt;wsp:rsid wsp:val=&quot;001B5853&quot;/&gt;&lt;wsp:rsid wsp:val=&quot;001B612F&quot;/&gt;&lt;wsp:rsid wsp:val=&quot;001B69D3&quot;/&gt;&lt;wsp:rsid wsp:val=&quot;001B69E6&quot;/&gt;&lt;wsp:rsid wsp:val=&quot;001B6C1A&quot;/&gt;&lt;wsp:rsid wsp:val=&quot;001B6CF2&quot;/&gt;&lt;wsp:rsid wsp:val=&quot;001B6DCB&quot;/&gt;&lt;wsp:rsid wsp:val=&quot;001B711A&quot;/&gt;&lt;wsp:rsid wsp:val=&quot;001B752C&quot;/&gt;&lt;wsp:rsid wsp:val=&quot;001B7E96&quot;/&gt;&lt;wsp:rsid wsp:val=&quot;001C0566&quot;/&gt;&lt;wsp:rsid wsp:val=&quot;001C0E08&quot;/&gt;&lt;wsp:rsid wsp:val=&quot;001C0E2A&quot;/&gt;&lt;wsp:rsid wsp:val=&quot;001C111D&quot;/&gt;&lt;wsp:rsid wsp:val=&quot;001C133C&quot;/&gt;&lt;wsp:rsid wsp:val=&quot;001C178A&quot;/&gt;&lt;wsp:rsid wsp:val=&quot;001C1A1D&quot;/&gt;&lt;wsp:rsid wsp:val=&quot;001C3059&quot;/&gt;&lt;wsp:rsid wsp:val=&quot;001C5145&quot;/&gt;&lt;wsp:rsid wsp:val=&quot;001C5C95&quot;/&gt;&lt;wsp:rsid wsp:val=&quot;001C5CC1&quot;/&gt;&lt;wsp:rsid wsp:val=&quot;001C5E7D&quot;/&gt;&lt;wsp:rsid wsp:val=&quot;001C689F&quot;/&gt;&lt;wsp:rsid wsp:val=&quot;001C6F2A&quot;/&gt;&lt;wsp:rsid wsp:val=&quot;001C7373&quot;/&gt;&lt;wsp:rsid wsp:val=&quot;001C76D2&quot;/&gt;&lt;wsp:rsid wsp:val=&quot;001C7C39&quot;/&gt;&lt;wsp:rsid wsp:val=&quot;001C7F6A&quot;/&gt;&lt;wsp:rsid wsp:val=&quot;001D1558&quot;/&gt;&lt;wsp:rsid wsp:val=&quot;001D32F2&quot;/&gt;&lt;wsp:rsid wsp:val=&quot;001D4DFA&quot;/&gt;&lt;wsp:rsid wsp:val=&quot;001D4F90&quot;/&gt;&lt;wsp:rsid wsp:val=&quot;001D512A&quot;/&gt;&lt;wsp:rsid wsp:val=&quot;001D65B7&quot;/&gt;&lt;wsp:rsid wsp:val=&quot;001D74FC&quot;/&gt;&lt;wsp:rsid wsp:val=&quot;001D7816&quot;/&gt;&lt;wsp:rsid wsp:val=&quot;001D7C3B&quot;/&gt;&lt;wsp:rsid wsp:val=&quot;001E06E3&quot;/&gt;&lt;wsp:rsid wsp:val=&quot;001E206D&quot;/&gt;&lt;wsp:rsid wsp:val=&quot;001E3547&quot;/&gt;&lt;wsp:rsid wsp:val=&quot;001E3A71&quot;/&gt;&lt;wsp:rsid wsp:val=&quot;001E3B34&quot;/&gt;&lt;wsp:rsid wsp:val=&quot;001E3B8B&quot;/&gt;&lt;wsp:rsid wsp:val=&quot;001E4102&quot;/&gt;&lt;wsp:rsid wsp:val=&quot;001E424C&quot;/&gt;&lt;wsp:rsid wsp:val=&quot;001E51E8&quot;/&gt;&lt;wsp:rsid wsp:val=&quot;001E62DF&quot;/&gt;&lt;wsp:rsid wsp:val=&quot;001E6592&quot;/&gt;&lt;wsp:rsid wsp:val=&quot;001E6862&quot;/&gt;&lt;wsp:rsid wsp:val=&quot;001E79ED&quot;/&gt;&lt;wsp:rsid wsp:val=&quot;001E7DAA&quot;/&gt;&lt;wsp:rsid wsp:val=&quot;001F071D&quot;/&gt;&lt;wsp:rsid wsp:val=&quot;001F0FFD&quot;/&gt;&lt;wsp:rsid wsp:val=&quot;001F12CB&quot;/&gt;&lt;wsp:rsid wsp:val=&quot;001F19C9&quot;/&gt;&lt;wsp:rsid wsp:val=&quot;001F22B7&quot;/&gt;&lt;wsp:rsid wsp:val=&quot;001F30BC&quot;/&gt;&lt;wsp:rsid wsp:val=&quot;001F315A&quot;/&gt;&lt;wsp:rsid wsp:val=&quot;001F36C3&quot;/&gt;&lt;wsp:rsid wsp:val=&quot;001F3EB0&quot;/&gt;&lt;wsp:rsid wsp:val=&quot;001F4833&quot;/&gt;&lt;wsp:rsid wsp:val=&quot;001F4E37&quot;/&gt;&lt;wsp:rsid wsp:val=&quot;001F5225&quot;/&gt;&lt;wsp:rsid wsp:val=&quot;001F5920&quot;/&gt;&lt;wsp:rsid wsp:val=&quot;001F654F&quot;/&gt;&lt;wsp:rsid wsp:val=&quot;001F71BD&quot;/&gt;&lt;wsp:rsid wsp:val=&quot;001F7CCF&quot;/&gt;&lt;wsp:rsid wsp:val=&quot;001F7F86&quot;/&gt;&lt;wsp:rsid wsp:val=&quot;00200023&quot;/&gt;&lt;wsp:rsid wsp:val=&quot;00200528&quot;/&gt;&lt;wsp:rsid wsp:val=&quot;00200972&quot;/&gt;&lt;wsp:rsid wsp:val=&quot;00201122&quot;/&gt;&lt;wsp:rsid wsp:val=&quot;002016A0&quot;/&gt;&lt;wsp:rsid wsp:val=&quot;0020197E&quot;/&gt;&lt;wsp:rsid wsp:val=&quot;00201A89&quot;/&gt;&lt;wsp:rsid wsp:val=&quot;002022DF&quot;/&gt;&lt;wsp:rsid wsp:val=&quot;00202A63&quot;/&gt;&lt;wsp:rsid wsp:val=&quot;00202CBB&quot;/&gt;&lt;wsp:rsid wsp:val=&quot;00203245&quot;/&gt;&lt;wsp:rsid wsp:val=&quot;00203A77&quot;/&gt;&lt;wsp:rsid wsp:val=&quot;002044AD&quot;/&gt;&lt;wsp:rsid wsp:val=&quot;00205A41&quot;/&gt;&lt;wsp:rsid wsp:val=&quot;00205A90&quot;/&gt;&lt;wsp:rsid wsp:val=&quot;0020672E&quot;/&gt;&lt;wsp:rsid wsp:val=&quot;00207224&quot;/&gt;&lt;wsp:rsid wsp:val=&quot;00210711&quot;/&gt;&lt;wsp:rsid wsp:val=&quot;00210CAA&quot;/&gt;&lt;wsp:rsid wsp:val=&quot;00211925&quot;/&gt;&lt;wsp:rsid wsp:val=&quot;00211BD0&quot;/&gt;&lt;wsp:rsid wsp:val=&quot;00211D72&quot;/&gt;&lt;wsp:rsid wsp:val=&quot;002121FB&quot;/&gt;&lt;wsp:rsid wsp:val=&quot;002123DC&quot;/&gt;&lt;wsp:rsid wsp:val=&quot;00212C25&quot;/&gt;&lt;wsp:rsid wsp:val=&quot;00213352&quot;/&gt;&lt;wsp:rsid wsp:val=&quot;00213A96&quot;/&gt;&lt;wsp:rsid wsp:val=&quot;002144D7&quot;/&gt;&lt;wsp:rsid wsp:val=&quot;00214F16&quot;/&gt;&lt;wsp:rsid wsp:val=&quot;002154F9&quot;/&gt;&lt;wsp:rsid wsp:val=&quot;00215625&quot;/&gt;&lt;wsp:rsid wsp:val=&quot;00215958&quot;/&gt;&lt;wsp:rsid wsp:val=&quot;002160E6&quot;/&gt;&lt;wsp:rsid wsp:val=&quot;00216446&quot;/&gt;&lt;wsp:rsid wsp:val=&quot;00216A57&quot;/&gt;&lt;wsp:rsid wsp:val=&quot;00216AE4&quot;/&gt;&lt;wsp:rsid wsp:val=&quot;00216BF7&quot;/&gt;&lt;wsp:rsid wsp:val=&quot;00217038&quot;/&gt;&lt;wsp:rsid wsp:val=&quot;00217724&quot;/&gt;&lt;wsp:rsid wsp:val=&quot;0021791A&quot;/&gt;&lt;wsp:rsid wsp:val=&quot;002218E5&quot;/&gt;&lt;wsp:rsid wsp:val=&quot;002219D4&quot;/&gt;&lt;wsp:rsid wsp:val=&quot;0022211D&quot;/&gt;&lt;wsp:rsid wsp:val=&quot;00222820&quot;/&gt;&lt;wsp:rsid wsp:val=&quot;00222C60&quot;/&gt;&lt;wsp:rsid wsp:val=&quot;00223264&quot;/&gt;&lt;wsp:rsid wsp:val=&quot;00223827&quot;/&gt;&lt;wsp:rsid wsp:val=&quot;0022402D&quot;/&gt;&lt;wsp:rsid wsp:val=&quot;002241A9&quot;/&gt;&lt;wsp:rsid wsp:val=&quot;00224E1C&quot;/&gt;&lt;wsp:rsid wsp:val=&quot;00224FC9&quot;/&gt;&lt;wsp:rsid wsp:val=&quot;00225602&quot;/&gt;&lt;wsp:rsid wsp:val=&quot;002256ED&quot;/&gt;&lt;wsp:rsid wsp:val=&quot;00225860&quot;/&gt;&lt;wsp:rsid wsp:val=&quot;00225E5B&quot;/&gt;&lt;wsp:rsid wsp:val=&quot;002305A5&quot;/&gt;&lt;wsp:rsid wsp:val=&quot;00230C24&quot;/&gt;&lt;wsp:rsid wsp:val=&quot;00230DA2&quot;/&gt;&lt;wsp:rsid wsp:val=&quot;00230EED&quot;/&gt;&lt;wsp:rsid wsp:val=&quot;002311D4&quot;/&gt;&lt;wsp:rsid wsp:val=&quot;00231786&quot;/&gt;&lt;wsp:rsid wsp:val=&quot;0023208C&quot;/&gt;&lt;wsp:rsid wsp:val=&quot;002320F9&quot;/&gt;&lt;wsp:rsid wsp:val=&quot;002322C8&quot;/&gt;&lt;wsp:rsid wsp:val=&quot;00232BD4&quot;/&gt;&lt;wsp:rsid wsp:val=&quot;00233948&quot;/&gt;&lt;wsp:rsid wsp:val=&quot;002354AE&quot;/&gt;&lt;wsp:rsid wsp:val=&quot;0023557B&quot;/&gt;&lt;wsp:rsid wsp:val=&quot;00235E59&quot;/&gt;&lt;wsp:rsid wsp:val=&quot;00235F5D&quot;/&gt;&lt;wsp:rsid wsp:val=&quot;00236717&quot;/&gt;&lt;wsp:rsid wsp:val=&quot;00236CC4&quot;/&gt;&lt;wsp:rsid wsp:val=&quot;002373C3&quot;/&gt;&lt;wsp:rsid wsp:val=&quot;0024077F&quot;/&gt;&lt;wsp:rsid wsp:val=&quot;00240D4C&quot;/&gt;&lt;wsp:rsid wsp:val=&quot;002417FB&quot;/&gt;&lt;wsp:rsid wsp:val=&quot;00241B3E&quot;/&gt;&lt;wsp:rsid wsp:val=&quot;00241F49&quot;/&gt;&lt;wsp:rsid wsp:val=&quot;00242D4D&quot;/&gt;&lt;wsp:rsid wsp:val=&quot;00242E1D&quot;/&gt;&lt;wsp:rsid wsp:val=&quot;0024336A&quot;/&gt;&lt;wsp:rsid wsp:val=&quot;00243C00&quot;/&gt;&lt;wsp:rsid wsp:val=&quot;002442EA&quot;/&gt;&lt;wsp:rsid wsp:val=&quot;0024451E&quot;/&gt;&lt;wsp:rsid wsp:val=&quot;00244F33&quot;/&gt;&lt;wsp:rsid wsp:val=&quot;00247349&quot;/&gt;&lt;wsp:rsid wsp:val=&quot;002475A8&quot;/&gt;&lt;wsp:rsid wsp:val=&quot;0025008C&quot;/&gt;&lt;wsp:rsid wsp:val=&quot;002500B3&quot;/&gt;&lt;wsp:rsid wsp:val=&quot;0025047F&quot;/&gt;&lt;wsp:rsid wsp:val=&quot;0025057B&quot;/&gt;&lt;wsp:rsid wsp:val=&quot;00250982&quot;/&gt;&lt;wsp:rsid wsp:val=&quot;002511AE&quot;/&gt;&lt;wsp:rsid wsp:val=&quot;002515E0&quot;/&gt;&lt;wsp:rsid wsp:val=&quot;00251701&quot;/&gt;&lt;wsp:rsid wsp:val=&quot;00251DA2&quot;/&gt;&lt;wsp:rsid wsp:val=&quot;00251F2D&quot;/&gt;&lt;wsp:rsid wsp:val=&quot;0025208C&quot;/&gt;&lt;wsp:rsid wsp:val=&quot;00252345&quot;/&gt;&lt;wsp:rsid wsp:val=&quot;002525A8&quot;/&gt;&lt;wsp:rsid wsp:val=&quot;002539FC&quot;/&gt;&lt;wsp:rsid wsp:val=&quot;00253EEE&quot;/&gt;&lt;wsp:rsid wsp:val=&quot;00254169&quot;/&gt;&lt;wsp:rsid wsp:val=&quot;002543CC&quot;/&gt;&lt;wsp:rsid wsp:val=&quot;00255213&quot;/&gt;&lt;wsp:rsid wsp:val=&quot;00255271&quot;/&gt;&lt;wsp:rsid wsp:val=&quot;00255440&quot;/&gt;&lt;wsp:rsid wsp:val=&quot;0025580B&quot;/&gt;&lt;wsp:rsid wsp:val=&quot;00255A1F&quot;/&gt;&lt;wsp:rsid wsp:val=&quot;00256200&quot;/&gt;&lt;wsp:rsid wsp:val=&quot;002567D0&quot;/&gt;&lt;wsp:rsid wsp:val=&quot;0025693E&quot;/&gt;&lt;wsp:rsid wsp:val=&quot;00257130&quot;/&gt;&lt;wsp:rsid wsp:val=&quot;00260C8E&quot;/&gt;&lt;wsp:rsid wsp:val=&quot;00261082&quot;/&gt;&lt;wsp:rsid wsp:val=&quot;00261346&quot;/&gt;&lt;wsp:rsid wsp:val=&quot;002614B6&quot;/&gt;&lt;wsp:rsid wsp:val=&quot;00261F2B&quot;/&gt;&lt;wsp:rsid wsp:val=&quot;0026206C&quot;/&gt;&lt;wsp:rsid wsp:val=&quot;0026215C&quot;/&gt;&lt;wsp:rsid wsp:val=&quot;00262D59&quot;/&gt;&lt;wsp:rsid wsp:val=&quot;00263415&quot;/&gt;&lt;wsp:rsid wsp:val=&quot;00263485&quot;/&gt;&lt;wsp:rsid wsp:val=&quot;0026471D&quot;/&gt;&lt;wsp:rsid wsp:val=&quot;002647EC&quot;/&gt;&lt;wsp:rsid wsp:val=&quot;00264D46&quot;/&gt;&lt;wsp:rsid wsp:val=&quot;00264FB2&quot;/&gt;&lt;wsp:rsid wsp:val=&quot;002650FD&quot;/&gt;&lt;wsp:rsid wsp:val=&quot;00265D59&quot;/&gt;&lt;wsp:rsid wsp:val=&quot;00266542&quot;/&gt;&lt;wsp:rsid wsp:val=&quot;002667F0&quot;/&gt;&lt;wsp:rsid wsp:val=&quot;00266A58&quot;/&gt;&lt;wsp:rsid wsp:val=&quot;00267001&quot;/&gt;&lt;wsp:rsid wsp:val=&quot;00267158&quot;/&gt;&lt;wsp:rsid wsp:val=&quot;00267B7C&quot;/&gt;&lt;wsp:rsid wsp:val=&quot;00267E4A&quot;/&gt;&lt;wsp:rsid wsp:val=&quot;00270A27&quot;/&gt;&lt;wsp:rsid wsp:val=&quot;00270A49&quot;/&gt;&lt;wsp:rsid wsp:val=&quot;00271181&quot;/&gt;&lt;wsp:rsid wsp:val=&quot;002718E6&quot;/&gt;&lt;wsp:rsid wsp:val=&quot;00272196&quot;/&gt;&lt;wsp:rsid wsp:val=&quot;00272433&quot;/&gt;&lt;wsp:rsid wsp:val=&quot;00272466&quot;/&gt;&lt;wsp:rsid wsp:val=&quot;00272A3A&quot;/&gt;&lt;wsp:rsid wsp:val=&quot;00272A95&quot;/&gt;&lt;wsp:rsid wsp:val=&quot;00272C5E&quot;/&gt;&lt;wsp:rsid wsp:val=&quot;00273049&quot;/&gt;&lt;wsp:rsid wsp:val=&quot;00273320&quot;/&gt;&lt;wsp:rsid wsp:val=&quot;002733E6&quot;/&gt;&lt;wsp:rsid wsp:val=&quot;00273D05&quot;/&gt;&lt;wsp:rsid wsp:val=&quot;0027480F&quot;/&gt;&lt;wsp:rsid wsp:val=&quot;0027482F&quot;/&gt;&lt;wsp:rsid wsp:val=&quot;00274D07&quot;/&gt;&lt;wsp:rsid wsp:val=&quot;00275162&quot;/&gt;&lt;wsp:rsid wsp:val=&quot;00275545&quot;/&gt;&lt;wsp:rsid wsp:val=&quot;00275617&quot;/&gt;&lt;wsp:rsid wsp:val=&quot;00275FDB&quot;/&gt;&lt;wsp:rsid wsp:val=&quot;00276267&quot;/&gt;&lt;wsp:rsid wsp:val=&quot;002762E4&quot;/&gt;&lt;wsp:rsid wsp:val=&quot;002765DA&quot;/&gt;&lt;wsp:rsid wsp:val=&quot;00276DB9&quot;/&gt;&lt;wsp:rsid wsp:val=&quot;00277A8B&quot;/&gt;&lt;wsp:rsid wsp:val=&quot;00277ACC&quot;/&gt;&lt;wsp:rsid wsp:val=&quot;0028006A&quot;/&gt;&lt;wsp:rsid wsp:val=&quot;00280678&quot;/&gt;&lt;wsp:rsid wsp:val=&quot;00281648&quot;/&gt;&lt;wsp:rsid wsp:val=&quot;0028263F&quot;/&gt;&lt;wsp:rsid wsp:val=&quot;00282641&quot;/&gt;&lt;wsp:rsid wsp:val=&quot;00282AD8&quot;/&gt;&lt;wsp:rsid wsp:val=&quot;00282BDB&quot;/&gt;&lt;wsp:rsid wsp:val=&quot;002832A7&quot;/&gt;&lt;wsp:rsid wsp:val=&quot;002833B1&quot;/&gt;&lt;wsp:rsid wsp:val=&quot;00283FC7&quot;/&gt;&lt;wsp:rsid wsp:val=&quot;002841C3&quot;/&gt;&lt;wsp:rsid wsp:val=&quot;002844F6&quot;/&gt;&lt;wsp:rsid wsp:val=&quot;0028509A&quot;/&gt;&lt;wsp:rsid wsp:val=&quot;00285B82&quot;/&gt;&lt;wsp:rsid wsp:val=&quot;00285C17&quot;/&gt;&lt;wsp:rsid wsp:val=&quot;00286178&quot;/&gt;&lt;wsp:rsid wsp:val=&quot;00287217&quot;/&gt;&lt;wsp:rsid wsp:val=&quot;00287630&quot;/&gt;&lt;wsp:rsid wsp:val=&quot;00290719&quot;/&gt;&lt;wsp:rsid wsp:val=&quot;00290F5D&quot;/&gt;&lt;wsp:rsid wsp:val=&quot;002910F9&quot;/&gt;&lt;wsp:rsid wsp:val=&quot;002912B9&quot;/&gt;&lt;wsp:rsid wsp:val=&quot;002916B1&quot;/&gt;&lt;wsp:rsid wsp:val=&quot;00291AC6&quot;/&gt;&lt;wsp:rsid wsp:val=&quot;00292026&quot;/&gt;&lt;wsp:rsid wsp:val=&quot;002926F3&quot;/&gt;&lt;wsp:rsid wsp:val=&quot;00292762&quot;/&gt;&lt;wsp:rsid wsp:val=&quot;00292CF8&quot;/&gt;&lt;wsp:rsid wsp:val=&quot;00292D6C&quot;/&gt;&lt;wsp:rsid wsp:val=&quot;00292E7F&quot;/&gt;&lt;wsp:rsid wsp:val=&quot;00292FD5&quot;/&gt;&lt;wsp:rsid wsp:val=&quot;0029352F&quot;/&gt;&lt;wsp:rsid wsp:val=&quot;00293BE9&quot;/&gt;&lt;wsp:rsid wsp:val=&quot;00293E1C&quot;/&gt;&lt;wsp:rsid wsp:val=&quot;002942C0&quot;/&gt;&lt;wsp:rsid wsp:val=&quot;00294491&quot;/&gt;&lt;wsp:rsid wsp:val=&quot;00295AFE&quot;/&gt;&lt;wsp:rsid wsp:val=&quot;00295E20&quot;/&gt;&lt;wsp:rsid wsp:val=&quot;00296302&quot;/&gt;&lt;wsp:rsid wsp:val=&quot;00296BA6&quot;/&gt;&lt;wsp:rsid wsp:val=&quot;00296BCC&quot;/&gt;&lt;wsp:rsid wsp:val=&quot;00296BD4&quot;/&gt;&lt;wsp:rsid wsp:val=&quot;00296F85&quot;/&gt;&lt;wsp:rsid wsp:val=&quot;002A0610&quot;/&gt;&lt;wsp:rsid wsp:val=&quot;002A076A&quot;/&gt;&lt;wsp:rsid wsp:val=&quot;002A079A&quot;/&gt;&lt;wsp:rsid wsp:val=&quot;002A0EBD&quot;/&gt;&lt;wsp:rsid wsp:val=&quot;002A1C31&quot;/&gt;&lt;wsp:rsid wsp:val=&quot;002A30B5&quot;/&gt;&lt;wsp:rsid wsp:val=&quot;002A369D&quot;/&gt;&lt;wsp:rsid wsp:val=&quot;002A41F1&quot;/&gt;&lt;wsp:rsid wsp:val=&quot;002A451F&quot;/&gt;&lt;wsp:rsid wsp:val=&quot;002A4565&quot;/&gt;&lt;wsp:rsid wsp:val=&quot;002A4790&quot;/&gt;&lt;wsp:rsid wsp:val=&quot;002A4C97&quot;/&gt;&lt;wsp:rsid wsp:val=&quot;002A5081&quot;/&gt;&lt;wsp:rsid wsp:val=&quot;002A52F8&quot;/&gt;&lt;wsp:rsid wsp:val=&quot;002A62A4&quot;/&gt;&lt;wsp:rsid wsp:val=&quot;002A6E9A&quot;/&gt;&lt;wsp:rsid wsp:val=&quot;002A709F&quot;/&gt;&lt;wsp:rsid wsp:val=&quot;002A779C&quot;/&gt;&lt;wsp:rsid wsp:val=&quot;002A7A03&quot;/&gt;&lt;wsp:rsid wsp:val=&quot;002A7AD7&quot;/&gt;&lt;wsp:rsid wsp:val=&quot;002A7EFE&quot;/&gt;&lt;wsp:rsid wsp:val=&quot;002B0133&quot;/&gt;&lt;wsp:rsid wsp:val=&quot;002B05BD&quot;/&gt;&lt;wsp:rsid wsp:val=&quot;002B0639&quot;/&gt;&lt;wsp:rsid wsp:val=&quot;002B0776&quot;/&gt;&lt;wsp:rsid wsp:val=&quot;002B07D2&quot;/&gt;&lt;wsp:rsid wsp:val=&quot;002B08CF&quot;/&gt;&lt;wsp:rsid wsp:val=&quot;002B1412&quot;/&gt;&lt;wsp:rsid wsp:val=&quot;002B14F6&quot;/&gt;&lt;wsp:rsid wsp:val=&quot;002B19F7&quot;/&gt;&lt;wsp:rsid wsp:val=&quot;002B1E22&quot;/&gt;&lt;wsp:rsid wsp:val=&quot;002B2437&quot;/&gt;&lt;wsp:rsid wsp:val=&quot;002B24A3&quot;/&gt;&lt;wsp:rsid wsp:val=&quot;002B2B54&quot;/&gt;&lt;wsp:rsid wsp:val=&quot;002B2F67&quot;/&gt;&lt;wsp:rsid wsp:val=&quot;002B2FC5&quot;/&gt;&lt;wsp:rsid wsp:val=&quot;002B300C&quot;/&gt;&lt;wsp:rsid wsp:val=&quot;002B4F2F&quot;/&gt;&lt;wsp:rsid wsp:val=&quot;002B64B2&quot;/&gt;&lt;wsp:rsid wsp:val=&quot;002B6895&quot;/&gt;&lt;wsp:rsid wsp:val=&quot;002B6A16&quot;/&gt;&lt;wsp:rsid wsp:val=&quot;002B6A24&quot;/&gt;&lt;wsp:rsid wsp:val=&quot;002B6DA0&quot;/&gt;&lt;wsp:rsid wsp:val=&quot;002B6EAE&quot;/&gt;&lt;wsp:rsid wsp:val=&quot;002B6F7B&quot;/&gt;&lt;wsp:rsid wsp:val=&quot;002B77CA&quot;/&gt;&lt;wsp:rsid wsp:val=&quot;002B7903&quot;/&gt;&lt;wsp:rsid wsp:val=&quot;002C02F5&quot;/&gt;&lt;wsp:rsid wsp:val=&quot;002C033B&quot;/&gt;&lt;wsp:rsid wsp:val=&quot;002C0F49&quot;/&gt;&lt;wsp:rsid wsp:val=&quot;002C115A&quot;/&gt;&lt;wsp:rsid wsp:val=&quot;002C154F&quot;/&gt;&lt;wsp:rsid wsp:val=&quot;002C1758&quot;/&gt;&lt;wsp:rsid wsp:val=&quot;002C1D74&quot;/&gt;&lt;wsp:rsid wsp:val=&quot;002C3B59&quot;/&gt;&lt;wsp:rsid wsp:val=&quot;002C3CC2&quot;/&gt;&lt;wsp:rsid wsp:val=&quot;002C3E7B&quot;/&gt;&lt;wsp:rsid wsp:val=&quot;002C4D11&quot;/&gt;&lt;wsp:rsid wsp:val=&quot;002C5045&quot;/&gt;&lt;wsp:rsid wsp:val=&quot;002C52A5&quot;/&gt;&lt;wsp:rsid wsp:val=&quot;002C54BA&quot;/&gt;&lt;wsp:rsid wsp:val=&quot;002C560A&quot;/&gt;&lt;wsp:rsid wsp:val=&quot;002C5853&quot;/&gt;&lt;wsp:rsid wsp:val=&quot;002C5F86&quot;/&gt;&lt;wsp:rsid wsp:val=&quot;002C6382&quot;/&gt;&lt;wsp:rsid wsp:val=&quot;002C6476&quot;/&gt;&lt;wsp:rsid wsp:val=&quot;002C6905&quot;/&gt;&lt;wsp:rsid wsp:val=&quot;002C7370&quot;/&gt;&lt;wsp:rsid wsp:val=&quot;002C79FB&quot;/&gt;&lt;wsp:rsid wsp:val=&quot;002C7C38&quot;/&gt;&lt;wsp:rsid wsp:val=&quot;002D0328&quot;/&gt;&lt;wsp:rsid wsp:val=&quot;002D09BC&quot;/&gt;&lt;wsp:rsid wsp:val=&quot;002D0B23&quot;/&gt;&lt;wsp:rsid wsp:val=&quot;002D1752&quot;/&gt;&lt;wsp:rsid wsp:val=&quot;002D1A08&quot;/&gt;&lt;wsp:rsid wsp:val=&quot;002D1A49&quot;/&gt;&lt;wsp:rsid wsp:val=&quot;002D1B98&quot;/&gt;&lt;wsp:rsid wsp:val=&quot;002D1BD8&quot;/&gt;&lt;wsp:rsid wsp:val=&quot;002D216E&quot;/&gt;&lt;wsp:rsid wsp:val=&quot;002D236A&quot;/&gt;&lt;wsp:rsid wsp:val=&quot;002D2AC4&quot;/&gt;&lt;wsp:rsid wsp:val=&quot;002D33C5&quot;/&gt;&lt;wsp:rsid wsp:val=&quot;002D3B04&quot;/&gt;&lt;wsp:rsid wsp:val=&quot;002D408E&quot;/&gt;&lt;wsp:rsid wsp:val=&quot;002D4C31&quot;/&gt;&lt;wsp:rsid wsp:val=&quot;002D4E41&quot;/&gt;&lt;wsp:rsid wsp:val=&quot;002D4FC3&quot;/&gt;&lt;wsp:rsid wsp:val=&quot;002D5BF2&quot;/&gt;&lt;wsp:rsid wsp:val=&quot;002D6028&quot;/&gt;&lt;wsp:rsid wsp:val=&quot;002D64C7&quot;/&gt;&lt;wsp:rsid wsp:val=&quot;002D6980&quot;/&gt;&lt;wsp:rsid wsp:val=&quot;002D6CE7&quot;/&gt;&lt;wsp:rsid wsp:val=&quot;002D6F83&quot;/&gt;&lt;wsp:rsid wsp:val=&quot;002D796C&quot;/&gt;&lt;wsp:rsid wsp:val=&quot;002D7FC2&quot;/&gt;&lt;wsp:rsid wsp:val=&quot;002E1A45&quot;/&gt;&lt;wsp:rsid wsp:val=&quot;002E288C&quot;/&gt;&lt;wsp:rsid wsp:val=&quot;002E2BF8&quot;/&gt;&lt;wsp:rsid wsp:val=&quot;002E3254&quot;/&gt;&lt;wsp:rsid wsp:val=&quot;002E333B&quot;/&gt;&lt;wsp:rsid wsp:val=&quot;002E3366&quot;/&gt;&lt;wsp:rsid wsp:val=&quot;002E3376&quot;/&gt;&lt;wsp:rsid wsp:val=&quot;002E3902&quot;/&gt;&lt;wsp:rsid wsp:val=&quot;002E3B63&quot;/&gt;&lt;wsp:rsid wsp:val=&quot;002E40D8&quot;/&gt;&lt;wsp:rsid wsp:val=&quot;002E4A2B&quot;/&gt;&lt;wsp:rsid wsp:val=&quot;002E59C1&quot;/&gt;&lt;wsp:rsid wsp:val=&quot;002E621D&quot;/&gt;&lt;wsp:rsid wsp:val=&quot;002E6BB1&quot;/&gt;&lt;wsp:rsid wsp:val=&quot;002E7083&quot;/&gt;&lt;wsp:rsid wsp:val=&quot;002F05C0&quot;/&gt;&lt;wsp:rsid wsp:val=&quot;002F0DA7&quot;/&gt;&lt;wsp:rsid wsp:val=&quot;002F1E03&quot;/&gt;&lt;wsp:rsid wsp:val=&quot;002F2264&quot;/&gt;&lt;wsp:rsid wsp:val=&quot;002F2C55&quot;/&gt;&lt;wsp:rsid wsp:val=&quot;002F4110&quot;/&gt;&lt;wsp:rsid wsp:val=&quot;002F4447&quot;/&gt;&lt;wsp:rsid wsp:val=&quot;002F4CE8&quot;/&gt;&lt;wsp:rsid wsp:val=&quot;002F610C&quot;/&gt;&lt;wsp:rsid wsp:val=&quot;002F6CB0&quot;/&gt;&lt;wsp:rsid wsp:val=&quot;002F6FA2&quot;/&gt;&lt;wsp:rsid wsp:val=&quot;002F7586&quot;/&gt;&lt;wsp:rsid wsp:val=&quot;002F7BC7&quot;/&gt;&lt;wsp:rsid wsp:val=&quot;00300BE6&quot;/&gt;&lt;wsp:rsid wsp:val=&quot;00300D9E&quot;/&gt;&lt;wsp:rsid wsp:val=&quot;0030169A&quot;/&gt;&lt;wsp:rsid wsp:val=&quot;00302D6D&quot;/&gt;&lt;wsp:rsid wsp:val=&quot;0030374B&quot;/&gt;&lt;wsp:rsid wsp:val=&quot;00304A36&quot;/&gt;&lt;wsp:rsid wsp:val=&quot;00304D5E&quot;/&gt;&lt;wsp:rsid wsp:val=&quot;0030710D&quot;/&gt;&lt;wsp:rsid wsp:val=&quot;00310A46&quot;/&gt;&lt;wsp:rsid wsp:val=&quot;0031106D&quot;/&gt;&lt;wsp:rsid wsp:val=&quot;00311608&quot;/&gt;&lt;wsp:rsid wsp:val=&quot;00311E49&quot;/&gt;&lt;wsp:rsid wsp:val=&quot;00311E6B&quot;/&gt;&lt;wsp:rsid wsp:val=&quot;00312891&quot;/&gt;&lt;wsp:rsid wsp:val=&quot;00312BAC&quot;/&gt;&lt;wsp:rsid wsp:val=&quot;00312E0A&quot;/&gt;&lt;wsp:rsid wsp:val=&quot;003138AF&quot;/&gt;&lt;wsp:rsid wsp:val=&quot;00313A39&quot;/&gt;&lt;wsp:rsid wsp:val=&quot;00313C4D&quot;/&gt;&lt;wsp:rsid wsp:val=&quot;00314545&quot;/&gt;&lt;wsp:rsid wsp:val=&quot;00314846&quot;/&gt;&lt;wsp:rsid wsp:val=&quot;003150AF&quot;/&gt;&lt;wsp:rsid wsp:val=&quot;00315B44&quot;/&gt;&lt;wsp:rsid wsp:val=&quot;0031613C&quot;/&gt;&lt;wsp:rsid wsp:val=&quot;003161D3&quot;/&gt;&lt;wsp:rsid wsp:val=&quot;003163D8&quot;/&gt;&lt;wsp:rsid wsp:val=&quot;00316567&quot;/&gt;&lt;wsp:rsid wsp:val=&quot;00317360&quot;/&gt;&lt;wsp:rsid wsp:val=&quot;00317662&quot;/&gt;&lt;wsp:rsid wsp:val=&quot;00317B0C&quot;/&gt;&lt;wsp:rsid wsp:val=&quot;00317F4C&quot;/&gt;&lt;wsp:rsid wsp:val=&quot;003205A3&quot;/&gt;&lt;wsp:rsid wsp:val=&quot;00320802&quot;/&gt;&lt;wsp:rsid wsp:val=&quot;00320D82&quot;/&gt;&lt;wsp:rsid wsp:val=&quot;00321193&quot;/&gt;&lt;wsp:rsid wsp:val=&quot;0032204F&quot;/&gt;&lt;wsp:rsid wsp:val=&quot;003224D0&quot;/&gt;&lt;wsp:rsid wsp:val=&quot;003227EE&quot;/&gt;&lt;wsp:rsid wsp:val=&quot;00322DB0&quot;/&gt;&lt;wsp:rsid wsp:val=&quot;00323061&quot;/&gt;&lt;wsp:rsid wsp:val=&quot;00323A71&quot;/&gt;&lt;wsp:rsid wsp:val=&quot;00323D98&quot;/&gt;&lt;wsp:rsid wsp:val=&quot;00323DC1&quot;/&gt;&lt;wsp:rsid wsp:val=&quot;003241A3&quot;/&gt;&lt;wsp:rsid wsp:val=&quot;00324533&quot;/&gt;&lt;wsp:rsid wsp:val=&quot;003245D2&quot;/&gt;&lt;wsp:rsid wsp:val=&quot;003249FD&quot;/&gt;&lt;wsp:rsid wsp:val=&quot;00324D52&quot;/&gt;&lt;wsp:rsid wsp:val=&quot;003251E2&quot;/&gt;&lt;wsp:rsid wsp:val=&quot;00325328&quot;/&gt;&lt;wsp:rsid wsp:val=&quot;00325FF5&quot;/&gt;&lt;wsp:rsid wsp:val=&quot;0032622D&quot;/&gt;&lt;wsp:rsid wsp:val=&quot;003265FA&quot;/&gt;&lt;wsp:rsid wsp:val=&quot;00326B82&quot;/&gt;&lt;wsp:rsid wsp:val=&quot;003271EB&quot;/&gt;&lt;wsp:rsid wsp:val=&quot;0032797E&quot;/&gt;&lt;wsp:rsid wsp:val=&quot;00330798&quot;/&gt;&lt;wsp:rsid wsp:val=&quot;003308C7&quot;/&gt;&lt;wsp:rsid wsp:val=&quot;00330DDC&quot;/&gt;&lt;wsp:rsid wsp:val=&quot;003313F7&quot;/&gt;&lt;wsp:rsid wsp:val=&quot;00332145&quot;/&gt;&lt;wsp:rsid wsp:val=&quot;003327E6&quot;/&gt;&lt;wsp:rsid wsp:val=&quot;00333265&quot;/&gt;&lt;wsp:rsid wsp:val=&quot;00333341&quot;/&gt;&lt;wsp:rsid wsp:val=&quot;003339EB&quot;/&gt;&lt;wsp:rsid wsp:val=&quot;00333C76&quot;/&gt;&lt;wsp:rsid wsp:val=&quot;00333CC3&quot;/&gt;&lt;wsp:rsid wsp:val=&quot;00333E67&quot;/&gt;&lt;wsp:rsid wsp:val=&quot;00333EBA&quot;/&gt;&lt;wsp:rsid wsp:val=&quot;00334BD7&quot;/&gt;&lt;wsp:rsid wsp:val=&quot;003358C5&quot;/&gt;&lt;wsp:rsid wsp:val=&quot;00336000&quot;/&gt;&lt;wsp:rsid wsp:val=&quot;003362B1&quot;/&gt;&lt;wsp:rsid wsp:val=&quot;003366A9&quot;/&gt;&lt;wsp:rsid wsp:val=&quot;00336F67&quot;/&gt;&lt;wsp:rsid wsp:val=&quot;00337035&quot;/&gt;&lt;wsp:rsid wsp:val=&quot;00337AD2&quot;/&gt;&lt;wsp:rsid wsp:val=&quot;00340323&quot;/&gt;&lt;wsp:rsid wsp:val=&quot;0034032C&quot;/&gt;&lt;wsp:rsid wsp:val=&quot;003407F1&quot;/&gt;&lt;wsp:rsid wsp:val=&quot;00340CF2&quot;/&gt;&lt;wsp:rsid wsp:val=&quot;0034125C&quot;/&gt;&lt;wsp:rsid wsp:val=&quot;00341B87&quot;/&gt;&lt;wsp:rsid wsp:val=&quot;00342800&quot;/&gt;&lt;wsp:rsid wsp:val=&quot;00342C7A&quot;/&gt;&lt;wsp:rsid wsp:val=&quot;003430A1&quot;/&gt;&lt;wsp:rsid wsp:val=&quot;00343799&quot;/&gt;&lt;wsp:rsid wsp:val=&quot;00343CC9&quot;/&gt;&lt;wsp:rsid wsp:val=&quot;003445BC&quot;/&gt;&lt;wsp:rsid wsp:val=&quot;00344CF8&quot;/&gt;&lt;wsp:rsid wsp:val=&quot;003453CF&quot;/&gt;&lt;wsp:rsid wsp:val=&quot;00345617&quot;/&gt;&lt;wsp:rsid wsp:val=&quot;0034591F&quot;/&gt;&lt;wsp:rsid wsp:val=&quot;00345B8C&quot;/&gt;&lt;wsp:rsid wsp:val=&quot;00346009&quot;/&gt;&lt;wsp:rsid wsp:val=&quot;00346132&quot;/&gt;&lt;wsp:rsid wsp:val=&quot;00346E23&quot;/&gt;&lt;wsp:rsid wsp:val=&quot;00347574&quot;/&gt;&lt;wsp:rsid wsp:val=&quot;00350250&quot;/&gt;&lt;wsp:rsid wsp:val=&quot;00350254&quot;/&gt;&lt;wsp:rsid wsp:val=&quot;00350CA9&quot;/&gt;&lt;wsp:rsid wsp:val=&quot;003514D1&quot;/&gt;&lt;wsp:rsid wsp:val=&quot;00351B3B&quot;/&gt;&lt;wsp:rsid wsp:val=&quot;0035256D&quot;/&gt;&lt;wsp:rsid wsp:val=&quot;003528E4&quot;/&gt;&lt;wsp:rsid wsp:val=&quot;00352919&quot;/&gt;&lt;wsp:rsid wsp:val=&quot;00353133&quot;/&gt;&lt;wsp:rsid wsp:val=&quot;003534C4&quot;/&gt;&lt;wsp:rsid wsp:val=&quot;00353828&quot;/&gt;&lt;wsp:rsid wsp:val=&quot;00353AD3&quot;/&gt;&lt;wsp:rsid wsp:val=&quot;00353E34&quot;/&gt;&lt;wsp:rsid wsp:val=&quot;00353EFA&quot;/&gt;&lt;wsp:rsid wsp:val=&quot;00354C8F&quot;/&gt;&lt;wsp:rsid wsp:val=&quot;00355A03&quot;/&gt;&lt;wsp:rsid wsp:val=&quot;00355BCF&quot;/&gt;&lt;wsp:rsid wsp:val=&quot;00356869&quot;/&gt;&lt;wsp:rsid wsp:val=&quot;00356C23&quot;/&gt;&lt;wsp:rsid wsp:val=&quot;00357D0B&quot;/&gt;&lt;wsp:rsid wsp:val=&quot;00357D86&quot;/&gt;&lt;wsp:rsid wsp:val=&quot;00360770&quot;/&gt;&lt;wsp:rsid wsp:val=&quot;00360902&quot;/&gt;&lt;wsp:rsid wsp:val=&quot;003609E0&quot;/&gt;&lt;wsp:rsid wsp:val=&quot;00360E59&quot;/&gt;&lt;wsp:rsid wsp:val=&quot;00360F16&quot;/&gt;&lt;wsp:rsid wsp:val=&quot;00361100&quot;/&gt;&lt;wsp:rsid wsp:val=&quot;00361116&quot;/&gt;&lt;wsp:rsid wsp:val=&quot;00361733&quot;/&gt;&lt;wsp:rsid wsp:val=&quot;0036173F&quot;/&gt;&lt;wsp:rsid wsp:val=&quot;00362685&quot;/&gt;&lt;wsp:rsid wsp:val=&quot;00362957&quot;/&gt;&lt;wsp:rsid wsp:val=&quot;00362C04&quot;/&gt;&lt;wsp:rsid wsp:val=&quot;003640BB&quot;/&gt;&lt;wsp:rsid wsp:val=&quot;00364636&quot;/&gt;&lt;wsp:rsid wsp:val=&quot;003646FA&quot;/&gt;&lt;wsp:rsid wsp:val=&quot;003655E2&quot;/&gt;&lt;wsp:rsid wsp:val=&quot;003658DD&quot;/&gt;&lt;wsp:rsid wsp:val=&quot;00365997&quot;/&gt;&lt;wsp:rsid wsp:val=&quot;003660DA&quot;/&gt;&lt;wsp:rsid wsp:val=&quot;0036626C&quot;/&gt;&lt;wsp:rsid wsp:val=&quot;00367E15&quot;/&gt;&lt;wsp:rsid wsp:val=&quot;003718CC&quot;/&gt;&lt;wsp:rsid wsp:val=&quot;003726C4&quot;/&gt;&lt;wsp:rsid wsp:val=&quot;003731ED&quot;/&gt;&lt;wsp:rsid wsp:val=&quot;0037417F&quot;/&gt;&lt;wsp:rsid wsp:val=&quot;00374F0C&quot;/&gt;&lt;wsp:rsid wsp:val=&quot;00374FD9&quot;/&gt;&lt;wsp:rsid wsp:val=&quot;003753D6&quot;/&gt;&lt;wsp:rsid wsp:val=&quot;00375437&quot;/&gt;&lt;wsp:rsid wsp:val=&quot;003754B9&quot;/&gt;&lt;wsp:rsid wsp:val=&quot;00375740&quot;/&gt;&lt;wsp:rsid wsp:val=&quot;00375AAF&quot;/&gt;&lt;wsp:rsid wsp:val=&quot;00375ADA&quot;/&gt;&lt;wsp:rsid wsp:val=&quot;00375ECC&quot;/&gt;&lt;wsp:rsid wsp:val=&quot;0037629B&quot;/&gt;&lt;wsp:rsid wsp:val=&quot;003764D5&quot;/&gt;&lt;wsp:rsid wsp:val=&quot;00377DB1&quot;/&gt;&lt;wsp:rsid wsp:val=&quot;00381C08&quot;/&gt;&lt;wsp:rsid wsp:val=&quot;003822EB&quot;/&gt;&lt;wsp:rsid wsp:val=&quot;00382B44&quot;/&gt;&lt;wsp:rsid wsp:val=&quot;0038335F&quot;/&gt;&lt;wsp:rsid wsp:val=&quot;003833E6&quot;/&gt;&lt;wsp:rsid wsp:val=&quot;003840FB&quot;/&gt;&lt;wsp:rsid wsp:val=&quot;003848DE&quot;/&gt;&lt;wsp:rsid wsp:val=&quot;0038520A&quot;/&gt;&lt;wsp:rsid wsp:val=&quot;00386197&quot;/&gt;&lt;wsp:rsid wsp:val=&quot;00386770&quot;/&gt;&lt;wsp:rsid wsp:val=&quot;0038703E&quot;/&gt;&lt;wsp:rsid wsp:val=&quot;0038763B&quot;/&gt;&lt;wsp:rsid wsp:val=&quot;0038791D&quot;/&gt;&lt;wsp:rsid wsp:val=&quot;00387A95&quot;/&gt;&lt;wsp:rsid wsp:val=&quot;00390A98&quot;/&gt;&lt;wsp:rsid wsp:val=&quot;00391BE2&quot;/&gt;&lt;wsp:rsid wsp:val=&quot;00391CAA&quot;/&gt;&lt;wsp:rsid wsp:val=&quot;00392774&quot;/&gt;&lt;wsp:rsid wsp:val=&quot;00392D59&quot;/&gt;&lt;wsp:rsid wsp:val=&quot;003936C1&quot;/&gt;&lt;wsp:rsid wsp:val=&quot;00393A04&quot;/&gt;&lt;wsp:rsid wsp:val=&quot;00394595&quot;/&gt;&lt;wsp:rsid wsp:val=&quot;00394DC6&quot;/&gt;&lt;wsp:rsid wsp:val=&quot;00396322&quot;/&gt;&lt;wsp:rsid wsp:val=&quot;0039689E&quot;/&gt;&lt;wsp:rsid wsp:val=&quot;00396BE2&quot;/&gt;&lt;wsp:rsid wsp:val=&quot;003974E1&quot;/&gt;&lt;wsp:rsid wsp:val=&quot;00397663&quot;/&gt;&lt;wsp:rsid wsp:val=&quot;00397CDB&quot;/&gt;&lt;wsp:rsid wsp:val=&quot;003A0C12&quot;/&gt;&lt;wsp:rsid wsp:val=&quot;003A0EAB&quot;/&gt;&lt;wsp:rsid wsp:val=&quot;003A0FCD&quot;/&gt;&lt;wsp:rsid wsp:val=&quot;003A1097&quot;/&gt;&lt;wsp:rsid wsp:val=&quot;003A145F&quot;/&gt;&lt;wsp:rsid wsp:val=&quot;003A14C2&quot;/&gt;&lt;wsp:rsid wsp:val=&quot;003A2869&quot;/&gt;&lt;wsp:rsid wsp:val=&quot;003A37A7&quot;/&gt;&lt;wsp:rsid wsp:val=&quot;003A39AF&quot;/&gt;&lt;wsp:rsid wsp:val=&quot;003A3C05&quot;/&gt;&lt;wsp:rsid wsp:val=&quot;003A3EF2&quot;/&gt;&lt;wsp:rsid wsp:val=&quot;003A409B&quot;/&gt;&lt;wsp:rsid wsp:val=&quot;003A41DC&quot;/&gt;&lt;wsp:rsid wsp:val=&quot;003A533A&quot;/&gt;&lt;wsp:rsid wsp:val=&quot;003A5604&quot;/&gt;&lt;wsp:rsid wsp:val=&quot;003A56DC&quot;/&gt;&lt;wsp:rsid wsp:val=&quot;003A5CBB&quot;/&gt;&lt;wsp:rsid wsp:val=&quot;003A6B9F&quot;/&gt;&lt;wsp:rsid wsp:val=&quot;003A72BA&quot;/&gt;&lt;wsp:rsid wsp:val=&quot;003B1488&quot;/&gt;&lt;wsp:rsid wsp:val=&quot;003B2221&quot;/&gt;&lt;wsp:rsid wsp:val=&quot;003B262B&quot;/&gt;&lt;wsp:rsid wsp:val=&quot;003B2B87&quot;/&gt;&lt;wsp:rsid wsp:val=&quot;003B371B&quot;/&gt;&lt;wsp:rsid wsp:val=&quot;003B37AD&quot;/&gt;&lt;wsp:rsid wsp:val=&quot;003B37EE&quot;/&gt;&lt;wsp:rsid wsp:val=&quot;003B3806&quot;/&gt;&lt;wsp:rsid wsp:val=&quot;003B3855&quot;/&gt;&lt;wsp:rsid wsp:val=&quot;003B478F&quot;/&gt;&lt;wsp:rsid wsp:val=&quot;003B4937&quot;/&gt;&lt;wsp:rsid wsp:val=&quot;003B4F3C&quot;/&gt;&lt;wsp:rsid wsp:val=&quot;003B5017&quot;/&gt;&lt;wsp:rsid wsp:val=&quot;003B5265&quot;/&gt;&lt;wsp:rsid wsp:val=&quot;003B53EA&quot;/&gt;&lt;wsp:rsid wsp:val=&quot;003B542B&quot;/&gt;&lt;wsp:rsid wsp:val=&quot;003B5BCB&quot;/&gt;&lt;wsp:rsid wsp:val=&quot;003B5CFF&quot;/&gt;&lt;wsp:rsid wsp:val=&quot;003B5EC2&quot;/&gt;&lt;wsp:rsid wsp:val=&quot;003B6879&quot;/&gt;&lt;wsp:rsid wsp:val=&quot;003B6903&quot;/&gt;&lt;wsp:rsid wsp:val=&quot;003B6E2B&quot;/&gt;&lt;wsp:rsid wsp:val=&quot;003B6E5D&quot;/&gt;&lt;wsp:rsid wsp:val=&quot;003B6EB8&quot;/&gt;&lt;wsp:rsid wsp:val=&quot;003B7454&quot;/&gt;&lt;wsp:rsid wsp:val=&quot;003B7886&quot;/&gt;&lt;wsp:rsid wsp:val=&quot;003B7F6F&quot;/&gt;&lt;wsp:rsid wsp:val=&quot;003B7FF7&quot;/&gt;&lt;wsp:rsid wsp:val=&quot;003C0495&quot;/&gt;&lt;wsp:rsid wsp:val=&quot;003C1B49&quot;/&gt;&lt;wsp:rsid wsp:val=&quot;003C1BA2&quot;/&gt;&lt;wsp:rsid wsp:val=&quot;003C287E&quot;/&gt;&lt;wsp:rsid wsp:val=&quot;003C321A&quot;/&gt;&lt;wsp:rsid wsp:val=&quot;003C4C74&quot;/&gt;&lt;wsp:rsid wsp:val=&quot;003C4C9B&quot;/&gt;&lt;wsp:rsid wsp:val=&quot;003C51DE&quot;/&gt;&lt;wsp:rsid wsp:val=&quot;003C79D0&quot;/&gt;&lt;wsp:rsid wsp:val=&quot;003C7B64&quot;/&gt;&lt;wsp:rsid wsp:val=&quot;003C7F9F&quot;/&gt;&lt;wsp:rsid wsp:val=&quot;003D03DE&quot;/&gt;&lt;wsp:rsid wsp:val=&quot;003D0DB4&quot;/&gt;&lt;wsp:rsid wsp:val=&quot;003D10E4&quot;/&gt;&lt;wsp:rsid wsp:val=&quot;003D2025&quot;/&gt;&lt;wsp:rsid wsp:val=&quot;003D3426&quot;/&gt;&lt;wsp:rsid wsp:val=&quot;003D491A&quot;/&gt;&lt;wsp:rsid wsp:val=&quot;003D5109&quot;/&gt;&lt;wsp:rsid wsp:val=&quot;003D54A9&quot;/&gt;&lt;wsp:rsid wsp:val=&quot;003D7189&quot;/&gt;&lt;wsp:rsid wsp:val=&quot;003D7472&quot;/&gt;&lt;wsp:rsid wsp:val=&quot;003D7A03&quot;/&gt;&lt;wsp:rsid wsp:val=&quot;003D7E27&quot;/&gt;&lt;wsp:rsid wsp:val=&quot;003D7F2D&quot;/&gt;&lt;wsp:rsid wsp:val=&quot;003E01EC&quot;/&gt;&lt;wsp:rsid wsp:val=&quot;003E0266&quot;/&gt;&lt;wsp:rsid wsp:val=&quot;003E02B1&quot;/&gt;&lt;wsp:rsid wsp:val=&quot;003E09AF&quot;/&gt;&lt;wsp:rsid wsp:val=&quot;003E0CE4&quot;/&gt;&lt;wsp:rsid wsp:val=&quot;003E17F2&quot;/&gt;&lt;wsp:rsid wsp:val=&quot;003E1A27&quot;/&gt;&lt;wsp:rsid wsp:val=&quot;003E2D61&quot;/&gt;&lt;wsp:rsid wsp:val=&quot;003E349D&quot;/&gt;&lt;wsp:rsid wsp:val=&quot;003E3B75&quot;/&gt;&lt;wsp:rsid wsp:val=&quot;003E3E87&quot;/&gt;&lt;wsp:rsid wsp:val=&quot;003E44D7&quot;/&gt;&lt;wsp:rsid wsp:val=&quot;003E4E69&quot;/&gt;&lt;wsp:rsid wsp:val=&quot;003E4F91&quot;/&gt;&lt;wsp:rsid wsp:val=&quot;003E52AB&quot;/&gt;&lt;wsp:rsid wsp:val=&quot;003E5845&quot;/&gt;&lt;wsp:rsid wsp:val=&quot;003E59B2&quot;/&gt;&lt;wsp:rsid wsp:val=&quot;003E6983&quot;/&gt;&lt;wsp:rsid wsp:val=&quot;003E78C3&quot;/&gt;&lt;wsp:rsid wsp:val=&quot;003F0D21&quot;/&gt;&lt;wsp:rsid wsp:val=&quot;003F200F&quot;/&gt;&lt;wsp:rsid wsp:val=&quot;003F290D&quot;/&gt;&lt;wsp:rsid wsp:val=&quot;003F3134&quot;/&gt;&lt;wsp:rsid wsp:val=&quot;003F322A&quot;/&gt;&lt;wsp:rsid wsp:val=&quot;003F3A26&quot;/&gt;&lt;wsp:rsid wsp:val=&quot;003F477E&quot;/&gt;&lt;wsp:rsid wsp:val=&quot;003F480B&quot;/&gt;&lt;wsp:rsid wsp:val=&quot;003F5054&quot;/&gt;&lt;wsp:rsid wsp:val=&quot;003F5204&quot;/&gt;&lt;wsp:rsid wsp:val=&quot;003F5ECD&quot;/&gt;&lt;wsp:rsid wsp:val=&quot;003F63EF&quot;/&gt;&lt;wsp:rsid wsp:val=&quot;003F64E3&quot;/&gt;&lt;wsp:rsid wsp:val=&quot;003F65C6&quot;/&gt;&lt;wsp:rsid wsp:val=&quot;003F6893&quot;/&gt;&lt;wsp:rsid wsp:val=&quot;003F7367&quot;/&gt;&lt;wsp:rsid wsp:val=&quot;003F78AC&quot;/&gt;&lt;wsp:rsid wsp:val=&quot;003F7C46&quot;/&gt;&lt;wsp:rsid wsp:val=&quot;003F7D40&quot;/&gt;&lt;wsp:rsid wsp:val=&quot;003F7D7E&quot;/&gt;&lt;wsp:rsid wsp:val=&quot;00400510&quot;/&gt;&lt;wsp:rsid wsp:val=&quot;0040085D&quot;/&gt;&lt;wsp:rsid wsp:val=&quot;0040090F&quot;/&gt;&lt;wsp:rsid wsp:val=&quot;0040092E&quot;/&gt;&lt;wsp:rsid wsp:val=&quot;00400981&quot;/&gt;&lt;wsp:rsid wsp:val=&quot;00400F92&quot;/&gt;&lt;wsp:rsid wsp:val=&quot;004013AF&quot;/&gt;&lt;wsp:rsid wsp:val=&quot;00401DE9&quot;/&gt;&lt;wsp:rsid wsp:val=&quot;00401EDC&quot;/&gt;&lt;wsp:rsid wsp:val=&quot;004027C9&quot;/&gt;&lt;wsp:rsid wsp:val=&quot;00402D79&quot;/&gt;&lt;wsp:rsid wsp:val=&quot;00403BBD&quot;/&gt;&lt;wsp:rsid wsp:val=&quot;00404245&quot;/&gt;&lt;wsp:rsid wsp:val=&quot;004043B6&quot;/&gt;&lt;wsp:rsid wsp:val=&quot;0040485F&quot;/&gt;&lt;wsp:rsid wsp:val=&quot;00404FDA&quot;/&gt;&lt;wsp:rsid wsp:val=&quot;004050EB&quot;/&gt;&lt;wsp:rsid wsp:val=&quot;004064A6&quot;/&gt;&lt;wsp:rsid wsp:val=&quot;00406D36&quot;/&gt;&lt;wsp:rsid wsp:val=&quot;0040739C&quot;/&gt;&lt;wsp:rsid wsp:val=&quot;0040761B&quot;/&gt;&lt;wsp:rsid wsp:val=&quot;00407645&quot;/&gt;&lt;wsp:rsid wsp:val=&quot;004077C3&quot;/&gt;&lt;wsp:rsid wsp:val=&quot;00407867&quot;/&gt;&lt;wsp:rsid wsp:val=&quot;00411431&quot;/&gt;&lt;wsp:rsid wsp:val=&quot;00411989&quot;/&gt;&lt;wsp:rsid wsp:val=&quot;004120DF&quot;/&gt;&lt;wsp:rsid wsp:val=&quot;00412C26&quot;/&gt;&lt;wsp:rsid wsp:val=&quot;00413498&quot;/&gt;&lt;wsp:rsid wsp:val=&quot;00413684&quot;/&gt;&lt;wsp:rsid wsp:val=&quot;00413CCD&quot;/&gt;&lt;wsp:rsid wsp:val=&quot;004158B5&quot;/&gt;&lt;wsp:rsid wsp:val=&quot;004159E0&quot;/&gt;&lt;wsp:rsid wsp:val=&quot;00415FBA&quot;/&gt;&lt;wsp:rsid wsp:val=&quot;00416764&quot;/&gt;&lt;wsp:rsid wsp:val=&quot;00416C06&quot;/&gt;&lt;wsp:rsid wsp:val=&quot;00416CEF&quot;/&gt;&lt;wsp:rsid wsp:val=&quot;004171D3&quot;/&gt;&lt;wsp:rsid wsp:val=&quot;00417793&quot;/&gt;&lt;wsp:rsid wsp:val=&quot;00417890&quot;/&gt;&lt;wsp:rsid wsp:val=&quot;004179A1&quot;/&gt;&lt;wsp:rsid wsp:val=&quot;004179D3&quot;/&gt;&lt;wsp:rsid wsp:val=&quot;00417A9B&quot;/&gt;&lt;wsp:rsid wsp:val=&quot;004203C8&quot;/&gt;&lt;wsp:rsid wsp:val=&quot;00420D49&quot;/&gt;&lt;wsp:rsid wsp:val=&quot;00422E77&quot;/&gt;&lt;wsp:rsid wsp:val=&quot;00423706&quot;/&gt;&lt;wsp:rsid wsp:val=&quot;004239C9&quot;/&gt;&lt;wsp:rsid wsp:val=&quot;00423B40&quot;/&gt;&lt;wsp:rsid wsp:val=&quot;00423D8E&quot;/&gt;&lt;wsp:rsid wsp:val=&quot;00424139&quot;/&gt;&lt;wsp:rsid wsp:val=&quot;00424238&quot;/&gt;&lt;wsp:rsid wsp:val=&quot;00424C27&quot;/&gt;&lt;wsp:rsid wsp:val=&quot;00424F31&quot;/&gt;&lt;wsp:rsid wsp:val=&quot;004255C5&quot;/&gt;&lt;wsp:rsid wsp:val=&quot;0042595C&quot;/&gt;&lt;wsp:rsid wsp:val=&quot;00425E8F&quot;/&gt;&lt;wsp:rsid wsp:val=&quot;00426561&quot;/&gt;&lt;wsp:rsid wsp:val=&quot;004267B6&quot;/&gt;&lt;wsp:rsid wsp:val=&quot;00427BD0&quot;/&gt;&lt;wsp:rsid wsp:val=&quot;00427CA0&quot;/&gt;&lt;wsp:rsid wsp:val=&quot;004307AF&quot;/&gt;&lt;wsp:rsid wsp:val=&quot;004307CB&quot;/&gt;&lt;wsp:rsid wsp:val=&quot;004308B9&quot;/&gt;&lt;wsp:rsid wsp:val=&quot;00430BBD&quot;/&gt;&lt;wsp:rsid wsp:val=&quot;00430DF4&quot;/&gt;&lt;wsp:rsid wsp:val=&quot;004318A0&quot;/&gt;&lt;wsp:rsid wsp:val=&quot;004327E7&quot;/&gt;&lt;wsp:rsid wsp:val=&quot;00432FFD&quot;/&gt;&lt;wsp:rsid wsp:val=&quot;00433614&quot;/&gt;&lt;wsp:rsid wsp:val=&quot;00434085&quot;/&gt;&lt;wsp:rsid wsp:val=&quot;004343E8&quot;/&gt;&lt;wsp:rsid wsp:val=&quot;0043455C&quot;/&gt;&lt;wsp:rsid wsp:val=&quot;0043467C&quot;/&gt;&lt;wsp:rsid wsp:val=&quot;00434A78&quot;/&gt;&lt;wsp:rsid wsp:val=&quot;00434AD5&quot;/&gt;&lt;wsp:rsid wsp:val=&quot;00435030&quot;/&gt;&lt;wsp:rsid wsp:val=&quot;0043519D&quot;/&gt;&lt;wsp:rsid wsp:val=&quot;0043522C&quot;/&gt;&lt;wsp:rsid wsp:val=&quot;0043572F&quot;/&gt;&lt;wsp:rsid wsp:val=&quot;00435D0A&quot;/&gt;&lt;wsp:rsid wsp:val=&quot;00435EAB&quot;/&gt;&lt;wsp:rsid wsp:val=&quot;004370AE&quot;/&gt;&lt;wsp:rsid wsp:val=&quot;0044091A&quot;/&gt;&lt;wsp:rsid wsp:val=&quot;0044156B&quot;/&gt;&lt;wsp:rsid wsp:val=&quot;004427AD&quot;/&gt;&lt;wsp:rsid wsp:val=&quot;00442FD5&quot;/&gt;&lt;wsp:rsid wsp:val=&quot;00443178&quot;/&gt;&lt;wsp:rsid wsp:val=&quot;00443EEC&quot;/&gt;&lt;wsp:rsid wsp:val=&quot;00444178&quot;/&gt;&lt;wsp:rsid wsp:val=&quot;00444DC6&quot;/&gt;&lt;wsp:rsid wsp:val=&quot;00445A31&quot;/&gt;&lt;wsp:rsid wsp:val=&quot;00445CF5&quot;/&gt;&lt;wsp:rsid wsp:val=&quot;004462F7&quot;/&gt;&lt;wsp:rsid wsp:val=&quot;004467C5&quot;/&gt;&lt;wsp:rsid wsp:val=&quot;00446CDF&quot;/&gt;&lt;wsp:rsid wsp:val=&quot;0044709F&quot;/&gt;&lt;wsp:rsid wsp:val=&quot;004471FA&quot;/&gt;&lt;wsp:rsid wsp:val=&quot;00451F65&quot;/&gt;&lt;wsp:rsid wsp:val=&quot;0045268F&quot;/&gt;&lt;wsp:rsid wsp:val=&quot;0045289B&quot;/&gt;&lt;wsp:rsid wsp:val=&quot;0045394B&quot;/&gt;&lt;wsp:rsid wsp:val=&quot;00453D02&quot;/&gt;&lt;wsp:rsid wsp:val=&quot;00454183&quot;/&gt;&lt;wsp:rsid wsp:val=&quot;004546E4&quot;/&gt;&lt;wsp:rsid wsp:val=&quot;00454792&quot;/&gt;&lt;wsp:rsid wsp:val=&quot;00454975&quot;/&gt;&lt;wsp:rsid wsp:val=&quot;00454B07&quot;/&gt;&lt;wsp:rsid wsp:val=&quot;00455A20&quot;/&gt;&lt;wsp:rsid wsp:val=&quot;00455EC3&quot;/&gt;&lt;wsp:rsid wsp:val=&quot;0045612D&quot;/&gt;&lt;wsp:rsid wsp:val=&quot;00456171&quot;/&gt;&lt;wsp:rsid wsp:val=&quot;004569FE&quot;/&gt;&lt;wsp:rsid wsp:val=&quot;00456DF3&quot;/&gt;&lt;wsp:rsid wsp:val=&quot;00457B1A&quot;/&gt;&lt;wsp:rsid wsp:val=&quot;004601F2&quot;/&gt;&lt;wsp:rsid wsp:val=&quot;00460796&quot;/&gt;&lt;wsp:rsid wsp:val=&quot;00460E02&quot;/&gt;&lt;wsp:rsid wsp:val=&quot;00460F82&quot;/&gt;&lt;wsp:rsid wsp:val=&quot;00461D80&quot;/&gt;&lt;wsp:rsid wsp:val=&quot;00462314&quot;/&gt;&lt;wsp:rsid wsp:val=&quot;004629EE&quot;/&gt;&lt;wsp:rsid wsp:val=&quot;0046306A&quot;/&gt;&lt;wsp:rsid wsp:val=&quot;00463B73&quot;/&gt;&lt;wsp:rsid wsp:val=&quot;00463DF9&quot;/&gt;&lt;wsp:rsid wsp:val=&quot;00463E6B&quot;/&gt;&lt;wsp:rsid wsp:val=&quot;00464F49&quot;/&gt;&lt;wsp:rsid wsp:val=&quot;00465993&quot;/&gt;&lt;wsp:rsid wsp:val=&quot;004665C0&quot;/&gt;&lt;wsp:rsid wsp:val=&quot;004677E3&quot;/&gt;&lt;wsp:rsid wsp:val=&quot;00467D2C&quot;/&gt;&lt;wsp:rsid wsp:val=&quot;00470739&quot;/&gt;&lt;wsp:rsid wsp:val=&quot;00471357&quot;/&gt;&lt;wsp:rsid wsp:val=&quot;00471456&quot;/&gt;&lt;wsp:rsid wsp:val=&quot;00471B93&quot;/&gt;&lt;wsp:rsid wsp:val=&quot;00471D82&quot;/&gt;&lt;wsp:rsid wsp:val=&quot;0047221D&quot;/&gt;&lt;wsp:rsid wsp:val=&quot;00473403&quot;/&gt;&lt;wsp:rsid wsp:val=&quot;00473407&quot;/&gt;&lt;wsp:rsid wsp:val=&quot;00473C42&quot;/&gt;&lt;wsp:rsid wsp:val=&quot;00473FC8&quot;/&gt;&lt;wsp:rsid wsp:val=&quot;00474038&quot;/&gt;&lt;wsp:rsid wsp:val=&quot;00474187&quot;/&gt;&lt;wsp:rsid wsp:val=&quot;00474754&quot;/&gt;&lt;wsp:rsid wsp:val=&quot;00475A69&quot;/&gt;&lt;wsp:rsid wsp:val=&quot;00475AC1&quot;/&gt;&lt;wsp:rsid wsp:val=&quot;00475C7A&quot;/&gt;&lt;wsp:rsid wsp:val=&quot;00475D76&quot;/&gt;&lt;wsp:rsid wsp:val=&quot;00475EFD&quot;/&gt;&lt;wsp:rsid wsp:val=&quot;00476878&quot;/&gt;&lt;wsp:rsid wsp:val=&quot;00476B57&quot;/&gt;&lt;wsp:rsid wsp:val=&quot;00476E8D&quot;/&gt;&lt;wsp:rsid wsp:val=&quot;004771A4&quot;/&gt;&lt;wsp:rsid wsp:val=&quot;0047754F&quot;/&gt;&lt;wsp:rsid wsp:val=&quot;00480BDB&quot;/&gt;&lt;wsp:rsid wsp:val=&quot;00480C3F&quot;/&gt;&lt;wsp:rsid wsp:val=&quot;004810B2&quot;/&gt;&lt;wsp:rsid wsp:val=&quot;00481272&quot;/&gt;&lt;wsp:rsid wsp:val=&quot;00481458&quot;/&gt;&lt;wsp:rsid wsp:val=&quot;00481AF0&quot;/&gt;&lt;wsp:rsid wsp:val=&quot;00481C0D&quot;/&gt;&lt;wsp:rsid wsp:val=&quot;00481CB0&quot;/&gt;&lt;wsp:rsid wsp:val=&quot;00481DBC&quot;/&gt;&lt;wsp:rsid wsp:val=&quot;004821E6&quot;/&gt;&lt;wsp:rsid wsp:val=&quot;00482363&quot;/&gt;&lt;wsp:rsid wsp:val=&quot;004823BC&quot;/&gt;&lt;wsp:rsid wsp:val=&quot;00482E01&quot;/&gt;&lt;wsp:rsid wsp:val=&quot;00483749&quot;/&gt;&lt;wsp:rsid wsp:val=&quot;00483D56&quot;/&gt;&lt;wsp:rsid wsp:val=&quot;00485784&quot;/&gt;&lt;wsp:rsid wsp:val=&quot;00485D11&quot;/&gt;&lt;wsp:rsid wsp:val=&quot;00485D7A&quot;/&gt;&lt;wsp:rsid wsp:val=&quot;004862CD&quot;/&gt;&lt;wsp:rsid wsp:val=&quot;00486355&quot;/&gt;&lt;wsp:rsid wsp:val=&quot;00486422&quot;/&gt;&lt;wsp:rsid wsp:val=&quot;00486940&quot;/&gt;&lt;wsp:rsid wsp:val=&quot;00487178&quot;/&gt;&lt;wsp:rsid wsp:val=&quot;004873ED&quot;/&gt;&lt;wsp:rsid wsp:val=&quot;0048773B&quot;/&gt;&lt;wsp:rsid wsp:val=&quot;0048781D&quot;/&gt;&lt;wsp:rsid wsp:val=&quot;0049046A&quot;/&gt;&lt;wsp:rsid wsp:val=&quot;00490FAC&quot;/&gt;&lt;wsp:rsid wsp:val=&quot;00491699&quot;/&gt;&lt;wsp:rsid wsp:val=&quot;00491D94&quot;/&gt;&lt;wsp:rsid wsp:val=&quot;00492250&quot;/&gt;&lt;wsp:rsid wsp:val=&quot;00492BFB&quot;/&gt;&lt;wsp:rsid wsp:val=&quot;0049348A&quot;/&gt;&lt;wsp:rsid wsp:val=&quot;0049422D&quot;/&gt;&lt;wsp:rsid wsp:val=&quot;00494B14&quot;/&gt;&lt;wsp:rsid wsp:val=&quot;00494E44&quot;/&gt;&lt;wsp:rsid wsp:val=&quot;00494EE5&quot;/&gt;&lt;wsp:rsid wsp:val=&quot;00495410&quot;/&gt;&lt;wsp:rsid wsp:val=&quot;0049585A&quot;/&gt;&lt;wsp:rsid wsp:val=&quot;00495F28&quot;/&gt;&lt;wsp:rsid wsp:val=&quot;00496179&quot;/&gt;&lt;wsp:rsid wsp:val=&quot;00496C0B&quot;/&gt;&lt;wsp:rsid wsp:val=&quot;00496CE8&quot;/&gt;&lt;wsp:rsid wsp:val=&quot;004A0CEB&quot;/&gt;&lt;wsp:rsid wsp:val=&quot;004A182B&quot;/&gt;&lt;wsp:rsid wsp:val=&quot;004A1A76&quot;/&gt;&lt;wsp:rsid wsp:val=&quot;004A1BDA&quot;/&gt;&lt;wsp:rsid wsp:val=&quot;004A1C9D&quot;/&gt;&lt;wsp:rsid wsp:val=&quot;004A1DBF&quot;/&gt;&lt;wsp:rsid wsp:val=&quot;004A1E51&quot;/&gt;&lt;wsp:rsid wsp:val=&quot;004A2549&quot;/&gt;&lt;wsp:rsid wsp:val=&quot;004A2740&quot;/&gt;&lt;wsp:rsid wsp:val=&quot;004A28F6&quot;/&gt;&lt;wsp:rsid wsp:val=&quot;004A2A1D&quot;/&gt;&lt;wsp:rsid wsp:val=&quot;004A2C24&quot;/&gt;&lt;wsp:rsid wsp:val=&quot;004A30F8&quot;/&gt;&lt;wsp:rsid wsp:val=&quot;004A3217&quot;/&gt;&lt;wsp:rsid wsp:val=&quot;004A3390&quot;/&gt;&lt;wsp:rsid wsp:val=&quot;004A4552&quot;/&gt;&lt;wsp:rsid wsp:val=&quot;004A5D72&quot;/&gt;&lt;wsp:rsid wsp:val=&quot;004A6595&quot;/&gt;&lt;wsp:rsid wsp:val=&quot;004A6843&quot;/&gt;&lt;wsp:rsid wsp:val=&quot;004A737C&quot;/&gt;&lt;wsp:rsid wsp:val=&quot;004A75C5&quot;/&gt;&lt;wsp:rsid wsp:val=&quot;004A76DC&quot;/&gt;&lt;wsp:rsid wsp:val=&quot;004B0301&quot;/&gt;&lt;wsp:rsid wsp:val=&quot;004B040A&quot;/&gt;&lt;wsp:rsid wsp:val=&quot;004B05F9&quot;/&gt;&lt;wsp:rsid wsp:val=&quot;004B1154&quot;/&gt;&lt;wsp:rsid wsp:val=&quot;004B2015&quot;/&gt;&lt;wsp:rsid wsp:val=&quot;004B4AC6&quot;/&gt;&lt;wsp:rsid wsp:val=&quot;004B52B1&quot;/&gt;&lt;wsp:rsid wsp:val=&quot;004B5626&quot;/&gt;&lt;wsp:rsid wsp:val=&quot;004B5E35&quot;/&gt;&lt;wsp:rsid wsp:val=&quot;004B6177&quot;/&gt;&lt;wsp:rsid wsp:val=&quot;004B6352&quot;/&gt;&lt;wsp:rsid wsp:val=&quot;004B645C&quot;/&gt;&lt;wsp:rsid wsp:val=&quot;004B65CE&quot;/&gt;&lt;wsp:rsid wsp:val=&quot;004B6A29&quot;/&gt;&lt;wsp:rsid wsp:val=&quot;004B6BFB&quot;/&gt;&lt;wsp:rsid wsp:val=&quot;004B713D&quot;/&gt;&lt;wsp:rsid wsp:val=&quot;004B73B1&quot;/&gt;&lt;wsp:rsid wsp:val=&quot;004B75C6&quot;/&gt;&lt;wsp:rsid wsp:val=&quot;004B7AA6&quot;/&gt;&lt;wsp:rsid wsp:val=&quot;004B7CFC&quot;/&gt;&lt;wsp:rsid wsp:val=&quot;004C031E&quot;/&gt;&lt;wsp:rsid wsp:val=&quot;004C0465&quot;/&gt;&lt;wsp:rsid wsp:val=&quot;004C0CFD&quot;/&gt;&lt;wsp:rsid wsp:val=&quot;004C1C83&quot;/&gt;&lt;wsp:rsid wsp:val=&quot;004C257B&quot;/&gt;&lt;wsp:rsid wsp:val=&quot;004C2986&quot;/&gt;&lt;wsp:rsid wsp:val=&quot;004C2AEA&quot;/&gt;&lt;wsp:rsid wsp:val=&quot;004C30A4&quot;/&gt;&lt;wsp:rsid wsp:val=&quot;004C3C0E&quot;/&gt;&lt;wsp:rsid wsp:val=&quot;004C4095&quot;/&gt;&lt;wsp:rsid wsp:val=&quot;004C4223&quot;/&gt;&lt;wsp:rsid wsp:val=&quot;004C4B2C&quot;/&gt;&lt;wsp:rsid wsp:val=&quot;004C4DBB&quot;/&gt;&lt;wsp:rsid wsp:val=&quot;004C539F&quot;/&gt;&lt;wsp:rsid wsp:val=&quot;004C57F8&quot;/&gt;&lt;wsp:rsid wsp:val=&quot;004C71EF&quot;/&gt;&lt;wsp:rsid wsp:val=&quot;004C729B&quot;/&gt;&lt;wsp:rsid wsp:val=&quot;004C7314&quot;/&gt;&lt;wsp:rsid wsp:val=&quot;004D006A&quot;/&gt;&lt;wsp:rsid wsp:val=&quot;004D0F34&quot;/&gt;&lt;wsp:rsid wsp:val=&quot;004D0F3D&quot;/&gt;&lt;wsp:rsid wsp:val=&quot;004D1091&quot;/&gt;&lt;wsp:rsid wsp:val=&quot;004D1661&quot;/&gt;&lt;wsp:rsid wsp:val=&quot;004D1762&quot;/&gt;&lt;wsp:rsid wsp:val=&quot;004D17CE&quot;/&gt;&lt;wsp:rsid wsp:val=&quot;004D1A0D&quot;/&gt;&lt;wsp:rsid wsp:val=&quot;004D25EB&quot;/&gt;&lt;wsp:rsid wsp:val=&quot;004D2940&quot;/&gt;&lt;wsp:rsid wsp:val=&quot;004D38B6&quot;/&gt;&lt;wsp:rsid wsp:val=&quot;004D40DC&quot;/&gt;&lt;wsp:rsid wsp:val=&quot;004D42CF&quot;/&gt;&lt;wsp:rsid wsp:val=&quot;004D45A7&quot;/&gt;&lt;wsp:rsid wsp:val=&quot;004D4B68&quot;/&gt;&lt;wsp:rsid wsp:val=&quot;004D4CE6&quot;/&gt;&lt;wsp:rsid wsp:val=&quot;004D5F17&quot;/&gt;&lt;wsp:rsid wsp:val=&quot;004D6715&quot;/&gt;&lt;wsp:rsid wsp:val=&quot;004D6BF5&quot;/&gt;&lt;wsp:rsid wsp:val=&quot;004E0726&quot;/&gt;&lt;wsp:rsid wsp:val=&quot;004E0BE4&quot;/&gt;&lt;wsp:rsid wsp:val=&quot;004E0DE8&quot;/&gt;&lt;wsp:rsid wsp:val=&quot;004E0F2D&quot;/&gt;&lt;wsp:rsid wsp:val=&quot;004E108A&quot;/&gt;&lt;wsp:rsid wsp:val=&quot;004E11EC&quot;/&gt;&lt;wsp:rsid wsp:val=&quot;004E19DB&quot;/&gt;&lt;wsp:rsid wsp:val=&quot;004E1B28&quot;/&gt;&lt;wsp:rsid wsp:val=&quot;004E1F86&quot;/&gt;&lt;wsp:rsid wsp:val=&quot;004E23C0&quot;/&gt;&lt;wsp:rsid wsp:val=&quot;004E346D&quot;/&gt;&lt;wsp:rsid wsp:val=&quot;004E3767&quot;/&gt;&lt;wsp:rsid wsp:val=&quot;004E39A3&quot;/&gt;&lt;wsp:rsid wsp:val=&quot;004E3BB1&quot;/&gt;&lt;wsp:rsid wsp:val=&quot;004E4004&quot;/&gt;&lt;wsp:rsid wsp:val=&quot;004E4150&quot;/&gt;&lt;wsp:rsid wsp:val=&quot;004E41CC&quot;/&gt;&lt;wsp:rsid wsp:val=&quot;004E4E4C&quot;/&gt;&lt;wsp:rsid wsp:val=&quot;004E5411&quot;/&gt;&lt;wsp:rsid wsp:val=&quot;004E5E91&quot;/&gt;&lt;wsp:rsid wsp:val=&quot;004E6547&quot;/&gt;&lt;wsp:rsid wsp:val=&quot;004E6FAA&quot;/&gt;&lt;wsp:rsid wsp:val=&quot;004E6FF8&quot;/&gt;&lt;wsp:rsid wsp:val=&quot;004E7396&quot;/&gt;&lt;wsp:rsid wsp:val=&quot;004E7620&quot;/&gt;&lt;wsp:rsid wsp:val=&quot;004F0E8E&quot;/&gt;&lt;wsp:rsid wsp:val=&quot;004F11D2&quot;/&gt;&lt;wsp:rsid wsp:val=&quot;004F15CE&quot;/&gt;&lt;wsp:rsid wsp:val=&quot;004F18B2&quot;/&gt;&lt;wsp:rsid wsp:val=&quot;004F1999&quot;/&gt;&lt;wsp:rsid wsp:val=&quot;004F1FCE&quot;/&gt;&lt;wsp:rsid wsp:val=&quot;004F2366&quot;/&gt;&lt;wsp:rsid wsp:val=&quot;004F24D0&quot;/&gt;&lt;wsp:rsid wsp:val=&quot;004F2F15&quot;/&gt;&lt;wsp:rsid wsp:val=&quot;004F32E7&quot;/&gt;&lt;wsp:rsid wsp:val=&quot;004F353F&quot;/&gt;&lt;wsp:rsid wsp:val=&quot;004F36BD&quot;/&gt;&lt;wsp:rsid wsp:val=&quot;004F5D39&quot;/&gt;&lt;wsp:rsid wsp:val=&quot;004F60ED&quot;/&gt;&lt;wsp:rsid wsp:val=&quot;004F7461&quot;/&gt;&lt;wsp:rsid wsp:val=&quot;004F7D7E&quot;/&gt;&lt;wsp:rsid wsp:val=&quot;00500145&quot;/&gt;&lt;wsp:rsid wsp:val=&quot;005004A9&quot;/&gt;&lt;wsp:rsid wsp:val=&quot;00501077&quot;/&gt;&lt;wsp:rsid wsp:val=&quot;005013B6&quot;/&gt;&lt;wsp:rsid wsp:val=&quot;00502224&quot;/&gt;&lt;wsp:rsid wsp:val=&quot;0050223E&quot;/&gt;&lt;wsp:rsid wsp:val=&quot;00502272&quot;/&gt;&lt;wsp:rsid wsp:val=&quot;00502A2A&quot;/&gt;&lt;wsp:rsid wsp:val=&quot;00502A54&quot;/&gt;&lt;wsp:rsid wsp:val=&quot;00502C8A&quot;/&gt;&lt;wsp:rsid wsp:val=&quot;00502CC2&quot;/&gt;&lt;wsp:rsid wsp:val=&quot;00502CE3&quot;/&gt;&lt;wsp:rsid wsp:val=&quot;00502D24&quot;/&gt;&lt;wsp:rsid wsp:val=&quot;00502FAB&quot;/&gt;&lt;wsp:rsid wsp:val=&quot;005038CC&quot;/&gt;&lt;wsp:rsid wsp:val=&quot;0050397D&quot;/&gt;&lt;wsp:rsid wsp:val=&quot;00504550&quot;/&gt;&lt;wsp:rsid wsp:val=&quot;005049E6&quot;/&gt;&lt;wsp:rsid wsp:val=&quot;00504C04&quot;/&gt;&lt;wsp:rsid wsp:val=&quot;00504C2F&quot;/&gt;&lt;wsp:rsid wsp:val=&quot;00504E69&quot;/&gt;&lt;wsp:rsid wsp:val=&quot;0050653E&quot;/&gt;&lt;wsp:rsid wsp:val=&quot;00506A80&quot;/&gt;&lt;wsp:rsid wsp:val=&quot;00506C9A&quot;/&gt;&lt;wsp:rsid wsp:val=&quot;00506FB7&quot;/&gt;&lt;wsp:rsid wsp:val=&quot;00507816&quot;/&gt;&lt;wsp:rsid wsp:val=&quot;00507CFD&quot;/&gt;&lt;wsp:rsid wsp:val=&quot;00507D8A&quot;/&gt;&lt;wsp:rsid wsp:val=&quot;00510910&quot;/&gt;&lt;wsp:rsid wsp:val=&quot;00510EDF&quot;/&gt;&lt;wsp:rsid wsp:val=&quot;0051113B&quot;/&gt;&lt;wsp:rsid wsp:val=&quot;005114E9&quot;/&gt;&lt;wsp:rsid wsp:val=&quot;00511FBB&quot;/&gt;&lt;wsp:rsid wsp:val=&quot;00512A88&quot;/&gt;&lt;wsp:rsid wsp:val=&quot;00512D19&quot;/&gt;&lt;wsp:rsid wsp:val=&quot;00514573&quot;/&gt;&lt;wsp:rsid wsp:val=&quot;005146DF&quot;/&gt;&lt;wsp:rsid wsp:val=&quot;00514CA6&quot;/&gt;&lt;wsp:rsid wsp:val=&quot;005155E4&quot;/&gt;&lt;wsp:rsid wsp:val=&quot;00516565&quot;/&gt;&lt;wsp:rsid wsp:val=&quot;005168F8&quot;/&gt;&lt;wsp:rsid wsp:val=&quot;00516E16&quot;/&gt;&lt;wsp:rsid wsp:val=&quot;00516ED0&quot;/&gt;&lt;wsp:rsid wsp:val=&quot;0051754F&quot;/&gt;&lt;wsp:rsid wsp:val=&quot;0051764F&quot;/&gt;&lt;wsp:rsid wsp:val=&quot;00517C8E&quot;/&gt;&lt;wsp:rsid wsp:val=&quot;00517D0E&quot;/&gt;&lt;wsp:rsid wsp:val=&quot;00517F00&quot;/&gt;&lt;wsp:rsid wsp:val=&quot;00521323&quot;/&gt;&lt;wsp:rsid wsp:val=&quot;00521449&quot;/&gt;&lt;wsp:rsid wsp:val=&quot;0052209E&quot;/&gt;&lt;wsp:rsid wsp:val=&quot;00522708&quot;/&gt;&lt;wsp:rsid wsp:val=&quot;005231C0&quot;/&gt;&lt;wsp:rsid wsp:val=&quot;00523C7D&quot;/&gt;&lt;wsp:rsid wsp:val=&quot;00523CE4&quot;/&gt;&lt;wsp:rsid wsp:val=&quot;005243F8&quot;/&gt;&lt;wsp:rsid wsp:val=&quot;005246CA&quot;/&gt;&lt;wsp:rsid wsp:val=&quot;00524938&quot;/&gt;&lt;wsp:rsid wsp:val=&quot;005251F6&quot;/&gt;&lt;wsp:rsid wsp:val=&quot;0052605D&quot;/&gt;&lt;wsp:rsid wsp:val=&quot;005265FA&quot;/&gt;&lt;wsp:rsid wsp:val=&quot;00526931&quot;/&gt;&lt;wsp:rsid wsp:val=&quot;00526B13&quot;/&gt;&lt;wsp:rsid wsp:val=&quot;0052726B&quot;/&gt;&lt;wsp:rsid wsp:val=&quot;0052754E&quot;/&gt;&lt;wsp:rsid wsp:val=&quot;005275A9&quot;/&gt;&lt;wsp:rsid wsp:val=&quot;00527BCF&quot;/&gt;&lt;wsp:rsid wsp:val=&quot;00530292&quot;/&gt;&lt;wsp:rsid wsp:val=&quot;00531341&quot;/&gt;&lt;wsp:rsid wsp:val=&quot;005314F5&quot;/&gt;&lt;wsp:rsid wsp:val=&quot;00531ADB&quot;/&gt;&lt;wsp:rsid wsp:val=&quot;00532094&quot;/&gt;&lt;wsp:rsid wsp:val=&quot;005323F8&quot;/&gt;&lt;wsp:rsid wsp:val=&quot;005324D0&quot;/&gt;&lt;wsp:rsid wsp:val=&quot;00532D30&quot;/&gt;&lt;wsp:rsid wsp:val=&quot;00532F3C&quot;/&gt;&lt;wsp:rsid wsp:val=&quot;00533D36&quot;/&gt;&lt;wsp:rsid wsp:val=&quot;00533F40&quot;/&gt;&lt;wsp:rsid wsp:val=&quot;00534029&quot;/&gt;&lt;wsp:rsid wsp:val=&quot;00534050&quot;/&gt;&lt;wsp:rsid wsp:val=&quot;00534DA5&quot;/&gt;&lt;wsp:rsid wsp:val=&quot;00535409&quot;/&gt;&lt;wsp:rsid wsp:val=&quot;005358E0&quot;/&gt;&lt;wsp:rsid wsp:val=&quot;00535AEF&quot;/&gt;&lt;wsp:rsid wsp:val=&quot;00535B26&quot;/&gt;&lt;wsp:rsid wsp:val=&quot;00535B78&quot;/&gt;&lt;wsp:rsid wsp:val=&quot;00536137&quot;/&gt;&lt;wsp:rsid wsp:val=&quot;0053615C&quot;/&gt;&lt;wsp:rsid wsp:val=&quot;00537454&quot;/&gt;&lt;wsp:rsid wsp:val=&quot;00537E67&quot;/&gt;&lt;wsp:rsid wsp:val=&quot;00540D02&quot;/&gt;&lt;wsp:rsid wsp:val=&quot;0054117C&quot;/&gt;&lt;wsp:rsid wsp:val=&quot;0054144F&quot;/&gt;&lt;wsp:rsid wsp:val=&quot;005418C0&quot;/&gt;&lt;wsp:rsid wsp:val=&quot;005421A1&quot;/&gt;&lt;wsp:rsid wsp:val=&quot;005424FA&quot;/&gt;&lt;wsp:rsid wsp:val=&quot;00542581&quot;/&gt;&lt;wsp:rsid wsp:val=&quot;0054383F&quot;/&gt;&lt;wsp:rsid wsp:val=&quot;00543AFF&quot;/&gt;&lt;wsp:rsid wsp:val=&quot;0054472F&quot;/&gt;&lt;wsp:rsid wsp:val=&quot;00544767&quot;/&gt;&lt;wsp:rsid wsp:val=&quot;005449FB&quot;/&gt;&lt;wsp:rsid wsp:val=&quot;00544A59&quot;/&gt;&lt;wsp:rsid wsp:val=&quot;005468F8&quot;/&gt;&lt;wsp:rsid wsp:val=&quot;00546AC4&quot;/&gt;&lt;wsp:rsid wsp:val=&quot;005474BC&quot;/&gt;&lt;wsp:rsid wsp:val=&quot;00547AD0&quot;/&gt;&lt;wsp:rsid wsp:val=&quot;00547DD7&quot;/&gt;&lt;wsp:rsid wsp:val=&quot;00547E89&quot;/&gt;&lt;wsp:rsid wsp:val=&quot;00550113&quot;/&gt;&lt;wsp:rsid wsp:val=&quot;00550620&quot;/&gt;&lt;wsp:rsid wsp:val=&quot;00550D83&quot;/&gt;&lt;wsp:rsid wsp:val=&quot;0055110B&quot;/&gt;&lt;wsp:rsid wsp:val=&quot;00551352&quot;/&gt;&lt;wsp:rsid wsp:val=&quot;00551A40&quot;/&gt;&lt;wsp:rsid wsp:val=&quot;00552FAF&quot;/&gt;&lt;wsp:rsid wsp:val=&quot;005532E2&quot;/&gt;&lt;wsp:rsid wsp:val=&quot;005533F3&quot;/&gt;&lt;wsp:rsid wsp:val=&quot;0055391A&quot;/&gt;&lt;wsp:rsid wsp:val=&quot;00553CA0&quot;/&gt;&lt;wsp:rsid wsp:val=&quot;005540DE&quot;/&gt;&lt;wsp:rsid wsp:val=&quot;005543C7&quot;/&gt;&lt;wsp:rsid wsp:val=&quot;00554D10&quot;/&gt;&lt;wsp:rsid wsp:val=&quot;00554FF5&quot;/&gt;&lt;wsp:rsid wsp:val=&quot;0055601E&quot;/&gt;&lt;wsp:rsid wsp:val=&quot;00556D61&quot;/&gt;&lt;wsp:rsid wsp:val=&quot;005571CA&quot;/&gt;&lt;wsp:rsid wsp:val=&quot;0055740E&quot;/&gt;&lt;wsp:rsid wsp:val=&quot;005574CA&quot;/&gt;&lt;wsp:rsid wsp:val=&quot;00557DE8&quot;/&gt;&lt;wsp:rsid wsp:val=&quot;00557E30&quot;/&gt;&lt;wsp:rsid wsp:val=&quot;00560163&quot;/&gt;&lt;wsp:rsid wsp:val=&quot;00560B2E&quot;/&gt;&lt;wsp:rsid wsp:val=&quot;00561557&quot;/&gt;&lt;wsp:rsid wsp:val=&quot;0056155D&quot;/&gt;&lt;wsp:rsid wsp:val=&quot;00561CEB&quot;/&gt;&lt;wsp:rsid wsp:val=&quot;00562150&quot;/&gt;&lt;wsp:rsid wsp:val=&quot;005640D7&quot;/&gt;&lt;wsp:rsid wsp:val=&quot;0056487D&quot;/&gt;&lt;wsp:rsid wsp:val=&quot;00564A70&quot;/&gt;&lt;wsp:rsid wsp:val=&quot;005658CB&quot;/&gt;&lt;wsp:rsid wsp:val=&quot;00566D47&quot;/&gt;&lt;wsp:rsid wsp:val=&quot;005672B0&quot;/&gt;&lt;wsp:rsid wsp:val=&quot;005677E6&quot;/&gt;&lt;wsp:rsid wsp:val=&quot;005702DD&quot;/&gt;&lt;wsp:rsid wsp:val=&quot;0057046A&quot;/&gt;&lt;wsp:rsid wsp:val=&quot;00570604&quot;/&gt;&lt;wsp:rsid wsp:val=&quot;00570BA7&quot;/&gt;&lt;wsp:rsid wsp:val=&quot;00571ECA&quot;/&gt;&lt;wsp:rsid wsp:val=&quot;00571FB4&quot;/&gt;&lt;wsp:rsid wsp:val=&quot;0057270E&quot;/&gt;&lt;wsp:rsid wsp:val=&quot;00572886&quot;/&gt;&lt;wsp:rsid wsp:val=&quot;005728CF&quot;/&gt;&lt;wsp:rsid wsp:val=&quot;00572BD6&quot;/&gt;&lt;wsp:rsid wsp:val=&quot;00572F6F&quot;/&gt;&lt;wsp:rsid wsp:val=&quot;005737D4&quot;/&gt;&lt;wsp:rsid wsp:val=&quot;00573AA3&quot;/&gt;&lt;wsp:rsid wsp:val=&quot;00573D59&quot;/&gt;&lt;wsp:rsid wsp:val=&quot;005745EC&quot;/&gt;&lt;wsp:rsid wsp:val=&quot;005749B5&quot;/&gt;&lt;wsp:rsid wsp:val=&quot;00574CF6&quot;/&gt;&lt;wsp:rsid wsp:val=&quot;00574EC8&quot;/&gt;&lt;wsp:rsid wsp:val=&quot;00575182&quot;/&gt;&lt;wsp:rsid wsp:val=&quot;0057523D&quot;/&gt;&lt;wsp:rsid wsp:val=&quot;00575316&quot;/&gt;&lt;wsp:rsid wsp:val=&quot;00575817&quot;/&gt;&lt;wsp:rsid wsp:val=&quot;00575E43&quot;/&gt;&lt;wsp:rsid wsp:val=&quot;00576749&quot;/&gt;&lt;wsp:rsid wsp:val=&quot;00576E36&quot;/&gt;&lt;wsp:rsid wsp:val=&quot;00577062&quot;/&gt;&lt;wsp:rsid wsp:val=&quot;0058097F&quot;/&gt;&lt;wsp:rsid wsp:val=&quot;00580AC9&quot;/&gt;&lt;wsp:rsid wsp:val=&quot;00580D37&quot;/&gt;&lt;wsp:rsid wsp:val=&quot;00582559&quot;/&gt;&lt;wsp:rsid wsp:val=&quot;0058276D&quot;/&gt;&lt;wsp:rsid wsp:val=&quot;005828F4&quot;/&gt;&lt;wsp:rsid wsp:val=&quot;00583D9E&quot;/&gt;&lt;wsp:rsid wsp:val=&quot;00584656&quot;/&gt;&lt;wsp:rsid wsp:val=&quot;005860E0&quot;/&gt;&lt;wsp:rsid wsp:val=&quot;00586217&quot;/&gt;&lt;wsp:rsid wsp:val=&quot;005862F5&quot;/&gt;&lt;wsp:rsid wsp:val=&quot;00586E53&quot;/&gt;&lt;wsp:rsid wsp:val=&quot;00586F45&quot;/&gt;&lt;wsp:rsid wsp:val=&quot;005874A8&quot;/&gt;&lt;wsp:rsid wsp:val=&quot;00587C32&quot;/&gt;&lt;wsp:rsid wsp:val=&quot;00590790&quot;/&gt;&lt;wsp:rsid wsp:val=&quot;00590905&quot;/&gt;&lt;wsp:rsid wsp:val=&quot;0059098F&quot;/&gt;&lt;wsp:rsid wsp:val=&quot;00590B34&quot;/&gt;&lt;wsp:rsid wsp:val=&quot;00590E3A&quot;/&gt;&lt;wsp:rsid wsp:val=&quot;00591601&quot;/&gt;&lt;wsp:rsid wsp:val=&quot;00591667&quot;/&gt;&lt;wsp:rsid wsp:val=&quot;00591BD1&quot;/&gt;&lt;wsp:rsid wsp:val=&quot;00592766&quot;/&gt;&lt;wsp:rsid wsp:val=&quot;00593311&quot;/&gt;&lt;wsp:rsid wsp:val=&quot;00593339&quot;/&gt;&lt;wsp:rsid wsp:val=&quot;0059340C&quot;/&gt;&lt;wsp:rsid wsp:val=&quot;00593413&quot;/&gt;&lt;wsp:rsid wsp:val=&quot;00593923&quot;/&gt;&lt;wsp:rsid wsp:val=&quot;00595518&quot;/&gt;&lt;wsp:rsid wsp:val=&quot;00595935&quot;/&gt;&lt;wsp:rsid wsp:val=&quot;00596267&quot;/&gt;&lt;wsp:rsid wsp:val=&quot;00596BBC&quot;/&gt;&lt;wsp:rsid wsp:val=&quot;005A0962&quot;/&gt;&lt;wsp:rsid wsp:val=&quot;005A0D90&quot;/&gt;&lt;wsp:rsid wsp:val=&quot;005A1272&quot;/&gt;&lt;wsp:rsid wsp:val=&quot;005A2520&quot;/&gt;&lt;wsp:rsid wsp:val=&quot;005A26A2&quot;/&gt;&lt;wsp:rsid wsp:val=&quot;005A38FF&quot;/&gt;&lt;wsp:rsid wsp:val=&quot;005A4521&quot;/&gt;&lt;wsp:rsid wsp:val=&quot;005A47ED&quot;/&gt;&lt;wsp:rsid wsp:val=&quot;005A5195&quot;/&gt;&lt;wsp:rsid wsp:val=&quot;005A521B&quot;/&gt;&lt;wsp:rsid wsp:val=&quot;005A542A&quot;/&gt;&lt;wsp:rsid wsp:val=&quot;005A5FF6&quot;/&gt;&lt;wsp:rsid wsp:val=&quot;005A6259&quot;/&gt;&lt;wsp:rsid wsp:val=&quot;005A65E9&quot;/&gt;&lt;wsp:rsid wsp:val=&quot;005A6A67&quot;/&gt;&lt;wsp:rsid wsp:val=&quot;005A774B&quot;/&gt;&lt;wsp:rsid wsp:val=&quot;005A78E1&quot;/&gt;&lt;wsp:rsid wsp:val=&quot;005A79D3&quot;/&gt;&lt;wsp:rsid wsp:val=&quot;005A7C73&quot;/&gt;&lt;wsp:rsid wsp:val=&quot;005A7F77&quot;/&gt;&lt;wsp:rsid wsp:val=&quot;005B0791&quot;/&gt;&lt;wsp:rsid wsp:val=&quot;005B0C42&quot;/&gt;&lt;wsp:rsid wsp:val=&quot;005B0ED0&quot;/&gt;&lt;wsp:rsid wsp:val=&quot;005B12C0&quot;/&gt;&lt;wsp:rsid wsp:val=&quot;005B197E&quot;/&gt;&lt;wsp:rsid wsp:val=&quot;005B19C5&quot;/&gt;&lt;wsp:rsid wsp:val=&quot;005B1AB0&quot;/&gt;&lt;wsp:rsid wsp:val=&quot;005B2ACE&quot;/&gt;&lt;wsp:rsid wsp:val=&quot;005B3A21&quot;/&gt;&lt;wsp:rsid wsp:val=&quot;005B3EAA&quot;/&gt;&lt;wsp:rsid wsp:val=&quot;005B4AF1&quot;/&gt;&lt;wsp:rsid wsp:val=&quot;005B5930&quot;/&gt;&lt;wsp:rsid wsp:val=&quot;005B619A&quot;/&gt;&lt;wsp:rsid wsp:val=&quot;005B71A9&quot;/&gt;&lt;wsp:rsid wsp:val=&quot;005B774D&quot;/&gt;&lt;wsp:rsid wsp:val=&quot;005B7793&quot;/&gt;&lt;wsp:rsid wsp:val=&quot;005B7BF3&quot;/&gt;&lt;wsp:rsid wsp:val=&quot;005C0021&quot;/&gt;&lt;wsp:rsid wsp:val=&quot;005C0022&quot;/&gt;&lt;wsp:rsid wsp:val=&quot;005C010A&quot;/&gt;&lt;wsp:rsid wsp:val=&quot;005C06D9&quot;/&gt;&lt;wsp:rsid wsp:val=&quot;005C06F9&quot;/&gt;&lt;wsp:rsid wsp:val=&quot;005C105D&quot;/&gt;&lt;wsp:rsid wsp:val=&quot;005C16A4&quot;/&gt;&lt;wsp:rsid wsp:val=&quot;005C16FC&quot;/&gt;&lt;wsp:rsid wsp:val=&quot;005C183E&quot;/&gt;&lt;wsp:rsid wsp:val=&quot;005C25D8&quot;/&gt;&lt;wsp:rsid wsp:val=&quot;005C26B3&quot;/&gt;&lt;wsp:rsid wsp:val=&quot;005C2AA6&quot;/&gt;&lt;wsp:rsid wsp:val=&quot;005C2D5B&quot;/&gt;&lt;wsp:rsid wsp:val=&quot;005C2EBA&quot;/&gt;&lt;wsp:rsid wsp:val=&quot;005C4474&quot;/&gt;&lt;wsp:rsid wsp:val=&quot;005C4505&quot;/&gt;&lt;wsp:rsid wsp:val=&quot;005C480D&quot;/&gt;&lt;wsp:rsid wsp:val=&quot;005C55ED&quot;/&gt;&lt;wsp:rsid wsp:val=&quot;005C7C83&quot;/&gt;&lt;wsp:rsid wsp:val=&quot;005D022C&quot;/&gt;&lt;wsp:rsid wsp:val=&quot;005D06AE&quot;/&gt;&lt;wsp:rsid wsp:val=&quot;005D0E81&quot;/&gt;&lt;wsp:rsid wsp:val=&quot;005D10B9&quot;/&gt;&lt;wsp:rsid wsp:val=&quot;005D1770&quot;/&gt;&lt;wsp:rsid wsp:val=&quot;005D1C6F&quot;/&gt;&lt;wsp:rsid wsp:val=&quot;005D2445&quot;/&gt;&lt;wsp:rsid wsp:val=&quot;005D2DFB&quot;/&gt;&lt;wsp:rsid wsp:val=&quot;005D30A4&quot;/&gt;&lt;wsp:rsid wsp:val=&quot;005D38CF&quot;/&gt;&lt;wsp:rsid wsp:val=&quot;005D3995&quot;/&gt;&lt;wsp:rsid wsp:val=&quot;005D485B&quot;/&gt;&lt;wsp:rsid wsp:val=&quot;005D4B29&quot;/&gt;&lt;wsp:rsid wsp:val=&quot;005D54C2&quot;/&gt;&lt;wsp:rsid wsp:val=&quot;005D57DA&quot;/&gt;&lt;wsp:rsid wsp:val=&quot;005D598B&quot;/&gt;&lt;wsp:rsid wsp:val=&quot;005D6F56&quot;/&gt;&lt;wsp:rsid wsp:val=&quot;005E0113&quot;/&gt;&lt;wsp:rsid wsp:val=&quot;005E0481&quot;/&gt;&lt;wsp:rsid wsp:val=&quot;005E098B&quot;/&gt;&lt;wsp:rsid wsp:val=&quot;005E0ECC&quot;/&gt;&lt;wsp:rsid wsp:val=&quot;005E1A9E&quot;/&gt;&lt;wsp:rsid wsp:val=&quot;005E1CC8&quot;/&gt;&lt;wsp:rsid wsp:val=&quot;005E2591&quot;/&gt;&lt;wsp:rsid wsp:val=&quot;005E2CBF&quot;/&gt;&lt;wsp:rsid wsp:val=&quot;005E3435&quot;/&gt;&lt;wsp:rsid wsp:val=&quot;005E3CE8&quot;/&gt;&lt;wsp:rsid wsp:val=&quot;005E3D9E&quot;/&gt;&lt;wsp:rsid wsp:val=&quot;005E43B8&quot;/&gt;&lt;wsp:rsid wsp:val=&quot;005E56EC&quot;/&gt;&lt;wsp:rsid wsp:val=&quot;005E7424&quot;/&gt;&lt;wsp:rsid wsp:val=&quot;005E7DC5&quot;/&gt;&lt;wsp:rsid wsp:val=&quot;005F02C8&quot;/&gt;&lt;wsp:rsid wsp:val=&quot;005F0997&quot;/&gt;&lt;wsp:rsid wsp:val=&quot;005F102D&quot;/&gt;&lt;wsp:rsid wsp:val=&quot;005F17CD&quot;/&gt;&lt;wsp:rsid wsp:val=&quot;005F1D67&quot;/&gt;&lt;wsp:rsid wsp:val=&quot;005F22DC&quot;/&gt;&lt;wsp:rsid wsp:val=&quot;005F5696&quot;/&gt;&lt;wsp:rsid wsp:val=&quot;005F5752&quot;/&gt;&lt;wsp:rsid wsp:val=&quot;005F576C&quot;/&gt;&lt;wsp:rsid wsp:val=&quot;005F5FCB&quot;/&gt;&lt;wsp:rsid wsp:val=&quot;005F641C&quot;/&gt;&lt;wsp:rsid wsp:val=&quot;005F6455&quot;/&gt;&lt;wsp:rsid wsp:val=&quot;005F6E0F&quot;/&gt;&lt;wsp:rsid wsp:val=&quot;005F7189&quot;/&gt;&lt;wsp:rsid wsp:val=&quot;005F750A&quot;/&gt;&lt;wsp:rsid wsp:val=&quot;005F7D3E&quot;/&gt;&lt;wsp:rsid wsp:val=&quot;00600651&quot;/&gt;&lt;wsp:rsid wsp:val=&quot;00600A88&quot;/&gt;&lt;wsp:rsid wsp:val=&quot;0060202B&quot;/&gt;&lt;wsp:rsid wsp:val=&quot;00602909&quot;/&gt;&lt;wsp:rsid wsp:val=&quot;00602964&quot;/&gt;&lt;wsp:rsid wsp:val=&quot;00602BBF&quot;/&gt;&lt;wsp:rsid wsp:val=&quot;006030FB&quot;/&gt;&lt;wsp:rsid wsp:val=&quot;00603413&quot;/&gt;&lt;wsp:rsid wsp:val=&quot;00605180&quot;/&gt;&lt;wsp:rsid wsp:val=&quot;00605501&quot;/&gt;&lt;wsp:rsid wsp:val=&quot;00606B74&quot;/&gt;&lt;wsp:rsid wsp:val=&quot;00606D1A&quot;/&gt;&lt;wsp:rsid wsp:val=&quot;00607396&quot;/&gt;&lt;wsp:rsid wsp:val=&quot;006108F4&quot;/&gt;&lt;wsp:rsid wsp:val=&quot;00610D7E&quot;/&gt;&lt;wsp:rsid wsp:val=&quot;006120B1&quot;/&gt;&lt;wsp:rsid wsp:val=&quot;006120F0&quot;/&gt;&lt;wsp:rsid wsp:val=&quot;00612211&quot;/&gt;&lt;wsp:rsid wsp:val=&quot;00612925&quot;/&gt;&lt;wsp:rsid wsp:val=&quot;00612A92&quot;/&gt;&lt;wsp:rsid wsp:val=&quot;00612D15&quot;/&gt;&lt;wsp:rsid wsp:val=&quot;00614645&quot;/&gt;&lt;wsp:rsid wsp:val=&quot;00614AA3&quot;/&gt;&lt;wsp:rsid wsp:val=&quot;00614B3D&quot;/&gt;&lt;wsp:rsid wsp:val=&quot;00614D0B&quot;/&gt;&lt;wsp:rsid wsp:val=&quot;00615022&quot;/&gt;&lt;wsp:rsid wsp:val=&quot;006151A5&quot;/&gt;&lt;wsp:rsid wsp:val=&quot;00615361&quot;/&gt;&lt;wsp:rsid wsp:val=&quot;0061569B&quot;/&gt;&lt;wsp:rsid wsp:val=&quot;0061594D&quot;/&gt;&lt;wsp:rsid wsp:val=&quot;00615D90&quot;/&gt;&lt;wsp:rsid wsp:val=&quot;0061661F&quot;/&gt;&lt;wsp:rsid wsp:val=&quot;00616A97&quot;/&gt;&lt;wsp:rsid wsp:val=&quot;00616D99&quot;/&gt;&lt;wsp:rsid wsp:val=&quot;006175F0&quot;/&gt;&lt;wsp:rsid wsp:val=&quot;00617924&quot;/&gt;&lt;wsp:rsid wsp:val=&quot;00617BD6&quot;/&gt;&lt;wsp:rsid wsp:val=&quot;00620699&quot;/&gt;&lt;wsp:rsid wsp:val=&quot;006207D6&quot;/&gt;&lt;wsp:rsid wsp:val=&quot;00620D0E&quot;/&gt;&lt;wsp:rsid wsp:val=&quot;00621026&quot;/&gt;&lt;wsp:rsid wsp:val=&quot;00621521&quot;/&gt;&lt;wsp:rsid wsp:val=&quot;0062174F&quot;/&gt;&lt;wsp:rsid wsp:val=&quot;00621B6E&quot;/&gt;&lt;wsp:rsid wsp:val=&quot;00622363&quot;/&gt;&lt;wsp:rsid wsp:val=&quot;0062245E&quot;/&gt;&lt;wsp:rsid wsp:val=&quot;006224F6&quot;/&gt;&lt;wsp:rsid wsp:val=&quot;00623274&quot;/&gt;&lt;wsp:rsid wsp:val=&quot;006246E6&quot;/&gt;&lt;wsp:rsid wsp:val=&quot;00624799&quot;/&gt;&lt;wsp:rsid wsp:val=&quot;006247B1&quot;/&gt;&lt;wsp:rsid wsp:val=&quot;006248BD&quot;/&gt;&lt;wsp:rsid wsp:val=&quot;006248D1&quot;/&gt;&lt;wsp:rsid wsp:val=&quot;00626D56&quot;/&gt;&lt;wsp:rsid wsp:val=&quot;00627B4A&quot;/&gt;&lt;wsp:rsid wsp:val=&quot;00627FF3&quot;/&gt;&lt;wsp:rsid wsp:val=&quot;0063059A&quot;/&gt;&lt;wsp:rsid wsp:val=&quot;00630726&quot;/&gt;&lt;wsp:rsid wsp:val=&quot;00630912&quot;/&gt;&lt;wsp:rsid wsp:val=&quot;0063127F&quot;/&gt;&lt;wsp:rsid wsp:val=&quot;006315E7&quot;/&gt;&lt;wsp:rsid wsp:val=&quot;0063161F&quot;/&gt;&lt;wsp:rsid wsp:val=&quot;00631B4E&quot;/&gt;&lt;wsp:rsid wsp:val=&quot;00631D46&quot;/&gt;&lt;wsp:rsid wsp:val=&quot;006329B0&quot;/&gt;&lt;wsp:rsid wsp:val=&quot;0063345D&quot;/&gt;&lt;wsp:rsid wsp:val=&quot;00633D53&quot;/&gt;&lt;wsp:rsid wsp:val=&quot;00633FC9&quot;/&gt;&lt;wsp:rsid wsp:val=&quot;00634768&quot;/&gt;&lt;wsp:rsid wsp:val=&quot;00635D4F&quot;/&gt;&lt;wsp:rsid wsp:val=&quot;00636083&quot;/&gt;&lt;wsp:rsid wsp:val=&quot;0063668C&quot;/&gt;&lt;wsp:rsid wsp:val=&quot;00637F21&quot;/&gt;&lt;wsp:rsid wsp:val=&quot;006406D6&quot;/&gt;&lt;wsp:rsid wsp:val=&quot;00640DBF&quot;/&gt;&lt;wsp:rsid wsp:val=&quot;00641016&quot;/&gt;&lt;wsp:rsid wsp:val=&quot;00641047&quot;/&gt;&lt;wsp:rsid wsp:val=&quot;00641718&quot;/&gt;&lt;wsp:rsid wsp:val=&quot;0064244E&quot;/&gt;&lt;wsp:rsid wsp:val=&quot;00642709&quot;/&gt;&lt;wsp:rsid wsp:val=&quot;0064270E&quot;/&gt;&lt;wsp:rsid wsp:val=&quot;00642D4A&quot;/&gt;&lt;wsp:rsid wsp:val=&quot;00643659&quot;/&gt;&lt;wsp:rsid wsp:val=&quot;00643B32&quot;/&gt;&lt;wsp:rsid wsp:val=&quot;00644EB8&quot;/&gt;&lt;wsp:rsid wsp:val=&quot;00644F82&quot;/&gt;&lt;wsp:rsid wsp:val=&quot;00644FB3&quot;/&gt;&lt;wsp:rsid wsp:val=&quot;006450DF&quot;/&gt;&lt;wsp:rsid wsp:val=&quot;00645F19&quot;/&gt;&lt;wsp:rsid wsp:val=&quot;00646136&quot;/&gt;&lt;wsp:rsid wsp:val=&quot;00646F28&quot;/&gt;&lt;wsp:rsid wsp:val=&quot;00647757&quot;/&gt;&lt;wsp:rsid wsp:val=&quot;00647891&quot;/&gt;&lt;wsp:rsid wsp:val=&quot;00647943&quot;/&gt;&lt;wsp:rsid wsp:val=&quot;00647D99&quot;/&gt;&lt;wsp:rsid wsp:val=&quot;006507DC&quot;/&gt;&lt;wsp:rsid wsp:val=&quot;00650E41&quot;/&gt;&lt;wsp:rsid wsp:val=&quot;00651405&quot;/&gt;&lt;wsp:rsid wsp:val=&quot;006517AA&quot;/&gt;&lt;wsp:rsid wsp:val=&quot;006521AC&quot;/&gt;&lt;wsp:rsid wsp:val=&quot;006525B7&quot;/&gt;&lt;wsp:rsid wsp:val=&quot;00653073&quot;/&gt;&lt;wsp:rsid wsp:val=&quot;00653392&quot;/&gt;&lt;wsp:rsid wsp:val=&quot;00653CD8&quot;/&gt;&lt;wsp:rsid wsp:val=&quot;0065473C&quot;/&gt;&lt;wsp:rsid wsp:val=&quot;00654922&quot;/&gt;&lt;wsp:rsid wsp:val=&quot;00654A31&quot;/&gt;&lt;wsp:rsid wsp:val=&quot;00654A63&quot;/&gt;&lt;wsp:rsid wsp:val=&quot;006558C6&quot;/&gt;&lt;wsp:rsid wsp:val=&quot;00655E1F&quot;/&gt;&lt;wsp:rsid wsp:val=&quot;00655E71&quot;/&gt;&lt;wsp:rsid wsp:val=&quot;0065604F&quot;/&gt;&lt;wsp:rsid wsp:val=&quot;0065625C&quot;/&gt;&lt;wsp:rsid wsp:val=&quot;0065664F&quot;/&gt;&lt;wsp:rsid wsp:val=&quot;00656A6D&quot;/&gt;&lt;wsp:rsid wsp:val=&quot;00656ADF&quot;/&gt;&lt;wsp:rsid wsp:val=&quot;006576AE&quot;/&gt;&lt;wsp:rsid wsp:val=&quot;00657C4B&quot;/&gt;&lt;wsp:rsid wsp:val=&quot;00657D31&quot;/&gt;&lt;wsp:rsid wsp:val=&quot;00657FAC&quot;/&gt;&lt;wsp:rsid wsp:val=&quot;00660652&quot;/&gt;&lt;wsp:rsid wsp:val=&quot;00660DA1&quot;/&gt;&lt;wsp:rsid wsp:val=&quot;006616DC&quot;/&gt;&lt;wsp:rsid wsp:val=&quot;006619AB&quot;/&gt;&lt;wsp:rsid wsp:val=&quot;00661A53&quot;/&gt;&lt;wsp:rsid wsp:val=&quot;00661BCB&quot;/&gt;&lt;wsp:rsid wsp:val=&quot;00662169&quot;/&gt;&lt;wsp:rsid wsp:val=&quot;0066246B&quot;/&gt;&lt;wsp:rsid wsp:val=&quot;00663AFF&quot;/&gt;&lt;wsp:rsid wsp:val=&quot;00663CA4&quot;/&gt;&lt;wsp:rsid wsp:val=&quot;00663D38&quot;/&gt;&lt;wsp:rsid wsp:val=&quot;00664795&quot;/&gt;&lt;wsp:rsid wsp:val=&quot;00664AEB&quot;/&gt;&lt;wsp:rsid wsp:val=&quot;0066503A&quot;/&gt;&lt;wsp:rsid wsp:val=&quot;00665221&quot;/&gt;&lt;wsp:rsid wsp:val=&quot;006652A7&quot;/&gt;&lt;wsp:rsid wsp:val=&quot;006660F7&quot;/&gt;&lt;wsp:rsid wsp:val=&quot;00666985&quot;/&gt;&lt;wsp:rsid wsp:val=&quot;00667628&quot;/&gt;&lt;wsp:rsid wsp:val=&quot;0067072A&quot;/&gt;&lt;wsp:rsid wsp:val=&quot;00670C63&quot;/&gt;&lt;wsp:rsid wsp:val=&quot;00670C9A&quot;/&gt;&lt;wsp:rsid wsp:val=&quot;0067103A&quot;/&gt;&lt;wsp:rsid wsp:val=&quot;006720D3&quot;/&gt;&lt;wsp:rsid wsp:val=&quot;00672237&quot;/&gt;&lt;wsp:rsid wsp:val=&quot;0067295C&quot;/&gt;&lt;wsp:rsid wsp:val=&quot;00672CBC&quot;/&gt;&lt;wsp:rsid wsp:val=&quot;0067351C&quot;/&gt;&lt;wsp:rsid wsp:val=&quot;00673538&quot;/&gt;&lt;wsp:rsid wsp:val=&quot;0067357C&quot;/&gt;&lt;wsp:rsid wsp:val=&quot;00673990&quot;/&gt;&lt;wsp:rsid wsp:val=&quot;006742DB&quot;/&gt;&lt;wsp:rsid wsp:val=&quot;00674347&quot;/&gt;&lt;wsp:rsid wsp:val=&quot;0067447D&quot;/&gt;&lt;wsp:rsid wsp:val=&quot;00674A47&quot;/&gt;&lt;wsp:rsid wsp:val=&quot;00674B8D&quot;/&gt;&lt;wsp:rsid wsp:val=&quot;00675CB6&quot;/&gt;&lt;wsp:rsid wsp:val=&quot;00675EE1&quot;/&gt;&lt;wsp:rsid wsp:val=&quot;0067636C&quot;/&gt;&lt;wsp:rsid wsp:val=&quot;0067654F&quot;/&gt;&lt;wsp:rsid wsp:val=&quot;00676649&quot;/&gt;&lt;wsp:rsid wsp:val=&quot;00676A37&quot;/&gt;&lt;wsp:rsid wsp:val=&quot;00677F71&quot;/&gt;&lt;wsp:rsid wsp:val=&quot;0068026E&quot;/&gt;&lt;wsp:rsid wsp:val=&quot;0068030B&quot;/&gt;&lt;wsp:rsid wsp:val=&quot;0068035F&quot;/&gt;&lt;wsp:rsid wsp:val=&quot;006807EA&quot;/&gt;&lt;wsp:rsid wsp:val=&quot;0068083F&quot;/&gt;&lt;wsp:rsid wsp:val=&quot;00680982&quot;/&gt;&lt;wsp:rsid wsp:val=&quot;00680EC8&quot;/&gt;&lt;wsp:rsid wsp:val=&quot;0068152D&quot;/&gt;&lt;wsp:rsid wsp:val=&quot;00681A5D&quot;/&gt;&lt;wsp:rsid wsp:val=&quot;00681DC1&quot;/&gt;&lt;wsp:rsid wsp:val=&quot;00682083&quot;/&gt;&lt;wsp:rsid wsp:val=&quot;0068224C&quot;/&gt;&lt;wsp:rsid wsp:val=&quot;006825AE&quot;/&gt;&lt;wsp:rsid wsp:val=&quot;006831AB&quot;/&gt;&lt;wsp:rsid wsp:val=&quot;00683875&quot;/&gt;&lt;wsp:rsid wsp:val=&quot;00683BAC&quot;/&gt;&lt;wsp:rsid wsp:val=&quot;0068427C&quot;/&gt;&lt;wsp:rsid wsp:val=&quot;0068451D&quot;/&gt;&lt;wsp:rsid wsp:val=&quot;00684A73&quot;/&gt;&lt;wsp:rsid wsp:val=&quot;006852C3&quot;/&gt;&lt;wsp:rsid wsp:val=&quot;006854BD&quot;/&gt;&lt;wsp:rsid wsp:val=&quot;00685B55&quot;/&gt;&lt;wsp:rsid wsp:val=&quot;0068617C&quot;/&gt;&lt;wsp:rsid wsp:val=&quot;00686D80&quot;/&gt;&lt;wsp:rsid wsp:val=&quot;0068721C&quot;/&gt;&lt;wsp:rsid wsp:val=&quot;0068769E&quot;/&gt;&lt;wsp:rsid wsp:val=&quot;006879EE&quot;/&gt;&lt;wsp:rsid wsp:val=&quot;00690D9D&quot;/&gt;&lt;wsp:rsid wsp:val=&quot;006911FC&quot;/&gt;&lt;wsp:rsid wsp:val=&quot;0069295B&quot;/&gt;&lt;wsp:rsid wsp:val=&quot;00692D2C&quot;/&gt;&lt;wsp:rsid wsp:val=&quot;00692E70&quot;/&gt;&lt;wsp:rsid wsp:val=&quot;00693290&quot;/&gt;&lt;wsp:rsid wsp:val=&quot;006932E6&quot;/&gt;&lt;wsp:rsid wsp:val=&quot;00693983&quot;/&gt;&lt;wsp:rsid wsp:val=&quot;006944EB&quot;/&gt;&lt;wsp:rsid wsp:val=&quot;00694EC3&quot;/&gt;&lt;wsp:rsid wsp:val=&quot;00695F6F&quot;/&gt;&lt;wsp:rsid wsp:val=&quot;0069603D&quot;/&gt;&lt;wsp:rsid wsp:val=&quot;00696456&quot;/&gt;&lt;wsp:rsid wsp:val=&quot;00696542&quot;/&gt;&lt;wsp:rsid wsp:val=&quot;00696CA1&quot;/&gt;&lt;wsp:rsid wsp:val=&quot;006A0598&quot;/&gt;&lt;wsp:rsid wsp:val=&quot;006A1760&quot;/&gt;&lt;wsp:rsid wsp:val=&quot;006A2126&quot;/&gt;&lt;wsp:rsid wsp:val=&quot;006A232F&quot;/&gt;&lt;wsp:rsid wsp:val=&quot;006A2573&quot;/&gt;&lt;wsp:rsid wsp:val=&quot;006A2742&quot;/&gt;&lt;wsp:rsid wsp:val=&quot;006A2D51&quot;/&gt;&lt;wsp:rsid wsp:val=&quot;006A3734&quot;/&gt;&lt;wsp:rsid wsp:val=&quot;006A39A0&quot;/&gt;&lt;wsp:rsid wsp:val=&quot;006A46D5&quot;/&gt;&lt;wsp:rsid wsp:val=&quot;006A46F5&quot;/&gt;&lt;wsp:rsid wsp:val=&quot;006A4A21&quot;/&gt;&lt;wsp:rsid wsp:val=&quot;006A4EE4&quot;/&gt;&lt;wsp:rsid wsp:val=&quot;006A4FDA&quot;/&gt;&lt;wsp:rsid wsp:val=&quot;006A56EF&quot;/&gt;&lt;wsp:rsid wsp:val=&quot;006A5A7D&quot;/&gt;&lt;wsp:rsid wsp:val=&quot;006A603D&quot;/&gt;&lt;wsp:rsid wsp:val=&quot;006A633B&quot;/&gt;&lt;wsp:rsid wsp:val=&quot;006A6AAA&quot;/&gt;&lt;wsp:rsid wsp:val=&quot;006A6CCD&quot;/&gt;&lt;wsp:rsid wsp:val=&quot;006A77CA&quot;/&gt;&lt;wsp:rsid wsp:val=&quot;006A7AAB&quot;/&gt;&lt;wsp:rsid wsp:val=&quot;006A7B42&quot;/&gt;&lt;wsp:rsid wsp:val=&quot;006B02DD&quot;/&gt;&lt;wsp:rsid wsp:val=&quot;006B030B&quot;/&gt;&lt;wsp:rsid wsp:val=&quot;006B0B59&quot;/&gt;&lt;wsp:rsid wsp:val=&quot;006B0B7E&quot;/&gt;&lt;wsp:rsid wsp:val=&quot;006B0E09&quot;/&gt;&lt;wsp:rsid wsp:val=&quot;006B1D32&quot;/&gt;&lt;wsp:rsid wsp:val=&quot;006B2A76&quot;/&gt;&lt;wsp:rsid wsp:val=&quot;006B3A09&quot;/&gt;&lt;wsp:rsid wsp:val=&quot;006B3AFB&quot;/&gt;&lt;wsp:rsid wsp:val=&quot;006B3DFE&quot;/&gt;&lt;wsp:rsid wsp:val=&quot;006B3E23&quot;/&gt;&lt;wsp:rsid wsp:val=&quot;006B3FF6&quot;/&gt;&lt;wsp:rsid wsp:val=&quot;006B4850&quot;/&gt;&lt;wsp:rsid wsp:val=&quot;006B5400&quot;/&gt;&lt;wsp:rsid wsp:val=&quot;006B5643&quot;/&gt;&lt;wsp:rsid wsp:val=&quot;006B6636&quot;/&gt;&lt;wsp:rsid wsp:val=&quot;006B6EE7&quot;/&gt;&lt;wsp:rsid wsp:val=&quot;006B73A8&quot;/&gt;&lt;wsp:rsid wsp:val=&quot;006C135F&quot;/&gt;&lt;wsp:rsid wsp:val=&quot;006C1B3E&quot;/&gt;&lt;wsp:rsid wsp:val=&quot;006C1C0E&quot;/&gt;&lt;wsp:rsid wsp:val=&quot;006C29F2&quot;/&gt;&lt;wsp:rsid wsp:val=&quot;006C2B3D&quot;/&gt;&lt;wsp:rsid wsp:val=&quot;006C4883&quot;/&gt;&lt;wsp:rsid wsp:val=&quot;006C48BB&quot;/&gt;&lt;wsp:rsid wsp:val=&quot;006C66FF&quot;/&gt;&lt;wsp:rsid wsp:val=&quot;006C6D72&quot;/&gt;&lt;wsp:rsid wsp:val=&quot;006C6F8D&quot;/&gt;&lt;wsp:rsid wsp:val=&quot;006C70BB&quot;/&gt;&lt;wsp:rsid wsp:val=&quot;006C7437&quot;/&gt;&lt;wsp:rsid wsp:val=&quot;006C75D8&quot;/&gt;&lt;wsp:rsid wsp:val=&quot;006D00A0&quot;/&gt;&lt;wsp:rsid wsp:val=&quot;006D0CC2&quot;/&gt;&lt;wsp:rsid wsp:val=&quot;006D1A95&quot;/&gt;&lt;wsp:rsid wsp:val=&quot;006D27CC&quot;/&gt;&lt;wsp:rsid wsp:val=&quot;006D2C28&quot;/&gt;&lt;wsp:rsid wsp:val=&quot;006D2D86&quot;/&gt;&lt;wsp:rsid wsp:val=&quot;006D3F91&quot;/&gt;&lt;wsp:rsid wsp:val=&quot;006D40D7&quot;/&gt;&lt;wsp:rsid wsp:val=&quot;006D43EB&quot;/&gt;&lt;wsp:rsid wsp:val=&quot;006D4514&quot;/&gt;&lt;wsp:rsid wsp:val=&quot;006D473D&quot;/&gt;&lt;wsp:rsid wsp:val=&quot;006D4C52&quot;/&gt;&lt;wsp:rsid wsp:val=&quot;006D4CC0&quot;/&gt;&lt;wsp:rsid wsp:val=&quot;006D4CED&quot;/&gt;&lt;wsp:rsid wsp:val=&quot;006D4E43&quot;/&gt;&lt;wsp:rsid wsp:val=&quot;006D5345&quot;/&gt;&lt;wsp:rsid wsp:val=&quot;006D6599&quot;/&gt;&lt;wsp:rsid wsp:val=&quot;006D6AC5&quot;/&gt;&lt;wsp:rsid wsp:val=&quot;006D7381&quot;/&gt;&lt;wsp:rsid wsp:val=&quot;006D7403&quot;/&gt;&lt;wsp:rsid wsp:val=&quot;006D76EA&quot;/&gt;&lt;wsp:rsid wsp:val=&quot;006D78A6&quot;/&gt;&lt;wsp:rsid wsp:val=&quot;006D7A2C&quot;/&gt;&lt;wsp:rsid wsp:val=&quot;006E0603&quot;/&gt;&lt;wsp:rsid wsp:val=&quot;006E0EC1&quot;/&gt;&lt;wsp:rsid wsp:val=&quot;006E167D&quot;/&gt;&lt;wsp:rsid wsp:val=&quot;006E17D6&quot;/&gt;&lt;wsp:rsid wsp:val=&quot;006E18FA&quot;/&gt;&lt;wsp:rsid wsp:val=&quot;006E1F6A&quot;/&gt;&lt;wsp:rsid wsp:val=&quot;006E202B&quot;/&gt;&lt;wsp:rsid wsp:val=&quot;006E2290&quot;/&gt;&lt;wsp:rsid wsp:val=&quot;006E2A89&quot;/&gt;&lt;wsp:rsid wsp:val=&quot;006E3ACC&quot;/&gt;&lt;wsp:rsid wsp:val=&quot;006E3CF9&quot;/&gt;&lt;wsp:rsid wsp:val=&quot;006E4379&quot;/&gt;&lt;wsp:rsid wsp:val=&quot;006E461F&quot;/&gt;&lt;wsp:rsid wsp:val=&quot;006E4935&quot;/&gt;&lt;wsp:rsid wsp:val=&quot;006E4BCB&quot;/&gt;&lt;wsp:rsid wsp:val=&quot;006E5186&quot;/&gt;&lt;wsp:rsid wsp:val=&quot;006E5863&quot;/&gt;&lt;wsp:rsid wsp:val=&quot;006E5F4D&quot;/&gt;&lt;wsp:rsid wsp:val=&quot;006E66A3&quot;/&gt;&lt;wsp:rsid wsp:val=&quot;006E6A07&quot;/&gt;&lt;wsp:rsid wsp:val=&quot;006E6A3E&quot;/&gt;&lt;wsp:rsid wsp:val=&quot;006E72E3&quot;/&gt;&lt;wsp:rsid wsp:val=&quot;006F07C2&quot;/&gt;&lt;wsp:rsid wsp:val=&quot;006F2573&quot;/&gt;&lt;wsp:rsid wsp:val=&quot;006F3298&quot;/&gt;&lt;wsp:rsid wsp:val=&quot;006F32E8&quot;/&gt;&lt;wsp:rsid wsp:val=&quot;006F33A4&quot;/&gt;&lt;wsp:rsid wsp:val=&quot;006F344C&quot;/&gt;&lt;wsp:rsid wsp:val=&quot;006F4776&quot;/&gt;&lt;wsp:rsid wsp:val=&quot;006F554A&quot;/&gt;&lt;wsp:rsid wsp:val=&quot;006F615A&quot;/&gt;&lt;wsp:rsid wsp:val=&quot;006F798B&quot;/&gt;&lt;wsp:rsid wsp:val=&quot;006F79E6&quot;/&gt;&lt;wsp:rsid wsp:val=&quot;00701448&quot;/&gt;&lt;wsp:rsid wsp:val=&quot;00701958&quot;/&gt;&lt;wsp:rsid wsp:val=&quot;00701FE3&quot;/&gt;&lt;wsp:rsid wsp:val=&quot;0070286B&quot;/&gt;&lt;wsp:rsid wsp:val=&quot;00702B99&quot;/&gt;&lt;wsp:rsid wsp:val=&quot;007031A0&quot;/&gt;&lt;wsp:rsid wsp:val=&quot;00703768&quot;/&gt;&lt;wsp:rsid wsp:val=&quot;00703780&quot;/&gt;&lt;wsp:rsid wsp:val=&quot;00703F63&quot;/&gt;&lt;wsp:rsid wsp:val=&quot;00704D57&quot;/&gt;&lt;wsp:rsid wsp:val=&quot;007050EA&quot;/&gt;&lt;wsp:rsid wsp:val=&quot;00705718&quot;/&gt;&lt;wsp:rsid wsp:val=&quot;0070595F&quot;/&gt;&lt;wsp:rsid wsp:val=&quot;00705E06&quot;/&gt;&lt;wsp:rsid wsp:val=&quot;00705E10&quot;/&gt;&lt;wsp:rsid wsp:val=&quot;00706803&quot;/&gt;&lt;wsp:rsid wsp:val=&quot;007078AF&quot;/&gt;&lt;wsp:rsid wsp:val=&quot;00710179&quot;/&gt;&lt;wsp:rsid wsp:val=&quot;007102EA&quot;/&gt;&lt;wsp:rsid wsp:val=&quot;00710BF3&quot;/&gt;&lt;wsp:rsid wsp:val=&quot;00711384&quot;/&gt;&lt;wsp:rsid wsp:val=&quot;0071162A&quot;/&gt;&lt;wsp:rsid wsp:val=&quot;007119CD&quot;/&gt;&lt;wsp:rsid wsp:val=&quot;0071205C&quot;/&gt;&lt;wsp:rsid wsp:val=&quot;00712383&quot;/&gt;&lt;wsp:rsid wsp:val=&quot;007133D4&quot;/&gt;&lt;wsp:rsid wsp:val=&quot;00713492&quot;/&gt;&lt;wsp:rsid wsp:val=&quot;00713E8D&quot;/&gt;&lt;wsp:rsid wsp:val=&quot;007140B8&quot;/&gt;&lt;wsp:rsid wsp:val=&quot;00714510&quot;/&gt;&lt;wsp:rsid wsp:val=&quot;00714AB5&quot;/&gt;&lt;wsp:rsid wsp:val=&quot;007159A7&quot;/&gt;&lt;wsp:rsid wsp:val=&quot;00715E8D&quot;/&gt;&lt;wsp:rsid wsp:val=&quot;007162B9&quot;/&gt;&lt;wsp:rsid wsp:val=&quot;007164C9&quot;/&gt;&lt;wsp:rsid wsp:val=&quot;00717155&quot;/&gt;&lt;wsp:rsid wsp:val=&quot;00717238&quot;/&gt;&lt;wsp:rsid wsp:val=&quot;007174AE&quot;/&gt;&lt;wsp:rsid wsp:val=&quot;007174C2&quot;/&gt;&lt;wsp:rsid wsp:val=&quot;00717B97&quot;/&gt;&lt;wsp:rsid wsp:val=&quot;00717D9B&quot;/&gt;&lt;wsp:rsid wsp:val=&quot;007201A7&quot;/&gt;&lt;wsp:rsid wsp:val=&quot;0072036C&quot;/&gt;&lt;wsp:rsid wsp:val=&quot;007207D8&quot;/&gt;&lt;wsp:rsid wsp:val=&quot;00720E3B&quot;/&gt;&lt;wsp:rsid wsp:val=&quot;00721C6F&quot;/&gt;&lt;wsp:rsid wsp:val=&quot;00721FF5&quot;/&gt;&lt;wsp:rsid wsp:val=&quot;00722389&quot;/&gt;&lt;wsp:rsid wsp:val=&quot;00722C4D&quot;/&gt;&lt;wsp:rsid wsp:val=&quot;0072389B&quot;/&gt;&lt;wsp:rsid wsp:val=&quot;00723970&quot;/&gt;&lt;wsp:rsid wsp:val=&quot;00723BCA&quot;/&gt;&lt;wsp:rsid wsp:val=&quot;00724C9A&quot;/&gt;&lt;wsp:rsid wsp:val=&quot;00725264&quot;/&gt;&lt;wsp:rsid wsp:val=&quot;007258C7&quot;/&gt;&lt;wsp:rsid wsp:val=&quot;00725C51&quot;/&gt;&lt;wsp:rsid wsp:val=&quot;0072713A&quot;/&gt;&lt;wsp:rsid wsp:val=&quot;00727BCF&quot;/&gt;&lt;wsp:rsid wsp:val=&quot;00730EC8&quot;/&gt;&lt;wsp:rsid wsp:val=&quot;00731296&quot;/&gt;&lt;wsp:rsid wsp:val=&quot;00731F49&quot;/&gt;&lt;wsp:rsid wsp:val=&quot;00732553&quot;/&gt;&lt;wsp:rsid wsp:val=&quot;00732A5A&quot;/&gt;&lt;wsp:rsid wsp:val=&quot;00732A8D&quot;/&gt;&lt;wsp:rsid wsp:val=&quot;00732CC9&quot;/&gt;&lt;wsp:rsid wsp:val=&quot;00733A78&quot;/&gt;&lt;wsp:rsid wsp:val=&quot;007342F8&quot;/&gt;&lt;wsp:rsid wsp:val=&quot;0073489E&quot;/&gt;&lt;wsp:rsid wsp:val=&quot;0073524B&quot;/&gt;&lt;wsp:rsid wsp:val=&quot;007358D7&quot;/&gt;&lt;wsp:rsid wsp:val=&quot;00735A3B&quot;/&gt;&lt;wsp:rsid wsp:val=&quot;00735B1C&quot;/&gt;&lt;wsp:rsid wsp:val=&quot;00735D21&quot;/&gt;&lt;wsp:rsid wsp:val=&quot;0073632A&quot;/&gt;&lt;wsp:rsid wsp:val=&quot;00737123&quot;/&gt;&lt;wsp:rsid wsp:val=&quot;007374D9&quot;/&gt;&lt;wsp:rsid wsp:val=&quot;00737B72&quot;/&gt;&lt;wsp:rsid wsp:val=&quot;007402B6&quot;/&gt;&lt;wsp:rsid wsp:val=&quot;00740343&quot;/&gt;&lt;wsp:rsid wsp:val=&quot;007413AC&quot;/&gt;&lt;wsp:rsid wsp:val=&quot;00741575&quot;/&gt;&lt;wsp:rsid wsp:val=&quot;0074176C&quot;/&gt;&lt;wsp:rsid wsp:val=&quot;00741790&quot;/&gt;&lt;wsp:rsid wsp:val=&quot;00742496&quot;/&gt;&lt;wsp:rsid wsp:val=&quot;00742EA8&quot;/&gt;&lt;wsp:rsid wsp:val=&quot;00744127&quot;/&gt;&lt;wsp:rsid wsp:val=&quot;0074463D&quot;/&gt;&lt;wsp:rsid wsp:val=&quot;00744BEC&quot;/&gt;&lt;wsp:rsid wsp:val=&quot;00745090&quot;/&gt;&lt;wsp:rsid wsp:val=&quot;00745C67&quot;/&gt;&lt;wsp:rsid wsp:val=&quot;00746452&quot;/&gt;&lt;wsp:rsid wsp:val=&quot;00746716&quot;/&gt;&lt;wsp:rsid wsp:val=&quot;0074685A&quot;/&gt;&lt;wsp:rsid wsp:val=&quot;007468AA&quot;/&gt;&lt;wsp:rsid wsp:val=&quot;00746E23&quot;/&gt;&lt;wsp:rsid wsp:val=&quot;007471A7&quot;/&gt;&lt;wsp:rsid wsp:val=&quot;0074742D&quot;/&gt;&lt;wsp:rsid wsp:val=&quot;00747B1A&quot;/&gt;&lt;wsp:rsid wsp:val=&quot;00750100&quot;/&gt;&lt;wsp:rsid wsp:val=&quot;00750B89&quot;/&gt;&lt;wsp:rsid wsp:val=&quot;00750C30&quot;/&gt;&lt;wsp:rsid wsp:val=&quot;007515F0&quot;/&gt;&lt;wsp:rsid wsp:val=&quot;00751B1C&quot;/&gt;&lt;wsp:rsid wsp:val=&quot;00751BB2&quot;/&gt;&lt;wsp:rsid wsp:val=&quot;00751EB8&quot;/&gt;&lt;wsp:rsid wsp:val=&quot;0075202F&quot;/&gt;&lt;wsp:rsid wsp:val=&quot;007526C6&quot;/&gt;&lt;wsp:rsid wsp:val=&quot;00752BA4&quot;/&gt;&lt;wsp:rsid wsp:val=&quot;00752BD4&quot;/&gt;&lt;wsp:rsid wsp:val=&quot;00753386&quot;/&gt;&lt;wsp:rsid wsp:val=&quot;007540E4&quot;/&gt;&lt;wsp:rsid wsp:val=&quot;00754392&quot;/&gt;&lt;wsp:rsid wsp:val=&quot;00754727&quot;/&gt;&lt;wsp:rsid wsp:val=&quot;0075473D&quot;/&gt;&lt;wsp:rsid wsp:val=&quot;007547B9&quot;/&gt;&lt;wsp:rsid wsp:val=&quot;00755D23&quot;/&gt;&lt;wsp:rsid wsp:val=&quot;0075624B&quot;/&gt;&lt;wsp:rsid wsp:val=&quot;00756682&quot;/&gt;&lt;wsp:rsid wsp:val=&quot;00756984&quot;/&gt;&lt;wsp:rsid wsp:val=&quot;00756C6C&quot;/&gt;&lt;wsp:rsid wsp:val=&quot;00756CEB&quot;/&gt;&lt;wsp:rsid wsp:val=&quot;00757858&quot;/&gt;&lt;wsp:rsid wsp:val=&quot;007611C7&quot;/&gt;&lt;wsp:rsid wsp:val=&quot;00761C45&quot;/&gt;&lt;wsp:rsid wsp:val=&quot;007622A5&quot;/&gt;&lt;wsp:rsid wsp:val=&quot;00762400&quot;/&gt;&lt;wsp:rsid wsp:val=&quot;00762BDC&quot;/&gt;&lt;wsp:rsid wsp:val=&quot;00763013&quot;/&gt;&lt;wsp:rsid wsp:val=&quot;007632E3&quot;/&gt;&lt;wsp:rsid wsp:val=&quot;00763820&quot;/&gt;&lt;wsp:rsid wsp:val=&quot;00763BC2&quot;/&gt;&lt;wsp:rsid wsp:val=&quot;0076461F&quot;/&gt;&lt;wsp:rsid wsp:val=&quot;00764C03&quot;/&gt;&lt;wsp:rsid wsp:val=&quot;00764D2D&quot;/&gt;&lt;wsp:rsid wsp:val=&quot;00765A8F&quot;/&gt;&lt;wsp:rsid wsp:val=&quot;00765B82&quot;/&gt;&lt;wsp:rsid wsp:val=&quot;007677A6&quot;/&gt;&lt;wsp:rsid wsp:val=&quot;00767D02&quot;/&gt;&lt;wsp:rsid wsp:val=&quot;00770722&quot;/&gt;&lt;wsp:rsid wsp:val=&quot;007712D5&quot;/&gt;&lt;wsp:rsid wsp:val=&quot;007719D5&quot;/&gt;&lt;wsp:rsid wsp:val=&quot;0077292B&quot;/&gt;&lt;wsp:rsid wsp:val=&quot;0077294A&quot;/&gt;&lt;wsp:rsid wsp:val=&quot;00772B07&quot;/&gt;&lt;wsp:rsid wsp:val=&quot;00772BD5&quot;/&gt;&lt;wsp:rsid wsp:val=&quot;00772EF0&quot;/&gt;&lt;wsp:rsid wsp:val=&quot;0077307C&quot;/&gt;&lt;wsp:rsid wsp:val=&quot;007731B6&quot;/&gt;&lt;wsp:rsid wsp:val=&quot;00774F85&quot;/&gt;&lt;wsp:rsid wsp:val=&quot;00775134&quot;/&gt;&lt;wsp:rsid wsp:val=&quot;007753F0&quot;/&gt;&lt;wsp:rsid wsp:val=&quot;007755CF&quot;/&gt;&lt;wsp:rsid wsp:val=&quot;0077585E&quot;/&gt;&lt;wsp:rsid wsp:val=&quot;00775BD2&quot;/&gt;&lt;wsp:rsid wsp:val=&quot;00776647&quot;/&gt;&lt;wsp:rsid wsp:val=&quot;007772F3&quot;/&gt;&lt;wsp:rsid wsp:val=&quot;0078022E&quot;/&gt;&lt;wsp:rsid wsp:val=&quot;00781404&quot;/&gt;&lt;wsp:rsid wsp:val=&quot;00781891&quot;/&gt;&lt;wsp:rsid wsp:val=&quot;0078207A&quot;/&gt;&lt;wsp:rsid wsp:val=&quot;0078241B&quot;/&gt;&lt;wsp:rsid wsp:val=&quot;00782688&quot;/&gt;&lt;wsp:rsid wsp:val=&quot;007828AA&quot;/&gt;&lt;wsp:rsid wsp:val=&quot;00782B45&quot;/&gt;&lt;wsp:rsid wsp:val=&quot;007832EB&quot;/&gt;&lt;wsp:rsid wsp:val=&quot;007833BB&quot;/&gt;&lt;wsp:rsid wsp:val=&quot;00783817&quot;/&gt;&lt;wsp:rsid wsp:val=&quot;00784395&quot;/&gt;&lt;wsp:rsid wsp:val=&quot;0078450E&quot;/&gt;&lt;wsp:rsid wsp:val=&quot;007845A4&quot;/&gt;&lt;wsp:rsid wsp:val=&quot;00784E49&quot;/&gt;&lt;wsp:rsid wsp:val=&quot;00785686&quot;/&gt;&lt;wsp:rsid wsp:val=&quot;00785692&quot;/&gt;&lt;wsp:rsid wsp:val=&quot;00785DE9&quot;/&gt;&lt;wsp:rsid wsp:val=&quot;0078616F&quot;/&gt;&lt;wsp:rsid wsp:val=&quot;007865E1&quot;/&gt;&lt;wsp:rsid wsp:val=&quot;0078661A&quot;/&gt;&lt;wsp:rsid wsp:val=&quot;00787368&quot;/&gt;&lt;wsp:rsid wsp:val=&quot;00787380&quot;/&gt;&lt;wsp:rsid wsp:val=&quot;00790C6A&quot;/&gt;&lt;wsp:rsid wsp:val=&quot;00792429&quot;/&gt;&lt;wsp:rsid wsp:val=&quot;007927E0&quot;/&gt;&lt;wsp:rsid wsp:val=&quot;0079352F&quot;/&gt;&lt;wsp:rsid wsp:val=&quot;00794110&quot;/&gt;&lt;wsp:rsid wsp:val=&quot;007955D7&quot;/&gt;&lt;wsp:rsid wsp:val=&quot;00795D06&quot;/&gt;&lt;wsp:rsid wsp:val=&quot;0079618B&quot;/&gt;&lt;wsp:rsid wsp:val=&quot;007961D2&quot;/&gt;&lt;wsp:rsid wsp:val=&quot;007969A7&quot;/&gt;&lt;wsp:rsid wsp:val=&quot;00796C2C&quot;/&gt;&lt;wsp:rsid wsp:val=&quot;00796D63&quot;/&gt;&lt;wsp:rsid wsp:val=&quot;00796E16&quot;/&gt;&lt;wsp:rsid wsp:val=&quot;0079736E&quot;/&gt;&lt;wsp:rsid wsp:val=&quot;00797418&quot;/&gt;&lt;wsp:rsid wsp:val=&quot;00797D51&quot;/&gt;&lt;wsp:rsid wsp:val=&quot;007A1932&quot;/&gt;&lt;wsp:rsid wsp:val=&quot;007A19CE&quot;/&gt;&lt;wsp:rsid wsp:val=&quot;007A1DF2&quot;/&gt;&lt;wsp:rsid wsp:val=&quot;007A2116&quot;/&gt;&lt;wsp:rsid wsp:val=&quot;007A23A4&quot;/&gt;&lt;wsp:rsid wsp:val=&quot;007A406E&quot;/&gt;&lt;wsp:rsid wsp:val=&quot;007A43D4&quot;/&gt;&lt;wsp:rsid wsp:val=&quot;007A499E&quot;/&gt;&lt;wsp:rsid wsp:val=&quot;007A5047&quot;/&gt;&lt;wsp:rsid wsp:val=&quot;007A51B4&quot;/&gt;&lt;wsp:rsid wsp:val=&quot;007A685C&quot;/&gt;&lt;wsp:rsid wsp:val=&quot;007A6888&quot;/&gt;&lt;wsp:rsid wsp:val=&quot;007A69EA&quot;/&gt;&lt;wsp:rsid wsp:val=&quot;007A6D1C&quot;/&gt;&lt;wsp:rsid wsp:val=&quot;007A736E&quot;/&gt;&lt;wsp:rsid wsp:val=&quot;007A7772&quot;/&gt;&lt;wsp:rsid wsp:val=&quot;007B0303&quot;/&gt;&lt;wsp:rsid wsp:val=&quot;007B0925&quot;/&gt;&lt;wsp:rsid wsp:val=&quot;007B0DAC&quot;/&gt;&lt;wsp:rsid wsp:val=&quot;007B1A5A&quot;/&gt;&lt;wsp:rsid wsp:val=&quot;007B213C&quot;/&gt;&lt;wsp:rsid wsp:val=&quot;007B2151&quot;/&gt;&lt;wsp:rsid wsp:val=&quot;007B2DAC&quot;/&gt;&lt;wsp:rsid wsp:val=&quot;007B300D&quot;/&gt;&lt;wsp:rsid wsp:val=&quot;007B37C4&quot;/&gt;&lt;wsp:rsid wsp:val=&quot;007B3860&quot;/&gt;&lt;wsp:rsid wsp:val=&quot;007B3B5B&quot;/&gt;&lt;wsp:rsid wsp:val=&quot;007B4B52&quot;/&gt;&lt;wsp:rsid wsp:val=&quot;007B5AEC&quot;/&gt;&lt;wsp:rsid wsp:val=&quot;007B5EC3&quot;/&gt;&lt;wsp:rsid wsp:val=&quot;007B6C66&quot;/&gt;&lt;wsp:rsid wsp:val=&quot;007B6DE5&quot;/&gt;&lt;wsp:rsid wsp:val=&quot;007B7279&quot;/&gt;&lt;wsp:rsid wsp:val=&quot;007C03C7&quot;/&gt;&lt;wsp:rsid wsp:val=&quot;007C0F14&quot;/&gt;&lt;wsp:rsid wsp:val=&quot;007C18C6&quot;/&gt;&lt;wsp:rsid wsp:val=&quot;007C2261&quot;/&gt;&lt;wsp:rsid wsp:val=&quot;007C2688&quot;/&gt;&lt;wsp:rsid wsp:val=&quot;007C2B85&quot;/&gt;&lt;wsp:rsid wsp:val=&quot;007C2E53&quot;/&gt;&lt;wsp:rsid wsp:val=&quot;007C39B1&quot;/&gt;&lt;wsp:rsid wsp:val=&quot;007C3B4F&quot;/&gt;&lt;wsp:rsid wsp:val=&quot;007C3EDC&quot;/&gt;&lt;wsp:rsid wsp:val=&quot;007C4AE8&quot;/&gt;&lt;wsp:rsid wsp:val=&quot;007C4D39&quot;/&gt;&lt;wsp:rsid wsp:val=&quot;007C5151&quot;/&gt;&lt;wsp:rsid wsp:val=&quot;007C61E8&quot;/&gt;&lt;wsp:rsid wsp:val=&quot;007C62CE&quot;/&gt;&lt;wsp:rsid wsp:val=&quot;007C69A4&quot;/&gt;&lt;wsp:rsid wsp:val=&quot;007C6FFD&quot;/&gt;&lt;wsp:rsid wsp:val=&quot;007C7002&quot;/&gt;&lt;wsp:rsid wsp:val=&quot;007C7FA5&quot;/&gt;&lt;wsp:rsid wsp:val=&quot;007D0523&quot;/&gt;&lt;wsp:rsid wsp:val=&quot;007D08A8&quot;/&gt;&lt;wsp:rsid wsp:val=&quot;007D08B0&quot;/&gt;&lt;wsp:rsid wsp:val=&quot;007D09F4&quot;/&gt;&lt;wsp:rsid wsp:val=&quot;007D0A71&quot;/&gt;&lt;wsp:rsid wsp:val=&quot;007D1A66&quot;/&gt;&lt;wsp:rsid wsp:val=&quot;007D1DE6&quot;/&gt;&lt;wsp:rsid wsp:val=&quot;007D2769&quot;/&gt;&lt;wsp:rsid wsp:val=&quot;007D2B50&quot;/&gt;&lt;wsp:rsid wsp:val=&quot;007D305A&quot;/&gt;&lt;wsp:rsid wsp:val=&quot;007D34E3&quot;/&gt;&lt;wsp:rsid wsp:val=&quot;007D3765&quot;/&gt;&lt;wsp:rsid wsp:val=&quot;007D435B&quot;/&gt;&lt;wsp:rsid wsp:val=&quot;007D506A&quot;/&gt;&lt;wsp:rsid wsp:val=&quot;007D5DD3&quot;/&gt;&lt;wsp:rsid wsp:val=&quot;007D76B2&quot;/&gt;&lt;wsp:rsid wsp:val=&quot;007E0B1D&quot;/&gt;&lt;wsp:rsid wsp:val=&quot;007E12C4&quot;/&gt;&lt;wsp:rsid wsp:val=&quot;007E1690&quot;/&gt;&lt;wsp:rsid wsp:val=&quot;007E2004&quot;/&gt;&lt;wsp:rsid wsp:val=&quot;007E31F8&quot;/&gt;&lt;wsp:rsid wsp:val=&quot;007E31FC&quot;/&gt;&lt;wsp:rsid wsp:val=&quot;007E33A4&quot;/&gt;&lt;wsp:rsid wsp:val=&quot;007E3BAD&quot;/&gt;&lt;wsp:rsid wsp:val=&quot;007E3BB5&quot;/&gt;&lt;wsp:rsid wsp:val=&quot;007E4092&quot;/&gt;&lt;wsp:rsid wsp:val=&quot;007E41F0&quot;/&gt;&lt;wsp:rsid wsp:val=&quot;007E4504&quot;/&gt;&lt;wsp:rsid wsp:val=&quot;007E4B42&quot;/&gt;&lt;wsp:rsid wsp:val=&quot;007E4CF2&quot;/&gt;&lt;wsp:rsid wsp:val=&quot;007E592C&quot;/&gt;&lt;wsp:rsid wsp:val=&quot;007E5FEC&quot;/&gt;&lt;wsp:rsid wsp:val=&quot;007E6017&quot;/&gt;&lt;wsp:rsid wsp:val=&quot;007E66AB&quot;/&gt;&lt;wsp:rsid wsp:val=&quot;007E765B&quot;/&gt;&lt;wsp:rsid wsp:val=&quot;007E7B0C&quot;/&gt;&lt;wsp:rsid wsp:val=&quot;007E7EAF&quot;/&gt;&lt;wsp:rsid wsp:val=&quot;007F015F&quot;/&gt;&lt;wsp:rsid wsp:val=&quot;007F0750&quot;/&gt;&lt;wsp:rsid wsp:val=&quot;007F1362&quot;/&gt;&lt;wsp:rsid wsp:val=&quot;007F2EB2&quot;/&gt;&lt;wsp:rsid wsp:val=&quot;007F341E&quot;/&gt;&lt;wsp:rsid wsp:val=&quot;007F3B40&quot;/&gt;&lt;wsp:rsid wsp:val=&quot;007F3BDD&quot;/&gt;&lt;wsp:rsid wsp:val=&quot;007F4A67&quot;/&gt;&lt;wsp:rsid wsp:val=&quot;007F4F98&quot;/&gt;&lt;wsp:rsid wsp:val=&quot;007F50A8&quot;/&gt;&lt;wsp:rsid wsp:val=&quot;007F593B&quot;/&gt;&lt;wsp:rsid wsp:val=&quot;007F645F&quot;/&gt;&lt;wsp:rsid wsp:val=&quot;007F78DC&quot;/&gt;&lt;wsp:rsid wsp:val=&quot;007F798E&quot;/&gt;&lt;wsp:rsid wsp:val=&quot;007F7F30&quot;/&gt;&lt;wsp:rsid wsp:val=&quot;00800270&quot;/&gt;&lt;wsp:rsid wsp:val=&quot;008009E4&quot;/&gt;&lt;wsp:rsid wsp:val=&quot;00800EDD&quot;/&gt;&lt;wsp:rsid wsp:val=&quot;008012FA&quot;/&gt;&lt;wsp:rsid wsp:val=&quot;008013D5&quot;/&gt;&lt;wsp:rsid wsp:val=&quot;00801420&quot;/&gt;&lt;wsp:rsid wsp:val=&quot;008015FA&quot;/&gt;&lt;wsp:rsid wsp:val=&quot;00801DAA&quot;/&gt;&lt;wsp:rsid wsp:val=&quot;00802D26&quot;/&gt;&lt;wsp:rsid wsp:val=&quot;00803234&quot;/&gt;&lt;wsp:rsid wsp:val=&quot;00803CEA&quot;/&gt;&lt;wsp:rsid wsp:val=&quot;0080442C&quot;/&gt;&lt;wsp:rsid wsp:val=&quot;00804E95&quot;/&gt;&lt;wsp:rsid wsp:val=&quot;008057EF&quot;/&gt;&lt;wsp:rsid wsp:val=&quot;00805B39&quot;/&gt;&lt;wsp:rsid wsp:val=&quot;00805BC8&quot;/&gt;&lt;wsp:rsid wsp:val=&quot;00806784&quot;/&gt;&lt;wsp:rsid wsp:val=&quot;0080699C&quot;/&gt;&lt;wsp:rsid wsp:val=&quot;00806A4F&quot;/&gt;&lt;wsp:rsid wsp:val=&quot;00806AE7&quot;/&gt;&lt;wsp:rsid wsp:val=&quot;0080700E&quot;/&gt;&lt;wsp:rsid wsp:val=&quot;008074DC&quot;/&gt;&lt;wsp:rsid wsp:val=&quot;008078C8&quot;/&gt;&lt;wsp:rsid wsp:val=&quot;008078C9&quot;/&gt;&lt;wsp:rsid wsp:val=&quot;008078CE&quot;/&gt;&lt;wsp:rsid wsp:val=&quot;008079F5&quot;/&gt;&lt;wsp:rsid wsp:val=&quot;00807A06&quot;/&gt;&lt;wsp:rsid wsp:val=&quot;00807F1E&quot;/&gt;&lt;wsp:rsid wsp:val=&quot;008109CF&quot;/&gt;&lt;wsp:rsid wsp:val=&quot;00810DE4&quot;/&gt;&lt;wsp:rsid wsp:val=&quot;00810EE2&quot;/&gt;&lt;wsp:rsid wsp:val=&quot;008119AD&quot;/&gt;&lt;wsp:rsid wsp:val=&quot;008125B2&quot;/&gt;&lt;wsp:rsid wsp:val=&quot;00812CA9&quot;/&gt;&lt;wsp:rsid wsp:val=&quot;00812EC4&quot;/&gt;&lt;wsp:rsid wsp:val=&quot;00813075&quot;/&gt;&lt;wsp:rsid wsp:val=&quot;0081313A&quot;/&gt;&lt;wsp:rsid wsp:val=&quot;00813EF7&quot;/&gt;&lt;wsp:rsid wsp:val=&quot;00814AA1&quot;/&gt;&lt;wsp:rsid wsp:val=&quot;00815019&quot;/&gt;&lt;wsp:rsid wsp:val=&quot;008151EE&quot;/&gt;&lt;wsp:rsid wsp:val=&quot;00815688&quot;/&gt;&lt;wsp:rsid wsp:val=&quot;008156F1&quot;/&gt;&lt;wsp:rsid wsp:val=&quot;00816C73&quot;/&gt;&lt;wsp:rsid wsp:val=&quot;008173FC&quot;/&gt;&lt;wsp:rsid wsp:val=&quot;0081774E&quot;/&gt;&lt;wsp:rsid wsp:val=&quot;00817D2A&quot;/&gt;&lt;wsp:rsid wsp:val=&quot;00817D33&quot;/&gt;&lt;wsp:rsid wsp:val=&quot;00820F83&quot;/&gt;&lt;wsp:rsid wsp:val=&quot;008215B0&quot;/&gt;&lt;wsp:rsid wsp:val=&quot;00821779&quot;/&gt;&lt;wsp:rsid wsp:val=&quot;00821D84&quot;/&gt;&lt;wsp:rsid wsp:val=&quot;00822115&quot;/&gt;&lt;wsp:rsid wsp:val=&quot;008226C0&quot;/&gt;&lt;wsp:rsid wsp:val=&quot;0082290C&quot;/&gt;&lt;wsp:rsid wsp:val=&quot;00823853&quot;/&gt;&lt;wsp:rsid wsp:val=&quot;00824125&quot;/&gt;&lt;wsp:rsid wsp:val=&quot;008241E5&quot;/&gt;&lt;wsp:rsid wsp:val=&quot;0082426A&quot;/&gt;&lt;wsp:rsid wsp:val=&quot;00824F05&quot;/&gt;&lt;wsp:rsid wsp:val=&quot;00825276&quot;/&gt;&lt;wsp:rsid wsp:val=&quot;008256F4&quot;/&gt;&lt;wsp:rsid wsp:val=&quot;00825753&quot;/&gt;&lt;wsp:rsid wsp:val=&quot;00825F1F&quot;/&gt;&lt;wsp:rsid wsp:val=&quot;00826B1F&quot;/&gt;&lt;wsp:rsid wsp:val=&quot;008271D7&quot;/&gt;&lt;wsp:rsid wsp:val=&quot;008278B6&quot;/&gt;&lt;wsp:rsid wsp:val=&quot;00827A2B&quot;/&gt;&lt;wsp:rsid wsp:val=&quot;00827A41&quot;/&gt;&lt;wsp:rsid wsp:val=&quot;00827EB9&quot;/&gt;&lt;wsp:rsid wsp:val=&quot;00830977&quot;/&gt;&lt;wsp:rsid wsp:val=&quot;008309CD&quot;/&gt;&lt;wsp:rsid wsp:val=&quot;00830BCD&quot;/&gt;&lt;wsp:rsid wsp:val=&quot;00831CF1&quot;/&gt;&lt;wsp:rsid wsp:val=&quot;00831DB4&quot;/&gt;&lt;wsp:rsid wsp:val=&quot;00832764&quot;/&gt;&lt;wsp:rsid wsp:val=&quot;00832788&quot;/&gt;&lt;wsp:rsid wsp:val=&quot;00832DE1&quot;/&gt;&lt;wsp:rsid wsp:val=&quot;00833107&quot;/&gt;&lt;wsp:rsid wsp:val=&quot;008333CB&quot;/&gt;&lt;wsp:rsid wsp:val=&quot;008339CB&quot;/&gt;&lt;wsp:rsid wsp:val=&quot;008342E6&quot;/&gt;&lt;wsp:rsid wsp:val=&quot;00834434&quot;/&gt;&lt;wsp:rsid wsp:val=&quot;00834697&quot;/&gt;&lt;wsp:rsid wsp:val=&quot;00834E9D&quot;/&gt;&lt;wsp:rsid wsp:val=&quot;00835A48&quot;/&gt;&lt;wsp:rsid wsp:val=&quot;00835CB2&quot;/&gt;&lt;wsp:rsid wsp:val=&quot;008365D4&quot;/&gt;&lt;wsp:rsid wsp:val=&quot;00836A5B&quot;/&gt;&lt;wsp:rsid wsp:val=&quot;00836B11&quot;/&gt;&lt;wsp:rsid wsp:val=&quot;00836E96&quot;/&gt;&lt;wsp:rsid wsp:val=&quot;008373BD&quot;/&gt;&lt;wsp:rsid wsp:val=&quot;00837E0B&quot;/&gt;&lt;wsp:rsid wsp:val=&quot;0084070C&quot;/&gt;&lt;wsp:rsid wsp:val=&quot;00840D8A&quot;/&gt;&lt;wsp:rsid wsp:val=&quot;00840EAE&quot;/&gt;&lt;wsp:rsid wsp:val=&quot;008414A6&quot;/&gt;&lt;wsp:rsid wsp:val=&quot;00841A4B&quot;/&gt;&lt;wsp:rsid wsp:val=&quot;00842341&quot;/&gt;&lt;wsp:rsid wsp:val=&quot;00843318&quot;/&gt;&lt;wsp:rsid wsp:val=&quot;00843B4F&quot;/&gt;&lt;wsp:rsid wsp:val=&quot;00844315&quot;/&gt;&lt;wsp:rsid wsp:val=&quot;0084448A&quot;/&gt;&lt;wsp:rsid wsp:val=&quot;00844BA3&quot;/&gt;&lt;wsp:rsid wsp:val=&quot;00845430&quot;/&gt;&lt;wsp:rsid wsp:val=&quot;00845715&quot;/&gt;&lt;wsp:rsid wsp:val=&quot;00846905&quot;/&gt;&lt;wsp:rsid wsp:val=&quot;00846C2E&quot;/&gt;&lt;wsp:rsid wsp:val=&quot;008471B3&quot;/&gt;&lt;wsp:rsid wsp:val=&quot;00847579&quot;/&gt;&lt;wsp:rsid wsp:val=&quot;00850EF5&quot;/&gt;&lt;wsp:rsid wsp:val=&quot;00850FE5&quot;/&gt;&lt;wsp:rsid wsp:val=&quot;0085175D&quot;/&gt;&lt;wsp:rsid wsp:val=&quot;0085181F&quot;/&gt;&lt;wsp:rsid wsp:val=&quot;00852670&quot;/&gt;&lt;wsp:rsid wsp:val=&quot;008526B5&quot;/&gt;&lt;wsp:rsid wsp:val=&quot;00852C88&quot;/&gt;&lt;wsp:rsid wsp:val=&quot;008534B8&quot;/&gt;&lt;wsp:rsid wsp:val=&quot;008537F3&quot;/&gt;&lt;wsp:rsid wsp:val=&quot;008546F8&quot;/&gt;&lt;wsp:rsid wsp:val=&quot;008548FE&quot;/&gt;&lt;wsp:rsid wsp:val=&quot;008549B4&quot;/&gt;&lt;wsp:rsid wsp:val=&quot;00854CFA&quot;/&gt;&lt;wsp:rsid wsp:val=&quot;00855518&quot;/&gt;&lt;wsp:rsid wsp:val=&quot;00855EAD&quot;/&gt;&lt;wsp:rsid wsp:val=&quot;008565CC&quot;/&gt;&lt;wsp:rsid wsp:val=&quot;0085687B&quot;/&gt;&lt;wsp:rsid wsp:val=&quot;00856D22&quot;/&gt;&lt;wsp:rsid wsp:val=&quot;00856D3F&quot;/&gt;&lt;wsp:rsid wsp:val=&quot;00857A0E&quot;/&gt;&lt;wsp:rsid wsp:val=&quot;00857BF4&quot;/&gt;&lt;wsp:rsid wsp:val=&quot;00857DA4&quot;/&gt;&lt;wsp:rsid wsp:val=&quot;00861425&quot;/&gt;&lt;wsp:rsid wsp:val=&quot;00861464&quot;/&gt;&lt;wsp:rsid wsp:val=&quot;00861CBB&quot;/&gt;&lt;wsp:rsid wsp:val=&quot;0086260C&quot;/&gt;&lt;wsp:rsid wsp:val=&quot;00862635&quot;/&gt;&lt;wsp:rsid wsp:val=&quot;00862F3C&quot;/&gt;&lt;wsp:rsid wsp:val=&quot;00862FE1&quot;/&gt;&lt;wsp:rsid wsp:val=&quot;00863141&quot;/&gt;&lt;wsp:rsid wsp:val=&quot;00863189&quot;/&gt;&lt;wsp:rsid wsp:val=&quot;00863516&quot;/&gt;&lt;wsp:rsid wsp:val=&quot;008639CE&quot;/&gt;&lt;wsp:rsid wsp:val=&quot;00864297&quot;/&gt;&lt;wsp:rsid wsp:val=&quot;00865168&quot;/&gt;&lt;wsp:rsid wsp:val=&quot;008658B7&quot;/&gt;&lt;wsp:rsid wsp:val=&quot;00866F8A&quot;/&gt;&lt;wsp:rsid wsp:val=&quot;00866F9E&quot;/&gt;&lt;wsp:rsid wsp:val=&quot;008672EA&quot;/&gt;&lt;wsp:rsid wsp:val=&quot;00867D4F&quot;/&gt;&lt;wsp:rsid wsp:val=&quot;008702BC&quot;/&gt;&lt;wsp:rsid wsp:val=&quot;0087057A&quot;/&gt;&lt;wsp:rsid wsp:val=&quot;00870DED&quot;/&gt;&lt;wsp:rsid wsp:val=&quot;00870DFB&quot;/&gt;&lt;wsp:rsid wsp:val=&quot;00871366&quot;/&gt;&lt;wsp:rsid wsp:val=&quot;0087210A&quot;/&gt;&lt;wsp:rsid wsp:val=&quot;00872FCB&quot;/&gt;&lt;wsp:rsid wsp:val=&quot;0087336C&quot;/&gt;&lt;wsp:rsid wsp:val=&quot;00874C44&quot;/&gt;&lt;wsp:rsid wsp:val=&quot;00874CB4&quot;/&gt;&lt;wsp:rsid wsp:val=&quot;008760CE&quot;/&gt;&lt;wsp:rsid wsp:val=&quot;00876B48&quot;/&gt;&lt;wsp:rsid wsp:val=&quot;00876C16&quot;/&gt;&lt;wsp:rsid wsp:val=&quot;00877202&quot;/&gt;&lt;wsp:rsid wsp:val=&quot;008773BB&quot;/&gt;&lt;wsp:rsid wsp:val=&quot;00877634&quot;/&gt;&lt;wsp:rsid wsp:val=&quot;00877B80&quot;/&gt;&lt;wsp:rsid wsp:val=&quot;0088026C&quot;/&gt;&lt;wsp:rsid wsp:val=&quot;008804DC&quot;/&gt;&lt;wsp:rsid wsp:val=&quot;0088075D&quot;/&gt;&lt;wsp:rsid wsp:val=&quot;00880E43&quot;/&gt;&lt;wsp:rsid wsp:val=&quot;008813C0&quot;/&gt;&lt;wsp:rsid wsp:val=&quot;008817A1&quot;/&gt;&lt;wsp:rsid wsp:val=&quot;00881EEB&quot;/&gt;&lt;wsp:rsid wsp:val=&quot;00881F88&quot;/&gt;&lt;wsp:rsid wsp:val=&quot;008838B9&quot;/&gt;&lt;wsp:rsid wsp:val=&quot;00884548&quot;/&gt;&lt;wsp:rsid wsp:val=&quot;0088467F&quot;/&gt;&lt;wsp:rsid wsp:val=&quot;00884811&quot;/&gt;&lt;wsp:rsid wsp:val=&quot;00884DB6&quot;/&gt;&lt;wsp:rsid wsp:val=&quot;00885138&quot;/&gt;&lt;wsp:rsid wsp:val=&quot;00885434&quot;/&gt;&lt;wsp:rsid wsp:val=&quot;00885E20&quot;/&gt;&lt;wsp:rsid wsp:val=&quot;0088645C&quot;/&gt;&lt;wsp:rsid wsp:val=&quot;008876FB&quot;/&gt;&lt;wsp:rsid wsp:val=&quot;008902D7&quot;/&gt;&lt;wsp:rsid wsp:val=&quot;008909BF&quot;/&gt;&lt;wsp:rsid wsp:val=&quot;00890A63&quot;/&gt;&lt;wsp:rsid wsp:val=&quot;00890FB2&quot;/&gt;&lt;wsp:rsid wsp:val=&quot;00890FDB&quot;/&gt;&lt;wsp:rsid wsp:val=&quot;00891153&quot;/&gt;&lt;wsp:rsid wsp:val=&quot;008914BB&quot;/&gt;&lt;wsp:rsid wsp:val=&quot;00891A32&quot;/&gt;&lt;wsp:rsid wsp:val=&quot;00891EDE&quot;/&gt;&lt;wsp:rsid wsp:val=&quot;00892FFD&quot;/&gt;&lt;wsp:rsid wsp:val=&quot;008932BD&quot;/&gt;&lt;wsp:rsid wsp:val=&quot;00894C2B&quot;/&gt;&lt;wsp:rsid wsp:val=&quot;0089543C&quot;/&gt;&lt;wsp:rsid wsp:val=&quot;0089568D&quot;/&gt;&lt;wsp:rsid wsp:val=&quot;00895E98&quot;/&gt;&lt;wsp:rsid wsp:val=&quot;008968C5&quot;/&gt;&lt;wsp:rsid wsp:val=&quot;00897113&quot;/&gt;&lt;wsp:rsid wsp:val=&quot;008973D6&quot;/&gt;&lt;wsp:rsid wsp:val=&quot;008A0B9A&quot;/&gt;&lt;wsp:rsid wsp:val=&quot;008A118D&quot;/&gt;&lt;wsp:rsid wsp:val=&quot;008A11FA&quot;/&gt;&lt;wsp:rsid wsp:val=&quot;008A15E2&quot;/&gt;&lt;wsp:rsid wsp:val=&quot;008A15EF&quot;/&gt;&lt;wsp:rsid wsp:val=&quot;008A1E5F&quot;/&gt;&lt;wsp:rsid wsp:val=&quot;008A2138&quot;/&gt;&lt;wsp:rsid wsp:val=&quot;008A23CB&quot;/&gt;&lt;wsp:rsid wsp:val=&quot;008A2AEB&quot;/&gt;&lt;wsp:rsid wsp:val=&quot;008A2DDF&quot;/&gt;&lt;wsp:rsid wsp:val=&quot;008A361D&quot;/&gt;&lt;wsp:rsid wsp:val=&quot;008A3A23&quot;/&gt;&lt;wsp:rsid wsp:val=&quot;008A42A0&quot;/&gt;&lt;wsp:rsid wsp:val=&quot;008A4D46&quot;/&gt;&lt;wsp:rsid wsp:val=&quot;008A5042&quot;/&gt;&lt;wsp:rsid wsp:val=&quot;008A5215&quot;/&gt;&lt;wsp:rsid wsp:val=&quot;008A5A9D&quot;/&gt;&lt;wsp:rsid wsp:val=&quot;008A5D2E&quot;/&gt;&lt;wsp:rsid wsp:val=&quot;008A609A&quot;/&gt;&lt;wsp:rsid wsp:val=&quot;008A6306&quot;/&gt;&lt;wsp:rsid wsp:val=&quot;008A651C&quot;/&gt;&lt;wsp:rsid wsp:val=&quot;008A6953&quot;/&gt;&lt;wsp:rsid wsp:val=&quot;008A6B61&quot;/&gt;&lt;wsp:rsid wsp:val=&quot;008A73CB&quot;/&gt;&lt;wsp:rsid wsp:val=&quot;008B03A8&quot;/&gt;&lt;wsp:rsid wsp:val=&quot;008B07B6&quot;/&gt;&lt;wsp:rsid wsp:val=&quot;008B11B5&quot;/&gt;&lt;wsp:rsid wsp:val=&quot;008B170E&quot;/&gt;&lt;wsp:rsid wsp:val=&quot;008B1771&quot;/&gt;&lt;wsp:rsid wsp:val=&quot;008B1A7B&quot;/&gt;&lt;wsp:rsid wsp:val=&quot;008B2299&quot;/&gt;&lt;wsp:rsid wsp:val=&quot;008B27A4&quot;/&gt;&lt;wsp:rsid wsp:val=&quot;008B2E7D&quot;/&gt;&lt;wsp:rsid wsp:val=&quot;008B4103&quot;/&gt;&lt;wsp:rsid wsp:val=&quot;008B5249&quot;/&gt;&lt;wsp:rsid wsp:val=&quot;008B5272&quot;/&gt;&lt;wsp:rsid wsp:val=&quot;008B6521&quot;/&gt;&lt;wsp:rsid wsp:val=&quot;008B6773&quot;/&gt;&lt;wsp:rsid wsp:val=&quot;008B6794&quot;/&gt;&lt;wsp:rsid wsp:val=&quot;008B698C&quot;/&gt;&lt;wsp:rsid wsp:val=&quot;008B6AA6&quot;/&gt;&lt;wsp:rsid wsp:val=&quot;008B6BB1&quot;/&gt;&lt;wsp:rsid wsp:val=&quot;008B7617&quot;/&gt;&lt;wsp:rsid wsp:val=&quot;008B7C30&quot;/&gt;&lt;wsp:rsid wsp:val=&quot;008B7D8E&quot;/&gt;&lt;wsp:rsid wsp:val=&quot;008C0E07&quot;/&gt;&lt;wsp:rsid wsp:val=&quot;008C1215&quot;/&gt;&lt;wsp:rsid wsp:val=&quot;008C1571&quot;/&gt;&lt;wsp:rsid wsp:val=&quot;008C15C4&quot;/&gt;&lt;wsp:rsid wsp:val=&quot;008C20BF&quot;/&gt;&lt;wsp:rsid wsp:val=&quot;008C22DE&quot;/&gt;&lt;wsp:rsid wsp:val=&quot;008C2366&quot;/&gt;&lt;wsp:rsid wsp:val=&quot;008C277A&quot;/&gt;&lt;wsp:rsid wsp:val=&quot;008C30C0&quot;/&gt;&lt;wsp:rsid wsp:val=&quot;008C330C&quot;/&gt;&lt;wsp:rsid wsp:val=&quot;008C3696&quot;/&gt;&lt;wsp:rsid wsp:val=&quot;008C4A00&quot;/&gt;&lt;wsp:rsid wsp:val=&quot;008C4B19&quot;/&gt;&lt;wsp:rsid wsp:val=&quot;008C4BE7&quot;/&gt;&lt;wsp:rsid wsp:val=&quot;008C5B7F&quot;/&gt;&lt;wsp:rsid wsp:val=&quot;008C5D31&quot;/&gt;&lt;wsp:rsid wsp:val=&quot;008C62D9&quot;/&gt;&lt;wsp:rsid wsp:val=&quot;008C6797&quot;/&gt;&lt;wsp:rsid wsp:val=&quot;008C6A61&quot;/&gt;&lt;wsp:rsid wsp:val=&quot;008C725E&quot;/&gt;&lt;wsp:rsid wsp:val=&quot;008D00D6&quot;/&gt;&lt;wsp:rsid wsp:val=&quot;008D07F5&quot;/&gt;&lt;wsp:rsid wsp:val=&quot;008D08AA&quot;/&gt;&lt;wsp:rsid wsp:val=&quot;008D0D8C&quot;/&gt;&lt;wsp:rsid wsp:val=&quot;008D0DE4&quot;/&gt;&lt;wsp:rsid wsp:val=&quot;008D167E&quot;/&gt;&lt;wsp:rsid wsp:val=&quot;008D16BB&quot;/&gt;&lt;wsp:rsid wsp:val=&quot;008D4252&quot;/&gt;&lt;wsp:rsid wsp:val=&quot;008D4A65&quot;/&gt;&lt;wsp:rsid wsp:val=&quot;008D523A&quot;/&gt;&lt;wsp:rsid wsp:val=&quot;008D5A63&quot;/&gt;&lt;wsp:rsid wsp:val=&quot;008D5AC7&quot;/&gt;&lt;wsp:rsid wsp:val=&quot;008D5CA8&quot;/&gt;&lt;wsp:rsid wsp:val=&quot;008D6508&quot;/&gt;&lt;wsp:rsid wsp:val=&quot;008D65C0&quot;/&gt;&lt;wsp:rsid wsp:val=&quot;008D65FD&quot;/&gt;&lt;wsp:rsid wsp:val=&quot;008D6771&quot;/&gt;&lt;wsp:rsid wsp:val=&quot;008D6AD9&quot;/&gt;&lt;wsp:rsid wsp:val=&quot;008D6D67&quot;/&gt;&lt;wsp:rsid wsp:val=&quot;008D7CD9&quot;/&gt;&lt;wsp:rsid wsp:val=&quot;008E04BE&quot;/&gt;&lt;wsp:rsid wsp:val=&quot;008E04DE&quot;/&gt;&lt;wsp:rsid wsp:val=&quot;008E0BF1&quot;/&gt;&lt;wsp:rsid wsp:val=&quot;008E1454&quot;/&gt;&lt;wsp:rsid wsp:val=&quot;008E1778&quot;/&gt;&lt;wsp:rsid wsp:val=&quot;008E1F70&quot;/&gt;&lt;wsp:rsid wsp:val=&quot;008E2B27&quot;/&gt;&lt;wsp:rsid wsp:val=&quot;008E2D3D&quot;/&gt;&lt;wsp:rsid wsp:val=&quot;008E2F29&quot;/&gt;&lt;wsp:rsid wsp:val=&quot;008E2F7D&quot;/&gt;&lt;wsp:rsid wsp:val=&quot;008E3109&quot;/&gt;&lt;wsp:rsid wsp:val=&quot;008E31DB&quot;/&gt;&lt;wsp:rsid wsp:val=&quot;008E3668&quot;/&gt;&lt;wsp:rsid wsp:val=&quot;008E3B9C&quot;/&gt;&lt;wsp:rsid wsp:val=&quot;008E5412&quot;/&gt;&lt;wsp:rsid wsp:val=&quot;008E56DE&quot;/&gt;&lt;wsp:rsid wsp:val=&quot;008E57C2&quot;/&gt;&lt;wsp:rsid wsp:val=&quot;008E5AFD&quot;/&gt;&lt;wsp:rsid wsp:val=&quot;008E5B8D&quot;/&gt;&lt;wsp:rsid wsp:val=&quot;008E5DD8&quot;/&gt;&lt;wsp:rsid wsp:val=&quot;008E633E&quot;/&gt;&lt;wsp:rsid wsp:val=&quot;008E64EE&quot;/&gt;&lt;wsp:rsid wsp:val=&quot;008E72F4&quot;/&gt;&lt;wsp:rsid wsp:val=&quot;008E7666&quot;/&gt;&lt;wsp:rsid wsp:val=&quot;008E7F43&quot;/&gt;&lt;wsp:rsid wsp:val=&quot;008F006B&quot;/&gt;&lt;wsp:rsid wsp:val=&quot;008F0E54&quot;/&gt;&lt;wsp:rsid wsp:val=&quot;008F107A&quot;/&gt;&lt;wsp:rsid wsp:val=&quot;008F1132&quot;/&gt;&lt;wsp:rsid wsp:val=&quot;008F149E&quot;/&gt;&lt;wsp:rsid wsp:val=&quot;008F20F3&quot;/&gt;&lt;wsp:rsid wsp:val=&quot;008F2304&quot;/&gt;&lt;wsp:rsid wsp:val=&quot;008F2450&quot;/&gt;&lt;wsp:rsid wsp:val=&quot;008F277B&quot;/&gt;&lt;wsp:rsid wsp:val=&quot;008F3775&quot;/&gt;&lt;wsp:rsid wsp:val=&quot;008F39EB&quot;/&gt;&lt;wsp:rsid wsp:val=&quot;008F3A8C&quot;/&gt;&lt;wsp:rsid wsp:val=&quot;008F3D65&quot;/&gt;&lt;wsp:rsid wsp:val=&quot;008F3E3C&quot;/&gt;&lt;wsp:rsid wsp:val=&quot;008F4288&quot;/&gt;&lt;wsp:rsid wsp:val=&quot;008F486F&quot;/&gt;&lt;wsp:rsid wsp:val=&quot;008F4EB9&quot;/&gt;&lt;wsp:rsid wsp:val=&quot;008F4F70&quot;/&gt;&lt;wsp:rsid wsp:val=&quot;008F4F71&quot;/&gt;&lt;wsp:rsid wsp:val=&quot;008F5988&quot;/&gt;&lt;wsp:rsid wsp:val=&quot;008F5EEA&quot;/&gt;&lt;wsp:rsid wsp:val=&quot;008F5FCF&quot;/&gt;&lt;wsp:rsid wsp:val=&quot;008F6712&quot;/&gt;&lt;wsp:rsid wsp:val=&quot;008F69B2&quot;/&gt;&lt;wsp:rsid wsp:val=&quot;008F6F23&quot;/&gt;&lt;wsp:rsid wsp:val=&quot;008F7333&quot;/&gt;&lt;wsp:rsid wsp:val=&quot;008F758C&quot;/&gt;&lt;wsp:rsid wsp:val=&quot;009002A4&quot;/&gt;&lt;wsp:rsid wsp:val=&quot;00900DB7&quot;/&gt;&lt;wsp:rsid wsp:val=&quot;009014F3&quot;/&gt;&lt;wsp:rsid wsp:val=&quot;009020D0&quot;/&gt;&lt;wsp:rsid wsp:val=&quot;00902921&quot;/&gt;&lt;wsp:rsid wsp:val=&quot;00902E0C&quot;/&gt;&lt;wsp:rsid wsp:val=&quot;00904215&quot;/&gt;&lt;wsp:rsid wsp:val=&quot;009043A1&quot;/&gt;&lt;wsp:rsid wsp:val=&quot;00904A72&quot;/&gt;&lt;wsp:rsid wsp:val=&quot;00904F20&quot;/&gt;&lt;wsp:rsid wsp:val=&quot;009051EC&quot;/&gt;&lt;wsp:rsid wsp:val=&quot;009053BA&quot;/&gt;&lt;wsp:rsid wsp:val=&quot;0090597C&quot;/&gt;&lt;wsp:rsid wsp:val=&quot;00906185&quot;/&gt;&lt;wsp:rsid wsp:val=&quot;00906D80&quot;/&gt;&lt;wsp:rsid wsp:val=&quot;009074E9&quot;/&gt;&lt;wsp:rsid wsp:val=&quot;009078B3&quot;/&gt;&lt;wsp:rsid wsp:val=&quot;00907BAF&quot;/&gt;&lt;wsp:rsid wsp:val=&quot;00907CE5&quot;/&gt;&lt;wsp:rsid wsp:val=&quot;00910AE8&quot;/&gt;&lt;wsp:rsid wsp:val=&quot;0091210B&quot;/&gt;&lt;wsp:rsid wsp:val=&quot;00912646&quot;/&gt;&lt;wsp:rsid wsp:val=&quot;00912746&quot;/&gt;&lt;wsp:rsid wsp:val=&quot;0091281C&quot;/&gt;&lt;wsp:rsid wsp:val=&quot;00912883&quot;/&gt;&lt;wsp:rsid wsp:val=&quot;00912E4B&quot;/&gt;&lt;wsp:rsid wsp:val=&quot;0091327E&quot;/&gt;&lt;wsp:rsid wsp:val=&quot;00913708&quot;/&gt;&lt;wsp:rsid wsp:val=&quot;0091416F&quot;/&gt;&lt;wsp:rsid wsp:val=&quot;00914277&quot;/&gt;&lt;wsp:rsid wsp:val=&quot;009142E7&quot;/&gt;&lt;wsp:rsid wsp:val=&quot;009144BF&quot;/&gt;&lt;wsp:rsid wsp:val=&quot;009148D5&quot;/&gt;&lt;wsp:rsid wsp:val=&quot;00914E5F&quot;/&gt;&lt;wsp:rsid wsp:val=&quot;009165A4&quot;/&gt;&lt;wsp:rsid wsp:val=&quot;00916C87&quot;/&gt;&lt;wsp:rsid wsp:val=&quot;00916F91&quot;/&gt;&lt;wsp:rsid wsp:val=&quot;00916FC2&quot;/&gt;&lt;wsp:rsid wsp:val=&quot;00917823&quot;/&gt;&lt;wsp:rsid wsp:val=&quot;0091783B&quot;/&gt;&lt;wsp:rsid wsp:val=&quot;00917866&quot;/&gt;&lt;wsp:rsid wsp:val=&quot;00917ABA&quot;/&gt;&lt;wsp:rsid wsp:val=&quot;00917C9C&quot;/&gt;&lt;wsp:rsid wsp:val=&quot;00920320&quot;/&gt;&lt;wsp:rsid wsp:val=&quot;00921661&quot;/&gt;&lt;wsp:rsid wsp:val=&quot;00921A31&quot;/&gt;&lt;wsp:rsid wsp:val=&quot;00921A9B&quot;/&gt;&lt;wsp:rsid wsp:val=&quot;00921B02&quot;/&gt;&lt;wsp:rsid wsp:val=&quot;00921DCD&quot;/&gt;&lt;wsp:rsid wsp:val=&quot;00921E8B&quot;/&gt;&lt;wsp:rsid wsp:val=&quot;00922778&quot;/&gt;&lt;wsp:rsid wsp:val=&quot;00922868&quot;/&gt;&lt;wsp:rsid wsp:val=&quot;009229BF&quot;/&gt;&lt;wsp:rsid wsp:val=&quot;00923775&quot;/&gt;&lt;wsp:rsid wsp:val=&quot;00924251&quot;/&gt;&lt;wsp:rsid wsp:val=&quot;00925C5C&quot;/&gt;&lt;wsp:rsid wsp:val=&quot;009262F9&quot;/&gt;&lt;wsp:rsid wsp:val=&quot;00927705&quot;/&gt;&lt;wsp:rsid wsp:val=&quot;009279F3&quot;/&gt;&lt;wsp:rsid wsp:val=&quot;0093053F&quot;/&gt;&lt;wsp:rsid wsp:val=&quot;009307DA&quot;/&gt;&lt;wsp:rsid wsp:val=&quot;00930B5F&quot;/&gt;&lt;wsp:rsid wsp:val=&quot;00930C83&quot;/&gt;&lt;wsp:rsid wsp:val=&quot;009311DD&quot;/&gt;&lt;wsp:rsid wsp:val=&quot;00931ADD&quot;/&gt;&lt;wsp:rsid wsp:val=&quot;00932CCB&quot;/&gt;&lt;wsp:rsid wsp:val=&quot;00933837&quot;/&gt;&lt;wsp:rsid wsp:val=&quot;00933E6B&quot;/&gt;&lt;wsp:rsid wsp:val=&quot;0093423D&quot;/&gt;&lt;wsp:rsid wsp:val=&quot;00934531&quot;/&gt;&lt;wsp:rsid wsp:val=&quot;00934A60&quot;/&gt;&lt;wsp:rsid wsp:val=&quot;00934C53&quot;/&gt;&lt;wsp:rsid wsp:val=&quot;00934F5C&quot;/&gt;&lt;wsp:rsid wsp:val=&quot;00936799&quot;/&gt;&lt;wsp:rsid wsp:val=&quot;00936822&quot;/&gt;&lt;wsp:rsid wsp:val=&quot;0093685C&quot;/&gt;&lt;wsp:rsid wsp:val=&quot;009369A8&quot;/&gt;&lt;wsp:rsid wsp:val=&quot;00936C49&quot;/&gt;&lt;wsp:rsid wsp:val=&quot;00937494&quot;/&gt;&lt;wsp:rsid wsp:val=&quot;009377F4&quot;/&gt;&lt;wsp:rsid wsp:val=&quot;00937EB0&quot;/&gt;&lt;wsp:rsid wsp:val=&quot;00937FA1&quot;/&gt;&lt;wsp:rsid wsp:val=&quot;009403BB&quot;/&gt;&lt;wsp:rsid wsp:val=&quot;00940ABF&quot;/&gt;&lt;wsp:rsid wsp:val=&quot;00940E54&quot;/&gt;&lt;wsp:rsid wsp:val=&quot;00941080&quot;/&gt;&lt;wsp:rsid wsp:val=&quot;009413E8&quot;/&gt;&lt;wsp:rsid wsp:val=&quot;0094156C&quot;/&gt;&lt;wsp:rsid wsp:val=&quot;00941ABB&quot;/&gt;&lt;wsp:rsid wsp:val=&quot;0094210C&quot;/&gt;&lt;wsp:rsid wsp:val=&quot;00942278&quot;/&gt;&lt;wsp:rsid wsp:val=&quot;00942992&quot;/&gt;&lt;wsp:rsid wsp:val=&quot;00943DAD&quot;/&gt;&lt;wsp:rsid wsp:val=&quot;009442E0&quot;/&gt;&lt;wsp:rsid wsp:val=&quot;00944459&quot;/&gt;&lt;wsp:rsid wsp:val=&quot;009444D6&quot;/&gt;&lt;wsp:rsid wsp:val=&quot;00944976&quot;/&gt;&lt;wsp:rsid wsp:val=&quot;009449B8&quot;/&gt;&lt;wsp:rsid wsp:val=&quot;0094544C&quot;/&gt;&lt;wsp:rsid wsp:val=&quot;00945915&quot;/&gt;&lt;wsp:rsid wsp:val=&quot;0094617C&quot;/&gt;&lt;wsp:rsid wsp:val=&quot;009461A7&quot;/&gt;&lt;wsp:rsid wsp:val=&quot;00946533&quot;/&gt;&lt;wsp:rsid wsp:val=&quot;00947020&quot;/&gt;&lt;wsp:rsid wsp:val=&quot;009471EF&quot;/&gt;&lt;wsp:rsid wsp:val=&quot;00947571&quot;/&gt;&lt;wsp:rsid wsp:val=&quot;00950716&quot;/&gt;&lt;wsp:rsid wsp:val=&quot;009508A9&quot;/&gt;&lt;wsp:rsid wsp:val=&quot;00950DA6&quot;/&gt;&lt;wsp:rsid wsp:val=&quot;00950DF2&quot;/&gt;&lt;wsp:rsid wsp:val=&quot;009517FD&quot;/&gt;&lt;wsp:rsid wsp:val=&quot;009519D9&quot;/&gt;&lt;wsp:rsid wsp:val=&quot;009521F1&quot;/&gt;&lt;wsp:rsid wsp:val=&quot;009531D8&quot;/&gt;&lt;wsp:rsid wsp:val=&quot;009543AD&quot;/&gt;&lt;wsp:rsid wsp:val=&quot;0095489D&quot;/&gt;&lt;wsp:rsid wsp:val=&quot;00954AB6&quot;/&gt;&lt;wsp:rsid wsp:val=&quot;0095548E&quot;/&gt;&lt;wsp:rsid wsp:val=&quot;009554E6&quot;/&gt;&lt;wsp:rsid wsp:val=&quot;009555DB&quot;/&gt;&lt;wsp:rsid wsp:val=&quot;00956397&quot;/&gt;&lt;wsp:rsid wsp:val=&quot;00956930&quot;/&gt;&lt;wsp:rsid wsp:val=&quot;00960693&quot;/&gt;&lt;wsp:rsid wsp:val=&quot;00960CE5&quot;/&gt;&lt;wsp:rsid wsp:val=&quot;009613AD&quot;/&gt;&lt;wsp:rsid wsp:val=&quot;00961BA7&quot;/&gt;&lt;wsp:rsid wsp:val=&quot;00962350&quot;/&gt;&lt;wsp:rsid wsp:val=&quot;0096267F&quot;/&gt;&lt;wsp:rsid wsp:val=&quot;009626C2&quot;/&gt;&lt;wsp:rsid wsp:val=&quot;0096281D&quot;/&gt;&lt;wsp:rsid wsp:val=&quot;00962843&quot;/&gt;&lt;wsp:rsid wsp:val=&quot;009628FC&quot;/&gt;&lt;wsp:rsid wsp:val=&quot;00962CBA&quot;/&gt;&lt;wsp:rsid wsp:val=&quot;00963470&quot;/&gt;&lt;wsp:rsid wsp:val=&quot;00963C43&quot;/&gt;&lt;wsp:rsid wsp:val=&quot;00963D0E&quot;/&gt;&lt;wsp:rsid wsp:val=&quot;00963F25&quot;/&gt;&lt;wsp:rsid wsp:val=&quot;00963F53&quot;/&gt;&lt;wsp:rsid wsp:val=&quot;0096422F&quot;/&gt;&lt;wsp:rsid wsp:val=&quot;009646AB&quot;/&gt;&lt;wsp:rsid wsp:val=&quot;00964D91&quot;/&gt;&lt;wsp:rsid wsp:val=&quot;0096503E&quot;/&gt;&lt;wsp:rsid wsp:val=&quot;00965114&quot;/&gt;&lt;wsp:rsid wsp:val=&quot;009652D4&quot;/&gt;&lt;wsp:rsid wsp:val=&quot;00965A5B&quot;/&gt;&lt;wsp:rsid wsp:val=&quot;00965D73&quot;/&gt;&lt;wsp:rsid wsp:val=&quot;00966ADB&quot;/&gt;&lt;wsp:rsid wsp:val=&quot;0096758B&quot;/&gt;&lt;wsp:rsid wsp:val=&quot;00967E78&quot;/&gt;&lt;wsp:rsid wsp:val=&quot;009701C1&quot;/&gt;&lt;wsp:rsid wsp:val=&quot;0097065F&quot;/&gt;&lt;wsp:rsid wsp:val=&quot;00970CA6&quot;/&gt;&lt;wsp:rsid wsp:val=&quot;0097139C&quot;/&gt;&lt;wsp:rsid wsp:val=&quot;00971E7D&quot;/&gt;&lt;wsp:rsid wsp:val=&quot;00972405&quot;/&gt;&lt;wsp:rsid wsp:val=&quot;00972409&quot;/&gt;&lt;wsp:rsid wsp:val=&quot;00972610&quot;/&gt;&lt;wsp:rsid wsp:val=&quot;009726C4&quot;/&gt;&lt;wsp:rsid wsp:val=&quot;00972A95&quot;/&gt;&lt;wsp:rsid wsp:val=&quot;00972B42&quot;/&gt;&lt;wsp:rsid wsp:val=&quot;00972E85&quot;/&gt;&lt;wsp:rsid wsp:val=&quot;00973409&quot;/&gt;&lt;wsp:rsid wsp:val=&quot;00973841&quot;/&gt;&lt;wsp:rsid wsp:val=&quot;00973BAA&quot;/&gt;&lt;wsp:rsid wsp:val=&quot;00973BF1&quot;/&gt;&lt;wsp:rsid wsp:val=&quot;00974364&quot;/&gt;&lt;wsp:rsid wsp:val=&quot;00974A94&quot;/&gt;&lt;wsp:rsid wsp:val=&quot;00974B7F&quot;/&gt;&lt;wsp:rsid wsp:val=&quot;0097500E&quot;/&gt;&lt;wsp:rsid wsp:val=&quot;0097569D&quot;/&gt;&lt;wsp:rsid wsp:val=&quot;00975953&quot;/&gt;&lt;wsp:rsid wsp:val=&quot;00976AC9&quot;/&gt;&lt;wsp:rsid wsp:val=&quot;00976AD5&quot;/&gt;&lt;wsp:rsid wsp:val=&quot;00976BD5&quot;/&gt;&lt;wsp:rsid wsp:val=&quot;00976EEF&quot;/&gt;&lt;wsp:rsid wsp:val=&quot;0097723B&quot;/&gt;&lt;wsp:rsid wsp:val=&quot;00977E25&quot;/&gt;&lt;wsp:rsid wsp:val=&quot;009801C1&quot;/&gt;&lt;wsp:rsid wsp:val=&quot;00980291&quot;/&gt;&lt;wsp:rsid wsp:val=&quot;00980935&quot;/&gt;&lt;wsp:rsid wsp:val=&quot;00981AFD&quot;/&gt;&lt;wsp:rsid wsp:val=&quot;00981EBD&quot;/&gt;&lt;wsp:rsid wsp:val=&quot;00982272&quot;/&gt;&lt;wsp:rsid wsp:val=&quot;00982598&quot;/&gt;&lt;wsp:rsid wsp:val=&quot;0098278C&quot;/&gt;&lt;wsp:rsid wsp:val=&quot;00983134&quot;/&gt;&lt;wsp:rsid wsp:val=&quot;00984319&quot;/&gt;&lt;wsp:rsid wsp:val=&quot;0098449C&quot;/&gt;&lt;wsp:rsid wsp:val=&quot;00984FD8&quot;/&gt;&lt;wsp:rsid wsp:val=&quot;009852DB&quot;/&gt;&lt;wsp:rsid wsp:val=&quot;00985300&quot;/&gt;&lt;wsp:rsid wsp:val=&quot;00986302&quot;/&gt;&lt;wsp:rsid wsp:val=&quot;0098671E&quot;/&gt;&lt;wsp:rsid wsp:val=&quot;00986F68&quot;/&gt;&lt;wsp:rsid wsp:val=&quot;00987C65&quot;/&gt;&lt;wsp:rsid wsp:val=&quot;00987E55&quot;/&gt;&lt;wsp:rsid wsp:val=&quot;00987FB3&quot;/&gt;&lt;wsp:rsid wsp:val=&quot;00990672&quot;/&gt;&lt;wsp:rsid wsp:val=&quot;00990920&quot;/&gt;&lt;wsp:rsid wsp:val=&quot;009912E6&quot;/&gt;&lt;wsp:rsid wsp:val=&quot;00991F5B&quot;/&gt;&lt;wsp:rsid wsp:val=&quot;00992FB4&quot;/&gt;&lt;wsp:rsid wsp:val=&quot;00993C0B&quot;/&gt;&lt;wsp:rsid wsp:val=&quot;00993D83&quot;/&gt;&lt;wsp:rsid wsp:val=&quot;00994380&quot;/&gt;&lt;wsp:rsid wsp:val=&quot;009949AF&quot;/&gt;&lt;wsp:rsid wsp:val=&quot;009959AB&quot;/&gt;&lt;wsp:rsid wsp:val=&quot;00995E9A&quot;/&gt;&lt;wsp:rsid wsp:val=&quot;0099643A&quot;/&gt;&lt;wsp:rsid wsp:val=&quot;00996BEB&quot;/&gt;&lt;wsp:rsid wsp:val=&quot;009970BF&quot;/&gt;&lt;wsp:rsid wsp:val=&quot;009A0CFA&quot;/&gt;&lt;wsp:rsid wsp:val=&quot;009A0DC8&quot;/&gt;&lt;wsp:rsid wsp:val=&quot;009A232F&quot;/&gt;&lt;wsp:rsid wsp:val=&quot;009A25AA&quot;/&gt;&lt;wsp:rsid wsp:val=&quot;009A3390&quot;/&gt;&lt;wsp:rsid wsp:val=&quot;009A34F7&quot;/&gt;&lt;wsp:rsid wsp:val=&quot;009A39FE&quot;/&gt;&lt;wsp:rsid wsp:val=&quot;009A3E1F&quot;/&gt;&lt;wsp:rsid wsp:val=&quot;009A43E2&quot;/&gt;&lt;wsp:rsid wsp:val=&quot;009A4836&quot;/&gt;&lt;wsp:rsid wsp:val=&quot;009A4CD0&quot;/&gt;&lt;wsp:rsid wsp:val=&quot;009A6403&quot;/&gt;&lt;wsp:rsid wsp:val=&quot;009A6631&quot;/&gt;&lt;wsp:rsid wsp:val=&quot;009A66FA&quot;/&gt;&lt;wsp:rsid wsp:val=&quot;009A686F&quot;/&gt;&lt;wsp:rsid wsp:val=&quot;009A696F&quot;/&gt;&lt;wsp:rsid wsp:val=&quot;009A6A0A&quot;/&gt;&lt;wsp:rsid wsp:val=&quot;009A6D8D&quot;/&gt;&lt;wsp:rsid wsp:val=&quot;009A76F6&quot;/&gt;&lt;wsp:rsid wsp:val=&quot;009A7740&quot;/&gt;&lt;wsp:rsid wsp:val=&quot;009A7871&quot;/&gt;&lt;wsp:rsid wsp:val=&quot;009A79A3&quot;/&gt;&lt;wsp:rsid wsp:val=&quot;009A7D39&quot;/&gt;&lt;wsp:rsid wsp:val=&quot;009A7FD2&quot;/&gt;&lt;wsp:rsid wsp:val=&quot;009B06EA&quot;/&gt;&lt;wsp:rsid wsp:val=&quot;009B107B&quot;/&gt;&lt;wsp:rsid wsp:val=&quot;009B16FA&quot;/&gt;&lt;wsp:rsid wsp:val=&quot;009B1BB2&quot;/&gt;&lt;wsp:rsid wsp:val=&quot;009B1CE4&quot;/&gt;&lt;wsp:rsid wsp:val=&quot;009B21A5&quot;/&gt;&lt;wsp:rsid wsp:val=&quot;009B2E68&quot;/&gt;&lt;wsp:rsid wsp:val=&quot;009B2FDD&quot;/&gt;&lt;wsp:rsid wsp:val=&quot;009B333E&quot;/&gt;&lt;wsp:rsid wsp:val=&quot;009B3F7C&quot;/&gt;&lt;wsp:rsid wsp:val=&quot;009B4135&quot;/&gt;&lt;wsp:rsid wsp:val=&quot;009B53D3&quot;/&gt;&lt;wsp:rsid wsp:val=&quot;009B56CA&quot;/&gt;&lt;wsp:rsid wsp:val=&quot;009B5815&quot;/&gt;&lt;wsp:rsid wsp:val=&quot;009B6DD9&quot;/&gt;&lt;wsp:rsid wsp:val=&quot;009C0E02&quot;/&gt;&lt;wsp:rsid wsp:val=&quot;009C1755&quot;/&gt;&lt;wsp:rsid wsp:val=&quot;009C1A6C&quot;/&gt;&lt;wsp:rsid wsp:val=&quot;009C1CAD&quot;/&gt;&lt;wsp:rsid wsp:val=&quot;009C1FFF&quot;/&gt;&lt;wsp:rsid wsp:val=&quot;009C28E9&quot;/&gt;&lt;wsp:rsid wsp:val=&quot;009C3114&quot;/&gt;&lt;wsp:rsid wsp:val=&quot;009C33B1&quot;/&gt;&lt;wsp:rsid wsp:val=&quot;009C3D27&quot;/&gt;&lt;wsp:rsid wsp:val=&quot;009C3F3C&quot;/&gt;&lt;wsp:rsid wsp:val=&quot;009C490C&quot;/&gt;&lt;wsp:rsid wsp:val=&quot;009C53A4&quot;/&gt;&lt;wsp:rsid wsp:val=&quot;009C57C6&quot;/&gt;&lt;wsp:rsid wsp:val=&quot;009C5C69&quot;/&gt;&lt;wsp:rsid wsp:val=&quot;009C6189&quot;/&gt;&lt;wsp:rsid wsp:val=&quot;009C6548&quot;/&gt;&lt;wsp:rsid wsp:val=&quot;009C6A9A&quot;/&gt;&lt;wsp:rsid wsp:val=&quot;009C76E3&quot;/&gt;&lt;wsp:rsid wsp:val=&quot;009D099B&quot;/&gt;&lt;wsp:rsid wsp:val=&quot;009D09F0&quot;/&gt;&lt;wsp:rsid wsp:val=&quot;009D0AB2&quot;/&gt;&lt;wsp:rsid wsp:val=&quot;009D0BD5&quot;/&gt;&lt;wsp:rsid wsp:val=&quot;009D0DBD&quot;/&gt;&lt;wsp:rsid wsp:val=&quot;009D2155&quot;/&gt;&lt;wsp:rsid wsp:val=&quot;009D2987&quot;/&gt;&lt;wsp:rsid wsp:val=&quot;009D2B08&quot;/&gt;&lt;wsp:rsid wsp:val=&quot;009D39FD&quot;/&gt;&lt;wsp:rsid wsp:val=&quot;009D3BA5&quot;/&gt;&lt;wsp:rsid wsp:val=&quot;009D4496&quot;/&gt;&lt;wsp:rsid wsp:val=&quot;009D45AE&quot;/&gt;&lt;wsp:rsid wsp:val=&quot;009D5535&quot;/&gt;&lt;wsp:rsid wsp:val=&quot;009D5B17&quot;/&gt;&lt;wsp:rsid wsp:val=&quot;009D6757&quot;/&gt;&lt;wsp:rsid wsp:val=&quot;009D6A25&quot;/&gt;&lt;wsp:rsid wsp:val=&quot;009E033B&quot;/&gt;&lt;wsp:rsid wsp:val=&quot;009E0A26&quot;/&gt;&lt;wsp:rsid wsp:val=&quot;009E0D4D&quot;/&gt;&lt;wsp:rsid wsp:val=&quot;009E284E&quot;/&gt;&lt;wsp:rsid wsp:val=&quot;009E3DC6&quot;/&gt;&lt;wsp:rsid wsp:val=&quot;009E3DCA&quot;/&gt;&lt;wsp:rsid wsp:val=&quot;009E41EF&quot;/&gt;&lt;wsp:rsid wsp:val=&quot;009E434C&quot;/&gt;&lt;wsp:rsid wsp:val=&quot;009E4A73&quot;/&gt;&lt;wsp:rsid wsp:val=&quot;009E4C81&quot;/&gt;&lt;wsp:rsid wsp:val=&quot;009E58A3&quot;/&gt;&lt;wsp:rsid wsp:val=&quot;009E5B2A&quot;/&gt;&lt;wsp:rsid wsp:val=&quot;009E5BA3&quot;/&gt;&lt;wsp:rsid wsp:val=&quot;009E652F&quot;/&gt;&lt;wsp:rsid wsp:val=&quot;009E6EEB&quot;/&gt;&lt;wsp:rsid wsp:val=&quot;009E72A9&quot;/&gt;&lt;wsp:rsid wsp:val=&quot;009E7391&quot;/&gt;&lt;wsp:rsid wsp:val=&quot;009E745C&quot;/&gt;&lt;wsp:rsid wsp:val=&quot;009E774D&quot;/&gt;&lt;wsp:rsid wsp:val=&quot;009E7DCB&quot;/&gt;&lt;wsp:rsid wsp:val=&quot;009F0844&quot;/&gt;&lt;wsp:rsid wsp:val=&quot;009F0929&quot;/&gt;&lt;wsp:rsid wsp:val=&quot;009F0AC6&quot;/&gt;&lt;wsp:rsid wsp:val=&quot;009F204E&quot;/&gt;&lt;wsp:rsid wsp:val=&quot;009F2162&quot;/&gt;&lt;wsp:rsid wsp:val=&quot;009F2455&quot;/&gt;&lt;wsp:rsid wsp:val=&quot;009F2B43&quot;/&gt;&lt;wsp:rsid wsp:val=&quot;009F2F17&quot;/&gt;&lt;wsp:rsid wsp:val=&quot;009F30FD&quot;/&gt;&lt;wsp:rsid wsp:val=&quot;009F4289&quot;/&gt;&lt;wsp:rsid wsp:val=&quot;009F468D&quot;/&gt;&lt;wsp:rsid wsp:val=&quot;009F479C&quot;/&gt;&lt;wsp:rsid wsp:val=&quot;009F489D&quot;/&gt;&lt;wsp:rsid wsp:val=&quot;009F4DF0&quot;/&gt;&lt;wsp:rsid wsp:val=&quot;009F5479&quot;/&gt;&lt;wsp:rsid wsp:val=&quot;009F55BB&quot;/&gt;&lt;wsp:rsid wsp:val=&quot;009F59F2&quot;/&gt;&lt;wsp:rsid wsp:val=&quot;009F60C3&quot;/&gt;&lt;wsp:rsid wsp:val=&quot;009F74A9&quot;/&gt;&lt;wsp:rsid wsp:val=&quot;009F7B07&quot;/&gt;&lt;wsp:rsid wsp:val=&quot;00A004EE&quot;/&gt;&lt;wsp:rsid wsp:val=&quot;00A00C5C&quot;/&gt;&lt;wsp:rsid wsp:val=&quot;00A00CF3&quot;/&gt;&lt;wsp:rsid wsp:val=&quot;00A00D3C&quot;/&gt;&lt;wsp:rsid wsp:val=&quot;00A018B9&quot;/&gt;&lt;wsp:rsid wsp:val=&quot;00A01ECA&quot;/&gt;&lt;wsp:rsid wsp:val=&quot;00A020F1&quot;/&gt;&lt;wsp:rsid wsp:val=&quot;00A0277B&quot;/&gt;&lt;wsp:rsid wsp:val=&quot;00A02AE5&quot;/&gt;&lt;wsp:rsid wsp:val=&quot;00A02EAA&quot;/&gt;&lt;wsp:rsid wsp:val=&quot;00A03075&quot;/&gt;&lt;wsp:rsid wsp:val=&quot;00A0370F&quot;/&gt;&lt;wsp:rsid wsp:val=&quot;00A037CA&quot;/&gt;&lt;wsp:rsid wsp:val=&quot;00A03930&quot;/&gt;&lt;wsp:rsid wsp:val=&quot;00A03FF0&quot;/&gt;&lt;wsp:rsid wsp:val=&quot;00A045D1&quot;/&gt;&lt;wsp:rsid wsp:val=&quot;00A05278&quot;/&gt;&lt;wsp:rsid wsp:val=&quot;00A05D79&quot;/&gt;&lt;wsp:rsid wsp:val=&quot;00A0630E&quot;/&gt;&lt;wsp:rsid wsp:val=&quot;00A063E8&quot;/&gt;&lt;wsp:rsid wsp:val=&quot;00A064B5&quot;/&gt;&lt;wsp:rsid wsp:val=&quot;00A0653B&quot;/&gt;&lt;wsp:rsid wsp:val=&quot;00A06B3C&quot;/&gt;&lt;wsp:rsid wsp:val=&quot;00A070B9&quot;/&gt;&lt;wsp:rsid wsp:val=&quot;00A07155&quot;/&gt;&lt;wsp:rsid wsp:val=&quot;00A073F1&quot;/&gt;&lt;wsp:rsid wsp:val=&quot;00A07BC8&quot;/&gt;&lt;wsp:rsid wsp:val=&quot;00A07D47&quot;/&gt;&lt;wsp:rsid wsp:val=&quot;00A10119&quot;/&gt;&lt;wsp:rsid wsp:val=&quot;00A1064D&quot;/&gt;&lt;wsp:rsid wsp:val=&quot;00A10F05&quot;/&gt;&lt;wsp:rsid wsp:val=&quot;00A1105D&quot;/&gt;&lt;wsp:rsid wsp:val=&quot;00A11A1B&quot;/&gt;&lt;wsp:rsid wsp:val=&quot;00A11C00&quot;/&gt;&lt;wsp:rsid wsp:val=&quot;00A11EDA&quot;/&gt;&lt;wsp:rsid wsp:val=&quot;00A12652&quot;/&gt;&lt;wsp:rsid wsp:val=&quot;00A12A26&quot;/&gt;&lt;wsp:rsid wsp:val=&quot;00A13024&quot;/&gt;&lt;wsp:rsid wsp:val=&quot;00A13849&quot;/&gt;&lt;wsp:rsid wsp:val=&quot;00A13AC9&quot;/&gt;&lt;wsp:rsid wsp:val=&quot;00A1414B&quot;/&gt;&lt;wsp:rsid wsp:val=&quot;00A1497D&quot;/&gt;&lt;wsp:rsid wsp:val=&quot;00A14E50&quot;/&gt;&lt;wsp:rsid wsp:val=&quot;00A14FAE&quot;/&gt;&lt;wsp:rsid wsp:val=&quot;00A15987&quot;/&gt;&lt;wsp:rsid wsp:val=&quot;00A16095&quot;/&gt;&lt;wsp:rsid wsp:val=&quot;00A164CB&quot;/&gt;&lt;wsp:rsid wsp:val=&quot;00A16BB5&quot;/&gt;&lt;wsp:rsid wsp:val=&quot;00A176AC&quot;/&gt;&lt;wsp:rsid wsp:val=&quot;00A1798B&quot;/&gt;&lt;wsp:rsid wsp:val=&quot;00A17BEE&quot;/&gt;&lt;wsp:rsid wsp:val=&quot;00A20FC5&quot;/&gt;&lt;wsp:rsid wsp:val=&quot;00A21199&quot;/&gt;&lt;wsp:rsid wsp:val=&quot;00A21370&quot;/&gt;&lt;wsp:rsid wsp:val=&quot;00A22233&quot;/&gt;&lt;wsp:rsid wsp:val=&quot;00A2271A&quot;/&gt;&lt;wsp:rsid wsp:val=&quot;00A23462&quot;/&gt;&lt;wsp:rsid wsp:val=&quot;00A23656&quot;/&gt;&lt;wsp:rsid wsp:val=&quot;00A23E99&quot;/&gt;&lt;wsp:rsid wsp:val=&quot;00A241E0&quot;/&gt;&lt;wsp:rsid wsp:val=&quot;00A24243&quot;/&gt;&lt;wsp:rsid wsp:val=&quot;00A24319&quot;/&gt;&lt;wsp:rsid wsp:val=&quot;00A24455&quot;/&gt;&lt;wsp:rsid wsp:val=&quot;00A24714&quot;/&gt;&lt;wsp:rsid wsp:val=&quot;00A25460&quot;/&gt;&lt;wsp:rsid wsp:val=&quot;00A25D74&quot;/&gt;&lt;wsp:rsid wsp:val=&quot;00A260AA&quot;/&gt;&lt;wsp:rsid wsp:val=&quot;00A2626A&quot;/&gt;&lt;wsp:rsid wsp:val=&quot;00A265B4&quot;/&gt;&lt;wsp:rsid wsp:val=&quot;00A26F5B&quot;/&gt;&lt;wsp:rsid wsp:val=&quot;00A27189&quot;/&gt;&lt;wsp:rsid wsp:val=&quot;00A30A13&quot;/&gt;&lt;wsp:rsid wsp:val=&quot;00A30BB9&quot;/&gt;&lt;wsp:rsid wsp:val=&quot;00A31219&quot;/&gt;&lt;wsp:rsid wsp:val=&quot;00A314EA&quot;/&gt;&lt;wsp:rsid wsp:val=&quot;00A3299D&quot;/&gt;&lt;wsp:rsid wsp:val=&quot;00A32E45&quot;/&gt;&lt;wsp:rsid wsp:val=&quot;00A32F53&quot;/&gt;&lt;wsp:rsid wsp:val=&quot;00A33000&quot;/&gt;&lt;wsp:rsid wsp:val=&quot;00A330E9&quot;/&gt;&lt;wsp:rsid wsp:val=&quot;00A3338F&quot;/&gt;&lt;wsp:rsid wsp:val=&quot;00A342F3&quot;/&gt;&lt;wsp:rsid wsp:val=&quot;00A3471A&quot;/&gt;&lt;wsp:rsid wsp:val=&quot;00A35391&quot;/&gt;&lt;wsp:rsid wsp:val=&quot;00A36066&quot;/&gt;&lt;wsp:rsid wsp:val=&quot;00A3709E&quot;/&gt;&lt;wsp:rsid wsp:val=&quot;00A370EF&quot;/&gt;&lt;wsp:rsid wsp:val=&quot;00A373FA&quot;/&gt;&lt;wsp:rsid wsp:val=&quot;00A3775A&quot;/&gt;&lt;wsp:rsid wsp:val=&quot;00A37ED4&quot;/&gt;&lt;wsp:rsid wsp:val=&quot;00A40058&quot;/&gt;&lt;wsp:rsid wsp:val=&quot;00A40310&quot;/&gt;&lt;wsp:rsid wsp:val=&quot;00A40771&quot;/&gt;&lt;wsp:rsid wsp:val=&quot;00A4148D&quot;/&gt;&lt;wsp:rsid wsp:val=&quot;00A423F2&quot;/&gt;&lt;wsp:rsid wsp:val=&quot;00A4256D&quot;/&gt;&lt;wsp:rsid wsp:val=&quot;00A4382C&quot;/&gt;&lt;wsp:rsid wsp:val=&quot;00A43C6C&quot;/&gt;&lt;wsp:rsid wsp:val=&quot;00A43CD6&quot;/&gt;&lt;wsp:rsid wsp:val=&quot;00A4400E&quot;/&gt;&lt;wsp:rsid wsp:val=&quot;00A44239&quot;/&gt;&lt;wsp:rsid wsp:val=&quot;00A44293&quot;/&gt;&lt;wsp:rsid wsp:val=&quot;00A457FD&quot;/&gt;&lt;wsp:rsid wsp:val=&quot;00A460A3&quot;/&gt;&lt;wsp:rsid wsp:val=&quot;00A4670E&quot;/&gt;&lt;wsp:rsid wsp:val=&quot;00A46B36&quot;/&gt;&lt;wsp:rsid wsp:val=&quot;00A46BE5&quot;/&gt;&lt;wsp:rsid wsp:val=&quot;00A50D23&quot;/&gt;&lt;wsp:rsid wsp:val=&quot;00A5183F&quot;/&gt;&lt;wsp:rsid wsp:val=&quot;00A51DDD&quot;/&gt;&lt;wsp:rsid wsp:val=&quot;00A525AE&quot;/&gt;&lt;wsp:rsid wsp:val=&quot;00A52D50&quot;/&gt;&lt;wsp:rsid wsp:val=&quot;00A52F3A&quot;/&gt;&lt;wsp:rsid wsp:val=&quot;00A535CC&quot;/&gt;&lt;wsp:rsid wsp:val=&quot;00A53618&quot;/&gt;&lt;wsp:rsid wsp:val=&quot;00A541CF&quot;/&gt;&lt;wsp:rsid wsp:val=&quot;00A5421A&quot;/&gt;&lt;wsp:rsid wsp:val=&quot;00A54AA4&quot;/&gt;&lt;wsp:rsid wsp:val=&quot;00A54D4E&quot;/&gt;&lt;wsp:rsid wsp:val=&quot;00A54F35&quot;/&gt;&lt;wsp:rsid wsp:val=&quot;00A555C8&quot;/&gt;&lt;wsp:rsid wsp:val=&quot;00A556EA&quot;/&gt;&lt;wsp:rsid wsp:val=&quot;00A5596E&quot;/&gt;&lt;wsp:rsid wsp:val=&quot;00A564D2&quot;/&gt;&lt;wsp:rsid wsp:val=&quot;00A57C04&quot;/&gt;&lt;wsp:rsid wsp:val=&quot;00A57C26&quot;/&gt;&lt;wsp:rsid wsp:val=&quot;00A57D51&quot;/&gt;&lt;wsp:rsid wsp:val=&quot;00A61158&quot;/&gt;&lt;wsp:rsid wsp:val=&quot;00A61D0A&quot;/&gt;&lt;wsp:rsid wsp:val=&quot;00A627F4&quot;/&gt;&lt;wsp:rsid wsp:val=&quot;00A6282E&quot;/&gt;&lt;wsp:rsid wsp:val=&quot;00A62964&quot;/&gt;&lt;wsp:rsid wsp:val=&quot;00A62E76&quot;/&gt;&lt;wsp:rsid wsp:val=&quot;00A631F6&quot;/&gt;&lt;wsp:rsid wsp:val=&quot;00A63348&quot;/&gt;&lt;wsp:rsid wsp:val=&quot;00A63642&quot;/&gt;&lt;wsp:rsid wsp:val=&quot;00A63C67&quot;/&gt;&lt;wsp:rsid wsp:val=&quot;00A640BA&quot;/&gt;&lt;wsp:rsid wsp:val=&quot;00A64115&quot;/&gt;&lt;wsp:rsid wsp:val=&quot;00A64A97&quot;/&gt;&lt;wsp:rsid wsp:val=&quot;00A662EC&quot;/&gt;&lt;wsp:rsid wsp:val=&quot;00A66852&quot;/&gt;&lt;wsp:rsid wsp:val=&quot;00A70175&quot;/&gt;&lt;wsp:rsid wsp:val=&quot;00A703C4&quot;/&gt;&lt;wsp:rsid wsp:val=&quot;00A7114F&quot;/&gt;&lt;wsp:rsid wsp:val=&quot;00A7149A&quot;/&gt;&lt;wsp:rsid wsp:val=&quot;00A717CF&quot;/&gt;&lt;wsp:rsid wsp:val=&quot;00A72529&quot;/&gt;&lt;wsp:rsid wsp:val=&quot;00A72EAE&quot;/&gt;&lt;wsp:rsid wsp:val=&quot;00A735CD&quot;/&gt;&lt;wsp:rsid wsp:val=&quot;00A73CBB&quot;/&gt;&lt;wsp:rsid wsp:val=&quot;00A74007&quot;/&gt;&lt;wsp:rsid wsp:val=&quot;00A7424D&quot;/&gt;&lt;wsp:rsid wsp:val=&quot;00A744E6&quot;/&gt;&lt;wsp:rsid wsp:val=&quot;00A74632&quot;/&gt;&lt;wsp:rsid wsp:val=&quot;00A74738&quot;/&gt;&lt;wsp:rsid wsp:val=&quot;00A74E43&quot;/&gt;&lt;wsp:rsid wsp:val=&quot;00A75014&quot;/&gt;&lt;wsp:rsid wsp:val=&quot;00A753E9&quot;/&gt;&lt;wsp:rsid wsp:val=&quot;00A75923&quot;/&gt;&lt;wsp:rsid wsp:val=&quot;00A75BD0&quot;/&gt;&lt;wsp:rsid wsp:val=&quot;00A766B5&quot;/&gt;&lt;wsp:rsid wsp:val=&quot;00A767F2&quot;/&gt;&lt;wsp:rsid wsp:val=&quot;00A76D4C&quot;/&gt;&lt;wsp:rsid wsp:val=&quot;00A772EB&quot;/&gt;&lt;wsp:rsid wsp:val=&quot;00A77638&quot;/&gt;&lt;wsp:rsid wsp:val=&quot;00A77AE3&quot;/&gt;&lt;wsp:rsid wsp:val=&quot;00A800AC&quot;/&gt;&lt;wsp:rsid wsp:val=&quot;00A80476&quot;/&gt;&lt;wsp:rsid wsp:val=&quot;00A80870&quot;/&gt;&lt;wsp:rsid wsp:val=&quot;00A80D3F&quot;/&gt;&lt;wsp:rsid wsp:val=&quot;00A813D6&quot;/&gt;&lt;wsp:rsid wsp:val=&quot;00A822DF&quot;/&gt;&lt;wsp:rsid wsp:val=&quot;00A82389&quot;/&gt;&lt;wsp:rsid wsp:val=&quot;00A82F99&quot;/&gt;&lt;wsp:rsid wsp:val=&quot;00A832E5&quot;/&gt;&lt;wsp:rsid wsp:val=&quot;00A83322&quot;/&gt;&lt;wsp:rsid wsp:val=&quot;00A83400&quot;/&gt;&lt;wsp:rsid wsp:val=&quot;00A835C2&quot;/&gt;&lt;wsp:rsid wsp:val=&quot;00A84230&quot;/&gt;&lt;wsp:rsid wsp:val=&quot;00A8439C&quot;/&gt;&lt;wsp:rsid wsp:val=&quot;00A85022&quot;/&gt;&lt;wsp:rsid wsp:val=&quot;00A85E9D&quot;/&gt;&lt;wsp:rsid wsp:val=&quot;00A86991&quot;/&gt;&lt;wsp:rsid wsp:val=&quot;00A86F37&quot;/&gt;&lt;wsp:rsid wsp:val=&quot;00A875F9&quot;/&gt;&lt;wsp:rsid wsp:val=&quot;00A9085B&quot;/&gt;&lt;wsp:rsid wsp:val=&quot;00A91548&quot;/&gt;&lt;wsp:rsid wsp:val=&quot;00A91A3C&quot;/&gt;&lt;wsp:rsid wsp:val=&quot;00A91EFE&quot;/&gt;&lt;wsp:rsid wsp:val=&quot;00A91FAC&quot;/&gt;&lt;wsp:rsid wsp:val=&quot;00A923D5&quot;/&gt;&lt;wsp:rsid wsp:val=&quot;00A9290A&quot;/&gt;&lt;wsp:rsid wsp:val=&quot;00A93098&quot;/&gt;&lt;wsp:rsid wsp:val=&quot;00A93661&quot;/&gt;&lt;wsp:rsid wsp:val=&quot;00A93A41&quot;/&gt;&lt;wsp:rsid wsp:val=&quot;00A93D68&quot;/&gt;&lt;wsp:rsid wsp:val=&quot;00A94114&quot;/&gt;&lt;wsp:rsid wsp:val=&quot;00A9452A&quot;/&gt;&lt;wsp:rsid wsp:val=&quot;00A9459F&quot;/&gt;&lt;wsp:rsid wsp:val=&quot;00A949F1&quot;/&gt;&lt;wsp:rsid wsp:val=&quot;00A94C19&quot;/&gt;&lt;wsp:rsid wsp:val=&quot;00A95040&quot;/&gt;&lt;wsp:rsid wsp:val=&quot;00A9541A&quot;/&gt;&lt;wsp:rsid wsp:val=&quot;00A958C9&quot;/&gt;&lt;wsp:rsid wsp:val=&quot;00A95E8B&quot;/&gt;&lt;wsp:rsid wsp:val=&quot;00A95FA1&quot;/&gt;&lt;wsp:rsid wsp:val=&quot;00A966B4&quot;/&gt;&lt;wsp:rsid wsp:val=&quot;00A97099&quot;/&gt;&lt;wsp:rsid wsp:val=&quot;00A97B31&quot;/&gt;&lt;wsp:rsid wsp:val=&quot;00A97FB4&quot;/&gt;&lt;wsp:rsid wsp:val=&quot;00AA0042&quot;/&gt;&lt;wsp:rsid wsp:val=&quot;00AA0DE9&quot;/&gt;&lt;wsp:rsid wsp:val=&quot;00AA111C&quot;/&gt;&lt;wsp:rsid wsp:val=&quot;00AA1606&quot;/&gt;&lt;wsp:rsid wsp:val=&quot;00AA2CAE&quot;/&gt;&lt;wsp:rsid wsp:val=&quot;00AA344C&quot;/&gt;&lt;wsp:rsid wsp:val=&quot;00AA3F8A&quot;/&gt;&lt;wsp:rsid wsp:val=&quot;00AA4432&quot;/&gt;&lt;wsp:rsid wsp:val=&quot;00AA4FCF&quot;/&gt;&lt;wsp:rsid wsp:val=&quot;00AA5111&quot;/&gt;&lt;wsp:rsid wsp:val=&quot;00AA53B0&quot;/&gt;&lt;wsp:rsid wsp:val=&quot;00AA5740&quot;/&gt;&lt;wsp:rsid wsp:val=&quot;00AA57DA&quot;/&gt;&lt;wsp:rsid wsp:val=&quot;00AA58EB&quot;/&gt;&lt;wsp:rsid wsp:val=&quot;00AA69B2&quot;/&gt;&lt;wsp:rsid wsp:val=&quot;00AA6B24&quot;/&gt;&lt;wsp:rsid wsp:val=&quot;00AA7B85&quot;/&gt;&lt;wsp:rsid wsp:val=&quot;00AB0168&quot;/&gt;&lt;wsp:rsid wsp:val=&quot;00AB0779&quot;/&gt;&lt;wsp:rsid wsp:val=&quot;00AB0F88&quot;/&gt;&lt;wsp:rsid wsp:val=&quot;00AB125E&quot;/&gt;&lt;wsp:rsid wsp:val=&quot;00AB1410&quot;/&gt;&lt;wsp:rsid wsp:val=&quot;00AB1A64&quot;/&gt;&lt;wsp:rsid wsp:val=&quot;00AB24D8&quot;/&gt;&lt;wsp:rsid wsp:val=&quot;00AB2558&quot;/&gt;&lt;wsp:rsid wsp:val=&quot;00AB2BEC&quot;/&gt;&lt;wsp:rsid wsp:val=&quot;00AB34A1&quot;/&gt;&lt;wsp:rsid wsp:val=&quot;00AB36FF&quot;/&gt;&lt;wsp:rsid wsp:val=&quot;00AB3836&quot;/&gt;&lt;wsp:rsid wsp:val=&quot;00AB3CE8&quot;/&gt;&lt;wsp:rsid wsp:val=&quot;00AB3FA3&quot;/&gt;&lt;wsp:rsid wsp:val=&quot;00AB4E30&quot;/&gt;&lt;wsp:rsid wsp:val=&quot;00AB5771&quot;/&gt;&lt;wsp:rsid wsp:val=&quot;00AB59ED&quot;/&gt;&lt;wsp:rsid wsp:val=&quot;00AB6ECD&quot;/&gt;&lt;wsp:rsid wsp:val=&quot;00AB7090&quot;/&gt;&lt;wsp:rsid wsp:val=&quot;00AB777F&quot;/&gt;&lt;wsp:rsid wsp:val=&quot;00AB77C5&quot;/&gt;&lt;wsp:rsid wsp:val=&quot;00AB79E2&quot;/&gt;&lt;wsp:rsid wsp:val=&quot;00AB7CF9&quot;/&gt;&lt;wsp:rsid wsp:val=&quot;00AC03F0&quot;/&gt;&lt;wsp:rsid wsp:val=&quot;00AC049D&quot;/&gt;&lt;wsp:rsid wsp:val=&quot;00AC05E8&quot;/&gt;&lt;wsp:rsid wsp:val=&quot;00AC0D04&quot;/&gt;&lt;wsp:rsid wsp:val=&quot;00AC11F0&quot;/&gt;&lt;wsp:rsid wsp:val=&quot;00AC1B24&quot;/&gt;&lt;wsp:rsid wsp:val=&quot;00AC1E94&quot;/&gt;&lt;wsp:rsid wsp:val=&quot;00AC254D&quot;/&gt;&lt;wsp:rsid wsp:val=&quot;00AC2A39&quot;/&gt;&lt;wsp:rsid wsp:val=&quot;00AC3C48&quot;/&gt;&lt;wsp:rsid wsp:val=&quot;00AC4079&quot;/&gt;&lt;wsp:rsid wsp:val=&quot;00AC42E5&quot;/&gt;&lt;wsp:rsid wsp:val=&quot;00AC4678&quot;/&gt;&lt;wsp:rsid wsp:val=&quot;00AC5160&quot;/&gt;&lt;wsp:rsid wsp:val=&quot;00AC5A86&quot;/&gt;&lt;wsp:rsid wsp:val=&quot;00AC6233&quot;/&gt;&lt;wsp:rsid wsp:val=&quot;00AC68EB&quot;/&gt;&lt;wsp:rsid wsp:val=&quot;00AC6C29&quot;/&gt;&lt;wsp:rsid wsp:val=&quot;00AC711D&quot;/&gt;&lt;wsp:rsid wsp:val=&quot;00AC71B2&quot;/&gt;&lt;wsp:rsid wsp:val=&quot;00AC72CA&quot;/&gt;&lt;wsp:rsid wsp:val=&quot;00AC7CA2&quot;/&gt;&lt;wsp:rsid wsp:val=&quot;00AC7D70&quot;/&gt;&lt;wsp:rsid wsp:val=&quot;00AD037E&quot;/&gt;&lt;wsp:rsid wsp:val=&quot;00AD04A9&quot;/&gt;&lt;wsp:rsid wsp:val=&quot;00AD0A06&quot;/&gt;&lt;wsp:rsid wsp:val=&quot;00AD0DC0&quot;/&gt;&lt;wsp:rsid wsp:val=&quot;00AD0F56&quot;/&gt;&lt;wsp:rsid wsp:val=&quot;00AD136E&quot;/&gt;&lt;wsp:rsid wsp:val=&quot;00AD2C6F&quot;/&gt;&lt;wsp:rsid wsp:val=&quot;00AD2C9D&quot;/&gt;&lt;wsp:rsid wsp:val=&quot;00AD3385&quot;/&gt;&lt;wsp:rsid wsp:val=&quot;00AD356A&quot;/&gt;&lt;wsp:rsid wsp:val=&quot;00AD3865&quot;/&gt;&lt;wsp:rsid wsp:val=&quot;00AD3BCC&quot;/&gt;&lt;wsp:rsid wsp:val=&quot;00AD4B6D&quot;/&gt;&lt;wsp:rsid wsp:val=&quot;00AD4BA4&quot;/&gt;&lt;wsp:rsid wsp:val=&quot;00AD4C32&quot;/&gt;&lt;wsp:rsid wsp:val=&quot;00AD4DFF&quot;/&gt;&lt;wsp:rsid wsp:val=&quot;00AD520D&quot;/&gt;&lt;wsp:rsid wsp:val=&quot;00AD5301&quot;/&gt;&lt;wsp:rsid wsp:val=&quot;00AD544F&quot;/&gt;&lt;wsp:rsid wsp:val=&quot;00AD5748&quot;/&gt;&lt;wsp:rsid wsp:val=&quot;00AD57F9&quot;/&gt;&lt;wsp:rsid wsp:val=&quot;00AD5AC7&quot;/&gt;&lt;wsp:rsid wsp:val=&quot;00AD60C8&quot;/&gt;&lt;wsp:rsid wsp:val=&quot;00AD65EF&quot;/&gt;&lt;wsp:rsid wsp:val=&quot;00AD702F&quot;/&gt;&lt;wsp:rsid wsp:val=&quot;00AD70F1&quot;/&gt;&lt;wsp:rsid wsp:val=&quot;00AD7DE8&quot;/&gt;&lt;wsp:rsid wsp:val=&quot;00AE074A&quot;/&gt;&lt;wsp:rsid wsp:val=&quot;00AE093A&quot;/&gt;&lt;wsp:rsid wsp:val=&quot;00AE0DE7&quot;/&gt;&lt;wsp:rsid wsp:val=&quot;00AE14E7&quot;/&gt;&lt;wsp:rsid wsp:val=&quot;00AE181F&quot;/&gt;&lt;wsp:rsid wsp:val=&quot;00AE1BA4&quot;/&gt;&lt;wsp:rsid wsp:val=&quot;00AE2300&quot;/&gt;&lt;wsp:rsid wsp:val=&quot;00AE2597&quot;/&gt;&lt;wsp:rsid wsp:val=&quot;00AE29EB&quot;/&gt;&lt;wsp:rsid wsp:val=&quot;00AE2C24&quot;/&gt;&lt;wsp:rsid wsp:val=&quot;00AE3C0D&quot;/&gt;&lt;wsp:rsid wsp:val=&quot;00AE3E95&quot;/&gt;&lt;wsp:rsid wsp:val=&quot;00AE47C7&quot;/&gt;&lt;wsp:rsid wsp:val=&quot;00AE60FF&quot;/&gt;&lt;wsp:rsid wsp:val=&quot;00AE6803&quot;/&gt;&lt;wsp:rsid wsp:val=&quot;00AE6C4F&quot;/&gt;&lt;wsp:rsid wsp:val=&quot;00AE6E12&quot;/&gt;&lt;wsp:rsid wsp:val=&quot;00AE7454&quot;/&gt;&lt;wsp:rsid wsp:val=&quot;00AE7555&quot;/&gt;&lt;wsp:rsid wsp:val=&quot;00AE78EB&quot;/&gt;&lt;wsp:rsid wsp:val=&quot;00AF02FE&quot;/&gt;&lt;wsp:rsid wsp:val=&quot;00AF08C3&quot;/&gt;&lt;wsp:rsid wsp:val=&quot;00AF0DA4&quot;/&gt;&lt;wsp:rsid wsp:val=&quot;00AF1CED&quot;/&gt;&lt;wsp:rsid wsp:val=&quot;00AF1E0E&quot;/&gt;&lt;wsp:rsid wsp:val=&quot;00AF293E&quot;/&gt;&lt;wsp:rsid wsp:val=&quot;00AF2A3E&quot;/&gt;&lt;wsp:rsid wsp:val=&quot;00AF2D3C&quot;/&gt;&lt;wsp:rsid wsp:val=&quot;00AF3D03&quot;/&gt;&lt;wsp:rsid wsp:val=&quot;00AF4020&quot;/&gt;&lt;wsp:rsid wsp:val=&quot;00AF42CB&quot;/&gt;&lt;wsp:rsid wsp:val=&quot;00AF4BEF&quot;/&gt;&lt;wsp:rsid wsp:val=&quot;00AF5075&quot;/&gt;&lt;wsp:rsid wsp:val=&quot;00AF52D4&quot;/&gt;&lt;wsp:rsid wsp:val=&quot;00AF5531&quot;/&gt;&lt;wsp:rsid wsp:val=&quot;00AF5C71&quot;/&gt;&lt;wsp:rsid wsp:val=&quot;00AF5EC6&quot;/&gt;&lt;wsp:rsid wsp:val=&quot;00AF634C&quot;/&gt;&lt;wsp:rsid wsp:val=&quot;00AF6353&quot;/&gt;&lt;wsp:rsid wsp:val=&quot;00AF656E&quot;/&gt;&lt;wsp:rsid wsp:val=&quot;00AF659E&quot;/&gt;&lt;wsp:rsid wsp:val=&quot;00AF6665&quot;/&gt;&lt;wsp:rsid wsp:val=&quot;00AF6D7A&quot;/&gt;&lt;wsp:rsid wsp:val=&quot;00AF7D72&quot;/&gt;&lt;wsp:rsid wsp:val=&quot;00B0001B&quot;/&gt;&lt;wsp:rsid wsp:val=&quot;00B004BB&quot;/&gt;&lt;wsp:rsid wsp:val=&quot;00B00BEA&quot;/&gt;&lt;wsp:rsid wsp:val=&quot;00B00FFA&quot;/&gt;&lt;wsp:rsid wsp:val=&quot;00B0105E&quot;/&gt;&lt;wsp:rsid wsp:val=&quot;00B010AD&quot;/&gt;&lt;wsp:rsid wsp:val=&quot;00B0125C&quot;/&gt;&lt;wsp:rsid wsp:val=&quot;00B01BED&quot;/&gt;&lt;wsp:rsid wsp:val=&quot;00B02565&quot;/&gt;&lt;wsp:rsid wsp:val=&quot;00B0267B&quot;/&gt;&lt;wsp:rsid wsp:val=&quot;00B02C73&quot;/&gt;&lt;wsp:rsid wsp:val=&quot;00B02E71&quot;/&gt;&lt;wsp:rsid wsp:val=&quot;00B036BA&quot;/&gt;&lt;wsp:rsid wsp:val=&quot;00B03E71&quot;/&gt;&lt;wsp:rsid wsp:val=&quot;00B04495&quot;/&gt;&lt;wsp:rsid wsp:val=&quot;00B06512&quot;/&gt;&lt;wsp:rsid wsp:val=&quot;00B06765&quot;/&gt;&lt;wsp:rsid wsp:val=&quot;00B07128&quot;/&gt;&lt;wsp:rsid wsp:val=&quot;00B079B7&quot;/&gt;&lt;wsp:rsid wsp:val=&quot;00B10326&quot;/&gt;&lt;wsp:rsid wsp:val=&quot;00B10BF2&quot;/&gt;&lt;wsp:rsid wsp:val=&quot;00B1128B&quot;/&gt;&lt;wsp:rsid wsp:val=&quot;00B112EB&quot;/&gt;&lt;wsp:rsid wsp:val=&quot;00B11851&quot;/&gt;&lt;wsp:rsid wsp:val=&quot;00B11854&quot;/&gt;&lt;wsp:rsid wsp:val=&quot;00B1283F&quot;/&gt;&lt;wsp:rsid wsp:val=&quot;00B12E06&quot;/&gt;&lt;wsp:rsid wsp:val=&quot;00B13897&quot;/&gt;&lt;wsp:rsid wsp:val=&quot;00B13956&quot;/&gt;&lt;wsp:rsid wsp:val=&quot;00B13A0F&quot;/&gt;&lt;wsp:rsid wsp:val=&quot;00B13E82&quot;/&gt;&lt;wsp:rsid wsp:val=&quot;00B1448C&quot;/&gt;&lt;wsp:rsid wsp:val=&quot;00B14862&quot;/&gt;&lt;wsp:rsid wsp:val=&quot;00B1492F&quot;/&gt;&lt;wsp:rsid wsp:val=&quot;00B14C6B&quot;/&gt;&lt;wsp:rsid wsp:val=&quot;00B1519C&quot;/&gt;&lt;wsp:rsid wsp:val=&quot;00B167BF&quot;/&gt;&lt;wsp:rsid wsp:val=&quot;00B16882&quot;/&gt;&lt;wsp:rsid wsp:val=&quot;00B16A87&quot;/&gt;&lt;wsp:rsid wsp:val=&quot;00B16B2A&quot;/&gt;&lt;wsp:rsid wsp:val=&quot;00B16D8F&quot;/&gt;&lt;wsp:rsid wsp:val=&quot;00B16F7A&quot;/&gt;&lt;wsp:rsid wsp:val=&quot;00B17149&quot;/&gt;&lt;wsp:rsid wsp:val=&quot;00B178A9&quot;/&gt;&lt;wsp:rsid wsp:val=&quot;00B17DA6&quot;/&gt;&lt;wsp:rsid wsp:val=&quot;00B200AB&quot;/&gt;&lt;wsp:rsid wsp:val=&quot;00B200C5&quot;/&gt;&lt;wsp:rsid wsp:val=&quot;00B2028B&quot;/&gt;&lt;wsp:rsid wsp:val=&quot;00B20692&quot;/&gt;&lt;wsp:rsid wsp:val=&quot;00B208BC&quot;/&gt;&lt;wsp:rsid wsp:val=&quot;00B2095F&quot;/&gt;&lt;wsp:rsid wsp:val=&quot;00B20BC3&quot;/&gt;&lt;wsp:rsid wsp:val=&quot;00B20F05&quot;/&gt;&lt;wsp:rsid wsp:val=&quot;00B21BF4&quot;/&gt;&lt;wsp:rsid wsp:val=&quot;00B21FCB&quot;/&gt;&lt;wsp:rsid wsp:val=&quot;00B22657&quot;/&gt;&lt;wsp:rsid wsp:val=&quot;00B23136&quot;/&gt;&lt;wsp:rsid wsp:val=&quot;00B236E8&quot;/&gt;&lt;wsp:rsid wsp:val=&quot;00B23BD1&quot;/&gt;&lt;wsp:rsid wsp:val=&quot;00B23FCA&quot;/&gt;&lt;wsp:rsid wsp:val=&quot;00B24DA0&quot;/&gt;&lt;wsp:rsid wsp:val=&quot;00B24E17&quot;/&gt;&lt;wsp:rsid wsp:val=&quot;00B24F69&quot;/&gt;&lt;wsp:rsid wsp:val=&quot;00B254A5&quot;/&gt;&lt;wsp:rsid wsp:val=&quot;00B26859&quot;/&gt;&lt;wsp:rsid wsp:val=&quot;00B26BDE&quot;/&gt;&lt;wsp:rsid wsp:val=&quot;00B26C4B&quot;/&gt;&lt;wsp:rsid wsp:val=&quot;00B26DC4&quot;/&gt;&lt;wsp:rsid wsp:val=&quot;00B271A4&quot;/&gt;&lt;wsp:rsid wsp:val=&quot;00B271F8&quot;/&gt;&lt;wsp:rsid wsp:val=&quot;00B3010C&quot;/&gt;&lt;wsp:rsid wsp:val=&quot;00B312F0&quot;/&gt;&lt;wsp:rsid wsp:val=&quot;00B3131C&quot;/&gt;&lt;wsp:rsid wsp:val=&quot;00B32093&quot;/&gt;&lt;wsp:rsid wsp:val=&quot;00B32307&quot;/&gt;&lt;wsp:rsid wsp:val=&quot;00B324B0&quot;/&gt;&lt;wsp:rsid wsp:val=&quot;00B326EF&quot;/&gt;&lt;wsp:rsid wsp:val=&quot;00B34270&quot;/&gt;&lt;wsp:rsid wsp:val=&quot;00B346A3&quot;/&gt;&lt;wsp:rsid wsp:val=&quot;00B34C38&quot;/&gt;&lt;wsp:rsid wsp:val=&quot;00B352A0&quot;/&gt;&lt;wsp:rsid wsp:val=&quot;00B35B23&quot;/&gt;&lt;wsp:rsid wsp:val=&quot;00B35C65&quot;/&gt;&lt;wsp:rsid wsp:val=&quot;00B35C6C&quot;/&gt;&lt;wsp:rsid wsp:val=&quot;00B37030&quot;/&gt;&lt;wsp:rsid wsp:val=&quot;00B37CBD&quot;/&gt;&lt;wsp:rsid wsp:val=&quot;00B37EBA&quot;/&gt;&lt;wsp:rsid wsp:val=&quot;00B408FE&quot;/&gt;&lt;wsp:rsid wsp:val=&quot;00B40E65&quot;/&gt;&lt;wsp:rsid wsp:val=&quot;00B41AA0&quot;/&gt;&lt;wsp:rsid wsp:val=&quot;00B41E89&quot;/&gt;&lt;wsp:rsid wsp:val=&quot;00B42980&quot;/&gt;&lt;wsp:rsid wsp:val=&quot;00B42BB3&quot;/&gt;&lt;wsp:rsid wsp:val=&quot;00B4303D&quot;/&gt;&lt;wsp:rsid wsp:val=&quot;00B433C7&quot;/&gt;&lt;wsp:rsid wsp:val=&quot;00B436DE&quot;/&gt;&lt;wsp:rsid wsp:val=&quot;00B43958&quot;/&gt;&lt;wsp:rsid wsp:val=&quot;00B439C8&quot;/&gt;&lt;wsp:rsid wsp:val=&quot;00B44C6B&quot;/&gt;&lt;wsp:rsid wsp:val=&quot;00B45105&quot;/&gt;&lt;wsp:rsid wsp:val=&quot;00B45F0D&quot;/&gt;&lt;wsp:rsid wsp:val=&quot;00B470AB&quot;/&gt;&lt;wsp:rsid wsp:val=&quot;00B478ED&quot;/&gt;&lt;wsp:rsid wsp:val=&quot;00B47961&quot;/&gt;&lt;wsp:rsid wsp:val=&quot;00B47E97&quot;/&gt;&lt;wsp:rsid wsp:val=&quot;00B50298&quot;/&gt;&lt;wsp:rsid wsp:val=&quot;00B506EE&quot;/&gt;&lt;wsp:rsid wsp:val=&quot;00B50785&quot;/&gt;&lt;wsp:rsid wsp:val=&quot;00B5094B&quot;/&gt;&lt;wsp:rsid wsp:val=&quot;00B50BEA&quot;/&gt;&lt;wsp:rsid wsp:val=&quot;00B5207D&quot;/&gt;&lt;wsp:rsid wsp:val=&quot;00B5210C&quot;/&gt;&lt;wsp:rsid wsp:val=&quot;00B521C1&quot;/&gt;&lt;wsp:rsid wsp:val=&quot;00B52222&quot;/&gt;&lt;wsp:rsid wsp:val=&quot;00B52265&quot;/&gt;&lt;wsp:rsid wsp:val=&quot;00B522B6&quot;/&gt;&lt;wsp:rsid wsp:val=&quot;00B539E2&quot;/&gt;&lt;wsp:rsid wsp:val=&quot;00B53A17&quot;/&gt;&lt;wsp:rsid wsp:val=&quot;00B53C28&quot;/&gt;&lt;wsp:rsid wsp:val=&quot;00B54817&quot;/&gt;&lt;wsp:rsid wsp:val=&quot;00B54894&quot;/&gt;&lt;wsp:rsid wsp:val=&quot;00B54E67&quot;/&gt;&lt;wsp:rsid wsp:val=&quot;00B55427&quot;/&gt;&lt;wsp:rsid wsp:val=&quot;00B55A39&quot;/&gt;&lt;wsp:rsid wsp:val=&quot;00B55D79&quot;/&gt;&lt;wsp:rsid wsp:val=&quot;00B560EF&quot;/&gt;&lt;wsp:rsid wsp:val=&quot;00B56541&quot;/&gt;&lt;wsp:rsid wsp:val=&quot;00B567B2&quot;/&gt;&lt;wsp:rsid wsp:val=&quot;00B5698D&quot;/&gt;&lt;wsp:rsid wsp:val=&quot;00B57379&quot;/&gt;&lt;wsp:rsid wsp:val=&quot;00B57DAE&quot;/&gt;&lt;wsp:rsid wsp:val=&quot;00B57FAD&quot;/&gt;&lt;wsp:rsid wsp:val=&quot;00B609A8&quot;/&gt;&lt;wsp:rsid wsp:val=&quot;00B62170&quot;/&gt;&lt;wsp:rsid wsp:val=&quot;00B62936&quot;/&gt;&lt;wsp:rsid wsp:val=&quot;00B629B5&quot;/&gt;&lt;wsp:rsid wsp:val=&quot;00B62A1D&quot;/&gt;&lt;wsp:rsid wsp:val=&quot;00B6308C&quot;/&gt;&lt;wsp:rsid wsp:val=&quot;00B6339C&quot;/&gt;&lt;wsp:rsid wsp:val=&quot;00B63449&quot;/&gt;&lt;wsp:rsid wsp:val=&quot;00B63E0F&quot;/&gt;&lt;wsp:rsid wsp:val=&quot;00B64B48&quot;/&gt;&lt;wsp:rsid wsp:val=&quot;00B64D44&quot;/&gt;&lt;wsp:rsid wsp:val=&quot;00B64E3C&quot;/&gt;&lt;wsp:rsid wsp:val=&quot;00B64F6F&quot;/&gt;&lt;wsp:rsid wsp:val=&quot;00B64FE9&quot;/&gt;&lt;wsp:rsid wsp:val=&quot;00B65294&quot;/&gt;&lt;wsp:rsid wsp:val=&quot;00B65763&quot;/&gt;&lt;wsp:rsid wsp:val=&quot;00B65803&quot;/&gt;&lt;wsp:rsid wsp:val=&quot;00B65847&quot;/&gt;&lt;wsp:rsid wsp:val=&quot;00B65F01&quot;/&gt;&lt;wsp:rsid wsp:val=&quot;00B663EC&quot;/&gt;&lt;wsp:rsid wsp:val=&quot;00B6669D&quot;/&gt;&lt;wsp:rsid wsp:val=&quot;00B66A9D&quot;/&gt;&lt;wsp:rsid wsp:val=&quot;00B66CC5&quot;/&gt;&lt;wsp:rsid wsp:val=&quot;00B66FA2&quot;/&gt;&lt;wsp:rsid wsp:val=&quot;00B6723E&quot;/&gt;&lt;wsp:rsid wsp:val=&quot;00B6789A&quot;/&gt;&lt;wsp:rsid wsp:val=&quot;00B67CE0&quot;/&gt;&lt;wsp:rsid wsp:val=&quot;00B702B2&quot;/&gt;&lt;wsp:rsid wsp:val=&quot;00B707D3&quot;/&gt;&lt;wsp:rsid wsp:val=&quot;00B71596&quot;/&gt;&lt;wsp:rsid wsp:val=&quot;00B715F3&quot;/&gt;&lt;wsp:rsid wsp:val=&quot;00B71708&quot;/&gt;&lt;wsp:rsid wsp:val=&quot;00B71C2D&quot;/&gt;&lt;wsp:rsid wsp:val=&quot;00B72885&quot;/&gt;&lt;wsp:rsid wsp:val=&quot;00B73A6A&quot;/&gt;&lt;wsp:rsid wsp:val=&quot;00B7484F&quot;/&gt;&lt;wsp:rsid wsp:val=&quot;00B74E11&quot;/&gt;&lt;wsp:rsid wsp:val=&quot;00B75838&quot;/&gt;&lt;wsp:rsid wsp:val=&quot;00B75D24&quot;/&gt;&lt;wsp:rsid wsp:val=&quot;00B76738&quot;/&gt;&lt;wsp:rsid wsp:val=&quot;00B7772F&quot;/&gt;&lt;wsp:rsid wsp:val=&quot;00B77C14&quot;/&gt;&lt;wsp:rsid wsp:val=&quot;00B77CFC&quot;/&gt;&lt;wsp:rsid wsp:val=&quot;00B80368&quot;/&gt;&lt;wsp:rsid wsp:val=&quot;00B80A24&quot;/&gt;&lt;wsp:rsid wsp:val=&quot;00B812C9&quot;/&gt;&lt;wsp:rsid wsp:val=&quot;00B81364&quot;/&gt;&lt;wsp:rsid wsp:val=&quot;00B8158A&quot;/&gt;&lt;wsp:rsid wsp:val=&quot;00B81812&quot;/&gt;&lt;wsp:rsid wsp:val=&quot;00B819D5&quot;/&gt;&lt;wsp:rsid wsp:val=&quot;00B81B51&quot;/&gt;&lt;wsp:rsid wsp:val=&quot;00B82072&quot;/&gt;&lt;wsp:rsid wsp:val=&quot;00B82185&quot;/&gt;&lt;wsp:rsid wsp:val=&quot;00B826D5&quot;/&gt;&lt;wsp:rsid wsp:val=&quot;00B829F0&quot;/&gt;&lt;wsp:rsid wsp:val=&quot;00B82A74&quot;/&gt;&lt;wsp:rsid wsp:val=&quot;00B83997&quot;/&gt;&lt;wsp:rsid wsp:val=&quot;00B839AE&quot;/&gt;&lt;wsp:rsid wsp:val=&quot;00B83EDE&quot;/&gt;&lt;wsp:rsid wsp:val=&quot;00B84075&quot;/&gt;&lt;wsp:rsid wsp:val=&quot;00B845E2&quot;/&gt;&lt;wsp:rsid wsp:val=&quot;00B851A0&quot;/&gt;&lt;wsp:rsid wsp:val=&quot;00B8571A&quot;/&gt;&lt;wsp:rsid wsp:val=&quot;00B85808&quot;/&gt;&lt;wsp:rsid wsp:val=&quot;00B85CB0&quot;/&gt;&lt;wsp:rsid wsp:val=&quot;00B86547&quot;/&gt;&lt;wsp:rsid wsp:val=&quot;00B86711&quot;/&gt;&lt;wsp:rsid wsp:val=&quot;00B8684F&quot;/&gt;&lt;wsp:rsid wsp:val=&quot;00B86F36&quot;/&gt;&lt;wsp:rsid wsp:val=&quot;00B879DD&quot;/&gt;&lt;wsp:rsid wsp:val=&quot;00B87A62&quot;/&gt;&lt;wsp:rsid wsp:val=&quot;00B87DA2&quot;/&gt;&lt;wsp:rsid wsp:val=&quot;00B90119&quot;/&gt;&lt;wsp:rsid wsp:val=&quot;00B90208&quot;/&gt;&lt;wsp:rsid wsp:val=&quot;00B9039A&quot;/&gt;&lt;wsp:rsid wsp:val=&quot;00B90AC2&quot;/&gt;&lt;wsp:rsid wsp:val=&quot;00B90C0F&quot;/&gt;&lt;wsp:rsid wsp:val=&quot;00B90D49&quot;/&gt;&lt;wsp:rsid wsp:val=&quot;00B91478&quot;/&gt;&lt;wsp:rsid wsp:val=&quot;00B91600&quot;/&gt;&lt;wsp:rsid wsp:val=&quot;00B91A1E&quot;/&gt;&lt;wsp:rsid wsp:val=&quot;00B91C73&quot;/&gt;&lt;wsp:rsid wsp:val=&quot;00B921D1&quot;/&gt;&lt;wsp:rsid wsp:val=&quot;00B9255C&quot;/&gt;&lt;wsp:rsid wsp:val=&quot;00B92690&quot;/&gt;&lt;wsp:rsid wsp:val=&quot;00B930EA&quot;/&gt;&lt;wsp:rsid wsp:val=&quot;00B936DA&quot;/&gt;&lt;wsp:rsid wsp:val=&quot;00B93AAD&quot;/&gt;&lt;wsp:rsid wsp:val=&quot;00B93D38&quot;/&gt;&lt;wsp:rsid wsp:val=&quot;00B93F2F&quot;/&gt;&lt;wsp:rsid wsp:val=&quot;00B941F6&quot;/&gt;&lt;wsp:rsid wsp:val=&quot;00B947E0&quot;/&gt;&lt;wsp:rsid wsp:val=&quot;00B94B77&quot;/&gt;&lt;wsp:rsid wsp:val=&quot;00B95762&quot;/&gt;&lt;wsp:rsid wsp:val=&quot;00B968A8&quot;/&gt;&lt;wsp:rsid wsp:val=&quot;00B9737C&quot;/&gt;&lt;wsp:rsid wsp:val=&quot;00BA0A74&quot;/&gt;&lt;wsp:rsid wsp:val=&quot;00BA1540&quot;/&gt;&lt;wsp:rsid wsp:val=&quot;00BA21E3&quot;/&gt;&lt;wsp:rsid wsp:val=&quot;00BA23ED&quot;/&gt;&lt;wsp:rsid wsp:val=&quot;00BA28A7&quot;/&gt;&lt;wsp:rsid wsp:val=&quot;00BA399A&quot;/&gt;&lt;wsp:rsid wsp:val=&quot;00BA3A2D&quot;/&gt;&lt;wsp:rsid wsp:val=&quot;00BA3DCE&quot;/&gt;&lt;wsp:rsid wsp:val=&quot;00BA4BB6&quot;/&gt;&lt;wsp:rsid wsp:val=&quot;00BA6103&quot;/&gt;&lt;wsp:rsid wsp:val=&quot;00BA74EB&quot;/&gt;&lt;wsp:rsid wsp:val=&quot;00BA77C6&quot;/&gt;&lt;wsp:rsid wsp:val=&quot;00BA7A36&quot;/&gt;&lt;wsp:rsid wsp:val=&quot;00BB026B&quot;/&gt;&lt;wsp:rsid wsp:val=&quot;00BB0554&quot;/&gt;&lt;wsp:rsid wsp:val=&quot;00BB0A27&quot;/&gt;&lt;wsp:rsid wsp:val=&quot;00BB0D5A&quot;/&gt;&lt;wsp:rsid wsp:val=&quot;00BB0E88&quot;/&gt;&lt;wsp:rsid wsp:val=&quot;00BB22EC&quot;/&gt;&lt;wsp:rsid wsp:val=&quot;00BB23B3&quot;/&gt;&lt;wsp:rsid wsp:val=&quot;00BB3471&quot;/&gt;&lt;wsp:rsid wsp:val=&quot;00BB3A5A&quot;/&gt;&lt;wsp:rsid wsp:val=&quot;00BB3D94&quot;/&gt;&lt;wsp:rsid wsp:val=&quot;00BB3D98&quot;/&gt;&lt;wsp:rsid wsp:val=&quot;00BB4903&quot;/&gt;&lt;wsp:rsid wsp:val=&quot;00BB58DB&quot;/&gt;&lt;wsp:rsid wsp:val=&quot;00BB5ED3&quot;/&gt;&lt;wsp:rsid wsp:val=&quot;00BB5FBB&quot;/&gt;&lt;wsp:rsid wsp:val=&quot;00BB68B1&quot;/&gt;&lt;wsp:rsid wsp:val=&quot;00BB6FF4&quot;/&gt;&lt;wsp:rsid wsp:val=&quot;00BB79AF&quot;/&gt;&lt;wsp:rsid wsp:val=&quot;00BB7A9B&quot;/&gt;&lt;wsp:rsid wsp:val=&quot;00BC06B3&quot;/&gt;&lt;wsp:rsid wsp:val=&quot;00BC0E8B&quot;/&gt;&lt;wsp:rsid wsp:val=&quot;00BC0FEF&quot;/&gt;&lt;wsp:rsid wsp:val=&quot;00BC13A8&quot;/&gt;&lt;wsp:rsid wsp:val=&quot;00BC1463&quot;/&gt;&lt;wsp:rsid wsp:val=&quot;00BC1769&quot;/&gt;&lt;wsp:rsid wsp:val=&quot;00BC1C9C&quot;/&gt;&lt;wsp:rsid wsp:val=&quot;00BC20AC&quot;/&gt;&lt;wsp:rsid wsp:val=&quot;00BC232F&quot;/&gt;&lt;wsp:rsid wsp:val=&quot;00BC283F&quot;/&gt;&lt;wsp:rsid wsp:val=&quot;00BC2BAA&quot;/&gt;&lt;wsp:rsid wsp:val=&quot;00BC2F50&quot;/&gt;&lt;wsp:rsid wsp:val=&quot;00BC32A4&quot;/&gt;&lt;wsp:rsid wsp:val=&quot;00BC3607&quot;/&gt;&lt;wsp:rsid wsp:val=&quot;00BC3748&quot;/&gt;&lt;wsp:rsid wsp:val=&quot;00BC3A29&quot;/&gt;&lt;wsp:rsid wsp:val=&quot;00BC4753&quot;/&gt;&lt;wsp:rsid wsp:val=&quot;00BC4897&quot;/&gt;&lt;wsp:rsid wsp:val=&quot;00BC4D4A&quot;/&gt;&lt;wsp:rsid wsp:val=&quot;00BC5286&quot;/&gt;&lt;wsp:rsid wsp:val=&quot;00BC609C&quot;/&gt;&lt;wsp:rsid wsp:val=&quot;00BC68E0&quot;/&gt;&lt;wsp:rsid wsp:val=&quot;00BC6ABC&quot;/&gt;&lt;wsp:rsid wsp:val=&quot;00BC755C&quot;/&gt;&lt;wsp:rsid wsp:val=&quot;00BC77A8&quot;/&gt;&lt;wsp:rsid wsp:val=&quot;00BC7912&quot;/&gt;&lt;wsp:rsid wsp:val=&quot;00BD03FC&quot;/&gt;&lt;wsp:rsid wsp:val=&quot;00BD0840&quot;/&gt;&lt;wsp:rsid wsp:val=&quot;00BD1C1B&quot;/&gt;&lt;wsp:rsid wsp:val=&quot;00BD22D4&quot;/&gt;&lt;wsp:rsid wsp:val=&quot;00BD2740&quot;/&gt;&lt;wsp:rsid wsp:val=&quot;00BD29E5&quot;/&gt;&lt;wsp:rsid wsp:val=&quot;00BD396A&quot;/&gt;&lt;wsp:rsid wsp:val=&quot;00BD461F&quot;/&gt;&lt;wsp:rsid wsp:val=&quot;00BD48C1&quot;/&gt;&lt;wsp:rsid wsp:val=&quot;00BD4AA8&quot;/&gt;&lt;wsp:rsid wsp:val=&quot;00BD4FC3&quot;/&gt;&lt;wsp:rsid wsp:val=&quot;00BD6178&quot;/&gt;&lt;wsp:rsid wsp:val=&quot;00BD63BF&quot;/&gt;&lt;wsp:rsid wsp:val=&quot;00BD6CFD&quot;/&gt;&lt;wsp:rsid wsp:val=&quot;00BD6EF6&quot;/&gt;&lt;wsp:rsid wsp:val=&quot;00BD737A&quot;/&gt;&lt;wsp:rsid wsp:val=&quot;00BD77EE&quot;/&gt;&lt;wsp:rsid wsp:val=&quot;00BD790D&quot;/&gt;&lt;wsp:rsid wsp:val=&quot;00BE00AF&quot;/&gt;&lt;wsp:rsid wsp:val=&quot;00BE02D0&quot;/&gt;&lt;wsp:rsid wsp:val=&quot;00BE054D&quot;/&gt;&lt;wsp:rsid wsp:val=&quot;00BE0F16&quot;/&gt;&lt;wsp:rsid wsp:val=&quot;00BE1D29&quot;/&gt;&lt;wsp:rsid wsp:val=&quot;00BE2766&quot;/&gt;&lt;wsp:rsid wsp:val=&quot;00BE3168&quot;/&gt;&lt;wsp:rsid wsp:val=&quot;00BE35D7&quot;/&gt;&lt;wsp:rsid wsp:val=&quot;00BE3723&quot;/&gt;&lt;wsp:rsid wsp:val=&quot;00BE3D44&quot;/&gt;&lt;wsp:rsid wsp:val=&quot;00BE461A&quot;/&gt;&lt;wsp:rsid wsp:val=&quot;00BE4A28&quot;/&gt;&lt;wsp:rsid wsp:val=&quot;00BE4B47&quot;/&gt;&lt;wsp:rsid wsp:val=&quot;00BE500B&quot;/&gt;&lt;wsp:rsid wsp:val=&quot;00BE593C&quot;/&gt;&lt;wsp:rsid wsp:val=&quot;00BE59A4&quot;/&gt;&lt;wsp:rsid wsp:val=&quot;00BE5A5D&quot;/&gt;&lt;wsp:rsid wsp:val=&quot;00BE5D47&quot;/&gt;&lt;wsp:rsid wsp:val=&quot;00BE7466&quot;/&gt;&lt;wsp:rsid wsp:val=&quot;00BE783E&quot;/&gt;&lt;wsp:rsid wsp:val=&quot;00BE7CD9&quot;/&gt;&lt;wsp:rsid wsp:val=&quot;00BF043E&quot;/&gt;&lt;wsp:rsid wsp:val=&quot;00BF0943&quot;/&gt;&lt;wsp:rsid wsp:val=&quot;00BF097F&quot;/&gt;&lt;wsp:rsid wsp:val=&quot;00BF1D25&quot;/&gt;&lt;wsp:rsid wsp:val=&quot;00BF1D59&quot;/&gt;&lt;wsp:rsid wsp:val=&quot;00BF31CE&quot;/&gt;&lt;wsp:rsid wsp:val=&quot;00BF33D7&quot;/&gt;&lt;wsp:rsid wsp:val=&quot;00BF3DA4&quot;/&gt;&lt;wsp:rsid wsp:val=&quot;00BF422D&quot;/&gt;&lt;wsp:rsid wsp:val=&quot;00BF42F9&quot;/&gt;&lt;wsp:rsid wsp:val=&quot;00BF4AB2&quot;/&gt;&lt;wsp:rsid wsp:val=&quot;00BF4BE2&quot;/&gt;&lt;wsp:rsid wsp:val=&quot;00BF532A&quot;/&gt;&lt;wsp:rsid wsp:val=&quot;00BF56E2&quot;/&gt;&lt;wsp:rsid wsp:val=&quot;00BF5CEF&quot;/&gt;&lt;wsp:rsid wsp:val=&quot;00BF5FC2&quot;/&gt;&lt;wsp:rsid wsp:val=&quot;00BF68F7&quot;/&gt;&lt;wsp:rsid wsp:val=&quot;00BF6BE7&quot;/&gt;&lt;wsp:rsid wsp:val=&quot;00BF7228&quot;/&gt;&lt;wsp:rsid wsp:val=&quot;00BF743A&quot;/&gt;&lt;wsp:rsid wsp:val=&quot;00BF78E2&quot;/&gt;&lt;wsp:rsid wsp:val=&quot;00BF7A54&quot;/&gt;&lt;wsp:rsid wsp:val=&quot;00C0133E&quot;/&gt;&lt;wsp:rsid wsp:val=&quot;00C017CB&quot;/&gt;&lt;wsp:rsid wsp:val=&quot;00C017EA&quot;/&gt;&lt;wsp:rsid wsp:val=&quot;00C01A51&quot;/&gt;&lt;wsp:rsid wsp:val=&quot;00C028BD&quot;/&gt;&lt;wsp:rsid wsp:val=&quot;00C02E6C&quot;/&gt;&lt;wsp:rsid wsp:val=&quot;00C0342A&quot;/&gt;&lt;wsp:rsid wsp:val=&quot;00C039D2&quot;/&gt;&lt;wsp:rsid wsp:val=&quot;00C03BC2&quot;/&gt;&lt;wsp:rsid wsp:val=&quot;00C03F62&quot;/&gt;&lt;wsp:rsid wsp:val=&quot;00C04A5B&quot;/&gt;&lt;wsp:rsid wsp:val=&quot;00C051A9&quot;/&gt;&lt;wsp:rsid wsp:val=&quot;00C0537B&quot;/&gt;&lt;wsp:rsid wsp:val=&quot;00C05430&quot;/&gt;&lt;wsp:rsid wsp:val=&quot;00C0583C&quot;/&gt;&lt;wsp:rsid wsp:val=&quot;00C06888&quot;/&gt;&lt;wsp:rsid wsp:val=&quot;00C07CDF&quot;/&gt;&lt;wsp:rsid wsp:val=&quot;00C07FDE&quot;/&gt;&lt;wsp:rsid wsp:val=&quot;00C1008E&quot;/&gt;&lt;wsp:rsid wsp:val=&quot;00C107F3&quot;/&gt;&lt;wsp:rsid wsp:val=&quot;00C11595&quot;/&gt;&lt;wsp:rsid wsp:val=&quot;00C1162F&quot;/&gt;&lt;wsp:rsid wsp:val=&quot;00C11D17&quot;/&gt;&lt;wsp:rsid wsp:val=&quot;00C11E01&quot;/&gt;&lt;wsp:rsid wsp:val=&quot;00C12991&quot;/&gt;&lt;wsp:rsid wsp:val=&quot;00C12CE0&quot;/&gt;&lt;wsp:rsid wsp:val=&quot;00C12F6D&quot;/&gt;&lt;wsp:rsid wsp:val=&quot;00C13477&quot;/&gt;&lt;wsp:rsid wsp:val=&quot;00C13FFB&quot;/&gt;&lt;wsp:rsid wsp:val=&quot;00C14515&quot;/&gt;&lt;wsp:rsid wsp:val=&quot;00C15466&quot;/&gt;&lt;wsp:rsid wsp:val=&quot;00C154C3&quot;/&gt;&lt;wsp:rsid wsp:val=&quot;00C15A61&quot;/&gt;&lt;wsp:rsid wsp:val=&quot;00C15B2D&quot;/&gt;&lt;wsp:rsid wsp:val=&quot;00C15E5A&quot;/&gt;&lt;wsp:rsid wsp:val=&quot;00C1647F&quot;/&gt;&lt;wsp:rsid wsp:val=&quot;00C169D8&quot;/&gt;&lt;wsp:rsid wsp:val=&quot;00C169F2&quot;/&gt;&lt;wsp:rsid wsp:val=&quot;00C16B05&quot;/&gt;&lt;wsp:rsid wsp:val=&quot;00C1797B&quot;/&gt;&lt;wsp:rsid wsp:val=&quot;00C17CA1&quot;/&gt;&lt;wsp:rsid wsp:val=&quot;00C17E00&quot;/&gt;&lt;wsp:rsid wsp:val=&quot;00C20225&quot;/&gt;&lt;wsp:rsid wsp:val=&quot;00C205D0&quot;/&gt;&lt;wsp:rsid wsp:val=&quot;00C208F4&quot;/&gt;&lt;wsp:rsid wsp:val=&quot;00C20E37&quot;/&gt;&lt;wsp:rsid wsp:val=&quot;00C2192B&quot;/&gt;&lt;wsp:rsid wsp:val=&quot;00C21E56&quot;/&gt;&lt;wsp:rsid wsp:val=&quot;00C22180&quot;/&gt;&lt;wsp:rsid wsp:val=&quot;00C23564&quot;/&gt;&lt;wsp:rsid wsp:val=&quot;00C23AE3&quot;/&gt;&lt;wsp:rsid wsp:val=&quot;00C2418B&quot;/&gt;&lt;wsp:rsid wsp:val=&quot;00C256AA&quot;/&gt;&lt;wsp:rsid wsp:val=&quot;00C259D6&quot;/&gt;&lt;wsp:rsid wsp:val=&quot;00C26059&quot;/&gt;&lt;wsp:rsid wsp:val=&quot;00C263A3&quot;/&gt;&lt;wsp:rsid wsp:val=&quot;00C26EF6&quot;/&gt;&lt;wsp:rsid wsp:val=&quot;00C27F8C&quot;/&gt;&lt;wsp:rsid wsp:val=&quot;00C3012D&quot;/&gt;&lt;wsp:rsid wsp:val=&quot;00C3058E&quot;/&gt;&lt;wsp:rsid wsp:val=&quot;00C3071D&quot;/&gt;&lt;wsp:rsid wsp:val=&quot;00C311D4&quot;/&gt;&lt;wsp:rsid wsp:val=&quot;00C319F2&quot;/&gt;&lt;wsp:rsid wsp:val=&quot;00C3218A&quot;/&gt;&lt;wsp:rsid wsp:val=&quot;00C32276&quot;/&gt;&lt;wsp:rsid wsp:val=&quot;00C32581&quot;/&gt;&lt;wsp:rsid wsp:val=&quot;00C326E2&quot;/&gt;&lt;wsp:rsid wsp:val=&quot;00C32A8B&quot;/&gt;&lt;wsp:rsid wsp:val=&quot;00C3431E&quot;/&gt;&lt;wsp:rsid wsp:val=&quot;00C35ABE&quot;/&gt;&lt;wsp:rsid wsp:val=&quot;00C35FAD&quot;/&gt;&lt;wsp:rsid wsp:val=&quot;00C362DD&quot;/&gt;&lt;wsp:rsid wsp:val=&quot;00C3743F&quot;/&gt;&lt;wsp:rsid wsp:val=&quot;00C3790E&quot;/&gt;&lt;wsp:rsid wsp:val=&quot;00C37969&quot;/&gt;&lt;wsp:rsid wsp:val=&quot;00C37E3C&quot;/&gt;&lt;wsp:rsid wsp:val=&quot;00C4037D&quot;/&gt;&lt;wsp:rsid wsp:val=&quot;00C40781&quot;/&gt;&lt;wsp:rsid wsp:val=&quot;00C40D17&quot;/&gt;&lt;wsp:rsid wsp:val=&quot;00C412F5&quot;/&gt;&lt;wsp:rsid wsp:val=&quot;00C42347&quot;/&gt;&lt;wsp:rsid wsp:val=&quot;00C4274A&quot;/&gt;&lt;wsp:rsid wsp:val=&quot;00C431F2&quot;/&gt;&lt;wsp:rsid wsp:val=&quot;00C435A5&quot;/&gt;&lt;wsp:rsid wsp:val=&quot;00C43A91&quot;/&gt;&lt;wsp:rsid wsp:val=&quot;00C43E35&quot;/&gt;&lt;wsp:rsid wsp:val=&quot;00C443D3&quot;/&gt;&lt;wsp:rsid wsp:val=&quot;00C44478&quot;/&gt;&lt;wsp:rsid wsp:val=&quot;00C44638&quot;/&gt;&lt;wsp:rsid wsp:val=&quot;00C45042&quot;/&gt;&lt;wsp:rsid wsp:val=&quot;00C45CF4&quot;/&gt;&lt;wsp:rsid wsp:val=&quot;00C45D1F&quot;/&gt;&lt;wsp:rsid wsp:val=&quot;00C45F6C&quot;/&gt;&lt;wsp:rsid wsp:val=&quot;00C46000&quot;/&gt;&lt;wsp:rsid wsp:val=&quot;00C4698A&quot;/&gt;&lt;wsp:rsid wsp:val=&quot;00C46AF8&quot;/&gt;&lt;wsp:rsid wsp:val=&quot;00C478D5&quot;/&gt;&lt;wsp:rsid wsp:val=&quot;00C47A33&quot;/&gt;&lt;wsp:rsid wsp:val=&quot;00C51A92&quot;/&gt;&lt;wsp:rsid wsp:val=&quot;00C51AD6&quot;/&gt;&lt;wsp:rsid wsp:val=&quot;00C51B50&quot;/&gt;&lt;wsp:rsid wsp:val=&quot;00C51E15&quot;/&gt;&lt;wsp:rsid wsp:val=&quot;00C51EF1&quot;/&gt;&lt;wsp:rsid wsp:val=&quot;00C52122&quot;/&gt;&lt;wsp:rsid wsp:val=&quot;00C52259&quot;/&gt;&lt;wsp:rsid wsp:val=&quot;00C5238B&quot;/&gt;&lt;wsp:rsid wsp:val=&quot;00C52577&quot;/&gt;&lt;wsp:rsid wsp:val=&quot;00C52C59&quot;/&gt;&lt;wsp:rsid wsp:val=&quot;00C52EF9&quot;/&gt;&lt;wsp:rsid wsp:val=&quot;00C53A2B&quot;/&gt;&lt;wsp:rsid wsp:val=&quot;00C54187&quot;/&gt;&lt;wsp:rsid wsp:val=&quot;00C54340&quot;/&gt;&lt;wsp:rsid wsp:val=&quot;00C5437A&quot;/&gt;&lt;wsp:rsid wsp:val=&quot;00C54BF3&quot;/&gt;&lt;wsp:rsid wsp:val=&quot;00C54F0D&quot;/&gt;&lt;wsp:rsid wsp:val=&quot;00C5570B&quot;/&gt;&lt;wsp:rsid wsp:val=&quot;00C56939&quot;/&gt;&lt;wsp:rsid wsp:val=&quot;00C5757E&quot;/&gt;&lt;wsp:rsid wsp:val=&quot;00C57CF0&quot;/&gt;&lt;wsp:rsid wsp:val=&quot;00C609C8&quot;/&gt;&lt;wsp:rsid wsp:val=&quot;00C60C61&quot;/&gt;&lt;wsp:rsid wsp:val=&quot;00C61189&quot;/&gt;&lt;wsp:rsid wsp:val=&quot;00C6211E&quot;/&gt;&lt;wsp:rsid wsp:val=&quot;00C634A2&quot;/&gt;&lt;wsp:rsid wsp:val=&quot;00C63668&quot;/&gt;&lt;wsp:rsid wsp:val=&quot;00C63AE6&quot;/&gt;&lt;wsp:rsid wsp:val=&quot;00C63BE2&quot;/&gt;&lt;wsp:rsid wsp:val=&quot;00C63FC0&quot;/&gt;&lt;wsp:rsid wsp:val=&quot;00C6445D&quot;/&gt;&lt;wsp:rsid wsp:val=&quot;00C64634&quot;/&gt;&lt;wsp:rsid wsp:val=&quot;00C64CC7&quot;/&gt;&lt;wsp:rsid wsp:val=&quot;00C65872&quot;/&gt;&lt;wsp:rsid wsp:val=&quot;00C66235&quot;/&gt;&lt;wsp:rsid wsp:val=&quot;00C669BD&quot;/&gt;&lt;wsp:rsid wsp:val=&quot;00C675FC&quot;/&gt;&lt;wsp:rsid wsp:val=&quot;00C67B7F&quot;/&gt;&lt;wsp:rsid wsp:val=&quot;00C67C75&quot;/&gt;&lt;wsp:rsid wsp:val=&quot;00C67D1D&quot;/&gt;&lt;wsp:rsid wsp:val=&quot;00C7097D&quot;/&gt;&lt;wsp:rsid wsp:val=&quot;00C70B80&quot;/&gt;&lt;wsp:rsid wsp:val=&quot;00C70D48&quot;/&gt;&lt;wsp:rsid wsp:val=&quot;00C71436&quot;/&gt;&lt;wsp:rsid wsp:val=&quot;00C71E84&quot;/&gt;&lt;wsp:rsid wsp:val=&quot;00C71E86&quot;/&gt;&lt;wsp:rsid wsp:val=&quot;00C7261A&quot;/&gt;&lt;wsp:rsid wsp:val=&quot;00C7275D&quot;/&gt;&lt;wsp:rsid wsp:val=&quot;00C72773&quot;/&gt;&lt;wsp:rsid wsp:val=&quot;00C72D76&quot;/&gt;&lt;wsp:rsid wsp:val=&quot;00C739EF&quot;/&gt;&lt;wsp:rsid wsp:val=&quot;00C741CD&quot;/&gt;&lt;wsp:rsid wsp:val=&quot;00C7427A&quot;/&gt;&lt;wsp:rsid wsp:val=&quot;00C74326&quot;/&gt;&lt;wsp:rsid wsp:val=&quot;00C749C9&quot;/&gt;&lt;wsp:rsid wsp:val=&quot;00C75782&quot;/&gt;&lt;wsp:rsid wsp:val=&quot;00C76763&quot;/&gt;&lt;wsp:rsid wsp:val=&quot;00C76DFE&quot;/&gt;&lt;wsp:rsid wsp:val=&quot;00C80177&quot;/&gt;&lt;wsp:rsid wsp:val=&quot;00C80220&quot;/&gt;&lt;wsp:rsid wsp:val=&quot;00C80227&quot;/&gt;&lt;wsp:rsid wsp:val=&quot;00C8026F&quot;/&gt;&lt;wsp:rsid wsp:val=&quot;00C807FF&quot;/&gt;&lt;wsp:rsid wsp:val=&quot;00C808CE&quot;/&gt;&lt;wsp:rsid wsp:val=&quot;00C809E6&quot;/&gt;&lt;wsp:rsid wsp:val=&quot;00C80A44&quot;/&gt;&lt;wsp:rsid wsp:val=&quot;00C8221A&quot;/&gt;&lt;wsp:rsid wsp:val=&quot;00C830E1&quot;/&gt;&lt;wsp:rsid wsp:val=&quot;00C831B8&quot;/&gt;&lt;wsp:rsid wsp:val=&quot;00C833BB&quot;/&gt;&lt;wsp:rsid wsp:val=&quot;00C8348A&quot;/&gt;&lt;wsp:rsid wsp:val=&quot;00C83F10&quot;/&gt;&lt;wsp:rsid wsp:val=&quot;00C84ADF&quot;/&gt;&lt;wsp:rsid wsp:val=&quot;00C850D2&quot;/&gt;&lt;wsp:rsid wsp:val=&quot;00C8540E&quot;/&gt;&lt;wsp:rsid wsp:val=&quot;00C865AF&quot;/&gt;&lt;wsp:rsid wsp:val=&quot;00C86632&quot;/&gt;&lt;wsp:rsid wsp:val=&quot;00C86770&quot;/&gt;&lt;wsp:rsid wsp:val=&quot;00C86953&quot;/&gt;&lt;wsp:rsid wsp:val=&quot;00C869A9&quot;/&gt;&lt;wsp:rsid wsp:val=&quot;00C86A6F&quot;/&gt;&lt;wsp:rsid wsp:val=&quot;00C86ADB&quot;/&gt;&lt;wsp:rsid wsp:val=&quot;00C875A2&quot;/&gt;&lt;wsp:rsid wsp:val=&quot;00C878BA&quot;/&gt;&lt;wsp:rsid wsp:val=&quot;00C87BBF&quot;/&gt;&lt;wsp:rsid wsp:val=&quot;00C90259&quot;/&gt;&lt;wsp:rsid wsp:val=&quot;00C90517&quot;/&gt;&lt;wsp:rsid wsp:val=&quot;00C907B4&quot;/&gt;&lt;wsp:rsid wsp:val=&quot;00C90A65&quot;/&gt;&lt;wsp:rsid wsp:val=&quot;00C91209&quot;/&gt;&lt;wsp:rsid wsp:val=&quot;00C91CCD&quot;/&gt;&lt;wsp:rsid wsp:val=&quot;00C92175&quot;/&gt;&lt;wsp:rsid wsp:val=&quot;00C92D6E&quot;/&gt;&lt;wsp:rsid wsp:val=&quot;00C931AE&quot;/&gt;&lt;wsp:rsid wsp:val=&quot;00C9322B&quot;/&gt;&lt;wsp:rsid wsp:val=&quot;00C9334C&quot;/&gt;&lt;wsp:rsid wsp:val=&quot;00C937F8&quot;/&gt;&lt;wsp:rsid wsp:val=&quot;00C93C8D&quot;/&gt;&lt;wsp:rsid wsp:val=&quot;00C93EA2&quot;/&gt;&lt;wsp:rsid wsp:val=&quot;00C9406B&quot;/&gt;&lt;wsp:rsid wsp:val=&quot;00C9488B&quot;/&gt;&lt;wsp:rsid wsp:val=&quot;00C94A26&quot;/&gt;&lt;wsp:rsid wsp:val=&quot;00C951E3&quot;/&gt;&lt;wsp:rsid wsp:val=&quot;00C95329&quot;/&gt;&lt;wsp:rsid wsp:val=&quot;00C95CBF&quot;/&gt;&lt;wsp:rsid wsp:val=&quot;00C97180&quot;/&gt;&lt;wsp:rsid wsp:val=&quot;00C97D16&quot;/&gt;&lt;wsp:rsid wsp:val=&quot;00CA0142&quot;/&gt;&lt;wsp:rsid wsp:val=&quot;00CA07C8&quot;/&gt;&lt;wsp:rsid wsp:val=&quot;00CA0910&quot;/&gt;&lt;wsp:rsid wsp:val=&quot;00CA09A9&quot;/&gt;&lt;wsp:rsid wsp:val=&quot;00CA0E7D&quot;/&gt;&lt;wsp:rsid wsp:val=&quot;00CA101E&quot;/&gt;&lt;wsp:rsid wsp:val=&quot;00CA1929&quot;/&gt;&lt;wsp:rsid wsp:val=&quot;00CA1C18&quot;/&gt;&lt;wsp:rsid wsp:val=&quot;00CA28CE&quot;/&gt;&lt;wsp:rsid wsp:val=&quot;00CA2901&quot;/&gt;&lt;wsp:rsid wsp:val=&quot;00CA2B29&quot;/&gt;&lt;wsp:rsid wsp:val=&quot;00CA3197&quot;/&gt;&lt;wsp:rsid wsp:val=&quot;00CA324D&quot;/&gt;&lt;wsp:rsid wsp:val=&quot;00CA3501&quot;/&gt;&lt;wsp:rsid wsp:val=&quot;00CA3C55&quot;/&gt;&lt;wsp:rsid wsp:val=&quot;00CA3F9C&quot;/&gt;&lt;wsp:rsid wsp:val=&quot;00CA466D&quot;/&gt;&lt;wsp:rsid wsp:val=&quot;00CA4ABF&quot;/&gt;&lt;wsp:rsid wsp:val=&quot;00CA5002&quot;/&gt;&lt;wsp:rsid wsp:val=&quot;00CA553E&quot;/&gt;&lt;wsp:rsid wsp:val=&quot;00CA5597&quot;/&gt;&lt;wsp:rsid wsp:val=&quot;00CA5858&quot;/&gt;&lt;wsp:rsid wsp:val=&quot;00CA6C37&quot;/&gt;&lt;wsp:rsid wsp:val=&quot;00CA6E3E&quot;/&gt;&lt;wsp:rsid wsp:val=&quot;00CA6EB7&quot;/&gt;&lt;wsp:rsid wsp:val=&quot;00CA7289&quot;/&gt;&lt;wsp:rsid wsp:val=&quot;00CB00EB&quot;/&gt;&lt;wsp:rsid wsp:val=&quot;00CB0863&quot;/&gt;&lt;wsp:rsid wsp:val=&quot;00CB0CD4&quot;/&gt;&lt;wsp:rsid wsp:val=&quot;00CB135E&quot;/&gt;&lt;wsp:rsid wsp:val=&quot;00CB1B26&quot;/&gt;&lt;wsp:rsid wsp:val=&quot;00CB1E7F&quot;/&gt;&lt;wsp:rsid wsp:val=&quot;00CB256A&quot;/&gt;&lt;wsp:rsid wsp:val=&quot;00CB338F&quot;/&gt;&lt;wsp:rsid wsp:val=&quot;00CB3BC2&quot;/&gt;&lt;wsp:rsid wsp:val=&quot;00CB4B89&quot;/&gt;&lt;wsp:rsid wsp:val=&quot;00CB5521&quot;/&gt;&lt;wsp:rsid wsp:val=&quot;00CB566F&quot;/&gt;&lt;wsp:rsid wsp:val=&quot;00CB5677&quot;/&gt;&lt;wsp:rsid wsp:val=&quot;00CB59FD&quot;/&gt;&lt;wsp:rsid wsp:val=&quot;00CB5D8E&quot;/&gt;&lt;wsp:rsid wsp:val=&quot;00CB6137&quot;/&gt;&lt;wsp:rsid wsp:val=&quot;00CB6171&quot;/&gt;&lt;wsp:rsid wsp:val=&quot;00CB6649&quot;/&gt;&lt;wsp:rsid wsp:val=&quot;00CB66C9&quot;/&gt;&lt;wsp:rsid wsp:val=&quot;00CB681A&quot;/&gt;&lt;wsp:rsid wsp:val=&quot;00CB6889&quot;/&gt;&lt;wsp:rsid wsp:val=&quot;00CB6F81&quot;/&gt;&lt;wsp:rsid wsp:val=&quot;00CB7619&quot;/&gt;&lt;wsp:rsid wsp:val=&quot;00CB7732&quot;/&gt;&lt;wsp:rsid wsp:val=&quot;00CB7CBE&quot;/&gt;&lt;wsp:rsid wsp:val=&quot;00CB7F84&quot;/&gt;&lt;wsp:rsid wsp:val=&quot;00CC1581&quot;/&gt;&lt;wsp:rsid wsp:val=&quot;00CC19EC&quot;/&gt;&lt;wsp:rsid wsp:val=&quot;00CC1AFC&quot;/&gt;&lt;wsp:rsid wsp:val=&quot;00CC2A7B&quot;/&gt;&lt;wsp:rsid wsp:val=&quot;00CC2D0B&quot;/&gt;&lt;wsp:rsid wsp:val=&quot;00CC2DE4&quot;/&gt;&lt;wsp:rsid wsp:val=&quot;00CC3F2F&quot;/&gt;&lt;wsp:rsid wsp:val=&quot;00CC404D&quot;/&gt;&lt;wsp:rsid wsp:val=&quot;00CC46BB&quot;/&gt;&lt;wsp:rsid wsp:val=&quot;00CC4949&quot;/&gt;&lt;wsp:rsid wsp:val=&quot;00CC4B63&quot;/&gt;&lt;wsp:rsid wsp:val=&quot;00CC4D3D&quot;/&gt;&lt;wsp:rsid wsp:val=&quot;00CC4FA0&quot;/&gt;&lt;wsp:rsid wsp:val=&quot;00CC5AE2&quot;/&gt;&lt;wsp:rsid wsp:val=&quot;00CC5E29&quot;/&gt;&lt;wsp:rsid wsp:val=&quot;00CC60C6&quot;/&gt;&lt;wsp:rsid wsp:val=&quot;00CC676E&quot;/&gt;&lt;wsp:rsid wsp:val=&quot;00CC75D3&quot;/&gt;&lt;wsp:rsid wsp:val=&quot;00CC7A64&quot;/&gt;&lt;wsp:rsid wsp:val=&quot;00CC7A72&quot;/&gt;&lt;wsp:rsid wsp:val=&quot;00CC7AF6&quot;/&gt;&lt;wsp:rsid wsp:val=&quot;00CC7EC1&quot;/&gt;&lt;wsp:rsid wsp:val=&quot;00CD0A9C&quot;/&gt;&lt;wsp:rsid wsp:val=&quot;00CD0D74&quot;/&gt;&lt;wsp:rsid wsp:val=&quot;00CD0E62&quot;/&gt;&lt;wsp:rsid wsp:val=&quot;00CD160E&quot;/&gt;&lt;wsp:rsid wsp:val=&quot;00CD2BBE&quot;/&gt;&lt;wsp:rsid wsp:val=&quot;00CD3379&quot;/&gt;&lt;wsp:rsid wsp:val=&quot;00CD35EB&quot;/&gt;&lt;wsp:rsid wsp:val=&quot;00CD367E&quot;/&gt;&lt;wsp:rsid wsp:val=&quot;00CD459D&quot;/&gt;&lt;wsp:rsid wsp:val=&quot;00CD4DF9&quot;/&gt;&lt;wsp:rsid wsp:val=&quot;00CD4E66&quot;/&gt;&lt;wsp:rsid wsp:val=&quot;00CD4E99&quot;/&gt;&lt;wsp:rsid wsp:val=&quot;00CD52A4&quot;/&gt;&lt;wsp:rsid wsp:val=&quot;00CD57D9&quot;/&gt;&lt;wsp:rsid wsp:val=&quot;00CD581A&quot;/&gt;&lt;wsp:rsid wsp:val=&quot;00CD602F&quot;/&gt;&lt;wsp:rsid wsp:val=&quot;00CD64F6&quot;/&gt;&lt;wsp:rsid wsp:val=&quot;00CD65D0&quot;/&gt;&lt;wsp:rsid wsp:val=&quot;00CD66C2&quot;/&gt;&lt;wsp:rsid wsp:val=&quot;00CD7AF5&quot;/&gt;&lt;wsp:rsid wsp:val=&quot;00CE01A9&quot;/&gt;&lt;wsp:rsid wsp:val=&quot;00CE0A27&quot;/&gt;&lt;wsp:rsid wsp:val=&quot;00CE0D0C&quot;/&gt;&lt;wsp:rsid wsp:val=&quot;00CE0DDA&quot;/&gt;&lt;wsp:rsid wsp:val=&quot;00CE13A6&quot;/&gt;&lt;wsp:rsid wsp:val=&quot;00CE23D1&quot;/&gt;&lt;wsp:rsid wsp:val=&quot;00CE2B36&quot;/&gt;&lt;wsp:rsid wsp:val=&quot;00CE3368&quot;/&gt;&lt;wsp:rsid wsp:val=&quot;00CE4560&quot;/&gt;&lt;wsp:rsid wsp:val=&quot;00CE4D2D&quot;/&gt;&lt;wsp:rsid wsp:val=&quot;00CE4EB3&quot;/&gt;&lt;wsp:rsid wsp:val=&quot;00CE524F&quot;/&gt;&lt;wsp:rsid wsp:val=&quot;00CE5C9A&quot;/&gt;&lt;wsp:rsid wsp:val=&quot;00CE71F4&quot;/&gt;&lt;wsp:rsid wsp:val=&quot;00CE756B&quot;/&gt;&lt;wsp:rsid wsp:val=&quot;00CE761B&quot;/&gt;&lt;wsp:rsid wsp:val=&quot;00CF0711&quot;/&gt;&lt;wsp:rsid wsp:val=&quot;00CF0DDE&quot;/&gt;&lt;wsp:rsid wsp:val=&quot;00CF123E&quot;/&gt;&lt;wsp:rsid wsp:val=&quot;00CF12A3&quot;/&gt;&lt;wsp:rsid wsp:val=&quot;00CF1CB5&quot;/&gt;&lt;wsp:rsid wsp:val=&quot;00CF1E53&quot;/&gt;&lt;wsp:rsid wsp:val=&quot;00CF23D5&quot;/&gt;&lt;wsp:rsid wsp:val=&quot;00CF25EC&quot;/&gt;&lt;wsp:rsid wsp:val=&quot;00CF2846&quot;/&gt;&lt;wsp:rsid wsp:val=&quot;00CF29CD&quot;/&gt;&lt;wsp:rsid wsp:val=&quot;00CF29CE&quot;/&gt;&lt;wsp:rsid wsp:val=&quot;00CF3FA4&quot;/&gt;&lt;wsp:rsid wsp:val=&quot;00CF445C&quot;/&gt;&lt;wsp:rsid wsp:val=&quot;00CF4852&quot;/&gt;&lt;wsp:rsid wsp:val=&quot;00CF5972&quot;/&gt;&lt;wsp:rsid wsp:val=&quot;00CF65FF&quot;/&gt;&lt;wsp:rsid wsp:val=&quot;00CF68F8&quot;/&gt;&lt;wsp:rsid wsp:val=&quot;00CF6ADC&quot;/&gt;&lt;wsp:rsid wsp:val=&quot;00CF714E&quot;/&gt;&lt;wsp:rsid wsp:val=&quot;00CF7178&quot;/&gt;&lt;wsp:rsid wsp:val=&quot;00CF7730&quot;/&gt;&lt;wsp:rsid wsp:val=&quot;00CF7A24&quot;/&gt;&lt;wsp:rsid wsp:val=&quot;00CF7B73&quot;/&gt;&lt;wsp:rsid wsp:val=&quot;00CF7C62&quot;/&gt;&lt;wsp:rsid wsp:val=&quot;00D000C7&quot;/&gt;&lt;wsp:rsid wsp:val=&quot;00D00DFC&quot;/&gt;&lt;wsp:rsid wsp:val=&quot;00D00F51&quot;/&gt;&lt;wsp:rsid wsp:val=&quot;00D0132B&quot;/&gt;&lt;wsp:rsid wsp:val=&quot;00D014E2&quot;/&gt;&lt;wsp:rsid wsp:val=&quot;00D01692&quot;/&gt;&lt;wsp:rsid wsp:val=&quot;00D01B36&quot;/&gt;&lt;wsp:rsid wsp:val=&quot;00D01E5F&quot;/&gt;&lt;wsp:rsid wsp:val=&quot;00D021EC&quot;/&gt;&lt;wsp:rsid wsp:val=&quot;00D026E9&quot;/&gt;&lt;wsp:rsid wsp:val=&quot;00D02806&quot;/&gt;&lt;wsp:rsid wsp:val=&quot;00D0294E&quot;/&gt;&lt;wsp:rsid wsp:val=&quot;00D0343C&quot;/&gt;&lt;wsp:rsid wsp:val=&quot;00D0427F&quot;/&gt;&lt;wsp:rsid wsp:val=&quot;00D044B8&quot;/&gt;&lt;wsp:rsid wsp:val=&quot;00D0450D&quot;/&gt;&lt;wsp:rsid wsp:val=&quot;00D04871&quot;/&gt;&lt;wsp:rsid wsp:val=&quot;00D04CD6&quot;/&gt;&lt;wsp:rsid wsp:val=&quot;00D05226&quot;/&gt;&lt;wsp:rsid wsp:val=&quot;00D063C2&quot;/&gt;&lt;wsp:rsid wsp:val=&quot;00D06F57&quot;/&gt;&lt;wsp:rsid wsp:val=&quot;00D07163&quot;/&gt;&lt;wsp:rsid wsp:val=&quot;00D07760&quot;/&gt;&lt;wsp:rsid wsp:val=&quot;00D07B90&quot;/&gt;&lt;wsp:rsid wsp:val=&quot;00D101B7&quot;/&gt;&lt;wsp:rsid wsp:val=&quot;00D10F3D&quot;/&gt;&lt;wsp:rsid wsp:val=&quot;00D11342&quot;/&gt;&lt;wsp:rsid wsp:val=&quot;00D11E54&quot;/&gt;&lt;wsp:rsid wsp:val=&quot;00D12049&quot;/&gt;&lt;wsp:rsid wsp:val=&quot;00D1245D&quot;/&gt;&lt;wsp:rsid wsp:val=&quot;00D12E7F&quot;/&gt;&lt;wsp:rsid wsp:val=&quot;00D14481&quot;/&gt;&lt;wsp:rsid wsp:val=&quot;00D149E0&quot;/&gt;&lt;wsp:rsid wsp:val=&quot;00D14B2F&quot;/&gt;&lt;wsp:rsid wsp:val=&quot;00D14FA3&quot;/&gt;&lt;wsp:rsid wsp:val=&quot;00D15570&quot;/&gt;&lt;wsp:rsid wsp:val=&quot;00D15806&quot;/&gt;&lt;wsp:rsid wsp:val=&quot;00D15DD2&quot;/&gt;&lt;wsp:rsid wsp:val=&quot;00D1680B&quot;/&gt;&lt;wsp:rsid wsp:val=&quot;00D16CF4&quot;/&gt;&lt;wsp:rsid wsp:val=&quot;00D17185&quot;/&gt;&lt;wsp:rsid wsp:val=&quot;00D17AF4&quot;/&gt;&lt;wsp:rsid wsp:val=&quot;00D202C8&quot;/&gt;&lt;wsp:rsid wsp:val=&quot;00D207E4&quot;/&gt;&lt;wsp:rsid wsp:val=&quot;00D21169&quot;/&gt;&lt;wsp:rsid wsp:val=&quot;00D22A85&quot;/&gt;&lt;wsp:rsid wsp:val=&quot;00D22E5D&quot;/&gt;&lt;wsp:rsid wsp:val=&quot;00D23238&quot;/&gt;&lt;wsp:rsid wsp:val=&quot;00D236CF&quot;/&gt;&lt;wsp:rsid wsp:val=&quot;00D23F66&quot;/&gt;&lt;wsp:rsid wsp:val=&quot;00D255C5&quot;/&gt;&lt;wsp:rsid wsp:val=&quot;00D25CF3&quot;/&gt;&lt;wsp:rsid wsp:val=&quot;00D265A4&quot;/&gt;&lt;wsp:rsid wsp:val=&quot;00D26748&quot;/&gt;&lt;wsp:rsid wsp:val=&quot;00D2684F&quot;/&gt;&lt;wsp:rsid wsp:val=&quot;00D26D16&quot;/&gt;&lt;wsp:rsid wsp:val=&quot;00D26EA0&quot;/&gt;&lt;wsp:rsid wsp:val=&quot;00D26EB2&quot;/&gt;&lt;wsp:rsid wsp:val=&quot;00D27013&quot;/&gt;&lt;wsp:rsid wsp:val=&quot;00D27E4B&quot;/&gt;&lt;wsp:rsid wsp:val=&quot;00D3007B&quot;/&gt;&lt;wsp:rsid wsp:val=&quot;00D3046A&quot;/&gt;&lt;wsp:rsid wsp:val=&quot;00D305BC&quot;/&gt;&lt;wsp:rsid wsp:val=&quot;00D30E2B&quot;/&gt;&lt;wsp:rsid wsp:val=&quot;00D313F4&quot;/&gt;&lt;wsp:rsid wsp:val=&quot;00D31733&quot;/&gt;&lt;wsp:rsid wsp:val=&quot;00D324B5&quot;/&gt;&lt;wsp:rsid wsp:val=&quot;00D32684&quot;/&gt;&lt;wsp:rsid wsp:val=&quot;00D32C66&quot;/&gt;&lt;wsp:rsid wsp:val=&quot;00D333F9&quot;/&gt;&lt;wsp:rsid wsp:val=&quot;00D340C4&quot;/&gt;&lt;wsp:rsid wsp:val=&quot;00D345D9&quot;/&gt;&lt;wsp:rsid wsp:val=&quot;00D350B7&quot;/&gt;&lt;wsp:rsid wsp:val=&quot;00D35F81&quot;/&gt;&lt;wsp:rsid wsp:val=&quot;00D3624A&quot;/&gt;&lt;wsp:rsid wsp:val=&quot;00D364DE&quot;/&gt;&lt;wsp:rsid wsp:val=&quot;00D36636&quot;/&gt;&lt;wsp:rsid wsp:val=&quot;00D36718&quot;/&gt;&lt;wsp:rsid wsp:val=&quot;00D3697B&quot;/&gt;&lt;wsp:rsid wsp:val=&quot;00D36BF7&quot;/&gt;&lt;wsp:rsid wsp:val=&quot;00D36F76&quot;/&gt;&lt;wsp:rsid wsp:val=&quot;00D37644&quot;/&gt;&lt;wsp:rsid wsp:val=&quot;00D37854&quot;/&gt;&lt;wsp:rsid wsp:val=&quot;00D40719&quot;/&gt;&lt;wsp:rsid wsp:val=&quot;00D40A6C&quot;/&gt;&lt;wsp:rsid wsp:val=&quot;00D40CAC&quot;/&gt;&lt;wsp:rsid wsp:val=&quot;00D40D8B&quot;/&gt;&lt;wsp:rsid wsp:val=&quot;00D41DA2&quot;/&gt;&lt;wsp:rsid wsp:val=&quot;00D41E1A&quot;/&gt;&lt;wsp:rsid wsp:val=&quot;00D422EE&quot;/&gt;&lt;wsp:rsid wsp:val=&quot;00D429F5&quot;/&gt;&lt;wsp:rsid wsp:val=&quot;00D42B1C&quot;/&gt;&lt;wsp:rsid wsp:val=&quot;00D44547&quot;/&gt;&lt;wsp:rsid wsp:val=&quot;00D45288&quot;/&gt;&lt;wsp:rsid wsp:val=&quot;00D45BC6&quot;/&gt;&lt;wsp:rsid wsp:val=&quot;00D45DD0&quot;/&gt;&lt;wsp:rsid wsp:val=&quot;00D45F8E&quot;/&gt;&lt;wsp:rsid wsp:val=&quot;00D46014&quot;/&gt;&lt;wsp:rsid wsp:val=&quot;00D46AF5&quot;/&gt;&lt;wsp:rsid wsp:val=&quot;00D46C9B&quot;/&gt;&lt;wsp:rsid wsp:val=&quot;00D500D8&quot;/&gt;&lt;wsp:rsid wsp:val=&quot;00D50307&quot;/&gt;&lt;wsp:rsid wsp:val=&quot;00D51B95&quot;/&gt;&lt;wsp:rsid wsp:val=&quot;00D52078&quot;/&gt;&lt;wsp:rsid wsp:val=&quot;00D52676&quot;/&gt;&lt;wsp:rsid wsp:val=&quot;00D52AEC&quot;/&gt;&lt;wsp:rsid wsp:val=&quot;00D53072&quot;/&gt;&lt;wsp:rsid wsp:val=&quot;00D53220&quot;/&gt;&lt;wsp:rsid wsp:val=&quot;00D53868&quot;/&gt;&lt;wsp:rsid wsp:val=&quot;00D545CD&quot;/&gt;&lt;wsp:rsid wsp:val=&quot;00D551C8&quot;/&gt;&lt;wsp:rsid wsp:val=&quot;00D55235&quot;/&gt;&lt;wsp:rsid wsp:val=&quot;00D555C2&quot;/&gt;&lt;wsp:rsid wsp:val=&quot;00D573D3&quot;/&gt;&lt;wsp:rsid wsp:val=&quot;00D6073F&quot;/&gt;&lt;wsp:rsid wsp:val=&quot;00D61572&quot;/&gt;&lt;wsp:rsid wsp:val=&quot;00D61608&quot;/&gt;&lt;wsp:rsid wsp:val=&quot;00D61955&quot;/&gt;&lt;wsp:rsid wsp:val=&quot;00D61CE0&quot;/&gt;&lt;wsp:rsid wsp:val=&quot;00D62232&quot;/&gt;&lt;wsp:rsid wsp:val=&quot;00D62678&quot;/&gt;&lt;wsp:rsid wsp:val=&quot;00D626B0&quot;/&gt;&lt;wsp:rsid wsp:val=&quot;00D6276A&quot;/&gt;&lt;wsp:rsid wsp:val=&quot;00D62D21&quot;/&gt;&lt;wsp:rsid wsp:val=&quot;00D63072&quot;/&gt;&lt;wsp:rsid wsp:val=&quot;00D63748&quot;/&gt;&lt;wsp:rsid wsp:val=&quot;00D63832&quot;/&gt;&lt;wsp:rsid wsp:val=&quot;00D6463B&quot;/&gt;&lt;wsp:rsid wsp:val=&quot;00D64847&quot;/&gt;&lt;wsp:rsid wsp:val=&quot;00D648CB&quot;/&gt;&lt;wsp:rsid wsp:val=&quot;00D64B5E&quot;/&gt;&lt;wsp:rsid wsp:val=&quot;00D64D83&quot;/&gt;&lt;wsp:rsid wsp:val=&quot;00D65C3A&quot;/&gt;&lt;wsp:rsid wsp:val=&quot;00D65D90&quot;/&gt;&lt;wsp:rsid wsp:val=&quot;00D669CA&quot;/&gt;&lt;wsp:rsid wsp:val=&quot;00D66B1A&quot;/&gt;&lt;wsp:rsid wsp:val=&quot;00D66F04&quot;/&gt;&lt;wsp:rsid wsp:val=&quot;00D67184&quot;/&gt;&lt;wsp:rsid wsp:val=&quot;00D671DA&quot;/&gt;&lt;wsp:rsid wsp:val=&quot;00D67D2C&quot;/&gt;&lt;wsp:rsid wsp:val=&quot;00D67D70&quot;/&gt;&lt;wsp:rsid wsp:val=&quot;00D706E0&quot;/&gt;&lt;wsp:rsid wsp:val=&quot;00D70883&quot;/&gt;&lt;wsp:rsid wsp:val=&quot;00D71203&quot;/&gt;&lt;wsp:rsid wsp:val=&quot;00D715CC&quot;/&gt;&lt;wsp:rsid wsp:val=&quot;00D72259&quot;/&gt;&lt;wsp:rsid wsp:val=&quot;00D72750&quot;/&gt;&lt;wsp:rsid wsp:val=&quot;00D72A8C&quot;/&gt;&lt;wsp:rsid wsp:val=&quot;00D73E46&quot;/&gt;&lt;wsp:rsid wsp:val=&quot;00D74813&quot;/&gt;&lt;wsp:rsid wsp:val=&quot;00D74A88&quot;/&gt;&lt;wsp:rsid wsp:val=&quot;00D74DF4&quot;/&gt;&lt;wsp:rsid wsp:val=&quot;00D74F04&quot;/&gt;&lt;wsp:rsid wsp:val=&quot;00D7603B&quot;/&gt;&lt;wsp:rsid wsp:val=&quot;00D76301&quot;/&gt;&lt;wsp:rsid wsp:val=&quot;00D763FC&quot;/&gt;&lt;wsp:rsid wsp:val=&quot;00D77405&quot;/&gt;&lt;wsp:rsid wsp:val=&quot;00D77AC9&quot;/&gt;&lt;wsp:rsid wsp:val=&quot;00D77AE7&quot;/&gt;&lt;wsp:rsid wsp:val=&quot;00D77FA6&quot;/&gt;&lt;wsp:rsid wsp:val=&quot;00D80F45&quot;/&gt;&lt;wsp:rsid wsp:val=&quot;00D81526&quot;/&gt;&lt;wsp:rsid wsp:val=&quot;00D81822&quot;/&gt;&lt;wsp:rsid wsp:val=&quot;00D81FBF&quot;/&gt;&lt;wsp:rsid wsp:val=&quot;00D81FF7&quot;/&gt;&lt;wsp:rsid wsp:val=&quot;00D82894&quot;/&gt;&lt;wsp:rsid wsp:val=&quot;00D82A60&quot;/&gt;&lt;wsp:rsid wsp:val=&quot;00D83175&quot;/&gt;&lt;wsp:rsid wsp:val=&quot;00D84702&quot;/&gt;&lt;wsp:rsid wsp:val=&quot;00D84D04&quot;/&gt;&lt;wsp:rsid wsp:val=&quot;00D84E49&quot;/&gt;&lt;wsp:rsid wsp:val=&quot;00D8504C&quot;/&gt;&lt;wsp:rsid wsp:val=&quot;00D855F8&quot;/&gt;&lt;wsp:rsid wsp:val=&quot;00D85904&quot;/&gt;&lt;wsp:rsid wsp:val=&quot;00D86313&quot;/&gt;&lt;wsp:rsid wsp:val=&quot;00D863FC&quot;/&gt;&lt;wsp:rsid wsp:val=&quot;00D86B10&quot;/&gt;&lt;wsp:rsid wsp:val=&quot;00D87078&quot;/&gt;&lt;wsp:rsid wsp:val=&quot;00D87228&quot;/&gt;&lt;wsp:rsid wsp:val=&quot;00D87A44&quot;/&gt;&lt;wsp:rsid wsp:val=&quot;00D87A68&quot;/&gt;&lt;wsp:rsid wsp:val=&quot;00D90A61&quot;/&gt;&lt;wsp:rsid wsp:val=&quot;00D90D49&quot;/&gt;&lt;wsp:rsid wsp:val=&quot;00D9110D&quot;/&gt;&lt;wsp:rsid wsp:val=&quot;00D91251&quot;/&gt;&lt;wsp:rsid wsp:val=&quot;00D912D5&quot;/&gt;&lt;wsp:rsid wsp:val=&quot;00D91742&quot;/&gt;&lt;wsp:rsid wsp:val=&quot;00D91783&quot;/&gt;&lt;wsp:rsid wsp:val=&quot;00D91AB0&quot;/&gt;&lt;wsp:rsid wsp:val=&quot;00D92198&quot;/&gt;&lt;wsp:rsid wsp:val=&quot;00D92683&quot;/&gt;&lt;wsp:rsid wsp:val=&quot;00D92A49&quot;/&gt;&lt;wsp:rsid wsp:val=&quot;00D93030&quot;/&gt;&lt;wsp:rsid wsp:val=&quot;00D93666&quot;/&gt;&lt;wsp:rsid wsp:val=&quot;00D93698&quot;/&gt;&lt;wsp:rsid wsp:val=&quot;00D94A1F&quot;/&gt;&lt;wsp:rsid wsp:val=&quot;00D953DD&quot;/&gt;&lt;wsp:rsid wsp:val=&quot;00D95400&quot;/&gt;&lt;wsp:rsid wsp:val=&quot;00D9552C&quot;/&gt;&lt;wsp:rsid wsp:val=&quot;00D95877&quot;/&gt;&lt;wsp:rsid wsp:val=&quot;00D95EBD&quot;/&gt;&lt;wsp:rsid wsp:val=&quot;00D963A5&quot;/&gt;&lt;wsp:rsid wsp:val=&quot;00D96BC3&quot;/&gt;&lt;wsp:rsid wsp:val=&quot;00D97414&quot;/&gt;&lt;wsp:rsid wsp:val=&quot;00DA0160&quot;/&gt;&lt;wsp:rsid wsp:val=&quot;00DA0473&quot;/&gt;&lt;wsp:rsid wsp:val=&quot;00DA0A23&quot;/&gt;&lt;wsp:rsid wsp:val=&quot;00DA0B46&quot;/&gt;&lt;wsp:rsid wsp:val=&quot;00DA125C&quot;/&gt;&lt;wsp:rsid wsp:val=&quot;00DA1447&quot;/&gt;&lt;wsp:rsid wsp:val=&quot;00DA15CB&quot;/&gt;&lt;wsp:rsid wsp:val=&quot;00DA19B4&quot;/&gt;&lt;wsp:rsid wsp:val=&quot;00DA1BDF&quot;/&gt;&lt;wsp:rsid wsp:val=&quot;00DA1D4B&quot;/&gt;&lt;wsp:rsid wsp:val=&quot;00DA2328&quot;/&gt;&lt;wsp:rsid wsp:val=&quot;00DA26FA&quot;/&gt;&lt;wsp:rsid wsp:val=&quot;00DA2F0B&quot;/&gt;&lt;wsp:rsid wsp:val=&quot;00DA2FE7&quot;/&gt;&lt;wsp:rsid wsp:val=&quot;00DA3425&quot;/&gt;&lt;wsp:rsid wsp:val=&quot;00DA36D4&quot;/&gt;&lt;wsp:rsid wsp:val=&quot;00DA384A&quot;/&gt;&lt;wsp:rsid wsp:val=&quot;00DA4008&quot;/&gt;&lt;wsp:rsid wsp:val=&quot;00DA44D3&quot;/&gt;&lt;wsp:rsid wsp:val=&quot;00DA4F59&quot;/&gt;&lt;wsp:rsid wsp:val=&quot;00DA4F82&quot;/&gt;&lt;wsp:rsid wsp:val=&quot;00DA56FA&quot;/&gt;&lt;wsp:rsid wsp:val=&quot;00DA5A03&quot;/&gt;&lt;wsp:rsid wsp:val=&quot;00DA5CB0&quot;/&gt;&lt;wsp:rsid wsp:val=&quot;00DA5CBA&quot;/&gt;&lt;wsp:rsid wsp:val=&quot;00DA6048&quot;/&gt;&lt;wsp:rsid wsp:val=&quot;00DA607B&quot;/&gt;&lt;wsp:rsid wsp:val=&quot;00DA6141&quot;/&gt;&lt;wsp:rsid wsp:val=&quot;00DA61F3&quot;/&gt;&lt;wsp:rsid wsp:val=&quot;00DA683B&quot;/&gt;&lt;wsp:rsid wsp:val=&quot;00DA6F68&quot;/&gt;&lt;wsp:rsid wsp:val=&quot;00DA7180&quot;/&gt;&lt;wsp:rsid wsp:val=&quot;00DA7818&quot;/&gt;&lt;wsp:rsid wsp:val=&quot;00DB09A4&quot;/&gt;&lt;wsp:rsid wsp:val=&quot;00DB1EE2&quot;/&gt;&lt;wsp:rsid wsp:val=&quot;00DB2482&quot;/&gt;&lt;wsp:rsid wsp:val=&quot;00DB28C9&quot;/&gt;&lt;wsp:rsid wsp:val=&quot;00DB4EEF&quot;/&gt;&lt;wsp:rsid wsp:val=&quot;00DB544D&quot;/&gt;&lt;wsp:rsid wsp:val=&quot;00DB6136&quot;/&gt;&lt;wsp:rsid wsp:val=&quot;00DB77EB&quot;/&gt;&lt;wsp:rsid wsp:val=&quot;00DC0071&quot;/&gt;&lt;wsp:rsid wsp:val=&quot;00DC0303&quot;/&gt;&lt;wsp:rsid wsp:val=&quot;00DC0569&quot;/&gt;&lt;wsp:rsid wsp:val=&quot;00DC105E&quot;/&gt;&lt;wsp:rsid wsp:val=&quot;00DC2F02&quot;/&gt;&lt;wsp:rsid wsp:val=&quot;00DC3856&quot;/&gt;&lt;wsp:rsid wsp:val=&quot;00DC3DDA&quot;/&gt;&lt;wsp:rsid wsp:val=&quot;00DC53CE&quot;/&gt;&lt;wsp:rsid wsp:val=&quot;00DC586C&quot;/&gt;&lt;wsp:rsid wsp:val=&quot;00DC6150&quot;/&gt;&lt;wsp:rsid wsp:val=&quot;00DC6A7E&quot;/&gt;&lt;wsp:rsid wsp:val=&quot;00DC6A9A&quot;/&gt;&lt;wsp:rsid wsp:val=&quot;00DC6C4D&quot;/&gt;&lt;wsp:rsid wsp:val=&quot;00DC6E08&quot;/&gt;&lt;wsp:rsid wsp:val=&quot;00DC7269&quot;/&gt;&lt;wsp:rsid wsp:val=&quot;00DC72D0&quot;/&gt;&lt;wsp:rsid wsp:val=&quot;00DC7563&quot;/&gt;&lt;wsp:rsid wsp:val=&quot;00DC75CE&quot;/&gt;&lt;wsp:rsid wsp:val=&quot;00DC7D79&quot;/&gt;&lt;wsp:rsid wsp:val=&quot;00DD00D5&quot;/&gt;&lt;wsp:rsid wsp:val=&quot;00DD03F7&quot;/&gt;&lt;wsp:rsid wsp:val=&quot;00DD04E9&quot;/&gt;&lt;wsp:rsid wsp:val=&quot;00DD1F7A&quot;/&gt;&lt;wsp:rsid wsp:val=&quot;00DD1FDA&quot;/&gt;&lt;wsp:rsid wsp:val=&quot;00DD20A7&quot;/&gt;&lt;wsp:rsid wsp:val=&quot;00DD2BC0&quot;/&gt;&lt;wsp:rsid wsp:val=&quot;00DD3557&quot;/&gt;&lt;wsp:rsid wsp:val=&quot;00DD38BF&quot;/&gt;&lt;wsp:rsid wsp:val=&quot;00DD3B70&quot;/&gt;&lt;wsp:rsid wsp:val=&quot;00DD3CF7&quot;/&gt;&lt;wsp:rsid wsp:val=&quot;00DD3FEA&quot;/&gt;&lt;wsp:rsid wsp:val=&quot;00DD4A6F&quot;/&gt;&lt;wsp:rsid wsp:val=&quot;00DD59B3&quot;/&gt;&lt;wsp:rsid wsp:val=&quot;00DD5B37&quot;/&gt;&lt;wsp:rsid wsp:val=&quot;00DD5C5B&quot;/&gt;&lt;wsp:rsid wsp:val=&quot;00DD6137&quot;/&gt;&lt;wsp:rsid wsp:val=&quot;00DD6521&quot;/&gt;&lt;wsp:rsid wsp:val=&quot;00DD65BD&quot;/&gt;&lt;wsp:rsid wsp:val=&quot;00DD71C0&quot;/&gt;&lt;wsp:rsid wsp:val=&quot;00DD7349&quot;/&gt;&lt;wsp:rsid wsp:val=&quot;00DD797E&quot;/&gt;&lt;wsp:rsid wsp:val=&quot;00DD7E8B&quot;/&gt;&lt;wsp:rsid wsp:val=&quot;00DE1014&quot;/&gt;&lt;wsp:rsid wsp:val=&quot;00DE10E3&quot;/&gt;&lt;wsp:rsid wsp:val=&quot;00DE1164&quot;/&gt;&lt;wsp:rsid wsp:val=&quot;00DE1B81&quot;/&gt;&lt;wsp:rsid wsp:val=&quot;00DE1E0D&quot;/&gt;&lt;wsp:rsid wsp:val=&quot;00DE2472&quot;/&gt;&lt;wsp:rsid wsp:val=&quot;00DE2A52&quot;/&gt;&lt;wsp:rsid wsp:val=&quot;00DE2E3D&quot;/&gt;&lt;wsp:rsid wsp:val=&quot;00DE2E68&quot;/&gt;&lt;wsp:rsid wsp:val=&quot;00DE2E7C&quot;/&gt;&lt;wsp:rsid wsp:val=&quot;00DE2EAB&quot;/&gt;&lt;wsp:rsid wsp:val=&quot;00DE3DDD&quot;/&gt;&lt;wsp:rsid wsp:val=&quot;00DE5AD8&quot;/&gt;&lt;wsp:rsid wsp:val=&quot;00DE5DCA&quot;/&gt;&lt;wsp:rsid wsp:val=&quot;00DE5E84&quot;/&gt;&lt;wsp:rsid wsp:val=&quot;00DE5F51&quot;/&gt;&lt;wsp:rsid wsp:val=&quot;00DE6449&quot;/&gt;&lt;wsp:rsid wsp:val=&quot;00DE6F59&quot;/&gt;&lt;wsp:rsid wsp:val=&quot;00DE735F&quot;/&gt;&lt;wsp:rsid wsp:val=&quot;00DE76B7&quot;/&gt;&lt;wsp:rsid wsp:val=&quot;00DF0A23&quot;/&gt;&lt;wsp:rsid wsp:val=&quot;00DF0DBE&quot;/&gt;&lt;wsp:rsid wsp:val=&quot;00DF148B&quot;/&gt;&lt;wsp:rsid wsp:val=&quot;00DF1639&quot;/&gt;&lt;wsp:rsid wsp:val=&quot;00DF2565&quot;/&gt;&lt;wsp:rsid wsp:val=&quot;00DF25D3&quot;/&gt;&lt;wsp:rsid wsp:val=&quot;00DF2C95&quot;/&gt;&lt;wsp:rsid wsp:val=&quot;00DF32CB&quot;/&gt;&lt;wsp:rsid wsp:val=&quot;00DF3E69&quot;/&gt;&lt;wsp:rsid wsp:val=&quot;00DF4434&quot;/&gt;&lt;wsp:rsid wsp:val=&quot;00DF46F5&quot;/&gt;&lt;wsp:rsid wsp:val=&quot;00DF475E&quot;/&gt;&lt;wsp:rsid wsp:val=&quot;00DF4F09&quot;/&gt;&lt;wsp:rsid wsp:val=&quot;00DF5742&quot;/&gt;&lt;wsp:rsid wsp:val=&quot;00DF5F86&quot;/&gt;&lt;wsp:rsid wsp:val=&quot;00DF64C4&quot;/&gt;&lt;wsp:rsid wsp:val=&quot;00DF6E95&quot;/&gt;&lt;wsp:rsid wsp:val=&quot;00DF7EE5&quot;/&gt;&lt;wsp:rsid wsp:val=&quot;00E00057&quot;/&gt;&lt;wsp:rsid wsp:val=&quot;00E00093&quot;/&gt;&lt;wsp:rsid wsp:val=&quot;00E006CB&quot;/&gt;&lt;wsp:rsid wsp:val=&quot;00E01658&quot;/&gt;&lt;wsp:rsid wsp:val=&quot;00E01F0F&quot;/&gt;&lt;wsp:rsid wsp:val=&quot;00E024FF&quot;/&gt;&lt;wsp:rsid wsp:val=&quot;00E0288E&quot;/&gt;&lt;wsp:rsid wsp:val=&quot;00E02EF2&quot;/&gt;&lt;wsp:rsid wsp:val=&quot;00E02FE2&quot;/&gt;&lt;wsp:rsid wsp:val=&quot;00E03342&quot;/&gt;&lt;wsp:rsid wsp:val=&quot;00E03971&quot;/&gt;&lt;wsp:rsid wsp:val=&quot;00E047EE&quot;/&gt;&lt;wsp:rsid wsp:val=&quot;00E04BA1&quot;/&gt;&lt;wsp:rsid wsp:val=&quot;00E055DD&quot;/&gt;&lt;wsp:rsid wsp:val=&quot;00E069B9&quot;/&gt;&lt;wsp:rsid wsp:val=&quot;00E06A61&quot;/&gt;&lt;wsp:rsid wsp:val=&quot;00E07455&quot;/&gt;&lt;wsp:rsid wsp:val=&quot;00E0761C&quot;/&gt;&lt;wsp:rsid wsp:val=&quot;00E10486&quot;/&gt;&lt;wsp:rsid wsp:val=&quot;00E10B48&quot;/&gt;&lt;wsp:rsid wsp:val=&quot;00E10E4E&quot;/&gt;&lt;wsp:rsid wsp:val=&quot;00E110C3&quot;/&gt;&lt;wsp:rsid wsp:val=&quot;00E115C1&quot;/&gt;&lt;wsp:rsid wsp:val=&quot;00E12791&quot;/&gt;&lt;wsp:rsid wsp:val=&quot;00E12835&quot;/&gt;&lt;wsp:rsid wsp:val=&quot;00E131EA&quot;/&gt;&lt;wsp:rsid wsp:val=&quot;00E13676&quot;/&gt;&lt;wsp:rsid wsp:val=&quot;00E1389E&quot;/&gt;&lt;wsp:rsid wsp:val=&quot;00E139DE&quot;/&gt;&lt;wsp:rsid wsp:val=&quot;00E13E6E&quot;/&gt;&lt;wsp:rsid wsp:val=&quot;00E13FFC&quot;/&gt;&lt;wsp:rsid wsp:val=&quot;00E14A10&quot;/&gt;&lt;wsp:rsid wsp:val=&quot;00E15241&quot;/&gt;&lt;wsp:rsid wsp:val=&quot;00E15457&quot;/&gt;&lt;wsp:rsid wsp:val=&quot;00E15F5B&quot;/&gt;&lt;wsp:rsid wsp:val=&quot;00E1601B&quot;/&gt;&lt;wsp:rsid wsp:val=&quot;00E1621E&quot;/&gt;&lt;wsp:rsid wsp:val=&quot;00E163D1&quot;/&gt;&lt;wsp:rsid wsp:val=&quot;00E16BB6&quot;/&gt;&lt;wsp:rsid wsp:val=&quot;00E16F85&quot;/&gt;&lt;wsp:rsid wsp:val=&quot;00E1794C&quot;/&gt;&lt;wsp:rsid wsp:val=&quot;00E20216&quot;/&gt;&lt;wsp:rsid wsp:val=&quot;00E204DD&quot;/&gt;&lt;wsp:rsid wsp:val=&quot;00E20C6D&quot;/&gt;&lt;wsp:rsid wsp:val=&quot;00E21AAB&quot;/&gt;&lt;wsp:rsid wsp:val=&quot;00E2219C&quot;/&gt;&lt;wsp:rsid wsp:val=&quot;00E2272E&quot;/&gt;&lt;wsp:rsid wsp:val=&quot;00E22B58&quot;/&gt;&lt;wsp:rsid wsp:val=&quot;00E22F3E&quot;/&gt;&lt;wsp:rsid wsp:val=&quot;00E23164&quot;/&gt;&lt;wsp:rsid wsp:val=&quot;00E2359A&quot;/&gt;&lt;wsp:rsid wsp:val=&quot;00E236E0&quot;/&gt;&lt;wsp:rsid wsp:val=&quot;00E24127&quot;/&gt;&lt;wsp:rsid wsp:val=&quot;00E2453A&quot;/&gt;&lt;wsp:rsid wsp:val=&quot;00E24B3B&quot;/&gt;&lt;wsp:rsid wsp:val=&quot;00E25519&quot;/&gt;&lt;wsp:rsid wsp:val=&quot;00E25BEB&quot;/&gt;&lt;wsp:rsid wsp:val=&quot;00E26120&quot;/&gt;&lt;wsp:rsid wsp:val=&quot;00E26201&quot;/&gt;&lt;wsp:rsid wsp:val=&quot;00E263E4&quot;/&gt;&lt;wsp:rsid wsp:val=&quot;00E26BED&quot;/&gt;&lt;wsp:rsid wsp:val=&quot;00E26D9C&quot;/&gt;&lt;wsp:rsid wsp:val=&quot;00E27513&quot;/&gt;&lt;wsp:rsid wsp:val=&quot;00E2763E&quot;/&gt;&lt;wsp:rsid wsp:val=&quot;00E27D19&quot;/&gt;&lt;wsp:rsid wsp:val=&quot;00E27F34&quot;/&gt;&lt;wsp:rsid wsp:val=&quot;00E30068&quot;/&gt;&lt;wsp:rsid wsp:val=&quot;00E301CE&quot;/&gt;&lt;wsp:rsid wsp:val=&quot;00E305E4&quot;/&gt;&lt;wsp:rsid wsp:val=&quot;00E306BA&quot;/&gt;&lt;wsp:rsid wsp:val=&quot;00E30713&quot;/&gt;&lt;wsp:rsid wsp:val=&quot;00E30802&quot;/&gt;&lt;wsp:rsid wsp:val=&quot;00E3121A&quot;/&gt;&lt;wsp:rsid wsp:val=&quot;00E3335E&quot;/&gt;&lt;wsp:rsid wsp:val=&quot;00E33543&quot;/&gt;&lt;wsp:rsid wsp:val=&quot;00E33899&quot;/&gt;&lt;wsp:rsid wsp:val=&quot;00E33E3D&quot;/&gt;&lt;wsp:rsid wsp:val=&quot;00E342D2&quot;/&gt;&lt;wsp:rsid wsp:val=&quot;00E3477F&quot;/&gt;&lt;wsp:rsid wsp:val=&quot;00E34835&quot;/&gt;&lt;wsp:rsid wsp:val=&quot;00E3489A&quot;/&gt;&lt;wsp:rsid wsp:val=&quot;00E352E1&quot;/&gt;&lt;wsp:rsid wsp:val=&quot;00E356BB&quot;/&gt;&lt;wsp:rsid wsp:val=&quot;00E371F7&quot;/&gt;&lt;wsp:rsid wsp:val=&quot;00E375AB&quot;/&gt;&lt;wsp:rsid wsp:val=&quot;00E379F6&quot;/&gt;&lt;wsp:rsid wsp:val=&quot;00E408DE&quot;/&gt;&lt;wsp:rsid wsp:val=&quot;00E40C62&quot;/&gt;&lt;wsp:rsid wsp:val=&quot;00E40F88&quot;/&gt;&lt;wsp:rsid wsp:val=&quot;00E41782&quot;/&gt;&lt;wsp:rsid wsp:val=&quot;00E41790&quot;/&gt;&lt;wsp:rsid wsp:val=&quot;00E41B80&quot;/&gt;&lt;wsp:rsid wsp:val=&quot;00E423E4&quot;/&gt;&lt;wsp:rsid wsp:val=&quot;00E4277A&quot;/&gt;&lt;wsp:rsid wsp:val=&quot;00E429DD&quot;/&gt;&lt;wsp:rsid wsp:val=&quot;00E42B5F&quot;/&gt;&lt;wsp:rsid wsp:val=&quot;00E42EEA&quot;/&gt;&lt;wsp:rsid wsp:val=&quot;00E431D2&quot;/&gt;&lt;wsp:rsid wsp:val=&quot;00E432FE&quot;/&gt;&lt;wsp:rsid wsp:val=&quot;00E435E3&quot;/&gt;&lt;wsp:rsid wsp:val=&quot;00E43A14&quot;/&gt;&lt;wsp:rsid wsp:val=&quot;00E43A6A&quot;/&gt;&lt;wsp:rsid wsp:val=&quot;00E44AD5&quot;/&gt;&lt;wsp:rsid wsp:val=&quot;00E45C3C&quot;/&gt;&lt;wsp:rsid wsp:val=&quot;00E4635F&quot;/&gt;&lt;wsp:rsid wsp:val=&quot;00E4664D&quot;/&gt;&lt;wsp:rsid wsp:val=&quot;00E46799&quot;/&gt;&lt;wsp:rsid wsp:val=&quot;00E46B8B&quot;/&gt;&lt;wsp:rsid wsp:val=&quot;00E5013B&quot;/&gt;&lt;wsp:rsid wsp:val=&quot;00E50AE9&quot;/&gt;&lt;wsp:rsid wsp:val=&quot;00E50F4F&quot;/&gt;&lt;wsp:rsid wsp:val=&quot;00E51719&quot;/&gt;&lt;wsp:rsid wsp:val=&quot;00E51BD4&quot;/&gt;&lt;wsp:rsid wsp:val=&quot;00E53038&quot;/&gt;&lt;wsp:rsid wsp:val=&quot;00E5353B&quot;/&gt;&lt;wsp:rsid wsp:val=&quot;00E53AB0&quot;/&gt;&lt;wsp:rsid wsp:val=&quot;00E54F42&quot;/&gt;&lt;wsp:rsid wsp:val=&quot;00E55440&quot;/&gt;&lt;wsp:rsid wsp:val=&quot;00E56481&quot;/&gt;&lt;wsp:rsid wsp:val=&quot;00E56FA0&quot;/&gt;&lt;wsp:rsid wsp:val=&quot;00E572B7&quot;/&gt;&lt;wsp:rsid wsp:val=&quot;00E601B8&quot;/&gt;&lt;wsp:rsid wsp:val=&quot;00E60843&quot;/&gt;&lt;wsp:rsid wsp:val=&quot;00E60D73&quot;/&gt;&lt;wsp:rsid wsp:val=&quot;00E6140A&quot;/&gt;&lt;wsp:rsid wsp:val=&quot;00E61FFC&quot;/&gt;&lt;wsp:rsid wsp:val=&quot;00E62260&quot;/&gt;&lt;wsp:rsid wsp:val=&quot;00E62399&quot;/&gt;&lt;wsp:rsid wsp:val=&quot;00E624BC&quot;/&gt;&lt;wsp:rsid wsp:val=&quot;00E62CF9&quot;/&gt;&lt;wsp:rsid wsp:val=&quot;00E639ED&quot;/&gt;&lt;wsp:rsid wsp:val=&quot;00E63C03&quot;/&gt;&lt;wsp:rsid wsp:val=&quot;00E6419A&quot;/&gt;&lt;wsp:rsid wsp:val=&quot;00E64E1E&quot;/&gt;&lt;wsp:rsid wsp:val=&quot;00E653A7&quot;/&gt;&lt;wsp:rsid wsp:val=&quot;00E67798&quot;/&gt;&lt;wsp:rsid wsp:val=&quot;00E67EEB&quot;/&gt;&lt;wsp:rsid wsp:val=&quot;00E704B5&quot;/&gt;&lt;wsp:rsid wsp:val=&quot;00E705A4&quot;/&gt;&lt;wsp:rsid wsp:val=&quot;00E70E36&quot;/&gt;&lt;wsp:rsid wsp:val=&quot;00E70FFD&quot;/&gt;&lt;wsp:rsid wsp:val=&quot;00E71408&quot;/&gt;&lt;wsp:rsid wsp:val=&quot;00E719A3&quot;/&gt;&lt;wsp:rsid wsp:val=&quot;00E71AD7&quot;/&gt;&lt;wsp:rsid wsp:val=&quot;00E71B15&quot;/&gt;&lt;wsp:rsid wsp:val=&quot;00E726EA&quot;/&gt;&lt;wsp:rsid wsp:val=&quot;00E72AD7&quot;/&gt;&lt;wsp:rsid wsp:val=&quot;00E72ED3&quot;/&gt;&lt;wsp:rsid wsp:val=&quot;00E73D36&quot;/&gt;&lt;wsp:rsid wsp:val=&quot;00E73F2F&quot;/&gt;&lt;wsp:rsid wsp:val=&quot;00E74025&quot;/&gt;&lt;wsp:rsid wsp:val=&quot;00E74540&quot;/&gt;&lt;wsp:rsid wsp:val=&quot;00E7526E&quot;/&gt;&lt;wsp:rsid wsp:val=&quot;00E7578C&quot;/&gt;&lt;wsp:rsid wsp:val=&quot;00E75B8C&quot;/&gt;&lt;wsp:rsid wsp:val=&quot;00E75DF6&quot;/&gt;&lt;wsp:rsid wsp:val=&quot;00E7620A&quot;/&gt;&lt;wsp:rsid wsp:val=&quot;00E765CB&quot;/&gt;&lt;wsp:rsid wsp:val=&quot;00E76908&quot;/&gt;&lt;wsp:rsid wsp:val=&quot;00E777D7&quot;/&gt;&lt;wsp:rsid wsp:val=&quot;00E77AED&quot;/&gt;&lt;wsp:rsid wsp:val=&quot;00E80149&quot;/&gt;&lt;wsp:rsid wsp:val=&quot;00E8099C&quot;/&gt;&lt;wsp:rsid wsp:val=&quot;00E80E69&quot;/&gt;&lt;wsp:rsid wsp:val=&quot;00E81932&quot;/&gt;&lt;wsp:rsid wsp:val=&quot;00E83908&quot;/&gt;&lt;wsp:rsid wsp:val=&quot;00E839B2&quot;/&gt;&lt;wsp:rsid wsp:val=&quot;00E83ADD&quot;/&gt;&lt;wsp:rsid wsp:val=&quot;00E84096&quot;/&gt;&lt;wsp:rsid wsp:val=&quot;00E84187&quot;/&gt;&lt;wsp:rsid wsp:val=&quot;00E843F1&quot;/&gt;&lt;wsp:rsid wsp:val=&quot;00E84666&quot;/&gt;&lt;wsp:rsid wsp:val=&quot;00E84AC9&quot;/&gt;&lt;wsp:rsid wsp:val=&quot;00E852A8&quot;/&gt;&lt;wsp:rsid wsp:val=&quot;00E8531A&quot;/&gt;&lt;wsp:rsid wsp:val=&quot;00E854E7&quot;/&gt;&lt;wsp:rsid wsp:val=&quot;00E85A00&quot;/&gt;&lt;wsp:rsid wsp:val=&quot;00E864B4&quot;/&gt;&lt;wsp:rsid wsp:val=&quot;00E86CBD&quot;/&gt;&lt;wsp:rsid wsp:val=&quot;00E86E44&quot;/&gt;&lt;wsp:rsid wsp:val=&quot;00E871D6&quot;/&gt;&lt;wsp:rsid wsp:val=&quot;00E8796F&quot;/&gt;&lt;wsp:rsid wsp:val=&quot;00E90339&quot;/&gt;&lt;wsp:rsid wsp:val=&quot;00E90717&quot;/&gt;&lt;wsp:rsid wsp:val=&quot;00E90EA2&quot;/&gt;&lt;wsp:rsid wsp:val=&quot;00E912EF&quot;/&gt;&lt;wsp:rsid wsp:val=&quot;00E91864&quot;/&gt;&lt;wsp:rsid wsp:val=&quot;00E91A23&quot;/&gt;&lt;wsp:rsid wsp:val=&quot;00E9275E&quot;/&gt;&lt;wsp:rsid wsp:val=&quot;00E929A3&quot;/&gt;&lt;wsp:rsid wsp:val=&quot;00E929D0&quot;/&gt;&lt;wsp:rsid wsp:val=&quot;00E92E92&quot;/&gt;&lt;wsp:rsid wsp:val=&quot;00E936E9&quot;/&gt;&lt;wsp:rsid wsp:val=&quot;00E94253&quot;/&gt;&lt;wsp:rsid wsp:val=&quot;00E94409&quot;/&gt;&lt;wsp:rsid wsp:val=&quot;00E94657&quot;/&gt;&lt;wsp:rsid wsp:val=&quot;00E94C3E&quot;/&gt;&lt;wsp:rsid wsp:val=&quot;00E94CD2&quot;/&gt;&lt;wsp:rsid wsp:val=&quot;00E952DC&quot;/&gt;&lt;wsp:rsid wsp:val=&quot;00E95A3C&quot;/&gt;&lt;wsp:rsid wsp:val=&quot;00E95CCC&quot;/&gt;&lt;wsp:rsid wsp:val=&quot;00E95FCF&quot;/&gt;&lt;wsp:rsid wsp:val=&quot;00E9661C&quot;/&gt;&lt;wsp:rsid wsp:val=&quot;00E96D4C&quot;/&gt;&lt;wsp:rsid wsp:val=&quot;00E9774C&quot;/&gt;&lt;wsp:rsid wsp:val=&quot;00E97EED&quot;/&gt;&lt;wsp:rsid wsp:val=&quot;00E97FE2&quot;/&gt;&lt;wsp:rsid wsp:val=&quot;00EA02EE&quot;/&gt;&lt;wsp:rsid wsp:val=&quot;00EA0385&quot;/&gt;&lt;wsp:rsid wsp:val=&quot;00EA065A&quot;/&gt;&lt;wsp:rsid wsp:val=&quot;00EA076A&quot;/&gt;&lt;wsp:rsid wsp:val=&quot;00EA0ADD&quot;/&gt;&lt;wsp:rsid wsp:val=&quot;00EA1732&quot;/&gt;&lt;wsp:rsid wsp:val=&quot;00EA17C1&quot;/&gt;&lt;wsp:rsid wsp:val=&quot;00EA19D5&quot;/&gt;&lt;wsp:rsid wsp:val=&quot;00EA1EF6&quot;/&gt;&lt;wsp:rsid wsp:val=&quot;00EA2BCC&quot;/&gt;&lt;wsp:rsid wsp:val=&quot;00EA2C6D&quot;/&gt;&lt;wsp:rsid wsp:val=&quot;00EA34F0&quot;/&gt;&lt;wsp:rsid wsp:val=&quot;00EA4097&quot;/&gt;&lt;wsp:rsid wsp:val=&quot;00EA4315&quot;/&gt;&lt;wsp:rsid wsp:val=&quot;00EA459F&quot;/&gt;&lt;wsp:rsid wsp:val=&quot;00EA488F&quot;/&gt;&lt;wsp:rsid wsp:val=&quot;00EA5495&quot;/&gt;&lt;wsp:rsid wsp:val=&quot;00EA59A8&quot;/&gt;&lt;wsp:rsid wsp:val=&quot;00EA5C7D&quot;/&gt;&lt;wsp:rsid wsp:val=&quot;00EA696F&quot;/&gt;&lt;wsp:rsid wsp:val=&quot;00EA6C66&quot;/&gt;&lt;wsp:rsid wsp:val=&quot;00EA764D&quot;/&gt;&lt;wsp:rsid wsp:val=&quot;00EB0298&quot;/&gt;&lt;wsp:rsid wsp:val=&quot;00EB0A89&quot;/&gt;&lt;wsp:rsid wsp:val=&quot;00EB0C5B&quot;/&gt;&lt;wsp:rsid wsp:val=&quot;00EB165C&quot;/&gt;&lt;wsp:rsid wsp:val=&quot;00EB1DB8&quot;/&gt;&lt;wsp:rsid wsp:val=&quot;00EB26A9&quot;/&gt;&lt;wsp:rsid wsp:val=&quot;00EB2B4E&quot;/&gt;&lt;wsp:rsid wsp:val=&quot;00EB373B&quot;/&gt;&lt;wsp:rsid wsp:val=&quot;00EB4221&quot;/&gt;&lt;wsp:rsid wsp:val=&quot;00EB4D6B&quot;/&gt;&lt;wsp:rsid wsp:val=&quot;00EB5132&quot;/&gt;&lt;wsp:rsid wsp:val=&quot;00EB61FE&quot;/&gt;&lt;wsp:rsid wsp:val=&quot;00EB6A69&quot;/&gt;&lt;wsp:rsid wsp:val=&quot;00EB723A&quot;/&gt;&lt;wsp:rsid wsp:val=&quot;00EB76AC&quot;/&gt;&lt;wsp:rsid wsp:val=&quot;00EB7D3D&quot;/&gt;&lt;wsp:rsid wsp:val=&quot;00EC031B&quot;/&gt;&lt;wsp:rsid wsp:val=&quot;00EC050C&quot;/&gt;&lt;wsp:rsid wsp:val=&quot;00EC0D89&quot;/&gt;&lt;wsp:rsid wsp:val=&quot;00EC1372&quot;/&gt;&lt;wsp:rsid wsp:val=&quot;00EC1A4F&quot;/&gt;&lt;wsp:rsid wsp:val=&quot;00EC1FD8&quot;/&gt;&lt;wsp:rsid wsp:val=&quot;00EC1FE2&quot;/&gt;&lt;wsp:rsid wsp:val=&quot;00EC2267&quot;/&gt;&lt;wsp:rsid wsp:val=&quot;00EC2A20&quot;/&gt;&lt;wsp:rsid wsp:val=&quot;00EC2B32&quot;/&gt;&lt;wsp:rsid wsp:val=&quot;00EC2D9E&quot;/&gt;&lt;wsp:rsid wsp:val=&quot;00EC3354&quot;/&gt;&lt;wsp:rsid wsp:val=&quot;00EC365C&quot;/&gt;&lt;wsp:rsid wsp:val=&quot;00EC3BC0&quot;/&gt;&lt;wsp:rsid wsp:val=&quot;00EC3DFA&quot;/&gt;&lt;wsp:rsid wsp:val=&quot;00EC43FE&quot;/&gt;&lt;wsp:rsid wsp:val=&quot;00EC47F1&quot;/&gt;&lt;wsp:rsid wsp:val=&quot;00EC49B9&quot;/&gt;&lt;wsp:rsid wsp:val=&quot;00EC49F1&quot;/&gt;&lt;wsp:rsid wsp:val=&quot;00EC4C71&quot;/&gt;&lt;wsp:rsid wsp:val=&quot;00EC4D05&quot;/&gt;&lt;wsp:rsid wsp:val=&quot;00EC555F&quot;/&gt;&lt;wsp:rsid wsp:val=&quot;00EC577E&quot;/&gt;&lt;wsp:rsid wsp:val=&quot;00EC5993&quot;/&gt;&lt;wsp:rsid wsp:val=&quot;00ED0077&quot;/&gt;&lt;wsp:rsid wsp:val=&quot;00ED01E5&quot;/&gt;&lt;wsp:rsid wsp:val=&quot;00ED103A&quot;/&gt;&lt;wsp:rsid wsp:val=&quot;00ED170D&quot;/&gt;&lt;wsp:rsid wsp:val=&quot;00ED1AFC&quot;/&gt;&lt;wsp:rsid wsp:val=&quot;00ED1FD6&quot;/&gt;&lt;wsp:rsid wsp:val=&quot;00ED2147&quot;/&gt;&lt;wsp:rsid wsp:val=&quot;00ED2517&quot;/&gt;&lt;wsp:rsid wsp:val=&quot;00ED2DDF&quot;/&gt;&lt;wsp:rsid wsp:val=&quot;00ED3237&quot;/&gt;&lt;wsp:rsid wsp:val=&quot;00ED445B&quot;/&gt;&lt;wsp:rsid wsp:val=&quot;00ED4876&quot;/&gt;&lt;wsp:rsid wsp:val=&quot;00ED5140&quot;/&gt;&lt;wsp:rsid wsp:val=&quot;00ED54F4&quot;/&gt;&lt;wsp:rsid wsp:val=&quot;00ED5857&quot;/&gt;&lt;wsp:rsid wsp:val=&quot;00ED5A2A&quot;/&gt;&lt;wsp:rsid wsp:val=&quot;00ED60FD&quot;/&gt;&lt;wsp:rsid wsp:val=&quot;00ED6855&quot;/&gt;&lt;wsp:rsid wsp:val=&quot;00ED79BA&quot;/&gt;&lt;wsp:rsid wsp:val=&quot;00ED7E1B&quot;/&gt;&lt;wsp:rsid wsp:val=&quot;00EE00F7&quot;/&gt;&lt;wsp:rsid wsp:val=&quot;00EE0405&quot;/&gt;&lt;wsp:rsid wsp:val=&quot;00EE22F5&quot;/&gt;&lt;wsp:rsid wsp:val=&quot;00EE266B&quot;/&gt;&lt;wsp:rsid wsp:val=&quot;00EE2D46&quot;/&gt;&lt;wsp:rsid wsp:val=&quot;00EE3896&quot;/&gt;&lt;wsp:rsid wsp:val=&quot;00EE491C&quot;/&gt;&lt;wsp:rsid wsp:val=&quot;00EE52F4&quot;/&gt;&lt;wsp:rsid wsp:val=&quot;00EE5BFA&quot;/&gt;&lt;wsp:rsid wsp:val=&quot;00EE67DE&quot;/&gt;&lt;wsp:rsid wsp:val=&quot;00EE6904&quot;/&gt;&lt;wsp:rsid wsp:val=&quot;00EE702A&quot;/&gt;&lt;wsp:rsid wsp:val=&quot;00EE7254&quot;/&gt;&lt;wsp:rsid wsp:val=&quot;00EE7793&quot;/&gt;&lt;wsp:rsid wsp:val=&quot;00EF0389&quot;/&gt;&lt;wsp:rsid wsp:val=&quot;00EF03A9&quot;/&gt;&lt;wsp:rsid wsp:val=&quot;00EF0621&quot;/&gt;&lt;wsp:rsid wsp:val=&quot;00EF0815&quot;/&gt;&lt;wsp:rsid wsp:val=&quot;00EF0BBB&quot;/&gt;&lt;wsp:rsid wsp:val=&quot;00EF0F91&quot;/&gt;&lt;wsp:rsid wsp:val=&quot;00EF12D0&quot;/&gt;&lt;wsp:rsid wsp:val=&quot;00EF15D3&quot;/&gt;&lt;wsp:rsid wsp:val=&quot;00EF178A&quot;/&gt;&lt;wsp:rsid wsp:val=&quot;00EF2208&quot;/&gt;&lt;wsp:rsid wsp:val=&quot;00EF2532&quot;/&gt;&lt;wsp:rsid wsp:val=&quot;00EF2B1E&quot;/&gt;&lt;wsp:rsid wsp:val=&quot;00EF2BDC&quot;/&gt;&lt;wsp:rsid wsp:val=&quot;00EF3CFC&quot;/&gt;&lt;wsp:rsid wsp:val=&quot;00EF540F&quot;/&gt;&lt;wsp:rsid wsp:val=&quot;00EF5BF3&quot;/&gt;&lt;wsp:rsid wsp:val=&quot;00EF5FB8&quot;/&gt;&lt;wsp:rsid wsp:val=&quot;00EF5FF9&quot;/&gt;&lt;wsp:rsid wsp:val=&quot;00EF684E&quot;/&gt;&lt;wsp:rsid wsp:val=&quot;00EF6C69&quot;/&gt;&lt;wsp:rsid wsp:val=&quot;00EF7859&quot;/&gt;&lt;wsp:rsid wsp:val=&quot;00EF79D4&quot;/&gt;&lt;wsp:rsid wsp:val=&quot;00EF79FE&quot;/&gt;&lt;wsp:rsid wsp:val=&quot;00EF7C0D&quot;/&gt;&lt;wsp:rsid wsp:val=&quot;00F0011E&quot;/&gt;&lt;wsp:rsid wsp:val=&quot;00F0021D&quot;/&gt;&lt;wsp:rsid wsp:val=&quot;00F0035D&quot;/&gt;&lt;wsp:rsid wsp:val=&quot;00F0041B&quot;/&gt;&lt;wsp:rsid wsp:val=&quot;00F0048F&quot;/&gt;&lt;wsp:rsid wsp:val=&quot;00F008AD&quot;/&gt;&lt;wsp:rsid wsp:val=&quot;00F01573&quot;/&gt;&lt;wsp:rsid wsp:val=&quot;00F01683&quot;/&gt;&lt;wsp:rsid wsp:val=&quot;00F018B4&quot;/&gt;&lt;wsp:rsid wsp:val=&quot;00F02F8A&quot;/&gt;&lt;wsp:rsid wsp:val=&quot;00F03116&quot;/&gt;&lt;wsp:rsid wsp:val=&quot;00F0329A&quot;/&gt;&lt;wsp:rsid wsp:val=&quot;00F0340E&quot;/&gt;&lt;wsp:rsid wsp:val=&quot;00F03662&quot;/&gt;&lt;wsp:rsid wsp:val=&quot;00F03CB8&quot;/&gt;&lt;wsp:rsid wsp:val=&quot;00F04963&quot;/&gt;&lt;wsp:rsid wsp:val=&quot;00F050B7&quot;/&gt;&lt;wsp:rsid wsp:val=&quot;00F058E9&quot;/&gt;&lt;wsp:rsid wsp:val=&quot;00F05BF2&quot;/&gt;&lt;wsp:rsid wsp:val=&quot;00F065B8&quot;/&gt;&lt;wsp:rsid wsp:val=&quot;00F06627&quot;/&gt;&lt;wsp:rsid wsp:val=&quot;00F06738&quot;/&gt;&lt;wsp:rsid wsp:val=&quot;00F06BD3&quot;/&gt;&lt;wsp:rsid wsp:val=&quot;00F06D88&quot;/&gt;&lt;wsp:rsid wsp:val=&quot;00F105AC&quot;/&gt;&lt;wsp:rsid wsp:val=&quot;00F105F4&quot;/&gt;&lt;wsp:rsid wsp:val=&quot;00F10686&quot;/&gt;&lt;wsp:rsid wsp:val=&quot;00F1113E&quot;/&gt;&lt;wsp:rsid wsp:val=&quot;00F11AAD&quot;/&gt;&lt;wsp:rsid wsp:val=&quot;00F128EC&quot;/&gt;&lt;wsp:rsid wsp:val=&quot;00F1290C&quot;/&gt;&lt;wsp:rsid wsp:val=&quot;00F12E2E&quot;/&gt;&lt;wsp:rsid wsp:val=&quot;00F1326A&quot;/&gt;&lt;wsp:rsid wsp:val=&quot;00F138F9&quot;/&gt;&lt;wsp:rsid wsp:val=&quot;00F13BEC&quot;/&gt;&lt;wsp:rsid wsp:val=&quot;00F14558&quot;/&gt;&lt;wsp:rsid wsp:val=&quot;00F14C32&quot;/&gt;&lt;wsp:rsid wsp:val=&quot;00F167C1&quot;/&gt;&lt;wsp:rsid wsp:val=&quot;00F16F9F&quot;/&gt;&lt;wsp:rsid wsp:val=&quot;00F17225&quot;/&gt;&lt;wsp:rsid wsp:val=&quot;00F1723C&quot;/&gt;&lt;wsp:rsid wsp:val=&quot;00F17DB8&quot;/&gt;&lt;wsp:rsid wsp:val=&quot;00F17EA0&quot;/&gt;&lt;wsp:rsid wsp:val=&quot;00F2037C&quot;/&gt;&lt;wsp:rsid wsp:val=&quot;00F20D6C&quot;/&gt;&lt;wsp:rsid wsp:val=&quot;00F212C6&quot;/&gt;&lt;wsp:rsid wsp:val=&quot;00F21FBB&quot;/&gt;&lt;wsp:rsid wsp:val=&quot;00F222F6&quot;/&gt;&lt;wsp:rsid wsp:val=&quot;00F225A0&quot;/&gt;&lt;wsp:rsid wsp:val=&quot;00F245E5&quot;/&gt;&lt;wsp:rsid wsp:val=&quot;00F2481A&quot;/&gt;&lt;wsp:rsid wsp:val=&quot;00F249AF&quot;/&gt;&lt;wsp:rsid wsp:val=&quot;00F24DA6&quot;/&gt;&lt;wsp:rsid wsp:val=&quot;00F24DF3&quot;/&gt;&lt;wsp:rsid wsp:val=&quot;00F252C9&quot;/&gt;&lt;wsp:rsid wsp:val=&quot;00F25B8F&quot;/&gt;&lt;wsp:rsid wsp:val=&quot;00F26420&quot;/&gt;&lt;wsp:rsid wsp:val=&quot;00F26A9F&quot;/&gt;&lt;wsp:rsid wsp:val=&quot;00F26E76&quot;/&gt;&lt;wsp:rsid wsp:val=&quot;00F271B2&quot;/&gt;&lt;wsp:rsid wsp:val=&quot;00F27461&quot;/&gt;&lt;wsp:rsid wsp:val=&quot;00F27FA1&quot;/&gt;&lt;wsp:rsid wsp:val=&quot;00F30A97&quot;/&gt;&lt;wsp:rsid wsp:val=&quot;00F30B70&quot;/&gt;&lt;wsp:rsid wsp:val=&quot;00F30E5F&quot;/&gt;&lt;wsp:rsid wsp:val=&quot;00F31417&quot;/&gt;&lt;wsp:rsid wsp:val=&quot;00F31427&quot;/&gt;&lt;wsp:rsid wsp:val=&quot;00F31B8B&quot;/&gt;&lt;wsp:rsid wsp:val=&quot;00F32BE8&quot;/&gt;&lt;wsp:rsid wsp:val=&quot;00F32DBB&quot;/&gt;&lt;wsp:rsid wsp:val=&quot;00F3357D&quot;/&gt;&lt;wsp:rsid wsp:val=&quot;00F33E06&quot;/&gt;&lt;wsp:rsid wsp:val=&quot;00F34161&quot;/&gt;&lt;wsp:rsid wsp:val=&quot;00F34D4B&quot;/&gt;&lt;wsp:rsid wsp:val=&quot;00F34FD0&quot;/&gt;&lt;wsp:rsid wsp:val=&quot;00F35608&quot;/&gt;&lt;wsp:rsid wsp:val=&quot;00F35DA7&quot;/&gt;&lt;wsp:rsid wsp:val=&quot;00F35F20&quot;/&gt;&lt;wsp:rsid wsp:val=&quot;00F36A07&quot;/&gt;&lt;wsp:rsid wsp:val=&quot;00F36B56&quot;/&gt;&lt;wsp:rsid wsp:val=&quot;00F36C9E&quot;/&gt;&lt;wsp:rsid wsp:val=&quot;00F3716D&quot;/&gt;&lt;wsp:rsid wsp:val=&quot;00F372BE&quot;/&gt;&lt;wsp:rsid wsp:val=&quot;00F377D4&quot;/&gt;&lt;wsp:rsid wsp:val=&quot;00F37C56&quot;/&gt;&lt;wsp:rsid wsp:val=&quot;00F402DE&quot;/&gt;&lt;wsp:rsid wsp:val=&quot;00F40631&quot;/&gt;&lt;wsp:rsid wsp:val=&quot;00F40904&quot;/&gt;&lt;wsp:rsid wsp:val=&quot;00F40A6F&quot;/&gt;&lt;wsp:rsid wsp:val=&quot;00F40DAD&quot;/&gt;&lt;wsp:rsid wsp:val=&quot;00F4142C&quot;/&gt;&lt;wsp:rsid wsp:val=&quot;00F41696&quot;/&gt;&lt;wsp:rsid wsp:val=&quot;00F41AEF&quot;/&gt;&lt;wsp:rsid wsp:val=&quot;00F41E7E&quot;/&gt;&lt;wsp:rsid wsp:val=&quot;00F42762&quot;/&gt;&lt;wsp:rsid wsp:val=&quot;00F43E02&quot;/&gt;&lt;wsp:rsid wsp:val=&quot;00F443A5&quot;/&gt;&lt;wsp:rsid wsp:val=&quot;00F44A93&quot;/&gt;&lt;wsp:rsid wsp:val=&quot;00F44B20&quot;/&gt;&lt;wsp:rsid wsp:val=&quot;00F45021&quot;/&gt;&lt;wsp:rsid wsp:val=&quot;00F45191&quot;/&gt;&lt;wsp:rsid wsp:val=&quot;00F455A3&quot;/&gt;&lt;wsp:rsid wsp:val=&quot;00F45E9C&quot;/&gt;&lt;wsp:rsid wsp:val=&quot;00F4601A&quot;/&gt;&lt;wsp:rsid wsp:val=&quot;00F46522&quot;/&gt;&lt;wsp:rsid wsp:val=&quot;00F47150&quot;/&gt;&lt;wsp:rsid wsp:val=&quot;00F47283&quot;/&gt;&lt;wsp:rsid wsp:val=&quot;00F501D3&quot;/&gt;&lt;wsp:rsid wsp:val=&quot;00F50D54&quot;/&gt;&lt;wsp:rsid wsp:val=&quot;00F5116B&quot;/&gt;&lt;wsp:rsid wsp:val=&quot;00F511C1&quot;/&gt;&lt;wsp:rsid wsp:val=&quot;00F512F7&quot;/&gt;&lt;wsp:rsid wsp:val=&quot;00F51A4A&quot;/&gt;&lt;wsp:rsid wsp:val=&quot;00F520B1&quot;/&gt;&lt;wsp:rsid wsp:val=&quot;00F5243C&quot;/&gt;&lt;wsp:rsid wsp:val=&quot;00F52648&quot;/&gt;&lt;wsp:rsid wsp:val=&quot;00F52820&quot;/&gt;&lt;wsp:rsid wsp:val=&quot;00F52922&quot;/&gt;&lt;wsp:rsid wsp:val=&quot;00F52978&quot;/&gt;&lt;wsp:rsid wsp:val=&quot;00F531D8&quot;/&gt;&lt;wsp:rsid wsp:val=&quot;00F537D9&quot;/&gt;&lt;wsp:rsid wsp:val=&quot;00F53A26&quot;/&gt;&lt;wsp:rsid wsp:val=&quot;00F53C1A&quot;/&gt;&lt;wsp:rsid wsp:val=&quot;00F541AC&quot;/&gt;&lt;wsp:rsid wsp:val=&quot;00F54A28&quot;/&gt;&lt;wsp:rsid wsp:val=&quot;00F54BFA&quot;/&gt;&lt;wsp:rsid wsp:val=&quot;00F553FA&quot;/&gt;&lt;wsp:rsid wsp:val=&quot;00F55FE2&quot;/&gt;&lt;wsp:rsid wsp:val=&quot;00F563FA&quot;/&gt;&lt;wsp:rsid wsp:val=&quot;00F5694D&quot;/&gt;&lt;wsp:rsid wsp:val=&quot;00F56C3C&quot;/&gt;&lt;wsp:rsid wsp:val=&quot;00F575D2&quot;/&gt;&lt;wsp:rsid wsp:val=&quot;00F57967&quot;/&gt;&lt;wsp:rsid wsp:val=&quot;00F5799B&quot;/&gt;&lt;wsp:rsid wsp:val=&quot;00F6000A&quot;/&gt;&lt;wsp:rsid wsp:val=&quot;00F6224F&quot;/&gt;&lt;wsp:rsid wsp:val=&quot;00F62492&quot;/&gt;&lt;wsp:rsid wsp:val=&quot;00F62AF9&quot;/&gt;&lt;wsp:rsid wsp:val=&quot;00F62FA6&quot;/&gt;&lt;wsp:rsid wsp:val=&quot;00F630A1&quot;/&gt;&lt;wsp:rsid wsp:val=&quot;00F63201&quot;/&gt;&lt;wsp:rsid wsp:val=&quot;00F63C30&quot;/&gt;&lt;wsp:rsid wsp:val=&quot;00F64B88&quot;/&gt;&lt;wsp:rsid wsp:val=&quot;00F650CD&quot;/&gt;&lt;wsp:rsid wsp:val=&quot;00F653B8&quot;/&gt;&lt;wsp:rsid wsp:val=&quot;00F6541E&quot;/&gt;&lt;wsp:rsid wsp:val=&quot;00F6587A&quot;/&gt;&lt;wsp:rsid wsp:val=&quot;00F66587&quot;/&gt;&lt;wsp:rsid wsp:val=&quot;00F677D0&quot;/&gt;&lt;wsp:rsid wsp:val=&quot;00F70B16&quot;/&gt;&lt;wsp:rsid wsp:val=&quot;00F70F60&quot;/&gt;&lt;wsp:rsid wsp:val=&quot;00F71026&quot;/&gt;&lt;wsp:rsid wsp:val=&quot;00F71407&quot;/&gt;&lt;wsp:rsid wsp:val=&quot;00F71BC2&quot;/&gt;&lt;wsp:rsid wsp:val=&quot;00F71EC0&quot;/&gt;&lt;wsp:rsid wsp:val=&quot;00F73B39&quot;/&gt;&lt;wsp:rsid wsp:val=&quot;00F74894&quot;/&gt;&lt;wsp:rsid wsp:val=&quot;00F752B7&quot;/&gt;&lt;wsp:rsid wsp:val=&quot;00F76587&quot;/&gt;&lt;wsp:rsid wsp:val=&quot;00F769BB&quot;/&gt;&lt;wsp:rsid wsp:val=&quot;00F80783&quot;/&gt;&lt;wsp:rsid wsp:val=&quot;00F812DF&quot;/&gt;&lt;wsp:rsid wsp:val=&quot;00F81547&quot;/&gt;&lt;wsp:rsid wsp:val=&quot;00F820D1&quot;/&gt;&lt;wsp:rsid wsp:val=&quot;00F82ACC&quot;/&gt;&lt;wsp:rsid wsp:val=&quot;00F82BCA&quot;/&gt;&lt;wsp:rsid wsp:val=&quot;00F83142&quot;/&gt;&lt;wsp:rsid wsp:val=&quot;00F8335C&quot;/&gt;&lt;wsp:rsid wsp:val=&quot;00F83591&quot;/&gt;&lt;wsp:rsid wsp:val=&quot;00F83C4F&quot;/&gt;&lt;wsp:rsid wsp:val=&quot;00F840F8&quot;/&gt;&lt;wsp:rsid wsp:val=&quot;00F8415C&quot;/&gt;&lt;wsp:rsid wsp:val=&quot;00F84FDA&quot;/&gt;&lt;wsp:rsid wsp:val=&quot;00F854E1&quot;/&gt;&lt;wsp:rsid wsp:val=&quot;00F85756&quot;/&gt;&lt;wsp:rsid wsp:val=&quot;00F859A2&quot;/&gt;&lt;wsp:rsid wsp:val=&quot;00F85C50&quot;/&gt;&lt;wsp:rsid wsp:val=&quot;00F8637D&quot;/&gt;&lt;wsp:rsid wsp:val=&quot;00F863D1&quot;/&gt;&lt;wsp:rsid wsp:val=&quot;00F865B0&quot;/&gt;&lt;wsp:rsid wsp:val=&quot;00F8667E&quot;/&gt;&lt;wsp:rsid wsp:val=&quot;00F87016&quot;/&gt;&lt;wsp:rsid wsp:val=&quot;00F8745C&quot;/&gt;&lt;wsp:rsid wsp:val=&quot;00F8767B&quot;/&gt;&lt;wsp:rsid wsp:val=&quot;00F879C2&quot;/&gt;&lt;wsp:rsid wsp:val=&quot;00F90AE0&quot;/&gt;&lt;wsp:rsid wsp:val=&quot;00F90D8C&quot;/&gt;&lt;wsp:rsid wsp:val=&quot;00F91077&quot;/&gt;&lt;wsp:rsid wsp:val=&quot;00F9128A&quot;/&gt;&lt;wsp:rsid wsp:val=&quot;00F92010&quot;/&gt;&lt;wsp:rsid wsp:val=&quot;00F92756&quot;/&gt;&lt;wsp:rsid wsp:val=&quot;00F92B5E&quot;/&gt;&lt;wsp:rsid wsp:val=&quot;00F92C23&quot;/&gt;&lt;wsp:rsid wsp:val=&quot;00F92DA4&quot;/&gt;&lt;wsp:rsid wsp:val=&quot;00F933D9&quot;/&gt;&lt;wsp:rsid wsp:val=&quot;00F935C3&quot;/&gt;&lt;wsp:rsid wsp:val=&quot;00F937B6&quot;/&gt;&lt;wsp:rsid wsp:val=&quot;00F9409C&quot;/&gt;&lt;wsp:rsid wsp:val=&quot;00F949EE&quot;/&gt;&lt;wsp:rsid wsp:val=&quot;00F94B7B&quot;/&gt;&lt;wsp:rsid wsp:val=&quot;00F9564C&quot;/&gt;&lt;wsp:rsid wsp:val=&quot;00F9564D&quot;/&gt;&lt;wsp:rsid wsp:val=&quot;00F95C0A&quot;/&gt;&lt;wsp:rsid wsp:val=&quot;00F95FEA&quot;/&gt;&lt;wsp:rsid wsp:val=&quot;00F96400&quot;/&gt;&lt;wsp:rsid wsp:val=&quot;00F9673D&quot;/&gt;&lt;wsp:rsid wsp:val=&quot;00F972CA&quot;/&gt;&lt;wsp:rsid wsp:val=&quot;00F974AE&quot;/&gt;&lt;wsp:rsid wsp:val=&quot;00FA0372&quot;/&gt;&lt;wsp:rsid wsp:val=&quot;00FA0961&quot;/&gt;&lt;wsp:rsid wsp:val=&quot;00FA0A84&quot;/&gt;&lt;wsp:rsid wsp:val=&quot;00FA0A85&quot;/&gt;&lt;wsp:rsid wsp:val=&quot;00FA0AA5&quot;/&gt;&lt;wsp:rsid wsp:val=&quot;00FA1476&quot;/&gt;&lt;wsp:rsid wsp:val=&quot;00FA1C8D&quot;/&gt;&lt;wsp:rsid wsp:val=&quot;00FA1F14&quot;/&gt;&lt;wsp:rsid wsp:val=&quot;00FA2EBF&quot;/&gt;&lt;wsp:rsid wsp:val=&quot;00FA374B&quot;/&gt;&lt;wsp:rsid wsp:val=&quot;00FA3846&quot;/&gt;&lt;wsp:rsid wsp:val=&quot;00FA41DF&quot;/&gt;&lt;wsp:rsid wsp:val=&quot;00FA46A3&quot;/&gt;&lt;wsp:rsid wsp:val=&quot;00FA503C&quot;/&gt;&lt;wsp:rsid wsp:val=&quot;00FA608D&quot;/&gt;&lt;wsp:rsid wsp:val=&quot;00FA6A7B&quot;/&gt;&lt;wsp:rsid wsp:val=&quot;00FA6B0A&quot;/&gt;&lt;wsp:rsid wsp:val=&quot;00FA6F3D&quot;/&gt;&lt;wsp:rsid wsp:val=&quot;00FA768E&quot;/&gt;&lt;wsp:rsid wsp:val=&quot;00FA7CBA&quot;/&gt;&lt;wsp:rsid wsp:val=&quot;00FB01F0&quot;/&gt;&lt;wsp:rsid wsp:val=&quot;00FB0288&quot;/&gt;&lt;wsp:rsid wsp:val=&quot;00FB0CE0&quot;/&gt;&lt;wsp:rsid wsp:val=&quot;00FB0DB0&quot;/&gt;&lt;wsp:rsid wsp:val=&quot;00FB27D0&quot;/&gt;&lt;wsp:rsid wsp:val=&quot;00FB2D71&quot;/&gt;&lt;wsp:rsid wsp:val=&quot;00FB3766&quot;/&gt;&lt;wsp:rsid wsp:val=&quot;00FB394F&quot;/&gt;&lt;wsp:rsid wsp:val=&quot;00FB40A8&quot;/&gt;&lt;wsp:rsid wsp:val=&quot;00FB44BB&quot;/&gt;&lt;wsp:rsid wsp:val=&quot;00FB44E6&quot;/&gt;&lt;wsp:rsid wsp:val=&quot;00FB46B7&quot;/&gt;&lt;wsp:rsid wsp:val=&quot;00FB4F02&quot;/&gt;&lt;wsp:rsid wsp:val=&quot;00FB4FA1&quot;/&gt;&lt;wsp:rsid wsp:val=&quot;00FB516D&quot;/&gt;&lt;wsp:rsid wsp:val=&quot;00FB5D6B&quot;/&gt;&lt;wsp:rsid wsp:val=&quot;00FB6237&quot;/&gt;&lt;wsp:rsid wsp:val=&quot;00FB6C96&quot;/&gt;&lt;wsp:rsid wsp:val=&quot;00FB6D3B&quot;/&gt;&lt;wsp:rsid wsp:val=&quot;00FB7229&quot;/&gt;&lt;wsp:rsid wsp:val=&quot;00FB77D9&quot;/&gt;&lt;wsp:rsid wsp:val=&quot;00FB7B75&quot;/&gt;&lt;wsp:rsid wsp:val=&quot;00FB7D90&quot;/&gt;&lt;wsp:rsid wsp:val=&quot;00FB7F3B&quot;/&gt;&lt;wsp:rsid wsp:val=&quot;00FB7F4A&quot;/&gt;&lt;wsp:rsid wsp:val=&quot;00FC062E&quot;/&gt;&lt;wsp:rsid wsp:val=&quot;00FC0875&quot;/&gt;&lt;wsp:rsid wsp:val=&quot;00FC1BAA&quot;/&gt;&lt;wsp:rsid wsp:val=&quot;00FC1E85&quot;/&gt;&lt;wsp:rsid wsp:val=&quot;00FC1ECA&quot;/&gt;&lt;wsp:rsid wsp:val=&quot;00FC240E&quot;/&gt;&lt;wsp:rsid wsp:val=&quot;00FC304A&quot;/&gt;&lt;wsp:rsid wsp:val=&quot;00FC33FF&quot;/&gt;&lt;wsp:rsid wsp:val=&quot;00FC44AF&quot;/&gt;&lt;wsp:rsid wsp:val=&quot;00FC4818&quot;/&gt;&lt;wsp:rsid wsp:val=&quot;00FC4EF0&quot;/&gt;&lt;wsp:rsid wsp:val=&quot;00FC4EF6&quot;/&gt;&lt;wsp:rsid wsp:val=&quot;00FC555E&quot;/&gt;&lt;wsp:rsid wsp:val=&quot;00FC608E&quot;/&gt;&lt;wsp:rsid wsp:val=&quot;00FC6C17&quot;/&gt;&lt;wsp:rsid wsp:val=&quot;00FC6D72&quot;/&gt;&lt;wsp:rsid wsp:val=&quot;00FC6EA1&quot;/&gt;&lt;wsp:rsid wsp:val=&quot;00FC79C0&quot;/&gt;&lt;wsp:rsid wsp:val=&quot;00FC7E6F&quot;/&gt;&lt;wsp:rsid wsp:val=&quot;00FD0D8A&quot;/&gt;&lt;wsp:rsid wsp:val=&quot;00FD1040&quot;/&gt;&lt;wsp:rsid wsp:val=&quot;00FD1ADE&quot;/&gt;&lt;wsp:rsid wsp:val=&quot;00FD3798&quot;/&gt;&lt;wsp:rsid wsp:val=&quot;00FD41F3&quot;/&gt;&lt;wsp:rsid wsp:val=&quot;00FD6343&quot;/&gt;&lt;wsp:rsid wsp:val=&quot;00FD68E9&quot;/&gt;&lt;wsp:rsid wsp:val=&quot;00FD6C02&quot;/&gt;&lt;wsp:rsid wsp:val=&quot;00FD6FE7&quot;/&gt;&lt;wsp:rsid wsp:val=&quot;00FD7149&quot;/&gt;&lt;wsp:rsid wsp:val=&quot;00FD7B3C&quot;/&gt;&lt;wsp:rsid wsp:val=&quot;00FD7CE2&quot;/&gt;&lt;wsp:rsid wsp:val=&quot;00FE05D4&quot;/&gt;&lt;wsp:rsid wsp:val=&quot;00FE0735&quot;/&gt;&lt;wsp:rsid wsp:val=&quot;00FE0C85&quot;/&gt;&lt;wsp:rsid wsp:val=&quot;00FE1CA5&quot;/&gt;&lt;wsp:rsid wsp:val=&quot;00FE1DF2&quot;/&gt;&lt;wsp:rsid wsp:val=&quot;00FE25E8&quot;/&gt;&lt;wsp:rsid wsp:val=&quot;00FE2A0D&quot;/&gt;&lt;wsp:rsid wsp:val=&quot;00FE34A9&quot;/&gt;&lt;wsp:rsid wsp:val=&quot;00FE44E0&quot;/&gt;&lt;wsp:rsid wsp:val=&quot;00FE49D4&quot;/&gt;&lt;wsp:rsid wsp:val=&quot;00FE4A93&quot;/&gt;&lt;wsp:rsid wsp:val=&quot;00FE4C8C&quot;/&gt;&lt;wsp:rsid wsp:val=&quot;00FE627C&quot;/&gt;&lt;wsp:rsid wsp:val=&quot;00FE6C90&quot;/&gt;&lt;wsp:rsid wsp:val=&quot;00FE72A6&quot;/&gt;&lt;wsp:rsid wsp:val=&quot;00FE7A88&quot;/&gt;&lt;wsp:rsid wsp:val=&quot;00FE7B07&quot;/&gt;&lt;wsp:rsid wsp:val=&quot;00FE7BBD&quot;/&gt;&lt;wsp:rsid wsp:val=&quot;00FF01B6&quot;/&gt;&lt;wsp:rsid wsp:val=&quot;00FF09F3&quot;/&gt;&lt;wsp:rsid wsp:val=&quot;00FF0A76&quot;/&gt;&lt;wsp:rsid wsp:val=&quot;00FF17C9&quot;/&gt;&lt;wsp:rsid wsp:val=&quot;00FF1E5B&quot;/&gt;&lt;wsp:rsid wsp:val=&quot;00FF1E6C&quot;/&gt;&lt;wsp:rsid wsp:val=&quot;00FF1EDC&quot;/&gt;&lt;wsp:rsid wsp:val=&quot;00FF1F5B&quot;/&gt;&lt;wsp:rsid wsp:val=&quot;00FF2257&quot;/&gt;&lt;wsp:rsid wsp:val=&quot;00FF29FC&quot;/&gt;&lt;wsp:rsid wsp:val=&quot;00FF2BA9&quot;/&gt;&lt;wsp:rsid wsp:val=&quot;00FF33E7&quot;/&gt;&lt;wsp:rsid wsp:val=&quot;00FF3726&quot;/&gt;&lt;wsp:rsid wsp:val=&quot;00FF4213&quot;/&gt;&lt;wsp:rsid wsp:val=&quot;00FF45C7&quot;/&gt;&lt;wsp:rsid wsp:val=&quot;00FF46CD&quot;/&gt;&lt;wsp:rsid wsp:val=&quot;00FF496C&quot;/&gt;&lt;wsp:rsid wsp:val=&quot;00FF4F5A&quot;/&gt;&lt;wsp:rsid wsp:val=&quot;00FF5C79&quot;/&gt;&lt;wsp:rsid wsp:val=&quot;00FF6034&quot;/&gt;&lt;wsp:rsid wsp:val=&quot;00FF6129&quot;/&gt;&lt;wsp:rsid wsp:val=&quot;00FF62EE&quot;/&gt;&lt;wsp:rsid wsp:val=&quot;00FF6BC4&quot;/&gt;&lt;wsp:rsid wsp:val=&quot;00FF6E47&quot;/&gt;&lt;wsp:rsid wsp:val=&quot;00FF774A&quot;/&gt;&lt;wsp:rsid wsp:val=&quot;00FF7BBB&quot;/&gt;&lt;/wsp:rsids&gt;&lt;/w:docPr&gt;&lt;w:body&gt;&lt;w:p wsp:rsidR=&quot;00000000&quot; wsp:rsidRDefault=&quot;009517FD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p,q&lt;/m:t&gt;&lt;/m:r&gt;&lt;/m:sub&gt;&lt;/m:sSub&gt;&lt;m:r&gt;&lt;w:rPr&gt;&lt;w:rFonts w:ascii=&quot;Cambria Math&quot; w:h-ansi=&quot;Cambria Math&quot;/&gt;&lt;wx:font wx:val=&quot;Cambria Math&quot;/&gt;&lt;w:i/&gt;&lt;/w:rPr&gt;&lt;m:t&gt; = &lt;/m:t&gt;&lt;/m:r&gt;&lt;m:nary&gt;&lt;m:naryPr&gt;&lt;m:chr m:val=&quot;âˆ‘&quot;/&gt;&lt;m:limLoc m:val=&quot;undOvr&quot;/&gt;&lt;m:ctrlPr&gt;&lt;w:rPr&gt;&lt;w:rFonts w:ascii=&quot;Cambria Math&quot; w:h-ansi=&quot;Cambria Math&quot;/&gt;&lt;wx:font wx:val=&quot;Cambria Math&quot;/&gt;&lt;w:i/&gt;&lt;/w:rPr&gt;&lt;/m:ctrlPr&gt;&lt;/m:naryPr&gt;&lt;m:sub&gt;&lt;m:r&gt;&lt;w:rPr&gt;&lt;w:rFonts w:ascii=&quot;Cambria Math&quot; w:h-ansi=&quot;Cambria Math&quot;/&gt;&lt;wx:font wx:val=&quot;Cambria Math&quot;/&gt;&lt;w:i/&gt;&lt;/w:rPr&gt;&lt;m:t&gt;i=1&lt;/m:t&gt;&lt;/m:r&gt;&lt;/m:sub&gt;&lt;m:sup&gt;&lt;m:r&gt;&lt;w:rPr&gt;&lt;w:rFonts w:ascii=&quot;Cambria Math&quot; w:h-ansi=&quot;Cambria Math&quot;/&gt;&lt;wx:font wx:val=&quot;Cambria Math&quot;/&gt;&lt;w:i/&gt;&lt;/w:rPr&gt;&lt;m:t&gt;n&lt;/m:t&gt;&lt;/m:r&gt;&lt;/m:sup&gt;&lt;m:e&gt;&lt;m:d&gt;&lt;m:dPr&gt;&lt;m:begChr m:val=&quot;|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p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m:r&gt;&lt;w:rPr&gt;&lt;w:rFonts w:ascii=&quot;Cambria Math&quot; w:h-ansi=&quot;Cambria Math&quot;/&gt;&lt;wx:font wx:val=&quot;Cambria Math&quot;/&gt;&lt;w:i/&gt;&lt;/w:rPr&gt;&lt;m:t&gt;-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i&lt;/m:t&gt;&lt;/m:r&gt;&lt;/m:sub&gt;&lt;/m:sSub&gt;&lt;/m:e&gt;&lt;/m:d&gt;&lt;/m:e&gt;&lt;/m:nary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="007E6C1A">
        <w:br/>
      </w:r>
      <w:r w:rsidR="00D545CD" w:rsidRPr="008B6794">
        <w:rPr>
          <w:b/>
          <w:i/>
          <w:sz w:val="22"/>
        </w:rPr>
        <w:t>Fórmula 1.4.2</w:t>
      </w:r>
      <w:r w:rsidR="00D545CD" w:rsidRPr="008B6794">
        <w:rPr>
          <w:sz w:val="22"/>
        </w:rPr>
        <w:t xml:space="preserve"> Expresión de la Distancia Manhattan </w:t>
      </w:r>
      <w:r w:rsidR="00D545CD" w:rsidRPr="008B6794">
        <w:rPr>
          <w:sz w:val="22"/>
        </w:rPr>
        <w:br/>
        <w:t>entre dos elementos (p y q)</w:t>
      </w:r>
    </w:p>
    <w:p w:rsidR="007E6C1A" w:rsidRPr="007E6C1A" w:rsidRDefault="007E6C1A" w:rsidP="007E6C1A">
      <w:pPr>
        <w:pStyle w:val="Normal1"/>
        <w:jc w:val="center"/>
      </w:pPr>
    </w:p>
    <w:p w:rsidR="00962CBA" w:rsidRPr="00417890" w:rsidRDefault="00962CBA" w:rsidP="000E03F1">
      <w:pPr>
        <w:pStyle w:val="Titulo20"/>
      </w:pPr>
      <w:bookmarkStart w:id="334" w:name="_Toc242058761"/>
      <w:r w:rsidRPr="00417890">
        <w:t>I</w:t>
      </w:r>
      <w:r w:rsidR="00D2684F">
        <w:t>ndexación y búsqueda de documentos</w:t>
      </w:r>
      <w:bookmarkEnd w:id="334"/>
    </w:p>
    <w:p w:rsidR="00AD4DFF" w:rsidRDefault="004C2AEA" w:rsidP="009043A1">
      <w:pPr>
        <w:pStyle w:val="Normal2"/>
      </w:pPr>
      <w:r w:rsidRPr="009043A1">
        <w:t xml:space="preserve">Con el paso del tiempo, la organización y acceso a la información ha </w:t>
      </w:r>
      <w:r w:rsidR="00D671DA" w:rsidRPr="009043A1">
        <w:t>evoluciona</w:t>
      </w:r>
      <w:r w:rsidRPr="009043A1">
        <w:t xml:space="preserve">do mediante técnicas de categorización, clasificación y </w:t>
      </w:r>
      <w:r w:rsidR="00D81822">
        <w:t>agrupamiento</w:t>
      </w:r>
      <w:r w:rsidRPr="009043A1">
        <w:t xml:space="preserve"> </w:t>
      </w:r>
      <w:r w:rsidR="001D7C3B" w:rsidRPr="009043A1">
        <w:t>con</w:t>
      </w:r>
      <w:r w:rsidR="00D671DA" w:rsidRPr="009043A1">
        <w:t xml:space="preserve"> la aplicación de</w:t>
      </w:r>
      <w:r w:rsidRPr="009043A1">
        <w:t xml:space="preserve"> esquemas jerárqu</w:t>
      </w:r>
      <w:r w:rsidR="00C741CD" w:rsidRPr="009043A1">
        <w:t>icos de contenidos</w:t>
      </w:r>
      <w:r w:rsidR="00732553">
        <w:t>.</w:t>
      </w:r>
    </w:p>
    <w:p w:rsidR="00164662" w:rsidRPr="009043A1" w:rsidRDefault="002B2B54" w:rsidP="00164662">
      <w:pPr>
        <w:pStyle w:val="Normal2"/>
      </w:pPr>
      <w:r>
        <w:t>Uno de los ejemplos más claros de organización de información es el esquema utilizado por el índice que se encuentra al final de los libros para acceder a un término en una ubicación específica.</w:t>
      </w:r>
      <w:r w:rsidR="0094210C">
        <w:t xml:space="preserve"> </w:t>
      </w:r>
      <w:r w:rsidR="00AD0F56">
        <w:t xml:space="preserve">Esta metodología sirve para </w:t>
      </w:r>
      <w:r w:rsidR="00164662" w:rsidRPr="009043A1">
        <w:t>establecer relaciones entre conceptos aparentemente diferentes que pueden ser útiles para futuros lectores.</w:t>
      </w:r>
    </w:p>
    <w:p w:rsidR="00F0035D" w:rsidRDefault="0091281C" w:rsidP="009043A1">
      <w:pPr>
        <w:pStyle w:val="Normal2"/>
      </w:pPr>
      <w:r>
        <w:t>Desde la expansión del Internet, se han diversificado l</w:t>
      </w:r>
      <w:r w:rsidR="00521323">
        <w:t xml:space="preserve">os métodos </w:t>
      </w:r>
      <w:r w:rsidR="00D27E4B">
        <w:t xml:space="preserve">eficientes </w:t>
      </w:r>
      <w:r>
        <w:t xml:space="preserve">de búsqueda de información en colecciones extensas de </w:t>
      </w:r>
      <w:r>
        <w:lastRenderedPageBreak/>
        <w:t>documentos</w:t>
      </w:r>
      <w:r w:rsidR="00A80476">
        <w:t xml:space="preserve">. Por ejemplo, a través del mecanismo orientado a término de </w:t>
      </w:r>
      <w:r w:rsidR="00A80476">
        <w:rPr>
          <w:i/>
        </w:rPr>
        <w:t>índices invertidos</w:t>
      </w:r>
      <w:r w:rsidR="0040761B">
        <w:rPr>
          <w:i/>
        </w:rPr>
        <w:t xml:space="preserve"> </w:t>
      </w:r>
      <w:fldSimple w:instr=" REF _Ref240222814 \r \h  \* MERGEFORMAT ">
        <w:r w:rsidR="00A875F9">
          <w:t>[7]</w:t>
        </w:r>
      </w:fldSimple>
      <w:r w:rsidR="0040761B">
        <w:t xml:space="preserve"> </w:t>
      </w:r>
      <w:r w:rsidR="00A80476">
        <w:t xml:space="preserve">se consigue </w:t>
      </w:r>
      <w:r w:rsidR="00423B40">
        <w:t>acelerar las tareas de búsqueda de documentos.</w:t>
      </w:r>
    </w:p>
    <w:p w:rsidR="00906185" w:rsidRDefault="00EA065A" w:rsidP="004810B2">
      <w:pPr>
        <w:pStyle w:val="Normal2"/>
      </w:pPr>
      <w:r>
        <w:t xml:space="preserve">Esta estructura de índices invertidos está compuesta por dos elementos: </w:t>
      </w:r>
      <w:r w:rsidR="00C65872">
        <w:t xml:space="preserve">un </w:t>
      </w:r>
      <w:r w:rsidR="00C65872" w:rsidRPr="00C65872">
        <w:rPr>
          <w:i/>
        </w:rPr>
        <w:t>léxico</w:t>
      </w:r>
      <w:r>
        <w:t xml:space="preserve"> y </w:t>
      </w:r>
      <w:r w:rsidR="00C65872">
        <w:t>una</w:t>
      </w:r>
      <w:r w:rsidR="00292762">
        <w:t xml:space="preserve"> </w:t>
      </w:r>
      <w:r w:rsidR="00292762" w:rsidRPr="00C65872">
        <w:rPr>
          <w:i/>
        </w:rPr>
        <w:t xml:space="preserve">lista de </w:t>
      </w:r>
      <w:r w:rsidR="00C65872" w:rsidRPr="00C65872">
        <w:rPr>
          <w:i/>
        </w:rPr>
        <w:t>incidencias</w:t>
      </w:r>
      <w:r>
        <w:t>.</w:t>
      </w:r>
      <w:r w:rsidR="001C133C">
        <w:t xml:space="preserve"> El </w:t>
      </w:r>
      <w:r w:rsidR="00A822DF">
        <w:t xml:space="preserve">léxico </w:t>
      </w:r>
      <w:r w:rsidR="00950716">
        <w:t xml:space="preserve">o vocabulario </w:t>
      </w:r>
      <w:r w:rsidR="001C133C">
        <w:t>está compuesto por todos los términos en el contenido del documento.</w:t>
      </w:r>
      <w:r w:rsidR="00923775">
        <w:t xml:space="preserve"> Por cada término se asocia una lista de </w:t>
      </w:r>
      <w:r w:rsidR="00647757">
        <w:t>documentos  que lo contienen, generalmente se añade la posición que se encuentre en el contenido</w:t>
      </w:r>
      <w:r w:rsidR="00923775">
        <w:t>, a esta lista se la conoce como lista de incidencias</w:t>
      </w:r>
      <w:r w:rsidR="004810B2">
        <w:t>. Esta estructura simplifica las búsquedas y facilita el acceso directo a documentos de acuerdo a los términos</w:t>
      </w:r>
      <w:r w:rsidR="00156B7B">
        <w:t xml:space="preserve"> que contienen</w:t>
      </w:r>
      <w:r w:rsidR="00642D4A">
        <w:t xml:space="preserve"> </w:t>
      </w:r>
      <w:r w:rsidR="00A4400E">
        <w:fldChar w:fldCharType="begin"/>
      </w:r>
      <w:r w:rsidR="00F01573">
        <w:instrText xml:space="preserve"> REF _Ref240223077 \r \h </w:instrText>
      </w:r>
      <w:r w:rsidR="00A4400E">
        <w:fldChar w:fldCharType="separate"/>
      </w:r>
      <w:r w:rsidR="00A875F9">
        <w:t>[26]</w:t>
      </w:r>
      <w:r w:rsidR="00A4400E">
        <w:fldChar w:fldCharType="end"/>
      </w:r>
      <w:r w:rsidR="00923775">
        <w:t>.</w:t>
      </w:r>
    </w:p>
    <w:p w:rsidR="00D74DF4" w:rsidRDefault="00D74DF4" w:rsidP="000E03F1">
      <w:pPr>
        <w:pStyle w:val="Titulo30"/>
      </w:pPr>
      <w:bookmarkStart w:id="335" w:name="_Toc242058762"/>
      <w:r>
        <w:t>Lucene: API de Indexación y Búsqueda de Documentos</w:t>
      </w:r>
      <w:bookmarkEnd w:id="335"/>
    </w:p>
    <w:p w:rsidR="00154506" w:rsidRDefault="00CE761B" w:rsidP="00B02C73">
      <w:pPr>
        <w:pStyle w:val="Normal2"/>
      </w:pPr>
      <w:r w:rsidRPr="00417890">
        <w:t xml:space="preserve">Lucene es un proyecto de Apache Software Foundation </w:t>
      </w:r>
      <w:r w:rsidR="00A4400E">
        <w:fldChar w:fldCharType="begin"/>
      </w:r>
      <w:r w:rsidR="00F01573">
        <w:instrText xml:space="preserve"> REF _Ref240222983 \r \h </w:instrText>
      </w:r>
      <w:r w:rsidR="00A4400E">
        <w:fldChar w:fldCharType="separate"/>
      </w:r>
      <w:r w:rsidR="00A875F9">
        <w:t>[19]</w:t>
      </w:r>
      <w:r w:rsidR="00A4400E">
        <w:fldChar w:fldCharType="end"/>
      </w:r>
      <w:r w:rsidRPr="00417890">
        <w:t xml:space="preserve"> </w:t>
      </w:r>
      <w:r w:rsidR="00DE5DCA" w:rsidRPr="00417890">
        <w:t>que provee un API de indexación y búsqueda de documentos en texto plano.</w:t>
      </w:r>
    </w:p>
    <w:p w:rsidR="00852670" w:rsidRPr="00417890" w:rsidRDefault="00852670" w:rsidP="00A54AA4">
      <w:pPr>
        <w:pStyle w:val="Normal2"/>
      </w:pPr>
      <w:r w:rsidRPr="00417890">
        <w:t xml:space="preserve">Lucene utiliza una estructura de </w:t>
      </w:r>
      <w:r w:rsidRPr="00417890">
        <w:rPr>
          <w:i/>
        </w:rPr>
        <w:t xml:space="preserve">índices invertidos </w:t>
      </w:r>
      <w:r w:rsidRPr="00417890">
        <w:t>que cons</w:t>
      </w:r>
      <w:r w:rsidR="008F4288">
        <w:t>iste en un conjunto de términos que referencian al o los documentos que lo contienen</w:t>
      </w:r>
      <w:r w:rsidR="00A54AA4">
        <w:t xml:space="preserve">. </w:t>
      </w:r>
    </w:p>
    <w:p w:rsidR="00CE761B" w:rsidRPr="00417890" w:rsidRDefault="00154506" w:rsidP="00B02C73">
      <w:pPr>
        <w:pStyle w:val="Normal2"/>
      </w:pPr>
      <w:r w:rsidRPr="00417890">
        <w:t xml:space="preserve">El índice generado por Lucene </w:t>
      </w:r>
      <w:r w:rsidR="008E2B27" w:rsidRPr="00417890">
        <w:t xml:space="preserve">se considera como </w:t>
      </w:r>
      <w:r w:rsidR="00BC2F50" w:rsidRPr="00417890">
        <w:t xml:space="preserve">un </w:t>
      </w:r>
      <w:r w:rsidR="008E2B27" w:rsidRPr="00417890">
        <w:rPr>
          <w:i/>
        </w:rPr>
        <w:t>Directorio</w:t>
      </w:r>
      <w:r w:rsidR="008E2B27" w:rsidRPr="00417890">
        <w:t xml:space="preserve"> abstracto de un índice almacenado físicamente en disco</w:t>
      </w:r>
      <w:r w:rsidR="00006DD3" w:rsidRPr="00417890">
        <w:t xml:space="preserve"> o en RAM</w:t>
      </w:r>
      <w:r w:rsidR="008E2B27" w:rsidRPr="00417890">
        <w:t xml:space="preserve">, </w:t>
      </w:r>
      <w:r w:rsidR="008E2B27" w:rsidRPr="00417890">
        <w:lastRenderedPageBreak/>
        <w:t xml:space="preserve">que contiene instancias de </w:t>
      </w:r>
      <w:r w:rsidR="008E2B27" w:rsidRPr="00417890">
        <w:rPr>
          <w:i/>
        </w:rPr>
        <w:t>Documentos</w:t>
      </w:r>
      <w:r w:rsidR="008E2B27" w:rsidRPr="00417890">
        <w:t xml:space="preserve"> conformados por </w:t>
      </w:r>
      <w:r w:rsidR="008E2B27" w:rsidRPr="00417890">
        <w:rPr>
          <w:i/>
        </w:rPr>
        <w:t>Campos</w:t>
      </w:r>
      <w:r w:rsidR="008E2B27" w:rsidRPr="00417890">
        <w:t xml:space="preserve"> que consisten en pares de nombre y valor. Las búsquedas implementadas con el API de Lucene  </w:t>
      </w:r>
      <w:r w:rsidR="00E852A8" w:rsidRPr="00417890">
        <w:t xml:space="preserve">sobre el </w:t>
      </w:r>
      <w:r w:rsidR="00E852A8" w:rsidRPr="00417890">
        <w:rPr>
          <w:i/>
        </w:rPr>
        <w:t xml:space="preserve">Directorio </w:t>
      </w:r>
      <w:r w:rsidR="009D6A25" w:rsidRPr="00417890">
        <w:rPr>
          <w:i/>
        </w:rPr>
        <w:t xml:space="preserve"> </w:t>
      </w:r>
      <w:r w:rsidR="009D6A25" w:rsidRPr="00417890">
        <w:t xml:space="preserve">que contiene los </w:t>
      </w:r>
      <w:r w:rsidR="006C29F2" w:rsidRPr="00417890">
        <w:rPr>
          <w:i/>
        </w:rPr>
        <w:t>D</w:t>
      </w:r>
      <w:r w:rsidR="009D6A25" w:rsidRPr="00417890">
        <w:rPr>
          <w:i/>
        </w:rPr>
        <w:t>ocumentos</w:t>
      </w:r>
      <w:r w:rsidR="009D6A25" w:rsidRPr="00417890">
        <w:t xml:space="preserve"> que se ajusten a un patrón de términos de búsqueda </w:t>
      </w:r>
      <w:r w:rsidRPr="00C57CF0">
        <w:t>[</w:t>
      </w:r>
      <w:r w:rsidR="00C57CF0" w:rsidRPr="00C57CF0">
        <w:t>19</w:t>
      </w:r>
      <w:r w:rsidRPr="00C57CF0">
        <w:t>]</w:t>
      </w:r>
      <w:r w:rsidR="008E2B27" w:rsidRPr="00417890">
        <w:t>.</w:t>
      </w:r>
    </w:p>
    <w:p w:rsidR="00B71C2D" w:rsidRDefault="001C3D86" w:rsidP="00B71C2D">
      <w:pPr>
        <w:pStyle w:val="Chapter"/>
      </w:pPr>
      <w:r>
        <w:br w:type="page"/>
      </w:r>
      <w:r w:rsidR="00B71C2D" w:rsidRPr="00E26BED">
        <w:lastRenderedPageBreak/>
        <w:t xml:space="preserve">CAPÍTULO </w:t>
      </w:r>
      <w:r w:rsidR="006619AB">
        <w:t>3</w:t>
      </w:r>
    </w:p>
    <w:p w:rsidR="005E2CBF" w:rsidRDefault="004A1C9D" w:rsidP="00CB6889">
      <w:pPr>
        <w:pStyle w:val="Titulo10"/>
      </w:pPr>
      <w:bookmarkStart w:id="336" w:name="_Toc242058763"/>
      <w:r>
        <w:t xml:space="preserve">METODOLOGÍA </w:t>
      </w:r>
      <w:r w:rsidR="005E2CBF">
        <w:t>DE DESARROLLO</w:t>
      </w:r>
      <w:bookmarkEnd w:id="336"/>
    </w:p>
    <w:p w:rsidR="00586217" w:rsidRPr="00CB6889" w:rsidRDefault="0089568D" w:rsidP="00CB6889">
      <w:pPr>
        <w:pStyle w:val="Normal2"/>
      </w:pPr>
      <w:r>
        <w:br/>
      </w:r>
      <w:r w:rsidR="00B2095F">
        <w:t xml:space="preserve">En este capítulo </w:t>
      </w:r>
      <w:r w:rsidR="00B2095F" w:rsidRPr="00CB6889">
        <w:t>se detalla</w:t>
      </w:r>
      <w:r w:rsidR="00153FDF">
        <w:t xml:space="preserve"> el análisis de los </w:t>
      </w:r>
      <w:r w:rsidR="00FE1DF2" w:rsidRPr="00CB6889">
        <w:t xml:space="preserve">requerimientos </w:t>
      </w:r>
      <w:r w:rsidR="009B3F7C">
        <w:t>de la solución planteada</w:t>
      </w:r>
      <w:r w:rsidR="00461D80" w:rsidRPr="00CB6889">
        <w:t xml:space="preserve"> </w:t>
      </w:r>
      <w:r w:rsidR="009B3F7C">
        <w:t xml:space="preserve">a partir de la cual, se </w:t>
      </w:r>
      <w:r w:rsidR="00D91783">
        <w:t>planificó</w:t>
      </w:r>
      <w:r w:rsidR="00D9552C" w:rsidRPr="00CB6889">
        <w:t xml:space="preserve"> el diseño modular </w:t>
      </w:r>
      <w:r w:rsidR="00AB36FF" w:rsidRPr="00CB6889">
        <w:t>para el desarrollo</w:t>
      </w:r>
      <w:r w:rsidR="0015677D">
        <w:t xml:space="preserve"> del </w:t>
      </w:r>
      <w:r w:rsidR="002D4E41">
        <w:t>sistema</w:t>
      </w:r>
      <w:r w:rsidR="00293E1C" w:rsidRPr="00CB6889">
        <w:t>.</w:t>
      </w:r>
    </w:p>
    <w:p w:rsidR="003B5EC2" w:rsidRPr="003B5EC2" w:rsidRDefault="003B5EC2" w:rsidP="003B5EC2">
      <w:pPr>
        <w:pStyle w:val="Prrafodelista"/>
        <w:keepNext/>
        <w:keepLines/>
        <w:numPr>
          <w:ilvl w:val="0"/>
          <w:numId w:val="19"/>
        </w:numPr>
        <w:spacing w:before="200" w:after="0" w:line="480" w:lineRule="auto"/>
        <w:contextualSpacing w:val="0"/>
        <w:outlineLvl w:val="1"/>
        <w:rPr>
          <w:rFonts w:ascii="Arial" w:eastAsia="Times New Roman" w:hAnsi="Arial" w:cs="Arial"/>
          <w:b/>
          <w:bCs/>
          <w:vanish/>
          <w:sz w:val="26"/>
          <w:szCs w:val="26"/>
          <w:lang w:val="es-ES"/>
        </w:rPr>
      </w:pPr>
      <w:bookmarkStart w:id="337" w:name="_Toc239247879"/>
      <w:bookmarkStart w:id="338" w:name="_Toc239248018"/>
      <w:bookmarkStart w:id="339" w:name="_Toc239295764"/>
      <w:bookmarkStart w:id="340" w:name="_Toc239299789"/>
      <w:bookmarkStart w:id="341" w:name="_Toc239329960"/>
      <w:bookmarkStart w:id="342" w:name="_Toc239438870"/>
      <w:bookmarkStart w:id="343" w:name="_Toc239936700"/>
      <w:bookmarkStart w:id="344" w:name="_Toc239937431"/>
      <w:bookmarkStart w:id="345" w:name="_Toc239937458"/>
      <w:bookmarkStart w:id="346" w:name="_Toc239937762"/>
      <w:bookmarkStart w:id="347" w:name="_Toc239939125"/>
      <w:bookmarkStart w:id="348" w:name="_Toc239939973"/>
      <w:bookmarkStart w:id="349" w:name="_Toc239940153"/>
      <w:bookmarkStart w:id="350" w:name="_Toc239958512"/>
      <w:bookmarkStart w:id="351" w:name="_Toc239959138"/>
      <w:bookmarkStart w:id="352" w:name="_Toc240122482"/>
      <w:bookmarkStart w:id="353" w:name="_Toc240122945"/>
      <w:bookmarkStart w:id="354" w:name="_Toc240123964"/>
      <w:bookmarkStart w:id="355" w:name="_Toc240140349"/>
      <w:bookmarkStart w:id="356" w:name="_Toc240142111"/>
      <w:bookmarkStart w:id="357" w:name="_Toc240143355"/>
      <w:bookmarkStart w:id="358" w:name="_Toc240143415"/>
      <w:bookmarkStart w:id="359" w:name="_Toc240143470"/>
      <w:bookmarkStart w:id="360" w:name="_Toc240147998"/>
      <w:bookmarkStart w:id="361" w:name="_Toc240148085"/>
      <w:bookmarkStart w:id="362" w:name="_Toc240173359"/>
      <w:bookmarkStart w:id="363" w:name="_Toc240221212"/>
      <w:bookmarkStart w:id="364" w:name="_Toc240222077"/>
      <w:bookmarkStart w:id="365" w:name="_Toc240824872"/>
      <w:bookmarkStart w:id="366" w:name="_Toc240828810"/>
      <w:bookmarkStart w:id="367" w:name="_Toc240941907"/>
      <w:bookmarkStart w:id="368" w:name="_Toc241416799"/>
      <w:bookmarkStart w:id="369" w:name="_Toc241417913"/>
      <w:bookmarkStart w:id="370" w:name="_Toc241418011"/>
      <w:bookmarkStart w:id="371" w:name="_Toc241418070"/>
      <w:bookmarkStart w:id="372" w:name="_Toc241418410"/>
      <w:bookmarkStart w:id="373" w:name="_Toc241418627"/>
      <w:bookmarkStart w:id="374" w:name="_Toc241418689"/>
      <w:bookmarkStart w:id="375" w:name="_Toc241418754"/>
      <w:bookmarkStart w:id="376" w:name="_Toc242057704"/>
      <w:bookmarkStart w:id="377" w:name="_Toc242058764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p w:rsidR="00D27013" w:rsidRPr="00D27013" w:rsidRDefault="00CD4DF9" w:rsidP="00CB6889">
      <w:pPr>
        <w:pStyle w:val="Titulo20"/>
      </w:pPr>
      <w:bookmarkStart w:id="378" w:name="_Toc242058765"/>
      <w:r>
        <w:t>Análisis de requerimientos</w:t>
      </w:r>
      <w:bookmarkEnd w:id="378"/>
    </w:p>
    <w:p w:rsidR="00E7526E" w:rsidRDefault="00E7526E" w:rsidP="00CB6889">
      <w:pPr>
        <w:pStyle w:val="Normal2"/>
      </w:pPr>
      <w:r>
        <w:t>El sistema “BONSAI” debe cumplir con los siguientes requerimientos</w:t>
      </w:r>
      <w:r w:rsidR="007E4CF2">
        <w:t xml:space="preserve"> funcionales</w:t>
      </w:r>
      <w:r>
        <w:t>:</w:t>
      </w:r>
    </w:p>
    <w:p w:rsidR="00CB6889" w:rsidRDefault="00E7526E" w:rsidP="00CB6889">
      <w:pPr>
        <w:pStyle w:val="Normal1"/>
        <w:numPr>
          <w:ilvl w:val="0"/>
          <w:numId w:val="32"/>
        </w:numPr>
        <w:ind w:left="1418" w:hanging="425"/>
      </w:pPr>
      <w:r>
        <w:t>Permitir la búsqueda de entradas de blogs por términos.</w:t>
      </w:r>
    </w:p>
    <w:p w:rsidR="00CB6889" w:rsidRDefault="00090BFB" w:rsidP="00CB6889">
      <w:pPr>
        <w:pStyle w:val="Normal1"/>
        <w:numPr>
          <w:ilvl w:val="1"/>
          <w:numId w:val="32"/>
        </w:numPr>
      </w:pPr>
      <w:r>
        <w:t>Organiz</w:t>
      </w:r>
      <w:r w:rsidR="001F19C9">
        <w:t xml:space="preserve">ar los resultados </w:t>
      </w:r>
      <w:r w:rsidR="00910AE8">
        <w:t>de búsquedas en grupos</w:t>
      </w:r>
      <w:r>
        <w:t xml:space="preserve"> ó </w:t>
      </w:r>
      <w:r w:rsidR="00375ECC">
        <w:t>clústeres</w:t>
      </w:r>
      <w:r w:rsidR="00910AE8">
        <w:t>.</w:t>
      </w:r>
    </w:p>
    <w:p w:rsidR="00CB6889" w:rsidRDefault="00E7526E" w:rsidP="00CB6889">
      <w:pPr>
        <w:pStyle w:val="Normal1"/>
        <w:numPr>
          <w:ilvl w:val="0"/>
          <w:numId w:val="32"/>
        </w:numPr>
        <w:ind w:left="1418" w:hanging="425"/>
      </w:pPr>
      <w:r>
        <w:t xml:space="preserve">Visualizar los blogs </w:t>
      </w:r>
      <w:r w:rsidR="00B74E11">
        <w:t>relacionados</w:t>
      </w:r>
      <w:r w:rsidR="009F74A9">
        <w:t xml:space="preserve"> a los resultados de búsquedas.</w:t>
      </w:r>
    </w:p>
    <w:p w:rsidR="00897113" w:rsidRDefault="00E7526E" w:rsidP="00CB6889">
      <w:pPr>
        <w:pStyle w:val="Normal1"/>
        <w:numPr>
          <w:ilvl w:val="1"/>
          <w:numId w:val="32"/>
        </w:numPr>
      </w:pPr>
      <w:r>
        <w:t xml:space="preserve">Mostrar las </w:t>
      </w:r>
      <w:r w:rsidR="00897113">
        <w:t>entradas de blogs que se encuentren en los mismos grupos.</w:t>
      </w:r>
    </w:p>
    <w:p w:rsidR="00E7526E" w:rsidRPr="00C61189" w:rsidRDefault="00BC2BAA" w:rsidP="00C61189">
      <w:pPr>
        <w:pStyle w:val="Normal2"/>
      </w:pPr>
      <w:r w:rsidRPr="00897113">
        <w:t xml:space="preserve">Con la </w:t>
      </w:r>
      <w:r w:rsidRPr="00C61189">
        <w:t>implementación de estos</w:t>
      </w:r>
      <w:r w:rsidR="00BC06B3" w:rsidRPr="00C61189">
        <w:t xml:space="preserve"> requerimientos </w:t>
      </w:r>
      <w:r w:rsidR="0026471D">
        <w:t>se brinda</w:t>
      </w:r>
      <w:r w:rsidR="00921E8B" w:rsidRPr="00C61189">
        <w:t xml:space="preserve"> a los usuarios un </w:t>
      </w:r>
      <w:r w:rsidR="00E7526E" w:rsidRPr="00C61189">
        <w:t>medio efectivo de búsqueda de contenidos en la blogosfera de la ESPO</w:t>
      </w:r>
      <w:r w:rsidR="00BC06B3" w:rsidRPr="00C61189">
        <w:t xml:space="preserve">L. </w:t>
      </w:r>
    </w:p>
    <w:p w:rsidR="00814AA1" w:rsidRDefault="00814AA1" w:rsidP="00C61189">
      <w:pPr>
        <w:pStyle w:val="Titulo20"/>
      </w:pPr>
      <w:bookmarkStart w:id="379" w:name="_Toc242058766"/>
      <w:r>
        <w:lastRenderedPageBreak/>
        <w:t>D</w:t>
      </w:r>
      <w:r w:rsidR="003B5EC2">
        <w:t>escripción del desarrollo modular</w:t>
      </w:r>
      <w:bookmarkEnd w:id="379"/>
    </w:p>
    <w:p w:rsidR="00814AA1" w:rsidRDefault="005F7D3E" w:rsidP="00C61189">
      <w:pPr>
        <w:pStyle w:val="Normal2"/>
      </w:pPr>
      <w:r>
        <w:t>E</w:t>
      </w:r>
      <w:r w:rsidR="00346009">
        <w:t>l sistema “BONSAI”</w:t>
      </w:r>
      <w:r w:rsidR="009051EC">
        <w:t xml:space="preserve"> </w:t>
      </w:r>
      <w:r w:rsidR="00BD77EE">
        <w:t xml:space="preserve">está compuesto por los siguientes </w:t>
      </w:r>
      <w:r w:rsidR="00F212C6">
        <w:t>componentes</w:t>
      </w:r>
      <w:r w:rsidR="00917866">
        <w:t>:</w:t>
      </w:r>
      <w:r w:rsidR="00EA764D">
        <w:t xml:space="preserve"> </w:t>
      </w:r>
    </w:p>
    <w:p w:rsidR="00814AA1" w:rsidRDefault="00814AA1" w:rsidP="00C61189">
      <w:pPr>
        <w:pStyle w:val="Normal1"/>
        <w:numPr>
          <w:ilvl w:val="0"/>
          <w:numId w:val="33"/>
        </w:numPr>
        <w:ind w:hanging="436"/>
        <w:rPr>
          <w:b/>
        </w:rPr>
      </w:pPr>
      <w:r w:rsidRPr="00D500D8">
        <w:rPr>
          <w:b/>
        </w:rPr>
        <w:t xml:space="preserve">Módulo de </w:t>
      </w:r>
      <w:r w:rsidR="00D81822">
        <w:rPr>
          <w:b/>
        </w:rPr>
        <w:t>agrupamiento</w:t>
      </w:r>
      <w:r w:rsidRPr="00D500D8">
        <w:rPr>
          <w:b/>
        </w:rPr>
        <w:t xml:space="preserve"> de contenidos.</w:t>
      </w:r>
    </w:p>
    <w:p w:rsidR="002B08CF" w:rsidRDefault="00813075" w:rsidP="007E66AB">
      <w:pPr>
        <w:pStyle w:val="Normal1"/>
        <w:ind w:left="1440" w:hanging="11"/>
      </w:pPr>
      <w:r>
        <w:t xml:space="preserve">El módulo de </w:t>
      </w:r>
      <w:r w:rsidR="00D81822">
        <w:t>agrupamiento</w:t>
      </w:r>
      <w:r>
        <w:t xml:space="preserve"> de contenidos es el encargado de procesar y agrupar las entradas de blogs de acuerdo a la </w:t>
      </w:r>
      <w:r w:rsidR="009A25AA">
        <w:t>similitud</w:t>
      </w:r>
      <w:r>
        <w:t xml:space="preserve"> en su contenido</w:t>
      </w:r>
      <w:r w:rsidR="002B08CF">
        <w:t>.</w:t>
      </w:r>
    </w:p>
    <w:p w:rsidR="00EC1372" w:rsidRPr="00813075" w:rsidRDefault="009852DB" w:rsidP="007E66AB">
      <w:pPr>
        <w:pStyle w:val="Normal1"/>
        <w:ind w:left="1440" w:hanging="11"/>
      </w:pPr>
      <w:r>
        <w:t xml:space="preserve">Los resultados obtenidos de este módulo son indexados para asegurar el </w:t>
      </w:r>
      <w:r w:rsidR="00B83EDE">
        <w:t xml:space="preserve">rápido </w:t>
      </w:r>
      <w:r>
        <w:t>acceso a las recomendaciones de entradas relacionadas solicitadas por el módulo de indexación y búsqueda por términos.</w:t>
      </w:r>
    </w:p>
    <w:p w:rsidR="00814AA1" w:rsidRDefault="00814AA1" w:rsidP="003B5EC2">
      <w:pPr>
        <w:pStyle w:val="Normal1"/>
        <w:numPr>
          <w:ilvl w:val="0"/>
          <w:numId w:val="33"/>
        </w:numPr>
        <w:rPr>
          <w:b/>
        </w:rPr>
      </w:pPr>
      <w:r w:rsidRPr="00D500D8">
        <w:rPr>
          <w:b/>
        </w:rPr>
        <w:t xml:space="preserve">Módulo de indexación y búsqueda por términos. </w:t>
      </w:r>
    </w:p>
    <w:p w:rsidR="00ED79BA" w:rsidRDefault="00854CFA" w:rsidP="000D3E09">
      <w:pPr>
        <w:pStyle w:val="Normal1"/>
        <w:ind w:left="1429"/>
      </w:pPr>
      <w:r>
        <w:t>El módulo de indexación y búsqueda por términos</w:t>
      </w:r>
      <w:r w:rsidR="005543C7">
        <w:t xml:space="preserve"> funciona como un motor de búsquedas </w:t>
      </w:r>
      <w:r w:rsidR="00DA6141">
        <w:t xml:space="preserve">sobre las entradas extraídas de la blogosfera politécnica a partir de los términos recibidos desde la interfaz </w:t>
      </w:r>
      <w:r w:rsidR="00444DC6">
        <w:t>Web</w:t>
      </w:r>
      <w:r w:rsidR="00DA6141">
        <w:t xml:space="preserve">. </w:t>
      </w:r>
    </w:p>
    <w:p w:rsidR="00DA6141" w:rsidRPr="000D3E09" w:rsidRDefault="00E5353B" w:rsidP="000D3E09">
      <w:pPr>
        <w:pStyle w:val="Normal1"/>
        <w:ind w:left="1429"/>
      </w:pPr>
      <w:r>
        <w:t xml:space="preserve">Además provee </w:t>
      </w:r>
      <w:r w:rsidR="00DA6141">
        <w:t xml:space="preserve">los blogs relacionados a </w:t>
      </w:r>
      <w:r w:rsidR="002C5045">
        <w:t xml:space="preserve">los resultados de las búsquedas. Estas recomendaciones de entradas son obtenidas a partir de los resultados del módulo de </w:t>
      </w:r>
      <w:r w:rsidR="00D81822">
        <w:t>agrupamiento</w:t>
      </w:r>
      <w:r w:rsidR="002C5045">
        <w:t xml:space="preserve"> de contenidos</w:t>
      </w:r>
      <w:r w:rsidR="00DA6141">
        <w:t>.</w:t>
      </w:r>
    </w:p>
    <w:p w:rsidR="00884DB6" w:rsidRDefault="005F7D3E" w:rsidP="00C61189">
      <w:pPr>
        <w:pStyle w:val="Normal2"/>
      </w:pPr>
      <w:r>
        <w:lastRenderedPageBreak/>
        <w:t xml:space="preserve">Estos módulos </w:t>
      </w:r>
      <w:r w:rsidR="00265D59">
        <w:t xml:space="preserve">fueron diseñados </w:t>
      </w:r>
      <w:r w:rsidR="0013292B">
        <w:t xml:space="preserve">para </w:t>
      </w:r>
      <w:r w:rsidR="00A14E50">
        <w:t xml:space="preserve">proveer </w:t>
      </w:r>
      <w:r w:rsidR="00936799">
        <w:t>un</w:t>
      </w:r>
      <w:r w:rsidR="00F653B8">
        <w:t>a metodología para la recuperación</w:t>
      </w:r>
      <w:r w:rsidR="007C3B4F">
        <w:t>, extracción</w:t>
      </w:r>
      <w:r w:rsidR="00F653B8">
        <w:t xml:space="preserve"> </w:t>
      </w:r>
      <w:r w:rsidR="00936799">
        <w:t>y visualización de resultados</w:t>
      </w:r>
      <w:r w:rsidR="00704D57">
        <w:t xml:space="preserve"> </w:t>
      </w:r>
      <w:r w:rsidR="001F36C3">
        <w:t>de</w:t>
      </w:r>
      <w:r w:rsidR="00704D57">
        <w:t xml:space="preserve"> </w:t>
      </w:r>
      <w:r w:rsidR="001F36C3">
        <w:t>búsqueda</w:t>
      </w:r>
      <w:r w:rsidR="00FF45C7">
        <w:t xml:space="preserve"> </w:t>
      </w:r>
      <w:r w:rsidR="00BE054D">
        <w:t>de blogs; además, de la obtención de recomendaciones</w:t>
      </w:r>
      <w:r w:rsidR="00A13024">
        <w:t xml:space="preserve"> de entradas relacionadas</w:t>
      </w:r>
      <w:r w:rsidR="00BE054D">
        <w:t>.</w:t>
      </w:r>
    </w:p>
    <w:tbl>
      <w:tblPr>
        <w:tblW w:w="7380" w:type="dxa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380"/>
      </w:tblGrid>
      <w:tr w:rsidR="00023E8E" w:rsidRPr="006329B0" w:rsidTr="006329B0">
        <w:tc>
          <w:tcPr>
            <w:tcW w:w="7380" w:type="dxa"/>
            <w:tcBorders>
              <w:bottom w:val="single" w:sz="4" w:space="0" w:color="auto"/>
            </w:tcBorders>
          </w:tcPr>
          <w:p w:rsidR="00023E8E" w:rsidRPr="006329B0" w:rsidRDefault="006329B0" w:rsidP="006329B0">
            <w:pPr>
              <w:spacing w:after="0" w:line="240" w:lineRule="auto"/>
              <w:ind w:left="-21"/>
              <w:jc w:val="center"/>
            </w:pPr>
            <w:r w:rsidRPr="006329B0">
              <w:rPr>
                <w:rFonts w:ascii="Arial" w:hAnsi="Arial" w:cs="Arial"/>
                <w:b/>
                <w:noProof/>
              </w:rPr>
              <w:pict>
                <v:shape id="Imagen 12" o:spid="_x0000_i1029" type="#_x0000_t75" style="width:247.5pt;height:162pt;visibility:visible">
                  <v:imagedata r:id="rId14" o:title="Diseno_bloques"/>
                </v:shape>
              </w:pict>
            </w:r>
          </w:p>
        </w:tc>
      </w:tr>
      <w:tr w:rsidR="00023E8E" w:rsidRPr="00313947" w:rsidTr="006329B0">
        <w:tc>
          <w:tcPr>
            <w:tcW w:w="7380" w:type="dxa"/>
            <w:shd w:val="clear" w:color="auto" w:fill="CCCCCC"/>
          </w:tcPr>
          <w:p w:rsidR="00023E8E" w:rsidRPr="006329B0" w:rsidRDefault="00F45E9C" w:rsidP="006329B0">
            <w:pPr>
              <w:spacing w:after="0" w:line="240" w:lineRule="auto"/>
              <w:ind w:leftChars="150" w:left="330"/>
              <w:jc w:val="center"/>
              <w:rPr>
                <w:lang w:val="es-ES"/>
              </w:rPr>
            </w:pPr>
            <w:bookmarkStart w:id="380" w:name="_Toc157506836"/>
            <w:bookmarkStart w:id="381" w:name="_Hlk240941390"/>
            <w:r w:rsidRPr="006329B0">
              <w:rPr>
                <w:rStyle w:val="IlustracionesCarCar"/>
                <w:rFonts w:eastAsia="Calibri"/>
                <w:sz w:val="20"/>
                <w:szCs w:val="20"/>
              </w:rPr>
              <w:t>Figura 3</w:t>
            </w:r>
            <w:r w:rsidR="00023E8E" w:rsidRPr="006329B0">
              <w:rPr>
                <w:rStyle w:val="IlustracionesCarCar"/>
                <w:rFonts w:eastAsia="Calibri"/>
                <w:sz w:val="20"/>
                <w:szCs w:val="20"/>
              </w:rPr>
              <w:t xml:space="preserve">.1. </w:t>
            </w:r>
            <w:bookmarkEnd w:id="380"/>
            <w:r w:rsidR="00023E8E" w:rsidRPr="006329B0">
              <w:rPr>
                <w:rStyle w:val="IlustracionesCarCar"/>
                <w:rFonts w:eastAsia="Calibri"/>
                <w:sz w:val="20"/>
                <w:szCs w:val="20"/>
              </w:rPr>
              <w:t>Diseño modular del sistema “BONSAI”</w:t>
            </w:r>
            <w:bookmarkEnd w:id="381"/>
          </w:p>
        </w:tc>
      </w:tr>
    </w:tbl>
    <w:p w:rsidR="00023E8E" w:rsidRDefault="00023E8E" w:rsidP="008109CF">
      <w:pPr>
        <w:pStyle w:val="Normal1"/>
      </w:pPr>
    </w:p>
    <w:p w:rsidR="00DD2BC0" w:rsidRDefault="00180899" w:rsidP="007C5151">
      <w:pPr>
        <w:pStyle w:val="Normal2"/>
      </w:pPr>
      <w:r>
        <w:t xml:space="preserve">En la </w:t>
      </w:r>
      <w:r w:rsidR="00F45E9C">
        <w:rPr>
          <w:b/>
        </w:rPr>
        <w:t>figura 3</w:t>
      </w:r>
      <w:r w:rsidR="00B829F0">
        <w:rPr>
          <w:b/>
        </w:rPr>
        <w:t>.1</w:t>
      </w:r>
      <w:r w:rsidR="007C69A4">
        <w:t>,</w:t>
      </w:r>
      <w:r>
        <w:t xml:space="preserve"> </w:t>
      </w:r>
      <w:r w:rsidR="00D026E9">
        <w:t xml:space="preserve">se </w:t>
      </w:r>
      <w:r w:rsidR="00D35F81">
        <w:t>describe</w:t>
      </w:r>
      <w:r w:rsidR="00D026E9">
        <w:t xml:space="preserve"> la interacción de </w:t>
      </w:r>
      <w:r w:rsidR="00F03662">
        <w:t xml:space="preserve">los </w:t>
      </w:r>
      <w:r w:rsidR="00E704B5">
        <w:t>módulos del sistema</w:t>
      </w:r>
      <w:r w:rsidR="00AF3D03">
        <w:t>: Primero, los usuarios</w:t>
      </w:r>
      <w:r w:rsidR="00C051A9">
        <w:t xml:space="preserve"> </w:t>
      </w:r>
      <w:r w:rsidR="00AF3D03">
        <w:t xml:space="preserve">ingresan </w:t>
      </w:r>
      <w:r w:rsidR="008838B9">
        <w:t>los términos de búsqueda desde</w:t>
      </w:r>
      <w:r w:rsidR="00F03662">
        <w:t xml:space="preserve"> la interfaz </w:t>
      </w:r>
      <w:r w:rsidR="00444DC6">
        <w:t>Web</w:t>
      </w:r>
      <w:r w:rsidR="00F03662">
        <w:t xml:space="preserve"> </w:t>
      </w:r>
      <w:r w:rsidR="003A0C12">
        <w:t xml:space="preserve">del sistema </w:t>
      </w:r>
      <w:r w:rsidR="00F03662" w:rsidRPr="00F03662">
        <w:rPr>
          <w:b/>
        </w:rPr>
        <w:t>(1)</w:t>
      </w:r>
      <w:r w:rsidR="00DD2BC0">
        <w:t xml:space="preserve">, dichos términos son enviados al módulo de indexación y búsqueda </w:t>
      </w:r>
      <w:r w:rsidR="00FB7B75">
        <w:t>para obtener los blogs relevantes</w:t>
      </w:r>
      <w:r w:rsidR="00576749">
        <w:t xml:space="preserve"> a </w:t>
      </w:r>
      <w:r w:rsidR="001B6CF2">
        <w:t xml:space="preserve">dichos </w:t>
      </w:r>
      <w:r w:rsidR="00576749">
        <w:t>términos</w:t>
      </w:r>
      <w:r w:rsidR="005533F3">
        <w:t xml:space="preserve"> </w:t>
      </w:r>
      <w:r w:rsidR="00DD2BC0" w:rsidRPr="00DD2BC0">
        <w:rPr>
          <w:b/>
        </w:rPr>
        <w:t>(2)</w:t>
      </w:r>
      <w:r w:rsidR="00DD2BC0">
        <w:t xml:space="preserve">. </w:t>
      </w:r>
    </w:p>
    <w:p w:rsidR="005B0791" w:rsidRDefault="0051754F" w:rsidP="00C937F8">
      <w:pPr>
        <w:pStyle w:val="Normal2"/>
      </w:pPr>
      <w:r>
        <w:t xml:space="preserve">Luego, a partir de las entradas resultantes de la búsqueda </w:t>
      </w:r>
      <w:r w:rsidR="00DE2EAB" w:rsidRPr="00DE2EAB">
        <w:rPr>
          <w:b/>
        </w:rPr>
        <w:t>(3)</w:t>
      </w:r>
      <w:r w:rsidR="00DE2EAB">
        <w:t xml:space="preserve"> </w:t>
      </w:r>
      <w:r>
        <w:t xml:space="preserve">se obtienen los blogs relacionados </w:t>
      </w:r>
      <w:r w:rsidR="00DE2EAB" w:rsidRPr="00DE2EAB">
        <w:rPr>
          <w:b/>
        </w:rPr>
        <w:t>(4)</w:t>
      </w:r>
      <w:r>
        <w:t>.</w:t>
      </w:r>
      <w:r w:rsidR="00BA6103">
        <w:t xml:space="preserve"> </w:t>
      </w:r>
      <w:r>
        <w:t xml:space="preserve">Finalmente, el resultado es procesado y </w:t>
      </w:r>
      <w:r w:rsidR="00BA6103">
        <w:t xml:space="preserve">visualizado en la interfaz </w:t>
      </w:r>
      <w:r w:rsidR="00444DC6">
        <w:t>Web</w:t>
      </w:r>
      <w:r w:rsidR="00B254A5">
        <w:t xml:space="preserve"> </w:t>
      </w:r>
      <w:r w:rsidR="00216446" w:rsidRPr="00216446">
        <w:rPr>
          <w:b/>
        </w:rPr>
        <w:t>(5)</w:t>
      </w:r>
      <w:r w:rsidR="00216446">
        <w:t>.</w:t>
      </w:r>
    </w:p>
    <w:p w:rsidR="005B3EAA" w:rsidRDefault="00FA41DF" w:rsidP="00C937F8">
      <w:pPr>
        <w:pStyle w:val="Normal2"/>
      </w:pPr>
      <w:r>
        <w:lastRenderedPageBreak/>
        <w:t xml:space="preserve">En las siguientes </w:t>
      </w:r>
      <w:r w:rsidR="005B3EAA">
        <w:t xml:space="preserve">secciones se </w:t>
      </w:r>
      <w:r w:rsidR="006E461F">
        <w:t>especifica</w:t>
      </w:r>
      <w:r w:rsidR="009C53A4">
        <w:t xml:space="preserve"> </w:t>
      </w:r>
      <w:r w:rsidR="0014628B">
        <w:t xml:space="preserve">en </w:t>
      </w:r>
      <w:r w:rsidR="009C53A4">
        <w:t>detalle</w:t>
      </w:r>
      <w:r w:rsidR="0014628B">
        <w:t xml:space="preserve"> el diseño e </w:t>
      </w:r>
      <w:r w:rsidR="00212C25">
        <w:t>implementació</w:t>
      </w:r>
      <w:r w:rsidR="00E13E6E">
        <w:t xml:space="preserve">n de cada uno de los módulos que componen el </w:t>
      </w:r>
      <w:r w:rsidR="00212C25">
        <w:t>sistema</w:t>
      </w:r>
      <w:r w:rsidR="00A03075">
        <w:t xml:space="preserve"> “BONSAI”</w:t>
      </w:r>
      <w:r w:rsidR="005B3EAA">
        <w:t>.</w:t>
      </w:r>
    </w:p>
    <w:p w:rsidR="00814AA1" w:rsidRDefault="00B73A6A" w:rsidP="00C937F8">
      <w:pPr>
        <w:pStyle w:val="Titulo30"/>
      </w:pPr>
      <w:bookmarkStart w:id="382" w:name="_Toc242058767"/>
      <w:r>
        <w:t xml:space="preserve">Módulo de </w:t>
      </w:r>
      <w:r w:rsidR="00D81822">
        <w:t>agrupamiento</w:t>
      </w:r>
      <w:r>
        <w:t xml:space="preserve"> de contenidos</w:t>
      </w:r>
      <w:bookmarkEnd w:id="382"/>
    </w:p>
    <w:p w:rsidR="00180556" w:rsidRDefault="00E50AE9" w:rsidP="00C937F8">
      <w:pPr>
        <w:pStyle w:val="Normal2"/>
      </w:pPr>
      <w:r>
        <w:t xml:space="preserve">El propósito </w:t>
      </w:r>
      <w:r w:rsidR="00132453">
        <w:t xml:space="preserve"> </w:t>
      </w:r>
      <w:r w:rsidR="00622363">
        <w:t xml:space="preserve">de este módulo </w:t>
      </w:r>
      <w:r w:rsidR="002B05BD">
        <w:t>consiste en</w:t>
      </w:r>
      <w:r>
        <w:t xml:space="preserve"> obtener grupos de entradas relacionadas entre sí</w:t>
      </w:r>
      <w:r w:rsidR="00932CCB">
        <w:t xml:space="preserve">, de acuerdo a la </w:t>
      </w:r>
      <w:r w:rsidR="009A25AA">
        <w:t>similitud</w:t>
      </w:r>
      <w:r w:rsidR="00932CCB">
        <w:t xml:space="preserve"> del texto (en lenguaje natural) en su contenido</w:t>
      </w:r>
      <w:r>
        <w:t>.</w:t>
      </w:r>
    </w:p>
    <w:p w:rsidR="0067447D" w:rsidRDefault="00D12E7F" w:rsidP="00C937F8">
      <w:pPr>
        <w:pStyle w:val="Normal2"/>
      </w:pPr>
      <w:r>
        <w:t>A continuación</w:t>
      </w:r>
      <w:r w:rsidR="00180556">
        <w:t>, se describe</w:t>
      </w:r>
      <w:r w:rsidR="007402B6">
        <w:t xml:space="preserve">n </w:t>
      </w:r>
      <w:r w:rsidR="00180556">
        <w:t xml:space="preserve">los pasos </w:t>
      </w:r>
      <w:r w:rsidR="00A9452A">
        <w:t xml:space="preserve">diseñados </w:t>
      </w:r>
      <w:r w:rsidR="00180556">
        <w:t>para obtener los grupos de entradas relacionadas entre sí:</w:t>
      </w:r>
      <w:r w:rsidR="00353AD3">
        <w:t xml:space="preserve"> </w:t>
      </w:r>
    </w:p>
    <w:p w:rsidR="00593311" w:rsidRPr="00593311" w:rsidRDefault="00CC4949" w:rsidP="003B2221">
      <w:pPr>
        <w:pStyle w:val="Normal1"/>
        <w:numPr>
          <w:ilvl w:val="0"/>
          <w:numId w:val="35"/>
        </w:numPr>
        <w:rPr>
          <w:b/>
        </w:rPr>
      </w:pPr>
      <w:r>
        <w:t xml:space="preserve">De cada entrada </w:t>
      </w:r>
      <w:r w:rsidR="00154432">
        <w:t>se ext</w:t>
      </w:r>
      <w:r w:rsidR="00D202C8">
        <w:t xml:space="preserve">raen </w:t>
      </w:r>
      <w:r w:rsidR="00B92690">
        <w:t xml:space="preserve">un </w:t>
      </w:r>
      <w:r w:rsidR="00006522">
        <w:t>dic</w:t>
      </w:r>
      <w:r w:rsidR="002E3902">
        <w:t>c</w:t>
      </w:r>
      <w:r w:rsidR="00006522">
        <w:t>ionario</w:t>
      </w:r>
      <w:r w:rsidR="00B92690">
        <w:t xml:space="preserve"> </w:t>
      </w:r>
      <w:r w:rsidR="00BE500B">
        <w:t>compuesto por términos</w:t>
      </w:r>
      <w:r w:rsidR="0081313A">
        <w:t xml:space="preserve"> </w:t>
      </w:r>
      <w:r w:rsidR="00BE500B">
        <w:t xml:space="preserve"> </w:t>
      </w:r>
      <w:r w:rsidR="00F8767B">
        <w:t>(</w:t>
      </w:r>
      <w:r w:rsidR="00D41E1A">
        <w:t xml:space="preserve">los cuales </w:t>
      </w:r>
      <w:r w:rsidR="00BE500B">
        <w:t>corresponden a las palabras separadas por espacios,  signos de puntuación y caracteres especiales</w:t>
      </w:r>
      <w:r w:rsidR="00F8767B">
        <w:t>)</w:t>
      </w:r>
      <w:r w:rsidR="0081313A">
        <w:t xml:space="preserve">. </w:t>
      </w:r>
      <w:r w:rsidR="0062174F">
        <w:t>Además</w:t>
      </w:r>
      <w:r w:rsidR="009D5535">
        <w:t xml:space="preserve">, </w:t>
      </w:r>
      <w:r w:rsidR="00C44478">
        <w:t xml:space="preserve">se </w:t>
      </w:r>
      <w:r w:rsidR="00E1601B">
        <w:t>eliminan</w:t>
      </w:r>
      <w:r w:rsidR="00435EAB">
        <w:t xml:space="preserve"> los</w:t>
      </w:r>
      <w:r w:rsidR="00013506">
        <w:t xml:space="preserve"> términos</w:t>
      </w:r>
      <w:r w:rsidR="00435EAB">
        <w:t xml:space="preserve"> </w:t>
      </w:r>
      <w:r w:rsidR="007D09F4">
        <w:t xml:space="preserve">más </w:t>
      </w:r>
      <w:r w:rsidR="00054763">
        <w:t>comunes en</w:t>
      </w:r>
      <w:r w:rsidR="00DC2F02">
        <w:t xml:space="preserve"> el idioma</w:t>
      </w:r>
      <w:r w:rsidR="00054763">
        <w:t xml:space="preserve"> español</w:t>
      </w:r>
      <w:r w:rsidR="00216AE4">
        <w:t>.</w:t>
      </w:r>
      <w:r w:rsidR="001B1AF7">
        <w:t xml:space="preserve"> </w:t>
      </w:r>
      <w:r w:rsidR="00216AE4">
        <w:t xml:space="preserve">Finalmente, se reducen </w:t>
      </w:r>
      <w:r w:rsidR="00B10BF2">
        <w:t xml:space="preserve">términos </w:t>
      </w:r>
      <w:r w:rsidR="00EB723A">
        <w:t xml:space="preserve">de acuerdo a la </w:t>
      </w:r>
      <w:r w:rsidR="009A25AA">
        <w:t>similitud</w:t>
      </w:r>
      <w:r w:rsidR="00EB723A">
        <w:t xml:space="preserve"> </w:t>
      </w:r>
      <w:r w:rsidR="00B10BF2">
        <w:t xml:space="preserve">sintáctica </w:t>
      </w:r>
      <w:r w:rsidR="00EB723A">
        <w:t xml:space="preserve">de su raíz </w:t>
      </w:r>
      <w:r w:rsidR="00177AE3">
        <w:t>(co</w:t>
      </w:r>
      <w:r w:rsidR="001829AD">
        <w:t xml:space="preserve">mputador, computadora, computar se agrupar por una sola raíz </w:t>
      </w:r>
      <w:r w:rsidR="001829AD">
        <w:rPr>
          <w:i/>
        </w:rPr>
        <w:t>comput-</w:t>
      </w:r>
      <w:r w:rsidR="00177AE3">
        <w:t>)</w:t>
      </w:r>
      <w:r w:rsidR="00664795">
        <w:t>.</w:t>
      </w:r>
    </w:p>
    <w:p w:rsidR="00803234" w:rsidRPr="004E0DE8" w:rsidRDefault="000B214B" w:rsidP="006406D6">
      <w:pPr>
        <w:pStyle w:val="Normal1"/>
        <w:numPr>
          <w:ilvl w:val="0"/>
          <w:numId w:val="35"/>
        </w:numPr>
        <w:rPr>
          <w:b/>
        </w:rPr>
      </w:pPr>
      <w:r>
        <w:t xml:space="preserve">Cada término </w:t>
      </w:r>
      <w:r w:rsidR="00217038">
        <w:t>extraído</w:t>
      </w:r>
      <w:r w:rsidR="000F4689">
        <w:t xml:space="preserve"> de la fase anterior es asociado con un factor de r</w:t>
      </w:r>
      <w:r w:rsidR="00963C43">
        <w:t>elevancia</w:t>
      </w:r>
      <w:r w:rsidR="002D1BD8">
        <w:t>,</w:t>
      </w:r>
      <w:r w:rsidR="00963C43">
        <w:t xml:space="preserve"> el c</w:t>
      </w:r>
      <w:r w:rsidR="00646136">
        <w:t xml:space="preserve">ual relaciona la frecuencia </w:t>
      </w:r>
      <w:r w:rsidR="002D1BD8">
        <w:t xml:space="preserve">con la que aparece dicho término en un determinado documento </w:t>
      </w:r>
      <w:r w:rsidR="00D81526">
        <w:t>con</w:t>
      </w:r>
      <w:r w:rsidR="002D1BD8">
        <w:t xml:space="preserve"> </w:t>
      </w:r>
      <w:r w:rsidR="0074176C">
        <w:t xml:space="preserve">la frecuencia </w:t>
      </w:r>
      <w:r w:rsidR="00E9275E">
        <w:t>del t</w:t>
      </w:r>
      <w:r w:rsidR="003F3134">
        <w:t xml:space="preserve">érmino en la colección completa </w:t>
      </w:r>
      <w:r w:rsidR="00A4400E">
        <w:fldChar w:fldCharType="begin"/>
      </w:r>
      <w:r w:rsidR="008565CC">
        <w:instrText xml:space="preserve"> REF _Ref240223124 \r \h </w:instrText>
      </w:r>
      <w:r w:rsidR="00A4400E">
        <w:fldChar w:fldCharType="separate"/>
      </w:r>
      <w:r w:rsidR="00A875F9">
        <w:t>[30]</w:t>
      </w:r>
      <w:r w:rsidR="00A4400E">
        <w:fldChar w:fldCharType="end"/>
      </w:r>
      <w:r w:rsidR="00AC5160" w:rsidRPr="008079F5">
        <w:t>.</w:t>
      </w:r>
    </w:p>
    <w:p w:rsidR="00507816" w:rsidRPr="000D63D1" w:rsidRDefault="00507816" w:rsidP="00507816">
      <w:pPr>
        <w:pStyle w:val="Normal1"/>
        <w:numPr>
          <w:ilvl w:val="0"/>
          <w:numId w:val="35"/>
        </w:numPr>
        <w:ind w:left="1440" w:hanging="371"/>
        <w:rPr>
          <w:b/>
        </w:rPr>
      </w:pPr>
      <w:r>
        <w:lastRenderedPageBreak/>
        <w:t xml:space="preserve">Cada </w:t>
      </w:r>
      <w:r w:rsidR="00DE1164">
        <w:t>documento</w:t>
      </w:r>
      <w:r w:rsidR="00C6445D">
        <w:t xml:space="preserve"> es representado</w:t>
      </w:r>
      <w:r>
        <w:t xml:space="preserve"> </w:t>
      </w:r>
      <w:r w:rsidR="00F90AE0">
        <w:t>como</w:t>
      </w:r>
      <w:r w:rsidR="005D38CF">
        <w:t xml:space="preserve"> un </w:t>
      </w:r>
      <w:r w:rsidR="005D38CF" w:rsidRPr="00E379F6">
        <w:rPr>
          <w:i/>
        </w:rPr>
        <w:t>vector</w:t>
      </w:r>
      <w:r w:rsidR="0049422D" w:rsidRPr="00E379F6">
        <w:rPr>
          <w:i/>
        </w:rPr>
        <w:t xml:space="preserve"> de términos</w:t>
      </w:r>
      <w:r w:rsidR="0049422D">
        <w:t xml:space="preserve">, el cual consta de cada uno de los </w:t>
      </w:r>
      <w:r w:rsidR="005D38CF">
        <w:t>término</w:t>
      </w:r>
      <w:r w:rsidR="00C6445D">
        <w:t xml:space="preserve">s </w:t>
      </w:r>
      <w:r w:rsidR="00463B73">
        <w:t>que lo componen</w:t>
      </w:r>
      <w:r w:rsidR="00E60D73">
        <w:t>,</w:t>
      </w:r>
      <w:r w:rsidR="00B4303D">
        <w:t xml:space="preserve"> </w:t>
      </w:r>
      <w:r w:rsidR="001479B7">
        <w:t>con su respectivo</w:t>
      </w:r>
      <w:r w:rsidR="00F03116">
        <w:t xml:space="preserve"> </w:t>
      </w:r>
      <w:r w:rsidR="00BB5ED3">
        <w:t xml:space="preserve">factor de relevancia </w:t>
      </w:r>
      <w:r w:rsidR="007547B9">
        <w:t xml:space="preserve">obtenido en </w:t>
      </w:r>
      <w:r w:rsidR="00BB5ED3">
        <w:t>la fase anterior</w:t>
      </w:r>
      <w:r w:rsidR="005D38CF">
        <w:t>.</w:t>
      </w:r>
    </w:p>
    <w:p w:rsidR="000D63D1" w:rsidRPr="000F1CD1" w:rsidRDefault="009142E7" w:rsidP="004A5D72">
      <w:pPr>
        <w:pStyle w:val="Normal1"/>
        <w:numPr>
          <w:ilvl w:val="0"/>
          <w:numId w:val="35"/>
        </w:numPr>
        <w:ind w:left="1440" w:hanging="371"/>
        <w:rPr>
          <w:b/>
        </w:rPr>
      </w:pPr>
      <w:r>
        <w:t xml:space="preserve">De la colección </w:t>
      </w:r>
      <w:r w:rsidR="007E33A4">
        <w:t xml:space="preserve">de </w:t>
      </w:r>
      <w:r>
        <w:t xml:space="preserve">documentos se extrae un </w:t>
      </w:r>
      <w:r w:rsidR="004A5D72">
        <w:t xml:space="preserve">diccionario de términos, </w:t>
      </w:r>
      <w:r w:rsidR="00717238">
        <w:t>del</w:t>
      </w:r>
      <w:r w:rsidR="004A5D72">
        <w:t xml:space="preserve"> </w:t>
      </w:r>
      <w:r w:rsidR="008E2F7D">
        <w:t xml:space="preserve">cual </w:t>
      </w:r>
      <w:r w:rsidR="00105531">
        <w:t xml:space="preserve">se </w:t>
      </w:r>
      <w:r w:rsidR="00723970">
        <w:t>elimin</w:t>
      </w:r>
      <w:r w:rsidR="00AF52D4">
        <w:t>a</w:t>
      </w:r>
      <w:r w:rsidR="00105531">
        <w:t xml:space="preserve"> el 20% de los términos </w:t>
      </w:r>
      <w:r w:rsidR="00D64D83">
        <w:t>que se repiten con mayor frecuencia en su léxico</w:t>
      </w:r>
      <w:r w:rsidR="00614B3D">
        <w:t xml:space="preserve">, debido a que no son buenos discriminantes </w:t>
      </w:r>
      <w:r w:rsidR="006A0598">
        <w:t>durante el proceso de e</w:t>
      </w:r>
      <w:r w:rsidR="00614B3D">
        <w:t xml:space="preserve">xtracción de </w:t>
      </w:r>
      <w:r w:rsidR="00123805">
        <w:t xml:space="preserve">la </w:t>
      </w:r>
      <w:r w:rsidR="00614B3D">
        <w:t xml:space="preserve">información </w:t>
      </w:r>
      <w:r w:rsidR="00A4400E">
        <w:fldChar w:fldCharType="begin"/>
      </w:r>
      <w:r w:rsidR="00FB46B7">
        <w:instrText xml:space="preserve"> REF _Ref240223015 \r \h </w:instrText>
      </w:r>
      <w:r w:rsidR="00A4400E">
        <w:fldChar w:fldCharType="separate"/>
      </w:r>
      <w:r w:rsidR="00A875F9">
        <w:t>[21]</w:t>
      </w:r>
      <w:r w:rsidR="00A4400E">
        <w:fldChar w:fldCharType="end"/>
      </w:r>
      <w:r w:rsidR="00D67D2C">
        <w:t>.</w:t>
      </w:r>
    </w:p>
    <w:p w:rsidR="000F1CD1" w:rsidRPr="00D61572" w:rsidRDefault="00DF4F09" w:rsidP="000151CB">
      <w:pPr>
        <w:pStyle w:val="Normal1"/>
        <w:numPr>
          <w:ilvl w:val="0"/>
          <w:numId w:val="35"/>
        </w:numPr>
        <w:ind w:left="1440" w:hanging="371"/>
        <w:rPr>
          <w:b/>
        </w:rPr>
      </w:pPr>
      <w:r>
        <w:t>En esta fase</w:t>
      </w:r>
      <w:r w:rsidR="000F1CD1">
        <w:t xml:space="preserve">, </w:t>
      </w:r>
      <w:r w:rsidR="00411431">
        <w:t xml:space="preserve">se construye una matriz </w:t>
      </w:r>
      <w:r w:rsidR="000151CB">
        <w:t xml:space="preserve">cuyas </w:t>
      </w:r>
      <w:r w:rsidR="00B65F01">
        <w:t>filas</w:t>
      </w:r>
      <w:r w:rsidR="006175F0">
        <w:t xml:space="preserve"> están </w:t>
      </w:r>
      <w:r w:rsidR="00B65F01">
        <w:t>compuestas</w:t>
      </w:r>
      <w:r w:rsidR="006175F0">
        <w:t xml:space="preserve"> por </w:t>
      </w:r>
      <w:r w:rsidR="00B65F01">
        <w:t>los vectores de términos (resultado de la fase 3)</w:t>
      </w:r>
      <w:r w:rsidR="00190824">
        <w:t xml:space="preserve"> y </w:t>
      </w:r>
      <w:r w:rsidR="008A2DDF">
        <w:t xml:space="preserve"> las columnas están constituidas por cada uno de los términos de la colección (léxico de la fase 4)</w:t>
      </w:r>
      <w:r w:rsidR="008D00D6">
        <w:t>.</w:t>
      </w:r>
    </w:p>
    <w:p w:rsidR="00D61572" w:rsidRDefault="00FF1E6C" w:rsidP="000151CB">
      <w:pPr>
        <w:pStyle w:val="Normal1"/>
        <w:numPr>
          <w:ilvl w:val="0"/>
          <w:numId w:val="35"/>
        </w:numPr>
        <w:ind w:left="1440" w:hanging="371"/>
      </w:pPr>
      <w:r>
        <w:t xml:space="preserve">La matriz de frecuencias </w:t>
      </w:r>
      <w:r w:rsidR="007A2116">
        <w:t xml:space="preserve">de términos resultante </w:t>
      </w:r>
      <w:r>
        <w:t xml:space="preserve">de la fase anterior </w:t>
      </w:r>
      <w:r w:rsidR="007A2116">
        <w:t xml:space="preserve">es ingresada a la implementación del algoritmo de </w:t>
      </w:r>
      <w:r w:rsidR="00D81822">
        <w:t>agrupamiento</w:t>
      </w:r>
      <w:r w:rsidR="007A2116">
        <w:t xml:space="preserve"> seleccionado.</w:t>
      </w:r>
    </w:p>
    <w:p w:rsidR="00CE13A6" w:rsidRPr="00EE5BFA" w:rsidRDefault="00CE13A6" w:rsidP="00D207E4">
      <w:pPr>
        <w:pStyle w:val="Normal1"/>
        <w:numPr>
          <w:ilvl w:val="0"/>
          <w:numId w:val="35"/>
        </w:numPr>
        <w:ind w:left="1440" w:hanging="371"/>
      </w:pPr>
      <w:r>
        <w:t xml:space="preserve">Finalmente, </w:t>
      </w:r>
      <w:r w:rsidR="00D207E4">
        <w:t>los resultados de la fase anterior son indexados para asegurar el rápido acceso a las recomendaciones de blog relacionados.</w:t>
      </w:r>
    </w:p>
    <w:p w:rsidR="00612D15" w:rsidRPr="009229BF" w:rsidRDefault="00BD737A" w:rsidP="00C937F8">
      <w:pPr>
        <w:pStyle w:val="Normal2"/>
      </w:pPr>
      <w:r>
        <w:lastRenderedPageBreak/>
        <w:t>E</w:t>
      </w:r>
      <w:r w:rsidR="00927705">
        <w:t xml:space="preserve">n la </w:t>
      </w:r>
      <w:r w:rsidR="00927705" w:rsidRPr="00B06765">
        <w:rPr>
          <w:b/>
        </w:rPr>
        <w:t>figura</w:t>
      </w:r>
      <w:r w:rsidR="00927705">
        <w:t xml:space="preserve"> </w:t>
      </w:r>
      <w:r w:rsidR="00531341">
        <w:rPr>
          <w:b/>
        </w:rPr>
        <w:t>3</w:t>
      </w:r>
      <w:r w:rsidR="004E4004">
        <w:rPr>
          <w:b/>
        </w:rPr>
        <w:t>.</w:t>
      </w:r>
      <w:r w:rsidR="00927705">
        <w:rPr>
          <w:b/>
        </w:rPr>
        <w:t xml:space="preserve">2 </w:t>
      </w:r>
      <w:r w:rsidR="00927705">
        <w:t xml:space="preserve">se describen los </w:t>
      </w:r>
      <w:r w:rsidR="00523CE4">
        <w:t xml:space="preserve">siete </w:t>
      </w:r>
      <w:r w:rsidR="00927705">
        <w:t xml:space="preserve">procesos </w:t>
      </w:r>
      <w:r w:rsidR="00D17AF4">
        <w:t>Map/Reduce</w:t>
      </w:r>
      <w:r w:rsidR="00927705">
        <w:t xml:space="preserve"> que implementan las fases de procesamiento de texto </w:t>
      </w:r>
      <w:r w:rsidR="0091416F">
        <w:t>diseñadas para</w:t>
      </w:r>
      <w:r w:rsidR="00927705">
        <w:t xml:space="preserve"> </w:t>
      </w:r>
      <w:r w:rsidR="0038763B">
        <w:t>el</w:t>
      </w:r>
      <w:r w:rsidR="00927705">
        <w:t xml:space="preserve"> módulo de </w:t>
      </w:r>
      <w:r w:rsidR="00D81822">
        <w:t>agrupamiento</w:t>
      </w:r>
      <w:r w:rsidR="00927705">
        <w:t xml:space="preserve"> de contenidos</w:t>
      </w:r>
      <w:r w:rsidR="009229BF">
        <w:t xml:space="preserve">. </w:t>
      </w:r>
    </w:p>
    <w:tbl>
      <w:tblPr>
        <w:tblW w:w="7380" w:type="dxa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380"/>
      </w:tblGrid>
      <w:tr w:rsidR="00764D2D" w:rsidRPr="006329B0" w:rsidTr="006329B0">
        <w:tc>
          <w:tcPr>
            <w:tcW w:w="7380" w:type="dxa"/>
            <w:tcBorders>
              <w:bottom w:val="single" w:sz="4" w:space="0" w:color="auto"/>
            </w:tcBorders>
          </w:tcPr>
          <w:p w:rsidR="00764D2D" w:rsidRPr="006329B0" w:rsidRDefault="006329B0" w:rsidP="006329B0">
            <w:pPr>
              <w:spacing w:after="0" w:line="240" w:lineRule="auto"/>
              <w:ind w:left="-21"/>
              <w:jc w:val="center"/>
            </w:pPr>
            <w:r w:rsidRPr="006329B0">
              <w:rPr>
                <w:noProof/>
              </w:rPr>
              <w:pict>
                <v:shape id="Imagen 3" o:spid="_x0000_i1030" type="#_x0000_t75" style="width:345pt;height:415.5pt;visibility:visible">
                  <v:imagedata r:id="rId15" o:title="Diseno_Modulo_Agrupamiento" cropbottom="-1811f"/>
                </v:shape>
              </w:pict>
            </w:r>
          </w:p>
        </w:tc>
      </w:tr>
      <w:tr w:rsidR="00764D2D" w:rsidRPr="00313947" w:rsidTr="006329B0">
        <w:tc>
          <w:tcPr>
            <w:tcW w:w="7380" w:type="dxa"/>
            <w:shd w:val="clear" w:color="auto" w:fill="CCCCCC"/>
          </w:tcPr>
          <w:p w:rsidR="00764D2D" w:rsidRPr="006329B0" w:rsidRDefault="00764D2D" w:rsidP="006329B0">
            <w:pPr>
              <w:spacing w:after="0" w:line="240" w:lineRule="auto"/>
              <w:ind w:leftChars="150" w:left="330"/>
              <w:jc w:val="center"/>
              <w:rPr>
                <w:lang w:val="es-ES"/>
              </w:rPr>
            </w:pPr>
            <w:bookmarkStart w:id="383" w:name="_Hlk240941413"/>
            <w:r w:rsidRPr="006329B0">
              <w:rPr>
                <w:rStyle w:val="IlustracionesCarCar"/>
                <w:rFonts w:eastAsia="Calibri"/>
                <w:sz w:val="20"/>
                <w:szCs w:val="20"/>
              </w:rPr>
              <w:t xml:space="preserve">Figura </w:t>
            </w:r>
            <w:r w:rsidR="00531341" w:rsidRPr="006329B0">
              <w:rPr>
                <w:rStyle w:val="IlustracionesCarCar"/>
                <w:rFonts w:eastAsia="Calibri"/>
                <w:sz w:val="20"/>
                <w:szCs w:val="20"/>
              </w:rPr>
              <w:t>3</w:t>
            </w:r>
            <w:r w:rsidRPr="006329B0">
              <w:rPr>
                <w:rStyle w:val="IlustracionesCarCar"/>
                <w:rFonts w:eastAsia="Calibri"/>
                <w:sz w:val="20"/>
                <w:szCs w:val="20"/>
              </w:rPr>
              <w:t xml:space="preserve">.2. </w:t>
            </w:r>
            <w:bookmarkStart w:id="384" w:name="_Hlk240941327"/>
            <w:r w:rsidR="004E4004" w:rsidRPr="006329B0">
              <w:rPr>
                <w:rStyle w:val="IlustracionesCarCar"/>
                <w:rFonts w:eastAsia="Calibri"/>
                <w:sz w:val="20"/>
                <w:szCs w:val="20"/>
              </w:rPr>
              <w:t xml:space="preserve">Diseño del Módulo de </w:t>
            </w:r>
            <w:r w:rsidR="00D81822" w:rsidRPr="006329B0">
              <w:rPr>
                <w:rStyle w:val="IlustracionesCarCar"/>
                <w:rFonts w:eastAsia="Calibri"/>
                <w:sz w:val="20"/>
                <w:szCs w:val="20"/>
              </w:rPr>
              <w:t>Agrupamiento</w:t>
            </w:r>
            <w:r w:rsidR="004E4004" w:rsidRPr="006329B0">
              <w:rPr>
                <w:rStyle w:val="IlustracionesCarCar"/>
                <w:rFonts w:eastAsia="Calibri"/>
                <w:sz w:val="20"/>
                <w:szCs w:val="20"/>
              </w:rPr>
              <w:t xml:space="preserve"> de Contenidos</w:t>
            </w:r>
            <w:bookmarkEnd w:id="383"/>
            <w:bookmarkEnd w:id="384"/>
          </w:p>
        </w:tc>
      </w:tr>
    </w:tbl>
    <w:p w:rsidR="008658B7" w:rsidRDefault="008658B7" w:rsidP="008658B7">
      <w:pPr>
        <w:pStyle w:val="Normal2"/>
      </w:pPr>
    </w:p>
    <w:p w:rsidR="0005591D" w:rsidRDefault="00D46AF5" w:rsidP="008658B7">
      <w:pPr>
        <w:pStyle w:val="Normal2"/>
      </w:pPr>
      <w:r>
        <w:lastRenderedPageBreak/>
        <w:t>A continuación se describen cada unos de los procesos</w:t>
      </w:r>
      <w:r w:rsidR="00E84096">
        <w:t xml:space="preserve"> </w:t>
      </w:r>
      <w:r w:rsidR="00B57FAD">
        <w:t xml:space="preserve">descritos en la </w:t>
      </w:r>
      <w:r w:rsidR="004B73B1">
        <w:rPr>
          <w:b/>
        </w:rPr>
        <w:t>figura 3</w:t>
      </w:r>
      <w:r w:rsidR="00B57FAD">
        <w:rPr>
          <w:b/>
        </w:rPr>
        <w:t>.2</w:t>
      </w:r>
      <w:r w:rsidR="00DE2472">
        <w:t>,</w:t>
      </w:r>
      <w:r w:rsidR="005D1770">
        <w:t xml:space="preserve"> </w:t>
      </w:r>
      <w:r w:rsidR="004343E8">
        <w:t xml:space="preserve">los cuales </w:t>
      </w:r>
      <w:r w:rsidR="005D1770">
        <w:t>han sido</w:t>
      </w:r>
      <w:r w:rsidR="00DE2472">
        <w:t xml:space="preserve"> etiquetados desde el M/R</w:t>
      </w:r>
      <w:r w:rsidR="003224D0">
        <w:t>1</w:t>
      </w:r>
      <w:r w:rsidR="00DE2472">
        <w:t xml:space="preserve"> hasta el M/R7</w:t>
      </w:r>
      <w:r>
        <w:t>:</w:t>
      </w:r>
    </w:p>
    <w:p w:rsidR="00D46AF5" w:rsidRPr="005B7BF3" w:rsidRDefault="002B19F7" w:rsidP="00A86991">
      <w:pPr>
        <w:pStyle w:val="Normal1"/>
        <w:numPr>
          <w:ilvl w:val="0"/>
          <w:numId w:val="37"/>
        </w:numPr>
      </w:pPr>
      <w:r>
        <w:rPr>
          <w:b/>
        </w:rPr>
        <w:t>Conteo de términos por entradas</w:t>
      </w:r>
    </w:p>
    <w:p w:rsidR="005B7793" w:rsidRDefault="00AE0DE7" w:rsidP="007832EB">
      <w:pPr>
        <w:pStyle w:val="Normal1"/>
        <w:ind w:left="1440" w:hanging="11"/>
      </w:pPr>
      <w:r>
        <w:t>El proceso M/R</w:t>
      </w:r>
      <w:r w:rsidR="004267B6">
        <w:t xml:space="preserve">1 </w:t>
      </w:r>
      <w:r w:rsidR="00974A94">
        <w:t>es una adapta</w:t>
      </w:r>
      <w:r w:rsidR="008B07B6">
        <w:t xml:space="preserve">ción </w:t>
      </w:r>
      <w:r w:rsidR="00056129">
        <w:t xml:space="preserve">de un </w:t>
      </w:r>
      <w:r w:rsidR="00C72D76">
        <w:t>trabajo</w:t>
      </w:r>
      <w:r w:rsidR="00056129">
        <w:t xml:space="preserve"> </w:t>
      </w:r>
      <w:r w:rsidR="00D17AF4">
        <w:t>Map/Reduce</w:t>
      </w:r>
      <w:r w:rsidR="00056129">
        <w:t xml:space="preserve">  propuesto</w:t>
      </w:r>
      <w:r w:rsidR="008B07B6">
        <w:t xml:space="preserve"> </w:t>
      </w:r>
      <w:r w:rsidR="00920320">
        <w:t xml:space="preserve">como demostración </w:t>
      </w:r>
      <w:r w:rsidR="008B07B6">
        <w:t>en</w:t>
      </w:r>
      <w:r w:rsidR="005B7793">
        <w:t xml:space="preserve"> la clase </w:t>
      </w:r>
      <w:r w:rsidR="005B7793" w:rsidRPr="005B7793">
        <w:t>CS/Info4300</w:t>
      </w:r>
      <w:r w:rsidR="005B7793">
        <w:t>, de la Universidad de Cornell</w:t>
      </w:r>
      <w:r w:rsidR="0004143D">
        <w:t xml:space="preserve"> </w:t>
      </w:r>
      <w:r w:rsidR="00A4400E">
        <w:fldChar w:fldCharType="begin"/>
      </w:r>
      <w:r w:rsidR="0004143D">
        <w:instrText xml:space="preserve"> REF _Ref240223737 \r \h </w:instrText>
      </w:r>
      <w:r w:rsidR="00A4400E">
        <w:fldChar w:fldCharType="separate"/>
      </w:r>
      <w:r w:rsidR="00A875F9">
        <w:t>[22]</w:t>
      </w:r>
      <w:r w:rsidR="00A4400E">
        <w:fldChar w:fldCharType="end"/>
      </w:r>
      <w:r w:rsidR="0004143D">
        <w:t xml:space="preserve"> </w:t>
      </w:r>
      <w:r w:rsidR="00A4400E">
        <w:fldChar w:fldCharType="begin"/>
      </w:r>
      <w:r w:rsidR="0004143D">
        <w:instrText xml:space="preserve"> REF _Ref240223038 \r \h </w:instrText>
      </w:r>
      <w:r w:rsidR="00A4400E">
        <w:fldChar w:fldCharType="separate"/>
      </w:r>
      <w:r w:rsidR="00A875F9">
        <w:t>[23]</w:t>
      </w:r>
      <w:r w:rsidR="00A4400E">
        <w:fldChar w:fldCharType="end"/>
      </w:r>
      <w:r w:rsidR="005B7793">
        <w:t xml:space="preserve">. </w:t>
      </w:r>
      <w:r w:rsidR="00B200C5">
        <w:t xml:space="preserve">En cada línea del archivo de entrada </w:t>
      </w:r>
      <w:r w:rsidR="008546F8">
        <w:t>para</w:t>
      </w:r>
      <w:r w:rsidR="00B200C5">
        <w:t xml:space="preserve"> este proceso</w:t>
      </w:r>
      <w:r w:rsidR="00765A8F">
        <w:t xml:space="preserve"> se encuentra el contenido de cada entrada de blog.</w:t>
      </w:r>
    </w:p>
    <w:p w:rsidR="003B4F3C" w:rsidRDefault="003B4F3C" w:rsidP="007832EB">
      <w:pPr>
        <w:pStyle w:val="Normal1"/>
        <w:ind w:left="1440" w:hanging="11"/>
      </w:pPr>
      <w:r>
        <w:t xml:space="preserve">En la </w:t>
      </w:r>
      <w:r w:rsidR="000C54CA">
        <w:t>fase</w:t>
      </w:r>
      <w:r>
        <w:t xml:space="preserve"> mapper</w:t>
      </w:r>
      <w:r w:rsidR="009A696F">
        <w:t>,</w:t>
      </w:r>
      <w:r>
        <w:t xml:space="preserve"> </w:t>
      </w:r>
      <w:r w:rsidR="005C2D5B">
        <w:t xml:space="preserve">se contabiliza la frecuencia de cada término con la que aparecen en el documento; además de la longitud del futuro vector de términos que representará </w:t>
      </w:r>
      <w:r w:rsidR="009A696F">
        <w:t>al mismo</w:t>
      </w:r>
      <w:r w:rsidR="005C2D5B">
        <w:t>.</w:t>
      </w:r>
    </w:p>
    <w:p w:rsidR="000C54CA" w:rsidRDefault="000C54CA" w:rsidP="007832EB">
      <w:pPr>
        <w:pStyle w:val="Normal1"/>
        <w:ind w:left="1440" w:hanging="11"/>
      </w:pPr>
      <w:r>
        <w:t xml:space="preserve">Luego, en la fase reducer se </w:t>
      </w:r>
      <w:r w:rsidR="0067636C">
        <w:t xml:space="preserve">contabiliza la frecuencia con la que aparece </w:t>
      </w:r>
      <w:r w:rsidR="00345617">
        <w:t>cada uno de los término</w:t>
      </w:r>
      <w:r w:rsidR="00982272">
        <w:t>s</w:t>
      </w:r>
      <w:r w:rsidR="00345617">
        <w:t xml:space="preserve"> </w:t>
      </w:r>
      <w:r w:rsidR="0067636C">
        <w:t>en la colección completa</w:t>
      </w:r>
      <w:r w:rsidR="00345617">
        <w:t>.</w:t>
      </w:r>
      <w:r>
        <w:t xml:space="preserve"> </w:t>
      </w:r>
    </w:p>
    <w:p w:rsidR="005B7BF3" w:rsidRDefault="005C2EBA" w:rsidP="005B7BF3">
      <w:pPr>
        <w:pStyle w:val="Normal1"/>
        <w:ind w:left="1429"/>
      </w:pPr>
      <w:r>
        <w:t xml:space="preserve">En la </w:t>
      </w:r>
      <w:r w:rsidR="008F4F71">
        <w:rPr>
          <w:b/>
        </w:rPr>
        <w:t>figura 3.3</w:t>
      </w:r>
      <w:r w:rsidR="00FA6A7B">
        <w:t xml:space="preserve"> se </w:t>
      </w:r>
      <w:r w:rsidR="006B5643">
        <w:t xml:space="preserve">muestra </w:t>
      </w:r>
      <w:r w:rsidR="00013DB7">
        <w:t xml:space="preserve">el </w:t>
      </w:r>
      <w:r w:rsidR="006B5643">
        <w:t xml:space="preserve">archivo resultante de esta fase, </w:t>
      </w:r>
      <w:r w:rsidR="00A004EE">
        <w:t xml:space="preserve">el cual </w:t>
      </w:r>
      <w:r w:rsidR="006B5643">
        <w:t>presenta un esquema de índi</w:t>
      </w:r>
      <w:r w:rsidR="00823853">
        <w:t>ce invertido de cada uno de los términos en la colección de documentos</w:t>
      </w:r>
      <w:r w:rsidR="006B5643">
        <w:t>.</w:t>
      </w:r>
    </w:p>
    <w:tbl>
      <w:tblPr>
        <w:tblW w:w="6970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970"/>
      </w:tblGrid>
      <w:tr w:rsidR="000A2CA0" w:rsidRPr="006329B0" w:rsidTr="006329B0">
        <w:tc>
          <w:tcPr>
            <w:tcW w:w="6970" w:type="dxa"/>
            <w:tcBorders>
              <w:bottom w:val="single" w:sz="4" w:space="0" w:color="auto"/>
            </w:tcBorders>
          </w:tcPr>
          <w:p w:rsidR="000A2CA0" w:rsidRPr="006329B0" w:rsidRDefault="006329B0" w:rsidP="006329B0">
            <w:pPr>
              <w:spacing w:after="0" w:line="240" w:lineRule="auto"/>
              <w:ind w:left="-21"/>
            </w:pPr>
            <w:r w:rsidRPr="006329B0">
              <w:rPr>
                <w:noProof/>
              </w:rPr>
              <w:pict>
                <v:shape id="Imagen 19" o:spid="_x0000_i1031" type="#_x0000_t75" style="width:342pt;height:42pt;visibility:visible">
                  <v:imagedata r:id="rId16" o:title="" croptop="21633f" cropbottom="38166f" cropleft="18212f" cropright="17747f"/>
                </v:shape>
              </w:pict>
            </w:r>
          </w:p>
        </w:tc>
      </w:tr>
      <w:tr w:rsidR="000A2CA0" w:rsidRPr="00313947" w:rsidTr="006329B0">
        <w:tc>
          <w:tcPr>
            <w:tcW w:w="6970" w:type="dxa"/>
            <w:shd w:val="clear" w:color="auto" w:fill="CCCCCC"/>
          </w:tcPr>
          <w:p w:rsidR="000A2CA0" w:rsidRPr="006329B0" w:rsidRDefault="008F4F71" w:rsidP="006329B0">
            <w:pPr>
              <w:spacing w:after="0" w:line="240" w:lineRule="auto"/>
              <w:ind w:leftChars="150" w:left="330"/>
              <w:jc w:val="center"/>
              <w:rPr>
                <w:lang w:val="es-ES"/>
              </w:rPr>
            </w:pPr>
            <w:bookmarkStart w:id="385" w:name="_Hlk240941435"/>
            <w:r w:rsidRPr="006329B0">
              <w:rPr>
                <w:rStyle w:val="IlustracionesCarCar"/>
                <w:rFonts w:eastAsia="Calibri"/>
                <w:sz w:val="20"/>
                <w:szCs w:val="20"/>
              </w:rPr>
              <w:t>Figura 3.3</w:t>
            </w:r>
            <w:r w:rsidR="000A2CA0" w:rsidRPr="006329B0">
              <w:rPr>
                <w:rStyle w:val="IlustracionesCarCar"/>
                <w:rFonts w:eastAsia="Calibri"/>
                <w:sz w:val="20"/>
                <w:szCs w:val="20"/>
              </w:rPr>
              <w:t>. Estructura del archivo resultante del proceso</w:t>
            </w:r>
            <w:r w:rsidR="000A2CA0" w:rsidRPr="006329B0">
              <w:rPr>
                <w:rStyle w:val="IlustracionesCarCar"/>
                <w:rFonts w:eastAsia="Calibri"/>
                <w:sz w:val="20"/>
                <w:szCs w:val="20"/>
              </w:rPr>
              <w:br/>
              <w:t>de Conteo de t</w:t>
            </w:r>
            <w:r w:rsidR="00BA4BB6" w:rsidRPr="006329B0">
              <w:rPr>
                <w:rStyle w:val="IlustracionesCarCar"/>
                <w:rFonts w:eastAsia="Calibri"/>
                <w:sz w:val="20"/>
                <w:szCs w:val="20"/>
              </w:rPr>
              <w:t>érminos</w:t>
            </w:r>
            <w:r w:rsidR="00EE67DE" w:rsidRPr="006329B0">
              <w:rPr>
                <w:rStyle w:val="IlustracionesCarCar"/>
                <w:rFonts w:eastAsia="Calibri"/>
                <w:sz w:val="20"/>
                <w:szCs w:val="20"/>
              </w:rPr>
              <w:t xml:space="preserve"> por entradas</w:t>
            </w:r>
            <w:bookmarkEnd w:id="385"/>
          </w:p>
        </w:tc>
      </w:tr>
    </w:tbl>
    <w:p w:rsidR="006B5643" w:rsidRPr="006B5643" w:rsidRDefault="006B5643" w:rsidP="006B5643">
      <w:pPr>
        <w:pStyle w:val="Normal1"/>
        <w:ind w:left="1429"/>
      </w:pPr>
    </w:p>
    <w:p w:rsidR="002B19F7" w:rsidRPr="00DA3425" w:rsidRDefault="009A25AA" w:rsidP="00A86991">
      <w:pPr>
        <w:pStyle w:val="Normal1"/>
        <w:numPr>
          <w:ilvl w:val="0"/>
          <w:numId w:val="37"/>
        </w:numPr>
      </w:pPr>
      <w:r>
        <w:rPr>
          <w:b/>
        </w:rPr>
        <w:lastRenderedPageBreak/>
        <w:t>Similitud</w:t>
      </w:r>
      <w:r w:rsidR="002B19F7">
        <w:rPr>
          <w:b/>
        </w:rPr>
        <w:t xml:space="preserve"> de entradas por términos</w:t>
      </w:r>
    </w:p>
    <w:p w:rsidR="003C51DE" w:rsidRDefault="00416CEF" w:rsidP="009E4A73">
      <w:pPr>
        <w:pStyle w:val="Normal1"/>
        <w:ind w:left="1429"/>
      </w:pPr>
      <w:r>
        <w:t>En el proceso M/R2, e</w:t>
      </w:r>
      <w:r w:rsidR="00FC608E">
        <w:t xml:space="preserve">n lugar de procesar la colección </w:t>
      </w:r>
      <w:r w:rsidR="005F6455">
        <w:t xml:space="preserve">completa </w:t>
      </w:r>
      <w:r w:rsidR="00FC608E">
        <w:t xml:space="preserve">de documentos </w:t>
      </w:r>
      <w:r w:rsidR="00F92010">
        <w:t>para obtener grupos de entradas relacionadas entre sí</w:t>
      </w:r>
      <w:r w:rsidR="003E02B1">
        <w:t xml:space="preserve"> </w:t>
      </w:r>
      <w:r w:rsidR="00A4400E">
        <w:fldChar w:fldCharType="begin"/>
      </w:r>
      <w:r w:rsidR="003E02B1">
        <w:instrText xml:space="preserve"> REF _Ref240223052 \r \h </w:instrText>
      </w:r>
      <w:r w:rsidR="00A4400E">
        <w:fldChar w:fldCharType="separate"/>
      </w:r>
      <w:r w:rsidR="00A875F9">
        <w:t>[24]</w:t>
      </w:r>
      <w:r w:rsidR="00A4400E">
        <w:fldChar w:fldCharType="end"/>
      </w:r>
      <w:r w:rsidR="00F92010">
        <w:t xml:space="preserve">, este proceso fue diseñado </w:t>
      </w:r>
      <w:r w:rsidR="00934A60">
        <w:t xml:space="preserve">para crear </w:t>
      </w:r>
      <w:r w:rsidR="003C51DE">
        <w:t xml:space="preserve">grupos </w:t>
      </w:r>
      <w:r w:rsidR="00934A60">
        <w:t xml:space="preserve">pequeños </w:t>
      </w:r>
      <w:r w:rsidR="003C51DE">
        <w:t xml:space="preserve">de entradas de blogs </w:t>
      </w:r>
      <w:r w:rsidR="00B6308C">
        <w:t xml:space="preserve">de acuerdo a la </w:t>
      </w:r>
      <w:r w:rsidR="009A25AA">
        <w:t>similitud</w:t>
      </w:r>
      <w:r w:rsidR="00B6308C">
        <w:t xml:space="preserve"> de sus términos. Luego, estos grupos serán procesados </w:t>
      </w:r>
      <w:r w:rsidR="00732A8D">
        <w:t xml:space="preserve">minuciosa e </w:t>
      </w:r>
      <w:r w:rsidR="00B6308C">
        <w:t>independientemente pa</w:t>
      </w:r>
      <w:r w:rsidR="00732A8D">
        <w:t xml:space="preserve">ra obtener </w:t>
      </w:r>
      <w:r w:rsidR="00375ECC">
        <w:t>clústeres</w:t>
      </w:r>
      <w:r w:rsidR="00732A8D">
        <w:t xml:space="preserve"> de entradas</w:t>
      </w:r>
      <w:r w:rsidR="00537E67">
        <w:t xml:space="preserve"> </w:t>
      </w:r>
      <w:r w:rsidR="00B6308C">
        <w:t>con mayor nivel de cohesión entre ellas.</w:t>
      </w:r>
      <w:r w:rsidR="002F7BC7">
        <w:t xml:space="preserve"> De esta manera, se asegura </w:t>
      </w:r>
      <w:r w:rsidR="00537E67">
        <w:t>la</w:t>
      </w:r>
      <w:r w:rsidR="002F7BC7">
        <w:t xml:space="preserve"> confiabilidad en las recomendaciones de entradas</w:t>
      </w:r>
      <w:r w:rsidR="00122EAB">
        <w:t xml:space="preserve"> del sistema final</w:t>
      </w:r>
      <w:r w:rsidR="002F7BC7">
        <w:t>.</w:t>
      </w:r>
    </w:p>
    <w:p w:rsidR="00517D0E" w:rsidRDefault="009E7DCB" w:rsidP="009F55BB">
      <w:pPr>
        <w:pStyle w:val="Normal1"/>
        <w:ind w:left="1429"/>
      </w:pPr>
      <w:r>
        <w:t xml:space="preserve">Este proceso está compuesto por </w:t>
      </w:r>
      <w:r w:rsidR="004E6FF8">
        <w:t xml:space="preserve">tres </w:t>
      </w:r>
      <w:r>
        <w:t>f</w:t>
      </w:r>
      <w:r w:rsidR="009F55BB">
        <w:t xml:space="preserve">ases </w:t>
      </w:r>
      <w:r w:rsidR="00D17AF4">
        <w:t>Map/Reduce</w:t>
      </w:r>
      <w:r w:rsidR="009F55BB">
        <w:t xml:space="preserve">. En la primera fase, </w:t>
      </w:r>
      <w:r w:rsidR="00BB79AF">
        <w:t xml:space="preserve">cada término </w:t>
      </w:r>
      <w:r w:rsidR="00475AC1">
        <w:t xml:space="preserve">es asociado con su </w:t>
      </w:r>
      <w:r w:rsidR="00BB79AF">
        <w:t>respectivo factor de relevancia</w:t>
      </w:r>
      <w:r w:rsidR="00B609A8">
        <w:t xml:space="preserve">, obtenido </w:t>
      </w:r>
      <w:r w:rsidR="00475AC1">
        <w:t>a partir de la siguiente expresión</w:t>
      </w:r>
      <w:r w:rsidR="002D796C">
        <w:t>:</w:t>
      </w:r>
    </w:p>
    <w:p w:rsidR="002D796C" w:rsidRDefault="006329B0" w:rsidP="00475AC1">
      <w:pPr>
        <w:pStyle w:val="Normal1"/>
        <w:ind w:left="1429"/>
        <w:jc w:val="center"/>
        <w:rPr>
          <w:rFonts w:eastAsia="Times New Roman"/>
        </w:rPr>
      </w:pPr>
      <w:r w:rsidRPr="006329B0">
        <w:pict>
          <v:shape id="_x0000_i1032" type="#_x0000_t75" style="width:201pt;height:6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full-page&quot; w:percent=&quot;47&quot;/&gt;&lt;w:doNotEmbedSystemFonts/&gt;&lt;w:defaultTabStop w:val=&quot;720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52F3A&quot;/&gt;&lt;wsp:rsid wsp:val=&quot;000003D2&quot;/&gt;&lt;wsp:rsid wsp:val=&quot;0000060D&quot;/&gt;&lt;wsp:rsid wsp:val=&quot;000009AC&quot;/&gt;&lt;wsp:rsid wsp:val=&quot;00001190&quot;/&gt;&lt;wsp:rsid wsp:val=&quot;0000188E&quot;/&gt;&lt;wsp:rsid wsp:val=&quot;00001D2C&quot;/&gt;&lt;wsp:rsid wsp:val=&quot;00001F5F&quot;/&gt;&lt;wsp:rsid wsp:val=&quot;000024A9&quot;/&gt;&lt;wsp:rsid wsp:val=&quot;00002687&quot;/&gt;&lt;wsp:rsid wsp:val=&quot;00002A7D&quot;/&gt;&lt;wsp:rsid wsp:val=&quot;000032E3&quot;/&gt;&lt;wsp:rsid wsp:val=&quot;00004258&quot;/&gt;&lt;wsp:rsid wsp:val=&quot;000044AD&quot;/&gt;&lt;wsp:rsid wsp:val=&quot;0000462D&quot;/&gt;&lt;wsp:rsid wsp:val=&quot;00004A15&quot;/&gt;&lt;wsp:rsid wsp:val=&quot;00004E15&quot;/&gt;&lt;wsp:rsid wsp:val=&quot;00004E3E&quot;/&gt;&lt;wsp:rsid wsp:val=&quot;00004F8C&quot;/&gt;&lt;wsp:rsid wsp:val=&quot;000052AC&quot;/&gt;&lt;wsp:rsid wsp:val=&quot;000057D9&quot;/&gt;&lt;wsp:rsid wsp:val=&quot;00005993&quot;/&gt;&lt;wsp:rsid wsp:val=&quot;00005CD1&quot;/&gt;&lt;wsp:rsid wsp:val=&quot;00006522&quot;/&gt;&lt;wsp:rsid wsp:val=&quot;00006DD3&quot;/&gt;&lt;wsp:rsid wsp:val=&quot;000071F5&quot;/&gt;&lt;wsp:rsid wsp:val=&quot;00007D31&quot;/&gt;&lt;wsp:rsid wsp:val=&quot;00010EFA&quot;/&gt;&lt;wsp:rsid wsp:val=&quot;00011C43&quot;/&gt;&lt;wsp:rsid wsp:val=&quot;000128C5&quot;/&gt;&lt;wsp:rsid wsp:val=&quot;00013248&quot;/&gt;&lt;wsp:rsid wsp:val=&quot;00013506&quot;/&gt;&lt;wsp:rsid wsp:val=&quot;00013552&quot;/&gt;&lt;wsp:rsid wsp:val=&quot;00013D4A&quot;/&gt;&lt;wsp:rsid wsp:val=&quot;00013DB7&quot;/&gt;&lt;wsp:rsid wsp:val=&quot;000151CB&quot;/&gt;&lt;wsp:rsid wsp:val=&quot;00015217&quot;/&gt;&lt;wsp:rsid wsp:val=&quot;00015268&quot;/&gt;&lt;wsp:rsid wsp:val=&quot;000160BB&quot;/&gt;&lt;wsp:rsid wsp:val=&quot;000162B9&quot;/&gt;&lt;wsp:rsid wsp:val=&quot;000176C7&quot;/&gt;&lt;wsp:rsid wsp:val=&quot;0001773A&quot;/&gt;&lt;wsp:rsid wsp:val=&quot;00017880&quot;/&gt;&lt;wsp:rsid wsp:val=&quot;00017A27&quot;/&gt;&lt;wsp:rsid wsp:val=&quot;00017B4C&quot;/&gt;&lt;wsp:rsid wsp:val=&quot;00020128&quot;/&gt;&lt;wsp:rsid wsp:val=&quot;0002089C&quot;/&gt;&lt;wsp:rsid wsp:val=&quot;00021E4B&quot;/&gt;&lt;wsp:rsid wsp:val=&quot;00022680&quot;/&gt;&lt;wsp:rsid wsp:val=&quot;00022699&quot;/&gt;&lt;wsp:rsid wsp:val=&quot;00022C00&quot;/&gt;&lt;wsp:rsid wsp:val=&quot;0002300F&quot;/&gt;&lt;wsp:rsid wsp:val=&quot;00023276&quot;/&gt;&lt;wsp:rsid wsp:val=&quot;00023C06&quot;/&gt;&lt;wsp:rsid wsp:val=&quot;00023C7A&quot;/&gt;&lt;wsp:rsid wsp:val=&quot;00023E8E&quot;/&gt;&lt;wsp:rsid wsp:val=&quot;00024835&quot;/&gt;&lt;wsp:rsid wsp:val=&quot;00025AD7&quot;/&gt;&lt;wsp:rsid wsp:val=&quot;000267E0&quot;/&gt;&lt;wsp:rsid wsp:val=&quot;00026BE2&quot;/&gt;&lt;wsp:rsid wsp:val=&quot;00026D3A&quot;/&gt;&lt;wsp:rsid wsp:val=&quot;000273CF&quot;/&gt;&lt;wsp:rsid wsp:val=&quot;000278B1&quot;/&gt;&lt;wsp:rsid wsp:val=&quot;00030B77&quot;/&gt;&lt;wsp:rsid wsp:val=&quot;00030E77&quot;/&gt;&lt;wsp:rsid wsp:val=&quot;0003145A&quot;/&gt;&lt;wsp:rsid wsp:val=&quot;00031835&quot;/&gt;&lt;wsp:rsid wsp:val=&quot;00031FC7&quot;/&gt;&lt;wsp:rsid wsp:val=&quot;00033072&quot;/&gt;&lt;wsp:rsid wsp:val=&quot;000336E5&quot;/&gt;&lt;wsp:rsid wsp:val=&quot;000340D1&quot;/&gt;&lt;wsp:rsid wsp:val=&quot;000349DD&quot;/&gt;&lt;wsp:rsid wsp:val=&quot;0003530C&quot;/&gt;&lt;wsp:rsid wsp:val=&quot;000353AA&quot;/&gt;&lt;wsp:rsid wsp:val=&quot;000356A5&quot;/&gt;&lt;wsp:rsid wsp:val=&quot;000360D7&quot;/&gt;&lt;wsp:rsid wsp:val=&quot;000362E5&quot;/&gt;&lt;wsp:rsid wsp:val=&quot;0003658C&quot;/&gt;&lt;wsp:rsid wsp:val=&quot;00036730&quot;/&gt;&lt;wsp:rsid wsp:val=&quot;00036C09&quot;/&gt;&lt;wsp:rsid wsp:val=&quot;000373E6&quot;/&gt;&lt;wsp:rsid wsp:val=&quot;000373FC&quot;/&gt;&lt;wsp:rsid wsp:val=&quot;00040609&quot;/&gt;&lt;wsp:rsid wsp:val=&quot;00040CF5&quot;/&gt;&lt;wsp:rsid wsp:val=&quot;00041366&quot;/&gt;&lt;wsp:rsid wsp:val=&quot;0004143D&quot;/&gt;&lt;wsp:rsid wsp:val=&quot;00042505&quot;/&gt;&lt;wsp:rsid wsp:val=&quot;00042806&quot;/&gt;&lt;wsp:rsid wsp:val=&quot;00043018&quot;/&gt;&lt;wsp:rsid wsp:val=&quot;00043019&quot;/&gt;&lt;wsp:rsid wsp:val=&quot;00043687&quot;/&gt;&lt;wsp:rsid wsp:val=&quot;00043F07&quot;/&gt;&lt;wsp:rsid wsp:val=&quot;000443C0&quot;/&gt;&lt;wsp:rsid wsp:val=&quot;00044A60&quot;/&gt;&lt;wsp:rsid wsp:val=&quot;00044C10&quot;/&gt;&lt;wsp:rsid wsp:val=&quot;00044C37&quot;/&gt;&lt;wsp:rsid wsp:val=&quot;00044C95&quot;/&gt;&lt;wsp:rsid wsp:val=&quot;00046644&quot;/&gt;&lt;wsp:rsid wsp:val=&quot;0004693A&quot;/&gt;&lt;wsp:rsid wsp:val=&quot;0004713F&quot;/&gt;&lt;wsp:rsid wsp:val=&quot;00050597&quot;/&gt;&lt;wsp:rsid wsp:val=&quot;00050673&quot;/&gt;&lt;wsp:rsid wsp:val=&quot;00050814&quot;/&gt;&lt;wsp:rsid wsp:val=&quot;00051984&quot;/&gt;&lt;wsp:rsid wsp:val=&quot;000524AC&quot;/&gt;&lt;wsp:rsid wsp:val=&quot;00052B7F&quot;/&gt;&lt;wsp:rsid wsp:val=&quot;00053054&quot;/&gt;&lt;wsp:rsid wsp:val=&quot;00053B27&quot;/&gt;&lt;wsp:rsid wsp:val=&quot;00054669&quot;/&gt;&lt;wsp:rsid wsp:val=&quot;00054763&quot;/&gt;&lt;wsp:rsid wsp:val=&quot;00054B86&quot;/&gt;&lt;wsp:rsid wsp:val=&quot;00054D09&quot;/&gt;&lt;wsp:rsid wsp:val=&quot;0005591D&quot;/&gt;&lt;wsp:rsid wsp:val=&quot;00056036&quot;/&gt;&lt;wsp:rsid wsp:val=&quot;00056057&quot;/&gt;&lt;wsp:rsid wsp:val=&quot;00056129&quot;/&gt;&lt;wsp:rsid wsp:val=&quot;0005641E&quot;/&gt;&lt;wsp:rsid wsp:val=&quot;00056A9B&quot;/&gt;&lt;wsp:rsid wsp:val=&quot;00057177&quot;/&gt;&lt;wsp:rsid wsp:val=&quot;0006060F&quot;/&gt;&lt;wsp:rsid wsp:val=&quot;00060E83&quot;/&gt;&lt;wsp:rsid wsp:val=&quot;00060ECC&quot;/&gt;&lt;wsp:rsid wsp:val=&quot;00061CDA&quot;/&gt;&lt;wsp:rsid wsp:val=&quot;0006372A&quot;/&gt;&lt;wsp:rsid wsp:val=&quot;000638C6&quot;/&gt;&lt;wsp:rsid wsp:val=&quot;00063934&quot;/&gt;&lt;wsp:rsid wsp:val=&quot;000644A2&quot;/&gt;&lt;wsp:rsid wsp:val=&quot;00064AA6&quot;/&gt;&lt;wsp:rsid wsp:val=&quot;00064C9A&quot;/&gt;&lt;wsp:rsid wsp:val=&quot;00064E97&quot;/&gt;&lt;wsp:rsid wsp:val=&quot;00065AD7&quot;/&gt;&lt;wsp:rsid wsp:val=&quot;00065CA9&quot;/&gt;&lt;wsp:rsid wsp:val=&quot;00067493&quot;/&gt;&lt;wsp:rsid wsp:val=&quot;000676FA&quot;/&gt;&lt;wsp:rsid wsp:val=&quot;00067C35&quot;/&gt;&lt;wsp:rsid wsp:val=&quot;00067F78&quot;/&gt;&lt;wsp:rsid wsp:val=&quot;000705BA&quot;/&gt;&lt;wsp:rsid wsp:val=&quot;0007080F&quot;/&gt;&lt;wsp:rsid wsp:val=&quot;00071190&quot;/&gt;&lt;wsp:rsid wsp:val=&quot;00071280&quot;/&gt;&lt;wsp:rsid wsp:val=&quot;00071F01&quot;/&gt;&lt;wsp:rsid wsp:val=&quot;000722C9&quot;/&gt;&lt;wsp:rsid wsp:val=&quot;00072C68&quot;/&gt;&lt;wsp:rsid wsp:val=&quot;00072C8E&quot;/&gt;&lt;wsp:rsid wsp:val=&quot;00073BA7&quot;/&gt;&lt;wsp:rsid wsp:val=&quot;00074864&quot;/&gt;&lt;wsp:rsid wsp:val=&quot;00074A15&quot;/&gt;&lt;wsp:rsid wsp:val=&quot;00074F88&quot;/&gt;&lt;wsp:rsid wsp:val=&quot;000769AF&quot;/&gt;&lt;wsp:rsid wsp:val=&quot;00076CFD&quot;/&gt;&lt;wsp:rsid wsp:val=&quot;00076DB7&quot;/&gt;&lt;wsp:rsid wsp:val=&quot;0007703C&quot;/&gt;&lt;wsp:rsid wsp:val=&quot;0007721B&quot;/&gt;&lt;wsp:rsid wsp:val=&quot;00077CA2&quot;/&gt;&lt;wsp:rsid wsp:val=&quot;000800A9&quot;/&gt;&lt;wsp:rsid wsp:val=&quot;000800DE&quot;/&gt;&lt;wsp:rsid wsp:val=&quot;00080A86&quot;/&gt;&lt;wsp:rsid wsp:val=&quot;00080F77&quot;/&gt;&lt;wsp:rsid wsp:val=&quot;0008124B&quot;/&gt;&lt;wsp:rsid wsp:val=&quot;0008175B&quot;/&gt;&lt;wsp:rsid wsp:val=&quot;00081FA0&quot;/&gt;&lt;wsp:rsid wsp:val=&quot;000820D4&quot;/&gt;&lt;wsp:rsid wsp:val=&quot;00082360&quot;/&gt;&lt;wsp:rsid wsp:val=&quot;00083009&quot;/&gt;&lt;wsp:rsid wsp:val=&quot;00083880&quot;/&gt;&lt;wsp:rsid wsp:val=&quot;00084F85&quot;/&gt;&lt;wsp:rsid wsp:val=&quot;00086223&quot;/&gt;&lt;wsp:rsid wsp:val=&quot;000872BF&quot;/&gt;&lt;wsp:rsid wsp:val=&quot;000873D0&quot;/&gt;&lt;wsp:rsid wsp:val=&quot;00087E82&quot;/&gt;&lt;wsp:rsid wsp:val=&quot;000905DC&quot;/&gt;&lt;wsp:rsid wsp:val=&quot;00090BFB&quot;/&gt;&lt;wsp:rsid wsp:val=&quot;00091C93&quot;/&gt;&lt;wsp:rsid wsp:val=&quot;00092023&quot;/&gt;&lt;wsp:rsid wsp:val=&quot;00092453&quot;/&gt;&lt;wsp:rsid wsp:val=&quot;000928D1&quot;/&gt;&lt;wsp:rsid wsp:val=&quot;00092A43&quot;/&gt;&lt;wsp:rsid wsp:val=&quot;00092C65&quot;/&gt;&lt;wsp:rsid wsp:val=&quot;000935FD&quot;/&gt;&lt;wsp:rsid wsp:val=&quot;00093950&quot;/&gt;&lt;wsp:rsid wsp:val=&quot;00093D21&quot;/&gt;&lt;wsp:rsid wsp:val=&quot;00093ED0&quot;/&gt;&lt;wsp:rsid wsp:val=&quot;00094D26&quot;/&gt;&lt;wsp:rsid wsp:val=&quot;00095697&quot;/&gt;&lt;wsp:rsid wsp:val=&quot;00096794&quot;/&gt;&lt;wsp:rsid wsp:val=&quot;00097ABA&quot;/&gt;&lt;wsp:rsid wsp:val=&quot;00097D7D&quot;/&gt;&lt;wsp:rsid wsp:val=&quot;000A0715&quot;/&gt;&lt;wsp:rsid wsp:val=&quot;000A1101&quot;/&gt;&lt;wsp:rsid wsp:val=&quot;000A1BB9&quot;/&gt;&lt;wsp:rsid wsp:val=&quot;000A2CA0&quot;/&gt;&lt;wsp:rsid wsp:val=&quot;000A3BD4&quot;/&gt;&lt;wsp:rsid wsp:val=&quot;000A3E11&quot;/&gt;&lt;wsp:rsid wsp:val=&quot;000A3EEE&quot;/&gt;&lt;wsp:rsid wsp:val=&quot;000A4143&quot;/&gt;&lt;wsp:rsid wsp:val=&quot;000A4160&quot;/&gt;&lt;wsp:rsid wsp:val=&quot;000A41C2&quot;/&gt;&lt;wsp:rsid wsp:val=&quot;000A48C4&quot;/&gt;&lt;wsp:rsid wsp:val=&quot;000A4C6B&quot;/&gt;&lt;wsp:rsid wsp:val=&quot;000A501F&quot;/&gt;&lt;wsp:rsid wsp:val=&quot;000A5BC9&quot;/&gt;&lt;wsp:rsid wsp:val=&quot;000A5BF6&quot;/&gt;&lt;wsp:rsid wsp:val=&quot;000A5F2E&quot;/&gt;&lt;wsp:rsid wsp:val=&quot;000A609A&quot;/&gt;&lt;wsp:rsid wsp:val=&quot;000A6E18&quot;/&gt;&lt;wsp:rsid wsp:val=&quot;000A7B95&quot;/&gt;&lt;wsp:rsid wsp:val=&quot;000A7C08&quot;/&gt;&lt;wsp:rsid wsp:val=&quot;000A7FCF&quot;/&gt;&lt;wsp:rsid wsp:val=&quot;000B035B&quot;/&gt;&lt;wsp:rsid wsp:val=&quot;000B043F&quot;/&gt;&lt;wsp:rsid wsp:val=&quot;000B0D67&quot;/&gt;&lt;wsp:rsid wsp:val=&quot;000B0D9E&quot;/&gt;&lt;wsp:rsid wsp:val=&quot;000B0DF8&quot;/&gt;&lt;wsp:rsid wsp:val=&quot;000B14A4&quot;/&gt;&lt;wsp:rsid wsp:val=&quot;000B1C44&quot;/&gt;&lt;wsp:rsid wsp:val=&quot;000B214B&quot;/&gt;&lt;wsp:rsid wsp:val=&quot;000B2B4F&quot;/&gt;&lt;wsp:rsid wsp:val=&quot;000B3019&quot;/&gt;&lt;wsp:rsid wsp:val=&quot;000B335C&quot;/&gt;&lt;wsp:rsid wsp:val=&quot;000B3750&quot;/&gt;&lt;wsp:rsid wsp:val=&quot;000B3ED2&quot;/&gt;&lt;wsp:rsid wsp:val=&quot;000B4100&quot;/&gt;&lt;wsp:rsid wsp:val=&quot;000B43F9&quot;/&gt;&lt;wsp:rsid wsp:val=&quot;000B44D8&quot;/&gt;&lt;wsp:rsid wsp:val=&quot;000B4D99&quot;/&gt;&lt;wsp:rsid wsp:val=&quot;000B4FA1&quot;/&gt;&lt;wsp:rsid wsp:val=&quot;000B52EA&quot;/&gt;&lt;wsp:rsid wsp:val=&quot;000B57CC&quot;/&gt;&lt;wsp:rsid wsp:val=&quot;000B5BA4&quot;/&gt;&lt;wsp:rsid wsp:val=&quot;000B6C93&quot;/&gt;&lt;wsp:rsid wsp:val=&quot;000B6D41&quot;/&gt;&lt;wsp:rsid wsp:val=&quot;000B798C&quot;/&gt;&lt;wsp:rsid wsp:val=&quot;000C0591&quot;/&gt;&lt;wsp:rsid wsp:val=&quot;000C1D6E&quot;/&gt;&lt;wsp:rsid wsp:val=&quot;000C227B&quot;/&gt;&lt;wsp:rsid wsp:val=&quot;000C229B&quot;/&gt;&lt;wsp:rsid wsp:val=&quot;000C32C9&quot;/&gt;&lt;wsp:rsid wsp:val=&quot;000C39D5&quot;/&gt;&lt;wsp:rsid wsp:val=&quot;000C420C&quot;/&gt;&lt;wsp:rsid wsp:val=&quot;000C4B35&quot;/&gt;&lt;wsp:rsid wsp:val=&quot;000C54CA&quot;/&gt;&lt;wsp:rsid wsp:val=&quot;000C57E6&quot;/&gt;&lt;wsp:rsid wsp:val=&quot;000C5B2D&quot;/&gt;&lt;wsp:rsid wsp:val=&quot;000C5D4D&quot;/&gt;&lt;wsp:rsid wsp:val=&quot;000C5E14&quot;/&gt;&lt;wsp:rsid wsp:val=&quot;000C603A&quot;/&gt;&lt;wsp:rsid wsp:val=&quot;000C63F4&quot;/&gt;&lt;wsp:rsid wsp:val=&quot;000C6820&quot;/&gt;&lt;wsp:rsid wsp:val=&quot;000C78B0&quot;/&gt;&lt;wsp:rsid wsp:val=&quot;000C792A&quot;/&gt;&lt;wsp:rsid wsp:val=&quot;000C7B34&quot;/&gt;&lt;wsp:rsid wsp:val=&quot;000C7DBB&quot;/&gt;&lt;wsp:rsid wsp:val=&quot;000C7EBA&quot;/&gt;&lt;wsp:rsid wsp:val=&quot;000D0122&quot;/&gt;&lt;wsp:rsid wsp:val=&quot;000D0524&quot;/&gt;&lt;wsp:rsid wsp:val=&quot;000D133F&quot;/&gt;&lt;wsp:rsid wsp:val=&quot;000D1B38&quot;/&gt;&lt;wsp:rsid wsp:val=&quot;000D1E9B&quot;/&gt;&lt;wsp:rsid wsp:val=&quot;000D2C5D&quot;/&gt;&lt;wsp:rsid wsp:val=&quot;000D3E09&quot;/&gt;&lt;wsp:rsid wsp:val=&quot;000D3F6A&quot;/&gt;&lt;wsp:rsid wsp:val=&quot;000D4994&quot;/&gt;&lt;wsp:rsid wsp:val=&quot;000D4D1D&quot;/&gt;&lt;wsp:rsid wsp:val=&quot;000D4D7C&quot;/&gt;&lt;wsp:rsid wsp:val=&quot;000D5085&quot;/&gt;&lt;wsp:rsid wsp:val=&quot;000D5978&quot;/&gt;&lt;wsp:rsid wsp:val=&quot;000D5B45&quot;/&gt;&lt;wsp:rsid wsp:val=&quot;000D5D25&quot;/&gt;&lt;wsp:rsid wsp:val=&quot;000D63D1&quot;/&gt;&lt;wsp:rsid wsp:val=&quot;000D661F&quot;/&gt;&lt;wsp:rsid wsp:val=&quot;000D690C&quot;/&gt;&lt;wsp:rsid wsp:val=&quot;000D6B59&quot;/&gt;&lt;wsp:rsid wsp:val=&quot;000D6C70&quot;/&gt;&lt;wsp:rsid wsp:val=&quot;000E0234&quot;/&gt;&lt;wsp:rsid wsp:val=&quot;000E036B&quot;/&gt;&lt;wsp:rsid wsp:val=&quot;000E03F1&quot;/&gt;&lt;wsp:rsid wsp:val=&quot;000E04FA&quot;/&gt;&lt;wsp:rsid wsp:val=&quot;000E0728&quot;/&gt;&lt;wsp:rsid wsp:val=&quot;000E083B&quot;/&gt;&lt;wsp:rsid wsp:val=&quot;000E1228&quot;/&gt;&lt;wsp:rsid wsp:val=&quot;000E1EC0&quot;/&gt;&lt;wsp:rsid wsp:val=&quot;000E1FA0&quot;/&gt;&lt;wsp:rsid wsp:val=&quot;000E2AEA&quot;/&gt;&lt;wsp:rsid wsp:val=&quot;000E3F74&quot;/&gt;&lt;wsp:rsid wsp:val=&quot;000E3FDE&quot;/&gt;&lt;wsp:rsid wsp:val=&quot;000E402E&quot;/&gt;&lt;wsp:rsid wsp:val=&quot;000E4722&quot;/&gt;&lt;wsp:rsid wsp:val=&quot;000E48E7&quot;/&gt;&lt;wsp:rsid wsp:val=&quot;000E52AB&quot;/&gt;&lt;wsp:rsid wsp:val=&quot;000E5483&quot;/&gt;&lt;wsp:rsid wsp:val=&quot;000E5A10&quot;/&gt;&lt;wsp:rsid wsp:val=&quot;000E5AD8&quot;/&gt;&lt;wsp:rsid wsp:val=&quot;000E604E&quot;/&gt;&lt;wsp:rsid wsp:val=&quot;000E6064&quot;/&gt;&lt;wsp:rsid wsp:val=&quot;000E626E&quot;/&gt;&lt;wsp:rsid wsp:val=&quot;000E6390&quot;/&gt;&lt;wsp:rsid wsp:val=&quot;000E6397&quot;/&gt;&lt;wsp:rsid wsp:val=&quot;000E63CE&quot;/&gt;&lt;wsp:rsid wsp:val=&quot;000E67F3&quot;/&gt;&lt;wsp:rsid wsp:val=&quot;000E6DE9&quot;/&gt;&lt;wsp:rsid wsp:val=&quot;000E6F18&quot;/&gt;&lt;wsp:rsid wsp:val=&quot;000E74E7&quot;/&gt;&lt;wsp:rsid wsp:val=&quot;000E78CF&quot;/&gt;&lt;wsp:rsid wsp:val=&quot;000F04B5&quot;/&gt;&lt;wsp:rsid wsp:val=&quot;000F0C93&quot;/&gt;&lt;wsp:rsid wsp:val=&quot;000F1003&quot;/&gt;&lt;wsp:rsid wsp:val=&quot;000F1CD1&quot;/&gt;&lt;wsp:rsid wsp:val=&quot;000F1D4F&quot;/&gt;&lt;wsp:rsid wsp:val=&quot;000F2394&quot;/&gt;&lt;wsp:rsid wsp:val=&quot;000F277A&quot;/&gt;&lt;wsp:rsid wsp:val=&quot;000F30F5&quot;/&gt;&lt;wsp:rsid wsp:val=&quot;000F338F&quot;/&gt;&lt;wsp:rsid wsp:val=&quot;000F3568&quot;/&gt;&lt;wsp:rsid wsp:val=&quot;000F38DB&quot;/&gt;&lt;wsp:rsid wsp:val=&quot;000F3E27&quot;/&gt;&lt;wsp:rsid wsp:val=&quot;000F3E89&quot;/&gt;&lt;wsp:rsid wsp:val=&quot;000F4070&quot;/&gt;&lt;wsp:rsid wsp:val=&quot;000F4689&quot;/&gt;&lt;wsp:rsid wsp:val=&quot;000F4D08&quot;/&gt;&lt;wsp:rsid wsp:val=&quot;000F572D&quot;/&gt;&lt;wsp:rsid wsp:val=&quot;000F6302&quot;/&gt;&lt;wsp:rsid wsp:val=&quot;001010EA&quot;/&gt;&lt;wsp:rsid wsp:val=&quot;0010216C&quot;/&gt;&lt;wsp:rsid wsp:val=&quot;001035C0&quot;/&gt;&lt;wsp:rsid wsp:val=&quot;00103898&quot;/&gt;&lt;wsp:rsid wsp:val=&quot;001048C8&quot;/&gt;&lt;wsp:rsid wsp:val=&quot;00105531&quot;/&gt;&lt;wsp:rsid wsp:val=&quot;00105847&quot;/&gt;&lt;wsp:rsid wsp:val=&quot;00105C24&quot;/&gt;&lt;wsp:rsid wsp:val=&quot;00106160&quot;/&gt;&lt;wsp:rsid wsp:val=&quot;001061CE&quot;/&gt;&lt;wsp:rsid wsp:val=&quot;00107189&quot;/&gt;&lt;wsp:rsid wsp:val=&quot;0010743F&quot;/&gt;&lt;wsp:rsid wsp:val=&quot;0010784F&quot;/&gt;&lt;wsp:rsid wsp:val=&quot;00107D66&quot;/&gt;&lt;wsp:rsid wsp:val=&quot;00107E65&quot;/&gt;&lt;wsp:rsid wsp:val=&quot;00110D3C&quot;/&gt;&lt;wsp:rsid wsp:val=&quot;00110E5F&quot;/&gt;&lt;wsp:rsid wsp:val=&quot;0011121F&quot;/&gt;&lt;wsp:rsid wsp:val=&quot;00111398&quot;/&gt;&lt;wsp:rsid wsp:val=&quot;00112185&quot;/&gt;&lt;wsp:rsid wsp:val=&quot;001127F7&quot;/&gt;&lt;wsp:rsid wsp:val=&quot;00112B5A&quot;/&gt;&lt;wsp:rsid wsp:val=&quot;00112BB1&quot;/&gt;&lt;wsp:rsid wsp:val=&quot;001131C6&quot;/&gt;&lt;wsp:rsid wsp:val=&quot;00113F20&quot;/&gt;&lt;wsp:rsid wsp:val=&quot;00114718&quot;/&gt;&lt;wsp:rsid wsp:val=&quot;00114B3C&quot;/&gt;&lt;wsp:rsid wsp:val=&quot;001150F7&quot;/&gt;&lt;wsp:rsid wsp:val=&quot;001154EA&quot;/&gt;&lt;wsp:rsid wsp:val=&quot;001165D9&quot;/&gt;&lt;wsp:rsid wsp:val=&quot;0011709C&quot;/&gt;&lt;wsp:rsid wsp:val=&quot;0011717B&quot;/&gt;&lt;wsp:rsid wsp:val=&quot;001203B7&quot;/&gt;&lt;wsp:rsid wsp:val=&quot;00120BFE&quot;/&gt;&lt;wsp:rsid wsp:val=&quot;0012165D&quot;/&gt;&lt;wsp:rsid wsp:val=&quot;00121748&quot;/&gt;&lt;wsp:rsid wsp:val=&quot;001217D7&quot;/&gt;&lt;wsp:rsid wsp:val=&quot;00121B25&quot;/&gt;&lt;wsp:rsid wsp:val=&quot;00122EAB&quot;/&gt;&lt;wsp:rsid wsp:val=&quot;00123390&quot;/&gt;&lt;wsp:rsid wsp:val=&quot;00123805&quot;/&gt;&lt;wsp:rsid wsp:val=&quot;00123874&quot;/&gt;&lt;wsp:rsid wsp:val=&quot;00123CCA&quot;/&gt;&lt;wsp:rsid wsp:val=&quot;00124B0C&quot;/&gt;&lt;wsp:rsid wsp:val=&quot;00124D06&quot;/&gt;&lt;wsp:rsid wsp:val=&quot;00125133&quot;/&gt;&lt;wsp:rsid wsp:val=&quot;00125973&quot;/&gt;&lt;wsp:rsid wsp:val=&quot;00125A7A&quot;/&gt;&lt;wsp:rsid wsp:val=&quot;00126097&quot;/&gt;&lt;wsp:rsid wsp:val=&quot;001260AC&quot;/&gt;&lt;wsp:rsid wsp:val=&quot;00127521&quot;/&gt;&lt;wsp:rsid wsp:val=&quot;001278C1&quot;/&gt;&lt;wsp:rsid wsp:val=&quot;00127BE5&quot;/&gt;&lt;wsp:rsid wsp:val=&quot;001302A1&quot;/&gt;&lt;wsp:rsid wsp:val=&quot;00130453&quot;/&gt;&lt;wsp:rsid wsp:val=&quot;00130787&quot;/&gt;&lt;wsp:rsid wsp:val=&quot;00131029&quot;/&gt;&lt;wsp:rsid wsp:val=&quot;001311C4&quot;/&gt;&lt;wsp:rsid wsp:val=&quot;00132044&quot;/&gt;&lt;wsp:rsid wsp:val=&quot;00132122&quot;/&gt;&lt;wsp:rsid wsp:val=&quot;00132453&quot;/&gt;&lt;wsp:rsid wsp:val=&quot;0013278F&quot;/&gt;&lt;wsp:rsid wsp:val=&quot;0013292B&quot;/&gt;&lt;wsp:rsid wsp:val=&quot;0013306D&quot;/&gt;&lt;wsp:rsid wsp:val=&quot;00133767&quot;/&gt;&lt;wsp:rsid wsp:val=&quot;00133B8D&quot;/&gt;&lt;wsp:rsid wsp:val=&quot;00133F5C&quot;/&gt;&lt;wsp:rsid wsp:val=&quot;0013413D&quot;/&gt;&lt;wsp:rsid wsp:val=&quot;001347F2&quot;/&gt;&lt;wsp:rsid wsp:val=&quot;00134C79&quot;/&gt;&lt;wsp:rsid wsp:val=&quot;00135297&quot;/&gt;&lt;wsp:rsid wsp:val=&quot;00135656&quot;/&gt;&lt;wsp:rsid wsp:val=&quot;0013575B&quot;/&gt;&lt;wsp:rsid wsp:val=&quot;00135DED&quot;/&gt;&lt;wsp:rsid wsp:val=&quot;00135F73&quot;/&gt;&lt;wsp:rsid wsp:val=&quot;001363FE&quot;/&gt;&lt;wsp:rsid wsp:val=&quot;001365A1&quot;/&gt;&lt;wsp:rsid wsp:val=&quot;001367AB&quot;/&gt;&lt;wsp:rsid wsp:val=&quot;00136C31&quot;/&gt;&lt;wsp:rsid wsp:val=&quot;00136EBC&quot;/&gt;&lt;wsp:rsid wsp:val=&quot;00137DA7&quot;/&gt;&lt;wsp:rsid wsp:val=&quot;00137E23&quot;/&gt;&lt;wsp:rsid wsp:val=&quot;001406C1&quot;/&gt;&lt;wsp:rsid wsp:val=&quot;0014098C&quot;/&gt;&lt;wsp:rsid wsp:val=&quot;0014169A&quot;/&gt;&lt;wsp:rsid wsp:val=&quot;001425CE&quot;/&gt;&lt;wsp:rsid wsp:val=&quot;0014280A&quot;/&gt;&lt;wsp:rsid wsp:val=&quot;00142C4E&quot;/&gt;&lt;wsp:rsid wsp:val=&quot;00143263&quot;/&gt;&lt;wsp:rsid wsp:val=&quot;001437B6&quot;/&gt;&lt;wsp:rsid wsp:val=&quot;00143BB2&quot;/&gt;&lt;wsp:rsid wsp:val=&quot;00144D49&quot;/&gt;&lt;wsp:rsid wsp:val=&quot;00144EF2&quot;/&gt;&lt;wsp:rsid wsp:val=&quot;0014594A&quot;/&gt;&lt;wsp:rsid wsp:val=&quot;00145AC0&quot;/&gt;&lt;wsp:rsid wsp:val=&quot;0014628B&quot;/&gt;&lt;wsp:rsid wsp:val=&quot;001466CD&quot;/&gt;&lt;wsp:rsid wsp:val=&quot;001467A2&quot;/&gt;&lt;wsp:rsid wsp:val=&quot;00146914&quot;/&gt;&lt;wsp:rsid wsp:val=&quot;00146E33&quot;/&gt;&lt;wsp:rsid wsp:val=&quot;00146F88&quot;/&gt;&lt;wsp:rsid wsp:val=&quot;001475B2&quot;/&gt;&lt;wsp:rsid wsp:val=&quot;00147844&quot;/&gt;&lt;wsp:rsid wsp:val=&quot;001479B7&quot;/&gt;&lt;wsp:rsid wsp:val=&quot;00147AB9&quot;/&gt;&lt;wsp:rsid wsp:val=&quot;00150192&quot;/&gt;&lt;wsp:rsid wsp:val=&quot;00150251&quot;/&gt;&lt;wsp:rsid wsp:val=&quot;00150C42&quot;/&gt;&lt;wsp:rsid wsp:val=&quot;00151054&quot;/&gt;&lt;wsp:rsid wsp:val=&quot;00151317&quot;/&gt;&lt;wsp:rsid wsp:val=&quot;001515CF&quot;/&gt;&lt;wsp:rsid wsp:val=&quot;00151B58&quot;/&gt;&lt;wsp:rsid wsp:val=&quot;00152637&quot;/&gt;&lt;wsp:rsid wsp:val=&quot;00153A72&quot;/&gt;&lt;wsp:rsid wsp:val=&quot;00153FDF&quot;/&gt;&lt;wsp:rsid wsp:val=&quot;00154309&quot;/&gt;&lt;wsp:rsid wsp:val=&quot;00154432&quot;/&gt;&lt;wsp:rsid wsp:val=&quot;00154506&quot;/&gt;&lt;wsp:rsid wsp:val=&quot;00154A0B&quot;/&gt;&lt;wsp:rsid wsp:val=&quot;00154AE0&quot;/&gt;&lt;wsp:rsid wsp:val=&quot;001550E8&quot;/&gt;&lt;wsp:rsid wsp:val=&quot;0015521F&quot;/&gt;&lt;wsp:rsid wsp:val=&quot;001552B2&quot;/&gt;&lt;wsp:rsid wsp:val=&quot;0015677D&quot;/&gt;&lt;wsp:rsid wsp:val=&quot;00156804&quot;/&gt;&lt;wsp:rsid wsp:val=&quot;00156B7B&quot;/&gt;&lt;wsp:rsid wsp:val=&quot;00157552&quot;/&gt;&lt;wsp:rsid wsp:val=&quot;00160823&quot;/&gt;&lt;wsp:rsid wsp:val=&quot;00160893&quot;/&gt;&lt;wsp:rsid wsp:val=&quot;001614FD&quot;/&gt;&lt;wsp:rsid wsp:val=&quot;001620EA&quot;/&gt;&lt;wsp:rsid wsp:val=&quot;0016252C&quot;/&gt;&lt;wsp:rsid wsp:val=&quot;001638E5&quot;/&gt;&lt;wsp:rsid wsp:val=&quot;00163FE9&quot;/&gt;&lt;wsp:rsid wsp:val=&quot;00164662&quot;/&gt;&lt;wsp:rsid wsp:val=&quot;00164A68&quot;/&gt;&lt;wsp:rsid wsp:val=&quot;00164E95&quot;/&gt;&lt;wsp:rsid wsp:val=&quot;001654DF&quot;/&gt;&lt;wsp:rsid wsp:val=&quot;00167076&quot;/&gt;&lt;wsp:rsid wsp:val=&quot;00167D7F&quot;/&gt;&lt;wsp:rsid wsp:val=&quot;00167DA9&quot;/&gt;&lt;wsp:rsid wsp:val=&quot;00167F01&quot;/&gt;&lt;wsp:rsid wsp:val=&quot;001702EE&quot;/&gt;&lt;wsp:rsid wsp:val=&quot;00170662&quot;/&gt;&lt;wsp:rsid wsp:val=&quot;00170F31&quot;/&gt;&lt;wsp:rsid wsp:val=&quot;00172EA8&quot;/&gt;&lt;wsp:rsid wsp:val=&quot;0017349B&quot;/&gt;&lt;wsp:rsid wsp:val=&quot;00173609&quot;/&gt;&lt;wsp:rsid wsp:val=&quot;001740B9&quot;/&gt;&lt;wsp:rsid wsp:val=&quot;001747A9&quot;/&gt;&lt;wsp:rsid wsp:val=&quot;00174821&quot;/&gt;&lt;wsp:rsid wsp:val=&quot;001749D7&quot;/&gt;&lt;wsp:rsid wsp:val=&quot;00174C10&quot;/&gt;&lt;wsp:rsid wsp:val=&quot;00174CBD&quot;/&gt;&lt;wsp:rsid wsp:val=&quot;001753C8&quot;/&gt;&lt;wsp:rsid wsp:val=&quot;001768D9&quot;/&gt;&lt;wsp:rsid wsp:val=&quot;00176B7D&quot;/&gt;&lt;wsp:rsid wsp:val=&quot;00176C1C&quot;/&gt;&lt;wsp:rsid wsp:val=&quot;001775F0&quot;/&gt;&lt;wsp:rsid wsp:val=&quot;0017781B&quot;/&gt;&lt;wsp:rsid wsp:val=&quot;00177AE3&quot;/&gt;&lt;wsp:rsid wsp:val=&quot;00177BEE&quot;/&gt;&lt;wsp:rsid wsp:val=&quot;00180556&quot;/&gt;&lt;wsp:rsid wsp:val=&quot;001807B3&quot;/&gt;&lt;wsp:rsid wsp:val=&quot;00180899&quot;/&gt;&lt;wsp:rsid wsp:val=&quot;00181D68&quot;/&gt;&lt;wsp:rsid wsp:val=&quot;001829AD&quot;/&gt;&lt;wsp:rsid wsp:val=&quot;00182D11&quot;/&gt;&lt;wsp:rsid wsp:val=&quot;001833E5&quot;/&gt;&lt;wsp:rsid wsp:val=&quot;00183DF0&quot;/&gt;&lt;wsp:rsid wsp:val=&quot;00183FD5&quot;/&gt;&lt;wsp:rsid wsp:val=&quot;0018415A&quot;/&gt;&lt;wsp:rsid wsp:val=&quot;00184179&quot;/&gt;&lt;wsp:rsid wsp:val=&quot;0018477C&quot;/&gt;&lt;wsp:rsid wsp:val=&quot;001849ED&quot;/&gt;&lt;wsp:rsid wsp:val=&quot;00184FA7&quot;/&gt;&lt;wsp:rsid wsp:val=&quot;001852F0&quot;/&gt;&lt;wsp:rsid wsp:val=&quot;001853A0&quot;/&gt;&lt;wsp:rsid wsp:val=&quot;001856B5&quot;/&gt;&lt;wsp:rsid wsp:val=&quot;001857EC&quot;/&gt;&lt;wsp:rsid wsp:val=&quot;00185B34&quot;/&gt;&lt;wsp:rsid wsp:val=&quot;00185F9C&quot;/&gt;&lt;wsp:rsid wsp:val=&quot;001864C0&quot;/&gt;&lt;wsp:rsid wsp:val=&quot;0018678D&quot;/&gt;&lt;wsp:rsid wsp:val=&quot;001870BD&quot;/&gt;&lt;wsp:rsid wsp:val=&quot;00187622&quot;/&gt;&lt;wsp:rsid wsp:val=&quot;00187696&quot;/&gt;&lt;wsp:rsid wsp:val=&quot;00187A9A&quot;/&gt;&lt;wsp:rsid wsp:val=&quot;0019010D&quot;/&gt;&lt;wsp:rsid wsp:val=&quot;001902E2&quot;/&gt;&lt;wsp:rsid wsp:val=&quot;001904B7&quot;/&gt;&lt;wsp:rsid wsp:val=&quot;00190824&quot;/&gt;&lt;wsp:rsid wsp:val=&quot;00190C9E&quot;/&gt;&lt;wsp:rsid wsp:val=&quot;001911F8&quot;/&gt;&lt;wsp:rsid wsp:val=&quot;00191552&quot;/&gt;&lt;wsp:rsid wsp:val=&quot;00191C22&quot;/&gt;&lt;wsp:rsid wsp:val=&quot;00191F51&quot;/&gt;&lt;wsp:rsid wsp:val=&quot;0019221B&quot;/&gt;&lt;wsp:rsid wsp:val=&quot;001924B7&quot;/&gt;&lt;wsp:rsid wsp:val=&quot;001925DA&quot;/&gt;&lt;wsp:rsid wsp:val=&quot;0019276F&quot;/&gt;&lt;wsp:rsid wsp:val=&quot;0019289A&quot;/&gt;&lt;wsp:rsid wsp:val=&quot;001935C0&quot;/&gt;&lt;wsp:rsid wsp:val=&quot;00194603&quot;/&gt;&lt;wsp:rsid wsp:val=&quot;00195479&quot;/&gt;&lt;wsp:rsid wsp:val=&quot;001956E9&quot;/&gt;&lt;wsp:rsid wsp:val=&quot;00195DA1&quot;/&gt;&lt;wsp:rsid wsp:val=&quot;00195E7F&quot;/&gt;&lt;wsp:rsid wsp:val=&quot;00196155&quot;/&gt;&lt;wsp:rsid wsp:val=&quot;0019641E&quot;/&gt;&lt;wsp:rsid wsp:val=&quot;00196A4E&quot;/&gt;&lt;wsp:rsid wsp:val=&quot;00196AA2&quot;/&gt;&lt;wsp:rsid wsp:val=&quot;00196DA7&quot;/&gt;&lt;wsp:rsid wsp:val=&quot;001976BB&quot;/&gt;&lt;wsp:rsid wsp:val=&quot;00197E3F&quot;/&gt;&lt;wsp:rsid wsp:val=&quot;001A06C2&quot;/&gt;&lt;wsp:rsid wsp:val=&quot;001A0AF7&quot;/&gt;&lt;wsp:rsid wsp:val=&quot;001A1427&quot;/&gt;&lt;wsp:rsid wsp:val=&quot;001A1C5A&quot;/&gt;&lt;wsp:rsid wsp:val=&quot;001A20ED&quot;/&gt;&lt;wsp:rsid wsp:val=&quot;001A2349&quot;/&gt;&lt;wsp:rsid wsp:val=&quot;001A2FEF&quot;/&gt;&lt;wsp:rsid wsp:val=&quot;001A3D72&quot;/&gt;&lt;wsp:rsid wsp:val=&quot;001A4734&quot;/&gt;&lt;wsp:rsid wsp:val=&quot;001A47E6&quot;/&gt;&lt;wsp:rsid wsp:val=&quot;001A56DF&quot;/&gt;&lt;wsp:rsid wsp:val=&quot;001A5F6A&quot;/&gt;&lt;wsp:rsid wsp:val=&quot;001A633E&quot;/&gt;&lt;wsp:rsid wsp:val=&quot;001A6C00&quot;/&gt;&lt;wsp:rsid wsp:val=&quot;001A6E71&quot;/&gt;&lt;wsp:rsid wsp:val=&quot;001A749B&quot;/&gt;&lt;wsp:rsid wsp:val=&quot;001B0605&quot;/&gt;&lt;wsp:rsid wsp:val=&quot;001B0AB1&quot;/&gt;&lt;wsp:rsid wsp:val=&quot;001B0CB0&quot;/&gt;&lt;wsp:rsid wsp:val=&quot;001B107C&quot;/&gt;&lt;wsp:rsid wsp:val=&quot;001B110E&quot;/&gt;&lt;wsp:rsid wsp:val=&quot;001B1271&quot;/&gt;&lt;wsp:rsid wsp:val=&quot;001B1AF7&quot;/&gt;&lt;wsp:rsid wsp:val=&quot;001B207A&quot;/&gt;&lt;wsp:rsid wsp:val=&quot;001B23C9&quot;/&gt;&lt;wsp:rsid wsp:val=&quot;001B4A5A&quot;/&gt;&lt;wsp:rsid wsp:val=&quot;001B5231&quot;/&gt;&lt;wsp:rsid wsp:val=&quot;001B5696&quot;/&gt;&lt;wsp:rsid wsp:val=&quot;001B57E1&quot;/&gt;&lt;wsp:rsid wsp:val=&quot;001B5853&quot;/&gt;&lt;wsp:rsid wsp:val=&quot;001B612F&quot;/&gt;&lt;wsp:rsid wsp:val=&quot;001B69D3&quot;/&gt;&lt;wsp:rsid wsp:val=&quot;001B69E6&quot;/&gt;&lt;wsp:rsid wsp:val=&quot;001B6C1A&quot;/&gt;&lt;wsp:rsid wsp:val=&quot;001B6CF2&quot;/&gt;&lt;wsp:rsid wsp:val=&quot;001B6DCB&quot;/&gt;&lt;wsp:rsid wsp:val=&quot;001B711A&quot;/&gt;&lt;wsp:rsid wsp:val=&quot;001B752C&quot;/&gt;&lt;wsp:rsid wsp:val=&quot;001B7E96&quot;/&gt;&lt;wsp:rsid wsp:val=&quot;001C0566&quot;/&gt;&lt;wsp:rsid wsp:val=&quot;001C0E08&quot;/&gt;&lt;wsp:rsid wsp:val=&quot;001C0E2A&quot;/&gt;&lt;wsp:rsid wsp:val=&quot;001C111D&quot;/&gt;&lt;wsp:rsid wsp:val=&quot;001C133C&quot;/&gt;&lt;wsp:rsid wsp:val=&quot;001C178A&quot;/&gt;&lt;wsp:rsid wsp:val=&quot;001C1A1D&quot;/&gt;&lt;wsp:rsid wsp:val=&quot;001C3059&quot;/&gt;&lt;wsp:rsid wsp:val=&quot;001C5145&quot;/&gt;&lt;wsp:rsid wsp:val=&quot;001C5C95&quot;/&gt;&lt;wsp:rsid wsp:val=&quot;001C5CC1&quot;/&gt;&lt;wsp:rsid wsp:val=&quot;001C5E7D&quot;/&gt;&lt;wsp:rsid wsp:val=&quot;001C689F&quot;/&gt;&lt;wsp:rsid wsp:val=&quot;001C6F2A&quot;/&gt;&lt;wsp:rsid wsp:val=&quot;001C7373&quot;/&gt;&lt;wsp:rsid wsp:val=&quot;001C76D2&quot;/&gt;&lt;wsp:rsid wsp:val=&quot;001C7C39&quot;/&gt;&lt;wsp:rsid wsp:val=&quot;001C7F6A&quot;/&gt;&lt;wsp:rsid wsp:val=&quot;001D1558&quot;/&gt;&lt;wsp:rsid wsp:val=&quot;001D32F2&quot;/&gt;&lt;wsp:rsid wsp:val=&quot;001D4DFA&quot;/&gt;&lt;wsp:rsid wsp:val=&quot;001D4F90&quot;/&gt;&lt;wsp:rsid wsp:val=&quot;001D512A&quot;/&gt;&lt;wsp:rsid wsp:val=&quot;001D65B7&quot;/&gt;&lt;wsp:rsid wsp:val=&quot;001D74FC&quot;/&gt;&lt;wsp:rsid wsp:val=&quot;001D7816&quot;/&gt;&lt;wsp:rsid wsp:val=&quot;001D7C3B&quot;/&gt;&lt;wsp:rsid wsp:val=&quot;001E06E3&quot;/&gt;&lt;wsp:rsid wsp:val=&quot;001E206D&quot;/&gt;&lt;wsp:rsid wsp:val=&quot;001E3547&quot;/&gt;&lt;wsp:rsid wsp:val=&quot;001E3A71&quot;/&gt;&lt;wsp:rsid wsp:val=&quot;001E3B34&quot;/&gt;&lt;wsp:rsid wsp:val=&quot;001E3B8B&quot;/&gt;&lt;wsp:rsid wsp:val=&quot;001E4102&quot;/&gt;&lt;wsp:rsid wsp:val=&quot;001E424C&quot;/&gt;&lt;wsp:rsid wsp:val=&quot;001E51E8&quot;/&gt;&lt;wsp:rsid wsp:val=&quot;001E62DF&quot;/&gt;&lt;wsp:rsid wsp:val=&quot;001E6592&quot;/&gt;&lt;wsp:rsid wsp:val=&quot;001E6862&quot;/&gt;&lt;wsp:rsid wsp:val=&quot;001E79ED&quot;/&gt;&lt;wsp:rsid wsp:val=&quot;001E7DAA&quot;/&gt;&lt;wsp:rsid wsp:val=&quot;001F071D&quot;/&gt;&lt;wsp:rsid wsp:val=&quot;001F0FFD&quot;/&gt;&lt;wsp:rsid wsp:val=&quot;001F12CB&quot;/&gt;&lt;wsp:rsid wsp:val=&quot;001F19C9&quot;/&gt;&lt;wsp:rsid wsp:val=&quot;001F22B7&quot;/&gt;&lt;wsp:rsid wsp:val=&quot;001F30BC&quot;/&gt;&lt;wsp:rsid wsp:val=&quot;001F315A&quot;/&gt;&lt;wsp:rsid wsp:val=&quot;001F36C3&quot;/&gt;&lt;wsp:rsid wsp:val=&quot;001F3EB0&quot;/&gt;&lt;wsp:rsid wsp:val=&quot;001F4833&quot;/&gt;&lt;wsp:rsid wsp:val=&quot;001F4E37&quot;/&gt;&lt;wsp:rsid wsp:val=&quot;001F5225&quot;/&gt;&lt;wsp:rsid wsp:val=&quot;001F5920&quot;/&gt;&lt;wsp:rsid wsp:val=&quot;001F654F&quot;/&gt;&lt;wsp:rsid wsp:val=&quot;001F71BD&quot;/&gt;&lt;wsp:rsid wsp:val=&quot;001F7CCF&quot;/&gt;&lt;wsp:rsid wsp:val=&quot;001F7F86&quot;/&gt;&lt;wsp:rsid wsp:val=&quot;00200023&quot;/&gt;&lt;wsp:rsid wsp:val=&quot;00200528&quot;/&gt;&lt;wsp:rsid wsp:val=&quot;00200972&quot;/&gt;&lt;wsp:rsid wsp:val=&quot;00201122&quot;/&gt;&lt;wsp:rsid wsp:val=&quot;002016A0&quot;/&gt;&lt;wsp:rsid wsp:val=&quot;0020197E&quot;/&gt;&lt;wsp:rsid wsp:val=&quot;00201A89&quot;/&gt;&lt;wsp:rsid wsp:val=&quot;002022DF&quot;/&gt;&lt;wsp:rsid wsp:val=&quot;00202A63&quot;/&gt;&lt;wsp:rsid wsp:val=&quot;00202CBB&quot;/&gt;&lt;wsp:rsid wsp:val=&quot;00203245&quot;/&gt;&lt;wsp:rsid wsp:val=&quot;00203A77&quot;/&gt;&lt;wsp:rsid wsp:val=&quot;002044AD&quot;/&gt;&lt;wsp:rsid wsp:val=&quot;00205A41&quot;/&gt;&lt;wsp:rsid wsp:val=&quot;00205A90&quot;/&gt;&lt;wsp:rsid wsp:val=&quot;0020672E&quot;/&gt;&lt;wsp:rsid wsp:val=&quot;00207224&quot;/&gt;&lt;wsp:rsid wsp:val=&quot;00210711&quot;/&gt;&lt;wsp:rsid wsp:val=&quot;00210CAA&quot;/&gt;&lt;wsp:rsid wsp:val=&quot;00211925&quot;/&gt;&lt;wsp:rsid wsp:val=&quot;00211BD0&quot;/&gt;&lt;wsp:rsid wsp:val=&quot;00211D72&quot;/&gt;&lt;wsp:rsid wsp:val=&quot;002121FB&quot;/&gt;&lt;wsp:rsid wsp:val=&quot;002123DC&quot;/&gt;&lt;wsp:rsid wsp:val=&quot;00212C25&quot;/&gt;&lt;wsp:rsid wsp:val=&quot;00213352&quot;/&gt;&lt;wsp:rsid wsp:val=&quot;00213A96&quot;/&gt;&lt;wsp:rsid wsp:val=&quot;002144D7&quot;/&gt;&lt;wsp:rsid wsp:val=&quot;00214F16&quot;/&gt;&lt;wsp:rsid wsp:val=&quot;002154F9&quot;/&gt;&lt;wsp:rsid wsp:val=&quot;00215625&quot;/&gt;&lt;wsp:rsid wsp:val=&quot;00215958&quot;/&gt;&lt;wsp:rsid wsp:val=&quot;002160E6&quot;/&gt;&lt;wsp:rsid wsp:val=&quot;00216446&quot;/&gt;&lt;wsp:rsid wsp:val=&quot;00216A57&quot;/&gt;&lt;wsp:rsid wsp:val=&quot;00216AE4&quot;/&gt;&lt;wsp:rsid wsp:val=&quot;00216BF7&quot;/&gt;&lt;wsp:rsid wsp:val=&quot;00217038&quot;/&gt;&lt;wsp:rsid wsp:val=&quot;00217724&quot;/&gt;&lt;wsp:rsid wsp:val=&quot;0021791A&quot;/&gt;&lt;wsp:rsid wsp:val=&quot;002218E5&quot;/&gt;&lt;wsp:rsid wsp:val=&quot;002219D4&quot;/&gt;&lt;wsp:rsid wsp:val=&quot;0022211D&quot;/&gt;&lt;wsp:rsid wsp:val=&quot;00222820&quot;/&gt;&lt;wsp:rsid wsp:val=&quot;00222C60&quot;/&gt;&lt;wsp:rsid wsp:val=&quot;00223264&quot;/&gt;&lt;wsp:rsid wsp:val=&quot;00223827&quot;/&gt;&lt;wsp:rsid wsp:val=&quot;0022402D&quot;/&gt;&lt;wsp:rsid wsp:val=&quot;002241A9&quot;/&gt;&lt;wsp:rsid wsp:val=&quot;00224E1C&quot;/&gt;&lt;wsp:rsid wsp:val=&quot;00224FC9&quot;/&gt;&lt;wsp:rsid wsp:val=&quot;00225602&quot;/&gt;&lt;wsp:rsid wsp:val=&quot;002256ED&quot;/&gt;&lt;wsp:rsid wsp:val=&quot;00225860&quot;/&gt;&lt;wsp:rsid wsp:val=&quot;00225E5B&quot;/&gt;&lt;wsp:rsid wsp:val=&quot;002305A5&quot;/&gt;&lt;wsp:rsid wsp:val=&quot;00230C24&quot;/&gt;&lt;wsp:rsid wsp:val=&quot;00230DA2&quot;/&gt;&lt;wsp:rsid wsp:val=&quot;00230EED&quot;/&gt;&lt;wsp:rsid wsp:val=&quot;002311D4&quot;/&gt;&lt;wsp:rsid wsp:val=&quot;00231786&quot;/&gt;&lt;wsp:rsid wsp:val=&quot;0023208C&quot;/&gt;&lt;wsp:rsid wsp:val=&quot;002320F9&quot;/&gt;&lt;wsp:rsid wsp:val=&quot;002322C8&quot;/&gt;&lt;wsp:rsid wsp:val=&quot;00232BD4&quot;/&gt;&lt;wsp:rsid wsp:val=&quot;00233948&quot;/&gt;&lt;wsp:rsid wsp:val=&quot;002354AE&quot;/&gt;&lt;wsp:rsid wsp:val=&quot;0023557B&quot;/&gt;&lt;wsp:rsid wsp:val=&quot;00235E59&quot;/&gt;&lt;wsp:rsid wsp:val=&quot;00235F5D&quot;/&gt;&lt;wsp:rsid wsp:val=&quot;00236717&quot;/&gt;&lt;wsp:rsid wsp:val=&quot;00236CC4&quot;/&gt;&lt;wsp:rsid wsp:val=&quot;002373C3&quot;/&gt;&lt;wsp:rsid wsp:val=&quot;0024077F&quot;/&gt;&lt;wsp:rsid wsp:val=&quot;00240D4C&quot;/&gt;&lt;wsp:rsid wsp:val=&quot;002417FB&quot;/&gt;&lt;wsp:rsid wsp:val=&quot;00241B3E&quot;/&gt;&lt;wsp:rsid wsp:val=&quot;00241F49&quot;/&gt;&lt;wsp:rsid wsp:val=&quot;00242D4D&quot;/&gt;&lt;wsp:rsid wsp:val=&quot;00242E1D&quot;/&gt;&lt;wsp:rsid wsp:val=&quot;0024336A&quot;/&gt;&lt;wsp:rsid wsp:val=&quot;00243C00&quot;/&gt;&lt;wsp:rsid wsp:val=&quot;002442EA&quot;/&gt;&lt;wsp:rsid wsp:val=&quot;0024451E&quot;/&gt;&lt;wsp:rsid wsp:val=&quot;00244F33&quot;/&gt;&lt;wsp:rsid wsp:val=&quot;00247349&quot;/&gt;&lt;wsp:rsid wsp:val=&quot;002475A8&quot;/&gt;&lt;wsp:rsid wsp:val=&quot;0025008C&quot;/&gt;&lt;wsp:rsid wsp:val=&quot;002500B3&quot;/&gt;&lt;wsp:rsid wsp:val=&quot;0025047F&quot;/&gt;&lt;wsp:rsid wsp:val=&quot;0025057B&quot;/&gt;&lt;wsp:rsid wsp:val=&quot;00250982&quot;/&gt;&lt;wsp:rsid wsp:val=&quot;002511AE&quot;/&gt;&lt;wsp:rsid wsp:val=&quot;002515E0&quot;/&gt;&lt;wsp:rsid wsp:val=&quot;00251701&quot;/&gt;&lt;wsp:rsid wsp:val=&quot;00251DA2&quot;/&gt;&lt;wsp:rsid wsp:val=&quot;00251F2D&quot;/&gt;&lt;wsp:rsid wsp:val=&quot;0025208C&quot;/&gt;&lt;wsp:rsid wsp:val=&quot;00252345&quot;/&gt;&lt;wsp:rsid wsp:val=&quot;002525A8&quot;/&gt;&lt;wsp:rsid wsp:val=&quot;002539FC&quot;/&gt;&lt;wsp:rsid wsp:val=&quot;00253EEE&quot;/&gt;&lt;wsp:rsid wsp:val=&quot;00254169&quot;/&gt;&lt;wsp:rsid wsp:val=&quot;002543CC&quot;/&gt;&lt;wsp:rsid wsp:val=&quot;00255213&quot;/&gt;&lt;wsp:rsid wsp:val=&quot;00255271&quot;/&gt;&lt;wsp:rsid wsp:val=&quot;00255440&quot;/&gt;&lt;wsp:rsid wsp:val=&quot;0025580B&quot;/&gt;&lt;wsp:rsid wsp:val=&quot;00255A1F&quot;/&gt;&lt;wsp:rsid wsp:val=&quot;00256200&quot;/&gt;&lt;wsp:rsid wsp:val=&quot;002567D0&quot;/&gt;&lt;wsp:rsid wsp:val=&quot;0025693E&quot;/&gt;&lt;wsp:rsid wsp:val=&quot;00257130&quot;/&gt;&lt;wsp:rsid wsp:val=&quot;00260C8E&quot;/&gt;&lt;wsp:rsid wsp:val=&quot;00261082&quot;/&gt;&lt;wsp:rsid wsp:val=&quot;00261346&quot;/&gt;&lt;wsp:rsid wsp:val=&quot;002614B6&quot;/&gt;&lt;wsp:rsid wsp:val=&quot;00261F2B&quot;/&gt;&lt;wsp:rsid wsp:val=&quot;0026206C&quot;/&gt;&lt;wsp:rsid wsp:val=&quot;0026215C&quot;/&gt;&lt;wsp:rsid wsp:val=&quot;00262D59&quot;/&gt;&lt;wsp:rsid wsp:val=&quot;00263415&quot;/&gt;&lt;wsp:rsid wsp:val=&quot;00263485&quot;/&gt;&lt;wsp:rsid wsp:val=&quot;0026471D&quot;/&gt;&lt;wsp:rsid wsp:val=&quot;002647EC&quot;/&gt;&lt;wsp:rsid wsp:val=&quot;00264D46&quot;/&gt;&lt;wsp:rsid wsp:val=&quot;00264FB2&quot;/&gt;&lt;wsp:rsid wsp:val=&quot;002650FD&quot;/&gt;&lt;wsp:rsid wsp:val=&quot;00265D59&quot;/&gt;&lt;wsp:rsid wsp:val=&quot;00266542&quot;/&gt;&lt;wsp:rsid wsp:val=&quot;002667F0&quot;/&gt;&lt;wsp:rsid wsp:val=&quot;00266A58&quot;/&gt;&lt;wsp:rsid wsp:val=&quot;00267001&quot;/&gt;&lt;wsp:rsid wsp:val=&quot;00267158&quot;/&gt;&lt;wsp:rsid wsp:val=&quot;00267B7C&quot;/&gt;&lt;wsp:rsid wsp:val=&quot;00267E4A&quot;/&gt;&lt;wsp:rsid wsp:val=&quot;00270A27&quot;/&gt;&lt;wsp:rsid wsp:val=&quot;00270A49&quot;/&gt;&lt;wsp:rsid wsp:val=&quot;00271181&quot;/&gt;&lt;wsp:rsid wsp:val=&quot;002718E6&quot;/&gt;&lt;wsp:rsid wsp:val=&quot;00272196&quot;/&gt;&lt;wsp:rsid wsp:val=&quot;00272433&quot;/&gt;&lt;wsp:rsid wsp:val=&quot;00272466&quot;/&gt;&lt;wsp:rsid wsp:val=&quot;00272A3A&quot;/&gt;&lt;wsp:rsid wsp:val=&quot;00272A95&quot;/&gt;&lt;wsp:rsid wsp:val=&quot;00272C5E&quot;/&gt;&lt;wsp:rsid wsp:val=&quot;00273049&quot;/&gt;&lt;wsp:rsid wsp:val=&quot;00273320&quot;/&gt;&lt;wsp:rsid wsp:val=&quot;002733E6&quot;/&gt;&lt;wsp:rsid wsp:val=&quot;00273D05&quot;/&gt;&lt;wsp:rsid wsp:val=&quot;0027480F&quot;/&gt;&lt;wsp:rsid wsp:val=&quot;0027482F&quot;/&gt;&lt;wsp:rsid wsp:val=&quot;00274D07&quot;/&gt;&lt;wsp:rsid wsp:val=&quot;00275162&quot;/&gt;&lt;wsp:rsid wsp:val=&quot;00275545&quot;/&gt;&lt;wsp:rsid wsp:val=&quot;00275617&quot;/&gt;&lt;wsp:rsid wsp:val=&quot;00275FDB&quot;/&gt;&lt;wsp:rsid wsp:val=&quot;00276267&quot;/&gt;&lt;wsp:rsid wsp:val=&quot;002762E4&quot;/&gt;&lt;wsp:rsid wsp:val=&quot;002765DA&quot;/&gt;&lt;wsp:rsid wsp:val=&quot;00276DB9&quot;/&gt;&lt;wsp:rsid wsp:val=&quot;00277A8B&quot;/&gt;&lt;wsp:rsid wsp:val=&quot;00277ACC&quot;/&gt;&lt;wsp:rsid wsp:val=&quot;0028006A&quot;/&gt;&lt;wsp:rsid wsp:val=&quot;00280678&quot;/&gt;&lt;wsp:rsid wsp:val=&quot;00281648&quot;/&gt;&lt;wsp:rsid wsp:val=&quot;0028263F&quot;/&gt;&lt;wsp:rsid wsp:val=&quot;00282641&quot;/&gt;&lt;wsp:rsid wsp:val=&quot;00282AD8&quot;/&gt;&lt;wsp:rsid wsp:val=&quot;00282BDB&quot;/&gt;&lt;wsp:rsid wsp:val=&quot;002832A7&quot;/&gt;&lt;wsp:rsid wsp:val=&quot;002833B1&quot;/&gt;&lt;wsp:rsid wsp:val=&quot;00283FC7&quot;/&gt;&lt;wsp:rsid wsp:val=&quot;002841C3&quot;/&gt;&lt;wsp:rsid wsp:val=&quot;002844F6&quot;/&gt;&lt;wsp:rsid wsp:val=&quot;0028509A&quot;/&gt;&lt;wsp:rsid wsp:val=&quot;00285B82&quot;/&gt;&lt;wsp:rsid wsp:val=&quot;00285C17&quot;/&gt;&lt;wsp:rsid wsp:val=&quot;00286178&quot;/&gt;&lt;wsp:rsid wsp:val=&quot;00287217&quot;/&gt;&lt;wsp:rsid wsp:val=&quot;00287630&quot;/&gt;&lt;wsp:rsid wsp:val=&quot;00290719&quot;/&gt;&lt;wsp:rsid wsp:val=&quot;00290F5D&quot;/&gt;&lt;wsp:rsid wsp:val=&quot;002910F9&quot;/&gt;&lt;wsp:rsid wsp:val=&quot;002912B9&quot;/&gt;&lt;wsp:rsid wsp:val=&quot;002916B1&quot;/&gt;&lt;wsp:rsid wsp:val=&quot;00291AC6&quot;/&gt;&lt;wsp:rsid wsp:val=&quot;00292026&quot;/&gt;&lt;wsp:rsid wsp:val=&quot;002926F3&quot;/&gt;&lt;wsp:rsid wsp:val=&quot;00292762&quot;/&gt;&lt;wsp:rsid wsp:val=&quot;00292CF8&quot;/&gt;&lt;wsp:rsid wsp:val=&quot;00292D6C&quot;/&gt;&lt;wsp:rsid wsp:val=&quot;00292E7F&quot;/&gt;&lt;wsp:rsid wsp:val=&quot;00292FD5&quot;/&gt;&lt;wsp:rsid wsp:val=&quot;0029352F&quot;/&gt;&lt;wsp:rsid wsp:val=&quot;00293BE9&quot;/&gt;&lt;wsp:rsid wsp:val=&quot;00293E1C&quot;/&gt;&lt;wsp:rsid wsp:val=&quot;002942C0&quot;/&gt;&lt;wsp:rsid wsp:val=&quot;00294491&quot;/&gt;&lt;wsp:rsid wsp:val=&quot;00295AFE&quot;/&gt;&lt;wsp:rsid wsp:val=&quot;00295E20&quot;/&gt;&lt;wsp:rsid wsp:val=&quot;00296302&quot;/&gt;&lt;wsp:rsid wsp:val=&quot;00296BA6&quot;/&gt;&lt;wsp:rsid wsp:val=&quot;00296BCC&quot;/&gt;&lt;wsp:rsid wsp:val=&quot;00296BD4&quot;/&gt;&lt;wsp:rsid wsp:val=&quot;00296F85&quot;/&gt;&lt;wsp:rsid wsp:val=&quot;002A0610&quot;/&gt;&lt;wsp:rsid wsp:val=&quot;002A076A&quot;/&gt;&lt;wsp:rsid wsp:val=&quot;002A079A&quot;/&gt;&lt;wsp:rsid wsp:val=&quot;002A0EBD&quot;/&gt;&lt;wsp:rsid wsp:val=&quot;002A1C31&quot;/&gt;&lt;wsp:rsid wsp:val=&quot;002A30B5&quot;/&gt;&lt;wsp:rsid wsp:val=&quot;002A369D&quot;/&gt;&lt;wsp:rsid wsp:val=&quot;002A41F1&quot;/&gt;&lt;wsp:rsid wsp:val=&quot;002A451F&quot;/&gt;&lt;wsp:rsid wsp:val=&quot;002A4565&quot;/&gt;&lt;wsp:rsid wsp:val=&quot;002A4790&quot;/&gt;&lt;wsp:rsid wsp:val=&quot;002A4C97&quot;/&gt;&lt;wsp:rsid wsp:val=&quot;002A5081&quot;/&gt;&lt;wsp:rsid wsp:val=&quot;002A52F8&quot;/&gt;&lt;wsp:rsid wsp:val=&quot;002A62A4&quot;/&gt;&lt;wsp:rsid wsp:val=&quot;002A6E9A&quot;/&gt;&lt;wsp:rsid wsp:val=&quot;002A709F&quot;/&gt;&lt;wsp:rsid wsp:val=&quot;002A779C&quot;/&gt;&lt;wsp:rsid wsp:val=&quot;002A7A03&quot;/&gt;&lt;wsp:rsid wsp:val=&quot;002A7AD7&quot;/&gt;&lt;wsp:rsid wsp:val=&quot;002A7EFE&quot;/&gt;&lt;wsp:rsid wsp:val=&quot;002B0133&quot;/&gt;&lt;wsp:rsid wsp:val=&quot;002B05BD&quot;/&gt;&lt;wsp:rsid wsp:val=&quot;002B0639&quot;/&gt;&lt;wsp:rsid wsp:val=&quot;002B0776&quot;/&gt;&lt;wsp:rsid wsp:val=&quot;002B07D2&quot;/&gt;&lt;wsp:rsid wsp:val=&quot;002B08CF&quot;/&gt;&lt;wsp:rsid wsp:val=&quot;002B1412&quot;/&gt;&lt;wsp:rsid wsp:val=&quot;002B14F6&quot;/&gt;&lt;wsp:rsid wsp:val=&quot;002B19F7&quot;/&gt;&lt;wsp:rsid wsp:val=&quot;002B1E22&quot;/&gt;&lt;wsp:rsid wsp:val=&quot;002B2437&quot;/&gt;&lt;wsp:rsid wsp:val=&quot;002B24A3&quot;/&gt;&lt;wsp:rsid wsp:val=&quot;002B2B54&quot;/&gt;&lt;wsp:rsid wsp:val=&quot;002B2F67&quot;/&gt;&lt;wsp:rsid wsp:val=&quot;002B2FC5&quot;/&gt;&lt;wsp:rsid wsp:val=&quot;002B300C&quot;/&gt;&lt;wsp:rsid wsp:val=&quot;002B4F2F&quot;/&gt;&lt;wsp:rsid wsp:val=&quot;002B64B2&quot;/&gt;&lt;wsp:rsid wsp:val=&quot;002B6895&quot;/&gt;&lt;wsp:rsid wsp:val=&quot;002B6A16&quot;/&gt;&lt;wsp:rsid wsp:val=&quot;002B6A24&quot;/&gt;&lt;wsp:rsid wsp:val=&quot;002B6DA0&quot;/&gt;&lt;wsp:rsid wsp:val=&quot;002B6EAE&quot;/&gt;&lt;wsp:rsid wsp:val=&quot;002B6F7B&quot;/&gt;&lt;wsp:rsid wsp:val=&quot;002B77CA&quot;/&gt;&lt;wsp:rsid wsp:val=&quot;002B7903&quot;/&gt;&lt;wsp:rsid wsp:val=&quot;002C02F5&quot;/&gt;&lt;wsp:rsid wsp:val=&quot;002C033B&quot;/&gt;&lt;wsp:rsid wsp:val=&quot;002C0F49&quot;/&gt;&lt;wsp:rsid wsp:val=&quot;002C115A&quot;/&gt;&lt;wsp:rsid wsp:val=&quot;002C154F&quot;/&gt;&lt;wsp:rsid wsp:val=&quot;002C1758&quot;/&gt;&lt;wsp:rsid wsp:val=&quot;002C1D74&quot;/&gt;&lt;wsp:rsid wsp:val=&quot;002C3B59&quot;/&gt;&lt;wsp:rsid wsp:val=&quot;002C3CC2&quot;/&gt;&lt;wsp:rsid wsp:val=&quot;002C3E7B&quot;/&gt;&lt;wsp:rsid wsp:val=&quot;002C4D11&quot;/&gt;&lt;wsp:rsid wsp:val=&quot;002C5045&quot;/&gt;&lt;wsp:rsid wsp:val=&quot;002C52A5&quot;/&gt;&lt;wsp:rsid wsp:val=&quot;002C54BA&quot;/&gt;&lt;wsp:rsid wsp:val=&quot;002C560A&quot;/&gt;&lt;wsp:rsid wsp:val=&quot;002C5853&quot;/&gt;&lt;wsp:rsid wsp:val=&quot;002C5F86&quot;/&gt;&lt;wsp:rsid wsp:val=&quot;002C6382&quot;/&gt;&lt;wsp:rsid wsp:val=&quot;002C6476&quot;/&gt;&lt;wsp:rsid wsp:val=&quot;002C6905&quot;/&gt;&lt;wsp:rsid wsp:val=&quot;002C7370&quot;/&gt;&lt;wsp:rsid wsp:val=&quot;002C79FB&quot;/&gt;&lt;wsp:rsid wsp:val=&quot;002C7C38&quot;/&gt;&lt;wsp:rsid wsp:val=&quot;002D0328&quot;/&gt;&lt;wsp:rsid wsp:val=&quot;002D09BC&quot;/&gt;&lt;wsp:rsid wsp:val=&quot;002D0B23&quot;/&gt;&lt;wsp:rsid wsp:val=&quot;002D1752&quot;/&gt;&lt;wsp:rsid wsp:val=&quot;002D1A08&quot;/&gt;&lt;wsp:rsid wsp:val=&quot;002D1A49&quot;/&gt;&lt;wsp:rsid wsp:val=&quot;002D1B98&quot;/&gt;&lt;wsp:rsid wsp:val=&quot;002D1BD8&quot;/&gt;&lt;wsp:rsid wsp:val=&quot;002D216E&quot;/&gt;&lt;wsp:rsid wsp:val=&quot;002D236A&quot;/&gt;&lt;wsp:rsid wsp:val=&quot;002D2AC4&quot;/&gt;&lt;wsp:rsid wsp:val=&quot;002D33C5&quot;/&gt;&lt;wsp:rsid wsp:val=&quot;002D3B04&quot;/&gt;&lt;wsp:rsid wsp:val=&quot;002D408E&quot;/&gt;&lt;wsp:rsid wsp:val=&quot;002D4C31&quot;/&gt;&lt;wsp:rsid wsp:val=&quot;002D4E41&quot;/&gt;&lt;wsp:rsid wsp:val=&quot;002D4FC3&quot;/&gt;&lt;wsp:rsid wsp:val=&quot;002D5BF2&quot;/&gt;&lt;wsp:rsid wsp:val=&quot;002D6028&quot;/&gt;&lt;wsp:rsid wsp:val=&quot;002D64C7&quot;/&gt;&lt;wsp:rsid wsp:val=&quot;002D6980&quot;/&gt;&lt;wsp:rsid wsp:val=&quot;002D6CE7&quot;/&gt;&lt;wsp:rsid wsp:val=&quot;002D6F83&quot;/&gt;&lt;wsp:rsid wsp:val=&quot;002D796C&quot;/&gt;&lt;wsp:rsid wsp:val=&quot;002D7FC2&quot;/&gt;&lt;wsp:rsid wsp:val=&quot;002E1A45&quot;/&gt;&lt;wsp:rsid wsp:val=&quot;002E288C&quot;/&gt;&lt;wsp:rsid wsp:val=&quot;002E2BF8&quot;/&gt;&lt;wsp:rsid wsp:val=&quot;002E3254&quot;/&gt;&lt;wsp:rsid wsp:val=&quot;002E333B&quot;/&gt;&lt;wsp:rsid wsp:val=&quot;002E3366&quot;/&gt;&lt;wsp:rsid wsp:val=&quot;002E3376&quot;/&gt;&lt;wsp:rsid wsp:val=&quot;002E3902&quot;/&gt;&lt;wsp:rsid wsp:val=&quot;002E3B63&quot;/&gt;&lt;wsp:rsid wsp:val=&quot;002E40D8&quot;/&gt;&lt;wsp:rsid wsp:val=&quot;002E4A2B&quot;/&gt;&lt;wsp:rsid wsp:val=&quot;002E59C1&quot;/&gt;&lt;wsp:rsid wsp:val=&quot;002E621D&quot;/&gt;&lt;wsp:rsid wsp:val=&quot;002E6BB1&quot;/&gt;&lt;wsp:rsid wsp:val=&quot;002E7083&quot;/&gt;&lt;wsp:rsid wsp:val=&quot;002F05C0&quot;/&gt;&lt;wsp:rsid wsp:val=&quot;002F0DA7&quot;/&gt;&lt;wsp:rsid wsp:val=&quot;002F1E03&quot;/&gt;&lt;wsp:rsid wsp:val=&quot;002F2264&quot;/&gt;&lt;wsp:rsid wsp:val=&quot;002F2C55&quot;/&gt;&lt;wsp:rsid wsp:val=&quot;002F4110&quot;/&gt;&lt;wsp:rsid wsp:val=&quot;002F4447&quot;/&gt;&lt;wsp:rsid wsp:val=&quot;002F4CE8&quot;/&gt;&lt;wsp:rsid wsp:val=&quot;002F610C&quot;/&gt;&lt;wsp:rsid wsp:val=&quot;002F6CB0&quot;/&gt;&lt;wsp:rsid wsp:val=&quot;002F6FA2&quot;/&gt;&lt;wsp:rsid wsp:val=&quot;002F7586&quot;/&gt;&lt;wsp:rsid wsp:val=&quot;002F7BC7&quot;/&gt;&lt;wsp:rsid wsp:val=&quot;00300BE6&quot;/&gt;&lt;wsp:rsid wsp:val=&quot;00300D9E&quot;/&gt;&lt;wsp:rsid wsp:val=&quot;0030169A&quot;/&gt;&lt;wsp:rsid wsp:val=&quot;00302D6D&quot;/&gt;&lt;wsp:rsid wsp:val=&quot;0030374B&quot;/&gt;&lt;wsp:rsid wsp:val=&quot;00304A36&quot;/&gt;&lt;wsp:rsid wsp:val=&quot;00304D5E&quot;/&gt;&lt;wsp:rsid wsp:val=&quot;0030710D&quot;/&gt;&lt;wsp:rsid wsp:val=&quot;00310A46&quot;/&gt;&lt;wsp:rsid wsp:val=&quot;0031106D&quot;/&gt;&lt;wsp:rsid wsp:val=&quot;00311608&quot;/&gt;&lt;wsp:rsid wsp:val=&quot;00311E49&quot;/&gt;&lt;wsp:rsid wsp:val=&quot;00311E6B&quot;/&gt;&lt;wsp:rsid wsp:val=&quot;00312891&quot;/&gt;&lt;wsp:rsid wsp:val=&quot;00312BAC&quot;/&gt;&lt;wsp:rsid wsp:val=&quot;00312E0A&quot;/&gt;&lt;wsp:rsid wsp:val=&quot;003138AF&quot;/&gt;&lt;wsp:rsid wsp:val=&quot;00313A39&quot;/&gt;&lt;wsp:rsid wsp:val=&quot;00313C4D&quot;/&gt;&lt;wsp:rsid wsp:val=&quot;00314545&quot;/&gt;&lt;wsp:rsid wsp:val=&quot;00314846&quot;/&gt;&lt;wsp:rsid wsp:val=&quot;003150AF&quot;/&gt;&lt;wsp:rsid wsp:val=&quot;00315B44&quot;/&gt;&lt;wsp:rsid wsp:val=&quot;0031613C&quot;/&gt;&lt;wsp:rsid wsp:val=&quot;003161D3&quot;/&gt;&lt;wsp:rsid wsp:val=&quot;003163D8&quot;/&gt;&lt;wsp:rsid wsp:val=&quot;00316567&quot;/&gt;&lt;wsp:rsid wsp:val=&quot;00317360&quot;/&gt;&lt;wsp:rsid wsp:val=&quot;00317662&quot;/&gt;&lt;wsp:rsid wsp:val=&quot;00317B0C&quot;/&gt;&lt;wsp:rsid wsp:val=&quot;00317F4C&quot;/&gt;&lt;wsp:rsid wsp:val=&quot;003205A3&quot;/&gt;&lt;wsp:rsid wsp:val=&quot;00320802&quot;/&gt;&lt;wsp:rsid wsp:val=&quot;00320D82&quot;/&gt;&lt;wsp:rsid wsp:val=&quot;00321193&quot;/&gt;&lt;wsp:rsid wsp:val=&quot;0032204F&quot;/&gt;&lt;wsp:rsid wsp:val=&quot;003224D0&quot;/&gt;&lt;wsp:rsid wsp:val=&quot;003227EE&quot;/&gt;&lt;wsp:rsid wsp:val=&quot;00322DB0&quot;/&gt;&lt;wsp:rsid wsp:val=&quot;00323061&quot;/&gt;&lt;wsp:rsid wsp:val=&quot;00323A71&quot;/&gt;&lt;wsp:rsid wsp:val=&quot;00323D98&quot;/&gt;&lt;wsp:rsid wsp:val=&quot;00323DC1&quot;/&gt;&lt;wsp:rsid wsp:val=&quot;003241A3&quot;/&gt;&lt;wsp:rsid wsp:val=&quot;00324533&quot;/&gt;&lt;wsp:rsid wsp:val=&quot;003245D2&quot;/&gt;&lt;wsp:rsid wsp:val=&quot;003249FD&quot;/&gt;&lt;wsp:rsid wsp:val=&quot;00324D52&quot;/&gt;&lt;wsp:rsid wsp:val=&quot;003251E2&quot;/&gt;&lt;wsp:rsid wsp:val=&quot;00325328&quot;/&gt;&lt;wsp:rsid wsp:val=&quot;00325FF5&quot;/&gt;&lt;wsp:rsid wsp:val=&quot;0032622D&quot;/&gt;&lt;wsp:rsid wsp:val=&quot;003265FA&quot;/&gt;&lt;wsp:rsid wsp:val=&quot;00326B82&quot;/&gt;&lt;wsp:rsid wsp:val=&quot;003271EB&quot;/&gt;&lt;wsp:rsid wsp:val=&quot;0032797E&quot;/&gt;&lt;wsp:rsid wsp:val=&quot;00330798&quot;/&gt;&lt;wsp:rsid wsp:val=&quot;003308C7&quot;/&gt;&lt;wsp:rsid wsp:val=&quot;00330DDC&quot;/&gt;&lt;wsp:rsid wsp:val=&quot;003313F7&quot;/&gt;&lt;wsp:rsid wsp:val=&quot;00332145&quot;/&gt;&lt;wsp:rsid wsp:val=&quot;003327E6&quot;/&gt;&lt;wsp:rsid wsp:val=&quot;00333265&quot;/&gt;&lt;wsp:rsid wsp:val=&quot;00333341&quot;/&gt;&lt;wsp:rsid wsp:val=&quot;003339EB&quot;/&gt;&lt;wsp:rsid wsp:val=&quot;00333C76&quot;/&gt;&lt;wsp:rsid wsp:val=&quot;00333CC3&quot;/&gt;&lt;wsp:rsid wsp:val=&quot;00333E67&quot;/&gt;&lt;wsp:rsid wsp:val=&quot;00333EBA&quot;/&gt;&lt;wsp:rsid wsp:val=&quot;00334BD7&quot;/&gt;&lt;wsp:rsid wsp:val=&quot;003358C5&quot;/&gt;&lt;wsp:rsid wsp:val=&quot;00336000&quot;/&gt;&lt;wsp:rsid wsp:val=&quot;003362B1&quot;/&gt;&lt;wsp:rsid wsp:val=&quot;003366A9&quot;/&gt;&lt;wsp:rsid wsp:val=&quot;00336F67&quot;/&gt;&lt;wsp:rsid wsp:val=&quot;00337035&quot;/&gt;&lt;wsp:rsid wsp:val=&quot;00337AD2&quot;/&gt;&lt;wsp:rsid wsp:val=&quot;00340323&quot;/&gt;&lt;wsp:rsid wsp:val=&quot;0034032C&quot;/&gt;&lt;wsp:rsid wsp:val=&quot;003407F1&quot;/&gt;&lt;wsp:rsid wsp:val=&quot;00340CF2&quot;/&gt;&lt;wsp:rsid wsp:val=&quot;0034125C&quot;/&gt;&lt;wsp:rsid wsp:val=&quot;00341B87&quot;/&gt;&lt;wsp:rsid wsp:val=&quot;00342800&quot;/&gt;&lt;wsp:rsid wsp:val=&quot;00342C7A&quot;/&gt;&lt;wsp:rsid wsp:val=&quot;003430A1&quot;/&gt;&lt;wsp:rsid wsp:val=&quot;00343799&quot;/&gt;&lt;wsp:rsid wsp:val=&quot;00343CC9&quot;/&gt;&lt;wsp:rsid wsp:val=&quot;003445BC&quot;/&gt;&lt;wsp:rsid wsp:val=&quot;00344CF8&quot;/&gt;&lt;wsp:rsid wsp:val=&quot;003453CF&quot;/&gt;&lt;wsp:rsid wsp:val=&quot;00345617&quot;/&gt;&lt;wsp:rsid wsp:val=&quot;0034591F&quot;/&gt;&lt;wsp:rsid wsp:val=&quot;00345B8C&quot;/&gt;&lt;wsp:rsid wsp:val=&quot;00346009&quot;/&gt;&lt;wsp:rsid wsp:val=&quot;00346132&quot;/&gt;&lt;wsp:rsid wsp:val=&quot;00346E23&quot;/&gt;&lt;wsp:rsid wsp:val=&quot;00347574&quot;/&gt;&lt;wsp:rsid wsp:val=&quot;00350250&quot;/&gt;&lt;wsp:rsid wsp:val=&quot;00350254&quot;/&gt;&lt;wsp:rsid wsp:val=&quot;00350CA9&quot;/&gt;&lt;wsp:rsid wsp:val=&quot;003514D1&quot;/&gt;&lt;wsp:rsid wsp:val=&quot;00351B3B&quot;/&gt;&lt;wsp:rsid wsp:val=&quot;0035256D&quot;/&gt;&lt;wsp:rsid wsp:val=&quot;003528E4&quot;/&gt;&lt;wsp:rsid wsp:val=&quot;00352919&quot;/&gt;&lt;wsp:rsid wsp:val=&quot;00353133&quot;/&gt;&lt;wsp:rsid wsp:val=&quot;003534C4&quot;/&gt;&lt;wsp:rsid wsp:val=&quot;00353828&quot;/&gt;&lt;wsp:rsid wsp:val=&quot;00353AD3&quot;/&gt;&lt;wsp:rsid wsp:val=&quot;00353E34&quot;/&gt;&lt;wsp:rsid wsp:val=&quot;00353EFA&quot;/&gt;&lt;wsp:rsid wsp:val=&quot;00354C8F&quot;/&gt;&lt;wsp:rsid wsp:val=&quot;00355A03&quot;/&gt;&lt;wsp:rsid wsp:val=&quot;00355BCF&quot;/&gt;&lt;wsp:rsid wsp:val=&quot;00356869&quot;/&gt;&lt;wsp:rsid wsp:val=&quot;00356C23&quot;/&gt;&lt;wsp:rsid wsp:val=&quot;00357D0B&quot;/&gt;&lt;wsp:rsid wsp:val=&quot;00357D86&quot;/&gt;&lt;wsp:rsid wsp:val=&quot;00360770&quot;/&gt;&lt;wsp:rsid wsp:val=&quot;00360902&quot;/&gt;&lt;wsp:rsid wsp:val=&quot;003609E0&quot;/&gt;&lt;wsp:rsid wsp:val=&quot;00360E59&quot;/&gt;&lt;wsp:rsid wsp:val=&quot;00360F16&quot;/&gt;&lt;wsp:rsid wsp:val=&quot;00361100&quot;/&gt;&lt;wsp:rsid wsp:val=&quot;00361116&quot;/&gt;&lt;wsp:rsid wsp:val=&quot;00361733&quot;/&gt;&lt;wsp:rsid wsp:val=&quot;0036173F&quot;/&gt;&lt;wsp:rsid wsp:val=&quot;00362685&quot;/&gt;&lt;wsp:rsid wsp:val=&quot;00362957&quot;/&gt;&lt;wsp:rsid wsp:val=&quot;00362C04&quot;/&gt;&lt;wsp:rsid wsp:val=&quot;003640BB&quot;/&gt;&lt;wsp:rsid wsp:val=&quot;00364636&quot;/&gt;&lt;wsp:rsid wsp:val=&quot;003646FA&quot;/&gt;&lt;wsp:rsid wsp:val=&quot;003655E2&quot;/&gt;&lt;wsp:rsid wsp:val=&quot;003658DD&quot;/&gt;&lt;wsp:rsid wsp:val=&quot;00365997&quot;/&gt;&lt;wsp:rsid wsp:val=&quot;003660DA&quot;/&gt;&lt;wsp:rsid wsp:val=&quot;0036626C&quot;/&gt;&lt;wsp:rsid wsp:val=&quot;00367E15&quot;/&gt;&lt;wsp:rsid wsp:val=&quot;003718CC&quot;/&gt;&lt;wsp:rsid wsp:val=&quot;003726C4&quot;/&gt;&lt;wsp:rsid wsp:val=&quot;003731ED&quot;/&gt;&lt;wsp:rsid wsp:val=&quot;0037417F&quot;/&gt;&lt;wsp:rsid wsp:val=&quot;00374F0C&quot;/&gt;&lt;wsp:rsid wsp:val=&quot;00374FD9&quot;/&gt;&lt;wsp:rsid wsp:val=&quot;003753D6&quot;/&gt;&lt;wsp:rsid wsp:val=&quot;00375437&quot;/&gt;&lt;wsp:rsid wsp:val=&quot;003754B9&quot;/&gt;&lt;wsp:rsid wsp:val=&quot;00375740&quot;/&gt;&lt;wsp:rsid wsp:val=&quot;00375AAF&quot;/&gt;&lt;wsp:rsid wsp:val=&quot;00375ADA&quot;/&gt;&lt;wsp:rsid wsp:val=&quot;00375ECC&quot;/&gt;&lt;wsp:rsid wsp:val=&quot;0037629B&quot;/&gt;&lt;wsp:rsid wsp:val=&quot;003764D5&quot;/&gt;&lt;wsp:rsid wsp:val=&quot;00377DB1&quot;/&gt;&lt;wsp:rsid wsp:val=&quot;00381C08&quot;/&gt;&lt;wsp:rsid wsp:val=&quot;003822EB&quot;/&gt;&lt;wsp:rsid wsp:val=&quot;00382B44&quot;/&gt;&lt;wsp:rsid wsp:val=&quot;0038335F&quot;/&gt;&lt;wsp:rsid wsp:val=&quot;003833E6&quot;/&gt;&lt;wsp:rsid wsp:val=&quot;003840FB&quot;/&gt;&lt;wsp:rsid wsp:val=&quot;003848DE&quot;/&gt;&lt;wsp:rsid wsp:val=&quot;0038520A&quot;/&gt;&lt;wsp:rsid wsp:val=&quot;00386197&quot;/&gt;&lt;wsp:rsid wsp:val=&quot;00386770&quot;/&gt;&lt;wsp:rsid wsp:val=&quot;0038703E&quot;/&gt;&lt;wsp:rsid wsp:val=&quot;0038763B&quot;/&gt;&lt;wsp:rsid wsp:val=&quot;0038791D&quot;/&gt;&lt;wsp:rsid wsp:val=&quot;00387A95&quot;/&gt;&lt;wsp:rsid wsp:val=&quot;00390A98&quot;/&gt;&lt;wsp:rsid wsp:val=&quot;00391BE2&quot;/&gt;&lt;wsp:rsid wsp:val=&quot;00391CAA&quot;/&gt;&lt;wsp:rsid wsp:val=&quot;00392774&quot;/&gt;&lt;wsp:rsid wsp:val=&quot;00392D59&quot;/&gt;&lt;wsp:rsid wsp:val=&quot;003936C1&quot;/&gt;&lt;wsp:rsid wsp:val=&quot;00393A04&quot;/&gt;&lt;wsp:rsid wsp:val=&quot;00394595&quot;/&gt;&lt;wsp:rsid wsp:val=&quot;00394DC6&quot;/&gt;&lt;wsp:rsid wsp:val=&quot;00396322&quot;/&gt;&lt;wsp:rsid wsp:val=&quot;0039689E&quot;/&gt;&lt;wsp:rsid wsp:val=&quot;00396BE2&quot;/&gt;&lt;wsp:rsid wsp:val=&quot;003974E1&quot;/&gt;&lt;wsp:rsid wsp:val=&quot;00397663&quot;/&gt;&lt;wsp:rsid wsp:val=&quot;00397CDB&quot;/&gt;&lt;wsp:rsid wsp:val=&quot;003A0C12&quot;/&gt;&lt;wsp:rsid wsp:val=&quot;003A0EAB&quot;/&gt;&lt;wsp:rsid wsp:val=&quot;003A0FCD&quot;/&gt;&lt;wsp:rsid wsp:val=&quot;003A1097&quot;/&gt;&lt;wsp:rsid wsp:val=&quot;003A145F&quot;/&gt;&lt;wsp:rsid wsp:val=&quot;003A14C2&quot;/&gt;&lt;wsp:rsid wsp:val=&quot;003A2869&quot;/&gt;&lt;wsp:rsid wsp:val=&quot;003A37A7&quot;/&gt;&lt;wsp:rsid wsp:val=&quot;003A39AF&quot;/&gt;&lt;wsp:rsid wsp:val=&quot;003A3C05&quot;/&gt;&lt;wsp:rsid wsp:val=&quot;003A3EF2&quot;/&gt;&lt;wsp:rsid wsp:val=&quot;003A409B&quot;/&gt;&lt;wsp:rsid wsp:val=&quot;003A41DC&quot;/&gt;&lt;wsp:rsid wsp:val=&quot;003A533A&quot;/&gt;&lt;wsp:rsid wsp:val=&quot;003A5604&quot;/&gt;&lt;wsp:rsid wsp:val=&quot;003A56DC&quot;/&gt;&lt;wsp:rsid wsp:val=&quot;003A5CBB&quot;/&gt;&lt;wsp:rsid wsp:val=&quot;003A6B9F&quot;/&gt;&lt;wsp:rsid wsp:val=&quot;003A72BA&quot;/&gt;&lt;wsp:rsid wsp:val=&quot;003B1488&quot;/&gt;&lt;wsp:rsid wsp:val=&quot;003B2221&quot;/&gt;&lt;wsp:rsid wsp:val=&quot;003B262B&quot;/&gt;&lt;wsp:rsid wsp:val=&quot;003B2B87&quot;/&gt;&lt;wsp:rsid wsp:val=&quot;003B371B&quot;/&gt;&lt;wsp:rsid wsp:val=&quot;003B37AD&quot;/&gt;&lt;wsp:rsid wsp:val=&quot;003B37EE&quot;/&gt;&lt;wsp:rsid wsp:val=&quot;003B3806&quot;/&gt;&lt;wsp:rsid wsp:val=&quot;003B3855&quot;/&gt;&lt;wsp:rsid wsp:val=&quot;003B478F&quot;/&gt;&lt;wsp:rsid wsp:val=&quot;003B4937&quot;/&gt;&lt;wsp:rsid wsp:val=&quot;003B4F3C&quot;/&gt;&lt;wsp:rsid wsp:val=&quot;003B5017&quot;/&gt;&lt;wsp:rsid wsp:val=&quot;003B5265&quot;/&gt;&lt;wsp:rsid wsp:val=&quot;003B53EA&quot;/&gt;&lt;wsp:rsid wsp:val=&quot;003B542B&quot;/&gt;&lt;wsp:rsid wsp:val=&quot;003B5BCB&quot;/&gt;&lt;wsp:rsid wsp:val=&quot;003B5CFF&quot;/&gt;&lt;wsp:rsid wsp:val=&quot;003B5EC2&quot;/&gt;&lt;wsp:rsid wsp:val=&quot;003B6879&quot;/&gt;&lt;wsp:rsid wsp:val=&quot;003B6903&quot;/&gt;&lt;wsp:rsid wsp:val=&quot;003B6E2B&quot;/&gt;&lt;wsp:rsid wsp:val=&quot;003B6E5D&quot;/&gt;&lt;wsp:rsid wsp:val=&quot;003B6EB8&quot;/&gt;&lt;wsp:rsid wsp:val=&quot;003B7454&quot;/&gt;&lt;wsp:rsid wsp:val=&quot;003B7886&quot;/&gt;&lt;wsp:rsid wsp:val=&quot;003B7F6F&quot;/&gt;&lt;wsp:rsid wsp:val=&quot;003B7FF7&quot;/&gt;&lt;wsp:rsid wsp:val=&quot;003C0495&quot;/&gt;&lt;wsp:rsid wsp:val=&quot;003C1B49&quot;/&gt;&lt;wsp:rsid wsp:val=&quot;003C1BA2&quot;/&gt;&lt;wsp:rsid wsp:val=&quot;003C287E&quot;/&gt;&lt;wsp:rsid wsp:val=&quot;003C321A&quot;/&gt;&lt;wsp:rsid wsp:val=&quot;003C4C74&quot;/&gt;&lt;wsp:rsid wsp:val=&quot;003C4C9B&quot;/&gt;&lt;wsp:rsid wsp:val=&quot;003C51DE&quot;/&gt;&lt;wsp:rsid wsp:val=&quot;003C79D0&quot;/&gt;&lt;wsp:rsid wsp:val=&quot;003C7B64&quot;/&gt;&lt;wsp:rsid wsp:val=&quot;003C7F9F&quot;/&gt;&lt;wsp:rsid wsp:val=&quot;003D03DE&quot;/&gt;&lt;wsp:rsid wsp:val=&quot;003D0DB4&quot;/&gt;&lt;wsp:rsid wsp:val=&quot;003D10E4&quot;/&gt;&lt;wsp:rsid wsp:val=&quot;003D2025&quot;/&gt;&lt;wsp:rsid wsp:val=&quot;003D3426&quot;/&gt;&lt;wsp:rsid wsp:val=&quot;003D491A&quot;/&gt;&lt;wsp:rsid wsp:val=&quot;003D5109&quot;/&gt;&lt;wsp:rsid wsp:val=&quot;003D54A9&quot;/&gt;&lt;wsp:rsid wsp:val=&quot;003D7189&quot;/&gt;&lt;wsp:rsid wsp:val=&quot;003D7472&quot;/&gt;&lt;wsp:rsid wsp:val=&quot;003D7A03&quot;/&gt;&lt;wsp:rsid wsp:val=&quot;003D7E27&quot;/&gt;&lt;wsp:rsid wsp:val=&quot;003D7F2D&quot;/&gt;&lt;wsp:rsid wsp:val=&quot;003E01EC&quot;/&gt;&lt;wsp:rsid wsp:val=&quot;003E0266&quot;/&gt;&lt;wsp:rsid wsp:val=&quot;003E02B1&quot;/&gt;&lt;wsp:rsid wsp:val=&quot;003E09AF&quot;/&gt;&lt;wsp:rsid wsp:val=&quot;003E0CE4&quot;/&gt;&lt;wsp:rsid wsp:val=&quot;003E17F2&quot;/&gt;&lt;wsp:rsid wsp:val=&quot;003E1A27&quot;/&gt;&lt;wsp:rsid wsp:val=&quot;003E2D61&quot;/&gt;&lt;wsp:rsid wsp:val=&quot;003E349D&quot;/&gt;&lt;wsp:rsid wsp:val=&quot;003E3B75&quot;/&gt;&lt;wsp:rsid wsp:val=&quot;003E3E87&quot;/&gt;&lt;wsp:rsid wsp:val=&quot;003E44D7&quot;/&gt;&lt;wsp:rsid wsp:val=&quot;003E4E69&quot;/&gt;&lt;wsp:rsid wsp:val=&quot;003E4F91&quot;/&gt;&lt;wsp:rsid wsp:val=&quot;003E52AB&quot;/&gt;&lt;wsp:rsid wsp:val=&quot;003E5845&quot;/&gt;&lt;wsp:rsid wsp:val=&quot;003E59B2&quot;/&gt;&lt;wsp:rsid wsp:val=&quot;003E6983&quot;/&gt;&lt;wsp:rsid wsp:val=&quot;003E78C3&quot;/&gt;&lt;wsp:rsid wsp:val=&quot;003F0D21&quot;/&gt;&lt;wsp:rsid wsp:val=&quot;003F200F&quot;/&gt;&lt;wsp:rsid wsp:val=&quot;003F290D&quot;/&gt;&lt;wsp:rsid wsp:val=&quot;003F3134&quot;/&gt;&lt;wsp:rsid wsp:val=&quot;003F322A&quot;/&gt;&lt;wsp:rsid wsp:val=&quot;003F3A26&quot;/&gt;&lt;wsp:rsid wsp:val=&quot;003F477E&quot;/&gt;&lt;wsp:rsid wsp:val=&quot;003F480B&quot;/&gt;&lt;wsp:rsid wsp:val=&quot;003F5054&quot;/&gt;&lt;wsp:rsid wsp:val=&quot;003F5204&quot;/&gt;&lt;wsp:rsid wsp:val=&quot;003F5ECD&quot;/&gt;&lt;wsp:rsid wsp:val=&quot;003F63EF&quot;/&gt;&lt;wsp:rsid wsp:val=&quot;003F64E3&quot;/&gt;&lt;wsp:rsid wsp:val=&quot;003F65C6&quot;/&gt;&lt;wsp:rsid wsp:val=&quot;003F6893&quot;/&gt;&lt;wsp:rsid wsp:val=&quot;003F7367&quot;/&gt;&lt;wsp:rsid wsp:val=&quot;003F78AC&quot;/&gt;&lt;wsp:rsid wsp:val=&quot;003F7C46&quot;/&gt;&lt;wsp:rsid wsp:val=&quot;003F7D40&quot;/&gt;&lt;wsp:rsid wsp:val=&quot;003F7D7E&quot;/&gt;&lt;wsp:rsid wsp:val=&quot;00400510&quot;/&gt;&lt;wsp:rsid wsp:val=&quot;0040085D&quot;/&gt;&lt;wsp:rsid wsp:val=&quot;0040090F&quot;/&gt;&lt;wsp:rsid wsp:val=&quot;0040092E&quot;/&gt;&lt;wsp:rsid wsp:val=&quot;00400981&quot;/&gt;&lt;wsp:rsid wsp:val=&quot;00400F92&quot;/&gt;&lt;wsp:rsid wsp:val=&quot;004013AF&quot;/&gt;&lt;wsp:rsid wsp:val=&quot;00401DE9&quot;/&gt;&lt;wsp:rsid wsp:val=&quot;00401EDC&quot;/&gt;&lt;wsp:rsid wsp:val=&quot;004027C9&quot;/&gt;&lt;wsp:rsid wsp:val=&quot;00402D79&quot;/&gt;&lt;wsp:rsid wsp:val=&quot;00403BBD&quot;/&gt;&lt;wsp:rsid wsp:val=&quot;00404245&quot;/&gt;&lt;wsp:rsid wsp:val=&quot;004043B6&quot;/&gt;&lt;wsp:rsid wsp:val=&quot;0040485F&quot;/&gt;&lt;wsp:rsid wsp:val=&quot;00404FDA&quot;/&gt;&lt;wsp:rsid wsp:val=&quot;004050EB&quot;/&gt;&lt;wsp:rsid wsp:val=&quot;004064A6&quot;/&gt;&lt;wsp:rsid wsp:val=&quot;00406D36&quot;/&gt;&lt;wsp:rsid wsp:val=&quot;0040739C&quot;/&gt;&lt;wsp:rsid wsp:val=&quot;0040761B&quot;/&gt;&lt;wsp:rsid wsp:val=&quot;00407645&quot;/&gt;&lt;wsp:rsid wsp:val=&quot;004077C3&quot;/&gt;&lt;wsp:rsid wsp:val=&quot;00407867&quot;/&gt;&lt;wsp:rsid wsp:val=&quot;00411431&quot;/&gt;&lt;wsp:rsid wsp:val=&quot;00411989&quot;/&gt;&lt;wsp:rsid wsp:val=&quot;004120DF&quot;/&gt;&lt;wsp:rsid wsp:val=&quot;00412C26&quot;/&gt;&lt;wsp:rsid wsp:val=&quot;00413498&quot;/&gt;&lt;wsp:rsid wsp:val=&quot;00413684&quot;/&gt;&lt;wsp:rsid wsp:val=&quot;00413CCD&quot;/&gt;&lt;wsp:rsid wsp:val=&quot;004158B5&quot;/&gt;&lt;wsp:rsid wsp:val=&quot;004159E0&quot;/&gt;&lt;wsp:rsid wsp:val=&quot;00415FBA&quot;/&gt;&lt;wsp:rsid wsp:val=&quot;00416764&quot;/&gt;&lt;wsp:rsid wsp:val=&quot;00416C06&quot;/&gt;&lt;wsp:rsid wsp:val=&quot;00416CEF&quot;/&gt;&lt;wsp:rsid wsp:val=&quot;004171D3&quot;/&gt;&lt;wsp:rsid wsp:val=&quot;00417793&quot;/&gt;&lt;wsp:rsid wsp:val=&quot;00417890&quot;/&gt;&lt;wsp:rsid wsp:val=&quot;004179A1&quot;/&gt;&lt;wsp:rsid wsp:val=&quot;004179D3&quot;/&gt;&lt;wsp:rsid wsp:val=&quot;00417A9B&quot;/&gt;&lt;wsp:rsid wsp:val=&quot;004203C8&quot;/&gt;&lt;wsp:rsid wsp:val=&quot;00420D49&quot;/&gt;&lt;wsp:rsid wsp:val=&quot;00422E77&quot;/&gt;&lt;wsp:rsid wsp:val=&quot;00423706&quot;/&gt;&lt;wsp:rsid wsp:val=&quot;004239C9&quot;/&gt;&lt;wsp:rsid wsp:val=&quot;00423B40&quot;/&gt;&lt;wsp:rsid wsp:val=&quot;00423D8E&quot;/&gt;&lt;wsp:rsid wsp:val=&quot;00424139&quot;/&gt;&lt;wsp:rsid wsp:val=&quot;00424238&quot;/&gt;&lt;wsp:rsid wsp:val=&quot;00424C27&quot;/&gt;&lt;wsp:rsid wsp:val=&quot;00424F31&quot;/&gt;&lt;wsp:rsid wsp:val=&quot;004255C5&quot;/&gt;&lt;wsp:rsid wsp:val=&quot;0042595C&quot;/&gt;&lt;wsp:rsid wsp:val=&quot;00425E8F&quot;/&gt;&lt;wsp:rsid wsp:val=&quot;00426561&quot;/&gt;&lt;wsp:rsid wsp:val=&quot;004267B6&quot;/&gt;&lt;wsp:rsid wsp:val=&quot;00427BD0&quot;/&gt;&lt;wsp:rsid wsp:val=&quot;00427CA0&quot;/&gt;&lt;wsp:rsid wsp:val=&quot;004307AF&quot;/&gt;&lt;wsp:rsid wsp:val=&quot;004307CB&quot;/&gt;&lt;wsp:rsid wsp:val=&quot;004308B9&quot;/&gt;&lt;wsp:rsid wsp:val=&quot;00430BBD&quot;/&gt;&lt;wsp:rsid wsp:val=&quot;00430DF4&quot;/&gt;&lt;wsp:rsid wsp:val=&quot;004318A0&quot;/&gt;&lt;wsp:rsid wsp:val=&quot;004327E7&quot;/&gt;&lt;wsp:rsid wsp:val=&quot;00432FFD&quot;/&gt;&lt;wsp:rsid wsp:val=&quot;00433614&quot;/&gt;&lt;wsp:rsid wsp:val=&quot;00434085&quot;/&gt;&lt;wsp:rsid wsp:val=&quot;004343E8&quot;/&gt;&lt;wsp:rsid wsp:val=&quot;0043455C&quot;/&gt;&lt;wsp:rsid wsp:val=&quot;0043467C&quot;/&gt;&lt;wsp:rsid wsp:val=&quot;00434A78&quot;/&gt;&lt;wsp:rsid wsp:val=&quot;00434AD5&quot;/&gt;&lt;wsp:rsid wsp:val=&quot;00435030&quot;/&gt;&lt;wsp:rsid wsp:val=&quot;0043519D&quot;/&gt;&lt;wsp:rsid wsp:val=&quot;0043522C&quot;/&gt;&lt;wsp:rsid wsp:val=&quot;0043572F&quot;/&gt;&lt;wsp:rsid wsp:val=&quot;00435D0A&quot;/&gt;&lt;wsp:rsid wsp:val=&quot;00435EAB&quot;/&gt;&lt;wsp:rsid wsp:val=&quot;004370AE&quot;/&gt;&lt;wsp:rsid wsp:val=&quot;0044091A&quot;/&gt;&lt;wsp:rsid wsp:val=&quot;0044156B&quot;/&gt;&lt;wsp:rsid wsp:val=&quot;004427AD&quot;/&gt;&lt;wsp:rsid wsp:val=&quot;00442FD5&quot;/&gt;&lt;wsp:rsid wsp:val=&quot;00443178&quot;/&gt;&lt;wsp:rsid wsp:val=&quot;00443EEC&quot;/&gt;&lt;wsp:rsid wsp:val=&quot;00444178&quot;/&gt;&lt;wsp:rsid wsp:val=&quot;00444DC6&quot;/&gt;&lt;wsp:rsid wsp:val=&quot;00445A31&quot;/&gt;&lt;wsp:rsid wsp:val=&quot;00445CF5&quot;/&gt;&lt;wsp:rsid wsp:val=&quot;004462F7&quot;/&gt;&lt;wsp:rsid wsp:val=&quot;004467C5&quot;/&gt;&lt;wsp:rsid wsp:val=&quot;00446CDF&quot;/&gt;&lt;wsp:rsid wsp:val=&quot;0044709F&quot;/&gt;&lt;wsp:rsid wsp:val=&quot;004471FA&quot;/&gt;&lt;wsp:rsid wsp:val=&quot;00451F65&quot;/&gt;&lt;wsp:rsid wsp:val=&quot;0045268F&quot;/&gt;&lt;wsp:rsid wsp:val=&quot;0045289B&quot;/&gt;&lt;wsp:rsid wsp:val=&quot;0045394B&quot;/&gt;&lt;wsp:rsid wsp:val=&quot;00453D02&quot;/&gt;&lt;wsp:rsid wsp:val=&quot;00454183&quot;/&gt;&lt;wsp:rsid wsp:val=&quot;004546E4&quot;/&gt;&lt;wsp:rsid wsp:val=&quot;00454792&quot;/&gt;&lt;wsp:rsid wsp:val=&quot;00454975&quot;/&gt;&lt;wsp:rsid wsp:val=&quot;00454B07&quot;/&gt;&lt;wsp:rsid wsp:val=&quot;00455A20&quot;/&gt;&lt;wsp:rsid wsp:val=&quot;00455EC3&quot;/&gt;&lt;wsp:rsid wsp:val=&quot;0045612D&quot;/&gt;&lt;wsp:rsid wsp:val=&quot;00456171&quot;/&gt;&lt;wsp:rsid wsp:val=&quot;004569FE&quot;/&gt;&lt;wsp:rsid wsp:val=&quot;00456DF3&quot;/&gt;&lt;wsp:rsid wsp:val=&quot;00457B1A&quot;/&gt;&lt;wsp:rsid wsp:val=&quot;004601F2&quot;/&gt;&lt;wsp:rsid wsp:val=&quot;00460796&quot;/&gt;&lt;wsp:rsid wsp:val=&quot;00460E02&quot;/&gt;&lt;wsp:rsid wsp:val=&quot;00460F82&quot;/&gt;&lt;wsp:rsid wsp:val=&quot;00461D80&quot;/&gt;&lt;wsp:rsid wsp:val=&quot;00462314&quot;/&gt;&lt;wsp:rsid wsp:val=&quot;004629EE&quot;/&gt;&lt;wsp:rsid wsp:val=&quot;0046306A&quot;/&gt;&lt;wsp:rsid wsp:val=&quot;00463B73&quot;/&gt;&lt;wsp:rsid wsp:val=&quot;00463DF9&quot;/&gt;&lt;wsp:rsid wsp:val=&quot;00463E6B&quot;/&gt;&lt;wsp:rsid wsp:val=&quot;00464F49&quot;/&gt;&lt;wsp:rsid wsp:val=&quot;00465993&quot;/&gt;&lt;wsp:rsid wsp:val=&quot;004665C0&quot;/&gt;&lt;wsp:rsid wsp:val=&quot;004677E3&quot;/&gt;&lt;wsp:rsid wsp:val=&quot;00467D2C&quot;/&gt;&lt;wsp:rsid wsp:val=&quot;00470739&quot;/&gt;&lt;wsp:rsid wsp:val=&quot;00471357&quot;/&gt;&lt;wsp:rsid wsp:val=&quot;00471456&quot;/&gt;&lt;wsp:rsid wsp:val=&quot;00471B93&quot;/&gt;&lt;wsp:rsid wsp:val=&quot;00471D82&quot;/&gt;&lt;wsp:rsid wsp:val=&quot;0047221D&quot;/&gt;&lt;wsp:rsid wsp:val=&quot;00473403&quot;/&gt;&lt;wsp:rsid wsp:val=&quot;00473407&quot;/&gt;&lt;wsp:rsid wsp:val=&quot;00473C42&quot;/&gt;&lt;wsp:rsid wsp:val=&quot;00473FC8&quot;/&gt;&lt;wsp:rsid wsp:val=&quot;00474038&quot;/&gt;&lt;wsp:rsid wsp:val=&quot;00474187&quot;/&gt;&lt;wsp:rsid wsp:val=&quot;00474754&quot;/&gt;&lt;wsp:rsid wsp:val=&quot;00475A69&quot;/&gt;&lt;wsp:rsid wsp:val=&quot;00475AC1&quot;/&gt;&lt;wsp:rsid wsp:val=&quot;00475C7A&quot;/&gt;&lt;wsp:rsid wsp:val=&quot;00475D76&quot;/&gt;&lt;wsp:rsid wsp:val=&quot;00475EFD&quot;/&gt;&lt;wsp:rsid wsp:val=&quot;00476878&quot;/&gt;&lt;wsp:rsid wsp:val=&quot;00476B57&quot;/&gt;&lt;wsp:rsid wsp:val=&quot;00476E8D&quot;/&gt;&lt;wsp:rsid wsp:val=&quot;004771A4&quot;/&gt;&lt;wsp:rsid wsp:val=&quot;0047754F&quot;/&gt;&lt;wsp:rsid wsp:val=&quot;00480BDB&quot;/&gt;&lt;wsp:rsid wsp:val=&quot;00480C3F&quot;/&gt;&lt;wsp:rsid wsp:val=&quot;004810B2&quot;/&gt;&lt;wsp:rsid wsp:val=&quot;00481272&quot;/&gt;&lt;wsp:rsid wsp:val=&quot;00481458&quot;/&gt;&lt;wsp:rsid wsp:val=&quot;00481AF0&quot;/&gt;&lt;wsp:rsid wsp:val=&quot;00481C0D&quot;/&gt;&lt;wsp:rsid wsp:val=&quot;00481CB0&quot;/&gt;&lt;wsp:rsid wsp:val=&quot;00481DBC&quot;/&gt;&lt;wsp:rsid wsp:val=&quot;004821E6&quot;/&gt;&lt;wsp:rsid wsp:val=&quot;00482363&quot;/&gt;&lt;wsp:rsid wsp:val=&quot;004823BC&quot;/&gt;&lt;wsp:rsid wsp:val=&quot;00482E01&quot;/&gt;&lt;wsp:rsid wsp:val=&quot;00483749&quot;/&gt;&lt;wsp:rsid wsp:val=&quot;00483D56&quot;/&gt;&lt;wsp:rsid wsp:val=&quot;00485784&quot;/&gt;&lt;wsp:rsid wsp:val=&quot;00485D11&quot;/&gt;&lt;wsp:rsid wsp:val=&quot;00485D7A&quot;/&gt;&lt;wsp:rsid wsp:val=&quot;004862CD&quot;/&gt;&lt;wsp:rsid wsp:val=&quot;00486355&quot;/&gt;&lt;wsp:rsid wsp:val=&quot;00486422&quot;/&gt;&lt;wsp:rsid wsp:val=&quot;00486940&quot;/&gt;&lt;wsp:rsid wsp:val=&quot;00487178&quot;/&gt;&lt;wsp:rsid wsp:val=&quot;004873ED&quot;/&gt;&lt;wsp:rsid wsp:val=&quot;0048773B&quot;/&gt;&lt;wsp:rsid wsp:val=&quot;0048781D&quot;/&gt;&lt;wsp:rsid wsp:val=&quot;0049046A&quot;/&gt;&lt;wsp:rsid wsp:val=&quot;00490FAC&quot;/&gt;&lt;wsp:rsid wsp:val=&quot;00491699&quot;/&gt;&lt;wsp:rsid wsp:val=&quot;00491D94&quot;/&gt;&lt;wsp:rsid wsp:val=&quot;00492250&quot;/&gt;&lt;wsp:rsid wsp:val=&quot;00492BFB&quot;/&gt;&lt;wsp:rsid wsp:val=&quot;0049348A&quot;/&gt;&lt;wsp:rsid wsp:val=&quot;0049422D&quot;/&gt;&lt;wsp:rsid wsp:val=&quot;00494B14&quot;/&gt;&lt;wsp:rsid wsp:val=&quot;00494E44&quot;/&gt;&lt;wsp:rsid wsp:val=&quot;00494EE5&quot;/&gt;&lt;wsp:rsid wsp:val=&quot;00495410&quot;/&gt;&lt;wsp:rsid wsp:val=&quot;0049585A&quot;/&gt;&lt;wsp:rsid wsp:val=&quot;00495F28&quot;/&gt;&lt;wsp:rsid wsp:val=&quot;00496179&quot;/&gt;&lt;wsp:rsid wsp:val=&quot;00496C0B&quot;/&gt;&lt;wsp:rsid wsp:val=&quot;00496CE8&quot;/&gt;&lt;wsp:rsid wsp:val=&quot;004A0CEB&quot;/&gt;&lt;wsp:rsid wsp:val=&quot;004A182B&quot;/&gt;&lt;wsp:rsid wsp:val=&quot;004A1A76&quot;/&gt;&lt;wsp:rsid wsp:val=&quot;004A1BDA&quot;/&gt;&lt;wsp:rsid wsp:val=&quot;004A1C9D&quot;/&gt;&lt;wsp:rsid wsp:val=&quot;004A1DBF&quot;/&gt;&lt;wsp:rsid wsp:val=&quot;004A1E51&quot;/&gt;&lt;wsp:rsid wsp:val=&quot;004A2549&quot;/&gt;&lt;wsp:rsid wsp:val=&quot;004A2740&quot;/&gt;&lt;wsp:rsid wsp:val=&quot;004A28F6&quot;/&gt;&lt;wsp:rsid wsp:val=&quot;004A2A1D&quot;/&gt;&lt;wsp:rsid wsp:val=&quot;004A2C24&quot;/&gt;&lt;wsp:rsid wsp:val=&quot;004A30F8&quot;/&gt;&lt;wsp:rsid wsp:val=&quot;004A3217&quot;/&gt;&lt;wsp:rsid wsp:val=&quot;004A3390&quot;/&gt;&lt;wsp:rsid wsp:val=&quot;004A4552&quot;/&gt;&lt;wsp:rsid wsp:val=&quot;004A5D72&quot;/&gt;&lt;wsp:rsid wsp:val=&quot;004A6595&quot;/&gt;&lt;wsp:rsid wsp:val=&quot;004A6843&quot;/&gt;&lt;wsp:rsid wsp:val=&quot;004A737C&quot;/&gt;&lt;wsp:rsid wsp:val=&quot;004A75C5&quot;/&gt;&lt;wsp:rsid wsp:val=&quot;004A76DC&quot;/&gt;&lt;wsp:rsid wsp:val=&quot;004B0301&quot;/&gt;&lt;wsp:rsid wsp:val=&quot;004B040A&quot;/&gt;&lt;wsp:rsid wsp:val=&quot;004B05F9&quot;/&gt;&lt;wsp:rsid wsp:val=&quot;004B1154&quot;/&gt;&lt;wsp:rsid wsp:val=&quot;004B2015&quot;/&gt;&lt;wsp:rsid wsp:val=&quot;004B4AC6&quot;/&gt;&lt;wsp:rsid wsp:val=&quot;004B52B1&quot;/&gt;&lt;wsp:rsid wsp:val=&quot;004B5626&quot;/&gt;&lt;wsp:rsid wsp:val=&quot;004B5E35&quot;/&gt;&lt;wsp:rsid wsp:val=&quot;004B6177&quot;/&gt;&lt;wsp:rsid wsp:val=&quot;004B6352&quot;/&gt;&lt;wsp:rsid wsp:val=&quot;004B645C&quot;/&gt;&lt;wsp:rsid wsp:val=&quot;004B65CE&quot;/&gt;&lt;wsp:rsid wsp:val=&quot;004B6A29&quot;/&gt;&lt;wsp:rsid wsp:val=&quot;004B6BFB&quot;/&gt;&lt;wsp:rsid wsp:val=&quot;004B713D&quot;/&gt;&lt;wsp:rsid wsp:val=&quot;004B73B1&quot;/&gt;&lt;wsp:rsid wsp:val=&quot;004B75C6&quot;/&gt;&lt;wsp:rsid wsp:val=&quot;004B7AA6&quot;/&gt;&lt;wsp:rsid wsp:val=&quot;004B7CFC&quot;/&gt;&lt;wsp:rsid wsp:val=&quot;004C031E&quot;/&gt;&lt;wsp:rsid wsp:val=&quot;004C0465&quot;/&gt;&lt;wsp:rsid wsp:val=&quot;004C0CFD&quot;/&gt;&lt;wsp:rsid wsp:val=&quot;004C1C83&quot;/&gt;&lt;wsp:rsid wsp:val=&quot;004C257B&quot;/&gt;&lt;wsp:rsid wsp:val=&quot;004C2986&quot;/&gt;&lt;wsp:rsid wsp:val=&quot;004C2AEA&quot;/&gt;&lt;wsp:rsid wsp:val=&quot;004C30A4&quot;/&gt;&lt;wsp:rsid wsp:val=&quot;004C3C0E&quot;/&gt;&lt;wsp:rsid wsp:val=&quot;004C4095&quot;/&gt;&lt;wsp:rsid wsp:val=&quot;004C4223&quot;/&gt;&lt;wsp:rsid wsp:val=&quot;004C4B2C&quot;/&gt;&lt;wsp:rsid wsp:val=&quot;004C4DBB&quot;/&gt;&lt;wsp:rsid wsp:val=&quot;004C539F&quot;/&gt;&lt;wsp:rsid wsp:val=&quot;004C57F8&quot;/&gt;&lt;wsp:rsid wsp:val=&quot;004C71EF&quot;/&gt;&lt;wsp:rsid wsp:val=&quot;004C729B&quot;/&gt;&lt;wsp:rsid wsp:val=&quot;004C7314&quot;/&gt;&lt;wsp:rsid wsp:val=&quot;004D006A&quot;/&gt;&lt;wsp:rsid wsp:val=&quot;004D0F34&quot;/&gt;&lt;wsp:rsid wsp:val=&quot;004D0F3D&quot;/&gt;&lt;wsp:rsid wsp:val=&quot;004D1091&quot;/&gt;&lt;wsp:rsid wsp:val=&quot;004D1661&quot;/&gt;&lt;wsp:rsid wsp:val=&quot;004D1762&quot;/&gt;&lt;wsp:rsid wsp:val=&quot;004D17CE&quot;/&gt;&lt;wsp:rsid wsp:val=&quot;004D1A0D&quot;/&gt;&lt;wsp:rsid wsp:val=&quot;004D25EB&quot;/&gt;&lt;wsp:rsid wsp:val=&quot;004D2940&quot;/&gt;&lt;wsp:rsid wsp:val=&quot;004D38B6&quot;/&gt;&lt;wsp:rsid wsp:val=&quot;004D40DC&quot;/&gt;&lt;wsp:rsid wsp:val=&quot;004D42CF&quot;/&gt;&lt;wsp:rsid wsp:val=&quot;004D45A7&quot;/&gt;&lt;wsp:rsid wsp:val=&quot;004D4B68&quot;/&gt;&lt;wsp:rsid wsp:val=&quot;004D4CE6&quot;/&gt;&lt;wsp:rsid wsp:val=&quot;004D5F17&quot;/&gt;&lt;wsp:rsid wsp:val=&quot;004D6715&quot;/&gt;&lt;wsp:rsid wsp:val=&quot;004D6BF5&quot;/&gt;&lt;wsp:rsid wsp:val=&quot;004E0726&quot;/&gt;&lt;wsp:rsid wsp:val=&quot;004E0BE4&quot;/&gt;&lt;wsp:rsid wsp:val=&quot;004E0DE8&quot;/&gt;&lt;wsp:rsid wsp:val=&quot;004E0F2D&quot;/&gt;&lt;wsp:rsid wsp:val=&quot;004E108A&quot;/&gt;&lt;wsp:rsid wsp:val=&quot;004E11EC&quot;/&gt;&lt;wsp:rsid wsp:val=&quot;004E19DB&quot;/&gt;&lt;wsp:rsid wsp:val=&quot;004E1B28&quot;/&gt;&lt;wsp:rsid wsp:val=&quot;004E1F86&quot;/&gt;&lt;wsp:rsid wsp:val=&quot;004E23C0&quot;/&gt;&lt;wsp:rsid wsp:val=&quot;004E346D&quot;/&gt;&lt;wsp:rsid wsp:val=&quot;004E3767&quot;/&gt;&lt;wsp:rsid wsp:val=&quot;004E39A3&quot;/&gt;&lt;wsp:rsid wsp:val=&quot;004E3BB1&quot;/&gt;&lt;wsp:rsid wsp:val=&quot;004E4004&quot;/&gt;&lt;wsp:rsid wsp:val=&quot;004E4150&quot;/&gt;&lt;wsp:rsid wsp:val=&quot;004E41CC&quot;/&gt;&lt;wsp:rsid wsp:val=&quot;004E4E4C&quot;/&gt;&lt;wsp:rsid wsp:val=&quot;004E5411&quot;/&gt;&lt;wsp:rsid wsp:val=&quot;004E5E91&quot;/&gt;&lt;wsp:rsid wsp:val=&quot;004E6547&quot;/&gt;&lt;wsp:rsid wsp:val=&quot;004E6FAA&quot;/&gt;&lt;wsp:rsid wsp:val=&quot;004E6FF8&quot;/&gt;&lt;wsp:rsid wsp:val=&quot;004E7396&quot;/&gt;&lt;wsp:rsid wsp:val=&quot;004E7620&quot;/&gt;&lt;wsp:rsid wsp:val=&quot;004F0E8E&quot;/&gt;&lt;wsp:rsid wsp:val=&quot;004F11D2&quot;/&gt;&lt;wsp:rsid wsp:val=&quot;004F15CE&quot;/&gt;&lt;wsp:rsid wsp:val=&quot;004F18B2&quot;/&gt;&lt;wsp:rsid wsp:val=&quot;004F1999&quot;/&gt;&lt;wsp:rsid wsp:val=&quot;004F1FCE&quot;/&gt;&lt;wsp:rsid wsp:val=&quot;004F2366&quot;/&gt;&lt;wsp:rsid wsp:val=&quot;004F24D0&quot;/&gt;&lt;wsp:rsid wsp:val=&quot;004F2F15&quot;/&gt;&lt;wsp:rsid wsp:val=&quot;004F32E7&quot;/&gt;&lt;wsp:rsid wsp:val=&quot;004F353F&quot;/&gt;&lt;wsp:rsid wsp:val=&quot;004F36BD&quot;/&gt;&lt;wsp:rsid wsp:val=&quot;004F5D39&quot;/&gt;&lt;wsp:rsid wsp:val=&quot;004F60ED&quot;/&gt;&lt;wsp:rsid wsp:val=&quot;004F7461&quot;/&gt;&lt;wsp:rsid wsp:val=&quot;004F7D7E&quot;/&gt;&lt;wsp:rsid wsp:val=&quot;00500145&quot;/&gt;&lt;wsp:rsid wsp:val=&quot;005004A9&quot;/&gt;&lt;wsp:rsid wsp:val=&quot;00501077&quot;/&gt;&lt;wsp:rsid wsp:val=&quot;005013B6&quot;/&gt;&lt;wsp:rsid wsp:val=&quot;00502224&quot;/&gt;&lt;wsp:rsid wsp:val=&quot;0050223E&quot;/&gt;&lt;wsp:rsid wsp:val=&quot;00502272&quot;/&gt;&lt;wsp:rsid wsp:val=&quot;00502A2A&quot;/&gt;&lt;wsp:rsid wsp:val=&quot;00502A54&quot;/&gt;&lt;wsp:rsid wsp:val=&quot;00502C8A&quot;/&gt;&lt;wsp:rsid wsp:val=&quot;00502CC2&quot;/&gt;&lt;wsp:rsid wsp:val=&quot;00502CE3&quot;/&gt;&lt;wsp:rsid wsp:val=&quot;00502D24&quot;/&gt;&lt;wsp:rsid wsp:val=&quot;00502FAB&quot;/&gt;&lt;wsp:rsid wsp:val=&quot;005038CC&quot;/&gt;&lt;wsp:rsid wsp:val=&quot;0050397D&quot;/&gt;&lt;wsp:rsid wsp:val=&quot;00504550&quot;/&gt;&lt;wsp:rsid wsp:val=&quot;005049E6&quot;/&gt;&lt;wsp:rsid wsp:val=&quot;00504C04&quot;/&gt;&lt;wsp:rsid wsp:val=&quot;00504C2F&quot;/&gt;&lt;wsp:rsid wsp:val=&quot;00504E69&quot;/&gt;&lt;wsp:rsid wsp:val=&quot;0050653E&quot;/&gt;&lt;wsp:rsid wsp:val=&quot;00506A80&quot;/&gt;&lt;wsp:rsid wsp:val=&quot;00506C9A&quot;/&gt;&lt;wsp:rsid wsp:val=&quot;00506FB7&quot;/&gt;&lt;wsp:rsid wsp:val=&quot;00507816&quot;/&gt;&lt;wsp:rsid wsp:val=&quot;00507CFD&quot;/&gt;&lt;wsp:rsid wsp:val=&quot;00507D8A&quot;/&gt;&lt;wsp:rsid wsp:val=&quot;00510910&quot;/&gt;&lt;wsp:rsid wsp:val=&quot;00510EDF&quot;/&gt;&lt;wsp:rsid wsp:val=&quot;0051113B&quot;/&gt;&lt;wsp:rsid wsp:val=&quot;005114E9&quot;/&gt;&lt;wsp:rsid wsp:val=&quot;00511FBB&quot;/&gt;&lt;wsp:rsid wsp:val=&quot;00512A88&quot;/&gt;&lt;wsp:rsid wsp:val=&quot;00512D19&quot;/&gt;&lt;wsp:rsid wsp:val=&quot;00514573&quot;/&gt;&lt;wsp:rsid wsp:val=&quot;005146DF&quot;/&gt;&lt;wsp:rsid wsp:val=&quot;00514CA6&quot;/&gt;&lt;wsp:rsid wsp:val=&quot;005155E4&quot;/&gt;&lt;wsp:rsid wsp:val=&quot;00516565&quot;/&gt;&lt;wsp:rsid wsp:val=&quot;005168F8&quot;/&gt;&lt;wsp:rsid wsp:val=&quot;00516E16&quot;/&gt;&lt;wsp:rsid wsp:val=&quot;00516ED0&quot;/&gt;&lt;wsp:rsid wsp:val=&quot;0051754F&quot;/&gt;&lt;wsp:rsid wsp:val=&quot;0051764F&quot;/&gt;&lt;wsp:rsid wsp:val=&quot;00517C8E&quot;/&gt;&lt;wsp:rsid wsp:val=&quot;00517D0E&quot;/&gt;&lt;wsp:rsid wsp:val=&quot;00517F00&quot;/&gt;&lt;wsp:rsid wsp:val=&quot;00521323&quot;/&gt;&lt;wsp:rsid wsp:val=&quot;00521449&quot;/&gt;&lt;wsp:rsid wsp:val=&quot;0052209E&quot;/&gt;&lt;wsp:rsid wsp:val=&quot;00522708&quot;/&gt;&lt;wsp:rsid wsp:val=&quot;005231C0&quot;/&gt;&lt;wsp:rsid wsp:val=&quot;00523C7D&quot;/&gt;&lt;wsp:rsid wsp:val=&quot;00523CE4&quot;/&gt;&lt;wsp:rsid wsp:val=&quot;005243F8&quot;/&gt;&lt;wsp:rsid wsp:val=&quot;005246CA&quot;/&gt;&lt;wsp:rsid wsp:val=&quot;00524938&quot;/&gt;&lt;wsp:rsid wsp:val=&quot;005251F6&quot;/&gt;&lt;wsp:rsid wsp:val=&quot;0052605D&quot;/&gt;&lt;wsp:rsid wsp:val=&quot;005265FA&quot;/&gt;&lt;wsp:rsid wsp:val=&quot;00526931&quot;/&gt;&lt;wsp:rsid wsp:val=&quot;00526B13&quot;/&gt;&lt;wsp:rsid wsp:val=&quot;0052726B&quot;/&gt;&lt;wsp:rsid wsp:val=&quot;0052754E&quot;/&gt;&lt;wsp:rsid wsp:val=&quot;005275A9&quot;/&gt;&lt;wsp:rsid wsp:val=&quot;00527BCF&quot;/&gt;&lt;wsp:rsid wsp:val=&quot;00530292&quot;/&gt;&lt;wsp:rsid wsp:val=&quot;00531341&quot;/&gt;&lt;wsp:rsid wsp:val=&quot;005314F5&quot;/&gt;&lt;wsp:rsid wsp:val=&quot;00531ADB&quot;/&gt;&lt;wsp:rsid wsp:val=&quot;00532094&quot;/&gt;&lt;wsp:rsid wsp:val=&quot;005323F8&quot;/&gt;&lt;wsp:rsid wsp:val=&quot;005324D0&quot;/&gt;&lt;wsp:rsid wsp:val=&quot;00532D30&quot;/&gt;&lt;wsp:rsid wsp:val=&quot;00532F3C&quot;/&gt;&lt;wsp:rsid wsp:val=&quot;00533D36&quot;/&gt;&lt;wsp:rsid wsp:val=&quot;00533F40&quot;/&gt;&lt;wsp:rsid wsp:val=&quot;00534029&quot;/&gt;&lt;wsp:rsid wsp:val=&quot;00534050&quot;/&gt;&lt;wsp:rsid wsp:val=&quot;00534DA5&quot;/&gt;&lt;wsp:rsid wsp:val=&quot;00535409&quot;/&gt;&lt;wsp:rsid wsp:val=&quot;005358E0&quot;/&gt;&lt;wsp:rsid wsp:val=&quot;00535AEF&quot;/&gt;&lt;wsp:rsid wsp:val=&quot;00535B26&quot;/&gt;&lt;wsp:rsid wsp:val=&quot;00535B78&quot;/&gt;&lt;wsp:rsid wsp:val=&quot;00536137&quot;/&gt;&lt;wsp:rsid wsp:val=&quot;0053615C&quot;/&gt;&lt;wsp:rsid wsp:val=&quot;00537454&quot;/&gt;&lt;wsp:rsid wsp:val=&quot;00537E67&quot;/&gt;&lt;wsp:rsid wsp:val=&quot;00540D02&quot;/&gt;&lt;wsp:rsid wsp:val=&quot;0054117C&quot;/&gt;&lt;wsp:rsid wsp:val=&quot;0054144F&quot;/&gt;&lt;wsp:rsid wsp:val=&quot;005418C0&quot;/&gt;&lt;wsp:rsid wsp:val=&quot;005421A1&quot;/&gt;&lt;wsp:rsid wsp:val=&quot;005424FA&quot;/&gt;&lt;wsp:rsid wsp:val=&quot;00542581&quot;/&gt;&lt;wsp:rsid wsp:val=&quot;0054383F&quot;/&gt;&lt;wsp:rsid wsp:val=&quot;00543AFF&quot;/&gt;&lt;wsp:rsid wsp:val=&quot;0054472F&quot;/&gt;&lt;wsp:rsid wsp:val=&quot;00544767&quot;/&gt;&lt;wsp:rsid wsp:val=&quot;005449FB&quot;/&gt;&lt;wsp:rsid wsp:val=&quot;00544A59&quot;/&gt;&lt;wsp:rsid wsp:val=&quot;005468F8&quot;/&gt;&lt;wsp:rsid wsp:val=&quot;00546AC4&quot;/&gt;&lt;wsp:rsid wsp:val=&quot;005474BC&quot;/&gt;&lt;wsp:rsid wsp:val=&quot;00547AD0&quot;/&gt;&lt;wsp:rsid wsp:val=&quot;00547DD7&quot;/&gt;&lt;wsp:rsid wsp:val=&quot;00547E89&quot;/&gt;&lt;wsp:rsid wsp:val=&quot;00550113&quot;/&gt;&lt;wsp:rsid wsp:val=&quot;00550620&quot;/&gt;&lt;wsp:rsid wsp:val=&quot;00550D83&quot;/&gt;&lt;wsp:rsid wsp:val=&quot;0055110B&quot;/&gt;&lt;wsp:rsid wsp:val=&quot;00551352&quot;/&gt;&lt;wsp:rsid wsp:val=&quot;00551A40&quot;/&gt;&lt;wsp:rsid wsp:val=&quot;00552FAF&quot;/&gt;&lt;wsp:rsid wsp:val=&quot;005532E2&quot;/&gt;&lt;wsp:rsid wsp:val=&quot;005533F3&quot;/&gt;&lt;wsp:rsid wsp:val=&quot;0055391A&quot;/&gt;&lt;wsp:rsid wsp:val=&quot;00553CA0&quot;/&gt;&lt;wsp:rsid wsp:val=&quot;005540DE&quot;/&gt;&lt;wsp:rsid wsp:val=&quot;005543C7&quot;/&gt;&lt;wsp:rsid wsp:val=&quot;00554D10&quot;/&gt;&lt;wsp:rsid wsp:val=&quot;00554FF5&quot;/&gt;&lt;wsp:rsid wsp:val=&quot;0055601E&quot;/&gt;&lt;wsp:rsid wsp:val=&quot;00556D61&quot;/&gt;&lt;wsp:rsid wsp:val=&quot;005571CA&quot;/&gt;&lt;wsp:rsid wsp:val=&quot;0055740E&quot;/&gt;&lt;wsp:rsid wsp:val=&quot;005574CA&quot;/&gt;&lt;wsp:rsid wsp:val=&quot;00557DE8&quot;/&gt;&lt;wsp:rsid wsp:val=&quot;00557E30&quot;/&gt;&lt;wsp:rsid wsp:val=&quot;00560163&quot;/&gt;&lt;wsp:rsid wsp:val=&quot;00560B2E&quot;/&gt;&lt;wsp:rsid wsp:val=&quot;00561557&quot;/&gt;&lt;wsp:rsid wsp:val=&quot;0056155D&quot;/&gt;&lt;wsp:rsid wsp:val=&quot;00561CEB&quot;/&gt;&lt;wsp:rsid wsp:val=&quot;00562150&quot;/&gt;&lt;wsp:rsid wsp:val=&quot;005640D7&quot;/&gt;&lt;wsp:rsid wsp:val=&quot;0056487D&quot;/&gt;&lt;wsp:rsid wsp:val=&quot;00564A70&quot;/&gt;&lt;wsp:rsid wsp:val=&quot;005658CB&quot;/&gt;&lt;wsp:rsid wsp:val=&quot;00566D47&quot;/&gt;&lt;wsp:rsid wsp:val=&quot;005672B0&quot;/&gt;&lt;wsp:rsid wsp:val=&quot;005677E6&quot;/&gt;&lt;wsp:rsid wsp:val=&quot;005702DD&quot;/&gt;&lt;wsp:rsid wsp:val=&quot;0057046A&quot;/&gt;&lt;wsp:rsid wsp:val=&quot;00570604&quot;/&gt;&lt;wsp:rsid wsp:val=&quot;00570BA7&quot;/&gt;&lt;wsp:rsid wsp:val=&quot;00571ECA&quot;/&gt;&lt;wsp:rsid wsp:val=&quot;00571FB4&quot;/&gt;&lt;wsp:rsid wsp:val=&quot;0057270E&quot;/&gt;&lt;wsp:rsid wsp:val=&quot;00572886&quot;/&gt;&lt;wsp:rsid wsp:val=&quot;005728CF&quot;/&gt;&lt;wsp:rsid wsp:val=&quot;00572BD6&quot;/&gt;&lt;wsp:rsid wsp:val=&quot;00572F6F&quot;/&gt;&lt;wsp:rsid wsp:val=&quot;005737D4&quot;/&gt;&lt;wsp:rsid wsp:val=&quot;00573AA3&quot;/&gt;&lt;wsp:rsid wsp:val=&quot;00573D59&quot;/&gt;&lt;wsp:rsid wsp:val=&quot;005745EC&quot;/&gt;&lt;wsp:rsid wsp:val=&quot;005749B5&quot;/&gt;&lt;wsp:rsid wsp:val=&quot;00574CF6&quot;/&gt;&lt;wsp:rsid wsp:val=&quot;00574EC8&quot;/&gt;&lt;wsp:rsid wsp:val=&quot;00575182&quot;/&gt;&lt;wsp:rsid wsp:val=&quot;0057523D&quot;/&gt;&lt;wsp:rsid wsp:val=&quot;00575316&quot;/&gt;&lt;wsp:rsid wsp:val=&quot;00575817&quot;/&gt;&lt;wsp:rsid wsp:val=&quot;00575E43&quot;/&gt;&lt;wsp:rsid wsp:val=&quot;00576749&quot;/&gt;&lt;wsp:rsid wsp:val=&quot;00576E36&quot;/&gt;&lt;wsp:rsid wsp:val=&quot;00577062&quot;/&gt;&lt;wsp:rsid wsp:val=&quot;0058097F&quot;/&gt;&lt;wsp:rsid wsp:val=&quot;00580AC9&quot;/&gt;&lt;wsp:rsid wsp:val=&quot;00580D37&quot;/&gt;&lt;wsp:rsid wsp:val=&quot;00582559&quot;/&gt;&lt;wsp:rsid wsp:val=&quot;0058276D&quot;/&gt;&lt;wsp:rsid wsp:val=&quot;005828F4&quot;/&gt;&lt;wsp:rsid wsp:val=&quot;00583D9E&quot;/&gt;&lt;wsp:rsid wsp:val=&quot;00584656&quot;/&gt;&lt;wsp:rsid wsp:val=&quot;005860E0&quot;/&gt;&lt;wsp:rsid wsp:val=&quot;00586217&quot;/&gt;&lt;wsp:rsid wsp:val=&quot;005862F5&quot;/&gt;&lt;wsp:rsid wsp:val=&quot;00586E53&quot;/&gt;&lt;wsp:rsid wsp:val=&quot;00586F45&quot;/&gt;&lt;wsp:rsid wsp:val=&quot;005874A8&quot;/&gt;&lt;wsp:rsid wsp:val=&quot;00587C32&quot;/&gt;&lt;wsp:rsid wsp:val=&quot;00590790&quot;/&gt;&lt;wsp:rsid wsp:val=&quot;00590905&quot;/&gt;&lt;wsp:rsid wsp:val=&quot;0059098F&quot;/&gt;&lt;wsp:rsid wsp:val=&quot;00590B34&quot;/&gt;&lt;wsp:rsid wsp:val=&quot;00590E3A&quot;/&gt;&lt;wsp:rsid wsp:val=&quot;00591601&quot;/&gt;&lt;wsp:rsid wsp:val=&quot;00591667&quot;/&gt;&lt;wsp:rsid wsp:val=&quot;00591BD1&quot;/&gt;&lt;wsp:rsid wsp:val=&quot;00592766&quot;/&gt;&lt;wsp:rsid wsp:val=&quot;00593311&quot;/&gt;&lt;wsp:rsid wsp:val=&quot;00593339&quot;/&gt;&lt;wsp:rsid wsp:val=&quot;0059340C&quot;/&gt;&lt;wsp:rsid wsp:val=&quot;00593413&quot;/&gt;&lt;wsp:rsid wsp:val=&quot;00593923&quot;/&gt;&lt;wsp:rsid wsp:val=&quot;00595518&quot;/&gt;&lt;wsp:rsid wsp:val=&quot;00595935&quot;/&gt;&lt;wsp:rsid wsp:val=&quot;00596267&quot;/&gt;&lt;wsp:rsid wsp:val=&quot;00596BBC&quot;/&gt;&lt;wsp:rsid wsp:val=&quot;005A0962&quot;/&gt;&lt;wsp:rsid wsp:val=&quot;005A0D90&quot;/&gt;&lt;wsp:rsid wsp:val=&quot;005A1272&quot;/&gt;&lt;wsp:rsid wsp:val=&quot;005A2520&quot;/&gt;&lt;wsp:rsid wsp:val=&quot;005A26A2&quot;/&gt;&lt;wsp:rsid wsp:val=&quot;005A38FF&quot;/&gt;&lt;wsp:rsid wsp:val=&quot;005A4521&quot;/&gt;&lt;wsp:rsid wsp:val=&quot;005A47ED&quot;/&gt;&lt;wsp:rsid wsp:val=&quot;005A5195&quot;/&gt;&lt;wsp:rsid wsp:val=&quot;005A521B&quot;/&gt;&lt;wsp:rsid wsp:val=&quot;005A542A&quot;/&gt;&lt;wsp:rsid wsp:val=&quot;005A5FF6&quot;/&gt;&lt;wsp:rsid wsp:val=&quot;005A6259&quot;/&gt;&lt;wsp:rsid wsp:val=&quot;005A65E9&quot;/&gt;&lt;wsp:rsid wsp:val=&quot;005A6A67&quot;/&gt;&lt;wsp:rsid wsp:val=&quot;005A774B&quot;/&gt;&lt;wsp:rsid wsp:val=&quot;005A78E1&quot;/&gt;&lt;wsp:rsid wsp:val=&quot;005A79D3&quot;/&gt;&lt;wsp:rsid wsp:val=&quot;005A7C73&quot;/&gt;&lt;wsp:rsid wsp:val=&quot;005A7F77&quot;/&gt;&lt;wsp:rsid wsp:val=&quot;005B0791&quot;/&gt;&lt;wsp:rsid wsp:val=&quot;005B0C42&quot;/&gt;&lt;wsp:rsid wsp:val=&quot;005B0ED0&quot;/&gt;&lt;wsp:rsid wsp:val=&quot;005B12C0&quot;/&gt;&lt;wsp:rsid wsp:val=&quot;005B197E&quot;/&gt;&lt;wsp:rsid wsp:val=&quot;005B19C5&quot;/&gt;&lt;wsp:rsid wsp:val=&quot;005B1AB0&quot;/&gt;&lt;wsp:rsid wsp:val=&quot;005B2ACE&quot;/&gt;&lt;wsp:rsid wsp:val=&quot;005B3A21&quot;/&gt;&lt;wsp:rsid wsp:val=&quot;005B3EAA&quot;/&gt;&lt;wsp:rsid wsp:val=&quot;005B4AF1&quot;/&gt;&lt;wsp:rsid wsp:val=&quot;005B5930&quot;/&gt;&lt;wsp:rsid wsp:val=&quot;005B619A&quot;/&gt;&lt;wsp:rsid wsp:val=&quot;005B71A9&quot;/&gt;&lt;wsp:rsid wsp:val=&quot;005B774D&quot;/&gt;&lt;wsp:rsid wsp:val=&quot;005B7793&quot;/&gt;&lt;wsp:rsid wsp:val=&quot;005B7BF3&quot;/&gt;&lt;wsp:rsid wsp:val=&quot;005C0021&quot;/&gt;&lt;wsp:rsid wsp:val=&quot;005C0022&quot;/&gt;&lt;wsp:rsid wsp:val=&quot;005C010A&quot;/&gt;&lt;wsp:rsid wsp:val=&quot;005C06D9&quot;/&gt;&lt;wsp:rsid wsp:val=&quot;005C06F9&quot;/&gt;&lt;wsp:rsid wsp:val=&quot;005C105D&quot;/&gt;&lt;wsp:rsid wsp:val=&quot;005C16A4&quot;/&gt;&lt;wsp:rsid wsp:val=&quot;005C16FC&quot;/&gt;&lt;wsp:rsid wsp:val=&quot;005C183E&quot;/&gt;&lt;wsp:rsid wsp:val=&quot;005C25D8&quot;/&gt;&lt;wsp:rsid wsp:val=&quot;005C26B3&quot;/&gt;&lt;wsp:rsid wsp:val=&quot;005C2AA6&quot;/&gt;&lt;wsp:rsid wsp:val=&quot;005C2D5B&quot;/&gt;&lt;wsp:rsid wsp:val=&quot;005C2EBA&quot;/&gt;&lt;wsp:rsid wsp:val=&quot;005C4474&quot;/&gt;&lt;wsp:rsid wsp:val=&quot;005C4505&quot;/&gt;&lt;wsp:rsid wsp:val=&quot;005C480D&quot;/&gt;&lt;wsp:rsid wsp:val=&quot;005C55ED&quot;/&gt;&lt;wsp:rsid wsp:val=&quot;005C7C83&quot;/&gt;&lt;wsp:rsid wsp:val=&quot;005D022C&quot;/&gt;&lt;wsp:rsid wsp:val=&quot;005D06AE&quot;/&gt;&lt;wsp:rsid wsp:val=&quot;005D0E81&quot;/&gt;&lt;wsp:rsid wsp:val=&quot;005D10B9&quot;/&gt;&lt;wsp:rsid wsp:val=&quot;005D1770&quot;/&gt;&lt;wsp:rsid wsp:val=&quot;005D1C6F&quot;/&gt;&lt;wsp:rsid wsp:val=&quot;005D2445&quot;/&gt;&lt;wsp:rsid wsp:val=&quot;005D2DFB&quot;/&gt;&lt;wsp:rsid wsp:val=&quot;005D30A4&quot;/&gt;&lt;wsp:rsid wsp:val=&quot;005D38CF&quot;/&gt;&lt;wsp:rsid wsp:val=&quot;005D3995&quot;/&gt;&lt;wsp:rsid wsp:val=&quot;005D485B&quot;/&gt;&lt;wsp:rsid wsp:val=&quot;005D4B29&quot;/&gt;&lt;wsp:rsid wsp:val=&quot;005D54C2&quot;/&gt;&lt;wsp:rsid wsp:val=&quot;005D57DA&quot;/&gt;&lt;wsp:rsid wsp:val=&quot;005D598B&quot;/&gt;&lt;wsp:rsid wsp:val=&quot;005D6F56&quot;/&gt;&lt;wsp:rsid wsp:val=&quot;005E0113&quot;/&gt;&lt;wsp:rsid wsp:val=&quot;005E0481&quot;/&gt;&lt;wsp:rsid wsp:val=&quot;005E098B&quot;/&gt;&lt;wsp:rsid wsp:val=&quot;005E0ECC&quot;/&gt;&lt;wsp:rsid wsp:val=&quot;005E1A9E&quot;/&gt;&lt;wsp:rsid wsp:val=&quot;005E1CC8&quot;/&gt;&lt;wsp:rsid wsp:val=&quot;005E2591&quot;/&gt;&lt;wsp:rsid wsp:val=&quot;005E2CBF&quot;/&gt;&lt;wsp:rsid wsp:val=&quot;005E3435&quot;/&gt;&lt;wsp:rsid wsp:val=&quot;005E3CE8&quot;/&gt;&lt;wsp:rsid wsp:val=&quot;005E3D9E&quot;/&gt;&lt;wsp:rsid wsp:val=&quot;005E43B8&quot;/&gt;&lt;wsp:rsid wsp:val=&quot;005E56EC&quot;/&gt;&lt;wsp:rsid wsp:val=&quot;005E7424&quot;/&gt;&lt;wsp:rsid wsp:val=&quot;005E7DC5&quot;/&gt;&lt;wsp:rsid wsp:val=&quot;005F02C8&quot;/&gt;&lt;wsp:rsid wsp:val=&quot;005F0997&quot;/&gt;&lt;wsp:rsid wsp:val=&quot;005F102D&quot;/&gt;&lt;wsp:rsid wsp:val=&quot;005F17CD&quot;/&gt;&lt;wsp:rsid wsp:val=&quot;005F1D67&quot;/&gt;&lt;wsp:rsid wsp:val=&quot;005F22DC&quot;/&gt;&lt;wsp:rsid wsp:val=&quot;005F5696&quot;/&gt;&lt;wsp:rsid wsp:val=&quot;005F5752&quot;/&gt;&lt;wsp:rsid wsp:val=&quot;005F576C&quot;/&gt;&lt;wsp:rsid wsp:val=&quot;005F5FCB&quot;/&gt;&lt;wsp:rsid wsp:val=&quot;005F641C&quot;/&gt;&lt;wsp:rsid wsp:val=&quot;005F6455&quot;/&gt;&lt;wsp:rsid wsp:val=&quot;005F6E0F&quot;/&gt;&lt;wsp:rsid wsp:val=&quot;005F7189&quot;/&gt;&lt;wsp:rsid wsp:val=&quot;005F750A&quot;/&gt;&lt;wsp:rsid wsp:val=&quot;005F7D3E&quot;/&gt;&lt;wsp:rsid wsp:val=&quot;00600651&quot;/&gt;&lt;wsp:rsid wsp:val=&quot;00600A88&quot;/&gt;&lt;wsp:rsid wsp:val=&quot;0060202B&quot;/&gt;&lt;wsp:rsid wsp:val=&quot;00602909&quot;/&gt;&lt;wsp:rsid wsp:val=&quot;00602964&quot;/&gt;&lt;wsp:rsid wsp:val=&quot;00602BBF&quot;/&gt;&lt;wsp:rsid wsp:val=&quot;006030FB&quot;/&gt;&lt;wsp:rsid wsp:val=&quot;00603413&quot;/&gt;&lt;wsp:rsid wsp:val=&quot;00605180&quot;/&gt;&lt;wsp:rsid wsp:val=&quot;00605501&quot;/&gt;&lt;wsp:rsid wsp:val=&quot;00606B74&quot;/&gt;&lt;wsp:rsid wsp:val=&quot;00606D1A&quot;/&gt;&lt;wsp:rsid wsp:val=&quot;00607396&quot;/&gt;&lt;wsp:rsid wsp:val=&quot;006108F4&quot;/&gt;&lt;wsp:rsid wsp:val=&quot;00610D7E&quot;/&gt;&lt;wsp:rsid wsp:val=&quot;006120B1&quot;/&gt;&lt;wsp:rsid wsp:val=&quot;006120F0&quot;/&gt;&lt;wsp:rsid wsp:val=&quot;00612211&quot;/&gt;&lt;wsp:rsid wsp:val=&quot;00612925&quot;/&gt;&lt;wsp:rsid wsp:val=&quot;00612A92&quot;/&gt;&lt;wsp:rsid wsp:val=&quot;00612D15&quot;/&gt;&lt;wsp:rsid wsp:val=&quot;00614645&quot;/&gt;&lt;wsp:rsid wsp:val=&quot;00614AA3&quot;/&gt;&lt;wsp:rsid wsp:val=&quot;00614B3D&quot;/&gt;&lt;wsp:rsid wsp:val=&quot;00614D0B&quot;/&gt;&lt;wsp:rsid wsp:val=&quot;00615022&quot;/&gt;&lt;wsp:rsid wsp:val=&quot;006151A5&quot;/&gt;&lt;wsp:rsid wsp:val=&quot;00615361&quot;/&gt;&lt;wsp:rsid wsp:val=&quot;0061569B&quot;/&gt;&lt;wsp:rsid wsp:val=&quot;0061594D&quot;/&gt;&lt;wsp:rsid wsp:val=&quot;00615D90&quot;/&gt;&lt;wsp:rsid wsp:val=&quot;0061661F&quot;/&gt;&lt;wsp:rsid wsp:val=&quot;00616A97&quot;/&gt;&lt;wsp:rsid wsp:val=&quot;00616D99&quot;/&gt;&lt;wsp:rsid wsp:val=&quot;006175F0&quot;/&gt;&lt;wsp:rsid wsp:val=&quot;00617924&quot;/&gt;&lt;wsp:rsid wsp:val=&quot;00617BD6&quot;/&gt;&lt;wsp:rsid wsp:val=&quot;00620699&quot;/&gt;&lt;wsp:rsid wsp:val=&quot;006207D6&quot;/&gt;&lt;wsp:rsid wsp:val=&quot;00620D0E&quot;/&gt;&lt;wsp:rsid wsp:val=&quot;00621026&quot;/&gt;&lt;wsp:rsid wsp:val=&quot;00621521&quot;/&gt;&lt;wsp:rsid wsp:val=&quot;0062174F&quot;/&gt;&lt;wsp:rsid wsp:val=&quot;00621B6E&quot;/&gt;&lt;wsp:rsid wsp:val=&quot;00622363&quot;/&gt;&lt;wsp:rsid wsp:val=&quot;0062245E&quot;/&gt;&lt;wsp:rsid wsp:val=&quot;006224F6&quot;/&gt;&lt;wsp:rsid wsp:val=&quot;00623274&quot;/&gt;&lt;wsp:rsid wsp:val=&quot;006246E6&quot;/&gt;&lt;wsp:rsid wsp:val=&quot;00624799&quot;/&gt;&lt;wsp:rsid wsp:val=&quot;006247B1&quot;/&gt;&lt;wsp:rsid wsp:val=&quot;006248BD&quot;/&gt;&lt;wsp:rsid wsp:val=&quot;006248D1&quot;/&gt;&lt;wsp:rsid wsp:val=&quot;00626D56&quot;/&gt;&lt;wsp:rsid wsp:val=&quot;00627B4A&quot;/&gt;&lt;wsp:rsid wsp:val=&quot;00627FF3&quot;/&gt;&lt;wsp:rsid wsp:val=&quot;0063059A&quot;/&gt;&lt;wsp:rsid wsp:val=&quot;00630726&quot;/&gt;&lt;wsp:rsid wsp:val=&quot;00630912&quot;/&gt;&lt;wsp:rsid wsp:val=&quot;0063127F&quot;/&gt;&lt;wsp:rsid wsp:val=&quot;006315E7&quot;/&gt;&lt;wsp:rsid wsp:val=&quot;0063161F&quot;/&gt;&lt;wsp:rsid wsp:val=&quot;00631B4E&quot;/&gt;&lt;wsp:rsid wsp:val=&quot;00631D46&quot;/&gt;&lt;wsp:rsid wsp:val=&quot;006329B0&quot;/&gt;&lt;wsp:rsid wsp:val=&quot;0063345D&quot;/&gt;&lt;wsp:rsid wsp:val=&quot;00633D53&quot;/&gt;&lt;wsp:rsid wsp:val=&quot;00633FC9&quot;/&gt;&lt;wsp:rsid wsp:val=&quot;00634768&quot;/&gt;&lt;wsp:rsid wsp:val=&quot;00635D4F&quot;/&gt;&lt;wsp:rsid wsp:val=&quot;00636083&quot;/&gt;&lt;wsp:rsid wsp:val=&quot;0063668C&quot;/&gt;&lt;wsp:rsid wsp:val=&quot;00637F21&quot;/&gt;&lt;wsp:rsid wsp:val=&quot;006406D6&quot;/&gt;&lt;wsp:rsid wsp:val=&quot;00640DBF&quot;/&gt;&lt;wsp:rsid wsp:val=&quot;00641016&quot;/&gt;&lt;wsp:rsid wsp:val=&quot;00641047&quot;/&gt;&lt;wsp:rsid wsp:val=&quot;00641718&quot;/&gt;&lt;wsp:rsid wsp:val=&quot;0064244E&quot;/&gt;&lt;wsp:rsid wsp:val=&quot;00642709&quot;/&gt;&lt;wsp:rsid wsp:val=&quot;0064270E&quot;/&gt;&lt;wsp:rsid wsp:val=&quot;00642D4A&quot;/&gt;&lt;wsp:rsid wsp:val=&quot;00643659&quot;/&gt;&lt;wsp:rsid wsp:val=&quot;00643B32&quot;/&gt;&lt;wsp:rsid wsp:val=&quot;00644EB8&quot;/&gt;&lt;wsp:rsid wsp:val=&quot;00644F82&quot;/&gt;&lt;wsp:rsid wsp:val=&quot;00644FB3&quot;/&gt;&lt;wsp:rsid wsp:val=&quot;006450DF&quot;/&gt;&lt;wsp:rsid wsp:val=&quot;00645F19&quot;/&gt;&lt;wsp:rsid wsp:val=&quot;00646136&quot;/&gt;&lt;wsp:rsid wsp:val=&quot;00646F28&quot;/&gt;&lt;wsp:rsid wsp:val=&quot;00647757&quot;/&gt;&lt;wsp:rsid wsp:val=&quot;00647891&quot;/&gt;&lt;wsp:rsid wsp:val=&quot;00647943&quot;/&gt;&lt;wsp:rsid wsp:val=&quot;00647D99&quot;/&gt;&lt;wsp:rsid wsp:val=&quot;006507DC&quot;/&gt;&lt;wsp:rsid wsp:val=&quot;00650E41&quot;/&gt;&lt;wsp:rsid wsp:val=&quot;00651405&quot;/&gt;&lt;wsp:rsid wsp:val=&quot;006517AA&quot;/&gt;&lt;wsp:rsid wsp:val=&quot;006521AC&quot;/&gt;&lt;wsp:rsid wsp:val=&quot;006525B7&quot;/&gt;&lt;wsp:rsid wsp:val=&quot;00653073&quot;/&gt;&lt;wsp:rsid wsp:val=&quot;00653392&quot;/&gt;&lt;wsp:rsid wsp:val=&quot;00653CD8&quot;/&gt;&lt;wsp:rsid wsp:val=&quot;0065473C&quot;/&gt;&lt;wsp:rsid wsp:val=&quot;00654922&quot;/&gt;&lt;wsp:rsid wsp:val=&quot;00654A31&quot;/&gt;&lt;wsp:rsid wsp:val=&quot;00654A63&quot;/&gt;&lt;wsp:rsid wsp:val=&quot;006558C6&quot;/&gt;&lt;wsp:rsid wsp:val=&quot;00655E1F&quot;/&gt;&lt;wsp:rsid wsp:val=&quot;00655E71&quot;/&gt;&lt;wsp:rsid wsp:val=&quot;0065604F&quot;/&gt;&lt;wsp:rsid wsp:val=&quot;0065625C&quot;/&gt;&lt;wsp:rsid wsp:val=&quot;0065664F&quot;/&gt;&lt;wsp:rsid wsp:val=&quot;00656A6D&quot;/&gt;&lt;wsp:rsid wsp:val=&quot;00656ADF&quot;/&gt;&lt;wsp:rsid wsp:val=&quot;006576AE&quot;/&gt;&lt;wsp:rsid wsp:val=&quot;00657C4B&quot;/&gt;&lt;wsp:rsid wsp:val=&quot;00657D31&quot;/&gt;&lt;wsp:rsid wsp:val=&quot;00657FAC&quot;/&gt;&lt;wsp:rsid wsp:val=&quot;00660652&quot;/&gt;&lt;wsp:rsid wsp:val=&quot;00660DA1&quot;/&gt;&lt;wsp:rsid wsp:val=&quot;006616DC&quot;/&gt;&lt;wsp:rsid wsp:val=&quot;006619AB&quot;/&gt;&lt;wsp:rsid wsp:val=&quot;00661A53&quot;/&gt;&lt;wsp:rsid wsp:val=&quot;00661BCB&quot;/&gt;&lt;wsp:rsid wsp:val=&quot;00662169&quot;/&gt;&lt;wsp:rsid wsp:val=&quot;0066246B&quot;/&gt;&lt;wsp:rsid wsp:val=&quot;00663AFF&quot;/&gt;&lt;wsp:rsid wsp:val=&quot;00663CA4&quot;/&gt;&lt;wsp:rsid wsp:val=&quot;00663D38&quot;/&gt;&lt;wsp:rsid wsp:val=&quot;00664795&quot;/&gt;&lt;wsp:rsid wsp:val=&quot;00664AEB&quot;/&gt;&lt;wsp:rsid wsp:val=&quot;0066503A&quot;/&gt;&lt;wsp:rsid wsp:val=&quot;00665221&quot;/&gt;&lt;wsp:rsid wsp:val=&quot;006652A7&quot;/&gt;&lt;wsp:rsid wsp:val=&quot;006660F7&quot;/&gt;&lt;wsp:rsid wsp:val=&quot;00666985&quot;/&gt;&lt;wsp:rsid wsp:val=&quot;00667628&quot;/&gt;&lt;wsp:rsid wsp:val=&quot;0067072A&quot;/&gt;&lt;wsp:rsid wsp:val=&quot;00670C63&quot;/&gt;&lt;wsp:rsid wsp:val=&quot;00670C9A&quot;/&gt;&lt;wsp:rsid wsp:val=&quot;0067103A&quot;/&gt;&lt;wsp:rsid wsp:val=&quot;006720D3&quot;/&gt;&lt;wsp:rsid wsp:val=&quot;00672237&quot;/&gt;&lt;wsp:rsid wsp:val=&quot;0067295C&quot;/&gt;&lt;wsp:rsid wsp:val=&quot;00672CBC&quot;/&gt;&lt;wsp:rsid wsp:val=&quot;0067351C&quot;/&gt;&lt;wsp:rsid wsp:val=&quot;00673538&quot;/&gt;&lt;wsp:rsid wsp:val=&quot;0067357C&quot;/&gt;&lt;wsp:rsid wsp:val=&quot;00673990&quot;/&gt;&lt;wsp:rsid wsp:val=&quot;006742DB&quot;/&gt;&lt;wsp:rsid wsp:val=&quot;00674347&quot;/&gt;&lt;wsp:rsid wsp:val=&quot;0067447D&quot;/&gt;&lt;wsp:rsid wsp:val=&quot;00674A47&quot;/&gt;&lt;wsp:rsid wsp:val=&quot;00674B8D&quot;/&gt;&lt;wsp:rsid wsp:val=&quot;00675CB6&quot;/&gt;&lt;wsp:rsid wsp:val=&quot;00675EE1&quot;/&gt;&lt;wsp:rsid wsp:val=&quot;0067636C&quot;/&gt;&lt;wsp:rsid wsp:val=&quot;0067654F&quot;/&gt;&lt;wsp:rsid wsp:val=&quot;00676649&quot;/&gt;&lt;wsp:rsid wsp:val=&quot;00676A37&quot;/&gt;&lt;wsp:rsid wsp:val=&quot;00677F71&quot;/&gt;&lt;wsp:rsid wsp:val=&quot;0068026E&quot;/&gt;&lt;wsp:rsid wsp:val=&quot;0068030B&quot;/&gt;&lt;wsp:rsid wsp:val=&quot;0068035F&quot;/&gt;&lt;wsp:rsid wsp:val=&quot;006807EA&quot;/&gt;&lt;wsp:rsid wsp:val=&quot;0068083F&quot;/&gt;&lt;wsp:rsid wsp:val=&quot;00680982&quot;/&gt;&lt;wsp:rsid wsp:val=&quot;00680EC8&quot;/&gt;&lt;wsp:rsid wsp:val=&quot;0068152D&quot;/&gt;&lt;wsp:rsid wsp:val=&quot;00681A5D&quot;/&gt;&lt;wsp:rsid wsp:val=&quot;00681DC1&quot;/&gt;&lt;wsp:rsid wsp:val=&quot;00682083&quot;/&gt;&lt;wsp:rsid wsp:val=&quot;0068224C&quot;/&gt;&lt;wsp:rsid wsp:val=&quot;006825AE&quot;/&gt;&lt;wsp:rsid wsp:val=&quot;006831AB&quot;/&gt;&lt;wsp:rsid wsp:val=&quot;00683875&quot;/&gt;&lt;wsp:rsid wsp:val=&quot;00683BAC&quot;/&gt;&lt;wsp:rsid wsp:val=&quot;0068427C&quot;/&gt;&lt;wsp:rsid wsp:val=&quot;0068451D&quot;/&gt;&lt;wsp:rsid wsp:val=&quot;00684A73&quot;/&gt;&lt;wsp:rsid wsp:val=&quot;006852C3&quot;/&gt;&lt;wsp:rsid wsp:val=&quot;006854BD&quot;/&gt;&lt;wsp:rsid wsp:val=&quot;00685B55&quot;/&gt;&lt;wsp:rsid wsp:val=&quot;0068617C&quot;/&gt;&lt;wsp:rsid wsp:val=&quot;00686D80&quot;/&gt;&lt;wsp:rsid wsp:val=&quot;0068721C&quot;/&gt;&lt;wsp:rsid wsp:val=&quot;0068769E&quot;/&gt;&lt;wsp:rsid wsp:val=&quot;006879EE&quot;/&gt;&lt;wsp:rsid wsp:val=&quot;00690D9D&quot;/&gt;&lt;wsp:rsid wsp:val=&quot;006911FC&quot;/&gt;&lt;wsp:rsid wsp:val=&quot;0069295B&quot;/&gt;&lt;wsp:rsid wsp:val=&quot;00692D2C&quot;/&gt;&lt;wsp:rsid wsp:val=&quot;00692E70&quot;/&gt;&lt;wsp:rsid wsp:val=&quot;00693290&quot;/&gt;&lt;wsp:rsid wsp:val=&quot;006932E6&quot;/&gt;&lt;wsp:rsid wsp:val=&quot;00693983&quot;/&gt;&lt;wsp:rsid wsp:val=&quot;006944EB&quot;/&gt;&lt;wsp:rsid wsp:val=&quot;00694EC3&quot;/&gt;&lt;wsp:rsid wsp:val=&quot;00695F6F&quot;/&gt;&lt;wsp:rsid wsp:val=&quot;0069603D&quot;/&gt;&lt;wsp:rsid wsp:val=&quot;00696456&quot;/&gt;&lt;wsp:rsid wsp:val=&quot;00696542&quot;/&gt;&lt;wsp:rsid wsp:val=&quot;00696CA1&quot;/&gt;&lt;wsp:rsid wsp:val=&quot;006A0598&quot;/&gt;&lt;wsp:rsid wsp:val=&quot;006A1760&quot;/&gt;&lt;wsp:rsid wsp:val=&quot;006A2126&quot;/&gt;&lt;wsp:rsid wsp:val=&quot;006A232F&quot;/&gt;&lt;wsp:rsid wsp:val=&quot;006A2573&quot;/&gt;&lt;wsp:rsid wsp:val=&quot;006A2742&quot;/&gt;&lt;wsp:rsid wsp:val=&quot;006A2D51&quot;/&gt;&lt;wsp:rsid wsp:val=&quot;006A3734&quot;/&gt;&lt;wsp:rsid wsp:val=&quot;006A39A0&quot;/&gt;&lt;wsp:rsid wsp:val=&quot;006A46D5&quot;/&gt;&lt;wsp:rsid wsp:val=&quot;006A46F5&quot;/&gt;&lt;wsp:rsid wsp:val=&quot;006A4A21&quot;/&gt;&lt;wsp:rsid wsp:val=&quot;006A4EE4&quot;/&gt;&lt;wsp:rsid wsp:val=&quot;006A4FDA&quot;/&gt;&lt;wsp:rsid wsp:val=&quot;006A56EF&quot;/&gt;&lt;wsp:rsid wsp:val=&quot;006A5A7D&quot;/&gt;&lt;wsp:rsid wsp:val=&quot;006A603D&quot;/&gt;&lt;wsp:rsid wsp:val=&quot;006A633B&quot;/&gt;&lt;wsp:rsid wsp:val=&quot;006A6AAA&quot;/&gt;&lt;wsp:rsid wsp:val=&quot;006A6CCD&quot;/&gt;&lt;wsp:rsid wsp:val=&quot;006A77CA&quot;/&gt;&lt;wsp:rsid wsp:val=&quot;006A7AAB&quot;/&gt;&lt;wsp:rsid wsp:val=&quot;006A7B42&quot;/&gt;&lt;wsp:rsid wsp:val=&quot;006B02DD&quot;/&gt;&lt;wsp:rsid wsp:val=&quot;006B030B&quot;/&gt;&lt;wsp:rsid wsp:val=&quot;006B0B59&quot;/&gt;&lt;wsp:rsid wsp:val=&quot;006B0B7E&quot;/&gt;&lt;wsp:rsid wsp:val=&quot;006B0E09&quot;/&gt;&lt;wsp:rsid wsp:val=&quot;006B1D32&quot;/&gt;&lt;wsp:rsid wsp:val=&quot;006B2A76&quot;/&gt;&lt;wsp:rsid wsp:val=&quot;006B3A09&quot;/&gt;&lt;wsp:rsid wsp:val=&quot;006B3AFB&quot;/&gt;&lt;wsp:rsid wsp:val=&quot;006B3DFE&quot;/&gt;&lt;wsp:rsid wsp:val=&quot;006B3E23&quot;/&gt;&lt;wsp:rsid wsp:val=&quot;006B3FF6&quot;/&gt;&lt;wsp:rsid wsp:val=&quot;006B4850&quot;/&gt;&lt;wsp:rsid wsp:val=&quot;006B5400&quot;/&gt;&lt;wsp:rsid wsp:val=&quot;006B5643&quot;/&gt;&lt;wsp:rsid wsp:val=&quot;006B6636&quot;/&gt;&lt;wsp:rsid wsp:val=&quot;006B6EE7&quot;/&gt;&lt;wsp:rsid wsp:val=&quot;006B73A8&quot;/&gt;&lt;wsp:rsid wsp:val=&quot;006C135F&quot;/&gt;&lt;wsp:rsid wsp:val=&quot;006C1B3E&quot;/&gt;&lt;wsp:rsid wsp:val=&quot;006C1C0E&quot;/&gt;&lt;wsp:rsid wsp:val=&quot;006C29F2&quot;/&gt;&lt;wsp:rsid wsp:val=&quot;006C2B3D&quot;/&gt;&lt;wsp:rsid wsp:val=&quot;006C4883&quot;/&gt;&lt;wsp:rsid wsp:val=&quot;006C48BB&quot;/&gt;&lt;wsp:rsid wsp:val=&quot;006C66FF&quot;/&gt;&lt;wsp:rsid wsp:val=&quot;006C6D72&quot;/&gt;&lt;wsp:rsid wsp:val=&quot;006C6F8D&quot;/&gt;&lt;wsp:rsid wsp:val=&quot;006C70BB&quot;/&gt;&lt;wsp:rsid wsp:val=&quot;006C7437&quot;/&gt;&lt;wsp:rsid wsp:val=&quot;006C75D8&quot;/&gt;&lt;wsp:rsid wsp:val=&quot;006D00A0&quot;/&gt;&lt;wsp:rsid wsp:val=&quot;006D0CC2&quot;/&gt;&lt;wsp:rsid wsp:val=&quot;006D1A95&quot;/&gt;&lt;wsp:rsid wsp:val=&quot;006D27CC&quot;/&gt;&lt;wsp:rsid wsp:val=&quot;006D2C28&quot;/&gt;&lt;wsp:rsid wsp:val=&quot;006D2D86&quot;/&gt;&lt;wsp:rsid wsp:val=&quot;006D3F91&quot;/&gt;&lt;wsp:rsid wsp:val=&quot;006D40D7&quot;/&gt;&lt;wsp:rsid wsp:val=&quot;006D43EB&quot;/&gt;&lt;wsp:rsid wsp:val=&quot;006D4514&quot;/&gt;&lt;wsp:rsid wsp:val=&quot;006D473D&quot;/&gt;&lt;wsp:rsid wsp:val=&quot;006D4C52&quot;/&gt;&lt;wsp:rsid wsp:val=&quot;006D4CC0&quot;/&gt;&lt;wsp:rsid wsp:val=&quot;006D4CED&quot;/&gt;&lt;wsp:rsid wsp:val=&quot;006D4E43&quot;/&gt;&lt;wsp:rsid wsp:val=&quot;006D5345&quot;/&gt;&lt;wsp:rsid wsp:val=&quot;006D6599&quot;/&gt;&lt;wsp:rsid wsp:val=&quot;006D6AC5&quot;/&gt;&lt;wsp:rsid wsp:val=&quot;006D7381&quot;/&gt;&lt;wsp:rsid wsp:val=&quot;006D7403&quot;/&gt;&lt;wsp:rsid wsp:val=&quot;006D76EA&quot;/&gt;&lt;wsp:rsid wsp:val=&quot;006D78A6&quot;/&gt;&lt;wsp:rsid wsp:val=&quot;006D7A2C&quot;/&gt;&lt;wsp:rsid wsp:val=&quot;006E0603&quot;/&gt;&lt;wsp:rsid wsp:val=&quot;006E0EC1&quot;/&gt;&lt;wsp:rsid wsp:val=&quot;006E167D&quot;/&gt;&lt;wsp:rsid wsp:val=&quot;006E17D6&quot;/&gt;&lt;wsp:rsid wsp:val=&quot;006E18FA&quot;/&gt;&lt;wsp:rsid wsp:val=&quot;006E1F6A&quot;/&gt;&lt;wsp:rsid wsp:val=&quot;006E202B&quot;/&gt;&lt;wsp:rsid wsp:val=&quot;006E2290&quot;/&gt;&lt;wsp:rsid wsp:val=&quot;006E2A89&quot;/&gt;&lt;wsp:rsid wsp:val=&quot;006E3ACC&quot;/&gt;&lt;wsp:rsid wsp:val=&quot;006E3CF9&quot;/&gt;&lt;wsp:rsid wsp:val=&quot;006E4379&quot;/&gt;&lt;wsp:rsid wsp:val=&quot;006E461F&quot;/&gt;&lt;wsp:rsid wsp:val=&quot;006E4935&quot;/&gt;&lt;wsp:rsid wsp:val=&quot;006E4BCB&quot;/&gt;&lt;wsp:rsid wsp:val=&quot;006E5186&quot;/&gt;&lt;wsp:rsid wsp:val=&quot;006E5863&quot;/&gt;&lt;wsp:rsid wsp:val=&quot;006E5F4D&quot;/&gt;&lt;wsp:rsid wsp:val=&quot;006E66A3&quot;/&gt;&lt;wsp:rsid wsp:val=&quot;006E6A07&quot;/&gt;&lt;wsp:rsid wsp:val=&quot;006E6A3E&quot;/&gt;&lt;wsp:rsid wsp:val=&quot;006E72E3&quot;/&gt;&lt;wsp:rsid wsp:val=&quot;006F07C2&quot;/&gt;&lt;wsp:rsid wsp:val=&quot;006F2573&quot;/&gt;&lt;wsp:rsid wsp:val=&quot;006F3298&quot;/&gt;&lt;wsp:rsid wsp:val=&quot;006F32E8&quot;/&gt;&lt;wsp:rsid wsp:val=&quot;006F33A4&quot;/&gt;&lt;wsp:rsid wsp:val=&quot;006F344C&quot;/&gt;&lt;wsp:rsid wsp:val=&quot;006F4776&quot;/&gt;&lt;wsp:rsid wsp:val=&quot;006F554A&quot;/&gt;&lt;wsp:rsid wsp:val=&quot;006F615A&quot;/&gt;&lt;wsp:rsid wsp:val=&quot;006F798B&quot;/&gt;&lt;wsp:rsid wsp:val=&quot;006F79E6&quot;/&gt;&lt;wsp:rsid wsp:val=&quot;00701448&quot;/&gt;&lt;wsp:rsid wsp:val=&quot;00701958&quot;/&gt;&lt;wsp:rsid wsp:val=&quot;00701FE3&quot;/&gt;&lt;wsp:rsid wsp:val=&quot;0070286B&quot;/&gt;&lt;wsp:rsid wsp:val=&quot;00702B99&quot;/&gt;&lt;wsp:rsid wsp:val=&quot;007031A0&quot;/&gt;&lt;wsp:rsid wsp:val=&quot;00703768&quot;/&gt;&lt;wsp:rsid wsp:val=&quot;00703780&quot;/&gt;&lt;wsp:rsid wsp:val=&quot;00703F63&quot;/&gt;&lt;wsp:rsid wsp:val=&quot;00704D57&quot;/&gt;&lt;wsp:rsid wsp:val=&quot;007050EA&quot;/&gt;&lt;wsp:rsid wsp:val=&quot;00705718&quot;/&gt;&lt;wsp:rsid wsp:val=&quot;0070595F&quot;/&gt;&lt;wsp:rsid wsp:val=&quot;00705E06&quot;/&gt;&lt;wsp:rsid wsp:val=&quot;00705E10&quot;/&gt;&lt;wsp:rsid wsp:val=&quot;00706803&quot;/&gt;&lt;wsp:rsid wsp:val=&quot;007078AF&quot;/&gt;&lt;wsp:rsid wsp:val=&quot;00710179&quot;/&gt;&lt;wsp:rsid wsp:val=&quot;007102EA&quot;/&gt;&lt;wsp:rsid wsp:val=&quot;00710BF3&quot;/&gt;&lt;wsp:rsid wsp:val=&quot;00711384&quot;/&gt;&lt;wsp:rsid wsp:val=&quot;0071162A&quot;/&gt;&lt;wsp:rsid wsp:val=&quot;007119CD&quot;/&gt;&lt;wsp:rsid wsp:val=&quot;0071205C&quot;/&gt;&lt;wsp:rsid wsp:val=&quot;00712383&quot;/&gt;&lt;wsp:rsid wsp:val=&quot;007133D4&quot;/&gt;&lt;wsp:rsid wsp:val=&quot;00713492&quot;/&gt;&lt;wsp:rsid wsp:val=&quot;00713E8D&quot;/&gt;&lt;wsp:rsid wsp:val=&quot;007140B8&quot;/&gt;&lt;wsp:rsid wsp:val=&quot;00714510&quot;/&gt;&lt;wsp:rsid wsp:val=&quot;00714AB5&quot;/&gt;&lt;wsp:rsid wsp:val=&quot;007159A7&quot;/&gt;&lt;wsp:rsid wsp:val=&quot;00715E8D&quot;/&gt;&lt;wsp:rsid wsp:val=&quot;007162B9&quot;/&gt;&lt;wsp:rsid wsp:val=&quot;007164C9&quot;/&gt;&lt;wsp:rsid wsp:val=&quot;00717155&quot;/&gt;&lt;wsp:rsid wsp:val=&quot;00717238&quot;/&gt;&lt;wsp:rsid wsp:val=&quot;007174AE&quot;/&gt;&lt;wsp:rsid wsp:val=&quot;007174C2&quot;/&gt;&lt;wsp:rsid wsp:val=&quot;00717B97&quot;/&gt;&lt;wsp:rsid wsp:val=&quot;00717D9B&quot;/&gt;&lt;wsp:rsid wsp:val=&quot;007201A7&quot;/&gt;&lt;wsp:rsid wsp:val=&quot;0072036C&quot;/&gt;&lt;wsp:rsid wsp:val=&quot;007207D8&quot;/&gt;&lt;wsp:rsid wsp:val=&quot;00720E3B&quot;/&gt;&lt;wsp:rsid wsp:val=&quot;00721C6F&quot;/&gt;&lt;wsp:rsid wsp:val=&quot;00721FF5&quot;/&gt;&lt;wsp:rsid wsp:val=&quot;00722389&quot;/&gt;&lt;wsp:rsid wsp:val=&quot;00722C4D&quot;/&gt;&lt;wsp:rsid wsp:val=&quot;0072389B&quot;/&gt;&lt;wsp:rsid wsp:val=&quot;00723970&quot;/&gt;&lt;wsp:rsid wsp:val=&quot;00723BCA&quot;/&gt;&lt;wsp:rsid wsp:val=&quot;00724C9A&quot;/&gt;&lt;wsp:rsid wsp:val=&quot;00725264&quot;/&gt;&lt;wsp:rsid wsp:val=&quot;007258C7&quot;/&gt;&lt;wsp:rsid wsp:val=&quot;00725C51&quot;/&gt;&lt;wsp:rsid wsp:val=&quot;0072713A&quot;/&gt;&lt;wsp:rsid wsp:val=&quot;00727BCF&quot;/&gt;&lt;wsp:rsid wsp:val=&quot;00730EC8&quot;/&gt;&lt;wsp:rsid wsp:val=&quot;00731296&quot;/&gt;&lt;wsp:rsid wsp:val=&quot;00731F49&quot;/&gt;&lt;wsp:rsid wsp:val=&quot;00732553&quot;/&gt;&lt;wsp:rsid wsp:val=&quot;00732A5A&quot;/&gt;&lt;wsp:rsid wsp:val=&quot;00732A8D&quot;/&gt;&lt;wsp:rsid wsp:val=&quot;00732CC9&quot;/&gt;&lt;wsp:rsid wsp:val=&quot;00733A78&quot;/&gt;&lt;wsp:rsid wsp:val=&quot;007342F8&quot;/&gt;&lt;wsp:rsid wsp:val=&quot;0073489E&quot;/&gt;&lt;wsp:rsid wsp:val=&quot;0073524B&quot;/&gt;&lt;wsp:rsid wsp:val=&quot;007358D7&quot;/&gt;&lt;wsp:rsid wsp:val=&quot;00735A3B&quot;/&gt;&lt;wsp:rsid wsp:val=&quot;00735B1C&quot;/&gt;&lt;wsp:rsid wsp:val=&quot;00735D21&quot;/&gt;&lt;wsp:rsid wsp:val=&quot;0073632A&quot;/&gt;&lt;wsp:rsid wsp:val=&quot;00737123&quot;/&gt;&lt;wsp:rsid wsp:val=&quot;007374D9&quot;/&gt;&lt;wsp:rsid wsp:val=&quot;00737B72&quot;/&gt;&lt;wsp:rsid wsp:val=&quot;007402B6&quot;/&gt;&lt;wsp:rsid wsp:val=&quot;00740343&quot;/&gt;&lt;wsp:rsid wsp:val=&quot;007413AC&quot;/&gt;&lt;wsp:rsid wsp:val=&quot;00741575&quot;/&gt;&lt;wsp:rsid wsp:val=&quot;0074176C&quot;/&gt;&lt;wsp:rsid wsp:val=&quot;00741790&quot;/&gt;&lt;wsp:rsid wsp:val=&quot;00742496&quot;/&gt;&lt;wsp:rsid wsp:val=&quot;00742EA8&quot;/&gt;&lt;wsp:rsid wsp:val=&quot;00744127&quot;/&gt;&lt;wsp:rsid wsp:val=&quot;0074463D&quot;/&gt;&lt;wsp:rsid wsp:val=&quot;00744BEC&quot;/&gt;&lt;wsp:rsid wsp:val=&quot;00745090&quot;/&gt;&lt;wsp:rsid wsp:val=&quot;00745C67&quot;/&gt;&lt;wsp:rsid wsp:val=&quot;00746452&quot;/&gt;&lt;wsp:rsid wsp:val=&quot;00746716&quot;/&gt;&lt;wsp:rsid wsp:val=&quot;0074685A&quot;/&gt;&lt;wsp:rsid wsp:val=&quot;007468AA&quot;/&gt;&lt;wsp:rsid wsp:val=&quot;00746E23&quot;/&gt;&lt;wsp:rsid wsp:val=&quot;007471A7&quot;/&gt;&lt;wsp:rsid wsp:val=&quot;0074742D&quot;/&gt;&lt;wsp:rsid wsp:val=&quot;00747B1A&quot;/&gt;&lt;wsp:rsid wsp:val=&quot;00750100&quot;/&gt;&lt;wsp:rsid wsp:val=&quot;00750B89&quot;/&gt;&lt;wsp:rsid wsp:val=&quot;00750C30&quot;/&gt;&lt;wsp:rsid wsp:val=&quot;007515F0&quot;/&gt;&lt;wsp:rsid wsp:val=&quot;00751B1C&quot;/&gt;&lt;wsp:rsid wsp:val=&quot;00751BB2&quot;/&gt;&lt;wsp:rsid wsp:val=&quot;00751EB8&quot;/&gt;&lt;wsp:rsid wsp:val=&quot;0075202F&quot;/&gt;&lt;wsp:rsid wsp:val=&quot;007526C6&quot;/&gt;&lt;wsp:rsid wsp:val=&quot;00752BA4&quot;/&gt;&lt;wsp:rsid wsp:val=&quot;00752BD4&quot;/&gt;&lt;wsp:rsid wsp:val=&quot;00753386&quot;/&gt;&lt;wsp:rsid wsp:val=&quot;007540E4&quot;/&gt;&lt;wsp:rsid wsp:val=&quot;00754392&quot;/&gt;&lt;wsp:rsid wsp:val=&quot;00754727&quot;/&gt;&lt;wsp:rsid wsp:val=&quot;0075473D&quot;/&gt;&lt;wsp:rsid wsp:val=&quot;007547B9&quot;/&gt;&lt;wsp:rsid wsp:val=&quot;00755D23&quot;/&gt;&lt;wsp:rsid wsp:val=&quot;0075624B&quot;/&gt;&lt;wsp:rsid wsp:val=&quot;00756682&quot;/&gt;&lt;wsp:rsid wsp:val=&quot;00756984&quot;/&gt;&lt;wsp:rsid wsp:val=&quot;00756C6C&quot;/&gt;&lt;wsp:rsid wsp:val=&quot;00756CEB&quot;/&gt;&lt;wsp:rsid wsp:val=&quot;00757858&quot;/&gt;&lt;wsp:rsid wsp:val=&quot;007611C7&quot;/&gt;&lt;wsp:rsid wsp:val=&quot;00761C45&quot;/&gt;&lt;wsp:rsid wsp:val=&quot;007622A5&quot;/&gt;&lt;wsp:rsid wsp:val=&quot;00762400&quot;/&gt;&lt;wsp:rsid wsp:val=&quot;00762BDC&quot;/&gt;&lt;wsp:rsid wsp:val=&quot;00763013&quot;/&gt;&lt;wsp:rsid wsp:val=&quot;007632E3&quot;/&gt;&lt;wsp:rsid wsp:val=&quot;00763820&quot;/&gt;&lt;wsp:rsid wsp:val=&quot;00763BC2&quot;/&gt;&lt;wsp:rsid wsp:val=&quot;0076461F&quot;/&gt;&lt;wsp:rsid wsp:val=&quot;00764C03&quot;/&gt;&lt;wsp:rsid wsp:val=&quot;00764D2D&quot;/&gt;&lt;wsp:rsid wsp:val=&quot;00765A8F&quot;/&gt;&lt;wsp:rsid wsp:val=&quot;00765B82&quot;/&gt;&lt;wsp:rsid wsp:val=&quot;007677A6&quot;/&gt;&lt;wsp:rsid wsp:val=&quot;00767D02&quot;/&gt;&lt;wsp:rsid wsp:val=&quot;00770722&quot;/&gt;&lt;wsp:rsid wsp:val=&quot;007712D5&quot;/&gt;&lt;wsp:rsid wsp:val=&quot;007719D5&quot;/&gt;&lt;wsp:rsid wsp:val=&quot;0077292B&quot;/&gt;&lt;wsp:rsid wsp:val=&quot;0077294A&quot;/&gt;&lt;wsp:rsid wsp:val=&quot;00772B07&quot;/&gt;&lt;wsp:rsid wsp:val=&quot;00772BD5&quot;/&gt;&lt;wsp:rsid wsp:val=&quot;00772EF0&quot;/&gt;&lt;wsp:rsid wsp:val=&quot;0077307C&quot;/&gt;&lt;wsp:rsid wsp:val=&quot;007731B6&quot;/&gt;&lt;wsp:rsid wsp:val=&quot;00774F85&quot;/&gt;&lt;wsp:rsid wsp:val=&quot;00775134&quot;/&gt;&lt;wsp:rsid wsp:val=&quot;007753F0&quot;/&gt;&lt;wsp:rsid wsp:val=&quot;007755CF&quot;/&gt;&lt;wsp:rsid wsp:val=&quot;0077585E&quot;/&gt;&lt;wsp:rsid wsp:val=&quot;00775BD2&quot;/&gt;&lt;wsp:rsid wsp:val=&quot;00776647&quot;/&gt;&lt;wsp:rsid wsp:val=&quot;007772F3&quot;/&gt;&lt;wsp:rsid wsp:val=&quot;0078022E&quot;/&gt;&lt;wsp:rsid wsp:val=&quot;00781404&quot;/&gt;&lt;wsp:rsid wsp:val=&quot;00781891&quot;/&gt;&lt;wsp:rsid wsp:val=&quot;0078207A&quot;/&gt;&lt;wsp:rsid wsp:val=&quot;0078241B&quot;/&gt;&lt;wsp:rsid wsp:val=&quot;00782688&quot;/&gt;&lt;wsp:rsid wsp:val=&quot;007828AA&quot;/&gt;&lt;wsp:rsid wsp:val=&quot;00782B45&quot;/&gt;&lt;wsp:rsid wsp:val=&quot;007832EB&quot;/&gt;&lt;wsp:rsid wsp:val=&quot;007833BB&quot;/&gt;&lt;wsp:rsid wsp:val=&quot;00783817&quot;/&gt;&lt;wsp:rsid wsp:val=&quot;00784395&quot;/&gt;&lt;wsp:rsid wsp:val=&quot;0078450E&quot;/&gt;&lt;wsp:rsid wsp:val=&quot;007845A4&quot;/&gt;&lt;wsp:rsid wsp:val=&quot;00784E49&quot;/&gt;&lt;wsp:rsid wsp:val=&quot;00785686&quot;/&gt;&lt;wsp:rsid wsp:val=&quot;00785692&quot;/&gt;&lt;wsp:rsid wsp:val=&quot;00785DE9&quot;/&gt;&lt;wsp:rsid wsp:val=&quot;0078616F&quot;/&gt;&lt;wsp:rsid wsp:val=&quot;007865E1&quot;/&gt;&lt;wsp:rsid wsp:val=&quot;0078661A&quot;/&gt;&lt;wsp:rsid wsp:val=&quot;00787368&quot;/&gt;&lt;wsp:rsid wsp:val=&quot;00787380&quot;/&gt;&lt;wsp:rsid wsp:val=&quot;00790C6A&quot;/&gt;&lt;wsp:rsid wsp:val=&quot;00792429&quot;/&gt;&lt;wsp:rsid wsp:val=&quot;007927E0&quot;/&gt;&lt;wsp:rsid wsp:val=&quot;0079352F&quot;/&gt;&lt;wsp:rsid wsp:val=&quot;00794110&quot;/&gt;&lt;wsp:rsid wsp:val=&quot;007955D7&quot;/&gt;&lt;wsp:rsid wsp:val=&quot;00795D06&quot;/&gt;&lt;wsp:rsid wsp:val=&quot;0079618B&quot;/&gt;&lt;wsp:rsid wsp:val=&quot;007961D2&quot;/&gt;&lt;wsp:rsid wsp:val=&quot;007969A7&quot;/&gt;&lt;wsp:rsid wsp:val=&quot;00796C2C&quot;/&gt;&lt;wsp:rsid wsp:val=&quot;00796D63&quot;/&gt;&lt;wsp:rsid wsp:val=&quot;00796E16&quot;/&gt;&lt;wsp:rsid wsp:val=&quot;0079736E&quot;/&gt;&lt;wsp:rsid wsp:val=&quot;00797418&quot;/&gt;&lt;wsp:rsid wsp:val=&quot;00797D51&quot;/&gt;&lt;wsp:rsid wsp:val=&quot;007A1932&quot;/&gt;&lt;wsp:rsid wsp:val=&quot;007A19CE&quot;/&gt;&lt;wsp:rsid wsp:val=&quot;007A1DF2&quot;/&gt;&lt;wsp:rsid wsp:val=&quot;007A2116&quot;/&gt;&lt;wsp:rsid wsp:val=&quot;007A23A4&quot;/&gt;&lt;wsp:rsid wsp:val=&quot;007A406E&quot;/&gt;&lt;wsp:rsid wsp:val=&quot;007A43D4&quot;/&gt;&lt;wsp:rsid wsp:val=&quot;007A499E&quot;/&gt;&lt;wsp:rsid wsp:val=&quot;007A5047&quot;/&gt;&lt;wsp:rsid wsp:val=&quot;007A51B4&quot;/&gt;&lt;wsp:rsid wsp:val=&quot;007A685C&quot;/&gt;&lt;wsp:rsid wsp:val=&quot;007A6888&quot;/&gt;&lt;wsp:rsid wsp:val=&quot;007A69EA&quot;/&gt;&lt;wsp:rsid wsp:val=&quot;007A6D1C&quot;/&gt;&lt;wsp:rsid wsp:val=&quot;007A736E&quot;/&gt;&lt;wsp:rsid wsp:val=&quot;007A7772&quot;/&gt;&lt;wsp:rsid wsp:val=&quot;007B0303&quot;/&gt;&lt;wsp:rsid wsp:val=&quot;007B0925&quot;/&gt;&lt;wsp:rsid wsp:val=&quot;007B0DAC&quot;/&gt;&lt;wsp:rsid wsp:val=&quot;007B1A5A&quot;/&gt;&lt;wsp:rsid wsp:val=&quot;007B213C&quot;/&gt;&lt;wsp:rsid wsp:val=&quot;007B2151&quot;/&gt;&lt;wsp:rsid wsp:val=&quot;007B2DAC&quot;/&gt;&lt;wsp:rsid wsp:val=&quot;007B300D&quot;/&gt;&lt;wsp:rsid wsp:val=&quot;007B37C4&quot;/&gt;&lt;wsp:rsid wsp:val=&quot;007B3860&quot;/&gt;&lt;wsp:rsid wsp:val=&quot;007B3B5B&quot;/&gt;&lt;wsp:rsid wsp:val=&quot;007B4B52&quot;/&gt;&lt;wsp:rsid wsp:val=&quot;007B5AEC&quot;/&gt;&lt;wsp:rsid wsp:val=&quot;007B5EC3&quot;/&gt;&lt;wsp:rsid wsp:val=&quot;007B6C66&quot;/&gt;&lt;wsp:rsid wsp:val=&quot;007B6DE5&quot;/&gt;&lt;wsp:rsid wsp:val=&quot;007B7279&quot;/&gt;&lt;wsp:rsid wsp:val=&quot;007C03C7&quot;/&gt;&lt;wsp:rsid wsp:val=&quot;007C0F14&quot;/&gt;&lt;wsp:rsid wsp:val=&quot;007C18C6&quot;/&gt;&lt;wsp:rsid wsp:val=&quot;007C2261&quot;/&gt;&lt;wsp:rsid wsp:val=&quot;007C2688&quot;/&gt;&lt;wsp:rsid wsp:val=&quot;007C2B85&quot;/&gt;&lt;wsp:rsid wsp:val=&quot;007C2E53&quot;/&gt;&lt;wsp:rsid wsp:val=&quot;007C39B1&quot;/&gt;&lt;wsp:rsid wsp:val=&quot;007C3B4F&quot;/&gt;&lt;wsp:rsid wsp:val=&quot;007C3EDC&quot;/&gt;&lt;wsp:rsid wsp:val=&quot;007C4AE8&quot;/&gt;&lt;wsp:rsid wsp:val=&quot;007C4D39&quot;/&gt;&lt;wsp:rsid wsp:val=&quot;007C5151&quot;/&gt;&lt;wsp:rsid wsp:val=&quot;007C61E8&quot;/&gt;&lt;wsp:rsid wsp:val=&quot;007C62CE&quot;/&gt;&lt;wsp:rsid wsp:val=&quot;007C69A4&quot;/&gt;&lt;wsp:rsid wsp:val=&quot;007C6FFD&quot;/&gt;&lt;wsp:rsid wsp:val=&quot;007C7002&quot;/&gt;&lt;wsp:rsid wsp:val=&quot;007C7FA5&quot;/&gt;&lt;wsp:rsid wsp:val=&quot;007D0523&quot;/&gt;&lt;wsp:rsid wsp:val=&quot;007D08A8&quot;/&gt;&lt;wsp:rsid wsp:val=&quot;007D08B0&quot;/&gt;&lt;wsp:rsid wsp:val=&quot;007D09F4&quot;/&gt;&lt;wsp:rsid wsp:val=&quot;007D0A71&quot;/&gt;&lt;wsp:rsid wsp:val=&quot;007D1A66&quot;/&gt;&lt;wsp:rsid wsp:val=&quot;007D1DE6&quot;/&gt;&lt;wsp:rsid wsp:val=&quot;007D2769&quot;/&gt;&lt;wsp:rsid wsp:val=&quot;007D2B50&quot;/&gt;&lt;wsp:rsid wsp:val=&quot;007D305A&quot;/&gt;&lt;wsp:rsid wsp:val=&quot;007D34E3&quot;/&gt;&lt;wsp:rsid wsp:val=&quot;007D3765&quot;/&gt;&lt;wsp:rsid wsp:val=&quot;007D435B&quot;/&gt;&lt;wsp:rsid wsp:val=&quot;007D506A&quot;/&gt;&lt;wsp:rsid wsp:val=&quot;007D5DD3&quot;/&gt;&lt;wsp:rsid wsp:val=&quot;007D76B2&quot;/&gt;&lt;wsp:rsid wsp:val=&quot;007E0B1D&quot;/&gt;&lt;wsp:rsid wsp:val=&quot;007E12C4&quot;/&gt;&lt;wsp:rsid wsp:val=&quot;007E1690&quot;/&gt;&lt;wsp:rsid wsp:val=&quot;007E2004&quot;/&gt;&lt;wsp:rsid wsp:val=&quot;007E31F8&quot;/&gt;&lt;wsp:rsid wsp:val=&quot;007E31FC&quot;/&gt;&lt;wsp:rsid wsp:val=&quot;007E33A4&quot;/&gt;&lt;wsp:rsid wsp:val=&quot;007E3BAD&quot;/&gt;&lt;wsp:rsid wsp:val=&quot;007E3BB5&quot;/&gt;&lt;wsp:rsid wsp:val=&quot;007E4092&quot;/&gt;&lt;wsp:rsid wsp:val=&quot;007E41F0&quot;/&gt;&lt;wsp:rsid wsp:val=&quot;007E4504&quot;/&gt;&lt;wsp:rsid wsp:val=&quot;007E4B42&quot;/&gt;&lt;wsp:rsid wsp:val=&quot;007E4CF2&quot;/&gt;&lt;wsp:rsid wsp:val=&quot;007E592C&quot;/&gt;&lt;wsp:rsid wsp:val=&quot;007E5FEC&quot;/&gt;&lt;wsp:rsid wsp:val=&quot;007E6017&quot;/&gt;&lt;wsp:rsid wsp:val=&quot;007E66AB&quot;/&gt;&lt;wsp:rsid wsp:val=&quot;007E765B&quot;/&gt;&lt;wsp:rsid wsp:val=&quot;007E7B0C&quot;/&gt;&lt;wsp:rsid wsp:val=&quot;007E7EAF&quot;/&gt;&lt;wsp:rsid wsp:val=&quot;007F015F&quot;/&gt;&lt;wsp:rsid wsp:val=&quot;007F0750&quot;/&gt;&lt;wsp:rsid wsp:val=&quot;007F1362&quot;/&gt;&lt;wsp:rsid wsp:val=&quot;007F2EB2&quot;/&gt;&lt;wsp:rsid wsp:val=&quot;007F341E&quot;/&gt;&lt;wsp:rsid wsp:val=&quot;007F3B40&quot;/&gt;&lt;wsp:rsid wsp:val=&quot;007F3BDD&quot;/&gt;&lt;wsp:rsid wsp:val=&quot;007F4A67&quot;/&gt;&lt;wsp:rsid wsp:val=&quot;007F4F98&quot;/&gt;&lt;wsp:rsid wsp:val=&quot;007F50A8&quot;/&gt;&lt;wsp:rsid wsp:val=&quot;007F593B&quot;/&gt;&lt;wsp:rsid wsp:val=&quot;007F645F&quot;/&gt;&lt;wsp:rsid wsp:val=&quot;007F78DC&quot;/&gt;&lt;wsp:rsid wsp:val=&quot;007F798E&quot;/&gt;&lt;wsp:rsid wsp:val=&quot;007F7F30&quot;/&gt;&lt;wsp:rsid wsp:val=&quot;00800270&quot;/&gt;&lt;wsp:rsid wsp:val=&quot;008009E4&quot;/&gt;&lt;wsp:rsid wsp:val=&quot;00800EDD&quot;/&gt;&lt;wsp:rsid wsp:val=&quot;008012FA&quot;/&gt;&lt;wsp:rsid wsp:val=&quot;008013D5&quot;/&gt;&lt;wsp:rsid wsp:val=&quot;00801420&quot;/&gt;&lt;wsp:rsid wsp:val=&quot;008015FA&quot;/&gt;&lt;wsp:rsid wsp:val=&quot;00801DAA&quot;/&gt;&lt;wsp:rsid wsp:val=&quot;00802D26&quot;/&gt;&lt;wsp:rsid wsp:val=&quot;00803234&quot;/&gt;&lt;wsp:rsid wsp:val=&quot;00803CEA&quot;/&gt;&lt;wsp:rsid wsp:val=&quot;0080442C&quot;/&gt;&lt;wsp:rsid wsp:val=&quot;00804E95&quot;/&gt;&lt;wsp:rsid wsp:val=&quot;008057EF&quot;/&gt;&lt;wsp:rsid wsp:val=&quot;00805B39&quot;/&gt;&lt;wsp:rsid wsp:val=&quot;00805BC8&quot;/&gt;&lt;wsp:rsid wsp:val=&quot;00806784&quot;/&gt;&lt;wsp:rsid wsp:val=&quot;0080699C&quot;/&gt;&lt;wsp:rsid wsp:val=&quot;00806A4F&quot;/&gt;&lt;wsp:rsid wsp:val=&quot;00806AE7&quot;/&gt;&lt;wsp:rsid wsp:val=&quot;0080700E&quot;/&gt;&lt;wsp:rsid wsp:val=&quot;008074DC&quot;/&gt;&lt;wsp:rsid wsp:val=&quot;008078C8&quot;/&gt;&lt;wsp:rsid wsp:val=&quot;008078C9&quot;/&gt;&lt;wsp:rsid wsp:val=&quot;008078CE&quot;/&gt;&lt;wsp:rsid wsp:val=&quot;008079F5&quot;/&gt;&lt;wsp:rsid wsp:val=&quot;00807A06&quot;/&gt;&lt;wsp:rsid wsp:val=&quot;00807F1E&quot;/&gt;&lt;wsp:rsid wsp:val=&quot;008109CF&quot;/&gt;&lt;wsp:rsid wsp:val=&quot;00810DE4&quot;/&gt;&lt;wsp:rsid wsp:val=&quot;00810EE2&quot;/&gt;&lt;wsp:rsid wsp:val=&quot;008119AD&quot;/&gt;&lt;wsp:rsid wsp:val=&quot;008125B2&quot;/&gt;&lt;wsp:rsid wsp:val=&quot;00812CA9&quot;/&gt;&lt;wsp:rsid wsp:val=&quot;00812EC4&quot;/&gt;&lt;wsp:rsid wsp:val=&quot;00813075&quot;/&gt;&lt;wsp:rsid wsp:val=&quot;0081313A&quot;/&gt;&lt;wsp:rsid wsp:val=&quot;00813EF7&quot;/&gt;&lt;wsp:rsid wsp:val=&quot;00814AA1&quot;/&gt;&lt;wsp:rsid wsp:val=&quot;00815019&quot;/&gt;&lt;wsp:rsid wsp:val=&quot;008151EE&quot;/&gt;&lt;wsp:rsid wsp:val=&quot;00815688&quot;/&gt;&lt;wsp:rsid wsp:val=&quot;008156F1&quot;/&gt;&lt;wsp:rsid wsp:val=&quot;00816C73&quot;/&gt;&lt;wsp:rsid wsp:val=&quot;008173FC&quot;/&gt;&lt;wsp:rsid wsp:val=&quot;0081774E&quot;/&gt;&lt;wsp:rsid wsp:val=&quot;00817D2A&quot;/&gt;&lt;wsp:rsid wsp:val=&quot;00817D33&quot;/&gt;&lt;wsp:rsid wsp:val=&quot;00820F83&quot;/&gt;&lt;wsp:rsid wsp:val=&quot;008215B0&quot;/&gt;&lt;wsp:rsid wsp:val=&quot;00821779&quot;/&gt;&lt;wsp:rsid wsp:val=&quot;00821D84&quot;/&gt;&lt;wsp:rsid wsp:val=&quot;00822115&quot;/&gt;&lt;wsp:rsid wsp:val=&quot;008226C0&quot;/&gt;&lt;wsp:rsid wsp:val=&quot;0082290C&quot;/&gt;&lt;wsp:rsid wsp:val=&quot;00823853&quot;/&gt;&lt;wsp:rsid wsp:val=&quot;00824125&quot;/&gt;&lt;wsp:rsid wsp:val=&quot;008241E5&quot;/&gt;&lt;wsp:rsid wsp:val=&quot;0082426A&quot;/&gt;&lt;wsp:rsid wsp:val=&quot;00824F05&quot;/&gt;&lt;wsp:rsid wsp:val=&quot;00825276&quot;/&gt;&lt;wsp:rsid wsp:val=&quot;008256F4&quot;/&gt;&lt;wsp:rsid wsp:val=&quot;00825753&quot;/&gt;&lt;wsp:rsid wsp:val=&quot;00825F1F&quot;/&gt;&lt;wsp:rsid wsp:val=&quot;00826B1F&quot;/&gt;&lt;wsp:rsid wsp:val=&quot;008271D7&quot;/&gt;&lt;wsp:rsid wsp:val=&quot;008278B6&quot;/&gt;&lt;wsp:rsid wsp:val=&quot;00827A2B&quot;/&gt;&lt;wsp:rsid wsp:val=&quot;00827A41&quot;/&gt;&lt;wsp:rsid wsp:val=&quot;00827EB9&quot;/&gt;&lt;wsp:rsid wsp:val=&quot;00830977&quot;/&gt;&lt;wsp:rsid wsp:val=&quot;008309CD&quot;/&gt;&lt;wsp:rsid wsp:val=&quot;00830BCD&quot;/&gt;&lt;wsp:rsid wsp:val=&quot;00831CF1&quot;/&gt;&lt;wsp:rsid wsp:val=&quot;00831DB4&quot;/&gt;&lt;wsp:rsid wsp:val=&quot;00832764&quot;/&gt;&lt;wsp:rsid wsp:val=&quot;00832788&quot;/&gt;&lt;wsp:rsid wsp:val=&quot;00832DE1&quot;/&gt;&lt;wsp:rsid wsp:val=&quot;00833107&quot;/&gt;&lt;wsp:rsid wsp:val=&quot;008333CB&quot;/&gt;&lt;wsp:rsid wsp:val=&quot;008339CB&quot;/&gt;&lt;wsp:rsid wsp:val=&quot;008342E6&quot;/&gt;&lt;wsp:rsid wsp:val=&quot;00834434&quot;/&gt;&lt;wsp:rsid wsp:val=&quot;00834697&quot;/&gt;&lt;wsp:rsid wsp:val=&quot;00834E9D&quot;/&gt;&lt;wsp:rsid wsp:val=&quot;00835A48&quot;/&gt;&lt;wsp:rsid wsp:val=&quot;00835CB2&quot;/&gt;&lt;wsp:rsid wsp:val=&quot;008365D4&quot;/&gt;&lt;wsp:rsid wsp:val=&quot;00836A5B&quot;/&gt;&lt;wsp:rsid wsp:val=&quot;00836B11&quot;/&gt;&lt;wsp:rsid wsp:val=&quot;00836E96&quot;/&gt;&lt;wsp:rsid wsp:val=&quot;008373BD&quot;/&gt;&lt;wsp:rsid wsp:val=&quot;00837E0B&quot;/&gt;&lt;wsp:rsid wsp:val=&quot;0084070C&quot;/&gt;&lt;wsp:rsid wsp:val=&quot;00840D8A&quot;/&gt;&lt;wsp:rsid wsp:val=&quot;00840EAE&quot;/&gt;&lt;wsp:rsid wsp:val=&quot;008414A6&quot;/&gt;&lt;wsp:rsid wsp:val=&quot;00841A4B&quot;/&gt;&lt;wsp:rsid wsp:val=&quot;00842341&quot;/&gt;&lt;wsp:rsid wsp:val=&quot;00843318&quot;/&gt;&lt;wsp:rsid wsp:val=&quot;00843B4F&quot;/&gt;&lt;wsp:rsid wsp:val=&quot;00844315&quot;/&gt;&lt;wsp:rsid wsp:val=&quot;0084448A&quot;/&gt;&lt;wsp:rsid wsp:val=&quot;00844BA3&quot;/&gt;&lt;wsp:rsid wsp:val=&quot;00845430&quot;/&gt;&lt;wsp:rsid wsp:val=&quot;00845715&quot;/&gt;&lt;wsp:rsid wsp:val=&quot;00846905&quot;/&gt;&lt;wsp:rsid wsp:val=&quot;00846C2E&quot;/&gt;&lt;wsp:rsid wsp:val=&quot;008471B3&quot;/&gt;&lt;wsp:rsid wsp:val=&quot;00847579&quot;/&gt;&lt;wsp:rsid wsp:val=&quot;00850EF5&quot;/&gt;&lt;wsp:rsid wsp:val=&quot;00850FE5&quot;/&gt;&lt;wsp:rsid wsp:val=&quot;0085175D&quot;/&gt;&lt;wsp:rsid wsp:val=&quot;0085181F&quot;/&gt;&lt;wsp:rsid wsp:val=&quot;00852670&quot;/&gt;&lt;wsp:rsid wsp:val=&quot;008526B5&quot;/&gt;&lt;wsp:rsid wsp:val=&quot;00852C88&quot;/&gt;&lt;wsp:rsid wsp:val=&quot;008534B8&quot;/&gt;&lt;wsp:rsid wsp:val=&quot;008537F3&quot;/&gt;&lt;wsp:rsid wsp:val=&quot;008546F8&quot;/&gt;&lt;wsp:rsid wsp:val=&quot;008548FE&quot;/&gt;&lt;wsp:rsid wsp:val=&quot;008549B4&quot;/&gt;&lt;wsp:rsid wsp:val=&quot;00854CFA&quot;/&gt;&lt;wsp:rsid wsp:val=&quot;00855518&quot;/&gt;&lt;wsp:rsid wsp:val=&quot;00855EAD&quot;/&gt;&lt;wsp:rsid wsp:val=&quot;008565CC&quot;/&gt;&lt;wsp:rsid wsp:val=&quot;0085687B&quot;/&gt;&lt;wsp:rsid wsp:val=&quot;00856D22&quot;/&gt;&lt;wsp:rsid wsp:val=&quot;00856D3F&quot;/&gt;&lt;wsp:rsid wsp:val=&quot;00857A0E&quot;/&gt;&lt;wsp:rsid wsp:val=&quot;00857BF4&quot;/&gt;&lt;wsp:rsid wsp:val=&quot;00857DA4&quot;/&gt;&lt;wsp:rsid wsp:val=&quot;00861425&quot;/&gt;&lt;wsp:rsid wsp:val=&quot;00861464&quot;/&gt;&lt;wsp:rsid wsp:val=&quot;00861CBB&quot;/&gt;&lt;wsp:rsid wsp:val=&quot;0086260C&quot;/&gt;&lt;wsp:rsid wsp:val=&quot;00862635&quot;/&gt;&lt;wsp:rsid wsp:val=&quot;00862F3C&quot;/&gt;&lt;wsp:rsid wsp:val=&quot;00862FE1&quot;/&gt;&lt;wsp:rsid wsp:val=&quot;00863141&quot;/&gt;&lt;wsp:rsid wsp:val=&quot;00863189&quot;/&gt;&lt;wsp:rsid wsp:val=&quot;00863516&quot;/&gt;&lt;wsp:rsid wsp:val=&quot;008639CE&quot;/&gt;&lt;wsp:rsid wsp:val=&quot;00864297&quot;/&gt;&lt;wsp:rsid wsp:val=&quot;00865168&quot;/&gt;&lt;wsp:rsid wsp:val=&quot;008658B7&quot;/&gt;&lt;wsp:rsid wsp:val=&quot;00866F8A&quot;/&gt;&lt;wsp:rsid wsp:val=&quot;00866F9E&quot;/&gt;&lt;wsp:rsid wsp:val=&quot;008672EA&quot;/&gt;&lt;wsp:rsid wsp:val=&quot;00867D4F&quot;/&gt;&lt;wsp:rsid wsp:val=&quot;008702BC&quot;/&gt;&lt;wsp:rsid wsp:val=&quot;0087057A&quot;/&gt;&lt;wsp:rsid wsp:val=&quot;00870DED&quot;/&gt;&lt;wsp:rsid wsp:val=&quot;00870DFB&quot;/&gt;&lt;wsp:rsid wsp:val=&quot;00871366&quot;/&gt;&lt;wsp:rsid wsp:val=&quot;0087210A&quot;/&gt;&lt;wsp:rsid wsp:val=&quot;00872FCB&quot;/&gt;&lt;wsp:rsid wsp:val=&quot;0087336C&quot;/&gt;&lt;wsp:rsid wsp:val=&quot;00874C44&quot;/&gt;&lt;wsp:rsid wsp:val=&quot;00874CB4&quot;/&gt;&lt;wsp:rsid wsp:val=&quot;008760CE&quot;/&gt;&lt;wsp:rsid wsp:val=&quot;00876B48&quot;/&gt;&lt;wsp:rsid wsp:val=&quot;00876C16&quot;/&gt;&lt;wsp:rsid wsp:val=&quot;00877202&quot;/&gt;&lt;wsp:rsid wsp:val=&quot;008773BB&quot;/&gt;&lt;wsp:rsid wsp:val=&quot;00877634&quot;/&gt;&lt;wsp:rsid wsp:val=&quot;00877B80&quot;/&gt;&lt;wsp:rsid wsp:val=&quot;0088026C&quot;/&gt;&lt;wsp:rsid wsp:val=&quot;008804DC&quot;/&gt;&lt;wsp:rsid wsp:val=&quot;0088075D&quot;/&gt;&lt;wsp:rsid wsp:val=&quot;00880E43&quot;/&gt;&lt;wsp:rsid wsp:val=&quot;008813C0&quot;/&gt;&lt;wsp:rsid wsp:val=&quot;008817A1&quot;/&gt;&lt;wsp:rsid wsp:val=&quot;00881EEB&quot;/&gt;&lt;wsp:rsid wsp:val=&quot;00881F88&quot;/&gt;&lt;wsp:rsid wsp:val=&quot;008838B9&quot;/&gt;&lt;wsp:rsid wsp:val=&quot;00884548&quot;/&gt;&lt;wsp:rsid wsp:val=&quot;0088467F&quot;/&gt;&lt;wsp:rsid wsp:val=&quot;00884811&quot;/&gt;&lt;wsp:rsid wsp:val=&quot;00884DB6&quot;/&gt;&lt;wsp:rsid wsp:val=&quot;00885138&quot;/&gt;&lt;wsp:rsid wsp:val=&quot;00885434&quot;/&gt;&lt;wsp:rsid wsp:val=&quot;00885E20&quot;/&gt;&lt;wsp:rsid wsp:val=&quot;0088645C&quot;/&gt;&lt;wsp:rsid wsp:val=&quot;008876FB&quot;/&gt;&lt;wsp:rsid wsp:val=&quot;008902D7&quot;/&gt;&lt;wsp:rsid wsp:val=&quot;008909BF&quot;/&gt;&lt;wsp:rsid wsp:val=&quot;00890A63&quot;/&gt;&lt;wsp:rsid wsp:val=&quot;00890FB2&quot;/&gt;&lt;wsp:rsid wsp:val=&quot;00890FDB&quot;/&gt;&lt;wsp:rsid wsp:val=&quot;00891153&quot;/&gt;&lt;wsp:rsid wsp:val=&quot;008914BB&quot;/&gt;&lt;wsp:rsid wsp:val=&quot;00891A32&quot;/&gt;&lt;wsp:rsid wsp:val=&quot;00891EDE&quot;/&gt;&lt;wsp:rsid wsp:val=&quot;00892FFD&quot;/&gt;&lt;wsp:rsid wsp:val=&quot;008932BD&quot;/&gt;&lt;wsp:rsid wsp:val=&quot;00894C2B&quot;/&gt;&lt;wsp:rsid wsp:val=&quot;0089543C&quot;/&gt;&lt;wsp:rsid wsp:val=&quot;0089568D&quot;/&gt;&lt;wsp:rsid wsp:val=&quot;00895E98&quot;/&gt;&lt;wsp:rsid wsp:val=&quot;008968C5&quot;/&gt;&lt;wsp:rsid wsp:val=&quot;00897113&quot;/&gt;&lt;wsp:rsid wsp:val=&quot;008973D6&quot;/&gt;&lt;wsp:rsid wsp:val=&quot;008A0B9A&quot;/&gt;&lt;wsp:rsid wsp:val=&quot;008A118D&quot;/&gt;&lt;wsp:rsid wsp:val=&quot;008A11FA&quot;/&gt;&lt;wsp:rsid wsp:val=&quot;008A15E2&quot;/&gt;&lt;wsp:rsid wsp:val=&quot;008A15EF&quot;/&gt;&lt;wsp:rsid wsp:val=&quot;008A1E5F&quot;/&gt;&lt;wsp:rsid wsp:val=&quot;008A2138&quot;/&gt;&lt;wsp:rsid wsp:val=&quot;008A23CB&quot;/&gt;&lt;wsp:rsid wsp:val=&quot;008A2AEB&quot;/&gt;&lt;wsp:rsid wsp:val=&quot;008A2DDF&quot;/&gt;&lt;wsp:rsid wsp:val=&quot;008A361D&quot;/&gt;&lt;wsp:rsid wsp:val=&quot;008A3A23&quot;/&gt;&lt;wsp:rsid wsp:val=&quot;008A42A0&quot;/&gt;&lt;wsp:rsid wsp:val=&quot;008A4D46&quot;/&gt;&lt;wsp:rsid wsp:val=&quot;008A5042&quot;/&gt;&lt;wsp:rsid wsp:val=&quot;008A5215&quot;/&gt;&lt;wsp:rsid wsp:val=&quot;008A5A9D&quot;/&gt;&lt;wsp:rsid wsp:val=&quot;008A5D2E&quot;/&gt;&lt;wsp:rsid wsp:val=&quot;008A609A&quot;/&gt;&lt;wsp:rsid wsp:val=&quot;008A6306&quot;/&gt;&lt;wsp:rsid wsp:val=&quot;008A651C&quot;/&gt;&lt;wsp:rsid wsp:val=&quot;008A6953&quot;/&gt;&lt;wsp:rsid wsp:val=&quot;008A6B61&quot;/&gt;&lt;wsp:rsid wsp:val=&quot;008A73CB&quot;/&gt;&lt;wsp:rsid wsp:val=&quot;008B03A8&quot;/&gt;&lt;wsp:rsid wsp:val=&quot;008B07B6&quot;/&gt;&lt;wsp:rsid wsp:val=&quot;008B11B5&quot;/&gt;&lt;wsp:rsid wsp:val=&quot;008B170E&quot;/&gt;&lt;wsp:rsid wsp:val=&quot;008B1771&quot;/&gt;&lt;wsp:rsid wsp:val=&quot;008B1A7B&quot;/&gt;&lt;wsp:rsid wsp:val=&quot;008B2299&quot;/&gt;&lt;wsp:rsid wsp:val=&quot;008B27A4&quot;/&gt;&lt;wsp:rsid wsp:val=&quot;008B2E7D&quot;/&gt;&lt;wsp:rsid wsp:val=&quot;008B4103&quot;/&gt;&lt;wsp:rsid wsp:val=&quot;008B5249&quot;/&gt;&lt;wsp:rsid wsp:val=&quot;008B5272&quot;/&gt;&lt;wsp:rsid wsp:val=&quot;008B6521&quot;/&gt;&lt;wsp:rsid wsp:val=&quot;008B6773&quot;/&gt;&lt;wsp:rsid wsp:val=&quot;008B6794&quot;/&gt;&lt;wsp:rsid wsp:val=&quot;008B698C&quot;/&gt;&lt;wsp:rsid wsp:val=&quot;008B6AA6&quot;/&gt;&lt;wsp:rsid wsp:val=&quot;008B6BB1&quot;/&gt;&lt;wsp:rsid wsp:val=&quot;008B7617&quot;/&gt;&lt;wsp:rsid wsp:val=&quot;008B7C30&quot;/&gt;&lt;wsp:rsid wsp:val=&quot;008B7D8E&quot;/&gt;&lt;wsp:rsid wsp:val=&quot;008C0E07&quot;/&gt;&lt;wsp:rsid wsp:val=&quot;008C1215&quot;/&gt;&lt;wsp:rsid wsp:val=&quot;008C1571&quot;/&gt;&lt;wsp:rsid wsp:val=&quot;008C15C4&quot;/&gt;&lt;wsp:rsid wsp:val=&quot;008C20BF&quot;/&gt;&lt;wsp:rsid wsp:val=&quot;008C22DE&quot;/&gt;&lt;wsp:rsid wsp:val=&quot;008C2366&quot;/&gt;&lt;wsp:rsid wsp:val=&quot;008C277A&quot;/&gt;&lt;wsp:rsid wsp:val=&quot;008C30C0&quot;/&gt;&lt;wsp:rsid wsp:val=&quot;008C330C&quot;/&gt;&lt;wsp:rsid wsp:val=&quot;008C3696&quot;/&gt;&lt;wsp:rsid wsp:val=&quot;008C4A00&quot;/&gt;&lt;wsp:rsid wsp:val=&quot;008C4B19&quot;/&gt;&lt;wsp:rsid wsp:val=&quot;008C4BE7&quot;/&gt;&lt;wsp:rsid wsp:val=&quot;008C5B7F&quot;/&gt;&lt;wsp:rsid wsp:val=&quot;008C5D31&quot;/&gt;&lt;wsp:rsid wsp:val=&quot;008C62D9&quot;/&gt;&lt;wsp:rsid wsp:val=&quot;008C6797&quot;/&gt;&lt;wsp:rsid wsp:val=&quot;008C6A61&quot;/&gt;&lt;wsp:rsid wsp:val=&quot;008C725E&quot;/&gt;&lt;wsp:rsid wsp:val=&quot;008D00D6&quot;/&gt;&lt;wsp:rsid wsp:val=&quot;008D07F5&quot;/&gt;&lt;wsp:rsid wsp:val=&quot;008D08AA&quot;/&gt;&lt;wsp:rsid wsp:val=&quot;008D0D8C&quot;/&gt;&lt;wsp:rsid wsp:val=&quot;008D0DE4&quot;/&gt;&lt;wsp:rsid wsp:val=&quot;008D167E&quot;/&gt;&lt;wsp:rsid wsp:val=&quot;008D16BB&quot;/&gt;&lt;wsp:rsid wsp:val=&quot;008D4252&quot;/&gt;&lt;wsp:rsid wsp:val=&quot;008D4A65&quot;/&gt;&lt;wsp:rsid wsp:val=&quot;008D523A&quot;/&gt;&lt;wsp:rsid wsp:val=&quot;008D5A63&quot;/&gt;&lt;wsp:rsid wsp:val=&quot;008D5AC7&quot;/&gt;&lt;wsp:rsid wsp:val=&quot;008D5CA8&quot;/&gt;&lt;wsp:rsid wsp:val=&quot;008D6508&quot;/&gt;&lt;wsp:rsid wsp:val=&quot;008D65C0&quot;/&gt;&lt;wsp:rsid wsp:val=&quot;008D65FD&quot;/&gt;&lt;wsp:rsid wsp:val=&quot;008D6771&quot;/&gt;&lt;wsp:rsid wsp:val=&quot;008D6AD9&quot;/&gt;&lt;wsp:rsid wsp:val=&quot;008D6D67&quot;/&gt;&lt;wsp:rsid wsp:val=&quot;008D7CD9&quot;/&gt;&lt;wsp:rsid wsp:val=&quot;008E04BE&quot;/&gt;&lt;wsp:rsid wsp:val=&quot;008E04DE&quot;/&gt;&lt;wsp:rsid wsp:val=&quot;008E0BF1&quot;/&gt;&lt;wsp:rsid wsp:val=&quot;008E1454&quot;/&gt;&lt;wsp:rsid wsp:val=&quot;008E1778&quot;/&gt;&lt;wsp:rsid wsp:val=&quot;008E1F70&quot;/&gt;&lt;wsp:rsid wsp:val=&quot;008E2B27&quot;/&gt;&lt;wsp:rsid wsp:val=&quot;008E2D3D&quot;/&gt;&lt;wsp:rsid wsp:val=&quot;008E2F29&quot;/&gt;&lt;wsp:rsid wsp:val=&quot;008E2F7D&quot;/&gt;&lt;wsp:rsid wsp:val=&quot;008E3109&quot;/&gt;&lt;wsp:rsid wsp:val=&quot;008E31DB&quot;/&gt;&lt;wsp:rsid wsp:val=&quot;008E3668&quot;/&gt;&lt;wsp:rsid wsp:val=&quot;008E3B9C&quot;/&gt;&lt;wsp:rsid wsp:val=&quot;008E5412&quot;/&gt;&lt;wsp:rsid wsp:val=&quot;008E56DE&quot;/&gt;&lt;wsp:rsid wsp:val=&quot;008E57C2&quot;/&gt;&lt;wsp:rsid wsp:val=&quot;008E5AFD&quot;/&gt;&lt;wsp:rsid wsp:val=&quot;008E5B8D&quot;/&gt;&lt;wsp:rsid wsp:val=&quot;008E5DD8&quot;/&gt;&lt;wsp:rsid wsp:val=&quot;008E633E&quot;/&gt;&lt;wsp:rsid wsp:val=&quot;008E64EE&quot;/&gt;&lt;wsp:rsid wsp:val=&quot;008E72F4&quot;/&gt;&lt;wsp:rsid wsp:val=&quot;008E7666&quot;/&gt;&lt;wsp:rsid wsp:val=&quot;008E7F43&quot;/&gt;&lt;wsp:rsid wsp:val=&quot;008F006B&quot;/&gt;&lt;wsp:rsid wsp:val=&quot;008F0E54&quot;/&gt;&lt;wsp:rsid wsp:val=&quot;008F107A&quot;/&gt;&lt;wsp:rsid wsp:val=&quot;008F1132&quot;/&gt;&lt;wsp:rsid wsp:val=&quot;008F149E&quot;/&gt;&lt;wsp:rsid wsp:val=&quot;008F20F3&quot;/&gt;&lt;wsp:rsid wsp:val=&quot;008F2304&quot;/&gt;&lt;wsp:rsid wsp:val=&quot;008F2450&quot;/&gt;&lt;wsp:rsid wsp:val=&quot;008F277B&quot;/&gt;&lt;wsp:rsid wsp:val=&quot;008F3775&quot;/&gt;&lt;wsp:rsid wsp:val=&quot;008F39EB&quot;/&gt;&lt;wsp:rsid wsp:val=&quot;008F3A8C&quot;/&gt;&lt;wsp:rsid wsp:val=&quot;008F3D65&quot;/&gt;&lt;wsp:rsid wsp:val=&quot;008F3E3C&quot;/&gt;&lt;wsp:rsid wsp:val=&quot;008F4288&quot;/&gt;&lt;wsp:rsid wsp:val=&quot;008F486F&quot;/&gt;&lt;wsp:rsid wsp:val=&quot;008F4EB9&quot;/&gt;&lt;wsp:rsid wsp:val=&quot;008F4F70&quot;/&gt;&lt;wsp:rsid wsp:val=&quot;008F4F71&quot;/&gt;&lt;wsp:rsid wsp:val=&quot;008F5988&quot;/&gt;&lt;wsp:rsid wsp:val=&quot;008F5EEA&quot;/&gt;&lt;wsp:rsid wsp:val=&quot;008F5FCF&quot;/&gt;&lt;wsp:rsid wsp:val=&quot;008F6712&quot;/&gt;&lt;wsp:rsid wsp:val=&quot;008F69B2&quot;/&gt;&lt;wsp:rsid wsp:val=&quot;008F6F23&quot;/&gt;&lt;wsp:rsid wsp:val=&quot;008F7333&quot;/&gt;&lt;wsp:rsid wsp:val=&quot;008F758C&quot;/&gt;&lt;wsp:rsid wsp:val=&quot;009002A4&quot;/&gt;&lt;wsp:rsid wsp:val=&quot;00900DB7&quot;/&gt;&lt;wsp:rsid wsp:val=&quot;009014F3&quot;/&gt;&lt;wsp:rsid wsp:val=&quot;009020D0&quot;/&gt;&lt;wsp:rsid wsp:val=&quot;00902921&quot;/&gt;&lt;wsp:rsid wsp:val=&quot;00902E0C&quot;/&gt;&lt;wsp:rsid wsp:val=&quot;00904215&quot;/&gt;&lt;wsp:rsid wsp:val=&quot;009043A1&quot;/&gt;&lt;wsp:rsid wsp:val=&quot;00904A72&quot;/&gt;&lt;wsp:rsid wsp:val=&quot;00904F20&quot;/&gt;&lt;wsp:rsid wsp:val=&quot;009051EC&quot;/&gt;&lt;wsp:rsid wsp:val=&quot;009053BA&quot;/&gt;&lt;wsp:rsid wsp:val=&quot;0090597C&quot;/&gt;&lt;wsp:rsid wsp:val=&quot;00906185&quot;/&gt;&lt;wsp:rsid wsp:val=&quot;00906D80&quot;/&gt;&lt;wsp:rsid wsp:val=&quot;009074E9&quot;/&gt;&lt;wsp:rsid wsp:val=&quot;009078B3&quot;/&gt;&lt;wsp:rsid wsp:val=&quot;00907BAF&quot;/&gt;&lt;wsp:rsid wsp:val=&quot;00907CE5&quot;/&gt;&lt;wsp:rsid wsp:val=&quot;00910AE8&quot;/&gt;&lt;wsp:rsid wsp:val=&quot;0091210B&quot;/&gt;&lt;wsp:rsid wsp:val=&quot;00912646&quot;/&gt;&lt;wsp:rsid wsp:val=&quot;00912746&quot;/&gt;&lt;wsp:rsid wsp:val=&quot;0091281C&quot;/&gt;&lt;wsp:rsid wsp:val=&quot;00912883&quot;/&gt;&lt;wsp:rsid wsp:val=&quot;00912E4B&quot;/&gt;&lt;wsp:rsid wsp:val=&quot;0091327E&quot;/&gt;&lt;wsp:rsid wsp:val=&quot;00913708&quot;/&gt;&lt;wsp:rsid wsp:val=&quot;0091416F&quot;/&gt;&lt;wsp:rsid wsp:val=&quot;00914277&quot;/&gt;&lt;wsp:rsid wsp:val=&quot;009142E7&quot;/&gt;&lt;wsp:rsid wsp:val=&quot;009144BF&quot;/&gt;&lt;wsp:rsid wsp:val=&quot;009148D5&quot;/&gt;&lt;wsp:rsid wsp:val=&quot;00914E5F&quot;/&gt;&lt;wsp:rsid wsp:val=&quot;009165A4&quot;/&gt;&lt;wsp:rsid wsp:val=&quot;00916C87&quot;/&gt;&lt;wsp:rsid wsp:val=&quot;00916F91&quot;/&gt;&lt;wsp:rsid wsp:val=&quot;00916FC2&quot;/&gt;&lt;wsp:rsid wsp:val=&quot;00917823&quot;/&gt;&lt;wsp:rsid wsp:val=&quot;0091783B&quot;/&gt;&lt;wsp:rsid wsp:val=&quot;00917866&quot;/&gt;&lt;wsp:rsid wsp:val=&quot;00917ABA&quot;/&gt;&lt;wsp:rsid wsp:val=&quot;00917C9C&quot;/&gt;&lt;wsp:rsid wsp:val=&quot;00920320&quot;/&gt;&lt;wsp:rsid wsp:val=&quot;00921661&quot;/&gt;&lt;wsp:rsid wsp:val=&quot;00921A31&quot;/&gt;&lt;wsp:rsid wsp:val=&quot;00921A9B&quot;/&gt;&lt;wsp:rsid wsp:val=&quot;00921B02&quot;/&gt;&lt;wsp:rsid wsp:val=&quot;00921DCD&quot;/&gt;&lt;wsp:rsid wsp:val=&quot;00921E8B&quot;/&gt;&lt;wsp:rsid wsp:val=&quot;00922778&quot;/&gt;&lt;wsp:rsid wsp:val=&quot;00922868&quot;/&gt;&lt;wsp:rsid wsp:val=&quot;009229BF&quot;/&gt;&lt;wsp:rsid wsp:val=&quot;00923775&quot;/&gt;&lt;wsp:rsid wsp:val=&quot;00924251&quot;/&gt;&lt;wsp:rsid wsp:val=&quot;00925C5C&quot;/&gt;&lt;wsp:rsid wsp:val=&quot;009262F9&quot;/&gt;&lt;wsp:rsid wsp:val=&quot;00927705&quot;/&gt;&lt;wsp:rsid wsp:val=&quot;009279F3&quot;/&gt;&lt;wsp:rsid wsp:val=&quot;0093053F&quot;/&gt;&lt;wsp:rsid wsp:val=&quot;009307DA&quot;/&gt;&lt;wsp:rsid wsp:val=&quot;00930B5F&quot;/&gt;&lt;wsp:rsid wsp:val=&quot;00930C83&quot;/&gt;&lt;wsp:rsid wsp:val=&quot;009311DD&quot;/&gt;&lt;wsp:rsid wsp:val=&quot;00931ADD&quot;/&gt;&lt;wsp:rsid wsp:val=&quot;00932CCB&quot;/&gt;&lt;wsp:rsid wsp:val=&quot;00933837&quot;/&gt;&lt;wsp:rsid wsp:val=&quot;00933E6B&quot;/&gt;&lt;wsp:rsid wsp:val=&quot;0093423D&quot;/&gt;&lt;wsp:rsid wsp:val=&quot;00934531&quot;/&gt;&lt;wsp:rsid wsp:val=&quot;00934A60&quot;/&gt;&lt;wsp:rsid wsp:val=&quot;00934C53&quot;/&gt;&lt;wsp:rsid wsp:val=&quot;00934F5C&quot;/&gt;&lt;wsp:rsid wsp:val=&quot;00936799&quot;/&gt;&lt;wsp:rsid wsp:val=&quot;00936822&quot;/&gt;&lt;wsp:rsid wsp:val=&quot;0093685C&quot;/&gt;&lt;wsp:rsid wsp:val=&quot;009369A8&quot;/&gt;&lt;wsp:rsid wsp:val=&quot;00936C49&quot;/&gt;&lt;wsp:rsid wsp:val=&quot;00937494&quot;/&gt;&lt;wsp:rsid wsp:val=&quot;009377F4&quot;/&gt;&lt;wsp:rsid wsp:val=&quot;00937EB0&quot;/&gt;&lt;wsp:rsid wsp:val=&quot;00937FA1&quot;/&gt;&lt;wsp:rsid wsp:val=&quot;009403BB&quot;/&gt;&lt;wsp:rsid wsp:val=&quot;00940ABF&quot;/&gt;&lt;wsp:rsid wsp:val=&quot;00940E54&quot;/&gt;&lt;wsp:rsid wsp:val=&quot;00941080&quot;/&gt;&lt;wsp:rsid wsp:val=&quot;009413E8&quot;/&gt;&lt;wsp:rsid wsp:val=&quot;0094156C&quot;/&gt;&lt;wsp:rsid wsp:val=&quot;00941ABB&quot;/&gt;&lt;wsp:rsid wsp:val=&quot;0094210C&quot;/&gt;&lt;wsp:rsid wsp:val=&quot;00942278&quot;/&gt;&lt;wsp:rsid wsp:val=&quot;00942992&quot;/&gt;&lt;wsp:rsid wsp:val=&quot;00943DAD&quot;/&gt;&lt;wsp:rsid wsp:val=&quot;009442E0&quot;/&gt;&lt;wsp:rsid wsp:val=&quot;00944459&quot;/&gt;&lt;wsp:rsid wsp:val=&quot;009444D6&quot;/&gt;&lt;wsp:rsid wsp:val=&quot;00944976&quot;/&gt;&lt;wsp:rsid wsp:val=&quot;009449B8&quot;/&gt;&lt;wsp:rsid wsp:val=&quot;0094544C&quot;/&gt;&lt;wsp:rsid wsp:val=&quot;00945915&quot;/&gt;&lt;wsp:rsid wsp:val=&quot;0094617C&quot;/&gt;&lt;wsp:rsid wsp:val=&quot;009461A7&quot;/&gt;&lt;wsp:rsid wsp:val=&quot;00946533&quot;/&gt;&lt;wsp:rsid wsp:val=&quot;00947020&quot;/&gt;&lt;wsp:rsid wsp:val=&quot;009471EF&quot;/&gt;&lt;wsp:rsid wsp:val=&quot;00947571&quot;/&gt;&lt;wsp:rsid wsp:val=&quot;00950716&quot;/&gt;&lt;wsp:rsid wsp:val=&quot;009508A9&quot;/&gt;&lt;wsp:rsid wsp:val=&quot;00950DA6&quot;/&gt;&lt;wsp:rsid wsp:val=&quot;00950DF2&quot;/&gt;&lt;wsp:rsid wsp:val=&quot;009519D9&quot;/&gt;&lt;wsp:rsid wsp:val=&quot;009521F1&quot;/&gt;&lt;wsp:rsid wsp:val=&quot;009531D8&quot;/&gt;&lt;wsp:rsid wsp:val=&quot;009543AD&quot;/&gt;&lt;wsp:rsid wsp:val=&quot;0095489D&quot;/&gt;&lt;wsp:rsid wsp:val=&quot;00954AB6&quot;/&gt;&lt;wsp:rsid wsp:val=&quot;0095548E&quot;/&gt;&lt;wsp:rsid wsp:val=&quot;009554E6&quot;/&gt;&lt;wsp:rsid wsp:val=&quot;009555DB&quot;/&gt;&lt;wsp:rsid wsp:val=&quot;00956397&quot;/&gt;&lt;wsp:rsid wsp:val=&quot;00956930&quot;/&gt;&lt;wsp:rsid wsp:val=&quot;00960693&quot;/&gt;&lt;wsp:rsid wsp:val=&quot;00960CE5&quot;/&gt;&lt;wsp:rsid wsp:val=&quot;009613AD&quot;/&gt;&lt;wsp:rsid wsp:val=&quot;00961BA7&quot;/&gt;&lt;wsp:rsid wsp:val=&quot;00962350&quot;/&gt;&lt;wsp:rsid wsp:val=&quot;0096267F&quot;/&gt;&lt;wsp:rsid wsp:val=&quot;009626C2&quot;/&gt;&lt;wsp:rsid wsp:val=&quot;0096281D&quot;/&gt;&lt;wsp:rsid wsp:val=&quot;00962843&quot;/&gt;&lt;wsp:rsid wsp:val=&quot;009628FC&quot;/&gt;&lt;wsp:rsid wsp:val=&quot;00962CBA&quot;/&gt;&lt;wsp:rsid wsp:val=&quot;00963470&quot;/&gt;&lt;wsp:rsid wsp:val=&quot;00963C43&quot;/&gt;&lt;wsp:rsid wsp:val=&quot;00963D0E&quot;/&gt;&lt;wsp:rsid wsp:val=&quot;00963F25&quot;/&gt;&lt;wsp:rsid wsp:val=&quot;00963F53&quot;/&gt;&lt;wsp:rsid wsp:val=&quot;0096422F&quot;/&gt;&lt;wsp:rsid wsp:val=&quot;009646AB&quot;/&gt;&lt;wsp:rsid wsp:val=&quot;00964D91&quot;/&gt;&lt;wsp:rsid wsp:val=&quot;0096503E&quot;/&gt;&lt;wsp:rsid wsp:val=&quot;00965114&quot;/&gt;&lt;wsp:rsid wsp:val=&quot;009652D4&quot;/&gt;&lt;wsp:rsid wsp:val=&quot;00965A5B&quot;/&gt;&lt;wsp:rsid wsp:val=&quot;00965D73&quot;/&gt;&lt;wsp:rsid wsp:val=&quot;00966ADB&quot;/&gt;&lt;wsp:rsid wsp:val=&quot;0096758B&quot;/&gt;&lt;wsp:rsid wsp:val=&quot;00967E78&quot;/&gt;&lt;wsp:rsid wsp:val=&quot;009701C1&quot;/&gt;&lt;wsp:rsid wsp:val=&quot;0097065F&quot;/&gt;&lt;wsp:rsid wsp:val=&quot;00970CA6&quot;/&gt;&lt;wsp:rsid wsp:val=&quot;0097139C&quot;/&gt;&lt;wsp:rsid wsp:val=&quot;00971E7D&quot;/&gt;&lt;wsp:rsid wsp:val=&quot;00972405&quot;/&gt;&lt;wsp:rsid wsp:val=&quot;00972409&quot;/&gt;&lt;wsp:rsid wsp:val=&quot;00972610&quot;/&gt;&lt;wsp:rsid wsp:val=&quot;009726C4&quot;/&gt;&lt;wsp:rsid wsp:val=&quot;00972A95&quot;/&gt;&lt;wsp:rsid wsp:val=&quot;00972B42&quot;/&gt;&lt;wsp:rsid wsp:val=&quot;00972E85&quot;/&gt;&lt;wsp:rsid wsp:val=&quot;00973409&quot;/&gt;&lt;wsp:rsid wsp:val=&quot;00973841&quot;/&gt;&lt;wsp:rsid wsp:val=&quot;00973BAA&quot;/&gt;&lt;wsp:rsid wsp:val=&quot;00973BF1&quot;/&gt;&lt;wsp:rsid wsp:val=&quot;00974364&quot;/&gt;&lt;wsp:rsid wsp:val=&quot;00974A94&quot;/&gt;&lt;wsp:rsid wsp:val=&quot;00974B7F&quot;/&gt;&lt;wsp:rsid wsp:val=&quot;0097500E&quot;/&gt;&lt;wsp:rsid wsp:val=&quot;0097569D&quot;/&gt;&lt;wsp:rsid wsp:val=&quot;00975953&quot;/&gt;&lt;wsp:rsid wsp:val=&quot;00976AC9&quot;/&gt;&lt;wsp:rsid wsp:val=&quot;00976AD5&quot;/&gt;&lt;wsp:rsid wsp:val=&quot;00976BD5&quot;/&gt;&lt;wsp:rsid wsp:val=&quot;00976EEF&quot;/&gt;&lt;wsp:rsid wsp:val=&quot;0097723B&quot;/&gt;&lt;wsp:rsid wsp:val=&quot;00977E25&quot;/&gt;&lt;wsp:rsid wsp:val=&quot;009801C1&quot;/&gt;&lt;wsp:rsid wsp:val=&quot;00980291&quot;/&gt;&lt;wsp:rsid wsp:val=&quot;00980935&quot;/&gt;&lt;wsp:rsid wsp:val=&quot;00981AFD&quot;/&gt;&lt;wsp:rsid wsp:val=&quot;00981EBD&quot;/&gt;&lt;wsp:rsid wsp:val=&quot;00982272&quot;/&gt;&lt;wsp:rsid wsp:val=&quot;00982598&quot;/&gt;&lt;wsp:rsid wsp:val=&quot;0098278C&quot;/&gt;&lt;wsp:rsid wsp:val=&quot;00983134&quot;/&gt;&lt;wsp:rsid wsp:val=&quot;00984319&quot;/&gt;&lt;wsp:rsid wsp:val=&quot;0098449C&quot;/&gt;&lt;wsp:rsid wsp:val=&quot;00984FD8&quot;/&gt;&lt;wsp:rsid wsp:val=&quot;009852DB&quot;/&gt;&lt;wsp:rsid wsp:val=&quot;00985300&quot;/&gt;&lt;wsp:rsid wsp:val=&quot;00986302&quot;/&gt;&lt;wsp:rsid wsp:val=&quot;0098671E&quot;/&gt;&lt;wsp:rsid wsp:val=&quot;00986F68&quot;/&gt;&lt;wsp:rsid wsp:val=&quot;00987C65&quot;/&gt;&lt;wsp:rsid wsp:val=&quot;00987E55&quot;/&gt;&lt;wsp:rsid wsp:val=&quot;00987FB3&quot;/&gt;&lt;wsp:rsid wsp:val=&quot;00990672&quot;/&gt;&lt;wsp:rsid wsp:val=&quot;00990920&quot;/&gt;&lt;wsp:rsid wsp:val=&quot;009912E6&quot;/&gt;&lt;wsp:rsid wsp:val=&quot;00991F5B&quot;/&gt;&lt;wsp:rsid wsp:val=&quot;00992FB4&quot;/&gt;&lt;wsp:rsid wsp:val=&quot;00993C0B&quot;/&gt;&lt;wsp:rsid wsp:val=&quot;00993D83&quot;/&gt;&lt;wsp:rsid wsp:val=&quot;00994380&quot;/&gt;&lt;wsp:rsid wsp:val=&quot;009949AF&quot;/&gt;&lt;wsp:rsid wsp:val=&quot;009959AB&quot;/&gt;&lt;wsp:rsid wsp:val=&quot;00995E9A&quot;/&gt;&lt;wsp:rsid wsp:val=&quot;0099643A&quot;/&gt;&lt;wsp:rsid wsp:val=&quot;00996BEB&quot;/&gt;&lt;wsp:rsid wsp:val=&quot;009970BF&quot;/&gt;&lt;wsp:rsid wsp:val=&quot;009A0CFA&quot;/&gt;&lt;wsp:rsid wsp:val=&quot;009A0DC8&quot;/&gt;&lt;wsp:rsid wsp:val=&quot;009A232F&quot;/&gt;&lt;wsp:rsid wsp:val=&quot;009A25AA&quot;/&gt;&lt;wsp:rsid wsp:val=&quot;009A3390&quot;/&gt;&lt;wsp:rsid wsp:val=&quot;009A34F7&quot;/&gt;&lt;wsp:rsid wsp:val=&quot;009A39FE&quot;/&gt;&lt;wsp:rsid wsp:val=&quot;009A3E1F&quot;/&gt;&lt;wsp:rsid wsp:val=&quot;009A43E2&quot;/&gt;&lt;wsp:rsid wsp:val=&quot;009A4836&quot;/&gt;&lt;wsp:rsid wsp:val=&quot;009A4CD0&quot;/&gt;&lt;wsp:rsid wsp:val=&quot;009A6403&quot;/&gt;&lt;wsp:rsid wsp:val=&quot;009A6631&quot;/&gt;&lt;wsp:rsid wsp:val=&quot;009A66FA&quot;/&gt;&lt;wsp:rsid wsp:val=&quot;009A686F&quot;/&gt;&lt;wsp:rsid wsp:val=&quot;009A696F&quot;/&gt;&lt;wsp:rsid wsp:val=&quot;009A6A0A&quot;/&gt;&lt;wsp:rsid wsp:val=&quot;009A6D8D&quot;/&gt;&lt;wsp:rsid wsp:val=&quot;009A76F6&quot;/&gt;&lt;wsp:rsid wsp:val=&quot;009A7740&quot;/&gt;&lt;wsp:rsid wsp:val=&quot;009A7871&quot;/&gt;&lt;wsp:rsid wsp:val=&quot;009A79A3&quot;/&gt;&lt;wsp:rsid wsp:val=&quot;009A7D39&quot;/&gt;&lt;wsp:rsid wsp:val=&quot;009A7FD2&quot;/&gt;&lt;wsp:rsid wsp:val=&quot;009B06EA&quot;/&gt;&lt;wsp:rsid wsp:val=&quot;009B107B&quot;/&gt;&lt;wsp:rsid wsp:val=&quot;009B16FA&quot;/&gt;&lt;wsp:rsid wsp:val=&quot;009B1BB2&quot;/&gt;&lt;wsp:rsid wsp:val=&quot;009B1CE4&quot;/&gt;&lt;wsp:rsid wsp:val=&quot;009B21A5&quot;/&gt;&lt;wsp:rsid wsp:val=&quot;009B2E68&quot;/&gt;&lt;wsp:rsid wsp:val=&quot;009B2FDD&quot;/&gt;&lt;wsp:rsid wsp:val=&quot;009B333E&quot;/&gt;&lt;wsp:rsid wsp:val=&quot;009B3F7C&quot;/&gt;&lt;wsp:rsid wsp:val=&quot;009B4135&quot;/&gt;&lt;wsp:rsid wsp:val=&quot;009B53D3&quot;/&gt;&lt;wsp:rsid wsp:val=&quot;009B56CA&quot;/&gt;&lt;wsp:rsid wsp:val=&quot;009B5815&quot;/&gt;&lt;wsp:rsid wsp:val=&quot;009B6DD9&quot;/&gt;&lt;wsp:rsid wsp:val=&quot;009C0E02&quot;/&gt;&lt;wsp:rsid wsp:val=&quot;009C1755&quot;/&gt;&lt;wsp:rsid wsp:val=&quot;009C1A6C&quot;/&gt;&lt;wsp:rsid wsp:val=&quot;009C1CAD&quot;/&gt;&lt;wsp:rsid wsp:val=&quot;009C1FFF&quot;/&gt;&lt;wsp:rsid wsp:val=&quot;009C28E9&quot;/&gt;&lt;wsp:rsid wsp:val=&quot;009C3114&quot;/&gt;&lt;wsp:rsid wsp:val=&quot;009C33B1&quot;/&gt;&lt;wsp:rsid wsp:val=&quot;009C3D27&quot;/&gt;&lt;wsp:rsid wsp:val=&quot;009C3F3C&quot;/&gt;&lt;wsp:rsid wsp:val=&quot;009C490C&quot;/&gt;&lt;wsp:rsid wsp:val=&quot;009C53A4&quot;/&gt;&lt;wsp:rsid wsp:val=&quot;009C57C6&quot;/&gt;&lt;wsp:rsid wsp:val=&quot;009C5C69&quot;/&gt;&lt;wsp:rsid wsp:val=&quot;009C6189&quot;/&gt;&lt;wsp:rsid wsp:val=&quot;009C6548&quot;/&gt;&lt;wsp:rsid wsp:val=&quot;009C6A9A&quot;/&gt;&lt;wsp:rsid wsp:val=&quot;009C76E3&quot;/&gt;&lt;wsp:rsid wsp:val=&quot;009D099B&quot;/&gt;&lt;wsp:rsid wsp:val=&quot;009D09F0&quot;/&gt;&lt;wsp:rsid wsp:val=&quot;009D0AB2&quot;/&gt;&lt;wsp:rsid wsp:val=&quot;009D0BD5&quot;/&gt;&lt;wsp:rsid wsp:val=&quot;009D0DBD&quot;/&gt;&lt;wsp:rsid wsp:val=&quot;009D2155&quot;/&gt;&lt;wsp:rsid wsp:val=&quot;009D2987&quot;/&gt;&lt;wsp:rsid wsp:val=&quot;009D2B08&quot;/&gt;&lt;wsp:rsid wsp:val=&quot;009D39FD&quot;/&gt;&lt;wsp:rsid wsp:val=&quot;009D3BA5&quot;/&gt;&lt;wsp:rsid wsp:val=&quot;009D4496&quot;/&gt;&lt;wsp:rsid wsp:val=&quot;009D45AE&quot;/&gt;&lt;wsp:rsid wsp:val=&quot;009D5535&quot;/&gt;&lt;wsp:rsid wsp:val=&quot;009D5B17&quot;/&gt;&lt;wsp:rsid wsp:val=&quot;009D6757&quot;/&gt;&lt;wsp:rsid wsp:val=&quot;009D6A25&quot;/&gt;&lt;wsp:rsid wsp:val=&quot;009E033B&quot;/&gt;&lt;wsp:rsid wsp:val=&quot;009E0A26&quot;/&gt;&lt;wsp:rsid wsp:val=&quot;009E0D4D&quot;/&gt;&lt;wsp:rsid wsp:val=&quot;009E284E&quot;/&gt;&lt;wsp:rsid wsp:val=&quot;009E3DC6&quot;/&gt;&lt;wsp:rsid wsp:val=&quot;009E3DCA&quot;/&gt;&lt;wsp:rsid wsp:val=&quot;009E41EF&quot;/&gt;&lt;wsp:rsid wsp:val=&quot;009E434C&quot;/&gt;&lt;wsp:rsid wsp:val=&quot;009E4A73&quot;/&gt;&lt;wsp:rsid wsp:val=&quot;009E4C81&quot;/&gt;&lt;wsp:rsid wsp:val=&quot;009E58A3&quot;/&gt;&lt;wsp:rsid wsp:val=&quot;009E5B2A&quot;/&gt;&lt;wsp:rsid wsp:val=&quot;009E5BA3&quot;/&gt;&lt;wsp:rsid wsp:val=&quot;009E652F&quot;/&gt;&lt;wsp:rsid wsp:val=&quot;009E6EEB&quot;/&gt;&lt;wsp:rsid wsp:val=&quot;009E72A9&quot;/&gt;&lt;wsp:rsid wsp:val=&quot;009E7391&quot;/&gt;&lt;wsp:rsid wsp:val=&quot;009E745C&quot;/&gt;&lt;wsp:rsid wsp:val=&quot;009E774D&quot;/&gt;&lt;wsp:rsid wsp:val=&quot;009E7DCB&quot;/&gt;&lt;wsp:rsid wsp:val=&quot;009F0844&quot;/&gt;&lt;wsp:rsid wsp:val=&quot;009F0929&quot;/&gt;&lt;wsp:rsid wsp:val=&quot;009F0AC6&quot;/&gt;&lt;wsp:rsid wsp:val=&quot;009F204E&quot;/&gt;&lt;wsp:rsid wsp:val=&quot;009F2162&quot;/&gt;&lt;wsp:rsid wsp:val=&quot;009F2455&quot;/&gt;&lt;wsp:rsid wsp:val=&quot;009F2B43&quot;/&gt;&lt;wsp:rsid wsp:val=&quot;009F2F17&quot;/&gt;&lt;wsp:rsid wsp:val=&quot;009F30FD&quot;/&gt;&lt;wsp:rsid wsp:val=&quot;009F4289&quot;/&gt;&lt;wsp:rsid wsp:val=&quot;009F468D&quot;/&gt;&lt;wsp:rsid wsp:val=&quot;009F479C&quot;/&gt;&lt;wsp:rsid wsp:val=&quot;009F489D&quot;/&gt;&lt;wsp:rsid wsp:val=&quot;009F4DF0&quot;/&gt;&lt;wsp:rsid wsp:val=&quot;009F5479&quot;/&gt;&lt;wsp:rsid wsp:val=&quot;009F55BB&quot;/&gt;&lt;wsp:rsid wsp:val=&quot;009F59F2&quot;/&gt;&lt;wsp:rsid wsp:val=&quot;009F60C3&quot;/&gt;&lt;wsp:rsid wsp:val=&quot;009F74A9&quot;/&gt;&lt;wsp:rsid wsp:val=&quot;009F7B07&quot;/&gt;&lt;wsp:rsid wsp:val=&quot;00A004EE&quot;/&gt;&lt;wsp:rsid wsp:val=&quot;00A00C5C&quot;/&gt;&lt;wsp:rsid wsp:val=&quot;00A00CF3&quot;/&gt;&lt;wsp:rsid wsp:val=&quot;00A00D3C&quot;/&gt;&lt;wsp:rsid wsp:val=&quot;00A018B9&quot;/&gt;&lt;wsp:rsid wsp:val=&quot;00A01ECA&quot;/&gt;&lt;wsp:rsid wsp:val=&quot;00A020F1&quot;/&gt;&lt;wsp:rsid wsp:val=&quot;00A0277B&quot;/&gt;&lt;wsp:rsid wsp:val=&quot;00A02AE5&quot;/&gt;&lt;wsp:rsid wsp:val=&quot;00A02EAA&quot;/&gt;&lt;wsp:rsid wsp:val=&quot;00A03075&quot;/&gt;&lt;wsp:rsid wsp:val=&quot;00A0370F&quot;/&gt;&lt;wsp:rsid wsp:val=&quot;00A037CA&quot;/&gt;&lt;wsp:rsid wsp:val=&quot;00A03930&quot;/&gt;&lt;wsp:rsid wsp:val=&quot;00A03FF0&quot;/&gt;&lt;wsp:rsid wsp:val=&quot;00A045D1&quot;/&gt;&lt;wsp:rsid wsp:val=&quot;00A05278&quot;/&gt;&lt;wsp:rsid wsp:val=&quot;00A05D79&quot;/&gt;&lt;wsp:rsid wsp:val=&quot;00A0630E&quot;/&gt;&lt;wsp:rsid wsp:val=&quot;00A063E8&quot;/&gt;&lt;wsp:rsid wsp:val=&quot;00A064B5&quot;/&gt;&lt;wsp:rsid wsp:val=&quot;00A0653B&quot;/&gt;&lt;wsp:rsid wsp:val=&quot;00A06B3C&quot;/&gt;&lt;wsp:rsid wsp:val=&quot;00A070B9&quot;/&gt;&lt;wsp:rsid wsp:val=&quot;00A07155&quot;/&gt;&lt;wsp:rsid wsp:val=&quot;00A073F1&quot;/&gt;&lt;wsp:rsid wsp:val=&quot;00A07BC8&quot;/&gt;&lt;wsp:rsid wsp:val=&quot;00A07D47&quot;/&gt;&lt;wsp:rsid wsp:val=&quot;00A10119&quot;/&gt;&lt;wsp:rsid wsp:val=&quot;00A1064D&quot;/&gt;&lt;wsp:rsid wsp:val=&quot;00A10F05&quot;/&gt;&lt;wsp:rsid wsp:val=&quot;00A1105D&quot;/&gt;&lt;wsp:rsid wsp:val=&quot;00A11A1B&quot;/&gt;&lt;wsp:rsid wsp:val=&quot;00A11C00&quot;/&gt;&lt;wsp:rsid wsp:val=&quot;00A11EDA&quot;/&gt;&lt;wsp:rsid wsp:val=&quot;00A12652&quot;/&gt;&lt;wsp:rsid wsp:val=&quot;00A12A26&quot;/&gt;&lt;wsp:rsid wsp:val=&quot;00A13024&quot;/&gt;&lt;wsp:rsid wsp:val=&quot;00A13849&quot;/&gt;&lt;wsp:rsid wsp:val=&quot;00A13AC9&quot;/&gt;&lt;wsp:rsid wsp:val=&quot;00A1414B&quot;/&gt;&lt;wsp:rsid wsp:val=&quot;00A1497D&quot;/&gt;&lt;wsp:rsid wsp:val=&quot;00A14E50&quot;/&gt;&lt;wsp:rsid wsp:val=&quot;00A14FAE&quot;/&gt;&lt;wsp:rsid wsp:val=&quot;00A15987&quot;/&gt;&lt;wsp:rsid wsp:val=&quot;00A16095&quot;/&gt;&lt;wsp:rsid wsp:val=&quot;00A164CB&quot;/&gt;&lt;wsp:rsid wsp:val=&quot;00A16BB5&quot;/&gt;&lt;wsp:rsid wsp:val=&quot;00A176AC&quot;/&gt;&lt;wsp:rsid wsp:val=&quot;00A1798B&quot;/&gt;&lt;wsp:rsid wsp:val=&quot;00A17BEE&quot;/&gt;&lt;wsp:rsid wsp:val=&quot;00A20FC5&quot;/&gt;&lt;wsp:rsid wsp:val=&quot;00A21199&quot;/&gt;&lt;wsp:rsid wsp:val=&quot;00A21370&quot;/&gt;&lt;wsp:rsid wsp:val=&quot;00A22233&quot;/&gt;&lt;wsp:rsid wsp:val=&quot;00A2271A&quot;/&gt;&lt;wsp:rsid wsp:val=&quot;00A23462&quot;/&gt;&lt;wsp:rsid wsp:val=&quot;00A23656&quot;/&gt;&lt;wsp:rsid wsp:val=&quot;00A23E99&quot;/&gt;&lt;wsp:rsid wsp:val=&quot;00A241E0&quot;/&gt;&lt;wsp:rsid wsp:val=&quot;00A24243&quot;/&gt;&lt;wsp:rsid wsp:val=&quot;00A24319&quot;/&gt;&lt;wsp:rsid wsp:val=&quot;00A24455&quot;/&gt;&lt;wsp:rsid wsp:val=&quot;00A24714&quot;/&gt;&lt;wsp:rsid wsp:val=&quot;00A25460&quot;/&gt;&lt;wsp:rsid wsp:val=&quot;00A25D74&quot;/&gt;&lt;wsp:rsid wsp:val=&quot;00A260AA&quot;/&gt;&lt;wsp:rsid wsp:val=&quot;00A2626A&quot;/&gt;&lt;wsp:rsid wsp:val=&quot;00A265B4&quot;/&gt;&lt;wsp:rsid wsp:val=&quot;00A26F5B&quot;/&gt;&lt;wsp:rsid wsp:val=&quot;00A27189&quot;/&gt;&lt;wsp:rsid wsp:val=&quot;00A30A13&quot;/&gt;&lt;wsp:rsid wsp:val=&quot;00A30BB9&quot;/&gt;&lt;wsp:rsid wsp:val=&quot;00A31219&quot;/&gt;&lt;wsp:rsid wsp:val=&quot;00A314EA&quot;/&gt;&lt;wsp:rsid wsp:val=&quot;00A3299D&quot;/&gt;&lt;wsp:rsid wsp:val=&quot;00A32E45&quot;/&gt;&lt;wsp:rsid wsp:val=&quot;00A32F53&quot;/&gt;&lt;wsp:rsid wsp:val=&quot;00A33000&quot;/&gt;&lt;wsp:rsid wsp:val=&quot;00A330E9&quot;/&gt;&lt;wsp:rsid wsp:val=&quot;00A3338F&quot;/&gt;&lt;wsp:rsid wsp:val=&quot;00A342F3&quot;/&gt;&lt;wsp:rsid wsp:val=&quot;00A3471A&quot;/&gt;&lt;wsp:rsid wsp:val=&quot;00A35391&quot;/&gt;&lt;wsp:rsid wsp:val=&quot;00A36066&quot;/&gt;&lt;wsp:rsid wsp:val=&quot;00A3709E&quot;/&gt;&lt;wsp:rsid wsp:val=&quot;00A370EF&quot;/&gt;&lt;wsp:rsid wsp:val=&quot;00A373FA&quot;/&gt;&lt;wsp:rsid wsp:val=&quot;00A3775A&quot;/&gt;&lt;wsp:rsid wsp:val=&quot;00A37ED4&quot;/&gt;&lt;wsp:rsid wsp:val=&quot;00A40058&quot;/&gt;&lt;wsp:rsid wsp:val=&quot;00A40310&quot;/&gt;&lt;wsp:rsid wsp:val=&quot;00A40771&quot;/&gt;&lt;wsp:rsid wsp:val=&quot;00A4148D&quot;/&gt;&lt;wsp:rsid wsp:val=&quot;00A423F2&quot;/&gt;&lt;wsp:rsid wsp:val=&quot;00A4256D&quot;/&gt;&lt;wsp:rsid wsp:val=&quot;00A4382C&quot;/&gt;&lt;wsp:rsid wsp:val=&quot;00A43C6C&quot;/&gt;&lt;wsp:rsid wsp:val=&quot;00A43CD6&quot;/&gt;&lt;wsp:rsid wsp:val=&quot;00A4400E&quot;/&gt;&lt;wsp:rsid wsp:val=&quot;00A44239&quot;/&gt;&lt;wsp:rsid wsp:val=&quot;00A44293&quot;/&gt;&lt;wsp:rsid wsp:val=&quot;00A457FD&quot;/&gt;&lt;wsp:rsid wsp:val=&quot;00A460A3&quot;/&gt;&lt;wsp:rsid wsp:val=&quot;00A4670E&quot;/&gt;&lt;wsp:rsid wsp:val=&quot;00A46B36&quot;/&gt;&lt;wsp:rsid wsp:val=&quot;00A46BE5&quot;/&gt;&lt;wsp:rsid wsp:val=&quot;00A50D23&quot;/&gt;&lt;wsp:rsid wsp:val=&quot;00A5183F&quot;/&gt;&lt;wsp:rsid wsp:val=&quot;00A51DDD&quot;/&gt;&lt;wsp:rsid wsp:val=&quot;00A525AE&quot;/&gt;&lt;wsp:rsid wsp:val=&quot;00A52D50&quot;/&gt;&lt;wsp:rsid wsp:val=&quot;00A52F3A&quot;/&gt;&lt;wsp:rsid wsp:val=&quot;00A535CC&quot;/&gt;&lt;wsp:rsid wsp:val=&quot;00A53618&quot;/&gt;&lt;wsp:rsid wsp:val=&quot;00A541CF&quot;/&gt;&lt;wsp:rsid wsp:val=&quot;00A5421A&quot;/&gt;&lt;wsp:rsid wsp:val=&quot;00A54AA4&quot;/&gt;&lt;wsp:rsid wsp:val=&quot;00A54D4E&quot;/&gt;&lt;wsp:rsid wsp:val=&quot;00A54F35&quot;/&gt;&lt;wsp:rsid wsp:val=&quot;00A555C8&quot;/&gt;&lt;wsp:rsid wsp:val=&quot;00A556EA&quot;/&gt;&lt;wsp:rsid wsp:val=&quot;00A5596E&quot;/&gt;&lt;wsp:rsid wsp:val=&quot;00A564D2&quot;/&gt;&lt;wsp:rsid wsp:val=&quot;00A57C04&quot;/&gt;&lt;wsp:rsid wsp:val=&quot;00A57C26&quot;/&gt;&lt;wsp:rsid wsp:val=&quot;00A57D51&quot;/&gt;&lt;wsp:rsid wsp:val=&quot;00A61158&quot;/&gt;&lt;wsp:rsid wsp:val=&quot;00A61D0A&quot;/&gt;&lt;wsp:rsid wsp:val=&quot;00A627F4&quot;/&gt;&lt;wsp:rsid wsp:val=&quot;00A6282E&quot;/&gt;&lt;wsp:rsid wsp:val=&quot;00A62964&quot;/&gt;&lt;wsp:rsid wsp:val=&quot;00A62E76&quot;/&gt;&lt;wsp:rsid wsp:val=&quot;00A631F6&quot;/&gt;&lt;wsp:rsid wsp:val=&quot;00A63348&quot;/&gt;&lt;wsp:rsid wsp:val=&quot;00A63642&quot;/&gt;&lt;wsp:rsid wsp:val=&quot;00A63C67&quot;/&gt;&lt;wsp:rsid wsp:val=&quot;00A640BA&quot;/&gt;&lt;wsp:rsid wsp:val=&quot;00A64115&quot;/&gt;&lt;wsp:rsid wsp:val=&quot;00A64A97&quot;/&gt;&lt;wsp:rsid wsp:val=&quot;00A662EC&quot;/&gt;&lt;wsp:rsid wsp:val=&quot;00A66852&quot;/&gt;&lt;wsp:rsid wsp:val=&quot;00A70175&quot;/&gt;&lt;wsp:rsid wsp:val=&quot;00A703C4&quot;/&gt;&lt;wsp:rsid wsp:val=&quot;00A7114F&quot;/&gt;&lt;wsp:rsid wsp:val=&quot;00A7149A&quot;/&gt;&lt;wsp:rsid wsp:val=&quot;00A717CF&quot;/&gt;&lt;wsp:rsid wsp:val=&quot;00A72529&quot;/&gt;&lt;wsp:rsid wsp:val=&quot;00A72EAE&quot;/&gt;&lt;wsp:rsid wsp:val=&quot;00A735CD&quot;/&gt;&lt;wsp:rsid wsp:val=&quot;00A73CBB&quot;/&gt;&lt;wsp:rsid wsp:val=&quot;00A74007&quot;/&gt;&lt;wsp:rsid wsp:val=&quot;00A7424D&quot;/&gt;&lt;wsp:rsid wsp:val=&quot;00A744E6&quot;/&gt;&lt;wsp:rsid wsp:val=&quot;00A74632&quot;/&gt;&lt;wsp:rsid wsp:val=&quot;00A74738&quot;/&gt;&lt;wsp:rsid wsp:val=&quot;00A74E43&quot;/&gt;&lt;wsp:rsid wsp:val=&quot;00A75014&quot;/&gt;&lt;wsp:rsid wsp:val=&quot;00A753E9&quot;/&gt;&lt;wsp:rsid wsp:val=&quot;00A75923&quot;/&gt;&lt;wsp:rsid wsp:val=&quot;00A75BD0&quot;/&gt;&lt;wsp:rsid wsp:val=&quot;00A766B5&quot;/&gt;&lt;wsp:rsid wsp:val=&quot;00A767F2&quot;/&gt;&lt;wsp:rsid wsp:val=&quot;00A76D4C&quot;/&gt;&lt;wsp:rsid wsp:val=&quot;00A772EB&quot;/&gt;&lt;wsp:rsid wsp:val=&quot;00A77638&quot;/&gt;&lt;wsp:rsid wsp:val=&quot;00A77AE3&quot;/&gt;&lt;wsp:rsid wsp:val=&quot;00A800AC&quot;/&gt;&lt;wsp:rsid wsp:val=&quot;00A80476&quot;/&gt;&lt;wsp:rsid wsp:val=&quot;00A80870&quot;/&gt;&lt;wsp:rsid wsp:val=&quot;00A80D3F&quot;/&gt;&lt;wsp:rsid wsp:val=&quot;00A813D6&quot;/&gt;&lt;wsp:rsid wsp:val=&quot;00A822DF&quot;/&gt;&lt;wsp:rsid wsp:val=&quot;00A82389&quot;/&gt;&lt;wsp:rsid wsp:val=&quot;00A82F99&quot;/&gt;&lt;wsp:rsid wsp:val=&quot;00A832E5&quot;/&gt;&lt;wsp:rsid wsp:val=&quot;00A83322&quot;/&gt;&lt;wsp:rsid wsp:val=&quot;00A83400&quot;/&gt;&lt;wsp:rsid wsp:val=&quot;00A835C2&quot;/&gt;&lt;wsp:rsid wsp:val=&quot;00A84230&quot;/&gt;&lt;wsp:rsid wsp:val=&quot;00A8439C&quot;/&gt;&lt;wsp:rsid wsp:val=&quot;00A85022&quot;/&gt;&lt;wsp:rsid wsp:val=&quot;00A85E9D&quot;/&gt;&lt;wsp:rsid wsp:val=&quot;00A86991&quot;/&gt;&lt;wsp:rsid wsp:val=&quot;00A86F37&quot;/&gt;&lt;wsp:rsid wsp:val=&quot;00A875F9&quot;/&gt;&lt;wsp:rsid wsp:val=&quot;00A9085B&quot;/&gt;&lt;wsp:rsid wsp:val=&quot;00A91548&quot;/&gt;&lt;wsp:rsid wsp:val=&quot;00A91A3C&quot;/&gt;&lt;wsp:rsid wsp:val=&quot;00A91EFE&quot;/&gt;&lt;wsp:rsid wsp:val=&quot;00A91FAC&quot;/&gt;&lt;wsp:rsid wsp:val=&quot;00A923D5&quot;/&gt;&lt;wsp:rsid wsp:val=&quot;00A9290A&quot;/&gt;&lt;wsp:rsid wsp:val=&quot;00A93098&quot;/&gt;&lt;wsp:rsid wsp:val=&quot;00A93661&quot;/&gt;&lt;wsp:rsid wsp:val=&quot;00A93A41&quot;/&gt;&lt;wsp:rsid wsp:val=&quot;00A93D68&quot;/&gt;&lt;wsp:rsid wsp:val=&quot;00A94114&quot;/&gt;&lt;wsp:rsid wsp:val=&quot;00A9452A&quot;/&gt;&lt;wsp:rsid wsp:val=&quot;00A9459F&quot;/&gt;&lt;wsp:rsid wsp:val=&quot;00A949F1&quot;/&gt;&lt;wsp:rsid wsp:val=&quot;00A94C19&quot;/&gt;&lt;wsp:rsid wsp:val=&quot;00A95040&quot;/&gt;&lt;wsp:rsid wsp:val=&quot;00A9541A&quot;/&gt;&lt;wsp:rsid wsp:val=&quot;00A958C9&quot;/&gt;&lt;wsp:rsid wsp:val=&quot;00A95E8B&quot;/&gt;&lt;wsp:rsid wsp:val=&quot;00A95FA1&quot;/&gt;&lt;wsp:rsid wsp:val=&quot;00A966B4&quot;/&gt;&lt;wsp:rsid wsp:val=&quot;00A97099&quot;/&gt;&lt;wsp:rsid wsp:val=&quot;00A97B31&quot;/&gt;&lt;wsp:rsid wsp:val=&quot;00A97FB4&quot;/&gt;&lt;wsp:rsid wsp:val=&quot;00AA0042&quot;/&gt;&lt;wsp:rsid wsp:val=&quot;00AA0DE9&quot;/&gt;&lt;wsp:rsid wsp:val=&quot;00AA111C&quot;/&gt;&lt;wsp:rsid wsp:val=&quot;00AA1606&quot;/&gt;&lt;wsp:rsid wsp:val=&quot;00AA2CAE&quot;/&gt;&lt;wsp:rsid wsp:val=&quot;00AA344C&quot;/&gt;&lt;wsp:rsid wsp:val=&quot;00AA3F8A&quot;/&gt;&lt;wsp:rsid wsp:val=&quot;00AA4432&quot;/&gt;&lt;wsp:rsid wsp:val=&quot;00AA4FCF&quot;/&gt;&lt;wsp:rsid wsp:val=&quot;00AA5111&quot;/&gt;&lt;wsp:rsid wsp:val=&quot;00AA53B0&quot;/&gt;&lt;wsp:rsid wsp:val=&quot;00AA5740&quot;/&gt;&lt;wsp:rsid wsp:val=&quot;00AA57DA&quot;/&gt;&lt;wsp:rsid wsp:val=&quot;00AA58EB&quot;/&gt;&lt;wsp:rsid wsp:val=&quot;00AA69B2&quot;/&gt;&lt;wsp:rsid wsp:val=&quot;00AA6B24&quot;/&gt;&lt;wsp:rsid wsp:val=&quot;00AA7B85&quot;/&gt;&lt;wsp:rsid wsp:val=&quot;00AB0168&quot;/&gt;&lt;wsp:rsid wsp:val=&quot;00AB0779&quot;/&gt;&lt;wsp:rsid wsp:val=&quot;00AB0F88&quot;/&gt;&lt;wsp:rsid wsp:val=&quot;00AB125E&quot;/&gt;&lt;wsp:rsid wsp:val=&quot;00AB1410&quot;/&gt;&lt;wsp:rsid wsp:val=&quot;00AB1A64&quot;/&gt;&lt;wsp:rsid wsp:val=&quot;00AB24D8&quot;/&gt;&lt;wsp:rsid wsp:val=&quot;00AB2558&quot;/&gt;&lt;wsp:rsid wsp:val=&quot;00AB2BEC&quot;/&gt;&lt;wsp:rsid wsp:val=&quot;00AB34A1&quot;/&gt;&lt;wsp:rsid wsp:val=&quot;00AB36FF&quot;/&gt;&lt;wsp:rsid wsp:val=&quot;00AB3836&quot;/&gt;&lt;wsp:rsid wsp:val=&quot;00AB3CE8&quot;/&gt;&lt;wsp:rsid wsp:val=&quot;00AB3FA3&quot;/&gt;&lt;wsp:rsid wsp:val=&quot;00AB4E30&quot;/&gt;&lt;wsp:rsid wsp:val=&quot;00AB5771&quot;/&gt;&lt;wsp:rsid wsp:val=&quot;00AB59ED&quot;/&gt;&lt;wsp:rsid wsp:val=&quot;00AB6ECD&quot;/&gt;&lt;wsp:rsid wsp:val=&quot;00AB7090&quot;/&gt;&lt;wsp:rsid wsp:val=&quot;00AB777F&quot;/&gt;&lt;wsp:rsid wsp:val=&quot;00AB77C5&quot;/&gt;&lt;wsp:rsid wsp:val=&quot;00AB79E2&quot;/&gt;&lt;wsp:rsid wsp:val=&quot;00AB7CF9&quot;/&gt;&lt;wsp:rsid wsp:val=&quot;00AC03F0&quot;/&gt;&lt;wsp:rsid wsp:val=&quot;00AC049D&quot;/&gt;&lt;wsp:rsid wsp:val=&quot;00AC05E8&quot;/&gt;&lt;wsp:rsid wsp:val=&quot;00AC0D04&quot;/&gt;&lt;wsp:rsid wsp:val=&quot;00AC11F0&quot;/&gt;&lt;wsp:rsid wsp:val=&quot;00AC1B24&quot;/&gt;&lt;wsp:rsid wsp:val=&quot;00AC1E94&quot;/&gt;&lt;wsp:rsid wsp:val=&quot;00AC254D&quot;/&gt;&lt;wsp:rsid wsp:val=&quot;00AC2A39&quot;/&gt;&lt;wsp:rsid wsp:val=&quot;00AC3C48&quot;/&gt;&lt;wsp:rsid wsp:val=&quot;00AC4079&quot;/&gt;&lt;wsp:rsid wsp:val=&quot;00AC42E5&quot;/&gt;&lt;wsp:rsid wsp:val=&quot;00AC4678&quot;/&gt;&lt;wsp:rsid wsp:val=&quot;00AC5160&quot;/&gt;&lt;wsp:rsid wsp:val=&quot;00AC5A86&quot;/&gt;&lt;wsp:rsid wsp:val=&quot;00AC6233&quot;/&gt;&lt;wsp:rsid wsp:val=&quot;00AC68EB&quot;/&gt;&lt;wsp:rsid wsp:val=&quot;00AC6C29&quot;/&gt;&lt;wsp:rsid wsp:val=&quot;00AC711D&quot;/&gt;&lt;wsp:rsid wsp:val=&quot;00AC71B2&quot;/&gt;&lt;wsp:rsid wsp:val=&quot;00AC72CA&quot;/&gt;&lt;wsp:rsid wsp:val=&quot;00AC7CA2&quot;/&gt;&lt;wsp:rsid wsp:val=&quot;00AC7D70&quot;/&gt;&lt;wsp:rsid wsp:val=&quot;00AD037E&quot;/&gt;&lt;wsp:rsid wsp:val=&quot;00AD04A9&quot;/&gt;&lt;wsp:rsid wsp:val=&quot;00AD0A06&quot;/&gt;&lt;wsp:rsid wsp:val=&quot;00AD0DC0&quot;/&gt;&lt;wsp:rsid wsp:val=&quot;00AD0F56&quot;/&gt;&lt;wsp:rsid wsp:val=&quot;00AD136E&quot;/&gt;&lt;wsp:rsid wsp:val=&quot;00AD2C6F&quot;/&gt;&lt;wsp:rsid wsp:val=&quot;00AD2C9D&quot;/&gt;&lt;wsp:rsid wsp:val=&quot;00AD3385&quot;/&gt;&lt;wsp:rsid wsp:val=&quot;00AD356A&quot;/&gt;&lt;wsp:rsid wsp:val=&quot;00AD3865&quot;/&gt;&lt;wsp:rsid wsp:val=&quot;00AD3BCC&quot;/&gt;&lt;wsp:rsid wsp:val=&quot;00AD4B6D&quot;/&gt;&lt;wsp:rsid wsp:val=&quot;00AD4BA4&quot;/&gt;&lt;wsp:rsid wsp:val=&quot;00AD4C32&quot;/&gt;&lt;wsp:rsid wsp:val=&quot;00AD4DFF&quot;/&gt;&lt;wsp:rsid wsp:val=&quot;00AD520D&quot;/&gt;&lt;wsp:rsid wsp:val=&quot;00AD5301&quot;/&gt;&lt;wsp:rsid wsp:val=&quot;00AD544F&quot;/&gt;&lt;wsp:rsid wsp:val=&quot;00AD5748&quot;/&gt;&lt;wsp:rsid wsp:val=&quot;00AD57F9&quot;/&gt;&lt;wsp:rsid wsp:val=&quot;00AD5AC7&quot;/&gt;&lt;wsp:rsid wsp:val=&quot;00AD60C8&quot;/&gt;&lt;wsp:rsid wsp:val=&quot;00AD65EF&quot;/&gt;&lt;wsp:rsid wsp:val=&quot;00AD702F&quot;/&gt;&lt;wsp:rsid wsp:val=&quot;00AD70F1&quot;/&gt;&lt;wsp:rsid wsp:val=&quot;00AD7DE8&quot;/&gt;&lt;wsp:rsid wsp:val=&quot;00AE074A&quot;/&gt;&lt;wsp:rsid wsp:val=&quot;00AE093A&quot;/&gt;&lt;wsp:rsid wsp:val=&quot;00AE0DE7&quot;/&gt;&lt;wsp:rsid wsp:val=&quot;00AE14E7&quot;/&gt;&lt;wsp:rsid wsp:val=&quot;00AE181F&quot;/&gt;&lt;wsp:rsid wsp:val=&quot;00AE1BA4&quot;/&gt;&lt;wsp:rsid wsp:val=&quot;00AE2300&quot;/&gt;&lt;wsp:rsid wsp:val=&quot;00AE2597&quot;/&gt;&lt;wsp:rsid wsp:val=&quot;00AE29EB&quot;/&gt;&lt;wsp:rsid wsp:val=&quot;00AE2C24&quot;/&gt;&lt;wsp:rsid wsp:val=&quot;00AE3C0D&quot;/&gt;&lt;wsp:rsid wsp:val=&quot;00AE3E95&quot;/&gt;&lt;wsp:rsid wsp:val=&quot;00AE47C7&quot;/&gt;&lt;wsp:rsid wsp:val=&quot;00AE60FF&quot;/&gt;&lt;wsp:rsid wsp:val=&quot;00AE6803&quot;/&gt;&lt;wsp:rsid wsp:val=&quot;00AE6C4F&quot;/&gt;&lt;wsp:rsid wsp:val=&quot;00AE6E12&quot;/&gt;&lt;wsp:rsid wsp:val=&quot;00AE7454&quot;/&gt;&lt;wsp:rsid wsp:val=&quot;00AE7555&quot;/&gt;&lt;wsp:rsid wsp:val=&quot;00AE78EB&quot;/&gt;&lt;wsp:rsid wsp:val=&quot;00AF02FE&quot;/&gt;&lt;wsp:rsid wsp:val=&quot;00AF08C3&quot;/&gt;&lt;wsp:rsid wsp:val=&quot;00AF0DA4&quot;/&gt;&lt;wsp:rsid wsp:val=&quot;00AF1CED&quot;/&gt;&lt;wsp:rsid wsp:val=&quot;00AF1E0E&quot;/&gt;&lt;wsp:rsid wsp:val=&quot;00AF293E&quot;/&gt;&lt;wsp:rsid wsp:val=&quot;00AF2A3E&quot;/&gt;&lt;wsp:rsid wsp:val=&quot;00AF2D3C&quot;/&gt;&lt;wsp:rsid wsp:val=&quot;00AF3D03&quot;/&gt;&lt;wsp:rsid wsp:val=&quot;00AF4020&quot;/&gt;&lt;wsp:rsid wsp:val=&quot;00AF42CB&quot;/&gt;&lt;wsp:rsid wsp:val=&quot;00AF4BEF&quot;/&gt;&lt;wsp:rsid wsp:val=&quot;00AF5075&quot;/&gt;&lt;wsp:rsid wsp:val=&quot;00AF52D4&quot;/&gt;&lt;wsp:rsid wsp:val=&quot;00AF5531&quot;/&gt;&lt;wsp:rsid wsp:val=&quot;00AF5C71&quot;/&gt;&lt;wsp:rsid wsp:val=&quot;00AF5EC6&quot;/&gt;&lt;wsp:rsid wsp:val=&quot;00AF634C&quot;/&gt;&lt;wsp:rsid wsp:val=&quot;00AF6353&quot;/&gt;&lt;wsp:rsid wsp:val=&quot;00AF656E&quot;/&gt;&lt;wsp:rsid wsp:val=&quot;00AF659E&quot;/&gt;&lt;wsp:rsid wsp:val=&quot;00AF6665&quot;/&gt;&lt;wsp:rsid wsp:val=&quot;00AF6D7A&quot;/&gt;&lt;wsp:rsid wsp:val=&quot;00AF7D72&quot;/&gt;&lt;wsp:rsid wsp:val=&quot;00B0001B&quot;/&gt;&lt;wsp:rsid wsp:val=&quot;00B004BB&quot;/&gt;&lt;wsp:rsid wsp:val=&quot;00B00BEA&quot;/&gt;&lt;wsp:rsid wsp:val=&quot;00B00FFA&quot;/&gt;&lt;wsp:rsid wsp:val=&quot;00B0105E&quot;/&gt;&lt;wsp:rsid wsp:val=&quot;00B010AD&quot;/&gt;&lt;wsp:rsid wsp:val=&quot;00B0125C&quot;/&gt;&lt;wsp:rsid wsp:val=&quot;00B01BED&quot;/&gt;&lt;wsp:rsid wsp:val=&quot;00B02565&quot;/&gt;&lt;wsp:rsid wsp:val=&quot;00B0267B&quot;/&gt;&lt;wsp:rsid wsp:val=&quot;00B02C73&quot;/&gt;&lt;wsp:rsid wsp:val=&quot;00B02E71&quot;/&gt;&lt;wsp:rsid wsp:val=&quot;00B036BA&quot;/&gt;&lt;wsp:rsid wsp:val=&quot;00B03E71&quot;/&gt;&lt;wsp:rsid wsp:val=&quot;00B04495&quot;/&gt;&lt;wsp:rsid wsp:val=&quot;00B06512&quot;/&gt;&lt;wsp:rsid wsp:val=&quot;00B06765&quot;/&gt;&lt;wsp:rsid wsp:val=&quot;00B07128&quot;/&gt;&lt;wsp:rsid wsp:val=&quot;00B079B7&quot;/&gt;&lt;wsp:rsid wsp:val=&quot;00B10326&quot;/&gt;&lt;wsp:rsid wsp:val=&quot;00B10BF2&quot;/&gt;&lt;wsp:rsid wsp:val=&quot;00B1128B&quot;/&gt;&lt;wsp:rsid wsp:val=&quot;00B112EB&quot;/&gt;&lt;wsp:rsid wsp:val=&quot;00B11851&quot;/&gt;&lt;wsp:rsid wsp:val=&quot;00B11854&quot;/&gt;&lt;wsp:rsid wsp:val=&quot;00B1283F&quot;/&gt;&lt;wsp:rsid wsp:val=&quot;00B12E06&quot;/&gt;&lt;wsp:rsid wsp:val=&quot;00B13897&quot;/&gt;&lt;wsp:rsid wsp:val=&quot;00B13956&quot;/&gt;&lt;wsp:rsid wsp:val=&quot;00B13A0F&quot;/&gt;&lt;wsp:rsid wsp:val=&quot;00B13E82&quot;/&gt;&lt;wsp:rsid wsp:val=&quot;00B1448C&quot;/&gt;&lt;wsp:rsid wsp:val=&quot;00B14862&quot;/&gt;&lt;wsp:rsid wsp:val=&quot;00B1492F&quot;/&gt;&lt;wsp:rsid wsp:val=&quot;00B14C6B&quot;/&gt;&lt;wsp:rsid wsp:val=&quot;00B1519C&quot;/&gt;&lt;wsp:rsid wsp:val=&quot;00B167BF&quot;/&gt;&lt;wsp:rsid wsp:val=&quot;00B16882&quot;/&gt;&lt;wsp:rsid wsp:val=&quot;00B16A87&quot;/&gt;&lt;wsp:rsid wsp:val=&quot;00B16B2A&quot;/&gt;&lt;wsp:rsid wsp:val=&quot;00B16D8F&quot;/&gt;&lt;wsp:rsid wsp:val=&quot;00B16F7A&quot;/&gt;&lt;wsp:rsid wsp:val=&quot;00B17149&quot;/&gt;&lt;wsp:rsid wsp:val=&quot;00B178A9&quot;/&gt;&lt;wsp:rsid wsp:val=&quot;00B17DA6&quot;/&gt;&lt;wsp:rsid wsp:val=&quot;00B200AB&quot;/&gt;&lt;wsp:rsid wsp:val=&quot;00B200C5&quot;/&gt;&lt;wsp:rsid wsp:val=&quot;00B2028B&quot;/&gt;&lt;wsp:rsid wsp:val=&quot;00B20692&quot;/&gt;&lt;wsp:rsid wsp:val=&quot;00B208BC&quot;/&gt;&lt;wsp:rsid wsp:val=&quot;00B2095F&quot;/&gt;&lt;wsp:rsid wsp:val=&quot;00B20BC3&quot;/&gt;&lt;wsp:rsid wsp:val=&quot;00B20F05&quot;/&gt;&lt;wsp:rsid wsp:val=&quot;00B21BF4&quot;/&gt;&lt;wsp:rsid wsp:val=&quot;00B21FCB&quot;/&gt;&lt;wsp:rsid wsp:val=&quot;00B22657&quot;/&gt;&lt;wsp:rsid wsp:val=&quot;00B23136&quot;/&gt;&lt;wsp:rsid wsp:val=&quot;00B236E8&quot;/&gt;&lt;wsp:rsid wsp:val=&quot;00B23BD1&quot;/&gt;&lt;wsp:rsid wsp:val=&quot;00B23FCA&quot;/&gt;&lt;wsp:rsid wsp:val=&quot;00B24DA0&quot;/&gt;&lt;wsp:rsid wsp:val=&quot;00B24E17&quot;/&gt;&lt;wsp:rsid wsp:val=&quot;00B24F69&quot;/&gt;&lt;wsp:rsid wsp:val=&quot;00B254A5&quot;/&gt;&lt;wsp:rsid wsp:val=&quot;00B26859&quot;/&gt;&lt;wsp:rsid wsp:val=&quot;00B26BDE&quot;/&gt;&lt;wsp:rsid wsp:val=&quot;00B26C4B&quot;/&gt;&lt;wsp:rsid wsp:val=&quot;00B26DC4&quot;/&gt;&lt;wsp:rsid wsp:val=&quot;00B271A4&quot;/&gt;&lt;wsp:rsid wsp:val=&quot;00B271F8&quot;/&gt;&lt;wsp:rsid wsp:val=&quot;00B3010C&quot;/&gt;&lt;wsp:rsid wsp:val=&quot;00B312F0&quot;/&gt;&lt;wsp:rsid wsp:val=&quot;00B3131C&quot;/&gt;&lt;wsp:rsid wsp:val=&quot;00B32093&quot;/&gt;&lt;wsp:rsid wsp:val=&quot;00B32307&quot;/&gt;&lt;wsp:rsid wsp:val=&quot;00B324B0&quot;/&gt;&lt;wsp:rsid wsp:val=&quot;00B326EF&quot;/&gt;&lt;wsp:rsid wsp:val=&quot;00B34270&quot;/&gt;&lt;wsp:rsid wsp:val=&quot;00B346A3&quot;/&gt;&lt;wsp:rsid wsp:val=&quot;00B34C38&quot;/&gt;&lt;wsp:rsid wsp:val=&quot;00B352A0&quot;/&gt;&lt;wsp:rsid wsp:val=&quot;00B35B23&quot;/&gt;&lt;wsp:rsid wsp:val=&quot;00B35C65&quot;/&gt;&lt;wsp:rsid wsp:val=&quot;00B35C6C&quot;/&gt;&lt;wsp:rsid wsp:val=&quot;00B37030&quot;/&gt;&lt;wsp:rsid wsp:val=&quot;00B37CBD&quot;/&gt;&lt;wsp:rsid wsp:val=&quot;00B37EBA&quot;/&gt;&lt;wsp:rsid wsp:val=&quot;00B408FE&quot;/&gt;&lt;wsp:rsid wsp:val=&quot;00B40E65&quot;/&gt;&lt;wsp:rsid wsp:val=&quot;00B41AA0&quot;/&gt;&lt;wsp:rsid wsp:val=&quot;00B41E89&quot;/&gt;&lt;wsp:rsid wsp:val=&quot;00B42980&quot;/&gt;&lt;wsp:rsid wsp:val=&quot;00B42BB3&quot;/&gt;&lt;wsp:rsid wsp:val=&quot;00B4303D&quot;/&gt;&lt;wsp:rsid wsp:val=&quot;00B433C7&quot;/&gt;&lt;wsp:rsid wsp:val=&quot;00B436DE&quot;/&gt;&lt;wsp:rsid wsp:val=&quot;00B43958&quot;/&gt;&lt;wsp:rsid wsp:val=&quot;00B439C8&quot;/&gt;&lt;wsp:rsid wsp:val=&quot;00B44C6B&quot;/&gt;&lt;wsp:rsid wsp:val=&quot;00B45105&quot;/&gt;&lt;wsp:rsid wsp:val=&quot;00B45F0D&quot;/&gt;&lt;wsp:rsid wsp:val=&quot;00B470AB&quot;/&gt;&lt;wsp:rsid wsp:val=&quot;00B478ED&quot;/&gt;&lt;wsp:rsid wsp:val=&quot;00B47961&quot;/&gt;&lt;wsp:rsid wsp:val=&quot;00B47E97&quot;/&gt;&lt;wsp:rsid wsp:val=&quot;00B50298&quot;/&gt;&lt;wsp:rsid wsp:val=&quot;00B506EE&quot;/&gt;&lt;wsp:rsid wsp:val=&quot;00B50785&quot;/&gt;&lt;wsp:rsid wsp:val=&quot;00B5094B&quot;/&gt;&lt;wsp:rsid wsp:val=&quot;00B50BEA&quot;/&gt;&lt;wsp:rsid wsp:val=&quot;00B5207D&quot;/&gt;&lt;wsp:rsid wsp:val=&quot;00B5210C&quot;/&gt;&lt;wsp:rsid wsp:val=&quot;00B521C1&quot;/&gt;&lt;wsp:rsid wsp:val=&quot;00B52222&quot;/&gt;&lt;wsp:rsid wsp:val=&quot;00B52265&quot;/&gt;&lt;wsp:rsid wsp:val=&quot;00B522B6&quot;/&gt;&lt;wsp:rsid wsp:val=&quot;00B539E2&quot;/&gt;&lt;wsp:rsid wsp:val=&quot;00B53A17&quot;/&gt;&lt;wsp:rsid wsp:val=&quot;00B53C28&quot;/&gt;&lt;wsp:rsid wsp:val=&quot;00B54817&quot;/&gt;&lt;wsp:rsid wsp:val=&quot;00B54894&quot;/&gt;&lt;wsp:rsid wsp:val=&quot;00B54E67&quot;/&gt;&lt;wsp:rsid wsp:val=&quot;00B55427&quot;/&gt;&lt;wsp:rsid wsp:val=&quot;00B55A39&quot;/&gt;&lt;wsp:rsid wsp:val=&quot;00B55D79&quot;/&gt;&lt;wsp:rsid wsp:val=&quot;00B560EF&quot;/&gt;&lt;wsp:rsid wsp:val=&quot;00B56541&quot;/&gt;&lt;wsp:rsid wsp:val=&quot;00B567B2&quot;/&gt;&lt;wsp:rsid wsp:val=&quot;00B5698D&quot;/&gt;&lt;wsp:rsid wsp:val=&quot;00B57379&quot;/&gt;&lt;wsp:rsid wsp:val=&quot;00B57DAE&quot;/&gt;&lt;wsp:rsid wsp:val=&quot;00B57FAD&quot;/&gt;&lt;wsp:rsid wsp:val=&quot;00B609A8&quot;/&gt;&lt;wsp:rsid wsp:val=&quot;00B62170&quot;/&gt;&lt;wsp:rsid wsp:val=&quot;00B62936&quot;/&gt;&lt;wsp:rsid wsp:val=&quot;00B629B5&quot;/&gt;&lt;wsp:rsid wsp:val=&quot;00B62A1D&quot;/&gt;&lt;wsp:rsid wsp:val=&quot;00B6308C&quot;/&gt;&lt;wsp:rsid wsp:val=&quot;00B6339C&quot;/&gt;&lt;wsp:rsid wsp:val=&quot;00B63449&quot;/&gt;&lt;wsp:rsid wsp:val=&quot;00B63E0F&quot;/&gt;&lt;wsp:rsid wsp:val=&quot;00B64B48&quot;/&gt;&lt;wsp:rsid wsp:val=&quot;00B64D44&quot;/&gt;&lt;wsp:rsid wsp:val=&quot;00B64E3C&quot;/&gt;&lt;wsp:rsid wsp:val=&quot;00B64F6F&quot;/&gt;&lt;wsp:rsid wsp:val=&quot;00B64FE9&quot;/&gt;&lt;wsp:rsid wsp:val=&quot;00B65294&quot;/&gt;&lt;wsp:rsid wsp:val=&quot;00B65763&quot;/&gt;&lt;wsp:rsid wsp:val=&quot;00B65803&quot;/&gt;&lt;wsp:rsid wsp:val=&quot;00B65847&quot;/&gt;&lt;wsp:rsid wsp:val=&quot;00B65F01&quot;/&gt;&lt;wsp:rsid wsp:val=&quot;00B663EC&quot;/&gt;&lt;wsp:rsid wsp:val=&quot;00B6669D&quot;/&gt;&lt;wsp:rsid wsp:val=&quot;00B66A9D&quot;/&gt;&lt;wsp:rsid wsp:val=&quot;00B66CC5&quot;/&gt;&lt;wsp:rsid wsp:val=&quot;00B66FA2&quot;/&gt;&lt;wsp:rsid wsp:val=&quot;00B6723E&quot;/&gt;&lt;wsp:rsid wsp:val=&quot;00B6789A&quot;/&gt;&lt;wsp:rsid wsp:val=&quot;00B67CE0&quot;/&gt;&lt;wsp:rsid wsp:val=&quot;00B702B2&quot;/&gt;&lt;wsp:rsid wsp:val=&quot;00B707D3&quot;/&gt;&lt;wsp:rsid wsp:val=&quot;00B71596&quot;/&gt;&lt;wsp:rsid wsp:val=&quot;00B715F3&quot;/&gt;&lt;wsp:rsid wsp:val=&quot;00B71708&quot;/&gt;&lt;wsp:rsid wsp:val=&quot;00B71C2D&quot;/&gt;&lt;wsp:rsid wsp:val=&quot;00B72885&quot;/&gt;&lt;wsp:rsid wsp:val=&quot;00B73A6A&quot;/&gt;&lt;wsp:rsid wsp:val=&quot;00B7484F&quot;/&gt;&lt;wsp:rsid wsp:val=&quot;00B74E11&quot;/&gt;&lt;wsp:rsid wsp:val=&quot;00B75838&quot;/&gt;&lt;wsp:rsid wsp:val=&quot;00B75D24&quot;/&gt;&lt;wsp:rsid wsp:val=&quot;00B76738&quot;/&gt;&lt;wsp:rsid wsp:val=&quot;00B7772F&quot;/&gt;&lt;wsp:rsid wsp:val=&quot;00B77C14&quot;/&gt;&lt;wsp:rsid wsp:val=&quot;00B77CFC&quot;/&gt;&lt;wsp:rsid wsp:val=&quot;00B80368&quot;/&gt;&lt;wsp:rsid wsp:val=&quot;00B80A24&quot;/&gt;&lt;wsp:rsid wsp:val=&quot;00B812C9&quot;/&gt;&lt;wsp:rsid wsp:val=&quot;00B81364&quot;/&gt;&lt;wsp:rsid wsp:val=&quot;00B8158A&quot;/&gt;&lt;wsp:rsid wsp:val=&quot;00B81812&quot;/&gt;&lt;wsp:rsid wsp:val=&quot;00B819D5&quot;/&gt;&lt;wsp:rsid wsp:val=&quot;00B81B51&quot;/&gt;&lt;wsp:rsid wsp:val=&quot;00B82072&quot;/&gt;&lt;wsp:rsid wsp:val=&quot;00B82185&quot;/&gt;&lt;wsp:rsid wsp:val=&quot;00B826D5&quot;/&gt;&lt;wsp:rsid wsp:val=&quot;00B829F0&quot;/&gt;&lt;wsp:rsid wsp:val=&quot;00B82A74&quot;/&gt;&lt;wsp:rsid wsp:val=&quot;00B83997&quot;/&gt;&lt;wsp:rsid wsp:val=&quot;00B839AE&quot;/&gt;&lt;wsp:rsid wsp:val=&quot;00B83EDE&quot;/&gt;&lt;wsp:rsid wsp:val=&quot;00B84075&quot;/&gt;&lt;wsp:rsid wsp:val=&quot;00B845E2&quot;/&gt;&lt;wsp:rsid wsp:val=&quot;00B851A0&quot;/&gt;&lt;wsp:rsid wsp:val=&quot;00B8571A&quot;/&gt;&lt;wsp:rsid wsp:val=&quot;00B85808&quot;/&gt;&lt;wsp:rsid wsp:val=&quot;00B85CB0&quot;/&gt;&lt;wsp:rsid wsp:val=&quot;00B86547&quot;/&gt;&lt;wsp:rsid wsp:val=&quot;00B86711&quot;/&gt;&lt;wsp:rsid wsp:val=&quot;00B8684F&quot;/&gt;&lt;wsp:rsid wsp:val=&quot;00B86F36&quot;/&gt;&lt;wsp:rsid wsp:val=&quot;00B879DD&quot;/&gt;&lt;wsp:rsid wsp:val=&quot;00B87A62&quot;/&gt;&lt;wsp:rsid wsp:val=&quot;00B87DA2&quot;/&gt;&lt;wsp:rsid wsp:val=&quot;00B90119&quot;/&gt;&lt;wsp:rsid wsp:val=&quot;00B90208&quot;/&gt;&lt;wsp:rsid wsp:val=&quot;00B9039A&quot;/&gt;&lt;wsp:rsid wsp:val=&quot;00B90AC2&quot;/&gt;&lt;wsp:rsid wsp:val=&quot;00B90C0F&quot;/&gt;&lt;wsp:rsid wsp:val=&quot;00B90D49&quot;/&gt;&lt;wsp:rsid wsp:val=&quot;00B91478&quot;/&gt;&lt;wsp:rsid wsp:val=&quot;00B91600&quot;/&gt;&lt;wsp:rsid wsp:val=&quot;00B91A1E&quot;/&gt;&lt;wsp:rsid wsp:val=&quot;00B91C73&quot;/&gt;&lt;wsp:rsid wsp:val=&quot;00B921D1&quot;/&gt;&lt;wsp:rsid wsp:val=&quot;00B9255C&quot;/&gt;&lt;wsp:rsid wsp:val=&quot;00B92690&quot;/&gt;&lt;wsp:rsid wsp:val=&quot;00B930EA&quot;/&gt;&lt;wsp:rsid wsp:val=&quot;00B936DA&quot;/&gt;&lt;wsp:rsid wsp:val=&quot;00B93AAD&quot;/&gt;&lt;wsp:rsid wsp:val=&quot;00B93D38&quot;/&gt;&lt;wsp:rsid wsp:val=&quot;00B93F2F&quot;/&gt;&lt;wsp:rsid wsp:val=&quot;00B941F6&quot;/&gt;&lt;wsp:rsid wsp:val=&quot;00B947E0&quot;/&gt;&lt;wsp:rsid wsp:val=&quot;00B94B77&quot;/&gt;&lt;wsp:rsid wsp:val=&quot;00B95762&quot;/&gt;&lt;wsp:rsid wsp:val=&quot;00B968A8&quot;/&gt;&lt;wsp:rsid wsp:val=&quot;00B9737C&quot;/&gt;&lt;wsp:rsid wsp:val=&quot;00BA0A74&quot;/&gt;&lt;wsp:rsid wsp:val=&quot;00BA1540&quot;/&gt;&lt;wsp:rsid wsp:val=&quot;00BA21E3&quot;/&gt;&lt;wsp:rsid wsp:val=&quot;00BA23ED&quot;/&gt;&lt;wsp:rsid wsp:val=&quot;00BA28A7&quot;/&gt;&lt;wsp:rsid wsp:val=&quot;00BA399A&quot;/&gt;&lt;wsp:rsid wsp:val=&quot;00BA3A2D&quot;/&gt;&lt;wsp:rsid wsp:val=&quot;00BA3DCE&quot;/&gt;&lt;wsp:rsid wsp:val=&quot;00BA4BB6&quot;/&gt;&lt;wsp:rsid wsp:val=&quot;00BA6103&quot;/&gt;&lt;wsp:rsid wsp:val=&quot;00BA74EB&quot;/&gt;&lt;wsp:rsid wsp:val=&quot;00BA77C6&quot;/&gt;&lt;wsp:rsid wsp:val=&quot;00BA7A36&quot;/&gt;&lt;wsp:rsid wsp:val=&quot;00BB026B&quot;/&gt;&lt;wsp:rsid wsp:val=&quot;00BB0554&quot;/&gt;&lt;wsp:rsid wsp:val=&quot;00BB0A27&quot;/&gt;&lt;wsp:rsid wsp:val=&quot;00BB0D5A&quot;/&gt;&lt;wsp:rsid wsp:val=&quot;00BB0E88&quot;/&gt;&lt;wsp:rsid wsp:val=&quot;00BB22EC&quot;/&gt;&lt;wsp:rsid wsp:val=&quot;00BB23B3&quot;/&gt;&lt;wsp:rsid wsp:val=&quot;00BB3471&quot;/&gt;&lt;wsp:rsid wsp:val=&quot;00BB3A5A&quot;/&gt;&lt;wsp:rsid wsp:val=&quot;00BB3D94&quot;/&gt;&lt;wsp:rsid wsp:val=&quot;00BB3D98&quot;/&gt;&lt;wsp:rsid wsp:val=&quot;00BB4903&quot;/&gt;&lt;wsp:rsid wsp:val=&quot;00BB58DB&quot;/&gt;&lt;wsp:rsid wsp:val=&quot;00BB5ED3&quot;/&gt;&lt;wsp:rsid wsp:val=&quot;00BB5FBB&quot;/&gt;&lt;wsp:rsid wsp:val=&quot;00BB68B1&quot;/&gt;&lt;wsp:rsid wsp:val=&quot;00BB6FF4&quot;/&gt;&lt;wsp:rsid wsp:val=&quot;00BB79AF&quot;/&gt;&lt;wsp:rsid wsp:val=&quot;00BB7A9B&quot;/&gt;&lt;wsp:rsid wsp:val=&quot;00BC06B3&quot;/&gt;&lt;wsp:rsid wsp:val=&quot;00BC0E8B&quot;/&gt;&lt;wsp:rsid wsp:val=&quot;00BC0FEF&quot;/&gt;&lt;wsp:rsid wsp:val=&quot;00BC13A8&quot;/&gt;&lt;wsp:rsid wsp:val=&quot;00BC1463&quot;/&gt;&lt;wsp:rsid wsp:val=&quot;00BC1769&quot;/&gt;&lt;wsp:rsid wsp:val=&quot;00BC1C9C&quot;/&gt;&lt;wsp:rsid wsp:val=&quot;00BC20AC&quot;/&gt;&lt;wsp:rsid wsp:val=&quot;00BC232F&quot;/&gt;&lt;wsp:rsid wsp:val=&quot;00BC283F&quot;/&gt;&lt;wsp:rsid wsp:val=&quot;00BC2BAA&quot;/&gt;&lt;wsp:rsid wsp:val=&quot;00BC2F50&quot;/&gt;&lt;wsp:rsid wsp:val=&quot;00BC32A4&quot;/&gt;&lt;wsp:rsid wsp:val=&quot;00BC3607&quot;/&gt;&lt;wsp:rsid wsp:val=&quot;00BC3748&quot;/&gt;&lt;wsp:rsid wsp:val=&quot;00BC3A29&quot;/&gt;&lt;wsp:rsid wsp:val=&quot;00BC4753&quot;/&gt;&lt;wsp:rsid wsp:val=&quot;00BC4897&quot;/&gt;&lt;wsp:rsid wsp:val=&quot;00BC4D4A&quot;/&gt;&lt;wsp:rsid wsp:val=&quot;00BC5286&quot;/&gt;&lt;wsp:rsid wsp:val=&quot;00BC609C&quot;/&gt;&lt;wsp:rsid wsp:val=&quot;00BC68E0&quot;/&gt;&lt;wsp:rsid wsp:val=&quot;00BC6ABC&quot;/&gt;&lt;wsp:rsid wsp:val=&quot;00BC755C&quot;/&gt;&lt;wsp:rsid wsp:val=&quot;00BC77A8&quot;/&gt;&lt;wsp:rsid wsp:val=&quot;00BC7912&quot;/&gt;&lt;wsp:rsid wsp:val=&quot;00BD03FC&quot;/&gt;&lt;wsp:rsid wsp:val=&quot;00BD0840&quot;/&gt;&lt;wsp:rsid wsp:val=&quot;00BD1C1B&quot;/&gt;&lt;wsp:rsid wsp:val=&quot;00BD22D4&quot;/&gt;&lt;wsp:rsid wsp:val=&quot;00BD2740&quot;/&gt;&lt;wsp:rsid wsp:val=&quot;00BD29E5&quot;/&gt;&lt;wsp:rsid wsp:val=&quot;00BD396A&quot;/&gt;&lt;wsp:rsid wsp:val=&quot;00BD461F&quot;/&gt;&lt;wsp:rsid wsp:val=&quot;00BD48C1&quot;/&gt;&lt;wsp:rsid wsp:val=&quot;00BD4AA8&quot;/&gt;&lt;wsp:rsid wsp:val=&quot;00BD4FC3&quot;/&gt;&lt;wsp:rsid wsp:val=&quot;00BD6178&quot;/&gt;&lt;wsp:rsid wsp:val=&quot;00BD63BF&quot;/&gt;&lt;wsp:rsid wsp:val=&quot;00BD6CFD&quot;/&gt;&lt;wsp:rsid wsp:val=&quot;00BD6EF6&quot;/&gt;&lt;wsp:rsid wsp:val=&quot;00BD737A&quot;/&gt;&lt;wsp:rsid wsp:val=&quot;00BD77EE&quot;/&gt;&lt;wsp:rsid wsp:val=&quot;00BD790D&quot;/&gt;&lt;wsp:rsid wsp:val=&quot;00BE00AF&quot;/&gt;&lt;wsp:rsid wsp:val=&quot;00BE02D0&quot;/&gt;&lt;wsp:rsid wsp:val=&quot;00BE054D&quot;/&gt;&lt;wsp:rsid wsp:val=&quot;00BE0F16&quot;/&gt;&lt;wsp:rsid wsp:val=&quot;00BE1D29&quot;/&gt;&lt;wsp:rsid wsp:val=&quot;00BE2766&quot;/&gt;&lt;wsp:rsid wsp:val=&quot;00BE3168&quot;/&gt;&lt;wsp:rsid wsp:val=&quot;00BE35D7&quot;/&gt;&lt;wsp:rsid wsp:val=&quot;00BE3723&quot;/&gt;&lt;wsp:rsid wsp:val=&quot;00BE3D44&quot;/&gt;&lt;wsp:rsid wsp:val=&quot;00BE461A&quot;/&gt;&lt;wsp:rsid wsp:val=&quot;00BE4A28&quot;/&gt;&lt;wsp:rsid wsp:val=&quot;00BE4B47&quot;/&gt;&lt;wsp:rsid wsp:val=&quot;00BE500B&quot;/&gt;&lt;wsp:rsid wsp:val=&quot;00BE593C&quot;/&gt;&lt;wsp:rsid wsp:val=&quot;00BE59A4&quot;/&gt;&lt;wsp:rsid wsp:val=&quot;00BE5A5D&quot;/&gt;&lt;wsp:rsid wsp:val=&quot;00BE5D47&quot;/&gt;&lt;wsp:rsid wsp:val=&quot;00BE7466&quot;/&gt;&lt;wsp:rsid wsp:val=&quot;00BE783E&quot;/&gt;&lt;wsp:rsid wsp:val=&quot;00BE7CD9&quot;/&gt;&lt;wsp:rsid wsp:val=&quot;00BF043E&quot;/&gt;&lt;wsp:rsid wsp:val=&quot;00BF0943&quot;/&gt;&lt;wsp:rsid wsp:val=&quot;00BF097F&quot;/&gt;&lt;wsp:rsid wsp:val=&quot;00BF1D25&quot;/&gt;&lt;wsp:rsid wsp:val=&quot;00BF1D59&quot;/&gt;&lt;wsp:rsid wsp:val=&quot;00BF31CE&quot;/&gt;&lt;wsp:rsid wsp:val=&quot;00BF33D7&quot;/&gt;&lt;wsp:rsid wsp:val=&quot;00BF3DA4&quot;/&gt;&lt;wsp:rsid wsp:val=&quot;00BF422D&quot;/&gt;&lt;wsp:rsid wsp:val=&quot;00BF42F9&quot;/&gt;&lt;wsp:rsid wsp:val=&quot;00BF4AB2&quot;/&gt;&lt;wsp:rsid wsp:val=&quot;00BF4BE2&quot;/&gt;&lt;wsp:rsid wsp:val=&quot;00BF532A&quot;/&gt;&lt;wsp:rsid wsp:val=&quot;00BF56E2&quot;/&gt;&lt;wsp:rsid wsp:val=&quot;00BF5CEF&quot;/&gt;&lt;wsp:rsid wsp:val=&quot;00BF5FC2&quot;/&gt;&lt;wsp:rsid wsp:val=&quot;00BF68F7&quot;/&gt;&lt;wsp:rsid wsp:val=&quot;00BF6BE7&quot;/&gt;&lt;wsp:rsid wsp:val=&quot;00BF7228&quot;/&gt;&lt;wsp:rsid wsp:val=&quot;00BF743A&quot;/&gt;&lt;wsp:rsid wsp:val=&quot;00BF78E2&quot;/&gt;&lt;wsp:rsid wsp:val=&quot;00BF7A54&quot;/&gt;&lt;wsp:rsid wsp:val=&quot;00C0133E&quot;/&gt;&lt;wsp:rsid wsp:val=&quot;00C017CB&quot;/&gt;&lt;wsp:rsid wsp:val=&quot;00C017EA&quot;/&gt;&lt;wsp:rsid wsp:val=&quot;00C01A51&quot;/&gt;&lt;wsp:rsid wsp:val=&quot;00C028BD&quot;/&gt;&lt;wsp:rsid wsp:val=&quot;00C02E6C&quot;/&gt;&lt;wsp:rsid wsp:val=&quot;00C0342A&quot;/&gt;&lt;wsp:rsid wsp:val=&quot;00C039D2&quot;/&gt;&lt;wsp:rsid wsp:val=&quot;00C03BC2&quot;/&gt;&lt;wsp:rsid wsp:val=&quot;00C03F62&quot;/&gt;&lt;wsp:rsid wsp:val=&quot;00C04A5B&quot;/&gt;&lt;wsp:rsid wsp:val=&quot;00C051A9&quot;/&gt;&lt;wsp:rsid wsp:val=&quot;00C0537B&quot;/&gt;&lt;wsp:rsid wsp:val=&quot;00C05430&quot;/&gt;&lt;wsp:rsid wsp:val=&quot;00C0583C&quot;/&gt;&lt;wsp:rsid wsp:val=&quot;00C06888&quot;/&gt;&lt;wsp:rsid wsp:val=&quot;00C07CDF&quot;/&gt;&lt;wsp:rsid wsp:val=&quot;00C07FDE&quot;/&gt;&lt;wsp:rsid wsp:val=&quot;00C1008E&quot;/&gt;&lt;wsp:rsid wsp:val=&quot;00C107F3&quot;/&gt;&lt;wsp:rsid wsp:val=&quot;00C11595&quot;/&gt;&lt;wsp:rsid wsp:val=&quot;00C1162F&quot;/&gt;&lt;wsp:rsid wsp:val=&quot;00C11D17&quot;/&gt;&lt;wsp:rsid wsp:val=&quot;00C11E01&quot;/&gt;&lt;wsp:rsid wsp:val=&quot;00C12991&quot;/&gt;&lt;wsp:rsid wsp:val=&quot;00C12CE0&quot;/&gt;&lt;wsp:rsid wsp:val=&quot;00C12F6D&quot;/&gt;&lt;wsp:rsid wsp:val=&quot;00C13477&quot;/&gt;&lt;wsp:rsid wsp:val=&quot;00C13FFB&quot;/&gt;&lt;wsp:rsid wsp:val=&quot;00C14515&quot;/&gt;&lt;wsp:rsid wsp:val=&quot;00C15466&quot;/&gt;&lt;wsp:rsid wsp:val=&quot;00C154C3&quot;/&gt;&lt;wsp:rsid wsp:val=&quot;00C15A61&quot;/&gt;&lt;wsp:rsid wsp:val=&quot;00C15B2D&quot;/&gt;&lt;wsp:rsid wsp:val=&quot;00C15E5A&quot;/&gt;&lt;wsp:rsid wsp:val=&quot;00C1647F&quot;/&gt;&lt;wsp:rsid wsp:val=&quot;00C169D8&quot;/&gt;&lt;wsp:rsid wsp:val=&quot;00C169F2&quot;/&gt;&lt;wsp:rsid wsp:val=&quot;00C16B05&quot;/&gt;&lt;wsp:rsid wsp:val=&quot;00C1797B&quot;/&gt;&lt;wsp:rsid wsp:val=&quot;00C17CA1&quot;/&gt;&lt;wsp:rsid wsp:val=&quot;00C17E00&quot;/&gt;&lt;wsp:rsid wsp:val=&quot;00C20225&quot;/&gt;&lt;wsp:rsid wsp:val=&quot;00C205D0&quot;/&gt;&lt;wsp:rsid wsp:val=&quot;00C208F4&quot;/&gt;&lt;wsp:rsid wsp:val=&quot;00C20E37&quot;/&gt;&lt;wsp:rsid wsp:val=&quot;00C2192B&quot;/&gt;&lt;wsp:rsid wsp:val=&quot;00C21E56&quot;/&gt;&lt;wsp:rsid wsp:val=&quot;00C22180&quot;/&gt;&lt;wsp:rsid wsp:val=&quot;00C23564&quot;/&gt;&lt;wsp:rsid wsp:val=&quot;00C23AE3&quot;/&gt;&lt;wsp:rsid wsp:val=&quot;00C2418B&quot;/&gt;&lt;wsp:rsid wsp:val=&quot;00C256AA&quot;/&gt;&lt;wsp:rsid wsp:val=&quot;00C259D6&quot;/&gt;&lt;wsp:rsid wsp:val=&quot;00C26059&quot;/&gt;&lt;wsp:rsid wsp:val=&quot;00C263A3&quot;/&gt;&lt;wsp:rsid wsp:val=&quot;00C26EF6&quot;/&gt;&lt;wsp:rsid wsp:val=&quot;00C27F8C&quot;/&gt;&lt;wsp:rsid wsp:val=&quot;00C3012D&quot;/&gt;&lt;wsp:rsid wsp:val=&quot;00C3058E&quot;/&gt;&lt;wsp:rsid wsp:val=&quot;00C3071D&quot;/&gt;&lt;wsp:rsid wsp:val=&quot;00C311D4&quot;/&gt;&lt;wsp:rsid wsp:val=&quot;00C319F2&quot;/&gt;&lt;wsp:rsid wsp:val=&quot;00C3218A&quot;/&gt;&lt;wsp:rsid wsp:val=&quot;00C32276&quot;/&gt;&lt;wsp:rsid wsp:val=&quot;00C32581&quot;/&gt;&lt;wsp:rsid wsp:val=&quot;00C326E2&quot;/&gt;&lt;wsp:rsid wsp:val=&quot;00C32A8B&quot;/&gt;&lt;wsp:rsid wsp:val=&quot;00C3431E&quot;/&gt;&lt;wsp:rsid wsp:val=&quot;00C35ABE&quot;/&gt;&lt;wsp:rsid wsp:val=&quot;00C35FAD&quot;/&gt;&lt;wsp:rsid wsp:val=&quot;00C362DD&quot;/&gt;&lt;wsp:rsid wsp:val=&quot;00C3743F&quot;/&gt;&lt;wsp:rsid wsp:val=&quot;00C3790E&quot;/&gt;&lt;wsp:rsid wsp:val=&quot;00C37969&quot;/&gt;&lt;wsp:rsid wsp:val=&quot;00C37E3C&quot;/&gt;&lt;wsp:rsid wsp:val=&quot;00C4037D&quot;/&gt;&lt;wsp:rsid wsp:val=&quot;00C40781&quot;/&gt;&lt;wsp:rsid wsp:val=&quot;00C40D17&quot;/&gt;&lt;wsp:rsid wsp:val=&quot;00C412F5&quot;/&gt;&lt;wsp:rsid wsp:val=&quot;00C42347&quot;/&gt;&lt;wsp:rsid wsp:val=&quot;00C4274A&quot;/&gt;&lt;wsp:rsid wsp:val=&quot;00C431F2&quot;/&gt;&lt;wsp:rsid wsp:val=&quot;00C435A5&quot;/&gt;&lt;wsp:rsid wsp:val=&quot;00C43A91&quot;/&gt;&lt;wsp:rsid wsp:val=&quot;00C43E35&quot;/&gt;&lt;wsp:rsid wsp:val=&quot;00C443D3&quot;/&gt;&lt;wsp:rsid wsp:val=&quot;00C44478&quot;/&gt;&lt;wsp:rsid wsp:val=&quot;00C44638&quot;/&gt;&lt;wsp:rsid wsp:val=&quot;00C45042&quot;/&gt;&lt;wsp:rsid wsp:val=&quot;00C45CF4&quot;/&gt;&lt;wsp:rsid wsp:val=&quot;00C45D1F&quot;/&gt;&lt;wsp:rsid wsp:val=&quot;00C45F6C&quot;/&gt;&lt;wsp:rsid wsp:val=&quot;00C46000&quot;/&gt;&lt;wsp:rsid wsp:val=&quot;00C4698A&quot;/&gt;&lt;wsp:rsid wsp:val=&quot;00C46AF8&quot;/&gt;&lt;wsp:rsid wsp:val=&quot;00C478D5&quot;/&gt;&lt;wsp:rsid wsp:val=&quot;00C47A33&quot;/&gt;&lt;wsp:rsid wsp:val=&quot;00C51A92&quot;/&gt;&lt;wsp:rsid wsp:val=&quot;00C51AD6&quot;/&gt;&lt;wsp:rsid wsp:val=&quot;00C51B50&quot;/&gt;&lt;wsp:rsid wsp:val=&quot;00C51E15&quot;/&gt;&lt;wsp:rsid wsp:val=&quot;00C51EF1&quot;/&gt;&lt;wsp:rsid wsp:val=&quot;00C52122&quot;/&gt;&lt;wsp:rsid wsp:val=&quot;00C52259&quot;/&gt;&lt;wsp:rsid wsp:val=&quot;00C5238B&quot;/&gt;&lt;wsp:rsid wsp:val=&quot;00C52577&quot;/&gt;&lt;wsp:rsid wsp:val=&quot;00C52C59&quot;/&gt;&lt;wsp:rsid wsp:val=&quot;00C52EF9&quot;/&gt;&lt;wsp:rsid wsp:val=&quot;00C53A2B&quot;/&gt;&lt;wsp:rsid wsp:val=&quot;00C54187&quot;/&gt;&lt;wsp:rsid wsp:val=&quot;00C54340&quot;/&gt;&lt;wsp:rsid wsp:val=&quot;00C5437A&quot;/&gt;&lt;wsp:rsid wsp:val=&quot;00C54BF3&quot;/&gt;&lt;wsp:rsid wsp:val=&quot;00C54F0D&quot;/&gt;&lt;wsp:rsid wsp:val=&quot;00C5570B&quot;/&gt;&lt;wsp:rsid wsp:val=&quot;00C56939&quot;/&gt;&lt;wsp:rsid wsp:val=&quot;00C5757E&quot;/&gt;&lt;wsp:rsid wsp:val=&quot;00C57CF0&quot;/&gt;&lt;wsp:rsid wsp:val=&quot;00C609C8&quot;/&gt;&lt;wsp:rsid wsp:val=&quot;00C60C61&quot;/&gt;&lt;wsp:rsid wsp:val=&quot;00C61189&quot;/&gt;&lt;wsp:rsid wsp:val=&quot;00C6211E&quot;/&gt;&lt;wsp:rsid wsp:val=&quot;00C634A2&quot;/&gt;&lt;wsp:rsid wsp:val=&quot;00C63668&quot;/&gt;&lt;wsp:rsid wsp:val=&quot;00C63AE6&quot;/&gt;&lt;wsp:rsid wsp:val=&quot;00C63BE2&quot;/&gt;&lt;wsp:rsid wsp:val=&quot;00C63FC0&quot;/&gt;&lt;wsp:rsid wsp:val=&quot;00C6445D&quot;/&gt;&lt;wsp:rsid wsp:val=&quot;00C64634&quot;/&gt;&lt;wsp:rsid wsp:val=&quot;00C64CC7&quot;/&gt;&lt;wsp:rsid wsp:val=&quot;00C65872&quot;/&gt;&lt;wsp:rsid wsp:val=&quot;00C66235&quot;/&gt;&lt;wsp:rsid wsp:val=&quot;00C669BD&quot;/&gt;&lt;wsp:rsid wsp:val=&quot;00C675FC&quot;/&gt;&lt;wsp:rsid wsp:val=&quot;00C67B7F&quot;/&gt;&lt;wsp:rsid wsp:val=&quot;00C67C75&quot;/&gt;&lt;wsp:rsid wsp:val=&quot;00C67D1D&quot;/&gt;&lt;wsp:rsid wsp:val=&quot;00C7097D&quot;/&gt;&lt;wsp:rsid wsp:val=&quot;00C70B80&quot;/&gt;&lt;wsp:rsid wsp:val=&quot;00C70D48&quot;/&gt;&lt;wsp:rsid wsp:val=&quot;00C71436&quot;/&gt;&lt;wsp:rsid wsp:val=&quot;00C71E84&quot;/&gt;&lt;wsp:rsid wsp:val=&quot;00C71E86&quot;/&gt;&lt;wsp:rsid wsp:val=&quot;00C7261A&quot;/&gt;&lt;wsp:rsid wsp:val=&quot;00C7275D&quot;/&gt;&lt;wsp:rsid wsp:val=&quot;00C72773&quot;/&gt;&lt;wsp:rsid wsp:val=&quot;00C72D76&quot;/&gt;&lt;wsp:rsid wsp:val=&quot;00C739EF&quot;/&gt;&lt;wsp:rsid wsp:val=&quot;00C741CD&quot;/&gt;&lt;wsp:rsid wsp:val=&quot;00C7427A&quot;/&gt;&lt;wsp:rsid wsp:val=&quot;00C74326&quot;/&gt;&lt;wsp:rsid wsp:val=&quot;00C749C9&quot;/&gt;&lt;wsp:rsid wsp:val=&quot;00C75782&quot;/&gt;&lt;wsp:rsid wsp:val=&quot;00C76763&quot;/&gt;&lt;wsp:rsid wsp:val=&quot;00C76DFE&quot;/&gt;&lt;wsp:rsid wsp:val=&quot;00C80177&quot;/&gt;&lt;wsp:rsid wsp:val=&quot;00C80220&quot;/&gt;&lt;wsp:rsid wsp:val=&quot;00C80227&quot;/&gt;&lt;wsp:rsid wsp:val=&quot;00C8026F&quot;/&gt;&lt;wsp:rsid wsp:val=&quot;00C807FF&quot;/&gt;&lt;wsp:rsid wsp:val=&quot;00C808CE&quot;/&gt;&lt;wsp:rsid wsp:val=&quot;00C809E6&quot;/&gt;&lt;wsp:rsid wsp:val=&quot;00C80A44&quot;/&gt;&lt;wsp:rsid wsp:val=&quot;00C8221A&quot;/&gt;&lt;wsp:rsid wsp:val=&quot;00C830E1&quot;/&gt;&lt;wsp:rsid wsp:val=&quot;00C831B8&quot;/&gt;&lt;wsp:rsid wsp:val=&quot;00C833BB&quot;/&gt;&lt;wsp:rsid wsp:val=&quot;00C8348A&quot;/&gt;&lt;wsp:rsid wsp:val=&quot;00C83F10&quot;/&gt;&lt;wsp:rsid wsp:val=&quot;00C84ADF&quot;/&gt;&lt;wsp:rsid wsp:val=&quot;00C850D2&quot;/&gt;&lt;wsp:rsid wsp:val=&quot;00C8540E&quot;/&gt;&lt;wsp:rsid wsp:val=&quot;00C865AF&quot;/&gt;&lt;wsp:rsid wsp:val=&quot;00C86632&quot;/&gt;&lt;wsp:rsid wsp:val=&quot;00C86770&quot;/&gt;&lt;wsp:rsid wsp:val=&quot;00C86953&quot;/&gt;&lt;wsp:rsid wsp:val=&quot;00C869A9&quot;/&gt;&lt;wsp:rsid wsp:val=&quot;00C86A6F&quot;/&gt;&lt;wsp:rsid wsp:val=&quot;00C86ADB&quot;/&gt;&lt;wsp:rsid wsp:val=&quot;00C875A2&quot;/&gt;&lt;wsp:rsid wsp:val=&quot;00C878BA&quot;/&gt;&lt;wsp:rsid wsp:val=&quot;00C87BBF&quot;/&gt;&lt;wsp:rsid wsp:val=&quot;00C90259&quot;/&gt;&lt;wsp:rsid wsp:val=&quot;00C90517&quot;/&gt;&lt;wsp:rsid wsp:val=&quot;00C907B4&quot;/&gt;&lt;wsp:rsid wsp:val=&quot;00C90A65&quot;/&gt;&lt;wsp:rsid wsp:val=&quot;00C91209&quot;/&gt;&lt;wsp:rsid wsp:val=&quot;00C91CCD&quot;/&gt;&lt;wsp:rsid wsp:val=&quot;00C92175&quot;/&gt;&lt;wsp:rsid wsp:val=&quot;00C92D6E&quot;/&gt;&lt;wsp:rsid wsp:val=&quot;00C931AE&quot;/&gt;&lt;wsp:rsid wsp:val=&quot;00C9322B&quot;/&gt;&lt;wsp:rsid wsp:val=&quot;00C9334C&quot;/&gt;&lt;wsp:rsid wsp:val=&quot;00C937F8&quot;/&gt;&lt;wsp:rsid wsp:val=&quot;00C93C8D&quot;/&gt;&lt;wsp:rsid wsp:val=&quot;00C93EA2&quot;/&gt;&lt;wsp:rsid wsp:val=&quot;00C9406B&quot;/&gt;&lt;wsp:rsid wsp:val=&quot;00C9488B&quot;/&gt;&lt;wsp:rsid wsp:val=&quot;00C94A26&quot;/&gt;&lt;wsp:rsid wsp:val=&quot;00C951E3&quot;/&gt;&lt;wsp:rsid wsp:val=&quot;00C95329&quot;/&gt;&lt;wsp:rsid wsp:val=&quot;00C95CBF&quot;/&gt;&lt;wsp:rsid wsp:val=&quot;00C97180&quot;/&gt;&lt;wsp:rsid wsp:val=&quot;00C97D16&quot;/&gt;&lt;wsp:rsid wsp:val=&quot;00CA0142&quot;/&gt;&lt;wsp:rsid wsp:val=&quot;00CA07C8&quot;/&gt;&lt;wsp:rsid wsp:val=&quot;00CA0910&quot;/&gt;&lt;wsp:rsid wsp:val=&quot;00CA09A9&quot;/&gt;&lt;wsp:rsid wsp:val=&quot;00CA0E7D&quot;/&gt;&lt;wsp:rsid wsp:val=&quot;00CA101E&quot;/&gt;&lt;wsp:rsid wsp:val=&quot;00CA1929&quot;/&gt;&lt;wsp:rsid wsp:val=&quot;00CA1C18&quot;/&gt;&lt;wsp:rsid wsp:val=&quot;00CA28CE&quot;/&gt;&lt;wsp:rsid wsp:val=&quot;00CA2901&quot;/&gt;&lt;wsp:rsid wsp:val=&quot;00CA2B29&quot;/&gt;&lt;wsp:rsid wsp:val=&quot;00CA3197&quot;/&gt;&lt;wsp:rsid wsp:val=&quot;00CA324D&quot;/&gt;&lt;wsp:rsid wsp:val=&quot;00CA3501&quot;/&gt;&lt;wsp:rsid wsp:val=&quot;00CA3C55&quot;/&gt;&lt;wsp:rsid wsp:val=&quot;00CA3F9C&quot;/&gt;&lt;wsp:rsid wsp:val=&quot;00CA466D&quot;/&gt;&lt;wsp:rsid wsp:val=&quot;00CA4ABF&quot;/&gt;&lt;wsp:rsid wsp:val=&quot;00CA5002&quot;/&gt;&lt;wsp:rsid wsp:val=&quot;00CA553E&quot;/&gt;&lt;wsp:rsid wsp:val=&quot;00CA5597&quot;/&gt;&lt;wsp:rsid wsp:val=&quot;00CA5858&quot;/&gt;&lt;wsp:rsid wsp:val=&quot;00CA6C37&quot;/&gt;&lt;wsp:rsid wsp:val=&quot;00CA6E3E&quot;/&gt;&lt;wsp:rsid wsp:val=&quot;00CA6EB7&quot;/&gt;&lt;wsp:rsid wsp:val=&quot;00CA7289&quot;/&gt;&lt;wsp:rsid wsp:val=&quot;00CB00EB&quot;/&gt;&lt;wsp:rsid wsp:val=&quot;00CB0863&quot;/&gt;&lt;wsp:rsid wsp:val=&quot;00CB0CD4&quot;/&gt;&lt;wsp:rsid wsp:val=&quot;00CB135E&quot;/&gt;&lt;wsp:rsid wsp:val=&quot;00CB1B26&quot;/&gt;&lt;wsp:rsid wsp:val=&quot;00CB1E7F&quot;/&gt;&lt;wsp:rsid wsp:val=&quot;00CB256A&quot;/&gt;&lt;wsp:rsid wsp:val=&quot;00CB338F&quot;/&gt;&lt;wsp:rsid wsp:val=&quot;00CB3BC2&quot;/&gt;&lt;wsp:rsid wsp:val=&quot;00CB4B89&quot;/&gt;&lt;wsp:rsid wsp:val=&quot;00CB5521&quot;/&gt;&lt;wsp:rsid wsp:val=&quot;00CB566F&quot;/&gt;&lt;wsp:rsid wsp:val=&quot;00CB5677&quot;/&gt;&lt;wsp:rsid wsp:val=&quot;00CB59FD&quot;/&gt;&lt;wsp:rsid wsp:val=&quot;00CB5D8E&quot;/&gt;&lt;wsp:rsid wsp:val=&quot;00CB6137&quot;/&gt;&lt;wsp:rsid wsp:val=&quot;00CB6171&quot;/&gt;&lt;wsp:rsid wsp:val=&quot;00CB6649&quot;/&gt;&lt;wsp:rsid wsp:val=&quot;00CB66C9&quot;/&gt;&lt;wsp:rsid wsp:val=&quot;00CB681A&quot;/&gt;&lt;wsp:rsid wsp:val=&quot;00CB6889&quot;/&gt;&lt;wsp:rsid wsp:val=&quot;00CB6F81&quot;/&gt;&lt;wsp:rsid wsp:val=&quot;00CB7619&quot;/&gt;&lt;wsp:rsid wsp:val=&quot;00CB7732&quot;/&gt;&lt;wsp:rsid wsp:val=&quot;00CB7CBE&quot;/&gt;&lt;wsp:rsid wsp:val=&quot;00CB7F84&quot;/&gt;&lt;wsp:rsid wsp:val=&quot;00CC1581&quot;/&gt;&lt;wsp:rsid wsp:val=&quot;00CC19EC&quot;/&gt;&lt;wsp:rsid wsp:val=&quot;00CC1AFC&quot;/&gt;&lt;wsp:rsid wsp:val=&quot;00CC2A7B&quot;/&gt;&lt;wsp:rsid wsp:val=&quot;00CC2D0B&quot;/&gt;&lt;wsp:rsid wsp:val=&quot;00CC2DE4&quot;/&gt;&lt;wsp:rsid wsp:val=&quot;00CC3F2F&quot;/&gt;&lt;wsp:rsid wsp:val=&quot;00CC404D&quot;/&gt;&lt;wsp:rsid wsp:val=&quot;00CC46BB&quot;/&gt;&lt;wsp:rsid wsp:val=&quot;00CC4949&quot;/&gt;&lt;wsp:rsid wsp:val=&quot;00CC4B63&quot;/&gt;&lt;wsp:rsid wsp:val=&quot;00CC4D3D&quot;/&gt;&lt;wsp:rsid wsp:val=&quot;00CC4FA0&quot;/&gt;&lt;wsp:rsid wsp:val=&quot;00CC5AE2&quot;/&gt;&lt;wsp:rsid wsp:val=&quot;00CC5E29&quot;/&gt;&lt;wsp:rsid wsp:val=&quot;00CC60C6&quot;/&gt;&lt;wsp:rsid wsp:val=&quot;00CC676E&quot;/&gt;&lt;wsp:rsid wsp:val=&quot;00CC75D3&quot;/&gt;&lt;wsp:rsid wsp:val=&quot;00CC7A64&quot;/&gt;&lt;wsp:rsid wsp:val=&quot;00CC7A72&quot;/&gt;&lt;wsp:rsid wsp:val=&quot;00CC7AF6&quot;/&gt;&lt;wsp:rsid wsp:val=&quot;00CC7EC1&quot;/&gt;&lt;wsp:rsid wsp:val=&quot;00CD0A9C&quot;/&gt;&lt;wsp:rsid wsp:val=&quot;00CD0D74&quot;/&gt;&lt;wsp:rsid wsp:val=&quot;00CD0E62&quot;/&gt;&lt;wsp:rsid wsp:val=&quot;00CD160E&quot;/&gt;&lt;wsp:rsid wsp:val=&quot;00CD2BBE&quot;/&gt;&lt;wsp:rsid wsp:val=&quot;00CD3379&quot;/&gt;&lt;wsp:rsid wsp:val=&quot;00CD35EB&quot;/&gt;&lt;wsp:rsid wsp:val=&quot;00CD367E&quot;/&gt;&lt;wsp:rsid wsp:val=&quot;00CD459D&quot;/&gt;&lt;wsp:rsid wsp:val=&quot;00CD4DF9&quot;/&gt;&lt;wsp:rsid wsp:val=&quot;00CD4E66&quot;/&gt;&lt;wsp:rsid wsp:val=&quot;00CD4E99&quot;/&gt;&lt;wsp:rsid wsp:val=&quot;00CD52A4&quot;/&gt;&lt;wsp:rsid wsp:val=&quot;00CD57D9&quot;/&gt;&lt;wsp:rsid wsp:val=&quot;00CD581A&quot;/&gt;&lt;wsp:rsid wsp:val=&quot;00CD602F&quot;/&gt;&lt;wsp:rsid wsp:val=&quot;00CD64F6&quot;/&gt;&lt;wsp:rsid wsp:val=&quot;00CD65D0&quot;/&gt;&lt;wsp:rsid wsp:val=&quot;00CD66C2&quot;/&gt;&lt;wsp:rsid wsp:val=&quot;00CD7AF5&quot;/&gt;&lt;wsp:rsid wsp:val=&quot;00CE01A9&quot;/&gt;&lt;wsp:rsid wsp:val=&quot;00CE0A27&quot;/&gt;&lt;wsp:rsid wsp:val=&quot;00CE0D0C&quot;/&gt;&lt;wsp:rsid wsp:val=&quot;00CE0DDA&quot;/&gt;&lt;wsp:rsid wsp:val=&quot;00CE13A6&quot;/&gt;&lt;wsp:rsid wsp:val=&quot;00CE23D1&quot;/&gt;&lt;wsp:rsid wsp:val=&quot;00CE2B36&quot;/&gt;&lt;wsp:rsid wsp:val=&quot;00CE3368&quot;/&gt;&lt;wsp:rsid wsp:val=&quot;00CE4560&quot;/&gt;&lt;wsp:rsid wsp:val=&quot;00CE4D2D&quot;/&gt;&lt;wsp:rsid wsp:val=&quot;00CE4EB3&quot;/&gt;&lt;wsp:rsid wsp:val=&quot;00CE524F&quot;/&gt;&lt;wsp:rsid wsp:val=&quot;00CE5C9A&quot;/&gt;&lt;wsp:rsid wsp:val=&quot;00CE71F4&quot;/&gt;&lt;wsp:rsid wsp:val=&quot;00CE756B&quot;/&gt;&lt;wsp:rsid wsp:val=&quot;00CE761B&quot;/&gt;&lt;wsp:rsid wsp:val=&quot;00CE7DE3&quot;/&gt;&lt;wsp:rsid wsp:val=&quot;00CF0711&quot;/&gt;&lt;wsp:rsid wsp:val=&quot;00CF0DDE&quot;/&gt;&lt;wsp:rsid wsp:val=&quot;00CF123E&quot;/&gt;&lt;wsp:rsid wsp:val=&quot;00CF12A3&quot;/&gt;&lt;wsp:rsid wsp:val=&quot;00CF1CB5&quot;/&gt;&lt;wsp:rsid wsp:val=&quot;00CF1E53&quot;/&gt;&lt;wsp:rsid wsp:val=&quot;00CF23D5&quot;/&gt;&lt;wsp:rsid wsp:val=&quot;00CF25EC&quot;/&gt;&lt;wsp:rsid wsp:val=&quot;00CF2846&quot;/&gt;&lt;wsp:rsid wsp:val=&quot;00CF29CD&quot;/&gt;&lt;wsp:rsid wsp:val=&quot;00CF29CE&quot;/&gt;&lt;wsp:rsid wsp:val=&quot;00CF3FA4&quot;/&gt;&lt;wsp:rsid wsp:val=&quot;00CF445C&quot;/&gt;&lt;wsp:rsid wsp:val=&quot;00CF4852&quot;/&gt;&lt;wsp:rsid wsp:val=&quot;00CF5972&quot;/&gt;&lt;wsp:rsid wsp:val=&quot;00CF65FF&quot;/&gt;&lt;wsp:rsid wsp:val=&quot;00CF68F8&quot;/&gt;&lt;wsp:rsid wsp:val=&quot;00CF6ADC&quot;/&gt;&lt;wsp:rsid wsp:val=&quot;00CF714E&quot;/&gt;&lt;wsp:rsid wsp:val=&quot;00CF7178&quot;/&gt;&lt;wsp:rsid wsp:val=&quot;00CF7730&quot;/&gt;&lt;wsp:rsid wsp:val=&quot;00CF7A24&quot;/&gt;&lt;wsp:rsid wsp:val=&quot;00CF7B73&quot;/&gt;&lt;wsp:rsid wsp:val=&quot;00CF7C62&quot;/&gt;&lt;wsp:rsid wsp:val=&quot;00D000C7&quot;/&gt;&lt;wsp:rsid wsp:val=&quot;00D00DFC&quot;/&gt;&lt;wsp:rsid wsp:val=&quot;00D00F51&quot;/&gt;&lt;wsp:rsid wsp:val=&quot;00D0132B&quot;/&gt;&lt;wsp:rsid wsp:val=&quot;00D014E2&quot;/&gt;&lt;wsp:rsid wsp:val=&quot;00D01692&quot;/&gt;&lt;wsp:rsid wsp:val=&quot;00D01B36&quot;/&gt;&lt;wsp:rsid wsp:val=&quot;00D01E5F&quot;/&gt;&lt;wsp:rsid wsp:val=&quot;00D021EC&quot;/&gt;&lt;wsp:rsid wsp:val=&quot;00D026E9&quot;/&gt;&lt;wsp:rsid wsp:val=&quot;00D02806&quot;/&gt;&lt;wsp:rsid wsp:val=&quot;00D0294E&quot;/&gt;&lt;wsp:rsid wsp:val=&quot;00D0343C&quot;/&gt;&lt;wsp:rsid wsp:val=&quot;00D0427F&quot;/&gt;&lt;wsp:rsid wsp:val=&quot;00D044B8&quot;/&gt;&lt;wsp:rsid wsp:val=&quot;00D0450D&quot;/&gt;&lt;wsp:rsid wsp:val=&quot;00D04871&quot;/&gt;&lt;wsp:rsid wsp:val=&quot;00D04CD6&quot;/&gt;&lt;wsp:rsid wsp:val=&quot;00D05226&quot;/&gt;&lt;wsp:rsid wsp:val=&quot;00D063C2&quot;/&gt;&lt;wsp:rsid wsp:val=&quot;00D06F57&quot;/&gt;&lt;wsp:rsid wsp:val=&quot;00D07163&quot;/&gt;&lt;wsp:rsid wsp:val=&quot;00D07760&quot;/&gt;&lt;wsp:rsid wsp:val=&quot;00D07B90&quot;/&gt;&lt;wsp:rsid wsp:val=&quot;00D101B7&quot;/&gt;&lt;wsp:rsid wsp:val=&quot;00D10F3D&quot;/&gt;&lt;wsp:rsid wsp:val=&quot;00D11342&quot;/&gt;&lt;wsp:rsid wsp:val=&quot;00D11E54&quot;/&gt;&lt;wsp:rsid wsp:val=&quot;00D12049&quot;/&gt;&lt;wsp:rsid wsp:val=&quot;00D1245D&quot;/&gt;&lt;wsp:rsid wsp:val=&quot;00D12E7F&quot;/&gt;&lt;wsp:rsid wsp:val=&quot;00D14481&quot;/&gt;&lt;wsp:rsid wsp:val=&quot;00D149E0&quot;/&gt;&lt;wsp:rsid wsp:val=&quot;00D14B2F&quot;/&gt;&lt;wsp:rsid wsp:val=&quot;00D14FA3&quot;/&gt;&lt;wsp:rsid wsp:val=&quot;00D15570&quot;/&gt;&lt;wsp:rsid wsp:val=&quot;00D15806&quot;/&gt;&lt;wsp:rsid wsp:val=&quot;00D15DD2&quot;/&gt;&lt;wsp:rsid wsp:val=&quot;00D1680B&quot;/&gt;&lt;wsp:rsid wsp:val=&quot;00D16CF4&quot;/&gt;&lt;wsp:rsid wsp:val=&quot;00D17185&quot;/&gt;&lt;wsp:rsid wsp:val=&quot;00D17AF4&quot;/&gt;&lt;wsp:rsid wsp:val=&quot;00D202C8&quot;/&gt;&lt;wsp:rsid wsp:val=&quot;00D207E4&quot;/&gt;&lt;wsp:rsid wsp:val=&quot;00D21169&quot;/&gt;&lt;wsp:rsid wsp:val=&quot;00D22A85&quot;/&gt;&lt;wsp:rsid wsp:val=&quot;00D22E5D&quot;/&gt;&lt;wsp:rsid wsp:val=&quot;00D23238&quot;/&gt;&lt;wsp:rsid wsp:val=&quot;00D236CF&quot;/&gt;&lt;wsp:rsid wsp:val=&quot;00D23F66&quot;/&gt;&lt;wsp:rsid wsp:val=&quot;00D255C5&quot;/&gt;&lt;wsp:rsid wsp:val=&quot;00D25CF3&quot;/&gt;&lt;wsp:rsid wsp:val=&quot;00D265A4&quot;/&gt;&lt;wsp:rsid wsp:val=&quot;00D26748&quot;/&gt;&lt;wsp:rsid wsp:val=&quot;00D2684F&quot;/&gt;&lt;wsp:rsid wsp:val=&quot;00D26D16&quot;/&gt;&lt;wsp:rsid wsp:val=&quot;00D26EA0&quot;/&gt;&lt;wsp:rsid wsp:val=&quot;00D26EB2&quot;/&gt;&lt;wsp:rsid wsp:val=&quot;00D27013&quot;/&gt;&lt;wsp:rsid wsp:val=&quot;00D27E4B&quot;/&gt;&lt;wsp:rsid wsp:val=&quot;00D3007B&quot;/&gt;&lt;wsp:rsid wsp:val=&quot;00D3046A&quot;/&gt;&lt;wsp:rsid wsp:val=&quot;00D305BC&quot;/&gt;&lt;wsp:rsid wsp:val=&quot;00D30E2B&quot;/&gt;&lt;wsp:rsid wsp:val=&quot;00D313F4&quot;/&gt;&lt;wsp:rsid wsp:val=&quot;00D31733&quot;/&gt;&lt;wsp:rsid wsp:val=&quot;00D324B5&quot;/&gt;&lt;wsp:rsid wsp:val=&quot;00D32684&quot;/&gt;&lt;wsp:rsid wsp:val=&quot;00D32C66&quot;/&gt;&lt;wsp:rsid wsp:val=&quot;00D333F9&quot;/&gt;&lt;wsp:rsid wsp:val=&quot;00D340C4&quot;/&gt;&lt;wsp:rsid wsp:val=&quot;00D345D9&quot;/&gt;&lt;wsp:rsid wsp:val=&quot;00D350B7&quot;/&gt;&lt;wsp:rsid wsp:val=&quot;00D35F81&quot;/&gt;&lt;wsp:rsid wsp:val=&quot;00D3624A&quot;/&gt;&lt;wsp:rsid wsp:val=&quot;00D364DE&quot;/&gt;&lt;wsp:rsid wsp:val=&quot;00D36636&quot;/&gt;&lt;wsp:rsid wsp:val=&quot;00D36718&quot;/&gt;&lt;wsp:rsid wsp:val=&quot;00D3697B&quot;/&gt;&lt;wsp:rsid wsp:val=&quot;00D36BF7&quot;/&gt;&lt;wsp:rsid wsp:val=&quot;00D36F76&quot;/&gt;&lt;wsp:rsid wsp:val=&quot;00D37644&quot;/&gt;&lt;wsp:rsid wsp:val=&quot;00D37854&quot;/&gt;&lt;wsp:rsid wsp:val=&quot;00D40719&quot;/&gt;&lt;wsp:rsid wsp:val=&quot;00D40A6C&quot;/&gt;&lt;wsp:rsid wsp:val=&quot;00D40CAC&quot;/&gt;&lt;wsp:rsid wsp:val=&quot;00D40D8B&quot;/&gt;&lt;wsp:rsid wsp:val=&quot;00D41DA2&quot;/&gt;&lt;wsp:rsid wsp:val=&quot;00D41E1A&quot;/&gt;&lt;wsp:rsid wsp:val=&quot;00D422EE&quot;/&gt;&lt;wsp:rsid wsp:val=&quot;00D429F5&quot;/&gt;&lt;wsp:rsid wsp:val=&quot;00D42B1C&quot;/&gt;&lt;wsp:rsid wsp:val=&quot;00D44547&quot;/&gt;&lt;wsp:rsid wsp:val=&quot;00D45288&quot;/&gt;&lt;wsp:rsid wsp:val=&quot;00D45BC6&quot;/&gt;&lt;wsp:rsid wsp:val=&quot;00D45DD0&quot;/&gt;&lt;wsp:rsid wsp:val=&quot;00D45F8E&quot;/&gt;&lt;wsp:rsid wsp:val=&quot;00D46014&quot;/&gt;&lt;wsp:rsid wsp:val=&quot;00D46AF5&quot;/&gt;&lt;wsp:rsid wsp:val=&quot;00D46C9B&quot;/&gt;&lt;wsp:rsid wsp:val=&quot;00D500D8&quot;/&gt;&lt;wsp:rsid wsp:val=&quot;00D50307&quot;/&gt;&lt;wsp:rsid wsp:val=&quot;00D51B95&quot;/&gt;&lt;wsp:rsid wsp:val=&quot;00D52078&quot;/&gt;&lt;wsp:rsid wsp:val=&quot;00D52676&quot;/&gt;&lt;wsp:rsid wsp:val=&quot;00D52AEC&quot;/&gt;&lt;wsp:rsid wsp:val=&quot;00D53072&quot;/&gt;&lt;wsp:rsid wsp:val=&quot;00D53220&quot;/&gt;&lt;wsp:rsid wsp:val=&quot;00D53868&quot;/&gt;&lt;wsp:rsid wsp:val=&quot;00D545CD&quot;/&gt;&lt;wsp:rsid wsp:val=&quot;00D551C8&quot;/&gt;&lt;wsp:rsid wsp:val=&quot;00D55235&quot;/&gt;&lt;wsp:rsid wsp:val=&quot;00D555C2&quot;/&gt;&lt;wsp:rsid wsp:val=&quot;00D573D3&quot;/&gt;&lt;wsp:rsid wsp:val=&quot;00D6073F&quot;/&gt;&lt;wsp:rsid wsp:val=&quot;00D61572&quot;/&gt;&lt;wsp:rsid wsp:val=&quot;00D61608&quot;/&gt;&lt;wsp:rsid wsp:val=&quot;00D61955&quot;/&gt;&lt;wsp:rsid wsp:val=&quot;00D61CE0&quot;/&gt;&lt;wsp:rsid wsp:val=&quot;00D62232&quot;/&gt;&lt;wsp:rsid wsp:val=&quot;00D62678&quot;/&gt;&lt;wsp:rsid wsp:val=&quot;00D626B0&quot;/&gt;&lt;wsp:rsid wsp:val=&quot;00D6276A&quot;/&gt;&lt;wsp:rsid wsp:val=&quot;00D62D21&quot;/&gt;&lt;wsp:rsid wsp:val=&quot;00D63072&quot;/&gt;&lt;wsp:rsid wsp:val=&quot;00D63748&quot;/&gt;&lt;wsp:rsid wsp:val=&quot;00D63832&quot;/&gt;&lt;wsp:rsid wsp:val=&quot;00D6463B&quot;/&gt;&lt;wsp:rsid wsp:val=&quot;00D64847&quot;/&gt;&lt;wsp:rsid wsp:val=&quot;00D648CB&quot;/&gt;&lt;wsp:rsid wsp:val=&quot;00D64B5E&quot;/&gt;&lt;wsp:rsid wsp:val=&quot;00D64D83&quot;/&gt;&lt;wsp:rsid wsp:val=&quot;00D65C3A&quot;/&gt;&lt;wsp:rsid wsp:val=&quot;00D65D90&quot;/&gt;&lt;wsp:rsid wsp:val=&quot;00D669CA&quot;/&gt;&lt;wsp:rsid wsp:val=&quot;00D66B1A&quot;/&gt;&lt;wsp:rsid wsp:val=&quot;00D66F04&quot;/&gt;&lt;wsp:rsid wsp:val=&quot;00D67184&quot;/&gt;&lt;wsp:rsid wsp:val=&quot;00D671DA&quot;/&gt;&lt;wsp:rsid wsp:val=&quot;00D67D2C&quot;/&gt;&lt;wsp:rsid wsp:val=&quot;00D67D70&quot;/&gt;&lt;wsp:rsid wsp:val=&quot;00D706E0&quot;/&gt;&lt;wsp:rsid wsp:val=&quot;00D70883&quot;/&gt;&lt;wsp:rsid wsp:val=&quot;00D71203&quot;/&gt;&lt;wsp:rsid wsp:val=&quot;00D715CC&quot;/&gt;&lt;wsp:rsid wsp:val=&quot;00D72259&quot;/&gt;&lt;wsp:rsid wsp:val=&quot;00D72750&quot;/&gt;&lt;wsp:rsid wsp:val=&quot;00D72A8C&quot;/&gt;&lt;wsp:rsid wsp:val=&quot;00D73E46&quot;/&gt;&lt;wsp:rsid wsp:val=&quot;00D74813&quot;/&gt;&lt;wsp:rsid wsp:val=&quot;00D74A88&quot;/&gt;&lt;wsp:rsid wsp:val=&quot;00D74DF4&quot;/&gt;&lt;wsp:rsid wsp:val=&quot;00D74F04&quot;/&gt;&lt;wsp:rsid wsp:val=&quot;00D7603B&quot;/&gt;&lt;wsp:rsid wsp:val=&quot;00D76301&quot;/&gt;&lt;wsp:rsid wsp:val=&quot;00D763FC&quot;/&gt;&lt;wsp:rsid wsp:val=&quot;00D77405&quot;/&gt;&lt;wsp:rsid wsp:val=&quot;00D77AC9&quot;/&gt;&lt;wsp:rsid wsp:val=&quot;00D77AE7&quot;/&gt;&lt;wsp:rsid wsp:val=&quot;00D77FA6&quot;/&gt;&lt;wsp:rsid wsp:val=&quot;00D80F45&quot;/&gt;&lt;wsp:rsid wsp:val=&quot;00D81526&quot;/&gt;&lt;wsp:rsid wsp:val=&quot;00D81822&quot;/&gt;&lt;wsp:rsid wsp:val=&quot;00D81FBF&quot;/&gt;&lt;wsp:rsid wsp:val=&quot;00D81FF7&quot;/&gt;&lt;wsp:rsid wsp:val=&quot;00D82894&quot;/&gt;&lt;wsp:rsid wsp:val=&quot;00D82A60&quot;/&gt;&lt;wsp:rsid wsp:val=&quot;00D83175&quot;/&gt;&lt;wsp:rsid wsp:val=&quot;00D84702&quot;/&gt;&lt;wsp:rsid wsp:val=&quot;00D84D04&quot;/&gt;&lt;wsp:rsid wsp:val=&quot;00D84E49&quot;/&gt;&lt;wsp:rsid wsp:val=&quot;00D8504C&quot;/&gt;&lt;wsp:rsid wsp:val=&quot;00D855F8&quot;/&gt;&lt;wsp:rsid wsp:val=&quot;00D85904&quot;/&gt;&lt;wsp:rsid wsp:val=&quot;00D86313&quot;/&gt;&lt;wsp:rsid wsp:val=&quot;00D863FC&quot;/&gt;&lt;wsp:rsid wsp:val=&quot;00D86B10&quot;/&gt;&lt;wsp:rsid wsp:val=&quot;00D87078&quot;/&gt;&lt;wsp:rsid wsp:val=&quot;00D87228&quot;/&gt;&lt;wsp:rsid wsp:val=&quot;00D87A44&quot;/&gt;&lt;wsp:rsid wsp:val=&quot;00D87A68&quot;/&gt;&lt;wsp:rsid wsp:val=&quot;00D90A61&quot;/&gt;&lt;wsp:rsid wsp:val=&quot;00D90D49&quot;/&gt;&lt;wsp:rsid wsp:val=&quot;00D9110D&quot;/&gt;&lt;wsp:rsid wsp:val=&quot;00D91251&quot;/&gt;&lt;wsp:rsid wsp:val=&quot;00D912D5&quot;/&gt;&lt;wsp:rsid wsp:val=&quot;00D91742&quot;/&gt;&lt;wsp:rsid wsp:val=&quot;00D91783&quot;/&gt;&lt;wsp:rsid wsp:val=&quot;00D91AB0&quot;/&gt;&lt;wsp:rsid wsp:val=&quot;00D92198&quot;/&gt;&lt;wsp:rsid wsp:val=&quot;00D92683&quot;/&gt;&lt;wsp:rsid wsp:val=&quot;00D92A49&quot;/&gt;&lt;wsp:rsid wsp:val=&quot;00D93030&quot;/&gt;&lt;wsp:rsid wsp:val=&quot;00D93666&quot;/&gt;&lt;wsp:rsid wsp:val=&quot;00D93698&quot;/&gt;&lt;wsp:rsid wsp:val=&quot;00D94A1F&quot;/&gt;&lt;wsp:rsid wsp:val=&quot;00D953DD&quot;/&gt;&lt;wsp:rsid wsp:val=&quot;00D95400&quot;/&gt;&lt;wsp:rsid wsp:val=&quot;00D9552C&quot;/&gt;&lt;wsp:rsid wsp:val=&quot;00D95877&quot;/&gt;&lt;wsp:rsid wsp:val=&quot;00D95EBD&quot;/&gt;&lt;wsp:rsid wsp:val=&quot;00D963A5&quot;/&gt;&lt;wsp:rsid wsp:val=&quot;00D96BC3&quot;/&gt;&lt;wsp:rsid wsp:val=&quot;00D97414&quot;/&gt;&lt;wsp:rsid wsp:val=&quot;00DA0160&quot;/&gt;&lt;wsp:rsid wsp:val=&quot;00DA0473&quot;/&gt;&lt;wsp:rsid wsp:val=&quot;00DA0A23&quot;/&gt;&lt;wsp:rsid wsp:val=&quot;00DA0B46&quot;/&gt;&lt;wsp:rsid wsp:val=&quot;00DA125C&quot;/&gt;&lt;wsp:rsid wsp:val=&quot;00DA1447&quot;/&gt;&lt;wsp:rsid wsp:val=&quot;00DA15CB&quot;/&gt;&lt;wsp:rsid wsp:val=&quot;00DA19B4&quot;/&gt;&lt;wsp:rsid wsp:val=&quot;00DA1BDF&quot;/&gt;&lt;wsp:rsid wsp:val=&quot;00DA1D4B&quot;/&gt;&lt;wsp:rsid wsp:val=&quot;00DA2328&quot;/&gt;&lt;wsp:rsid wsp:val=&quot;00DA26FA&quot;/&gt;&lt;wsp:rsid wsp:val=&quot;00DA2F0B&quot;/&gt;&lt;wsp:rsid wsp:val=&quot;00DA2FE7&quot;/&gt;&lt;wsp:rsid wsp:val=&quot;00DA3425&quot;/&gt;&lt;wsp:rsid wsp:val=&quot;00DA36D4&quot;/&gt;&lt;wsp:rsid wsp:val=&quot;00DA384A&quot;/&gt;&lt;wsp:rsid wsp:val=&quot;00DA4008&quot;/&gt;&lt;wsp:rsid wsp:val=&quot;00DA44D3&quot;/&gt;&lt;wsp:rsid wsp:val=&quot;00DA4F59&quot;/&gt;&lt;wsp:rsid wsp:val=&quot;00DA4F82&quot;/&gt;&lt;wsp:rsid wsp:val=&quot;00DA56FA&quot;/&gt;&lt;wsp:rsid wsp:val=&quot;00DA5A03&quot;/&gt;&lt;wsp:rsid wsp:val=&quot;00DA5CB0&quot;/&gt;&lt;wsp:rsid wsp:val=&quot;00DA5CBA&quot;/&gt;&lt;wsp:rsid wsp:val=&quot;00DA6048&quot;/&gt;&lt;wsp:rsid wsp:val=&quot;00DA607B&quot;/&gt;&lt;wsp:rsid wsp:val=&quot;00DA6141&quot;/&gt;&lt;wsp:rsid wsp:val=&quot;00DA61F3&quot;/&gt;&lt;wsp:rsid wsp:val=&quot;00DA683B&quot;/&gt;&lt;wsp:rsid wsp:val=&quot;00DA6F68&quot;/&gt;&lt;wsp:rsid wsp:val=&quot;00DA7180&quot;/&gt;&lt;wsp:rsid wsp:val=&quot;00DA7818&quot;/&gt;&lt;wsp:rsid wsp:val=&quot;00DB09A4&quot;/&gt;&lt;wsp:rsid wsp:val=&quot;00DB1EE2&quot;/&gt;&lt;wsp:rsid wsp:val=&quot;00DB2482&quot;/&gt;&lt;wsp:rsid wsp:val=&quot;00DB28C9&quot;/&gt;&lt;wsp:rsid wsp:val=&quot;00DB4EEF&quot;/&gt;&lt;wsp:rsid wsp:val=&quot;00DB544D&quot;/&gt;&lt;wsp:rsid wsp:val=&quot;00DB6136&quot;/&gt;&lt;wsp:rsid wsp:val=&quot;00DB77EB&quot;/&gt;&lt;wsp:rsid wsp:val=&quot;00DC0071&quot;/&gt;&lt;wsp:rsid wsp:val=&quot;00DC0303&quot;/&gt;&lt;wsp:rsid wsp:val=&quot;00DC0569&quot;/&gt;&lt;wsp:rsid wsp:val=&quot;00DC105E&quot;/&gt;&lt;wsp:rsid wsp:val=&quot;00DC2F02&quot;/&gt;&lt;wsp:rsid wsp:val=&quot;00DC3856&quot;/&gt;&lt;wsp:rsid wsp:val=&quot;00DC3DDA&quot;/&gt;&lt;wsp:rsid wsp:val=&quot;00DC53CE&quot;/&gt;&lt;wsp:rsid wsp:val=&quot;00DC586C&quot;/&gt;&lt;wsp:rsid wsp:val=&quot;00DC6150&quot;/&gt;&lt;wsp:rsid wsp:val=&quot;00DC6A7E&quot;/&gt;&lt;wsp:rsid wsp:val=&quot;00DC6A9A&quot;/&gt;&lt;wsp:rsid wsp:val=&quot;00DC6C4D&quot;/&gt;&lt;wsp:rsid wsp:val=&quot;00DC6E08&quot;/&gt;&lt;wsp:rsid wsp:val=&quot;00DC7269&quot;/&gt;&lt;wsp:rsid wsp:val=&quot;00DC72D0&quot;/&gt;&lt;wsp:rsid wsp:val=&quot;00DC7563&quot;/&gt;&lt;wsp:rsid wsp:val=&quot;00DC75CE&quot;/&gt;&lt;wsp:rsid wsp:val=&quot;00DC7D79&quot;/&gt;&lt;wsp:rsid wsp:val=&quot;00DD00D5&quot;/&gt;&lt;wsp:rsid wsp:val=&quot;00DD03F7&quot;/&gt;&lt;wsp:rsid wsp:val=&quot;00DD04E9&quot;/&gt;&lt;wsp:rsid wsp:val=&quot;00DD1F7A&quot;/&gt;&lt;wsp:rsid wsp:val=&quot;00DD1FDA&quot;/&gt;&lt;wsp:rsid wsp:val=&quot;00DD20A7&quot;/&gt;&lt;wsp:rsid wsp:val=&quot;00DD2BC0&quot;/&gt;&lt;wsp:rsid wsp:val=&quot;00DD3557&quot;/&gt;&lt;wsp:rsid wsp:val=&quot;00DD38BF&quot;/&gt;&lt;wsp:rsid wsp:val=&quot;00DD3B70&quot;/&gt;&lt;wsp:rsid wsp:val=&quot;00DD3CF7&quot;/&gt;&lt;wsp:rsid wsp:val=&quot;00DD3FEA&quot;/&gt;&lt;wsp:rsid wsp:val=&quot;00DD4A6F&quot;/&gt;&lt;wsp:rsid wsp:val=&quot;00DD59B3&quot;/&gt;&lt;wsp:rsid wsp:val=&quot;00DD5B37&quot;/&gt;&lt;wsp:rsid wsp:val=&quot;00DD5C5B&quot;/&gt;&lt;wsp:rsid wsp:val=&quot;00DD6137&quot;/&gt;&lt;wsp:rsid wsp:val=&quot;00DD6521&quot;/&gt;&lt;wsp:rsid wsp:val=&quot;00DD65BD&quot;/&gt;&lt;wsp:rsid wsp:val=&quot;00DD71C0&quot;/&gt;&lt;wsp:rsid wsp:val=&quot;00DD7349&quot;/&gt;&lt;wsp:rsid wsp:val=&quot;00DD797E&quot;/&gt;&lt;wsp:rsid wsp:val=&quot;00DD7E8B&quot;/&gt;&lt;wsp:rsid wsp:val=&quot;00DE1014&quot;/&gt;&lt;wsp:rsid wsp:val=&quot;00DE10E3&quot;/&gt;&lt;wsp:rsid wsp:val=&quot;00DE1164&quot;/&gt;&lt;wsp:rsid wsp:val=&quot;00DE1B81&quot;/&gt;&lt;wsp:rsid wsp:val=&quot;00DE1E0D&quot;/&gt;&lt;wsp:rsid wsp:val=&quot;00DE2472&quot;/&gt;&lt;wsp:rsid wsp:val=&quot;00DE2A52&quot;/&gt;&lt;wsp:rsid wsp:val=&quot;00DE2E3D&quot;/&gt;&lt;wsp:rsid wsp:val=&quot;00DE2E68&quot;/&gt;&lt;wsp:rsid wsp:val=&quot;00DE2E7C&quot;/&gt;&lt;wsp:rsid wsp:val=&quot;00DE2EAB&quot;/&gt;&lt;wsp:rsid wsp:val=&quot;00DE3DDD&quot;/&gt;&lt;wsp:rsid wsp:val=&quot;00DE5AD8&quot;/&gt;&lt;wsp:rsid wsp:val=&quot;00DE5DCA&quot;/&gt;&lt;wsp:rsid wsp:val=&quot;00DE5E84&quot;/&gt;&lt;wsp:rsid wsp:val=&quot;00DE5F51&quot;/&gt;&lt;wsp:rsid wsp:val=&quot;00DE6449&quot;/&gt;&lt;wsp:rsid wsp:val=&quot;00DE6F59&quot;/&gt;&lt;wsp:rsid wsp:val=&quot;00DE735F&quot;/&gt;&lt;wsp:rsid wsp:val=&quot;00DE76B7&quot;/&gt;&lt;wsp:rsid wsp:val=&quot;00DF0A23&quot;/&gt;&lt;wsp:rsid wsp:val=&quot;00DF0DBE&quot;/&gt;&lt;wsp:rsid wsp:val=&quot;00DF148B&quot;/&gt;&lt;wsp:rsid wsp:val=&quot;00DF1639&quot;/&gt;&lt;wsp:rsid wsp:val=&quot;00DF2565&quot;/&gt;&lt;wsp:rsid wsp:val=&quot;00DF25D3&quot;/&gt;&lt;wsp:rsid wsp:val=&quot;00DF2C95&quot;/&gt;&lt;wsp:rsid wsp:val=&quot;00DF32CB&quot;/&gt;&lt;wsp:rsid wsp:val=&quot;00DF3E69&quot;/&gt;&lt;wsp:rsid wsp:val=&quot;00DF4434&quot;/&gt;&lt;wsp:rsid wsp:val=&quot;00DF46F5&quot;/&gt;&lt;wsp:rsid wsp:val=&quot;00DF475E&quot;/&gt;&lt;wsp:rsid wsp:val=&quot;00DF4F09&quot;/&gt;&lt;wsp:rsid wsp:val=&quot;00DF5742&quot;/&gt;&lt;wsp:rsid wsp:val=&quot;00DF5F86&quot;/&gt;&lt;wsp:rsid wsp:val=&quot;00DF64C4&quot;/&gt;&lt;wsp:rsid wsp:val=&quot;00DF6E95&quot;/&gt;&lt;wsp:rsid wsp:val=&quot;00DF7EE5&quot;/&gt;&lt;wsp:rsid wsp:val=&quot;00E00057&quot;/&gt;&lt;wsp:rsid wsp:val=&quot;00E00093&quot;/&gt;&lt;wsp:rsid wsp:val=&quot;00E006CB&quot;/&gt;&lt;wsp:rsid wsp:val=&quot;00E01658&quot;/&gt;&lt;wsp:rsid wsp:val=&quot;00E01F0F&quot;/&gt;&lt;wsp:rsid wsp:val=&quot;00E024FF&quot;/&gt;&lt;wsp:rsid wsp:val=&quot;00E0288E&quot;/&gt;&lt;wsp:rsid wsp:val=&quot;00E02EF2&quot;/&gt;&lt;wsp:rsid wsp:val=&quot;00E02FE2&quot;/&gt;&lt;wsp:rsid wsp:val=&quot;00E03342&quot;/&gt;&lt;wsp:rsid wsp:val=&quot;00E03971&quot;/&gt;&lt;wsp:rsid wsp:val=&quot;00E047EE&quot;/&gt;&lt;wsp:rsid wsp:val=&quot;00E04BA1&quot;/&gt;&lt;wsp:rsid wsp:val=&quot;00E055DD&quot;/&gt;&lt;wsp:rsid wsp:val=&quot;00E069B9&quot;/&gt;&lt;wsp:rsid wsp:val=&quot;00E06A61&quot;/&gt;&lt;wsp:rsid wsp:val=&quot;00E07455&quot;/&gt;&lt;wsp:rsid wsp:val=&quot;00E0761C&quot;/&gt;&lt;wsp:rsid wsp:val=&quot;00E10486&quot;/&gt;&lt;wsp:rsid wsp:val=&quot;00E10B48&quot;/&gt;&lt;wsp:rsid wsp:val=&quot;00E10E4E&quot;/&gt;&lt;wsp:rsid wsp:val=&quot;00E110C3&quot;/&gt;&lt;wsp:rsid wsp:val=&quot;00E115C1&quot;/&gt;&lt;wsp:rsid wsp:val=&quot;00E12791&quot;/&gt;&lt;wsp:rsid wsp:val=&quot;00E12835&quot;/&gt;&lt;wsp:rsid wsp:val=&quot;00E131EA&quot;/&gt;&lt;wsp:rsid wsp:val=&quot;00E13676&quot;/&gt;&lt;wsp:rsid wsp:val=&quot;00E1389E&quot;/&gt;&lt;wsp:rsid wsp:val=&quot;00E139DE&quot;/&gt;&lt;wsp:rsid wsp:val=&quot;00E13E6E&quot;/&gt;&lt;wsp:rsid wsp:val=&quot;00E13FFC&quot;/&gt;&lt;wsp:rsid wsp:val=&quot;00E14A10&quot;/&gt;&lt;wsp:rsid wsp:val=&quot;00E15241&quot;/&gt;&lt;wsp:rsid wsp:val=&quot;00E15457&quot;/&gt;&lt;wsp:rsid wsp:val=&quot;00E15F5B&quot;/&gt;&lt;wsp:rsid wsp:val=&quot;00E1601B&quot;/&gt;&lt;wsp:rsid wsp:val=&quot;00E1621E&quot;/&gt;&lt;wsp:rsid wsp:val=&quot;00E163D1&quot;/&gt;&lt;wsp:rsid wsp:val=&quot;00E16BB6&quot;/&gt;&lt;wsp:rsid wsp:val=&quot;00E16F85&quot;/&gt;&lt;wsp:rsid wsp:val=&quot;00E1794C&quot;/&gt;&lt;wsp:rsid wsp:val=&quot;00E20216&quot;/&gt;&lt;wsp:rsid wsp:val=&quot;00E204DD&quot;/&gt;&lt;wsp:rsid wsp:val=&quot;00E20C6D&quot;/&gt;&lt;wsp:rsid wsp:val=&quot;00E21AAB&quot;/&gt;&lt;wsp:rsid wsp:val=&quot;00E2219C&quot;/&gt;&lt;wsp:rsid wsp:val=&quot;00E2272E&quot;/&gt;&lt;wsp:rsid wsp:val=&quot;00E22B58&quot;/&gt;&lt;wsp:rsid wsp:val=&quot;00E22F3E&quot;/&gt;&lt;wsp:rsid wsp:val=&quot;00E23164&quot;/&gt;&lt;wsp:rsid wsp:val=&quot;00E2359A&quot;/&gt;&lt;wsp:rsid wsp:val=&quot;00E236E0&quot;/&gt;&lt;wsp:rsid wsp:val=&quot;00E24127&quot;/&gt;&lt;wsp:rsid wsp:val=&quot;00E2453A&quot;/&gt;&lt;wsp:rsid wsp:val=&quot;00E24B3B&quot;/&gt;&lt;wsp:rsid wsp:val=&quot;00E25519&quot;/&gt;&lt;wsp:rsid wsp:val=&quot;00E25BEB&quot;/&gt;&lt;wsp:rsid wsp:val=&quot;00E26120&quot;/&gt;&lt;wsp:rsid wsp:val=&quot;00E26201&quot;/&gt;&lt;wsp:rsid wsp:val=&quot;00E263E4&quot;/&gt;&lt;wsp:rsid wsp:val=&quot;00E26BED&quot;/&gt;&lt;wsp:rsid wsp:val=&quot;00E26D9C&quot;/&gt;&lt;wsp:rsid wsp:val=&quot;00E27513&quot;/&gt;&lt;wsp:rsid wsp:val=&quot;00E2763E&quot;/&gt;&lt;wsp:rsid wsp:val=&quot;00E27D19&quot;/&gt;&lt;wsp:rsid wsp:val=&quot;00E27F34&quot;/&gt;&lt;wsp:rsid wsp:val=&quot;00E30068&quot;/&gt;&lt;wsp:rsid wsp:val=&quot;00E301CE&quot;/&gt;&lt;wsp:rsid wsp:val=&quot;00E305E4&quot;/&gt;&lt;wsp:rsid wsp:val=&quot;00E306BA&quot;/&gt;&lt;wsp:rsid wsp:val=&quot;00E30713&quot;/&gt;&lt;wsp:rsid wsp:val=&quot;00E30802&quot;/&gt;&lt;wsp:rsid wsp:val=&quot;00E3121A&quot;/&gt;&lt;wsp:rsid wsp:val=&quot;00E3335E&quot;/&gt;&lt;wsp:rsid wsp:val=&quot;00E33543&quot;/&gt;&lt;wsp:rsid wsp:val=&quot;00E33899&quot;/&gt;&lt;wsp:rsid wsp:val=&quot;00E33E3D&quot;/&gt;&lt;wsp:rsid wsp:val=&quot;00E342D2&quot;/&gt;&lt;wsp:rsid wsp:val=&quot;00E3477F&quot;/&gt;&lt;wsp:rsid wsp:val=&quot;00E34835&quot;/&gt;&lt;wsp:rsid wsp:val=&quot;00E3489A&quot;/&gt;&lt;wsp:rsid wsp:val=&quot;00E352E1&quot;/&gt;&lt;wsp:rsid wsp:val=&quot;00E356BB&quot;/&gt;&lt;wsp:rsid wsp:val=&quot;00E371F7&quot;/&gt;&lt;wsp:rsid wsp:val=&quot;00E375AB&quot;/&gt;&lt;wsp:rsid wsp:val=&quot;00E379F6&quot;/&gt;&lt;wsp:rsid wsp:val=&quot;00E408DE&quot;/&gt;&lt;wsp:rsid wsp:val=&quot;00E40C62&quot;/&gt;&lt;wsp:rsid wsp:val=&quot;00E40F88&quot;/&gt;&lt;wsp:rsid wsp:val=&quot;00E41782&quot;/&gt;&lt;wsp:rsid wsp:val=&quot;00E41790&quot;/&gt;&lt;wsp:rsid wsp:val=&quot;00E41B80&quot;/&gt;&lt;wsp:rsid wsp:val=&quot;00E423E4&quot;/&gt;&lt;wsp:rsid wsp:val=&quot;00E4277A&quot;/&gt;&lt;wsp:rsid wsp:val=&quot;00E429DD&quot;/&gt;&lt;wsp:rsid wsp:val=&quot;00E42B5F&quot;/&gt;&lt;wsp:rsid wsp:val=&quot;00E42EEA&quot;/&gt;&lt;wsp:rsid wsp:val=&quot;00E431D2&quot;/&gt;&lt;wsp:rsid wsp:val=&quot;00E432FE&quot;/&gt;&lt;wsp:rsid wsp:val=&quot;00E435E3&quot;/&gt;&lt;wsp:rsid wsp:val=&quot;00E43A14&quot;/&gt;&lt;wsp:rsid wsp:val=&quot;00E43A6A&quot;/&gt;&lt;wsp:rsid wsp:val=&quot;00E44AD5&quot;/&gt;&lt;wsp:rsid wsp:val=&quot;00E45C3C&quot;/&gt;&lt;wsp:rsid wsp:val=&quot;00E4635F&quot;/&gt;&lt;wsp:rsid wsp:val=&quot;00E4664D&quot;/&gt;&lt;wsp:rsid wsp:val=&quot;00E46799&quot;/&gt;&lt;wsp:rsid wsp:val=&quot;00E46B8B&quot;/&gt;&lt;wsp:rsid wsp:val=&quot;00E5013B&quot;/&gt;&lt;wsp:rsid wsp:val=&quot;00E50AE9&quot;/&gt;&lt;wsp:rsid wsp:val=&quot;00E50F4F&quot;/&gt;&lt;wsp:rsid wsp:val=&quot;00E51719&quot;/&gt;&lt;wsp:rsid wsp:val=&quot;00E51BD4&quot;/&gt;&lt;wsp:rsid wsp:val=&quot;00E53038&quot;/&gt;&lt;wsp:rsid wsp:val=&quot;00E5353B&quot;/&gt;&lt;wsp:rsid wsp:val=&quot;00E53AB0&quot;/&gt;&lt;wsp:rsid wsp:val=&quot;00E54F42&quot;/&gt;&lt;wsp:rsid wsp:val=&quot;00E55440&quot;/&gt;&lt;wsp:rsid wsp:val=&quot;00E56481&quot;/&gt;&lt;wsp:rsid wsp:val=&quot;00E56FA0&quot;/&gt;&lt;wsp:rsid wsp:val=&quot;00E572B7&quot;/&gt;&lt;wsp:rsid wsp:val=&quot;00E601B8&quot;/&gt;&lt;wsp:rsid wsp:val=&quot;00E60843&quot;/&gt;&lt;wsp:rsid wsp:val=&quot;00E60D73&quot;/&gt;&lt;wsp:rsid wsp:val=&quot;00E6140A&quot;/&gt;&lt;wsp:rsid wsp:val=&quot;00E61FFC&quot;/&gt;&lt;wsp:rsid wsp:val=&quot;00E62260&quot;/&gt;&lt;wsp:rsid wsp:val=&quot;00E62399&quot;/&gt;&lt;wsp:rsid wsp:val=&quot;00E624BC&quot;/&gt;&lt;wsp:rsid wsp:val=&quot;00E62CF9&quot;/&gt;&lt;wsp:rsid wsp:val=&quot;00E639ED&quot;/&gt;&lt;wsp:rsid wsp:val=&quot;00E63C03&quot;/&gt;&lt;wsp:rsid wsp:val=&quot;00E6419A&quot;/&gt;&lt;wsp:rsid wsp:val=&quot;00E64E1E&quot;/&gt;&lt;wsp:rsid wsp:val=&quot;00E653A7&quot;/&gt;&lt;wsp:rsid wsp:val=&quot;00E67798&quot;/&gt;&lt;wsp:rsid wsp:val=&quot;00E67EEB&quot;/&gt;&lt;wsp:rsid wsp:val=&quot;00E704B5&quot;/&gt;&lt;wsp:rsid wsp:val=&quot;00E705A4&quot;/&gt;&lt;wsp:rsid wsp:val=&quot;00E70E36&quot;/&gt;&lt;wsp:rsid wsp:val=&quot;00E70FFD&quot;/&gt;&lt;wsp:rsid wsp:val=&quot;00E71408&quot;/&gt;&lt;wsp:rsid wsp:val=&quot;00E719A3&quot;/&gt;&lt;wsp:rsid wsp:val=&quot;00E71AD7&quot;/&gt;&lt;wsp:rsid wsp:val=&quot;00E71B15&quot;/&gt;&lt;wsp:rsid wsp:val=&quot;00E726EA&quot;/&gt;&lt;wsp:rsid wsp:val=&quot;00E72AD7&quot;/&gt;&lt;wsp:rsid wsp:val=&quot;00E72ED3&quot;/&gt;&lt;wsp:rsid wsp:val=&quot;00E73D36&quot;/&gt;&lt;wsp:rsid wsp:val=&quot;00E73F2F&quot;/&gt;&lt;wsp:rsid wsp:val=&quot;00E74025&quot;/&gt;&lt;wsp:rsid wsp:val=&quot;00E74540&quot;/&gt;&lt;wsp:rsid wsp:val=&quot;00E7526E&quot;/&gt;&lt;wsp:rsid wsp:val=&quot;00E7578C&quot;/&gt;&lt;wsp:rsid wsp:val=&quot;00E75B8C&quot;/&gt;&lt;wsp:rsid wsp:val=&quot;00E75DF6&quot;/&gt;&lt;wsp:rsid wsp:val=&quot;00E7620A&quot;/&gt;&lt;wsp:rsid wsp:val=&quot;00E765CB&quot;/&gt;&lt;wsp:rsid wsp:val=&quot;00E76908&quot;/&gt;&lt;wsp:rsid wsp:val=&quot;00E777D7&quot;/&gt;&lt;wsp:rsid wsp:val=&quot;00E77AED&quot;/&gt;&lt;wsp:rsid wsp:val=&quot;00E80149&quot;/&gt;&lt;wsp:rsid wsp:val=&quot;00E8099C&quot;/&gt;&lt;wsp:rsid wsp:val=&quot;00E80E69&quot;/&gt;&lt;wsp:rsid wsp:val=&quot;00E81932&quot;/&gt;&lt;wsp:rsid wsp:val=&quot;00E83908&quot;/&gt;&lt;wsp:rsid wsp:val=&quot;00E839B2&quot;/&gt;&lt;wsp:rsid wsp:val=&quot;00E83ADD&quot;/&gt;&lt;wsp:rsid wsp:val=&quot;00E84096&quot;/&gt;&lt;wsp:rsid wsp:val=&quot;00E84187&quot;/&gt;&lt;wsp:rsid wsp:val=&quot;00E843F1&quot;/&gt;&lt;wsp:rsid wsp:val=&quot;00E84666&quot;/&gt;&lt;wsp:rsid wsp:val=&quot;00E84AC9&quot;/&gt;&lt;wsp:rsid wsp:val=&quot;00E852A8&quot;/&gt;&lt;wsp:rsid wsp:val=&quot;00E8531A&quot;/&gt;&lt;wsp:rsid wsp:val=&quot;00E854E7&quot;/&gt;&lt;wsp:rsid wsp:val=&quot;00E85A00&quot;/&gt;&lt;wsp:rsid wsp:val=&quot;00E864B4&quot;/&gt;&lt;wsp:rsid wsp:val=&quot;00E86CBD&quot;/&gt;&lt;wsp:rsid wsp:val=&quot;00E86E44&quot;/&gt;&lt;wsp:rsid wsp:val=&quot;00E871D6&quot;/&gt;&lt;wsp:rsid wsp:val=&quot;00E8796F&quot;/&gt;&lt;wsp:rsid wsp:val=&quot;00E90339&quot;/&gt;&lt;wsp:rsid wsp:val=&quot;00E90717&quot;/&gt;&lt;wsp:rsid wsp:val=&quot;00E90EA2&quot;/&gt;&lt;wsp:rsid wsp:val=&quot;00E912EF&quot;/&gt;&lt;wsp:rsid wsp:val=&quot;00E91864&quot;/&gt;&lt;wsp:rsid wsp:val=&quot;00E91A23&quot;/&gt;&lt;wsp:rsid wsp:val=&quot;00E9275E&quot;/&gt;&lt;wsp:rsid wsp:val=&quot;00E929A3&quot;/&gt;&lt;wsp:rsid wsp:val=&quot;00E929D0&quot;/&gt;&lt;wsp:rsid wsp:val=&quot;00E92E92&quot;/&gt;&lt;wsp:rsid wsp:val=&quot;00E936E9&quot;/&gt;&lt;wsp:rsid wsp:val=&quot;00E94253&quot;/&gt;&lt;wsp:rsid wsp:val=&quot;00E94409&quot;/&gt;&lt;wsp:rsid wsp:val=&quot;00E94657&quot;/&gt;&lt;wsp:rsid wsp:val=&quot;00E94C3E&quot;/&gt;&lt;wsp:rsid wsp:val=&quot;00E94CD2&quot;/&gt;&lt;wsp:rsid wsp:val=&quot;00E952DC&quot;/&gt;&lt;wsp:rsid wsp:val=&quot;00E95A3C&quot;/&gt;&lt;wsp:rsid wsp:val=&quot;00E95CCC&quot;/&gt;&lt;wsp:rsid wsp:val=&quot;00E95FCF&quot;/&gt;&lt;wsp:rsid wsp:val=&quot;00E9661C&quot;/&gt;&lt;wsp:rsid wsp:val=&quot;00E96D4C&quot;/&gt;&lt;wsp:rsid wsp:val=&quot;00E9774C&quot;/&gt;&lt;wsp:rsid wsp:val=&quot;00E97EED&quot;/&gt;&lt;wsp:rsid wsp:val=&quot;00E97FE2&quot;/&gt;&lt;wsp:rsid wsp:val=&quot;00EA02EE&quot;/&gt;&lt;wsp:rsid wsp:val=&quot;00EA0385&quot;/&gt;&lt;wsp:rsid wsp:val=&quot;00EA065A&quot;/&gt;&lt;wsp:rsid wsp:val=&quot;00EA076A&quot;/&gt;&lt;wsp:rsid wsp:val=&quot;00EA0ADD&quot;/&gt;&lt;wsp:rsid wsp:val=&quot;00EA1732&quot;/&gt;&lt;wsp:rsid wsp:val=&quot;00EA17C1&quot;/&gt;&lt;wsp:rsid wsp:val=&quot;00EA19D5&quot;/&gt;&lt;wsp:rsid wsp:val=&quot;00EA1EF6&quot;/&gt;&lt;wsp:rsid wsp:val=&quot;00EA2BCC&quot;/&gt;&lt;wsp:rsid wsp:val=&quot;00EA2C6D&quot;/&gt;&lt;wsp:rsid wsp:val=&quot;00EA34F0&quot;/&gt;&lt;wsp:rsid wsp:val=&quot;00EA4097&quot;/&gt;&lt;wsp:rsid wsp:val=&quot;00EA4315&quot;/&gt;&lt;wsp:rsid wsp:val=&quot;00EA459F&quot;/&gt;&lt;wsp:rsid wsp:val=&quot;00EA488F&quot;/&gt;&lt;wsp:rsid wsp:val=&quot;00EA5495&quot;/&gt;&lt;wsp:rsid wsp:val=&quot;00EA59A8&quot;/&gt;&lt;wsp:rsid wsp:val=&quot;00EA5C7D&quot;/&gt;&lt;wsp:rsid wsp:val=&quot;00EA696F&quot;/&gt;&lt;wsp:rsid wsp:val=&quot;00EA6C66&quot;/&gt;&lt;wsp:rsid wsp:val=&quot;00EA764D&quot;/&gt;&lt;wsp:rsid wsp:val=&quot;00EB0298&quot;/&gt;&lt;wsp:rsid wsp:val=&quot;00EB0A89&quot;/&gt;&lt;wsp:rsid wsp:val=&quot;00EB0C5B&quot;/&gt;&lt;wsp:rsid wsp:val=&quot;00EB165C&quot;/&gt;&lt;wsp:rsid wsp:val=&quot;00EB1DB8&quot;/&gt;&lt;wsp:rsid wsp:val=&quot;00EB26A9&quot;/&gt;&lt;wsp:rsid wsp:val=&quot;00EB2B4E&quot;/&gt;&lt;wsp:rsid wsp:val=&quot;00EB373B&quot;/&gt;&lt;wsp:rsid wsp:val=&quot;00EB4221&quot;/&gt;&lt;wsp:rsid wsp:val=&quot;00EB4D6B&quot;/&gt;&lt;wsp:rsid wsp:val=&quot;00EB5132&quot;/&gt;&lt;wsp:rsid wsp:val=&quot;00EB61FE&quot;/&gt;&lt;wsp:rsid wsp:val=&quot;00EB6A69&quot;/&gt;&lt;wsp:rsid wsp:val=&quot;00EB723A&quot;/&gt;&lt;wsp:rsid wsp:val=&quot;00EB76AC&quot;/&gt;&lt;wsp:rsid wsp:val=&quot;00EB7D3D&quot;/&gt;&lt;wsp:rsid wsp:val=&quot;00EC031B&quot;/&gt;&lt;wsp:rsid wsp:val=&quot;00EC050C&quot;/&gt;&lt;wsp:rsid wsp:val=&quot;00EC0D89&quot;/&gt;&lt;wsp:rsid wsp:val=&quot;00EC1372&quot;/&gt;&lt;wsp:rsid wsp:val=&quot;00EC1A4F&quot;/&gt;&lt;wsp:rsid wsp:val=&quot;00EC1FD8&quot;/&gt;&lt;wsp:rsid wsp:val=&quot;00EC1FE2&quot;/&gt;&lt;wsp:rsid wsp:val=&quot;00EC2267&quot;/&gt;&lt;wsp:rsid wsp:val=&quot;00EC2A20&quot;/&gt;&lt;wsp:rsid wsp:val=&quot;00EC2B32&quot;/&gt;&lt;wsp:rsid wsp:val=&quot;00EC2D9E&quot;/&gt;&lt;wsp:rsid wsp:val=&quot;00EC3354&quot;/&gt;&lt;wsp:rsid wsp:val=&quot;00EC365C&quot;/&gt;&lt;wsp:rsid wsp:val=&quot;00EC3BC0&quot;/&gt;&lt;wsp:rsid wsp:val=&quot;00EC3DFA&quot;/&gt;&lt;wsp:rsid wsp:val=&quot;00EC43FE&quot;/&gt;&lt;wsp:rsid wsp:val=&quot;00EC47F1&quot;/&gt;&lt;wsp:rsid wsp:val=&quot;00EC49B9&quot;/&gt;&lt;wsp:rsid wsp:val=&quot;00EC49F1&quot;/&gt;&lt;wsp:rsid wsp:val=&quot;00EC4C71&quot;/&gt;&lt;wsp:rsid wsp:val=&quot;00EC4D05&quot;/&gt;&lt;wsp:rsid wsp:val=&quot;00EC555F&quot;/&gt;&lt;wsp:rsid wsp:val=&quot;00EC577E&quot;/&gt;&lt;wsp:rsid wsp:val=&quot;00EC5993&quot;/&gt;&lt;wsp:rsid wsp:val=&quot;00ED0077&quot;/&gt;&lt;wsp:rsid wsp:val=&quot;00ED01E5&quot;/&gt;&lt;wsp:rsid wsp:val=&quot;00ED103A&quot;/&gt;&lt;wsp:rsid wsp:val=&quot;00ED170D&quot;/&gt;&lt;wsp:rsid wsp:val=&quot;00ED1AFC&quot;/&gt;&lt;wsp:rsid wsp:val=&quot;00ED1FD6&quot;/&gt;&lt;wsp:rsid wsp:val=&quot;00ED2147&quot;/&gt;&lt;wsp:rsid wsp:val=&quot;00ED2517&quot;/&gt;&lt;wsp:rsid wsp:val=&quot;00ED2DDF&quot;/&gt;&lt;wsp:rsid wsp:val=&quot;00ED3237&quot;/&gt;&lt;wsp:rsid wsp:val=&quot;00ED445B&quot;/&gt;&lt;wsp:rsid wsp:val=&quot;00ED4876&quot;/&gt;&lt;wsp:rsid wsp:val=&quot;00ED5140&quot;/&gt;&lt;wsp:rsid wsp:val=&quot;00ED54F4&quot;/&gt;&lt;wsp:rsid wsp:val=&quot;00ED5857&quot;/&gt;&lt;wsp:rsid wsp:val=&quot;00ED5A2A&quot;/&gt;&lt;wsp:rsid wsp:val=&quot;00ED60FD&quot;/&gt;&lt;wsp:rsid wsp:val=&quot;00ED6855&quot;/&gt;&lt;wsp:rsid wsp:val=&quot;00ED79BA&quot;/&gt;&lt;wsp:rsid wsp:val=&quot;00ED7E1B&quot;/&gt;&lt;wsp:rsid wsp:val=&quot;00EE00F7&quot;/&gt;&lt;wsp:rsid wsp:val=&quot;00EE0405&quot;/&gt;&lt;wsp:rsid wsp:val=&quot;00EE22F5&quot;/&gt;&lt;wsp:rsid wsp:val=&quot;00EE266B&quot;/&gt;&lt;wsp:rsid wsp:val=&quot;00EE2D46&quot;/&gt;&lt;wsp:rsid wsp:val=&quot;00EE3896&quot;/&gt;&lt;wsp:rsid wsp:val=&quot;00EE491C&quot;/&gt;&lt;wsp:rsid wsp:val=&quot;00EE52F4&quot;/&gt;&lt;wsp:rsid wsp:val=&quot;00EE5BFA&quot;/&gt;&lt;wsp:rsid wsp:val=&quot;00EE67DE&quot;/&gt;&lt;wsp:rsid wsp:val=&quot;00EE6904&quot;/&gt;&lt;wsp:rsid wsp:val=&quot;00EE702A&quot;/&gt;&lt;wsp:rsid wsp:val=&quot;00EE7254&quot;/&gt;&lt;wsp:rsid wsp:val=&quot;00EE7793&quot;/&gt;&lt;wsp:rsid wsp:val=&quot;00EF0389&quot;/&gt;&lt;wsp:rsid wsp:val=&quot;00EF03A9&quot;/&gt;&lt;wsp:rsid wsp:val=&quot;00EF0621&quot;/&gt;&lt;wsp:rsid wsp:val=&quot;00EF0815&quot;/&gt;&lt;wsp:rsid wsp:val=&quot;00EF0BBB&quot;/&gt;&lt;wsp:rsid wsp:val=&quot;00EF0F91&quot;/&gt;&lt;wsp:rsid wsp:val=&quot;00EF12D0&quot;/&gt;&lt;wsp:rsid wsp:val=&quot;00EF15D3&quot;/&gt;&lt;wsp:rsid wsp:val=&quot;00EF178A&quot;/&gt;&lt;wsp:rsid wsp:val=&quot;00EF2208&quot;/&gt;&lt;wsp:rsid wsp:val=&quot;00EF2532&quot;/&gt;&lt;wsp:rsid wsp:val=&quot;00EF2B1E&quot;/&gt;&lt;wsp:rsid wsp:val=&quot;00EF2BDC&quot;/&gt;&lt;wsp:rsid wsp:val=&quot;00EF3CFC&quot;/&gt;&lt;wsp:rsid wsp:val=&quot;00EF540F&quot;/&gt;&lt;wsp:rsid wsp:val=&quot;00EF5BF3&quot;/&gt;&lt;wsp:rsid wsp:val=&quot;00EF5FB8&quot;/&gt;&lt;wsp:rsid wsp:val=&quot;00EF5FF9&quot;/&gt;&lt;wsp:rsid wsp:val=&quot;00EF684E&quot;/&gt;&lt;wsp:rsid wsp:val=&quot;00EF6C69&quot;/&gt;&lt;wsp:rsid wsp:val=&quot;00EF7859&quot;/&gt;&lt;wsp:rsid wsp:val=&quot;00EF79D4&quot;/&gt;&lt;wsp:rsid wsp:val=&quot;00EF79FE&quot;/&gt;&lt;wsp:rsid wsp:val=&quot;00EF7C0D&quot;/&gt;&lt;wsp:rsid wsp:val=&quot;00F0011E&quot;/&gt;&lt;wsp:rsid wsp:val=&quot;00F0021D&quot;/&gt;&lt;wsp:rsid wsp:val=&quot;00F0035D&quot;/&gt;&lt;wsp:rsid wsp:val=&quot;00F0041B&quot;/&gt;&lt;wsp:rsid wsp:val=&quot;00F0048F&quot;/&gt;&lt;wsp:rsid wsp:val=&quot;00F008AD&quot;/&gt;&lt;wsp:rsid wsp:val=&quot;00F01573&quot;/&gt;&lt;wsp:rsid wsp:val=&quot;00F01683&quot;/&gt;&lt;wsp:rsid wsp:val=&quot;00F018B4&quot;/&gt;&lt;wsp:rsid wsp:val=&quot;00F02F8A&quot;/&gt;&lt;wsp:rsid wsp:val=&quot;00F03116&quot;/&gt;&lt;wsp:rsid wsp:val=&quot;00F0329A&quot;/&gt;&lt;wsp:rsid wsp:val=&quot;00F0340E&quot;/&gt;&lt;wsp:rsid wsp:val=&quot;00F03662&quot;/&gt;&lt;wsp:rsid wsp:val=&quot;00F03CB8&quot;/&gt;&lt;wsp:rsid wsp:val=&quot;00F04963&quot;/&gt;&lt;wsp:rsid wsp:val=&quot;00F050B7&quot;/&gt;&lt;wsp:rsid wsp:val=&quot;00F058E9&quot;/&gt;&lt;wsp:rsid wsp:val=&quot;00F05BF2&quot;/&gt;&lt;wsp:rsid wsp:val=&quot;00F065B8&quot;/&gt;&lt;wsp:rsid wsp:val=&quot;00F06627&quot;/&gt;&lt;wsp:rsid wsp:val=&quot;00F06738&quot;/&gt;&lt;wsp:rsid wsp:val=&quot;00F06BD3&quot;/&gt;&lt;wsp:rsid wsp:val=&quot;00F06D88&quot;/&gt;&lt;wsp:rsid wsp:val=&quot;00F105AC&quot;/&gt;&lt;wsp:rsid wsp:val=&quot;00F105F4&quot;/&gt;&lt;wsp:rsid wsp:val=&quot;00F10686&quot;/&gt;&lt;wsp:rsid wsp:val=&quot;00F1113E&quot;/&gt;&lt;wsp:rsid wsp:val=&quot;00F11AAD&quot;/&gt;&lt;wsp:rsid wsp:val=&quot;00F128EC&quot;/&gt;&lt;wsp:rsid wsp:val=&quot;00F1290C&quot;/&gt;&lt;wsp:rsid wsp:val=&quot;00F12E2E&quot;/&gt;&lt;wsp:rsid wsp:val=&quot;00F1326A&quot;/&gt;&lt;wsp:rsid wsp:val=&quot;00F138F9&quot;/&gt;&lt;wsp:rsid wsp:val=&quot;00F13BEC&quot;/&gt;&lt;wsp:rsid wsp:val=&quot;00F14558&quot;/&gt;&lt;wsp:rsid wsp:val=&quot;00F14C32&quot;/&gt;&lt;wsp:rsid wsp:val=&quot;00F167C1&quot;/&gt;&lt;wsp:rsid wsp:val=&quot;00F16F9F&quot;/&gt;&lt;wsp:rsid wsp:val=&quot;00F17225&quot;/&gt;&lt;wsp:rsid wsp:val=&quot;00F1723C&quot;/&gt;&lt;wsp:rsid wsp:val=&quot;00F17DB8&quot;/&gt;&lt;wsp:rsid wsp:val=&quot;00F17EA0&quot;/&gt;&lt;wsp:rsid wsp:val=&quot;00F2037C&quot;/&gt;&lt;wsp:rsid wsp:val=&quot;00F20D6C&quot;/&gt;&lt;wsp:rsid wsp:val=&quot;00F212C6&quot;/&gt;&lt;wsp:rsid wsp:val=&quot;00F21FBB&quot;/&gt;&lt;wsp:rsid wsp:val=&quot;00F222F6&quot;/&gt;&lt;wsp:rsid wsp:val=&quot;00F225A0&quot;/&gt;&lt;wsp:rsid wsp:val=&quot;00F245E5&quot;/&gt;&lt;wsp:rsid wsp:val=&quot;00F2481A&quot;/&gt;&lt;wsp:rsid wsp:val=&quot;00F249AF&quot;/&gt;&lt;wsp:rsid wsp:val=&quot;00F24DA6&quot;/&gt;&lt;wsp:rsid wsp:val=&quot;00F24DF3&quot;/&gt;&lt;wsp:rsid wsp:val=&quot;00F252C9&quot;/&gt;&lt;wsp:rsid wsp:val=&quot;00F25B8F&quot;/&gt;&lt;wsp:rsid wsp:val=&quot;00F26420&quot;/&gt;&lt;wsp:rsid wsp:val=&quot;00F26A9F&quot;/&gt;&lt;wsp:rsid wsp:val=&quot;00F26E76&quot;/&gt;&lt;wsp:rsid wsp:val=&quot;00F271B2&quot;/&gt;&lt;wsp:rsid wsp:val=&quot;00F27461&quot;/&gt;&lt;wsp:rsid wsp:val=&quot;00F27FA1&quot;/&gt;&lt;wsp:rsid wsp:val=&quot;00F30A97&quot;/&gt;&lt;wsp:rsid wsp:val=&quot;00F30B70&quot;/&gt;&lt;wsp:rsid wsp:val=&quot;00F30E5F&quot;/&gt;&lt;wsp:rsid wsp:val=&quot;00F31417&quot;/&gt;&lt;wsp:rsid wsp:val=&quot;00F31427&quot;/&gt;&lt;wsp:rsid wsp:val=&quot;00F31B8B&quot;/&gt;&lt;wsp:rsid wsp:val=&quot;00F32BE8&quot;/&gt;&lt;wsp:rsid wsp:val=&quot;00F32DBB&quot;/&gt;&lt;wsp:rsid wsp:val=&quot;00F3357D&quot;/&gt;&lt;wsp:rsid wsp:val=&quot;00F33E06&quot;/&gt;&lt;wsp:rsid wsp:val=&quot;00F34161&quot;/&gt;&lt;wsp:rsid wsp:val=&quot;00F34D4B&quot;/&gt;&lt;wsp:rsid wsp:val=&quot;00F34FD0&quot;/&gt;&lt;wsp:rsid wsp:val=&quot;00F35608&quot;/&gt;&lt;wsp:rsid wsp:val=&quot;00F35DA7&quot;/&gt;&lt;wsp:rsid wsp:val=&quot;00F35F20&quot;/&gt;&lt;wsp:rsid wsp:val=&quot;00F36A07&quot;/&gt;&lt;wsp:rsid wsp:val=&quot;00F36B56&quot;/&gt;&lt;wsp:rsid wsp:val=&quot;00F36C9E&quot;/&gt;&lt;wsp:rsid wsp:val=&quot;00F3716D&quot;/&gt;&lt;wsp:rsid wsp:val=&quot;00F372BE&quot;/&gt;&lt;wsp:rsid wsp:val=&quot;00F377D4&quot;/&gt;&lt;wsp:rsid wsp:val=&quot;00F37C56&quot;/&gt;&lt;wsp:rsid wsp:val=&quot;00F402DE&quot;/&gt;&lt;wsp:rsid wsp:val=&quot;00F40631&quot;/&gt;&lt;wsp:rsid wsp:val=&quot;00F40904&quot;/&gt;&lt;wsp:rsid wsp:val=&quot;00F40A6F&quot;/&gt;&lt;wsp:rsid wsp:val=&quot;00F40DAD&quot;/&gt;&lt;wsp:rsid wsp:val=&quot;00F4142C&quot;/&gt;&lt;wsp:rsid wsp:val=&quot;00F41696&quot;/&gt;&lt;wsp:rsid wsp:val=&quot;00F41AEF&quot;/&gt;&lt;wsp:rsid wsp:val=&quot;00F41E7E&quot;/&gt;&lt;wsp:rsid wsp:val=&quot;00F42762&quot;/&gt;&lt;wsp:rsid wsp:val=&quot;00F43E02&quot;/&gt;&lt;wsp:rsid wsp:val=&quot;00F443A5&quot;/&gt;&lt;wsp:rsid wsp:val=&quot;00F44A93&quot;/&gt;&lt;wsp:rsid wsp:val=&quot;00F44B20&quot;/&gt;&lt;wsp:rsid wsp:val=&quot;00F45021&quot;/&gt;&lt;wsp:rsid wsp:val=&quot;00F45191&quot;/&gt;&lt;wsp:rsid wsp:val=&quot;00F455A3&quot;/&gt;&lt;wsp:rsid wsp:val=&quot;00F45E9C&quot;/&gt;&lt;wsp:rsid wsp:val=&quot;00F4601A&quot;/&gt;&lt;wsp:rsid wsp:val=&quot;00F46522&quot;/&gt;&lt;wsp:rsid wsp:val=&quot;00F47150&quot;/&gt;&lt;wsp:rsid wsp:val=&quot;00F47283&quot;/&gt;&lt;wsp:rsid wsp:val=&quot;00F501D3&quot;/&gt;&lt;wsp:rsid wsp:val=&quot;00F50D54&quot;/&gt;&lt;wsp:rsid wsp:val=&quot;00F5116B&quot;/&gt;&lt;wsp:rsid wsp:val=&quot;00F511C1&quot;/&gt;&lt;wsp:rsid wsp:val=&quot;00F512F7&quot;/&gt;&lt;wsp:rsid wsp:val=&quot;00F51A4A&quot;/&gt;&lt;wsp:rsid wsp:val=&quot;00F520B1&quot;/&gt;&lt;wsp:rsid wsp:val=&quot;00F5243C&quot;/&gt;&lt;wsp:rsid wsp:val=&quot;00F52648&quot;/&gt;&lt;wsp:rsid wsp:val=&quot;00F52820&quot;/&gt;&lt;wsp:rsid wsp:val=&quot;00F52922&quot;/&gt;&lt;wsp:rsid wsp:val=&quot;00F52978&quot;/&gt;&lt;wsp:rsid wsp:val=&quot;00F531D8&quot;/&gt;&lt;wsp:rsid wsp:val=&quot;00F537D9&quot;/&gt;&lt;wsp:rsid wsp:val=&quot;00F53A26&quot;/&gt;&lt;wsp:rsid wsp:val=&quot;00F53C1A&quot;/&gt;&lt;wsp:rsid wsp:val=&quot;00F541AC&quot;/&gt;&lt;wsp:rsid wsp:val=&quot;00F54A28&quot;/&gt;&lt;wsp:rsid wsp:val=&quot;00F54BFA&quot;/&gt;&lt;wsp:rsid wsp:val=&quot;00F553FA&quot;/&gt;&lt;wsp:rsid wsp:val=&quot;00F55FE2&quot;/&gt;&lt;wsp:rsid wsp:val=&quot;00F563FA&quot;/&gt;&lt;wsp:rsid wsp:val=&quot;00F5694D&quot;/&gt;&lt;wsp:rsid wsp:val=&quot;00F56C3C&quot;/&gt;&lt;wsp:rsid wsp:val=&quot;00F575D2&quot;/&gt;&lt;wsp:rsid wsp:val=&quot;00F57967&quot;/&gt;&lt;wsp:rsid wsp:val=&quot;00F5799B&quot;/&gt;&lt;wsp:rsid wsp:val=&quot;00F6000A&quot;/&gt;&lt;wsp:rsid wsp:val=&quot;00F6224F&quot;/&gt;&lt;wsp:rsid wsp:val=&quot;00F62492&quot;/&gt;&lt;wsp:rsid wsp:val=&quot;00F62AF9&quot;/&gt;&lt;wsp:rsid wsp:val=&quot;00F62FA6&quot;/&gt;&lt;wsp:rsid wsp:val=&quot;00F630A1&quot;/&gt;&lt;wsp:rsid wsp:val=&quot;00F63201&quot;/&gt;&lt;wsp:rsid wsp:val=&quot;00F63C30&quot;/&gt;&lt;wsp:rsid wsp:val=&quot;00F64B88&quot;/&gt;&lt;wsp:rsid wsp:val=&quot;00F650CD&quot;/&gt;&lt;wsp:rsid wsp:val=&quot;00F653B8&quot;/&gt;&lt;wsp:rsid wsp:val=&quot;00F6541E&quot;/&gt;&lt;wsp:rsid wsp:val=&quot;00F6587A&quot;/&gt;&lt;wsp:rsid wsp:val=&quot;00F66587&quot;/&gt;&lt;wsp:rsid wsp:val=&quot;00F677D0&quot;/&gt;&lt;wsp:rsid wsp:val=&quot;00F70B16&quot;/&gt;&lt;wsp:rsid wsp:val=&quot;00F70F60&quot;/&gt;&lt;wsp:rsid wsp:val=&quot;00F71026&quot;/&gt;&lt;wsp:rsid wsp:val=&quot;00F71407&quot;/&gt;&lt;wsp:rsid wsp:val=&quot;00F71BC2&quot;/&gt;&lt;wsp:rsid wsp:val=&quot;00F71EC0&quot;/&gt;&lt;wsp:rsid wsp:val=&quot;00F73B39&quot;/&gt;&lt;wsp:rsid wsp:val=&quot;00F74894&quot;/&gt;&lt;wsp:rsid wsp:val=&quot;00F752B7&quot;/&gt;&lt;wsp:rsid wsp:val=&quot;00F76587&quot;/&gt;&lt;wsp:rsid wsp:val=&quot;00F769BB&quot;/&gt;&lt;wsp:rsid wsp:val=&quot;00F80783&quot;/&gt;&lt;wsp:rsid wsp:val=&quot;00F812DF&quot;/&gt;&lt;wsp:rsid wsp:val=&quot;00F81547&quot;/&gt;&lt;wsp:rsid wsp:val=&quot;00F820D1&quot;/&gt;&lt;wsp:rsid wsp:val=&quot;00F82ACC&quot;/&gt;&lt;wsp:rsid wsp:val=&quot;00F82BCA&quot;/&gt;&lt;wsp:rsid wsp:val=&quot;00F83142&quot;/&gt;&lt;wsp:rsid wsp:val=&quot;00F8335C&quot;/&gt;&lt;wsp:rsid wsp:val=&quot;00F83591&quot;/&gt;&lt;wsp:rsid wsp:val=&quot;00F83C4F&quot;/&gt;&lt;wsp:rsid wsp:val=&quot;00F840F8&quot;/&gt;&lt;wsp:rsid wsp:val=&quot;00F8415C&quot;/&gt;&lt;wsp:rsid wsp:val=&quot;00F84FDA&quot;/&gt;&lt;wsp:rsid wsp:val=&quot;00F854E1&quot;/&gt;&lt;wsp:rsid wsp:val=&quot;00F85756&quot;/&gt;&lt;wsp:rsid wsp:val=&quot;00F859A2&quot;/&gt;&lt;wsp:rsid wsp:val=&quot;00F85C50&quot;/&gt;&lt;wsp:rsid wsp:val=&quot;00F8637D&quot;/&gt;&lt;wsp:rsid wsp:val=&quot;00F863D1&quot;/&gt;&lt;wsp:rsid wsp:val=&quot;00F865B0&quot;/&gt;&lt;wsp:rsid wsp:val=&quot;00F8667E&quot;/&gt;&lt;wsp:rsid wsp:val=&quot;00F87016&quot;/&gt;&lt;wsp:rsid wsp:val=&quot;00F8745C&quot;/&gt;&lt;wsp:rsid wsp:val=&quot;00F8767B&quot;/&gt;&lt;wsp:rsid wsp:val=&quot;00F879C2&quot;/&gt;&lt;wsp:rsid wsp:val=&quot;00F90AE0&quot;/&gt;&lt;wsp:rsid wsp:val=&quot;00F90D8C&quot;/&gt;&lt;wsp:rsid wsp:val=&quot;00F91077&quot;/&gt;&lt;wsp:rsid wsp:val=&quot;00F9128A&quot;/&gt;&lt;wsp:rsid wsp:val=&quot;00F92010&quot;/&gt;&lt;wsp:rsid wsp:val=&quot;00F92756&quot;/&gt;&lt;wsp:rsid wsp:val=&quot;00F92B5E&quot;/&gt;&lt;wsp:rsid wsp:val=&quot;00F92C23&quot;/&gt;&lt;wsp:rsid wsp:val=&quot;00F92DA4&quot;/&gt;&lt;wsp:rsid wsp:val=&quot;00F933D9&quot;/&gt;&lt;wsp:rsid wsp:val=&quot;00F935C3&quot;/&gt;&lt;wsp:rsid wsp:val=&quot;00F937B6&quot;/&gt;&lt;wsp:rsid wsp:val=&quot;00F9409C&quot;/&gt;&lt;wsp:rsid wsp:val=&quot;00F949EE&quot;/&gt;&lt;wsp:rsid wsp:val=&quot;00F94B7B&quot;/&gt;&lt;wsp:rsid wsp:val=&quot;00F9564C&quot;/&gt;&lt;wsp:rsid wsp:val=&quot;00F9564D&quot;/&gt;&lt;wsp:rsid wsp:val=&quot;00F95C0A&quot;/&gt;&lt;wsp:rsid wsp:val=&quot;00F95FEA&quot;/&gt;&lt;wsp:rsid wsp:val=&quot;00F96400&quot;/&gt;&lt;wsp:rsid wsp:val=&quot;00F9673D&quot;/&gt;&lt;wsp:rsid wsp:val=&quot;00F972CA&quot;/&gt;&lt;wsp:rsid wsp:val=&quot;00F974AE&quot;/&gt;&lt;wsp:rsid wsp:val=&quot;00FA0372&quot;/&gt;&lt;wsp:rsid wsp:val=&quot;00FA0961&quot;/&gt;&lt;wsp:rsid wsp:val=&quot;00FA0A84&quot;/&gt;&lt;wsp:rsid wsp:val=&quot;00FA0A85&quot;/&gt;&lt;wsp:rsid wsp:val=&quot;00FA0AA5&quot;/&gt;&lt;wsp:rsid wsp:val=&quot;00FA1476&quot;/&gt;&lt;wsp:rsid wsp:val=&quot;00FA1C8D&quot;/&gt;&lt;wsp:rsid wsp:val=&quot;00FA1F14&quot;/&gt;&lt;wsp:rsid wsp:val=&quot;00FA2EBF&quot;/&gt;&lt;wsp:rsid wsp:val=&quot;00FA374B&quot;/&gt;&lt;wsp:rsid wsp:val=&quot;00FA3846&quot;/&gt;&lt;wsp:rsid wsp:val=&quot;00FA41DF&quot;/&gt;&lt;wsp:rsid wsp:val=&quot;00FA46A3&quot;/&gt;&lt;wsp:rsid wsp:val=&quot;00FA503C&quot;/&gt;&lt;wsp:rsid wsp:val=&quot;00FA608D&quot;/&gt;&lt;wsp:rsid wsp:val=&quot;00FA6A7B&quot;/&gt;&lt;wsp:rsid wsp:val=&quot;00FA6B0A&quot;/&gt;&lt;wsp:rsid wsp:val=&quot;00FA6F3D&quot;/&gt;&lt;wsp:rsid wsp:val=&quot;00FA768E&quot;/&gt;&lt;wsp:rsid wsp:val=&quot;00FA7CBA&quot;/&gt;&lt;wsp:rsid wsp:val=&quot;00FB01F0&quot;/&gt;&lt;wsp:rsid wsp:val=&quot;00FB0288&quot;/&gt;&lt;wsp:rsid wsp:val=&quot;00FB0CE0&quot;/&gt;&lt;wsp:rsid wsp:val=&quot;00FB0DB0&quot;/&gt;&lt;wsp:rsid wsp:val=&quot;00FB27D0&quot;/&gt;&lt;wsp:rsid wsp:val=&quot;00FB2D71&quot;/&gt;&lt;wsp:rsid wsp:val=&quot;00FB3766&quot;/&gt;&lt;wsp:rsid wsp:val=&quot;00FB394F&quot;/&gt;&lt;wsp:rsid wsp:val=&quot;00FB40A8&quot;/&gt;&lt;wsp:rsid wsp:val=&quot;00FB44BB&quot;/&gt;&lt;wsp:rsid wsp:val=&quot;00FB44E6&quot;/&gt;&lt;wsp:rsid wsp:val=&quot;00FB46B7&quot;/&gt;&lt;wsp:rsid wsp:val=&quot;00FB4F02&quot;/&gt;&lt;wsp:rsid wsp:val=&quot;00FB4FA1&quot;/&gt;&lt;wsp:rsid wsp:val=&quot;00FB516D&quot;/&gt;&lt;wsp:rsid wsp:val=&quot;00FB5D6B&quot;/&gt;&lt;wsp:rsid wsp:val=&quot;00FB6237&quot;/&gt;&lt;wsp:rsid wsp:val=&quot;00FB6C96&quot;/&gt;&lt;wsp:rsid wsp:val=&quot;00FB6D3B&quot;/&gt;&lt;wsp:rsid wsp:val=&quot;00FB7229&quot;/&gt;&lt;wsp:rsid wsp:val=&quot;00FB77D9&quot;/&gt;&lt;wsp:rsid wsp:val=&quot;00FB7B75&quot;/&gt;&lt;wsp:rsid wsp:val=&quot;00FB7D90&quot;/&gt;&lt;wsp:rsid wsp:val=&quot;00FB7F3B&quot;/&gt;&lt;wsp:rsid wsp:val=&quot;00FB7F4A&quot;/&gt;&lt;wsp:rsid wsp:val=&quot;00FC062E&quot;/&gt;&lt;wsp:rsid wsp:val=&quot;00FC0875&quot;/&gt;&lt;wsp:rsid wsp:val=&quot;00FC1BAA&quot;/&gt;&lt;wsp:rsid wsp:val=&quot;00FC1E85&quot;/&gt;&lt;wsp:rsid wsp:val=&quot;00FC1ECA&quot;/&gt;&lt;wsp:rsid wsp:val=&quot;00FC240E&quot;/&gt;&lt;wsp:rsid wsp:val=&quot;00FC304A&quot;/&gt;&lt;wsp:rsid wsp:val=&quot;00FC33FF&quot;/&gt;&lt;wsp:rsid wsp:val=&quot;00FC44AF&quot;/&gt;&lt;wsp:rsid wsp:val=&quot;00FC4818&quot;/&gt;&lt;wsp:rsid wsp:val=&quot;00FC4EF0&quot;/&gt;&lt;wsp:rsid wsp:val=&quot;00FC4EF6&quot;/&gt;&lt;wsp:rsid wsp:val=&quot;00FC555E&quot;/&gt;&lt;wsp:rsid wsp:val=&quot;00FC608E&quot;/&gt;&lt;wsp:rsid wsp:val=&quot;00FC6C17&quot;/&gt;&lt;wsp:rsid wsp:val=&quot;00FC6D72&quot;/&gt;&lt;wsp:rsid wsp:val=&quot;00FC6EA1&quot;/&gt;&lt;wsp:rsid wsp:val=&quot;00FC79C0&quot;/&gt;&lt;wsp:rsid wsp:val=&quot;00FC7E6F&quot;/&gt;&lt;wsp:rsid wsp:val=&quot;00FD0D8A&quot;/&gt;&lt;wsp:rsid wsp:val=&quot;00FD1040&quot;/&gt;&lt;wsp:rsid wsp:val=&quot;00FD1ADE&quot;/&gt;&lt;wsp:rsid wsp:val=&quot;00FD3798&quot;/&gt;&lt;wsp:rsid wsp:val=&quot;00FD41F3&quot;/&gt;&lt;wsp:rsid wsp:val=&quot;00FD6343&quot;/&gt;&lt;wsp:rsid wsp:val=&quot;00FD68E9&quot;/&gt;&lt;wsp:rsid wsp:val=&quot;00FD6C02&quot;/&gt;&lt;wsp:rsid wsp:val=&quot;00FD6FE7&quot;/&gt;&lt;wsp:rsid wsp:val=&quot;00FD7149&quot;/&gt;&lt;wsp:rsid wsp:val=&quot;00FD7B3C&quot;/&gt;&lt;wsp:rsid wsp:val=&quot;00FD7CE2&quot;/&gt;&lt;wsp:rsid wsp:val=&quot;00FE05D4&quot;/&gt;&lt;wsp:rsid wsp:val=&quot;00FE0735&quot;/&gt;&lt;wsp:rsid wsp:val=&quot;00FE0C85&quot;/&gt;&lt;wsp:rsid wsp:val=&quot;00FE1CA5&quot;/&gt;&lt;wsp:rsid wsp:val=&quot;00FE1DF2&quot;/&gt;&lt;wsp:rsid wsp:val=&quot;00FE25E8&quot;/&gt;&lt;wsp:rsid wsp:val=&quot;00FE2A0D&quot;/&gt;&lt;wsp:rsid wsp:val=&quot;00FE34A9&quot;/&gt;&lt;wsp:rsid wsp:val=&quot;00FE44E0&quot;/&gt;&lt;wsp:rsid wsp:val=&quot;00FE49D4&quot;/&gt;&lt;wsp:rsid wsp:val=&quot;00FE4A93&quot;/&gt;&lt;wsp:rsid wsp:val=&quot;00FE4C8C&quot;/&gt;&lt;wsp:rsid wsp:val=&quot;00FE627C&quot;/&gt;&lt;wsp:rsid wsp:val=&quot;00FE6C90&quot;/&gt;&lt;wsp:rsid wsp:val=&quot;00FE72A6&quot;/&gt;&lt;wsp:rsid wsp:val=&quot;00FE7A88&quot;/&gt;&lt;wsp:rsid wsp:val=&quot;00FE7B07&quot;/&gt;&lt;wsp:rsid wsp:val=&quot;00FE7BBD&quot;/&gt;&lt;wsp:rsid wsp:val=&quot;00FF01B6&quot;/&gt;&lt;wsp:rsid wsp:val=&quot;00FF09F3&quot;/&gt;&lt;wsp:rsid wsp:val=&quot;00FF0A76&quot;/&gt;&lt;wsp:rsid wsp:val=&quot;00FF17C9&quot;/&gt;&lt;wsp:rsid wsp:val=&quot;00FF1E5B&quot;/&gt;&lt;wsp:rsid wsp:val=&quot;00FF1E6C&quot;/&gt;&lt;wsp:rsid wsp:val=&quot;00FF1EDC&quot;/&gt;&lt;wsp:rsid wsp:val=&quot;00FF1F5B&quot;/&gt;&lt;wsp:rsid wsp:val=&quot;00FF2257&quot;/&gt;&lt;wsp:rsid wsp:val=&quot;00FF29FC&quot;/&gt;&lt;wsp:rsid wsp:val=&quot;00FF2BA9&quot;/&gt;&lt;wsp:rsid wsp:val=&quot;00FF33E7&quot;/&gt;&lt;wsp:rsid wsp:val=&quot;00FF3726&quot;/&gt;&lt;wsp:rsid wsp:val=&quot;00FF4213&quot;/&gt;&lt;wsp:rsid wsp:val=&quot;00FF45C7&quot;/&gt;&lt;wsp:rsid wsp:val=&quot;00FF46CD&quot;/&gt;&lt;wsp:rsid wsp:val=&quot;00FF496C&quot;/&gt;&lt;wsp:rsid wsp:val=&quot;00FF4F5A&quot;/&gt;&lt;wsp:rsid wsp:val=&quot;00FF5C79&quot;/&gt;&lt;wsp:rsid wsp:val=&quot;00FF6034&quot;/&gt;&lt;wsp:rsid wsp:val=&quot;00FF6129&quot;/&gt;&lt;wsp:rsid wsp:val=&quot;00FF62EE&quot;/&gt;&lt;wsp:rsid wsp:val=&quot;00FF6BC4&quot;/&gt;&lt;wsp:rsid wsp:val=&quot;00FF6E47&quot;/&gt;&lt;wsp:rsid wsp:val=&quot;00FF774A&quot;/&gt;&lt;wsp:rsid wsp:val=&quot;00FF7BBB&quot;/&gt;&lt;/wsp:rsids&gt;&lt;/w:docPr&gt;&lt;w:body&gt;&lt;w:p wsp:rsidR=&quot;00000000&quot; wsp:rsidRDefault=&quot;00CE7DE3&quot;&gt;&lt;m:oMathPara&gt;&lt;m:oMath&gt;&lt;m:r&gt;&lt;w:rPr&gt;&lt;w:rFonts w:ascii=&quot;Cambria Math&quot; w:h-ansi=&quot;Cambria Math&quot;/&gt;&lt;wx:font wx:val=&quot;Cambria Math&quot;/&gt;&lt;w:i/&gt;&lt;/w:rPr&gt;&lt;m:t&gt;tfidf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d&gt;&lt;m:dPr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5*f&lt;/m:t&gt;&lt;/m:r&gt;&lt;/m:num&gt;&lt;m:den&gt;&lt;m:r&gt;&lt;w:rPr&gt;&lt;w:rFonts w:ascii=&quot;Cambria Math&quot; w:h-ansi=&quot;Cambria Math&quot;/&gt;&lt;wx:font wx:val=&quot;Cambria Math&quot;/&gt;&lt;w:i/&gt;&lt;/w:rPr&gt;&lt;m:t&gt;maxF&lt;/m:t&gt;&lt;/m:r&gt;&lt;/m:den&gt;&lt;/m:f&gt;&lt;/m:e&gt;&lt;/m:d&gt;&lt;m:r&gt;&lt;w:rPr&gt;&lt;w:rFonts w:ascii=&quot;Cambria Math&quot; w:h-ansi=&quot;Cambria Math&quot;/&gt;&lt;wx:font wx:val=&quot;Cambria Math&quot;/&gt;&lt;w:i/&gt;&lt;/w:rPr&gt;&lt;m:t&gt;+ 0,5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lSq&lt;/m:t&gt;&lt;/m:r&gt;&lt;/m:e&gt;&lt;/m:rad&gt;&lt;/m:den&gt;&lt;/m:f&gt;&lt;m:r&gt;&lt;w:rPr&gt;&lt;w:rFonts w:ascii=&quot;Cambria Math&quot; w:h-ansi=&quot;Cambria Math&quot;/&gt;&lt;wx:font wx:val=&quot;Cambria Math&quot;/&gt;&lt;w:i/&gt;&lt;/w:rPr&gt;&lt;m:t&gt; x &lt;/m:t&gt;&lt;/m:r&gt;&lt;m:func&gt;&lt;m:funcPr&gt;&lt;m:ctrlPr&gt;&lt;w:rPr&gt;&lt;w:rFonts w:ascii=&quot;Cambria Math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og&lt;/m:t&gt;&lt;/m:r&gt;&lt;/m:fName&gt;&lt;m:e&gt;&lt;m:d&gt;&lt;m:dPr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nDocs&lt;/m:t&gt;&lt;/m:r&gt;&lt;/m:num&gt;&lt;m:den&gt;&lt;m:r&gt;&lt;w:rPr&gt;&lt;w:rFonts w:ascii=&quot;Cambria Math&quot; w:h-ansi=&quot;Cambria Math&quot;/&gt;&lt;wx:font wx:val=&quot;Cambria Math&quot;/&gt;&lt;w:i/&gt;&lt;/w:rPr&gt;&lt;m:t&gt;df&lt;/m:t&gt;&lt;/m:r&gt;&lt;/m:den&gt;&lt;/m:f&gt;&lt;/m:e&gt;&lt;/m:d&gt;&lt;/m:e&gt;&lt;/m:func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</w:p>
    <w:p w:rsidR="003B371B" w:rsidRDefault="003B371B" w:rsidP="003B371B">
      <w:pPr>
        <w:pStyle w:val="Normal1"/>
        <w:ind w:left="1440" w:hanging="11"/>
        <w:rPr>
          <w:rFonts w:eastAsia="Times New Roman"/>
        </w:rPr>
      </w:pPr>
      <w:r>
        <w:rPr>
          <w:rFonts w:eastAsia="Times New Roman"/>
        </w:rPr>
        <w:t xml:space="preserve">Donde,   </w:t>
      </w:r>
      <w:r>
        <w:rPr>
          <w:rFonts w:eastAsia="Times New Roman"/>
          <w:i/>
        </w:rPr>
        <w:t xml:space="preserve">f </w:t>
      </w:r>
      <w:r w:rsidRPr="003B371B">
        <w:rPr>
          <w:rFonts w:eastAsia="Times New Roman"/>
        </w:rPr>
        <w:t>= Frecuencia del t</w:t>
      </w:r>
      <w:r>
        <w:rPr>
          <w:rFonts w:eastAsia="Times New Roman"/>
        </w:rPr>
        <w:t>érmino en el documento</w:t>
      </w:r>
      <w:r w:rsidR="00AA4FCF">
        <w:rPr>
          <w:rFonts w:eastAsia="Times New Roman"/>
        </w:rPr>
        <w:t>.</w:t>
      </w:r>
    </w:p>
    <w:p w:rsidR="003B371B" w:rsidRDefault="003B371B" w:rsidP="003B371B">
      <w:pPr>
        <w:pStyle w:val="Normal1"/>
        <w:ind w:left="2410" w:hanging="11"/>
        <w:rPr>
          <w:rFonts w:eastAsia="Times New Roman"/>
        </w:rPr>
      </w:pPr>
      <w:r w:rsidRPr="003B371B">
        <w:rPr>
          <w:rFonts w:eastAsia="Times New Roman"/>
          <w:i/>
        </w:rPr>
        <w:t>maxF</w:t>
      </w:r>
      <w:r>
        <w:rPr>
          <w:rFonts w:eastAsia="Times New Roman"/>
        </w:rPr>
        <w:t xml:space="preserve"> = Frecuencia máxima del documento</w:t>
      </w:r>
      <w:r w:rsidR="00AA4FCF">
        <w:rPr>
          <w:rFonts w:eastAsia="Times New Roman"/>
        </w:rPr>
        <w:t>.</w:t>
      </w:r>
    </w:p>
    <w:p w:rsidR="003B371B" w:rsidRDefault="003B371B" w:rsidP="003B371B">
      <w:pPr>
        <w:pStyle w:val="Normal1"/>
        <w:ind w:left="2410" w:hanging="11"/>
        <w:rPr>
          <w:rFonts w:eastAsia="Times New Roman"/>
        </w:rPr>
      </w:pPr>
      <w:r>
        <w:rPr>
          <w:rFonts w:eastAsia="Times New Roman"/>
          <w:i/>
        </w:rPr>
        <w:tab/>
        <w:t>lSq</w:t>
      </w:r>
      <w:r>
        <w:rPr>
          <w:rFonts w:eastAsia="Times New Roman"/>
        </w:rPr>
        <w:t xml:space="preserve"> = Longitud al cuadrado del vector de términos</w:t>
      </w:r>
      <w:r w:rsidR="00AA4FCF">
        <w:rPr>
          <w:rFonts w:eastAsia="Times New Roman"/>
        </w:rPr>
        <w:t>.</w:t>
      </w:r>
    </w:p>
    <w:p w:rsidR="003B371B" w:rsidRDefault="003B371B" w:rsidP="003B371B">
      <w:pPr>
        <w:pStyle w:val="Normal1"/>
        <w:ind w:left="2410" w:hanging="11"/>
        <w:rPr>
          <w:rFonts w:eastAsia="Times New Roman"/>
        </w:rPr>
      </w:pPr>
      <w:r>
        <w:rPr>
          <w:rFonts w:eastAsia="Times New Roman"/>
          <w:i/>
        </w:rPr>
        <w:t xml:space="preserve">nDocs </w:t>
      </w:r>
      <w:r>
        <w:rPr>
          <w:rFonts w:eastAsia="Times New Roman"/>
        </w:rPr>
        <w:t xml:space="preserve">= </w:t>
      </w:r>
      <w:r w:rsidR="00CB7619">
        <w:rPr>
          <w:rFonts w:eastAsia="Times New Roman"/>
        </w:rPr>
        <w:t># t</w:t>
      </w:r>
      <w:r w:rsidR="00AA4FCF">
        <w:rPr>
          <w:rFonts w:eastAsia="Times New Roman"/>
        </w:rPr>
        <w:t>otal de documentos.</w:t>
      </w:r>
    </w:p>
    <w:p w:rsidR="002D5BF2" w:rsidRDefault="00AA4FCF" w:rsidP="004E4150">
      <w:pPr>
        <w:pStyle w:val="Normal1"/>
        <w:ind w:left="2410" w:hanging="11"/>
        <w:jc w:val="left"/>
        <w:rPr>
          <w:rFonts w:eastAsia="Times New Roman"/>
        </w:rPr>
      </w:pPr>
      <w:r>
        <w:rPr>
          <w:rFonts w:eastAsia="Times New Roman"/>
          <w:i/>
        </w:rPr>
        <w:lastRenderedPageBreak/>
        <w:t xml:space="preserve">df </w:t>
      </w:r>
      <w:r>
        <w:rPr>
          <w:rFonts w:eastAsia="Times New Roman"/>
        </w:rPr>
        <w:t xml:space="preserve">= </w:t>
      </w:r>
      <w:r w:rsidR="000176C7" w:rsidRPr="000176C7">
        <w:rPr>
          <w:rFonts w:eastAsia="Times New Roman"/>
        </w:rPr>
        <w:t>#</w:t>
      </w:r>
      <w:r>
        <w:rPr>
          <w:rFonts w:eastAsia="Times New Roman"/>
        </w:rPr>
        <w:t xml:space="preserve"> de documentos en los que </w:t>
      </w:r>
      <w:r w:rsidR="00CF23D5">
        <w:rPr>
          <w:rFonts w:eastAsia="Times New Roman"/>
        </w:rPr>
        <w:t xml:space="preserve">el término </w:t>
      </w:r>
      <w:r>
        <w:rPr>
          <w:rFonts w:eastAsia="Times New Roman"/>
        </w:rPr>
        <w:t>aparece.</w:t>
      </w:r>
    </w:p>
    <w:p w:rsidR="001D7816" w:rsidRDefault="006E0603" w:rsidP="00361733">
      <w:pPr>
        <w:pStyle w:val="Normal1"/>
        <w:ind w:left="1418"/>
        <w:rPr>
          <w:rFonts w:eastAsia="Times New Roman"/>
        </w:rPr>
      </w:pPr>
      <w:r>
        <w:rPr>
          <w:rFonts w:eastAsia="Times New Roman"/>
        </w:rPr>
        <w:t xml:space="preserve">En una segunda fase de este proceso, las entradas son </w:t>
      </w:r>
      <w:r w:rsidR="000B0DF8">
        <w:rPr>
          <w:rFonts w:eastAsia="Times New Roman"/>
        </w:rPr>
        <w:t>agrupadas</w:t>
      </w:r>
      <w:r>
        <w:rPr>
          <w:rFonts w:eastAsia="Times New Roman"/>
        </w:rPr>
        <w:t xml:space="preserve"> </w:t>
      </w:r>
      <w:r w:rsidR="00B83997">
        <w:rPr>
          <w:rFonts w:eastAsia="Times New Roman"/>
        </w:rPr>
        <w:t>de acuerdo a</w:t>
      </w:r>
      <w:r>
        <w:rPr>
          <w:rFonts w:eastAsia="Times New Roman"/>
        </w:rPr>
        <w:t xml:space="preserve"> la </w:t>
      </w:r>
      <w:r w:rsidR="009A25AA">
        <w:rPr>
          <w:rFonts w:eastAsia="Times New Roman"/>
        </w:rPr>
        <w:t>similitud</w:t>
      </w:r>
      <w:r>
        <w:rPr>
          <w:rFonts w:eastAsia="Times New Roman"/>
        </w:rPr>
        <w:t xml:space="preserve"> de sus términos</w:t>
      </w:r>
      <w:r w:rsidR="000B0DF8">
        <w:rPr>
          <w:rFonts w:eastAsia="Times New Roman"/>
        </w:rPr>
        <w:t xml:space="preserve">. </w:t>
      </w:r>
      <w:r w:rsidR="001C178A">
        <w:rPr>
          <w:rFonts w:eastAsia="Times New Roman"/>
        </w:rPr>
        <w:t>Primero, se</w:t>
      </w:r>
      <w:r w:rsidR="000E083B">
        <w:rPr>
          <w:rFonts w:eastAsia="Times New Roman"/>
        </w:rPr>
        <w:t xml:space="preserve"> construye un índice invertido y </w:t>
      </w:r>
      <w:r w:rsidR="001C178A">
        <w:rPr>
          <w:rFonts w:eastAsia="Times New Roman"/>
        </w:rPr>
        <w:t>cada término es asociado con una lista de identificadores de documento que lo contienen con su respectivo factor de relevancia (</w:t>
      </w:r>
      <w:r w:rsidR="001311C4">
        <w:rPr>
          <w:rFonts w:eastAsia="Times New Roman"/>
        </w:rPr>
        <w:t>TF-IDF</w:t>
      </w:r>
      <w:r w:rsidR="001C178A">
        <w:rPr>
          <w:rFonts w:eastAsia="Times New Roman"/>
        </w:rPr>
        <w:t>).</w:t>
      </w:r>
      <w:r w:rsidR="00980291">
        <w:rPr>
          <w:rFonts w:eastAsia="Times New Roman"/>
        </w:rPr>
        <w:t xml:space="preserve"> </w:t>
      </w:r>
      <w:r w:rsidR="007E41F0">
        <w:rPr>
          <w:rFonts w:eastAsia="Times New Roman"/>
        </w:rPr>
        <w:t>Luego, iterando sobre la lista de identificadores por término</w:t>
      </w:r>
      <w:r w:rsidR="00026D3A">
        <w:rPr>
          <w:rFonts w:eastAsia="Times New Roman"/>
        </w:rPr>
        <w:t>,</w:t>
      </w:r>
      <w:r w:rsidR="007E41F0">
        <w:rPr>
          <w:rFonts w:eastAsia="Times New Roman"/>
        </w:rPr>
        <w:t xml:space="preserve"> se obtienen tuplas </w:t>
      </w:r>
      <w:r w:rsidR="00026D3A">
        <w:rPr>
          <w:rFonts w:eastAsia="Times New Roman"/>
        </w:rPr>
        <w:t xml:space="preserve">de documentos </w:t>
      </w:r>
      <w:r w:rsidR="002322C8">
        <w:rPr>
          <w:rFonts w:eastAsia="Times New Roman"/>
        </w:rPr>
        <w:t xml:space="preserve">las cuales se relacionan con el producto de sus </w:t>
      </w:r>
      <w:r w:rsidR="00D648CB">
        <w:rPr>
          <w:rFonts w:eastAsia="Times New Roman"/>
        </w:rPr>
        <w:t>correspondientes factor</w:t>
      </w:r>
      <w:r w:rsidR="00416C06">
        <w:rPr>
          <w:rFonts w:eastAsia="Times New Roman"/>
        </w:rPr>
        <w:t>es</w:t>
      </w:r>
      <w:r w:rsidR="00D648CB">
        <w:rPr>
          <w:rFonts w:eastAsia="Times New Roman"/>
        </w:rPr>
        <w:t xml:space="preserve"> de relevancia.</w:t>
      </w:r>
      <w:r w:rsidR="00E95CCC">
        <w:rPr>
          <w:rFonts w:eastAsia="Times New Roman"/>
        </w:rPr>
        <w:t xml:space="preserve"> Estas tuplas representan la contribución individual por término para establecer la </w:t>
      </w:r>
      <w:r w:rsidR="009A25AA">
        <w:rPr>
          <w:rFonts w:eastAsia="Times New Roman"/>
        </w:rPr>
        <w:t>similitud</w:t>
      </w:r>
      <w:r w:rsidR="00E95CCC">
        <w:rPr>
          <w:rFonts w:eastAsia="Times New Roman"/>
        </w:rPr>
        <w:t xml:space="preserve"> entre los documentos (entradas de blogs) </w:t>
      </w:r>
      <w:r w:rsidR="00A4400E">
        <w:rPr>
          <w:rFonts w:eastAsia="Times New Roman"/>
        </w:rPr>
        <w:fldChar w:fldCharType="begin"/>
      </w:r>
      <w:r w:rsidR="00F01573">
        <w:rPr>
          <w:rFonts w:eastAsia="Times New Roman"/>
        </w:rPr>
        <w:instrText xml:space="preserve"> REF _Ref240223038 \r \h </w:instrText>
      </w:r>
      <w:r w:rsidR="00A4400E">
        <w:rPr>
          <w:rFonts w:eastAsia="Times New Roman"/>
        </w:rPr>
      </w:r>
      <w:r w:rsidR="00A4400E">
        <w:rPr>
          <w:rFonts w:eastAsia="Times New Roman"/>
        </w:rPr>
        <w:fldChar w:fldCharType="separate"/>
      </w:r>
      <w:r w:rsidR="00A875F9">
        <w:rPr>
          <w:rFonts w:eastAsia="Times New Roman"/>
        </w:rPr>
        <w:t>[23]</w:t>
      </w:r>
      <w:r w:rsidR="00A4400E">
        <w:rPr>
          <w:rFonts w:eastAsia="Times New Roman"/>
        </w:rPr>
        <w:fldChar w:fldCharType="end"/>
      </w:r>
      <w:r w:rsidR="00E95CCC">
        <w:rPr>
          <w:rFonts w:eastAsia="Times New Roman"/>
        </w:rPr>
        <w:t>.</w:t>
      </w:r>
    </w:p>
    <w:p w:rsidR="000B52EA" w:rsidRDefault="002B2F67" w:rsidP="00361733">
      <w:pPr>
        <w:pStyle w:val="Normal1"/>
        <w:ind w:left="1418"/>
        <w:rPr>
          <w:rFonts w:eastAsia="Times New Roman"/>
        </w:rPr>
      </w:pPr>
      <w:r>
        <w:rPr>
          <w:rFonts w:eastAsia="Times New Roman"/>
        </w:rPr>
        <w:t xml:space="preserve">En la tercera fase </w:t>
      </w:r>
      <w:r w:rsidR="00346E23">
        <w:rPr>
          <w:rFonts w:eastAsia="Times New Roman"/>
        </w:rPr>
        <w:t>del presente proceso</w:t>
      </w:r>
      <w:r>
        <w:rPr>
          <w:rFonts w:eastAsia="Times New Roman"/>
        </w:rPr>
        <w:t xml:space="preserve">, </w:t>
      </w:r>
      <w:r w:rsidR="001278C1">
        <w:rPr>
          <w:rFonts w:eastAsia="Times New Roman"/>
        </w:rPr>
        <w:t xml:space="preserve">se suman las contribuciones individuales por término de la fase anterior para obtener las entradas de relacionados </w:t>
      </w:r>
      <w:r w:rsidR="00077CA2">
        <w:rPr>
          <w:rFonts w:eastAsia="Times New Roman"/>
        </w:rPr>
        <w:t>entre sí</w:t>
      </w:r>
      <w:r w:rsidR="001278C1">
        <w:rPr>
          <w:rFonts w:eastAsia="Times New Roman"/>
        </w:rPr>
        <w:t>.</w:t>
      </w:r>
    </w:p>
    <w:p w:rsidR="002B19F7" w:rsidRPr="004C30A4" w:rsidRDefault="002B19F7" w:rsidP="00A86991">
      <w:pPr>
        <w:pStyle w:val="Normal1"/>
        <w:numPr>
          <w:ilvl w:val="0"/>
          <w:numId w:val="37"/>
        </w:numPr>
      </w:pPr>
      <w:r>
        <w:rPr>
          <w:b/>
        </w:rPr>
        <w:t>Representación de entradas con vectores de términos</w:t>
      </w:r>
    </w:p>
    <w:p w:rsidR="004C30A4" w:rsidRDefault="0055391A" w:rsidP="004C30A4">
      <w:pPr>
        <w:pStyle w:val="Normal1"/>
        <w:ind w:left="1429"/>
      </w:pPr>
      <w:r>
        <w:t>E</w:t>
      </w:r>
      <w:r w:rsidR="000B043F">
        <w:t>n e</w:t>
      </w:r>
      <w:r>
        <w:t>ste proceso</w:t>
      </w:r>
      <w:r w:rsidR="00990672">
        <w:t xml:space="preserve"> M/R3</w:t>
      </w:r>
      <w:r>
        <w:t xml:space="preserve"> </w:t>
      </w:r>
      <w:r w:rsidR="000B043F">
        <w:t>se representan</w:t>
      </w:r>
      <w:r>
        <w:t xml:space="preserve"> </w:t>
      </w:r>
      <w:r w:rsidR="00D07760">
        <w:t xml:space="preserve">cada uno </w:t>
      </w:r>
      <w:r w:rsidR="0028509A">
        <w:t>de los grupos de</w:t>
      </w:r>
      <w:r w:rsidR="00D07760">
        <w:t xml:space="preserve"> </w:t>
      </w:r>
      <w:r w:rsidR="000D0122">
        <w:t>entradas</w:t>
      </w:r>
      <w:r w:rsidR="00D07760">
        <w:t xml:space="preserve"> previamente emparejada</w:t>
      </w:r>
      <w:r w:rsidR="007C39B1">
        <w:t>s</w:t>
      </w:r>
      <w:r w:rsidR="00D07760">
        <w:t xml:space="preserve"> como vectores de términos</w:t>
      </w:r>
      <w:r w:rsidR="0028509A">
        <w:t xml:space="preserve"> con su respectivo factor de relevancia (</w:t>
      </w:r>
      <w:r w:rsidR="001311C4">
        <w:t>TF-IDF</w:t>
      </w:r>
      <w:r w:rsidR="0028509A">
        <w:t>)</w:t>
      </w:r>
      <w:r w:rsidR="007C39B1">
        <w:t>.</w:t>
      </w:r>
    </w:p>
    <w:p w:rsidR="0023557B" w:rsidRDefault="0023557B" w:rsidP="004C30A4">
      <w:pPr>
        <w:pStyle w:val="Normal1"/>
        <w:ind w:left="1429"/>
      </w:pPr>
      <w:r>
        <w:lastRenderedPageBreak/>
        <w:t xml:space="preserve">De cada documento se extrae la lista de términos representativos con su respectivo factor de relevancia, como se muestra en la </w:t>
      </w:r>
      <w:r w:rsidR="008F4F71">
        <w:rPr>
          <w:b/>
        </w:rPr>
        <w:t>figura 3</w:t>
      </w:r>
      <w:r w:rsidRPr="0023557B">
        <w:rPr>
          <w:b/>
        </w:rPr>
        <w:t>.4</w:t>
      </w:r>
      <w:r>
        <w:t>.</w:t>
      </w:r>
    </w:p>
    <w:tbl>
      <w:tblPr>
        <w:tblW w:w="6887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963"/>
      </w:tblGrid>
      <w:tr w:rsidR="00562150" w:rsidRPr="006329B0" w:rsidTr="006329B0">
        <w:tc>
          <w:tcPr>
            <w:tcW w:w="6887" w:type="dxa"/>
            <w:tcBorders>
              <w:bottom w:val="single" w:sz="4" w:space="0" w:color="auto"/>
            </w:tcBorders>
          </w:tcPr>
          <w:p w:rsidR="00562150" w:rsidRPr="006329B0" w:rsidRDefault="006329B0" w:rsidP="006329B0">
            <w:pPr>
              <w:spacing w:after="0" w:line="240" w:lineRule="auto"/>
              <w:ind w:left="-108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329B0">
              <w:rPr>
                <w:rFonts w:ascii="Arial" w:hAnsi="Arial" w:cs="Arial"/>
                <w:noProof/>
                <w:sz w:val="24"/>
                <w:szCs w:val="24"/>
              </w:rPr>
              <w:pict>
                <v:shape id="Imagen 4" o:spid="_x0000_i1033" type="#_x0000_t75" style="width:342pt;height:22.5pt;visibility:visible">
                  <v:imagedata r:id="rId18" o:title="" croptop="20433f" cropbottom="42682f" cropleft="14876f" cropright="27599f"/>
                </v:shape>
              </w:pict>
            </w:r>
          </w:p>
        </w:tc>
      </w:tr>
      <w:tr w:rsidR="00562150" w:rsidRPr="00313947" w:rsidTr="006329B0">
        <w:tc>
          <w:tcPr>
            <w:tcW w:w="6887" w:type="dxa"/>
            <w:shd w:val="clear" w:color="auto" w:fill="CCCCCC"/>
          </w:tcPr>
          <w:p w:rsidR="00562150" w:rsidRPr="006329B0" w:rsidRDefault="008F4F71" w:rsidP="006329B0">
            <w:pPr>
              <w:spacing w:after="0" w:line="240" w:lineRule="auto"/>
              <w:ind w:leftChars="150" w:left="330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bookmarkStart w:id="386" w:name="_Hlk240941513"/>
            <w:r w:rsidRPr="006329B0">
              <w:rPr>
                <w:rStyle w:val="IlustracionesCarCar"/>
                <w:rFonts w:eastAsia="Calibri" w:cs="Arial"/>
              </w:rPr>
              <w:t>Figura 3</w:t>
            </w:r>
            <w:r w:rsidR="00562150" w:rsidRPr="006329B0">
              <w:rPr>
                <w:rStyle w:val="IlustracionesCarCar"/>
                <w:rFonts w:eastAsia="Calibri" w:cs="Arial"/>
              </w:rPr>
              <w:t xml:space="preserve">.4. </w:t>
            </w:r>
            <w:r w:rsidR="00320D82" w:rsidRPr="006329B0">
              <w:rPr>
                <w:rStyle w:val="IlustracionesCarCar"/>
                <w:rFonts w:eastAsia="Calibri" w:cs="Arial"/>
              </w:rPr>
              <w:t>Estructura para representar los documentos</w:t>
            </w:r>
            <w:r w:rsidR="00320D82" w:rsidRPr="006329B0">
              <w:rPr>
                <w:rStyle w:val="IlustracionesCarCar"/>
                <w:rFonts w:eastAsia="Calibri" w:cs="Arial"/>
              </w:rPr>
              <w:br/>
              <w:t xml:space="preserve">como vector de </w:t>
            </w:r>
            <w:r w:rsidR="00902921" w:rsidRPr="006329B0">
              <w:rPr>
                <w:rStyle w:val="IlustracionesCarCar"/>
                <w:rFonts w:eastAsia="Calibri" w:cs="Arial"/>
                <w:lang w:val="es-ES"/>
              </w:rPr>
              <w:t>términos</w:t>
            </w:r>
            <w:bookmarkEnd w:id="386"/>
          </w:p>
        </w:tc>
      </w:tr>
    </w:tbl>
    <w:p w:rsidR="00AC6C29" w:rsidRDefault="00AC6C29" w:rsidP="004C30A4">
      <w:pPr>
        <w:pStyle w:val="Normal1"/>
        <w:ind w:left="1429"/>
      </w:pPr>
    </w:p>
    <w:p w:rsidR="002B19F7" w:rsidRPr="00D77AC9" w:rsidRDefault="002B19F7" w:rsidP="00A86991">
      <w:pPr>
        <w:pStyle w:val="Normal1"/>
        <w:numPr>
          <w:ilvl w:val="0"/>
          <w:numId w:val="37"/>
        </w:numPr>
      </w:pPr>
      <w:r>
        <w:rPr>
          <w:b/>
        </w:rPr>
        <w:t>Diccionario de términos</w:t>
      </w:r>
    </w:p>
    <w:p w:rsidR="00D77AC9" w:rsidRPr="00AE6E12" w:rsidRDefault="001A1C5A" w:rsidP="00D77AC9">
      <w:pPr>
        <w:pStyle w:val="Normal1"/>
        <w:ind w:left="1429"/>
      </w:pPr>
      <w:r>
        <w:t>El proceso M/R4</w:t>
      </w:r>
      <w:r w:rsidR="00D429F5">
        <w:t xml:space="preserve"> </w:t>
      </w:r>
      <w:r w:rsidR="00E50F4F">
        <w:t>es el encargado de extraer los términos de las entradas a procesar, para construir un léxico acorde a los grupos de entradas previamente obtenidos.</w:t>
      </w:r>
    </w:p>
    <w:p w:rsidR="002B19F7" w:rsidRPr="00462314" w:rsidRDefault="002B19F7" w:rsidP="00A86991">
      <w:pPr>
        <w:pStyle w:val="Normal1"/>
        <w:numPr>
          <w:ilvl w:val="0"/>
          <w:numId w:val="37"/>
        </w:numPr>
      </w:pPr>
      <w:r>
        <w:rPr>
          <w:b/>
        </w:rPr>
        <w:t>Matriz de frecuencia de términos</w:t>
      </w:r>
    </w:p>
    <w:p w:rsidR="000B1C44" w:rsidRDefault="00375AAF" w:rsidP="00462314">
      <w:pPr>
        <w:pStyle w:val="Normal1"/>
        <w:ind w:left="1429"/>
      </w:pPr>
      <w:r>
        <w:t>En este proceso</w:t>
      </w:r>
      <w:r w:rsidR="00360770">
        <w:t xml:space="preserve"> M/R5</w:t>
      </w:r>
      <w:r>
        <w:t xml:space="preserve"> se crea una matriz de frecuencia de términos de </w:t>
      </w:r>
      <w:r>
        <w:rPr>
          <w:i/>
        </w:rPr>
        <w:t>m</w:t>
      </w:r>
      <w:r>
        <w:t xml:space="preserve"> </w:t>
      </w:r>
      <w:r w:rsidR="00A4148D">
        <w:t xml:space="preserve">filas (número de documentos </w:t>
      </w:r>
      <w:r w:rsidR="00A64A97">
        <w:t>pertenecientes a un determinado</w:t>
      </w:r>
      <w:r w:rsidR="00A4148D">
        <w:t xml:space="preserve"> grupo) y</w:t>
      </w:r>
      <w:r>
        <w:t xml:space="preserve"> </w:t>
      </w:r>
      <w:r w:rsidRPr="00375AAF">
        <w:rPr>
          <w:i/>
        </w:rPr>
        <w:t>n</w:t>
      </w:r>
      <w:r w:rsidR="00A4148D">
        <w:t xml:space="preserve"> columnas (número de términos que componen el léxico del grupo a analizar)</w:t>
      </w:r>
      <w:r w:rsidR="007A51B4">
        <w:t xml:space="preserve">, cuya intersección </w:t>
      </w:r>
      <w:r w:rsidR="00EF5FF9">
        <w:t>es</w:t>
      </w:r>
      <w:r w:rsidR="007A51B4">
        <w:t xml:space="preserve"> </w:t>
      </w:r>
      <w:r w:rsidR="00EF5FF9">
        <w:t>e</w:t>
      </w:r>
      <w:r w:rsidR="007A51B4">
        <w:t>l</w:t>
      </w:r>
      <w:r w:rsidR="00EF5FF9">
        <w:t xml:space="preserve"> </w:t>
      </w:r>
      <w:r w:rsidR="007A51B4">
        <w:t>facto</w:t>
      </w:r>
      <w:r w:rsidR="0054383F">
        <w:t>r de relevancia correspondiente.</w:t>
      </w:r>
    </w:p>
    <w:p w:rsidR="001857EC" w:rsidRDefault="001857EC" w:rsidP="00462314">
      <w:pPr>
        <w:pStyle w:val="Normal1"/>
        <w:ind w:left="1429"/>
      </w:pPr>
      <w:r>
        <w:t xml:space="preserve">La dispersión que presenta la matriz de frecuencia resultante, se debe a que ciertos términos del léxico no están contenidos en los documentos a analizar. </w:t>
      </w:r>
    </w:p>
    <w:p w:rsidR="001857EC" w:rsidRDefault="001857EC" w:rsidP="00462314">
      <w:pPr>
        <w:pStyle w:val="Normal1"/>
        <w:ind w:left="1429"/>
      </w:pPr>
      <w:r>
        <w:lastRenderedPageBreak/>
        <w:t xml:space="preserve">En la </w:t>
      </w:r>
      <w:r w:rsidR="008F4F71">
        <w:rPr>
          <w:b/>
        </w:rPr>
        <w:t>figura 3</w:t>
      </w:r>
      <w:r w:rsidRPr="001857EC">
        <w:rPr>
          <w:b/>
        </w:rPr>
        <w:t>.5</w:t>
      </w:r>
      <w:r w:rsidR="007D506A">
        <w:t xml:space="preserve">, se muestra </w:t>
      </w:r>
      <w:r w:rsidR="004C2986">
        <w:t>un ejemplo de</w:t>
      </w:r>
      <w:r w:rsidR="00F84FDA">
        <w:t xml:space="preserve"> la estructura</w:t>
      </w:r>
      <w:r w:rsidR="004C2986">
        <w:t xml:space="preserve"> </w:t>
      </w:r>
      <w:r w:rsidR="00F84FDA">
        <w:t xml:space="preserve">de la </w:t>
      </w:r>
      <w:r w:rsidR="007D506A">
        <w:t>matriz de frecuencia de términos.</w:t>
      </w:r>
    </w:p>
    <w:tbl>
      <w:tblPr>
        <w:tblW w:w="6887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963"/>
      </w:tblGrid>
      <w:tr w:rsidR="004C2986" w:rsidRPr="006329B0" w:rsidTr="006329B0">
        <w:tc>
          <w:tcPr>
            <w:tcW w:w="6887" w:type="dxa"/>
            <w:tcBorders>
              <w:bottom w:val="single" w:sz="4" w:space="0" w:color="auto"/>
            </w:tcBorders>
          </w:tcPr>
          <w:p w:rsidR="004C2986" w:rsidRPr="006329B0" w:rsidRDefault="006329B0" w:rsidP="006329B0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329B0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i1034" type="#_x0000_t75" style="width:342pt;height:73.5pt;visibility:visible">
                  <v:imagedata r:id="rId19" o:title="" croptop="20519f" cropbottom="38103f" cropleft="19736f" cropright="25535f"/>
                </v:shape>
              </w:pict>
            </w:r>
          </w:p>
        </w:tc>
      </w:tr>
      <w:tr w:rsidR="004C2986" w:rsidRPr="00313947" w:rsidTr="006329B0">
        <w:tc>
          <w:tcPr>
            <w:tcW w:w="6887" w:type="dxa"/>
            <w:shd w:val="clear" w:color="auto" w:fill="CCCCCC"/>
          </w:tcPr>
          <w:p w:rsidR="004C2986" w:rsidRPr="006329B0" w:rsidRDefault="004C2986" w:rsidP="006329B0">
            <w:pPr>
              <w:spacing w:after="0" w:line="240" w:lineRule="auto"/>
              <w:ind w:leftChars="150" w:left="330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bookmarkStart w:id="387" w:name="_Hlk240941642"/>
            <w:r w:rsidRPr="006329B0">
              <w:rPr>
                <w:rStyle w:val="IlustracionesCarCar"/>
                <w:rFonts w:eastAsia="Calibri" w:cs="Arial"/>
              </w:rPr>
              <w:t xml:space="preserve">Figura </w:t>
            </w:r>
            <w:r w:rsidR="008F4F71" w:rsidRPr="006329B0">
              <w:rPr>
                <w:rStyle w:val="IlustracionesCarCar"/>
                <w:rFonts w:eastAsia="Calibri" w:cs="Arial"/>
              </w:rPr>
              <w:t>3</w:t>
            </w:r>
            <w:r w:rsidRPr="006329B0">
              <w:rPr>
                <w:rStyle w:val="IlustracionesCarCar"/>
                <w:rFonts w:eastAsia="Calibri" w:cs="Arial"/>
              </w:rPr>
              <w:t>.</w:t>
            </w:r>
            <w:r w:rsidR="0068152D" w:rsidRPr="006329B0">
              <w:rPr>
                <w:rStyle w:val="IlustracionesCarCar"/>
                <w:rFonts w:eastAsia="Calibri" w:cs="Arial"/>
              </w:rPr>
              <w:t>5</w:t>
            </w:r>
            <w:r w:rsidRPr="006329B0">
              <w:rPr>
                <w:rStyle w:val="IlustracionesCarCar"/>
                <w:rFonts w:eastAsia="Calibri" w:cs="Arial"/>
              </w:rPr>
              <w:t>. Estructura ejemplo de una matriz de frecuencia de términos</w:t>
            </w:r>
            <w:bookmarkEnd w:id="387"/>
          </w:p>
        </w:tc>
      </w:tr>
    </w:tbl>
    <w:p w:rsidR="004C2986" w:rsidRDefault="004C2986" w:rsidP="00462314">
      <w:pPr>
        <w:pStyle w:val="Normal1"/>
        <w:ind w:left="1429"/>
      </w:pPr>
    </w:p>
    <w:p w:rsidR="002B19F7" w:rsidRPr="008D4A65" w:rsidRDefault="002B19F7" w:rsidP="00A86991">
      <w:pPr>
        <w:pStyle w:val="Normal1"/>
        <w:numPr>
          <w:ilvl w:val="0"/>
          <w:numId w:val="37"/>
        </w:numPr>
      </w:pPr>
      <w:r>
        <w:rPr>
          <w:b/>
        </w:rPr>
        <w:t>Clustering (MAHOUT)</w:t>
      </w:r>
    </w:p>
    <w:p w:rsidR="00FA6B0A" w:rsidRDefault="00921DCD" w:rsidP="00AC2A39">
      <w:pPr>
        <w:pStyle w:val="Normal1"/>
        <w:ind w:left="1429"/>
      </w:pPr>
      <w:r>
        <w:t>El proceso M/R6 e</w:t>
      </w:r>
      <w:r w:rsidR="00DE735F">
        <w:t xml:space="preserve">s el encargado de realizar el </w:t>
      </w:r>
      <w:r w:rsidR="00D81822">
        <w:t>agrupamiento</w:t>
      </w:r>
      <w:r w:rsidR="00DE735F">
        <w:t xml:space="preserve"> de documentos</w:t>
      </w:r>
      <w:r w:rsidR="00AC2A39">
        <w:t xml:space="preserve"> mediante la implementación del algoritmo </w:t>
      </w:r>
      <w:r w:rsidR="00E929D0">
        <w:t>de clustering más conocido</w:t>
      </w:r>
      <w:r w:rsidR="00AC2A39">
        <w:t xml:space="preserve">, </w:t>
      </w:r>
      <w:r w:rsidR="00727BCF">
        <w:t>K-means</w:t>
      </w:r>
      <w:r w:rsidR="00AC2A39">
        <w:t xml:space="preserve">, de la librería MAHOUT </w:t>
      </w:r>
      <w:r w:rsidR="00A4400E">
        <w:fldChar w:fldCharType="begin"/>
      </w:r>
      <w:r w:rsidR="008565CC">
        <w:instrText xml:space="preserve"> REF _Ref240223134 \r \h </w:instrText>
      </w:r>
      <w:r w:rsidR="00A4400E">
        <w:fldChar w:fldCharType="separate"/>
      </w:r>
      <w:r w:rsidR="00A875F9">
        <w:t>[31]</w:t>
      </w:r>
      <w:r w:rsidR="00A4400E">
        <w:fldChar w:fldCharType="end"/>
      </w:r>
      <w:r w:rsidR="00004258">
        <w:t xml:space="preserve"> que </w:t>
      </w:r>
      <w:r w:rsidR="00053B27">
        <w:t xml:space="preserve">implementa </w:t>
      </w:r>
      <w:r w:rsidR="00E92E92">
        <w:t>diversos</w:t>
      </w:r>
      <w:r w:rsidR="00053B27">
        <w:t xml:space="preserve"> algoritmos de </w:t>
      </w:r>
      <w:r w:rsidR="006C6D72">
        <w:t>aprendizaje de máquina</w:t>
      </w:r>
      <w:r w:rsidR="00E342D2">
        <w:t xml:space="preserve"> bajo el paradigma </w:t>
      </w:r>
      <w:r w:rsidR="00D17AF4">
        <w:t>Map/Reduce</w:t>
      </w:r>
      <w:r w:rsidR="00346132">
        <w:t xml:space="preserve"> </w:t>
      </w:r>
      <w:r w:rsidR="00A4400E">
        <w:fldChar w:fldCharType="begin"/>
      </w:r>
      <w:r w:rsidR="00346132">
        <w:instrText xml:space="preserve"> REF _Ref240223256 \r \h </w:instrText>
      </w:r>
      <w:r w:rsidR="00A4400E">
        <w:fldChar w:fldCharType="separate"/>
      </w:r>
      <w:r w:rsidR="00A875F9">
        <w:t>[8]</w:t>
      </w:r>
      <w:r w:rsidR="00A4400E">
        <w:fldChar w:fldCharType="end"/>
      </w:r>
      <w:r w:rsidR="00A4400E">
        <w:fldChar w:fldCharType="begin"/>
      </w:r>
      <w:r w:rsidR="00346132">
        <w:instrText xml:space="preserve"> REF _Ref240223258 \r \h </w:instrText>
      </w:r>
      <w:r w:rsidR="00A4400E">
        <w:fldChar w:fldCharType="separate"/>
      </w:r>
      <w:r w:rsidR="00A875F9">
        <w:t>[9]</w:t>
      </w:r>
      <w:r w:rsidR="00A4400E">
        <w:fldChar w:fldCharType="end"/>
      </w:r>
      <w:r w:rsidR="00E342D2">
        <w:t>.</w:t>
      </w:r>
    </w:p>
    <w:p w:rsidR="00936C49" w:rsidRDefault="00DA1D4B" w:rsidP="00AC2A39">
      <w:pPr>
        <w:pStyle w:val="Normal1"/>
        <w:ind w:left="1429"/>
      </w:pPr>
      <w:r>
        <w:t xml:space="preserve">La implementación del algoritmo </w:t>
      </w:r>
      <w:r w:rsidR="00727BCF">
        <w:t>K-means</w:t>
      </w:r>
      <w:r w:rsidR="007845A4">
        <w:t xml:space="preserve"> de esta librería</w:t>
      </w:r>
      <w:r w:rsidR="00936C49">
        <w:t xml:space="preserve">, selecciona aleatoriamente los </w:t>
      </w:r>
      <w:r w:rsidR="00936C49">
        <w:rPr>
          <w:i/>
        </w:rPr>
        <w:t>k</w:t>
      </w:r>
      <w:r w:rsidR="00936C49">
        <w:t xml:space="preserve"> puntos centrales del espacio de vectores como puntos centrales de los </w:t>
      </w:r>
      <w:r w:rsidR="00375ECC">
        <w:t>clústeres</w:t>
      </w:r>
      <w:r w:rsidR="00D95400">
        <w:t>.</w:t>
      </w:r>
      <w:r w:rsidR="00936C49">
        <w:t xml:space="preserve"> Luego, cada uno de </w:t>
      </w:r>
      <w:r w:rsidR="00BD2740">
        <w:t xml:space="preserve">los documentos </w:t>
      </w:r>
      <w:r w:rsidR="00797418">
        <w:t>es asignado</w:t>
      </w:r>
      <w:r w:rsidR="00936C49">
        <w:t xml:space="preserve"> a los puntos centrales más cercanos.</w:t>
      </w:r>
      <w:r w:rsidR="00BD2740">
        <w:t xml:space="preserve">  Después de esto, por cada clúster se calcula un nuevo punto central a partir de los promedios de las características analizadas.</w:t>
      </w:r>
      <w:r w:rsidR="00621026">
        <w:t xml:space="preserve"> Este proceso es ejecutado hasta que converge en un número finito de iteraciones.</w:t>
      </w:r>
    </w:p>
    <w:p w:rsidR="00E301CE" w:rsidRPr="00D95400" w:rsidRDefault="00E301CE" w:rsidP="00AC2A39">
      <w:pPr>
        <w:pStyle w:val="Normal1"/>
        <w:ind w:left="1429"/>
      </w:pPr>
      <w:r>
        <w:lastRenderedPageBreak/>
        <w:t>El diseño para la implementación de este algoritmo, requiere de</w:t>
      </w:r>
      <w:r w:rsidR="0084448A">
        <w:t xml:space="preserve"> la matriz de frecuencias resultante de en el proceso anterior.</w:t>
      </w:r>
    </w:p>
    <w:p w:rsidR="002B19F7" w:rsidRPr="00C865AF" w:rsidRDefault="002B19F7" w:rsidP="00A86991">
      <w:pPr>
        <w:pStyle w:val="Normal1"/>
        <w:numPr>
          <w:ilvl w:val="0"/>
          <w:numId w:val="37"/>
        </w:numPr>
      </w:pPr>
      <w:r>
        <w:rPr>
          <w:b/>
        </w:rPr>
        <w:t>Decodificación de resultados de</w:t>
      </w:r>
      <w:r w:rsidR="00655E1F">
        <w:rPr>
          <w:b/>
        </w:rPr>
        <w:t>l</w:t>
      </w:r>
      <w:r>
        <w:rPr>
          <w:b/>
        </w:rPr>
        <w:t xml:space="preserve"> clustering</w:t>
      </w:r>
    </w:p>
    <w:p w:rsidR="006A5A7D" w:rsidRDefault="00D36636" w:rsidP="006A5A7D">
      <w:pPr>
        <w:pStyle w:val="Normal1"/>
        <w:ind w:left="1429"/>
      </w:pPr>
      <w:r>
        <w:t>El proceso M/R7, l</w:t>
      </w:r>
      <w:r w:rsidR="006A5A7D">
        <w:t xml:space="preserve">uego de procesar el conjunto de vectores de términos con la  implementación del </w:t>
      </w:r>
      <w:r w:rsidR="007B6DE5">
        <w:t xml:space="preserve">algoritmo </w:t>
      </w:r>
      <w:r w:rsidR="00727BCF">
        <w:t>K-means</w:t>
      </w:r>
      <w:r w:rsidR="007B6DE5">
        <w:t xml:space="preserve"> de la librería MAHOUT</w:t>
      </w:r>
      <w:r w:rsidR="00F71BC2">
        <w:t>,</w:t>
      </w:r>
      <w:r w:rsidR="006A5A7D">
        <w:t xml:space="preserve"> el archivo resultante es procesado en esta fase.</w:t>
      </w:r>
    </w:p>
    <w:p w:rsidR="00C865AF" w:rsidRDefault="0019276F" w:rsidP="00E00093">
      <w:pPr>
        <w:pStyle w:val="Normal1"/>
        <w:ind w:left="1429"/>
      </w:pPr>
      <w:r>
        <w:t>Tal como se muestra en la</w:t>
      </w:r>
      <w:r w:rsidR="006A5A7D">
        <w:t xml:space="preserve"> </w:t>
      </w:r>
      <w:r w:rsidR="006A5A7D" w:rsidRPr="006A5A7D">
        <w:rPr>
          <w:b/>
        </w:rPr>
        <w:t xml:space="preserve">figura </w:t>
      </w:r>
      <w:r w:rsidR="00142C4E">
        <w:rPr>
          <w:b/>
        </w:rPr>
        <w:t>3</w:t>
      </w:r>
      <w:r w:rsidR="006A5A7D" w:rsidRPr="006A5A7D">
        <w:rPr>
          <w:b/>
        </w:rPr>
        <w:t>.</w:t>
      </w:r>
      <w:r w:rsidR="00E7620A">
        <w:rPr>
          <w:b/>
        </w:rPr>
        <w:t>6</w:t>
      </w:r>
      <w:r w:rsidR="00824125">
        <w:t xml:space="preserve">, </w:t>
      </w:r>
      <w:r w:rsidR="008C3696">
        <w:t>posterior</w:t>
      </w:r>
      <w:r w:rsidR="00824125">
        <w:t xml:space="preserve"> </w:t>
      </w:r>
      <w:r w:rsidR="008C3696">
        <w:t>a</w:t>
      </w:r>
      <w:r w:rsidR="00824125">
        <w:t xml:space="preserve"> cada vector de frecuencias de términos se coloca el índice del clúster al cual fue asignado el documento</w:t>
      </w:r>
      <w:r w:rsidR="00F30A97">
        <w:t xml:space="preserve">. </w:t>
      </w:r>
    </w:p>
    <w:tbl>
      <w:tblPr>
        <w:tblW w:w="6887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887"/>
      </w:tblGrid>
      <w:tr w:rsidR="00FF62EE" w:rsidRPr="006329B0" w:rsidTr="006329B0">
        <w:tc>
          <w:tcPr>
            <w:tcW w:w="6887" w:type="dxa"/>
            <w:tcBorders>
              <w:bottom w:val="single" w:sz="4" w:space="0" w:color="auto"/>
            </w:tcBorders>
          </w:tcPr>
          <w:p w:rsidR="00FF62EE" w:rsidRPr="006329B0" w:rsidRDefault="006329B0" w:rsidP="006329B0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329B0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i1035" type="#_x0000_t75" style="width:294pt;height:82.5pt;visibility:visible">
                  <v:imagedata r:id="rId20" o:title="" croptop="31407f" cropbottom="27703f" cropleft="19647f" cropright="31516f"/>
                </v:shape>
              </w:pict>
            </w:r>
          </w:p>
          <w:p w:rsidR="00E4664D" w:rsidRPr="006329B0" w:rsidRDefault="00E4664D" w:rsidP="006329B0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F62EE" w:rsidRPr="00313947" w:rsidTr="006329B0">
        <w:tc>
          <w:tcPr>
            <w:tcW w:w="6887" w:type="dxa"/>
            <w:shd w:val="clear" w:color="auto" w:fill="CCCCCC"/>
          </w:tcPr>
          <w:p w:rsidR="00FF62EE" w:rsidRPr="006329B0" w:rsidRDefault="00FF62EE" w:rsidP="006329B0">
            <w:pPr>
              <w:spacing w:after="0" w:line="240" w:lineRule="auto"/>
              <w:ind w:leftChars="150" w:left="330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bookmarkStart w:id="388" w:name="_Hlk240941671"/>
            <w:r w:rsidRPr="006329B0">
              <w:rPr>
                <w:rStyle w:val="IlustracionesCarCar"/>
                <w:rFonts w:eastAsia="Calibri" w:cs="Arial"/>
              </w:rPr>
              <w:t>Figura</w:t>
            </w:r>
            <w:r w:rsidR="00E7620A" w:rsidRPr="006329B0">
              <w:rPr>
                <w:rStyle w:val="IlustracionesCarCar"/>
                <w:rFonts w:eastAsia="Calibri" w:cs="Arial"/>
              </w:rPr>
              <w:t xml:space="preserve"> </w:t>
            </w:r>
            <w:r w:rsidR="00142C4E" w:rsidRPr="006329B0">
              <w:rPr>
                <w:rStyle w:val="IlustracionesCarCar"/>
                <w:rFonts w:eastAsia="Calibri" w:cs="Arial"/>
              </w:rPr>
              <w:t>3</w:t>
            </w:r>
            <w:r w:rsidR="00E7620A" w:rsidRPr="006329B0">
              <w:rPr>
                <w:rStyle w:val="IlustracionesCarCar"/>
                <w:rFonts w:eastAsia="Calibri" w:cs="Arial"/>
              </w:rPr>
              <w:t>.6</w:t>
            </w:r>
            <w:r w:rsidRPr="006329B0">
              <w:rPr>
                <w:rStyle w:val="IlustracionesCarCar"/>
                <w:rFonts w:eastAsia="Calibri" w:cs="Arial"/>
              </w:rPr>
              <w:t>. Estructura del archivo final luego del procesamiento de la librería MAHOUT</w:t>
            </w:r>
            <w:bookmarkEnd w:id="388"/>
          </w:p>
        </w:tc>
      </w:tr>
    </w:tbl>
    <w:p w:rsidR="00FF62EE" w:rsidRDefault="00FF62EE" w:rsidP="00C865AF">
      <w:pPr>
        <w:pStyle w:val="Normal1"/>
        <w:ind w:left="1429"/>
      </w:pPr>
    </w:p>
    <w:p w:rsidR="00FF62EE" w:rsidRPr="00C0583C" w:rsidRDefault="0038335F" w:rsidP="00956397">
      <w:pPr>
        <w:pStyle w:val="Normal1"/>
        <w:ind w:left="1440"/>
      </w:pPr>
      <w:r>
        <w:t xml:space="preserve">Luego de decodificar </w:t>
      </w:r>
      <w:r w:rsidR="00CA2B29">
        <w:t xml:space="preserve">el archivo de vectores de frecuencias, los resultados son indexados de acuerdo a los </w:t>
      </w:r>
      <w:r w:rsidR="00375ECC">
        <w:t>clústeres</w:t>
      </w:r>
      <w:r w:rsidR="00CA2B29">
        <w:t xml:space="preserve"> creados </w:t>
      </w:r>
      <w:r w:rsidR="00F34D4B">
        <w:t>en</w:t>
      </w:r>
      <w:r w:rsidR="00CA2B29">
        <w:t xml:space="preserve"> la fase anterior.</w:t>
      </w:r>
    </w:p>
    <w:p w:rsidR="00814AA1" w:rsidRPr="00A84230" w:rsidRDefault="00814AA1" w:rsidP="008658B7">
      <w:pPr>
        <w:pStyle w:val="Titulo30"/>
        <w:rPr>
          <w:rStyle w:val="MiTitulo3Car"/>
          <w:b/>
          <w:color w:val="auto"/>
        </w:rPr>
      </w:pPr>
      <w:bookmarkStart w:id="389" w:name="_Toc242058768"/>
      <w:r w:rsidRPr="00A84230">
        <w:rPr>
          <w:rStyle w:val="MiTitulo3Car"/>
          <w:b/>
          <w:color w:val="auto"/>
        </w:rPr>
        <w:lastRenderedPageBreak/>
        <w:t>M</w:t>
      </w:r>
      <w:r w:rsidR="00721FF5" w:rsidRPr="00A84230">
        <w:rPr>
          <w:rStyle w:val="MiTitulo3Car"/>
          <w:b/>
          <w:color w:val="auto"/>
        </w:rPr>
        <w:t>ódulo de indexación y búsqueda por términos</w:t>
      </w:r>
      <w:bookmarkEnd w:id="389"/>
    </w:p>
    <w:p w:rsidR="003E6983" w:rsidRDefault="003E6983" w:rsidP="008658B7">
      <w:pPr>
        <w:pStyle w:val="Normal2"/>
      </w:pPr>
      <w:r w:rsidRPr="000820D4">
        <w:t>Este módulo fue diseñado p</w:t>
      </w:r>
      <w:r w:rsidR="00E8796F">
        <w:t xml:space="preserve">ara </w:t>
      </w:r>
      <w:r w:rsidR="000349DD">
        <w:t xml:space="preserve">las </w:t>
      </w:r>
      <w:r w:rsidR="0034591F">
        <w:t>rea</w:t>
      </w:r>
      <w:r w:rsidR="00445CF5">
        <w:t>lizar las búsquedas de entradas</w:t>
      </w:r>
      <w:r w:rsidR="00553CA0">
        <w:t xml:space="preserve"> en el índice obtenido de blogosfera politécnica</w:t>
      </w:r>
      <w:r w:rsidR="00445CF5">
        <w:t>, de acuerdo a los términos provistos por los usuarios en la interfaz del sistema.</w:t>
      </w:r>
    </w:p>
    <w:p w:rsidR="004665C0" w:rsidRDefault="004665C0" w:rsidP="008658B7">
      <w:pPr>
        <w:pStyle w:val="Normal2"/>
      </w:pPr>
      <w:r>
        <w:t>Este módulo está compuesto por tres subcomponentes:</w:t>
      </w:r>
    </w:p>
    <w:p w:rsidR="006525B7" w:rsidRDefault="004665C0" w:rsidP="006525B7">
      <w:pPr>
        <w:pStyle w:val="Normal1"/>
        <w:numPr>
          <w:ilvl w:val="0"/>
          <w:numId w:val="48"/>
        </w:numPr>
        <w:rPr>
          <w:b/>
        </w:rPr>
      </w:pPr>
      <w:r w:rsidRPr="00D555C2">
        <w:rPr>
          <w:b/>
        </w:rPr>
        <w:t xml:space="preserve">Componente </w:t>
      </w:r>
      <w:r w:rsidR="00F41696">
        <w:rPr>
          <w:b/>
        </w:rPr>
        <w:t>de búsqueda de entradas</w:t>
      </w:r>
    </w:p>
    <w:p w:rsidR="00AA344C" w:rsidRDefault="005E3CE8" w:rsidP="00C931AE">
      <w:pPr>
        <w:pStyle w:val="Normal1"/>
        <w:ind w:left="1418"/>
      </w:pPr>
      <w:r w:rsidRPr="00C931AE">
        <w:t xml:space="preserve">Este componente </w:t>
      </w:r>
      <w:r w:rsidR="00996BEB" w:rsidRPr="00C931AE">
        <w:t xml:space="preserve">se encarga de construir la cadena de consulta, </w:t>
      </w:r>
      <w:r w:rsidR="009A7FD2" w:rsidRPr="00C931AE">
        <w:t>compuesta por los términos de búsqueda enlazados por un operador lógico</w:t>
      </w:r>
      <w:r w:rsidR="0052209E">
        <w:t xml:space="preserve"> (</w:t>
      </w:r>
      <w:r w:rsidR="0052209E" w:rsidRPr="0052209E">
        <w:rPr>
          <w:i/>
        </w:rPr>
        <w:t>AND</w:t>
      </w:r>
      <w:r w:rsidR="0052209E">
        <w:t>)</w:t>
      </w:r>
      <w:r w:rsidR="00AA344C">
        <w:t>.</w:t>
      </w:r>
    </w:p>
    <w:p w:rsidR="00E024FF" w:rsidRDefault="00AA344C" w:rsidP="00C931AE">
      <w:pPr>
        <w:pStyle w:val="Normal1"/>
        <w:ind w:left="1418"/>
      </w:pPr>
      <w:r>
        <w:t>Esta cadena</w:t>
      </w:r>
      <w:r w:rsidR="00B50298" w:rsidRPr="00C931AE">
        <w:t xml:space="preserve"> </w:t>
      </w:r>
      <w:r w:rsidR="00763BC2">
        <w:t xml:space="preserve">de búsqueda </w:t>
      </w:r>
      <w:r w:rsidR="00653073">
        <w:t xml:space="preserve">es </w:t>
      </w:r>
      <w:r w:rsidR="00AB7090">
        <w:t>procesada</w:t>
      </w:r>
      <w:r w:rsidR="00F949EE">
        <w:t xml:space="preserve"> </w:t>
      </w:r>
      <w:r w:rsidR="00AB7090">
        <w:t>por la interfaz</w:t>
      </w:r>
      <w:r w:rsidR="00B50298" w:rsidRPr="00C931AE">
        <w:t xml:space="preserve"> búsqueda de la librería Lucene [</w:t>
      </w:r>
      <w:r w:rsidR="00312E0A" w:rsidRPr="00C931AE">
        <w:t>19</w:t>
      </w:r>
      <w:r w:rsidR="00B50298" w:rsidRPr="00C931AE">
        <w:t>]</w:t>
      </w:r>
      <w:r w:rsidR="00984FD8">
        <w:t xml:space="preserve"> que realizará la búsqueda en el índice extraído de los blogs politécnicos</w:t>
      </w:r>
      <w:r w:rsidR="009A7FD2" w:rsidRPr="00C931AE">
        <w:t>.</w:t>
      </w:r>
    </w:p>
    <w:p w:rsidR="006525B7" w:rsidRDefault="004665C0" w:rsidP="006525B7">
      <w:pPr>
        <w:pStyle w:val="Normal1"/>
        <w:numPr>
          <w:ilvl w:val="0"/>
          <w:numId w:val="48"/>
        </w:numPr>
        <w:rPr>
          <w:b/>
        </w:rPr>
      </w:pPr>
      <w:r w:rsidRPr="00D555C2">
        <w:rPr>
          <w:b/>
        </w:rPr>
        <w:t xml:space="preserve">Componente de </w:t>
      </w:r>
      <w:r w:rsidR="00D81822">
        <w:rPr>
          <w:b/>
        </w:rPr>
        <w:t>agrupamiento</w:t>
      </w:r>
      <w:r w:rsidRPr="00D555C2">
        <w:rPr>
          <w:b/>
        </w:rPr>
        <w:t xml:space="preserve"> de resultados de búsquedas</w:t>
      </w:r>
    </w:p>
    <w:p w:rsidR="00094D26" w:rsidRDefault="00481DBC" w:rsidP="000D5D25">
      <w:pPr>
        <w:pStyle w:val="Normal1"/>
        <w:ind w:left="1429"/>
      </w:pPr>
      <w:r>
        <w:t xml:space="preserve">En este componente se agrupan las entradas </w:t>
      </w:r>
      <w:r w:rsidR="00AD4BA4">
        <w:t>resultant</w:t>
      </w:r>
      <w:r w:rsidR="002F6FA2">
        <w:t xml:space="preserve">es de la búsqueda por términos, mediante </w:t>
      </w:r>
      <w:r w:rsidR="000C1D6E">
        <w:t xml:space="preserve">el API que provee la </w:t>
      </w:r>
      <w:r w:rsidR="00271181">
        <w:t xml:space="preserve">librería </w:t>
      </w:r>
      <w:r w:rsidR="00D855F8">
        <w:t>Carrot</w:t>
      </w:r>
      <w:r w:rsidR="00D855F8" w:rsidRPr="00D855F8">
        <w:rPr>
          <w:vertAlign w:val="superscript"/>
        </w:rPr>
        <w:t>2</w:t>
      </w:r>
      <w:r w:rsidR="00A4400E">
        <w:fldChar w:fldCharType="begin"/>
      </w:r>
      <w:r w:rsidR="008565CC">
        <w:instrText xml:space="preserve"> REF _Ref240223144 \r \h </w:instrText>
      </w:r>
      <w:r w:rsidR="00A4400E">
        <w:fldChar w:fldCharType="separate"/>
      </w:r>
      <w:r w:rsidR="00A875F9">
        <w:t>[32]</w:t>
      </w:r>
      <w:r w:rsidR="00A4400E">
        <w:fldChar w:fldCharType="end"/>
      </w:r>
      <w:r w:rsidR="00BE3168">
        <w:t>.</w:t>
      </w:r>
    </w:p>
    <w:p w:rsidR="000C1D6E" w:rsidRPr="000C1D6E" w:rsidRDefault="000C1D6E" w:rsidP="000D5D25">
      <w:pPr>
        <w:pStyle w:val="Normal1"/>
        <w:ind w:left="1429"/>
      </w:pPr>
      <w:r>
        <w:t>La más importante característica de los algoritmos implementados por Carrot</w:t>
      </w:r>
      <w:r w:rsidRPr="00D855F8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es que </w:t>
      </w:r>
      <w:r w:rsidR="002C6382">
        <w:t xml:space="preserve">ejecutan el </w:t>
      </w:r>
      <w:r w:rsidR="00D81822">
        <w:t>agrupamiento</w:t>
      </w:r>
      <w:r w:rsidR="00AD5AC7">
        <w:t xml:space="preserve"> de documentos en</w:t>
      </w:r>
      <w:r w:rsidR="00EC555F">
        <w:t xml:space="preserve"> </w:t>
      </w:r>
      <w:r w:rsidR="00AD5AC7">
        <w:t>memoria.</w:t>
      </w:r>
    </w:p>
    <w:p w:rsidR="006525B7" w:rsidRDefault="004665C0" w:rsidP="00B539E2">
      <w:pPr>
        <w:pStyle w:val="Normal1"/>
        <w:numPr>
          <w:ilvl w:val="0"/>
          <w:numId w:val="48"/>
        </w:numPr>
        <w:rPr>
          <w:b/>
        </w:rPr>
      </w:pPr>
      <w:r w:rsidRPr="00D555C2">
        <w:rPr>
          <w:b/>
        </w:rPr>
        <w:lastRenderedPageBreak/>
        <w:t xml:space="preserve">Componente </w:t>
      </w:r>
      <w:r w:rsidR="00572886" w:rsidRPr="00D555C2">
        <w:rPr>
          <w:b/>
        </w:rPr>
        <w:t xml:space="preserve">de </w:t>
      </w:r>
      <w:r w:rsidR="00EC2267">
        <w:rPr>
          <w:b/>
        </w:rPr>
        <w:t>recomendaciones</w:t>
      </w:r>
    </w:p>
    <w:p w:rsidR="00486355" w:rsidRDefault="00486355" w:rsidP="00B539E2">
      <w:pPr>
        <w:pStyle w:val="Normal1"/>
        <w:ind w:left="1429"/>
      </w:pPr>
      <w:r>
        <w:t xml:space="preserve">El componente de recomendaciones obtiene del Módulo de </w:t>
      </w:r>
      <w:r w:rsidR="00D81822">
        <w:t>Agrupamiento</w:t>
      </w:r>
      <w:r>
        <w:t xml:space="preserve"> de Contenidos las entradas de blogs relacionadas de acuerdo a los resultados de la búsqueda.</w:t>
      </w:r>
    </w:p>
    <w:p w:rsidR="003241A3" w:rsidRPr="003F290D" w:rsidRDefault="003E6983" w:rsidP="00B539E2">
      <w:pPr>
        <w:pStyle w:val="Titulo30"/>
        <w:rPr>
          <w:rStyle w:val="MiTitulo3Car"/>
          <w:b/>
          <w:color w:val="auto"/>
        </w:rPr>
      </w:pPr>
      <w:bookmarkStart w:id="390" w:name="_Toc242058769"/>
      <w:r w:rsidRPr="003F290D">
        <w:rPr>
          <w:rStyle w:val="MiTitulo3Car"/>
          <w:b/>
          <w:color w:val="auto"/>
        </w:rPr>
        <w:t>Diseño de la interfaz de búsqueda</w:t>
      </w:r>
      <w:bookmarkEnd w:id="390"/>
    </w:p>
    <w:p w:rsidR="00DA36D4" w:rsidRDefault="007A69EA" w:rsidP="00B539E2">
      <w:pPr>
        <w:pStyle w:val="Normal1"/>
      </w:pPr>
      <w:r>
        <w:t xml:space="preserve">Para el diseño de la interfaz de búsqueda del </w:t>
      </w:r>
      <w:r w:rsidR="00602BBF">
        <w:t>sistema</w:t>
      </w:r>
      <w:r>
        <w:t xml:space="preserve">, se consideró </w:t>
      </w:r>
      <w:r w:rsidR="00295AFE">
        <w:t xml:space="preserve">las siguientes </w:t>
      </w:r>
      <w:r w:rsidR="00DA36D4">
        <w:t>estrategias de interacción con el usuario:</w:t>
      </w:r>
    </w:p>
    <w:p w:rsidR="008C15C4" w:rsidRPr="008C15C4" w:rsidRDefault="00DA36D4" w:rsidP="008C15C4">
      <w:pPr>
        <w:pStyle w:val="Normal1"/>
        <w:numPr>
          <w:ilvl w:val="0"/>
          <w:numId w:val="44"/>
        </w:numPr>
        <w:rPr>
          <w:sz w:val="52"/>
          <w:szCs w:val="56"/>
        </w:rPr>
      </w:pPr>
      <w:r>
        <w:t xml:space="preserve">Los términos de búsqueda son ingresados </w:t>
      </w:r>
      <w:r w:rsidR="00654922">
        <w:t>en el estilo simple</w:t>
      </w:r>
      <w:r w:rsidR="00995E9A">
        <w:t>,</w:t>
      </w:r>
      <w:r w:rsidR="00654922">
        <w:t xml:space="preserve"> en un formulario por completar.</w:t>
      </w:r>
    </w:p>
    <w:p w:rsidR="008C15C4" w:rsidRPr="000032E3" w:rsidRDefault="00A11EDA" w:rsidP="00DA36D4">
      <w:pPr>
        <w:pStyle w:val="Normal1"/>
        <w:numPr>
          <w:ilvl w:val="0"/>
          <w:numId w:val="44"/>
        </w:numPr>
        <w:rPr>
          <w:sz w:val="52"/>
          <w:szCs w:val="56"/>
        </w:rPr>
      </w:pPr>
      <w:r>
        <w:t xml:space="preserve">Los resultados </w:t>
      </w:r>
      <w:r w:rsidR="0031106D">
        <w:t xml:space="preserve">son mostrados por grupos de entradas de acuerdo al procesamiento en memoria realizado por el </w:t>
      </w:r>
      <w:r w:rsidR="00995E9A">
        <w:t xml:space="preserve">módulo </w:t>
      </w:r>
      <w:r w:rsidR="0031106D">
        <w:t>de indexación y búsqueda por términos.</w:t>
      </w:r>
      <w:r w:rsidR="00F105AC">
        <w:t xml:space="preserve"> Para mejorar la navegación</w:t>
      </w:r>
      <w:r w:rsidR="00092023">
        <w:t xml:space="preserve">, </w:t>
      </w:r>
      <w:r w:rsidR="00457B1A">
        <w:t>los resultados</w:t>
      </w:r>
      <w:r w:rsidR="00092023">
        <w:t xml:space="preserve"> </w:t>
      </w:r>
      <w:r w:rsidR="00457B1A">
        <w:t>son paginados</w:t>
      </w:r>
      <w:r w:rsidR="00092023">
        <w:t xml:space="preserve"> en subgrupos de cuatro grupos de entradas etiquetadas</w:t>
      </w:r>
      <w:r w:rsidR="00A06B3C">
        <w:t>.</w:t>
      </w:r>
    </w:p>
    <w:p w:rsidR="000032E3" w:rsidRPr="00E7620A" w:rsidRDefault="000032E3" w:rsidP="00DA36D4">
      <w:pPr>
        <w:pStyle w:val="Normal1"/>
        <w:numPr>
          <w:ilvl w:val="0"/>
          <w:numId w:val="44"/>
        </w:numPr>
        <w:rPr>
          <w:sz w:val="52"/>
          <w:szCs w:val="56"/>
        </w:rPr>
      </w:pPr>
      <w:r>
        <w:t xml:space="preserve">Junto a los grupos, se muestran las entradas </w:t>
      </w:r>
      <w:r w:rsidR="00D87A68">
        <w:t xml:space="preserve">similares obtenidas del componente de recomendaciones del </w:t>
      </w:r>
      <w:r w:rsidR="00995E9A">
        <w:t xml:space="preserve">módulo </w:t>
      </w:r>
      <w:r w:rsidR="00D87A68">
        <w:t>de indexación y búsqueda por términos.</w:t>
      </w:r>
    </w:p>
    <w:p w:rsidR="00E7620A" w:rsidRPr="0072713A" w:rsidRDefault="002B4631" w:rsidP="00BE4A28">
      <w:pPr>
        <w:pStyle w:val="Normal2"/>
      </w:pPr>
      <w:r>
        <w:br w:type="page"/>
      </w:r>
      <w:r w:rsidR="00995E9A">
        <w:lastRenderedPageBreak/>
        <w:t>E</w:t>
      </w:r>
      <w:r w:rsidR="00E7620A">
        <w:t xml:space="preserve">n la </w:t>
      </w:r>
      <w:r w:rsidR="000E4722">
        <w:rPr>
          <w:b/>
        </w:rPr>
        <w:t>figura 3.7</w:t>
      </w:r>
      <w:r w:rsidR="0072713A">
        <w:t>, se muestra la interfaz de búsqueda del sistema BONSAI</w:t>
      </w:r>
      <w:r w:rsidR="008333CB">
        <w:t>.</w:t>
      </w:r>
    </w:p>
    <w:tbl>
      <w:tblPr>
        <w:tblW w:w="6887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887"/>
      </w:tblGrid>
      <w:tr w:rsidR="00862635" w:rsidRPr="006329B0" w:rsidTr="006329B0">
        <w:tc>
          <w:tcPr>
            <w:tcW w:w="6887" w:type="dxa"/>
            <w:tcBorders>
              <w:bottom w:val="single" w:sz="4" w:space="0" w:color="auto"/>
            </w:tcBorders>
          </w:tcPr>
          <w:p w:rsidR="00862635" w:rsidRPr="006329B0" w:rsidRDefault="006329B0" w:rsidP="006329B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329B0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i1036" type="#_x0000_t75" style="width:327pt;height:282pt;visibility:visible">
                  <v:imagedata r:id="rId21" o:title="" croptop="5987f" cropbottom="6617f" cropleft="13503f" cropright="13657f"/>
                </v:shape>
              </w:pict>
            </w:r>
          </w:p>
        </w:tc>
      </w:tr>
      <w:tr w:rsidR="00862635" w:rsidRPr="00313947" w:rsidTr="006329B0">
        <w:tc>
          <w:tcPr>
            <w:tcW w:w="6887" w:type="dxa"/>
            <w:shd w:val="clear" w:color="auto" w:fill="CCCCCC"/>
          </w:tcPr>
          <w:p w:rsidR="00862635" w:rsidRPr="006329B0" w:rsidRDefault="000E4722" w:rsidP="006329B0">
            <w:pPr>
              <w:spacing w:after="0" w:line="240" w:lineRule="auto"/>
              <w:ind w:leftChars="150" w:left="330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bookmarkStart w:id="391" w:name="_Hlk240941698"/>
            <w:r w:rsidRPr="006329B0">
              <w:rPr>
                <w:rStyle w:val="IlustracionesCarCar"/>
                <w:rFonts w:eastAsia="Calibri" w:cs="Arial"/>
              </w:rPr>
              <w:t>Figura 3.7</w:t>
            </w:r>
            <w:r w:rsidR="00862635" w:rsidRPr="006329B0">
              <w:rPr>
                <w:rStyle w:val="IlustracionesCarCar"/>
                <w:rFonts w:eastAsia="Calibri" w:cs="Arial"/>
              </w:rPr>
              <w:t xml:space="preserve">. </w:t>
            </w:r>
            <w:r w:rsidR="006E4379" w:rsidRPr="006329B0">
              <w:rPr>
                <w:rStyle w:val="IlustracionesCarCar"/>
                <w:rFonts w:eastAsia="Calibri" w:cs="Arial"/>
              </w:rPr>
              <w:t>Interfaz de búsqueda del Sistema BONSAI</w:t>
            </w:r>
            <w:bookmarkEnd w:id="391"/>
          </w:p>
        </w:tc>
      </w:tr>
    </w:tbl>
    <w:p w:rsidR="00635D4F" w:rsidRDefault="00635D4F">
      <w:pPr>
        <w:rPr>
          <w:rFonts w:ascii="Arial" w:hAnsi="Arial" w:cs="Arial"/>
          <w:sz w:val="24"/>
          <w:szCs w:val="24"/>
          <w:lang w:val="es-ES"/>
        </w:rPr>
      </w:pPr>
      <w:r w:rsidRPr="00036C09">
        <w:rPr>
          <w:lang w:val="es-ES"/>
        </w:rPr>
        <w:br w:type="page"/>
      </w:r>
    </w:p>
    <w:p w:rsidR="00BE4A28" w:rsidRDefault="00BE4A28" w:rsidP="00BE4A28">
      <w:pPr>
        <w:pStyle w:val="Normal2"/>
      </w:pPr>
      <w:r>
        <w:t xml:space="preserve">En la </w:t>
      </w:r>
      <w:r w:rsidR="000E4722">
        <w:rPr>
          <w:b/>
        </w:rPr>
        <w:t>figura 3.8</w:t>
      </w:r>
      <w:r>
        <w:rPr>
          <w:b/>
        </w:rPr>
        <w:t xml:space="preserve"> </w:t>
      </w:r>
      <w:r w:rsidR="00ED170D">
        <w:t>se muestra el resultado de la búsqueda de por términos, con las respectivas recomendaciones de entradas de blogs</w:t>
      </w:r>
      <w:r w:rsidR="00561557">
        <w:t>.</w:t>
      </w:r>
      <w:r w:rsidR="00ED170D">
        <w:t xml:space="preserve"> </w:t>
      </w:r>
    </w:p>
    <w:tbl>
      <w:tblPr>
        <w:tblW w:w="6887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917"/>
      </w:tblGrid>
      <w:tr w:rsidR="00CC2A7B" w:rsidRPr="006329B0" w:rsidTr="006329B0">
        <w:tc>
          <w:tcPr>
            <w:tcW w:w="6887" w:type="dxa"/>
            <w:tcBorders>
              <w:bottom w:val="single" w:sz="4" w:space="0" w:color="auto"/>
            </w:tcBorders>
          </w:tcPr>
          <w:p w:rsidR="00CC2A7B" w:rsidRPr="006329B0" w:rsidRDefault="006329B0" w:rsidP="006329B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329B0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i1037" type="#_x0000_t75" style="width:334.5pt;height:5in;visibility:visible">
                  <v:imagedata r:id="rId22" o:title="" cropleft="13197f" cropright="14122f"/>
                </v:shape>
              </w:pict>
            </w:r>
          </w:p>
        </w:tc>
      </w:tr>
      <w:tr w:rsidR="00CC2A7B" w:rsidRPr="00313947" w:rsidTr="006329B0">
        <w:tc>
          <w:tcPr>
            <w:tcW w:w="6887" w:type="dxa"/>
            <w:shd w:val="clear" w:color="auto" w:fill="CCCCCC"/>
          </w:tcPr>
          <w:p w:rsidR="00CC2A7B" w:rsidRPr="006329B0" w:rsidRDefault="000E4722" w:rsidP="006329B0">
            <w:pPr>
              <w:spacing w:after="0" w:line="240" w:lineRule="auto"/>
              <w:ind w:leftChars="150" w:left="330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bookmarkStart w:id="392" w:name="_Hlk240941723"/>
            <w:r w:rsidRPr="006329B0">
              <w:rPr>
                <w:rStyle w:val="IlustracionesCarCar"/>
                <w:rFonts w:eastAsia="Calibri" w:cs="Arial"/>
              </w:rPr>
              <w:t>Figura 3.8</w:t>
            </w:r>
            <w:r w:rsidR="00CC2A7B" w:rsidRPr="006329B0">
              <w:rPr>
                <w:rStyle w:val="IlustracionesCarCar"/>
                <w:rFonts w:eastAsia="Calibri" w:cs="Arial"/>
              </w:rPr>
              <w:t xml:space="preserve">. </w:t>
            </w:r>
            <w:r w:rsidR="00F443A5" w:rsidRPr="006329B0">
              <w:rPr>
                <w:rStyle w:val="IlustracionesCarCar"/>
                <w:rFonts w:eastAsia="Calibri" w:cs="Arial"/>
              </w:rPr>
              <w:t>R</w:t>
            </w:r>
            <w:r w:rsidR="00CC2A7B" w:rsidRPr="006329B0">
              <w:rPr>
                <w:rStyle w:val="IlustracionesCarCar"/>
                <w:rFonts w:eastAsia="Calibri" w:cs="Arial"/>
              </w:rPr>
              <w:t>esultados de búsquedas</w:t>
            </w:r>
            <w:r w:rsidR="00CC2A7B" w:rsidRPr="006329B0">
              <w:rPr>
                <w:rStyle w:val="IlustracionesCarCar"/>
                <w:rFonts w:eastAsia="Calibri" w:cs="Arial"/>
              </w:rPr>
              <w:br/>
              <w:t>del sistema “BONSAI”</w:t>
            </w:r>
            <w:bookmarkEnd w:id="392"/>
          </w:p>
        </w:tc>
      </w:tr>
    </w:tbl>
    <w:p w:rsidR="00CC2A7B" w:rsidRDefault="00CC2A7B" w:rsidP="00BE4A28">
      <w:pPr>
        <w:pStyle w:val="Normal2"/>
      </w:pPr>
    </w:p>
    <w:p w:rsidR="001C3D86" w:rsidRDefault="00F443A5" w:rsidP="00635D4F">
      <w:pPr>
        <w:pStyle w:val="Normal2"/>
      </w:pPr>
      <w:r>
        <w:t>El resultado de las búsquedas se muestra los grupos etiquetados y el tamaño de cada uno de los grupos</w:t>
      </w:r>
      <w:r w:rsidR="00995E9A">
        <w:t xml:space="preserve">; </w:t>
      </w:r>
      <w:r>
        <w:t>junto a estos, se encuentran los grupos de blogs relacionados.</w:t>
      </w:r>
    </w:p>
    <w:p w:rsidR="0068035F" w:rsidRPr="008C15C4" w:rsidRDefault="000E4722" w:rsidP="008C15C4">
      <w:pPr>
        <w:pStyle w:val="Chapter"/>
      </w:pPr>
      <w:r>
        <w:lastRenderedPageBreak/>
        <w:t>CAPÍTULO 4</w:t>
      </w:r>
    </w:p>
    <w:p w:rsidR="00191552" w:rsidRDefault="00E73D36" w:rsidP="00F95FEA">
      <w:pPr>
        <w:pStyle w:val="Titulo10"/>
      </w:pPr>
      <w:bookmarkStart w:id="393" w:name="_Toc242058770"/>
      <w:r>
        <w:t>PRUEBAS DEL SISTEMA</w:t>
      </w:r>
      <w:bookmarkEnd w:id="393"/>
    </w:p>
    <w:p w:rsidR="0091783B" w:rsidRDefault="0091783B" w:rsidP="00824F05">
      <w:pPr>
        <w:pStyle w:val="Normal2"/>
      </w:pPr>
    </w:p>
    <w:p w:rsidR="00824F05" w:rsidRDefault="004D5F17" w:rsidP="00824F05">
      <w:pPr>
        <w:pStyle w:val="Normal2"/>
      </w:pPr>
      <w:r>
        <w:t xml:space="preserve">En el presente capítulo, </w:t>
      </w:r>
      <w:r w:rsidR="0091783B">
        <w:t xml:space="preserve">se definen </w:t>
      </w:r>
      <w:r>
        <w:t xml:space="preserve">las pruebas de </w:t>
      </w:r>
      <w:r w:rsidR="00481AF0">
        <w:t>rendimiento a aplicar</w:t>
      </w:r>
      <w:r>
        <w:t xml:space="preserve">, para luego analizarlas </w:t>
      </w:r>
      <w:r w:rsidR="00EA5495">
        <w:t>y finalmente explicar los resultados obtenidos.</w:t>
      </w:r>
    </w:p>
    <w:p w:rsidR="0072389B" w:rsidRPr="0072389B" w:rsidRDefault="0072389B" w:rsidP="0072389B">
      <w:pPr>
        <w:pStyle w:val="Prrafodelista"/>
        <w:keepNext/>
        <w:keepLines/>
        <w:numPr>
          <w:ilvl w:val="0"/>
          <w:numId w:val="19"/>
        </w:numPr>
        <w:spacing w:before="200" w:after="0" w:line="480" w:lineRule="auto"/>
        <w:contextualSpacing w:val="0"/>
        <w:outlineLvl w:val="1"/>
        <w:rPr>
          <w:rFonts w:ascii="Arial" w:eastAsia="Times New Roman" w:hAnsi="Arial" w:cs="Arial"/>
          <w:b/>
          <w:bCs/>
          <w:vanish/>
          <w:sz w:val="26"/>
          <w:szCs w:val="26"/>
          <w:lang w:val="es-ES"/>
        </w:rPr>
      </w:pPr>
      <w:bookmarkStart w:id="394" w:name="_Toc240140356"/>
      <w:bookmarkStart w:id="395" w:name="_Toc240142118"/>
      <w:bookmarkStart w:id="396" w:name="_Toc240143362"/>
      <w:bookmarkStart w:id="397" w:name="_Toc240143422"/>
      <w:bookmarkStart w:id="398" w:name="_Toc240143477"/>
      <w:bookmarkStart w:id="399" w:name="_Toc240148005"/>
      <w:bookmarkStart w:id="400" w:name="_Toc240148092"/>
      <w:bookmarkStart w:id="401" w:name="_Toc240173366"/>
      <w:bookmarkStart w:id="402" w:name="_Toc240221219"/>
      <w:bookmarkStart w:id="403" w:name="_Toc240222084"/>
      <w:bookmarkStart w:id="404" w:name="_Toc240824879"/>
      <w:bookmarkStart w:id="405" w:name="_Toc240828817"/>
      <w:bookmarkStart w:id="406" w:name="_Toc240941914"/>
      <w:bookmarkStart w:id="407" w:name="_Toc241416806"/>
      <w:bookmarkStart w:id="408" w:name="_Toc241417920"/>
      <w:bookmarkStart w:id="409" w:name="_Toc241418018"/>
      <w:bookmarkStart w:id="410" w:name="_Toc241418077"/>
      <w:bookmarkStart w:id="411" w:name="_Toc241418417"/>
      <w:bookmarkStart w:id="412" w:name="_Toc241418634"/>
      <w:bookmarkStart w:id="413" w:name="_Toc241418696"/>
      <w:bookmarkStart w:id="414" w:name="_Toc241418761"/>
      <w:bookmarkStart w:id="415" w:name="_Toc242057711"/>
      <w:bookmarkStart w:id="416" w:name="_Toc242058771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</w:p>
    <w:p w:rsidR="00F95FEA" w:rsidRDefault="00F95FEA" w:rsidP="00AF0DA4">
      <w:pPr>
        <w:pStyle w:val="Titulo20"/>
      </w:pPr>
      <w:bookmarkStart w:id="417" w:name="_Toc242058772"/>
      <w:r>
        <w:t xml:space="preserve">Pruebas de </w:t>
      </w:r>
      <w:r w:rsidR="0054117C">
        <w:t>Rendimiento</w:t>
      </w:r>
      <w:bookmarkEnd w:id="417"/>
    </w:p>
    <w:p w:rsidR="0054117C" w:rsidRDefault="0054117C" w:rsidP="0054117C">
      <w:pPr>
        <w:pStyle w:val="Normal2"/>
      </w:pPr>
      <w:r w:rsidRPr="0054117C">
        <w:t>Debido a que el objetivo principal del sistema consiste en la agrupación de entradas de blogs, se consideró someter a</w:t>
      </w:r>
      <w:r>
        <w:t xml:space="preserve"> prueba</w:t>
      </w:r>
      <w:r w:rsidR="00C51E15">
        <w:t>s</w:t>
      </w:r>
      <w:r>
        <w:t xml:space="preserve"> de </w:t>
      </w:r>
      <w:r w:rsidR="00BD6CFD">
        <w:t>rendimiento</w:t>
      </w:r>
      <w:r>
        <w:t xml:space="preserve"> al Módulo de Agrupamiento de Contenidos.</w:t>
      </w:r>
    </w:p>
    <w:p w:rsidR="007C2B85" w:rsidRDefault="0054117C" w:rsidP="00F95FEA">
      <w:pPr>
        <w:pStyle w:val="Normal2"/>
      </w:pPr>
      <w:r>
        <w:t xml:space="preserve">El objetivo principal de </w:t>
      </w:r>
      <w:r w:rsidR="008973D6">
        <w:t>estas</w:t>
      </w:r>
      <w:r>
        <w:t xml:space="preserve"> pruebas</w:t>
      </w:r>
      <w:r w:rsidR="0013413D">
        <w:t xml:space="preserve"> es el de establecer </w:t>
      </w:r>
      <w:r w:rsidR="008973D6">
        <w:t>la relación del tamaño de la colección de documentos a agrupar y el tiempo de proc</w:t>
      </w:r>
      <w:r w:rsidR="007C2B85">
        <w:t>esamiento requerido.</w:t>
      </w:r>
    </w:p>
    <w:p w:rsidR="00F95FEA" w:rsidRDefault="00F95FEA" w:rsidP="00F95FEA">
      <w:pPr>
        <w:pStyle w:val="Titulo20"/>
      </w:pPr>
      <w:bookmarkStart w:id="418" w:name="_Toc242058773"/>
      <w:r>
        <w:t>Observaciones de las pruebas</w:t>
      </w:r>
      <w:bookmarkEnd w:id="418"/>
    </w:p>
    <w:p w:rsidR="003F5ECD" w:rsidRDefault="003F5ECD" w:rsidP="003F5ECD">
      <w:pPr>
        <w:pStyle w:val="Normal2"/>
      </w:pPr>
      <w:r w:rsidRPr="003F5ECD">
        <w:t>Para la realización de estas pruebas, se utilizaron los recursos bajo demanda de Amazon con los Amazon Web S</w:t>
      </w:r>
      <w:r w:rsidR="00154AE0">
        <w:t xml:space="preserve">ervices, compuestos por diez </w:t>
      </w:r>
      <w:r w:rsidRPr="003F5ECD">
        <w:t>nodos configurados con la plataforma de Hadoop</w:t>
      </w:r>
      <w:r w:rsidR="00D37854">
        <w:t>, instalados con la distribución Fedora de Linux</w:t>
      </w:r>
      <w:r w:rsidRPr="003F5ECD">
        <w:t>.</w:t>
      </w:r>
    </w:p>
    <w:p w:rsidR="0097065F" w:rsidRPr="003F5ECD" w:rsidRDefault="0097065F" w:rsidP="003F5ECD">
      <w:pPr>
        <w:pStyle w:val="Normal2"/>
      </w:pPr>
      <w:r>
        <w:lastRenderedPageBreak/>
        <w:t>Las pruebas se realizaron desde el proceso Map/Reduce de obtención de entradas similares por términos (2) hasta el procesamiento de Clustering-MAHOUT (6)</w:t>
      </w:r>
    </w:p>
    <w:p w:rsidR="0097065F" w:rsidRDefault="0097065F" w:rsidP="0097065F">
      <w:pPr>
        <w:pStyle w:val="Normal2"/>
        <w:rPr>
          <w:b/>
        </w:rPr>
      </w:pPr>
      <w:r>
        <w:rPr>
          <w:b/>
        </w:rPr>
        <w:t>Procedimiento</w:t>
      </w:r>
    </w:p>
    <w:p w:rsidR="0097065F" w:rsidRPr="008C1571" w:rsidRDefault="00E80E69" w:rsidP="0097065F">
      <w:pPr>
        <w:pStyle w:val="Normal2"/>
        <w:numPr>
          <w:ilvl w:val="8"/>
          <w:numId w:val="19"/>
        </w:numPr>
        <w:ind w:left="1560" w:hanging="567"/>
        <w:rPr>
          <w:b/>
        </w:rPr>
      </w:pPr>
      <w:r>
        <w:t>S</w:t>
      </w:r>
      <w:r w:rsidR="00C67C75">
        <w:t>e obtienen</w:t>
      </w:r>
      <w:r>
        <w:t xml:space="preserve"> los grupos de</w:t>
      </w:r>
      <w:r w:rsidR="00143263">
        <w:t xml:space="preserve"> entradas</w:t>
      </w:r>
      <w:r>
        <w:t xml:space="preserve"> </w:t>
      </w:r>
      <w:r w:rsidR="00143263">
        <w:t>similares</w:t>
      </w:r>
      <w:r w:rsidR="000071F5">
        <w:t xml:space="preserve"> por </w:t>
      </w:r>
      <w:r w:rsidR="00143263">
        <w:t>términos</w:t>
      </w:r>
      <w:r w:rsidR="008F149E">
        <w:t xml:space="preserve"> (segunda fase del Módulo de Agrupamiento de Contenidos)</w:t>
      </w:r>
      <w:r w:rsidR="00143263">
        <w:t>.</w:t>
      </w:r>
    </w:p>
    <w:p w:rsidR="008C1571" w:rsidRPr="00C362DD" w:rsidRDefault="00626D56" w:rsidP="0097065F">
      <w:pPr>
        <w:pStyle w:val="Normal2"/>
        <w:numPr>
          <w:ilvl w:val="8"/>
          <w:numId w:val="19"/>
        </w:numPr>
        <w:ind w:left="1560" w:hanging="567"/>
        <w:rPr>
          <w:b/>
        </w:rPr>
      </w:pPr>
      <w:r>
        <w:t xml:space="preserve">Cada uno de los grupos </w:t>
      </w:r>
      <w:r w:rsidR="00C362DD">
        <w:t>es representado como un vector de términos.</w:t>
      </w:r>
    </w:p>
    <w:p w:rsidR="00C362DD" w:rsidRPr="00C362DD" w:rsidRDefault="00C362DD" w:rsidP="0097065F">
      <w:pPr>
        <w:pStyle w:val="Normal2"/>
        <w:numPr>
          <w:ilvl w:val="8"/>
          <w:numId w:val="19"/>
        </w:numPr>
        <w:ind w:left="1560" w:hanging="567"/>
        <w:rPr>
          <w:b/>
        </w:rPr>
      </w:pPr>
      <w:r>
        <w:t xml:space="preserve">Se extrae el diccionario de </w:t>
      </w:r>
      <w:r w:rsidRPr="00C362DD">
        <w:t>t</w:t>
      </w:r>
      <w:r>
        <w:t>érminos del grupo de entradas.</w:t>
      </w:r>
    </w:p>
    <w:p w:rsidR="00C362DD" w:rsidRPr="007A6888" w:rsidRDefault="00C01A51" w:rsidP="0097065F">
      <w:pPr>
        <w:pStyle w:val="Normal2"/>
        <w:numPr>
          <w:ilvl w:val="8"/>
          <w:numId w:val="19"/>
        </w:numPr>
        <w:ind w:left="1560" w:hanging="567"/>
        <w:rPr>
          <w:b/>
        </w:rPr>
      </w:pPr>
      <w:r>
        <w:t>A partir de los pasos 2 y 3, se crea la matriz de frecuencia de términos.</w:t>
      </w:r>
    </w:p>
    <w:p w:rsidR="007A6888" w:rsidRPr="00F62FA6" w:rsidRDefault="007A6888" w:rsidP="0097065F">
      <w:pPr>
        <w:pStyle w:val="Normal2"/>
        <w:numPr>
          <w:ilvl w:val="8"/>
          <w:numId w:val="19"/>
        </w:numPr>
        <w:ind w:left="1560" w:hanging="567"/>
        <w:rPr>
          <w:b/>
        </w:rPr>
      </w:pPr>
      <w:r>
        <w:t>La matriz de frecuencia del paso anterior pasa al proceso de Clustering de MAHOUT.</w:t>
      </w:r>
    </w:p>
    <w:p w:rsidR="00F62FA6" w:rsidRDefault="00F62FA6" w:rsidP="00F62FA6">
      <w:pPr>
        <w:pStyle w:val="Normal2"/>
        <w:ind w:left="720"/>
      </w:pPr>
      <w:r>
        <w:t xml:space="preserve">Este procedimiento es </w:t>
      </w:r>
      <w:r w:rsidR="0075202F">
        <w:t>aplicado por los grupos de entradas similares de tamaño más representativos</w:t>
      </w:r>
      <w:r w:rsidR="00FC0875">
        <w:t>.</w:t>
      </w:r>
    </w:p>
    <w:p w:rsidR="00B839AE" w:rsidRDefault="00B839AE" w:rsidP="00F62FA6">
      <w:pPr>
        <w:pStyle w:val="Normal2"/>
        <w:ind w:left="720"/>
      </w:pPr>
    </w:p>
    <w:p w:rsidR="00B839AE" w:rsidRDefault="00B839AE" w:rsidP="00F62FA6">
      <w:pPr>
        <w:pStyle w:val="Normal2"/>
        <w:ind w:left="720"/>
      </w:pPr>
    </w:p>
    <w:p w:rsidR="00B839AE" w:rsidRPr="0097065F" w:rsidRDefault="00B839AE" w:rsidP="00F62FA6">
      <w:pPr>
        <w:pStyle w:val="Normal2"/>
        <w:ind w:left="720"/>
        <w:rPr>
          <w:b/>
        </w:rPr>
      </w:pPr>
    </w:p>
    <w:p w:rsidR="00152637" w:rsidRDefault="00152637" w:rsidP="00F95FEA">
      <w:pPr>
        <w:pStyle w:val="Titulo20"/>
      </w:pPr>
      <w:bookmarkStart w:id="419" w:name="_Toc242058774"/>
      <w:r w:rsidRPr="00152637">
        <w:lastRenderedPageBreak/>
        <w:t>Resultados</w:t>
      </w:r>
      <w:bookmarkEnd w:id="419"/>
    </w:p>
    <w:p w:rsidR="00CB3BC2" w:rsidRDefault="005A774B" w:rsidP="005A774B">
      <w:pPr>
        <w:pStyle w:val="Normal2"/>
      </w:pPr>
      <w:r>
        <w:t xml:space="preserve">Como se puede observar </w:t>
      </w:r>
      <w:r w:rsidR="003366A9">
        <w:t xml:space="preserve">en la </w:t>
      </w:r>
      <w:r w:rsidR="00EC3354">
        <w:rPr>
          <w:b/>
        </w:rPr>
        <w:t>figura 4</w:t>
      </w:r>
      <w:r w:rsidR="003366A9">
        <w:rPr>
          <w:b/>
        </w:rPr>
        <w:t>.1</w:t>
      </w:r>
      <w:r w:rsidR="00C3012D">
        <w:t>,</w:t>
      </w:r>
      <w:r w:rsidR="00DE1014">
        <w:t xml:space="preserve"> se obtuvieron </w:t>
      </w:r>
      <w:r w:rsidR="00013248">
        <w:t>cinco (5) grupos de entradas de blogs relacionados con el propósito de verificar el rendimiento del algoritmo aplicado en el contenido de las entradas.</w:t>
      </w:r>
    </w:p>
    <w:tbl>
      <w:tblPr>
        <w:tblW w:w="6887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887"/>
      </w:tblGrid>
      <w:tr w:rsidR="00013248" w:rsidRPr="006329B0" w:rsidTr="006329B0">
        <w:tc>
          <w:tcPr>
            <w:tcW w:w="6887" w:type="dxa"/>
            <w:tcBorders>
              <w:bottom w:val="single" w:sz="4" w:space="0" w:color="auto"/>
            </w:tcBorders>
          </w:tcPr>
          <w:p w:rsidR="00013248" w:rsidRPr="006329B0" w:rsidRDefault="006329B0" w:rsidP="006329B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329B0">
              <w:rPr>
                <w:rFonts w:ascii="Arial" w:hAnsi="Arial" w:cs="Arial"/>
                <w:noProof/>
                <w:sz w:val="24"/>
                <w:szCs w:val="24"/>
              </w:rPr>
              <w:pict>
                <v:shape id="Gráfico 1" o:spid="_x0000_i1038" type="#_x0000_t75" style="width:333pt;height:19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">
                  <v:imagedata r:id="rId23" o:title=""/>
                  <o:lock v:ext="edit" aspectratio="f"/>
                </v:shape>
              </w:pict>
            </w:r>
          </w:p>
        </w:tc>
      </w:tr>
      <w:tr w:rsidR="00013248" w:rsidRPr="00313947" w:rsidTr="006329B0">
        <w:tc>
          <w:tcPr>
            <w:tcW w:w="6887" w:type="dxa"/>
            <w:shd w:val="clear" w:color="auto" w:fill="CCCCCC"/>
          </w:tcPr>
          <w:p w:rsidR="00013248" w:rsidRPr="006329B0" w:rsidRDefault="00013248" w:rsidP="006329B0">
            <w:pPr>
              <w:spacing w:after="0" w:line="240" w:lineRule="auto"/>
              <w:ind w:leftChars="150" w:left="330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bookmarkStart w:id="420" w:name="_Hlk240941755"/>
            <w:r w:rsidRPr="006329B0">
              <w:rPr>
                <w:rStyle w:val="IlustracionesCarCar"/>
                <w:rFonts w:eastAsia="Calibri" w:cs="Arial"/>
              </w:rPr>
              <w:t>Figura</w:t>
            </w:r>
            <w:r w:rsidR="00EC3354" w:rsidRPr="006329B0">
              <w:rPr>
                <w:rStyle w:val="IlustracionesCarCar"/>
                <w:rFonts w:eastAsia="Calibri" w:cs="Arial"/>
              </w:rPr>
              <w:t xml:space="preserve"> 4</w:t>
            </w:r>
            <w:r w:rsidRPr="006329B0">
              <w:rPr>
                <w:rStyle w:val="IlustracionesCarCar"/>
                <w:rFonts w:eastAsia="Calibri" w:cs="Arial"/>
              </w:rPr>
              <w:t>.1. Gráfico comparativo de grupos de blogs analizados versus tiempo de procesamiento</w:t>
            </w:r>
            <w:r w:rsidR="005358E0" w:rsidRPr="006329B0">
              <w:rPr>
                <w:rStyle w:val="IlustracionesCarCar"/>
                <w:rFonts w:eastAsia="Calibri" w:cs="Arial"/>
              </w:rPr>
              <w:t xml:space="preserve"> (</w:t>
            </w:r>
            <w:r w:rsidR="00606B74" w:rsidRPr="006329B0">
              <w:rPr>
                <w:rStyle w:val="IlustracionesCarCar"/>
                <w:rFonts w:eastAsia="Calibri" w:cs="Arial"/>
              </w:rPr>
              <w:t>minutos</w:t>
            </w:r>
            <w:r w:rsidR="005358E0" w:rsidRPr="006329B0">
              <w:rPr>
                <w:rStyle w:val="IlustracionesCarCar"/>
                <w:rFonts w:eastAsia="Calibri" w:cs="Arial"/>
              </w:rPr>
              <w:t>)</w:t>
            </w:r>
            <w:bookmarkEnd w:id="420"/>
          </w:p>
        </w:tc>
      </w:tr>
    </w:tbl>
    <w:p w:rsidR="00013248" w:rsidRDefault="00013248" w:rsidP="005A774B">
      <w:pPr>
        <w:pStyle w:val="Normal2"/>
      </w:pPr>
    </w:p>
    <w:p w:rsidR="00013248" w:rsidRPr="00C3012D" w:rsidRDefault="00013248" w:rsidP="005A774B">
      <w:pPr>
        <w:pStyle w:val="Normal2"/>
      </w:pPr>
      <w:r>
        <w:t xml:space="preserve">De acuerdo a los resultados de las pruebas, </w:t>
      </w:r>
      <w:r w:rsidR="00041366">
        <w:t xml:space="preserve">se puede observar </w:t>
      </w:r>
      <w:r>
        <w:t>que entre los grupos de entradas y el tiempo de procesamiento existe una relación lineal</w:t>
      </w:r>
      <w:r w:rsidR="00BF33D7">
        <w:t>.</w:t>
      </w:r>
    </w:p>
    <w:p w:rsidR="002926F3" w:rsidRPr="002926F3" w:rsidRDefault="002926F3" w:rsidP="002926F3">
      <w:pPr>
        <w:pStyle w:val="Normal2"/>
      </w:pPr>
    </w:p>
    <w:p w:rsidR="00CF1CB5" w:rsidRDefault="00CF1CB5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br w:type="page"/>
      </w:r>
    </w:p>
    <w:p w:rsidR="00CF1CB5" w:rsidRDefault="00CF1CB5" w:rsidP="00CF1CB5">
      <w:pPr>
        <w:pStyle w:val="Chapter"/>
        <w:spacing w:line="240" w:lineRule="auto"/>
        <w:rPr>
          <w:u w:val="single"/>
        </w:rPr>
      </w:pPr>
    </w:p>
    <w:p w:rsidR="00CF1CB5" w:rsidRDefault="00CF1CB5" w:rsidP="00CF1CB5">
      <w:pPr>
        <w:pStyle w:val="Chapter"/>
        <w:spacing w:line="240" w:lineRule="auto"/>
        <w:rPr>
          <w:u w:val="single"/>
        </w:rPr>
      </w:pPr>
    </w:p>
    <w:p w:rsidR="00CF1CB5" w:rsidRDefault="00CF1CB5" w:rsidP="00CF1CB5">
      <w:pPr>
        <w:pStyle w:val="Chapter"/>
        <w:spacing w:line="240" w:lineRule="auto"/>
        <w:rPr>
          <w:u w:val="single"/>
        </w:rPr>
      </w:pPr>
    </w:p>
    <w:p w:rsidR="00CF1CB5" w:rsidRDefault="00CF1CB5" w:rsidP="00CF1CB5">
      <w:pPr>
        <w:pStyle w:val="Chapter"/>
        <w:spacing w:line="240" w:lineRule="auto"/>
        <w:rPr>
          <w:u w:val="single"/>
        </w:rPr>
      </w:pPr>
    </w:p>
    <w:p w:rsidR="00CF1CB5" w:rsidRDefault="00CF1CB5" w:rsidP="00CF1CB5">
      <w:pPr>
        <w:pStyle w:val="Chapter"/>
        <w:spacing w:line="240" w:lineRule="auto"/>
        <w:rPr>
          <w:u w:val="single"/>
        </w:rPr>
      </w:pPr>
    </w:p>
    <w:p w:rsidR="003B6E2B" w:rsidRDefault="003B6E2B" w:rsidP="00230DA2">
      <w:pPr>
        <w:pStyle w:val="Titulo10"/>
        <w:numPr>
          <w:ilvl w:val="0"/>
          <w:numId w:val="0"/>
        </w:numPr>
        <w:jc w:val="center"/>
        <w:rPr>
          <w:sz w:val="56"/>
          <w:u w:val="single"/>
        </w:rPr>
      </w:pPr>
    </w:p>
    <w:p w:rsidR="007D08A8" w:rsidRDefault="00CF1CB5" w:rsidP="00230DA2">
      <w:pPr>
        <w:pStyle w:val="Titulo10"/>
        <w:numPr>
          <w:ilvl w:val="0"/>
          <w:numId w:val="0"/>
        </w:numPr>
        <w:jc w:val="center"/>
        <w:rPr>
          <w:u w:val="single"/>
        </w:rPr>
      </w:pPr>
      <w:bookmarkStart w:id="421" w:name="_Toc242058775"/>
      <w:r w:rsidRPr="00230DA2">
        <w:rPr>
          <w:sz w:val="56"/>
          <w:u w:val="single"/>
        </w:rPr>
        <w:t>CONCLUSIONES Y RECOMENDACIONES</w:t>
      </w:r>
      <w:bookmarkEnd w:id="421"/>
      <w:r w:rsidRPr="00230DA2">
        <w:rPr>
          <w:u w:val="single"/>
        </w:rPr>
        <w:t xml:space="preserve"> </w:t>
      </w:r>
    </w:p>
    <w:p w:rsidR="007D08A8" w:rsidRDefault="007D08A8">
      <w:pPr>
        <w:rPr>
          <w:rFonts w:ascii="Arial" w:eastAsia="Times New Roman" w:hAnsi="Arial" w:cs="Arial"/>
          <w:b/>
          <w:bCs/>
          <w:sz w:val="32"/>
          <w:szCs w:val="32"/>
          <w:u w:val="single"/>
          <w:lang w:val="es-ES"/>
        </w:rPr>
      </w:pPr>
      <w:r w:rsidRPr="00013248">
        <w:rPr>
          <w:u w:val="single"/>
          <w:lang w:val="es-ES"/>
        </w:rPr>
        <w:br w:type="page"/>
      </w:r>
    </w:p>
    <w:p w:rsidR="007D08A8" w:rsidRDefault="000B5BA4" w:rsidP="007D08A8">
      <w:pPr>
        <w:pStyle w:val="Titulo10"/>
        <w:numPr>
          <w:ilvl w:val="0"/>
          <w:numId w:val="0"/>
        </w:numPr>
        <w:ind w:left="851"/>
      </w:pPr>
      <w:bookmarkStart w:id="422" w:name="_Toc241416811"/>
      <w:bookmarkStart w:id="423" w:name="_Toc241418082"/>
      <w:bookmarkStart w:id="424" w:name="_Toc241418766"/>
      <w:bookmarkStart w:id="425" w:name="_Toc242057716"/>
      <w:bookmarkStart w:id="426" w:name="_Toc242058776"/>
      <w:r>
        <w:t>CONCLUSIONES</w:t>
      </w:r>
      <w:bookmarkEnd w:id="422"/>
      <w:bookmarkEnd w:id="423"/>
      <w:bookmarkEnd w:id="424"/>
      <w:bookmarkEnd w:id="425"/>
      <w:bookmarkEnd w:id="426"/>
    </w:p>
    <w:p w:rsidR="00CD4E99" w:rsidRDefault="00CD4E99" w:rsidP="007D08A8">
      <w:pPr>
        <w:pStyle w:val="Titulo10"/>
        <w:numPr>
          <w:ilvl w:val="0"/>
          <w:numId w:val="0"/>
        </w:numPr>
        <w:ind w:left="851"/>
      </w:pPr>
    </w:p>
    <w:p w:rsidR="00654A31" w:rsidRDefault="00654A31" w:rsidP="00CD4E99">
      <w:pPr>
        <w:pStyle w:val="Normal2"/>
        <w:numPr>
          <w:ilvl w:val="8"/>
          <w:numId w:val="19"/>
        </w:numPr>
        <w:ind w:left="1560" w:hanging="567"/>
      </w:pPr>
      <w:r>
        <w:t xml:space="preserve">Debido a que el paradigma Map/Reduce está diseñado </w:t>
      </w:r>
      <w:r w:rsidR="00F865B0">
        <w:t>para procesar</w:t>
      </w:r>
      <w:r w:rsidR="006B4850">
        <w:t xml:space="preserve"> </w:t>
      </w:r>
      <w:r w:rsidR="00762400">
        <w:t xml:space="preserve">datos </w:t>
      </w:r>
      <w:r w:rsidR="001F654F">
        <w:t>con una estructura definida</w:t>
      </w:r>
      <w:r w:rsidR="003B7F6F">
        <w:t>,</w:t>
      </w:r>
      <w:r w:rsidR="006B4850">
        <w:t xml:space="preserve"> resulta fácil implementar tareas</w:t>
      </w:r>
      <w:r w:rsidR="003B7F6F">
        <w:t xml:space="preserve"> </w:t>
      </w:r>
      <w:r w:rsidR="00701958">
        <w:t xml:space="preserve">que permitan </w:t>
      </w:r>
      <w:r w:rsidR="00827A41">
        <w:t>extraer</w:t>
      </w:r>
      <w:r w:rsidR="00701958">
        <w:t xml:space="preserve"> información relevante</w:t>
      </w:r>
      <w:r w:rsidR="006B4850">
        <w:t xml:space="preserve"> de </w:t>
      </w:r>
      <w:r w:rsidR="00921A31">
        <w:t>documentos escritos en lenguaje natural</w:t>
      </w:r>
      <w:r>
        <w:t>.</w:t>
      </w:r>
    </w:p>
    <w:p w:rsidR="007D08A8" w:rsidRDefault="00A00C5C" w:rsidP="00CD4E99">
      <w:pPr>
        <w:pStyle w:val="Normal2"/>
        <w:numPr>
          <w:ilvl w:val="8"/>
          <w:numId w:val="19"/>
        </w:numPr>
        <w:ind w:left="1560" w:hanging="567"/>
      </w:pPr>
      <w:r>
        <w:t>I</w:t>
      </w:r>
      <w:r w:rsidR="00176B7D">
        <w:t>mplementar las técnicas de extracción de información con el paradig</w:t>
      </w:r>
      <w:r w:rsidR="00EF684E">
        <w:t>ma de procesamiento distribuido</w:t>
      </w:r>
      <w:r w:rsidR="00176B7D">
        <w:t xml:space="preserve"> Map/Reduce, permite </w:t>
      </w:r>
      <w:r w:rsidR="00C326E2">
        <w:t xml:space="preserve">realizar tareas de procesamiento </w:t>
      </w:r>
      <w:r w:rsidR="00BA0A74">
        <w:t>con</w:t>
      </w:r>
      <w:r w:rsidR="006E1F6A">
        <w:t xml:space="preserve"> grandes volúmenes de datos</w:t>
      </w:r>
      <w:r w:rsidR="00C326E2">
        <w:t>.</w:t>
      </w:r>
    </w:p>
    <w:p w:rsidR="00CB7CBE" w:rsidRDefault="00CB7CBE" w:rsidP="00CB7CBE">
      <w:pPr>
        <w:pStyle w:val="Normal2"/>
        <w:numPr>
          <w:ilvl w:val="8"/>
          <w:numId w:val="19"/>
        </w:numPr>
        <w:ind w:left="1560" w:hanging="567"/>
      </w:pPr>
      <w:r>
        <w:t xml:space="preserve">Debido a que las técnicas de agrupamiento sirven para obtener una visión general de la composición de una colección de objetos, resulta conveniente </w:t>
      </w:r>
      <w:r w:rsidR="00534029">
        <w:t>implementarlas bajo el paradigma Map/Reduce para comprender</w:t>
      </w:r>
      <w:r w:rsidR="00F91077">
        <w:t xml:space="preserve"> otras características de las comunidades digitales: cohesión de los miembros, el impacto de tópicos específicos, entre otros.</w:t>
      </w:r>
    </w:p>
    <w:p w:rsidR="00817D2A" w:rsidRDefault="00817D2A" w:rsidP="00CB7CBE">
      <w:pPr>
        <w:pStyle w:val="Normal2"/>
        <w:numPr>
          <w:ilvl w:val="8"/>
          <w:numId w:val="19"/>
        </w:numPr>
        <w:ind w:left="1560" w:hanging="567"/>
      </w:pPr>
      <w:r>
        <w:t>Mediante la visualización de grupos etiquetados de entradas de blogs, es posible realizar inspecciones rápidas de los resultados de búsquedas.</w:t>
      </w:r>
    </w:p>
    <w:p w:rsidR="00CA553E" w:rsidRDefault="00CA553E" w:rsidP="00CD4E99">
      <w:pPr>
        <w:pStyle w:val="Normal2"/>
        <w:numPr>
          <w:ilvl w:val="8"/>
          <w:numId w:val="19"/>
        </w:numPr>
        <w:ind w:left="1560" w:hanging="567"/>
      </w:pPr>
      <w:r>
        <w:lastRenderedPageBreak/>
        <w:t xml:space="preserve">El servicio de computación en la nube que ofrece Amazon, a través de sus Amazon Web Services, permite </w:t>
      </w:r>
      <w:r w:rsidR="00E13676">
        <w:t>ejecutar tareas de procesamiento</w:t>
      </w:r>
      <w:r w:rsidR="00DF3E69">
        <w:t xml:space="preserve"> de texto en lenguaje natural</w:t>
      </w:r>
      <w:r w:rsidR="00B54894">
        <w:t xml:space="preserve"> bajo el esquema de distribución de tareas en equipos de propósito general, en lugar de requerir de equipos costosos de alto rendimiento</w:t>
      </w:r>
      <w:r w:rsidR="00022699">
        <w:t>.</w:t>
      </w:r>
      <w:r w:rsidR="00E13676">
        <w:t xml:space="preserve"> </w:t>
      </w:r>
    </w:p>
    <w:p w:rsidR="008902D7" w:rsidRDefault="008902D7">
      <w:pPr>
        <w:rPr>
          <w:rFonts w:ascii="Arial" w:eastAsia="Times New Roman" w:hAnsi="Arial" w:cs="Arial"/>
          <w:b/>
          <w:bCs/>
          <w:sz w:val="32"/>
          <w:szCs w:val="32"/>
          <w:lang w:val="es-ES"/>
        </w:rPr>
      </w:pPr>
      <w:r w:rsidRPr="00D333F9">
        <w:rPr>
          <w:lang w:val="es-ES"/>
        </w:rPr>
        <w:br w:type="page"/>
      </w:r>
    </w:p>
    <w:p w:rsidR="007D08A8" w:rsidRDefault="000B5BA4" w:rsidP="007D08A8">
      <w:pPr>
        <w:pStyle w:val="Titulo10"/>
        <w:numPr>
          <w:ilvl w:val="0"/>
          <w:numId w:val="0"/>
        </w:numPr>
        <w:ind w:left="851"/>
      </w:pPr>
      <w:bookmarkStart w:id="427" w:name="_Toc241416812"/>
      <w:bookmarkStart w:id="428" w:name="_Toc241418083"/>
      <w:bookmarkStart w:id="429" w:name="_Toc241418767"/>
      <w:bookmarkStart w:id="430" w:name="_Toc242057717"/>
      <w:bookmarkStart w:id="431" w:name="_Toc242058777"/>
      <w:r>
        <w:t>RECOMENDACIONES</w:t>
      </w:r>
      <w:bookmarkEnd w:id="427"/>
      <w:bookmarkEnd w:id="428"/>
      <w:bookmarkEnd w:id="429"/>
      <w:bookmarkEnd w:id="430"/>
      <w:bookmarkEnd w:id="431"/>
    </w:p>
    <w:p w:rsidR="007D08A8" w:rsidRDefault="007D08A8" w:rsidP="007D08A8">
      <w:pPr>
        <w:pStyle w:val="Titulo10"/>
        <w:numPr>
          <w:ilvl w:val="0"/>
          <w:numId w:val="0"/>
        </w:numPr>
        <w:ind w:left="851"/>
      </w:pPr>
    </w:p>
    <w:p w:rsidR="008902D7" w:rsidRDefault="00276267" w:rsidP="00937494">
      <w:pPr>
        <w:pStyle w:val="Normal2"/>
        <w:numPr>
          <w:ilvl w:val="8"/>
          <w:numId w:val="47"/>
        </w:numPr>
        <w:ind w:left="1560" w:hanging="567"/>
      </w:pPr>
      <w:r>
        <w:t xml:space="preserve">Debido al </w:t>
      </w:r>
      <w:r w:rsidR="00B65294">
        <w:t>tamaño</w:t>
      </w:r>
      <w:r>
        <w:t xml:space="preserve"> de la colección de datos a procesar, el retardo promedio esperado para </w:t>
      </w:r>
      <w:r w:rsidR="00D70883">
        <w:t>visualizar</w:t>
      </w:r>
      <w:r>
        <w:t xml:space="preserve"> los resultados y los recursos computacionales </w:t>
      </w:r>
      <w:r w:rsidR="00A27189">
        <w:t>deben considerarse como</w:t>
      </w:r>
      <w:r>
        <w:t xml:space="preserve"> factores </w:t>
      </w:r>
      <w:r w:rsidR="00154AE0">
        <w:t>decisivos</w:t>
      </w:r>
      <w:r>
        <w:t xml:space="preserve"> al </w:t>
      </w:r>
      <w:r w:rsidR="00A27189">
        <w:t>determinar</w:t>
      </w:r>
      <w:r>
        <w:t xml:space="preserve"> si un proceso  </w:t>
      </w:r>
      <w:r w:rsidR="007E5FEC">
        <w:t>Map/Reduce debe ejecutarse</w:t>
      </w:r>
      <w:r w:rsidR="003660DA">
        <w:t xml:space="preserve"> por </w:t>
      </w:r>
      <w:r w:rsidR="00937494">
        <w:t>cada requerimiento de los usuarios o como un tarea secundaria que no afecte el funcionamiento del sistema.</w:t>
      </w:r>
    </w:p>
    <w:p w:rsidR="003A5CBB" w:rsidRDefault="003A3C05" w:rsidP="00936822">
      <w:pPr>
        <w:pStyle w:val="Normal2"/>
        <w:numPr>
          <w:ilvl w:val="8"/>
          <w:numId w:val="47"/>
        </w:numPr>
        <w:ind w:left="1560" w:hanging="567"/>
      </w:pPr>
      <w:r>
        <w:t xml:space="preserve">Para asegurar la confiabilidad de las recomendaciones de entradas de blogs, es aconsejable realizar un procesamiento previo en el que se obtengan grupos de entradas relacionadas </w:t>
      </w:r>
      <w:r w:rsidR="0093053F">
        <w:t>de acuerdo a</w:t>
      </w:r>
      <w:r>
        <w:t xml:space="preserve"> los términos en su contenido</w:t>
      </w:r>
      <w:r w:rsidR="006F798B">
        <w:t xml:space="preserve"> tal como se planteó para el presente trabajo</w:t>
      </w:r>
      <w:r>
        <w:t>.</w:t>
      </w:r>
    </w:p>
    <w:p w:rsidR="008902D7" w:rsidRDefault="00A241E0" w:rsidP="008902D7">
      <w:pPr>
        <w:pStyle w:val="Normal2"/>
        <w:numPr>
          <w:ilvl w:val="8"/>
          <w:numId w:val="47"/>
        </w:numPr>
        <w:ind w:left="1560" w:hanging="567"/>
      </w:pPr>
      <w:r>
        <w:t>Al utilizar una plataforma de descarga y análisis de contenido</w:t>
      </w:r>
      <w:r w:rsidR="00696542">
        <w:t>s</w:t>
      </w:r>
      <w:r>
        <w:t xml:space="preserve"> de páginas Web, como Nutch, se debe</w:t>
      </w:r>
      <w:r w:rsidR="005E43B8">
        <w:t>n</w:t>
      </w:r>
      <w:r>
        <w:t xml:space="preserve"> refinar los algoritmos de análisis </w:t>
      </w:r>
      <w:r w:rsidR="00FF6129">
        <w:t xml:space="preserve">de </w:t>
      </w:r>
      <w:r w:rsidR="003E4F91">
        <w:t>direcciones Web</w:t>
      </w:r>
      <w:r w:rsidR="00E67EEB">
        <w:t>,</w:t>
      </w:r>
      <w:r w:rsidR="00FF6129">
        <w:t xml:space="preserve"> </w:t>
      </w:r>
      <w:r w:rsidR="005E43B8">
        <w:t xml:space="preserve">para evitar extraer </w:t>
      </w:r>
      <w:r w:rsidR="00E67EEB">
        <w:t xml:space="preserve">aquellas </w:t>
      </w:r>
      <w:r w:rsidR="005E43B8">
        <w:t>direcciones que contengan código embebido (javascript)</w:t>
      </w:r>
      <w:r w:rsidR="00817D2A">
        <w:t xml:space="preserve"> y otros tipos de direcciones con información irrelevante de un blog</w:t>
      </w:r>
      <w:r w:rsidR="005E43B8">
        <w:t>.</w:t>
      </w:r>
    </w:p>
    <w:p w:rsidR="00CA553E" w:rsidRPr="00ED0077" w:rsidRDefault="000B035B" w:rsidP="00150C42">
      <w:pPr>
        <w:pStyle w:val="Normal2"/>
        <w:numPr>
          <w:ilvl w:val="8"/>
          <w:numId w:val="47"/>
        </w:numPr>
        <w:ind w:left="1560" w:hanging="567"/>
      </w:pPr>
      <w:r>
        <w:lastRenderedPageBreak/>
        <w:t>Previo a la puesta en producción de la presente solución,</w:t>
      </w:r>
      <w:r w:rsidR="004F1999">
        <w:t xml:space="preserve"> es recomendable diseñar un plan de actualizaciones del índice construido a partir de las entradas extraídas de la blogosfera politécnica, en la cual se debe considerar el tiempo de vida promedio de los blogs, la frecuencia de publicación de </w:t>
      </w:r>
      <w:r w:rsidR="004A182B">
        <w:t>entradas</w:t>
      </w:r>
      <w:r w:rsidR="004F1999">
        <w:t xml:space="preserve"> y </w:t>
      </w:r>
      <w:r w:rsidR="004A182B">
        <w:t xml:space="preserve">los recursos computacionales que se </w:t>
      </w:r>
      <w:r w:rsidR="00263485">
        <w:t xml:space="preserve">le </w:t>
      </w:r>
      <w:r w:rsidR="004A182B">
        <w:t>asignen.</w:t>
      </w:r>
    </w:p>
    <w:p w:rsidR="008902D7" w:rsidRPr="001C3D86" w:rsidRDefault="008902D7" w:rsidP="001C3D86">
      <w:pPr>
        <w:pStyle w:val="Titulo10"/>
        <w:numPr>
          <w:ilvl w:val="0"/>
          <w:numId w:val="0"/>
        </w:numPr>
      </w:pPr>
      <w:r w:rsidRPr="00263485">
        <w:br w:type="page"/>
      </w:r>
      <w:bookmarkStart w:id="432" w:name="_Toc242058778"/>
      <w:r w:rsidR="001C3D86">
        <w:lastRenderedPageBreak/>
        <w:t>REFERENCIAS BIBLIOGRÁFICAS</w:t>
      </w:r>
      <w:bookmarkEnd w:id="432"/>
    </w:p>
    <w:p w:rsidR="00E263E4" w:rsidRPr="007C4AE8" w:rsidRDefault="00E263E4" w:rsidP="00832764">
      <w:pPr>
        <w:rPr>
          <w:rFonts w:ascii="Arial" w:hAnsi="Arial" w:cs="Arial"/>
          <w:b/>
          <w:lang w:val="es-ES"/>
        </w:rPr>
      </w:pPr>
    </w:p>
    <w:p w:rsidR="00A94C19" w:rsidRPr="001C3D86" w:rsidRDefault="00970CA6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33" w:name="_Ref240222569"/>
      <w:r w:rsidRPr="001C3D86">
        <w:rPr>
          <w:rFonts w:ascii="Arial" w:hAnsi="Arial" w:cs="Arial"/>
          <w:b/>
          <w:sz w:val="24"/>
          <w:szCs w:val="24"/>
        </w:rPr>
        <w:t xml:space="preserve">PORTER, JOSUA, </w:t>
      </w:r>
      <w:r w:rsidR="00A94C19" w:rsidRPr="001C3D86">
        <w:rPr>
          <w:rFonts w:ascii="Arial" w:hAnsi="Arial" w:cs="Arial"/>
          <w:sz w:val="24"/>
          <w:szCs w:val="24"/>
        </w:rPr>
        <w:t xml:space="preserve">Designing for the Social </w:t>
      </w:r>
      <w:r w:rsidR="00444DC6" w:rsidRPr="001C3D86">
        <w:rPr>
          <w:rFonts w:ascii="Arial" w:hAnsi="Arial" w:cs="Arial"/>
          <w:sz w:val="24"/>
          <w:szCs w:val="24"/>
        </w:rPr>
        <w:t>Web</w:t>
      </w:r>
      <w:r w:rsidR="00A94C19" w:rsidRPr="001C3D86">
        <w:rPr>
          <w:rFonts w:ascii="Arial" w:hAnsi="Arial" w:cs="Arial"/>
          <w:sz w:val="24"/>
          <w:szCs w:val="24"/>
        </w:rPr>
        <w:t xml:space="preserve">, </w:t>
      </w:r>
      <w:r w:rsidRPr="001C3D86">
        <w:rPr>
          <w:rFonts w:ascii="Arial" w:hAnsi="Arial" w:cs="Arial"/>
          <w:sz w:val="24"/>
          <w:szCs w:val="24"/>
        </w:rPr>
        <w:t>NEW RIDERS</w:t>
      </w:r>
      <w:r w:rsidR="00A94C19" w:rsidRPr="001C3D86">
        <w:rPr>
          <w:rFonts w:ascii="Arial" w:hAnsi="Arial" w:cs="Arial"/>
          <w:sz w:val="24"/>
          <w:szCs w:val="24"/>
        </w:rPr>
        <w:t>,</w:t>
      </w:r>
      <w:r w:rsidR="00D3007B" w:rsidRPr="001C3D86">
        <w:rPr>
          <w:rFonts w:ascii="Arial" w:hAnsi="Arial" w:cs="Arial"/>
          <w:sz w:val="24"/>
          <w:szCs w:val="24"/>
        </w:rPr>
        <w:t xml:space="preserve"> </w:t>
      </w:r>
      <w:r w:rsidRPr="001C3D86">
        <w:rPr>
          <w:rFonts w:ascii="Arial" w:hAnsi="Arial" w:cs="Arial"/>
          <w:sz w:val="24"/>
          <w:szCs w:val="24"/>
        </w:rPr>
        <w:t>2008, 97 p.</w:t>
      </w:r>
      <w:bookmarkEnd w:id="433"/>
    </w:p>
    <w:p w:rsidR="00504C04" w:rsidRPr="00DA56FA" w:rsidRDefault="00E777D7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  <w:lang w:val="es-ES"/>
        </w:rPr>
      </w:pPr>
      <w:bookmarkStart w:id="434" w:name="_Ref240224580"/>
      <w:r w:rsidRPr="00DA56FA">
        <w:rPr>
          <w:rFonts w:ascii="Arial" w:hAnsi="Arial" w:cs="Arial"/>
          <w:b/>
          <w:sz w:val="24"/>
          <w:szCs w:val="24"/>
          <w:lang w:val="es-ES"/>
        </w:rPr>
        <w:t>“</w:t>
      </w:r>
      <w:r w:rsidR="00C80177" w:rsidRPr="00DA56FA">
        <w:rPr>
          <w:rFonts w:ascii="Arial" w:hAnsi="Arial" w:cs="Arial"/>
          <w:b/>
          <w:sz w:val="24"/>
          <w:szCs w:val="24"/>
          <w:lang w:val="es-ES"/>
        </w:rPr>
        <w:t>BLOG DE ESPOL DIRECTORIO</w:t>
      </w:r>
      <w:r w:rsidRPr="00DA56FA">
        <w:rPr>
          <w:rFonts w:ascii="Arial" w:hAnsi="Arial" w:cs="Arial"/>
          <w:b/>
          <w:sz w:val="24"/>
          <w:szCs w:val="24"/>
          <w:lang w:val="es-ES"/>
        </w:rPr>
        <w:t>”</w:t>
      </w:r>
      <w:r w:rsidR="00AA53B0" w:rsidRPr="00DA56FA">
        <w:rPr>
          <w:rFonts w:ascii="Arial" w:hAnsi="Arial" w:cs="Arial"/>
          <w:sz w:val="24"/>
          <w:szCs w:val="24"/>
          <w:lang w:val="es-ES"/>
        </w:rPr>
        <w:t>, Blog de Espol</w:t>
      </w:r>
      <w:r w:rsidR="00B522B6" w:rsidRPr="00DA56FA">
        <w:rPr>
          <w:rFonts w:ascii="Arial" w:hAnsi="Arial" w:cs="Arial"/>
          <w:sz w:val="24"/>
          <w:szCs w:val="24"/>
          <w:lang w:val="es-ES"/>
        </w:rPr>
        <w:t xml:space="preserve">, </w:t>
      </w:r>
      <w:r w:rsidR="00A1798B" w:rsidRPr="00DA56FA">
        <w:rPr>
          <w:rFonts w:ascii="Arial" w:hAnsi="Arial" w:cs="Arial"/>
          <w:sz w:val="24"/>
          <w:szCs w:val="24"/>
          <w:lang w:val="es-ES"/>
        </w:rPr>
        <w:t>&lt;</w:t>
      </w:r>
      <w:r w:rsidR="00857BF4" w:rsidRPr="00857BF4">
        <w:rPr>
          <w:rFonts w:ascii="Arial" w:hAnsi="Arial" w:cs="Arial"/>
          <w:sz w:val="24"/>
          <w:szCs w:val="24"/>
          <w:lang w:val="es-ES"/>
        </w:rPr>
        <w:t>http://blog.espol.edu.ec/directorio/</w:t>
      </w:r>
      <w:r w:rsidR="00A1798B" w:rsidRPr="00DA56FA">
        <w:rPr>
          <w:rFonts w:ascii="Arial" w:hAnsi="Arial" w:cs="Arial"/>
          <w:sz w:val="24"/>
          <w:szCs w:val="24"/>
          <w:lang w:val="es-ES"/>
        </w:rPr>
        <w:t>&gt;,</w:t>
      </w:r>
      <w:r w:rsidR="00D95877" w:rsidRPr="00DA56FA">
        <w:rPr>
          <w:rFonts w:ascii="Arial" w:hAnsi="Arial" w:cs="Arial"/>
          <w:sz w:val="24"/>
          <w:szCs w:val="24"/>
          <w:lang w:val="es-ES"/>
        </w:rPr>
        <w:t xml:space="preserve"> </w:t>
      </w:r>
      <w:r w:rsidR="00DC7D79" w:rsidRPr="00DA56FA">
        <w:rPr>
          <w:rFonts w:ascii="Arial" w:hAnsi="Arial" w:cs="Arial"/>
          <w:sz w:val="24"/>
          <w:szCs w:val="24"/>
          <w:lang w:val="es-ES"/>
        </w:rPr>
        <w:t>Julio 2009</w:t>
      </w:r>
      <w:r w:rsidR="00A1798B" w:rsidRPr="00DA56FA">
        <w:rPr>
          <w:rFonts w:ascii="Arial" w:hAnsi="Arial" w:cs="Arial"/>
          <w:sz w:val="24"/>
          <w:szCs w:val="24"/>
          <w:lang w:val="es-ES"/>
        </w:rPr>
        <w:t>.</w:t>
      </w:r>
      <w:bookmarkEnd w:id="434"/>
    </w:p>
    <w:p w:rsidR="00A772EB" w:rsidRPr="00857BF4" w:rsidRDefault="001C5C95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  <w:lang w:val="es-ES"/>
        </w:rPr>
      </w:pPr>
      <w:bookmarkStart w:id="435" w:name="_Ref240222748"/>
      <w:r w:rsidRPr="001C5C95">
        <w:rPr>
          <w:rFonts w:ascii="Arial" w:hAnsi="Arial" w:cs="Arial"/>
          <w:b/>
          <w:color w:val="000000"/>
          <w:sz w:val="24"/>
          <w:szCs w:val="24"/>
          <w:lang w:val="es-ES"/>
        </w:rPr>
        <w:t>GANTZ</w:t>
      </w:r>
      <w:r w:rsidRPr="001C5C95">
        <w:rPr>
          <w:rFonts w:ascii="Arial" w:hAnsi="Arial" w:cs="Arial"/>
          <w:color w:val="000000"/>
          <w:sz w:val="24"/>
          <w:szCs w:val="24"/>
          <w:lang w:val="es-ES"/>
        </w:rPr>
        <w:t>, The Diverse and Exploding Digital Universe, &lt;http://www.emc.com/collateral/analyst-reports/diverse-exploding-digital-universe.pdf&gt;, Marzo 2008.</w:t>
      </w:r>
      <w:bookmarkEnd w:id="435"/>
      <w:r w:rsidRPr="001C5C95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</w:p>
    <w:p w:rsidR="00504C04" w:rsidRPr="00DA56FA" w:rsidRDefault="002B6DA0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eastAsia="Times New Roman" w:hAnsi="Arial" w:cs="Arial"/>
          <w:sz w:val="24"/>
          <w:szCs w:val="24"/>
          <w:lang w:val="es-ES"/>
        </w:rPr>
      </w:pPr>
      <w:bookmarkStart w:id="436" w:name="_Ref240222767"/>
      <w:r w:rsidRPr="00DA56FA">
        <w:rPr>
          <w:rFonts w:ascii="Arial" w:hAnsi="Arial" w:cs="Arial"/>
          <w:b/>
          <w:color w:val="000000"/>
          <w:sz w:val="24"/>
          <w:szCs w:val="24"/>
          <w:lang w:val="es-ES"/>
        </w:rPr>
        <w:t>SALA DE PRENSA,</w:t>
      </w:r>
      <w:r w:rsidR="00BA74EB">
        <w:rPr>
          <w:rFonts w:ascii="Arial" w:hAnsi="Arial" w:cs="Arial"/>
          <w:b/>
          <w:color w:val="000000"/>
          <w:sz w:val="24"/>
          <w:szCs w:val="24"/>
          <w:lang w:val="es-ES"/>
        </w:rPr>
        <w:t xml:space="preserve"> </w:t>
      </w:r>
      <w:r w:rsidR="000A41C2" w:rsidRPr="00DA56FA">
        <w:rPr>
          <w:rFonts w:ascii="Arial" w:eastAsia="Times New Roman" w:hAnsi="Arial" w:cs="Arial"/>
          <w:sz w:val="24"/>
          <w:szCs w:val="24"/>
          <w:lang w:val="es-ES"/>
        </w:rPr>
        <w:t>Facebook</w:t>
      </w:r>
      <w:r w:rsidR="00BA74EB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r w:rsidR="00D40CAC" w:rsidRPr="00DA56FA">
        <w:rPr>
          <w:rFonts w:ascii="Arial" w:eastAsia="Times New Roman" w:hAnsi="Arial" w:cs="Arial"/>
          <w:sz w:val="24"/>
          <w:szCs w:val="24"/>
          <w:lang w:val="es-ES"/>
        </w:rPr>
        <w:t>|</w:t>
      </w:r>
      <w:r w:rsidR="00BA74EB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r w:rsidR="00D40CAC" w:rsidRPr="00DA56FA">
        <w:rPr>
          <w:rFonts w:ascii="Arial" w:eastAsia="Times New Roman" w:hAnsi="Arial" w:cs="Arial"/>
          <w:sz w:val="24"/>
          <w:szCs w:val="24"/>
          <w:lang w:val="es-ES"/>
        </w:rPr>
        <w:t>Estadísticas</w:t>
      </w:r>
      <w:r w:rsidRPr="00DA56FA">
        <w:rPr>
          <w:rFonts w:ascii="Arial" w:eastAsia="Times New Roman" w:hAnsi="Arial" w:cs="Arial"/>
          <w:sz w:val="24"/>
          <w:szCs w:val="24"/>
          <w:lang w:val="es-ES"/>
        </w:rPr>
        <w:t>,</w:t>
      </w:r>
      <w:r w:rsidR="00BA74EB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r w:rsidRPr="00DA56FA">
        <w:rPr>
          <w:rFonts w:ascii="Arial" w:eastAsia="Times New Roman" w:hAnsi="Arial" w:cs="Arial"/>
          <w:sz w:val="24"/>
          <w:szCs w:val="24"/>
          <w:lang w:val="es-ES"/>
        </w:rPr>
        <w:t>&lt;</w:t>
      </w:r>
      <w:r w:rsidR="001C5C95" w:rsidRPr="001C5C95">
        <w:rPr>
          <w:rFonts w:ascii="Arial" w:hAnsi="Arial" w:cs="Arial"/>
          <w:sz w:val="24"/>
          <w:szCs w:val="24"/>
          <w:lang w:val="es-ES"/>
        </w:rPr>
        <w:t>http://www.facebook.com/press/info.php?statistics</w:t>
      </w:r>
      <w:r w:rsidRPr="00DA56FA">
        <w:rPr>
          <w:rFonts w:ascii="Arial" w:eastAsia="Times New Roman" w:hAnsi="Arial" w:cs="Arial"/>
          <w:sz w:val="24"/>
          <w:szCs w:val="24"/>
          <w:lang w:val="es-ES"/>
        </w:rPr>
        <w:t xml:space="preserve">&gt;, Julio </w:t>
      </w:r>
      <w:r w:rsidR="00443EEC" w:rsidRPr="00DA56FA">
        <w:rPr>
          <w:rFonts w:ascii="Arial" w:eastAsia="Times New Roman" w:hAnsi="Arial" w:cs="Arial"/>
          <w:sz w:val="24"/>
          <w:szCs w:val="24"/>
          <w:lang w:val="es-ES"/>
        </w:rPr>
        <w:t>2009</w:t>
      </w:r>
      <w:r w:rsidRPr="00DA56FA">
        <w:rPr>
          <w:rFonts w:ascii="Arial" w:eastAsia="Times New Roman" w:hAnsi="Arial" w:cs="Arial"/>
          <w:sz w:val="24"/>
          <w:szCs w:val="24"/>
          <w:lang w:val="es-ES"/>
        </w:rPr>
        <w:t>.</w:t>
      </w:r>
      <w:bookmarkEnd w:id="436"/>
      <w:r w:rsidR="00504C04" w:rsidRPr="00DA56FA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053054" w:rsidRPr="00DA56FA" w:rsidRDefault="005324D0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37" w:name="_Ref240222787"/>
      <w:r w:rsidRPr="00DA56FA">
        <w:rPr>
          <w:rFonts w:ascii="Arial" w:eastAsia="Times New Roman" w:hAnsi="Arial" w:cs="Arial"/>
          <w:b/>
          <w:sz w:val="24"/>
          <w:szCs w:val="24"/>
        </w:rPr>
        <w:t>DEAN</w:t>
      </w:r>
      <w:r w:rsidR="00701FE3" w:rsidRPr="00DA56FA">
        <w:rPr>
          <w:rFonts w:ascii="Arial" w:eastAsia="Times New Roman" w:hAnsi="Arial" w:cs="Arial"/>
          <w:b/>
          <w:sz w:val="24"/>
          <w:szCs w:val="24"/>
        </w:rPr>
        <w:t xml:space="preserve"> JEFF Y G</w:t>
      </w:r>
      <w:r w:rsidRPr="00DA56FA">
        <w:rPr>
          <w:rFonts w:ascii="Arial" w:eastAsia="Times New Roman" w:hAnsi="Arial" w:cs="Arial"/>
          <w:b/>
          <w:sz w:val="24"/>
          <w:szCs w:val="24"/>
        </w:rPr>
        <w:t>HEMAWAT</w:t>
      </w:r>
      <w:r w:rsidR="00701FE3" w:rsidRPr="00DA56FA">
        <w:rPr>
          <w:rFonts w:ascii="Arial" w:eastAsia="Times New Roman" w:hAnsi="Arial" w:cs="Arial"/>
          <w:b/>
          <w:sz w:val="24"/>
          <w:szCs w:val="24"/>
        </w:rPr>
        <w:t xml:space="preserve"> SANJAY</w:t>
      </w:r>
      <w:r w:rsidR="00701FE3" w:rsidRPr="00DA56FA">
        <w:rPr>
          <w:rFonts w:ascii="Arial" w:eastAsia="Times New Roman" w:hAnsi="Arial" w:cs="Arial"/>
          <w:sz w:val="24"/>
          <w:szCs w:val="24"/>
        </w:rPr>
        <w:t xml:space="preserve">, </w:t>
      </w:r>
      <w:r w:rsidR="00C90517" w:rsidRPr="00DA56FA">
        <w:rPr>
          <w:rFonts w:ascii="Arial" w:hAnsi="Arial" w:cs="Arial"/>
          <w:sz w:val="24"/>
          <w:szCs w:val="24"/>
        </w:rPr>
        <w:t>MapReduce</w:t>
      </w:r>
      <w:r w:rsidR="0048781D" w:rsidRPr="00DA56FA">
        <w:rPr>
          <w:rFonts w:ascii="Arial" w:hAnsi="Arial" w:cs="Arial"/>
          <w:sz w:val="24"/>
          <w:szCs w:val="24"/>
        </w:rPr>
        <w:t>:</w:t>
      </w:r>
      <w:r w:rsidR="00C90517" w:rsidRPr="00DA56FA">
        <w:rPr>
          <w:rFonts w:ascii="Arial" w:hAnsi="Arial" w:cs="Arial"/>
          <w:sz w:val="24"/>
          <w:szCs w:val="24"/>
        </w:rPr>
        <w:t xml:space="preserve"> Simplified Data Processing on Large Clusters</w:t>
      </w:r>
      <w:r w:rsidR="00705E06" w:rsidRPr="00DA56FA">
        <w:rPr>
          <w:rFonts w:ascii="Arial" w:hAnsi="Arial" w:cs="Arial"/>
          <w:sz w:val="24"/>
          <w:szCs w:val="24"/>
        </w:rPr>
        <w:t>, e</w:t>
      </w:r>
      <w:r w:rsidR="005265FA" w:rsidRPr="00DA56FA">
        <w:rPr>
          <w:rFonts w:ascii="Arial" w:hAnsi="Arial" w:cs="Arial"/>
          <w:sz w:val="24"/>
          <w:szCs w:val="24"/>
        </w:rPr>
        <w:t xml:space="preserve">n </w:t>
      </w:r>
      <w:r w:rsidR="00C90517" w:rsidRPr="00DA56FA">
        <w:rPr>
          <w:rFonts w:ascii="Arial" w:hAnsi="Arial" w:cs="Arial"/>
          <w:sz w:val="24"/>
          <w:szCs w:val="24"/>
        </w:rPr>
        <w:t>Sixth Symposium on Operating System Design and Implementation (OSDI’04)</w:t>
      </w:r>
      <w:r w:rsidR="00705E06" w:rsidRPr="00DA56FA">
        <w:rPr>
          <w:rFonts w:ascii="Arial" w:hAnsi="Arial" w:cs="Arial"/>
          <w:sz w:val="24"/>
          <w:szCs w:val="24"/>
        </w:rPr>
        <w:t>, San Fransisco</w:t>
      </w:r>
      <w:r w:rsidR="00C90517" w:rsidRPr="00DA56FA">
        <w:rPr>
          <w:rFonts w:ascii="Arial" w:hAnsi="Arial" w:cs="Arial"/>
          <w:sz w:val="24"/>
          <w:szCs w:val="24"/>
        </w:rPr>
        <w:t xml:space="preserve"> CA, </w:t>
      </w:r>
      <w:r w:rsidR="00DC3DDA" w:rsidRPr="00DA56FA">
        <w:rPr>
          <w:rFonts w:ascii="Arial" w:hAnsi="Arial" w:cs="Arial"/>
          <w:sz w:val="24"/>
          <w:szCs w:val="24"/>
        </w:rPr>
        <w:t>Diciembre</w:t>
      </w:r>
      <w:r w:rsidR="00C90517" w:rsidRPr="00DA56FA">
        <w:rPr>
          <w:rFonts w:ascii="Arial" w:hAnsi="Arial" w:cs="Arial"/>
          <w:sz w:val="24"/>
          <w:szCs w:val="24"/>
        </w:rPr>
        <w:t xml:space="preserve"> 2004.</w:t>
      </w:r>
      <w:bookmarkEnd w:id="437"/>
    </w:p>
    <w:p w:rsidR="00211925" w:rsidRPr="00DA56FA" w:rsidRDefault="00942278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38" w:name="_Ref240222800"/>
      <w:r w:rsidRPr="00DA56FA">
        <w:rPr>
          <w:rFonts w:ascii="Arial" w:hAnsi="Arial" w:cs="Arial"/>
          <w:b/>
          <w:sz w:val="24"/>
          <w:szCs w:val="24"/>
        </w:rPr>
        <w:t>“</w:t>
      </w:r>
      <w:r w:rsidR="008342E6" w:rsidRPr="00DA56FA">
        <w:rPr>
          <w:rFonts w:ascii="Arial" w:hAnsi="Arial" w:cs="Arial"/>
          <w:b/>
          <w:sz w:val="24"/>
          <w:szCs w:val="24"/>
        </w:rPr>
        <w:t>WELCOME TO APACHE HADOOP!</w:t>
      </w:r>
      <w:r w:rsidR="00BA74EB" w:rsidRPr="00DA56FA">
        <w:rPr>
          <w:rFonts w:ascii="Arial" w:hAnsi="Arial" w:cs="Arial"/>
          <w:b/>
          <w:sz w:val="24"/>
          <w:szCs w:val="24"/>
        </w:rPr>
        <w:t>”</w:t>
      </w:r>
      <w:r w:rsidR="00BA74EB" w:rsidRPr="00BA74EB">
        <w:rPr>
          <w:rFonts w:ascii="Arial" w:hAnsi="Arial" w:cs="Arial"/>
          <w:sz w:val="24"/>
          <w:szCs w:val="24"/>
        </w:rPr>
        <w:t>,</w:t>
      </w:r>
      <w:r w:rsidR="00F058E9">
        <w:rPr>
          <w:rFonts w:ascii="Arial" w:hAnsi="Arial" w:cs="Arial"/>
          <w:sz w:val="24"/>
          <w:szCs w:val="24"/>
        </w:rPr>
        <w:t xml:space="preserve"> </w:t>
      </w:r>
      <w:r w:rsidR="00211925" w:rsidRPr="00DA56FA">
        <w:rPr>
          <w:rFonts w:ascii="Arial" w:hAnsi="Arial" w:cs="Arial"/>
          <w:sz w:val="24"/>
          <w:szCs w:val="24"/>
        </w:rPr>
        <w:t>Hadoop</w:t>
      </w:r>
      <w:r w:rsidRPr="00DA56FA">
        <w:rPr>
          <w:rFonts w:ascii="Arial" w:hAnsi="Arial" w:cs="Arial"/>
          <w:sz w:val="24"/>
          <w:szCs w:val="24"/>
        </w:rPr>
        <w:t>,</w:t>
      </w:r>
      <w:r w:rsidR="00F51A4A" w:rsidRPr="00DA56FA">
        <w:rPr>
          <w:rFonts w:ascii="Arial" w:hAnsi="Arial" w:cs="Arial"/>
          <w:sz w:val="24"/>
          <w:szCs w:val="24"/>
        </w:rPr>
        <w:t xml:space="preserve"> &lt;</w:t>
      </w:r>
      <w:r w:rsidR="00857BF4" w:rsidRPr="00857BF4">
        <w:rPr>
          <w:rFonts w:ascii="Arial" w:hAnsi="Arial" w:cs="Arial"/>
          <w:sz w:val="24"/>
          <w:szCs w:val="24"/>
        </w:rPr>
        <w:t>http://hadoop.apache.org/</w:t>
      </w:r>
      <w:r w:rsidR="00F51A4A" w:rsidRPr="00DA56FA">
        <w:rPr>
          <w:rFonts w:ascii="Arial" w:hAnsi="Arial" w:cs="Arial"/>
          <w:sz w:val="24"/>
          <w:szCs w:val="24"/>
        </w:rPr>
        <w:t>&gt;,</w:t>
      </w:r>
      <w:r w:rsidR="00211925" w:rsidRPr="00DA56FA">
        <w:rPr>
          <w:rFonts w:ascii="Arial" w:hAnsi="Arial" w:cs="Arial"/>
          <w:sz w:val="24"/>
          <w:szCs w:val="24"/>
        </w:rPr>
        <w:t xml:space="preserve"> </w:t>
      </w:r>
      <w:r w:rsidR="00F51A4A" w:rsidRPr="00DA56FA">
        <w:rPr>
          <w:rFonts w:ascii="Arial" w:hAnsi="Arial" w:cs="Arial"/>
          <w:sz w:val="24"/>
          <w:szCs w:val="24"/>
        </w:rPr>
        <w:t xml:space="preserve">Julio </w:t>
      </w:r>
      <w:r w:rsidR="00DC7D79" w:rsidRPr="00DA56FA">
        <w:rPr>
          <w:rFonts w:ascii="Arial" w:hAnsi="Arial" w:cs="Arial"/>
          <w:sz w:val="24"/>
          <w:szCs w:val="24"/>
        </w:rPr>
        <w:t>2009</w:t>
      </w:r>
      <w:r w:rsidRPr="00DA56FA">
        <w:rPr>
          <w:rFonts w:ascii="Arial" w:hAnsi="Arial" w:cs="Arial"/>
          <w:sz w:val="24"/>
          <w:szCs w:val="24"/>
        </w:rPr>
        <w:t>.</w:t>
      </w:r>
      <w:bookmarkEnd w:id="438"/>
    </w:p>
    <w:p w:rsidR="003B478F" w:rsidRPr="00DA56FA" w:rsidRDefault="003B478F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39" w:name="_Ref240222814"/>
      <w:r w:rsidRPr="00DA56FA">
        <w:rPr>
          <w:rFonts w:ascii="Arial" w:hAnsi="Arial" w:cs="Arial"/>
          <w:b/>
          <w:sz w:val="24"/>
          <w:szCs w:val="24"/>
        </w:rPr>
        <w:t>“</w:t>
      </w:r>
      <w:r w:rsidR="008342E6" w:rsidRPr="00DA56FA">
        <w:rPr>
          <w:rFonts w:ascii="Arial" w:hAnsi="Arial" w:cs="Arial"/>
          <w:b/>
          <w:sz w:val="24"/>
          <w:szCs w:val="24"/>
        </w:rPr>
        <w:t>INVERTED INDEX - WIKIPEDIA, THE FREE ENCYCLOPEDIA</w:t>
      </w:r>
      <w:r w:rsidRPr="00DA56FA">
        <w:rPr>
          <w:rFonts w:ascii="Arial" w:hAnsi="Arial" w:cs="Arial"/>
          <w:b/>
          <w:sz w:val="24"/>
          <w:szCs w:val="24"/>
        </w:rPr>
        <w:t>”</w:t>
      </w:r>
      <w:r w:rsidR="009949AF" w:rsidRPr="00DA56FA">
        <w:rPr>
          <w:rFonts w:ascii="Arial" w:hAnsi="Arial" w:cs="Arial"/>
          <w:sz w:val="24"/>
          <w:szCs w:val="24"/>
        </w:rPr>
        <w:t>,</w:t>
      </w:r>
      <w:r w:rsidRPr="00DA56FA">
        <w:rPr>
          <w:rFonts w:ascii="Arial" w:eastAsia="Times New Roman" w:hAnsi="Arial" w:cs="Arial"/>
          <w:sz w:val="24"/>
          <w:szCs w:val="24"/>
        </w:rPr>
        <w:t xml:space="preserve"> </w:t>
      </w:r>
      <w:r w:rsidRPr="00DA56FA">
        <w:rPr>
          <w:rFonts w:ascii="Arial" w:eastAsia="Times New Roman" w:hAnsi="Arial" w:cs="Arial"/>
          <w:iCs/>
          <w:sz w:val="24"/>
          <w:szCs w:val="24"/>
        </w:rPr>
        <w:t>Inverted index</w:t>
      </w:r>
      <w:r w:rsidRPr="00DA56FA">
        <w:rPr>
          <w:rFonts w:ascii="Arial" w:eastAsia="Times New Roman" w:hAnsi="Arial" w:cs="Arial"/>
          <w:sz w:val="24"/>
          <w:szCs w:val="24"/>
        </w:rPr>
        <w:t>,</w:t>
      </w:r>
      <w:r w:rsidR="009949AF" w:rsidRPr="00DA56FA">
        <w:rPr>
          <w:rFonts w:ascii="Arial" w:eastAsia="Times New Roman" w:hAnsi="Arial" w:cs="Arial"/>
          <w:sz w:val="24"/>
          <w:szCs w:val="24"/>
        </w:rPr>
        <w:t xml:space="preserve"> &lt;</w:t>
      </w:r>
      <w:r w:rsidR="00A61158" w:rsidRPr="00A61158">
        <w:rPr>
          <w:rFonts w:ascii="Arial" w:eastAsia="Times New Roman" w:hAnsi="Arial" w:cs="Arial"/>
          <w:sz w:val="24"/>
          <w:szCs w:val="24"/>
        </w:rPr>
        <w:t>http://en.wikipedia.org/wiki/Inverted_index</w:t>
      </w:r>
      <w:r w:rsidR="009949AF" w:rsidRPr="00DA56FA">
        <w:rPr>
          <w:rFonts w:ascii="Arial" w:eastAsia="Times New Roman" w:hAnsi="Arial" w:cs="Arial"/>
          <w:sz w:val="24"/>
          <w:szCs w:val="24"/>
        </w:rPr>
        <w:t>&gt;, Julio 2009</w:t>
      </w:r>
      <w:r w:rsidRPr="00DA56FA">
        <w:rPr>
          <w:rFonts w:ascii="Arial" w:eastAsia="Times New Roman" w:hAnsi="Arial" w:cs="Arial"/>
          <w:sz w:val="24"/>
          <w:szCs w:val="24"/>
        </w:rPr>
        <w:t>.</w:t>
      </w:r>
      <w:bookmarkEnd w:id="439"/>
    </w:p>
    <w:p w:rsidR="007A7772" w:rsidRPr="00DA56FA" w:rsidRDefault="001C5C95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40" w:name="_Ref240223256"/>
      <w:r w:rsidRPr="001C5C95">
        <w:rPr>
          <w:rFonts w:ascii="Arial" w:eastAsia="Times New Roman" w:hAnsi="Arial" w:cs="Arial"/>
          <w:b/>
          <w:sz w:val="24"/>
          <w:szCs w:val="24"/>
        </w:rPr>
        <w:t>CHU CHENG-TAO ET AL.</w:t>
      </w:r>
      <w:r w:rsidR="00E25519" w:rsidRPr="00DA56FA">
        <w:rPr>
          <w:rFonts w:ascii="Arial" w:eastAsia="Times New Roman" w:hAnsi="Arial" w:cs="Arial"/>
          <w:sz w:val="24"/>
          <w:szCs w:val="24"/>
        </w:rPr>
        <w:t xml:space="preserve">, </w:t>
      </w:r>
      <w:r w:rsidR="007A7772" w:rsidRPr="00DA56FA">
        <w:rPr>
          <w:rFonts w:ascii="Arial" w:eastAsia="Times New Roman" w:hAnsi="Arial" w:cs="Arial"/>
          <w:sz w:val="24"/>
          <w:szCs w:val="24"/>
        </w:rPr>
        <w:t>Map-Reduce for Machine Learning on Multicore</w:t>
      </w:r>
      <w:r w:rsidR="005358E0">
        <w:rPr>
          <w:rFonts w:ascii="Arial" w:eastAsia="Times New Roman" w:hAnsi="Arial" w:cs="Arial"/>
          <w:sz w:val="24"/>
          <w:szCs w:val="24"/>
        </w:rPr>
        <w:t xml:space="preserve">, </w:t>
      </w:r>
      <w:r w:rsidR="003E09AF">
        <w:rPr>
          <w:rFonts w:ascii="Arial" w:eastAsia="Times New Roman" w:hAnsi="Arial" w:cs="Arial"/>
          <w:sz w:val="24"/>
          <w:szCs w:val="24"/>
        </w:rPr>
        <w:t>E</w:t>
      </w:r>
      <w:r w:rsidR="005358E0" w:rsidRPr="005358E0">
        <w:rPr>
          <w:rFonts w:ascii="Arial" w:eastAsia="Times New Roman" w:hAnsi="Arial" w:cs="Arial"/>
          <w:sz w:val="24"/>
          <w:szCs w:val="24"/>
        </w:rPr>
        <w:t xml:space="preserve">n </w:t>
      </w:r>
      <w:r w:rsidR="003E09AF" w:rsidRPr="003E09AF">
        <w:rPr>
          <w:rFonts w:ascii="Arial" w:eastAsia="Times New Roman" w:hAnsi="Arial" w:cs="Arial"/>
          <w:sz w:val="24"/>
          <w:szCs w:val="24"/>
        </w:rPr>
        <w:t xml:space="preserve">The Neural Information Processing Systems </w:t>
      </w:r>
      <w:r w:rsidR="003E09AF">
        <w:rPr>
          <w:rFonts w:ascii="Arial" w:eastAsia="Times New Roman" w:hAnsi="Arial" w:cs="Arial"/>
          <w:sz w:val="24"/>
          <w:szCs w:val="24"/>
        </w:rPr>
        <w:t>(</w:t>
      </w:r>
      <w:r w:rsidR="005358E0" w:rsidRPr="005358E0">
        <w:rPr>
          <w:rFonts w:ascii="Arial" w:eastAsia="Times New Roman" w:hAnsi="Arial" w:cs="Arial"/>
          <w:sz w:val="24"/>
          <w:szCs w:val="24"/>
        </w:rPr>
        <w:t>NIPS</w:t>
      </w:r>
      <w:r w:rsidR="003E09AF">
        <w:rPr>
          <w:rFonts w:ascii="Arial" w:eastAsia="Times New Roman" w:hAnsi="Arial" w:cs="Arial"/>
          <w:sz w:val="24"/>
          <w:szCs w:val="24"/>
        </w:rPr>
        <w:t>),</w:t>
      </w:r>
      <w:r w:rsidR="005358E0" w:rsidRPr="005358E0">
        <w:rPr>
          <w:rFonts w:ascii="Arial" w:eastAsia="Times New Roman" w:hAnsi="Arial" w:cs="Arial"/>
          <w:sz w:val="24"/>
          <w:szCs w:val="24"/>
        </w:rPr>
        <w:t xml:space="preserve"> 2006, pp. 281-288.</w:t>
      </w:r>
      <w:bookmarkEnd w:id="440"/>
    </w:p>
    <w:p w:rsidR="003B478F" w:rsidRPr="00DA56FA" w:rsidRDefault="001935C0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41" w:name="_Ref240223258"/>
      <w:r w:rsidRPr="00DA56FA">
        <w:rPr>
          <w:rFonts w:ascii="Arial" w:eastAsia="Times New Roman" w:hAnsi="Arial" w:cs="Arial"/>
          <w:b/>
          <w:sz w:val="24"/>
          <w:szCs w:val="24"/>
        </w:rPr>
        <w:lastRenderedPageBreak/>
        <w:t>BISCIGLIA CHRISTOPHE, KIMBALL AARON, Y MICHELS-SLETTVET SIERRA</w:t>
      </w:r>
      <w:r w:rsidR="002916B1" w:rsidRPr="00DA56FA">
        <w:rPr>
          <w:rFonts w:ascii="Arial" w:eastAsia="Times New Roman" w:hAnsi="Arial" w:cs="Arial"/>
          <w:b/>
          <w:sz w:val="24"/>
          <w:szCs w:val="24"/>
        </w:rPr>
        <w:t xml:space="preserve"> ET AL.</w:t>
      </w:r>
      <w:r w:rsidR="00DC7D79" w:rsidRPr="00DA56FA">
        <w:rPr>
          <w:rFonts w:ascii="Arial" w:eastAsia="Times New Roman" w:hAnsi="Arial" w:cs="Arial"/>
          <w:sz w:val="24"/>
          <w:szCs w:val="24"/>
        </w:rPr>
        <w:t xml:space="preserve">, </w:t>
      </w:r>
      <w:r w:rsidR="003B478F" w:rsidRPr="00DA56FA">
        <w:rPr>
          <w:rFonts w:ascii="Arial" w:eastAsia="Times New Roman" w:hAnsi="Arial" w:cs="Arial"/>
          <w:iCs/>
          <w:sz w:val="24"/>
          <w:szCs w:val="24"/>
        </w:rPr>
        <w:t>Distributed Computing Seminar: Lecture 5 Graph Algorithms &amp; PageRank</w:t>
      </w:r>
      <w:r w:rsidR="00E2763E" w:rsidRPr="00DA56FA">
        <w:rPr>
          <w:rFonts w:ascii="Arial" w:eastAsia="Times New Roman" w:hAnsi="Arial" w:cs="Arial"/>
          <w:iCs/>
          <w:sz w:val="24"/>
          <w:szCs w:val="24"/>
        </w:rPr>
        <w:t>, Introduction to Problem Solving on Large Scale Clusters, 2007.</w:t>
      </w:r>
      <w:bookmarkEnd w:id="441"/>
    </w:p>
    <w:p w:rsidR="00C3743F" w:rsidRPr="00FF5C79" w:rsidRDefault="00F27461" w:rsidP="00DA56FA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42" w:name="_Ref240223879"/>
      <w:r w:rsidRPr="00DA56FA">
        <w:rPr>
          <w:rFonts w:ascii="Arial" w:eastAsia="Times New Roman" w:hAnsi="Arial" w:cs="Arial"/>
          <w:b/>
          <w:sz w:val="24"/>
          <w:szCs w:val="24"/>
        </w:rPr>
        <w:t xml:space="preserve">BARNATT </w:t>
      </w:r>
      <w:r w:rsidR="00DA56FA" w:rsidRPr="00DA56FA">
        <w:rPr>
          <w:rFonts w:ascii="Arial" w:eastAsia="Times New Roman" w:hAnsi="Arial" w:cs="Arial"/>
          <w:b/>
          <w:sz w:val="24"/>
          <w:szCs w:val="24"/>
        </w:rPr>
        <w:t>CHRISTOPHER</w:t>
      </w:r>
      <w:r w:rsidR="00C3743F" w:rsidRPr="00DA56FA">
        <w:rPr>
          <w:rFonts w:ascii="Arial" w:eastAsia="Times New Roman" w:hAnsi="Arial" w:cs="Arial"/>
          <w:sz w:val="24"/>
          <w:szCs w:val="24"/>
        </w:rPr>
        <w:t>, “ExplainingCompu</w:t>
      </w:r>
      <w:r>
        <w:rPr>
          <w:rFonts w:ascii="Arial" w:eastAsia="Times New Roman" w:hAnsi="Arial" w:cs="Arial"/>
          <w:sz w:val="24"/>
          <w:szCs w:val="24"/>
        </w:rPr>
        <w:t>ters.com</w:t>
      </w:r>
      <w:r w:rsidR="00F058E9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by</w:t>
      </w:r>
      <w:r w:rsidR="00F058E9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Christopher</w:t>
      </w:r>
      <w:r w:rsidR="00F058E9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Barnatt</w:t>
      </w:r>
      <w:r w:rsidR="00C3743F" w:rsidRPr="00DA56FA">
        <w:rPr>
          <w:rFonts w:ascii="Arial" w:eastAsia="Times New Roman" w:hAnsi="Arial" w:cs="Arial"/>
          <w:sz w:val="24"/>
          <w:szCs w:val="24"/>
        </w:rPr>
        <w:t>”</w:t>
      </w:r>
      <w:r>
        <w:rPr>
          <w:rFonts w:ascii="Arial" w:eastAsia="Times New Roman" w:hAnsi="Arial" w:cs="Arial"/>
          <w:sz w:val="24"/>
          <w:szCs w:val="24"/>
        </w:rPr>
        <w:t>,</w:t>
      </w:r>
      <w:r w:rsidR="00F058E9">
        <w:rPr>
          <w:rFonts w:ascii="Arial" w:eastAsia="Times New Roman" w:hAnsi="Arial" w:cs="Arial"/>
          <w:sz w:val="24"/>
          <w:szCs w:val="24"/>
        </w:rPr>
        <w:t xml:space="preserve"> </w:t>
      </w:r>
      <w:r w:rsidR="00D21169" w:rsidRPr="00F27461">
        <w:rPr>
          <w:rFonts w:ascii="Arial" w:eastAsia="Times New Roman" w:hAnsi="Arial" w:cs="Arial"/>
          <w:iCs/>
          <w:sz w:val="24"/>
          <w:szCs w:val="24"/>
        </w:rPr>
        <w:t>Cloud</w:t>
      </w:r>
      <w:r w:rsidR="00F058E9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="00D21169" w:rsidRPr="00F27461">
        <w:rPr>
          <w:rFonts w:ascii="Arial" w:eastAsia="Times New Roman" w:hAnsi="Arial" w:cs="Arial"/>
          <w:iCs/>
          <w:sz w:val="24"/>
          <w:szCs w:val="24"/>
        </w:rPr>
        <w:t>Computing</w:t>
      </w:r>
      <w:r w:rsidR="00D21169" w:rsidRPr="00DA56FA">
        <w:rPr>
          <w:rFonts w:ascii="Arial" w:eastAsia="Times New Roman" w:hAnsi="Arial" w:cs="Arial"/>
          <w:sz w:val="24"/>
          <w:szCs w:val="24"/>
        </w:rPr>
        <w:t>,</w:t>
      </w:r>
      <w:r w:rsidR="00F058E9">
        <w:rPr>
          <w:rFonts w:ascii="Arial" w:eastAsia="Times New Roman" w:hAnsi="Arial" w:cs="Arial"/>
          <w:sz w:val="24"/>
          <w:szCs w:val="24"/>
        </w:rPr>
        <w:t xml:space="preserve"> </w:t>
      </w:r>
      <w:r w:rsidR="00D21169">
        <w:rPr>
          <w:rFonts w:ascii="Arial" w:eastAsia="Times New Roman" w:hAnsi="Arial" w:cs="Arial"/>
          <w:sz w:val="24"/>
          <w:szCs w:val="24"/>
        </w:rPr>
        <w:t>&lt;</w:t>
      </w:r>
      <w:r w:rsidR="00D01E5F" w:rsidRPr="00D01E5F">
        <w:rPr>
          <w:rFonts w:ascii="Arial" w:eastAsia="Times New Roman" w:hAnsi="Arial" w:cs="Arial"/>
          <w:sz w:val="24"/>
          <w:szCs w:val="24"/>
        </w:rPr>
        <w:t>http://www.explainingcomputers.com/cloud.html</w:t>
      </w:r>
      <w:r w:rsidR="00D21169">
        <w:rPr>
          <w:rFonts w:ascii="Arial" w:eastAsia="Times New Roman" w:hAnsi="Arial" w:cs="Arial"/>
          <w:sz w:val="24"/>
          <w:szCs w:val="24"/>
        </w:rPr>
        <w:t>&gt;, Julio 2009</w:t>
      </w:r>
      <w:r w:rsidR="00C3743F" w:rsidRPr="00DA56FA">
        <w:rPr>
          <w:rFonts w:ascii="Arial" w:eastAsia="Times New Roman" w:hAnsi="Arial" w:cs="Arial"/>
          <w:sz w:val="24"/>
          <w:szCs w:val="24"/>
        </w:rPr>
        <w:t>.</w:t>
      </w:r>
      <w:bookmarkEnd w:id="442"/>
    </w:p>
    <w:p w:rsidR="005A26A2" w:rsidRDefault="00FF5C79" w:rsidP="00FF5C79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  <w:lang w:val="es-ES"/>
        </w:rPr>
      </w:pPr>
      <w:bookmarkStart w:id="443" w:name="_Ref240222865"/>
      <w:r w:rsidRPr="00FF5C79">
        <w:rPr>
          <w:rFonts w:ascii="Arial" w:hAnsi="Arial" w:cs="Arial"/>
          <w:b/>
          <w:sz w:val="24"/>
          <w:szCs w:val="24"/>
          <w:lang w:val="es-ES"/>
        </w:rPr>
        <w:t>PAUL GRAHAM</w:t>
      </w:r>
      <w:r w:rsidR="00A86F37" w:rsidRPr="00FF5C79">
        <w:rPr>
          <w:rFonts w:ascii="Arial" w:hAnsi="Arial" w:cs="Arial"/>
          <w:sz w:val="24"/>
          <w:szCs w:val="24"/>
          <w:lang w:val="es-ES"/>
        </w:rPr>
        <w:t>, Lisp</w:t>
      </w:r>
      <w:r>
        <w:rPr>
          <w:rFonts w:ascii="Arial" w:hAnsi="Arial" w:cs="Arial"/>
          <w:sz w:val="24"/>
          <w:szCs w:val="24"/>
          <w:lang w:val="es-ES"/>
        </w:rPr>
        <w:t>, &lt;</w:t>
      </w:r>
      <w:r w:rsidR="00D01E5F" w:rsidRPr="00D01E5F">
        <w:rPr>
          <w:rFonts w:ascii="Arial" w:hAnsi="Arial" w:cs="Arial"/>
          <w:sz w:val="24"/>
          <w:szCs w:val="24"/>
          <w:lang w:val="es-ES"/>
        </w:rPr>
        <w:t>http://www.paulgraham.com/lisp.html</w:t>
      </w:r>
      <w:r>
        <w:rPr>
          <w:rFonts w:ascii="Arial" w:hAnsi="Arial" w:cs="Arial"/>
          <w:sz w:val="24"/>
          <w:szCs w:val="24"/>
          <w:lang w:val="es-ES"/>
        </w:rPr>
        <w:t>&gt;, Julio 2009.</w:t>
      </w:r>
      <w:bookmarkEnd w:id="443"/>
    </w:p>
    <w:p w:rsidR="006248BD" w:rsidRDefault="00705E10" w:rsidP="00705E10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  <w:lang w:val="es-ES"/>
        </w:rPr>
      </w:pPr>
      <w:bookmarkStart w:id="444" w:name="_Ref240222878"/>
      <w:r w:rsidRPr="0023208C">
        <w:rPr>
          <w:rFonts w:ascii="Arial" w:hAnsi="Arial" w:cs="Arial"/>
          <w:b/>
          <w:sz w:val="24"/>
          <w:szCs w:val="24"/>
          <w:lang w:val="es-ES"/>
        </w:rPr>
        <w:t>“HADOOP”</w:t>
      </w:r>
      <w:r w:rsidR="006248BD" w:rsidRPr="0023208C">
        <w:rPr>
          <w:rFonts w:ascii="Arial" w:hAnsi="Arial" w:cs="Arial"/>
          <w:sz w:val="24"/>
          <w:szCs w:val="24"/>
          <w:lang w:val="es-ES"/>
        </w:rPr>
        <w:t>, N</w:t>
      </w:r>
      <w:r w:rsidR="0023208C" w:rsidRPr="0023208C">
        <w:rPr>
          <w:rFonts w:ascii="Arial" w:hAnsi="Arial" w:cs="Arial"/>
          <w:sz w:val="24"/>
          <w:szCs w:val="24"/>
          <w:lang w:val="es-ES"/>
        </w:rPr>
        <w:t>otas escritas por Engeneering</w:t>
      </w:r>
      <w:r w:rsidR="0023208C">
        <w:rPr>
          <w:rFonts w:ascii="Arial" w:hAnsi="Arial" w:cs="Arial"/>
          <w:sz w:val="24"/>
          <w:szCs w:val="24"/>
          <w:lang w:val="es-ES"/>
        </w:rPr>
        <w:t xml:space="preserve"> </w:t>
      </w:r>
      <w:r w:rsidR="0023208C" w:rsidRPr="0023208C">
        <w:rPr>
          <w:rFonts w:ascii="Arial" w:hAnsi="Arial" w:cs="Arial"/>
          <w:sz w:val="24"/>
          <w:szCs w:val="24"/>
          <w:lang w:val="es-ES"/>
        </w:rPr>
        <w:t>@</w:t>
      </w:r>
      <w:r w:rsidR="0023208C">
        <w:rPr>
          <w:rFonts w:ascii="Arial" w:hAnsi="Arial" w:cs="Arial"/>
          <w:sz w:val="24"/>
          <w:szCs w:val="24"/>
          <w:lang w:val="es-ES"/>
        </w:rPr>
        <w:t xml:space="preserve"> </w:t>
      </w:r>
      <w:r w:rsidR="006248BD" w:rsidRPr="0023208C">
        <w:rPr>
          <w:rFonts w:ascii="Arial" w:hAnsi="Arial" w:cs="Arial"/>
          <w:sz w:val="24"/>
          <w:szCs w:val="24"/>
          <w:lang w:val="es-ES"/>
        </w:rPr>
        <w:t>Facebook</w:t>
      </w:r>
      <w:r w:rsidRPr="0023208C">
        <w:rPr>
          <w:rFonts w:ascii="Arial" w:hAnsi="Arial" w:cs="Arial"/>
          <w:sz w:val="24"/>
          <w:szCs w:val="24"/>
          <w:lang w:val="es-ES"/>
        </w:rPr>
        <w:t>, &lt;</w:t>
      </w:r>
      <w:r w:rsidR="00D01E5F" w:rsidRPr="00D01E5F">
        <w:rPr>
          <w:rFonts w:ascii="Arial" w:hAnsi="Arial" w:cs="Arial"/>
          <w:sz w:val="24"/>
          <w:szCs w:val="24"/>
          <w:lang w:val="es-ES"/>
        </w:rPr>
        <w:t>http://www.facebook.com/note.php?note_id=16121578919</w:t>
      </w:r>
      <w:r w:rsidRPr="0023208C">
        <w:rPr>
          <w:rFonts w:ascii="Arial" w:hAnsi="Arial" w:cs="Arial"/>
          <w:sz w:val="24"/>
          <w:szCs w:val="24"/>
          <w:lang w:val="es-ES"/>
        </w:rPr>
        <w:t>&gt;, Julio 2009.</w:t>
      </w:r>
      <w:bookmarkEnd w:id="444"/>
    </w:p>
    <w:p w:rsidR="00F36B56" w:rsidRDefault="0023208C" w:rsidP="0023208C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45" w:name="_Ref240222902"/>
      <w:r w:rsidRPr="0023208C">
        <w:rPr>
          <w:rFonts w:ascii="Arial" w:hAnsi="Arial" w:cs="Arial"/>
          <w:b/>
          <w:sz w:val="24"/>
          <w:szCs w:val="24"/>
        </w:rPr>
        <w:t>“HIVE – A PETABYTE SCALE DATA WAREHOUSING USING HADOOP”</w:t>
      </w:r>
      <w:r w:rsidR="00F36B56" w:rsidRPr="0023208C">
        <w:rPr>
          <w:rFonts w:ascii="Arial" w:hAnsi="Arial" w:cs="Arial"/>
          <w:sz w:val="24"/>
          <w:szCs w:val="24"/>
        </w:rPr>
        <w:t>, Notas escritas por Engeneering @ Facebook,</w:t>
      </w:r>
      <w:r>
        <w:rPr>
          <w:rFonts w:ascii="Arial" w:hAnsi="Arial" w:cs="Arial"/>
          <w:sz w:val="24"/>
          <w:szCs w:val="24"/>
        </w:rPr>
        <w:t xml:space="preserve"> &lt;</w:t>
      </w:r>
      <w:r w:rsidR="00D01E5F" w:rsidRPr="00D01E5F">
        <w:rPr>
          <w:rFonts w:ascii="Arial" w:hAnsi="Arial" w:cs="Arial"/>
          <w:sz w:val="24"/>
          <w:szCs w:val="24"/>
        </w:rPr>
        <w:t>http://www.facebook.com/note.php?note_id=89508453919#/note.php?note_id=89508453919</w:t>
      </w:r>
      <w:r>
        <w:rPr>
          <w:rFonts w:ascii="Arial" w:hAnsi="Arial" w:cs="Arial"/>
          <w:sz w:val="24"/>
          <w:szCs w:val="24"/>
        </w:rPr>
        <w:t>&gt; Julio 2009.</w:t>
      </w:r>
      <w:bookmarkEnd w:id="445"/>
    </w:p>
    <w:p w:rsidR="00560163" w:rsidRDefault="00C1797B" w:rsidP="00C1797B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46" w:name="_Ref240222921"/>
      <w:r w:rsidRPr="00C1797B">
        <w:rPr>
          <w:rFonts w:ascii="Arial" w:hAnsi="Arial" w:cs="Arial"/>
          <w:b/>
          <w:sz w:val="24"/>
          <w:szCs w:val="24"/>
        </w:rPr>
        <w:t>WHITE TOM</w:t>
      </w:r>
      <w:r w:rsidR="00423D8E" w:rsidRPr="00C1797B">
        <w:rPr>
          <w:rFonts w:ascii="Arial" w:hAnsi="Arial" w:cs="Arial"/>
          <w:sz w:val="24"/>
          <w:szCs w:val="24"/>
        </w:rPr>
        <w:t>.</w:t>
      </w:r>
      <w:r w:rsidR="00560163" w:rsidRPr="00C1797B">
        <w:rPr>
          <w:rFonts w:ascii="Arial" w:hAnsi="Arial" w:cs="Arial"/>
          <w:sz w:val="24"/>
          <w:szCs w:val="24"/>
        </w:rPr>
        <w:t xml:space="preserve"> Hadoop: The Definitive Guide, </w:t>
      </w:r>
      <w:r w:rsidRPr="00C1797B">
        <w:rPr>
          <w:rFonts w:ascii="Arial" w:hAnsi="Arial" w:cs="Arial"/>
          <w:sz w:val="24"/>
          <w:szCs w:val="24"/>
        </w:rPr>
        <w:t>O’REILLY</w:t>
      </w:r>
      <w:r w:rsidR="00560163" w:rsidRPr="00C1797B">
        <w:rPr>
          <w:rFonts w:ascii="Arial" w:hAnsi="Arial" w:cs="Arial"/>
          <w:sz w:val="24"/>
          <w:szCs w:val="24"/>
        </w:rPr>
        <w:t>, 2009</w:t>
      </w:r>
      <w:r w:rsidR="00184179">
        <w:rPr>
          <w:rFonts w:ascii="Arial" w:hAnsi="Arial" w:cs="Arial"/>
          <w:sz w:val="24"/>
          <w:szCs w:val="24"/>
        </w:rPr>
        <w:t xml:space="preserve">, </w:t>
      </w:r>
      <w:r w:rsidR="00934C53">
        <w:rPr>
          <w:rFonts w:ascii="Arial" w:hAnsi="Arial" w:cs="Arial"/>
          <w:sz w:val="24"/>
          <w:szCs w:val="24"/>
        </w:rPr>
        <w:t xml:space="preserve">11 </w:t>
      </w:r>
      <w:r w:rsidR="00184179">
        <w:rPr>
          <w:rFonts w:ascii="Arial" w:hAnsi="Arial" w:cs="Arial"/>
          <w:sz w:val="24"/>
          <w:szCs w:val="24"/>
        </w:rPr>
        <w:t>p</w:t>
      </w:r>
      <w:r w:rsidR="005A0962">
        <w:rPr>
          <w:rFonts w:ascii="Arial" w:hAnsi="Arial" w:cs="Arial"/>
          <w:sz w:val="24"/>
          <w:szCs w:val="24"/>
        </w:rPr>
        <w:t>p</w:t>
      </w:r>
      <w:r w:rsidR="00184179">
        <w:rPr>
          <w:rFonts w:ascii="Arial" w:hAnsi="Arial" w:cs="Arial"/>
          <w:sz w:val="24"/>
          <w:szCs w:val="24"/>
        </w:rPr>
        <w:t>.</w:t>
      </w:r>
      <w:bookmarkEnd w:id="446"/>
    </w:p>
    <w:p w:rsidR="00963F25" w:rsidRDefault="00D0427F" w:rsidP="00D0427F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47" w:name="_Ref240223329"/>
      <w:r w:rsidRPr="00D0427F">
        <w:rPr>
          <w:rFonts w:ascii="Arial" w:hAnsi="Arial" w:cs="Arial"/>
          <w:b/>
          <w:sz w:val="24"/>
          <w:szCs w:val="24"/>
        </w:rPr>
        <w:t>VENNER JASON</w:t>
      </w:r>
      <w:r w:rsidR="00423D8E" w:rsidRPr="00D0427F">
        <w:rPr>
          <w:rFonts w:ascii="Arial" w:hAnsi="Arial" w:cs="Arial"/>
          <w:sz w:val="24"/>
          <w:szCs w:val="24"/>
        </w:rPr>
        <w:t>.</w:t>
      </w:r>
      <w:r w:rsidR="00963F25" w:rsidRPr="00D0427F">
        <w:rPr>
          <w:rFonts w:ascii="Arial" w:hAnsi="Arial" w:cs="Arial"/>
          <w:sz w:val="24"/>
          <w:szCs w:val="24"/>
        </w:rPr>
        <w:t xml:space="preserve"> Pro Hadoop, </w:t>
      </w:r>
      <w:r w:rsidRPr="00D0427F">
        <w:rPr>
          <w:rFonts w:ascii="Arial" w:hAnsi="Arial" w:cs="Arial"/>
          <w:sz w:val="24"/>
          <w:szCs w:val="24"/>
        </w:rPr>
        <w:t>APRESS</w:t>
      </w:r>
      <w:r w:rsidR="00963F25" w:rsidRPr="00D0427F">
        <w:rPr>
          <w:rFonts w:ascii="Arial" w:hAnsi="Arial" w:cs="Arial"/>
          <w:sz w:val="24"/>
          <w:szCs w:val="24"/>
        </w:rPr>
        <w:t>, 2009</w:t>
      </w:r>
      <w:r w:rsidR="006E17D6" w:rsidRPr="00D0427F">
        <w:rPr>
          <w:rFonts w:ascii="Arial" w:hAnsi="Arial" w:cs="Arial"/>
          <w:sz w:val="24"/>
          <w:szCs w:val="24"/>
        </w:rPr>
        <w:t>, 4-6 p</w:t>
      </w:r>
      <w:r w:rsidR="005A0962">
        <w:rPr>
          <w:rFonts w:ascii="Arial" w:hAnsi="Arial" w:cs="Arial"/>
          <w:sz w:val="24"/>
          <w:szCs w:val="24"/>
        </w:rPr>
        <w:t>p</w:t>
      </w:r>
      <w:r w:rsidR="00963F25" w:rsidRPr="00D0427F">
        <w:rPr>
          <w:rFonts w:ascii="Arial" w:hAnsi="Arial" w:cs="Arial"/>
          <w:sz w:val="24"/>
          <w:szCs w:val="24"/>
        </w:rPr>
        <w:t>.</w:t>
      </w:r>
      <w:bookmarkEnd w:id="447"/>
    </w:p>
    <w:p w:rsidR="00023C06" w:rsidRPr="003D7A03" w:rsidRDefault="00B0125C" w:rsidP="00B0125C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48" w:name="_Ref240222944"/>
      <w:r w:rsidRPr="00B0125C">
        <w:rPr>
          <w:rFonts w:ascii="Arial" w:eastAsia="Times New Roman" w:hAnsi="Arial" w:cs="Arial"/>
          <w:b/>
          <w:sz w:val="24"/>
          <w:szCs w:val="24"/>
        </w:rPr>
        <w:t>BORTHAKUR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B0125C">
        <w:rPr>
          <w:rFonts w:ascii="Arial" w:hAnsi="Arial" w:cs="Arial"/>
          <w:b/>
          <w:bCs/>
          <w:sz w:val="24"/>
          <w:szCs w:val="24"/>
        </w:rPr>
        <w:t>DHRUBA</w:t>
      </w:r>
      <w:r w:rsidR="000267E0">
        <w:rPr>
          <w:rFonts w:ascii="Arial" w:eastAsia="Times New Roman" w:hAnsi="Arial" w:cs="Arial"/>
          <w:sz w:val="24"/>
          <w:szCs w:val="24"/>
        </w:rPr>
        <w:t xml:space="preserve">, </w:t>
      </w:r>
      <w:r w:rsidR="000B3019">
        <w:rPr>
          <w:rFonts w:ascii="Arial" w:eastAsia="Times New Roman" w:hAnsi="Arial" w:cs="Arial"/>
          <w:sz w:val="24"/>
          <w:szCs w:val="24"/>
        </w:rPr>
        <w:t>“</w:t>
      </w:r>
      <w:r w:rsidR="000267E0">
        <w:rPr>
          <w:rFonts w:ascii="Arial" w:eastAsia="Times New Roman" w:hAnsi="Arial" w:cs="Arial"/>
          <w:sz w:val="24"/>
          <w:szCs w:val="24"/>
        </w:rPr>
        <w:t>HDFS Architecture</w:t>
      </w:r>
      <w:r w:rsidR="000B3019">
        <w:rPr>
          <w:rFonts w:ascii="Arial" w:eastAsia="Times New Roman" w:hAnsi="Arial" w:cs="Arial"/>
          <w:sz w:val="24"/>
          <w:szCs w:val="24"/>
        </w:rPr>
        <w:t>”, HDFS Architecture</w:t>
      </w:r>
      <w:r w:rsidR="000267E0">
        <w:rPr>
          <w:rFonts w:ascii="Arial" w:eastAsia="Times New Roman" w:hAnsi="Arial" w:cs="Arial"/>
          <w:sz w:val="24"/>
          <w:szCs w:val="24"/>
        </w:rPr>
        <w:t>,</w:t>
      </w:r>
      <w:r w:rsidR="00023C06" w:rsidRPr="00B0125C">
        <w:rPr>
          <w:rFonts w:ascii="Arial" w:eastAsia="Times New Roman" w:hAnsi="Arial" w:cs="Arial"/>
          <w:sz w:val="24"/>
          <w:szCs w:val="24"/>
        </w:rPr>
        <w:t xml:space="preserve"> </w:t>
      </w:r>
      <w:r w:rsidR="00ED1FD6">
        <w:rPr>
          <w:rFonts w:ascii="Arial" w:eastAsia="Times New Roman" w:hAnsi="Arial" w:cs="Arial"/>
          <w:sz w:val="24"/>
          <w:szCs w:val="24"/>
        </w:rPr>
        <w:t>&lt;</w:t>
      </w:r>
      <w:r w:rsidR="00D01E5F" w:rsidRPr="00D01E5F">
        <w:rPr>
          <w:rFonts w:ascii="Arial" w:eastAsia="Times New Roman" w:hAnsi="Arial" w:cs="Arial"/>
          <w:sz w:val="24"/>
          <w:szCs w:val="24"/>
        </w:rPr>
        <w:t>http://hadoop.apache.org/common/docs/r0.16.4/hdfs_design.html</w:t>
      </w:r>
      <w:r w:rsidR="00ED1FD6">
        <w:rPr>
          <w:rFonts w:ascii="Arial" w:eastAsia="Times New Roman" w:hAnsi="Arial" w:cs="Arial"/>
          <w:sz w:val="24"/>
          <w:szCs w:val="24"/>
        </w:rPr>
        <w:t>&gt;, Julio 2009</w:t>
      </w:r>
      <w:r w:rsidR="00023C06" w:rsidRPr="00B0125C">
        <w:rPr>
          <w:rFonts w:ascii="Arial" w:eastAsia="Times New Roman" w:hAnsi="Arial" w:cs="Arial"/>
          <w:sz w:val="24"/>
          <w:szCs w:val="24"/>
        </w:rPr>
        <w:t>.</w:t>
      </w:r>
      <w:bookmarkEnd w:id="448"/>
    </w:p>
    <w:p w:rsidR="00023C06" w:rsidRPr="007B6C66" w:rsidRDefault="003D7A03" w:rsidP="003D7A03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49" w:name="_Ref240222958"/>
      <w:r>
        <w:rPr>
          <w:rFonts w:ascii="Arial" w:hAnsi="Arial" w:cs="Arial"/>
          <w:b/>
          <w:sz w:val="24"/>
          <w:szCs w:val="24"/>
        </w:rPr>
        <w:lastRenderedPageBreak/>
        <w:t xml:space="preserve">MOENS </w:t>
      </w:r>
      <w:r w:rsidRPr="003D7A03">
        <w:rPr>
          <w:rFonts w:ascii="Arial" w:hAnsi="Arial" w:cs="Arial"/>
          <w:b/>
          <w:sz w:val="24"/>
          <w:szCs w:val="24"/>
        </w:rPr>
        <w:t>MARIE-FRANCINE</w:t>
      </w:r>
      <w:r w:rsidR="00E7578C" w:rsidRPr="003D7A03">
        <w:rPr>
          <w:rFonts w:ascii="Arial" w:hAnsi="Arial" w:cs="Arial"/>
          <w:sz w:val="24"/>
          <w:szCs w:val="24"/>
        </w:rPr>
        <w:t xml:space="preserve">, Automatic Indexing and abstracting of document texts, </w:t>
      </w:r>
      <w:r w:rsidRPr="003D7A03">
        <w:rPr>
          <w:rFonts w:ascii="Arial" w:hAnsi="Arial" w:cs="Arial"/>
          <w:bCs/>
          <w:sz w:val="24"/>
          <w:szCs w:val="24"/>
        </w:rPr>
        <w:t>KLUWER ACADEMIC PUBLISHERS</w:t>
      </w:r>
      <w:r w:rsidR="002A4565" w:rsidRPr="003D7A03">
        <w:rPr>
          <w:rFonts w:ascii="Arial" w:hAnsi="Arial" w:cs="Arial"/>
          <w:bCs/>
          <w:sz w:val="24"/>
          <w:szCs w:val="24"/>
        </w:rPr>
        <w:t xml:space="preserve">, </w:t>
      </w:r>
      <w:r w:rsidR="00E7578C" w:rsidRPr="003D7A03">
        <w:rPr>
          <w:rFonts w:ascii="Arial" w:hAnsi="Arial" w:cs="Arial"/>
          <w:bCs/>
          <w:sz w:val="24"/>
          <w:szCs w:val="24"/>
        </w:rPr>
        <w:t>2002</w:t>
      </w:r>
      <w:r w:rsidR="006B6636">
        <w:rPr>
          <w:rFonts w:ascii="Arial" w:hAnsi="Arial" w:cs="Arial"/>
          <w:bCs/>
          <w:sz w:val="24"/>
          <w:szCs w:val="24"/>
        </w:rPr>
        <w:t xml:space="preserve">, </w:t>
      </w:r>
      <w:r w:rsidR="001C3059" w:rsidRPr="003D7A03">
        <w:rPr>
          <w:rFonts w:ascii="Arial" w:hAnsi="Arial" w:cs="Arial"/>
          <w:bCs/>
          <w:sz w:val="24"/>
          <w:szCs w:val="24"/>
        </w:rPr>
        <w:t>10-15</w:t>
      </w:r>
      <w:r w:rsidR="006B6636">
        <w:rPr>
          <w:rFonts w:ascii="Arial" w:hAnsi="Arial" w:cs="Arial"/>
          <w:bCs/>
          <w:sz w:val="24"/>
          <w:szCs w:val="24"/>
        </w:rPr>
        <w:t xml:space="preserve"> pp</w:t>
      </w:r>
      <w:r w:rsidR="001C3059" w:rsidRPr="003D7A03">
        <w:rPr>
          <w:rFonts w:ascii="Arial" w:hAnsi="Arial" w:cs="Arial"/>
          <w:bCs/>
          <w:sz w:val="24"/>
          <w:szCs w:val="24"/>
        </w:rPr>
        <w:t>.</w:t>
      </w:r>
      <w:bookmarkEnd w:id="449"/>
    </w:p>
    <w:p w:rsidR="008078C8" w:rsidRPr="00AC42E5" w:rsidRDefault="007B6C66" w:rsidP="007B6C66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0" w:name="_Ref240222969"/>
      <w:r>
        <w:rPr>
          <w:rFonts w:ascii="Arial" w:hAnsi="Arial" w:cs="Arial"/>
          <w:b/>
          <w:bCs/>
          <w:sz w:val="24"/>
          <w:szCs w:val="24"/>
        </w:rPr>
        <w:t>MANNING CHRISTOPHER</w:t>
      </w:r>
      <w:r w:rsidRPr="007B6C66">
        <w:rPr>
          <w:rFonts w:ascii="Arial" w:hAnsi="Arial" w:cs="Arial"/>
          <w:b/>
          <w:bCs/>
          <w:sz w:val="24"/>
          <w:szCs w:val="24"/>
        </w:rPr>
        <w:t>, RAGHAVAN P</w:t>
      </w:r>
      <w:r>
        <w:rPr>
          <w:rFonts w:ascii="Arial" w:hAnsi="Arial" w:cs="Arial"/>
          <w:b/>
          <w:bCs/>
          <w:sz w:val="24"/>
          <w:szCs w:val="24"/>
        </w:rPr>
        <w:t>RABHAKAR</w:t>
      </w:r>
      <w:r w:rsidRPr="007B6C66">
        <w:rPr>
          <w:rFonts w:ascii="Arial" w:hAnsi="Arial" w:cs="Arial"/>
          <w:b/>
          <w:bCs/>
          <w:sz w:val="24"/>
          <w:szCs w:val="24"/>
        </w:rPr>
        <w:t>, SCHÜTZE H</w:t>
      </w:r>
      <w:r>
        <w:rPr>
          <w:rFonts w:ascii="Arial" w:hAnsi="Arial" w:cs="Arial"/>
          <w:b/>
          <w:bCs/>
          <w:sz w:val="24"/>
          <w:szCs w:val="24"/>
        </w:rPr>
        <w:t>INRICH</w:t>
      </w:r>
      <w:r w:rsidR="008078C8" w:rsidRPr="007B6C66">
        <w:rPr>
          <w:rFonts w:ascii="Arial" w:hAnsi="Arial" w:cs="Arial"/>
          <w:bCs/>
          <w:sz w:val="24"/>
          <w:szCs w:val="24"/>
        </w:rPr>
        <w:t>, Introduction to Information Retrieval</w:t>
      </w:r>
      <w:r w:rsidR="003A3EF2" w:rsidRPr="007B6C66">
        <w:rPr>
          <w:rFonts w:ascii="Arial" w:hAnsi="Arial" w:cs="Arial"/>
          <w:bCs/>
          <w:sz w:val="24"/>
          <w:szCs w:val="24"/>
        </w:rPr>
        <w:t xml:space="preserve">, </w:t>
      </w:r>
      <w:r w:rsidR="000B0D67" w:rsidRPr="007B6C66">
        <w:rPr>
          <w:rFonts w:ascii="Arial" w:hAnsi="Arial" w:cs="Arial"/>
          <w:bCs/>
          <w:sz w:val="24"/>
          <w:szCs w:val="24"/>
        </w:rPr>
        <w:t>CAMBRIDGE UNIVERSITY PRESS</w:t>
      </w:r>
      <w:r w:rsidR="00702B99" w:rsidRPr="007B6C66">
        <w:rPr>
          <w:rFonts w:ascii="Arial" w:hAnsi="Arial" w:cs="Arial"/>
          <w:bCs/>
          <w:sz w:val="24"/>
          <w:szCs w:val="24"/>
        </w:rPr>
        <w:t xml:space="preserve">, </w:t>
      </w:r>
      <w:r w:rsidR="003A3EF2" w:rsidRPr="007B6C66">
        <w:rPr>
          <w:rFonts w:ascii="Arial" w:hAnsi="Arial" w:cs="Arial"/>
          <w:bCs/>
          <w:sz w:val="24"/>
          <w:szCs w:val="24"/>
        </w:rPr>
        <w:t>2008</w:t>
      </w:r>
      <w:r w:rsidR="003F7D40">
        <w:rPr>
          <w:rFonts w:ascii="Arial" w:hAnsi="Arial" w:cs="Arial"/>
          <w:bCs/>
          <w:sz w:val="24"/>
          <w:szCs w:val="24"/>
        </w:rPr>
        <w:t xml:space="preserve">, </w:t>
      </w:r>
      <w:r w:rsidR="00702B99" w:rsidRPr="007B6C66">
        <w:rPr>
          <w:rFonts w:ascii="Arial" w:hAnsi="Arial" w:cs="Arial"/>
          <w:bCs/>
          <w:sz w:val="24"/>
          <w:szCs w:val="24"/>
        </w:rPr>
        <w:t>1-10</w:t>
      </w:r>
      <w:r w:rsidR="006B6636">
        <w:rPr>
          <w:rFonts w:ascii="Arial" w:hAnsi="Arial" w:cs="Arial"/>
          <w:bCs/>
          <w:sz w:val="24"/>
          <w:szCs w:val="24"/>
        </w:rPr>
        <w:t xml:space="preserve"> pp</w:t>
      </w:r>
      <w:r w:rsidR="003A3EF2" w:rsidRPr="007B6C66">
        <w:rPr>
          <w:rFonts w:ascii="Arial" w:hAnsi="Arial" w:cs="Arial"/>
          <w:bCs/>
          <w:sz w:val="24"/>
          <w:szCs w:val="24"/>
        </w:rPr>
        <w:t>.</w:t>
      </w:r>
      <w:bookmarkEnd w:id="450"/>
    </w:p>
    <w:p w:rsidR="009369A8" w:rsidRPr="00781404" w:rsidRDefault="00AC42E5" w:rsidP="00AC42E5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1" w:name="_Ref240222983"/>
      <w:r w:rsidRPr="00AC42E5">
        <w:rPr>
          <w:rFonts w:ascii="Arial" w:hAnsi="Arial" w:cs="Arial"/>
          <w:b/>
          <w:bCs/>
          <w:sz w:val="24"/>
          <w:szCs w:val="24"/>
        </w:rPr>
        <w:t>“WELCOME TO LUCENE!”</w:t>
      </w:r>
      <w:r w:rsidR="00DB28C9">
        <w:rPr>
          <w:rFonts w:ascii="Arial" w:hAnsi="Arial" w:cs="Arial"/>
          <w:bCs/>
          <w:sz w:val="24"/>
          <w:szCs w:val="24"/>
        </w:rPr>
        <w:t xml:space="preserve">, </w:t>
      </w:r>
      <w:r w:rsidR="009369A8" w:rsidRPr="00AC42E5">
        <w:rPr>
          <w:rFonts w:ascii="Arial" w:hAnsi="Arial" w:cs="Arial"/>
          <w:bCs/>
          <w:sz w:val="24"/>
          <w:szCs w:val="24"/>
        </w:rPr>
        <w:t>Welcom</w:t>
      </w:r>
      <w:r>
        <w:rPr>
          <w:rFonts w:ascii="Arial" w:hAnsi="Arial" w:cs="Arial"/>
          <w:bCs/>
          <w:sz w:val="24"/>
          <w:szCs w:val="24"/>
        </w:rPr>
        <w:t>e</w:t>
      </w:r>
      <w:r w:rsidR="009369A8" w:rsidRPr="00AC42E5">
        <w:rPr>
          <w:rFonts w:ascii="Arial" w:hAnsi="Arial" w:cs="Arial"/>
          <w:bCs/>
          <w:sz w:val="24"/>
          <w:szCs w:val="24"/>
        </w:rPr>
        <w:t xml:space="preserve"> to Lucene!, </w:t>
      </w:r>
      <w:r>
        <w:rPr>
          <w:rFonts w:ascii="Arial" w:hAnsi="Arial" w:cs="Arial"/>
          <w:bCs/>
          <w:sz w:val="24"/>
          <w:szCs w:val="24"/>
        </w:rPr>
        <w:t>&lt;</w:t>
      </w:r>
      <w:r w:rsidR="00D01E5F" w:rsidRPr="00D01E5F">
        <w:rPr>
          <w:rFonts w:ascii="Arial" w:hAnsi="Arial" w:cs="Arial"/>
          <w:bCs/>
          <w:sz w:val="24"/>
          <w:szCs w:val="24"/>
        </w:rPr>
        <w:t>http://lucene.apache.org/</w:t>
      </w:r>
      <w:r>
        <w:rPr>
          <w:rFonts w:ascii="Arial" w:hAnsi="Arial" w:cs="Arial"/>
          <w:bCs/>
          <w:sz w:val="24"/>
          <w:szCs w:val="24"/>
        </w:rPr>
        <w:t xml:space="preserve">&gt;, </w:t>
      </w:r>
      <w:r w:rsidR="009369A8" w:rsidRPr="00AC42E5">
        <w:rPr>
          <w:rFonts w:ascii="Arial" w:hAnsi="Arial" w:cs="Arial"/>
          <w:bCs/>
          <w:sz w:val="24"/>
          <w:szCs w:val="24"/>
        </w:rPr>
        <w:t>Julio</w:t>
      </w:r>
      <w:r>
        <w:rPr>
          <w:rFonts w:ascii="Arial" w:hAnsi="Arial" w:cs="Arial"/>
          <w:bCs/>
          <w:sz w:val="24"/>
          <w:szCs w:val="24"/>
        </w:rPr>
        <w:t xml:space="preserve"> 2009.</w:t>
      </w:r>
      <w:bookmarkEnd w:id="451"/>
    </w:p>
    <w:p w:rsidR="00F42762" w:rsidRDefault="00781404" w:rsidP="00F42762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2" w:name="_Ref240223001"/>
      <w:r w:rsidRPr="00781404">
        <w:rPr>
          <w:rFonts w:ascii="Arial" w:hAnsi="Arial" w:cs="Arial"/>
          <w:b/>
          <w:sz w:val="24"/>
          <w:szCs w:val="24"/>
        </w:rPr>
        <w:t>MYATT G., JOHNSON W</w:t>
      </w:r>
      <w:r w:rsidR="002A779C" w:rsidRPr="00781404">
        <w:rPr>
          <w:rFonts w:ascii="Arial" w:hAnsi="Arial" w:cs="Arial"/>
          <w:sz w:val="24"/>
          <w:szCs w:val="24"/>
        </w:rPr>
        <w:t>, Making sense of data II</w:t>
      </w:r>
      <w:r w:rsidR="00E371F7" w:rsidRPr="00781404">
        <w:rPr>
          <w:rFonts w:ascii="Arial" w:hAnsi="Arial" w:cs="Arial"/>
          <w:sz w:val="24"/>
          <w:szCs w:val="24"/>
        </w:rPr>
        <w:t xml:space="preserve">, </w:t>
      </w:r>
      <w:r w:rsidRPr="00781404">
        <w:rPr>
          <w:rFonts w:ascii="Arial" w:hAnsi="Arial" w:cs="Arial"/>
          <w:sz w:val="24"/>
          <w:szCs w:val="24"/>
        </w:rPr>
        <w:t>WILEY</w:t>
      </w:r>
      <w:r w:rsidR="00E371F7" w:rsidRPr="00781404">
        <w:rPr>
          <w:rFonts w:ascii="Arial" w:hAnsi="Arial" w:cs="Arial"/>
          <w:sz w:val="24"/>
          <w:szCs w:val="24"/>
        </w:rPr>
        <w:t>,</w:t>
      </w:r>
      <w:r w:rsidR="008E1778" w:rsidRPr="00781404">
        <w:rPr>
          <w:rFonts w:ascii="Arial" w:hAnsi="Arial" w:cs="Arial"/>
          <w:sz w:val="24"/>
          <w:szCs w:val="24"/>
        </w:rPr>
        <w:t xml:space="preserve"> </w:t>
      </w:r>
      <w:r w:rsidR="002A779C" w:rsidRPr="00781404">
        <w:rPr>
          <w:rFonts w:ascii="Arial" w:hAnsi="Arial" w:cs="Arial"/>
          <w:sz w:val="24"/>
          <w:szCs w:val="24"/>
        </w:rPr>
        <w:t>2009</w:t>
      </w:r>
      <w:r w:rsidR="008E1778" w:rsidRPr="0078140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CE4D2D" w:rsidRPr="00781404">
        <w:rPr>
          <w:rFonts w:ascii="Arial" w:hAnsi="Arial" w:cs="Arial"/>
          <w:sz w:val="24"/>
          <w:szCs w:val="24"/>
        </w:rPr>
        <w:t>67- 110</w:t>
      </w:r>
      <w:r>
        <w:rPr>
          <w:rFonts w:ascii="Arial" w:hAnsi="Arial" w:cs="Arial"/>
          <w:sz w:val="24"/>
          <w:szCs w:val="24"/>
        </w:rPr>
        <w:t xml:space="preserve"> </w:t>
      </w:r>
      <w:r w:rsidRPr="00781404">
        <w:rPr>
          <w:rFonts w:ascii="Arial" w:hAnsi="Arial" w:cs="Arial"/>
          <w:sz w:val="24"/>
          <w:szCs w:val="24"/>
        </w:rPr>
        <w:t>pp</w:t>
      </w:r>
      <w:r w:rsidR="002A779C" w:rsidRPr="00781404">
        <w:rPr>
          <w:rFonts w:ascii="Arial" w:hAnsi="Arial" w:cs="Arial"/>
          <w:sz w:val="24"/>
          <w:szCs w:val="24"/>
        </w:rPr>
        <w:t>.</w:t>
      </w:r>
      <w:bookmarkEnd w:id="452"/>
    </w:p>
    <w:p w:rsidR="00B81364" w:rsidRDefault="00F42762" w:rsidP="00B81364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3" w:name="_Ref240223015"/>
      <w:r w:rsidRPr="00F42762">
        <w:rPr>
          <w:rFonts w:ascii="Arial" w:hAnsi="Arial" w:cs="Arial"/>
          <w:b/>
          <w:sz w:val="24"/>
          <w:szCs w:val="24"/>
        </w:rPr>
        <w:t>BAEZA-YATES R., RIBEIRO-NETO B</w:t>
      </w:r>
      <w:r w:rsidR="00672237" w:rsidRPr="00F42762">
        <w:rPr>
          <w:rFonts w:ascii="Arial" w:hAnsi="Arial" w:cs="Arial"/>
          <w:sz w:val="24"/>
          <w:szCs w:val="24"/>
        </w:rPr>
        <w:t xml:space="preserve">, Modern Information Retrieval, </w:t>
      </w:r>
      <w:r w:rsidRPr="00F42762">
        <w:rPr>
          <w:rFonts w:ascii="Arial" w:hAnsi="Arial" w:cs="Arial"/>
          <w:sz w:val="24"/>
          <w:szCs w:val="24"/>
        </w:rPr>
        <w:t>ACM PRESS</w:t>
      </w:r>
      <w:r w:rsidR="00672237" w:rsidRPr="00F42762">
        <w:rPr>
          <w:rFonts w:ascii="Arial" w:hAnsi="Arial" w:cs="Arial"/>
          <w:sz w:val="24"/>
          <w:szCs w:val="24"/>
        </w:rPr>
        <w:t xml:space="preserve">, 1999, </w:t>
      </w:r>
      <w:r>
        <w:rPr>
          <w:rFonts w:ascii="Arial" w:hAnsi="Arial" w:cs="Arial"/>
          <w:sz w:val="24"/>
          <w:szCs w:val="24"/>
        </w:rPr>
        <w:t>1</w:t>
      </w:r>
      <w:r w:rsidR="00672237" w:rsidRPr="00F42762">
        <w:rPr>
          <w:rFonts w:ascii="Arial" w:hAnsi="Arial" w:cs="Arial"/>
          <w:sz w:val="24"/>
          <w:szCs w:val="24"/>
        </w:rPr>
        <w:t>67</w:t>
      </w:r>
      <w:r>
        <w:rPr>
          <w:rFonts w:ascii="Arial" w:hAnsi="Arial" w:cs="Arial"/>
          <w:sz w:val="24"/>
          <w:szCs w:val="24"/>
        </w:rPr>
        <w:t xml:space="preserve"> p</w:t>
      </w:r>
      <w:r w:rsidR="00672237" w:rsidRPr="00F42762">
        <w:rPr>
          <w:rFonts w:ascii="Arial" w:hAnsi="Arial" w:cs="Arial"/>
          <w:sz w:val="24"/>
          <w:szCs w:val="24"/>
        </w:rPr>
        <w:t>.</w:t>
      </w:r>
      <w:bookmarkEnd w:id="453"/>
    </w:p>
    <w:p w:rsidR="00672237" w:rsidRDefault="00B81364" w:rsidP="00B81364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4" w:name="_Ref240223737"/>
      <w:r w:rsidRPr="00B81364">
        <w:rPr>
          <w:rFonts w:ascii="Arial" w:hAnsi="Arial" w:cs="Arial"/>
          <w:b/>
          <w:sz w:val="24"/>
          <w:szCs w:val="24"/>
        </w:rPr>
        <w:t xml:space="preserve">WILLIAM Y. ARMS </w:t>
      </w:r>
      <w:r>
        <w:rPr>
          <w:rFonts w:ascii="Arial" w:hAnsi="Arial" w:cs="Arial"/>
          <w:b/>
          <w:sz w:val="24"/>
          <w:szCs w:val="24"/>
        </w:rPr>
        <w:t>Y</w:t>
      </w:r>
      <w:r w:rsidRPr="00B81364">
        <w:rPr>
          <w:rFonts w:ascii="Arial" w:hAnsi="Arial" w:cs="Arial"/>
          <w:b/>
          <w:sz w:val="24"/>
          <w:szCs w:val="24"/>
        </w:rPr>
        <w:t xml:space="preserve"> BLAZEJ J. KOT</w:t>
      </w:r>
      <w:r w:rsidR="006C2B3D" w:rsidRPr="00B81364">
        <w:rPr>
          <w:rFonts w:ascii="Arial" w:hAnsi="Arial" w:cs="Arial"/>
          <w:sz w:val="24"/>
          <w:szCs w:val="24"/>
        </w:rPr>
        <w:t xml:space="preserve">, </w:t>
      </w:r>
      <w:r w:rsidR="00AC71B2" w:rsidRPr="00B81364">
        <w:rPr>
          <w:rFonts w:ascii="Arial" w:hAnsi="Arial" w:cs="Arial"/>
          <w:sz w:val="24"/>
          <w:szCs w:val="24"/>
        </w:rPr>
        <w:t xml:space="preserve">Indexer, </w:t>
      </w:r>
      <w:r w:rsidR="00C32A8B">
        <w:rPr>
          <w:rFonts w:ascii="Arial" w:hAnsi="Arial" w:cs="Arial"/>
          <w:sz w:val="24"/>
          <w:szCs w:val="24"/>
        </w:rPr>
        <w:t>&lt;</w:t>
      </w:r>
      <w:r w:rsidR="001D1558" w:rsidRPr="001D1558">
        <w:rPr>
          <w:rFonts w:ascii="Arial" w:hAnsi="Arial" w:cs="Arial"/>
          <w:sz w:val="24"/>
          <w:szCs w:val="24"/>
        </w:rPr>
        <w:t>http://www.infosci.cornell.edu/courses/info4300/2008fa/Indexer.txt</w:t>
      </w:r>
      <w:r w:rsidR="00C32A8B">
        <w:rPr>
          <w:rFonts w:ascii="Arial" w:hAnsi="Arial" w:cs="Arial"/>
          <w:sz w:val="24"/>
          <w:szCs w:val="24"/>
        </w:rPr>
        <w:t>&gt;</w:t>
      </w:r>
      <w:r w:rsidR="00B312F0">
        <w:rPr>
          <w:rFonts w:ascii="Arial" w:hAnsi="Arial" w:cs="Arial"/>
          <w:sz w:val="24"/>
          <w:szCs w:val="24"/>
        </w:rPr>
        <w:t>, Octubre</w:t>
      </w:r>
      <w:r w:rsidR="006C2B3D" w:rsidRPr="00B81364">
        <w:rPr>
          <w:rFonts w:ascii="Arial" w:hAnsi="Arial" w:cs="Arial"/>
          <w:sz w:val="24"/>
          <w:szCs w:val="24"/>
        </w:rPr>
        <w:t xml:space="preserve"> 2008</w:t>
      </w:r>
      <w:r w:rsidR="00C32A8B">
        <w:rPr>
          <w:rFonts w:ascii="Arial" w:hAnsi="Arial" w:cs="Arial"/>
          <w:sz w:val="24"/>
          <w:szCs w:val="24"/>
        </w:rPr>
        <w:t>.</w:t>
      </w:r>
      <w:bookmarkEnd w:id="454"/>
    </w:p>
    <w:p w:rsidR="00AC71B2" w:rsidRDefault="00196A4E" w:rsidP="00196A4E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5" w:name="_Ref240223038"/>
      <w:r w:rsidRPr="00196A4E">
        <w:rPr>
          <w:rFonts w:ascii="Arial" w:hAnsi="Arial" w:cs="Arial"/>
          <w:b/>
          <w:sz w:val="24"/>
          <w:szCs w:val="24"/>
        </w:rPr>
        <w:t>WILLIAM Y. ARMS AND BLAZEJ J. KOT</w:t>
      </w:r>
      <w:r w:rsidR="00AC71B2" w:rsidRPr="00196A4E">
        <w:rPr>
          <w:rFonts w:ascii="Arial" w:hAnsi="Arial" w:cs="Arial"/>
          <w:sz w:val="24"/>
          <w:szCs w:val="24"/>
        </w:rPr>
        <w:t xml:space="preserve">, WordinDoc, </w:t>
      </w:r>
      <w:r>
        <w:rPr>
          <w:rFonts w:ascii="Arial" w:hAnsi="Arial" w:cs="Arial"/>
          <w:sz w:val="24"/>
          <w:szCs w:val="24"/>
        </w:rPr>
        <w:t>&lt;</w:t>
      </w:r>
      <w:r w:rsidR="001D1558" w:rsidRPr="001D1558">
        <w:rPr>
          <w:rFonts w:ascii="Arial" w:hAnsi="Arial" w:cs="Arial"/>
          <w:sz w:val="24"/>
          <w:szCs w:val="24"/>
        </w:rPr>
        <w:t>http://www.coursehero.com/file/1550104/WordinDoc/</w:t>
      </w:r>
      <w:r>
        <w:rPr>
          <w:rFonts w:ascii="Arial" w:hAnsi="Arial" w:cs="Arial"/>
          <w:sz w:val="24"/>
          <w:szCs w:val="24"/>
        </w:rPr>
        <w:t>&gt;</w:t>
      </w:r>
      <w:r w:rsidR="00AC71B2" w:rsidRPr="00196A4E">
        <w:rPr>
          <w:rFonts w:ascii="Arial" w:hAnsi="Arial" w:cs="Arial"/>
          <w:sz w:val="24"/>
          <w:szCs w:val="24"/>
        </w:rPr>
        <w:t>, Oct</w:t>
      </w:r>
      <w:r w:rsidR="001F7CCF">
        <w:rPr>
          <w:rFonts w:ascii="Arial" w:hAnsi="Arial" w:cs="Arial"/>
          <w:sz w:val="24"/>
          <w:szCs w:val="24"/>
        </w:rPr>
        <w:t>u</w:t>
      </w:r>
      <w:r w:rsidR="00AC71B2" w:rsidRPr="00196A4E">
        <w:rPr>
          <w:rFonts w:ascii="Arial" w:hAnsi="Arial" w:cs="Arial"/>
          <w:sz w:val="24"/>
          <w:szCs w:val="24"/>
        </w:rPr>
        <w:t>b</w:t>
      </w:r>
      <w:r w:rsidR="001F7CCF">
        <w:rPr>
          <w:rFonts w:ascii="Arial" w:hAnsi="Arial" w:cs="Arial"/>
          <w:sz w:val="24"/>
          <w:szCs w:val="24"/>
        </w:rPr>
        <w:t>re</w:t>
      </w:r>
      <w:r w:rsidR="00AC71B2" w:rsidRPr="00196A4E">
        <w:rPr>
          <w:rFonts w:ascii="Arial" w:hAnsi="Arial" w:cs="Arial"/>
          <w:sz w:val="24"/>
          <w:szCs w:val="24"/>
        </w:rPr>
        <w:t xml:space="preserve"> 2008</w:t>
      </w:r>
      <w:r>
        <w:rPr>
          <w:rFonts w:ascii="Arial" w:hAnsi="Arial" w:cs="Arial"/>
          <w:sz w:val="24"/>
          <w:szCs w:val="24"/>
        </w:rPr>
        <w:t>.</w:t>
      </w:r>
      <w:bookmarkEnd w:id="455"/>
    </w:p>
    <w:p w:rsidR="004629EE" w:rsidRDefault="00B20F05" w:rsidP="004629EE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6" w:name="_Ref240223052"/>
      <w:r w:rsidRPr="00B20F05">
        <w:rPr>
          <w:rFonts w:ascii="Arial" w:hAnsi="Arial" w:cs="Arial"/>
          <w:b/>
          <w:sz w:val="24"/>
          <w:szCs w:val="24"/>
        </w:rPr>
        <w:t>ELSAYED T., LIN J., DOUGLAS W.</w:t>
      </w:r>
      <w:r w:rsidR="007E31FC" w:rsidRPr="00B20F05">
        <w:rPr>
          <w:rFonts w:ascii="Arial" w:hAnsi="Arial" w:cs="Arial"/>
          <w:sz w:val="24"/>
          <w:szCs w:val="24"/>
        </w:rPr>
        <w:t>, Pairwise Document Similarity in Large Collections with MapReduce</w:t>
      </w:r>
      <w:r>
        <w:rPr>
          <w:rFonts w:ascii="Arial" w:hAnsi="Arial" w:cs="Arial"/>
          <w:sz w:val="24"/>
          <w:szCs w:val="24"/>
        </w:rPr>
        <w:t>, e</w:t>
      </w:r>
      <w:r w:rsidR="00916F91" w:rsidRPr="00B20F05">
        <w:rPr>
          <w:rFonts w:ascii="Arial" w:hAnsi="Arial" w:cs="Arial"/>
          <w:sz w:val="24"/>
          <w:szCs w:val="24"/>
        </w:rPr>
        <w:t xml:space="preserve">n </w:t>
      </w:r>
      <w:r w:rsidR="00916F91" w:rsidRPr="00B20F05">
        <w:rPr>
          <w:rFonts w:ascii="Arial" w:hAnsi="Arial" w:cs="Arial"/>
          <w:i/>
          <w:sz w:val="24"/>
          <w:szCs w:val="24"/>
        </w:rPr>
        <w:t>Proceedings of ACL-08: HLT, Short Papers (Companion Volume)</w:t>
      </w:r>
      <w:r w:rsidR="00916F91" w:rsidRPr="00B20F05">
        <w:rPr>
          <w:rFonts w:ascii="Arial" w:hAnsi="Arial" w:cs="Arial"/>
          <w:sz w:val="24"/>
          <w:szCs w:val="24"/>
        </w:rPr>
        <w:t>,</w:t>
      </w:r>
      <w:r w:rsidR="00B90208">
        <w:rPr>
          <w:rFonts w:ascii="Arial" w:hAnsi="Arial" w:cs="Arial"/>
          <w:sz w:val="24"/>
          <w:szCs w:val="24"/>
        </w:rPr>
        <w:t xml:space="preserve"> </w:t>
      </w:r>
      <w:r w:rsidR="00916F91" w:rsidRPr="00B20F05">
        <w:rPr>
          <w:rFonts w:ascii="Arial" w:hAnsi="Arial" w:cs="Arial"/>
          <w:sz w:val="24"/>
          <w:szCs w:val="24"/>
        </w:rPr>
        <w:t>Columbus, Ohio, USA, Junio 2008</w:t>
      </w:r>
      <w:r>
        <w:rPr>
          <w:rFonts w:ascii="Arial" w:hAnsi="Arial" w:cs="Arial"/>
          <w:sz w:val="24"/>
          <w:szCs w:val="24"/>
        </w:rPr>
        <w:t xml:space="preserve">, </w:t>
      </w:r>
      <w:r w:rsidRPr="00B20F05">
        <w:rPr>
          <w:rFonts w:ascii="Arial" w:hAnsi="Arial" w:cs="Arial"/>
          <w:sz w:val="24"/>
          <w:szCs w:val="24"/>
        </w:rPr>
        <w:t>265-268</w:t>
      </w:r>
      <w:r>
        <w:rPr>
          <w:rFonts w:ascii="Arial" w:hAnsi="Arial" w:cs="Arial"/>
          <w:sz w:val="24"/>
          <w:szCs w:val="24"/>
        </w:rPr>
        <w:t xml:space="preserve"> pp</w:t>
      </w:r>
      <w:r w:rsidR="00916F91" w:rsidRPr="00B20F05">
        <w:rPr>
          <w:rFonts w:ascii="Arial" w:hAnsi="Arial" w:cs="Arial"/>
          <w:sz w:val="24"/>
          <w:szCs w:val="24"/>
        </w:rPr>
        <w:t>.</w:t>
      </w:r>
      <w:bookmarkEnd w:id="456"/>
    </w:p>
    <w:p w:rsidR="00973409" w:rsidRDefault="004629EE" w:rsidP="004629EE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7" w:name="_Ref240223619"/>
      <w:r w:rsidRPr="00E90339">
        <w:rPr>
          <w:rFonts w:ascii="Arial" w:hAnsi="Arial" w:cs="Arial"/>
          <w:b/>
          <w:sz w:val="24"/>
          <w:szCs w:val="24"/>
        </w:rPr>
        <w:lastRenderedPageBreak/>
        <w:t>WEISS DAWID</w:t>
      </w:r>
      <w:r w:rsidR="00973409" w:rsidRPr="00E90339">
        <w:rPr>
          <w:rFonts w:ascii="Arial" w:hAnsi="Arial" w:cs="Arial"/>
          <w:sz w:val="24"/>
          <w:szCs w:val="24"/>
        </w:rPr>
        <w:t xml:space="preserve">. Massive Distributed Processing using Map-Reduce, </w:t>
      </w:r>
      <w:r w:rsidR="000E6064" w:rsidRPr="00E90339">
        <w:rPr>
          <w:rFonts w:ascii="Arial" w:hAnsi="Arial" w:cs="Arial"/>
          <w:sz w:val="24"/>
          <w:szCs w:val="24"/>
        </w:rPr>
        <w:t>Institute of Computing Science, Pozna University of Technology</w:t>
      </w:r>
      <w:r w:rsidR="00642709" w:rsidRPr="00E90339">
        <w:rPr>
          <w:rFonts w:ascii="Arial" w:hAnsi="Arial" w:cs="Arial"/>
          <w:sz w:val="24"/>
          <w:szCs w:val="24"/>
        </w:rPr>
        <w:t>. Enero 2007</w:t>
      </w:r>
      <w:r w:rsidR="00DF148B" w:rsidRPr="00E90339">
        <w:rPr>
          <w:rFonts w:ascii="Arial" w:hAnsi="Arial" w:cs="Arial"/>
          <w:sz w:val="24"/>
          <w:szCs w:val="24"/>
        </w:rPr>
        <w:t>.</w:t>
      </w:r>
      <w:bookmarkEnd w:id="457"/>
    </w:p>
    <w:p w:rsidR="00D23238" w:rsidRDefault="00D23238" w:rsidP="00D23238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8" w:name="_Ref240223077"/>
      <w:r w:rsidRPr="00F42762">
        <w:rPr>
          <w:rFonts w:ascii="Arial" w:hAnsi="Arial" w:cs="Arial"/>
          <w:b/>
          <w:sz w:val="24"/>
          <w:szCs w:val="24"/>
        </w:rPr>
        <w:t>BAEZA-YATES R., RIBEIRO-NETO B</w:t>
      </w:r>
      <w:r w:rsidRPr="00F42762">
        <w:rPr>
          <w:rFonts w:ascii="Arial" w:hAnsi="Arial" w:cs="Arial"/>
          <w:sz w:val="24"/>
          <w:szCs w:val="24"/>
        </w:rPr>
        <w:t xml:space="preserve">, Modern Information Retrieval, ACM PRESS, 1999, </w:t>
      </w:r>
      <w:r w:rsidR="00E34835">
        <w:rPr>
          <w:rFonts w:ascii="Arial" w:hAnsi="Arial" w:cs="Arial"/>
          <w:sz w:val="24"/>
          <w:szCs w:val="24"/>
        </w:rPr>
        <w:t>192</w:t>
      </w:r>
      <w:r>
        <w:rPr>
          <w:rFonts w:ascii="Arial" w:hAnsi="Arial" w:cs="Arial"/>
          <w:sz w:val="24"/>
          <w:szCs w:val="24"/>
        </w:rPr>
        <w:t xml:space="preserve"> p</w:t>
      </w:r>
      <w:r w:rsidRPr="00F42762">
        <w:rPr>
          <w:rFonts w:ascii="Arial" w:hAnsi="Arial" w:cs="Arial"/>
          <w:sz w:val="24"/>
          <w:szCs w:val="24"/>
        </w:rPr>
        <w:t>.</w:t>
      </w:r>
      <w:bookmarkEnd w:id="458"/>
    </w:p>
    <w:p w:rsidR="00857BF4" w:rsidRDefault="0098278C" w:rsidP="00D23238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59" w:name="_Ref240223089"/>
      <w:r w:rsidRPr="00DA56FA">
        <w:rPr>
          <w:rFonts w:ascii="Arial" w:eastAsia="Times New Roman" w:hAnsi="Arial" w:cs="Arial"/>
          <w:b/>
          <w:sz w:val="24"/>
          <w:szCs w:val="24"/>
        </w:rPr>
        <w:t>GHEMAWAT SANJAY</w:t>
      </w:r>
      <w:r>
        <w:rPr>
          <w:rFonts w:ascii="Arial" w:eastAsia="Times New Roman" w:hAnsi="Arial" w:cs="Arial"/>
          <w:b/>
          <w:sz w:val="24"/>
          <w:szCs w:val="24"/>
        </w:rPr>
        <w:t>, GOBIOFF HOWARD Y LEUNG SHUNG-TAK</w:t>
      </w:r>
      <w:r w:rsidRPr="00DA56F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The Google File System</w:t>
      </w:r>
      <w:r w:rsidRPr="00DA56FA">
        <w:rPr>
          <w:rFonts w:ascii="Arial" w:hAnsi="Arial" w:cs="Arial"/>
          <w:sz w:val="24"/>
          <w:szCs w:val="24"/>
        </w:rPr>
        <w:t xml:space="preserve">, en </w:t>
      </w:r>
      <w:r w:rsidRPr="0098278C">
        <w:rPr>
          <w:rFonts w:ascii="Arial" w:hAnsi="Arial" w:cs="Arial"/>
          <w:sz w:val="24"/>
          <w:szCs w:val="24"/>
        </w:rPr>
        <w:t>19th ACM Symposium on Operating Systems Principles</w:t>
      </w:r>
      <w:r w:rsidRPr="00DA56F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Lake George NY</w:t>
      </w:r>
      <w:r w:rsidRPr="00DA56F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Octubre 2003</w:t>
      </w:r>
      <w:r w:rsidRPr="00DA56FA">
        <w:rPr>
          <w:rFonts w:ascii="Arial" w:hAnsi="Arial" w:cs="Arial"/>
          <w:sz w:val="24"/>
          <w:szCs w:val="24"/>
        </w:rPr>
        <w:t>.</w:t>
      </w:r>
      <w:bookmarkEnd w:id="459"/>
    </w:p>
    <w:p w:rsidR="00CB1E7F" w:rsidRPr="00121B25" w:rsidRDefault="00CB1E7F" w:rsidP="00D23238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bookmarkStart w:id="460" w:name="_Ref240223099"/>
      <w:r>
        <w:rPr>
          <w:rFonts w:ascii="Arial" w:eastAsia="Times New Roman" w:hAnsi="Arial" w:cs="Arial"/>
          <w:b/>
          <w:sz w:val="24"/>
          <w:szCs w:val="24"/>
        </w:rPr>
        <w:t>DITTUS MARTIN</w:t>
      </w:r>
      <w:r>
        <w:rPr>
          <w:rFonts w:ascii="Arial" w:eastAsia="Times New Roman" w:hAnsi="Arial" w:cs="Arial"/>
          <w:sz w:val="24"/>
          <w:szCs w:val="24"/>
        </w:rPr>
        <w:t>, “Hadoop usage at Last.fm”,</w:t>
      </w:r>
      <w:r w:rsidR="005C26B3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Hadoop usage at Last.fm,&lt;</w:t>
      </w:r>
      <w:r w:rsidRPr="00AC7D70">
        <w:rPr>
          <w:rFonts w:ascii="Arial" w:eastAsia="Times New Roman" w:hAnsi="Arial" w:cs="Arial"/>
          <w:sz w:val="24"/>
          <w:szCs w:val="24"/>
        </w:rPr>
        <w:t>http://skillsmatter.com/custom/presentations/martin_dittus_hadoop_at_last.fm_overview.pdf</w:t>
      </w:r>
      <w:r>
        <w:rPr>
          <w:rFonts w:ascii="Arial" w:eastAsia="Times New Roman" w:hAnsi="Arial" w:cs="Arial"/>
          <w:sz w:val="24"/>
          <w:szCs w:val="24"/>
        </w:rPr>
        <w:t>&gt;, Septiembre 2009</w:t>
      </w:r>
      <w:r w:rsidR="00121B25">
        <w:rPr>
          <w:rFonts w:ascii="Arial" w:eastAsia="Times New Roman" w:hAnsi="Arial" w:cs="Arial"/>
          <w:sz w:val="24"/>
          <w:szCs w:val="24"/>
        </w:rPr>
        <w:t>.</w:t>
      </w:r>
      <w:bookmarkEnd w:id="460"/>
    </w:p>
    <w:p w:rsidR="00121B25" w:rsidRPr="007611C7" w:rsidRDefault="008E04BE" w:rsidP="00D23238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bookmarkStart w:id="461" w:name="_Ref240223113"/>
      <w:r>
        <w:rPr>
          <w:rFonts w:ascii="Arial" w:hAnsi="Arial" w:cs="Arial"/>
          <w:b/>
          <w:sz w:val="24"/>
          <w:szCs w:val="24"/>
        </w:rPr>
        <w:t>“</w:t>
      </w:r>
      <w:r w:rsidRPr="008E04BE">
        <w:rPr>
          <w:rFonts w:ascii="Arial" w:hAnsi="Arial" w:cs="Arial"/>
          <w:b/>
          <w:sz w:val="24"/>
          <w:szCs w:val="24"/>
        </w:rPr>
        <w:t>SELF-SERVICE, PRORATED SUPER COMPUTING FUN!</w:t>
      </w:r>
      <w:r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, </w:t>
      </w:r>
      <w:r w:rsidRPr="008E04BE">
        <w:rPr>
          <w:rFonts w:ascii="Arial" w:hAnsi="Arial" w:cs="Arial"/>
          <w:sz w:val="24"/>
          <w:szCs w:val="24"/>
        </w:rPr>
        <w:t>Self-service, Prorated Super Computing Fun!</w:t>
      </w:r>
      <w:r>
        <w:rPr>
          <w:rFonts w:ascii="Arial" w:hAnsi="Arial" w:cs="Arial"/>
          <w:sz w:val="24"/>
          <w:szCs w:val="24"/>
        </w:rPr>
        <w:t>, &lt;</w:t>
      </w:r>
      <w:r w:rsidRPr="008E04BE">
        <w:rPr>
          <w:rFonts w:ascii="Arial" w:hAnsi="Arial" w:cs="Arial"/>
          <w:sz w:val="24"/>
          <w:szCs w:val="24"/>
        </w:rPr>
        <w:t>http://open.blogs.nytimes.com/2007/11/01/self-service-prorated-super-computing-fun/</w:t>
      </w:r>
      <w:r>
        <w:rPr>
          <w:rFonts w:ascii="Arial" w:hAnsi="Arial" w:cs="Arial"/>
          <w:sz w:val="24"/>
          <w:szCs w:val="24"/>
        </w:rPr>
        <w:t>&gt;,</w:t>
      </w:r>
      <w:r w:rsidR="007611C7">
        <w:rPr>
          <w:rFonts w:ascii="Arial" w:hAnsi="Arial" w:cs="Arial"/>
          <w:sz w:val="24"/>
          <w:szCs w:val="24"/>
        </w:rPr>
        <w:t xml:space="preserve"> Septiembre 2009.</w:t>
      </w:r>
      <w:bookmarkEnd w:id="461"/>
    </w:p>
    <w:p w:rsidR="007611C7" w:rsidRPr="005C4474" w:rsidRDefault="001C5C95" w:rsidP="00D23238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b/>
          <w:sz w:val="24"/>
          <w:szCs w:val="24"/>
          <w:lang w:val="es-ES"/>
        </w:rPr>
      </w:pPr>
      <w:bookmarkStart w:id="462" w:name="_Ref240223124"/>
      <w:r w:rsidRPr="001C5C95">
        <w:rPr>
          <w:rFonts w:ascii="Arial" w:hAnsi="Arial" w:cs="Arial"/>
          <w:b/>
          <w:sz w:val="24"/>
          <w:szCs w:val="24"/>
          <w:lang w:val="es-ES"/>
        </w:rPr>
        <w:t>“TF-IDF”</w:t>
      </w:r>
      <w:r w:rsidRPr="001C5C95">
        <w:rPr>
          <w:rFonts w:ascii="Arial" w:hAnsi="Arial" w:cs="Arial"/>
          <w:sz w:val="24"/>
          <w:szCs w:val="24"/>
          <w:lang w:val="es-ES"/>
        </w:rPr>
        <w:t>, tf-idf, &lt;http://en.wikipedia.org/wiki/Tf–idf&gt;, Septiembre</w:t>
      </w:r>
      <w:r w:rsidR="005C4474">
        <w:rPr>
          <w:rFonts w:ascii="Arial" w:hAnsi="Arial" w:cs="Arial"/>
          <w:sz w:val="24"/>
          <w:szCs w:val="24"/>
          <w:lang w:val="es-ES"/>
        </w:rPr>
        <w:t xml:space="preserve"> 2009.</w:t>
      </w:r>
      <w:bookmarkEnd w:id="462"/>
    </w:p>
    <w:p w:rsidR="005C4474" w:rsidRPr="00BE3168" w:rsidRDefault="001C5C95" w:rsidP="00D23238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bookmarkStart w:id="463" w:name="_Ref240223134"/>
      <w:r w:rsidRPr="001C5C95">
        <w:rPr>
          <w:rFonts w:ascii="Arial" w:hAnsi="Arial" w:cs="Arial"/>
          <w:b/>
          <w:sz w:val="24"/>
          <w:szCs w:val="24"/>
        </w:rPr>
        <w:t>“MAHOUT”</w:t>
      </w:r>
      <w:r w:rsidRPr="001C5C95">
        <w:rPr>
          <w:rFonts w:ascii="Arial" w:hAnsi="Arial" w:cs="Arial"/>
          <w:sz w:val="24"/>
          <w:szCs w:val="24"/>
        </w:rPr>
        <w:t>, Apache Mahout – Overview,</w:t>
      </w:r>
      <w:r w:rsidR="00272196">
        <w:rPr>
          <w:rFonts w:ascii="Arial" w:hAnsi="Arial" w:cs="Arial"/>
          <w:sz w:val="24"/>
          <w:szCs w:val="24"/>
        </w:rPr>
        <w:t xml:space="preserve"> </w:t>
      </w:r>
      <w:r w:rsidRPr="001C5C95">
        <w:rPr>
          <w:rFonts w:ascii="Arial" w:hAnsi="Arial" w:cs="Arial"/>
          <w:sz w:val="24"/>
          <w:szCs w:val="24"/>
        </w:rPr>
        <w:t>&lt;</w:t>
      </w:r>
      <w:r w:rsidR="0010216C" w:rsidRPr="0010216C">
        <w:rPr>
          <w:rFonts w:ascii="Arial" w:hAnsi="Arial" w:cs="Arial"/>
          <w:sz w:val="24"/>
          <w:szCs w:val="24"/>
        </w:rPr>
        <w:t>http://lucene.apache.org/mahout/</w:t>
      </w:r>
      <w:r w:rsidRPr="001C5C95">
        <w:rPr>
          <w:rFonts w:ascii="Arial" w:hAnsi="Arial" w:cs="Arial"/>
          <w:sz w:val="24"/>
          <w:szCs w:val="24"/>
        </w:rPr>
        <w:t>&gt;</w:t>
      </w:r>
      <w:r w:rsidR="0010216C">
        <w:rPr>
          <w:rFonts w:ascii="Arial" w:hAnsi="Arial" w:cs="Arial"/>
          <w:sz w:val="24"/>
          <w:szCs w:val="24"/>
        </w:rPr>
        <w:t>, Septiembre 2009.</w:t>
      </w:r>
      <w:bookmarkEnd w:id="463"/>
    </w:p>
    <w:p w:rsidR="00BE3168" w:rsidRPr="00AD5748" w:rsidRDefault="00BE3168" w:rsidP="00D23238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bookmarkStart w:id="464" w:name="_Ref240223144"/>
      <w:r>
        <w:rPr>
          <w:rFonts w:ascii="Arial" w:hAnsi="Arial" w:cs="Arial"/>
          <w:b/>
          <w:sz w:val="24"/>
          <w:szCs w:val="24"/>
        </w:rPr>
        <w:t>“</w:t>
      </w:r>
      <w:r w:rsidRPr="00BE3168">
        <w:rPr>
          <w:rFonts w:ascii="Arial" w:hAnsi="Arial" w:cs="Arial"/>
          <w:b/>
          <w:sz w:val="24"/>
          <w:szCs w:val="24"/>
        </w:rPr>
        <w:t>CARROT</w:t>
      </w:r>
      <w:r w:rsidR="001C5C95" w:rsidRPr="001C5C95">
        <w:rPr>
          <w:rFonts w:ascii="Arial" w:hAnsi="Arial" w:cs="Arial"/>
          <w:b/>
          <w:sz w:val="24"/>
          <w:szCs w:val="24"/>
          <w:vertAlign w:val="superscript"/>
        </w:rPr>
        <w:t>2</w:t>
      </w:r>
      <w:r>
        <w:rPr>
          <w:rFonts w:ascii="Arial" w:hAnsi="Arial" w:cs="Arial"/>
          <w:b/>
          <w:sz w:val="24"/>
          <w:szCs w:val="24"/>
        </w:rPr>
        <w:t xml:space="preserve"> – OPEN SOURCE SEARCH RESULTS CLUSTERING ENGINE”</w:t>
      </w:r>
      <w:r>
        <w:rPr>
          <w:rFonts w:ascii="Arial" w:hAnsi="Arial" w:cs="Arial"/>
          <w:sz w:val="24"/>
          <w:szCs w:val="24"/>
        </w:rPr>
        <w:t xml:space="preserve">, </w:t>
      </w:r>
      <w:r w:rsidRPr="00BE3168">
        <w:rPr>
          <w:rFonts w:ascii="Arial" w:hAnsi="Arial" w:cs="Arial"/>
          <w:sz w:val="24"/>
          <w:szCs w:val="24"/>
        </w:rPr>
        <w:t>Carrot</w:t>
      </w:r>
      <w:r w:rsidRPr="001F4E37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, &lt;</w:t>
      </w:r>
      <w:r w:rsidRPr="00BE3168">
        <w:rPr>
          <w:rFonts w:ascii="Arial" w:hAnsi="Arial" w:cs="Arial"/>
          <w:sz w:val="24"/>
          <w:szCs w:val="24"/>
        </w:rPr>
        <w:t>http://project.carrot2.org/</w:t>
      </w:r>
      <w:r>
        <w:rPr>
          <w:rFonts w:ascii="Arial" w:hAnsi="Arial" w:cs="Arial"/>
          <w:sz w:val="24"/>
          <w:szCs w:val="24"/>
        </w:rPr>
        <w:t>&gt;, Septiembre 2009</w:t>
      </w:r>
      <w:r w:rsidR="001B69D3">
        <w:rPr>
          <w:rFonts w:ascii="Arial" w:hAnsi="Arial" w:cs="Arial"/>
          <w:sz w:val="24"/>
          <w:szCs w:val="24"/>
        </w:rPr>
        <w:t>.</w:t>
      </w:r>
      <w:bookmarkEnd w:id="464"/>
    </w:p>
    <w:p w:rsidR="00AD5748" w:rsidRPr="00AD5748" w:rsidRDefault="00AD5748" w:rsidP="00D23238">
      <w:pPr>
        <w:pStyle w:val="Prrafodelista"/>
        <w:numPr>
          <w:ilvl w:val="0"/>
          <w:numId w:val="42"/>
        </w:numPr>
        <w:tabs>
          <w:tab w:val="left" w:pos="709"/>
        </w:tabs>
        <w:spacing w:line="480" w:lineRule="auto"/>
        <w:ind w:left="709" w:hanging="709"/>
        <w:jc w:val="both"/>
        <w:rPr>
          <w:rFonts w:ascii="Arial" w:hAnsi="Arial" w:cs="Arial"/>
          <w:b/>
          <w:sz w:val="24"/>
          <w:szCs w:val="24"/>
          <w:lang w:val="es-ES"/>
        </w:rPr>
      </w:pPr>
      <w:bookmarkStart w:id="465" w:name="_Ref240224068"/>
      <w:r w:rsidRPr="00AD5748">
        <w:rPr>
          <w:rFonts w:ascii="Arial" w:hAnsi="Arial" w:cs="Arial"/>
          <w:b/>
          <w:sz w:val="24"/>
          <w:szCs w:val="24"/>
          <w:lang w:val="es-ES"/>
        </w:rPr>
        <w:t>“AMAZON WEB SERVICES”</w:t>
      </w:r>
      <w:r w:rsidRPr="00AD5748">
        <w:rPr>
          <w:rFonts w:ascii="Arial" w:hAnsi="Arial" w:cs="Arial"/>
          <w:sz w:val="24"/>
          <w:szCs w:val="24"/>
          <w:lang w:val="es-ES"/>
        </w:rPr>
        <w:t>, Amazon, &lt;</w:t>
      </w:r>
      <w:r w:rsidR="00C15466" w:rsidRPr="00C15466">
        <w:rPr>
          <w:rFonts w:ascii="Arial" w:hAnsi="Arial" w:cs="Arial"/>
          <w:sz w:val="24"/>
          <w:szCs w:val="24"/>
          <w:lang w:val="es-ES"/>
        </w:rPr>
        <w:t>http://aws.amazon.com/</w:t>
      </w:r>
      <w:r w:rsidRPr="00AD5748">
        <w:rPr>
          <w:rFonts w:ascii="Arial" w:hAnsi="Arial" w:cs="Arial"/>
          <w:sz w:val="24"/>
          <w:szCs w:val="24"/>
          <w:lang w:val="es-ES"/>
        </w:rPr>
        <w:t>&gt;, Septiembre 2</w:t>
      </w:r>
      <w:r>
        <w:rPr>
          <w:rFonts w:ascii="Arial" w:hAnsi="Arial" w:cs="Arial"/>
          <w:sz w:val="24"/>
          <w:szCs w:val="24"/>
          <w:lang w:val="es-ES"/>
        </w:rPr>
        <w:t>009</w:t>
      </w:r>
      <w:r w:rsidR="00CA28CE">
        <w:rPr>
          <w:rFonts w:ascii="Arial" w:hAnsi="Arial" w:cs="Arial"/>
          <w:sz w:val="24"/>
          <w:szCs w:val="24"/>
          <w:lang w:val="es-ES"/>
        </w:rPr>
        <w:t>.</w:t>
      </w:r>
      <w:bookmarkEnd w:id="465"/>
    </w:p>
    <w:sectPr w:rsidR="00AD5748" w:rsidRPr="00AD5748" w:rsidSect="007B300D">
      <w:type w:val="continuous"/>
      <w:pgSz w:w="11909" w:h="16834" w:code="9"/>
      <w:pgMar w:top="2268" w:right="1361" w:bottom="2268" w:left="226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658" w:rsidRDefault="00132658" w:rsidP="00E726EA">
      <w:pPr>
        <w:spacing w:after="0" w:line="240" w:lineRule="auto"/>
      </w:pPr>
      <w:r>
        <w:separator/>
      </w:r>
    </w:p>
  </w:endnote>
  <w:endnote w:type="continuationSeparator" w:id="1">
    <w:p w:rsidR="00132658" w:rsidRDefault="00132658" w:rsidP="00E72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658" w:rsidRDefault="00132658" w:rsidP="00E726EA">
      <w:pPr>
        <w:spacing w:after="0" w:line="240" w:lineRule="auto"/>
      </w:pPr>
      <w:r>
        <w:separator/>
      </w:r>
    </w:p>
  </w:footnote>
  <w:footnote w:type="continuationSeparator" w:id="1">
    <w:p w:rsidR="00132658" w:rsidRDefault="00132658" w:rsidP="00E726EA">
      <w:pPr>
        <w:spacing w:after="0" w:line="240" w:lineRule="auto"/>
      </w:pPr>
      <w:r>
        <w:continuationSeparator/>
      </w:r>
    </w:p>
  </w:footnote>
  <w:footnote w:id="2">
    <w:p w:rsidR="00A85022" w:rsidRDefault="00A85022">
      <w:pPr>
        <w:pStyle w:val="Textonotapie"/>
        <w:jc w:val="both"/>
        <w:rPr>
          <w:rFonts w:ascii="Arial" w:hAnsi="Arial" w:cs="Arial"/>
          <w:lang w:val="es-ES"/>
        </w:rPr>
      </w:pPr>
      <w:r w:rsidRPr="00D93666">
        <w:rPr>
          <w:rStyle w:val="Refdenotaalpie"/>
          <w:rFonts w:ascii="Arial" w:hAnsi="Arial" w:cs="Arial"/>
        </w:rPr>
        <w:footnoteRef/>
      </w:r>
      <w:r w:rsidRPr="001C5C95">
        <w:rPr>
          <w:rFonts w:ascii="Arial" w:hAnsi="Arial" w:cs="Arial"/>
          <w:lang w:val="es-ES"/>
        </w:rPr>
        <w:t xml:space="preserve"> RSS es un formato para la sindicación de contenidos de páginas web. Sus siglas responden a Really Simple Syndication.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022" w:rsidRPr="009801C1" w:rsidRDefault="00A4400E">
    <w:pPr>
      <w:pStyle w:val="Encabezado"/>
      <w:jc w:val="right"/>
      <w:rPr>
        <w:rFonts w:ascii="Arial" w:hAnsi="Arial" w:cs="Arial"/>
        <w:sz w:val="24"/>
      </w:rPr>
    </w:pPr>
    <w:r w:rsidRPr="009801C1">
      <w:rPr>
        <w:rFonts w:ascii="Arial" w:hAnsi="Arial" w:cs="Arial"/>
        <w:sz w:val="24"/>
      </w:rPr>
      <w:fldChar w:fldCharType="begin"/>
    </w:r>
    <w:r w:rsidR="00A85022" w:rsidRPr="009801C1">
      <w:rPr>
        <w:rFonts w:ascii="Arial" w:hAnsi="Arial" w:cs="Arial"/>
        <w:sz w:val="24"/>
      </w:rPr>
      <w:instrText xml:space="preserve"> PAGE   \* MERGEFORMAT </w:instrText>
    </w:r>
    <w:r w:rsidRPr="009801C1">
      <w:rPr>
        <w:rFonts w:ascii="Arial" w:hAnsi="Arial" w:cs="Arial"/>
        <w:sz w:val="24"/>
      </w:rPr>
      <w:fldChar w:fldCharType="separate"/>
    </w:r>
    <w:r w:rsidR="00933770">
      <w:rPr>
        <w:rFonts w:ascii="Arial" w:hAnsi="Arial" w:cs="Arial"/>
        <w:noProof/>
        <w:sz w:val="24"/>
      </w:rPr>
      <w:t>ii</w:t>
    </w:r>
    <w:r w:rsidRPr="009801C1">
      <w:rPr>
        <w:rFonts w:ascii="Arial" w:hAnsi="Arial" w:cs="Arial"/>
        <w:sz w:val="24"/>
      </w:rPr>
      <w:fldChar w:fldCharType="end"/>
    </w:r>
  </w:p>
  <w:p w:rsidR="00A85022" w:rsidRDefault="00A85022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022" w:rsidRPr="009801C1" w:rsidRDefault="00A4400E">
    <w:pPr>
      <w:pStyle w:val="Encabezado"/>
      <w:jc w:val="right"/>
      <w:rPr>
        <w:rFonts w:ascii="Arial" w:hAnsi="Arial" w:cs="Arial"/>
        <w:sz w:val="24"/>
      </w:rPr>
    </w:pPr>
    <w:r w:rsidRPr="009801C1">
      <w:rPr>
        <w:rFonts w:ascii="Arial" w:hAnsi="Arial" w:cs="Arial"/>
        <w:sz w:val="24"/>
      </w:rPr>
      <w:fldChar w:fldCharType="begin"/>
    </w:r>
    <w:r w:rsidR="00A85022" w:rsidRPr="009801C1">
      <w:rPr>
        <w:rFonts w:ascii="Arial" w:hAnsi="Arial" w:cs="Arial"/>
        <w:sz w:val="24"/>
      </w:rPr>
      <w:instrText xml:space="preserve"> PAGE   \* MERGEFORMAT </w:instrText>
    </w:r>
    <w:r w:rsidRPr="009801C1">
      <w:rPr>
        <w:rFonts w:ascii="Arial" w:hAnsi="Arial" w:cs="Arial"/>
        <w:sz w:val="24"/>
      </w:rPr>
      <w:fldChar w:fldCharType="separate"/>
    </w:r>
    <w:r w:rsidR="00933770">
      <w:rPr>
        <w:rFonts w:ascii="Arial" w:hAnsi="Arial" w:cs="Arial"/>
        <w:noProof/>
        <w:sz w:val="24"/>
      </w:rPr>
      <w:t>49</w:t>
    </w:r>
    <w:r w:rsidRPr="009801C1">
      <w:rPr>
        <w:rFonts w:ascii="Arial" w:hAnsi="Arial" w:cs="Arial"/>
        <w:sz w:val="24"/>
      </w:rPr>
      <w:fldChar w:fldCharType="end"/>
    </w:r>
  </w:p>
  <w:p w:rsidR="00A85022" w:rsidRDefault="00A8502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54DD"/>
    <w:multiLevelType w:val="hybridMultilevel"/>
    <w:tmpl w:val="B9BCD38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CB4C23"/>
    <w:multiLevelType w:val="multilevel"/>
    <w:tmpl w:val="5598365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C891AC6"/>
    <w:multiLevelType w:val="hybridMultilevel"/>
    <w:tmpl w:val="9B604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AF1F8A"/>
    <w:multiLevelType w:val="hybridMultilevel"/>
    <w:tmpl w:val="556EE58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9B1459"/>
    <w:multiLevelType w:val="hybridMultilevel"/>
    <w:tmpl w:val="C0FAA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33F70"/>
    <w:multiLevelType w:val="hybridMultilevel"/>
    <w:tmpl w:val="FA8A2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E424D"/>
    <w:multiLevelType w:val="hybridMultilevel"/>
    <w:tmpl w:val="9ADEA32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6C0F45"/>
    <w:multiLevelType w:val="multilevel"/>
    <w:tmpl w:val="00541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D96E20"/>
    <w:multiLevelType w:val="hybridMultilevel"/>
    <w:tmpl w:val="24C4CFF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9271452"/>
    <w:multiLevelType w:val="hybridMultilevel"/>
    <w:tmpl w:val="0EEE44D6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D22C0B"/>
    <w:multiLevelType w:val="hybridMultilevel"/>
    <w:tmpl w:val="9EE2A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D5C58"/>
    <w:multiLevelType w:val="hybridMultilevel"/>
    <w:tmpl w:val="CFCAF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BF2C31"/>
    <w:multiLevelType w:val="hybridMultilevel"/>
    <w:tmpl w:val="3788BAB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0B45AF6"/>
    <w:multiLevelType w:val="multilevel"/>
    <w:tmpl w:val="A5262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0D100D"/>
    <w:multiLevelType w:val="multilevel"/>
    <w:tmpl w:val="FA728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3223AB"/>
    <w:multiLevelType w:val="hybridMultilevel"/>
    <w:tmpl w:val="22209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0D7BEE"/>
    <w:multiLevelType w:val="multilevel"/>
    <w:tmpl w:val="B7DCE4B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Titulo2"/>
      <w:lvlText w:val="%1.%2."/>
      <w:lvlJc w:val="left"/>
      <w:pPr>
        <w:ind w:left="765" w:hanging="720"/>
      </w:pPr>
      <w:rPr>
        <w:rFonts w:hint="default"/>
        <w:color w:val="auto"/>
      </w:rPr>
    </w:lvl>
    <w:lvl w:ilvl="2">
      <w:start w:val="1"/>
      <w:numFmt w:val="decimal"/>
      <w:pStyle w:val="MiTitulo3"/>
      <w:lvlText w:val="%1.%2.%3."/>
      <w:lvlJc w:val="left"/>
      <w:pPr>
        <w:ind w:left="810" w:hanging="720"/>
      </w:pPr>
      <w:rPr>
        <w:rFonts w:hint="default"/>
        <w:sz w:val="24"/>
        <w:szCs w:val="24"/>
      </w:rPr>
    </w:lvl>
    <w:lvl w:ilvl="3">
      <w:start w:val="1"/>
      <w:numFmt w:val="decimal"/>
      <w:pStyle w:val="Titulo4"/>
      <w:lvlText w:val="%1.%2.%3.%4.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520" w:hanging="2160"/>
      </w:pPr>
      <w:rPr>
        <w:rFonts w:hint="default"/>
      </w:rPr>
    </w:lvl>
  </w:abstractNum>
  <w:abstractNum w:abstractNumId="17">
    <w:nsid w:val="3F8052DA"/>
    <w:multiLevelType w:val="hybridMultilevel"/>
    <w:tmpl w:val="5DDE7B3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F9E5057"/>
    <w:multiLevelType w:val="hybridMultilevel"/>
    <w:tmpl w:val="CC961F7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732450"/>
    <w:multiLevelType w:val="multilevel"/>
    <w:tmpl w:val="77187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093FC5"/>
    <w:multiLevelType w:val="hybridMultilevel"/>
    <w:tmpl w:val="5240C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7A1EED"/>
    <w:multiLevelType w:val="hybridMultilevel"/>
    <w:tmpl w:val="5C349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A150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ABE2675"/>
    <w:multiLevelType w:val="hybridMultilevel"/>
    <w:tmpl w:val="FCF047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B6826FC"/>
    <w:multiLevelType w:val="hybridMultilevel"/>
    <w:tmpl w:val="B59A845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C871D21"/>
    <w:multiLevelType w:val="hybridMultilevel"/>
    <w:tmpl w:val="56F086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CD42A94"/>
    <w:multiLevelType w:val="hybridMultilevel"/>
    <w:tmpl w:val="21B46C02"/>
    <w:lvl w:ilvl="0" w:tplc="E74853A8">
      <w:start w:val="1"/>
      <w:numFmt w:val="decimal"/>
      <w:pStyle w:val="Titulo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8D1DAB"/>
    <w:multiLevelType w:val="hybridMultilevel"/>
    <w:tmpl w:val="A05433BA"/>
    <w:lvl w:ilvl="0" w:tplc="B52863E8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014559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1015A0D"/>
    <w:multiLevelType w:val="hybridMultilevel"/>
    <w:tmpl w:val="D200F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BA5D26"/>
    <w:multiLevelType w:val="hybridMultilevel"/>
    <w:tmpl w:val="93A81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1B55CA"/>
    <w:multiLevelType w:val="hybridMultilevel"/>
    <w:tmpl w:val="DFB0E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D6314D"/>
    <w:multiLevelType w:val="hybridMultilevel"/>
    <w:tmpl w:val="34F04646"/>
    <w:lvl w:ilvl="0" w:tplc="3D7C4374">
      <w:start w:val="1"/>
      <w:numFmt w:val="decimal"/>
      <w:lvlText w:val="[%1]"/>
      <w:lvlJc w:val="left"/>
      <w:pPr>
        <w:ind w:left="28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3">
    <w:nsid w:val="5A397EF8"/>
    <w:multiLevelType w:val="hybridMultilevel"/>
    <w:tmpl w:val="9DBA7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3A633E"/>
    <w:multiLevelType w:val="hybridMultilevel"/>
    <w:tmpl w:val="29F4EA1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5F3077DF"/>
    <w:multiLevelType w:val="hybridMultilevel"/>
    <w:tmpl w:val="CD887A64"/>
    <w:lvl w:ilvl="0" w:tplc="0C0A000F">
      <w:start w:val="1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36">
    <w:nsid w:val="64F55FCD"/>
    <w:multiLevelType w:val="hybridMultilevel"/>
    <w:tmpl w:val="FAC63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8FB"/>
    <w:multiLevelType w:val="hybridMultilevel"/>
    <w:tmpl w:val="1F64813E"/>
    <w:lvl w:ilvl="0" w:tplc="B52863E8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C66ED"/>
    <w:multiLevelType w:val="hybridMultilevel"/>
    <w:tmpl w:val="DD84A26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01C3A34"/>
    <w:multiLevelType w:val="multilevel"/>
    <w:tmpl w:val="2FB6E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58780B"/>
    <w:multiLevelType w:val="multilevel"/>
    <w:tmpl w:val="33F47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E80C20"/>
    <w:multiLevelType w:val="multilevel"/>
    <w:tmpl w:val="97C29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1F428E"/>
    <w:multiLevelType w:val="hybridMultilevel"/>
    <w:tmpl w:val="EDF0A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2933DE"/>
    <w:multiLevelType w:val="hybridMultilevel"/>
    <w:tmpl w:val="0EEE44D6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F0827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2"/>
  </w:num>
  <w:num w:numId="3">
    <w:abstractNumId w:val="28"/>
  </w:num>
  <w:num w:numId="4">
    <w:abstractNumId w:val="1"/>
  </w:num>
  <w:num w:numId="5">
    <w:abstractNumId w:val="30"/>
  </w:num>
  <w:num w:numId="6">
    <w:abstractNumId w:val="15"/>
  </w:num>
  <w:num w:numId="7">
    <w:abstractNumId w:val="20"/>
  </w:num>
  <w:num w:numId="8">
    <w:abstractNumId w:val="10"/>
  </w:num>
  <w:num w:numId="9">
    <w:abstractNumId w:val="7"/>
  </w:num>
  <w:num w:numId="10">
    <w:abstractNumId w:val="13"/>
  </w:num>
  <w:num w:numId="11">
    <w:abstractNumId w:val="14"/>
  </w:num>
  <w:num w:numId="12">
    <w:abstractNumId w:val="29"/>
  </w:num>
  <w:num w:numId="13">
    <w:abstractNumId w:val="21"/>
  </w:num>
  <w:num w:numId="14">
    <w:abstractNumId w:val="11"/>
  </w:num>
  <w:num w:numId="15">
    <w:abstractNumId w:val="40"/>
  </w:num>
  <w:num w:numId="16">
    <w:abstractNumId w:val="41"/>
  </w:num>
  <w:num w:numId="17">
    <w:abstractNumId w:val="19"/>
  </w:num>
  <w:num w:numId="18">
    <w:abstractNumId w:val="39"/>
  </w:num>
  <w:num w:numId="19">
    <w:abstractNumId w:val="16"/>
  </w:num>
  <w:num w:numId="20">
    <w:abstractNumId w:val="18"/>
  </w:num>
  <w:num w:numId="21">
    <w:abstractNumId w:val="0"/>
  </w:num>
  <w:num w:numId="22">
    <w:abstractNumId w:val="38"/>
  </w:num>
  <w:num w:numId="23">
    <w:abstractNumId w:val="5"/>
  </w:num>
  <w:num w:numId="24">
    <w:abstractNumId w:val="42"/>
  </w:num>
  <w:num w:numId="25">
    <w:abstractNumId w:val="33"/>
  </w:num>
  <w:num w:numId="26">
    <w:abstractNumId w:val="26"/>
  </w:num>
  <w:num w:numId="27">
    <w:abstractNumId w:val="24"/>
  </w:num>
  <w:num w:numId="28">
    <w:abstractNumId w:val="25"/>
  </w:num>
  <w:num w:numId="29">
    <w:abstractNumId w:val="34"/>
  </w:num>
  <w:num w:numId="30">
    <w:abstractNumId w:val="8"/>
  </w:num>
  <w:num w:numId="31">
    <w:abstractNumId w:val="23"/>
  </w:num>
  <w:num w:numId="32">
    <w:abstractNumId w:val="2"/>
  </w:num>
  <w:num w:numId="33">
    <w:abstractNumId w:val="9"/>
  </w:num>
  <w:num w:numId="34">
    <w:abstractNumId w:val="3"/>
  </w:num>
  <w:num w:numId="35">
    <w:abstractNumId w:val="37"/>
  </w:num>
  <w:num w:numId="36">
    <w:abstractNumId w:val="17"/>
  </w:num>
  <w:num w:numId="37">
    <w:abstractNumId w:val="27"/>
  </w:num>
  <w:num w:numId="38">
    <w:abstractNumId w:val="6"/>
  </w:num>
  <w:num w:numId="39">
    <w:abstractNumId w:val="4"/>
  </w:num>
  <w:num w:numId="40">
    <w:abstractNumId w:val="44"/>
  </w:num>
  <w:num w:numId="41">
    <w:abstractNumId w:val="35"/>
  </w:num>
  <w:num w:numId="42">
    <w:abstractNumId w:val="32"/>
  </w:num>
  <w:num w:numId="43">
    <w:abstractNumId w:val="36"/>
  </w:num>
  <w:num w:numId="44">
    <w:abstractNumId w:val="12"/>
  </w:num>
  <w:num w:numId="45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</w:num>
  <w:num w:numId="4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TrackMoves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2F3A"/>
    <w:rsid w:val="000003D2"/>
    <w:rsid w:val="0000060D"/>
    <w:rsid w:val="000009AC"/>
    <w:rsid w:val="00001190"/>
    <w:rsid w:val="0000188E"/>
    <w:rsid w:val="00001D2C"/>
    <w:rsid w:val="00001F5F"/>
    <w:rsid w:val="000024A9"/>
    <w:rsid w:val="00002687"/>
    <w:rsid w:val="00002A7D"/>
    <w:rsid w:val="000032E3"/>
    <w:rsid w:val="00004258"/>
    <w:rsid w:val="000044AD"/>
    <w:rsid w:val="0000462D"/>
    <w:rsid w:val="00004A15"/>
    <w:rsid w:val="00004E15"/>
    <w:rsid w:val="00004E3E"/>
    <w:rsid w:val="00004F8C"/>
    <w:rsid w:val="000052AC"/>
    <w:rsid w:val="000057D9"/>
    <w:rsid w:val="00005993"/>
    <w:rsid w:val="00005CD1"/>
    <w:rsid w:val="00006522"/>
    <w:rsid w:val="00006DD3"/>
    <w:rsid w:val="000071F5"/>
    <w:rsid w:val="00007D31"/>
    <w:rsid w:val="00010EFA"/>
    <w:rsid w:val="00011C43"/>
    <w:rsid w:val="000128C5"/>
    <w:rsid w:val="00013248"/>
    <w:rsid w:val="00013506"/>
    <w:rsid w:val="00013552"/>
    <w:rsid w:val="00013D4A"/>
    <w:rsid w:val="00013DB7"/>
    <w:rsid w:val="000151CB"/>
    <w:rsid w:val="00015217"/>
    <w:rsid w:val="00015268"/>
    <w:rsid w:val="000160BB"/>
    <w:rsid w:val="000162B9"/>
    <w:rsid w:val="000176C7"/>
    <w:rsid w:val="0001773A"/>
    <w:rsid w:val="00017880"/>
    <w:rsid w:val="00017A27"/>
    <w:rsid w:val="00017B4C"/>
    <w:rsid w:val="00020128"/>
    <w:rsid w:val="0002089C"/>
    <w:rsid w:val="00021E4B"/>
    <w:rsid w:val="00022680"/>
    <w:rsid w:val="00022699"/>
    <w:rsid w:val="00022C00"/>
    <w:rsid w:val="0002300F"/>
    <w:rsid w:val="00023276"/>
    <w:rsid w:val="00023C06"/>
    <w:rsid w:val="00023C7A"/>
    <w:rsid w:val="00023E8E"/>
    <w:rsid w:val="00024835"/>
    <w:rsid w:val="00025AD7"/>
    <w:rsid w:val="000267E0"/>
    <w:rsid w:val="00026BE2"/>
    <w:rsid w:val="00026D3A"/>
    <w:rsid w:val="000273CF"/>
    <w:rsid w:val="000278B1"/>
    <w:rsid w:val="00030B77"/>
    <w:rsid w:val="00030E77"/>
    <w:rsid w:val="0003145A"/>
    <w:rsid w:val="00031835"/>
    <w:rsid w:val="00031FC7"/>
    <w:rsid w:val="00033072"/>
    <w:rsid w:val="000336E5"/>
    <w:rsid w:val="000340D1"/>
    <w:rsid w:val="000349DD"/>
    <w:rsid w:val="0003530C"/>
    <w:rsid w:val="000353AA"/>
    <w:rsid w:val="000356A5"/>
    <w:rsid w:val="000360D7"/>
    <w:rsid w:val="000362E5"/>
    <w:rsid w:val="0003658C"/>
    <w:rsid w:val="00036730"/>
    <w:rsid w:val="00036C09"/>
    <w:rsid w:val="000373E6"/>
    <w:rsid w:val="000373FC"/>
    <w:rsid w:val="00040609"/>
    <w:rsid w:val="00040CF5"/>
    <w:rsid w:val="00041280"/>
    <w:rsid w:val="00041366"/>
    <w:rsid w:val="0004143D"/>
    <w:rsid w:val="00042505"/>
    <w:rsid w:val="00042806"/>
    <w:rsid w:val="00043018"/>
    <w:rsid w:val="00043019"/>
    <w:rsid w:val="00043687"/>
    <w:rsid w:val="00043F07"/>
    <w:rsid w:val="000443C0"/>
    <w:rsid w:val="00044A60"/>
    <w:rsid w:val="00044C10"/>
    <w:rsid w:val="00044C37"/>
    <w:rsid w:val="00044C95"/>
    <w:rsid w:val="00046644"/>
    <w:rsid w:val="0004693A"/>
    <w:rsid w:val="0004713F"/>
    <w:rsid w:val="00050597"/>
    <w:rsid w:val="00050673"/>
    <w:rsid w:val="00050814"/>
    <w:rsid w:val="00051984"/>
    <w:rsid w:val="000524AC"/>
    <w:rsid w:val="00052B7F"/>
    <w:rsid w:val="00053054"/>
    <w:rsid w:val="00053B27"/>
    <w:rsid w:val="00054669"/>
    <w:rsid w:val="00054763"/>
    <w:rsid w:val="00054B86"/>
    <w:rsid w:val="00054D09"/>
    <w:rsid w:val="0005591D"/>
    <w:rsid w:val="00056036"/>
    <w:rsid w:val="00056057"/>
    <w:rsid w:val="00056129"/>
    <w:rsid w:val="0005641E"/>
    <w:rsid w:val="00056A9B"/>
    <w:rsid w:val="00057177"/>
    <w:rsid w:val="0006060F"/>
    <w:rsid w:val="00060E83"/>
    <w:rsid w:val="00060ECC"/>
    <w:rsid w:val="00061CDA"/>
    <w:rsid w:val="0006372A"/>
    <w:rsid w:val="000638C6"/>
    <w:rsid w:val="00063934"/>
    <w:rsid w:val="000644A2"/>
    <w:rsid w:val="00064AA6"/>
    <w:rsid w:val="00064C9A"/>
    <w:rsid w:val="00064E97"/>
    <w:rsid w:val="00065AD7"/>
    <w:rsid w:val="00065CA9"/>
    <w:rsid w:val="00067493"/>
    <w:rsid w:val="000676FA"/>
    <w:rsid w:val="00067C35"/>
    <w:rsid w:val="00067F78"/>
    <w:rsid w:val="000705BA"/>
    <w:rsid w:val="0007080F"/>
    <w:rsid w:val="00071190"/>
    <w:rsid w:val="00071280"/>
    <w:rsid w:val="00071F01"/>
    <w:rsid w:val="000722C9"/>
    <w:rsid w:val="00072C68"/>
    <w:rsid w:val="00072C8E"/>
    <w:rsid w:val="00073BA7"/>
    <w:rsid w:val="00074864"/>
    <w:rsid w:val="00074A15"/>
    <w:rsid w:val="00074F88"/>
    <w:rsid w:val="000769AF"/>
    <w:rsid w:val="00076CFD"/>
    <w:rsid w:val="00076DB7"/>
    <w:rsid w:val="0007703C"/>
    <w:rsid w:val="0007721B"/>
    <w:rsid w:val="00077CA2"/>
    <w:rsid w:val="000800A9"/>
    <w:rsid w:val="000800DE"/>
    <w:rsid w:val="00080A86"/>
    <w:rsid w:val="00080F77"/>
    <w:rsid w:val="0008124B"/>
    <w:rsid w:val="0008175B"/>
    <w:rsid w:val="00081FA0"/>
    <w:rsid w:val="000820D4"/>
    <w:rsid w:val="00082360"/>
    <w:rsid w:val="00083009"/>
    <w:rsid w:val="00083880"/>
    <w:rsid w:val="00084F85"/>
    <w:rsid w:val="00086223"/>
    <w:rsid w:val="000872BF"/>
    <w:rsid w:val="000873D0"/>
    <w:rsid w:val="00087E82"/>
    <w:rsid w:val="000905DC"/>
    <w:rsid w:val="00090BFB"/>
    <w:rsid w:val="00091C93"/>
    <w:rsid w:val="00092023"/>
    <w:rsid w:val="00092453"/>
    <w:rsid w:val="000928D1"/>
    <w:rsid w:val="00092A43"/>
    <w:rsid w:val="00092C65"/>
    <w:rsid w:val="000935FD"/>
    <w:rsid w:val="00093950"/>
    <w:rsid w:val="00093D21"/>
    <w:rsid w:val="00093ED0"/>
    <w:rsid w:val="00094D26"/>
    <w:rsid w:val="00095697"/>
    <w:rsid w:val="00096794"/>
    <w:rsid w:val="00097ABA"/>
    <w:rsid w:val="00097D7D"/>
    <w:rsid w:val="000A0715"/>
    <w:rsid w:val="000A1101"/>
    <w:rsid w:val="000A1BB9"/>
    <w:rsid w:val="000A2CA0"/>
    <w:rsid w:val="000A3BD4"/>
    <w:rsid w:val="000A3E11"/>
    <w:rsid w:val="000A3EEE"/>
    <w:rsid w:val="000A4143"/>
    <w:rsid w:val="000A4160"/>
    <w:rsid w:val="000A41C2"/>
    <w:rsid w:val="000A48C4"/>
    <w:rsid w:val="000A4C6B"/>
    <w:rsid w:val="000A501F"/>
    <w:rsid w:val="000A5BC9"/>
    <w:rsid w:val="000A5BF6"/>
    <w:rsid w:val="000A5F2E"/>
    <w:rsid w:val="000A609A"/>
    <w:rsid w:val="000A6E18"/>
    <w:rsid w:val="000A7B95"/>
    <w:rsid w:val="000A7C08"/>
    <w:rsid w:val="000A7FCF"/>
    <w:rsid w:val="000B035B"/>
    <w:rsid w:val="000B043F"/>
    <w:rsid w:val="000B0D67"/>
    <w:rsid w:val="000B0D9E"/>
    <w:rsid w:val="000B0DF8"/>
    <w:rsid w:val="000B14A4"/>
    <w:rsid w:val="000B1C44"/>
    <w:rsid w:val="000B214B"/>
    <w:rsid w:val="000B2B4F"/>
    <w:rsid w:val="000B3019"/>
    <w:rsid w:val="000B335C"/>
    <w:rsid w:val="000B3750"/>
    <w:rsid w:val="000B3ED2"/>
    <w:rsid w:val="000B4100"/>
    <w:rsid w:val="000B43F9"/>
    <w:rsid w:val="000B44D8"/>
    <w:rsid w:val="000B4D99"/>
    <w:rsid w:val="000B4FA1"/>
    <w:rsid w:val="000B52EA"/>
    <w:rsid w:val="000B57CC"/>
    <w:rsid w:val="000B5BA4"/>
    <w:rsid w:val="000B6C93"/>
    <w:rsid w:val="000B6D41"/>
    <w:rsid w:val="000B798C"/>
    <w:rsid w:val="000C0591"/>
    <w:rsid w:val="000C1D6E"/>
    <w:rsid w:val="000C227B"/>
    <w:rsid w:val="000C229B"/>
    <w:rsid w:val="000C32C9"/>
    <w:rsid w:val="000C39D5"/>
    <w:rsid w:val="000C420C"/>
    <w:rsid w:val="000C4B35"/>
    <w:rsid w:val="000C54CA"/>
    <w:rsid w:val="000C57E6"/>
    <w:rsid w:val="000C5B2D"/>
    <w:rsid w:val="000C5D4D"/>
    <w:rsid w:val="000C5E14"/>
    <w:rsid w:val="000C603A"/>
    <w:rsid w:val="000C63F4"/>
    <w:rsid w:val="000C6820"/>
    <w:rsid w:val="000C78B0"/>
    <w:rsid w:val="000C792A"/>
    <w:rsid w:val="000C7B34"/>
    <w:rsid w:val="000C7DBB"/>
    <w:rsid w:val="000C7EBA"/>
    <w:rsid w:val="000D0122"/>
    <w:rsid w:val="000D0524"/>
    <w:rsid w:val="000D133F"/>
    <w:rsid w:val="000D1B38"/>
    <w:rsid w:val="000D1E9B"/>
    <w:rsid w:val="000D2C5D"/>
    <w:rsid w:val="000D3E09"/>
    <w:rsid w:val="000D3F6A"/>
    <w:rsid w:val="000D4994"/>
    <w:rsid w:val="000D4D1D"/>
    <w:rsid w:val="000D4D7C"/>
    <w:rsid w:val="000D5085"/>
    <w:rsid w:val="000D5978"/>
    <w:rsid w:val="000D5B45"/>
    <w:rsid w:val="000D5D25"/>
    <w:rsid w:val="000D63D1"/>
    <w:rsid w:val="000D661F"/>
    <w:rsid w:val="000D690C"/>
    <w:rsid w:val="000D6B59"/>
    <w:rsid w:val="000D6C70"/>
    <w:rsid w:val="000E0234"/>
    <w:rsid w:val="000E036B"/>
    <w:rsid w:val="000E03F1"/>
    <w:rsid w:val="000E04FA"/>
    <w:rsid w:val="000E0728"/>
    <w:rsid w:val="000E083B"/>
    <w:rsid w:val="000E1228"/>
    <w:rsid w:val="000E1EC0"/>
    <w:rsid w:val="000E1FA0"/>
    <w:rsid w:val="000E2AEA"/>
    <w:rsid w:val="000E3F74"/>
    <w:rsid w:val="000E3FDE"/>
    <w:rsid w:val="000E402E"/>
    <w:rsid w:val="000E4722"/>
    <w:rsid w:val="000E48E7"/>
    <w:rsid w:val="000E52AB"/>
    <w:rsid w:val="000E5483"/>
    <w:rsid w:val="000E5A10"/>
    <w:rsid w:val="000E5AD8"/>
    <w:rsid w:val="000E604E"/>
    <w:rsid w:val="000E6064"/>
    <w:rsid w:val="000E626E"/>
    <w:rsid w:val="000E6390"/>
    <w:rsid w:val="000E6397"/>
    <w:rsid w:val="000E63CE"/>
    <w:rsid w:val="000E67F3"/>
    <w:rsid w:val="000E6DE9"/>
    <w:rsid w:val="000E6F18"/>
    <w:rsid w:val="000E74E7"/>
    <w:rsid w:val="000E78CF"/>
    <w:rsid w:val="000F04B5"/>
    <w:rsid w:val="000F0C93"/>
    <w:rsid w:val="000F1003"/>
    <w:rsid w:val="000F1CD1"/>
    <w:rsid w:val="000F1D4F"/>
    <w:rsid w:val="000F2394"/>
    <w:rsid w:val="000F277A"/>
    <w:rsid w:val="000F30F5"/>
    <w:rsid w:val="000F338F"/>
    <w:rsid w:val="000F3568"/>
    <w:rsid w:val="000F38D3"/>
    <w:rsid w:val="000F38DB"/>
    <w:rsid w:val="000F3E27"/>
    <w:rsid w:val="000F3E89"/>
    <w:rsid w:val="000F4070"/>
    <w:rsid w:val="000F4689"/>
    <w:rsid w:val="000F4D08"/>
    <w:rsid w:val="000F572D"/>
    <w:rsid w:val="000F6302"/>
    <w:rsid w:val="001010EA"/>
    <w:rsid w:val="0010216C"/>
    <w:rsid w:val="001035C0"/>
    <w:rsid w:val="00103898"/>
    <w:rsid w:val="001048C8"/>
    <w:rsid w:val="00105531"/>
    <w:rsid w:val="00105847"/>
    <w:rsid w:val="00105C24"/>
    <w:rsid w:val="00106160"/>
    <w:rsid w:val="001061CE"/>
    <w:rsid w:val="00107189"/>
    <w:rsid w:val="0010743F"/>
    <w:rsid w:val="0010784F"/>
    <w:rsid w:val="00107D66"/>
    <w:rsid w:val="00107E65"/>
    <w:rsid w:val="00110D3C"/>
    <w:rsid w:val="00110E5F"/>
    <w:rsid w:val="0011121F"/>
    <w:rsid w:val="00111398"/>
    <w:rsid w:val="00112185"/>
    <w:rsid w:val="001127F7"/>
    <w:rsid w:val="00112B5A"/>
    <w:rsid w:val="00112BB1"/>
    <w:rsid w:val="001131C6"/>
    <w:rsid w:val="00113F20"/>
    <w:rsid w:val="00114718"/>
    <w:rsid w:val="00114B3C"/>
    <w:rsid w:val="001150F7"/>
    <w:rsid w:val="001154EA"/>
    <w:rsid w:val="001165D9"/>
    <w:rsid w:val="0011709C"/>
    <w:rsid w:val="0011717B"/>
    <w:rsid w:val="001203B7"/>
    <w:rsid w:val="00120BFE"/>
    <w:rsid w:val="0012165D"/>
    <w:rsid w:val="00121748"/>
    <w:rsid w:val="001217D7"/>
    <w:rsid w:val="00121B25"/>
    <w:rsid w:val="00122EAB"/>
    <w:rsid w:val="00123390"/>
    <w:rsid w:val="00123805"/>
    <w:rsid w:val="00123874"/>
    <w:rsid w:val="00123CCA"/>
    <w:rsid w:val="00124B0C"/>
    <w:rsid w:val="00124D06"/>
    <w:rsid w:val="00125133"/>
    <w:rsid w:val="00125973"/>
    <w:rsid w:val="00125A7A"/>
    <w:rsid w:val="00126097"/>
    <w:rsid w:val="001260AC"/>
    <w:rsid w:val="00127521"/>
    <w:rsid w:val="001278C1"/>
    <w:rsid w:val="00127BE5"/>
    <w:rsid w:val="001302A1"/>
    <w:rsid w:val="00130453"/>
    <w:rsid w:val="00130787"/>
    <w:rsid w:val="00131029"/>
    <w:rsid w:val="001311C4"/>
    <w:rsid w:val="00132044"/>
    <w:rsid w:val="00132122"/>
    <w:rsid w:val="00132453"/>
    <w:rsid w:val="00132658"/>
    <w:rsid w:val="0013278F"/>
    <w:rsid w:val="0013292B"/>
    <w:rsid w:val="0013306D"/>
    <w:rsid w:val="00133767"/>
    <w:rsid w:val="00133B8D"/>
    <w:rsid w:val="00133F5C"/>
    <w:rsid w:val="0013413D"/>
    <w:rsid w:val="001347F2"/>
    <w:rsid w:val="00134C79"/>
    <w:rsid w:val="00135297"/>
    <w:rsid w:val="00135656"/>
    <w:rsid w:val="0013575B"/>
    <w:rsid w:val="00135DED"/>
    <w:rsid w:val="00135F73"/>
    <w:rsid w:val="001363FE"/>
    <w:rsid w:val="001365A1"/>
    <w:rsid w:val="001367AB"/>
    <w:rsid w:val="00136C31"/>
    <w:rsid w:val="00136EBC"/>
    <w:rsid w:val="00137DA7"/>
    <w:rsid w:val="00137E23"/>
    <w:rsid w:val="001406C1"/>
    <w:rsid w:val="0014098C"/>
    <w:rsid w:val="0014169A"/>
    <w:rsid w:val="001425CE"/>
    <w:rsid w:val="0014280A"/>
    <w:rsid w:val="00142C4E"/>
    <w:rsid w:val="00143263"/>
    <w:rsid w:val="001437B6"/>
    <w:rsid w:val="00143BB2"/>
    <w:rsid w:val="00144D49"/>
    <w:rsid w:val="00144EF2"/>
    <w:rsid w:val="0014594A"/>
    <w:rsid w:val="00145AC0"/>
    <w:rsid w:val="0014628B"/>
    <w:rsid w:val="001466CD"/>
    <w:rsid w:val="001467A2"/>
    <w:rsid w:val="00146914"/>
    <w:rsid w:val="00146E33"/>
    <w:rsid w:val="00146F88"/>
    <w:rsid w:val="001475B2"/>
    <w:rsid w:val="00147844"/>
    <w:rsid w:val="001479B7"/>
    <w:rsid w:val="00147AB9"/>
    <w:rsid w:val="00150192"/>
    <w:rsid w:val="00150251"/>
    <w:rsid w:val="00150C42"/>
    <w:rsid w:val="00151054"/>
    <w:rsid w:val="00151317"/>
    <w:rsid w:val="001515CF"/>
    <w:rsid w:val="00151B58"/>
    <w:rsid w:val="00152637"/>
    <w:rsid w:val="00153A72"/>
    <w:rsid w:val="00153FDF"/>
    <w:rsid w:val="00154309"/>
    <w:rsid w:val="00154432"/>
    <w:rsid w:val="00154506"/>
    <w:rsid w:val="00154A0B"/>
    <w:rsid w:val="00154AE0"/>
    <w:rsid w:val="001550E8"/>
    <w:rsid w:val="0015521F"/>
    <w:rsid w:val="001552B2"/>
    <w:rsid w:val="0015677D"/>
    <w:rsid w:val="00156804"/>
    <w:rsid w:val="00156B7B"/>
    <w:rsid w:val="00157552"/>
    <w:rsid w:val="00160823"/>
    <w:rsid w:val="00160893"/>
    <w:rsid w:val="001614FD"/>
    <w:rsid w:val="001620EA"/>
    <w:rsid w:val="0016252C"/>
    <w:rsid w:val="001638E5"/>
    <w:rsid w:val="00163FE9"/>
    <w:rsid w:val="00164662"/>
    <w:rsid w:val="00164A68"/>
    <w:rsid w:val="00164E95"/>
    <w:rsid w:val="001654DF"/>
    <w:rsid w:val="00167076"/>
    <w:rsid w:val="00167D7F"/>
    <w:rsid w:val="00167DA9"/>
    <w:rsid w:val="00167F01"/>
    <w:rsid w:val="001702EE"/>
    <w:rsid w:val="00170662"/>
    <w:rsid w:val="00170F31"/>
    <w:rsid w:val="00172EA8"/>
    <w:rsid w:val="0017349B"/>
    <w:rsid w:val="00173609"/>
    <w:rsid w:val="001740B9"/>
    <w:rsid w:val="001747A9"/>
    <w:rsid w:val="00174821"/>
    <w:rsid w:val="001749D7"/>
    <w:rsid w:val="00174C10"/>
    <w:rsid w:val="00174CBD"/>
    <w:rsid w:val="001753C8"/>
    <w:rsid w:val="001768D9"/>
    <w:rsid w:val="00176B7D"/>
    <w:rsid w:val="00176C1C"/>
    <w:rsid w:val="001775F0"/>
    <w:rsid w:val="0017781B"/>
    <w:rsid w:val="00177AE3"/>
    <w:rsid w:val="00177BEE"/>
    <w:rsid w:val="00180556"/>
    <w:rsid w:val="001807B3"/>
    <w:rsid w:val="00180899"/>
    <w:rsid w:val="00181D68"/>
    <w:rsid w:val="001829AD"/>
    <w:rsid w:val="00182D11"/>
    <w:rsid w:val="001833E5"/>
    <w:rsid w:val="00183DF0"/>
    <w:rsid w:val="00183FD5"/>
    <w:rsid w:val="0018415A"/>
    <w:rsid w:val="00184179"/>
    <w:rsid w:val="0018477C"/>
    <w:rsid w:val="001849ED"/>
    <w:rsid w:val="00184FA7"/>
    <w:rsid w:val="001852F0"/>
    <w:rsid w:val="001853A0"/>
    <w:rsid w:val="001856B5"/>
    <w:rsid w:val="001857EC"/>
    <w:rsid w:val="00185B34"/>
    <w:rsid w:val="00185F9C"/>
    <w:rsid w:val="001864C0"/>
    <w:rsid w:val="0018678D"/>
    <w:rsid w:val="001870BD"/>
    <w:rsid w:val="00187622"/>
    <w:rsid w:val="00187696"/>
    <w:rsid w:val="00187A9A"/>
    <w:rsid w:val="0019010D"/>
    <w:rsid w:val="001902E2"/>
    <w:rsid w:val="001904B7"/>
    <w:rsid w:val="00190824"/>
    <w:rsid w:val="00190C9E"/>
    <w:rsid w:val="001911F8"/>
    <w:rsid w:val="00191552"/>
    <w:rsid w:val="00191C22"/>
    <w:rsid w:val="00191F51"/>
    <w:rsid w:val="0019221B"/>
    <w:rsid w:val="001924B7"/>
    <w:rsid w:val="001925DA"/>
    <w:rsid w:val="0019276F"/>
    <w:rsid w:val="0019289A"/>
    <w:rsid w:val="001935C0"/>
    <w:rsid w:val="00194603"/>
    <w:rsid w:val="00194D69"/>
    <w:rsid w:val="00195479"/>
    <w:rsid w:val="001956E9"/>
    <w:rsid w:val="00195DA1"/>
    <w:rsid w:val="00195E7F"/>
    <w:rsid w:val="00196155"/>
    <w:rsid w:val="0019641E"/>
    <w:rsid w:val="00196A4E"/>
    <w:rsid w:val="00196AA2"/>
    <w:rsid w:val="00196DA7"/>
    <w:rsid w:val="001976BB"/>
    <w:rsid w:val="00197E3F"/>
    <w:rsid w:val="001A06C2"/>
    <w:rsid w:val="001A0AF7"/>
    <w:rsid w:val="001A1427"/>
    <w:rsid w:val="001A1C5A"/>
    <w:rsid w:val="001A20ED"/>
    <w:rsid w:val="001A2349"/>
    <w:rsid w:val="001A2FEF"/>
    <w:rsid w:val="001A3D72"/>
    <w:rsid w:val="001A4734"/>
    <w:rsid w:val="001A47E6"/>
    <w:rsid w:val="001A56DF"/>
    <w:rsid w:val="001A5F6A"/>
    <w:rsid w:val="001A633E"/>
    <w:rsid w:val="001A6C00"/>
    <w:rsid w:val="001A6E71"/>
    <w:rsid w:val="001A749B"/>
    <w:rsid w:val="001B0605"/>
    <w:rsid w:val="001B0AB1"/>
    <w:rsid w:val="001B0CB0"/>
    <w:rsid w:val="001B107C"/>
    <w:rsid w:val="001B110E"/>
    <w:rsid w:val="001B1271"/>
    <w:rsid w:val="001B1AF7"/>
    <w:rsid w:val="001B207A"/>
    <w:rsid w:val="001B23C9"/>
    <w:rsid w:val="001B4A5A"/>
    <w:rsid w:val="001B5231"/>
    <w:rsid w:val="001B5696"/>
    <w:rsid w:val="001B57E1"/>
    <w:rsid w:val="001B5853"/>
    <w:rsid w:val="001B612F"/>
    <w:rsid w:val="001B69D3"/>
    <w:rsid w:val="001B69E6"/>
    <w:rsid w:val="001B6C1A"/>
    <w:rsid w:val="001B6CF2"/>
    <w:rsid w:val="001B6DCB"/>
    <w:rsid w:val="001B711A"/>
    <w:rsid w:val="001B752C"/>
    <w:rsid w:val="001B7E96"/>
    <w:rsid w:val="001C0566"/>
    <w:rsid w:val="001C0E08"/>
    <w:rsid w:val="001C0E2A"/>
    <w:rsid w:val="001C111D"/>
    <w:rsid w:val="001C133C"/>
    <w:rsid w:val="001C178A"/>
    <w:rsid w:val="001C1A1D"/>
    <w:rsid w:val="001C3059"/>
    <w:rsid w:val="001C3D86"/>
    <w:rsid w:val="001C5145"/>
    <w:rsid w:val="001C5C95"/>
    <w:rsid w:val="001C5CC1"/>
    <w:rsid w:val="001C5E7D"/>
    <w:rsid w:val="001C689F"/>
    <w:rsid w:val="001C6F2A"/>
    <w:rsid w:val="001C7373"/>
    <w:rsid w:val="001C76D2"/>
    <w:rsid w:val="001C7C39"/>
    <w:rsid w:val="001C7F6A"/>
    <w:rsid w:val="001D1558"/>
    <w:rsid w:val="001D32F2"/>
    <w:rsid w:val="001D4DFA"/>
    <w:rsid w:val="001D4F90"/>
    <w:rsid w:val="001D512A"/>
    <w:rsid w:val="001D65B7"/>
    <w:rsid w:val="001D74FC"/>
    <w:rsid w:val="001D7816"/>
    <w:rsid w:val="001D7C3B"/>
    <w:rsid w:val="001E06E3"/>
    <w:rsid w:val="001E206D"/>
    <w:rsid w:val="001E3547"/>
    <w:rsid w:val="001E3A71"/>
    <w:rsid w:val="001E3B34"/>
    <w:rsid w:val="001E3B8B"/>
    <w:rsid w:val="001E4102"/>
    <w:rsid w:val="001E424C"/>
    <w:rsid w:val="001E51E8"/>
    <w:rsid w:val="001E62DF"/>
    <w:rsid w:val="001E6592"/>
    <w:rsid w:val="001E6862"/>
    <w:rsid w:val="001E79ED"/>
    <w:rsid w:val="001E7DAA"/>
    <w:rsid w:val="001F071D"/>
    <w:rsid w:val="001F0FFD"/>
    <w:rsid w:val="001F12CB"/>
    <w:rsid w:val="001F19C9"/>
    <w:rsid w:val="001F22B7"/>
    <w:rsid w:val="001F30BC"/>
    <w:rsid w:val="001F315A"/>
    <w:rsid w:val="001F36C3"/>
    <w:rsid w:val="001F3EB0"/>
    <w:rsid w:val="001F4833"/>
    <w:rsid w:val="001F4E37"/>
    <w:rsid w:val="001F5225"/>
    <w:rsid w:val="001F5920"/>
    <w:rsid w:val="001F654F"/>
    <w:rsid w:val="001F71BD"/>
    <w:rsid w:val="001F7CCF"/>
    <w:rsid w:val="001F7F86"/>
    <w:rsid w:val="00200023"/>
    <w:rsid w:val="00200528"/>
    <w:rsid w:val="00200972"/>
    <w:rsid w:val="00201122"/>
    <w:rsid w:val="002016A0"/>
    <w:rsid w:val="0020197E"/>
    <w:rsid w:val="00201A89"/>
    <w:rsid w:val="002022DF"/>
    <w:rsid w:val="00202A63"/>
    <w:rsid w:val="00202CBB"/>
    <w:rsid w:val="00203245"/>
    <w:rsid w:val="00203A77"/>
    <w:rsid w:val="002044AD"/>
    <w:rsid w:val="00205A41"/>
    <w:rsid w:val="00205A90"/>
    <w:rsid w:val="0020672E"/>
    <w:rsid w:val="00207224"/>
    <w:rsid w:val="00210711"/>
    <w:rsid w:val="00210CAA"/>
    <w:rsid w:val="00211925"/>
    <w:rsid w:val="00211BD0"/>
    <w:rsid w:val="00211D72"/>
    <w:rsid w:val="002121FB"/>
    <w:rsid w:val="002123DC"/>
    <w:rsid w:val="00212C25"/>
    <w:rsid w:val="00213352"/>
    <w:rsid w:val="00213A96"/>
    <w:rsid w:val="002144D7"/>
    <w:rsid w:val="00214F16"/>
    <w:rsid w:val="002154F9"/>
    <w:rsid w:val="00215625"/>
    <w:rsid w:val="00215958"/>
    <w:rsid w:val="002160E6"/>
    <w:rsid w:val="00216446"/>
    <w:rsid w:val="00216A57"/>
    <w:rsid w:val="00216AE4"/>
    <w:rsid w:val="00216BF7"/>
    <w:rsid w:val="00217038"/>
    <w:rsid w:val="00217724"/>
    <w:rsid w:val="0021791A"/>
    <w:rsid w:val="002218E5"/>
    <w:rsid w:val="002219D4"/>
    <w:rsid w:val="0022211D"/>
    <w:rsid w:val="00222820"/>
    <w:rsid w:val="00222C60"/>
    <w:rsid w:val="00223264"/>
    <w:rsid w:val="00223827"/>
    <w:rsid w:val="0022402D"/>
    <w:rsid w:val="002241A9"/>
    <w:rsid w:val="00224E1C"/>
    <w:rsid w:val="00224FC9"/>
    <w:rsid w:val="00225602"/>
    <w:rsid w:val="002256ED"/>
    <w:rsid w:val="00225860"/>
    <w:rsid w:val="00225E5B"/>
    <w:rsid w:val="002305A5"/>
    <w:rsid w:val="00230C24"/>
    <w:rsid w:val="00230DA2"/>
    <w:rsid w:val="00230EED"/>
    <w:rsid w:val="002311D4"/>
    <w:rsid w:val="00231786"/>
    <w:rsid w:val="0023208C"/>
    <w:rsid w:val="002320F9"/>
    <w:rsid w:val="002322C8"/>
    <w:rsid w:val="00232BD4"/>
    <w:rsid w:val="00233948"/>
    <w:rsid w:val="002354AE"/>
    <w:rsid w:val="0023557B"/>
    <w:rsid w:val="00235E59"/>
    <w:rsid w:val="00235F5D"/>
    <w:rsid w:val="00236717"/>
    <w:rsid w:val="00236CC4"/>
    <w:rsid w:val="002373C3"/>
    <w:rsid w:val="0024077F"/>
    <w:rsid w:val="00240D4C"/>
    <w:rsid w:val="002417FB"/>
    <w:rsid w:val="00241B3E"/>
    <w:rsid w:val="00241F49"/>
    <w:rsid w:val="00242D4D"/>
    <w:rsid w:val="00242E1D"/>
    <w:rsid w:val="0024336A"/>
    <w:rsid w:val="00243C00"/>
    <w:rsid w:val="002442EA"/>
    <w:rsid w:val="0024451E"/>
    <w:rsid w:val="00244F33"/>
    <w:rsid w:val="002471B9"/>
    <w:rsid w:val="00247349"/>
    <w:rsid w:val="002475A8"/>
    <w:rsid w:val="0025008C"/>
    <w:rsid w:val="002500B3"/>
    <w:rsid w:val="0025047F"/>
    <w:rsid w:val="0025057B"/>
    <w:rsid w:val="00250982"/>
    <w:rsid w:val="002511AE"/>
    <w:rsid w:val="002515E0"/>
    <w:rsid w:val="00251701"/>
    <w:rsid w:val="00251DA2"/>
    <w:rsid w:val="00251F2D"/>
    <w:rsid w:val="0025208C"/>
    <w:rsid w:val="00252345"/>
    <w:rsid w:val="002525A8"/>
    <w:rsid w:val="002539FC"/>
    <w:rsid w:val="00253EEE"/>
    <w:rsid w:val="00254169"/>
    <w:rsid w:val="002543CC"/>
    <w:rsid w:val="00255213"/>
    <w:rsid w:val="00255271"/>
    <w:rsid w:val="00255440"/>
    <w:rsid w:val="0025580B"/>
    <w:rsid w:val="00255A1F"/>
    <w:rsid w:val="00256200"/>
    <w:rsid w:val="002567D0"/>
    <w:rsid w:val="0025693E"/>
    <w:rsid w:val="00257130"/>
    <w:rsid w:val="00260C8E"/>
    <w:rsid w:val="00261082"/>
    <w:rsid w:val="00261346"/>
    <w:rsid w:val="002614B6"/>
    <w:rsid w:val="00261F2B"/>
    <w:rsid w:val="0026206C"/>
    <w:rsid w:val="0026215C"/>
    <w:rsid w:val="00262D59"/>
    <w:rsid w:val="00263415"/>
    <w:rsid w:val="00263485"/>
    <w:rsid w:val="0026471D"/>
    <w:rsid w:val="002647EC"/>
    <w:rsid w:val="00264D46"/>
    <w:rsid w:val="00264FB2"/>
    <w:rsid w:val="002650FD"/>
    <w:rsid w:val="00265D59"/>
    <w:rsid w:val="00266542"/>
    <w:rsid w:val="002667F0"/>
    <w:rsid w:val="00266A58"/>
    <w:rsid w:val="00267001"/>
    <w:rsid w:val="00267158"/>
    <w:rsid w:val="00267B7C"/>
    <w:rsid w:val="00267E4A"/>
    <w:rsid w:val="00270A27"/>
    <w:rsid w:val="00270A49"/>
    <w:rsid w:val="00271181"/>
    <w:rsid w:val="002718E6"/>
    <w:rsid w:val="00272196"/>
    <w:rsid w:val="00272433"/>
    <w:rsid w:val="00272466"/>
    <w:rsid w:val="00272A3A"/>
    <w:rsid w:val="00272A95"/>
    <w:rsid w:val="00272C5E"/>
    <w:rsid w:val="00273049"/>
    <w:rsid w:val="00273320"/>
    <w:rsid w:val="002733E6"/>
    <w:rsid w:val="00273D05"/>
    <w:rsid w:val="0027480F"/>
    <w:rsid w:val="0027482F"/>
    <w:rsid w:val="00274D07"/>
    <w:rsid w:val="00275162"/>
    <w:rsid w:val="00275545"/>
    <w:rsid w:val="00275617"/>
    <w:rsid w:val="00275FDB"/>
    <w:rsid w:val="00276267"/>
    <w:rsid w:val="002762E4"/>
    <w:rsid w:val="002765DA"/>
    <w:rsid w:val="00276DB9"/>
    <w:rsid w:val="00277A8B"/>
    <w:rsid w:val="00277ACC"/>
    <w:rsid w:val="0028006A"/>
    <w:rsid w:val="00280678"/>
    <w:rsid w:val="00281648"/>
    <w:rsid w:val="0028263F"/>
    <w:rsid w:val="00282641"/>
    <w:rsid w:val="00282AD8"/>
    <w:rsid w:val="00282BDB"/>
    <w:rsid w:val="002832A7"/>
    <w:rsid w:val="002833B1"/>
    <w:rsid w:val="00283FC7"/>
    <w:rsid w:val="002841C3"/>
    <w:rsid w:val="002844F6"/>
    <w:rsid w:val="0028509A"/>
    <w:rsid w:val="00285B82"/>
    <w:rsid w:val="00285C17"/>
    <w:rsid w:val="00286178"/>
    <w:rsid w:val="00287217"/>
    <w:rsid w:val="00287630"/>
    <w:rsid w:val="00290719"/>
    <w:rsid w:val="00290F5D"/>
    <w:rsid w:val="002910F9"/>
    <w:rsid w:val="002912B9"/>
    <w:rsid w:val="002916B1"/>
    <w:rsid w:val="00291AC6"/>
    <w:rsid w:val="00292026"/>
    <w:rsid w:val="002926F3"/>
    <w:rsid w:val="00292762"/>
    <w:rsid w:val="00292CF8"/>
    <w:rsid w:val="00292D6C"/>
    <w:rsid w:val="00292E7F"/>
    <w:rsid w:val="00292FD5"/>
    <w:rsid w:val="0029352F"/>
    <w:rsid w:val="00293BE9"/>
    <w:rsid w:val="00293E1C"/>
    <w:rsid w:val="002942C0"/>
    <w:rsid w:val="00294491"/>
    <w:rsid w:val="00295AFE"/>
    <w:rsid w:val="00295E20"/>
    <w:rsid w:val="00296302"/>
    <w:rsid w:val="00296BA6"/>
    <w:rsid w:val="00296BCC"/>
    <w:rsid w:val="00296BD4"/>
    <w:rsid w:val="00296F85"/>
    <w:rsid w:val="002A0610"/>
    <w:rsid w:val="002A076A"/>
    <w:rsid w:val="002A079A"/>
    <w:rsid w:val="002A0EBD"/>
    <w:rsid w:val="002A1C31"/>
    <w:rsid w:val="002A30B5"/>
    <w:rsid w:val="002A369D"/>
    <w:rsid w:val="002A41F1"/>
    <w:rsid w:val="002A451F"/>
    <w:rsid w:val="002A4565"/>
    <w:rsid w:val="002A4790"/>
    <w:rsid w:val="002A4C97"/>
    <w:rsid w:val="002A5081"/>
    <w:rsid w:val="002A52F8"/>
    <w:rsid w:val="002A62A4"/>
    <w:rsid w:val="002A6E9A"/>
    <w:rsid w:val="002A709F"/>
    <w:rsid w:val="002A779C"/>
    <w:rsid w:val="002A7A03"/>
    <w:rsid w:val="002A7AD7"/>
    <w:rsid w:val="002A7EFE"/>
    <w:rsid w:val="002B0133"/>
    <w:rsid w:val="002B05BD"/>
    <w:rsid w:val="002B0639"/>
    <w:rsid w:val="002B0776"/>
    <w:rsid w:val="002B07D2"/>
    <w:rsid w:val="002B08CF"/>
    <w:rsid w:val="002B1412"/>
    <w:rsid w:val="002B14F6"/>
    <w:rsid w:val="002B19F7"/>
    <w:rsid w:val="002B1E22"/>
    <w:rsid w:val="002B2437"/>
    <w:rsid w:val="002B24A3"/>
    <w:rsid w:val="002B2B54"/>
    <w:rsid w:val="002B2F67"/>
    <w:rsid w:val="002B2FC5"/>
    <w:rsid w:val="002B300C"/>
    <w:rsid w:val="002B4631"/>
    <w:rsid w:val="002B4F2F"/>
    <w:rsid w:val="002B64B2"/>
    <w:rsid w:val="002B6895"/>
    <w:rsid w:val="002B6A16"/>
    <w:rsid w:val="002B6A24"/>
    <w:rsid w:val="002B6DA0"/>
    <w:rsid w:val="002B6EAE"/>
    <w:rsid w:val="002B6F7B"/>
    <w:rsid w:val="002B77CA"/>
    <w:rsid w:val="002B7903"/>
    <w:rsid w:val="002C02F5"/>
    <w:rsid w:val="002C033B"/>
    <w:rsid w:val="002C0F49"/>
    <w:rsid w:val="002C115A"/>
    <w:rsid w:val="002C154F"/>
    <w:rsid w:val="002C1758"/>
    <w:rsid w:val="002C1D74"/>
    <w:rsid w:val="002C3B59"/>
    <w:rsid w:val="002C3CC2"/>
    <w:rsid w:val="002C3E7B"/>
    <w:rsid w:val="002C4D11"/>
    <w:rsid w:val="002C5045"/>
    <w:rsid w:val="002C52A5"/>
    <w:rsid w:val="002C54BA"/>
    <w:rsid w:val="002C560A"/>
    <w:rsid w:val="002C5853"/>
    <w:rsid w:val="002C5F86"/>
    <w:rsid w:val="002C6382"/>
    <w:rsid w:val="002C6476"/>
    <w:rsid w:val="002C6905"/>
    <w:rsid w:val="002C7370"/>
    <w:rsid w:val="002C79FB"/>
    <w:rsid w:val="002C7C38"/>
    <w:rsid w:val="002D0328"/>
    <w:rsid w:val="002D09BC"/>
    <w:rsid w:val="002D0B23"/>
    <w:rsid w:val="002D1752"/>
    <w:rsid w:val="002D1A08"/>
    <w:rsid w:val="002D1A49"/>
    <w:rsid w:val="002D1B98"/>
    <w:rsid w:val="002D1BD8"/>
    <w:rsid w:val="002D216E"/>
    <w:rsid w:val="002D236A"/>
    <w:rsid w:val="002D2AC4"/>
    <w:rsid w:val="002D33C5"/>
    <w:rsid w:val="002D3B04"/>
    <w:rsid w:val="002D408E"/>
    <w:rsid w:val="002D4C31"/>
    <w:rsid w:val="002D4E41"/>
    <w:rsid w:val="002D4FC3"/>
    <w:rsid w:val="002D5BF2"/>
    <w:rsid w:val="002D6028"/>
    <w:rsid w:val="002D64C7"/>
    <w:rsid w:val="002D6980"/>
    <w:rsid w:val="002D6CE7"/>
    <w:rsid w:val="002D6F83"/>
    <w:rsid w:val="002D796C"/>
    <w:rsid w:val="002D7FC2"/>
    <w:rsid w:val="002E1A45"/>
    <w:rsid w:val="002E288C"/>
    <w:rsid w:val="002E2BF8"/>
    <w:rsid w:val="002E3254"/>
    <w:rsid w:val="002E333B"/>
    <w:rsid w:val="002E3366"/>
    <w:rsid w:val="002E3376"/>
    <w:rsid w:val="002E3902"/>
    <w:rsid w:val="002E3B63"/>
    <w:rsid w:val="002E40D8"/>
    <w:rsid w:val="002E4A2B"/>
    <w:rsid w:val="002E59C1"/>
    <w:rsid w:val="002E621D"/>
    <w:rsid w:val="002E6BB1"/>
    <w:rsid w:val="002E7083"/>
    <w:rsid w:val="002F05C0"/>
    <w:rsid w:val="002F0DA7"/>
    <w:rsid w:val="002F1E03"/>
    <w:rsid w:val="002F2264"/>
    <w:rsid w:val="002F2C55"/>
    <w:rsid w:val="002F4110"/>
    <w:rsid w:val="002F4447"/>
    <w:rsid w:val="002F4CE8"/>
    <w:rsid w:val="002F610C"/>
    <w:rsid w:val="002F6CB0"/>
    <w:rsid w:val="002F6FA2"/>
    <w:rsid w:val="002F7586"/>
    <w:rsid w:val="002F7BC7"/>
    <w:rsid w:val="00300BE6"/>
    <w:rsid w:val="00300D9E"/>
    <w:rsid w:val="0030169A"/>
    <w:rsid w:val="00302D6D"/>
    <w:rsid w:val="0030374B"/>
    <w:rsid w:val="00304A36"/>
    <w:rsid w:val="00304D5E"/>
    <w:rsid w:val="0030710D"/>
    <w:rsid w:val="00310A46"/>
    <w:rsid w:val="0031106D"/>
    <w:rsid w:val="00311608"/>
    <w:rsid w:val="00311E49"/>
    <w:rsid w:val="00311E6B"/>
    <w:rsid w:val="00312891"/>
    <w:rsid w:val="00312BAC"/>
    <w:rsid w:val="00312E0A"/>
    <w:rsid w:val="003138AF"/>
    <w:rsid w:val="00313947"/>
    <w:rsid w:val="00313A39"/>
    <w:rsid w:val="00313C4D"/>
    <w:rsid w:val="00314545"/>
    <w:rsid w:val="00314846"/>
    <w:rsid w:val="003150AF"/>
    <w:rsid w:val="00315B44"/>
    <w:rsid w:val="0031613C"/>
    <w:rsid w:val="003161D3"/>
    <w:rsid w:val="003163D8"/>
    <w:rsid w:val="00316567"/>
    <w:rsid w:val="00317360"/>
    <w:rsid w:val="00317662"/>
    <w:rsid w:val="00317B0C"/>
    <w:rsid w:val="00317F4C"/>
    <w:rsid w:val="003205A3"/>
    <w:rsid w:val="00320802"/>
    <w:rsid w:val="00320D82"/>
    <w:rsid w:val="00321193"/>
    <w:rsid w:val="0032204F"/>
    <w:rsid w:val="003224D0"/>
    <w:rsid w:val="003227EE"/>
    <w:rsid w:val="00322DB0"/>
    <w:rsid w:val="00323061"/>
    <w:rsid w:val="00323A71"/>
    <w:rsid w:val="00323D98"/>
    <w:rsid w:val="00323DC1"/>
    <w:rsid w:val="003241A3"/>
    <w:rsid w:val="00324533"/>
    <w:rsid w:val="003245D2"/>
    <w:rsid w:val="003249FD"/>
    <w:rsid w:val="00324D52"/>
    <w:rsid w:val="003251E2"/>
    <w:rsid w:val="00325328"/>
    <w:rsid w:val="00325FF5"/>
    <w:rsid w:val="0032622D"/>
    <w:rsid w:val="003265FA"/>
    <w:rsid w:val="00326B82"/>
    <w:rsid w:val="003271EB"/>
    <w:rsid w:val="0032797E"/>
    <w:rsid w:val="00330798"/>
    <w:rsid w:val="003308C7"/>
    <w:rsid w:val="00330DDC"/>
    <w:rsid w:val="003313F7"/>
    <w:rsid w:val="00332145"/>
    <w:rsid w:val="003327E6"/>
    <w:rsid w:val="00333265"/>
    <w:rsid w:val="00333341"/>
    <w:rsid w:val="003339EB"/>
    <w:rsid w:val="00333C76"/>
    <w:rsid w:val="00333CC3"/>
    <w:rsid w:val="00333E67"/>
    <w:rsid w:val="00333EBA"/>
    <w:rsid w:val="00334BD7"/>
    <w:rsid w:val="003358C5"/>
    <w:rsid w:val="00336000"/>
    <w:rsid w:val="003362B1"/>
    <w:rsid w:val="003366A9"/>
    <w:rsid w:val="00336F67"/>
    <w:rsid w:val="00337035"/>
    <w:rsid w:val="00337AD2"/>
    <w:rsid w:val="00340323"/>
    <w:rsid w:val="0034032C"/>
    <w:rsid w:val="003407F1"/>
    <w:rsid w:val="00340CF2"/>
    <w:rsid w:val="0034125C"/>
    <w:rsid w:val="00341B87"/>
    <w:rsid w:val="00342800"/>
    <w:rsid w:val="00342C7A"/>
    <w:rsid w:val="003430A1"/>
    <w:rsid w:val="00343799"/>
    <w:rsid w:val="00343CC9"/>
    <w:rsid w:val="003445BC"/>
    <w:rsid w:val="00344CF8"/>
    <w:rsid w:val="003453CF"/>
    <w:rsid w:val="00345617"/>
    <w:rsid w:val="0034591F"/>
    <w:rsid w:val="00345B8C"/>
    <w:rsid w:val="00346009"/>
    <w:rsid w:val="00346132"/>
    <w:rsid w:val="00346E23"/>
    <w:rsid w:val="00347574"/>
    <w:rsid w:val="00350250"/>
    <w:rsid w:val="00350254"/>
    <w:rsid w:val="00350CA9"/>
    <w:rsid w:val="003514D1"/>
    <w:rsid w:val="00351B3B"/>
    <w:rsid w:val="0035256D"/>
    <w:rsid w:val="003528E4"/>
    <w:rsid w:val="00352919"/>
    <w:rsid w:val="00353133"/>
    <w:rsid w:val="003534C4"/>
    <w:rsid w:val="00353828"/>
    <w:rsid w:val="00353AD3"/>
    <w:rsid w:val="00353E34"/>
    <w:rsid w:val="00353EFA"/>
    <w:rsid w:val="00354C8F"/>
    <w:rsid w:val="00355A03"/>
    <w:rsid w:val="00355BCF"/>
    <w:rsid w:val="00356869"/>
    <w:rsid w:val="00356C23"/>
    <w:rsid w:val="00357D0B"/>
    <w:rsid w:val="00357D86"/>
    <w:rsid w:val="00360770"/>
    <w:rsid w:val="00360902"/>
    <w:rsid w:val="003609E0"/>
    <w:rsid w:val="00360E59"/>
    <w:rsid w:val="00360F16"/>
    <w:rsid w:val="00361100"/>
    <w:rsid w:val="00361116"/>
    <w:rsid w:val="00361733"/>
    <w:rsid w:val="0036173F"/>
    <w:rsid w:val="00362685"/>
    <w:rsid w:val="00362957"/>
    <w:rsid w:val="00362C04"/>
    <w:rsid w:val="003640BB"/>
    <w:rsid w:val="00364636"/>
    <w:rsid w:val="003646FA"/>
    <w:rsid w:val="003655E2"/>
    <w:rsid w:val="003658DD"/>
    <w:rsid w:val="00365997"/>
    <w:rsid w:val="003660DA"/>
    <w:rsid w:val="0036626C"/>
    <w:rsid w:val="00367E15"/>
    <w:rsid w:val="003718CC"/>
    <w:rsid w:val="003726C4"/>
    <w:rsid w:val="003731ED"/>
    <w:rsid w:val="0037417F"/>
    <w:rsid w:val="00374F0C"/>
    <w:rsid w:val="00374FD9"/>
    <w:rsid w:val="003753D6"/>
    <w:rsid w:val="00375437"/>
    <w:rsid w:val="003754B9"/>
    <w:rsid w:val="00375740"/>
    <w:rsid w:val="00375AAF"/>
    <w:rsid w:val="00375ADA"/>
    <w:rsid w:val="00375ECC"/>
    <w:rsid w:val="0037629B"/>
    <w:rsid w:val="003764D5"/>
    <w:rsid w:val="00377DB1"/>
    <w:rsid w:val="00381C08"/>
    <w:rsid w:val="003822EB"/>
    <w:rsid w:val="00382B44"/>
    <w:rsid w:val="0038335F"/>
    <w:rsid w:val="003833E6"/>
    <w:rsid w:val="003840FB"/>
    <w:rsid w:val="003848DE"/>
    <w:rsid w:val="0038520A"/>
    <w:rsid w:val="00386197"/>
    <w:rsid w:val="00386770"/>
    <w:rsid w:val="0038703E"/>
    <w:rsid w:val="0038763B"/>
    <w:rsid w:val="0038791D"/>
    <w:rsid w:val="00387A95"/>
    <w:rsid w:val="00390A98"/>
    <w:rsid w:val="00391BE2"/>
    <w:rsid w:val="00391CAA"/>
    <w:rsid w:val="00392774"/>
    <w:rsid w:val="00392D59"/>
    <w:rsid w:val="003936C1"/>
    <w:rsid w:val="00393A04"/>
    <w:rsid w:val="00394595"/>
    <w:rsid w:val="00394DC6"/>
    <w:rsid w:val="00396322"/>
    <w:rsid w:val="0039689E"/>
    <w:rsid w:val="00396BE2"/>
    <w:rsid w:val="003974E1"/>
    <w:rsid w:val="00397663"/>
    <w:rsid w:val="00397CDB"/>
    <w:rsid w:val="003A0C12"/>
    <w:rsid w:val="003A0EAB"/>
    <w:rsid w:val="003A0FCD"/>
    <w:rsid w:val="003A1097"/>
    <w:rsid w:val="003A145F"/>
    <w:rsid w:val="003A14C2"/>
    <w:rsid w:val="003A2869"/>
    <w:rsid w:val="003A37A7"/>
    <w:rsid w:val="003A39AF"/>
    <w:rsid w:val="003A3C05"/>
    <w:rsid w:val="003A3EF2"/>
    <w:rsid w:val="003A409B"/>
    <w:rsid w:val="003A41DC"/>
    <w:rsid w:val="003A533A"/>
    <w:rsid w:val="003A5604"/>
    <w:rsid w:val="003A56DC"/>
    <w:rsid w:val="003A5CBB"/>
    <w:rsid w:val="003A6B9F"/>
    <w:rsid w:val="003A72BA"/>
    <w:rsid w:val="003B1488"/>
    <w:rsid w:val="003B2221"/>
    <w:rsid w:val="003B262B"/>
    <w:rsid w:val="003B2B87"/>
    <w:rsid w:val="003B371B"/>
    <w:rsid w:val="003B37AD"/>
    <w:rsid w:val="003B37EE"/>
    <w:rsid w:val="003B3806"/>
    <w:rsid w:val="003B3855"/>
    <w:rsid w:val="003B478F"/>
    <w:rsid w:val="003B4937"/>
    <w:rsid w:val="003B4F3C"/>
    <w:rsid w:val="003B5017"/>
    <w:rsid w:val="003B5265"/>
    <w:rsid w:val="003B53EA"/>
    <w:rsid w:val="003B542B"/>
    <w:rsid w:val="003B5BCB"/>
    <w:rsid w:val="003B5CFF"/>
    <w:rsid w:val="003B5EC2"/>
    <w:rsid w:val="003B6879"/>
    <w:rsid w:val="003B6903"/>
    <w:rsid w:val="003B6E2B"/>
    <w:rsid w:val="003B6E5D"/>
    <w:rsid w:val="003B6EB8"/>
    <w:rsid w:val="003B7454"/>
    <w:rsid w:val="003B7886"/>
    <w:rsid w:val="003B7F6F"/>
    <w:rsid w:val="003B7FF7"/>
    <w:rsid w:val="003C0495"/>
    <w:rsid w:val="003C1B49"/>
    <w:rsid w:val="003C1BA2"/>
    <w:rsid w:val="003C287E"/>
    <w:rsid w:val="003C321A"/>
    <w:rsid w:val="003C4C74"/>
    <w:rsid w:val="003C4C9B"/>
    <w:rsid w:val="003C51DE"/>
    <w:rsid w:val="003C79D0"/>
    <w:rsid w:val="003C7B64"/>
    <w:rsid w:val="003C7F9F"/>
    <w:rsid w:val="003D03DE"/>
    <w:rsid w:val="003D0DB4"/>
    <w:rsid w:val="003D10E4"/>
    <w:rsid w:val="003D2025"/>
    <w:rsid w:val="003D3426"/>
    <w:rsid w:val="003D491A"/>
    <w:rsid w:val="003D5109"/>
    <w:rsid w:val="003D54A9"/>
    <w:rsid w:val="003D7189"/>
    <w:rsid w:val="003D7472"/>
    <w:rsid w:val="003D7A03"/>
    <w:rsid w:val="003D7E27"/>
    <w:rsid w:val="003D7F2D"/>
    <w:rsid w:val="003E01EC"/>
    <w:rsid w:val="003E0266"/>
    <w:rsid w:val="003E02B1"/>
    <w:rsid w:val="003E09AF"/>
    <w:rsid w:val="003E0CE4"/>
    <w:rsid w:val="003E17F2"/>
    <w:rsid w:val="003E1A27"/>
    <w:rsid w:val="003E2D61"/>
    <w:rsid w:val="003E349D"/>
    <w:rsid w:val="003E3B75"/>
    <w:rsid w:val="003E3E87"/>
    <w:rsid w:val="003E44D7"/>
    <w:rsid w:val="003E4E69"/>
    <w:rsid w:val="003E4F91"/>
    <w:rsid w:val="003E52AB"/>
    <w:rsid w:val="003E5845"/>
    <w:rsid w:val="003E59B2"/>
    <w:rsid w:val="003E6983"/>
    <w:rsid w:val="003E78C3"/>
    <w:rsid w:val="003F0D21"/>
    <w:rsid w:val="003F200F"/>
    <w:rsid w:val="003F290D"/>
    <w:rsid w:val="003F3134"/>
    <w:rsid w:val="003F322A"/>
    <w:rsid w:val="003F3A26"/>
    <w:rsid w:val="003F477E"/>
    <w:rsid w:val="003F480B"/>
    <w:rsid w:val="003F5054"/>
    <w:rsid w:val="003F5204"/>
    <w:rsid w:val="003F5ECD"/>
    <w:rsid w:val="003F63EF"/>
    <w:rsid w:val="003F64E3"/>
    <w:rsid w:val="003F65C6"/>
    <w:rsid w:val="003F6893"/>
    <w:rsid w:val="003F7367"/>
    <w:rsid w:val="003F78AC"/>
    <w:rsid w:val="003F7C46"/>
    <w:rsid w:val="003F7D40"/>
    <w:rsid w:val="003F7D7E"/>
    <w:rsid w:val="00400510"/>
    <w:rsid w:val="0040085D"/>
    <w:rsid w:val="0040090F"/>
    <w:rsid w:val="0040092E"/>
    <w:rsid w:val="00400981"/>
    <w:rsid w:val="00400F92"/>
    <w:rsid w:val="004013AF"/>
    <w:rsid w:val="00401DE9"/>
    <w:rsid w:val="00401EDC"/>
    <w:rsid w:val="004027C9"/>
    <w:rsid w:val="00402D79"/>
    <w:rsid w:val="00403BBD"/>
    <w:rsid w:val="00404245"/>
    <w:rsid w:val="004043B6"/>
    <w:rsid w:val="0040485F"/>
    <w:rsid w:val="00404FDA"/>
    <w:rsid w:val="004050EB"/>
    <w:rsid w:val="004064A6"/>
    <w:rsid w:val="00406D36"/>
    <w:rsid w:val="0040739C"/>
    <w:rsid w:val="0040761B"/>
    <w:rsid w:val="00407645"/>
    <w:rsid w:val="004077C3"/>
    <w:rsid w:val="00407867"/>
    <w:rsid w:val="00411431"/>
    <w:rsid w:val="00411989"/>
    <w:rsid w:val="004120DF"/>
    <w:rsid w:val="00412C26"/>
    <w:rsid w:val="00413498"/>
    <w:rsid w:val="00413684"/>
    <w:rsid w:val="00413CCD"/>
    <w:rsid w:val="004158B5"/>
    <w:rsid w:val="004159E0"/>
    <w:rsid w:val="00415FBA"/>
    <w:rsid w:val="00416764"/>
    <w:rsid w:val="00416C06"/>
    <w:rsid w:val="00416CEF"/>
    <w:rsid w:val="004171D3"/>
    <w:rsid w:val="00417793"/>
    <w:rsid w:val="00417890"/>
    <w:rsid w:val="004179A1"/>
    <w:rsid w:val="004179D3"/>
    <w:rsid w:val="00417A9B"/>
    <w:rsid w:val="004203C8"/>
    <w:rsid w:val="00420D49"/>
    <w:rsid w:val="00422E77"/>
    <w:rsid w:val="00423706"/>
    <w:rsid w:val="004239C9"/>
    <w:rsid w:val="00423B40"/>
    <w:rsid w:val="00423D8E"/>
    <w:rsid w:val="00424139"/>
    <w:rsid w:val="00424238"/>
    <w:rsid w:val="00424C27"/>
    <w:rsid w:val="00424F31"/>
    <w:rsid w:val="004255C5"/>
    <w:rsid w:val="0042595C"/>
    <w:rsid w:val="00425E8F"/>
    <w:rsid w:val="00426561"/>
    <w:rsid w:val="004267B6"/>
    <w:rsid w:val="00427BD0"/>
    <w:rsid w:val="00427CA0"/>
    <w:rsid w:val="004307AF"/>
    <w:rsid w:val="004307CB"/>
    <w:rsid w:val="004308B9"/>
    <w:rsid w:val="00430BBD"/>
    <w:rsid w:val="00430DF4"/>
    <w:rsid w:val="004318A0"/>
    <w:rsid w:val="004327E7"/>
    <w:rsid w:val="00432FFD"/>
    <w:rsid w:val="00433614"/>
    <w:rsid w:val="00434085"/>
    <w:rsid w:val="004343E8"/>
    <w:rsid w:val="0043455C"/>
    <w:rsid w:val="0043467C"/>
    <w:rsid w:val="00434A78"/>
    <w:rsid w:val="00434AD5"/>
    <w:rsid w:val="00435030"/>
    <w:rsid w:val="0043519D"/>
    <w:rsid w:val="0043522C"/>
    <w:rsid w:val="0043572F"/>
    <w:rsid w:val="00435D0A"/>
    <w:rsid w:val="00435EAB"/>
    <w:rsid w:val="004370AE"/>
    <w:rsid w:val="0044091A"/>
    <w:rsid w:val="0044156B"/>
    <w:rsid w:val="004427AD"/>
    <w:rsid w:val="00442FD5"/>
    <w:rsid w:val="00443178"/>
    <w:rsid w:val="00443EEC"/>
    <w:rsid w:val="00444178"/>
    <w:rsid w:val="00444DC6"/>
    <w:rsid w:val="00445A31"/>
    <w:rsid w:val="00445CF5"/>
    <w:rsid w:val="004462F7"/>
    <w:rsid w:val="004467C5"/>
    <w:rsid w:val="00446CDF"/>
    <w:rsid w:val="0044709F"/>
    <w:rsid w:val="004471FA"/>
    <w:rsid w:val="00451F65"/>
    <w:rsid w:val="0045268F"/>
    <w:rsid w:val="0045289B"/>
    <w:rsid w:val="0045394B"/>
    <w:rsid w:val="00453D02"/>
    <w:rsid w:val="00454183"/>
    <w:rsid w:val="004546E4"/>
    <w:rsid w:val="00454792"/>
    <w:rsid w:val="00454975"/>
    <w:rsid w:val="00454B07"/>
    <w:rsid w:val="00455A20"/>
    <w:rsid w:val="00455EC3"/>
    <w:rsid w:val="0045612D"/>
    <w:rsid w:val="00456171"/>
    <w:rsid w:val="004569FE"/>
    <w:rsid w:val="00456DF3"/>
    <w:rsid w:val="00457B1A"/>
    <w:rsid w:val="004601F2"/>
    <w:rsid w:val="00460796"/>
    <w:rsid w:val="00460E02"/>
    <w:rsid w:val="00460F82"/>
    <w:rsid w:val="00461D80"/>
    <w:rsid w:val="00462314"/>
    <w:rsid w:val="004629EE"/>
    <w:rsid w:val="0046306A"/>
    <w:rsid w:val="00463B73"/>
    <w:rsid w:val="00463DF9"/>
    <w:rsid w:val="00463E6B"/>
    <w:rsid w:val="00464F49"/>
    <w:rsid w:val="00465993"/>
    <w:rsid w:val="004665C0"/>
    <w:rsid w:val="004677E3"/>
    <w:rsid w:val="00467D2C"/>
    <w:rsid w:val="00470739"/>
    <w:rsid w:val="00471357"/>
    <w:rsid w:val="00471456"/>
    <w:rsid w:val="00471B93"/>
    <w:rsid w:val="00471D82"/>
    <w:rsid w:val="0047221D"/>
    <w:rsid w:val="00473403"/>
    <w:rsid w:val="00473407"/>
    <w:rsid w:val="00473C42"/>
    <w:rsid w:val="00473FC8"/>
    <w:rsid w:val="00474038"/>
    <w:rsid w:val="00474187"/>
    <w:rsid w:val="00474754"/>
    <w:rsid w:val="00475A69"/>
    <w:rsid w:val="00475AC1"/>
    <w:rsid w:val="00475C7A"/>
    <w:rsid w:val="00475D76"/>
    <w:rsid w:val="00475EFD"/>
    <w:rsid w:val="00476878"/>
    <w:rsid w:val="00476B57"/>
    <w:rsid w:val="00476E8D"/>
    <w:rsid w:val="004771A4"/>
    <w:rsid w:val="0047754F"/>
    <w:rsid w:val="00480BDB"/>
    <w:rsid w:val="00480C3F"/>
    <w:rsid w:val="004810B2"/>
    <w:rsid w:val="00481272"/>
    <w:rsid w:val="00481458"/>
    <w:rsid w:val="00481AF0"/>
    <w:rsid w:val="00481C0D"/>
    <w:rsid w:val="00481CB0"/>
    <w:rsid w:val="00481DBC"/>
    <w:rsid w:val="004821E6"/>
    <w:rsid w:val="00482363"/>
    <w:rsid w:val="004823BC"/>
    <w:rsid w:val="00482E01"/>
    <w:rsid w:val="00483749"/>
    <w:rsid w:val="00483D56"/>
    <w:rsid w:val="00485784"/>
    <w:rsid w:val="00485D11"/>
    <w:rsid w:val="00485D7A"/>
    <w:rsid w:val="004862CD"/>
    <w:rsid w:val="00486355"/>
    <w:rsid w:val="00486422"/>
    <w:rsid w:val="00486940"/>
    <w:rsid w:val="00487178"/>
    <w:rsid w:val="004873ED"/>
    <w:rsid w:val="0048773B"/>
    <w:rsid w:val="0048781D"/>
    <w:rsid w:val="0049046A"/>
    <w:rsid w:val="00490FAC"/>
    <w:rsid w:val="00491699"/>
    <w:rsid w:val="00491D94"/>
    <w:rsid w:val="00492250"/>
    <w:rsid w:val="00492BFB"/>
    <w:rsid w:val="0049348A"/>
    <w:rsid w:val="0049422D"/>
    <w:rsid w:val="00494B14"/>
    <w:rsid w:val="00494E44"/>
    <w:rsid w:val="00494EE5"/>
    <w:rsid w:val="00495410"/>
    <w:rsid w:val="0049585A"/>
    <w:rsid w:val="00495F28"/>
    <w:rsid w:val="00496179"/>
    <w:rsid w:val="00496C0B"/>
    <w:rsid w:val="00496CE8"/>
    <w:rsid w:val="004A0CEB"/>
    <w:rsid w:val="004A182B"/>
    <w:rsid w:val="004A1A76"/>
    <w:rsid w:val="004A1BDA"/>
    <w:rsid w:val="004A1C9D"/>
    <w:rsid w:val="004A1DBF"/>
    <w:rsid w:val="004A1E51"/>
    <w:rsid w:val="004A2549"/>
    <w:rsid w:val="004A2740"/>
    <w:rsid w:val="004A28F6"/>
    <w:rsid w:val="004A2A1D"/>
    <w:rsid w:val="004A2C24"/>
    <w:rsid w:val="004A30F8"/>
    <w:rsid w:val="004A3217"/>
    <w:rsid w:val="004A3390"/>
    <w:rsid w:val="004A4552"/>
    <w:rsid w:val="004A5D72"/>
    <w:rsid w:val="004A6595"/>
    <w:rsid w:val="004A6843"/>
    <w:rsid w:val="004A737C"/>
    <w:rsid w:val="004A75C5"/>
    <w:rsid w:val="004A76DC"/>
    <w:rsid w:val="004B0301"/>
    <w:rsid w:val="004B040A"/>
    <w:rsid w:val="004B05F9"/>
    <w:rsid w:val="004B1154"/>
    <w:rsid w:val="004B2015"/>
    <w:rsid w:val="004B4AC6"/>
    <w:rsid w:val="004B52B1"/>
    <w:rsid w:val="004B5626"/>
    <w:rsid w:val="004B5E35"/>
    <w:rsid w:val="004B6177"/>
    <w:rsid w:val="004B6352"/>
    <w:rsid w:val="004B645C"/>
    <w:rsid w:val="004B65CE"/>
    <w:rsid w:val="004B6A29"/>
    <w:rsid w:val="004B6BFB"/>
    <w:rsid w:val="004B713D"/>
    <w:rsid w:val="004B73B1"/>
    <w:rsid w:val="004B75C6"/>
    <w:rsid w:val="004B7AA6"/>
    <w:rsid w:val="004B7CFC"/>
    <w:rsid w:val="004C031E"/>
    <w:rsid w:val="004C0465"/>
    <w:rsid w:val="004C0CFD"/>
    <w:rsid w:val="004C1C83"/>
    <w:rsid w:val="004C257B"/>
    <w:rsid w:val="004C2986"/>
    <w:rsid w:val="004C2AEA"/>
    <w:rsid w:val="004C30A4"/>
    <w:rsid w:val="004C3C0E"/>
    <w:rsid w:val="004C4095"/>
    <w:rsid w:val="004C4223"/>
    <w:rsid w:val="004C4B2C"/>
    <w:rsid w:val="004C4DBB"/>
    <w:rsid w:val="004C4DEE"/>
    <w:rsid w:val="004C539F"/>
    <w:rsid w:val="004C57F8"/>
    <w:rsid w:val="004C71EF"/>
    <w:rsid w:val="004C729B"/>
    <w:rsid w:val="004C7314"/>
    <w:rsid w:val="004D006A"/>
    <w:rsid w:val="004D0F34"/>
    <w:rsid w:val="004D0F3D"/>
    <w:rsid w:val="004D1091"/>
    <w:rsid w:val="004D1661"/>
    <w:rsid w:val="004D1762"/>
    <w:rsid w:val="004D17CE"/>
    <w:rsid w:val="004D1A0D"/>
    <w:rsid w:val="004D25EB"/>
    <w:rsid w:val="004D2940"/>
    <w:rsid w:val="004D38B6"/>
    <w:rsid w:val="004D40DC"/>
    <w:rsid w:val="004D42CF"/>
    <w:rsid w:val="004D45A7"/>
    <w:rsid w:val="004D4B68"/>
    <w:rsid w:val="004D4CE6"/>
    <w:rsid w:val="004D5F17"/>
    <w:rsid w:val="004D6715"/>
    <w:rsid w:val="004D6BF5"/>
    <w:rsid w:val="004E0726"/>
    <w:rsid w:val="004E0BE4"/>
    <w:rsid w:val="004E0DE8"/>
    <w:rsid w:val="004E0F2D"/>
    <w:rsid w:val="004E108A"/>
    <w:rsid w:val="004E11EC"/>
    <w:rsid w:val="004E19DB"/>
    <w:rsid w:val="004E1B28"/>
    <w:rsid w:val="004E1F86"/>
    <w:rsid w:val="004E23C0"/>
    <w:rsid w:val="004E346D"/>
    <w:rsid w:val="004E3767"/>
    <w:rsid w:val="004E39A3"/>
    <w:rsid w:val="004E3BB1"/>
    <w:rsid w:val="004E4004"/>
    <w:rsid w:val="004E4150"/>
    <w:rsid w:val="004E41CC"/>
    <w:rsid w:val="004E4E4C"/>
    <w:rsid w:val="004E5411"/>
    <w:rsid w:val="004E5E91"/>
    <w:rsid w:val="004E6547"/>
    <w:rsid w:val="004E6FAA"/>
    <w:rsid w:val="004E6FF8"/>
    <w:rsid w:val="004E7396"/>
    <w:rsid w:val="004E7620"/>
    <w:rsid w:val="004F0E8E"/>
    <w:rsid w:val="004F11D2"/>
    <w:rsid w:val="004F15CE"/>
    <w:rsid w:val="004F18B2"/>
    <w:rsid w:val="004F1999"/>
    <w:rsid w:val="004F1FCE"/>
    <w:rsid w:val="004F2366"/>
    <w:rsid w:val="004F24D0"/>
    <w:rsid w:val="004F2F15"/>
    <w:rsid w:val="004F32E7"/>
    <w:rsid w:val="004F353F"/>
    <w:rsid w:val="004F36BD"/>
    <w:rsid w:val="004F5D39"/>
    <w:rsid w:val="004F60ED"/>
    <w:rsid w:val="004F7461"/>
    <w:rsid w:val="004F7D7E"/>
    <w:rsid w:val="00500145"/>
    <w:rsid w:val="005004A9"/>
    <w:rsid w:val="00501077"/>
    <w:rsid w:val="005013B6"/>
    <w:rsid w:val="00502224"/>
    <w:rsid w:val="0050223E"/>
    <w:rsid w:val="00502272"/>
    <w:rsid w:val="00502A2A"/>
    <w:rsid w:val="00502A54"/>
    <w:rsid w:val="00502C8A"/>
    <w:rsid w:val="00502CC2"/>
    <w:rsid w:val="00502CE3"/>
    <w:rsid w:val="00502D24"/>
    <w:rsid w:val="00502FAB"/>
    <w:rsid w:val="005038CC"/>
    <w:rsid w:val="0050397D"/>
    <w:rsid w:val="00504550"/>
    <w:rsid w:val="005049E6"/>
    <w:rsid w:val="00504C04"/>
    <w:rsid w:val="00504C2F"/>
    <w:rsid w:val="00504E69"/>
    <w:rsid w:val="0050653E"/>
    <w:rsid w:val="00506A80"/>
    <w:rsid w:val="00506C9A"/>
    <w:rsid w:val="00506FB7"/>
    <w:rsid w:val="00507816"/>
    <w:rsid w:val="00507CFD"/>
    <w:rsid w:val="00507D8A"/>
    <w:rsid w:val="00510910"/>
    <w:rsid w:val="00510EDF"/>
    <w:rsid w:val="0051113B"/>
    <w:rsid w:val="005114E9"/>
    <w:rsid w:val="00511FBB"/>
    <w:rsid w:val="0051217E"/>
    <w:rsid w:val="00512A88"/>
    <w:rsid w:val="00512D19"/>
    <w:rsid w:val="00514573"/>
    <w:rsid w:val="005146DF"/>
    <w:rsid w:val="00514CA6"/>
    <w:rsid w:val="005155E4"/>
    <w:rsid w:val="00516565"/>
    <w:rsid w:val="005168F8"/>
    <w:rsid w:val="00516E16"/>
    <w:rsid w:val="00516ED0"/>
    <w:rsid w:val="0051754F"/>
    <w:rsid w:val="0051764F"/>
    <w:rsid w:val="00517C8E"/>
    <w:rsid w:val="00517D0E"/>
    <w:rsid w:val="00517F00"/>
    <w:rsid w:val="00521323"/>
    <w:rsid w:val="00521449"/>
    <w:rsid w:val="0052209E"/>
    <w:rsid w:val="00522708"/>
    <w:rsid w:val="005231C0"/>
    <w:rsid w:val="00523C7D"/>
    <w:rsid w:val="00523CE4"/>
    <w:rsid w:val="005243F8"/>
    <w:rsid w:val="005246CA"/>
    <w:rsid w:val="00524938"/>
    <w:rsid w:val="005251F6"/>
    <w:rsid w:val="0052605D"/>
    <w:rsid w:val="005265FA"/>
    <w:rsid w:val="00526931"/>
    <w:rsid w:val="00526B13"/>
    <w:rsid w:val="0052726B"/>
    <w:rsid w:val="0052754E"/>
    <w:rsid w:val="005275A9"/>
    <w:rsid w:val="00527BCF"/>
    <w:rsid w:val="00530292"/>
    <w:rsid w:val="00531341"/>
    <w:rsid w:val="005314F5"/>
    <w:rsid w:val="00531ADB"/>
    <w:rsid w:val="00532094"/>
    <w:rsid w:val="005323F8"/>
    <w:rsid w:val="005324D0"/>
    <w:rsid w:val="00532D30"/>
    <w:rsid w:val="00532F3C"/>
    <w:rsid w:val="00533D36"/>
    <w:rsid w:val="00533F40"/>
    <w:rsid w:val="00534029"/>
    <w:rsid w:val="00534050"/>
    <w:rsid w:val="00534DA5"/>
    <w:rsid w:val="00535409"/>
    <w:rsid w:val="005358E0"/>
    <w:rsid w:val="00535AEF"/>
    <w:rsid w:val="00535B26"/>
    <w:rsid w:val="00535B78"/>
    <w:rsid w:val="00536137"/>
    <w:rsid w:val="0053615C"/>
    <w:rsid w:val="00537454"/>
    <w:rsid w:val="00537E67"/>
    <w:rsid w:val="00540D02"/>
    <w:rsid w:val="0054117C"/>
    <w:rsid w:val="0054144F"/>
    <w:rsid w:val="005418C0"/>
    <w:rsid w:val="005421A1"/>
    <w:rsid w:val="005424FA"/>
    <w:rsid w:val="00542581"/>
    <w:rsid w:val="0054383F"/>
    <w:rsid w:val="00543AFF"/>
    <w:rsid w:val="0054472F"/>
    <w:rsid w:val="00544767"/>
    <w:rsid w:val="005449FB"/>
    <w:rsid w:val="00544A59"/>
    <w:rsid w:val="005468F8"/>
    <w:rsid w:val="00546AC4"/>
    <w:rsid w:val="005474BC"/>
    <w:rsid w:val="00547AD0"/>
    <w:rsid w:val="00547DD7"/>
    <w:rsid w:val="00547E89"/>
    <w:rsid w:val="00550113"/>
    <w:rsid w:val="00550620"/>
    <w:rsid w:val="00550D83"/>
    <w:rsid w:val="0055110B"/>
    <w:rsid w:val="00551352"/>
    <w:rsid w:val="00551A40"/>
    <w:rsid w:val="00552FAF"/>
    <w:rsid w:val="005532E2"/>
    <w:rsid w:val="005533F3"/>
    <w:rsid w:val="0055391A"/>
    <w:rsid w:val="00553CA0"/>
    <w:rsid w:val="005540DE"/>
    <w:rsid w:val="005543C7"/>
    <w:rsid w:val="00554D10"/>
    <w:rsid w:val="00554FF5"/>
    <w:rsid w:val="0055601E"/>
    <w:rsid w:val="00556D61"/>
    <w:rsid w:val="00556D9B"/>
    <w:rsid w:val="005571CA"/>
    <w:rsid w:val="0055740E"/>
    <w:rsid w:val="005574CA"/>
    <w:rsid w:val="00557DE8"/>
    <w:rsid w:val="00557E30"/>
    <w:rsid w:val="00560163"/>
    <w:rsid w:val="00560B2E"/>
    <w:rsid w:val="00561557"/>
    <w:rsid w:val="0056155D"/>
    <w:rsid w:val="00561CEB"/>
    <w:rsid w:val="00562150"/>
    <w:rsid w:val="005640D7"/>
    <w:rsid w:val="0056487D"/>
    <w:rsid w:val="00564A70"/>
    <w:rsid w:val="005658CB"/>
    <w:rsid w:val="00566D47"/>
    <w:rsid w:val="005672B0"/>
    <w:rsid w:val="005677E6"/>
    <w:rsid w:val="005702DD"/>
    <w:rsid w:val="0057046A"/>
    <w:rsid w:val="00570604"/>
    <w:rsid w:val="00570BA7"/>
    <w:rsid w:val="00571ECA"/>
    <w:rsid w:val="00571FB4"/>
    <w:rsid w:val="0057270E"/>
    <w:rsid w:val="00572886"/>
    <w:rsid w:val="005728CF"/>
    <w:rsid w:val="00572BD6"/>
    <w:rsid w:val="00572F6F"/>
    <w:rsid w:val="005737D4"/>
    <w:rsid w:val="00573AA3"/>
    <w:rsid w:val="00573D59"/>
    <w:rsid w:val="005745EC"/>
    <w:rsid w:val="005749B5"/>
    <w:rsid w:val="00574CF6"/>
    <w:rsid w:val="00574EC8"/>
    <w:rsid w:val="00575182"/>
    <w:rsid w:val="0057523D"/>
    <w:rsid w:val="00575316"/>
    <w:rsid w:val="00575817"/>
    <w:rsid w:val="00575E43"/>
    <w:rsid w:val="00576749"/>
    <w:rsid w:val="00576E36"/>
    <w:rsid w:val="00577062"/>
    <w:rsid w:val="0058097F"/>
    <w:rsid w:val="00580AC9"/>
    <w:rsid w:val="00580D37"/>
    <w:rsid w:val="00582559"/>
    <w:rsid w:val="0058276D"/>
    <w:rsid w:val="005828F4"/>
    <w:rsid w:val="00583D9E"/>
    <w:rsid w:val="00584656"/>
    <w:rsid w:val="005860E0"/>
    <w:rsid w:val="00586217"/>
    <w:rsid w:val="005862F5"/>
    <w:rsid w:val="00586E53"/>
    <w:rsid w:val="00586F45"/>
    <w:rsid w:val="005874A8"/>
    <w:rsid w:val="00587C32"/>
    <w:rsid w:val="00590790"/>
    <w:rsid w:val="00590905"/>
    <w:rsid w:val="0059098F"/>
    <w:rsid w:val="00590B34"/>
    <w:rsid w:val="00590E3A"/>
    <w:rsid w:val="00591601"/>
    <w:rsid w:val="00591667"/>
    <w:rsid w:val="00591BD1"/>
    <w:rsid w:val="00592766"/>
    <w:rsid w:val="00593311"/>
    <w:rsid w:val="00593339"/>
    <w:rsid w:val="0059340C"/>
    <w:rsid w:val="00593413"/>
    <w:rsid w:val="00593923"/>
    <w:rsid w:val="00595518"/>
    <w:rsid w:val="00595935"/>
    <w:rsid w:val="00596267"/>
    <w:rsid w:val="00596BBC"/>
    <w:rsid w:val="005A0962"/>
    <w:rsid w:val="005A0D90"/>
    <w:rsid w:val="005A1272"/>
    <w:rsid w:val="005A2520"/>
    <w:rsid w:val="005A26A2"/>
    <w:rsid w:val="005A38FF"/>
    <w:rsid w:val="005A4521"/>
    <w:rsid w:val="005A47ED"/>
    <w:rsid w:val="005A5195"/>
    <w:rsid w:val="005A521B"/>
    <w:rsid w:val="005A542A"/>
    <w:rsid w:val="005A5FF6"/>
    <w:rsid w:val="005A6259"/>
    <w:rsid w:val="005A65E9"/>
    <w:rsid w:val="005A6A67"/>
    <w:rsid w:val="005A774B"/>
    <w:rsid w:val="005A78E1"/>
    <w:rsid w:val="005A79D3"/>
    <w:rsid w:val="005A7C73"/>
    <w:rsid w:val="005A7F77"/>
    <w:rsid w:val="005B0791"/>
    <w:rsid w:val="005B0C42"/>
    <w:rsid w:val="005B0ED0"/>
    <w:rsid w:val="005B12C0"/>
    <w:rsid w:val="005B197E"/>
    <w:rsid w:val="005B19C5"/>
    <w:rsid w:val="005B1AB0"/>
    <w:rsid w:val="005B2ACE"/>
    <w:rsid w:val="005B3A21"/>
    <w:rsid w:val="005B3EAA"/>
    <w:rsid w:val="005B4AF1"/>
    <w:rsid w:val="005B5930"/>
    <w:rsid w:val="005B619A"/>
    <w:rsid w:val="005B71A9"/>
    <w:rsid w:val="005B774D"/>
    <w:rsid w:val="005B7793"/>
    <w:rsid w:val="005B7BF3"/>
    <w:rsid w:val="005C0021"/>
    <w:rsid w:val="005C0022"/>
    <w:rsid w:val="005C010A"/>
    <w:rsid w:val="005C06D9"/>
    <w:rsid w:val="005C06F9"/>
    <w:rsid w:val="005C105D"/>
    <w:rsid w:val="005C16A4"/>
    <w:rsid w:val="005C16FC"/>
    <w:rsid w:val="005C183E"/>
    <w:rsid w:val="005C25D8"/>
    <w:rsid w:val="005C26B3"/>
    <w:rsid w:val="005C2AA6"/>
    <w:rsid w:val="005C2D5B"/>
    <w:rsid w:val="005C2EBA"/>
    <w:rsid w:val="005C4474"/>
    <w:rsid w:val="005C4505"/>
    <w:rsid w:val="005C480D"/>
    <w:rsid w:val="005C55ED"/>
    <w:rsid w:val="005C7C83"/>
    <w:rsid w:val="005D022C"/>
    <w:rsid w:val="005D06AE"/>
    <w:rsid w:val="005D0E81"/>
    <w:rsid w:val="005D10B9"/>
    <w:rsid w:val="005D1770"/>
    <w:rsid w:val="005D1C6F"/>
    <w:rsid w:val="005D2445"/>
    <w:rsid w:val="005D2DFB"/>
    <w:rsid w:val="005D30A4"/>
    <w:rsid w:val="005D38CF"/>
    <w:rsid w:val="005D3995"/>
    <w:rsid w:val="005D485B"/>
    <w:rsid w:val="005D4B29"/>
    <w:rsid w:val="005D54C2"/>
    <w:rsid w:val="005D57DA"/>
    <w:rsid w:val="005D598B"/>
    <w:rsid w:val="005D6F56"/>
    <w:rsid w:val="005E0113"/>
    <w:rsid w:val="005E0481"/>
    <w:rsid w:val="005E098B"/>
    <w:rsid w:val="005E0ECC"/>
    <w:rsid w:val="005E1A9E"/>
    <w:rsid w:val="005E1CC8"/>
    <w:rsid w:val="005E2591"/>
    <w:rsid w:val="005E2CBF"/>
    <w:rsid w:val="005E3435"/>
    <w:rsid w:val="005E3CE8"/>
    <w:rsid w:val="005E3D9E"/>
    <w:rsid w:val="005E43B8"/>
    <w:rsid w:val="005E56EC"/>
    <w:rsid w:val="005E7424"/>
    <w:rsid w:val="005E7DC5"/>
    <w:rsid w:val="005F02C8"/>
    <w:rsid w:val="005F0997"/>
    <w:rsid w:val="005F102D"/>
    <w:rsid w:val="005F17CD"/>
    <w:rsid w:val="005F1D67"/>
    <w:rsid w:val="005F22DC"/>
    <w:rsid w:val="005F5696"/>
    <w:rsid w:val="005F5752"/>
    <w:rsid w:val="005F576C"/>
    <w:rsid w:val="005F5FCB"/>
    <w:rsid w:val="005F641C"/>
    <w:rsid w:val="005F6455"/>
    <w:rsid w:val="005F6E0F"/>
    <w:rsid w:val="005F7189"/>
    <w:rsid w:val="005F750A"/>
    <w:rsid w:val="005F7D3E"/>
    <w:rsid w:val="00600651"/>
    <w:rsid w:val="00600A88"/>
    <w:rsid w:val="0060202B"/>
    <w:rsid w:val="00602909"/>
    <w:rsid w:val="00602964"/>
    <w:rsid w:val="00602BBF"/>
    <w:rsid w:val="006030FB"/>
    <w:rsid w:val="00603413"/>
    <w:rsid w:val="00605180"/>
    <w:rsid w:val="00605501"/>
    <w:rsid w:val="00606B74"/>
    <w:rsid w:val="00606D1A"/>
    <w:rsid w:val="00607396"/>
    <w:rsid w:val="006108F4"/>
    <w:rsid w:val="00610D7E"/>
    <w:rsid w:val="006120B1"/>
    <w:rsid w:val="006120F0"/>
    <w:rsid w:val="00612211"/>
    <w:rsid w:val="00612925"/>
    <w:rsid w:val="00612A92"/>
    <w:rsid w:val="00612D15"/>
    <w:rsid w:val="00614645"/>
    <w:rsid w:val="00614AA3"/>
    <w:rsid w:val="00614B3D"/>
    <w:rsid w:val="00614D0B"/>
    <w:rsid w:val="00615022"/>
    <w:rsid w:val="006151A5"/>
    <w:rsid w:val="00615361"/>
    <w:rsid w:val="0061569B"/>
    <w:rsid w:val="0061594D"/>
    <w:rsid w:val="00615D90"/>
    <w:rsid w:val="0061661F"/>
    <w:rsid w:val="00616A97"/>
    <w:rsid w:val="00616D99"/>
    <w:rsid w:val="006175F0"/>
    <w:rsid w:val="00617924"/>
    <w:rsid w:val="00617BD6"/>
    <w:rsid w:val="00620699"/>
    <w:rsid w:val="006207D6"/>
    <w:rsid w:val="00620D0E"/>
    <w:rsid w:val="00621026"/>
    <w:rsid w:val="00621521"/>
    <w:rsid w:val="0062174F"/>
    <w:rsid w:val="00621B6E"/>
    <w:rsid w:val="00622363"/>
    <w:rsid w:val="0062245E"/>
    <w:rsid w:val="006224F6"/>
    <w:rsid w:val="00623274"/>
    <w:rsid w:val="006246E6"/>
    <w:rsid w:val="00624799"/>
    <w:rsid w:val="006247B1"/>
    <w:rsid w:val="006248BD"/>
    <w:rsid w:val="006248D1"/>
    <w:rsid w:val="00626D56"/>
    <w:rsid w:val="00627B4A"/>
    <w:rsid w:val="00627FF3"/>
    <w:rsid w:val="0063059A"/>
    <w:rsid w:val="00630726"/>
    <w:rsid w:val="00630912"/>
    <w:rsid w:val="0063127F"/>
    <w:rsid w:val="006315E7"/>
    <w:rsid w:val="0063161F"/>
    <w:rsid w:val="00631B4E"/>
    <w:rsid w:val="00631D46"/>
    <w:rsid w:val="006329B0"/>
    <w:rsid w:val="0063345D"/>
    <w:rsid w:val="00633D53"/>
    <w:rsid w:val="00633FC9"/>
    <w:rsid w:val="00634768"/>
    <w:rsid w:val="00635D4F"/>
    <w:rsid w:val="00636083"/>
    <w:rsid w:val="0063668C"/>
    <w:rsid w:val="00637F21"/>
    <w:rsid w:val="006406D6"/>
    <w:rsid w:val="00640DBF"/>
    <w:rsid w:val="00641016"/>
    <w:rsid w:val="00641047"/>
    <w:rsid w:val="00641718"/>
    <w:rsid w:val="0064244E"/>
    <w:rsid w:val="00642709"/>
    <w:rsid w:val="0064270E"/>
    <w:rsid w:val="00642D4A"/>
    <w:rsid w:val="00643659"/>
    <w:rsid w:val="00643B32"/>
    <w:rsid w:val="00644EB8"/>
    <w:rsid w:val="00644F82"/>
    <w:rsid w:val="00644FB3"/>
    <w:rsid w:val="006450DF"/>
    <w:rsid w:val="00645F19"/>
    <w:rsid w:val="00646136"/>
    <w:rsid w:val="00646F28"/>
    <w:rsid w:val="00647757"/>
    <w:rsid w:val="00647891"/>
    <w:rsid w:val="00647943"/>
    <w:rsid w:val="00647D99"/>
    <w:rsid w:val="006507DC"/>
    <w:rsid w:val="00650E41"/>
    <w:rsid w:val="00651405"/>
    <w:rsid w:val="006517AA"/>
    <w:rsid w:val="006521AC"/>
    <w:rsid w:val="006525B7"/>
    <w:rsid w:val="00653073"/>
    <w:rsid w:val="00653392"/>
    <w:rsid w:val="00653CD8"/>
    <w:rsid w:val="0065473C"/>
    <w:rsid w:val="00654922"/>
    <w:rsid w:val="00654A31"/>
    <w:rsid w:val="00654A63"/>
    <w:rsid w:val="006558C6"/>
    <w:rsid w:val="00655E1F"/>
    <w:rsid w:val="00655E71"/>
    <w:rsid w:val="0065604F"/>
    <w:rsid w:val="0065625C"/>
    <w:rsid w:val="0065664F"/>
    <w:rsid w:val="00656A6D"/>
    <w:rsid w:val="00656ADF"/>
    <w:rsid w:val="006576AE"/>
    <w:rsid w:val="00657C4B"/>
    <w:rsid w:val="00657D31"/>
    <w:rsid w:val="00657FAC"/>
    <w:rsid w:val="00660652"/>
    <w:rsid w:val="00660DA1"/>
    <w:rsid w:val="006616DC"/>
    <w:rsid w:val="006619AB"/>
    <w:rsid w:val="00661A53"/>
    <w:rsid w:val="00661BCB"/>
    <w:rsid w:val="00662169"/>
    <w:rsid w:val="0066246B"/>
    <w:rsid w:val="00663AFF"/>
    <w:rsid w:val="00663CA4"/>
    <w:rsid w:val="00663D38"/>
    <w:rsid w:val="00664795"/>
    <w:rsid w:val="00664AEB"/>
    <w:rsid w:val="0066503A"/>
    <w:rsid w:val="00665221"/>
    <w:rsid w:val="006652A7"/>
    <w:rsid w:val="006660F7"/>
    <w:rsid w:val="00666985"/>
    <w:rsid w:val="00667628"/>
    <w:rsid w:val="0067072A"/>
    <w:rsid w:val="00670C63"/>
    <w:rsid w:val="00670C9A"/>
    <w:rsid w:val="0067103A"/>
    <w:rsid w:val="006720D3"/>
    <w:rsid w:val="00672237"/>
    <w:rsid w:val="0067295C"/>
    <w:rsid w:val="00672CBC"/>
    <w:rsid w:val="0067351C"/>
    <w:rsid w:val="00673538"/>
    <w:rsid w:val="0067357C"/>
    <w:rsid w:val="00673990"/>
    <w:rsid w:val="006742DB"/>
    <w:rsid w:val="00674347"/>
    <w:rsid w:val="0067447D"/>
    <w:rsid w:val="00674A47"/>
    <w:rsid w:val="00674B8D"/>
    <w:rsid w:val="00675CB6"/>
    <w:rsid w:val="00675EE1"/>
    <w:rsid w:val="0067636C"/>
    <w:rsid w:val="0067654F"/>
    <w:rsid w:val="00676649"/>
    <w:rsid w:val="00676A37"/>
    <w:rsid w:val="00677F71"/>
    <w:rsid w:val="0068026E"/>
    <w:rsid w:val="0068030B"/>
    <w:rsid w:val="0068035F"/>
    <w:rsid w:val="006807EA"/>
    <w:rsid w:val="0068083F"/>
    <w:rsid w:val="00680982"/>
    <w:rsid w:val="00680EC8"/>
    <w:rsid w:val="0068152D"/>
    <w:rsid w:val="00681A5D"/>
    <w:rsid w:val="00681DC1"/>
    <w:rsid w:val="00682083"/>
    <w:rsid w:val="0068224C"/>
    <w:rsid w:val="006825AE"/>
    <w:rsid w:val="006831AB"/>
    <w:rsid w:val="00683875"/>
    <w:rsid w:val="00683BAC"/>
    <w:rsid w:val="0068427C"/>
    <w:rsid w:val="0068451D"/>
    <w:rsid w:val="00684A73"/>
    <w:rsid w:val="006852C3"/>
    <w:rsid w:val="006854BD"/>
    <w:rsid w:val="00685B55"/>
    <w:rsid w:val="0068617C"/>
    <w:rsid w:val="00686D80"/>
    <w:rsid w:val="0068721C"/>
    <w:rsid w:val="0068769E"/>
    <w:rsid w:val="006879EE"/>
    <w:rsid w:val="00690D9D"/>
    <w:rsid w:val="006911FC"/>
    <w:rsid w:val="0069295B"/>
    <w:rsid w:val="00692D2C"/>
    <w:rsid w:val="00692E70"/>
    <w:rsid w:val="00693290"/>
    <w:rsid w:val="006932E6"/>
    <w:rsid w:val="00693983"/>
    <w:rsid w:val="006944EB"/>
    <w:rsid w:val="00694EC3"/>
    <w:rsid w:val="00695F6F"/>
    <w:rsid w:val="0069603D"/>
    <w:rsid w:val="00696456"/>
    <w:rsid w:val="00696542"/>
    <w:rsid w:val="00696CA1"/>
    <w:rsid w:val="006A0598"/>
    <w:rsid w:val="006A1760"/>
    <w:rsid w:val="006A2126"/>
    <w:rsid w:val="006A232F"/>
    <w:rsid w:val="006A2573"/>
    <w:rsid w:val="006A2742"/>
    <w:rsid w:val="006A2D51"/>
    <w:rsid w:val="006A3734"/>
    <w:rsid w:val="006A39A0"/>
    <w:rsid w:val="006A46D5"/>
    <w:rsid w:val="006A46F5"/>
    <w:rsid w:val="006A4A21"/>
    <w:rsid w:val="006A4EE4"/>
    <w:rsid w:val="006A4FDA"/>
    <w:rsid w:val="006A56EF"/>
    <w:rsid w:val="006A5A7D"/>
    <w:rsid w:val="006A603D"/>
    <w:rsid w:val="006A633B"/>
    <w:rsid w:val="006A6AAA"/>
    <w:rsid w:val="006A6CCD"/>
    <w:rsid w:val="006A77CA"/>
    <w:rsid w:val="006A7AAB"/>
    <w:rsid w:val="006A7B42"/>
    <w:rsid w:val="006B02DD"/>
    <w:rsid w:val="006B030B"/>
    <w:rsid w:val="006B0B59"/>
    <w:rsid w:val="006B0B7E"/>
    <w:rsid w:val="006B0E09"/>
    <w:rsid w:val="006B1D32"/>
    <w:rsid w:val="006B2A76"/>
    <w:rsid w:val="006B3A09"/>
    <w:rsid w:val="006B3AFB"/>
    <w:rsid w:val="006B3DFE"/>
    <w:rsid w:val="006B3E23"/>
    <w:rsid w:val="006B3FF6"/>
    <w:rsid w:val="006B4850"/>
    <w:rsid w:val="006B5400"/>
    <w:rsid w:val="006B5643"/>
    <w:rsid w:val="006B6636"/>
    <w:rsid w:val="006B6EE7"/>
    <w:rsid w:val="006B73A8"/>
    <w:rsid w:val="006C135F"/>
    <w:rsid w:val="006C1B3E"/>
    <w:rsid w:val="006C1C0E"/>
    <w:rsid w:val="006C29F2"/>
    <w:rsid w:val="006C2B3D"/>
    <w:rsid w:val="006C4883"/>
    <w:rsid w:val="006C48BB"/>
    <w:rsid w:val="006C66FF"/>
    <w:rsid w:val="006C6D72"/>
    <w:rsid w:val="006C6F8D"/>
    <w:rsid w:val="006C70BB"/>
    <w:rsid w:val="006C7437"/>
    <w:rsid w:val="006C75D8"/>
    <w:rsid w:val="006D00A0"/>
    <w:rsid w:val="006D0CC2"/>
    <w:rsid w:val="006D1A95"/>
    <w:rsid w:val="006D27CC"/>
    <w:rsid w:val="006D2C28"/>
    <w:rsid w:val="006D2D86"/>
    <w:rsid w:val="006D3F91"/>
    <w:rsid w:val="006D40D7"/>
    <w:rsid w:val="006D43EB"/>
    <w:rsid w:val="006D4514"/>
    <w:rsid w:val="006D473D"/>
    <w:rsid w:val="006D4C52"/>
    <w:rsid w:val="006D4CC0"/>
    <w:rsid w:val="006D4CED"/>
    <w:rsid w:val="006D4E43"/>
    <w:rsid w:val="006D5345"/>
    <w:rsid w:val="006D6599"/>
    <w:rsid w:val="006D6AC5"/>
    <w:rsid w:val="006D7381"/>
    <w:rsid w:val="006D7403"/>
    <w:rsid w:val="006D76EA"/>
    <w:rsid w:val="006D78A6"/>
    <w:rsid w:val="006D7A2C"/>
    <w:rsid w:val="006E0603"/>
    <w:rsid w:val="006E0EC1"/>
    <w:rsid w:val="006E167D"/>
    <w:rsid w:val="006E17D6"/>
    <w:rsid w:val="006E18FA"/>
    <w:rsid w:val="006E1F6A"/>
    <w:rsid w:val="006E202B"/>
    <w:rsid w:val="006E2290"/>
    <w:rsid w:val="006E2A89"/>
    <w:rsid w:val="006E3ACC"/>
    <w:rsid w:val="006E3CF9"/>
    <w:rsid w:val="006E4379"/>
    <w:rsid w:val="006E461F"/>
    <w:rsid w:val="006E4935"/>
    <w:rsid w:val="006E4BCB"/>
    <w:rsid w:val="006E5186"/>
    <w:rsid w:val="006E5863"/>
    <w:rsid w:val="006E5F4D"/>
    <w:rsid w:val="006E66A3"/>
    <w:rsid w:val="006E6A07"/>
    <w:rsid w:val="006E6A3E"/>
    <w:rsid w:val="006E72E3"/>
    <w:rsid w:val="006F07C2"/>
    <w:rsid w:val="006F2573"/>
    <w:rsid w:val="006F3298"/>
    <w:rsid w:val="006F32E8"/>
    <w:rsid w:val="006F33A4"/>
    <w:rsid w:val="006F344C"/>
    <w:rsid w:val="006F4776"/>
    <w:rsid w:val="006F554A"/>
    <w:rsid w:val="006F615A"/>
    <w:rsid w:val="006F798B"/>
    <w:rsid w:val="006F79E6"/>
    <w:rsid w:val="00701448"/>
    <w:rsid w:val="00701958"/>
    <w:rsid w:val="00701FE3"/>
    <w:rsid w:val="0070286B"/>
    <w:rsid w:val="00702B99"/>
    <w:rsid w:val="007031A0"/>
    <w:rsid w:val="00703768"/>
    <w:rsid w:val="00703780"/>
    <w:rsid w:val="00703F63"/>
    <w:rsid w:val="00704D57"/>
    <w:rsid w:val="007050EA"/>
    <w:rsid w:val="00705718"/>
    <w:rsid w:val="0070595F"/>
    <w:rsid w:val="00705E06"/>
    <w:rsid w:val="00705E10"/>
    <w:rsid w:val="00706803"/>
    <w:rsid w:val="007078AF"/>
    <w:rsid w:val="00710179"/>
    <w:rsid w:val="007102EA"/>
    <w:rsid w:val="00710BF3"/>
    <w:rsid w:val="00711384"/>
    <w:rsid w:val="0071162A"/>
    <w:rsid w:val="007119CD"/>
    <w:rsid w:val="0071205C"/>
    <w:rsid w:val="00712383"/>
    <w:rsid w:val="007133D4"/>
    <w:rsid w:val="00713492"/>
    <w:rsid w:val="00713E8D"/>
    <w:rsid w:val="007140B8"/>
    <w:rsid w:val="00714510"/>
    <w:rsid w:val="00714AB5"/>
    <w:rsid w:val="007159A7"/>
    <w:rsid w:val="00715E8D"/>
    <w:rsid w:val="007162B9"/>
    <w:rsid w:val="007164C9"/>
    <w:rsid w:val="00717155"/>
    <w:rsid w:val="00717238"/>
    <w:rsid w:val="007174AE"/>
    <w:rsid w:val="007174C2"/>
    <w:rsid w:val="00717B97"/>
    <w:rsid w:val="00717D9B"/>
    <w:rsid w:val="007201A7"/>
    <w:rsid w:val="0072036C"/>
    <w:rsid w:val="007207D8"/>
    <w:rsid w:val="00720E3B"/>
    <w:rsid w:val="00721C6F"/>
    <w:rsid w:val="00721FF5"/>
    <w:rsid w:val="00722389"/>
    <w:rsid w:val="00722C4D"/>
    <w:rsid w:val="0072389B"/>
    <w:rsid w:val="00723970"/>
    <w:rsid w:val="00723BCA"/>
    <w:rsid w:val="00724C9A"/>
    <w:rsid w:val="00725264"/>
    <w:rsid w:val="007258C7"/>
    <w:rsid w:val="00725C51"/>
    <w:rsid w:val="0072713A"/>
    <w:rsid w:val="00727BCF"/>
    <w:rsid w:val="00730EC8"/>
    <w:rsid w:val="00731296"/>
    <w:rsid w:val="00731F49"/>
    <w:rsid w:val="00732553"/>
    <w:rsid w:val="00732A5A"/>
    <w:rsid w:val="00732A8D"/>
    <w:rsid w:val="00732CC9"/>
    <w:rsid w:val="00733A78"/>
    <w:rsid w:val="007342F8"/>
    <w:rsid w:val="0073489E"/>
    <w:rsid w:val="0073524B"/>
    <w:rsid w:val="007358D7"/>
    <w:rsid w:val="00735A3B"/>
    <w:rsid w:val="00735B1C"/>
    <w:rsid w:val="00735D21"/>
    <w:rsid w:val="0073632A"/>
    <w:rsid w:val="00737123"/>
    <w:rsid w:val="007374D9"/>
    <w:rsid w:val="00737B72"/>
    <w:rsid w:val="007402B6"/>
    <w:rsid w:val="00740343"/>
    <w:rsid w:val="007413AC"/>
    <w:rsid w:val="00741575"/>
    <w:rsid w:val="0074176C"/>
    <w:rsid w:val="00741790"/>
    <w:rsid w:val="00742496"/>
    <w:rsid w:val="00742EA8"/>
    <w:rsid w:val="00744127"/>
    <w:rsid w:val="0074463D"/>
    <w:rsid w:val="00744BEC"/>
    <w:rsid w:val="00745090"/>
    <w:rsid w:val="00745C67"/>
    <w:rsid w:val="00746452"/>
    <w:rsid w:val="00746716"/>
    <w:rsid w:val="0074685A"/>
    <w:rsid w:val="007468AA"/>
    <w:rsid w:val="00746E23"/>
    <w:rsid w:val="007471A7"/>
    <w:rsid w:val="0074742D"/>
    <w:rsid w:val="00747B1A"/>
    <w:rsid w:val="00750100"/>
    <w:rsid w:val="00750B89"/>
    <w:rsid w:val="00750C30"/>
    <w:rsid w:val="007515F0"/>
    <w:rsid w:val="00751B1C"/>
    <w:rsid w:val="00751BB2"/>
    <w:rsid w:val="00751EB8"/>
    <w:rsid w:val="0075202F"/>
    <w:rsid w:val="007526C6"/>
    <w:rsid w:val="00752BA4"/>
    <w:rsid w:val="00752BD4"/>
    <w:rsid w:val="00753386"/>
    <w:rsid w:val="007540E4"/>
    <w:rsid w:val="00754392"/>
    <w:rsid w:val="00754727"/>
    <w:rsid w:val="0075473D"/>
    <w:rsid w:val="007547B9"/>
    <w:rsid w:val="00755D23"/>
    <w:rsid w:val="0075624B"/>
    <w:rsid w:val="00756682"/>
    <w:rsid w:val="00756984"/>
    <w:rsid w:val="00756C6C"/>
    <w:rsid w:val="00756CEB"/>
    <w:rsid w:val="00757858"/>
    <w:rsid w:val="007611C7"/>
    <w:rsid w:val="00761C45"/>
    <w:rsid w:val="007622A5"/>
    <w:rsid w:val="00762400"/>
    <w:rsid w:val="00762BDC"/>
    <w:rsid w:val="00763013"/>
    <w:rsid w:val="007632E3"/>
    <w:rsid w:val="00763820"/>
    <w:rsid w:val="00763BC2"/>
    <w:rsid w:val="0076461F"/>
    <w:rsid w:val="00764C03"/>
    <w:rsid w:val="00764D2D"/>
    <w:rsid w:val="00765A8F"/>
    <w:rsid w:val="00765B82"/>
    <w:rsid w:val="007677A6"/>
    <w:rsid w:val="00767D02"/>
    <w:rsid w:val="00770722"/>
    <w:rsid w:val="007712D5"/>
    <w:rsid w:val="007719D5"/>
    <w:rsid w:val="0077292B"/>
    <w:rsid w:val="0077294A"/>
    <w:rsid w:val="00772B07"/>
    <w:rsid w:val="00772BD5"/>
    <w:rsid w:val="00772EF0"/>
    <w:rsid w:val="0077307C"/>
    <w:rsid w:val="007731B6"/>
    <w:rsid w:val="00774F85"/>
    <w:rsid w:val="00775134"/>
    <w:rsid w:val="007753F0"/>
    <w:rsid w:val="007755CF"/>
    <w:rsid w:val="0077585E"/>
    <w:rsid w:val="00775BD2"/>
    <w:rsid w:val="00776647"/>
    <w:rsid w:val="007772F3"/>
    <w:rsid w:val="0078022E"/>
    <w:rsid w:val="00781404"/>
    <w:rsid w:val="00781891"/>
    <w:rsid w:val="0078207A"/>
    <w:rsid w:val="0078241B"/>
    <w:rsid w:val="00782688"/>
    <w:rsid w:val="007828AA"/>
    <w:rsid w:val="00782B45"/>
    <w:rsid w:val="007832EB"/>
    <w:rsid w:val="007833BB"/>
    <w:rsid w:val="00783817"/>
    <w:rsid w:val="00784395"/>
    <w:rsid w:val="0078450E"/>
    <w:rsid w:val="007845A4"/>
    <w:rsid w:val="00784E49"/>
    <w:rsid w:val="00785686"/>
    <w:rsid w:val="00785692"/>
    <w:rsid w:val="00785DE9"/>
    <w:rsid w:val="0078616F"/>
    <w:rsid w:val="007865E1"/>
    <w:rsid w:val="0078661A"/>
    <w:rsid w:val="00787368"/>
    <w:rsid w:val="00787380"/>
    <w:rsid w:val="00790C6A"/>
    <w:rsid w:val="00792429"/>
    <w:rsid w:val="007927E0"/>
    <w:rsid w:val="0079352F"/>
    <w:rsid w:val="00794110"/>
    <w:rsid w:val="007955D7"/>
    <w:rsid w:val="00795D06"/>
    <w:rsid w:val="0079618B"/>
    <w:rsid w:val="007961D2"/>
    <w:rsid w:val="007969A7"/>
    <w:rsid w:val="00796C2C"/>
    <w:rsid w:val="00796D63"/>
    <w:rsid w:val="00796E16"/>
    <w:rsid w:val="0079736E"/>
    <w:rsid w:val="00797418"/>
    <w:rsid w:val="00797D51"/>
    <w:rsid w:val="007A1932"/>
    <w:rsid w:val="007A19CE"/>
    <w:rsid w:val="007A1DF2"/>
    <w:rsid w:val="007A2116"/>
    <w:rsid w:val="007A23A4"/>
    <w:rsid w:val="007A406E"/>
    <w:rsid w:val="007A43D4"/>
    <w:rsid w:val="007A499E"/>
    <w:rsid w:val="007A5047"/>
    <w:rsid w:val="007A51B4"/>
    <w:rsid w:val="007A685C"/>
    <w:rsid w:val="007A6888"/>
    <w:rsid w:val="007A69EA"/>
    <w:rsid w:val="007A6D1C"/>
    <w:rsid w:val="007A736E"/>
    <w:rsid w:val="007A7772"/>
    <w:rsid w:val="007B0303"/>
    <w:rsid w:val="007B0925"/>
    <w:rsid w:val="007B0DAC"/>
    <w:rsid w:val="007B1A5A"/>
    <w:rsid w:val="007B213C"/>
    <w:rsid w:val="007B2151"/>
    <w:rsid w:val="007B2DAC"/>
    <w:rsid w:val="007B300D"/>
    <w:rsid w:val="007B37C4"/>
    <w:rsid w:val="007B3860"/>
    <w:rsid w:val="007B3B5B"/>
    <w:rsid w:val="007B4B52"/>
    <w:rsid w:val="007B5AEC"/>
    <w:rsid w:val="007B5EC3"/>
    <w:rsid w:val="007B6C66"/>
    <w:rsid w:val="007B6DE5"/>
    <w:rsid w:val="007B7279"/>
    <w:rsid w:val="007C03C7"/>
    <w:rsid w:val="007C0F14"/>
    <w:rsid w:val="007C18C6"/>
    <w:rsid w:val="007C2261"/>
    <w:rsid w:val="007C2688"/>
    <w:rsid w:val="007C2B85"/>
    <w:rsid w:val="007C2E53"/>
    <w:rsid w:val="007C39B1"/>
    <w:rsid w:val="007C3B4F"/>
    <w:rsid w:val="007C3EDC"/>
    <w:rsid w:val="007C4AE8"/>
    <w:rsid w:val="007C4D39"/>
    <w:rsid w:val="007C5151"/>
    <w:rsid w:val="007C61E8"/>
    <w:rsid w:val="007C62CE"/>
    <w:rsid w:val="007C6317"/>
    <w:rsid w:val="007C69A4"/>
    <w:rsid w:val="007C6FFD"/>
    <w:rsid w:val="007C7002"/>
    <w:rsid w:val="007C7FA5"/>
    <w:rsid w:val="007D0523"/>
    <w:rsid w:val="007D08A8"/>
    <w:rsid w:val="007D08B0"/>
    <w:rsid w:val="007D09F4"/>
    <w:rsid w:val="007D0A71"/>
    <w:rsid w:val="007D1A66"/>
    <w:rsid w:val="007D1DE6"/>
    <w:rsid w:val="007D2769"/>
    <w:rsid w:val="007D2B50"/>
    <w:rsid w:val="007D305A"/>
    <w:rsid w:val="007D34E3"/>
    <w:rsid w:val="007D3765"/>
    <w:rsid w:val="007D435B"/>
    <w:rsid w:val="007D506A"/>
    <w:rsid w:val="007D5DD3"/>
    <w:rsid w:val="007D76B2"/>
    <w:rsid w:val="007E0B1D"/>
    <w:rsid w:val="007E12C4"/>
    <w:rsid w:val="007E1690"/>
    <w:rsid w:val="007E2004"/>
    <w:rsid w:val="007E31F8"/>
    <w:rsid w:val="007E31FC"/>
    <w:rsid w:val="007E33A4"/>
    <w:rsid w:val="007E3BAD"/>
    <w:rsid w:val="007E3BB5"/>
    <w:rsid w:val="007E4092"/>
    <w:rsid w:val="007E41F0"/>
    <w:rsid w:val="007E4504"/>
    <w:rsid w:val="007E4B42"/>
    <w:rsid w:val="007E4CF2"/>
    <w:rsid w:val="007E592C"/>
    <w:rsid w:val="007E5FEC"/>
    <w:rsid w:val="007E6017"/>
    <w:rsid w:val="007E66AB"/>
    <w:rsid w:val="007E6C1A"/>
    <w:rsid w:val="007E765B"/>
    <w:rsid w:val="007E7B0C"/>
    <w:rsid w:val="007E7EAF"/>
    <w:rsid w:val="007F015F"/>
    <w:rsid w:val="007F0750"/>
    <w:rsid w:val="007F1362"/>
    <w:rsid w:val="007F2EB2"/>
    <w:rsid w:val="007F341E"/>
    <w:rsid w:val="007F3B40"/>
    <w:rsid w:val="007F3BDD"/>
    <w:rsid w:val="007F4A67"/>
    <w:rsid w:val="007F4F98"/>
    <w:rsid w:val="007F50A8"/>
    <w:rsid w:val="007F593B"/>
    <w:rsid w:val="007F645F"/>
    <w:rsid w:val="007F78DC"/>
    <w:rsid w:val="007F798E"/>
    <w:rsid w:val="007F7F30"/>
    <w:rsid w:val="00800270"/>
    <w:rsid w:val="008009E4"/>
    <w:rsid w:val="00800EDD"/>
    <w:rsid w:val="008012FA"/>
    <w:rsid w:val="008013D5"/>
    <w:rsid w:val="00801420"/>
    <w:rsid w:val="008015FA"/>
    <w:rsid w:val="00801DAA"/>
    <w:rsid w:val="00802D26"/>
    <w:rsid w:val="00803234"/>
    <w:rsid w:val="00803CEA"/>
    <w:rsid w:val="0080442C"/>
    <w:rsid w:val="00804E95"/>
    <w:rsid w:val="008057EF"/>
    <w:rsid w:val="00805B39"/>
    <w:rsid w:val="00805BC8"/>
    <w:rsid w:val="00806784"/>
    <w:rsid w:val="0080699C"/>
    <w:rsid w:val="00806A4F"/>
    <w:rsid w:val="00806AE7"/>
    <w:rsid w:val="0080700E"/>
    <w:rsid w:val="008074DC"/>
    <w:rsid w:val="008078C8"/>
    <w:rsid w:val="008078C9"/>
    <w:rsid w:val="008078CE"/>
    <w:rsid w:val="008079F5"/>
    <w:rsid w:val="00807A06"/>
    <w:rsid w:val="00807F1E"/>
    <w:rsid w:val="008109CF"/>
    <w:rsid w:val="00810DE4"/>
    <w:rsid w:val="00810EE2"/>
    <w:rsid w:val="008119AD"/>
    <w:rsid w:val="008125B2"/>
    <w:rsid w:val="00812CA9"/>
    <w:rsid w:val="00812EC4"/>
    <w:rsid w:val="00813075"/>
    <w:rsid w:val="0081313A"/>
    <w:rsid w:val="00813EF7"/>
    <w:rsid w:val="00814AA1"/>
    <w:rsid w:val="00815019"/>
    <w:rsid w:val="008151EE"/>
    <w:rsid w:val="00815688"/>
    <w:rsid w:val="008156F1"/>
    <w:rsid w:val="00816C73"/>
    <w:rsid w:val="008173FC"/>
    <w:rsid w:val="0081774E"/>
    <w:rsid w:val="00817D2A"/>
    <w:rsid w:val="00817D33"/>
    <w:rsid w:val="00820F83"/>
    <w:rsid w:val="008215B0"/>
    <w:rsid w:val="00821779"/>
    <w:rsid w:val="00821D84"/>
    <w:rsid w:val="00822115"/>
    <w:rsid w:val="008226C0"/>
    <w:rsid w:val="0082290C"/>
    <w:rsid w:val="00823853"/>
    <w:rsid w:val="00824125"/>
    <w:rsid w:val="008241E5"/>
    <w:rsid w:val="0082426A"/>
    <w:rsid w:val="00824F05"/>
    <w:rsid w:val="00825276"/>
    <w:rsid w:val="008256F4"/>
    <w:rsid w:val="00825753"/>
    <w:rsid w:val="00825F1F"/>
    <w:rsid w:val="00826B1F"/>
    <w:rsid w:val="008271D7"/>
    <w:rsid w:val="008278B6"/>
    <w:rsid w:val="00827A2B"/>
    <w:rsid w:val="00827A41"/>
    <w:rsid w:val="00827EB9"/>
    <w:rsid w:val="00830977"/>
    <w:rsid w:val="008309CD"/>
    <w:rsid w:val="00830BCD"/>
    <w:rsid w:val="00831CF1"/>
    <w:rsid w:val="00831DB4"/>
    <w:rsid w:val="00832764"/>
    <w:rsid w:val="00832788"/>
    <w:rsid w:val="00832DE1"/>
    <w:rsid w:val="00833107"/>
    <w:rsid w:val="008333CB"/>
    <w:rsid w:val="008339CB"/>
    <w:rsid w:val="008342E6"/>
    <w:rsid w:val="00834434"/>
    <w:rsid w:val="00834697"/>
    <w:rsid w:val="00834E9D"/>
    <w:rsid w:val="00835A48"/>
    <w:rsid w:val="00835CB2"/>
    <w:rsid w:val="008365D4"/>
    <w:rsid w:val="00836A5B"/>
    <w:rsid w:val="00836B11"/>
    <w:rsid w:val="00836E96"/>
    <w:rsid w:val="008373BD"/>
    <w:rsid w:val="00837E0B"/>
    <w:rsid w:val="0084070C"/>
    <w:rsid w:val="00840D8A"/>
    <w:rsid w:val="00840EAE"/>
    <w:rsid w:val="008414A6"/>
    <w:rsid w:val="00841A4B"/>
    <w:rsid w:val="00842341"/>
    <w:rsid w:val="00843318"/>
    <w:rsid w:val="00843B4F"/>
    <w:rsid w:val="00844315"/>
    <w:rsid w:val="0084448A"/>
    <w:rsid w:val="00844BA3"/>
    <w:rsid w:val="00845430"/>
    <w:rsid w:val="00845715"/>
    <w:rsid w:val="00846905"/>
    <w:rsid w:val="00846C2E"/>
    <w:rsid w:val="008471B3"/>
    <w:rsid w:val="00847579"/>
    <w:rsid w:val="00850EF5"/>
    <w:rsid w:val="00850FE5"/>
    <w:rsid w:val="0085175D"/>
    <w:rsid w:val="0085181F"/>
    <w:rsid w:val="00852670"/>
    <w:rsid w:val="008526B5"/>
    <w:rsid w:val="00852C88"/>
    <w:rsid w:val="008534B8"/>
    <w:rsid w:val="008537F3"/>
    <w:rsid w:val="008546F8"/>
    <w:rsid w:val="008548FE"/>
    <w:rsid w:val="008549B4"/>
    <w:rsid w:val="00854CFA"/>
    <w:rsid w:val="00855518"/>
    <w:rsid w:val="00855EAD"/>
    <w:rsid w:val="008565CC"/>
    <w:rsid w:val="0085687B"/>
    <w:rsid w:val="00856D22"/>
    <w:rsid w:val="00856D3F"/>
    <w:rsid w:val="00857A0E"/>
    <w:rsid w:val="00857BF4"/>
    <w:rsid w:val="00857DA4"/>
    <w:rsid w:val="00861425"/>
    <w:rsid w:val="00861464"/>
    <w:rsid w:val="00861CBB"/>
    <w:rsid w:val="0086260C"/>
    <w:rsid w:val="00862635"/>
    <w:rsid w:val="00862F3C"/>
    <w:rsid w:val="00862FE1"/>
    <w:rsid w:val="00863141"/>
    <w:rsid w:val="00863189"/>
    <w:rsid w:val="00863516"/>
    <w:rsid w:val="008639CE"/>
    <w:rsid w:val="00864297"/>
    <w:rsid w:val="00865168"/>
    <w:rsid w:val="008658B7"/>
    <w:rsid w:val="00866F8A"/>
    <w:rsid w:val="00866F9E"/>
    <w:rsid w:val="008672EA"/>
    <w:rsid w:val="00867D4F"/>
    <w:rsid w:val="008702BC"/>
    <w:rsid w:val="0087057A"/>
    <w:rsid w:val="00870DED"/>
    <w:rsid w:val="00870DFB"/>
    <w:rsid w:val="00871366"/>
    <w:rsid w:val="0087210A"/>
    <w:rsid w:val="00872FCB"/>
    <w:rsid w:val="0087336C"/>
    <w:rsid w:val="00874C44"/>
    <w:rsid w:val="00874CB4"/>
    <w:rsid w:val="008760CE"/>
    <w:rsid w:val="00876B48"/>
    <w:rsid w:val="00876C16"/>
    <w:rsid w:val="00877202"/>
    <w:rsid w:val="008773BB"/>
    <w:rsid w:val="00877634"/>
    <w:rsid w:val="00877B80"/>
    <w:rsid w:val="0088026C"/>
    <w:rsid w:val="008804DC"/>
    <w:rsid w:val="0088075D"/>
    <w:rsid w:val="00880E43"/>
    <w:rsid w:val="008813C0"/>
    <w:rsid w:val="008817A1"/>
    <w:rsid w:val="00881EEB"/>
    <w:rsid w:val="00881F88"/>
    <w:rsid w:val="008838B9"/>
    <w:rsid w:val="00884548"/>
    <w:rsid w:val="0088467F"/>
    <w:rsid w:val="00884811"/>
    <w:rsid w:val="00884DB6"/>
    <w:rsid w:val="00885138"/>
    <w:rsid w:val="00885434"/>
    <w:rsid w:val="00885E20"/>
    <w:rsid w:val="0088645C"/>
    <w:rsid w:val="008876FB"/>
    <w:rsid w:val="008902D7"/>
    <w:rsid w:val="008909BF"/>
    <w:rsid w:val="00890A63"/>
    <w:rsid w:val="00890FB2"/>
    <w:rsid w:val="00890FDB"/>
    <w:rsid w:val="00891153"/>
    <w:rsid w:val="008914BB"/>
    <w:rsid w:val="00891A32"/>
    <w:rsid w:val="00891EDE"/>
    <w:rsid w:val="00892FFD"/>
    <w:rsid w:val="008932BD"/>
    <w:rsid w:val="00894C2B"/>
    <w:rsid w:val="0089543C"/>
    <w:rsid w:val="0089568D"/>
    <w:rsid w:val="00895E98"/>
    <w:rsid w:val="008968C5"/>
    <w:rsid w:val="00897113"/>
    <w:rsid w:val="008973D6"/>
    <w:rsid w:val="008A0B9A"/>
    <w:rsid w:val="008A118D"/>
    <w:rsid w:val="008A11FA"/>
    <w:rsid w:val="008A15E2"/>
    <w:rsid w:val="008A15EF"/>
    <w:rsid w:val="008A1E5F"/>
    <w:rsid w:val="008A2138"/>
    <w:rsid w:val="008A23CB"/>
    <w:rsid w:val="008A2AEB"/>
    <w:rsid w:val="008A2DDF"/>
    <w:rsid w:val="008A361D"/>
    <w:rsid w:val="008A3A23"/>
    <w:rsid w:val="008A42A0"/>
    <w:rsid w:val="008A4D46"/>
    <w:rsid w:val="008A5042"/>
    <w:rsid w:val="008A5215"/>
    <w:rsid w:val="008A5A9D"/>
    <w:rsid w:val="008A5D2E"/>
    <w:rsid w:val="008A609A"/>
    <w:rsid w:val="008A6306"/>
    <w:rsid w:val="008A651C"/>
    <w:rsid w:val="008A6953"/>
    <w:rsid w:val="008A6B61"/>
    <w:rsid w:val="008A73CB"/>
    <w:rsid w:val="008B03A8"/>
    <w:rsid w:val="008B07B6"/>
    <w:rsid w:val="008B11B5"/>
    <w:rsid w:val="008B170E"/>
    <w:rsid w:val="008B1771"/>
    <w:rsid w:val="008B1A7B"/>
    <w:rsid w:val="008B2299"/>
    <w:rsid w:val="008B27A4"/>
    <w:rsid w:val="008B2E7D"/>
    <w:rsid w:val="008B4103"/>
    <w:rsid w:val="008B5249"/>
    <w:rsid w:val="008B5272"/>
    <w:rsid w:val="008B6521"/>
    <w:rsid w:val="008B6773"/>
    <w:rsid w:val="008B6794"/>
    <w:rsid w:val="008B698C"/>
    <w:rsid w:val="008B6AA6"/>
    <w:rsid w:val="008B6BB1"/>
    <w:rsid w:val="008B7617"/>
    <w:rsid w:val="008B7C30"/>
    <w:rsid w:val="008B7D8E"/>
    <w:rsid w:val="008C0E07"/>
    <w:rsid w:val="008C1215"/>
    <w:rsid w:val="008C1571"/>
    <w:rsid w:val="008C15C4"/>
    <w:rsid w:val="008C20BF"/>
    <w:rsid w:val="008C22DE"/>
    <w:rsid w:val="008C2366"/>
    <w:rsid w:val="008C277A"/>
    <w:rsid w:val="008C30C0"/>
    <w:rsid w:val="008C330C"/>
    <w:rsid w:val="008C3696"/>
    <w:rsid w:val="008C4A00"/>
    <w:rsid w:val="008C4B19"/>
    <w:rsid w:val="008C4BE7"/>
    <w:rsid w:val="008C5B7F"/>
    <w:rsid w:val="008C5D31"/>
    <w:rsid w:val="008C62D9"/>
    <w:rsid w:val="008C6797"/>
    <w:rsid w:val="008C6A61"/>
    <w:rsid w:val="008C725E"/>
    <w:rsid w:val="008D00D6"/>
    <w:rsid w:val="008D07F5"/>
    <w:rsid w:val="008D08AA"/>
    <w:rsid w:val="008D0D8C"/>
    <w:rsid w:val="008D0DE4"/>
    <w:rsid w:val="008D167E"/>
    <w:rsid w:val="008D16BB"/>
    <w:rsid w:val="008D4252"/>
    <w:rsid w:val="008D4A65"/>
    <w:rsid w:val="008D523A"/>
    <w:rsid w:val="008D5A63"/>
    <w:rsid w:val="008D5AC7"/>
    <w:rsid w:val="008D5CA8"/>
    <w:rsid w:val="008D6508"/>
    <w:rsid w:val="008D65C0"/>
    <w:rsid w:val="008D65FD"/>
    <w:rsid w:val="008D6771"/>
    <w:rsid w:val="008D6AD9"/>
    <w:rsid w:val="008D6D67"/>
    <w:rsid w:val="008D7CD9"/>
    <w:rsid w:val="008E04BE"/>
    <w:rsid w:val="008E04DE"/>
    <w:rsid w:val="008E0BF1"/>
    <w:rsid w:val="008E1454"/>
    <w:rsid w:val="008E1778"/>
    <w:rsid w:val="008E1F70"/>
    <w:rsid w:val="008E2B27"/>
    <w:rsid w:val="008E2D3D"/>
    <w:rsid w:val="008E2F29"/>
    <w:rsid w:val="008E2F7D"/>
    <w:rsid w:val="008E3109"/>
    <w:rsid w:val="008E31DB"/>
    <w:rsid w:val="008E3668"/>
    <w:rsid w:val="008E3B9C"/>
    <w:rsid w:val="008E5412"/>
    <w:rsid w:val="008E56DE"/>
    <w:rsid w:val="008E57C2"/>
    <w:rsid w:val="008E5AFD"/>
    <w:rsid w:val="008E5B8D"/>
    <w:rsid w:val="008E5DD8"/>
    <w:rsid w:val="008E633E"/>
    <w:rsid w:val="008E64EE"/>
    <w:rsid w:val="008E72F4"/>
    <w:rsid w:val="008E7666"/>
    <w:rsid w:val="008E7F43"/>
    <w:rsid w:val="008F006B"/>
    <w:rsid w:val="008F0E54"/>
    <w:rsid w:val="008F107A"/>
    <w:rsid w:val="008F1132"/>
    <w:rsid w:val="008F149E"/>
    <w:rsid w:val="008F20F3"/>
    <w:rsid w:val="008F2304"/>
    <w:rsid w:val="008F2450"/>
    <w:rsid w:val="008F277B"/>
    <w:rsid w:val="008F304A"/>
    <w:rsid w:val="008F3775"/>
    <w:rsid w:val="008F39EB"/>
    <w:rsid w:val="008F3A8C"/>
    <w:rsid w:val="008F3D65"/>
    <w:rsid w:val="008F3E3C"/>
    <w:rsid w:val="008F4288"/>
    <w:rsid w:val="008F486F"/>
    <w:rsid w:val="008F4EB9"/>
    <w:rsid w:val="008F4F70"/>
    <w:rsid w:val="008F4F71"/>
    <w:rsid w:val="008F5988"/>
    <w:rsid w:val="008F5EEA"/>
    <w:rsid w:val="008F5FCF"/>
    <w:rsid w:val="008F6712"/>
    <w:rsid w:val="008F69B2"/>
    <w:rsid w:val="008F6F23"/>
    <w:rsid w:val="008F7333"/>
    <w:rsid w:val="008F758C"/>
    <w:rsid w:val="009002A4"/>
    <w:rsid w:val="00900DB7"/>
    <w:rsid w:val="009014F3"/>
    <w:rsid w:val="009020D0"/>
    <w:rsid w:val="00902921"/>
    <w:rsid w:val="00902E0C"/>
    <w:rsid w:val="00904215"/>
    <w:rsid w:val="009043A1"/>
    <w:rsid w:val="00904A72"/>
    <w:rsid w:val="00904F20"/>
    <w:rsid w:val="009051EC"/>
    <w:rsid w:val="009053BA"/>
    <w:rsid w:val="0090597C"/>
    <w:rsid w:val="00906185"/>
    <w:rsid w:val="00906D80"/>
    <w:rsid w:val="009074E9"/>
    <w:rsid w:val="009078B3"/>
    <w:rsid w:val="00907BAF"/>
    <w:rsid w:val="00907CE5"/>
    <w:rsid w:val="00910AE8"/>
    <w:rsid w:val="0091210B"/>
    <w:rsid w:val="00912646"/>
    <w:rsid w:val="00912746"/>
    <w:rsid w:val="0091281C"/>
    <w:rsid w:val="00912883"/>
    <w:rsid w:val="00912E4B"/>
    <w:rsid w:val="0091327E"/>
    <w:rsid w:val="00913708"/>
    <w:rsid w:val="0091416F"/>
    <w:rsid w:val="00914277"/>
    <w:rsid w:val="009142E7"/>
    <w:rsid w:val="009144BF"/>
    <w:rsid w:val="009148D5"/>
    <w:rsid w:val="00914E5F"/>
    <w:rsid w:val="009165A4"/>
    <w:rsid w:val="00916C87"/>
    <w:rsid w:val="00916F91"/>
    <w:rsid w:val="00916FC2"/>
    <w:rsid w:val="00917823"/>
    <w:rsid w:val="0091783B"/>
    <w:rsid w:val="00917866"/>
    <w:rsid w:val="00917ABA"/>
    <w:rsid w:val="00917C9C"/>
    <w:rsid w:val="00920320"/>
    <w:rsid w:val="00921661"/>
    <w:rsid w:val="00921A31"/>
    <w:rsid w:val="00921A9B"/>
    <w:rsid w:val="00921B02"/>
    <w:rsid w:val="00921DCD"/>
    <w:rsid w:val="00921E8B"/>
    <w:rsid w:val="00922778"/>
    <w:rsid w:val="00922868"/>
    <w:rsid w:val="009229BF"/>
    <w:rsid w:val="00923775"/>
    <w:rsid w:val="00924251"/>
    <w:rsid w:val="00925C5C"/>
    <w:rsid w:val="009262F9"/>
    <w:rsid w:val="00927705"/>
    <w:rsid w:val="009279F3"/>
    <w:rsid w:val="0093053F"/>
    <w:rsid w:val="009307DA"/>
    <w:rsid w:val="00930B5F"/>
    <w:rsid w:val="00930C83"/>
    <w:rsid w:val="009311DD"/>
    <w:rsid w:val="00931ADD"/>
    <w:rsid w:val="00932CCB"/>
    <w:rsid w:val="00933770"/>
    <w:rsid w:val="00933837"/>
    <w:rsid w:val="00933E6B"/>
    <w:rsid w:val="0093423D"/>
    <w:rsid w:val="00934531"/>
    <w:rsid w:val="00934A60"/>
    <w:rsid w:val="00934C53"/>
    <w:rsid w:val="00934F5C"/>
    <w:rsid w:val="00936799"/>
    <w:rsid w:val="00936822"/>
    <w:rsid w:val="0093685C"/>
    <w:rsid w:val="009369A8"/>
    <w:rsid w:val="00936C49"/>
    <w:rsid w:val="00937494"/>
    <w:rsid w:val="009377F4"/>
    <w:rsid w:val="00937EB0"/>
    <w:rsid w:val="00937FA1"/>
    <w:rsid w:val="009403BB"/>
    <w:rsid w:val="00940ABF"/>
    <w:rsid w:val="00940E54"/>
    <w:rsid w:val="00941080"/>
    <w:rsid w:val="009413E8"/>
    <w:rsid w:val="0094156C"/>
    <w:rsid w:val="00941ABB"/>
    <w:rsid w:val="0094210C"/>
    <w:rsid w:val="00942278"/>
    <w:rsid w:val="00942992"/>
    <w:rsid w:val="00943DAD"/>
    <w:rsid w:val="009442E0"/>
    <w:rsid w:val="00944459"/>
    <w:rsid w:val="009444D6"/>
    <w:rsid w:val="00944976"/>
    <w:rsid w:val="009449B8"/>
    <w:rsid w:val="0094544C"/>
    <w:rsid w:val="00945915"/>
    <w:rsid w:val="0094617C"/>
    <w:rsid w:val="009461A7"/>
    <w:rsid w:val="00946533"/>
    <w:rsid w:val="00947020"/>
    <w:rsid w:val="009471EF"/>
    <w:rsid w:val="00947571"/>
    <w:rsid w:val="00950716"/>
    <w:rsid w:val="009508A9"/>
    <w:rsid w:val="00950DA6"/>
    <w:rsid w:val="00950DF2"/>
    <w:rsid w:val="009519D9"/>
    <w:rsid w:val="009521F1"/>
    <w:rsid w:val="009531D8"/>
    <w:rsid w:val="009543AD"/>
    <w:rsid w:val="0095489D"/>
    <w:rsid w:val="00954AB6"/>
    <w:rsid w:val="0095548E"/>
    <w:rsid w:val="009554E6"/>
    <w:rsid w:val="009555DB"/>
    <w:rsid w:val="00956397"/>
    <w:rsid w:val="00956930"/>
    <w:rsid w:val="00960693"/>
    <w:rsid w:val="00960CE5"/>
    <w:rsid w:val="009613AD"/>
    <w:rsid w:val="00961BA7"/>
    <w:rsid w:val="00962350"/>
    <w:rsid w:val="0096267F"/>
    <w:rsid w:val="009626C2"/>
    <w:rsid w:val="0096281D"/>
    <w:rsid w:val="00962843"/>
    <w:rsid w:val="009628FC"/>
    <w:rsid w:val="00962CBA"/>
    <w:rsid w:val="00963470"/>
    <w:rsid w:val="00963C43"/>
    <w:rsid w:val="00963D0E"/>
    <w:rsid w:val="00963F25"/>
    <w:rsid w:val="00963F53"/>
    <w:rsid w:val="0096422F"/>
    <w:rsid w:val="009646AB"/>
    <w:rsid w:val="00964D91"/>
    <w:rsid w:val="0096503E"/>
    <w:rsid w:val="00965114"/>
    <w:rsid w:val="009652D4"/>
    <w:rsid w:val="00965A5B"/>
    <w:rsid w:val="00965D73"/>
    <w:rsid w:val="00966ADB"/>
    <w:rsid w:val="0096758B"/>
    <w:rsid w:val="00967E78"/>
    <w:rsid w:val="009701C1"/>
    <w:rsid w:val="0097065F"/>
    <w:rsid w:val="00970CA6"/>
    <w:rsid w:val="0097139C"/>
    <w:rsid w:val="00971E7D"/>
    <w:rsid w:val="00972405"/>
    <w:rsid w:val="00972409"/>
    <w:rsid w:val="00972610"/>
    <w:rsid w:val="009726C4"/>
    <w:rsid w:val="00972A95"/>
    <w:rsid w:val="00972B42"/>
    <w:rsid w:val="00972E85"/>
    <w:rsid w:val="00973409"/>
    <w:rsid w:val="00973841"/>
    <w:rsid w:val="00973BAA"/>
    <w:rsid w:val="00973BF1"/>
    <w:rsid w:val="00974364"/>
    <w:rsid w:val="00974A94"/>
    <w:rsid w:val="00974B7F"/>
    <w:rsid w:val="0097500E"/>
    <w:rsid w:val="0097569D"/>
    <w:rsid w:val="00975953"/>
    <w:rsid w:val="00976AC9"/>
    <w:rsid w:val="00976AD5"/>
    <w:rsid w:val="00976BD5"/>
    <w:rsid w:val="00976EEF"/>
    <w:rsid w:val="0097723B"/>
    <w:rsid w:val="00977E25"/>
    <w:rsid w:val="009801C1"/>
    <w:rsid w:val="00980291"/>
    <w:rsid w:val="00980935"/>
    <w:rsid w:val="00981AFD"/>
    <w:rsid w:val="00981EBD"/>
    <w:rsid w:val="00982272"/>
    <w:rsid w:val="00982598"/>
    <w:rsid w:val="0098278C"/>
    <w:rsid w:val="00983134"/>
    <w:rsid w:val="00984319"/>
    <w:rsid w:val="0098449C"/>
    <w:rsid w:val="00984FD8"/>
    <w:rsid w:val="009852DB"/>
    <w:rsid w:val="00985300"/>
    <w:rsid w:val="00986302"/>
    <w:rsid w:val="0098671E"/>
    <w:rsid w:val="00986F68"/>
    <w:rsid w:val="00987C65"/>
    <w:rsid w:val="00987E55"/>
    <w:rsid w:val="00987FB3"/>
    <w:rsid w:val="00990672"/>
    <w:rsid w:val="00990920"/>
    <w:rsid w:val="009912E6"/>
    <w:rsid w:val="00991F5B"/>
    <w:rsid w:val="00992FB4"/>
    <w:rsid w:val="00993C0B"/>
    <w:rsid w:val="00993D83"/>
    <w:rsid w:val="00994380"/>
    <w:rsid w:val="009949AF"/>
    <w:rsid w:val="009959AB"/>
    <w:rsid w:val="00995E9A"/>
    <w:rsid w:val="0099643A"/>
    <w:rsid w:val="00996BEB"/>
    <w:rsid w:val="009970BF"/>
    <w:rsid w:val="009A0CFA"/>
    <w:rsid w:val="009A0DC8"/>
    <w:rsid w:val="009A232F"/>
    <w:rsid w:val="009A25AA"/>
    <w:rsid w:val="009A3390"/>
    <w:rsid w:val="009A34F7"/>
    <w:rsid w:val="009A39FE"/>
    <w:rsid w:val="009A3E1F"/>
    <w:rsid w:val="009A43E2"/>
    <w:rsid w:val="009A4836"/>
    <w:rsid w:val="009A4CD0"/>
    <w:rsid w:val="009A6403"/>
    <w:rsid w:val="009A6631"/>
    <w:rsid w:val="009A66FA"/>
    <w:rsid w:val="009A686F"/>
    <w:rsid w:val="009A696F"/>
    <w:rsid w:val="009A6A0A"/>
    <w:rsid w:val="009A6D8D"/>
    <w:rsid w:val="009A76F6"/>
    <w:rsid w:val="009A7740"/>
    <w:rsid w:val="009A7871"/>
    <w:rsid w:val="009A79A3"/>
    <w:rsid w:val="009A7D39"/>
    <w:rsid w:val="009A7FD2"/>
    <w:rsid w:val="009B06EA"/>
    <w:rsid w:val="009B107B"/>
    <w:rsid w:val="009B16FA"/>
    <w:rsid w:val="009B1BB2"/>
    <w:rsid w:val="009B1CE4"/>
    <w:rsid w:val="009B21A5"/>
    <w:rsid w:val="009B2E68"/>
    <w:rsid w:val="009B2FDD"/>
    <w:rsid w:val="009B333E"/>
    <w:rsid w:val="009B3F7C"/>
    <w:rsid w:val="009B4135"/>
    <w:rsid w:val="009B53D3"/>
    <w:rsid w:val="009B56CA"/>
    <w:rsid w:val="009B5815"/>
    <w:rsid w:val="009B6DD9"/>
    <w:rsid w:val="009C0E02"/>
    <w:rsid w:val="009C1755"/>
    <w:rsid w:val="009C1A6C"/>
    <w:rsid w:val="009C1CAD"/>
    <w:rsid w:val="009C1FFF"/>
    <w:rsid w:val="009C28E9"/>
    <w:rsid w:val="009C3114"/>
    <w:rsid w:val="009C33B1"/>
    <w:rsid w:val="009C3D27"/>
    <w:rsid w:val="009C3F3C"/>
    <w:rsid w:val="009C490C"/>
    <w:rsid w:val="009C53A4"/>
    <w:rsid w:val="009C57C6"/>
    <w:rsid w:val="009C5C69"/>
    <w:rsid w:val="009C6189"/>
    <w:rsid w:val="009C6548"/>
    <w:rsid w:val="009C6A9A"/>
    <w:rsid w:val="009C76E3"/>
    <w:rsid w:val="009D099B"/>
    <w:rsid w:val="009D09F0"/>
    <w:rsid w:val="009D0AB2"/>
    <w:rsid w:val="009D0BD5"/>
    <w:rsid w:val="009D0DBD"/>
    <w:rsid w:val="009D2155"/>
    <w:rsid w:val="009D2987"/>
    <w:rsid w:val="009D2B08"/>
    <w:rsid w:val="009D39FD"/>
    <w:rsid w:val="009D3BA5"/>
    <w:rsid w:val="009D4496"/>
    <w:rsid w:val="009D45AE"/>
    <w:rsid w:val="009D5535"/>
    <w:rsid w:val="009D5B17"/>
    <w:rsid w:val="009D6757"/>
    <w:rsid w:val="009D6A25"/>
    <w:rsid w:val="009E033B"/>
    <w:rsid w:val="009E0A26"/>
    <w:rsid w:val="009E0D4D"/>
    <w:rsid w:val="009E284E"/>
    <w:rsid w:val="009E3DC6"/>
    <w:rsid w:val="009E3DCA"/>
    <w:rsid w:val="009E41EF"/>
    <w:rsid w:val="009E434C"/>
    <w:rsid w:val="009E4A73"/>
    <w:rsid w:val="009E4C81"/>
    <w:rsid w:val="009E58A3"/>
    <w:rsid w:val="009E5B2A"/>
    <w:rsid w:val="009E5BA3"/>
    <w:rsid w:val="009E652F"/>
    <w:rsid w:val="009E6EEB"/>
    <w:rsid w:val="009E72A9"/>
    <w:rsid w:val="009E7391"/>
    <w:rsid w:val="009E745C"/>
    <w:rsid w:val="009E774D"/>
    <w:rsid w:val="009E7DCB"/>
    <w:rsid w:val="009F0844"/>
    <w:rsid w:val="009F0929"/>
    <w:rsid w:val="009F0AC6"/>
    <w:rsid w:val="009F204E"/>
    <w:rsid w:val="009F2162"/>
    <w:rsid w:val="009F2455"/>
    <w:rsid w:val="009F2B43"/>
    <w:rsid w:val="009F2F17"/>
    <w:rsid w:val="009F30FD"/>
    <w:rsid w:val="009F4289"/>
    <w:rsid w:val="009F468D"/>
    <w:rsid w:val="009F479C"/>
    <w:rsid w:val="009F489D"/>
    <w:rsid w:val="009F4DF0"/>
    <w:rsid w:val="009F5479"/>
    <w:rsid w:val="009F55BB"/>
    <w:rsid w:val="009F59F2"/>
    <w:rsid w:val="009F60C3"/>
    <w:rsid w:val="009F74A9"/>
    <w:rsid w:val="009F7B07"/>
    <w:rsid w:val="00A004EE"/>
    <w:rsid w:val="00A00C5C"/>
    <w:rsid w:val="00A00CF3"/>
    <w:rsid w:val="00A00D3C"/>
    <w:rsid w:val="00A018B9"/>
    <w:rsid w:val="00A01ECA"/>
    <w:rsid w:val="00A020F1"/>
    <w:rsid w:val="00A0277B"/>
    <w:rsid w:val="00A02AE5"/>
    <w:rsid w:val="00A02EAA"/>
    <w:rsid w:val="00A03075"/>
    <w:rsid w:val="00A0370F"/>
    <w:rsid w:val="00A037CA"/>
    <w:rsid w:val="00A03930"/>
    <w:rsid w:val="00A03FF0"/>
    <w:rsid w:val="00A045D1"/>
    <w:rsid w:val="00A05278"/>
    <w:rsid w:val="00A05D79"/>
    <w:rsid w:val="00A0630E"/>
    <w:rsid w:val="00A063E8"/>
    <w:rsid w:val="00A064B5"/>
    <w:rsid w:val="00A0653B"/>
    <w:rsid w:val="00A06B3C"/>
    <w:rsid w:val="00A070B9"/>
    <w:rsid w:val="00A07155"/>
    <w:rsid w:val="00A073F1"/>
    <w:rsid w:val="00A07BC8"/>
    <w:rsid w:val="00A07D47"/>
    <w:rsid w:val="00A10119"/>
    <w:rsid w:val="00A1064D"/>
    <w:rsid w:val="00A10F05"/>
    <w:rsid w:val="00A1105D"/>
    <w:rsid w:val="00A11A1B"/>
    <w:rsid w:val="00A11C00"/>
    <w:rsid w:val="00A11EDA"/>
    <w:rsid w:val="00A12652"/>
    <w:rsid w:val="00A12A26"/>
    <w:rsid w:val="00A13024"/>
    <w:rsid w:val="00A13849"/>
    <w:rsid w:val="00A13AC9"/>
    <w:rsid w:val="00A1414B"/>
    <w:rsid w:val="00A1497D"/>
    <w:rsid w:val="00A14E50"/>
    <w:rsid w:val="00A14FAE"/>
    <w:rsid w:val="00A15987"/>
    <w:rsid w:val="00A16095"/>
    <w:rsid w:val="00A164CB"/>
    <w:rsid w:val="00A16BB5"/>
    <w:rsid w:val="00A176AC"/>
    <w:rsid w:val="00A1798B"/>
    <w:rsid w:val="00A17BEE"/>
    <w:rsid w:val="00A20FC5"/>
    <w:rsid w:val="00A21199"/>
    <w:rsid w:val="00A21370"/>
    <w:rsid w:val="00A22233"/>
    <w:rsid w:val="00A2271A"/>
    <w:rsid w:val="00A23462"/>
    <w:rsid w:val="00A23656"/>
    <w:rsid w:val="00A23E99"/>
    <w:rsid w:val="00A241E0"/>
    <w:rsid w:val="00A24243"/>
    <w:rsid w:val="00A24319"/>
    <w:rsid w:val="00A24455"/>
    <w:rsid w:val="00A24714"/>
    <w:rsid w:val="00A25460"/>
    <w:rsid w:val="00A25D74"/>
    <w:rsid w:val="00A260AA"/>
    <w:rsid w:val="00A2626A"/>
    <w:rsid w:val="00A265B4"/>
    <w:rsid w:val="00A26F5B"/>
    <w:rsid w:val="00A27189"/>
    <w:rsid w:val="00A30A13"/>
    <w:rsid w:val="00A30BB9"/>
    <w:rsid w:val="00A31219"/>
    <w:rsid w:val="00A314EA"/>
    <w:rsid w:val="00A3299D"/>
    <w:rsid w:val="00A32E45"/>
    <w:rsid w:val="00A32F53"/>
    <w:rsid w:val="00A33000"/>
    <w:rsid w:val="00A330E9"/>
    <w:rsid w:val="00A3338F"/>
    <w:rsid w:val="00A342F3"/>
    <w:rsid w:val="00A3471A"/>
    <w:rsid w:val="00A35391"/>
    <w:rsid w:val="00A36066"/>
    <w:rsid w:val="00A3709E"/>
    <w:rsid w:val="00A370EF"/>
    <w:rsid w:val="00A373FA"/>
    <w:rsid w:val="00A3775A"/>
    <w:rsid w:val="00A37ED4"/>
    <w:rsid w:val="00A40058"/>
    <w:rsid w:val="00A40310"/>
    <w:rsid w:val="00A40771"/>
    <w:rsid w:val="00A4148D"/>
    <w:rsid w:val="00A423F2"/>
    <w:rsid w:val="00A4256D"/>
    <w:rsid w:val="00A4382C"/>
    <w:rsid w:val="00A43C6C"/>
    <w:rsid w:val="00A43CD6"/>
    <w:rsid w:val="00A4400E"/>
    <w:rsid w:val="00A44239"/>
    <w:rsid w:val="00A44293"/>
    <w:rsid w:val="00A457FD"/>
    <w:rsid w:val="00A460A3"/>
    <w:rsid w:val="00A4670E"/>
    <w:rsid w:val="00A46B36"/>
    <w:rsid w:val="00A46BE5"/>
    <w:rsid w:val="00A50D23"/>
    <w:rsid w:val="00A5183F"/>
    <w:rsid w:val="00A51DDD"/>
    <w:rsid w:val="00A525AE"/>
    <w:rsid w:val="00A52D50"/>
    <w:rsid w:val="00A52F3A"/>
    <w:rsid w:val="00A535CC"/>
    <w:rsid w:val="00A53618"/>
    <w:rsid w:val="00A541CF"/>
    <w:rsid w:val="00A5421A"/>
    <w:rsid w:val="00A54AA4"/>
    <w:rsid w:val="00A54D4E"/>
    <w:rsid w:val="00A54F35"/>
    <w:rsid w:val="00A555C8"/>
    <w:rsid w:val="00A556EA"/>
    <w:rsid w:val="00A5596E"/>
    <w:rsid w:val="00A564D2"/>
    <w:rsid w:val="00A57C04"/>
    <w:rsid w:val="00A57C26"/>
    <w:rsid w:val="00A57D51"/>
    <w:rsid w:val="00A61158"/>
    <w:rsid w:val="00A61D0A"/>
    <w:rsid w:val="00A627F4"/>
    <w:rsid w:val="00A6282E"/>
    <w:rsid w:val="00A62964"/>
    <w:rsid w:val="00A62E76"/>
    <w:rsid w:val="00A631F6"/>
    <w:rsid w:val="00A63348"/>
    <w:rsid w:val="00A63642"/>
    <w:rsid w:val="00A63C67"/>
    <w:rsid w:val="00A640BA"/>
    <w:rsid w:val="00A64115"/>
    <w:rsid w:val="00A64A97"/>
    <w:rsid w:val="00A662EC"/>
    <w:rsid w:val="00A66852"/>
    <w:rsid w:val="00A70175"/>
    <w:rsid w:val="00A703C4"/>
    <w:rsid w:val="00A7114F"/>
    <w:rsid w:val="00A7149A"/>
    <w:rsid w:val="00A717CF"/>
    <w:rsid w:val="00A72529"/>
    <w:rsid w:val="00A72EAE"/>
    <w:rsid w:val="00A735CD"/>
    <w:rsid w:val="00A73CBB"/>
    <w:rsid w:val="00A74007"/>
    <w:rsid w:val="00A7424D"/>
    <w:rsid w:val="00A744E6"/>
    <w:rsid w:val="00A74632"/>
    <w:rsid w:val="00A74738"/>
    <w:rsid w:val="00A74E43"/>
    <w:rsid w:val="00A75014"/>
    <w:rsid w:val="00A753E9"/>
    <w:rsid w:val="00A75923"/>
    <w:rsid w:val="00A75BD0"/>
    <w:rsid w:val="00A766B5"/>
    <w:rsid w:val="00A767F2"/>
    <w:rsid w:val="00A76D4C"/>
    <w:rsid w:val="00A772EB"/>
    <w:rsid w:val="00A77638"/>
    <w:rsid w:val="00A77AE3"/>
    <w:rsid w:val="00A800AC"/>
    <w:rsid w:val="00A80476"/>
    <w:rsid w:val="00A80870"/>
    <w:rsid w:val="00A80D3F"/>
    <w:rsid w:val="00A813D6"/>
    <w:rsid w:val="00A822DF"/>
    <w:rsid w:val="00A82389"/>
    <w:rsid w:val="00A82F99"/>
    <w:rsid w:val="00A832E5"/>
    <w:rsid w:val="00A83322"/>
    <w:rsid w:val="00A83400"/>
    <w:rsid w:val="00A835C2"/>
    <w:rsid w:val="00A84230"/>
    <w:rsid w:val="00A8439C"/>
    <w:rsid w:val="00A85022"/>
    <w:rsid w:val="00A85E9D"/>
    <w:rsid w:val="00A86991"/>
    <w:rsid w:val="00A86F37"/>
    <w:rsid w:val="00A875F9"/>
    <w:rsid w:val="00A9085B"/>
    <w:rsid w:val="00A91548"/>
    <w:rsid w:val="00A91A3C"/>
    <w:rsid w:val="00A91EFE"/>
    <w:rsid w:val="00A91FAC"/>
    <w:rsid w:val="00A923D5"/>
    <w:rsid w:val="00A9290A"/>
    <w:rsid w:val="00A93098"/>
    <w:rsid w:val="00A93661"/>
    <w:rsid w:val="00A93A41"/>
    <w:rsid w:val="00A93D68"/>
    <w:rsid w:val="00A94114"/>
    <w:rsid w:val="00A9452A"/>
    <w:rsid w:val="00A9459F"/>
    <w:rsid w:val="00A949F1"/>
    <w:rsid w:val="00A94C19"/>
    <w:rsid w:val="00A95040"/>
    <w:rsid w:val="00A9541A"/>
    <w:rsid w:val="00A958C9"/>
    <w:rsid w:val="00A95E8B"/>
    <w:rsid w:val="00A95FA1"/>
    <w:rsid w:val="00A966B4"/>
    <w:rsid w:val="00A97099"/>
    <w:rsid w:val="00A97B31"/>
    <w:rsid w:val="00A97FB4"/>
    <w:rsid w:val="00AA0042"/>
    <w:rsid w:val="00AA0DE9"/>
    <w:rsid w:val="00AA111C"/>
    <w:rsid w:val="00AA1606"/>
    <w:rsid w:val="00AA2CAE"/>
    <w:rsid w:val="00AA344C"/>
    <w:rsid w:val="00AA3F8A"/>
    <w:rsid w:val="00AA4432"/>
    <w:rsid w:val="00AA4FCF"/>
    <w:rsid w:val="00AA5111"/>
    <w:rsid w:val="00AA53B0"/>
    <w:rsid w:val="00AA5740"/>
    <w:rsid w:val="00AA57DA"/>
    <w:rsid w:val="00AA58EB"/>
    <w:rsid w:val="00AA69B2"/>
    <w:rsid w:val="00AA6B24"/>
    <w:rsid w:val="00AA7B85"/>
    <w:rsid w:val="00AB0168"/>
    <w:rsid w:val="00AB0779"/>
    <w:rsid w:val="00AB0F88"/>
    <w:rsid w:val="00AB125E"/>
    <w:rsid w:val="00AB1410"/>
    <w:rsid w:val="00AB1A64"/>
    <w:rsid w:val="00AB24D8"/>
    <w:rsid w:val="00AB2558"/>
    <w:rsid w:val="00AB2BEC"/>
    <w:rsid w:val="00AB34A1"/>
    <w:rsid w:val="00AB36FF"/>
    <w:rsid w:val="00AB3836"/>
    <w:rsid w:val="00AB3CE8"/>
    <w:rsid w:val="00AB3FA3"/>
    <w:rsid w:val="00AB4E30"/>
    <w:rsid w:val="00AB5771"/>
    <w:rsid w:val="00AB59ED"/>
    <w:rsid w:val="00AB6ECD"/>
    <w:rsid w:val="00AB7090"/>
    <w:rsid w:val="00AB777F"/>
    <w:rsid w:val="00AB77C5"/>
    <w:rsid w:val="00AB79E2"/>
    <w:rsid w:val="00AB7CF9"/>
    <w:rsid w:val="00AC03F0"/>
    <w:rsid w:val="00AC049D"/>
    <w:rsid w:val="00AC05E8"/>
    <w:rsid w:val="00AC0D04"/>
    <w:rsid w:val="00AC11F0"/>
    <w:rsid w:val="00AC1B24"/>
    <w:rsid w:val="00AC1E94"/>
    <w:rsid w:val="00AC254D"/>
    <w:rsid w:val="00AC2A39"/>
    <w:rsid w:val="00AC3C48"/>
    <w:rsid w:val="00AC4079"/>
    <w:rsid w:val="00AC42E5"/>
    <w:rsid w:val="00AC4678"/>
    <w:rsid w:val="00AC5160"/>
    <w:rsid w:val="00AC5A86"/>
    <w:rsid w:val="00AC6233"/>
    <w:rsid w:val="00AC68EB"/>
    <w:rsid w:val="00AC6C29"/>
    <w:rsid w:val="00AC711D"/>
    <w:rsid w:val="00AC71B2"/>
    <w:rsid w:val="00AC72CA"/>
    <w:rsid w:val="00AC7CA2"/>
    <w:rsid w:val="00AC7D70"/>
    <w:rsid w:val="00AD037E"/>
    <w:rsid w:val="00AD04A9"/>
    <w:rsid w:val="00AD0A06"/>
    <w:rsid w:val="00AD0DC0"/>
    <w:rsid w:val="00AD0F56"/>
    <w:rsid w:val="00AD136E"/>
    <w:rsid w:val="00AD2C6F"/>
    <w:rsid w:val="00AD2C9D"/>
    <w:rsid w:val="00AD3385"/>
    <w:rsid w:val="00AD356A"/>
    <w:rsid w:val="00AD3865"/>
    <w:rsid w:val="00AD3BCC"/>
    <w:rsid w:val="00AD4B6D"/>
    <w:rsid w:val="00AD4BA4"/>
    <w:rsid w:val="00AD4C32"/>
    <w:rsid w:val="00AD4DFF"/>
    <w:rsid w:val="00AD520D"/>
    <w:rsid w:val="00AD5301"/>
    <w:rsid w:val="00AD544F"/>
    <w:rsid w:val="00AD5748"/>
    <w:rsid w:val="00AD57F9"/>
    <w:rsid w:val="00AD5AC7"/>
    <w:rsid w:val="00AD60C8"/>
    <w:rsid w:val="00AD65EF"/>
    <w:rsid w:val="00AD702F"/>
    <w:rsid w:val="00AD70F1"/>
    <w:rsid w:val="00AD7DE8"/>
    <w:rsid w:val="00AE074A"/>
    <w:rsid w:val="00AE093A"/>
    <w:rsid w:val="00AE0DE7"/>
    <w:rsid w:val="00AE14E7"/>
    <w:rsid w:val="00AE181F"/>
    <w:rsid w:val="00AE1BA4"/>
    <w:rsid w:val="00AE2300"/>
    <w:rsid w:val="00AE2597"/>
    <w:rsid w:val="00AE29EB"/>
    <w:rsid w:val="00AE2C24"/>
    <w:rsid w:val="00AE3C0D"/>
    <w:rsid w:val="00AE3E95"/>
    <w:rsid w:val="00AE47C7"/>
    <w:rsid w:val="00AE60FF"/>
    <w:rsid w:val="00AE6803"/>
    <w:rsid w:val="00AE6C4F"/>
    <w:rsid w:val="00AE6E12"/>
    <w:rsid w:val="00AE7454"/>
    <w:rsid w:val="00AE7555"/>
    <w:rsid w:val="00AE78EB"/>
    <w:rsid w:val="00AF02FE"/>
    <w:rsid w:val="00AF08C3"/>
    <w:rsid w:val="00AF0DA4"/>
    <w:rsid w:val="00AF1CED"/>
    <w:rsid w:val="00AF1E0E"/>
    <w:rsid w:val="00AF293E"/>
    <w:rsid w:val="00AF2A3E"/>
    <w:rsid w:val="00AF2D3C"/>
    <w:rsid w:val="00AF3D03"/>
    <w:rsid w:val="00AF4020"/>
    <w:rsid w:val="00AF42CB"/>
    <w:rsid w:val="00AF4BEF"/>
    <w:rsid w:val="00AF5075"/>
    <w:rsid w:val="00AF52D4"/>
    <w:rsid w:val="00AF5531"/>
    <w:rsid w:val="00AF5C71"/>
    <w:rsid w:val="00AF5EC6"/>
    <w:rsid w:val="00AF634C"/>
    <w:rsid w:val="00AF6353"/>
    <w:rsid w:val="00AF656E"/>
    <w:rsid w:val="00AF659E"/>
    <w:rsid w:val="00AF6665"/>
    <w:rsid w:val="00AF6D7A"/>
    <w:rsid w:val="00AF7D72"/>
    <w:rsid w:val="00B0001B"/>
    <w:rsid w:val="00B004BB"/>
    <w:rsid w:val="00B00BEA"/>
    <w:rsid w:val="00B00FFA"/>
    <w:rsid w:val="00B0105E"/>
    <w:rsid w:val="00B010AD"/>
    <w:rsid w:val="00B0125C"/>
    <w:rsid w:val="00B01BED"/>
    <w:rsid w:val="00B02565"/>
    <w:rsid w:val="00B0267B"/>
    <w:rsid w:val="00B02C73"/>
    <w:rsid w:val="00B02E71"/>
    <w:rsid w:val="00B036BA"/>
    <w:rsid w:val="00B03E71"/>
    <w:rsid w:val="00B04495"/>
    <w:rsid w:val="00B06512"/>
    <w:rsid w:val="00B06765"/>
    <w:rsid w:val="00B07128"/>
    <w:rsid w:val="00B079B7"/>
    <w:rsid w:val="00B10326"/>
    <w:rsid w:val="00B10BF2"/>
    <w:rsid w:val="00B1128B"/>
    <w:rsid w:val="00B112EB"/>
    <w:rsid w:val="00B11851"/>
    <w:rsid w:val="00B11854"/>
    <w:rsid w:val="00B1283F"/>
    <w:rsid w:val="00B12E06"/>
    <w:rsid w:val="00B13897"/>
    <w:rsid w:val="00B13956"/>
    <w:rsid w:val="00B13A0F"/>
    <w:rsid w:val="00B13E82"/>
    <w:rsid w:val="00B1448C"/>
    <w:rsid w:val="00B14862"/>
    <w:rsid w:val="00B1492F"/>
    <w:rsid w:val="00B14C6B"/>
    <w:rsid w:val="00B1519C"/>
    <w:rsid w:val="00B167BF"/>
    <w:rsid w:val="00B16882"/>
    <w:rsid w:val="00B16A87"/>
    <w:rsid w:val="00B16B2A"/>
    <w:rsid w:val="00B16D8F"/>
    <w:rsid w:val="00B16F7A"/>
    <w:rsid w:val="00B17149"/>
    <w:rsid w:val="00B178A9"/>
    <w:rsid w:val="00B17DA6"/>
    <w:rsid w:val="00B200AB"/>
    <w:rsid w:val="00B200C5"/>
    <w:rsid w:val="00B2028B"/>
    <w:rsid w:val="00B20692"/>
    <w:rsid w:val="00B208BC"/>
    <w:rsid w:val="00B2095F"/>
    <w:rsid w:val="00B20BC3"/>
    <w:rsid w:val="00B20F05"/>
    <w:rsid w:val="00B21BF4"/>
    <w:rsid w:val="00B21FCB"/>
    <w:rsid w:val="00B22657"/>
    <w:rsid w:val="00B23136"/>
    <w:rsid w:val="00B236E8"/>
    <w:rsid w:val="00B23BD1"/>
    <w:rsid w:val="00B23FCA"/>
    <w:rsid w:val="00B24DA0"/>
    <w:rsid w:val="00B24E17"/>
    <w:rsid w:val="00B24F69"/>
    <w:rsid w:val="00B254A5"/>
    <w:rsid w:val="00B26859"/>
    <w:rsid w:val="00B26BDE"/>
    <w:rsid w:val="00B26C4B"/>
    <w:rsid w:val="00B26DC4"/>
    <w:rsid w:val="00B271A4"/>
    <w:rsid w:val="00B271F8"/>
    <w:rsid w:val="00B3010C"/>
    <w:rsid w:val="00B312F0"/>
    <w:rsid w:val="00B3131C"/>
    <w:rsid w:val="00B32093"/>
    <w:rsid w:val="00B32307"/>
    <w:rsid w:val="00B324B0"/>
    <w:rsid w:val="00B326EF"/>
    <w:rsid w:val="00B34270"/>
    <w:rsid w:val="00B346A3"/>
    <w:rsid w:val="00B34C38"/>
    <w:rsid w:val="00B352A0"/>
    <w:rsid w:val="00B35B23"/>
    <w:rsid w:val="00B35C65"/>
    <w:rsid w:val="00B35C6C"/>
    <w:rsid w:val="00B37030"/>
    <w:rsid w:val="00B37CBD"/>
    <w:rsid w:val="00B37EBA"/>
    <w:rsid w:val="00B408FE"/>
    <w:rsid w:val="00B40E65"/>
    <w:rsid w:val="00B41AA0"/>
    <w:rsid w:val="00B41E89"/>
    <w:rsid w:val="00B42980"/>
    <w:rsid w:val="00B42BB3"/>
    <w:rsid w:val="00B4303D"/>
    <w:rsid w:val="00B433C7"/>
    <w:rsid w:val="00B436DE"/>
    <w:rsid w:val="00B43958"/>
    <w:rsid w:val="00B439C8"/>
    <w:rsid w:val="00B44C6B"/>
    <w:rsid w:val="00B45105"/>
    <w:rsid w:val="00B45F0D"/>
    <w:rsid w:val="00B470AB"/>
    <w:rsid w:val="00B478ED"/>
    <w:rsid w:val="00B47961"/>
    <w:rsid w:val="00B47E97"/>
    <w:rsid w:val="00B50298"/>
    <w:rsid w:val="00B506EE"/>
    <w:rsid w:val="00B50785"/>
    <w:rsid w:val="00B5094B"/>
    <w:rsid w:val="00B50BEA"/>
    <w:rsid w:val="00B5207D"/>
    <w:rsid w:val="00B5210C"/>
    <w:rsid w:val="00B521C1"/>
    <w:rsid w:val="00B52222"/>
    <w:rsid w:val="00B52265"/>
    <w:rsid w:val="00B522B6"/>
    <w:rsid w:val="00B539E2"/>
    <w:rsid w:val="00B53A17"/>
    <w:rsid w:val="00B53C28"/>
    <w:rsid w:val="00B54817"/>
    <w:rsid w:val="00B54894"/>
    <w:rsid w:val="00B54E67"/>
    <w:rsid w:val="00B55427"/>
    <w:rsid w:val="00B55A39"/>
    <w:rsid w:val="00B55D79"/>
    <w:rsid w:val="00B560EF"/>
    <w:rsid w:val="00B56541"/>
    <w:rsid w:val="00B567B2"/>
    <w:rsid w:val="00B5698D"/>
    <w:rsid w:val="00B57379"/>
    <w:rsid w:val="00B57DAE"/>
    <w:rsid w:val="00B57FAD"/>
    <w:rsid w:val="00B609A8"/>
    <w:rsid w:val="00B62170"/>
    <w:rsid w:val="00B62936"/>
    <w:rsid w:val="00B629B5"/>
    <w:rsid w:val="00B62A1D"/>
    <w:rsid w:val="00B6308C"/>
    <w:rsid w:val="00B6339C"/>
    <w:rsid w:val="00B63449"/>
    <w:rsid w:val="00B63E0F"/>
    <w:rsid w:val="00B64B48"/>
    <w:rsid w:val="00B64D44"/>
    <w:rsid w:val="00B64E3C"/>
    <w:rsid w:val="00B64F6F"/>
    <w:rsid w:val="00B64FE9"/>
    <w:rsid w:val="00B65294"/>
    <w:rsid w:val="00B65763"/>
    <w:rsid w:val="00B65803"/>
    <w:rsid w:val="00B65847"/>
    <w:rsid w:val="00B65F01"/>
    <w:rsid w:val="00B663EC"/>
    <w:rsid w:val="00B6669D"/>
    <w:rsid w:val="00B66A9D"/>
    <w:rsid w:val="00B66CC5"/>
    <w:rsid w:val="00B66FA2"/>
    <w:rsid w:val="00B6723E"/>
    <w:rsid w:val="00B6789A"/>
    <w:rsid w:val="00B67CE0"/>
    <w:rsid w:val="00B702B2"/>
    <w:rsid w:val="00B707D3"/>
    <w:rsid w:val="00B71596"/>
    <w:rsid w:val="00B715F3"/>
    <w:rsid w:val="00B71708"/>
    <w:rsid w:val="00B71C2D"/>
    <w:rsid w:val="00B72885"/>
    <w:rsid w:val="00B73A6A"/>
    <w:rsid w:val="00B7484F"/>
    <w:rsid w:val="00B74E11"/>
    <w:rsid w:val="00B7503C"/>
    <w:rsid w:val="00B75838"/>
    <w:rsid w:val="00B75D24"/>
    <w:rsid w:val="00B76738"/>
    <w:rsid w:val="00B7772F"/>
    <w:rsid w:val="00B77C14"/>
    <w:rsid w:val="00B77CFC"/>
    <w:rsid w:val="00B80368"/>
    <w:rsid w:val="00B80A24"/>
    <w:rsid w:val="00B812C9"/>
    <w:rsid w:val="00B81364"/>
    <w:rsid w:val="00B8158A"/>
    <w:rsid w:val="00B81812"/>
    <w:rsid w:val="00B819D5"/>
    <w:rsid w:val="00B81B51"/>
    <w:rsid w:val="00B82072"/>
    <w:rsid w:val="00B82185"/>
    <w:rsid w:val="00B826D5"/>
    <w:rsid w:val="00B829F0"/>
    <w:rsid w:val="00B82A74"/>
    <w:rsid w:val="00B83997"/>
    <w:rsid w:val="00B839AE"/>
    <w:rsid w:val="00B83EDE"/>
    <w:rsid w:val="00B84075"/>
    <w:rsid w:val="00B845E2"/>
    <w:rsid w:val="00B851A0"/>
    <w:rsid w:val="00B8571A"/>
    <w:rsid w:val="00B85808"/>
    <w:rsid w:val="00B85CB0"/>
    <w:rsid w:val="00B86547"/>
    <w:rsid w:val="00B86711"/>
    <w:rsid w:val="00B8684F"/>
    <w:rsid w:val="00B86F36"/>
    <w:rsid w:val="00B879DD"/>
    <w:rsid w:val="00B87A62"/>
    <w:rsid w:val="00B87DA2"/>
    <w:rsid w:val="00B90119"/>
    <w:rsid w:val="00B90208"/>
    <w:rsid w:val="00B9039A"/>
    <w:rsid w:val="00B90AC2"/>
    <w:rsid w:val="00B90C0F"/>
    <w:rsid w:val="00B90D49"/>
    <w:rsid w:val="00B91478"/>
    <w:rsid w:val="00B91600"/>
    <w:rsid w:val="00B91A1E"/>
    <w:rsid w:val="00B91C73"/>
    <w:rsid w:val="00B921D1"/>
    <w:rsid w:val="00B9255C"/>
    <w:rsid w:val="00B92690"/>
    <w:rsid w:val="00B930EA"/>
    <w:rsid w:val="00B936DA"/>
    <w:rsid w:val="00B93AAD"/>
    <w:rsid w:val="00B93D38"/>
    <w:rsid w:val="00B93F2F"/>
    <w:rsid w:val="00B941F6"/>
    <w:rsid w:val="00B947E0"/>
    <w:rsid w:val="00B94B77"/>
    <w:rsid w:val="00B95762"/>
    <w:rsid w:val="00B968A8"/>
    <w:rsid w:val="00B9737C"/>
    <w:rsid w:val="00BA0A74"/>
    <w:rsid w:val="00BA1540"/>
    <w:rsid w:val="00BA21E3"/>
    <w:rsid w:val="00BA23ED"/>
    <w:rsid w:val="00BA28A7"/>
    <w:rsid w:val="00BA399A"/>
    <w:rsid w:val="00BA3A2D"/>
    <w:rsid w:val="00BA3DCE"/>
    <w:rsid w:val="00BA4819"/>
    <w:rsid w:val="00BA4BB6"/>
    <w:rsid w:val="00BA6103"/>
    <w:rsid w:val="00BA74EB"/>
    <w:rsid w:val="00BA77C6"/>
    <w:rsid w:val="00BA7A36"/>
    <w:rsid w:val="00BB026B"/>
    <w:rsid w:val="00BB0554"/>
    <w:rsid w:val="00BB0A27"/>
    <w:rsid w:val="00BB0D5A"/>
    <w:rsid w:val="00BB0E88"/>
    <w:rsid w:val="00BB22EC"/>
    <w:rsid w:val="00BB23B3"/>
    <w:rsid w:val="00BB2767"/>
    <w:rsid w:val="00BB3471"/>
    <w:rsid w:val="00BB3A5A"/>
    <w:rsid w:val="00BB3D94"/>
    <w:rsid w:val="00BB3D98"/>
    <w:rsid w:val="00BB4903"/>
    <w:rsid w:val="00BB58DB"/>
    <w:rsid w:val="00BB5ED3"/>
    <w:rsid w:val="00BB5FBB"/>
    <w:rsid w:val="00BB68B1"/>
    <w:rsid w:val="00BB6FF4"/>
    <w:rsid w:val="00BB79AF"/>
    <w:rsid w:val="00BB7A9B"/>
    <w:rsid w:val="00BC06B3"/>
    <w:rsid w:val="00BC0E8B"/>
    <w:rsid w:val="00BC0FEF"/>
    <w:rsid w:val="00BC13A8"/>
    <w:rsid w:val="00BC1463"/>
    <w:rsid w:val="00BC1769"/>
    <w:rsid w:val="00BC1C9C"/>
    <w:rsid w:val="00BC20AC"/>
    <w:rsid w:val="00BC232F"/>
    <w:rsid w:val="00BC283F"/>
    <w:rsid w:val="00BC2BAA"/>
    <w:rsid w:val="00BC2F50"/>
    <w:rsid w:val="00BC32A4"/>
    <w:rsid w:val="00BC3607"/>
    <w:rsid w:val="00BC3748"/>
    <w:rsid w:val="00BC3A29"/>
    <w:rsid w:val="00BC4753"/>
    <w:rsid w:val="00BC4897"/>
    <w:rsid w:val="00BC4D4A"/>
    <w:rsid w:val="00BC5286"/>
    <w:rsid w:val="00BC609C"/>
    <w:rsid w:val="00BC68E0"/>
    <w:rsid w:val="00BC6ABC"/>
    <w:rsid w:val="00BC755C"/>
    <w:rsid w:val="00BC77A8"/>
    <w:rsid w:val="00BC7912"/>
    <w:rsid w:val="00BD03FC"/>
    <w:rsid w:val="00BD0840"/>
    <w:rsid w:val="00BD1C1B"/>
    <w:rsid w:val="00BD22D4"/>
    <w:rsid w:val="00BD2740"/>
    <w:rsid w:val="00BD29E5"/>
    <w:rsid w:val="00BD396A"/>
    <w:rsid w:val="00BD461F"/>
    <w:rsid w:val="00BD48C1"/>
    <w:rsid w:val="00BD4AA8"/>
    <w:rsid w:val="00BD4FC3"/>
    <w:rsid w:val="00BD6178"/>
    <w:rsid w:val="00BD63BF"/>
    <w:rsid w:val="00BD6CFD"/>
    <w:rsid w:val="00BD6EF6"/>
    <w:rsid w:val="00BD737A"/>
    <w:rsid w:val="00BD77EE"/>
    <w:rsid w:val="00BD790D"/>
    <w:rsid w:val="00BE00AF"/>
    <w:rsid w:val="00BE02D0"/>
    <w:rsid w:val="00BE054D"/>
    <w:rsid w:val="00BE0F16"/>
    <w:rsid w:val="00BE1D29"/>
    <w:rsid w:val="00BE2766"/>
    <w:rsid w:val="00BE3168"/>
    <w:rsid w:val="00BE35D7"/>
    <w:rsid w:val="00BE3723"/>
    <w:rsid w:val="00BE3D44"/>
    <w:rsid w:val="00BE461A"/>
    <w:rsid w:val="00BE4A28"/>
    <w:rsid w:val="00BE4B47"/>
    <w:rsid w:val="00BE500B"/>
    <w:rsid w:val="00BE593C"/>
    <w:rsid w:val="00BE59A4"/>
    <w:rsid w:val="00BE5A5D"/>
    <w:rsid w:val="00BE5D47"/>
    <w:rsid w:val="00BE7466"/>
    <w:rsid w:val="00BE783E"/>
    <w:rsid w:val="00BE7CD9"/>
    <w:rsid w:val="00BF043E"/>
    <w:rsid w:val="00BF0943"/>
    <w:rsid w:val="00BF097F"/>
    <w:rsid w:val="00BF1D25"/>
    <w:rsid w:val="00BF1D59"/>
    <w:rsid w:val="00BF31CE"/>
    <w:rsid w:val="00BF33D7"/>
    <w:rsid w:val="00BF3DA4"/>
    <w:rsid w:val="00BF422D"/>
    <w:rsid w:val="00BF42F9"/>
    <w:rsid w:val="00BF4AB2"/>
    <w:rsid w:val="00BF4BE2"/>
    <w:rsid w:val="00BF532A"/>
    <w:rsid w:val="00BF56E2"/>
    <w:rsid w:val="00BF5CEF"/>
    <w:rsid w:val="00BF5FC2"/>
    <w:rsid w:val="00BF68F7"/>
    <w:rsid w:val="00BF6BE7"/>
    <w:rsid w:val="00BF7228"/>
    <w:rsid w:val="00BF743A"/>
    <w:rsid w:val="00BF78E2"/>
    <w:rsid w:val="00BF7A54"/>
    <w:rsid w:val="00C0133E"/>
    <w:rsid w:val="00C017CB"/>
    <w:rsid w:val="00C017EA"/>
    <w:rsid w:val="00C01A51"/>
    <w:rsid w:val="00C028BD"/>
    <w:rsid w:val="00C02E6C"/>
    <w:rsid w:val="00C0342A"/>
    <w:rsid w:val="00C039D2"/>
    <w:rsid w:val="00C03BC2"/>
    <w:rsid w:val="00C03F62"/>
    <w:rsid w:val="00C04A5B"/>
    <w:rsid w:val="00C051A9"/>
    <w:rsid w:val="00C0537B"/>
    <w:rsid w:val="00C05430"/>
    <w:rsid w:val="00C0583C"/>
    <w:rsid w:val="00C06888"/>
    <w:rsid w:val="00C07CDF"/>
    <w:rsid w:val="00C07FDE"/>
    <w:rsid w:val="00C1008E"/>
    <w:rsid w:val="00C107F3"/>
    <w:rsid w:val="00C11595"/>
    <w:rsid w:val="00C1162F"/>
    <w:rsid w:val="00C11D17"/>
    <w:rsid w:val="00C11E01"/>
    <w:rsid w:val="00C12991"/>
    <w:rsid w:val="00C12CE0"/>
    <w:rsid w:val="00C12F6D"/>
    <w:rsid w:val="00C13477"/>
    <w:rsid w:val="00C13FFB"/>
    <w:rsid w:val="00C14515"/>
    <w:rsid w:val="00C15466"/>
    <w:rsid w:val="00C154C3"/>
    <w:rsid w:val="00C15A61"/>
    <w:rsid w:val="00C15B2D"/>
    <w:rsid w:val="00C15E5A"/>
    <w:rsid w:val="00C1647F"/>
    <w:rsid w:val="00C169D8"/>
    <w:rsid w:val="00C169F2"/>
    <w:rsid w:val="00C16B05"/>
    <w:rsid w:val="00C1797B"/>
    <w:rsid w:val="00C17CA1"/>
    <w:rsid w:val="00C17E00"/>
    <w:rsid w:val="00C20225"/>
    <w:rsid w:val="00C205D0"/>
    <w:rsid w:val="00C208F4"/>
    <w:rsid w:val="00C20E37"/>
    <w:rsid w:val="00C2192B"/>
    <w:rsid w:val="00C21E56"/>
    <w:rsid w:val="00C22180"/>
    <w:rsid w:val="00C23564"/>
    <w:rsid w:val="00C23AE3"/>
    <w:rsid w:val="00C2418B"/>
    <w:rsid w:val="00C256AA"/>
    <w:rsid w:val="00C259D6"/>
    <w:rsid w:val="00C26059"/>
    <w:rsid w:val="00C263A3"/>
    <w:rsid w:val="00C26EF6"/>
    <w:rsid w:val="00C27F8C"/>
    <w:rsid w:val="00C3012D"/>
    <w:rsid w:val="00C3058E"/>
    <w:rsid w:val="00C3071D"/>
    <w:rsid w:val="00C311D4"/>
    <w:rsid w:val="00C319F2"/>
    <w:rsid w:val="00C3218A"/>
    <w:rsid w:val="00C32276"/>
    <w:rsid w:val="00C32581"/>
    <w:rsid w:val="00C326E2"/>
    <w:rsid w:val="00C32A8B"/>
    <w:rsid w:val="00C3431E"/>
    <w:rsid w:val="00C35ABE"/>
    <w:rsid w:val="00C35FAD"/>
    <w:rsid w:val="00C362DD"/>
    <w:rsid w:val="00C3743F"/>
    <w:rsid w:val="00C3790E"/>
    <w:rsid w:val="00C37969"/>
    <w:rsid w:val="00C37E3C"/>
    <w:rsid w:val="00C4037D"/>
    <w:rsid w:val="00C40781"/>
    <w:rsid w:val="00C40D17"/>
    <w:rsid w:val="00C412F5"/>
    <w:rsid w:val="00C42347"/>
    <w:rsid w:val="00C4274A"/>
    <w:rsid w:val="00C431F2"/>
    <w:rsid w:val="00C435A5"/>
    <w:rsid w:val="00C43A91"/>
    <w:rsid w:val="00C43E35"/>
    <w:rsid w:val="00C443D3"/>
    <w:rsid w:val="00C44478"/>
    <w:rsid w:val="00C44638"/>
    <w:rsid w:val="00C45042"/>
    <w:rsid w:val="00C45CF4"/>
    <w:rsid w:val="00C45D1F"/>
    <w:rsid w:val="00C45F6C"/>
    <w:rsid w:val="00C46000"/>
    <w:rsid w:val="00C4698A"/>
    <w:rsid w:val="00C46AF8"/>
    <w:rsid w:val="00C478D5"/>
    <w:rsid w:val="00C47A33"/>
    <w:rsid w:val="00C51A92"/>
    <w:rsid w:val="00C51AD6"/>
    <w:rsid w:val="00C51B50"/>
    <w:rsid w:val="00C51E15"/>
    <w:rsid w:val="00C51EF1"/>
    <w:rsid w:val="00C52122"/>
    <w:rsid w:val="00C52259"/>
    <w:rsid w:val="00C5238B"/>
    <w:rsid w:val="00C5238C"/>
    <w:rsid w:val="00C52577"/>
    <w:rsid w:val="00C52C59"/>
    <w:rsid w:val="00C52EF9"/>
    <w:rsid w:val="00C53A2B"/>
    <w:rsid w:val="00C54187"/>
    <w:rsid w:val="00C54340"/>
    <w:rsid w:val="00C5437A"/>
    <w:rsid w:val="00C54BF3"/>
    <w:rsid w:val="00C54F0D"/>
    <w:rsid w:val="00C5570B"/>
    <w:rsid w:val="00C56939"/>
    <w:rsid w:val="00C5757E"/>
    <w:rsid w:val="00C57CF0"/>
    <w:rsid w:val="00C609C8"/>
    <w:rsid w:val="00C60C61"/>
    <w:rsid w:val="00C61189"/>
    <w:rsid w:val="00C6211E"/>
    <w:rsid w:val="00C634A2"/>
    <w:rsid w:val="00C63668"/>
    <w:rsid w:val="00C63AE6"/>
    <w:rsid w:val="00C63BE2"/>
    <w:rsid w:val="00C63FC0"/>
    <w:rsid w:val="00C6445D"/>
    <w:rsid w:val="00C64634"/>
    <w:rsid w:val="00C64CC7"/>
    <w:rsid w:val="00C65872"/>
    <w:rsid w:val="00C66235"/>
    <w:rsid w:val="00C669BD"/>
    <w:rsid w:val="00C675FC"/>
    <w:rsid w:val="00C67B7F"/>
    <w:rsid w:val="00C67C75"/>
    <w:rsid w:val="00C67D1D"/>
    <w:rsid w:val="00C7097D"/>
    <w:rsid w:val="00C70B80"/>
    <w:rsid w:val="00C70D48"/>
    <w:rsid w:val="00C71436"/>
    <w:rsid w:val="00C71E84"/>
    <w:rsid w:val="00C71E86"/>
    <w:rsid w:val="00C7261A"/>
    <w:rsid w:val="00C7275D"/>
    <w:rsid w:val="00C72773"/>
    <w:rsid w:val="00C72D76"/>
    <w:rsid w:val="00C739EF"/>
    <w:rsid w:val="00C741CD"/>
    <w:rsid w:val="00C7427A"/>
    <w:rsid w:val="00C74326"/>
    <w:rsid w:val="00C749C9"/>
    <w:rsid w:val="00C75782"/>
    <w:rsid w:val="00C76763"/>
    <w:rsid w:val="00C76DFE"/>
    <w:rsid w:val="00C80177"/>
    <w:rsid w:val="00C80220"/>
    <w:rsid w:val="00C80227"/>
    <w:rsid w:val="00C8026F"/>
    <w:rsid w:val="00C807FF"/>
    <w:rsid w:val="00C808CE"/>
    <w:rsid w:val="00C809E6"/>
    <w:rsid w:val="00C80A44"/>
    <w:rsid w:val="00C8221A"/>
    <w:rsid w:val="00C830E1"/>
    <w:rsid w:val="00C831B8"/>
    <w:rsid w:val="00C833BB"/>
    <w:rsid w:val="00C8348A"/>
    <w:rsid w:val="00C83F10"/>
    <w:rsid w:val="00C84ADF"/>
    <w:rsid w:val="00C850D2"/>
    <w:rsid w:val="00C8540E"/>
    <w:rsid w:val="00C865AF"/>
    <w:rsid w:val="00C86632"/>
    <w:rsid w:val="00C86770"/>
    <w:rsid w:val="00C86953"/>
    <w:rsid w:val="00C869A9"/>
    <w:rsid w:val="00C86A6F"/>
    <w:rsid w:val="00C86ADB"/>
    <w:rsid w:val="00C875A2"/>
    <w:rsid w:val="00C878BA"/>
    <w:rsid w:val="00C87BBF"/>
    <w:rsid w:val="00C90259"/>
    <w:rsid w:val="00C90517"/>
    <w:rsid w:val="00C907B4"/>
    <w:rsid w:val="00C90A65"/>
    <w:rsid w:val="00C91209"/>
    <w:rsid w:val="00C91CCD"/>
    <w:rsid w:val="00C92175"/>
    <w:rsid w:val="00C92D6E"/>
    <w:rsid w:val="00C931AE"/>
    <w:rsid w:val="00C9322B"/>
    <w:rsid w:val="00C9334C"/>
    <w:rsid w:val="00C937F8"/>
    <w:rsid w:val="00C93C8D"/>
    <w:rsid w:val="00C93EA2"/>
    <w:rsid w:val="00C9406B"/>
    <w:rsid w:val="00C9488B"/>
    <w:rsid w:val="00C94A26"/>
    <w:rsid w:val="00C951E3"/>
    <w:rsid w:val="00C95329"/>
    <w:rsid w:val="00C95CBF"/>
    <w:rsid w:val="00C97180"/>
    <w:rsid w:val="00C97D16"/>
    <w:rsid w:val="00CA0142"/>
    <w:rsid w:val="00CA07C8"/>
    <w:rsid w:val="00CA0910"/>
    <w:rsid w:val="00CA09A9"/>
    <w:rsid w:val="00CA0E7D"/>
    <w:rsid w:val="00CA101E"/>
    <w:rsid w:val="00CA1929"/>
    <w:rsid w:val="00CA1C18"/>
    <w:rsid w:val="00CA28CE"/>
    <w:rsid w:val="00CA2901"/>
    <w:rsid w:val="00CA2B29"/>
    <w:rsid w:val="00CA3197"/>
    <w:rsid w:val="00CA324D"/>
    <w:rsid w:val="00CA3501"/>
    <w:rsid w:val="00CA3C55"/>
    <w:rsid w:val="00CA3F9C"/>
    <w:rsid w:val="00CA466D"/>
    <w:rsid w:val="00CA4ABF"/>
    <w:rsid w:val="00CA5002"/>
    <w:rsid w:val="00CA553E"/>
    <w:rsid w:val="00CA5597"/>
    <w:rsid w:val="00CA5858"/>
    <w:rsid w:val="00CA6C37"/>
    <w:rsid w:val="00CA6E3E"/>
    <w:rsid w:val="00CA6EB7"/>
    <w:rsid w:val="00CA7289"/>
    <w:rsid w:val="00CB00EB"/>
    <w:rsid w:val="00CB0863"/>
    <w:rsid w:val="00CB0CD4"/>
    <w:rsid w:val="00CB135E"/>
    <w:rsid w:val="00CB1B26"/>
    <w:rsid w:val="00CB1E7F"/>
    <w:rsid w:val="00CB256A"/>
    <w:rsid w:val="00CB338F"/>
    <w:rsid w:val="00CB3BC2"/>
    <w:rsid w:val="00CB4B89"/>
    <w:rsid w:val="00CB5521"/>
    <w:rsid w:val="00CB566F"/>
    <w:rsid w:val="00CB5677"/>
    <w:rsid w:val="00CB59FD"/>
    <w:rsid w:val="00CB5D8E"/>
    <w:rsid w:val="00CB6137"/>
    <w:rsid w:val="00CB6171"/>
    <w:rsid w:val="00CB6649"/>
    <w:rsid w:val="00CB66C9"/>
    <w:rsid w:val="00CB681A"/>
    <w:rsid w:val="00CB6889"/>
    <w:rsid w:val="00CB6F81"/>
    <w:rsid w:val="00CB7619"/>
    <w:rsid w:val="00CB7732"/>
    <w:rsid w:val="00CB7CBE"/>
    <w:rsid w:val="00CB7F84"/>
    <w:rsid w:val="00CC1581"/>
    <w:rsid w:val="00CC19EC"/>
    <w:rsid w:val="00CC1AFC"/>
    <w:rsid w:val="00CC2A7B"/>
    <w:rsid w:val="00CC2D0B"/>
    <w:rsid w:val="00CC2DE4"/>
    <w:rsid w:val="00CC3F2F"/>
    <w:rsid w:val="00CC404D"/>
    <w:rsid w:val="00CC46BB"/>
    <w:rsid w:val="00CC4949"/>
    <w:rsid w:val="00CC4B63"/>
    <w:rsid w:val="00CC4D3D"/>
    <w:rsid w:val="00CC4FA0"/>
    <w:rsid w:val="00CC5AE2"/>
    <w:rsid w:val="00CC5E29"/>
    <w:rsid w:val="00CC60C6"/>
    <w:rsid w:val="00CC676E"/>
    <w:rsid w:val="00CC75D3"/>
    <w:rsid w:val="00CC7A64"/>
    <w:rsid w:val="00CC7A72"/>
    <w:rsid w:val="00CC7AF6"/>
    <w:rsid w:val="00CC7EC1"/>
    <w:rsid w:val="00CD0A9C"/>
    <w:rsid w:val="00CD0D74"/>
    <w:rsid w:val="00CD0E62"/>
    <w:rsid w:val="00CD160E"/>
    <w:rsid w:val="00CD2BBE"/>
    <w:rsid w:val="00CD3379"/>
    <w:rsid w:val="00CD35EB"/>
    <w:rsid w:val="00CD367E"/>
    <w:rsid w:val="00CD459D"/>
    <w:rsid w:val="00CD4DF9"/>
    <w:rsid w:val="00CD4E66"/>
    <w:rsid w:val="00CD4E99"/>
    <w:rsid w:val="00CD52A4"/>
    <w:rsid w:val="00CD57D9"/>
    <w:rsid w:val="00CD581A"/>
    <w:rsid w:val="00CD602F"/>
    <w:rsid w:val="00CD64F6"/>
    <w:rsid w:val="00CD65D0"/>
    <w:rsid w:val="00CD66C2"/>
    <w:rsid w:val="00CD7AF5"/>
    <w:rsid w:val="00CE01A9"/>
    <w:rsid w:val="00CE0A27"/>
    <w:rsid w:val="00CE0D0C"/>
    <w:rsid w:val="00CE0DDA"/>
    <w:rsid w:val="00CE13A6"/>
    <w:rsid w:val="00CE23D1"/>
    <w:rsid w:val="00CE2B36"/>
    <w:rsid w:val="00CE3368"/>
    <w:rsid w:val="00CE4560"/>
    <w:rsid w:val="00CE4D2D"/>
    <w:rsid w:val="00CE4EB3"/>
    <w:rsid w:val="00CE524F"/>
    <w:rsid w:val="00CE5C9A"/>
    <w:rsid w:val="00CE71F4"/>
    <w:rsid w:val="00CE756B"/>
    <w:rsid w:val="00CE761B"/>
    <w:rsid w:val="00CF0711"/>
    <w:rsid w:val="00CF0DDE"/>
    <w:rsid w:val="00CF123E"/>
    <w:rsid w:val="00CF12A3"/>
    <w:rsid w:val="00CF1CB5"/>
    <w:rsid w:val="00CF1E53"/>
    <w:rsid w:val="00CF23D5"/>
    <w:rsid w:val="00CF25EC"/>
    <w:rsid w:val="00CF2846"/>
    <w:rsid w:val="00CF29CD"/>
    <w:rsid w:val="00CF29CE"/>
    <w:rsid w:val="00CF3FA4"/>
    <w:rsid w:val="00CF445C"/>
    <w:rsid w:val="00CF4852"/>
    <w:rsid w:val="00CF5972"/>
    <w:rsid w:val="00CF65FF"/>
    <w:rsid w:val="00CF68F8"/>
    <w:rsid w:val="00CF6ADC"/>
    <w:rsid w:val="00CF714E"/>
    <w:rsid w:val="00CF7178"/>
    <w:rsid w:val="00CF7730"/>
    <w:rsid w:val="00CF7A24"/>
    <w:rsid w:val="00CF7B73"/>
    <w:rsid w:val="00CF7C62"/>
    <w:rsid w:val="00D000C7"/>
    <w:rsid w:val="00D00DFC"/>
    <w:rsid w:val="00D00F51"/>
    <w:rsid w:val="00D0132B"/>
    <w:rsid w:val="00D014E2"/>
    <w:rsid w:val="00D01692"/>
    <w:rsid w:val="00D01B36"/>
    <w:rsid w:val="00D01E5F"/>
    <w:rsid w:val="00D021EC"/>
    <w:rsid w:val="00D026E9"/>
    <w:rsid w:val="00D02806"/>
    <w:rsid w:val="00D0294E"/>
    <w:rsid w:val="00D0343C"/>
    <w:rsid w:val="00D0427F"/>
    <w:rsid w:val="00D044B8"/>
    <w:rsid w:val="00D0450D"/>
    <w:rsid w:val="00D04871"/>
    <w:rsid w:val="00D04CD6"/>
    <w:rsid w:val="00D05226"/>
    <w:rsid w:val="00D063C2"/>
    <w:rsid w:val="00D06F57"/>
    <w:rsid w:val="00D07163"/>
    <w:rsid w:val="00D07760"/>
    <w:rsid w:val="00D07B90"/>
    <w:rsid w:val="00D101B7"/>
    <w:rsid w:val="00D10F3D"/>
    <w:rsid w:val="00D11342"/>
    <w:rsid w:val="00D11E54"/>
    <w:rsid w:val="00D12049"/>
    <w:rsid w:val="00D1245D"/>
    <w:rsid w:val="00D12E7F"/>
    <w:rsid w:val="00D14481"/>
    <w:rsid w:val="00D149E0"/>
    <w:rsid w:val="00D14B2F"/>
    <w:rsid w:val="00D14FA3"/>
    <w:rsid w:val="00D15570"/>
    <w:rsid w:val="00D15806"/>
    <w:rsid w:val="00D15DD2"/>
    <w:rsid w:val="00D1680B"/>
    <w:rsid w:val="00D16CF4"/>
    <w:rsid w:val="00D17185"/>
    <w:rsid w:val="00D17AF4"/>
    <w:rsid w:val="00D202C8"/>
    <w:rsid w:val="00D207E4"/>
    <w:rsid w:val="00D21169"/>
    <w:rsid w:val="00D22A85"/>
    <w:rsid w:val="00D22E5D"/>
    <w:rsid w:val="00D23238"/>
    <w:rsid w:val="00D236CF"/>
    <w:rsid w:val="00D23F66"/>
    <w:rsid w:val="00D255C5"/>
    <w:rsid w:val="00D25CF3"/>
    <w:rsid w:val="00D265A4"/>
    <w:rsid w:val="00D26748"/>
    <w:rsid w:val="00D2684F"/>
    <w:rsid w:val="00D26D16"/>
    <w:rsid w:val="00D26EA0"/>
    <w:rsid w:val="00D26EB2"/>
    <w:rsid w:val="00D27013"/>
    <w:rsid w:val="00D27E4B"/>
    <w:rsid w:val="00D3007B"/>
    <w:rsid w:val="00D3046A"/>
    <w:rsid w:val="00D305BC"/>
    <w:rsid w:val="00D30E2B"/>
    <w:rsid w:val="00D313F4"/>
    <w:rsid w:val="00D31733"/>
    <w:rsid w:val="00D324B5"/>
    <w:rsid w:val="00D32684"/>
    <w:rsid w:val="00D32C66"/>
    <w:rsid w:val="00D333F9"/>
    <w:rsid w:val="00D340C4"/>
    <w:rsid w:val="00D345D9"/>
    <w:rsid w:val="00D350B7"/>
    <w:rsid w:val="00D35F81"/>
    <w:rsid w:val="00D3624A"/>
    <w:rsid w:val="00D364DE"/>
    <w:rsid w:val="00D36636"/>
    <w:rsid w:val="00D36718"/>
    <w:rsid w:val="00D3697B"/>
    <w:rsid w:val="00D36BF7"/>
    <w:rsid w:val="00D36F76"/>
    <w:rsid w:val="00D37644"/>
    <w:rsid w:val="00D37854"/>
    <w:rsid w:val="00D40719"/>
    <w:rsid w:val="00D40A6C"/>
    <w:rsid w:val="00D40CAC"/>
    <w:rsid w:val="00D40D8B"/>
    <w:rsid w:val="00D41DA2"/>
    <w:rsid w:val="00D41E1A"/>
    <w:rsid w:val="00D422EE"/>
    <w:rsid w:val="00D429F5"/>
    <w:rsid w:val="00D42B1C"/>
    <w:rsid w:val="00D44547"/>
    <w:rsid w:val="00D45288"/>
    <w:rsid w:val="00D45BC6"/>
    <w:rsid w:val="00D45DD0"/>
    <w:rsid w:val="00D45F8E"/>
    <w:rsid w:val="00D46014"/>
    <w:rsid w:val="00D46AF5"/>
    <w:rsid w:val="00D46C9B"/>
    <w:rsid w:val="00D500D8"/>
    <w:rsid w:val="00D50307"/>
    <w:rsid w:val="00D51B95"/>
    <w:rsid w:val="00D52078"/>
    <w:rsid w:val="00D52676"/>
    <w:rsid w:val="00D52AEC"/>
    <w:rsid w:val="00D53072"/>
    <w:rsid w:val="00D53220"/>
    <w:rsid w:val="00D53868"/>
    <w:rsid w:val="00D545CD"/>
    <w:rsid w:val="00D551C8"/>
    <w:rsid w:val="00D55235"/>
    <w:rsid w:val="00D555C2"/>
    <w:rsid w:val="00D573D3"/>
    <w:rsid w:val="00D6073F"/>
    <w:rsid w:val="00D61572"/>
    <w:rsid w:val="00D61608"/>
    <w:rsid w:val="00D61955"/>
    <w:rsid w:val="00D61CE0"/>
    <w:rsid w:val="00D62232"/>
    <w:rsid w:val="00D62678"/>
    <w:rsid w:val="00D626B0"/>
    <w:rsid w:val="00D6276A"/>
    <w:rsid w:val="00D62D21"/>
    <w:rsid w:val="00D63072"/>
    <w:rsid w:val="00D63748"/>
    <w:rsid w:val="00D63832"/>
    <w:rsid w:val="00D6463B"/>
    <w:rsid w:val="00D64847"/>
    <w:rsid w:val="00D648CB"/>
    <w:rsid w:val="00D64B5E"/>
    <w:rsid w:val="00D64D83"/>
    <w:rsid w:val="00D65C3A"/>
    <w:rsid w:val="00D65D90"/>
    <w:rsid w:val="00D669CA"/>
    <w:rsid w:val="00D66B1A"/>
    <w:rsid w:val="00D66F04"/>
    <w:rsid w:val="00D67184"/>
    <w:rsid w:val="00D671DA"/>
    <w:rsid w:val="00D67D2C"/>
    <w:rsid w:val="00D67D70"/>
    <w:rsid w:val="00D706E0"/>
    <w:rsid w:val="00D70883"/>
    <w:rsid w:val="00D71203"/>
    <w:rsid w:val="00D715CC"/>
    <w:rsid w:val="00D72259"/>
    <w:rsid w:val="00D72750"/>
    <w:rsid w:val="00D72A8C"/>
    <w:rsid w:val="00D73E46"/>
    <w:rsid w:val="00D74813"/>
    <w:rsid w:val="00D74A88"/>
    <w:rsid w:val="00D74DF4"/>
    <w:rsid w:val="00D74F04"/>
    <w:rsid w:val="00D7603B"/>
    <w:rsid w:val="00D76301"/>
    <w:rsid w:val="00D763FC"/>
    <w:rsid w:val="00D77405"/>
    <w:rsid w:val="00D77AC9"/>
    <w:rsid w:val="00D77AE7"/>
    <w:rsid w:val="00D77FA6"/>
    <w:rsid w:val="00D80F45"/>
    <w:rsid w:val="00D81526"/>
    <w:rsid w:val="00D81822"/>
    <w:rsid w:val="00D81FBF"/>
    <w:rsid w:val="00D81FF7"/>
    <w:rsid w:val="00D82894"/>
    <w:rsid w:val="00D82A60"/>
    <w:rsid w:val="00D83175"/>
    <w:rsid w:val="00D84702"/>
    <w:rsid w:val="00D84D04"/>
    <w:rsid w:val="00D84E49"/>
    <w:rsid w:val="00D8504C"/>
    <w:rsid w:val="00D855F8"/>
    <w:rsid w:val="00D85904"/>
    <w:rsid w:val="00D86313"/>
    <w:rsid w:val="00D863FC"/>
    <w:rsid w:val="00D86B10"/>
    <w:rsid w:val="00D87078"/>
    <w:rsid w:val="00D87228"/>
    <w:rsid w:val="00D87A44"/>
    <w:rsid w:val="00D87A68"/>
    <w:rsid w:val="00D90A61"/>
    <w:rsid w:val="00D90D49"/>
    <w:rsid w:val="00D9110D"/>
    <w:rsid w:val="00D91251"/>
    <w:rsid w:val="00D912D5"/>
    <w:rsid w:val="00D91742"/>
    <w:rsid w:val="00D91783"/>
    <w:rsid w:val="00D91AB0"/>
    <w:rsid w:val="00D92198"/>
    <w:rsid w:val="00D92683"/>
    <w:rsid w:val="00D92A49"/>
    <w:rsid w:val="00D93030"/>
    <w:rsid w:val="00D93666"/>
    <w:rsid w:val="00D93698"/>
    <w:rsid w:val="00D94A1F"/>
    <w:rsid w:val="00D953DD"/>
    <w:rsid w:val="00D95400"/>
    <w:rsid w:val="00D9552C"/>
    <w:rsid w:val="00D95877"/>
    <w:rsid w:val="00D95EBD"/>
    <w:rsid w:val="00D963A5"/>
    <w:rsid w:val="00D96BC3"/>
    <w:rsid w:val="00D97414"/>
    <w:rsid w:val="00DA0160"/>
    <w:rsid w:val="00DA0473"/>
    <w:rsid w:val="00DA0A23"/>
    <w:rsid w:val="00DA0B46"/>
    <w:rsid w:val="00DA125C"/>
    <w:rsid w:val="00DA1447"/>
    <w:rsid w:val="00DA15CB"/>
    <w:rsid w:val="00DA19B4"/>
    <w:rsid w:val="00DA1BDF"/>
    <w:rsid w:val="00DA1D4B"/>
    <w:rsid w:val="00DA2328"/>
    <w:rsid w:val="00DA26FA"/>
    <w:rsid w:val="00DA2F0B"/>
    <w:rsid w:val="00DA2FE7"/>
    <w:rsid w:val="00DA3425"/>
    <w:rsid w:val="00DA36D4"/>
    <w:rsid w:val="00DA384A"/>
    <w:rsid w:val="00DA4008"/>
    <w:rsid w:val="00DA44D3"/>
    <w:rsid w:val="00DA4F59"/>
    <w:rsid w:val="00DA4F82"/>
    <w:rsid w:val="00DA56FA"/>
    <w:rsid w:val="00DA5A03"/>
    <w:rsid w:val="00DA5CB0"/>
    <w:rsid w:val="00DA5CBA"/>
    <w:rsid w:val="00DA6048"/>
    <w:rsid w:val="00DA607B"/>
    <w:rsid w:val="00DA6141"/>
    <w:rsid w:val="00DA61F3"/>
    <w:rsid w:val="00DA683B"/>
    <w:rsid w:val="00DA6F68"/>
    <w:rsid w:val="00DA7180"/>
    <w:rsid w:val="00DA7818"/>
    <w:rsid w:val="00DB09A4"/>
    <w:rsid w:val="00DB1EE2"/>
    <w:rsid w:val="00DB2482"/>
    <w:rsid w:val="00DB28C9"/>
    <w:rsid w:val="00DB4EEF"/>
    <w:rsid w:val="00DB544D"/>
    <w:rsid w:val="00DB6136"/>
    <w:rsid w:val="00DB77EB"/>
    <w:rsid w:val="00DC0071"/>
    <w:rsid w:val="00DC0303"/>
    <w:rsid w:val="00DC0569"/>
    <w:rsid w:val="00DC105E"/>
    <w:rsid w:val="00DC2F02"/>
    <w:rsid w:val="00DC3856"/>
    <w:rsid w:val="00DC3DDA"/>
    <w:rsid w:val="00DC53CE"/>
    <w:rsid w:val="00DC586C"/>
    <w:rsid w:val="00DC58BD"/>
    <w:rsid w:val="00DC6150"/>
    <w:rsid w:val="00DC6A7E"/>
    <w:rsid w:val="00DC6A9A"/>
    <w:rsid w:val="00DC6C4D"/>
    <w:rsid w:val="00DC6E08"/>
    <w:rsid w:val="00DC7269"/>
    <w:rsid w:val="00DC72D0"/>
    <w:rsid w:val="00DC7563"/>
    <w:rsid w:val="00DC75CE"/>
    <w:rsid w:val="00DC7D79"/>
    <w:rsid w:val="00DD00D5"/>
    <w:rsid w:val="00DD03F7"/>
    <w:rsid w:val="00DD04E9"/>
    <w:rsid w:val="00DD1F7A"/>
    <w:rsid w:val="00DD1FDA"/>
    <w:rsid w:val="00DD20A7"/>
    <w:rsid w:val="00DD2BC0"/>
    <w:rsid w:val="00DD3557"/>
    <w:rsid w:val="00DD38BF"/>
    <w:rsid w:val="00DD3B70"/>
    <w:rsid w:val="00DD3CF7"/>
    <w:rsid w:val="00DD3FEA"/>
    <w:rsid w:val="00DD4A6F"/>
    <w:rsid w:val="00DD59B3"/>
    <w:rsid w:val="00DD5B37"/>
    <w:rsid w:val="00DD5C5B"/>
    <w:rsid w:val="00DD6137"/>
    <w:rsid w:val="00DD6521"/>
    <w:rsid w:val="00DD65BD"/>
    <w:rsid w:val="00DD71C0"/>
    <w:rsid w:val="00DD7349"/>
    <w:rsid w:val="00DD797E"/>
    <w:rsid w:val="00DD7E8B"/>
    <w:rsid w:val="00DE1014"/>
    <w:rsid w:val="00DE10E3"/>
    <w:rsid w:val="00DE1164"/>
    <w:rsid w:val="00DE1B81"/>
    <w:rsid w:val="00DE1E0D"/>
    <w:rsid w:val="00DE2472"/>
    <w:rsid w:val="00DE2A52"/>
    <w:rsid w:val="00DE2E3D"/>
    <w:rsid w:val="00DE2E68"/>
    <w:rsid w:val="00DE2E7C"/>
    <w:rsid w:val="00DE2EAB"/>
    <w:rsid w:val="00DE3DDD"/>
    <w:rsid w:val="00DE5AD8"/>
    <w:rsid w:val="00DE5DCA"/>
    <w:rsid w:val="00DE5E84"/>
    <w:rsid w:val="00DE5F51"/>
    <w:rsid w:val="00DE6449"/>
    <w:rsid w:val="00DE6F59"/>
    <w:rsid w:val="00DE735F"/>
    <w:rsid w:val="00DE76B7"/>
    <w:rsid w:val="00DF0A23"/>
    <w:rsid w:val="00DF0DBE"/>
    <w:rsid w:val="00DF148B"/>
    <w:rsid w:val="00DF1639"/>
    <w:rsid w:val="00DF2565"/>
    <w:rsid w:val="00DF25D3"/>
    <w:rsid w:val="00DF2C95"/>
    <w:rsid w:val="00DF32CB"/>
    <w:rsid w:val="00DF3E69"/>
    <w:rsid w:val="00DF4434"/>
    <w:rsid w:val="00DF46F5"/>
    <w:rsid w:val="00DF475E"/>
    <w:rsid w:val="00DF4F09"/>
    <w:rsid w:val="00DF5742"/>
    <w:rsid w:val="00DF5F86"/>
    <w:rsid w:val="00DF64C4"/>
    <w:rsid w:val="00DF6E95"/>
    <w:rsid w:val="00DF7EE5"/>
    <w:rsid w:val="00E00057"/>
    <w:rsid w:val="00E00093"/>
    <w:rsid w:val="00E006CB"/>
    <w:rsid w:val="00E01658"/>
    <w:rsid w:val="00E01F0F"/>
    <w:rsid w:val="00E024FF"/>
    <w:rsid w:val="00E0288E"/>
    <w:rsid w:val="00E02EF2"/>
    <w:rsid w:val="00E02FE2"/>
    <w:rsid w:val="00E03342"/>
    <w:rsid w:val="00E03971"/>
    <w:rsid w:val="00E047EE"/>
    <w:rsid w:val="00E04BA1"/>
    <w:rsid w:val="00E055DD"/>
    <w:rsid w:val="00E069B9"/>
    <w:rsid w:val="00E06A61"/>
    <w:rsid w:val="00E07455"/>
    <w:rsid w:val="00E0761C"/>
    <w:rsid w:val="00E10486"/>
    <w:rsid w:val="00E10B48"/>
    <w:rsid w:val="00E10E4E"/>
    <w:rsid w:val="00E110C3"/>
    <w:rsid w:val="00E115C1"/>
    <w:rsid w:val="00E12791"/>
    <w:rsid w:val="00E12835"/>
    <w:rsid w:val="00E131EA"/>
    <w:rsid w:val="00E13676"/>
    <w:rsid w:val="00E1389E"/>
    <w:rsid w:val="00E139DE"/>
    <w:rsid w:val="00E13E6E"/>
    <w:rsid w:val="00E13FFC"/>
    <w:rsid w:val="00E14A10"/>
    <w:rsid w:val="00E15241"/>
    <w:rsid w:val="00E15457"/>
    <w:rsid w:val="00E15F5B"/>
    <w:rsid w:val="00E1601B"/>
    <w:rsid w:val="00E1621E"/>
    <w:rsid w:val="00E163D1"/>
    <w:rsid w:val="00E16BB6"/>
    <w:rsid w:val="00E16F85"/>
    <w:rsid w:val="00E1794C"/>
    <w:rsid w:val="00E20216"/>
    <w:rsid w:val="00E204DD"/>
    <w:rsid w:val="00E20C6D"/>
    <w:rsid w:val="00E21AAB"/>
    <w:rsid w:val="00E2219C"/>
    <w:rsid w:val="00E2272E"/>
    <w:rsid w:val="00E22B58"/>
    <w:rsid w:val="00E22F3E"/>
    <w:rsid w:val="00E23164"/>
    <w:rsid w:val="00E2359A"/>
    <w:rsid w:val="00E236E0"/>
    <w:rsid w:val="00E24127"/>
    <w:rsid w:val="00E2453A"/>
    <w:rsid w:val="00E24B3B"/>
    <w:rsid w:val="00E25519"/>
    <w:rsid w:val="00E25BEB"/>
    <w:rsid w:val="00E26120"/>
    <w:rsid w:val="00E26201"/>
    <w:rsid w:val="00E263E4"/>
    <w:rsid w:val="00E26BED"/>
    <w:rsid w:val="00E26D9C"/>
    <w:rsid w:val="00E27513"/>
    <w:rsid w:val="00E2763E"/>
    <w:rsid w:val="00E27D19"/>
    <w:rsid w:val="00E27F34"/>
    <w:rsid w:val="00E30068"/>
    <w:rsid w:val="00E301CE"/>
    <w:rsid w:val="00E305E4"/>
    <w:rsid w:val="00E306BA"/>
    <w:rsid w:val="00E30713"/>
    <w:rsid w:val="00E30802"/>
    <w:rsid w:val="00E3121A"/>
    <w:rsid w:val="00E3335E"/>
    <w:rsid w:val="00E33543"/>
    <w:rsid w:val="00E33899"/>
    <w:rsid w:val="00E33E3D"/>
    <w:rsid w:val="00E342D2"/>
    <w:rsid w:val="00E3477F"/>
    <w:rsid w:val="00E34835"/>
    <w:rsid w:val="00E3489A"/>
    <w:rsid w:val="00E352E1"/>
    <w:rsid w:val="00E356BB"/>
    <w:rsid w:val="00E371F7"/>
    <w:rsid w:val="00E375AB"/>
    <w:rsid w:val="00E379F6"/>
    <w:rsid w:val="00E408DE"/>
    <w:rsid w:val="00E40C62"/>
    <w:rsid w:val="00E40F88"/>
    <w:rsid w:val="00E41782"/>
    <w:rsid w:val="00E41790"/>
    <w:rsid w:val="00E41B80"/>
    <w:rsid w:val="00E423E4"/>
    <w:rsid w:val="00E4277A"/>
    <w:rsid w:val="00E429DD"/>
    <w:rsid w:val="00E42B5F"/>
    <w:rsid w:val="00E42EEA"/>
    <w:rsid w:val="00E431D2"/>
    <w:rsid w:val="00E432FE"/>
    <w:rsid w:val="00E435E3"/>
    <w:rsid w:val="00E43A14"/>
    <w:rsid w:val="00E43A6A"/>
    <w:rsid w:val="00E44AD5"/>
    <w:rsid w:val="00E45C3C"/>
    <w:rsid w:val="00E4635F"/>
    <w:rsid w:val="00E4664D"/>
    <w:rsid w:val="00E46799"/>
    <w:rsid w:val="00E46B8B"/>
    <w:rsid w:val="00E5013B"/>
    <w:rsid w:val="00E50AE9"/>
    <w:rsid w:val="00E50F4F"/>
    <w:rsid w:val="00E51719"/>
    <w:rsid w:val="00E51BD4"/>
    <w:rsid w:val="00E53038"/>
    <w:rsid w:val="00E5353B"/>
    <w:rsid w:val="00E53AB0"/>
    <w:rsid w:val="00E54F42"/>
    <w:rsid w:val="00E55440"/>
    <w:rsid w:val="00E56481"/>
    <w:rsid w:val="00E56FA0"/>
    <w:rsid w:val="00E572B7"/>
    <w:rsid w:val="00E601B8"/>
    <w:rsid w:val="00E60843"/>
    <w:rsid w:val="00E60D73"/>
    <w:rsid w:val="00E6140A"/>
    <w:rsid w:val="00E61FFC"/>
    <w:rsid w:val="00E62260"/>
    <w:rsid w:val="00E62399"/>
    <w:rsid w:val="00E624BC"/>
    <w:rsid w:val="00E62CF9"/>
    <w:rsid w:val="00E639ED"/>
    <w:rsid w:val="00E63C03"/>
    <w:rsid w:val="00E6419A"/>
    <w:rsid w:val="00E64715"/>
    <w:rsid w:val="00E64E1E"/>
    <w:rsid w:val="00E653A7"/>
    <w:rsid w:val="00E67798"/>
    <w:rsid w:val="00E67EEB"/>
    <w:rsid w:val="00E704B5"/>
    <w:rsid w:val="00E705A4"/>
    <w:rsid w:val="00E70E36"/>
    <w:rsid w:val="00E70FFD"/>
    <w:rsid w:val="00E71408"/>
    <w:rsid w:val="00E719A3"/>
    <w:rsid w:val="00E71AD7"/>
    <w:rsid w:val="00E71B15"/>
    <w:rsid w:val="00E726EA"/>
    <w:rsid w:val="00E72AD7"/>
    <w:rsid w:val="00E72ED3"/>
    <w:rsid w:val="00E73D36"/>
    <w:rsid w:val="00E73F2F"/>
    <w:rsid w:val="00E74025"/>
    <w:rsid w:val="00E74540"/>
    <w:rsid w:val="00E7526E"/>
    <w:rsid w:val="00E7578C"/>
    <w:rsid w:val="00E75B8C"/>
    <w:rsid w:val="00E75DF6"/>
    <w:rsid w:val="00E7620A"/>
    <w:rsid w:val="00E765CB"/>
    <w:rsid w:val="00E76908"/>
    <w:rsid w:val="00E777D7"/>
    <w:rsid w:val="00E77AED"/>
    <w:rsid w:val="00E80149"/>
    <w:rsid w:val="00E8099C"/>
    <w:rsid w:val="00E80E69"/>
    <w:rsid w:val="00E81932"/>
    <w:rsid w:val="00E83908"/>
    <w:rsid w:val="00E839B2"/>
    <w:rsid w:val="00E83ADD"/>
    <w:rsid w:val="00E84096"/>
    <w:rsid w:val="00E84187"/>
    <w:rsid w:val="00E843F1"/>
    <w:rsid w:val="00E84666"/>
    <w:rsid w:val="00E84AC9"/>
    <w:rsid w:val="00E852A8"/>
    <w:rsid w:val="00E8531A"/>
    <w:rsid w:val="00E854E7"/>
    <w:rsid w:val="00E85A00"/>
    <w:rsid w:val="00E864B4"/>
    <w:rsid w:val="00E86CBD"/>
    <w:rsid w:val="00E86E44"/>
    <w:rsid w:val="00E871D6"/>
    <w:rsid w:val="00E8796F"/>
    <w:rsid w:val="00E90339"/>
    <w:rsid w:val="00E90717"/>
    <w:rsid w:val="00E90EA2"/>
    <w:rsid w:val="00E912EF"/>
    <w:rsid w:val="00E91864"/>
    <w:rsid w:val="00E91A23"/>
    <w:rsid w:val="00E9275E"/>
    <w:rsid w:val="00E929A3"/>
    <w:rsid w:val="00E929D0"/>
    <w:rsid w:val="00E92E92"/>
    <w:rsid w:val="00E936E9"/>
    <w:rsid w:val="00E94253"/>
    <w:rsid w:val="00E94409"/>
    <w:rsid w:val="00E94657"/>
    <w:rsid w:val="00E94C3E"/>
    <w:rsid w:val="00E94CD2"/>
    <w:rsid w:val="00E952DC"/>
    <w:rsid w:val="00E95A3C"/>
    <w:rsid w:val="00E95CCC"/>
    <w:rsid w:val="00E95FCF"/>
    <w:rsid w:val="00E9661C"/>
    <w:rsid w:val="00E96D4C"/>
    <w:rsid w:val="00E9774C"/>
    <w:rsid w:val="00E97EED"/>
    <w:rsid w:val="00E97FE2"/>
    <w:rsid w:val="00EA02EE"/>
    <w:rsid w:val="00EA0385"/>
    <w:rsid w:val="00EA065A"/>
    <w:rsid w:val="00EA076A"/>
    <w:rsid w:val="00EA0ADD"/>
    <w:rsid w:val="00EA1732"/>
    <w:rsid w:val="00EA17C1"/>
    <w:rsid w:val="00EA19D5"/>
    <w:rsid w:val="00EA1EF6"/>
    <w:rsid w:val="00EA2BCC"/>
    <w:rsid w:val="00EA2C6D"/>
    <w:rsid w:val="00EA34F0"/>
    <w:rsid w:val="00EA4097"/>
    <w:rsid w:val="00EA4315"/>
    <w:rsid w:val="00EA459F"/>
    <w:rsid w:val="00EA488F"/>
    <w:rsid w:val="00EA5495"/>
    <w:rsid w:val="00EA59A8"/>
    <w:rsid w:val="00EA5C7D"/>
    <w:rsid w:val="00EA696F"/>
    <w:rsid w:val="00EA6C66"/>
    <w:rsid w:val="00EA764D"/>
    <w:rsid w:val="00EB0298"/>
    <w:rsid w:val="00EB0A89"/>
    <w:rsid w:val="00EB0C5B"/>
    <w:rsid w:val="00EB165C"/>
    <w:rsid w:val="00EB1DB8"/>
    <w:rsid w:val="00EB26A9"/>
    <w:rsid w:val="00EB2B4E"/>
    <w:rsid w:val="00EB373B"/>
    <w:rsid w:val="00EB4221"/>
    <w:rsid w:val="00EB4D6B"/>
    <w:rsid w:val="00EB5132"/>
    <w:rsid w:val="00EB61FE"/>
    <w:rsid w:val="00EB6A69"/>
    <w:rsid w:val="00EB723A"/>
    <w:rsid w:val="00EB76AC"/>
    <w:rsid w:val="00EB7D3D"/>
    <w:rsid w:val="00EC031B"/>
    <w:rsid w:val="00EC050C"/>
    <w:rsid w:val="00EC0D89"/>
    <w:rsid w:val="00EC1372"/>
    <w:rsid w:val="00EC1A4F"/>
    <w:rsid w:val="00EC1FD8"/>
    <w:rsid w:val="00EC1FE2"/>
    <w:rsid w:val="00EC2267"/>
    <w:rsid w:val="00EC2A20"/>
    <w:rsid w:val="00EC2B32"/>
    <w:rsid w:val="00EC2D9E"/>
    <w:rsid w:val="00EC3354"/>
    <w:rsid w:val="00EC365C"/>
    <w:rsid w:val="00EC3BC0"/>
    <w:rsid w:val="00EC3DFA"/>
    <w:rsid w:val="00EC43FE"/>
    <w:rsid w:val="00EC47F1"/>
    <w:rsid w:val="00EC49B9"/>
    <w:rsid w:val="00EC49F1"/>
    <w:rsid w:val="00EC4C71"/>
    <w:rsid w:val="00EC4D05"/>
    <w:rsid w:val="00EC555F"/>
    <w:rsid w:val="00EC577E"/>
    <w:rsid w:val="00EC5993"/>
    <w:rsid w:val="00ED0077"/>
    <w:rsid w:val="00ED01E5"/>
    <w:rsid w:val="00ED103A"/>
    <w:rsid w:val="00ED170D"/>
    <w:rsid w:val="00ED1AFC"/>
    <w:rsid w:val="00ED1FD6"/>
    <w:rsid w:val="00ED2147"/>
    <w:rsid w:val="00ED2517"/>
    <w:rsid w:val="00ED2719"/>
    <w:rsid w:val="00ED2DDF"/>
    <w:rsid w:val="00ED3237"/>
    <w:rsid w:val="00ED445B"/>
    <w:rsid w:val="00ED4876"/>
    <w:rsid w:val="00ED5140"/>
    <w:rsid w:val="00ED54F4"/>
    <w:rsid w:val="00ED5857"/>
    <w:rsid w:val="00ED5A2A"/>
    <w:rsid w:val="00ED60FD"/>
    <w:rsid w:val="00ED6855"/>
    <w:rsid w:val="00ED79BA"/>
    <w:rsid w:val="00ED7E1B"/>
    <w:rsid w:val="00EE00F7"/>
    <w:rsid w:val="00EE0405"/>
    <w:rsid w:val="00EE22F5"/>
    <w:rsid w:val="00EE266B"/>
    <w:rsid w:val="00EE2D46"/>
    <w:rsid w:val="00EE3896"/>
    <w:rsid w:val="00EE491C"/>
    <w:rsid w:val="00EE52F4"/>
    <w:rsid w:val="00EE5BFA"/>
    <w:rsid w:val="00EE67DE"/>
    <w:rsid w:val="00EE6904"/>
    <w:rsid w:val="00EE702A"/>
    <w:rsid w:val="00EE7254"/>
    <w:rsid w:val="00EE7793"/>
    <w:rsid w:val="00EF0389"/>
    <w:rsid w:val="00EF03A9"/>
    <w:rsid w:val="00EF0621"/>
    <w:rsid w:val="00EF0815"/>
    <w:rsid w:val="00EF0BBB"/>
    <w:rsid w:val="00EF0F91"/>
    <w:rsid w:val="00EF12D0"/>
    <w:rsid w:val="00EF15D3"/>
    <w:rsid w:val="00EF178A"/>
    <w:rsid w:val="00EF2208"/>
    <w:rsid w:val="00EF2532"/>
    <w:rsid w:val="00EF2B1E"/>
    <w:rsid w:val="00EF2BDC"/>
    <w:rsid w:val="00EF3CFC"/>
    <w:rsid w:val="00EF540F"/>
    <w:rsid w:val="00EF5BF3"/>
    <w:rsid w:val="00EF5FB8"/>
    <w:rsid w:val="00EF5FF9"/>
    <w:rsid w:val="00EF684E"/>
    <w:rsid w:val="00EF6C69"/>
    <w:rsid w:val="00EF7859"/>
    <w:rsid w:val="00EF79D4"/>
    <w:rsid w:val="00EF79FE"/>
    <w:rsid w:val="00EF7C0D"/>
    <w:rsid w:val="00F0011E"/>
    <w:rsid w:val="00F0021D"/>
    <w:rsid w:val="00F0035D"/>
    <w:rsid w:val="00F0041B"/>
    <w:rsid w:val="00F0048F"/>
    <w:rsid w:val="00F008AD"/>
    <w:rsid w:val="00F01573"/>
    <w:rsid w:val="00F01683"/>
    <w:rsid w:val="00F018B4"/>
    <w:rsid w:val="00F02F8A"/>
    <w:rsid w:val="00F03116"/>
    <w:rsid w:val="00F0329A"/>
    <w:rsid w:val="00F0340E"/>
    <w:rsid w:val="00F03662"/>
    <w:rsid w:val="00F03CB8"/>
    <w:rsid w:val="00F04963"/>
    <w:rsid w:val="00F050B7"/>
    <w:rsid w:val="00F058E9"/>
    <w:rsid w:val="00F05BF2"/>
    <w:rsid w:val="00F065B8"/>
    <w:rsid w:val="00F06627"/>
    <w:rsid w:val="00F06738"/>
    <w:rsid w:val="00F06BD3"/>
    <w:rsid w:val="00F06D88"/>
    <w:rsid w:val="00F105AC"/>
    <w:rsid w:val="00F105F4"/>
    <w:rsid w:val="00F10686"/>
    <w:rsid w:val="00F1113E"/>
    <w:rsid w:val="00F11AAD"/>
    <w:rsid w:val="00F128EC"/>
    <w:rsid w:val="00F1290C"/>
    <w:rsid w:val="00F12E2E"/>
    <w:rsid w:val="00F1326A"/>
    <w:rsid w:val="00F138F9"/>
    <w:rsid w:val="00F13BEC"/>
    <w:rsid w:val="00F14558"/>
    <w:rsid w:val="00F14C32"/>
    <w:rsid w:val="00F167C1"/>
    <w:rsid w:val="00F16F9F"/>
    <w:rsid w:val="00F17225"/>
    <w:rsid w:val="00F1723C"/>
    <w:rsid w:val="00F17DB8"/>
    <w:rsid w:val="00F17EA0"/>
    <w:rsid w:val="00F2037C"/>
    <w:rsid w:val="00F20D6C"/>
    <w:rsid w:val="00F212C6"/>
    <w:rsid w:val="00F21FBB"/>
    <w:rsid w:val="00F222F6"/>
    <w:rsid w:val="00F225A0"/>
    <w:rsid w:val="00F245E5"/>
    <w:rsid w:val="00F2481A"/>
    <w:rsid w:val="00F249AF"/>
    <w:rsid w:val="00F24DA6"/>
    <w:rsid w:val="00F24DF3"/>
    <w:rsid w:val="00F252C9"/>
    <w:rsid w:val="00F25B8F"/>
    <w:rsid w:val="00F26420"/>
    <w:rsid w:val="00F26A9F"/>
    <w:rsid w:val="00F26E76"/>
    <w:rsid w:val="00F271B2"/>
    <w:rsid w:val="00F27461"/>
    <w:rsid w:val="00F27FA1"/>
    <w:rsid w:val="00F30A97"/>
    <w:rsid w:val="00F30B70"/>
    <w:rsid w:val="00F30E5F"/>
    <w:rsid w:val="00F31417"/>
    <w:rsid w:val="00F31427"/>
    <w:rsid w:val="00F31B8B"/>
    <w:rsid w:val="00F32BE8"/>
    <w:rsid w:val="00F32DBB"/>
    <w:rsid w:val="00F3357D"/>
    <w:rsid w:val="00F33E06"/>
    <w:rsid w:val="00F34161"/>
    <w:rsid w:val="00F34D4B"/>
    <w:rsid w:val="00F34FD0"/>
    <w:rsid w:val="00F35608"/>
    <w:rsid w:val="00F35DA7"/>
    <w:rsid w:val="00F35F20"/>
    <w:rsid w:val="00F36A07"/>
    <w:rsid w:val="00F36B56"/>
    <w:rsid w:val="00F36C9E"/>
    <w:rsid w:val="00F3716D"/>
    <w:rsid w:val="00F372BE"/>
    <w:rsid w:val="00F377D4"/>
    <w:rsid w:val="00F37C56"/>
    <w:rsid w:val="00F402DE"/>
    <w:rsid w:val="00F40631"/>
    <w:rsid w:val="00F40904"/>
    <w:rsid w:val="00F40A6F"/>
    <w:rsid w:val="00F40DAD"/>
    <w:rsid w:val="00F4142C"/>
    <w:rsid w:val="00F41696"/>
    <w:rsid w:val="00F41AEF"/>
    <w:rsid w:val="00F41E7E"/>
    <w:rsid w:val="00F42762"/>
    <w:rsid w:val="00F43E02"/>
    <w:rsid w:val="00F443A5"/>
    <w:rsid w:val="00F44A93"/>
    <w:rsid w:val="00F44B20"/>
    <w:rsid w:val="00F45021"/>
    <w:rsid w:val="00F45191"/>
    <w:rsid w:val="00F455A3"/>
    <w:rsid w:val="00F45E9C"/>
    <w:rsid w:val="00F4601A"/>
    <w:rsid w:val="00F46522"/>
    <w:rsid w:val="00F47150"/>
    <w:rsid w:val="00F47283"/>
    <w:rsid w:val="00F501D3"/>
    <w:rsid w:val="00F50D54"/>
    <w:rsid w:val="00F5116B"/>
    <w:rsid w:val="00F511C1"/>
    <w:rsid w:val="00F512F7"/>
    <w:rsid w:val="00F51A4A"/>
    <w:rsid w:val="00F520B1"/>
    <w:rsid w:val="00F5243C"/>
    <w:rsid w:val="00F52648"/>
    <w:rsid w:val="00F52820"/>
    <w:rsid w:val="00F52922"/>
    <w:rsid w:val="00F52978"/>
    <w:rsid w:val="00F531D8"/>
    <w:rsid w:val="00F537D9"/>
    <w:rsid w:val="00F53A26"/>
    <w:rsid w:val="00F53C1A"/>
    <w:rsid w:val="00F541AC"/>
    <w:rsid w:val="00F54A28"/>
    <w:rsid w:val="00F54BFA"/>
    <w:rsid w:val="00F553FA"/>
    <w:rsid w:val="00F55FE2"/>
    <w:rsid w:val="00F563FA"/>
    <w:rsid w:val="00F5694D"/>
    <w:rsid w:val="00F56C3C"/>
    <w:rsid w:val="00F575D2"/>
    <w:rsid w:val="00F57967"/>
    <w:rsid w:val="00F5799B"/>
    <w:rsid w:val="00F6000A"/>
    <w:rsid w:val="00F6224F"/>
    <w:rsid w:val="00F62492"/>
    <w:rsid w:val="00F62AF9"/>
    <w:rsid w:val="00F62FA6"/>
    <w:rsid w:val="00F630A1"/>
    <w:rsid w:val="00F63201"/>
    <w:rsid w:val="00F63C30"/>
    <w:rsid w:val="00F64B88"/>
    <w:rsid w:val="00F650CD"/>
    <w:rsid w:val="00F653B8"/>
    <w:rsid w:val="00F6541E"/>
    <w:rsid w:val="00F6587A"/>
    <w:rsid w:val="00F66587"/>
    <w:rsid w:val="00F677D0"/>
    <w:rsid w:val="00F70B16"/>
    <w:rsid w:val="00F70F60"/>
    <w:rsid w:val="00F71026"/>
    <w:rsid w:val="00F71407"/>
    <w:rsid w:val="00F71BC2"/>
    <w:rsid w:val="00F71EC0"/>
    <w:rsid w:val="00F73B39"/>
    <w:rsid w:val="00F74894"/>
    <w:rsid w:val="00F752B7"/>
    <w:rsid w:val="00F76587"/>
    <w:rsid w:val="00F769BB"/>
    <w:rsid w:val="00F80783"/>
    <w:rsid w:val="00F812DF"/>
    <w:rsid w:val="00F81547"/>
    <w:rsid w:val="00F820D1"/>
    <w:rsid w:val="00F82ACC"/>
    <w:rsid w:val="00F82BCA"/>
    <w:rsid w:val="00F83142"/>
    <w:rsid w:val="00F8335C"/>
    <w:rsid w:val="00F83591"/>
    <w:rsid w:val="00F83C4F"/>
    <w:rsid w:val="00F840F8"/>
    <w:rsid w:val="00F8415C"/>
    <w:rsid w:val="00F84FDA"/>
    <w:rsid w:val="00F854E1"/>
    <w:rsid w:val="00F85756"/>
    <w:rsid w:val="00F859A2"/>
    <w:rsid w:val="00F85C50"/>
    <w:rsid w:val="00F8637D"/>
    <w:rsid w:val="00F863D1"/>
    <w:rsid w:val="00F865B0"/>
    <w:rsid w:val="00F8667E"/>
    <w:rsid w:val="00F87016"/>
    <w:rsid w:val="00F8745C"/>
    <w:rsid w:val="00F8767B"/>
    <w:rsid w:val="00F879C2"/>
    <w:rsid w:val="00F90AE0"/>
    <w:rsid w:val="00F90D8C"/>
    <w:rsid w:val="00F91077"/>
    <w:rsid w:val="00F9128A"/>
    <w:rsid w:val="00F92010"/>
    <w:rsid w:val="00F92756"/>
    <w:rsid w:val="00F92B5E"/>
    <w:rsid w:val="00F92C23"/>
    <w:rsid w:val="00F92DA4"/>
    <w:rsid w:val="00F933D9"/>
    <w:rsid w:val="00F935C3"/>
    <w:rsid w:val="00F937B6"/>
    <w:rsid w:val="00F9409C"/>
    <w:rsid w:val="00F949EE"/>
    <w:rsid w:val="00F94B7B"/>
    <w:rsid w:val="00F9564C"/>
    <w:rsid w:val="00F9564D"/>
    <w:rsid w:val="00F95C0A"/>
    <w:rsid w:val="00F95FEA"/>
    <w:rsid w:val="00F96400"/>
    <w:rsid w:val="00F9673D"/>
    <w:rsid w:val="00F972CA"/>
    <w:rsid w:val="00F974AE"/>
    <w:rsid w:val="00FA0372"/>
    <w:rsid w:val="00FA0961"/>
    <w:rsid w:val="00FA0A84"/>
    <w:rsid w:val="00FA0A85"/>
    <w:rsid w:val="00FA0AA5"/>
    <w:rsid w:val="00FA1476"/>
    <w:rsid w:val="00FA1C8D"/>
    <w:rsid w:val="00FA1F14"/>
    <w:rsid w:val="00FA2EBF"/>
    <w:rsid w:val="00FA374B"/>
    <w:rsid w:val="00FA3846"/>
    <w:rsid w:val="00FA41DF"/>
    <w:rsid w:val="00FA46A3"/>
    <w:rsid w:val="00FA503C"/>
    <w:rsid w:val="00FA608D"/>
    <w:rsid w:val="00FA6A7B"/>
    <w:rsid w:val="00FA6B0A"/>
    <w:rsid w:val="00FA6F3D"/>
    <w:rsid w:val="00FA768E"/>
    <w:rsid w:val="00FA7CBA"/>
    <w:rsid w:val="00FB01F0"/>
    <w:rsid w:val="00FB0288"/>
    <w:rsid w:val="00FB0CE0"/>
    <w:rsid w:val="00FB0DB0"/>
    <w:rsid w:val="00FB27D0"/>
    <w:rsid w:val="00FB2D71"/>
    <w:rsid w:val="00FB3766"/>
    <w:rsid w:val="00FB394F"/>
    <w:rsid w:val="00FB40A8"/>
    <w:rsid w:val="00FB44BB"/>
    <w:rsid w:val="00FB44E6"/>
    <w:rsid w:val="00FB46B7"/>
    <w:rsid w:val="00FB4F02"/>
    <w:rsid w:val="00FB4FA1"/>
    <w:rsid w:val="00FB516D"/>
    <w:rsid w:val="00FB5D6B"/>
    <w:rsid w:val="00FB6237"/>
    <w:rsid w:val="00FB6C96"/>
    <w:rsid w:val="00FB6D3B"/>
    <w:rsid w:val="00FB7229"/>
    <w:rsid w:val="00FB77D9"/>
    <w:rsid w:val="00FB7B75"/>
    <w:rsid w:val="00FB7D90"/>
    <w:rsid w:val="00FB7F3B"/>
    <w:rsid w:val="00FB7F4A"/>
    <w:rsid w:val="00FC062E"/>
    <w:rsid w:val="00FC0875"/>
    <w:rsid w:val="00FC1BAA"/>
    <w:rsid w:val="00FC1E85"/>
    <w:rsid w:val="00FC1ECA"/>
    <w:rsid w:val="00FC240E"/>
    <w:rsid w:val="00FC304A"/>
    <w:rsid w:val="00FC33FF"/>
    <w:rsid w:val="00FC44AF"/>
    <w:rsid w:val="00FC4818"/>
    <w:rsid w:val="00FC4EF0"/>
    <w:rsid w:val="00FC4EF6"/>
    <w:rsid w:val="00FC555E"/>
    <w:rsid w:val="00FC608E"/>
    <w:rsid w:val="00FC6C17"/>
    <w:rsid w:val="00FC6D72"/>
    <w:rsid w:val="00FC6EA1"/>
    <w:rsid w:val="00FC79C0"/>
    <w:rsid w:val="00FC7E6F"/>
    <w:rsid w:val="00FD0D8A"/>
    <w:rsid w:val="00FD1040"/>
    <w:rsid w:val="00FD1ADE"/>
    <w:rsid w:val="00FD3798"/>
    <w:rsid w:val="00FD41F3"/>
    <w:rsid w:val="00FD6343"/>
    <w:rsid w:val="00FD68E9"/>
    <w:rsid w:val="00FD6C02"/>
    <w:rsid w:val="00FD6FE7"/>
    <w:rsid w:val="00FD7149"/>
    <w:rsid w:val="00FD7B3C"/>
    <w:rsid w:val="00FD7CE2"/>
    <w:rsid w:val="00FE05D4"/>
    <w:rsid w:val="00FE0735"/>
    <w:rsid w:val="00FE0C85"/>
    <w:rsid w:val="00FE1CA5"/>
    <w:rsid w:val="00FE1DF2"/>
    <w:rsid w:val="00FE25E8"/>
    <w:rsid w:val="00FE2A0D"/>
    <w:rsid w:val="00FE34A9"/>
    <w:rsid w:val="00FE44E0"/>
    <w:rsid w:val="00FE49D4"/>
    <w:rsid w:val="00FE4A93"/>
    <w:rsid w:val="00FE4C8C"/>
    <w:rsid w:val="00FE627C"/>
    <w:rsid w:val="00FE6C90"/>
    <w:rsid w:val="00FE72A6"/>
    <w:rsid w:val="00FE7A88"/>
    <w:rsid w:val="00FE7B07"/>
    <w:rsid w:val="00FE7BBD"/>
    <w:rsid w:val="00FF01B6"/>
    <w:rsid w:val="00FF09F3"/>
    <w:rsid w:val="00FF0A76"/>
    <w:rsid w:val="00FF17C9"/>
    <w:rsid w:val="00FF1E5B"/>
    <w:rsid w:val="00FF1E6C"/>
    <w:rsid w:val="00FF1EDC"/>
    <w:rsid w:val="00FF1F5B"/>
    <w:rsid w:val="00FF2257"/>
    <w:rsid w:val="00FF29FC"/>
    <w:rsid w:val="00FF2BA9"/>
    <w:rsid w:val="00FF33E7"/>
    <w:rsid w:val="00FF3726"/>
    <w:rsid w:val="00FF4213"/>
    <w:rsid w:val="00FF45C7"/>
    <w:rsid w:val="00FF46CD"/>
    <w:rsid w:val="00FF496C"/>
    <w:rsid w:val="00FF4F5A"/>
    <w:rsid w:val="00FF5C79"/>
    <w:rsid w:val="00FF6034"/>
    <w:rsid w:val="00FF6129"/>
    <w:rsid w:val="00FF62EE"/>
    <w:rsid w:val="00FF6BC4"/>
    <w:rsid w:val="00FF6E47"/>
    <w:rsid w:val="00FF774A"/>
    <w:rsid w:val="00FF7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BAF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26B1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07F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Ttulo4"/>
    <w:next w:val="Ttulo4"/>
    <w:link w:val="Ttulo3Car"/>
    <w:uiPriority w:val="9"/>
    <w:unhideWhenUsed/>
    <w:qFormat/>
    <w:rsid w:val="003840FB"/>
    <w:pPr>
      <w:outlineLvl w:val="2"/>
    </w:pPr>
    <w:rPr>
      <w:rFonts w:ascii="Arial" w:hAnsi="Arial"/>
      <w:bCs w:val="0"/>
      <w:i w:val="0"/>
      <w:color w:val="auto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840F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2F3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5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E592C"/>
    <w:rPr>
      <w:color w:val="0000FF"/>
      <w:u w:val="single"/>
    </w:rPr>
  </w:style>
  <w:style w:type="table" w:styleId="Tablaconcuadrcula">
    <w:name w:val="Table Grid"/>
    <w:basedOn w:val="Tablanormal"/>
    <w:rsid w:val="00AB3F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72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6EA"/>
  </w:style>
  <w:style w:type="paragraph" w:styleId="Piedepgina">
    <w:name w:val="footer"/>
    <w:basedOn w:val="Normal"/>
    <w:link w:val="PiedepginaCar"/>
    <w:uiPriority w:val="99"/>
    <w:unhideWhenUsed/>
    <w:rsid w:val="00E72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6EA"/>
  </w:style>
  <w:style w:type="paragraph" w:styleId="Textodeglobo">
    <w:name w:val="Balloon Text"/>
    <w:basedOn w:val="Normal"/>
    <w:link w:val="TextodegloboCar"/>
    <w:uiPriority w:val="99"/>
    <w:semiHidden/>
    <w:unhideWhenUsed/>
    <w:rsid w:val="0022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E5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uentedeprrafopredeter"/>
    <w:rsid w:val="007B213C"/>
  </w:style>
  <w:style w:type="character" w:customStyle="1" w:styleId="Ttulo1Car">
    <w:name w:val="Título 1 Car"/>
    <w:basedOn w:val="Fuentedeprrafopredeter"/>
    <w:link w:val="Ttulo1"/>
    <w:uiPriority w:val="9"/>
    <w:rsid w:val="00526B1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107F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C86770"/>
    <w:rPr>
      <w:color w:val="808080"/>
    </w:rPr>
  </w:style>
  <w:style w:type="paragraph" w:customStyle="1" w:styleId="Titulo1">
    <w:name w:val="Titulo1"/>
    <w:basedOn w:val="Ttulo2"/>
    <w:link w:val="Titulo1Car"/>
    <w:qFormat/>
    <w:rsid w:val="00964D91"/>
    <w:pPr>
      <w:numPr>
        <w:numId w:val="26"/>
      </w:numPr>
      <w:ind w:hanging="720"/>
    </w:pPr>
    <w:rPr>
      <w:rFonts w:ascii="Arial" w:hAnsi="Arial" w:cs="Arial"/>
      <w:color w:val="auto"/>
      <w:sz w:val="32"/>
      <w:szCs w:val="32"/>
      <w:lang w:val="es-ES"/>
    </w:rPr>
  </w:style>
  <w:style w:type="paragraph" w:customStyle="1" w:styleId="Titulo2">
    <w:name w:val="Titulo2"/>
    <w:basedOn w:val="Ttulo2"/>
    <w:link w:val="Titulo2Car"/>
    <w:qFormat/>
    <w:rsid w:val="00964D91"/>
    <w:pPr>
      <w:numPr>
        <w:ilvl w:val="1"/>
        <w:numId w:val="19"/>
      </w:numPr>
      <w:spacing w:line="480" w:lineRule="auto"/>
    </w:pPr>
    <w:rPr>
      <w:rFonts w:ascii="Arial" w:hAnsi="Arial" w:cs="Arial"/>
      <w:color w:val="auto"/>
      <w:lang w:val="es-ES"/>
    </w:rPr>
  </w:style>
  <w:style w:type="character" w:customStyle="1" w:styleId="Titulo1Car">
    <w:name w:val="Titulo1 Car"/>
    <w:basedOn w:val="Ttulo2Car"/>
    <w:link w:val="Titulo1"/>
    <w:rsid w:val="00964D91"/>
    <w:rPr>
      <w:rFonts w:ascii="Arial" w:hAnsi="Arial" w:cs="Arial"/>
      <w:b/>
      <w:bCs/>
      <w:sz w:val="32"/>
      <w:szCs w:val="32"/>
      <w:lang w:val="es-ES"/>
    </w:rPr>
  </w:style>
  <w:style w:type="paragraph" w:customStyle="1" w:styleId="Normal1">
    <w:name w:val="Normal1"/>
    <w:basedOn w:val="Normal"/>
    <w:link w:val="NormalCar"/>
    <w:qFormat/>
    <w:rsid w:val="00964D91"/>
    <w:pPr>
      <w:spacing w:line="480" w:lineRule="auto"/>
      <w:ind w:left="709"/>
      <w:jc w:val="both"/>
    </w:pPr>
    <w:rPr>
      <w:rFonts w:ascii="Arial" w:hAnsi="Arial" w:cs="Arial"/>
      <w:sz w:val="24"/>
      <w:szCs w:val="24"/>
      <w:lang w:val="es-ES"/>
    </w:rPr>
  </w:style>
  <w:style w:type="character" w:customStyle="1" w:styleId="Titulo2Car">
    <w:name w:val="Titulo2 Car"/>
    <w:basedOn w:val="Ttulo2Car"/>
    <w:link w:val="Titulo2"/>
    <w:rsid w:val="00964D91"/>
    <w:rPr>
      <w:rFonts w:ascii="Arial" w:hAnsi="Arial" w:cs="Arial"/>
      <w:b/>
      <w:bCs/>
      <w:lang w:val="es-ES"/>
    </w:rPr>
  </w:style>
  <w:style w:type="paragraph" w:customStyle="1" w:styleId="Titulo3">
    <w:name w:val="Titulo3"/>
    <w:basedOn w:val="Normal"/>
    <w:link w:val="Titulo3Car"/>
    <w:qFormat/>
    <w:rsid w:val="008256F4"/>
    <w:pPr>
      <w:spacing w:line="480" w:lineRule="auto"/>
    </w:pPr>
    <w:rPr>
      <w:rFonts w:ascii="Arial" w:hAnsi="Arial" w:cs="Arial"/>
      <w:b/>
      <w:sz w:val="24"/>
      <w:szCs w:val="24"/>
      <w:lang w:val="es-ES"/>
    </w:rPr>
  </w:style>
  <w:style w:type="character" w:customStyle="1" w:styleId="NormalCar">
    <w:name w:val="Normal Car"/>
    <w:basedOn w:val="Fuentedeprrafopredeter"/>
    <w:link w:val="Normal1"/>
    <w:rsid w:val="00964D91"/>
    <w:rPr>
      <w:rFonts w:ascii="Arial" w:hAnsi="Arial" w:cs="Arial"/>
      <w:sz w:val="24"/>
      <w:szCs w:val="24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3840FB"/>
    <w:rPr>
      <w:rFonts w:ascii="Arial" w:eastAsia="Times New Roman" w:hAnsi="Arial" w:cs="Times New Roman"/>
      <w:b/>
      <w:iCs/>
      <w:sz w:val="24"/>
    </w:rPr>
  </w:style>
  <w:style w:type="character" w:customStyle="1" w:styleId="Titulo3Car">
    <w:name w:val="Titulo3 Car"/>
    <w:basedOn w:val="Fuentedeprrafopredeter"/>
    <w:link w:val="Titulo3"/>
    <w:rsid w:val="008256F4"/>
    <w:rPr>
      <w:rFonts w:ascii="Arial" w:hAnsi="Arial" w:cs="Arial"/>
      <w:b/>
      <w:sz w:val="24"/>
      <w:szCs w:val="24"/>
      <w:lang w:val="es-ES"/>
    </w:rPr>
  </w:style>
  <w:style w:type="paragraph" w:customStyle="1" w:styleId="MiTitulo3">
    <w:name w:val="MiTitulo3"/>
    <w:basedOn w:val="Titulo2"/>
    <w:link w:val="MiTitulo3Car"/>
    <w:qFormat/>
    <w:rsid w:val="00F008AD"/>
    <w:pPr>
      <w:numPr>
        <w:ilvl w:val="2"/>
      </w:numPr>
    </w:pPr>
    <w:rPr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3840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MiTitulo3Car">
    <w:name w:val="MiTitulo3 Car"/>
    <w:basedOn w:val="Titulo2Car"/>
    <w:link w:val="MiTitulo3"/>
    <w:rsid w:val="00F008AD"/>
    <w:rPr>
      <w:sz w:val="24"/>
      <w:szCs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1C0E2A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5F641C"/>
    <w:pPr>
      <w:tabs>
        <w:tab w:val="left" w:pos="426"/>
        <w:tab w:val="left" w:pos="851"/>
        <w:tab w:val="left" w:pos="1276"/>
        <w:tab w:val="right" w:leader="dot" w:pos="8270"/>
      </w:tabs>
      <w:spacing w:after="10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2E333B"/>
    <w:pPr>
      <w:tabs>
        <w:tab w:val="right" w:leader="dot" w:pos="8270"/>
      </w:tabs>
      <w:spacing w:after="100" w:line="240" w:lineRule="auto"/>
    </w:pPr>
    <w:rPr>
      <w:rFonts w:eastAsia="Times New Roman"/>
      <w:lang w:val="es-ES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F92C23"/>
    <w:pPr>
      <w:spacing w:after="100"/>
      <w:ind w:left="440"/>
    </w:pPr>
    <w:rPr>
      <w:rFonts w:eastAsia="Times New Roman"/>
      <w:lang w:val="es-ES"/>
    </w:rPr>
  </w:style>
  <w:style w:type="paragraph" w:customStyle="1" w:styleId="Ilustraciones">
    <w:name w:val="Ilustraciones"/>
    <w:basedOn w:val="Normal"/>
    <w:link w:val="IlustracionesCarCar"/>
    <w:rsid w:val="00023E8E"/>
    <w:pPr>
      <w:spacing w:after="0" w:line="240" w:lineRule="auto"/>
      <w:jc w:val="center"/>
    </w:pPr>
    <w:rPr>
      <w:rFonts w:ascii="Arial" w:eastAsia="Times New Roman" w:hAnsi="Arial"/>
      <w:b/>
      <w:sz w:val="24"/>
      <w:szCs w:val="24"/>
      <w:lang w:val="es-EC" w:eastAsia="es-EC"/>
    </w:rPr>
  </w:style>
  <w:style w:type="character" w:customStyle="1" w:styleId="IlustracionesCarCar">
    <w:name w:val="Ilustraciones Car Car"/>
    <w:basedOn w:val="Fuentedeprrafopredeter"/>
    <w:link w:val="Ilustraciones"/>
    <w:rsid w:val="00023E8E"/>
    <w:rPr>
      <w:rFonts w:ascii="Arial" w:eastAsia="Times New Roman" w:hAnsi="Arial" w:cs="Times New Roman"/>
      <w:b/>
      <w:sz w:val="24"/>
      <w:szCs w:val="24"/>
      <w:lang w:val="es-EC" w:eastAsia="es-E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855F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855F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855F8"/>
    <w:rPr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95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9568D"/>
    <w:rPr>
      <w:rFonts w:ascii="Tahoma" w:hAnsi="Tahoma" w:cs="Tahoma"/>
      <w:sz w:val="16"/>
      <w:szCs w:val="16"/>
    </w:rPr>
  </w:style>
  <w:style w:type="paragraph" w:customStyle="1" w:styleId="Normal2">
    <w:name w:val="Normal2"/>
    <w:basedOn w:val="Normal1"/>
    <w:link w:val="Normal2Car"/>
    <w:qFormat/>
    <w:rsid w:val="002305A5"/>
    <w:pPr>
      <w:ind w:left="851"/>
    </w:pPr>
  </w:style>
  <w:style w:type="paragraph" w:customStyle="1" w:styleId="Titulo4">
    <w:name w:val="Titulo4"/>
    <w:basedOn w:val="MiTitulo3"/>
    <w:link w:val="Titulo4Car"/>
    <w:qFormat/>
    <w:rsid w:val="00615022"/>
    <w:pPr>
      <w:numPr>
        <w:ilvl w:val="3"/>
      </w:numPr>
      <w:ind w:left="851" w:hanging="851"/>
    </w:pPr>
  </w:style>
  <w:style w:type="character" w:customStyle="1" w:styleId="Normal2Car">
    <w:name w:val="Normal2 Car"/>
    <w:basedOn w:val="NormalCar"/>
    <w:link w:val="Normal2"/>
    <w:rsid w:val="002305A5"/>
  </w:style>
  <w:style w:type="paragraph" w:customStyle="1" w:styleId="Titulo30">
    <w:name w:val="Titulo 3"/>
    <w:basedOn w:val="MiTitulo3"/>
    <w:link w:val="Titulo3Car0"/>
    <w:qFormat/>
    <w:rsid w:val="00615022"/>
    <w:pPr>
      <w:ind w:left="851" w:hanging="851"/>
    </w:pPr>
  </w:style>
  <w:style w:type="character" w:customStyle="1" w:styleId="Titulo4Car">
    <w:name w:val="Titulo4 Car"/>
    <w:basedOn w:val="MiTitulo3Car"/>
    <w:link w:val="Titulo4"/>
    <w:rsid w:val="00615022"/>
    <w:rPr>
      <w:b/>
      <w:bCs/>
    </w:rPr>
  </w:style>
  <w:style w:type="paragraph" w:customStyle="1" w:styleId="Titulo20">
    <w:name w:val="Titulo 2"/>
    <w:basedOn w:val="Titulo2"/>
    <w:link w:val="Titulo2Car0"/>
    <w:qFormat/>
    <w:rsid w:val="00615022"/>
    <w:pPr>
      <w:ind w:left="851" w:hanging="851"/>
    </w:pPr>
  </w:style>
  <w:style w:type="character" w:customStyle="1" w:styleId="Titulo3Car0">
    <w:name w:val="Titulo 3 Car"/>
    <w:basedOn w:val="MiTitulo3Car"/>
    <w:link w:val="Titulo30"/>
    <w:rsid w:val="00615022"/>
    <w:rPr>
      <w:b/>
      <w:bCs/>
    </w:rPr>
  </w:style>
  <w:style w:type="paragraph" w:customStyle="1" w:styleId="Titulo10">
    <w:name w:val="Titulo 1"/>
    <w:basedOn w:val="Titulo1"/>
    <w:link w:val="Titulo1Car0"/>
    <w:qFormat/>
    <w:rsid w:val="000A6E18"/>
    <w:pPr>
      <w:ind w:hanging="360"/>
    </w:pPr>
  </w:style>
  <w:style w:type="character" w:customStyle="1" w:styleId="Titulo2Car0">
    <w:name w:val="Titulo 2 Car"/>
    <w:basedOn w:val="Titulo2Car"/>
    <w:link w:val="Titulo20"/>
    <w:rsid w:val="00615022"/>
    <w:rPr>
      <w:b/>
      <w:bCs/>
    </w:rPr>
  </w:style>
  <w:style w:type="character" w:customStyle="1" w:styleId="Titulo1Car0">
    <w:name w:val="Titulo 1 Car"/>
    <w:basedOn w:val="Titulo1Car"/>
    <w:link w:val="Titulo10"/>
    <w:rsid w:val="000A6E18"/>
    <w:rPr>
      <w:b/>
      <w:bCs/>
    </w:rPr>
  </w:style>
  <w:style w:type="paragraph" w:customStyle="1" w:styleId="TITULO1INICIAL">
    <w:name w:val="TITULO 1 INICIAL"/>
    <w:basedOn w:val="Titulo10"/>
    <w:rsid w:val="00D87078"/>
    <w:pPr>
      <w:keepNext w:val="0"/>
      <w:keepLines w:val="0"/>
      <w:numPr>
        <w:numId w:val="0"/>
      </w:numPr>
      <w:spacing w:before="0" w:line="240" w:lineRule="auto"/>
      <w:jc w:val="center"/>
      <w:outlineLvl w:val="9"/>
    </w:pPr>
    <w:rPr>
      <w:rFonts w:cs="Times New Roman"/>
      <w:bCs w:val="0"/>
      <w:caps/>
      <w:sz w:val="48"/>
      <w:szCs w:val="36"/>
      <w:lang w:val="es-EC" w:eastAsia="es-EC"/>
    </w:rPr>
  </w:style>
  <w:style w:type="paragraph" w:customStyle="1" w:styleId="TITULO2INICIAL">
    <w:name w:val="TITULO 2 INICIAL"/>
    <w:basedOn w:val="Titulo20"/>
    <w:link w:val="TITULO2INICIALCar"/>
    <w:rsid w:val="00D87078"/>
    <w:pPr>
      <w:keepNext w:val="0"/>
      <w:keepLines w:val="0"/>
      <w:numPr>
        <w:ilvl w:val="0"/>
        <w:numId w:val="0"/>
      </w:numPr>
      <w:spacing w:before="0" w:line="240" w:lineRule="auto"/>
      <w:outlineLvl w:val="9"/>
    </w:pPr>
    <w:rPr>
      <w:sz w:val="28"/>
      <w:szCs w:val="24"/>
      <w:u w:val="single"/>
      <w:lang w:val="es-ES_tradnl" w:eastAsia="es-EC"/>
    </w:rPr>
  </w:style>
  <w:style w:type="paragraph" w:customStyle="1" w:styleId="Pre-Titulo">
    <w:name w:val="Pre-Titulo"/>
    <w:basedOn w:val="TITULO2INICIAL"/>
    <w:link w:val="Pre-TituloCar"/>
    <w:qFormat/>
    <w:rsid w:val="002C3E7B"/>
    <w:pPr>
      <w:outlineLvl w:val="0"/>
    </w:pPr>
    <w:rPr>
      <w:lang w:val="es-EC"/>
    </w:rPr>
  </w:style>
  <w:style w:type="paragraph" w:customStyle="1" w:styleId="Chapter">
    <w:name w:val="Chapter"/>
    <w:basedOn w:val="Normal1"/>
    <w:link w:val="ChapterCar"/>
    <w:qFormat/>
    <w:rsid w:val="00E26BED"/>
    <w:pPr>
      <w:jc w:val="center"/>
    </w:pPr>
    <w:rPr>
      <w:b/>
      <w:sz w:val="52"/>
      <w:szCs w:val="56"/>
    </w:rPr>
  </w:style>
  <w:style w:type="character" w:customStyle="1" w:styleId="TITULO2INICIALCar">
    <w:name w:val="TITULO 2 INICIAL Car"/>
    <w:basedOn w:val="Titulo2Car0"/>
    <w:link w:val="TITULO2INICIAL"/>
    <w:rsid w:val="002C3E7B"/>
    <w:rPr>
      <w:rFonts w:eastAsia="Times New Roman"/>
      <w:b/>
      <w:bCs/>
      <w:sz w:val="28"/>
      <w:szCs w:val="24"/>
      <w:u w:val="single"/>
      <w:lang w:val="es-ES_tradnl" w:eastAsia="es-EC"/>
    </w:rPr>
  </w:style>
  <w:style w:type="character" w:customStyle="1" w:styleId="Pre-TituloCar">
    <w:name w:val="Pre-Titulo Car"/>
    <w:basedOn w:val="TITULO2INICIALCar"/>
    <w:link w:val="Pre-Titulo"/>
    <w:rsid w:val="002C3E7B"/>
  </w:style>
  <w:style w:type="character" w:styleId="Hipervnculovisitado">
    <w:name w:val="FollowedHyperlink"/>
    <w:basedOn w:val="Fuentedeprrafopredeter"/>
    <w:uiPriority w:val="99"/>
    <w:semiHidden/>
    <w:unhideWhenUsed/>
    <w:rsid w:val="00B83EDE"/>
    <w:rPr>
      <w:color w:val="800080"/>
      <w:u w:val="single"/>
    </w:rPr>
  </w:style>
  <w:style w:type="character" w:customStyle="1" w:styleId="ChapterCar">
    <w:name w:val="Chapter Car"/>
    <w:basedOn w:val="NormalCar"/>
    <w:link w:val="Chapter"/>
    <w:rsid w:val="00E26BED"/>
    <w:rPr>
      <w:b/>
      <w:sz w:val="52"/>
      <w:szCs w:val="56"/>
    </w:rPr>
  </w:style>
  <w:style w:type="paragraph" w:customStyle="1" w:styleId="ANEXOS">
    <w:name w:val="ANEXOS"/>
    <w:basedOn w:val="Normal"/>
    <w:link w:val="ANEXOSCar"/>
    <w:qFormat/>
    <w:rsid w:val="00CF1CB5"/>
    <w:pPr>
      <w:jc w:val="center"/>
    </w:pPr>
    <w:rPr>
      <w:rFonts w:ascii="Arial" w:hAnsi="Arial" w:cs="Arial"/>
      <w:b/>
      <w:sz w:val="52"/>
      <w:szCs w:val="52"/>
      <w:u w:val="single"/>
    </w:rPr>
  </w:style>
  <w:style w:type="paragraph" w:customStyle="1" w:styleId="TituloExtra">
    <w:name w:val="TituloExtra"/>
    <w:basedOn w:val="Normal"/>
    <w:link w:val="TituloExtraCar"/>
    <w:qFormat/>
    <w:rsid w:val="00FF01B6"/>
    <w:pPr>
      <w:jc w:val="center"/>
    </w:pPr>
    <w:rPr>
      <w:rFonts w:ascii="Arial" w:hAnsi="Arial" w:cs="Arial"/>
      <w:b/>
      <w:sz w:val="52"/>
      <w:szCs w:val="52"/>
      <w:u w:val="single"/>
    </w:rPr>
  </w:style>
  <w:style w:type="character" w:customStyle="1" w:styleId="ANEXOSCar">
    <w:name w:val="ANEXOS Car"/>
    <w:basedOn w:val="Fuentedeprrafopredeter"/>
    <w:link w:val="ANEXOS"/>
    <w:rsid w:val="00CF1CB5"/>
    <w:rPr>
      <w:rFonts w:ascii="Arial" w:hAnsi="Arial" w:cs="Arial"/>
      <w:b/>
      <w:sz w:val="52"/>
      <w:szCs w:val="52"/>
      <w:u w:val="single"/>
    </w:rPr>
  </w:style>
  <w:style w:type="character" w:customStyle="1" w:styleId="TituloExtraCar">
    <w:name w:val="TituloExtra Car"/>
    <w:basedOn w:val="Fuentedeprrafopredeter"/>
    <w:link w:val="TituloExtra"/>
    <w:rsid w:val="00FF01B6"/>
    <w:rPr>
      <w:rFonts w:ascii="Arial" w:hAnsi="Arial" w:cs="Arial"/>
      <w:b/>
      <w:sz w:val="52"/>
      <w:szCs w:val="52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8663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8663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8663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663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86632"/>
    <w:rPr>
      <w:b/>
      <w:bCs/>
    </w:rPr>
  </w:style>
  <w:style w:type="paragraph" w:styleId="Bibliografa">
    <w:name w:val="Bibliography"/>
    <w:basedOn w:val="Normal"/>
    <w:next w:val="Normal"/>
    <w:uiPriority w:val="37"/>
    <w:unhideWhenUsed/>
    <w:rsid w:val="004159E0"/>
  </w:style>
  <w:style w:type="paragraph" w:styleId="Epgrafe">
    <w:name w:val="caption"/>
    <w:basedOn w:val="Normal"/>
    <w:next w:val="Normal"/>
    <w:uiPriority w:val="35"/>
    <w:unhideWhenUsed/>
    <w:qFormat/>
    <w:rsid w:val="00DC72D0"/>
    <w:pPr>
      <w:spacing w:line="240" w:lineRule="auto"/>
    </w:pPr>
    <w:rPr>
      <w:b/>
      <w:bCs/>
      <w:color w:val="4F81BD"/>
      <w:sz w:val="18"/>
      <w:szCs w:val="18"/>
    </w:rPr>
  </w:style>
  <w:style w:type="paragraph" w:styleId="Tabladeilustraciones">
    <w:name w:val="table of figures"/>
    <w:basedOn w:val="Normal"/>
    <w:next w:val="Normal"/>
    <w:semiHidden/>
    <w:rsid w:val="004239C9"/>
    <w:pPr>
      <w:spacing w:after="0" w:line="480" w:lineRule="auto"/>
      <w:ind w:left="480" w:hanging="480"/>
      <w:jc w:val="both"/>
    </w:pPr>
    <w:rPr>
      <w:rFonts w:ascii="Arial" w:eastAsia="Times New Roman" w:hAnsi="Arial"/>
      <w:sz w:val="24"/>
      <w:szCs w:val="24"/>
      <w:lang w:val="es-EC" w:eastAsia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5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JOS08</b:Tag>
    <b:SourceType>BookSection</b:SourceType>
    <b:Guid>{FA706316-B4F8-4A67-9D78-A8EEFEBB66DE}</b:Guid>
    <b:LCID>0</b:LCID>
    <b:Author>
      <b:Author>
        <b:NameList>
          <b:Person>
            <b:Last>JOSUA</b:Last>
            <b:First>PORTER</b:First>
          </b:Person>
        </b:NameList>
      </b:Author>
      <b:BookAuthor>
        <b:NameList>
          <b:Person>
            <b:Last>JOSUA</b:Last>
            <b:First>PORTER</b:First>
          </b:Person>
        </b:NameList>
      </b:BookAuthor>
    </b:Author>
    <b:Title>Designing for the Social Web</b:Title>
    <b:Year>2008</b:Year>
    <b:Publisher>NEW RIDERS</b:Publisher>
    <b:Pages>97</b:Pages>
    <b:JournalName>NEW</b:JournalName>
    <b:BookTitle>Designing for the Social Web</b:BookTitle>
    <b:RefOrder>1</b:RefOrder>
  </b:Source>
</b:Sources>
</file>

<file path=customXml/itemProps1.xml><?xml version="1.0" encoding="utf-8"?>
<ds:datastoreItem xmlns:ds="http://schemas.openxmlformats.org/officeDocument/2006/customXml" ds:itemID="{7D263E43-FA3E-4FDA-9F7A-6DA037125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7864</Words>
  <Characters>43258</Characters>
  <Application>Microsoft Office Word</Application>
  <DocSecurity>0</DocSecurity>
  <Lines>360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51020</CharactersWithSpaces>
  <SharedDoc>false</SharedDoc>
  <HLinks>
    <vt:vector size="348" baseType="variant">
      <vt:variant>
        <vt:i4>14352452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_Hlk240941755	1,43058,43160,0,,Figura 3.1. Gráfico comparativo </vt:lpwstr>
      </vt:variant>
      <vt:variant>
        <vt:i4>1048638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_Toc157506818</vt:lpwstr>
      </vt:variant>
      <vt:variant>
        <vt:i4>1048770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_Hlk240941723	1,41171,41227,0,,Figura 2.8. Resultados de búsque</vt:lpwstr>
      </vt:variant>
      <vt:variant>
        <vt:i4>1048638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_Toc157506817</vt:lpwstr>
      </vt:variant>
      <vt:variant>
        <vt:i4>1114314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_Hlk240941698	1,41019,41070,0,,Figura 2.7. Interfaz de búsqueda</vt:lpwstr>
      </vt:variant>
      <vt:variant>
        <vt:i4>1048638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_Toc157506816</vt:lpwstr>
      </vt:variant>
      <vt:variant>
        <vt:i4>5046285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_Hlk240941671	1,38820,38906,0,,Figura 2.6. Estructura del archi</vt:lpwstr>
      </vt:variant>
      <vt:variant>
        <vt:i4>1048638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_Toc157506815</vt:lpwstr>
      </vt:variant>
      <vt:variant>
        <vt:i4>6225944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_Hlk240941642	1,37353,37423,0,,Figura 2.5. Estructura ejemplo d</vt:lpwstr>
      </vt:variant>
      <vt:variant>
        <vt:i4>1048638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_Toc157506814</vt:lpwstr>
      </vt:variant>
      <vt:variant>
        <vt:i4>1179719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_Hlk240941513	1,35452,35530,0,,Figura 2.4. Estructura para repr</vt:lpwstr>
      </vt:variant>
      <vt:variant>
        <vt:i4>1048638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_Toc157506818</vt:lpwstr>
      </vt:variant>
      <vt:variant>
        <vt:i4>4456458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_Hlk240941435	1,33085,33177,0,,Figura 2.3. Estructura del archi</vt:lpwstr>
      </vt:variant>
      <vt:variant>
        <vt:i4>1048638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_Toc157506817</vt:lpwstr>
      </vt:variant>
      <vt:variant>
        <vt:i4>6160476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_Hlk240941413	1,32051,32110,0,,Figura 2.2. Diseño del Módulo de</vt:lpwstr>
      </vt:variant>
      <vt:variant>
        <vt:i4>1048638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_Toc157506816</vt:lpwstr>
      </vt:variant>
      <vt:variant>
        <vt:i4>8519693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_Hlk240941390	1,29170,29217,0,,Figura 2.1. Diseño modular del s</vt:lpwstr>
      </vt:variant>
      <vt:variant>
        <vt:i4>1048638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_Toc157506815</vt:lpwstr>
      </vt:variant>
      <vt:variant>
        <vt:i4>1114255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_Hlk240941366	1,13707,13753,0,,Figura 1.1. Ejecución de un proc</vt:lpwstr>
      </vt:variant>
      <vt:variant>
        <vt:i4>1048638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_Toc157506814</vt:lpwstr>
      </vt:variant>
      <vt:variant>
        <vt:i4>1835058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_Toc242058778</vt:lpwstr>
      </vt:variant>
      <vt:variant>
        <vt:i4>1835058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_Toc242058775</vt:lpwstr>
      </vt:variant>
      <vt:variant>
        <vt:i4>1835058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_Toc242058774</vt:lpwstr>
      </vt:variant>
      <vt:variant>
        <vt:i4>1835058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_Toc242058773</vt:lpwstr>
      </vt:variant>
      <vt:variant>
        <vt:i4>1835058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_Toc242058772</vt:lpwstr>
      </vt:variant>
      <vt:variant>
        <vt:i4>1835058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_Toc242058770</vt:lpwstr>
      </vt:variant>
      <vt:variant>
        <vt:i4>1900594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_Toc242058769</vt:lpwstr>
      </vt:variant>
      <vt:variant>
        <vt:i4>1900594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_Toc242058768</vt:lpwstr>
      </vt:variant>
      <vt:variant>
        <vt:i4>1900594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_Toc242058767</vt:lpwstr>
      </vt:variant>
      <vt:variant>
        <vt:i4>1900594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_Toc242058766</vt:lpwstr>
      </vt:variant>
      <vt:variant>
        <vt:i4>1900594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_Toc242058765</vt:lpwstr>
      </vt:variant>
      <vt:variant>
        <vt:i4>1900594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_Toc242058763</vt:lpwstr>
      </vt:variant>
      <vt:variant>
        <vt:i4>1900594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_Toc242058762</vt:lpwstr>
      </vt:variant>
      <vt:variant>
        <vt:i4>1900594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_Toc242058761</vt:lpwstr>
      </vt:variant>
      <vt:variant>
        <vt:i4>1900594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_Toc242058760</vt:lpwstr>
      </vt:variant>
      <vt:variant>
        <vt:i4>1966130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_Toc242058759</vt:lpwstr>
      </vt:variant>
      <vt:variant>
        <vt:i4>1966130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_Toc242058758</vt:lpwstr>
      </vt:variant>
      <vt:variant>
        <vt:i4>1966130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_Toc242058757</vt:lpwstr>
      </vt:variant>
      <vt:variant>
        <vt:i4>1966130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_Toc242058756</vt:lpwstr>
      </vt:variant>
      <vt:variant>
        <vt:i4>1966130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_Toc242058755</vt:lpwstr>
      </vt:variant>
      <vt:variant>
        <vt:i4>1966130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_Toc242058754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_Toc242058753</vt:lpwstr>
      </vt:variant>
      <vt:variant>
        <vt:i4>1966130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_Toc242058752</vt:lpwstr>
      </vt:variant>
      <vt:variant>
        <vt:i4>1966130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_Toc242058751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_Toc242058749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_Toc242058748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_Toc242058747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_Toc242058746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_Toc242058745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_Toc242058744</vt:lpwstr>
      </vt:variant>
      <vt:variant>
        <vt:i4>2031666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_Toc242058741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_Toc242058740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_Toc242058739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_Toc242058730</vt:lpwstr>
      </vt:variant>
      <vt:variant>
        <vt:i4>1638450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_Toc242058728</vt:lpwstr>
      </vt:variant>
      <vt:variant>
        <vt:i4>1638450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_Toc242058725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_Toc242058719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_Toc242058718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Avendaño</dc:creator>
  <cp:keywords>Hadoop, Map/Reduce, Information Retrieval, Blogs, ESPOL</cp:keywords>
  <cp:lastModifiedBy>kenjjime</cp:lastModifiedBy>
  <cp:revision>2</cp:revision>
  <cp:lastPrinted>2009-09-25T13:18:00Z</cp:lastPrinted>
  <dcterms:created xsi:type="dcterms:W3CDTF">2009-11-16T17:43:00Z</dcterms:created>
  <dcterms:modified xsi:type="dcterms:W3CDTF">2009-11-16T17:43:00Z</dcterms:modified>
</cp:coreProperties>
</file>