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50" w:rsidRPr="007F5E6F" w:rsidRDefault="007F5E6F" w:rsidP="007F5E6F">
      <w:pPr>
        <w:jc w:val="center"/>
        <w:rPr>
          <w:b/>
          <w:sz w:val="24"/>
        </w:rPr>
      </w:pPr>
      <w:r w:rsidRPr="007F5E6F">
        <w:rPr>
          <w:b/>
          <w:sz w:val="24"/>
        </w:rPr>
        <w:t>FUNDAMENTOS DE CABLEADO DE VOZ Y DATOS</w:t>
      </w:r>
    </w:p>
    <w:p w:rsidR="007F5E6F" w:rsidRPr="007F5E6F" w:rsidRDefault="007F5E6F" w:rsidP="007F5E6F">
      <w:pPr>
        <w:jc w:val="center"/>
        <w:rPr>
          <w:b/>
        </w:rPr>
      </w:pPr>
      <w:r w:rsidRPr="007F5E6F">
        <w:rPr>
          <w:b/>
        </w:rPr>
        <w:t>EXAMEN FINAL</w:t>
      </w:r>
    </w:p>
    <w:p w:rsidR="007F5E6F" w:rsidRDefault="007F5E6F" w:rsidP="007F5E6F">
      <w:r>
        <w:t xml:space="preserve">NOMBRE: </w:t>
      </w:r>
      <w:r w:rsidRPr="007F5E6F">
        <w:rPr>
          <w:u w:val="single"/>
        </w:rPr>
        <w:tab/>
      </w:r>
      <w:r w:rsidRPr="007F5E6F">
        <w:rPr>
          <w:u w:val="single"/>
        </w:rPr>
        <w:tab/>
      </w:r>
      <w:r w:rsidRPr="007F5E6F">
        <w:rPr>
          <w:u w:val="single"/>
        </w:rPr>
        <w:tab/>
      </w:r>
      <w:r w:rsidRPr="007F5E6F">
        <w:rPr>
          <w:u w:val="single"/>
        </w:rPr>
        <w:tab/>
      </w:r>
      <w:r w:rsidRPr="007F5E6F">
        <w:rPr>
          <w:u w:val="single"/>
        </w:rPr>
        <w:tab/>
      </w:r>
      <w:r w:rsidRPr="007F5E6F">
        <w:rPr>
          <w:u w:val="single"/>
        </w:rPr>
        <w:tab/>
      </w:r>
      <w:r w:rsidRPr="007F5E6F">
        <w:rPr>
          <w:u w:val="single"/>
        </w:rPr>
        <w:tab/>
      </w:r>
    </w:p>
    <w:p w:rsidR="007F5E6F" w:rsidRDefault="007F5E6F">
      <w:r>
        <w:t>Responda a las siguientes preguntas:</w:t>
      </w:r>
      <w:r w:rsidR="00F22577">
        <w:t xml:space="preserve"> (cada respuesta equivale a 5 puntos)</w:t>
      </w:r>
    </w:p>
    <w:p w:rsidR="007F5E6F" w:rsidRDefault="007F5E6F" w:rsidP="007F5E6F">
      <w:pPr>
        <w:pStyle w:val="Prrafodelista"/>
        <w:numPr>
          <w:ilvl w:val="0"/>
          <w:numId w:val="1"/>
        </w:numPr>
      </w:pPr>
      <w:r>
        <w:t>Cómo define usted un diagrama AS BUILT?</w:t>
      </w:r>
    </w:p>
    <w:p w:rsidR="007F5E6F" w:rsidRDefault="007F5E6F" w:rsidP="007F5E6F">
      <w:pPr>
        <w:pStyle w:val="Prrafodelista"/>
        <w:numPr>
          <w:ilvl w:val="0"/>
          <w:numId w:val="1"/>
        </w:numPr>
      </w:pPr>
      <w:r>
        <w:t>Mencione 4 problemas de terminación en un cable UTP y describa brevemente.</w:t>
      </w:r>
    </w:p>
    <w:p w:rsidR="007F5E6F" w:rsidRDefault="007F5E6F" w:rsidP="007F5E6F">
      <w:pPr>
        <w:pStyle w:val="Prrafodelista"/>
        <w:numPr>
          <w:ilvl w:val="0"/>
          <w:numId w:val="1"/>
        </w:numPr>
      </w:pPr>
      <w:r>
        <w:t>Cuál es la diferencia entre prueba de cableado y certificación de cableado</w:t>
      </w:r>
      <w:proofErr w:type="gramStart"/>
      <w:r>
        <w:t>?</w:t>
      </w:r>
      <w:proofErr w:type="gramEnd"/>
    </w:p>
    <w:p w:rsidR="007F5E6F" w:rsidRDefault="007F5E6F" w:rsidP="007F5E6F">
      <w:pPr>
        <w:pStyle w:val="Prrafodelista"/>
        <w:numPr>
          <w:ilvl w:val="0"/>
          <w:numId w:val="1"/>
        </w:numPr>
      </w:pPr>
      <w:r>
        <w:t>En qué consiste el TDR? Explique</w:t>
      </w:r>
    </w:p>
    <w:p w:rsidR="007F5E6F" w:rsidRDefault="007F5E6F" w:rsidP="007F5E6F">
      <w:pPr>
        <w:pStyle w:val="Prrafodelista"/>
        <w:numPr>
          <w:ilvl w:val="0"/>
          <w:numId w:val="1"/>
        </w:numPr>
      </w:pPr>
      <w:r>
        <w:t xml:space="preserve">Qué mide el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NEXT? Y la prueba de ACR?</w:t>
      </w:r>
    </w:p>
    <w:p w:rsidR="007F5E6F" w:rsidRDefault="00F22577" w:rsidP="007F5E6F">
      <w:pPr>
        <w:pStyle w:val="Prrafodelista"/>
        <w:numPr>
          <w:ilvl w:val="0"/>
          <w:numId w:val="1"/>
        </w:numPr>
      </w:pPr>
      <w:r>
        <w:t>Si usted está realizando una terminación en una toma ubicada en el puesto del usuario, hasta cuanto cable sobrante puede manejar según la norma</w:t>
      </w:r>
      <w:proofErr w:type="gramStart"/>
      <w:r>
        <w:t>?</w:t>
      </w:r>
      <w:proofErr w:type="gramEnd"/>
    </w:p>
    <w:p w:rsidR="00F22577" w:rsidRDefault="00F22577" w:rsidP="007F5E6F">
      <w:pPr>
        <w:pStyle w:val="Prrafodelista"/>
        <w:numPr>
          <w:ilvl w:val="0"/>
          <w:numId w:val="1"/>
        </w:numPr>
      </w:pPr>
      <w:r>
        <w:t>Si tiene un cable de 600 pares y</w:t>
      </w:r>
      <w:r w:rsidR="008468EB">
        <w:t xml:space="preserve"> debe conectar el par número 517</w:t>
      </w:r>
      <w:r>
        <w:t>, cuál es el código de colores de dicho par</w:t>
      </w:r>
      <w:proofErr w:type="gramStart"/>
      <w:r>
        <w:t>?</w:t>
      </w:r>
      <w:proofErr w:type="gramEnd"/>
    </w:p>
    <w:p w:rsidR="00F22577" w:rsidRDefault="00C33A52" w:rsidP="007F5E6F">
      <w:pPr>
        <w:pStyle w:val="Prrafodelista"/>
        <w:numPr>
          <w:ilvl w:val="0"/>
          <w:numId w:val="1"/>
        </w:numPr>
      </w:pPr>
      <w:r>
        <w:t>Mencione dos tipos comunes de conectores usados con cable coaxial.</w:t>
      </w:r>
    </w:p>
    <w:p w:rsidR="00C33A52" w:rsidRDefault="00C33A52" w:rsidP="007F5E6F">
      <w:pPr>
        <w:pStyle w:val="Prrafodelista"/>
        <w:numPr>
          <w:ilvl w:val="0"/>
          <w:numId w:val="1"/>
        </w:numPr>
      </w:pPr>
      <w:r>
        <w:t>Mencione 4 tipos de conectores usados con fibras ópticas</w:t>
      </w:r>
    </w:p>
    <w:p w:rsidR="00C33A52" w:rsidRDefault="000A33B0" w:rsidP="007F5E6F">
      <w:pPr>
        <w:pStyle w:val="Prrafodelista"/>
        <w:numPr>
          <w:ilvl w:val="0"/>
          <w:numId w:val="1"/>
        </w:numPr>
      </w:pPr>
      <w:r>
        <w:t>Mencione 4 diferencia</w:t>
      </w:r>
      <w:r w:rsidR="001B0857">
        <w:t>s</w:t>
      </w:r>
      <w:r>
        <w:t xml:space="preserve"> entre fibra </w:t>
      </w:r>
      <w:proofErr w:type="spellStart"/>
      <w:r>
        <w:t>multimodo</w:t>
      </w:r>
      <w:proofErr w:type="spellEnd"/>
      <w:r>
        <w:t xml:space="preserve"> y </w:t>
      </w:r>
      <w:proofErr w:type="spellStart"/>
      <w:r>
        <w:t>monomodo</w:t>
      </w:r>
      <w:proofErr w:type="spellEnd"/>
    </w:p>
    <w:p w:rsidR="000A33B0" w:rsidRDefault="000A33B0" w:rsidP="007F5E6F">
      <w:pPr>
        <w:pStyle w:val="Prrafodelista"/>
        <w:numPr>
          <w:ilvl w:val="0"/>
          <w:numId w:val="1"/>
        </w:numPr>
      </w:pPr>
      <w:r>
        <w:t>Mencione 5 tipos de diagramas usados en los proyectos de cableado</w:t>
      </w:r>
    </w:p>
    <w:p w:rsidR="007F5E6F" w:rsidRDefault="007F5E6F"/>
    <w:p w:rsidR="007F5E6F" w:rsidRDefault="007F5E6F"/>
    <w:p w:rsidR="007F5E6F" w:rsidRDefault="007F5E6F"/>
    <w:p w:rsidR="007F5E6F" w:rsidRDefault="007F5E6F"/>
    <w:sectPr w:rsidR="007F5E6F" w:rsidSect="00DE68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EDA"/>
    <w:multiLevelType w:val="hybridMultilevel"/>
    <w:tmpl w:val="F76A36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E6F"/>
    <w:rsid w:val="000A33B0"/>
    <w:rsid w:val="00163D96"/>
    <w:rsid w:val="001B0857"/>
    <w:rsid w:val="004C6865"/>
    <w:rsid w:val="007F5E6F"/>
    <w:rsid w:val="008468EB"/>
    <w:rsid w:val="008B51E1"/>
    <w:rsid w:val="00C33A52"/>
    <w:rsid w:val="00DE6850"/>
    <w:rsid w:val="00F2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5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Espinal</dc:creator>
  <cp:keywords/>
  <dc:description/>
  <cp:lastModifiedBy>Albert Espinal</cp:lastModifiedBy>
  <cp:revision>7</cp:revision>
  <dcterms:created xsi:type="dcterms:W3CDTF">2010-01-27T03:51:00Z</dcterms:created>
  <dcterms:modified xsi:type="dcterms:W3CDTF">2010-01-27T14:20:00Z</dcterms:modified>
</cp:coreProperties>
</file>