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59" w:rsidRPr="006E55D1" w:rsidRDefault="00E61059" w:rsidP="00E61059">
      <w:pPr>
        <w:pStyle w:val="Ttulo"/>
        <w:rPr>
          <w:rFonts w:ascii="Times New Roman" w:hAnsi="Times New Roman"/>
          <w:bCs w:val="0"/>
          <w:sz w:val="26"/>
          <w:szCs w:val="26"/>
        </w:rPr>
      </w:pPr>
      <w:r w:rsidRPr="006E55D1">
        <w:rPr>
          <w:rFonts w:ascii="Times New Roman" w:hAnsi="Times New Roman"/>
          <w:bCs w:val="0"/>
          <w:sz w:val="26"/>
          <w:szCs w:val="26"/>
        </w:rPr>
        <w:t>FACULTAD DE INGENIERIA EN ELECTRICIDAD Y COMPUTACION</w:t>
      </w:r>
    </w:p>
    <w:p w:rsidR="00E61059" w:rsidRPr="00B14436" w:rsidRDefault="00E61059" w:rsidP="00E61059">
      <w:pPr>
        <w:pStyle w:val="Ttulo"/>
        <w:rPr>
          <w:rFonts w:ascii="Times New Roman" w:hAnsi="Times New Roman"/>
          <w:b w:val="0"/>
          <w:bCs w:val="0"/>
          <w:sz w:val="26"/>
          <w:szCs w:val="26"/>
        </w:rPr>
      </w:pPr>
    </w:p>
    <w:p w:rsidR="00E61059" w:rsidRPr="00B14436" w:rsidRDefault="00E61059" w:rsidP="00E61059">
      <w:pPr>
        <w:pStyle w:val="Ttulo1"/>
        <w:rPr>
          <w:bCs w:val="0"/>
          <w:sz w:val="26"/>
          <w:szCs w:val="26"/>
        </w:rPr>
      </w:pPr>
      <w:r w:rsidRPr="00B14436">
        <w:rPr>
          <w:bCs w:val="0"/>
          <w:sz w:val="26"/>
          <w:szCs w:val="26"/>
        </w:rPr>
        <w:t>EXAMEN DE TEORIA ELECTROMAGNETICA I</w:t>
      </w:r>
    </w:p>
    <w:p w:rsidR="00E61059" w:rsidRPr="00B14436" w:rsidRDefault="00D05D0B" w:rsidP="00E610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TERCERA </w:t>
      </w:r>
      <w:r w:rsidR="000B2CD4">
        <w:rPr>
          <w:sz w:val="26"/>
          <w:szCs w:val="26"/>
        </w:rPr>
        <w:t xml:space="preserve">EVALUACIÓN  </w:t>
      </w:r>
      <w:r w:rsidR="00E61059" w:rsidRPr="00B14436">
        <w:rPr>
          <w:sz w:val="26"/>
          <w:szCs w:val="26"/>
        </w:rPr>
        <w:t xml:space="preserve">                                                 </w:t>
      </w:r>
      <w:r w:rsidR="00C458EB">
        <w:rPr>
          <w:sz w:val="26"/>
          <w:szCs w:val="26"/>
        </w:rPr>
        <w:t xml:space="preserve">23 </w:t>
      </w:r>
      <w:r w:rsidR="00BF6056">
        <w:rPr>
          <w:sz w:val="26"/>
          <w:szCs w:val="26"/>
        </w:rPr>
        <w:t xml:space="preserve">de </w:t>
      </w:r>
      <w:r w:rsidR="00C458EB">
        <w:rPr>
          <w:sz w:val="26"/>
          <w:szCs w:val="26"/>
        </w:rPr>
        <w:t xml:space="preserve">Febrero </w:t>
      </w:r>
      <w:r w:rsidR="00E61059" w:rsidRPr="00B14436">
        <w:rPr>
          <w:sz w:val="26"/>
          <w:szCs w:val="26"/>
        </w:rPr>
        <w:t>del 20</w:t>
      </w:r>
      <w:r w:rsidR="00C458EB">
        <w:rPr>
          <w:sz w:val="26"/>
          <w:szCs w:val="26"/>
        </w:rPr>
        <w:t>1</w:t>
      </w:r>
      <w:r w:rsidR="00E61059" w:rsidRPr="00B14436">
        <w:rPr>
          <w:sz w:val="26"/>
          <w:szCs w:val="26"/>
        </w:rPr>
        <w:t xml:space="preserve">0     </w:t>
      </w:r>
    </w:p>
    <w:p w:rsidR="00C87619" w:rsidRDefault="00C87619" w:rsidP="00E61059">
      <w:pPr>
        <w:rPr>
          <w:sz w:val="26"/>
          <w:szCs w:val="26"/>
        </w:rPr>
      </w:pPr>
    </w:p>
    <w:p w:rsidR="00E61059" w:rsidRPr="00B14436" w:rsidRDefault="00E61059" w:rsidP="00E61059">
      <w:pPr>
        <w:rPr>
          <w:sz w:val="26"/>
          <w:szCs w:val="26"/>
        </w:rPr>
      </w:pPr>
      <w:r w:rsidRPr="00B14436">
        <w:rPr>
          <w:sz w:val="26"/>
          <w:szCs w:val="26"/>
        </w:rPr>
        <w:t>NOMBRE</w:t>
      </w:r>
      <w:proofErr w:type="gramStart"/>
      <w:r w:rsidRPr="00B14436">
        <w:rPr>
          <w:sz w:val="26"/>
          <w:szCs w:val="26"/>
        </w:rPr>
        <w:t>:_</w:t>
      </w:r>
      <w:proofErr w:type="gramEnd"/>
      <w:r w:rsidRPr="00B14436">
        <w:rPr>
          <w:sz w:val="26"/>
          <w:szCs w:val="26"/>
        </w:rPr>
        <w:t>_______________________________________________________</w:t>
      </w:r>
    </w:p>
    <w:p w:rsidR="00E61059" w:rsidRPr="00B14436" w:rsidRDefault="00E61059" w:rsidP="00E61059">
      <w:pPr>
        <w:rPr>
          <w:sz w:val="26"/>
          <w:szCs w:val="26"/>
        </w:rPr>
      </w:pPr>
    </w:p>
    <w:p w:rsidR="00E61059" w:rsidRPr="00B14436" w:rsidRDefault="00E61059" w:rsidP="00E61059">
      <w:pPr>
        <w:rPr>
          <w:sz w:val="26"/>
          <w:szCs w:val="26"/>
        </w:rPr>
      </w:pPr>
      <w:r w:rsidRPr="00B14436">
        <w:rPr>
          <w:sz w:val="26"/>
          <w:szCs w:val="26"/>
        </w:rPr>
        <w:t>Paralelo: ________    Profesor</w:t>
      </w:r>
      <w:proofErr w:type="gramStart"/>
      <w:r w:rsidRPr="00B14436">
        <w:rPr>
          <w:sz w:val="26"/>
          <w:szCs w:val="26"/>
        </w:rPr>
        <w:t>:_</w:t>
      </w:r>
      <w:proofErr w:type="gramEnd"/>
      <w:r w:rsidRPr="00B14436">
        <w:rPr>
          <w:sz w:val="26"/>
          <w:szCs w:val="26"/>
        </w:rPr>
        <w:t>_______________________________________</w:t>
      </w:r>
    </w:p>
    <w:p w:rsidR="00C07173" w:rsidRDefault="00C07173" w:rsidP="00C07173">
      <w:pPr>
        <w:jc w:val="center"/>
        <w:rPr>
          <w:b/>
          <w:sz w:val="26"/>
          <w:szCs w:val="26"/>
        </w:rPr>
      </w:pPr>
      <w:r w:rsidRPr="00B14436">
        <w:rPr>
          <w:b/>
          <w:sz w:val="26"/>
          <w:szCs w:val="26"/>
        </w:rPr>
        <w:t>TEMA # 1</w:t>
      </w:r>
    </w:p>
    <w:p w:rsidR="00D46F55" w:rsidRDefault="00D46F55" w:rsidP="00C07173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>Calcule el potencial (</w:t>
      </w:r>
      <w:proofErr w:type="gramStart"/>
      <w:r w:rsidRPr="00D46F55">
        <w:rPr>
          <w:b/>
          <w:sz w:val="28"/>
          <w:szCs w:val="28"/>
        </w:rPr>
        <w:t>V</w:t>
      </w:r>
      <w:r w:rsidRPr="00D46F55">
        <w:rPr>
          <w:b/>
          <w:sz w:val="28"/>
          <w:szCs w:val="28"/>
          <w:vertAlign w:val="subscript"/>
        </w:rPr>
        <w:t>0</w:t>
      </w:r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 del centro de un cascaron esférico conductor con respecto a tierra si existe  una carga </w:t>
      </w:r>
      <w:r w:rsidRPr="00D46F55">
        <w:rPr>
          <w:b/>
          <w:sz w:val="28"/>
          <w:szCs w:val="28"/>
        </w:rPr>
        <w:t>Q</w:t>
      </w:r>
      <w:r>
        <w:rPr>
          <w:sz w:val="26"/>
          <w:szCs w:val="26"/>
        </w:rPr>
        <w:t xml:space="preserve"> dentro del cascarón desplazada una distancia </w:t>
      </w:r>
      <w:r w:rsidRPr="00D46F55">
        <w:rPr>
          <w:b/>
          <w:sz w:val="28"/>
          <w:szCs w:val="28"/>
        </w:rPr>
        <w:t>d</w:t>
      </w:r>
      <w:r>
        <w:rPr>
          <w:sz w:val="26"/>
          <w:szCs w:val="26"/>
        </w:rPr>
        <w:t xml:space="preserve"> del centro. El radio del cascarón es </w:t>
      </w:r>
      <w:r w:rsidRPr="00D46F55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</w:t>
      </w:r>
    </w:p>
    <w:p w:rsidR="00C07173" w:rsidRPr="00C07173" w:rsidRDefault="00C07173" w:rsidP="00C07173">
      <w:pPr>
        <w:jc w:val="both"/>
        <w:rPr>
          <w:sz w:val="26"/>
          <w:szCs w:val="26"/>
        </w:rPr>
      </w:pPr>
    </w:p>
    <w:p w:rsidR="00C07173" w:rsidRDefault="006728CC" w:rsidP="00E6105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oval id="_x0000_s1953" style="position:absolute;left:0;text-align:left;margin-left:-7.85pt;margin-top:4.7pt;width:182.8pt;height:175.95pt;z-index:3"/>
        </w:pict>
      </w:r>
    </w:p>
    <w:p w:rsidR="00C07173" w:rsidRDefault="00C07173" w:rsidP="00E61059">
      <w:pPr>
        <w:jc w:val="center"/>
        <w:rPr>
          <w:b/>
          <w:sz w:val="26"/>
          <w:szCs w:val="26"/>
        </w:rPr>
      </w:pPr>
    </w:p>
    <w:p w:rsidR="00C07173" w:rsidRDefault="00C07173" w:rsidP="000B21FC">
      <w:pPr>
        <w:jc w:val="both"/>
        <w:rPr>
          <w:b/>
          <w:sz w:val="26"/>
          <w:szCs w:val="26"/>
        </w:rPr>
      </w:pPr>
    </w:p>
    <w:p w:rsidR="00C07173" w:rsidRDefault="00C07173" w:rsidP="00E61059">
      <w:pPr>
        <w:jc w:val="center"/>
        <w:rPr>
          <w:b/>
          <w:sz w:val="26"/>
          <w:szCs w:val="26"/>
        </w:rPr>
      </w:pPr>
    </w:p>
    <w:p w:rsidR="00C07173" w:rsidRDefault="00B551C3" w:rsidP="00E6105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965" type="#_x0000_t75" style="position:absolute;left:0;text-align:left;margin-left:106.35pt;margin-top:14.05pt;width:15.95pt;height:20.35pt;z-index:12">
            <v:imagedata r:id="rId6" o:title=""/>
          </v:shape>
          <o:OLEObject Type="Embed" ProgID="Equation.3" ShapeID="_x0000_s1965" DrawAspect="Content" ObjectID="_1328873714" r:id="rId7"/>
        </w:pict>
      </w:r>
    </w:p>
    <w:p w:rsidR="00C07173" w:rsidRDefault="006728CC" w:rsidP="00E6105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969" type="#_x0000_t75" style="position:absolute;left:0;text-align:left;margin-left:134.55pt;margin-top:12.75pt;width:13.05pt;height:13.15pt;z-index:14">
            <v:imagedata r:id="rId8" o:title=""/>
          </v:shape>
          <o:OLEObject Type="Embed" ProgID="Equation.3" ShapeID="_x0000_s1969" DrawAspect="Content" ObjectID="_1328873717" r:id="rId9"/>
        </w:pict>
      </w:r>
    </w:p>
    <w:p w:rsidR="00C07173" w:rsidRDefault="0006715F" w:rsidP="00E6105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970" type="#_x0000_t75" style="position:absolute;left:0;text-align:left;margin-left:130.85pt;margin-top:4.5pt;width:17.4pt;height:23.4pt;z-index:15">
            <v:imagedata r:id="rId10" o:title=""/>
          </v:shape>
          <o:OLEObject Type="Embed" ProgID="Equation.3" ShapeID="_x0000_s1970" DrawAspect="Content" ObjectID="_1328873715" r:id="rId11"/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57" type="#_x0000_t32" style="position:absolute;left:0;text-align:left;margin-left:82.25pt;margin-top:4.5pt;width:58.8pt;height:0;z-index:5" o:connectortype="straight" strokeweight="1pt">
            <v:stroke startarrow="block" endarrow="block"/>
          </v:shape>
        </w:pict>
      </w:r>
      <w:r>
        <w:rPr>
          <w:b/>
          <w:noProof/>
          <w:sz w:val="26"/>
          <w:szCs w:val="26"/>
        </w:rPr>
        <w:pict>
          <v:shape id="_x0000_s1956" type="#_x0000_t32" style="position:absolute;left:0;text-align:left;margin-left:9.05pt;margin-top:4.5pt;width:73.3pt;height:48.2pt;flip:x;z-index:4" o:connectortype="straight" strokeweight="1pt">
            <v:stroke endarrow="block"/>
          </v:shape>
        </w:pict>
      </w:r>
      <w:r w:rsidR="006728CC">
        <w:rPr>
          <w:b/>
          <w:noProof/>
          <w:sz w:val="26"/>
          <w:szCs w:val="26"/>
        </w:rPr>
        <w:pict>
          <v:shape id="_x0000_s1966" type="#_x0000_t75" style="position:absolute;left:0;text-align:left;margin-left:64pt;margin-top:7.6pt;width:18.05pt;height:19.7pt;z-index:13">
            <v:imagedata r:id="rId12" o:title=""/>
          </v:shape>
          <o:OLEObject Type="Embed" ProgID="Equation.3" ShapeID="_x0000_s1966" DrawAspect="Content" ObjectID="_1328873716" r:id="rId13"/>
        </w:pict>
      </w:r>
    </w:p>
    <w:p w:rsidR="00C07173" w:rsidRDefault="0006715F" w:rsidP="00E6105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959" type="#_x0000_t32" style="position:absolute;left:0;text-align:left;margin-left:211.8pt;margin-top:9.05pt;width:0;height:13.75pt;z-index:7" o:connectortype="straight"/>
        </w:pict>
      </w:r>
      <w:r>
        <w:rPr>
          <w:b/>
          <w:noProof/>
          <w:sz w:val="26"/>
          <w:szCs w:val="26"/>
        </w:rPr>
        <w:pict>
          <v:shape id="_x0000_s1958" type="#_x0000_t32" style="position:absolute;left:0;text-align:left;margin-left:172.35pt;margin-top:9.05pt;width:40.1pt;height:0;z-index:6" o:connectortype="straight"/>
        </w:pict>
      </w:r>
    </w:p>
    <w:p w:rsidR="00C07173" w:rsidRDefault="0006715F" w:rsidP="00E6105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962" type="#_x0000_t32" style="position:absolute;left:0;text-align:left;margin-left:196.3pt;margin-top:12.85pt;width:28.8pt;height:0;z-index:9" o:connectortype="straight"/>
        </w:pict>
      </w:r>
      <w:r>
        <w:rPr>
          <w:b/>
          <w:noProof/>
          <w:sz w:val="26"/>
          <w:szCs w:val="26"/>
        </w:rPr>
        <w:pict>
          <v:shape id="_x0000_s1961" type="#_x0000_t32" style="position:absolute;left:0;text-align:left;margin-left:186.75pt;margin-top:7.85pt;width:50.75pt;height:0;z-index:8" o:connectortype="straight"/>
        </w:pict>
      </w:r>
    </w:p>
    <w:p w:rsidR="00C07173" w:rsidRDefault="0006715F" w:rsidP="00E6105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964" type="#_x0000_t32" style="position:absolute;left:0;text-align:left;margin-left:208.05pt;margin-top:8.55pt;width:7.5pt;height:0;z-index:11" o:connectortype="straight"/>
        </w:pict>
      </w:r>
      <w:r>
        <w:rPr>
          <w:b/>
          <w:noProof/>
          <w:sz w:val="26"/>
          <w:szCs w:val="26"/>
        </w:rPr>
        <w:pict>
          <v:shape id="_x0000_s1963" type="#_x0000_t32" style="position:absolute;left:0;text-align:left;margin-left:203.05pt;margin-top:3.55pt;width:16.9pt;height:0;z-index:10" o:connectortype="straight"/>
        </w:pict>
      </w:r>
    </w:p>
    <w:p w:rsidR="00C07173" w:rsidRDefault="00C07173" w:rsidP="00E61059">
      <w:pPr>
        <w:jc w:val="center"/>
        <w:rPr>
          <w:b/>
          <w:sz w:val="26"/>
          <w:szCs w:val="26"/>
        </w:rPr>
      </w:pPr>
    </w:p>
    <w:p w:rsidR="00C07173" w:rsidRDefault="00C07173" w:rsidP="00E61059">
      <w:pPr>
        <w:jc w:val="center"/>
        <w:rPr>
          <w:b/>
          <w:sz w:val="26"/>
          <w:szCs w:val="26"/>
        </w:rPr>
      </w:pPr>
    </w:p>
    <w:p w:rsidR="00C07173" w:rsidRDefault="00C07173" w:rsidP="00E61059">
      <w:pPr>
        <w:jc w:val="center"/>
        <w:rPr>
          <w:b/>
          <w:sz w:val="26"/>
          <w:szCs w:val="26"/>
        </w:rPr>
      </w:pPr>
    </w:p>
    <w:p w:rsidR="007D2F65" w:rsidRDefault="007D2F65" w:rsidP="00787331">
      <w:pPr>
        <w:ind w:right="4804"/>
        <w:jc w:val="both"/>
        <w:rPr>
          <w:b/>
          <w:sz w:val="26"/>
          <w:szCs w:val="26"/>
        </w:rPr>
      </w:pPr>
    </w:p>
    <w:p w:rsidR="007D2F65" w:rsidRDefault="007D2F65" w:rsidP="00787331">
      <w:pPr>
        <w:ind w:right="4804"/>
        <w:jc w:val="both"/>
        <w:rPr>
          <w:b/>
          <w:sz w:val="26"/>
          <w:szCs w:val="26"/>
        </w:rPr>
      </w:pPr>
    </w:p>
    <w:p w:rsidR="00C73662" w:rsidRDefault="00F351CD" w:rsidP="00787331">
      <w:pPr>
        <w:ind w:right="4804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681" style="position:absolute;left:0;text-align:left;z-index:-49" from="716.9pt,2.3pt" to="842.9pt,2.3pt">
            <v:stroke dashstyle="dash"/>
          </v:line>
        </w:pict>
      </w:r>
      <w:r>
        <w:rPr>
          <w:b/>
          <w:noProof/>
          <w:sz w:val="26"/>
          <w:szCs w:val="26"/>
        </w:rPr>
        <w:pict>
          <v:line id="_x0000_s1680" style="position:absolute;left:0;text-align:left;z-index:-50" from="716.9pt,2.3pt" to="842.9pt,2.3pt">
            <v:stroke dashstyle="dash"/>
          </v:line>
        </w:pict>
      </w:r>
    </w:p>
    <w:p w:rsidR="00E633EB" w:rsidRPr="000B21FC" w:rsidRDefault="00E633EB" w:rsidP="00E61059">
      <w:pPr>
        <w:jc w:val="center"/>
        <w:rPr>
          <w:b/>
          <w:sz w:val="26"/>
          <w:szCs w:val="26"/>
        </w:rPr>
      </w:pPr>
    </w:p>
    <w:p w:rsidR="007D2F65" w:rsidRDefault="007D2F65" w:rsidP="007D2F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Pr="00B14436">
        <w:rPr>
          <w:b/>
          <w:sz w:val="26"/>
          <w:szCs w:val="26"/>
        </w:rPr>
        <w:t xml:space="preserve">EMA # </w:t>
      </w:r>
      <w:r>
        <w:rPr>
          <w:b/>
          <w:sz w:val="26"/>
          <w:szCs w:val="26"/>
        </w:rPr>
        <w:t>2</w:t>
      </w:r>
    </w:p>
    <w:p w:rsidR="007D2F65" w:rsidRDefault="007D2F65" w:rsidP="007D2F65">
      <w:pPr>
        <w:jc w:val="both"/>
        <w:rPr>
          <w:sz w:val="26"/>
          <w:szCs w:val="26"/>
        </w:rPr>
      </w:pPr>
      <w:r w:rsidRPr="002D2836">
        <w:rPr>
          <w:sz w:val="26"/>
          <w:szCs w:val="26"/>
        </w:rPr>
        <w:t xml:space="preserve">Un solenoide recto </w:t>
      </w:r>
      <w:r>
        <w:rPr>
          <w:sz w:val="26"/>
          <w:szCs w:val="26"/>
        </w:rPr>
        <w:t xml:space="preserve">muy largo, de radio </w:t>
      </w:r>
      <w:r w:rsidRPr="002D2836">
        <w:rPr>
          <w:b/>
          <w:i/>
          <w:sz w:val="26"/>
          <w:szCs w:val="26"/>
        </w:rPr>
        <w:t>a</w:t>
      </w:r>
      <w:r>
        <w:rPr>
          <w:b/>
          <w:i/>
          <w:sz w:val="26"/>
          <w:szCs w:val="26"/>
        </w:rPr>
        <w:t>,</w:t>
      </w:r>
      <w:r>
        <w:rPr>
          <w:sz w:val="26"/>
          <w:szCs w:val="26"/>
        </w:rPr>
        <w:t xml:space="preserve"> tiene una longitud </w:t>
      </w:r>
      <w:r w:rsidRPr="002D2836">
        <w:rPr>
          <w:b/>
          <w:i/>
          <w:sz w:val="26"/>
          <w:szCs w:val="26"/>
        </w:rPr>
        <w:t>L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y </w:t>
      </w:r>
      <w:r w:rsidRPr="002D2836">
        <w:rPr>
          <w:b/>
          <w:i/>
          <w:sz w:val="26"/>
          <w:szCs w:val="26"/>
        </w:rPr>
        <w:t>N</w:t>
      </w:r>
      <w:r w:rsidRPr="002D2836">
        <w:rPr>
          <w:b/>
          <w:i/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vueltas, transporta una corriente lineal que cumple con la relación  </w:t>
      </w:r>
      <w:proofErr w:type="gramStart"/>
      <w:r w:rsidRPr="002D2836">
        <w:rPr>
          <w:b/>
          <w:sz w:val="26"/>
          <w:szCs w:val="26"/>
        </w:rPr>
        <w:t>I(</w:t>
      </w:r>
      <w:proofErr w:type="gramEnd"/>
      <w:r w:rsidRPr="002D2836">
        <w:rPr>
          <w:b/>
          <w:sz w:val="26"/>
          <w:szCs w:val="26"/>
        </w:rPr>
        <w:t>t)= I</w:t>
      </w:r>
      <w:r w:rsidRPr="002D2836">
        <w:rPr>
          <w:b/>
          <w:sz w:val="26"/>
          <w:szCs w:val="26"/>
          <w:vertAlign w:val="subscript"/>
        </w:rPr>
        <w:t>0</w:t>
      </w:r>
      <w:r w:rsidRPr="002D2836">
        <w:rPr>
          <w:b/>
          <w:sz w:val="26"/>
          <w:szCs w:val="26"/>
        </w:rPr>
        <w:t xml:space="preserve"> + </w:t>
      </w:r>
      <w:proofErr w:type="spellStart"/>
      <w:r w:rsidRPr="002D2836">
        <w:rPr>
          <w:b/>
          <w:sz w:val="26"/>
          <w:szCs w:val="26"/>
        </w:rPr>
        <w:t>κt</w:t>
      </w:r>
      <w:proofErr w:type="spellEnd"/>
      <w:r>
        <w:rPr>
          <w:sz w:val="26"/>
          <w:szCs w:val="26"/>
        </w:rPr>
        <w:t xml:space="preserve">, donde </w:t>
      </w:r>
      <w:r w:rsidRPr="002D2836">
        <w:rPr>
          <w:b/>
          <w:sz w:val="26"/>
          <w:szCs w:val="26"/>
        </w:rPr>
        <w:t>I</w:t>
      </w:r>
      <w:r w:rsidRPr="002D2836">
        <w:rPr>
          <w:b/>
          <w:sz w:val="26"/>
          <w:szCs w:val="26"/>
          <w:vertAlign w:val="subscript"/>
        </w:rPr>
        <w:t>0</w:t>
      </w:r>
      <w:r w:rsidRPr="002D28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y</w:t>
      </w:r>
      <w:r w:rsidRPr="002D2836">
        <w:rPr>
          <w:b/>
          <w:sz w:val="26"/>
          <w:szCs w:val="26"/>
        </w:rPr>
        <w:t xml:space="preserve"> κ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son constantes positivas. En el interior del solenoide se encuentra una bobina de radio </w:t>
      </w:r>
      <w:r w:rsidRPr="002D2836">
        <w:rPr>
          <w:b/>
          <w:i/>
          <w:sz w:val="26"/>
          <w:szCs w:val="26"/>
        </w:rPr>
        <w:t>b</w:t>
      </w:r>
      <w:r>
        <w:rPr>
          <w:sz w:val="26"/>
          <w:szCs w:val="26"/>
        </w:rPr>
        <w:t xml:space="preserve"> conformada de </w:t>
      </w:r>
      <w:r w:rsidRPr="002D2836">
        <w:rPr>
          <w:b/>
          <w:i/>
          <w:sz w:val="26"/>
          <w:szCs w:val="26"/>
        </w:rPr>
        <w:t>N</w:t>
      </w:r>
      <w:r>
        <w:rPr>
          <w:b/>
          <w:i/>
          <w:sz w:val="26"/>
          <w:szCs w:val="26"/>
          <w:vertAlign w:val="subscript"/>
        </w:rPr>
        <w:t>2</w:t>
      </w:r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 xml:space="preserve">vueltas,  donde </w:t>
      </w:r>
      <w:r w:rsidRPr="002D2836">
        <w:rPr>
          <w:b/>
          <w:sz w:val="26"/>
          <w:szCs w:val="26"/>
        </w:rPr>
        <w:t>a &gt;b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El eje de la bobina con el eje del solenoide forma un ángulo </w:t>
      </w:r>
      <w:r w:rsidRPr="002D2836">
        <w:rPr>
          <w:b/>
          <w:sz w:val="26"/>
          <w:szCs w:val="26"/>
        </w:rPr>
        <w:t>β</w:t>
      </w:r>
      <w:r>
        <w:rPr>
          <w:sz w:val="26"/>
          <w:szCs w:val="26"/>
        </w:rPr>
        <w:t xml:space="preserve">  tal como se muestra la figura. Determinar:</w:t>
      </w:r>
    </w:p>
    <w:p w:rsidR="007D2F65" w:rsidRDefault="007D2F65" w:rsidP="007D2F65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La inductancia propia del solenoide.</w:t>
      </w:r>
    </w:p>
    <w:p w:rsidR="007D2F65" w:rsidRDefault="007D2F65" w:rsidP="007D2F65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fuerza electromotriz inducida en la bobina de radio </w:t>
      </w:r>
      <w:r w:rsidRPr="00AF22B7">
        <w:rPr>
          <w:b/>
          <w:i/>
          <w:sz w:val="26"/>
          <w:szCs w:val="26"/>
        </w:rPr>
        <w:t>b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D2836">
        <w:rPr>
          <w:b/>
          <w:i/>
          <w:sz w:val="26"/>
          <w:szCs w:val="26"/>
        </w:rPr>
        <w:t>N</w:t>
      </w:r>
      <w:r>
        <w:rPr>
          <w:b/>
          <w:i/>
          <w:sz w:val="26"/>
          <w:szCs w:val="26"/>
          <w:vertAlign w:val="subscript"/>
        </w:rPr>
        <w:t>2</w:t>
      </w:r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vueltas)</w:t>
      </w:r>
    </w:p>
    <w:p w:rsidR="007D2F65" w:rsidRDefault="007D2F65" w:rsidP="007D2F65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La inductancia mutua entre el solenoide y la bobina.</w:t>
      </w:r>
    </w:p>
    <w:p w:rsidR="007D2F65" w:rsidRDefault="007D2F65" w:rsidP="007D2F65">
      <w:pPr>
        <w:jc w:val="both"/>
        <w:rPr>
          <w:sz w:val="26"/>
          <w:szCs w:val="26"/>
        </w:rPr>
      </w:pPr>
    </w:p>
    <w:p w:rsidR="007D2F65" w:rsidRPr="00AF22B7" w:rsidRDefault="007D2F65" w:rsidP="007D2F65">
      <w:pPr>
        <w:jc w:val="both"/>
        <w:rPr>
          <w:sz w:val="26"/>
          <w:szCs w:val="26"/>
        </w:rPr>
      </w:pPr>
    </w:p>
    <w:p w:rsidR="007D2F65" w:rsidRDefault="007D2F65" w:rsidP="007D2F65">
      <w:pPr>
        <w:rPr>
          <w:sz w:val="26"/>
          <w:szCs w:val="26"/>
        </w:rPr>
      </w:pPr>
    </w:p>
    <w:p w:rsidR="007D2F65" w:rsidRDefault="007D2F65" w:rsidP="007D2F65">
      <w:pPr>
        <w:rPr>
          <w:sz w:val="26"/>
          <w:szCs w:val="26"/>
        </w:rPr>
      </w:pPr>
    </w:p>
    <w:p w:rsidR="007D2F65" w:rsidRDefault="007D2F65" w:rsidP="007D2F65">
      <w:pPr>
        <w:rPr>
          <w:sz w:val="26"/>
          <w:szCs w:val="26"/>
        </w:rPr>
      </w:pPr>
    </w:p>
    <w:p w:rsidR="007D2F65" w:rsidRDefault="007D2F65" w:rsidP="007D2F65">
      <w:pPr>
        <w:rPr>
          <w:sz w:val="26"/>
          <w:szCs w:val="26"/>
        </w:rPr>
      </w:pPr>
    </w:p>
    <w:p w:rsidR="007D2F65" w:rsidRDefault="007D2F65" w:rsidP="007D2F65">
      <w:pPr>
        <w:rPr>
          <w:sz w:val="26"/>
          <w:szCs w:val="26"/>
        </w:rPr>
      </w:pPr>
    </w:p>
    <w:p w:rsidR="007D2F65" w:rsidRPr="002D2836" w:rsidRDefault="007D2F65" w:rsidP="007D2F65">
      <w:pPr>
        <w:rPr>
          <w:sz w:val="26"/>
          <w:szCs w:val="26"/>
        </w:rPr>
      </w:pPr>
    </w:p>
    <w:p w:rsidR="007D2F65" w:rsidRDefault="007D2F65" w:rsidP="007D2F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</w:t>
      </w:r>
      <w:r w:rsidRPr="00B14436">
        <w:rPr>
          <w:b/>
          <w:sz w:val="26"/>
          <w:szCs w:val="26"/>
        </w:rPr>
        <w:t xml:space="preserve">EMA # </w:t>
      </w:r>
      <w:r>
        <w:rPr>
          <w:b/>
          <w:sz w:val="26"/>
          <w:szCs w:val="26"/>
        </w:rPr>
        <w:t>3</w:t>
      </w:r>
    </w:p>
    <w:p w:rsidR="007D2F65" w:rsidRPr="00B569F9" w:rsidRDefault="007D2F65" w:rsidP="007D2F65">
      <w:pPr>
        <w:jc w:val="both"/>
        <w:rPr>
          <w:sz w:val="26"/>
          <w:szCs w:val="26"/>
        </w:rPr>
      </w:pPr>
      <w:r w:rsidRPr="00B569F9">
        <w:rPr>
          <w:sz w:val="26"/>
          <w:szCs w:val="26"/>
        </w:rPr>
        <w:t xml:space="preserve">Una bobina rectangular de lados </w:t>
      </w:r>
      <w:r w:rsidRPr="00B569F9">
        <w:rPr>
          <w:b/>
          <w:sz w:val="26"/>
          <w:szCs w:val="26"/>
          <w:u w:val="single"/>
        </w:rPr>
        <w:t>b</w:t>
      </w:r>
      <w:r w:rsidRPr="00B569F9">
        <w:rPr>
          <w:sz w:val="26"/>
          <w:szCs w:val="26"/>
        </w:rPr>
        <w:t xml:space="preserve"> y </w:t>
      </w:r>
      <w:proofErr w:type="gramStart"/>
      <w:r w:rsidRPr="00B569F9">
        <w:rPr>
          <w:b/>
          <w:sz w:val="26"/>
          <w:szCs w:val="26"/>
          <w:u w:val="single"/>
        </w:rPr>
        <w:t>c</w:t>
      </w:r>
      <w:r w:rsidRPr="00B569F9">
        <w:rPr>
          <w:sz w:val="26"/>
          <w:szCs w:val="26"/>
        </w:rPr>
        <w:t xml:space="preserve"> ,</w:t>
      </w:r>
      <w:proofErr w:type="gramEnd"/>
      <w:r w:rsidRPr="00B569F9">
        <w:rPr>
          <w:sz w:val="26"/>
          <w:szCs w:val="26"/>
        </w:rPr>
        <w:t xml:space="preserve"> tienen N espiras. En el Terminal de la bobina está conectado un voltímetro. Un conductor de longitud infinita está en el mismo plano que la bobina y transporta una corriente </w:t>
      </w:r>
      <w:r w:rsidRPr="00B569F9">
        <w:rPr>
          <w:b/>
          <w:sz w:val="26"/>
          <w:szCs w:val="26"/>
          <w:u w:val="single"/>
        </w:rPr>
        <w:t>i,</w:t>
      </w:r>
      <w:r w:rsidRPr="00B569F9">
        <w:rPr>
          <w:sz w:val="26"/>
          <w:szCs w:val="26"/>
        </w:rPr>
        <w:t xml:space="preserve"> con una forma de onda como muestra la figura.</w:t>
      </w:r>
    </w:p>
    <w:p w:rsidR="007D2F65" w:rsidRPr="00B569F9" w:rsidRDefault="007D2F65" w:rsidP="007D2F65">
      <w:pPr>
        <w:ind w:firstLine="708"/>
        <w:jc w:val="both"/>
        <w:rPr>
          <w:sz w:val="26"/>
          <w:szCs w:val="26"/>
        </w:rPr>
      </w:pPr>
      <w:r w:rsidRPr="00B569F9">
        <w:rPr>
          <w:sz w:val="26"/>
          <w:szCs w:val="26"/>
        </w:rPr>
        <w:t xml:space="preserve">Calcular el </w:t>
      </w:r>
      <w:r w:rsidRPr="00B569F9">
        <w:rPr>
          <w:b/>
          <w:sz w:val="26"/>
          <w:szCs w:val="26"/>
        </w:rPr>
        <w:t>voltaje</w:t>
      </w:r>
      <w:r w:rsidRPr="00B569F9">
        <w:rPr>
          <w:sz w:val="26"/>
          <w:szCs w:val="26"/>
        </w:rPr>
        <w:t xml:space="preserve"> que lee el voltímetro.</w:t>
      </w:r>
    </w:p>
    <w:p w:rsidR="007D2F65" w:rsidRDefault="007D2F65" w:rsidP="007D2F65">
      <w:r>
        <w:rPr>
          <w:noProof/>
        </w:rPr>
        <w:pict>
          <v:line id="_x0000_s2014" style="position:absolute;z-index:17" from="189pt,93pt" to="189pt,93pt"/>
        </w:pict>
      </w:r>
      <w:r>
        <w:rPr>
          <w:noProof/>
        </w:rPr>
        <w:pict>
          <v:line id="_x0000_s2013" style="position:absolute;z-index:16" from="189pt,93pt" to="189pt,93pt"/>
        </w:pict>
      </w:r>
      <w:r>
        <w:t xml:space="preserve">                      </w:t>
      </w:r>
    </w:p>
    <w:p w:rsidR="007D2F65" w:rsidRDefault="007D2F65" w:rsidP="007D2F65">
      <w:pPr>
        <w:ind w:left="3960"/>
        <w:jc w:val="both"/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32" type="#_x0000_t202" style="position:absolute;left:0;text-align:left;margin-left:98.25pt;margin-top:2.7pt;width:18pt;height:27pt;z-index:35" strokecolor="white">
            <v:textbox style="mso-next-textbox:#_x0000_s2032">
              <w:txbxContent>
                <w:p w:rsidR="007D2F65" w:rsidRPr="00D0419F" w:rsidRDefault="007D2F65" w:rsidP="007D2F65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c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2031" style="position:absolute;left:0;text-align:left;flip:y;z-index:34" from="23.15pt,7.3pt" to="23.2pt,25.25pt"/>
        </w:pict>
      </w:r>
      <w:r>
        <w:rPr>
          <w:b/>
          <w:noProof/>
          <w:sz w:val="26"/>
          <w:szCs w:val="26"/>
        </w:rPr>
        <w:pict>
          <v:line id="_x0000_s2030" style="position:absolute;left:0;text-align:left;flip:y;z-index:33" from="194.05pt,5.6pt" to="194.1pt,23.55pt"/>
        </w:pict>
      </w:r>
      <w:r>
        <w:rPr>
          <w:noProof/>
        </w:rPr>
        <w:pict>
          <v:line id="_x0000_s2018" style="position:absolute;left:0;text-align:left;flip:y;z-index:21" from="303.7pt,7.55pt" to="303.75pt,160.55pt" strokeweight="1pt">
            <v:stroke endarrow="block"/>
          </v:line>
        </w:pict>
      </w:r>
      <w:r>
        <w:rPr>
          <w:b/>
          <w:noProof/>
          <w:sz w:val="26"/>
          <w:szCs w:val="26"/>
        </w:rPr>
        <w:pict>
          <v:shape id="_x0000_s2026" type="#_x0000_t202" style="position:absolute;left:0;text-align:left;margin-left:290pt;margin-top:2.7pt;width:1in;height:28.65pt;z-index:29" strokecolor="white">
            <v:textbox style="mso-next-textbox:#_x0000_s2026">
              <w:txbxContent>
                <w:p w:rsidR="007D2F65" w:rsidRPr="000D0D45" w:rsidRDefault="007D2F65" w:rsidP="007D2F65">
                  <w:pPr>
                    <w:rPr>
                      <w:b/>
                    </w:rPr>
                  </w:pPr>
                  <w:proofErr w:type="gramStart"/>
                  <w:r w:rsidRPr="000D0D45">
                    <w:rPr>
                      <w:b/>
                    </w:rPr>
                    <w:t>i</w:t>
                  </w:r>
                  <w:proofErr w:type="gramEnd"/>
                  <w:r w:rsidRPr="000D0D45">
                    <w:rPr>
                      <w:b/>
                    </w:rPr>
                    <w:t xml:space="preserve"> (</w:t>
                  </w:r>
                  <w:proofErr w:type="spellStart"/>
                  <w:r w:rsidRPr="000D0D45">
                    <w:rPr>
                      <w:b/>
                    </w:rPr>
                    <w:t>Amp</w:t>
                  </w:r>
                  <w:proofErr w:type="spellEnd"/>
                  <w:r w:rsidRPr="000D0D45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</w:t>
      </w:r>
      <w:r>
        <w:t xml:space="preserve">            </w:t>
      </w:r>
    </w:p>
    <w:p w:rsidR="007D2F65" w:rsidRPr="00950881" w:rsidRDefault="007D2F65" w:rsidP="007D2F65">
      <w:pPr>
        <w:jc w:val="both"/>
      </w:pPr>
      <w:r>
        <w:rPr>
          <w:b/>
          <w:noProof/>
          <w:sz w:val="26"/>
          <w:szCs w:val="26"/>
        </w:rPr>
        <w:pict>
          <v:oval id="_x0000_s2038" style="position:absolute;left:0;text-align:left;margin-left:-9.05pt;margin-top:9.75pt;width:27pt;height:27pt;z-index:-10"/>
        </w:pict>
      </w:r>
      <w:r>
        <w:rPr>
          <w:b/>
          <w:noProof/>
          <w:sz w:val="26"/>
          <w:szCs w:val="26"/>
        </w:rPr>
        <w:pict>
          <v:shape id="_x0000_s2045" type="#_x0000_t75" style="position:absolute;left:0;text-align:left;margin-left:-2.8pt;margin-top:11.45pt;width:17.4pt;height:20.35pt;z-index:48">
            <v:imagedata r:id="rId14" o:title=""/>
          </v:shape>
          <o:OLEObject Type="Embed" ProgID="Equation.3" ShapeID="_x0000_s2045" DrawAspect="Content" ObjectID="_1328873720" r:id="rId15"/>
        </w:pict>
      </w:r>
      <w:r>
        <w:rPr>
          <w:b/>
          <w:noProof/>
          <w:sz w:val="26"/>
          <w:szCs w:val="26"/>
        </w:rPr>
        <w:pict>
          <v:line id="_x0000_s2037" style="position:absolute;left:0;text-align:left;rotation:-180;z-index:40" from="24.2pt,2.1pt" to="105.2pt,2.15pt">
            <v:stroke endarrow="block"/>
          </v:line>
        </w:pict>
      </w:r>
      <w:r>
        <w:rPr>
          <w:b/>
          <w:noProof/>
          <w:sz w:val="26"/>
          <w:szCs w:val="26"/>
        </w:rPr>
        <w:pict>
          <v:line id="_x0000_s2036" style="position:absolute;left:0;text-align:left;z-index:39" from="112.85pt,2.05pt" to="193.85pt,2.1pt">
            <v:stroke endarrow="block"/>
          </v:line>
        </w:pict>
      </w:r>
      <w:r>
        <w:rPr>
          <w:b/>
          <w:noProof/>
          <w:sz w:val="26"/>
          <w:szCs w:val="26"/>
        </w:rPr>
        <w:pict>
          <v:shape id="_x0000_s2039" type="#_x0000_t202" style="position:absolute;left:0;text-align:left;margin-left:-63pt;margin-top:5.6pt;width:18pt;height:18pt;z-index:42" strokecolor="white">
            <v:textbox style="mso-next-textbox:#_x0000_s2039">
              <w:txbxContent>
                <w:p w:rsidR="007D2F65" w:rsidRPr="002538EB" w:rsidRDefault="007D2F65" w:rsidP="007D2F65">
                  <w:r w:rsidRPr="002538EB">
                    <w:t>V</w:t>
                  </w:r>
                </w:p>
              </w:txbxContent>
            </v:textbox>
          </v:shape>
        </w:pict>
      </w:r>
      <w:r>
        <w:t xml:space="preserve">                                </w:t>
      </w:r>
    </w:p>
    <w:p w:rsidR="007D2F65" w:rsidRPr="00264430" w:rsidRDefault="007D2F65" w:rsidP="007D2F65">
      <w:pPr>
        <w:rPr>
          <w:b/>
        </w:rPr>
      </w:pPr>
      <w:r>
        <w:rPr>
          <w:b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41" type="#_x0000_t19" style="position:absolute;margin-left:17.95pt;margin-top:4.9pt;width:15.95pt;height:18pt;z-index:44" coordsize="19150,21600" adj=",-1805702" path="wr-21600,,21600,43200,,,19150,11609nfewr-21600,,21600,43200,,,19150,11609l,21600nsxe">
            <v:path o:connectlocs="0,0;19150,11609;0,21600"/>
          </v:shape>
        </w:pict>
      </w:r>
      <w:r>
        <w:rPr>
          <w:noProof/>
        </w:rPr>
        <w:pict>
          <v:line id="_x0000_s2021" style="position:absolute;z-index:24" from="303.95pt,12.7pt" to="438.95pt,12.75pt" strokeweight=".25pt">
            <v:stroke dashstyle="1 1"/>
          </v:line>
        </w:pict>
      </w:r>
      <w:r>
        <w:rPr>
          <w:b/>
          <w:noProof/>
          <w:sz w:val="26"/>
          <w:szCs w:val="26"/>
        </w:rPr>
        <w:pict>
          <v:shape id="_x0000_s2043" type="#_x0000_t75" style="position:absolute;margin-left:275.15pt;margin-top:3.75pt;width:27.25pt;height:19.15pt;z-index:46">
            <v:imagedata r:id="rId16" o:title=""/>
          </v:shape>
          <o:OLEObject Type="Embed" ProgID="Equation.3" ShapeID="_x0000_s2043" DrawAspect="Content" ObjectID="_1328873719" r:id="rId17"/>
        </w:pict>
      </w:r>
      <w:r>
        <w:rPr>
          <w:noProof/>
        </w:rPr>
        <w:pict>
          <v:line id="_x0000_s2017" style="position:absolute;flip:y;z-index:20" from="361.65pt,12.2pt" to="388.65pt,120.2pt" strokeweight="1.5pt"/>
        </w:pict>
      </w:r>
      <w:r>
        <w:rPr>
          <w:noProof/>
        </w:rPr>
        <w:pict>
          <v:line id="_x0000_s2022" style="position:absolute;flip:x;z-index:25" from="360.4pt,11.25pt" to="361pt,122.5pt" strokeweight="1.5pt"/>
        </w:pict>
      </w:r>
      <w:r>
        <w:rPr>
          <w:noProof/>
        </w:rPr>
        <w:pict>
          <v:line id="_x0000_s2016" style="position:absolute;flip:y;z-index:19" from="332.7pt,12.6pt" to="359.7pt,120.6pt" strokeweight="1.5pt"/>
        </w:pict>
      </w:r>
      <w:r>
        <w:rPr>
          <w:noProof/>
        </w:rPr>
        <w:pict>
          <v:line id="_x0000_s2015" style="position:absolute;flip:y;z-index:18" from="303.75pt,11.95pt" to="330.75pt,119.95pt" strokeweight="1.5pt"/>
        </w:pict>
      </w:r>
      <w:r>
        <w:rPr>
          <w:noProof/>
        </w:rPr>
        <w:pict>
          <v:line id="_x0000_s2020" style="position:absolute;z-index:23" from="331.85pt,10.65pt" to="331.95pt,121.95pt" strokeweight="1pt"/>
        </w:pict>
      </w:r>
      <w:r>
        <w:t xml:space="preserve">                                                            </w:t>
      </w:r>
      <w:r w:rsidRPr="002C591B">
        <w:t xml:space="preserve"> </w:t>
      </w:r>
      <w:r>
        <w:t xml:space="preserve">      </w:t>
      </w:r>
    </w:p>
    <w:p w:rsidR="007D2F65" w:rsidRDefault="007D2F65" w:rsidP="007D2F65">
      <w:r>
        <w:rPr>
          <w:b/>
          <w:noProof/>
          <w:sz w:val="26"/>
          <w:szCs w:val="26"/>
        </w:rPr>
        <w:pict>
          <v:line id="_x0000_s2033" style="position:absolute;flip:y;z-index:36" from="210.1pt,1.2pt" to="210.15pt,28.15pt">
            <v:stroke endarrow="block"/>
          </v:line>
        </w:pict>
      </w:r>
      <w:r>
        <w:rPr>
          <w:noProof/>
        </w:rPr>
        <w:pict>
          <v:line id="_x0000_s2046" style="position:absolute;z-index:49" from="198.75pt,.55pt" to="216.75pt,.55pt"/>
        </w:pict>
      </w:r>
      <w:r>
        <w:rPr>
          <w:b/>
          <w:noProof/>
        </w:rPr>
        <w:pict>
          <v:shape id="_x0000_s2040" type="#_x0000_t19" style="position:absolute;margin-left:6.2pt;margin-top:9.1pt;width:18pt;height:9pt;flip:x y;z-index:43"/>
        </w:pict>
      </w:r>
      <w:r>
        <w:rPr>
          <w:noProof/>
        </w:rPr>
        <w:pict>
          <v:rect id="_x0000_s2023" style="position:absolute;margin-left:23.15pt;margin-top:.45pt;width:170.95pt;height:1in;z-index:26" strokeweight="1pt"/>
        </w:pict>
      </w:r>
      <w:r>
        <w:rPr>
          <w:noProof/>
        </w:rPr>
        <w:pict>
          <v:line id="_x0000_s2028" style="position:absolute;z-index:31" from="136.95pt,1.1pt" to="154.95pt,1.1pt"/>
        </w:pict>
      </w:r>
      <w:r>
        <w:t xml:space="preserve">                                                                 </w:t>
      </w:r>
    </w:p>
    <w:p w:rsidR="007D2F65" w:rsidRPr="00C55150" w:rsidRDefault="007D2F65" w:rsidP="007D2F65">
      <w:pPr>
        <w:rPr>
          <w:b/>
          <w:sz w:val="26"/>
          <w:szCs w:val="26"/>
        </w:rPr>
      </w:pPr>
      <w:r>
        <w:rPr>
          <w:noProof/>
        </w:rPr>
        <w:pict>
          <v:shape id="_x0000_s2024" type="#_x0000_t202" style="position:absolute;margin-left:198.75pt;margin-top:11.95pt;width:18pt;height:30.4pt;z-index:27" strokecolor="white">
            <v:textbox style="mso-next-textbox:#_x0000_s2024">
              <w:txbxContent>
                <w:p w:rsidR="007D2F65" w:rsidRPr="00D0419F" w:rsidRDefault="007D2F65" w:rsidP="007D2F65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D0419F">
                    <w:rPr>
                      <w:b/>
                      <w:sz w:val="28"/>
                      <w:szCs w:val="28"/>
                    </w:rPr>
                    <w:t>b</w:t>
                  </w:r>
                  <w:proofErr w:type="gramEnd"/>
                  <w:r w:rsidRPr="00D0419F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t xml:space="preserve">                                                               </w:t>
      </w:r>
    </w:p>
    <w:p w:rsidR="007D2F65" w:rsidRDefault="007D2F65" w:rsidP="007D2F65">
      <w:pPr>
        <w:tabs>
          <w:tab w:val="left" w:pos="5355"/>
        </w:tabs>
      </w:pPr>
    </w:p>
    <w:p w:rsidR="007D2F65" w:rsidRDefault="007D2F65" w:rsidP="007D2F65">
      <w:pPr>
        <w:tabs>
          <w:tab w:val="left" w:pos="5355"/>
        </w:tabs>
      </w:pPr>
      <w:r>
        <w:rPr>
          <w:b/>
          <w:noProof/>
          <w:sz w:val="26"/>
          <w:szCs w:val="26"/>
        </w:rPr>
        <w:pict>
          <v:line id="_x0000_s2035" style="position:absolute;rotation:-180;flip:y;z-index:38" from="211.35pt,1.2pt" to="211.4pt,28.15pt">
            <v:stroke endarrow="block"/>
          </v:line>
        </w:pict>
      </w:r>
    </w:p>
    <w:p w:rsidR="007D2F65" w:rsidRDefault="007D2F65" w:rsidP="007D2F65">
      <w:pPr>
        <w:tabs>
          <w:tab w:val="left" w:pos="5355"/>
        </w:tabs>
      </w:pPr>
    </w:p>
    <w:p w:rsidR="007D2F65" w:rsidRDefault="007D2F65" w:rsidP="007D2F65">
      <w:pPr>
        <w:tabs>
          <w:tab w:val="left" w:pos="5355"/>
        </w:tabs>
      </w:pPr>
      <w:r>
        <w:rPr>
          <w:b/>
          <w:noProof/>
          <w:sz w:val="26"/>
          <w:szCs w:val="26"/>
        </w:rPr>
        <w:pict>
          <v:shape id="_x0000_s2044" type="#_x0000_t75" style="position:absolute;margin-left:33.9pt;margin-top:7.45pt;width:14.5pt;height:16.05pt;z-index:47">
            <v:imagedata r:id="rId18" o:title=""/>
          </v:shape>
          <o:OLEObject Type="Embed" ProgID="Equation.3" ShapeID="_x0000_s2044" DrawAspect="Content" ObjectID="_1328873718" r:id="rId19"/>
        </w:pict>
      </w:r>
      <w:r>
        <w:rPr>
          <w:b/>
          <w:noProof/>
          <w:sz w:val="26"/>
          <w:szCs w:val="26"/>
        </w:rPr>
        <w:pict>
          <v:line id="_x0000_s2034" style="position:absolute;flip:y;z-index:37" from="55.05pt,.55pt" to="55.1pt,27.5pt">
            <v:stroke endarrow="block"/>
          </v:line>
        </w:pict>
      </w:r>
      <w:r>
        <w:rPr>
          <w:noProof/>
        </w:rPr>
        <w:pict>
          <v:line id="_x0000_s2047" style="position:absolute;z-index:50" from="202.95pt,1.55pt" to="220.95pt,1.55pt"/>
        </w:pict>
      </w:r>
      <w:r>
        <w:rPr>
          <w:noProof/>
        </w:rPr>
        <w:pict>
          <v:line id="_x0000_s2029" style="position:absolute;z-index:32" from="166.25pt,2.3pt" to="184.25pt,2.3pt"/>
        </w:pict>
      </w:r>
    </w:p>
    <w:p w:rsidR="007D2F65" w:rsidRDefault="007D2F65" w:rsidP="007D2F65">
      <w:pPr>
        <w:ind w:right="-676"/>
      </w:pPr>
      <w:r>
        <w:t xml:space="preserve">                                                                                                                               </w:t>
      </w:r>
    </w:p>
    <w:p w:rsidR="007D2F65" w:rsidRPr="00264430" w:rsidRDefault="007D2F65" w:rsidP="007D2F65">
      <w:pPr>
        <w:ind w:right="-676"/>
        <w:rPr>
          <w:sz w:val="26"/>
          <w:szCs w:val="26"/>
        </w:rPr>
      </w:pPr>
      <w:r>
        <w:rPr>
          <w:noProof/>
        </w:rPr>
        <w:pict>
          <v:line id="_x0000_s2025" style="position:absolute;z-index:28" from="9.5pt,2.5pt" to="207.5pt,2.5pt" strokeweight="2.25pt"/>
        </w:pict>
      </w:r>
      <w:r>
        <w:rPr>
          <w:noProof/>
        </w:rPr>
        <w:pict>
          <v:shape id="_x0000_s2027" type="#_x0000_t202" style="position:absolute;margin-left:105.2pt;margin-top:3.05pt;width:29.05pt;height:23.6pt;z-index:30" strokecolor="white">
            <v:textbox style="mso-next-textbox:#_x0000_s2027">
              <w:txbxContent>
                <w:p w:rsidR="007D2F65" w:rsidRPr="002A0120" w:rsidRDefault="007D2F65" w:rsidP="007D2F65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2A0120">
                    <w:rPr>
                      <w:b/>
                      <w:sz w:val="28"/>
                      <w:szCs w:val="28"/>
                    </w:rPr>
                    <w:t>i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</w:rPr>
        <w:pict>
          <v:line id="_x0000_s2042" style="position:absolute;z-index:45" from="98.25pt,3pt" to="134.25pt,3.05pt" strokeweight="2.25pt">
            <v:stroke endarrow="block"/>
          </v:line>
        </w:pict>
      </w:r>
      <w:r>
        <w:rPr>
          <w:noProof/>
        </w:rPr>
        <w:pict>
          <v:line id="_x0000_s2019" style="position:absolute;z-index:22" from="268.85pt,9.65pt" to="448.85pt,9.65pt" strokeweight="1pt">
            <v:stroke endarrow="block"/>
          </v:line>
        </w:pict>
      </w:r>
      <w:r>
        <w:t xml:space="preserve">                                                                                                                                                      </w:t>
      </w:r>
      <w:r w:rsidRPr="00264430">
        <w:rPr>
          <w:sz w:val="26"/>
          <w:szCs w:val="26"/>
        </w:rPr>
        <w:t>Tiempo (</w:t>
      </w:r>
      <w:r>
        <w:rPr>
          <w:sz w:val="26"/>
          <w:szCs w:val="26"/>
        </w:rPr>
        <w:t>m</w:t>
      </w:r>
      <w:r w:rsidRPr="00264430">
        <w:rPr>
          <w:sz w:val="26"/>
          <w:szCs w:val="26"/>
        </w:rPr>
        <w:t>s)</w:t>
      </w:r>
    </w:p>
    <w:p w:rsidR="007D2F65" w:rsidRDefault="007D2F65" w:rsidP="007D2F65">
      <w:pPr>
        <w:ind w:left="-360"/>
      </w:pPr>
      <w:r>
        <w:t xml:space="preserve">                                                                                                           0       1        2       3                                                                                                                                                        </w:t>
      </w:r>
    </w:p>
    <w:p w:rsidR="007D2F65" w:rsidRDefault="007D2F65" w:rsidP="007D2F65">
      <w:pPr>
        <w:rPr>
          <w:b/>
          <w:sz w:val="26"/>
          <w:szCs w:val="26"/>
        </w:rPr>
      </w:pPr>
      <w:r>
        <w:t xml:space="preserve">                                                                                                            </w:t>
      </w:r>
      <w:r w:rsidRPr="00BD7316">
        <w:rPr>
          <w:b/>
          <w:sz w:val="26"/>
          <w:szCs w:val="26"/>
        </w:rPr>
        <w:t>Figura # 2</w:t>
      </w:r>
    </w:p>
    <w:p w:rsidR="007D2F65" w:rsidRDefault="007D2F65" w:rsidP="007D2F65">
      <w:pPr>
        <w:jc w:val="both"/>
      </w:pPr>
    </w:p>
    <w:p w:rsidR="007D2F65" w:rsidRDefault="007D2F65" w:rsidP="007D2F65">
      <w:pPr>
        <w:jc w:val="center"/>
        <w:rPr>
          <w:b/>
          <w:sz w:val="26"/>
          <w:szCs w:val="26"/>
        </w:rPr>
      </w:pPr>
    </w:p>
    <w:p w:rsidR="00C861C6" w:rsidRDefault="00C861C6" w:rsidP="00D82F14">
      <w:pPr>
        <w:jc w:val="center"/>
        <w:rPr>
          <w:b/>
          <w:sz w:val="26"/>
          <w:szCs w:val="26"/>
        </w:rPr>
      </w:pPr>
    </w:p>
    <w:p w:rsidR="00C861C6" w:rsidRDefault="00C861C6" w:rsidP="007D2F65">
      <w:pPr>
        <w:rPr>
          <w:b/>
          <w:sz w:val="26"/>
          <w:szCs w:val="26"/>
        </w:rPr>
      </w:pPr>
    </w:p>
    <w:p w:rsidR="00C861C6" w:rsidRDefault="00C861C6" w:rsidP="00D82F14">
      <w:pPr>
        <w:jc w:val="center"/>
        <w:rPr>
          <w:b/>
          <w:sz w:val="26"/>
          <w:szCs w:val="26"/>
        </w:rPr>
      </w:pPr>
    </w:p>
    <w:p w:rsidR="00C861C6" w:rsidRDefault="00C861C6" w:rsidP="00D82F14">
      <w:pPr>
        <w:jc w:val="center"/>
        <w:rPr>
          <w:b/>
          <w:sz w:val="26"/>
          <w:szCs w:val="26"/>
        </w:rPr>
      </w:pPr>
    </w:p>
    <w:p w:rsidR="00BD776D" w:rsidRDefault="00BD776D" w:rsidP="007D2F65">
      <w:pPr>
        <w:rPr>
          <w:b/>
          <w:sz w:val="26"/>
          <w:szCs w:val="26"/>
        </w:rPr>
      </w:pPr>
    </w:p>
    <w:sectPr w:rsidR="00BD776D" w:rsidSect="00CE1A7E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1A1"/>
    <w:multiLevelType w:val="hybridMultilevel"/>
    <w:tmpl w:val="B6F21500"/>
    <w:lvl w:ilvl="0" w:tplc="D8AA9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100E1"/>
    <w:multiLevelType w:val="hybridMultilevel"/>
    <w:tmpl w:val="E8EC5A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46C37"/>
    <w:multiLevelType w:val="hybridMultilevel"/>
    <w:tmpl w:val="8F3EBE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118DA"/>
    <w:multiLevelType w:val="hybridMultilevel"/>
    <w:tmpl w:val="3CC6F9C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37BC5"/>
    <w:multiLevelType w:val="hybridMultilevel"/>
    <w:tmpl w:val="10A874B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2492F"/>
    <w:multiLevelType w:val="hybridMultilevel"/>
    <w:tmpl w:val="7F66DF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0635EB"/>
    <w:multiLevelType w:val="hybridMultilevel"/>
    <w:tmpl w:val="49C8E64C"/>
    <w:lvl w:ilvl="0" w:tplc="987C4FE0">
      <w:start w:val="1"/>
      <w:numFmt w:val="lowerLetter"/>
      <w:lvlText w:val="%1)"/>
      <w:lvlJc w:val="left"/>
      <w:pPr>
        <w:tabs>
          <w:tab w:val="num" w:pos="977"/>
        </w:tabs>
        <w:ind w:left="977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7">
    <w:nsid w:val="6CBD6084"/>
    <w:multiLevelType w:val="hybridMultilevel"/>
    <w:tmpl w:val="01D473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E3153"/>
    <w:multiLevelType w:val="hybridMultilevel"/>
    <w:tmpl w:val="8A8A5D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059"/>
    <w:rsid w:val="00013205"/>
    <w:rsid w:val="00014EEA"/>
    <w:rsid w:val="00021C94"/>
    <w:rsid w:val="00023FE1"/>
    <w:rsid w:val="00027072"/>
    <w:rsid w:val="00027B14"/>
    <w:rsid w:val="000329C5"/>
    <w:rsid w:val="0003600A"/>
    <w:rsid w:val="0006351D"/>
    <w:rsid w:val="00066907"/>
    <w:rsid w:val="0006715F"/>
    <w:rsid w:val="0008553F"/>
    <w:rsid w:val="00085860"/>
    <w:rsid w:val="000A6258"/>
    <w:rsid w:val="000B21FC"/>
    <w:rsid w:val="000B2CD4"/>
    <w:rsid w:val="000B2E64"/>
    <w:rsid w:val="000B7052"/>
    <w:rsid w:val="000C0E4B"/>
    <w:rsid w:val="000C2031"/>
    <w:rsid w:val="000D26D7"/>
    <w:rsid w:val="000D6F08"/>
    <w:rsid w:val="000D7DAA"/>
    <w:rsid w:val="000E678A"/>
    <w:rsid w:val="000F053A"/>
    <w:rsid w:val="000F524B"/>
    <w:rsid w:val="00117AF8"/>
    <w:rsid w:val="00176E8A"/>
    <w:rsid w:val="00181311"/>
    <w:rsid w:val="00197C79"/>
    <w:rsid w:val="001A29CD"/>
    <w:rsid w:val="001E724A"/>
    <w:rsid w:val="001F553C"/>
    <w:rsid w:val="002108C1"/>
    <w:rsid w:val="00224ADC"/>
    <w:rsid w:val="00226476"/>
    <w:rsid w:val="0023411B"/>
    <w:rsid w:val="00234D32"/>
    <w:rsid w:val="0024078E"/>
    <w:rsid w:val="00251E31"/>
    <w:rsid w:val="002537B8"/>
    <w:rsid w:val="00254FB2"/>
    <w:rsid w:val="002559D2"/>
    <w:rsid w:val="0025702D"/>
    <w:rsid w:val="0026165E"/>
    <w:rsid w:val="00266E80"/>
    <w:rsid w:val="00283FB5"/>
    <w:rsid w:val="0029037F"/>
    <w:rsid w:val="002B3305"/>
    <w:rsid w:val="002C4E59"/>
    <w:rsid w:val="002C5CB7"/>
    <w:rsid w:val="002D2836"/>
    <w:rsid w:val="002E15C6"/>
    <w:rsid w:val="002E5D3B"/>
    <w:rsid w:val="003207B6"/>
    <w:rsid w:val="00320CF7"/>
    <w:rsid w:val="00330192"/>
    <w:rsid w:val="00331140"/>
    <w:rsid w:val="0033501F"/>
    <w:rsid w:val="00336E5C"/>
    <w:rsid w:val="00340C1B"/>
    <w:rsid w:val="00340ED9"/>
    <w:rsid w:val="0034525D"/>
    <w:rsid w:val="003713E6"/>
    <w:rsid w:val="00372A86"/>
    <w:rsid w:val="003C0BE1"/>
    <w:rsid w:val="003D7A26"/>
    <w:rsid w:val="003E121E"/>
    <w:rsid w:val="003E2D5F"/>
    <w:rsid w:val="004029CE"/>
    <w:rsid w:val="0043613C"/>
    <w:rsid w:val="00437EE8"/>
    <w:rsid w:val="00445AA9"/>
    <w:rsid w:val="00446762"/>
    <w:rsid w:val="00447386"/>
    <w:rsid w:val="0045103F"/>
    <w:rsid w:val="00456D18"/>
    <w:rsid w:val="004608B0"/>
    <w:rsid w:val="0046097D"/>
    <w:rsid w:val="004665BF"/>
    <w:rsid w:val="00467D57"/>
    <w:rsid w:val="004767CF"/>
    <w:rsid w:val="00476E58"/>
    <w:rsid w:val="00477532"/>
    <w:rsid w:val="004850A4"/>
    <w:rsid w:val="00494DF3"/>
    <w:rsid w:val="004B59F0"/>
    <w:rsid w:val="004B5B68"/>
    <w:rsid w:val="004E515D"/>
    <w:rsid w:val="004F0318"/>
    <w:rsid w:val="004F4422"/>
    <w:rsid w:val="00517417"/>
    <w:rsid w:val="00522BCF"/>
    <w:rsid w:val="005601E7"/>
    <w:rsid w:val="00564D93"/>
    <w:rsid w:val="00564E89"/>
    <w:rsid w:val="005725AA"/>
    <w:rsid w:val="00580AA5"/>
    <w:rsid w:val="005811E6"/>
    <w:rsid w:val="00582360"/>
    <w:rsid w:val="0058583B"/>
    <w:rsid w:val="005956A7"/>
    <w:rsid w:val="00596F68"/>
    <w:rsid w:val="005A5D2D"/>
    <w:rsid w:val="005B5F7B"/>
    <w:rsid w:val="005C3AF1"/>
    <w:rsid w:val="005C40E2"/>
    <w:rsid w:val="005C42C2"/>
    <w:rsid w:val="005C499D"/>
    <w:rsid w:val="005D23B7"/>
    <w:rsid w:val="005E7594"/>
    <w:rsid w:val="005F3070"/>
    <w:rsid w:val="0060496C"/>
    <w:rsid w:val="00612E33"/>
    <w:rsid w:val="00634AC2"/>
    <w:rsid w:val="00653942"/>
    <w:rsid w:val="00656934"/>
    <w:rsid w:val="0066670B"/>
    <w:rsid w:val="006728CC"/>
    <w:rsid w:val="006827FC"/>
    <w:rsid w:val="0069005F"/>
    <w:rsid w:val="00693607"/>
    <w:rsid w:val="006B78AF"/>
    <w:rsid w:val="006D3055"/>
    <w:rsid w:val="006D71E6"/>
    <w:rsid w:val="006D7A61"/>
    <w:rsid w:val="006E2983"/>
    <w:rsid w:val="00706403"/>
    <w:rsid w:val="00724015"/>
    <w:rsid w:val="0074668C"/>
    <w:rsid w:val="00746E22"/>
    <w:rsid w:val="00751243"/>
    <w:rsid w:val="007827A6"/>
    <w:rsid w:val="00782CCF"/>
    <w:rsid w:val="00787331"/>
    <w:rsid w:val="007A6083"/>
    <w:rsid w:val="007B271D"/>
    <w:rsid w:val="007C7F2E"/>
    <w:rsid w:val="007D2F65"/>
    <w:rsid w:val="007D667F"/>
    <w:rsid w:val="007E2D27"/>
    <w:rsid w:val="007E6634"/>
    <w:rsid w:val="007F16A8"/>
    <w:rsid w:val="007F6DEB"/>
    <w:rsid w:val="00821F2F"/>
    <w:rsid w:val="0084249B"/>
    <w:rsid w:val="00855008"/>
    <w:rsid w:val="00876F26"/>
    <w:rsid w:val="008865B1"/>
    <w:rsid w:val="00892E2B"/>
    <w:rsid w:val="008B517D"/>
    <w:rsid w:val="008D05B4"/>
    <w:rsid w:val="008E0BA8"/>
    <w:rsid w:val="00911473"/>
    <w:rsid w:val="00912696"/>
    <w:rsid w:val="00916FFA"/>
    <w:rsid w:val="00937EB1"/>
    <w:rsid w:val="00953055"/>
    <w:rsid w:val="009631CE"/>
    <w:rsid w:val="009727D2"/>
    <w:rsid w:val="00976B55"/>
    <w:rsid w:val="0098771B"/>
    <w:rsid w:val="0099426D"/>
    <w:rsid w:val="00996BE5"/>
    <w:rsid w:val="009A07FB"/>
    <w:rsid w:val="009B23B8"/>
    <w:rsid w:val="009D50D0"/>
    <w:rsid w:val="009D7DD6"/>
    <w:rsid w:val="009E1E29"/>
    <w:rsid w:val="009E5AA9"/>
    <w:rsid w:val="009F087E"/>
    <w:rsid w:val="00A01250"/>
    <w:rsid w:val="00A11AFA"/>
    <w:rsid w:val="00A250EC"/>
    <w:rsid w:val="00A40807"/>
    <w:rsid w:val="00A45E5D"/>
    <w:rsid w:val="00A50F16"/>
    <w:rsid w:val="00A516E0"/>
    <w:rsid w:val="00A70957"/>
    <w:rsid w:val="00A741EB"/>
    <w:rsid w:val="00A86BB6"/>
    <w:rsid w:val="00A96D6C"/>
    <w:rsid w:val="00AD22A6"/>
    <w:rsid w:val="00AD33A5"/>
    <w:rsid w:val="00AF22B7"/>
    <w:rsid w:val="00AF3287"/>
    <w:rsid w:val="00AF71DE"/>
    <w:rsid w:val="00AF7670"/>
    <w:rsid w:val="00B048CF"/>
    <w:rsid w:val="00B04B1C"/>
    <w:rsid w:val="00B1179A"/>
    <w:rsid w:val="00B172F8"/>
    <w:rsid w:val="00B17796"/>
    <w:rsid w:val="00B41810"/>
    <w:rsid w:val="00B44385"/>
    <w:rsid w:val="00B551C3"/>
    <w:rsid w:val="00B569F9"/>
    <w:rsid w:val="00B82159"/>
    <w:rsid w:val="00B8288F"/>
    <w:rsid w:val="00B87AB2"/>
    <w:rsid w:val="00B93974"/>
    <w:rsid w:val="00BA1358"/>
    <w:rsid w:val="00BC070E"/>
    <w:rsid w:val="00BD776D"/>
    <w:rsid w:val="00BE1625"/>
    <w:rsid w:val="00BE3998"/>
    <w:rsid w:val="00BE7F8A"/>
    <w:rsid w:val="00BF0481"/>
    <w:rsid w:val="00BF5523"/>
    <w:rsid w:val="00BF6056"/>
    <w:rsid w:val="00C07173"/>
    <w:rsid w:val="00C15590"/>
    <w:rsid w:val="00C257F3"/>
    <w:rsid w:val="00C40441"/>
    <w:rsid w:val="00C43EFC"/>
    <w:rsid w:val="00C44FB1"/>
    <w:rsid w:val="00C458EB"/>
    <w:rsid w:val="00C5351D"/>
    <w:rsid w:val="00C55F00"/>
    <w:rsid w:val="00C73662"/>
    <w:rsid w:val="00C82592"/>
    <w:rsid w:val="00C861C6"/>
    <w:rsid w:val="00C87619"/>
    <w:rsid w:val="00C91320"/>
    <w:rsid w:val="00C93795"/>
    <w:rsid w:val="00C95F05"/>
    <w:rsid w:val="00CA5A2F"/>
    <w:rsid w:val="00CD4803"/>
    <w:rsid w:val="00CD7535"/>
    <w:rsid w:val="00CE1A7E"/>
    <w:rsid w:val="00CE68C6"/>
    <w:rsid w:val="00CF03B2"/>
    <w:rsid w:val="00D02B25"/>
    <w:rsid w:val="00D05D0B"/>
    <w:rsid w:val="00D0646A"/>
    <w:rsid w:val="00D312E1"/>
    <w:rsid w:val="00D322EB"/>
    <w:rsid w:val="00D32D3B"/>
    <w:rsid w:val="00D44298"/>
    <w:rsid w:val="00D453FA"/>
    <w:rsid w:val="00D46F55"/>
    <w:rsid w:val="00D5192F"/>
    <w:rsid w:val="00D53BD1"/>
    <w:rsid w:val="00D54300"/>
    <w:rsid w:val="00D54B75"/>
    <w:rsid w:val="00D82F14"/>
    <w:rsid w:val="00D867A9"/>
    <w:rsid w:val="00D94C7C"/>
    <w:rsid w:val="00DA5984"/>
    <w:rsid w:val="00DC2BEC"/>
    <w:rsid w:val="00DD408A"/>
    <w:rsid w:val="00DE2CED"/>
    <w:rsid w:val="00DF6BEA"/>
    <w:rsid w:val="00E17D23"/>
    <w:rsid w:val="00E57F93"/>
    <w:rsid w:val="00E61059"/>
    <w:rsid w:val="00E619C2"/>
    <w:rsid w:val="00E633EB"/>
    <w:rsid w:val="00E66771"/>
    <w:rsid w:val="00E71D60"/>
    <w:rsid w:val="00E87A81"/>
    <w:rsid w:val="00E90407"/>
    <w:rsid w:val="00E921CD"/>
    <w:rsid w:val="00E96B0A"/>
    <w:rsid w:val="00EA024F"/>
    <w:rsid w:val="00EB40A4"/>
    <w:rsid w:val="00EB7C56"/>
    <w:rsid w:val="00EB7F42"/>
    <w:rsid w:val="00ED5E9C"/>
    <w:rsid w:val="00EE24B6"/>
    <w:rsid w:val="00F07FD6"/>
    <w:rsid w:val="00F13724"/>
    <w:rsid w:val="00F137AC"/>
    <w:rsid w:val="00F20043"/>
    <w:rsid w:val="00F30CF6"/>
    <w:rsid w:val="00F3370A"/>
    <w:rsid w:val="00F351CD"/>
    <w:rsid w:val="00F44604"/>
    <w:rsid w:val="00F55681"/>
    <w:rsid w:val="00F87B1E"/>
    <w:rsid w:val="00FA2132"/>
    <w:rsid w:val="00FC24C2"/>
    <w:rsid w:val="00FC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6" type="connector" idref="#_x0000_s1956"/>
        <o:r id="V:Rule8" type="connector" idref="#_x0000_s1957"/>
        <o:r id="V:Rule10" type="connector" idref="#_x0000_s1958"/>
        <o:r id="V:Rule12" type="connector" idref="#_x0000_s1959"/>
        <o:r id="V:Rule16" type="connector" idref="#_x0000_s1961"/>
        <o:r id="V:Rule18" type="connector" idref="#_x0000_s1962"/>
        <o:r id="V:Rule20" type="connector" idref="#_x0000_s1963"/>
        <o:r id="V:Rule22" type="connector" idref="#_x0000_s1964"/>
        <o:r id="V:Rule25" type="arc" idref="#_x0000_s2040"/>
        <o:r id="V:Rule26" type="arc" idref="#_x0000_s204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059"/>
    <w:rPr>
      <w:sz w:val="24"/>
      <w:szCs w:val="24"/>
    </w:rPr>
  </w:style>
  <w:style w:type="paragraph" w:styleId="Ttulo1">
    <w:name w:val="heading 1"/>
    <w:basedOn w:val="Normal"/>
    <w:next w:val="Normal"/>
    <w:qFormat/>
    <w:rsid w:val="00E61059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E61059"/>
    <w:pPr>
      <w:jc w:val="center"/>
    </w:pPr>
    <w:rPr>
      <w:rFonts w:ascii="Verdana" w:hAnsi="Verdana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A833-14E1-43B4-BE66-7661F7E0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INGENIERIA EN ELECTRICIDAD Y COMPUTACION</vt:lpstr>
    </vt:vector>
  </TitlesOfParts>
  <Company> ESPOL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INGENIERIA EN ELECTRICIDAD Y COMPUTACION</dc:title>
  <dc:subject/>
  <dc:creator>Jorge Aragundi R</dc:creator>
  <cp:keywords/>
  <dc:description/>
  <cp:lastModifiedBy>PORTATIL HP 500</cp:lastModifiedBy>
  <cp:revision>3</cp:revision>
  <dcterms:created xsi:type="dcterms:W3CDTF">2010-02-28T19:45:00Z</dcterms:created>
  <dcterms:modified xsi:type="dcterms:W3CDTF">2010-02-28T19:49:00Z</dcterms:modified>
</cp:coreProperties>
</file>