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29" w:rsidRDefault="000E069A" w:rsidP="00727E89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 w:rsidRPr="00727E89">
        <w:rPr>
          <w:b/>
          <w:sz w:val="28"/>
          <w:szCs w:val="28"/>
          <w:lang w:val="es-EC"/>
        </w:rPr>
        <w:t>EXAMEN DE BIOLOGIA 2</w:t>
      </w:r>
    </w:p>
    <w:p w:rsidR="00727E89" w:rsidRPr="00727E89" w:rsidRDefault="00727E89" w:rsidP="00727E89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II Término 2009</w:t>
      </w:r>
    </w:p>
    <w:p w:rsidR="000E069A" w:rsidRDefault="000E069A" w:rsidP="000E069A">
      <w:pPr>
        <w:spacing w:after="0" w:line="240" w:lineRule="auto"/>
        <w:rPr>
          <w:lang w:val="es-EC"/>
        </w:rPr>
      </w:pPr>
    </w:p>
    <w:p w:rsidR="000E069A" w:rsidRPr="00727E89" w:rsidRDefault="000E069A" w:rsidP="000E069A">
      <w:pPr>
        <w:spacing w:after="0" w:line="240" w:lineRule="auto"/>
        <w:rPr>
          <w:b/>
          <w:lang w:val="es-EC"/>
        </w:rPr>
      </w:pPr>
      <w:r w:rsidRPr="00727E89">
        <w:rPr>
          <w:b/>
          <w:lang w:val="es-EC"/>
        </w:rPr>
        <w:t>NOMBRE:</w:t>
      </w:r>
    </w:p>
    <w:p w:rsidR="000E069A" w:rsidRPr="00727E89" w:rsidRDefault="000E069A" w:rsidP="000E069A">
      <w:pPr>
        <w:spacing w:after="0" w:line="240" w:lineRule="auto"/>
        <w:rPr>
          <w:b/>
          <w:lang w:val="es-EC"/>
        </w:rPr>
      </w:pPr>
      <w:r w:rsidRPr="00727E89">
        <w:rPr>
          <w:b/>
          <w:lang w:val="es-EC"/>
        </w:rPr>
        <w:t>FECHA</w:t>
      </w:r>
    </w:p>
    <w:p w:rsidR="000E069A" w:rsidRPr="00727E89" w:rsidRDefault="000E069A" w:rsidP="000E069A">
      <w:pPr>
        <w:spacing w:after="0" w:line="240" w:lineRule="auto"/>
        <w:rPr>
          <w:b/>
          <w:lang w:val="es-EC"/>
        </w:rPr>
      </w:pPr>
    </w:p>
    <w:p w:rsidR="000E069A" w:rsidRPr="008C3B4D" w:rsidRDefault="000E069A" w:rsidP="00727E89">
      <w:pPr>
        <w:spacing w:after="0" w:line="240" w:lineRule="auto"/>
        <w:jc w:val="center"/>
        <w:rPr>
          <w:b/>
          <w:sz w:val="24"/>
          <w:szCs w:val="24"/>
          <w:lang w:val="es-EC"/>
        </w:rPr>
      </w:pPr>
      <w:r w:rsidRPr="008C3B4D">
        <w:rPr>
          <w:b/>
          <w:sz w:val="24"/>
          <w:szCs w:val="24"/>
          <w:lang w:val="es-EC"/>
        </w:rPr>
        <w:t>PREGUNTAS</w:t>
      </w:r>
    </w:p>
    <w:p w:rsidR="00100144" w:rsidRPr="008C3B4D" w:rsidRDefault="00100144" w:rsidP="000E069A">
      <w:pPr>
        <w:spacing w:after="0" w:line="240" w:lineRule="auto"/>
        <w:rPr>
          <w:b/>
          <w:sz w:val="24"/>
          <w:szCs w:val="24"/>
          <w:lang w:val="es-EC"/>
        </w:rPr>
      </w:pPr>
      <w:r w:rsidRPr="008C3B4D">
        <w:rPr>
          <w:b/>
          <w:sz w:val="24"/>
          <w:szCs w:val="24"/>
          <w:lang w:val="es-EC"/>
        </w:rPr>
        <w:t>Escog</w:t>
      </w:r>
      <w:r w:rsidR="00727E89" w:rsidRPr="008C3B4D">
        <w:rPr>
          <w:b/>
          <w:sz w:val="24"/>
          <w:szCs w:val="24"/>
          <w:lang w:val="es-EC"/>
        </w:rPr>
        <w:t xml:space="preserve">er la alternativa correcta (2 </w:t>
      </w:r>
      <w:r w:rsidRPr="008C3B4D">
        <w:rPr>
          <w:b/>
          <w:sz w:val="24"/>
          <w:szCs w:val="24"/>
          <w:lang w:val="es-EC"/>
        </w:rPr>
        <w:t>P)</w:t>
      </w:r>
    </w:p>
    <w:p w:rsidR="000E069A" w:rsidRDefault="000E069A" w:rsidP="000E069A">
      <w:pPr>
        <w:spacing w:after="0" w:line="240" w:lineRule="auto"/>
        <w:rPr>
          <w:lang w:val="es-EC"/>
        </w:rPr>
      </w:pPr>
    </w:p>
    <w:p w:rsidR="008C3B4D" w:rsidRDefault="008C3B4D" w:rsidP="000E069A">
      <w:pPr>
        <w:spacing w:after="0" w:line="240" w:lineRule="auto"/>
        <w:rPr>
          <w:lang w:val="es-EC"/>
        </w:rPr>
        <w:sectPr w:rsidR="008C3B4D" w:rsidSect="001B5E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069A" w:rsidRDefault="000E069A" w:rsidP="000E069A">
      <w:pPr>
        <w:spacing w:after="0" w:line="240" w:lineRule="auto"/>
        <w:rPr>
          <w:lang w:val="es-EC"/>
        </w:rPr>
      </w:pPr>
      <w:r>
        <w:rPr>
          <w:lang w:val="es-EC"/>
        </w:rPr>
        <w:lastRenderedPageBreak/>
        <w:t>1. ¿Cuál de los siguientes conceptos define a la evolución?</w:t>
      </w:r>
    </w:p>
    <w:p w:rsidR="000E069A" w:rsidRDefault="000E069A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Acumulación de cambios fenotípicos </w:t>
      </w:r>
      <w:r w:rsidR="008C3B4D">
        <w:rPr>
          <w:lang w:val="es-EC"/>
        </w:rPr>
        <w:tab/>
      </w:r>
      <w:r>
        <w:rPr>
          <w:lang w:val="es-EC"/>
        </w:rPr>
        <w:t xml:space="preserve">en las poblaciones en el transcurso del </w:t>
      </w:r>
      <w:r w:rsidR="008C3B4D">
        <w:rPr>
          <w:lang w:val="es-EC"/>
        </w:rPr>
        <w:tab/>
      </w:r>
      <w:r>
        <w:rPr>
          <w:lang w:val="es-EC"/>
        </w:rPr>
        <w:t>tiempo</w:t>
      </w:r>
    </w:p>
    <w:p w:rsidR="000E069A" w:rsidRDefault="000E069A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Acumulación de cambios hereditarios </w:t>
      </w:r>
      <w:r w:rsidR="008C3B4D">
        <w:rPr>
          <w:lang w:val="es-EC"/>
        </w:rPr>
        <w:tab/>
      </w:r>
      <w:r>
        <w:rPr>
          <w:lang w:val="es-EC"/>
        </w:rPr>
        <w:t xml:space="preserve">en los individuos en el transcurso del </w:t>
      </w:r>
      <w:r w:rsidR="008C3B4D">
        <w:rPr>
          <w:lang w:val="es-EC"/>
        </w:rPr>
        <w:tab/>
      </w:r>
      <w:r>
        <w:rPr>
          <w:lang w:val="es-EC"/>
        </w:rPr>
        <w:t>tiempo</w:t>
      </w:r>
    </w:p>
    <w:p w:rsidR="000E069A" w:rsidRDefault="000E069A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c. Acumulación de cambios hereditarios </w:t>
      </w:r>
      <w:r w:rsidR="008C3B4D">
        <w:rPr>
          <w:lang w:val="es-EC"/>
        </w:rPr>
        <w:tab/>
      </w:r>
      <w:r>
        <w:rPr>
          <w:lang w:val="es-EC"/>
        </w:rPr>
        <w:t xml:space="preserve">en las poblaciones en el transcurso del </w:t>
      </w:r>
      <w:r w:rsidR="008C3B4D">
        <w:rPr>
          <w:lang w:val="es-EC"/>
        </w:rPr>
        <w:tab/>
      </w:r>
      <w:r>
        <w:rPr>
          <w:lang w:val="es-EC"/>
        </w:rPr>
        <w:t>tiempo</w:t>
      </w:r>
    </w:p>
    <w:p w:rsidR="000E069A" w:rsidRDefault="000E069A" w:rsidP="000E069A">
      <w:pPr>
        <w:spacing w:after="0" w:line="240" w:lineRule="auto"/>
        <w:rPr>
          <w:lang w:val="es-EC"/>
        </w:rPr>
      </w:pPr>
    </w:p>
    <w:p w:rsidR="000E069A" w:rsidRDefault="000E069A" w:rsidP="000E069A">
      <w:pPr>
        <w:spacing w:after="0" w:line="240" w:lineRule="auto"/>
        <w:rPr>
          <w:lang w:val="es-EC"/>
        </w:rPr>
      </w:pPr>
      <w:r>
        <w:rPr>
          <w:lang w:val="es-EC"/>
        </w:rPr>
        <w:t>2. A los procesos evolutivos mayores como la aparición de nuevas especies, familias o clases se denominan:</w:t>
      </w:r>
    </w:p>
    <w:p w:rsidR="000E069A" w:rsidRDefault="000E069A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</w:t>
      </w:r>
      <w:proofErr w:type="spellStart"/>
      <w:r>
        <w:rPr>
          <w:lang w:val="es-EC"/>
        </w:rPr>
        <w:t>Microevolución</w:t>
      </w:r>
      <w:proofErr w:type="spellEnd"/>
    </w:p>
    <w:p w:rsidR="000E069A" w:rsidRDefault="000E069A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b. Selección natural</w:t>
      </w:r>
    </w:p>
    <w:p w:rsidR="000E069A" w:rsidRDefault="000E069A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Ninguno de las anteriores</w:t>
      </w:r>
    </w:p>
    <w:p w:rsidR="000E069A" w:rsidRDefault="000E069A" w:rsidP="000E069A">
      <w:pPr>
        <w:spacing w:after="0" w:line="240" w:lineRule="auto"/>
        <w:rPr>
          <w:lang w:val="es-EC"/>
        </w:rPr>
      </w:pPr>
    </w:p>
    <w:p w:rsidR="000E069A" w:rsidRDefault="000E069A" w:rsidP="000E069A">
      <w:pPr>
        <w:spacing w:after="0" w:line="240" w:lineRule="auto"/>
        <w:rPr>
          <w:lang w:val="es-EC"/>
        </w:rPr>
      </w:pPr>
      <w:r>
        <w:rPr>
          <w:lang w:val="es-EC"/>
        </w:rPr>
        <w:t xml:space="preserve">3. El </w:t>
      </w:r>
      <w:proofErr w:type="spellStart"/>
      <w:r>
        <w:rPr>
          <w:lang w:val="es-EC"/>
        </w:rPr>
        <w:t>uniformitarismo</w:t>
      </w:r>
      <w:proofErr w:type="spellEnd"/>
      <w:r>
        <w:rPr>
          <w:lang w:val="es-EC"/>
        </w:rPr>
        <w:t xml:space="preserve"> es definido como:</w:t>
      </w:r>
    </w:p>
    <w:p w:rsidR="000E069A" w:rsidRDefault="000E069A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Proceso naturales que se llevan a </w:t>
      </w:r>
      <w:r w:rsidR="008C3B4D">
        <w:rPr>
          <w:lang w:val="es-EC"/>
        </w:rPr>
        <w:tab/>
      </w:r>
      <w:r>
        <w:rPr>
          <w:lang w:val="es-EC"/>
        </w:rPr>
        <w:t xml:space="preserve">cabo repetidamente en el transcurso de </w:t>
      </w:r>
      <w:r w:rsidR="008C3B4D">
        <w:rPr>
          <w:lang w:val="es-EC"/>
        </w:rPr>
        <w:tab/>
      </w:r>
      <w:r>
        <w:rPr>
          <w:lang w:val="es-EC"/>
        </w:rPr>
        <w:t>períodos cortos</w:t>
      </w:r>
    </w:p>
    <w:p w:rsidR="005948BE" w:rsidRDefault="005948BE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Proceso naturales que se llevan a </w:t>
      </w:r>
      <w:r w:rsidR="008C3B4D">
        <w:rPr>
          <w:lang w:val="es-EC"/>
        </w:rPr>
        <w:tab/>
      </w:r>
      <w:r>
        <w:rPr>
          <w:lang w:val="es-EC"/>
        </w:rPr>
        <w:t xml:space="preserve">cabo repetidamente en el transcurso de </w:t>
      </w:r>
      <w:r w:rsidR="008C3B4D">
        <w:rPr>
          <w:lang w:val="es-EC"/>
        </w:rPr>
        <w:tab/>
      </w:r>
      <w:r>
        <w:rPr>
          <w:lang w:val="es-EC"/>
        </w:rPr>
        <w:t>períodos largos</w:t>
      </w:r>
      <w:r>
        <w:rPr>
          <w:lang w:val="es-EC"/>
        </w:rPr>
        <w:tab/>
      </w:r>
    </w:p>
    <w:p w:rsidR="005948BE" w:rsidRDefault="005948BE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anteriores.</w:t>
      </w:r>
    </w:p>
    <w:p w:rsidR="005948BE" w:rsidRDefault="005948BE" w:rsidP="000E069A">
      <w:pPr>
        <w:spacing w:after="0" w:line="240" w:lineRule="auto"/>
        <w:rPr>
          <w:lang w:val="es-EC"/>
        </w:rPr>
      </w:pPr>
    </w:p>
    <w:p w:rsidR="005948BE" w:rsidRDefault="005948BE" w:rsidP="000E069A">
      <w:pPr>
        <w:spacing w:after="0" w:line="240" w:lineRule="auto"/>
        <w:rPr>
          <w:lang w:val="es-EC"/>
        </w:rPr>
      </w:pPr>
      <w:r>
        <w:rPr>
          <w:lang w:val="es-EC"/>
        </w:rPr>
        <w:t>4. El biólogo francés Lamarck propuso que:</w:t>
      </w:r>
    </w:p>
    <w:p w:rsidR="005948BE" w:rsidRDefault="005948BE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Que los organismos evolucionan </w:t>
      </w:r>
      <w:r w:rsidR="008C3B4D">
        <w:rPr>
          <w:lang w:val="es-EC"/>
        </w:rPr>
        <w:tab/>
      </w:r>
      <w:r>
        <w:rPr>
          <w:lang w:val="es-EC"/>
        </w:rPr>
        <w:t>mediante características heredadas</w:t>
      </w:r>
    </w:p>
    <w:p w:rsidR="005948BE" w:rsidRDefault="005948BE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Que los organismos evolucionan </w:t>
      </w:r>
      <w:r w:rsidR="008C3B4D">
        <w:rPr>
          <w:lang w:val="es-EC"/>
        </w:rPr>
        <w:tab/>
      </w:r>
      <w:r>
        <w:rPr>
          <w:lang w:val="es-EC"/>
        </w:rPr>
        <w:t>mediante características adquiridas</w:t>
      </w:r>
    </w:p>
    <w:p w:rsidR="005948BE" w:rsidRDefault="005948BE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c. Todas las anteriores</w:t>
      </w:r>
    </w:p>
    <w:p w:rsidR="005948BE" w:rsidRDefault="005948BE" w:rsidP="000E069A">
      <w:pPr>
        <w:spacing w:after="0" w:line="240" w:lineRule="auto"/>
        <w:rPr>
          <w:lang w:val="es-EC"/>
        </w:rPr>
      </w:pPr>
    </w:p>
    <w:p w:rsidR="005948BE" w:rsidRDefault="005948BE" w:rsidP="000E069A">
      <w:pPr>
        <w:spacing w:after="0" w:line="240" w:lineRule="auto"/>
        <w:rPr>
          <w:lang w:val="es-EC"/>
        </w:rPr>
      </w:pPr>
      <w:r>
        <w:rPr>
          <w:lang w:val="es-EC"/>
        </w:rPr>
        <w:t>5. ¿De los siguientes investigadores cual influenció la obra de Charles Darwin?</w:t>
      </w:r>
    </w:p>
    <w:p w:rsidR="005948BE" w:rsidRDefault="005948BE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a. El trabajo del biólogo Lamarck</w:t>
      </w:r>
    </w:p>
    <w:p w:rsidR="005948BE" w:rsidRDefault="005948BE" w:rsidP="000E069A">
      <w:pPr>
        <w:spacing w:after="0" w:line="240" w:lineRule="auto"/>
        <w:rPr>
          <w:lang w:val="es-EC"/>
        </w:rPr>
      </w:pPr>
      <w:r>
        <w:rPr>
          <w:lang w:val="es-EC"/>
        </w:rPr>
        <w:lastRenderedPageBreak/>
        <w:tab/>
        <w:t xml:space="preserve">b. El trabajo de Georges </w:t>
      </w:r>
      <w:proofErr w:type="spellStart"/>
      <w:r>
        <w:rPr>
          <w:lang w:val="es-EC"/>
        </w:rPr>
        <w:t>Cuvier</w:t>
      </w:r>
      <w:proofErr w:type="spellEnd"/>
    </w:p>
    <w:p w:rsidR="005948BE" w:rsidRDefault="005948BE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c. El trabajo de Hutton y </w:t>
      </w:r>
      <w:proofErr w:type="spellStart"/>
      <w:r>
        <w:rPr>
          <w:lang w:val="es-EC"/>
        </w:rPr>
        <w:t>Lyell</w:t>
      </w:r>
      <w:proofErr w:type="spellEnd"/>
    </w:p>
    <w:p w:rsidR="005948BE" w:rsidRDefault="005948BE" w:rsidP="000E069A">
      <w:pPr>
        <w:spacing w:after="0" w:line="240" w:lineRule="auto"/>
        <w:rPr>
          <w:lang w:val="es-EC"/>
        </w:rPr>
      </w:pPr>
    </w:p>
    <w:p w:rsidR="005948BE" w:rsidRDefault="005948BE" w:rsidP="000E069A">
      <w:pPr>
        <w:spacing w:after="0" w:line="240" w:lineRule="auto"/>
        <w:rPr>
          <w:lang w:val="es-EC"/>
        </w:rPr>
      </w:pPr>
      <w:r>
        <w:rPr>
          <w:lang w:val="es-EC"/>
        </w:rPr>
        <w:t>6. En su obra “El Origen de las Especies”, Charles Darwin hizo las siguientes conclusiones:</w:t>
      </w:r>
    </w:p>
    <w:p w:rsidR="005948BE" w:rsidRDefault="005948BE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</w:t>
      </w:r>
      <w:r w:rsidR="00EB6CB6">
        <w:rPr>
          <w:lang w:val="es-EC"/>
        </w:rPr>
        <w:t xml:space="preserve"> La selección natural provoca que los </w:t>
      </w:r>
      <w:r w:rsidR="00D37205">
        <w:rPr>
          <w:lang w:val="es-EC"/>
        </w:rPr>
        <w:tab/>
      </w:r>
      <w:r w:rsidR="00EB6CB6">
        <w:rPr>
          <w:lang w:val="es-EC"/>
        </w:rPr>
        <w:t>menos aptos tengan más descendencia</w:t>
      </w:r>
    </w:p>
    <w:p w:rsidR="00EB6CB6" w:rsidRDefault="00EB6CB6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Que la constitución genética de la </w:t>
      </w:r>
      <w:r w:rsidR="00D37205">
        <w:rPr>
          <w:lang w:val="es-EC"/>
        </w:rPr>
        <w:tab/>
      </w:r>
      <w:r>
        <w:rPr>
          <w:lang w:val="es-EC"/>
        </w:rPr>
        <w:t xml:space="preserve">población no cambia con el paso del </w:t>
      </w:r>
      <w:r w:rsidR="00D37205">
        <w:rPr>
          <w:lang w:val="es-EC"/>
        </w:rPr>
        <w:tab/>
        <w:t xml:space="preserve">tiempo debido a la </w:t>
      </w:r>
      <w:r>
        <w:rPr>
          <w:lang w:val="es-EC"/>
        </w:rPr>
        <w:t>selección natural</w:t>
      </w:r>
    </w:p>
    <w:p w:rsidR="005948BE" w:rsidRDefault="00EB6CB6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100144" w:rsidRDefault="00100144" w:rsidP="000E069A">
      <w:pPr>
        <w:spacing w:after="0" w:line="240" w:lineRule="auto"/>
        <w:rPr>
          <w:lang w:val="es-EC"/>
        </w:rPr>
      </w:pPr>
    </w:p>
    <w:p w:rsidR="00100144" w:rsidRDefault="00100144" w:rsidP="000E069A">
      <w:pPr>
        <w:spacing w:after="0" w:line="240" w:lineRule="auto"/>
        <w:rPr>
          <w:lang w:val="es-EC"/>
        </w:rPr>
      </w:pPr>
      <w:r>
        <w:rPr>
          <w:lang w:val="es-EC"/>
        </w:rPr>
        <w:t>7. Charles Darwin basado en el potencial de reproducción rápida, en los recursos y tamaños de población relativamente constantes concluyó que:</w:t>
      </w:r>
    </w:p>
    <w:p w:rsidR="00100144" w:rsidRDefault="00100144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a. No existe selección natural</w:t>
      </w:r>
    </w:p>
    <w:p w:rsidR="00100144" w:rsidRDefault="00100144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Que la constitución genética de la </w:t>
      </w:r>
      <w:r w:rsidR="00D37205">
        <w:rPr>
          <w:lang w:val="es-EC"/>
        </w:rPr>
        <w:tab/>
      </w:r>
      <w:r>
        <w:rPr>
          <w:lang w:val="es-EC"/>
        </w:rPr>
        <w:t xml:space="preserve">población no cambia con el paso del </w:t>
      </w:r>
      <w:r w:rsidR="00D37205">
        <w:rPr>
          <w:lang w:val="es-EC"/>
        </w:rPr>
        <w:tab/>
      </w:r>
      <w:r>
        <w:rPr>
          <w:lang w:val="es-EC"/>
        </w:rPr>
        <w:t>tiempo debido a la selección natural</w:t>
      </w:r>
    </w:p>
    <w:p w:rsidR="00100144" w:rsidRDefault="00100144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c. Que existe competencia para </w:t>
      </w:r>
      <w:r w:rsidR="00D37205">
        <w:rPr>
          <w:lang w:val="es-EC"/>
        </w:rPr>
        <w:tab/>
      </w:r>
      <w:r>
        <w:rPr>
          <w:lang w:val="es-EC"/>
        </w:rPr>
        <w:t>reproducirse y sobrevivir</w:t>
      </w:r>
    </w:p>
    <w:p w:rsidR="00D37205" w:rsidRDefault="00D37205" w:rsidP="000E069A">
      <w:pPr>
        <w:spacing w:after="0" w:line="240" w:lineRule="auto"/>
        <w:rPr>
          <w:lang w:val="es-EC"/>
        </w:rPr>
      </w:pPr>
    </w:p>
    <w:p w:rsidR="00100144" w:rsidRDefault="00100144" w:rsidP="000E069A">
      <w:pPr>
        <w:spacing w:after="0" w:line="240" w:lineRule="auto"/>
        <w:rPr>
          <w:lang w:val="es-EC"/>
        </w:rPr>
      </w:pPr>
      <w:r>
        <w:rPr>
          <w:lang w:val="es-EC"/>
        </w:rPr>
        <w:t>8.  ¿Qué tipos de restos tienen mayores posibilidades de formar fósiles?</w:t>
      </w:r>
    </w:p>
    <w:p w:rsidR="00100144" w:rsidRDefault="00100144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a.  Tejido corporal</w:t>
      </w:r>
    </w:p>
    <w:p w:rsidR="00100144" w:rsidRDefault="00100144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b. Órganos internos</w:t>
      </w:r>
    </w:p>
    <w:p w:rsidR="00100144" w:rsidRDefault="00100144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c.  Huesos y conchas</w:t>
      </w:r>
    </w:p>
    <w:p w:rsidR="00100144" w:rsidRDefault="00100144" w:rsidP="000E069A">
      <w:pPr>
        <w:spacing w:after="0" w:line="240" w:lineRule="auto"/>
        <w:rPr>
          <w:lang w:val="es-EC"/>
        </w:rPr>
      </w:pPr>
    </w:p>
    <w:p w:rsidR="000E069A" w:rsidRDefault="00100144" w:rsidP="000E069A">
      <w:pPr>
        <w:spacing w:after="0" w:line="240" w:lineRule="auto"/>
        <w:rPr>
          <w:lang w:val="es-EC"/>
        </w:rPr>
      </w:pPr>
      <w:r>
        <w:rPr>
          <w:lang w:val="es-EC"/>
        </w:rPr>
        <w:t xml:space="preserve">9. </w:t>
      </w:r>
      <w:r w:rsidR="00B01AE5">
        <w:rPr>
          <w:lang w:val="es-EC"/>
        </w:rPr>
        <w:t xml:space="preserve">¿A que se denomina </w:t>
      </w:r>
      <w:proofErr w:type="spellStart"/>
      <w:r w:rsidR="00B01AE5">
        <w:rPr>
          <w:lang w:val="es-EC"/>
        </w:rPr>
        <w:t>homoplasia</w:t>
      </w:r>
      <w:proofErr w:type="spellEnd"/>
      <w:r w:rsidR="00B01AE5">
        <w:rPr>
          <w:lang w:val="es-EC"/>
        </w:rPr>
        <w:t>?</w:t>
      </w:r>
    </w:p>
    <w:p w:rsidR="00B01AE5" w:rsidRDefault="00B01AE5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A la generación de formas similares </w:t>
      </w:r>
      <w:r w:rsidR="00D37205">
        <w:rPr>
          <w:lang w:val="es-EC"/>
        </w:rPr>
        <w:tab/>
      </w:r>
      <w:r>
        <w:rPr>
          <w:lang w:val="es-EC"/>
        </w:rPr>
        <w:t xml:space="preserve">por evolución convergente entre </w:t>
      </w:r>
      <w:r w:rsidR="00D37205">
        <w:rPr>
          <w:lang w:val="es-EC"/>
        </w:rPr>
        <w:tab/>
      </w:r>
      <w:r>
        <w:rPr>
          <w:lang w:val="es-EC"/>
        </w:rPr>
        <w:t xml:space="preserve">especies emparentadas </w:t>
      </w:r>
    </w:p>
    <w:p w:rsidR="00B01AE5" w:rsidRDefault="00B01AE5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A la generación de formas similares </w:t>
      </w:r>
      <w:r w:rsidR="00D37205">
        <w:rPr>
          <w:lang w:val="es-EC"/>
        </w:rPr>
        <w:tab/>
      </w:r>
      <w:r>
        <w:rPr>
          <w:lang w:val="es-EC"/>
        </w:rPr>
        <w:t xml:space="preserve">por evolución convergente entre </w:t>
      </w:r>
      <w:r w:rsidR="00D37205">
        <w:rPr>
          <w:lang w:val="es-EC"/>
        </w:rPr>
        <w:tab/>
      </w:r>
      <w:r>
        <w:rPr>
          <w:lang w:val="es-EC"/>
        </w:rPr>
        <w:t xml:space="preserve">especies </w:t>
      </w:r>
      <w:r w:rsidR="00D37205">
        <w:rPr>
          <w:lang w:val="es-EC"/>
        </w:rPr>
        <w:t xml:space="preserve">no </w:t>
      </w:r>
      <w:r>
        <w:rPr>
          <w:lang w:val="es-EC"/>
        </w:rPr>
        <w:t>emparentadas</w:t>
      </w:r>
    </w:p>
    <w:p w:rsidR="00B01AE5" w:rsidRDefault="00B01AE5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B01AE5" w:rsidRDefault="00B01AE5" w:rsidP="000E069A">
      <w:pPr>
        <w:spacing w:after="0" w:line="240" w:lineRule="auto"/>
        <w:rPr>
          <w:lang w:val="es-EC"/>
        </w:rPr>
      </w:pPr>
    </w:p>
    <w:p w:rsidR="00B01AE5" w:rsidRDefault="00B01AE5" w:rsidP="000E069A">
      <w:pPr>
        <w:spacing w:after="0" w:line="240" w:lineRule="auto"/>
        <w:rPr>
          <w:lang w:val="es-EC"/>
        </w:rPr>
      </w:pPr>
      <w:r>
        <w:rPr>
          <w:lang w:val="es-EC"/>
        </w:rPr>
        <w:lastRenderedPageBreak/>
        <w:t>10. ¿Cuál de las siguientes estructuras puede ser considerada como vestigial?</w:t>
      </w:r>
    </w:p>
    <w:p w:rsidR="00B01AE5" w:rsidRDefault="00B01AE5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</w:t>
      </w:r>
      <w:r w:rsidR="006E286C">
        <w:rPr>
          <w:lang w:val="es-EC"/>
        </w:rPr>
        <w:t>Todas las respuestas</w:t>
      </w:r>
    </w:p>
    <w:p w:rsidR="00B01AE5" w:rsidRDefault="00B01AE5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b. Las alas en las aves e insectos</w:t>
      </w:r>
    </w:p>
    <w:p w:rsidR="00B01AE5" w:rsidRDefault="00B01AE5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c. Los huesos de las extremidades </w:t>
      </w:r>
      <w:r w:rsidR="006E286C">
        <w:rPr>
          <w:lang w:val="es-EC"/>
        </w:rPr>
        <w:tab/>
      </w:r>
      <w:r>
        <w:rPr>
          <w:lang w:val="es-EC"/>
        </w:rPr>
        <w:t>posteriores de las pitones</w:t>
      </w:r>
    </w:p>
    <w:p w:rsidR="00566A6B" w:rsidRDefault="00566A6B" w:rsidP="000E069A">
      <w:pPr>
        <w:spacing w:after="0" w:line="240" w:lineRule="auto"/>
        <w:rPr>
          <w:lang w:val="es-EC"/>
        </w:rPr>
      </w:pPr>
    </w:p>
    <w:p w:rsidR="00566A6B" w:rsidRDefault="00566A6B" w:rsidP="000E069A">
      <w:pPr>
        <w:spacing w:after="0" w:line="240" w:lineRule="auto"/>
        <w:rPr>
          <w:lang w:val="es-EC"/>
        </w:rPr>
      </w:pPr>
      <w:r>
        <w:rPr>
          <w:lang w:val="es-EC"/>
        </w:rPr>
        <w:t xml:space="preserve">11. Con que primate los humanos guardan la mayor homología en las secuencias </w:t>
      </w:r>
      <w:proofErr w:type="spellStart"/>
      <w:r>
        <w:rPr>
          <w:lang w:val="es-EC"/>
        </w:rPr>
        <w:t>nucleotídicas</w:t>
      </w:r>
      <w:proofErr w:type="spellEnd"/>
      <w:r>
        <w:rPr>
          <w:lang w:val="es-EC"/>
        </w:rPr>
        <w:t xml:space="preserve"> del ADN</w:t>
      </w:r>
    </w:p>
    <w:p w:rsidR="00566A6B" w:rsidRDefault="00566A6B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a. Mono araña</w:t>
      </w:r>
    </w:p>
    <w:p w:rsidR="00566A6B" w:rsidRDefault="00566A6B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b. Gorila</w:t>
      </w:r>
    </w:p>
    <w:p w:rsidR="00566A6B" w:rsidRDefault="00566A6B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c. Chimpancé</w:t>
      </w:r>
    </w:p>
    <w:p w:rsidR="00566A6B" w:rsidRDefault="00566A6B" w:rsidP="000E069A">
      <w:pPr>
        <w:spacing w:after="0" w:line="240" w:lineRule="auto"/>
        <w:rPr>
          <w:lang w:val="es-EC"/>
        </w:rPr>
      </w:pPr>
    </w:p>
    <w:p w:rsidR="00566A6B" w:rsidRDefault="00566A6B" w:rsidP="000E069A">
      <w:pPr>
        <w:spacing w:after="0" w:line="240" w:lineRule="auto"/>
        <w:rPr>
          <w:lang w:val="es-EC"/>
        </w:rPr>
      </w:pPr>
      <w:r>
        <w:rPr>
          <w:lang w:val="es-EC"/>
        </w:rPr>
        <w:t xml:space="preserve">12. </w:t>
      </w:r>
      <w:r w:rsidR="00563A66">
        <w:rPr>
          <w:lang w:val="es-EC"/>
        </w:rPr>
        <w:t>¿Qué proporciona el vínculo entre la vida de los organismos individuales y la evolución de las poblaciones?</w:t>
      </w:r>
    </w:p>
    <w:p w:rsidR="00563A66" w:rsidRDefault="00563A66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a. El fenotipo</w:t>
      </w:r>
    </w:p>
    <w:p w:rsidR="00563A66" w:rsidRDefault="00563A66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b. La Herencia</w:t>
      </w:r>
    </w:p>
    <w:p w:rsidR="00563A66" w:rsidRDefault="00563A66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563A66" w:rsidRDefault="00563A66" w:rsidP="000E069A">
      <w:pPr>
        <w:spacing w:after="0" w:line="240" w:lineRule="auto"/>
        <w:rPr>
          <w:lang w:val="es-EC"/>
        </w:rPr>
      </w:pPr>
    </w:p>
    <w:p w:rsidR="00563A66" w:rsidRDefault="00563A66" w:rsidP="000E069A">
      <w:pPr>
        <w:spacing w:after="0" w:line="240" w:lineRule="auto"/>
        <w:rPr>
          <w:lang w:val="es-EC"/>
        </w:rPr>
      </w:pPr>
      <w:r>
        <w:rPr>
          <w:lang w:val="es-EC"/>
        </w:rPr>
        <w:t xml:space="preserve">13. </w:t>
      </w:r>
      <w:r w:rsidR="00DF300B">
        <w:rPr>
          <w:lang w:val="es-EC"/>
        </w:rPr>
        <w:t>¿Qué estudia la genética poblacional?</w:t>
      </w:r>
    </w:p>
    <w:p w:rsidR="00DF300B" w:rsidRDefault="00DF300B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La frecuencia y distribución del </w:t>
      </w:r>
      <w:r w:rsidR="00CE49A2">
        <w:rPr>
          <w:lang w:val="es-EC"/>
        </w:rPr>
        <w:tab/>
      </w:r>
      <w:r>
        <w:rPr>
          <w:lang w:val="es-EC"/>
        </w:rPr>
        <w:t>fenotipo en las poblaciones</w:t>
      </w:r>
    </w:p>
    <w:p w:rsidR="00DF300B" w:rsidRDefault="00DF300B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La frecuencia y distribución de los </w:t>
      </w:r>
      <w:r w:rsidR="00CE49A2">
        <w:rPr>
          <w:lang w:val="es-EC"/>
        </w:rPr>
        <w:tab/>
      </w:r>
      <w:r>
        <w:rPr>
          <w:lang w:val="es-EC"/>
        </w:rPr>
        <w:t>alelos en las poblaciones</w:t>
      </w:r>
    </w:p>
    <w:p w:rsidR="00DF300B" w:rsidRDefault="00DF300B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c. Todas las anteriores</w:t>
      </w:r>
    </w:p>
    <w:p w:rsidR="00DF300B" w:rsidRDefault="00DF300B" w:rsidP="000E069A">
      <w:pPr>
        <w:spacing w:after="0" w:line="240" w:lineRule="auto"/>
        <w:rPr>
          <w:lang w:val="es-EC"/>
        </w:rPr>
      </w:pPr>
    </w:p>
    <w:p w:rsidR="00DF300B" w:rsidRDefault="00DF300B" w:rsidP="000E069A">
      <w:pPr>
        <w:spacing w:after="0" w:line="240" w:lineRule="auto"/>
        <w:rPr>
          <w:lang w:val="es-EC"/>
        </w:rPr>
      </w:pPr>
      <w:r>
        <w:rPr>
          <w:lang w:val="es-EC"/>
        </w:rPr>
        <w:t>14. Al acervo genético (gene pool) se lo define como:</w:t>
      </w:r>
    </w:p>
    <w:p w:rsidR="00DF300B" w:rsidRDefault="00DF300B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La suma de todos los alelos de ciertos </w:t>
      </w:r>
      <w:r w:rsidR="00CE49A2">
        <w:rPr>
          <w:lang w:val="es-EC"/>
        </w:rPr>
        <w:tab/>
      </w:r>
      <w:r>
        <w:rPr>
          <w:lang w:val="es-EC"/>
        </w:rPr>
        <w:t>genes de una población</w:t>
      </w:r>
    </w:p>
    <w:p w:rsidR="00DF300B" w:rsidRDefault="00DF300B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La suma de todos los alelos de todos </w:t>
      </w:r>
      <w:r w:rsidR="00CE49A2">
        <w:rPr>
          <w:lang w:val="es-EC"/>
        </w:rPr>
        <w:tab/>
      </w:r>
      <w:r>
        <w:rPr>
          <w:lang w:val="es-EC"/>
        </w:rPr>
        <w:t>los genes de una población</w:t>
      </w:r>
    </w:p>
    <w:p w:rsidR="00DF300B" w:rsidRDefault="00DF300B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DF300B" w:rsidRDefault="00DF300B" w:rsidP="000E069A">
      <w:pPr>
        <w:spacing w:after="0" w:line="240" w:lineRule="auto"/>
        <w:rPr>
          <w:lang w:val="es-EC"/>
        </w:rPr>
      </w:pPr>
    </w:p>
    <w:p w:rsidR="00DF300B" w:rsidRDefault="00DF300B" w:rsidP="000E069A">
      <w:pPr>
        <w:spacing w:after="0" w:line="240" w:lineRule="auto"/>
        <w:rPr>
          <w:lang w:val="es-EC"/>
        </w:rPr>
      </w:pPr>
      <w:r>
        <w:rPr>
          <w:lang w:val="es-EC"/>
        </w:rPr>
        <w:t xml:space="preserve">15. </w:t>
      </w:r>
      <w:r w:rsidR="00B05B18">
        <w:rPr>
          <w:lang w:val="es-EC"/>
        </w:rPr>
        <w:t>De acuerdo a la genética poblacional, la evolución es definida como:</w:t>
      </w:r>
    </w:p>
    <w:p w:rsidR="00B05B18" w:rsidRDefault="00B05B18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</w:t>
      </w:r>
      <w:r w:rsidR="008E4F4F">
        <w:rPr>
          <w:lang w:val="es-EC"/>
        </w:rPr>
        <w:t xml:space="preserve">Los cambios en el fenotipo de los </w:t>
      </w:r>
      <w:r w:rsidR="00CE49A2">
        <w:rPr>
          <w:lang w:val="es-EC"/>
        </w:rPr>
        <w:tab/>
      </w:r>
      <w:r w:rsidR="008E4F4F">
        <w:rPr>
          <w:lang w:val="es-EC"/>
        </w:rPr>
        <w:t>individuos</w:t>
      </w: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Los cambios en la frecuencia de </w:t>
      </w:r>
      <w:r w:rsidR="00CE49A2">
        <w:rPr>
          <w:lang w:val="es-EC"/>
        </w:rPr>
        <w:tab/>
      </w:r>
      <w:r>
        <w:rPr>
          <w:lang w:val="es-EC"/>
        </w:rPr>
        <w:t>alelos de los individuos</w:t>
      </w: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c. Los cambios en la frecuencia de alelos </w:t>
      </w:r>
      <w:r w:rsidR="00CE49A2">
        <w:rPr>
          <w:lang w:val="es-EC"/>
        </w:rPr>
        <w:tab/>
      </w:r>
      <w:r>
        <w:rPr>
          <w:lang w:val="es-EC"/>
        </w:rPr>
        <w:t>de las poblaciones</w:t>
      </w:r>
    </w:p>
    <w:p w:rsidR="008E4F4F" w:rsidRDefault="008E4F4F" w:rsidP="000E069A">
      <w:pPr>
        <w:spacing w:after="0" w:line="240" w:lineRule="auto"/>
        <w:rPr>
          <w:lang w:val="es-EC"/>
        </w:rPr>
      </w:pP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>16. El principio de Hardy-</w:t>
      </w:r>
      <w:proofErr w:type="spellStart"/>
      <w:r>
        <w:rPr>
          <w:lang w:val="es-EC"/>
        </w:rPr>
        <w:t>Weinberg</w:t>
      </w:r>
      <w:proofErr w:type="spellEnd"/>
      <w:r>
        <w:rPr>
          <w:lang w:val="es-EC"/>
        </w:rPr>
        <w:t xml:space="preserve"> establece que en una población en equilibrio:</w:t>
      </w: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lastRenderedPageBreak/>
        <w:tab/>
        <w:t xml:space="preserve">a. Las frecuencias de genotipos cambian </w:t>
      </w:r>
      <w:r w:rsidR="00CE49A2">
        <w:rPr>
          <w:lang w:val="es-EC"/>
        </w:rPr>
        <w:tab/>
      </w:r>
      <w:r>
        <w:rPr>
          <w:lang w:val="es-EC"/>
        </w:rPr>
        <w:t>a lo largo del tiempo</w:t>
      </w: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Las frecuencias de alelos cambian a </w:t>
      </w:r>
      <w:r w:rsidR="00CE49A2">
        <w:rPr>
          <w:lang w:val="es-EC"/>
        </w:rPr>
        <w:tab/>
      </w:r>
      <w:r>
        <w:rPr>
          <w:lang w:val="es-EC"/>
        </w:rPr>
        <w:t>lo largo del tiempo</w:t>
      </w: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8E4F4F" w:rsidRDefault="008E4F4F" w:rsidP="000E069A">
      <w:pPr>
        <w:spacing w:after="0" w:line="240" w:lineRule="auto"/>
        <w:rPr>
          <w:lang w:val="es-EC"/>
        </w:rPr>
      </w:pP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>17. De los siguientes procesos cuál no es una fuerza evolutiva:</w:t>
      </w:r>
    </w:p>
    <w:p w:rsidR="00B01AE5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a. Mutación</w:t>
      </w: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b. Apareamiento fortuito</w:t>
      </w: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c. Selección natural</w:t>
      </w:r>
    </w:p>
    <w:p w:rsidR="008E4F4F" w:rsidRDefault="008E4F4F" w:rsidP="000E069A">
      <w:pPr>
        <w:spacing w:after="0" w:line="240" w:lineRule="auto"/>
        <w:rPr>
          <w:lang w:val="es-EC"/>
        </w:rPr>
      </w:pP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>18. El flujo de genes entra poblaciones produce:</w:t>
      </w: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a. Formación de nuevos alelos</w:t>
      </w: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b. Especiación</w:t>
      </w: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8E4F4F" w:rsidRDefault="008E4F4F" w:rsidP="000E069A">
      <w:pPr>
        <w:spacing w:after="0" w:line="240" w:lineRule="auto"/>
        <w:rPr>
          <w:lang w:val="es-EC"/>
        </w:rPr>
      </w:pPr>
    </w:p>
    <w:p w:rsidR="008E4F4F" w:rsidRDefault="008E4F4F" w:rsidP="000E069A">
      <w:pPr>
        <w:spacing w:after="0" w:line="240" w:lineRule="auto"/>
        <w:rPr>
          <w:lang w:val="es-EC"/>
        </w:rPr>
      </w:pPr>
      <w:r>
        <w:rPr>
          <w:lang w:val="es-EC"/>
        </w:rPr>
        <w:t xml:space="preserve">19. La deriva genética </w:t>
      </w:r>
      <w:r w:rsidR="00D25382">
        <w:rPr>
          <w:lang w:val="es-EC"/>
        </w:rPr>
        <w:t>produce entre poblaciones:</w:t>
      </w:r>
    </w:p>
    <w:p w:rsidR="00D25382" w:rsidRDefault="00D25382" w:rsidP="000E069A">
      <w:pPr>
        <w:spacing w:after="0" w:line="240" w:lineRule="auto"/>
        <w:rPr>
          <w:lang w:val="es-EC"/>
        </w:rPr>
      </w:pPr>
      <w:r>
        <w:rPr>
          <w:lang w:val="es-EC"/>
        </w:rPr>
        <w:tab/>
        <w:t>a. Que la variabilidad genética aumente</w:t>
      </w:r>
    </w:p>
    <w:p w:rsidR="00D25382" w:rsidRDefault="00D25382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Que la variabilidad genética </w:t>
      </w:r>
      <w:r w:rsidR="00CE49A2">
        <w:rPr>
          <w:lang w:val="es-EC"/>
        </w:rPr>
        <w:tab/>
      </w:r>
      <w:r>
        <w:rPr>
          <w:lang w:val="es-EC"/>
        </w:rPr>
        <w:t>disminuya</w:t>
      </w:r>
    </w:p>
    <w:p w:rsidR="00D25382" w:rsidRDefault="00D25382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Todas las anteriores</w:t>
      </w:r>
    </w:p>
    <w:p w:rsidR="00D25382" w:rsidRDefault="00D25382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D25382" w:rsidRDefault="00D25382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20. El apareamiento asociativo ocurre porqué:</w:t>
      </w:r>
    </w:p>
    <w:p w:rsidR="00D25382" w:rsidRDefault="00D25382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a. Se escogen parejas sexuales al azar</w:t>
      </w:r>
    </w:p>
    <w:p w:rsidR="00D25382" w:rsidRDefault="00D25382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Se escogen parejas sexuales por su </w:t>
      </w:r>
      <w:r w:rsidR="00CE49A2">
        <w:rPr>
          <w:lang w:val="es-EC"/>
        </w:rPr>
        <w:tab/>
      </w:r>
      <w:r>
        <w:rPr>
          <w:lang w:val="es-EC"/>
        </w:rPr>
        <w:t>parecido entre ellas</w:t>
      </w:r>
    </w:p>
    <w:p w:rsidR="00D25382" w:rsidRDefault="00D25382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anteriores.</w:t>
      </w:r>
    </w:p>
    <w:p w:rsidR="003F2B49" w:rsidRDefault="003F2B49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3F2B49" w:rsidRDefault="003F2B49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 xml:space="preserve">21. El </w:t>
      </w:r>
      <w:proofErr w:type="spellStart"/>
      <w:r>
        <w:rPr>
          <w:lang w:val="es-EC"/>
        </w:rPr>
        <w:t>fitness</w:t>
      </w:r>
      <w:proofErr w:type="spellEnd"/>
      <w:r>
        <w:rPr>
          <w:lang w:val="es-EC"/>
        </w:rPr>
        <w:t xml:space="preserve"> (aptitud biológica) de un organismo se mide por:</w:t>
      </w:r>
    </w:p>
    <w:p w:rsidR="003F2B49" w:rsidRDefault="003F2B49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a. Por su apariencia física</w:t>
      </w:r>
    </w:p>
    <w:p w:rsidR="003F2B49" w:rsidRDefault="003F2B49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b. Por su capacidad de supervivencia</w:t>
      </w:r>
    </w:p>
    <w:p w:rsidR="003F2B49" w:rsidRDefault="003F2B49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c. Por su aporte genético a la siguiente </w:t>
      </w:r>
      <w:r w:rsidR="00CE49A2">
        <w:rPr>
          <w:lang w:val="es-EC"/>
        </w:rPr>
        <w:tab/>
      </w:r>
      <w:r>
        <w:rPr>
          <w:lang w:val="es-EC"/>
        </w:rPr>
        <w:t>generación</w:t>
      </w:r>
    </w:p>
    <w:p w:rsidR="003F2B49" w:rsidRDefault="003F2B49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3F2B49" w:rsidRDefault="003F2B49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22. La selección estabilizante favorece a:</w:t>
      </w:r>
    </w:p>
    <w:p w:rsidR="003F2B49" w:rsidRDefault="003F2B49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Los individuos que están en uno de </w:t>
      </w:r>
      <w:r w:rsidR="00CE49A2">
        <w:rPr>
          <w:lang w:val="es-EC"/>
        </w:rPr>
        <w:tab/>
      </w:r>
      <w:r>
        <w:rPr>
          <w:lang w:val="es-EC"/>
        </w:rPr>
        <w:t xml:space="preserve">los extremos de la curva de distribución </w:t>
      </w:r>
      <w:r w:rsidR="00CE49A2">
        <w:rPr>
          <w:lang w:val="es-EC"/>
        </w:rPr>
        <w:tab/>
      </w:r>
      <w:r>
        <w:rPr>
          <w:lang w:val="es-EC"/>
        </w:rPr>
        <w:t>de características específicas</w:t>
      </w:r>
    </w:p>
    <w:p w:rsidR="003F2B49" w:rsidRDefault="003F2B49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 xml:space="preserve"> </w:t>
      </w:r>
      <w:r>
        <w:rPr>
          <w:lang w:val="es-EC"/>
        </w:rPr>
        <w:tab/>
        <w:t xml:space="preserve">b. Los individuos que están en ambos </w:t>
      </w:r>
      <w:r w:rsidR="00CE49A2">
        <w:rPr>
          <w:lang w:val="es-EC"/>
        </w:rPr>
        <w:tab/>
      </w:r>
      <w:r>
        <w:rPr>
          <w:lang w:val="es-EC"/>
        </w:rPr>
        <w:t xml:space="preserve">extremos e de la curva de distribución </w:t>
      </w:r>
      <w:r w:rsidR="00CE49A2">
        <w:rPr>
          <w:lang w:val="es-EC"/>
        </w:rPr>
        <w:tab/>
      </w:r>
      <w:r>
        <w:rPr>
          <w:lang w:val="es-EC"/>
        </w:rPr>
        <w:t>de características específicas</w:t>
      </w:r>
    </w:p>
    <w:p w:rsidR="003F2B49" w:rsidRDefault="003F2B49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3F2B49" w:rsidRDefault="003F2B49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CE49A2" w:rsidRDefault="00CE49A2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3F2B49" w:rsidRDefault="003F2B49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lastRenderedPageBreak/>
        <w:t xml:space="preserve">23. </w:t>
      </w:r>
      <w:r w:rsidR="00B51A65">
        <w:rPr>
          <w:lang w:val="es-EC"/>
        </w:rPr>
        <w:t>A qué denomino Charles Darwin como selección sexual</w:t>
      </w:r>
      <w:r w:rsidR="00B51A65">
        <w:rPr>
          <w:lang w:val="es-EC"/>
        </w:rPr>
        <w:br/>
      </w:r>
      <w:r w:rsidR="00B51A65">
        <w:rPr>
          <w:lang w:val="es-EC"/>
        </w:rPr>
        <w:tab/>
        <w:t xml:space="preserve">a. A la clase de selección natural que se </w:t>
      </w:r>
      <w:r w:rsidR="00CE49A2">
        <w:rPr>
          <w:lang w:val="es-EC"/>
        </w:rPr>
        <w:tab/>
      </w:r>
      <w:r w:rsidR="00B51A65">
        <w:rPr>
          <w:lang w:val="es-EC"/>
        </w:rPr>
        <w:t xml:space="preserve">ejerce sobre las características que </w:t>
      </w:r>
      <w:r w:rsidR="00CE49A2">
        <w:rPr>
          <w:lang w:val="es-EC"/>
        </w:rPr>
        <w:tab/>
      </w:r>
      <w:r w:rsidR="00B51A65">
        <w:rPr>
          <w:lang w:val="es-EC"/>
        </w:rPr>
        <w:t>ayudan a una animal a sobrevivir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A la clase de selección natural que se </w:t>
      </w:r>
      <w:r w:rsidR="00CE49A2">
        <w:rPr>
          <w:lang w:val="es-EC"/>
        </w:rPr>
        <w:tab/>
      </w:r>
      <w:r>
        <w:rPr>
          <w:lang w:val="es-EC"/>
        </w:rPr>
        <w:t xml:space="preserve">ejerce sobre las características que </w:t>
      </w:r>
      <w:r w:rsidR="00CE49A2">
        <w:rPr>
          <w:lang w:val="es-EC"/>
        </w:rPr>
        <w:tab/>
      </w:r>
      <w:r>
        <w:rPr>
          <w:lang w:val="es-EC"/>
        </w:rPr>
        <w:t>ayudan a una animal a aparearse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Todas las anteriores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24. El concepto de especie biológica es definido como: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Grupos de poblaciones naturales que </w:t>
      </w:r>
      <w:r w:rsidR="00CE49A2">
        <w:rPr>
          <w:lang w:val="es-EC"/>
        </w:rPr>
        <w:tab/>
      </w:r>
      <w:r>
        <w:rPr>
          <w:lang w:val="es-EC"/>
        </w:rPr>
        <w:t>se parecen entre si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Grupos de poblaciones naturales que </w:t>
      </w:r>
      <w:r w:rsidR="00CE49A2">
        <w:rPr>
          <w:lang w:val="es-EC"/>
        </w:rPr>
        <w:tab/>
      </w:r>
      <w:r>
        <w:rPr>
          <w:lang w:val="es-EC"/>
        </w:rPr>
        <w:t xml:space="preserve">se aparean entre si y generan individuos </w:t>
      </w:r>
      <w:r w:rsidR="00CE49A2">
        <w:rPr>
          <w:lang w:val="es-EC"/>
        </w:rPr>
        <w:tab/>
      </w:r>
      <w:r>
        <w:rPr>
          <w:lang w:val="es-EC"/>
        </w:rPr>
        <w:t>viales y fértiles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25. La formación de nuevas especies depende de: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a. Aislamiento de poblaciones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b. Divergencia genética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Todas las anteriores</w:t>
      </w:r>
    </w:p>
    <w:p w:rsidR="00CE49A2" w:rsidRDefault="00CE49A2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26. El mecanismo de especiación que ocurre cuando dos poblaciones comparten la misma región geográfica se denomina: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a. Alopátrica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b. Direccional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Simpátrica</w:t>
      </w: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B51A65" w:rsidRDefault="00B51A65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 xml:space="preserve">27. </w:t>
      </w:r>
      <w:r w:rsidR="00F6527C">
        <w:rPr>
          <w:lang w:val="es-EC"/>
        </w:rPr>
        <w:t>El mecanismo de especiación por aberraciones cromosómicas se da generalmente en:</w:t>
      </w:r>
    </w:p>
    <w:p w:rsidR="00F6527C" w:rsidRDefault="00F6527C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a. Animales</w:t>
      </w:r>
    </w:p>
    <w:p w:rsidR="00F6527C" w:rsidRDefault="00F6527C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b. Bacterias</w:t>
      </w:r>
    </w:p>
    <w:p w:rsidR="00F6527C" w:rsidRDefault="00F6527C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Plantas</w:t>
      </w:r>
    </w:p>
    <w:p w:rsidR="00F6527C" w:rsidRDefault="00F6527C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F6527C" w:rsidRDefault="00F6527C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 xml:space="preserve">28. </w:t>
      </w:r>
      <w:r w:rsidR="001C16CA">
        <w:rPr>
          <w:lang w:val="es-EC"/>
        </w:rPr>
        <w:t>De acuerdo a los modelos de evolución la estasis es definida como:</w:t>
      </w:r>
    </w:p>
    <w:p w:rsidR="001C16CA" w:rsidRDefault="001C16CA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a. Períodos largos de rápida evolución</w:t>
      </w:r>
    </w:p>
    <w:p w:rsidR="001C16CA" w:rsidRDefault="001C16CA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Períodos largos con poco o sin </w:t>
      </w:r>
      <w:r w:rsidR="00CE49A2">
        <w:rPr>
          <w:lang w:val="es-EC"/>
        </w:rPr>
        <w:tab/>
      </w:r>
      <w:r>
        <w:rPr>
          <w:lang w:val="es-EC"/>
        </w:rPr>
        <w:t>cambio evolutivo</w:t>
      </w:r>
    </w:p>
    <w:p w:rsidR="001C16CA" w:rsidRDefault="001C16CA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Todas las anteriores</w:t>
      </w:r>
    </w:p>
    <w:p w:rsidR="00C9020D" w:rsidRDefault="00C9020D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CE49A2" w:rsidRDefault="00CE49A2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C9020D" w:rsidRDefault="00C9020D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lastRenderedPageBreak/>
        <w:t>29. El proceso de radiación adaptativa produce que:</w:t>
      </w:r>
    </w:p>
    <w:p w:rsidR="00C9020D" w:rsidRDefault="00C9020D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Varias especies evolucionen </w:t>
      </w:r>
      <w:r w:rsidR="00CE49A2">
        <w:rPr>
          <w:lang w:val="es-EC"/>
        </w:rPr>
        <w:tab/>
      </w:r>
      <w:r>
        <w:rPr>
          <w:lang w:val="es-EC"/>
        </w:rPr>
        <w:t>rápidamente</w:t>
      </w:r>
    </w:p>
    <w:p w:rsidR="00C9020D" w:rsidRDefault="00C9020D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b. Una especie de origen a muchas </w:t>
      </w:r>
      <w:r w:rsidR="00CE49A2">
        <w:rPr>
          <w:lang w:val="es-EC"/>
        </w:rPr>
        <w:tab/>
      </w:r>
      <w:r>
        <w:rPr>
          <w:lang w:val="es-EC"/>
        </w:rPr>
        <w:t>especies nuevas</w:t>
      </w:r>
    </w:p>
    <w:p w:rsidR="00C9020D" w:rsidRDefault="00C9020D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Ninguna de las anteriores</w:t>
      </w:r>
    </w:p>
    <w:p w:rsidR="004A5D3A" w:rsidRDefault="004A5D3A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</w:p>
    <w:p w:rsidR="004A5D3A" w:rsidRDefault="004A5D3A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>30. El aislamiento temporal es un mecanismo de aislamiento reproductivo:</w:t>
      </w:r>
    </w:p>
    <w:p w:rsidR="004A5D3A" w:rsidRDefault="004A5D3A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 xml:space="preserve">a. </w:t>
      </w:r>
      <w:r w:rsidR="00B024D1">
        <w:rPr>
          <w:lang w:val="es-EC"/>
        </w:rPr>
        <w:t>Previo</w:t>
      </w:r>
      <w:r>
        <w:rPr>
          <w:lang w:val="es-EC"/>
        </w:rPr>
        <w:t xml:space="preserve"> al apareamiento</w:t>
      </w:r>
    </w:p>
    <w:p w:rsidR="004A5D3A" w:rsidRDefault="004A5D3A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b.</w:t>
      </w:r>
      <w:r w:rsidR="00B024D1">
        <w:rPr>
          <w:lang w:val="es-EC"/>
        </w:rPr>
        <w:t xml:space="preserve"> Posterior al apareamiento</w:t>
      </w:r>
    </w:p>
    <w:p w:rsidR="00B51A65" w:rsidRPr="000E069A" w:rsidRDefault="00B024D1" w:rsidP="00D25382">
      <w:pPr>
        <w:tabs>
          <w:tab w:val="left" w:pos="720"/>
          <w:tab w:val="left" w:pos="1440"/>
          <w:tab w:val="left" w:pos="2550"/>
        </w:tabs>
        <w:spacing w:after="0" w:line="240" w:lineRule="auto"/>
        <w:rPr>
          <w:lang w:val="es-EC"/>
        </w:rPr>
      </w:pPr>
      <w:r>
        <w:rPr>
          <w:lang w:val="es-EC"/>
        </w:rPr>
        <w:tab/>
        <w:t>c.  Ninguna de las anteriores</w:t>
      </w:r>
    </w:p>
    <w:sectPr w:rsidR="00B51A65" w:rsidRPr="000E069A" w:rsidSect="008C3B4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069A"/>
    <w:rsid w:val="000E069A"/>
    <w:rsid w:val="00100144"/>
    <w:rsid w:val="001B5E29"/>
    <w:rsid w:val="001C16CA"/>
    <w:rsid w:val="003F2B49"/>
    <w:rsid w:val="004A5D3A"/>
    <w:rsid w:val="00563A66"/>
    <w:rsid w:val="00566A6B"/>
    <w:rsid w:val="005948BE"/>
    <w:rsid w:val="006E286C"/>
    <w:rsid w:val="007234C5"/>
    <w:rsid w:val="00727E89"/>
    <w:rsid w:val="008C3B4D"/>
    <w:rsid w:val="008E4F4F"/>
    <w:rsid w:val="00B01AE5"/>
    <w:rsid w:val="00B024D1"/>
    <w:rsid w:val="00B05B18"/>
    <w:rsid w:val="00B51A65"/>
    <w:rsid w:val="00C9020D"/>
    <w:rsid w:val="00CE49A2"/>
    <w:rsid w:val="00D25382"/>
    <w:rsid w:val="00D37205"/>
    <w:rsid w:val="00DF300B"/>
    <w:rsid w:val="00EB6CB6"/>
    <w:rsid w:val="00F6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E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Cesarin3</dc:creator>
  <cp:lastModifiedBy>Cesarin3</cp:lastModifiedBy>
  <cp:revision>16</cp:revision>
  <dcterms:created xsi:type="dcterms:W3CDTF">2009-12-03T02:12:00Z</dcterms:created>
  <dcterms:modified xsi:type="dcterms:W3CDTF">2009-12-03T04:00:00Z</dcterms:modified>
</cp:coreProperties>
</file>