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04" w:rsidRDefault="00703A04" w:rsidP="0005141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03A04" w:rsidRDefault="00703A04" w:rsidP="0005141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ESCUELA SUPERIOR POLITECNICA DEL LITORAL</w:t>
      </w:r>
    </w:p>
    <w:p w:rsidR="008D5833" w:rsidRPr="00051414" w:rsidRDefault="00051414" w:rsidP="0005141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051414">
        <w:rPr>
          <w:rFonts w:ascii="Arial" w:hAnsi="Arial" w:cs="Arial"/>
          <w:b/>
          <w:sz w:val="24"/>
          <w:szCs w:val="24"/>
          <w:lang w:val="es-ES_tradnl"/>
        </w:rPr>
        <w:t>INSTITUTO DE CIENCIAS QUIMICAS Y AMBIENTALES</w:t>
      </w:r>
    </w:p>
    <w:p w:rsidR="00051414" w:rsidRPr="00051414" w:rsidRDefault="00051414" w:rsidP="00051414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051414">
        <w:rPr>
          <w:rFonts w:ascii="Arial" w:hAnsi="Arial" w:cs="Arial"/>
          <w:b/>
          <w:sz w:val="24"/>
          <w:szCs w:val="24"/>
          <w:lang w:val="es-ES_tradnl"/>
        </w:rPr>
        <w:t>CARRERA DE INGENIERIA QUIMICA</w:t>
      </w:r>
    </w:p>
    <w:p w:rsidR="00051414" w:rsidRDefault="00051414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EXAMEN DEL PRIMER PARCIAL</w:t>
      </w:r>
    </w:p>
    <w:p w:rsidR="00051414" w:rsidRDefault="00051414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ASIGNATURA: </w:t>
      </w:r>
      <w:r w:rsidRPr="00051414">
        <w:rPr>
          <w:rFonts w:ascii="Arial" w:hAnsi="Arial" w:cs="Arial"/>
          <w:b/>
          <w:sz w:val="24"/>
          <w:szCs w:val="24"/>
          <w:lang w:val="es-ES_tradnl"/>
        </w:rPr>
        <w:t>CINETICA QUIMICA</w:t>
      </w:r>
    </w:p>
    <w:p w:rsidR="00051414" w:rsidRDefault="00051414" w:rsidP="00051414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PROFESOR: MASTER JOSE CARDENAS TAPIA</w:t>
      </w:r>
    </w:p>
    <w:p w:rsidR="00051414" w:rsidRDefault="00051414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NOMBRES Y APELLIDOS:………………………………………………………</w:t>
      </w:r>
    </w:p>
    <w:p w:rsidR="00051414" w:rsidRDefault="00051414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PARALELO:………..</w:t>
      </w:r>
    </w:p>
    <w:p w:rsidR="00051414" w:rsidRDefault="00051414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LUGAR Y FECHA:……………………………………………………………</w:t>
      </w:r>
    </w:p>
    <w:p w:rsidR="00051414" w:rsidRDefault="00703A04" w:rsidP="00051414">
      <w:pPr>
        <w:rPr>
          <w:rFonts w:ascii="Arial" w:hAnsi="Arial" w:cs="Arial"/>
          <w:sz w:val="24"/>
          <w:szCs w:val="24"/>
          <w:lang w:val="es-ES_tradnl"/>
        </w:rPr>
      </w:pPr>
      <w:r w:rsidRPr="00703A04">
        <w:rPr>
          <w:rFonts w:ascii="Arial" w:hAnsi="Arial" w:cs="Arial"/>
          <w:b/>
          <w:sz w:val="24"/>
          <w:szCs w:val="24"/>
          <w:lang w:val="es-ES_tradnl"/>
        </w:rPr>
        <w:t>Observación</w:t>
      </w:r>
      <w:r>
        <w:rPr>
          <w:rFonts w:ascii="Arial" w:hAnsi="Arial" w:cs="Arial"/>
          <w:sz w:val="24"/>
          <w:szCs w:val="24"/>
          <w:lang w:val="es-ES_tradnl"/>
        </w:rPr>
        <w:t>: cada tema tiene un valor de 12 puntos</w:t>
      </w:r>
    </w:p>
    <w:p w:rsidR="00051414" w:rsidRDefault="00051414" w:rsidP="00703A04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Reacciones Monomoleculares irreversibles de primer orden, mas la expresión de conversión fraccional.</w:t>
      </w:r>
    </w:p>
    <w:p w:rsidR="00051414" w:rsidRDefault="00051414" w:rsidP="00703A04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Reacciones irreversibles en paralelo</w:t>
      </w:r>
    </w:p>
    <w:p w:rsidR="00051414" w:rsidRDefault="00051414" w:rsidP="00703A04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Reacciones de primer orden. Considere el volumen variable</w:t>
      </w:r>
    </w:p>
    <w:p w:rsidR="00051414" w:rsidRPr="00703A04" w:rsidRDefault="00051414" w:rsidP="00703A04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  <w:lang w:val="es-EC"/>
        </w:rPr>
      </w:pPr>
      <w:r w:rsidRPr="00703A04">
        <w:rPr>
          <w:rFonts w:ascii="Arial" w:hAnsi="Arial" w:cs="Arial"/>
          <w:sz w:val="24"/>
          <w:szCs w:val="24"/>
          <w:lang w:val="es-EC"/>
        </w:rPr>
        <w:t xml:space="preserve">La composición de una reacción en fase liquida </w:t>
      </w:r>
      <w:r w:rsidRPr="00703A04">
        <w:rPr>
          <w:rFonts w:ascii="Arial" w:hAnsi="Arial" w:cs="Arial"/>
          <w:position w:val="-6"/>
          <w:sz w:val="24"/>
          <w:szCs w:val="24"/>
          <w:lang w:val="es-EC"/>
        </w:rPr>
        <w:object w:dxaOrig="9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2.75pt" o:ole="">
            <v:imagedata r:id="rId5" o:title=""/>
          </v:shape>
          <o:OLEObject Type="Embed" ProgID="Equation.3" ShapeID="_x0000_i1025" DrawAspect="Content" ObjectID="_1328512668" r:id="rId6"/>
        </w:object>
      </w:r>
      <w:r w:rsidRPr="00703A04">
        <w:rPr>
          <w:rFonts w:ascii="Arial" w:hAnsi="Arial" w:cs="Arial"/>
          <w:sz w:val="24"/>
          <w:szCs w:val="24"/>
          <w:lang w:val="es-EC"/>
        </w:rPr>
        <w:t xml:space="preserve"> se sigue por un método espectrofotométrico, obteniéndose los siguientes resultados:</w:t>
      </w:r>
    </w:p>
    <w:p w:rsidR="00051414" w:rsidRPr="00703A04" w:rsidRDefault="00051414" w:rsidP="00051414">
      <w:pPr>
        <w:pStyle w:val="Prrafodelista"/>
        <w:rPr>
          <w:rFonts w:ascii="Arial" w:hAnsi="Arial" w:cs="Arial"/>
          <w:sz w:val="24"/>
          <w:szCs w:val="24"/>
          <w:lang w:val="es-EC"/>
        </w:rPr>
      </w:pP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051414" w:rsidRPr="00703A04" w:rsidTr="0090074F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03A04">
              <w:rPr>
                <w:rFonts w:ascii="Arial" w:hAnsi="Arial" w:cs="Arial"/>
                <w:i/>
                <w:sz w:val="24"/>
                <w:szCs w:val="24"/>
              </w:rPr>
              <w:t>t/min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∞</w:t>
            </w:r>
          </w:p>
        </w:tc>
      </w:tr>
      <w:tr w:rsidR="00051414" w:rsidRPr="00703A04" w:rsidTr="0090074F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[B] mol/L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0.089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0.153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0.200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0.230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414" w:rsidRPr="00703A04" w:rsidRDefault="00051414" w:rsidP="009007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04">
              <w:rPr>
                <w:rFonts w:ascii="Arial" w:hAnsi="Arial" w:cs="Arial"/>
                <w:sz w:val="24"/>
                <w:szCs w:val="24"/>
              </w:rPr>
              <w:t>0.312</w:t>
            </w:r>
          </w:p>
        </w:tc>
      </w:tr>
    </w:tbl>
    <w:p w:rsidR="00051414" w:rsidRPr="00703A04" w:rsidRDefault="00051414" w:rsidP="00051414">
      <w:pPr>
        <w:pStyle w:val="Prrafodelista"/>
        <w:rPr>
          <w:rFonts w:ascii="Arial" w:hAnsi="Arial" w:cs="Arial"/>
          <w:sz w:val="24"/>
          <w:szCs w:val="24"/>
          <w:lang w:val="es-EC"/>
        </w:rPr>
      </w:pPr>
    </w:p>
    <w:p w:rsidR="00051414" w:rsidRPr="00703A04" w:rsidRDefault="00051414" w:rsidP="00703A04">
      <w:pPr>
        <w:pStyle w:val="Prrafodelista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  <w:lang w:val="es-EC"/>
        </w:rPr>
      </w:pPr>
      <w:r w:rsidRPr="00703A04">
        <w:rPr>
          <w:rFonts w:ascii="Arial" w:hAnsi="Arial" w:cs="Arial"/>
          <w:sz w:val="24"/>
          <w:szCs w:val="24"/>
          <w:lang w:val="es-EC"/>
        </w:rPr>
        <w:t>Determine el orden de la reacción y la constante de velocidad k.</w:t>
      </w:r>
    </w:p>
    <w:p w:rsidR="00051414" w:rsidRPr="00703A04" w:rsidRDefault="00051414" w:rsidP="00703A04">
      <w:pPr>
        <w:ind w:left="360" w:hanging="360"/>
        <w:jc w:val="both"/>
        <w:rPr>
          <w:rFonts w:ascii="Arial" w:hAnsi="Arial" w:cs="Arial"/>
          <w:sz w:val="24"/>
          <w:szCs w:val="24"/>
          <w:lang w:val="es-EC"/>
        </w:rPr>
      </w:pPr>
      <w:r w:rsidRPr="00703A04">
        <w:rPr>
          <w:rFonts w:ascii="Arial" w:hAnsi="Arial" w:cs="Arial"/>
          <w:sz w:val="24"/>
          <w:szCs w:val="24"/>
          <w:lang w:val="es-EC"/>
        </w:rPr>
        <w:t>En un reactor discontinuo se efectúa la reacción reversible de primer orden en fase liquida:</w:t>
      </w:r>
    </w:p>
    <w:p w:rsidR="00051414" w:rsidRPr="00703A04" w:rsidRDefault="00051414" w:rsidP="00703A04">
      <w:pPr>
        <w:pStyle w:val="Prrafodelista"/>
        <w:rPr>
          <w:rFonts w:ascii="Arial" w:hAnsi="Arial" w:cs="Arial"/>
          <w:sz w:val="24"/>
          <w:szCs w:val="24"/>
          <w:lang w:val="es-EC"/>
        </w:rPr>
      </w:pPr>
    </w:p>
    <w:p w:rsidR="00051414" w:rsidRPr="00703A04" w:rsidRDefault="00051414" w:rsidP="00703A04">
      <w:pPr>
        <w:pStyle w:val="Prrafodelista"/>
        <w:rPr>
          <w:rFonts w:ascii="Arial" w:hAnsi="Arial" w:cs="Arial"/>
          <w:sz w:val="24"/>
          <w:szCs w:val="24"/>
          <w:lang w:val="es-EC"/>
        </w:rPr>
      </w:pPr>
    </w:p>
    <w:p w:rsidR="00051414" w:rsidRPr="00703A04" w:rsidRDefault="00051414" w:rsidP="00703A04">
      <w:pPr>
        <w:ind w:left="360"/>
        <w:rPr>
          <w:rFonts w:ascii="Arial" w:hAnsi="Arial" w:cs="Arial"/>
          <w:sz w:val="24"/>
          <w:szCs w:val="24"/>
          <w:lang w:val="es-EC"/>
        </w:rPr>
      </w:pPr>
      <w:r w:rsidRPr="00703A04">
        <w:rPr>
          <w:rFonts w:ascii="Arial" w:hAnsi="Arial" w:cs="Arial"/>
          <w:sz w:val="24"/>
          <w:szCs w:val="24"/>
          <w:lang w:val="es-EC"/>
        </w:rPr>
        <w:tab/>
      </w:r>
      <w:r w:rsidRPr="00703A04">
        <w:rPr>
          <w:rFonts w:ascii="Arial" w:hAnsi="Arial" w:cs="Arial"/>
          <w:sz w:val="24"/>
          <w:szCs w:val="24"/>
          <w:lang w:val="es-EC"/>
        </w:rPr>
        <w:tab/>
      </w:r>
      <w:r w:rsidRPr="00703A04">
        <w:rPr>
          <w:rFonts w:ascii="Arial" w:hAnsi="Arial" w:cs="Arial"/>
          <w:position w:val="-10"/>
          <w:sz w:val="24"/>
          <w:szCs w:val="24"/>
          <w:lang w:val="es-EC"/>
        </w:rPr>
        <w:object w:dxaOrig="740" w:dyaOrig="320">
          <v:shape id="_x0000_i1026" type="#_x0000_t75" style="width:36.75pt;height:15.75pt" o:ole="">
            <v:imagedata r:id="rId7" o:title=""/>
          </v:shape>
          <o:OLEObject Type="Embed" ProgID="Equation.3" ShapeID="_x0000_i1026" DrawAspect="Content" ObjectID="_1328512669" r:id="rId8"/>
        </w:object>
      </w:r>
      <w:r w:rsidRPr="00703A04">
        <w:rPr>
          <w:rFonts w:ascii="Arial" w:hAnsi="Arial" w:cs="Arial"/>
          <w:sz w:val="24"/>
          <w:szCs w:val="24"/>
          <w:lang w:val="es-EC"/>
        </w:rPr>
        <w:tab/>
      </w:r>
      <w:r w:rsidRPr="00703A04">
        <w:rPr>
          <w:rFonts w:ascii="Arial" w:hAnsi="Arial" w:cs="Arial"/>
          <w:sz w:val="24"/>
          <w:szCs w:val="24"/>
          <w:lang w:val="es-EC"/>
        </w:rPr>
        <w:tab/>
      </w:r>
      <w:r w:rsidRPr="00703A04">
        <w:rPr>
          <w:rFonts w:ascii="Arial" w:hAnsi="Arial" w:cs="Arial"/>
          <w:sz w:val="24"/>
          <w:szCs w:val="24"/>
          <w:lang w:val="es-EC"/>
        </w:rPr>
        <w:tab/>
      </w:r>
      <w:r w:rsidRPr="00703A04">
        <w:rPr>
          <w:rFonts w:ascii="Arial" w:hAnsi="Arial" w:cs="Arial"/>
          <w:position w:val="-12"/>
          <w:sz w:val="24"/>
          <w:szCs w:val="24"/>
          <w:lang w:val="es-EC"/>
        </w:rPr>
        <w:object w:dxaOrig="999" w:dyaOrig="360">
          <v:shape id="_x0000_i1027" type="#_x0000_t75" style="width:50.25pt;height:18pt" o:ole="">
            <v:imagedata r:id="rId9" o:title=""/>
          </v:shape>
          <o:OLEObject Type="Embed" ProgID="Equation.3" ShapeID="_x0000_i1027" DrawAspect="Content" ObjectID="_1328512670" r:id="rId10"/>
        </w:object>
      </w:r>
      <w:r w:rsidRPr="00703A04">
        <w:rPr>
          <w:rFonts w:ascii="Arial" w:hAnsi="Arial" w:cs="Arial"/>
          <w:sz w:val="24"/>
          <w:szCs w:val="24"/>
          <w:lang w:val="es-EC"/>
        </w:rPr>
        <w:t xml:space="preserve"> </w:t>
      </w:r>
      <w:r w:rsidRPr="00703A04">
        <w:rPr>
          <w:rFonts w:ascii="Arial" w:hAnsi="Arial" w:cs="Arial"/>
          <w:position w:val="-10"/>
          <w:sz w:val="24"/>
          <w:szCs w:val="24"/>
          <w:lang w:val="es-EC"/>
        </w:rPr>
        <w:object w:dxaOrig="1060" w:dyaOrig="320">
          <v:shape id="_x0000_i1028" type="#_x0000_t75" style="width:53.25pt;height:15.75pt" o:ole="">
            <v:imagedata r:id="rId11" o:title=""/>
          </v:shape>
          <o:OLEObject Type="Embed" ProgID="Equation.3" ShapeID="_x0000_i1028" DrawAspect="Content" ObjectID="_1328512671" r:id="rId12"/>
        </w:object>
      </w:r>
      <w:r w:rsidRPr="00703A04">
        <w:rPr>
          <w:rFonts w:ascii="Arial" w:hAnsi="Arial" w:cs="Arial"/>
          <w:sz w:val="24"/>
          <w:szCs w:val="24"/>
          <w:lang w:val="es-EC"/>
        </w:rPr>
        <w:tab/>
      </w:r>
      <w:r w:rsidRPr="00703A04">
        <w:rPr>
          <w:rFonts w:ascii="Arial" w:hAnsi="Arial" w:cs="Arial"/>
          <w:position w:val="-12"/>
          <w:sz w:val="24"/>
          <w:szCs w:val="24"/>
          <w:lang w:val="es-EC"/>
        </w:rPr>
        <w:object w:dxaOrig="840" w:dyaOrig="360">
          <v:shape id="_x0000_i1029" type="#_x0000_t75" style="width:42pt;height:18pt" o:ole="">
            <v:imagedata r:id="rId13" o:title=""/>
          </v:shape>
          <o:OLEObject Type="Embed" ProgID="Equation.3" ShapeID="_x0000_i1029" DrawAspect="Content" ObjectID="_1328512672" r:id="rId14"/>
        </w:object>
      </w:r>
    </w:p>
    <w:p w:rsidR="00051414" w:rsidRPr="00703A04" w:rsidRDefault="00051414" w:rsidP="00703A04">
      <w:pPr>
        <w:pStyle w:val="Prrafodelista"/>
        <w:ind w:left="0"/>
        <w:jc w:val="both"/>
        <w:rPr>
          <w:rFonts w:ascii="Arial" w:hAnsi="Arial" w:cs="Arial"/>
          <w:sz w:val="24"/>
          <w:szCs w:val="24"/>
          <w:lang w:val="es-EC"/>
        </w:rPr>
      </w:pPr>
      <w:r w:rsidRPr="00703A04">
        <w:rPr>
          <w:rFonts w:ascii="Arial" w:hAnsi="Arial" w:cs="Arial"/>
          <w:sz w:val="24"/>
          <w:szCs w:val="24"/>
          <w:lang w:val="es-EC"/>
        </w:rPr>
        <w:t xml:space="preserve">Calcúlese la </w:t>
      </w:r>
      <w:r w:rsidRPr="00703A04">
        <w:rPr>
          <w:rFonts w:ascii="Arial" w:hAnsi="Arial" w:cs="Arial"/>
          <w:i/>
          <w:sz w:val="24"/>
          <w:szCs w:val="24"/>
          <w:lang w:val="es-EC"/>
        </w:rPr>
        <w:t>ecuación cinética</w:t>
      </w:r>
      <w:r w:rsidRPr="00703A04">
        <w:rPr>
          <w:rFonts w:ascii="Arial" w:hAnsi="Arial" w:cs="Arial"/>
          <w:sz w:val="24"/>
          <w:szCs w:val="24"/>
          <w:lang w:val="es-EC"/>
        </w:rPr>
        <w:t xml:space="preserve"> de esta reacción (ley de velocidad), si en 8 minutos se alcanza una conversión del 33.3% y la conversión de equilibrio es de 66.7%</w:t>
      </w:r>
    </w:p>
    <w:p w:rsidR="00051414" w:rsidRPr="00703A04" w:rsidRDefault="00051414" w:rsidP="00703A04">
      <w:pPr>
        <w:ind w:left="360"/>
        <w:rPr>
          <w:rFonts w:ascii="Arial" w:hAnsi="Arial" w:cs="Arial"/>
          <w:sz w:val="24"/>
          <w:szCs w:val="24"/>
          <w:lang w:val="es-EC"/>
        </w:rPr>
      </w:pPr>
    </w:p>
    <w:p w:rsidR="00051414" w:rsidRPr="00703A04" w:rsidRDefault="00051414" w:rsidP="00703A04">
      <w:pPr>
        <w:pStyle w:val="Prrafodelista"/>
        <w:rPr>
          <w:rFonts w:ascii="Arial" w:hAnsi="Arial" w:cs="Arial"/>
          <w:sz w:val="24"/>
          <w:szCs w:val="24"/>
          <w:lang w:val="es-EC"/>
        </w:rPr>
      </w:pPr>
    </w:p>
    <w:p w:rsidR="00051414" w:rsidRPr="00703A04" w:rsidRDefault="00051414" w:rsidP="00703A04">
      <w:pPr>
        <w:ind w:left="360" w:hanging="360"/>
        <w:rPr>
          <w:rFonts w:ascii="Arial" w:hAnsi="Arial" w:cs="Arial"/>
          <w:b/>
          <w:sz w:val="24"/>
          <w:szCs w:val="24"/>
          <w:lang w:val="es-EC"/>
        </w:rPr>
      </w:pPr>
      <w:r w:rsidRPr="00703A04">
        <w:rPr>
          <w:rFonts w:ascii="Arial" w:hAnsi="Arial" w:cs="Arial"/>
          <w:b/>
          <w:sz w:val="24"/>
          <w:szCs w:val="24"/>
          <w:lang w:val="es-EC"/>
        </w:rPr>
        <w:t>Formulas de diferencias finitas de 3 puntos:</w:t>
      </w:r>
    </w:p>
    <w:p w:rsidR="00051414" w:rsidRPr="00703A04" w:rsidRDefault="00051414" w:rsidP="00703A04">
      <w:pPr>
        <w:pStyle w:val="NormalWeb"/>
        <w:ind w:left="360"/>
        <w:rPr>
          <w:rFonts w:ascii="Arial" w:hAnsi="Arial" w:cs="Arial"/>
        </w:rPr>
      </w:pPr>
      <w:r w:rsidRPr="00703A04">
        <w:rPr>
          <w:rFonts w:ascii="Arial" w:hAnsi="Arial" w:cs="Arial"/>
          <w:position w:val="-30"/>
        </w:rPr>
        <w:object w:dxaOrig="2860" w:dyaOrig="700">
          <v:shape id="_x0000_i1030" type="#_x0000_t75" style="width:143.25pt;height:35.25pt" o:ole="">
            <v:imagedata r:id="rId15" o:title=""/>
          </v:shape>
          <o:OLEObject Type="Embed" ProgID="Equation.3" ShapeID="_x0000_i1030" DrawAspect="Content" ObjectID="_1328512673" r:id="rId16"/>
        </w:object>
      </w:r>
    </w:p>
    <w:p w:rsidR="00051414" w:rsidRPr="00703A04" w:rsidRDefault="00051414" w:rsidP="00703A04">
      <w:pPr>
        <w:pStyle w:val="NormalWeb"/>
        <w:ind w:left="360"/>
        <w:rPr>
          <w:rFonts w:ascii="Arial" w:hAnsi="Arial" w:cs="Arial"/>
        </w:rPr>
      </w:pPr>
      <w:r w:rsidRPr="00703A04">
        <w:rPr>
          <w:rFonts w:ascii="Arial" w:hAnsi="Arial" w:cs="Arial"/>
          <w:noProof/>
          <w:lang w:val="es-ES_tradnl" w:eastAsia="es-ES_tradnl"/>
        </w:rPr>
        <w:drawing>
          <wp:inline distT="0" distB="0" distL="0" distR="0">
            <wp:extent cx="1524000" cy="504825"/>
            <wp:effectExtent l="19050" t="0" r="0" b="0"/>
            <wp:docPr id="7" name="Imagen 7" descr="lec9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c9-3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414" w:rsidRPr="00703A04" w:rsidRDefault="00051414" w:rsidP="00703A04">
      <w:pPr>
        <w:pStyle w:val="NormalWeb"/>
        <w:ind w:left="360"/>
        <w:rPr>
          <w:rFonts w:ascii="Arial" w:hAnsi="Arial" w:cs="Arial"/>
        </w:rPr>
      </w:pPr>
      <w:r w:rsidRPr="00703A04">
        <w:rPr>
          <w:rFonts w:ascii="Arial" w:hAnsi="Arial" w:cs="Arial"/>
          <w:position w:val="-30"/>
        </w:rPr>
        <w:object w:dxaOrig="2980" w:dyaOrig="700">
          <v:shape id="_x0000_i1031" type="#_x0000_t75" style="width:149.25pt;height:35.25pt" o:ole="">
            <v:imagedata r:id="rId18" o:title=""/>
          </v:shape>
          <o:OLEObject Type="Embed" ProgID="Equation.3" ShapeID="_x0000_i1031" DrawAspect="Content" ObjectID="_1328512674" r:id="rId19"/>
        </w:object>
      </w:r>
    </w:p>
    <w:p w:rsidR="00051414" w:rsidRPr="00703A04" w:rsidRDefault="00051414" w:rsidP="00703A04">
      <w:pPr>
        <w:ind w:left="360"/>
        <w:rPr>
          <w:rFonts w:ascii="Arial" w:hAnsi="Arial" w:cs="Arial"/>
          <w:sz w:val="24"/>
          <w:szCs w:val="24"/>
          <w:lang w:val="es-EC"/>
        </w:rPr>
      </w:pPr>
    </w:p>
    <w:p w:rsidR="00051414" w:rsidRPr="00703A04" w:rsidRDefault="00051414" w:rsidP="00703A04">
      <w:pPr>
        <w:ind w:left="360"/>
        <w:rPr>
          <w:rFonts w:ascii="Arial" w:hAnsi="Arial" w:cs="Arial"/>
          <w:sz w:val="24"/>
          <w:szCs w:val="24"/>
          <w:lang w:val="es-ES_tradnl"/>
        </w:rPr>
      </w:pPr>
    </w:p>
    <w:sectPr w:rsidR="00051414" w:rsidRPr="00703A04" w:rsidSect="008D5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1DA2"/>
    <w:multiLevelType w:val="hybridMultilevel"/>
    <w:tmpl w:val="1F12544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57D34"/>
    <w:multiLevelType w:val="hybridMultilevel"/>
    <w:tmpl w:val="0164C4D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012877"/>
    <w:multiLevelType w:val="hybridMultilevel"/>
    <w:tmpl w:val="D9B22A8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51414"/>
    <w:rsid w:val="00051414"/>
    <w:rsid w:val="00703A04"/>
    <w:rsid w:val="008D5833"/>
    <w:rsid w:val="00B4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414"/>
    <w:pPr>
      <w:ind w:left="720"/>
      <w:contextualSpacing/>
    </w:pPr>
  </w:style>
  <w:style w:type="paragraph" w:styleId="NormalWeb">
    <w:name w:val="Normal (Web)"/>
    <w:basedOn w:val="Normal"/>
    <w:rsid w:val="00051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4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Cardenas</dc:creator>
  <cp:keywords/>
  <dc:description/>
  <cp:lastModifiedBy>José Cardenas</cp:lastModifiedBy>
  <cp:revision>1</cp:revision>
  <dcterms:created xsi:type="dcterms:W3CDTF">2010-02-24T15:13:00Z</dcterms:created>
  <dcterms:modified xsi:type="dcterms:W3CDTF">2010-02-24T15:31:00Z</dcterms:modified>
</cp:coreProperties>
</file>