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4AE" w:rsidRPr="00CE2505" w:rsidRDefault="005B4DCE" w:rsidP="00F80774">
      <w:pPr>
        <w:jc w:val="center"/>
        <w:rPr>
          <w:rFonts w:ascii="Bodoni MT Black" w:hAnsi="Bodoni MT Black" w:cs="Tahoma"/>
          <w:noProof/>
          <w:spacing w:val="-8"/>
          <w:position w:val="8"/>
          <w:lang w:val="es-ES"/>
        </w:rPr>
      </w:pPr>
      <w:r>
        <w:rPr>
          <w:rFonts w:ascii="Bodoni MT Black" w:hAnsi="Bodoni MT Black" w:cs="Tahoma"/>
          <w:noProof/>
          <w:spacing w:val="-8"/>
          <w:position w:val="8"/>
          <w:lang w:val="es-ES" w:eastAsia="es-ES"/>
        </w:rPr>
        <w:drawing>
          <wp:anchor distT="0" distB="0" distL="114300" distR="114300" simplePos="0" relativeHeight="251657216" behindDoc="0" locked="0" layoutInCell="1" allowOverlap="1">
            <wp:simplePos x="0" y="0"/>
            <wp:positionH relativeFrom="column">
              <wp:posOffset>-198755</wp:posOffset>
            </wp:positionH>
            <wp:positionV relativeFrom="paragraph">
              <wp:posOffset>-267335</wp:posOffset>
            </wp:positionV>
            <wp:extent cx="683260" cy="651510"/>
            <wp:effectExtent l="19050" t="0" r="2540" b="0"/>
            <wp:wrapSquare wrapText="bothSides"/>
            <wp:docPr id="5" name="Imagen 5" descr="http://www.espol.edu.ec/espol/images/index_r37_c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pol.edu.ec/espol/images/index_r37_c2.gif"/>
                    <pic:cNvPicPr>
                      <a:picLocks noChangeAspect="1" noChangeArrowheads="1"/>
                    </pic:cNvPicPr>
                  </pic:nvPicPr>
                  <pic:blipFill>
                    <a:blip r:embed="rId8" r:link="rId9"/>
                    <a:srcRect/>
                    <a:stretch>
                      <a:fillRect/>
                    </a:stretch>
                  </pic:blipFill>
                  <pic:spPr bwMode="auto">
                    <a:xfrm>
                      <a:off x="0" y="0"/>
                      <a:ext cx="683260" cy="651510"/>
                    </a:xfrm>
                    <a:prstGeom prst="rect">
                      <a:avLst/>
                    </a:prstGeom>
                    <a:noFill/>
                    <a:ln w="9525">
                      <a:noFill/>
                      <a:miter lim="800000"/>
                      <a:headEnd/>
                      <a:tailEnd/>
                    </a:ln>
                  </pic:spPr>
                </pic:pic>
              </a:graphicData>
            </a:graphic>
          </wp:anchor>
        </w:drawing>
      </w:r>
      <w:r w:rsidR="005954AE" w:rsidRPr="00CE2505">
        <w:rPr>
          <w:rFonts w:ascii="Bodoni MT Black" w:hAnsi="Bodoni MT Black" w:cs="Tahoma"/>
          <w:noProof/>
          <w:spacing w:val="-8"/>
          <w:position w:val="8"/>
          <w:lang w:val="es-ES"/>
        </w:rPr>
        <w:t>ESCUELA SUPERIOR POLITÉCNICA DEL LITORAL</w:t>
      </w:r>
    </w:p>
    <w:p w:rsidR="005954AE" w:rsidRPr="00CE2505" w:rsidRDefault="005954AE" w:rsidP="00F80774">
      <w:pPr>
        <w:jc w:val="center"/>
        <w:rPr>
          <w:rFonts w:ascii="Bodoni MT Black" w:hAnsi="Bodoni MT Black" w:cs="Tahoma"/>
          <w:noProof/>
          <w:spacing w:val="12"/>
          <w:sz w:val="22"/>
          <w:szCs w:val="22"/>
          <w:lang w:val="es-ES"/>
        </w:rPr>
      </w:pPr>
      <w:r w:rsidRPr="00CE2505">
        <w:rPr>
          <w:rFonts w:ascii="Bodoni MT Black" w:hAnsi="Bodoni MT Black" w:cs="Tahoma"/>
          <w:noProof/>
          <w:spacing w:val="12"/>
          <w:sz w:val="22"/>
          <w:szCs w:val="22"/>
          <w:lang w:val="es-ES"/>
        </w:rPr>
        <w:t>INSTITUTO DE CIENCIAS MATEMÁTICAS</w:t>
      </w:r>
    </w:p>
    <w:p w:rsidR="005954AE" w:rsidRPr="00CE2505" w:rsidRDefault="005B4DCE" w:rsidP="00F80774">
      <w:pPr>
        <w:jc w:val="center"/>
        <w:rPr>
          <w:rFonts w:ascii="Bodoni MT Black" w:hAnsi="Bodoni MT Black" w:cs="Tahoma"/>
          <w:noProof/>
          <w:lang w:val="es-ES"/>
        </w:rPr>
      </w:pPr>
      <w:r>
        <w:rPr>
          <w:rFonts w:ascii="Bodoni MT Black" w:hAnsi="Bodoni MT Black" w:cs="Tahoma"/>
          <w:noProof/>
          <w:u w:val="single"/>
          <w:lang w:val="es-ES" w:eastAsia="es-ES"/>
        </w:rPr>
        <w:drawing>
          <wp:anchor distT="0" distB="0" distL="114300" distR="114300" simplePos="0" relativeHeight="251658240" behindDoc="0" locked="0" layoutInCell="1" allowOverlap="1">
            <wp:simplePos x="0" y="0"/>
            <wp:positionH relativeFrom="column">
              <wp:posOffset>-996315</wp:posOffset>
            </wp:positionH>
            <wp:positionV relativeFrom="paragraph">
              <wp:posOffset>87630</wp:posOffset>
            </wp:positionV>
            <wp:extent cx="1109345" cy="294640"/>
            <wp:effectExtent l="19050" t="0" r="0" b="0"/>
            <wp:wrapSquare wrapText="bothSides"/>
            <wp:docPr id="6" name="Imagen 1" descr="http://www.icm.espol.edu.ec/main/images/titul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icm.espol.edu.ec/main/images/titulo2.JPG"/>
                    <pic:cNvPicPr>
                      <a:picLocks noChangeAspect="1" noChangeArrowheads="1"/>
                    </pic:cNvPicPr>
                  </pic:nvPicPr>
                  <pic:blipFill>
                    <a:blip r:embed="rId10"/>
                    <a:srcRect l="21397" t="35628" r="60361" b="32780"/>
                    <a:stretch>
                      <a:fillRect/>
                    </a:stretch>
                  </pic:blipFill>
                  <pic:spPr bwMode="auto">
                    <a:xfrm>
                      <a:off x="0" y="0"/>
                      <a:ext cx="1109345" cy="294640"/>
                    </a:xfrm>
                    <a:prstGeom prst="rect">
                      <a:avLst/>
                    </a:prstGeom>
                    <a:noFill/>
                    <a:ln w="9525">
                      <a:noFill/>
                      <a:miter lim="800000"/>
                      <a:headEnd/>
                      <a:tailEnd/>
                    </a:ln>
                  </pic:spPr>
                </pic:pic>
              </a:graphicData>
            </a:graphic>
          </wp:anchor>
        </w:drawing>
      </w:r>
      <w:r w:rsidR="005954AE" w:rsidRPr="00CE2505">
        <w:rPr>
          <w:rFonts w:ascii="Bodoni MT Black" w:hAnsi="Bodoni MT Black" w:cs="Tahoma"/>
          <w:noProof/>
          <w:lang w:val="es-ES"/>
        </w:rPr>
        <w:t>AUDITORÍA Y CONTROL DE GESTIÓN</w:t>
      </w:r>
    </w:p>
    <w:p w:rsidR="00F80774" w:rsidRPr="00CE2505" w:rsidRDefault="005B3695" w:rsidP="00F80774">
      <w:pPr>
        <w:jc w:val="center"/>
        <w:rPr>
          <w:rFonts w:ascii="Bodoni MT Black" w:hAnsi="Bodoni MT Black" w:cs="Tahoma"/>
          <w:noProof/>
          <w:sz w:val="20"/>
          <w:szCs w:val="20"/>
          <w:lang w:val="es-ES"/>
        </w:rPr>
      </w:pPr>
      <w:r w:rsidRPr="00CE2505">
        <w:rPr>
          <w:rFonts w:ascii="Bodoni MT Black" w:hAnsi="Bodoni MT Black" w:cs="Tahoma"/>
          <w:noProof/>
          <w:sz w:val="20"/>
          <w:szCs w:val="20"/>
          <w:lang w:val="es-ES"/>
        </w:rPr>
        <w:t xml:space="preserve">EXAMEN DE ADMISIÓN  - </w:t>
      </w:r>
      <w:r w:rsidR="00C63186" w:rsidRPr="00CE2505">
        <w:rPr>
          <w:rFonts w:ascii="Bodoni MT Black" w:hAnsi="Bodoni MT Black" w:cs="Tahoma"/>
          <w:noProof/>
          <w:sz w:val="20"/>
          <w:szCs w:val="20"/>
          <w:lang w:val="es-ES"/>
        </w:rPr>
        <w:t xml:space="preserve">8 de Enero </w:t>
      </w:r>
      <w:r w:rsidRPr="00CE2505">
        <w:rPr>
          <w:rFonts w:ascii="Bodoni MT Black" w:hAnsi="Bodoni MT Black" w:cs="Tahoma"/>
          <w:noProof/>
          <w:sz w:val="20"/>
          <w:szCs w:val="20"/>
          <w:lang w:val="es-ES"/>
        </w:rPr>
        <w:t>2009</w:t>
      </w:r>
    </w:p>
    <w:p w:rsidR="00F80774" w:rsidRPr="00CE2505" w:rsidRDefault="00F80774" w:rsidP="00F80774">
      <w:pPr>
        <w:jc w:val="center"/>
        <w:rPr>
          <w:rFonts w:ascii="Bodoni MT Black" w:hAnsi="Bodoni MT Black" w:cs="Tahoma"/>
          <w:noProof/>
          <w:sz w:val="20"/>
          <w:szCs w:val="20"/>
          <w:lang w:val="es-ES"/>
        </w:rPr>
      </w:pPr>
    </w:p>
    <w:p w:rsidR="005954AE" w:rsidRPr="00CE2505" w:rsidRDefault="005954AE" w:rsidP="00F80774">
      <w:pPr>
        <w:jc w:val="center"/>
        <w:rPr>
          <w:rFonts w:ascii="Bodoni MT Black" w:hAnsi="Bodoni MT Black" w:cs="Tahoma"/>
          <w:noProof/>
          <w:sz w:val="20"/>
          <w:szCs w:val="20"/>
          <w:lang w:val="es-ES"/>
        </w:rPr>
      </w:pPr>
    </w:p>
    <w:p w:rsidR="00221295" w:rsidRPr="00CE2505" w:rsidRDefault="00221295" w:rsidP="00F80774">
      <w:pPr>
        <w:jc w:val="center"/>
        <w:rPr>
          <w:rFonts w:ascii="Bodoni MT Black" w:hAnsi="Bodoni MT Black" w:cs="Tahoma"/>
          <w:noProof/>
          <w:u w:val="single"/>
          <w:lang w:val="es-ES"/>
        </w:rPr>
      </w:pPr>
      <w:r w:rsidRPr="00CE2505">
        <w:rPr>
          <w:rFonts w:ascii="Bodoni MT Black" w:hAnsi="Bodoni MT Black" w:cs="Tahoma"/>
          <w:noProof/>
          <w:u w:val="single"/>
          <w:lang w:val="es-ES"/>
        </w:rPr>
        <w:t>CONTABILIDAD BÁSICA</w:t>
      </w:r>
    </w:p>
    <w:p w:rsidR="00221295" w:rsidRPr="00CE2505" w:rsidRDefault="00221295">
      <w:pPr>
        <w:jc w:val="center"/>
        <w:rPr>
          <w:sz w:val="22"/>
          <w:szCs w:val="22"/>
          <w:lang w:val="es-EC"/>
        </w:rPr>
      </w:pPr>
    </w:p>
    <w:p w:rsidR="005954AE" w:rsidRPr="00CE2505" w:rsidRDefault="005954AE">
      <w:pPr>
        <w:rPr>
          <w:sz w:val="22"/>
          <w:szCs w:val="22"/>
          <w:lang w:val="es-EC"/>
        </w:rPr>
      </w:pPr>
    </w:p>
    <w:p w:rsidR="005954AE" w:rsidRPr="00CE2505" w:rsidRDefault="00DE0EDF">
      <w:pPr>
        <w:rPr>
          <w:b/>
          <w:sz w:val="22"/>
          <w:szCs w:val="22"/>
          <w:lang w:val="es-ES"/>
        </w:rPr>
      </w:pPr>
      <w:r w:rsidRPr="00CE2505">
        <w:rPr>
          <w:b/>
          <w:sz w:val="22"/>
          <w:szCs w:val="22"/>
          <w:lang w:val="es-EC"/>
        </w:rPr>
        <w:t>NOMBRE Y APELLIDOS: __________________________________________________________</w:t>
      </w:r>
    </w:p>
    <w:p w:rsidR="00DE0EDF" w:rsidRPr="00CE2505" w:rsidRDefault="00DE0EDF">
      <w:pPr>
        <w:rPr>
          <w:sz w:val="22"/>
          <w:szCs w:val="22"/>
          <w:lang w:val="es-EC"/>
        </w:rPr>
      </w:pPr>
    </w:p>
    <w:p w:rsidR="00582DFD" w:rsidRPr="00CE2505" w:rsidRDefault="00582DFD">
      <w:pPr>
        <w:rPr>
          <w:b/>
          <w:sz w:val="22"/>
          <w:szCs w:val="22"/>
          <w:u w:val="single"/>
          <w:lang w:val="es-EC"/>
        </w:rPr>
      </w:pPr>
      <w:r w:rsidRPr="00CE2505">
        <w:rPr>
          <w:b/>
          <w:sz w:val="22"/>
          <w:szCs w:val="22"/>
          <w:u w:val="single"/>
          <w:lang w:val="es-EC"/>
        </w:rPr>
        <w:t>INSTRUCCIONES:</w:t>
      </w:r>
    </w:p>
    <w:p w:rsidR="00582DFD" w:rsidRPr="00CE2505" w:rsidRDefault="00582DFD">
      <w:pPr>
        <w:rPr>
          <w:sz w:val="22"/>
          <w:szCs w:val="22"/>
          <w:lang w:val="es-EC"/>
        </w:rPr>
      </w:pPr>
    </w:p>
    <w:p w:rsidR="00582DFD" w:rsidRPr="00CE2505" w:rsidRDefault="00BA6F94" w:rsidP="001E3070">
      <w:pPr>
        <w:numPr>
          <w:ilvl w:val="0"/>
          <w:numId w:val="10"/>
        </w:numPr>
        <w:rPr>
          <w:sz w:val="22"/>
          <w:szCs w:val="22"/>
          <w:lang w:val="es-EC"/>
        </w:rPr>
      </w:pPr>
      <w:r w:rsidRPr="00CE2505">
        <w:rPr>
          <w:sz w:val="22"/>
          <w:szCs w:val="22"/>
          <w:lang w:val="es-EC"/>
        </w:rPr>
        <w:t xml:space="preserve">En la </w:t>
      </w:r>
      <w:r w:rsidRPr="00CE2505">
        <w:rPr>
          <w:b/>
          <w:sz w:val="22"/>
          <w:szCs w:val="22"/>
          <w:lang w:val="es-EC"/>
        </w:rPr>
        <w:t>“hoja de respuesta”:</w:t>
      </w:r>
    </w:p>
    <w:p w:rsidR="00BE42DB" w:rsidRPr="00CE2505" w:rsidRDefault="006B6395" w:rsidP="001E3070">
      <w:pPr>
        <w:numPr>
          <w:ilvl w:val="2"/>
          <w:numId w:val="10"/>
        </w:numPr>
        <w:rPr>
          <w:sz w:val="22"/>
          <w:szCs w:val="22"/>
          <w:lang w:val="es-EC"/>
        </w:rPr>
      </w:pPr>
      <w:r w:rsidRPr="00CE2505">
        <w:rPr>
          <w:sz w:val="22"/>
          <w:szCs w:val="22"/>
          <w:lang w:val="es-EC"/>
        </w:rPr>
        <w:t xml:space="preserve">Escriba con </w:t>
      </w:r>
      <w:r w:rsidRPr="00CE2505">
        <w:rPr>
          <w:b/>
          <w:sz w:val="22"/>
          <w:szCs w:val="22"/>
          <w:lang w:val="es-EC"/>
        </w:rPr>
        <w:t xml:space="preserve">tinta </w:t>
      </w:r>
      <w:r w:rsidRPr="00CE2505">
        <w:rPr>
          <w:sz w:val="22"/>
          <w:szCs w:val="22"/>
          <w:lang w:val="es-EC"/>
        </w:rPr>
        <w:t>sólo la información correspondiente a los Apellidos, Nombres, Materia, Paralelo y Profesor.</w:t>
      </w:r>
    </w:p>
    <w:p w:rsidR="00E27804" w:rsidRPr="00CE2505" w:rsidRDefault="00E27804" w:rsidP="001E3070">
      <w:pPr>
        <w:numPr>
          <w:ilvl w:val="2"/>
          <w:numId w:val="10"/>
        </w:numPr>
        <w:rPr>
          <w:sz w:val="22"/>
          <w:szCs w:val="22"/>
          <w:lang w:val="es-EC"/>
        </w:rPr>
      </w:pPr>
      <w:r w:rsidRPr="00CE2505">
        <w:rPr>
          <w:sz w:val="22"/>
          <w:szCs w:val="22"/>
          <w:lang w:val="es-EC"/>
        </w:rPr>
        <w:t>Marque con lápiz #2 su número de CÉDULA DE IDENTIDAD y la versión del examen.</w:t>
      </w:r>
    </w:p>
    <w:p w:rsidR="00E27804" w:rsidRPr="00CE2505" w:rsidRDefault="00E27804" w:rsidP="001E3070">
      <w:pPr>
        <w:numPr>
          <w:ilvl w:val="2"/>
          <w:numId w:val="10"/>
        </w:numPr>
        <w:rPr>
          <w:sz w:val="22"/>
          <w:szCs w:val="22"/>
          <w:lang w:val="es-EC"/>
        </w:rPr>
      </w:pPr>
      <w:r w:rsidRPr="00CE2505">
        <w:rPr>
          <w:sz w:val="22"/>
          <w:szCs w:val="22"/>
          <w:lang w:val="es-EC"/>
        </w:rPr>
        <w:t>Marque con lápiz #2 la respuesta que usted cree correcta (hay sólo una respuesta correcta) en el casillero de la correspondiente pregunta y hágalo de la forma como se indica en el modelo.</w:t>
      </w:r>
    </w:p>
    <w:p w:rsidR="00E27804" w:rsidRPr="00CE2505" w:rsidRDefault="00E27804" w:rsidP="001E3070">
      <w:pPr>
        <w:numPr>
          <w:ilvl w:val="2"/>
          <w:numId w:val="10"/>
        </w:numPr>
        <w:rPr>
          <w:sz w:val="22"/>
          <w:szCs w:val="22"/>
          <w:lang w:val="es-EC"/>
        </w:rPr>
      </w:pPr>
      <w:r w:rsidRPr="00CE2505">
        <w:rPr>
          <w:sz w:val="22"/>
          <w:szCs w:val="22"/>
          <w:lang w:val="es-EC"/>
        </w:rPr>
        <w:t>Recuerde que más de un pregunta señalada invalida su respuesta.</w:t>
      </w:r>
    </w:p>
    <w:p w:rsidR="00BE42DB" w:rsidRPr="00CE2505" w:rsidRDefault="00A97C84" w:rsidP="001E3070">
      <w:pPr>
        <w:numPr>
          <w:ilvl w:val="0"/>
          <w:numId w:val="10"/>
        </w:numPr>
        <w:rPr>
          <w:sz w:val="22"/>
          <w:szCs w:val="22"/>
          <w:lang w:val="es-EC"/>
        </w:rPr>
      </w:pPr>
      <w:r w:rsidRPr="00CE2505">
        <w:rPr>
          <w:sz w:val="22"/>
          <w:szCs w:val="22"/>
          <w:lang w:val="es-EC"/>
        </w:rPr>
        <w:t>Este examen consta d</w:t>
      </w:r>
      <w:r w:rsidR="005D4AD7" w:rsidRPr="00CE2505">
        <w:rPr>
          <w:sz w:val="22"/>
          <w:szCs w:val="22"/>
          <w:lang w:val="es-EC"/>
        </w:rPr>
        <w:t xml:space="preserve">e </w:t>
      </w:r>
      <w:r w:rsidR="00A62AD4" w:rsidRPr="00CE2505">
        <w:rPr>
          <w:b/>
          <w:sz w:val="22"/>
          <w:szCs w:val="22"/>
          <w:lang w:val="es-EC"/>
        </w:rPr>
        <w:t>25</w:t>
      </w:r>
      <w:r w:rsidRPr="00CE2505">
        <w:rPr>
          <w:b/>
          <w:sz w:val="22"/>
          <w:szCs w:val="22"/>
          <w:lang w:val="es-EC"/>
        </w:rPr>
        <w:t xml:space="preserve"> preguntas</w:t>
      </w:r>
      <w:r w:rsidRPr="00CE2505">
        <w:rPr>
          <w:sz w:val="22"/>
          <w:szCs w:val="22"/>
          <w:lang w:val="es-EC"/>
        </w:rPr>
        <w:t xml:space="preserve"> con 5 opciones de responder las cua</w:t>
      </w:r>
      <w:r w:rsidR="00B320B7" w:rsidRPr="00CE2505">
        <w:rPr>
          <w:sz w:val="22"/>
          <w:szCs w:val="22"/>
          <w:lang w:val="es-EC"/>
        </w:rPr>
        <w:t xml:space="preserve">les tienen una valoración de </w:t>
      </w:r>
      <w:r w:rsidR="00B320B7" w:rsidRPr="00CE2505">
        <w:rPr>
          <w:b/>
          <w:sz w:val="22"/>
          <w:szCs w:val="22"/>
          <w:lang w:val="es-EC"/>
        </w:rPr>
        <w:t>4 puntos</w:t>
      </w:r>
      <w:r w:rsidRPr="00CE2505">
        <w:rPr>
          <w:sz w:val="22"/>
          <w:szCs w:val="22"/>
          <w:lang w:val="es-EC"/>
        </w:rPr>
        <w:t xml:space="preserve"> cada una.</w:t>
      </w:r>
    </w:p>
    <w:p w:rsidR="0020388C" w:rsidRPr="00CE2505" w:rsidRDefault="0020388C" w:rsidP="0020388C">
      <w:pPr>
        <w:rPr>
          <w:sz w:val="22"/>
          <w:szCs w:val="22"/>
          <w:lang w:val="es-EC"/>
        </w:rPr>
      </w:pPr>
    </w:p>
    <w:p w:rsidR="005277D5" w:rsidRPr="00CE2505" w:rsidRDefault="005277D5" w:rsidP="0020388C">
      <w:pPr>
        <w:rPr>
          <w:sz w:val="22"/>
          <w:szCs w:val="22"/>
          <w:lang w:val="es-EC"/>
        </w:rPr>
      </w:pPr>
    </w:p>
    <w:p w:rsidR="0020388C" w:rsidRPr="00CE2505" w:rsidRDefault="0020388C" w:rsidP="0020388C">
      <w:pPr>
        <w:rPr>
          <w:b/>
          <w:sz w:val="22"/>
          <w:szCs w:val="22"/>
          <w:u w:val="single"/>
          <w:lang w:val="es-EC"/>
        </w:rPr>
      </w:pPr>
      <w:r w:rsidRPr="00CE2505">
        <w:rPr>
          <w:b/>
          <w:sz w:val="22"/>
          <w:szCs w:val="22"/>
          <w:u w:val="single"/>
          <w:lang w:val="es-EC"/>
        </w:rPr>
        <w:t>TEMAS:</w:t>
      </w:r>
    </w:p>
    <w:p w:rsidR="00582DFD" w:rsidRPr="00CE2505" w:rsidRDefault="00582DFD">
      <w:pPr>
        <w:rPr>
          <w:sz w:val="22"/>
          <w:szCs w:val="22"/>
          <w:lang w:val="es-EC"/>
        </w:rPr>
      </w:pPr>
    </w:p>
    <w:p w:rsidR="005277D5" w:rsidRPr="00CE2505" w:rsidRDefault="005277D5" w:rsidP="005277D5">
      <w:pPr>
        <w:numPr>
          <w:ilvl w:val="0"/>
          <w:numId w:val="33"/>
        </w:numPr>
        <w:jc w:val="both"/>
        <w:rPr>
          <w:sz w:val="22"/>
          <w:szCs w:val="22"/>
          <w:lang w:val="es-EC"/>
        </w:rPr>
      </w:pPr>
      <w:r w:rsidRPr="00CE2505">
        <w:rPr>
          <w:sz w:val="22"/>
          <w:szCs w:val="22"/>
          <w:lang w:val="es-EC"/>
        </w:rPr>
        <w:t xml:space="preserve">Una de las siguientes cuentas </w:t>
      </w:r>
      <w:r w:rsidRPr="00CE2505">
        <w:rPr>
          <w:b/>
          <w:sz w:val="22"/>
          <w:szCs w:val="22"/>
          <w:lang w:val="es-EC"/>
        </w:rPr>
        <w:t>NO</w:t>
      </w:r>
      <w:r w:rsidRPr="00CE2505">
        <w:rPr>
          <w:sz w:val="22"/>
          <w:szCs w:val="22"/>
          <w:lang w:val="es-EC"/>
        </w:rPr>
        <w:t xml:space="preserve"> es un GASTO: </w:t>
      </w:r>
    </w:p>
    <w:p w:rsidR="005277D5" w:rsidRPr="00CE2505" w:rsidRDefault="005277D5" w:rsidP="005277D5">
      <w:pPr>
        <w:pStyle w:val="Textoindependiente"/>
        <w:numPr>
          <w:ilvl w:val="0"/>
          <w:numId w:val="18"/>
        </w:numPr>
      </w:pPr>
      <w:r w:rsidRPr="00CE2505">
        <w:t>Gastos de Sueldos</w:t>
      </w:r>
    </w:p>
    <w:p w:rsidR="005277D5" w:rsidRPr="00CE2505" w:rsidRDefault="005277D5" w:rsidP="005277D5">
      <w:pPr>
        <w:pStyle w:val="Textoindependiente"/>
        <w:numPr>
          <w:ilvl w:val="0"/>
          <w:numId w:val="18"/>
        </w:numPr>
      </w:pPr>
      <w:r w:rsidRPr="00CE2505">
        <w:t>Comisiones pagadas</w:t>
      </w:r>
    </w:p>
    <w:p w:rsidR="005277D5" w:rsidRPr="00CE2505" w:rsidRDefault="005277D5" w:rsidP="005277D5">
      <w:pPr>
        <w:pStyle w:val="Textoindependiente"/>
        <w:numPr>
          <w:ilvl w:val="0"/>
          <w:numId w:val="18"/>
        </w:numPr>
      </w:pPr>
      <w:r w:rsidRPr="00CE2505">
        <w:t>Costo de ventas</w:t>
      </w:r>
    </w:p>
    <w:p w:rsidR="005277D5" w:rsidRPr="00CE2505" w:rsidRDefault="005277D5" w:rsidP="005277D5">
      <w:pPr>
        <w:pStyle w:val="Textoindependiente"/>
        <w:numPr>
          <w:ilvl w:val="0"/>
          <w:numId w:val="18"/>
        </w:numPr>
      </w:pPr>
      <w:r w:rsidRPr="00CE2505">
        <w:t>Dividendos</w:t>
      </w:r>
    </w:p>
    <w:p w:rsidR="005277D5" w:rsidRPr="00CE2505" w:rsidRDefault="005277D5" w:rsidP="005277D5">
      <w:pPr>
        <w:pStyle w:val="Textoindependiente"/>
        <w:numPr>
          <w:ilvl w:val="0"/>
          <w:numId w:val="18"/>
        </w:numPr>
      </w:pPr>
      <w:r w:rsidRPr="00CE2505">
        <w:t>Depreciación</w:t>
      </w:r>
    </w:p>
    <w:p w:rsidR="005277D5" w:rsidRPr="00CE2505" w:rsidRDefault="005277D5" w:rsidP="005277D5">
      <w:pPr>
        <w:ind w:left="360"/>
        <w:jc w:val="both"/>
        <w:rPr>
          <w:sz w:val="22"/>
          <w:szCs w:val="22"/>
          <w:lang w:val="es-ES"/>
        </w:rPr>
      </w:pPr>
    </w:p>
    <w:p w:rsidR="00004289" w:rsidRPr="00CE2505" w:rsidRDefault="00004289" w:rsidP="001E3070">
      <w:pPr>
        <w:numPr>
          <w:ilvl w:val="0"/>
          <w:numId w:val="33"/>
        </w:numPr>
        <w:jc w:val="both"/>
        <w:rPr>
          <w:sz w:val="22"/>
          <w:szCs w:val="22"/>
          <w:lang w:val="es-ES"/>
        </w:rPr>
      </w:pPr>
      <w:r w:rsidRPr="00CE2505">
        <w:rPr>
          <w:sz w:val="22"/>
          <w:szCs w:val="22"/>
          <w:lang w:val="es-ES"/>
        </w:rPr>
        <w:t>La característica principal de la sociedad anónima es la:</w:t>
      </w:r>
    </w:p>
    <w:p w:rsidR="00004289" w:rsidRPr="00CE2505" w:rsidRDefault="00004289" w:rsidP="001E3070">
      <w:pPr>
        <w:numPr>
          <w:ilvl w:val="0"/>
          <w:numId w:val="32"/>
        </w:numPr>
        <w:jc w:val="both"/>
        <w:rPr>
          <w:sz w:val="22"/>
          <w:szCs w:val="22"/>
        </w:rPr>
      </w:pPr>
      <w:r w:rsidRPr="00CE2505">
        <w:rPr>
          <w:sz w:val="22"/>
          <w:szCs w:val="22"/>
        </w:rPr>
        <w:t>Confiabilidad</w:t>
      </w:r>
    </w:p>
    <w:p w:rsidR="00004289" w:rsidRPr="00CE2505" w:rsidRDefault="00004289" w:rsidP="001E3070">
      <w:pPr>
        <w:numPr>
          <w:ilvl w:val="0"/>
          <w:numId w:val="32"/>
        </w:numPr>
        <w:jc w:val="both"/>
        <w:rPr>
          <w:sz w:val="22"/>
          <w:szCs w:val="22"/>
        </w:rPr>
      </w:pPr>
      <w:r w:rsidRPr="00CE2505">
        <w:rPr>
          <w:sz w:val="22"/>
          <w:szCs w:val="22"/>
        </w:rPr>
        <w:t>Fin de lucro</w:t>
      </w:r>
    </w:p>
    <w:p w:rsidR="00004289" w:rsidRPr="00CE2505" w:rsidRDefault="00004289" w:rsidP="001E3070">
      <w:pPr>
        <w:numPr>
          <w:ilvl w:val="0"/>
          <w:numId w:val="32"/>
        </w:numPr>
        <w:jc w:val="both"/>
        <w:rPr>
          <w:sz w:val="22"/>
          <w:szCs w:val="22"/>
        </w:rPr>
      </w:pPr>
      <w:r w:rsidRPr="00CE2505">
        <w:rPr>
          <w:sz w:val="22"/>
          <w:szCs w:val="22"/>
        </w:rPr>
        <w:t xml:space="preserve">Responsabilidad limitada </w:t>
      </w:r>
    </w:p>
    <w:p w:rsidR="00004289" w:rsidRPr="00CE2505" w:rsidRDefault="00004289" w:rsidP="001E3070">
      <w:pPr>
        <w:numPr>
          <w:ilvl w:val="0"/>
          <w:numId w:val="32"/>
        </w:numPr>
        <w:jc w:val="both"/>
        <w:rPr>
          <w:sz w:val="22"/>
          <w:szCs w:val="22"/>
        </w:rPr>
      </w:pPr>
      <w:r w:rsidRPr="00CE2505">
        <w:rPr>
          <w:sz w:val="22"/>
          <w:szCs w:val="22"/>
        </w:rPr>
        <w:t>Pagar dividendos</w:t>
      </w:r>
    </w:p>
    <w:p w:rsidR="00004289" w:rsidRPr="00CE2505" w:rsidRDefault="00004289" w:rsidP="001E3070">
      <w:pPr>
        <w:numPr>
          <w:ilvl w:val="0"/>
          <w:numId w:val="32"/>
        </w:numPr>
        <w:jc w:val="both"/>
        <w:rPr>
          <w:sz w:val="22"/>
          <w:szCs w:val="22"/>
        </w:rPr>
      </w:pPr>
      <w:r w:rsidRPr="00CE2505">
        <w:rPr>
          <w:sz w:val="22"/>
          <w:szCs w:val="22"/>
        </w:rPr>
        <w:t>Responsabilidad ilimitada</w:t>
      </w:r>
    </w:p>
    <w:p w:rsidR="00016336" w:rsidRPr="00CE2505" w:rsidRDefault="00016336" w:rsidP="00016336">
      <w:pPr>
        <w:ind w:left="684"/>
        <w:jc w:val="both"/>
        <w:rPr>
          <w:sz w:val="22"/>
          <w:szCs w:val="22"/>
          <w:lang w:val="es-EC"/>
        </w:rPr>
      </w:pPr>
    </w:p>
    <w:p w:rsidR="00016336" w:rsidRPr="00CE2505" w:rsidRDefault="000A1BED" w:rsidP="001E3070">
      <w:pPr>
        <w:numPr>
          <w:ilvl w:val="0"/>
          <w:numId w:val="33"/>
        </w:numPr>
        <w:jc w:val="both"/>
        <w:rPr>
          <w:sz w:val="22"/>
          <w:szCs w:val="22"/>
          <w:lang w:val="es-EC"/>
        </w:rPr>
      </w:pPr>
      <w:r w:rsidRPr="00CE2505">
        <w:rPr>
          <w:sz w:val="22"/>
          <w:szCs w:val="22"/>
          <w:lang w:val="es-EC"/>
        </w:rPr>
        <w:t>El proceso de registro contable comienza con:</w:t>
      </w:r>
    </w:p>
    <w:p w:rsidR="0044149F" w:rsidRPr="00CE2505" w:rsidRDefault="00934AD3" w:rsidP="001E3070">
      <w:pPr>
        <w:numPr>
          <w:ilvl w:val="0"/>
          <w:numId w:val="1"/>
        </w:numPr>
        <w:tabs>
          <w:tab w:val="clear" w:pos="680"/>
          <w:tab w:val="num" w:pos="-2880"/>
        </w:tabs>
        <w:ind w:left="1080"/>
        <w:jc w:val="both"/>
        <w:rPr>
          <w:sz w:val="22"/>
          <w:szCs w:val="22"/>
          <w:lang w:val="es-EC"/>
        </w:rPr>
      </w:pPr>
      <w:r w:rsidRPr="00CE2505">
        <w:rPr>
          <w:sz w:val="22"/>
          <w:szCs w:val="22"/>
          <w:lang w:val="es-EC"/>
        </w:rPr>
        <w:t>Transacción</w:t>
      </w:r>
    </w:p>
    <w:p w:rsidR="0044149F" w:rsidRPr="00CE2505" w:rsidRDefault="00934AD3" w:rsidP="001E3070">
      <w:pPr>
        <w:numPr>
          <w:ilvl w:val="0"/>
          <w:numId w:val="1"/>
        </w:numPr>
        <w:tabs>
          <w:tab w:val="clear" w:pos="680"/>
          <w:tab w:val="num" w:pos="-2880"/>
        </w:tabs>
        <w:ind w:left="1080"/>
        <w:jc w:val="both"/>
        <w:rPr>
          <w:sz w:val="22"/>
          <w:szCs w:val="22"/>
          <w:lang w:val="es-EC"/>
        </w:rPr>
      </w:pPr>
      <w:r w:rsidRPr="00CE2505">
        <w:rPr>
          <w:sz w:val="22"/>
          <w:szCs w:val="22"/>
          <w:lang w:val="es-EC"/>
        </w:rPr>
        <w:t>Balance General</w:t>
      </w:r>
    </w:p>
    <w:p w:rsidR="0044149F" w:rsidRPr="00CE2505" w:rsidRDefault="00934AD3" w:rsidP="001E3070">
      <w:pPr>
        <w:numPr>
          <w:ilvl w:val="0"/>
          <w:numId w:val="1"/>
        </w:numPr>
        <w:tabs>
          <w:tab w:val="clear" w:pos="680"/>
          <w:tab w:val="num" w:pos="-2880"/>
        </w:tabs>
        <w:ind w:left="1080"/>
        <w:jc w:val="both"/>
        <w:rPr>
          <w:sz w:val="22"/>
          <w:szCs w:val="22"/>
          <w:lang w:val="es-EC"/>
        </w:rPr>
      </w:pPr>
      <w:r w:rsidRPr="00CE2505">
        <w:rPr>
          <w:sz w:val="22"/>
          <w:szCs w:val="22"/>
          <w:lang w:val="es-EC"/>
        </w:rPr>
        <w:t>Documento fuente</w:t>
      </w:r>
    </w:p>
    <w:p w:rsidR="0044149F" w:rsidRPr="00CE2505" w:rsidRDefault="00934AD3" w:rsidP="001E3070">
      <w:pPr>
        <w:numPr>
          <w:ilvl w:val="0"/>
          <w:numId w:val="1"/>
        </w:numPr>
        <w:tabs>
          <w:tab w:val="clear" w:pos="680"/>
          <w:tab w:val="num" w:pos="-2880"/>
        </w:tabs>
        <w:ind w:left="1080"/>
        <w:jc w:val="both"/>
        <w:rPr>
          <w:sz w:val="22"/>
          <w:szCs w:val="22"/>
          <w:lang w:val="es-EC"/>
        </w:rPr>
      </w:pPr>
      <w:r w:rsidRPr="00CE2505">
        <w:rPr>
          <w:sz w:val="22"/>
          <w:szCs w:val="22"/>
          <w:lang w:val="es-EC"/>
        </w:rPr>
        <w:t>Libro Diario</w:t>
      </w:r>
    </w:p>
    <w:p w:rsidR="0044149F" w:rsidRPr="00CE2505" w:rsidRDefault="00934AD3" w:rsidP="001E3070">
      <w:pPr>
        <w:numPr>
          <w:ilvl w:val="0"/>
          <w:numId w:val="1"/>
        </w:numPr>
        <w:tabs>
          <w:tab w:val="clear" w:pos="680"/>
          <w:tab w:val="num" w:pos="-2880"/>
        </w:tabs>
        <w:ind w:left="1080"/>
        <w:jc w:val="both"/>
        <w:rPr>
          <w:sz w:val="22"/>
          <w:szCs w:val="22"/>
          <w:lang w:val="es-EC"/>
        </w:rPr>
      </w:pPr>
      <w:r w:rsidRPr="00CE2505">
        <w:rPr>
          <w:sz w:val="22"/>
          <w:szCs w:val="22"/>
          <w:lang w:val="es-EC"/>
        </w:rPr>
        <w:t>Libro Mayor</w:t>
      </w:r>
    </w:p>
    <w:p w:rsidR="00821F3B" w:rsidRPr="00CE2505" w:rsidRDefault="00821F3B" w:rsidP="00821F3B">
      <w:pPr>
        <w:ind w:left="684"/>
        <w:jc w:val="both"/>
        <w:rPr>
          <w:sz w:val="22"/>
          <w:szCs w:val="22"/>
          <w:lang w:val="es-EC"/>
        </w:rPr>
      </w:pPr>
    </w:p>
    <w:p w:rsidR="005277D5" w:rsidRPr="00CE2505" w:rsidRDefault="005277D5" w:rsidP="00821F3B">
      <w:pPr>
        <w:ind w:left="684"/>
        <w:jc w:val="both"/>
        <w:rPr>
          <w:sz w:val="22"/>
          <w:szCs w:val="22"/>
          <w:lang w:val="es-EC"/>
        </w:rPr>
      </w:pPr>
    </w:p>
    <w:p w:rsidR="005277D5" w:rsidRPr="00CE2505" w:rsidRDefault="005277D5" w:rsidP="00821F3B">
      <w:pPr>
        <w:ind w:left="684"/>
        <w:jc w:val="both"/>
        <w:rPr>
          <w:sz w:val="22"/>
          <w:szCs w:val="22"/>
          <w:lang w:val="es-EC"/>
        </w:rPr>
      </w:pPr>
    </w:p>
    <w:p w:rsidR="005277D5" w:rsidRPr="00CE2505" w:rsidRDefault="005277D5" w:rsidP="00821F3B">
      <w:pPr>
        <w:ind w:left="684"/>
        <w:jc w:val="both"/>
        <w:rPr>
          <w:sz w:val="22"/>
          <w:szCs w:val="22"/>
          <w:lang w:val="es-EC"/>
        </w:rPr>
      </w:pPr>
    </w:p>
    <w:p w:rsidR="005277D5" w:rsidRPr="00CE2505" w:rsidRDefault="005277D5" w:rsidP="00821F3B">
      <w:pPr>
        <w:ind w:left="684"/>
        <w:jc w:val="both"/>
        <w:rPr>
          <w:sz w:val="22"/>
          <w:szCs w:val="22"/>
          <w:lang w:val="es-EC"/>
        </w:rPr>
      </w:pPr>
    </w:p>
    <w:p w:rsidR="00764537" w:rsidRPr="00CE2505" w:rsidRDefault="00764537" w:rsidP="001E3070">
      <w:pPr>
        <w:numPr>
          <w:ilvl w:val="0"/>
          <w:numId w:val="33"/>
        </w:numPr>
        <w:jc w:val="both"/>
        <w:rPr>
          <w:sz w:val="22"/>
          <w:szCs w:val="22"/>
          <w:lang w:val="es-EC"/>
        </w:rPr>
      </w:pPr>
      <w:r w:rsidRPr="00CE2505">
        <w:rPr>
          <w:sz w:val="22"/>
          <w:szCs w:val="22"/>
          <w:lang w:val="es-EC"/>
        </w:rPr>
        <w:lastRenderedPageBreak/>
        <w:t>El efecto de un error que no se compensa como la omisión de un gasto de depreciación es de:</w:t>
      </w:r>
    </w:p>
    <w:p w:rsidR="00684A4C" w:rsidRPr="00CE2505" w:rsidRDefault="00684A4C" w:rsidP="001E3070">
      <w:pPr>
        <w:numPr>
          <w:ilvl w:val="0"/>
          <w:numId w:val="15"/>
        </w:numPr>
        <w:jc w:val="both"/>
        <w:rPr>
          <w:sz w:val="22"/>
          <w:szCs w:val="22"/>
          <w:lang w:val="es-EC"/>
        </w:rPr>
      </w:pPr>
      <w:r w:rsidRPr="00CE2505">
        <w:rPr>
          <w:sz w:val="22"/>
          <w:szCs w:val="22"/>
          <w:lang w:val="es-EC"/>
        </w:rPr>
        <w:t>Sobrevaluar la utilidad y activo</w:t>
      </w:r>
    </w:p>
    <w:p w:rsidR="00764537" w:rsidRPr="00CE2505" w:rsidRDefault="00764537" w:rsidP="001E3070">
      <w:pPr>
        <w:numPr>
          <w:ilvl w:val="0"/>
          <w:numId w:val="15"/>
        </w:numPr>
        <w:jc w:val="both"/>
        <w:rPr>
          <w:sz w:val="22"/>
          <w:szCs w:val="22"/>
          <w:lang w:val="es-EC"/>
        </w:rPr>
      </w:pPr>
      <w:r w:rsidRPr="00CE2505">
        <w:rPr>
          <w:sz w:val="22"/>
          <w:szCs w:val="22"/>
          <w:lang w:val="es-EC"/>
        </w:rPr>
        <w:t>Sobrevaluar la utilidad y subvaluar el activo</w:t>
      </w:r>
    </w:p>
    <w:p w:rsidR="00764537" w:rsidRPr="00CE2505" w:rsidRDefault="00764537" w:rsidP="001E3070">
      <w:pPr>
        <w:numPr>
          <w:ilvl w:val="0"/>
          <w:numId w:val="15"/>
        </w:numPr>
        <w:jc w:val="both"/>
        <w:rPr>
          <w:sz w:val="22"/>
          <w:szCs w:val="22"/>
          <w:lang w:val="es-EC"/>
        </w:rPr>
      </w:pPr>
      <w:r w:rsidRPr="00CE2505">
        <w:rPr>
          <w:sz w:val="22"/>
          <w:szCs w:val="22"/>
          <w:lang w:val="es-EC"/>
        </w:rPr>
        <w:t>Sobrevaluar el activo y subvaluar la utilidad</w:t>
      </w:r>
    </w:p>
    <w:p w:rsidR="00764537" w:rsidRPr="00CE2505" w:rsidRDefault="00764537" w:rsidP="001E3070">
      <w:pPr>
        <w:numPr>
          <w:ilvl w:val="0"/>
          <w:numId w:val="15"/>
        </w:numPr>
        <w:jc w:val="both"/>
        <w:rPr>
          <w:sz w:val="22"/>
          <w:szCs w:val="22"/>
          <w:lang w:val="es-EC"/>
        </w:rPr>
      </w:pPr>
      <w:r w:rsidRPr="00CE2505">
        <w:rPr>
          <w:sz w:val="22"/>
          <w:szCs w:val="22"/>
          <w:lang w:val="es-EC"/>
        </w:rPr>
        <w:t>Subvaluar la utilidad y activo</w:t>
      </w:r>
    </w:p>
    <w:p w:rsidR="00764537" w:rsidRPr="00CE2505" w:rsidRDefault="00764537" w:rsidP="001E3070">
      <w:pPr>
        <w:numPr>
          <w:ilvl w:val="0"/>
          <w:numId w:val="15"/>
        </w:numPr>
        <w:jc w:val="both"/>
        <w:rPr>
          <w:sz w:val="22"/>
          <w:szCs w:val="22"/>
          <w:lang w:val="es-EC"/>
        </w:rPr>
      </w:pPr>
      <w:r w:rsidRPr="00CE2505">
        <w:rPr>
          <w:sz w:val="22"/>
          <w:szCs w:val="22"/>
          <w:lang w:val="es-EC"/>
        </w:rPr>
        <w:t>Sobrevaluar los gastos</w:t>
      </w:r>
    </w:p>
    <w:p w:rsidR="00764537" w:rsidRPr="00CE2505" w:rsidRDefault="00764537" w:rsidP="00D06BFA">
      <w:pPr>
        <w:ind w:left="360"/>
        <w:jc w:val="both"/>
        <w:rPr>
          <w:sz w:val="22"/>
          <w:szCs w:val="22"/>
          <w:lang w:val="es-EC"/>
        </w:rPr>
      </w:pPr>
    </w:p>
    <w:p w:rsidR="00FB78DD" w:rsidRPr="00CE2505" w:rsidRDefault="00FB78DD" w:rsidP="00FB78DD">
      <w:pPr>
        <w:ind w:left="680"/>
        <w:jc w:val="both"/>
        <w:rPr>
          <w:sz w:val="22"/>
          <w:szCs w:val="22"/>
          <w:lang w:val="es-EC"/>
        </w:rPr>
      </w:pPr>
    </w:p>
    <w:p w:rsidR="00A66A33" w:rsidRPr="00CE2505" w:rsidRDefault="00A66A33" w:rsidP="00A66A33">
      <w:pPr>
        <w:numPr>
          <w:ilvl w:val="0"/>
          <w:numId w:val="33"/>
        </w:numPr>
        <w:jc w:val="both"/>
        <w:rPr>
          <w:sz w:val="22"/>
          <w:szCs w:val="22"/>
          <w:lang w:val="es-EC"/>
        </w:rPr>
      </w:pPr>
      <w:r w:rsidRPr="00CE2505">
        <w:rPr>
          <w:sz w:val="22"/>
          <w:szCs w:val="22"/>
          <w:lang w:val="es-EC"/>
        </w:rPr>
        <w:t>La compañía Silver S.A. presenta su Balance General al 29 de febrero de 2008:</w:t>
      </w:r>
    </w:p>
    <w:p w:rsidR="00A66A33" w:rsidRPr="00CE2505" w:rsidRDefault="00A66A33" w:rsidP="00A66A33">
      <w:pPr>
        <w:jc w:val="both"/>
        <w:rPr>
          <w:sz w:val="22"/>
          <w:szCs w:val="22"/>
          <w:lang w:val="es-EC"/>
        </w:rPr>
      </w:pPr>
    </w:p>
    <w:tbl>
      <w:tblPr>
        <w:tblW w:w="8487" w:type="dxa"/>
        <w:jc w:val="center"/>
        <w:tblCellMar>
          <w:left w:w="70" w:type="dxa"/>
          <w:right w:w="70" w:type="dxa"/>
        </w:tblCellMar>
        <w:tblLook w:val="0000"/>
      </w:tblPr>
      <w:tblGrid>
        <w:gridCol w:w="2560"/>
        <w:gridCol w:w="1200"/>
        <w:gridCol w:w="3527"/>
        <w:gridCol w:w="1200"/>
      </w:tblGrid>
      <w:tr w:rsidR="00A66A33" w:rsidRPr="00CE2505" w:rsidTr="009E682C">
        <w:trPr>
          <w:trHeight w:val="270"/>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b/>
                <w:bCs/>
                <w:sz w:val="22"/>
                <w:szCs w:val="22"/>
                <w:u w:val="single"/>
              </w:rPr>
            </w:pPr>
            <w:r w:rsidRPr="00CE2505">
              <w:rPr>
                <w:b/>
                <w:bCs/>
                <w:sz w:val="22"/>
                <w:szCs w:val="22"/>
                <w:u w:val="single"/>
                <w:lang w:val="es-EC"/>
              </w:rPr>
              <w:t>ACTIVO</w:t>
            </w:r>
          </w:p>
        </w:tc>
        <w:tc>
          <w:tcPr>
            <w:tcW w:w="1200" w:type="dxa"/>
            <w:tcBorders>
              <w:top w:val="nil"/>
              <w:left w:val="nil"/>
              <w:bottom w:val="nil"/>
              <w:right w:val="nil"/>
            </w:tcBorders>
            <w:shd w:val="clear" w:color="auto" w:fill="auto"/>
            <w:noWrap/>
            <w:vAlign w:val="bottom"/>
          </w:tcPr>
          <w:p w:rsidR="00A66A33" w:rsidRPr="00CE2505" w:rsidRDefault="00A66A33" w:rsidP="009E682C">
            <w:pPr>
              <w:rPr>
                <w:sz w:val="22"/>
                <w:szCs w:val="22"/>
              </w:rPr>
            </w:pPr>
          </w:p>
        </w:tc>
        <w:tc>
          <w:tcPr>
            <w:tcW w:w="3527" w:type="dxa"/>
            <w:tcBorders>
              <w:top w:val="nil"/>
              <w:left w:val="nil"/>
              <w:bottom w:val="nil"/>
              <w:right w:val="nil"/>
            </w:tcBorders>
            <w:shd w:val="clear" w:color="auto" w:fill="auto"/>
            <w:noWrap/>
            <w:vAlign w:val="bottom"/>
          </w:tcPr>
          <w:p w:rsidR="00A66A33" w:rsidRPr="00CE2505" w:rsidRDefault="00A66A33" w:rsidP="009E682C">
            <w:pPr>
              <w:rPr>
                <w:b/>
                <w:bCs/>
                <w:sz w:val="22"/>
                <w:szCs w:val="22"/>
                <w:u w:val="single"/>
              </w:rPr>
            </w:pPr>
            <w:r w:rsidRPr="00CE2505">
              <w:rPr>
                <w:b/>
                <w:bCs/>
                <w:sz w:val="22"/>
                <w:szCs w:val="22"/>
                <w:u w:val="single"/>
                <w:lang w:val="es-EC"/>
              </w:rPr>
              <w:t>PASIVO</w:t>
            </w:r>
          </w:p>
        </w:tc>
        <w:tc>
          <w:tcPr>
            <w:tcW w:w="1200" w:type="dxa"/>
            <w:tcBorders>
              <w:top w:val="nil"/>
              <w:left w:val="nil"/>
              <w:bottom w:val="nil"/>
              <w:right w:val="nil"/>
            </w:tcBorders>
            <w:shd w:val="clear" w:color="auto" w:fill="auto"/>
            <w:noWrap/>
            <w:vAlign w:val="bottom"/>
          </w:tcPr>
          <w:p w:rsidR="00A66A33" w:rsidRPr="00CE2505" w:rsidRDefault="00A66A33" w:rsidP="009E682C">
            <w:pPr>
              <w:rPr>
                <w:sz w:val="22"/>
                <w:szCs w:val="22"/>
              </w:rPr>
            </w:pPr>
          </w:p>
        </w:tc>
      </w:tr>
      <w:tr w:rsidR="00A66A33" w:rsidRPr="00CE2505" w:rsidTr="009E682C">
        <w:trPr>
          <w:trHeight w:val="270"/>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sz w:val="22"/>
                <w:szCs w:val="22"/>
                <w:lang w:val="es-EC"/>
              </w:rPr>
              <w:t>Efectivo</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$ 5.000</w:t>
            </w:r>
          </w:p>
        </w:tc>
        <w:tc>
          <w:tcPr>
            <w:tcW w:w="3527"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sz w:val="22"/>
                <w:szCs w:val="22"/>
                <w:lang w:val="es-EC"/>
              </w:rPr>
              <w:t>Cuentas por pagar</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$ 1.000</w:t>
            </w:r>
          </w:p>
        </w:tc>
      </w:tr>
      <w:tr w:rsidR="00A66A33" w:rsidRPr="00CE2505" w:rsidTr="009E682C">
        <w:trPr>
          <w:trHeight w:val="315"/>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sz w:val="22"/>
                <w:szCs w:val="22"/>
                <w:lang w:val="es-EC"/>
              </w:rPr>
              <w:t>Cuentas por cobrar</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1.300</w:t>
            </w:r>
          </w:p>
        </w:tc>
        <w:tc>
          <w:tcPr>
            <w:tcW w:w="3527"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bCs/>
                <w:sz w:val="22"/>
                <w:szCs w:val="22"/>
                <w:lang w:val="es-EC"/>
              </w:rPr>
              <w:t>Documentos por pagar</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2.045</w:t>
            </w:r>
          </w:p>
        </w:tc>
      </w:tr>
      <w:tr w:rsidR="00A66A33" w:rsidRPr="00CE2505" w:rsidTr="009E682C">
        <w:trPr>
          <w:trHeight w:val="315"/>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sz w:val="22"/>
                <w:szCs w:val="22"/>
                <w:lang w:val="es-EC"/>
              </w:rPr>
              <w:t>Inventario</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4.900</w:t>
            </w:r>
          </w:p>
        </w:tc>
        <w:tc>
          <w:tcPr>
            <w:tcW w:w="3527" w:type="dxa"/>
            <w:tcBorders>
              <w:top w:val="nil"/>
              <w:left w:val="nil"/>
              <w:bottom w:val="nil"/>
              <w:right w:val="nil"/>
            </w:tcBorders>
            <w:shd w:val="clear" w:color="auto" w:fill="auto"/>
            <w:noWrap/>
            <w:vAlign w:val="bottom"/>
          </w:tcPr>
          <w:p w:rsidR="00A66A33" w:rsidRPr="00CE2505" w:rsidRDefault="00A66A33" w:rsidP="009E682C">
            <w:pPr>
              <w:rPr>
                <w:sz w:val="22"/>
                <w:szCs w:val="22"/>
              </w:rPr>
            </w:pP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p>
        </w:tc>
      </w:tr>
      <w:tr w:rsidR="00A66A33" w:rsidRPr="00CE2505" w:rsidTr="009E682C">
        <w:trPr>
          <w:trHeight w:val="315"/>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bCs/>
                <w:sz w:val="22"/>
                <w:szCs w:val="22"/>
                <w:lang w:val="es-EC"/>
              </w:rPr>
              <w:t>Vehículo</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5.000</w:t>
            </w:r>
          </w:p>
        </w:tc>
        <w:tc>
          <w:tcPr>
            <w:tcW w:w="3527" w:type="dxa"/>
            <w:tcBorders>
              <w:top w:val="nil"/>
              <w:left w:val="nil"/>
              <w:bottom w:val="nil"/>
              <w:right w:val="nil"/>
            </w:tcBorders>
            <w:shd w:val="clear" w:color="auto" w:fill="auto"/>
            <w:noWrap/>
            <w:vAlign w:val="bottom"/>
          </w:tcPr>
          <w:p w:rsidR="00A66A33" w:rsidRPr="00CE2505" w:rsidRDefault="00A66A33" w:rsidP="009E682C">
            <w:pPr>
              <w:rPr>
                <w:b/>
                <w:bCs/>
                <w:sz w:val="22"/>
                <w:szCs w:val="22"/>
                <w:u w:val="single"/>
              </w:rPr>
            </w:pPr>
            <w:r w:rsidRPr="00CE2505">
              <w:rPr>
                <w:b/>
                <w:bCs/>
                <w:sz w:val="22"/>
                <w:szCs w:val="22"/>
                <w:u w:val="single"/>
                <w:lang w:val="es-EC"/>
              </w:rPr>
              <w:t>CAPITAL CONTABLE</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p>
        </w:tc>
      </w:tr>
      <w:tr w:rsidR="00A66A33" w:rsidRPr="00CE2505" w:rsidTr="009E682C">
        <w:trPr>
          <w:trHeight w:val="315"/>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sz w:val="22"/>
                <w:szCs w:val="22"/>
              </w:rPr>
              <w:t xml:space="preserve">(-) Dep. Acumulada </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-1.000</w:t>
            </w:r>
          </w:p>
        </w:tc>
        <w:tc>
          <w:tcPr>
            <w:tcW w:w="3527"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sz w:val="22"/>
                <w:szCs w:val="22"/>
                <w:lang w:val="es-EC"/>
              </w:rPr>
              <w:t>Capital Social</w:t>
            </w:r>
          </w:p>
        </w:tc>
        <w:tc>
          <w:tcPr>
            <w:tcW w:w="1200" w:type="dxa"/>
            <w:tcBorders>
              <w:top w:val="nil"/>
              <w:left w:val="nil"/>
              <w:bottom w:val="nil"/>
              <w:right w:val="nil"/>
            </w:tcBorders>
            <w:shd w:val="clear" w:color="auto" w:fill="auto"/>
            <w:noWrap/>
            <w:vAlign w:val="bottom"/>
          </w:tcPr>
          <w:p w:rsidR="00A66A33" w:rsidRPr="00CE2505" w:rsidRDefault="00A66A33" w:rsidP="009E682C">
            <w:pPr>
              <w:jc w:val="right"/>
              <w:rPr>
                <w:sz w:val="22"/>
                <w:szCs w:val="22"/>
              </w:rPr>
            </w:pPr>
            <w:r w:rsidRPr="00CE2505">
              <w:rPr>
                <w:sz w:val="22"/>
                <w:szCs w:val="22"/>
              </w:rPr>
              <w:t>10.000</w:t>
            </w:r>
          </w:p>
        </w:tc>
      </w:tr>
      <w:tr w:rsidR="00A66A33" w:rsidRPr="00CE2505" w:rsidTr="009E682C">
        <w:trPr>
          <w:trHeight w:val="315"/>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sz w:val="22"/>
                <w:szCs w:val="22"/>
              </w:rPr>
            </w:pPr>
          </w:p>
        </w:tc>
        <w:tc>
          <w:tcPr>
            <w:tcW w:w="1200" w:type="dxa"/>
            <w:tcBorders>
              <w:top w:val="nil"/>
              <w:left w:val="nil"/>
              <w:bottom w:val="single" w:sz="8" w:space="0" w:color="auto"/>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 </w:t>
            </w:r>
          </w:p>
        </w:tc>
        <w:tc>
          <w:tcPr>
            <w:tcW w:w="3527" w:type="dxa"/>
            <w:tcBorders>
              <w:top w:val="nil"/>
              <w:left w:val="nil"/>
              <w:bottom w:val="nil"/>
              <w:right w:val="nil"/>
            </w:tcBorders>
            <w:shd w:val="clear" w:color="auto" w:fill="auto"/>
            <w:noWrap/>
            <w:vAlign w:val="bottom"/>
          </w:tcPr>
          <w:p w:rsidR="00A66A33" w:rsidRPr="00CE2505" w:rsidRDefault="00A66A33" w:rsidP="009E682C">
            <w:pPr>
              <w:rPr>
                <w:sz w:val="22"/>
                <w:szCs w:val="22"/>
              </w:rPr>
            </w:pPr>
            <w:r w:rsidRPr="00CE2505">
              <w:rPr>
                <w:bCs/>
                <w:sz w:val="22"/>
                <w:szCs w:val="22"/>
                <w:lang w:val="es-EC"/>
              </w:rPr>
              <w:t>Utilidad Acumulada</w:t>
            </w:r>
          </w:p>
        </w:tc>
        <w:tc>
          <w:tcPr>
            <w:tcW w:w="1200" w:type="dxa"/>
            <w:tcBorders>
              <w:top w:val="nil"/>
              <w:left w:val="nil"/>
              <w:bottom w:val="single" w:sz="8" w:space="0" w:color="auto"/>
              <w:right w:val="nil"/>
            </w:tcBorders>
            <w:shd w:val="clear" w:color="auto" w:fill="auto"/>
            <w:noWrap/>
            <w:vAlign w:val="bottom"/>
          </w:tcPr>
          <w:p w:rsidR="00A66A33" w:rsidRPr="00CE2505" w:rsidRDefault="00A66A33" w:rsidP="009E682C">
            <w:pPr>
              <w:jc w:val="right"/>
              <w:rPr>
                <w:sz w:val="22"/>
                <w:szCs w:val="22"/>
              </w:rPr>
            </w:pPr>
            <w:r w:rsidRPr="00CE2505">
              <w:rPr>
                <w:sz w:val="22"/>
                <w:szCs w:val="22"/>
                <w:lang w:val="es-EC"/>
              </w:rPr>
              <w:t>2.155</w:t>
            </w:r>
          </w:p>
        </w:tc>
      </w:tr>
      <w:tr w:rsidR="00A66A33" w:rsidRPr="00CE2505" w:rsidTr="009E682C">
        <w:trPr>
          <w:trHeight w:val="315"/>
          <w:jc w:val="center"/>
        </w:trPr>
        <w:tc>
          <w:tcPr>
            <w:tcW w:w="2560" w:type="dxa"/>
            <w:tcBorders>
              <w:top w:val="nil"/>
              <w:left w:val="nil"/>
              <w:bottom w:val="nil"/>
              <w:right w:val="nil"/>
            </w:tcBorders>
            <w:shd w:val="clear" w:color="auto" w:fill="auto"/>
            <w:noWrap/>
            <w:vAlign w:val="bottom"/>
          </w:tcPr>
          <w:p w:rsidR="00A66A33" w:rsidRPr="00CE2505" w:rsidRDefault="00A66A33" w:rsidP="009E682C">
            <w:pPr>
              <w:rPr>
                <w:b/>
                <w:bCs/>
                <w:sz w:val="22"/>
                <w:szCs w:val="22"/>
              </w:rPr>
            </w:pPr>
            <w:r w:rsidRPr="00CE2505">
              <w:rPr>
                <w:b/>
                <w:bCs/>
                <w:sz w:val="22"/>
                <w:szCs w:val="22"/>
                <w:lang w:val="es-EC"/>
              </w:rPr>
              <w:t>TOTAL ACTIVO</w:t>
            </w:r>
          </w:p>
        </w:tc>
        <w:tc>
          <w:tcPr>
            <w:tcW w:w="1200" w:type="dxa"/>
            <w:tcBorders>
              <w:top w:val="nil"/>
              <w:left w:val="nil"/>
              <w:bottom w:val="double" w:sz="6" w:space="0" w:color="auto"/>
              <w:right w:val="nil"/>
            </w:tcBorders>
            <w:shd w:val="clear" w:color="auto" w:fill="auto"/>
            <w:noWrap/>
            <w:vAlign w:val="bottom"/>
          </w:tcPr>
          <w:p w:rsidR="00A66A33" w:rsidRPr="00CE2505" w:rsidRDefault="00A66A33" w:rsidP="009E682C">
            <w:pPr>
              <w:jc w:val="right"/>
              <w:rPr>
                <w:sz w:val="22"/>
                <w:szCs w:val="22"/>
              </w:rPr>
            </w:pPr>
            <w:r w:rsidRPr="00CE2505">
              <w:rPr>
                <w:sz w:val="22"/>
                <w:szCs w:val="22"/>
              </w:rPr>
              <w:t>$ 15.200</w:t>
            </w:r>
          </w:p>
        </w:tc>
        <w:tc>
          <w:tcPr>
            <w:tcW w:w="3527" w:type="dxa"/>
            <w:tcBorders>
              <w:top w:val="nil"/>
              <w:left w:val="nil"/>
              <w:bottom w:val="nil"/>
              <w:right w:val="nil"/>
            </w:tcBorders>
            <w:shd w:val="clear" w:color="auto" w:fill="auto"/>
            <w:noWrap/>
            <w:vAlign w:val="bottom"/>
          </w:tcPr>
          <w:p w:rsidR="00A66A33" w:rsidRPr="00CE2505" w:rsidRDefault="00A66A33" w:rsidP="009E682C">
            <w:pPr>
              <w:rPr>
                <w:b/>
                <w:bCs/>
                <w:sz w:val="22"/>
                <w:szCs w:val="22"/>
                <w:lang w:val="es-ES"/>
              </w:rPr>
            </w:pPr>
            <w:r w:rsidRPr="00CE2505">
              <w:rPr>
                <w:b/>
                <w:bCs/>
                <w:sz w:val="22"/>
                <w:szCs w:val="22"/>
                <w:lang w:val="es-EC"/>
              </w:rPr>
              <w:t>TOTAL DE PASIVO Y CAPITAL</w:t>
            </w:r>
          </w:p>
        </w:tc>
        <w:tc>
          <w:tcPr>
            <w:tcW w:w="1200" w:type="dxa"/>
            <w:tcBorders>
              <w:top w:val="nil"/>
              <w:left w:val="nil"/>
              <w:bottom w:val="double" w:sz="6" w:space="0" w:color="auto"/>
              <w:right w:val="nil"/>
            </w:tcBorders>
            <w:shd w:val="clear" w:color="auto" w:fill="auto"/>
            <w:noWrap/>
            <w:vAlign w:val="bottom"/>
          </w:tcPr>
          <w:p w:rsidR="00A66A33" w:rsidRPr="00CE2505" w:rsidRDefault="00A66A33" w:rsidP="009E682C">
            <w:pPr>
              <w:jc w:val="right"/>
              <w:rPr>
                <w:sz w:val="22"/>
                <w:szCs w:val="22"/>
              </w:rPr>
            </w:pPr>
            <w:r w:rsidRPr="00CE2505">
              <w:rPr>
                <w:sz w:val="22"/>
                <w:szCs w:val="22"/>
              </w:rPr>
              <w:t>$ 15.200</w:t>
            </w:r>
          </w:p>
        </w:tc>
      </w:tr>
    </w:tbl>
    <w:p w:rsidR="00A66A33" w:rsidRPr="00CE2505" w:rsidRDefault="00A66A33" w:rsidP="00A66A33">
      <w:pPr>
        <w:jc w:val="both"/>
        <w:rPr>
          <w:sz w:val="22"/>
          <w:szCs w:val="22"/>
          <w:lang w:val="es-EC"/>
        </w:rPr>
      </w:pPr>
      <w:bookmarkStart w:id="0" w:name="OLE_LINK3"/>
    </w:p>
    <w:p w:rsidR="00A66A33" w:rsidRPr="00CE2505" w:rsidRDefault="00A66A33" w:rsidP="00A66A33">
      <w:pPr>
        <w:ind w:left="360"/>
        <w:jc w:val="both"/>
        <w:rPr>
          <w:sz w:val="22"/>
          <w:szCs w:val="22"/>
          <w:lang w:val="es-EC"/>
        </w:rPr>
      </w:pPr>
      <w:r w:rsidRPr="00CE2505">
        <w:rPr>
          <w:sz w:val="22"/>
          <w:szCs w:val="22"/>
          <w:lang w:val="es-EC"/>
        </w:rPr>
        <w:t>En el mes de marzo, ocurrieron las siguientes transacciones:</w:t>
      </w:r>
    </w:p>
    <w:p w:rsidR="00A66A33" w:rsidRPr="00CE2505" w:rsidRDefault="00A66A33" w:rsidP="00A66A33">
      <w:pPr>
        <w:numPr>
          <w:ilvl w:val="0"/>
          <w:numId w:val="8"/>
        </w:numPr>
        <w:jc w:val="both"/>
        <w:rPr>
          <w:sz w:val="22"/>
          <w:szCs w:val="22"/>
          <w:lang w:val="es-EC"/>
        </w:rPr>
      </w:pPr>
      <w:r w:rsidRPr="00CE2505">
        <w:rPr>
          <w:sz w:val="22"/>
          <w:szCs w:val="22"/>
          <w:lang w:val="es-EC"/>
        </w:rPr>
        <w:t>Se vende inventario por $5.000 cobrando el 40% en efectivo, por el saldo nos firman un pagaré. El costo del inventario vendido fue de $2.600.</w:t>
      </w:r>
    </w:p>
    <w:p w:rsidR="00A66A33" w:rsidRPr="00CE2505" w:rsidRDefault="00A66A33" w:rsidP="00A66A33">
      <w:pPr>
        <w:numPr>
          <w:ilvl w:val="0"/>
          <w:numId w:val="8"/>
        </w:numPr>
        <w:jc w:val="both"/>
        <w:rPr>
          <w:sz w:val="22"/>
          <w:szCs w:val="22"/>
          <w:lang w:val="es-EC"/>
        </w:rPr>
      </w:pPr>
      <w:r w:rsidRPr="00CE2505">
        <w:rPr>
          <w:sz w:val="22"/>
          <w:szCs w:val="22"/>
          <w:lang w:val="es-EC"/>
        </w:rPr>
        <w:t>Se paga el gasto de alquiler del mes por $300.</w:t>
      </w:r>
    </w:p>
    <w:p w:rsidR="00A66A33" w:rsidRPr="00CE2505" w:rsidRDefault="00A66A33" w:rsidP="00A66A33">
      <w:pPr>
        <w:numPr>
          <w:ilvl w:val="0"/>
          <w:numId w:val="8"/>
        </w:numPr>
        <w:jc w:val="both"/>
        <w:rPr>
          <w:sz w:val="22"/>
          <w:szCs w:val="22"/>
          <w:lang w:val="es-EC"/>
        </w:rPr>
      </w:pPr>
      <w:r w:rsidRPr="00CE2505">
        <w:rPr>
          <w:sz w:val="22"/>
          <w:szCs w:val="22"/>
          <w:lang w:val="es-EC"/>
        </w:rPr>
        <w:t>Se paga cuentas pendientes por $230.</w:t>
      </w:r>
    </w:p>
    <w:p w:rsidR="00A66A33" w:rsidRPr="00CE2505" w:rsidRDefault="00A66A33" w:rsidP="00A66A33">
      <w:pPr>
        <w:numPr>
          <w:ilvl w:val="0"/>
          <w:numId w:val="8"/>
        </w:numPr>
        <w:jc w:val="both"/>
        <w:rPr>
          <w:sz w:val="22"/>
          <w:szCs w:val="22"/>
          <w:lang w:val="es-EC"/>
        </w:rPr>
      </w:pPr>
      <w:r w:rsidRPr="00CE2505">
        <w:rPr>
          <w:sz w:val="22"/>
          <w:szCs w:val="22"/>
          <w:lang w:val="es-EC"/>
        </w:rPr>
        <w:t>Se compra inventario a crédito por $850.</w:t>
      </w:r>
    </w:p>
    <w:p w:rsidR="00A66A33" w:rsidRPr="00CE2505" w:rsidRDefault="00A66A33" w:rsidP="00A66A33">
      <w:pPr>
        <w:numPr>
          <w:ilvl w:val="0"/>
          <w:numId w:val="8"/>
        </w:numPr>
        <w:jc w:val="both"/>
        <w:rPr>
          <w:sz w:val="22"/>
          <w:szCs w:val="22"/>
          <w:lang w:val="es-EC"/>
        </w:rPr>
      </w:pPr>
      <w:r w:rsidRPr="00CE2505">
        <w:rPr>
          <w:sz w:val="22"/>
          <w:szCs w:val="22"/>
          <w:lang w:val="es-EC"/>
        </w:rPr>
        <w:t>Se reconoce la depreciación del mes de vehículo por $83.</w:t>
      </w:r>
    </w:p>
    <w:p w:rsidR="00A66A33" w:rsidRPr="00CE2505" w:rsidRDefault="00A66A33" w:rsidP="00A66A33">
      <w:pPr>
        <w:numPr>
          <w:ilvl w:val="0"/>
          <w:numId w:val="8"/>
        </w:numPr>
        <w:jc w:val="both"/>
        <w:rPr>
          <w:sz w:val="22"/>
          <w:szCs w:val="22"/>
          <w:lang w:val="es-EC"/>
        </w:rPr>
      </w:pPr>
      <w:r w:rsidRPr="00CE2505">
        <w:rPr>
          <w:sz w:val="22"/>
          <w:szCs w:val="22"/>
          <w:lang w:val="es-EC"/>
        </w:rPr>
        <w:t>Se decretan dividendos por $1.800.</w:t>
      </w:r>
    </w:p>
    <w:bookmarkEnd w:id="0"/>
    <w:p w:rsidR="00A66A33" w:rsidRPr="00CE2505" w:rsidRDefault="00A66A33" w:rsidP="00A66A33">
      <w:pPr>
        <w:ind w:left="360"/>
        <w:jc w:val="both"/>
        <w:rPr>
          <w:sz w:val="22"/>
          <w:szCs w:val="22"/>
          <w:lang w:val="es-EC"/>
        </w:rPr>
      </w:pPr>
    </w:p>
    <w:p w:rsidR="00A66A33" w:rsidRPr="00CE2505" w:rsidRDefault="00A66A33" w:rsidP="00A66A33">
      <w:pPr>
        <w:ind w:left="360"/>
        <w:jc w:val="both"/>
        <w:rPr>
          <w:sz w:val="22"/>
          <w:szCs w:val="22"/>
          <w:lang w:val="es-EC"/>
        </w:rPr>
      </w:pPr>
      <w:r w:rsidRPr="00CE2505">
        <w:rPr>
          <w:sz w:val="22"/>
          <w:szCs w:val="22"/>
          <w:lang w:val="es-EC"/>
        </w:rPr>
        <w:t xml:space="preserve">Realice el registro de las transacciones en el libro diario. Prepare el Balance de Comprobación del mes de marzo, donde el </w:t>
      </w:r>
      <w:r w:rsidRPr="00CE2505">
        <w:rPr>
          <w:b/>
          <w:sz w:val="22"/>
          <w:szCs w:val="22"/>
          <w:lang w:val="es-EC"/>
        </w:rPr>
        <w:t xml:space="preserve">SALDO DEUDOR  </w:t>
      </w:r>
      <w:r w:rsidRPr="00CE2505">
        <w:rPr>
          <w:sz w:val="22"/>
          <w:szCs w:val="22"/>
          <w:lang w:val="es-EC"/>
        </w:rPr>
        <w:t>es de:</w:t>
      </w:r>
    </w:p>
    <w:p w:rsidR="00A66A33" w:rsidRPr="00CE2505" w:rsidRDefault="00A66A33" w:rsidP="00A66A33">
      <w:pPr>
        <w:numPr>
          <w:ilvl w:val="0"/>
          <w:numId w:val="9"/>
        </w:numPr>
        <w:jc w:val="both"/>
        <w:rPr>
          <w:sz w:val="22"/>
          <w:szCs w:val="22"/>
          <w:lang w:val="es-EC"/>
        </w:rPr>
      </w:pPr>
      <w:r w:rsidRPr="00CE2505">
        <w:rPr>
          <w:sz w:val="22"/>
          <w:szCs w:val="22"/>
          <w:lang w:val="es-EC"/>
        </w:rPr>
        <w:t>$ 23.703,00</w:t>
      </w:r>
    </w:p>
    <w:p w:rsidR="00A66A33" w:rsidRPr="00CE2505" w:rsidRDefault="00A66A33" w:rsidP="00A66A33">
      <w:pPr>
        <w:numPr>
          <w:ilvl w:val="0"/>
          <w:numId w:val="9"/>
        </w:numPr>
        <w:jc w:val="both"/>
        <w:rPr>
          <w:sz w:val="22"/>
          <w:szCs w:val="22"/>
          <w:lang w:val="es-EC"/>
        </w:rPr>
      </w:pPr>
      <w:r w:rsidRPr="00CE2505">
        <w:rPr>
          <w:sz w:val="22"/>
          <w:szCs w:val="22"/>
          <w:lang w:val="es-EC"/>
        </w:rPr>
        <w:t>$ 18.920,00</w:t>
      </w:r>
    </w:p>
    <w:p w:rsidR="00A66A33" w:rsidRPr="00CE2505" w:rsidRDefault="00A66A33" w:rsidP="00A66A33">
      <w:pPr>
        <w:numPr>
          <w:ilvl w:val="0"/>
          <w:numId w:val="9"/>
        </w:numPr>
        <w:jc w:val="both"/>
        <w:rPr>
          <w:sz w:val="22"/>
          <w:szCs w:val="22"/>
          <w:lang w:val="es-EC"/>
        </w:rPr>
      </w:pPr>
      <w:r w:rsidRPr="00CE2505">
        <w:rPr>
          <w:sz w:val="22"/>
          <w:szCs w:val="22"/>
          <w:lang w:val="es-EC"/>
        </w:rPr>
        <w:t>$ 10.863,00</w:t>
      </w:r>
    </w:p>
    <w:p w:rsidR="00A66A33" w:rsidRPr="00CE2505" w:rsidRDefault="00A66A33" w:rsidP="00A66A33">
      <w:pPr>
        <w:numPr>
          <w:ilvl w:val="0"/>
          <w:numId w:val="9"/>
        </w:numPr>
        <w:jc w:val="both"/>
        <w:rPr>
          <w:sz w:val="22"/>
          <w:szCs w:val="22"/>
          <w:lang w:val="es-EC"/>
        </w:rPr>
      </w:pPr>
      <w:r w:rsidRPr="00CE2505">
        <w:rPr>
          <w:sz w:val="22"/>
          <w:szCs w:val="22"/>
          <w:lang w:val="es-EC"/>
        </w:rPr>
        <w:t>$ 26.603,00</w:t>
      </w:r>
    </w:p>
    <w:p w:rsidR="00A66A33" w:rsidRPr="00CE2505" w:rsidRDefault="00A66A33" w:rsidP="00A66A33">
      <w:pPr>
        <w:numPr>
          <w:ilvl w:val="0"/>
          <w:numId w:val="9"/>
        </w:numPr>
        <w:jc w:val="both"/>
        <w:rPr>
          <w:sz w:val="22"/>
          <w:szCs w:val="22"/>
          <w:lang w:val="es-EC"/>
        </w:rPr>
      </w:pPr>
      <w:r w:rsidRPr="00CE2505">
        <w:rPr>
          <w:sz w:val="22"/>
          <w:szCs w:val="22"/>
          <w:lang w:val="es-EC"/>
        </w:rPr>
        <w:t>$ 17.837,00</w:t>
      </w:r>
    </w:p>
    <w:p w:rsidR="00FB78DD" w:rsidRPr="00CE2505" w:rsidRDefault="00FB78DD" w:rsidP="00FB78DD">
      <w:pPr>
        <w:ind w:left="680"/>
        <w:jc w:val="both"/>
        <w:rPr>
          <w:sz w:val="22"/>
          <w:szCs w:val="22"/>
          <w:lang w:val="es-EC"/>
        </w:rPr>
      </w:pPr>
    </w:p>
    <w:p w:rsidR="00FB78DD" w:rsidRPr="00CE2505" w:rsidRDefault="00FB78DD" w:rsidP="00FB78DD">
      <w:pPr>
        <w:ind w:left="680"/>
        <w:jc w:val="both"/>
        <w:rPr>
          <w:sz w:val="22"/>
          <w:szCs w:val="22"/>
          <w:lang w:val="es-EC"/>
        </w:rPr>
      </w:pPr>
    </w:p>
    <w:p w:rsidR="00FB78DD" w:rsidRPr="00CE2505" w:rsidRDefault="00FB78DD" w:rsidP="00FB78DD">
      <w:pPr>
        <w:ind w:left="680"/>
        <w:jc w:val="both"/>
        <w:rPr>
          <w:sz w:val="22"/>
          <w:szCs w:val="22"/>
          <w:lang w:val="es-EC"/>
        </w:rPr>
      </w:pPr>
    </w:p>
    <w:p w:rsidR="00FB78DD" w:rsidRPr="00CE2505" w:rsidRDefault="00FB78DD" w:rsidP="00FB78DD">
      <w:pPr>
        <w:ind w:left="680"/>
        <w:jc w:val="both"/>
        <w:rPr>
          <w:sz w:val="22"/>
          <w:szCs w:val="22"/>
          <w:lang w:val="es-EC"/>
        </w:rPr>
      </w:pPr>
    </w:p>
    <w:p w:rsidR="00A66A33" w:rsidRPr="00CE2505" w:rsidRDefault="00A66A33" w:rsidP="00FB78DD">
      <w:pPr>
        <w:ind w:left="680"/>
        <w:jc w:val="both"/>
        <w:rPr>
          <w:sz w:val="22"/>
          <w:szCs w:val="22"/>
          <w:lang w:val="es-EC"/>
        </w:rPr>
      </w:pPr>
    </w:p>
    <w:p w:rsidR="00A66A33" w:rsidRPr="00CE2505" w:rsidRDefault="00A66A33" w:rsidP="00FB78DD">
      <w:pPr>
        <w:ind w:left="680"/>
        <w:jc w:val="both"/>
        <w:rPr>
          <w:sz w:val="22"/>
          <w:szCs w:val="22"/>
          <w:lang w:val="es-EC"/>
        </w:rPr>
      </w:pPr>
    </w:p>
    <w:p w:rsidR="00FB78DD" w:rsidRPr="00CE2505" w:rsidRDefault="00FB78DD" w:rsidP="00FB78DD">
      <w:pPr>
        <w:ind w:left="680"/>
        <w:jc w:val="both"/>
        <w:rPr>
          <w:sz w:val="22"/>
          <w:szCs w:val="22"/>
          <w:lang w:val="es-EC"/>
        </w:rPr>
      </w:pPr>
    </w:p>
    <w:p w:rsidR="00E44EC0" w:rsidRPr="00CE2505" w:rsidRDefault="00E44EC0" w:rsidP="00E44EC0">
      <w:pPr>
        <w:jc w:val="both"/>
        <w:rPr>
          <w:sz w:val="22"/>
          <w:szCs w:val="22"/>
          <w:lang w:val="es-EC"/>
        </w:rPr>
      </w:pPr>
    </w:p>
    <w:p w:rsidR="007E1011" w:rsidRPr="00CE2505" w:rsidRDefault="007E1011" w:rsidP="00BE16CE">
      <w:pPr>
        <w:ind w:left="1076"/>
        <w:jc w:val="both"/>
        <w:rPr>
          <w:sz w:val="22"/>
          <w:szCs w:val="22"/>
          <w:lang w:val="es-EC"/>
        </w:rPr>
      </w:pPr>
    </w:p>
    <w:p w:rsidR="007E1011" w:rsidRPr="00CE2505" w:rsidRDefault="007E1011" w:rsidP="00BE16CE">
      <w:pPr>
        <w:ind w:left="1076"/>
        <w:jc w:val="both"/>
        <w:rPr>
          <w:sz w:val="22"/>
          <w:szCs w:val="22"/>
          <w:lang w:val="es-EC"/>
        </w:rPr>
      </w:pPr>
    </w:p>
    <w:p w:rsidR="007E1011" w:rsidRPr="00CE2505" w:rsidRDefault="007E1011" w:rsidP="00BE16CE">
      <w:pPr>
        <w:ind w:left="1076"/>
        <w:jc w:val="both"/>
        <w:rPr>
          <w:sz w:val="22"/>
          <w:szCs w:val="22"/>
          <w:lang w:val="es-EC"/>
        </w:rPr>
      </w:pPr>
    </w:p>
    <w:p w:rsidR="007E1011" w:rsidRPr="00CE2505" w:rsidRDefault="007E1011" w:rsidP="00BE16CE">
      <w:pPr>
        <w:ind w:left="1076"/>
        <w:jc w:val="both"/>
        <w:rPr>
          <w:sz w:val="22"/>
          <w:szCs w:val="22"/>
          <w:lang w:val="es-EC"/>
        </w:rPr>
      </w:pPr>
    </w:p>
    <w:p w:rsidR="007E1011" w:rsidRPr="00CE2505" w:rsidRDefault="007E1011" w:rsidP="00BE16CE">
      <w:pPr>
        <w:ind w:left="1076"/>
        <w:jc w:val="both"/>
        <w:rPr>
          <w:sz w:val="22"/>
          <w:szCs w:val="22"/>
          <w:lang w:val="es-EC"/>
        </w:rPr>
      </w:pPr>
    </w:p>
    <w:p w:rsidR="007E1011" w:rsidRPr="00CE2505" w:rsidRDefault="007E1011" w:rsidP="00BE16CE">
      <w:pPr>
        <w:ind w:left="1076"/>
        <w:jc w:val="both"/>
        <w:rPr>
          <w:sz w:val="22"/>
          <w:szCs w:val="22"/>
          <w:lang w:val="es-EC"/>
        </w:rPr>
      </w:pPr>
    </w:p>
    <w:p w:rsidR="007E1011" w:rsidRPr="00CE2505" w:rsidRDefault="007E1011" w:rsidP="00BE16CE">
      <w:pPr>
        <w:ind w:left="1076"/>
        <w:jc w:val="both"/>
        <w:rPr>
          <w:sz w:val="22"/>
          <w:szCs w:val="22"/>
          <w:lang w:val="es-EC"/>
        </w:rPr>
      </w:pPr>
    </w:p>
    <w:p w:rsidR="007E1011" w:rsidRPr="00CE2505" w:rsidRDefault="007E1011" w:rsidP="00BE16CE">
      <w:pPr>
        <w:ind w:left="1076"/>
        <w:jc w:val="both"/>
        <w:rPr>
          <w:sz w:val="22"/>
          <w:szCs w:val="22"/>
          <w:lang w:val="es-EC"/>
        </w:rPr>
      </w:pPr>
    </w:p>
    <w:p w:rsidR="00CD7C6E" w:rsidRPr="00CE2505" w:rsidRDefault="003C5C7E" w:rsidP="001E3070">
      <w:pPr>
        <w:numPr>
          <w:ilvl w:val="0"/>
          <w:numId w:val="33"/>
        </w:numPr>
        <w:jc w:val="both"/>
        <w:rPr>
          <w:sz w:val="22"/>
          <w:szCs w:val="22"/>
          <w:lang w:val="es-EC"/>
        </w:rPr>
      </w:pPr>
      <w:r w:rsidRPr="00CE2505">
        <w:rPr>
          <w:sz w:val="22"/>
          <w:szCs w:val="22"/>
          <w:lang w:val="es-EC"/>
        </w:rPr>
        <w:t xml:space="preserve">La compañía </w:t>
      </w:r>
      <w:r w:rsidR="000D52A4" w:rsidRPr="00CE2505">
        <w:rPr>
          <w:sz w:val="22"/>
          <w:szCs w:val="22"/>
          <w:lang w:val="es-EC"/>
        </w:rPr>
        <w:t xml:space="preserve">Broxen </w:t>
      </w:r>
      <w:r w:rsidRPr="00CE2505">
        <w:rPr>
          <w:sz w:val="22"/>
          <w:szCs w:val="22"/>
          <w:lang w:val="es-EC"/>
        </w:rPr>
        <w:t xml:space="preserve">S.A. </w:t>
      </w:r>
      <w:r w:rsidR="001F6170" w:rsidRPr="00CE2505">
        <w:rPr>
          <w:sz w:val="22"/>
          <w:szCs w:val="22"/>
          <w:lang w:val="es-EC"/>
        </w:rPr>
        <w:t xml:space="preserve">presenta su </w:t>
      </w:r>
      <w:r w:rsidR="00DA0ECC" w:rsidRPr="00CE2505">
        <w:rPr>
          <w:sz w:val="22"/>
          <w:szCs w:val="22"/>
          <w:lang w:val="es-EC"/>
        </w:rPr>
        <w:t xml:space="preserve">Balance General al </w:t>
      </w:r>
      <w:r w:rsidR="00035EB4" w:rsidRPr="00CE2505">
        <w:rPr>
          <w:sz w:val="22"/>
          <w:szCs w:val="22"/>
          <w:lang w:val="es-EC"/>
        </w:rPr>
        <w:t>3</w:t>
      </w:r>
      <w:r w:rsidR="00EC4A44" w:rsidRPr="00CE2505">
        <w:rPr>
          <w:sz w:val="22"/>
          <w:szCs w:val="22"/>
          <w:lang w:val="es-EC"/>
        </w:rPr>
        <w:t>0</w:t>
      </w:r>
      <w:r w:rsidR="00035EB4" w:rsidRPr="00CE2505">
        <w:rPr>
          <w:sz w:val="22"/>
          <w:szCs w:val="22"/>
          <w:lang w:val="es-EC"/>
        </w:rPr>
        <w:t xml:space="preserve"> de </w:t>
      </w:r>
      <w:r w:rsidR="00EC4A44" w:rsidRPr="00CE2505">
        <w:rPr>
          <w:sz w:val="22"/>
          <w:szCs w:val="22"/>
          <w:lang w:val="es-EC"/>
        </w:rPr>
        <w:t>noviembre</w:t>
      </w:r>
      <w:r w:rsidR="00035EB4" w:rsidRPr="00CE2505">
        <w:rPr>
          <w:sz w:val="22"/>
          <w:szCs w:val="22"/>
          <w:lang w:val="es-EC"/>
        </w:rPr>
        <w:t xml:space="preserve"> </w:t>
      </w:r>
      <w:r w:rsidR="001F6170" w:rsidRPr="00CE2505">
        <w:rPr>
          <w:sz w:val="22"/>
          <w:szCs w:val="22"/>
          <w:lang w:val="es-EC"/>
        </w:rPr>
        <w:t xml:space="preserve">de </w:t>
      </w:r>
      <w:r w:rsidR="00035EB4" w:rsidRPr="00CE2505">
        <w:rPr>
          <w:sz w:val="22"/>
          <w:szCs w:val="22"/>
          <w:lang w:val="es-EC"/>
        </w:rPr>
        <w:t>2</w:t>
      </w:r>
      <w:r w:rsidR="001F6170" w:rsidRPr="00CE2505">
        <w:rPr>
          <w:sz w:val="22"/>
          <w:szCs w:val="22"/>
          <w:lang w:val="es-EC"/>
        </w:rPr>
        <w:t>00</w:t>
      </w:r>
      <w:r w:rsidR="00035EB4" w:rsidRPr="00CE2505">
        <w:rPr>
          <w:sz w:val="22"/>
          <w:szCs w:val="22"/>
          <w:lang w:val="es-EC"/>
        </w:rPr>
        <w:t>8</w:t>
      </w:r>
      <w:r w:rsidR="001F6170" w:rsidRPr="00CE2505">
        <w:rPr>
          <w:sz w:val="22"/>
          <w:szCs w:val="22"/>
          <w:lang w:val="es-EC"/>
        </w:rPr>
        <w:t>:</w:t>
      </w:r>
    </w:p>
    <w:p w:rsidR="002C3214" w:rsidRPr="00CE2505" w:rsidRDefault="002C3214" w:rsidP="002C3214">
      <w:pPr>
        <w:jc w:val="both"/>
        <w:rPr>
          <w:sz w:val="22"/>
          <w:szCs w:val="22"/>
          <w:lang w:val="es-EC"/>
        </w:rPr>
      </w:pPr>
    </w:p>
    <w:tbl>
      <w:tblPr>
        <w:tblW w:w="8070" w:type="dxa"/>
        <w:jc w:val="center"/>
        <w:tblCellMar>
          <w:left w:w="70" w:type="dxa"/>
          <w:right w:w="70" w:type="dxa"/>
        </w:tblCellMar>
        <w:tblLook w:val="0000"/>
      </w:tblPr>
      <w:tblGrid>
        <w:gridCol w:w="2836"/>
        <w:gridCol w:w="1030"/>
        <w:gridCol w:w="3174"/>
        <w:gridCol w:w="1030"/>
      </w:tblGrid>
      <w:tr w:rsidR="00CE4A12" w:rsidRPr="00CE2505">
        <w:trPr>
          <w:trHeight w:val="270"/>
          <w:jc w:val="center"/>
        </w:trPr>
        <w:tc>
          <w:tcPr>
            <w:tcW w:w="2836" w:type="dxa"/>
            <w:tcBorders>
              <w:top w:val="nil"/>
              <w:left w:val="nil"/>
              <w:bottom w:val="nil"/>
              <w:right w:val="nil"/>
            </w:tcBorders>
            <w:shd w:val="clear" w:color="auto" w:fill="auto"/>
            <w:noWrap/>
            <w:vAlign w:val="bottom"/>
          </w:tcPr>
          <w:p w:rsidR="00CE4A12" w:rsidRPr="00CE2505" w:rsidRDefault="00CE4A12">
            <w:pPr>
              <w:rPr>
                <w:b/>
                <w:bCs/>
                <w:sz w:val="22"/>
                <w:szCs w:val="22"/>
                <w:u w:val="single"/>
              </w:rPr>
            </w:pPr>
            <w:r w:rsidRPr="00CE2505">
              <w:rPr>
                <w:b/>
                <w:bCs/>
                <w:sz w:val="22"/>
                <w:szCs w:val="22"/>
                <w:u w:val="single"/>
                <w:lang w:val="es-EC"/>
              </w:rPr>
              <w:t>ACTIVO</w:t>
            </w:r>
          </w:p>
        </w:tc>
        <w:tc>
          <w:tcPr>
            <w:tcW w:w="1030" w:type="dxa"/>
            <w:tcBorders>
              <w:top w:val="nil"/>
              <w:left w:val="nil"/>
              <w:bottom w:val="nil"/>
              <w:right w:val="nil"/>
            </w:tcBorders>
            <w:shd w:val="clear" w:color="auto" w:fill="auto"/>
            <w:noWrap/>
            <w:vAlign w:val="bottom"/>
          </w:tcPr>
          <w:p w:rsidR="00CE4A12" w:rsidRPr="00CE2505" w:rsidRDefault="00CE4A12">
            <w:pPr>
              <w:rPr>
                <w:sz w:val="22"/>
                <w:szCs w:val="22"/>
              </w:rPr>
            </w:pPr>
          </w:p>
        </w:tc>
        <w:tc>
          <w:tcPr>
            <w:tcW w:w="3174" w:type="dxa"/>
            <w:tcBorders>
              <w:top w:val="nil"/>
              <w:left w:val="nil"/>
              <w:bottom w:val="nil"/>
              <w:right w:val="nil"/>
            </w:tcBorders>
            <w:shd w:val="clear" w:color="auto" w:fill="auto"/>
            <w:noWrap/>
            <w:vAlign w:val="bottom"/>
          </w:tcPr>
          <w:p w:rsidR="00CE4A12" w:rsidRPr="00CE2505" w:rsidRDefault="00CE4A12">
            <w:pPr>
              <w:rPr>
                <w:b/>
                <w:bCs/>
                <w:sz w:val="22"/>
                <w:szCs w:val="22"/>
                <w:u w:val="single"/>
              </w:rPr>
            </w:pPr>
            <w:r w:rsidRPr="00CE2505">
              <w:rPr>
                <w:b/>
                <w:bCs/>
                <w:sz w:val="22"/>
                <w:szCs w:val="22"/>
                <w:u w:val="single"/>
                <w:lang w:val="es-EC"/>
              </w:rPr>
              <w:t>PASIVO</w:t>
            </w:r>
          </w:p>
        </w:tc>
        <w:tc>
          <w:tcPr>
            <w:tcW w:w="1030" w:type="dxa"/>
            <w:tcBorders>
              <w:top w:val="nil"/>
              <w:left w:val="nil"/>
              <w:bottom w:val="nil"/>
              <w:right w:val="nil"/>
            </w:tcBorders>
            <w:shd w:val="clear" w:color="auto" w:fill="auto"/>
            <w:noWrap/>
            <w:vAlign w:val="bottom"/>
          </w:tcPr>
          <w:p w:rsidR="00CE4A12" w:rsidRPr="00CE2505" w:rsidRDefault="00CE4A12">
            <w:pPr>
              <w:rPr>
                <w:sz w:val="22"/>
                <w:szCs w:val="22"/>
              </w:rPr>
            </w:pPr>
          </w:p>
        </w:tc>
      </w:tr>
      <w:tr w:rsidR="00CE4A12" w:rsidRPr="00CE2505">
        <w:trPr>
          <w:trHeight w:val="270"/>
          <w:jc w:val="center"/>
        </w:trPr>
        <w:tc>
          <w:tcPr>
            <w:tcW w:w="2836"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sz w:val="22"/>
                <w:szCs w:val="22"/>
                <w:lang w:val="es-EC"/>
              </w:rPr>
              <w:t>Efectivo</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$ 9.</w:t>
            </w:r>
            <w:r w:rsidR="00CE4A12" w:rsidRPr="00CE2505">
              <w:rPr>
                <w:sz w:val="22"/>
                <w:szCs w:val="22"/>
                <w:lang w:val="es-EC"/>
              </w:rPr>
              <w:t>000</w:t>
            </w:r>
          </w:p>
        </w:tc>
        <w:tc>
          <w:tcPr>
            <w:tcW w:w="3174"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sz w:val="22"/>
                <w:szCs w:val="22"/>
                <w:lang w:val="es-EC"/>
              </w:rPr>
              <w:t>Cuentas por pagar</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$ 1.</w:t>
            </w:r>
            <w:r w:rsidR="00CE4A12" w:rsidRPr="00CE2505">
              <w:rPr>
                <w:sz w:val="22"/>
                <w:szCs w:val="22"/>
                <w:lang w:val="es-EC"/>
              </w:rPr>
              <w:t>230</w:t>
            </w:r>
          </w:p>
        </w:tc>
      </w:tr>
      <w:tr w:rsidR="00CE4A12" w:rsidRPr="00CE2505">
        <w:trPr>
          <w:trHeight w:val="315"/>
          <w:jc w:val="center"/>
        </w:trPr>
        <w:tc>
          <w:tcPr>
            <w:tcW w:w="2836"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sz w:val="22"/>
                <w:szCs w:val="22"/>
                <w:lang w:val="es-EC"/>
              </w:rPr>
              <w:t>Cuentas por cobrar</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2.</w:t>
            </w:r>
            <w:r w:rsidR="00CE4A12" w:rsidRPr="00CE2505">
              <w:rPr>
                <w:sz w:val="22"/>
                <w:szCs w:val="22"/>
                <w:lang w:val="es-EC"/>
              </w:rPr>
              <w:t>000</w:t>
            </w:r>
          </w:p>
        </w:tc>
        <w:tc>
          <w:tcPr>
            <w:tcW w:w="3174"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bCs/>
                <w:sz w:val="22"/>
                <w:szCs w:val="22"/>
                <w:lang w:val="es-EC"/>
              </w:rPr>
              <w:t>Documentos por pagar</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3.</w:t>
            </w:r>
            <w:r w:rsidR="00CE4A12" w:rsidRPr="00CE2505">
              <w:rPr>
                <w:sz w:val="22"/>
                <w:szCs w:val="22"/>
                <w:lang w:val="es-EC"/>
              </w:rPr>
              <w:t>570</w:t>
            </w:r>
          </w:p>
        </w:tc>
      </w:tr>
      <w:tr w:rsidR="00CE4A12" w:rsidRPr="00CE2505">
        <w:trPr>
          <w:trHeight w:val="315"/>
          <w:jc w:val="center"/>
        </w:trPr>
        <w:tc>
          <w:tcPr>
            <w:tcW w:w="2836"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sz w:val="22"/>
                <w:szCs w:val="22"/>
                <w:lang w:val="es-EC"/>
              </w:rPr>
              <w:t>Inventario</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4.</w:t>
            </w:r>
            <w:r w:rsidR="00CE4A12" w:rsidRPr="00CE2505">
              <w:rPr>
                <w:sz w:val="22"/>
                <w:szCs w:val="22"/>
                <w:lang w:val="es-EC"/>
              </w:rPr>
              <w:t>200</w:t>
            </w:r>
          </w:p>
        </w:tc>
        <w:tc>
          <w:tcPr>
            <w:tcW w:w="3174"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bCs/>
                <w:sz w:val="22"/>
                <w:szCs w:val="22"/>
                <w:lang w:val="es-EC"/>
              </w:rPr>
              <w:t>Dividendos por pagar</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3.</w:t>
            </w:r>
            <w:r w:rsidR="00CE4A12" w:rsidRPr="00CE2505">
              <w:rPr>
                <w:sz w:val="22"/>
                <w:szCs w:val="22"/>
                <w:lang w:val="es-EC"/>
              </w:rPr>
              <w:t>600</w:t>
            </w:r>
          </w:p>
        </w:tc>
      </w:tr>
      <w:tr w:rsidR="00CE4A12" w:rsidRPr="00CE2505">
        <w:trPr>
          <w:trHeight w:val="315"/>
          <w:jc w:val="center"/>
        </w:trPr>
        <w:tc>
          <w:tcPr>
            <w:tcW w:w="2836"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bCs/>
                <w:sz w:val="22"/>
                <w:szCs w:val="22"/>
                <w:lang w:val="es-EC"/>
              </w:rPr>
              <w:t>Vehículo</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6.</w:t>
            </w:r>
            <w:r w:rsidR="00CE4A12" w:rsidRPr="00CE2505">
              <w:rPr>
                <w:sz w:val="22"/>
                <w:szCs w:val="22"/>
                <w:lang w:val="es-EC"/>
              </w:rPr>
              <w:t>000</w:t>
            </w:r>
          </w:p>
        </w:tc>
        <w:tc>
          <w:tcPr>
            <w:tcW w:w="3174" w:type="dxa"/>
            <w:tcBorders>
              <w:top w:val="nil"/>
              <w:left w:val="nil"/>
              <w:bottom w:val="nil"/>
              <w:right w:val="nil"/>
            </w:tcBorders>
            <w:shd w:val="clear" w:color="auto" w:fill="auto"/>
            <w:noWrap/>
            <w:vAlign w:val="bottom"/>
          </w:tcPr>
          <w:p w:rsidR="00CE4A12" w:rsidRPr="00CE2505" w:rsidRDefault="00CE4A12">
            <w:pPr>
              <w:rPr>
                <w:b/>
                <w:bCs/>
                <w:sz w:val="22"/>
                <w:szCs w:val="22"/>
                <w:u w:val="single"/>
              </w:rPr>
            </w:pPr>
            <w:r w:rsidRPr="00CE2505">
              <w:rPr>
                <w:b/>
                <w:bCs/>
                <w:sz w:val="22"/>
                <w:szCs w:val="22"/>
                <w:u w:val="single"/>
                <w:lang w:val="es-EC"/>
              </w:rPr>
              <w:t>CAPITAL CONTABLE</w:t>
            </w:r>
          </w:p>
        </w:tc>
        <w:tc>
          <w:tcPr>
            <w:tcW w:w="1030" w:type="dxa"/>
            <w:tcBorders>
              <w:top w:val="nil"/>
              <w:left w:val="nil"/>
              <w:bottom w:val="nil"/>
              <w:right w:val="nil"/>
            </w:tcBorders>
            <w:shd w:val="clear" w:color="auto" w:fill="auto"/>
            <w:noWrap/>
            <w:vAlign w:val="bottom"/>
          </w:tcPr>
          <w:p w:rsidR="00CE4A12" w:rsidRPr="00CE2505" w:rsidRDefault="00CE4A12">
            <w:pPr>
              <w:jc w:val="right"/>
              <w:rPr>
                <w:sz w:val="22"/>
                <w:szCs w:val="22"/>
              </w:rPr>
            </w:pPr>
          </w:p>
        </w:tc>
      </w:tr>
      <w:tr w:rsidR="00CE4A12" w:rsidRPr="00CE2505">
        <w:trPr>
          <w:trHeight w:val="315"/>
          <w:jc w:val="center"/>
        </w:trPr>
        <w:tc>
          <w:tcPr>
            <w:tcW w:w="2836"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bCs/>
                <w:sz w:val="22"/>
                <w:szCs w:val="22"/>
                <w:lang w:val="es-EC"/>
              </w:rPr>
              <w:t>Alquiler pag. por adelantado</w:t>
            </w:r>
          </w:p>
        </w:tc>
        <w:tc>
          <w:tcPr>
            <w:tcW w:w="1030" w:type="dxa"/>
            <w:tcBorders>
              <w:top w:val="nil"/>
              <w:left w:val="nil"/>
              <w:bottom w:val="nil"/>
              <w:right w:val="nil"/>
            </w:tcBorders>
            <w:shd w:val="clear" w:color="auto" w:fill="auto"/>
            <w:noWrap/>
            <w:vAlign w:val="bottom"/>
          </w:tcPr>
          <w:p w:rsidR="00CE4A12" w:rsidRPr="00CE2505" w:rsidRDefault="001340DB">
            <w:pPr>
              <w:jc w:val="right"/>
              <w:rPr>
                <w:sz w:val="22"/>
                <w:szCs w:val="22"/>
              </w:rPr>
            </w:pPr>
            <w:r w:rsidRPr="00CE2505">
              <w:rPr>
                <w:sz w:val="22"/>
                <w:szCs w:val="22"/>
                <w:lang w:val="es-EC"/>
              </w:rPr>
              <w:t>2.</w:t>
            </w:r>
            <w:r w:rsidR="00CE4A12" w:rsidRPr="00CE2505">
              <w:rPr>
                <w:sz w:val="22"/>
                <w:szCs w:val="22"/>
                <w:lang w:val="es-EC"/>
              </w:rPr>
              <w:t>200</w:t>
            </w:r>
          </w:p>
        </w:tc>
        <w:tc>
          <w:tcPr>
            <w:tcW w:w="3174"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sz w:val="22"/>
                <w:szCs w:val="22"/>
                <w:lang w:val="es-EC"/>
              </w:rPr>
              <w:t>Capital Social</w:t>
            </w:r>
          </w:p>
        </w:tc>
        <w:tc>
          <w:tcPr>
            <w:tcW w:w="1030" w:type="dxa"/>
            <w:tcBorders>
              <w:top w:val="nil"/>
              <w:left w:val="nil"/>
              <w:bottom w:val="nil"/>
              <w:right w:val="nil"/>
            </w:tcBorders>
            <w:shd w:val="clear" w:color="auto" w:fill="auto"/>
            <w:noWrap/>
            <w:vAlign w:val="bottom"/>
          </w:tcPr>
          <w:p w:rsidR="00CE4A12" w:rsidRPr="00CE2505" w:rsidRDefault="00CD2FBA">
            <w:pPr>
              <w:jc w:val="right"/>
              <w:rPr>
                <w:sz w:val="22"/>
                <w:szCs w:val="22"/>
              </w:rPr>
            </w:pPr>
            <w:r w:rsidRPr="00CE2505">
              <w:rPr>
                <w:sz w:val="22"/>
                <w:szCs w:val="22"/>
              </w:rPr>
              <w:t>10</w:t>
            </w:r>
            <w:r w:rsidR="001340DB" w:rsidRPr="00CE2505">
              <w:rPr>
                <w:sz w:val="22"/>
                <w:szCs w:val="22"/>
              </w:rPr>
              <w:t>.</w:t>
            </w:r>
            <w:r w:rsidR="00CE4A12" w:rsidRPr="00CE2505">
              <w:rPr>
                <w:sz w:val="22"/>
                <w:szCs w:val="22"/>
              </w:rPr>
              <w:t>000</w:t>
            </w:r>
          </w:p>
        </w:tc>
      </w:tr>
      <w:tr w:rsidR="00CE4A12" w:rsidRPr="00CE2505">
        <w:trPr>
          <w:trHeight w:val="315"/>
          <w:jc w:val="center"/>
        </w:trPr>
        <w:tc>
          <w:tcPr>
            <w:tcW w:w="2836" w:type="dxa"/>
            <w:tcBorders>
              <w:top w:val="nil"/>
              <w:left w:val="nil"/>
              <w:bottom w:val="nil"/>
              <w:right w:val="nil"/>
            </w:tcBorders>
            <w:shd w:val="clear" w:color="auto" w:fill="auto"/>
            <w:noWrap/>
            <w:vAlign w:val="bottom"/>
          </w:tcPr>
          <w:p w:rsidR="00CE4A12" w:rsidRPr="00CE2505" w:rsidRDefault="00CE4A12">
            <w:pPr>
              <w:rPr>
                <w:sz w:val="22"/>
                <w:szCs w:val="22"/>
              </w:rPr>
            </w:pPr>
          </w:p>
        </w:tc>
        <w:tc>
          <w:tcPr>
            <w:tcW w:w="1030" w:type="dxa"/>
            <w:tcBorders>
              <w:top w:val="nil"/>
              <w:left w:val="nil"/>
              <w:bottom w:val="single" w:sz="8" w:space="0" w:color="auto"/>
              <w:right w:val="nil"/>
            </w:tcBorders>
            <w:shd w:val="clear" w:color="auto" w:fill="auto"/>
            <w:noWrap/>
            <w:vAlign w:val="bottom"/>
          </w:tcPr>
          <w:p w:rsidR="00CE4A12" w:rsidRPr="00CE2505" w:rsidRDefault="00CE4A12">
            <w:pPr>
              <w:jc w:val="right"/>
              <w:rPr>
                <w:sz w:val="22"/>
                <w:szCs w:val="22"/>
              </w:rPr>
            </w:pPr>
            <w:r w:rsidRPr="00CE2505">
              <w:rPr>
                <w:sz w:val="22"/>
                <w:szCs w:val="22"/>
                <w:lang w:val="es-EC"/>
              </w:rPr>
              <w:t> </w:t>
            </w:r>
          </w:p>
        </w:tc>
        <w:tc>
          <w:tcPr>
            <w:tcW w:w="3174" w:type="dxa"/>
            <w:tcBorders>
              <w:top w:val="nil"/>
              <w:left w:val="nil"/>
              <w:bottom w:val="nil"/>
              <w:right w:val="nil"/>
            </w:tcBorders>
            <w:shd w:val="clear" w:color="auto" w:fill="auto"/>
            <w:noWrap/>
            <w:vAlign w:val="bottom"/>
          </w:tcPr>
          <w:p w:rsidR="00CE4A12" w:rsidRPr="00CE2505" w:rsidRDefault="00CE4A12">
            <w:pPr>
              <w:rPr>
                <w:sz w:val="22"/>
                <w:szCs w:val="22"/>
              </w:rPr>
            </w:pPr>
            <w:r w:rsidRPr="00CE2505">
              <w:rPr>
                <w:bCs/>
                <w:sz w:val="22"/>
                <w:szCs w:val="22"/>
                <w:lang w:val="es-EC"/>
              </w:rPr>
              <w:t>Utilidad Acumulada</w:t>
            </w:r>
          </w:p>
        </w:tc>
        <w:tc>
          <w:tcPr>
            <w:tcW w:w="1030" w:type="dxa"/>
            <w:tcBorders>
              <w:top w:val="nil"/>
              <w:left w:val="nil"/>
              <w:bottom w:val="single" w:sz="8" w:space="0" w:color="auto"/>
              <w:right w:val="nil"/>
            </w:tcBorders>
            <w:shd w:val="clear" w:color="auto" w:fill="auto"/>
            <w:noWrap/>
            <w:vAlign w:val="bottom"/>
          </w:tcPr>
          <w:p w:rsidR="00CE4A12" w:rsidRPr="00CE2505" w:rsidRDefault="00CD2FBA">
            <w:pPr>
              <w:jc w:val="right"/>
              <w:rPr>
                <w:sz w:val="22"/>
                <w:szCs w:val="22"/>
              </w:rPr>
            </w:pPr>
            <w:r w:rsidRPr="00CE2505">
              <w:rPr>
                <w:sz w:val="22"/>
                <w:szCs w:val="22"/>
                <w:lang w:val="es-EC"/>
              </w:rPr>
              <w:t>5</w:t>
            </w:r>
            <w:r w:rsidR="001340DB" w:rsidRPr="00CE2505">
              <w:rPr>
                <w:sz w:val="22"/>
                <w:szCs w:val="22"/>
                <w:lang w:val="es-EC"/>
              </w:rPr>
              <w:t>.</w:t>
            </w:r>
            <w:r w:rsidR="00CE4A12" w:rsidRPr="00CE2505">
              <w:rPr>
                <w:sz w:val="22"/>
                <w:szCs w:val="22"/>
                <w:lang w:val="es-EC"/>
              </w:rPr>
              <w:t>000</w:t>
            </w:r>
          </w:p>
        </w:tc>
      </w:tr>
      <w:tr w:rsidR="00CE4A12" w:rsidRPr="00CE2505">
        <w:trPr>
          <w:trHeight w:val="315"/>
          <w:jc w:val="center"/>
        </w:trPr>
        <w:tc>
          <w:tcPr>
            <w:tcW w:w="2836" w:type="dxa"/>
            <w:tcBorders>
              <w:top w:val="nil"/>
              <w:left w:val="nil"/>
              <w:bottom w:val="nil"/>
              <w:right w:val="nil"/>
            </w:tcBorders>
            <w:shd w:val="clear" w:color="auto" w:fill="auto"/>
            <w:noWrap/>
            <w:vAlign w:val="bottom"/>
          </w:tcPr>
          <w:p w:rsidR="00CE4A12" w:rsidRPr="00CE2505" w:rsidRDefault="00CE4A12">
            <w:pPr>
              <w:rPr>
                <w:b/>
                <w:bCs/>
                <w:sz w:val="22"/>
                <w:szCs w:val="22"/>
              </w:rPr>
            </w:pPr>
            <w:r w:rsidRPr="00CE2505">
              <w:rPr>
                <w:b/>
                <w:bCs/>
                <w:sz w:val="22"/>
                <w:szCs w:val="22"/>
                <w:lang w:val="es-EC"/>
              </w:rPr>
              <w:t>TOTAL ACTIVO</w:t>
            </w:r>
          </w:p>
        </w:tc>
        <w:tc>
          <w:tcPr>
            <w:tcW w:w="1030" w:type="dxa"/>
            <w:tcBorders>
              <w:top w:val="nil"/>
              <w:left w:val="nil"/>
              <w:bottom w:val="double" w:sz="6" w:space="0" w:color="auto"/>
              <w:right w:val="nil"/>
            </w:tcBorders>
            <w:shd w:val="clear" w:color="auto" w:fill="auto"/>
            <w:noWrap/>
            <w:vAlign w:val="bottom"/>
          </w:tcPr>
          <w:p w:rsidR="00CE4A12" w:rsidRPr="00CE2505" w:rsidRDefault="001340DB">
            <w:pPr>
              <w:jc w:val="right"/>
              <w:rPr>
                <w:sz w:val="22"/>
                <w:szCs w:val="22"/>
              </w:rPr>
            </w:pPr>
            <w:r w:rsidRPr="00CE2505">
              <w:rPr>
                <w:sz w:val="22"/>
                <w:szCs w:val="22"/>
              </w:rPr>
              <w:t>$ 23.</w:t>
            </w:r>
            <w:r w:rsidR="00CE4A12" w:rsidRPr="00CE2505">
              <w:rPr>
                <w:sz w:val="22"/>
                <w:szCs w:val="22"/>
              </w:rPr>
              <w:t>400</w:t>
            </w:r>
          </w:p>
        </w:tc>
        <w:tc>
          <w:tcPr>
            <w:tcW w:w="3174" w:type="dxa"/>
            <w:tcBorders>
              <w:top w:val="nil"/>
              <w:left w:val="nil"/>
              <w:bottom w:val="nil"/>
              <w:right w:val="nil"/>
            </w:tcBorders>
            <w:shd w:val="clear" w:color="auto" w:fill="auto"/>
            <w:noWrap/>
            <w:vAlign w:val="bottom"/>
          </w:tcPr>
          <w:p w:rsidR="00CE4A12" w:rsidRPr="00CE2505" w:rsidRDefault="00CE4A12">
            <w:pPr>
              <w:rPr>
                <w:b/>
                <w:bCs/>
                <w:sz w:val="22"/>
                <w:szCs w:val="22"/>
                <w:lang w:val="es-ES"/>
              </w:rPr>
            </w:pPr>
            <w:r w:rsidRPr="00CE2505">
              <w:rPr>
                <w:b/>
                <w:bCs/>
                <w:sz w:val="22"/>
                <w:szCs w:val="22"/>
                <w:lang w:val="es-EC"/>
              </w:rPr>
              <w:t>TOTAL DE PASIVO Y CAPITAL</w:t>
            </w:r>
          </w:p>
        </w:tc>
        <w:tc>
          <w:tcPr>
            <w:tcW w:w="1030" w:type="dxa"/>
            <w:tcBorders>
              <w:top w:val="nil"/>
              <w:left w:val="nil"/>
              <w:bottom w:val="double" w:sz="6" w:space="0" w:color="auto"/>
              <w:right w:val="nil"/>
            </w:tcBorders>
            <w:shd w:val="clear" w:color="auto" w:fill="auto"/>
            <w:noWrap/>
            <w:vAlign w:val="bottom"/>
          </w:tcPr>
          <w:p w:rsidR="00CE4A12" w:rsidRPr="00CE2505" w:rsidRDefault="001340DB">
            <w:pPr>
              <w:jc w:val="right"/>
              <w:rPr>
                <w:sz w:val="22"/>
                <w:szCs w:val="22"/>
              </w:rPr>
            </w:pPr>
            <w:r w:rsidRPr="00CE2505">
              <w:rPr>
                <w:sz w:val="22"/>
                <w:szCs w:val="22"/>
              </w:rPr>
              <w:t>$ 23.</w:t>
            </w:r>
            <w:r w:rsidR="00CE4A12" w:rsidRPr="00CE2505">
              <w:rPr>
                <w:sz w:val="22"/>
                <w:szCs w:val="22"/>
              </w:rPr>
              <w:t>400</w:t>
            </w:r>
          </w:p>
        </w:tc>
      </w:tr>
    </w:tbl>
    <w:p w:rsidR="00CE4A12" w:rsidRPr="00CE2505" w:rsidRDefault="00CE4A12" w:rsidP="002C3214">
      <w:pPr>
        <w:ind w:left="360"/>
        <w:jc w:val="both"/>
        <w:rPr>
          <w:sz w:val="22"/>
          <w:szCs w:val="22"/>
          <w:lang w:val="es-EC"/>
        </w:rPr>
      </w:pPr>
    </w:p>
    <w:p w:rsidR="0044149F" w:rsidRPr="00CE2505" w:rsidRDefault="002C3214" w:rsidP="002C3214">
      <w:pPr>
        <w:ind w:left="360"/>
        <w:jc w:val="both"/>
        <w:rPr>
          <w:sz w:val="22"/>
          <w:szCs w:val="22"/>
          <w:lang w:val="es-EC"/>
        </w:rPr>
      </w:pPr>
      <w:r w:rsidRPr="00CE2505">
        <w:rPr>
          <w:sz w:val="22"/>
          <w:szCs w:val="22"/>
          <w:lang w:val="es-EC"/>
        </w:rPr>
        <w:t xml:space="preserve">En el mes de </w:t>
      </w:r>
      <w:r w:rsidR="009A5CE9" w:rsidRPr="00CE2505">
        <w:rPr>
          <w:sz w:val="22"/>
          <w:szCs w:val="22"/>
          <w:lang w:val="es-EC"/>
        </w:rPr>
        <w:t>Diciembre</w:t>
      </w:r>
      <w:r w:rsidRPr="00CE2505">
        <w:rPr>
          <w:sz w:val="22"/>
          <w:szCs w:val="22"/>
          <w:lang w:val="es-EC"/>
        </w:rPr>
        <w:t>, ocurrieron las siguientes transacciones:</w:t>
      </w:r>
    </w:p>
    <w:p w:rsidR="002C3214" w:rsidRPr="00CE2505" w:rsidRDefault="002C3214" w:rsidP="001E3070">
      <w:pPr>
        <w:numPr>
          <w:ilvl w:val="0"/>
          <w:numId w:val="2"/>
        </w:numPr>
        <w:tabs>
          <w:tab w:val="clear" w:pos="1080"/>
          <w:tab w:val="num" w:pos="-2880"/>
        </w:tabs>
        <w:ind w:left="720"/>
        <w:jc w:val="both"/>
        <w:rPr>
          <w:sz w:val="22"/>
          <w:szCs w:val="22"/>
          <w:lang w:val="es-EC"/>
        </w:rPr>
      </w:pPr>
      <w:bookmarkStart w:id="1" w:name="OLE_LINK11"/>
      <w:r w:rsidRPr="00CE2505">
        <w:rPr>
          <w:sz w:val="22"/>
          <w:szCs w:val="22"/>
          <w:lang w:val="es-EC"/>
        </w:rPr>
        <w:t>Se vende inventario por $</w:t>
      </w:r>
      <w:r w:rsidR="00801CAB" w:rsidRPr="00CE2505">
        <w:rPr>
          <w:sz w:val="22"/>
          <w:szCs w:val="22"/>
          <w:lang w:val="es-EC"/>
        </w:rPr>
        <w:t>7</w:t>
      </w:r>
      <w:r w:rsidR="001340DB" w:rsidRPr="00CE2505">
        <w:rPr>
          <w:sz w:val="22"/>
          <w:szCs w:val="22"/>
          <w:lang w:val="es-EC"/>
        </w:rPr>
        <w:t>.</w:t>
      </w:r>
      <w:r w:rsidRPr="00CE2505">
        <w:rPr>
          <w:sz w:val="22"/>
          <w:szCs w:val="22"/>
          <w:lang w:val="es-EC"/>
        </w:rPr>
        <w:t>0</w:t>
      </w:r>
      <w:r w:rsidR="00801CAB" w:rsidRPr="00CE2505">
        <w:rPr>
          <w:sz w:val="22"/>
          <w:szCs w:val="22"/>
          <w:lang w:val="es-EC"/>
        </w:rPr>
        <w:t>1</w:t>
      </w:r>
      <w:r w:rsidRPr="00CE2505">
        <w:rPr>
          <w:sz w:val="22"/>
          <w:szCs w:val="22"/>
          <w:lang w:val="es-EC"/>
        </w:rPr>
        <w:t>0 cobrando el 40% en efectivo, el 20% a crédito y por el saldo nos firman un pagaré.</w:t>
      </w:r>
    </w:p>
    <w:p w:rsidR="002C3214" w:rsidRPr="00CE2505" w:rsidRDefault="002C3214" w:rsidP="001E3070">
      <w:pPr>
        <w:numPr>
          <w:ilvl w:val="0"/>
          <w:numId w:val="2"/>
        </w:numPr>
        <w:tabs>
          <w:tab w:val="clear" w:pos="1080"/>
          <w:tab w:val="num" w:pos="-2880"/>
        </w:tabs>
        <w:ind w:left="720"/>
        <w:jc w:val="both"/>
        <w:rPr>
          <w:sz w:val="22"/>
          <w:szCs w:val="22"/>
          <w:lang w:val="es-EC"/>
        </w:rPr>
      </w:pPr>
      <w:r w:rsidRPr="00CE2505">
        <w:rPr>
          <w:sz w:val="22"/>
          <w:szCs w:val="22"/>
          <w:lang w:val="es-EC"/>
        </w:rPr>
        <w:t xml:space="preserve">El costo </w:t>
      </w:r>
      <w:r w:rsidR="00352407" w:rsidRPr="00CE2505">
        <w:rPr>
          <w:sz w:val="22"/>
          <w:szCs w:val="22"/>
          <w:lang w:val="es-EC"/>
        </w:rPr>
        <w:t>del inventario vendido fue de $3</w:t>
      </w:r>
      <w:r w:rsidR="001340DB" w:rsidRPr="00CE2505">
        <w:rPr>
          <w:sz w:val="22"/>
          <w:szCs w:val="22"/>
          <w:lang w:val="es-EC"/>
        </w:rPr>
        <w:t>.</w:t>
      </w:r>
      <w:r w:rsidR="00221B0E" w:rsidRPr="00CE2505">
        <w:rPr>
          <w:sz w:val="22"/>
          <w:szCs w:val="22"/>
          <w:lang w:val="es-EC"/>
        </w:rPr>
        <w:t>1</w:t>
      </w:r>
      <w:r w:rsidR="00352407" w:rsidRPr="00CE2505">
        <w:rPr>
          <w:sz w:val="22"/>
          <w:szCs w:val="22"/>
          <w:lang w:val="es-EC"/>
        </w:rPr>
        <w:t>9</w:t>
      </w:r>
      <w:r w:rsidRPr="00CE2505">
        <w:rPr>
          <w:sz w:val="22"/>
          <w:szCs w:val="22"/>
          <w:lang w:val="es-EC"/>
        </w:rPr>
        <w:t>0.</w:t>
      </w:r>
    </w:p>
    <w:p w:rsidR="002C3214" w:rsidRPr="00CE2505" w:rsidRDefault="002C3214" w:rsidP="001E3070">
      <w:pPr>
        <w:numPr>
          <w:ilvl w:val="0"/>
          <w:numId w:val="2"/>
        </w:numPr>
        <w:tabs>
          <w:tab w:val="clear" w:pos="1080"/>
          <w:tab w:val="num" w:pos="-2880"/>
        </w:tabs>
        <w:ind w:left="720"/>
        <w:jc w:val="both"/>
        <w:rPr>
          <w:sz w:val="22"/>
          <w:szCs w:val="22"/>
          <w:lang w:val="es-EC"/>
        </w:rPr>
      </w:pPr>
      <w:r w:rsidRPr="00CE2505">
        <w:rPr>
          <w:sz w:val="22"/>
          <w:szCs w:val="22"/>
          <w:lang w:val="es-EC"/>
        </w:rPr>
        <w:t xml:space="preserve">Se reconoce el gasto de </w:t>
      </w:r>
      <w:r w:rsidR="00B9221D" w:rsidRPr="00CE2505">
        <w:rPr>
          <w:sz w:val="22"/>
          <w:szCs w:val="22"/>
          <w:lang w:val="es-EC"/>
        </w:rPr>
        <w:t xml:space="preserve">alquiler </w:t>
      </w:r>
      <w:r w:rsidRPr="00CE2505">
        <w:rPr>
          <w:sz w:val="22"/>
          <w:szCs w:val="22"/>
          <w:lang w:val="es-EC"/>
        </w:rPr>
        <w:t>del mes por $</w:t>
      </w:r>
      <w:r w:rsidR="00BD021C" w:rsidRPr="00CE2505">
        <w:rPr>
          <w:sz w:val="22"/>
          <w:szCs w:val="22"/>
          <w:lang w:val="es-EC"/>
        </w:rPr>
        <w:t>2</w:t>
      </w:r>
      <w:r w:rsidR="00FE6512" w:rsidRPr="00CE2505">
        <w:rPr>
          <w:sz w:val="22"/>
          <w:szCs w:val="22"/>
          <w:lang w:val="es-EC"/>
        </w:rPr>
        <w:t>7</w:t>
      </w:r>
      <w:r w:rsidRPr="00CE2505">
        <w:rPr>
          <w:sz w:val="22"/>
          <w:szCs w:val="22"/>
          <w:lang w:val="es-EC"/>
        </w:rPr>
        <w:t>0.</w:t>
      </w:r>
    </w:p>
    <w:p w:rsidR="002C3214" w:rsidRPr="00CE2505" w:rsidRDefault="002C3214" w:rsidP="001E3070">
      <w:pPr>
        <w:numPr>
          <w:ilvl w:val="0"/>
          <w:numId w:val="2"/>
        </w:numPr>
        <w:tabs>
          <w:tab w:val="clear" w:pos="1080"/>
          <w:tab w:val="num" w:pos="-2880"/>
        </w:tabs>
        <w:ind w:left="720"/>
        <w:jc w:val="both"/>
        <w:rPr>
          <w:sz w:val="22"/>
          <w:szCs w:val="22"/>
          <w:lang w:val="es-EC"/>
        </w:rPr>
      </w:pPr>
      <w:r w:rsidRPr="00CE2505">
        <w:rPr>
          <w:sz w:val="22"/>
          <w:szCs w:val="22"/>
          <w:lang w:val="es-EC"/>
        </w:rPr>
        <w:t xml:space="preserve">Se reconoce la depreciación del mes </w:t>
      </w:r>
      <w:r w:rsidR="00D80383" w:rsidRPr="00CE2505">
        <w:rPr>
          <w:sz w:val="22"/>
          <w:szCs w:val="22"/>
          <w:lang w:val="es-EC"/>
        </w:rPr>
        <w:t>de</w:t>
      </w:r>
      <w:r w:rsidRPr="00CE2505">
        <w:rPr>
          <w:sz w:val="22"/>
          <w:szCs w:val="22"/>
          <w:lang w:val="es-EC"/>
        </w:rPr>
        <w:t xml:space="preserve"> </w:t>
      </w:r>
      <w:r w:rsidR="001F3966" w:rsidRPr="00CE2505">
        <w:rPr>
          <w:sz w:val="22"/>
          <w:szCs w:val="22"/>
          <w:lang w:val="es-EC"/>
        </w:rPr>
        <w:t>vehículo</w:t>
      </w:r>
      <w:r w:rsidR="00D038A9" w:rsidRPr="00CE2505">
        <w:rPr>
          <w:sz w:val="22"/>
          <w:szCs w:val="22"/>
          <w:lang w:val="es-EC"/>
        </w:rPr>
        <w:t xml:space="preserve"> por $83</w:t>
      </w:r>
      <w:r w:rsidRPr="00CE2505">
        <w:rPr>
          <w:sz w:val="22"/>
          <w:szCs w:val="22"/>
          <w:lang w:val="es-EC"/>
        </w:rPr>
        <w:t>.</w:t>
      </w:r>
    </w:p>
    <w:p w:rsidR="00D80383" w:rsidRPr="00CE2505" w:rsidRDefault="00150553" w:rsidP="001E3070">
      <w:pPr>
        <w:numPr>
          <w:ilvl w:val="0"/>
          <w:numId w:val="2"/>
        </w:numPr>
        <w:tabs>
          <w:tab w:val="clear" w:pos="1080"/>
          <w:tab w:val="num" w:pos="-2880"/>
        </w:tabs>
        <w:ind w:left="720"/>
        <w:jc w:val="both"/>
        <w:rPr>
          <w:sz w:val="22"/>
          <w:szCs w:val="22"/>
          <w:lang w:val="es-EC"/>
        </w:rPr>
      </w:pPr>
      <w:r w:rsidRPr="00CE2505">
        <w:rPr>
          <w:sz w:val="22"/>
          <w:szCs w:val="22"/>
          <w:lang w:val="es-EC"/>
        </w:rPr>
        <w:t>Se paga el 3</w:t>
      </w:r>
      <w:r w:rsidR="00D80383" w:rsidRPr="00CE2505">
        <w:rPr>
          <w:sz w:val="22"/>
          <w:szCs w:val="22"/>
          <w:lang w:val="es-EC"/>
        </w:rPr>
        <w:t>5% de los dividendos decretados.</w:t>
      </w:r>
    </w:p>
    <w:bookmarkEnd w:id="1"/>
    <w:p w:rsidR="0044149F" w:rsidRPr="00CE2505" w:rsidRDefault="0044149F" w:rsidP="00664AC9">
      <w:pPr>
        <w:ind w:left="360"/>
        <w:jc w:val="both"/>
        <w:rPr>
          <w:sz w:val="22"/>
          <w:szCs w:val="22"/>
          <w:lang w:val="es-EC"/>
        </w:rPr>
      </w:pPr>
    </w:p>
    <w:p w:rsidR="00C74A7C" w:rsidRPr="00CE2505" w:rsidRDefault="00664AC9" w:rsidP="00C74A7C">
      <w:pPr>
        <w:ind w:left="360"/>
        <w:jc w:val="both"/>
        <w:rPr>
          <w:sz w:val="22"/>
          <w:szCs w:val="22"/>
          <w:lang w:val="es-EC"/>
        </w:rPr>
      </w:pPr>
      <w:r w:rsidRPr="00CE2505">
        <w:rPr>
          <w:sz w:val="22"/>
          <w:szCs w:val="22"/>
          <w:lang w:val="es-EC"/>
        </w:rPr>
        <w:t xml:space="preserve">Realice el registro de las transacciones utilizando </w:t>
      </w:r>
      <w:r w:rsidR="00C74A7C" w:rsidRPr="00CE2505">
        <w:rPr>
          <w:sz w:val="22"/>
          <w:szCs w:val="22"/>
          <w:lang w:val="es-EC"/>
        </w:rPr>
        <w:t xml:space="preserve">el método de la ecuación contable. Prepare el Estado de Resultados del mes de </w:t>
      </w:r>
      <w:r w:rsidR="003A7865" w:rsidRPr="00CE2505">
        <w:rPr>
          <w:sz w:val="22"/>
          <w:szCs w:val="22"/>
          <w:lang w:val="es-EC"/>
        </w:rPr>
        <w:t>Diciembre</w:t>
      </w:r>
      <w:r w:rsidR="00C74A7C" w:rsidRPr="00CE2505">
        <w:rPr>
          <w:sz w:val="22"/>
          <w:szCs w:val="22"/>
          <w:lang w:val="es-EC"/>
        </w:rPr>
        <w:t xml:space="preserve">, donde </w:t>
      </w:r>
      <w:smartTag w:uri="urn:schemas-microsoft-com:office:smarttags" w:element="PersonName">
        <w:smartTagPr>
          <w:attr w:name="ProductID" w:val="la UTILIDAD NETA"/>
        </w:smartTagPr>
        <w:smartTag w:uri="urn:schemas-microsoft-com:office:smarttags" w:element="PersonName">
          <w:smartTagPr>
            <w:attr w:name="ProductID" w:val="la UTILIDAD"/>
          </w:smartTagPr>
          <w:r w:rsidR="00C74A7C" w:rsidRPr="00CE2505">
            <w:rPr>
              <w:sz w:val="22"/>
              <w:szCs w:val="22"/>
              <w:lang w:val="es-EC"/>
            </w:rPr>
            <w:t xml:space="preserve">la </w:t>
          </w:r>
          <w:r w:rsidR="00C74A7C" w:rsidRPr="00CE2505">
            <w:rPr>
              <w:b/>
              <w:sz w:val="22"/>
              <w:szCs w:val="22"/>
              <w:lang w:val="es-EC"/>
            </w:rPr>
            <w:t>UTILIDAD</w:t>
          </w:r>
        </w:smartTag>
        <w:r w:rsidR="00C74A7C" w:rsidRPr="00CE2505">
          <w:rPr>
            <w:b/>
            <w:sz w:val="22"/>
            <w:szCs w:val="22"/>
            <w:lang w:val="es-EC"/>
          </w:rPr>
          <w:t xml:space="preserve"> NETA</w:t>
        </w:r>
      </w:smartTag>
      <w:r w:rsidR="00C74A7C" w:rsidRPr="00CE2505">
        <w:rPr>
          <w:sz w:val="22"/>
          <w:szCs w:val="22"/>
          <w:lang w:val="es-EC"/>
        </w:rPr>
        <w:t xml:space="preserve"> es de:</w:t>
      </w:r>
    </w:p>
    <w:p w:rsidR="00C74A7C" w:rsidRPr="00CE2505" w:rsidRDefault="00DC78C4" w:rsidP="001E3070">
      <w:pPr>
        <w:numPr>
          <w:ilvl w:val="0"/>
          <w:numId w:val="3"/>
        </w:numPr>
        <w:tabs>
          <w:tab w:val="clear" w:pos="1040"/>
        </w:tabs>
        <w:ind w:left="1080"/>
        <w:jc w:val="both"/>
        <w:rPr>
          <w:sz w:val="22"/>
          <w:szCs w:val="22"/>
          <w:lang w:val="es-EC"/>
        </w:rPr>
      </w:pPr>
      <w:r w:rsidRPr="00CE2505">
        <w:rPr>
          <w:sz w:val="22"/>
          <w:szCs w:val="22"/>
          <w:lang w:val="es-EC"/>
        </w:rPr>
        <w:t>$</w:t>
      </w:r>
      <w:r w:rsidR="009A242F" w:rsidRPr="00CE2505">
        <w:rPr>
          <w:sz w:val="22"/>
          <w:szCs w:val="22"/>
          <w:lang w:val="es-EC"/>
        </w:rPr>
        <w:t xml:space="preserve"> </w:t>
      </w:r>
      <w:r w:rsidR="00F072BE" w:rsidRPr="00CE2505">
        <w:rPr>
          <w:sz w:val="22"/>
          <w:szCs w:val="22"/>
          <w:lang w:val="es-EC"/>
        </w:rPr>
        <w:t>8.457,00</w:t>
      </w:r>
    </w:p>
    <w:p w:rsidR="00C74A7C" w:rsidRPr="00CE2505" w:rsidRDefault="00C74A7C" w:rsidP="001E3070">
      <w:pPr>
        <w:numPr>
          <w:ilvl w:val="0"/>
          <w:numId w:val="3"/>
        </w:numPr>
        <w:tabs>
          <w:tab w:val="clear" w:pos="1040"/>
        </w:tabs>
        <w:ind w:left="1080"/>
        <w:jc w:val="both"/>
        <w:rPr>
          <w:sz w:val="22"/>
          <w:szCs w:val="22"/>
          <w:lang w:val="es-EC"/>
        </w:rPr>
      </w:pPr>
      <w:r w:rsidRPr="00CE2505">
        <w:rPr>
          <w:sz w:val="22"/>
          <w:szCs w:val="22"/>
          <w:lang w:val="es-EC"/>
        </w:rPr>
        <w:t>$</w:t>
      </w:r>
      <w:r w:rsidR="00AB5744" w:rsidRPr="00CE2505">
        <w:rPr>
          <w:sz w:val="22"/>
          <w:szCs w:val="22"/>
          <w:lang w:val="es-EC"/>
        </w:rPr>
        <w:t xml:space="preserve"> </w:t>
      </w:r>
      <w:r w:rsidR="00673B52" w:rsidRPr="00CE2505">
        <w:rPr>
          <w:sz w:val="22"/>
          <w:szCs w:val="22"/>
          <w:lang w:val="es-EC"/>
        </w:rPr>
        <w:t>2.197,00</w:t>
      </w:r>
    </w:p>
    <w:p w:rsidR="00C74A7C" w:rsidRPr="00CE2505" w:rsidRDefault="00C74A7C" w:rsidP="001E3070">
      <w:pPr>
        <w:numPr>
          <w:ilvl w:val="0"/>
          <w:numId w:val="3"/>
        </w:numPr>
        <w:tabs>
          <w:tab w:val="clear" w:pos="1040"/>
        </w:tabs>
        <w:ind w:left="1080"/>
        <w:jc w:val="both"/>
        <w:rPr>
          <w:sz w:val="22"/>
          <w:szCs w:val="22"/>
          <w:lang w:val="es-EC"/>
        </w:rPr>
      </w:pPr>
      <w:r w:rsidRPr="00CE2505">
        <w:rPr>
          <w:sz w:val="22"/>
          <w:szCs w:val="22"/>
          <w:lang w:val="es-EC"/>
        </w:rPr>
        <w:t>$</w:t>
      </w:r>
      <w:r w:rsidR="0088556C" w:rsidRPr="00CE2505">
        <w:rPr>
          <w:sz w:val="22"/>
          <w:szCs w:val="22"/>
          <w:lang w:val="es-EC"/>
        </w:rPr>
        <w:t xml:space="preserve"> 3.457,00</w:t>
      </w:r>
    </w:p>
    <w:p w:rsidR="00C74A7C" w:rsidRPr="00CE2505" w:rsidRDefault="00C74A7C" w:rsidP="001E3070">
      <w:pPr>
        <w:numPr>
          <w:ilvl w:val="0"/>
          <w:numId w:val="3"/>
        </w:numPr>
        <w:tabs>
          <w:tab w:val="clear" w:pos="1040"/>
        </w:tabs>
        <w:ind w:left="1080"/>
        <w:jc w:val="both"/>
        <w:rPr>
          <w:sz w:val="22"/>
          <w:szCs w:val="22"/>
          <w:lang w:val="es-EC"/>
        </w:rPr>
      </w:pPr>
      <w:r w:rsidRPr="00CE2505">
        <w:rPr>
          <w:sz w:val="22"/>
          <w:szCs w:val="22"/>
          <w:lang w:val="es-EC"/>
        </w:rPr>
        <w:t>$</w:t>
      </w:r>
      <w:r w:rsidR="00A06238" w:rsidRPr="00CE2505">
        <w:rPr>
          <w:sz w:val="22"/>
          <w:szCs w:val="22"/>
          <w:lang w:val="es-EC"/>
        </w:rPr>
        <w:t xml:space="preserve"> </w:t>
      </w:r>
      <w:r w:rsidR="0093359B" w:rsidRPr="00CE2505">
        <w:rPr>
          <w:sz w:val="22"/>
          <w:szCs w:val="22"/>
          <w:lang w:val="es-EC"/>
        </w:rPr>
        <w:t>7.197,00</w:t>
      </w:r>
    </w:p>
    <w:p w:rsidR="00C74A7C" w:rsidRPr="00CE2505" w:rsidRDefault="00C74A7C" w:rsidP="001E3070">
      <w:pPr>
        <w:numPr>
          <w:ilvl w:val="0"/>
          <w:numId w:val="3"/>
        </w:numPr>
        <w:tabs>
          <w:tab w:val="clear" w:pos="1040"/>
        </w:tabs>
        <w:ind w:left="1080"/>
        <w:jc w:val="both"/>
        <w:rPr>
          <w:sz w:val="22"/>
          <w:szCs w:val="22"/>
          <w:lang w:val="es-EC"/>
        </w:rPr>
      </w:pPr>
      <w:r w:rsidRPr="00CE2505">
        <w:rPr>
          <w:sz w:val="22"/>
          <w:szCs w:val="22"/>
          <w:lang w:val="es-EC"/>
        </w:rPr>
        <w:t>$</w:t>
      </w:r>
      <w:r w:rsidR="009A242F" w:rsidRPr="00CE2505">
        <w:rPr>
          <w:sz w:val="22"/>
          <w:szCs w:val="22"/>
          <w:lang w:val="es-EC"/>
        </w:rPr>
        <w:t xml:space="preserve"> </w:t>
      </w:r>
      <w:r w:rsidR="00574BD4" w:rsidRPr="00CE2505">
        <w:rPr>
          <w:sz w:val="22"/>
          <w:szCs w:val="22"/>
          <w:lang w:val="es-EC"/>
        </w:rPr>
        <w:t>6.647,00</w:t>
      </w:r>
    </w:p>
    <w:p w:rsidR="00990FEA" w:rsidRPr="00CE2505" w:rsidRDefault="00004289" w:rsidP="00990FEA">
      <w:pPr>
        <w:ind w:left="684"/>
        <w:jc w:val="both"/>
        <w:rPr>
          <w:sz w:val="22"/>
          <w:szCs w:val="22"/>
          <w:lang w:val="es-EC"/>
        </w:rPr>
      </w:pPr>
      <w:r w:rsidRPr="00CE2505">
        <w:rPr>
          <w:sz w:val="22"/>
          <w:szCs w:val="22"/>
          <w:lang w:val="es-EC"/>
        </w:rPr>
        <w:br/>
      </w:r>
    </w:p>
    <w:p w:rsidR="007A0A9A" w:rsidRPr="00CE2505" w:rsidRDefault="007A0A9A" w:rsidP="00990FEA">
      <w:pPr>
        <w:ind w:left="684"/>
        <w:jc w:val="both"/>
        <w:rPr>
          <w:sz w:val="22"/>
          <w:szCs w:val="22"/>
          <w:lang w:val="es-EC"/>
        </w:rPr>
      </w:pPr>
    </w:p>
    <w:p w:rsidR="007A0A9A" w:rsidRPr="00CE2505" w:rsidRDefault="007A0A9A" w:rsidP="00990FEA">
      <w:pPr>
        <w:ind w:left="684"/>
        <w:jc w:val="both"/>
        <w:rPr>
          <w:sz w:val="22"/>
          <w:szCs w:val="22"/>
          <w:lang w:val="es-EC"/>
        </w:rPr>
      </w:pPr>
    </w:p>
    <w:p w:rsidR="007A0A9A" w:rsidRPr="00CE2505" w:rsidRDefault="007A0A9A" w:rsidP="00990FEA">
      <w:pPr>
        <w:ind w:left="684"/>
        <w:jc w:val="both"/>
        <w:rPr>
          <w:sz w:val="22"/>
          <w:szCs w:val="22"/>
          <w:lang w:val="es-EC"/>
        </w:rPr>
      </w:pPr>
    </w:p>
    <w:p w:rsidR="007A0A9A" w:rsidRPr="00CE2505" w:rsidRDefault="007A0A9A" w:rsidP="00990FEA">
      <w:pPr>
        <w:ind w:left="684"/>
        <w:jc w:val="both"/>
        <w:rPr>
          <w:sz w:val="22"/>
          <w:szCs w:val="22"/>
          <w:lang w:val="es-EC"/>
        </w:rPr>
      </w:pPr>
    </w:p>
    <w:p w:rsidR="007A0A9A" w:rsidRPr="00CE2505" w:rsidRDefault="007A0A9A" w:rsidP="00990FEA">
      <w:pPr>
        <w:ind w:left="684"/>
        <w:jc w:val="both"/>
        <w:rPr>
          <w:sz w:val="22"/>
          <w:szCs w:val="22"/>
          <w:lang w:val="es-EC"/>
        </w:rPr>
      </w:pPr>
    </w:p>
    <w:p w:rsidR="007A0A9A" w:rsidRPr="00CE2505" w:rsidRDefault="007A0A9A" w:rsidP="00990FEA">
      <w:pPr>
        <w:ind w:left="684"/>
        <w:jc w:val="both"/>
        <w:rPr>
          <w:sz w:val="22"/>
          <w:szCs w:val="22"/>
          <w:lang w:val="es-EC"/>
        </w:rPr>
      </w:pPr>
    </w:p>
    <w:p w:rsidR="00004289" w:rsidRPr="00CE2505" w:rsidRDefault="00004289" w:rsidP="00990FEA">
      <w:pPr>
        <w:ind w:left="684"/>
        <w:jc w:val="both"/>
        <w:rPr>
          <w:sz w:val="22"/>
          <w:szCs w:val="22"/>
          <w:lang w:val="es-EC"/>
        </w:rPr>
      </w:pPr>
    </w:p>
    <w:p w:rsidR="00A66A33" w:rsidRPr="00CE2505" w:rsidRDefault="00A66A33" w:rsidP="00A66A33">
      <w:pPr>
        <w:numPr>
          <w:ilvl w:val="0"/>
          <w:numId w:val="33"/>
        </w:numPr>
        <w:jc w:val="both"/>
        <w:rPr>
          <w:sz w:val="22"/>
          <w:szCs w:val="22"/>
          <w:lang w:val="es-EC"/>
        </w:rPr>
      </w:pPr>
      <w:r w:rsidRPr="00CE2505">
        <w:rPr>
          <w:sz w:val="22"/>
          <w:szCs w:val="22"/>
          <w:lang w:val="es-EC"/>
        </w:rPr>
        <w:t xml:space="preserve">La empresa “MILLER S.A” tiene las siguientes cuentas con sus respectivos saldos al 31de marzo del 2008. </w:t>
      </w:r>
    </w:p>
    <w:p w:rsidR="00A66A33" w:rsidRPr="00CE2505" w:rsidRDefault="00A66A33" w:rsidP="00A66A33">
      <w:pPr>
        <w:ind w:left="426"/>
        <w:jc w:val="both"/>
        <w:rPr>
          <w:sz w:val="22"/>
          <w:szCs w:val="22"/>
          <w:lang w:val="es-EC"/>
        </w:rPr>
      </w:pPr>
    </w:p>
    <w:tbl>
      <w:tblPr>
        <w:tblW w:w="0" w:type="auto"/>
        <w:jc w:val="center"/>
        <w:tblCellMar>
          <w:left w:w="70" w:type="dxa"/>
          <w:right w:w="70" w:type="dxa"/>
        </w:tblCellMar>
        <w:tblLook w:val="04A0"/>
      </w:tblPr>
      <w:tblGrid>
        <w:gridCol w:w="3091"/>
        <w:gridCol w:w="1295"/>
        <w:gridCol w:w="2768"/>
        <w:gridCol w:w="1350"/>
      </w:tblGrid>
      <w:tr w:rsidR="00A66A33" w:rsidRPr="00CE2505" w:rsidTr="00D60DF3">
        <w:trPr>
          <w:trHeight w:val="315"/>
          <w:jc w:val="center"/>
        </w:trPr>
        <w:tc>
          <w:tcPr>
            <w:tcW w:w="0" w:type="auto"/>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lang w:val="es-ES"/>
              </w:rPr>
            </w:pPr>
            <w:r w:rsidRPr="00CE2505">
              <w:rPr>
                <w:sz w:val="22"/>
                <w:szCs w:val="22"/>
                <w:lang w:val="es-ES"/>
              </w:rPr>
              <w:t>Efectivo</w:t>
            </w:r>
          </w:p>
        </w:tc>
        <w:tc>
          <w:tcPr>
            <w:tcW w:w="0" w:type="auto"/>
            <w:tcBorders>
              <w:top w:val="single" w:sz="8" w:space="0" w:color="auto"/>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lang w:val="es-ES"/>
              </w:rPr>
            </w:pPr>
            <w:r w:rsidRPr="00CE2505">
              <w:rPr>
                <w:sz w:val="22"/>
                <w:szCs w:val="22"/>
                <w:lang w:val="es-ES"/>
              </w:rPr>
              <w:t xml:space="preserve">      9.063,00 </w:t>
            </w:r>
          </w:p>
        </w:tc>
        <w:tc>
          <w:tcPr>
            <w:tcW w:w="0" w:type="auto"/>
            <w:tcBorders>
              <w:top w:val="single" w:sz="8" w:space="0" w:color="auto"/>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lang w:val="es-ES"/>
              </w:rPr>
            </w:pPr>
            <w:r w:rsidRPr="00CE2505">
              <w:rPr>
                <w:sz w:val="22"/>
                <w:szCs w:val="22"/>
                <w:lang w:val="es-ES"/>
              </w:rPr>
              <w:t>Cuentas por cobrar</w:t>
            </w:r>
          </w:p>
        </w:tc>
        <w:tc>
          <w:tcPr>
            <w:tcW w:w="0" w:type="auto"/>
            <w:tcBorders>
              <w:top w:val="single" w:sz="8" w:space="0" w:color="auto"/>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lang w:val="es-ES"/>
              </w:rPr>
            </w:pPr>
            <w:r w:rsidRPr="00CE2505">
              <w:rPr>
                <w:sz w:val="22"/>
                <w:szCs w:val="22"/>
                <w:lang w:val="es-ES"/>
              </w:rPr>
              <w:t xml:space="preserve">        3.056,00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lang w:val="es-ES"/>
              </w:rPr>
            </w:pPr>
            <w:r w:rsidRPr="00CE2505">
              <w:rPr>
                <w:sz w:val="22"/>
                <w:szCs w:val="22"/>
                <w:lang w:val="es-ES"/>
              </w:rPr>
              <w:t>Ingresos cobrados por adelantado</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lang w:val="es-ES"/>
              </w:rPr>
            </w:pPr>
            <w:r w:rsidRPr="00CE2505">
              <w:rPr>
                <w:sz w:val="22"/>
                <w:szCs w:val="22"/>
                <w:lang w:val="es-ES"/>
              </w:rPr>
              <w:t xml:space="preserve">      5.666,00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lang w:val="es-ES"/>
              </w:rPr>
              <w:t xml:space="preserve">Dividendos por </w:t>
            </w:r>
            <w:r w:rsidRPr="00CE2505">
              <w:rPr>
                <w:sz w:val="22"/>
                <w:szCs w:val="22"/>
              </w:rPr>
              <w:t>pagar</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1.809,00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Ventas</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23.560,00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Costo de venta</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11.506,00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Dividendos decretados</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2.560,00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Suministros</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960,00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Alquiler pagado por adelantado</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1.550,00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Gasto de servicios básicos</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890,00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Depreciación acum de vehículo</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3.752,50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Inventario</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15.603,00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Gasto de depreciación</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750,50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Vehículo</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9.006,00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Salarios por pagar</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3.004,00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Gastos de salarios</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5.645,00 </w:t>
            </w:r>
          </w:p>
        </w:tc>
      </w:tr>
      <w:tr w:rsidR="00A66A33" w:rsidRPr="00CE2505" w:rsidTr="00D60DF3">
        <w:trPr>
          <w:trHeight w:val="315"/>
          <w:jc w:val="center"/>
        </w:trPr>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Capital contable</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15.066,00 </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rPr>
                <w:sz w:val="22"/>
                <w:szCs w:val="22"/>
              </w:rPr>
            </w:pPr>
            <w:r w:rsidRPr="00CE2505">
              <w:rPr>
                <w:sz w:val="22"/>
                <w:szCs w:val="22"/>
              </w:rPr>
              <w:t>Utilidad acumulada 29/feb/08</w:t>
            </w:r>
          </w:p>
        </w:tc>
        <w:tc>
          <w:tcPr>
            <w:tcW w:w="0" w:type="auto"/>
            <w:tcBorders>
              <w:top w:val="nil"/>
              <w:left w:val="nil"/>
              <w:bottom w:val="single" w:sz="8" w:space="0" w:color="auto"/>
              <w:right w:val="single" w:sz="8" w:space="0" w:color="auto"/>
            </w:tcBorders>
            <w:shd w:val="clear" w:color="000000" w:fill="FFFFFF"/>
            <w:noWrap/>
            <w:vAlign w:val="bottom"/>
            <w:hideMark/>
          </w:tcPr>
          <w:p w:rsidR="00A66A33" w:rsidRPr="00CE2505" w:rsidRDefault="00A66A33" w:rsidP="009E682C">
            <w:pPr>
              <w:jc w:val="right"/>
              <w:rPr>
                <w:sz w:val="22"/>
                <w:szCs w:val="22"/>
              </w:rPr>
            </w:pPr>
            <w:r w:rsidRPr="00CE2505">
              <w:rPr>
                <w:sz w:val="22"/>
                <w:szCs w:val="22"/>
              </w:rPr>
              <w:t xml:space="preserve">      10.292,00 </w:t>
            </w:r>
          </w:p>
        </w:tc>
      </w:tr>
    </w:tbl>
    <w:p w:rsidR="00A66A33" w:rsidRPr="00CE2505" w:rsidRDefault="00A66A33" w:rsidP="00A66A33">
      <w:pPr>
        <w:ind w:left="426"/>
        <w:jc w:val="both"/>
        <w:rPr>
          <w:sz w:val="22"/>
          <w:szCs w:val="22"/>
          <w:lang w:val="es-EC"/>
        </w:rPr>
      </w:pPr>
    </w:p>
    <w:p w:rsidR="00A66A33" w:rsidRPr="00CE2505" w:rsidRDefault="00A66A33" w:rsidP="00A66A33">
      <w:pPr>
        <w:pStyle w:val="Textoindependiente"/>
        <w:ind w:left="360"/>
        <w:rPr>
          <w:szCs w:val="22"/>
        </w:rPr>
      </w:pPr>
      <w:r w:rsidRPr="00CE2505">
        <w:rPr>
          <w:szCs w:val="22"/>
        </w:rPr>
        <w:t xml:space="preserve">Realice los asientes de cierre, y especifique el saldo de </w:t>
      </w:r>
      <w:smartTag w:uri="urn:schemas-microsoft-com:office:smarttags" w:element="PersonName">
        <w:smartTagPr>
          <w:attr w:name="ProductID" w:val="la UTILIDAD"/>
        </w:smartTagPr>
        <w:r w:rsidRPr="00CE2505">
          <w:rPr>
            <w:szCs w:val="22"/>
          </w:rPr>
          <w:t>la Utilidad</w:t>
        </w:r>
      </w:smartTag>
      <w:r w:rsidRPr="00CE2505">
        <w:rPr>
          <w:szCs w:val="22"/>
        </w:rPr>
        <w:t xml:space="preserve"> acumulada al 31 de marzo del 2008.</w:t>
      </w:r>
    </w:p>
    <w:p w:rsidR="00A66A33" w:rsidRPr="00CE2505" w:rsidRDefault="00A66A33" w:rsidP="00A66A33">
      <w:pPr>
        <w:numPr>
          <w:ilvl w:val="0"/>
          <w:numId w:val="30"/>
        </w:numPr>
        <w:tabs>
          <w:tab w:val="clear" w:pos="680"/>
          <w:tab w:val="num" w:pos="-2340"/>
        </w:tabs>
        <w:ind w:left="1080"/>
        <w:jc w:val="both"/>
        <w:rPr>
          <w:sz w:val="22"/>
          <w:szCs w:val="22"/>
          <w:lang w:val="es-EC"/>
        </w:rPr>
      </w:pPr>
      <w:r w:rsidRPr="00CE2505">
        <w:rPr>
          <w:sz w:val="22"/>
          <w:szCs w:val="22"/>
          <w:lang w:val="es-EC"/>
        </w:rPr>
        <w:t>$  2.208,50</w:t>
      </w:r>
    </w:p>
    <w:p w:rsidR="00A66A33" w:rsidRPr="00CE2505" w:rsidRDefault="00A66A33" w:rsidP="00A66A33">
      <w:pPr>
        <w:numPr>
          <w:ilvl w:val="0"/>
          <w:numId w:val="30"/>
        </w:numPr>
        <w:tabs>
          <w:tab w:val="clear" w:pos="680"/>
          <w:tab w:val="num" w:pos="-2340"/>
        </w:tabs>
        <w:ind w:left="1080"/>
        <w:jc w:val="both"/>
        <w:rPr>
          <w:sz w:val="22"/>
          <w:szCs w:val="22"/>
          <w:lang w:val="es-EC"/>
        </w:rPr>
      </w:pPr>
      <w:r w:rsidRPr="00CE2505">
        <w:rPr>
          <w:sz w:val="22"/>
          <w:szCs w:val="22"/>
          <w:lang w:val="es-EC"/>
        </w:rPr>
        <w:t>$13.251,50</w:t>
      </w:r>
    </w:p>
    <w:p w:rsidR="00A66A33" w:rsidRPr="00CE2505" w:rsidRDefault="00A66A33" w:rsidP="00A66A33">
      <w:pPr>
        <w:numPr>
          <w:ilvl w:val="0"/>
          <w:numId w:val="30"/>
        </w:numPr>
        <w:tabs>
          <w:tab w:val="clear" w:pos="680"/>
          <w:tab w:val="num" w:pos="-2340"/>
        </w:tabs>
        <w:ind w:left="1080"/>
        <w:jc w:val="both"/>
        <w:rPr>
          <w:sz w:val="22"/>
          <w:szCs w:val="22"/>
          <w:lang w:val="es-EC"/>
        </w:rPr>
      </w:pPr>
      <w:r w:rsidRPr="00CE2505">
        <w:rPr>
          <w:sz w:val="22"/>
          <w:szCs w:val="22"/>
          <w:lang w:val="es-EC"/>
        </w:rPr>
        <w:t>$29.672,50</w:t>
      </w:r>
    </w:p>
    <w:p w:rsidR="00A66A33" w:rsidRPr="00CE2505" w:rsidRDefault="00A66A33" w:rsidP="00A66A33">
      <w:pPr>
        <w:numPr>
          <w:ilvl w:val="0"/>
          <w:numId w:val="30"/>
        </w:numPr>
        <w:tabs>
          <w:tab w:val="clear" w:pos="680"/>
          <w:tab w:val="num" w:pos="-2340"/>
        </w:tabs>
        <w:ind w:left="1080"/>
        <w:jc w:val="both"/>
        <w:rPr>
          <w:sz w:val="22"/>
          <w:szCs w:val="22"/>
          <w:lang w:val="es-EC"/>
        </w:rPr>
      </w:pPr>
      <w:r w:rsidRPr="00CE2505">
        <w:rPr>
          <w:sz w:val="22"/>
          <w:szCs w:val="22"/>
          <w:lang w:val="es-EC"/>
        </w:rPr>
        <w:t>$44.911,50</w:t>
      </w:r>
    </w:p>
    <w:p w:rsidR="00A66A33" w:rsidRPr="00CE2505" w:rsidRDefault="00A66A33" w:rsidP="00A66A33">
      <w:pPr>
        <w:numPr>
          <w:ilvl w:val="0"/>
          <w:numId w:val="30"/>
        </w:numPr>
        <w:tabs>
          <w:tab w:val="clear" w:pos="680"/>
          <w:tab w:val="num" w:pos="-2340"/>
        </w:tabs>
        <w:ind w:left="1080"/>
        <w:jc w:val="both"/>
        <w:rPr>
          <w:sz w:val="22"/>
          <w:szCs w:val="22"/>
          <w:lang w:val="es-EC"/>
        </w:rPr>
      </w:pPr>
      <w:r w:rsidRPr="00CE2505">
        <w:rPr>
          <w:sz w:val="22"/>
          <w:szCs w:val="22"/>
          <w:lang w:val="es-EC"/>
        </w:rPr>
        <w:t>$12.500,50</w:t>
      </w:r>
    </w:p>
    <w:p w:rsidR="00A66A33" w:rsidRPr="00CE2505" w:rsidRDefault="00A66A33" w:rsidP="00A66A33">
      <w:pPr>
        <w:ind w:left="360"/>
        <w:jc w:val="both"/>
        <w:rPr>
          <w:sz w:val="22"/>
          <w:szCs w:val="22"/>
          <w:lang w:val="es-EC"/>
        </w:rPr>
      </w:pPr>
    </w:p>
    <w:p w:rsidR="00A66A33" w:rsidRPr="00CE2505" w:rsidRDefault="00A66A33" w:rsidP="00A66A33">
      <w:pPr>
        <w:ind w:left="360"/>
        <w:jc w:val="both"/>
        <w:rPr>
          <w:sz w:val="22"/>
          <w:szCs w:val="22"/>
          <w:lang w:val="es-EC"/>
        </w:rPr>
      </w:pPr>
    </w:p>
    <w:p w:rsidR="00A66A33" w:rsidRPr="00CE2505" w:rsidRDefault="00A66A33" w:rsidP="00A66A33">
      <w:pPr>
        <w:ind w:left="360"/>
        <w:jc w:val="both"/>
        <w:rPr>
          <w:sz w:val="22"/>
          <w:szCs w:val="22"/>
          <w:lang w:val="es-EC"/>
        </w:rPr>
      </w:pPr>
    </w:p>
    <w:p w:rsidR="006713B1" w:rsidRPr="00CE2505" w:rsidRDefault="006713B1" w:rsidP="00A66A33">
      <w:pPr>
        <w:ind w:left="360"/>
        <w:jc w:val="both"/>
        <w:rPr>
          <w:sz w:val="22"/>
          <w:szCs w:val="22"/>
          <w:lang w:val="es-EC"/>
        </w:rPr>
      </w:pPr>
    </w:p>
    <w:p w:rsidR="006713B1" w:rsidRPr="00CE2505" w:rsidRDefault="006713B1" w:rsidP="00A66A33">
      <w:pPr>
        <w:ind w:left="360"/>
        <w:jc w:val="both"/>
        <w:rPr>
          <w:sz w:val="22"/>
          <w:szCs w:val="22"/>
          <w:lang w:val="es-EC"/>
        </w:rPr>
      </w:pPr>
    </w:p>
    <w:p w:rsidR="006713B1" w:rsidRPr="00CE2505" w:rsidRDefault="006713B1" w:rsidP="00A66A33">
      <w:pPr>
        <w:ind w:left="360"/>
        <w:jc w:val="both"/>
        <w:rPr>
          <w:sz w:val="22"/>
          <w:szCs w:val="22"/>
          <w:lang w:val="es-EC"/>
        </w:rPr>
      </w:pPr>
    </w:p>
    <w:p w:rsidR="006713B1" w:rsidRPr="00CE2505" w:rsidRDefault="006713B1" w:rsidP="00A66A33">
      <w:pPr>
        <w:ind w:left="360"/>
        <w:jc w:val="both"/>
        <w:rPr>
          <w:sz w:val="22"/>
          <w:szCs w:val="22"/>
          <w:lang w:val="es-EC"/>
        </w:rPr>
      </w:pPr>
    </w:p>
    <w:p w:rsidR="006713B1" w:rsidRPr="00CE2505" w:rsidRDefault="006713B1" w:rsidP="00A66A33">
      <w:pPr>
        <w:ind w:left="360"/>
        <w:jc w:val="both"/>
        <w:rPr>
          <w:sz w:val="22"/>
          <w:szCs w:val="22"/>
          <w:lang w:val="es-EC"/>
        </w:rPr>
      </w:pPr>
    </w:p>
    <w:p w:rsidR="006713B1" w:rsidRPr="00CE2505" w:rsidRDefault="006713B1" w:rsidP="00A66A33">
      <w:pPr>
        <w:ind w:left="360"/>
        <w:jc w:val="both"/>
        <w:rPr>
          <w:sz w:val="22"/>
          <w:szCs w:val="22"/>
          <w:lang w:val="es-EC"/>
        </w:rPr>
      </w:pPr>
    </w:p>
    <w:p w:rsidR="006713B1" w:rsidRPr="00CE2505" w:rsidRDefault="006713B1" w:rsidP="00A66A33">
      <w:pPr>
        <w:ind w:left="360"/>
        <w:jc w:val="both"/>
        <w:rPr>
          <w:sz w:val="22"/>
          <w:szCs w:val="22"/>
          <w:lang w:val="es-EC"/>
        </w:rPr>
      </w:pPr>
    </w:p>
    <w:p w:rsidR="006713B1" w:rsidRPr="00CE2505" w:rsidRDefault="006713B1" w:rsidP="00A66A33">
      <w:pPr>
        <w:ind w:left="360"/>
        <w:jc w:val="both"/>
        <w:rPr>
          <w:sz w:val="22"/>
          <w:szCs w:val="22"/>
          <w:lang w:val="es-EC"/>
        </w:rPr>
      </w:pPr>
    </w:p>
    <w:p w:rsidR="00A66A33" w:rsidRPr="00CE2505" w:rsidRDefault="00A66A33" w:rsidP="00A66A33">
      <w:pPr>
        <w:numPr>
          <w:ilvl w:val="0"/>
          <w:numId w:val="33"/>
        </w:numPr>
        <w:jc w:val="both"/>
        <w:rPr>
          <w:sz w:val="22"/>
          <w:szCs w:val="22"/>
          <w:lang w:val="es-EC"/>
        </w:rPr>
      </w:pPr>
      <w:r w:rsidRPr="00CE2505">
        <w:rPr>
          <w:sz w:val="22"/>
          <w:szCs w:val="22"/>
          <w:lang w:val="es-EC"/>
        </w:rPr>
        <w:t xml:space="preserve">La compañía RLS S.A. presenta las siguientes cantidades tomadas de los estados financieros incluidos en su informe anual del 31 de diciembre 2008.  </w:t>
      </w:r>
    </w:p>
    <w:p w:rsidR="00A66A33" w:rsidRPr="00CE2505" w:rsidRDefault="00A66A33" w:rsidP="00A66A33">
      <w:pPr>
        <w:jc w:val="both"/>
        <w:rPr>
          <w:sz w:val="22"/>
          <w:szCs w:val="22"/>
          <w:lang w:val="es-EC"/>
        </w:rPr>
      </w:pPr>
    </w:p>
    <w:tbl>
      <w:tblPr>
        <w:tblW w:w="0" w:type="auto"/>
        <w:jc w:val="center"/>
        <w:tblCellMar>
          <w:left w:w="70" w:type="dxa"/>
          <w:right w:w="70" w:type="dxa"/>
        </w:tblCellMar>
        <w:tblLook w:val="04A0"/>
      </w:tblPr>
      <w:tblGrid>
        <w:gridCol w:w="2780"/>
        <w:gridCol w:w="1350"/>
        <w:gridCol w:w="2841"/>
        <w:gridCol w:w="1460"/>
      </w:tblGrid>
      <w:tr w:rsidR="00A66A33" w:rsidRPr="00CE2505" w:rsidTr="009E682C">
        <w:trPr>
          <w:trHeight w:val="31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val="es-EC" w:eastAsia="es-ES"/>
              </w:rPr>
              <w:t>Efectivo</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val="es-EC" w:eastAsia="es-ES"/>
              </w:rPr>
              <w:t xml:space="preserve">        3.689,00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val="es-EC" w:eastAsia="es-ES"/>
              </w:rPr>
              <w:t>Dividendos declarados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val="es-EC" w:eastAsia="es-ES"/>
              </w:rPr>
              <w:t xml:space="preserve">          3.400,00   </w:t>
            </w:r>
          </w:p>
        </w:tc>
      </w:tr>
      <w:tr w:rsidR="00A66A33"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val="es-EC" w:eastAsia="es-ES"/>
              </w:rPr>
              <w:t>Cuentas por pagar</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val="es-EC" w:eastAsia="es-ES"/>
              </w:rPr>
              <w:t xml:space="preserve">        1.204,00   </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val="es-EC" w:eastAsia="es-ES"/>
              </w:rPr>
              <w:t>Dividendos por pagar</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val="es-EC" w:eastAsia="es-ES"/>
              </w:rPr>
              <w:t xml:space="preserve">          5.600,00   </w:t>
            </w:r>
          </w:p>
        </w:tc>
      </w:tr>
      <w:tr w:rsidR="00A66A33" w:rsidRPr="00CE2505" w:rsidTr="009E682C">
        <w:trPr>
          <w:trHeight w:val="315"/>
          <w:jc w:val="center"/>
        </w:trPr>
        <w:tc>
          <w:tcPr>
            <w:tcW w:w="0" w:type="auto"/>
            <w:tcBorders>
              <w:top w:val="nil"/>
              <w:left w:val="single" w:sz="8" w:space="0" w:color="auto"/>
              <w:bottom w:val="single" w:sz="8" w:space="0" w:color="auto"/>
              <w:right w:val="nil"/>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val="es-EC" w:eastAsia="es-ES"/>
              </w:rPr>
              <w:t>Utilidad acumulada 30-oct-08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val="es-EC" w:eastAsia="es-ES"/>
              </w:rPr>
              <w:t xml:space="preserve">        5.060,00   </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val="es-EC" w:eastAsia="es-ES"/>
              </w:rPr>
              <w:t>Utilidad acumulada 31-nov-08</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val="es-EC" w:eastAsia="es-ES"/>
              </w:rPr>
              <w:t xml:space="preserve">          7.809,00   </w:t>
            </w:r>
          </w:p>
        </w:tc>
      </w:tr>
      <w:tr w:rsidR="00A66A33"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eastAsia="es-ES"/>
              </w:rPr>
              <w:t>Utilidad neta 31-dic-08</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eastAsia="es-ES"/>
              </w:rPr>
              <w:t xml:space="preserve">        2.010,00   </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rPr>
                <w:sz w:val="22"/>
                <w:szCs w:val="22"/>
                <w:lang w:val="es-ES" w:eastAsia="es-ES"/>
              </w:rPr>
            </w:pPr>
            <w:r w:rsidRPr="00CE2505">
              <w:rPr>
                <w:sz w:val="22"/>
                <w:szCs w:val="22"/>
                <w:lang w:eastAsia="es-ES"/>
              </w:rPr>
              <w:t>Cuentas por cobrar</w:t>
            </w:r>
          </w:p>
        </w:tc>
        <w:tc>
          <w:tcPr>
            <w:tcW w:w="0" w:type="auto"/>
            <w:tcBorders>
              <w:top w:val="nil"/>
              <w:left w:val="nil"/>
              <w:bottom w:val="single" w:sz="8" w:space="0" w:color="auto"/>
              <w:right w:val="single" w:sz="8" w:space="0" w:color="auto"/>
            </w:tcBorders>
            <w:shd w:val="clear" w:color="auto" w:fill="auto"/>
            <w:noWrap/>
            <w:vAlign w:val="center"/>
            <w:hideMark/>
          </w:tcPr>
          <w:p w:rsidR="00A66A33" w:rsidRPr="00CE2505" w:rsidRDefault="00A66A33" w:rsidP="009E682C">
            <w:pPr>
              <w:jc w:val="right"/>
              <w:rPr>
                <w:sz w:val="22"/>
                <w:szCs w:val="22"/>
                <w:lang w:val="es-ES" w:eastAsia="es-ES"/>
              </w:rPr>
            </w:pPr>
            <w:r w:rsidRPr="00CE2505">
              <w:rPr>
                <w:sz w:val="22"/>
                <w:szCs w:val="22"/>
                <w:lang w:val="es-ES" w:eastAsia="es-ES"/>
              </w:rPr>
              <w:t xml:space="preserve">          2.300,00   </w:t>
            </w:r>
          </w:p>
        </w:tc>
      </w:tr>
    </w:tbl>
    <w:p w:rsidR="00A66A33" w:rsidRPr="00CE2505" w:rsidRDefault="00A66A33" w:rsidP="00A66A33">
      <w:pPr>
        <w:jc w:val="both"/>
        <w:rPr>
          <w:sz w:val="22"/>
          <w:szCs w:val="22"/>
          <w:lang w:val="es-EC"/>
        </w:rPr>
      </w:pPr>
    </w:p>
    <w:p w:rsidR="00A66A33" w:rsidRPr="00CE2505" w:rsidRDefault="00A66A33" w:rsidP="00A66A33">
      <w:pPr>
        <w:jc w:val="both"/>
        <w:rPr>
          <w:sz w:val="22"/>
          <w:szCs w:val="22"/>
          <w:lang w:val="es-EC"/>
        </w:rPr>
      </w:pPr>
      <w:r w:rsidRPr="00CE2505">
        <w:rPr>
          <w:sz w:val="22"/>
          <w:szCs w:val="22"/>
          <w:lang w:val="es-EC"/>
        </w:rPr>
        <w:t xml:space="preserve">Seleccione los datos relevantes y elabore un Estado de Utilidades Retenidas, en donde </w:t>
      </w:r>
      <w:smartTag w:uri="urn:schemas-microsoft-com:office:smarttags" w:element="PersonName">
        <w:smartTagPr>
          <w:attr w:name="ProductID" w:val="LA UTILIDAD ACUMULADA"/>
        </w:smartTagPr>
        <w:r w:rsidRPr="00CE2505">
          <w:rPr>
            <w:sz w:val="22"/>
            <w:szCs w:val="22"/>
            <w:lang w:val="es-EC"/>
          </w:rPr>
          <w:t xml:space="preserve">la </w:t>
        </w:r>
        <w:r w:rsidRPr="00CE2505">
          <w:rPr>
            <w:b/>
            <w:sz w:val="22"/>
            <w:szCs w:val="22"/>
            <w:lang w:val="es-EC"/>
          </w:rPr>
          <w:t>UTILIDAD ACUMULADA</w:t>
        </w:r>
      </w:smartTag>
      <w:r w:rsidRPr="00CE2505">
        <w:rPr>
          <w:sz w:val="22"/>
          <w:szCs w:val="22"/>
          <w:lang w:val="es-EC"/>
        </w:rPr>
        <w:t xml:space="preserve"> a final del año asciende a:</w:t>
      </w:r>
    </w:p>
    <w:p w:rsidR="00A66A33" w:rsidRPr="00CE2505" w:rsidRDefault="00A66A33" w:rsidP="00A66A33">
      <w:pPr>
        <w:numPr>
          <w:ilvl w:val="0"/>
          <w:numId w:val="6"/>
        </w:numPr>
        <w:jc w:val="both"/>
        <w:rPr>
          <w:sz w:val="22"/>
          <w:szCs w:val="22"/>
          <w:lang w:val="es-EC"/>
        </w:rPr>
      </w:pPr>
      <w:r w:rsidRPr="00CE2505">
        <w:rPr>
          <w:sz w:val="22"/>
          <w:szCs w:val="22"/>
          <w:lang w:val="es-EC"/>
        </w:rPr>
        <w:t>$      819,00</w:t>
      </w:r>
    </w:p>
    <w:p w:rsidR="00A66A33" w:rsidRPr="00CE2505" w:rsidRDefault="00A66A33" w:rsidP="00A66A33">
      <w:pPr>
        <w:numPr>
          <w:ilvl w:val="0"/>
          <w:numId w:val="6"/>
        </w:numPr>
        <w:jc w:val="both"/>
        <w:rPr>
          <w:sz w:val="22"/>
          <w:szCs w:val="22"/>
          <w:lang w:val="es-EC"/>
        </w:rPr>
      </w:pPr>
      <w:r w:rsidRPr="00CE2505">
        <w:rPr>
          <w:sz w:val="22"/>
          <w:szCs w:val="22"/>
          <w:lang w:val="es-EC"/>
        </w:rPr>
        <w:t>$   6.419,00</w:t>
      </w:r>
    </w:p>
    <w:p w:rsidR="00A66A33" w:rsidRPr="00CE2505" w:rsidRDefault="00A66A33" w:rsidP="00A66A33">
      <w:pPr>
        <w:numPr>
          <w:ilvl w:val="0"/>
          <w:numId w:val="6"/>
        </w:numPr>
        <w:jc w:val="both"/>
        <w:rPr>
          <w:sz w:val="22"/>
          <w:szCs w:val="22"/>
          <w:lang w:val="es-EC"/>
        </w:rPr>
      </w:pPr>
      <w:r w:rsidRPr="00CE2505">
        <w:rPr>
          <w:sz w:val="22"/>
          <w:szCs w:val="22"/>
          <w:lang w:val="es-EC"/>
        </w:rPr>
        <w:t>$ 11.479,00</w:t>
      </w:r>
    </w:p>
    <w:p w:rsidR="00A66A33" w:rsidRPr="00CE2505" w:rsidRDefault="00A66A33" w:rsidP="00A66A33">
      <w:pPr>
        <w:numPr>
          <w:ilvl w:val="0"/>
          <w:numId w:val="6"/>
        </w:numPr>
        <w:jc w:val="both"/>
        <w:rPr>
          <w:sz w:val="22"/>
          <w:szCs w:val="22"/>
          <w:lang w:val="es-EC"/>
        </w:rPr>
      </w:pPr>
      <w:r w:rsidRPr="00CE2505">
        <w:rPr>
          <w:sz w:val="22"/>
          <w:szCs w:val="22"/>
          <w:lang w:val="es-EC"/>
        </w:rPr>
        <w:t>$   5.879,00</w:t>
      </w:r>
    </w:p>
    <w:p w:rsidR="00A66A33" w:rsidRPr="00CE2505" w:rsidRDefault="00A66A33" w:rsidP="00A66A33">
      <w:pPr>
        <w:numPr>
          <w:ilvl w:val="0"/>
          <w:numId w:val="6"/>
        </w:numPr>
        <w:jc w:val="both"/>
        <w:rPr>
          <w:sz w:val="22"/>
          <w:szCs w:val="22"/>
          <w:lang w:val="es-EC"/>
        </w:rPr>
      </w:pPr>
      <w:r w:rsidRPr="00CE2505">
        <w:rPr>
          <w:sz w:val="22"/>
          <w:szCs w:val="22"/>
          <w:lang w:val="es-EC"/>
        </w:rPr>
        <w:t>$   9.279,00</w:t>
      </w:r>
    </w:p>
    <w:p w:rsidR="00A66A33" w:rsidRPr="00CE2505" w:rsidRDefault="00A66A33" w:rsidP="00A66A33">
      <w:pPr>
        <w:ind w:left="360"/>
        <w:jc w:val="both"/>
        <w:rPr>
          <w:sz w:val="22"/>
          <w:szCs w:val="22"/>
          <w:lang w:val="es-EC"/>
        </w:rPr>
      </w:pPr>
    </w:p>
    <w:p w:rsidR="00F85252" w:rsidRPr="00CE2505" w:rsidRDefault="00F85252" w:rsidP="001334F1">
      <w:pPr>
        <w:jc w:val="both"/>
        <w:rPr>
          <w:sz w:val="22"/>
          <w:szCs w:val="22"/>
          <w:lang w:val="es-EC"/>
        </w:rPr>
      </w:pPr>
    </w:p>
    <w:p w:rsidR="006713B1" w:rsidRPr="00CE2505" w:rsidRDefault="006713B1" w:rsidP="001334F1">
      <w:pPr>
        <w:jc w:val="both"/>
        <w:rPr>
          <w:sz w:val="22"/>
          <w:szCs w:val="22"/>
          <w:lang w:val="es-EC"/>
        </w:rPr>
      </w:pPr>
    </w:p>
    <w:p w:rsidR="00D77ED8" w:rsidRPr="00CE2505" w:rsidRDefault="00D77ED8" w:rsidP="001334F1">
      <w:pPr>
        <w:jc w:val="both"/>
        <w:rPr>
          <w:sz w:val="22"/>
          <w:szCs w:val="22"/>
          <w:lang w:val="es-EC"/>
        </w:rPr>
      </w:pPr>
    </w:p>
    <w:p w:rsidR="00D77ED8" w:rsidRPr="00CE2505" w:rsidRDefault="00D77ED8" w:rsidP="001334F1">
      <w:pPr>
        <w:jc w:val="both"/>
        <w:rPr>
          <w:sz w:val="22"/>
          <w:szCs w:val="22"/>
          <w:lang w:val="es-EC"/>
        </w:rPr>
      </w:pPr>
    </w:p>
    <w:p w:rsidR="00D77ED8" w:rsidRPr="00CE2505" w:rsidRDefault="00D77ED8" w:rsidP="001334F1">
      <w:pPr>
        <w:jc w:val="both"/>
        <w:rPr>
          <w:sz w:val="22"/>
          <w:szCs w:val="22"/>
          <w:lang w:val="es-EC"/>
        </w:rPr>
      </w:pPr>
    </w:p>
    <w:p w:rsidR="00D77ED8" w:rsidRPr="00CE2505" w:rsidRDefault="00D77ED8" w:rsidP="001334F1">
      <w:pPr>
        <w:jc w:val="both"/>
        <w:rPr>
          <w:sz w:val="22"/>
          <w:szCs w:val="22"/>
          <w:lang w:val="es-EC"/>
        </w:rPr>
      </w:pPr>
    </w:p>
    <w:p w:rsidR="00D77ED8" w:rsidRPr="00CE2505" w:rsidRDefault="00D77ED8" w:rsidP="001334F1">
      <w:pPr>
        <w:jc w:val="both"/>
        <w:rPr>
          <w:sz w:val="22"/>
          <w:szCs w:val="22"/>
          <w:lang w:val="es-EC"/>
        </w:rPr>
      </w:pPr>
    </w:p>
    <w:p w:rsidR="006713B1" w:rsidRPr="00CE2505" w:rsidRDefault="006713B1" w:rsidP="001334F1">
      <w:pPr>
        <w:jc w:val="both"/>
        <w:rPr>
          <w:sz w:val="22"/>
          <w:szCs w:val="22"/>
          <w:lang w:val="es-EC"/>
        </w:rPr>
      </w:pPr>
    </w:p>
    <w:p w:rsidR="006713B1" w:rsidRPr="00CE2505" w:rsidRDefault="006713B1" w:rsidP="001334F1">
      <w:pPr>
        <w:jc w:val="both"/>
        <w:rPr>
          <w:sz w:val="22"/>
          <w:szCs w:val="22"/>
          <w:lang w:val="es-EC"/>
        </w:rPr>
      </w:pPr>
    </w:p>
    <w:p w:rsidR="006713B1" w:rsidRPr="00CE2505" w:rsidRDefault="006713B1" w:rsidP="001334F1">
      <w:pPr>
        <w:jc w:val="both"/>
        <w:rPr>
          <w:sz w:val="22"/>
          <w:szCs w:val="22"/>
          <w:lang w:val="es-EC"/>
        </w:rPr>
      </w:pPr>
    </w:p>
    <w:p w:rsidR="00D77ED8" w:rsidRPr="00CE2505" w:rsidRDefault="00D77ED8" w:rsidP="001334F1">
      <w:pPr>
        <w:jc w:val="both"/>
        <w:rPr>
          <w:sz w:val="22"/>
          <w:szCs w:val="22"/>
          <w:lang w:val="es-EC"/>
        </w:rPr>
      </w:pPr>
    </w:p>
    <w:p w:rsidR="00D77ED8" w:rsidRPr="00CE2505" w:rsidRDefault="00D77ED8" w:rsidP="001334F1">
      <w:pPr>
        <w:jc w:val="both"/>
        <w:rPr>
          <w:sz w:val="22"/>
          <w:szCs w:val="22"/>
          <w:lang w:val="es-EC"/>
        </w:rPr>
      </w:pPr>
    </w:p>
    <w:p w:rsidR="00D77ED8" w:rsidRPr="00CE2505" w:rsidRDefault="00D77ED8" w:rsidP="001334F1">
      <w:pPr>
        <w:jc w:val="both"/>
        <w:rPr>
          <w:sz w:val="22"/>
          <w:szCs w:val="22"/>
          <w:lang w:val="es-EC"/>
        </w:rPr>
      </w:pPr>
    </w:p>
    <w:p w:rsidR="003A6C25" w:rsidRPr="00CE2505" w:rsidRDefault="003A6C25" w:rsidP="003A6C25">
      <w:pPr>
        <w:numPr>
          <w:ilvl w:val="0"/>
          <w:numId w:val="33"/>
        </w:numPr>
        <w:jc w:val="both"/>
        <w:rPr>
          <w:sz w:val="22"/>
          <w:szCs w:val="22"/>
          <w:lang w:val="es-EC"/>
        </w:rPr>
      </w:pPr>
      <w:bookmarkStart w:id="2" w:name="OLE_LINK9"/>
      <w:r w:rsidRPr="00CE2505">
        <w:rPr>
          <w:sz w:val="22"/>
          <w:szCs w:val="22"/>
          <w:lang w:val="es-EC"/>
        </w:rPr>
        <w:t>La compa</w:t>
      </w:r>
      <w:r w:rsidRPr="00CE2505">
        <w:rPr>
          <w:sz w:val="22"/>
          <w:szCs w:val="22"/>
          <w:lang w:val="es-ES"/>
        </w:rPr>
        <w:t>ñía Olvera S.A., presenta su Estado de resultados al 31 de diciembre de 2007 los siguientes datos: Ingresos por $97.356,00 y gastos por $67.400,00. El Balance General con Activos por $32.905,00; pasivos por $18.504,00 y capital contable por $14.401,00 (Capital pagado por $10.000,00 y Utilidades retenidas por 4.401,00)</w:t>
      </w:r>
    </w:p>
    <w:p w:rsidR="003A6C25" w:rsidRPr="00CE2505" w:rsidRDefault="003A6C25" w:rsidP="003A6C25">
      <w:pPr>
        <w:ind w:left="360"/>
        <w:jc w:val="both"/>
        <w:rPr>
          <w:sz w:val="22"/>
          <w:szCs w:val="22"/>
          <w:lang w:val="es-ES"/>
        </w:rPr>
      </w:pPr>
      <w:r w:rsidRPr="00CE2505">
        <w:rPr>
          <w:sz w:val="22"/>
          <w:szCs w:val="22"/>
          <w:lang w:val="es-ES"/>
        </w:rPr>
        <w:t>Los ajustes de la compañía para el mes de enero del 2008 fueron:</w:t>
      </w:r>
    </w:p>
    <w:p w:rsidR="003A6C25" w:rsidRPr="00CE2505" w:rsidRDefault="003A6C25" w:rsidP="003A6C25">
      <w:pPr>
        <w:numPr>
          <w:ilvl w:val="0"/>
          <w:numId w:val="28"/>
        </w:numPr>
        <w:jc w:val="both"/>
        <w:rPr>
          <w:sz w:val="22"/>
          <w:szCs w:val="22"/>
          <w:lang w:val="es-ES"/>
        </w:rPr>
      </w:pPr>
      <w:r w:rsidRPr="00CE2505">
        <w:rPr>
          <w:sz w:val="22"/>
          <w:szCs w:val="22"/>
          <w:lang w:val="es-ES"/>
        </w:rPr>
        <w:t>El personal de ventas de la compañía no ha cobrado comisiones por $1.823,00.</w:t>
      </w:r>
    </w:p>
    <w:p w:rsidR="003A6C25" w:rsidRPr="00CE2505" w:rsidRDefault="003A6C25" w:rsidP="003A6C25">
      <w:pPr>
        <w:numPr>
          <w:ilvl w:val="0"/>
          <w:numId w:val="28"/>
        </w:numPr>
        <w:jc w:val="both"/>
        <w:rPr>
          <w:sz w:val="22"/>
          <w:szCs w:val="22"/>
          <w:lang w:val="es-ES"/>
        </w:rPr>
      </w:pPr>
      <w:r w:rsidRPr="00CE2505">
        <w:rPr>
          <w:sz w:val="22"/>
          <w:szCs w:val="22"/>
          <w:lang w:val="es-ES"/>
        </w:rPr>
        <w:t>Se reconoce comisiones por ventas cobrados por adelantado por $9.567,00</w:t>
      </w:r>
    </w:p>
    <w:p w:rsidR="003A6C25" w:rsidRPr="00CE2505" w:rsidRDefault="003A6C25" w:rsidP="003A6C25">
      <w:pPr>
        <w:numPr>
          <w:ilvl w:val="0"/>
          <w:numId w:val="28"/>
        </w:numPr>
        <w:jc w:val="both"/>
        <w:rPr>
          <w:sz w:val="22"/>
          <w:szCs w:val="22"/>
          <w:lang w:val="es-ES"/>
        </w:rPr>
      </w:pPr>
      <w:r w:rsidRPr="00CE2505">
        <w:rPr>
          <w:sz w:val="22"/>
          <w:szCs w:val="22"/>
          <w:lang w:val="es-ES"/>
        </w:rPr>
        <w:t>Ingresos por ventas no cobrados por $5.608,00</w:t>
      </w:r>
    </w:p>
    <w:p w:rsidR="003A6C25" w:rsidRPr="00CE2505" w:rsidRDefault="003A6C25" w:rsidP="003A6C25">
      <w:pPr>
        <w:numPr>
          <w:ilvl w:val="0"/>
          <w:numId w:val="28"/>
        </w:numPr>
        <w:jc w:val="both"/>
        <w:rPr>
          <w:sz w:val="22"/>
          <w:szCs w:val="22"/>
          <w:lang w:val="es-ES"/>
        </w:rPr>
      </w:pPr>
      <w:r w:rsidRPr="00CE2505">
        <w:rPr>
          <w:sz w:val="22"/>
          <w:szCs w:val="22"/>
          <w:lang w:val="es-ES"/>
        </w:rPr>
        <w:t>Se reconoce el costo de mercadería vendida por $2.031,00.</w:t>
      </w:r>
    </w:p>
    <w:p w:rsidR="003A6C25" w:rsidRPr="00CE2505" w:rsidRDefault="003A6C25" w:rsidP="003A6C25">
      <w:pPr>
        <w:numPr>
          <w:ilvl w:val="0"/>
          <w:numId w:val="28"/>
        </w:numPr>
        <w:jc w:val="both"/>
        <w:rPr>
          <w:sz w:val="22"/>
          <w:szCs w:val="22"/>
          <w:lang w:val="es-ES"/>
        </w:rPr>
      </w:pPr>
      <w:r w:rsidRPr="00CE2505">
        <w:rPr>
          <w:sz w:val="22"/>
          <w:szCs w:val="22"/>
          <w:lang w:val="es-ES"/>
        </w:rPr>
        <w:t>Inquilinos pagaron alquiler 3 meses por adelantado en $1.125,00.</w:t>
      </w:r>
    </w:p>
    <w:p w:rsidR="003A6C25" w:rsidRPr="00CE2505" w:rsidRDefault="003A6C25" w:rsidP="003A6C25">
      <w:pPr>
        <w:numPr>
          <w:ilvl w:val="0"/>
          <w:numId w:val="28"/>
        </w:numPr>
        <w:jc w:val="both"/>
        <w:rPr>
          <w:sz w:val="22"/>
          <w:szCs w:val="22"/>
          <w:lang w:val="es-ES"/>
        </w:rPr>
      </w:pPr>
      <w:r w:rsidRPr="00CE2505">
        <w:rPr>
          <w:sz w:val="22"/>
          <w:szCs w:val="22"/>
          <w:lang w:val="es-ES"/>
        </w:rPr>
        <w:t>Se decretaron dividendos por $2.991,00.</w:t>
      </w:r>
    </w:p>
    <w:p w:rsidR="003A6C25" w:rsidRPr="00CE2505" w:rsidRDefault="003A6C25" w:rsidP="003A6C25">
      <w:pPr>
        <w:numPr>
          <w:ilvl w:val="0"/>
          <w:numId w:val="28"/>
        </w:numPr>
        <w:jc w:val="both"/>
        <w:rPr>
          <w:sz w:val="22"/>
          <w:szCs w:val="22"/>
          <w:lang w:val="es-ES"/>
        </w:rPr>
      </w:pPr>
      <w:r w:rsidRPr="00CE2505">
        <w:rPr>
          <w:sz w:val="22"/>
          <w:szCs w:val="22"/>
          <w:lang w:val="es-ES"/>
        </w:rPr>
        <w:t>Se reconoce depreciación de maquinaria del mes por $108,00</w:t>
      </w:r>
    </w:p>
    <w:p w:rsidR="003A6C25" w:rsidRPr="00CE2505" w:rsidRDefault="003A6C25" w:rsidP="003A6C25">
      <w:pPr>
        <w:ind w:left="360"/>
        <w:jc w:val="both"/>
        <w:rPr>
          <w:sz w:val="22"/>
          <w:szCs w:val="22"/>
          <w:lang w:val="es-ES"/>
        </w:rPr>
      </w:pPr>
    </w:p>
    <w:p w:rsidR="003A6C25" w:rsidRPr="00CE2505" w:rsidRDefault="003A6C25" w:rsidP="003A6C25">
      <w:pPr>
        <w:ind w:left="360"/>
        <w:jc w:val="both"/>
        <w:rPr>
          <w:sz w:val="22"/>
          <w:szCs w:val="22"/>
          <w:lang w:val="es-ES"/>
        </w:rPr>
      </w:pPr>
      <w:r w:rsidRPr="00CE2505">
        <w:rPr>
          <w:sz w:val="22"/>
          <w:szCs w:val="22"/>
          <w:lang w:val="es-ES"/>
        </w:rPr>
        <w:t>La utilidad acumulada asciende a:</w:t>
      </w:r>
    </w:p>
    <w:p w:rsidR="003A6C25" w:rsidRPr="00CE2505" w:rsidRDefault="003A6C25" w:rsidP="003A6C25">
      <w:pPr>
        <w:numPr>
          <w:ilvl w:val="0"/>
          <w:numId w:val="29"/>
        </w:numPr>
        <w:jc w:val="both"/>
        <w:rPr>
          <w:sz w:val="22"/>
          <w:szCs w:val="22"/>
          <w:lang w:val="es-ES"/>
        </w:rPr>
      </w:pPr>
      <w:r w:rsidRPr="00CE2505">
        <w:rPr>
          <w:sz w:val="22"/>
          <w:szCs w:val="22"/>
          <w:lang w:val="es-ES"/>
        </w:rPr>
        <w:t>$ 11.516,00</w:t>
      </w:r>
    </w:p>
    <w:p w:rsidR="003A6C25" w:rsidRPr="00CE2505" w:rsidRDefault="003A6C25" w:rsidP="003A6C25">
      <w:pPr>
        <w:numPr>
          <w:ilvl w:val="0"/>
          <w:numId w:val="29"/>
        </w:numPr>
        <w:jc w:val="both"/>
        <w:rPr>
          <w:sz w:val="22"/>
          <w:szCs w:val="22"/>
          <w:lang w:val="es-ES"/>
        </w:rPr>
      </w:pPr>
      <w:r w:rsidRPr="00CE2505">
        <w:rPr>
          <w:sz w:val="22"/>
          <w:szCs w:val="22"/>
          <w:lang w:val="es-ES"/>
        </w:rPr>
        <w:t>$ 33.353,00</w:t>
      </w:r>
    </w:p>
    <w:p w:rsidR="003A6C25" w:rsidRPr="00CE2505" w:rsidRDefault="003A6C25" w:rsidP="003A6C25">
      <w:pPr>
        <w:numPr>
          <w:ilvl w:val="0"/>
          <w:numId w:val="29"/>
        </w:numPr>
        <w:jc w:val="both"/>
        <w:rPr>
          <w:sz w:val="22"/>
          <w:szCs w:val="22"/>
          <w:lang w:val="es-ES"/>
        </w:rPr>
      </w:pPr>
      <w:r w:rsidRPr="00CE2505">
        <w:rPr>
          <w:sz w:val="22"/>
          <w:szCs w:val="22"/>
          <w:lang w:val="es-ES"/>
        </w:rPr>
        <w:t>$ 41.472,00</w:t>
      </w:r>
    </w:p>
    <w:p w:rsidR="003A6C25" w:rsidRPr="00CE2505" w:rsidRDefault="003A6C25" w:rsidP="003A6C25">
      <w:pPr>
        <w:numPr>
          <w:ilvl w:val="0"/>
          <w:numId w:val="29"/>
        </w:numPr>
        <w:jc w:val="both"/>
        <w:rPr>
          <w:sz w:val="22"/>
          <w:szCs w:val="22"/>
          <w:lang w:val="es-ES"/>
        </w:rPr>
      </w:pPr>
      <w:r w:rsidRPr="00CE2505">
        <w:rPr>
          <w:sz w:val="22"/>
          <w:szCs w:val="22"/>
          <w:lang w:val="es-ES"/>
        </w:rPr>
        <w:t>$ 12.926,00</w:t>
      </w:r>
    </w:p>
    <w:p w:rsidR="003A6C25" w:rsidRPr="00CE2505" w:rsidRDefault="003A6C25" w:rsidP="003A6C25">
      <w:pPr>
        <w:numPr>
          <w:ilvl w:val="0"/>
          <w:numId w:val="29"/>
        </w:numPr>
        <w:jc w:val="both"/>
        <w:rPr>
          <w:sz w:val="22"/>
          <w:szCs w:val="22"/>
          <w:lang w:val="es-ES"/>
        </w:rPr>
      </w:pPr>
      <w:r w:rsidRPr="00CE2505">
        <w:rPr>
          <w:sz w:val="22"/>
          <w:szCs w:val="22"/>
          <w:lang w:val="es-ES"/>
        </w:rPr>
        <w:t>$ 42.882,00</w:t>
      </w:r>
    </w:p>
    <w:p w:rsidR="003A6C25" w:rsidRPr="00CE2505" w:rsidRDefault="003A6C25"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6713B1" w:rsidRPr="00CE2505" w:rsidRDefault="006713B1" w:rsidP="003A6C25">
      <w:pPr>
        <w:ind w:left="360"/>
        <w:jc w:val="both"/>
        <w:rPr>
          <w:sz w:val="22"/>
          <w:szCs w:val="22"/>
          <w:lang w:val="es-EC"/>
        </w:rPr>
      </w:pPr>
    </w:p>
    <w:p w:rsidR="00D74492" w:rsidRPr="00CE2505" w:rsidRDefault="00D74492" w:rsidP="00D74492">
      <w:pPr>
        <w:numPr>
          <w:ilvl w:val="0"/>
          <w:numId w:val="33"/>
        </w:numPr>
        <w:tabs>
          <w:tab w:val="num" w:pos="426"/>
        </w:tabs>
        <w:jc w:val="both"/>
        <w:rPr>
          <w:sz w:val="22"/>
          <w:szCs w:val="22"/>
          <w:lang w:val="es-EC"/>
        </w:rPr>
      </w:pPr>
      <w:r w:rsidRPr="00CE2505">
        <w:rPr>
          <w:sz w:val="22"/>
          <w:szCs w:val="22"/>
          <w:lang w:val="es-EC"/>
        </w:rPr>
        <w:t xml:space="preserve">La compañía Nestlé S.A. realizó el 1 de agosto de 2006 una compra de un vehículo que lo paga en efectivo por $5.300. El contador erróneamente hizo un débito a equipos de computación. El error fue descubierto el 13 de agosto de 2006. </w:t>
      </w:r>
      <w:r w:rsidRPr="00CE2505">
        <w:rPr>
          <w:b/>
          <w:sz w:val="22"/>
          <w:szCs w:val="22"/>
          <w:lang w:val="es-EC"/>
        </w:rPr>
        <w:t>¿Cuál sería el asiento corrector?</w:t>
      </w:r>
    </w:p>
    <w:p w:rsidR="00D74492" w:rsidRPr="00CE2505" w:rsidRDefault="00D74492" w:rsidP="00D74492">
      <w:pPr>
        <w:numPr>
          <w:ilvl w:val="0"/>
          <w:numId w:val="24"/>
        </w:numPr>
        <w:ind w:left="1080"/>
        <w:rPr>
          <w:sz w:val="22"/>
          <w:szCs w:val="22"/>
          <w:lang w:val="es-EC"/>
        </w:rPr>
      </w:pPr>
      <w:r w:rsidRPr="00CE2505">
        <w:rPr>
          <w:sz w:val="22"/>
          <w:szCs w:val="22"/>
          <w:lang w:val="es-EC"/>
        </w:rPr>
        <w:t>Vehículo en el debe por $5.300 y Equipo de computación en el haber por $5.300.</w:t>
      </w:r>
    </w:p>
    <w:p w:rsidR="00D74492" w:rsidRPr="00CE2505" w:rsidRDefault="00D74492" w:rsidP="00D74492">
      <w:pPr>
        <w:numPr>
          <w:ilvl w:val="0"/>
          <w:numId w:val="24"/>
        </w:numPr>
        <w:tabs>
          <w:tab w:val="clear" w:pos="680"/>
          <w:tab w:val="num" w:pos="-2880"/>
        </w:tabs>
        <w:ind w:left="1080"/>
        <w:rPr>
          <w:sz w:val="22"/>
          <w:szCs w:val="22"/>
          <w:lang w:val="es-EC"/>
        </w:rPr>
      </w:pPr>
      <w:r w:rsidRPr="00CE2505">
        <w:rPr>
          <w:sz w:val="22"/>
          <w:szCs w:val="22"/>
          <w:lang w:val="es-EC"/>
        </w:rPr>
        <w:t>Vehículo en el debe por $5.300 y Efectivo en el haber por $5.300.</w:t>
      </w:r>
    </w:p>
    <w:p w:rsidR="00D74492" w:rsidRPr="00CE2505" w:rsidRDefault="00D74492" w:rsidP="00D74492">
      <w:pPr>
        <w:numPr>
          <w:ilvl w:val="0"/>
          <w:numId w:val="24"/>
        </w:numPr>
        <w:ind w:left="1080"/>
        <w:rPr>
          <w:sz w:val="22"/>
          <w:szCs w:val="22"/>
          <w:lang w:val="es-EC"/>
        </w:rPr>
      </w:pPr>
      <w:r w:rsidRPr="00CE2505">
        <w:rPr>
          <w:sz w:val="22"/>
          <w:szCs w:val="22"/>
          <w:lang w:val="es-EC"/>
        </w:rPr>
        <w:t>Efectivo en el debe por $5.300 y Vehículo en el haber por $5.300.</w:t>
      </w:r>
    </w:p>
    <w:p w:rsidR="00D74492" w:rsidRPr="00CE2505" w:rsidRDefault="00D74492" w:rsidP="00D74492">
      <w:pPr>
        <w:numPr>
          <w:ilvl w:val="0"/>
          <w:numId w:val="24"/>
        </w:numPr>
        <w:ind w:left="1080"/>
        <w:rPr>
          <w:sz w:val="22"/>
          <w:szCs w:val="22"/>
          <w:lang w:val="es-EC"/>
        </w:rPr>
      </w:pPr>
      <w:r w:rsidRPr="00CE2505">
        <w:rPr>
          <w:sz w:val="22"/>
          <w:szCs w:val="22"/>
          <w:lang w:val="es-EC"/>
        </w:rPr>
        <w:t>Equipo de computación en el debe por $5,300 y Vehículo en el haber por $5.300.</w:t>
      </w:r>
    </w:p>
    <w:p w:rsidR="00D74492" w:rsidRPr="00CE2505" w:rsidRDefault="00D74492" w:rsidP="00D74492">
      <w:pPr>
        <w:numPr>
          <w:ilvl w:val="0"/>
          <w:numId w:val="24"/>
        </w:numPr>
        <w:ind w:left="1080"/>
        <w:rPr>
          <w:sz w:val="22"/>
          <w:szCs w:val="22"/>
          <w:lang w:val="es-EC"/>
        </w:rPr>
      </w:pPr>
      <w:r w:rsidRPr="00CE2505">
        <w:rPr>
          <w:sz w:val="22"/>
          <w:szCs w:val="22"/>
          <w:lang w:val="es-EC"/>
        </w:rPr>
        <w:t>Equipo de computación en el debe por $5.300 y Efectivo en el haber por $5.300.</w:t>
      </w:r>
    </w:p>
    <w:p w:rsidR="00D74492" w:rsidRPr="00CE2505" w:rsidRDefault="00D74492" w:rsidP="00D74492">
      <w:pPr>
        <w:jc w:val="both"/>
        <w:rPr>
          <w:sz w:val="22"/>
          <w:szCs w:val="22"/>
          <w:lang w:val="es-EC"/>
        </w:rPr>
      </w:pPr>
    </w:p>
    <w:bookmarkEnd w:id="2"/>
    <w:p w:rsidR="00D77ED8" w:rsidRPr="00CE2505" w:rsidRDefault="00D77ED8" w:rsidP="001334F1">
      <w:pPr>
        <w:jc w:val="both"/>
        <w:rPr>
          <w:sz w:val="22"/>
          <w:szCs w:val="22"/>
          <w:lang w:val="es-EC"/>
        </w:rPr>
      </w:pPr>
    </w:p>
    <w:p w:rsidR="00855A13" w:rsidRPr="00CE2505" w:rsidRDefault="00855A13" w:rsidP="00855A13">
      <w:pPr>
        <w:rPr>
          <w:sz w:val="22"/>
          <w:szCs w:val="22"/>
          <w:lang w:val="es-ES"/>
        </w:rPr>
      </w:pPr>
    </w:p>
    <w:p w:rsidR="001B52BB" w:rsidRPr="00CE2505" w:rsidRDefault="001B52BB" w:rsidP="00855A13">
      <w:pPr>
        <w:rPr>
          <w:sz w:val="22"/>
          <w:szCs w:val="22"/>
          <w:lang w:val="es-ES"/>
        </w:rPr>
      </w:pPr>
    </w:p>
    <w:p w:rsidR="001B52BB" w:rsidRPr="00CE2505" w:rsidRDefault="001B52BB" w:rsidP="00855A13">
      <w:pPr>
        <w:rPr>
          <w:sz w:val="22"/>
          <w:szCs w:val="22"/>
          <w:lang w:val="es-ES"/>
        </w:rPr>
      </w:pPr>
    </w:p>
    <w:p w:rsidR="001B52BB" w:rsidRPr="00CE2505" w:rsidRDefault="001B52BB" w:rsidP="00855A13">
      <w:pPr>
        <w:rPr>
          <w:sz w:val="22"/>
          <w:szCs w:val="22"/>
          <w:lang w:val="es-ES"/>
        </w:rPr>
      </w:pPr>
    </w:p>
    <w:p w:rsidR="001B52BB" w:rsidRPr="00CE2505" w:rsidRDefault="001B52BB" w:rsidP="00855A13">
      <w:pPr>
        <w:rPr>
          <w:sz w:val="22"/>
          <w:szCs w:val="22"/>
          <w:lang w:val="es-ES"/>
        </w:rPr>
      </w:pPr>
    </w:p>
    <w:p w:rsidR="001B52BB" w:rsidRPr="00CE2505" w:rsidRDefault="001B52BB" w:rsidP="00855A13">
      <w:pPr>
        <w:rPr>
          <w:sz w:val="22"/>
          <w:szCs w:val="22"/>
          <w:lang w:val="es-ES"/>
        </w:rPr>
      </w:pPr>
    </w:p>
    <w:p w:rsidR="006713B1" w:rsidRPr="00CE2505" w:rsidRDefault="006713B1" w:rsidP="00855A13">
      <w:pPr>
        <w:rPr>
          <w:sz w:val="22"/>
          <w:szCs w:val="22"/>
          <w:lang w:val="es-ES"/>
        </w:rPr>
      </w:pPr>
    </w:p>
    <w:p w:rsidR="006713B1" w:rsidRPr="00CE2505" w:rsidRDefault="006713B1" w:rsidP="00855A13">
      <w:pPr>
        <w:rPr>
          <w:sz w:val="22"/>
          <w:szCs w:val="22"/>
          <w:lang w:val="es-ES"/>
        </w:rPr>
      </w:pPr>
    </w:p>
    <w:p w:rsidR="006713B1" w:rsidRPr="00CE2505" w:rsidRDefault="006713B1" w:rsidP="00855A13">
      <w:pPr>
        <w:rPr>
          <w:sz w:val="22"/>
          <w:szCs w:val="22"/>
          <w:lang w:val="es-ES"/>
        </w:rPr>
      </w:pPr>
    </w:p>
    <w:p w:rsidR="006713B1" w:rsidRPr="00CE2505" w:rsidRDefault="006713B1" w:rsidP="00855A13">
      <w:pPr>
        <w:rPr>
          <w:sz w:val="22"/>
          <w:szCs w:val="22"/>
          <w:lang w:val="es-ES"/>
        </w:rPr>
      </w:pPr>
    </w:p>
    <w:p w:rsidR="006713B1" w:rsidRPr="00CE2505" w:rsidRDefault="006713B1" w:rsidP="00855A13">
      <w:pPr>
        <w:rPr>
          <w:sz w:val="22"/>
          <w:szCs w:val="22"/>
          <w:lang w:val="es-ES"/>
        </w:rPr>
      </w:pPr>
    </w:p>
    <w:p w:rsidR="006713B1" w:rsidRPr="00CE2505" w:rsidRDefault="006713B1" w:rsidP="00855A13">
      <w:pPr>
        <w:rPr>
          <w:sz w:val="22"/>
          <w:szCs w:val="22"/>
          <w:lang w:val="es-ES"/>
        </w:rPr>
      </w:pPr>
    </w:p>
    <w:p w:rsidR="006713B1" w:rsidRPr="00CE2505" w:rsidRDefault="006713B1" w:rsidP="00855A13">
      <w:pPr>
        <w:rPr>
          <w:sz w:val="22"/>
          <w:szCs w:val="22"/>
          <w:lang w:val="es-ES"/>
        </w:rPr>
      </w:pPr>
    </w:p>
    <w:p w:rsidR="001B52BB" w:rsidRPr="00CE2505" w:rsidRDefault="001B52BB" w:rsidP="00855A13">
      <w:pPr>
        <w:rPr>
          <w:sz w:val="22"/>
          <w:szCs w:val="22"/>
          <w:lang w:val="es-ES"/>
        </w:rPr>
      </w:pPr>
    </w:p>
    <w:p w:rsidR="001B52BB" w:rsidRPr="00CE2505" w:rsidRDefault="001B52BB" w:rsidP="00855A13">
      <w:pPr>
        <w:rPr>
          <w:sz w:val="22"/>
          <w:szCs w:val="22"/>
          <w:lang w:val="es-ES"/>
        </w:rPr>
      </w:pPr>
    </w:p>
    <w:p w:rsidR="0031236F" w:rsidRPr="00CE2505" w:rsidRDefault="0031236F" w:rsidP="001E3070">
      <w:pPr>
        <w:numPr>
          <w:ilvl w:val="0"/>
          <w:numId w:val="33"/>
        </w:numPr>
        <w:jc w:val="both"/>
        <w:rPr>
          <w:sz w:val="22"/>
          <w:szCs w:val="22"/>
          <w:lang w:val="es-EC"/>
        </w:rPr>
      </w:pPr>
      <w:r w:rsidRPr="00CE2505">
        <w:rPr>
          <w:sz w:val="22"/>
          <w:szCs w:val="22"/>
          <w:lang w:val="es-EC"/>
        </w:rPr>
        <w:t xml:space="preserve"> La empresa </w:t>
      </w:r>
      <w:r w:rsidR="00B32817" w:rsidRPr="00CE2505">
        <w:rPr>
          <w:sz w:val="22"/>
          <w:szCs w:val="22"/>
          <w:lang w:val="es-EC"/>
        </w:rPr>
        <w:t>Bagno</w:t>
      </w:r>
      <w:r w:rsidRPr="00CE2505">
        <w:rPr>
          <w:sz w:val="22"/>
          <w:szCs w:val="22"/>
          <w:lang w:val="es-EC"/>
        </w:rPr>
        <w:t xml:space="preserve"> S.A. presenta el siguiente Balance de Comprobación al 31 de marzo del 2008: </w:t>
      </w:r>
    </w:p>
    <w:p w:rsidR="0031236F" w:rsidRPr="00CE2505" w:rsidRDefault="0031236F" w:rsidP="0031236F">
      <w:pPr>
        <w:jc w:val="both"/>
        <w:rPr>
          <w:sz w:val="22"/>
          <w:szCs w:val="22"/>
          <w:lang w:val="es-EC"/>
        </w:rPr>
      </w:pPr>
    </w:p>
    <w:tbl>
      <w:tblPr>
        <w:tblW w:w="5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64"/>
        <w:gridCol w:w="2126"/>
        <w:gridCol w:w="1680"/>
        <w:gridCol w:w="1420"/>
      </w:tblGrid>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rPr>
                <w:b/>
                <w:bCs/>
                <w:sz w:val="22"/>
                <w:szCs w:val="22"/>
                <w:lang w:val="es-ES" w:eastAsia="es-ES"/>
              </w:rPr>
            </w:pPr>
            <w:r w:rsidRPr="00CE2505">
              <w:rPr>
                <w:b/>
                <w:bCs/>
                <w:sz w:val="22"/>
                <w:szCs w:val="22"/>
                <w:lang w:val="es-ES" w:eastAsia="es-ES"/>
              </w:rPr>
              <w:t>No.</w:t>
            </w:r>
          </w:p>
        </w:tc>
        <w:tc>
          <w:tcPr>
            <w:tcW w:w="2126" w:type="dxa"/>
            <w:shd w:val="clear" w:color="auto" w:fill="auto"/>
            <w:noWrap/>
            <w:vAlign w:val="bottom"/>
            <w:hideMark/>
          </w:tcPr>
          <w:p w:rsidR="0031236F" w:rsidRPr="00CE2505" w:rsidRDefault="0031236F" w:rsidP="00F273D7">
            <w:pPr>
              <w:rPr>
                <w:b/>
                <w:bCs/>
                <w:sz w:val="22"/>
                <w:szCs w:val="22"/>
                <w:lang w:val="es-ES" w:eastAsia="es-ES"/>
              </w:rPr>
            </w:pPr>
            <w:r w:rsidRPr="00CE2505">
              <w:rPr>
                <w:b/>
                <w:bCs/>
                <w:sz w:val="22"/>
                <w:szCs w:val="22"/>
                <w:lang w:val="es-ES" w:eastAsia="es-ES"/>
              </w:rPr>
              <w:t>Cuentas</w:t>
            </w:r>
          </w:p>
        </w:tc>
        <w:tc>
          <w:tcPr>
            <w:tcW w:w="1680" w:type="dxa"/>
            <w:shd w:val="clear" w:color="auto" w:fill="auto"/>
            <w:noWrap/>
            <w:vAlign w:val="bottom"/>
            <w:hideMark/>
          </w:tcPr>
          <w:p w:rsidR="0031236F" w:rsidRPr="00CE2505" w:rsidRDefault="0031236F" w:rsidP="00F273D7">
            <w:pPr>
              <w:rPr>
                <w:b/>
                <w:bCs/>
                <w:sz w:val="22"/>
                <w:szCs w:val="22"/>
                <w:lang w:val="es-ES" w:eastAsia="es-ES"/>
              </w:rPr>
            </w:pPr>
            <w:r w:rsidRPr="00CE2505">
              <w:rPr>
                <w:b/>
                <w:bCs/>
                <w:sz w:val="22"/>
                <w:szCs w:val="22"/>
                <w:lang w:val="es-ES" w:eastAsia="es-ES"/>
              </w:rPr>
              <w:t xml:space="preserve"> S. Deudor </w:t>
            </w:r>
          </w:p>
        </w:tc>
        <w:tc>
          <w:tcPr>
            <w:tcW w:w="1420" w:type="dxa"/>
            <w:shd w:val="clear" w:color="auto" w:fill="auto"/>
            <w:noWrap/>
            <w:vAlign w:val="bottom"/>
            <w:hideMark/>
          </w:tcPr>
          <w:p w:rsidR="0031236F" w:rsidRPr="00CE2505" w:rsidRDefault="0031236F" w:rsidP="00F273D7">
            <w:pPr>
              <w:rPr>
                <w:b/>
                <w:bCs/>
                <w:sz w:val="22"/>
                <w:szCs w:val="22"/>
                <w:lang w:val="es-ES" w:eastAsia="es-ES"/>
              </w:rPr>
            </w:pPr>
            <w:r w:rsidRPr="00CE2505">
              <w:rPr>
                <w:b/>
                <w:bCs/>
                <w:sz w:val="22"/>
                <w:szCs w:val="22"/>
                <w:lang w:val="es-ES" w:eastAsia="es-ES"/>
              </w:rPr>
              <w:t xml:space="preserve"> S. Acreedor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1</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Efectivo</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4.050,</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2</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Cuentas por cobrar</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1.890,</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3</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Inventario</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12.</w:t>
            </w:r>
            <w:r w:rsidR="0031236F" w:rsidRPr="00CE2505">
              <w:rPr>
                <w:sz w:val="22"/>
                <w:szCs w:val="22"/>
                <w:lang w:val="es-ES" w:eastAsia="es-ES"/>
              </w:rPr>
              <w:t>05</w:t>
            </w:r>
            <w:r w:rsidRPr="00CE2505">
              <w:rPr>
                <w:sz w:val="22"/>
                <w:szCs w:val="22"/>
                <w:lang w:val="es-ES" w:eastAsia="es-ES"/>
              </w:rPr>
              <w:t>8,</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4</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Alq. Prepagados</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5.424,</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5</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Maquinaria</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12.306,</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6</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Cuentas por pagar</w:t>
            </w:r>
          </w:p>
        </w:tc>
        <w:tc>
          <w:tcPr>
            <w:tcW w:w="168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c>
          <w:tcPr>
            <w:tcW w:w="142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2.713,</w:t>
            </w:r>
            <w:r w:rsidR="0031236F" w:rsidRPr="00CE2505">
              <w:rPr>
                <w:sz w:val="22"/>
                <w:szCs w:val="22"/>
                <w:lang w:val="es-ES" w:eastAsia="es-ES"/>
              </w:rPr>
              <w:t xml:space="preserve">00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7</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Dctos por pagar</w:t>
            </w:r>
          </w:p>
        </w:tc>
        <w:tc>
          <w:tcPr>
            <w:tcW w:w="168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c>
          <w:tcPr>
            <w:tcW w:w="142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5.987,</w:t>
            </w:r>
            <w:r w:rsidR="0031236F" w:rsidRPr="00CE2505">
              <w:rPr>
                <w:sz w:val="22"/>
                <w:szCs w:val="22"/>
                <w:lang w:val="es-ES" w:eastAsia="es-ES"/>
              </w:rPr>
              <w:t xml:space="preserve">00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8</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Ingresos precobrados</w:t>
            </w:r>
          </w:p>
        </w:tc>
        <w:tc>
          <w:tcPr>
            <w:tcW w:w="168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c>
          <w:tcPr>
            <w:tcW w:w="142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4.908,</w:t>
            </w:r>
            <w:r w:rsidR="0031236F" w:rsidRPr="00CE2505">
              <w:rPr>
                <w:sz w:val="22"/>
                <w:szCs w:val="22"/>
                <w:lang w:val="es-ES" w:eastAsia="es-ES"/>
              </w:rPr>
              <w:t xml:space="preserve">00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9</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Capital pagado</w:t>
            </w:r>
          </w:p>
        </w:tc>
        <w:tc>
          <w:tcPr>
            <w:tcW w:w="168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c>
          <w:tcPr>
            <w:tcW w:w="142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9.077,</w:t>
            </w:r>
            <w:r w:rsidR="0031236F" w:rsidRPr="00CE2505">
              <w:rPr>
                <w:sz w:val="22"/>
                <w:szCs w:val="22"/>
                <w:lang w:val="es-ES" w:eastAsia="es-ES"/>
              </w:rPr>
              <w:t xml:space="preserve">00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10</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Utilidades retenidas</w:t>
            </w:r>
          </w:p>
        </w:tc>
        <w:tc>
          <w:tcPr>
            <w:tcW w:w="168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c>
          <w:tcPr>
            <w:tcW w:w="142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6.038,</w:t>
            </w:r>
            <w:r w:rsidR="0031236F" w:rsidRPr="00CE2505">
              <w:rPr>
                <w:sz w:val="22"/>
                <w:szCs w:val="22"/>
                <w:lang w:val="es-ES" w:eastAsia="es-ES"/>
              </w:rPr>
              <w:t xml:space="preserve">00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11</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Ventas</w:t>
            </w:r>
          </w:p>
        </w:tc>
        <w:tc>
          <w:tcPr>
            <w:tcW w:w="168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c>
          <w:tcPr>
            <w:tcW w:w="142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17.005,</w:t>
            </w:r>
            <w:r w:rsidR="0031236F" w:rsidRPr="00CE2505">
              <w:rPr>
                <w:sz w:val="22"/>
                <w:szCs w:val="22"/>
                <w:lang w:val="es-ES" w:eastAsia="es-ES"/>
              </w:rPr>
              <w:t xml:space="preserve">00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12</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Costo de venta</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6.055,</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13</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Gastos de sueldos</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2.909,</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14</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Gastos de interés</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56,</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15</w:t>
            </w:r>
          </w:p>
        </w:tc>
        <w:tc>
          <w:tcPr>
            <w:tcW w:w="2126"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Otros gastos</w:t>
            </w:r>
          </w:p>
        </w:tc>
        <w:tc>
          <w:tcPr>
            <w:tcW w:w="1680" w:type="dxa"/>
            <w:shd w:val="clear" w:color="auto" w:fill="auto"/>
            <w:noWrap/>
            <w:vAlign w:val="bottom"/>
            <w:hideMark/>
          </w:tcPr>
          <w:p w:rsidR="0031236F" w:rsidRPr="00CE2505" w:rsidRDefault="00B7499A" w:rsidP="00F273D7">
            <w:pPr>
              <w:jc w:val="right"/>
              <w:rPr>
                <w:sz w:val="22"/>
                <w:szCs w:val="22"/>
                <w:lang w:val="es-ES" w:eastAsia="es-ES"/>
              </w:rPr>
            </w:pPr>
            <w:r w:rsidRPr="00CE2505">
              <w:rPr>
                <w:sz w:val="22"/>
                <w:szCs w:val="22"/>
                <w:lang w:val="es-ES" w:eastAsia="es-ES"/>
              </w:rPr>
              <w:t xml:space="preserve">         980,</w:t>
            </w:r>
            <w:r w:rsidR="0031236F" w:rsidRPr="00CE2505">
              <w:rPr>
                <w:sz w:val="22"/>
                <w:szCs w:val="22"/>
                <w:lang w:val="es-ES" w:eastAsia="es-ES"/>
              </w:rPr>
              <w:t xml:space="preserve">00   </w:t>
            </w:r>
          </w:p>
        </w:tc>
        <w:tc>
          <w:tcPr>
            <w:tcW w:w="1420" w:type="dxa"/>
            <w:shd w:val="clear" w:color="auto" w:fill="auto"/>
            <w:noWrap/>
            <w:vAlign w:val="bottom"/>
            <w:hideMark/>
          </w:tcPr>
          <w:p w:rsidR="0031236F" w:rsidRPr="00CE2505" w:rsidRDefault="0031236F" w:rsidP="00F273D7">
            <w:pPr>
              <w:jc w:val="right"/>
              <w:rPr>
                <w:sz w:val="22"/>
                <w:szCs w:val="22"/>
                <w:lang w:val="es-ES" w:eastAsia="es-ES"/>
              </w:rPr>
            </w:pPr>
            <w:r w:rsidRPr="00CE2505">
              <w:rPr>
                <w:sz w:val="22"/>
                <w:szCs w:val="22"/>
                <w:lang w:val="es-ES" w:eastAsia="es-ES"/>
              </w:rPr>
              <w:t> </w:t>
            </w:r>
          </w:p>
        </w:tc>
      </w:tr>
      <w:tr w:rsidR="0031236F" w:rsidRPr="00CE2505" w:rsidTr="00F273D7">
        <w:trPr>
          <w:trHeight w:val="300"/>
          <w:jc w:val="center"/>
        </w:trPr>
        <w:tc>
          <w:tcPr>
            <w:tcW w:w="464" w:type="dxa"/>
            <w:shd w:val="clear" w:color="auto" w:fill="auto"/>
            <w:noWrap/>
            <w:vAlign w:val="bottom"/>
            <w:hideMark/>
          </w:tcPr>
          <w:p w:rsidR="0031236F" w:rsidRPr="00CE2505" w:rsidRDefault="0031236F" w:rsidP="00F273D7">
            <w:pPr>
              <w:rPr>
                <w:sz w:val="22"/>
                <w:szCs w:val="22"/>
                <w:lang w:val="es-ES" w:eastAsia="es-ES"/>
              </w:rPr>
            </w:pPr>
            <w:r w:rsidRPr="00CE2505">
              <w:rPr>
                <w:sz w:val="22"/>
                <w:szCs w:val="22"/>
                <w:lang w:val="es-ES" w:eastAsia="es-ES"/>
              </w:rPr>
              <w:t> </w:t>
            </w:r>
          </w:p>
        </w:tc>
        <w:tc>
          <w:tcPr>
            <w:tcW w:w="2126" w:type="dxa"/>
            <w:shd w:val="clear" w:color="auto" w:fill="auto"/>
            <w:noWrap/>
            <w:vAlign w:val="bottom"/>
            <w:hideMark/>
          </w:tcPr>
          <w:p w:rsidR="0031236F" w:rsidRPr="00CE2505" w:rsidRDefault="0031236F" w:rsidP="00F273D7">
            <w:pPr>
              <w:jc w:val="center"/>
              <w:rPr>
                <w:b/>
                <w:bCs/>
                <w:sz w:val="22"/>
                <w:szCs w:val="22"/>
                <w:lang w:val="es-ES" w:eastAsia="es-ES"/>
              </w:rPr>
            </w:pPr>
            <w:r w:rsidRPr="00CE2505">
              <w:rPr>
                <w:b/>
                <w:bCs/>
                <w:sz w:val="22"/>
                <w:szCs w:val="22"/>
                <w:lang w:val="es-ES" w:eastAsia="es-ES"/>
              </w:rPr>
              <w:t>SUMAN</w:t>
            </w:r>
          </w:p>
        </w:tc>
        <w:tc>
          <w:tcPr>
            <w:tcW w:w="1680" w:type="dxa"/>
            <w:shd w:val="clear" w:color="auto" w:fill="auto"/>
            <w:noWrap/>
            <w:vAlign w:val="bottom"/>
            <w:hideMark/>
          </w:tcPr>
          <w:p w:rsidR="0031236F" w:rsidRPr="00CE2505" w:rsidRDefault="00B7499A" w:rsidP="00F273D7">
            <w:pPr>
              <w:jc w:val="right"/>
              <w:rPr>
                <w:b/>
                <w:bCs/>
                <w:sz w:val="22"/>
                <w:szCs w:val="22"/>
                <w:lang w:val="es-ES" w:eastAsia="es-ES"/>
              </w:rPr>
            </w:pPr>
            <w:r w:rsidRPr="00CE2505">
              <w:rPr>
                <w:b/>
                <w:bCs/>
                <w:sz w:val="22"/>
                <w:szCs w:val="22"/>
                <w:lang w:val="es-ES" w:eastAsia="es-ES"/>
              </w:rPr>
              <w:t xml:space="preserve">   45.728,</w:t>
            </w:r>
            <w:r w:rsidR="0031236F" w:rsidRPr="00CE2505">
              <w:rPr>
                <w:b/>
                <w:bCs/>
                <w:sz w:val="22"/>
                <w:szCs w:val="22"/>
                <w:lang w:val="es-ES" w:eastAsia="es-ES"/>
              </w:rPr>
              <w:t xml:space="preserve">00   </w:t>
            </w:r>
          </w:p>
        </w:tc>
        <w:tc>
          <w:tcPr>
            <w:tcW w:w="1420" w:type="dxa"/>
            <w:shd w:val="clear" w:color="auto" w:fill="auto"/>
            <w:noWrap/>
            <w:vAlign w:val="bottom"/>
            <w:hideMark/>
          </w:tcPr>
          <w:p w:rsidR="0031236F" w:rsidRPr="00CE2505" w:rsidRDefault="00B7499A" w:rsidP="00F273D7">
            <w:pPr>
              <w:jc w:val="right"/>
              <w:rPr>
                <w:b/>
                <w:bCs/>
                <w:sz w:val="22"/>
                <w:szCs w:val="22"/>
                <w:lang w:val="es-ES" w:eastAsia="es-ES"/>
              </w:rPr>
            </w:pPr>
            <w:r w:rsidRPr="00CE2505">
              <w:rPr>
                <w:b/>
                <w:bCs/>
                <w:sz w:val="22"/>
                <w:szCs w:val="22"/>
                <w:lang w:val="es-ES" w:eastAsia="es-ES"/>
              </w:rPr>
              <w:t xml:space="preserve">   45.728,</w:t>
            </w:r>
            <w:r w:rsidR="0031236F" w:rsidRPr="00CE2505">
              <w:rPr>
                <w:b/>
                <w:bCs/>
                <w:sz w:val="22"/>
                <w:szCs w:val="22"/>
                <w:lang w:val="es-ES" w:eastAsia="es-ES"/>
              </w:rPr>
              <w:t xml:space="preserve">00   </w:t>
            </w:r>
          </w:p>
        </w:tc>
      </w:tr>
    </w:tbl>
    <w:p w:rsidR="0031236F" w:rsidRPr="00CE2505" w:rsidRDefault="0031236F" w:rsidP="0031236F">
      <w:pPr>
        <w:jc w:val="both"/>
        <w:rPr>
          <w:sz w:val="22"/>
          <w:szCs w:val="22"/>
          <w:lang w:val="es-EC"/>
        </w:rPr>
      </w:pPr>
    </w:p>
    <w:p w:rsidR="0031236F" w:rsidRPr="00CE2505" w:rsidRDefault="0031236F" w:rsidP="0031236F">
      <w:pPr>
        <w:jc w:val="both"/>
        <w:rPr>
          <w:sz w:val="22"/>
          <w:szCs w:val="22"/>
          <w:lang w:val="es-EC"/>
        </w:rPr>
      </w:pPr>
    </w:p>
    <w:p w:rsidR="0031236F" w:rsidRPr="00CE2505" w:rsidRDefault="0031236F" w:rsidP="0031236F">
      <w:pPr>
        <w:ind w:left="360"/>
        <w:jc w:val="both"/>
        <w:rPr>
          <w:sz w:val="22"/>
          <w:szCs w:val="22"/>
          <w:lang w:val="es-EC"/>
        </w:rPr>
      </w:pPr>
      <w:r w:rsidRPr="00CE2505">
        <w:rPr>
          <w:sz w:val="22"/>
          <w:szCs w:val="22"/>
          <w:lang w:val="es-EC"/>
        </w:rPr>
        <w:t>En el mes de marzo se realizaron los siguientes ajustes:</w:t>
      </w:r>
    </w:p>
    <w:p w:rsidR="0031236F" w:rsidRPr="00CE2505" w:rsidRDefault="0031236F" w:rsidP="001E3070">
      <w:pPr>
        <w:numPr>
          <w:ilvl w:val="0"/>
          <w:numId w:val="20"/>
        </w:numPr>
        <w:jc w:val="both"/>
        <w:rPr>
          <w:sz w:val="22"/>
          <w:szCs w:val="22"/>
          <w:lang w:val="es-EC"/>
        </w:rPr>
      </w:pPr>
      <w:r w:rsidRPr="00CE2505">
        <w:rPr>
          <w:sz w:val="22"/>
          <w:szCs w:val="22"/>
          <w:lang w:val="es-EC"/>
        </w:rPr>
        <w:t xml:space="preserve">El costo </w:t>
      </w:r>
      <w:r w:rsidR="00F54178" w:rsidRPr="00CE2505">
        <w:rPr>
          <w:sz w:val="22"/>
          <w:szCs w:val="22"/>
          <w:lang w:val="es-EC"/>
        </w:rPr>
        <w:t>de la mercadería vendida por $2.100,</w:t>
      </w:r>
      <w:r w:rsidRPr="00CE2505">
        <w:rPr>
          <w:sz w:val="22"/>
          <w:szCs w:val="22"/>
          <w:lang w:val="es-EC"/>
        </w:rPr>
        <w:t>00</w:t>
      </w:r>
    </w:p>
    <w:p w:rsidR="0031236F" w:rsidRPr="00CE2505" w:rsidRDefault="0031236F" w:rsidP="001E3070">
      <w:pPr>
        <w:numPr>
          <w:ilvl w:val="0"/>
          <w:numId w:val="20"/>
        </w:numPr>
        <w:jc w:val="both"/>
        <w:rPr>
          <w:sz w:val="22"/>
          <w:szCs w:val="22"/>
          <w:lang w:val="es-EC"/>
        </w:rPr>
      </w:pPr>
      <w:r w:rsidRPr="00CE2505">
        <w:rPr>
          <w:sz w:val="22"/>
          <w:szCs w:val="22"/>
          <w:lang w:val="es-EC"/>
        </w:rPr>
        <w:t>Se quedó pendiente de pago el valor de los servicios básicos del mes, $456.</w:t>
      </w:r>
    </w:p>
    <w:p w:rsidR="0031236F" w:rsidRPr="00CE2505" w:rsidRDefault="0031236F" w:rsidP="001E3070">
      <w:pPr>
        <w:numPr>
          <w:ilvl w:val="0"/>
          <w:numId w:val="20"/>
        </w:numPr>
        <w:jc w:val="both"/>
        <w:rPr>
          <w:sz w:val="22"/>
          <w:szCs w:val="22"/>
          <w:lang w:val="es-EC"/>
        </w:rPr>
      </w:pPr>
      <w:r w:rsidRPr="00CE2505">
        <w:rPr>
          <w:sz w:val="22"/>
          <w:szCs w:val="22"/>
          <w:lang w:val="es-EC"/>
        </w:rPr>
        <w:t>Se reconoce depreciación de maquinaria por $98.</w:t>
      </w:r>
    </w:p>
    <w:p w:rsidR="0031236F" w:rsidRPr="00CE2505" w:rsidRDefault="0031236F" w:rsidP="0031236F">
      <w:pPr>
        <w:ind w:left="360"/>
        <w:jc w:val="both"/>
        <w:rPr>
          <w:sz w:val="22"/>
          <w:szCs w:val="22"/>
          <w:lang w:val="es-EC"/>
        </w:rPr>
      </w:pPr>
      <w:r w:rsidRPr="00CE2505">
        <w:rPr>
          <w:sz w:val="22"/>
          <w:szCs w:val="22"/>
          <w:lang w:val="es-EC"/>
        </w:rPr>
        <w:t xml:space="preserve">Realice el Estado de Resultados de pasos múltiples en donde la </w:t>
      </w:r>
      <w:r w:rsidRPr="00CE2505">
        <w:rPr>
          <w:b/>
          <w:sz w:val="22"/>
          <w:szCs w:val="22"/>
          <w:lang w:val="es-EC"/>
        </w:rPr>
        <w:t>UTILIDAD OPERATIVA</w:t>
      </w:r>
      <w:r w:rsidRPr="00CE2505">
        <w:rPr>
          <w:sz w:val="22"/>
          <w:szCs w:val="22"/>
          <w:lang w:val="es-EC"/>
        </w:rPr>
        <w:t xml:space="preserve"> es de: </w:t>
      </w:r>
    </w:p>
    <w:p w:rsidR="0031236F" w:rsidRPr="00CE2505" w:rsidRDefault="002F5A10" w:rsidP="001E3070">
      <w:pPr>
        <w:numPr>
          <w:ilvl w:val="0"/>
          <w:numId w:val="21"/>
        </w:numPr>
        <w:ind w:left="1080"/>
        <w:jc w:val="both"/>
        <w:rPr>
          <w:sz w:val="22"/>
          <w:szCs w:val="22"/>
          <w:lang w:val="es-EC"/>
        </w:rPr>
      </w:pPr>
      <w:r w:rsidRPr="00CE2505">
        <w:rPr>
          <w:sz w:val="22"/>
          <w:szCs w:val="22"/>
          <w:lang w:val="es-EC"/>
        </w:rPr>
        <w:t>$  4.351,</w:t>
      </w:r>
      <w:r w:rsidR="0031236F" w:rsidRPr="00CE2505">
        <w:rPr>
          <w:sz w:val="22"/>
          <w:szCs w:val="22"/>
          <w:lang w:val="es-EC"/>
        </w:rPr>
        <w:t>00</w:t>
      </w:r>
    </w:p>
    <w:p w:rsidR="00792B17" w:rsidRPr="00CE2505" w:rsidRDefault="00792B17" w:rsidP="00792B17">
      <w:pPr>
        <w:numPr>
          <w:ilvl w:val="0"/>
          <w:numId w:val="21"/>
        </w:numPr>
        <w:ind w:left="1080"/>
        <w:jc w:val="both"/>
        <w:rPr>
          <w:sz w:val="22"/>
          <w:szCs w:val="22"/>
          <w:lang w:val="es-EC"/>
        </w:rPr>
      </w:pPr>
      <w:r w:rsidRPr="00CE2505">
        <w:rPr>
          <w:sz w:val="22"/>
          <w:szCs w:val="22"/>
          <w:lang w:val="es-EC"/>
        </w:rPr>
        <w:t>$  5.387,00</w:t>
      </w:r>
    </w:p>
    <w:p w:rsidR="0031236F" w:rsidRPr="00CE2505" w:rsidRDefault="002F5A10" w:rsidP="001E3070">
      <w:pPr>
        <w:numPr>
          <w:ilvl w:val="0"/>
          <w:numId w:val="21"/>
        </w:numPr>
        <w:ind w:left="1080"/>
        <w:jc w:val="both"/>
        <w:rPr>
          <w:sz w:val="22"/>
          <w:szCs w:val="22"/>
          <w:lang w:val="es-EC"/>
        </w:rPr>
      </w:pPr>
      <w:r w:rsidRPr="00CE2505">
        <w:rPr>
          <w:sz w:val="22"/>
          <w:szCs w:val="22"/>
          <w:lang w:val="es-EC"/>
        </w:rPr>
        <w:t>$  4.449,</w:t>
      </w:r>
      <w:r w:rsidR="0031236F" w:rsidRPr="00CE2505">
        <w:rPr>
          <w:sz w:val="22"/>
          <w:szCs w:val="22"/>
          <w:lang w:val="es-EC"/>
        </w:rPr>
        <w:t xml:space="preserve">00  </w:t>
      </w:r>
    </w:p>
    <w:p w:rsidR="0031236F" w:rsidRPr="00CE2505" w:rsidRDefault="002F5A10" w:rsidP="001E3070">
      <w:pPr>
        <w:numPr>
          <w:ilvl w:val="0"/>
          <w:numId w:val="21"/>
        </w:numPr>
        <w:ind w:left="1080"/>
        <w:jc w:val="both"/>
        <w:rPr>
          <w:sz w:val="22"/>
          <w:szCs w:val="22"/>
          <w:lang w:val="es-EC"/>
        </w:rPr>
      </w:pPr>
      <w:r w:rsidRPr="00CE2505">
        <w:rPr>
          <w:sz w:val="22"/>
          <w:szCs w:val="22"/>
          <w:lang w:val="es-EC"/>
        </w:rPr>
        <w:t>$  8.850,</w:t>
      </w:r>
      <w:r w:rsidR="0031236F" w:rsidRPr="00CE2505">
        <w:rPr>
          <w:sz w:val="22"/>
          <w:szCs w:val="22"/>
          <w:lang w:val="es-EC"/>
        </w:rPr>
        <w:t>00</w:t>
      </w:r>
    </w:p>
    <w:p w:rsidR="0031236F" w:rsidRPr="00CE2505" w:rsidRDefault="002F5A10" w:rsidP="001E3070">
      <w:pPr>
        <w:numPr>
          <w:ilvl w:val="0"/>
          <w:numId w:val="21"/>
        </w:numPr>
        <w:ind w:left="1080"/>
        <w:jc w:val="both"/>
        <w:rPr>
          <w:sz w:val="22"/>
          <w:szCs w:val="22"/>
          <w:lang w:val="es-EC"/>
        </w:rPr>
      </w:pPr>
      <w:r w:rsidRPr="00CE2505">
        <w:rPr>
          <w:sz w:val="22"/>
          <w:szCs w:val="22"/>
          <w:lang w:val="es-EC"/>
        </w:rPr>
        <w:t>$  3.463,</w:t>
      </w:r>
      <w:r w:rsidR="0031236F" w:rsidRPr="00CE2505">
        <w:rPr>
          <w:sz w:val="22"/>
          <w:szCs w:val="22"/>
          <w:lang w:val="es-EC"/>
        </w:rPr>
        <w:t>00</w:t>
      </w:r>
    </w:p>
    <w:p w:rsidR="001B52BB" w:rsidRPr="00CE2505" w:rsidRDefault="001B52BB"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1B52BB" w:rsidRPr="00CE2505" w:rsidRDefault="001B52BB"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5D016A" w:rsidRPr="00CE2505" w:rsidRDefault="005D016A" w:rsidP="001B52BB">
      <w:pPr>
        <w:ind w:left="360"/>
        <w:jc w:val="both"/>
        <w:rPr>
          <w:sz w:val="22"/>
          <w:szCs w:val="22"/>
          <w:lang w:val="es-EC"/>
        </w:rPr>
      </w:pPr>
    </w:p>
    <w:p w:rsidR="006713B1" w:rsidRPr="00CE2505" w:rsidRDefault="006713B1" w:rsidP="001B52BB">
      <w:pPr>
        <w:ind w:left="360"/>
        <w:jc w:val="both"/>
        <w:rPr>
          <w:sz w:val="22"/>
          <w:szCs w:val="22"/>
          <w:lang w:val="es-EC"/>
        </w:rPr>
      </w:pPr>
    </w:p>
    <w:p w:rsidR="006713B1" w:rsidRPr="00CE2505" w:rsidRDefault="006713B1" w:rsidP="001B52BB">
      <w:pPr>
        <w:ind w:left="360"/>
        <w:jc w:val="both"/>
        <w:rPr>
          <w:sz w:val="22"/>
          <w:szCs w:val="22"/>
          <w:lang w:val="es-EC"/>
        </w:rPr>
      </w:pPr>
    </w:p>
    <w:p w:rsidR="004C5B40" w:rsidRPr="00CE2505" w:rsidRDefault="004C5B40" w:rsidP="004C5B40">
      <w:pPr>
        <w:numPr>
          <w:ilvl w:val="0"/>
          <w:numId w:val="33"/>
        </w:numPr>
        <w:jc w:val="both"/>
        <w:rPr>
          <w:sz w:val="22"/>
          <w:szCs w:val="22"/>
          <w:lang w:val="es-EC"/>
        </w:rPr>
      </w:pPr>
      <w:r w:rsidRPr="00CE2505">
        <w:rPr>
          <w:sz w:val="22"/>
          <w:szCs w:val="22"/>
          <w:lang w:val="es-EC"/>
        </w:rPr>
        <w:t>La compañía Borton S.A. presenta las cantidades del Balance de Prueba en forma aleatoria al 31 de enero de 2008.</w:t>
      </w:r>
    </w:p>
    <w:p w:rsidR="004C5B40" w:rsidRPr="00CE2505" w:rsidRDefault="004C5B40" w:rsidP="004C5B40">
      <w:pPr>
        <w:ind w:left="360"/>
        <w:jc w:val="both"/>
        <w:rPr>
          <w:sz w:val="22"/>
          <w:szCs w:val="22"/>
          <w:lang w:val="es-EC"/>
        </w:rPr>
      </w:pPr>
    </w:p>
    <w:tbl>
      <w:tblPr>
        <w:tblW w:w="0" w:type="auto"/>
        <w:jc w:val="center"/>
        <w:tblCellMar>
          <w:left w:w="70" w:type="dxa"/>
          <w:right w:w="70" w:type="dxa"/>
        </w:tblCellMar>
        <w:tblLook w:val="0000"/>
      </w:tblPr>
      <w:tblGrid>
        <w:gridCol w:w="3079"/>
        <w:gridCol w:w="1350"/>
        <w:gridCol w:w="195"/>
        <w:gridCol w:w="2920"/>
        <w:gridCol w:w="1350"/>
      </w:tblGrid>
      <w:tr w:rsidR="004C5B40" w:rsidRPr="00CE2505" w:rsidTr="009E682C">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Utilidades retenidas</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11.717,96 </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 </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Ventas</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rPr>
              <w:t xml:space="preserve">      </w:t>
            </w:r>
            <w:r w:rsidRPr="00CE2505">
              <w:rPr>
                <w:sz w:val="22"/>
                <w:szCs w:val="22"/>
                <w:lang w:val="es-ES"/>
              </w:rPr>
              <w:t xml:space="preserve">64.556,65 </w:t>
            </w:r>
          </w:p>
        </w:tc>
      </w:tr>
      <w:tr w:rsidR="004C5B40" w:rsidRPr="00CE2505" w:rsidTr="009E682C">
        <w:trPr>
          <w:trHeight w:val="255"/>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Ingresos cobrados por anticipado</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lang w:val="es-ES"/>
              </w:rPr>
              <w:t xml:space="preserve">       5.200,00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Inventario</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lang w:val="es-ES"/>
              </w:rPr>
              <w:t xml:space="preserve">      44.348,00 </w:t>
            </w:r>
          </w:p>
        </w:tc>
      </w:tr>
      <w:tr w:rsidR="004C5B40" w:rsidRPr="00CE2505" w:rsidTr="009E682C">
        <w:trPr>
          <w:trHeight w:val="255"/>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Cuentas por pagar</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lang w:val="es-ES"/>
              </w:rPr>
              <w:t xml:space="preserve">       3.308,56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Costo de venta</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24.508,00 </w:t>
            </w:r>
          </w:p>
        </w:tc>
      </w:tr>
      <w:tr w:rsidR="004C5B40" w:rsidRPr="00CE2505" w:rsidTr="009E682C">
        <w:trPr>
          <w:trHeight w:val="255"/>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Alquiler pagado por adelantado</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2.700,00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Efectivo</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32.568,25 </w:t>
            </w:r>
          </w:p>
        </w:tc>
      </w:tr>
      <w:tr w:rsidR="004C5B40" w:rsidRPr="00CE2505" w:rsidTr="009E682C">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Depreciación acum. eq. de comp.</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lang w:val="es-ES"/>
              </w:rPr>
              <w:t xml:space="preserve">       </w:t>
            </w:r>
            <w:r w:rsidRPr="00CE2505">
              <w:rPr>
                <w:sz w:val="22"/>
                <w:szCs w:val="22"/>
              </w:rPr>
              <w:t xml:space="preserve">1.338,48 </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 </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Suministros de oficina</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905,00 </w:t>
            </w:r>
          </w:p>
        </w:tc>
      </w:tr>
      <w:tr w:rsidR="004C5B40" w:rsidRPr="00CE2505" w:rsidTr="009E682C">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Documentos por pagar a L/P</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lang w:val="es-ES"/>
              </w:rPr>
              <w:t xml:space="preserve">      </w:t>
            </w:r>
            <w:r w:rsidRPr="00CE2505">
              <w:rPr>
                <w:sz w:val="22"/>
                <w:szCs w:val="22"/>
              </w:rPr>
              <w:t xml:space="preserve">18.459,78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Gasto de sueldos</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7.665,23 </w:t>
            </w:r>
          </w:p>
        </w:tc>
      </w:tr>
      <w:tr w:rsidR="004C5B40" w:rsidRPr="00CE2505" w:rsidTr="009E682C">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Publicidad pagada</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1.789,55 </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 </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Equipo de computación</w:t>
            </w:r>
          </w:p>
        </w:tc>
        <w:tc>
          <w:tcPr>
            <w:tcW w:w="0" w:type="auto"/>
            <w:tcBorders>
              <w:top w:val="single" w:sz="4" w:space="0" w:color="auto"/>
              <w:left w:val="nil"/>
              <w:bottom w:val="single" w:sz="4" w:space="0" w:color="auto"/>
              <w:right w:val="single" w:sz="4" w:space="0" w:color="auto"/>
            </w:tcBorders>
            <w:shd w:val="clear" w:color="auto" w:fill="auto"/>
          </w:tcPr>
          <w:p w:rsidR="004C5B40" w:rsidRPr="00CE2505" w:rsidRDefault="004C5B40" w:rsidP="009E682C">
            <w:pPr>
              <w:jc w:val="right"/>
              <w:rPr>
                <w:sz w:val="22"/>
                <w:szCs w:val="22"/>
              </w:rPr>
            </w:pPr>
            <w:r w:rsidRPr="00CE2505">
              <w:rPr>
                <w:sz w:val="22"/>
                <w:szCs w:val="22"/>
              </w:rPr>
              <w:t xml:space="preserve">       4.056,00 </w:t>
            </w:r>
          </w:p>
        </w:tc>
      </w:tr>
      <w:tr w:rsidR="004C5B40" w:rsidRPr="00CE2505" w:rsidTr="009E682C">
        <w:trPr>
          <w:trHeight w:val="255"/>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Interés pagado</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lang w:val="es-ES"/>
              </w:rPr>
              <w:t xml:space="preserve">796,08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Capital social</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lang w:val="es-ES"/>
              </w:rPr>
              <w:t xml:space="preserve">      18.914,63 </w:t>
            </w:r>
          </w:p>
        </w:tc>
      </w:tr>
      <w:tr w:rsidR="004C5B40" w:rsidRPr="00CE2505" w:rsidTr="009E682C">
        <w:trPr>
          <w:trHeight w:val="255"/>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Gasto de servicios básicos</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lang w:val="es-ES"/>
              </w:rPr>
              <w:t xml:space="preserve">       1.122,18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C"/>
              </w:rPr>
              <w:t>Documentos por cobrar</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right"/>
              <w:rPr>
                <w:sz w:val="22"/>
                <w:szCs w:val="22"/>
                <w:lang w:val="es-ES"/>
              </w:rPr>
            </w:pPr>
            <w:r w:rsidRPr="00CE2505">
              <w:rPr>
                <w:sz w:val="22"/>
                <w:szCs w:val="22"/>
                <w:lang w:val="es-ES"/>
              </w:rPr>
              <w:t xml:space="preserve">       6.077,75 </w:t>
            </w:r>
          </w:p>
        </w:tc>
      </w:tr>
      <w:tr w:rsidR="004C5B40" w:rsidRPr="00CE2505" w:rsidTr="009E682C">
        <w:trPr>
          <w:trHeight w:val="300"/>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lang w:val="es-ES"/>
              </w:rPr>
            </w:pPr>
            <w:r w:rsidRPr="00CE2505">
              <w:rPr>
                <w:sz w:val="22"/>
                <w:szCs w:val="22"/>
                <w:lang w:val="es-ES"/>
              </w:rPr>
              <w:t>Gastos varios</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jc w:val="right"/>
              <w:rPr>
                <w:sz w:val="22"/>
                <w:szCs w:val="22"/>
                <w:lang w:val="es-ES"/>
              </w:rPr>
            </w:pPr>
            <w:r w:rsidRPr="00CE2505">
              <w:rPr>
                <w:sz w:val="22"/>
                <w:szCs w:val="22"/>
                <w:lang w:val="es-ES"/>
              </w:rPr>
              <w:t>205,07</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lang w:val="es-ES"/>
              </w:rPr>
            </w:pPr>
            <w:r w:rsidRPr="00CE2505">
              <w:rPr>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lang w:val="es-ES"/>
              </w:rPr>
              <w:t>Comisiones ganada</w:t>
            </w:r>
            <w:r w:rsidRPr="00CE2505">
              <w:rPr>
                <w:sz w:val="22"/>
                <w:szCs w:val="22"/>
              </w:rPr>
              <w:t>s</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 xml:space="preserve">       2.090,02 </w:t>
            </w:r>
          </w:p>
        </w:tc>
      </w:tr>
      <w:tr w:rsidR="004C5B40" w:rsidRPr="00CE2505" w:rsidTr="009E682C">
        <w:trPr>
          <w:trHeight w:val="300"/>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rPr>
              <w:t>Ingresos por cobrar</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jc w:val="right"/>
              <w:rPr>
                <w:sz w:val="22"/>
                <w:szCs w:val="22"/>
              </w:rPr>
            </w:pPr>
            <w:r w:rsidRPr="00CE2505">
              <w:rPr>
                <w:sz w:val="22"/>
                <w:szCs w:val="22"/>
              </w:rPr>
              <w:t>1907,98</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rPr>
              <w:t>Documentos por pagar</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 xml:space="preserve">       8.098,23 </w:t>
            </w:r>
          </w:p>
        </w:tc>
      </w:tr>
      <w:tr w:rsidR="004C5B40" w:rsidRPr="00CE2505" w:rsidTr="009E682C">
        <w:trPr>
          <w:trHeight w:val="300"/>
          <w:jc w:val="center"/>
        </w:trPr>
        <w:tc>
          <w:tcPr>
            <w:tcW w:w="0" w:type="auto"/>
            <w:tcBorders>
              <w:top w:val="nil"/>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rPr>
              <w:t xml:space="preserve">Vehículo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rPr>
              <w:t xml:space="preserve">      14.000,00 </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 </w:t>
            </w:r>
          </w:p>
        </w:tc>
        <w:tc>
          <w:tcPr>
            <w:tcW w:w="0" w:type="auto"/>
            <w:tcBorders>
              <w:top w:val="nil"/>
              <w:left w:val="nil"/>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lang w:val="es-EC"/>
              </w:rPr>
              <w:t>Depreciación acum.de vehículo</w:t>
            </w:r>
          </w:p>
        </w:tc>
        <w:tc>
          <w:tcPr>
            <w:tcW w:w="0" w:type="auto"/>
            <w:tcBorders>
              <w:top w:val="nil"/>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 xml:space="preserve">       2.100,00 </w:t>
            </w:r>
          </w:p>
        </w:tc>
      </w:tr>
      <w:tr w:rsidR="004C5B40" w:rsidRPr="00CE2505" w:rsidTr="009E682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rPr>
              <w:t>Capital pagado adicional</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 xml:space="preserve">       9.609,00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4C5B40" w:rsidRPr="00CE2505" w:rsidRDefault="004C5B40" w:rsidP="009E682C">
            <w:pPr>
              <w:rPr>
                <w:sz w:val="22"/>
                <w:szCs w:val="22"/>
              </w:rPr>
            </w:pPr>
            <w:r w:rsidRPr="00CE2505">
              <w:rPr>
                <w:sz w:val="22"/>
                <w:szCs w:val="22"/>
              </w:rPr>
              <w:t>Cuentas por cobrar</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4C5B40" w:rsidRPr="00CE2505" w:rsidRDefault="004C5B40" w:rsidP="009E682C">
            <w:pPr>
              <w:jc w:val="right"/>
              <w:rPr>
                <w:sz w:val="22"/>
                <w:szCs w:val="22"/>
              </w:rPr>
            </w:pPr>
            <w:r w:rsidRPr="00CE2505">
              <w:rPr>
                <w:sz w:val="22"/>
                <w:szCs w:val="22"/>
              </w:rPr>
              <w:t>3.098,03</w:t>
            </w:r>
          </w:p>
        </w:tc>
      </w:tr>
      <w:tr w:rsidR="004C5B40" w:rsidRPr="00CE2505" w:rsidTr="009E682C">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4C5B40" w:rsidRPr="00CE2505" w:rsidRDefault="004C5B40" w:rsidP="009E682C">
            <w:pPr>
              <w:jc w:val="both"/>
              <w:rPr>
                <w:sz w:val="22"/>
                <w:szCs w:val="22"/>
              </w:rPr>
            </w:pPr>
            <w:r w:rsidRPr="00CE2505">
              <w:rPr>
                <w:sz w:val="22"/>
                <w:szCs w:val="22"/>
              </w:rPr>
              <w:t>Interés por pagar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4C5B40" w:rsidRPr="00CE2505" w:rsidRDefault="004C5B40" w:rsidP="009E682C">
            <w:pPr>
              <w:rPr>
                <w:sz w:val="22"/>
                <w:szCs w:val="22"/>
                <w:lang w:val="es-ES"/>
              </w:rPr>
            </w:pPr>
            <w:r w:rsidRPr="00CE2505">
              <w:rPr>
                <w:sz w:val="22"/>
                <w:szCs w:val="22"/>
              </w:rPr>
              <w:t xml:space="preserve">          </w:t>
            </w:r>
            <w:r w:rsidRPr="00CE2505">
              <w:rPr>
                <w:sz w:val="22"/>
                <w:szCs w:val="22"/>
                <w:lang w:val="es-ES"/>
              </w:rPr>
              <w:t xml:space="preserve">353,81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4C5B40" w:rsidRPr="00CE2505" w:rsidRDefault="004C5B40" w:rsidP="009E682C">
            <w:pPr>
              <w:rPr>
                <w:sz w:val="22"/>
                <w:szCs w:val="22"/>
                <w:lang w:val="es-ES"/>
              </w:rPr>
            </w:pPr>
            <w:r w:rsidRPr="00CE2505">
              <w:rPr>
                <w:sz w:val="22"/>
                <w:szCs w:val="22"/>
                <w:lang w:val="es-ES"/>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4C5B40" w:rsidRPr="00CE2505" w:rsidRDefault="004C5B40" w:rsidP="009E682C">
            <w:pPr>
              <w:rPr>
                <w:sz w:val="22"/>
                <w:szCs w:val="22"/>
                <w:lang w:val="es-ES"/>
              </w:rPr>
            </w:pPr>
            <w:r w:rsidRPr="00CE2505">
              <w:rPr>
                <w:sz w:val="22"/>
                <w:szCs w:val="22"/>
                <w:lang w:val="es-ES"/>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4C5B40" w:rsidRPr="00CE2505" w:rsidRDefault="004C5B40" w:rsidP="009E682C">
            <w:pPr>
              <w:rPr>
                <w:sz w:val="22"/>
                <w:szCs w:val="22"/>
                <w:lang w:val="es-ES"/>
              </w:rPr>
            </w:pPr>
            <w:r w:rsidRPr="00CE2505">
              <w:rPr>
                <w:sz w:val="22"/>
                <w:szCs w:val="22"/>
                <w:lang w:val="es-ES"/>
              </w:rPr>
              <w:t> </w:t>
            </w:r>
          </w:p>
        </w:tc>
      </w:tr>
    </w:tbl>
    <w:p w:rsidR="004C5B40" w:rsidRPr="00CE2505" w:rsidRDefault="004C5B40" w:rsidP="004C5B40">
      <w:pPr>
        <w:jc w:val="both"/>
        <w:rPr>
          <w:sz w:val="22"/>
          <w:szCs w:val="22"/>
          <w:lang w:val="es-EC"/>
        </w:rPr>
      </w:pPr>
    </w:p>
    <w:p w:rsidR="004C5B40" w:rsidRPr="00CE2505" w:rsidRDefault="004C5B40" w:rsidP="004C5B40">
      <w:pPr>
        <w:ind w:left="360"/>
        <w:jc w:val="both"/>
        <w:rPr>
          <w:sz w:val="22"/>
          <w:szCs w:val="22"/>
          <w:lang w:val="es-EC"/>
        </w:rPr>
      </w:pPr>
      <w:r w:rsidRPr="00CE2505">
        <w:rPr>
          <w:sz w:val="22"/>
          <w:szCs w:val="22"/>
          <w:lang w:val="es-EC"/>
        </w:rPr>
        <w:t xml:space="preserve">El 31 de enero de 2008 se reconocieron los siguientes ajustes: </w:t>
      </w:r>
    </w:p>
    <w:p w:rsidR="004C5B40" w:rsidRPr="00CE2505" w:rsidRDefault="004C5B40" w:rsidP="004C5B40">
      <w:pPr>
        <w:numPr>
          <w:ilvl w:val="0"/>
          <w:numId w:val="25"/>
        </w:numPr>
        <w:jc w:val="both"/>
        <w:rPr>
          <w:sz w:val="22"/>
          <w:szCs w:val="22"/>
          <w:lang w:val="es-EC"/>
        </w:rPr>
      </w:pPr>
      <w:r w:rsidRPr="00CE2505">
        <w:rPr>
          <w:sz w:val="22"/>
          <w:szCs w:val="22"/>
          <w:lang w:val="es-EC"/>
        </w:rPr>
        <w:t>Depreciación de vehículo cuya fecha de adquisición fue el 1</w:t>
      </w:r>
      <w:r w:rsidRPr="00CE2505">
        <w:rPr>
          <w:sz w:val="22"/>
          <w:szCs w:val="22"/>
          <w:lang w:val="es-ES"/>
        </w:rPr>
        <w:t>/01/</w:t>
      </w:r>
      <w:r w:rsidRPr="00CE2505">
        <w:rPr>
          <w:sz w:val="22"/>
          <w:szCs w:val="22"/>
          <w:lang w:val="es-EC"/>
        </w:rPr>
        <w:t>2007 y se ha registrado la depreciación hasta el 31/09/07.</w:t>
      </w:r>
    </w:p>
    <w:p w:rsidR="004C5B40" w:rsidRPr="00CE2505" w:rsidRDefault="004C5B40" w:rsidP="004C5B40">
      <w:pPr>
        <w:numPr>
          <w:ilvl w:val="0"/>
          <w:numId w:val="25"/>
        </w:numPr>
        <w:jc w:val="both"/>
        <w:rPr>
          <w:sz w:val="22"/>
          <w:szCs w:val="22"/>
          <w:lang w:val="es-EC"/>
        </w:rPr>
      </w:pPr>
      <w:r w:rsidRPr="00CE2505">
        <w:rPr>
          <w:sz w:val="22"/>
          <w:szCs w:val="22"/>
          <w:lang w:val="es-EC"/>
        </w:rPr>
        <w:t>El 1 de octubre de 2007 se pagó por un semestre el alquiler. Reconozca el gasto de alquiler generado para el mes de enero, tomando en cuenta que se ha registrado el gasto por los meses anteriores.</w:t>
      </w:r>
    </w:p>
    <w:p w:rsidR="004C5B40" w:rsidRPr="00CE2505" w:rsidRDefault="004C5B40" w:rsidP="004C5B40">
      <w:pPr>
        <w:numPr>
          <w:ilvl w:val="0"/>
          <w:numId w:val="25"/>
        </w:numPr>
        <w:ind w:left="1440" w:hanging="1080"/>
        <w:jc w:val="both"/>
        <w:rPr>
          <w:sz w:val="22"/>
          <w:szCs w:val="22"/>
          <w:lang w:val="es-EC"/>
        </w:rPr>
      </w:pPr>
      <w:r w:rsidRPr="00CE2505">
        <w:rPr>
          <w:sz w:val="22"/>
          <w:szCs w:val="22"/>
          <w:lang w:val="es-EC"/>
        </w:rPr>
        <w:t>Suministros en existencia por $644,23.</w:t>
      </w:r>
    </w:p>
    <w:p w:rsidR="004C5B40" w:rsidRPr="00CE2505" w:rsidRDefault="004C5B40" w:rsidP="004C5B40">
      <w:pPr>
        <w:numPr>
          <w:ilvl w:val="0"/>
          <w:numId w:val="25"/>
        </w:numPr>
        <w:jc w:val="both"/>
        <w:rPr>
          <w:sz w:val="22"/>
          <w:szCs w:val="22"/>
          <w:lang w:val="es-EC"/>
        </w:rPr>
      </w:pPr>
      <w:r w:rsidRPr="00CE2505">
        <w:rPr>
          <w:sz w:val="22"/>
          <w:szCs w:val="22"/>
          <w:lang w:val="es-EC"/>
        </w:rPr>
        <w:t xml:space="preserve">El documento por pagar a largo plazo genera un interés según los siguientes datos: 3 años con tasa del 11,50% anual desde el 15 de junio del 2007. El interés se ha registrado hasta octubre y se ha pagado hasta agosto. </w:t>
      </w:r>
    </w:p>
    <w:p w:rsidR="004C5B40" w:rsidRPr="00CE2505" w:rsidRDefault="004C5B40" w:rsidP="004C5B40">
      <w:pPr>
        <w:numPr>
          <w:ilvl w:val="0"/>
          <w:numId w:val="25"/>
        </w:numPr>
        <w:jc w:val="both"/>
        <w:rPr>
          <w:sz w:val="22"/>
          <w:szCs w:val="22"/>
          <w:lang w:val="es-EC"/>
        </w:rPr>
      </w:pPr>
      <w:r w:rsidRPr="00CE2505">
        <w:rPr>
          <w:sz w:val="22"/>
          <w:szCs w:val="22"/>
          <w:lang w:val="es-EC"/>
        </w:rPr>
        <w:t>Servicios básicos acumulados no pagados por $600.</w:t>
      </w:r>
    </w:p>
    <w:p w:rsidR="004C5B40" w:rsidRPr="00CE2505" w:rsidRDefault="004C5B40" w:rsidP="004C5B40">
      <w:pPr>
        <w:numPr>
          <w:ilvl w:val="0"/>
          <w:numId w:val="25"/>
        </w:numPr>
        <w:jc w:val="both"/>
        <w:rPr>
          <w:sz w:val="22"/>
          <w:szCs w:val="22"/>
          <w:lang w:val="es-EC"/>
        </w:rPr>
      </w:pPr>
      <w:r w:rsidRPr="00CE2505">
        <w:rPr>
          <w:sz w:val="22"/>
          <w:szCs w:val="22"/>
          <w:lang w:val="es-EC"/>
        </w:rPr>
        <w:t>Ingresos cobrados por adelantado y no ganados por $2.593,77</w:t>
      </w:r>
    </w:p>
    <w:p w:rsidR="004C5B40" w:rsidRPr="00CE2505" w:rsidRDefault="004C5B40" w:rsidP="004C5B40">
      <w:pPr>
        <w:numPr>
          <w:ilvl w:val="0"/>
          <w:numId w:val="25"/>
        </w:numPr>
        <w:jc w:val="both"/>
        <w:rPr>
          <w:sz w:val="22"/>
          <w:szCs w:val="22"/>
          <w:lang w:val="es-EC"/>
        </w:rPr>
      </w:pPr>
      <w:r w:rsidRPr="00CE2505">
        <w:rPr>
          <w:sz w:val="22"/>
          <w:szCs w:val="22"/>
          <w:lang w:val="es-EC"/>
        </w:rPr>
        <w:t>Sueldos acumulados no pagados por $7.302,25.</w:t>
      </w:r>
    </w:p>
    <w:p w:rsidR="004C5B40" w:rsidRPr="00CE2505" w:rsidRDefault="004C5B40" w:rsidP="004C5B40">
      <w:pPr>
        <w:numPr>
          <w:ilvl w:val="0"/>
          <w:numId w:val="25"/>
        </w:numPr>
        <w:jc w:val="both"/>
        <w:rPr>
          <w:sz w:val="22"/>
          <w:szCs w:val="22"/>
          <w:lang w:val="es-EC"/>
        </w:rPr>
      </w:pPr>
      <w:r w:rsidRPr="00CE2505">
        <w:rPr>
          <w:sz w:val="22"/>
          <w:szCs w:val="22"/>
          <w:lang w:val="es-EC"/>
        </w:rPr>
        <w:t>Reconozca la depreciación del equipo de computación por el mes enero.</w:t>
      </w:r>
    </w:p>
    <w:p w:rsidR="004C5B40" w:rsidRPr="00CE2505" w:rsidRDefault="004C5B40" w:rsidP="004C5B40">
      <w:pPr>
        <w:numPr>
          <w:ilvl w:val="0"/>
          <w:numId w:val="25"/>
        </w:numPr>
        <w:jc w:val="both"/>
        <w:rPr>
          <w:sz w:val="22"/>
          <w:szCs w:val="22"/>
          <w:lang w:val="es-EC"/>
        </w:rPr>
      </w:pPr>
      <w:r w:rsidRPr="00CE2505">
        <w:rPr>
          <w:sz w:val="22"/>
          <w:szCs w:val="22"/>
          <w:lang w:val="es-EC"/>
        </w:rPr>
        <w:t>El documento por cobrar genera un interés del 8% a 180 días plazo. El interés se comenzó a generar desde el 10 de octubre del 2007 y se cobrará al final del plazo.</w:t>
      </w:r>
    </w:p>
    <w:p w:rsidR="004C5B40" w:rsidRPr="00CE2505" w:rsidRDefault="004C5B40" w:rsidP="004C5B40">
      <w:pPr>
        <w:jc w:val="both"/>
        <w:rPr>
          <w:sz w:val="22"/>
          <w:szCs w:val="22"/>
          <w:lang w:val="es-EC"/>
        </w:rPr>
      </w:pPr>
    </w:p>
    <w:p w:rsidR="004C5B40" w:rsidRPr="00CE2505" w:rsidRDefault="004C5B40" w:rsidP="004C5B40">
      <w:pPr>
        <w:jc w:val="both"/>
        <w:rPr>
          <w:sz w:val="22"/>
          <w:szCs w:val="22"/>
          <w:lang w:val="es-EC"/>
        </w:rPr>
      </w:pPr>
      <w:r w:rsidRPr="00CE2505">
        <w:rPr>
          <w:sz w:val="22"/>
          <w:szCs w:val="22"/>
          <w:lang w:val="es-EC"/>
        </w:rPr>
        <w:t>El saldo deudor del Balance de Prueba Ajustado es de:</w:t>
      </w:r>
    </w:p>
    <w:p w:rsidR="00401FBF" w:rsidRPr="00CE2505" w:rsidRDefault="00401FBF" w:rsidP="00401FBF">
      <w:pPr>
        <w:numPr>
          <w:ilvl w:val="0"/>
          <w:numId w:val="27"/>
        </w:numPr>
        <w:rPr>
          <w:sz w:val="22"/>
          <w:szCs w:val="22"/>
          <w:lang w:val="es-EC"/>
        </w:rPr>
      </w:pPr>
      <w:r w:rsidRPr="00CE2505">
        <w:rPr>
          <w:sz w:val="22"/>
          <w:szCs w:val="22"/>
          <w:lang w:val="es-EC"/>
        </w:rPr>
        <w:t>$ 155.373,53</w:t>
      </w:r>
    </w:p>
    <w:p w:rsidR="004C5B40" w:rsidRPr="00CE2505" w:rsidRDefault="004C5B40" w:rsidP="004C5B40">
      <w:pPr>
        <w:numPr>
          <w:ilvl w:val="0"/>
          <w:numId w:val="27"/>
        </w:numPr>
        <w:rPr>
          <w:sz w:val="22"/>
          <w:szCs w:val="22"/>
          <w:lang w:val="es-EC"/>
        </w:rPr>
      </w:pPr>
      <w:r w:rsidRPr="00CE2505">
        <w:rPr>
          <w:sz w:val="22"/>
          <w:szCs w:val="22"/>
          <w:lang w:val="es-EC"/>
        </w:rPr>
        <w:t>$ 158.314,97</w:t>
      </w:r>
    </w:p>
    <w:p w:rsidR="004C5B40" w:rsidRPr="00CE2505" w:rsidRDefault="004C5B40" w:rsidP="004C5B40">
      <w:pPr>
        <w:numPr>
          <w:ilvl w:val="0"/>
          <w:numId w:val="27"/>
        </w:numPr>
        <w:rPr>
          <w:sz w:val="22"/>
          <w:szCs w:val="22"/>
          <w:lang w:val="es-EC"/>
        </w:rPr>
      </w:pPr>
      <w:r w:rsidRPr="00CE2505">
        <w:rPr>
          <w:sz w:val="22"/>
          <w:szCs w:val="22"/>
          <w:lang w:val="es-EC"/>
        </w:rPr>
        <w:t xml:space="preserve">$ 155.774,91                                                                        </w:t>
      </w:r>
    </w:p>
    <w:p w:rsidR="004C5B40" w:rsidRPr="00CE2505" w:rsidRDefault="004C5B40" w:rsidP="004C5B40">
      <w:pPr>
        <w:numPr>
          <w:ilvl w:val="0"/>
          <w:numId w:val="27"/>
        </w:numPr>
        <w:rPr>
          <w:sz w:val="22"/>
          <w:szCs w:val="22"/>
          <w:lang w:val="es-EC"/>
        </w:rPr>
      </w:pPr>
      <w:r w:rsidRPr="00CE2505">
        <w:rPr>
          <w:sz w:val="22"/>
          <w:szCs w:val="22"/>
          <w:lang w:val="es-EC"/>
        </w:rPr>
        <w:t>$ 159.140,53</w:t>
      </w:r>
    </w:p>
    <w:p w:rsidR="004C5B40" w:rsidRPr="00CE2505" w:rsidRDefault="004C5B40" w:rsidP="004C5B40">
      <w:pPr>
        <w:numPr>
          <w:ilvl w:val="0"/>
          <w:numId w:val="27"/>
        </w:numPr>
        <w:rPr>
          <w:sz w:val="22"/>
          <w:szCs w:val="22"/>
          <w:lang w:val="es-EC"/>
        </w:rPr>
      </w:pPr>
      <w:r w:rsidRPr="00CE2505">
        <w:rPr>
          <w:sz w:val="22"/>
          <w:szCs w:val="22"/>
          <w:lang w:val="es-EC"/>
        </w:rPr>
        <w:t>$ 155.823,53</w:t>
      </w:r>
    </w:p>
    <w:p w:rsidR="004C5B40" w:rsidRPr="00CE2505" w:rsidRDefault="004C5B40" w:rsidP="004C5B40">
      <w:pPr>
        <w:ind w:left="360"/>
        <w:jc w:val="both"/>
        <w:rPr>
          <w:sz w:val="22"/>
          <w:szCs w:val="22"/>
          <w:lang w:val="es-EC"/>
        </w:rPr>
      </w:pPr>
    </w:p>
    <w:p w:rsidR="004C5B40" w:rsidRPr="00CE2505" w:rsidRDefault="006713B1" w:rsidP="004C5B40">
      <w:pPr>
        <w:ind w:left="360"/>
        <w:jc w:val="both"/>
        <w:rPr>
          <w:sz w:val="22"/>
          <w:szCs w:val="22"/>
          <w:lang w:val="es-EC"/>
        </w:rPr>
      </w:pPr>
      <w:r w:rsidRPr="00CE2505">
        <w:rPr>
          <w:sz w:val="22"/>
          <w:szCs w:val="22"/>
          <w:lang w:val="es-EC"/>
        </w:rPr>
        <w:br w:type="page"/>
      </w: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6713B1" w:rsidRPr="00CE2505" w:rsidRDefault="006713B1" w:rsidP="004C5B40">
      <w:pPr>
        <w:ind w:left="360"/>
        <w:jc w:val="both"/>
        <w:rPr>
          <w:sz w:val="22"/>
          <w:szCs w:val="22"/>
          <w:lang w:val="es-EC"/>
        </w:rPr>
      </w:pPr>
    </w:p>
    <w:p w:rsidR="00A91BA7" w:rsidRPr="00CE2505" w:rsidRDefault="00A91BA7" w:rsidP="00A91BA7">
      <w:pPr>
        <w:rPr>
          <w:sz w:val="22"/>
          <w:szCs w:val="22"/>
          <w:lang w:val="es-ES"/>
        </w:rPr>
      </w:pPr>
    </w:p>
    <w:p w:rsidR="00142F67" w:rsidRPr="00CE2505" w:rsidRDefault="00142F67" w:rsidP="00142F67">
      <w:pPr>
        <w:numPr>
          <w:ilvl w:val="0"/>
          <w:numId w:val="33"/>
        </w:numPr>
        <w:jc w:val="both"/>
        <w:rPr>
          <w:sz w:val="22"/>
          <w:szCs w:val="22"/>
          <w:lang w:val="es-EC"/>
        </w:rPr>
      </w:pPr>
      <w:r w:rsidRPr="00CE2505">
        <w:rPr>
          <w:sz w:val="22"/>
          <w:szCs w:val="22"/>
          <w:lang w:val="es-EC"/>
        </w:rPr>
        <w:t>La compañía Educativo S.A. ofrece programas de educación a distancia. El 31 de enero del 2008 muestra su Balance de comprobación(expresado en miles de dólares):</w:t>
      </w:r>
    </w:p>
    <w:p w:rsidR="00142F67" w:rsidRPr="00CE2505" w:rsidRDefault="00142F67" w:rsidP="00142F67">
      <w:pPr>
        <w:ind w:left="360"/>
        <w:jc w:val="both"/>
        <w:rPr>
          <w:sz w:val="22"/>
          <w:szCs w:val="22"/>
          <w:lang w:val="es-EC"/>
        </w:rPr>
      </w:pPr>
    </w:p>
    <w:tbl>
      <w:tblPr>
        <w:tblW w:w="6320" w:type="dxa"/>
        <w:jc w:val="center"/>
        <w:tblCellMar>
          <w:left w:w="70" w:type="dxa"/>
          <w:right w:w="70" w:type="dxa"/>
        </w:tblCellMar>
        <w:tblLook w:val="04A0"/>
      </w:tblPr>
      <w:tblGrid>
        <w:gridCol w:w="463"/>
        <w:gridCol w:w="3287"/>
        <w:gridCol w:w="1196"/>
        <w:gridCol w:w="1374"/>
      </w:tblGrid>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b/>
                <w:bCs/>
                <w:sz w:val="20"/>
                <w:szCs w:val="20"/>
                <w:lang w:val="es-ES" w:eastAsia="es-ES"/>
              </w:rPr>
            </w:pPr>
            <w:r w:rsidRPr="00CE2505">
              <w:rPr>
                <w:rFonts w:ascii="Arial" w:hAnsi="Arial" w:cs="Arial"/>
                <w:b/>
                <w:bCs/>
                <w:sz w:val="20"/>
                <w:szCs w:val="20"/>
                <w:lang w:val="es-ES" w:eastAsia="es-ES"/>
              </w:rPr>
              <w:t>No.</w:t>
            </w:r>
          </w:p>
        </w:tc>
        <w:tc>
          <w:tcPr>
            <w:tcW w:w="3287"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b/>
                <w:bCs/>
                <w:sz w:val="20"/>
                <w:szCs w:val="20"/>
                <w:lang w:val="es-ES" w:eastAsia="es-ES"/>
              </w:rPr>
            </w:pPr>
            <w:r w:rsidRPr="00CE2505">
              <w:rPr>
                <w:rFonts w:ascii="Arial" w:hAnsi="Arial" w:cs="Arial"/>
                <w:b/>
                <w:bCs/>
                <w:sz w:val="20"/>
                <w:szCs w:val="20"/>
                <w:lang w:val="es-ES" w:eastAsia="es-ES"/>
              </w:rPr>
              <w:t>Cuentas</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b/>
                <w:bCs/>
                <w:sz w:val="20"/>
                <w:szCs w:val="20"/>
                <w:lang w:val="es-ES" w:eastAsia="es-ES"/>
              </w:rPr>
            </w:pPr>
            <w:r w:rsidRPr="00CE2505">
              <w:rPr>
                <w:rFonts w:ascii="Arial" w:hAnsi="Arial" w:cs="Arial"/>
                <w:b/>
                <w:bCs/>
                <w:sz w:val="20"/>
                <w:szCs w:val="20"/>
                <w:lang w:val="es-ES" w:eastAsia="es-ES"/>
              </w:rPr>
              <w:t>S. Deudor</w:t>
            </w:r>
          </w:p>
        </w:tc>
        <w:tc>
          <w:tcPr>
            <w:tcW w:w="1374"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b/>
                <w:bCs/>
                <w:sz w:val="20"/>
                <w:szCs w:val="20"/>
                <w:lang w:val="es-ES" w:eastAsia="es-ES"/>
              </w:rPr>
            </w:pPr>
            <w:r w:rsidRPr="00CE2505">
              <w:rPr>
                <w:rFonts w:ascii="Arial" w:hAnsi="Arial" w:cs="Arial"/>
                <w:b/>
                <w:bCs/>
                <w:sz w:val="20"/>
                <w:szCs w:val="20"/>
                <w:lang w:val="es-ES" w:eastAsia="es-ES"/>
              </w:rPr>
              <w:t>S. Acreedor</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Efectivo</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120</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2</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Cuentas por cobrar</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33</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3</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Suministros</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23</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4</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Alquiler pagado por adelantado</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7,8</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5</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Edificios</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56</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6</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Depreciación acumulada</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 xml:space="preserve">            2,80 </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7</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Otros activos no corrientes</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11</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8</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Cuentas por pagar</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4</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9</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Otros pasivos corrientes</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10</w:t>
            </w:r>
          </w:p>
        </w:tc>
      </w:tr>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10</w:t>
            </w:r>
          </w:p>
        </w:tc>
        <w:tc>
          <w:tcPr>
            <w:tcW w:w="3287"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Ingresos cobrados por adelantado</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p>
        </w:tc>
        <w:tc>
          <w:tcPr>
            <w:tcW w:w="1374"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16</w:t>
            </w:r>
          </w:p>
        </w:tc>
      </w:tr>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11</w:t>
            </w:r>
          </w:p>
        </w:tc>
        <w:tc>
          <w:tcPr>
            <w:tcW w:w="3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Documentos por pagar</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27</w:t>
            </w:r>
          </w:p>
        </w:tc>
      </w:tr>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12</w:t>
            </w:r>
          </w:p>
        </w:tc>
        <w:tc>
          <w:tcPr>
            <w:tcW w:w="3287"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Documentos por pagar L/P</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90</w:t>
            </w:r>
          </w:p>
        </w:tc>
      </w:tr>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13</w:t>
            </w:r>
          </w:p>
        </w:tc>
        <w:tc>
          <w:tcPr>
            <w:tcW w:w="3287"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Capital Pagado</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44</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14</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Utilidades retenidas</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13</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15</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Ingresos por ventas</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67</w:t>
            </w:r>
          </w:p>
        </w:tc>
      </w:tr>
      <w:tr w:rsidR="00142F67" w:rsidRPr="00CE2505" w:rsidTr="009E682C">
        <w:trPr>
          <w:trHeight w:val="255"/>
          <w:jc w:val="center"/>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16</w:t>
            </w:r>
          </w:p>
        </w:tc>
        <w:tc>
          <w:tcPr>
            <w:tcW w:w="3287"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Gastos Sueldos</w:t>
            </w:r>
          </w:p>
        </w:tc>
        <w:tc>
          <w:tcPr>
            <w:tcW w:w="1196"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13</w:t>
            </w:r>
          </w:p>
        </w:tc>
        <w:tc>
          <w:tcPr>
            <w:tcW w:w="1374" w:type="dxa"/>
            <w:tcBorders>
              <w:top w:val="nil"/>
              <w:left w:val="nil"/>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17</w:t>
            </w:r>
          </w:p>
        </w:tc>
        <w:tc>
          <w:tcPr>
            <w:tcW w:w="3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Gastos Servicios básicos</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3</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18</w:t>
            </w:r>
          </w:p>
        </w:tc>
        <w:tc>
          <w:tcPr>
            <w:tcW w:w="3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Interés pagado</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2</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55"/>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19</w:t>
            </w:r>
          </w:p>
        </w:tc>
        <w:tc>
          <w:tcPr>
            <w:tcW w:w="3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Comisiones pagadas</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sz w:val="20"/>
                <w:szCs w:val="20"/>
                <w:lang w:val="es-ES" w:eastAsia="es-ES"/>
              </w:rPr>
            </w:pPr>
            <w:r w:rsidRPr="00CE2505">
              <w:rPr>
                <w:rFonts w:ascii="Arial" w:hAnsi="Arial" w:cs="Arial"/>
                <w:sz w:val="20"/>
                <w:szCs w:val="20"/>
                <w:lang w:val="es-ES" w:eastAsia="es-ES"/>
              </w:rPr>
              <w:t>5</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r>
      <w:tr w:rsidR="00142F67" w:rsidRPr="00CE2505" w:rsidTr="009E682C">
        <w:trPr>
          <w:trHeight w:val="270"/>
          <w:jc w:val="center"/>
        </w:trPr>
        <w:tc>
          <w:tcPr>
            <w:tcW w:w="4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2F67" w:rsidRPr="00CE2505" w:rsidRDefault="00142F67" w:rsidP="009E682C">
            <w:pPr>
              <w:rPr>
                <w:rFonts w:ascii="Arial" w:hAnsi="Arial" w:cs="Arial"/>
                <w:sz w:val="20"/>
                <w:szCs w:val="20"/>
                <w:lang w:val="es-ES" w:eastAsia="es-ES"/>
              </w:rPr>
            </w:pPr>
            <w:r w:rsidRPr="00CE2505">
              <w:rPr>
                <w:rFonts w:ascii="Arial" w:hAnsi="Arial" w:cs="Arial"/>
                <w:sz w:val="20"/>
                <w:szCs w:val="20"/>
                <w:lang w:val="es-ES" w:eastAsia="es-ES"/>
              </w:rPr>
              <w:t> </w:t>
            </w:r>
          </w:p>
        </w:tc>
        <w:tc>
          <w:tcPr>
            <w:tcW w:w="3287"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jc w:val="center"/>
              <w:rPr>
                <w:rFonts w:ascii="Arial" w:hAnsi="Arial" w:cs="Arial"/>
                <w:b/>
                <w:bCs/>
                <w:sz w:val="20"/>
                <w:szCs w:val="20"/>
                <w:lang w:val="es-ES" w:eastAsia="es-ES"/>
              </w:rPr>
            </w:pPr>
            <w:r w:rsidRPr="00CE2505">
              <w:rPr>
                <w:rFonts w:ascii="Arial" w:hAnsi="Arial" w:cs="Arial"/>
                <w:b/>
                <w:bCs/>
                <w:sz w:val="20"/>
                <w:szCs w:val="20"/>
                <w:lang w:val="es-ES" w:eastAsia="es-ES"/>
              </w:rPr>
              <w:t>SUMAN</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b/>
                <w:bCs/>
                <w:sz w:val="20"/>
                <w:szCs w:val="20"/>
                <w:lang w:val="es-ES" w:eastAsia="es-ES"/>
              </w:rPr>
            </w:pPr>
            <w:r w:rsidRPr="00CE2505">
              <w:rPr>
                <w:rFonts w:ascii="Arial" w:hAnsi="Arial" w:cs="Arial"/>
                <w:b/>
                <w:bCs/>
                <w:sz w:val="20"/>
                <w:szCs w:val="20"/>
                <w:lang w:val="es-ES" w:eastAsia="es-ES"/>
              </w:rPr>
              <w:t>273,8</w:t>
            </w:r>
          </w:p>
        </w:tc>
        <w:tc>
          <w:tcPr>
            <w:tcW w:w="1374" w:type="dxa"/>
            <w:tcBorders>
              <w:top w:val="single" w:sz="4" w:space="0" w:color="auto"/>
              <w:left w:val="nil"/>
              <w:bottom w:val="single" w:sz="4" w:space="0" w:color="auto"/>
              <w:right w:val="single" w:sz="4" w:space="0" w:color="auto"/>
            </w:tcBorders>
            <w:shd w:val="clear" w:color="auto" w:fill="auto"/>
            <w:noWrap/>
            <w:vAlign w:val="bottom"/>
            <w:hideMark/>
          </w:tcPr>
          <w:p w:rsidR="00142F67" w:rsidRPr="00CE2505" w:rsidRDefault="00142F67" w:rsidP="009E682C">
            <w:pPr>
              <w:jc w:val="right"/>
              <w:rPr>
                <w:rFonts w:ascii="Arial" w:hAnsi="Arial" w:cs="Arial"/>
                <w:b/>
                <w:bCs/>
                <w:sz w:val="20"/>
                <w:szCs w:val="20"/>
                <w:lang w:val="es-ES" w:eastAsia="es-ES"/>
              </w:rPr>
            </w:pPr>
            <w:r w:rsidRPr="00CE2505">
              <w:rPr>
                <w:rFonts w:ascii="Arial" w:hAnsi="Arial" w:cs="Arial"/>
                <w:b/>
                <w:bCs/>
                <w:sz w:val="20"/>
                <w:szCs w:val="20"/>
                <w:lang w:val="es-ES" w:eastAsia="es-ES"/>
              </w:rPr>
              <w:t>273,8</w:t>
            </w:r>
          </w:p>
        </w:tc>
      </w:tr>
    </w:tbl>
    <w:p w:rsidR="00142F67" w:rsidRPr="00CE2505" w:rsidRDefault="00142F67" w:rsidP="00142F67">
      <w:pPr>
        <w:ind w:left="360"/>
        <w:jc w:val="both"/>
        <w:rPr>
          <w:sz w:val="22"/>
          <w:szCs w:val="22"/>
          <w:lang w:val="es-EC"/>
        </w:rPr>
      </w:pPr>
    </w:p>
    <w:p w:rsidR="00142F67" w:rsidRPr="00CE2505" w:rsidRDefault="00142F67" w:rsidP="00142F67">
      <w:pPr>
        <w:ind w:left="360"/>
        <w:jc w:val="both"/>
        <w:rPr>
          <w:sz w:val="22"/>
          <w:szCs w:val="22"/>
          <w:lang w:val="es-EC"/>
        </w:rPr>
      </w:pPr>
    </w:p>
    <w:p w:rsidR="00142F67" w:rsidRPr="00CE2505" w:rsidRDefault="00142F67" w:rsidP="00142F67">
      <w:pPr>
        <w:ind w:left="360"/>
        <w:jc w:val="both"/>
        <w:rPr>
          <w:sz w:val="22"/>
          <w:szCs w:val="22"/>
          <w:lang w:val="es-EC"/>
        </w:rPr>
      </w:pPr>
      <w:r w:rsidRPr="00CE2505">
        <w:rPr>
          <w:sz w:val="22"/>
          <w:szCs w:val="22"/>
          <w:lang w:val="es-EC"/>
        </w:rPr>
        <w:t>Los ajustes del mes fueron:</w:t>
      </w:r>
    </w:p>
    <w:p w:rsidR="00142F67" w:rsidRPr="00CE2505" w:rsidRDefault="00142F67" w:rsidP="00142F67">
      <w:pPr>
        <w:numPr>
          <w:ilvl w:val="0"/>
          <w:numId w:val="31"/>
        </w:numPr>
        <w:jc w:val="both"/>
        <w:rPr>
          <w:sz w:val="22"/>
          <w:szCs w:val="22"/>
          <w:lang w:val="es-EC"/>
        </w:rPr>
      </w:pPr>
      <w:r w:rsidRPr="00CE2505">
        <w:rPr>
          <w:sz w:val="22"/>
          <w:szCs w:val="22"/>
          <w:lang w:val="es-EC"/>
        </w:rPr>
        <w:t>El consumo de suministros fue de $8</w:t>
      </w:r>
    </w:p>
    <w:p w:rsidR="00142F67" w:rsidRPr="00CE2505" w:rsidRDefault="00142F67" w:rsidP="00142F67">
      <w:pPr>
        <w:numPr>
          <w:ilvl w:val="0"/>
          <w:numId w:val="31"/>
        </w:numPr>
        <w:jc w:val="both"/>
        <w:rPr>
          <w:sz w:val="22"/>
          <w:szCs w:val="22"/>
          <w:lang w:val="es-EC"/>
        </w:rPr>
      </w:pPr>
      <w:r w:rsidRPr="00CE2505">
        <w:rPr>
          <w:sz w:val="22"/>
          <w:szCs w:val="22"/>
          <w:lang w:val="es-EC"/>
        </w:rPr>
        <w:t>Saldo de alquiler al 31 de diciembre de 2007 fue por $7,8. El alquiler fue pagado por adelantado el 1 de agosto por 7 meses y se he registrado el consumo de los meses anteriores.</w:t>
      </w:r>
    </w:p>
    <w:p w:rsidR="00142F67" w:rsidRPr="00CE2505" w:rsidRDefault="00142F67" w:rsidP="00142F67">
      <w:pPr>
        <w:numPr>
          <w:ilvl w:val="0"/>
          <w:numId w:val="31"/>
        </w:numPr>
        <w:jc w:val="both"/>
        <w:rPr>
          <w:sz w:val="22"/>
          <w:szCs w:val="22"/>
          <w:lang w:val="es-EC"/>
        </w:rPr>
      </w:pPr>
      <w:r w:rsidRPr="00CE2505">
        <w:rPr>
          <w:sz w:val="22"/>
          <w:szCs w:val="22"/>
          <w:lang w:val="es-EC"/>
        </w:rPr>
        <w:t>El 1 de abril del 2007 se cobró por adelantado la inscripción de varios alumnos a un seminario de dos meses de duración  cuyo costo para todos los estudiantes fue de $16. El seminario fue dictado el 1 de noviembre del 2007.</w:t>
      </w:r>
    </w:p>
    <w:p w:rsidR="00142F67" w:rsidRPr="00CE2505" w:rsidRDefault="00142F67" w:rsidP="00142F67">
      <w:pPr>
        <w:numPr>
          <w:ilvl w:val="0"/>
          <w:numId w:val="31"/>
        </w:numPr>
        <w:jc w:val="both"/>
        <w:rPr>
          <w:sz w:val="22"/>
          <w:szCs w:val="22"/>
          <w:lang w:val="es-EC"/>
        </w:rPr>
      </w:pPr>
      <w:r w:rsidRPr="00CE2505">
        <w:rPr>
          <w:sz w:val="22"/>
          <w:szCs w:val="22"/>
          <w:lang w:val="es-EC"/>
        </w:rPr>
        <w:t>Se reconoció la depreciación de edificios por $1,10.</w:t>
      </w:r>
    </w:p>
    <w:p w:rsidR="00142F67" w:rsidRPr="00CE2505" w:rsidRDefault="00142F67" w:rsidP="00142F67">
      <w:pPr>
        <w:numPr>
          <w:ilvl w:val="0"/>
          <w:numId w:val="31"/>
        </w:numPr>
        <w:jc w:val="both"/>
        <w:rPr>
          <w:sz w:val="22"/>
          <w:szCs w:val="22"/>
          <w:lang w:val="es-EC"/>
        </w:rPr>
      </w:pPr>
      <w:r w:rsidRPr="00CE2505">
        <w:rPr>
          <w:sz w:val="22"/>
          <w:szCs w:val="22"/>
          <w:lang w:val="es-EC"/>
        </w:rPr>
        <w:t>Ingresos ganados y aún no cobrados por $14.</w:t>
      </w:r>
    </w:p>
    <w:p w:rsidR="00142F67" w:rsidRPr="00CE2505" w:rsidRDefault="00142F67" w:rsidP="00142F67">
      <w:pPr>
        <w:numPr>
          <w:ilvl w:val="0"/>
          <w:numId w:val="31"/>
        </w:numPr>
        <w:jc w:val="both"/>
        <w:rPr>
          <w:sz w:val="22"/>
          <w:szCs w:val="22"/>
          <w:lang w:val="es-EC"/>
        </w:rPr>
      </w:pPr>
      <w:r w:rsidRPr="00CE2505">
        <w:rPr>
          <w:sz w:val="22"/>
          <w:szCs w:val="22"/>
          <w:lang w:val="es-EC"/>
        </w:rPr>
        <w:t>No se pagaron dividendos por $5.</w:t>
      </w:r>
    </w:p>
    <w:p w:rsidR="00142F67" w:rsidRPr="00CE2505" w:rsidRDefault="00142F67" w:rsidP="00142F67">
      <w:pPr>
        <w:jc w:val="both"/>
        <w:rPr>
          <w:sz w:val="22"/>
          <w:szCs w:val="22"/>
          <w:lang w:val="es-EC"/>
        </w:rPr>
      </w:pPr>
    </w:p>
    <w:p w:rsidR="00142F67" w:rsidRPr="00CE2505" w:rsidRDefault="00142F67" w:rsidP="00142F67">
      <w:pPr>
        <w:rPr>
          <w:sz w:val="22"/>
          <w:szCs w:val="22"/>
          <w:lang w:val="es-ES"/>
        </w:rPr>
      </w:pPr>
      <w:r w:rsidRPr="00CE2505">
        <w:rPr>
          <w:sz w:val="22"/>
          <w:szCs w:val="22"/>
          <w:lang w:val="es-ES"/>
        </w:rPr>
        <w:t>Elabore el Estado de resultados y utilidades retenidas el 30 de junio de 2008.</w:t>
      </w:r>
    </w:p>
    <w:p w:rsidR="00142F67" w:rsidRPr="00CE2505" w:rsidRDefault="00142F67" w:rsidP="00142F67">
      <w:pPr>
        <w:numPr>
          <w:ilvl w:val="0"/>
          <w:numId w:val="34"/>
        </w:numPr>
        <w:jc w:val="both"/>
        <w:rPr>
          <w:sz w:val="22"/>
          <w:szCs w:val="22"/>
          <w:lang w:val="es-EC"/>
        </w:rPr>
      </w:pPr>
      <w:r w:rsidRPr="00CE2505">
        <w:rPr>
          <w:sz w:val="22"/>
          <w:szCs w:val="22"/>
          <w:lang w:val="es-EC"/>
        </w:rPr>
        <w:t>$   48,00</w:t>
      </w:r>
    </w:p>
    <w:p w:rsidR="00142F67" w:rsidRPr="00CE2505" w:rsidRDefault="00142F67" w:rsidP="00142F67">
      <w:pPr>
        <w:numPr>
          <w:ilvl w:val="0"/>
          <w:numId w:val="34"/>
        </w:numPr>
        <w:jc w:val="both"/>
        <w:rPr>
          <w:sz w:val="22"/>
          <w:szCs w:val="22"/>
          <w:lang w:val="es-EC"/>
        </w:rPr>
      </w:pPr>
      <w:r w:rsidRPr="00CE2505">
        <w:rPr>
          <w:sz w:val="22"/>
          <w:szCs w:val="22"/>
          <w:lang w:val="es-EC"/>
        </w:rPr>
        <w:t>$ 293,90</w:t>
      </w:r>
    </w:p>
    <w:p w:rsidR="00571867" w:rsidRPr="00CE2505" w:rsidRDefault="00571867" w:rsidP="00571867">
      <w:pPr>
        <w:numPr>
          <w:ilvl w:val="0"/>
          <w:numId w:val="34"/>
        </w:numPr>
        <w:jc w:val="both"/>
        <w:rPr>
          <w:sz w:val="22"/>
          <w:szCs w:val="22"/>
          <w:lang w:val="es-EC"/>
        </w:rPr>
      </w:pPr>
      <w:r w:rsidRPr="00CE2505">
        <w:rPr>
          <w:sz w:val="22"/>
          <w:szCs w:val="22"/>
          <w:lang w:val="es-EC"/>
        </w:rPr>
        <w:t>$   69,00</w:t>
      </w:r>
    </w:p>
    <w:p w:rsidR="00142F67" w:rsidRPr="00CE2505" w:rsidRDefault="00142F67" w:rsidP="00142F67">
      <w:pPr>
        <w:numPr>
          <w:ilvl w:val="0"/>
          <w:numId w:val="34"/>
        </w:numPr>
        <w:jc w:val="both"/>
        <w:rPr>
          <w:sz w:val="22"/>
          <w:szCs w:val="22"/>
          <w:lang w:val="es-EC"/>
        </w:rPr>
      </w:pPr>
      <w:r w:rsidRPr="00CE2505">
        <w:rPr>
          <w:sz w:val="22"/>
          <w:szCs w:val="22"/>
          <w:lang w:val="es-EC"/>
        </w:rPr>
        <w:t>$   61,00</w:t>
      </w:r>
    </w:p>
    <w:p w:rsidR="00142F67" w:rsidRPr="00CE2505" w:rsidRDefault="00142F67" w:rsidP="00142F67">
      <w:pPr>
        <w:numPr>
          <w:ilvl w:val="0"/>
          <w:numId w:val="34"/>
        </w:numPr>
        <w:jc w:val="both"/>
        <w:rPr>
          <w:sz w:val="22"/>
          <w:szCs w:val="22"/>
          <w:lang w:val="es-EC"/>
        </w:rPr>
      </w:pPr>
      <w:r w:rsidRPr="00CE2505">
        <w:rPr>
          <w:sz w:val="22"/>
          <w:szCs w:val="22"/>
          <w:lang w:val="es-EC"/>
        </w:rPr>
        <w:t>$   56,00</w:t>
      </w:r>
    </w:p>
    <w:p w:rsidR="00142F67" w:rsidRPr="00CE2505" w:rsidRDefault="00142F67" w:rsidP="00142F67">
      <w:pPr>
        <w:rPr>
          <w:sz w:val="22"/>
          <w:szCs w:val="22"/>
          <w:lang w:val="es-ES"/>
        </w:rPr>
      </w:pPr>
    </w:p>
    <w:p w:rsidR="00142F67" w:rsidRPr="00CE2505" w:rsidRDefault="00142F67"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142F67">
      <w:pPr>
        <w:ind w:left="360"/>
        <w:jc w:val="both"/>
        <w:rPr>
          <w:sz w:val="22"/>
          <w:szCs w:val="22"/>
          <w:lang w:val="es-EC"/>
        </w:rPr>
      </w:pPr>
    </w:p>
    <w:p w:rsidR="006713B1" w:rsidRPr="00CE2505" w:rsidRDefault="006713B1" w:rsidP="006713B1">
      <w:pPr>
        <w:numPr>
          <w:ilvl w:val="0"/>
          <w:numId w:val="33"/>
        </w:numPr>
        <w:jc w:val="both"/>
        <w:rPr>
          <w:sz w:val="22"/>
          <w:szCs w:val="22"/>
          <w:lang w:val="es-EC"/>
        </w:rPr>
      </w:pPr>
      <w:r w:rsidRPr="00CE2505">
        <w:rPr>
          <w:sz w:val="22"/>
          <w:szCs w:val="22"/>
          <w:lang w:val="es-EC"/>
        </w:rPr>
        <w:t xml:space="preserve">La empresa Volvo S.A. presenta el siguiente Balance General al 29 de febrero del 2008: </w:t>
      </w:r>
    </w:p>
    <w:p w:rsidR="006713B1" w:rsidRPr="00CE2505" w:rsidRDefault="006713B1" w:rsidP="006713B1">
      <w:pPr>
        <w:jc w:val="both"/>
        <w:rPr>
          <w:sz w:val="22"/>
          <w:szCs w:val="22"/>
          <w:lang w:val="es-EC"/>
        </w:rPr>
      </w:pPr>
    </w:p>
    <w:tbl>
      <w:tblPr>
        <w:tblW w:w="9285" w:type="dxa"/>
        <w:jc w:val="center"/>
        <w:tblCellMar>
          <w:left w:w="70" w:type="dxa"/>
          <w:right w:w="70" w:type="dxa"/>
        </w:tblCellMar>
        <w:tblLook w:val="04A0"/>
      </w:tblPr>
      <w:tblGrid>
        <w:gridCol w:w="3172"/>
        <w:gridCol w:w="1294"/>
        <w:gridCol w:w="3501"/>
        <w:gridCol w:w="1318"/>
      </w:tblGrid>
      <w:tr w:rsidR="006713B1" w:rsidRPr="00CE2505" w:rsidTr="009E682C">
        <w:trPr>
          <w:trHeight w:val="300"/>
          <w:jc w:val="center"/>
        </w:trPr>
        <w:tc>
          <w:tcPr>
            <w:tcW w:w="31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Efectivo</w:t>
            </w:r>
          </w:p>
        </w:tc>
        <w:tc>
          <w:tcPr>
            <w:tcW w:w="1294" w:type="dxa"/>
            <w:tcBorders>
              <w:top w:val="single" w:sz="4" w:space="0" w:color="auto"/>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4.500,00   </w:t>
            </w:r>
          </w:p>
        </w:tc>
        <w:tc>
          <w:tcPr>
            <w:tcW w:w="3501" w:type="dxa"/>
            <w:tcBorders>
              <w:top w:val="single" w:sz="4" w:space="0" w:color="auto"/>
              <w:left w:val="nil"/>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Inventario</w:t>
            </w:r>
          </w:p>
        </w:tc>
        <w:tc>
          <w:tcPr>
            <w:tcW w:w="1318" w:type="dxa"/>
            <w:tcBorders>
              <w:top w:val="single" w:sz="4" w:space="0" w:color="auto"/>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10.187,00   </w:t>
            </w:r>
          </w:p>
        </w:tc>
      </w:tr>
      <w:tr w:rsidR="006713B1" w:rsidRPr="00CE2505" w:rsidTr="009E682C">
        <w:trPr>
          <w:trHeight w:val="300"/>
          <w:jc w:val="center"/>
        </w:trPr>
        <w:tc>
          <w:tcPr>
            <w:tcW w:w="3172" w:type="dxa"/>
            <w:tcBorders>
              <w:top w:val="nil"/>
              <w:left w:val="single" w:sz="4" w:space="0" w:color="auto"/>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Cuentas por cobrar</w:t>
            </w:r>
          </w:p>
        </w:tc>
        <w:tc>
          <w:tcPr>
            <w:tcW w:w="1294"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2.009,00   </w:t>
            </w:r>
          </w:p>
        </w:tc>
        <w:tc>
          <w:tcPr>
            <w:tcW w:w="3501"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Ingresos cobrados por adelantado</w:t>
            </w:r>
          </w:p>
        </w:tc>
        <w:tc>
          <w:tcPr>
            <w:tcW w:w="1318"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7.688,00   </w:t>
            </w:r>
          </w:p>
        </w:tc>
      </w:tr>
      <w:tr w:rsidR="006713B1" w:rsidRPr="00CE2505" w:rsidTr="009E682C">
        <w:trPr>
          <w:trHeight w:val="300"/>
          <w:jc w:val="center"/>
        </w:trPr>
        <w:tc>
          <w:tcPr>
            <w:tcW w:w="3172" w:type="dxa"/>
            <w:tcBorders>
              <w:top w:val="nil"/>
              <w:left w:val="single" w:sz="4" w:space="0" w:color="auto"/>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Documentos por pagar</w:t>
            </w:r>
          </w:p>
        </w:tc>
        <w:tc>
          <w:tcPr>
            <w:tcW w:w="1294"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8.700,00   </w:t>
            </w:r>
          </w:p>
        </w:tc>
        <w:tc>
          <w:tcPr>
            <w:tcW w:w="3501"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Capital Contable</w:t>
            </w:r>
          </w:p>
        </w:tc>
        <w:tc>
          <w:tcPr>
            <w:tcW w:w="1318"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10.556,00   </w:t>
            </w:r>
          </w:p>
        </w:tc>
      </w:tr>
      <w:tr w:rsidR="006713B1" w:rsidRPr="00CE2505" w:rsidTr="009E682C">
        <w:trPr>
          <w:trHeight w:val="300"/>
          <w:jc w:val="center"/>
        </w:trPr>
        <w:tc>
          <w:tcPr>
            <w:tcW w:w="3172" w:type="dxa"/>
            <w:tcBorders>
              <w:top w:val="nil"/>
              <w:left w:val="single" w:sz="4" w:space="0" w:color="auto"/>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Interes por pagar</w:t>
            </w:r>
          </w:p>
        </w:tc>
        <w:tc>
          <w:tcPr>
            <w:tcW w:w="1294"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1.908,00   </w:t>
            </w:r>
          </w:p>
        </w:tc>
        <w:tc>
          <w:tcPr>
            <w:tcW w:w="3501"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Ingresos por cobrar</w:t>
            </w:r>
          </w:p>
        </w:tc>
        <w:tc>
          <w:tcPr>
            <w:tcW w:w="1318"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200,00   </w:t>
            </w:r>
          </w:p>
        </w:tc>
      </w:tr>
      <w:tr w:rsidR="006713B1" w:rsidRPr="00CE2505" w:rsidTr="009E682C">
        <w:trPr>
          <w:trHeight w:val="300"/>
          <w:jc w:val="center"/>
        </w:trPr>
        <w:tc>
          <w:tcPr>
            <w:tcW w:w="3172" w:type="dxa"/>
            <w:tcBorders>
              <w:top w:val="nil"/>
              <w:left w:val="single" w:sz="4" w:space="0" w:color="auto"/>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Documentos por cobrar</w:t>
            </w:r>
          </w:p>
        </w:tc>
        <w:tc>
          <w:tcPr>
            <w:tcW w:w="1294"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3.405,00   </w:t>
            </w:r>
          </w:p>
        </w:tc>
        <w:tc>
          <w:tcPr>
            <w:tcW w:w="3501"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Utilidades retenidas</w:t>
            </w:r>
          </w:p>
        </w:tc>
        <w:tc>
          <w:tcPr>
            <w:tcW w:w="1318"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6.072,00   </w:t>
            </w:r>
          </w:p>
        </w:tc>
      </w:tr>
      <w:tr w:rsidR="006713B1" w:rsidRPr="00CE2505" w:rsidTr="009E682C">
        <w:trPr>
          <w:trHeight w:val="300"/>
          <w:jc w:val="center"/>
        </w:trPr>
        <w:tc>
          <w:tcPr>
            <w:tcW w:w="3172" w:type="dxa"/>
            <w:tcBorders>
              <w:top w:val="nil"/>
              <w:left w:val="single" w:sz="4" w:space="0" w:color="auto"/>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Seguros pagados por adelantado</w:t>
            </w:r>
          </w:p>
        </w:tc>
        <w:tc>
          <w:tcPr>
            <w:tcW w:w="1294"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4.600,00   </w:t>
            </w:r>
          </w:p>
        </w:tc>
        <w:tc>
          <w:tcPr>
            <w:tcW w:w="3501"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Maquinaria</w:t>
            </w:r>
          </w:p>
        </w:tc>
        <w:tc>
          <w:tcPr>
            <w:tcW w:w="1318"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3.203,00   </w:t>
            </w:r>
          </w:p>
        </w:tc>
      </w:tr>
      <w:tr w:rsidR="006713B1" w:rsidRPr="00CE2505" w:rsidTr="009E682C">
        <w:trPr>
          <w:trHeight w:val="300"/>
          <w:jc w:val="center"/>
        </w:trPr>
        <w:tc>
          <w:tcPr>
            <w:tcW w:w="3172" w:type="dxa"/>
            <w:tcBorders>
              <w:top w:val="nil"/>
              <w:left w:val="single" w:sz="4" w:space="0" w:color="auto"/>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Vehiculo</w:t>
            </w:r>
          </w:p>
        </w:tc>
        <w:tc>
          <w:tcPr>
            <w:tcW w:w="1294"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6.700,00   </w:t>
            </w:r>
          </w:p>
        </w:tc>
        <w:tc>
          <w:tcPr>
            <w:tcW w:w="3501"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rPr>
                <w:sz w:val="22"/>
                <w:szCs w:val="22"/>
                <w:lang w:val="es-ES" w:eastAsia="es-ES"/>
              </w:rPr>
            </w:pPr>
            <w:r w:rsidRPr="00CE2505">
              <w:rPr>
                <w:sz w:val="22"/>
                <w:szCs w:val="22"/>
                <w:lang w:val="es-ES" w:eastAsia="es-ES"/>
              </w:rPr>
              <w:t>Suministros</w:t>
            </w:r>
          </w:p>
        </w:tc>
        <w:tc>
          <w:tcPr>
            <w:tcW w:w="1318" w:type="dxa"/>
            <w:tcBorders>
              <w:top w:val="nil"/>
              <w:left w:val="nil"/>
              <w:bottom w:val="single" w:sz="4" w:space="0" w:color="auto"/>
              <w:right w:val="single" w:sz="4" w:space="0" w:color="auto"/>
            </w:tcBorders>
            <w:shd w:val="clear" w:color="auto" w:fill="auto"/>
            <w:noWrap/>
            <w:vAlign w:val="bottom"/>
            <w:hideMark/>
          </w:tcPr>
          <w:p w:rsidR="006713B1" w:rsidRPr="00CE2505" w:rsidRDefault="006713B1" w:rsidP="009E682C">
            <w:pPr>
              <w:jc w:val="right"/>
              <w:rPr>
                <w:sz w:val="22"/>
                <w:szCs w:val="22"/>
                <w:lang w:val="es-ES" w:eastAsia="es-ES"/>
              </w:rPr>
            </w:pPr>
            <w:r w:rsidRPr="00CE2505">
              <w:rPr>
                <w:sz w:val="22"/>
                <w:szCs w:val="22"/>
                <w:lang w:val="es-ES" w:eastAsia="es-ES"/>
              </w:rPr>
              <w:t xml:space="preserve">          120,00   </w:t>
            </w:r>
          </w:p>
        </w:tc>
      </w:tr>
    </w:tbl>
    <w:p w:rsidR="006713B1" w:rsidRPr="00CE2505" w:rsidRDefault="006713B1" w:rsidP="006713B1">
      <w:pPr>
        <w:jc w:val="both"/>
        <w:rPr>
          <w:sz w:val="22"/>
          <w:szCs w:val="22"/>
          <w:lang w:val="es-EC"/>
        </w:rPr>
      </w:pPr>
    </w:p>
    <w:p w:rsidR="006713B1" w:rsidRPr="00CE2505" w:rsidRDefault="006713B1" w:rsidP="006713B1">
      <w:pPr>
        <w:ind w:left="360"/>
        <w:jc w:val="both"/>
        <w:rPr>
          <w:sz w:val="22"/>
          <w:szCs w:val="22"/>
          <w:lang w:val="es-EC"/>
        </w:rPr>
      </w:pPr>
      <w:r w:rsidRPr="00CE2505">
        <w:rPr>
          <w:sz w:val="22"/>
          <w:szCs w:val="22"/>
          <w:lang w:val="es-EC"/>
        </w:rPr>
        <w:t xml:space="preserve">Realice el Balance General clasificado en donde el </w:t>
      </w:r>
      <w:r w:rsidRPr="00CE2505">
        <w:rPr>
          <w:b/>
          <w:sz w:val="22"/>
          <w:szCs w:val="22"/>
          <w:lang w:val="es-EC"/>
        </w:rPr>
        <w:t>TOTAL DE ACTIVOS CIRCULANTES</w:t>
      </w:r>
      <w:r w:rsidRPr="00CE2505">
        <w:rPr>
          <w:sz w:val="22"/>
          <w:szCs w:val="22"/>
          <w:lang w:val="es-EC"/>
        </w:rPr>
        <w:t xml:space="preserve"> es de:</w:t>
      </w:r>
    </w:p>
    <w:p w:rsidR="006713B1" w:rsidRPr="00CE2505" w:rsidRDefault="006713B1" w:rsidP="006713B1">
      <w:pPr>
        <w:numPr>
          <w:ilvl w:val="0"/>
          <w:numId w:val="22"/>
        </w:numPr>
        <w:ind w:left="1080"/>
        <w:jc w:val="both"/>
        <w:rPr>
          <w:sz w:val="22"/>
          <w:szCs w:val="22"/>
          <w:lang w:val="es-EC"/>
        </w:rPr>
      </w:pPr>
      <w:r w:rsidRPr="00CE2505">
        <w:rPr>
          <w:sz w:val="22"/>
          <w:szCs w:val="22"/>
          <w:lang w:val="es-EC"/>
        </w:rPr>
        <w:t>$ 20.421,00</w:t>
      </w:r>
    </w:p>
    <w:p w:rsidR="006713B1" w:rsidRPr="00CE2505" w:rsidRDefault="006713B1" w:rsidP="006713B1">
      <w:pPr>
        <w:numPr>
          <w:ilvl w:val="0"/>
          <w:numId w:val="22"/>
        </w:numPr>
        <w:ind w:left="1080"/>
        <w:jc w:val="both"/>
        <w:rPr>
          <w:sz w:val="22"/>
          <w:szCs w:val="22"/>
          <w:lang w:val="es-EC"/>
        </w:rPr>
      </w:pPr>
      <w:r w:rsidRPr="00CE2505">
        <w:rPr>
          <w:sz w:val="22"/>
          <w:szCs w:val="22"/>
          <w:lang w:val="es-EC"/>
        </w:rPr>
        <w:t>$ 24.701,00</w:t>
      </w:r>
    </w:p>
    <w:p w:rsidR="006713B1" w:rsidRPr="00CE2505" w:rsidRDefault="006713B1" w:rsidP="006713B1">
      <w:pPr>
        <w:numPr>
          <w:ilvl w:val="0"/>
          <w:numId w:val="22"/>
        </w:numPr>
        <w:ind w:left="1080"/>
        <w:jc w:val="both"/>
        <w:rPr>
          <w:sz w:val="22"/>
          <w:szCs w:val="22"/>
          <w:lang w:val="es-EC"/>
        </w:rPr>
      </w:pPr>
      <w:r w:rsidRPr="00CE2505">
        <w:rPr>
          <w:sz w:val="22"/>
          <w:szCs w:val="22"/>
          <w:lang w:val="es-EC"/>
        </w:rPr>
        <w:t>$ 25.021,00</w:t>
      </w:r>
    </w:p>
    <w:p w:rsidR="006713B1" w:rsidRPr="00CE2505" w:rsidRDefault="006713B1" w:rsidP="006713B1">
      <w:pPr>
        <w:numPr>
          <w:ilvl w:val="0"/>
          <w:numId w:val="22"/>
        </w:numPr>
        <w:ind w:left="1080"/>
        <w:jc w:val="both"/>
        <w:rPr>
          <w:sz w:val="22"/>
          <w:szCs w:val="22"/>
          <w:lang w:val="es-EC"/>
        </w:rPr>
      </w:pPr>
      <w:r w:rsidRPr="00CE2505">
        <w:rPr>
          <w:sz w:val="22"/>
          <w:szCs w:val="22"/>
          <w:lang w:val="es-EC"/>
        </w:rPr>
        <w:t>$ 24.821,00</w:t>
      </w:r>
    </w:p>
    <w:p w:rsidR="006713B1" w:rsidRPr="00CE2505" w:rsidRDefault="006713B1" w:rsidP="006713B1">
      <w:pPr>
        <w:numPr>
          <w:ilvl w:val="0"/>
          <w:numId w:val="22"/>
        </w:numPr>
        <w:ind w:left="1080"/>
        <w:jc w:val="both"/>
        <w:rPr>
          <w:sz w:val="22"/>
          <w:szCs w:val="22"/>
          <w:lang w:val="es-EC"/>
        </w:rPr>
      </w:pPr>
      <w:r w:rsidRPr="00CE2505">
        <w:rPr>
          <w:sz w:val="22"/>
          <w:szCs w:val="22"/>
          <w:lang w:val="es-EC"/>
        </w:rPr>
        <w:t>$ 20.101,00</w:t>
      </w:r>
    </w:p>
    <w:p w:rsidR="006713B1" w:rsidRPr="00CE2505" w:rsidRDefault="006713B1" w:rsidP="006713B1">
      <w:pPr>
        <w:ind w:left="360"/>
        <w:jc w:val="both"/>
        <w:rPr>
          <w:sz w:val="22"/>
          <w:szCs w:val="22"/>
          <w:lang w:val="es-EC"/>
        </w:rPr>
      </w:pPr>
    </w:p>
    <w:p w:rsidR="00E51AF9" w:rsidRPr="00CE2505" w:rsidRDefault="00E51AF9" w:rsidP="00E51AF9">
      <w:pPr>
        <w:numPr>
          <w:ilvl w:val="0"/>
          <w:numId w:val="33"/>
        </w:numPr>
        <w:jc w:val="both"/>
        <w:rPr>
          <w:sz w:val="22"/>
          <w:szCs w:val="22"/>
          <w:lang w:val="es-EC"/>
        </w:rPr>
      </w:pPr>
      <w:r w:rsidRPr="00CE2505">
        <w:rPr>
          <w:sz w:val="22"/>
          <w:szCs w:val="22"/>
          <w:lang w:val="es-EC"/>
        </w:rPr>
        <w:t>La compañía JPK S.A. presenta un resumen de las siguientes transacciones ocurridas en el mes de diciembre del 2008:</w:t>
      </w:r>
    </w:p>
    <w:p w:rsidR="00E51AF9" w:rsidRPr="00CE2505" w:rsidRDefault="00E51AF9" w:rsidP="00E51AF9">
      <w:pPr>
        <w:ind w:left="360"/>
        <w:jc w:val="both"/>
        <w:rPr>
          <w:sz w:val="22"/>
          <w:szCs w:val="22"/>
          <w:lang w:val="es-EC"/>
        </w:rPr>
      </w:pPr>
    </w:p>
    <w:tbl>
      <w:tblPr>
        <w:tblW w:w="0" w:type="auto"/>
        <w:jc w:val="center"/>
        <w:tblCellMar>
          <w:left w:w="70" w:type="dxa"/>
          <w:right w:w="70" w:type="dxa"/>
        </w:tblCellMar>
        <w:tblLook w:val="04A0"/>
      </w:tblPr>
      <w:tblGrid>
        <w:gridCol w:w="3220"/>
        <w:gridCol w:w="1515"/>
      </w:tblGrid>
      <w:tr w:rsidR="00E51AF9" w:rsidRPr="00CE2505" w:rsidTr="009E682C">
        <w:trPr>
          <w:trHeight w:val="31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Saldo inicial de efectivo</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12.304,00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Ventas al contado de mercaderías</w:t>
            </w:r>
          </w:p>
        </w:tc>
        <w:tc>
          <w:tcPr>
            <w:tcW w:w="0" w:type="auto"/>
            <w:tcBorders>
              <w:top w:val="nil"/>
              <w:left w:val="nil"/>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36.506,00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Cobro de cuentas</w:t>
            </w:r>
          </w:p>
        </w:tc>
        <w:tc>
          <w:tcPr>
            <w:tcW w:w="0" w:type="auto"/>
            <w:tcBorders>
              <w:top w:val="nil"/>
              <w:left w:val="nil"/>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12.077,00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Depreciación de vehículo</w:t>
            </w:r>
          </w:p>
        </w:tc>
        <w:tc>
          <w:tcPr>
            <w:tcW w:w="0" w:type="auto"/>
            <w:tcBorders>
              <w:top w:val="nil"/>
              <w:left w:val="nil"/>
              <w:bottom w:val="nil"/>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2.009,00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Compras de vehículo en efectivo</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11.956,00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Decreto de dividendos</w:t>
            </w:r>
          </w:p>
        </w:tc>
        <w:tc>
          <w:tcPr>
            <w:tcW w:w="0" w:type="auto"/>
            <w:tcBorders>
              <w:top w:val="nil"/>
              <w:left w:val="nil"/>
              <w:bottom w:val="nil"/>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6.709,00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Reconocimiento del costo de venta</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17.115,00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Obtención de préstamo bancario</w:t>
            </w:r>
          </w:p>
        </w:tc>
        <w:tc>
          <w:tcPr>
            <w:tcW w:w="0" w:type="auto"/>
            <w:tcBorders>
              <w:top w:val="nil"/>
              <w:left w:val="nil"/>
              <w:bottom w:val="nil"/>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45.087,00   </w:t>
            </w:r>
          </w:p>
        </w:tc>
      </w:tr>
      <w:tr w:rsidR="00E51AF9" w:rsidRPr="00CE2505" w:rsidTr="009E682C">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C" w:eastAsia="es-ES"/>
              </w:rPr>
              <w:t>Compras a crédito de mercaderías</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51AF9" w:rsidRPr="00CE2505" w:rsidRDefault="00E51AF9" w:rsidP="009E682C">
            <w:pPr>
              <w:rPr>
                <w:sz w:val="22"/>
                <w:szCs w:val="22"/>
                <w:lang w:val="es-ES" w:eastAsia="es-ES"/>
              </w:rPr>
            </w:pPr>
            <w:r w:rsidRPr="00CE2505">
              <w:rPr>
                <w:sz w:val="22"/>
                <w:szCs w:val="22"/>
                <w:lang w:val="es-ES" w:eastAsia="es-ES"/>
              </w:rPr>
              <w:t xml:space="preserve">           4.057,00   </w:t>
            </w:r>
          </w:p>
        </w:tc>
      </w:tr>
    </w:tbl>
    <w:p w:rsidR="00E51AF9" w:rsidRPr="00CE2505" w:rsidRDefault="00E51AF9" w:rsidP="00E51AF9">
      <w:pPr>
        <w:jc w:val="both"/>
        <w:rPr>
          <w:sz w:val="22"/>
          <w:szCs w:val="22"/>
          <w:lang w:val="es-EC"/>
        </w:rPr>
      </w:pPr>
    </w:p>
    <w:p w:rsidR="00E51AF9" w:rsidRPr="00CE2505" w:rsidRDefault="00E51AF9" w:rsidP="00E51AF9">
      <w:pPr>
        <w:jc w:val="both"/>
        <w:rPr>
          <w:sz w:val="22"/>
          <w:szCs w:val="22"/>
          <w:lang w:val="es-EC"/>
        </w:rPr>
      </w:pPr>
    </w:p>
    <w:p w:rsidR="00E51AF9" w:rsidRPr="00CE2505" w:rsidRDefault="00E51AF9" w:rsidP="00E51AF9">
      <w:pPr>
        <w:jc w:val="both"/>
        <w:rPr>
          <w:sz w:val="22"/>
          <w:szCs w:val="22"/>
          <w:lang w:val="es-EC"/>
        </w:rPr>
      </w:pPr>
      <w:r w:rsidRPr="00CE2505">
        <w:rPr>
          <w:sz w:val="22"/>
          <w:szCs w:val="22"/>
          <w:lang w:val="es-EC"/>
        </w:rPr>
        <w:t xml:space="preserve">Seleccione los datos correspondientes y determine a cuánto asciende el </w:t>
      </w:r>
      <w:r w:rsidRPr="00CE2505">
        <w:rPr>
          <w:b/>
          <w:sz w:val="22"/>
          <w:szCs w:val="22"/>
          <w:lang w:val="es-EC"/>
        </w:rPr>
        <w:t>INCREMENTO DE EFECTIVO</w:t>
      </w:r>
      <w:r w:rsidRPr="00CE2505">
        <w:rPr>
          <w:sz w:val="22"/>
          <w:szCs w:val="22"/>
          <w:lang w:val="es-EC"/>
        </w:rPr>
        <w:t xml:space="preserve"> al 31 de diciembre del 2008:</w:t>
      </w:r>
    </w:p>
    <w:p w:rsidR="00E51AF9" w:rsidRPr="00CE2505" w:rsidRDefault="00E51AF9" w:rsidP="00E51AF9">
      <w:pPr>
        <w:numPr>
          <w:ilvl w:val="0"/>
          <w:numId w:val="7"/>
        </w:numPr>
        <w:jc w:val="both"/>
        <w:rPr>
          <w:sz w:val="22"/>
          <w:szCs w:val="22"/>
          <w:lang w:val="es-EC"/>
        </w:rPr>
      </w:pPr>
      <w:r w:rsidRPr="00CE2505">
        <w:rPr>
          <w:sz w:val="22"/>
          <w:szCs w:val="22"/>
          <w:lang w:val="es-EC"/>
        </w:rPr>
        <w:t>$ 147.820,00</w:t>
      </w:r>
    </w:p>
    <w:p w:rsidR="00E51AF9" w:rsidRPr="00CE2505" w:rsidRDefault="00E51AF9" w:rsidP="00E51AF9">
      <w:pPr>
        <w:numPr>
          <w:ilvl w:val="0"/>
          <w:numId w:val="7"/>
        </w:numPr>
        <w:ind w:left="1440" w:hanging="760"/>
        <w:jc w:val="both"/>
        <w:rPr>
          <w:sz w:val="22"/>
          <w:szCs w:val="22"/>
          <w:lang w:val="es-EC"/>
        </w:rPr>
      </w:pPr>
      <w:r w:rsidRPr="00CE2505">
        <w:rPr>
          <w:sz w:val="22"/>
          <w:szCs w:val="22"/>
          <w:lang w:val="es-EC"/>
        </w:rPr>
        <w:t>$ 135.516,00</w:t>
      </w:r>
    </w:p>
    <w:p w:rsidR="00E51AF9" w:rsidRPr="00CE2505" w:rsidRDefault="00E51AF9" w:rsidP="00E51AF9">
      <w:pPr>
        <w:numPr>
          <w:ilvl w:val="0"/>
          <w:numId w:val="7"/>
        </w:numPr>
        <w:jc w:val="both"/>
        <w:rPr>
          <w:sz w:val="22"/>
          <w:szCs w:val="22"/>
          <w:lang w:val="es-EC"/>
        </w:rPr>
      </w:pPr>
      <w:r w:rsidRPr="00CE2505">
        <w:rPr>
          <w:sz w:val="22"/>
          <w:szCs w:val="22"/>
          <w:lang w:val="es-EC"/>
        </w:rPr>
        <w:t>$   77.657,00</w:t>
      </w:r>
    </w:p>
    <w:p w:rsidR="00E51AF9" w:rsidRPr="00CE2505" w:rsidRDefault="00E51AF9" w:rsidP="00E51AF9">
      <w:pPr>
        <w:numPr>
          <w:ilvl w:val="0"/>
          <w:numId w:val="7"/>
        </w:numPr>
        <w:jc w:val="both"/>
        <w:rPr>
          <w:sz w:val="22"/>
          <w:szCs w:val="22"/>
          <w:lang w:val="es-EC"/>
        </w:rPr>
      </w:pPr>
      <w:r w:rsidRPr="00CE2505">
        <w:rPr>
          <w:sz w:val="22"/>
          <w:szCs w:val="22"/>
          <w:lang w:val="es-EC"/>
        </w:rPr>
        <w:t>$   94.018,00</w:t>
      </w:r>
    </w:p>
    <w:p w:rsidR="00E51AF9" w:rsidRPr="00CE2505" w:rsidRDefault="00E51AF9" w:rsidP="00E51AF9">
      <w:pPr>
        <w:numPr>
          <w:ilvl w:val="0"/>
          <w:numId w:val="7"/>
        </w:numPr>
        <w:jc w:val="both"/>
        <w:rPr>
          <w:sz w:val="22"/>
          <w:szCs w:val="22"/>
          <w:lang w:val="es-EC"/>
        </w:rPr>
      </w:pPr>
      <w:r w:rsidRPr="00CE2505">
        <w:rPr>
          <w:sz w:val="22"/>
          <w:szCs w:val="22"/>
          <w:lang w:val="es-EC"/>
        </w:rPr>
        <w:t>$   81.714,00</w:t>
      </w:r>
    </w:p>
    <w:p w:rsidR="00E51AF9" w:rsidRPr="00CE2505" w:rsidRDefault="00E51AF9" w:rsidP="00E51AF9">
      <w:pPr>
        <w:ind w:left="1076"/>
        <w:jc w:val="both"/>
        <w:rPr>
          <w:sz w:val="22"/>
          <w:szCs w:val="22"/>
          <w:lang w:val="es-EC"/>
        </w:rPr>
      </w:pPr>
    </w:p>
    <w:p w:rsidR="00E51AF9" w:rsidRPr="00CE2505" w:rsidRDefault="00E51AF9" w:rsidP="00E51AF9">
      <w:pPr>
        <w:ind w:left="360"/>
        <w:jc w:val="both"/>
        <w:rPr>
          <w:sz w:val="22"/>
          <w:szCs w:val="22"/>
          <w:lang w:val="es-EC"/>
        </w:rPr>
      </w:pPr>
    </w:p>
    <w:p w:rsidR="006713B1" w:rsidRPr="00CE2505" w:rsidRDefault="006713B1" w:rsidP="00E51AF9">
      <w:pPr>
        <w:ind w:left="360"/>
        <w:jc w:val="both"/>
        <w:rPr>
          <w:sz w:val="22"/>
          <w:szCs w:val="22"/>
          <w:lang w:val="es-EC"/>
        </w:rPr>
      </w:pPr>
    </w:p>
    <w:p w:rsidR="006713B1" w:rsidRPr="00CE2505" w:rsidRDefault="006713B1" w:rsidP="00E51AF9">
      <w:pPr>
        <w:ind w:left="360"/>
        <w:jc w:val="both"/>
        <w:rPr>
          <w:sz w:val="22"/>
          <w:szCs w:val="22"/>
          <w:lang w:val="es-EC"/>
        </w:rPr>
      </w:pPr>
    </w:p>
    <w:p w:rsidR="00AF6BE6" w:rsidRPr="00CE2505" w:rsidRDefault="00AF6BE6" w:rsidP="001E3070">
      <w:pPr>
        <w:numPr>
          <w:ilvl w:val="0"/>
          <w:numId w:val="33"/>
        </w:numPr>
        <w:jc w:val="both"/>
        <w:rPr>
          <w:sz w:val="22"/>
          <w:szCs w:val="22"/>
          <w:lang w:val="es-EC"/>
        </w:rPr>
      </w:pPr>
      <w:r w:rsidRPr="00CE2505">
        <w:rPr>
          <w:sz w:val="22"/>
          <w:szCs w:val="22"/>
          <w:lang w:val="es-EC"/>
        </w:rPr>
        <w:t xml:space="preserve">La empresa </w:t>
      </w:r>
      <w:r w:rsidRPr="00CE2505">
        <w:rPr>
          <w:sz w:val="22"/>
          <w:szCs w:val="22"/>
          <w:lang w:val="es-ES"/>
        </w:rPr>
        <w:t>La Fabril S.A., presenta las siguientes cuentas en forma aleatoria del Balance de Comprobación Ajustado al 31 de enero 2008:</w:t>
      </w:r>
    </w:p>
    <w:p w:rsidR="00AF6BE6" w:rsidRPr="00CE2505" w:rsidRDefault="00AF6BE6" w:rsidP="00AF6BE6">
      <w:pPr>
        <w:jc w:val="both"/>
        <w:rPr>
          <w:sz w:val="22"/>
          <w:szCs w:val="22"/>
          <w:lang w:val="es-ES"/>
        </w:rPr>
      </w:pPr>
    </w:p>
    <w:tbl>
      <w:tblPr>
        <w:tblW w:w="8109" w:type="dxa"/>
        <w:jc w:val="center"/>
        <w:tblCellMar>
          <w:left w:w="70" w:type="dxa"/>
          <w:right w:w="70" w:type="dxa"/>
        </w:tblCellMar>
        <w:tblLook w:val="04A0"/>
      </w:tblPr>
      <w:tblGrid>
        <w:gridCol w:w="2389"/>
        <w:gridCol w:w="1280"/>
        <w:gridCol w:w="3040"/>
        <w:gridCol w:w="1400"/>
      </w:tblGrid>
      <w:tr w:rsidR="00AF6BE6" w:rsidRPr="00CE2505" w:rsidTr="00F273D7">
        <w:trPr>
          <w:trHeight w:val="300"/>
          <w:jc w:val="center"/>
        </w:trPr>
        <w:tc>
          <w:tcPr>
            <w:tcW w:w="2389" w:type="dxa"/>
            <w:tcBorders>
              <w:top w:val="single" w:sz="8" w:space="0" w:color="auto"/>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Efectivo</w:t>
            </w:r>
          </w:p>
        </w:tc>
        <w:tc>
          <w:tcPr>
            <w:tcW w:w="1280" w:type="dxa"/>
            <w:tcBorders>
              <w:top w:val="single" w:sz="8" w:space="0" w:color="auto"/>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2.800,</w:t>
            </w:r>
            <w:r w:rsidR="00AF6BE6" w:rsidRPr="00CE2505">
              <w:rPr>
                <w:sz w:val="22"/>
                <w:szCs w:val="22"/>
              </w:rPr>
              <w:t xml:space="preserve">00   </w:t>
            </w:r>
          </w:p>
        </w:tc>
        <w:tc>
          <w:tcPr>
            <w:tcW w:w="3040" w:type="dxa"/>
            <w:tcBorders>
              <w:top w:val="single" w:sz="8" w:space="0" w:color="auto"/>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Gastos de salarios</w:t>
            </w:r>
          </w:p>
        </w:tc>
        <w:tc>
          <w:tcPr>
            <w:tcW w:w="1400" w:type="dxa"/>
            <w:tcBorders>
              <w:top w:val="single" w:sz="8" w:space="0" w:color="auto"/>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650,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Capital pagado</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5.100,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Ingresos por honorarios</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580,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Gastos servicios básicos</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450,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Hipoteca por pagar</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1.200,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Dep. acum. Edificio</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100,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Alquiler prepagado</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350,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Dividendos decretados</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400,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Ingresos por ventas</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2.000,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Inventario</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2.100,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Costo de venta</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1.000,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Gastos de oficina</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150,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Cuentas por pagar</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right"/>
              <w:rPr>
                <w:sz w:val="22"/>
                <w:szCs w:val="22"/>
              </w:rPr>
            </w:pPr>
            <w:r w:rsidRPr="00CE2505">
              <w:rPr>
                <w:sz w:val="22"/>
                <w:szCs w:val="22"/>
              </w:rPr>
              <w:t xml:space="preserve">       </w:t>
            </w:r>
            <w:r w:rsidR="006B0A07" w:rsidRPr="00CE2505">
              <w:rPr>
                <w:sz w:val="22"/>
                <w:szCs w:val="22"/>
              </w:rPr>
              <w:t xml:space="preserve">  300,</w:t>
            </w:r>
            <w:r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Cuentas por cobrar</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500,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Ingresos por comisiones</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250,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Edificio</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3.500,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 xml:space="preserve">Utilidad acumulada </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1.800,</w:t>
            </w:r>
            <w:r w:rsidR="00AF6BE6" w:rsidRPr="00CE2505">
              <w:rPr>
                <w:sz w:val="22"/>
                <w:szCs w:val="22"/>
              </w:rPr>
              <w:t xml:space="preserve">00   </w:t>
            </w:r>
          </w:p>
        </w:tc>
      </w:tr>
      <w:tr w:rsidR="00AF6BE6" w:rsidRPr="00CE2505" w:rsidTr="00F273D7">
        <w:trPr>
          <w:trHeight w:val="300"/>
          <w:jc w:val="center"/>
        </w:trPr>
        <w:tc>
          <w:tcPr>
            <w:tcW w:w="2389" w:type="dxa"/>
            <w:tcBorders>
              <w:top w:val="nil"/>
              <w:left w:val="single" w:sz="8" w:space="0" w:color="auto"/>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Ingresos por servicios</w:t>
            </w:r>
          </w:p>
        </w:tc>
        <w:tc>
          <w:tcPr>
            <w:tcW w:w="128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700,</w:t>
            </w:r>
            <w:r w:rsidR="00AF6BE6" w:rsidRPr="00CE2505">
              <w:rPr>
                <w:sz w:val="22"/>
                <w:szCs w:val="22"/>
              </w:rPr>
              <w:t xml:space="preserve">00   </w:t>
            </w:r>
          </w:p>
        </w:tc>
        <w:tc>
          <w:tcPr>
            <w:tcW w:w="3040" w:type="dxa"/>
            <w:tcBorders>
              <w:top w:val="nil"/>
              <w:left w:val="nil"/>
              <w:bottom w:val="single" w:sz="8" w:space="0" w:color="auto"/>
              <w:right w:val="single" w:sz="8" w:space="0" w:color="auto"/>
            </w:tcBorders>
            <w:shd w:val="clear" w:color="auto" w:fill="auto"/>
            <w:hideMark/>
          </w:tcPr>
          <w:p w:rsidR="00AF6BE6" w:rsidRPr="00CE2505" w:rsidRDefault="00AF6BE6" w:rsidP="00F273D7">
            <w:pPr>
              <w:jc w:val="both"/>
              <w:rPr>
                <w:sz w:val="22"/>
                <w:szCs w:val="22"/>
              </w:rPr>
            </w:pPr>
            <w:r w:rsidRPr="00CE2505">
              <w:rPr>
                <w:sz w:val="22"/>
                <w:szCs w:val="22"/>
              </w:rPr>
              <w:t>Gastos alquiler</w:t>
            </w:r>
          </w:p>
        </w:tc>
        <w:tc>
          <w:tcPr>
            <w:tcW w:w="1400" w:type="dxa"/>
            <w:tcBorders>
              <w:top w:val="nil"/>
              <w:left w:val="nil"/>
              <w:bottom w:val="single" w:sz="8" w:space="0" w:color="auto"/>
              <w:right w:val="single" w:sz="8" w:space="0" w:color="auto"/>
            </w:tcBorders>
            <w:shd w:val="clear" w:color="auto" w:fill="auto"/>
            <w:hideMark/>
          </w:tcPr>
          <w:p w:rsidR="00AF6BE6" w:rsidRPr="00CE2505" w:rsidRDefault="006B0A07" w:rsidP="00F273D7">
            <w:pPr>
              <w:jc w:val="right"/>
              <w:rPr>
                <w:sz w:val="22"/>
                <w:szCs w:val="22"/>
              </w:rPr>
            </w:pPr>
            <w:r w:rsidRPr="00CE2505">
              <w:rPr>
                <w:sz w:val="22"/>
                <w:szCs w:val="22"/>
              </w:rPr>
              <w:t xml:space="preserve">         130,</w:t>
            </w:r>
            <w:r w:rsidR="00AF6BE6" w:rsidRPr="00CE2505">
              <w:rPr>
                <w:sz w:val="22"/>
                <w:szCs w:val="22"/>
              </w:rPr>
              <w:t xml:space="preserve">00   </w:t>
            </w:r>
          </w:p>
        </w:tc>
      </w:tr>
    </w:tbl>
    <w:p w:rsidR="00AF6BE6" w:rsidRPr="00CE2505" w:rsidRDefault="00AF6BE6" w:rsidP="00AF6BE6">
      <w:pPr>
        <w:jc w:val="both"/>
        <w:rPr>
          <w:sz w:val="22"/>
          <w:szCs w:val="22"/>
          <w:lang w:val="es-ES"/>
        </w:rPr>
      </w:pPr>
    </w:p>
    <w:p w:rsidR="00AF6BE6" w:rsidRPr="00CE2505" w:rsidRDefault="00AF6BE6" w:rsidP="00AF6BE6">
      <w:pPr>
        <w:ind w:left="426"/>
        <w:jc w:val="both"/>
        <w:rPr>
          <w:sz w:val="22"/>
          <w:szCs w:val="22"/>
          <w:lang w:val="es-ES"/>
        </w:rPr>
      </w:pPr>
      <w:r w:rsidRPr="00CE2505">
        <w:rPr>
          <w:sz w:val="22"/>
          <w:szCs w:val="22"/>
          <w:lang w:val="es-ES"/>
        </w:rPr>
        <w:t xml:space="preserve">Realice el Balance de Comprobación después del cierre en donde el </w:t>
      </w:r>
      <w:r w:rsidRPr="00CE2505">
        <w:rPr>
          <w:b/>
          <w:sz w:val="22"/>
          <w:szCs w:val="22"/>
          <w:lang w:val="es-ES"/>
        </w:rPr>
        <w:t xml:space="preserve">TOTAL DEL SALDO </w:t>
      </w:r>
      <w:r w:rsidR="00E529B3" w:rsidRPr="00CE2505">
        <w:rPr>
          <w:b/>
          <w:sz w:val="22"/>
          <w:szCs w:val="22"/>
          <w:lang w:val="es-ES"/>
        </w:rPr>
        <w:t>ACREEDOR</w:t>
      </w:r>
      <w:r w:rsidRPr="00CE2505">
        <w:rPr>
          <w:sz w:val="22"/>
          <w:szCs w:val="22"/>
          <w:lang w:val="es-ES"/>
        </w:rPr>
        <w:t xml:space="preserve"> es de: </w:t>
      </w:r>
    </w:p>
    <w:p w:rsidR="00AF6BE6" w:rsidRPr="00CE2505" w:rsidRDefault="00FE0923" w:rsidP="001E3070">
      <w:pPr>
        <w:numPr>
          <w:ilvl w:val="0"/>
          <w:numId w:val="23"/>
        </w:numPr>
        <w:ind w:left="1080"/>
        <w:jc w:val="both"/>
        <w:rPr>
          <w:sz w:val="22"/>
          <w:szCs w:val="22"/>
          <w:lang w:val="es-EC"/>
        </w:rPr>
      </w:pPr>
      <w:r w:rsidRPr="00CE2505">
        <w:rPr>
          <w:sz w:val="22"/>
          <w:szCs w:val="22"/>
          <w:lang w:val="es-EC"/>
        </w:rPr>
        <w:t>$  9.280,</w:t>
      </w:r>
      <w:r w:rsidR="00AF6BE6" w:rsidRPr="00CE2505">
        <w:rPr>
          <w:sz w:val="22"/>
          <w:szCs w:val="22"/>
          <w:lang w:val="es-EC"/>
        </w:rPr>
        <w:t>00</w:t>
      </w:r>
    </w:p>
    <w:p w:rsidR="00377146" w:rsidRPr="00CE2505" w:rsidRDefault="00377146" w:rsidP="00377146">
      <w:pPr>
        <w:numPr>
          <w:ilvl w:val="0"/>
          <w:numId w:val="23"/>
        </w:numPr>
        <w:ind w:left="1080"/>
        <w:jc w:val="both"/>
        <w:rPr>
          <w:sz w:val="22"/>
          <w:szCs w:val="22"/>
          <w:lang w:val="es-EC"/>
        </w:rPr>
      </w:pPr>
      <w:r w:rsidRPr="00CE2505">
        <w:rPr>
          <w:sz w:val="22"/>
          <w:szCs w:val="22"/>
          <w:lang w:val="es-EC"/>
        </w:rPr>
        <w:t>$  9.250,00</w:t>
      </w:r>
    </w:p>
    <w:p w:rsidR="00AF6BE6" w:rsidRPr="00CE2505" w:rsidRDefault="00FE0923" w:rsidP="001E3070">
      <w:pPr>
        <w:numPr>
          <w:ilvl w:val="0"/>
          <w:numId w:val="23"/>
        </w:numPr>
        <w:ind w:left="1080"/>
        <w:jc w:val="both"/>
        <w:rPr>
          <w:sz w:val="22"/>
          <w:szCs w:val="22"/>
          <w:lang w:val="es-EC"/>
        </w:rPr>
      </w:pPr>
      <w:r w:rsidRPr="00CE2505">
        <w:rPr>
          <w:sz w:val="22"/>
          <w:szCs w:val="22"/>
          <w:lang w:val="es-EC"/>
        </w:rPr>
        <w:t>$  9.180,</w:t>
      </w:r>
      <w:r w:rsidR="00AF6BE6" w:rsidRPr="00CE2505">
        <w:rPr>
          <w:sz w:val="22"/>
          <w:szCs w:val="22"/>
          <w:lang w:val="es-EC"/>
        </w:rPr>
        <w:t>00</w:t>
      </w:r>
    </w:p>
    <w:p w:rsidR="00AF6BE6" w:rsidRPr="00CE2505" w:rsidRDefault="00FE0923" w:rsidP="001E3070">
      <w:pPr>
        <w:numPr>
          <w:ilvl w:val="0"/>
          <w:numId w:val="23"/>
        </w:numPr>
        <w:ind w:left="1080"/>
        <w:jc w:val="both"/>
        <w:rPr>
          <w:sz w:val="22"/>
          <w:szCs w:val="22"/>
          <w:lang w:val="es-EC"/>
        </w:rPr>
      </w:pPr>
      <w:r w:rsidRPr="00CE2505">
        <w:rPr>
          <w:sz w:val="22"/>
          <w:szCs w:val="22"/>
          <w:lang w:val="es-EC"/>
        </w:rPr>
        <w:t>$12.030,</w:t>
      </w:r>
      <w:r w:rsidR="00AF6BE6" w:rsidRPr="00CE2505">
        <w:rPr>
          <w:sz w:val="22"/>
          <w:szCs w:val="22"/>
          <w:lang w:val="es-EC"/>
        </w:rPr>
        <w:t>00</w:t>
      </w:r>
    </w:p>
    <w:p w:rsidR="00AF6BE6" w:rsidRPr="00CE2505" w:rsidRDefault="00FE0923" w:rsidP="001E3070">
      <w:pPr>
        <w:numPr>
          <w:ilvl w:val="0"/>
          <w:numId w:val="23"/>
        </w:numPr>
        <w:ind w:left="1080"/>
        <w:jc w:val="both"/>
        <w:rPr>
          <w:sz w:val="22"/>
          <w:szCs w:val="22"/>
          <w:lang w:val="es-EC"/>
        </w:rPr>
      </w:pPr>
      <w:r w:rsidRPr="00CE2505">
        <w:rPr>
          <w:sz w:val="22"/>
          <w:szCs w:val="22"/>
          <w:lang w:val="es-EC"/>
        </w:rPr>
        <w:t>$  9.150,</w:t>
      </w:r>
      <w:r w:rsidR="00AF6BE6" w:rsidRPr="00CE2505">
        <w:rPr>
          <w:sz w:val="22"/>
          <w:szCs w:val="22"/>
          <w:lang w:val="es-EC"/>
        </w:rPr>
        <w:t>00</w:t>
      </w: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p>
    <w:p w:rsidR="00E4157F" w:rsidRPr="00CE2505" w:rsidRDefault="00E4157F" w:rsidP="00E4157F">
      <w:pPr>
        <w:jc w:val="both"/>
        <w:rPr>
          <w:sz w:val="22"/>
          <w:szCs w:val="22"/>
          <w:lang w:val="es-EC"/>
        </w:rPr>
      </w:pPr>
      <w:bookmarkStart w:id="3" w:name="OLE_LINK5"/>
    </w:p>
    <w:p w:rsidR="00A66A33" w:rsidRPr="00CE2505" w:rsidRDefault="00A66A33" w:rsidP="00A66A33">
      <w:pPr>
        <w:numPr>
          <w:ilvl w:val="0"/>
          <w:numId w:val="33"/>
        </w:numPr>
        <w:jc w:val="both"/>
        <w:rPr>
          <w:sz w:val="22"/>
          <w:szCs w:val="22"/>
          <w:lang w:val="es-EC"/>
        </w:rPr>
      </w:pPr>
      <w:bookmarkStart w:id="4" w:name="OLE_LINK8"/>
      <w:r w:rsidRPr="00CE2505">
        <w:rPr>
          <w:sz w:val="22"/>
          <w:szCs w:val="22"/>
          <w:lang w:val="es-EC"/>
        </w:rPr>
        <w:t xml:space="preserve">Marisquería  </w:t>
      </w:r>
      <w:r w:rsidRPr="00CE2505">
        <w:rPr>
          <w:sz w:val="22"/>
          <w:szCs w:val="22"/>
          <w:lang w:val="es-ES"/>
        </w:rPr>
        <w:t>“</w:t>
      </w:r>
      <w:r w:rsidRPr="00CE2505">
        <w:rPr>
          <w:sz w:val="22"/>
          <w:szCs w:val="22"/>
          <w:lang w:val="es-EC"/>
        </w:rPr>
        <w:t>Arbolitos S.A.” inicia sus operaciones el 1 de enero del 2008 con la emisión:    acciones cuyo valor es de $20.000,00 a cambio recibe un local comercial.</w:t>
      </w:r>
    </w:p>
    <w:p w:rsidR="00A66A33" w:rsidRPr="00CE2505" w:rsidRDefault="00A66A33" w:rsidP="00A66A33">
      <w:pPr>
        <w:jc w:val="both"/>
        <w:rPr>
          <w:sz w:val="22"/>
          <w:szCs w:val="22"/>
          <w:lang w:val="es-EC"/>
        </w:rPr>
      </w:pPr>
    </w:p>
    <w:p w:rsidR="00A66A33" w:rsidRPr="00CE2505" w:rsidRDefault="00A66A33" w:rsidP="00A66A33">
      <w:pPr>
        <w:ind w:left="360"/>
        <w:jc w:val="both"/>
        <w:rPr>
          <w:sz w:val="22"/>
          <w:szCs w:val="22"/>
          <w:lang w:val="es-EC"/>
        </w:rPr>
      </w:pPr>
      <w:r w:rsidRPr="00CE2505">
        <w:rPr>
          <w:sz w:val="22"/>
          <w:szCs w:val="22"/>
          <w:lang w:val="es-EC"/>
        </w:rPr>
        <w:t>En el mes de enero ocurrieron las siguientes transacciones:</w:t>
      </w:r>
    </w:p>
    <w:p w:rsidR="00A66A33" w:rsidRPr="00CE2505" w:rsidRDefault="00A66A33" w:rsidP="00A66A33">
      <w:pPr>
        <w:numPr>
          <w:ilvl w:val="0"/>
          <w:numId w:val="12"/>
        </w:numPr>
        <w:jc w:val="both"/>
        <w:rPr>
          <w:sz w:val="22"/>
          <w:szCs w:val="22"/>
          <w:lang w:val="es-EC"/>
        </w:rPr>
      </w:pPr>
      <w:r w:rsidRPr="00CE2505">
        <w:rPr>
          <w:sz w:val="22"/>
          <w:szCs w:val="22"/>
          <w:lang w:val="es-EC"/>
        </w:rPr>
        <w:t>Se emitieron 1.000 acciones con un valor  a la par de $5 por un valor de $10.000.</w:t>
      </w:r>
    </w:p>
    <w:p w:rsidR="00A66A33" w:rsidRPr="00CE2505" w:rsidRDefault="00A66A33" w:rsidP="00A66A33">
      <w:pPr>
        <w:numPr>
          <w:ilvl w:val="0"/>
          <w:numId w:val="12"/>
        </w:numPr>
        <w:jc w:val="both"/>
        <w:rPr>
          <w:sz w:val="22"/>
          <w:szCs w:val="22"/>
          <w:lang w:val="es-EC"/>
        </w:rPr>
      </w:pPr>
      <w:r w:rsidRPr="00CE2505">
        <w:rPr>
          <w:sz w:val="22"/>
          <w:szCs w:val="22"/>
          <w:lang w:val="es-EC"/>
        </w:rPr>
        <w:t>Se compra maquinarias y equipos a crédito, a pagarse en 15 días por el monto de $5.000.</w:t>
      </w:r>
    </w:p>
    <w:p w:rsidR="00A66A33" w:rsidRPr="00CE2505" w:rsidRDefault="00A66A33" w:rsidP="00A66A33">
      <w:pPr>
        <w:numPr>
          <w:ilvl w:val="0"/>
          <w:numId w:val="12"/>
        </w:numPr>
        <w:jc w:val="both"/>
        <w:rPr>
          <w:sz w:val="22"/>
          <w:szCs w:val="22"/>
          <w:lang w:val="es-EC"/>
        </w:rPr>
      </w:pPr>
      <w:r w:rsidRPr="00CE2505">
        <w:rPr>
          <w:sz w:val="22"/>
          <w:szCs w:val="22"/>
          <w:lang w:val="es-EC"/>
        </w:rPr>
        <w:t>Se compra inventario de mercaderías por $15.000.</w:t>
      </w:r>
    </w:p>
    <w:p w:rsidR="00A66A33" w:rsidRPr="00CE2505" w:rsidRDefault="00A66A33" w:rsidP="00A66A33">
      <w:pPr>
        <w:numPr>
          <w:ilvl w:val="0"/>
          <w:numId w:val="12"/>
        </w:numPr>
        <w:jc w:val="both"/>
        <w:rPr>
          <w:sz w:val="22"/>
          <w:szCs w:val="22"/>
          <w:lang w:val="es-EC"/>
        </w:rPr>
      </w:pPr>
      <w:r w:rsidRPr="00CE2505">
        <w:rPr>
          <w:sz w:val="22"/>
          <w:szCs w:val="22"/>
          <w:lang w:val="es-EC"/>
        </w:rPr>
        <w:t>Se compra de equipos de computación por el valor de $15.000.</w:t>
      </w:r>
    </w:p>
    <w:p w:rsidR="00A66A33" w:rsidRPr="00CE2505" w:rsidRDefault="00A66A33" w:rsidP="00A66A33">
      <w:pPr>
        <w:numPr>
          <w:ilvl w:val="0"/>
          <w:numId w:val="12"/>
        </w:numPr>
        <w:jc w:val="both"/>
        <w:rPr>
          <w:sz w:val="22"/>
          <w:szCs w:val="22"/>
          <w:lang w:val="es-EC"/>
        </w:rPr>
      </w:pPr>
      <w:r w:rsidRPr="00CE2505">
        <w:rPr>
          <w:sz w:val="22"/>
          <w:szCs w:val="22"/>
          <w:lang w:val="es-EC"/>
        </w:rPr>
        <w:t>Se devuelve una computadora por estar defectuosa por $1.000 en efectivo.</w:t>
      </w:r>
    </w:p>
    <w:p w:rsidR="00A66A33" w:rsidRPr="00CE2505" w:rsidRDefault="00A66A33" w:rsidP="00A66A33">
      <w:pPr>
        <w:numPr>
          <w:ilvl w:val="0"/>
          <w:numId w:val="12"/>
        </w:numPr>
        <w:jc w:val="both"/>
        <w:rPr>
          <w:sz w:val="22"/>
          <w:szCs w:val="22"/>
          <w:lang w:val="es-EC"/>
        </w:rPr>
      </w:pPr>
      <w:r w:rsidRPr="00CE2505">
        <w:rPr>
          <w:sz w:val="22"/>
          <w:szCs w:val="22"/>
          <w:lang w:val="es-EC"/>
        </w:rPr>
        <w:t>Se vende mercaderías  por $5.000 cobrando el 80% en efectivo y el saldo a crédito. El costo de la mercadería vendida era de $2.500.</w:t>
      </w:r>
    </w:p>
    <w:bookmarkEnd w:id="4"/>
    <w:p w:rsidR="00A66A33" w:rsidRPr="00CE2505" w:rsidRDefault="00A66A33" w:rsidP="00A66A33">
      <w:pPr>
        <w:jc w:val="both"/>
        <w:rPr>
          <w:sz w:val="22"/>
          <w:szCs w:val="22"/>
          <w:lang w:val="es-EC"/>
        </w:rPr>
      </w:pPr>
    </w:p>
    <w:p w:rsidR="00A66A33" w:rsidRPr="00CE2505" w:rsidRDefault="00A66A33" w:rsidP="00A66A33">
      <w:pPr>
        <w:jc w:val="both"/>
        <w:rPr>
          <w:sz w:val="22"/>
          <w:szCs w:val="22"/>
          <w:lang w:val="es-EC"/>
        </w:rPr>
      </w:pPr>
      <w:r w:rsidRPr="00CE2505">
        <w:rPr>
          <w:sz w:val="22"/>
          <w:szCs w:val="22"/>
          <w:lang w:val="es-EC"/>
        </w:rPr>
        <w:t xml:space="preserve">Registre las transacciones y prepare el estado de Flujo de Efectivo al 31 de enero del 2008 en donde el total de las </w:t>
      </w:r>
      <w:r w:rsidRPr="00CE2505">
        <w:rPr>
          <w:b/>
          <w:sz w:val="22"/>
          <w:szCs w:val="22"/>
          <w:lang w:val="es-EC"/>
        </w:rPr>
        <w:t>ACTIVIDADES DE INVERSIÓN</w:t>
      </w:r>
      <w:r w:rsidRPr="00CE2505">
        <w:rPr>
          <w:sz w:val="22"/>
          <w:szCs w:val="22"/>
          <w:lang w:val="es-EC"/>
        </w:rPr>
        <w:t xml:space="preserve"> son de:</w:t>
      </w:r>
    </w:p>
    <w:p w:rsidR="00A66A33" w:rsidRPr="00CE2505" w:rsidRDefault="00A66A33" w:rsidP="00A66A33">
      <w:pPr>
        <w:numPr>
          <w:ilvl w:val="0"/>
          <w:numId w:val="13"/>
        </w:numPr>
        <w:jc w:val="both"/>
        <w:rPr>
          <w:sz w:val="22"/>
          <w:szCs w:val="22"/>
          <w:lang w:val="es-EC"/>
        </w:rPr>
      </w:pPr>
      <w:r w:rsidRPr="00CE2505">
        <w:rPr>
          <w:sz w:val="22"/>
          <w:szCs w:val="22"/>
          <w:lang w:val="es-EC"/>
        </w:rPr>
        <w:t>$   6.000</w:t>
      </w:r>
    </w:p>
    <w:p w:rsidR="00A66A33" w:rsidRPr="00CE2505" w:rsidRDefault="00A66A33" w:rsidP="00A66A33">
      <w:pPr>
        <w:numPr>
          <w:ilvl w:val="0"/>
          <w:numId w:val="13"/>
        </w:numPr>
        <w:jc w:val="both"/>
        <w:rPr>
          <w:sz w:val="22"/>
          <w:szCs w:val="22"/>
          <w:lang w:val="es-EC"/>
        </w:rPr>
      </w:pPr>
      <w:r w:rsidRPr="00CE2505">
        <w:rPr>
          <w:sz w:val="22"/>
          <w:szCs w:val="22"/>
          <w:lang w:val="es-EC"/>
        </w:rPr>
        <w:t>$  17.000</w:t>
      </w:r>
    </w:p>
    <w:p w:rsidR="00A66A33" w:rsidRPr="00CE2505" w:rsidRDefault="00A66A33" w:rsidP="00A66A33">
      <w:pPr>
        <w:numPr>
          <w:ilvl w:val="0"/>
          <w:numId w:val="13"/>
        </w:numPr>
        <w:jc w:val="both"/>
        <w:rPr>
          <w:sz w:val="22"/>
          <w:szCs w:val="22"/>
          <w:lang w:val="es-EC"/>
        </w:rPr>
      </w:pPr>
      <w:r w:rsidRPr="00CE2505">
        <w:rPr>
          <w:sz w:val="22"/>
          <w:szCs w:val="22"/>
          <w:lang w:val="es-EC"/>
        </w:rPr>
        <w:t>$  14.000</w:t>
      </w:r>
    </w:p>
    <w:p w:rsidR="008036C5" w:rsidRPr="00CE2505" w:rsidRDefault="008036C5" w:rsidP="008036C5">
      <w:pPr>
        <w:numPr>
          <w:ilvl w:val="0"/>
          <w:numId w:val="13"/>
        </w:numPr>
        <w:jc w:val="both"/>
        <w:rPr>
          <w:sz w:val="22"/>
          <w:szCs w:val="22"/>
          <w:lang w:val="es-EC"/>
        </w:rPr>
      </w:pPr>
      <w:r w:rsidRPr="00CE2505">
        <w:rPr>
          <w:sz w:val="22"/>
          <w:szCs w:val="22"/>
          <w:lang w:val="es-EC"/>
        </w:rPr>
        <w:t>$(14.000)</w:t>
      </w:r>
    </w:p>
    <w:p w:rsidR="00A66A33" w:rsidRPr="00CE2505" w:rsidRDefault="00A66A33" w:rsidP="00A66A33">
      <w:pPr>
        <w:numPr>
          <w:ilvl w:val="0"/>
          <w:numId w:val="13"/>
        </w:numPr>
        <w:jc w:val="both"/>
        <w:rPr>
          <w:sz w:val="22"/>
          <w:szCs w:val="22"/>
          <w:lang w:val="es-EC"/>
        </w:rPr>
      </w:pPr>
      <w:r w:rsidRPr="00CE2505">
        <w:rPr>
          <w:sz w:val="22"/>
          <w:szCs w:val="22"/>
          <w:lang w:val="es-EC"/>
        </w:rPr>
        <w:t>$ (16.000)</w:t>
      </w:r>
    </w:p>
    <w:p w:rsidR="00C362FB" w:rsidRPr="00CE2505" w:rsidRDefault="00C362FB" w:rsidP="00C362FB">
      <w:pPr>
        <w:jc w:val="both"/>
        <w:rPr>
          <w:sz w:val="22"/>
          <w:szCs w:val="22"/>
          <w:lang w:val="es-EC"/>
        </w:rPr>
      </w:pPr>
    </w:p>
    <w:p w:rsidR="00C362FB" w:rsidRPr="00CE2505" w:rsidRDefault="00C362FB" w:rsidP="00C362FB">
      <w:pPr>
        <w:jc w:val="both"/>
        <w:rPr>
          <w:sz w:val="22"/>
          <w:szCs w:val="22"/>
          <w:lang w:val="es-EC"/>
        </w:rPr>
      </w:pPr>
    </w:p>
    <w:p w:rsidR="00C362FB" w:rsidRPr="00CE2505" w:rsidRDefault="00C362FB" w:rsidP="00C362FB">
      <w:pPr>
        <w:jc w:val="both"/>
        <w:rPr>
          <w:sz w:val="22"/>
          <w:szCs w:val="22"/>
          <w:lang w:val="es-EC"/>
        </w:rPr>
      </w:pPr>
    </w:p>
    <w:p w:rsidR="00C362FB" w:rsidRPr="00CE2505" w:rsidRDefault="00C362FB" w:rsidP="00C362FB">
      <w:pPr>
        <w:jc w:val="both"/>
        <w:rPr>
          <w:sz w:val="22"/>
          <w:szCs w:val="22"/>
          <w:lang w:val="es-EC"/>
        </w:rPr>
      </w:pPr>
    </w:p>
    <w:p w:rsidR="00C362FB" w:rsidRPr="00CE2505" w:rsidRDefault="00C362FB" w:rsidP="00C362FB">
      <w:pPr>
        <w:jc w:val="both"/>
        <w:rPr>
          <w:sz w:val="22"/>
          <w:szCs w:val="22"/>
          <w:lang w:val="es-EC"/>
        </w:rPr>
      </w:pPr>
    </w:p>
    <w:p w:rsidR="00C362FB" w:rsidRPr="00CE2505" w:rsidRDefault="00C362FB" w:rsidP="00C362FB">
      <w:pPr>
        <w:jc w:val="both"/>
        <w:rPr>
          <w:sz w:val="22"/>
          <w:szCs w:val="22"/>
          <w:lang w:val="es-EC"/>
        </w:rPr>
      </w:pPr>
    </w:p>
    <w:p w:rsidR="00C362FB" w:rsidRPr="00CE2505" w:rsidRDefault="00C362FB" w:rsidP="00C362FB">
      <w:pPr>
        <w:jc w:val="both"/>
        <w:rPr>
          <w:sz w:val="22"/>
          <w:szCs w:val="22"/>
          <w:lang w:val="es-EC"/>
        </w:rPr>
      </w:pPr>
    </w:p>
    <w:p w:rsidR="00C362FB" w:rsidRPr="00CE2505" w:rsidRDefault="00C362FB" w:rsidP="00C362FB">
      <w:pPr>
        <w:jc w:val="both"/>
        <w:rPr>
          <w:sz w:val="22"/>
          <w:szCs w:val="22"/>
          <w:lang w:val="es-EC"/>
        </w:rPr>
      </w:pPr>
    </w:p>
    <w:p w:rsidR="00D74492" w:rsidRPr="00CE2505" w:rsidRDefault="00D74492" w:rsidP="00D74492">
      <w:pPr>
        <w:numPr>
          <w:ilvl w:val="0"/>
          <w:numId w:val="33"/>
        </w:numPr>
        <w:jc w:val="both"/>
        <w:rPr>
          <w:sz w:val="22"/>
          <w:szCs w:val="22"/>
          <w:lang w:val="es-EC"/>
        </w:rPr>
      </w:pPr>
      <w:r w:rsidRPr="00CE2505">
        <w:rPr>
          <w:sz w:val="22"/>
          <w:szCs w:val="22"/>
          <w:lang w:val="es-EC"/>
        </w:rPr>
        <w:t xml:space="preserve">La compañía Fever S.A. realiza un préstamo al Banco de Guayaquil el 1 de enero de 2008 por 12 meses por el valor de  $18.000 con una tasa de interés del 12% anual. El interés se pagará al final del plazo. Realice el </w:t>
      </w:r>
      <w:r w:rsidRPr="00CE2505">
        <w:rPr>
          <w:b/>
          <w:sz w:val="22"/>
          <w:szCs w:val="22"/>
          <w:lang w:val="es-EC"/>
        </w:rPr>
        <w:t>AJUSTE</w:t>
      </w:r>
      <w:r w:rsidRPr="00CE2505">
        <w:rPr>
          <w:sz w:val="22"/>
          <w:szCs w:val="22"/>
          <w:lang w:val="es-EC"/>
        </w:rPr>
        <w:t xml:space="preserve"> para la compañía Fever S.A. del </w:t>
      </w:r>
      <w:r w:rsidRPr="00CE2505">
        <w:rPr>
          <w:b/>
          <w:sz w:val="22"/>
          <w:szCs w:val="22"/>
          <w:lang w:val="es-EC"/>
        </w:rPr>
        <w:t>INTERÉS ACUMULADO</w:t>
      </w:r>
      <w:r w:rsidRPr="00CE2505">
        <w:rPr>
          <w:sz w:val="22"/>
          <w:szCs w:val="22"/>
          <w:lang w:val="es-EC"/>
        </w:rPr>
        <w:t xml:space="preserve"> por los meses de enero, febrero, marzo y abril:</w:t>
      </w:r>
    </w:p>
    <w:p w:rsidR="00D74492" w:rsidRPr="00CE2505" w:rsidRDefault="00D74492" w:rsidP="00D74492">
      <w:pPr>
        <w:ind w:left="360"/>
        <w:jc w:val="both"/>
        <w:rPr>
          <w:sz w:val="22"/>
          <w:szCs w:val="22"/>
          <w:lang w:val="es-EC"/>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88"/>
        <w:gridCol w:w="1560"/>
        <w:gridCol w:w="1439"/>
      </w:tblGrid>
      <w:tr w:rsidR="00D74492" w:rsidRPr="00CE2505" w:rsidTr="009E682C">
        <w:trPr>
          <w:jc w:val="center"/>
        </w:trPr>
        <w:tc>
          <w:tcPr>
            <w:tcW w:w="5988" w:type="dxa"/>
          </w:tcPr>
          <w:p w:rsidR="00D74492" w:rsidRPr="00CE2505" w:rsidRDefault="00D74492" w:rsidP="009E682C">
            <w:pPr>
              <w:numPr>
                <w:ilvl w:val="0"/>
                <w:numId w:val="19"/>
              </w:numPr>
              <w:tabs>
                <w:tab w:val="clear" w:pos="1080"/>
              </w:tabs>
              <w:jc w:val="both"/>
              <w:rPr>
                <w:lang w:val="es-EC"/>
              </w:rPr>
            </w:pPr>
            <w:r w:rsidRPr="00CE2505">
              <w:rPr>
                <w:lang w:val="es-EC"/>
              </w:rPr>
              <w:t>Gastos de interés</w:t>
            </w:r>
          </w:p>
        </w:tc>
        <w:tc>
          <w:tcPr>
            <w:tcW w:w="1560" w:type="dxa"/>
          </w:tcPr>
          <w:p w:rsidR="00D74492" w:rsidRPr="00CE2505" w:rsidRDefault="00D74492" w:rsidP="009E682C">
            <w:pPr>
              <w:jc w:val="both"/>
              <w:rPr>
                <w:lang w:val="es-EC"/>
              </w:rPr>
            </w:pPr>
            <w:r w:rsidRPr="00CE2505">
              <w:rPr>
                <w:lang w:val="es-EC"/>
              </w:rPr>
              <w:t xml:space="preserve">   $  720,00</w:t>
            </w:r>
          </w:p>
        </w:tc>
        <w:tc>
          <w:tcPr>
            <w:tcW w:w="1439" w:type="dxa"/>
          </w:tcPr>
          <w:p w:rsidR="00D74492" w:rsidRPr="00CE2505" w:rsidRDefault="00D74492" w:rsidP="009E682C">
            <w:pPr>
              <w:jc w:val="both"/>
              <w:rPr>
                <w:lang w:val="es-EC"/>
              </w:rPr>
            </w:pPr>
          </w:p>
        </w:tc>
      </w:tr>
      <w:tr w:rsidR="00D74492" w:rsidRPr="00CE2505" w:rsidTr="009E682C">
        <w:trPr>
          <w:jc w:val="center"/>
        </w:trPr>
        <w:tc>
          <w:tcPr>
            <w:tcW w:w="5988" w:type="dxa"/>
          </w:tcPr>
          <w:p w:rsidR="00D74492" w:rsidRPr="00CE2505" w:rsidRDefault="00D74492" w:rsidP="009E682C">
            <w:pPr>
              <w:jc w:val="both"/>
              <w:rPr>
                <w:lang w:val="es-EC"/>
              </w:rPr>
            </w:pPr>
            <w:r w:rsidRPr="00CE2505">
              <w:rPr>
                <w:lang w:val="es-EC"/>
              </w:rPr>
              <w:t xml:space="preserve">                          Interés por pagar</w:t>
            </w:r>
          </w:p>
        </w:tc>
        <w:tc>
          <w:tcPr>
            <w:tcW w:w="1560" w:type="dxa"/>
          </w:tcPr>
          <w:p w:rsidR="00D74492" w:rsidRPr="00CE2505" w:rsidRDefault="00D74492" w:rsidP="009E682C">
            <w:pPr>
              <w:jc w:val="both"/>
              <w:rPr>
                <w:lang w:val="es-EC"/>
              </w:rPr>
            </w:pPr>
          </w:p>
        </w:tc>
        <w:tc>
          <w:tcPr>
            <w:tcW w:w="1439" w:type="dxa"/>
          </w:tcPr>
          <w:p w:rsidR="00D74492" w:rsidRPr="00CE2505" w:rsidRDefault="00D74492" w:rsidP="009E682C">
            <w:pPr>
              <w:jc w:val="both"/>
              <w:rPr>
                <w:lang w:val="es-EC"/>
              </w:rPr>
            </w:pPr>
            <w:r w:rsidRPr="00CE2505">
              <w:rPr>
                <w:lang w:val="es-EC"/>
              </w:rPr>
              <w:t xml:space="preserve">   $   720,00</w:t>
            </w:r>
          </w:p>
        </w:tc>
      </w:tr>
      <w:tr w:rsidR="00D74492" w:rsidRPr="00CE2505" w:rsidTr="009E682C">
        <w:trPr>
          <w:jc w:val="center"/>
        </w:trPr>
        <w:tc>
          <w:tcPr>
            <w:tcW w:w="5988" w:type="dxa"/>
          </w:tcPr>
          <w:p w:rsidR="00D74492" w:rsidRPr="00CE2505" w:rsidRDefault="00D74492" w:rsidP="009E682C">
            <w:pPr>
              <w:numPr>
                <w:ilvl w:val="0"/>
                <w:numId w:val="19"/>
              </w:numPr>
              <w:jc w:val="both"/>
              <w:rPr>
                <w:lang w:val="es-EC"/>
              </w:rPr>
            </w:pPr>
            <w:r w:rsidRPr="00CE2505">
              <w:rPr>
                <w:lang w:val="es-EC"/>
              </w:rPr>
              <w:t>Gastos de interés</w:t>
            </w:r>
          </w:p>
        </w:tc>
        <w:tc>
          <w:tcPr>
            <w:tcW w:w="1560" w:type="dxa"/>
          </w:tcPr>
          <w:p w:rsidR="00D74492" w:rsidRPr="00CE2505" w:rsidRDefault="00D74492" w:rsidP="009E682C">
            <w:pPr>
              <w:jc w:val="both"/>
              <w:rPr>
                <w:lang w:val="es-EC"/>
              </w:rPr>
            </w:pPr>
            <w:r w:rsidRPr="00CE2505">
              <w:rPr>
                <w:lang w:val="es-EC"/>
              </w:rPr>
              <w:t xml:space="preserve">   $  720,00</w:t>
            </w:r>
          </w:p>
        </w:tc>
        <w:tc>
          <w:tcPr>
            <w:tcW w:w="1439" w:type="dxa"/>
          </w:tcPr>
          <w:p w:rsidR="00D74492" w:rsidRPr="00CE2505" w:rsidRDefault="00D74492" w:rsidP="009E682C">
            <w:pPr>
              <w:jc w:val="both"/>
              <w:rPr>
                <w:lang w:val="es-EC"/>
              </w:rPr>
            </w:pPr>
          </w:p>
        </w:tc>
      </w:tr>
      <w:tr w:rsidR="00D74492" w:rsidRPr="00CE2505" w:rsidTr="009E682C">
        <w:trPr>
          <w:jc w:val="center"/>
        </w:trPr>
        <w:tc>
          <w:tcPr>
            <w:tcW w:w="5988" w:type="dxa"/>
          </w:tcPr>
          <w:p w:rsidR="00D74492" w:rsidRPr="00CE2505" w:rsidRDefault="00D74492" w:rsidP="009E682C">
            <w:pPr>
              <w:jc w:val="both"/>
              <w:rPr>
                <w:lang w:val="es-EC"/>
              </w:rPr>
            </w:pPr>
            <w:r w:rsidRPr="00CE2505">
              <w:rPr>
                <w:lang w:val="es-EC"/>
              </w:rPr>
              <w:t xml:space="preserve">                          Interés prepagado</w:t>
            </w:r>
          </w:p>
        </w:tc>
        <w:tc>
          <w:tcPr>
            <w:tcW w:w="1560" w:type="dxa"/>
          </w:tcPr>
          <w:p w:rsidR="00D74492" w:rsidRPr="00CE2505" w:rsidRDefault="00D74492" w:rsidP="009E682C">
            <w:pPr>
              <w:jc w:val="both"/>
              <w:rPr>
                <w:lang w:val="es-EC"/>
              </w:rPr>
            </w:pPr>
          </w:p>
        </w:tc>
        <w:tc>
          <w:tcPr>
            <w:tcW w:w="1439" w:type="dxa"/>
          </w:tcPr>
          <w:p w:rsidR="00D74492" w:rsidRPr="00CE2505" w:rsidRDefault="00D74492" w:rsidP="009E682C">
            <w:pPr>
              <w:jc w:val="both"/>
              <w:rPr>
                <w:lang w:val="es-EC"/>
              </w:rPr>
            </w:pPr>
            <w:r w:rsidRPr="00CE2505">
              <w:rPr>
                <w:lang w:val="es-EC"/>
              </w:rPr>
              <w:t xml:space="preserve">   $   720,00</w:t>
            </w:r>
          </w:p>
        </w:tc>
      </w:tr>
      <w:tr w:rsidR="00D74492" w:rsidRPr="00CE2505" w:rsidTr="009E682C">
        <w:trPr>
          <w:jc w:val="center"/>
        </w:trPr>
        <w:tc>
          <w:tcPr>
            <w:tcW w:w="5988" w:type="dxa"/>
          </w:tcPr>
          <w:p w:rsidR="00D74492" w:rsidRPr="00CE2505" w:rsidRDefault="00D74492" w:rsidP="009E682C">
            <w:pPr>
              <w:numPr>
                <w:ilvl w:val="0"/>
                <w:numId w:val="19"/>
              </w:numPr>
              <w:jc w:val="both"/>
              <w:rPr>
                <w:lang w:val="es-EC"/>
              </w:rPr>
            </w:pPr>
            <w:r w:rsidRPr="00CE2505">
              <w:rPr>
                <w:lang w:val="es-EC"/>
              </w:rPr>
              <w:t>Gastos de interés</w:t>
            </w:r>
          </w:p>
        </w:tc>
        <w:tc>
          <w:tcPr>
            <w:tcW w:w="1560" w:type="dxa"/>
          </w:tcPr>
          <w:p w:rsidR="00D74492" w:rsidRPr="00CE2505" w:rsidRDefault="00D74492" w:rsidP="009E682C">
            <w:pPr>
              <w:jc w:val="both"/>
              <w:rPr>
                <w:lang w:val="es-EC"/>
              </w:rPr>
            </w:pPr>
            <w:r w:rsidRPr="00CE2505">
              <w:rPr>
                <w:lang w:val="es-EC"/>
              </w:rPr>
              <w:t xml:space="preserve">   $  720,00</w:t>
            </w:r>
          </w:p>
        </w:tc>
        <w:tc>
          <w:tcPr>
            <w:tcW w:w="1439" w:type="dxa"/>
          </w:tcPr>
          <w:p w:rsidR="00D74492" w:rsidRPr="00CE2505" w:rsidRDefault="00D74492" w:rsidP="009E682C">
            <w:pPr>
              <w:jc w:val="both"/>
              <w:rPr>
                <w:lang w:val="es-EC"/>
              </w:rPr>
            </w:pPr>
          </w:p>
        </w:tc>
      </w:tr>
      <w:tr w:rsidR="00D74492" w:rsidRPr="00CE2505" w:rsidTr="009E682C">
        <w:trPr>
          <w:jc w:val="center"/>
        </w:trPr>
        <w:tc>
          <w:tcPr>
            <w:tcW w:w="5988" w:type="dxa"/>
          </w:tcPr>
          <w:p w:rsidR="00D74492" w:rsidRPr="00CE2505" w:rsidRDefault="00D74492" w:rsidP="009E682C">
            <w:pPr>
              <w:jc w:val="both"/>
              <w:rPr>
                <w:lang w:val="es-EC"/>
              </w:rPr>
            </w:pPr>
            <w:r w:rsidRPr="00CE2505">
              <w:rPr>
                <w:lang w:val="es-EC"/>
              </w:rPr>
              <w:t xml:space="preserve">                          Interés ganado</w:t>
            </w:r>
          </w:p>
        </w:tc>
        <w:tc>
          <w:tcPr>
            <w:tcW w:w="1560" w:type="dxa"/>
          </w:tcPr>
          <w:p w:rsidR="00D74492" w:rsidRPr="00CE2505" w:rsidRDefault="00D74492" w:rsidP="009E682C">
            <w:pPr>
              <w:jc w:val="both"/>
              <w:rPr>
                <w:lang w:val="es-EC"/>
              </w:rPr>
            </w:pPr>
          </w:p>
        </w:tc>
        <w:tc>
          <w:tcPr>
            <w:tcW w:w="1439" w:type="dxa"/>
          </w:tcPr>
          <w:p w:rsidR="00D74492" w:rsidRPr="00CE2505" w:rsidRDefault="00D74492" w:rsidP="009E682C">
            <w:pPr>
              <w:jc w:val="both"/>
              <w:rPr>
                <w:lang w:val="es-EC"/>
              </w:rPr>
            </w:pPr>
            <w:r w:rsidRPr="00CE2505">
              <w:rPr>
                <w:lang w:val="es-EC"/>
              </w:rPr>
              <w:t xml:space="preserve">   $   720,00</w:t>
            </w:r>
          </w:p>
        </w:tc>
      </w:tr>
      <w:tr w:rsidR="00D74492" w:rsidRPr="00CE2505" w:rsidTr="009E682C">
        <w:trPr>
          <w:jc w:val="center"/>
        </w:trPr>
        <w:tc>
          <w:tcPr>
            <w:tcW w:w="5988" w:type="dxa"/>
          </w:tcPr>
          <w:p w:rsidR="00D74492" w:rsidRPr="00CE2505" w:rsidRDefault="00D74492" w:rsidP="009E682C">
            <w:pPr>
              <w:numPr>
                <w:ilvl w:val="0"/>
                <w:numId w:val="19"/>
              </w:numPr>
              <w:jc w:val="both"/>
              <w:rPr>
                <w:lang w:val="es-EC"/>
              </w:rPr>
            </w:pPr>
            <w:r w:rsidRPr="00CE2505">
              <w:rPr>
                <w:lang w:val="es-EC"/>
              </w:rPr>
              <w:t>Interés por cobrar</w:t>
            </w:r>
          </w:p>
        </w:tc>
        <w:tc>
          <w:tcPr>
            <w:tcW w:w="1560" w:type="dxa"/>
          </w:tcPr>
          <w:p w:rsidR="00D74492" w:rsidRPr="00CE2505" w:rsidRDefault="00D74492" w:rsidP="009E682C">
            <w:pPr>
              <w:jc w:val="both"/>
              <w:rPr>
                <w:lang w:val="es-EC"/>
              </w:rPr>
            </w:pPr>
            <w:r w:rsidRPr="00CE2505">
              <w:rPr>
                <w:lang w:val="es-EC"/>
              </w:rPr>
              <w:t xml:space="preserve">   $  720,00</w:t>
            </w:r>
          </w:p>
        </w:tc>
        <w:tc>
          <w:tcPr>
            <w:tcW w:w="1439" w:type="dxa"/>
          </w:tcPr>
          <w:p w:rsidR="00D74492" w:rsidRPr="00CE2505" w:rsidRDefault="00D74492" w:rsidP="009E682C">
            <w:pPr>
              <w:jc w:val="both"/>
              <w:rPr>
                <w:lang w:val="es-EC"/>
              </w:rPr>
            </w:pPr>
          </w:p>
        </w:tc>
      </w:tr>
      <w:tr w:rsidR="00D74492" w:rsidRPr="00CE2505" w:rsidTr="009E682C">
        <w:trPr>
          <w:jc w:val="center"/>
        </w:trPr>
        <w:tc>
          <w:tcPr>
            <w:tcW w:w="5988" w:type="dxa"/>
          </w:tcPr>
          <w:p w:rsidR="00D74492" w:rsidRPr="00CE2505" w:rsidRDefault="00D74492" w:rsidP="009E682C">
            <w:pPr>
              <w:jc w:val="both"/>
              <w:rPr>
                <w:lang w:val="es-EC"/>
              </w:rPr>
            </w:pPr>
            <w:r w:rsidRPr="00CE2505">
              <w:rPr>
                <w:lang w:val="es-EC"/>
              </w:rPr>
              <w:t xml:space="preserve">                          Interés ganado</w:t>
            </w:r>
          </w:p>
        </w:tc>
        <w:tc>
          <w:tcPr>
            <w:tcW w:w="1560" w:type="dxa"/>
          </w:tcPr>
          <w:p w:rsidR="00D74492" w:rsidRPr="00CE2505" w:rsidRDefault="00D74492" w:rsidP="009E682C">
            <w:pPr>
              <w:jc w:val="both"/>
              <w:rPr>
                <w:lang w:val="es-EC"/>
              </w:rPr>
            </w:pPr>
          </w:p>
        </w:tc>
        <w:tc>
          <w:tcPr>
            <w:tcW w:w="1439" w:type="dxa"/>
          </w:tcPr>
          <w:p w:rsidR="00D74492" w:rsidRPr="00CE2505" w:rsidRDefault="00D74492" w:rsidP="009E682C">
            <w:pPr>
              <w:jc w:val="both"/>
              <w:rPr>
                <w:lang w:val="es-EC"/>
              </w:rPr>
            </w:pPr>
            <w:r w:rsidRPr="00CE2505">
              <w:rPr>
                <w:lang w:val="es-EC"/>
              </w:rPr>
              <w:t xml:space="preserve">   $   720,00</w:t>
            </w:r>
          </w:p>
        </w:tc>
      </w:tr>
      <w:tr w:rsidR="00D74492" w:rsidRPr="00CE2505" w:rsidTr="009E682C">
        <w:trPr>
          <w:jc w:val="center"/>
        </w:trPr>
        <w:tc>
          <w:tcPr>
            <w:tcW w:w="5988" w:type="dxa"/>
          </w:tcPr>
          <w:p w:rsidR="00D74492" w:rsidRPr="00CE2505" w:rsidRDefault="00D74492" w:rsidP="009E682C">
            <w:pPr>
              <w:numPr>
                <w:ilvl w:val="0"/>
                <w:numId w:val="19"/>
              </w:numPr>
              <w:jc w:val="both"/>
              <w:rPr>
                <w:lang w:val="es-EC"/>
              </w:rPr>
            </w:pPr>
            <w:r w:rsidRPr="00CE2505">
              <w:rPr>
                <w:lang w:val="es-EC"/>
              </w:rPr>
              <w:t>Interés por cobrar</w:t>
            </w:r>
          </w:p>
        </w:tc>
        <w:tc>
          <w:tcPr>
            <w:tcW w:w="1560" w:type="dxa"/>
          </w:tcPr>
          <w:p w:rsidR="00D74492" w:rsidRPr="00CE2505" w:rsidRDefault="00D74492" w:rsidP="009E682C">
            <w:pPr>
              <w:jc w:val="both"/>
              <w:rPr>
                <w:lang w:val="es-EC"/>
              </w:rPr>
            </w:pPr>
            <w:r w:rsidRPr="00CE2505">
              <w:rPr>
                <w:lang w:val="es-EC"/>
              </w:rPr>
              <w:t xml:space="preserve">   $  720,00</w:t>
            </w:r>
          </w:p>
        </w:tc>
        <w:tc>
          <w:tcPr>
            <w:tcW w:w="1439" w:type="dxa"/>
          </w:tcPr>
          <w:p w:rsidR="00D74492" w:rsidRPr="00CE2505" w:rsidRDefault="00D74492" w:rsidP="009E682C">
            <w:pPr>
              <w:jc w:val="both"/>
              <w:rPr>
                <w:lang w:val="es-EC"/>
              </w:rPr>
            </w:pPr>
          </w:p>
        </w:tc>
      </w:tr>
      <w:tr w:rsidR="00D74492" w:rsidRPr="00CE2505" w:rsidTr="009E682C">
        <w:trPr>
          <w:jc w:val="center"/>
        </w:trPr>
        <w:tc>
          <w:tcPr>
            <w:tcW w:w="5988" w:type="dxa"/>
          </w:tcPr>
          <w:p w:rsidR="00D74492" w:rsidRPr="00CE2505" w:rsidRDefault="00D74492" w:rsidP="009E682C">
            <w:pPr>
              <w:jc w:val="both"/>
              <w:rPr>
                <w:lang w:val="es-EC"/>
              </w:rPr>
            </w:pPr>
            <w:r w:rsidRPr="00CE2505">
              <w:rPr>
                <w:lang w:val="es-EC"/>
              </w:rPr>
              <w:t xml:space="preserve">                          Interés precobrado</w:t>
            </w:r>
          </w:p>
        </w:tc>
        <w:tc>
          <w:tcPr>
            <w:tcW w:w="1560" w:type="dxa"/>
          </w:tcPr>
          <w:p w:rsidR="00D74492" w:rsidRPr="00CE2505" w:rsidRDefault="00D74492" w:rsidP="009E682C">
            <w:pPr>
              <w:jc w:val="both"/>
              <w:rPr>
                <w:lang w:val="es-EC"/>
              </w:rPr>
            </w:pPr>
          </w:p>
        </w:tc>
        <w:tc>
          <w:tcPr>
            <w:tcW w:w="1439" w:type="dxa"/>
          </w:tcPr>
          <w:p w:rsidR="00D74492" w:rsidRPr="00CE2505" w:rsidRDefault="00D74492" w:rsidP="009E682C">
            <w:pPr>
              <w:jc w:val="both"/>
              <w:rPr>
                <w:lang w:val="es-EC"/>
              </w:rPr>
            </w:pPr>
            <w:r w:rsidRPr="00CE2505">
              <w:rPr>
                <w:lang w:val="es-EC"/>
              </w:rPr>
              <w:t xml:space="preserve">   $   720,00</w:t>
            </w:r>
          </w:p>
        </w:tc>
      </w:tr>
    </w:tbl>
    <w:p w:rsidR="00D74492" w:rsidRPr="00CE2505" w:rsidRDefault="00D74492" w:rsidP="00D74492">
      <w:pPr>
        <w:ind w:left="360"/>
        <w:rPr>
          <w:sz w:val="22"/>
          <w:szCs w:val="22"/>
          <w:lang w:val="es-ES"/>
        </w:rPr>
      </w:pPr>
    </w:p>
    <w:p w:rsidR="003E2A08" w:rsidRPr="00CE2505" w:rsidRDefault="003E2A08" w:rsidP="001E3070">
      <w:pPr>
        <w:numPr>
          <w:ilvl w:val="0"/>
          <w:numId w:val="33"/>
        </w:numPr>
        <w:rPr>
          <w:sz w:val="22"/>
          <w:szCs w:val="22"/>
          <w:lang w:val="es-ES"/>
        </w:rPr>
      </w:pPr>
      <w:r w:rsidRPr="00CE2505">
        <w:rPr>
          <w:sz w:val="22"/>
          <w:szCs w:val="22"/>
          <w:lang w:val="es-ES"/>
        </w:rPr>
        <w:t xml:space="preserve">La compañía </w:t>
      </w:r>
      <w:r w:rsidR="000F243E" w:rsidRPr="00CE2505">
        <w:rPr>
          <w:sz w:val="22"/>
          <w:szCs w:val="22"/>
          <w:lang w:val="es-ES"/>
        </w:rPr>
        <w:t>TELCA</w:t>
      </w:r>
      <w:r w:rsidRPr="00CE2505">
        <w:rPr>
          <w:sz w:val="22"/>
          <w:szCs w:val="22"/>
          <w:lang w:val="es-ES"/>
        </w:rPr>
        <w:t xml:space="preserve"> S.A. realiza las siguientes transacciones en el mes de ju</w:t>
      </w:r>
      <w:r w:rsidR="005973FE" w:rsidRPr="00CE2505">
        <w:rPr>
          <w:sz w:val="22"/>
          <w:szCs w:val="22"/>
          <w:lang w:val="es-ES"/>
        </w:rPr>
        <w:t>nio del 2008</w:t>
      </w:r>
      <w:r w:rsidRPr="00CE2505">
        <w:rPr>
          <w:sz w:val="22"/>
          <w:szCs w:val="22"/>
          <w:lang w:val="es-ES"/>
        </w:rPr>
        <w:t>:</w:t>
      </w:r>
    </w:p>
    <w:p w:rsidR="003E2A08" w:rsidRPr="00CE2505" w:rsidRDefault="003E2A08" w:rsidP="001E3070">
      <w:pPr>
        <w:numPr>
          <w:ilvl w:val="0"/>
          <w:numId w:val="16"/>
        </w:numPr>
        <w:rPr>
          <w:sz w:val="22"/>
          <w:szCs w:val="22"/>
          <w:lang w:val="es-ES"/>
        </w:rPr>
      </w:pPr>
      <w:bookmarkStart w:id="5" w:name="OLE_LINK12"/>
      <w:r w:rsidRPr="00CE2505">
        <w:rPr>
          <w:sz w:val="22"/>
          <w:szCs w:val="22"/>
          <w:lang w:val="es-ES"/>
        </w:rPr>
        <w:t>Se emiten 2,300 acciones con un valor a la par de $5 para adquirir efectivo por $1</w:t>
      </w:r>
      <w:r w:rsidR="00331E5C" w:rsidRPr="00CE2505">
        <w:rPr>
          <w:sz w:val="22"/>
          <w:szCs w:val="22"/>
          <w:lang w:val="es-ES"/>
        </w:rPr>
        <w:t>6</w:t>
      </w:r>
      <w:r w:rsidRPr="00CE2505">
        <w:rPr>
          <w:sz w:val="22"/>
          <w:szCs w:val="22"/>
          <w:lang w:val="es-ES"/>
        </w:rPr>
        <w:t>,000.</w:t>
      </w:r>
    </w:p>
    <w:p w:rsidR="003E2A08" w:rsidRPr="00CE2505" w:rsidRDefault="003E2A08" w:rsidP="001E3070">
      <w:pPr>
        <w:numPr>
          <w:ilvl w:val="0"/>
          <w:numId w:val="16"/>
        </w:numPr>
        <w:rPr>
          <w:sz w:val="22"/>
          <w:szCs w:val="22"/>
          <w:lang w:val="es-ES"/>
        </w:rPr>
      </w:pPr>
      <w:r w:rsidRPr="00CE2505">
        <w:rPr>
          <w:sz w:val="22"/>
          <w:szCs w:val="22"/>
          <w:lang w:val="es-ES"/>
        </w:rPr>
        <w:t xml:space="preserve">Se compra </w:t>
      </w:r>
      <w:r w:rsidR="00331E5C" w:rsidRPr="00CE2505">
        <w:rPr>
          <w:sz w:val="22"/>
          <w:szCs w:val="22"/>
          <w:lang w:val="es-ES"/>
        </w:rPr>
        <w:t>inventario en efectivo por $5</w:t>
      </w:r>
      <w:r w:rsidRPr="00CE2505">
        <w:rPr>
          <w:sz w:val="22"/>
          <w:szCs w:val="22"/>
          <w:lang w:val="es-ES"/>
        </w:rPr>
        <w:t>.630.</w:t>
      </w:r>
    </w:p>
    <w:p w:rsidR="003E2A08" w:rsidRPr="00CE2505" w:rsidRDefault="00331E5C" w:rsidP="001E3070">
      <w:pPr>
        <w:numPr>
          <w:ilvl w:val="0"/>
          <w:numId w:val="16"/>
        </w:numPr>
        <w:rPr>
          <w:sz w:val="22"/>
          <w:szCs w:val="22"/>
          <w:lang w:val="es-ES"/>
        </w:rPr>
      </w:pPr>
      <w:r w:rsidRPr="00CE2505">
        <w:rPr>
          <w:sz w:val="22"/>
          <w:szCs w:val="22"/>
          <w:lang w:val="es-ES"/>
        </w:rPr>
        <w:t>Se vende inventario por $14.309</w:t>
      </w:r>
      <w:r w:rsidR="003E2A08" w:rsidRPr="00CE2505">
        <w:rPr>
          <w:sz w:val="22"/>
          <w:szCs w:val="22"/>
          <w:lang w:val="es-ES"/>
        </w:rPr>
        <w:t xml:space="preserve"> cobrando el 30% en efectivo y a la diferencia a crédito.</w:t>
      </w:r>
    </w:p>
    <w:p w:rsidR="003E2A08" w:rsidRPr="00CE2505" w:rsidRDefault="003E2A08" w:rsidP="001E3070">
      <w:pPr>
        <w:numPr>
          <w:ilvl w:val="0"/>
          <w:numId w:val="16"/>
        </w:numPr>
        <w:rPr>
          <w:sz w:val="22"/>
          <w:szCs w:val="22"/>
          <w:lang w:val="es-ES"/>
        </w:rPr>
      </w:pPr>
      <w:r w:rsidRPr="00CE2505">
        <w:rPr>
          <w:sz w:val="22"/>
          <w:szCs w:val="22"/>
          <w:lang w:val="es-ES"/>
        </w:rPr>
        <w:t>El costo de la merc</w:t>
      </w:r>
      <w:r w:rsidR="00331E5C" w:rsidRPr="00CE2505">
        <w:rPr>
          <w:sz w:val="22"/>
          <w:szCs w:val="22"/>
          <w:lang w:val="es-ES"/>
        </w:rPr>
        <w:t>adería vendida asciende a $7</w:t>
      </w:r>
      <w:r w:rsidRPr="00CE2505">
        <w:rPr>
          <w:sz w:val="22"/>
          <w:szCs w:val="22"/>
          <w:lang w:val="es-ES"/>
        </w:rPr>
        <w:t>.290.</w:t>
      </w:r>
    </w:p>
    <w:p w:rsidR="003E2A08" w:rsidRPr="00CE2505" w:rsidRDefault="003E2A08" w:rsidP="001E3070">
      <w:pPr>
        <w:numPr>
          <w:ilvl w:val="0"/>
          <w:numId w:val="16"/>
        </w:numPr>
        <w:rPr>
          <w:sz w:val="22"/>
          <w:szCs w:val="22"/>
          <w:lang w:val="es-ES"/>
        </w:rPr>
      </w:pPr>
      <w:r w:rsidRPr="00CE2505">
        <w:rPr>
          <w:sz w:val="22"/>
          <w:szCs w:val="22"/>
          <w:lang w:val="es-ES"/>
        </w:rPr>
        <w:t>Se compra inventario a crédito firmando una letra de cambio por $5.699</w:t>
      </w:r>
    </w:p>
    <w:p w:rsidR="003E2A08" w:rsidRPr="00CE2505" w:rsidRDefault="003E2A08" w:rsidP="001E3070">
      <w:pPr>
        <w:numPr>
          <w:ilvl w:val="0"/>
          <w:numId w:val="16"/>
        </w:numPr>
        <w:rPr>
          <w:sz w:val="22"/>
          <w:szCs w:val="22"/>
          <w:lang w:val="es-ES"/>
        </w:rPr>
      </w:pPr>
      <w:r w:rsidRPr="00CE2505">
        <w:rPr>
          <w:sz w:val="22"/>
          <w:szCs w:val="22"/>
          <w:lang w:val="es-ES"/>
        </w:rPr>
        <w:t xml:space="preserve">Se </w:t>
      </w:r>
      <w:r w:rsidR="00331E5C" w:rsidRPr="00CE2505">
        <w:rPr>
          <w:sz w:val="22"/>
          <w:szCs w:val="22"/>
          <w:lang w:val="es-ES"/>
        </w:rPr>
        <w:t>realizó préstamo bancario por $9.711</w:t>
      </w:r>
    </w:p>
    <w:p w:rsidR="003E2A08" w:rsidRPr="00CE2505" w:rsidRDefault="003E2A08" w:rsidP="001E3070">
      <w:pPr>
        <w:numPr>
          <w:ilvl w:val="0"/>
          <w:numId w:val="16"/>
        </w:numPr>
        <w:rPr>
          <w:sz w:val="22"/>
          <w:szCs w:val="22"/>
          <w:lang w:val="es-ES"/>
        </w:rPr>
      </w:pPr>
      <w:r w:rsidRPr="00CE2505">
        <w:rPr>
          <w:sz w:val="22"/>
          <w:szCs w:val="22"/>
          <w:lang w:val="es-ES"/>
        </w:rPr>
        <w:t>Se pagaron documentos pendientes por $</w:t>
      </w:r>
      <w:r w:rsidR="001E4BC0" w:rsidRPr="00CE2505">
        <w:rPr>
          <w:sz w:val="22"/>
          <w:szCs w:val="22"/>
          <w:lang w:val="es-ES"/>
        </w:rPr>
        <w:t>3.80</w:t>
      </w:r>
      <w:r w:rsidRPr="00CE2505">
        <w:rPr>
          <w:sz w:val="22"/>
          <w:szCs w:val="22"/>
          <w:lang w:val="es-ES"/>
        </w:rPr>
        <w:t>9.</w:t>
      </w:r>
    </w:p>
    <w:p w:rsidR="003E2A08" w:rsidRPr="00CE2505" w:rsidRDefault="003E2A08" w:rsidP="001E3070">
      <w:pPr>
        <w:numPr>
          <w:ilvl w:val="0"/>
          <w:numId w:val="16"/>
        </w:numPr>
        <w:rPr>
          <w:sz w:val="22"/>
          <w:szCs w:val="22"/>
          <w:lang w:val="es-ES"/>
        </w:rPr>
      </w:pPr>
      <w:r w:rsidRPr="00CE2505">
        <w:rPr>
          <w:sz w:val="22"/>
          <w:szCs w:val="22"/>
          <w:lang w:val="es-ES"/>
        </w:rPr>
        <w:t>Se compró equip</w:t>
      </w:r>
      <w:r w:rsidR="00897768" w:rsidRPr="00CE2505">
        <w:rPr>
          <w:sz w:val="22"/>
          <w:szCs w:val="22"/>
          <w:lang w:val="es-ES"/>
        </w:rPr>
        <w:t>os de oficina en efectivo por $2</w:t>
      </w:r>
      <w:r w:rsidRPr="00CE2505">
        <w:rPr>
          <w:sz w:val="22"/>
          <w:szCs w:val="22"/>
          <w:lang w:val="es-ES"/>
        </w:rPr>
        <w:t>.</w:t>
      </w:r>
      <w:r w:rsidR="00897768" w:rsidRPr="00CE2505">
        <w:rPr>
          <w:sz w:val="22"/>
          <w:szCs w:val="22"/>
          <w:lang w:val="es-ES"/>
        </w:rPr>
        <w:t>0</w:t>
      </w:r>
      <w:r w:rsidRPr="00CE2505">
        <w:rPr>
          <w:sz w:val="22"/>
          <w:szCs w:val="22"/>
          <w:lang w:val="es-ES"/>
        </w:rPr>
        <w:t>80.</w:t>
      </w:r>
    </w:p>
    <w:p w:rsidR="003E2A08" w:rsidRPr="00CE2505" w:rsidRDefault="003E2A08" w:rsidP="001E3070">
      <w:pPr>
        <w:numPr>
          <w:ilvl w:val="0"/>
          <w:numId w:val="16"/>
        </w:numPr>
        <w:rPr>
          <w:sz w:val="22"/>
          <w:szCs w:val="22"/>
        </w:rPr>
      </w:pPr>
      <w:r w:rsidRPr="00CE2505">
        <w:rPr>
          <w:sz w:val="22"/>
          <w:szCs w:val="22"/>
        </w:rPr>
        <w:t>Se decretan d</w:t>
      </w:r>
      <w:r w:rsidR="000F17AF" w:rsidRPr="00CE2505">
        <w:rPr>
          <w:sz w:val="22"/>
          <w:szCs w:val="22"/>
        </w:rPr>
        <w:t>ividendos por $3.01</w:t>
      </w:r>
      <w:r w:rsidRPr="00CE2505">
        <w:rPr>
          <w:sz w:val="22"/>
          <w:szCs w:val="22"/>
        </w:rPr>
        <w:t>0.</w:t>
      </w:r>
    </w:p>
    <w:p w:rsidR="003E2A08" w:rsidRPr="00CE2505" w:rsidRDefault="003E2A08" w:rsidP="001E3070">
      <w:pPr>
        <w:numPr>
          <w:ilvl w:val="0"/>
          <w:numId w:val="16"/>
        </w:numPr>
        <w:rPr>
          <w:sz w:val="22"/>
          <w:szCs w:val="22"/>
          <w:lang w:val="es-ES"/>
        </w:rPr>
      </w:pPr>
      <w:r w:rsidRPr="00CE2505">
        <w:rPr>
          <w:sz w:val="22"/>
          <w:szCs w:val="22"/>
          <w:lang w:val="es-ES"/>
        </w:rPr>
        <w:t>Se pagó en efectivo el 40% de los dividendos decretados.</w:t>
      </w:r>
    </w:p>
    <w:bookmarkEnd w:id="3"/>
    <w:bookmarkEnd w:id="5"/>
    <w:p w:rsidR="003E2A08" w:rsidRPr="00CE2505" w:rsidRDefault="003E2A08" w:rsidP="003E2A08">
      <w:pPr>
        <w:rPr>
          <w:sz w:val="22"/>
          <w:szCs w:val="22"/>
          <w:lang w:val="es-ES"/>
        </w:rPr>
      </w:pPr>
    </w:p>
    <w:p w:rsidR="003E2A08" w:rsidRPr="00CE2505" w:rsidRDefault="003D3B2C" w:rsidP="003E2A08">
      <w:pPr>
        <w:rPr>
          <w:sz w:val="22"/>
          <w:szCs w:val="22"/>
          <w:lang w:val="es-ES"/>
        </w:rPr>
      </w:pPr>
      <w:r w:rsidRPr="00CE2505">
        <w:rPr>
          <w:sz w:val="22"/>
          <w:szCs w:val="22"/>
          <w:lang w:val="es-ES"/>
        </w:rPr>
        <w:t xml:space="preserve">El SALDO FINAL del </w:t>
      </w:r>
      <w:r w:rsidR="003E2A08" w:rsidRPr="00CE2505">
        <w:rPr>
          <w:sz w:val="22"/>
          <w:szCs w:val="22"/>
          <w:lang w:val="es-ES"/>
        </w:rPr>
        <w:t>Efectivo al 30 de junio del 200</w:t>
      </w:r>
      <w:r w:rsidR="00E2104F" w:rsidRPr="00CE2505">
        <w:rPr>
          <w:sz w:val="22"/>
          <w:szCs w:val="22"/>
          <w:lang w:val="es-ES"/>
        </w:rPr>
        <w:t xml:space="preserve">8 es de: </w:t>
      </w:r>
    </w:p>
    <w:p w:rsidR="00A042FC" w:rsidRPr="00CE2505" w:rsidRDefault="00A042FC" w:rsidP="001E3070">
      <w:pPr>
        <w:numPr>
          <w:ilvl w:val="0"/>
          <w:numId w:val="17"/>
        </w:numPr>
        <w:jc w:val="both"/>
        <w:rPr>
          <w:sz w:val="22"/>
          <w:szCs w:val="22"/>
          <w:lang w:val="es-EC"/>
        </w:rPr>
      </w:pPr>
      <w:r w:rsidRPr="00CE2505">
        <w:rPr>
          <w:sz w:val="22"/>
          <w:szCs w:val="22"/>
          <w:lang w:val="es-EC"/>
        </w:rPr>
        <w:t xml:space="preserve">$ </w:t>
      </w:r>
      <w:r w:rsidR="004F68D6" w:rsidRPr="00CE2505">
        <w:rPr>
          <w:sz w:val="22"/>
          <w:szCs w:val="22"/>
          <w:lang w:val="es-EC"/>
        </w:rPr>
        <w:t xml:space="preserve">  1.280,70</w:t>
      </w:r>
    </w:p>
    <w:p w:rsidR="00A042FC" w:rsidRPr="00CE2505" w:rsidRDefault="00A042FC" w:rsidP="001E3070">
      <w:pPr>
        <w:numPr>
          <w:ilvl w:val="0"/>
          <w:numId w:val="17"/>
        </w:numPr>
        <w:jc w:val="both"/>
        <w:rPr>
          <w:sz w:val="22"/>
          <w:szCs w:val="22"/>
          <w:lang w:val="es-EC"/>
        </w:rPr>
      </w:pPr>
      <w:r w:rsidRPr="00CE2505">
        <w:rPr>
          <w:sz w:val="22"/>
          <w:szCs w:val="22"/>
          <w:lang w:val="es-EC"/>
        </w:rPr>
        <w:t xml:space="preserve">$ </w:t>
      </w:r>
      <w:r w:rsidR="000B70EF" w:rsidRPr="00CE2505">
        <w:rPr>
          <w:sz w:val="22"/>
          <w:szCs w:val="22"/>
          <w:lang w:val="es-EC"/>
        </w:rPr>
        <w:t>54.549,00</w:t>
      </w:r>
    </w:p>
    <w:p w:rsidR="00C669AE" w:rsidRPr="00CE2505" w:rsidRDefault="00C669AE" w:rsidP="00C669AE">
      <w:pPr>
        <w:numPr>
          <w:ilvl w:val="0"/>
          <w:numId w:val="17"/>
        </w:numPr>
        <w:jc w:val="both"/>
        <w:rPr>
          <w:sz w:val="22"/>
          <w:szCs w:val="22"/>
          <w:lang w:val="es-EC"/>
        </w:rPr>
      </w:pPr>
      <w:r w:rsidRPr="00CE2505">
        <w:rPr>
          <w:sz w:val="22"/>
          <w:szCs w:val="22"/>
          <w:lang w:val="es-EC"/>
        </w:rPr>
        <w:t>$ 17.280,70</w:t>
      </w:r>
    </w:p>
    <w:p w:rsidR="00A042FC" w:rsidRPr="00CE2505" w:rsidRDefault="00A042FC" w:rsidP="001E3070">
      <w:pPr>
        <w:numPr>
          <w:ilvl w:val="0"/>
          <w:numId w:val="17"/>
        </w:numPr>
        <w:jc w:val="both"/>
        <w:rPr>
          <w:sz w:val="22"/>
          <w:szCs w:val="22"/>
          <w:lang w:val="es-EC"/>
        </w:rPr>
      </w:pPr>
      <w:r w:rsidRPr="00CE2505">
        <w:rPr>
          <w:sz w:val="22"/>
          <w:szCs w:val="22"/>
          <w:lang w:val="es-EC"/>
        </w:rPr>
        <w:t xml:space="preserve">$ </w:t>
      </w:r>
      <w:r w:rsidR="00AB7EFE" w:rsidRPr="00CE2505">
        <w:rPr>
          <w:sz w:val="22"/>
          <w:szCs w:val="22"/>
          <w:lang w:val="es-EC"/>
        </w:rPr>
        <w:t>25.491,00</w:t>
      </w:r>
    </w:p>
    <w:p w:rsidR="00A042FC" w:rsidRPr="00CE2505" w:rsidRDefault="00A042FC" w:rsidP="001E3070">
      <w:pPr>
        <w:numPr>
          <w:ilvl w:val="0"/>
          <w:numId w:val="17"/>
        </w:numPr>
        <w:jc w:val="both"/>
        <w:rPr>
          <w:sz w:val="22"/>
          <w:szCs w:val="22"/>
          <w:lang w:val="es-EC"/>
        </w:rPr>
      </w:pPr>
      <w:r w:rsidRPr="00CE2505">
        <w:rPr>
          <w:sz w:val="22"/>
          <w:szCs w:val="22"/>
          <w:lang w:val="es-EC"/>
        </w:rPr>
        <w:t xml:space="preserve">$ </w:t>
      </w:r>
      <w:r w:rsidR="00EE2FCC" w:rsidRPr="00CE2505">
        <w:rPr>
          <w:sz w:val="22"/>
          <w:szCs w:val="22"/>
          <w:lang w:val="es-EC"/>
        </w:rPr>
        <w:t>42.726,70</w:t>
      </w:r>
    </w:p>
    <w:p w:rsidR="00B45D8A" w:rsidRPr="00CE2505" w:rsidRDefault="00B45D8A" w:rsidP="001334F1">
      <w:pPr>
        <w:jc w:val="both"/>
        <w:rPr>
          <w:sz w:val="22"/>
          <w:szCs w:val="22"/>
          <w:lang w:val="es-EC"/>
        </w:rPr>
      </w:pPr>
    </w:p>
    <w:p w:rsidR="00B45D8A" w:rsidRPr="00CE2505" w:rsidRDefault="00B45D8A" w:rsidP="001334F1">
      <w:pPr>
        <w:jc w:val="both"/>
        <w:rPr>
          <w:sz w:val="22"/>
          <w:szCs w:val="22"/>
          <w:lang w:val="es-EC"/>
        </w:rPr>
      </w:pPr>
    </w:p>
    <w:p w:rsidR="00E4157F" w:rsidRPr="00CE2505" w:rsidRDefault="00E4157F" w:rsidP="001334F1">
      <w:pPr>
        <w:jc w:val="both"/>
        <w:rPr>
          <w:sz w:val="22"/>
          <w:szCs w:val="22"/>
          <w:lang w:val="es-EC"/>
        </w:rPr>
      </w:pPr>
    </w:p>
    <w:p w:rsidR="00E4157F" w:rsidRPr="00CE2505" w:rsidRDefault="00E4157F" w:rsidP="001334F1">
      <w:pPr>
        <w:jc w:val="both"/>
        <w:rPr>
          <w:sz w:val="22"/>
          <w:szCs w:val="22"/>
          <w:lang w:val="es-EC"/>
        </w:rPr>
      </w:pPr>
    </w:p>
    <w:p w:rsidR="00E4157F" w:rsidRPr="00CE2505" w:rsidRDefault="00E4157F" w:rsidP="001334F1">
      <w:pPr>
        <w:jc w:val="both"/>
        <w:rPr>
          <w:sz w:val="22"/>
          <w:szCs w:val="22"/>
          <w:lang w:val="es-EC"/>
        </w:rPr>
      </w:pPr>
    </w:p>
    <w:p w:rsidR="00E4157F" w:rsidRPr="00CE2505" w:rsidRDefault="00E4157F" w:rsidP="001334F1">
      <w:pPr>
        <w:jc w:val="both"/>
        <w:rPr>
          <w:sz w:val="22"/>
          <w:szCs w:val="22"/>
          <w:lang w:val="es-EC"/>
        </w:rPr>
      </w:pPr>
    </w:p>
    <w:p w:rsidR="00E4157F" w:rsidRPr="00CE2505" w:rsidRDefault="00E4157F" w:rsidP="001334F1">
      <w:pPr>
        <w:jc w:val="both"/>
        <w:rPr>
          <w:sz w:val="22"/>
          <w:szCs w:val="22"/>
          <w:lang w:val="es-EC"/>
        </w:rPr>
      </w:pPr>
    </w:p>
    <w:p w:rsidR="00E4157F" w:rsidRPr="00CE2505" w:rsidRDefault="00E4157F" w:rsidP="001334F1">
      <w:pPr>
        <w:jc w:val="both"/>
        <w:rPr>
          <w:sz w:val="22"/>
          <w:szCs w:val="22"/>
          <w:lang w:val="es-EC"/>
        </w:rPr>
      </w:pPr>
    </w:p>
    <w:p w:rsidR="00E4157F" w:rsidRPr="00CE2505" w:rsidRDefault="00E4157F" w:rsidP="001334F1">
      <w:pPr>
        <w:jc w:val="both"/>
        <w:rPr>
          <w:sz w:val="22"/>
          <w:szCs w:val="22"/>
          <w:lang w:val="es-EC"/>
        </w:rPr>
      </w:pPr>
    </w:p>
    <w:p w:rsidR="00E4157F" w:rsidRPr="00CE2505" w:rsidRDefault="00E4157F" w:rsidP="001334F1">
      <w:pPr>
        <w:jc w:val="both"/>
        <w:rPr>
          <w:sz w:val="22"/>
          <w:szCs w:val="22"/>
          <w:lang w:val="es-EC"/>
        </w:rPr>
      </w:pPr>
    </w:p>
    <w:p w:rsidR="00A66A33" w:rsidRPr="00CE2505" w:rsidRDefault="00A66A33" w:rsidP="00A66A33">
      <w:pPr>
        <w:numPr>
          <w:ilvl w:val="0"/>
          <w:numId w:val="33"/>
        </w:numPr>
        <w:jc w:val="both"/>
        <w:rPr>
          <w:sz w:val="22"/>
          <w:szCs w:val="22"/>
          <w:lang w:val="es-EC"/>
        </w:rPr>
      </w:pPr>
      <w:r w:rsidRPr="00CE2505">
        <w:rPr>
          <w:sz w:val="22"/>
          <w:szCs w:val="22"/>
          <w:lang w:val="es-EC"/>
        </w:rPr>
        <w:t>En el mes de octubre, ocurrieron las siguientes transacciones:</w:t>
      </w:r>
    </w:p>
    <w:p w:rsidR="00A66A33" w:rsidRPr="00CE2505" w:rsidRDefault="00A66A33" w:rsidP="00A66A33">
      <w:pPr>
        <w:numPr>
          <w:ilvl w:val="0"/>
          <w:numId w:val="5"/>
        </w:numPr>
        <w:tabs>
          <w:tab w:val="clear" w:pos="1080"/>
        </w:tabs>
        <w:ind w:left="720"/>
        <w:jc w:val="both"/>
        <w:rPr>
          <w:sz w:val="22"/>
          <w:szCs w:val="22"/>
          <w:lang w:val="es-EC"/>
        </w:rPr>
      </w:pPr>
      <w:bookmarkStart w:id="6" w:name="OLE_LINK10"/>
      <w:r w:rsidRPr="00CE2505">
        <w:rPr>
          <w:sz w:val="22"/>
          <w:szCs w:val="22"/>
          <w:lang w:val="es-EC"/>
        </w:rPr>
        <w:t>Se emiten 7.000 acciones comunes con un valor a la par de $1.00 para la adquisición de un vehículo valorado en $9.000.</w:t>
      </w:r>
    </w:p>
    <w:p w:rsidR="00A66A33" w:rsidRPr="00CE2505" w:rsidRDefault="00A66A33" w:rsidP="00A66A33">
      <w:pPr>
        <w:numPr>
          <w:ilvl w:val="0"/>
          <w:numId w:val="5"/>
        </w:numPr>
        <w:tabs>
          <w:tab w:val="clear" w:pos="1080"/>
        </w:tabs>
        <w:ind w:left="720"/>
        <w:jc w:val="both"/>
        <w:rPr>
          <w:sz w:val="22"/>
          <w:szCs w:val="22"/>
          <w:lang w:val="es-EC"/>
        </w:rPr>
      </w:pPr>
      <w:r w:rsidRPr="00CE2505">
        <w:rPr>
          <w:sz w:val="22"/>
          <w:szCs w:val="22"/>
          <w:lang w:val="es-EC"/>
        </w:rPr>
        <w:t>Se compró mercaderías por $6.050 pagando el 15% en efectivo y el saldo a crédito.</w:t>
      </w:r>
    </w:p>
    <w:p w:rsidR="00A66A33" w:rsidRPr="00CE2505" w:rsidRDefault="00A66A33" w:rsidP="00A66A33">
      <w:pPr>
        <w:numPr>
          <w:ilvl w:val="0"/>
          <w:numId w:val="5"/>
        </w:numPr>
        <w:tabs>
          <w:tab w:val="clear" w:pos="1080"/>
        </w:tabs>
        <w:ind w:left="720"/>
        <w:jc w:val="both"/>
        <w:rPr>
          <w:sz w:val="22"/>
          <w:szCs w:val="22"/>
          <w:lang w:val="es-EC"/>
        </w:rPr>
      </w:pPr>
      <w:r w:rsidRPr="00CE2505">
        <w:rPr>
          <w:sz w:val="22"/>
          <w:szCs w:val="22"/>
          <w:lang w:val="es-EC"/>
        </w:rPr>
        <w:t>Se liquidaron cuentas pendientes por $890.</w:t>
      </w:r>
    </w:p>
    <w:p w:rsidR="00A66A33" w:rsidRPr="00CE2505" w:rsidRDefault="00A66A33" w:rsidP="00A66A33">
      <w:pPr>
        <w:numPr>
          <w:ilvl w:val="0"/>
          <w:numId w:val="5"/>
        </w:numPr>
        <w:tabs>
          <w:tab w:val="clear" w:pos="1080"/>
        </w:tabs>
        <w:ind w:left="720"/>
        <w:jc w:val="both"/>
        <w:rPr>
          <w:sz w:val="22"/>
          <w:szCs w:val="22"/>
          <w:lang w:val="es-EC"/>
        </w:rPr>
      </w:pPr>
      <w:r w:rsidRPr="00CE2505">
        <w:rPr>
          <w:sz w:val="22"/>
          <w:szCs w:val="22"/>
          <w:lang w:val="es-EC"/>
        </w:rPr>
        <w:t>Se vendieron mercaderías por $7.300 cobrando el 50% en efectivo y el saldo a crédito. El costo de la mercadería vendida fue de $3.230.</w:t>
      </w:r>
    </w:p>
    <w:p w:rsidR="00A66A33" w:rsidRPr="00CE2505" w:rsidRDefault="00A66A33" w:rsidP="00A66A33">
      <w:pPr>
        <w:numPr>
          <w:ilvl w:val="0"/>
          <w:numId w:val="5"/>
        </w:numPr>
        <w:tabs>
          <w:tab w:val="clear" w:pos="1080"/>
        </w:tabs>
        <w:ind w:left="720"/>
        <w:jc w:val="both"/>
        <w:rPr>
          <w:sz w:val="22"/>
          <w:szCs w:val="22"/>
          <w:lang w:val="es-EC"/>
        </w:rPr>
      </w:pPr>
      <w:r w:rsidRPr="00CE2505">
        <w:rPr>
          <w:sz w:val="22"/>
          <w:szCs w:val="22"/>
          <w:lang w:val="es-EC"/>
        </w:rPr>
        <w:t>Se decretan dividendos en efectivo por $2.030.</w:t>
      </w:r>
    </w:p>
    <w:bookmarkEnd w:id="6"/>
    <w:p w:rsidR="00A66A33" w:rsidRPr="00CE2505" w:rsidRDefault="00A66A33" w:rsidP="00A66A33">
      <w:pPr>
        <w:jc w:val="both"/>
        <w:rPr>
          <w:sz w:val="22"/>
          <w:szCs w:val="22"/>
          <w:lang w:val="es-EC"/>
        </w:rPr>
      </w:pPr>
    </w:p>
    <w:p w:rsidR="00A66A33" w:rsidRPr="00CE2505" w:rsidRDefault="00A66A33" w:rsidP="00A66A33">
      <w:pPr>
        <w:ind w:left="360"/>
        <w:jc w:val="both"/>
        <w:rPr>
          <w:sz w:val="22"/>
          <w:szCs w:val="22"/>
          <w:lang w:val="es-EC"/>
        </w:rPr>
      </w:pPr>
      <w:r w:rsidRPr="00CE2505">
        <w:rPr>
          <w:sz w:val="22"/>
          <w:szCs w:val="22"/>
          <w:lang w:val="es-EC"/>
        </w:rPr>
        <w:t xml:space="preserve">Realice el registro de las transacciones utilizando el método de la ecuación contable. Elabore el Balance General al 31 de octubre del 2008, donde el total de </w:t>
      </w:r>
      <w:r w:rsidRPr="00CE2505">
        <w:rPr>
          <w:b/>
          <w:sz w:val="22"/>
          <w:szCs w:val="22"/>
          <w:lang w:val="es-EC"/>
        </w:rPr>
        <w:t xml:space="preserve">CAPITAL CONTABLE </w:t>
      </w:r>
      <w:r w:rsidRPr="00CE2505">
        <w:rPr>
          <w:sz w:val="22"/>
          <w:szCs w:val="22"/>
          <w:lang w:val="es-EC"/>
        </w:rPr>
        <w:t>asciende a:</w:t>
      </w:r>
    </w:p>
    <w:p w:rsidR="00A66A33" w:rsidRPr="00CE2505" w:rsidRDefault="00A66A33" w:rsidP="00A66A33">
      <w:pPr>
        <w:numPr>
          <w:ilvl w:val="1"/>
          <w:numId w:val="5"/>
        </w:numPr>
        <w:tabs>
          <w:tab w:val="clear" w:pos="1836"/>
          <w:tab w:val="num" w:pos="-2880"/>
        </w:tabs>
        <w:ind w:left="1080"/>
        <w:jc w:val="both"/>
        <w:rPr>
          <w:sz w:val="22"/>
          <w:szCs w:val="22"/>
          <w:lang w:val="es-EC"/>
        </w:rPr>
      </w:pPr>
      <w:r w:rsidRPr="00CE2505">
        <w:rPr>
          <w:sz w:val="22"/>
          <w:szCs w:val="22"/>
          <w:lang w:val="es-EC"/>
        </w:rPr>
        <w:t>$   2.040,00</w:t>
      </w:r>
    </w:p>
    <w:p w:rsidR="00A66A33" w:rsidRPr="00CE2505" w:rsidRDefault="00A66A33" w:rsidP="00A66A33">
      <w:pPr>
        <w:numPr>
          <w:ilvl w:val="1"/>
          <w:numId w:val="5"/>
        </w:numPr>
        <w:tabs>
          <w:tab w:val="clear" w:pos="1836"/>
          <w:tab w:val="num" w:pos="-2880"/>
        </w:tabs>
        <w:ind w:left="1080"/>
        <w:jc w:val="both"/>
        <w:rPr>
          <w:sz w:val="22"/>
          <w:szCs w:val="22"/>
          <w:lang w:val="es-EC"/>
        </w:rPr>
      </w:pPr>
      <w:r w:rsidRPr="00CE2505">
        <w:rPr>
          <w:sz w:val="22"/>
          <w:szCs w:val="22"/>
          <w:lang w:val="es-EC"/>
        </w:rPr>
        <w:t>$   9.000,00</w:t>
      </w:r>
    </w:p>
    <w:p w:rsidR="00A66A33" w:rsidRPr="00CE2505" w:rsidRDefault="00A66A33" w:rsidP="00A66A33">
      <w:pPr>
        <w:numPr>
          <w:ilvl w:val="1"/>
          <w:numId w:val="5"/>
        </w:numPr>
        <w:tabs>
          <w:tab w:val="clear" w:pos="1836"/>
          <w:tab w:val="num" w:pos="-2880"/>
        </w:tabs>
        <w:ind w:left="1080"/>
        <w:jc w:val="both"/>
        <w:rPr>
          <w:sz w:val="22"/>
          <w:szCs w:val="22"/>
          <w:lang w:val="es-EC"/>
        </w:rPr>
      </w:pPr>
      <w:r w:rsidRPr="00CE2505">
        <w:rPr>
          <w:sz w:val="22"/>
          <w:szCs w:val="22"/>
          <w:lang w:val="es-EC"/>
        </w:rPr>
        <w:t>$ 13.070,00</w:t>
      </w:r>
    </w:p>
    <w:p w:rsidR="00A66A33" w:rsidRPr="00CE2505" w:rsidRDefault="00A66A33" w:rsidP="00A66A33">
      <w:pPr>
        <w:numPr>
          <w:ilvl w:val="1"/>
          <w:numId w:val="5"/>
        </w:numPr>
        <w:tabs>
          <w:tab w:val="clear" w:pos="1836"/>
          <w:tab w:val="num" w:pos="-2880"/>
        </w:tabs>
        <w:ind w:left="1080"/>
        <w:jc w:val="both"/>
        <w:rPr>
          <w:sz w:val="22"/>
          <w:szCs w:val="22"/>
          <w:lang w:val="es-EC"/>
        </w:rPr>
      </w:pPr>
      <w:r w:rsidRPr="00CE2505">
        <w:rPr>
          <w:sz w:val="22"/>
          <w:szCs w:val="22"/>
          <w:lang w:val="es-EC"/>
        </w:rPr>
        <w:t>$ 11.040,00</w:t>
      </w:r>
    </w:p>
    <w:p w:rsidR="00A66A33" w:rsidRPr="00CE2505" w:rsidRDefault="00A66A33" w:rsidP="00A66A33">
      <w:pPr>
        <w:numPr>
          <w:ilvl w:val="1"/>
          <w:numId w:val="5"/>
        </w:numPr>
        <w:tabs>
          <w:tab w:val="clear" w:pos="1836"/>
          <w:tab w:val="num" w:pos="-2880"/>
        </w:tabs>
        <w:ind w:left="1080"/>
        <w:jc w:val="both"/>
        <w:rPr>
          <w:sz w:val="22"/>
          <w:szCs w:val="22"/>
          <w:lang w:val="es-EC"/>
        </w:rPr>
      </w:pPr>
      <w:r w:rsidRPr="00CE2505">
        <w:rPr>
          <w:sz w:val="22"/>
          <w:szCs w:val="22"/>
          <w:lang w:val="es-EC"/>
        </w:rPr>
        <w:t>$   7.000,00</w:t>
      </w:r>
    </w:p>
    <w:p w:rsidR="00A66A33" w:rsidRPr="00CE2505" w:rsidRDefault="00A66A33" w:rsidP="00A66A33">
      <w:pPr>
        <w:jc w:val="both"/>
        <w:rPr>
          <w:sz w:val="22"/>
          <w:szCs w:val="22"/>
          <w:lang w:val="es-EC"/>
        </w:rPr>
      </w:pPr>
    </w:p>
    <w:p w:rsidR="00A66A33" w:rsidRPr="00CE2505" w:rsidRDefault="00A66A33" w:rsidP="00A66A33">
      <w:pPr>
        <w:jc w:val="both"/>
        <w:rPr>
          <w:sz w:val="22"/>
          <w:szCs w:val="22"/>
          <w:lang w:val="es-EC"/>
        </w:rPr>
      </w:pPr>
    </w:p>
    <w:p w:rsidR="00AF3154" w:rsidRPr="00CE2505" w:rsidRDefault="00AF3154" w:rsidP="001334F1">
      <w:pPr>
        <w:jc w:val="both"/>
        <w:rPr>
          <w:sz w:val="22"/>
          <w:szCs w:val="22"/>
          <w:lang w:val="es-EC"/>
        </w:rPr>
      </w:pPr>
    </w:p>
    <w:p w:rsidR="00AF3154" w:rsidRPr="00CE2505" w:rsidRDefault="00AF3154" w:rsidP="001334F1">
      <w:pPr>
        <w:jc w:val="both"/>
        <w:rPr>
          <w:sz w:val="22"/>
          <w:szCs w:val="22"/>
          <w:lang w:val="es-EC"/>
        </w:rPr>
      </w:pPr>
    </w:p>
    <w:p w:rsidR="00AF3154" w:rsidRPr="00CE2505" w:rsidRDefault="00AF3154" w:rsidP="001334F1">
      <w:pPr>
        <w:jc w:val="both"/>
        <w:rPr>
          <w:sz w:val="22"/>
          <w:szCs w:val="22"/>
          <w:lang w:val="es-EC"/>
        </w:rPr>
      </w:pPr>
    </w:p>
    <w:p w:rsidR="00AF3154" w:rsidRPr="00CE2505" w:rsidRDefault="00AF3154" w:rsidP="001334F1">
      <w:pPr>
        <w:jc w:val="both"/>
        <w:rPr>
          <w:sz w:val="22"/>
          <w:szCs w:val="22"/>
          <w:lang w:val="es-EC"/>
        </w:rPr>
      </w:pPr>
    </w:p>
    <w:p w:rsidR="00AF3154" w:rsidRPr="00CE2505" w:rsidRDefault="00AF3154" w:rsidP="001334F1">
      <w:pPr>
        <w:jc w:val="both"/>
        <w:rPr>
          <w:sz w:val="22"/>
          <w:szCs w:val="22"/>
          <w:lang w:val="es-EC"/>
        </w:rPr>
      </w:pPr>
    </w:p>
    <w:p w:rsidR="00AF3154" w:rsidRPr="00CE2505" w:rsidRDefault="00AF3154" w:rsidP="001334F1">
      <w:pPr>
        <w:jc w:val="both"/>
        <w:rPr>
          <w:sz w:val="22"/>
          <w:szCs w:val="22"/>
          <w:lang w:val="es-EC"/>
        </w:rPr>
      </w:pPr>
    </w:p>
    <w:p w:rsidR="00AF3154" w:rsidRPr="00CE2505" w:rsidRDefault="00AF3154" w:rsidP="001334F1">
      <w:pPr>
        <w:jc w:val="both"/>
        <w:rPr>
          <w:sz w:val="22"/>
          <w:szCs w:val="22"/>
          <w:lang w:val="es-EC"/>
        </w:rPr>
      </w:pPr>
    </w:p>
    <w:p w:rsidR="00A66A33" w:rsidRPr="00CE2505" w:rsidRDefault="00A66A33" w:rsidP="00A66A33">
      <w:pPr>
        <w:numPr>
          <w:ilvl w:val="0"/>
          <w:numId w:val="33"/>
        </w:numPr>
        <w:tabs>
          <w:tab w:val="left" w:pos="-3060"/>
        </w:tabs>
        <w:jc w:val="both"/>
        <w:rPr>
          <w:sz w:val="22"/>
          <w:szCs w:val="22"/>
          <w:lang w:val="es-EC"/>
        </w:rPr>
      </w:pPr>
      <w:bookmarkStart w:id="7" w:name="OLE_LINK4"/>
      <w:r w:rsidRPr="00CE2505">
        <w:rPr>
          <w:sz w:val="22"/>
          <w:szCs w:val="22"/>
          <w:lang w:val="es-EC"/>
        </w:rPr>
        <w:t xml:space="preserve">ECUAVISA  compró el 01 de marzo del 2008 tres boletos aéreos para la ciudad de Quito a $126 cada uno.  Si dos de estos 3 boletos fueron utilizados el 01 de julio de 2008. El </w:t>
      </w:r>
      <w:r w:rsidRPr="00CE2505">
        <w:rPr>
          <w:b/>
          <w:sz w:val="22"/>
          <w:szCs w:val="22"/>
          <w:lang w:val="es-EC"/>
        </w:rPr>
        <w:t>AJUSTE PARA ECUAVISA</w:t>
      </w:r>
      <w:r w:rsidRPr="00CE2505">
        <w:rPr>
          <w:sz w:val="22"/>
          <w:szCs w:val="22"/>
          <w:lang w:val="es-EC"/>
        </w:rPr>
        <w:t xml:space="preserve"> al 31 de julio del 2008 es de:</w:t>
      </w:r>
    </w:p>
    <w:bookmarkEnd w:id="7"/>
    <w:p w:rsidR="00A66A33" w:rsidRPr="00CE2505" w:rsidRDefault="00A66A33" w:rsidP="00A66A33">
      <w:pPr>
        <w:jc w:val="both"/>
        <w:rPr>
          <w:b/>
          <w:sz w:val="22"/>
          <w:szCs w:val="22"/>
          <w:lang w:val="es-EC"/>
        </w:rPr>
      </w:pPr>
    </w:p>
    <w:tbl>
      <w:tblPr>
        <w:tblW w:w="8427" w:type="dxa"/>
        <w:jc w:val="center"/>
        <w:tblLook w:val="01E0"/>
      </w:tblPr>
      <w:tblGrid>
        <w:gridCol w:w="4581"/>
        <w:gridCol w:w="1866"/>
        <w:gridCol w:w="1980"/>
      </w:tblGrid>
      <w:tr w:rsidR="00A66A33" w:rsidRPr="00CE2505" w:rsidTr="009E682C">
        <w:trPr>
          <w:trHeight w:val="624"/>
          <w:jc w:val="center"/>
        </w:trPr>
        <w:tc>
          <w:tcPr>
            <w:tcW w:w="4581" w:type="dxa"/>
          </w:tcPr>
          <w:p w:rsidR="00A66A33" w:rsidRPr="00CE2505" w:rsidRDefault="00A66A33" w:rsidP="009E682C">
            <w:pPr>
              <w:numPr>
                <w:ilvl w:val="0"/>
                <w:numId w:val="36"/>
              </w:numPr>
              <w:jc w:val="both"/>
              <w:rPr>
                <w:sz w:val="22"/>
                <w:szCs w:val="22"/>
                <w:lang w:val="es-EC"/>
              </w:rPr>
            </w:pPr>
            <w:r w:rsidRPr="00CE2505">
              <w:rPr>
                <w:sz w:val="22"/>
                <w:szCs w:val="22"/>
                <w:lang w:val="es-EC"/>
              </w:rPr>
              <w:t>Gastos de boletos</w:t>
            </w:r>
          </w:p>
          <w:p w:rsidR="00A66A33" w:rsidRPr="00CE2505" w:rsidRDefault="00A66A33" w:rsidP="009E682C">
            <w:pPr>
              <w:ind w:left="1080"/>
              <w:jc w:val="both"/>
              <w:rPr>
                <w:sz w:val="22"/>
                <w:szCs w:val="22"/>
                <w:lang w:val="es-EC"/>
              </w:rPr>
            </w:pPr>
            <w:r w:rsidRPr="00CE2505">
              <w:rPr>
                <w:sz w:val="22"/>
                <w:szCs w:val="22"/>
                <w:lang w:val="es-EC"/>
              </w:rPr>
              <w:t>Boletos pagados por adelantado</w:t>
            </w:r>
          </w:p>
        </w:tc>
        <w:tc>
          <w:tcPr>
            <w:tcW w:w="1866" w:type="dxa"/>
          </w:tcPr>
          <w:p w:rsidR="00A66A33" w:rsidRPr="00CE2505" w:rsidRDefault="00A66A33" w:rsidP="009E682C">
            <w:pPr>
              <w:jc w:val="center"/>
              <w:rPr>
                <w:sz w:val="22"/>
                <w:szCs w:val="22"/>
                <w:lang w:val="es-EC"/>
              </w:rPr>
            </w:pPr>
            <w:r w:rsidRPr="00CE2505">
              <w:rPr>
                <w:sz w:val="22"/>
                <w:szCs w:val="22"/>
                <w:lang w:val="es-EC"/>
              </w:rPr>
              <w:t>$378.00</w:t>
            </w:r>
          </w:p>
        </w:tc>
        <w:tc>
          <w:tcPr>
            <w:tcW w:w="1980" w:type="dxa"/>
          </w:tcPr>
          <w:p w:rsidR="00A66A33" w:rsidRPr="00CE2505" w:rsidRDefault="00A66A33" w:rsidP="009E682C">
            <w:pPr>
              <w:jc w:val="center"/>
              <w:rPr>
                <w:sz w:val="22"/>
                <w:szCs w:val="22"/>
                <w:lang w:val="es-EC"/>
              </w:rPr>
            </w:pPr>
          </w:p>
          <w:p w:rsidR="00A66A33" w:rsidRPr="00CE2505" w:rsidRDefault="00A66A33" w:rsidP="009E682C">
            <w:pPr>
              <w:jc w:val="center"/>
              <w:rPr>
                <w:sz w:val="22"/>
                <w:szCs w:val="22"/>
                <w:lang w:val="es-EC"/>
              </w:rPr>
            </w:pPr>
            <w:r w:rsidRPr="00CE2505">
              <w:rPr>
                <w:sz w:val="22"/>
                <w:szCs w:val="22"/>
                <w:lang w:val="es-EC"/>
              </w:rPr>
              <w:t>$378.00</w:t>
            </w:r>
          </w:p>
        </w:tc>
      </w:tr>
      <w:tr w:rsidR="00A66A33" w:rsidRPr="00CE2505" w:rsidTr="009E682C">
        <w:trPr>
          <w:trHeight w:val="624"/>
          <w:jc w:val="center"/>
        </w:trPr>
        <w:tc>
          <w:tcPr>
            <w:tcW w:w="4581" w:type="dxa"/>
          </w:tcPr>
          <w:p w:rsidR="00A66A33" w:rsidRPr="00CE2505" w:rsidRDefault="00A66A33" w:rsidP="009E682C">
            <w:pPr>
              <w:numPr>
                <w:ilvl w:val="0"/>
                <w:numId w:val="36"/>
              </w:numPr>
              <w:jc w:val="both"/>
              <w:rPr>
                <w:sz w:val="22"/>
                <w:szCs w:val="22"/>
                <w:lang w:val="es-EC"/>
              </w:rPr>
            </w:pPr>
            <w:r w:rsidRPr="00CE2505">
              <w:rPr>
                <w:sz w:val="22"/>
                <w:szCs w:val="22"/>
                <w:lang w:val="es-EC"/>
              </w:rPr>
              <w:t>Gastos de boletos</w:t>
            </w:r>
          </w:p>
          <w:p w:rsidR="00A66A33" w:rsidRPr="00CE2505" w:rsidRDefault="00A66A33" w:rsidP="009E682C">
            <w:pPr>
              <w:jc w:val="both"/>
              <w:rPr>
                <w:b/>
                <w:sz w:val="22"/>
                <w:szCs w:val="22"/>
                <w:lang w:val="es-EC"/>
              </w:rPr>
            </w:pPr>
            <w:r w:rsidRPr="00CE2505">
              <w:rPr>
                <w:sz w:val="22"/>
                <w:szCs w:val="22"/>
                <w:lang w:val="es-EC"/>
              </w:rPr>
              <w:t xml:space="preserve">                   Boletos pagados por adelantado</w:t>
            </w:r>
          </w:p>
        </w:tc>
        <w:tc>
          <w:tcPr>
            <w:tcW w:w="1866" w:type="dxa"/>
          </w:tcPr>
          <w:p w:rsidR="00A66A33" w:rsidRPr="00CE2505" w:rsidRDefault="00A66A33" w:rsidP="009E682C">
            <w:pPr>
              <w:jc w:val="center"/>
              <w:rPr>
                <w:sz w:val="22"/>
                <w:szCs w:val="22"/>
                <w:lang w:val="es-EC"/>
              </w:rPr>
            </w:pPr>
            <w:r w:rsidRPr="00CE2505">
              <w:rPr>
                <w:sz w:val="22"/>
                <w:szCs w:val="22"/>
                <w:lang w:val="es-EC"/>
              </w:rPr>
              <w:t>$252.00</w:t>
            </w:r>
          </w:p>
        </w:tc>
        <w:tc>
          <w:tcPr>
            <w:tcW w:w="1980" w:type="dxa"/>
          </w:tcPr>
          <w:p w:rsidR="00A66A33" w:rsidRPr="00CE2505" w:rsidRDefault="00A66A33" w:rsidP="009E682C">
            <w:pPr>
              <w:jc w:val="center"/>
              <w:rPr>
                <w:sz w:val="22"/>
                <w:szCs w:val="22"/>
                <w:lang w:val="es-EC"/>
              </w:rPr>
            </w:pPr>
          </w:p>
          <w:p w:rsidR="00A66A33" w:rsidRPr="00CE2505" w:rsidRDefault="00A66A33" w:rsidP="009E682C">
            <w:pPr>
              <w:jc w:val="center"/>
              <w:rPr>
                <w:sz w:val="22"/>
                <w:szCs w:val="22"/>
                <w:lang w:val="es-EC"/>
              </w:rPr>
            </w:pPr>
            <w:r w:rsidRPr="00CE2505">
              <w:rPr>
                <w:sz w:val="22"/>
                <w:szCs w:val="22"/>
                <w:lang w:val="es-EC"/>
              </w:rPr>
              <w:t>$252.00</w:t>
            </w:r>
          </w:p>
        </w:tc>
      </w:tr>
      <w:tr w:rsidR="00A66A33" w:rsidRPr="00CE2505" w:rsidTr="009E682C">
        <w:trPr>
          <w:trHeight w:val="624"/>
          <w:jc w:val="center"/>
        </w:trPr>
        <w:tc>
          <w:tcPr>
            <w:tcW w:w="4581" w:type="dxa"/>
          </w:tcPr>
          <w:p w:rsidR="00A66A33" w:rsidRPr="00CE2505" w:rsidRDefault="00A66A33" w:rsidP="009E682C">
            <w:pPr>
              <w:numPr>
                <w:ilvl w:val="0"/>
                <w:numId w:val="36"/>
              </w:numPr>
              <w:jc w:val="both"/>
              <w:rPr>
                <w:sz w:val="22"/>
                <w:szCs w:val="22"/>
                <w:lang w:val="es-EC"/>
              </w:rPr>
            </w:pPr>
            <w:r w:rsidRPr="00CE2505">
              <w:rPr>
                <w:sz w:val="22"/>
                <w:szCs w:val="22"/>
                <w:lang w:val="es-EC"/>
              </w:rPr>
              <w:t>Gastos de boletos</w:t>
            </w:r>
          </w:p>
          <w:p w:rsidR="00A66A33" w:rsidRPr="00CE2505" w:rsidRDefault="00A66A33" w:rsidP="009E682C">
            <w:pPr>
              <w:jc w:val="both"/>
              <w:rPr>
                <w:b/>
                <w:sz w:val="22"/>
                <w:szCs w:val="22"/>
                <w:lang w:val="es-EC"/>
              </w:rPr>
            </w:pPr>
            <w:r w:rsidRPr="00CE2505">
              <w:rPr>
                <w:sz w:val="22"/>
                <w:szCs w:val="22"/>
                <w:lang w:val="es-EC"/>
              </w:rPr>
              <w:t xml:space="preserve">                   Boletos pagados por adelantado</w:t>
            </w:r>
          </w:p>
        </w:tc>
        <w:tc>
          <w:tcPr>
            <w:tcW w:w="1866" w:type="dxa"/>
          </w:tcPr>
          <w:p w:rsidR="00A66A33" w:rsidRPr="00CE2505" w:rsidRDefault="00A66A33" w:rsidP="009E682C">
            <w:pPr>
              <w:jc w:val="center"/>
              <w:rPr>
                <w:sz w:val="22"/>
                <w:szCs w:val="22"/>
                <w:lang w:val="es-EC"/>
              </w:rPr>
            </w:pPr>
            <w:r w:rsidRPr="00CE2505">
              <w:rPr>
                <w:sz w:val="22"/>
                <w:szCs w:val="22"/>
                <w:lang w:val="es-EC"/>
              </w:rPr>
              <w:t>$ 75.60</w:t>
            </w:r>
          </w:p>
        </w:tc>
        <w:tc>
          <w:tcPr>
            <w:tcW w:w="1980" w:type="dxa"/>
          </w:tcPr>
          <w:p w:rsidR="00A66A33" w:rsidRPr="00CE2505" w:rsidRDefault="00A66A33" w:rsidP="009E682C">
            <w:pPr>
              <w:jc w:val="center"/>
              <w:rPr>
                <w:sz w:val="22"/>
                <w:szCs w:val="22"/>
                <w:lang w:val="es-EC"/>
              </w:rPr>
            </w:pPr>
          </w:p>
          <w:p w:rsidR="00A66A33" w:rsidRPr="00CE2505" w:rsidRDefault="00A66A33" w:rsidP="009E682C">
            <w:pPr>
              <w:jc w:val="center"/>
              <w:rPr>
                <w:sz w:val="22"/>
                <w:szCs w:val="22"/>
                <w:lang w:val="es-EC"/>
              </w:rPr>
            </w:pPr>
            <w:r w:rsidRPr="00CE2505">
              <w:rPr>
                <w:sz w:val="22"/>
                <w:szCs w:val="22"/>
                <w:lang w:val="es-EC"/>
              </w:rPr>
              <w:t>$ 75.60</w:t>
            </w:r>
          </w:p>
        </w:tc>
      </w:tr>
      <w:tr w:rsidR="00A66A33" w:rsidRPr="00CE2505" w:rsidTr="009E682C">
        <w:trPr>
          <w:trHeight w:val="624"/>
          <w:jc w:val="center"/>
        </w:trPr>
        <w:tc>
          <w:tcPr>
            <w:tcW w:w="4581" w:type="dxa"/>
          </w:tcPr>
          <w:p w:rsidR="00A66A33" w:rsidRPr="00CE2505" w:rsidRDefault="00A66A33" w:rsidP="009E682C">
            <w:pPr>
              <w:numPr>
                <w:ilvl w:val="0"/>
                <w:numId w:val="36"/>
              </w:numPr>
              <w:jc w:val="both"/>
              <w:rPr>
                <w:sz w:val="22"/>
                <w:szCs w:val="22"/>
                <w:lang w:val="es-EC"/>
              </w:rPr>
            </w:pPr>
            <w:r w:rsidRPr="00CE2505">
              <w:rPr>
                <w:sz w:val="22"/>
                <w:szCs w:val="22"/>
                <w:lang w:val="es-EC"/>
              </w:rPr>
              <w:t>Boletos cobrados por adelantado</w:t>
            </w:r>
          </w:p>
          <w:p w:rsidR="00A66A33" w:rsidRPr="00CE2505" w:rsidRDefault="00A66A33" w:rsidP="009E682C">
            <w:pPr>
              <w:ind w:left="284"/>
              <w:jc w:val="both"/>
              <w:rPr>
                <w:sz w:val="22"/>
                <w:szCs w:val="22"/>
                <w:lang w:val="es-EC"/>
              </w:rPr>
            </w:pPr>
            <w:r w:rsidRPr="00CE2505">
              <w:rPr>
                <w:sz w:val="22"/>
                <w:szCs w:val="22"/>
                <w:lang w:val="es-EC"/>
              </w:rPr>
              <w:t xml:space="preserve">              Ingreso por boletos</w:t>
            </w:r>
          </w:p>
        </w:tc>
        <w:tc>
          <w:tcPr>
            <w:tcW w:w="1866" w:type="dxa"/>
          </w:tcPr>
          <w:p w:rsidR="00A66A33" w:rsidRPr="00CE2505" w:rsidRDefault="00A66A33" w:rsidP="009E682C">
            <w:pPr>
              <w:jc w:val="center"/>
              <w:rPr>
                <w:sz w:val="22"/>
                <w:szCs w:val="22"/>
                <w:lang w:val="es-EC"/>
              </w:rPr>
            </w:pPr>
            <w:r w:rsidRPr="00CE2505">
              <w:rPr>
                <w:sz w:val="22"/>
                <w:szCs w:val="22"/>
                <w:lang w:val="es-EC"/>
              </w:rPr>
              <w:t>$252.00</w:t>
            </w:r>
          </w:p>
        </w:tc>
        <w:tc>
          <w:tcPr>
            <w:tcW w:w="1980" w:type="dxa"/>
          </w:tcPr>
          <w:p w:rsidR="00A66A33" w:rsidRPr="00CE2505" w:rsidRDefault="00A66A33" w:rsidP="009E682C">
            <w:pPr>
              <w:jc w:val="center"/>
              <w:rPr>
                <w:sz w:val="22"/>
                <w:szCs w:val="22"/>
                <w:lang w:val="es-EC"/>
              </w:rPr>
            </w:pPr>
          </w:p>
          <w:p w:rsidR="00A66A33" w:rsidRPr="00CE2505" w:rsidRDefault="00A66A33" w:rsidP="009E682C">
            <w:pPr>
              <w:jc w:val="center"/>
              <w:rPr>
                <w:sz w:val="22"/>
                <w:szCs w:val="22"/>
                <w:lang w:val="es-EC"/>
              </w:rPr>
            </w:pPr>
            <w:r w:rsidRPr="00CE2505">
              <w:rPr>
                <w:sz w:val="22"/>
                <w:szCs w:val="22"/>
                <w:lang w:val="es-EC"/>
              </w:rPr>
              <w:t>$252.00</w:t>
            </w:r>
          </w:p>
        </w:tc>
      </w:tr>
      <w:tr w:rsidR="00A66A33" w:rsidRPr="00CE2505" w:rsidTr="009E682C">
        <w:trPr>
          <w:trHeight w:val="624"/>
          <w:jc w:val="center"/>
        </w:trPr>
        <w:tc>
          <w:tcPr>
            <w:tcW w:w="4581" w:type="dxa"/>
          </w:tcPr>
          <w:p w:rsidR="00A66A33" w:rsidRPr="00CE2505" w:rsidRDefault="00A66A33" w:rsidP="009E682C">
            <w:pPr>
              <w:numPr>
                <w:ilvl w:val="0"/>
                <w:numId w:val="36"/>
              </w:numPr>
              <w:jc w:val="both"/>
              <w:rPr>
                <w:sz w:val="22"/>
                <w:szCs w:val="22"/>
                <w:lang w:val="es-EC"/>
              </w:rPr>
            </w:pPr>
            <w:r w:rsidRPr="00CE2505">
              <w:rPr>
                <w:sz w:val="22"/>
                <w:szCs w:val="22"/>
                <w:lang w:val="es-EC"/>
              </w:rPr>
              <w:t>Boletos cobrados por adelantado</w:t>
            </w:r>
          </w:p>
          <w:p w:rsidR="00A66A33" w:rsidRPr="00CE2505" w:rsidRDefault="00A66A33" w:rsidP="009E682C">
            <w:pPr>
              <w:jc w:val="both"/>
              <w:rPr>
                <w:sz w:val="22"/>
                <w:szCs w:val="22"/>
                <w:lang w:val="es-EC"/>
              </w:rPr>
            </w:pPr>
            <w:r w:rsidRPr="00CE2505">
              <w:rPr>
                <w:sz w:val="22"/>
                <w:szCs w:val="22"/>
                <w:lang w:val="es-EC"/>
              </w:rPr>
              <w:t xml:space="preserve">                   Ingreso por boletos</w:t>
            </w:r>
          </w:p>
        </w:tc>
        <w:tc>
          <w:tcPr>
            <w:tcW w:w="1866" w:type="dxa"/>
          </w:tcPr>
          <w:p w:rsidR="00A66A33" w:rsidRPr="00CE2505" w:rsidRDefault="00A66A33" w:rsidP="009E682C">
            <w:pPr>
              <w:jc w:val="center"/>
              <w:rPr>
                <w:sz w:val="22"/>
                <w:szCs w:val="22"/>
                <w:lang w:val="es-EC"/>
              </w:rPr>
            </w:pPr>
            <w:r w:rsidRPr="00CE2505">
              <w:rPr>
                <w:sz w:val="22"/>
                <w:szCs w:val="22"/>
                <w:lang w:val="es-EC"/>
              </w:rPr>
              <w:t>$ 75.60</w:t>
            </w:r>
          </w:p>
        </w:tc>
        <w:tc>
          <w:tcPr>
            <w:tcW w:w="1980" w:type="dxa"/>
          </w:tcPr>
          <w:p w:rsidR="00A66A33" w:rsidRPr="00CE2505" w:rsidRDefault="00A66A33" w:rsidP="009E682C">
            <w:pPr>
              <w:jc w:val="center"/>
              <w:rPr>
                <w:sz w:val="22"/>
                <w:szCs w:val="22"/>
                <w:lang w:val="es-EC"/>
              </w:rPr>
            </w:pPr>
          </w:p>
          <w:p w:rsidR="00A66A33" w:rsidRPr="00CE2505" w:rsidRDefault="00A66A33" w:rsidP="009E682C">
            <w:pPr>
              <w:jc w:val="center"/>
              <w:rPr>
                <w:sz w:val="22"/>
                <w:szCs w:val="22"/>
                <w:lang w:val="es-EC"/>
              </w:rPr>
            </w:pPr>
            <w:r w:rsidRPr="00CE2505">
              <w:rPr>
                <w:sz w:val="22"/>
                <w:szCs w:val="22"/>
                <w:lang w:val="es-EC"/>
              </w:rPr>
              <w:t>$ 75.60</w:t>
            </w:r>
          </w:p>
        </w:tc>
      </w:tr>
    </w:tbl>
    <w:p w:rsidR="00AF3154" w:rsidRPr="00CE2505" w:rsidRDefault="00AF3154" w:rsidP="00AF3154">
      <w:pPr>
        <w:ind w:left="360"/>
        <w:jc w:val="both"/>
        <w:rPr>
          <w:sz w:val="22"/>
          <w:szCs w:val="22"/>
          <w:lang w:val="es-EC"/>
        </w:rPr>
      </w:pPr>
    </w:p>
    <w:p w:rsidR="006713B1" w:rsidRPr="00CE2505" w:rsidRDefault="006713B1" w:rsidP="00C362FB">
      <w:pPr>
        <w:ind w:left="360"/>
        <w:rPr>
          <w:sz w:val="22"/>
          <w:szCs w:val="22"/>
          <w:lang w:val="es-ES"/>
        </w:rPr>
      </w:pPr>
    </w:p>
    <w:p w:rsidR="00804F93" w:rsidRPr="00CE2505" w:rsidRDefault="00804F93" w:rsidP="001E3070">
      <w:pPr>
        <w:numPr>
          <w:ilvl w:val="0"/>
          <w:numId w:val="33"/>
        </w:numPr>
        <w:rPr>
          <w:sz w:val="22"/>
          <w:szCs w:val="22"/>
          <w:lang w:val="es-ES"/>
        </w:rPr>
      </w:pPr>
      <w:r w:rsidRPr="00CE2505">
        <w:rPr>
          <w:sz w:val="22"/>
          <w:szCs w:val="22"/>
          <w:lang w:val="es-ES"/>
        </w:rPr>
        <w:t>La compañía Col</w:t>
      </w:r>
      <w:r w:rsidR="00416D8C" w:rsidRPr="00CE2505">
        <w:rPr>
          <w:sz w:val="22"/>
          <w:szCs w:val="22"/>
          <w:lang w:val="es-ES"/>
        </w:rPr>
        <w:t>vi</w:t>
      </w:r>
      <w:r w:rsidRPr="00CE2505">
        <w:rPr>
          <w:sz w:val="22"/>
          <w:szCs w:val="22"/>
          <w:lang w:val="es-ES"/>
        </w:rPr>
        <w:t xml:space="preserve"> S.A. presentó  los siguientes saldos al mes de junio del 200</w:t>
      </w:r>
      <w:r w:rsidR="007F6A94" w:rsidRPr="00CE2505">
        <w:rPr>
          <w:sz w:val="22"/>
          <w:szCs w:val="22"/>
          <w:lang w:val="es-ES"/>
        </w:rPr>
        <w:t>8</w:t>
      </w:r>
      <w:r w:rsidRPr="00CE2505">
        <w:rPr>
          <w:sz w:val="22"/>
          <w:szCs w:val="22"/>
          <w:lang w:val="es-ES"/>
        </w:rPr>
        <w:t>:</w:t>
      </w:r>
    </w:p>
    <w:p w:rsidR="00804F93" w:rsidRPr="00CE2505" w:rsidRDefault="00804F93" w:rsidP="00804F93">
      <w:pPr>
        <w:rPr>
          <w:sz w:val="22"/>
          <w:szCs w:val="22"/>
          <w:lang w:val="es-ES"/>
        </w:rPr>
      </w:pPr>
    </w:p>
    <w:tbl>
      <w:tblPr>
        <w:tblW w:w="0" w:type="auto"/>
        <w:jc w:val="center"/>
        <w:tblLook w:val="0000"/>
      </w:tblPr>
      <w:tblGrid>
        <w:gridCol w:w="2251"/>
        <w:gridCol w:w="1217"/>
        <w:gridCol w:w="2741"/>
        <w:gridCol w:w="1217"/>
      </w:tblGrid>
      <w:tr w:rsidR="00804F93" w:rsidRPr="00CE2505" w:rsidTr="00F273D7">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04F93" w:rsidRPr="00CE2505" w:rsidRDefault="007F6A94" w:rsidP="00F273D7">
            <w:pPr>
              <w:rPr>
                <w:rFonts w:ascii="Arial" w:hAnsi="Arial" w:cs="Arial"/>
                <w:sz w:val="20"/>
                <w:szCs w:val="20"/>
              </w:rPr>
            </w:pPr>
            <w:r w:rsidRPr="00CE2505">
              <w:rPr>
                <w:rFonts w:ascii="Arial" w:hAnsi="Arial" w:cs="Arial"/>
                <w:sz w:val="20"/>
                <w:szCs w:val="20"/>
              </w:rPr>
              <w:t>Utilidad al 31/05/07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w:t>
            </w:r>
            <w:r w:rsidR="00B071BD" w:rsidRPr="00CE2505">
              <w:rPr>
                <w:rFonts w:ascii="Arial" w:hAnsi="Arial" w:cs="Arial"/>
                <w:sz w:val="20"/>
                <w:szCs w:val="20"/>
              </w:rPr>
              <w:t>2.</w:t>
            </w:r>
            <w:r w:rsidRPr="00CE2505">
              <w:rPr>
                <w:rFonts w:ascii="Arial" w:hAnsi="Arial" w:cs="Arial"/>
                <w:sz w:val="20"/>
                <w:szCs w:val="20"/>
              </w:rPr>
              <w:t xml:space="preserve">011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Interés ganado</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95 </w:t>
            </w:r>
          </w:p>
        </w:tc>
      </w:tr>
      <w:tr w:rsidR="00804F93" w:rsidRPr="00CE2505" w:rsidTr="00F273D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Comisiones ganadas</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670 </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Ventas</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B071BD" w:rsidP="00F273D7">
            <w:pPr>
              <w:rPr>
                <w:rFonts w:ascii="Arial" w:hAnsi="Arial" w:cs="Arial"/>
                <w:sz w:val="20"/>
                <w:szCs w:val="20"/>
              </w:rPr>
            </w:pPr>
            <w:r w:rsidRPr="00CE2505">
              <w:rPr>
                <w:rFonts w:ascii="Arial" w:hAnsi="Arial" w:cs="Arial"/>
                <w:sz w:val="20"/>
                <w:szCs w:val="20"/>
              </w:rPr>
              <w:t xml:space="preserve">         6.</w:t>
            </w:r>
            <w:r w:rsidR="00804F93" w:rsidRPr="00CE2505">
              <w:rPr>
                <w:rFonts w:ascii="Arial" w:hAnsi="Arial" w:cs="Arial"/>
                <w:sz w:val="20"/>
                <w:szCs w:val="20"/>
              </w:rPr>
              <w:t xml:space="preserve">467 </w:t>
            </w:r>
          </w:p>
        </w:tc>
      </w:tr>
      <w:tr w:rsidR="00804F93" w:rsidRPr="00CE2505" w:rsidTr="00F273D7">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Costo de venta</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B071BD" w:rsidP="00F273D7">
            <w:pPr>
              <w:rPr>
                <w:rFonts w:ascii="Arial" w:hAnsi="Arial" w:cs="Arial"/>
                <w:sz w:val="20"/>
                <w:szCs w:val="20"/>
              </w:rPr>
            </w:pPr>
            <w:r w:rsidRPr="00CE2505">
              <w:rPr>
                <w:rFonts w:ascii="Arial" w:hAnsi="Arial" w:cs="Arial"/>
                <w:sz w:val="20"/>
                <w:szCs w:val="20"/>
              </w:rPr>
              <w:t xml:space="preserve">         2.</w:t>
            </w:r>
            <w:r w:rsidR="00804F93" w:rsidRPr="00CE2505">
              <w:rPr>
                <w:rFonts w:ascii="Arial" w:hAnsi="Arial" w:cs="Arial"/>
                <w:sz w:val="20"/>
                <w:szCs w:val="20"/>
              </w:rPr>
              <w:t xml:space="preserve">456 </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Sueldos por pagar</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360 </w:t>
            </w:r>
          </w:p>
        </w:tc>
      </w:tr>
      <w:tr w:rsidR="00804F93" w:rsidRPr="00CE2505" w:rsidTr="00F273D7">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Gastos de alquiler</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760 </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Servicios básicos</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200 </w:t>
            </w:r>
          </w:p>
        </w:tc>
      </w:tr>
      <w:tr w:rsidR="00804F93" w:rsidRPr="00CE2505" w:rsidTr="00F273D7">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Efectivo</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w:t>
            </w:r>
            <w:r w:rsidR="00B071BD" w:rsidRPr="00CE2505">
              <w:rPr>
                <w:rFonts w:ascii="Arial" w:hAnsi="Arial" w:cs="Arial"/>
                <w:sz w:val="20"/>
                <w:szCs w:val="20"/>
              </w:rPr>
              <w:t xml:space="preserve">  3.</w:t>
            </w:r>
            <w:r w:rsidRPr="00CE2505">
              <w:rPr>
                <w:rFonts w:ascii="Arial" w:hAnsi="Arial" w:cs="Arial"/>
                <w:sz w:val="20"/>
                <w:szCs w:val="20"/>
              </w:rPr>
              <w:t xml:space="preserve">400 </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Alquiler pag. Por adelantado</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900 </w:t>
            </w:r>
          </w:p>
        </w:tc>
      </w:tr>
      <w:tr w:rsidR="00804F93" w:rsidRPr="00CE2505" w:rsidTr="00F273D7">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Dividendos decretados</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B071BD" w:rsidP="00F273D7">
            <w:pPr>
              <w:rPr>
                <w:rFonts w:ascii="Arial" w:hAnsi="Arial" w:cs="Arial"/>
                <w:sz w:val="20"/>
                <w:szCs w:val="20"/>
              </w:rPr>
            </w:pPr>
            <w:r w:rsidRPr="00CE2505">
              <w:rPr>
                <w:rFonts w:ascii="Arial" w:hAnsi="Arial" w:cs="Arial"/>
                <w:sz w:val="20"/>
                <w:szCs w:val="20"/>
              </w:rPr>
              <w:t xml:space="preserve">         1.</w:t>
            </w:r>
            <w:r w:rsidR="00804F93" w:rsidRPr="00CE2505">
              <w:rPr>
                <w:rFonts w:ascii="Arial" w:hAnsi="Arial" w:cs="Arial"/>
                <w:sz w:val="20"/>
                <w:szCs w:val="20"/>
              </w:rPr>
              <w:t xml:space="preserve">550 </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4B3171" w:rsidP="00F273D7">
            <w:pPr>
              <w:rPr>
                <w:rFonts w:ascii="Arial" w:hAnsi="Arial" w:cs="Arial"/>
                <w:sz w:val="20"/>
                <w:szCs w:val="20"/>
              </w:rPr>
            </w:pPr>
            <w:r w:rsidRPr="00CE2505">
              <w:rPr>
                <w:rFonts w:ascii="Arial" w:hAnsi="Arial" w:cs="Arial"/>
                <w:sz w:val="20"/>
                <w:szCs w:val="20"/>
              </w:rPr>
              <w:t xml:space="preserve">Gasto </w:t>
            </w:r>
            <w:r w:rsidR="00804F93" w:rsidRPr="00CE2505">
              <w:rPr>
                <w:rFonts w:ascii="Arial" w:hAnsi="Arial" w:cs="Arial"/>
                <w:sz w:val="20"/>
                <w:szCs w:val="20"/>
              </w:rPr>
              <w:t>Depreciación</w:t>
            </w:r>
          </w:p>
        </w:tc>
        <w:tc>
          <w:tcPr>
            <w:tcW w:w="0" w:type="auto"/>
            <w:tcBorders>
              <w:top w:val="nil"/>
              <w:left w:val="nil"/>
              <w:bottom w:val="single" w:sz="4" w:space="0" w:color="auto"/>
              <w:right w:val="single" w:sz="4" w:space="0" w:color="auto"/>
            </w:tcBorders>
            <w:shd w:val="clear" w:color="auto" w:fill="auto"/>
            <w:noWrap/>
            <w:vAlign w:val="bottom"/>
          </w:tcPr>
          <w:p w:rsidR="00804F93" w:rsidRPr="00CE2505" w:rsidRDefault="00804F93" w:rsidP="00F273D7">
            <w:pPr>
              <w:rPr>
                <w:rFonts w:ascii="Arial" w:hAnsi="Arial" w:cs="Arial"/>
                <w:sz w:val="20"/>
                <w:szCs w:val="20"/>
              </w:rPr>
            </w:pPr>
            <w:r w:rsidRPr="00CE2505">
              <w:rPr>
                <w:rFonts w:ascii="Arial" w:hAnsi="Arial" w:cs="Arial"/>
                <w:sz w:val="20"/>
                <w:szCs w:val="20"/>
              </w:rPr>
              <w:t xml:space="preserve">            140 </w:t>
            </w:r>
          </w:p>
        </w:tc>
      </w:tr>
    </w:tbl>
    <w:p w:rsidR="006228D8" w:rsidRPr="00CE2505" w:rsidRDefault="006228D8" w:rsidP="00804F93">
      <w:pPr>
        <w:rPr>
          <w:sz w:val="22"/>
          <w:szCs w:val="22"/>
          <w:lang w:val="es-ES"/>
        </w:rPr>
      </w:pPr>
    </w:p>
    <w:p w:rsidR="00804F93" w:rsidRPr="00CE2505" w:rsidRDefault="00804F93" w:rsidP="00804F93">
      <w:pPr>
        <w:rPr>
          <w:sz w:val="22"/>
          <w:szCs w:val="22"/>
          <w:lang w:val="es-ES"/>
        </w:rPr>
      </w:pPr>
      <w:r w:rsidRPr="00CE2505">
        <w:rPr>
          <w:sz w:val="22"/>
          <w:szCs w:val="22"/>
          <w:lang w:val="es-ES"/>
        </w:rPr>
        <w:t>Elabore el Estado de resultados y utilidades retenidas el 30 de junio de 200</w:t>
      </w:r>
      <w:r w:rsidR="007F6A94" w:rsidRPr="00CE2505">
        <w:rPr>
          <w:sz w:val="22"/>
          <w:szCs w:val="22"/>
          <w:lang w:val="es-ES"/>
        </w:rPr>
        <w:t>8</w:t>
      </w:r>
      <w:r w:rsidRPr="00CE2505">
        <w:rPr>
          <w:sz w:val="22"/>
          <w:szCs w:val="22"/>
          <w:lang w:val="es-ES"/>
        </w:rPr>
        <w:t>.</w:t>
      </w:r>
    </w:p>
    <w:p w:rsidR="00B8545D" w:rsidRPr="00CE2505" w:rsidRDefault="00B8545D" w:rsidP="00B8545D">
      <w:pPr>
        <w:numPr>
          <w:ilvl w:val="0"/>
          <w:numId w:val="35"/>
        </w:numPr>
        <w:jc w:val="both"/>
        <w:rPr>
          <w:sz w:val="22"/>
          <w:szCs w:val="22"/>
          <w:lang w:val="es-EC"/>
        </w:rPr>
      </w:pPr>
      <w:r w:rsidRPr="00CE2505">
        <w:rPr>
          <w:sz w:val="22"/>
          <w:szCs w:val="22"/>
          <w:lang w:val="es-EC"/>
        </w:rPr>
        <w:t>$ 4.117,00</w:t>
      </w:r>
    </w:p>
    <w:p w:rsidR="003E12B0" w:rsidRPr="00CE2505" w:rsidRDefault="003E12B0" w:rsidP="001E3070">
      <w:pPr>
        <w:numPr>
          <w:ilvl w:val="0"/>
          <w:numId w:val="35"/>
        </w:numPr>
        <w:jc w:val="both"/>
        <w:rPr>
          <w:sz w:val="22"/>
          <w:szCs w:val="22"/>
          <w:lang w:val="es-EC"/>
        </w:rPr>
      </w:pPr>
      <w:r w:rsidRPr="00CE2505">
        <w:rPr>
          <w:sz w:val="22"/>
          <w:szCs w:val="22"/>
          <w:lang w:val="es-EC"/>
        </w:rPr>
        <w:t xml:space="preserve">$ </w:t>
      </w:r>
      <w:r w:rsidR="00CA63E0" w:rsidRPr="00CE2505">
        <w:rPr>
          <w:sz w:val="22"/>
          <w:szCs w:val="22"/>
          <w:lang w:val="es-EC"/>
        </w:rPr>
        <w:t>3.656,00</w:t>
      </w:r>
    </w:p>
    <w:p w:rsidR="003E12B0" w:rsidRPr="00CE2505" w:rsidRDefault="003E12B0" w:rsidP="001E3070">
      <w:pPr>
        <w:numPr>
          <w:ilvl w:val="0"/>
          <w:numId w:val="35"/>
        </w:numPr>
        <w:jc w:val="both"/>
        <w:rPr>
          <w:sz w:val="22"/>
          <w:szCs w:val="22"/>
          <w:lang w:val="es-EC"/>
        </w:rPr>
      </w:pPr>
      <w:r w:rsidRPr="00CE2505">
        <w:rPr>
          <w:sz w:val="22"/>
          <w:szCs w:val="22"/>
          <w:lang w:val="es-EC"/>
        </w:rPr>
        <w:t>$</w:t>
      </w:r>
      <w:r w:rsidR="00CA63E0" w:rsidRPr="00CE2505">
        <w:rPr>
          <w:sz w:val="22"/>
          <w:szCs w:val="22"/>
          <w:lang w:val="es-EC"/>
        </w:rPr>
        <w:t xml:space="preserve"> 5.667,00</w:t>
      </w:r>
    </w:p>
    <w:p w:rsidR="003E12B0" w:rsidRPr="00CE2505" w:rsidRDefault="003E12B0" w:rsidP="001E3070">
      <w:pPr>
        <w:numPr>
          <w:ilvl w:val="0"/>
          <w:numId w:val="35"/>
        </w:numPr>
        <w:jc w:val="both"/>
        <w:rPr>
          <w:sz w:val="22"/>
          <w:szCs w:val="22"/>
          <w:lang w:val="es-EC"/>
        </w:rPr>
      </w:pPr>
      <w:r w:rsidRPr="00CE2505">
        <w:rPr>
          <w:sz w:val="22"/>
          <w:szCs w:val="22"/>
          <w:lang w:val="es-EC"/>
        </w:rPr>
        <w:t>$</w:t>
      </w:r>
      <w:r w:rsidR="00CA63E0" w:rsidRPr="00CE2505">
        <w:rPr>
          <w:sz w:val="22"/>
          <w:szCs w:val="22"/>
          <w:lang w:val="es-EC"/>
        </w:rPr>
        <w:t xml:space="preserve"> 3.352,00</w:t>
      </w:r>
    </w:p>
    <w:p w:rsidR="003E12B0" w:rsidRPr="00CE2505" w:rsidRDefault="003E12B0" w:rsidP="001E3070">
      <w:pPr>
        <w:numPr>
          <w:ilvl w:val="0"/>
          <w:numId w:val="35"/>
        </w:numPr>
        <w:jc w:val="both"/>
        <w:rPr>
          <w:sz w:val="22"/>
          <w:szCs w:val="22"/>
          <w:lang w:val="es-EC"/>
        </w:rPr>
      </w:pPr>
      <w:r w:rsidRPr="00CE2505">
        <w:rPr>
          <w:sz w:val="22"/>
          <w:szCs w:val="22"/>
          <w:lang w:val="es-EC"/>
        </w:rPr>
        <w:t>$</w:t>
      </w:r>
      <w:r w:rsidR="00CA63E0" w:rsidRPr="00CE2505">
        <w:rPr>
          <w:sz w:val="22"/>
          <w:szCs w:val="22"/>
          <w:lang w:val="es-EC"/>
        </w:rPr>
        <w:t xml:space="preserve"> 2.891,00</w:t>
      </w:r>
    </w:p>
    <w:p w:rsidR="007F6A94" w:rsidRPr="00CE2505" w:rsidRDefault="007F6A94" w:rsidP="00804F93">
      <w:pPr>
        <w:rPr>
          <w:sz w:val="22"/>
          <w:szCs w:val="22"/>
          <w:lang w:val="es-ES"/>
        </w:rPr>
      </w:pPr>
    </w:p>
    <w:p w:rsidR="007F6A94" w:rsidRPr="00CE2505" w:rsidRDefault="007F6A94" w:rsidP="00804F93">
      <w:pPr>
        <w:rPr>
          <w:sz w:val="22"/>
          <w:szCs w:val="22"/>
          <w:lang w:val="es-ES"/>
        </w:rPr>
      </w:pPr>
    </w:p>
    <w:p w:rsidR="007F6A94" w:rsidRPr="00CE2505" w:rsidRDefault="007F6A94" w:rsidP="00804F93">
      <w:pPr>
        <w:rPr>
          <w:sz w:val="22"/>
          <w:szCs w:val="22"/>
          <w:lang w:val="es-ES"/>
        </w:rPr>
      </w:pPr>
    </w:p>
    <w:p w:rsidR="007F6A94" w:rsidRPr="00CE2505" w:rsidRDefault="007F6A94" w:rsidP="00804F93">
      <w:pPr>
        <w:rPr>
          <w:sz w:val="22"/>
          <w:szCs w:val="22"/>
          <w:lang w:val="es-ES"/>
        </w:rPr>
      </w:pPr>
    </w:p>
    <w:p w:rsidR="008E0D3A" w:rsidRPr="00CE2505" w:rsidRDefault="008E0D3A" w:rsidP="00804F93">
      <w:pPr>
        <w:rPr>
          <w:sz w:val="22"/>
          <w:szCs w:val="22"/>
          <w:lang w:val="es-ES"/>
        </w:rPr>
      </w:pPr>
    </w:p>
    <w:p w:rsidR="008E0D3A" w:rsidRPr="00CE2505" w:rsidRDefault="008E0D3A" w:rsidP="00804F93">
      <w:pPr>
        <w:rPr>
          <w:sz w:val="22"/>
          <w:szCs w:val="22"/>
          <w:lang w:val="es-ES"/>
        </w:rPr>
      </w:pPr>
    </w:p>
    <w:p w:rsidR="008E0D3A" w:rsidRPr="00CE2505" w:rsidRDefault="008E0D3A" w:rsidP="00804F93">
      <w:pPr>
        <w:rPr>
          <w:sz w:val="22"/>
          <w:szCs w:val="22"/>
          <w:lang w:val="es-ES"/>
        </w:rPr>
      </w:pPr>
    </w:p>
    <w:p w:rsidR="00C362FB" w:rsidRPr="00CE2505" w:rsidRDefault="00C362FB" w:rsidP="00804F93">
      <w:pPr>
        <w:rPr>
          <w:sz w:val="22"/>
          <w:szCs w:val="22"/>
          <w:lang w:val="es-ES"/>
        </w:rPr>
      </w:pPr>
    </w:p>
    <w:p w:rsidR="00C362FB" w:rsidRPr="00CE2505" w:rsidRDefault="00C362FB" w:rsidP="00804F93">
      <w:pPr>
        <w:rPr>
          <w:sz w:val="22"/>
          <w:szCs w:val="22"/>
          <w:lang w:val="es-ES"/>
        </w:rPr>
      </w:pPr>
    </w:p>
    <w:p w:rsidR="00C362FB" w:rsidRPr="00CE2505" w:rsidRDefault="00C362FB" w:rsidP="00804F93">
      <w:pPr>
        <w:rPr>
          <w:sz w:val="22"/>
          <w:szCs w:val="22"/>
          <w:lang w:val="es-ES"/>
        </w:rPr>
      </w:pPr>
    </w:p>
    <w:p w:rsidR="00C362FB" w:rsidRPr="00CE2505" w:rsidRDefault="00C362FB" w:rsidP="00804F93">
      <w:pPr>
        <w:rPr>
          <w:sz w:val="22"/>
          <w:szCs w:val="22"/>
          <w:lang w:val="es-ES"/>
        </w:rPr>
      </w:pPr>
    </w:p>
    <w:p w:rsidR="00C362FB" w:rsidRPr="00CE2505" w:rsidRDefault="00C362FB" w:rsidP="00804F93">
      <w:pPr>
        <w:rPr>
          <w:sz w:val="22"/>
          <w:szCs w:val="22"/>
          <w:lang w:val="es-ES"/>
        </w:rPr>
      </w:pPr>
    </w:p>
    <w:p w:rsidR="007F6A94" w:rsidRPr="00CE2505" w:rsidRDefault="007F6A94" w:rsidP="00804F93">
      <w:pPr>
        <w:rPr>
          <w:sz w:val="22"/>
          <w:szCs w:val="22"/>
          <w:lang w:val="es-ES"/>
        </w:rPr>
      </w:pPr>
    </w:p>
    <w:p w:rsidR="007F6A94" w:rsidRPr="00CE2505" w:rsidRDefault="007F6A94" w:rsidP="00804F93">
      <w:pPr>
        <w:rPr>
          <w:sz w:val="22"/>
          <w:szCs w:val="22"/>
          <w:lang w:val="es-ES"/>
        </w:rPr>
      </w:pPr>
    </w:p>
    <w:p w:rsidR="00004289" w:rsidRPr="00CE2505" w:rsidRDefault="00004289" w:rsidP="001334F1">
      <w:pPr>
        <w:jc w:val="both"/>
        <w:rPr>
          <w:sz w:val="22"/>
          <w:szCs w:val="22"/>
          <w:lang w:val="es-EC"/>
        </w:rPr>
      </w:pPr>
    </w:p>
    <w:p w:rsidR="00C362FB" w:rsidRPr="00CE2505" w:rsidRDefault="00C362FB" w:rsidP="001334F1">
      <w:pPr>
        <w:jc w:val="both"/>
        <w:rPr>
          <w:sz w:val="22"/>
          <w:szCs w:val="22"/>
          <w:lang w:val="es-EC"/>
        </w:rPr>
      </w:pPr>
    </w:p>
    <w:p w:rsidR="00C362FB" w:rsidRPr="00CE2505" w:rsidRDefault="00C362FB" w:rsidP="001334F1">
      <w:pPr>
        <w:jc w:val="both"/>
        <w:rPr>
          <w:sz w:val="22"/>
          <w:szCs w:val="22"/>
          <w:lang w:val="es-EC"/>
        </w:rPr>
      </w:pPr>
    </w:p>
    <w:p w:rsidR="00DA1C6B" w:rsidRPr="00CE2505" w:rsidRDefault="000676C2" w:rsidP="001E3070">
      <w:pPr>
        <w:numPr>
          <w:ilvl w:val="0"/>
          <w:numId w:val="33"/>
        </w:numPr>
        <w:jc w:val="both"/>
        <w:rPr>
          <w:sz w:val="22"/>
          <w:szCs w:val="22"/>
          <w:lang w:val="es-EC"/>
        </w:rPr>
      </w:pPr>
      <w:r w:rsidRPr="00CE2505">
        <w:rPr>
          <w:sz w:val="22"/>
          <w:szCs w:val="22"/>
          <w:lang w:val="es-EC"/>
        </w:rPr>
        <w:t xml:space="preserve">La compañía </w:t>
      </w:r>
      <w:r w:rsidR="00A86334" w:rsidRPr="00CE2505">
        <w:rPr>
          <w:sz w:val="22"/>
          <w:szCs w:val="22"/>
          <w:lang w:val="es-EC"/>
        </w:rPr>
        <w:t>MICRO</w:t>
      </w:r>
      <w:r w:rsidR="00B93353" w:rsidRPr="00CE2505">
        <w:rPr>
          <w:sz w:val="22"/>
          <w:szCs w:val="22"/>
          <w:lang w:val="es-EC"/>
        </w:rPr>
        <w:t xml:space="preserve"> S.A.</w:t>
      </w:r>
      <w:r w:rsidR="00301768" w:rsidRPr="00CE2505">
        <w:rPr>
          <w:sz w:val="22"/>
          <w:szCs w:val="22"/>
          <w:lang w:val="es-EC"/>
        </w:rPr>
        <w:t xml:space="preserve"> p</w:t>
      </w:r>
      <w:r w:rsidR="00814DB3" w:rsidRPr="00CE2505">
        <w:rPr>
          <w:sz w:val="22"/>
          <w:szCs w:val="22"/>
          <w:lang w:val="es-EC"/>
        </w:rPr>
        <w:t>resenta su Balance General al 31</w:t>
      </w:r>
      <w:r w:rsidR="00301768" w:rsidRPr="00CE2505">
        <w:rPr>
          <w:sz w:val="22"/>
          <w:szCs w:val="22"/>
          <w:lang w:val="es-EC"/>
        </w:rPr>
        <w:t xml:space="preserve"> de </w:t>
      </w:r>
      <w:r w:rsidR="00814DB3" w:rsidRPr="00CE2505">
        <w:rPr>
          <w:sz w:val="22"/>
          <w:szCs w:val="22"/>
          <w:lang w:val="es-EC"/>
        </w:rPr>
        <w:t>diciembre</w:t>
      </w:r>
      <w:r w:rsidR="00301768" w:rsidRPr="00CE2505">
        <w:rPr>
          <w:sz w:val="22"/>
          <w:szCs w:val="22"/>
          <w:lang w:val="es-EC"/>
        </w:rPr>
        <w:t xml:space="preserve"> del 200</w:t>
      </w:r>
      <w:r w:rsidR="00814DB3" w:rsidRPr="00CE2505">
        <w:rPr>
          <w:sz w:val="22"/>
          <w:szCs w:val="22"/>
          <w:lang w:val="es-EC"/>
        </w:rPr>
        <w:t>7</w:t>
      </w:r>
      <w:r w:rsidR="00301768" w:rsidRPr="00CE2505">
        <w:rPr>
          <w:sz w:val="22"/>
          <w:szCs w:val="22"/>
          <w:lang w:val="es-EC"/>
        </w:rPr>
        <w:t>, cuyas cuentas están anotadas en orden aleatorio:</w:t>
      </w:r>
    </w:p>
    <w:p w:rsidR="00DA1C6B" w:rsidRPr="00CE2505" w:rsidRDefault="00DA1C6B" w:rsidP="00DA1C6B">
      <w:pPr>
        <w:jc w:val="both"/>
        <w:rPr>
          <w:sz w:val="22"/>
          <w:szCs w:val="22"/>
          <w:lang w:val="es-EC"/>
        </w:rPr>
      </w:pPr>
      <w:bookmarkStart w:id="8" w:name="OLE_LINK6"/>
    </w:p>
    <w:tbl>
      <w:tblPr>
        <w:tblW w:w="7362" w:type="dxa"/>
        <w:jc w:val="center"/>
        <w:tblCellMar>
          <w:left w:w="70" w:type="dxa"/>
          <w:right w:w="70" w:type="dxa"/>
        </w:tblCellMar>
        <w:tblLook w:val="0000"/>
      </w:tblPr>
      <w:tblGrid>
        <w:gridCol w:w="2954"/>
        <w:gridCol w:w="1200"/>
        <w:gridCol w:w="2008"/>
        <w:gridCol w:w="1200"/>
      </w:tblGrid>
      <w:tr w:rsidR="00DA1C6B" w:rsidRPr="00CE2505">
        <w:trPr>
          <w:trHeight w:val="270"/>
          <w:jc w:val="center"/>
        </w:trPr>
        <w:tc>
          <w:tcPr>
            <w:tcW w:w="2954" w:type="dxa"/>
            <w:tcBorders>
              <w:top w:val="single" w:sz="8" w:space="0" w:color="auto"/>
              <w:left w:val="single" w:sz="8" w:space="0" w:color="auto"/>
              <w:bottom w:val="nil"/>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Alquiler pagado por anticipado</w:t>
            </w:r>
          </w:p>
        </w:tc>
        <w:tc>
          <w:tcPr>
            <w:tcW w:w="1200" w:type="dxa"/>
            <w:tcBorders>
              <w:top w:val="single" w:sz="8" w:space="0" w:color="auto"/>
              <w:left w:val="single" w:sz="8" w:space="0" w:color="auto"/>
              <w:bottom w:val="nil"/>
              <w:right w:val="single" w:sz="8" w:space="0" w:color="auto"/>
            </w:tcBorders>
            <w:shd w:val="clear" w:color="auto" w:fill="auto"/>
            <w:noWrap/>
            <w:vAlign w:val="bottom"/>
          </w:tcPr>
          <w:p w:rsidR="00DA1C6B" w:rsidRPr="00CE2505" w:rsidRDefault="00DA1C6B" w:rsidP="009E3889">
            <w:pPr>
              <w:jc w:val="right"/>
              <w:rPr>
                <w:rFonts w:ascii="Arial" w:hAnsi="Arial" w:cs="Arial"/>
                <w:sz w:val="20"/>
                <w:szCs w:val="20"/>
              </w:rPr>
            </w:pPr>
            <w:r w:rsidRPr="00CE2505">
              <w:rPr>
                <w:rFonts w:ascii="Arial" w:hAnsi="Arial" w:cs="Arial"/>
                <w:sz w:val="20"/>
                <w:szCs w:val="20"/>
                <w:lang w:val="es-EC"/>
              </w:rPr>
              <w:t>$ 1</w:t>
            </w:r>
            <w:r w:rsidR="009E3889" w:rsidRPr="00CE2505">
              <w:rPr>
                <w:rFonts w:ascii="Arial" w:hAnsi="Arial" w:cs="Arial"/>
                <w:sz w:val="20"/>
                <w:szCs w:val="20"/>
                <w:lang w:val="es-EC"/>
              </w:rPr>
              <w:t>.</w:t>
            </w:r>
            <w:r w:rsidRPr="00CE2505">
              <w:rPr>
                <w:rFonts w:ascii="Arial" w:hAnsi="Arial" w:cs="Arial"/>
                <w:sz w:val="20"/>
                <w:szCs w:val="20"/>
                <w:lang w:val="es-EC"/>
              </w:rPr>
              <w:t>200</w:t>
            </w:r>
          </w:p>
        </w:tc>
        <w:tc>
          <w:tcPr>
            <w:tcW w:w="2008" w:type="dxa"/>
            <w:tcBorders>
              <w:top w:val="single" w:sz="8" w:space="0" w:color="auto"/>
              <w:left w:val="nil"/>
              <w:bottom w:val="nil"/>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Cuentas por cobrar</w:t>
            </w:r>
          </w:p>
        </w:tc>
        <w:tc>
          <w:tcPr>
            <w:tcW w:w="1200" w:type="dxa"/>
            <w:tcBorders>
              <w:top w:val="single" w:sz="8" w:space="0" w:color="auto"/>
              <w:left w:val="single" w:sz="8" w:space="0" w:color="auto"/>
              <w:bottom w:val="nil"/>
              <w:right w:val="single" w:sz="8" w:space="0" w:color="auto"/>
            </w:tcBorders>
            <w:shd w:val="clear" w:color="auto" w:fill="auto"/>
            <w:noWrap/>
            <w:vAlign w:val="bottom"/>
          </w:tcPr>
          <w:p w:rsidR="00DA1C6B" w:rsidRPr="00CE2505" w:rsidRDefault="00DA1C6B" w:rsidP="009E3889">
            <w:pPr>
              <w:jc w:val="right"/>
              <w:rPr>
                <w:rFonts w:ascii="Arial" w:hAnsi="Arial" w:cs="Arial"/>
                <w:sz w:val="20"/>
                <w:szCs w:val="20"/>
              </w:rPr>
            </w:pPr>
            <w:r w:rsidRPr="00CE2505">
              <w:rPr>
                <w:rFonts w:ascii="Arial" w:hAnsi="Arial" w:cs="Arial"/>
                <w:sz w:val="20"/>
                <w:szCs w:val="20"/>
                <w:lang w:val="es-EC"/>
              </w:rPr>
              <w:t>$ 1</w:t>
            </w:r>
            <w:r w:rsidR="009E3889" w:rsidRPr="00CE2505">
              <w:rPr>
                <w:rFonts w:ascii="Arial" w:hAnsi="Arial" w:cs="Arial"/>
                <w:sz w:val="20"/>
                <w:szCs w:val="20"/>
                <w:lang w:val="es-EC"/>
              </w:rPr>
              <w:t>.</w:t>
            </w:r>
            <w:r w:rsidRPr="00CE2505">
              <w:rPr>
                <w:rFonts w:ascii="Arial" w:hAnsi="Arial" w:cs="Arial"/>
                <w:sz w:val="20"/>
                <w:szCs w:val="20"/>
                <w:lang w:val="es-EC"/>
              </w:rPr>
              <w:t>900</w:t>
            </w:r>
          </w:p>
        </w:tc>
      </w:tr>
      <w:tr w:rsidR="00DA1C6B" w:rsidRPr="00CE2505">
        <w:trPr>
          <w:trHeight w:val="270"/>
          <w:jc w:val="center"/>
        </w:trPr>
        <w:tc>
          <w:tcPr>
            <w:tcW w:w="2954" w:type="dxa"/>
            <w:tcBorders>
              <w:top w:val="single" w:sz="8" w:space="0" w:color="auto"/>
              <w:left w:val="single" w:sz="8" w:space="0" w:color="auto"/>
              <w:bottom w:val="single" w:sz="8" w:space="0" w:color="auto"/>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Capital pagado</w:t>
            </w:r>
          </w:p>
        </w:tc>
        <w:tc>
          <w:tcPr>
            <w:tcW w:w="1200" w:type="dxa"/>
            <w:tcBorders>
              <w:top w:val="single" w:sz="8" w:space="0" w:color="auto"/>
              <w:left w:val="single" w:sz="8" w:space="0" w:color="auto"/>
              <w:bottom w:val="single" w:sz="8" w:space="0" w:color="auto"/>
              <w:right w:val="single" w:sz="8" w:space="0" w:color="auto"/>
            </w:tcBorders>
            <w:shd w:val="clear" w:color="auto" w:fill="auto"/>
            <w:noWrap/>
            <w:vAlign w:val="bottom"/>
          </w:tcPr>
          <w:p w:rsidR="00DA1C6B" w:rsidRPr="00CE2505" w:rsidRDefault="009E3889">
            <w:pPr>
              <w:jc w:val="right"/>
              <w:rPr>
                <w:rFonts w:ascii="Arial" w:hAnsi="Arial" w:cs="Arial"/>
                <w:sz w:val="20"/>
                <w:szCs w:val="20"/>
              </w:rPr>
            </w:pPr>
            <w:r w:rsidRPr="00CE2505">
              <w:rPr>
                <w:rFonts w:ascii="Arial" w:hAnsi="Arial" w:cs="Arial"/>
                <w:sz w:val="20"/>
                <w:szCs w:val="20"/>
                <w:lang w:val="es-EC"/>
              </w:rPr>
              <w:t>8.</w:t>
            </w:r>
            <w:r w:rsidR="00DA1C6B" w:rsidRPr="00CE2505">
              <w:rPr>
                <w:rFonts w:ascii="Arial" w:hAnsi="Arial" w:cs="Arial"/>
                <w:sz w:val="20"/>
                <w:szCs w:val="20"/>
                <w:lang w:val="es-EC"/>
              </w:rPr>
              <w:t>000</w:t>
            </w:r>
          </w:p>
        </w:tc>
        <w:tc>
          <w:tcPr>
            <w:tcW w:w="2008" w:type="dxa"/>
            <w:tcBorders>
              <w:top w:val="single" w:sz="8" w:space="0" w:color="auto"/>
              <w:left w:val="nil"/>
              <w:bottom w:val="single" w:sz="8" w:space="0" w:color="auto"/>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Cuentas por pagar</w:t>
            </w:r>
          </w:p>
        </w:tc>
        <w:tc>
          <w:tcPr>
            <w:tcW w:w="1200" w:type="dxa"/>
            <w:tcBorders>
              <w:top w:val="single" w:sz="8" w:space="0" w:color="auto"/>
              <w:left w:val="single" w:sz="8" w:space="0" w:color="auto"/>
              <w:bottom w:val="single" w:sz="8" w:space="0" w:color="auto"/>
              <w:right w:val="single" w:sz="8" w:space="0" w:color="auto"/>
            </w:tcBorders>
            <w:shd w:val="clear" w:color="auto" w:fill="auto"/>
            <w:noWrap/>
            <w:vAlign w:val="bottom"/>
          </w:tcPr>
          <w:p w:rsidR="00DA1C6B" w:rsidRPr="00CE2505" w:rsidRDefault="00DA1C6B">
            <w:pPr>
              <w:jc w:val="right"/>
              <w:rPr>
                <w:rFonts w:ascii="Arial" w:hAnsi="Arial" w:cs="Arial"/>
                <w:sz w:val="20"/>
                <w:szCs w:val="20"/>
              </w:rPr>
            </w:pPr>
            <w:r w:rsidRPr="00CE2505">
              <w:rPr>
                <w:rFonts w:ascii="Arial" w:hAnsi="Arial" w:cs="Arial"/>
                <w:sz w:val="20"/>
                <w:szCs w:val="20"/>
                <w:lang w:val="es-EC"/>
              </w:rPr>
              <w:t>800</w:t>
            </w:r>
          </w:p>
        </w:tc>
      </w:tr>
      <w:tr w:rsidR="00DA1C6B" w:rsidRPr="00CE2505">
        <w:trPr>
          <w:trHeight w:val="270"/>
          <w:jc w:val="center"/>
        </w:trPr>
        <w:tc>
          <w:tcPr>
            <w:tcW w:w="2954" w:type="dxa"/>
            <w:tcBorders>
              <w:top w:val="nil"/>
              <w:left w:val="single" w:sz="8" w:space="0" w:color="auto"/>
              <w:bottom w:val="single" w:sz="8" w:space="0" w:color="auto"/>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Efectivo</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DA1C6B" w:rsidRPr="00CE2505" w:rsidRDefault="009E3889">
            <w:pPr>
              <w:jc w:val="right"/>
              <w:rPr>
                <w:rFonts w:ascii="Arial" w:hAnsi="Arial" w:cs="Arial"/>
                <w:sz w:val="20"/>
                <w:szCs w:val="20"/>
              </w:rPr>
            </w:pPr>
            <w:r w:rsidRPr="00CE2505">
              <w:rPr>
                <w:rFonts w:ascii="Arial" w:hAnsi="Arial" w:cs="Arial"/>
                <w:sz w:val="20"/>
                <w:szCs w:val="20"/>
                <w:lang w:val="es-EC"/>
              </w:rPr>
              <w:t>4.</w:t>
            </w:r>
            <w:r w:rsidR="00DA1C6B" w:rsidRPr="00CE2505">
              <w:rPr>
                <w:rFonts w:ascii="Arial" w:hAnsi="Arial" w:cs="Arial"/>
                <w:sz w:val="20"/>
                <w:szCs w:val="20"/>
                <w:lang w:val="es-EC"/>
              </w:rPr>
              <w:t>055</w:t>
            </w:r>
          </w:p>
        </w:tc>
        <w:tc>
          <w:tcPr>
            <w:tcW w:w="2008" w:type="dxa"/>
            <w:tcBorders>
              <w:top w:val="nil"/>
              <w:left w:val="nil"/>
              <w:bottom w:val="single" w:sz="8" w:space="0" w:color="auto"/>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Inventario</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DA1C6B" w:rsidRPr="00CE2505" w:rsidRDefault="009E3889">
            <w:pPr>
              <w:jc w:val="right"/>
              <w:rPr>
                <w:rFonts w:ascii="Arial" w:hAnsi="Arial" w:cs="Arial"/>
                <w:sz w:val="20"/>
                <w:szCs w:val="20"/>
              </w:rPr>
            </w:pPr>
            <w:r w:rsidRPr="00CE2505">
              <w:rPr>
                <w:rFonts w:ascii="Arial" w:hAnsi="Arial" w:cs="Arial"/>
                <w:sz w:val="20"/>
                <w:szCs w:val="20"/>
                <w:lang w:val="es-EC"/>
              </w:rPr>
              <w:t>6.</w:t>
            </w:r>
            <w:r w:rsidR="00DA1C6B" w:rsidRPr="00CE2505">
              <w:rPr>
                <w:rFonts w:ascii="Arial" w:hAnsi="Arial" w:cs="Arial"/>
                <w:sz w:val="20"/>
                <w:szCs w:val="20"/>
                <w:lang w:val="es-EC"/>
              </w:rPr>
              <w:t>011</w:t>
            </w:r>
          </w:p>
        </w:tc>
      </w:tr>
      <w:tr w:rsidR="00DA1C6B" w:rsidRPr="00CE2505">
        <w:trPr>
          <w:trHeight w:val="270"/>
          <w:jc w:val="center"/>
        </w:trPr>
        <w:tc>
          <w:tcPr>
            <w:tcW w:w="2954" w:type="dxa"/>
            <w:tcBorders>
              <w:top w:val="nil"/>
              <w:left w:val="single" w:sz="8" w:space="0" w:color="auto"/>
              <w:bottom w:val="single" w:sz="8" w:space="0" w:color="auto"/>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Documentos por pagar</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DA1C6B" w:rsidRPr="00CE2505" w:rsidRDefault="009E3889">
            <w:pPr>
              <w:jc w:val="right"/>
              <w:rPr>
                <w:rFonts w:ascii="Arial" w:hAnsi="Arial" w:cs="Arial"/>
                <w:sz w:val="20"/>
                <w:szCs w:val="20"/>
              </w:rPr>
            </w:pPr>
            <w:r w:rsidRPr="00CE2505">
              <w:rPr>
                <w:rFonts w:ascii="Arial" w:hAnsi="Arial" w:cs="Arial"/>
                <w:sz w:val="20"/>
                <w:szCs w:val="20"/>
                <w:lang w:val="es-EC"/>
              </w:rPr>
              <w:t>2.</w:t>
            </w:r>
            <w:r w:rsidR="00DA1C6B" w:rsidRPr="00CE2505">
              <w:rPr>
                <w:rFonts w:ascii="Arial" w:hAnsi="Arial" w:cs="Arial"/>
                <w:sz w:val="20"/>
                <w:szCs w:val="20"/>
                <w:lang w:val="es-EC"/>
              </w:rPr>
              <w:t>700</w:t>
            </w:r>
          </w:p>
        </w:tc>
        <w:tc>
          <w:tcPr>
            <w:tcW w:w="2008" w:type="dxa"/>
            <w:tcBorders>
              <w:top w:val="nil"/>
              <w:left w:val="nil"/>
              <w:bottom w:val="single" w:sz="8" w:space="0" w:color="auto"/>
              <w:right w:val="nil"/>
            </w:tcBorders>
            <w:shd w:val="clear" w:color="auto" w:fill="auto"/>
            <w:noWrap/>
            <w:vAlign w:val="bottom"/>
          </w:tcPr>
          <w:p w:rsidR="00DA1C6B" w:rsidRPr="00CE2505" w:rsidRDefault="00DA1C6B">
            <w:pPr>
              <w:rPr>
                <w:rFonts w:ascii="Arial" w:hAnsi="Arial" w:cs="Arial"/>
                <w:sz w:val="20"/>
                <w:szCs w:val="20"/>
              </w:rPr>
            </w:pPr>
            <w:r w:rsidRPr="00CE2505">
              <w:rPr>
                <w:rFonts w:ascii="Arial" w:hAnsi="Arial" w:cs="Arial"/>
                <w:sz w:val="20"/>
                <w:szCs w:val="20"/>
                <w:lang w:val="es-EC"/>
              </w:rPr>
              <w:t>Utilidades retenidas</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DA1C6B" w:rsidRPr="00CE2505" w:rsidRDefault="009E3889">
            <w:pPr>
              <w:jc w:val="right"/>
              <w:rPr>
                <w:rFonts w:ascii="Arial" w:hAnsi="Arial" w:cs="Arial"/>
                <w:sz w:val="20"/>
                <w:szCs w:val="20"/>
              </w:rPr>
            </w:pPr>
            <w:r w:rsidRPr="00CE2505">
              <w:rPr>
                <w:rFonts w:ascii="Arial" w:hAnsi="Arial" w:cs="Arial"/>
                <w:sz w:val="20"/>
                <w:szCs w:val="20"/>
              </w:rPr>
              <w:t>1.</w:t>
            </w:r>
            <w:r w:rsidR="00DA1C6B" w:rsidRPr="00CE2505">
              <w:rPr>
                <w:rFonts w:ascii="Arial" w:hAnsi="Arial" w:cs="Arial"/>
                <w:sz w:val="20"/>
                <w:szCs w:val="20"/>
              </w:rPr>
              <w:t>666</w:t>
            </w:r>
          </w:p>
        </w:tc>
      </w:tr>
    </w:tbl>
    <w:p w:rsidR="00CE4689" w:rsidRPr="00CE2505" w:rsidRDefault="00CE4689" w:rsidP="00CE4689">
      <w:pPr>
        <w:jc w:val="both"/>
        <w:rPr>
          <w:sz w:val="22"/>
          <w:szCs w:val="22"/>
          <w:lang w:val="es-EC"/>
        </w:rPr>
      </w:pPr>
    </w:p>
    <w:p w:rsidR="00CE4689" w:rsidRPr="00CE2505" w:rsidRDefault="00CE4689" w:rsidP="00CE4689">
      <w:pPr>
        <w:ind w:left="360"/>
        <w:jc w:val="both"/>
        <w:rPr>
          <w:sz w:val="22"/>
          <w:szCs w:val="22"/>
          <w:lang w:val="es-EC"/>
        </w:rPr>
      </w:pPr>
      <w:r w:rsidRPr="00CE2505">
        <w:rPr>
          <w:sz w:val="22"/>
          <w:szCs w:val="22"/>
          <w:lang w:val="es-EC"/>
        </w:rPr>
        <w:t xml:space="preserve">En el mes de </w:t>
      </w:r>
      <w:r w:rsidR="00195F41" w:rsidRPr="00CE2505">
        <w:rPr>
          <w:sz w:val="22"/>
          <w:szCs w:val="22"/>
          <w:lang w:val="es-EC"/>
        </w:rPr>
        <w:t>enero</w:t>
      </w:r>
      <w:r w:rsidRPr="00CE2505">
        <w:rPr>
          <w:sz w:val="22"/>
          <w:szCs w:val="22"/>
          <w:lang w:val="es-EC"/>
        </w:rPr>
        <w:t>, ocurrieron las siguientes transacciones:</w:t>
      </w:r>
    </w:p>
    <w:p w:rsidR="00CE4689" w:rsidRPr="00CE2505" w:rsidRDefault="00494DFE" w:rsidP="001E3070">
      <w:pPr>
        <w:numPr>
          <w:ilvl w:val="0"/>
          <w:numId w:val="4"/>
        </w:numPr>
        <w:tabs>
          <w:tab w:val="clear" w:pos="720"/>
        </w:tabs>
        <w:jc w:val="both"/>
        <w:rPr>
          <w:sz w:val="22"/>
          <w:szCs w:val="22"/>
          <w:lang w:val="es-EC"/>
        </w:rPr>
      </w:pPr>
      <w:r w:rsidRPr="00CE2505">
        <w:rPr>
          <w:sz w:val="22"/>
          <w:szCs w:val="22"/>
          <w:lang w:val="es-EC"/>
        </w:rPr>
        <w:t>Se emiten 1</w:t>
      </w:r>
      <w:r w:rsidR="00881435" w:rsidRPr="00CE2505">
        <w:rPr>
          <w:sz w:val="22"/>
          <w:szCs w:val="22"/>
          <w:lang w:val="es-EC"/>
        </w:rPr>
        <w:t>.</w:t>
      </w:r>
      <w:r w:rsidRPr="00CE2505">
        <w:rPr>
          <w:sz w:val="22"/>
          <w:szCs w:val="22"/>
          <w:lang w:val="es-EC"/>
        </w:rPr>
        <w:t>5</w:t>
      </w:r>
      <w:r w:rsidR="00CE4689" w:rsidRPr="00CE2505">
        <w:rPr>
          <w:sz w:val="22"/>
          <w:szCs w:val="22"/>
          <w:lang w:val="es-EC"/>
        </w:rPr>
        <w:t>00 acciones comu</w:t>
      </w:r>
      <w:r w:rsidR="00881435" w:rsidRPr="00CE2505">
        <w:rPr>
          <w:sz w:val="22"/>
          <w:szCs w:val="22"/>
          <w:lang w:val="es-EC"/>
        </w:rPr>
        <w:t>nes con un valor a la par de $4,</w:t>
      </w:r>
      <w:r w:rsidR="00CE4689" w:rsidRPr="00CE2505">
        <w:rPr>
          <w:sz w:val="22"/>
          <w:szCs w:val="22"/>
          <w:lang w:val="es-EC"/>
        </w:rPr>
        <w:t>00 para adquirir efectivo.</w:t>
      </w:r>
    </w:p>
    <w:p w:rsidR="00CE4689" w:rsidRPr="00CE2505" w:rsidRDefault="00CE4689" w:rsidP="001E3070">
      <w:pPr>
        <w:numPr>
          <w:ilvl w:val="0"/>
          <w:numId w:val="4"/>
        </w:numPr>
        <w:tabs>
          <w:tab w:val="clear" w:pos="720"/>
        </w:tabs>
        <w:jc w:val="both"/>
        <w:rPr>
          <w:sz w:val="22"/>
          <w:szCs w:val="22"/>
          <w:lang w:val="es-EC"/>
        </w:rPr>
      </w:pPr>
      <w:r w:rsidRPr="00CE2505">
        <w:rPr>
          <w:sz w:val="22"/>
          <w:szCs w:val="22"/>
          <w:lang w:val="es-EC"/>
        </w:rPr>
        <w:t>Se paga</w:t>
      </w:r>
      <w:r w:rsidR="00881435" w:rsidRPr="00CE2505">
        <w:rPr>
          <w:sz w:val="22"/>
          <w:szCs w:val="22"/>
          <w:lang w:val="es-EC"/>
        </w:rPr>
        <w:t>n dividendos en efectivo por $1.</w:t>
      </w:r>
      <w:r w:rsidRPr="00CE2505">
        <w:rPr>
          <w:sz w:val="22"/>
          <w:szCs w:val="22"/>
          <w:lang w:val="es-EC"/>
        </w:rPr>
        <w:t>500.</w:t>
      </w:r>
    </w:p>
    <w:p w:rsidR="00CE4689" w:rsidRPr="00CE2505" w:rsidRDefault="00BA2CA6" w:rsidP="001E3070">
      <w:pPr>
        <w:numPr>
          <w:ilvl w:val="0"/>
          <w:numId w:val="4"/>
        </w:numPr>
        <w:tabs>
          <w:tab w:val="clear" w:pos="720"/>
        </w:tabs>
        <w:jc w:val="both"/>
        <w:rPr>
          <w:sz w:val="22"/>
          <w:szCs w:val="22"/>
          <w:lang w:val="es-EC"/>
        </w:rPr>
      </w:pPr>
      <w:r w:rsidRPr="00CE2505">
        <w:rPr>
          <w:sz w:val="22"/>
          <w:szCs w:val="22"/>
          <w:lang w:val="es-EC"/>
        </w:rPr>
        <w:t>Se vende mercaderías por $7</w:t>
      </w:r>
      <w:r w:rsidR="00881435" w:rsidRPr="00CE2505">
        <w:rPr>
          <w:sz w:val="22"/>
          <w:szCs w:val="22"/>
          <w:lang w:val="es-EC"/>
        </w:rPr>
        <w:t>.</w:t>
      </w:r>
      <w:r w:rsidRPr="00CE2505">
        <w:rPr>
          <w:sz w:val="22"/>
          <w:szCs w:val="22"/>
          <w:lang w:val="es-EC"/>
        </w:rPr>
        <w:t>250 cobrando el 3</w:t>
      </w:r>
      <w:r w:rsidR="00C64E5F" w:rsidRPr="00CE2505">
        <w:rPr>
          <w:sz w:val="22"/>
          <w:szCs w:val="22"/>
          <w:lang w:val="es-EC"/>
        </w:rPr>
        <w:t>5% en efectivo y por el saldo nos firman una L/C.</w:t>
      </w:r>
    </w:p>
    <w:p w:rsidR="00C64E5F" w:rsidRPr="00CE2505" w:rsidRDefault="00C64E5F" w:rsidP="001E3070">
      <w:pPr>
        <w:numPr>
          <w:ilvl w:val="0"/>
          <w:numId w:val="4"/>
        </w:numPr>
        <w:tabs>
          <w:tab w:val="clear" w:pos="720"/>
        </w:tabs>
        <w:jc w:val="both"/>
        <w:rPr>
          <w:sz w:val="22"/>
          <w:szCs w:val="22"/>
          <w:lang w:val="es-EC"/>
        </w:rPr>
      </w:pPr>
      <w:r w:rsidRPr="00CE2505">
        <w:rPr>
          <w:sz w:val="22"/>
          <w:szCs w:val="22"/>
          <w:lang w:val="es-EC"/>
        </w:rPr>
        <w:t>El costo de l</w:t>
      </w:r>
      <w:r w:rsidR="00B57870" w:rsidRPr="00CE2505">
        <w:rPr>
          <w:sz w:val="22"/>
          <w:szCs w:val="22"/>
          <w:lang w:val="es-EC"/>
        </w:rPr>
        <w:t>a mercadería vendida fue de $2</w:t>
      </w:r>
      <w:r w:rsidR="00881435" w:rsidRPr="00CE2505">
        <w:rPr>
          <w:sz w:val="22"/>
          <w:szCs w:val="22"/>
          <w:lang w:val="es-EC"/>
        </w:rPr>
        <w:t>.</w:t>
      </w:r>
      <w:r w:rsidR="00B57870" w:rsidRPr="00CE2505">
        <w:rPr>
          <w:sz w:val="22"/>
          <w:szCs w:val="22"/>
          <w:lang w:val="es-EC"/>
        </w:rPr>
        <w:t>84</w:t>
      </w:r>
      <w:r w:rsidRPr="00CE2505">
        <w:rPr>
          <w:sz w:val="22"/>
          <w:szCs w:val="22"/>
          <w:lang w:val="es-EC"/>
        </w:rPr>
        <w:t>0.</w:t>
      </w:r>
    </w:p>
    <w:p w:rsidR="00C64E5F" w:rsidRPr="00CE2505" w:rsidRDefault="00C31B1F" w:rsidP="001E3070">
      <w:pPr>
        <w:numPr>
          <w:ilvl w:val="0"/>
          <w:numId w:val="4"/>
        </w:numPr>
        <w:tabs>
          <w:tab w:val="clear" w:pos="720"/>
        </w:tabs>
        <w:jc w:val="both"/>
        <w:rPr>
          <w:sz w:val="22"/>
          <w:szCs w:val="22"/>
          <w:lang w:val="es-EC"/>
        </w:rPr>
      </w:pPr>
      <w:r w:rsidRPr="00CE2505">
        <w:rPr>
          <w:sz w:val="22"/>
          <w:szCs w:val="22"/>
          <w:lang w:val="es-EC"/>
        </w:rPr>
        <w:t>Se reconoce el gasto de alquiler</w:t>
      </w:r>
      <w:r w:rsidR="006D52E9" w:rsidRPr="00CE2505">
        <w:rPr>
          <w:sz w:val="22"/>
          <w:szCs w:val="22"/>
          <w:lang w:val="es-EC"/>
        </w:rPr>
        <w:t xml:space="preserve"> del mes por $400</w:t>
      </w:r>
      <w:r w:rsidR="00C64E5F" w:rsidRPr="00CE2505">
        <w:rPr>
          <w:sz w:val="22"/>
          <w:szCs w:val="22"/>
          <w:lang w:val="es-EC"/>
        </w:rPr>
        <w:t>.</w:t>
      </w:r>
    </w:p>
    <w:p w:rsidR="00C64E5F" w:rsidRPr="00CE2505" w:rsidRDefault="00C64E5F" w:rsidP="001E3070">
      <w:pPr>
        <w:numPr>
          <w:ilvl w:val="0"/>
          <w:numId w:val="4"/>
        </w:numPr>
        <w:tabs>
          <w:tab w:val="clear" w:pos="720"/>
        </w:tabs>
        <w:jc w:val="both"/>
        <w:rPr>
          <w:sz w:val="22"/>
          <w:szCs w:val="22"/>
          <w:lang w:val="es-EC"/>
        </w:rPr>
      </w:pPr>
      <w:r w:rsidRPr="00CE2505">
        <w:rPr>
          <w:sz w:val="22"/>
          <w:szCs w:val="22"/>
          <w:lang w:val="es-EC"/>
        </w:rPr>
        <w:t>Se pagan g</w:t>
      </w:r>
      <w:r w:rsidR="00AE0440" w:rsidRPr="00CE2505">
        <w:rPr>
          <w:sz w:val="22"/>
          <w:szCs w:val="22"/>
          <w:lang w:val="es-EC"/>
        </w:rPr>
        <w:t>astos de mantenimiento por $200 y servicios básicos por $500.</w:t>
      </w:r>
    </w:p>
    <w:p w:rsidR="00E44EC0" w:rsidRPr="00CE2505" w:rsidRDefault="00E44EC0" w:rsidP="00E44EC0">
      <w:pPr>
        <w:jc w:val="both"/>
        <w:rPr>
          <w:sz w:val="22"/>
          <w:szCs w:val="22"/>
          <w:lang w:val="es-EC"/>
        </w:rPr>
      </w:pPr>
    </w:p>
    <w:p w:rsidR="00C64E5F" w:rsidRPr="00CE2505" w:rsidRDefault="00C64E5F" w:rsidP="00C64E5F">
      <w:pPr>
        <w:ind w:left="360"/>
        <w:jc w:val="both"/>
        <w:rPr>
          <w:sz w:val="22"/>
          <w:szCs w:val="22"/>
          <w:lang w:val="es-EC"/>
        </w:rPr>
      </w:pPr>
      <w:r w:rsidRPr="00CE2505">
        <w:rPr>
          <w:sz w:val="22"/>
          <w:szCs w:val="22"/>
          <w:lang w:val="es-EC"/>
        </w:rPr>
        <w:t xml:space="preserve">Realice el registro de las transacciones utilizando el método de la ecuación contable. Elabore el Estado de </w:t>
      </w:r>
      <w:r w:rsidR="00F60E3E" w:rsidRPr="00CE2505">
        <w:rPr>
          <w:sz w:val="22"/>
          <w:szCs w:val="22"/>
          <w:lang w:val="es-EC"/>
        </w:rPr>
        <w:t>Resultados y Utilidades R</w:t>
      </w:r>
      <w:r w:rsidRPr="00CE2505">
        <w:rPr>
          <w:sz w:val="22"/>
          <w:szCs w:val="22"/>
          <w:lang w:val="es-EC"/>
        </w:rPr>
        <w:t xml:space="preserve">etenidas, donde el </w:t>
      </w:r>
      <w:r w:rsidRPr="00CE2505">
        <w:rPr>
          <w:b/>
          <w:sz w:val="22"/>
          <w:szCs w:val="22"/>
          <w:lang w:val="es-EC"/>
        </w:rPr>
        <w:t xml:space="preserve">SALDO FINAL DE </w:t>
      </w:r>
      <w:smartTag w:uri="urn:schemas-microsoft-com:office:smarttags" w:element="PersonName">
        <w:smartTagPr>
          <w:attr w:name="ProductID" w:val="LA UTILIDAD ACUMULADA"/>
        </w:smartTagPr>
        <w:smartTag w:uri="urn:schemas-microsoft-com:office:smarttags" w:element="PersonName">
          <w:smartTagPr>
            <w:attr w:name="ProductID" w:val="la UTILIDAD"/>
          </w:smartTagPr>
          <w:r w:rsidRPr="00CE2505">
            <w:rPr>
              <w:b/>
              <w:sz w:val="22"/>
              <w:szCs w:val="22"/>
              <w:lang w:val="es-EC"/>
            </w:rPr>
            <w:t>LA UTILIDAD</w:t>
          </w:r>
        </w:smartTag>
        <w:r w:rsidRPr="00CE2505">
          <w:rPr>
            <w:b/>
            <w:sz w:val="22"/>
            <w:szCs w:val="22"/>
            <w:lang w:val="es-EC"/>
          </w:rPr>
          <w:t xml:space="preserve"> ACUMULADA</w:t>
        </w:r>
      </w:smartTag>
      <w:r w:rsidRPr="00CE2505">
        <w:rPr>
          <w:sz w:val="22"/>
          <w:szCs w:val="22"/>
          <w:lang w:val="es-EC"/>
        </w:rPr>
        <w:t xml:space="preserve"> al 31 de </w:t>
      </w:r>
      <w:r w:rsidR="00FD48CF" w:rsidRPr="00CE2505">
        <w:rPr>
          <w:sz w:val="22"/>
          <w:szCs w:val="22"/>
          <w:lang w:val="es-EC"/>
        </w:rPr>
        <w:t>enero</w:t>
      </w:r>
      <w:r w:rsidRPr="00CE2505">
        <w:rPr>
          <w:sz w:val="22"/>
          <w:szCs w:val="22"/>
          <w:lang w:val="es-EC"/>
        </w:rPr>
        <w:t xml:space="preserve"> es de:</w:t>
      </w:r>
    </w:p>
    <w:bookmarkEnd w:id="8"/>
    <w:p w:rsidR="00C64E5F" w:rsidRPr="00CE2505" w:rsidRDefault="00C64E5F" w:rsidP="001E3070">
      <w:pPr>
        <w:numPr>
          <w:ilvl w:val="1"/>
          <w:numId w:val="4"/>
        </w:numPr>
        <w:tabs>
          <w:tab w:val="clear" w:pos="1476"/>
          <w:tab w:val="num" w:pos="-3060"/>
        </w:tabs>
        <w:ind w:left="1080"/>
        <w:jc w:val="both"/>
        <w:rPr>
          <w:sz w:val="22"/>
          <w:szCs w:val="22"/>
          <w:lang w:val="es-EC"/>
        </w:rPr>
      </w:pPr>
      <w:r w:rsidRPr="00CE2505">
        <w:rPr>
          <w:sz w:val="22"/>
          <w:szCs w:val="22"/>
          <w:lang w:val="es-EC"/>
        </w:rPr>
        <w:t>$</w:t>
      </w:r>
      <w:r w:rsidR="00445B92" w:rsidRPr="00CE2505">
        <w:rPr>
          <w:sz w:val="22"/>
          <w:szCs w:val="22"/>
          <w:lang w:val="es-EC"/>
        </w:rPr>
        <w:t xml:space="preserve"> 4.</w:t>
      </w:r>
      <w:r w:rsidR="00D42C42" w:rsidRPr="00CE2505">
        <w:rPr>
          <w:sz w:val="22"/>
          <w:szCs w:val="22"/>
          <w:lang w:val="es-EC"/>
        </w:rPr>
        <w:t>976</w:t>
      </w:r>
    </w:p>
    <w:p w:rsidR="00C64E5F" w:rsidRPr="00CE2505" w:rsidRDefault="00C64E5F" w:rsidP="001E3070">
      <w:pPr>
        <w:numPr>
          <w:ilvl w:val="1"/>
          <w:numId w:val="4"/>
        </w:numPr>
        <w:tabs>
          <w:tab w:val="clear" w:pos="1476"/>
          <w:tab w:val="num" w:pos="-3060"/>
        </w:tabs>
        <w:ind w:left="1080"/>
        <w:jc w:val="both"/>
        <w:rPr>
          <w:sz w:val="22"/>
          <w:szCs w:val="22"/>
          <w:lang w:val="es-EC"/>
        </w:rPr>
      </w:pPr>
      <w:r w:rsidRPr="00CE2505">
        <w:rPr>
          <w:sz w:val="22"/>
          <w:szCs w:val="22"/>
          <w:lang w:val="es-EC"/>
        </w:rPr>
        <w:t>$</w:t>
      </w:r>
      <w:r w:rsidR="00445B92" w:rsidRPr="00CE2505">
        <w:rPr>
          <w:sz w:val="22"/>
          <w:szCs w:val="22"/>
          <w:lang w:val="es-EC"/>
        </w:rPr>
        <w:t xml:space="preserve"> 6.</w:t>
      </w:r>
      <w:r w:rsidR="00D42C42" w:rsidRPr="00CE2505">
        <w:rPr>
          <w:sz w:val="22"/>
          <w:szCs w:val="22"/>
          <w:lang w:val="es-EC"/>
        </w:rPr>
        <w:t>476</w:t>
      </w:r>
    </w:p>
    <w:p w:rsidR="00C64E5F" w:rsidRPr="00CE2505" w:rsidRDefault="00C64E5F" w:rsidP="001E3070">
      <w:pPr>
        <w:numPr>
          <w:ilvl w:val="1"/>
          <w:numId w:val="4"/>
        </w:numPr>
        <w:tabs>
          <w:tab w:val="clear" w:pos="1476"/>
          <w:tab w:val="num" w:pos="-3060"/>
        </w:tabs>
        <w:ind w:left="1080"/>
        <w:jc w:val="both"/>
        <w:rPr>
          <w:sz w:val="22"/>
          <w:szCs w:val="22"/>
          <w:lang w:val="es-EC"/>
        </w:rPr>
      </w:pPr>
      <w:r w:rsidRPr="00CE2505">
        <w:rPr>
          <w:sz w:val="22"/>
          <w:szCs w:val="22"/>
          <w:lang w:val="es-EC"/>
        </w:rPr>
        <w:t>$</w:t>
      </w:r>
      <w:r w:rsidR="00445B92" w:rsidRPr="00CE2505">
        <w:rPr>
          <w:sz w:val="22"/>
          <w:szCs w:val="22"/>
          <w:lang w:val="es-EC"/>
        </w:rPr>
        <w:t xml:space="preserve"> 3.</w:t>
      </w:r>
      <w:r w:rsidR="00022300" w:rsidRPr="00CE2505">
        <w:rPr>
          <w:sz w:val="22"/>
          <w:szCs w:val="22"/>
          <w:lang w:val="es-EC"/>
        </w:rPr>
        <w:t>876</w:t>
      </w:r>
      <w:r w:rsidR="00D42C42" w:rsidRPr="00CE2505">
        <w:rPr>
          <w:sz w:val="22"/>
          <w:szCs w:val="22"/>
          <w:lang w:val="es-EC"/>
        </w:rPr>
        <w:t xml:space="preserve"> </w:t>
      </w:r>
    </w:p>
    <w:p w:rsidR="00C64E5F" w:rsidRPr="00CE2505" w:rsidRDefault="00C64E5F" w:rsidP="001E3070">
      <w:pPr>
        <w:numPr>
          <w:ilvl w:val="1"/>
          <w:numId w:val="4"/>
        </w:numPr>
        <w:tabs>
          <w:tab w:val="clear" w:pos="1476"/>
          <w:tab w:val="num" w:pos="-3060"/>
        </w:tabs>
        <w:ind w:left="1080"/>
        <w:jc w:val="both"/>
        <w:rPr>
          <w:sz w:val="22"/>
          <w:szCs w:val="22"/>
          <w:lang w:val="es-EC"/>
        </w:rPr>
      </w:pPr>
      <w:r w:rsidRPr="00CE2505">
        <w:rPr>
          <w:sz w:val="22"/>
          <w:szCs w:val="22"/>
          <w:lang w:val="es-EC"/>
        </w:rPr>
        <w:t>$</w:t>
      </w:r>
      <w:r w:rsidR="00445B92" w:rsidRPr="00CE2505">
        <w:rPr>
          <w:sz w:val="22"/>
          <w:szCs w:val="22"/>
          <w:lang w:val="es-EC"/>
        </w:rPr>
        <w:t xml:space="preserve"> 9.</w:t>
      </w:r>
      <w:r w:rsidR="00B13C02" w:rsidRPr="00CE2505">
        <w:rPr>
          <w:sz w:val="22"/>
          <w:szCs w:val="22"/>
          <w:lang w:val="es-EC"/>
        </w:rPr>
        <w:t>476</w:t>
      </w:r>
    </w:p>
    <w:p w:rsidR="005D016A" w:rsidRPr="00CE2505" w:rsidRDefault="005D016A" w:rsidP="005D016A">
      <w:pPr>
        <w:numPr>
          <w:ilvl w:val="1"/>
          <w:numId w:val="4"/>
        </w:numPr>
        <w:tabs>
          <w:tab w:val="clear" w:pos="1476"/>
          <w:tab w:val="num" w:pos="-3060"/>
        </w:tabs>
        <w:ind w:left="1080"/>
        <w:jc w:val="both"/>
        <w:rPr>
          <w:sz w:val="22"/>
          <w:szCs w:val="22"/>
          <w:lang w:val="es-EC"/>
        </w:rPr>
      </w:pPr>
      <w:r w:rsidRPr="00CE2505">
        <w:rPr>
          <w:sz w:val="22"/>
          <w:szCs w:val="22"/>
          <w:lang w:val="es-EC"/>
        </w:rPr>
        <w:t>$ 3.476</w:t>
      </w:r>
    </w:p>
    <w:p w:rsidR="00B87C13" w:rsidRPr="00CE2505" w:rsidRDefault="00B87C13" w:rsidP="00B87C13">
      <w:pPr>
        <w:jc w:val="both"/>
        <w:rPr>
          <w:sz w:val="22"/>
          <w:szCs w:val="22"/>
          <w:lang w:val="es-EC"/>
        </w:rPr>
      </w:pPr>
    </w:p>
    <w:p w:rsidR="00C6350C" w:rsidRPr="00CE2505" w:rsidRDefault="00C6350C" w:rsidP="00B87C13">
      <w:pPr>
        <w:jc w:val="both"/>
        <w:rPr>
          <w:sz w:val="22"/>
          <w:szCs w:val="22"/>
          <w:lang w:val="es-EC"/>
        </w:rPr>
      </w:pPr>
    </w:p>
    <w:p w:rsidR="00C6350C" w:rsidRPr="00CE2505" w:rsidRDefault="00C6350C" w:rsidP="00B87C13">
      <w:pPr>
        <w:jc w:val="both"/>
        <w:rPr>
          <w:sz w:val="22"/>
          <w:szCs w:val="22"/>
          <w:lang w:val="es-EC"/>
        </w:rPr>
      </w:pPr>
    </w:p>
    <w:p w:rsidR="00C6350C" w:rsidRPr="00CE2505" w:rsidRDefault="00C6350C" w:rsidP="00B87C13">
      <w:pPr>
        <w:jc w:val="both"/>
        <w:rPr>
          <w:sz w:val="22"/>
          <w:szCs w:val="22"/>
          <w:lang w:val="es-EC"/>
        </w:rPr>
      </w:pPr>
    </w:p>
    <w:p w:rsidR="00C6350C" w:rsidRPr="00CE2505" w:rsidRDefault="00C6350C" w:rsidP="00B87C13">
      <w:pPr>
        <w:jc w:val="both"/>
        <w:rPr>
          <w:sz w:val="22"/>
          <w:szCs w:val="22"/>
          <w:lang w:val="es-EC"/>
        </w:rPr>
      </w:pPr>
    </w:p>
    <w:p w:rsidR="00C6350C" w:rsidRPr="00CE2505" w:rsidRDefault="00C6350C" w:rsidP="00B87C13">
      <w:pPr>
        <w:jc w:val="both"/>
        <w:rPr>
          <w:sz w:val="22"/>
          <w:szCs w:val="22"/>
          <w:lang w:val="es-EC"/>
        </w:rPr>
      </w:pPr>
    </w:p>
    <w:p w:rsidR="00C6350C" w:rsidRPr="00CE2505" w:rsidRDefault="00C6350C" w:rsidP="00B87C13">
      <w:pPr>
        <w:jc w:val="both"/>
        <w:rPr>
          <w:sz w:val="22"/>
          <w:szCs w:val="22"/>
          <w:lang w:val="es-EC"/>
        </w:rPr>
      </w:pPr>
    </w:p>
    <w:p w:rsidR="00C6350C" w:rsidRPr="00CE2505" w:rsidRDefault="00C6350C" w:rsidP="00B87C13">
      <w:pPr>
        <w:jc w:val="both"/>
        <w:rPr>
          <w:sz w:val="22"/>
          <w:szCs w:val="22"/>
          <w:lang w:val="es-EC"/>
        </w:rPr>
      </w:pPr>
    </w:p>
    <w:p w:rsidR="00C6350C" w:rsidRPr="00CE2505" w:rsidRDefault="00C6350C" w:rsidP="00B87C13">
      <w:pPr>
        <w:jc w:val="both"/>
        <w:rPr>
          <w:sz w:val="22"/>
          <w:szCs w:val="22"/>
          <w:lang w:val="es-EC"/>
        </w:rPr>
      </w:pPr>
    </w:p>
    <w:p w:rsidR="00004289" w:rsidRPr="00CE2505" w:rsidRDefault="00004289" w:rsidP="00B87C13">
      <w:pPr>
        <w:jc w:val="both"/>
        <w:rPr>
          <w:sz w:val="22"/>
          <w:szCs w:val="22"/>
          <w:lang w:val="es-EC"/>
        </w:rPr>
      </w:pPr>
    </w:p>
    <w:p w:rsidR="00004289" w:rsidRPr="00CE2505" w:rsidRDefault="00004289" w:rsidP="00B87C13">
      <w:pPr>
        <w:jc w:val="both"/>
        <w:rPr>
          <w:sz w:val="22"/>
          <w:szCs w:val="22"/>
          <w:lang w:val="es-EC"/>
        </w:rPr>
      </w:pPr>
    </w:p>
    <w:p w:rsidR="00004289" w:rsidRPr="00CE2505" w:rsidRDefault="00004289" w:rsidP="00B87C13">
      <w:pPr>
        <w:jc w:val="both"/>
        <w:rPr>
          <w:sz w:val="22"/>
          <w:szCs w:val="22"/>
          <w:lang w:val="es-EC"/>
        </w:rPr>
      </w:pPr>
    </w:p>
    <w:p w:rsidR="00B87C13" w:rsidRPr="00CE2505" w:rsidRDefault="00EE0599" w:rsidP="001E3070">
      <w:pPr>
        <w:numPr>
          <w:ilvl w:val="0"/>
          <w:numId w:val="33"/>
        </w:numPr>
        <w:jc w:val="both"/>
        <w:rPr>
          <w:sz w:val="22"/>
          <w:szCs w:val="22"/>
          <w:lang w:val="es-EC"/>
        </w:rPr>
      </w:pPr>
      <w:bookmarkStart w:id="9" w:name="OLE_LINK2"/>
      <w:bookmarkStart w:id="10" w:name="OLE_LINK7"/>
      <w:r w:rsidRPr="00CE2505">
        <w:rPr>
          <w:sz w:val="22"/>
          <w:szCs w:val="22"/>
          <w:lang w:val="es-EC"/>
        </w:rPr>
        <w:t>La compañía</w:t>
      </w:r>
      <w:r w:rsidR="00737C3C" w:rsidRPr="00CE2505">
        <w:rPr>
          <w:sz w:val="22"/>
          <w:szCs w:val="22"/>
          <w:lang w:val="es-EC"/>
        </w:rPr>
        <w:t xml:space="preserve"> </w:t>
      </w:r>
      <w:r w:rsidR="00B87C13" w:rsidRPr="00CE2505">
        <w:rPr>
          <w:sz w:val="22"/>
          <w:szCs w:val="22"/>
          <w:lang w:val="es-EC"/>
        </w:rPr>
        <w:t>“Llantas S.A</w:t>
      </w:r>
      <w:r w:rsidR="00CB4212" w:rsidRPr="00CE2505">
        <w:rPr>
          <w:sz w:val="22"/>
          <w:szCs w:val="22"/>
          <w:lang w:val="es-EC"/>
        </w:rPr>
        <w:t>.</w:t>
      </w:r>
      <w:r w:rsidR="00B87C13" w:rsidRPr="00CE2505">
        <w:rPr>
          <w:sz w:val="22"/>
          <w:szCs w:val="22"/>
          <w:lang w:val="es-EC"/>
        </w:rPr>
        <w:t>”, compra una maquinaria el</w:t>
      </w:r>
      <w:r w:rsidR="00791513" w:rsidRPr="00CE2505">
        <w:rPr>
          <w:sz w:val="22"/>
          <w:szCs w:val="22"/>
          <w:lang w:val="es-EC"/>
        </w:rPr>
        <w:t xml:space="preserve"> 15</w:t>
      </w:r>
      <w:r w:rsidR="00906457" w:rsidRPr="00CE2505">
        <w:rPr>
          <w:sz w:val="22"/>
          <w:szCs w:val="22"/>
          <w:lang w:val="es-EC"/>
        </w:rPr>
        <w:t xml:space="preserve"> de febrero de 2005</w:t>
      </w:r>
      <w:r w:rsidR="00791513" w:rsidRPr="00CE2505">
        <w:rPr>
          <w:sz w:val="22"/>
          <w:szCs w:val="22"/>
          <w:lang w:val="es-EC"/>
        </w:rPr>
        <w:t xml:space="preserve"> por un valor de $15,</w:t>
      </w:r>
      <w:r w:rsidR="00C91C64" w:rsidRPr="00CE2505">
        <w:rPr>
          <w:sz w:val="22"/>
          <w:szCs w:val="22"/>
          <w:lang w:val="es-EC"/>
        </w:rPr>
        <w:t>0</w:t>
      </w:r>
      <w:r w:rsidR="00B87C13" w:rsidRPr="00CE2505">
        <w:rPr>
          <w:sz w:val="22"/>
          <w:szCs w:val="22"/>
          <w:lang w:val="es-EC"/>
        </w:rPr>
        <w:t>00 ind</w:t>
      </w:r>
      <w:r w:rsidR="00906457" w:rsidRPr="00CE2505">
        <w:rPr>
          <w:sz w:val="22"/>
          <w:szCs w:val="22"/>
          <w:lang w:val="es-EC"/>
        </w:rPr>
        <w:t xml:space="preserve">ique el </w:t>
      </w:r>
      <w:r w:rsidR="00FC5F8D" w:rsidRPr="00CE2505">
        <w:rPr>
          <w:b/>
          <w:sz w:val="22"/>
          <w:szCs w:val="22"/>
          <w:lang w:val="es-EC"/>
        </w:rPr>
        <w:t>VALOR EN LIBROS</w:t>
      </w:r>
      <w:r w:rsidR="00906457" w:rsidRPr="00CE2505">
        <w:rPr>
          <w:sz w:val="22"/>
          <w:szCs w:val="22"/>
          <w:lang w:val="es-EC"/>
        </w:rPr>
        <w:t xml:space="preserve"> al 31 de enero de </w:t>
      </w:r>
      <w:r w:rsidR="00B87C13" w:rsidRPr="00CE2505">
        <w:rPr>
          <w:sz w:val="22"/>
          <w:szCs w:val="22"/>
          <w:lang w:val="es-EC"/>
        </w:rPr>
        <w:t>2008</w:t>
      </w:r>
      <w:r w:rsidR="00906457" w:rsidRPr="00CE2505">
        <w:rPr>
          <w:sz w:val="22"/>
          <w:szCs w:val="22"/>
          <w:lang w:val="es-EC"/>
        </w:rPr>
        <w:t>:</w:t>
      </w:r>
    </w:p>
    <w:bookmarkEnd w:id="9"/>
    <w:bookmarkEnd w:id="10"/>
    <w:p w:rsidR="00B87C13" w:rsidRPr="00CE2505" w:rsidRDefault="00AE4B29" w:rsidP="001E3070">
      <w:pPr>
        <w:numPr>
          <w:ilvl w:val="0"/>
          <w:numId w:val="11"/>
        </w:numPr>
        <w:jc w:val="both"/>
        <w:rPr>
          <w:sz w:val="22"/>
          <w:szCs w:val="22"/>
          <w:lang w:val="es-EC"/>
        </w:rPr>
      </w:pPr>
      <w:r w:rsidRPr="00CE2505">
        <w:rPr>
          <w:sz w:val="22"/>
          <w:szCs w:val="22"/>
          <w:lang w:val="es-EC"/>
        </w:rPr>
        <w:t>$</w:t>
      </w:r>
      <w:r w:rsidR="008E560D" w:rsidRPr="00CE2505">
        <w:rPr>
          <w:sz w:val="22"/>
          <w:szCs w:val="22"/>
          <w:lang w:val="es-EC"/>
        </w:rPr>
        <w:t xml:space="preserve"> </w:t>
      </w:r>
      <w:r w:rsidR="00DF6BA8" w:rsidRPr="00CE2505">
        <w:rPr>
          <w:sz w:val="22"/>
          <w:szCs w:val="22"/>
          <w:lang w:val="es-EC"/>
        </w:rPr>
        <w:t>10</w:t>
      </w:r>
      <w:r w:rsidR="008E560D" w:rsidRPr="00CE2505">
        <w:rPr>
          <w:sz w:val="22"/>
          <w:szCs w:val="22"/>
          <w:lang w:val="es-EC"/>
        </w:rPr>
        <w:t>.437,</w:t>
      </w:r>
      <w:r w:rsidR="00DF6BA8" w:rsidRPr="00CE2505">
        <w:rPr>
          <w:sz w:val="22"/>
          <w:szCs w:val="22"/>
          <w:lang w:val="es-EC"/>
        </w:rPr>
        <w:t>50</w:t>
      </w:r>
    </w:p>
    <w:p w:rsidR="00B87C13" w:rsidRPr="00CE2505" w:rsidRDefault="000346C3" w:rsidP="001E3070">
      <w:pPr>
        <w:numPr>
          <w:ilvl w:val="0"/>
          <w:numId w:val="11"/>
        </w:numPr>
        <w:jc w:val="both"/>
        <w:rPr>
          <w:sz w:val="22"/>
          <w:szCs w:val="22"/>
          <w:lang w:val="es-EC"/>
        </w:rPr>
      </w:pPr>
      <w:r w:rsidRPr="00CE2505">
        <w:rPr>
          <w:sz w:val="22"/>
          <w:szCs w:val="22"/>
          <w:lang w:val="es-EC"/>
        </w:rPr>
        <w:t>$</w:t>
      </w:r>
      <w:r w:rsidR="00C35575" w:rsidRPr="00CE2505">
        <w:rPr>
          <w:sz w:val="22"/>
          <w:szCs w:val="22"/>
          <w:lang w:val="es-EC"/>
        </w:rPr>
        <w:t xml:space="preserve"> </w:t>
      </w:r>
      <w:r w:rsidR="008E560D" w:rsidRPr="00CE2505">
        <w:rPr>
          <w:sz w:val="22"/>
          <w:szCs w:val="22"/>
          <w:lang w:val="es-EC"/>
        </w:rPr>
        <w:t xml:space="preserve"> </w:t>
      </w:r>
      <w:r w:rsidR="00AB4C3F" w:rsidRPr="00CE2505">
        <w:rPr>
          <w:sz w:val="22"/>
          <w:szCs w:val="22"/>
          <w:lang w:val="es-EC"/>
        </w:rPr>
        <w:t xml:space="preserve"> </w:t>
      </w:r>
      <w:r w:rsidR="008E560D" w:rsidRPr="00CE2505">
        <w:rPr>
          <w:sz w:val="22"/>
          <w:szCs w:val="22"/>
          <w:lang w:val="es-EC"/>
        </w:rPr>
        <w:t>4.437,</w:t>
      </w:r>
      <w:r w:rsidR="00550B26" w:rsidRPr="00CE2505">
        <w:rPr>
          <w:sz w:val="22"/>
          <w:szCs w:val="22"/>
          <w:lang w:val="es-EC"/>
        </w:rPr>
        <w:t>50</w:t>
      </w:r>
    </w:p>
    <w:p w:rsidR="00B87C13" w:rsidRPr="00CE2505" w:rsidRDefault="00116C88" w:rsidP="001E3070">
      <w:pPr>
        <w:numPr>
          <w:ilvl w:val="0"/>
          <w:numId w:val="11"/>
        </w:numPr>
        <w:jc w:val="both"/>
        <w:rPr>
          <w:sz w:val="22"/>
          <w:szCs w:val="22"/>
          <w:lang w:val="es-EC"/>
        </w:rPr>
      </w:pPr>
      <w:r w:rsidRPr="00CE2505">
        <w:rPr>
          <w:sz w:val="22"/>
          <w:szCs w:val="22"/>
          <w:lang w:val="es-EC"/>
        </w:rPr>
        <w:t xml:space="preserve">$ </w:t>
      </w:r>
      <w:r w:rsidR="006F5FB2" w:rsidRPr="00CE2505">
        <w:rPr>
          <w:sz w:val="22"/>
          <w:szCs w:val="22"/>
          <w:lang w:val="es-EC"/>
        </w:rPr>
        <w:t xml:space="preserve"> </w:t>
      </w:r>
      <w:r w:rsidR="008E560D" w:rsidRPr="00CE2505">
        <w:rPr>
          <w:sz w:val="22"/>
          <w:szCs w:val="22"/>
          <w:lang w:val="es-EC"/>
        </w:rPr>
        <w:t xml:space="preserve"> 4.375,</w:t>
      </w:r>
      <w:r w:rsidR="006F5FB2" w:rsidRPr="00CE2505">
        <w:rPr>
          <w:sz w:val="22"/>
          <w:szCs w:val="22"/>
          <w:lang w:val="es-EC"/>
        </w:rPr>
        <w:t>00</w:t>
      </w:r>
    </w:p>
    <w:p w:rsidR="00B87C13" w:rsidRPr="00CE2505" w:rsidRDefault="00655C5C" w:rsidP="001E3070">
      <w:pPr>
        <w:numPr>
          <w:ilvl w:val="0"/>
          <w:numId w:val="11"/>
        </w:numPr>
        <w:jc w:val="both"/>
        <w:rPr>
          <w:sz w:val="22"/>
          <w:szCs w:val="22"/>
          <w:lang w:val="es-EC"/>
        </w:rPr>
      </w:pPr>
      <w:r w:rsidRPr="00CE2505">
        <w:rPr>
          <w:sz w:val="22"/>
          <w:szCs w:val="22"/>
          <w:lang w:val="es-EC"/>
        </w:rPr>
        <w:t xml:space="preserve">$ </w:t>
      </w:r>
      <w:r w:rsidR="008E560D" w:rsidRPr="00CE2505">
        <w:rPr>
          <w:sz w:val="22"/>
          <w:szCs w:val="22"/>
          <w:lang w:val="es-EC"/>
        </w:rPr>
        <w:t>10.562,</w:t>
      </w:r>
      <w:r w:rsidR="00AB4C3F" w:rsidRPr="00CE2505">
        <w:rPr>
          <w:sz w:val="22"/>
          <w:szCs w:val="22"/>
          <w:lang w:val="es-EC"/>
        </w:rPr>
        <w:t>50</w:t>
      </w:r>
    </w:p>
    <w:p w:rsidR="00B87C13" w:rsidRPr="00CE2505" w:rsidRDefault="003E309E" w:rsidP="001E3070">
      <w:pPr>
        <w:numPr>
          <w:ilvl w:val="0"/>
          <w:numId w:val="11"/>
        </w:numPr>
        <w:jc w:val="both"/>
        <w:rPr>
          <w:sz w:val="22"/>
          <w:szCs w:val="22"/>
          <w:lang w:val="es-EC"/>
        </w:rPr>
      </w:pPr>
      <w:r w:rsidRPr="00CE2505">
        <w:rPr>
          <w:sz w:val="22"/>
          <w:szCs w:val="22"/>
          <w:lang w:val="es-EC"/>
        </w:rPr>
        <w:t xml:space="preserve">$ </w:t>
      </w:r>
      <w:r w:rsidR="006F5FB2" w:rsidRPr="00CE2505">
        <w:rPr>
          <w:sz w:val="22"/>
          <w:szCs w:val="22"/>
          <w:lang w:val="es-EC"/>
        </w:rPr>
        <w:t>10</w:t>
      </w:r>
      <w:r w:rsidR="008E560D" w:rsidRPr="00CE2505">
        <w:rPr>
          <w:sz w:val="22"/>
          <w:szCs w:val="22"/>
          <w:lang w:val="es-EC"/>
        </w:rPr>
        <w:t>.625,</w:t>
      </w:r>
      <w:r w:rsidR="006F5FB2" w:rsidRPr="00CE2505">
        <w:rPr>
          <w:sz w:val="22"/>
          <w:szCs w:val="22"/>
          <w:lang w:val="es-EC"/>
        </w:rPr>
        <w:t>00</w:t>
      </w:r>
    </w:p>
    <w:p w:rsidR="0072579C" w:rsidRPr="00CE2505" w:rsidRDefault="0072579C" w:rsidP="0072579C">
      <w:pPr>
        <w:jc w:val="both"/>
        <w:rPr>
          <w:sz w:val="22"/>
          <w:szCs w:val="22"/>
          <w:lang w:val="es-EC"/>
        </w:rPr>
      </w:pPr>
    </w:p>
    <w:p w:rsidR="00C6350C" w:rsidRPr="00CE2505" w:rsidRDefault="00C6350C" w:rsidP="0072579C">
      <w:pPr>
        <w:jc w:val="both"/>
        <w:rPr>
          <w:sz w:val="22"/>
          <w:szCs w:val="22"/>
          <w:lang w:val="es-EC"/>
        </w:rPr>
      </w:pPr>
    </w:p>
    <w:p w:rsidR="00C6350C" w:rsidRPr="00CE2505" w:rsidRDefault="00C6350C" w:rsidP="0072579C">
      <w:pPr>
        <w:jc w:val="both"/>
        <w:rPr>
          <w:sz w:val="22"/>
          <w:szCs w:val="22"/>
          <w:lang w:val="es-EC"/>
        </w:rPr>
      </w:pPr>
    </w:p>
    <w:p w:rsidR="00C6350C" w:rsidRPr="00CE2505" w:rsidRDefault="00C6350C" w:rsidP="0072579C">
      <w:pPr>
        <w:jc w:val="both"/>
        <w:rPr>
          <w:sz w:val="22"/>
          <w:szCs w:val="22"/>
          <w:lang w:val="es-EC"/>
        </w:rPr>
      </w:pPr>
    </w:p>
    <w:p w:rsidR="00C6350C" w:rsidRPr="00CE2505" w:rsidRDefault="00C6350C" w:rsidP="0072579C">
      <w:pPr>
        <w:jc w:val="both"/>
        <w:rPr>
          <w:sz w:val="22"/>
          <w:szCs w:val="22"/>
          <w:lang w:val="es-EC"/>
        </w:rPr>
      </w:pPr>
    </w:p>
    <w:p w:rsidR="00C6350C" w:rsidRPr="00CE2505" w:rsidRDefault="00C6350C" w:rsidP="0072579C">
      <w:pPr>
        <w:jc w:val="both"/>
        <w:rPr>
          <w:sz w:val="22"/>
          <w:szCs w:val="22"/>
          <w:lang w:val="es-EC"/>
        </w:rPr>
      </w:pPr>
    </w:p>
    <w:p w:rsidR="00945450" w:rsidRPr="00CE2505" w:rsidRDefault="00945450" w:rsidP="00945450">
      <w:pPr>
        <w:jc w:val="both"/>
        <w:rPr>
          <w:sz w:val="22"/>
          <w:szCs w:val="22"/>
          <w:lang w:val="es-EC"/>
        </w:rPr>
      </w:pPr>
    </w:p>
    <w:p w:rsidR="00945450" w:rsidRPr="00CE2505" w:rsidRDefault="00945450" w:rsidP="00945450">
      <w:pPr>
        <w:jc w:val="both"/>
        <w:rPr>
          <w:sz w:val="22"/>
          <w:szCs w:val="22"/>
          <w:lang w:val="es-EC"/>
        </w:rPr>
      </w:pPr>
    </w:p>
    <w:p w:rsidR="00A66A33" w:rsidRPr="00CE2505" w:rsidRDefault="00A66A33" w:rsidP="00A66A33">
      <w:pPr>
        <w:numPr>
          <w:ilvl w:val="0"/>
          <w:numId w:val="33"/>
        </w:numPr>
        <w:jc w:val="both"/>
        <w:rPr>
          <w:sz w:val="22"/>
          <w:szCs w:val="22"/>
          <w:lang w:val="es-ES"/>
        </w:rPr>
      </w:pPr>
      <w:r w:rsidRPr="00CE2505">
        <w:rPr>
          <w:sz w:val="22"/>
          <w:szCs w:val="22"/>
          <w:lang w:val="es-EC"/>
        </w:rPr>
        <w:t xml:space="preserve">La compañía  </w:t>
      </w:r>
      <w:r w:rsidRPr="00CE2505">
        <w:rPr>
          <w:lang w:val="es-ES"/>
        </w:rPr>
        <w:t xml:space="preserve">INTEK S.A., presenta los siguientes saldos de determinadas cuentas en orden aleatorio </w:t>
      </w:r>
    </w:p>
    <w:p w:rsidR="00A66A33" w:rsidRPr="00CE2505" w:rsidRDefault="00A66A33" w:rsidP="00A66A33">
      <w:pPr>
        <w:ind w:left="360"/>
        <w:jc w:val="both"/>
        <w:rPr>
          <w:sz w:val="22"/>
          <w:szCs w:val="22"/>
          <w:lang w:val="es-ES"/>
        </w:rPr>
      </w:pPr>
    </w:p>
    <w:tbl>
      <w:tblPr>
        <w:tblW w:w="5320" w:type="dxa"/>
        <w:jc w:val="center"/>
        <w:tblCellMar>
          <w:left w:w="70" w:type="dxa"/>
          <w:right w:w="70" w:type="dxa"/>
        </w:tblCellMar>
        <w:tblLook w:val="04A0"/>
      </w:tblPr>
      <w:tblGrid>
        <w:gridCol w:w="4060"/>
        <w:gridCol w:w="1260"/>
      </w:tblGrid>
      <w:tr w:rsidR="00A66A33" w:rsidRPr="00CE2505" w:rsidTr="009E682C">
        <w:trPr>
          <w:trHeight w:val="300"/>
          <w:jc w:val="center"/>
        </w:trPr>
        <w:tc>
          <w:tcPr>
            <w:tcW w:w="4060" w:type="dxa"/>
            <w:tcBorders>
              <w:top w:val="single" w:sz="4" w:space="0" w:color="auto"/>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rFonts w:cs="Arial"/>
                <w:sz w:val="22"/>
                <w:szCs w:val="22"/>
              </w:rPr>
              <w:t>Utilidades de retenidas</w:t>
            </w:r>
          </w:p>
        </w:tc>
        <w:tc>
          <w:tcPr>
            <w:tcW w:w="1260" w:type="dxa"/>
            <w:tcBorders>
              <w:top w:val="single" w:sz="4" w:space="0" w:color="auto"/>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rPr>
            </w:pPr>
            <w:r w:rsidRPr="00CE2505">
              <w:rPr>
                <w:sz w:val="22"/>
                <w:szCs w:val="22"/>
              </w:rPr>
              <w:t xml:space="preserve">    2.442,00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rFonts w:cs="Arial"/>
                <w:sz w:val="22"/>
                <w:szCs w:val="22"/>
              </w:rPr>
              <w:t>Terreno, edificio y equipo</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rPr>
            </w:pPr>
            <w:r w:rsidRPr="00CE2505">
              <w:rPr>
                <w:sz w:val="22"/>
                <w:szCs w:val="22"/>
              </w:rPr>
              <w:t xml:space="preserve">    9.860,00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b/>
                <w:sz w:val="22"/>
                <w:szCs w:val="22"/>
              </w:rPr>
            </w:pPr>
            <w:r w:rsidRPr="00CE2505">
              <w:rPr>
                <w:rFonts w:cs="Arial"/>
                <w:b/>
                <w:sz w:val="22"/>
                <w:szCs w:val="22"/>
              </w:rPr>
              <w:t>Efectivo</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b/>
                <w:bCs/>
                <w:sz w:val="22"/>
                <w:szCs w:val="22"/>
              </w:rPr>
            </w:pPr>
            <w:r w:rsidRPr="00CE2505">
              <w:rPr>
                <w:b/>
                <w:bCs/>
                <w:sz w:val="22"/>
                <w:szCs w:val="22"/>
              </w:rPr>
              <w:t xml:space="preserve"> ?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rFonts w:cs="Arial"/>
                <w:sz w:val="22"/>
                <w:szCs w:val="22"/>
              </w:rPr>
              <w:t>Inventarios</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rPr>
            </w:pPr>
            <w:r w:rsidRPr="00CE2505">
              <w:rPr>
                <w:sz w:val="22"/>
                <w:szCs w:val="22"/>
              </w:rPr>
              <w:t xml:space="preserve">    9.000,00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rFonts w:cs="Arial"/>
                <w:sz w:val="22"/>
                <w:szCs w:val="22"/>
              </w:rPr>
              <w:t>Capital pagado adicional</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rPr>
            </w:pPr>
            <w:r w:rsidRPr="00CE2505">
              <w:rPr>
                <w:sz w:val="22"/>
                <w:szCs w:val="22"/>
              </w:rPr>
              <w:t xml:space="preserve">    4.033,00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b/>
                <w:sz w:val="22"/>
                <w:szCs w:val="22"/>
              </w:rPr>
            </w:pPr>
            <w:r w:rsidRPr="00CE2505">
              <w:rPr>
                <w:rFonts w:cs="Arial"/>
                <w:b/>
                <w:sz w:val="22"/>
                <w:szCs w:val="22"/>
              </w:rPr>
              <w:t>Cuentas por pagar</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b/>
                <w:bCs/>
                <w:sz w:val="22"/>
                <w:szCs w:val="22"/>
              </w:rPr>
            </w:pPr>
            <w:r w:rsidRPr="00CE2505">
              <w:rPr>
                <w:b/>
                <w:bCs/>
                <w:sz w:val="22"/>
                <w:szCs w:val="22"/>
              </w:rPr>
              <w:t xml:space="preserve">  ?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rFonts w:cs="Arial"/>
                <w:sz w:val="22"/>
                <w:szCs w:val="22"/>
              </w:rPr>
              <w:t>Total capital contable</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rPr>
            </w:pPr>
            <w:r w:rsidRPr="00CE2505">
              <w:rPr>
                <w:sz w:val="22"/>
                <w:szCs w:val="22"/>
              </w:rPr>
              <w:t xml:space="preserve">    9.980,00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rFonts w:cs="Arial"/>
                <w:sz w:val="22"/>
                <w:szCs w:val="22"/>
              </w:rPr>
              <w:t>Deuda a largo plazo</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rPr>
            </w:pPr>
            <w:r w:rsidRPr="00CE2505">
              <w:rPr>
                <w:sz w:val="22"/>
                <w:szCs w:val="22"/>
              </w:rPr>
              <w:t xml:space="preserve">  10.777,00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rFonts w:cs="Arial"/>
                <w:sz w:val="22"/>
                <w:szCs w:val="22"/>
              </w:rPr>
              <w:t xml:space="preserve">Total activos </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lang w:val="es-ES"/>
              </w:rPr>
            </w:pPr>
            <w:r w:rsidRPr="00CE2505">
              <w:rPr>
                <w:sz w:val="22"/>
                <w:szCs w:val="22"/>
                <w:lang w:val="es-ES"/>
              </w:rPr>
              <w:t xml:space="preserve">  25.872,00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lang w:val="es-ES"/>
              </w:rPr>
            </w:pPr>
            <w:r w:rsidRPr="00CE2505">
              <w:rPr>
                <w:rFonts w:cs="Arial"/>
                <w:sz w:val="22"/>
                <w:szCs w:val="22"/>
                <w:lang w:val="es-ES"/>
              </w:rPr>
              <w:t>Cuentas por cobrar</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lang w:val="es-ES"/>
              </w:rPr>
            </w:pPr>
            <w:r w:rsidRPr="00CE2505">
              <w:rPr>
                <w:sz w:val="22"/>
                <w:szCs w:val="22"/>
                <w:lang w:val="es-ES"/>
              </w:rPr>
              <w:t xml:space="preserve">    2.040,00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lang w:val="es-ES"/>
              </w:rPr>
            </w:pPr>
            <w:r w:rsidRPr="00CE2505">
              <w:rPr>
                <w:rFonts w:cs="Arial"/>
                <w:sz w:val="22"/>
                <w:szCs w:val="22"/>
                <w:lang w:val="es-ES"/>
              </w:rPr>
              <w:t>Otros activos</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lang w:val="es-ES"/>
              </w:rPr>
            </w:pPr>
            <w:r w:rsidRPr="00CE2505">
              <w:rPr>
                <w:sz w:val="22"/>
                <w:szCs w:val="22"/>
                <w:lang w:val="es-ES"/>
              </w:rPr>
              <w:t xml:space="preserve">    3.010,00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b/>
                <w:sz w:val="22"/>
                <w:szCs w:val="22"/>
                <w:lang w:val="es-ES"/>
              </w:rPr>
            </w:pPr>
            <w:r w:rsidRPr="00CE2505">
              <w:rPr>
                <w:rFonts w:cs="Arial"/>
                <w:b/>
                <w:sz w:val="22"/>
                <w:szCs w:val="22"/>
                <w:lang w:val="es-ES"/>
              </w:rPr>
              <w:t>Capital Social</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b/>
                <w:bCs/>
                <w:sz w:val="22"/>
                <w:szCs w:val="22"/>
                <w:lang w:val="es-ES"/>
              </w:rPr>
            </w:pPr>
            <w:r w:rsidRPr="00CE2505">
              <w:rPr>
                <w:b/>
                <w:bCs/>
                <w:sz w:val="22"/>
                <w:szCs w:val="22"/>
                <w:lang w:val="es-ES"/>
              </w:rPr>
              <w:t xml:space="preserve"> ?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lang w:val="es-ES"/>
              </w:rPr>
            </w:pPr>
            <w:r w:rsidRPr="00CE2505">
              <w:rPr>
                <w:rFonts w:cs="Arial"/>
                <w:sz w:val="22"/>
                <w:szCs w:val="22"/>
                <w:lang w:val="es-ES"/>
              </w:rPr>
              <w:t>Otros pasivos</w:t>
            </w:r>
          </w:p>
        </w:tc>
        <w:tc>
          <w:tcPr>
            <w:tcW w:w="1260" w:type="dxa"/>
            <w:tcBorders>
              <w:top w:val="nil"/>
              <w:left w:val="nil"/>
              <w:bottom w:val="single" w:sz="4" w:space="0" w:color="auto"/>
              <w:right w:val="single" w:sz="4" w:space="0" w:color="auto"/>
            </w:tcBorders>
            <w:shd w:val="clear" w:color="auto" w:fill="auto"/>
            <w:hideMark/>
          </w:tcPr>
          <w:p w:rsidR="00A66A33" w:rsidRPr="00CE2505" w:rsidRDefault="00A66A33" w:rsidP="009E682C">
            <w:pPr>
              <w:jc w:val="right"/>
              <w:rPr>
                <w:sz w:val="22"/>
                <w:szCs w:val="22"/>
                <w:lang w:val="es-ES"/>
              </w:rPr>
            </w:pPr>
            <w:r w:rsidRPr="00CE2505">
              <w:rPr>
                <w:sz w:val="22"/>
                <w:szCs w:val="22"/>
                <w:lang w:val="es-ES"/>
              </w:rPr>
              <w:t xml:space="preserve">    3.060,00   </w:t>
            </w:r>
          </w:p>
        </w:tc>
      </w:tr>
      <w:tr w:rsidR="00A66A33" w:rsidRPr="00CE2505" w:rsidTr="009E682C">
        <w:trPr>
          <w:trHeight w:val="300"/>
          <w:jc w:val="center"/>
        </w:trPr>
        <w:tc>
          <w:tcPr>
            <w:tcW w:w="4060" w:type="dxa"/>
            <w:tcBorders>
              <w:top w:val="nil"/>
              <w:left w:val="single" w:sz="4" w:space="0" w:color="auto"/>
              <w:bottom w:val="single" w:sz="4" w:space="0" w:color="auto"/>
              <w:right w:val="single" w:sz="4" w:space="0" w:color="auto"/>
            </w:tcBorders>
            <w:shd w:val="clear" w:color="auto" w:fill="auto"/>
            <w:hideMark/>
          </w:tcPr>
          <w:p w:rsidR="00A66A33" w:rsidRPr="00CE2505" w:rsidRDefault="00A66A33" w:rsidP="009E682C">
            <w:pPr>
              <w:jc w:val="both"/>
              <w:rPr>
                <w:sz w:val="22"/>
                <w:szCs w:val="22"/>
              </w:rPr>
            </w:pPr>
            <w:r w:rsidRPr="00CE2505">
              <w:rPr>
                <w:sz w:val="22"/>
                <w:szCs w:val="22"/>
                <w:lang w:val="es-ES"/>
              </w:rPr>
              <w:t>Total pa</w:t>
            </w:r>
            <w:r w:rsidRPr="00CE2505">
              <w:rPr>
                <w:sz w:val="22"/>
                <w:szCs w:val="22"/>
              </w:rPr>
              <w:t>sivos</w:t>
            </w:r>
          </w:p>
        </w:tc>
        <w:tc>
          <w:tcPr>
            <w:tcW w:w="1260" w:type="dxa"/>
            <w:tcBorders>
              <w:top w:val="nil"/>
              <w:left w:val="nil"/>
              <w:bottom w:val="single" w:sz="4" w:space="0" w:color="auto"/>
              <w:right w:val="single" w:sz="4" w:space="0" w:color="auto"/>
            </w:tcBorders>
            <w:shd w:val="clear" w:color="auto" w:fill="auto"/>
            <w:noWrap/>
            <w:vAlign w:val="bottom"/>
            <w:hideMark/>
          </w:tcPr>
          <w:p w:rsidR="00A66A33" w:rsidRPr="00CE2505" w:rsidRDefault="00A66A33" w:rsidP="009E682C">
            <w:pPr>
              <w:rPr>
                <w:rFonts w:ascii="Calibri" w:hAnsi="Calibri"/>
                <w:sz w:val="22"/>
                <w:szCs w:val="22"/>
              </w:rPr>
            </w:pPr>
            <w:r w:rsidRPr="00CE2505">
              <w:rPr>
                <w:rFonts w:ascii="Calibri" w:hAnsi="Calibri"/>
                <w:sz w:val="22"/>
                <w:szCs w:val="22"/>
              </w:rPr>
              <w:t xml:space="preserve">    15.892,00   </w:t>
            </w:r>
          </w:p>
        </w:tc>
      </w:tr>
    </w:tbl>
    <w:p w:rsidR="00A66A33" w:rsidRPr="00CE2505" w:rsidRDefault="00A66A33" w:rsidP="00A66A33">
      <w:pPr>
        <w:jc w:val="both"/>
        <w:rPr>
          <w:sz w:val="22"/>
          <w:szCs w:val="22"/>
          <w:lang w:val="es-EC"/>
        </w:rPr>
      </w:pPr>
    </w:p>
    <w:p w:rsidR="00A66A33" w:rsidRPr="00CE2505" w:rsidRDefault="00A66A33" w:rsidP="00A66A33">
      <w:pPr>
        <w:jc w:val="both"/>
        <w:rPr>
          <w:sz w:val="22"/>
          <w:szCs w:val="22"/>
          <w:lang w:val="es-EC"/>
        </w:rPr>
      </w:pPr>
      <w:r w:rsidRPr="00CE2505">
        <w:rPr>
          <w:sz w:val="22"/>
          <w:szCs w:val="22"/>
          <w:lang w:val="es-EC"/>
        </w:rPr>
        <w:t xml:space="preserve">Elabore Balance General al 30 de junio del 2008 en donde el </w:t>
      </w:r>
      <w:r w:rsidRPr="00CE2505">
        <w:rPr>
          <w:b/>
          <w:sz w:val="22"/>
          <w:szCs w:val="22"/>
          <w:lang w:val="es-EC"/>
        </w:rPr>
        <w:t>TOTAL DE EFECTIVO, CUENTAS POR PAGAR y CAPITAL SOCIAL</w:t>
      </w:r>
      <w:r w:rsidRPr="00CE2505">
        <w:rPr>
          <w:sz w:val="22"/>
          <w:szCs w:val="22"/>
          <w:lang w:val="es-EC"/>
        </w:rPr>
        <w:t xml:space="preserve"> es de:</w:t>
      </w:r>
    </w:p>
    <w:p w:rsidR="00A66A33" w:rsidRPr="00CE2505" w:rsidRDefault="00A66A33" w:rsidP="00A66A33">
      <w:pPr>
        <w:numPr>
          <w:ilvl w:val="0"/>
          <w:numId w:val="14"/>
        </w:numPr>
        <w:jc w:val="both"/>
        <w:rPr>
          <w:sz w:val="22"/>
          <w:szCs w:val="22"/>
          <w:lang w:val="es-EC"/>
        </w:rPr>
      </w:pPr>
      <w:r w:rsidRPr="00CE2505">
        <w:rPr>
          <w:sz w:val="22"/>
          <w:szCs w:val="22"/>
          <w:lang w:val="es-EC"/>
        </w:rPr>
        <w:t>$ 2.055,00; $3.505,00 y $1.962,00</w:t>
      </w:r>
    </w:p>
    <w:p w:rsidR="00A66A33" w:rsidRPr="00CE2505" w:rsidRDefault="00A66A33" w:rsidP="00A66A33">
      <w:pPr>
        <w:numPr>
          <w:ilvl w:val="0"/>
          <w:numId w:val="14"/>
        </w:numPr>
        <w:jc w:val="both"/>
        <w:rPr>
          <w:sz w:val="22"/>
          <w:szCs w:val="22"/>
          <w:lang w:val="es-EC"/>
        </w:rPr>
      </w:pPr>
      <w:r w:rsidRPr="00CE2505">
        <w:rPr>
          <w:sz w:val="22"/>
          <w:szCs w:val="22"/>
          <w:lang w:val="es-EC"/>
        </w:rPr>
        <w:t>$ 1.962,00;  $</w:t>
      </w:r>
      <w:r w:rsidRPr="00CE2505">
        <w:rPr>
          <w:sz w:val="22"/>
          <w:szCs w:val="22"/>
          <w:lang w:val="es-ES"/>
        </w:rPr>
        <w:t>2.055,</w:t>
      </w:r>
      <w:r w:rsidRPr="00CE2505">
        <w:rPr>
          <w:sz w:val="22"/>
          <w:szCs w:val="22"/>
        </w:rPr>
        <w:t>00 y $3</w:t>
      </w:r>
      <w:r w:rsidRPr="00CE2505">
        <w:rPr>
          <w:sz w:val="22"/>
          <w:szCs w:val="22"/>
          <w:lang w:val="es-ES"/>
        </w:rPr>
        <w:t>.505,00</w:t>
      </w:r>
    </w:p>
    <w:p w:rsidR="00A66A33" w:rsidRPr="00CE2505" w:rsidRDefault="00A66A33" w:rsidP="00A66A33">
      <w:pPr>
        <w:numPr>
          <w:ilvl w:val="0"/>
          <w:numId w:val="14"/>
        </w:numPr>
        <w:jc w:val="both"/>
        <w:rPr>
          <w:sz w:val="22"/>
          <w:szCs w:val="22"/>
          <w:lang w:val="es-EC"/>
        </w:rPr>
      </w:pPr>
      <w:r w:rsidRPr="00CE2505">
        <w:rPr>
          <w:sz w:val="22"/>
          <w:szCs w:val="22"/>
          <w:lang w:val="es-EC"/>
        </w:rPr>
        <w:t>$ 1.962,00; $3.505,00 y $2.055,00</w:t>
      </w:r>
    </w:p>
    <w:p w:rsidR="00A66A33" w:rsidRPr="00CE2505" w:rsidRDefault="00A66A33" w:rsidP="00A66A33">
      <w:pPr>
        <w:numPr>
          <w:ilvl w:val="0"/>
          <w:numId w:val="14"/>
        </w:numPr>
        <w:jc w:val="both"/>
        <w:rPr>
          <w:sz w:val="22"/>
          <w:szCs w:val="22"/>
          <w:lang w:val="es-EC"/>
        </w:rPr>
      </w:pPr>
      <w:r w:rsidRPr="00CE2505">
        <w:rPr>
          <w:sz w:val="22"/>
          <w:szCs w:val="22"/>
          <w:lang w:val="es-EC"/>
        </w:rPr>
        <w:t>$ 3.505,00; $1.962,00 y $2.055,00</w:t>
      </w:r>
    </w:p>
    <w:p w:rsidR="00A66A33" w:rsidRPr="00CE2505" w:rsidRDefault="00A66A33" w:rsidP="00A66A33">
      <w:pPr>
        <w:numPr>
          <w:ilvl w:val="0"/>
          <w:numId w:val="14"/>
        </w:numPr>
        <w:jc w:val="both"/>
        <w:rPr>
          <w:sz w:val="22"/>
          <w:szCs w:val="22"/>
          <w:lang w:val="es-EC"/>
        </w:rPr>
      </w:pPr>
      <w:r w:rsidRPr="00CE2505">
        <w:rPr>
          <w:sz w:val="22"/>
          <w:szCs w:val="22"/>
          <w:lang w:val="es-EC"/>
        </w:rPr>
        <w:t>$ 2.055,00; $1.962,00 y $3.505,00</w:t>
      </w:r>
    </w:p>
    <w:p w:rsidR="00C6350C" w:rsidRPr="00CE2505" w:rsidRDefault="00C6350C" w:rsidP="00945450">
      <w:pPr>
        <w:jc w:val="both"/>
        <w:rPr>
          <w:sz w:val="22"/>
          <w:szCs w:val="22"/>
          <w:lang w:val="es-EC"/>
        </w:rPr>
      </w:pPr>
    </w:p>
    <w:sectPr w:rsidR="00C6350C" w:rsidRPr="00CE2505" w:rsidSect="00F20148">
      <w:headerReference w:type="default" r:id="rId11"/>
      <w:footerReference w:type="default" r:id="rId12"/>
      <w:pgSz w:w="12240" w:h="15840" w:code="1"/>
      <w:pgMar w:top="1134" w:right="1418" w:bottom="1134" w:left="1701" w:header="56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96E" w:rsidRDefault="0058096E">
      <w:r>
        <w:separator/>
      </w:r>
    </w:p>
  </w:endnote>
  <w:endnote w:type="continuationSeparator" w:id="1">
    <w:p w:rsidR="0058096E" w:rsidRDefault="005809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33" w:rsidRPr="00A15E34" w:rsidRDefault="00DB5433" w:rsidP="00A15E34">
    <w:pPr>
      <w:pStyle w:val="Piedepgina"/>
      <w:jc w:val="center"/>
      <w:rPr>
        <w:b/>
      </w:rPr>
    </w:pPr>
    <w:r>
      <w:rPr>
        <w:rStyle w:val="Nmerodepgina"/>
        <w:b/>
      </w:rPr>
      <w:t>-</w:t>
    </w:r>
    <w:r w:rsidRPr="00A15E34">
      <w:rPr>
        <w:rStyle w:val="Nmerodepgina"/>
        <w:b/>
      </w:rPr>
      <w:fldChar w:fldCharType="begin"/>
    </w:r>
    <w:r w:rsidRPr="00A15E34">
      <w:rPr>
        <w:rStyle w:val="Nmerodepgina"/>
        <w:b/>
      </w:rPr>
      <w:instrText xml:space="preserve"> PAGE </w:instrText>
    </w:r>
    <w:r w:rsidRPr="00A15E34">
      <w:rPr>
        <w:rStyle w:val="Nmerodepgina"/>
        <w:b/>
      </w:rPr>
      <w:fldChar w:fldCharType="separate"/>
    </w:r>
    <w:r w:rsidR="005B4DCE">
      <w:rPr>
        <w:rStyle w:val="Nmerodepgina"/>
        <w:b/>
        <w:noProof/>
      </w:rPr>
      <w:t>1</w:t>
    </w:r>
    <w:r w:rsidRPr="00A15E34">
      <w:rPr>
        <w:rStyle w:val="Nmerodepgina"/>
        <w:b/>
      </w:rPr>
      <w:fldChar w:fldCharType="end"/>
    </w:r>
    <w:r>
      <w:rPr>
        <w:rStyle w:val="Nmerodepgina"/>
        <w:b/>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96E" w:rsidRDefault="0058096E">
      <w:r>
        <w:separator/>
      </w:r>
    </w:p>
  </w:footnote>
  <w:footnote w:type="continuationSeparator" w:id="1">
    <w:p w:rsidR="0058096E" w:rsidRDefault="005809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33" w:rsidRPr="00CF6D14" w:rsidRDefault="00D27AFB" w:rsidP="00CF6D14">
    <w:pPr>
      <w:pStyle w:val="Encabezado"/>
      <w:jc w:val="right"/>
      <w:rPr>
        <w:b/>
        <w:sz w:val="26"/>
        <w:szCs w:val="26"/>
        <w:lang w:val="es-EC"/>
      </w:rPr>
    </w:pPr>
    <w:r>
      <w:rPr>
        <w:b/>
        <w:sz w:val="26"/>
        <w:szCs w:val="26"/>
        <w:lang w:val="es-EC"/>
      </w:rPr>
      <w:t>VERSIÓN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3E5"/>
    <w:multiLevelType w:val="hybridMultilevel"/>
    <w:tmpl w:val="A1F84C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793AD2"/>
    <w:multiLevelType w:val="hybridMultilevel"/>
    <w:tmpl w:val="EE665CF0"/>
    <w:lvl w:ilvl="0" w:tplc="604CBCA6">
      <w:start w:val="1"/>
      <w:numFmt w:val="decimal"/>
      <w:lvlText w:val="%1."/>
      <w:lvlJc w:val="left"/>
      <w:pPr>
        <w:tabs>
          <w:tab w:val="num" w:pos="1080"/>
        </w:tabs>
        <w:ind w:left="1080" w:hanging="360"/>
      </w:pPr>
      <w:rPr>
        <w:rFonts w:hint="default"/>
      </w:rPr>
    </w:lvl>
    <w:lvl w:ilvl="1" w:tplc="416AF9DE">
      <w:start w:val="1"/>
      <w:numFmt w:val="upperLetter"/>
      <w:lvlText w:val="%2."/>
      <w:lvlJc w:val="left"/>
      <w:pPr>
        <w:tabs>
          <w:tab w:val="num" w:pos="1836"/>
        </w:tabs>
        <w:ind w:left="1836" w:hanging="396"/>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4FF6BC6"/>
    <w:multiLevelType w:val="hybridMultilevel"/>
    <w:tmpl w:val="BAE09F8C"/>
    <w:lvl w:ilvl="0" w:tplc="416AF9DE">
      <w:start w:val="1"/>
      <w:numFmt w:val="upperLetter"/>
      <w:lvlText w:val="%1."/>
      <w:lvlJc w:val="left"/>
      <w:pPr>
        <w:tabs>
          <w:tab w:val="num" w:pos="1116"/>
        </w:tabs>
        <w:ind w:left="1116" w:hanging="396"/>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94725CE"/>
    <w:multiLevelType w:val="hybridMultilevel"/>
    <w:tmpl w:val="FE7EAD9C"/>
    <w:lvl w:ilvl="0" w:tplc="416AF9DE">
      <w:start w:val="1"/>
      <w:numFmt w:val="upperLetter"/>
      <w:lvlText w:val="%1."/>
      <w:lvlJc w:val="left"/>
      <w:pPr>
        <w:tabs>
          <w:tab w:val="num" w:pos="1040"/>
        </w:tabs>
        <w:ind w:left="1040" w:hanging="396"/>
      </w:pPr>
      <w:rPr>
        <w:rFonts w:hint="default"/>
      </w:rPr>
    </w:lvl>
    <w:lvl w:ilvl="1" w:tplc="C82E2DFE">
      <w:start w:val="8"/>
      <w:numFmt w:val="decimal"/>
      <w:lvlText w:val="%2.-"/>
      <w:lvlJc w:val="left"/>
      <w:pPr>
        <w:tabs>
          <w:tab w:val="num" w:pos="1800"/>
        </w:tabs>
        <w:ind w:left="1800" w:hanging="360"/>
      </w:pPr>
      <w:rPr>
        <w:rFonts w:hint="default"/>
      </w:rPr>
    </w:lvl>
    <w:lvl w:ilvl="2" w:tplc="604CBCA6">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9A1147B"/>
    <w:multiLevelType w:val="hybridMultilevel"/>
    <w:tmpl w:val="B46C073E"/>
    <w:lvl w:ilvl="0" w:tplc="BB646CA4">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B160CF8"/>
    <w:multiLevelType w:val="hybridMultilevel"/>
    <w:tmpl w:val="91EA695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E2F4300"/>
    <w:multiLevelType w:val="hybridMultilevel"/>
    <w:tmpl w:val="0F8827FA"/>
    <w:lvl w:ilvl="0" w:tplc="EA0EC006">
      <w:start w:val="1"/>
      <w:numFmt w:val="upperLetter"/>
      <w:lvlText w:val="%1."/>
      <w:lvlJc w:val="left"/>
      <w:pPr>
        <w:tabs>
          <w:tab w:val="num" w:pos="680"/>
        </w:tabs>
        <w:ind w:left="680"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F4C7712"/>
    <w:multiLevelType w:val="hybridMultilevel"/>
    <w:tmpl w:val="69685A56"/>
    <w:lvl w:ilvl="0" w:tplc="EA0EC006">
      <w:start w:val="1"/>
      <w:numFmt w:val="upperLetter"/>
      <w:lvlText w:val="%1."/>
      <w:lvlJc w:val="left"/>
      <w:pPr>
        <w:tabs>
          <w:tab w:val="num" w:pos="1076"/>
        </w:tabs>
        <w:ind w:left="1076" w:hanging="396"/>
      </w:pPr>
      <w:rPr>
        <w:rFonts w:hint="default"/>
      </w:rPr>
    </w:lvl>
    <w:lvl w:ilvl="1" w:tplc="0C0A0019" w:tentative="1">
      <w:start w:val="1"/>
      <w:numFmt w:val="lowerLetter"/>
      <w:lvlText w:val="%2."/>
      <w:lvlJc w:val="left"/>
      <w:pPr>
        <w:tabs>
          <w:tab w:val="num" w:pos="1040"/>
        </w:tabs>
        <w:ind w:left="1040" w:hanging="360"/>
      </w:pPr>
    </w:lvl>
    <w:lvl w:ilvl="2" w:tplc="0C0A001B" w:tentative="1">
      <w:start w:val="1"/>
      <w:numFmt w:val="lowerRoman"/>
      <w:lvlText w:val="%3."/>
      <w:lvlJc w:val="right"/>
      <w:pPr>
        <w:tabs>
          <w:tab w:val="num" w:pos="1760"/>
        </w:tabs>
        <w:ind w:left="1760" w:hanging="180"/>
      </w:pPr>
    </w:lvl>
    <w:lvl w:ilvl="3" w:tplc="0C0A000F" w:tentative="1">
      <w:start w:val="1"/>
      <w:numFmt w:val="decimal"/>
      <w:lvlText w:val="%4."/>
      <w:lvlJc w:val="left"/>
      <w:pPr>
        <w:tabs>
          <w:tab w:val="num" w:pos="2480"/>
        </w:tabs>
        <w:ind w:left="2480" w:hanging="360"/>
      </w:pPr>
    </w:lvl>
    <w:lvl w:ilvl="4" w:tplc="0C0A0019" w:tentative="1">
      <w:start w:val="1"/>
      <w:numFmt w:val="lowerLetter"/>
      <w:lvlText w:val="%5."/>
      <w:lvlJc w:val="left"/>
      <w:pPr>
        <w:tabs>
          <w:tab w:val="num" w:pos="3200"/>
        </w:tabs>
        <w:ind w:left="3200" w:hanging="360"/>
      </w:pPr>
    </w:lvl>
    <w:lvl w:ilvl="5" w:tplc="0C0A001B" w:tentative="1">
      <w:start w:val="1"/>
      <w:numFmt w:val="lowerRoman"/>
      <w:lvlText w:val="%6."/>
      <w:lvlJc w:val="right"/>
      <w:pPr>
        <w:tabs>
          <w:tab w:val="num" w:pos="3920"/>
        </w:tabs>
        <w:ind w:left="3920" w:hanging="180"/>
      </w:pPr>
    </w:lvl>
    <w:lvl w:ilvl="6" w:tplc="0C0A000F" w:tentative="1">
      <w:start w:val="1"/>
      <w:numFmt w:val="decimal"/>
      <w:lvlText w:val="%7."/>
      <w:lvlJc w:val="left"/>
      <w:pPr>
        <w:tabs>
          <w:tab w:val="num" w:pos="4640"/>
        </w:tabs>
        <w:ind w:left="4640" w:hanging="360"/>
      </w:pPr>
    </w:lvl>
    <w:lvl w:ilvl="7" w:tplc="0C0A0019" w:tentative="1">
      <w:start w:val="1"/>
      <w:numFmt w:val="lowerLetter"/>
      <w:lvlText w:val="%8."/>
      <w:lvlJc w:val="left"/>
      <w:pPr>
        <w:tabs>
          <w:tab w:val="num" w:pos="5360"/>
        </w:tabs>
        <w:ind w:left="5360" w:hanging="360"/>
      </w:pPr>
    </w:lvl>
    <w:lvl w:ilvl="8" w:tplc="0C0A001B" w:tentative="1">
      <w:start w:val="1"/>
      <w:numFmt w:val="lowerRoman"/>
      <w:lvlText w:val="%9."/>
      <w:lvlJc w:val="right"/>
      <w:pPr>
        <w:tabs>
          <w:tab w:val="num" w:pos="6080"/>
        </w:tabs>
        <w:ind w:left="6080" w:hanging="180"/>
      </w:pPr>
    </w:lvl>
  </w:abstractNum>
  <w:abstractNum w:abstractNumId="8">
    <w:nsid w:val="10750750"/>
    <w:multiLevelType w:val="hybridMultilevel"/>
    <w:tmpl w:val="8592C662"/>
    <w:lvl w:ilvl="0" w:tplc="07F0BAA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0EF49B1"/>
    <w:multiLevelType w:val="hybridMultilevel"/>
    <w:tmpl w:val="0234BBE4"/>
    <w:lvl w:ilvl="0" w:tplc="416AF9DE">
      <w:start w:val="1"/>
      <w:numFmt w:val="upperLetter"/>
      <w:lvlText w:val="%1."/>
      <w:lvlJc w:val="left"/>
      <w:pPr>
        <w:tabs>
          <w:tab w:val="num" w:pos="680"/>
        </w:tabs>
        <w:ind w:left="680" w:hanging="39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16453D4"/>
    <w:multiLevelType w:val="hybridMultilevel"/>
    <w:tmpl w:val="EEE0C870"/>
    <w:lvl w:ilvl="0" w:tplc="802CB416">
      <w:start w:val="1"/>
      <w:numFmt w:val="decimal"/>
      <w:lvlText w:val="%1."/>
      <w:lvlJc w:val="left"/>
      <w:pPr>
        <w:tabs>
          <w:tab w:val="num" w:pos="360"/>
        </w:tabs>
        <w:ind w:left="360" w:hanging="360"/>
      </w:pPr>
      <w:rPr>
        <w:rFonts w:hint="default"/>
        <w:b/>
        <w:i w:val="0"/>
        <w:sz w:val="22"/>
        <w:szCs w:val="22"/>
      </w:rPr>
    </w:lvl>
    <w:lvl w:ilvl="1" w:tplc="39EED07A">
      <w:start w:val="1"/>
      <w:numFmt w:val="lowerLetter"/>
      <w:lvlText w:val="%2)"/>
      <w:lvlJc w:val="left"/>
      <w:pPr>
        <w:tabs>
          <w:tab w:val="num" w:pos="360"/>
        </w:tabs>
        <w:ind w:left="360" w:hanging="360"/>
      </w:pPr>
      <w:rPr>
        <w:rFonts w:hint="default"/>
        <w:b/>
        <w:i w:val="0"/>
        <w:sz w:val="22"/>
        <w:szCs w:val="22"/>
      </w:rPr>
    </w:lvl>
    <w:lvl w:ilvl="2" w:tplc="1B144434">
      <w:start w:val="1"/>
      <w:numFmt w:val="lowerLetter"/>
      <w:lvlText w:val="%3."/>
      <w:lvlJc w:val="left"/>
      <w:pPr>
        <w:tabs>
          <w:tab w:val="num" w:pos="1260"/>
        </w:tabs>
        <w:ind w:left="1260" w:hanging="360"/>
      </w:pPr>
      <w:rPr>
        <w:rFonts w:hint="default"/>
        <w:b/>
        <w:i w:val="0"/>
        <w:sz w:val="24"/>
        <w:szCs w:val="24"/>
      </w:rPr>
    </w:lvl>
    <w:lvl w:ilvl="3" w:tplc="0C0A000F" w:tentative="1">
      <w:start w:val="1"/>
      <w:numFmt w:val="decimal"/>
      <w:lvlText w:val="%4."/>
      <w:lvlJc w:val="left"/>
      <w:pPr>
        <w:tabs>
          <w:tab w:val="num" w:pos="1800"/>
        </w:tabs>
        <w:ind w:left="1800" w:hanging="360"/>
      </w:pPr>
    </w:lvl>
    <w:lvl w:ilvl="4" w:tplc="0C0A0019" w:tentative="1">
      <w:start w:val="1"/>
      <w:numFmt w:val="lowerLetter"/>
      <w:lvlText w:val="%5."/>
      <w:lvlJc w:val="left"/>
      <w:pPr>
        <w:tabs>
          <w:tab w:val="num" w:pos="2520"/>
        </w:tabs>
        <w:ind w:left="2520" w:hanging="360"/>
      </w:pPr>
    </w:lvl>
    <w:lvl w:ilvl="5" w:tplc="0C0A001B" w:tentative="1">
      <w:start w:val="1"/>
      <w:numFmt w:val="lowerRoman"/>
      <w:lvlText w:val="%6."/>
      <w:lvlJc w:val="right"/>
      <w:pPr>
        <w:tabs>
          <w:tab w:val="num" w:pos="3240"/>
        </w:tabs>
        <w:ind w:left="3240" w:hanging="180"/>
      </w:pPr>
    </w:lvl>
    <w:lvl w:ilvl="6" w:tplc="0C0A000F" w:tentative="1">
      <w:start w:val="1"/>
      <w:numFmt w:val="decimal"/>
      <w:lvlText w:val="%7."/>
      <w:lvlJc w:val="left"/>
      <w:pPr>
        <w:tabs>
          <w:tab w:val="num" w:pos="3960"/>
        </w:tabs>
        <w:ind w:left="3960" w:hanging="360"/>
      </w:pPr>
    </w:lvl>
    <w:lvl w:ilvl="7" w:tplc="0C0A0019" w:tentative="1">
      <w:start w:val="1"/>
      <w:numFmt w:val="lowerLetter"/>
      <w:lvlText w:val="%8."/>
      <w:lvlJc w:val="left"/>
      <w:pPr>
        <w:tabs>
          <w:tab w:val="num" w:pos="4680"/>
        </w:tabs>
        <w:ind w:left="4680" w:hanging="360"/>
      </w:pPr>
    </w:lvl>
    <w:lvl w:ilvl="8" w:tplc="0C0A001B" w:tentative="1">
      <w:start w:val="1"/>
      <w:numFmt w:val="lowerRoman"/>
      <w:lvlText w:val="%9."/>
      <w:lvlJc w:val="right"/>
      <w:pPr>
        <w:tabs>
          <w:tab w:val="num" w:pos="5400"/>
        </w:tabs>
        <w:ind w:left="5400" w:hanging="180"/>
      </w:pPr>
    </w:lvl>
  </w:abstractNum>
  <w:abstractNum w:abstractNumId="11">
    <w:nsid w:val="131F30A8"/>
    <w:multiLevelType w:val="hybridMultilevel"/>
    <w:tmpl w:val="A46E7E28"/>
    <w:lvl w:ilvl="0" w:tplc="73EEE4A8">
      <w:start w:val="1"/>
      <w:numFmt w:val="upperLetter"/>
      <w:lvlText w:val="%1."/>
      <w:lvlJc w:val="left"/>
      <w:pPr>
        <w:tabs>
          <w:tab w:val="num" w:pos="680"/>
        </w:tabs>
        <w:ind w:left="680"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5BB4E8D"/>
    <w:multiLevelType w:val="hybridMultilevel"/>
    <w:tmpl w:val="A3129C88"/>
    <w:lvl w:ilvl="0" w:tplc="9B5236D0">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6B2311A"/>
    <w:multiLevelType w:val="hybridMultilevel"/>
    <w:tmpl w:val="CFEE5DE2"/>
    <w:lvl w:ilvl="0" w:tplc="416AF9DE">
      <w:start w:val="1"/>
      <w:numFmt w:val="upperLetter"/>
      <w:lvlText w:val="%1."/>
      <w:lvlJc w:val="left"/>
      <w:pPr>
        <w:tabs>
          <w:tab w:val="num" w:pos="1040"/>
        </w:tabs>
        <w:ind w:left="1040" w:hanging="396"/>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34FA0AD6"/>
    <w:multiLevelType w:val="hybridMultilevel"/>
    <w:tmpl w:val="BBE84A56"/>
    <w:lvl w:ilvl="0" w:tplc="EA0EC006">
      <w:start w:val="1"/>
      <w:numFmt w:val="upperLetter"/>
      <w:lvlText w:val="%1."/>
      <w:lvlJc w:val="left"/>
      <w:pPr>
        <w:tabs>
          <w:tab w:val="num" w:pos="1076"/>
        </w:tabs>
        <w:ind w:left="1076" w:hanging="396"/>
      </w:pPr>
      <w:rPr>
        <w:rFonts w:hint="default"/>
      </w:rPr>
    </w:lvl>
    <w:lvl w:ilvl="1" w:tplc="0C0A0019" w:tentative="1">
      <w:start w:val="1"/>
      <w:numFmt w:val="lowerLetter"/>
      <w:lvlText w:val="%2."/>
      <w:lvlJc w:val="left"/>
      <w:pPr>
        <w:tabs>
          <w:tab w:val="num" w:pos="1040"/>
        </w:tabs>
        <w:ind w:left="1040" w:hanging="360"/>
      </w:pPr>
    </w:lvl>
    <w:lvl w:ilvl="2" w:tplc="0C0A001B" w:tentative="1">
      <w:start w:val="1"/>
      <w:numFmt w:val="lowerRoman"/>
      <w:lvlText w:val="%3."/>
      <w:lvlJc w:val="right"/>
      <w:pPr>
        <w:tabs>
          <w:tab w:val="num" w:pos="1760"/>
        </w:tabs>
        <w:ind w:left="1760" w:hanging="180"/>
      </w:pPr>
    </w:lvl>
    <w:lvl w:ilvl="3" w:tplc="0C0A000F" w:tentative="1">
      <w:start w:val="1"/>
      <w:numFmt w:val="decimal"/>
      <w:lvlText w:val="%4."/>
      <w:lvlJc w:val="left"/>
      <w:pPr>
        <w:tabs>
          <w:tab w:val="num" w:pos="2480"/>
        </w:tabs>
        <w:ind w:left="2480" w:hanging="360"/>
      </w:pPr>
    </w:lvl>
    <w:lvl w:ilvl="4" w:tplc="0C0A0019" w:tentative="1">
      <w:start w:val="1"/>
      <w:numFmt w:val="lowerLetter"/>
      <w:lvlText w:val="%5."/>
      <w:lvlJc w:val="left"/>
      <w:pPr>
        <w:tabs>
          <w:tab w:val="num" w:pos="3200"/>
        </w:tabs>
        <w:ind w:left="3200" w:hanging="360"/>
      </w:pPr>
    </w:lvl>
    <w:lvl w:ilvl="5" w:tplc="0C0A001B" w:tentative="1">
      <w:start w:val="1"/>
      <w:numFmt w:val="lowerRoman"/>
      <w:lvlText w:val="%6."/>
      <w:lvlJc w:val="right"/>
      <w:pPr>
        <w:tabs>
          <w:tab w:val="num" w:pos="3920"/>
        </w:tabs>
        <w:ind w:left="3920" w:hanging="180"/>
      </w:pPr>
    </w:lvl>
    <w:lvl w:ilvl="6" w:tplc="0C0A000F" w:tentative="1">
      <w:start w:val="1"/>
      <w:numFmt w:val="decimal"/>
      <w:lvlText w:val="%7."/>
      <w:lvlJc w:val="left"/>
      <w:pPr>
        <w:tabs>
          <w:tab w:val="num" w:pos="4640"/>
        </w:tabs>
        <w:ind w:left="4640" w:hanging="360"/>
      </w:pPr>
    </w:lvl>
    <w:lvl w:ilvl="7" w:tplc="0C0A0019" w:tentative="1">
      <w:start w:val="1"/>
      <w:numFmt w:val="lowerLetter"/>
      <w:lvlText w:val="%8."/>
      <w:lvlJc w:val="left"/>
      <w:pPr>
        <w:tabs>
          <w:tab w:val="num" w:pos="5360"/>
        </w:tabs>
        <w:ind w:left="5360" w:hanging="360"/>
      </w:pPr>
    </w:lvl>
    <w:lvl w:ilvl="8" w:tplc="0C0A001B" w:tentative="1">
      <w:start w:val="1"/>
      <w:numFmt w:val="lowerRoman"/>
      <w:lvlText w:val="%9."/>
      <w:lvlJc w:val="right"/>
      <w:pPr>
        <w:tabs>
          <w:tab w:val="num" w:pos="6080"/>
        </w:tabs>
        <w:ind w:left="6080" w:hanging="180"/>
      </w:pPr>
    </w:lvl>
  </w:abstractNum>
  <w:abstractNum w:abstractNumId="15">
    <w:nsid w:val="35EF5CD4"/>
    <w:multiLevelType w:val="hybridMultilevel"/>
    <w:tmpl w:val="12824736"/>
    <w:lvl w:ilvl="0" w:tplc="416AF9DE">
      <w:start w:val="1"/>
      <w:numFmt w:val="upperLetter"/>
      <w:lvlText w:val="%1."/>
      <w:lvlJc w:val="left"/>
      <w:pPr>
        <w:tabs>
          <w:tab w:val="num" w:pos="1116"/>
        </w:tabs>
        <w:ind w:left="1116" w:hanging="396"/>
      </w:pPr>
      <w:rPr>
        <w:rFonts w:hint="default"/>
      </w:rPr>
    </w:lvl>
    <w:lvl w:ilvl="1" w:tplc="73F62DE0">
      <w:start w:val="3"/>
      <w:numFmt w:val="decimal"/>
      <w:lvlText w:val="%2.-"/>
      <w:lvlJc w:val="left"/>
      <w:pPr>
        <w:tabs>
          <w:tab w:val="num" w:pos="1876"/>
        </w:tabs>
        <w:ind w:left="1876" w:hanging="360"/>
      </w:pPr>
      <w:rPr>
        <w:rFonts w:hint="default"/>
      </w:rPr>
    </w:lvl>
    <w:lvl w:ilvl="2" w:tplc="EA0EC006">
      <w:start w:val="1"/>
      <w:numFmt w:val="upperLetter"/>
      <w:lvlText w:val="%3."/>
      <w:lvlJc w:val="left"/>
      <w:pPr>
        <w:tabs>
          <w:tab w:val="num" w:pos="2812"/>
        </w:tabs>
        <w:ind w:left="2812" w:hanging="396"/>
      </w:pPr>
      <w:rPr>
        <w:rFonts w:hint="default"/>
      </w:rPr>
    </w:lvl>
    <w:lvl w:ilvl="3" w:tplc="0409000F" w:tentative="1">
      <w:start w:val="1"/>
      <w:numFmt w:val="decimal"/>
      <w:lvlText w:val="%4."/>
      <w:lvlJc w:val="left"/>
      <w:pPr>
        <w:tabs>
          <w:tab w:val="num" w:pos="3316"/>
        </w:tabs>
        <w:ind w:left="3316" w:hanging="360"/>
      </w:pPr>
    </w:lvl>
    <w:lvl w:ilvl="4" w:tplc="04090019" w:tentative="1">
      <w:start w:val="1"/>
      <w:numFmt w:val="lowerLetter"/>
      <w:lvlText w:val="%5."/>
      <w:lvlJc w:val="left"/>
      <w:pPr>
        <w:tabs>
          <w:tab w:val="num" w:pos="4036"/>
        </w:tabs>
        <w:ind w:left="4036" w:hanging="360"/>
      </w:pPr>
    </w:lvl>
    <w:lvl w:ilvl="5" w:tplc="0409001B" w:tentative="1">
      <w:start w:val="1"/>
      <w:numFmt w:val="lowerRoman"/>
      <w:lvlText w:val="%6."/>
      <w:lvlJc w:val="right"/>
      <w:pPr>
        <w:tabs>
          <w:tab w:val="num" w:pos="4756"/>
        </w:tabs>
        <w:ind w:left="4756" w:hanging="180"/>
      </w:pPr>
    </w:lvl>
    <w:lvl w:ilvl="6" w:tplc="0409000F" w:tentative="1">
      <w:start w:val="1"/>
      <w:numFmt w:val="decimal"/>
      <w:lvlText w:val="%7."/>
      <w:lvlJc w:val="left"/>
      <w:pPr>
        <w:tabs>
          <w:tab w:val="num" w:pos="5476"/>
        </w:tabs>
        <w:ind w:left="5476" w:hanging="360"/>
      </w:pPr>
    </w:lvl>
    <w:lvl w:ilvl="7" w:tplc="04090019" w:tentative="1">
      <w:start w:val="1"/>
      <w:numFmt w:val="lowerLetter"/>
      <w:lvlText w:val="%8."/>
      <w:lvlJc w:val="left"/>
      <w:pPr>
        <w:tabs>
          <w:tab w:val="num" w:pos="6196"/>
        </w:tabs>
        <w:ind w:left="6196" w:hanging="360"/>
      </w:pPr>
    </w:lvl>
    <w:lvl w:ilvl="8" w:tplc="0409001B" w:tentative="1">
      <w:start w:val="1"/>
      <w:numFmt w:val="lowerRoman"/>
      <w:lvlText w:val="%9."/>
      <w:lvlJc w:val="right"/>
      <w:pPr>
        <w:tabs>
          <w:tab w:val="num" w:pos="6916"/>
        </w:tabs>
        <w:ind w:left="6916" w:hanging="180"/>
      </w:pPr>
    </w:lvl>
  </w:abstractNum>
  <w:abstractNum w:abstractNumId="16">
    <w:nsid w:val="37613195"/>
    <w:multiLevelType w:val="hybridMultilevel"/>
    <w:tmpl w:val="DAD491BC"/>
    <w:lvl w:ilvl="0" w:tplc="416AF9DE">
      <w:start w:val="1"/>
      <w:numFmt w:val="upperLetter"/>
      <w:lvlText w:val="%1."/>
      <w:lvlJc w:val="left"/>
      <w:pPr>
        <w:tabs>
          <w:tab w:val="num" w:pos="1116"/>
        </w:tabs>
        <w:ind w:left="1116" w:hanging="396"/>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40F24B75"/>
    <w:multiLevelType w:val="hybridMultilevel"/>
    <w:tmpl w:val="0EF068E8"/>
    <w:lvl w:ilvl="0" w:tplc="416AF9DE">
      <w:start w:val="1"/>
      <w:numFmt w:val="upperLetter"/>
      <w:lvlText w:val="%1."/>
      <w:lvlJc w:val="left"/>
      <w:pPr>
        <w:tabs>
          <w:tab w:val="num" w:pos="1116"/>
        </w:tabs>
        <w:ind w:left="1116" w:hanging="396"/>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
    <w:nsid w:val="41521B18"/>
    <w:multiLevelType w:val="hybridMultilevel"/>
    <w:tmpl w:val="0234BBE4"/>
    <w:lvl w:ilvl="0" w:tplc="416AF9DE">
      <w:start w:val="1"/>
      <w:numFmt w:val="upperLetter"/>
      <w:lvlText w:val="%1."/>
      <w:lvlJc w:val="left"/>
      <w:pPr>
        <w:tabs>
          <w:tab w:val="num" w:pos="680"/>
        </w:tabs>
        <w:ind w:left="680" w:hanging="39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22A7E30"/>
    <w:multiLevelType w:val="hybridMultilevel"/>
    <w:tmpl w:val="0F8827FA"/>
    <w:lvl w:ilvl="0" w:tplc="EA0EC006">
      <w:start w:val="1"/>
      <w:numFmt w:val="upperLetter"/>
      <w:lvlText w:val="%1."/>
      <w:lvlJc w:val="left"/>
      <w:pPr>
        <w:tabs>
          <w:tab w:val="num" w:pos="1080"/>
        </w:tabs>
        <w:ind w:left="1080" w:hanging="396"/>
      </w:pPr>
      <w:rPr>
        <w:rFonts w:hint="default"/>
      </w:rPr>
    </w:lvl>
    <w:lvl w:ilvl="1" w:tplc="04090019" w:tentative="1">
      <w:start w:val="1"/>
      <w:numFmt w:val="lowerLetter"/>
      <w:lvlText w:val="%2."/>
      <w:lvlJc w:val="left"/>
      <w:pPr>
        <w:tabs>
          <w:tab w:val="num" w:pos="1840"/>
        </w:tabs>
        <w:ind w:left="1840" w:hanging="360"/>
      </w:pPr>
    </w:lvl>
    <w:lvl w:ilvl="2" w:tplc="0409001B" w:tentative="1">
      <w:start w:val="1"/>
      <w:numFmt w:val="lowerRoman"/>
      <w:lvlText w:val="%3."/>
      <w:lvlJc w:val="right"/>
      <w:pPr>
        <w:tabs>
          <w:tab w:val="num" w:pos="2560"/>
        </w:tabs>
        <w:ind w:left="2560" w:hanging="180"/>
      </w:pPr>
    </w:lvl>
    <w:lvl w:ilvl="3" w:tplc="0409000F" w:tentative="1">
      <w:start w:val="1"/>
      <w:numFmt w:val="decimal"/>
      <w:lvlText w:val="%4."/>
      <w:lvlJc w:val="left"/>
      <w:pPr>
        <w:tabs>
          <w:tab w:val="num" w:pos="3280"/>
        </w:tabs>
        <w:ind w:left="3280" w:hanging="360"/>
      </w:pPr>
    </w:lvl>
    <w:lvl w:ilvl="4" w:tplc="04090019" w:tentative="1">
      <w:start w:val="1"/>
      <w:numFmt w:val="lowerLetter"/>
      <w:lvlText w:val="%5."/>
      <w:lvlJc w:val="left"/>
      <w:pPr>
        <w:tabs>
          <w:tab w:val="num" w:pos="4000"/>
        </w:tabs>
        <w:ind w:left="4000" w:hanging="360"/>
      </w:pPr>
    </w:lvl>
    <w:lvl w:ilvl="5" w:tplc="0409001B" w:tentative="1">
      <w:start w:val="1"/>
      <w:numFmt w:val="lowerRoman"/>
      <w:lvlText w:val="%6."/>
      <w:lvlJc w:val="right"/>
      <w:pPr>
        <w:tabs>
          <w:tab w:val="num" w:pos="4720"/>
        </w:tabs>
        <w:ind w:left="4720" w:hanging="180"/>
      </w:pPr>
    </w:lvl>
    <w:lvl w:ilvl="6" w:tplc="0409000F" w:tentative="1">
      <w:start w:val="1"/>
      <w:numFmt w:val="decimal"/>
      <w:lvlText w:val="%7."/>
      <w:lvlJc w:val="left"/>
      <w:pPr>
        <w:tabs>
          <w:tab w:val="num" w:pos="5440"/>
        </w:tabs>
        <w:ind w:left="5440" w:hanging="360"/>
      </w:pPr>
    </w:lvl>
    <w:lvl w:ilvl="7" w:tplc="04090019" w:tentative="1">
      <w:start w:val="1"/>
      <w:numFmt w:val="lowerLetter"/>
      <w:lvlText w:val="%8."/>
      <w:lvlJc w:val="left"/>
      <w:pPr>
        <w:tabs>
          <w:tab w:val="num" w:pos="6160"/>
        </w:tabs>
        <w:ind w:left="6160" w:hanging="360"/>
      </w:pPr>
    </w:lvl>
    <w:lvl w:ilvl="8" w:tplc="0409001B" w:tentative="1">
      <w:start w:val="1"/>
      <w:numFmt w:val="lowerRoman"/>
      <w:lvlText w:val="%9."/>
      <w:lvlJc w:val="right"/>
      <w:pPr>
        <w:tabs>
          <w:tab w:val="num" w:pos="6880"/>
        </w:tabs>
        <w:ind w:left="6880" w:hanging="180"/>
      </w:pPr>
    </w:lvl>
  </w:abstractNum>
  <w:abstractNum w:abstractNumId="20">
    <w:nsid w:val="43386FFB"/>
    <w:multiLevelType w:val="hybridMultilevel"/>
    <w:tmpl w:val="94389EBE"/>
    <w:lvl w:ilvl="0" w:tplc="604CBCA6">
      <w:start w:val="1"/>
      <w:numFmt w:val="decimal"/>
      <w:lvlText w:val="%1."/>
      <w:lvlJc w:val="left"/>
      <w:pPr>
        <w:tabs>
          <w:tab w:val="num" w:pos="720"/>
        </w:tabs>
        <w:ind w:left="720" w:hanging="360"/>
      </w:pPr>
      <w:rPr>
        <w:rFonts w:hint="default"/>
      </w:rPr>
    </w:lvl>
    <w:lvl w:ilvl="1" w:tplc="416AF9DE">
      <w:start w:val="1"/>
      <w:numFmt w:val="upperLetter"/>
      <w:lvlText w:val="%2."/>
      <w:lvlJc w:val="left"/>
      <w:pPr>
        <w:tabs>
          <w:tab w:val="num" w:pos="1476"/>
        </w:tabs>
        <w:ind w:left="1476" w:hanging="396"/>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7793E30"/>
    <w:multiLevelType w:val="hybridMultilevel"/>
    <w:tmpl w:val="12824736"/>
    <w:lvl w:ilvl="0" w:tplc="416AF9DE">
      <w:start w:val="1"/>
      <w:numFmt w:val="upperLetter"/>
      <w:lvlText w:val="%1."/>
      <w:lvlJc w:val="left"/>
      <w:pPr>
        <w:tabs>
          <w:tab w:val="num" w:pos="680"/>
        </w:tabs>
        <w:ind w:left="680" w:hanging="396"/>
      </w:pPr>
      <w:rPr>
        <w:rFonts w:hint="default"/>
      </w:rPr>
    </w:lvl>
    <w:lvl w:ilvl="1" w:tplc="73F62DE0">
      <w:start w:val="3"/>
      <w:numFmt w:val="decimal"/>
      <w:lvlText w:val="%2.-"/>
      <w:lvlJc w:val="left"/>
      <w:pPr>
        <w:tabs>
          <w:tab w:val="num" w:pos="1440"/>
        </w:tabs>
        <w:ind w:left="1440" w:hanging="360"/>
      </w:pPr>
      <w:rPr>
        <w:rFonts w:hint="default"/>
      </w:rPr>
    </w:lvl>
    <w:lvl w:ilvl="2" w:tplc="EA0EC006">
      <w:start w:val="1"/>
      <w:numFmt w:val="upperLetter"/>
      <w:lvlText w:val="%3."/>
      <w:lvlJc w:val="left"/>
      <w:pPr>
        <w:tabs>
          <w:tab w:val="num" w:pos="2376"/>
        </w:tabs>
        <w:ind w:left="2376" w:hanging="396"/>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85112C8"/>
    <w:multiLevelType w:val="hybridMultilevel"/>
    <w:tmpl w:val="72DE14D0"/>
    <w:lvl w:ilvl="0" w:tplc="416AF9DE">
      <w:start w:val="1"/>
      <w:numFmt w:val="upperLetter"/>
      <w:lvlText w:val="%1."/>
      <w:lvlJc w:val="left"/>
      <w:pPr>
        <w:tabs>
          <w:tab w:val="num" w:pos="680"/>
        </w:tabs>
        <w:ind w:left="680" w:hanging="396"/>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4DBC5BE9"/>
    <w:multiLevelType w:val="hybridMultilevel"/>
    <w:tmpl w:val="1624D03E"/>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nsid w:val="53760AB4"/>
    <w:multiLevelType w:val="hybridMultilevel"/>
    <w:tmpl w:val="0234BBE4"/>
    <w:lvl w:ilvl="0" w:tplc="416AF9DE">
      <w:start w:val="1"/>
      <w:numFmt w:val="upperLetter"/>
      <w:lvlText w:val="%1."/>
      <w:lvlJc w:val="left"/>
      <w:pPr>
        <w:tabs>
          <w:tab w:val="num" w:pos="680"/>
        </w:tabs>
        <w:ind w:left="680" w:hanging="39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A9A7DD3"/>
    <w:multiLevelType w:val="hybridMultilevel"/>
    <w:tmpl w:val="0F8827FA"/>
    <w:lvl w:ilvl="0" w:tplc="EA0EC006">
      <w:start w:val="1"/>
      <w:numFmt w:val="upperLetter"/>
      <w:lvlText w:val="%1."/>
      <w:lvlJc w:val="left"/>
      <w:pPr>
        <w:tabs>
          <w:tab w:val="num" w:pos="1080"/>
        </w:tabs>
        <w:ind w:left="1080" w:hanging="396"/>
      </w:pPr>
      <w:rPr>
        <w:rFonts w:hint="default"/>
      </w:rPr>
    </w:lvl>
    <w:lvl w:ilvl="1" w:tplc="04090019" w:tentative="1">
      <w:start w:val="1"/>
      <w:numFmt w:val="lowerLetter"/>
      <w:lvlText w:val="%2."/>
      <w:lvlJc w:val="left"/>
      <w:pPr>
        <w:tabs>
          <w:tab w:val="num" w:pos="1840"/>
        </w:tabs>
        <w:ind w:left="1840" w:hanging="360"/>
      </w:pPr>
    </w:lvl>
    <w:lvl w:ilvl="2" w:tplc="0409001B" w:tentative="1">
      <w:start w:val="1"/>
      <w:numFmt w:val="lowerRoman"/>
      <w:lvlText w:val="%3."/>
      <w:lvlJc w:val="right"/>
      <w:pPr>
        <w:tabs>
          <w:tab w:val="num" w:pos="2560"/>
        </w:tabs>
        <w:ind w:left="2560" w:hanging="180"/>
      </w:pPr>
    </w:lvl>
    <w:lvl w:ilvl="3" w:tplc="0409000F" w:tentative="1">
      <w:start w:val="1"/>
      <w:numFmt w:val="decimal"/>
      <w:lvlText w:val="%4."/>
      <w:lvlJc w:val="left"/>
      <w:pPr>
        <w:tabs>
          <w:tab w:val="num" w:pos="3280"/>
        </w:tabs>
        <w:ind w:left="3280" w:hanging="360"/>
      </w:pPr>
    </w:lvl>
    <w:lvl w:ilvl="4" w:tplc="04090019" w:tentative="1">
      <w:start w:val="1"/>
      <w:numFmt w:val="lowerLetter"/>
      <w:lvlText w:val="%5."/>
      <w:lvlJc w:val="left"/>
      <w:pPr>
        <w:tabs>
          <w:tab w:val="num" w:pos="4000"/>
        </w:tabs>
        <w:ind w:left="4000" w:hanging="360"/>
      </w:pPr>
    </w:lvl>
    <w:lvl w:ilvl="5" w:tplc="0409001B" w:tentative="1">
      <w:start w:val="1"/>
      <w:numFmt w:val="lowerRoman"/>
      <w:lvlText w:val="%6."/>
      <w:lvlJc w:val="right"/>
      <w:pPr>
        <w:tabs>
          <w:tab w:val="num" w:pos="4720"/>
        </w:tabs>
        <w:ind w:left="4720" w:hanging="180"/>
      </w:pPr>
    </w:lvl>
    <w:lvl w:ilvl="6" w:tplc="0409000F" w:tentative="1">
      <w:start w:val="1"/>
      <w:numFmt w:val="decimal"/>
      <w:lvlText w:val="%7."/>
      <w:lvlJc w:val="left"/>
      <w:pPr>
        <w:tabs>
          <w:tab w:val="num" w:pos="5440"/>
        </w:tabs>
        <w:ind w:left="5440" w:hanging="360"/>
      </w:pPr>
    </w:lvl>
    <w:lvl w:ilvl="7" w:tplc="04090019" w:tentative="1">
      <w:start w:val="1"/>
      <w:numFmt w:val="lowerLetter"/>
      <w:lvlText w:val="%8."/>
      <w:lvlJc w:val="left"/>
      <w:pPr>
        <w:tabs>
          <w:tab w:val="num" w:pos="6160"/>
        </w:tabs>
        <w:ind w:left="6160" w:hanging="360"/>
      </w:pPr>
    </w:lvl>
    <w:lvl w:ilvl="8" w:tplc="0409001B" w:tentative="1">
      <w:start w:val="1"/>
      <w:numFmt w:val="lowerRoman"/>
      <w:lvlText w:val="%9."/>
      <w:lvlJc w:val="right"/>
      <w:pPr>
        <w:tabs>
          <w:tab w:val="num" w:pos="6880"/>
        </w:tabs>
        <w:ind w:left="6880" w:hanging="180"/>
      </w:pPr>
    </w:lvl>
  </w:abstractNum>
  <w:abstractNum w:abstractNumId="26">
    <w:nsid w:val="5B051F94"/>
    <w:multiLevelType w:val="hybridMultilevel"/>
    <w:tmpl w:val="32DEC67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DAA19A9"/>
    <w:multiLevelType w:val="hybridMultilevel"/>
    <w:tmpl w:val="8FB6A4F0"/>
    <w:lvl w:ilvl="0" w:tplc="D4FEA9A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C0418B1"/>
    <w:multiLevelType w:val="hybridMultilevel"/>
    <w:tmpl w:val="ED5688F4"/>
    <w:lvl w:ilvl="0" w:tplc="604CBC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6EF216F5"/>
    <w:multiLevelType w:val="hybridMultilevel"/>
    <w:tmpl w:val="D5942A24"/>
    <w:lvl w:ilvl="0" w:tplc="0C0A0015">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nsid w:val="6FB07A8A"/>
    <w:multiLevelType w:val="hybridMultilevel"/>
    <w:tmpl w:val="CFEE5DE2"/>
    <w:lvl w:ilvl="0" w:tplc="416AF9DE">
      <w:start w:val="1"/>
      <w:numFmt w:val="upperLetter"/>
      <w:lvlText w:val="%1."/>
      <w:lvlJc w:val="left"/>
      <w:pPr>
        <w:tabs>
          <w:tab w:val="num" w:pos="1040"/>
        </w:tabs>
        <w:ind w:left="1040" w:hanging="396"/>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736822D0"/>
    <w:multiLevelType w:val="hybridMultilevel"/>
    <w:tmpl w:val="46187C74"/>
    <w:lvl w:ilvl="0" w:tplc="BB646CA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nsid w:val="73821CDD"/>
    <w:multiLevelType w:val="hybridMultilevel"/>
    <w:tmpl w:val="537AE5B0"/>
    <w:lvl w:ilvl="0" w:tplc="416AF9DE">
      <w:start w:val="1"/>
      <w:numFmt w:val="upperLetter"/>
      <w:lvlText w:val="%1."/>
      <w:lvlJc w:val="left"/>
      <w:pPr>
        <w:tabs>
          <w:tab w:val="num" w:pos="1116"/>
        </w:tabs>
        <w:ind w:left="1116" w:hanging="396"/>
      </w:pPr>
      <w:rPr>
        <w:rFonts w:hint="default"/>
      </w:rPr>
    </w:lvl>
    <w:lvl w:ilvl="1" w:tplc="4CBACCEA">
      <w:start w:val="2"/>
      <w:numFmt w:val="decimal"/>
      <w:lvlText w:val="%2.-"/>
      <w:lvlJc w:val="left"/>
      <w:pPr>
        <w:tabs>
          <w:tab w:val="num" w:pos="1876"/>
        </w:tabs>
        <w:ind w:left="1876" w:hanging="360"/>
      </w:pPr>
      <w:rPr>
        <w:rFonts w:hint="default"/>
      </w:rPr>
    </w:lvl>
    <w:lvl w:ilvl="2" w:tplc="0409001B" w:tentative="1">
      <w:start w:val="1"/>
      <w:numFmt w:val="lowerRoman"/>
      <w:lvlText w:val="%3."/>
      <w:lvlJc w:val="right"/>
      <w:pPr>
        <w:tabs>
          <w:tab w:val="num" w:pos="2596"/>
        </w:tabs>
        <w:ind w:left="2596" w:hanging="180"/>
      </w:pPr>
    </w:lvl>
    <w:lvl w:ilvl="3" w:tplc="0409000F" w:tentative="1">
      <w:start w:val="1"/>
      <w:numFmt w:val="decimal"/>
      <w:lvlText w:val="%4."/>
      <w:lvlJc w:val="left"/>
      <w:pPr>
        <w:tabs>
          <w:tab w:val="num" w:pos="3316"/>
        </w:tabs>
        <w:ind w:left="3316" w:hanging="360"/>
      </w:pPr>
    </w:lvl>
    <w:lvl w:ilvl="4" w:tplc="04090019" w:tentative="1">
      <w:start w:val="1"/>
      <w:numFmt w:val="lowerLetter"/>
      <w:lvlText w:val="%5."/>
      <w:lvlJc w:val="left"/>
      <w:pPr>
        <w:tabs>
          <w:tab w:val="num" w:pos="4036"/>
        </w:tabs>
        <w:ind w:left="4036" w:hanging="360"/>
      </w:pPr>
    </w:lvl>
    <w:lvl w:ilvl="5" w:tplc="0409001B" w:tentative="1">
      <w:start w:val="1"/>
      <w:numFmt w:val="lowerRoman"/>
      <w:lvlText w:val="%6."/>
      <w:lvlJc w:val="right"/>
      <w:pPr>
        <w:tabs>
          <w:tab w:val="num" w:pos="4756"/>
        </w:tabs>
        <w:ind w:left="4756" w:hanging="180"/>
      </w:pPr>
    </w:lvl>
    <w:lvl w:ilvl="6" w:tplc="0409000F" w:tentative="1">
      <w:start w:val="1"/>
      <w:numFmt w:val="decimal"/>
      <w:lvlText w:val="%7."/>
      <w:lvlJc w:val="left"/>
      <w:pPr>
        <w:tabs>
          <w:tab w:val="num" w:pos="5476"/>
        </w:tabs>
        <w:ind w:left="5476" w:hanging="360"/>
      </w:pPr>
    </w:lvl>
    <w:lvl w:ilvl="7" w:tplc="04090019" w:tentative="1">
      <w:start w:val="1"/>
      <w:numFmt w:val="lowerLetter"/>
      <w:lvlText w:val="%8."/>
      <w:lvlJc w:val="left"/>
      <w:pPr>
        <w:tabs>
          <w:tab w:val="num" w:pos="6196"/>
        </w:tabs>
        <w:ind w:left="6196" w:hanging="360"/>
      </w:pPr>
    </w:lvl>
    <w:lvl w:ilvl="8" w:tplc="0409001B" w:tentative="1">
      <w:start w:val="1"/>
      <w:numFmt w:val="lowerRoman"/>
      <w:lvlText w:val="%9."/>
      <w:lvlJc w:val="right"/>
      <w:pPr>
        <w:tabs>
          <w:tab w:val="num" w:pos="6916"/>
        </w:tabs>
        <w:ind w:left="6916" w:hanging="180"/>
      </w:pPr>
    </w:lvl>
  </w:abstractNum>
  <w:abstractNum w:abstractNumId="33">
    <w:nsid w:val="7AFC645F"/>
    <w:multiLevelType w:val="hybridMultilevel"/>
    <w:tmpl w:val="CCAC656C"/>
    <w:lvl w:ilvl="0" w:tplc="D4FEA9A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7DA86393"/>
    <w:multiLevelType w:val="hybridMultilevel"/>
    <w:tmpl w:val="92A07354"/>
    <w:lvl w:ilvl="0" w:tplc="EA0EC006">
      <w:start w:val="1"/>
      <w:numFmt w:val="upperLetter"/>
      <w:lvlText w:val="%1."/>
      <w:lvlJc w:val="left"/>
      <w:pPr>
        <w:tabs>
          <w:tab w:val="num" w:pos="680"/>
        </w:tabs>
        <w:ind w:left="680" w:hanging="396"/>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7DFE4295"/>
    <w:multiLevelType w:val="hybridMultilevel"/>
    <w:tmpl w:val="2F506F40"/>
    <w:lvl w:ilvl="0" w:tplc="604CBCA6">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1"/>
  </w:num>
  <w:num w:numId="2">
    <w:abstractNumId w:val="28"/>
  </w:num>
  <w:num w:numId="3">
    <w:abstractNumId w:val="3"/>
  </w:num>
  <w:num w:numId="4">
    <w:abstractNumId w:val="20"/>
  </w:num>
  <w:num w:numId="5">
    <w:abstractNumId w:val="1"/>
  </w:num>
  <w:num w:numId="6">
    <w:abstractNumId w:val="14"/>
  </w:num>
  <w:num w:numId="7">
    <w:abstractNumId w:val="7"/>
  </w:num>
  <w:num w:numId="8">
    <w:abstractNumId w:val="35"/>
  </w:num>
  <w:num w:numId="9">
    <w:abstractNumId w:val="13"/>
  </w:num>
  <w:num w:numId="10">
    <w:abstractNumId w:val="10"/>
  </w:num>
  <w:num w:numId="11">
    <w:abstractNumId w:val="17"/>
  </w:num>
  <w:num w:numId="12">
    <w:abstractNumId w:val="5"/>
  </w:num>
  <w:num w:numId="13">
    <w:abstractNumId w:val="16"/>
  </w:num>
  <w:num w:numId="14">
    <w:abstractNumId w:val="2"/>
  </w:num>
  <w:num w:numId="15">
    <w:abstractNumId w:val="15"/>
  </w:num>
  <w:num w:numId="16">
    <w:abstractNumId w:val="8"/>
  </w:num>
  <w:num w:numId="17">
    <w:abstractNumId w:val="30"/>
  </w:num>
  <w:num w:numId="18">
    <w:abstractNumId w:val="32"/>
  </w:num>
  <w:num w:numId="19">
    <w:abstractNumId w:val="27"/>
  </w:num>
  <w:num w:numId="20">
    <w:abstractNumId w:val="4"/>
  </w:num>
  <w:num w:numId="21">
    <w:abstractNumId w:val="18"/>
  </w:num>
  <w:num w:numId="22">
    <w:abstractNumId w:val="9"/>
  </w:num>
  <w:num w:numId="23">
    <w:abstractNumId w:val="24"/>
  </w:num>
  <w:num w:numId="24">
    <w:abstractNumId w:val="22"/>
  </w:num>
  <w:num w:numId="25">
    <w:abstractNumId w:val="12"/>
  </w:num>
  <w:num w:numId="26">
    <w:abstractNumId w:val="26"/>
  </w:num>
  <w:num w:numId="27">
    <w:abstractNumId w:val="11"/>
  </w:num>
  <w:num w:numId="28">
    <w:abstractNumId w:val="0"/>
  </w:num>
  <w:num w:numId="29">
    <w:abstractNumId w:val="29"/>
  </w:num>
  <w:num w:numId="30">
    <w:abstractNumId w:val="6"/>
  </w:num>
  <w:num w:numId="31">
    <w:abstractNumId w:val="31"/>
  </w:num>
  <w:num w:numId="32">
    <w:abstractNumId w:val="33"/>
  </w:num>
  <w:num w:numId="33">
    <w:abstractNumId w:val="23"/>
  </w:num>
  <w:num w:numId="34">
    <w:abstractNumId w:val="19"/>
  </w:num>
  <w:num w:numId="35">
    <w:abstractNumId w:val="25"/>
  </w:num>
  <w:num w:numId="36">
    <w:abstractNumId w:val="34"/>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3074"/>
  </w:hdrShapeDefaults>
  <w:footnotePr>
    <w:footnote w:id="0"/>
    <w:footnote w:id="1"/>
  </w:footnotePr>
  <w:endnotePr>
    <w:endnote w:id="0"/>
    <w:endnote w:id="1"/>
  </w:endnotePr>
  <w:compat/>
  <w:rsids>
    <w:rsidRoot w:val="00861EB0"/>
    <w:rsid w:val="00004289"/>
    <w:rsid w:val="000046DF"/>
    <w:rsid w:val="000079E1"/>
    <w:rsid w:val="00012B0F"/>
    <w:rsid w:val="00012CF5"/>
    <w:rsid w:val="00015746"/>
    <w:rsid w:val="00016336"/>
    <w:rsid w:val="00022300"/>
    <w:rsid w:val="000346C3"/>
    <w:rsid w:val="00035EB4"/>
    <w:rsid w:val="000370A0"/>
    <w:rsid w:val="00041A47"/>
    <w:rsid w:val="00047D3C"/>
    <w:rsid w:val="00050042"/>
    <w:rsid w:val="000577FC"/>
    <w:rsid w:val="00060D36"/>
    <w:rsid w:val="0006324B"/>
    <w:rsid w:val="000676C2"/>
    <w:rsid w:val="0007371D"/>
    <w:rsid w:val="00085D12"/>
    <w:rsid w:val="00090954"/>
    <w:rsid w:val="00093429"/>
    <w:rsid w:val="000964A5"/>
    <w:rsid w:val="000A1BED"/>
    <w:rsid w:val="000B70EF"/>
    <w:rsid w:val="000C127C"/>
    <w:rsid w:val="000C3644"/>
    <w:rsid w:val="000C75D3"/>
    <w:rsid w:val="000D1F23"/>
    <w:rsid w:val="000D52A4"/>
    <w:rsid w:val="000D72D7"/>
    <w:rsid w:val="000F029E"/>
    <w:rsid w:val="000F17AF"/>
    <w:rsid w:val="000F243E"/>
    <w:rsid w:val="000F588B"/>
    <w:rsid w:val="000F608B"/>
    <w:rsid w:val="00100C22"/>
    <w:rsid w:val="00103F0D"/>
    <w:rsid w:val="001063CA"/>
    <w:rsid w:val="00106DE6"/>
    <w:rsid w:val="00112349"/>
    <w:rsid w:val="00113233"/>
    <w:rsid w:val="001145FD"/>
    <w:rsid w:val="00116C88"/>
    <w:rsid w:val="00131436"/>
    <w:rsid w:val="001334F1"/>
    <w:rsid w:val="001340DB"/>
    <w:rsid w:val="00137249"/>
    <w:rsid w:val="00142F67"/>
    <w:rsid w:val="00144C44"/>
    <w:rsid w:val="00145E93"/>
    <w:rsid w:val="0014659C"/>
    <w:rsid w:val="00150553"/>
    <w:rsid w:val="001568D3"/>
    <w:rsid w:val="00157828"/>
    <w:rsid w:val="00164950"/>
    <w:rsid w:val="00167308"/>
    <w:rsid w:val="00174178"/>
    <w:rsid w:val="00187403"/>
    <w:rsid w:val="0019262F"/>
    <w:rsid w:val="00195C2D"/>
    <w:rsid w:val="00195F41"/>
    <w:rsid w:val="001A0067"/>
    <w:rsid w:val="001A65AF"/>
    <w:rsid w:val="001B52BB"/>
    <w:rsid w:val="001C23AE"/>
    <w:rsid w:val="001D0D3F"/>
    <w:rsid w:val="001D4C9F"/>
    <w:rsid w:val="001D7ED4"/>
    <w:rsid w:val="001E07DC"/>
    <w:rsid w:val="001E09DD"/>
    <w:rsid w:val="001E0A0D"/>
    <w:rsid w:val="001E1ADF"/>
    <w:rsid w:val="001E3070"/>
    <w:rsid w:val="001E4BC0"/>
    <w:rsid w:val="001E7A61"/>
    <w:rsid w:val="001F2D08"/>
    <w:rsid w:val="001F3966"/>
    <w:rsid w:val="001F51D0"/>
    <w:rsid w:val="001F5322"/>
    <w:rsid w:val="001F6170"/>
    <w:rsid w:val="0020388C"/>
    <w:rsid w:val="00204DFF"/>
    <w:rsid w:val="00205CE1"/>
    <w:rsid w:val="002135AA"/>
    <w:rsid w:val="00220BC4"/>
    <w:rsid w:val="00221295"/>
    <w:rsid w:val="00221B0E"/>
    <w:rsid w:val="00222390"/>
    <w:rsid w:val="00231D67"/>
    <w:rsid w:val="00232618"/>
    <w:rsid w:val="00234A01"/>
    <w:rsid w:val="00236757"/>
    <w:rsid w:val="00236819"/>
    <w:rsid w:val="00236A21"/>
    <w:rsid w:val="00236D96"/>
    <w:rsid w:val="002608B8"/>
    <w:rsid w:val="00273180"/>
    <w:rsid w:val="002739F7"/>
    <w:rsid w:val="002748A7"/>
    <w:rsid w:val="00284D49"/>
    <w:rsid w:val="0028509C"/>
    <w:rsid w:val="002879B3"/>
    <w:rsid w:val="00290EEE"/>
    <w:rsid w:val="002A0C24"/>
    <w:rsid w:val="002A3B48"/>
    <w:rsid w:val="002A4135"/>
    <w:rsid w:val="002A58E7"/>
    <w:rsid w:val="002C16DB"/>
    <w:rsid w:val="002C318C"/>
    <w:rsid w:val="002C3214"/>
    <w:rsid w:val="002C5E64"/>
    <w:rsid w:val="002D5DF2"/>
    <w:rsid w:val="002E533C"/>
    <w:rsid w:val="002F4AD5"/>
    <w:rsid w:val="002F5A10"/>
    <w:rsid w:val="00301768"/>
    <w:rsid w:val="00305680"/>
    <w:rsid w:val="0031236F"/>
    <w:rsid w:val="00320D99"/>
    <w:rsid w:val="00330DC8"/>
    <w:rsid w:val="00331E5C"/>
    <w:rsid w:val="00332734"/>
    <w:rsid w:val="00335C0E"/>
    <w:rsid w:val="0034787C"/>
    <w:rsid w:val="00352407"/>
    <w:rsid w:val="00353827"/>
    <w:rsid w:val="003552F9"/>
    <w:rsid w:val="003605B2"/>
    <w:rsid w:val="00362172"/>
    <w:rsid w:val="00364A92"/>
    <w:rsid w:val="003666B2"/>
    <w:rsid w:val="00374F71"/>
    <w:rsid w:val="00375FCC"/>
    <w:rsid w:val="00377146"/>
    <w:rsid w:val="00377D95"/>
    <w:rsid w:val="00382FCD"/>
    <w:rsid w:val="00387C2B"/>
    <w:rsid w:val="003A33EF"/>
    <w:rsid w:val="003A469F"/>
    <w:rsid w:val="003A6C25"/>
    <w:rsid w:val="003A7865"/>
    <w:rsid w:val="003B646C"/>
    <w:rsid w:val="003C3C20"/>
    <w:rsid w:val="003C4B9D"/>
    <w:rsid w:val="003C5C7E"/>
    <w:rsid w:val="003D3B2C"/>
    <w:rsid w:val="003D4254"/>
    <w:rsid w:val="003D4916"/>
    <w:rsid w:val="003E101E"/>
    <w:rsid w:val="003E12B0"/>
    <w:rsid w:val="003E286C"/>
    <w:rsid w:val="003E2A08"/>
    <w:rsid w:val="003E309E"/>
    <w:rsid w:val="003F0120"/>
    <w:rsid w:val="003F0CC8"/>
    <w:rsid w:val="004009A5"/>
    <w:rsid w:val="00401FBF"/>
    <w:rsid w:val="0040500D"/>
    <w:rsid w:val="00405AC4"/>
    <w:rsid w:val="00407B1D"/>
    <w:rsid w:val="004161B4"/>
    <w:rsid w:val="00416D8C"/>
    <w:rsid w:val="00421DB0"/>
    <w:rsid w:val="00426CA2"/>
    <w:rsid w:val="00433A4C"/>
    <w:rsid w:val="0044149F"/>
    <w:rsid w:val="00443689"/>
    <w:rsid w:val="00444417"/>
    <w:rsid w:val="00445AE4"/>
    <w:rsid w:val="00445B92"/>
    <w:rsid w:val="00447B0F"/>
    <w:rsid w:val="00454BF9"/>
    <w:rsid w:val="0045534F"/>
    <w:rsid w:val="0047229C"/>
    <w:rsid w:val="00474D32"/>
    <w:rsid w:val="00475A93"/>
    <w:rsid w:val="00476D08"/>
    <w:rsid w:val="00482278"/>
    <w:rsid w:val="004839AB"/>
    <w:rsid w:val="00483A9C"/>
    <w:rsid w:val="00485D44"/>
    <w:rsid w:val="0048658E"/>
    <w:rsid w:val="00491A62"/>
    <w:rsid w:val="00494DFE"/>
    <w:rsid w:val="0049761D"/>
    <w:rsid w:val="004A2E2D"/>
    <w:rsid w:val="004A3694"/>
    <w:rsid w:val="004A4E31"/>
    <w:rsid w:val="004B3171"/>
    <w:rsid w:val="004B43F1"/>
    <w:rsid w:val="004B4B32"/>
    <w:rsid w:val="004B4E63"/>
    <w:rsid w:val="004B4E80"/>
    <w:rsid w:val="004C10DA"/>
    <w:rsid w:val="004C1348"/>
    <w:rsid w:val="004C4474"/>
    <w:rsid w:val="004C51AA"/>
    <w:rsid w:val="004C5B40"/>
    <w:rsid w:val="004C6F93"/>
    <w:rsid w:val="004D5C7B"/>
    <w:rsid w:val="004E1382"/>
    <w:rsid w:val="004E2B1D"/>
    <w:rsid w:val="004F5958"/>
    <w:rsid w:val="004F62A3"/>
    <w:rsid w:val="004F68D6"/>
    <w:rsid w:val="00500B7A"/>
    <w:rsid w:val="00511169"/>
    <w:rsid w:val="00513980"/>
    <w:rsid w:val="0051409A"/>
    <w:rsid w:val="00516123"/>
    <w:rsid w:val="005277D5"/>
    <w:rsid w:val="00530419"/>
    <w:rsid w:val="00532203"/>
    <w:rsid w:val="00533FB1"/>
    <w:rsid w:val="005350FD"/>
    <w:rsid w:val="005355E5"/>
    <w:rsid w:val="005458F1"/>
    <w:rsid w:val="00550B26"/>
    <w:rsid w:val="00551C8B"/>
    <w:rsid w:val="0055392B"/>
    <w:rsid w:val="005539E5"/>
    <w:rsid w:val="00562272"/>
    <w:rsid w:val="005624F6"/>
    <w:rsid w:val="00563062"/>
    <w:rsid w:val="005659FB"/>
    <w:rsid w:val="00566BA7"/>
    <w:rsid w:val="00571867"/>
    <w:rsid w:val="00574BD4"/>
    <w:rsid w:val="00576DA9"/>
    <w:rsid w:val="00576FE9"/>
    <w:rsid w:val="0058096E"/>
    <w:rsid w:val="00582DFD"/>
    <w:rsid w:val="00593EF6"/>
    <w:rsid w:val="005953C8"/>
    <w:rsid w:val="005954AE"/>
    <w:rsid w:val="00596485"/>
    <w:rsid w:val="005973FE"/>
    <w:rsid w:val="005A34EE"/>
    <w:rsid w:val="005B1689"/>
    <w:rsid w:val="005B3695"/>
    <w:rsid w:val="005B4DCE"/>
    <w:rsid w:val="005B6DB0"/>
    <w:rsid w:val="005C0162"/>
    <w:rsid w:val="005C0F46"/>
    <w:rsid w:val="005C3302"/>
    <w:rsid w:val="005C4A36"/>
    <w:rsid w:val="005D016A"/>
    <w:rsid w:val="005D3BA9"/>
    <w:rsid w:val="005D4AD7"/>
    <w:rsid w:val="005D6900"/>
    <w:rsid w:val="005E18DB"/>
    <w:rsid w:val="005F1BA9"/>
    <w:rsid w:val="005F2A61"/>
    <w:rsid w:val="005F62F0"/>
    <w:rsid w:val="005F6BE3"/>
    <w:rsid w:val="00605161"/>
    <w:rsid w:val="006051D1"/>
    <w:rsid w:val="00606A18"/>
    <w:rsid w:val="00607931"/>
    <w:rsid w:val="006130A7"/>
    <w:rsid w:val="00616F41"/>
    <w:rsid w:val="006228D8"/>
    <w:rsid w:val="00624996"/>
    <w:rsid w:val="00630309"/>
    <w:rsid w:val="0063109A"/>
    <w:rsid w:val="006321F8"/>
    <w:rsid w:val="0063301D"/>
    <w:rsid w:val="0064669E"/>
    <w:rsid w:val="00655C5C"/>
    <w:rsid w:val="00663420"/>
    <w:rsid w:val="00664AC9"/>
    <w:rsid w:val="006713B1"/>
    <w:rsid w:val="00673B52"/>
    <w:rsid w:val="00680AB1"/>
    <w:rsid w:val="0068229A"/>
    <w:rsid w:val="00684A4C"/>
    <w:rsid w:val="006870F7"/>
    <w:rsid w:val="006A6995"/>
    <w:rsid w:val="006B0A07"/>
    <w:rsid w:val="006B2409"/>
    <w:rsid w:val="006B280E"/>
    <w:rsid w:val="006B6395"/>
    <w:rsid w:val="006C2FD9"/>
    <w:rsid w:val="006D1CD1"/>
    <w:rsid w:val="006D3D00"/>
    <w:rsid w:val="006D52E9"/>
    <w:rsid w:val="006E06A0"/>
    <w:rsid w:val="006E1906"/>
    <w:rsid w:val="006F0BF1"/>
    <w:rsid w:val="006F2C6F"/>
    <w:rsid w:val="006F5B7E"/>
    <w:rsid w:val="006F5FB2"/>
    <w:rsid w:val="006F70D7"/>
    <w:rsid w:val="00702569"/>
    <w:rsid w:val="00703721"/>
    <w:rsid w:val="00715635"/>
    <w:rsid w:val="0072161F"/>
    <w:rsid w:val="00722FFF"/>
    <w:rsid w:val="00724E63"/>
    <w:rsid w:val="0072579C"/>
    <w:rsid w:val="00733F3A"/>
    <w:rsid w:val="0073531E"/>
    <w:rsid w:val="00735BD3"/>
    <w:rsid w:val="007361B5"/>
    <w:rsid w:val="0073785F"/>
    <w:rsid w:val="00737C3C"/>
    <w:rsid w:val="0074095C"/>
    <w:rsid w:val="00740AD9"/>
    <w:rsid w:val="00744F70"/>
    <w:rsid w:val="00764537"/>
    <w:rsid w:val="00766F9F"/>
    <w:rsid w:val="00771F20"/>
    <w:rsid w:val="00775180"/>
    <w:rsid w:val="00780C37"/>
    <w:rsid w:val="0078151E"/>
    <w:rsid w:val="007820F9"/>
    <w:rsid w:val="00787451"/>
    <w:rsid w:val="007879AF"/>
    <w:rsid w:val="00787AD8"/>
    <w:rsid w:val="00791513"/>
    <w:rsid w:val="00792B17"/>
    <w:rsid w:val="00794C88"/>
    <w:rsid w:val="0079548E"/>
    <w:rsid w:val="007A0A9A"/>
    <w:rsid w:val="007B3A3F"/>
    <w:rsid w:val="007C2B3D"/>
    <w:rsid w:val="007C2B4E"/>
    <w:rsid w:val="007C3ECE"/>
    <w:rsid w:val="007D089A"/>
    <w:rsid w:val="007E1011"/>
    <w:rsid w:val="007E25EB"/>
    <w:rsid w:val="007E2D93"/>
    <w:rsid w:val="007F2255"/>
    <w:rsid w:val="007F2473"/>
    <w:rsid w:val="007F487D"/>
    <w:rsid w:val="007F4E75"/>
    <w:rsid w:val="007F6A94"/>
    <w:rsid w:val="00801CAB"/>
    <w:rsid w:val="008036C5"/>
    <w:rsid w:val="008038FD"/>
    <w:rsid w:val="00804F93"/>
    <w:rsid w:val="00806A31"/>
    <w:rsid w:val="00814DA9"/>
    <w:rsid w:val="00814DB3"/>
    <w:rsid w:val="00814DF5"/>
    <w:rsid w:val="00815C77"/>
    <w:rsid w:val="00821F3B"/>
    <w:rsid w:val="0082214B"/>
    <w:rsid w:val="00831C16"/>
    <w:rsid w:val="00833C3C"/>
    <w:rsid w:val="008357DB"/>
    <w:rsid w:val="0084193E"/>
    <w:rsid w:val="00842EEC"/>
    <w:rsid w:val="00853901"/>
    <w:rsid w:val="008551BD"/>
    <w:rsid w:val="00855A13"/>
    <w:rsid w:val="00861EB0"/>
    <w:rsid w:val="008634D3"/>
    <w:rsid w:val="00877684"/>
    <w:rsid w:val="008803A7"/>
    <w:rsid w:val="00881435"/>
    <w:rsid w:val="0088556C"/>
    <w:rsid w:val="00886412"/>
    <w:rsid w:val="008901F4"/>
    <w:rsid w:val="008928E4"/>
    <w:rsid w:val="008929BF"/>
    <w:rsid w:val="00893ED3"/>
    <w:rsid w:val="00894C3F"/>
    <w:rsid w:val="008954C9"/>
    <w:rsid w:val="00897768"/>
    <w:rsid w:val="008A0252"/>
    <w:rsid w:val="008A3456"/>
    <w:rsid w:val="008A3E64"/>
    <w:rsid w:val="008A7549"/>
    <w:rsid w:val="008C3AE2"/>
    <w:rsid w:val="008C3D6C"/>
    <w:rsid w:val="008D4992"/>
    <w:rsid w:val="008D5515"/>
    <w:rsid w:val="008E0D3A"/>
    <w:rsid w:val="008E3C07"/>
    <w:rsid w:val="008E50F5"/>
    <w:rsid w:val="008E560D"/>
    <w:rsid w:val="008F2575"/>
    <w:rsid w:val="008F3368"/>
    <w:rsid w:val="00901939"/>
    <w:rsid w:val="00902A20"/>
    <w:rsid w:val="0090613D"/>
    <w:rsid w:val="00906457"/>
    <w:rsid w:val="00906CA4"/>
    <w:rsid w:val="00921BAF"/>
    <w:rsid w:val="00924858"/>
    <w:rsid w:val="009272F5"/>
    <w:rsid w:val="0093359B"/>
    <w:rsid w:val="00934AD3"/>
    <w:rsid w:val="009374BA"/>
    <w:rsid w:val="00937CCB"/>
    <w:rsid w:val="0094057B"/>
    <w:rsid w:val="00945450"/>
    <w:rsid w:val="00956206"/>
    <w:rsid w:val="00956905"/>
    <w:rsid w:val="00956F25"/>
    <w:rsid w:val="00957328"/>
    <w:rsid w:val="0095768B"/>
    <w:rsid w:val="0096220D"/>
    <w:rsid w:val="00964208"/>
    <w:rsid w:val="00965D57"/>
    <w:rsid w:val="00965FD6"/>
    <w:rsid w:val="0097288F"/>
    <w:rsid w:val="00974225"/>
    <w:rsid w:val="00980F47"/>
    <w:rsid w:val="0098782B"/>
    <w:rsid w:val="00990FEA"/>
    <w:rsid w:val="00992E22"/>
    <w:rsid w:val="009962E6"/>
    <w:rsid w:val="00997664"/>
    <w:rsid w:val="009A03FB"/>
    <w:rsid w:val="009A242F"/>
    <w:rsid w:val="009A5CE9"/>
    <w:rsid w:val="009B04F9"/>
    <w:rsid w:val="009B4771"/>
    <w:rsid w:val="009B4AA2"/>
    <w:rsid w:val="009B5A74"/>
    <w:rsid w:val="009B5B78"/>
    <w:rsid w:val="009C10B7"/>
    <w:rsid w:val="009C715A"/>
    <w:rsid w:val="009D27DC"/>
    <w:rsid w:val="009D2D15"/>
    <w:rsid w:val="009D56F9"/>
    <w:rsid w:val="009E3889"/>
    <w:rsid w:val="009E6540"/>
    <w:rsid w:val="009E682C"/>
    <w:rsid w:val="009F2572"/>
    <w:rsid w:val="00A00B18"/>
    <w:rsid w:val="00A042FC"/>
    <w:rsid w:val="00A06238"/>
    <w:rsid w:val="00A10435"/>
    <w:rsid w:val="00A10BA6"/>
    <w:rsid w:val="00A125C5"/>
    <w:rsid w:val="00A15E34"/>
    <w:rsid w:val="00A2625C"/>
    <w:rsid w:val="00A27638"/>
    <w:rsid w:val="00A415C2"/>
    <w:rsid w:val="00A422F3"/>
    <w:rsid w:val="00A437F3"/>
    <w:rsid w:val="00A4455F"/>
    <w:rsid w:val="00A56F8D"/>
    <w:rsid w:val="00A62AD4"/>
    <w:rsid w:val="00A633AD"/>
    <w:rsid w:val="00A64474"/>
    <w:rsid w:val="00A66A33"/>
    <w:rsid w:val="00A71C5D"/>
    <w:rsid w:val="00A7643D"/>
    <w:rsid w:val="00A81530"/>
    <w:rsid w:val="00A86334"/>
    <w:rsid w:val="00A86CB4"/>
    <w:rsid w:val="00A87A68"/>
    <w:rsid w:val="00A91BA7"/>
    <w:rsid w:val="00A9425C"/>
    <w:rsid w:val="00A97C84"/>
    <w:rsid w:val="00AA6C23"/>
    <w:rsid w:val="00AA7B8D"/>
    <w:rsid w:val="00AB4C3F"/>
    <w:rsid w:val="00AB5744"/>
    <w:rsid w:val="00AB76E0"/>
    <w:rsid w:val="00AB7EFE"/>
    <w:rsid w:val="00AC145D"/>
    <w:rsid w:val="00AC4C60"/>
    <w:rsid w:val="00AC67A2"/>
    <w:rsid w:val="00AC6D90"/>
    <w:rsid w:val="00AD5CCA"/>
    <w:rsid w:val="00AE0440"/>
    <w:rsid w:val="00AE134F"/>
    <w:rsid w:val="00AE4B29"/>
    <w:rsid w:val="00AE4C96"/>
    <w:rsid w:val="00AF3154"/>
    <w:rsid w:val="00AF483F"/>
    <w:rsid w:val="00AF6BE6"/>
    <w:rsid w:val="00B03238"/>
    <w:rsid w:val="00B071BD"/>
    <w:rsid w:val="00B122C0"/>
    <w:rsid w:val="00B13C02"/>
    <w:rsid w:val="00B13F1A"/>
    <w:rsid w:val="00B14BE0"/>
    <w:rsid w:val="00B14C4E"/>
    <w:rsid w:val="00B152D1"/>
    <w:rsid w:val="00B155B6"/>
    <w:rsid w:val="00B1723A"/>
    <w:rsid w:val="00B320B7"/>
    <w:rsid w:val="00B32817"/>
    <w:rsid w:val="00B35931"/>
    <w:rsid w:val="00B41AE6"/>
    <w:rsid w:val="00B45D8A"/>
    <w:rsid w:val="00B54F7C"/>
    <w:rsid w:val="00B57870"/>
    <w:rsid w:val="00B63B0D"/>
    <w:rsid w:val="00B71BC4"/>
    <w:rsid w:val="00B7499A"/>
    <w:rsid w:val="00B83BE8"/>
    <w:rsid w:val="00B8545D"/>
    <w:rsid w:val="00B87C13"/>
    <w:rsid w:val="00B916BE"/>
    <w:rsid w:val="00B9221D"/>
    <w:rsid w:val="00B93353"/>
    <w:rsid w:val="00BA2CA6"/>
    <w:rsid w:val="00BA6F94"/>
    <w:rsid w:val="00BB13AA"/>
    <w:rsid w:val="00BB6B0D"/>
    <w:rsid w:val="00BC29EC"/>
    <w:rsid w:val="00BD021C"/>
    <w:rsid w:val="00BE16CE"/>
    <w:rsid w:val="00BE42DB"/>
    <w:rsid w:val="00BF1B76"/>
    <w:rsid w:val="00BF3F84"/>
    <w:rsid w:val="00BF4287"/>
    <w:rsid w:val="00C005F8"/>
    <w:rsid w:val="00C01630"/>
    <w:rsid w:val="00C07A83"/>
    <w:rsid w:val="00C1031A"/>
    <w:rsid w:val="00C121E8"/>
    <w:rsid w:val="00C14848"/>
    <w:rsid w:val="00C16C80"/>
    <w:rsid w:val="00C202BA"/>
    <w:rsid w:val="00C21714"/>
    <w:rsid w:val="00C21FC0"/>
    <w:rsid w:val="00C31546"/>
    <w:rsid w:val="00C31B1F"/>
    <w:rsid w:val="00C35575"/>
    <w:rsid w:val="00C362FB"/>
    <w:rsid w:val="00C36E8D"/>
    <w:rsid w:val="00C3719F"/>
    <w:rsid w:val="00C43526"/>
    <w:rsid w:val="00C5495F"/>
    <w:rsid w:val="00C63186"/>
    <w:rsid w:val="00C6350C"/>
    <w:rsid w:val="00C64E5F"/>
    <w:rsid w:val="00C669AE"/>
    <w:rsid w:val="00C74A7C"/>
    <w:rsid w:val="00C91C64"/>
    <w:rsid w:val="00C922C5"/>
    <w:rsid w:val="00C93425"/>
    <w:rsid w:val="00C93750"/>
    <w:rsid w:val="00CA07B7"/>
    <w:rsid w:val="00CA63E0"/>
    <w:rsid w:val="00CA7BBD"/>
    <w:rsid w:val="00CB400F"/>
    <w:rsid w:val="00CB4212"/>
    <w:rsid w:val="00CB7434"/>
    <w:rsid w:val="00CD2002"/>
    <w:rsid w:val="00CD2FBA"/>
    <w:rsid w:val="00CD3A62"/>
    <w:rsid w:val="00CD7C6E"/>
    <w:rsid w:val="00CE2505"/>
    <w:rsid w:val="00CE4689"/>
    <w:rsid w:val="00CE4A12"/>
    <w:rsid w:val="00CE6413"/>
    <w:rsid w:val="00CF2A73"/>
    <w:rsid w:val="00CF6D14"/>
    <w:rsid w:val="00D01DB6"/>
    <w:rsid w:val="00D038A9"/>
    <w:rsid w:val="00D06A79"/>
    <w:rsid w:val="00D06BFA"/>
    <w:rsid w:val="00D11D1E"/>
    <w:rsid w:val="00D1427A"/>
    <w:rsid w:val="00D16524"/>
    <w:rsid w:val="00D20F62"/>
    <w:rsid w:val="00D25AEA"/>
    <w:rsid w:val="00D27AFB"/>
    <w:rsid w:val="00D30971"/>
    <w:rsid w:val="00D30D17"/>
    <w:rsid w:val="00D32464"/>
    <w:rsid w:val="00D37D32"/>
    <w:rsid w:val="00D42C42"/>
    <w:rsid w:val="00D4328E"/>
    <w:rsid w:val="00D461D4"/>
    <w:rsid w:val="00D46FB1"/>
    <w:rsid w:val="00D60DF3"/>
    <w:rsid w:val="00D66DBB"/>
    <w:rsid w:val="00D72F65"/>
    <w:rsid w:val="00D74492"/>
    <w:rsid w:val="00D7569B"/>
    <w:rsid w:val="00D77ED8"/>
    <w:rsid w:val="00D80383"/>
    <w:rsid w:val="00D85501"/>
    <w:rsid w:val="00D94AB4"/>
    <w:rsid w:val="00DA0ECC"/>
    <w:rsid w:val="00DA1C6B"/>
    <w:rsid w:val="00DB2467"/>
    <w:rsid w:val="00DB5016"/>
    <w:rsid w:val="00DB5433"/>
    <w:rsid w:val="00DC0B1B"/>
    <w:rsid w:val="00DC78C4"/>
    <w:rsid w:val="00DD6184"/>
    <w:rsid w:val="00DE0EDF"/>
    <w:rsid w:val="00DF6BA8"/>
    <w:rsid w:val="00E034A0"/>
    <w:rsid w:val="00E0723A"/>
    <w:rsid w:val="00E13B00"/>
    <w:rsid w:val="00E2104F"/>
    <w:rsid w:val="00E21348"/>
    <w:rsid w:val="00E27804"/>
    <w:rsid w:val="00E4157F"/>
    <w:rsid w:val="00E42898"/>
    <w:rsid w:val="00E44EC0"/>
    <w:rsid w:val="00E45FC6"/>
    <w:rsid w:val="00E47BF3"/>
    <w:rsid w:val="00E5013E"/>
    <w:rsid w:val="00E51AF9"/>
    <w:rsid w:val="00E529B3"/>
    <w:rsid w:val="00E533FD"/>
    <w:rsid w:val="00E54C85"/>
    <w:rsid w:val="00E55E3B"/>
    <w:rsid w:val="00E57E71"/>
    <w:rsid w:val="00E6045D"/>
    <w:rsid w:val="00E61580"/>
    <w:rsid w:val="00E6203D"/>
    <w:rsid w:val="00E672A7"/>
    <w:rsid w:val="00E73379"/>
    <w:rsid w:val="00E75CDF"/>
    <w:rsid w:val="00E803EC"/>
    <w:rsid w:val="00E8459B"/>
    <w:rsid w:val="00EA071C"/>
    <w:rsid w:val="00EA4C63"/>
    <w:rsid w:val="00EB1FB8"/>
    <w:rsid w:val="00EB3979"/>
    <w:rsid w:val="00EB4CD8"/>
    <w:rsid w:val="00EB5B92"/>
    <w:rsid w:val="00EC2258"/>
    <w:rsid w:val="00EC2A0A"/>
    <w:rsid w:val="00EC4A44"/>
    <w:rsid w:val="00EC4EF7"/>
    <w:rsid w:val="00ED08E3"/>
    <w:rsid w:val="00ED2B26"/>
    <w:rsid w:val="00ED7064"/>
    <w:rsid w:val="00EE0599"/>
    <w:rsid w:val="00EE296B"/>
    <w:rsid w:val="00EE2FCC"/>
    <w:rsid w:val="00EE55DB"/>
    <w:rsid w:val="00EE7677"/>
    <w:rsid w:val="00EF295F"/>
    <w:rsid w:val="00EF42AE"/>
    <w:rsid w:val="00F022B7"/>
    <w:rsid w:val="00F072BE"/>
    <w:rsid w:val="00F20148"/>
    <w:rsid w:val="00F273D7"/>
    <w:rsid w:val="00F34687"/>
    <w:rsid w:val="00F358F9"/>
    <w:rsid w:val="00F4272A"/>
    <w:rsid w:val="00F54178"/>
    <w:rsid w:val="00F6021A"/>
    <w:rsid w:val="00F60E3E"/>
    <w:rsid w:val="00F7642B"/>
    <w:rsid w:val="00F80047"/>
    <w:rsid w:val="00F80774"/>
    <w:rsid w:val="00F83768"/>
    <w:rsid w:val="00F85252"/>
    <w:rsid w:val="00F85599"/>
    <w:rsid w:val="00F87D6C"/>
    <w:rsid w:val="00FA7FA4"/>
    <w:rsid w:val="00FB23E6"/>
    <w:rsid w:val="00FB368F"/>
    <w:rsid w:val="00FB78DD"/>
    <w:rsid w:val="00FC0237"/>
    <w:rsid w:val="00FC18A6"/>
    <w:rsid w:val="00FC21B9"/>
    <w:rsid w:val="00FC590A"/>
    <w:rsid w:val="00FC5F8D"/>
    <w:rsid w:val="00FD48CF"/>
    <w:rsid w:val="00FD6C76"/>
    <w:rsid w:val="00FD7271"/>
    <w:rsid w:val="00FE0923"/>
    <w:rsid w:val="00FE1539"/>
    <w:rsid w:val="00FE51A9"/>
    <w:rsid w:val="00FE6512"/>
    <w:rsid w:val="00FE6E9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F80774"/>
    <w:pPr>
      <w:tabs>
        <w:tab w:val="center" w:pos="4252"/>
        <w:tab w:val="right" w:pos="8504"/>
      </w:tabs>
    </w:pPr>
  </w:style>
  <w:style w:type="paragraph" w:styleId="Piedepgina">
    <w:name w:val="footer"/>
    <w:basedOn w:val="Normal"/>
    <w:rsid w:val="00F80774"/>
    <w:pPr>
      <w:tabs>
        <w:tab w:val="center" w:pos="4252"/>
        <w:tab w:val="right" w:pos="8504"/>
      </w:tabs>
    </w:pPr>
  </w:style>
  <w:style w:type="character" w:styleId="Nmerodepgina">
    <w:name w:val="page number"/>
    <w:basedOn w:val="Fuentedeprrafopredeter"/>
    <w:rsid w:val="00A15E34"/>
  </w:style>
  <w:style w:type="paragraph" w:styleId="Textoindependiente">
    <w:name w:val="Body Text"/>
    <w:basedOn w:val="Normal"/>
    <w:link w:val="TextoindependienteCar"/>
    <w:rsid w:val="00ED7064"/>
    <w:pPr>
      <w:jc w:val="both"/>
    </w:pPr>
    <w:rPr>
      <w:sz w:val="22"/>
      <w:lang w:val="es-EC" w:eastAsia="es-ES"/>
    </w:rPr>
  </w:style>
  <w:style w:type="character" w:customStyle="1" w:styleId="TextoindependienteCar">
    <w:name w:val="Texto independiente Car"/>
    <w:basedOn w:val="Fuentedeprrafopredeter"/>
    <w:link w:val="Textoindependiente"/>
    <w:rsid w:val="00ED7064"/>
    <w:rPr>
      <w:sz w:val="22"/>
      <w:szCs w:val="24"/>
      <w:lang w:val="es-EC"/>
    </w:rPr>
  </w:style>
</w:styles>
</file>

<file path=word/webSettings.xml><?xml version="1.0" encoding="utf-8"?>
<w:webSettings xmlns:r="http://schemas.openxmlformats.org/officeDocument/2006/relationships" xmlns:w="http://schemas.openxmlformats.org/wordprocessingml/2006/main">
  <w:divs>
    <w:div w:id="718865474">
      <w:bodyDiv w:val="1"/>
      <w:marLeft w:val="0"/>
      <w:marRight w:val="0"/>
      <w:marTop w:val="0"/>
      <w:marBottom w:val="0"/>
      <w:divBdr>
        <w:top w:val="none" w:sz="0" w:space="0" w:color="auto"/>
        <w:left w:val="none" w:sz="0" w:space="0" w:color="auto"/>
        <w:bottom w:val="none" w:sz="0" w:space="0" w:color="auto"/>
        <w:right w:val="none" w:sz="0" w:space="0" w:color="auto"/>
      </w:divBdr>
    </w:div>
    <w:div w:id="776290887">
      <w:bodyDiv w:val="1"/>
      <w:marLeft w:val="0"/>
      <w:marRight w:val="0"/>
      <w:marTop w:val="0"/>
      <w:marBottom w:val="0"/>
      <w:divBdr>
        <w:top w:val="none" w:sz="0" w:space="0" w:color="auto"/>
        <w:left w:val="none" w:sz="0" w:space="0" w:color="auto"/>
        <w:bottom w:val="none" w:sz="0" w:space="0" w:color="auto"/>
        <w:right w:val="none" w:sz="0" w:space="0" w:color="auto"/>
      </w:divBdr>
    </w:div>
    <w:div w:id="792361022">
      <w:bodyDiv w:val="1"/>
      <w:marLeft w:val="0"/>
      <w:marRight w:val="0"/>
      <w:marTop w:val="0"/>
      <w:marBottom w:val="0"/>
      <w:divBdr>
        <w:top w:val="none" w:sz="0" w:space="0" w:color="auto"/>
        <w:left w:val="none" w:sz="0" w:space="0" w:color="auto"/>
        <w:bottom w:val="none" w:sz="0" w:space="0" w:color="auto"/>
        <w:right w:val="none" w:sz="0" w:space="0" w:color="auto"/>
      </w:divBdr>
    </w:div>
    <w:div w:id="844124928">
      <w:bodyDiv w:val="1"/>
      <w:marLeft w:val="0"/>
      <w:marRight w:val="0"/>
      <w:marTop w:val="0"/>
      <w:marBottom w:val="0"/>
      <w:divBdr>
        <w:top w:val="none" w:sz="0" w:space="0" w:color="auto"/>
        <w:left w:val="none" w:sz="0" w:space="0" w:color="auto"/>
        <w:bottom w:val="none" w:sz="0" w:space="0" w:color="auto"/>
        <w:right w:val="none" w:sz="0" w:space="0" w:color="auto"/>
      </w:divBdr>
    </w:div>
    <w:div w:id="1134059607">
      <w:bodyDiv w:val="1"/>
      <w:marLeft w:val="0"/>
      <w:marRight w:val="0"/>
      <w:marTop w:val="0"/>
      <w:marBottom w:val="0"/>
      <w:divBdr>
        <w:top w:val="none" w:sz="0" w:space="0" w:color="auto"/>
        <w:left w:val="none" w:sz="0" w:space="0" w:color="auto"/>
        <w:bottom w:val="none" w:sz="0" w:space="0" w:color="auto"/>
        <w:right w:val="none" w:sz="0" w:space="0" w:color="auto"/>
      </w:divBdr>
    </w:div>
    <w:div w:id="1308440181">
      <w:bodyDiv w:val="1"/>
      <w:marLeft w:val="0"/>
      <w:marRight w:val="0"/>
      <w:marTop w:val="0"/>
      <w:marBottom w:val="0"/>
      <w:divBdr>
        <w:top w:val="none" w:sz="0" w:space="0" w:color="auto"/>
        <w:left w:val="none" w:sz="0" w:space="0" w:color="auto"/>
        <w:bottom w:val="none" w:sz="0" w:space="0" w:color="auto"/>
        <w:right w:val="none" w:sz="0" w:space="0" w:color="auto"/>
      </w:divBdr>
    </w:div>
    <w:div w:id="1326204111">
      <w:bodyDiv w:val="1"/>
      <w:marLeft w:val="0"/>
      <w:marRight w:val="0"/>
      <w:marTop w:val="0"/>
      <w:marBottom w:val="0"/>
      <w:divBdr>
        <w:top w:val="none" w:sz="0" w:space="0" w:color="auto"/>
        <w:left w:val="none" w:sz="0" w:space="0" w:color="auto"/>
        <w:bottom w:val="none" w:sz="0" w:space="0" w:color="auto"/>
        <w:right w:val="none" w:sz="0" w:space="0" w:color="auto"/>
      </w:divBdr>
    </w:div>
    <w:div w:id="1367216326">
      <w:bodyDiv w:val="1"/>
      <w:marLeft w:val="0"/>
      <w:marRight w:val="0"/>
      <w:marTop w:val="0"/>
      <w:marBottom w:val="0"/>
      <w:divBdr>
        <w:top w:val="none" w:sz="0" w:space="0" w:color="auto"/>
        <w:left w:val="none" w:sz="0" w:space="0" w:color="auto"/>
        <w:bottom w:val="none" w:sz="0" w:space="0" w:color="auto"/>
        <w:right w:val="none" w:sz="0" w:space="0" w:color="auto"/>
      </w:divBdr>
    </w:div>
    <w:div w:id="1471173466">
      <w:bodyDiv w:val="1"/>
      <w:marLeft w:val="0"/>
      <w:marRight w:val="0"/>
      <w:marTop w:val="0"/>
      <w:marBottom w:val="0"/>
      <w:divBdr>
        <w:top w:val="none" w:sz="0" w:space="0" w:color="auto"/>
        <w:left w:val="none" w:sz="0" w:space="0" w:color="auto"/>
        <w:bottom w:val="none" w:sz="0" w:space="0" w:color="auto"/>
        <w:right w:val="none" w:sz="0" w:space="0" w:color="auto"/>
      </w:divBdr>
    </w:div>
    <w:div w:id="15914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http://www.espol.edu.ec/espol/images/index_r37_c2.gi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0B8F5-8BC5-4048-9229-4945A39ED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3248</Words>
  <Characters>17870</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ESCUELA SUPERIOR POLITÉCNICA DEL LITORAL</vt:lpstr>
    </vt:vector>
  </TitlesOfParts>
  <Company>Del Pozo</Company>
  <LinksUpToDate>false</LinksUpToDate>
  <CharactersWithSpaces>21076</CharactersWithSpaces>
  <SharedDoc>false</SharedDoc>
  <HLinks>
    <vt:vector size="6" baseType="variant">
      <vt:variant>
        <vt:i4>5636125</vt:i4>
      </vt:variant>
      <vt:variant>
        <vt:i4>-1</vt:i4>
      </vt:variant>
      <vt:variant>
        <vt:i4>1029</vt:i4>
      </vt:variant>
      <vt:variant>
        <vt:i4>1</vt:i4>
      </vt:variant>
      <vt:variant>
        <vt:lpwstr>http://www.espol.edu.ec/espol/images/index_r37_c2.gif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Patricia</dc:creator>
  <cp:keywords/>
  <dc:description/>
  <cp:lastModifiedBy>noeelavi</cp:lastModifiedBy>
  <cp:revision>2</cp:revision>
  <cp:lastPrinted>2006-07-01T18:37:00Z</cp:lastPrinted>
  <dcterms:created xsi:type="dcterms:W3CDTF">2009-10-15T17:23:00Z</dcterms:created>
  <dcterms:modified xsi:type="dcterms:W3CDTF">2009-10-15T17:23:00Z</dcterms:modified>
</cp:coreProperties>
</file>