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1E3" w:rsidRPr="00BF4E5E" w:rsidRDefault="00BF4E5E" w:rsidP="00BF4E5E">
      <w:pPr>
        <w:jc w:val="both"/>
        <w:rPr>
          <w:b/>
          <w:lang w:val="es-ES_tradnl"/>
        </w:rPr>
      </w:pPr>
      <w:r w:rsidRPr="00BF4E5E">
        <w:rPr>
          <w:b/>
          <w:lang w:val="es-ES_tradnl"/>
        </w:rPr>
        <w:t>“</w:t>
      </w:r>
      <w:r w:rsidR="00AA7B3A" w:rsidRPr="00AA7B3A">
        <w:rPr>
          <w:b/>
          <w:lang w:val="es-ES_tradnl"/>
        </w:rPr>
        <w:t xml:space="preserve">UNA </w:t>
      </w:r>
      <w:r w:rsidR="00AA7B3A" w:rsidRPr="00AA7B3A">
        <w:rPr>
          <w:b/>
        </w:rPr>
        <w:t>APLICACIÓN DEL ANÁLISIS DE COMPONENTES PRINCIPALES CATEGORICAS PARA DETERMINAR EL POSICIONAMIENTO DE ESPOL EN EL CONTEXTO DE LOS ESTUDIANTES DE 3</w:t>
      </w:r>
      <w:r w:rsidR="00AA7B3A" w:rsidRPr="00AA7B3A">
        <w:rPr>
          <w:b/>
          <w:vertAlign w:val="superscript"/>
        </w:rPr>
        <w:t>ER</w:t>
      </w:r>
      <w:r w:rsidR="00AA7B3A" w:rsidRPr="00AA7B3A">
        <w:rPr>
          <w:b/>
        </w:rPr>
        <w:t xml:space="preserve"> AÑO DE BACHILLERATO.</w:t>
      </w:r>
      <w:r w:rsidRPr="00BF4E5E">
        <w:rPr>
          <w:b/>
          <w:lang w:val="es-ES_tradnl"/>
        </w:rPr>
        <w:t>”</w:t>
      </w:r>
    </w:p>
    <w:p w:rsidR="00BF4E5E" w:rsidRDefault="00BF4E5E">
      <w:pPr>
        <w:rPr>
          <w:lang w:val="es-ES_tradnl"/>
        </w:rPr>
      </w:pPr>
    </w:p>
    <w:p w:rsidR="00BF4E5E" w:rsidRPr="00E81AF5" w:rsidRDefault="00684F40">
      <w:r>
        <w:t>Silvia Mercedes Delgado Al</w:t>
      </w:r>
      <w:r w:rsidR="00AA7B3A">
        <w:t>varado</w:t>
      </w:r>
      <w:r w:rsidR="00BF4E5E" w:rsidRPr="00E81AF5">
        <w:rPr>
          <w:vertAlign w:val="superscript"/>
        </w:rPr>
        <w:t>1</w:t>
      </w:r>
      <w:r w:rsidR="00BF4E5E" w:rsidRPr="00E81AF5">
        <w:t>, John Ramírez Figueroa</w:t>
      </w:r>
      <w:r w:rsidR="00BF4E5E" w:rsidRPr="00E81AF5">
        <w:rPr>
          <w:vertAlign w:val="superscript"/>
        </w:rPr>
        <w:t>2</w:t>
      </w:r>
    </w:p>
    <w:p w:rsidR="00BF4E5E" w:rsidRPr="00E81AF5" w:rsidRDefault="00BF4E5E"/>
    <w:p w:rsidR="00F727F1" w:rsidRPr="00F727F1" w:rsidRDefault="00F727F1">
      <w:r w:rsidRPr="00DA5110">
        <w:rPr>
          <w:vertAlign w:val="superscript"/>
        </w:rPr>
        <w:t>1</w:t>
      </w:r>
      <w:r w:rsidRPr="00F727F1">
        <w:t>Ingenier</w:t>
      </w:r>
      <w:r w:rsidR="00AA7B3A">
        <w:t>o Estadística e Informática 2006</w:t>
      </w:r>
    </w:p>
    <w:p w:rsidR="00F727F1" w:rsidRDefault="00F727F1" w:rsidP="00B44D34">
      <w:pPr>
        <w:jc w:val="both"/>
      </w:pPr>
      <w:r w:rsidRPr="00DA5110">
        <w:rPr>
          <w:vertAlign w:val="superscript"/>
        </w:rPr>
        <w:t>2</w:t>
      </w:r>
      <w:r w:rsidRPr="00F727F1">
        <w:t>Director de Tesis, Matem</w:t>
      </w:r>
      <w:r>
        <w:t>ático</w:t>
      </w:r>
      <w:r w:rsidR="00DA5110">
        <w:t>, Politécnica Nacional, 1996. Profesor de ESPOL desde 199</w:t>
      </w:r>
      <w:r w:rsidR="001A2F5B">
        <w:t>6</w:t>
      </w:r>
    </w:p>
    <w:p w:rsidR="00DA5110" w:rsidRDefault="00DA5110"/>
    <w:p w:rsidR="00DA5110" w:rsidRPr="00DA5110" w:rsidRDefault="00DA5110">
      <w:pPr>
        <w:rPr>
          <w:b/>
          <w:u w:val="single"/>
        </w:rPr>
      </w:pPr>
      <w:r w:rsidRPr="00DA5110">
        <w:rPr>
          <w:b/>
          <w:u w:val="single"/>
        </w:rPr>
        <w:t>RESUMEN</w:t>
      </w:r>
    </w:p>
    <w:p w:rsidR="00DA5110" w:rsidRDefault="00DA5110"/>
    <w:p w:rsidR="00F95442" w:rsidRDefault="00AA7B3A" w:rsidP="006437D4">
      <w:pPr>
        <w:jc w:val="both"/>
      </w:pPr>
      <w:r w:rsidRPr="00AA7B3A">
        <w:rPr>
          <w:lang w:val="es-ES_tradnl"/>
        </w:rPr>
        <w:t xml:space="preserve">El presente trabajo trata sobre el </w:t>
      </w:r>
      <w:r w:rsidRPr="00AA7B3A">
        <w:rPr>
          <w:b/>
          <w:lang w:val="es-ES_tradnl"/>
        </w:rPr>
        <w:t>“Un Análisis de Componentes principales categóricas para determinar el posicionamiento de ESPOL en el contexto de los estudiante de 3</w:t>
      </w:r>
      <w:r w:rsidRPr="00AA7B3A">
        <w:rPr>
          <w:b/>
          <w:vertAlign w:val="superscript"/>
          <w:lang w:val="es-ES_tradnl"/>
        </w:rPr>
        <w:t>er</w:t>
      </w:r>
      <w:r w:rsidRPr="00AA7B3A">
        <w:rPr>
          <w:b/>
          <w:lang w:val="es-ES_tradnl"/>
        </w:rPr>
        <w:t xml:space="preserve"> año de bachillerato”</w:t>
      </w:r>
      <w:r w:rsidRPr="00AA7B3A">
        <w:rPr>
          <w:lang w:val="es-ES_tradnl"/>
        </w:rPr>
        <w:t>, para ello se realizo una encuesta a los estudiantes de la ciudad de Guayaquil cuyo periodo lectivo escogido fue 2005 – 2006, además se contó con la base de datos de la dirección de educación del Guayas de los estudiantes de 3</w:t>
      </w:r>
      <w:r w:rsidRPr="00AA7B3A">
        <w:rPr>
          <w:vertAlign w:val="superscript"/>
          <w:lang w:val="es-ES_tradnl"/>
        </w:rPr>
        <w:t>er</w:t>
      </w:r>
      <w:r w:rsidRPr="00AA7B3A">
        <w:rPr>
          <w:lang w:val="es-ES_tradnl"/>
        </w:rPr>
        <w:t xml:space="preserve"> año de bachillerato.</w:t>
      </w:r>
      <w:r w:rsidR="00F95442">
        <w:t xml:space="preserve"> </w:t>
      </w:r>
    </w:p>
    <w:p w:rsidR="00F95442" w:rsidRDefault="00F95442" w:rsidP="006437D4">
      <w:pPr>
        <w:jc w:val="both"/>
      </w:pPr>
    </w:p>
    <w:p w:rsidR="004C26EB" w:rsidRDefault="00F95442" w:rsidP="006437D4">
      <w:pPr>
        <w:jc w:val="both"/>
        <w:rPr>
          <w:b/>
          <w:u w:val="single"/>
        </w:rPr>
      </w:pPr>
      <w:r w:rsidRPr="00F95442">
        <w:rPr>
          <w:b/>
          <w:u w:val="single"/>
        </w:rPr>
        <w:t>ABSTRACT</w:t>
      </w:r>
    </w:p>
    <w:p w:rsidR="00F95442" w:rsidRPr="00F95442" w:rsidRDefault="00F95442" w:rsidP="006437D4">
      <w:pPr>
        <w:jc w:val="both"/>
        <w:rPr>
          <w:b/>
          <w:u w:val="single"/>
        </w:rPr>
      </w:pPr>
    </w:p>
    <w:p w:rsidR="00F95442" w:rsidRPr="00F95442" w:rsidRDefault="00F95442" w:rsidP="006437D4">
      <w:pPr>
        <w:jc w:val="both"/>
        <w:rPr>
          <w:lang w:val="en-US"/>
        </w:rPr>
      </w:pPr>
      <w:r w:rsidRPr="00F95442">
        <w:rPr>
          <w:lang w:val="en-US"/>
        </w:rPr>
        <w:t>The present work treats on "</w:t>
      </w:r>
      <w:r w:rsidRPr="00F95442">
        <w:rPr>
          <w:b/>
          <w:lang w:val="en-US"/>
        </w:rPr>
        <w:t>An Analysis of principal Components categorical to determine ESPOL positioning in the context of the students of 3er year of baccalaureate</w:t>
      </w:r>
      <w:r w:rsidRPr="00F95442">
        <w:rPr>
          <w:lang w:val="en-US"/>
        </w:rPr>
        <w:t xml:space="preserve"> ", for it I realize a survey to the students of the city of Guayaquil which school select period was a 2005 - 20</w:t>
      </w:r>
      <w:r>
        <w:rPr>
          <w:lang w:val="en-US"/>
        </w:rPr>
        <w:t xml:space="preserve">06, besides </w:t>
      </w:r>
      <w:r w:rsidRPr="00F95442">
        <w:rPr>
          <w:lang w:val="en-US"/>
        </w:rPr>
        <w:t>relied on the base of information of the direction of education of the Guayas of the students of 3er year of baccalaureate.</w:t>
      </w:r>
    </w:p>
    <w:p w:rsidR="00F95442" w:rsidRPr="00F95442" w:rsidRDefault="00F95442" w:rsidP="006437D4">
      <w:pPr>
        <w:jc w:val="both"/>
        <w:rPr>
          <w:lang w:val="en-US"/>
        </w:rPr>
      </w:pPr>
    </w:p>
    <w:p w:rsidR="00F95442" w:rsidRPr="00F95442" w:rsidRDefault="00F95442" w:rsidP="006437D4">
      <w:pPr>
        <w:jc w:val="both"/>
        <w:rPr>
          <w:lang w:val="en-US"/>
        </w:rPr>
      </w:pPr>
    </w:p>
    <w:p w:rsidR="004C26EB" w:rsidRPr="00774F58" w:rsidRDefault="00230B96" w:rsidP="00230B96">
      <w:pPr>
        <w:tabs>
          <w:tab w:val="left" w:pos="2685"/>
        </w:tabs>
        <w:jc w:val="both"/>
        <w:rPr>
          <w:b/>
          <w:u w:val="single"/>
        </w:rPr>
      </w:pPr>
      <w:r w:rsidRPr="00774F58">
        <w:rPr>
          <w:b/>
          <w:u w:val="single"/>
        </w:rPr>
        <w:t>INTRO</w:t>
      </w:r>
      <w:r w:rsidR="00774F58">
        <w:rPr>
          <w:b/>
          <w:u w:val="single"/>
        </w:rPr>
        <w:t>D</w:t>
      </w:r>
      <w:r w:rsidRPr="00774F58">
        <w:rPr>
          <w:b/>
          <w:u w:val="single"/>
        </w:rPr>
        <w:t>UCCIÓN</w:t>
      </w:r>
    </w:p>
    <w:p w:rsidR="004C26EB" w:rsidRDefault="004C26EB" w:rsidP="00DA5110">
      <w:pPr>
        <w:jc w:val="both"/>
      </w:pPr>
    </w:p>
    <w:p w:rsidR="00AA7B3A" w:rsidRPr="00AA7B3A" w:rsidRDefault="00AA7B3A" w:rsidP="00AA7B3A">
      <w:pPr>
        <w:pStyle w:val="Ttulo"/>
        <w:jc w:val="both"/>
        <w:rPr>
          <w:rFonts w:ascii="Times New Roman" w:hAnsi="Times New Roman" w:cs="Times New Roman"/>
          <w:b w:val="0"/>
          <w:bCs w:val="0"/>
          <w:sz w:val="24"/>
        </w:rPr>
      </w:pPr>
      <w:r w:rsidRPr="00AA7B3A">
        <w:rPr>
          <w:rFonts w:ascii="Times New Roman" w:hAnsi="Times New Roman" w:cs="Times New Roman"/>
          <w:b w:val="0"/>
          <w:bCs w:val="0"/>
          <w:sz w:val="24"/>
        </w:rPr>
        <w:t>Actualmente existen universidades, escuelas e institutos en la ciudad de Guayaquil que prestan servicios y cuya finalidad es dar al estudiante de 3</w:t>
      </w:r>
      <w:r w:rsidRPr="00AA7B3A">
        <w:rPr>
          <w:rFonts w:ascii="Times New Roman" w:hAnsi="Times New Roman" w:cs="Times New Roman"/>
          <w:b w:val="0"/>
          <w:bCs w:val="0"/>
          <w:sz w:val="24"/>
          <w:vertAlign w:val="superscript"/>
        </w:rPr>
        <w:t xml:space="preserve">er </w:t>
      </w:r>
      <w:r w:rsidRPr="00AA7B3A">
        <w:rPr>
          <w:rFonts w:ascii="Times New Roman" w:hAnsi="Times New Roman" w:cs="Times New Roman"/>
          <w:b w:val="0"/>
          <w:bCs w:val="0"/>
          <w:sz w:val="24"/>
        </w:rPr>
        <w:t>año de bachillerato la oportunidad de escoger entre algunas de ellas para continuar con sus estudios de nivel superior o pregrado.</w:t>
      </w:r>
    </w:p>
    <w:p w:rsidR="00AA7B3A" w:rsidRPr="00AA7B3A" w:rsidRDefault="00AA7B3A" w:rsidP="00AA7B3A">
      <w:pPr>
        <w:pStyle w:val="Ttulo"/>
        <w:jc w:val="both"/>
        <w:rPr>
          <w:rFonts w:ascii="Times New Roman" w:hAnsi="Times New Roman" w:cs="Times New Roman"/>
          <w:b w:val="0"/>
          <w:bCs w:val="0"/>
          <w:sz w:val="24"/>
        </w:rPr>
      </w:pPr>
      <w:r w:rsidRPr="00AA7B3A">
        <w:rPr>
          <w:rFonts w:ascii="Times New Roman" w:hAnsi="Times New Roman" w:cs="Times New Roman"/>
          <w:b w:val="0"/>
          <w:bCs w:val="0"/>
          <w:sz w:val="24"/>
        </w:rPr>
        <w:t>Para nuestra investigación escogimos de entre todas las universidades que funcionan en la ciudad de Guayaquil las que nosotros consideramos las 6 mas importantes: Estatal, Católica, ESPOL, Laica, UESS, Ecomundo,</w:t>
      </w:r>
    </w:p>
    <w:p w:rsidR="00AA7B3A" w:rsidRPr="00AA7B3A" w:rsidRDefault="00AA7B3A" w:rsidP="00AA7B3A">
      <w:pPr>
        <w:pStyle w:val="Ttulo"/>
        <w:jc w:val="both"/>
        <w:rPr>
          <w:rFonts w:ascii="Times New Roman" w:hAnsi="Times New Roman" w:cs="Times New Roman"/>
          <w:b w:val="0"/>
          <w:bCs w:val="0"/>
          <w:sz w:val="24"/>
        </w:rPr>
      </w:pPr>
      <w:r w:rsidRPr="00AA7B3A">
        <w:rPr>
          <w:rFonts w:ascii="Times New Roman" w:hAnsi="Times New Roman" w:cs="Times New Roman"/>
          <w:b w:val="0"/>
          <w:bCs w:val="0"/>
          <w:sz w:val="24"/>
        </w:rPr>
        <w:t>Cada universidad descrita en la investigación brinda la posibilidad al estudiante de elegir de  las diferentes facultades y  carreras, además de darle a los estudiantes una breve reseña, y los objetivos que persigue con el fin de que sus futuros estudiantes puedan desarrollar su capacidad intelectual y cultural.</w:t>
      </w:r>
    </w:p>
    <w:p w:rsidR="00AA7B3A" w:rsidRDefault="00AA7B3A" w:rsidP="00AA7B3A">
      <w:pPr>
        <w:jc w:val="both"/>
      </w:pPr>
      <w:r>
        <w:t>Por lo tanto e</w:t>
      </w:r>
      <w:r w:rsidRPr="00151C88">
        <w:t>l propósito de  est</w:t>
      </w:r>
      <w:r>
        <w:t>e</w:t>
      </w:r>
      <w:r w:rsidRPr="00151C88">
        <w:t xml:space="preserve"> </w:t>
      </w:r>
      <w:r>
        <w:t>estudio</w:t>
      </w:r>
      <w:r w:rsidRPr="00151C88">
        <w:t xml:space="preserve"> es determinar cuales son las variables que inciden</w:t>
      </w:r>
      <w:r>
        <w:t xml:space="preserve"> en nuestra investigación</w:t>
      </w:r>
      <w:r w:rsidRPr="00151C88">
        <w:t>.</w:t>
      </w:r>
    </w:p>
    <w:p w:rsidR="004C26EB" w:rsidRPr="00AA7B3A" w:rsidRDefault="004C26EB" w:rsidP="00DA5110">
      <w:pPr>
        <w:jc w:val="both"/>
      </w:pPr>
    </w:p>
    <w:p w:rsidR="009C2E21" w:rsidRPr="009C2E21" w:rsidRDefault="009C2E21" w:rsidP="00DA5110">
      <w:pPr>
        <w:jc w:val="both"/>
        <w:rPr>
          <w:b/>
          <w:u w:val="single"/>
        </w:rPr>
      </w:pPr>
      <w:r>
        <w:rPr>
          <w:b/>
          <w:u w:val="single"/>
        </w:rPr>
        <w:t>CONTENIDO</w:t>
      </w:r>
    </w:p>
    <w:p w:rsidR="002223C8" w:rsidRDefault="002223C8" w:rsidP="002223C8">
      <w:pPr>
        <w:ind w:left="360"/>
        <w:jc w:val="both"/>
      </w:pPr>
    </w:p>
    <w:p w:rsidR="00CF4411" w:rsidRDefault="000A3602" w:rsidP="00CF4411">
      <w:pPr>
        <w:jc w:val="both"/>
      </w:pPr>
      <w:r>
        <w:t>1.1</w:t>
      </w:r>
      <w:r w:rsidR="00CF4411">
        <w:t xml:space="preserve">  </w:t>
      </w:r>
      <w:r>
        <w:t>OBJETIVO</w:t>
      </w:r>
    </w:p>
    <w:p w:rsidR="00CF4411" w:rsidRDefault="00CF4411" w:rsidP="00CF4411">
      <w:pPr>
        <w:jc w:val="both"/>
      </w:pP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El objetivo es orientar  a los estudiantes de 3</w:t>
      </w:r>
      <w:r w:rsidRPr="000A3602">
        <w:rPr>
          <w:rFonts w:ascii="Times New Roman" w:hAnsi="Times New Roman" w:cs="Times New Roman"/>
          <w:b w:val="0"/>
          <w:bCs w:val="0"/>
          <w:sz w:val="24"/>
          <w:vertAlign w:val="superscript"/>
        </w:rPr>
        <w:t xml:space="preserve">er </w:t>
      </w:r>
      <w:r w:rsidRPr="000A3602">
        <w:rPr>
          <w:rFonts w:ascii="Times New Roman" w:hAnsi="Times New Roman" w:cs="Times New Roman"/>
          <w:b w:val="0"/>
          <w:bCs w:val="0"/>
          <w:sz w:val="24"/>
        </w:rPr>
        <w:t xml:space="preserve">año de bachillerato sobre las universidades que prestan servicios en la ciudad de Guayaquil con el fin de lograr </w:t>
      </w:r>
      <w:r w:rsidRPr="000A3602">
        <w:rPr>
          <w:rFonts w:ascii="Times New Roman" w:hAnsi="Times New Roman" w:cs="Times New Roman"/>
          <w:b w:val="0"/>
          <w:bCs w:val="0"/>
          <w:sz w:val="24"/>
        </w:rPr>
        <w:lastRenderedPageBreak/>
        <w:t>que ellos elijan aquellas que les proporcionen la capacidad de desarrollarse en su futuro profesional.</w:t>
      </w: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Lograr que los estudiantes de 3</w:t>
      </w:r>
      <w:r w:rsidRPr="000A3602">
        <w:rPr>
          <w:rFonts w:ascii="Times New Roman" w:hAnsi="Times New Roman" w:cs="Times New Roman"/>
          <w:b w:val="0"/>
          <w:bCs w:val="0"/>
          <w:sz w:val="24"/>
          <w:vertAlign w:val="superscript"/>
        </w:rPr>
        <w:t xml:space="preserve">er </w:t>
      </w:r>
      <w:r w:rsidRPr="000A3602">
        <w:rPr>
          <w:rFonts w:ascii="Times New Roman" w:hAnsi="Times New Roman" w:cs="Times New Roman"/>
          <w:b w:val="0"/>
          <w:bCs w:val="0"/>
          <w:sz w:val="24"/>
        </w:rPr>
        <w:t>año de bachillerato conozcan sobre las carreras que ofrecen las facultades de las distintas universidades y así ellos puedan definir su vida personal y profesional.</w:t>
      </w: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Proporcionar a los estudiantes información minuciosa de las universidades que le brinde una educación científica y tecnológica de nivel superior, para así poder lograr tener en nuestro país un ciudadano capacitado para servir a la sociedad.</w:t>
      </w:r>
    </w:p>
    <w:p w:rsidR="000A3602" w:rsidRPr="000A3602" w:rsidRDefault="000A3602" w:rsidP="000A3602">
      <w:pPr>
        <w:pStyle w:val="Ttulo"/>
        <w:ind w:left="539"/>
        <w:jc w:val="both"/>
        <w:rPr>
          <w:rFonts w:ascii="Times New Roman" w:hAnsi="Times New Roman" w:cs="Times New Roman"/>
          <w:b w:val="0"/>
          <w:bCs w:val="0"/>
          <w:sz w:val="24"/>
        </w:rPr>
      </w:pP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Brindar a los estudiantes que aspiran ingresar a la universidad la posibilidad de escoger aquella que le proporcione un desarrollo de su capacidad creativa e investigadora.</w:t>
      </w: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Dar a los estudiantes de 3</w:t>
      </w:r>
      <w:r w:rsidRPr="000A3602">
        <w:rPr>
          <w:rFonts w:ascii="Times New Roman" w:hAnsi="Times New Roman" w:cs="Times New Roman"/>
          <w:b w:val="0"/>
          <w:bCs w:val="0"/>
          <w:sz w:val="24"/>
          <w:vertAlign w:val="superscript"/>
        </w:rPr>
        <w:t xml:space="preserve">er </w:t>
      </w:r>
      <w:r w:rsidRPr="000A3602">
        <w:rPr>
          <w:rFonts w:ascii="Times New Roman" w:hAnsi="Times New Roman" w:cs="Times New Roman"/>
          <w:b w:val="0"/>
          <w:bCs w:val="0"/>
          <w:sz w:val="24"/>
        </w:rPr>
        <w:t>año de bachillerato la posibilidad de escoger una universidad que realice una actividad investigadora como su función primordial.</w:t>
      </w:r>
    </w:p>
    <w:p w:rsidR="000A3602" w:rsidRPr="000A3602" w:rsidRDefault="000A3602" w:rsidP="000A3602">
      <w:pPr>
        <w:pStyle w:val="Ttulo"/>
        <w:ind w:left="539"/>
        <w:jc w:val="both"/>
        <w:rPr>
          <w:rFonts w:ascii="Times New Roman" w:hAnsi="Times New Roman" w:cs="Times New Roman"/>
          <w:b w:val="0"/>
          <w:bCs w:val="0"/>
          <w:sz w:val="24"/>
        </w:rPr>
      </w:pPr>
      <w:r w:rsidRPr="000A3602">
        <w:rPr>
          <w:rFonts w:ascii="Times New Roman" w:hAnsi="Times New Roman" w:cs="Times New Roman"/>
          <w:b w:val="0"/>
          <w:bCs w:val="0"/>
          <w:sz w:val="24"/>
        </w:rPr>
        <w:t>Con esta orientación se espera que el estudiante pueda optar por la universidad que ofrezca una formación integral, profesional y creativa de alto nivel académico.</w:t>
      </w:r>
    </w:p>
    <w:p w:rsidR="0028761B" w:rsidRDefault="0028761B" w:rsidP="0028761B">
      <w:pPr>
        <w:jc w:val="both"/>
      </w:pPr>
    </w:p>
    <w:p w:rsidR="000A3602" w:rsidRPr="000A3602" w:rsidRDefault="000A3602" w:rsidP="000A3602">
      <w:pPr>
        <w:numPr>
          <w:ilvl w:val="1"/>
          <w:numId w:val="2"/>
        </w:numPr>
      </w:pPr>
      <w:r w:rsidRPr="000A3602">
        <w:rPr>
          <w:bCs/>
        </w:rPr>
        <w:t>PLANTEAMIENTO DEL PROBLEMA.</w:t>
      </w:r>
    </w:p>
    <w:p w:rsidR="000A3602" w:rsidRPr="000A3602" w:rsidRDefault="000A3602" w:rsidP="000A3602">
      <w:pPr>
        <w:pStyle w:val="Ttulo"/>
        <w:ind w:left="540"/>
        <w:jc w:val="both"/>
        <w:rPr>
          <w:rFonts w:ascii="Times New Roman" w:hAnsi="Times New Roman" w:cs="Times New Roman"/>
          <w:b w:val="0"/>
          <w:bCs w:val="0"/>
          <w:sz w:val="24"/>
        </w:rPr>
      </w:pPr>
    </w:p>
    <w:p w:rsidR="000A3602" w:rsidRPr="000A3602" w:rsidRDefault="000A3602" w:rsidP="000A3602">
      <w:pPr>
        <w:pStyle w:val="Ttulo"/>
        <w:ind w:left="540"/>
        <w:jc w:val="both"/>
        <w:rPr>
          <w:rFonts w:ascii="Times New Roman" w:hAnsi="Times New Roman" w:cs="Times New Roman"/>
          <w:b w:val="0"/>
          <w:bCs w:val="0"/>
          <w:sz w:val="24"/>
        </w:rPr>
      </w:pPr>
      <w:r w:rsidRPr="000A3602">
        <w:rPr>
          <w:rFonts w:ascii="Times New Roman" w:hAnsi="Times New Roman" w:cs="Times New Roman"/>
          <w:b w:val="0"/>
          <w:bCs w:val="0"/>
          <w:sz w:val="24"/>
        </w:rPr>
        <w:t>Conocer el posicionamiento de ESPOL con respecto a las universidades involucradas en el estudio.</w:t>
      </w:r>
    </w:p>
    <w:p w:rsidR="000A3602" w:rsidRPr="000A3602" w:rsidRDefault="000A3602" w:rsidP="000A3602">
      <w:pPr>
        <w:pStyle w:val="Ttulo"/>
        <w:ind w:left="540"/>
        <w:jc w:val="both"/>
        <w:rPr>
          <w:rFonts w:ascii="Times New Roman" w:hAnsi="Times New Roman" w:cs="Times New Roman"/>
          <w:b w:val="0"/>
          <w:bCs w:val="0"/>
          <w:sz w:val="24"/>
        </w:rPr>
      </w:pPr>
      <w:r w:rsidRPr="000A3602">
        <w:rPr>
          <w:rFonts w:ascii="Times New Roman" w:hAnsi="Times New Roman" w:cs="Times New Roman"/>
          <w:b w:val="0"/>
          <w:bCs w:val="0"/>
          <w:sz w:val="24"/>
        </w:rPr>
        <w:t xml:space="preserve"> Para saber el posicionamiento de ESPOL necesitamos realizar una investigación que nos permita recoger la opinión de los estudiantes de 3</w:t>
      </w:r>
      <w:r w:rsidRPr="000A3602">
        <w:rPr>
          <w:rFonts w:ascii="Times New Roman" w:hAnsi="Times New Roman" w:cs="Times New Roman"/>
          <w:b w:val="0"/>
          <w:bCs w:val="0"/>
          <w:sz w:val="24"/>
          <w:vertAlign w:val="superscript"/>
        </w:rPr>
        <w:t xml:space="preserve">er </w:t>
      </w:r>
      <w:r w:rsidRPr="000A3602">
        <w:rPr>
          <w:rFonts w:ascii="Times New Roman" w:hAnsi="Times New Roman" w:cs="Times New Roman"/>
          <w:b w:val="0"/>
          <w:bCs w:val="0"/>
          <w:sz w:val="24"/>
        </w:rPr>
        <w:t>año de bachillerato de la ciudad de Guayaquil, para ello se debe comparar a la ESPOL con el resto de las universidades que prestan servicios en la ciudad de Guayaquil. Con este fin se obtuvo la base de datos de Dirección de Educación Provincial de Estudio del Guayas, de la cual se extrajo la siguiente información. Nombre del colegio, Tipo de colegio, Jornada, Especialización, Nombre del rector, teléfono, alumnos registrados por cursos, alumnos registrados por genero en el periodo lectivo 2005-2006.</w:t>
      </w:r>
    </w:p>
    <w:p w:rsidR="000A3602" w:rsidRPr="000A3602" w:rsidRDefault="000A3602" w:rsidP="000A3602">
      <w:pPr>
        <w:pStyle w:val="Ttulo"/>
        <w:ind w:left="540"/>
        <w:jc w:val="both"/>
        <w:rPr>
          <w:rFonts w:ascii="Times New Roman" w:hAnsi="Times New Roman" w:cs="Times New Roman"/>
          <w:b w:val="0"/>
          <w:bCs w:val="0"/>
          <w:sz w:val="24"/>
        </w:rPr>
      </w:pPr>
      <w:r w:rsidRPr="000A3602">
        <w:rPr>
          <w:rFonts w:ascii="Times New Roman" w:hAnsi="Times New Roman" w:cs="Times New Roman"/>
          <w:b w:val="0"/>
          <w:bCs w:val="0"/>
          <w:sz w:val="24"/>
        </w:rPr>
        <w:t>Con base en este conocimiento se procedió a diseñar una muestra para realizar una encuesta sobre la opinión de los estudiantes, para así, a través de ella poder identificar el posicionamiento de ESPOL.</w:t>
      </w:r>
    </w:p>
    <w:p w:rsidR="000A3602" w:rsidRPr="000A3602" w:rsidRDefault="000A3602" w:rsidP="000A3602">
      <w:pPr>
        <w:pStyle w:val="Ttulo"/>
        <w:ind w:left="540"/>
        <w:jc w:val="both"/>
        <w:rPr>
          <w:rFonts w:ascii="Times New Roman" w:hAnsi="Times New Roman" w:cs="Times New Roman"/>
          <w:b w:val="0"/>
          <w:bCs w:val="0"/>
          <w:sz w:val="24"/>
        </w:rPr>
      </w:pPr>
      <w:r w:rsidRPr="000A3602">
        <w:rPr>
          <w:rFonts w:ascii="Times New Roman" w:hAnsi="Times New Roman" w:cs="Times New Roman"/>
          <w:b w:val="0"/>
          <w:bCs w:val="0"/>
          <w:sz w:val="24"/>
        </w:rPr>
        <w:t>Como se dijo anteriormente las universidades tomadas en nuestro estudio son aquellas que tiene mayor población estudiantil.</w:t>
      </w:r>
    </w:p>
    <w:p w:rsidR="000A3602" w:rsidRPr="000A3602" w:rsidRDefault="000A3602" w:rsidP="000A3602">
      <w:pPr>
        <w:pStyle w:val="Ttulo"/>
        <w:ind w:left="540"/>
        <w:jc w:val="both"/>
        <w:rPr>
          <w:rFonts w:ascii="Times New Roman" w:hAnsi="Times New Roman" w:cs="Times New Roman"/>
          <w:b w:val="0"/>
          <w:bCs w:val="0"/>
          <w:sz w:val="24"/>
        </w:rPr>
      </w:pPr>
      <w:r w:rsidRPr="000A3602">
        <w:rPr>
          <w:rFonts w:ascii="Times New Roman" w:hAnsi="Times New Roman" w:cs="Times New Roman"/>
          <w:b w:val="0"/>
          <w:bCs w:val="0"/>
          <w:sz w:val="24"/>
        </w:rPr>
        <w:t>Los resultados de esta encuesta permitirán conocer como los estudiantes perciben a la ESPOL dentro del marco de las universidades investigadas.</w:t>
      </w:r>
    </w:p>
    <w:p w:rsidR="0028761B" w:rsidRPr="000A3602" w:rsidRDefault="0028761B" w:rsidP="0028761B">
      <w:pPr>
        <w:jc w:val="both"/>
        <w:rPr>
          <w:lang w:val="es-EC"/>
        </w:rPr>
      </w:pPr>
    </w:p>
    <w:p w:rsidR="00CF4411" w:rsidRDefault="00CF4411" w:rsidP="002223C8">
      <w:pPr>
        <w:ind w:left="360"/>
        <w:jc w:val="both"/>
      </w:pPr>
    </w:p>
    <w:p w:rsidR="00CF4411" w:rsidRPr="000A3602" w:rsidRDefault="000A3602" w:rsidP="000A3602">
      <w:pPr>
        <w:jc w:val="both"/>
      </w:pPr>
      <w:r w:rsidRPr="000A3602">
        <w:t>3</w:t>
      </w:r>
      <w:r w:rsidR="00CF4411" w:rsidRPr="000A3602">
        <w:t xml:space="preserve">  ANÁLISIS ESTADÍSTICO UNIVARIADO</w:t>
      </w:r>
    </w:p>
    <w:p w:rsidR="00CF4411" w:rsidRPr="000A3602" w:rsidRDefault="00CF4411" w:rsidP="000A3602">
      <w:pPr>
        <w:ind w:left="360"/>
        <w:jc w:val="both"/>
      </w:pPr>
    </w:p>
    <w:p w:rsidR="002223C8" w:rsidRPr="000A3602" w:rsidRDefault="000A3602" w:rsidP="000A3602">
      <w:pPr>
        <w:jc w:val="both"/>
      </w:pPr>
      <w:r w:rsidRPr="000A3602">
        <w:t>3.1 INTRODUCCIÒN</w:t>
      </w:r>
    </w:p>
    <w:p w:rsidR="000A3602" w:rsidRPr="000A3602" w:rsidRDefault="000A3602" w:rsidP="000A3602">
      <w:pPr>
        <w:ind w:left="540"/>
        <w:jc w:val="both"/>
      </w:pPr>
      <w:r w:rsidRPr="000A3602">
        <w:t>Para realizar el análisis univariado utilizamos 430 encuestas; la muestra escogida de los estudiantes de 3</w:t>
      </w:r>
      <w:r w:rsidRPr="000A3602">
        <w:rPr>
          <w:vertAlign w:val="superscript"/>
        </w:rPr>
        <w:t>er</w:t>
      </w:r>
      <w:r w:rsidRPr="000A3602">
        <w:t xml:space="preserve"> año de bachillerato de la Ciudad de Guayaquil.</w:t>
      </w:r>
    </w:p>
    <w:p w:rsidR="000A3602" w:rsidRPr="000A3602" w:rsidRDefault="000A3602" w:rsidP="000A3602">
      <w:pPr>
        <w:ind w:left="540"/>
        <w:jc w:val="both"/>
      </w:pPr>
      <w:r w:rsidRPr="000A3602">
        <w:t>Para la descripción de las variables cualitativas tomadas en las encuestas se realizará por medio de porcentajes, frecuencias, diagramas de barras, histogramas, medidas de tendencia central, dispersión, sesgo y curtosis.</w:t>
      </w:r>
    </w:p>
    <w:p w:rsidR="000A3602" w:rsidRPr="000A3602" w:rsidRDefault="000A3602" w:rsidP="000A3602">
      <w:pPr>
        <w:ind w:left="540"/>
        <w:jc w:val="both"/>
      </w:pPr>
      <w:r w:rsidRPr="000A3602">
        <w:t>Para la descripción de las variables cuantitativas tomadas en las encuestas se realizaran las medidas de tendencia central en las cuales tenemos la media, mediana, moda, cuartiles, y de las medidas de dispersión en las cuales tenemos la varianza, desviación coeficiente de variación y rango.</w:t>
      </w:r>
    </w:p>
    <w:p w:rsidR="000A3602" w:rsidRDefault="000A3602" w:rsidP="000A3602">
      <w:pPr>
        <w:jc w:val="both"/>
      </w:pPr>
    </w:p>
    <w:p w:rsidR="000A3602" w:rsidRDefault="000A3602" w:rsidP="002223C8">
      <w:pPr>
        <w:jc w:val="both"/>
      </w:pPr>
    </w:p>
    <w:p w:rsidR="000A3602" w:rsidRDefault="000A3602" w:rsidP="002223C8">
      <w:pPr>
        <w:jc w:val="both"/>
      </w:pPr>
    </w:p>
    <w:p w:rsidR="000A3602" w:rsidRDefault="000A3602" w:rsidP="002223C8">
      <w:pPr>
        <w:jc w:val="both"/>
      </w:pPr>
    </w:p>
    <w:p w:rsidR="000A3602" w:rsidRDefault="000A3602" w:rsidP="002223C8">
      <w:pPr>
        <w:jc w:val="both"/>
      </w:pPr>
    </w:p>
    <w:p w:rsidR="000A3602" w:rsidRDefault="000A3602" w:rsidP="002223C8">
      <w:pPr>
        <w:jc w:val="both"/>
      </w:pPr>
    </w:p>
    <w:p w:rsidR="000A3602" w:rsidRDefault="000A3602" w:rsidP="002223C8">
      <w:pPr>
        <w:jc w:val="both"/>
      </w:pPr>
    </w:p>
    <w:p w:rsidR="000A3602" w:rsidRDefault="000A3602" w:rsidP="002223C8">
      <w:pPr>
        <w:jc w:val="both"/>
      </w:pPr>
    </w:p>
    <w:p w:rsidR="00E55CBB" w:rsidRDefault="00CF4411" w:rsidP="00E55CBB">
      <w:pPr>
        <w:jc w:val="both"/>
      </w:pPr>
      <w:r>
        <w:t>2</w:t>
      </w:r>
      <w:r w:rsidR="00E55CBB">
        <w:t xml:space="preserve">.2  </w:t>
      </w:r>
      <w:r w:rsidR="00EC00A4">
        <w:t xml:space="preserve">ANÁLISIS ESTADÍSTICO </w:t>
      </w:r>
      <w:r w:rsidR="000A3602">
        <w:t>UNIVARIADO</w:t>
      </w:r>
    </w:p>
    <w:p w:rsidR="00E55CBB" w:rsidRDefault="00E55CBB" w:rsidP="002223C8">
      <w:pPr>
        <w:jc w:val="both"/>
      </w:pPr>
    </w:p>
    <w:p w:rsidR="000A3602" w:rsidRPr="000A3602" w:rsidRDefault="000A3602" w:rsidP="000A3602">
      <w:pPr>
        <w:ind w:left="540"/>
        <w:jc w:val="both"/>
      </w:pPr>
      <w:r w:rsidRPr="000A3602">
        <w:t>Analizaremos a continuación  todas las variables que utilizamos en la encuesta realizada a los alumnos de  3</w:t>
      </w:r>
      <w:r w:rsidRPr="000A3602">
        <w:rPr>
          <w:vertAlign w:val="superscript"/>
        </w:rPr>
        <w:t>er</w:t>
      </w:r>
      <w:r w:rsidRPr="000A3602">
        <w:t xml:space="preserve"> año de bachillerato de la Ciudad de la Guayaquil en el año 2005-2006.</w:t>
      </w:r>
    </w:p>
    <w:p w:rsidR="000A3602" w:rsidRPr="000A3602" w:rsidRDefault="000A3602" w:rsidP="000A3602">
      <w:pPr>
        <w:rPr>
          <w:b/>
        </w:rPr>
      </w:pPr>
    </w:p>
    <w:p w:rsidR="000A3602" w:rsidRPr="000A3602" w:rsidRDefault="000A3602" w:rsidP="000A3602">
      <w:pPr>
        <w:ind w:left="539"/>
        <w:rPr>
          <w:b/>
        </w:rPr>
      </w:pPr>
      <w:r w:rsidRPr="000A3602">
        <w:rPr>
          <w:b/>
        </w:rPr>
        <w:t>Variable #1: Genero</w:t>
      </w:r>
    </w:p>
    <w:p w:rsidR="000A3602" w:rsidRDefault="000A3602" w:rsidP="000A3602">
      <w:pPr>
        <w:ind w:left="539"/>
        <w:jc w:val="both"/>
      </w:pPr>
      <w:r w:rsidRPr="000A3602">
        <w:t>En la tabla XXXV se puede apreciar que de las 430 estudiantes encuestados de 3</w:t>
      </w:r>
      <w:r w:rsidRPr="000A3602">
        <w:rPr>
          <w:vertAlign w:val="superscript"/>
        </w:rPr>
        <w:t xml:space="preserve">er </w:t>
      </w:r>
      <w:r w:rsidRPr="000A3602">
        <w:t xml:space="preserve">año de bachilleratos el 53.3% fueron mujeres y el 46.7% hombres. </w:t>
      </w:r>
    </w:p>
    <w:p w:rsidR="00B61408" w:rsidRPr="000A3602" w:rsidRDefault="00B61408" w:rsidP="000A3602">
      <w:pPr>
        <w:ind w:left="539"/>
        <w:jc w:val="both"/>
      </w:pPr>
    </w:p>
    <w:p w:rsidR="000A3602" w:rsidRDefault="000A3602" w:rsidP="000A3602">
      <w:pPr>
        <w:spacing w:line="480" w:lineRule="auto"/>
        <w:ind w:left="540"/>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49" type="#_x0000_t202" style="position:absolute;left:0;text-align:left;margin-left:81pt;margin-top:6pt;width:270pt;height:162pt;z-index:251647488" strokeweight="3pt">
            <v:stroke linestyle="thinThin"/>
            <v:textbox style="mso-next-textbox:#_x0000_s1049">
              <w:txbxContent>
                <w:p w:rsidR="000A3602" w:rsidRDefault="000A3602" w:rsidP="000A3602">
                  <w:pPr>
                    <w:pStyle w:val="Ttulo1"/>
                  </w:pPr>
                  <w:r w:rsidRPr="00902798">
                    <w:t>TABLA XXXV</w:t>
                  </w:r>
                </w:p>
                <w:p w:rsidR="000A3602" w:rsidRPr="00902798" w:rsidRDefault="000A3602" w:rsidP="000A3602">
                  <w:pPr>
                    <w:jc w:val="center"/>
                    <w:rPr>
                      <w:b/>
                      <w:sz w:val="20"/>
                      <w:szCs w:val="20"/>
                      <w:lang w:val="es-MX"/>
                    </w:rPr>
                  </w:pPr>
                  <w:r w:rsidRPr="00902798">
                    <w:rPr>
                      <w:b/>
                      <w:sz w:val="20"/>
                      <w:szCs w:val="20"/>
                      <w:lang w:val="es-MX"/>
                    </w:rPr>
                    <w:t>Tabla de Frecuencia: Genero</w:t>
                  </w:r>
                </w:p>
                <w:p w:rsidR="000A3602" w:rsidRPr="00902798" w:rsidRDefault="000A3602" w:rsidP="000A3602">
                  <w:pPr>
                    <w:jc w:val="center"/>
                    <w:rPr>
                      <w:b/>
                      <w:sz w:val="20"/>
                      <w:szCs w:val="20"/>
                      <w:lang w:val="es-MX"/>
                    </w:rPr>
                  </w:pPr>
                </w:p>
                <w:tbl>
                  <w:tblPr>
                    <w:tblW w:w="0" w:type="auto"/>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74"/>
                    <w:gridCol w:w="1080"/>
                    <w:gridCol w:w="1800"/>
                  </w:tblGrid>
                  <w:tr w:rsidR="000A3602" w:rsidRPr="005901EF">
                    <w:tblPrEx>
                      <w:tblCellMar>
                        <w:top w:w="0" w:type="dxa"/>
                        <w:left w:w="0" w:type="dxa"/>
                        <w:bottom w:w="0" w:type="dxa"/>
                        <w:right w:w="0" w:type="dxa"/>
                      </w:tblCellMar>
                    </w:tblPrEx>
                    <w:tc>
                      <w:tcPr>
                        <w:tcW w:w="874" w:type="dxa"/>
                      </w:tcPr>
                      <w:p w:rsidR="000A3602" w:rsidRPr="00E4197C" w:rsidRDefault="000A3602" w:rsidP="008A62A6">
                        <w:pPr>
                          <w:autoSpaceDE w:val="0"/>
                          <w:autoSpaceDN w:val="0"/>
                          <w:adjustRightInd w:val="0"/>
                          <w:jc w:val="center"/>
                          <w:rPr>
                            <w:b/>
                            <w:sz w:val="18"/>
                            <w:szCs w:val="18"/>
                            <w:lang w:val="en-US"/>
                          </w:rPr>
                        </w:pPr>
                        <w:r w:rsidRPr="00E4197C">
                          <w:rPr>
                            <w:b/>
                            <w:sz w:val="18"/>
                            <w:szCs w:val="18"/>
                            <w:lang w:val="en-US"/>
                          </w:rPr>
                          <w:t>Genero</w:t>
                        </w:r>
                      </w:p>
                      <w:p w:rsidR="000A3602" w:rsidRPr="00E4197C" w:rsidRDefault="000A3602" w:rsidP="008A62A6">
                        <w:pPr>
                          <w:autoSpaceDE w:val="0"/>
                          <w:autoSpaceDN w:val="0"/>
                          <w:adjustRightInd w:val="0"/>
                          <w:rPr>
                            <w:b/>
                            <w:sz w:val="18"/>
                            <w:szCs w:val="18"/>
                            <w:lang w:val="en-US"/>
                          </w:rPr>
                        </w:pPr>
                        <w:r w:rsidRPr="00E4197C">
                          <w:rPr>
                            <w:b/>
                            <w:sz w:val="18"/>
                            <w:szCs w:val="18"/>
                            <w:lang w:val="en-US"/>
                          </w:rPr>
                          <w:t xml:space="preserve"> </w:t>
                        </w:r>
                      </w:p>
                    </w:tc>
                    <w:tc>
                      <w:tcPr>
                        <w:tcW w:w="1080" w:type="dxa"/>
                      </w:tcPr>
                      <w:p w:rsidR="000A3602" w:rsidRPr="00E4197C" w:rsidRDefault="000A3602" w:rsidP="008A62A6">
                        <w:pPr>
                          <w:autoSpaceDE w:val="0"/>
                          <w:autoSpaceDN w:val="0"/>
                          <w:adjustRightInd w:val="0"/>
                          <w:jc w:val="center"/>
                          <w:rPr>
                            <w:b/>
                            <w:sz w:val="18"/>
                            <w:szCs w:val="18"/>
                            <w:lang w:val="en-US"/>
                          </w:rPr>
                        </w:pPr>
                        <w:r w:rsidRPr="00E4197C">
                          <w:rPr>
                            <w:b/>
                            <w:sz w:val="18"/>
                            <w:szCs w:val="18"/>
                            <w:lang w:val="en-US"/>
                          </w:rPr>
                          <w:t>Frecuencia Absoluta</w:t>
                        </w:r>
                      </w:p>
                    </w:tc>
                    <w:tc>
                      <w:tcPr>
                        <w:tcW w:w="1800" w:type="dxa"/>
                      </w:tcPr>
                      <w:p w:rsidR="000A3602" w:rsidRPr="00E4197C" w:rsidRDefault="000A3602" w:rsidP="008A62A6">
                        <w:pPr>
                          <w:autoSpaceDE w:val="0"/>
                          <w:autoSpaceDN w:val="0"/>
                          <w:adjustRightInd w:val="0"/>
                          <w:jc w:val="center"/>
                          <w:rPr>
                            <w:b/>
                            <w:sz w:val="18"/>
                            <w:szCs w:val="18"/>
                          </w:rPr>
                        </w:pPr>
                        <w:r w:rsidRPr="00E4197C">
                          <w:rPr>
                            <w:b/>
                            <w:sz w:val="18"/>
                            <w:szCs w:val="18"/>
                          </w:rPr>
                          <w:t>Porcentaje de la  Frecuencia Relativa</w:t>
                        </w:r>
                      </w:p>
                    </w:tc>
                    <w:tc>
                      <w:tcPr>
                        <w:gridSpan w:val="0"/>
                      </w:tcPr>
                      <w:p w:rsidR="000A3602" w:rsidRPr="005901EF" w:rsidRDefault="000A3602">
                        <w:pPr>
                          <w:rPr>
                            <w:rFonts w:ascii="Arial" w:hAnsi="Arial" w:cs="Arial"/>
                          </w:rPr>
                        </w:pPr>
                        <w:r w:rsidRPr="005901EF">
                          <w:rPr>
                            <w:rFonts w:ascii="Arial" w:hAnsi="Arial" w:cs="Arial"/>
                          </w:rPr>
                          <w:t xml:space="preserve"> </w:t>
                        </w:r>
                      </w:p>
                    </w:tc>
                  </w:tr>
                  <w:tr w:rsidR="000A3602">
                    <w:tblPrEx>
                      <w:tblCellMar>
                        <w:top w:w="0" w:type="dxa"/>
                        <w:left w:w="0" w:type="dxa"/>
                        <w:bottom w:w="0" w:type="dxa"/>
                        <w:right w:w="0" w:type="dxa"/>
                      </w:tblCellMar>
                    </w:tblPrEx>
                    <w:tc>
                      <w:tcPr>
                        <w:tcW w:w="874" w:type="dxa"/>
                      </w:tcPr>
                      <w:p w:rsidR="000A3602" w:rsidRPr="00E4197C" w:rsidRDefault="000A3602" w:rsidP="008A62A6">
                        <w:pPr>
                          <w:autoSpaceDE w:val="0"/>
                          <w:autoSpaceDN w:val="0"/>
                          <w:adjustRightInd w:val="0"/>
                          <w:jc w:val="both"/>
                          <w:rPr>
                            <w:b/>
                            <w:sz w:val="18"/>
                            <w:szCs w:val="18"/>
                            <w:lang w:val="en-US"/>
                          </w:rPr>
                        </w:pPr>
                        <w:r w:rsidRPr="00E4197C">
                          <w:rPr>
                            <w:b/>
                            <w:sz w:val="18"/>
                            <w:szCs w:val="18"/>
                            <w:lang w:val="en-US"/>
                          </w:rPr>
                          <w:t>Femenino</w:t>
                        </w:r>
                      </w:p>
                    </w:tc>
                    <w:tc>
                      <w:tcPr>
                        <w:tcW w:w="108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229</w:t>
                        </w:r>
                      </w:p>
                    </w:tc>
                    <w:tc>
                      <w:tcPr>
                        <w:tcW w:w="180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53,3</w:t>
                        </w:r>
                      </w:p>
                    </w:tc>
                    <w:tc>
                      <w:tcPr>
                        <w:gridSpan w:val="0"/>
                      </w:tcPr>
                      <w:p w:rsidR="000A3602" w:rsidRDefault="000A3602">
                        <w:pPr>
                          <w:rPr>
                            <w:rFonts w:ascii="Arial" w:hAnsi="Arial" w:cs="Arial"/>
                            <w:lang w:val="en-US"/>
                          </w:rPr>
                        </w:pPr>
                        <w:r>
                          <w:rPr>
                            <w:rFonts w:ascii="Arial" w:hAnsi="Arial" w:cs="Arial"/>
                            <w:lang w:val="en-US"/>
                          </w:rPr>
                          <w:t xml:space="preserve"> </w:t>
                        </w:r>
                      </w:p>
                    </w:tc>
                  </w:tr>
                  <w:tr w:rsidR="000A3602">
                    <w:tblPrEx>
                      <w:tblCellMar>
                        <w:top w:w="0" w:type="dxa"/>
                        <w:left w:w="0" w:type="dxa"/>
                        <w:bottom w:w="0" w:type="dxa"/>
                        <w:right w:w="0" w:type="dxa"/>
                      </w:tblCellMar>
                    </w:tblPrEx>
                    <w:tc>
                      <w:tcPr>
                        <w:tcW w:w="874" w:type="dxa"/>
                      </w:tcPr>
                      <w:p w:rsidR="000A3602" w:rsidRPr="00E4197C" w:rsidRDefault="000A3602" w:rsidP="008A62A6">
                        <w:pPr>
                          <w:autoSpaceDE w:val="0"/>
                          <w:autoSpaceDN w:val="0"/>
                          <w:adjustRightInd w:val="0"/>
                          <w:jc w:val="both"/>
                          <w:rPr>
                            <w:b/>
                            <w:sz w:val="18"/>
                            <w:szCs w:val="18"/>
                            <w:lang w:val="en-US"/>
                          </w:rPr>
                        </w:pPr>
                        <w:r w:rsidRPr="00E4197C">
                          <w:rPr>
                            <w:b/>
                            <w:sz w:val="18"/>
                            <w:szCs w:val="18"/>
                            <w:lang w:val="en-US"/>
                          </w:rPr>
                          <w:t>maculino</w:t>
                        </w:r>
                      </w:p>
                    </w:tc>
                    <w:tc>
                      <w:tcPr>
                        <w:tcW w:w="108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201</w:t>
                        </w:r>
                      </w:p>
                    </w:tc>
                    <w:tc>
                      <w:tcPr>
                        <w:tcW w:w="180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46,7</w:t>
                        </w:r>
                      </w:p>
                    </w:tc>
                    <w:tc>
                      <w:tcPr>
                        <w:gridSpan w:val="0"/>
                      </w:tcPr>
                      <w:p w:rsidR="000A3602" w:rsidRDefault="000A3602">
                        <w:pPr>
                          <w:rPr>
                            <w:rFonts w:ascii="Arial" w:hAnsi="Arial" w:cs="Arial"/>
                            <w:lang w:val="en-US"/>
                          </w:rPr>
                        </w:pPr>
                        <w:r>
                          <w:rPr>
                            <w:rFonts w:ascii="Arial" w:hAnsi="Arial" w:cs="Arial"/>
                            <w:lang w:val="en-US"/>
                          </w:rPr>
                          <w:t xml:space="preserve"> </w:t>
                        </w:r>
                      </w:p>
                    </w:tc>
                  </w:tr>
                  <w:tr w:rsidR="000A3602">
                    <w:tblPrEx>
                      <w:tblCellMar>
                        <w:top w:w="0" w:type="dxa"/>
                        <w:left w:w="0" w:type="dxa"/>
                        <w:bottom w:w="0" w:type="dxa"/>
                        <w:right w:w="0" w:type="dxa"/>
                      </w:tblCellMar>
                    </w:tblPrEx>
                    <w:tc>
                      <w:tcPr>
                        <w:tcW w:w="874" w:type="dxa"/>
                      </w:tcPr>
                      <w:p w:rsidR="000A3602" w:rsidRPr="00E4197C" w:rsidRDefault="000A3602" w:rsidP="008A62A6">
                        <w:pPr>
                          <w:autoSpaceDE w:val="0"/>
                          <w:autoSpaceDN w:val="0"/>
                          <w:adjustRightInd w:val="0"/>
                          <w:jc w:val="both"/>
                          <w:rPr>
                            <w:b/>
                            <w:sz w:val="18"/>
                            <w:szCs w:val="18"/>
                            <w:lang w:val="en-US"/>
                          </w:rPr>
                        </w:pPr>
                        <w:r w:rsidRPr="00E4197C">
                          <w:rPr>
                            <w:b/>
                            <w:sz w:val="18"/>
                            <w:szCs w:val="18"/>
                            <w:lang w:val="en-US"/>
                          </w:rPr>
                          <w:t>Total</w:t>
                        </w:r>
                      </w:p>
                    </w:tc>
                    <w:tc>
                      <w:tcPr>
                        <w:tcW w:w="108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430</w:t>
                        </w:r>
                      </w:p>
                    </w:tc>
                    <w:tc>
                      <w:tcPr>
                        <w:tcW w:w="1800" w:type="dxa"/>
                      </w:tcPr>
                      <w:p w:rsidR="000A3602" w:rsidRPr="00E4197C" w:rsidRDefault="000A3602" w:rsidP="008A62A6">
                        <w:pPr>
                          <w:autoSpaceDE w:val="0"/>
                          <w:autoSpaceDN w:val="0"/>
                          <w:adjustRightInd w:val="0"/>
                          <w:jc w:val="center"/>
                          <w:rPr>
                            <w:sz w:val="18"/>
                            <w:szCs w:val="18"/>
                            <w:lang w:val="en-US"/>
                          </w:rPr>
                        </w:pPr>
                        <w:r w:rsidRPr="00E4197C">
                          <w:rPr>
                            <w:sz w:val="18"/>
                            <w:szCs w:val="18"/>
                            <w:lang w:val="en-US"/>
                          </w:rPr>
                          <w:t>100,0</w:t>
                        </w:r>
                      </w:p>
                    </w:tc>
                    <w:tc>
                      <w:tcPr>
                        <w:gridSpan w:val="0"/>
                      </w:tcPr>
                      <w:p w:rsidR="000A3602" w:rsidRDefault="000A3602">
                        <w:pPr>
                          <w:rPr>
                            <w:rFonts w:ascii="Arial" w:hAnsi="Arial" w:cs="Arial"/>
                            <w:lang w:val="en-US"/>
                          </w:rPr>
                        </w:pPr>
                        <w:r>
                          <w:rPr>
                            <w:rFonts w:ascii="Arial" w:hAnsi="Arial" w:cs="Arial"/>
                            <w:lang w:val="en-US"/>
                          </w:rPr>
                          <w:t xml:space="preserve"> </w:t>
                        </w:r>
                      </w:p>
                    </w:tc>
                  </w:tr>
                </w:tbl>
                <w:p w:rsidR="000A3602" w:rsidRDefault="000A3602" w:rsidP="000A3602">
                  <w:pPr>
                    <w:rPr>
                      <w:sz w:val="18"/>
                      <w:szCs w:val="18"/>
                      <w:lang w:val="es-MX"/>
                    </w:rPr>
                  </w:pPr>
                </w:p>
                <w:p w:rsidR="000A3602" w:rsidRPr="00DD2EBB" w:rsidRDefault="000A3602" w:rsidP="000A3602">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0A3602" w:rsidRDefault="000A3602" w:rsidP="000A3602">
                  <w:pPr>
                    <w:jc w:val="right"/>
                    <w:rPr>
                      <w:sz w:val="18"/>
                      <w:szCs w:val="18"/>
                    </w:rPr>
                  </w:pPr>
                </w:p>
                <w:p w:rsidR="000A3602" w:rsidRDefault="000A3602" w:rsidP="000A3602">
                  <w:pPr>
                    <w:jc w:val="right"/>
                    <w:rPr>
                      <w:sz w:val="18"/>
                      <w:szCs w:val="18"/>
                    </w:rPr>
                  </w:pPr>
                </w:p>
                <w:p w:rsidR="000A3602" w:rsidRPr="00DD2EBB" w:rsidRDefault="000A3602" w:rsidP="000A3602">
                  <w:pPr>
                    <w:jc w:val="right"/>
                    <w:rPr>
                      <w:sz w:val="18"/>
                      <w:szCs w:val="18"/>
                    </w:rPr>
                  </w:pPr>
                  <w:r w:rsidRPr="00DD2EBB">
                    <w:rPr>
                      <w:sz w:val="18"/>
                      <w:szCs w:val="18"/>
                    </w:rPr>
                    <w:t>Elaboración: Silvia M. Delgado Alvarado</w:t>
                  </w:r>
                </w:p>
                <w:p w:rsidR="000A3602" w:rsidRPr="00DD2EBB" w:rsidRDefault="000A3602" w:rsidP="000A3602">
                  <w:pPr>
                    <w:rPr>
                      <w:b/>
                      <w:sz w:val="18"/>
                      <w:szCs w:val="18"/>
                      <w:u w:val="single"/>
                    </w:rPr>
                  </w:pPr>
                </w:p>
                <w:p w:rsidR="000A3602" w:rsidRPr="00DD2EBB" w:rsidRDefault="000A3602" w:rsidP="000A3602">
                  <w:pPr>
                    <w:rPr>
                      <w:b/>
                      <w:i/>
                      <w:sz w:val="18"/>
                      <w:szCs w:val="18"/>
                    </w:rPr>
                  </w:pPr>
                </w:p>
                <w:p w:rsidR="000A3602" w:rsidRPr="00DD2EBB" w:rsidRDefault="000A3602" w:rsidP="000A3602">
                  <w:pPr>
                    <w:rPr>
                      <w:b/>
                    </w:rPr>
                  </w:pPr>
                </w:p>
              </w:txbxContent>
            </v:textbox>
          </v:shape>
        </w:pict>
      </w:r>
    </w:p>
    <w:p w:rsidR="000A3602" w:rsidRDefault="000A3602" w:rsidP="000A3602">
      <w:pPr>
        <w:spacing w:line="480" w:lineRule="auto"/>
        <w:ind w:left="540"/>
        <w:jc w:val="both"/>
        <w:rPr>
          <w:rFonts w:ascii="Arial" w:hAnsi="Arial" w:cs="Arial"/>
        </w:rPr>
      </w:pPr>
    </w:p>
    <w:p w:rsidR="000A3602" w:rsidRDefault="000A3602" w:rsidP="000A3602">
      <w:pPr>
        <w:spacing w:line="480" w:lineRule="auto"/>
        <w:ind w:left="540"/>
        <w:jc w:val="both"/>
        <w:rPr>
          <w:rFonts w:ascii="Arial" w:hAnsi="Arial" w:cs="Arial"/>
        </w:rPr>
      </w:pPr>
    </w:p>
    <w:p w:rsidR="000A3602" w:rsidRDefault="000A3602" w:rsidP="000A3602">
      <w:pPr>
        <w:spacing w:line="480" w:lineRule="auto"/>
        <w:ind w:left="540"/>
        <w:jc w:val="both"/>
        <w:rPr>
          <w:rFonts w:ascii="Arial" w:hAnsi="Arial" w:cs="Arial"/>
        </w:rPr>
      </w:pPr>
    </w:p>
    <w:p w:rsidR="000A3602" w:rsidRDefault="000A3602" w:rsidP="000A3602">
      <w:pPr>
        <w:spacing w:line="480" w:lineRule="auto"/>
        <w:ind w:left="540"/>
        <w:jc w:val="both"/>
        <w:rPr>
          <w:rFonts w:ascii="Arial" w:hAnsi="Arial" w:cs="Arial"/>
        </w:rPr>
      </w:pPr>
    </w:p>
    <w:p w:rsidR="000A3602" w:rsidRDefault="000A3602" w:rsidP="000A3602">
      <w:pPr>
        <w:spacing w:line="480" w:lineRule="auto"/>
        <w:ind w:left="540"/>
        <w:jc w:val="both"/>
        <w:rPr>
          <w:rFonts w:ascii="Arial" w:hAnsi="Arial" w:cs="Arial"/>
        </w:rPr>
      </w:pPr>
    </w:p>
    <w:p w:rsidR="00D854C5" w:rsidRDefault="00D854C5" w:rsidP="002223C8">
      <w:pPr>
        <w:jc w:val="both"/>
      </w:pPr>
    </w:p>
    <w:p w:rsidR="00D854C5" w:rsidRDefault="00D854C5" w:rsidP="002223C8">
      <w:pPr>
        <w:jc w:val="both"/>
      </w:pPr>
    </w:p>
    <w:p w:rsidR="00D854C5" w:rsidRPr="004D3F28" w:rsidRDefault="00D854C5" w:rsidP="004D3F28">
      <w:pPr>
        <w:jc w:val="both"/>
      </w:pPr>
    </w:p>
    <w:p w:rsidR="004D3F28" w:rsidRPr="004D3F28" w:rsidRDefault="004D3F28" w:rsidP="004D3F28">
      <w:pPr>
        <w:ind w:left="540"/>
        <w:rPr>
          <w:b/>
        </w:rPr>
      </w:pPr>
      <w:r w:rsidRPr="004D3F28">
        <w:rPr>
          <w:b/>
        </w:rPr>
        <w:t>Variable #2: Edad</w:t>
      </w:r>
    </w:p>
    <w:p w:rsidR="004D3F28" w:rsidRDefault="004D3F28" w:rsidP="004D3F28">
      <w:pPr>
        <w:ind w:left="540"/>
        <w:jc w:val="both"/>
      </w:pPr>
      <w:r w:rsidRPr="004D3F28">
        <w:t>En la tabla XXXVI se puede apreciar que de las 430 estudiantes encuestados de 3</w:t>
      </w:r>
      <w:r w:rsidRPr="004D3F28">
        <w:rPr>
          <w:vertAlign w:val="superscript"/>
        </w:rPr>
        <w:t xml:space="preserve">er </w:t>
      </w:r>
      <w:r w:rsidRPr="004D3F28">
        <w:t xml:space="preserve">año de bachilleratos el 49,5% tienen 17 años, el 35.1% tienen 18 años, el 7.0% tienen 19 años, el 6.3% tiene 16 años, el 1.9 % tienen 20 años y el 0.2% tienen 15 años lo que quiere decir que los estudiantes que cursan el ultimo año de bachillerato se encuentra en 17 años de edad. </w:t>
      </w:r>
    </w:p>
    <w:p w:rsidR="00B61408" w:rsidRPr="004D3F28" w:rsidRDefault="00B61408" w:rsidP="004D3F28">
      <w:pPr>
        <w:ind w:left="540"/>
        <w:jc w:val="both"/>
      </w:pPr>
    </w:p>
    <w:p w:rsidR="004D3F28" w:rsidRPr="004D3F28" w:rsidRDefault="004D3F28" w:rsidP="004D3F28">
      <w:pPr>
        <w:ind w:left="540"/>
        <w:jc w:val="both"/>
      </w:pPr>
      <w:r w:rsidRPr="004D3F28">
        <w:rPr>
          <w:noProof/>
        </w:rPr>
        <w:pict>
          <v:shape id="_x0000_s1050" type="#_x0000_t202" style="position:absolute;left:0;text-align:left;margin-left:63pt;margin-top:3.6pt;width:324pt;height:207pt;z-index:251648512" strokeweight="3pt">
            <v:stroke linestyle="thinThin"/>
            <v:textbox style="mso-next-textbox:#_x0000_s1050">
              <w:txbxContent>
                <w:p w:rsidR="004D3F28" w:rsidRPr="00902798" w:rsidRDefault="004D3F28" w:rsidP="004D3F28">
                  <w:pPr>
                    <w:pStyle w:val="Ttulo1"/>
                  </w:pPr>
                  <w:r w:rsidRPr="00902798">
                    <w:t>TABLA XXXVI</w:t>
                  </w:r>
                </w:p>
                <w:p w:rsidR="004D3F28" w:rsidRPr="00902798" w:rsidRDefault="004D3F28" w:rsidP="004D3F28">
                  <w:pPr>
                    <w:jc w:val="center"/>
                    <w:rPr>
                      <w:b/>
                      <w:sz w:val="20"/>
                      <w:szCs w:val="20"/>
                      <w:lang w:val="es-MX"/>
                    </w:rPr>
                  </w:pPr>
                  <w:r w:rsidRPr="00902798">
                    <w:rPr>
                      <w:b/>
                      <w:sz w:val="20"/>
                      <w:szCs w:val="20"/>
                      <w:lang w:val="es-MX"/>
                    </w:rPr>
                    <w:t>Tabla de Frecuencia: Edad</w:t>
                  </w:r>
                </w:p>
                <w:p w:rsidR="004D3F28" w:rsidRDefault="004D3F28" w:rsidP="004D3F28">
                  <w:pPr>
                    <w:jc w:val="center"/>
                    <w:rPr>
                      <w:b/>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440"/>
                    <w:gridCol w:w="1344"/>
                    <w:gridCol w:w="2340"/>
                  </w:tblGrid>
                  <w:tr w:rsidR="004D3F28">
                    <w:tblPrEx>
                      <w:tblCellMar>
                        <w:top w:w="0" w:type="dxa"/>
                        <w:left w:w="0" w:type="dxa"/>
                        <w:bottom w:w="0" w:type="dxa"/>
                        <w:right w:w="0" w:type="dxa"/>
                      </w:tblCellMar>
                    </w:tblPrEx>
                    <w:trPr>
                      <w:jc w:val="center"/>
                    </w:trPr>
                    <w:tc>
                      <w:tcPr>
                        <w:tcW w:w="1440" w:type="dxa"/>
                      </w:tcPr>
                      <w:p w:rsidR="004D3F28" w:rsidRPr="00500F4A" w:rsidRDefault="004D3F28" w:rsidP="008A62A6">
                        <w:pPr>
                          <w:autoSpaceDE w:val="0"/>
                          <w:autoSpaceDN w:val="0"/>
                          <w:adjustRightInd w:val="0"/>
                          <w:jc w:val="center"/>
                          <w:rPr>
                            <w:b/>
                            <w:sz w:val="18"/>
                            <w:szCs w:val="18"/>
                          </w:rPr>
                        </w:pPr>
                        <w:r w:rsidRPr="00500F4A">
                          <w:rPr>
                            <w:b/>
                            <w:sz w:val="18"/>
                            <w:szCs w:val="18"/>
                          </w:rPr>
                          <w:t>Edad</w:t>
                        </w:r>
                      </w:p>
                    </w:tc>
                    <w:tc>
                      <w:tcPr>
                        <w:tcW w:w="1344" w:type="dxa"/>
                      </w:tcPr>
                      <w:p w:rsidR="004D3F28" w:rsidRPr="00500F4A" w:rsidRDefault="004D3F28" w:rsidP="008A62A6">
                        <w:pPr>
                          <w:autoSpaceDE w:val="0"/>
                          <w:autoSpaceDN w:val="0"/>
                          <w:adjustRightInd w:val="0"/>
                          <w:jc w:val="center"/>
                          <w:rPr>
                            <w:b/>
                            <w:sz w:val="18"/>
                            <w:szCs w:val="18"/>
                            <w:lang w:val="en-US"/>
                          </w:rPr>
                        </w:pPr>
                        <w:r w:rsidRPr="00500F4A">
                          <w:rPr>
                            <w:b/>
                            <w:sz w:val="18"/>
                            <w:szCs w:val="18"/>
                            <w:lang w:val="en-US"/>
                          </w:rPr>
                          <w:t>Frecuencia Absoluta</w:t>
                        </w:r>
                      </w:p>
                    </w:tc>
                    <w:tc>
                      <w:tcPr>
                        <w:tcW w:w="2340" w:type="dxa"/>
                      </w:tcPr>
                      <w:p w:rsidR="004D3F28" w:rsidRPr="00500F4A" w:rsidRDefault="004D3F28" w:rsidP="008A62A6">
                        <w:pPr>
                          <w:autoSpaceDE w:val="0"/>
                          <w:autoSpaceDN w:val="0"/>
                          <w:adjustRightInd w:val="0"/>
                          <w:jc w:val="center"/>
                          <w:rPr>
                            <w:b/>
                            <w:sz w:val="18"/>
                            <w:szCs w:val="18"/>
                            <w:lang w:val="en-US"/>
                          </w:rPr>
                        </w:pPr>
                        <w:r w:rsidRPr="00500F4A">
                          <w:rPr>
                            <w:b/>
                            <w:sz w:val="18"/>
                            <w:szCs w:val="18"/>
                            <w:lang w:val="en-US"/>
                          </w:rPr>
                          <w:t>Porcentaje de Frecuencia Relativa</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15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,2</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16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27</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6,3</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17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213</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49,5</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18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151</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35,1</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19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30</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7,0</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20 años</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8</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1,9</w:t>
                        </w:r>
                      </w:p>
                    </w:tc>
                  </w:tr>
                  <w:tr w:rsidR="004D3F28">
                    <w:tblPrEx>
                      <w:tblCellMar>
                        <w:top w:w="0" w:type="dxa"/>
                        <w:left w:w="0" w:type="dxa"/>
                        <w:bottom w:w="0" w:type="dxa"/>
                        <w:right w:w="0" w:type="dxa"/>
                      </w:tblCellMar>
                    </w:tblPrEx>
                    <w:trPr>
                      <w:jc w:val="center"/>
                    </w:trPr>
                    <w:tc>
                      <w:tcPr>
                        <w:tcW w:w="14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Total</w:t>
                        </w:r>
                      </w:p>
                    </w:tc>
                    <w:tc>
                      <w:tcPr>
                        <w:tcW w:w="1344"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430</w:t>
                        </w:r>
                      </w:p>
                    </w:tc>
                    <w:tc>
                      <w:tcPr>
                        <w:tcW w:w="2340" w:type="dxa"/>
                      </w:tcPr>
                      <w:p w:rsidR="004D3F28" w:rsidRPr="00E4197C" w:rsidRDefault="004D3F28" w:rsidP="008A62A6">
                        <w:pPr>
                          <w:autoSpaceDE w:val="0"/>
                          <w:autoSpaceDN w:val="0"/>
                          <w:adjustRightInd w:val="0"/>
                          <w:jc w:val="center"/>
                          <w:rPr>
                            <w:sz w:val="18"/>
                            <w:szCs w:val="18"/>
                            <w:lang w:val="en-US"/>
                          </w:rPr>
                        </w:pPr>
                        <w:r w:rsidRPr="00E4197C">
                          <w:rPr>
                            <w:sz w:val="18"/>
                            <w:szCs w:val="18"/>
                            <w:lang w:val="en-US"/>
                          </w:rPr>
                          <w:t>100,0</w:t>
                        </w:r>
                      </w:p>
                    </w:tc>
                  </w:tr>
                </w:tbl>
                <w:p w:rsidR="004D3F28" w:rsidRDefault="004D3F28" w:rsidP="004D3F28">
                  <w:pPr>
                    <w:rPr>
                      <w:sz w:val="18"/>
                      <w:szCs w:val="18"/>
                      <w:lang w:val="es-MX"/>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DD2EBB" w:rsidRDefault="004D3F28" w:rsidP="004D3F28">
                  <w:pPr>
                    <w:rPr>
                      <w:b/>
                      <w:sz w:val="18"/>
                      <w:szCs w:val="18"/>
                      <w:u w:val="single"/>
                    </w:rPr>
                  </w:pPr>
                </w:p>
                <w:p w:rsidR="004D3F28" w:rsidRPr="00DD2EBB" w:rsidRDefault="004D3F28" w:rsidP="004D3F28">
                  <w:pPr>
                    <w:rPr>
                      <w:b/>
                      <w:i/>
                      <w:sz w:val="18"/>
                      <w:szCs w:val="18"/>
                    </w:rPr>
                  </w:pPr>
                </w:p>
                <w:p w:rsidR="004D3F28" w:rsidRPr="00DD2EBB" w:rsidRDefault="004D3F28" w:rsidP="004D3F28">
                  <w:pPr>
                    <w:rPr>
                      <w:b/>
                    </w:rPr>
                  </w:pPr>
                </w:p>
              </w:txbxContent>
            </v:textbox>
          </v:shape>
        </w:pict>
      </w: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Default="004D3F28" w:rsidP="004D3F28">
      <w:pPr>
        <w:ind w:left="540"/>
        <w:rPr>
          <w:b/>
        </w:rPr>
      </w:pPr>
    </w:p>
    <w:p w:rsidR="004D3F28" w:rsidRDefault="004D3F28" w:rsidP="004D3F28">
      <w:pPr>
        <w:ind w:left="540"/>
        <w:rPr>
          <w:b/>
        </w:rPr>
      </w:pPr>
    </w:p>
    <w:p w:rsidR="004D3F28" w:rsidRDefault="004D3F28" w:rsidP="004D3F28">
      <w:pPr>
        <w:ind w:left="540"/>
        <w:rPr>
          <w:b/>
        </w:rPr>
      </w:pPr>
    </w:p>
    <w:p w:rsidR="004D3F28" w:rsidRDefault="004D3F28" w:rsidP="004D3F28">
      <w:pPr>
        <w:ind w:left="540"/>
        <w:rPr>
          <w:b/>
        </w:rPr>
      </w:pPr>
    </w:p>
    <w:p w:rsidR="004D3F28" w:rsidRDefault="004D3F28" w:rsidP="004D3F28">
      <w:pPr>
        <w:ind w:left="540"/>
        <w:rPr>
          <w:b/>
        </w:rPr>
      </w:pPr>
    </w:p>
    <w:p w:rsidR="004D3F28" w:rsidRDefault="004D3F28" w:rsidP="004D3F28">
      <w:pPr>
        <w:ind w:left="540"/>
        <w:rPr>
          <w:b/>
        </w:rPr>
      </w:pPr>
    </w:p>
    <w:p w:rsidR="004D3F28" w:rsidRDefault="004D3F28" w:rsidP="004D3F28">
      <w:pPr>
        <w:ind w:left="540"/>
        <w:rPr>
          <w:b/>
        </w:rPr>
      </w:pPr>
    </w:p>
    <w:p w:rsidR="00B61408" w:rsidRDefault="00B61408" w:rsidP="004D3F28">
      <w:pPr>
        <w:ind w:left="540"/>
        <w:rPr>
          <w:b/>
        </w:rPr>
      </w:pPr>
    </w:p>
    <w:p w:rsidR="00B61408" w:rsidRDefault="00B61408" w:rsidP="004D3F28">
      <w:pPr>
        <w:ind w:left="540"/>
        <w:rPr>
          <w:b/>
        </w:rPr>
      </w:pPr>
    </w:p>
    <w:p w:rsidR="004D3F28" w:rsidRPr="004D3F28" w:rsidRDefault="004D3F28" w:rsidP="004D3F28">
      <w:pPr>
        <w:ind w:left="540"/>
        <w:rPr>
          <w:b/>
        </w:rPr>
      </w:pPr>
      <w:r w:rsidRPr="004D3F28">
        <w:rPr>
          <w:b/>
        </w:rPr>
        <w:t>Variable #6: Especialización.</w:t>
      </w:r>
    </w:p>
    <w:p w:rsidR="00B61408" w:rsidRDefault="004D3F28" w:rsidP="004D3F28">
      <w:pPr>
        <w:ind w:left="540"/>
        <w:jc w:val="both"/>
      </w:pPr>
      <w:r w:rsidRPr="004D3F28">
        <w:t>En la tabla XLI se puede apreciar que de los 430 estudiantes encuestados de 3</w:t>
      </w:r>
      <w:r w:rsidRPr="004D3F28">
        <w:rPr>
          <w:vertAlign w:val="superscript"/>
        </w:rPr>
        <w:t xml:space="preserve">er </w:t>
      </w:r>
      <w:r w:rsidRPr="004D3F28">
        <w:t>año de bachilleratos se tiene que el 34.2% pertenece a Fima, el 23.3% pertenece a Contabilidad, el 12.1% pertenece a secretariado, el 10.9% pertenece a Sociales, el 10.0% pertenece a Quibio y el 9.5% pertenece a Informática. .</w:t>
      </w:r>
    </w:p>
    <w:p w:rsidR="004D3F28" w:rsidRPr="004D3F28" w:rsidRDefault="00B61408" w:rsidP="004D3F28">
      <w:pPr>
        <w:ind w:left="540"/>
        <w:jc w:val="both"/>
      </w:pPr>
      <w:r w:rsidRPr="004D3F28">
        <w:t xml:space="preserve"> </w:t>
      </w:r>
    </w:p>
    <w:p w:rsidR="004D3F28" w:rsidRPr="004D3F28" w:rsidRDefault="004D3F28" w:rsidP="004D3F28">
      <w:pPr>
        <w:ind w:left="540"/>
      </w:pPr>
      <w:r w:rsidRPr="004D3F28">
        <w:rPr>
          <w:noProof/>
        </w:rPr>
        <w:pict>
          <v:shape id="_x0000_s1051" type="#_x0000_t202" style="position:absolute;left:0;text-align:left;margin-left:54pt;margin-top:0;width:315pt;height:198pt;z-index:251649536" strokeweight="3pt">
            <v:stroke linestyle="thinThin"/>
            <v:textbox style="mso-next-textbox:#_x0000_s1051">
              <w:txbxContent>
                <w:p w:rsidR="004D3F28" w:rsidRPr="00902798" w:rsidRDefault="004D3F28" w:rsidP="004D3F28">
                  <w:pPr>
                    <w:pStyle w:val="Ttulo1"/>
                  </w:pPr>
                  <w:r w:rsidRPr="00902798">
                    <w:t>TABLA XLI</w:t>
                  </w:r>
                </w:p>
                <w:p w:rsidR="004D3F28" w:rsidRPr="00902798" w:rsidRDefault="004D3F28" w:rsidP="004D3F28">
                  <w:pPr>
                    <w:jc w:val="center"/>
                    <w:rPr>
                      <w:b/>
                      <w:sz w:val="20"/>
                      <w:szCs w:val="20"/>
                      <w:lang w:val="es-MX"/>
                    </w:rPr>
                  </w:pPr>
                  <w:r w:rsidRPr="00902798">
                    <w:rPr>
                      <w:b/>
                      <w:sz w:val="20"/>
                      <w:szCs w:val="20"/>
                      <w:lang w:val="es-MX"/>
                    </w:rPr>
                    <w:t>Tabla de Frecuencia: Especialización</w:t>
                  </w:r>
                </w:p>
                <w:p w:rsidR="004D3F28" w:rsidRPr="008217CB" w:rsidRDefault="004D3F28" w:rsidP="004D3F28">
                  <w:pPr>
                    <w:jc w:val="center"/>
                    <w:rPr>
                      <w:b/>
                      <w:sz w:val="20"/>
                      <w:szCs w:val="20"/>
                      <w:lang w:val="es-MX"/>
                    </w:rPr>
                  </w:pPr>
                </w:p>
                <w:tbl>
                  <w:tblPr>
                    <w:tblW w:w="0" w:type="auto"/>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612"/>
                    <w:gridCol w:w="1440"/>
                    <w:gridCol w:w="2160"/>
                  </w:tblGrid>
                  <w:tr w:rsidR="004D3F28">
                    <w:tblPrEx>
                      <w:tblCellMar>
                        <w:top w:w="0" w:type="dxa"/>
                        <w:left w:w="0" w:type="dxa"/>
                        <w:bottom w:w="0" w:type="dxa"/>
                        <w:right w:w="0" w:type="dxa"/>
                      </w:tblCellMar>
                    </w:tblPrEx>
                    <w:tc>
                      <w:tcPr>
                        <w:tcW w:w="1612" w:type="dxa"/>
                      </w:tcPr>
                      <w:p w:rsidR="004D3F28" w:rsidRPr="0016537F" w:rsidRDefault="004D3F28" w:rsidP="008A62A6">
                        <w:pPr>
                          <w:autoSpaceDE w:val="0"/>
                          <w:autoSpaceDN w:val="0"/>
                          <w:adjustRightInd w:val="0"/>
                          <w:jc w:val="both"/>
                          <w:rPr>
                            <w:rFonts w:ascii="Arial" w:hAnsi="Arial" w:cs="Arial"/>
                            <w:sz w:val="18"/>
                            <w:szCs w:val="18"/>
                          </w:rPr>
                        </w:pPr>
                        <w:r w:rsidRPr="0016537F">
                          <w:rPr>
                            <w:b/>
                            <w:sz w:val="18"/>
                            <w:szCs w:val="18"/>
                            <w:lang w:val="es-MX"/>
                          </w:rPr>
                          <w:t>Especialización</w:t>
                        </w:r>
                        <w:r w:rsidRPr="0016537F">
                          <w:rPr>
                            <w:rFonts w:ascii="Arial" w:hAnsi="Arial" w:cs="Arial"/>
                            <w:sz w:val="18"/>
                            <w:szCs w:val="18"/>
                          </w:rPr>
                          <w:t xml:space="preserve"> </w:t>
                        </w:r>
                      </w:p>
                    </w:tc>
                    <w:tc>
                      <w:tcPr>
                        <w:tcW w:w="1440" w:type="dxa"/>
                      </w:tcPr>
                      <w:p w:rsidR="004D3F28" w:rsidRPr="000B716F" w:rsidRDefault="004D3F28" w:rsidP="008A62A6">
                        <w:pPr>
                          <w:autoSpaceDE w:val="0"/>
                          <w:autoSpaceDN w:val="0"/>
                          <w:adjustRightInd w:val="0"/>
                          <w:jc w:val="center"/>
                          <w:rPr>
                            <w:b/>
                            <w:sz w:val="18"/>
                            <w:szCs w:val="18"/>
                            <w:lang w:val="en-US"/>
                          </w:rPr>
                        </w:pPr>
                        <w:r w:rsidRPr="000B716F">
                          <w:rPr>
                            <w:b/>
                            <w:sz w:val="18"/>
                            <w:szCs w:val="18"/>
                            <w:lang w:val="en-US"/>
                          </w:rPr>
                          <w:t>Frecuencia Absoluta</w:t>
                        </w:r>
                      </w:p>
                    </w:tc>
                    <w:tc>
                      <w:tcPr>
                        <w:tcW w:w="2160" w:type="dxa"/>
                      </w:tcPr>
                      <w:p w:rsidR="004D3F28" w:rsidRPr="000B716F" w:rsidRDefault="004D3F28" w:rsidP="008A62A6">
                        <w:pPr>
                          <w:autoSpaceDE w:val="0"/>
                          <w:autoSpaceDN w:val="0"/>
                          <w:adjustRightInd w:val="0"/>
                          <w:jc w:val="center"/>
                          <w:rPr>
                            <w:b/>
                            <w:sz w:val="18"/>
                            <w:szCs w:val="18"/>
                            <w:lang w:val="en-US"/>
                          </w:rPr>
                        </w:pPr>
                        <w:r w:rsidRPr="000B716F">
                          <w:rPr>
                            <w:b/>
                            <w:sz w:val="18"/>
                            <w:szCs w:val="18"/>
                            <w:lang w:val="en-US"/>
                          </w:rPr>
                          <w:t>Porcentaje de Frecuencia Relativa</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Fima</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147</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34,2</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Quibio</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43</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10,0</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Filosofico Sociales</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47</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10,9</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Contabilidad</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100</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23,3</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Secretariado</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52</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12,1</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Informatica</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41</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9,5</w:t>
                        </w:r>
                      </w:p>
                    </w:tc>
                    <w:tc>
                      <w:tcPr>
                        <w:gridSpan w:val="0"/>
                      </w:tcPr>
                      <w:p w:rsidR="004D3F28" w:rsidRPr="000B716F" w:rsidRDefault="004D3F28">
                        <w:pPr>
                          <w:rPr>
                            <w:sz w:val="18"/>
                            <w:szCs w:val="18"/>
                            <w:lang w:val="en-US"/>
                          </w:rPr>
                        </w:pPr>
                        <w:r w:rsidRPr="000B716F">
                          <w:rPr>
                            <w:sz w:val="18"/>
                            <w:szCs w:val="18"/>
                            <w:lang w:val="en-US"/>
                          </w:rPr>
                          <w:t xml:space="preserve"> </w:t>
                        </w:r>
                      </w:p>
                    </w:tc>
                  </w:tr>
                  <w:tr w:rsidR="004D3F28" w:rsidRPr="000B716F">
                    <w:tblPrEx>
                      <w:tblCellMar>
                        <w:top w:w="0" w:type="dxa"/>
                        <w:left w:w="0" w:type="dxa"/>
                        <w:bottom w:w="0" w:type="dxa"/>
                        <w:right w:w="0" w:type="dxa"/>
                      </w:tblCellMar>
                    </w:tblPrEx>
                    <w:tc>
                      <w:tcPr>
                        <w:tcW w:w="1612" w:type="dxa"/>
                      </w:tcPr>
                      <w:p w:rsidR="004D3F28" w:rsidRPr="000B716F" w:rsidRDefault="004D3F28" w:rsidP="008A62A6">
                        <w:pPr>
                          <w:autoSpaceDE w:val="0"/>
                          <w:autoSpaceDN w:val="0"/>
                          <w:adjustRightInd w:val="0"/>
                          <w:jc w:val="both"/>
                          <w:rPr>
                            <w:b/>
                            <w:sz w:val="18"/>
                            <w:szCs w:val="18"/>
                            <w:lang w:val="en-US"/>
                          </w:rPr>
                        </w:pPr>
                        <w:r w:rsidRPr="000B716F">
                          <w:rPr>
                            <w:b/>
                            <w:sz w:val="18"/>
                            <w:szCs w:val="18"/>
                            <w:lang w:val="en-US"/>
                          </w:rPr>
                          <w:t>Total</w:t>
                        </w:r>
                      </w:p>
                    </w:tc>
                    <w:tc>
                      <w:tcPr>
                        <w:tcW w:w="144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430</w:t>
                        </w:r>
                      </w:p>
                    </w:tc>
                    <w:tc>
                      <w:tcPr>
                        <w:tcW w:w="2160" w:type="dxa"/>
                      </w:tcPr>
                      <w:p w:rsidR="004D3F28" w:rsidRPr="000B716F" w:rsidRDefault="004D3F28" w:rsidP="008A62A6">
                        <w:pPr>
                          <w:autoSpaceDE w:val="0"/>
                          <w:autoSpaceDN w:val="0"/>
                          <w:adjustRightInd w:val="0"/>
                          <w:jc w:val="center"/>
                          <w:rPr>
                            <w:sz w:val="18"/>
                            <w:szCs w:val="18"/>
                            <w:lang w:val="en-US"/>
                          </w:rPr>
                        </w:pPr>
                        <w:r w:rsidRPr="000B716F">
                          <w:rPr>
                            <w:sz w:val="18"/>
                            <w:szCs w:val="18"/>
                            <w:lang w:val="en-US"/>
                          </w:rPr>
                          <w:t>100,0</w:t>
                        </w:r>
                      </w:p>
                    </w:tc>
                    <w:tc>
                      <w:tcPr>
                        <w:gridSpan w:val="0"/>
                      </w:tcPr>
                      <w:p w:rsidR="004D3F28" w:rsidRPr="000B716F" w:rsidRDefault="004D3F28">
                        <w:pPr>
                          <w:rPr>
                            <w:sz w:val="18"/>
                            <w:szCs w:val="18"/>
                            <w:lang w:val="en-US"/>
                          </w:rPr>
                        </w:pPr>
                        <w:r w:rsidRPr="000B716F">
                          <w:rPr>
                            <w:sz w:val="18"/>
                            <w:szCs w:val="18"/>
                            <w:lang w:val="en-US"/>
                          </w:rPr>
                          <w:t xml:space="preserve"> </w:t>
                        </w:r>
                      </w:p>
                    </w:tc>
                  </w:tr>
                </w:tbl>
                <w:p w:rsidR="004D3F28" w:rsidRDefault="004D3F28" w:rsidP="004D3F28">
                  <w:pPr>
                    <w:rPr>
                      <w:b/>
                      <w:sz w:val="18"/>
                      <w:szCs w:val="18"/>
                      <w:lang w:val="en-US"/>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DD2EBB" w:rsidRDefault="004D3F28" w:rsidP="004D3F28">
                  <w:pPr>
                    <w:rPr>
                      <w:b/>
                      <w:sz w:val="18"/>
                      <w:szCs w:val="18"/>
                      <w:u w:val="single"/>
                    </w:rPr>
                  </w:pPr>
                </w:p>
                <w:p w:rsidR="004D3F28" w:rsidRPr="00DD2EBB" w:rsidRDefault="004D3F28" w:rsidP="004D3F28">
                  <w:pPr>
                    <w:rPr>
                      <w:b/>
                      <w:i/>
                      <w:sz w:val="18"/>
                      <w:szCs w:val="18"/>
                    </w:rPr>
                  </w:pPr>
                </w:p>
                <w:p w:rsidR="004D3F28" w:rsidRPr="00DD2EBB" w:rsidRDefault="004D3F28" w:rsidP="004D3F28">
                  <w:pPr>
                    <w:rPr>
                      <w:b/>
                    </w:rPr>
                  </w:pPr>
                </w:p>
              </w:txbxContent>
            </v:textbox>
          </v:shape>
        </w:pict>
      </w:r>
    </w:p>
    <w:p w:rsidR="004D3F28" w:rsidRPr="004D3F28" w:rsidRDefault="004D3F28" w:rsidP="004D3F28">
      <w:pPr>
        <w:tabs>
          <w:tab w:val="left" w:pos="2610"/>
        </w:tabs>
        <w:ind w:left="540"/>
      </w:pPr>
    </w:p>
    <w:p w:rsidR="004D3F28" w:rsidRPr="004D3F28" w:rsidRDefault="004D3F28" w:rsidP="004D3F28">
      <w:pPr>
        <w:tabs>
          <w:tab w:val="left" w:pos="2610"/>
        </w:tabs>
        <w:ind w:left="540"/>
      </w:pPr>
    </w:p>
    <w:p w:rsidR="004D3F28" w:rsidRPr="004D3F28" w:rsidRDefault="004D3F28" w:rsidP="004D3F28">
      <w:pPr>
        <w:tabs>
          <w:tab w:val="left" w:pos="2610"/>
        </w:tabs>
        <w:ind w:left="540"/>
      </w:pPr>
    </w:p>
    <w:p w:rsidR="004D3F28" w:rsidRPr="004D3F28" w:rsidRDefault="004D3F28" w:rsidP="004D3F28">
      <w:pPr>
        <w:tabs>
          <w:tab w:val="left" w:pos="2610"/>
        </w:tabs>
        <w:ind w:left="540"/>
      </w:pPr>
    </w:p>
    <w:p w:rsidR="004D3F28" w:rsidRPr="004D3F28" w:rsidRDefault="004D3F28" w:rsidP="004D3F28">
      <w:pPr>
        <w:tabs>
          <w:tab w:val="left" w:pos="2610"/>
        </w:tabs>
        <w:ind w:left="540"/>
      </w:pPr>
    </w:p>
    <w:p w:rsidR="004D3F28" w:rsidRPr="004D3F28" w:rsidRDefault="004D3F28" w:rsidP="004D3F28">
      <w:pPr>
        <w:tabs>
          <w:tab w:val="left" w:pos="2610"/>
        </w:tabs>
        <w:ind w:left="540"/>
      </w:pPr>
    </w:p>
    <w:p w:rsidR="00D854C5" w:rsidRDefault="00D854C5"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4D3F28" w:rsidRPr="004D3F28" w:rsidRDefault="004D3F28" w:rsidP="004D3F28">
      <w:pPr>
        <w:jc w:val="both"/>
      </w:pPr>
    </w:p>
    <w:p w:rsidR="004D3F28" w:rsidRPr="004D3F28" w:rsidRDefault="004D3F28" w:rsidP="004D3F28">
      <w:pPr>
        <w:ind w:left="1260" w:hanging="720"/>
        <w:jc w:val="both"/>
        <w:rPr>
          <w:b/>
        </w:rPr>
      </w:pPr>
      <w:r w:rsidRPr="004D3F28">
        <w:rPr>
          <w:b/>
        </w:rPr>
        <w:t>Variable #7: Pregunta 1:</w:t>
      </w:r>
      <w:r w:rsidRPr="004D3F28">
        <w:t xml:space="preserve"> </w:t>
      </w:r>
      <w:r w:rsidRPr="004D3F28">
        <w:rPr>
          <w:b/>
        </w:rPr>
        <w:t>¿Qué hará usted después de culminar el bachillerato?</w:t>
      </w:r>
    </w:p>
    <w:p w:rsidR="004D3F28" w:rsidRDefault="004D3F28" w:rsidP="004D3F28">
      <w:pPr>
        <w:ind w:left="540"/>
        <w:jc w:val="both"/>
      </w:pPr>
      <w:r w:rsidRPr="004D3F28">
        <w:t>En la tabla XL se muestra que en la pregunta 1 la  cual decía: Qué hará usted después de culminar el bachillerato,  de los 430 estudiantes encuestados de 3</w:t>
      </w:r>
      <w:r w:rsidRPr="004D3F28">
        <w:rPr>
          <w:vertAlign w:val="superscript"/>
        </w:rPr>
        <w:t xml:space="preserve">er </w:t>
      </w:r>
      <w:r w:rsidRPr="004D3F28">
        <w:t xml:space="preserve">año de bachilleratos respondieron el 70.2% estudiar y trabajar, el 27.0% estudiar, el 1.9 viajar, el 0.7% aun no sabe y el 0.2% trabajar. </w:t>
      </w:r>
    </w:p>
    <w:p w:rsidR="00B61408" w:rsidRPr="004D3F28" w:rsidRDefault="00B61408" w:rsidP="004D3F28">
      <w:pPr>
        <w:ind w:left="540"/>
        <w:jc w:val="both"/>
      </w:pPr>
    </w:p>
    <w:p w:rsidR="004D3F28" w:rsidRPr="004D3F28" w:rsidRDefault="004D3F28" w:rsidP="004D3F28">
      <w:pPr>
        <w:ind w:left="540"/>
        <w:jc w:val="both"/>
      </w:pPr>
      <w:r w:rsidRPr="004D3F28">
        <w:rPr>
          <w:noProof/>
        </w:rPr>
        <w:pict>
          <v:shape id="_x0000_s1052" type="#_x0000_t202" style="position:absolute;left:0;text-align:left;margin-left:54pt;margin-top:4.85pt;width:351pt;height:204.6pt;z-index:251650560" strokeweight="3pt">
            <v:stroke linestyle="thinThin"/>
            <v:textbox style="mso-next-textbox:#_x0000_s1052">
              <w:txbxContent>
                <w:p w:rsidR="004D3F28" w:rsidRPr="00902798" w:rsidRDefault="004D3F28" w:rsidP="004D3F28">
                  <w:pPr>
                    <w:pStyle w:val="Ttulo1"/>
                  </w:pPr>
                  <w:r w:rsidRPr="00902798">
                    <w:t>TABLA XLII</w:t>
                  </w:r>
                </w:p>
                <w:p w:rsidR="004D3F28" w:rsidRDefault="004D3F28" w:rsidP="004D3F28">
                  <w:pPr>
                    <w:jc w:val="center"/>
                    <w:rPr>
                      <w:b/>
                      <w:sz w:val="20"/>
                      <w:szCs w:val="20"/>
                    </w:rPr>
                  </w:pPr>
                  <w:r w:rsidRPr="00902798">
                    <w:rPr>
                      <w:b/>
                      <w:sz w:val="20"/>
                      <w:szCs w:val="20"/>
                      <w:lang w:val="es-MX"/>
                    </w:rPr>
                    <w:t>Tabla de Frecuencia: Pregunta 1:</w:t>
                  </w:r>
                  <w:r w:rsidRPr="00902798">
                    <w:rPr>
                      <w:b/>
                      <w:sz w:val="20"/>
                      <w:szCs w:val="20"/>
                    </w:rPr>
                    <w:t xml:space="preserve"> ¿Qué hará usted después de culminar el bachillerato?</w:t>
                  </w:r>
                </w:p>
                <w:p w:rsidR="004D3F28" w:rsidRPr="00902798" w:rsidRDefault="004D3F28" w:rsidP="004D3F28">
                  <w:pPr>
                    <w:jc w:val="center"/>
                    <w:rPr>
                      <w:b/>
                      <w:sz w:val="20"/>
                      <w:szCs w:val="20"/>
                      <w:lang w:val="es-MX"/>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620"/>
                    <w:gridCol w:w="1445"/>
                    <w:gridCol w:w="2520"/>
                  </w:tblGrid>
                  <w:tr w:rsidR="004D3F28">
                    <w:tblPrEx>
                      <w:tblCellMar>
                        <w:top w:w="0" w:type="dxa"/>
                        <w:left w:w="0" w:type="dxa"/>
                        <w:bottom w:w="0" w:type="dxa"/>
                        <w:right w:w="0" w:type="dxa"/>
                      </w:tblCellMar>
                    </w:tblPrEx>
                    <w:tc>
                      <w:tcPr>
                        <w:tcW w:w="1620" w:type="dxa"/>
                      </w:tcPr>
                      <w:p w:rsidR="004D3F28" w:rsidRPr="0016537F" w:rsidRDefault="004D3F28" w:rsidP="008A62A6">
                        <w:pPr>
                          <w:autoSpaceDE w:val="0"/>
                          <w:autoSpaceDN w:val="0"/>
                          <w:adjustRightInd w:val="0"/>
                          <w:jc w:val="both"/>
                          <w:rPr>
                            <w:sz w:val="18"/>
                            <w:szCs w:val="18"/>
                          </w:rPr>
                        </w:pPr>
                        <w:r w:rsidRPr="0016537F">
                          <w:rPr>
                            <w:b/>
                            <w:sz w:val="18"/>
                            <w:szCs w:val="18"/>
                            <w:lang w:val="es-MX"/>
                          </w:rPr>
                          <w:t>Pregunta 1</w:t>
                        </w:r>
                      </w:p>
                    </w:tc>
                    <w:tc>
                      <w:tcPr>
                        <w:tcW w:w="1445" w:type="dxa"/>
                      </w:tcPr>
                      <w:p w:rsidR="004D3F28" w:rsidRPr="009D3EC4" w:rsidRDefault="004D3F28" w:rsidP="008A62A6">
                        <w:pPr>
                          <w:autoSpaceDE w:val="0"/>
                          <w:autoSpaceDN w:val="0"/>
                          <w:adjustRightInd w:val="0"/>
                          <w:jc w:val="center"/>
                          <w:rPr>
                            <w:b/>
                            <w:sz w:val="18"/>
                            <w:szCs w:val="18"/>
                            <w:lang w:val="en-US"/>
                          </w:rPr>
                        </w:pPr>
                        <w:r w:rsidRPr="009D3EC4">
                          <w:rPr>
                            <w:b/>
                            <w:sz w:val="18"/>
                            <w:szCs w:val="18"/>
                            <w:lang w:val="en-US"/>
                          </w:rPr>
                          <w:t>Frecuencia Absoluta</w:t>
                        </w:r>
                      </w:p>
                    </w:tc>
                    <w:tc>
                      <w:tcPr>
                        <w:tcW w:w="2520" w:type="dxa"/>
                      </w:tcPr>
                      <w:p w:rsidR="004D3F28" w:rsidRPr="009D3EC4" w:rsidRDefault="004D3F28" w:rsidP="008A62A6">
                        <w:pPr>
                          <w:autoSpaceDE w:val="0"/>
                          <w:autoSpaceDN w:val="0"/>
                          <w:adjustRightInd w:val="0"/>
                          <w:jc w:val="center"/>
                          <w:rPr>
                            <w:b/>
                            <w:sz w:val="18"/>
                            <w:szCs w:val="18"/>
                            <w:lang w:val="en-US"/>
                          </w:rPr>
                        </w:pPr>
                        <w:r w:rsidRPr="009D3EC4">
                          <w:rPr>
                            <w:b/>
                            <w:sz w:val="18"/>
                            <w:szCs w:val="18"/>
                            <w:lang w:val="en-US"/>
                          </w:rPr>
                          <w:t>Porcentaje de Frecuencia Relativa</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Estudiar</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116</w:t>
                        </w:r>
                      </w:p>
                    </w:tc>
                    <w:tc>
                      <w:tcPr>
                        <w:tcW w:w="2520"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27,0</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Trabajar</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1</w:t>
                        </w:r>
                      </w:p>
                    </w:tc>
                    <w:tc>
                      <w:tcPr>
                        <w:tcW w:w="2520" w:type="dxa"/>
                      </w:tcPr>
                      <w:p w:rsidR="004D3F28" w:rsidRPr="009D3EC4" w:rsidRDefault="004D3F28" w:rsidP="008A62A6">
                        <w:pPr>
                          <w:autoSpaceDE w:val="0"/>
                          <w:autoSpaceDN w:val="0"/>
                          <w:adjustRightInd w:val="0"/>
                          <w:jc w:val="center"/>
                          <w:rPr>
                            <w:sz w:val="18"/>
                            <w:szCs w:val="18"/>
                            <w:lang w:val="en-US"/>
                          </w:rPr>
                        </w:pPr>
                        <w:r>
                          <w:rPr>
                            <w:sz w:val="18"/>
                            <w:szCs w:val="18"/>
                            <w:lang w:val="en-US"/>
                          </w:rPr>
                          <w:t xml:space="preserve">  0</w:t>
                        </w:r>
                        <w:r w:rsidRPr="009D3EC4">
                          <w:rPr>
                            <w:sz w:val="18"/>
                            <w:szCs w:val="18"/>
                            <w:lang w:val="en-US"/>
                          </w:rPr>
                          <w:t>,2</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Estudiar y Trabajar</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302</w:t>
                        </w:r>
                      </w:p>
                    </w:tc>
                    <w:tc>
                      <w:tcPr>
                        <w:tcW w:w="2520"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70,2</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Viajar</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8</w:t>
                        </w:r>
                      </w:p>
                    </w:tc>
                    <w:tc>
                      <w:tcPr>
                        <w:tcW w:w="2520" w:type="dxa"/>
                      </w:tcPr>
                      <w:p w:rsidR="004D3F28" w:rsidRPr="009D3EC4" w:rsidRDefault="004D3F28" w:rsidP="008A62A6">
                        <w:pPr>
                          <w:autoSpaceDE w:val="0"/>
                          <w:autoSpaceDN w:val="0"/>
                          <w:adjustRightInd w:val="0"/>
                          <w:jc w:val="center"/>
                          <w:rPr>
                            <w:sz w:val="18"/>
                            <w:szCs w:val="18"/>
                            <w:lang w:val="en-US"/>
                          </w:rPr>
                        </w:pPr>
                        <w:r>
                          <w:rPr>
                            <w:sz w:val="18"/>
                            <w:szCs w:val="18"/>
                            <w:lang w:val="en-US"/>
                          </w:rPr>
                          <w:t xml:space="preserve">  </w:t>
                        </w:r>
                        <w:r w:rsidRPr="009D3EC4">
                          <w:rPr>
                            <w:sz w:val="18"/>
                            <w:szCs w:val="18"/>
                            <w:lang w:val="en-US"/>
                          </w:rPr>
                          <w:t>1,9</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Aun no sabe</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3</w:t>
                        </w:r>
                      </w:p>
                    </w:tc>
                    <w:tc>
                      <w:tcPr>
                        <w:tcW w:w="2520" w:type="dxa"/>
                      </w:tcPr>
                      <w:p w:rsidR="004D3F28" w:rsidRPr="009D3EC4" w:rsidRDefault="004D3F28" w:rsidP="008A62A6">
                        <w:pPr>
                          <w:autoSpaceDE w:val="0"/>
                          <w:autoSpaceDN w:val="0"/>
                          <w:adjustRightInd w:val="0"/>
                          <w:jc w:val="center"/>
                          <w:rPr>
                            <w:sz w:val="18"/>
                            <w:szCs w:val="18"/>
                            <w:lang w:val="en-US"/>
                          </w:rPr>
                        </w:pPr>
                        <w:r>
                          <w:rPr>
                            <w:sz w:val="18"/>
                            <w:szCs w:val="18"/>
                            <w:lang w:val="en-US"/>
                          </w:rPr>
                          <w:t xml:space="preserve">   0</w:t>
                        </w:r>
                        <w:r w:rsidRPr="009D3EC4">
                          <w:rPr>
                            <w:sz w:val="18"/>
                            <w:szCs w:val="18"/>
                            <w:lang w:val="en-US"/>
                          </w:rPr>
                          <w:t>,7</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1620" w:type="dxa"/>
                      </w:tcPr>
                      <w:p w:rsidR="004D3F28" w:rsidRPr="009D3EC4" w:rsidRDefault="004D3F28" w:rsidP="008A62A6">
                        <w:pPr>
                          <w:autoSpaceDE w:val="0"/>
                          <w:autoSpaceDN w:val="0"/>
                          <w:adjustRightInd w:val="0"/>
                          <w:jc w:val="both"/>
                          <w:rPr>
                            <w:b/>
                            <w:sz w:val="18"/>
                            <w:szCs w:val="18"/>
                            <w:lang w:val="en-US"/>
                          </w:rPr>
                        </w:pPr>
                        <w:r w:rsidRPr="009D3EC4">
                          <w:rPr>
                            <w:b/>
                            <w:sz w:val="18"/>
                            <w:szCs w:val="18"/>
                            <w:lang w:val="en-US"/>
                          </w:rPr>
                          <w:t>Total</w:t>
                        </w:r>
                      </w:p>
                    </w:tc>
                    <w:tc>
                      <w:tcPr>
                        <w:tcW w:w="1445"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430</w:t>
                        </w:r>
                      </w:p>
                    </w:tc>
                    <w:tc>
                      <w:tcPr>
                        <w:tcW w:w="2520" w:type="dxa"/>
                      </w:tcPr>
                      <w:p w:rsidR="004D3F28" w:rsidRPr="009D3EC4" w:rsidRDefault="004D3F28" w:rsidP="008A62A6">
                        <w:pPr>
                          <w:autoSpaceDE w:val="0"/>
                          <w:autoSpaceDN w:val="0"/>
                          <w:adjustRightInd w:val="0"/>
                          <w:jc w:val="center"/>
                          <w:rPr>
                            <w:sz w:val="18"/>
                            <w:szCs w:val="18"/>
                            <w:lang w:val="en-US"/>
                          </w:rPr>
                        </w:pPr>
                        <w:r w:rsidRPr="009D3EC4">
                          <w:rPr>
                            <w:sz w:val="18"/>
                            <w:szCs w:val="18"/>
                            <w:lang w:val="en-US"/>
                          </w:rPr>
                          <w:t>100,0</w:t>
                        </w:r>
                      </w:p>
                    </w:tc>
                    <w:tc>
                      <w:tcPr>
                        <w:gridSpan w:val="0"/>
                      </w:tcPr>
                      <w:p w:rsidR="004D3F28" w:rsidRDefault="004D3F28">
                        <w:pPr>
                          <w:rPr>
                            <w:rFonts w:ascii="Arial" w:hAnsi="Arial" w:cs="Arial"/>
                            <w:lang w:val="en-US"/>
                          </w:rPr>
                        </w:pPr>
                        <w:r>
                          <w:rPr>
                            <w:rFonts w:ascii="Arial" w:hAnsi="Arial" w:cs="Arial"/>
                            <w:lang w:val="en-US"/>
                          </w:rPr>
                          <w:t xml:space="preserve"> </w:t>
                        </w:r>
                      </w:p>
                    </w:tc>
                  </w:tr>
                </w:tbl>
                <w:p w:rsidR="004D3F28" w:rsidRPr="002D2C9F" w:rsidRDefault="004D3F28" w:rsidP="004D3F28">
                  <w:pPr>
                    <w:rPr>
                      <w:b/>
                      <w:sz w:val="18"/>
                      <w:szCs w:val="18"/>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DD2EBB" w:rsidRDefault="004D3F28" w:rsidP="004D3F28">
                  <w:pPr>
                    <w:rPr>
                      <w:b/>
                      <w:sz w:val="18"/>
                      <w:szCs w:val="18"/>
                      <w:u w:val="single"/>
                    </w:rPr>
                  </w:pPr>
                </w:p>
                <w:p w:rsidR="004D3F28" w:rsidRPr="00DD2EBB" w:rsidRDefault="004D3F28" w:rsidP="004D3F28">
                  <w:pPr>
                    <w:rPr>
                      <w:b/>
                      <w:i/>
                      <w:sz w:val="18"/>
                      <w:szCs w:val="18"/>
                    </w:rPr>
                  </w:pPr>
                </w:p>
                <w:p w:rsidR="004D3F28" w:rsidRPr="00DD2EBB" w:rsidRDefault="004D3F28" w:rsidP="004D3F28">
                  <w:pPr>
                    <w:rPr>
                      <w:b/>
                    </w:rPr>
                  </w:pPr>
                </w:p>
              </w:txbxContent>
            </v:textbox>
          </v:shape>
        </w:pict>
      </w:r>
    </w:p>
    <w:p w:rsidR="004D3F28" w:rsidRPr="004D3F28" w:rsidRDefault="004D3F28" w:rsidP="004D3F28">
      <w:pPr>
        <w:ind w:left="540"/>
        <w:jc w:val="both"/>
      </w:pPr>
    </w:p>
    <w:p w:rsidR="004D3F28" w:rsidRPr="004D3F28" w:rsidRDefault="004D3F28" w:rsidP="004D3F28">
      <w:pPr>
        <w:ind w:left="540"/>
        <w:jc w:val="both"/>
      </w:pPr>
    </w:p>
    <w:p w:rsidR="004D3F28" w:rsidRPr="004D3F28" w:rsidRDefault="004D3F28" w:rsidP="004D3F28">
      <w:pPr>
        <w:ind w:left="540"/>
        <w:jc w:val="both"/>
      </w:pPr>
    </w:p>
    <w:p w:rsidR="004D3F28" w:rsidRPr="004D3F28" w:rsidRDefault="004D3F28" w:rsidP="004D3F28">
      <w:pPr>
        <w:ind w:left="540"/>
        <w:jc w:val="both"/>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tabs>
          <w:tab w:val="left" w:pos="2610"/>
        </w:tabs>
        <w:ind w:left="540"/>
        <w:rPr>
          <w:b/>
        </w:rPr>
      </w:pPr>
    </w:p>
    <w:p w:rsidR="004D3F28" w:rsidRDefault="004D3F28" w:rsidP="004D3F28">
      <w:pPr>
        <w:tabs>
          <w:tab w:val="left" w:pos="2610"/>
        </w:tabs>
        <w:ind w:left="540"/>
        <w:rPr>
          <w:b/>
        </w:rPr>
      </w:pPr>
    </w:p>
    <w:p w:rsidR="004D3F28" w:rsidRDefault="004D3F28" w:rsidP="004D3F28">
      <w:pPr>
        <w:tabs>
          <w:tab w:val="left" w:pos="2610"/>
        </w:tabs>
        <w:ind w:left="540"/>
        <w:rPr>
          <w:b/>
        </w:rPr>
      </w:pPr>
    </w:p>
    <w:p w:rsidR="004D3F28" w:rsidRDefault="004D3F28" w:rsidP="004D3F28">
      <w:pPr>
        <w:tabs>
          <w:tab w:val="left" w:pos="2610"/>
        </w:tabs>
        <w:ind w:left="540"/>
        <w:rPr>
          <w:b/>
        </w:rPr>
      </w:pPr>
    </w:p>
    <w:p w:rsidR="004D3F28" w:rsidRDefault="004D3F28" w:rsidP="004D3F28">
      <w:pPr>
        <w:tabs>
          <w:tab w:val="left" w:pos="2610"/>
        </w:tabs>
        <w:ind w:left="540"/>
        <w:rPr>
          <w:b/>
        </w:rPr>
      </w:pPr>
    </w:p>
    <w:p w:rsidR="004D3F28" w:rsidRDefault="004D3F28" w:rsidP="004D3F28">
      <w:pPr>
        <w:tabs>
          <w:tab w:val="left" w:pos="2610"/>
        </w:tabs>
        <w:ind w:left="540"/>
        <w:rPr>
          <w:b/>
        </w:rPr>
      </w:pPr>
    </w:p>
    <w:p w:rsidR="004D3F28" w:rsidRDefault="004D3F28" w:rsidP="004D3F28">
      <w:pPr>
        <w:tabs>
          <w:tab w:val="left" w:pos="2610"/>
        </w:tabs>
        <w:ind w:left="540"/>
        <w:rPr>
          <w:b/>
        </w:rPr>
      </w:pPr>
    </w:p>
    <w:p w:rsidR="004D3F28" w:rsidRPr="004D3F28" w:rsidRDefault="004D3F28" w:rsidP="004D3F28">
      <w:pPr>
        <w:tabs>
          <w:tab w:val="left" w:pos="2610"/>
        </w:tabs>
        <w:ind w:left="540"/>
        <w:rPr>
          <w:b/>
        </w:rPr>
      </w:pPr>
    </w:p>
    <w:p w:rsidR="004D3F28" w:rsidRPr="004D3F28" w:rsidRDefault="004D3F28" w:rsidP="004D3F28">
      <w:pPr>
        <w:tabs>
          <w:tab w:val="left" w:pos="2610"/>
        </w:tabs>
        <w:ind w:left="540"/>
        <w:rPr>
          <w:b/>
        </w:rPr>
      </w:pPr>
    </w:p>
    <w:p w:rsidR="004D3F28" w:rsidRPr="004D3F28" w:rsidRDefault="004D3F28" w:rsidP="004D3F28">
      <w:pPr>
        <w:tabs>
          <w:tab w:val="left" w:pos="1260"/>
        </w:tabs>
        <w:ind w:left="1260" w:hanging="720"/>
        <w:rPr>
          <w:b/>
        </w:rPr>
      </w:pPr>
      <w:r w:rsidRPr="004D3F28">
        <w:rPr>
          <w:b/>
        </w:rPr>
        <w:t>Variable #8: Pregunta 2:</w:t>
      </w:r>
      <w:r w:rsidRPr="004D3F28">
        <w:t xml:space="preserve"> </w:t>
      </w:r>
      <w:r w:rsidRPr="004D3F28">
        <w:rPr>
          <w:b/>
        </w:rPr>
        <w:t>¿En qué Universidad le gustaría a usted estudiar?</w:t>
      </w:r>
    </w:p>
    <w:p w:rsidR="004D3F28" w:rsidRPr="004D3F28" w:rsidRDefault="004D3F28" w:rsidP="004D3F28">
      <w:pPr>
        <w:ind w:left="540"/>
        <w:jc w:val="both"/>
      </w:pPr>
      <w:r w:rsidRPr="004D3F28">
        <w:t>En la tabla XLIII se muestra en la pregunta 2 la  cual decía: En qué Universidad le gustaría a usted estudiar,  de los 430 estudiantes encuestados de 3</w:t>
      </w:r>
      <w:r w:rsidRPr="004D3F28">
        <w:rPr>
          <w:vertAlign w:val="superscript"/>
        </w:rPr>
        <w:t xml:space="preserve">er </w:t>
      </w:r>
      <w:r w:rsidRPr="004D3F28">
        <w:t xml:space="preserve">año de bachilleratos respondieron que el 33.7% estudiaría en Estatal, el 24.9% estudiaría en la Laica, el 16.5% estudiara en Católica, el 7.9% estudiara en ESPOL, el 7.4% escogería Otras universidades para estudiar entre ellas están Universidad Santa Maria, Universidad Casa Grande, Universidad Agraria del Ecuador, Tecnológico Ecomundo e Instituto Sudamericano entre otras, el 6.7% estudiaría en UESS y el 2.8% no contestaron por que aun no sabia, se irían de viaja o pretendían trabajar. </w:t>
      </w:r>
    </w:p>
    <w:p w:rsidR="004D3F28" w:rsidRPr="004D3F28" w:rsidRDefault="004D3F28" w:rsidP="004D3F28">
      <w:pPr>
        <w:ind w:left="540"/>
        <w:jc w:val="both"/>
      </w:pPr>
    </w:p>
    <w:p w:rsidR="004D3F28" w:rsidRPr="004D3F28" w:rsidRDefault="00B61408" w:rsidP="004D3F28">
      <w:pPr>
        <w:ind w:left="540"/>
        <w:jc w:val="both"/>
      </w:pPr>
      <w:r w:rsidRPr="004D3F28">
        <w:rPr>
          <w:noProof/>
        </w:rPr>
        <w:pict>
          <v:shape id="_x0000_s1053" type="#_x0000_t202" style="position:absolute;left:0;text-align:left;margin-left:1in;margin-top:3pt;width:306pt;height:214.2pt;z-index:251651584" strokeweight="3pt">
            <v:stroke linestyle="thinThin"/>
            <v:textbox style="mso-next-textbox:#_x0000_s1053">
              <w:txbxContent>
                <w:p w:rsidR="004D3F28" w:rsidRPr="00662890" w:rsidRDefault="004D3F28" w:rsidP="004D3F28">
                  <w:pPr>
                    <w:pStyle w:val="Ttulo1"/>
                  </w:pPr>
                  <w:r w:rsidRPr="00662890">
                    <w:t>TABLA XLIII</w:t>
                  </w:r>
                </w:p>
                <w:p w:rsidR="004D3F28" w:rsidRDefault="004D3F28" w:rsidP="004D3F28">
                  <w:pPr>
                    <w:jc w:val="center"/>
                    <w:rPr>
                      <w:b/>
                      <w:sz w:val="20"/>
                      <w:szCs w:val="20"/>
                    </w:rPr>
                  </w:pPr>
                  <w:r w:rsidRPr="00662890">
                    <w:rPr>
                      <w:b/>
                      <w:sz w:val="20"/>
                      <w:szCs w:val="20"/>
                      <w:lang w:val="es-MX"/>
                    </w:rPr>
                    <w:t>Tabla de Frecuencia: Pregunta 2:¿</w:t>
                  </w:r>
                  <w:r w:rsidRPr="00662890">
                    <w:rPr>
                      <w:b/>
                      <w:sz w:val="20"/>
                      <w:szCs w:val="20"/>
                    </w:rPr>
                    <w:t xml:space="preserve"> En qué Universidad le gustaría a usted estudiar?</w:t>
                  </w:r>
                </w:p>
                <w:p w:rsidR="004D3F28" w:rsidRPr="00662890" w:rsidRDefault="004D3F28" w:rsidP="004D3F28">
                  <w:pPr>
                    <w:jc w:val="center"/>
                    <w:rPr>
                      <w:b/>
                      <w:sz w:val="20"/>
                      <w:szCs w:val="20"/>
                      <w:lang w:val="es-MX"/>
                    </w:rPr>
                  </w:pPr>
                </w:p>
                <w:tbl>
                  <w:tblPr>
                    <w:tblW w:w="0" w:type="auto"/>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080"/>
                    <w:gridCol w:w="1445"/>
                    <w:gridCol w:w="2340"/>
                  </w:tblGrid>
                  <w:tr w:rsidR="004D3F28" w:rsidRPr="00E51C3A">
                    <w:tblPrEx>
                      <w:tblCellMar>
                        <w:top w:w="0" w:type="dxa"/>
                        <w:left w:w="0" w:type="dxa"/>
                        <w:bottom w:w="0" w:type="dxa"/>
                        <w:right w:w="0" w:type="dxa"/>
                      </w:tblCellMar>
                    </w:tblPrEx>
                    <w:tc>
                      <w:tcPr>
                        <w:tcW w:w="1080" w:type="dxa"/>
                      </w:tcPr>
                      <w:p w:rsidR="004D3F28" w:rsidRPr="0016537F" w:rsidRDefault="004D3F28" w:rsidP="008A62A6">
                        <w:pPr>
                          <w:autoSpaceDE w:val="0"/>
                          <w:autoSpaceDN w:val="0"/>
                          <w:adjustRightInd w:val="0"/>
                          <w:jc w:val="both"/>
                          <w:rPr>
                            <w:sz w:val="18"/>
                            <w:szCs w:val="18"/>
                          </w:rPr>
                        </w:pPr>
                        <w:r w:rsidRPr="0016537F">
                          <w:rPr>
                            <w:b/>
                            <w:sz w:val="18"/>
                            <w:szCs w:val="18"/>
                            <w:lang w:val="es-MX"/>
                          </w:rPr>
                          <w:t>Pregunta 2</w:t>
                        </w:r>
                      </w:p>
                    </w:tc>
                    <w:tc>
                      <w:tcPr>
                        <w:tcW w:w="1445" w:type="dxa"/>
                      </w:tcPr>
                      <w:p w:rsidR="004D3F28" w:rsidRPr="00E51C3A" w:rsidRDefault="004D3F28" w:rsidP="008A62A6">
                        <w:pPr>
                          <w:autoSpaceDE w:val="0"/>
                          <w:autoSpaceDN w:val="0"/>
                          <w:adjustRightInd w:val="0"/>
                          <w:jc w:val="center"/>
                          <w:rPr>
                            <w:b/>
                            <w:sz w:val="18"/>
                            <w:szCs w:val="18"/>
                            <w:lang w:val="en-US"/>
                          </w:rPr>
                        </w:pPr>
                        <w:r w:rsidRPr="00E51C3A">
                          <w:rPr>
                            <w:b/>
                            <w:sz w:val="18"/>
                            <w:szCs w:val="18"/>
                            <w:lang w:val="en-US"/>
                          </w:rPr>
                          <w:t>Frecuencia Absoluta</w:t>
                        </w:r>
                      </w:p>
                    </w:tc>
                    <w:tc>
                      <w:tcPr>
                        <w:tcW w:w="2340" w:type="dxa"/>
                      </w:tcPr>
                      <w:p w:rsidR="004D3F28" w:rsidRPr="00E51C3A" w:rsidRDefault="004D3F28" w:rsidP="008A62A6">
                        <w:pPr>
                          <w:autoSpaceDE w:val="0"/>
                          <w:autoSpaceDN w:val="0"/>
                          <w:adjustRightInd w:val="0"/>
                          <w:jc w:val="center"/>
                          <w:rPr>
                            <w:b/>
                            <w:sz w:val="18"/>
                            <w:szCs w:val="18"/>
                            <w:lang w:val="en-US"/>
                          </w:rPr>
                        </w:pPr>
                        <w:r w:rsidRPr="00E51C3A">
                          <w:rPr>
                            <w:b/>
                            <w:sz w:val="18"/>
                            <w:szCs w:val="18"/>
                            <w:lang w:val="en-US"/>
                          </w:rPr>
                          <w:t>Porcentaje de Frecuencia Relativa</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Estatal</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145</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33,7</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Catolica</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71</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16,5</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Espol</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34</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7,9</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Laica</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107</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24,9</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UESS</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29</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6,7</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Otras</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32</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7,4</w:t>
                        </w:r>
                      </w:p>
                    </w:tc>
                    <w:tc>
                      <w:tcPr>
                        <w:gridSpan w:val="0"/>
                      </w:tcPr>
                      <w:p w:rsidR="004D3F28" w:rsidRPr="00E51C3A" w:rsidRDefault="004D3F28">
                        <w:pPr>
                          <w:rPr>
                            <w:sz w:val="18"/>
                            <w:szCs w:val="18"/>
                            <w:lang w:val="en-US"/>
                          </w:rPr>
                        </w:pPr>
                        <w:r w:rsidRPr="00E51C3A">
                          <w:rPr>
                            <w:sz w:val="18"/>
                            <w:szCs w:val="18"/>
                            <w:lang w:val="en-US"/>
                          </w:rPr>
                          <w:t xml:space="preserve"> </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No contesto</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12</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2,8</w:t>
                        </w:r>
                      </w:p>
                    </w:tc>
                  </w:tr>
                  <w:tr w:rsidR="004D3F28" w:rsidRPr="00E51C3A">
                    <w:tblPrEx>
                      <w:tblCellMar>
                        <w:top w:w="0" w:type="dxa"/>
                        <w:left w:w="0" w:type="dxa"/>
                        <w:bottom w:w="0" w:type="dxa"/>
                        <w:right w:w="0" w:type="dxa"/>
                      </w:tblCellMar>
                    </w:tblPrEx>
                    <w:tc>
                      <w:tcPr>
                        <w:tcW w:w="1080" w:type="dxa"/>
                      </w:tcPr>
                      <w:p w:rsidR="004D3F28" w:rsidRPr="00E51C3A" w:rsidRDefault="004D3F28" w:rsidP="008A62A6">
                        <w:pPr>
                          <w:autoSpaceDE w:val="0"/>
                          <w:autoSpaceDN w:val="0"/>
                          <w:adjustRightInd w:val="0"/>
                          <w:jc w:val="both"/>
                          <w:rPr>
                            <w:b/>
                            <w:sz w:val="18"/>
                            <w:szCs w:val="18"/>
                            <w:lang w:val="en-US"/>
                          </w:rPr>
                        </w:pPr>
                        <w:r w:rsidRPr="00E51C3A">
                          <w:rPr>
                            <w:b/>
                            <w:sz w:val="18"/>
                            <w:szCs w:val="18"/>
                            <w:lang w:val="en-US"/>
                          </w:rPr>
                          <w:t>Total</w:t>
                        </w:r>
                      </w:p>
                    </w:tc>
                    <w:tc>
                      <w:tcPr>
                        <w:tcW w:w="1445"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430</w:t>
                        </w:r>
                      </w:p>
                    </w:tc>
                    <w:tc>
                      <w:tcPr>
                        <w:tcW w:w="2340" w:type="dxa"/>
                      </w:tcPr>
                      <w:p w:rsidR="004D3F28" w:rsidRPr="00E51C3A" w:rsidRDefault="004D3F28" w:rsidP="008A62A6">
                        <w:pPr>
                          <w:autoSpaceDE w:val="0"/>
                          <w:autoSpaceDN w:val="0"/>
                          <w:adjustRightInd w:val="0"/>
                          <w:jc w:val="center"/>
                          <w:rPr>
                            <w:sz w:val="18"/>
                            <w:szCs w:val="18"/>
                            <w:lang w:val="en-US"/>
                          </w:rPr>
                        </w:pPr>
                        <w:r w:rsidRPr="00E51C3A">
                          <w:rPr>
                            <w:sz w:val="18"/>
                            <w:szCs w:val="18"/>
                            <w:lang w:val="en-US"/>
                          </w:rPr>
                          <w:t>100,0</w:t>
                        </w:r>
                      </w:p>
                    </w:tc>
                    <w:tc>
                      <w:tcPr>
                        <w:gridSpan w:val="0"/>
                      </w:tcPr>
                      <w:p w:rsidR="004D3F28" w:rsidRPr="00E51C3A" w:rsidRDefault="004D3F28">
                        <w:pPr>
                          <w:rPr>
                            <w:sz w:val="18"/>
                            <w:szCs w:val="18"/>
                            <w:lang w:val="en-US"/>
                          </w:rPr>
                        </w:pPr>
                        <w:r w:rsidRPr="00E51C3A">
                          <w:rPr>
                            <w:sz w:val="18"/>
                            <w:szCs w:val="18"/>
                            <w:lang w:val="en-US"/>
                          </w:rPr>
                          <w:t xml:space="preserve"> </w:t>
                        </w:r>
                      </w:p>
                    </w:tc>
                  </w:tr>
                </w:tbl>
                <w:p w:rsidR="004D3F28" w:rsidRPr="00E51C3A" w:rsidRDefault="004D3F28" w:rsidP="004D3F28">
                  <w:pPr>
                    <w:jc w:val="center"/>
                    <w:rPr>
                      <w:b/>
                      <w:sz w:val="18"/>
                      <w:szCs w:val="18"/>
                      <w:lang w:val="es-MX"/>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lang w:val="es-MX"/>
                    </w:rPr>
                  </w:pPr>
                </w:p>
                <w:p w:rsidR="004D3F28" w:rsidRPr="00DD2EBB" w:rsidRDefault="004D3F28" w:rsidP="004D3F28">
                  <w:pPr>
                    <w:jc w:val="right"/>
                    <w:rPr>
                      <w:sz w:val="18"/>
                      <w:szCs w:val="18"/>
                    </w:rPr>
                  </w:pPr>
                  <w:r w:rsidRPr="00DD2EBB">
                    <w:rPr>
                      <w:sz w:val="18"/>
                      <w:szCs w:val="18"/>
                    </w:rPr>
                    <w:t>Elaboración: Silvia M. Delgado Alvarado</w:t>
                  </w:r>
                </w:p>
                <w:p w:rsidR="004D3F28" w:rsidRPr="00DD2EBB" w:rsidRDefault="004D3F28" w:rsidP="004D3F28">
                  <w:pPr>
                    <w:rPr>
                      <w:b/>
                      <w:sz w:val="18"/>
                      <w:szCs w:val="18"/>
                      <w:u w:val="single"/>
                    </w:rPr>
                  </w:pPr>
                </w:p>
                <w:p w:rsidR="004D3F28" w:rsidRPr="00DD2EBB" w:rsidRDefault="004D3F28" w:rsidP="004D3F28">
                  <w:pPr>
                    <w:rPr>
                      <w:b/>
                      <w:i/>
                      <w:sz w:val="18"/>
                      <w:szCs w:val="18"/>
                    </w:rPr>
                  </w:pPr>
                </w:p>
                <w:p w:rsidR="004D3F28" w:rsidRPr="00DD2EBB" w:rsidRDefault="004D3F28" w:rsidP="004D3F28">
                  <w:pPr>
                    <w:rPr>
                      <w:b/>
                    </w:rPr>
                  </w:pPr>
                </w:p>
              </w:txbxContent>
            </v:textbox>
          </v:shape>
        </w:pict>
      </w:r>
    </w:p>
    <w:p w:rsidR="004D3F28" w:rsidRPr="004D3F28" w:rsidRDefault="004D3F28" w:rsidP="004D3F28">
      <w:pPr>
        <w:ind w:left="540"/>
        <w:jc w:val="both"/>
      </w:pPr>
    </w:p>
    <w:p w:rsidR="004D3F28" w:rsidRPr="004D3F28" w:rsidRDefault="004D3F28" w:rsidP="004D3F28">
      <w:pPr>
        <w:ind w:left="540"/>
        <w:jc w:val="both"/>
      </w:pPr>
    </w:p>
    <w:p w:rsidR="004D3F28" w:rsidRPr="004D3F28" w:rsidRDefault="004D3F28" w:rsidP="004D3F28">
      <w:pPr>
        <w:ind w:left="540"/>
        <w:jc w:val="both"/>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4D3F28" w:rsidRDefault="004D3F28" w:rsidP="004D3F28">
      <w:pPr>
        <w:ind w:left="1440" w:hanging="900"/>
        <w:jc w:val="both"/>
        <w:rPr>
          <w:b/>
        </w:rPr>
      </w:pPr>
    </w:p>
    <w:p w:rsidR="00B61408" w:rsidRDefault="00B61408" w:rsidP="004D3F28">
      <w:pPr>
        <w:ind w:left="1440" w:hanging="900"/>
        <w:jc w:val="both"/>
        <w:rPr>
          <w:b/>
        </w:rPr>
      </w:pPr>
    </w:p>
    <w:p w:rsidR="00B61408" w:rsidRDefault="00B61408" w:rsidP="004D3F28">
      <w:pPr>
        <w:ind w:left="1440" w:hanging="900"/>
        <w:jc w:val="both"/>
        <w:rPr>
          <w:b/>
        </w:rPr>
      </w:pPr>
    </w:p>
    <w:p w:rsidR="004D3F28" w:rsidRPr="004D3F28" w:rsidRDefault="004D3F28" w:rsidP="004D3F28">
      <w:pPr>
        <w:ind w:left="1440" w:hanging="900"/>
        <w:jc w:val="both"/>
        <w:rPr>
          <w:b/>
        </w:rPr>
      </w:pPr>
      <w:r w:rsidRPr="004D3F28">
        <w:rPr>
          <w:b/>
        </w:rPr>
        <w:t>Variable #26: Pregunta 20:</w:t>
      </w:r>
      <w:r w:rsidRPr="004D3F28">
        <w:t xml:space="preserve"> </w:t>
      </w:r>
      <w:r w:rsidRPr="004D3F28">
        <w:rPr>
          <w:b/>
        </w:rPr>
        <w:t>Usted cree que el nivel académico (exigencia) en cada universidad es:</w:t>
      </w:r>
    </w:p>
    <w:p w:rsidR="004D3F28" w:rsidRPr="004D3F28" w:rsidRDefault="004D3F28" w:rsidP="004D3F28">
      <w:pPr>
        <w:ind w:left="540"/>
        <w:jc w:val="both"/>
      </w:pPr>
      <w:r w:rsidRPr="004D3F28">
        <w:t>En la tabla LXI se muestra en la pregunta 20 la  cual dice: Usted cree que el nivel académico (exigencia) en cada universidad es:, de los 430 estudiantes encuestados de 3</w:t>
      </w:r>
      <w:r w:rsidRPr="004D3F28">
        <w:rPr>
          <w:vertAlign w:val="superscript"/>
        </w:rPr>
        <w:t xml:space="preserve">er </w:t>
      </w:r>
      <w:r w:rsidRPr="004D3F28">
        <w:t xml:space="preserve">año de bachillerato se les pregunto por 6 universidades de la ciudad de Guayaquil, las cuales son Estatal, Católica, ESPOL, Laica, UESS; y Ecomundo, la pregunta esta realizada en escala likert, siendo 1:Muy Fácil, 2:Fácil 3:Indiferente, 4:Difícil, 5: Muy Difícil, entonces se tiene que para ESPOL el 0.7% contesto nada, el 3.0% contesto poco, el 25.1% les parece indiferente, el 27.2% contesto bastante, el 35.0% contesto que mucho y el 8.4 no contesto, para Laica el 3.3% contesto nada, el 10.0% contesto poco, el 49.1% les parece indiferente, el 20.9% contesto bastante, el 8.4% contesto que mucho y el 8.4 no contesto, para UESS el 0.7% contesto nada, el 4.0% contesto poco, el 46.3% les parece indiferente, el 23.3% contesto bastante, el 17.4% contesto que mucho y el 8.4 no contesto, y para Ecomundo el 1.6% contesto nada, el 5.6% contesto poco, el 46.5% les parece indiferente, el 20.5% contesto bastante, el 17.4% contesto que mucho y el </w:t>
      </w:r>
      <w:r w:rsidR="00B61408">
        <w:t>8.4 no contesto.</w:t>
      </w: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B61408" w:rsidRDefault="00B61408" w:rsidP="00B61408">
      <w:pPr>
        <w:ind w:left="540"/>
        <w:jc w:val="both"/>
      </w:pPr>
    </w:p>
    <w:p w:rsidR="004D3F28" w:rsidRPr="004D3F28" w:rsidRDefault="004D3F28" w:rsidP="00B61408">
      <w:pPr>
        <w:ind w:left="540"/>
        <w:jc w:val="both"/>
      </w:pPr>
      <w:r w:rsidRPr="004D3F28">
        <w:rPr>
          <w:noProof/>
        </w:rPr>
        <w:pict>
          <v:shape id="_x0000_s1054" type="#_x0000_t202" style="position:absolute;left:0;text-align:left;margin-left:27pt;margin-top:9pt;width:396pt;height:366.6pt;z-index:251652608" strokeweight="3pt">
            <v:stroke linestyle="thinThin"/>
            <v:textbox style="mso-next-textbox:#_x0000_s1054">
              <w:txbxContent>
                <w:p w:rsidR="004D3F28" w:rsidRPr="003E745C" w:rsidRDefault="004D3F28" w:rsidP="004D3F28">
                  <w:pPr>
                    <w:pStyle w:val="Ttulo1"/>
                  </w:pPr>
                  <w:r w:rsidRPr="003E745C">
                    <w:t>TABLA LXI</w:t>
                  </w:r>
                </w:p>
                <w:p w:rsidR="004D3F28" w:rsidRPr="003E745C" w:rsidRDefault="004D3F28" w:rsidP="004D3F28">
                  <w:pPr>
                    <w:jc w:val="both"/>
                    <w:rPr>
                      <w:b/>
                      <w:sz w:val="20"/>
                      <w:szCs w:val="20"/>
                    </w:rPr>
                  </w:pPr>
                  <w:r w:rsidRPr="003E745C">
                    <w:rPr>
                      <w:b/>
                      <w:sz w:val="20"/>
                      <w:szCs w:val="20"/>
                      <w:lang w:val="es-MX"/>
                    </w:rPr>
                    <w:t>Tabla de Frecuencia: Pregunta 20:</w:t>
                  </w:r>
                  <w:r w:rsidRPr="003E745C">
                    <w:rPr>
                      <w:rFonts w:ascii="Arial" w:hAnsi="Arial" w:cs="Arial"/>
                      <w:sz w:val="20"/>
                      <w:szCs w:val="20"/>
                    </w:rPr>
                    <w:t xml:space="preserve"> </w:t>
                  </w:r>
                  <w:r w:rsidRPr="003E745C">
                    <w:rPr>
                      <w:b/>
                      <w:sz w:val="20"/>
                      <w:szCs w:val="20"/>
                    </w:rPr>
                    <w:t>Usted cree que el nivel académico (exigencia) en cada universidad es:</w:t>
                  </w:r>
                </w:p>
                <w:p w:rsidR="004D3F28" w:rsidRPr="003E745C" w:rsidRDefault="004D3F28" w:rsidP="004D3F28">
                  <w:pPr>
                    <w:jc w:val="both"/>
                    <w:rPr>
                      <w:b/>
                      <w:sz w:val="20"/>
                      <w:szCs w:val="20"/>
                      <w:lang w:val="es-MX"/>
                    </w:rPr>
                  </w:pPr>
                </w:p>
                <w:tbl>
                  <w:tblPr>
                    <w:tblW w:w="7380" w:type="dxa"/>
                    <w:tblLayout w:type="fixed"/>
                    <w:tblCellMar>
                      <w:left w:w="0" w:type="dxa"/>
                      <w:right w:w="0" w:type="dxa"/>
                    </w:tblCellMar>
                    <w:tblLook w:val="0000"/>
                  </w:tblPr>
                  <w:tblGrid>
                    <w:gridCol w:w="1260"/>
                    <w:gridCol w:w="900"/>
                    <w:gridCol w:w="1080"/>
                    <w:gridCol w:w="900"/>
                    <w:gridCol w:w="1260"/>
                    <w:gridCol w:w="900"/>
                    <w:gridCol w:w="1080"/>
                  </w:tblGrid>
                  <w:tr w:rsidR="004D3F28" w:rsidRPr="00DB7B41">
                    <w:tblPrEx>
                      <w:tblCellMar>
                        <w:top w:w="0" w:type="dxa"/>
                        <w:left w:w="0" w:type="dxa"/>
                        <w:bottom w:w="0" w:type="dxa"/>
                        <w:right w:w="0" w:type="dxa"/>
                      </w:tblCellMar>
                    </w:tblPrEx>
                    <w:trPr>
                      <w:trHeight w:val="173"/>
                    </w:trPr>
                    <w:tc>
                      <w:tcPr>
                        <w:tcW w:w="1260" w:type="dxa"/>
                        <w:tcBorders>
                          <w:top w:val="single" w:sz="4" w:space="0" w:color="auto"/>
                          <w:left w:val="single" w:sz="4" w:space="0" w:color="auto"/>
                          <w:bottom w:val="nil"/>
                          <w:right w:val="single" w:sz="4" w:space="0" w:color="auto"/>
                        </w:tcBorders>
                      </w:tcPr>
                      <w:p w:rsidR="004D3F28" w:rsidRPr="00443070" w:rsidRDefault="004D3F28" w:rsidP="008A62A6">
                        <w:pPr>
                          <w:autoSpaceDE w:val="0"/>
                          <w:autoSpaceDN w:val="0"/>
                          <w:adjustRightInd w:val="0"/>
                          <w:jc w:val="both"/>
                          <w:rPr>
                            <w:sz w:val="18"/>
                            <w:szCs w:val="18"/>
                          </w:rPr>
                        </w:pPr>
                        <w:r>
                          <w:rPr>
                            <w:sz w:val="18"/>
                            <w:szCs w:val="18"/>
                            <w:lang w:val="en-US"/>
                          </w:rPr>
                          <w:fldChar w:fldCharType="begin"/>
                        </w:r>
                        <w:r w:rsidRPr="00DB7B41">
                          <w:rPr>
                            <w:sz w:val="18"/>
                            <w:szCs w:val="18"/>
                          </w:rPr>
                          <w:instrText xml:space="preserve"> = </w:instrText>
                        </w:r>
                        <w:r>
                          <w:rPr>
                            <w:sz w:val="18"/>
                            <w:szCs w:val="18"/>
                            <w:lang w:val="en-US"/>
                          </w:rPr>
                          <w:fldChar w:fldCharType="separate"/>
                        </w:r>
                        <w:r>
                          <w:rPr>
                            <w:sz w:val="18"/>
                            <w:szCs w:val="18"/>
                            <w:lang w:val="en-US"/>
                          </w:rPr>
                          <w:fldChar w:fldCharType="end"/>
                        </w:r>
                        <w:r w:rsidRPr="00DB7B41">
                          <w:rPr>
                            <w:sz w:val="18"/>
                            <w:szCs w:val="18"/>
                          </w:rPr>
                          <w:t xml:space="preserve"> </w:t>
                        </w:r>
                        <w:r w:rsidRPr="00443070">
                          <w:rPr>
                            <w:b/>
                            <w:sz w:val="18"/>
                            <w:szCs w:val="18"/>
                            <w:lang w:val="es-MX"/>
                          </w:rPr>
                          <w:t>Pregunta 20</w:t>
                        </w:r>
                      </w:p>
                    </w:tc>
                    <w:tc>
                      <w:tcPr>
                        <w:tcW w:w="198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rPr>
                        </w:pPr>
                        <w:r w:rsidRPr="00DB7B41">
                          <w:rPr>
                            <w:b/>
                            <w:sz w:val="18"/>
                            <w:szCs w:val="18"/>
                          </w:rPr>
                          <w:t>ESTATAL</w:t>
                        </w:r>
                      </w:p>
                    </w:tc>
                    <w:tc>
                      <w:tcPr>
                        <w:tcW w:w="216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8"/>
                            <w:szCs w:val="18"/>
                          </w:rPr>
                        </w:pPr>
                        <w:r w:rsidRPr="00DB7B41">
                          <w:rPr>
                            <w:b/>
                            <w:sz w:val="18"/>
                            <w:szCs w:val="18"/>
                          </w:rPr>
                          <w:t>CATOLICA</w:t>
                        </w:r>
                      </w:p>
                    </w:tc>
                    <w:tc>
                      <w:tcPr>
                        <w:tcW w:w="198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8"/>
                            <w:szCs w:val="18"/>
                          </w:rPr>
                        </w:pPr>
                        <w:r w:rsidRPr="00DB7B41">
                          <w:rPr>
                            <w:b/>
                            <w:sz w:val="18"/>
                            <w:szCs w:val="18"/>
                          </w:rPr>
                          <w:t>ESPOL</w:t>
                        </w:r>
                      </w:p>
                    </w:tc>
                  </w:tr>
                  <w:tr w:rsidR="004D3F28" w:rsidRPr="00DB7B41">
                    <w:tblPrEx>
                      <w:tblCellMar>
                        <w:top w:w="0" w:type="dxa"/>
                        <w:left w:w="0" w:type="dxa"/>
                        <w:bottom w:w="0" w:type="dxa"/>
                        <w:right w:w="0" w:type="dxa"/>
                      </w:tblCellMar>
                    </w:tblPrEx>
                    <w:tc>
                      <w:tcPr>
                        <w:tcW w:w="1260" w:type="dxa"/>
                        <w:tcBorders>
                          <w:top w:val="nil"/>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both"/>
                          <w:rPr>
                            <w:sz w:val="18"/>
                            <w:szCs w:val="18"/>
                          </w:rPr>
                        </w:pPr>
                        <w:r w:rsidRPr="00DB7B41">
                          <w:rPr>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p>
                    </w:tc>
                    <w:tc>
                      <w:tcPr>
                        <w:tcW w:w="108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p>
                    </w:tc>
                    <w:tc>
                      <w:tcPr>
                        <w:tcW w:w="126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p>
                    </w:tc>
                    <w:tc>
                      <w:tcPr>
                        <w:tcW w:w="108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Muy Fàcil</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11</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2,6</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Pr>
                            <w:sz w:val="18"/>
                            <w:szCs w:val="18"/>
                            <w:lang w:val="en-US"/>
                          </w:rPr>
                          <w:t>0</w:t>
                        </w:r>
                        <w:r w:rsidRPr="008544EE">
                          <w:rPr>
                            <w:sz w:val="18"/>
                            <w:szCs w:val="18"/>
                            <w:lang w:val="en-US"/>
                          </w:rPr>
                          <w:t>,9</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Pr>
                            <w:sz w:val="18"/>
                            <w:szCs w:val="18"/>
                            <w:lang w:val="en-US"/>
                          </w:rPr>
                          <w:t>0</w:t>
                        </w:r>
                        <w:r w:rsidRPr="008544EE">
                          <w:rPr>
                            <w:sz w:val="18"/>
                            <w:szCs w:val="18"/>
                            <w:lang w:val="en-US"/>
                          </w:rPr>
                          <w:t>,7</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Fàcil</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50</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11,6</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17</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13</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3,0</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Indiferente</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168</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39,1</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160</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37,2</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25,1</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Difìcil</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120</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27,9</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142</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33,0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117</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27,2</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Muy difìcil</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45</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10,5</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71</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16,5</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153</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35,6</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No contestar</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8,4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Total</w:t>
                        </w:r>
                      </w:p>
                    </w:tc>
                    <w:tc>
                      <w:tcPr>
                        <w:tcW w:w="90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430</w:t>
                        </w:r>
                      </w:p>
                    </w:tc>
                    <w:tc>
                      <w:tcPr>
                        <w:tcW w:w="1080" w:type="dxa"/>
                        <w:tcBorders>
                          <w:top w:val="single" w:sz="4" w:space="0" w:color="auto"/>
                          <w:left w:val="single" w:sz="4" w:space="0" w:color="auto"/>
                          <w:bottom w:val="single" w:sz="4" w:space="0" w:color="auto"/>
                          <w:right w:val="single" w:sz="4" w:space="0" w:color="auto"/>
                        </w:tcBorders>
                      </w:tcPr>
                      <w:p w:rsidR="004D3F28" w:rsidRPr="000723A2" w:rsidRDefault="004D3F28" w:rsidP="008A62A6">
                        <w:pPr>
                          <w:autoSpaceDE w:val="0"/>
                          <w:autoSpaceDN w:val="0"/>
                          <w:adjustRightInd w:val="0"/>
                          <w:jc w:val="center"/>
                          <w:rPr>
                            <w:sz w:val="18"/>
                            <w:szCs w:val="18"/>
                            <w:lang w:val="en-US"/>
                          </w:rPr>
                        </w:pPr>
                        <w:r w:rsidRPr="000723A2">
                          <w:rPr>
                            <w:sz w:val="18"/>
                            <w:szCs w:val="18"/>
                            <w:lang w:val="en-US"/>
                          </w:rPr>
                          <w:t>100,0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430</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430</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100,0</w:t>
                        </w:r>
                      </w:p>
                    </w:tc>
                    <w:tc>
                      <w:tcPr>
                        <w:gridSpan w:val="0"/>
                      </w:tcPr>
                      <w:p w:rsidR="004D3F28" w:rsidRPr="00DB7B41" w:rsidRDefault="004D3F28">
                        <w:pPr>
                          <w:rPr>
                            <w:rFonts w:ascii="Arial" w:hAnsi="Arial" w:cs="Arial"/>
                            <w:lang w:val="en-US"/>
                          </w:rPr>
                        </w:pPr>
                        <w:r w:rsidRPr="00DB7B41">
                          <w:rPr>
                            <w:rFonts w:ascii="Arial" w:hAnsi="Arial" w:cs="Arial"/>
                            <w:lang w:val="en-US"/>
                          </w:rPr>
                          <w:t xml:space="preserve"> </w:t>
                        </w:r>
                      </w:p>
                    </w:tc>
                  </w:tr>
                </w:tbl>
                <w:p w:rsidR="004D3F28" w:rsidRDefault="004D3F28" w:rsidP="004D3F28">
                  <w:pPr>
                    <w:rPr>
                      <w:b/>
                      <w:lang w:val="es-MX"/>
                    </w:rPr>
                  </w:pPr>
                </w:p>
                <w:tbl>
                  <w:tblPr>
                    <w:tblW w:w="7380" w:type="dxa"/>
                    <w:tblLayout w:type="fixed"/>
                    <w:tblCellMar>
                      <w:left w:w="0" w:type="dxa"/>
                      <w:right w:w="0" w:type="dxa"/>
                    </w:tblCellMar>
                    <w:tblLook w:val="0000"/>
                  </w:tblPr>
                  <w:tblGrid>
                    <w:gridCol w:w="1260"/>
                    <w:gridCol w:w="900"/>
                    <w:gridCol w:w="1080"/>
                    <w:gridCol w:w="900"/>
                    <w:gridCol w:w="1260"/>
                    <w:gridCol w:w="900"/>
                    <w:gridCol w:w="1080"/>
                  </w:tblGrid>
                  <w:tr w:rsidR="004D3F28">
                    <w:tblPrEx>
                      <w:tblCellMar>
                        <w:top w:w="0" w:type="dxa"/>
                        <w:left w:w="0" w:type="dxa"/>
                        <w:bottom w:w="0" w:type="dxa"/>
                        <w:right w:w="0" w:type="dxa"/>
                      </w:tblCellMar>
                    </w:tblPrEx>
                    <w:trPr>
                      <w:trHeight w:val="173"/>
                    </w:trPr>
                    <w:tc>
                      <w:tcPr>
                        <w:tcW w:w="1260" w:type="dxa"/>
                        <w:tcBorders>
                          <w:top w:val="single" w:sz="4" w:space="0" w:color="auto"/>
                          <w:left w:val="single" w:sz="4" w:space="0" w:color="auto"/>
                          <w:bottom w:val="nil"/>
                          <w:right w:val="single" w:sz="4" w:space="0" w:color="auto"/>
                        </w:tcBorders>
                      </w:tcPr>
                      <w:p w:rsidR="004D3F28" w:rsidRPr="00DB7B41" w:rsidRDefault="004D3F28" w:rsidP="008A62A6">
                        <w:pPr>
                          <w:autoSpaceDE w:val="0"/>
                          <w:autoSpaceDN w:val="0"/>
                          <w:adjustRightInd w:val="0"/>
                          <w:jc w:val="both"/>
                          <w:rPr>
                            <w:sz w:val="18"/>
                            <w:szCs w:val="18"/>
                          </w:rPr>
                        </w:pPr>
                        <w:r>
                          <w:rPr>
                            <w:sz w:val="18"/>
                            <w:szCs w:val="18"/>
                            <w:lang w:val="en-US"/>
                          </w:rPr>
                          <w:fldChar w:fldCharType="begin"/>
                        </w:r>
                        <w:r w:rsidRPr="00DB7B41">
                          <w:rPr>
                            <w:sz w:val="18"/>
                            <w:szCs w:val="18"/>
                          </w:rPr>
                          <w:instrText xml:space="preserve"> = </w:instrText>
                        </w:r>
                        <w:r>
                          <w:rPr>
                            <w:sz w:val="18"/>
                            <w:szCs w:val="18"/>
                            <w:lang w:val="en-US"/>
                          </w:rPr>
                          <w:fldChar w:fldCharType="separate"/>
                        </w:r>
                        <w:r>
                          <w:rPr>
                            <w:sz w:val="18"/>
                            <w:szCs w:val="18"/>
                            <w:lang w:val="en-US"/>
                          </w:rPr>
                          <w:fldChar w:fldCharType="end"/>
                        </w:r>
                        <w:r w:rsidRPr="00DB7B41">
                          <w:rPr>
                            <w:sz w:val="18"/>
                            <w:szCs w:val="18"/>
                          </w:rPr>
                          <w:t xml:space="preserve"> </w:t>
                        </w:r>
                        <w:r w:rsidRPr="00443070">
                          <w:rPr>
                            <w:b/>
                            <w:sz w:val="18"/>
                            <w:szCs w:val="18"/>
                            <w:lang w:val="es-MX"/>
                          </w:rPr>
                          <w:t>Pregunta 20</w:t>
                        </w:r>
                      </w:p>
                    </w:tc>
                    <w:tc>
                      <w:tcPr>
                        <w:tcW w:w="198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rPr>
                        </w:pPr>
                        <w:r w:rsidRPr="00DB7B41">
                          <w:rPr>
                            <w:b/>
                            <w:sz w:val="18"/>
                            <w:szCs w:val="18"/>
                          </w:rPr>
                          <w:t>LAICA</w:t>
                        </w:r>
                      </w:p>
                    </w:tc>
                    <w:tc>
                      <w:tcPr>
                        <w:tcW w:w="216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8"/>
                            <w:szCs w:val="18"/>
                          </w:rPr>
                        </w:pPr>
                        <w:r w:rsidRPr="00DB7B41">
                          <w:rPr>
                            <w:b/>
                            <w:sz w:val="18"/>
                            <w:szCs w:val="18"/>
                          </w:rPr>
                          <w:t>UESS</w:t>
                        </w:r>
                      </w:p>
                    </w:tc>
                    <w:tc>
                      <w:tcPr>
                        <w:tcW w:w="1980" w:type="dxa"/>
                        <w:gridSpan w:val="2"/>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8"/>
                            <w:szCs w:val="18"/>
                          </w:rPr>
                        </w:pPr>
                        <w:r w:rsidRPr="00DB7B41">
                          <w:rPr>
                            <w:b/>
                            <w:sz w:val="18"/>
                            <w:szCs w:val="18"/>
                          </w:rPr>
                          <w:t>ECOMUNDO</w:t>
                        </w:r>
                      </w:p>
                    </w:tc>
                  </w:tr>
                  <w:tr w:rsidR="004D3F28" w:rsidRPr="00DB7B41">
                    <w:tblPrEx>
                      <w:tblCellMar>
                        <w:top w:w="0" w:type="dxa"/>
                        <w:left w:w="0" w:type="dxa"/>
                        <w:bottom w:w="0" w:type="dxa"/>
                        <w:right w:w="0" w:type="dxa"/>
                      </w:tblCellMar>
                    </w:tblPrEx>
                    <w:tc>
                      <w:tcPr>
                        <w:tcW w:w="1260" w:type="dxa"/>
                        <w:tcBorders>
                          <w:top w:val="nil"/>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both"/>
                          <w:rPr>
                            <w:sz w:val="18"/>
                            <w:szCs w:val="18"/>
                          </w:rPr>
                        </w:pPr>
                        <w:r w:rsidRPr="00DB7B41">
                          <w:rPr>
                            <w:sz w:val="18"/>
                            <w:szCs w:val="18"/>
                          </w:rPr>
                          <w:t xml:space="preserve"> </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r w:rsidRPr="00DB7B41">
                          <w:rPr>
                            <w:b/>
                            <w:sz w:val="16"/>
                            <w:szCs w:val="16"/>
                            <w:lang w:val="en-US"/>
                          </w:rPr>
                          <w:t xml:space="preserve"> </w:t>
                        </w:r>
                      </w:p>
                    </w:tc>
                    <w:tc>
                      <w:tcPr>
                        <w:tcW w:w="108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p>
                    </w:tc>
                    <w:tc>
                      <w:tcPr>
                        <w:tcW w:w="126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c>
                      <w:tcPr>
                        <w:tcW w:w="90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 xml:space="preserve">Frecuencia </w:t>
                        </w:r>
                        <w:r>
                          <w:rPr>
                            <w:b/>
                            <w:sz w:val="16"/>
                            <w:szCs w:val="16"/>
                            <w:lang w:val="en-US"/>
                          </w:rPr>
                          <w:t>Absoluta</w:t>
                        </w:r>
                      </w:p>
                    </w:tc>
                    <w:tc>
                      <w:tcPr>
                        <w:tcW w:w="1080" w:type="dxa"/>
                        <w:tcBorders>
                          <w:top w:val="single" w:sz="4" w:space="0" w:color="auto"/>
                          <w:left w:val="single" w:sz="4" w:space="0" w:color="auto"/>
                          <w:bottom w:val="single" w:sz="4" w:space="0" w:color="auto"/>
                          <w:right w:val="single" w:sz="4" w:space="0" w:color="auto"/>
                        </w:tcBorders>
                      </w:tcPr>
                      <w:p w:rsidR="004D3F28" w:rsidRPr="00DB7B41" w:rsidRDefault="004D3F28" w:rsidP="008A62A6">
                        <w:pPr>
                          <w:autoSpaceDE w:val="0"/>
                          <w:autoSpaceDN w:val="0"/>
                          <w:adjustRightInd w:val="0"/>
                          <w:jc w:val="center"/>
                          <w:rPr>
                            <w:b/>
                            <w:sz w:val="16"/>
                            <w:szCs w:val="16"/>
                            <w:lang w:val="en-US"/>
                          </w:rPr>
                        </w:pPr>
                        <w:r w:rsidRPr="00DB7B41">
                          <w:rPr>
                            <w:b/>
                            <w:sz w:val="16"/>
                            <w:szCs w:val="16"/>
                            <w:lang w:val="en-US"/>
                          </w:rPr>
                          <w:t>Porcentaje de Frecuencia Relativa</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Muy Fàcil</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14</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3,3</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Pr>
                            <w:sz w:val="18"/>
                            <w:szCs w:val="18"/>
                            <w:lang w:val="en-US"/>
                          </w:rPr>
                          <w:t>0</w:t>
                        </w:r>
                        <w:r w:rsidRPr="008544EE">
                          <w:rPr>
                            <w:sz w:val="18"/>
                            <w:szCs w:val="18"/>
                            <w:lang w:val="en-US"/>
                          </w:rPr>
                          <w:t>,7</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7</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1,6</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Fàcil</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17</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24</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5,6</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Indiferente</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211</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49,1</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199</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46,3</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200</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46,5</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Difìcil</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90</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20,9</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23,3</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88</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20,5</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Muy difìcil</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75</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17,4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75</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17,4</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No contestar</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8,4</w:t>
                        </w:r>
                      </w:p>
                    </w:tc>
                  </w:tr>
                  <w:tr w:rsidR="004D3F28" w:rsidRPr="00DB7B41">
                    <w:tblPrEx>
                      <w:tblCellMar>
                        <w:top w:w="0" w:type="dxa"/>
                        <w:left w:w="0" w:type="dxa"/>
                        <w:bottom w:w="0" w:type="dxa"/>
                        <w:right w:w="0" w:type="dxa"/>
                      </w:tblCellMar>
                    </w:tblPrEx>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both"/>
                          <w:rPr>
                            <w:b/>
                            <w:sz w:val="18"/>
                            <w:szCs w:val="18"/>
                            <w:lang w:val="en-US"/>
                          </w:rPr>
                        </w:pPr>
                        <w:r w:rsidRPr="008544EE">
                          <w:rPr>
                            <w:b/>
                            <w:sz w:val="18"/>
                            <w:szCs w:val="18"/>
                            <w:lang w:val="en-US"/>
                          </w:rPr>
                          <w:t>Total</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430</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430</w:t>
                        </w:r>
                      </w:p>
                    </w:tc>
                    <w:tc>
                      <w:tcPr>
                        <w:tcW w:w="126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100,0</w:t>
                        </w:r>
                      </w:p>
                    </w:tc>
                    <w:tc>
                      <w:tcPr>
                        <w:tcW w:w="90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430</w:t>
                        </w:r>
                      </w:p>
                    </w:tc>
                    <w:tc>
                      <w:tcPr>
                        <w:tcW w:w="1080" w:type="dxa"/>
                        <w:tcBorders>
                          <w:top w:val="single" w:sz="4" w:space="0" w:color="auto"/>
                          <w:left w:val="single" w:sz="4" w:space="0" w:color="auto"/>
                          <w:bottom w:val="single" w:sz="4" w:space="0" w:color="auto"/>
                          <w:right w:val="single" w:sz="4" w:space="0" w:color="auto"/>
                        </w:tcBorders>
                      </w:tcPr>
                      <w:p w:rsidR="004D3F28" w:rsidRPr="008544EE" w:rsidRDefault="004D3F28" w:rsidP="008A62A6">
                        <w:pPr>
                          <w:autoSpaceDE w:val="0"/>
                          <w:autoSpaceDN w:val="0"/>
                          <w:adjustRightInd w:val="0"/>
                          <w:jc w:val="center"/>
                          <w:rPr>
                            <w:sz w:val="18"/>
                            <w:szCs w:val="18"/>
                            <w:lang w:val="en-US"/>
                          </w:rPr>
                        </w:pPr>
                        <w:r w:rsidRPr="008544EE">
                          <w:rPr>
                            <w:sz w:val="18"/>
                            <w:szCs w:val="18"/>
                            <w:lang w:val="en-US"/>
                          </w:rPr>
                          <w:t>100,0</w:t>
                        </w:r>
                      </w:p>
                    </w:tc>
                  </w:tr>
                </w:tbl>
                <w:p w:rsidR="004D3F28" w:rsidRDefault="004D3F28" w:rsidP="004D3F28">
                  <w:pPr>
                    <w:jc w:val="center"/>
                    <w:rPr>
                      <w:b/>
                      <w:lang w:val="es-MX"/>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DD2EBB" w:rsidRDefault="004D3F28" w:rsidP="004D3F28">
                  <w:pPr>
                    <w:rPr>
                      <w:b/>
                      <w:sz w:val="18"/>
                      <w:szCs w:val="18"/>
                      <w:u w:val="single"/>
                    </w:rPr>
                  </w:pPr>
                </w:p>
                <w:p w:rsidR="004D3F28" w:rsidRPr="00DD2EBB" w:rsidRDefault="004D3F28" w:rsidP="004D3F28">
                  <w:pPr>
                    <w:rPr>
                      <w:b/>
                      <w:i/>
                      <w:sz w:val="18"/>
                      <w:szCs w:val="18"/>
                    </w:rPr>
                  </w:pPr>
                </w:p>
                <w:p w:rsidR="004D3F28" w:rsidRPr="00DD2EBB" w:rsidRDefault="004D3F28" w:rsidP="004D3F28">
                  <w:pPr>
                    <w:rPr>
                      <w:b/>
                    </w:rPr>
                  </w:pPr>
                </w:p>
              </w:txbxContent>
            </v:textbox>
          </v:shape>
        </w:pict>
      </w: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jc w:val="both"/>
      </w:pPr>
    </w:p>
    <w:p w:rsidR="004D3F28" w:rsidRPr="004D3F28" w:rsidRDefault="004D3F28" w:rsidP="004D3F28">
      <w:pPr>
        <w:tabs>
          <w:tab w:val="left" w:pos="2610"/>
        </w:tabs>
        <w:ind w:left="540"/>
        <w:rPr>
          <w:b/>
        </w:rPr>
      </w:pPr>
    </w:p>
    <w:p w:rsidR="004D3F28" w:rsidRPr="004D3F28" w:rsidRDefault="004D3F28" w:rsidP="004D3F28">
      <w:pPr>
        <w:tabs>
          <w:tab w:val="left" w:pos="2610"/>
        </w:tabs>
        <w:ind w:left="540"/>
        <w:rPr>
          <w:b/>
        </w:rPr>
      </w:pPr>
    </w:p>
    <w:p w:rsidR="004D3F28" w:rsidRPr="004D3F28" w:rsidRDefault="004D3F28" w:rsidP="004D3F28">
      <w:pPr>
        <w:jc w:val="both"/>
      </w:pPr>
    </w:p>
    <w:p w:rsidR="00D854C5" w:rsidRPr="004D3F28" w:rsidRDefault="00D854C5" w:rsidP="004D3F28">
      <w:pPr>
        <w:jc w:val="both"/>
      </w:pPr>
    </w:p>
    <w:p w:rsidR="00D854C5" w:rsidRPr="004D3F28" w:rsidRDefault="00D854C5" w:rsidP="004D3F28">
      <w:pPr>
        <w:jc w:val="both"/>
      </w:pPr>
    </w:p>
    <w:p w:rsidR="00D854C5" w:rsidRDefault="00D854C5" w:rsidP="004D3F28">
      <w:pPr>
        <w:jc w:val="both"/>
      </w:pPr>
    </w:p>
    <w:p w:rsidR="004D3F28" w:rsidRDefault="004D3F28" w:rsidP="004D3F28">
      <w:pPr>
        <w:jc w:val="both"/>
      </w:pPr>
    </w:p>
    <w:p w:rsidR="004D3F28" w:rsidRDefault="004D3F28" w:rsidP="004D3F28">
      <w:pPr>
        <w:jc w:val="both"/>
      </w:pPr>
    </w:p>
    <w:p w:rsidR="004D3F28" w:rsidRDefault="004D3F28" w:rsidP="004D3F28">
      <w:pPr>
        <w:jc w:val="both"/>
      </w:pPr>
    </w:p>
    <w:p w:rsidR="00B61408" w:rsidRDefault="00B61408" w:rsidP="004D3F28">
      <w:pPr>
        <w:jc w:val="both"/>
      </w:pPr>
    </w:p>
    <w:p w:rsidR="00B61408" w:rsidRDefault="00B61408" w:rsidP="004D3F28">
      <w:pPr>
        <w:jc w:val="both"/>
      </w:pPr>
    </w:p>
    <w:p w:rsidR="00B61408" w:rsidRDefault="00B61408" w:rsidP="004D3F28">
      <w:pPr>
        <w:jc w:val="both"/>
      </w:pPr>
    </w:p>
    <w:p w:rsidR="004D3F28" w:rsidRDefault="004D3F28" w:rsidP="004D3F28">
      <w:pPr>
        <w:jc w:val="both"/>
      </w:pPr>
    </w:p>
    <w:p w:rsidR="004D3F28" w:rsidRPr="004D3F28" w:rsidRDefault="004D3F28" w:rsidP="004D3F28">
      <w:pPr>
        <w:jc w:val="both"/>
      </w:pPr>
    </w:p>
    <w:p w:rsidR="00191ED5" w:rsidRDefault="00191ED5" w:rsidP="00191ED5">
      <w:pPr>
        <w:numPr>
          <w:ilvl w:val="0"/>
          <w:numId w:val="1"/>
        </w:numPr>
        <w:tabs>
          <w:tab w:val="clear" w:pos="720"/>
          <w:tab w:val="num" w:pos="360"/>
        </w:tabs>
        <w:ind w:left="360"/>
        <w:jc w:val="both"/>
      </w:pPr>
      <w:r>
        <w:t xml:space="preserve">  ANÁLISIS MULTIVARIADO</w:t>
      </w:r>
    </w:p>
    <w:p w:rsidR="00191ED5" w:rsidRDefault="00191ED5" w:rsidP="00191ED5">
      <w:pPr>
        <w:jc w:val="both"/>
      </w:pPr>
    </w:p>
    <w:p w:rsidR="00191ED5" w:rsidRDefault="00DE6E36" w:rsidP="00191ED5">
      <w:pPr>
        <w:jc w:val="both"/>
      </w:pPr>
      <w:r>
        <w:t>3</w:t>
      </w:r>
      <w:r w:rsidR="00191ED5">
        <w:t>.1  TABLAS DE CONTINGENCIA</w:t>
      </w:r>
    </w:p>
    <w:p w:rsidR="00191ED5" w:rsidRDefault="00191ED5" w:rsidP="00191ED5">
      <w:pPr>
        <w:jc w:val="both"/>
      </w:pPr>
    </w:p>
    <w:p w:rsidR="004D3F28" w:rsidRPr="004D3F28" w:rsidRDefault="004D3F28" w:rsidP="004D3F28">
      <w:pPr>
        <w:ind w:left="540"/>
        <w:rPr>
          <w:b/>
        </w:rPr>
      </w:pPr>
      <w:r w:rsidRPr="004D3F28">
        <w:rPr>
          <w:b/>
        </w:rPr>
        <w:t>Edad vs. Especialización</w:t>
      </w:r>
    </w:p>
    <w:p w:rsidR="004D3F28" w:rsidRPr="004D3F28" w:rsidRDefault="004D3F28" w:rsidP="004D3F28">
      <w:pPr>
        <w:ind w:left="540"/>
        <w:rPr>
          <w:b/>
        </w:rPr>
      </w:pPr>
    </w:p>
    <w:p w:rsidR="004D3F28" w:rsidRPr="004D3F28" w:rsidRDefault="004D3F28" w:rsidP="004D3F28">
      <w:pPr>
        <w:ind w:left="540"/>
        <w:jc w:val="both"/>
      </w:pPr>
      <w:r w:rsidRPr="004D3F28">
        <w:t>H</w:t>
      </w:r>
      <w:r w:rsidRPr="004D3F28">
        <w:rPr>
          <w:vertAlign w:val="subscript"/>
        </w:rPr>
        <w:t>0</w:t>
      </w:r>
      <w:r w:rsidRPr="004D3F28">
        <w:t>: La Edad y Especialización de donde proviene el estudiante de 3</w:t>
      </w:r>
      <w:r w:rsidRPr="004D3F28">
        <w:rPr>
          <w:vertAlign w:val="superscript"/>
        </w:rPr>
        <w:t>er</w:t>
      </w:r>
      <w:r w:rsidRPr="004D3F28">
        <w:t xml:space="preserve"> año de bachillerato, no son dependientes.</w:t>
      </w:r>
    </w:p>
    <w:p w:rsidR="004D3F28" w:rsidRPr="004D3F28" w:rsidRDefault="004D3F28" w:rsidP="004D3F28">
      <w:pPr>
        <w:ind w:left="540"/>
        <w:jc w:val="center"/>
      </w:pPr>
      <w:r w:rsidRPr="004D3F28">
        <w:t>vs.</w:t>
      </w:r>
    </w:p>
    <w:p w:rsidR="004D3F28" w:rsidRDefault="004D3F28" w:rsidP="004D3F28">
      <w:pPr>
        <w:ind w:left="540"/>
        <w:jc w:val="both"/>
        <w:rPr>
          <w:vertAlign w:val="subscript"/>
        </w:rPr>
      </w:pPr>
      <w:r w:rsidRPr="004D3F28">
        <w:rPr>
          <w:noProof/>
        </w:rPr>
        <w:pict>
          <v:line id="_x0000_s1056" style="position:absolute;left:0;text-align:left;z-index:251654656" from="53.85pt,2.95pt" to="53.85pt,12.6pt"/>
        </w:pict>
      </w:r>
      <w:r w:rsidRPr="004D3F28">
        <w:rPr>
          <w:noProof/>
        </w:rPr>
        <w:pict>
          <v:line id="_x0000_s1055" style="position:absolute;left:0;text-align:left;z-index:251653632" from="47.75pt,3.6pt" to="54pt,3.6pt"/>
        </w:pict>
      </w:r>
      <w:r w:rsidRPr="004D3F28">
        <w:t>H</w:t>
      </w:r>
      <w:r w:rsidRPr="004D3F28">
        <w:rPr>
          <w:vertAlign w:val="subscript"/>
        </w:rPr>
        <w:t>1</w:t>
      </w:r>
      <w:r w:rsidRPr="004D3F28">
        <w:t xml:space="preserve">:    </w:t>
      </w:r>
      <w:r w:rsidRPr="004D3F28">
        <w:rPr>
          <w:lang w:val="es-ES_tradnl" w:bidi="he-IL"/>
        </w:rPr>
        <w:t xml:space="preserve"> H</w:t>
      </w:r>
      <w:r w:rsidRPr="004D3F28">
        <w:rPr>
          <w:vertAlign w:val="subscript"/>
        </w:rPr>
        <w:t>0</w:t>
      </w: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Default="004D3F28" w:rsidP="004D3F28">
      <w:pPr>
        <w:ind w:left="540"/>
        <w:jc w:val="both"/>
        <w:rPr>
          <w:vertAlign w:val="subscript"/>
        </w:rPr>
      </w:pPr>
    </w:p>
    <w:p w:rsidR="004D3F28" w:rsidRPr="004D3F28" w:rsidRDefault="004D3F28" w:rsidP="004D3F28">
      <w:pPr>
        <w:ind w:left="540"/>
        <w:jc w:val="both"/>
        <w:rPr>
          <w:vertAlign w:val="subscript"/>
        </w:rPr>
      </w:pPr>
    </w:p>
    <w:p w:rsidR="004D3F28" w:rsidRPr="004D3F28" w:rsidRDefault="004D3F28" w:rsidP="004D3F28">
      <w:pPr>
        <w:ind w:left="540"/>
        <w:jc w:val="both"/>
        <w:rPr>
          <w:vertAlign w:val="subscript"/>
        </w:rPr>
      </w:pPr>
      <w:r w:rsidRPr="004D3F28">
        <w:rPr>
          <w:b/>
          <w:noProof/>
        </w:rPr>
        <w:pict>
          <v:shape id="_x0000_s1057" type="#_x0000_t202" style="position:absolute;left:0;text-align:left;margin-left:54pt;margin-top:6.05pt;width:378pt;height:242.4pt;z-index:251655680" strokeweight="3pt">
            <v:stroke linestyle="thinThin"/>
            <v:textbox style="mso-next-textbox:#_x0000_s1057">
              <w:txbxContent>
                <w:p w:rsidR="004D3F28" w:rsidRPr="00431098" w:rsidRDefault="004D3F28" w:rsidP="004D3F28">
                  <w:pPr>
                    <w:pStyle w:val="Ttulo1"/>
                  </w:pPr>
                  <w:r w:rsidRPr="00431098">
                    <w:t>TABLA LXVII</w:t>
                  </w:r>
                </w:p>
                <w:p w:rsidR="004D3F28" w:rsidRPr="00431098" w:rsidRDefault="004D3F28" w:rsidP="004D3F28">
                  <w:pPr>
                    <w:spacing w:line="480" w:lineRule="auto"/>
                    <w:ind w:left="539"/>
                    <w:jc w:val="center"/>
                    <w:rPr>
                      <w:b/>
                      <w:sz w:val="20"/>
                      <w:szCs w:val="20"/>
                    </w:rPr>
                  </w:pPr>
                  <w:r w:rsidRPr="00431098">
                    <w:rPr>
                      <w:b/>
                      <w:sz w:val="20"/>
                      <w:szCs w:val="20"/>
                      <w:lang w:val="es-MX"/>
                    </w:rPr>
                    <w:t xml:space="preserve">Tabla de Contingencia: </w:t>
                  </w:r>
                  <w:r w:rsidRPr="00431098">
                    <w:rPr>
                      <w:b/>
                      <w:sz w:val="20"/>
                      <w:szCs w:val="20"/>
                    </w:rPr>
                    <w:t>Edad  vs. Especialización</w:t>
                  </w:r>
                </w:p>
                <w:tbl>
                  <w:tblPr>
                    <w:tblW w:w="7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20"/>
                    <w:gridCol w:w="540"/>
                    <w:gridCol w:w="720"/>
                    <w:gridCol w:w="1410"/>
                    <w:gridCol w:w="1115"/>
                    <w:gridCol w:w="900"/>
                    <w:gridCol w:w="1080"/>
                    <w:gridCol w:w="720"/>
                  </w:tblGrid>
                  <w:tr w:rsidR="004D3F28">
                    <w:tblPrEx>
                      <w:tblCellMar>
                        <w:top w:w="0" w:type="dxa"/>
                        <w:left w:w="0" w:type="dxa"/>
                        <w:bottom w:w="0" w:type="dxa"/>
                        <w:right w:w="0" w:type="dxa"/>
                      </w:tblCellMar>
                    </w:tblPrEx>
                    <w:tc>
                      <w:tcPr>
                        <w:tcW w:w="720" w:type="dxa"/>
                        <w:vMerge w:val="restart"/>
                      </w:tcPr>
                      <w:p w:rsidR="004D3F28" w:rsidRPr="000F35B4" w:rsidRDefault="004D3F28" w:rsidP="008A62A6">
                        <w:pPr>
                          <w:autoSpaceDE w:val="0"/>
                          <w:autoSpaceDN w:val="0"/>
                          <w:adjustRightInd w:val="0"/>
                          <w:jc w:val="center"/>
                          <w:rPr>
                            <w:b/>
                            <w:sz w:val="18"/>
                            <w:szCs w:val="18"/>
                          </w:rPr>
                        </w:pPr>
                        <w:r w:rsidRPr="000F35B4">
                          <w:rPr>
                            <w:b/>
                            <w:sz w:val="18"/>
                            <w:szCs w:val="18"/>
                          </w:rPr>
                          <w:t>Edad</w:t>
                        </w:r>
                      </w:p>
                    </w:tc>
                    <w:tc>
                      <w:tcPr>
                        <w:tcW w:w="5765" w:type="dxa"/>
                        <w:gridSpan w:val="6"/>
                      </w:tcPr>
                      <w:p w:rsidR="004D3F28" w:rsidRPr="000F35B4" w:rsidRDefault="004D3F28" w:rsidP="008A62A6">
                        <w:pPr>
                          <w:autoSpaceDE w:val="0"/>
                          <w:autoSpaceDN w:val="0"/>
                          <w:adjustRightInd w:val="0"/>
                          <w:jc w:val="center"/>
                          <w:rPr>
                            <w:b/>
                            <w:sz w:val="18"/>
                            <w:szCs w:val="18"/>
                          </w:rPr>
                        </w:pPr>
                        <w:r w:rsidRPr="000F35B4">
                          <w:rPr>
                            <w:b/>
                            <w:sz w:val="18"/>
                            <w:szCs w:val="18"/>
                          </w:rPr>
                          <w:t>Especialización</w:t>
                        </w:r>
                      </w:p>
                    </w:tc>
                    <w:tc>
                      <w:tcPr>
                        <w:tcW w:w="720" w:type="dxa"/>
                        <w:vMerge w:val="restart"/>
                      </w:tcPr>
                      <w:p w:rsidR="004D3F28" w:rsidRPr="000F35B4" w:rsidRDefault="004D3F28" w:rsidP="008A62A6">
                        <w:pPr>
                          <w:autoSpaceDE w:val="0"/>
                          <w:autoSpaceDN w:val="0"/>
                          <w:adjustRightInd w:val="0"/>
                          <w:jc w:val="center"/>
                          <w:rPr>
                            <w:b/>
                          </w:rPr>
                        </w:pPr>
                        <w:r w:rsidRPr="000F35B4">
                          <w:rPr>
                            <w:b/>
                          </w:rPr>
                          <w:t>Total</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vMerge/>
                      </w:tcPr>
                      <w:p w:rsidR="004D3F28" w:rsidRPr="000F35B4" w:rsidRDefault="004D3F28" w:rsidP="008A62A6">
                        <w:pPr>
                          <w:autoSpaceDE w:val="0"/>
                          <w:autoSpaceDN w:val="0"/>
                          <w:adjustRightInd w:val="0"/>
                          <w:jc w:val="center"/>
                          <w:rPr>
                            <w:b/>
                            <w:sz w:val="18"/>
                            <w:szCs w:val="18"/>
                          </w:rPr>
                        </w:pPr>
                      </w:p>
                    </w:tc>
                    <w:tc>
                      <w:tcPr>
                        <w:tcW w:w="540" w:type="dxa"/>
                      </w:tcPr>
                      <w:p w:rsidR="004D3F28" w:rsidRPr="000F35B4" w:rsidRDefault="004D3F28" w:rsidP="008A62A6">
                        <w:pPr>
                          <w:autoSpaceDE w:val="0"/>
                          <w:autoSpaceDN w:val="0"/>
                          <w:adjustRightInd w:val="0"/>
                          <w:jc w:val="center"/>
                          <w:rPr>
                            <w:b/>
                            <w:sz w:val="18"/>
                            <w:szCs w:val="18"/>
                          </w:rPr>
                        </w:pPr>
                        <w:r w:rsidRPr="000F35B4">
                          <w:rPr>
                            <w:b/>
                            <w:sz w:val="18"/>
                            <w:szCs w:val="18"/>
                          </w:rPr>
                          <w:t>Fima</w:t>
                        </w:r>
                      </w:p>
                    </w:tc>
                    <w:tc>
                      <w:tcPr>
                        <w:tcW w:w="720" w:type="dxa"/>
                      </w:tcPr>
                      <w:p w:rsidR="004D3F28" w:rsidRPr="000F35B4" w:rsidRDefault="004D3F28" w:rsidP="008A62A6">
                        <w:pPr>
                          <w:autoSpaceDE w:val="0"/>
                          <w:autoSpaceDN w:val="0"/>
                          <w:adjustRightInd w:val="0"/>
                          <w:jc w:val="center"/>
                          <w:rPr>
                            <w:b/>
                            <w:sz w:val="18"/>
                            <w:szCs w:val="18"/>
                          </w:rPr>
                        </w:pPr>
                        <w:r w:rsidRPr="000F35B4">
                          <w:rPr>
                            <w:b/>
                            <w:sz w:val="18"/>
                            <w:szCs w:val="18"/>
                          </w:rPr>
                          <w:t>Quibio</w:t>
                        </w:r>
                      </w:p>
                    </w:tc>
                    <w:tc>
                      <w:tcPr>
                        <w:tcW w:w="1410" w:type="dxa"/>
                      </w:tcPr>
                      <w:p w:rsidR="004D3F28" w:rsidRPr="000F35B4" w:rsidRDefault="004D3F28" w:rsidP="008A62A6">
                        <w:pPr>
                          <w:autoSpaceDE w:val="0"/>
                          <w:autoSpaceDN w:val="0"/>
                          <w:adjustRightInd w:val="0"/>
                          <w:jc w:val="center"/>
                          <w:rPr>
                            <w:b/>
                            <w:sz w:val="18"/>
                            <w:szCs w:val="18"/>
                          </w:rPr>
                        </w:pPr>
                        <w:r w:rsidRPr="000F35B4">
                          <w:rPr>
                            <w:b/>
                            <w:sz w:val="18"/>
                            <w:szCs w:val="18"/>
                          </w:rPr>
                          <w:t>Filosófico Sociales</w:t>
                        </w:r>
                      </w:p>
                    </w:tc>
                    <w:tc>
                      <w:tcPr>
                        <w:tcW w:w="1115" w:type="dxa"/>
                      </w:tcPr>
                      <w:p w:rsidR="004D3F28" w:rsidRPr="000F35B4" w:rsidRDefault="004D3F28" w:rsidP="008A62A6">
                        <w:pPr>
                          <w:autoSpaceDE w:val="0"/>
                          <w:autoSpaceDN w:val="0"/>
                          <w:adjustRightInd w:val="0"/>
                          <w:jc w:val="center"/>
                          <w:rPr>
                            <w:b/>
                            <w:sz w:val="18"/>
                            <w:szCs w:val="18"/>
                          </w:rPr>
                        </w:pPr>
                        <w:r w:rsidRPr="000F35B4">
                          <w:rPr>
                            <w:b/>
                            <w:sz w:val="18"/>
                            <w:szCs w:val="18"/>
                          </w:rPr>
                          <w:t>Contabilidad</w:t>
                        </w:r>
                      </w:p>
                    </w:tc>
                    <w:tc>
                      <w:tcPr>
                        <w:tcW w:w="900" w:type="dxa"/>
                      </w:tcPr>
                      <w:p w:rsidR="004D3F28" w:rsidRPr="000F35B4" w:rsidRDefault="004D3F28" w:rsidP="008A62A6">
                        <w:pPr>
                          <w:autoSpaceDE w:val="0"/>
                          <w:autoSpaceDN w:val="0"/>
                          <w:adjustRightInd w:val="0"/>
                          <w:jc w:val="center"/>
                          <w:rPr>
                            <w:b/>
                            <w:sz w:val="18"/>
                            <w:szCs w:val="18"/>
                          </w:rPr>
                        </w:pPr>
                        <w:r w:rsidRPr="000F35B4">
                          <w:rPr>
                            <w:b/>
                            <w:sz w:val="18"/>
                            <w:szCs w:val="18"/>
                          </w:rPr>
                          <w:t>Secretariado</w:t>
                        </w:r>
                      </w:p>
                    </w:tc>
                    <w:tc>
                      <w:tcPr>
                        <w:tcW w:w="1080" w:type="dxa"/>
                      </w:tcPr>
                      <w:p w:rsidR="004D3F28" w:rsidRPr="000F35B4" w:rsidRDefault="004D3F28" w:rsidP="008A62A6">
                        <w:pPr>
                          <w:autoSpaceDE w:val="0"/>
                          <w:autoSpaceDN w:val="0"/>
                          <w:adjustRightInd w:val="0"/>
                          <w:jc w:val="center"/>
                          <w:rPr>
                            <w:b/>
                            <w:sz w:val="18"/>
                            <w:szCs w:val="18"/>
                          </w:rPr>
                        </w:pPr>
                        <w:r w:rsidRPr="000F35B4">
                          <w:rPr>
                            <w:b/>
                            <w:sz w:val="18"/>
                            <w:szCs w:val="18"/>
                          </w:rPr>
                          <w:t>Informática</w:t>
                        </w:r>
                      </w:p>
                    </w:tc>
                    <w:tc>
                      <w:tcPr>
                        <w:tcW w:w="720" w:type="dxa"/>
                        <w:vMerge/>
                      </w:tcPr>
                      <w:p w:rsidR="004D3F28" w:rsidRPr="000F35B4" w:rsidRDefault="004D3F28" w:rsidP="008A62A6">
                        <w:pPr>
                          <w:autoSpaceDE w:val="0"/>
                          <w:autoSpaceDN w:val="0"/>
                          <w:adjustRightInd w:val="0"/>
                          <w:jc w:val="center"/>
                          <w:rPr>
                            <w:b/>
                          </w:rPr>
                        </w:pP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15</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Pr>
                            <w:sz w:val="18"/>
                            <w:szCs w:val="18"/>
                          </w:rPr>
                          <w:t>0</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1</w:t>
                        </w:r>
                      </w:p>
                    </w:tc>
                    <w:tc>
                      <w:tcPr>
                        <w:tcW w:w="1410" w:type="dxa"/>
                      </w:tcPr>
                      <w:p w:rsidR="004D3F28" w:rsidRPr="000F35B4" w:rsidRDefault="004D3F28" w:rsidP="008A62A6">
                        <w:pPr>
                          <w:autoSpaceDE w:val="0"/>
                          <w:autoSpaceDN w:val="0"/>
                          <w:adjustRightInd w:val="0"/>
                          <w:jc w:val="center"/>
                          <w:rPr>
                            <w:sz w:val="18"/>
                            <w:szCs w:val="18"/>
                          </w:rPr>
                        </w:pPr>
                        <w:r>
                          <w:rPr>
                            <w:sz w:val="18"/>
                            <w:szCs w:val="18"/>
                          </w:rPr>
                          <w:t>0</w:t>
                        </w:r>
                      </w:p>
                    </w:tc>
                    <w:tc>
                      <w:tcPr>
                        <w:tcW w:w="1115" w:type="dxa"/>
                      </w:tcPr>
                      <w:p w:rsidR="004D3F28" w:rsidRPr="000F35B4" w:rsidRDefault="004D3F28" w:rsidP="008A62A6">
                        <w:pPr>
                          <w:autoSpaceDE w:val="0"/>
                          <w:autoSpaceDN w:val="0"/>
                          <w:adjustRightInd w:val="0"/>
                          <w:jc w:val="center"/>
                          <w:rPr>
                            <w:sz w:val="18"/>
                            <w:szCs w:val="18"/>
                          </w:rPr>
                        </w:pPr>
                        <w:r>
                          <w:rPr>
                            <w:sz w:val="18"/>
                            <w:szCs w:val="18"/>
                          </w:rPr>
                          <w:t>0</w:t>
                        </w:r>
                      </w:p>
                    </w:tc>
                    <w:tc>
                      <w:tcPr>
                        <w:tcW w:w="900" w:type="dxa"/>
                      </w:tcPr>
                      <w:p w:rsidR="004D3F28" w:rsidRPr="000F35B4" w:rsidRDefault="004D3F28" w:rsidP="008A62A6">
                        <w:pPr>
                          <w:autoSpaceDE w:val="0"/>
                          <w:autoSpaceDN w:val="0"/>
                          <w:adjustRightInd w:val="0"/>
                          <w:jc w:val="center"/>
                          <w:rPr>
                            <w:sz w:val="18"/>
                            <w:szCs w:val="18"/>
                          </w:rPr>
                        </w:pPr>
                        <w:r>
                          <w:rPr>
                            <w:sz w:val="18"/>
                            <w:szCs w:val="18"/>
                          </w:rPr>
                          <w:t>0</w:t>
                        </w:r>
                      </w:p>
                    </w:tc>
                    <w:tc>
                      <w:tcPr>
                        <w:tcW w:w="1080" w:type="dxa"/>
                      </w:tcPr>
                      <w:p w:rsidR="004D3F28" w:rsidRPr="000F35B4" w:rsidRDefault="004D3F28" w:rsidP="008A62A6">
                        <w:pPr>
                          <w:autoSpaceDE w:val="0"/>
                          <w:autoSpaceDN w:val="0"/>
                          <w:adjustRightInd w:val="0"/>
                          <w:jc w:val="center"/>
                          <w:rPr>
                            <w:sz w:val="18"/>
                            <w:szCs w:val="18"/>
                          </w:rPr>
                        </w:pPr>
                        <w:r>
                          <w:rPr>
                            <w:sz w:val="18"/>
                            <w:szCs w:val="18"/>
                          </w:rPr>
                          <w:t>0</w:t>
                        </w:r>
                      </w:p>
                    </w:tc>
                    <w:tc>
                      <w:tcPr>
                        <w:tcW w:w="720" w:type="dxa"/>
                      </w:tcPr>
                      <w:p w:rsidR="004D3F28" w:rsidRDefault="004D3F28" w:rsidP="008A62A6">
                        <w:pPr>
                          <w:autoSpaceDE w:val="0"/>
                          <w:autoSpaceDN w:val="0"/>
                          <w:adjustRightInd w:val="0"/>
                          <w:jc w:val="center"/>
                        </w:pPr>
                        <w:r>
                          <w:t>1</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16</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sidRPr="000F35B4">
                          <w:rPr>
                            <w:sz w:val="18"/>
                            <w:szCs w:val="18"/>
                          </w:rPr>
                          <w:t>11</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1</w:t>
                        </w:r>
                      </w:p>
                    </w:tc>
                    <w:tc>
                      <w:tcPr>
                        <w:tcW w:w="1410" w:type="dxa"/>
                      </w:tcPr>
                      <w:p w:rsidR="004D3F28" w:rsidRPr="000F35B4" w:rsidRDefault="004D3F28" w:rsidP="008A62A6">
                        <w:pPr>
                          <w:autoSpaceDE w:val="0"/>
                          <w:autoSpaceDN w:val="0"/>
                          <w:adjustRightInd w:val="0"/>
                          <w:jc w:val="center"/>
                          <w:rPr>
                            <w:sz w:val="18"/>
                            <w:szCs w:val="18"/>
                          </w:rPr>
                        </w:pPr>
                        <w:r w:rsidRPr="000F35B4">
                          <w:rPr>
                            <w:sz w:val="18"/>
                            <w:szCs w:val="18"/>
                          </w:rPr>
                          <w:t>3</w:t>
                        </w:r>
                      </w:p>
                    </w:tc>
                    <w:tc>
                      <w:tcPr>
                        <w:tcW w:w="1115" w:type="dxa"/>
                      </w:tcPr>
                      <w:p w:rsidR="004D3F28" w:rsidRPr="000F35B4" w:rsidRDefault="004D3F28" w:rsidP="008A62A6">
                        <w:pPr>
                          <w:autoSpaceDE w:val="0"/>
                          <w:autoSpaceDN w:val="0"/>
                          <w:adjustRightInd w:val="0"/>
                          <w:jc w:val="center"/>
                          <w:rPr>
                            <w:sz w:val="18"/>
                            <w:szCs w:val="18"/>
                          </w:rPr>
                        </w:pPr>
                        <w:r w:rsidRPr="000F35B4">
                          <w:rPr>
                            <w:sz w:val="18"/>
                            <w:szCs w:val="18"/>
                          </w:rPr>
                          <w:t>9</w:t>
                        </w:r>
                      </w:p>
                    </w:tc>
                    <w:tc>
                      <w:tcPr>
                        <w:tcW w:w="900" w:type="dxa"/>
                      </w:tcPr>
                      <w:p w:rsidR="004D3F28" w:rsidRPr="000F35B4" w:rsidRDefault="004D3F28" w:rsidP="008A62A6">
                        <w:pPr>
                          <w:autoSpaceDE w:val="0"/>
                          <w:autoSpaceDN w:val="0"/>
                          <w:adjustRightInd w:val="0"/>
                          <w:jc w:val="center"/>
                          <w:rPr>
                            <w:sz w:val="18"/>
                            <w:szCs w:val="18"/>
                          </w:rPr>
                        </w:pPr>
                        <w:r w:rsidRPr="000F35B4">
                          <w:rPr>
                            <w:sz w:val="18"/>
                            <w:szCs w:val="18"/>
                          </w:rPr>
                          <w:t>2</w:t>
                        </w:r>
                      </w:p>
                    </w:tc>
                    <w:tc>
                      <w:tcPr>
                        <w:tcW w:w="1080" w:type="dxa"/>
                      </w:tcPr>
                      <w:p w:rsidR="004D3F28" w:rsidRPr="000F35B4" w:rsidRDefault="004D3F28" w:rsidP="008A62A6">
                        <w:pPr>
                          <w:autoSpaceDE w:val="0"/>
                          <w:autoSpaceDN w:val="0"/>
                          <w:adjustRightInd w:val="0"/>
                          <w:jc w:val="center"/>
                          <w:rPr>
                            <w:sz w:val="18"/>
                            <w:szCs w:val="18"/>
                          </w:rPr>
                        </w:pPr>
                        <w:r w:rsidRPr="000F35B4">
                          <w:rPr>
                            <w:sz w:val="18"/>
                            <w:szCs w:val="18"/>
                          </w:rPr>
                          <w:t>1</w:t>
                        </w:r>
                      </w:p>
                    </w:tc>
                    <w:tc>
                      <w:tcPr>
                        <w:tcW w:w="720" w:type="dxa"/>
                      </w:tcPr>
                      <w:p w:rsidR="004D3F28" w:rsidRDefault="004D3F28" w:rsidP="008A62A6">
                        <w:pPr>
                          <w:autoSpaceDE w:val="0"/>
                          <w:autoSpaceDN w:val="0"/>
                          <w:adjustRightInd w:val="0"/>
                          <w:jc w:val="center"/>
                        </w:pPr>
                        <w:r>
                          <w:t>27</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17</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sidRPr="000F35B4">
                          <w:rPr>
                            <w:sz w:val="18"/>
                            <w:szCs w:val="18"/>
                          </w:rPr>
                          <w:t>81</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18</w:t>
                        </w:r>
                      </w:p>
                    </w:tc>
                    <w:tc>
                      <w:tcPr>
                        <w:tcW w:w="1410" w:type="dxa"/>
                      </w:tcPr>
                      <w:p w:rsidR="004D3F28" w:rsidRPr="000F35B4" w:rsidRDefault="004D3F28" w:rsidP="008A62A6">
                        <w:pPr>
                          <w:autoSpaceDE w:val="0"/>
                          <w:autoSpaceDN w:val="0"/>
                          <w:adjustRightInd w:val="0"/>
                          <w:jc w:val="center"/>
                          <w:rPr>
                            <w:sz w:val="18"/>
                            <w:szCs w:val="18"/>
                          </w:rPr>
                        </w:pPr>
                        <w:r w:rsidRPr="000F35B4">
                          <w:rPr>
                            <w:sz w:val="18"/>
                            <w:szCs w:val="18"/>
                          </w:rPr>
                          <w:t>18</w:t>
                        </w:r>
                      </w:p>
                    </w:tc>
                    <w:tc>
                      <w:tcPr>
                        <w:tcW w:w="1115" w:type="dxa"/>
                      </w:tcPr>
                      <w:p w:rsidR="004D3F28" w:rsidRPr="000F35B4" w:rsidRDefault="004D3F28" w:rsidP="008A62A6">
                        <w:pPr>
                          <w:autoSpaceDE w:val="0"/>
                          <w:autoSpaceDN w:val="0"/>
                          <w:adjustRightInd w:val="0"/>
                          <w:jc w:val="center"/>
                          <w:rPr>
                            <w:sz w:val="18"/>
                            <w:szCs w:val="18"/>
                          </w:rPr>
                        </w:pPr>
                        <w:r w:rsidRPr="000F35B4">
                          <w:rPr>
                            <w:sz w:val="18"/>
                            <w:szCs w:val="18"/>
                          </w:rPr>
                          <w:t>58</w:t>
                        </w:r>
                      </w:p>
                    </w:tc>
                    <w:tc>
                      <w:tcPr>
                        <w:tcW w:w="900" w:type="dxa"/>
                      </w:tcPr>
                      <w:p w:rsidR="004D3F28" w:rsidRPr="000F35B4" w:rsidRDefault="004D3F28" w:rsidP="008A62A6">
                        <w:pPr>
                          <w:autoSpaceDE w:val="0"/>
                          <w:autoSpaceDN w:val="0"/>
                          <w:adjustRightInd w:val="0"/>
                          <w:jc w:val="center"/>
                          <w:rPr>
                            <w:sz w:val="18"/>
                            <w:szCs w:val="18"/>
                          </w:rPr>
                        </w:pPr>
                        <w:r w:rsidRPr="000F35B4">
                          <w:rPr>
                            <w:sz w:val="18"/>
                            <w:szCs w:val="18"/>
                          </w:rPr>
                          <w:t>29</w:t>
                        </w:r>
                      </w:p>
                    </w:tc>
                    <w:tc>
                      <w:tcPr>
                        <w:tcW w:w="1080" w:type="dxa"/>
                      </w:tcPr>
                      <w:p w:rsidR="004D3F28" w:rsidRPr="000F35B4" w:rsidRDefault="004D3F28" w:rsidP="008A62A6">
                        <w:pPr>
                          <w:autoSpaceDE w:val="0"/>
                          <w:autoSpaceDN w:val="0"/>
                          <w:adjustRightInd w:val="0"/>
                          <w:jc w:val="center"/>
                          <w:rPr>
                            <w:sz w:val="18"/>
                            <w:szCs w:val="18"/>
                          </w:rPr>
                        </w:pPr>
                        <w:r w:rsidRPr="000F35B4">
                          <w:rPr>
                            <w:sz w:val="18"/>
                            <w:szCs w:val="18"/>
                          </w:rPr>
                          <w:t>9</w:t>
                        </w:r>
                      </w:p>
                    </w:tc>
                    <w:tc>
                      <w:tcPr>
                        <w:tcW w:w="720" w:type="dxa"/>
                      </w:tcPr>
                      <w:p w:rsidR="004D3F28" w:rsidRDefault="004D3F28" w:rsidP="008A62A6">
                        <w:pPr>
                          <w:autoSpaceDE w:val="0"/>
                          <w:autoSpaceDN w:val="0"/>
                          <w:adjustRightInd w:val="0"/>
                          <w:jc w:val="center"/>
                        </w:pPr>
                        <w:r>
                          <w:t>213</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18</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sidRPr="000F35B4">
                          <w:rPr>
                            <w:sz w:val="18"/>
                            <w:szCs w:val="18"/>
                          </w:rPr>
                          <w:t>41</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18</w:t>
                        </w:r>
                      </w:p>
                    </w:tc>
                    <w:tc>
                      <w:tcPr>
                        <w:tcW w:w="1410" w:type="dxa"/>
                      </w:tcPr>
                      <w:p w:rsidR="004D3F28" w:rsidRPr="000F35B4" w:rsidRDefault="004D3F28" w:rsidP="008A62A6">
                        <w:pPr>
                          <w:autoSpaceDE w:val="0"/>
                          <w:autoSpaceDN w:val="0"/>
                          <w:adjustRightInd w:val="0"/>
                          <w:jc w:val="center"/>
                          <w:rPr>
                            <w:sz w:val="18"/>
                            <w:szCs w:val="18"/>
                          </w:rPr>
                        </w:pPr>
                        <w:r w:rsidRPr="000F35B4">
                          <w:rPr>
                            <w:sz w:val="18"/>
                            <w:szCs w:val="18"/>
                          </w:rPr>
                          <w:t>18</w:t>
                        </w:r>
                      </w:p>
                    </w:tc>
                    <w:tc>
                      <w:tcPr>
                        <w:tcW w:w="1115" w:type="dxa"/>
                      </w:tcPr>
                      <w:p w:rsidR="004D3F28" w:rsidRPr="000F35B4" w:rsidRDefault="004D3F28" w:rsidP="008A62A6">
                        <w:pPr>
                          <w:autoSpaceDE w:val="0"/>
                          <w:autoSpaceDN w:val="0"/>
                          <w:adjustRightInd w:val="0"/>
                          <w:jc w:val="center"/>
                          <w:rPr>
                            <w:sz w:val="18"/>
                            <w:szCs w:val="18"/>
                          </w:rPr>
                        </w:pPr>
                        <w:r w:rsidRPr="000F35B4">
                          <w:rPr>
                            <w:sz w:val="18"/>
                            <w:szCs w:val="18"/>
                          </w:rPr>
                          <w:t>29</w:t>
                        </w:r>
                      </w:p>
                    </w:tc>
                    <w:tc>
                      <w:tcPr>
                        <w:tcW w:w="900" w:type="dxa"/>
                      </w:tcPr>
                      <w:p w:rsidR="004D3F28" w:rsidRPr="000F35B4" w:rsidRDefault="004D3F28" w:rsidP="008A62A6">
                        <w:pPr>
                          <w:autoSpaceDE w:val="0"/>
                          <w:autoSpaceDN w:val="0"/>
                          <w:adjustRightInd w:val="0"/>
                          <w:jc w:val="center"/>
                          <w:rPr>
                            <w:sz w:val="18"/>
                            <w:szCs w:val="18"/>
                          </w:rPr>
                        </w:pPr>
                        <w:r w:rsidRPr="000F35B4">
                          <w:rPr>
                            <w:sz w:val="18"/>
                            <w:szCs w:val="18"/>
                          </w:rPr>
                          <w:t>20</w:t>
                        </w:r>
                      </w:p>
                    </w:tc>
                    <w:tc>
                      <w:tcPr>
                        <w:tcW w:w="1080" w:type="dxa"/>
                      </w:tcPr>
                      <w:p w:rsidR="004D3F28" w:rsidRPr="000F35B4" w:rsidRDefault="004D3F28" w:rsidP="008A62A6">
                        <w:pPr>
                          <w:autoSpaceDE w:val="0"/>
                          <w:autoSpaceDN w:val="0"/>
                          <w:adjustRightInd w:val="0"/>
                          <w:jc w:val="center"/>
                          <w:rPr>
                            <w:sz w:val="18"/>
                            <w:szCs w:val="18"/>
                          </w:rPr>
                        </w:pPr>
                        <w:r w:rsidRPr="000F35B4">
                          <w:rPr>
                            <w:sz w:val="18"/>
                            <w:szCs w:val="18"/>
                          </w:rPr>
                          <w:t>25</w:t>
                        </w:r>
                      </w:p>
                    </w:tc>
                    <w:tc>
                      <w:tcPr>
                        <w:tcW w:w="720" w:type="dxa"/>
                      </w:tcPr>
                      <w:p w:rsidR="004D3F28" w:rsidRDefault="004D3F28" w:rsidP="008A62A6">
                        <w:pPr>
                          <w:autoSpaceDE w:val="0"/>
                          <w:autoSpaceDN w:val="0"/>
                          <w:adjustRightInd w:val="0"/>
                          <w:jc w:val="center"/>
                        </w:pPr>
                        <w:r>
                          <w:t>151</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19</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sidRPr="000F35B4">
                          <w:rPr>
                            <w:sz w:val="18"/>
                            <w:szCs w:val="18"/>
                          </w:rPr>
                          <w:t>11</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3</w:t>
                        </w:r>
                      </w:p>
                    </w:tc>
                    <w:tc>
                      <w:tcPr>
                        <w:tcW w:w="1410" w:type="dxa"/>
                      </w:tcPr>
                      <w:p w:rsidR="004D3F28" w:rsidRPr="000F35B4" w:rsidRDefault="004D3F28" w:rsidP="008A62A6">
                        <w:pPr>
                          <w:autoSpaceDE w:val="0"/>
                          <w:autoSpaceDN w:val="0"/>
                          <w:adjustRightInd w:val="0"/>
                          <w:jc w:val="center"/>
                          <w:rPr>
                            <w:sz w:val="18"/>
                            <w:szCs w:val="18"/>
                          </w:rPr>
                        </w:pPr>
                        <w:r w:rsidRPr="000F35B4">
                          <w:rPr>
                            <w:sz w:val="18"/>
                            <w:szCs w:val="18"/>
                          </w:rPr>
                          <w:t>7</w:t>
                        </w:r>
                      </w:p>
                    </w:tc>
                    <w:tc>
                      <w:tcPr>
                        <w:tcW w:w="1115" w:type="dxa"/>
                      </w:tcPr>
                      <w:p w:rsidR="004D3F28" w:rsidRPr="000F35B4" w:rsidRDefault="004D3F28" w:rsidP="008A62A6">
                        <w:pPr>
                          <w:autoSpaceDE w:val="0"/>
                          <w:autoSpaceDN w:val="0"/>
                          <w:adjustRightInd w:val="0"/>
                          <w:jc w:val="center"/>
                          <w:rPr>
                            <w:sz w:val="18"/>
                            <w:szCs w:val="18"/>
                          </w:rPr>
                        </w:pPr>
                        <w:r w:rsidRPr="000F35B4">
                          <w:rPr>
                            <w:sz w:val="18"/>
                            <w:szCs w:val="18"/>
                          </w:rPr>
                          <w:t>4</w:t>
                        </w:r>
                      </w:p>
                    </w:tc>
                    <w:tc>
                      <w:tcPr>
                        <w:tcW w:w="900" w:type="dxa"/>
                      </w:tcPr>
                      <w:p w:rsidR="004D3F28" w:rsidRPr="000F35B4" w:rsidRDefault="004D3F28" w:rsidP="008A62A6">
                        <w:pPr>
                          <w:autoSpaceDE w:val="0"/>
                          <w:autoSpaceDN w:val="0"/>
                          <w:adjustRightInd w:val="0"/>
                          <w:jc w:val="center"/>
                          <w:rPr>
                            <w:sz w:val="18"/>
                            <w:szCs w:val="18"/>
                          </w:rPr>
                        </w:pPr>
                        <w:r w:rsidRPr="000F35B4">
                          <w:rPr>
                            <w:sz w:val="18"/>
                            <w:szCs w:val="18"/>
                          </w:rPr>
                          <w:t>1</w:t>
                        </w:r>
                      </w:p>
                    </w:tc>
                    <w:tc>
                      <w:tcPr>
                        <w:tcW w:w="1080" w:type="dxa"/>
                      </w:tcPr>
                      <w:p w:rsidR="004D3F28" w:rsidRPr="000F35B4" w:rsidRDefault="004D3F28" w:rsidP="008A62A6">
                        <w:pPr>
                          <w:autoSpaceDE w:val="0"/>
                          <w:autoSpaceDN w:val="0"/>
                          <w:adjustRightInd w:val="0"/>
                          <w:jc w:val="center"/>
                          <w:rPr>
                            <w:sz w:val="18"/>
                            <w:szCs w:val="18"/>
                          </w:rPr>
                        </w:pPr>
                        <w:r w:rsidRPr="000F35B4">
                          <w:rPr>
                            <w:sz w:val="18"/>
                            <w:szCs w:val="18"/>
                          </w:rPr>
                          <w:t>4</w:t>
                        </w:r>
                      </w:p>
                    </w:tc>
                    <w:tc>
                      <w:tcPr>
                        <w:tcW w:w="720" w:type="dxa"/>
                      </w:tcPr>
                      <w:p w:rsidR="004D3F28" w:rsidRDefault="004D3F28" w:rsidP="008A62A6">
                        <w:pPr>
                          <w:autoSpaceDE w:val="0"/>
                          <w:autoSpaceDN w:val="0"/>
                          <w:adjustRightInd w:val="0"/>
                          <w:jc w:val="center"/>
                        </w:pPr>
                        <w:r>
                          <w:t>30</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sz w:val="18"/>
                            <w:szCs w:val="18"/>
                          </w:rPr>
                        </w:pPr>
                        <w:r w:rsidRPr="000F35B4">
                          <w:rPr>
                            <w:sz w:val="18"/>
                            <w:szCs w:val="18"/>
                          </w:rPr>
                          <w:t>20</w:t>
                        </w:r>
                        <w:r>
                          <w:rPr>
                            <w:sz w:val="18"/>
                            <w:szCs w:val="18"/>
                          </w:rPr>
                          <w:t xml:space="preserve"> años</w:t>
                        </w:r>
                      </w:p>
                    </w:tc>
                    <w:tc>
                      <w:tcPr>
                        <w:tcW w:w="540" w:type="dxa"/>
                      </w:tcPr>
                      <w:p w:rsidR="004D3F28" w:rsidRPr="000F35B4" w:rsidRDefault="004D3F28" w:rsidP="008A62A6">
                        <w:pPr>
                          <w:autoSpaceDE w:val="0"/>
                          <w:autoSpaceDN w:val="0"/>
                          <w:adjustRightInd w:val="0"/>
                          <w:jc w:val="center"/>
                          <w:rPr>
                            <w:sz w:val="18"/>
                            <w:szCs w:val="18"/>
                          </w:rPr>
                        </w:pPr>
                        <w:r w:rsidRPr="000F35B4">
                          <w:rPr>
                            <w:sz w:val="18"/>
                            <w:szCs w:val="18"/>
                          </w:rPr>
                          <w:t>3</w:t>
                        </w:r>
                      </w:p>
                    </w:tc>
                    <w:tc>
                      <w:tcPr>
                        <w:tcW w:w="720" w:type="dxa"/>
                      </w:tcPr>
                      <w:p w:rsidR="004D3F28" w:rsidRPr="000F35B4" w:rsidRDefault="004D3F28" w:rsidP="008A62A6">
                        <w:pPr>
                          <w:autoSpaceDE w:val="0"/>
                          <w:autoSpaceDN w:val="0"/>
                          <w:adjustRightInd w:val="0"/>
                          <w:jc w:val="center"/>
                          <w:rPr>
                            <w:sz w:val="18"/>
                            <w:szCs w:val="18"/>
                          </w:rPr>
                        </w:pPr>
                        <w:r w:rsidRPr="000F35B4">
                          <w:rPr>
                            <w:sz w:val="18"/>
                            <w:szCs w:val="18"/>
                          </w:rPr>
                          <w:t>2</w:t>
                        </w:r>
                      </w:p>
                    </w:tc>
                    <w:tc>
                      <w:tcPr>
                        <w:tcW w:w="1410" w:type="dxa"/>
                      </w:tcPr>
                      <w:p w:rsidR="004D3F28" w:rsidRPr="000F35B4" w:rsidRDefault="004D3F28" w:rsidP="008A62A6">
                        <w:pPr>
                          <w:autoSpaceDE w:val="0"/>
                          <w:autoSpaceDN w:val="0"/>
                          <w:adjustRightInd w:val="0"/>
                          <w:jc w:val="center"/>
                          <w:rPr>
                            <w:sz w:val="18"/>
                            <w:szCs w:val="18"/>
                          </w:rPr>
                        </w:pPr>
                        <w:r w:rsidRPr="000F35B4">
                          <w:rPr>
                            <w:sz w:val="18"/>
                            <w:szCs w:val="18"/>
                          </w:rPr>
                          <w:t>1</w:t>
                        </w:r>
                      </w:p>
                    </w:tc>
                    <w:tc>
                      <w:tcPr>
                        <w:tcW w:w="1115" w:type="dxa"/>
                      </w:tcPr>
                      <w:p w:rsidR="004D3F28" w:rsidRPr="000F35B4" w:rsidRDefault="004D3F28" w:rsidP="008A62A6">
                        <w:pPr>
                          <w:autoSpaceDE w:val="0"/>
                          <w:autoSpaceDN w:val="0"/>
                          <w:adjustRightInd w:val="0"/>
                          <w:jc w:val="center"/>
                          <w:rPr>
                            <w:sz w:val="18"/>
                            <w:szCs w:val="18"/>
                          </w:rPr>
                        </w:pPr>
                        <w:r>
                          <w:rPr>
                            <w:sz w:val="18"/>
                            <w:szCs w:val="18"/>
                          </w:rPr>
                          <w:t>0</w:t>
                        </w:r>
                      </w:p>
                    </w:tc>
                    <w:tc>
                      <w:tcPr>
                        <w:tcW w:w="900" w:type="dxa"/>
                      </w:tcPr>
                      <w:p w:rsidR="004D3F28" w:rsidRPr="000F35B4" w:rsidRDefault="004D3F28" w:rsidP="008A62A6">
                        <w:pPr>
                          <w:autoSpaceDE w:val="0"/>
                          <w:autoSpaceDN w:val="0"/>
                          <w:adjustRightInd w:val="0"/>
                          <w:jc w:val="center"/>
                          <w:rPr>
                            <w:sz w:val="18"/>
                            <w:szCs w:val="18"/>
                          </w:rPr>
                        </w:pPr>
                        <w:r>
                          <w:rPr>
                            <w:sz w:val="18"/>
                            <w:szCs w:val="18"/>
                          </w:rPr>
                          <w:t>0</w:t>
                        </w:r>
                      </w:p>
                    </w:tc>
                    <w:tc>
                      <w:tcPr>
                        <w:tcW w:w="1080" w:type="dxa"/>
                      </w:tcPr>
                      <w:p w:rsidR="004D3F28" w:rsidRPr="000F35B4" w:rsidRDefault="004D3F28" w:rsidP="008A62A6">
                        <w:pPr>
                          <w:autoSpaceDE w:val="0"/>
                          <w:autoSpaceDN w:val="0"/>
                          <w:adjustRightInd w:val="0"/>
                          <w:jc w:val="center"/>
                          <w:rPr>
                            <w:sz w:val="18"/>
                            <w:szCs w:val="18"/>
                          </w:rPr>
                        </w:pPr>
                        <w:r w:rsidRPr="000F35B4">
                          <w:rPr>
                            <w:sz w:val="18"/>
                            <w:szCs w:val="18"/>
                          </w:rPr>
                          <w:t>2</w:t>
                        </w:r>
                      </w:p>
                    </w:tc>
                    <w:tc>
                      <w:tcPr>
                        <w:tcW w:w="720" w:type="dxa"/>
                      </w:tcPr>
                      <w:p w:rsidR="004D3F28" w:rsidRDefault="004D3F28" w:rsidP="008A62A6">
                        <w:pPr>
                          <w:autoSpaceDE w:val="0"/>
                          <w:autoSpaceDN w:val="0"/>
                          <w:adjustRightInd w:val="0"/>
                          <w:jc w:val="center"/>
                        </w:pPr>
                        <w:r>
                          <w:t>8</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0F35B4" w:rsidRDefault="004D3F28" w:rsidP="008A62A6">
                        <w:pPr>
                          <w:autoSpaceDE w:val="0"/>
                          <w:autoSpaceDN w:val="0"/>
                          <w:adjustRightInd w:val="0"/>
                          <w:jc w:val="both"/>
                          <w:rPr>
                            <w:b/>
                            <w:sz w:val="18"/>
                            <w:szCs w:val="18"/>
                          </w:rPr>
                        </w:pPr>
                        <w:r w:rsidRPr="000F35B4">
                          <w:rPr>
                            <w:b/>
                            <w:sz w:val="18"/>
                            <w:szCs w:val="18"/>
                          </w:rPr>
                          <w:t>Total</w:t>
                        </w:r>
                      </w:p>
                    </w:tc>
                    <w:tc>
                      <w:tcPr>
                        <w:tcW w:w="540" w:type="dxa"/>
                      </w:tcPr>
                      <w:p w:rsidR="004D3F28" w:rsidRPr="000F35B4" w:rsidRDefault="004D3F28" w:rsidP="008A62A6">
                        <w:pPr>
                          <w:autoSpaceDE w:val="0"/>
                          <w:autoSpaceDN w:val="0"/>
                          <w:adjustRightInd w:val="0"/>
                          <w:jc w:val="center"/>
                          <w:rPr>
                            <w:b/>
                            <w:sz w:val="18"/>
                            <w:szCs w:val="18"/>
                          </w:rPr>
                        </w:pPr>
                        <w:r w:rsidRPr="000F35B4">
                          <w:rPr>
                            <w:b/>
                            <w:sz w:val="18"/>
                            <w:szCs w:val="18"/>
                          </w:rPr>
                          <w:t>147</w:t>
                        </w:r>
                      </w:p>
                    </w:tc>
                    <w:tc>
                      <w:tcPr>
                        <w:tcW w:w="720" w:type="dxa"/>
                      </w:tcPr>
                      <w:p w:rsidR="004D3F28" w:rsidRPr="000F35B4" w:rsidRDefault="004D3F28" w:rsidP="008A62A6">
                        <w:pPr>
                          <w:autoSpaceDE w:val="0"/>
                          <w:autoSpaceDN w:val="0"/>
                          <w:adjustRightInd w:val="0"/>
                          <w:jc w:val="center"/>
                          <w:rPr>
                            <w:b/>
                            <w:sz w:val="18"/>
                            <w:szCs w:val="18"/>
                          </w:rPr>
                        </w:pPr>
                        <w:r w:rsidRPr="000F35B4">
                          <w:rPr>
                            <w:b/>
                            <w:sz w:val="18"/>
                            <w:szCs w:val="18"/>
                          </w:rPr>
                          <w:t>43</w:t>
                        </w:r>
                      </w:p>
                    </w:tc>
                    <w:tc>
                      <w:tcPr>
                        <w:tcW w:w="1410" w:type="dxa"/>
                      </w:tcPr>
                      <w:p w:rsidR="004D3F28" w:rsidRPr="000F35B4" w:rsidRDefault="004D3F28" w:rsidP="008A62A6">
                        <w:pPr>
                          <w:autoSpaceDE w:val="0"/>
                          <w:autoSpaceDN w:val="0"/>
                          <w:adjustRightInd w:val="0"/>
                          <w:jc w:val="center"/>
                          <w:rPr>
                            <w:b/>
                            <w:sz w:val="18"/>
                            <w:szCs w:val="18"/>
                          </w:rPr>
                        </w:pPr>
                        <w:r w:rsidRPr="000F35B4">
                          <w:rPr>
                            <w:b/>
                            <w:sz w:val="18"/>
                            <w:szCs w:val="18"/>
                          </w:rPr>
                          <w:t>47</w:t>
                        </w:r>
                      </w:p>
                    </w:tc>
                    <w:tc>
                      <w:tcPr>
                        <w:tcW w:w="1115" w:type="dxa"/>
                      </w:tcPr>
                      <w:p w:rsidR="004D3F28" w:rsidRPr="000F35B4" w:rsidRDefault="004D3F28" w:rsidP="008A62A6">
                        <w:pPr>
                          <w:autoSpaceDE w:val="0"/>
                          <w:autoSpaceDN w:val="0"/>
                          <w:adjustRightInd w:val="0"/>
                          <w:jc w:val="center"/>
                          <w:rPr>
                            <w:b/>
                            <w:sz w:val="18"/>
                            <w:szCs w:val="18"/>
                          </w:rPr>
                        </w:pPr>
                        <w:r w:rsidRPr="000F35B4">
                          <w:rPr>
                            <w:b/>
                            <w:sz w:val="18"/>
                            <w:szCs w:val="18"/>
                          </w:rPr>
                          <w:t>100</w:t>
                        </w:r>
                      </w:p>
                    </w:tc>
                    <w:tc>
                      <w:tcPr>
                        <w:tcW w:w="900" w:type="dxa"/>
                      </w:tcPr>
                      <w:p w:rsidR="004D3F28" w:rsidRPr="000F35B4" w:rsidRDefault="004D3F28" w:rsidP="008A62A6">
                        <w:pPr>
                          <w:autoSpaceDE w:val="0"/>
                          <w:autoSpaceDN w:val="0"/>
                          <w:adjustRightInd w:val="0"/>
                          <w:jc w:val="center"/>
                          <w:rPr>
                            <w:b/>
                            <w:sz w:val="18"/>
                            <w:szCs w:val="18"/>
                          </w:rPr>
                        </w:pPr>
                        <w:r w:rsidRPr="000F35B4">
                          <w:rPr>
                            <w:b/>
                            <w:sz w:val="18"/>
                            <w:szCs w:val="18"/>
                          </w:rPr>
                          <w:t>52</w:t>
                        </w:r>
                      </w:p>
                    </w:tc>
                    <w:tc>
                      <w:tcPr>
                        <w:tcW w:w="1080" w:type="dxa"/>
                      </w:tcPr>
                      <w:p w:rsidR="004D3F28" w:rsidRPr="000F35B4" w:rsidRDefault="004D3F28" w:rsidP="008A62A6">
                        <w:pPr>
                          <w:autoSpaceDE w:val="0"/>
                          <w:autoSpaceDN w:val="0"/>
                          <w:adjustRightInd w:val="0"/>
                          <w:jc w:val="center"/>
                          <w:rPr>
                            <w:b/>
                            <w:sz w:val="18"/>
                            <w:szCs w:val="18"/>
                          </w:rPr>
                        </w:pPr>
                        <w:r w:rsidRPr="000F35B4">
                          <w:rPr>
                            <w:b/>
                            <w:sz w:val="18"/>
                            <w:szCs w:val="18"/>
                          </w:rPr>
                          <w:t>41</w:t>
                        </w:r>
                      </w:p>
                    </w:tc>
                    <w:tc>
                      <w:tcPr>
                        <w:tcW w:w="720" w:type="dxa"/>
                      </w:tcPr>
                      <w:p w:rsidR="004D3F28" w:rsidRPr="000F35B4" w:rsidRDefault="004D3F28" w:rsidP="008A62A6">
                        <w:pPr>
                          <w:autoSpaceDE w:val="0"/>
                          <w:autoSpaceDN w:val="0"/>
                          <w:adjustRightInd w:val="0"/>
                          <w:jc w:val="center"/>
                          <w:rPr>
                            <w:b/>
                          </w:rPr>
                        </w:pPr>
                        <w:r w:rsidRPr="000F35B4">
                          <w:rPr>
                            <w:b/>
                          </w:rPr>
                          <w:t>430</w:t>
                        </w:r>
                      </w:p>
                    </w:tc>
                    <w:tc>
                      <w:tcPr>
                        <w:gridSpan w:val="0"/>
                      </w:tcPr>
                      <w:p w:rsidR="004D3F28" w:rsidRDefault="004D3F28">
                        <w:r>
                          <w:t xml:space="preserve"> </w:t>
                        </w:r>
                      </w:p>
                    </w:tc>
                  </w:tr>
                </w:tbl>
                <w:p w:rsidR="004D3F28" w:rsidRDefault="004D3F28" w:rsidP="004D3F28">
                  <w:pPr>
                    <w:jc w:val="both"/>
                    <w:rPr>
                      <w:sz w:val="18"/>
                      <w:szCs w:val="18"/>
                      <w:lang w:val="es-MX"/>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9277A1" w:rsidRDefault="004D3F28" w:rsidP="004D3F28">
                  <w:pPr>
                    <w:jc w:val="center"/>
                    <w:rPr>
                      <w:b/>
                    </w:rPr>
                  </w:pPr>
                </w:p>
                <w:p w:rsidR="004D3F28" w:rsidRDefault="004D3F28" w:rsidP="004D3F28">
                  <w:pPr>
                    <w:jc w:val="center"/>
                    <w:rPr>
                      <w:lang w:val="es-MX"/>
                    </w:rPr>
                  </w:pPr>
                </w:p>
              </w:txbxContent>
            </v:textbox>
          </v:shape>
        </w:pict>
      </w:r>
    </w:p>
    <w:p w:rsidR="004D3F28" w:rsidRPr="004D3F28" w:rsidRDefault="004D3F28" w:rsidP="004D3F28">
      <w:pPr>
        <w:ind w:left="540"/>
        <w:rPr>
          <w:b/>
        </w:rPr>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autoSpaceDE w:val="0"/>
        <w:autoSpaceDN w:val="0"/>
        <w:adjustRightInd w:val="0"/>
        <w:ind w:left="540"/>
        <w:rPr>
          <w:lang w:val="en-US"/>
        </w:rPr>
      </w:pPr>
    </w:p>
    <w:tbl>
      <w:tblPr>
        <w:tblW w:w="0" w:type="auto"/>
        <w:tblInd w:w="1620" w:type="dxa"/>
        <w:tblLayout w:type="fixed"/>
        <w:tblCellMar>
          <w:left w:w="0" w:type="dxa"/>
          <w:right w:w="0" w:type="dxa"/>
        </w:tblCellMar>
        <w:tblLook w:val="0000"/>
      </w:tblPr>
      <w:tblGrid>
        <w:gridCol w:w="2772"/>
        <w:gridCol w:w="1548"/>
        <w:gridCol w:w="1800"/>
      </w:tblGrid>
      <w:tr w:rsidR="004D3F28" w:rsidRPr="004D3F28">
        <w:tblPrEx>
          <w:tblCellMar>
            <w:top w:w="0" w:type="dxa"/>
            <w:left w:w="0" w:type="dxa"/>
            <w:bottom w:w="0" w:type="dxa"/>
            <w:right w:w="0" w:type="dxa"/>
          </w:tblCellMar>
        </w:tblPrEx>
        <w:tc>
          <w:tcPr>
            <w:tcW w:w="2772"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Estadistico de prueba</w:t>
            </w:r>
          </w:p>
        </w:tc>
        <w:tc>
          <w:tcPr>
            <w:tcW w:w="1548"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gl</w:t>
            </w:r>
          </w:p>
        </w:tc>
        <w:tc>
          <w:tcPr>
            <w:tcW w:w="180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Valor P</w:t>
            </w:r>
          </w:p>
        </w:tc>
        <w:tc>
          <w:tcPr>
            <w:gridSpan w:val="0"/>
          </w:tcPr>
          <w:p w:rsidR="004D3F28" w:rsidRPr="004D3F28" w:rsidRDefault="004D3F28">
            <w:pPr>
              <w:rPr>
                <w:lang w:val="en-US"/>
              </w:rPr>
            </w:pPr>
            <w:r w:rsidRPr="004D3F28">
              <w:rPr>
                <w:lang w:val="en-US"/>
              </w:rPr>
              <w:t xml:space="preserve"> </w:t>
            </w:r>
          </w:p>
        </w:tc>
      </w:tr>
      <w:tr w:rsidR="004D3F28" w:rsidRPr="004D3F28">
        <w:tblPrEx>
          <w:tblCellMar>
            <w:top w:w="0" w:type="dxa"/>
            <w:left w:w="0" w:type="dxa"/>
            <w:bottom w:w="0" w:type="dxa"/>
            <w:right w:w="0" w:type="dxa"/>
          </w:tblCellMar>
        </w:tblPrEx>
        <w:tc>
          <w:tcPr>
            <w:tcW w:w="2772"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50,322</w:t>
            </w:r>
          </w:p>
        </w:tc>
        <w:tc>
          <w:tcPr>
            <w:tcW w:w="1548"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25</w:t>
            </w:r>
          </w:p>
        </w:tc>
        <w:tc>
          <w:tcPr>
            <w:tcW w:w="180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,002</w:t>
            </w:r>
          </w:p>
        </w:tc>
        <w:tc>
          <w:tcPr>
            <w:gridSpan w:val="0"/>
          </w:tcPr>
          <w:p w:rsidR="004D3F28" w:rsidRPr="004D3F28" w:rsidRDefault="004D3F28">
            <w:pPr>
              <w:rPr>
                <w:lang w:val="en-US"/>
              </w:rPr>
            </w:pPr>
            <w:r w:rsidRPr="004D3F28">
              <w:rPr>
                <w:lang w:val="en-US"/>
              </w:rPr>
              <w:t xml:space="preserve"> </w:t>
            </w:r>
          </w:p>
        </w:tc>
      </w:tr>
    </w:tbl>
    <w:p w:rsidR="004D3F28" w:rsidRPr="004D3F28" w:rsidRDefault="004D3F28" w:rsidP="004D3F28">
      <w:pPr>
        <w:ind w:left="540"/>
        <w:rPr>
          <w:lang w:val="en-US"/>
        </w:rPr>
      </w:pPr>
    </w:p>
    <w:p w:rsidR="004D3F28" w:rsidRPr="004D3F28" w:rsidRDefault="004D3F28" w:rsidP="004D3F28">
      <w:pPr>
        <w:ind w:left="540"/>
        <w:jc w:val="both"/>
      </w:pPr>
      <w:r w:rsidRPr="004D3F28">
        <w:t>Con este valor de p, se concluye que  existe suficiente evidencia estadística para rechazar la hipótesis nula, es decir que la Edad depende del Especialización de donde proviene el estudiante de 3</w:t>
      </w:r>
      <w:r w:rsidRPr="004D3F28">
        <w:rPr>
          <w:vertAlign w:val="superscript"/>
        </w:rPr>
        <w:t>er</w:t>
      </w:r>
      <w:r w:rsidRPr="004D3F28">
        <w:t xml:space="preserve"> año de bachillerato.</w:t>
      </w:r>
    </w:p>
    <w:p w:rsidR="004D3F28" w:rsidRPr="004D3F28" w:rsidRDefault="004D3F28" w:rsidP="004D3F28">
      <w:pPr>
        <w:ind w:left="540"/>
      </w:pPr>
    </w:p>
    <w:p w:rsidR="004D3F28" w:rsidRPr="004D3F28" w:rsidRDefault="004D3F28" w:rsidP="004D3F28">
      <w:pPr>
        <w:ind w:left="540"/>
        <w:rPr>
          <w:b/>
        </w:rPr>
      </w:pPr>
      <w:r w:rsidRPr="004D3F28">
        <w:rPr>
          <w:b/>
        </w:rPr>
        <w:t xml:space="preserve">  Especialización vs. Género</w:t>
      </w:r>
    </w:p>
    <w:p w:rsidR="004D3F28" w:rsidRPr="004D3F28" w:rsidRDefault="004D3F28" w:rsidP="004D3F28">
      <w:pPr>
        <w:ind w:left="540"/>
        <w:rPr>
          <w:b/>
        </w:rPr>
      </w:pPr>
    </w:p>
    <w:p w:rsidR="004D3F28" w:rsidRPr="004D3F28" w:rsidRDefault="004D3F28" w:rsidP="004D3F28">
      <w:pPr>
        <w:ind w:left="540"/>
        <w:jc w:val="both"/>
      </w:pPr>
      <w:r w:rsidRPr="004D3F28">
        <w:t>H</w:t>
      </w:r>
      <w:r w:rsidRPr="004D3F28">
        <w:rPr>
          <w:vertAlign w:val="subscript"/>
        </w:rPr>
        <w:t>0</w:t>
      </w:r>
      <w:r w:rsidRPr="004D3F28">
        <w:t>: La Especialización y el Género del estudiante de 3</w:t>
      </w:r>
      <w:r w:rsidRPr="004D3F28">
        <w:rPr>
          <w:vertAlign w:val="superscript"/>
        </w:rPr>
        <w:t>er</w:t>
      </w:r>
      <w:r w:rsidRPr="004D3F28">
        <w:t xml:space="preserve"> año de bachillerato, no son dependientes.</w:t>
      </w:r>
    </w:p>
    <w:p w:rsidR="004D3F28" w:rsidRPr="004D3F28" w:rsidRDefault="004D3F28" w:rsidP="004D3F28">
      <w:pPr>
        <w:ind w:left="540"/>
        <w:jc w:val="center"/>
      </w:pPr>
      <w:r w:rsidRPr="004D3F28">
        <w:t>vs.</w:t>
      </w:r>
    </w:p>
    <w:p w:rsidR="004D3F28" w:rsidRPr="004D3F28" w:rsidRDefault="004D3F28" w:rsidP="004D3F28">
      <w:pPr>
        <w:ind w:left="540"/>
        <w:jc w:val="both"/>
        <w:rPr>
          <w:vertAlign w:val="subscript"/>
        </w:rPr>
      </w:pPr>
      <w:r w:rsidRPr="004D3F28">
        <w:rPr>
          <w:noProof/>
        </w:rPr>
        <w:pict>
          <v:line id="_x0000_s1059" style="position:absolute;left:0;text-align:left;z-index:251657728" from="53.85pt,2.95pt" to="53.85pt,12.6pt"/>
        </w:pict>
      </w:r>
      <w:r w:rsidRPr="004D3F28">
        <w:rPr>
          <w:noProof/>
        </w:rPr>
        <w:pict>
          <v:line id="_x0000_s1058" style="position:absolute;left:0;text-align:left;z-index:251656704" from="47.75pt,3.6pt" to="54pt,3.6pt"/>
        </w:pict>
      </w:r>
      <w:r w:rsidRPr="004D3F28">
        <w:t>H</w:t>
      </w:r>
      <w:r w:rsidRPr="004D3F28">
        <w:rPr>
          <w:vertAlign w:val="subscript"/>
        </w:rPr>
        <w:t>1</w:t>
      </w:r>
      <w:r w:rsidRPr="004D3F28">
        <w:t xml:space="preserve">:    </w:t>
      </w:r>
      <w:r w:rsidRPr="004D3F28">
        <w:rPr>
          <w:lang w:val="es-ES_tradnl" w:bidi="he-IL"/>
        </w:rPr>
        <w:t xml:space="preserve"> H</w:t>
      </w:r>
      <w:r w:rsidRPr="004D3F28">
        <w:rPr>
          <w:vertAlign w:val="subscript"/>
        </w:rPr>
        <w:t>0</w:t>
      </w:r>
    </w:p>
    <w:p w:rsidR="004D3F28" w:rsidRPr="004D3F28" w:rsidRDefault="004D3F28" w:rsidP="004D3F28">
      <w:pPr>
        <w:ind w:left="540"/>
        <w:jc w:val="both"/>
        <w:rPr>
          <w:vertAlign w:val="subscript"/>
        </w:rPr>
      </w:pPr>
    </w:p>
    <w:p w:rsidR="004D3F28" w:rsidRPr="004D3F28" w:rsidRDefault="004D3F28" w:rsidP="004D3F28">
      <w:pPr>
        <w:ind w:left="540"/>
      </w:pPr>
      <w:r w:rsidRPr="004D3F28">
        <w:rPr>
          <w:noProof/>
        </w:rPr>
        <w:pict>
          <v:shape id="_x0000_s1060" type="#_x0000_t202" style="position:absolute;left:0;text-align:left;margin-left:45pt;margin-top:6pt;width:351pt;height:207.05pt;z-index:251658752" strokeweight="3pt">
            <v:stroke linestyle="thinThin"/>
            <v:textbox style="mso-next-textbox:#_x0000_s1060">
              <w:txbxContent>
                <w:p w:rsidR="004D3F28" w:rsidRPr="003D7BED" w:rsidRDefault="004D3F28" w:rsidP="004D3F28">
                  <w:pPr>
                    <w:pStyle w:val="Ttulo1"/>
                  </w:pPr>
                  <w:r w:rsidRPr="003D7BED">
                    <w:t>TABLA LXVIII</w:t>
                  </w:r>
                </w:p>
                <w:p w:rsidR="004D3F28" w:rsidRPr="003D7BED" w:rsidRDefault="004D3F28" w:rsidP="004D3F28">
                  <w:pPr>
                    <w:spacing w:line="480" w:lineRule="auto"/>
                    <w:ind w:left="539"/>
                    <w:jc w:val="center"/>
                    <w:rPr>
                      <w:b/>
                      <w:sz w:val="20"/>
                      <w:szCs w:val="20"/>
                    </w:rPr>
                  </w:pPr>
                  <w:r w:rsidRPr="003D7BED">
                    <w:rPr>
                      <w:b/>
                      <w:sz w:val="20"/>
                      <w:szCs w:val="20"/>
                      <w:lang w:val="es-MX"/>
                    </w:rPr>
                    <w:t xml:space="preserve">Tabla de Contingencia: </w:t>
                  </w:r>
                  <w:r w:rsidRPr="003D7BED">
                    <w:rPr>
                      <w:b/>
                      <w:sz w:val="20"/>
                      <w:szCs w:val="20"/>
                    </w:rPr>
                    <w:t>Especialización vs. Género</w:t>
                  </w:r>
                </w:p>
                <w:tbl>
                  <w:tblPr>
                    <w:tblW w:w="0" w:type="auto"/>
                    <w:tblInd w:w="720" w:type="dxa"/>
                    <w:tblLayout w:type="fixed"/>
                    <w:tblCellMar>
                      <w:left w:w="0" w:type="dxa"/>
                      <w:right w:w="0" w:type="dxa"/>
                    </w:tblCellMar>
                    <w:tblLook w:val="0000"/>
                  </w:tblPr>
                  <w:tblGrid>
                    <w:gridCol w:w="2160"/>
                    <w:gridCol w:w="1080"/>
                    <w:gridCol w:w="900"/>
                    <w:gridCol w:w="1080"/>
                  </w:tblGrid>
                  <w:tr w:rsidR="004D3F28">
                    <w:tblPrEx>
                      <w:tblCellMar>
                        <w:top w:w="0" w:type="dxa"/>
                        <w:left w:w="0" w:type="dxa"/>
                        <w:bottom w:w="0" w:type="dxa"/>
                        <w:right w:w="0" w:type="dxa"/>
                      </w:tblCellMar>
                    </w:tblPrEx>
                    <w:tc>
                      <w:tcPr>
                        <w:tcW w:w="2160" w:type="dxa"/>
                        <w:vMerge w:val="restart"/>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r w:rsidRPr="00AE026C">
                          <w:rPr>
                            <w:b/>
                            <w:sz w:val="18"/>
                            <w:szCs w:val="18"/>
                            <w:lang w:val="en-US"/>
                          </w:rPr>
                          <w:t>Especializaciòn</w:t>
                        </w:r>
                      </w:p>
                    </w:tc>
                    <w:tc>
                      <w:tcPr>
                        <w:tcW w:w="1980" w:type="dxa"/>
                        <w:gridSpan w:val="2"/>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r>
                          <w:rPr>
                            <w:b/>
                            <w:sz w:val="18"/>
                            <w:szCs w:val="18"/>
                            <w:lang w:val="en-US"/>
                          </w:rPr>
                          <w:t>Gè</w:t>
                        </w:r>
                        <w:r w:rsidRPr="00AE026C">
                          <w:rPr>
                            <w:b/>
                            <w:sz w:val="18"/>
                            <w:szCs w:val="18"/>
                            <w:lang w:val="en-US"/>
                          </w:rPr>
                          <w:t>nero</w:t>
                        </w:r>
                      </w:p>
                    </w:tc>
                    <w:tc>
                      <w:tcPr>
                        <w:tcW w:w="1080" w:type="dxa"/>
                        <w:vMerge w:val="restart"/>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r w:rsidRPr="00AE026C">
                          <w:rPr>
                            <w:b/>
                            <w:sz w:val="18"/>
                            <w:szCs w:val="18"/>
                            <w:lang w:val="en-US"/>
                          </w:rPr>
                          <w:t>Total</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vMerge/>
                        <w:tcBorders>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p>
                    </w:tc>
                    <w:tc>
                      <w:tcPr>
                        <w:tcW w:w="1080" w:type="dxa"/>
                        <w:tcBorders>
                          <w:top w:val="single" w:sz="4" w:space="0" w:color="auto"/>
                          <w:left w:val="single" w:sz="4" w:space="0" w:color="auto"/>
                          <w:bottom w:val="single" w:sz="4" w:space="0" w:color="auto"/>
                          <w:right w:val="nil"/>
                        </w:tcBorders>
                      </w:tcPr>
                      <w:p w:rsidR="004D3F28" w:rsidRPr="00AE026C" w:rsidRDefault="004D3F28" w:rsidP="008A62A6">
                        <w:pPr>
                          <w:autoSpaceDE w:val="0"/>
                          <w:autoSpaceDN w:val="0"/>
                          <w:adjustRightInd w:val="0"/>
                          <w:jc w:val="center"/>
                          <w:rPr>
                            <w:b/>
                            <w:sz w:val="18"/>
                            <w:szCs w:val="18"/>
                            <w:lang w:val="en-US"/>
                          </w:rPr>
                        </w:pPr>
                        <w:r w:rsidRPr="00AE026C">
                          <w:rPr>
                            <w:b/>
                            <w:sz w:val="18"/>
                            <w:szCs w:val="18"/>
                            <w:lang w:val="en-US"/>
                          </w:rPr>
                          <w:t>Femenino</w:t>
                        </w:r>
                      </w:p>
                    </w:tc>
                    <w:tc>
                      <w:tcPr>
                        <w:tcW w:w="900" w:type="dxa"/>
                        <w:tcBorders>
                          <w:top w:val="single" w:sz="4" w:space="0" w:color="auto"/>
                          <w:left w:val="nil"/>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r w:rsidRPr="00AE026C">
                          <w:rPr>
                            <w:b/>
                            <w:sz w:val="18"/>
                            <w:szCs w:val="18"/>
                            <w:lang w:val="en-US"/>
                          </w:rPr>
                          <w:t>maculino</w:t>
                        </w:r>
                      </w:p>
                    </w:tc>
                    <w:tc>
                      <w:tcPr>
                        <w:tcW w:w="1080" w:type="dxa"/>
                        <w:vMerge/>
                        <w:tcBorders>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b/>
                            <w:sz w:val="18"/>
                            <w:szCs w:val="18"/>
                            <w:lang w:val="en-US"/>
                          </w:rPr>
                        </w:pP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Fima</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36</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111</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147</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Quibio</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15</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28</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43</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Filosofico Sociales</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11</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36</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47</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Contabilidad</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100</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0</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100</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Secretariado</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52</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0</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52</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sz w:val="18"/>
                            <w:szCs w:val="18"/>
                            <w:lang w:val="en-US"/>
                          </w:rPr>
                        </w:pPr>
                        <w:r w:rsidRPr="00AE026C">
                          <w:rPr>
                            <w:sz w:val="18"/>
                            <w:szCs w:val="18"/>
                            <w:lang w:val="en-US"/>
                          </w:rPr>
                          <w:t>Informatica</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15</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26</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41</w:t>
                        </w:r>
                      </w:p>
                    </w:tc>
                    <w:tc>
                      <w:tcPr>
                        <w:gridSpan w:val="0"/>
                      </w:tcPr>
                      <w:p w:rsidR="004D3F28" w:rsidRDefault="004D3F28">
                        <w:pPr>
                          <w:rPr>
                            <w:rFonts w:ascii="Arial" w:hAnsi="Arial" w:cs="Arial"/>
                            <w:lang w:val="en-US"/>
                          </w:rPr>
                        </w:pPr>
                        <w:r>
                          <w:rPr>
                            <w:rFonts w:ascii="Arial" w:hAnsi="Arial" w:cs="Arial"/>
                            <w:lang w:val="en-US"/>
                          </w:rPr>
                          <w:t xml:space="preserve"> </w:t>
                        </w:r>
                      </w:p>
                    </w:tc>
                  </w:tr>
                  <w:tr w:rsidR="004D3F28">
                    <w:tblPrEx>
                      <w:tblCellMar>
                        <w:top w:w="0" w:type="dxa"/>
                        <w:left w:w="0" w:type="dxa"/>
                        <w:bottom w:w="0" w:type="dxa"/>
                        <w:right w:w="0" w:type="dxa"/>
                      </w:tblCellMar>
                    </w:tblPrEx>
                    <w:tc>
                      <w:tcPr>
                        <w:tcW w:w="216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both"/>
                          <w:rPr>
                            <w:b/>
                            <w:sz w:val="18"/>
                            <w:szCs w:val="18"/>
                            <w:lang w:val="en-US"/>
                          </w:rPr>
                        </w:pPr>
                        <w:r w:rsidRPr="00AE026C">
                          <w:rPr>
                            <w:b/>
                            <w:sz w:val="18"/>
                            <w:szCs w:val="18"/>
                            <w:lang w:val="en-US"/>
                          </w:rPr>
                          <w:t xml:space="preserve">Total </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229</w:t>
                        </w:r>
                      </w:p>
                    </w:tc>
                    <w:tc>
                      <w:tcPr>
                        <w:tcW w:w="90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201</w:t>
                        </w:r>
                      </w:p>
                    </w:tc>
                    <w:tc>
                      <w:tcPr>
                        <w:tcW w:w="1080" w:type="dxa"/>
                        <w:tcBorders>
                          <w:top w:val="single" w:sz="4" w:space="0" w:color="auto"/>
                          <w:left w:val="single" w:sz="4" w:space="0" w:color="auto"/>
                          <w:bottom w:val="single" w:sz="4" w:space="0" w:color="auto"/>
                          <w:right w:val="single" w:sz="4" w:space="0" w:color="auto"/>
                        </w:tcBorders>
                      </w:tcPr>
                      <w:p w:rsidR="004D3F28" w:rsidRPr="00AE026C" w:rsidRDefault="004D3F28" w:rsidP="008A62A6">
                        <w:pPr>
                          <w:autoSpaceDE w:val="0"/>
                          <w:autoSpaceDN w:val="0"/>
                          <w:adjustRightInd w:val="0"/>
                          <w:jc w:val="center"/>
                          <w:rPr>
                            <w:sz w:val="18"/>
                            <w:szCs w:val="18"/>
                            <w:lang w:val="en-US"/>
                          </w:rPr>
                        </w:pPr>
                        <w:r w:rsidRPr="00AE026C">
                          <w:rPr>
                            <w:sz w:val="18"/>
                            <w:szCs w:val="18"/>
                            <w:lang w:val="en-US"/>
                          </w:rPr>
                          <w:t>430</w:t>
                        </w:r>
                      </w:p>
                    </w:tc>
                    <w:tc>
                      <w:tcPr>
                        <w:gridSpan w:val="0"/>
                      </w:tcPr>
                      <w:p w:rsidR="004D3F28" w:rsidRDefault="004D3F28">
                        <w:pPr>
                          <w:rPr>
                            <w:rFonts w:ascii="Arial" w:hAnsi="Arial" w:cs="Arial"/>
                            <w:lang w:val="en-US"/>
                          </w:rPr>
                        </w:pPr>
                        <w:r>
                          <w:rPr>
                            <w:rFonts w:ascii="Arial" w:hAnsi="Arial" w:cs="Arial"/>
                            <w:lang w:val="en-US"/>
                          </w:rPr>
                          <w:t xml:space="preserve"> </w:t>
                        </w:r>
                      </w:p>
                    </w:tc>
                  </w:tr>
                </w:tbl>
                <w:p w:rsidR="004D3F28" w:rsidRDefault="004D3F28" w:rsidP="004D3F28">
                  <w:pPr>
                    <w:rPr>
                      <w:sz w:val="18"/>
                      <w:szCs w:val="18"/>
                      <w:lang w:val="es-MX"/>
                    </w:rPr>
                  </w:pPr>
                </w:p>
                <w:p w:rsidR="004D3F28" w:rsidRPr="00DD2EBB" w:rsidRDefault="004D3F28" w:rsidP="004D3F28">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9277A1" w:rsidRDefault="004D3F28" w:rsidP="004D3F28">
                  <w:pPr>
                    <w:jc w:val="center"/>
                    <w:rPr>
                      <w:b/>
                    </w:rPr>
                  </w:pPr>
                </w:p>
                <w:p w:rsidR="004D3F28" w:rsidRDefault="004D3F28" w:rsidP="004D3F28">
                  <w:pPr>
                    <w:jc w:val="center"/>
                    <w:rPr>
                      <w:lang w:val="es-MX"/>
                    </w:rPr>
                  </w:pPr>
                </w:p>
              </w:txbxContent>
            </v:textbox>
          </v:shape>
        </w:pict>
      </w: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tbl>
      <w:tblPr>
        <w:tblpPr w:leftFromText="141" w:rightFromText="141" w:vertAnchor="text" w:horzAnchor="page" w:tblpX="3322" w:tblpY="22"/>
        <w:tblW w:w="0" w:type="auto"/>
        <w:tblLayout w:type="fixed"/>
        <w:tblCellMar>
          <w:left w:w="0" w:type="dxa"/>
          <w:right w:w="0" w:type="dxa"/>
        </w:tblCellMar>
        <w:tblLook w:val="0000"/>
      </w:tblPr>
      <w:tblGrid>
        <w:gridCol w:w="3060"/>
        <w:gridCol w:w="1440"/>
        <w:gridCol w:w="1620"/>
      </w:tblGrid>
      <w:tr w:rsidR="004D3F28" w:rsidRPr="004D3F28">
        <w:tblPrEx>
          <w:tblCellMar>
            <w:top w:w="0" w:type="dxa"/>
            <w:left w:w="0" w:type="dxa"/>
            <w:bottom w:w="0" w:type="dxa"/>
            <w:right w:w="0" w:type="dxa"/>
          </w:tblCellMar>
        </w:tblPrEx>
        <w:tc>
          <w:tcPr>
            <w:tcW w:w="306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Estadística de Prueba</w:t>
            </w:r>
          </w:p>
        </w:tc>
        <w:tc>
          <w:tcPr>
            <w:tcW w:w="144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gl</w:t>
            </w:r>
          </w:p>
        </w:tc>
        <w:tc>
          <w:tcPr>
            <w:tcW w:w="162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Valor P</w:t>
            </w:r>
          </w:p>
        </w:tc>
        <w:tc>
          <w:tcPr>
            <w:gridSpan w:val="0"/>
          </w:tcPr>
          <w:p w:rsidR="004D3F28" w:rsidRPr="004D3F28" w:rsidRDefault="004D3F28">
            <w:pPr>
              <w:rPr>
                <w:lang w:val="en-US"/>
              </w:rPr>
            </w:pPr>
            <w:r w:rsidRPr="004D3F28">
              <w:rPr>
                <w:lang w:val="en-US"/>
              </w:rPr>
              <w:t xml:space="preserve"> </w:t>
            </w:r>
          </w:p>
        </w:tc>
      </w:tr>
      <w:tr w:rsidR="004D3F28" w:rsidRPr="004D3F28">
        <w:tblPrEx>
          <w:tblCellMar>
            <w:top w:w="0" w:type="dxa"/>
            <w:left w:w="0" w:type="dxa"/>
            <w:bottom w:w="0" w:type="dxa"/>
            <w:right w:w="0" w:type="dxa"/>
          </w:tblCellMar>
        </w:tblPrEx>
        <w:trPr>
          <w:trHeight w:val="274"/>
        </w:trPr>
        <w:tc>
          <w:tcPr>
            <w:tcW w:w="306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209,510</w:t>
            </w:r>
          </w:p>
        </w:tc>
        <w:tc>
          <w:tcPr>
            <w:tcW w:w="144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5</w:t>
            </w:r>
          </w:p>
        </w:tc>
        <w:tc>
          <w:tcPr>
            <w:tcW w:w="162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0,000</w:t>
            </w:r>
          </w:p>
        </w:tc>
        <w:tc>
          <w:tcPr>
            <w:gridSpan w:val="0"/>
          </w:tcPr>
          <w:p w:rsidR="004D3F28" w:rsidRPr="004D3F28" w:rsidRDefault="004D3F28">
            <w:pPr>
              <w:rPr>
                <w:lang w:val="en-US"/>
              </w:rPr>
            </w:pPr>
            <w:r w:rsidRPr="004D3F28">
              <w:rPr>
                <w:lang w:val="en-US"/>
              </w:rPr>
              <w:t xml:space="preserve"> </w:t>
            </w:r>
          </w:p>
        </w:tc>
      </w:tr>
    </w:tbl>
    <w:p w:rsidR="004D3F28" w:rsidRPr="004D3F28" w:rsidRDefault="004D3F28" w:rsidP="004D3F28">
      <w:pPr>
        <w:ind w:left="540"/>
      </w:pPr>
    </w:p>
    <w:p w:rsidR="004D3F28" w:rsidRPr="004D3F28" w:rsidRDefault="004D3F28" w:rsidP="004D3F28">
      <w:pPr>
        <w:ind w:left="540"/>
        <w:rPr>
          <w:lang w:val="en-US"/>
        </w:rPr>
      </w:pPr>
    </w:p>
    <w:p w:rsidR="004D3F28" w:rsidRPr="004D3F28" w:rsidRDefault="004D3F28" w:rsidP="004D3F28">
      <w:pPr>
        <w:ind w:left="540"/>
        <w:rPr>
          <w:lang w:val="en-US"/>
        </w:rPr>
      </w:pPr>
    </w:p>
    <w:p w:rsidR="004D3F28" w:rsidRPr="004D3F28" w:rsidRDefault="004D3F28" w:rsidP="004D3F28">
      <w:pPr>
        <w:ind w:left="540"/>
        <w:jc w:val="both"/>
      </w:pPr>
      <w:r w:rsidRPr="004D3F28">
        <w:t>Con este valor de p, se concluye que  existe suficiente evidencia estadística para rechazar la hipótesis nula, es decir que la Especialización del estudiante de 3</w:t>
      </w:r>
      <w:r w:rsidRPr="004D3F28">
        <w:rPr>
          <w:vertAlign w:val="superscript"/>
        </w:rPr>
        <w:t>er</w:t>
      </w:r>
      <w:r w:rsidRPr="004D3F28">
        <w:t xml:space="preserve"> año de bachillerato depende del género.</w:t>
      </w:r>
    </w:p>
    <w:p w:rsidR="004D3F28" w:rsidRPr="004D3F28" w:rsidRDefault="004D3F28" w:rsidP="004D3F28">
      <w:pPr>
        <w:pStyle w:val="Sangra3detindependiente"/>
        <w:ind w:left="540"/>
        <w:jc w:val="both"/>
        <w:rPr>
          <w:b/>
          <w:sz w:val="24"/>
          <w:szCs w:val="24"/>
        </w:rPr>
      </w:pPr>
      <w:r w:rsidRPr="004D3F28">
        <w:rPr>
          <w:b/>
          <w:bCs/>
          <w:sz w:val="24"/>
          <w:szCs w:val="24"/>
        </w:rPr>
        <w:t xml:space="preserve">Edad </w:t>
      </w:r>
      <w:r w:rsidRPr="004D3F28">
        <w:rPr>
          <w:b/>
          <w:sz w:val="24"/>
          <w:szCs w:val="24"/>
        </w:rPr>
        <w:t xml:space="preserve">vs. </w:t>
      </w:r>
      <w:r w:rsidRPr="004D3F28">
        <w:rPr>
          <w:b/>
          <w:bCs/>
          <w:sz w:val="24"/>
          <w:szCs w:val="24"/>
        </w:rPr>
        <w:t>Pregunta 3: ¿A que área pertenece la carrera que piensa estudiar?</w:t>
      </w:r>
    </w:p>
    <w:p w:rsidR="004D3F28" w:rsidRPr="004D3F28" w:rsidRDefault="004D3F28" w:rsidP="004D3F28">
      <w:pPr>
        <w:pStyle w:val="Sangra3detindependiente"/>
        <w:ind w:left="540"/>
        <w:jc w:val="both"/>
        <w:rPr>
          <w:sz w:val="24"/>
          <w:szCs w:val="24"/>
        </w:rPr>
      </w:pPr>
      <w:r w:rsidRPr="004D3F28">
        <w:rPr>
          <w:sz w:val="24"/>
          <w:szCs w:val="24"/>
        </w:rPr>
        <w:t>H</w:t>
      </w:r>
      <w:r w:rsidRPr="004D3F28">
        <w:rPr>
          <w:sz w:val="24"/>
          <w:szCs w:val="24"/>
          <w:vertAlign w:val="subscript"/>
        </w:rPr>
        <w:t>0</w:t>
      </w:r>
      <w:r w:rsidRPr="004D3F28">
        <w:rPr>
          <w:sz w:val="24"/>
          <w:szCs w:val="24"/>
        </w:rPr>
        <w:t xml:space="preserve">: La  Edad y la pregunta 3 la cual dice </w:t>
      </w:r>
      <w:r w:rsidRPr="004D3F28">
        <w:rPr>
          <w:bCs/>
          <w:sz w:val="24"/>
          <w:szCs w:val="24"/>
        </w:rPr>
        <w:t>¿A que área pertenece la carrera que piensa estudiar?</w:t>
      </w:r>
      <w:r w:rsidRPr="004D3F28">
        <w:rPr>
          <w:sz w:val="24"/>
          <w:szCs w:val="24"/>
        </w:rPr>
        <w:t>, no son dependientes.</w:t>
      </w:r>
    </w:p>
    <w:p w:rsidR="004D3F28" w:rsidRPr="004D3F28" w:rsidRDefault="004D3F28" w:rsidP="004D3F28">
      <w:pPr>
        <w:ind w:left="540"/>
        <w:jc w:val="center"/>
      </w:pPr>
      <w:r w:rsidRPr="004D3F28">
        <w:t>vs.</w:t>
      </w:r>
    </w:p>
    <w:p w:rsidR="004D3F28" w:rsidRPr="004D3F28" w:rsidRDefault="004D3F28" w:rsidP="004D3F28">
      <w:pPr>
        <w:ind w:left="540"/>
        <w:jc w:val="both"/>
        <w:rPr>
          <w:vertAlign w:val="subscript"/>
        </w:rPr>
      </w:pPr>
      <w:r w:rsidRPr="004D3F28">
        <w:rPr>
          <w:noProof/>
        </w:rPr>
        <w:pict>
          <v:line id="_x0000_s1062" style="position:absolute;left:0;text-align:left;z-index:251660800" from="53.85pt,2.95pt" to="53.85pt,12.6pt"/>
        </w:pict>
      </w:r>
      <w:r w:rsidRPr="004D3F28">
        <w:rPr>
          <w:noProof/>
        </w:rPr>
        <w:pict>
          <v:line id="_x0000_s1061" style="position:absolute;left:0;text-align:left;z-index:251659776" from="47.75pt,3.6pt" to="54pt,3.6pt"/>
        </w:pict>
      </w:r>
      <w:r w:rsidRPr="004D3F28">
        <w:t>H</w:t>
      </w:r>
      <w:r w:rsidRPr="004D3F28">
        <w:rPr>
          <w:vertAlign w:val="subscript"/>
        </w:rPr>
        <w:t>1</w:t>
      </w:r>
      <w:r w:rsidRPr="004D3F28">
        <w:t xml:space="preserve">:    </w:t>
      </w:r>
      <w:r w:rsidRPr="004D3F28">
        <w:rPr>
          <w:lang w:val="es-ES_tradnl" w:bidi="he-IL"/>
        </w:rPr>
        <w:t xml:space="preserve"> H</w:t>
      </w:r>
      <w:r w:rsidRPr="004D3F28">
        <w:rPr>
          <w:vertAlign w:val="subscript"/>
        </w:rPr>
        <w:t>0</w:t>
      </w:r>
    </w:p>
    <w:p w:rsidR="004D3F28" w:rsidRPr="004D3F28" w:rsidRDefault="004D3F28" w:rsidP="004D3F28">
      <w:pPr>
        <w:ind w:left="540"/>
        <w:jc w:val="both"/>
        <w:rPr>
          <w:vertAlign w:val="subscript"/>
        </w:rPr>
      </w:pPr>
      <w:r w:rsidRPr="004D3F28">
        <w:rPr>
          <w:noProof/>
        </w:rPr>
        <w:pict>
          <v:shape id="_x0000_s1063" type="#_x0000_t202" style="position:absolute;left:0;text-align:left;margin-left:45pt;margin-top:11.4pt;width:396pt;height:285.35pt;z-index:251661824" strokeweight="3pt">
            <v:stroke linestyle="thinThin"/>
            <v:textbox style="mso-next-textbox:#_x0000_s1063">
              <w:txbxContent>
                <w:p w:rsidR="004D3F28" w:rsidRPr="003D7BED" w:rsidRDefault="004D3F28" w:rsidP="004D3F28">
                  <w:pPr>
                    <w:pStyle w:val="Ttulo1"/>
                  </w:pPr>
                  <w:r w:rsidRPr="003D7BED">
                    <w:t>TABLA LXIX</w:t>
                  </w:r>
                </w:p>
                <w:p w:rsidR="004D3F28" w:rsidRPr="003D7BED" w:rsidRDefault="004D3F28" w:rsidP="004D3F28">
                  <w:pPr>
                    <w:jc w:val="both"/>
                    <w:rPr>
                      <w:b/>
                      <w:bCs/>
                      <w:sz w:val="20"/>
                      <w:szCs w:val="20"/>
                    </w:rPr>
                  </w:pPr>
                  <w:r w:rsidRPr="003D7BED">
                    <w:rPr>
                      <w:b/>
                      <w:sz w:val="20"/>
                      <w:szCs w:val="20"/>
                      <w:lang w:val="es-MX"/>
                    </w:rPr>
                    <w:t>Tabla de Contingencia: Edad</w:t>
                  </w:r>
                  <w:r w:rsidRPr="003D7BED">
                    <w:rPr>
                      <w:b/>
                      <w:bCs/>
                      <w:sz w:val="20"/>
                      <w:szCs w:val="20"/>
                    </w:rPr>
                    <w:t xml:space="preserve"> </w:t>
                  </w:r>
                  <w:r w:rsidRPr="003D7BED">
                    <w:rPr>
                      <w:b/>
                      <w:sz w:val="20"/>
                      <w:szCs w:val="20"/>
                    </w:rPr>
                    <w:t xml:space="preserve">vs. </w:t>
                  </w:r>
                  <w:smartTag w:uri="urn:schemas-microsoft-com:office:smarttags" w:element="PersonName">
                    <w:smartTagPr>
                      <w:attr w:name="ProductID" w:val="la Pregunta"/>
                    </w:smartTagPr>
                    <w:r w:rsidRPr="003D7BED">
                      <w:rPr>
                        <w:b/>
                        <w:sz w:val="20"/>
                        <w:szCs w:val="20"/>
                      </w:rPr>
                      <w:t>la Pregunta</w:t>
                    </w:r>
                  </w:smartTag>
                  <w:r w:rsidRPr="003D7BED">
                    <w:rPr>
                      <w:b/>
                      <w:sz w:val="20"/>
                      <w:szCs w:val="20"/>
                    </w:rPr>
                    <w:t xml:space="preserve"> 3: </w:t>
                  </w:r>
                  <w:r w:rsidRPr="003D7BED">
                    <w:rPr>
                      <w:b/>
                      <w:bCs/>
                      <w:sz w:val="20"/>
                      <w:szCs w:val="20"/>
                    </w:rPr>
                    <w:t>¿A que área pertenece la carrera que piensa est</w:t>
                  </w:r>
                  <w:r w:rsidRPr="003D7BED">
                    <w:rPr>
                      <w:b/>
                      <w:sz w:val="20"/>
                      <w:szCs w:val="20"/>
                    </w:rPr>
                    <w:t>udiar</w:t>
                  </w:r>
                  <w:r w:rsidRPr="003D7BED">
                    <w:rPr>
                      <w:b/>
                      <w:bCs/>
                      <w:sz w:val="20"/>
                      <w:szCs w:val="20"/>
                    </w:rPr>
                    <w:t>?</w:t>
                  </w:r>
                </w:p>
                <w:p w:rsidR="004D3F28" w:rsidRPr="003D7BED" w:rsidRDefault="004D3F28" w:rsidP="004D3F28">
                  <w:pPr>
                    <w:spacing w:line="360" w:lineRule="auto"/>
                    <w:jc w:val="both"/>
                    <w:rPr>
                      <w:b/>
                      <w:bCs/>
                      <w:sz w:val="20"/>
                      <w:szCs w:val="20"/>
                    </w:rPr>
                  </w:pPr>
                </w:p>
                <w:tbl>
                  <w:tblPr>
                    <w:tblW w:w="666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20"/>
                    <w:gridCol w:w="900"/>
                    <w:gridCol w:w="1100"/>
                    <w:gridCol w:w="1000"/>
                    <w:gridCol w:w="580"/>
                    <w:gridCol w:w="560"/>
                    <w:gridCol w:w="540"/>
                    <w:gridCol w:w="540"/>
                    <w:gridCol w:w="720"/>
                  </w:tblGrid>
                  <w:tr w:rsidR="004D3F28">
                    <w:tblPrEx>
                      <w:tblCellMar>
                        <w:top w:w="0" w:type="dxa"/>
                        <w:left w:w="0" w:type="dxa"/>
                        <w:bottom w:w="0" w:type="dxa"/>
                        <w:right w:w="0" w:type="dxa"/>
                      </w:tblCellMar>
                    </w:tblPrEx>
                    <w:tc>
                      <w:tcPr>
                        <w:tcW w:w="720" w:type="dxa"/>
                        <w:vMerge w:val="restart"/>
                      </w:tcPr>
                      <w:p w:rsidR="004D3F28" w:rsidRPr="00AB6539" w:rsidRDefault="004D3F28" w:rsidP="008A62A6">
                        <w:pPr>
                          <w:autoSpaceDE w:val="0"/>
                          <w:autoSpaceDN w:val="0"/>
                          <w:adjustRightInd w:val="0"/>
                          <w:jc w:val="center"/>
                          <w:rPr>
                            <w:b/>
                            <w:sz w:val="18"/>
                            <w:szCs w:val="18"/>
                          </w:rPr>
                        </w:pPr>
                        <w:r w:rsidRPr="00AB6539">
                          <w:rPr>
                            <w:b/>
                            <w:sz w:val="18"/>
                            <w:szCs w:val="18"/>
                          </w:rPr>
                          <w:t>Edad</w:t>
                        </w:r>
                      </w:p>
                    </w:tc>
                    <w:tc>
                      <w:tcPr>
                        <w:tcW w:w="5220" w:type="dxa"/>
                        <w:gridSpan w:val="7"/>
                      </w:tcPr>
                      <w:p w:rsidR="004D3F28" w:rsidRPr="00AB6539" w:rsidRDefault="004D3F28" w:rsidP="008A62A6">
                        <w:pPr>
                          <w:autoSpaceDE w:val="0"/>
                          <w:autoSpaceDN w:val="0"/>
                          <w:adjustRightInd w:val="0"/>
                          <w:jc w:val="center"/>
                          <w:rPr>
                            <w:b/>
                            <w:sz w:val="18"/>
                            <w:szCs w:val="18"/>
                          </w:rPr>
                        </w:pPr>
                        <w:r w:rsidRPr="00AB6539">
                          <w:rPr>
                            <w:b/>
                            <w:sz w:val="18"/>
                            <w:szCs w:val="18"/>
                          </w:rPr>
                          <w:t>Pregunta 3</w:t>
                        </w:r>
                      </w:p>
                    </w:tc>
                    <w:tc>
                      <w:tcPr>
                        <w:tcW w:w="720" w:type="dxa"/>
                        <w:vMerge w:val="restart"/>
                      </w:tcPr>
                      <w:p w:rsidR="004D3F28" w:rsidRPr="00AB6539" w:rsidRDefault="004D3F28" w:rsidP="008A62A6">
                        <w:pPr>
                          <w:autoSpaceDE w:val="0"/>
                          <w:autoSpaceDN w:val="0"/>
                          <w:adjustRightInd w:val="0"/>
                          <w:jc w:val="center"/>
                          <w:rPr>
                            <w:b/>
                            <w:sz w:val="18"/>
                            <w:szCs w:val="18"/>
                          </w:rPr>
                        </w:pPr>
                        <w:r w:rsidRPr="00AB6539">
                          <w:rPr>
                            <w:b/>
                            <w:sz w:val="18"/>
                            <w:szCs w:val="18"/>
                          </w:rPr>
                          <w:t>Total</w:t>
                        </w:r>
                      </w:p>
                      <w:p w:rsidR="004D3F28" w:rsidRPr="00AB6539" w:rsidRDefault="004D3F28" w:rsidP="008A62A6">
                        <w:pPr>
                          <w:autoSpaceDE w:val="0"/>
                          <w:autoSpaceDN w:val="0"/>
                          <w:adjustRightInd w:val="0"/>
                          <w:jc w:val="right"/>
                          <w:rPr>
                            <w:b/>
                            <w:sz w:val="18"/>
                            <w:szCs w:val="18"/>
                          </w:rPr>
                        </w:pPr>
                        <w:r w:rsidRPr="00AB6539">
                          <w:rPr>
                            <w:b/>
                            <w:sz w:val="18"/>
                            <w:szCs w:val="18"/>
                          </w:rPr>
                          <w:t xml:space="preserve"> </w:t>
                        </w:r>
                      </w:p>
                    </w:tc>
                    <w:tc>
                      <w:tcPr>
                        <w:gridSpan w:val="0"/>
                      </w:tcPr>
                      <w:p w:rsidR="004D3F28" w:rsidRDefault="004D3F28">
                        <w:r>
                          <w:t xml:space="preserve"> </w:t>
                        </w:r>
                      </w:p>
                    </w:tc>
                  </w:tr>
                  <w:tr w:rsidR="004D3F28">
                    <w:tblPrEx>
                      <w:tblCellMar>
                        <w:top w:w="0" w:type="dxa"/>
                        <w:left w:w="0" w:type="dxa"/>
                        <w:bottom w:w="0" w:type="dxa"/>
                        <w:right w:w="0" w:type="dxa"/>
                      </w:tblCellMar>
                    </w:tblPrEx>
                    <w:trPr>
                      <w:cantSplit/>
                      <w:trHeight w:val="1613"/>
                    </w:trPr>
                    <w:tc>
                      <w:tcPr>
                        <w:tcW w:w="720" w:type="dxa"/>
                        <w:vMerge/>
                      </w:tcPr>
                      <w:p w:rsidR="004D3F28" w:rsidRPr="00AB6539" w:rsidRDefault="004D3F28" w:rsidP="008A62A6">
                        <w:pPr>
                          <w:autoSpaceDE w:val="0"/>
                          <w:autoSpaceDN w:val="0"/>
                          <w:adjustRightInd w:val="0"/>
                          <w:jc w:val="center"/>
                          <w:rPr>
                            <w:b/>
                            <w:sz w:val="18"/>
                            <w:szCs w:val="18"/>
                          </w:rPr>
                        </w:pPr>
                      </w:p>
                    </w:tc>
                    <w:tc>
                      <w:tcPr>
                        <w:tcW w:w="90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Administración y ciencias Económicas</w:t>
                        </w:r>
                      </w:p>
                    </w:tc>
                    <w:tc>
                      <w:tcPr>
                        <w:tcW w:w="110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Ciencias exactas e Ingenierías</w:t>
                        </w:r>
                      </w:p>
                    </w:tc>
                    <w:tc>
                      <w:tcPr>
                        <w:tcW w:w="100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Comunicación Social</w:t>
                        </w:r>
                      </w:p>
                    </w:tc>
                    <w:tc>
                      <w:tcPr>
                        <w:tcW w:w="58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Lenguas</w:t>
                        </w:r>
                      </w:p>
                    </w:tc>
                    <w:tc>
                      <w:tcPr>
                        <w:tcW w:w="56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Filosofía y Letras</w:t>
                        </w:r>
                      </w:p>
                    </w:tc>
                    <w:tc>
                      <w:tcPr>
                        <w:tcW w:w="54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Otras</w:t>
                        </w:r>
                      </w:p>
                    </w:tc>
                    <w:tc>
                      <w:tcPr>
                        <w:tcW w:w="540" w:type="dxa"/>
                        <w:textDirection w:val="btLr"/>
                      </w:tcPr>
                      <w:p w:rsidR="004D3F28" w:rsidRPr="00AB6539" w:rsidRDefault="004D3F28" w:rsidP="008A62A6">
                        <w:pPr>
                          <w:autoSpaceDE w:val="0"/>
                          <w:autoSpaceDN w:val="0"/>
                          <w:adjustRightInd w:val="0"/>
                          <w:ind w:left="113" w:right="113"/>
                          <w:rPr>
                            <w:b/>
                            <w:sz w:val="18"/>
                            <w:szCs w:val="18"/>
                          </w:rPr>
                        </w:pPr>
                        <w:r w:rsidRPr="00AB6539">
                          <w:rPr>
                            <w:b/>
                            <w:sz w:val="18"/>
                            <w:szCs w:val="18"/>
                          </w:rPr>
                          <w:t>No contesto</w:t>
                        </w:r>
                      </w:p>
                    </w:tc>
                    <w:tc>
                      <w:tcPr>
                        <w:tcW w:w="720" w:type="dxa"/>
                        <w:vMerge/>
                      </w:tcPr>
                      <w:p w:rsidR="004D3F28" w:rsidRPr="00AB6539" w:rsidRDefault="004D3F28">
                        <w:pPr>
                          <w:autoSpaceDE w:val="0"/>
                          <w:autoSpaceDN w:val="0"/>
                          <w:adjustRightInd w:val="0"/>
                          <w:jc w:val="right"/>
                          <w:rPr>
                            <w:b/>
                            <w:sz w:val="18"/>
                            <w:szCs w:val="18"/>
                          </w:rPr>
                        </w:pP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15</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Pr>
                            <w:sz w:val="18"/>
                            <w:szCs w:val="18"/>
                          </w:rPr>
                          <w:t>0</w:t>
                        </w:r>
                      </w:p>
                    </w:tc>
                    <w:tc>
                      <w:tcPr>
                        <w:tcW w:w="1100" w:type="dxa"/>
                      </w:tcPr>
                      <w:p w:rsidR="004D3F28" w:rsidRPr="00AB6539" w:rsidRDefault="004D3F28" w:rsidP="008A62A6">
                        <w:pPr>
                          <w:autoSpaceDE w:val="0"/>
                          <w:autoSpaceDN w:val="0"/>
                          <w:adjustRightInd w:val="0"/>
                          <w:jc w:val="center"/>
                          <w:rPr>
                            <w:sz w:val="18"/>
                            <w:szCs w:val="18"/>
                          </w:rPr>
                        </w:pPr>
                        <w:r>
                          <w:rPr>
                            <w:sz w:val="18"/>
                            <w:szCs w:val="18"/>
                          </w:rPr>
                          <w:t>0</w:t>
                        </w:r>
                      </w:p>
                    </w:tc>
                    <w:tc>
                      <w:tcPr>
                        <w:tcW w:w="1000" w:type="dxa"/>
                      </w:tcPr>
                      <w:p w:rsidR="004D3F28" w:rsidRPr="00AB6539" w:rsidRDefault="004D3F28" w:rsidP="008A62A6">
                        <w:pPr>
                          <w:autoSpaceDE w:val="0"/>
                          <w:autoSpaceDN w:val="0"/>
                          <w:adjustRightInd w:val="0"/>
                          <w:jc w:val="center"/>
                          <w:rPr>
                            <w:sz w:val="18"/>
                            <w:szCs w:val="18"/>
                          </w:rPr>
                        </w:pPr>
                        <w:r>
                          <w:rPr>
                            <w:sz w:val="18"/>
                            <w:szCs w:val="18"/>
                          </w:rPr>
                          <w:t>0</w:t>
                        </w:r>
                      </w:p>
                    </w:tc>
                    <w:tc>
                      <w:tcPr>
                        <w:tcW w:w="580" w:type="dxa"/>
                      </w:tcPr>
                      <w:p w:rsidR="004D3F28" w:rsidRPr="00AB6539" w:rsidRDefault="004D3F28" w:rsidP="008A62A6">
                        <w:pPr>
                          <w:autoSpaceDE w:val="0"/>
                          <w:autoSpaceDN w:val="0"/>
                          <w:adjustRightInd w:val="0"/>
                          <w:jc w:val="center"/>
                          <w:rPr>
                            <w:sz w:val="18"/>
                            <w:szCs w:val="18"/>
                          </w:rPr>
                        </w:pPr>
                        <w:r>
                          <w:rPr>
                            <w:sz w:val="18"/>
                            <w:szCs w:val="18"/>
                          </w:rPr>
                          <w:t>0</w:t>
                        </w:r>
                      </w:p>
                    </w:tc>
                    <w:tc>
                      <w:tcPr>
                        <w:tcW w:w="560" w:type="dxa"/>
                      </w:tcPr>
                      <w:p w:rsidR="004D3F28" w:rsidRPr="00AB6539" w:rsidRDefault="004D3F28" w:rsidP="008A62A6">
                        <w:pPr>
                          <w:autoSpaceDE w:val="0"/>
                          <w:autoSpaceDN w:val="0"/>
                          <w:adjustRightInd w:val="0"/>
                          <w:jc w:val="center"/>
                          <w:rPr>
                            <w:sz w:val="18"/>
                            <w:szCs w:val="18"/>
                          </w:rPr>
                        </w:pPr>
                        <w:r>
                          <w:rPr>
                            <w:sz w:val="18"/>
                            <w:szCs w:val="18"/>
                          </w:rPr>
                          <w:t>0</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1</w:t>
                        </w:r>
                      </w:p>
                    </w:tc>
                    <w:tc>
                      <w:tcPr>
                        <w:tcW w:w="540" w:type="dxa"/>
                      </w:tcPr>
                      <w:p w:rsidR="004D3F28" w:rsidRPr="00AB6539" w:rsidRDefault="004D3F28" w:rsidP="008A62A6">
                        <w:pPr>
                          <w:autoSpaceDE w:val="0"/>
                          <w:autoSpaceDN w:val="0"/>
                          <w:adjustRightInd w:val="0"/>
                          <w:jc w:val="center"/>
                          <w:rPr>
                            <w:sz w:val="18"/>
                            <w:szCs w:val="18"/>
                          </w:rPr>
                        </w:pP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1</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16</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sidRPr="00AB6539">
                          <w:rPr>
                            <w:sz w:val="18"/>
                            <w:szCs w:val="18"/>
                          </w:rPr>
                          <w:t>9</w:t>
                        </w:r>
                      </w:p>
                    </w:tc>
                    <w:tc>
                      <w:tcPr>
                        <w:tcW w:w="1100" w:type="dxa"/>
                      </w:tcPr>
                      <w:p w:rsidR="004D3F28" w:rsidRPr="00AB6539" w:rsidRDefault="004D3F28" w:rsidP="008A62A6">
                        <w:pPr>
                          <w:autoSpaceDE w:val="0"/>
                          <w:autoSpaceDN w:val="0"/>
                          <w:adjustRightInd w:val="0"/>
                          <w:jc w:val="center"/>
                          <w:rPr>
                            <w:sz w:val="18"/>
                            <w:szCs w:val="18"/>
                          </w:rPr>
                        </w:pPr>
                        <w:r w:rsidRPr="00AB6539">
                          <w:rPr>
                            <w:sz w:val="18"/>
                            <w:szCs w:val="18"/>
                          </w:rPr>
                          <w:t>10</w:t>
                        </w:r>
                      </w:p>
                    </w:tc>
                    <w:tc>
                      <w:tcPr>
                        <w:tcW w:w="1000" w:type="dxa"/>
                      </w:tcPr>
                      <w:p w:rsidR="004D3F28" w:rsidRPr="00AB6539" w:rsidRDefault="004D3F28" w:rsidP="008A62A6">
                        <w:pPr>
                          <w:autoSpaceDE w:val="0"/>
                          <w:autoSpaceDN w:val="0"/>
                          <w:adjustRightInd w:val="0"/>
                          <w:jc w:val="center"/>
                          <w:rPr>
                            <w:sz w:val="18"/>
                            <w:szCs w:val="18"/>
                          </w:rPr>
                        </w:pPr>
                        <w:r w:rsidRPr="00AB6539">
                          <w:rPr>
                            <w:sz w:val="18"/>
                            <w:szCs w:val="18"/>
                          </w:rPr>
                          <w:t>1</w:t>
                        </w:r>
                      </w:p>
                    </w:tc>
                    <w:tc>
                      <w:tcPr>
                        <w:tcW w:w="580" w:type="dxa"/>
                      </w:tcPr>
                      <w:p w:rsidR="004D3F28" w:rsidRPr="00AB6539" w:rsidRDefault="004D3F28" w:rsidP="008A62A6">
                        <w:pPr>
                          <w:autoSpaceDE w:val="0"/>
                          <w:autoSpaceDN w:val="0"/>
                          <w:adjustRightInd w:val="0"/>
                          <w:jc w:val="center"/>
                          <w:rPr>
                            <w:sz w:val="18"/>
                            <w:szCs w:val="18"/>
                          </w:rPr>
                        </w:pPr>
                        <w:r>
                          <w:rPr>
                            <w:sz w:val="18"/>
                            <w:szCs w:val="18"/>
                          </w:rPr>
                          <w:t>0</w:t>
                        </w:r>
                      </w:p>
                    </w:tc>
                    <w:tc>
                      <w:tcPr>
                        <w:tcW w:w="560" w:type="dxa"/>
                      </w:tcPr>
                      <w:p w:rsidR="004D3F28" w:rsidRPr="00AB6539" w:rsidRDefault="004D3F28" w:rsidP="008A62A6">
                        <w:pPr>
                          <w:autoSpaceDE w:val="0"/>
                          <w:autoSpaceDN w:val="0"/>
                          <w:adjustRightInd w:val="0"/>
                          <w:jc w:val="center"/>
                          <w:rPr>
                            <w:sz w:val="18"/>
                            <w:szCs w:val="18"/>
                          </w:rPr>
                        </w:pPr>
                        <w:r w:rsidRPr="00AB6539">
                          <w:rPr>
                            <w:sz w:val="18"/>
                            <w:szCs w:val="18"/>
                          </w:rPr>
                          <w:t>2</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4</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1</w:t>
                        </w: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27</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17</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sidRPr="00AB6539">
                          <w:rPr>
                            <w:sz w:val="18"/>
                            <w:szCs w:val="18"/>
                          </w:rPr>
                          <w:t>70</w:t>
                        </w:r>
                      </w:p>
                    </w:tc>
                    <w:tc>
                      <w:tcPr>
                        <w:tcW w:w="1100" w:type="dxa"/>
                      </w:tcPr>
                      <w:p w:rsidR="004D3F28" w:rsidRPr="00AB6539" w:rsidRDefault="004D3F28" w:rsidP="008A62A6">
                        <w:pPr>
                          <w:autoSpaceDE w:val="0"/>
                          <w:autoSpaceDN w:val="0"/>
                          <w:adjustRightInd w:val="0"/>
                          <w:jc w:val="center"/>
                          <w:rPr>
                            <w:sz w:val="18"/>
                            <w:szCs w:val="18"/>
                          </w:rPr>
                        </w:pPr>
                        <w:r w:rsidRPr="00AB6539">
                          <w:rPr>
                            <w:sz w:val="18"/>
                            <w:szCs w:val="18"/>
                          </w:rPr>
                          <w:t>66</w:t>
                        </w:r>
                      </w:p>
                    </w:tc>
                    <w:tc>
                      <w:tcPr>
                        <w:tcW w:w="1000" w:type="dxa"/>
                      </w:tcPr>
                      <w:p w:rsidR="004D3F28" w:rsidRPr="00AB6539" w:rsidRDefault="004D3F28" w:rsidP="008A62A6">
                        <w:pPr>
                          <w:autoSpaceDE w:val="0"/>
                          <w:autoSpaceDN w:val="0"/>
                          <w:adjustRightInd w:val="0"/>
                          <w:jc w:val="center"/>
                          <w:rPr>
                            <w:sz w:val="18"/>
                            <w:szCs w:val="18"/>
                          </w:rPr>
                        </w:pPr>
                        <w:r w:rsidRPr="00AB6539">
                          <w:rPr>
                            <w:sz w:val="18"/>
                            <w:szCs w:val="18"/>
                          </w:rPr>
                          <w:t>9</w:t>
                        </w:r>
                      </w:p>
                    </w:tc>
                    <w:tc>
                      <w:tcPr>
                        <w:tcW w:w="580" w:type="dxa"/>
                      </w:tcPr>
                      <w:p w:rsidR="004D3F28" w:rsidRPr="00AB6539" w:rsidRDefault="004D3F28" w:rsidP="008A62A6">
                        <w:pPr>
                          <w:autoSpaceDE w:val="0"/>
                          <w:autoSpaceDN w:val="0"/>
                          <w:adjustRightInd w:val="0"/>
                          <w:jc w:val="center"/>
                          <w:rPr>
                            <w:sz w:val="18"/>
                            <w:szCs w:val="18"/>
                          </w:rPr>
                        </w:pPr>
                        <w:r w:rsidRPr="00AB6539">
                          <w:rPr>
                            <w:sz w:val="18"/>
                            <w:szCs w:val="18"/>
                          </w:rPr>
                          <w:t>4</w:t>
                        </w:r>
                      </w:p>
                    </w:tc>
                    <w:tc>
                      <w:tcPr>
                        <w:tcW w:w="560" w:type="dxa"/>
                      </w:tcPr>
                      <w:p w:rsidR="004D3F28" w:rsidRPr="00AB6539" w:rsidRDefault="004D3F28" w:rsidP="008A62A6">
                        <w:pPr>
                          <w:autoSpaceDE w:val="0"/>
                          <w:autoSpaceDN w:val="0"/>
                          <w:adjustRightInd w:val="0"/>
                          <w:jc w:val="center"/>
                          <w:rPr>
                            <w:sz w:val="18"/>
                            <w:szCs w:val="18"/>
                          </w:rPr>
                        </w:pPr>
                        <w:r w:rsidRPr="00AB6539">
                          <w:rPr>
                            <w:sz w:val="18"/>
                            <w:szCs w:val="18"/>
                          </w:rPr>
                          <w:t>3</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57</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4</w:t>
                        </w: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213</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18</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sidRPr="00AB6539">
                          <w:rPr>
                            <w:sz w:val="18"/>
                            <w:szCs w:val="18"/>
                          </w:rPr>
                          <w:t>41</w:t>
                        </w:r>
                      </w:p>
                    </w:tc>
                    <w:tc>
                      <w:tcPr>
                        <w:tcW w:w="1100" w:type="dxa"/>
                      </w:tcPr>
                      <w:p w:rsidR="004D3F28" w:rsidRPr="00AB6539" w:rsidRDefault="004D3F28" w:rsidP="008A62A6">
                        <w:pPr>
                          <w:autoSpaceDE w:val="0"/>
                          <w:autoSpaceDN w:val="0"/>
                          <w:adjustRightInd w:val="0"/>
                          <w:jc w:val="center"/>
                          <w:rPr>
                            <w:sz w:val="18"/>
                            <w:szCs w:val="18"/>
                          </w:rPr>
                        </w:pPr>
                        <w:r w:rsidRPr="00AB6539">
                          <w:rPr>
                            <w:sz w:val="18"/>
                            <w:szCs w:val="18"/>
                          </w:rPr>
                          <w:t>29</w:t>
                        </w:r>
                      </w:p>
                    </w:tc>
                    <w:tc>
                      <w:tcPr>
                        <w:tcW w:w="1000" w:type="dxa"/>
                      </w:tcPr>
                      <w:p w:rsidR="004D3F28" w:rsidRPr="00AB6539" w:rsidRDefault="004D3F28" w:rsidP="008A62A6">
                        <w:pPr>
                          <w:autoSpaceDE w:val="0"/>
                          <w:autoSpaceDN w:val="0"/>
                          <w:adjustRightInd w:val="0"/>
                          <w:jc w:val="center"/>
                          <w:rPr>
                            <w:sz w:val="18"/>
                            <w:szCs w:val="18"/>
                          </w:rPr>
                        </w:pPr>
                        <w:r w:rsidRPr="00AB6539">
                          <w:rPr>
                            <w:sz w:val="18"/>
                            <w:szCs w:val="18"/>
                          </w:rPr>
                          <w:t>6</w:t>
                        </w:r>
                      </w:p>
                    </w:tc>
                    <w:tc>
                      <w:tcPr>
                        <w:tcW w:w="580" w:type="dxa"/>
                      </w:tcPr>
                      <w:p w:rsidR="004D3F28" w:rsidRPr="00AB6539" w:rsidRDefault="004D3F28" w:rsidP="008A62A6">
                        <w:pPr>
                          <w:autoSpaceDE w:val="0"/>
                          <w:autoSpaceDN w:val="0"/>
                          <w:adjustRightInd w:val="0"/>
                          <w:jc w:val="center"/>
                          <w:rPr>
                            <w:sz w:val="18"/>
                            <w:szCs w:val="18"/>
                          </w:rPr>
                        </w:pPr>
                        <w:r w:rsidRPr="00AB6539">
                          <w:rPr>
                            <w:sz w:val="18"/>
                            <w:szCs w:val="18"/>
                          </w:rPr>
                          <w:t>5</w:t>
                        </w:r>
                      </w:p>
                    </w:tc>
                    <w:tc>
                      <w:tcPr>
                        <w:tcW w:w="560" w:type="dxa"/>
                      </w:tcPr>
                      <w:p w:rsidR="004D3F28" w:rsidRPr="00AB6539" w:rsidRDefault="004D3F28" w:rsidP="008A62A6">
                        <w:pPr>
                          <w:autoSpaceDE w:val="0"/>
                          <w:autoSpaceDN w:val="0"/>
                          <w:adjustRightInd w:val="0"/>
                          <w:jc w:val="center"/>
                          <w:rPr>
                            <w:sz w:val="18"/>
                            <w:szCs w:val="18"/>
                          </w:rPr>
                        </w:pPr>
                        <w:r w:rsidRPr="00AB6539">
                          <w:rPr>
                            <w:sz w:val="18"/>
                            <w:szCs w:val="18"/>
                          </w:rPr>
                          <w:t>8</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56</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6</w:t>
                        </w: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151</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19</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sidRPr="00AB6539">
                          <w:rPr>
                            <w:sz w:val="18"/>
                            <w:szCs w:val="18"/>
                          </w:rPr>
                          <w:t>5</w:t>
                        </w:r>
                      </w:p>
                    </w:tc>
                    <w:tc>
                      <w:tcPr>
                        <w:tcW w:w="1100" w:type="dxa"/>
                      </w:tcPr>
                      <w:p w:rsidR="004D3F28" w:rsidRPr="00AB6539" w:rsidRDefault="004D3F28" w:rsidP="008A62A6">
                        <w:pPr>
                          <w:autoSpaceDE w:val="0"/>
                          <w:autoSpaceDN w:val="0"/>
                          <w:adjustRightInd w:val="0"/>
                          <w:jc w:val="center"/>
                          <w:rPr>
                            <w:sz w:val="18"/>
                            <w:szCs w:val="18"/>
                          </w:rPr>
                        </w:pPr>
                        <w:r w:rsidRPr="00AB6539">
                          <w:rPr>
                            <w:sz w:val="18"/>
                            <w:szCs w:val="18"/>
                          </w:rPr>
                          <w:t>7</w:t>
                        </w:r>
                      </w:p>
                    </w:tc>
                    <w:tc>
                      <w:tcPr>
                        <w:tcW w:w="1000" w:type="dxa"/>
                      </w:tcPr>
                      <w:p w:rsidR="004D3F28" w:rsidRPr="00AB6539" w:rsidRDefault="004D3F28" w:rsidP="008A62A6">
                        <w:pPr>
                          <w:autoSpaceDE w:val="0"/>
                          <w:autoSpaceDN w:val="0"/>
                          <w:adjustRightInd w:val="0"/>
                          <w:jc w:val="center"/>
                          <w:rPr>
                            <w:sz w:val="18"/>
                            <w:szCs w:val="18"/>
                          </w:rPr>
                        </w:pPr>
                        <w:r w:rsidRPr="00AB6539">
                          <w:rPr>
                            <w:sz w:val="18"/>
                            <w:szCs w:val="18"/>
                          </w:rPr>
                          <w:t>4</w:t>
                        </w:r>
                      </w:p>
                    </w:tc>
                    <w:tc>
                      <w:tcPr>
                        <w:tcW w:w="580" w:type="dxa"/>
                      </w:tcPr>
                      <w:p w:rsidR="004D3F28" w:rsidRPr="00AB6539" w:rsidRDefault="004D3F28" w:rsidP="008A62A6">
                        <w:pPr>
                          <w:autoSpaceDE w:val="0"/>
                          <w:autoSpaceDN w:val="0"/>
                          <w:adjustRightInd w:val="0"/>
                          <w:jc w:val="center"/>
                          <w:rPr>
                            <w:sz w:val="18"/>
                            <w:szCs w:val="18"/>
                          </w:rPr>
                        </w:pPr>
                        <w:r>
                          <w:rPr>
                            <w:sz w:val="18"/>
                            <w:szCs w:val="18"/>
                          </w:rPr>
                          <w:t>0</w:t>
                        </w:r>
                      </w:p>
                    </w:tc>
                    <w:tc>
                      <w:tcPr>
                        <w:tcW w:w="560" w:type="dxa"/>
                      </w:tcPr>
                      <w:p w:rsidR="004D3F28" w:rsidRPr="00AB6539" w:rsidRDefault="004D3F28" w:rsidP="008A62A6">
                        <w:pPr>
                          <w:autoSpaceDE w:val="0"/>
                          <w:autoSpaceDN w:val="0"/>
                          <w:adjustRightInd w:val="0"/>
                          <w:jc w:val="center"/>
                          <w:rPr>
                            <w:sz w:val="18"/>
                            <w:szCs w:val="18"/>
                          </w:rPr>
                        </w:pPr>
                        <w:r>
                          <w:rPr>
                            <w:sz w:val="18"/>
                            <w:szCs w:val="18"/>
                          </w:rPr>
                          <w:t>0</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13</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1</w:t>
                        </w: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30</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sz w:val="18"/>
                            <w:szCs w:val="18"/>
                          </w:rPr>
                        </w:pPr>
                        <w:r w:rsidRPr="00AB6539">
                          <w:rPr>
                            <w:sz w:val="18"/>
                            <w:szCs w:val="18"/>
                          </w:rPr>
                          <w:t>20</w:t>
                        </w:r>
                        <w:r>
                          <w:rPr>
                            <w:sz w:val="18"/>
                            <w:szCs w:val="18"/>
                          </w:rPr>
                          <w:t xml:space="preserve"> años</w:t>
                        </w:r>
                      </w:p>
                    </w:tc>
                    <w:tc>
                      <w:tcPr>
                        <w:tcW w:w="900" w:type="dxa"/>
                      </w:tcPr>
                      <w:p w:rsidR="004D3F28" w:rsidRPr="00AB6539" w:rsidRDefault="004D3F28" w:rsidP="008A62A6">
                        <w:pPr>
                          <w:autoSpaceDE w:val="0"/>
                          <w:autoSpaceDN w:val="0"/>
                          <w:adjustRightInd w:val="0"/>
                          <w:jc w:val="center"/>
                          <w:rPr>
                            <w:sz w:val="18"/>
                            <w:szCs w:val="18"/>
                          </w:rPr>
                        </w:pPr>
                        <w:r>
                          <w:rPr>
                            <w:sz w:val="18"/>
                            <w:szCs w:val="18"/>
                          </w:rPr>
                          <w:t>0</w:t>
                        </w:r>
                      </w:p>
                    </w:tc>
                    <w:tc>
                      <w:tcPr>
                        <w:tcW w:w="1100" w:type="dxa"/>
                      </w:tcPr>
                      <w:p w:rsidR="004D3F28" w:rsidRPr="00AB6539" w:rsidRDefault="004D3F28" w:rsidP="008A62A6">
                        <w:pPr>
                          <w:autoSpaceDE w:val="0"/>
                          <w:autoSpaceDN w:val="0"/>
                          <w:adjustRightInd w:val="0"/>
                          <w:jc w:val="center"/>
                          <w:rPr>
                            <w:sz w:val="18"/>
                            <w:szCs w:val="18"/>
                          </w:rPr>
                        </w:pPr>
                        <w:r w:rsidRPr="00AB6539">
                          <w:rPr>
                            <w:sz w:val="18"/>
                            <w:szCs w:val="18"/>
                          </w:rPr>
                          <w:t>3</w:t>
                        </w:r>
                      </w:p>
                    </w:tc>
                    <w:tc>
                      <w:tcPr>
                        <w:tcW w:w="1000" w:type="dxa"/>
                      </w:tcPr>
                      <w:p w:rsidR="004D3F28" w:rsidRPr="00AB6539" w:rsidRDefault="004D3F28" w:rsidP="008A62A6">
                        <w:pPr>
                          <w:autoSpaceDE w:val="0"/>
                          <w:autoSpaceDN w:val="0"/>
                          <w:adjustRightInd w:val="0"/>
                          <w:jc w:val="center"/>
                          <w:rPr>
                            <w:sz w:val="18"/>
                            <w:szCs w:val="18"/>
                          </w:rPr>
                        </w:pPr>
                        <w:r>
                          <w:rPr>
                            <w:sz w:val="18"/>
                            <w:szCs w:val="18"/>
                          </w:rPr>
                          <w:t>0</w:t>
                        </w:r>
                      </w:p>
                    </w:tc>
                    <w:tc>
                      <w:tcPr>
                        <w:tcW w:w="580" w:type="dxa"/>
                      </w:tcPr>
                      <w:p w:rsidR="004D3F28" w:rsidRPr="00AB6539" w:rsidRDefault="004D3F28" w:rsidP="008A62A6">
                        <w:pPr>
                          <w:autoSpaceDE w:val="0"/>
                          <w:autoSpaceDN w:val="0"/>
                          <w:adjustRightInd w:val="0"/>
                          <w:jc w:val="center"/>
                          <w:rPr>
                            <w:sz w:val="18"/>
                            <w:szCs w:val="18"/>
                          </w:rPr>
                        </w:pPr>
                        <w:r>
                          <w:rPr>
                            <w:sz w:val="18"/>
                            <w:szCs w:val="18"/>
                          </w:rPr>
                          <w:t>0</w:t>
                        </w:r>
                      </w:p>
                    </w:tc>
                    <w:tc>
                      <w:tcPr>
                        <w:tcW w:w="560" w:type="dxa"/>
                      </w:tcPr>
                      <w:p w:rsidR="004D3F28" w:rsidRPr="00AB6539" w:rsidRDefault="004D3F28" w:rsidP="008A62A6">
                        <w:pPr>
                          <w:autoSpaceDE w:val="0"/>
                          <w:autoSpaceDN w:val="0"/>
                          <w:adjustRightInd w:val="0"/>
                          <w:jc w:val="center"/>
                          <w:rPr>
                            <w:sz w:val="18"/>
                            <w:szCs w:val="18"/>
                          </w:rPr>
                        </w:pPr>
                        <w:r>
                          <w:rPr>
                            <w:sz w:val="18"/>
                            <w:szCs w:val="18"/>
                          </w:rPr>
                          <w:t>0</w:t>
                        </w:r>
                      </w:p>
                    </w:tc>
                    <w:tc>
                      <w:tcPr>
                        <w:tcW w:w="540" w:type="dxa"/>
                      </w:tcPr>
                      <w:p w:rsidR="004D3F28" w:rsidRPr="00AB6539" w:rsidRDefault="004D3F28" w:rsidP="008A62A6">
                        <w:pPr>
                          <w:autoSpaceDE w:val="0"/>
                          <w:autoSpaceDN w:val="0"/>
                          <w:adjustRightInd w:val="0"/>
                          <w:jc w:val="center"/>
                          <w:rPr>
                            <w:sz w:val="18"/>
                            <w:szCs w:val="18"/>
                          </w:rPr>
                        </w:pPr>
                        <w:r w:rsidRPr="00AB6539">
                          <w:rPr>
                            <w:sz w:val="18"/>
                            <w:szCs w:val="18"/>
                          </w:rPr>
                          <w:t>5</w:t>
                        </w:r>
                      </w:p>
                    </w:tc>
                    <w:tc>
                      <w:tcPr>
                        <w:tcW w:w="540" w:type="dxa"/>
                      </w:tcPr>
                      <w:p w:rsidR="004D3F28" w:rsidRPr="00AB6539" w:rsidRDefault="004D3F28" w:rsidP="008A62A6">
                        <w:pPr>
                          <w:autoSpaceDE w:val="0"/>
                          <w:autoSpaceDN w:val="0"/>
                          <w:adjustRightInd w:val="0"/>
                          <w:jc w:val="center"/>
                          <w:rPr>
                            <w:sz w:val="18"/>
                            <w:szCs w:val="18"/>
                          </w:rPr>
                        </w:pPr>
                      </w:p>
                    </w:tc>
                    <w:tc>
                      <w:tcPr>
                        <w:tcW w:w="720" w:type="dxa"/>
                      </w:tcPr>
                      <w:p w:rsidR="004D3F28" w:rsidRPr="00AB6539" w:rsidRDefault="004D3F28" w:rsidP="008A62A6">
                        <w:pPr>
                          <w:autoSpaceDE w:val="0"/>
                          <w:autoSpaceDN w:val="0"/>
                          <w:adjustRightInd w:val="0"/>
                          <w:jc w:val="center"/>
                          <w:rPr>
                            <w:sz w:val="18"/>
                            <w:szCs w:val="18"/>
                          </w:rPr>
                        </w:pPr>
                        <w:r w:rsidRPr="00AB6539">
                          <w:rPr>
                            <w:sz w:val="18"/>
                            <w:szCs w:val="18"/>
                          </w:rPr>
                          <w:t>8</w:t>
                        </w:r>
                      </w:p>
                    </w:tc>
                    <w:tc>
                      <w:tcPr>
                        <w:gridSpan w:val="0"/>
                      </w:tcPr>
                      <w:p w:rsidR="004D3F28" w:rsidRDefault="004D3F28">
                        <w:r>
                          <w:t xml:space="preserve"> </w:t>
                        </w:r>
                      </w:p>
                    </w:tc>
                  </w:tr>
                  <w:tr w:rsidR="004D3F28">
                    <w:tblPrEx>
                      <w:tblCellMar>
                        <w:top w:w="0" w:type="dxa"/>
                        <w:left w:w="0" w:type="dxa"/>
                        <w:bottom w:w="0" w:type="dxa"/>
                        <w:right w:w="0" w:type="dxa"/>
                      </w:tblCellMar>
                    </w:tblPrEx>
                    <w:tc>
                      <w:tcPr>
                        <w:tcW w:w="720" w:type="dxa"/>
                      </w:tcPr>
                      <w:p w:rsidR="004D3F28" w:rsidRPr="00AB6539" w:rsidRDefault="004D3F28" w:rsidP="008A62A6">
                        <w:pPr>
                          <w:autoSpaceDE w:val="0"/>
                          <w:autoSpaceDN w:val="0"/>
                          <w:adjustRightInd w:val="0"/>
                          <w:jc w:val="both"/>
                          <w:rPr>
                            <w:b/>
                            <w:sz w:val="18"/>
                            <w:szCs w:val="18"/>
                          </w:rPr>
                        </w:pPr>
                        <w:r w:rsidRPr="00AB6539">
                          <w:rPr>
                            <w:b/>
                            <w:sz w:val="18"/>
                            <w:szCs w:val="18"/>
                          </w:rPr>
                          <w:t>Total</w:t>
                        </w:r>
                      </w:p>
                    </w:tc>
                    <w:tc>
                      <w:tcPr>
                        <w:tcW w:w="900" w:type="dxa"/>
                      </w:tcPr>
                      <w:p w:rsidR="004D3F28" w:rsidRPr="00AB6539" w:rsidRDefault="004D3F28" w:rsidP="008A62A6">
                        <w:pPr>
                          <w:autoSpaceDE w:val="0"/>
                          <w:autoSpaceDN w:val="0"/>
                          <w:adjustRightInd w:val="0"/>
                          <w:jc w:val="center"/>
                          <w:rPr>
                            <w:b/>
                            <w:sz w:val="18"/>
                            <w:szCs w:val="18"/>
                          </w:rPr>
                        </w:pPr>
                        <w:r w:rsidRPr="00AB6539">
                          <w:rPr>
                            <w:b/>
                            <w:sz w:val="18"/>
                            <w:szCs w:val="18"/>
                          </w:rPr>
                          <w:t>125</w:t>
                        </w:r>
                      </w:p>
                    </w:tc>
                    <w:tc>
                      <w:tcPr>
                        <w:tcW w:w="1100" w:type="dxa"/>
                      </w:tcPr>
                      <w:p w:rsidR="004D3F28" w:rsidRPr="00AB6539" w:rsidRDefault="004D3F28" w:rsidP="008A62A6">
                        <w:pPr>
                          <w:autoSpaceDE w:val="0"/>
                          <w:autoSpaceDN w:val="0"/>
                          <w:adjustRightInd w:val="0"/>
                          <w:jc w:val="center"/>
                          <w:rPr>
                            <w:b/>
                            <w:sz w:val="18"/>
                            <w:szCs w:val="18"/>
                          </w:rPr>
                        </w:pPr>
                        <w:r w:rsidRPr="00AB6539">
                          <w:rPr>
                            <w:b/>
                            <w:sz w:val="18"/>
                            <w:szCs w:val="18"/>
                          </w:rPr>
                          <w:t>115</w:t>
                        </w:r>
                      </w:p>
                    </w:tc>
                    <w:tc>
                      <w:tcPr>
                        <w:tcW w:w="1000" w:type="dxa"/>
                      </w:tcPr>
                      <w:p w:rsidR="004D3F28" w:rsidRPr="00AB6539" w:rsidRDefault="004D3F28" w:rsidP="008A62A6">
                        <w:pPr>
                          <w:autoSpaceDE w:val="0"/>
                          <w:autoSpaceDN w:val="0"/>
                          <w:adjustRightInd w:val="0"/>
                          <w:jc w:val="center"/>
                          <w:rPr>
                            <w:b/>
                            <w:sz w:val="18"/>
                            <w:szCs w:val="18"/>
                          </w:rPr>
                        </w:pPr>
                        <w:r w:rsidRPr="00AB6539">
                          <w:rPr>
                            <w:b/>
                            <w:sz w:val="18"/>
                            <w:szCs w:val="18"/>
                          </w:rPr>
                          <w:t>20</w:t>
                        </w:r>
                      </w:p>
                    </w:tc>
                    <w:tc>
                      <w:tcPr>
                        <w:tcW w:w="580" w:type="dxa"/>
                      </w:tcPr>
                      <w:p w:rsidR="004D3F28" w:rsidRPr="00AB6539" w:rsidRDefault="004D3F28" w:rsidP="008A62A6">
                        <w:pPr>
                          <w:autoSpaceDE w:val="0"/>
                          <w:autoSpaceDN w:val="0"/>
                          <w:adjustRightInd w:val="0"/>
                          <w:jc w:val="center"/>
                          <w:rPr>
                            <w:b/>
                            <w:sz w:val="18"/>
                            <w:szCs w:val="18"/>
                          </w:rPr>
                        </w:pPr>
                        <w:r w:rsidRPr="00AB6539">
                          <w:rPr>
                            <w:b/>
                            <w:sz w:val="18"/>
                            <w:szCs w:val="18"/>
                          </w:rPr>
                          <w:t>9</w:t>
                        </w:r>
                      </w:p>
                    </w:tc>
                    <w:tc>
                      <w:tcPr>
                        <w:tcW w:w="560" w:type="dxa"/>
                      </w:tcPr>
                      <w:p w:rsidR="004D3F28" w:rsidRPr="00AB6539" w:rsidRDefault="004D3F28" w:rsidP="008A62A6">
                        <w:pPr>
                          <w:autoSpaceDE w:val="0"/>
                          <w:autoSpaceDN w:val="0"/>
                          <w:adjustRightInd w:val="0"/>
                          <w:jc w:val="center"/>
                          <w:rPr>
                            <w:b/>
                            <w:sz w:val="18"/>
                            <w:szCs w:val="18"/>
                          </w:rPr>
                        </w:pPr>
                        <w:r w:rsidRPr="00AB6539">
                          <w:rPr>
                            <w:b/>
                            <w:sz w:val="18"/>
                            <w:szCs w:val="18"/>
                          </w:rPr>
                          <w:t>13</w:t>
                        </w:r>
                      </w:p>
                    </w:tc>
                    <w:tc>
                      <w:tcPr>
                        <w:tcW w:w="540" w:type="dxa"/>
                      </w:tcPr>
                      <w:p w:rsidR="004D3F28" w:rsidRPr="00AB6539" w:rsidRDefault="004D3F28" w:rsidP="008A62A6">
                        <w:pPr>
                          <w:autoSpaceDE w:val="0"/>
                          <w:autoSpaceDN w:val="0"/>
                          <w:adjustRightInd w:val="0"/>
                          <w:jc w:val="center"/>
                          <w:rPr>
                            <w:b/>
                            <w:sz w:val="18"/>
                            <w:szCs w:val="18"/>
                          </w:rPr>
                        </w:pPr>
                        <w:r w:rsidRPr="00AB6539">
                          <w:rPr>
                            <w:b/>
                            <w:sz w:val="18"/>
                            <w:szCs w:val="18"/>
                          </w:rPr>
                          <w:t>136</w:t>
                        </w:r>
                      </w:p>
                    </w:tc>
                    <w:tc>
                      <w:tcPr>
                        <w:tcW w:w="540" w:type="dxa"/>
                      </w:tcPr>
                      <w:p w:rsidR="004D3F28" w:rsidRPr="00AB6539" w:rsidRDefault="004D3F28" w:rsidP="008A62A6">
                        <w:pPr>
                          <w:autoSpaceDE w:val="0"/>
                          <w:autoSpaceDN w:val="0"/>
                          <w:adjustRightInd w:val="0"/>
                          <w:jc w:val="center"/>
                          <w:rPr>
                            <w:b/>
                            <w:sz w:val="18"/>
                            <w:szCs w:val="18"/>
                          </w:rPr>
                        </w:pPr>
                        <w:r w:rsidRPr="00AB6539">
                          <w:rPr>
                            <w:b/>
                            <w:sz w:val="18"/>
                            <w:szCs w:val="18"/>
                          </w:rPr>
                          <w:t>12</w:t>
                        </w:r>
                      </w:p>
                    </w:tc>
                    <w:tc>
                      <w:tcPr>
                        <w:tcW w:w="720" w:type="dxa"/>
                      </w:tcPr>
                      <w:p w:rsidR="004D3F28" w:rsidRPr="00AB6539" w:rsidRDefault="004D3F28" w:rsidP="008A62A6">
                        <w:pPr>
                          <w:autoSpaceDE w:val="0"/>
                          <w:autoSpaceDN w:val="0"/>
                          <w:adjustRightInd w:val="0"/>
                          <w:jc w:val="center"/>
                          <w:rPr>
                            <w:b/>
                            <w:sz w:val="18"/>
                            <w:szCs w:val="18"/>
                          </w:rPr>
                        </w:pPr>
                        <w:r w:rsidRPr="00AB6539">
                          <w:rPr>
                            <w:b/>
                            <w:sz w:val="18"/>
                            <w:szCs w:val="18"/>
                          </w:rPr>
                          <w:t>430</w:t>
                        </w:r>
                      </w:p>
                    </w:tc>
                    <w:tc>
                      <w:tcPr>
                        <w:gridSpan w:val="0"/>
                      </w:tcPr>
                      <w:p w:rsidR="004D3F28" w:rsidRDefault="004D3F28">
                        <w:r>
                          <w:t xml:space="preserve"> </w:t>
                        </w:r>
                      </w:p>
                    </w:tc>
                  </w:tr>
                </w:tbl>
                <w:p w:rsidR="004D3F28" w:rsidRDefault="004D3F28" w:rsidP="004D3F28">
                  <w:pPr>
                    <w:rPr>
                      <w:sz w:val="18"/>
                      <w:szCs w:val="18"/>
                      <w:lang w:val="es-MX"/>
                    </w:rPr>
                  </w:pPr>
                </w:p>
                <w:p w:rsidR="004D3F28" w:rsidRPr="00DD2EBB" w:rsidRDefault="004D3F28" w:rsidP="004D3F28">
                  <w:pPr>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4D3F28" w:rsidRDefault="004D3F28" w:rsidP="004D3F28">
                  <w:pPr>
                    <w:jc w:val="right"/>
                    <w:rPr>
                      <w:sz w:val="18"/>
                      <w:szCs w:val="18"/>
                    </w:rPr>
                  </w:pPr>
                </w:p>
                <w:p w:rsidR="004D3F28" w:rsidRPr="00DD2EBB" w:rsidRDefault="004D3F28" w:rsidP="004D3F28">
                  <w:pPr>
                    <w:jc w:val="right"/>
                    <w:rPr>
                      <w:sz w:val="18"/>
                      <w:szCs w:val="18"/>
                    </w:rPr>
                  </w:pPr>
                  <w:r w:rsidRPr="00DD2EBB">
                    <w:rPr>
                      <w:sz w:val="18"/>
                      <w:szCs w:val="18"/>
                    </w:rPr>
                    <w:t>Elaboración: Silvia M. Delgado Alvarado</w:t>
                  </w:r>
                </w:p>
                <w:p w:rsidR="004D3F28" w:rsidRPr="009277A1" w:rsidRDefault="004D3F28" w:rsidP="004D3F28">
                  <w:pPr>
                    <w:jc w:val="center"/>
                    <w:rPr>
                      <w:b/>
                    </w:rPr>
                  </w:pPr>
                </w:p>
                <w:p w:rsidR="004D3F28" w:rsidRDefault="004D3F28" w:rsidP="004D3F28">
                  <w:pPr>
                    <w:jc w:val="center"/>
                    <w:rPr>
                      <w:lang w:val="es-MX"/>
                    </w:rPr>
                  </w:pPr>
                </w:p>
              </w:txbxContent>
            </v:textbox>
          </v:shape>
        </w:pict>
      </w:r>
    </w:p>
    <w:p w:rsidR="004D3F28" w:rsidRPr="004D3F28" w:rsidRDefault="004D3F28" w:rsidP="004D3F28">
      <w:pPr>
        <w:ind w:left="540"/>
        <w:jc w:val="both"/>
        <w:rPr>
          <w:vertAlign w:val="subscript"/>
        </w:rPr>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p w:rsidR="004D3F28" w:rsidRPr="004D3F28" w:rsidRDefault="004D3F28" w:rsidP="004D3F28">
      <w:pPr>
        <w:ind w:left="540"/>
      </w:pPr>
    </w:p>
    <w:tbl>
      <w:tblPr>
        <w:tblW w:w="0" w:type="auto"/>
        <w:tblInd w:w="1260" w:type="dxa"/>
        <w:tblLayout w:type="fixed"/>
        <w:tblCellMar>
          <w:left w:w="0" w:type="dxa"/>
          <w:right w:w="0" w:type="dxa"/>
        </w:tblCellMar>
        <w:tblLook w:val="0000"/>
      </w:tblPr>
      <w:tblGrid>
        <w:gridCol w:w="3060"/>
        <w:gridCol w:w="1260"/>
        <w:gridCol w:w="1620"/>
      </w:tblGrid>
      <w:tr w:rsidR="004D3F28" w:rsidRPr="004D3F28">
        <w:tblPrEx>
          <w:tblCellMar>
            <w:top w:w="0" w:type="dxa"/>
            <w:left w:w="0" w:type="dxa"/>
            <w:bottom w:w="0" w:type="dxa"/>
            <w:right w:w="0" w:type="dxa"/>
          </w:tblCellMar>
        </w:tblPrEx>
        <w:tc>
          <w:tcPr>
            <w:tcW w:w="3060" w:type="dxa"/>
            <w:tcBorders>
              <w:top w:val="nil"/>
              <w:left w:val="nil"/>
              <w:bottom w:val="nil"/>
              <w:right w:val="nil"/>
            </w:tcBorders>
          </w:tcPr>
          <w:p w:rsidR="004D3F28" w:rsidRPr="004D3F28" w:rsidRDefault="004D3F28" w:rsidP="004D3F28">
            <w:pPr>
              <w:autoSpaceDE w:val="0"/>
              <w:autoSpaceDN w:val="0"/>
              <w:adjustRightInd w:val="0"/>
              <w:ind w:left="540"/>
              <w:jc w:val="center"/>
              <w:rPr>
                <w:b/>
                <w:lang w:val="en-US"/>
              </w:rPr>
            </w:pPr>
            <w:r w:rsidRPr="004D3F28">
              <w:rPr>
                <w:b/>
                <w:lang w:val="en-US"/>
              </w:rPr>
              <w:t>Estadístico de Prueba</w:t>
            </w:r>
          </w:p>
        </w:tc>
        <w:tc>
          <w:tcPr>
            <w:tcW w:w="1260" w:type="dxa"/>
            <w:tcBorders>
              <w:top w:val="nil"/>
              <w:left w:val="nil"/>
              <w:bottom w:val="nil"/>
              <w:right w:val="nil"/>
            </w:tcBorders>
          </w:tcPr>
          <w:p w:rsidR="004D3F28" w:rsidRPr="004D3F28" w:rsidRDefault="004D3F28" w:rsidP="004D3F28">
            <w:pPr>
              <w:autoSpaceDE w:val="0"/>
              <w:autoSpaceDN w:val="0"/>
              <w:adjustRightInd w:val="0"/>
              <w:ind w:left="540"/>
              <w:jc w:val="center"/>
              <w:rPr>
                <w:b/>
                <w:lang w:val="en-US"/>
              </w:rPr>
            </w:pPr>
            <w:r w:rsidRPr="004D3F28">
              <w:rPr>
                <w:b/>
                <w:lang w:val="en-US"/>
              </w:rPr>
              <w:t>gl</w:t>
            </w:r>
          </w:p>
        </w:tc>
        <w:tc>
          <w:tcPr>
            <w:tcW w:w="1620" w:type="dxa"/>
            <w:tcBorders>
              <w:top w:val="nil"/>
              <w:left w:val="nil"/>
              <w:bottom w:val="nil"/>
              <w:right w:val="nil"/>
            </w:tcBorders>
          </w:tcPr>
          <w:p w:rsidR="004D3F28" w:rsidRPr="004D3F28" w:rsidRDefault="004D3F28" w:rsidP="004D3F28">
            <w:pPr>
              <w:autoSpaceDE w:val="0"/>
              <w:autoSpaceDN w:val="0"/>
              <w:adjustRightInd w:val="0"/>
              <w:ind w:left="540"/>
              <w:jc w:val="center"/>
              <w:rPr>
                <w:b/>
                <w:lang w:val="en-US"/>
              </w:rPr>
            </w:pPr>
            <w:r w:rsidRPr="004D3F28">
              <w:rPr>
                <w:b/>
                <w:lang w:val="en-US"/>
              </w:rPr>
              <w:t>Valor P</w:t>
            </w:r>
          </w:p>
        </w:tc>
        <w:tc>
          <w:tcPr>
            <w:gridSpan w:val="0"/>
          </w:tcPr>
          <w:p w:rsidR="004D3F28" w:rsidRPr="004D3F28" w:rsidRDefault="004D3F28">
            <w:pPr>
              <w:rPr>
                <w:lang w:val="en-US"/>
              </w:rPr>
            </w:pPr>
            <w:r w:rsidRPr="004D3F28">
              <w:rPr>
                <w:lang w:val="en-US"/>
              </w:rPr>
              <w:t xml:space="preserve"> </w:t>
            </w:r>
          </w:p>
        </w:tc>
      </w:tr>
      <w:tr w:rsidR="004D3F28" w:rsidRPr="004D3F28">
        <w:tblPrEx>
          <w:tblCellMar>
            <w:top w:w="0" w:type="dxa"/>
            <w:left w:w="0" w:type="dxa"/>
            <w:bottom w:w="0" w:type="dxa"/>
            <w:right w:w="0" w:type="dxa"/>
          </w:tblCellMar>
        </w:tblPrEx>
        <w:tc>
          <w:tcPr>
            <w:tcW w:w="306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39,830</w:t>
            </w:r>
          </w:p>
        </w:tc>
        <w:tc>
          <w:tcPr>
            <w:tcW w:w="126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30</w:t>
            </w:r>
          </w:p>
        </w:tc>
        <w:tc>
          <w:tcPr>
            <w:tcW w:w="1620" w:type="dxa"/>
            <w:tcBorders>
              <w:top w:val="nil"/>
              <w:left w:val="nil"/>
              <w:bottom w:val="nil"/>
              <w:right w:val="nil"/>
            </w:tcBorders>
          </w:tcPr>
          <w:p w:rsidR="004D3F28" w:rsidRPr="004D3F28" w:rsidRDefault="004D3F28" w:rsidP="004D3F28">
            <w:pPr>
              <w:autoSpaceDE w:val="0"/>
              <w:autoSpaceDN w:val="0"/>
              <w:adjustRightInd w:val="0"/>
              <w:ind w:left="540"/>
              <w:jc w:val="center"/>
              <w:rPr>
                <w:lang w:val="en-US"/>
              </w:rPr>
            </w:pPr>
            <w:r w:rsidRPr="004D3F28">
              <w:rPr>
                <w:lang w:val="en-US"/>
              </w:rPr>
              <w:t>0.108</w:t>
            </w:r>
          </w:p>
        </w:tc>
        <w:tc>
          <w:tcPr>
            <w:gridSpan w:val="0"/>
          </w:tcPr>
          <w:p w:rsidR="004D3F28" w:rsidRPr="004D3F28" w:rsidRDefault="004D3F28">
            <w:pPr>
              <w:rPr>
                <w:lang w:val="en-US"/>
              </w:rPr>
            </w:pPr>
            <w:r w:rsidRPr="004D3F28">
              <w:rPr>
                <w:lang w:val="en-US"/>
              </w:rPr>
              <w:t xml:space="preserve"> </w:t>
            </w:r>
          </w:p>
        </w:tc>
      </w:tr>
    </w:tbl>
    <w:p w:rsidR="004D3F28" w:rsidRPr="004D3F28" w:rsidRDefault="004D3F28" w:rsidP="004D3F28">
      <w:pPr>
        <w:ind w:left="540"/>
        <w:rPr>
          <w:lang w:val="en-US"/>
        </w:rPr>
      </w:pPr>
    </w:p>
    <w:p w:rsidR="004D3F28" w:rsidRPr="004D3F28" w:rsidRDefault="004D3F28" w:rsidP="004D3F28">
      <w:pPr>
        <w:ind w:left="540"/>
        <w:jc w:val="both"/>
      </w:pPr>
      <w:r w:rsidRPr="004D3F28">
        <w:t xml:space="preserve">Con este valor de p, se concluye que  existe suficiente evidencia estadística para rechazar la hipótesis nula, es decir que la edad depende de la pregunta 3 la cual dice </w:t>
      </w:r>
      <w:r w:rsidRPr="004D3F28">
        <w:rPr>
          <w:bCs/>
        </w:rPr>
        <w:t>¿A que área pertenece la carrera que piensa</w:t>
      </w:r>
      <w:r w:rsidRPr="004D3F28">
        <w:t xml:space="preserve"> estudiar</w:t>
      </w:r>
      <w:r w:rsidRPr="004D3F28">
        <w:rPr>
          <w:bCs/>
        </w:rPr>
        <w:t>?</w:t>
      </w:r>
    </w:p>
    <w:p w:rsidR="004D3F28" w:rsidRPr="004D3F28" w:rsidRDefault="004D3F28" w:rsidP="004D3F28">
      <w:pPr>
        <w:pStyle w:val="Sangra3detindependiente"/>
        <w:ind w:left="540"/>
        <w:jc w:val="both"/>
        <w:rPr>
          <w:b/>
          <w:bCs/>
        </w:rPr>
      </w:pPr>
    </w:p>
    <w:p w:rsidR="004D3F28" w:rsidRDefault="004D3F2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B61408" w:rsidRDefault="00B61408" w:rsidP="00191ED5">
      <w:pPr>
        <w:jc w:val="both"/>
      </w:pPr>
    </w:p>
    <w:p w:rsidR="00D854C5" w:rsidRPr="0063682B" w:rsidRDefault="0063682B" w:rsidP="002223C8">
      <w:pPr>
        <w:jc w:val="both"/>
        <w:rPr>
          <w:b/>
          <w:u w:val="single"/>
        </w:rPr>
      </w:pPr>
      <w:r>
        <w:rPr>
          <w:b/>
          <w:u w:val="single"/>
        </w:rPr>
        <w:t>CONCLUSIONES</w:t>
      </w:r>
    </w:p>
    <w:p w:rsidR="00D854C5" w:rsidRDefault="00D854C5" w:rsidP="002223C8">
      <w:pPr>
        <w:jc w:val="both"/>
      </w:pPr>
    </w:p>
    <w:p w:rsidR="004D3F28" w:rsidRPr="004D3F28" w:rsidRDefault="004D3F28" w:rsidP="004D3F28">
      <w:pPr>
        <w:numPr>
          <w:ilvl w:val="0"/>
          <w:numId w:val="4"/>
        </w:numPr>
        <w:tabs>
          <w:tab w:val="num" w:pos="1980"/>
        </w:tabs>
        <w:ind w:left="540" w:firstLine="0"/>
        <w:jc w:val="both"/>
        <w:rPr>
          <w:lang w:val="es-ES_tradnl"/>
        </w:rPr>
      </w:pPr>
      <w:r w:rsidRPr="004D3F28">
        <w:t>-</w:t>
      </w:r>
      <w:r w:rsidRPr="004D3F28">
        <w:rPr>
          <w:lang w:val="es-ES_tradnl"/>
        </w:rPr>
        <w:t>De la base de datos de la dirección provincial se obtuvo que el 66.47</w:t>
      </w:r>
      <w:r w:rsidRPr="004D3F28">
        <w:t>% pertenecen a los colegios particulares, el 33.5% a los fiscales y el restante 0.86% a los fiscomicionales.</w:t>
      </w:r>
    </w:p>
    <w:p w:rsidR="004D3F28" w:rsidRPr="004D3F28" w:rsidRDefault="004D3F28" w:rsidP="004D3F28">
      <w:pPr>
        <w:ind w:left="540"/>
        <w:jc w:val="both"/>
        <w:rPr>
          <w:lang w:val="es-ES_tradnl"/>
        </w:rPr>
      </w:pPr>
    </w:p>
    <w:p w:rsidR="004D3F28" w:rsidRPr="004D3F28" w:rsidRDefault="004D3F28" w:rsidP="004D3F28">
      <w:pPr>
        <w:numPr>
          <w:ilvl w:val="0"/>
          <w:numId w:val="4"/>
        </w:numPr>
        <w:tabs>
          <w:tab w:val="num" w:pos="1980"/>
        </w:tabs>
        <w:ind w:left="540" w:firstLine="0"/>
        <w:jc w:val="both"/>
        <w:rPr>
          <w:lang w:val="es-ES_tradnl"/>
        </w:rPr>
      </w:pPr>
      <w:r w:rsidRPr="004D3F28">
        <w:rPr>
          <w:lang w:val="es-ES_tradnl"/>
        </w:rPr>
        <w:t>-Los alumnos que cursan el 3</w:t>
      </w:r>
      <w:r w:rsidRPr="004D3F28">
        <w:rPr>
          <w:vertAlign w:val="superscript"/>
          <w:lang w:val="es-ES_tradnl"/>
        </w:rPr>
        <w:t>er</w:t>
      </w:r>
      <w:r w:rsidRPr="004D3F28">
        <w:rPr>
          <w:lang w:val="es-ES_tradnl"/>
        </w:rPr>
        <w:t xml:space="preserve"> año de bachillerato en el periodo lectivo 2005-2006 en los colegios fiscales constituyen un 58.9</w:t>
      </w:r>
      <w:r w:rsidRPr="004D3F28">
        <w:t>% en los particulares un 41% y el restante 0.97% a los fiscomicionales.</w:t>
      </w:r>
    </w:p>
    <w:p w:rsidR="004D3F28" w:rsidRPr="004D3F28" w:rsidRDefault="004D3F28" w:rsidP="004D3F28">
      <w:pPr>
        <w:ind w:left="540"/>
        <w:jc w:val="both"/>
        <w:rPr>
          <w:lang w:val="es-ES_tradnl"/>
        </w:rPr>
      </w:pPr>
    </w:p>
    <w:p w:rsidR="004D3F28" w:rsidRPr="004D3F28" w:rsidRDefault="004D3F28" w:rsidP="004D3F28">
      <w:pPr>
        <w:numPr>
          <w:ilvl w:val="0"/>
          <w:numId w:val="4"/>
        </w:numPr>
        <w:tabs>
          <w:tab w:val="num" w:pos="1980"/>
        </w:tabs>
        <w:ind w:left="540" w:firstLine="0"/>
        <w:jc w:val="both"/>
        <w:rPr>
          <w:lang w:val="es-ES_tradnl"/>
        </w:rPr>
      </w:pPr>
      <w:r w:rsidRPr="004D3F28">
        <w:t>-La cantidad de alumnos con que se contó en la investigación realizada se encuentra distribuido en los colegios fiscales 5.038 hombres y 6.842 mujeres; y en los colegios particulares de 4.036 hombres y 4.222 mujeres.</w:t>
      </w:r>
    </w:p>
    <w:p w:rsidR="004D3F28" w:rsidRPr="004D3F28" w:rsidRDefault="004D3F28" w:rsidP="004D3F28">
      <w:pPr>
        <w:ind w:left="540"/>
        <w:jc w:val="both"/>
        <w:rPr>
          <w:lang w:val="es-ES_tradnl"/>
        </w:rPr>
      </w:pPr>
    </w:p>
    <w:p w:rsidR="004D3F28" w:rsidRPr="004D3F28" w:rsidRDefault="004D3F28" w:rsidP="004D3F28">
      <w:pPr>
        <w:numPr>
          <w:ilvl w:val="0"/>
          <w:numId w:val="4"/>
        </w:numPr>
        <w:tabs>
          <w:tab w:val="num" w:pos="1980"/>
        </w:tabs>
        <w:ind w:left="540" w:firstLine="0"/>
        <w:jc w:val="both"/>
        <w:rPr>
          <w:lang w:val="es-ES_tradnl"/>
        </w:rPr>
      </w:pPr>
      <w:r w:rsidRPr="004D3F28">
        <w:t>-La muestra utilizada en la encuesta fue de 430; muestra que se obtuvo utilizando un nivel de confianza de 95% y un error del 0.05%; teniendo en cuneta que el tamaño  de la población obtenida de la base de dato de la dirección de educación del Guayas es de 20.136.</w:t>
      </w:r>
    </w:p>
    <w:p w:rsidR="004D3F28" w:rsidRPr="004D3F28" w:rsidRDefault="004D3F28" w:rsidP="004D3F28">
      <w:pPr>
        <w:ind w:left="540"/>
        <w:jc w:val="both"/>
        <w:rPr>
          <w:lang w:val="es-ES_tradnl"/>
        </w:rPr>
      </w:pPr>
    </w:p>
    <w:p w:rsidR="004D3F28" w:rsidRPr="004D3F28" w:rsidRDefault="004D3F28" w:rsidP="004D3F28">
      <w:pPr>
        <w:numPr>
          <w:ilvl w:val="0"/>
          <w:numId w:val="4"/>
        </w:numPr>
        <w:tabs>
          <w:tab w:val="num" w:pos="1980"/>
        </w:tabs>
        <w:ind w:left="540" w:firstLine="0"/>
        <w:jc w:val="both"/>
        <w:rPr>
          <w:lang w:val="es-ES_tradnl"/>
        </w:rPr>
      </w:pPr>
      <w:r w:rsidRPr="004D3F28">
        <w:t xml:space="preserve">-Los alumnos que salieron en la muestra para intervenir en la encuesta en los colegios fiscales son de 61.08 hombres y 82.96 mujeres; en los colegios particulares fue de 139.5 hombres y 146.01 mujeres.  </w:t>
      </w:r>
    </w:p>
    <w:p w:rsidR="004D3F28" w:rsidRPr="004D3F28" w:rsidRDefault="004D3F28" w:rsidP="004D3F28">
      <w:pPr>
        <w:tabs>
          <w:tab w:val="num" w:pos="1980"/>
        </w:tabs>
        <w:ind w:left="540"/>
        <w:jc w:val="both"/>
        <w:rPr>
          <w:lang w:val="es-ES_tradnl"/>
        </w:rPr>
      </w:pPr>
    </w:p>
    <w:p w:rsidR="004D3F28" w:rsidRPr="004D3F28" w:rsidRDefault="004D3F28" w:rsidP="004D3F28">
      <w:pPr>
        <w:tabs>
          <w:tab w:val="num" w:pos="1980"/>
        </w:tabs>
        <w:ind w:left="540"/>
        <w:jc w:val="both"/>
        <w:rPr>
          <w:lang w:val="es-ES_tradnl"/>
        </w:rPr>
      </w:pPr>
    </w:p>
    <w:p w:rsidR="004D3F28" w:rsidRPr="004D3F28" w:rsidRDefault="004D3F28" w:rsidP="004D3F28">
      <w:pPr>
        <w:numPr>
          <w:ilvl w:val="0"/>
          <w:numId w:val="4"/>
        </w:numPr>
        <w:tabs>
          <w:tab w:val="num" w:pos="1980"/>
        </w:tabs>
        <w:ind w:left="540" w:firstLine="0"/>
        <w:jc w:val="both"/>
        <w:rPr>
          <w:lang w:val="es-ES_tradnl"/>
        </w:rPr>
      </w:pPr>
      <w:r w:rsidRPr="004D3F28">
        <w:rPr>
          <w:lang w:val="es-ES_tradnl"/>
        </w:rPr>
        <w:t>–En cuanto a la especialización que poseen los alumnos de los colegios en la encuesta se determino que el 34.2% fueron de Fima; el 23.3% de Contabilidad; el 12.1% de Secretariado; el 10.9% de Filosófico Sociales; el 10.0% de Quibio y el resto 9.5% son de informática.</w:t>
      </w:r>
    </w:p>
    <w:p w:rsidR="004D3F28" w:rsidRPr="004D3F28" w:rsidRDefault="004D3F28" w:rsidP="004D3F28">
      <w:pPr>
        <w:tabs>
          <w:tab w:val="num" w:pos="1980"/>
        </w:tabs>
        <w:ind w:left="540"/>
        <w:jc w:val="both"/>
        <w:rPr>
          <w:lang w:val="es-ES_tradnl"/>
        </w:rPr>
      </w:pPr>
    </w:p>
    <w:p w:rsidR="004D3F28" w:rsidRPr="004D3F28" w:rsidRDefault="004D3F28" w:rsidP="004D3F28">
      <w:pPr>
        <w:numPr>
          <w:ilvl w:val="0"/>
          <w:numId w:val="4"/>
        </w:numPr>
        <w:ind w:left="540" w:firstLine="0"/>
        <w:jc w:val="both"/>
        <w:rPr>
          <w:lang w:val="es-ES_tradnl"/>
        </w:rPr>
      </w:pPr>
      <w:r w:rsidRPr="004D3F28">
        <w:rPr>
          <w:lang w:val="es-ES_tradnl"/>
        </w:rPr>
        <w:t>-En la pregunta 2 la cual dice: ¿En que universidad le gustaría estudiar? Los estudiantes opinaron de la siguiente forma un 33.7% dijo que en la Estatal; 24.9% le gustaría estudiar en la Laica; 16.5% le gustaría seguir sus estudios en la Católica; 7.9% le gustaría estudiar en ESPOL y el 6.7% estudiaría en la UESS.</w:t>
      </w:r>
    </w:p>
    <w:p w:rsidR="004D3F28" w:rsidRPr="004D3F28" w:rsidRDefault="004D3F28" w:rsidP="004D3F28">
      <w:pPr>
        <w:ind w:left="540"/>
        <w:jc w:val="both"/>
        <w:rPr>
          <w:lang w:val="es-ES_tradnl"/>
        </w:rPr>
      </w:pPr>
    </w:p>
    <w:p w:rsidR="004D3F28" w:rsidRPr="004D3F28" w:rsidRDefault="004D3F28" w:rsidP="004D3F28">
      <w:pPr>
        <w:ind w:left="540"/>
        <w:jc w:val="both"/>
        <w:rPr>
          <w:lang w:val="es-ES_tradnl"/>
        </w:rPr>
      </w:pPr>
    </w:p>
    <w:p w:rsidR="004D3F28" w:rsidRPr="004D3F28" w:rsidRDefault="004D3F28" w:rsidP="004D3F28">
      <w:pPr>
        <w:numPr>
          <w:ilvl w:val="0"/>
          <w:numId w:val="4"/>
        </w:numPr>
        <w:ind w:left="540" w:firstLine="0"/>
        <w:jc w:val="both"/>
        <w:rPr>
          <w:lang w:val="es-ES_tradnl"/>
        </w:rPr>
      </w:pPr>
      <w:r w:rsidRPr="004D3F28">
        <w:rPr>
          <w:lang w:val="es-ES_tradnl"/>
        </w:rPr>
        <w:t xml:space="preserve">–En la pregunta 20 la cual dice: Usted cree que el nivel académico (exigencia) en cada universidad es; los estudiantes debían responder en  escala likert del 1 al 5 siendo 1: muy fácil; 2: fácil; 3: Indiferente: 3: Difícil; 4: Muy Difícil, marcando con X cualquiera de estas alternativas para cada una de las universidades investigadas Estatal, Católica, Laica, ESPOL, UEES y Ecomundo. Los resultados obtenidos en la encuesta dice que en la Estatal el 39.1% les parecía indiferente; Católica el 37.0% les parecía difícil; ESPOL el 35.6% les parecía muy difícil; Laica el 49.1% les parecía </w:t>
      </w:r>
      <w:r w:rsidRPr="004D3F28">
        <w:rPr>
          <w:lang w:val="es-ES_tradnl"/>
        </w:rPr>
        <w:lastRenderedPageBreak/>
        <w:t>indiferente; UEES el 46.5% les parecía indiferente y en Ecomundo el 46.5% les perece indiferente.</w:t>
      </w:r>
    </w:p>
    <w:p w:rsidR="004D3F28" w:rsidRDefault="004D3F28" w:rsidP="004D3F28">
      <w:pPr>
        <w:ind w:left="540"/>
        <w:jc w:val="both"/>
        <w:rPr>
          <w:lang w:val="es-ES_tradnl"/>
        </w:rPr>
      </w:pPr>
    </w:p>
    <w:p w:rsidR="00CA650D" w:rsidRDefault="00CA650D" w:rsidP="004D3F28">
      <w:pPr>
        <w:ind w:left="540"/>
        <w:jc w:val="both"/>
        <w:rPr>
          <w:lang w:val="es-ES_tradnl"/>
        </w:rPr>
      </w:pPr>
    </w:p>
    <w:p w:rsidR="00CA650D" w:rsidRDefault="00CA650D" w:rsidP="004D3F28">
      <w:pPr>
        <w:ind w:left="540"/>
        <w:jc w:val="both"/>
        <w:rPr>
          <w:lang w:val="es-ES_tradnl"/>
        </w:rPr>
      </w:pPr>
    </w:p>
    <w:p w:rsidR="00CA650D" w:rsidRDefault="00CA650D" w:rsidP="004D3F28">
      <w:pPr>
        <w:ind w:left="540"/>
        <w:jc w:val="both"/>
        <w:rPr>
          <w:lang w:val="es-ES_tradnl"/>
        </w:rPr>
      </w:pPr>
    </w:p>
    <w:p w:rsidR="00CA650D" w:rsidRDefault="00CA650D" w:rsidP="004D3F28">
      <w:pPr>
        <w:ind w:left="540"/>
        <w:jc w:val="both"/>
        <w:rPr>
          <w:lang w:val="es-ES_tradnl"/>
        </w:rPr>
      </w:pPr>
    </w:p>
    <w:p w:rsidR="00CA650D" w:rsidRPr="004D3F28" w:rsidRDefault="00CA650D" w:rsidP="004D3F28">
      <w:pPr>
        <w:ind w:left="540"/>
        <w:jc w:val="both"/>
        <w:rPr>
          <w:lang w:val="es-ES_tradnl"/>
        </w:rPr>
      </w:pPr>
    </w:p>
    <w:p w:rsidR="00D854C5" w:rsidRPr="009729C8" w:rsidRDefault="009729C8" w:rsidP="002223C8">
      <w:pPr>
        <w:jc w:val="both"/>
        <w:rPr>
          <w:b/>
          <w:u w:val="single"/>
        </w:rPr>
      </w:pPr>
      <w:r>
        <w:rPr>
          <w:b/>
          <w:u w:val="single"/>
        </w:rPr>
        <w:t>REFERENCIAS</w:t>
      </w:r>
    </w:p>
    <w:p w:rsidR="009729C8" w:rsidRDefault="009729C8" w:rsidP="002223C8">
      <w:pPr>
        <w:jc w:val="both"/>
      </w:pPr>
    </w:p>
    <w:p w:rsidR="004D3F28" w:rsidRPr="004D3F28" w:rsidRDefault="004D3F28" w:rsidP="004D3F28">
      <w:pPr>
        <w:rPr>
          <w:lang w:val="es-ES_tradnl"/>
        </w:rPr>
      </w:pPr>
    </w:p>
    <w:p w:rsidR="004D3F28" w:rsidRPr="004D3F28" w:rsidRDefault="004D3F28" w:rsidP="004D3F28">
      <w:pPr>
        <w:numPr>
          <w:ilvl w:val="0"/>
          <w:numId w:val="5"/>
        </w:numPr>
        <w:jc w:val="both"/>
        <w:rPr>
          <w:lang w:val="es-ES_tradnl"/>
        </w:rPr>
      </w:pPr>
      <w:r w:rsidRPr="004D3F28">
        <w:rPr>
          <w:lang w:val="es-ES_tradnl"/>
        </w:rPr>
        <w:t>CARL</w:t>
      </w:r>
      <w:r w:rsidR="004229B7">
        <w:rPr>
          <w:lang w:val="es-ES_tradnl"/>
        </w:rPr>
        <w:t>OS M. CUADRAS AVELLANA, 1986</w:t>
      </w:r>
      <w:r w:rsidRPr="004D3F28">
        <w:rPr>
          <w:lang w:val="es-ES_tradnl"/>
        </w:rPr>
        <w:t xml:space="preserve">, Métodos de análisis multivariante, </w:t>
      </w:r>
      <w:r w:rsidRPr="004D3F28">
        <w:rPr>
          <w:b/>
          <w:lang w:val="es-ES_tradnl"/>
        </w:rPr>
        <w:t>Segunda</w:t>
      </w:r>
      <w:r w:rsidRPr="004D3F28">
        <w:rPr>
          <w:lang w:val="es-ES_tradnl"/>
        </w:rPr>
        <w:t xml:space="preserve"> Edición, editorial Universitaria, Barcelona, páginas 371 – 390.</w:t>
      </w:r>
    </w:p>
    <w:p w:rsidR="004D3F28" w:rsidRPr="004D3F28" w:rsidRDefault="004D3F28" w:rsidP="004D3F28">
      <w:pPr>
        <w:numPr>
          <w:ilvl w:val="0"/>
          <w:numId w:val="5"/>
        </w:numPr>
        <w:jc w:val="both"/>
        <w:rPr>
          <w:lang w:val="es-ES_tradnl"/>
        </w:rPr>
      </w:pPr>
      <w:r w:rsidRPr="004D3F28">
        <w:t>WILLIAM MEN</w:t>
      </w:r>
      <w:r w:rsidR="004229B7">
        <w:t>DENHALL, RICHARD SCHEAFFER, 1988</w:t>
      </w:r>
      <w:r w:rsidRPr="004D3F28">
        <w:t>, Elementos de muestreo,</w:t>
      </w:r>
      <w:r w:rsidRPr="004D3F28">
        <w:rPr>
          <w:b/>
        </w:rPr>
        <w:t xml:space="preserve"> Segunda </w:t>
      </w:r>
      <w:r w:rsidRPr="004D3F28">
        <w:t>Edición, Editorial Iberoamérica, México,</w:t>
      </w:r>
      <w:r w:rsidRPr="004D3F28">
        <w:rPr>
          <w:lang w:val="es-ES_tradnl"/>
        </w:rPr>
        <w:t xml:space="preserve"> páginas 19 – 38.</w:t>
      </w:r>
    </w:p>
    <w:p w:rsidR="004D3F28" w:rsidRPr="004D3F28" w:rsidRDefault="004D3F28" w:rsidP="004D3F28">
      <w:pPr>
        <w:numPr>
          <w:ilvl w:val="0"/>
          <w:numId w:val="5"/>
        </w:numPr>
        <w:jc w:val="both"/>
        <w:rPr>
          <w:lang w:val="es-ES_tradnl"/>
        </w:rPr>
      </w:pPr>
      <w:r w:rsidRPr="004D3F28">
        <w:t>MENDENHALL, W. WACKERLY, D. SCHEAFFER, 1994, Estadística Matemática con Aplicación, Segunda Edición, Editorial Iberoamérica, México.</w:t>
      </w:r>
    </w:p>
    <w:p w:rsidR="004D3F28" w:rsidRPr="004D3F28" w:rsidRDefault="004D3F28" w:rsidP="004D3F28">
      <w:pPr>
        <w:numPr>
          <w:ilvl w:val="0"/>
          <w:numId w:val="5"/>
        </w:numPr>
        <w:ind w:left="714" w:hanging="357"/>
        <w:jc w:val="both"/>
        <w:rPr>
          <w:lang w:val="es-ES_tradnl"/>
        </w:rPr>
      </w:pPr>
      <w:r w:rsidRPr="004D3F28">
        <w:rPr>
          <w:lang w:val="es-ES_tradnl"/>
        </w:rPr>
        <w:t>2005,http://www.liccom.edu.uy/bedelia/cursos/metodos/material/estadistica</w:t>
      </w:r>
      <w:hyperlink r:id="rId7" w:history="1">
        <w:r w:rsidRPr="004D3F28">
          <w:rPr>
            <w:rStyle w:val="Hipervnculo"/>
            <w:bCs/>
          </w:rPr>
          <w:t>/var_cuanti.html</w:t>
        </w:r>
      </w:hyperlink>
      <w:r w:rsidRPr="004D3F28">
        <w:rPr>
          <w:bCs/>
        </w:rPr>
        <w:t>, ,Mexico.</w:t>
      </w:r>
    </w:p>
    <w:p w:rsidR="00D854C5" w:rsidRPr="004D3F28" w:rsidRDefault="00D854C5" w:rsidP="004D3F28">
      <w:pPr>
        <w:jc w:val="both"/>
        <w:rPr>
          <w:lang w:val="es-ES_tradnl"/>
        </w:rPr>
      </w:pPr>
    </w:p>
    <w:p w:rsidR="00D854C5" w:rsidRPr="004D3F28" w:rsidRDefault="00D854C5" w:rsidP="004D3F28">
      <w:pPr>
        <w:jc w:val="both"/>
      </w:pPr>
    </w:p>
    <w:p w:rsidR="002159EA" w:rsidRDefault="002159EA" w:rsidP="002223C8">
      <w:pPr>
        <w:jc w:val="both"/>
      </w:pPr>
    </w:p>
    <w:p w:rsidR="002159EA" w:rsidRDefault="002159EA" w:rsidP="002223C8">
      <w:pPr>
        <w:jc w:val="both"/>
      </w:pPr>
    </w:p>
    <w:p w:rsidR="002159EA" w:rsidRDefault="002159EA" w:rsidP="002223C8">
      <w:pPr>
        <w:jc w:val="both"/>
      </w:pPr>
    </w:p>
    <w:p w:rsidR="002159EA" w:rsidRDefault="002159EA" w:rsidP="002223C8">
      <w:pPr>
        <w:jc w:val="both"/>
      </w:pPr>
    </w:p>
    <w:p w:rsidR="002159EA" w:rsidRDefault="002159EA" w:rsidP="002223C8">
      <w:pPr>
        <w:jc w:val="both"/>
      </w:pPr>
    </w:p>
    <w:p w:rsidR="00A40A7D" w:rsidRDefault="00A40A7D" w:rsidP="002223C8">
      <w:pPr>
        <w:jc w:val="both"/>
      </w:pPr>
    </w:p>
    <w:p w:rsidR="00A40A7D" w:rsidRDefault="00A40A7D" w:rsidP="002223C8">
      <w:pPr>
        <w:jc w:val="both"/>
      </w:pPr>
    </w:p>
    <w:p w:rsidR="00A40A7D" w:rsidRDefault="00A40A7D" w:rsidP="002223C8">
      <w:pPr>
        <w:jc w:val="both"/>
      </w:pPr>
    </w:p>
    <w:p w:rsidR="00A40A7D" w:rsidRDefault="00A40A7D" w:rsidP="002223C8">
      <w:pPr>
        <w:jc w:val="both"/>
      </w:pPr>
    </w:p>
    <w:p w:rsidR="00A40A7D" w:rsidRDefault="00A40A7D"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2223C8">
      <w:pPr>
        <w:jc w:val="both"/>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CA650D" w:rsidRDefault="00CA650D"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Pr="004A4C20" w:rsidRDefault="00424792" w:rsidP="00424792">
      <w:pPr>
        <w:jc w:val="center"/>
        <w:rPr>
          <w:rFonts w:ascii="Arial" w:hAnsi="Arial" w:cs="Arial"/>
          <w:b/>
          <w:sz w:val="48"/>
          <w:szCs w:val="48"/>
          <w:lang w:val="es-ES_tradnl"/>
        </w:rPr>
      </w:pPr>
      <w:r>
        <w:rPr>
          <w:rFonts w:ascii="Arial" w:hAnsi="Arial" w:cs="Arial"/>
          <w:b/>
          <w:sz w:val="48"/>
          <w:szCs w:val="48"/>
          <w:lang w:val="es-ES_tradnl"/>
        </w:rPr>
        <w:t>ANEXOS</w:t>
      </w: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424792">
      <w:pPr>
        <w:jc w:val="center"/>
        <w:rPr>
          <w:rFonts w:ascii="Arial" w:hAnsi="Arial" w:cs="Arial"/>
          <w:b/>
          <w:lang w:val="es-ES_tradnl"/>
        </w:rPr>
      </w:pPr>
    </w:p>
    <w:p w:rsidR="00424792" w:rsidRDefault="00424792" w:rsidP="002223C8">
      <w:pPr>
        <w:jc w:val="both"/>
      </w:pPr>
    </w:p>
    <w:p w:rsidR="00A40A7D" w:rsidRDefault="00A40A7D" w:rsidP="002223C8">
      <w:pPr>
        <w:jc w:val="both"/>
      </w:pPr>
    </w:p>
    <w:p w:rsidR="00A40A7D" w:rsidRDefault="00A40A7D" w:rsidP="002223C8">
      <w:pPr>
        <w:jc w:val="both"/>
      </w:pPr>
    </w:p>
    <w:p w:rsidR="00A40A7D" w:rsidRDefault="00A40A7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A40A7D" w:rsidRDefault="00A40A7D" w:rsidP="002223C8">
      <w:pPr>
        <w:jc w:val="both"/>
      </w:pPr>
    </w:p>
    <w:p w:rsidR="00A40A7D" w:rsidRDefault="00A40A7D" w:rsidP="002223C8">
      <w:pPr>
        <w:jc w:val="both"/>
      </w:pPr>
    </w:p>
    <w:p w:rsidR="00424792" w:rsidRDefault="00424792" w:rsidP="002223C8">
      <w:pPr>
        <w:jc w:val="both"/>
      </w:pPr>
    </w:p>
    <w:p w:rsidR="00D854C5" w:rsidRDefault="00D854C5" w:rsidP="00D854C5">
      <w:pPr>
        <w:jc w:val="center"/>
      </w:pPr>
      <w:r>
        <w:t>Anexo 1</w:t>
      </w:r>
    </w:p>
    <w:p w:rsidR="002E74D9" w:rsidRDefault="002E74D9" w:rsidP="00D854C5">
      <w:pPr>
        <w:jc w:val="center"/>
      </w:pPr>
      <w:r>
        <w:rPr>
          <w:noProof/>
        </w:rPr>
        <w:pict>
          <v:group id="_x0000_s1064" style="position:absolute;left:0;text-align:left;margin-left:45pt;margin-top:7.8pt;width:369pt;height:270pt;z-index:251662848" coordorigin="2601,1417" coordsize="7380,6840">
            <v:shape id="_x0000_s1065" type="#_x0000_t202" style="position:absolute;left:2601;top:1417;width:7380;height:6840" strokeweight="3pt">
              <v:stroke linestyle="thinThin"/>
              <v:textbox style="mso-next-textbox:#_x0000_s1065">
                <w:txbxContent>
                  <w:p w:rsidR="002E74D9" w:rsidRPr="00902798" w:rsidRDefault="002E74D9" w:rsidP="002E74D9">
                    <w:pPr>
                      <w:pStyle w:val="Ttulo1"/>
                    </w:pPr>
                    <w:r w:rsidRPr="00902798">
                      <w:t>GRAFICO 3.1</w:t>
                    </w:r>
                  </w:p>
                  <w:p w:rsidR="002E74D9" w:rsidRPr="00902798" w:rsidRDefault="002E74D9" w:rsidP="002E74D9">
                    <w:pPr>
                      <w:jc w:val="center"/>
                      <w:rPr>
                        <w:b/>
                        <w:sz w:val="20"/>
                        <w:szCs w:val="20"/>
                        <w:lang w:val="es-MX"/>
                      </w:rPr>
                    </w:pPr>
                    <w:r w:rsidRPr="00902798">
                      <w:rPr>
                        <w:b/>
                        <w:sz w:val="20"/>
                        <w:szCs w:val="20"/>
                        <w:lang w:val="es-MX"/>
                      </w:rPr>
                      <w:t>Diagrama de Barras: Genero</w:t>
                    </w:r>
                  </w:p>
                  <w:p w:rsidR="002E74D9" w:rsidRPr="005B7B98" w:rsidRDefault="002E74D9" w:rsidP="002E74D9">
                    <w:pPr>
                      <w:jc w:val="center"/>
                      <w:rPr>
                        <w:b/>
                        <w:sz w:val="20"/>
                        <w:szCs w:val="20"/>
                        <w:lang w:val="es-MX"/>
                      </w:rPr>
                    </w:pPr>
                  </w:p>
                  <w:p w:rsidR="002E74D9" w:rsidRDefault="002E74D9" w:rsidP="002E74D9">
                    <w:pPr>
                      <w:jc w:val="center"/>
                      <w:rPr>
                        <w:sz w:val="18"/>
                        <w:szCs w:val="18"/>
                        <w:lang w:val="es-MX"/>
                      </w:rPr>
                    </w:pPr>
                    <w:r>
                      <w:object w:dxaOrig="6090" w:dyaOrig="4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pt;height:186pt" o:ole="">
                          <v:imagedata r:id="rId8" o:title=""/>
                        </v:shape>
                        <o:OLEObject Type="Embed" ProgID="StaticEnhancedMetafile" ShapeID="_x0000_i1025" DrawAspect="Content" ObjectID="_1359288627" r:id="rId9"/>
                      </w:object>
                    </w:r>
                  </w:p>
                  <w:p w:rsidR="002E74D9" w:rsidRPr="00DD2EBB" w:rsidRDefault="002E74D9" w:rsidP="002E74D9">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Default="002E74D9" w:rsidP="002E74D9">
                    <w:pPr>
                      <w:jc w:val="right"/>
                      <w:rPr>
                        <w:sz w:val="18"/>
                        <w:szCs w:val="18"/>
                        <w:lang w:val="es-MX"/>
                      </w:rPr>
                    </w:pP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066" type="#_x0000_t202" style="position:absolute;left:5301;top:2857;width:720;height:312" strokecolor="white">
              <v:textbox style="mso-next-textbox:#_x0000_s1066">
                <w:txbxContent>
                  <w:p w:rsidR="002E74D9" w:rsidRPr="0073211C" w:rsidRDefault="002E74D9" w:rsidP="002E74D9">
                    <w:pPr>
                      <w:rPr>
                        <w:sz w:val="14"/>
                        <w:szCs w:val="14"/>
                        <w:lang w:val="es-ES_tradnl"/>
                      </w:rPr>
                    </w:pPr>
                    <w:r w:rsidRPr="0073211C">
                      <w:rPr>
                        <w:sz w:val="14"/>
                        <w:szCs w:val="14"/>
                        <w:lang w:val="es-ES_tradnl"/>
                      </w:rPr>
                      <w:t>53.3</w:t>
                    </w:r>
                    <w:r w:rsidRPr="0073211C">
                      <w:rPr>
                        <w:sz w:val="14"/>
                        <w:szCs w:val="14"/>
                      </w:rPr>
                      <w:t>%</w:t>
                    </w:r>
                  </w:p>
                </w:txbxContent>
              </v:textbox>
            </v:shape>
            <v:shape id="_x0000_s1067" type="#_x0000_t202" style="position:absolute;left:7281;top:3217;width:720;height:312" strokecolor="white">
              <v:textbox style="mso-next-textbox:#_x0000_s1067">
                <w:txbxContent>
                  <w:p w:rsidR="002E74D9" w:rsidRPr="0073211C" w:rsidRDefault="002E74D9" w:rsidP="002E74D9">
                    <w:pPr>
                      <w:rPr>
                        <w:sz w:val="14"/>
                        <w:szCs w:val="14"/>
                        <w:lang w:val="es-ES_tradnl"/>
                      </w:rPr>
                    </w:pPr>
                    <w:r>
                      <w:rPr>
                        <w:sz w:val="14"/>
                        <w:szCs w:val="14"/>
                        <w:lang w:val="es-ES_tradnl"/>
                      </w:rPr>
                      <w:t>46.7</w:t>
                    </w:r>
                    <w:r w:rsidRPr="0073211C">
                      <w:rPr>
                        <w:sz w:val="14"/>
                        <w:szCs w:val="14"/>
                      </w:rPr>
                      <w:t>%</w:t>
                    </w:r>
                  </w:p>
                </w:txbxContent>
              </v:textbox>
            </v:shape>
          </v:group>
        </w:pict>
      </w:r>
    </w:p>
    <w:p w:rsidR="002E74D9" w:rsidRDefault="002E74D9" w:rsidP="00D854C5">
      <w:pPr>
        <w:jc w:val="center"/>
      </w:pPr>
    </w:p>
    <w:p w:rsidR="002159EA" w:rsidRDefault="002159EA" w:rsidP="00D854C5">
      <w:pPr>
        <w:jc w:val="center"/>
      </w:pPr>
    </w:p>
    <w:p w:rsidR="00D854C5" w:rsidRDefault="00D854C5" w:rsidP="002223C8">
      <w:pPr>
        <w:jc w:val="both"/>
      </w:pPr>
    </w:p>
    <w:p w:rsidR="00D854C5" w:rsidRDefault="00D854C5" w:rsidP="002223C8">
      <w:pPr>
        <w:jc w:val="both"/>
      </w:pPr>
    </w:p>
    <w:p w:rsidR="002159EA" w:rsidRDefault="002159EA" w:rsidP="002223C8">
      <w:pPr>
        <w:jc w:val="both"/>
      </w:pPr>
    </w:p>
    <w:p w:rsidR="002159EA" w:rsidRDefault="002159EA" w:rsidP="002223C8">
      <w:pPr>
        <w:jc w:val="both"/>
      </w:pPr>
    </w:p>
    <w:p w:rsidR="002159EA" w:rsidRDefault="002159EA" w:rsidP="002223C8">
      <w:pPr>
        <w:jc w:val="both"/>
      </w:pPr>
    </w:p>
    <w:p w:rsidR="002159EA" w:rsidRDefault="002159EA" w:rsidP="002223C8">
      <w:pPr>
        <w:jc w:val="both"/>
      </w:pPr>
    </w:p>
    <w:p w:rsidR="002159EA" w:rsidRDefault="002159EA" w:rsidP="002159EA">
      <w:pPr>
        <w:jc w:val="center"/>
      </w:pPr>
      <w:r>
        <w:t>Anexo 2</w:t>
      </w:r>
    </w:p>
    <w:p w:rsidR="002159EA" w:rsidRDefault="002159EA" w:rsidP="002159EA">
      <w:pPr>
        <w:jc w:val="center"/>
      </w:pPr>
    </w:p>
    <w:p w:rsidR="002159EA" w:rsidRDefault="002159EA" w:rsidP="002223C8">
      <w:pPr>
        <w:jc w:val="both"/>
      </w:pPr>
    </w:p>
    <w:p w:rsidR="002159EA" w:rsidRDefault="002159EA" w:rsidP="002223C8">
      <w:pPr>
        <w:jc w:val="both"/>
      </w:pPr>
    </w:p>
    <w:p w:rsidR="002159EA" w:rsidRDefault="002159EA"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2E74D9" w:rsidRDefault="002E74D9" w:rsidP="002E74D9">
      <w:pPr>
        <w:jc w:val="center"/>
      </w:pPr>
    </w:p>
    <w:p w:rsidR="002E74D9" w:rsidRDefault="002E74D9" w:rsidP="002E74D9">
      <w:pPr>
        <w:jc w:val="center"/>
      </w:pPr>
    </w:p>
    <w:p w:rsidR="002E74D9" w:rsidRDefault="002E74D9" w:rsidP="002E74D9">
      <w:pPr>
        <w:jc w:val="center"/>
      </w:pPr>
      <w:r>
        <w:t>Anexo 2</w:t>
      </w:r>
    </w:p>
    <w:p w:rsidR="00D854C5" w:rsidRDefault="002E74D9" w:rsidP="002223C8">
      <w:pPr>
        <w:jc w:val="both"/>
      </w:pPr>
      <w:r>
        <w:rPr>
          <w:noProof/>
        </w:rPr>
        <w:pict>
          <v:group id="_x0000_s1068" style="position:absolute;left:0;text-align:left;margin-left:45pt;margin-top:5.45pt;width:369pt;height:306pt;z-index:251663872" coordorigin="2421,9337" coordsize="7380,6300">
            <v:shape id="_x0000_s1069" type="#_x0000_t202" style="position:absolute;left:2421;top:9337;width:7380;height:6300" strokeweight="3pt">
              <v:stroke linestyle="thinThin"/>
              <v:textbox style="mso-next-textbox:#_x0000_s1069">
                <w:txbxContent>
                  <w:p w:rsidR="002E74D9" w:rsidRPr="00902798" w:rsidRDefault="002E74D9" w:rsidP="002E74D9">
                    <w:pPr>
                      <w:pStyle w:val="Ttulo1"/>
                    </w:pPr>
                    <w:r w:rsidRPr="00902798">
                      <w:t>GRAFICO 3.2</w:t>
                    </w:r>
                  </w:p>
                  <w:p w:rsidR="002E74D9" w:rsidRDefault="002E74D9" w:rsidP="002E74D9">
                    <w:pPr>
                      <w:jc w:val="center"/>
                      <w:rPr>
                        <w:b/>
                        <w:lang w:val="es-MX"/>
                      </w:rPr>
                    </w:pPr>
                    <w:r w:rsidRPr="00902798">
                      <w:rPr>
                        <w:b/>
                        <w:sz w:val="20"/>
                        <w:szCs w:val="20"/>
                        <w:lang w:val="es-MX"/>
                      </w:rPr>
                      <w:t>Diagrama de Barras: Eda</w:t>
                    </w:r>
                    <w:r>
                      <w:rPr>
                        <w:b/>
                        <w:lang w:val="es-MX"/>
                      </w:rPr>
                      <w:t>d</w:t>
                    </w:r>
                  </w:p>
                  <w:p w:rsidR="002E74D9" w:rsidRDefault="002E74D9" w:rsidP="002E74D9">
                    <w:pPr>
                      <w:jc w:val="center"/>
                      <w:rPr>
                        <w:b/>
                        <w:lang w:val="es-MX"/>
                      </w:rPr>
                    </w:pPr>
                  </w:p>
                  <w:p w:rsidR="002E74D9" w:rsidRDefault="002E74D9" w:rsidP="002E74D9">
                    <w:pPr>
                      <w:jc w:val="center"/>
                      <w:rPr>
                        <w:sz w:val="18"/>
                        <w:szCs w:val="18"/>
                        <w:lang w:val="es-MX"/>
                      </w:rPr>
                    </w:pPr>
                    <w:r>
                      <w:object w:dxaOrig="7200" w:dyaOrig="5760">
                        <v:shape id="_x0000_i1026" type="#_x0000_t75" style="width:342pt;height:199pt" o:ole="">
                          <v:imagedata r:id="rId10" o:title=""/>
                        </v:shape>
                        <o:OLEObject Type="Embed" ProgID="StaticEnhancedMetafile" ShapeID="_x0000_i1026" DrawAspect="Content" ObjectID="_1359288628" r:id="rId11"/>
                      </w:object>
                    </w:r>
                  </w:p>
                  <w:p w:rsidR="002E74D9" w:rsidRDefault="002E74D9" w:rsidP="002E74D9">
                    <w:pPr>
                      <w:rPr>
                        <w:sz w:val="18"/>
                        <w:szCs w:val="18"/>
                        <w:lang w:val="es-MX"/>
                      </w:rPr>
                    </w:pPr>
                  </w:p>
                  <w:p w:rsidR="002E74D9" w:rsidRPr="00DD2EBB" w:rsidRDefault="002E74D9" w:rsidP="002E74D9">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Default="002E74D9" w:rsidP="002E74D9">
                    <w:pPr>
                      <w:jc w:val="right"/>
                      <w:rPr>
                        <w:sz w:val="18"/>
                        <w:szCs w:val="18"/>
                      </w:rPr>
                    </w:pP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070" type="#_x0000_t202" style="position:absolute;left:4041;top:10777;width:720;height:325" strokecolor="white">
              <v:textbox style="mso-next-textbox:#_x0000_s1070">
                <w:txbxContent>
                  <w:p w:rsidR="002E74D9" w:rsidRPr="00024C9C" w:rsidRDefault="002E74D9" w:rsidP="002E74D9">
                    <w:pPr>
                      <w:rPr>
                        <w:sz w:val="14"/>
                        <w:szCs w:val="14"/>
                      </w:rPr>
                    </w:pPr>
                    <w:r w:rsidRPr="00024C9C">
                      <w:rPr>
                        <w:sz w:val="14"/>
                        <w:szCs w:val="14"/>
                      </w:rPr>
                      <w:t>49.5%</w:t>
                    </w:r>
                  </w:p>
                </w:txbxContent>
              </v:textbox>
            </v:shape>
            <v:shape id="_x0000_s1071" type="#_x0000_t202" style="position:absolute;left:4941;top:11497;width:720;height:325" strokecolor="white">
              <v:textbox style="mso-next-textbox:#_x0000_s1071">
                <w:txbxContent>
                  <w:p w:rsidR="002E74D9" w:rsidRPr="00024C9C" w:rsidRDefault="002E74D9" w:rsidP="002E74D9">
                    <w:pPr>
                      <w:rPr>
                        <w:sz w:val="14"/>
                        <w:szCs w:val="14"/>
                      </w:rPr>
                    </w:pPr>
                    <w:r>
                      <w:rPr>
                        <w:sz w:val="14"/>
                        <w:szCs w:val="14"/>
                      </w:rPr>
                      <w:t>35.1</w:t>
                    </w:r>
                    <w:r w:rsidRPr="00024C9C">
                      <w:rPr>
                        <w:sz w:val="14"/>
                        <w:szCs w:val="14"/>
                      </w:rPr>
                      <w:t>%</w:t>
                    </w:r>
                  </w:p>
                </w:txbxContent>
              </v:textbox>
            </v:shape>
            <v:shape id="_x0000_s1072" type="#_x0000_t202" style="position:absolute;left:5661;top:12757;width:720;height:325" strokecolor="white">
              <v:textbox style="mso-next-textbox:#_x0000_s1072">
                <w:txbxContent>
                  <w:p w:rsidR="002E74D9" w:rsidRPr="00024C9C" w:rsidRDefault="002E74D9" w:rsidP="002E74D9">
                    <w:pPr>
                      <w:rPr>
                        <w:sz w:val="14"/>
                        <w:szCs w:val="14"/>
                      </w:rPr>
                    </w:pPr>
                    <w:r>
                      <w:rPr>
                        <w:sz w:val="14"/>
                        <w:szCs w:val="14"/>
                      </w:rPr>
                      <w:t>7.0</w:t>
                    </w:r>
                    <w:r w:rsidRPr="00024C9C">
                      <w:rPr>
                        <w:sz w:val="14"/>
                        <w:szCs w:val="14"/>
                      </w:rPr>
                      <w:t>%</w:t>
                    </w:r>
                  </w:p>
                </w:txbxContent>
              </v:textbox>
            </v:shape>
            <v:shape id="_x0000_s1073" type="#_x0000_t202" style="position:absolute;left:6561;top:12937;width:720;height:325" strokecolor="white">
              <v:textbox style="mso-next-textbox:#_x0000_s1073">
                <w:txbxContent>
                  <w:p w:rsidR="002E74D9" w:rsidRPr="00024C9C" w:rsidRDefault="002E74D9" w:rsidP="002E74D9">
                    <w:pPr>
                      <w:rPr>
                        <w:sz w:val="14"/>
                        <w:szCs w:val="14"/>
                      </w:rPr>
                    </w:pPr>
                    <w:r>
                      <w:rPr>
                        <w:sz w:val="14"/>
                        <w:szCs w:val="14"/>
                      </w:rPr>
                      <w:t>6.3</w:t>
                    </w:r>
                    <w:r w:rsidRPr="00024C9C">
                      <w:rPr>
                        <w:sz w:val="14"/>
                        <w:szCs w:val="14"/>
                      </w:rPr>
                      <w:t>%</w:t>
                    </w:r>
                  </w:p>
                </w:txbxContent>
              </v:textbox>
            </v:shape>
            <v:shape id="_x0000_s1074" type="#_x0000_t202" style="position:absolute;left:7461;top:13297;width:720;height:325" strokecolor="white">
              <v:textbox style="mso-next-textbox:#_x0000_s1074">
                <w:txbxContent>
                  <w:p w:rsidR="002E74D9" w:rsidRPr="00024C9C" w:rsidRDefault="002E74D9" w:rsidP="002E74D9">
                    <w:pPr>
                      <w:rPr>
                        <w:sz w:val="14"/>
                        <w:szCs w:val="14"/>
                      </w:rPr>
                    </w:pPr>
                    <w:r>
                      <w:rPr>
                        <w:sz w:val="14"/>
                        <w:szCs w:val="14"/>
                      </w:rPr>
                      <w:t>1.9</w:t>
                    </w:r>
                    <w:r w:rsidRPr="00024C9C">
                      <w:rPr>
                        <w:sz w:val="14"/>
                        <w:szCs w:val="14"/>
                      </w:rPr>
                      <w:t>%</w:t>
                    </w:r>
                  </w:p>
                </w:txbxContent>
              </v:textbox>
            </v:shape>
            <v:shape id="_x0000_s1075" type="#_x0000_t202" style="position:absolute;left:8361;top:13297;width:720;height:324" strokecolor="white">
              <v:textbox style="mso-next-textbox:#_x0000_s1075">
                <w:txbxContent>
                  <w:p w:rsidR="002E74D9" w:rsidRPr="00024C9C" w:rsidRDefault="002E74D9" w:rsidP="002E74D9">
                    <w:pPr>
                      <w:rPr>
                        <w:sz w:val="14"/>
                        <w:szCs w:val="14"/>
                      </w:rPr>
                    </w:pPr>
                    <w:r>
                      <w:rPr>
                        <w:sz w:val="14"/>
                        <w:szCs w:val="14"/>
                      </w:rPr>
                      <w:t>0.2</w:t>
                    </w:r>
                    <w:r w:rsidRPr="00024C9C">
                      <w:rPr>
                        <w:sz w:val="14"/>
                        <w:szCs w:val="14"/>
                      </w:rPr>
                      <w:t>%</w:t>
                    </w:r>
                  </w:p>
                </w:txbxContent>
              </v:textbox>
            </v:shape>
            <v:shape id="_x0000_s1076" type="#_x0000_t202" style="position:absolute;left:4041;top:11599;width:540;height:163" strokecolor="white">
              <v:textbox style="mso-next-textbox:#_x0000_s1076">
                <w:txbxContent>
                  <w:p w:rsidR="002E74D9" w:rsidRDefault="002E74D9" w:rsidP="002E74D9"/>
                </w:txbxContent>
              </v:textbox>
            </v:shape>
          </v:group>
        </w:pict>
      </w: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024B46" w:rsidRDefault="00024B46" w:rsidP="002223C8">
      <w:pPr>
        <w:jc w:val="both"/>
      </w:pPr>
    </w:p>
    <w:p w:rsidR="00024B46" w:rsidRDefault="00024B46" w:rsidP="002223C8">
      <w:pPr>
        <w:jc w:val="both"/>
      </w:pPr>
    </w:p>
    <w:p w:rsidR="00024B46" w:rsidRDefault="00024B46" w:rsidP="002223C8">
      <w:pPr>
        <w:jc w:val="both"/>
      </w:pPr>
    </w:p>
    <w:p w:rsidR="00024B46" w:rsidRDefault="00024B46" w:rsidP="002223C8">
      <w:pPr>
        <w:jc w:val="both"/>
      </w:pPr>
    </w:p>
    <w:p w:rsidR="00D854C5" w:rsidRDefault="00D854C5" w:rsidP="002223C8">
      <w:pPr>
        <w:jc w:val="both"/>
      </w:pPr>
    </w:p>
    <w:p w:rsidR="00D854C5" w:rsidRDefault="00D854C5" w:rsidP="002223C8">
      <w:pPr>
        <w:jc w:val="both"/>
      </w:pPr>
    </w:p>
    <w:p w:rsidR="00D854C5" w:rsidRDefault="00D854C5" w:rsidP="002223C8">
      <w:pPr>
        <w:jc w:val="both"/>
      </w:pPr>
    </w:p>
    <w:p w:rsidR="00427887" w:rsidRDefault="00427887" w:rsidP="002223C8">
      <w:pPr>
        <w:jc w:val="both"/>
      </w:pPr>
    </w:p>
    <w:p w:rsidR="00D854C5" w:rsidRDefault="00D854C5" w:rsidP="002223C8">
      <w:pPr>
        <w:jc w:val="both"/>
      </w:pPr>
    </w:p>
    <w:p w:rsidR="00D854C5" w:rsidRDefault="002B7192" w:rsidP="002B7192">
      <w:pPr>
        <w:jc w:val="center"/>
      </w:pPr>
      <w:r>
        <w:lastRenderedPageBreak/>
        <w:t xml:space="preserve">Anexo </w:t>
      </w:r>
      <w:r w:rsidR="002E74D9">
        <w:t>2</w:t>
      </w:r>
    </w:p>
    <w:p w:rsidR="002B7192" w:rsidRDefault="002B7192" w:rsidP="002223C8">
      <w:pPr>
        <w:jc w:val="both"/>
      </w:pPr>
    </w:p>
    <w:p w:rsidR="002B7192" w:rsidRDefault="002B7192" w:rsidP="002223C8">
      <w:pPr>
        <w:jc w:val="both"/>
      </w:pPr>
    </w:p>
    <w:p w:rsidR="002B7192" w:rsidRDefault="002B7192" w:rsidP="002223C8">
      <w:pPr>
        <w:jc w:val="both"/>
      </w:pPr>
    </w:p>
    <w:p w:rsidR="002B7192" w:rsidRDefault="002B7192"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CA650D" w:rsidRDefault="00CA650D" w:rsidP="002223C8">
      <w:pPr>
        <w:jc w:val="both"/>
      </w:pPr>
    </w:p>
    <w:p w:rsidR="00B61408" w:rsidRDefault="00B61408" w:rsidP="00B61408">
      <w:pPr>
        <w:jc w:val="center"/>
      </w:pPr>
      <w:r>
        <w:t>Anexo 3</w:t>
      </w:r>
    </w:p>
    <w:p w:rsidR="002E74D9" w:rsidRDefault="00B61408" w:rsidP="002223C8">
      <w:pPr>
        <w:jc w:val="both"/>
      </w:pPr>
      <w:r>
        <w:rPr>
          <w:noProof/>
        </w:rPr>
        <w:pict>
          <v:group id="_x0000_s1077" style="position:absolute;left:0;text-align:left;margin-left:45pt;margin-top:4.2pt;width:378pt;height:306pt;z-index:251664896" coordorigin="2808,2544" coordsize="7560,9000">
            <v:shape id="_x0000_s1078" type="#_x0000_t202" style="position:absolute;left:2808;top:2544;width:7560;height:9000" strokeweight="3pt">
              <v:stroke linestyle="thinThin"/>
              <v:textbox style="mso-next-textbox:#_x0000_s1078">
                <w:txbxContent>
                  <w:p w:rsidR="002E74D9" w:rsidRPr="00902798" w:rsidRDefault="002E74D9" w:rsidP="002E74D9">
                    <w:pPr>
                      <w:pStyle w:val="Ttulo1"/>
                    </w:pPr>
                    <w:r w:rsidRPr="00902798">
                      <w:t>GRAFICO 3.6</w:t>
                    </w:r>
                  </w:p>
                  <w:p w:rsidR="002E74D9" w:rsidRPr="00902798" w:rsidRDefault="002E74D9" w:rsidP="002E74D9">
                    <w:pPr>
                      <w:jc w:val="center"/>
                      <w:rPr>
                        <w:b/>
                        <w:sz w:val="20"/>
                        <w:szCs w:val="20"/>
                        <w:lang w:val="es-MX"/>
                      </w:rPr>
                    </w:pPr>
                    <w:r w:rsidRPr="00902798">
                      <w:rPr>
                        <w:b/>
                        <w:sz w:val="20"/>
                        <w:szCs w:val="20"/>
                        <w:lang w:val="es-MX"/>
                      </w:rPr>
                      <w:t>Diagrama de Barras: Especialización</w:t>
                    </w:r>
                  </w:p>
                  <w:p w:rsidR="002E74D9" w:rsidRDefault="002E74D9" w:rsidP="002E74D9">
                    <w:pPr>
                      <w:jc w:val="center"/>
                    </w:pPr>
                  </w:p>
                  <w:p w:rsidR="002E74D9" w:rsidRDefault="00B61408" w:rsidP="002E74D9">
                    <w:pPr>
                      <w:rPr>
                        <w:sz w:val="18"/>
                        <w:szCs w:val="18"/>
                        <w:lang w:val="es-MX"/>
                      </w:rPr>
                    </w:pPr>
                    <w:r>
                      <w:object w:dxaOrig="7200" w:dyaOrig="5760">
                        <v:shape id="_x0000_i1027" type="#_x0000_t75" style="width:5in;height:219pt" o:ole="">
                          <v:imagedata r:id="rId12" o:title=""/>
                        </v:shape>
                        <o:OLEObject Type="Embed" ProgID="StaticEnhancedMetafile" ShapeID="_x0000_i1027" DrawAspect="Content" ObjectID="_1359288629" r:id="rId13"/>
                      </w:object>
                    </w:r>
                  </w:p>
                  <w:p w:rsidR="002E74D9" w:rsidRPr="00DD2EBB" w:rsidRDefault="002E74D9" w:rsidP="002E74D9">
                    <w:pPr>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079" type="#_x0000_t202" style="position:absolute;left:6228;top:6683;width:720;height:461" strokecolor="white">
              <v:textbox style="mso-next-textbox:#_x0000_s1079">
                <w:txbxContent>
                  <w:p w:rsidR="002E74D9" w:rsidRPr="003A6EA7" w:rsidRDefault="002E74D9" w:rsidP="002E74D9">
                    <w:pPr>
                      <w:rPr>
                        <w:sz w:val="14"/>
                        <w:szCs w:val="14"/>
                        <w:lang w:val="es-ES_tradnl"/>
                      </w:rPr>
                    </w:pPr>
                    <w:r>
                      <w:rPr>
                        <w:sz w:val="14"/>
                        <w:szCs w:val="14"/>
                        <w:lang w:val="es-ES_tradnl"/>
                      </w:rPr>
                      <w:t>12.1</w:t>
                    </w:r>
                    <w:r w:rsidRPr="003A6EA7">
                      <w:rPr>
                        <w:sz w:val="14"/>
                        <w:szCs w:val="14"/>
                      </w:rPr>
                      <w:t>%</w:t>
                    </w:r>
                  </w:p>
                </w:txbxContent>
              </v:textbox>
            </v:shape>
            <v:shape id="_x0000_s1080" type="#_x0000_t202" style="position:absolute;left:5328;top:5508;width:720;height:462" strokecolor="white">
              <v:textbox style="mso-next-textbox:#_x0000_s1080">
                <w:txbxContent>
                  <w:p w:rsidR="002E74D9" w:rsidRPr="003A6EA7" w:rsidRDefault="002E74D9" w:rsidP="002E74D9">
                    <w:pPr>
                      <w:rPr>
                        <w:sz w:val="14"/>
                        <w:szCs w:val="14"/>
                        <w:lang w:val="es-ES_tradnl"/>
                      </w:rPr>
                    </w:pPr>
                    <w:r>
                      <w:rPr>
                        <w:sz w:val="14"/>
                        <w:szCs w:val="14"/>
                        <w:lang w:val="es-ES_tradnl"/>
                      </w:rPr>
                      <w:t>23.3</w:t>
                    </w:r>
                    <w:r w:rsidRPr="003A6EA7">
                      <w:rPr>
                        <w:sz w:val="14"/>
                        <w:szCs w:val="14"/>
                      </w:rPr>
                      <w:t>%</w:t>
                    </w:r>
                  </w:p>
                </w:txbxContent>
              </v:textbox>
            </v:shape>
            <v:shape id="_x0000_s1081" type="#_x0000_t202" style="position:absolute;left:4428;top:4605;width:720;height:463" strokecolor="white">
              <v:textbox style="mso-next-textbox:#_x0000_s1081">
                <w:txbxContent>
                  <w:p w:rsidR="002E74D9" w:rsidRPr="003A6EA7" w:rsidRDefault="002E74D9" w:rsidP="002E74D9">
                    <w:pPr>
                      <w:rPr>
                        <w:sz w:val="14"/>
                        <w:szCs w:val="14"/>
                        <w:lang w:val="es-ES_tradnl"/>
                      </w:rPr>
                    </w:pPr>
                    <w:r>
                      <w:rPr>
                        <w:sz w:val="14"/>
                        <w:szCs w:val="14"/>
                        <w:lang w:val="es-ES_tradnl"/>
                      </w:rPr>
                      <w:t>34.2</w:t>
                    </w:r>
                    <w:r w:rsidRPr="003A6EA7">
                      <w:rPr>
                        <w:sz w:val="14"/>
                        <w:szCs w:val="14"/>
                      </w:rPr>
                      <w:t>%</w:t>
                    </w:r>
                  </w:p>
                </w:txbxContent>
              </v:textbox>
            </v:shape>
            <v:shape id="_x0000_s1082" type="#_x0000_t202" style="position:absolute;left:6948;top:7144;width:720;height:461" strokecolor="white">
              <v:textbox style="mso-next-textbox:#_x0000_s1082">
                <w:txbxContent>
                  <w:p w:rsidR="002E74D9" w:rsidRPr="003A6EA7" w:rsidRDefault="002E74D9" w:rsidP="002E74D9">
                    <w:pPr>
                      <w:jc w:val="right"/>
                      <w:rPr>
                        <w:sz w:val="14"/>
                        <w:szCs w:val="14"/>
                        <w:lang w:val="es-ES_tradnl"/>
                      </w:rPr>
                    </w:pPr>
                    <w:r>
                      <w:rPr>
                        <w:sz w:val="14"/>
                        <w:szCs w:val="14"/>
                        <w:lang w:val="es-ES_tradnl"/>
                      </w:rPr>
                      <w:t>10.9</w:t>
                    </w:r>
                    <w:r w:rsidRPr="003A6EA7">
                      <w:rPr>
                        <w:sz w:val="14"/>
                        <w:szCs w:val="14"/>
                      </w:rPr>
                      <w:t>%</w:t>
                    </w:r>
                  </w:p>
                </w:txbxContent>
              </v:textbox>
            </v:shape>
            <v:shape id="_x0000_s1083" type="#_x0000_t202" style="position:absolute;left:8028;top:7308;width:720;height:463" strokecolor="white">
              <v:textbox style="mso-next-textbox:#_x0000_s1083">
                <w:txbxContent>
                  <w:p w:rsidR="002E74D9" w:rsidRPr="003A6EA7" w:rsidRDefault="002E74D9" w:rsidP="002E74D9">
                    <w:pPr>
                      <w:jc w:val="right"/>
                      <w:rPr>
                        <w:sz w:val="14"/>
                        <w:szCs w:val="14"/>
                        <w:lang w:val="es-ES_tradnl"/>
                      </w:rPr>
                    </w:pPr>
                    <w:r>
                      <w:rPr>
                        <w:sz w:val="14"/>
                        <w:szCs w:val="14"/>
                        <w:lang w:val="es-ES_tradnl"/>
                      </w:rPr>
                      <w:t>10</w:t>
                    </w:r>
                    <w:r w:rsidRPr="003A6EA7">
                      <w:rPr>
                        <w:sz w:val="14"/>
                        <w:szCs w:val="14"/>
                      </w:rPr>
                      <w:t>%</w:t>
                    </w:r>
                  </w:p>
                </w:txbxContent>
              </v:textbox>
            </v:shape>
            <v:shape id="_x0000_s1084" type="#_x0000_t202" style="position:absolute;left:8928;top:7308;width:720;height:463" strokecolor="white">
              <v:textbox style="mso-next-textbox:#_x0000_s1084">
                <w:txbxContent>
                  <w:p w:rsidR="002E74D9" w:rsidRPr="003A6EA7" w:rsidRDefault="002E74D9" w:rsidP="002E74D9">
                    <w:pPr>
                      <w:rPr>
                        <w:sz w:val="14"/>
                        <w:szCs w:val="14"/>
                        <w:lang w:val="es-ES_tradnl"/>
                      </w:rPr>
                    </w:pPr>
                    <w:r>
                      <w:rPr>
                        <w:sz w:val="14"/>
                        <w:szCs w:val="14"/>
                        <w:lang w:val="es-ES_tradnl"/>
                      </w:rPr>
                      <w:t>9.5</w:t>
                    </w:r>
                    <w:r w:rsidRPr="003A6EA7">
                      <w:rPr>
                        <w:sz w:val="14"/>
                        <w:szCs w:val="14"/>
                      </w:rPr>
                      <w:t>%</w:t>
                    </w:r>
                  </w:p>
                </w:txbxContent>
              </v:textbox>
            </v:shape>
          </v:group>
        </w:pict>
      </w: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B61408" w:rsidRDefault="00B61408" w:rsidP="002223C8">
      <w:pPr>
        <w:jc w:val="both"/>
      </w:pPr>
    </w:p>
    <w:p w:rsidR="00B61408" w:rsidRDefault="00B61408" w:rsidP="002223C8">
      <w:pPr>
        <w:jc w:val="both"/>
      </w:pPr>
    </w:p>
    <w:p w:rsidR="00B61408" w:rsidRDefault="00B61408" w:rsidP="002223C8">
      <w:pPr>
        <w:jc w:val="both"/>
      </w:pPr>
    </w:p>
    <w:p w:rsidR="00B61408" w:rsidRDefault="00B61408" w:rsidP="002223C8">
      <w:pPr>
        <w:jc w:val="both"/>
      </w:pPr>
    </w:p>
    <w:p w:rsidR="00B61408" w:rsidRDefault="00B61408"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B61408" w:rsidRDefault="00B61408" w:rsidP="002223C8">
      <w:pPr>
        <w:jc w:val="both"/>
      </w:pPr>
    </w:p>
    <w:p w:rsidR="00B61408" w:rsidRDefault="00B61408" w:rsidP="002223C8">
      <w:pPr>
        <w:jc w:val="both"/>
      </w:pPr>
    </w:p>
    <w:p w:rsidR="00B61408" w:rsidRDefault="00B61408" w:rsidP="002223C8">
      <w:pPr>
        <w:jc w:val="both"/>
      </w:pPr>
    </w:p>
    <w:p w:rsidR="00B61408" w:rsidRDefault="00B61408"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B61408" w:rsidRDefault="00B61408" w:rsidP="00B61408">
      <w:pPr>
        <w:jc w:val="center"/>
      </w:pPr>
      <w:r>
        <w:tab/>
        <w:t>Anexo 4</w:t>
      </w:r>
    </w:p>
    <w:p w:rsidR="002E74D9" w:rsidRDefault="00B61408" w:rsidP="00B61408">
      <w:pPr>
        <w:tabs>
          <w:tab w:val="left" w:pos="5560"/>
        </w:tabs>
        <w:jc w:val="both"/>
      </w:pPr>
      <w:r>
        <w:rPr>
          <w:noProof/>
        </w:rPr>
        <w:pict>
          <v:group id="_x0000_s1085" style="position:absolute;left:0;text-align:left;margin-left:36pt;margin-top:10.25pt;width:378pt;height:342pt;z-index:251665920" coordorigin="2421,877" coordsize="7560,7920">
            <v:shape id="_x0000_s1086" type="#_x0000_t202" style="position:absolute;left:2421;top:877;width:7560;height:7920" strokeweight="3pt">
              <v:stroke linestyle="thinThin"/>
              <v:textbox style="mso-next-textbox:#_x0000_s1086">
                <w:txbxContent>
                  <w:p w:rsidR="002E74D9" w:rsidRPr="00902798" w:rsidRDefault="002E74D9" w:rsidP="002E74D9">
                    <w:pPr>
                      <w:pStyle w:val="Ttulo1"/>
                    </w:pPr>
                    <w:r w:rsidRPr="00902798">
                      <w:t>GRAFICO 3.7</w:t>
                    </w:r>
                  </w:p>
                  <w:p w:rsidR="002E74D9" w:rsidRPr="00902798" w:rsidRDefault="002E74D9" w:rsidP="002E74D9">
                    <w:pPr>
                      <w:jc w:val="center"/>
                      <w:rPr>
                        <w:b/>
                        <w:sz w:val="20"/>
                        <w:szCs w:val="20"/>
                        <w:lang w:val="es-MX"/>
                      </w:rPr>
                    </w:pPr>
                    <w:r w:rsidRPr="00902798">
                      <w:rPr>
                        <w:b/>
                        <w:sz w:val="20"/>
                        <w:szCs w:val="20"/>
                        <w:lang w:val="es-MX"/>
                      </w:rPr>
                      <w:t>Diagrama de Barras: Pregunta 1</w:t>
                    </w:r>
                    <w:r w:rsidRPr="00902798">
                      <w:rPr>
                        <w:b/>
                        <w:sz w:val="20"/>
                        <w:szCs w:val="20"/>
                      </w:rPr>
                      <w:t>¿Qué</w:t>
                    </w:r>
                    <w:r>
                      <w:rPr>
                        <w:b/>
                        <w:sz w:val="20"/>
                        <w:szCs w:val="20"/>
                      </w:rPr>
                      <w:t xml:space="preserve"> hará usted después de culminar</w:t>
                    </w:r>
                    <w:r w:rsidRPr="00902798">
                      <w:rPr>
                        <w:b/>
                        <w:sz w:val="20"/>
                        <w:szCs w:val="20"/>
                      </w:rPr>
                      <w:t xml:space="preserve"> el </w:t>
                    </w:r>
                    <w:r>
                      <w:rPr>
                        <w:b/>
                        <w:sz w:val="20"/>
                        <w:szCs w:val="20"/>
                      </w:rPr>
                      <w:t>B</w:t>
                    </w:r>
                    <w:r w:rsidRPr="00902798">
                      <w:rPr>
                        <w:b/>
                        <w:sz w:val="20"/>
                        <w:szCs w:val="20"/>
                      </w:rPr>
                      <w:t>achillerato?</w:t>
                    </w:r>
                  </w:p>
                  <w:p w:rsidR="002E74D9" w:rsidRPr="000B1BA1" w:rsidRDefault="00B61408" w:rsidP="002E74D9">
                    <w:pPr>
                      <w:rPr>
                        <w:sz w:val="18"/>
                        <w:szCs w:val="18"/>
                      </w:rPr>
                    </w:pPr>
                    <w:r>
                      <w:object w:dxaOrig="7200" w:dyaOrig="5760">
                        <v:shape id="_x0000_i1028" type="#_x0000_t75" style="width:5in;height:259pt" o:ole="">
                          <v:imagedata r:id="rId14" o:title=""/>
                        </v:shape>
                        <o:OLEObject Type="Embed" ProgID="StaticEnhancedMetafile" ShapeID="_x0000_i1028" DrawAspect="Content" ObjectID="_1359288630" r:id="rId15"/>
                      </w:object>
                    </w:r>
                  </w:p>
                  <w:p w:rsidR="002E74D9" w:rsidRPr="00DD2EBB" w:rsidRDefault="002E74D9" w:rsidP="002E74D9">
                    <w:pPr>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087" type="#_x0000_t202" style="position:absolute;left:4221;top:2317;width:720;height:360" strokecolor="white">
              <v:textbox style="mso-next-textbox:#_x0000_s1087">
                <w:txbxContent>
                  <w:p w:rsidR="002E74D9" w:rsidRPr="00414F48" w:rsidRDefault="002E74D9" w:rsidP="002E74D9">
                    <w:pPr>
                      <w:rPr>
                        <w:sz w:val="14"/>
                        <w:szCs w:val="14"/>
                        <w:lang w:val="es-ES_tradnl"/>
                      </w:rPr>
                    </w:pPr>
                    <w:r>
                      <w:rPr>
                        <w:sz w:val="14"/>
                        <w:szCs w:val="14"/>
                        <w:lang w:val="es-ES_tradnl"/>
                      </w:rPr>
                      <w:t>70.2</w:t>
                    </w:r>
                    <w:r w:rsidRPr="00414F48">
                      <w:rPr>
                        <w:sz w:val="14"/>
                        <w:szCs w:val="14"/>
                      </w:rPr>
                      <w:t>%</w:t>
                    </w:r>
                  </w:p>
                </w:txbxContent>
              </v:textbox>
            </v:shape>
            <v:shape id="_x0000_s1088" type="#_x0000_t202" style="position:absolute;left:5301;top:3937;width:720;height:360" strokecolor="white">
              <v:textbox style="mso-next-textbox:#_x0000_s1088">
                <w:txbxContent>
                  <w:p w:rsidR="002E74D9" w:rsidRPr="00414F48" w:rsidRDefault="002E74D9" w:rsidP="002E74D9">
                    <w:pPr>
                      <w:rPr>
                        <w:sz w:val="14"/>
                        <w:szCs w:val="14"/>
                        <w:lang w:val="es-ES_tradnl"/>
                      </w:rPr>
                    </w:pPr>
                    <w:r>
                      <w:rPr>
                        <w:sz w:val="14"/>
                        <w:szCs w:val="14"/>
                        <w:lang w:val="es-ES_tradnl"/>
                      </w:rPr>
                      <w:t>27.0</w:t>
                    </w:r>
                    <w:r w:rsidRPr="00414F48">
                      <w:rPr>
                        <w:sz w:val="14"/>
                        <w:szCs w:val="14"/>
                      </w:rPr>
                      <w:t>%</w:t>
                    </w:r>
                  </w:p>
                </w:txbxContent>
              </v:textbox>
            </v:shape>
            <v:shape id="_x0000_s1089" type="#_x0000_t202" style="position:absolute;left:6381;top:4657;width:720;height:360" strokecolor="white">
              <v:textbox style="mso-next-textbox:#_x0000_s1089">
                <w:txbxContent>
                  <w:p w:rsidR="002E74D9" w:rsidRPr="00414F48" w:rsidRDefault="002E74D9" w:rsidP="002E74D9">
                    <w:pPr>
                      <w:rPr>
                        <w:sz w:val="14"/>
                        <w:szCs w:val="14"/>
                        <w:lang w:val="es-ES_tradnl"/>
                      </w:rPr>
                    </w:pPr>
                    <w:r>
                      <w:rPr>
                        <w:sz w:val="14"/>
                        <w:szCs w:val="14"/>
                        <w:lang w:val="es-ES_tradnl"/>
                      </w:rPr>
                      <w:t>1.9</w:t>
                    </w:r>
                    <w:r w:rsidRPr="00414F48">
                      <w:rPr>
                        <w:sz w:val="14"/>
                        <w:szCs w:val="14"/>
                      </w:rPr>
                      <w:t>%</w:t>
                    </w:r>
                  </w:p>
                </w:txbxContent>
              </v:textbox>
            </v:shape>
            <v:shape id="_x0000_s1090" type="#_x0000_t202" style="position:absolute;left:7281;top:5017;width:720;height:360" strokecolor="white">
              <v:textbox style="mso-next-textbox:#_x0000_s1090">
                <w:txbxContent>
                  <w:p w:rsidR="002E74D9" w:rsidRPr="00414F48" w:rsidRDefault="002E74D9" w:rsidP="002E74D9">
                    <w:pPr>
                      <w:rPr>
                        <w:sz w:val="14"/>
                        <w:szCs w:val="14"/>
                        <w:lang w:val="es-ES_tradnl"/>
                      </w:rPr>
                    </w:pPr>
                    <w:r>
                      <w:rPr>
                        <w:sz w:val="14"/>
                        <w:szCs w:val="14"/>
                        <w:lang w:val="es-ES_tradnl"/>
                      </w:rPr>
                      <w:t>07</w:t>
                    </w:r>
                    <w:r w:rsidRPr="00414F48">
                      <w:rPr>
                        <w:sz w:val="14"/>
                        <w:szCs w:val="14"/>
                      </w:rPr>
                      <w:t>%</w:t>
                    </w:r>
                  </w:p>
                </w:txbxContent>
              </v:textbox>
            </v:shape>
            <v:shape id="_x0000_s1091" type="#_x0000_t202" style="position:absolute;left:8361;top:5017;width:720;height:360" strokecolor="white">
              <v:textbox style="mso-next-textbox:#_x0000_s1091">
                <w:txbxContent>
                  <w:p w:rsidR="002E74D9" w:rsidRPr="00414F48" w:rsidRDefault="002E74D9" w:rsidP="002E74D9">
                    <w:pPr>
                      <w:rPr>
                        <w:sz w:val="14"/>
                        <w:szCs w:val="14"/>
                        <w:lang w:val="es-ES_tradnl"/>
                      </w:rPr>
                    </w:pPr>
                    <w:r>
                      <w:rPr>
                        <w:sz w:val="14"/>
                        <w:szCs w:val="14"/>
                        <w:lang w:val="es-ES_tradnl"/>
                      </w:rPr>
                      <w:t>0.2</w:t>
                    </w:r>
                    <w:r w:rsidRPr="00414F48">
                      <w:rPr>
                        <w:sz w:val="14"/>
                        <w:szCs w:val="14"/>
                      </w:rPr>
                      <w:t>%</w:t>
                    </w:r>
                  </w:p>
                </w:txbxContent>
              </v:textbox>
            </v:shape>
          </v:group>
        </w:pict>
      </w:r>
    </w:p>
    <w:p w:rsidR="00B61408" w:rsidRDefault="00B61408" w:rsidP="002223C8">
      <w:pPr>
        <w:jc w:val="both"/>
      </w:pPr>
    </w:p>
    <w:p w:rsidR="00B61408" w:rsidRDefault="00B61408" w:rsidP="002223C8">
      <w:pPr>
        <w:jc w:val="both"/>
      </w:pPr>
    </w:p>
    <w:p w:rsidR="00B61408" w:rsidRDefault="00B61408" w:rsidP="002223C8">
      <w:pPr>
        <w:jc w:val="both"/>
      </w:pPr>
    </w:p>
    <w:p w:rsidR="00B61408" w:rsidRDefault="00B61408" w:rsidP="00B61408">
      <w:pPr>
        <w:jc w:val="center"/>
      </w:pPr>
      <w:r>
        <w:t>Anexo 4</w:t>
      </w:r>
    </w:p>
    <w:p w:rsidR="00B61408" w:rsidRDefault="00B61408" w:rsidP="002223C8">
      <w:pPr>
        <w:jc w:val="both"/>
      </w:pPr>
    </w:p>
    <w:p w:rsidR="00B61408" w:rsidRDefault="00B61408"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B61408" w:rsidRDefault="00B61408" w:rsidP="00B61408">
      <w:pPr>
        <w:jc w:val="center"/>
      </w:pPr>
      <w:r>
        <w:t>Anexo 5</w:t>
      </w:r>
    </w:p>
    <w:p w:rsidR="002E74D9" w:rsidRDefault="00B61408" w:rsidP="002223C8">
      <w:pPr>
        <w:jc w:val="both"/>
      </w:pPr>
      <w:r>
        <w:rPr>
          <w:noProof/>
        </w:rPr>
        <w:pict>
          <v:group id="_x0000_s1092" style="position:absolute;left:0;text-align:left;margin-left:45pt;margin-top:4.2pt;width:378pt;height:333pt;z-index:251666944" coordorigin="2661,4981" coordsize="7560,7860">
            <v:shape id="_x0000_s1093" type="#_x0000_t202" style="position:absolute;left:2661;top:4981;width:7560;height:7860" strokeweight="3pt">
              <v:stroke linestyle="thinThin"/>
              <v:textbox style="mso-next-textbox:#_x0000_s1093">
                <w:txbxContent>
                  <w:p w:rsidR="002E74D9" w:rsidRPr="00662890" w:rsidRDefault="002E74D9" w:rsidP="002E74D9">
                    <w:pPr>
                      <w:pStyle w:val="Ttulo1"/>
                    </w:pPr>
                    <w:r w:rsidRPr="00662890">
                      <w:t>GRAFICO 3.8</w:t>
                    </w:r>
                  </w:p>
                  <w:p w:rsidR="002E74D9" w:rsidRPr="00662890" w:rsidRDefault="002E74D9" w:rsidP="002E74D9">
                    <w:pPr>
                      <w:jc w:val="center"/>
                      <w:rPr>
                        <w:b/>
                        <w:sz w:val="20"/>
                        <w:szCs w:val="20"/>
                        <w:lang w:val="es-MX"/>
                      </w:rPr>
                    </w:pPr>
                    <w:r w:rsidRPr="00662890">
                      <w:rPr>
                        <w:b/>
                        <w:sz w:val="20"/>
                        <w:szCs w:val="20"/>
                        <w:lang w:val="es-MX"/>
                      </w:rPr>
                      <w:t>Diagrama de Barras: Pregunta 2: ¿</w:t>
                    </w:r>
                    <w:r w:rsidRPr="00662890">
                      <w:rPr>
                        <w:b/>
                        <w:sz w:val="20"/>
                        <w:szCs w:val="20"/>
                      </w:rPr>
                      <w:t>En qué Universidad le gustaría a usted estudiar?</w:t>
                    </w:r>
                  </w:p>
                  <w:p w:rsidR="002E74D9" w:rsidRPr="00662890" w:rsidRDefault="002E74D9" w:rsidP="002E74D9">
                    <w:pPr>
                      <w:jc w:val="center"/>
                      <w:rPr>
                        <w:b/>
                        <w:sz w:val="20"/>
                        <w:szCs w:val="20"/>
                        <w:lang w:val="es-MX"/>
                      </w:rPr>
                    </w:pPr>
                  </w:p>
                  <w:p w:rsidR="002E74D9" w:rsidRDefault="002E74D9" w:rsidP="002E74D9">
                    <w:pPr>
                      <w:jc w:val="center"/>
                    </w:pPr>
                  </w:p>
                  <w:p w:rsidR="002E74D9" w:rsidRPr="000B1BA1" w:rsidRDefault="00B61408" w:rsidP="002E74D9">
                    <w:pPr>
                      <w:rPr>
                        <w:sz w:val="18"/>
                        <w:szCs w:val="18"/>
                      </w:rPr>
                    </w:pPr>
                    <w:r>
                      <w:object w:dxaOrig="7200" w:dyaOrig="5760">
                        <v:shape id="_x0000_i1029" type="#_x0000_t75" style="width:5in;height:244pt" o:ole="">
                          <v:imagedata r:id="rId16" o:title=""/>
                        </v:shape>
                        <o:OLEObject Type="Embed" ProgID="StaticEnhancedMetafile" ShapeID="_x0000_i1029" DrawAspect="Content" ObjectID="_1359288631" r:id="rId17"/>
                      </w:object>
                    </w:r>
                  </w:p>
                  <w:p w:rsidR="002E74D9" w:rsidRPr="00DD2EBB" w:rsidRDefault="002E74D9" w:rsidP="002E74D9">
                    <w:pPr>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094" type="#_x0000_t202" style="position:absolute;left:5661;top:7897;width:720;height:360" strokecolor="white">
              <v:textbox style="mso-next-textbox:#_x0000_s1094">
                <w:txbxContent>
                  <w:p w:rsidR="002E74D9" w:rsidRPr="00414F48" w:rsidRDefault="002E74D9" w:rsidP="002E74D9">
                    <w:pPr>
                      <w:rPr>
                        <w:sz w:val="14"/>
                        <w:szCs w:val="14"/>
                      </w:rPr>
                    </w:pPr>
                    <w:r>
                      <w:rPr>
                        <w:sz w:val="14"/>
                        <w:szCs w:val="14"/>
                      </w:rPr>
                      <w:t>16.5</w:t>
                    </w:r>
                    <w:r w:rsidRPr="00414F48">
                      <w:rPr>
                        <w:sz w:val="14"/>
                        <w:szCs w:val="14"/>
                      </w:rPr>
                      <w:t>%</w:t>
                    </w:r>
                  </w:p>
                </w:txbxContent>
              </v:textbox>
            </v:shape>
            <v:shape id="_x0000_s1095" type="#_x0000_t202" style="position:absolute;left:6561;top:8257;width:720;height:360" strokecolor="white">
              <v:textbox style="mso-next-textbox:#_x0000_s1095">
                <w:txbxContent>
                  <w:p w:rsidR="002E74D9" w:rsidRPr="00414F48" w:rsidRDefault="002E74D9" w:rsidP="002E74D9">
                    <w:pPr>
                      <w:rPr>
                        <w:sz w:val="14"/>
                        <w:szCs w:val="14"/>
                      </w:rPr>
                    </w:pPr>
                    <w:r>
                      <w:rPr>
                        <w:sz w:val="14"/>
                        <w:szCs w:val="14"/>
                      </w:rPr>
                      <w:t>7.9</w:t>
                    </w:r>
                    <w:r w:rsidRPr="00414F48">
                      <w:rPr>
                        <w:sz w:val="14"/>
                        <w:szCs w:val="14"/>
                      </w:rPr>
                      <w:t>%</w:t>
                    </w:r>
                  </w:p>
                </w:txbxContent>
              </v:textbox>
            </v:shape>
            <v:shape id="_x0000_s1096" type="#_x0000_t202" style="position:absolute;left:7281;top:8617;width:720;height:360" strokecolor="white">
              <v:textbox style="mso-next-textbox:#_x0000_s1096">
                <w:txbxContent>
                  <w:p w:rsidR="002E74D9" w:rsidRPr="00414F48" w:rsidRDefault="002E74D9" w:rsidP="002E74D9">
                    <w:pPr>
                      <w:rPr>
                        <w:sz w:val="14"/>
                        <w:szCs w:val="14"/>
                      </w:rPr>
                    </w:pPr>
                    <w:r>
                      <w:rPr>
                        <w:sz w:val="14"/>
                        <w:szCs w:val="14"/>
                      </w:rPr>
                      <w:t>7.4</w:t>
                    </w:r>
                    <w:r w:rsidRPr="00414F48">
                      <w:rPr>
                        <w:sz w:val="14"/>
                        <w:szCs w:val="14"/>
                      </w:rPr>
                      <w:t>%</w:t>
                    </w:r>
                  </w:p>
                </w:txbxContent>
              </v:textbox>
            </v:shape>
            <v:shape id="_x0000_s1097" type="#_x0000_t202" style="position:absolute;left:4941;top:7177;width:720;height:360" strokecolor="white">
              <v:textbox style="mso-next-textbox:#_x0000_s1097">
                <w:txbxContent>
                  <w:p w:rsidR="002E74D9" w:rsidRPr="00414F48" w:rsidRDefault="002E74D9" w:rsidP="002E74D9">
                    <w:pPr>
                      <w:rPr>
                        <w:sz w:val="14"/>
                        <w:szCs w:val="14"/>
                      </w:rPr>
                    </w:pPr>
                    <w:r>
                      <w:rPr>
                        <w:sz w:val="14"/>
                        <w:szCs w:val="14"/>
                      </w:rPr>
                      <w:t>24.9</w:t>
                    </w:r>
                    <w:r w:rsidRPr="00414F48">
                      <w:rPr>
                        <w:sz w:val="14"/>
                        <w:szCs w:val="14"/>
                      </w:rPr>
                      <w:t>%</w:t>
                    </w:r>
                  </w:p>
                </w:txbxContent>
              </v:textbox>
            </v:shape>
            <v:shape id="_x0000_s1098" type="#_x0000_t202" style="position:absolute;left:8001;top:8797;width:720;height:360" strokecolor="white">
              <v:textbox style="mso-next-textbox:#_x0000_s1098">
                <w:txbxContent>
                  <w:p w:rsidR="002E74D9" w:rsidRPr="00414F48" w:rsidRDefault="002E74D9" w:rsidP="002E74D9">
                    <w:pPr>
                      <w:rPr>
                        <w:sz w:val="14"/>
                        <w:szCs w:val="14"/>
                      </w:rPr>
                    </w:pPr>
                    <w:r>
                      <w:rPr>
                        <w:sz w:val="14"/>
                        <w:szCs w:val="14"/>
                      </w:rPr>
                      <w:t>6.7</w:t>
                    </w:r>
                    <w:r w:rsidRPr="00414F48">
                      <w:rPr>
                        <w:sz w:val="14"/>
                        <w:szCs w:val="14"/>
                      </w:rPr>
                      <w:t>%</w:t>
                    </w:r>
                  </w:p>
                </w:txbxContent>
              </v:textbox>
            </v:shape>
            <v:shape id="_x0000_s1099" type="#_x0000_t202" style="position:absolute;left:4221;top:6637;width:720;height:360" strokecolor="white">
              <v:textbox style="mso-next-textbox:#_x0000_s1099">
                <w:txbxContent>
                  <w:p w:rsidR="002E74D9" w:rsidRPr="00414F48" w:rsidRDefault="002E74D9" w:rsidP="002E74D9">
                    <w:pPr>
                      <w:rPr>
                        <w:sz w:val="14"/>
                        <w:szCs w:val="14"/>
                      </w:rPr>
                    </w:pPr>
                    <w:r w:rsidRPr="00414F48">
                      <w:rPr>
                        <w:sz w:val="14"/>
                        <w:szCs w:val="14"/>
                      </w:rPr>
                      <w:t>33.7%</w:t>
                    </w:r>
                  </w:p>
                </w:txbxContent>
              </v:textbox>
            </v:shape>
            <v:shape id="_x0000_s1100" type="#_x0000_t202" style="position:absolute;left:8901;top:9157;width:720;height:360" strokecolor="white">
              <v:textbox style="mso-next-textbox:#_x0000_s1100">
                <w:txbxContent>
                  <w:p w:rsidR="002E74D9" w:rsidRPr="00414F48" w:rsidRDefault="002E74D9" w:rsidP="002E74D9">
                    <w:pPr>
                      <w:rPr>
                        <w:sz w:val="14"/>
                        <w:szCs w:val="14"/>
                      </w:rPr>
                    </w:pPr>
                    <w:r>
                      <w:rPr>
                        <w:sz w:val="14"/>
                        <w:szCs w:val="14"/>
                      </w:rPr>
                      <w:t>2.8</w:t>
                    </w:r>
                    <w:r w:rsidRPr="00414F48">
                      <w:rPr>
                        <w:sz w:val="14"/>
                        <w:szCs w:val="14"/>
                      </w:rPr>
                      <w:t>%</w:t>
                    </w:r>
                  </w:p>
                </w:txbxContent>
              </v:textbox>
            </v:shape>
          </v:group>
        </w:pict>
      </w: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2E74D9" w:rsidRDefault="002E74D9" w:rsidP="002223C8">
      <w:pPr>
        <w:jc w:val="both"/>
      </w:pPr>
    </w:p>
    <w:p w:rsidR="00B61408" w:rsidRDefault="00B61408" w:rsidP="00B61408">
      <w:pPr>
        <w:jc w:val="center"/>
      </w:pPr>
      <w:r>
        <w:t>Anexo 6</w:t>
      </w:r>
    </w:p>
    <w:p w:rsidR="002E74D9" w:rsidRPr="00E55CBB" w:rsidRDefault="00B61408" w:rsidP="002223C8">
      <w:pPr>
        <w:jc w:val="both"/>
      </w:pPr>
      <w:r>
        <w:rPr>
          <w:noProof/>
        </w:rPr>
        <w:pict>
          <v:group id="_x0000_s1101" style="position:absolute;left:0;text-align:left;margin-left:36pt;margin-top:.05pt;width:396pt;height:342pt;z-index:251667968" coordorigin="1881,8617" coordsize="7920,6840">
            <v:shape id="_x0000_s1102" type="#_x0000_t202" style="position:absolute;left:1881;top:8617;width:7920;height:6840" strokeweight="3pt">
              <v:stroke linestyle="thinThin"/>
              <v:textbox style="mso-next-textbox:#_x0000_s1102">
                <w:txbxContent>
                  <w:p w:rsidR="002E74D9" w:rsidRPr="003E745C" w:rsidRDefault="002E74D9" w:rsidP="002E74D9">
                    <w:pPr>
                      <w:pStyle w:val="Ttulo1"/>
                    </w:pPr>
                    <w:r w:rsidRPr="003E745C">
                      <w:t>GRAFICO 3.68</w:t>
                    </w:r>
                  </w:p>
                  <w:p w:rsidR="002E74D9" w:rsidRDefault="002E74D9" w:rsidP="00B61408">
                    <w:pPr>
                      <w:jc w:val="both"/>
                      <w:rPr>
                        <w:b/>
                        <w:lang w:val="es-MX"/>
                      </w:rPr>
                    </w:pPr>
                    <w:r w:rsidRPr="003E745C">
                      <w:rPr>
                        <w:b/>
                        <w:sz w:val="20"/>
                        <w:szCs w:val="20"/>
                        <w:lang w:val="es-MX"/>
                      </w:rPr>
                      <w:t>Diagrama de Barras: Pregunta 20 (ESPOL):</w:t>
                    </w:r>
                    <w:r w:rsidRPr="003E745C">
                      <w:rPr>
                        <w:rFonts w:ascii="Arial" w:hAnsi="Arial" w:cs="Arial"/>
                        <w:sz w:val="20"/>
                        <w:szCs w:val="20"/>
                      </w:rPr>
                      <w:t xml:space="preserve"> </w:t>
                    </w:r>
                    <w:r w:rsidRPr="003E745C">
                      <w:rPr>
                        <w:b/>
                        <w:sz w:val="20"/>
                        <w:szCs w:val="20"/>
                      </w:rPr>
                      <w:t>Usted cree que el nivel académico (exigencia) en cada universidad es:</w:t>
                    </w:r>
                  </w:p>
                  <w:p w:rsidR="002E74D9" w:rsidRDefault="00B61408" w:rsidP="002E74D9">
                    <w:pPr>
                      <w:jc w:val="center"/>
                      <w:rPr>
                        <w:b/>
                        <w:lang w:val="es-MX"/>
                      </w:rPr>
                    </w:pPr>
                    <w:r>
                      <w:object w:dxaOrig="7200" w:dyaOrig="5760">
                        <v:shape id="_x0000_i1030" type="#_x0000_t75" style="width:378pt;height:258pt" o:ole="">
                          <v:imagedata r:id="rId18" o:title=""/>
                        </v:shape>
                        <o:OLEObject Type="Embed" ProgID="StaticEnhancedMetafile" ShapeID="_x0000_i1030" DrawAspect="Content" ObjectID="_1359288632" r:id="rId19"/>
                      </w:object>
                    </w:r>
                  </w:p>
                  <w:p w:rsidR="002E74D9" w:rsidRPr="00DD2EBB" w:rsidRDefault="002E74D9" w:rsidP="002E74D9">
                    <w:pPr>
                      <w:jc w:val="both"/>
                      <w:rPr>
                        <w:sz w:val="18"/>
                        <w:szCs w:val="18"/>
                        <w:u w:val="single"/>
                        <w:lang w:val="es-MX"/>
                      </w:rPr>
                    </w:pPr>
                    <w:r w:rsidRPr="004774CE">
                      <w:rPr>
                        <w:sz w:val="18"/>
                        <w:szCs w:val="18"/>
                        <w:lang w:val="es-MX"/>
                      </w:rPr>
                      <w:t xml:space="preserve">Fuente: </w:t>
                    </w:r>
                    <w:r w:rsidRPr="00DD2EBB">
                      <w:rPr>
                        <w:sz w:val="18"/>
                        <w:szCs w:val="18"/>
                        <w:u w:val="single"/>
                        <w:lang w:val="es-MX"/>
                      </w:rPr>
                      <w:t xml:space="preserve">Encuestas </w:t>
                    </w:r>
                    <w:r>
                      <w:rPr>
                        <w:sz w:val="18"/>
                        <w:szCs w:val="18"/>
                        <w:u w:val="single"/>
                        <w:lang w:val="es-MX"/>
                      </w:rPr>
                      <w:t xml:space="preserve">realizadas </w:t>
                    </w:r>
                    <w:r w:rsidRPr="00DD2EBB">
                      <w:rPr>
                        <w:sz w:val="18"/>
                        <w:szCs w:val="18"/>
                        <w:u w:val="single"/>
                        <w:lang w:val="es-MX"/>
                      </w:rPr>
                      <w:t xml:space="preserve">a los estudiantes de </w:t>
                    </w:r>
                    <w:r w:rsidRPr="00DD2EBB">
                      <w:rPr>
                        <w:sz w:val="18"/>
                        <w:szCs w:val="18"/>
                        <w:u w:val="single"/>
                      </w:rPr>
                      <w:t>3</w:t>
                    </w:r>
                    <w:r w:rsidRPr="00DD2EBB">
                      <w:rPr>
                        <w:sz w:val="18"/>
                        <w:szCs w:val="18"/>
                        <w:u w:val="single"/>
                        <w:vertAlign w:val="superscript"/>
                      </w:rPr>
                      <w:t>er</w:t>
                    </w:r>
                    <w:r w:rsidRPr="00DD2EBB">
                      <w:rPr>
                        <w:rFonts w:ascii="Arial" w:hAnsi="Arial" w:cs="Arial"/>
                        <w:u w:val="single"/>
                        <w:vertAlign w:val="superscript"/>
                      </w:rPr>
                      <w:t xml:space="preserve"> </w:t>
                    </w:r>
                    <w:r w:rsidRPr="00DD2EBB">
                      <w:rPr>
                        <w:sz w:val="18"/>
                        <w:szCs w:val="18"/>
                        <w:u w:val="single"/>
                        <w:lang w:val="es-MX"/>
                      </w:rPr>
                      <w:t>año de Bachillerato de la ciudad de Guayaquil</w:t>
                    </w:r>
                    <w:r>
                      <w:rPr>
                        <w:sz w:val="18"/>
                        <w:szCs w:val="18"/>
                        <w:u w:val="single"/>
                        <w:lang w:val="es-MX"/>
                      </w:rPr>
                      <w:t>. Periodo (2005-2006)</w:t>
                    </w:r>
                  </w:p>
                  <w:p w:rsidR="002E74D9" w:rsidRPr="00DD2EBB" w:rsidRDefault="002E74D9" w:rsidP="002E74D9">
                    <w:pPr>
                      <w:jc w:val="right"/>
                      <w:rPr>
                        <w:sz w:val="18"/>
                        <w:szCs w:val="18"/>
                      </w:rPr>
                    </w:pPr>
                    <w:r w:rsidRPr="00DD2EBB">
                      <w:rPr>
                        <w:sz w:val="18"/>
                        <w:szCs w:val="18"/>
                      </w:rPr>
                      <w:t>Elaboración: Silvia M. Delgado Alvarado</w:t>
                    </w:r>
                  </w:p>
                  <w:p w:rsidR="002E74D9" w:rsidRPr="00DD2EBB" w:rsidRDefault="002E74D9" w:rsidP="002E74D9">
                    <w:pPr>
                      <w:rPr>
                        <w:b/>
                        <w:sz w:val="18"/>
                        <w:szCs w:val="18"/>
                        <w:u w:val="single"/>
                      </w:rPr>
                    </w:pPr>
                  </w:p>
                  <w:p w:rsidR="002E74D9" w:rsidRPr="00DD2EBB" w:rsidRDefault="002E74D9" w:rsidP="002E74D9">
                    <w:pPr>
                      <w:rPr>
                        <w:b/>
                        <w:i/>
                        <w:sz w:val="18"/>
                        <w:szCs w:val="18"/>
                      </w:rPr>
                    </w:pPr>
                  </w:p>
                  <w:p w:rsidR="002E74D9" w:rsidRPr="00DD2EBB" w:rsidRDefault="002E74D9" w:rsidP="002E74D9">
                    <w:pPr>
                      <w:rPr>
                        <w:b/>
                      </w:rPr>
                    </w:pPr>
                  </w:p>
                </w:txbxContent>
              </v:textbox>
            </v:shape>
            <v:shape id="_x0000_s1103" type="#_x0000_t202" style="position:absolute;left:8181;top:13116;width:720;height:360" strokecolor="white">
              <v:textbox style="mso-next-textbox:#_x0000_s1103">
                <w:txbxContent>
                  <w:p w:rsidR="002E74D9" w:rsidRPr="004D65F1" w:rsidRDefault="002E74D9" w:rsidP="002E74D9">
                    <w:pPr>
                      <w:rPr>
                        <w:sz w:val="14"/>
                        <w:szCs w:val="14"/>
                        <w:lang w:val="es-ES_tradnl"/>
                      </w:rPr>
                    </w:pPr>
                    <w:r>
                      <w:rPr>
                        <w:sz w:val="14"/>
                        <w:szCs w:val="14"/>
                        <w:lang w:val="es-ES_tradnl"/>
                      </w:rPr>
                      <w:t>0.7</w:t>
                    </w:r>
                    <w:r w:rsidRPr="004D65F1">
                      <w:rPr>
                        <w:sz w:val="14"/>
                        <w:szCs w:val="14"/>
                      </w:rPr>
                      <w:t>%</w:t>
                    </w:r>
                  </w:p>
                </w:txbxContent>
              </v:textbox>
            </v:shape>
            <v:shape id="_x0000_s1104" type="#_x0000_t202" style="position:absolute;left:7281;top:12936;width:720;height:360" strokecolor="white">
              <v:textbox style="mso-next-textbox:#_x0000_s1104">
                <w:txbxContent>
                  <w:p w:rsidR="002E74D9" w:rsidRPr="004D65F1" w:rsidRDefault="002E74D9" w:rsidP="002E74D9">
                    <w:pPr>
                      <w:rPr>
                        <w:sz w:val="14"/>
                        <w:szCs w:val="14"/>
                        <w:lang w:val="es-ES_tradnl"/>
                      </w:rPr>
                    </w:pPr>
                    <w:r>
                      <w:rPr>
                        <w:sz w:val="14"/>
                        <w:szCs w:val="14"/>
                        <w:lang w:val="es-ES_tradnl"/>
                      </w:rPr>
                      <w:t>3.0</w:t>
                    </w:r>
                    <w:r w:rsidRPr="004D65F1">
                      <w:rPr>
                        <w:sz w:val="14"/>
                        <w:szCs w:val="14"/>
                      </w:rPr>
                      <w:t>%</w:t>
                    </w:r>
                  </w:p>
                </w:txbxContent>
              </v:textbox>
            </v:shape>
            <v:shape id="_x0000_s1105" type="#_x0000_t202" style="position:absolute;left:6381;top:12576;width:720;height:360" strokecolor="white">
              <v:textbox style="mso-next-textbox:#_x0000_s1105">
                <w:txbxContent>
                  <w:p w:rsidR="002E74D9" w:rsidRPr="004D65F1" w:rsidRDefault="002E74D9" w:rsidP="002E74D9">
                    <w:pPr>
                      <w:rPr>
                        <w:sz w:val="14"/>
                        <w:szCs w:val="14"/>
                        <w:lang w:val="es-ES_tradnl"/>
                      </w:rPr>
                    </w:pPr>
                    <w:r>
                      <w:rPr>
                        <w:sz w:val="14"/>
                        <w:szCs w:val="14"/>
                        <w:lang w:val="es-ES_tradnl"/>
                      </w:rPr>
                      <w:t>8.4</w:t>
                    </w:r>
                    <w:r w:rsidRPr="004D65F1">
                      <w:rPr>
                        <w:sz w:val="14"/>
                        <w:szCs w:val="14"/>
                      </w:rPr>
                      <w:t>%</w:t>
                    </w:r>
                  </w:p>
                </w:txbxContent>
              </v:textbox>
            </v:shape>
            <v:shape id="_x0000_s1106" type="#_x0000_t202" style="position:absolute;left:5481;top:11676;width:720;height:360" strokecolor="white">
              <v:textbox style="mso-next-textbox:#_x0000_s1106">
                <w:txbxContent>
                  <w:p w:rsidR="002E74D9" w:rsidRPr="004D65F1" w:rsidRDefault="002E74D9" w:rsidP="002E74D9">
                    <w:pPr>
                      <w:rPr>
                        <w:sz w:val="14"/>
                        <w:szCs w:val="14"/>
                        <w:lang w:val="es-ES_tradnl"/>
                      </w:rPr>
                    </w:pPr>
                    <w:r>
                      <w:rPr>
                        <w:sz w:val="14"/>
                        <w:szCs w:val="14"/>
                        <w:lang w:val="es-ES_tradnl"/>
                      </w:rPr>
                      <w:t>25.1</w:t>
                    </w:r>
                    <w:r w:rsidRPr="004D65F1">
                      <w:rPr>
                        <w:sz w:val="14"/>
                        <w:szCs w:val="14"/>
                      </w:rPr>
                      <w:t>%</w:t>
                    </w:r>
                  </w:p>
                </w:txbxContent>
              </v:textbox>
            </v:shape>
            <v:shape id="_x0000_s1107" type="#_x0000_t202" style="position:absolute;left:4581;top:11496;width:720;height:360" strokecolor="white">
              <v:textbox style="mso-next-textbox:#_x0000_s1107">
                <w:txbxContent>
                  <w:p w:rsidR="002E74D9" w:rsidRPr="004D65F1" w:rsidRDefault="002E74D9" w:rsidP="002E74D9">
                    <w:pPr>
                      <w:rPr>
                        <w:sz w:val="14"/>
                        <w:szCs w:val="14"/>
                        <w:lang w:val="es-ES_tradnl"/>
                      </w:rPr>
                    </w:pPr>
                    <w:r>
                      <w:rPr>
                        <w:sz w:val="14"/>
                        <w:szCs w:val="14"/>
                        <w:lang w:val="es-ES_tradnl"/>
                      </w:rPr>
                      <w:t>27.2</w:t>
                    </w:r>
                    <w:r w:rsidRPr="004D65F1">
                      <w:rPr>
                        <w:sz w:val="14"/>
                        <w:szCs w:val="14"/>
                      </w:rPr>
                      <w:t>%</w:t>
                    </w:r>
                  </w:p>
                </w:txbxContent>
              </v:textbox>
            </v:shape>
            <v:shape id="_x0000_s1108" type="#_x0000_t202" style="position:absolute;left:3501;top:10956;width:720;height:360" strokecolor="white">
              <v:textbox style="mso-next-textbox:#_x0000_s1108">
                <w:txbxContent>
                  <w:p w:rsidR="002E74D9" w:rsidRPr="004D65F1" w:rsidRDefault="002E74D9" w:rsidP="002E74D9">
                    <w:pPr>
                      <w:rPr>
                        <w:sz w:val="14"/>
                        <w:szCs w:val="14"/>
                        <w:lang w:val="es-ES_tradnl"/>
                      </w:rPr>
                    </w:pPr>
                    <w:r>
                      <w:rPr>
                        <w:sz w:val="14"/>
                        <w:szCs w:val="14"/>
                        <w:lang w:val="es-ES_tradnl"/>
                      </w:rPr>
                      <w:t>35.0</w:t>
                    </w:r>
                    <w:r w:rsidRPr="004D65F1">
                      <w:rPr>
                        <w:sz w:val="14"/>
                        <w:szCs w:val="14"/>
                      </w:rPr>
                      <w:t>%</w:t>
                    </w:r>
                  </w:p>
                </w:txbxContent>
              </v:textbox>
            </v:shape>
          </v:group>
        </w:pict>
      </w:r>
    </w:p>
    <w:sectPr w:rsidR="002E74D9" w:rsidRPr="00E55CBB" w:rsidSect="00427887">
      <w:pgSz w:w="11906" w:h="16838"/>
      <w:pgMar w:top="1418" w:right="1418"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34F" w:rsidRDefault="0031334F">
      <w:r>
        <w:separator/>
      </w:r>
    </w:p>
  </w:endnote>
  <w:endnote w:type="continuationSeparator" w:id="1">
    <w:p w:rsidR="0031334F" w:rsidRDefault="003133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34F" w:rsidRDefault="0031334F">
      <w:r>
        <w:separator/>
      </w:r>
    </w:p>
  </w:footnote>
  <w:footnote w:type="continuationSeparator" w:id="1">
    <w:p w:rsidR="0031334F" w:rsidRDefault="003133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E45BA"/>
    <w:multiLevelType w:val="hybridMultilevel"/>
    <w:tmpl w:val="6394865C"/>
    <w:lvl w:ilvl="0" w:tplc="2AC07BF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2CC70A29"/>
    <w:multiLevelType w:val="hybridMultilevel"/>
    <w:tmpl w:val="D4984FF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30AB55B1"/>
    <w:multiLevelType w:val="hybridMultilevel"/>
    <w:tmpl w:val="2CE22C28"/>
    <w:lvl w:ilvl="0" w:tplc="6EC26CEA">
      <w:start w:val="1"/>
      <w:numFmt w:val="decimal"/>
      <w:lvlText w:val="%1."/>
      <w:lvlJc w:val="left"/>
      <w:pPr>
        <w:tabs>
          <w:tab w:val="num" w:pos="540"/>
        </w:tabs>
        <w:ind w:left="540" w:hanging="360"/>
      </w:pPr>
      <w:rPr>
        <w:rFonts w:hint="default"/>
      </w:rPr>
    </w:lvl>
    <w:lvl w:ilvl="1" w:tplc="D602BD14">
      <w:numFmt w:val="none"/>
      <w:lvlText w:val=""/>
      <w:lvlJc w:val="left"/>
      <w:pPr>
        <w:tabs>
          <w:tab w:val="num" w:pos="360"/>
        </w:tabs>
      </w:pPr>
    </w:lvl>
    <w:lvl w:ilvl="2" w:tplc="5D70166E">
      <w:numFmt w:val="none"/>
      <w:lvlText w:val=""/>
      <w:lvlJc w:val="left"/>
      <w:pPr>
        <w:tabs>
          <w:tab w:val="num" w:pos="360"/>
        </w:tabs>
      </w:pPr>
    </w:lvl>
    <w:lvl w:ilvl="3" w:tplc="D8B663CE">
      <w:numFmt w:val="none"/>
      <w:lvlText w:val=""/>
      <w:lvlJc w:val="left"/>
      <w:pPr>
        <w:tabs>
          <w:tab w:val="num" w:pos="360"/>
        </w:tabs>
      </w:pPr>
    </w:lvl>
    <w:lvl w:ilvl="4" w:tplc="3238FCDE">
      <w:numFmt w:val="none"/>
      <w:lvlText w:val=""/>
      <w:lvlJc w:val="left"/>
      <w:pPr>
        <w:tabs>
          <w:tab w:val="num" w:pos="360"/>
        </w:tabs>
      </w:pPr>
    </w:lvl>
    <w:lvl w:ilvl="5" w:tplc="77405A5A">
      <w:numFmt w:val="none"/>
      <w:lvlText w:val=""/>
      <w:lvlJc w:val="left"/>
      <w:pPr>
        <w:tabs>
          <w:tab w:val="num" w:pos="360"/>
        </w:tabs>
      </w:pPr>
    </w:lvl>
    <w:lvl w:ilvl="6" w:tplc="996A047A">
      <w:numFmt w:val="none"/>
      <w:lvlText w:val=""/>
      <w:lvlJc w:val="left"/>
      <w:pPr>
        <w:tabs>
          <w:tab w:val="num" w:pos="360"/>
        </w:tabs>
      </w:pPr>
    </w:lvl>
    <w:lvl w:ilvl="7" w:tplc="155852A8">
      <w:numFmt w:val="none"/>
      <w:lvlText w:val=""/>
      <w:lvlJc w:val="left"/>
      <w:pPr>
        <w:tabs>
          <w:tab w:val="num" w:pos="360"/>
        </w:tabs>
      </w:pPr>
    </w:lvl>
    <w:lvl w:ilvl="8" w:tplc="6D7457AE">
      <w:numFmt w:val="none"/>
      <w:lvlText w:val=""/>
      <w:lvlJc w:val="left"/>
      <w:pPr>
        <w:tabs>
          <w:tab w:val="num" w:pos="360"/>
        </w:tabs>
      </w:pPr>
    </w:lvl>
  </w:abstractNum>
  <w:abstractNum w:abstractNumId="3">
    <w:nsid w:val="457A25DB"/>
    <w:multiLevelType w:val="multilevel"/>
    <w:tmpl w:val="13922B8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52682D5E"/>
    <w:multiLevelType w:val="hybridMultilevel"/>
    <w:tmpl w:val="B8DC5E10"/>
    <w:lvl w:ilvl="0" w:tplc="9DE0451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09"/>
  <w:hyphenationZone w:val="425"/>
  <w:noPunctuationKerning/>
  <w:characterSpacingControl w:val="doNotCompress"/>
  <w:footnotePr>
    <w:footnote w:id="0"/>
    <w:footnote w:id="1"/>
  </w:footnotePr>
  <w:endnotePr>
    <w:endnote w:id="0"/>
    <w:endnote w:id="1"/>
  </w:endnotePr>
  <w:compat/>
  <w:rsids>
    <w:rsidRoot w:val="00E461E3"/>
    <w:rsid w:val="00024B46"/>
    <w:rsid w:val="000368C2"/>
    <w:rsid w:val="000931FC"/>
    <w:rsid w:val="000A3602"/>
    <w:rsid w:val="000C4F82"/>
    <w:rsid w:val="00124943"/>
    <w:rsid w:val="001414F9"/>
    <w:rsid w:val="00151C88"/>
    <w:rsid w:val="00170E83"/>
    <w:rsid w:val="00191ED5"/>
    <w:rsid w:val="001A2F5B"/>
    <w:rsid w:val="001F1F8E"/>
    <w:rsid w:val="001F7400"/>
    <w:rsid w:val="002159EA"/>
    <w:rsid w:val="00217DF7"/>
    <w:rsid w:val="002223C8"/>
    <w:rsid w:val="00230B96"/>
    <w:rsid w:val="00247AE1"/>
    <w:rsid w:val="0028761B"/>
    <w:rsid w:val="002B7192"/>
    <w:rsid w:val="002D3E5D"/>
    <w:rsid w:val="002D7393"/>
    <w:rsid w:val="002E0DBF"/>
    <w:rsid w:val="002E74D9"/>
    <w:rsid w:val="0031334F"/>
    <w:rsid w:val="00360346"/>
    <w:rsid w:val="003C7C9B"/>
    <w:rsid w:val="003D262D"/>
    <w:rsid w:val="004229B7"/>
    <w:rsid w:val="00424792"/>
    <w:rsid w:val="00427887"/>
    <w:rsid w:val="004A6084"/>
    <w:rsid w:val="004C26EB"/>
    <w:rsid w:val="004C2DF5"/>
    <w:rsid w:val="004D3F28"/>
    <w:rsid w:val="00584311"/>
    <w:rsid w:val="005B779C"/>
    <w:rsid w:val="005E01FC"/>
    <w:rsid w:val="0063682B"/>
    <w:rsid w:val="006437D4"/>
    <w:rsid w:val="00643E0A"/>
    <w:rsid w:val="00684F40"/>
    <w:rsid w:val="0070601F"/>
    <w:rsid w:val="007255B7"/>
    <w:rsid w:val="00740134"/>
    <w:rsid w:val="00745395"/>
    <w:rsid w:val="00774F58"/>
    <w:rsid w:val="007924C7"/>
    <w:rsid w:val="008A62A6"/>
    <w:rsid w:val="008F486C"/>
    <w:rsid w:val="009025F4"/>
    <w:rsid w:val="0091349C"/>
    <w:rsid w:val="00916A74"/>
    <w:rsid w:val="0092698A"/>
    <w:rsid w:val="009429D9"/>
    <w:rsid w:val="009729C8"/>
    <w:rsid w:val="00987C43"/>
    <w:rsid w:val="009C2E21"/>
    <w:rsid w:val="009D4809"/>
    <w:rsid w:val="00A40A7D"/>
    <w:rsid w:val="00A44059"/>
    <w:rsid w:val="00A838DB"/>
    <w:rsid w:val="00AA7B3A"/>
    <w:rsid w:val="00AB3F76"/>
    <w:rsid w:val="00AD7908"/>
    <w:rsid w:val="00B0075B"/>
    <w:rsid w:val="00B44D34"/>
    <w:rsid w:val="00B45F74"/>
    <w:rsid w:val="00B61408"/>
    <w:rsid w:val="00BF4E5E"/>
    <w:rsid w:val="00C028E3"/>
    <w:rsid w:val="00C42567"/>
    <w:rsid w:val="00C64FB5"/>
    <w:rsid w:val="00CA650D"/>
    <w:rsid w:val="00CF4411"/>
    <w:rsid w:val="00D854C5"/>
    <w:rsid w:val="00D904CA"/>
    <w:rsid w:val="00DA5110"/>
    <w:rsid w:val="00DC7C47"/>
    <w:rsid w:val="00DD4622"/>
    <w:rsid w:val="00DE6E36"/>
    <w:rsid w:val="00DF04FC"/>
    <w:rsid w:val="00E25F6F"/>
    <w:rsid w:val="00E461E3"/>
    <w:rsid w:val="00E55CBB"/>
    <w:rsid w:val="00E81AF5"/>
    <w:rsid w:val="00EA4D3F"/>
    <w:rsid w:val="00EC00A4"/>
    <w:rsid w:val="00EC65EF"/>
    <w:rsid w:val="00EE1870"/>
    <w:rsid w:val="00EF07B7"/>
    <w:rsid w:val="00EF7DF2"/>
    <w:rsid w:val="00F5304A"/>
    <w:rsid w:val="00F5372F"/>
    <w:rsid w:val="00F727F1"/>
    <w:rsid w:val="00F95442"/>
    <w:rsid w:val="00FF0590"/>
    <w:rsid w:val="00FF44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rsid w:val="00D854C5"/>
    <w:pPr>
      <w:keepNext/>
      <w:jc w:val="center"/>
      <w:outlineLvl w:val="0"/>
    </w:pPr>
    <w:rPr>
      <w:b/>
      <w:sz w:val="20"/>
      <w:szCs w:val="20"/>
      <w:lang w:val="es-MX"/>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191ED5"/>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643E0A"/>
    <w:rPr>
      <w:color w:val="0000FF"/>
      <w:u w:val="single"/>
    </w:rPr>
  </w:style>
  <w:style w:type="paragraph" w:styleId="Ttulo">
    <w:name w:val="Title"/>
    <w:basedOn w:val="Normal"/>
    <w:qFormat/>
    <w:rsid w:val="00AA7B3A"/>
    <w:pPr>
      <w:jc w:val="center"/>
    </w:pPr>
    <w:rPr>
      <w:rFonts w:ascii="Arial" w:hAnsi="Arial" w:cs="Arial"/>
      <w:b/>
      <w:bCs/>
      <w:sz w:val="48"/>
      <w:lang w:val="es-EC"/>
    </w:rPr>
  </w:style>
  <w:style w:type="paragraph" w:styleId="Sangra2detindependiente">
    <w:name w:val="Body Text Indent 2"/>
    <w:basedOn w:val="Normal"/>
    <w:rsid w:val="00AA7B3A"/>
    <w:pPr>
      <w:spacing w:after="120" w:line="480" w:lineRule="auto"/>
      <w:ind w:left="283"/>
    </w:pPr>
    <w:rPr>
      <w:lang w:val="es-EC"/>
    </w:rPr>
  </w:style>
  <w:style w:type="paragraph" w:styleId="Textoindependiente">
    <w:name w:val="Body Text"/>
    <w:basedOn w:val="Normal"/>
    <w:rsid w:val="000A3602"/>
    <w:pPr>
      <w:spacing w:after="120"/>
    </w:pPr>
  </w:style>
  <w:style w:type="paragraph" w:styleId="Sangra3detindependiente">
    <w:name w:val="Body Text Indent 3"/>
    <w:basedOn w:val="Normal"/>
    <w:rsid w:val="004D3F28"/>
    <w:pPr>
      <w:spacing w:after="120"/>
      <w:ind w:left="283"/>
    </w:pPr>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iccom.edu.uy/bedelia/cursos/metodos/material/estadistica/var_cuanti.html" TargetMode="External"/><Relationship Id="rId12" Type="http://schemas.openxmlformats.org/officeDocument/2006/relationships/image" Target="media/image3.e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2043</Words>
  <Characters>11651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“Análisis estadístico multivariante de los registros de la Corporación Aduanera Ecuatoriana</vt:lpstr>
    </vt:vector>
  </TitlesOfParts>
  <Company>Familiar</Company>
  <LinksUpToDate>false</LinksUpToDate>
  <CharactersWithSpaces>13667</CharactersWithSpaces>
  <SharedDoc>false</SharedDoc>
  <HLinks>
    <vt:vector size="6" baseType="variant">
      <vt:variant>
        <vt:i4>852079</vt:i4>
      </vt:variant>
      <vt:variant>
        <vt:i4>0</vt:i4>
      </vt:variant>
      <vt:variant>
        <vt:i4>0</vt:i4>
      </vt:variant>
      <vt:variant>
        <vt:i4>5</vt:i4>
      </vt:variant>
      <vt:variant>
        <vt:lpwstr>http://www.liccom.edu.uy/bedelia/cursos/metodos/material/estadistica/var_cuanti.html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estadístico multivariante de los registros de la Corporación Aduanera Ecuatoriana</dc:title>
  <dc:subject/>
  <dc:creator>William Sanchez</dc:creator>
  <cp:keywords/>
  <dc:description/>
  <cp:lastModifiedBy>ehernand</cp:lastModifiedBy>
  <cp:revision>2</cp:revision>
  <cp:lastPrinted>2011-02-15T20:24:00Z</cp:lastPrinted>
  <dcterms:created xsi:type="dcterms:W3CDTF">2011-02-15T20:24:00Z</dcterms:created>
  <dcterms:modified xsi:type="dcterms:W3CDTF">2011-02-15T20:24:00Z</dcterms:modified>
</cp:coreProperties>
</file>