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footer28.xml" ContentType="application/vnd.openxmlformats-officedocument.wordprocessingml.footer+xml"/>
  <Override PartName="/word/header25.xml" ContentType="application/vnd.openxmlformats-officedocument.wordprocessingml.header+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footer26.xml" ContentType="application/vnd.openxmlformats-officedocument.wordprocessingml.footer+xml"/>
  <Override PartName="/word/header23.xml" ContentType="application/vnd.openxmlformats-officedocument.wordprocessingml.header+xml"/>
  <Override PartName="/word/stylesWithEffects.xml" ContentType="application/vnd.ms-word.stylesWithEffects+xml"/>
  <Override PartName="/word/footer3.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footer15.xml" ContentType="application/vnd.openxmlformats-officedocument.wordprocessingml.footer+xml"/>
  <Override PartName="/word/footer24.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word/header19.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footer29.xml" ContentType="application/vnd.openxmlformats-officedocument.wordprocessingml.footer+xml"/>
  <Default Extension="jpeg" ContentType="image/jpeg"/>
  <Override PartName="/word/footer6.xml" ContentType="application/vnd.openxmlformats-officedocument.wordprocessingml.footer+xml"/>
  <Override PartName="/word/footer18.xml" ContentType="application/vnd.openxmlformats-officedocument.wordprocessingml.footer+xml"/>
  <Override PartName="/word/header15.xml" ContentType="application/vnd.openxmlformats-officedocument.wordprocessingml.header+xml"/>
  <Override PartName="/word/footer27.xml" ContentType="application/vnd.openxmlformats-officedocument.wordprocessingml.footer+xml"/>
  <Override PartName="/word/header24.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footer16.xml" ContentType="application/vnd.openxmlformats-officedocument.wordprocessingml.footer+xml"/>
  <Override PartName="/word/header13.xml" ContentType="application/vnd.openxmlformats-officedocument.wordprocessingml.header+xml"/>
  <Override PartName="/word/footer25.xml" ContentType="application/vnd.openxmlformats-officedocument.wordprocessingml.footer+xml"/>
  <Override PartName="/word/header2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footer23.xml" ContentType="application/vnd.openxmlformats-officedocument.wordprocessingml.footer+xml"/>
  <Override PartName="/word/header20.xml" ContentType="application/vnd.openxmlformats-officedocument.wordprocessingml.header+xml"/>
  <Default Extension="wdp" ContentType="image/vnd.ms-photo"/>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427" w:rsidRDefault="006E4427" w:rsidP="006E4427">
      <w:pPr>
        <w:spacing w:after="0"/>
        <w:jc w:val="center"/>
        <w:rPr>
          <w:b/>
          <w:color w:val="0D0D0D" w:themeColor="text1" w:themeTint="F2"/>
          <w:sz w:val="33"/>
          <w:szCs w:val="33"/>
        </w:rPr>
      </w:pPr>
    </w:p>
    <w:p w:rsidR="006E4427" w:rsidRDefault="006E4427" w:rsidP="006E4427">
      <w:pPr>
        <w:spacing w:after="0"/>
        <w:jc w:val="center"/>
        <w:rPr>
          <w:b/>
          <w:color w:val="0D0D0D" w:themeColor="text1" w:themeTint="F2"/>
          <w:sz w:val="33"/>
          <w:szCs w:val="33"/>
        </w:rPr>
      </w:pPr>
      <w:r w:rsidRPr="008026BA">
        <w:rPr>
          <w:b/>
          <w:color w:val="0D0D0D" w:themeColor="text1" w:themeTint="F2"/>
          <w:sz w:val="33"/>
          <w:szCs w:val="33"/>
        </w:rPr>
        <w:t>ESCUELA SUPERIOR POLITÉCNICA DEL LITORAL</w:t>
      </w:r>
    </w:p>
    <w:p w:rsidR="006E4427" w:rsidRPr="008026BA" w:rsidRDefault="006E4427" w:rsidP="006E4427">
      <w:pPr>
        <w:spacing w:after="0"/>
        <w:jc w:val="center"/>
        <w:rPr>
          <w:b/>
          <w:color w:val="0D0D0D" w:themeColor="text1" w:themeTint="F2"/>
          <w:sz w:val="33"/>
          <w:szCs w:val="33"/>
        </w:rPr>
      </w:pPr>
    </w:p>
    <w:p w:rsidR="006E4427" w:rsidRDefault="006E4427" w:rsidP="006E4427">
      <w:pPr>
        <w:spacing w:after="0"/>
        <w:jc w:val="center"/>
        <w:rPr>
          <w:color w:val="0D0D0D" w:themeColor="text1" w:themeTint="F2"/>
        </w:rPr>
      </w:pPr>
      <w:r>
        <w:rPr>
          <w:noProof/>
          <w:lang w:val="es-ES" w:eastAsia="es-ES"/>
        </w:rPr>
        <w:drawing>
          <wp:inline distT="0" distB="0" distL="0" distR="0">
            <wp:extent cx="1819275" cy="1812925"/>
            <wp:effectExtent l="0" t="0" r="9525" b="0"/>
            <wp:docPr id="1" name="il_fi" descr="http://blog.espol.edu.ec/jjdelgad/files/2011/06/espol.png"/>
            <wp:cNvGraphicFramePr/>
            <a:graphic xmlns:a="http://schemas.openxmlformats.org/drawingml/2006/main">
              <a:graphicData uri="http://schemas.openxmlformats.org/drawingml/2006/picture">
                <pic:pic xmlns:pic="http://schemas.openxmlformats.org/drawingml/2006/picture">
                  <pic:nvPicPr>
                    <pic:cNvPr id="1" name="il_fi" descr="http://blog.espol.edu.ec/jjdelgad/files/2011/06/espol.png"/>
                    <pic:cNvPicPr/>
                  </pic:nvPicPr>
                  <pic:blipFill>
                    <a:blip r:embed="rId8" cstate="print"/>
                    <a:srcRect/>
                    <a:stretch>
                      <a:fillRect/>
                    </a:stretch>
                  </pic:blipFill>
                  <pic:spPr bwMode="auto">
                    <a:xfrm>
                      <a:off x="0" y="0"/>
                      <a:ext cx="1819275" cy="1812925"/>
                    </a:xfrm>
                    <a:prstGeom prst="rect">
                      <a:avLst/>
                    </a:prstGeom>
                    <a:noFill/>
                    <a:ln w="9525">
                      <a:noFill/>
                      <a:miter lim="800000"/>
                      <a:headEnd/>
                      <a:tailEnd/>
                    </a:ln>
                  </pic:spPr>
                </pic:pic>
              </a:graphicData>
            </a:graphic>
          </wp:inline>
        </w:drawing>
      </w:r>
    </w:p>
    <w:p w:rsidR="006E4427" w:rsidRPr="008026BA" w:rsidRDefault="006E4427" w:rsidP="006E4427">
      <w:pPr>
        <w:spacing w:after="0"/>
        <w:jc w:val="center"/>
        <w:rPr>
          <w:color w:val="0D0D0D" w:themeColor="text1" w:themeTint="F2"/>
        </w:rPr>
      </w:pPr>
    </w:p>
    <w:p w:rsidR="006E4427" w:rsidRDefault="006E4427" w:rsidP="006E4427">
      <w:pPr>
        <w:spacing w:after="0"/>
        <w:jc w:val="center"/>
        <w:rPr>
          <w:b/>
          <w:color w:val="0D0D0D" w:themeColor="text1" w:themeTint="F2"/>
          <w:sz w:val="33"/>
          <w:szCs w:val="33"/>
        </w:rPr>
      </w:pPr>
      <w:r w:rsidRPr="008026BA">
        <w:rPr>
          <w:b/>
          <w:color w:val="0D0D0D" w:themeColor="text1" w:themeTint="F2"/>
          <w:sz w:val="33"/>
          <w:szCs w:val="33"/>
        </w:rPr>
        <w:t>ESCUELA DE DISEÑO Y COMUNICACIÓN VISUAL</w:t>
      </w:r>
    </w:p>
    <w:p w:rsidR="006E4427" w:rsidRPr="008026BA" w:rsidRDefault="006E4427" w:rsidP="006E4427">
      <w:pPr>
        <w:spacing w:after="0"/>
        <w:jc w:val="center"/>
        <w:rPr>
          <w:b/>
          <w:color w:val="0D0D0D" w:themeColor="text1" w:themeTint="F2"/>
          <w:sz w:val="33"/>
          <w:szCs w:val="33"/>
        </w:rPr>
      </w:pPr>
    </w:p>
    <w:p w:rsidR="006E4427" w:rsidRDefault="006E4427" w:rsidP="006E4427">
      <w:pPr>
        <w:spacing w:after="0"/>
        <w:jc w:val="center"/>
        <w:rPr>
          <w:b/>
          <w:color w:val="0D0D0D" w:themeColor="text1" w:themeTint="F2"/>
          <w:sz w:val="33"/>
          <w:szCs w:val="33"/>
        </w:rPr>
      </w:pPr>
      <w:r w:rsidRPr="008026BA">
        <w:rPr>
          <w:rFonts w:eastAsiaTheme="minorHAnsi"/>
          <w:color w:val="0D0D0D" w:themeColor="text1" w:themeTint="F2"/>
          <w:sz w:val="32"/>
          <w:szCs w:val="32"/>
          <w:lang w:eastAsia="en-US"/>
        </w:rPr>
        <w:t xml:space="preserve"> </w:t>
      </w:r>
      <w:r w:rsidRPr="008026BA">
        <w:rPr>
          <w:b/>
          <w:color w:val="0D0D0D" w:themeColor="text1" w:themeTint="F2"/>
          <w:sz w:val="33"/>
          <w:szCs w:val="33"/>
        </w:rPr>
        <w:t>INFORME DE MATERIA DE GRADUACIÓN</w:t>
      </w:r>
    </w:p>
    <w:p w:rsidR="006E4427" w:rsidRPr="008026BA" w:rsidRDefault="006E4427" w:rsidP="006E4427">
      <w:pPr>
        <w:spacing w:after="0"/>
        <w:jc w:val="center"/>
        <w:rPr>
          <w:rFonts w:eastAsiaTheme="minorHAnsi"/>
          <w:b/>
          <w:bCs/>
          <w:color w:val="0D0D0D" w:themeColor="text1" w:themeTint="F2"/>
          <w:sz w:val="32"/>
          <w:szCs w:val="32"/>
          <w:lang w:eastAsia="en-US"/>
        </w:rPr>
      </w:pPr>
    </w:p>
    <w:p w:rsidR="006E4427" w:rsidRPr="008026BA" w:rsidRDefault="006E4427" w:rsidP="006E4427">
      <w:pPr>
        <w:spacing w:after="0"/>
        <w:jc w:val="center"/>
        <w:rPr>
          <w:b/>
          <w:color w:val="0D0D0D" w:themeColor="text1" w:themeTint="F2"/>
          <w:sz w:val="33"/>
          <w:szCs w:val="33"/>
        </w:rPr>
      </w:pPr>
      <w:r w:rsidRPr="008026BA">
        <w:rPr>
          <w:b/>
          <w:color w:val="0D0D0D" w:themeColor="text1" w:themeTint="F2"/>
          <w:sz w:val="33"/>
          <w:szCs w:val="33"/>
        </w:rPr>
        <w:t>PREVIO A LA OBTENCIÓN DEL TÍTULO DE:</w:t>
      </w:r>
    </w:p>
    <w:p w:rsidR="006E4427" w:rsidRPr="008026BA" w:rsidRDefault="006E4427" w:rsidP="006E4427">
      <w:pPr>
        <w:spacing w:after="0"/>
        <w:jc w:val="center"/>
        <w:rPr>
          <w:b/>
          <w:color w:val="0D0D0D" w:themeColor="text1" w:themeTint="F2"/>
          <w:sz w:val="33"/>
          <w:szCs w:val="33"/>
        </w:rPr>
      </w:pPr>
      <w:r w:rsidRPr="008026BA">
        <w:rPr>
          <w:b/>
          <w:color w:val="0D0D0D" w:themeColor="text1" w:themeTint="F2"/>
          <w:sz w:val="33"/>
          <w:szCs w:val="33"/>
        </w:rPr>
        <w:t>LICENCIADO EN DISEÑO Y PRODUCCIÓN AUDIOVISUAL</w:t>
      </w:r>
    </w:p>
    <w:p w:rsidR="006E4427" w:rsidRPr="008026BA" w:rsidRDefault="006E4427" w:rsidP="006E4427">
      <w:pPr>
        <w:spacing w:after="0"/>
        <w:jc w:val="center"/>
        <w:rPr>
          <w:b/>
          <w:color w:val="0D0D0D" w:themeColor="text1" w:themeTint="F2"/>
          <w:sz w:val="33"/>
          <w:szCs w:val="33"/>
        </w:rPr>
      </w:pPr>
    </w:p>
    <w:p w:rsidR="006E4427" w:rsidRDefault="006E4427" w:rsidP="006E4427">
      <w:pPr>
        <w:spacing w:after="0"/>
        <w:jc w:val="center"/>
        <w:rPr>
          <w:b/>
          <w:color w:val="0D0D0D" w:themeColor="text1" w:themeTint="F2"/>
          <w:sz w:val="33"/>
          <w:szCs w:val="33"/>
        </w:rPr>
      </w:pPr>
      <w:r w:rsidRPr="008026BA">
        <w:rPr>
          <w:b/>
          <w:color w:val="0D0D0D" w:themeColor="text1" w:themeTint="F2"/>
          <w:sz w:val="33"/>
          <w:szCs w:val="33"/>
        </w:rPr>
        <w:t>TEMA:</w:t>
      </w:r>
    </w:p>
    <w:p w:rsidR="006E4427" w:rsidRPr="008026BA" w:rsidRDefault="006E4427" w:rsidP="006E4427">
      <w:pPr>
        <w:spacing w:after="0"/>
        <w:jc w:val="center"/>
        <w:rPr>
          <w:b/>
          <w:color w:val="0D0D0D" w:themeColor="text1" w:themeTint="F2"/>
          <w:sz w:val="33"/>
          <w:szCs w:val="33"/>
        </w:rPr>
      </w:pPr>
    </w:p>
    <w:p w:rsidR="006E4427" w:rsidRPr="006E4427" w:rsidRDefault="006E4427" w:rsidP="006E4427">
      <w:pPr>
        <w:spacing w:after="0"/>
        <w:jc w:val="center"/>
        <w:rPr>
          <w:color w:val="0D0D0D" w:themeColor="text1" w:themeTint="F2"/>
          <w:sz w:val="33"/>
          <w:szCs w:val="33"/>
        </w:rPr>
      </w:pPr>
      <w:r w:rsidRPr="008026BA">
        <w:rPr>
          <w:color w:val="0D0D0D" w:themeColor="text1" w:themeTint="F2"/>
          <w:sz w:val="33"/>
          <w:szCs w:val="33"/>
        </w:rPr>
        <w:t xml:space="preserve"> “DIRECCIÓN DE ARTE ENFOCADO AL DISEÑO DEL PROGRAMA “NOCHE DE LOBOS”</w:t>
      </w:r>
    </w:p>
    <w:p w:rsidR="006E4427" w:rsidRDefault="006E4427" w:rsidP="006E4427">
      <w:pPr>
        <w:spacing w:after="0"/>
        <w:jc w:val="center"/>
        <w:rPr>
          <w:b/>
          <w:color w:val="0D0D0D" w:themeColor="text1" w:themeTint="F2"/>
          <w:sz w:val="33"/>
          <w:szCs w:val="33"/>
        </w:rPr>
      </w:pPr>
    </w:p>
    <w:p w:rsidR="006E4427" w:rsidRDefault="006E4427" w:rsidP="006E4427">
      <w:pPr>
        <w:spacing w:after="0"/>
        <w:jc w:val="center"/>
        <w:rPr>
          <w:b/>
          <w:color w:val="0D0D0D" w:themeColor="text1" w:themeTint="F2"/>
          <w:sz w:val="33"/>
          <w:szCs w:val="33"/>
        </w:rPr>
      </w:pPr>
      <w:r w:rsidRPr="008026BA">
        <w:rPr>
          <w:b/>
          <w:color w:val="0D0D0D" w:themeColor="text1" w:themeTint="F2"/>
          <w:sz w:val="33"/>
          <w:szCs w:val="33"/>
        </w:rPr>
        <w:t>AUTORES:</w:t>
      </w:r>
    </w:p>
    <w:p w:rsidR="006E4427" w:rsidRPr="008026BA" w:rsidRDefault="006E4427" w:rsidP="006E4427">
      <w:pPr>
        <w:spacing w:after="0"/>
        <w:jc w:val="center"/>
        <w:rPr>
          <w:b/>
          <w:color w:val="0D0D0D" w:themeColor="text1" w:themeTint="F2"/>
          <w:sz w:val="33"/>
          <w:szCs w:val="33"/>
        </w:rPr>
      </w:pPr>
    </w:p>
    <w:p w:rsidR="006E4427" w:rsidRPr="008026BA" w:rsidRDefault="006E4427" w:rsidP="006E4427">
      <w:pPr>
        <w:spacing w:after="0"/>
        <w:jc w:val="center"/>
        <w:rPr>
          <w:color w:val="0D0D0D" w:themeColor="text1" w:themeTint="F2"/>
          <w:sz w:val="33"/>
          <w:szCs w:val="33"/>
        </w:rPr>
      </w:pPr>
      <w:r w:rsidRPr="008026BA">
        <w:rPr>
          <w:color w:val="0D0D0D" w:themeColor="text1" w:themeTint="F2"/>
          <w:sz w:val="33"/>
          <w:szCs w:val="33"/>
        </w:rPr>
        <w:t>JORGE MUQUINCHE NAVARRETE</w:t>
      </w:r>
    </w:p>
    <w:p w:rsidR="006E4427" w:rsidRDefault="006E4427" w:rsidP="006E4427">
      <w:pPr>
        <w:spacing w:after="0"/>
        <w:jc w:val="center"/>
        <w:rPr>
          <w:color w:val="0D0D0D" w:themeColor="text1" w:themeTint="F2"/>
          <w:sz w:val="33"/>
          <w:szCs w:val="33"/>
        </w:rPr>
      </w:pPr>
      <w:r w:rsidRPr="008026BA">
        <w:rPr>
          <w:color w:val="0D0D0D" w:themeColor="text1" w:themeTint="F2"/>
          <w:sz w:val="33"/>
          <w:szCs w:val="33"/>
        </w:rPr>
        <w:t>YASBEL MIÑÁN MOYANO</w:t>
      </w:r>
    </w:p>
    <w:p w:rsidR="006E4427" w:rsidRPr="008026BA" w:rsidRDefault="006E4427" w:rsidP="006E4427">
      <w:pPr>
        <w:spacing w:after="0"/>
        <w:jc w:val="center"/>
        <w:rPr>
          <w:color w:val="0D0D0D" w:themeColor="text1" w:themeTint="F2"/>
          <w:sz w:val="33"/>
          <w:szCs w:val="33"/>
        </w:rPr>
      </w:pPr>
    </w:p>
    <w:p w:rsidR="006E4427" w:rsidRDefault="006E4427" w:rsidP="006E4427">
      <w:pPr>
        <w:spacing w:after="0"/>
        <w:jc w:val="center"/>
        <w:rPr>
          <w:b/>
          <w:color w:val="0D0D0D" w:themeColor="text1" w:themeTint="F2"/>
          <w:sz w:val="33"/>
          <w:szCs w:val="33"/>
        </w:rPr>
      </w:pPr>
      <w:r w:rsidRPr="008026BA">
        <w:rPr>
          <w:b/>
          <w:color w:val="0D0D0D" w:themeColor="text1" w:themeTint="F2"/>
          <w:sz w:val="33"/>
          <w:szCs w:val="33"/>
        </w:rPr>
        <w:t>DIRECTOR:</w:t>
      </w:r>
    </w:p>
    <w:p w:rsidR="006E4427" w:rsidRPr="008026BA" w:rsidRDefault="006E4427" w:rsidP="006E4427">
      <w:pPr>
        <w:spacing w:after="0"/>
        <w:jc w:val="center"/>
        <w:rPr>
          <w:b/>
          <w:color w:val="0D0D0D" w:themeColor="text1" w:themeTint="F2"/>
          <w:sz w:val="33"/>
          <w:szCs w:val="33"/>
        </w:rPr>
      </w:pPr>
    </w:p>
    <w:p w:rsidR="006E4427" w:rsidRPr="008026BA" w:rsidRDefault="006E4427" w:rsidP="006E4427">
      <w:pPr>
        <w:spacing w:after="0"/>
        <w:jc w:val="center"/>
        <w:rPr>
          <w:color w:val="0D0D0D" w:themeColor="text1" w:themeTint="F2"/>
          <w:sz w:val="33"/>
          <w:szCs w:val="33"/>
        </w:rPr>
      </w:pPr>
      <w:r w:rsidRPr="008026BA">
        <w:rPr>
          <w:color w:val="0D0D0D" w:themeColor="text1" w:themeTint="F2"/>
          <w:sz w:val="33"/>
          <w:szCs w:val="33"/>
        </w:rPr>
        <w:t>LCDO. ROBERTO CÓRDOVA</w:t>
      </w:r>
    </w:p>
    <w:p w:rsidR="006E4427" w:rsidRPr="008026BA" w:rsidRDefault="006E4427" w:rsidP="006E4427">
      <w:pPr>
        <w:spacing w:after="0"/>
        <w:jc w:val="center"/>
        <w:rPr>
          <w:color w:val="0D0D0D" w:themeColor="text1" w:themeTint="F2"/>
          <w:sz w:val="16"/>
          <w:szCs w:val="16"/>
        </w:rPr>
      </w:pPr>
    </w:p>
    <w:p w:rsidR="006E4427" w:rsidRPr="008026BA" w:rsidRDefault="006E4427" w:rsidP="006E4427">
      <w:pPr>
        <w:spacing w:after="0"/>
        <w:jc w:val="center"/>
        <w:rPr>
          <w:color w:val="0D0D0D" w:themeColor="text1" w:themeTint="F2"/>
          <w:sz w:val="33"/>
          <w:szCs w:val="33"/>
        </w:rPr>
      </w:pPr>
      <w:r w:rsidRPr="008026BA">
        <w:rPr>
          <w:color w:val="0D0D0D" w:themeColor="text1" w:themeTint="F2"/>
          <w:sz w:val="33"/>
          <w:szCs w:val="33"/>
        </w:rPr>
        <w:t xml:space="preserve">AÑO </w:t>
      </w:r>
    </w:p>
    <w:p w:rsidR="006E4427" w:rsidRPr="008026BA" w:rsidRDefault="006E4427" w:rsidP="006E4427">
      <w:pPr>
        <w:spacing w:after="0"/>
        <w:jc w:val="center"/>
        <w:rPr>
          <w:b/>
          <w:color w:val="0D0D0D" w:themeColor="text1" w:themeTint="F2"/>
          <w:sz w:val="32"/>
          <w:szCs w:val="32"/>
        </w:rPr>
      </w:pPr>
      <w:r w:rsidRPr="008026BA">
        <w:rPr>
          <w:color w:val="0D0D0D" w:themeColor="text1" w:themeTint="F2"/>
          <w:sz w:val="33"/>
          <w:szCs w:val="33"/>
        </w:rPr>
        <w:t>2012</w:t>
      </w:r>
    </w:p>
    <w:p w:rsidR="0001387B" w:rsidRPr="0001387B" w:rsidRDefault="0001387B" w:rsidP="0001387B">
      <w:pPr>
        <w:widowControl w:val="0"/>
        <w:autoSpaceDE w:val="0"/>
        <w:autoSpaceDN w:val="0"/>
        <w:adjustRightInd w:val="0"/>
        <w:spacing w:after="0"/>
        <w:jc w:val="left"/>
        <w:rPr>
          <w:rFonts w:ascii="NKHYUM+TimesNewRomanPS-BoldMT" w:hAnsi="NKHYUM+TimesNewRomanPS-BoldMT" w:cs="NKHYUM+TimesNewRomanPS-BoldMT"/>
          <w:color w:val="000000"/>
          <w:lang w:val="es-ES"/>
        </w:rPr>
      </w:pPr>
    </w:p>
    <w:p w:rsidR="006E4427" w:rsidRDefault="006E4427" w:rsidP="0001387B">
      <w:pPr>
        <w:widowControl w:val="0"/>
        <w:autoSpaceDE w:val="0"/>
        <w:autoSpaceDN w:val="0"/>
        <w:adjustRightInd w:val="0"/>
        <w:spacing w:after="0"/>
        <w:jc w:val="left"/>
        <w:rPr>
          <w:rFonts w:ascii="NKHYUM+TimesNewRomanPS-BoldMT" w:hAnsi="NKHYUM+TimesNewRomanPS-BoldMT" w:cs="NKHYUM+TimesNewRomanPS-BoldMT"/>
          <w:color w:val="000000"/>
          <w:sz w:val="37"/>
          <w:szCs w:val="37"/>
          <w:lang w:val="es-ES"/>
        </w:rPr>
        <w:sectPr w:rsidR="006E4427" w:rsidSect="004A16B9">
          <w:footerReference w:type="even" r:id="rId9"/>
          <w:pgSz w:w="11900" w:h="16840"/>
          <w:pgMar w:top="1560" w:right="1418" w:bottom="1418" w:left="1985" w:header="851" w:footer="851" w:gutter="0"/>
          <w:cols w:space="708"/>
          <w:titlePg/>
        </w:sectPr>
      </w:pPr>
    </w:p>
    <w:p w:rsidR="006E4427" w:rsidRDefault="006E4427" w:rsidP="0001387B">
      <w:pPr>
        <w:widowControl w:val="0"/>
        <w:autoSpaceDE w:val="0"/>
        <w:autoSpaceDN w:val="0"/>
        <w:adjustRightInd w:val="0"/>
        <w:spacing w:after="0"/>
        <w:jc w:val="left"/>
        <w:rPr>
          <w:rFonts w:ascii="NKHYUM+TimesNewRomanPS-BoldMT" w:hAnsi="NKHYUM+TimesNewRomanPS-BoldMT" w:cs="NKHYUM+TimesNewRomanPS-BoldMT"/>
          <w:color w:val="000000"/>
          <w:sz w:val="37"/>
          <w:szCs w:val="37"/>
          <w:lang w:val="es-ES"/>
        </w:rPr>
      </w:pPr>
    </w:p>
    <w:p w:rsidR="006E4427" w:rsidRDefault="006E4427" w:rsidP="0001387B">
      <w:pPr>
        <w:widowControl w:val="0"/>
        <w:autoSpaceDE w:val="0"/>
        <w:autoSpaceDN w:val="0"/>
        <w:adjustRightInd w:val="0"/>
        <w:spacing w:after="0"/>
        <w:jc w:val="left"/>
        <w:rPr>
          <w:rFonts w:ascii="NKHYUM+TimesNewRomanPS-BoldMT" w:hAnsi="NKHYUM+TimesNewRomanPS-BoldMT" w:cs="NKHYUM+TimesNewRomanPS-BoldMT"/>
          <w:color w:val="000000"/>
          <w:sz w:val="37"/>
          <w:szCs w:val="37"/>
          <w:lang w:val="es-ES"/>
        </w:rPr>
      </w:pPr>
    </w:p>
    <w:p w:rsidR="006E4427" w:rsidRDefault="006E4427" w:rsidP="0001387B">
      <w:pPr>
        <w:widowControl w:val="0"/>
        <w:autoSpaceDE w:val="0"/>
        <w:autoSpaceDN w:val="0"/>
        <w:adjustRightInd w:val="0"/>
        <w:spacing w:after="0"/>
        <w:jc w:val="left"/>
        <w:rPr>
          <w:rFonts w:ascii="NKHYUM+TimesNewRomanPS-BoldMT" w:hAnsi="NKHYUM+TimesNewRomanPS-BoldMT" w:cs="NKHYUM+TimesNewRomanPS-BoldMT"/>
          <w:color w:val="000000"/>
          <w:sz w:val="37"/>
          <w:szCs w:val="37"/>
          <w:lang w:val="es-ES"/>
        </w:rPr>
      </w:pPr>
    </w:p>
    <w:p w:rsidR="00820FA0" w:rsidRDefault="00820FA0" w:rsidP="0001387B">
      <w:pPr>
        <w:widowControl w:val="0"/>
        <w:autoSpaceDE w:val="0"/>
        <w:autoSpaceDN w:val="0"/>
        <w:adjustRightInd w:val="0"/>
        <w:spacing w:after="0"/>
        <w:jc w:val="left"/>
        <w:rPr>
          <w:rFonts w:ascii="NKHYUM+TimesNewRomanPS-BoldMT" w:hAnsi="NKHYUM+TimesNewRomanPS-BoldMT" w:cs="NKHYUM+TimesNewRomanPS-BoldMT"/>
          <w:color w:val="000000"/>
          <w:sz w:val="37"/>
          <w:szCs w:val="37"/>
          <w:lang w:val="es-ES"/>
        </w:rPr>
      </w:pPr>
    </w:p>
    <w:p w:rsidR="006E4427" w:rsidRDefault="006E4427" w:rsidP="006E4427">
      <w:pPr>
        <w:jc w:val="center"/>
        <w:rPr>
          <w:b/>
          <w:sz w:val="32"/>
        </w:rPr>
      </w:pPr>
    </w:p>
    <w:p w:rsidR="006E4427" w:rsidRDefault="006E4427" w:rsidP="006E4427">
      <w:pPr>
        <w:jc w:val="center"/>
        <w:rPr>
          <w:b/>
          <w:sz w:val="32"/>
        </w:rPr>
      </w:pPr>
    </w:p>
    <w:p w:rsidR="006E4427" w:rsidRDefault="006E4427" w:rsidP="006E4427">
      <w:pPr>
        <w:jc w:val="center"/>
        <w:rPr>
          <w:b/>
          <w:sz w:val="32"/>
        </w:rPr>
      </w:pPr>
      <w:r w:rsidRPr="00BA28A4">
        <w:rPr>
          <w:b/>
          <w:sz w:val="32"/>
        </w:rPr>
        <w:t>AGRADECIMIENTO</w:t>
      </w:r>
    </w:p>
    <w:p w:rsidR="006E4427" w:rsidRDefault="006E4427" w:rsidP="006E4427">
      <w:pPr>
        <w:jc w:val="center"/>
        <w:rPr>
          <w:b/>
          <w:sz w:val="32"/>
        </w:rPr>
      </w:pPr>
    </w:p>
    <w:p w:rsidR="006E4427" w:rsidRPr="009B1D2E" w:rsidRDefault="006E4427" w:rsidP="006E4427">
      <w:pPr>
        <w:rPr>
          <w:i/>
          <w:sz w:val="28"/>
          <w:szCs w:val="28"/>
        </w:rPr>
      </w:pPr>
      <w:r w:rsidRPr="009B1D2E">
        <w:rPr>
          <w:i/>
          <w:sz w:val="28"/>
          <w:szCs w:val="28"/>
        </w:rPr>
        <w:t>Agradezco primero a Dios por darme el privilegio, la capacidad y el entendimiento para poder realizar este proyecto.</w:t>
      </w:r>
    </w:p>
    <w:p w:rsidR="006E4427" w:rsidRPr="009B1D2E" w:rsidRDefault="006E4427" w:rsidP="006E4427">
      <w:pPr>
        <w:rPr>
          <w:i/>
          <w:sz w:val="28"/>
          <w:szCs w:val="28"/>
        </w:rPr>
      </w:pPr>
      <w:r w:rsidRPr="009B1D2E">
        <w:rPr>
          <w:i/>
          <w:sz w:val="28"/>
          <w:szCs w:val="28"/>
        </w:rPr>
        <w:t>Agradezco enormemente a mi familia, mis padres Jorge y Teresa  los cuales son mi ídolo y modelo a seguir, siempre  apoyándome en todo momento,   aconsejándome y animándome para no rendirme jamás.</w:t>
      </w:r>
    </w:p>
    <w:p w:rsidR="006E4427" w:rsidRPr="009B1D2E" w:rsidRDefault="006E4427" w:rsidP="006E4427">
      <w:pPr>
        <w:rPr>
          <w:i/>
          <w:sz w:val="28"/>
          <w:szCs w:val="28"/>
        </w:rPr>
      </w:pPr>
      <w:r w:rsidRPr="009B1D2E">
        <w:rPr>
          <w:i/>
          <w:sz w:val="28"/>
          <w:szCs w:val="28"/>
        </w:rPr>
        <w:t>A mi hermana por hacer de mí una mejor persona a través de sus consejos y amor,  por  prestarme su laptop cada vez que la necesitaba, a mi sobrino por hacerme reír y sacarme de momentos de estrés.</w:t>
      </w:r>
    </w:p>
    <w:p w:rsidR="006E4427" w:rsidRPr="009B1D2E" w:rsidRDefault="006E4427" w:rsidP="006E4427">
      <w:pPr>
        <w:rPr>
          <w:i/>
          <w:sz w:val="28"/>
          <w:szCs w:val="28"/>
        </w:rPr>
      </w:pPr>
      <w:r w:rsidRPr="009B1D2E">
        <w:rPr>
          <w:i/>
          <w:sz w:val="28"/>
          <w:szCs w:val="28"/>
        </w:rPr>
        <w:t xml:space="preserve">Agradezco a mi enamorada y compañera </w:t>
      </w:r>
      <w:r>
        <w:rPr>
          <w:i/>
          <w:sz w:val="28"/>
          <w:szCs w:val="28"/>
        </w:rPr>
        <w:t xml:space="preserve">de tesis Yasbel por </w:t>
      </w:r>
      <w:r w:rsidRPr="009B1D2E">
        <w:rPr>
          <w:i/>
          <w:sz w:val="28"/>
          <w:szCs w:val="28"/>
        </w:rPr>
        <w:t>estar a mi lado ayudando en lo que pueda necesitar, también agradezco a mis amigos por darme ánimos de no rendirme en la tesis y seguir adelante.</w:t>
      </w:r>
    </w:p>
    <w:p w:rsidR="006E4427" w:rsidRPr="009B1D2E" w:rsidRDefault="006E4427" w:rsidP="006E4427">
      <w:pPr>
        <w:rPr>
          <w:i/>
          <w:sz w:val="28"/>
          <w:szCs w:val="28"/>
        </w:rPr>
      </w:pPr>
      <w:r w:rsidRPr="009B1D2E">
        <w:rPr>
          <w:i/>
          <w:sz w:val="28"/>
          <w:szCs w:val="28"/>
        </w:rPr>
        <w:t>Al Lcdo. Roberto Córdova por darme los conocimientos básicos y necesarios para saber cómo realizar este trabajo. Gracias</w:t>
      </w:r>
      <w:r>
        <w:rPr>
          <w:i/>
          <w:sz w:val="28"/>
          <w:szCs w:val="28"/>
        </w:rPr>
        <w:t>.</w:t>
      </w:r>
    </w:p>
    <w:p w:rsidR="006E4427" w:rsidRPr="00F10AE2" w:rsidRDefault="006E4427" w:rsidP="006E4427">
      <w:pPr>
        <w:pStyle w:val="BasicParagraph"/>
        <w:jc w:val="center"/>
        <w:rPr>
          <w:i/>
          <w:iCs/>
          <w:sz w:val="28"/>
          <w:szCs w:val="28"/>
          <w:lang w:val="es-ES"/>
        </w:rPr>
      </w:pPr>
    </w:p>
    <w:p w:rsidR="006E4427" w:rsidRPr="009B1D2E" w:rsidRDefault="006E4427" w:rsidP="006E4427">
      <w:pPr>
        <w:pStyle w:val="texto1"/>
        <w:jc w:val="right"/>
        <w:rPr>
          <w:b/>
          <w:bCs/>
          <w:iCs/>
          <w:sz w:val="24"/>
          <w:szCs w:val="24"/>
        </w:rPr>
      </w:pPr>
      <w:r w:rsidRPr="009B1D2E">
        <w:rPr>
          <w:b/>
          <w:bCs/>
          <w:iCs/>
          <w:sz w:val="24"/>
          <w:szCs w:val="24"/>
        </w:rPr>
        <w:t>Jorge Elías Muquinche Navarrete</w:t>
      </w:r>
      <w:r>
        <w:rPr>
          <w:b/>
          <w:bCs/>
          <w:iCs/>
          <w:sz w:val="24"/>
          <w:szCs w:val="24"/>
        </w:rPr>
        <w:t>.</w:t>
      </w:r>
    </w:p>
    <w:p w:rsidR="006E4427" w:rsidRPr="009B1D2E" w:rsidRDefault="006E4427" w:rsidP="006E4427">
      <w:pPr>
        <w:pStyle w:val="texto1"/>
        <w:jc w:val="right"/>
        <w:rPr>
          <w:b/>
          <w:bCs/>
          <w:iCs/>
          <w:sz w:val="24"/>
          <w:szCs w:val="24"/>
        </w:rPr>
      </w:pPr>
      <w:r w:rsidRPr="009B1D2E">
        <w:rPr>
          <w:b/>
          <w:bCs/>
          <w:iCs/>
          <w:sz w:val="24"/>
          <w:szCs w:val="24"/>
        </w:rPr>
        <w:br w:type="page"/>
      </w:r>
    </w:p>
    <w:p w:rsidR="006E4427" w:rsidRDefault="006E4427" w:rsidP="006E4427">
      <w:pPr>
        <w:pStyle w:val="BasicParagraph"/>
        <w:jc w:val="both"/>
        <w:rPr>
          <w:i/>
          <w:iCs/>
          <w:sz w:val="28"/>
          <w:szCs w:val="28"/>
          <w:lang w:val="es-ES"/>
        </w:rPr>
        <w:sectPr w:rsidR="006E4427" w:rsidSect="00F1447C">
          <w:pgSz w:w="11906" w:h="16838"/>
          <w:pgMar w:top="1418" w:right="1418" w:bottom="1418" w:left="1985" w:header="709" w:footer="709" w:gutter="0"/>
          <w:cols w:space="708"/>
          <w:titlePg/>
          <w:docGrid w:linePitch="360"/>
        </w:sectPr>
      </w:pPr>
    </w:p>
    <w:p w:rsidR="006E4427" w:rsidRDefault="006E4427" w:rsidP="004F6197">
      <w:pPr>
        <w:jc w:val="right"/>
      </w:pPr>
    </w:p>
    <w:p w:rsidR="006E4427" w:rsidRDefault="006E4427" w:rsidP="004F6197">
      <w:pPr>
        <w:jc w:val="right"/>
      </w:pPr>
    </w:p>
    <w:p w:rsidR="006E4427" w:rsidRDefault="006E4427" w:rsidP="004F6197">
      <w:pPr>
        <w:jc w:val="right"/>
      </w:pPr>
    </w:p>
    <w:p w:rsidR="006E4427" w:rsidRDefault="006E4427" w:rsidP="004F6197">
      <w:pPr>
        <w:jc w:val="right"/>
      </w:pPr>
    </w:p>
    <w:p w:rsidR="00FC2AA7" w:rsidRDefault="00FC2AA7" w:rsidP="004F6197">
      <w:pPr>
        <w:jc w:val="right"/>
      </w:pPr>
    </w:p>
    <w:p w:rsidR="006E4427" w:rsidRDefault="006E4427" w:rsidP="006E4427">
      <w:pPr>
        <w:jc w:val="center"/>
        <w:rPr>
          <w:b/>
          <w:sz w:val="32"/>
        </w:rPr>
      </w:pPr>
    </w:p>
    <w:p w:rsidR="006E4427" w:rsidRDefault="006E4427" w:rsidP="006E4427">
      <w:pPr>
        <w:jc w:val="center"/>
        <w:rPr>
          <w:b/>
          <w:sz w:val="32"/>
        </w:rPr>
      </w:pPr>
      <w:r w:rsidRPr="00BA28A4">
        <w:rPr>
          <w:b/>
          <w:sz w:val="32"/>
        </w:rPr>
        <w:t>AGRADECIMIENTO</w:t>
      </w:r>
    </w:p>
    <w:p w:rsidR="006E4427" w:rsidRDefault="006E4427" w:rsidP="006E4427">
      <w:pPr>
        <w:jc w:val="center"/>
        <w:rPr>
          <w:i/>
          <w:sz w:val="28"/>
          <w:szCs w:val="28"/>
        </w:rPr>
      </w:pPr>
    </w:p>
    <w:p w:rsidR="006E4427" w:rsidRPr="00F10AE2" w:rsidRDefault="006E4427" w:rsidP="006E4427">
      <w:pPr>
        <w:rPr>
          <w:i/>
          <w:sz w:val="28"/>
          <w:szCs w:val="28"/>
        </w:rPr>
      </w:pPr>
      <w:r>
        <w:rPr>
          <w:i/>
          <w:sz w:val="28"/>
          <w:szCs w:val="28"/>
        </w:rPr>
        <w:t xml:space="preserve">Agradezco a Dios por </w:t>
      </w:r>
      <w:r w:rsidRPr="00F10AE2">
        <w:rPr>
          <w:i/>
          <w:sz w:val="28"/>
          <w:szCs w:val="28"/>
        </w:rPr>
        <w:t xml:space="preserve">estar conmigo en cada paso que doy, cuidándome y dándome fortaleza para continuar. </w:t>
      </w:r>
    </w:p>
    <w:p w:rsidR="006E4427" w:rsidRPr="00F10AE2" w:rsidRDefault="006E4427" w:rsidP="006E4427">
      <w:pPr>
        <w:rPr>
          <w:i/>
          <w:sz w:val="28"/>
          <w:szCs w:val="28"/>
        </w:rPr>
      </w:pPr>
      <w:r w:rsidRPr="00F10AE2">
        <w:rPr>
          <w:i/>
          <w:sz w:val="28"/>
          <w:szCs w:val="28"/>
        </w:rPr>
        <w:t>A mis padres Yonni y Laura, pilares fundamentales de mi vida, quienes han velado por mi bienestar y educación, motivando mi formación académica, siendo mi apoyo en todo momento. Gracias los amo con mi vida.</w:t>
      </w:r>
    </w:p>
    <w:p w:rsidR="006E4427" w:rsidRPr="00F10AE2" w:rsidRDefault="006E4427" w:rsidP="006E4427">
      <w:pPr>
        <w:rPr>
          <w:i/>
          <w:sz w:val="28"/>
          <w:szCs w:val="28"/>
        </w:rPr>
      </w:pPr>
      <w:r w:rsidRPr="00F10AE2">
        <w:rPr>
          <w:i/>
          <w:sz w:val="28"/>
          <w:szCs w:val="28"/>
        </w:rPr>
        <w:t>A la familia Muquinche Navarrete por su amistad, consejos, apoyo, ánimo y compañía, quiero darles las gracias por formar parte de mi, por todo lo que me han brindado, por todas su bendiciones.</w:t>
      </w:r>
    </w:p>
    <w:p w:rsidR="006E4427" w:rsidRPr="00F10AE2" w:rsidRDefault="006E4427" w:rsidP="006E4427">
      <w:pPr>
        <w:rPr>
          <w:i/>
          <w:sz w:val="28"/>
          <w:szCs w:val="28"/>
        </w:rPr>
      </w:pPr>
      <w:r>
        <w:rPr>
          <w:i/>
          <w:sz w:val="28"/>
          <w:szCs w:val="28"/>
        </w:rPr>
        <w:t>También agradezco</w:t>
      </w:r>
      <w:r w:rsidRPr="00F10AE2">
        <w:rPr>
          <w:i/>
          <w:sz w:val="28"/>
          <w:szCs w:val="28"/>
        </w:rPr>
        <w:t xml:space="preserve"> a mi novio y compañero de tesis Jorge Muquinche, siempre  dando lo mejor de sí, haciendo gran esfuerzo y constancia en momentos de decline y cansancio.</w:t>
      </w:r>
    </w:p>
    <w:p w:rsidR="006E4427" w:rsidRPr="00F10AE2" w:rsidRDefault="006E4427" w:rsidP="006E4427">
      <w:pPr>
        <w:rPr>
          <w:i/>
          <w:sz w:val="28"/>
          <w:szCs w:val="28"/>
        </w:rPr>
      </w:pPr>
      <w:r w:rsidRPr="00F10AE2">
        <w:rPr>
          <w:i/>
          <w:sz w:val="28"/>
          <w:szCs w:val="28"/>
        </w:rPr>
        <w:t>Al Lcdo. Roberto Córdova por su persistente guía,  quien con sus conocimientos, experiencia y motivación ha logrado en mí que pueda terminar este proyecto con éxito.</w:t>
      </w:r>
    </w:p>
    <w:p w:rsidR="006E4427" w:rsidRPr="00F10AE2" w:rsidRDefault="006E4427" w:rsidP="006E4427">
      <w:pPr>
        <w:rPr>
          <w:i/>
          <w:sz w:val="28"/>
          <w:szCs w:val="28"/>
        </w:rPr>
      </w:pPr>
      <w:r w:rsidRPr="00F10AE2">
        <w:rPr>
          <w:i/>
          <w:sz w:val="28"/>
          <w:szCs w:val="28"/>
        </w:rPr>
        <w:t>Son muchas las personas que han formado parte de mi vida profesional, a ellos este proyecto, que sin ellos no hubiese podido ser. Muchas gracias y que Dios los bendiga</w:t>
      </w:r>
      <w:r>
        <w:rPr>
          <w:i/>
          <w:sz w:val="28"/>
          <w:szCs w:val="28"/>
        </w:rPr>
        <w:t>.</w:t>
      </w:r>
    </w:p>
    <w:p w:rsidR="006E4427" w:rsidRPr="00BA7F63" w:rsidRDefault="006E4427" w:rsidP="006E4427">
      <w:pPr>
        <w:pStyle w:val="texto1"/>
        <w:jc w:val="right"/>
        <w:rPr>
          <w:b/>
          <w:bCs/>
          <w:iCs/>
          <w:sz w:val="24"/>
          <w:szCs w:val="24"/>
        </w:rPr>
      </w:pPr>
      <w:r w:rsidRPr="00BA7F63">
        <w:rPr>
          <w:b/>
          <w:bCs/>
          <w:iCs/>
          <w:sz w:val="24"/>
          <w:szCs w:val="24"/>
        </w:rPr>
        <w:t>Yasbel Miñán Moyano.</w:t>
      </w:r>
    </w:p>
    <w:p w:rsidR="0051031F" w:rsidRDefault="0051031F" w:rsidP="004F6197">
      <w:pPr>
        <w:jc w:val="right"/>
      </w:pPr>
      <w:r>
        <w:br w:type="page"/>
      </w:r>
    </w:p>
    <w:p w:rsidR="0051031F" w:rsidRDefault="0051031F" w:rsidP="0001387B">
      <w:pPr>
        <w:jc w:val="center"/>
      </w:pPr>
    </w:p>
    <w:p w:rsidR="003041E8" w:rsidRDefault="003041E8" w:rsidP="0001387B">
      <w:pPr>
        <w:jc w:val="center"/>
      </w:pPr>
    </w:p>
    <w:p w:rsidR="0051031F" w:rsidRDefault="0051031F" w:rsidP="006E4427"/>
    <w:p w:rsidR="006E4427" w:rsidRDefault="006E4427" w:rsidP="006E4427"/>
    <w:p w:rsidR="006E4427" w:rsidRDefault="006E4427" w:rsidP="006E4427"/>
    <w:p w:rsidR="006E4427" w:rsidRDefault="006E4427" w:rsidP="006E4427"/>
    <w:p w:rsidR="006E4427" w:rsidRDefault="006E4427" w:rsidP="006E4427"/>
    <w:p w:rsidR="006E4427" w:rsidRDefault="006E4427" w:rsidP="006E4427"/>
    <w:p w:rsidR="006E4427" w:rsidRDefault="006E4427" w:rsidP="006E4427"/>
    <w:p w:rsidR="006E4427" w:rsidRDefault="006E4427" w:rsidP="006E4427"/>
    <w:p w:rsidR="006E4427" w:rsidRDefault="006E4427" w:rsidP="006E4427">
      <w:pPr>
        <w:jc w:val="center"/>
        <w:rPr>
          <w:b/>
          <w:sz w:val="32"/>
        </w:rPr>
      </w:pPr>
      <w:r>
        <w:rPr>
          <w:b/>
          <w:sz w:val="32"/>
        </w:rPr>
        <w:t>DEDICATORIA</w:t>
      </w:r>
    </w:p>
    <w:p w:rsidR="006E4427" w:rsidRDefault="006E4427" w:rsidP="006E4427">
      <w:pPr>
        <w:jc w:val="center"/>
      </w:pPr>
    </w:p>
    <w:p w:rsidR="006E4427" w:rsidRPr="00F10AE2" w:rsidRDefault="006E4427" w:rsidP="006E4427">
      <w:pPr>
        <w:rPr>
          <w:i/>
          <w:sz w:val="28"/>
          <w:szCs w:val="28"/>
        </w:rPr>
      </w:pPr>
      <w:r w:rsidRPr="00F10AE2">
        <w:rPr>
          <w:i/>
          <w:sz w:val="28"/>
          <w:szCs w:val="28"/>
        </w:rPr>
        <w:t>Este trabajo está dedicado mis padres,  quienes no solo les debo la vida, sino también el hecho de estar donde estoy, gracias a sus consejos y palabras de aliento crecí como persona, todo esto se lo debo a ellos.</w:t>
      </w:r>
    </w:p>
    <w:p w:rsidR="006E4427" w:rsidRPr="00F10AE2" w:rsidRDefault="006E4427" w:rsidP="006E4427">
      <w:pPr>
        <w:pStyle w:val="BasicParagraph"/>
        <w:jc w:val="center"/>
        <w:rPr>
          <w:i/>
          <w:iCs/>
          <w:sz w:val="28"/>
          <w:szCs w:val="28"/>
          <w:lang w:val="es-ES"/>
        </w:rPr>
      </w:pPr>
    </w:p>
    <w:p w:rsidR="006E4427" w:rsidRPr="00F10AE2" w:rsidRDefault="006E4427" w:rsidP="006E4427">
      <w:pPr>
        <w:pStyle w:val="texto1"/>
        <w:jc w:val="right"/>
        <w:rPr>
          <w:b/>
          <w:bCs/>
          <w:iCs/>
          <w:sz w:val="24"/>
          <w:szCs w:val="24"/>
        </w:rPr>
      </w:pPr>
      <w:r w:rsidRPr="00F10AE2">
        <w:rPr>
          <w:b/>
          <w:bCs/>
          <w:iCs/>
          <w:sz w:val="24"/>
          <w:szCs w:val="24"/>
        </w:rPr>
        <w:t>Jorge Elías Muquinche Navarrete</w:t>
      </w:r>
      <w:r>
        <w:rPr>
          <w:b/>
          <w:bCs/>
          <w:iCs/>
          <w:sz w:val="24"/>
          <w:szCs w:val="24"/>
        </w:rPr>
        <w:t>.</w:t>
      </w:r>
    </w:p>
    <w:p w:rsidR="006E4427" w:rsidRDefault="006E4427" w:rsidP="006E4427"/>
    <w:p w:rsidR="006E4427" w:rsidRDefault="006E4427" w:rsidP="006E4427"/>
    <w:p w:rsidR="006E4427" w:rsidRDefault="006E4427" w:rsidP="006E4427"/>
    <w:p w:rsidR="006E4427" w:rsidRDefault="006E4427" w:rsidP="006E4427"/>
    <w:p w:rsidR="00701D92" w:rsidRDefault="00701D92" w:rsidP="00701D92">
      <w:pPr>
        <w:jc w:val="center"/>
        <w:rPr>
          <w:b/>
          <w:i/>
          <w:sz w:val="32"/>
        </w:rPr>
      </w:pPr>
    </w:p>
    <w:p w:rsidR="00701D92" w:rsidRDefault="00701D92" w:rsidP="00701D92">
      <w:pPr>
        <w:jc w:val="center"/>
        <w:rPr>
          <w:b/>
          <w:i/>
          <w:sz w:val="32"/>
        </w:rPr>
      </w:pPr>
    </w:p>
    <w:p w:rsidR="00701D92" w:rsidRDefault="00701D92" w:rsidP="00701D92">
      <w:pPr>
        <w:jc w:val="center"/>
        <w:rPr>
          <w:b/>
          <w:i/>
          <w:sz w:val="32"/>
        </w:rPr>
      </w:pPr>
    </w:p>
    <w:p w:rsidR="00701D92" w:rsidRDefault="00701D92" w:rsidP="00701D92">
      <w:pPr>
        <w:jc w:val="center"/>
        <w:rPr>
          <w:b/>
          <w:i/>
          <w:sz w:val="32"/>
        </w:rPr>
      </w:pPr>
    </w:p>
    <w:p w:rsidR="00820FA0" w:rsidRDefault="00820FA0" w:rsidP="00701D92">
      <w:pPr>
        <w:jc w:val="center"/>
        <w:rPr>
          <w:b/>
          <w:i/>
          <w:sz w:val="32"/>
        </w:rPr>
      </w:pPr>
    </w:p>
    <w:p w:rsidR="00820FA0" w:rsidRDefault="00820FA0" w:rsidP="00701D92">
      <w:pPr>
        <w:jc w:val="center"/>
        <w:rPr>
          <w:b/>
          <w:i/>
          <w:sz w:val="32"/>
        </w:rPr>
      </w:pPr>
    </w:p>
    <w:p w:rsidR="00820FA0" w:rsidRDefault="00820FA0" w:rsidP="00701D92">
      <w:pPr>
        <w:jc w:val="center"/>
        <w:rPr>
          <w:b/>
          <w:i/>
          <w:sz w:val="32"/>
        </w:rPr>
      </w:pPr>
    </w:p>
    <w:p w:rsidR="006E4427" w:rsidRDefault="006E4427" w:rsidP="009D2AEF">
      <w:pPr>
        <w:jc w:val="right"/>
        <w:rPr>
          <w:b/>
          <w:i/>
          <w:sz w:val="28"/>
        </w:rPr>
      </w:pPr>
    </w:p>
    <w:p w:rsidR="006E4427" w:rsidRDefault="006E4427" w:rsidP="009D2AEF">
      <w:pPr>
        <w:jc w:val="right"/>
        <w:rPr>
          <w:b/>
          <w:i/>
          <w:sz w:val="28"/>
        </w:rPr>
      </w:pPr>
    </w:p>
    <w:p w:rsidR="006E4427" w:rsidRDefault="006E4427" w:rsidP="006E4427">
      <w:pPr>
        <w:jc w:val="center"/>
        <w:rPr>
          <w:b/>
          <w:sz w:val="32"/>
        </w:rPr>
      </w:pPr>
    </w:p>
    <w:p w:rsidR="006E4427" w:rsidRDefault="006E4427" w:rsidP="006E4427">
      <w:pPr>
        <w:jc w:val="center"/>
        <w:rPr>
          <w:b/>
          <w:sz w:val="32"/>
        </w:rPr>
      </w:pPr>
    </w:p>
    <w:p w:rsidR="006E4427" w:rsidRDefault="006E4427" w:rsidP="00FC2AA7">
      <w:pPr>
        <w:rPr>
          <w:b/>
          <w:sz w:val="32"/>
        </w:rPr>
      </w:pPr>
    </w:p>
    <w:p w:rsidR="00FC2AA7" w:rsidRDefault="00FC2AA7" w:rsidP="00FC2AA7">
      <w:pPr>
        <w:rPr>
          <w:b/>
          <w:sz w:val="32"/>
        </w:rPr>
      </w:pPr>
    </w:p>
    <w:p w:rsidR="00FC2AA7" w:rsidRDefault="00FC2AA7" w:rsidP="00FC2AA7">
      <w:pPr>
        <w:rPr>
          <w:b/>
          <w:sz w:val="32"/>
        </w:rPr>
      </w:pPr>
    </w:p>
    <w:p w:rsidR="006E4427" w:rsidRDefault="006E4427" w:rsidP="006E4427">
      <w:pPr>
        <w:jc w:val="center"/>
        <w:rPr>
          <w:b/>
          <w:sz w:val="32"/>
        </w:rPr>
      </w:pPr>
    </w:p>
    <w:p w:rsidR="006E4427" w:rsidRDefault="006E4427" w:rsidP="006E4427">
      <w:pPr>
        <w:jc w:val="center"/>
        <w:rPr>
          <w:b/>
          <w:sz w:val="32"/>
        </w:rPr>
      </w:pPr>
    </w:p>
    <w:p w:rsidR="006E4427" w:rsidRDefault="006E4427" w:rsidP="006E4427">
      <w:pPr>
        <w:jc w:val="center"/>
        <w:rPr>
          <w:b/>
          <w:sz w:val="32"/>
        </w:rPr>
      </w:pPr>
      <w:r>
        <w:rPr>
          <w:b/>
          <w:sz w:val="32"/>
        </w:rPr>
        <w:t>DEDICATORIA</w:t>
      </w:r>
    </w:p>
    <w:p w:rsidR="006E4427" w:rsidRDefault="006E4427" w:rsidP="006E4427">
      <w:pPr>
        <w:jc w:val="center"/>
      </w:pPr>
    </w:p>
    <w:p w:rsidR="006E4427" w:rsidRPr="00F10AE2" w:rsidRDefault="006E4427" w:rsidP="006E4427">
      <w:pPr>
        <w:rPr>
          <w:i/>
          <w:sz w:val="28"/>
          <w:szCs w:val="28"/>
        </w:rPr>
      </w:pPr>
      <w:r w:rsidRPr="00F10AE2">
        <w:rPr>
          <w:i/>
          <w:sz w:val="28"/>
          <w:szCs w:val="28"/>
        </w:rPr>
        <w:t>Dedico este manual a mi familia por ser el principal soporte durante toda mi vida, a mi papá que con su amor y ternura me ha apoyado en todo, a mi mamá que siempre ha sido una figura importante en mi vida, a mis hermanos por apoyarme y alentarme, son parte de este triunfo.</w:t>
      </w:r>
    </w:p>
    <w:p w:rsidR="006E4427" w:rsidRDefault="006E4427" w:rsidP="006E4427">
      <w:pPr>
        <w:rPr>
          <w:i/>
          <w:sz w:val="28"/>
          <w:szCs w:val="28"/>
        </w:rPr>
      </w:pPr>
      <w:r w:rsidRPr="00F10AE2">
        <w:rPr>
          <w:i/>
          <w:sz w:val="28"/>
          <w:szCs w:val="28"/>
        </w:rPr>
        <w:t>A ellos con mucho amor y cariño les dedico este logro.</w:t>
      </w:r>
    </w:p>
    <w:p w:rsidR="006E4427" w:rsidRPr="00F10AE2" w:rsidRDefault="006E4427" w:rsidP="006E4427">
      <w:pPr>
        <w:jc w:val="center"/>
        <w:rPr>
          <w:i/>
          <w:sz w:val="28"/>
          <w:szCs w:val="28"/>
        </w:rPr>
      </w:pPr>
    </w:p>
    <w:p w:rsidR="006E4427" w:rsidRPr="00F10AE2" w:rsidRDefault="006E4427" w:rsidP="006E4427">
      <w:pPr>
        <w:pStyle w:val="texto1"/>
        <w:jc w:val="right"/>
        <w:rPr>
          <w:b/>
          <w:bCs/>
          <w:iCs/>
          <w:sz w:val="24"/>
          <w:szCs w:val="24"/>
        </w:rPr>
      </w:pPr>
      <w:r>
        <w:rPr>
          <w:b/>
          <w:bCs/>
          <w:iCs/>
          <w:sz w:val="24"/>
          <w:szCs w:val="24"/>
        </w:rPr>
        <w:t>Yasbel Miñá</w:t>
      </w:r>
      <w:r w:rsidRPr="00F10AE2">
        <w:rPr>
          <w:b/>
          <w:bCs/>
          <w:iCs/>
          <w:sz w:val="24"/>
          <w:szCs w:val="24"/>
        </w:rPr>
        <w:t>n Moyano</w:t>
      </w:r>
      <w:r>
        <w:rPr>
          <w:b/>
          <w:bCs/>
          <w:iCs/>
          <w:sz w:val="24"/>
          <w:szCs w:val="24"/>
        </w:rPr>
        <w:t>.</w:t>
      </w:r>
    </w:p>
    <w:p w:rsidR="00701D92" w:rsidRDefault="00701D92" w:rsidP="009D2AEF">
      <w:pPr>
        <w:jc w:val="right"/>
        <w:rPr>
          <w:b/>
          <w:i/>
          <w:sz w:val="28"/>
        </w:rPr>
      </w:pPr>
      <w:r>
        <w:rPr>
          <w:b/>
          <w:i/>
          <w:sz w:val="28"/>
        </w:rPr>
        <w:br w:type="page"/>
      </w:r>
    </w:p>
    <w:p w:rsidR="00701D92" w:rsidRDefault="00701D92" w:rsidP="00701D92">
      <w:pPr>
        <w:jc w:val="center"/>
        <w:rPr>
          <w:b/>
          <w:i/>
          <w:sz w:val="32"/>
        </w:rPr>
      </w:pPr>
    </w:p>
    <w:p w:rsidR="00701D92" w:rsidRDefault="00701D92" w:rsidP="00701D92">
      <w:pPr>
        <w:jc w:val="center"/>
        <w:rPr>
          <w:b/>
          <w:i/>
          <w:sz w:val="32"/>
        </w:rPr>
      </w:pPr>
    </w:p>
    <w:p w:rsidR="00701D92" w:rsidRDefault="00701D92" w:rsidP="00701D92">
      <w:pPr>
        <w:jc w:val="center"/>
        <w:rPr>
          <w:b/>
          <w:i/>
          <w:sz w:val="32"/>
        </w:rPr>
      </w:pPr>
    </w:p>
    <w:p w:rsidR="00E67614" w:rsidRDefault="00E67614" w:rsidP="00701D92">
      <w:pPr>
        <w:jc w:val="center"/>
        <w:rPr>
          <w:b/>
          <w:i/>
          <w:sz w:val="32"/>
        </w:rPr>
      </w:pPr>
    </w:p>
    <w:p w:rsidR="008B67A0" w:rsidRDefault="008B67A0" w:rsidP="0051031F">
      <w:pPr>
        <w:jc w:val="center"/>
      </w:pPr>
    </w:p>
    <w:p w:rsidR="006E4427" w:rsidRDefault="006E4427" w:rsidP="006E4427">
      <w:pPr>
        <w:jc w:val="center"/>
        <w:rPr>
          <w:b/>
          <w:sz w:val="32"/>
          <w:szCs w:val="32"/>
        </w:rPr>
      </w:pPr>
    </w:p>
    <w:p w:rsidR="006E4427" w:rsidRDefault="006E4427" w:rsidP="006E4427">
      <w:pPr>
        <w:jc w:val="center"/>
        <w:rPr>
          <w:b/>
          <w:sz w:val="32"/>
          <w:szCs w:val="32"/>
        </w:rPr>
      </w:pPr>
    </w:p>
    <w:p w:rsidR="006E4427" w:rsidRDefault="006E4427" w:rsidP="006E4427">
      <w:pPr>
        <w:jc w:val="center"/>
        <w:rPr>
          <w:b/>
          <w:sz w:val="32"/>
          <w:szCs w:val="32"/>
        </w:rPr>
      </w:pPr>
    </w:p>
    <w:p w:rsidR="006E4427" w:rsidRDefault="006E4427" w:rsidP="006E4427">
      <w:pPr>
        <w:jc w:val="center"/>
        <w:rPr>
          <w:b/>
          <w:sz w:val="32"/>
          <w:szCs w:val="32"/>
        </w:rPr>
      </w:pPr>
    </w:p>
    <w:p w:rsidR="006E4427" w:rsidRDefault="006E4427" w:rsidP="006E4427">
      <w:pPr>
        <w:jc w:val="center"/>
        <w:rPr>
          <w:b/>
          <w:sz w:val="32"/>
          <w:szCs w:val="32"/>
        </w:rPr>
      </w:pPr>
      <w:r>
        <w:rPr>
          <w:b/>
          <w:sz w:val="32"/>
          <w:szCs w:val="32"/>
        </w:rPr>
        <w:t>DECLARACIÓN EXPRESA</w:t>
      </w:r>
    </w:p>
    <w:p w:rsidR="006E4427" w:rsidRDefault="006E4427" w:rsidP="006E4427">
      <w:pPr>
        <w:rPr>
          <w:i/>
          <w:sz w:val="28"/>
        </w:rPr>
      </w:pPr>
    </w:p>
    <w:p w:rsidR="006E4427" w:rsidRPr="00BD6196" w:rsidRDefault="006E4427" w:rsidP="006E4427">
      <w:pPr>
        <w:rPr>
          <w:i/>
          <w:sz w:val="28"/>
        </w:rPr>
      </w:pPr>
      <w:r w:rsidRPr="00BD6196">
        <w:rPr>
          <w:i/>
          <w:sz w:val="28"/>
        </w:rPr>
        <w:t>La responsabilidad del contenido de este Trabajo Final de Graduación, nos corresponde exclusivamente; y el patrimonio intelectual de la misma a la Escuela Superior Politécnica del Litoral.</w:t>
      </w:r>
    </w:p>
    <w:p w:rsidR="006E4427" w:rsidRDefault="006E4427" w:rsidP="006E4427"/>
    <w:p w:rsidR="00701D92" w:rsidRDefault="00701D92" w:rsidP="00701D92"/>
    <w:p w:rsidR="008B67A0" w:rsidRDefault="008B67A0" w:rsidP="0051031F">
      <w:pPr>
        <w:jc w:val="center"/>
      </w:pPr>
    </w:p>
    <w:p w:rsidR="008B67A0" w:rsidRDefault="008B67A0" w:rsidP="0051031F">
      <w:pPr>
        <w:jc w:val="center"/>
      </w:pPr>
    </w:p>
    <w:p w:rsidR="008B67A0" w:rsidRDefault="008B67A0" w:rsidP="0051031F">
      <w:pPr>
        <w:jc w:val="center"/>
      </w:pPr>
    </w:p>
    <w:p w:rsidR="008B67A0" w:rsidRDefault="008B67A0" w:rsidP="0051031F">
      <w:pPr>
        <w:jc w:val="center"/>
      </w:pPr>
    </w:p>
    <w:p w:rsidR="00701D92" w:rsidRDefault="00701D92" w:rsidP="0051031F">
      <w:pPr>
        <w:jc w:val="center"/>
      </w:pPr>
    </w:p>
    <w:p w:rsidR="00701D92" w:rsidRDefault="00701D92" w:rsidP="0051031F">
      <w:pPr>
        <w:jc w:val="center"/>
      </w:pPr>
    </w:p>
    <w:p w:rsidR="00701D92" w:rsidRDefault="00701D92" w:rsidP="0051031F">
      <w:pPr>
        <w:jc w:val="center"/>
      </w:pPr>
    </w:p>
    <w:p w:rsidR="00701D92" w:rsidRDefault="00701D92" w:rsidP="0051031F">
      <w:pPr>
        <w:jc w:val="center"/>
      </w:pPr>
    </w:p>
    <w:p w:rsidR="00701D92" w:rsidRDefault="00701D92" w:rsidP="0051031F">
      <w:pPr>
        <w:jc w:val="center"/>
      </w:pPr>
    </w:p>
    <w:p w:rsidR="0051031F" w:rsidRPr="008B67A0" w:rsidRDefault="0051031F" w:rsidP="0051031F">
      <w:pPr>
        <w:jc w:val="center"/>
        <w:rPr>
          <w:sz w:val="28"/>
        </w:rPr>
      </w:pPr>
      <w:r w:rsidRPr="008B67A0">
        <w:rPr>
          <w:sz w:val="28"/>
        </w:rPr>
        <w:br w:type="page"/>
      </w:r>
    </w:p>
    <w:p w:rsidR="006E4427" w:rsidRDefault="006E4427" w:rsidP="006E4427">
      <w:pPr>
        <w:jc w:val="center"/>
        <w:rPr>
          <w:b/>
          <w:sz w:val="32"/>
          <w:szCs w:val="28"/>
        </w:rPr>
      </w:pPr>
    </w:p>
    <w:p w:rsidR="006E4427" w:rsidRDefault="006E4427" w:rsidP="006E4427">
      <w:pPr>
        <w:jc w:val="center"/>
        <w:rPr>
          <w:b/>
          <w:sz w:val="32"/>
          <w:szCs w:val="28"/>
        </w:rPr>
      </w:pPr>
    </w:p>
    <w:p w:rsidR="006E4427" w:rsidRDefault="006E4427" w:rsidP="006E4427">
      <w:pPr>
        <w:jc w:val="center"/>
        <w:rPr>
          <w:b/>
          <w:sz w:val="32"/>
          <w:szCs w:val="28"/>
        </w:rPr>
      </w:pPr>
      <w:r>
        <w:rPr>
          <w:b/>
          <w:sz w:val="32"/>
          <w:szCs w:val="28"/>
        </w:rPr>
        <w:t>FIRMA</w:t>
      </w:r>
      <w:r w:rsidRPr="00F56A5D">
        <w:rPr>
          <w:b/>
          <w:sz w:val="32"/>
          <w:szCs w:val="28"/>
        </w:rPr>
        <w:t xml:space="preserve"> DEL DIRECTOR</w:t>
      </w:r>
      <w:r>
        <w:rPr>
          <w:b/>
          <w:sz w:val="32"/>
          <w:szCs w:val="28"/>
        </w:rPr>
        <w:t xml:space="preserve"> DEL PROYECTO Y MIEMBRO</w:t>
      </w:r>
    </w:p>
    <w:p w:rsidR="006E4427" w:rsidRDefault="006E4427" w:rsidP="006E4427">
      <w:pPr>
        <w:jc w:val="center"/>
        <w:rPr>
          <w:b/>
          <w:sz w:val="32"/>
          <w:szCs w:val="28"/>
        </w:rPr>
      </w:pPr>
      <w:r w:rsidRPr="00F56A5D">
        <w:rPr>
          <w:b/>
          <w:sz w:val="32"/>
          <w:szCs w:val="28"/>
        </w:rPr>
        <w:t xml:space="preserve"> DEL TRIBUNAL</w:t>
      </w:r>
    </w:p>
    <w:p w:rsidR="006E4427" w:rsidRPr="00F56A5D" w:rsidRDefault="006E4427" w:rsidP="006E4427">
      <w:pPr>
        <w:jc w:val="center"/>
        <w:rPr>
          <w:sz w:val="32"/>
        </w:rPr>
      </w:pPr>
    </w:p>
    <w:p w:rsidR="006E4427" w:rsidRDefault="006E4427" w:rsidP="006E4427"/>
    <w:p w:rsidR="006E4427" w:rsidRDefault="006E4427" w:rsidP="006E4427"/>
    <w:p w:rsidR="006E4427" w:rsidRDefault="006E4427" w:rsidP="006E4427"/>
    <w:p w:rsidR="006E4427" w:rsidRDefault="006E4427" w:rsidP="006E4427"/>
    <w:p w:rsidR="006E4427" w:rsidRPr="00FE4FD4" w:rsidRDefault="006E4427" w:rsidP="006E4427">
      <w:pPr>
        <w:spacing w:line="276" w:lineRule="auto"/>
        <w:jc w:val="center"/>
        <w:rPr>
          <w:b/>
        </w:rPr>
      </w:pPr>
      <w:r w:rsidRPr="00FE4FD4">
        <w:rPr>
          <w:b/>
        </w:rPr>
        <w:t>___________________________________</w:t>
      </w:r>
    </w:p>
    <w:p w:rsidR="006E4427" w:rsidRPr="00681FED" w:rsidRDefault="006E4427" w:rsidP="006E4427">
      <w:pPr>
        <w:jc w:val="center"/>
        <w:rPr>
          <w:b/>
          <w:i/>
          <w:lang w:val="es-EC"/>
        </w:rPr>
      </w:pPr>
      <w:r>
        <w:rPr>
          <w:b/>
          <w:i/>
          <w:lang w:val="es-EC"/>
        </w:rPr>
        <w:t>Lcdo. Roberto Córdova</w:t>
      </w:r>
    </w:p>
    <w:p w:rsidR="006E4427" w:rsidRPr="00E14DD0" w:rsidRDefault="006E4427" w:rsidP="006E4427">
      <w:pPr>
        <w:jc w:val="center"/>
        <w:rPr>
          <w:b/>
          <w:lang w:val="es-EC"/>
        </w:rPr>
      </w:pPr>
      <w:r w:rsidRPr="00E14DD0">
        <w:rPr>
          <w:b/>
          <w:lang w:val="es-EC"/>
        </w:rPr>
        <w:t>DIRECTOR DE</w:t>
      </w:r>
      <w:r>
        <w:rPr>
          <w:b/>
          <w:lang w:val="es-EC"/>
        </w:rPr>
        <w:t>L</w:t>
      </w:r>
      <w:r w:rsidRPr="00E14DD0">
        <w:rPr>
          <w:b/>
          <w:lang w:val="es-EC"/>
        </w:rPr>
        <w:t xml:space="preserve"> PROYECTO</w:t>
      </w:r>
    </w:p>
    <w:p w:rsidR="006E4427" w:rsidRPr="005C0638" w:rsidRDefault="006E4427" w:rsidP="006E4427">
      <w:pPr>
        <w:jc w:val="center"/>
        <w:rPr>
          <w:b/>
          <w:lang w:val="es-EC"/>
        </w:rPr>
      </w:pPr>
    </w:p>
    <w:p w:rsidR="006E4427" w:rsidRDefault="006E4427" w:rsidP="006E4427">
      <w:pPr>
        <w:jc w:val="center"/>
        <w:rPr>
          <w:b/>
        </w:rPr>
      </w:pPr>
    </w:p>
    <w:p w:rsidR="006E4427" w:rsidRDefault="006E4427" w:rsidP="006E4427">
      <w:pPr>
        <w:jc w:val="center"/>
        <w:rPr>
          <w:b/>
        </w:rPr>
      </w:pPr>
    </w:p>
    <w:p w:rsidR="006E4427" w:rsidRDefault="006E4427" w:rsidP="006E4427">
      <w:pPr>
        <w:jc w:val="center"/>
        <w:rPr>
          <w:b/>
        </w:rPr>
      </w:pPr>
    </w:p>
    <w:p w:rsidR="006E4427" w:rsidRDefault="006E4427" w:rsidP="006E4427">
      <w:pPr>
        <w:jc w:val="center"/>
        <w:rPr>
          <w:b/>
        </w:rPr>
      </w:pPr>
    </w:p>
    <w:p w:rsidR="006E4427" w:rsidRDefault="006E4427" w:rsidP="006E4427">
      <w:pPr>
        <w:jc w:val="center"/>
        <w:rPr>
          <w:b/>
        </w:rPr>
      </w:pPr>
    </w:p>
    <w:p w:rsidR="006E4427" w:rsidRDefault="006E4427" w:rsidP="006E4427">
      <w:pPr>
        <w:jc w:val="center"/>
        <w:rPr>
          <w:b/>
        </w:rPr>
      </w:pPr>
    </w:p>
    <w:p w:rsidR="006E4427" w:rsidRDefault="006E4427" w:rsidP="006E4427">
      <w:pPr>
        <w:spacing w:line="276" w:lineRule="auto"/>
        <w:jc w:val="center"/>
        <w:rPr>
          <w:b/>
        </w:rPr>
      </w:pPr>
    </w:p>
    <w:p w:rsidR="006E4427" w:rsidRPr="00FE4FD4" w:rsidRDefault="006E4427" w:rsidP="006E4427">
      <w:pPr>
        <w:spacing w:line="276" w:lineRule="auto"/>
        <w:jc w:val="center"/>
        <w:rPr>
          <w:b/>
        </w:rPr>
      </w:pPr>
      <w:r w:rsidRPr="00FE4FD4">
        <w:rPr>
          <w:b/>
        </w:rPr>
        <w:t>___________________________________</w:t>
      </w:r>
    </w:p>
    <w:p w:rsidR="006E4427" w:rsidRDefault="006E4427" w:rsidP="006E4427">
      <w:pPr>
        <w:jc w:val="center"/>
        <w:rPr>
          <w:b/>
          <w:lang w:val="es-EC"/>
        </w:rPr>
      </w:pPr>
      <w:r w:rsidRPr="00E14DD0">
        <w:rPr>
          <w:b/>
          <w:lang w:val="es-EC"/>
        </w:rPr>
        <w:t>DELEGADO</w:t>
      </w:r>
    </w:p>
    <w:p w:rsidR="006E4427" w:rsidRDefault="006E4427" w:rsidP="006E4427">
      <w:pPr>
        <w:jc w:val="center"/>
        <w:rPr>
          <w:b/>
          <w:lang w:val="es-EC"/>
        </w:rPr>
      </w:pPr>
    </w:p>
    <w:p w:rsidR="006E4427" w:rsidRDefault="006E4427" w:rsidP="006E4427">
      <w:pPr>
        <w:jc w:val="center"/>
        <w:rPr>
          <w:b/>
          <w:lang w:val="es-EC"/>
        </w:rPr>
      </w:pPr>
    </w:p>
    <w:p w:rsidR="006E4427" w:rsidRDefault="006E4427" w:rsidP="006E4427">
      <w:pPr>
        <w:jc w:val="center"/>
        <w:rPr>
          <w:b/>
          <w:lang w:val="es-EC"/>
        </w:rPr>
      </w:pPr>
    </w:p>
    <w:p w:rsidR="006E4427" w:rsidRDefault="006E4427" w:rsidP="006E4427">
      <w:pPr>
        <w:jc w:val="center"/>
        <w:rPr>
          <w:b/>
          <w:lang w:val="es-EC"/>
        </w:rPr>
      </w:pPr>
    </w:p>
    <w:p w:rsidR="006E4427" w:rsidRDefault="006E4427" w:rsidP="006E4427">
      <w:pPr>
        <w:jc w:val="center"/>
        <w:rPr>
          <w:b/>
          <w:lang w:val="es-EC"/>
        </w:rPr>
      </w:pPr>
    </w:p>
    <w:p w:rsidR="006E4427" w:rsidRDefault="006E4427" w:rsidP="006E4427">
      <w:pPr>
        <w:jc w:val="center"/>
        <w:rPr>
          <w:sz w:val="33"/>
          <w:szCs w:val="33"/>
        </w:rPr>
      </w:pPr>
    </w:p>
    <w:p w:rsidR="006E4427" w:rsidRDefault="006E4427" w:rsidP="006E4427">
      <w:pPr>
        <w:jc w:val="center"/>
        <w:rPr>
          <w:sz w:val="33"/>
          <w:szCs w:val="33"/>
        </w:rPr>
        <w:sectPr w:rsidR="006E4427" w:rsidSect="00F1447C">
          <w:pgSz w:w="11906" w:h="16838"/>
          <w:pgMar w:top="1418" w:right="1418" w:bottom="1418" w:left="1985" w:header="709" w:footer="709" w:gutter="0"/>
          <w:cols w:space="708"/>
          <w:titlePg/>
          <w:docGrid w:linePitch="360"/>
        </w:sectPr>
      </w:pPr>
    </w:p>
    <w:p w:rsidR="006E4427" w:rsidRDefault="006E4427" w:rsidP="006E4427">
      <w:pPr>
        <w:jc w:val="center"/>
        <w:rPr>
          <w:b/>
          <w:sz w:val="32"/>
          <w:szCs w:val="28"/>
        </w:rPr>
      </w:pPr>
    </w:p>
    <w:p w:rsidR="006E4427" w:rsidRDefault="006E4427" w:rsidP="006E4427">
      <w:pPr>
        <w:jc w:val="center"/>
        <w:rPr>
          <w:b/>
          <w:sz w:val="32"/>
          <w:szCs w:val="28"/>
        </w:rPr>
      </w:pPr>
    </w:p>
    <w:p w:rsidR="006E4427" w:rsidRPr="00F56A5D" w:rsidRDefault="006E4427" w:rsidP="006E4427">
      <w:pPr>
        <w:jc w:val="center"/>
        <w:rPr>
          <w:b/>
          <w:sz w:val="32"/>
          <w:szCs w:val="28"/>
        </w:rPr>
      </w:pPr>
      <w:r w:rsidRPr="00F56A5D">
        <w:rPr>
          <w:b/>
          <w:sz w:val="32"/>
          <w:szCs w:val="28"/>
        </w:rPr>
        <w:t xml:space="preserve">FIRMA DE </w:t>
      </w:r>
      <w:r>
        <w:rPr>
          <w:b/>
          <w:sz w:val="32"/>
          <w:szCs w:val="28"/>
        </w:rPr>
        <w:t xml:space="preserve">LOS </w:t>
      </w:r>
      <w:r w:rsidRPr="00F56A5D">
        <w:rPr>
          <w:b/>
          <w:sz w:val="32"/>
          <w:szCs w:val="28"/>
        </w:rPr>
        <w:t>AUTORES  DEL PROYECTO</w:t>
      </w:r>
    </w:p>
    <w:p w:rsidR="006E4427" w:rsidRDefault="006E4427" w:rsidP="006E4427"/>
    <w:p w:rsidR="006E4427" w:rsidRDefault="006E4427" w:rsidP="006E4427"/>
    <w:p w:rsidR="006E4427" w:rsidRDefault="006E4427" w:rsidP="006E4427"/>
    <w:p w:rsidR="006E4427" w:rsidRDefault="006E4427" w:rsidP="006E4427"/>
    <w:p w:rsidR="006E4427" w:rsidRDefault="006E4427" w:rsidP="006E4427"/>
    <w:p w:rsidR="006E4427" w:rsidRDefault="006E4427" w:rsidP="006E4427"/>
    <w:p w:rsidR="006E4427" w:rsidRPr="00FE4FD4" w:rsidRDefault="006E4427" w:rsidP="006E4427">
      <w:pPr>
        <w:spacing w:line="276" w:lineRule="auto"/>
        <w:jc w:val="center"/>
        <w:rPr>
          <w:b/>
        </w:rPr>
      </w:pPr>
      <w:r w:rsidRPr="00FE4FD4">
        <w:rPr>
          <w:b/>
        </w:rPr>
        <w:t>___________________________________</w:t>
      </w:r>
    </w:p>
    <w:p w:rsidR="006E4427" w:rsidRPr="00681FED" w:rsidRDefault="006E4427" w:rsidP="006E4427">
      <w:pPr>
        <w:jc w:val="center"/>
        <w:rPr>
          <w:b/>
          <w:i/>
          <w:lang w:val="es-EC"/>
        </w:rPr>
      </w:pPr>
      <w:r>
        <w:rPr>
          <w:b/>
          <w:i/>
          <w:lang w:val="es-EC"/>
        </w:rPr>
        <w:t>Jorge Muquinche Navarrete</w:t>
      </w:r>
    </w:p>
    <w:p w:rsidR="006E4427" w:rsidRPr="005C0638" w:rsidRDefault="006E4427" w:rsidP="006E4427">
      <w:pPr>
        <w:jc w:val="center"/>
        <w:rPr>
          <w:b/>
          <w:lang w:val="es-EC"/>
        </w:rPr>
      </w:pPr>
    </w:p>
    <w:p w:rsidR="006E4427" w:rsidRDefault="006E4427" w:rsidP="006E4427">
      <w:pPr>
        <w:jc w:val="center"/>
        <w:rPr>
          <w:b/>
        </w:rPr>
      </w:pPr>
    </w:p>
    <w:p w:rsidR="006E4427" w:rsidRDefault="006E4427" w:rsidP="006E4427">
      <w:pPr>
        <w:jc w:val="center"/>
        <w:rPr>
          <w:b/>
        </w:rPr>
      </w:pPr>
    </w:p>
    <w:p w:rsidR="006E4427" w:rsidRDefault="006E4427" w:rsidP="006E4427">
      <w:pPr>
        <w:jc w:val="center"/>
        <w:rPr>
          <w:b/>
        </w:rPr>
      </w:pPr>
    </w:p>
    <w:p w:rsidR="006E4427" w:rsidRDefault="006E4427" w:rsidP="006E4427">
      <w:pPr>
        <w:jc w:val="center"/>
        <w:rPr>
          <w:b/>
        </w:rPr>
      </w:pPr>
    </w:p>
    <w:p w:rsidR="006E4427" w:rsidRDefault="006E4427" w:rsidP="006E4427">
      <w:pPr>
        <w:jc w:val="center"/>
        <w:rPr>
          <w:b/>
        </w:rPr>
      </w:pPr>
    </w:p>
    <w:p w:rsidR="006E4427" w:rsidRDefault="006E4427" w:rsidP="006E4427">
      <w:pPr>
        <w:jc w:val="center"/>
        <w:rPr>
          <w:b/>
        </w:rPr>
      </w:pPr>
    </w:p>
    <w:p w:rsidR="006E4427" w:rsidRDefault="006E4427" w:rsidP="006E4427">
      <w:pPr>
        <w:jc w:val="center"/>
        <w:rPr>
          <w:b/>
        </w:rPr>
      </w:pPr>
    </w:p>
    <w:p w:rsidR="006E4427" w:rsidRDefault="006E4427" w:rsidP="006E4427">
      <w:pPr>
        <w:spacing w:line="276" w:lineRule="auto"/>
        <w:jc w:val="center"/>
        <w:rPr>
          <w:b/>
        </w:rPr>
      </w:pPr>
    </w:p>
    <w:p w:rsidR="006E4427" w:rsidRPr="00FE4FD4" w:rsidRDefault="006E4427" w:rsidP="006E4427">
      <w:pPr>
        <w:spacing w:line="276" w:lineRule="auto"/>
        <w:jc w:val="center"/>
        <w:rPr>
          <w:b/>
        </w:rPr>
      </w:pPr>
      <w:r w:rsidRPr="00FE4FD4">
        <w:rPr>
          <w:b/>
        </w:rPr>
        <w:t>___________________________________</w:t>
      </w:r>
    </w:p>
    <w:p w:rsidR="006E4427" w:rsidRPr="000D73E0" w:rsidRDefault="006E4427" w:rsidP="006E4427">
      <w:pPr>
        <w:jc w:val="center"/>
        <w:rPr>
          <w:b/>
          <w:i/>
          <w:lang w:val="es-EC"/>
        </w:rPr>
      </w:pPr>
      <w:r>
        <w:rPr>
          <w:b/>
          <w:i/>
          <w:lang w:val="es-EC"/>
        </w:rPr>
        <w:t>Yasbel Miñán Moyano</w:t>
      </w:r>
    </w:p>
    <w:p w:rsidR="006E4427" w:rsidRDefault="006E4427" w:rsidP="006E4427"/>
    <w:p w:rsidR="006E4427" w:rsidRDefault="006E4427" w:rsidP="006E4427"/>
    <w:p w:rsidR="006E4427" w:rsidRDefault="006E4427" w:rsidP="006E4427"/>
    <w:p w:rsidR="006E4427" w:rsidRDefault="006E4427" w:rsidP="006E4427"/>
    <w:p w:rsidR="006E4427" w:rsidRDefault="006E4427" w:rsidP="006E4427"/>
    <w:p w:rsidR="006E4427" w:rsidRDefault="006E4427" w:rsidP="006E4427"/>
    <w:p w:rsidR="00F1447C" w:rsidRDefault="00F1447C" w:rsidP="006E4427">
      <w:pPr>
        <w:sectPr w:rsidR="00F1447C" w:rsidSect="004A16B9">
          <w:pgSz w:w="11900" w:h="16840"/>
          <w:pgMar w:top="1560" w:right="1418" w:bottom="1418" w:left="1985" w:header="851" w:footer="851" w:gutter="0"/>
          <w:cols w:space="708"/>
          <w:titlePg/>
        </w:sectPr>
      </w:pPr>
    </w:p>
    <w:p w:rsidR="006E4427" w:rsidRDefault="006E4427" w:rsidP="006E4427"/>
    <w:p w:rsidR="0051031F" w:rsidRDefault="0051031F" w:rsidP="0051031F">
      <w:pPr>
        <w:jc w:val="center"/>
      </w:pPr>
    </w:p>
    <w:p w:rsidR="00F1447C" w:rsidRDefault="00F1447C" w:rsidP="00F1447C"/>
    <w:p w:rsidR="00F1447C" w:rsidRDefault="00F1447C" w:rsidP="00F1447C"/>
    <w:p w:rsidR="00F1447C" w:rsidRDefault="00F1447C" w:rsidP="00F1447C">
      <w:pPr>
        <w:jc w:val="center"/>
        <w:rPr>
          <w:b/>
          <w:sz w:val="32"/>
          <w:szCs w:val="32"/>
        </w:rPr>
      </w:pPr>
      <w:r w:rsidRPr="004C7FB4">
        <w:rPr>
          <w:b/>
          <w:sz w:val="32"/>
          <w:szCs w:val="32"/>
        </w:rPr>
        <w:t>RESUMEN</w:t>
      </w:r>
    </w:p>
    <w:p w:rsidR="00F1447C" w:rsidRDefault="00F1447C" w:rsidP="00F1447C">
      <w:pPr>
        <w:jc w:val="center"/>
        <w:rPr>
          <w:b/>
          <w:sz w:val="32"/>
          <w:szCs w:val="32"/>
        </w:rPr>
      </w:pPr>
    </w:p>
    <w:p w:rsidR="00F1447C" w:rsidRPr="004C7FB4" w:rsidRDefault="00F1447C" w:rsidP="00F1447C">
      <w:pPr>
        <w:jc w:val="center"/>
        <w:rPr>
          <w:b/>
          <w:sz w:val="32"/>
          <w:szCs w:val="32"/>
        </w:rPr>
      </w:pPr>
    </w:p>
    <w:p w:rsidR="00F1447C" w:rsidRDefault="00F1447C" w:rsidP="00F1447C">
      <w:pPr>
        <w:pStyle w:val="textobasico"/>
      </w:pPr>
      <w:r>
        <w:t>Este p</w:t>
      </w:r>
      <w:r w:rsidRPr="004B1CF0">
        <w:t xml:space="preserve">royecto </w:t>
      </w:r>
      <w:r>
        <w:t>consiste en el desarrollo de la línea gráfica y escenografía para el</w:t>
      </w:r>
      <w:r w:rsidRPr="004B1CF0">
        <w:t xml:space="preserve"> programa </w:t>
      </w:r>
      <w:r>
        <w:t>de</w:t>
      </w:r>
      <w:r w:rsidRPr="004B1CF0">
        <w:t xml:space="preserve"> televisión “</w:t>
      </w:r>
      <w:r>
        <w:t>NOCHE DE LOBOS</w:t>
      </w:r>
      <w:r w:rsidRPr="004B1CF0">
        <w:t>”,</w:t>
      </w:r>
      <w:r w:rsidRPr="00565E7C">
        <w:t xml:space="preserve"> bajo una </w:t>
      </w:r>
      <w:r>
        <w:t>D</w:t>
      </w:r>
      <w:r w:rsidRPr="00565E7C">
        <w:t xml:space="preserve">irección de </w:t>
      </w:r>
      <w:r>
        <w:t>A</w:t>
      </w:r>
      <w:r w:rsidRPr="00565E7C">
        <w:t xml:space="preserve">rte </w:t>
      </w:r>
      <w:r w:rsidRPr="005135A7">
        <w:t>oportuna</w:t>
      </w:r>
      <w:r>
        <w:t xml:space="preserve"> y</w:t>
      </w:r>
      <w:r w:rsidRPr="00565E7C">
        <w:t xml:space="preserve"> con la finalidad de brindar una excelente comunicación visual</w:t>
      </w:r>
      <w:r w:rsidRPr="00205C8E">
        <w:t>,</w:t>
      </w:r>
      <w:r w:rsidRPr="00565E7C">
        <w:t xml:space="preserve"> llegar hacia los televidentes de forma agradable, clara y precisa motivándolo a ser fiel seguidor del programa</w:t>
      </w:r>
      <w:r>
        <w:t>.</w:t>
      </w:r>
    </w:p>
    <w:p w:rsidR="00F1447C" w:rsidRDefault="00F1447C" w:rsidP="00F1447C">
      <w:pPr>
        <w:pStyle w:val="textobasico"/>
      </w:pPr>
      <w:r>
        <w:t>C</w:t>
      </w:r>
      <w:r w:rsidRPr="004B1CF0">
        <w:t>on el objetivo de mostrar al público en general lo importante que es vestir a un</w:t>
      </w:r>
      <w:r>
        <w:t>a</w:t>
      </w:r>
      <w:r w:rsidRPr="004B1CF0">
        <w:t xml:space="preserve"> programa</w:t>
      </w:r>
      <w:r>
        <w:t xml:space="preserve">ción televisiva </w:t>
      </w:r>
      <w:r w:rsidRPr="004B1CF0">
        <w:t xml:space="preserve">y </w:t>
      </w:r>
      <w:r>
        <w:t>la elaboración de</w:t>
      </w:r>
      <w:r w:rsidRPr="004B1CF0">
        <w:t xml:space="preserve"> cada una de sus piezas gráficas;</w:t>
      </w:r>
      <w:r>
        <w:t xml:space="preserve"> como por ejemplo: bumper de entrada y salida, sobreimposiciones, pantalla dividida, sin fin,</w:t>
      </w:r>
      <w:r w:rsidRPr="004B1CF0">
        <w:t xml:space="preserve"> </w:t>
      </w:r>
      <w:r>
        <w:t xml:space="preserve"> de modo que </w:t>
      </w:r>
      <w:r w:rsidRPr="004B1CF0">
        <w:t>pueda</w:t>
      </w:r>
      <w:r>
        <w:t>n</w:t>
      </w:r>
      <w:r w:rsidRPr="004B1CF0">
        <w:t xml:space="preserve"> demostrar icónicame</w:t>
      </w:r>
      <w:r>
        <w:t>nte lo que tratará el programa</w:t>
      </w:r>
      <w:r w:rsidRPr="004B1CF0">
        <w:t>.</w:t>
      </w:r>
    </w:p>
    <w:p w:rsidR="00F1447C" w:rsidRDefault="00F1447C" w:rsidP="00F1447C">
      <w:pPr>
        <w:pStyle w:val="textobasico"/>
      </w:pPr>
      <w:r>
        <w:t xml:space="preserve">Se </w:t>
      </w:r>
      <w:r w:rsidRPr="004B1CF0">
        <w:t>espera que este manual sirva como referencia para llevar a cabo</w:t>
      </w:r>
      <w:r>
        <w:t xml:space="preserve"> una Dirección de Arte oportuna en</w:t>
      </w:r>
      <w:r w:rsidRPr="004B1CF0">
        <w:t xml:space="preserve"> el </w:t>
      </w:r>
      <w:r>
        <w:t>levantamiento de una escenografí</w:t>
      </w:r>
      <w:r w:rsidRPr="004B1CF0">
        <w:t>a</w:t>
      </w:r>
      <w:r>
        <w:t xml:space="preserve"> e implementación de la línea gráfica de un programa televisivo.</w:t>
      </w:r>
    </w:p>
    <w:p w:rsidR="006551DD" w:rsidRPr="00C57A87" w:rsidRDefault="006551DD" w:rsidP="00820FA0">
      <w:pPr>
        <w:spacing w:after="120"/>
        <w:jc w:val="left"/>
      </w:pPr>
    </w:p>
    <w:p w:rsidR="006551DD" w:rsidRPr="00C57A87" w:rsidRDefault="006551DD" w:rsidP="00820FA0">
      <w:pPr>
        <w:spacing w:after="120"/>
        <w:jc w:val="left"/>
      </w:pPr>
    </w:p>
    <w:p w:rsidR="00820FA0" w:rsidRPr="006551DD" w:rsidRDefault="00820FA0" w:rsidP="00820FA0">
      <w:pPr>
        <w:spacing w:after="120"/>
        <w:jc w:val="left"/>
        <w:rPr>
          <w:sz w:val="28"/>
        </w:rPr>
      </w:pPr>
    </w:p>
    <w:p w:rsidR="00820FA0" w:rsidRPr="006551DD" w:rsidRDefault="00820FA0" w:rsidP="00104792">
      <w:pPr>
        <w:pStyle w:val="Default"/>
        <w:rPr>
          <w:rFonts w:cstheme="minorBidi"/>
          <w:color w:val="auto"/>
          <w:sz w:val="28"/>
          <w:lang w:val="es-ES_tradnl"/>
        </w:rPr>
      </w:pPr>
    </w:p>
    <w:p w:rsidR="00820FA0" w:rsidRPr="006551DD" w:rsidRDefault="00820FA0" w:rsidP="00104792">
      <w:pPr>
        <w:pStyle w:val="Default"/>
        <w:rPr>
          <w:rFonts w:cstheme="minorBidi"/>
          <w:color w:val="auto"/>
          <w:sz w:val="28"/>
          <w:lang w:val="es-ES_tradnl"/>
        </w:rPr>
      </w:pPr>
    </w:p>
    <w:p w:rsidR="002D4445" w:rsidRDefault="00C57A87">
      <w:pPr>
        <w:jc w:val="left"/>
        <w:sectPr w:rsidR="002D4445" w:rsidSect="004A16B9">
          <w:pgSz w:w="11900" w:h="16840"/>
          <w:pgMar w:top="1560" w:right="1418" w:bottom="1418" w:left="1985" w:header="851" w:footer="851" w:gutter="0"/>
          <w:cols w:space="708"/>
          <w:titlePg/>
        </w:sectPr>
      </w:pPr>
      <w:r>
        <w:br w:type="page"/>
      </w:r>
    </w:p>
    <w:sdt>
      <w:sdtPr>
        <w:rPr>
          <w:rFonts w:ascii="Times New Roman" w:eastAsiaTheme="minorEastAsia" w:hAnsi="Times New Roman" w:cstheme="minorBidi"/>
          <w:b w:val="0"/>
          <w:bCs w:val="0"/>
          <w:color w:val="auto"/>
          <w:sz w:val="24"/>
          <w:szCs w:val="24"/>
          <w:lang w:val="es-ES" w:eastAsia="ja-JP"/>
        </w:rPr>
        <w:id w:val="-970511009"/>
        <w:docPartObj>
          <w:docPartGallery w:val="Table of Contents"/>
          <w:docPartUnique/>
        </w:docPartObj>
      </w:sdtPr>
      <w:sdtEndPr>
        <w:rPr>
          <w:noProof/>
          <w:lang w:val="es-ES_tradnl"/>
        </w:rPr>
      </w:sdtEndPr>
      <w:sdtContent>
        <w:p w:rsidR="007A4AFD" w:rsidRPr="007A4AFD" w:rsidRDefault="007A4AFD" w:rsidP="00FA0042">
          <w:pPr>
            <w:pStyle w:val="TtulodeTDC"/>
            <w:jc w:val="center"/>
            <w:rPr>
              <w:rFonts w:ascii="Times" w:hAnsi="Times"/>
              <w:b w:val="0"/>
              <w:color w:val="000000" w:themeColor="text1"/>
              <w:sz w:val="36"/>
              <w:szCs w:val="36"/>
            </w:rPr>
          </w:pPr>
          <w:r w:rsidRPr="007A4AFD">
            <w:rPr>
              <w:rFonts w:ascii="Times" w:hAnsi="Times"/>
              <w:b w:val="0"/>
              <w:color w:val="000000" w:themeColor="text1"/>
              <w:sz w:val="36"/>
              <w:szCs w:val="36"/>
              <w:lang w:val="es-ES"/>
            </w:rPr>
            <w:t>TABLA DE CONTENIDO</w:t>
          </w:r>
        </w:p>
        <w:p w:rsidR="00034AE4" w:rsidRDefault="00423960">
          <w:pPr>
            <w:pStyle w:val="TDC1"/>
            <w:tabs>
              <w:tab w:val="right" w:leader="dot" w:pos="8487"/>
            </w:tabs>
            <w:rPr>
              <w:b w:val="0"/>
              <w:caps w:val="0"/>
              <w:noProof/>
              <w:sz w:val="24"/>
              <w:szCs w:val="24"/>
              <w:u w:val="none"/>
            </w:rPr>
          </w:pPr>
          <w:r w:rsidRPr="00423960">
            <w:rPr>
              <w:b w:val="0"/>
              <w:caps w:val="0"/>
            </w:rPr>
            <w:fldChar w:fldCharType="begin"/>
          </w:r>
          <w:r w:rsidR="00B3760E">
            <w:rPr>
              <w:b w:val="0"/>
              <w:caps w:val="0"/>
            </w:rPr>
            <w:instrText xml:space="preserve"> TOC \o "1-3" \t "TESIS 1,1,TESIS 2,2,TESIS 3,2" </w:instrText>
          </w:r>
          <w:r w:rsidRPr="00423960">
            <w:rPr>
              <w:b w:val="0"/>
              <w:caps w:val="0"/>
            </w:rPr>
            <w:fldChar w:fldCharType="separate"/>
          </w:r>
          <w:r w:rsidR="00034AE4" w:rsidRPr="00166E1C">
            <w:rPr>
              <w:noProof/>
            </w:rPr>
            <w:t>CAPÍTULO 1</w:t>
          </w:r>
          <w:r w:rsidR="00034AE4">
            <w:rPr>
              <w:b w:val="0"/>
              <w:caps w:val="0"/>
              <w:noProof/>
              <w:sz w:val="24"/>
              <w:szCs w:val="24"/>
              <w:u w:val="none"/>
            </w:rPr>
            <w:t xml:space="preserve"> </w:t>
          </w:r>
        </w:p>
        <w:p w:rsidR="00034AE4" w:rsidRDefault="00034AE4">
          <w:pPr>
            <w:pStyle w:val="TDC1"/>
            <w:tabs>
              <w:tab w:val="left" w:pos="370"/>
              <w:tab w:val="right" w:leader="dot" w:pos="8487"/>
            </w:tabs>
            <w:rPr>
              <w:b w:val="0"/>
              <w:caps w:val="0"/>
              <w:noProof/>
              <w:sz w:val="24"/>
              <w:szCs w:val="24"/>
              <w:u w:val="none"/>
            </w:rPr>
          </w:pPr>
          <w:r>
            <w:rPr>
              <w:noProof/>
            </w:rPr>
            <w:t>1</w:t>
          </w:r>
          <w:r>
            <w:rPr>
              <w:b w:val="0"/>
              <w:caps w:val="0"/>
              <w:noProof/>
              <w:sz w:val="24"/>
              <w:szCs w:val="24"/>
              <w:u w:val="none"/>
            </w:rPr>
            <w:tab/>
          </w:r>
          <w:r>
            <w:rPr>
              <w:noProof/>
            </w:rPr>
            <w:t>GENERALIDADES</w:t>
          </w:r>
          <w:r>
            <w:rPr>
              <w:noProof/>
            </w:rPr>
            <w:tab/>
          </w:r>
          <w:r w:rsidR="00423960">
            <w:rPr>
              <w:noProof/>
            </w:rPr>
            <w:fldChar w:fldCharType="begin"/>
          </w:r>
          <w:r>
            <w:rPr>
              <w:noProof/>
            </w:rPr>
            <w:instrText xml:space="preserve"> PAGEREF _Toc223301358 \h </w:instrText>
          </w:r>
          <w:r w:rsidR="00423960">
            <w:rPr>
              <w:noProof/>
            </w:rPr>
          </w:r>
          <w:r w:rsidR="00423960">
            <w:rPr>
              <w:noProof/>
            </w:rPr>
            <w:fldChar w:fldCharType="separate"/>
          </w:r>
          <w:r w:rsidR="00FC2AA7">
            <w:rPr>
              <w:noProof/>
            </w:rPr>
            <w:t>18</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1.1</w:t>
          </w:r>
          <w:r>
            <w:rPr>
              <w:b w:val="0"/>
              <w:smallCaps w:val="0"/>
              <w:noProof/>
              <w:sz w:val="24"/>
              <w:szCs w:val="24"/>
            </w:rPr>
            <w:tab/>
          </w:r>
          <w:r>
            <w:rPr>
              <w:noProof/>
            </w:rPr>
            <w:t>INTRODUCCIÓN</w:t>
          </w:r>
          <w:r>
            <w:rPr>
              <w:noProof/>
            </w:rPr>
            <w:tab/>
          </w:r>
          <w:r w:rsidR="00423960">
            <w:rPr>
              <w:noProof/>
            </w:rPr>
            <w:fldChar w:fldCharType="begin"/>
          </w:r>
          <w:r>
            <w:rPr>
              <w:noProof/>
            </w:rPr>
            <w:instrText xml:space="preserve"> PAGEREF _Toc223301359 \h </w:instrText>
          </w:r>
          <w:r w:rsidR="00423960">
            <w:rPr>
              <w:noProof/>
            </w:rPr>
          </w:r>
          <w:r w:rsidR="00423960">
            <w:rPr>
              <w:noProof/>
            </w:rPr>
            <w:fldChar w:fldCharType="separate"/>
          </w:r>
          <w:r w:rsidR="00FC2AA7">
            <w:rPr>
              <w:noProof/>
            </w:rPr>
            <w:t>18</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1.2</w:t>
          </w:r>
          <w:r>
            <w:rPr>
              <w:b w:val="0"/>
              <w:smallCaps w:val="0"/>
              <w:noProof/>
              <w:sz w:val="24"/>
              <w:szCs w:val="24"/>
            </w:rPr>
            <w:tab/>
          </w:r>
          <w:r>
            <w:rPr>
              <w:noProof/>
            </w:rPr>
            <w:t>PLANTEAMIENTO DEL PROBLEMA</w:t>
          </w:r>
          <w:r>
            <w:rPr>
              <w:noProof/>
            </w:rPr>
            <w:tab/>
          </w:r>
          <w:r w:rsidR="00423960">
            <w:rPr>
              <w:noProof/>
            </w:rPr>
            <w:fldChar w:fldCharType="begin"/>
          </w:r>
          <w:r>
            <w:rPr>
              <w:noProof/>
            </w:rPr>
            <w:instrText xml:space="preserve"> PAGEREF _Toc223301360 \h </w:instrText>
          </w:r>
          <w:r w:rsidR="00423960">
            <w:rPr>
              <w:noProof/>
            </w:rPr>
          </w:r>
          <w:r w:rsidR="00423960">
            <w:rPr>
              <w:noProof/>
            </w:rPr>
            <w:fldChar w:fldCharType="separate"/>
          </w:r>
          <w:r w:rsidR="00FC2AA7">
            <w:rPr>
              <w:noProof/>
            </w:rPr>
            <w:t>18</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1.3</w:t>
          </w:r>
          <w:r>
            <w:rPr>
              <w:b w:val="0"/>
              <w:smallCaps w:val="0"/>
              <w:noProof/>
              <w:sz w:val="24"/>
              <w:szCs w:val="24"/>
            </w:rPr>
            <w:tab/>
          </w:r>
          <w:r>
            <w:rPr>
              <w:noProof/>
            </w:rPr>
            <w:t>JUSTIFICACIÓN</w:t>
          </w:r>
          <w:r>
            <w:rPr>
              <w:noProof/>
            </w:rPr>
            <w:tab/>
          </w:r>
          <w:r w:rsidR="00423960">
            <w:rPr>
              <w:noProof/>
            </w:rPr>
            <w:fldChar w:fldCharType="begin"/>
          </w:r>
          <w:r>
            <w:rPr>
              <w:noProof/>
            </w:rPr>
            <w:instrText xml:space="preserve"> PAGEREF _Toc223301361 \h </w:instrText>
          </w:r>
          <w:r w:rsidR="00423960">
            <w:rPr>
              <w:noProof/>
            </w:rPr>
          </w:r>
          <w:r w:rsidR="00423960">
            <w:rPr>
              <w:noProof/>
            </w:rPr>
            <w:fldChar w:fldCharType="separate"/>
          </w:r>
          <w:r w:rsidR="00FC2AA7">
            <w:rPr>
              <w:noProof/>
            </w:rPr>
            <w:t>19</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lang w:eastAsia="es-ES"/>
            </w:rPr>
            <w:t>1.4</w:t>
          </w:r>
          <w:r>
            <w:rPr>
              <w:b w:val="0"/>
              <w:smallCaps w:val="0"/>
              <w:noProof/>
              <w:sz w:val="24"/>
              <w:szCs w:val="24"/>
            </w:rPr>
            <w:tab/>
          </w:r>
          <w:r>
            <w:rPr>
              <w:noProof/>
              <w:lang w:eastAsia="es-ES"/>
            </w:rPr>
            <w:t>OBJETIVOS</w:t>
          </w:r>
          <w:r>
            <w:rPr>
              <w:noProof/>
            </w:rPr>
            <w:tab/>
          </w:r>
          <w:r w:rsidR="00423960">
            <w:rPr>
              <w:noProof/>
            </w:rPr>
            <w:fldChar w:fldCharType="begin"/>
          </w:r>
          <w:r>
            <w:rPr>
              <w:noProof/>
            </w:rPr>
            <w:instrText xml:space="preserve"> PAGEREF _Toc223301362 \h </w:instrText>
          </w:r>
          <w:r w:rsidR="00423960">
            <w:rPr>
              <w:noProof/>
            </w:rPr>
          </w:r>
          <w:r w:rsidR="00423960">
            <w:rPr>
              <w:noProof/>
            </w:rPr>
            <w:fldChar w:fldCharType="separate"/>
          </w:r>
          <w:r w:rsidR="00FC2AA7">
            <w:rPr>
              <w:noProof/>
            </w:rPr>
            <w:t>19</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lang w:eastAsia="es-ES"/>
            </w:rPr>
            <w:t>1.4.1</w:t>
          </w:r>
          <w:r>
            <w:rPr>
              <w:smallCaps w:val="0"/>
              <w:noProof/>
              <w:sz w:val="24"/>
              <w:szCs w:val="24"/>
            </w:rPr>
            <w:tab/>
          </w:r>
          <w:r>
            <w:rPr>
              <w:noProof/>
              <w:lang w:eastAsia="es-ES"/>
            </w:rPr>
            <w:t>GENERALES</w:t>
          </w:r>
          <w:r>
            <w:rPr>
              <w:noProof/>
            </w:rPr>
            <w:tab/>
          </w:r>
          <w:r w:rsidR="00423960">
            <w:rPr>
              <w:noProof/>
            </w:rPr>
            <w:fldChar w:fldCharType="begin"/>
          </w:r>
          <w:r>
            <w:rPr>
              <w:noProof/>
            </w:rPr>
            <w:instrText xml:space="preserve"> PAGEREF _Toc223301363 \h </w:instrText>
          </w:r>
          <w:r w:rsidR="00423960">
            <w:rPr>
              <w:noProof/>
            </w:rPr>
          </w:r>
          <w:r w:rsidR="00423960">
            <w:rPr>
              <w:noProof/>
            </w:rPr>
            <w:fldChar w:fldCharType="separate"/>
          </w:r>
          <w:r w:rsidR="00FC2AA7">
            <w:rPr>
              <w:noProof/>
            </w:rPr>
            <w:t>19</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1.4.2</w:t>
          </w:r>
          <w:r>
            <w:rPr>
              <w:smallCaps w:val="0"/>
              <w:noProof/>
              <w:sz w:val="24"/>
              <w:szCs w:val="24"/>
            </w:rPr>
            <w:tab/>
          </w:r>
          <w:r>
            <w:rPr>
              <w:noProof/>
              <w:lang w:eastAsia="es-ES"/>
            </w:rPr>
            <w:t>ESPECÍFICOS</w:t>
          </w:r>
          <w:r>
            <w:rPr>
              <w:noProof/>
            </w:rPr>
            <w:tab/>
          </w:r>
          <w:r w:rsidR="00423960">
            <w:rPr>
              <w:noProof/>
            </w:rPr>
            <w:fldChar w:fldCharType="begin"/>
          </w:r>
          <w:r>
            <w:rPr>
              <w:noProof/>
            </w:rPr>
            <w:instrText xml:space="preserve"> PAGEREF _Toc223301364 \h </w:instrText>
          </w:r>
          <w:r w:rsidR="00423960">
            <w:rPr>
              <w:noProof/>
            </w:rPr>
          </w:r>
          <w:r w:rsidR="00423960">
            <w:rPr>
              <w:noProof/>
            </w:rPr>
            <w:fldChar w:fldCharType="separate"/>
          </w:r>
          <w:r w:rsidR="00FC2AA7">
            <w:rPr>
              <w:noProof/>
            </w:rPr>
            <w:t>19</w:t>
          </w:r>
          <w:r w:rsidR="00423960">
            <w:rPr>
              <w:noProof/>
            </w:rPr>
            <w:fldChar w:fldCharType="end"/>
          </w:r>
        </w:p>
        <w:p w:rsidR="00034AE4" w:rsidRDefault="00034AE4">
          <w:pPr>
            <w:pStyle w:val="TDC1"/>
            <w:tabs>
              <w:tab w:val="right" w:leader="dot" w:pos="8487"/>
            </w:tabs>
            <w:rPr>
              <w:b w:val="0"/>
              <w:caps w:val="0"/>
              <w:noProof/>
              <w:sz w:val="24"/>
              <w:szCs w:val="24"/>
              <w:u w:val="none"/>
            </w:rPr>
          </w:pPr>
          <w:r w:rsidRPr="00166E1C">
            <w:rPr>
              <w:noProof/>
            </w:rPr>
            <w:t>CAPÍTULO 2</w:t>
          </w:r>
        </w:p>
        <w:p w:rsidR="00034AE4" w:rsidRDefault="00034AE4">
          <w:pPr>
            <w:pStyle w:val="TDC1"/>
            <w:tabs>
              <w:tab w:val="left" w:pos="370"/>
              <w:tab w:val="right" w:leader="dot" w:pos="8487"/>
            </w:tabs>
            <w:rPr>
              <w:b w:val="0"/>
              <w:caps w:val="0"/>
              <w:noProof/>
              <w:sz w:val="24"/>
              <w:szCs w:val="24"/>
              <w:u w:val="none"/>
            </w:rPr>
          </w:pPr>
          <w:r>
            <w:rPr>
              <w:noProof/>
            </w:rPr>
            <w:t>2</w:t>
          </w:r>
          <w:r>
            <w:rPr>
              <w:b w:val="0"/>
              <w:caps w:val="0"/>
              <w:noProof/>
              <w:sz w:val="24"/>
              <w:szCs w:val="24"/>
              <w:u w:val="none"/>
            </w:rPr>
            <w:tab/>
          </w:r>
          <w:r>
            <w:rPr>
              <w:noProof/>
            </w:rPr>
            <w:t>SITUACIÓN ACTUAL</w:t>
          </w:r>
          <w:r>
            <w:rPr>
              <w:noProof/>
            </w:rPr>
            <w:tab/>
          </w:r>
          <w:r w:rsidR="00423960">
            <w:rPr>
              <w:noProof/>
            </w:rPr>
            <w:fldChar w:fldCharType="begin"/>
          </w:r>
          <w:r>
            <w:rPr>
              <w:noProof/>
            </w:rPr>
            <w:instrText xml:space="preserve"> PAGEREF _Toc223301366 \h </w:instrText>
          </w:r>
          <w:r w:rsidR="00423960">
            <w:rPr>
              <w:noProof/>
            </w:rPr>
          </w:r>
          <w:r w:rsidR="00423960">
            <w:rPr>
              <w:noProof/>
            </w:rPr>
            <w:fldChar w:fldCharType="separate"/>
          </w:r>
          <w:r w:rsidR="00FC2AA7">
            <w:rPr>
              <w:noProof/>
            </w:rPr>
            <w:t>21</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2.1</w:t>
          </w:r>
          <w:r>
            <w:rPr>
              <w:b w:val="0"/>
              <w:smallCaps w:val="0"/>
              <w:noProof/>
              <w:sz w:val="24"/>
              <w:szCs w:val="24"/>
            </w:rPr>
            <w:tab/>
          </w:r>
          <w:r>
            <w:rPr>
              <w:noProof/>
            </w:rPr>
            <w:t>PRESENTACIÓN DEL PROYECTO</w:t>
          </w:r>
          <w:r>
            <w:rPr>
              <w:noProof/>
            </w:rPr>
            <w:tab/>
          </w:r>
          <w:r w:rsidR="00423960">
            <w:rPr>
              <w:noProof/>
            </w:rPr>
            <w:fldChar w:fldCharType="begin"/>
          </w:r>
          <w:r>
            <w:rPr>
              <w:noProof/>
            </w:rPr>
            <w:instrText xml:space="preserve"> PAGEREF _Toc223301367 \h </w:instrText>
          </w:r>
          <w:r w:rsidR="00423960">
            <w:rPr>
              <w:noProof/>
            </w:rPr>
          </w:r>
          <w:r w:rsidR="00423960">
            <w:rPr>
              <w:noProof/>
            </w:rPr>
            <w:fldChar w:fldCharType="separate"/>
          </w:r>
          <w:r w:rsidR="00FC2AA7">
            <w:rPr>
              <w:noProof/>
            </w:rPr>
            <w:t>21</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2.2</w:t>
          </w:r>
          <w:r>
            <w:rPr>
              <w:b w:val="0"/>
              <w:smallCaps w:val="0"/>
              <w:noProof/>
              <w:sz w:val="24"/>
              <w:szCs w:val="24"/>
            </w:rPr>
            <w:tab/>
          </w:r>
          <w:r>
            <w:rPr>
              <w:noProof/>
            </w:rPr>
            <w:t>PLAN ESTRATÉGICO</w:t>
          </w:r>
          <w:r>
            <w:rPr>
              <w:noProof/>
            </w:rPr>
            <w:tab/>
          </w:r>
          <w:r w:rsidR="00423960">
            <w:rPr>
              <w:noProof/>
            </w:rPr>
            <w:fldChar w:fldCharType="begin"/>
          </w:r>
          <w:r>
            <w:rPr>
              <w:noProof/>
            </w:rPr>
            <w:instrText xml:space="preserve"> PAGEREF _Toc223301368 \h </w:instrText>
          </w:r>
          <w:r w:rsidR="00423960">
            <w:rPr>
              <w:noProof/>
            </w:rPr>
          </w:r>
          <w:r w:rsidR="00423960">
            <w:rPr>
              <w:noProof/>
            </w:rPr>
            <w:fldChar w:fldCharType="separate"/>
          </w:r>
          <w:r w:rsidR="00FC2AA7">
            <w:rPr>
              <w:noProof/>
            </w:rPr>
            <w:t>21</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2.2.1</w:t>
          </w:r>
          <w:r>
            <w:rPr>
              <w:smallCaps w:val="0"/>
              <w:noProof/>
              <w:sz w:val="24"/>
              <w:szCs w:val="24"/>
            </w:rPr>
            <w:tab/>
          </w:r>
          <w:r>
            <w:rPr>
              <w:noProof/>
            </w:rPr>
            <w:t>MISIÓN</w:t>
          </w:r>
          <w:r>
            <w:rPr>
              <w:noProof/>
            </w:rPr>
            <w:tab/>
          </w:r>
          <w:r w:rsidR="00423960">
            <w:rPr>
              <w:noProof/>
            </w:rPr>
            <w:fldChar w:fldCharType="begin"/>
          </w:r>
          <w:r>
            <w:rPr>
              <w:noProof/>
            </w:rPr>
            <w:instrText xml:space="preserve"> PAGEREF _Toc223301369 \h </w:instrText>
          </w:r>
          <w:r w:rsidR="00423960">
            <w:rPr>
              <w:noProof/>
            </w:rPr>
          </w:r>
          <w:r w:rsidR="00423960">
            <w:rPr>
              <w:noProof/>
            </w:rPr>
            <w:fldChar w:fldCharType="separate"/>
          </w:r>
          <w:r w:rsidR="00FC2AA7">
            <w:rPr>
              <w:noProof/>
            </w:rPr>
            <w:t>21</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2.2.2</w:t>
          </w:r>
          <w:r>
            <w:rPr>
              <w:smallCaps w:val="0"/>
              <w:noProof/>
              <w:sz w:val="24"/>
              <w:szCs w:val="24"/>
            </w:rPr>
            <w:tab/>
          </w:r>
          <w:r>
            <w:rPr>
              <w:noProof/>
            </w:rPr>
            <w:t>VISIÓN</w:t>
          </w:r>
          <w:r>
            <w:rPr>
              <w:noProof/>
            </w:rPr>
            <w:tab/>
          </w:r>
          <w:r w:rsidR="00423960">
            <w:rPr>
              <w:noProof/>
            </w:rPr>
            <w:fldChar w:fldCharType="begin"/>
          </w:r>
          <w:r>
            <w:rPr>
              <w:noProof/>
            </w:rPr>
            <w:instrText xml:space="preserve"> PAGEREF _Toc223301370 \h </w:instrText>
          </w:r>
          <w:r w:rsidR="00423960">
            <w:rPr>
              <w:noProof/>
            </w:rPr>
          </w:r>
          <w:r w:rsidR="00423960">
            <w:rPr>
              <w:noProof/>
            </w:rPr>
            <w:fldChar w:fldCharType="separate"/>
          </w:r>
          <w:r w:rsidR="00FC2AA7">
            <w:rPr>
              <w:noProof/>
            </w:rPr>
            <w:t>21</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2.3</w:t>
          </w:r>
          <w:r>
            <w:rPr>
              <w:b w:val="0"/>
              <w:smallCaps w:val="0"/>
              <w:noProof/>
              <w:sz w:val="24"/>
              <w:szCs w:val="24"/>
            </w:rPr>
            <w:tab/>
          </w:r>
          <w:r>
            <w:rPr>
              <w:noProof/>
            </w:rPr>
            <w:t>MOTIVACIÓN</w:t>
          </w:r>
          <w:r>
            <w:rPr>
              <w:noProof/>
            </w:rPr>
            <w:tab/>
          </w:r>
          <w:r w:rsidR="00423960">
            <w:rPr>
              <w:noProof/>
            </w:rPr>
            <w:fldChar w:fldCharType="begin"/>
          </w:r>
          <w:r>
            <w:rPr>
              <w:noProof/>
            </w:rPr>
            <w:instrText xml:space="preserve"> PAGEREF _Toc223301371 \h </w:instrText>
          </w:r>
          <w:r w:rsidR="00423960">
            <w:rPr>
              <w:noProof/>
            </w:rPr>
          </w:r>
          <w:r w:rsidR="00423960">
            <w:rPr>
              <w:noProof/>
            </w:rPr>
            <w:fldChar w:fldCharType="separate"/>
          </w:r>
          <w:r w:rsidR="00FC2AA7">
            <w:rPr>
              <w:noProof/>
            </w:rPr>
            <w:t>21</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2.4</w:t>
          </w:r>
          <w:r>
            <w:rPr>
              <w:b w:val="0"/>
              <w:smallCaps w:val="0"/>
              <w:noProof/>
              <w:sz w:val="24"/>
              <w:szCs w:val="24"/>
            </w:rPr>
            <w:tab/>
          </w:r>
          <w:r>
            <w:rPr>
              <w:noProof/>
            </w:rPr>
            <w:t>JUSTIFICACIÓN</w:t>
          </w:r>
          <w:r>
            <w:rPr>
              <w:noProof/>
            </w:rPr>
            <w:tab/>
          </w:r>
          <w:r w:rsidR="00423960">
            <w:rPr>
              <w:noProof/>
            </w:rPr>
            <w:fldChar w:fldCharType="begin"/>
          </w:r>
          <w:r>
            <w:rPr>
              <w:noProof/>
            </w:rPr>
            <w:instrText xml:space="preserve"> PAGEREF _Toc223301372 \h </w:instrText>
          </w:r>
          <w:r w:rsidR="00423960">
            <w:rPr>
              <w:noProof/>
            </w:rPr>
          </w:r>
          <w:r w:rsidR="00423960">
            <w:rPr>
              <w:noProof/>
            </w:rPr>
            <w:fldChar w:fldCharType="separate"/>
          </w:r>
          <w:r w:rsidR="00FC2AA7">
            <w:rPr>
              <w:noProof/>
            </w:rPr>
            <w:t>21</w:t>
          </w:r>
          <w:r w:rsidR="00423960">
            <w:rPr>
              <w:noProof/>
            </w:rPr>
            <w:fldChar w:fldCharType="end"/>
          </w:r>
        </w:p>
        <w:p w:rsidR="00034AE4" w:rsidRDefault="00034AE4">
          <w:pPr>
            <w:pStyle w:val="TDC1"/>
            <w:tabs>
              <w:tab w:val="right" w:leader="dot" w:pos="8487"/>
            </w:tabs>
            <w:rPr>
              <w:b w:val="0"/>
              <w:caps w:val="0"/>
              <w:noProof/>
              <w:sz w:val="24"/>
              <w:szCs w:val="24"/>
              <w:u w:val="none"/>
            </w:rPr>
          </w:pPr>
          <w:r w:rsidRPr="00166E1C">
            <w:rPr>
              <w:noProof/>
            </w:rPr>
            <w:t>CAPÍTULO 3</w:t>
          </w:r>
        </w:p>
        <w:p w:rsidR="00034AE4" w:rsidRDefault="00034AE4">
          <w:pPr>
            <w:pStyle w:val="TDC1"/>
            <w:tabs>
              <w:tab w:val="left" w:pos="370"/>
              <w:tab w:val="right" w:leader="dot" w:pos="8487"/>
            </w:tabs>
            <w:rPr>
              <w:b w:val="0"/>
              <w:caps w:val="0"/>
              <w:noProof/>
              <w:sz w:val="24"/>
              <w:szCs w:val="24"/>
              <w:u w:val="none"/>
            </w:rPr>
          </w:pPr>
          <w:r>
            <w:rPr>
              <w:noProof/>
            </w:rPr>
            <w:t>3</w:t>
          </w:r>
          <w:r>
            <w:rPr>
              <w:b w:val="0"/>
              <w:caps w:val="0"/>
              <w:noProof/>
              <w:sz w:val="24"/>
              <w:szCs w:val="24"/>
              <w:u w:val="none"/>
            </w:rPr>
            <w:tab/>
          </w:r>
          <w:r>
            <w:rPr>
              <w:noProof/>
            </w:rPr>
            <w:t>MARCO CONCEPTUAL</w:t>
          </w:r>
          <w:r>
            <w:rPr>
              <w:noProof/>
            </w:rPr>
            <w:tab/>
          </w:r>
          <w:r w:rsidR="00423960">
            <w:rPr>
              <w:noProof/>
            </w:rPr>
            <w:fldChar w:fldCharType="begin"/>
          </w:r>
          <w:r>
            <w:rPr>
              <w:noProof/>
            </w:rPr>
            <w:instrText xml:space="preserve"> PAGEREF _Toc223301374 \h </w:instrText>
          </w:r>
          <w:r w:rsidR="00423960">
            <w:rPr>
              <w:noProof/>
            </w:rPr>
          </w:r>
          <w:r w:rsidR="00423960">
            <w:rPr>
              <w:noProof/>
            </w:rPr>
            <w:fldChar w:fldCharType="separate"/>
          </w:r>
          <w:r w:rsidR="00FC2AA7">
            <w:rPr>
              <w:noProof/>
            </w:rPr>
            <w:t>23</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3.1</w:t>
          </w:r>
          <w:r>
            <w:rPr>
              <w:b w:val="0"/>
              <w:smallCaps w:val="0"/>
              <w:noProof/>
              <w:sz w:val="24"/>
              <w:szCs w:val="24"/>
            </w:rPr>
            <w:tab/>
          </w:r>
          <w:r>
            <w:rPr>
              <w:noProof/>
            </w:rPr>
            <w:t>CONCEPTO DEL PROGRAMA</w:t>
          </w:r>
          <w:r>
            <w:rPr>
              <w:noProof/>
            </w:rPr>
            <w:tab/>
          </w:r>
          <w:r w:rsidR="00423960">
            <w:rPr>
              <w:noProof/>
            </w:rPr>
            <w:fldChar w:fldCharType="begin"/>
          </w:r>
          <w:r>
            <w:rPr>
              <w:noProof/>
            </w:rPr>
            <w:instrText xml:space="preserve"> PAGEREF _Toc223301375 \h </w:instrText>
          </w:r>
          <w:r w:rsidR="00423960">
            <w:rPr>
              <w:noProof/>
            </w:rPr>
          </w:r>
          <w:r w:rsidR="00423960">
            <w:rPr>
              <w:noProof/>
            </w:rPr>
            <w:fldChar w:fldCharType="separate"/>
          </w:r>
          <w:r w:rsidR="00FC2AA7">
            <w:rPr>
              <w:noProof/>
            </w:rPr>
            <w:t>23</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3.2</w:t>
          </w:r>
          <w:r>
            <w:rPr>
              <w:b w:val="0"/>
              <w:smallCaps w:val="0"/>
              <w:noProof/>
              <w:sz w:val="24"/>
              <w:szCs w:val="24"/>
            </w:rPr>
            <w:tab/>
          </w:r>
          <w:r>
            <w:rPr>
              <w:noProof/>
            </w:rPr>
            <w:t>MARCO CONCEPTUAL</w:t>
          </w:r>
          <w:r>
            <w:rPr>
              <w:noProof/>
            </w:rPr>
            <w:tab/>
          </w:r>
          <w:r w:rsidR="00423960">
            <w:rPr>
              <w:noProof/>
            </w:rPr>
            <w:fldChar w:fldCharType="begin"/>
          </w:r>
          <w:r>
            <w:rPr>
              <w:noProof/>
            </w:rPr>
            <w:instrText xml:space="preserve"> PAGEREF _Toc223301376 \h </w:instrText>
          </w:r>
          <w:r w:rsidR="00423960">
            <w:rPr>
              <w:noProof/>
            </w:rPr>
          </w:r>
          <w:r w:rsidR="00423960">
            <w:rPr>
              <w:noProof/>
            </w:rPr>
            <w:fldChar w:fldCharType="separate"/>
          </w:r>
          <w:r w:rsidR="00FC2AA7">
            <w:rPr>
              <w:noProof/>
            </w:rPr>
            <w:t>23</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3.2.1</w:t>
          </w:r>
          <w:r>
            <w:rPr>
              <w:smallCaps w:val="0"/>
              <w:noProof/>
              <w:sz w:val="24"/>
              <w:szCs w:val="24"/>
            </w:rPr>
            <w:tab/>
          </w:r>
          <w:r>
            <w:rPr>
              <w:noProof/>
            </w:rPr>
            <w:t>GÉNERO</w:t>
          </w:r>
          <w:r>
            <w:rPr>
              <w:noProof/>
            </w:rPr>
            <w:tab/>
          </w:r>
          <w:r w:rsidR="00423960">
            <w:rPr>
              <w:noProof/>
            </w:rPr>
            <w:fldChar w:fldCharType="begin"/>
          </w:r>
          <w:r>
            <w:rPr>
              <w:noProof/>
            </w:rPr>
            <w:instrText xml:space="preserve"> PAGEREF _Toc223301377 \h </w:instrText>
          </w:r>
          <w:r w:rsidR="00423960">
            <w:rPr>
              <w:noProof/>
            </w:rPr>
          </w:r>
          <w:r w:rsidR="00423960">
            <w:rPr>
              <w:noProof/>
            </w:rPr>
            <w:fldChar w:fldCharType="separate"/>
          </w:r>
          <w:r w:rsidR="00FC2AA7">
            <w:rPr>
              <w:noProof/>
            </w:rPr>
            <w:t>24</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3.2.2</w:t>
          </w:r>
          <w:r>
            <w:rPr>
              <w:smallCaps w:val="0"/>
              <w:noProof/>
              <w:sz w:val="24"/>
              <w:szCs w:val="24"/>
            </w:rPr>
            <w:tab/>
          </w:r>
          <w:r>
            <w:rPr>
              <w:noProof/>
            </w:rPr>
            <w:t>TARGET</w:t>
          </w:r>
          <w:r>
            <w:rPr>
              <w:noProof/>
            </w:rPr>
            <w:tab/>
          </w:r>
          <w:r w:rsidR="00423960">
            <w:rPr>
              <w:noProof/>
            </w:rPr>
            <w:fldChar w:fldCharType="begin"/>
          </w:r>
          <w:r>
            <w:rPr>
              <w:noProof/>
            </w:rPr>
            <w:instrText xml:space="preserve"> PAGEREF _Toc223301378 \h </w:instrText>
          </w:r>
          <w:r w:rsidR="00423960">
            <w:rPr>
              <w:noProof/>
            </w:rPr>
          </w:r>
          <w:r w:rsidR="00423960">
            <w:rPr>
              <w:noProof/>
            </w:rPr>
            <w:fldChar w:fldCharType="separate"/>
          </w:r>
          <w:r w:rsidR="00FC2AA7">
            <w:rPr>
              <w:noProof/>
            </w:rPr>
            <w:t>26</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3.2.3</w:t>
          </w:r>
          <w:r>
            <w:rPr>
              <w:smallCaps w:val="0"/>
              <w:noProof/>
              <w:sz w:val="24"/>
              <w:szCs w:val="24"/>
            </w:rPr>
            <w:tab/>
          </w:r>
          <w:r>
            <w:rPr>
              <w:noProof/>
            </w:rPr>
            <w:t>HORARIO DE TRANSMISIÓN</w:t>
          </w:r>
          <w:r>
            <w:rPr>
              <w:noProof/>
            </w:rPr>
            <w:tab/>
          </w:r>
          <w:r w:rsidR="00423960">
            <w:rPr>
              <w:noProof/>
            </w:rPr>
            <w:fldChar w:fldCharType="begin"/>
          </w:r>
          <w:r>
            <w:rPr>
              <w:noProof/>
            </w:rPr>
            <w:instrText xml:space="preserve"> PAGEREF _Toc223301379 \h </w:instrText>
          </w:r>
          <w:r w:rsidR="00423960">
            <w:rPr>
              <w:noProof/>
            </w:rPr>
          </w:r>
          <w:r w:rsidR="00423960">
            <w:rPr>
              <w:noProof/>
            </w:rPr>
            <w:fldChar w:fldCharType="separate"/>
          </w:r>
          <w:r w:rsidR="00FC2AA7">
            <w:rPr>
              <w:noProof/>
            </w:rPr>
            <w:t>27</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3.2.4</w:t>
          </w:r>
          <w:r>
            <w:rPr>
              <w:smallCaps w:val="0"/>
              <w:noProof/>
              <w:sz w:val="24"/>
              <w:szCs w:val="24"/>
            </w:rPr>
            <w:tab/>
          </w:r>
          <w:r>
            <w:rPr>
              <w:noProof/>
            </w:rPr>
            <w:t>DURACIÓN DEL PROGRAMA</w:t>
          </w:r>
          <w:r>
            <w:rPr>
              <w:noProof/>
            </w:rPr>
            <w:tab/>
          </w:r>
          <w:r w:rsidR="00423960">
            <w:rPr>
              <w:noProof/>
            </w:rPr>
            <w:fldChar w:fldCharType="begin"/>
          </w:r>
          <w:r>
            <w:rPr>
              <w:noProof/>
            </w:rPr>
            <w:instrText xml:space="preserve"> PAGEREF _Toc223301380 \h </w:instrText>
          </w:r>
          <w:r w:rsidR="00423960">
            <w:rPr>
              <w:noProof/>
            </w:rPr>
          </w:r>
          <w:r w:rsidR="00423960">
            <w:rPr>
              <w:noProof/>
            </w:rPr>
            <w:fldChar w:fldCharType="separate"/>
          </w:r>
          <w:r w:rsidR="00FC2AA7">
            <w:rPr>
              <w:noProof/>
            </w:rPr>
            <w:t>27</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3.2.5</w:t>
          </w:r>
          <w:r>
            <w:rPr>
              <w:smallCaps w:val="0"/>
              <w:noProof/>
              <w:sz w:val="24"/>
              <w:szCs w:val="24"/>
            </w:rPr>
            <w:tab/>
          </w:r>
          <w:r>
            <w:rPr>
              <w:noProof/>
            </w:rPr>
            <w:t>DESCRIPCIÓN</w:t>
          </w:r>
          <w:r>
            <w:rPr>
              <w:noProof/>
            </w:rPr>
            <w:tab/>
          </w:r>
          <w:r w:rsidR="00423960">
            <w:rPr>
              <w:noProof/>
            </w:rPr>
            <w:fldChar w:fldCharType="begin"/>
          </w:r>
          <w:r>
            <w:rPr>
              <w:noProof/>
            </w:rPr>
            <w:instrText xml:space="preserve"> PAGEREF _Toc223301381 \h </w:instrText>
          </w:r>
          <w:r w:rsidR="00423960">
            <w:rPr>
              <w:noProof/>
            </w:rPr>
          </w:r>
          <w:r w:rsidR="00423960">
            <w:rPr>
              <w:noProof/>
            </w:rPr>
            <w:fldChar w:fldCharType="separate"/>
          </w:r>
          <w:r w:rsidR="00FC2AA7">
            <w:rPr>
              <w:noProof/>
            </w:rPr>
            <w:t>27</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3.3</w:t>
          </w:r>
          <w:r>
            <w:rPr>
              <w:b w:val="0"/>
              <w:smallCaps w:val="0"/>
              <w:noProof/>
              <w:sz w:val="24"/>
              <w:szCs w:val="24"/>
            </w:rPr>
            <w:tab/>
          </w:r>
          <w:r>
            <w:rPr>
              <w:noProof/>
            </w:rPr>
            <w:t>INVESTIGACIÓN DE TENDENCIAS</w:t>
          </w:r>
          <w:r>
            <w:rPr>
              <w:noProof/>
            </w:rPr>
            <w:tab/>
          </w:r>
          <w:r w:rsidR="00423960">
            <w:rPr>
              <w:noProof/>
            </w:rPr>
            <w:fldChar w:fldCharType="begin"/>
          </w:r>
          <w:r>
            <w:rPr>
              <w:noProof/>
            </w:rPr>
            <w:instrText xml:space="preserve"> PAGEREF _Toc223301382 \h </w:instrText>
          </w:r>
          <w:r w:rsidR="00423960">
            <w:rPr>
              <w:noProof/>
            </w:rPr>
          </w:r>
          <w:r w:rsidR="00423960">
            <w:rPr>
              <w:noProof/>
            </w:rPr>
            <w:fldChar w:fldCharType="separate"/>
          </w:r>
          <w:r w:rsidR="00FC2AA7">
            <w:rPr>
              <w:noProof/>
            </w:rPr>
            <w:t>28</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3.4</w:t>
          </w:r>
          <w:r>
            <w:rPr>
              <w:b w:val="0"/>
              <w:smallCaps w:val="0"/>
              <w:noProof/>
              <w:sz w:val="24"/>
              <w:szCs w:val="24"/>
            </w:rPr>
            <w:tab/>
          </w:r>
          <w:r>
            <w:rPr>
              <w:noProof/>
            </w:rPr>
            <w:t>MARCA</w:t>
          </w:r>
          <w:r>
            <w:rPr>
              <w:noProof/>
            </w:rPr>
            <w:tab/>
          </w:r>
          <w:r w:rsidR="00423960">
            <w:rPr>
              <w:noProof/>
            </w:rPr>
            <w:fldChar w:fldCharType="begin"/>
          </w:r>
          <w:r>
            <w:rPr>
              <w:noProof/>
            </w:rPr>
            <w:instrText xml:space="preserve"> PAGEREF _Toc223301383 \h </w:instrText>
          </w:r>
          <w:r w:rsidR="00423960">
            <w:rPr>
              <w:noProof/>
            </w:rPr>
          </w:r>
          <w:r w:rsidR="00423960">
            <w:rPr>
              <w:noProof/>
            </w:rPr>
            <w:fldChar w:fldCharType="separate"/>
          </w:r>
          <w:r w:rsidR="00FC2AA7">
            <w:rPr>
              <w:noProof/>
            </w:rPr>
            <w:t>30</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3.4.1</w:t>
          </w:r>
          <w:r>
            <w:rPr>
              <w:smallCaps w:val="0"/>
              <w:noProof/>
              <w:sz w:val="24"/>
              <w:szCs w:val="24"/>
            </w:rPr>
            <w:tab/>
          </w:r>
          <w:r>
            <w:rPr>
              <w:noProof/>
            </w:rPr>
            <w:t>DESARROLLO DEL IMAGOTIPO</w:t>
          </w:r>
          <w:r>
            <w:rPr>
              <w:noProof/>
            </w:rPr>
            <w:tab/>
          </w:r>
          <w:r w:rsidR="00423960">
            <w:rPr>
              <w:noProof/>
            </w:rPr>
            <w:fldChar w:fldCharType="begin"/>
          </w:r>
          <w:r>
            <w:rPr>
              <w:noProof/>
            </w:rPr>
            <w:instrText xml:space="preserve"> PAGEREF _Toc223301384 \h </w:instrText>
          </w:r>
          <w:r w:rsidR="00423960">
            <w:rPr>
              <w:noProof/>
            </w:rPr>
          </w:r>
          <w:r w:rsidR="00423960">
            <w:rPr>
              <w:noProof/>
            </w:rPr>
            <w:fldChar w:fldCharType="separate"/>
          </w:r>
          <w:r w:rsidR="00FC2AA7">
            <w:rPr>
              <w:noProof/>
            </w:rPr>
            <w:t>30</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3.4.2</w:t>
          </w:r>
          <w:r>
            <w:rPr>
              <w:smallCaps w:val="0"/>
              <w:noProof/>
              <w:sz w:val="24"/>
              <w:szCs w:val="24"/>
            </w:rPr>
            <w:tab/>
          </w:r>
          <w:r>
            <w:rPr>
              <w:noProof/>
            </w:rPr>
            <w:t>MOVIMIENTO ARTÍSTICO</w:t>
          </w:r>
          <w:r>
            <w:rPr>
              <w:noProof/>
            </w:rPr>
            <w:tab/>
          </w:r>
          <w:r w:rsidR="00423960">
            <w:rPr>
              <w:noProof/>
            </w:rPr>
            <w:fldChar w:fldCharType="begin"/>
          </w:r>
          <w:r>
            <w:rPr>
              <w:noProof/>
            </w:rPr>
            <w:instrText xml:space="preserve"> PAGEREF _Toc223301385 \h </w:instrText>
          </w:r>
          <w:r w:rsidR="00423960">
            <w:rPr>
              <w:noProof/>
            </w:rPr>
          </w:r>
          <w:r w:rsidR="00423960">
            <w:rPr>
              <w:noProof/>
            </w:rPr>
            <w:fldChar w:fldCharType="separate"/>
          </w:r>
          <w:r w:rsidR="00FC2AA7">
            <w:rPr>
              <w:noProof/>
            </w:rPr>
            <w:t>31</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3.4.3</w:t>
          </w:r>
          <w:r>
            <w:rPr>
              <w:smallCaps w:val="0"/>
              <w:noProof/>
              <w:sz w:val="24"/>
              <w:szCs w:val="24"/>
            </w:rPr>
            <w:tab/>
          </w:r>
          <w:r>
            <w:rPr>
              <w:noProof/>
            </w:rPr>
            <w:t>DEFINICIÓN GRÁFICA</w:t>
          </w:r>
          <w:r>
            <w:rPr>
              <w:noProof/>
            </w:rPr>
            <w:tab/>
          </w:r>
          <w:r w:rsidR="00423960">
            <w:rPr>
              <w:noProof/>
            </w:rPr>
            <w:fldChar w:fldCharType="begin"/>
          </w:r>
          <w:r>
            <w:rPr>
              <w:noProof/>
            </w:rPr>
            <w:instrText xml:space="preserve"> PAGEREF _Toc223301386 \h </w:instrText>
          </w:r>
          <w:r w:rsidR="00423960">
            <w:rPr>
              <w:noProof/>
            </w:rPr>
          </w:r>
          <w:r w:rsidR="00423960">
            <w:rPr>
              <w:noProof/>
            </w:rPr>
            <w:fldChar w:fldCharType="separate"/>
          </w:r>
          <w:r w:rsidR="00FC2AA7">
            <w:rPr>
              <w:noProof/>
            </w:rPr>
            <w:t>32</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3.4.4</w:t>
          </w:r>
          <w:r>
            <w:rPr>
              <w:smallCaps w:val="0"/>
              <w:noProof/>
              <w:sz w:val="24"/>
              <w:szCs w:val="24"/>
            </w:rPr>
            <w:tab/>
          </w:r>
          <w:r>
            <w:rPr>
              <w:noProof/>
            </w:rPr>
            <w:t>FORMA</w:t>
          </w:r>
          <w:r>
            <w:rPr>
              <w:noProof/>
            </w:rPr>
            <w:tab/>
          </w:r>
          <w:r w:rsidR="00423960">
            <w:rPr>
              <w:noProof/>
            </w:rPr>
            <w:fldChar w:fldCharType="begin"/>
          </w:r>
          <w:r>
            <w:rPr>
              <w:noProof/>
            </w:rPr>
            <w:instrText xml:space="preserve"> PAGEREF _Toc223301387 \h </w:instrText>
          </w:r>
          <w:r w:rsidR="00423960">
            <w:rPr>
              <w:noProof/>
            </w:rPr>
          </w:r>
          <w:r w:rsidR="00423960">
            <w:rPr>
              <w:noProof/>
            </w:rPr>
            <w:fldChar w:fldCharType="separate"/>
          </w:r>
          <w:r w:rsidR="00FC2AA7">
            <w:rPr>
              <w:noProof/>
            </w:rPr>
            <w:t>33</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3.4.5</w:t>
          </w:r>
          <w:r>
            <w:rPr>
              <w:smallCaps w:val="0"/>
              <w:noProof/>
              <w:sz w:val="24"/>
              <w:szCs w:val="24"/>
            </w:rPr>
            <w:tab/>
          </w:r>
          <w:r>
            <w:rPr>
              <w:noProof/>
            </w:rPr>
            <w:t>TIPOGRAFÍA</w:t>
          </w:r>
          <w:r>
            <w:rPr>
              <w:noProof/>
            </w:rPr>
            <w:tab/>
          </w:r>
          <w:r w:rsidR="00423960">
            <w:rPr>
              <w:noProof/>
            </w:rPr>
            <w:fldChar w:fldCharType="begin"/>
          </w:r>
          <w:r>
            <w:rPr>
              <w:noProof/>
            </w:rPr>
            <w:instrText xml:space="preserve"> PAGEREF _Toc223301388 \h </w:instrText>
          </w:r>
          <w:r w:rsidR="00423960">
            <w:rPr>
              <w:noProof/>
            </w:rPr>
          </w:r>
          <w:r w:rsidR="00423960">
            <w:rPr>
              <w:noProof/>
            </w:rPr>
            <w:fldChar w:fldCharType="separate"/>
          </w:r>
          <w:r w:rsidR="00FC2AA7">
            <w:rPr>
              <w:noProof/>
            </w:rPr>
            <w:t>33</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3.4.6</w:t>
          </w:r>
          <w:r>
            <w:rPr>
              <w:smallCaps w:val="0"/>
              <w:noProof/>
              <w:sz w:val="24"/>
              <w:szCs w:val="24"/>
            </w:rPr>
            <w:tab/>
          </w:r>
          <w:r>
            <w:rPr>
              <w:noProof/>
            </w:rPr>
            <w:t>COLOR</w:t>
          </w:r>
          <w:r>
            <w:rPr>
              <w:noProof/>
            </w:rPr>
            <w:tab/>
          </w:r>
          <w:r w:rsidR="00423960">
            <w:rPr>
              <w:noProof/>
            </w:rPr>
            <w:fldChar w:fldCharType="begin"/>
          </w:r>
          <w:r>
            <w:rPr>
              <w:noProof/>
            </w:rPr>
            <w:instrText xml:space="preserve"> PAGEREF _Toc223301389 \h </w:instrText>
          </w:r>
          <w:r w:rsidR="00423960">
            <w:rPr>
              <w:noProof/>
            </w:rPr>
          </w:r>
          <w:r w:rsidR="00423960">
            <w:rPr>
              <w:noProof/>
            </w:rPr>
            <w:fldChar w:fldCharType="separate"/>
          </w:r>
          <w:r w:rsidR="00FC2AA7">
            <w:rPr>
              <w:noProof/>
            </w:rPr>
            <w:t>35</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3.4.7</w:t>
          </w:r>
          <w:r>
            <w:rPr>
              <w:smallCaps w:val="0"/>
              <w:noProof/>
              <w:sz w:val="24"/>
              <w:szCs w:val="24"/>
            </w:rPr>
            <w:tab/>
          </w:r>
          <w:r>
            <w:rPr>
              <w:noProof/>
            </w:rPr>
            <w:t>VARIACIONES</w:t>
          </w:r>
          <w:r>
            <w:rPr>
              <w:noProof/>
            </w:rPr>
            <w:tab/>
          </w:r>
          <w:r w:rsidR="00423960">
            <w:rPr>
              <w:noProof/>
            </w:rPr>
            <w:fldChar w:fldCharType="begin"/>
          </w:r>
          <w:r>
            <w:rPr>
              <w:noProof/>
            </w:rPr>
            <w:instrText xml:space="preserve"> PAGEREF _Toc223301390 \h </w:instrText>
          </w:r>
          <w:r w:rsidR="00423960">
            <w:rPr>
              <w:noProof/>
            </w:rPr>
          </w:r>
          <w:r w:rsidR="00423960">
            <w:rPr>
              <w:noProof/>
            </w:rPr>
            <w:fldChar w:fldCharType="separate"/>
          </w:r>
          <w:r w:rsidR="00FC2AA7">
            <w:rPr>
              <w:noProof/>
            </w:rPr>
            <w:t>37</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3.5</w:t>
          </w:r>
          <w:r>
            <w:rPr>
              <w:b w:val="0"/>
              <w:smallCaps w:val="0"/>
              <w:noProof/>
              <w:sz w:val="24"/>
              <w:szCs w:val="24"/>
            </w:rPr>
            <w:tab/>
          </w:r>
          <w:r>
            <w:rPr>
              <w:noProof/>
            </w:rPr>
            <w:t>ESCENOGRAFÍA</w:t>
          </w:r>
          <w:r>
            <w:rPr>
              <w:noProof/>
            </w:rPr>
            <w:tab/>
          </w:r>
          <w:r w:rsidR="00423960">
            <w:rPr>
              <w:noProof/>
            </w:rPr>
            <w:fldChar w:fldCharType="begin"/>
          </w:r>
          <w:r>
            <w:rPr>
              <w:noProof/>
            </w:rPr>
            <w:instrText xml:space="preserve"> PAGEREF _Toc223301391 \h </w:instrText>
          </w:r>
          <w:r w:rsidR="00423960">
            <w:rPr>
              <w:noProof/>
            </w:rPr>
          </w:r>
          <w:r w:rsidR="00423960">
            <w:rPr>
              <w:noProof/>
            </w:rPr>
            <w:fldChar w:fldCharType="separate"/>
          </w:r>
          <w:r w:rsidR="00FC2AA7">
            <w:rPr>
              <w:noProof/>
            </w:rPr>
            <w:t>39</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3.6</w:t>
          </w:r>
          <w:r>
            <w:rPr>
              <w:b w:val="0"/>
              <w:smallCaps w:val="0"/>
              <w:noProof/>
              <w:sz w:val="24"/>
              <w:szCs w:val="24"/>
            </w:rPr>
            <w:tab/>
          </w:r>
          <w:r>
            <w:rPr>
              <w:noProof/>
            </w:rPr>
            <w:t>PAQUETE GRÁFICO</w:t>
          </w:r>
          <w:r>
            <w:rPr>
              <w:noProof/>
            </w:rPr>
            <w:tab/>
          </w:r>
          <w:r w:rsidR="00423960">
            <w:rPr>
              <w:noProof/>
            </w:rPr>
            <w:fldChar w:fldCharType="begin"/>
          </w:r>
          <w:r>
            <w:rPr>
              <w:noProof/>
            </w:rPr>
            <w:instrText xml:space="preserve"> PAGEREF _Toc223301392 \h </w:instrText>
          </w:r>
          <w:r w:rsidR="00423960">
            <w:rPr>
              <w:noProof/>
            </w:rPr>
          </w:r>
          <w:r w:rsidR="00423960">
            <w:rPr>
              <w:noProof/>
            </w:rPr>
            <w:fldChar w:fldCharType="separate"/>
          </w:r>
          <w:r w:rsidR="00FC2AA7">
            <w:rPr>
              <w:noProof/>
            </w:rPr>
            <w:t>39</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3.7</w:t>
          </w:r>
          <w:r>
            <w:rPr>
              <w:b w:val="0"/>
              <w:smallCaps w:val="0"/>
              <w:noProof/>
              <w:sz w:val="24"/>
              <w:szCs w:val="24"/>
            </w:rPr>
            <w:tab/>
          </w:r>
          <w:r>
            <w:rPr>
              <w:noProof/>
            </w:rPr>
            <w:t>GUÍA DE TOMAS</w:t>
          </w:r>
          <w:r>
            <w:rPr>
              <w:noProof/>
            </w:rPr>
            <w:tab/>
          </w:r>
          <w:r w:rsidR="00423960">
            <w:rPr>
              <w:noProof/>
            </w:rPr>
            <w:fldChar w:fldCharType="begin"/>
          </w:r>
          <w:r>
            <w:rPr>
              <w:noProof/>
            </w:rPr>
            <w:instrText xml:space="preserve"> PAGEREF _Toc223301393 \h </w:instrText>
          </w:r>
          <w:r w:rsidR="00423960">
            <w:rPr>
              <w:noProof/>
            </w:rPr>
          </w:r>
          <w:r w:rsidR="00423960">
            <w:rPr>
              <w:noProof/>
            </w:rPr>
            <w:fldChar w:fldCharType="separate"/>
          </w:r>
          <w:r w:rsidR="00FC2AA7">
            <w:rPr>
              <w:noProof/>
            </w:rPr>
            <w:t>48</w:t>
          </w:r>
          <w:r w:rsidR="00423960">
            <w:rPr>
              <w:noProof/>
            </w:rPr>
            <w:fldChar w:fldCharType="end"/>
          </w:r>
        </w:p>
        <w:p w:rsidR="00034AE4" w:rsidRDefault="00034AE4">
          <w:pPr>
            <w:pStyle w:val="TDC1"/>
            <w:tabs>
              <w:tab w:val="right" w:leader="dot" w:pos="8487"/>
            </w:tabs>
            <w:rPr>
              <w:b w:val="0"/>
              <w:caps w:val="0"/>
              <w:noProof/>
              <w:sz w:val="24"/>
              <w:szCs w:val="24"/>
              <w:u w:val="none"/>
            </w:rPr>
          </w:pPr>
          <w:r w:rsidRPr="00166E1C">
            <w:rPr>
              <w:noProof/>
            </w:rPr>
            <w:t>CAPÍTULO 4</w:t>
          </w:r>
        </w:p>
        <w:p w:rsidR="00034AE4" w:rsidRDefault="00034AE4">
          <w:pPr>
            <w:pStyle w:val="TDC1"/>
            <w:tabs>
              <w:tab w:val="left" w:pos="370"/>
              <w:tab w:val="right" w:leader="dot" w:pos="8487"/>
            </w:tabs>
            <w:rPr>
              <w:b w:val="0"/>
              <w:caps w:val="0"/>
              <w:noProof/>
              <w:sz w:val="24"/>
              <w:szCs w:val="24"/>
              <w:u w:val="none"/>
            </w:rPr>
          </w:pPr>
          <w:r>
            <w:rPr>
              <w:noProof/>
            </w:rPr>
            <w:t>4</w:t>
          </w:r>
          <w:r>
            <w:rPr>
              <w:b w:val="0"/>
              <w:caps w:val="0"/>
              <w:noProof/>
              <w:sz w:val="24"/>
              <w:szCs w:val="24"/>
              <w:u w:val="none"/>
            </w:rPr>
            <w:tab/>
          </w:r>
          <w:r>
            <w:rPr>
              <w:noProof/>
            </w:rPr>
            <w:t>IMPLEMENTACIÓN DE LA LÍNEA GRÁFICA</w:t>
          </w:r>
          <w:r>
            <w:rPr>
              <w:noProof/>
            </w:rPr>
            <w:tab/>
          </w:r>
          <w:r w:rsidR="00423960">
            <w:rPr>
              <w:noProof/>
            </w:rPr>
            <w:fldChar w:fldCharType="begin"/>
          </w:r>
          <w:r>
            <w:rPr>
              <w:noProof/>
            </w:rPr>
            <w:instrText xml:space="preserve"> PAGEREF _Toc223301395 \h </w:instrText>
          </w:r>
          <w:r w:rsidR="00423960">
            <w:rPr>
              <w:noProof/>
            </w:rPr>
          </w:r>
          <w:r w:rsidR="00423960">
            <w:rPr>
              <w:noProof/>
            </w:rPr>
            <w:fldChar w:fldCharType="separate"/>
          </w:r>
          <w:r w:rsidR="00FC2AA7">
            <w:rPr>
              <w:noProof/>
            </w:rPr>
            <w:t>50</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4.1</w:t>
          </w:r>
          <w:r>
            <w:rPr>
              <w:b w:val="0"/>
              <w:smallCaps w:val="0"/>
              <w:noProof/>
              <w:sz w:val="24"/>
              <w:szCs w:val="24"/>
            </w:rPr>
            <w:tab/>
          </w:r>
          <w:r>
            <w:rPr>
              <w:noProof/>
            </w:rPr>
            <w:t>CONTENIDO</w:t>
          </w:r>
          <w:r>
            <w:rPr>
              <w:noProof/>
            </w:rPr>
            <w:tab/>
          </w:r>
          <w:r w:rsidR="00423960">
            <w:rPr>
              <w:noProof/>
            </w:rPr>
            <w:fldChar w:fldCharType="begin"/>
          </w:r>
          <w:r>
            <w:rPr>
              <w:noProof/>
            </w:rPr>
            <w:instrText xml:space="preserve"> PAGEREF _Toc223301396 \h </w:instrText>
          </w:r>
          <w:r w:rsidR="00423960">
            <w:rPr>
              <w:noProof/>
            </w:rPr>
          </w:r>
          <w:r w:rsidR="00423960">
            <w:rPr>
              <w:noProof/>
            </w:rPr>
            <w:fldChar w:fldCharType="separate"/>
          </w:r>
          <w:r w:rsidR="00FC2AA7">
            <w:rPr>
              <w:noProof/>
            </w:rPr>
            <w:t>50</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4.2</w:t>
          </w:r>
          <w:r>
            <w:rPr>
              <w:b w:val="0"/>
              <w:smallCaps w:val="0"/>
              <w:noProof/>
              <w:sz w:val="24"/>
              <w:szCs w:val="24"/>
            </w:rPr>
            <w:tab/>
          </w:r>
          <w:r>
            <w:rPr>
              <w:noProof/>
            </w:rPr>
            <w:t>MARCA</w:t>
          </w:r>
          <w:r>
            <w:rPr>
              <w:noProof/>
            </w:rPr>
            <w:tab/>
          </w:r>
          <w:r w:rsidR="00423960">
            <w:rPr>
              <w:noProof/>
            </w:rPr>
            <w:fldChar w:fldCharType="begin"/>
          </w:r>
          <w:r>
            <w:rPr>
              <w:noProof/>
            </w:rPr>
            <w:instrText xml:space="preserve"> PAGEREF _Toc223301397 \h </w:instrText>
          </w:r>
          <w:r w:rsidR="00423960">
            <w:rPr>
              <w:noProof/>
            </w:rPr>
          </w:r>
          <w:r w:rsidR="00423960">
            <w:rPr>
              <w:noProof/>
            </w:rPr>
            <w:fldChar w:fldCharType="separate"/>
          </w:r>
          <w:r w:rsidR="00FC2AA7">
            <w:rPr>
              <w:noProof/>
            </w:rPr>
            <w:t>50</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4.3</w:t>
          </w:r>
          <w:r>
            <w:rPr>
              <w:b w:val="0"/>
              <w:smallCaps w:val="0"/>
              <w:noProof/>
              <w:sz w:val="24"/>
              <w:szCs w:val="24"/>
            </w:rPr>
            <w:tab/>
          </w:r>
          <w:r>
            <w:rPr>
              <w:noProof/>
            </w:rPr>
            <w:t>PROCESO DE LA MARCA 2D A 3D</w:t>
          </w:r>
          <w:r>
            <w:rPr>
              <w:noProof/>
            </w:rPr>
            <w:tab/>
          </w:r>
          <w:r w:rsidR="00423960">
            <w:rPr>
              <w:noProof/>
            </w:rPr>
            <w:fldChar w:fldCharType="begin"/>
          </w:r>
          <w:r>
            <w:rPr>
              <w:noProof/>
            </w:rPr>
            <w:instrText xml:space="preserve"> PAGEREF _Toc223301398 \h </w:instrText>
          </w:r>
          <w:r w:rsidR="00423960">
            <w:rPr>
              <w:noProof/>
            </w:rPr>
          </w:r>
          <w:r w:rsidR="00423960">
            <w:rPr>
              <w:noProof/>
            </w:rPr>
            <w:fldChar w:fldCharType="separate"/>
          </w:r>
          <w:r w:rsidR="00FC2AA7">
            <w:rPr>
              <w:noProof/>
            </w:rPr>
            <w:t>51</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4.4</w:t>
          </w:r>
          <w:r>
            <w:rPr>
              <w:b w:val="0"/>
              <w:smallCaps w:val="0"/>
              <w:noProof/>
              <w:sz w:val="24"/>
              <w:szCs w:val="24"/>
            </w:rPr>
            <w:tab/>
          </w:r>
          <w:r>
            <w:rPr>
              <w:noProof/>
            </w:rPr>
            <w:t>PROCESO DE LA  REALIZACIÓN DEL PAQUETE GRÁFICO</w:t>
          </w:r>
          <w:r>
            <w:rPr>
              <w:noProof/>
            </w:rPr>
            <w:tab/>
          </w:r>
          <w:r w:rsidR="00423960">
            <w:rPr>
              <w:noProof/>
            </w:rPr>
            <w:fldChar w:fldCharType="begin"/>
          </w:r>
          <w:r>
            <w:rPr>
              <w:noProof/>
            </w:rPr>
            <w:instrText xml:space="preserve"> PAGEREF _Toc223301399 \h </w:instrText>
          </w:r>
          <w:r w:rsidR="00423960">
            <w:rPr>
              <w:noProof/>
            </w:rPr>
          </w:r>
          <w:r w:rsidR="00423960">
            <w:rPr>
              <w:noProof/>
            </w:rPr>
            <w:fldChar w:fldCharType="separate"/>
          </w:r>
          <w:r w:rsidR="00FC2AA7">
            <w:rPr>
              <w:noProof/>
            </w:rPr>
            <w:t>54</w:t>
          </w:r>
          <w:r w:rsidR="00423960">
            <w:rPr>
              <w:noProof/>
            </w:rPr>
            <w:fldChar w:fldCharType="end"/>
          </w:r>
        </w:p>
        <w:p w:rsidR="00034AE4" w:rsidRDefault="00034AE4">
          <w:pPr>
            <w:pStyle w:val="TDC1"/>
            <w:tabs>
              <w:tab w:val="right" w:leader="dot" w:pos="8487"/>
            </w:tabs>
            <w:rPr>
              <w:b w:val="0"/>
              <w:caps w:val="0"/>
              <w:noProof/>
              <w:sz w:val="24"/>
              <w:szCs w:val="24"/>
              <w:u w:val="none"/>
            </w:rPr>
          </w:pPr>
          <w:r w:rsidRPr="00166E1C">
            <w:rPr>
              <w:noProof/>
            </w:rPr>
            <w:t>CAPÍTULO 5</w:t>
          </w:r>
        </w:p>
        <w:p w:rsidR="00034AE4" w:rsidRDefault="00034AE4">
          <w:pPr>
            <w:pStyle w:val="TDC1"/>
            <w:tabs>
              <w:tab w:val="left" w:pos="370"/>
              <w:tab w:val="right" w:leader="dot" w:pos="8487"/>
            </w:tabs>
            <w:rPr>
              <w:b w:val="0"/>
              <w:caps w:val="0"/>
              <w:noProof/>
              <w:sz w:val="24"/>
              <w:szCs w:val="24"/>
              <w:u w:val="none"/>
            </w:rPr>
          </w:pPr>
          <w:r>
            <w:rPr>
              <w:noProof/>
            </w:rPr>
            <w:t>5</w:t>
          </w:r>
          <w:r>
            <w:rPr>
              <w:b w:val="0"/>
              <w:caps w:val="0"/>
              <w:noProof/>
              <w:sz w:val="24"/>
              <w:szCs w:val="24"/>
              <w:u w:val="none"/>
            </w:rPr>
            <w:tab/>
          </w:r>
          <w:r>
            <w:rPr>
              <w:noProof/>
            </w:rPr>
            <w:t>IMPLEMENTACIÓN DE LA ESCENOGRAFÍA</w:t>
          </w:r>
          <w:r>
            <w:rPr>
              <w:noProof/>
            </w:rPr>
            <w:tab/>
          </w:r>
          <w:r w:rsidR="00423960">
            <w:rPr>
              <w:noProof/>
            </w:rPr>
            <w:fldChar w:fldCharType="begin"/>
          </w:r>
          <w:r>
            <w:rPr>
              <w:noProof/>
            </w:rPr>
            <w:instrText xml:space="preserve"> PAGEREF _Toc223301401 \h </w:instrText>
          </w:r>
          <w:r w:rsidR="00423960">
            <w:rPr>
              <w:noProof/>
            </w:rPr>
          </w:r>
          <w:r w:rsidR="00423960">
            <w:rPr>
              <w:noProof/>
            </w:rPr>
            <w:fldChar w:fldCharType="separate"/>
          </w:r>
          <w:r w:rsidR="00FC2AA7">
            <w:rPr>
              <w:noProof/>
            </w:rPr>
            <w:t>104</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5.1</w:t>
          </w:r>
          <w:r>
            <w:rPr>
              <w:b w:val="0"/>
              <w:smallCaps w:val="0"/>
              <w:noProof/>
              <w:sz w:val="24"/>
              <w:szCs w:val="24"/>
            </w:rPr>
            <w:tab/>
          </w:r>
          <w:r>
            <w:rPr>
              <w:noProof/>
            </w:rPr>
            <w:t>PROCESO DE ELABORACIÓN.</w:t>
          </w:r>
          <w:r>
            <w:rPr>
              <w:noProof/>
            </w:rPr>
            <w:tab/>
          </w:r>
          <w:r w:rsidR="00423960">
            <w:rPr>
              <w:noProof/>
            </w:rPr>
            <w:fldChar w:fldCharType="begin"/>
          </w:r>
          <w:r>
            <w:rPr>
              <w:noProof/>
            </w:rPr>
            <w:instrText xml:space="preserve"> PAGEREF _Toc223301402 \h </w:instrText>
          </w:r>
          <w:r w:rsidR="00423960">
            <w:rPr>
              <w:noProof/>
            </w:rPr>
          </w:r>
          <w:r w:rsidR="00423960">
            <w:rPr>
              <w:noProof/>
            </w:rPr>
            <w:fldChar w:fldCharType="separate"/>
          </w:r>
          <w:r w:rsidR="00FC2AA7">
            <w:rPr>
              <w:noProof/>
            </w:rPr>
            <w:t>104</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5.1.1</w:t>
          </w:r>
          <w:r>
            <w:rPr>
              <w:smallCaps w:val="0"/>
              <w:noProof/>
              <w:sz w:val="24"/>
              <w:szCs w:val="24"/>
            </w:rPr>
            <w:tab/>
          </w:r>
          <w:r>
            <w:rPr>
              <w:noProof/>
            </w:rPr>
            <w:t>BOCETO</w:t>
          </w:r>
          <w:r>
            <w:rPr>
              <w:noProof/>
            </w:rPr>
            <w:tab/>
          </w:r>
          <w:r w:rsidR="00423960">
            <w:rPr>
              <w:noProof/>
            </w:rPr>
            <w:fldChar w:fldCharType="begin"/>
          </w:r>
          <w:r>
            <w:rPr>
              <w:noProof/>
            </w:rPr>
            <w:instrText xml:space="preserve"> PAGEREF _Toc223301403 \h </w:instrText>
          </w:r>
          <w:r w:rsidR="00423960">
            <w:rPr>
              <w:noProof/>
            </w:rPr>
          </w:r>
          <w:r w:rsidR="00423960">
            <w:rPr>
              <w:noProof/>
            </w:rPr>
            <w:fldChar w:fldCharType="separate"/>
          </w:r>
          <w:r w:rsidR="00FC2AA7">
            <w:rPr>
              <w:noProof/>
            </w:rPr>
            <w:t>104</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5.1.2</w:t>
          </w:r>
          <w:r>
            <w:rPr>
              <w:smallCaps w:val="0"/>
              <w:noProof/>
              <w:sz w:val="24"/>
              <w:szCs w:val="24"/>
            </w:rPr>
            <w:tab/>
          </w:r>
          <w:r>
            <w:rPr>
              <w:noProof/>
            </w:rPr>
            <w:t>LEVANTAMIENTO EN 3D</w:t>
          </w:r>
          <w:r>
            <w:rPr>
              <w:noProof/>
            </w:rPr>
            <w:tab/>
          </w:r>
          <w:r w:rsidR="00423960">
            <w:rPr>
              <w:noProof/>
            </w:rPr>
            <w:fldChar w:fldCharType="begin"/>
          </w:r>
          <w:r>
            <w:rPr>
              <w:noProof/>
            </w:rPr>
            <w:instrText xml:space="preserve"> PAGEREF _Toc223301404 \h </w:instrText>
          </w:r>
          <w:r w:rsidR="00423960">
            <w:rPr>
              <w:noProof/>
            </w:rPr>
          </w:r>
          <w:r w:rsidR="00423960">
            <w:rPr>
              <w:noProof/>
            </w:rPr>
            <w:fldChar w:fldCharType="separate"/>
          </w:r>
          <w:r w:rsidR="00FC2AA7">
            <w:rPr>
              <w:noProof/>
            </w:rPr>
            <w:t>106</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lang w:eastAsia="es-ES"/>
            </w:rPr>
            <w:t>5.2</w:t>
          </w:r>
          <w:r>
            <w:rPr>
              <w:b w:val="0"/>
              <w:smallCaps w:val="0"/>
              <w:noProof/>
              <w:sz w:val="24"/>
              <w:szCs w:val="24"/>
            </w:rPr>
            <w:tab/>
          </w:r>
          <w:r>
            <w:rPr>
              <w:noProof/>
              <w:lang w:eastAsia="es-ES"/>
            </w:rPr>
            <w:t>ESPACIO</w:t>
          </w:r>
          <w:r>
            <w:rPr>
              <w:noProof/>
            </w:rPr>
            <w:tab/>
          </w:r>
          <w:r w:rsidR="00423960">
            <w:rPr>
              <w:noProof/>
            </w:rPr>
            <w:fldChar w:fldCharType="begin"/>
          </w:r>
          <w:r>
            <w:rPr>
              <w:noProof/>
            </w:rPr>
            <w:instrText xml:space="preserve"> PAGEREF _Toc223301405 \h </w:instrText>
          </w:r>
          <w:r w:rsidR="00423960">
            <w:rPr>
              <w:noProof/>
            </w:rPr>
          </w:r>
          <w:r w:rsidR="00423960">
            <w:rPr>
              <w:noProof/>
            </w:rPr>
            <w:fldChar w:fldCharType="separate"/>
          </w:r>
          <w:r w:rsidR="00FC2AA7">
            <w:rPr>
              <w:noProof/>
            </w:rPr>
            <w:t>108</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5.3</w:t>
          </w:r>
          <w:r>
            <w:rPr>
              <w:b w:val="0"/>
              <w:smallCaps w:val="0"/>
              <w:noProof/>
              <w:sz w:val="24"/>
              <w:szCs w:val="24"/>
            </w:rPr>
            <w:tab/>
          </w:r>
          <w:r>
            <w:rPr>
              <w:noProof/>
            </w:rPr>
            <w:t>MATERIALES SUGERIDOS</w:t>
          </w:r>
          <w:r>
            <w:rPr>
              <w:noProof/>
            </w:rPr>
            <w:tab/>
          </w:r>
          <w:r w:rsidR="00423960">
            <w:rPr>
              <w:noProof/>
            </w:rPr>
            <w:fldChar w:fldCharType="begin"/>
          </w:r>
          <w:r>
            <w:rPr>
              <w:noProof/>
            </w:rPr>
            <w:instrText xml:space="preserve"> PAGEREF _Toc223301406 \h </w:instrText>
          </w:r>
          <w:r w:rsidR="00423960">
            <w:rPr>
              <w:noProof/>
            </w:rPr>
          </w:r>
          <w:r w:rsidR="00423960">
            <w:rPr>
              <w:noProof/>
            </w:rPr>
            <w:fldChar w:fldCharType="separate"/>
          </w:r>
          <w:r w:rsidR="00FC2AA7">
            <w:rPr>
              <w:noProof/>
            </w:rPr>
            <w:t>108</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lang w:eastAsia="es-ES"/>
            </w:rPr>
            <w:t>5.4</w:t>
          </w:r>
          <w:r>
            <w:rPr>
              <w:b w:val="0"/>
              <w:smallCaps w:val="0"/>
              <w:noProof/>
              <w:sz w:val="24"/>
              <w:szCs w:val="24"/>
            </w:rPr>
            <w:tab/>
          </w:r>
          <w:r>
            <w:rPr>
              <w:noProof/>
              <w:lang w:eastAsia="es-ES"/>
            </w:rPr>
            <w:t>POSIBLES PROVEDORES.</w:t>
          </w:r>
          <w:r>
            <w:rPr>
              <w:noProof/>
            </w:rPr>
            <w:tab/>
          </w:r>
          <w:r w:rsidR="00423960">
            <w:rPr>
              <w:noProof/>
            </w:rPr>
            <w:fldChar w:fldCharType="begin"/>
          </w:r>
          <w:r>
            <w:rPr>
              <w:noProof/>
            </w:rPr>
            <w:instrText xml:space="preserve"> PAGEREF _Toc223301407 \h </w:instrText>
          </w:r>
          <w:r w:rsidR="00423960">
            <w:rPr>
              <w:noProof/>
            </w:rPr>
          </w:r>
          <w:r w:rsidR="00423960">
            <w:rPr>
              <w:noProof/>
            </w:rPr>
            <w:fldChar w:fldCharType="separate"/>
          </w:r>
          <w:r w:rsidR="00FC2AA7">
            <w:rPr>
              <w:noProof/>
            </w:rPr>
            <w:t>111</w:t>
          </w:r>
          <w:r w:rsidR="00423960">
            <w:rPr>
              <w:noProof/>
            </w:rPr>
            <w:fldChar w:fldCharType="end"/>
          </w:r>
        </w:p>
        <w:p w:rsidR="00034AE4" w:rsidRDefault="00034AE4">
          <w:pPr>
            <w:pStyle w:val="TDC1"/>
            <w:tabs>
              <w:tab w:val="right" w:leader="dot" w:pos="8487"/>
            </w:tabs>
            <w:rPr>
              <w:b w:val="0"/>
              <w:caps w:val="0"/>
              <w:noProof/>
              <w:sz w:val="24"/>
              <w:szCs w:val="24"/>
              <w:u w:val="none"/>
            </w:rPr>
          </w:pPr>
          <w:r w:rsidRPr="00166E1C">
            <w:rPr>
              <w:noProof/>
            </w:rPr>
            <w:t>CAPÍTULO 6</w:t>
          </w:r>
          <w:r w:rsidR="00EA4F96">
            <w:rPr>
              <w:b w:val="0"/>
              <w:caps w:val="0"/>
              <w:noProof/>
              <w:sz w:val="24"/>
              <w:szCs w:val="24"/>
              <w:u w:val="none"/>
            </w:rPr>
            <w:t xml:space="preserve"> </w:t>
          </w:r>
        </w:p>
        <w:p w:rsidR="00034AE4" w:rsidRDefault="00034AE4">
          <w:pPr>
            <w:pStyle w:val="TDC1"/>
            <w:tabs>
              <w:tab w:val="left" w:pos="370"/>
              <w:tab w:val="right" w:leader="dot" w:pos="8487"/>
            </w:tabs>
            <w:rPr>
              <w:b w:val="0"/>
              <w:caps w:val="0"/>
              <w:noProof/>
              <w:sz w:val="24"/>
              <w:szCs w:val="24"/>
              <w:u w:val="none"/>
            </w:rPr>
          </w:pPr>
          <w:r>
            <w:rPr>
              <w:noProof/>
            </w:rPr>
            <w:t>6</w:t>
          </w:r>
          <w:r>
            <w:rPr>
              <w:b w:val="0"/>
              <w:caps w:val="0"/>
              <w:noProof/>
              <w:sz w:val="24"/>
              <w:szCs w:val="24"/>
              <w:u w:val="none"/>
            </w:rPr>
            <w:tab/>
          </w:r>
          <w:r>
            <w:rPr>
              <w:noProof/>
            </w:rPr>
            <w:t>PRESUPUESTO, CRONOGRAMA Y ORGANIGRAMA</w:t>
          </w:r>
          <w:r>
            <w:rPr>
              <w:noProof/>
            </w:rPr>
            <w:tab/>
          </w:r>
          <w:r w:rsidR="00423960">
            <w:rPr>
              <w:noProof/>
            </w:rPr>
            <w:fldChar w:fldCharType="begin"/>
          </w:r>
          <w:r>
            <w:rPr>
              <w:noProof/>
            </w:rPr>
            <w:instrText xml:space="preserve"> PAGEREF _Toc223301409 \h </w:instrText>
          </w:r>
          <w:r w:rsidR="00423960">
            <w:rPr>
              <w:noProof/>
            </w:rPr>
          </w:r>
          <w:r w:rsidR="00423960">
            <w:rPr>
              <w:noProof/>
            </w:rPr>
            <w:fldChar w:fldCharType="separate"/>
          </w:r>
          <w:r w:rsidR="00FC2AA7">
            <w:rPr>
              <w:noProof/>
            </w:rPr>
            <w:t>114</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6.1</w:t>
          </w:r>
          <w:r>
            <w:rPr>
              <w:b w:val="0"/>
              <w:smallCaps w:val="0"/>
              <w:noProof/>
              <w:sz w:val="24"/>
              <w:szCs w:val="24"/>
            </w:rPr>
            <w:tab/>
          </w:r>
          <w:r>
            <w:rPr>
              <w:noProof/>
            </w:rPr>
            <w:t>PRESUPUESTO</w:t>
          </w:r>
          <w:r>
            <w:rPr>
              <w:noProof/>
            </w:rPr>
            <w:tab/>
          </w:r>
          <w:r w:rsidR="00423960">
            <w:rPr>
              <w:noProof/>
            </w:rPr>
            <w:fldChar w:fldCharType="begin"/>
          </w:r>
          <w:r>
            <w:rPr>
              <w:noProof/>
            </w:rPr>
            <w:instrText xml:space="preserve"> PAGEREF _Toc223301410 \h </w:instrText>
          </w:r>
          <w:r w:rsidR="00423960">
            <w:rPr>
              <w:noProof/>
            </w:rPr>
          </w:r>
          <w:r w:rsidR="00423960">
            <w:rPr>
              <w:noProof/>
            </w:rPr>
            <w:fldChar w:fldCharType="separate"/>
          </w:r>
          <w:r w:rsidR="00FC2AA7">
            <w:rPr>
              <w:noProof/>
            </w:rPr>
            <w:t>114</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lang w:eastAsia="es-ES"/>
            </w:rPr>
            <w:t>6.1.1</w:t>
          </w:r>
          <w:r>
            <w:rPr>
              <w:smallCaps w:val="0"/>
              <w:noProof/>
              <w:sz w:val="24"/>
              <w:szCs w:val="24"/>
            </w:rPr>
            <w:tab/>
          </w:r>
          <w:r>
            <w:rPr>
              <w:noProof/>
              <w:lang w:eastAsia="es-ES"/>
            </w:rPr>
            <w:t>PRESUPUESTO POR ETAPAS</w:t>
          </w:r>
          <w:r>
            <w:rPr>
              <w:noProof/>
            </w:rPr>
            <w:tab/>
          </w:r>
          <w:r w:rsidR="00423960">
            <w:rPr>
              <w:noProof/>
            </w:rPr>
            <w:fldChar w:fldCharType="begin"/>
          </w:r>
          <w:r>
            <w:rPr>
              <w:noProof/>
            </w:rPr>
            <w:instrText xml:space="preserve"> PAGEREF _Toc223301411 \h </w:instrText>
          </w:r>
          <w:r w:rsidR="00423960">
            <w:rPr>
              <w:noProof/>
            </w:rPr>
          </w:r>
          <w:r w:rsidR="00423960">
            <w:rPr>
              <w:noProof/>
            </w:rPr>
            <w:fldChar w:fldCharType="separate"/>
          </w:r>
          <w:r w:rsidR="00FC2AA7">
            <w:rPr>
              <w:noProof/>
            </w:rPr>
            <w:t>114</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lang w:eastAsia="es-ES"/>
            </w:rPr>
            <w:t>6.1.2</w:t>
          </w:r>
          <w:r>
            <w:rPr>
              <w:smallCaps w:val="0"/>
              <w:noProof/>
              <w:sz w:val="24"/>
              <w:szCs w:val="24"/>
            </w:rPr>
            <w:tab/>
          </w:r>
          <w:r>
            <w:rPr>
              <w:noProof/>
              <w:lang w:eastAsia="es-ES"/>
            </w:rPr>
            <w:t>COSTOS BAJO LA LÍNEA</w:t>
          </w:r>
          <w:r>
            <w:rPr>
              <w:noProof/>
            </w:rPr>
            <w:tab/>
          </w:r>
          <w:r w:rsidR="00423960">
            <w:rPr>
              <w:noProof/>
            </w:rPr>
            <w:fldChar w:fldCharType="begin"/>
          </w:r>
          <w:r>
            <w:rPr>
              <w:noProof/>
            </w:rPr>
            <w:instrText xml:space="preserve"> PAGEREF _Toc223301412 \h </w:instrText>
          </w:r>
          <w:r w:rsidR="00423960">
            <w:rPr>
              <w:noProof/>
            </w:rPr>
          </w:r>
          <w:r w:rsidR="00423960">
            <w:rPr>
              <w:noProof/>
            </w:rPr>
            <w:fldChar w:fldCharType="separate"/>
          </w:r>
          <w:r w:rsidR="00FC2AA7">
            <w:rPr>
              <w:noProof/>
            </w:rPr>
            <w:t>114</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lang w:eastAsia="es-ES"/>
            </w:rPr>
            <w:t>6.1.3</w:t>
          </w:r>
          <w:r>
            <w:rPr>
              <w:smallCaps w:val="0"/>
              <w:noProof/>
              <w:sz w:val="24"/>
              <w:szCs w:val="24"/>
            </w:rPr>
            <w:tab/>
          </w:r>
          <w:r>
            <w:rPr>
              <w:noProof/>
              <w:lang w:eastAsia="es-ES"/>
            </w:rPr>
            <w:t>COSTOS SOBRE LA LÍNEA</w:t>
          </w:r>
          <w:r>
            <w:rPr>
              <w:noProof/>
            </w:rPr>
            <w:tab/>
          </w:r>
          <w:r w:rsidR="00423960">
            <w:rPr>
              <w:noProof/>
            </w:rPr>
            <w:fldChar w:fldCharType="begin"/>
          </w:r>
          <w:r>
            <w:rPr>
              <w:noProof/>
            </w:rPr>
            <w:instrText xml:space="preserve"> PAGEREF _Toc223301413 \h </w:instrText>
          </w:r>
          <w:r w:rsidR="00423960">
            <w:rPr>
              <w:noProof/>
            </w:rPr>
          </w:r>
          <w:r w:rsidR="00423960">
            <w:rPr>
              <w:noProof/>
            </w:rPr>
            <w:fldChar w:fldCharType="separate"/>
          </w:r>
          <w:r w:rsidR="00FC2AA7">
            <w:rPr>
              <w:noProof/>
            </w:rPr>
            <w:t>115</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6.1.4</w:t>
          </w:r>
          <w:r>
            <w:rPr>
              <w:smallCaps w:val="0"/>
              <w:noProof/>
              <w:sz w:val="24"/>
              <w:szCs w:val="24"/>
            </w:rPr>
            <w:tab/>
          </w:r>
          <w:r>
            <w:rPr>
              <w:noProof/>
            </w:rPr>
            <w:t>PRESUPUESTO GENERAL</w:t>
          </w:r>
          <w:r>
            <w:rPr>
              <w:noProof/>
            </w:rPr>
            <w:tab/>
          </w:r>
          <w:r w:rsidR="00423960">
            <w:rPr>
              <w:noProof/>
            </w:rPr>
            <w:fldChar w:fldCharType="begin"/>
          </w:r>
          <w:r>
            <w:rPr>
              <w:noProof/>
            </w:rPr>
            <w:instrText xml:space="preserve"> PAGEREF _Toc223301414 \h </w:instrText>
          </w:r>
          <w:r w:rsidR="00423960">
            <w:rPr>
              <w:noProof/>
            </w:rPr>
          </w:r>
          <w:r w:rsidR="00423960">
            <w:rPr>
              <w:noProof/>
            </w:rPr>
            <w:fldChar w:fldCharType="separate"/>
          </w:r>
          <w:r w:rsidR="00FC2AA7">
            <w:rPr>
              <w:noProof/>
            </w:rPr>
            <w:t>115</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lang w:eastAsia="es-ES"/>
            </w:rPr>
            <w:t>6.1.5</w:t>
          </w:r>
          <w:r>
            <w:rPr>
              <w:smallCaps w:val="0"/>
              <w:noProof/>
              <w:sz w:val="24"/>
              <w:szCs w:val="24"/>
            </w:rPr>
            <w:tab/>
          </w:r>
          <w:r>
            <w:rPr>
              <w:noProof/>
              <w:lang w:eastAsia="es-ES"/>
            </w:rPr>
            <w:t>COSTOS DE MATERIALES PARA LA ESCENOGRAFÍA</w:t>
          </w:r>
          <w:r>
            <w:rPr>
              <w:noProof/>
            </w:rPr>
            <w:tab/>
          </w:r>
          <w:r w:rsidR="00423960">
            <w:rPr>
              <w:noProof/>
            </w:rPr>
            <w:fldChar w:fldCharType="begin"/>
          </w:r>
          <w:r>
            <w:rPr>
              <w:noProof/>
            </w:rPr>
            <w:instrText xml:space="preserve"> PAGEREF _Toc223301415 \h </w:instrText>
          </w:r>
          <w:r w:rsidR="00423960">
            <w:rPr>
              <w:noProof/>
            </w:rPr>
          </w:r>
          <w:r w:rsidR="00423960">
            <w:rPr>
              <w:noProof/>
            </w:rPr>
            <w:fldChar w:fldCharType="separate"/>
          </w:r>
          <w:r w:rsidR="00FC2AA7">
            <w:rPr>
              <w:noProof/>
            </w:rPr>
            <w:t>117</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lang w:eastAsia="es-ES"/>
            </w:rPr>
            <w:t>6.1.6</w:t>
          </w:r>
          <w:r>
            <w:rPr>
              <w:smallCaps w:val="0"/>
              <w:noProof/>
              <w:sz w:val="24"/>
              <w:szCs w:val="24"/>
            </w:rPr>
            <w:tab/>
          </w:r>
          <w:r>
            <w:rPr>
              <w:noProof/>
              <w:lang w:eastAsia="es-ES"/>
            </w:rPr>
            <w:t>COSTO TOTAL DE LA IMPLEMENTACIÓN DE LA ESCENOGRAFÍA</w:t>
          </w:r>
          <w:r>
            <w:rPr>
              <w:noProof/>
            </w:rPr>
            <w:tab/>
          </w:r>
          <w:r w:rsidR="00423960">
            <w:rPr>
              <w:noProof/>
            </w:rPr>
            <w:fldChar w:fldCharType="begin"/>
          </w:r>
          <w:r>
            <w:rPr>
              <w:noProof/>
            </w:rPr>
            <w:instrText xml:space="preserve"> PAGEREF _Toc223301416 \h </w:instrText>
          </w:r>
          <w:r w:rsidR="00423960">
            <w:rPr>
              <w:noProof/>
            </w:rPr>
          </w:r>
          <w:r w:rsidR="00423960">
            <w:rPr>
              <w:noProof/>
            </w:rPr>
            <w:fldChar w:fldCharType="separate"/>
          </w:r>
          <w:r w:rsidR="00FC2AA7">
            <w:rPr>
              <w:noProof/>
            </w:rPr>
            <w:t>118</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6.2</w:t>
          </w:r>
          <w:r>
            <w:rPr>
              <w:b w:val="0"/>
              <w:smallCaps w:val="0"/>
              <w:noProof/>
              <w:sz w:val="24"/>
              <w:szCs w:val="24"/>
            </w:rPr>
            <w:tab/>
          </w:r>
          <w:r>
            <w:rPr>
              <w:noProof/>
            </w:rPr>
            <w:t>CRONOGRAMA</w:t>
          </w:r>
          <w:r>
            <w:rPr>
              <w:noProof/>
            </w:rPr>
            <w:tab/>
          </w:r>
          <w:r w:rsidR="00423960">
            <w:rPr>
              <w:noProof/>
            </w:rPr>
            <w:fldChar w:fldCharType="begin"/>
          </w:r>
          <w:r>
            <w:rPr>
              <w:noProof/>
            </w:rPr>
            <w:instrText xml:space="preserve"> PAGEREF _Toc223301417 \h </w:instrText>
          </w:r>
          <w:r w:rsidR="00423960">
            <w:rPr>
              <w:noProof/>
            </w:rPr>
          </w:r>
          <w:r w:rsidR="00423960">
            <w:rPr>
              <w:noProof/>
            </w:rPr>
            <w:fldChar w:fldCharType="separate"/>
          </w:r>
          <w:r w:rsidR="00FC2AA7">
            <w:rPr>
              <w:noProof/>
            </w:rPr>
            <w:t>119</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lang w:eastAsia="es-ES_tradnl"/>
            </w:rPr>
            <w:t>6.3</w:t>
          </w:r>
          <w:r>
            <w:rPr>
              <w:b w:val="0"/>
              <w:smallCaps w:val="0"/>
              <w:noProof/>
              <w:sz w:val="24"/>
              <w:szCs w:val="24"/>
            </w:rPr>
            <w:tab/>
          </w:r>
          <w:r>
            <w:rPr>
              <w:noProof/>
              <w:lang w:eastAsia="es-ES_tradnl"/>
            </w:rPr>
            <w:t>ETAPAS DE LA PRODUCCIÓN</w:t>
          </w:r>
          <w:r>
            <w:rPr>
              <w:noProof/>
            </w:rPr>
            <w:tab/>
          </w:r>
          <w:r w:rsidR="00423960">
            <w:rPr>
              <w:noProof/>
            </w:rPr>
            <w:fldChar w:fldCharType="begin"/>
          </w:r>
          <w:r>
            <w:rPr>
              <w:noProof/>
            </w:rPr>
            <w:instrText xml:space="preserve"> PAGEREF _Toc223301418 \h </w:instrText>
          </w:r>
          <w:r w:rsidR="00423960">
            <w:rPr>
              <w:noProof/>
            </w:rPr>
          </w:r>
          <w:r w:rsidR="00423960">
            <w:rPr>
              <w:noProof/>
            </w:rPr>
            <w:fldChar w:fldCharType="separate"/>
          </w:r>
          <w:r w:rsidR="00FC2AA7">
            <w:rPr>
              <w:noProof/>
            </w:rPr>
            <w:t>120</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lang w:eastAsia="es-ES_tradnl"/>
            </w:rPr>
            <w:t>6.3.1</w:t>
          </w:r>
          <w:r>
            <w:rPr>
              <w:smallCaps w:val="0"/>
              <w:noProof/>
              <w:sz w:val="24"/>
              <w:szCs w:val="24"/>
            </w:rPr>
            <w:tab/>
          </w:r>
          <w:r>
            <w:rPr>
              <w:noProof/>
              <w:lang w:eastAsia="es-ES_tradnl"/>
            </w:rPr>
            <w:t>PRE PRODUCCIÓN</w:t>
          </w:r>
          <w:r>
            <w:rPr>
              <w:noProof/>
            </w:rPr>
            <w:tab/>
          </w:r>
          <w:r w:rsidR="00423960">
            <w:rPr>
              <w:noProof/>
            </w:rPr>
            <w:fldChar w:fldCharType="begin"/>
          </w:r>
          <w:r>
            <w:rPr>
              <w:noProof/>
            </w:rPr>
            <w:instrText xml:space="preserve"> PAGEREF _Toc223301419 \h </w:instrText>
          </w:r>
          <w:r w:rsidR="00423960">
            <w:rPr>
              <w:noProof/>
            </w:rPr>
          </w:r>
          <w:r w:rsidR="00423960">
            <w:rPr>
              <w:noProof/>
            </w:rPr>
            <w:fldChar w:fldCharType="separate"/>
          </w:r>
          <w:r w:rsidR="00FC2AA7">
            <w:rPr>
              <w:noProof/>
            </w:rPr>
            <w:t>120</w:t>
          </w:r>
          <w:r w:rsidR="00423960">
            <w:rPr>
              <w:noProof/>
            </w:rPr>
            <w:fldChar w:fldCharType="end"/>
          </w:r>
        </w:p>
        <w:p w:rsidR="00034AE4" w:rsidRDefault="00034AE4">
          <w:pPr>
            <w:pStyle w:val="TDC2"/>
            <w:tabs>
              <w:tab w:val="right" w:leader="dot" w:pos="8487"/>
            </w:tabs>
            <w:rPr>
              <w:b w:val="0"/>
              <w:smallCaps w:val="0"/>
              <w:noProof/>
              <w:sz w:val="24"/>
              <w:szCs w:val="24"/>
            </w:rPr>
          </w:pPr>
          <w:r w:rsidRPr="00166E1C">
            <w:rPr>
              <w:noProof/>
              <w:lang w:eastAsia="es-ES_tradnl"/>
            </w:rPr>
            <w:t>6.3.2  PRODUCCIÓN</w:t>
          </w:r>
          <w:r>
            <w:rPr>
              <w:noProof/>
            </w:rPr>
            <w:tab/>
          </w:r>
          <w:r w:rsidR="00423960">
            <w:rPr>
              <w:noProof/>
            </w:rPr>
            <w:fldChar w:fldCharType="begin"/>
          </w:r>
          <w:r>
            <w:rPr>
              <w:noProof/>
            </w:rPr>
            <w:instrText xml:space="preserve"> PAGEREF _Toc223301420 \h </w:instrText>
          </w:r>
          <w:r w:rsidR="00423960">
            <w:rPr>
              <w:noProof/>
            </w:rPr>
          </w:r>
          <w:r w:rsidR="00423960">
            <w:rPr>
              <w:noProof/>
            </w:rPr>
            <w:fldChar w:fldCharType="separate"/>
          </w:r>
          <w:r w:rsidR="00FC2AA7">
            <w:rPr>
              <w:noProof/>
            </w:rPr>
            <w:t>121</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lang w:eastAsia="es-ES_tradnl"/>
            </w:rPr>
            <w:t>6.3.2</w:t>
          </w:r>
          <w:r>
            <w:rPr>
              <w:smallCaps w:val="0"/>
              <w:noProof/>
              <w:sz w:val="24"/>
              <w:szCs w:val="24"/>
            </w:rPr>
            <w:tab/>
          </w:r>
          <w:r>
            <w:rPr>
              <w:noProof/>
              <w:lang w:eastAsia="es-ES_tradnl"/>
            </w:rPr>
            <w:t>POST PRODUCCIÓN</w:t>
          </w:r>
          <w:r>
            <w:rPr>
              <w:noProof/>
            </w:rPr>
            <w:tab/>
          </w:r>
          <w:r w:rsidR="00423960">
            <w:rPr>
              <w:noProof/>
            </w:rPr>
            <w:fldChar w:fldCharType="begin"/>
          </w:r>
          <w:r>
            <w:rPr>
              <w:noProof/>
            </w:rPr>
            <w:instrText xml:space="preserve"> PAGEREF _Toc223301421 \h </w:instrText>
          </w:r>
          <w:r w:rsidR="00423960">
            <w:rPr>
              <w:noProof/>
            </w:rPr>
          </w:r>
          <w:r w:rsidR="00423960">
            <w:rPr>
              <w:noProof/>
            </w:rPr>
            <w:fldChar w:fldCharType="separate"/>
          </w:r>
          <w:r w:rsidR="00FC2AA7">
            <w:rPr>
              <w:noProof/>
            </w:rPr>
            <w:t>121</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lang w:eastAsia="es-ES_tradnl"/>
            </w:rPr>
            <w:t>6.4</w:t>
          </w:r>
          <w:r>
            <w:rPr>
              <w:b w:val="0"/>
              <w:smallCaps w:val="0"/>
              <w:noProof/>
              <w:sz w:val="24"/>
              <w:szCs w:val="24"/>
            </w:rPr>
            <w:tab/>
          </w:r>
          <w:r>
            <w:rPr>
              <w:noProof/>
              <w:lang w:eastAsia="es-ES_tradnl"/>
            </w:rPr>
            <w:t>ORGANIGRAMA</w:t>
          </w:r>
          <w:r>
            <w:rPr>
              <w:noProof/>
            </w:rPr>
            <w:tab/>
          </w:r>
          <w:r w:rsidR="00423960">
            <w:rPr>
              <w:noProof/>
            </w:rPr>
            <w:fldChar w:fldCharType="begin"/>
          </w:r>
          <w:r>
            <w:rPr>
              <w:noProof/>
            </w:rPr>
            <w:instrText xml:space="preserve"> PAGEREF _Toc223301422 \h </w:instrText>
          </w:r>
          <w:r w:rsidR="00423960">
            <w:rPr>
              <w:noProof/>
            </w:rPr>
          </w:r>
          <w:r w:rsidR="00423960">
            <w:rPr>
              <w:noProof/>
            </w:rPr>
            <w:fldChar w:fldCharType="separate"/>
          </w:r>
          <w:r w:rsidR="00FC2AA7">
            <w:rPr>
              <w:noProof/>
            </w:rPr>
            <w:t>121</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lang w:eastAsia="es-ES_tradnl"/>
            </w:rPr>
            <w:t>6.4.1</w:t>
          </w:r>
          <w:r>
            <w:rPr>
              <w:smallCaps w:val="0"/>
              <w:noProof/>
              <w:sz w:val="24"/>
              <w:szCs w:val="24"/>
            </w:rPr>
            <w:tab/>
          </w:r>
          <w:r>
            <w:rPr>
              <w:noProof/>
              <w:lang w:eastAsia="es-ES_tradnl"/>
            </w:rPr>
            <w:t>RESPONSABILIDADES Y ACTIVIDADES DE CADA MIEMBRO DEL EQUIPO DE TRABAJO</w:t>
          </w:r>
          <w:r>
            <w:rPr>
              <w:noProof/>
            </w:rPr>
            <w:tab/>
          </w:r>
          <w:r w:rsidR="00423960">
            <w:rPr>
              <w:noProof/>
            </w:rPr>
            <w:fldChar w:fldCharType="begin"/>
          </w:r>
          <w:r>
            <w:rPr>
              <w:noProof/>
            </w:rPr>
            <w:instrText xml:space="preserve"> PAGEREF _Toc223301423 \h </w:instrText>
          </w:r>
          <w:r w:rsidR="00423960">
            <w:rPr>
              <w:noProof/>
            </w:rPr>
          </w:r>
          <w:r w:rsidR="00423960">
            <w:rPr>
              <w:noProof/>
            </w:rPr>
            <w:fldChar w:fldCharType="separate"/>
          </w:r>
          <w:r w:rsidR="00FC2AA7">
            <w:rPr>
              <w:noProof/>
            </w:rPr>
            <w:t>122</w:t>
          </w:r>
          <w:r w:rsidR="00423960">
            <w:rPr>
              <w:noProof/>
            </w:rPr>
            <w:fldChar w:fldCharType="end"/>
          </w:r>
        </w:p>
        <w:p w:rsidR="00034AE4" w:rsidRDefault="00034AE4">
          <w:pPr>
            <w:pStyle w:val="TDC3"/>
            <w:tabs>
              <w:tab w:val="left" w:pos="680"/>
              <w:tab w:val="right" w:leader="dot" w:pos="8487"/>
            </w:tabs>
            <w:rPr>
              <w:smallCaps w:val="0"/>
              <w:noProof/>
              <w:sz w:val="24"/>
              <w:szCs w:val="24"/>
            </w:rPr>
          </w:pPr>
          <w:r w:rsidRPr="00166E1C">
            <w:rPr>
              <w:rFonts w:ascii="Times" w:eastAsia="Times New Roman" w:hAnsi="Times"/>
              <w:noProof/>
              <w:lang w:eastAsia="es-ES_tradnl"/>
            </w:rPr>
            <w:t>6.4.2</w:t>
          </w:r>
          <w:r>
            <w:rPr>
              <w:smallCaps w:val="0"/>
              <w:noProof/>
              <w:sz w:val="24"/>
              <w:szCs w:val="24"/>
            </w:rPr>
            <w:tab/>
          </w:r>
          <w:r w:rsidRPr="00166E1C">
            <w:rPr>
              <w:rFonts w:ascii="Times" w:eastAsia="Times New Roman" w:hAnsi="Times"/>
              <w:noProof/>
              <w:lang w:eastAsia="es-ES_tradnl"/>
            </w:rPr>
            <w:t>DIRECTOR DE ARTE</w:t>
          </w:r>
          <w:r>
            <w:rPr>
              <w:noProof/>
            </w:rPr>
            <w:tab/>
          </w:r>
          <w:r w:rsidR="00423960">
            <w:rPr>
              <w:noProof/>
            </w:rPr>
            <w:fldChar w:fldCharType="begin"/>
          </w:r>
          <w:r>
            <w:rPr>
              <w:noProof/>
            </w:rPr>
            <w:instrText xml:space="preserve"> PAGEREF _Toc223301424 \h </w:instrText>
          </w:r>
          <w:r w:rsidR="00423960">
            <w:rPr>
              <w:noProof/>
            </w:rPr>
          </w:r>
          <w:r w:rsidR="00423960">
            <w:rPr>
              <w:noProof/>
            </w:rPr>
            <w:fldChar w:fldCharType="separate"/>
          </w:r>
          <w:r w:rsidR="00FC2AA7">
            <w:rPr>
              <w:noProof/>
            </w:rPr>
            <w:t>122</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lang w:eastAsia="es-ES_tradnl"/>
            </w:rPr>
            <w:t>6.4.3</w:t>
          </w:r>
          <w:r>
            <w:rPr>
              <w:smallCaps w:val="0"/>
              <w:noProof/>
              <w:sz w:val="24"/>
              <w:szCs w:val="24"/>
            </w:rPr>
            <w:tab/>
          </w:r>
          <w:r>
            <w:rPr>
              <w:noProof/>
              <w:lang w:eastAsia="es-ES_tradnl"/>
            </w:rPr>
            <w:t>DISEÑADOR GRÁFICO</w:t>
          </w:r>
          <w:r>
            <w:rPr>
              <w:noProof/>
            </w:rPr>
            <w:tab/>
          </w:r>
          <w:r w:rsidR="00423960">
            <w:rPr>
              <w:noProof/>
            </w:rPr>
            <w:fldChar w:fldCharType="begin"/>
          </w:r>
          <w:r>
            <w:rPr>
              <w:noProof/>
            </w:rPr>
            <w:instrText xml:space="preserve"> PAGEREF _Toc223301425 \h </w:instrText>
          </w:r>
          <w:r w:rsidR="00423960">
            <w:rPr>
              <w:noProof/>
            </w:rPr>
          </w:r>
          <w:r w:rsidR="00423960">
            <w:rPr>
              <w:noProof/>
            </w:rPr>
            <w:fldChar w:fldCharType="separate"/>
          </w:r>
          <w:r w:rsidR="00FC2AA7">
            <w:rPr>
              <w:noProof/>
            </w:rPr>
            <w:t>122</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lang w:eastAsia="es-ES_tradnl"/>
            </w:rPr>
            <w:t>6.4.4</w:t>
          </w:r>
          <w:r>
            <w:rPr>
              <w:smallCaps w:val="0"/>
              <w:noProof/>
              <w:sz w:val="24"/>
              <w:szCs w:val="24"/>
            </w:rPr>
            <w:tab/>
          </w:r>
          <w:r>
            <w:rPr>
              <w:noProof/>
              <w:lang w:eastAsia="es-ES_tradnl"/>
            </w:rPr>
            <w:t>ILUSTRADOR</w:t>
          </w:r>
          <w:r>
            <w:rPr>
              <w:noProof/>
            </w:rPr>
            <w:tab/>
          </w:r>
          <w:r w:rsidR="00423960">
            <w:rPr>
              <w:noProof/>
            </w:rPr>
            <w:fldChar w:fldCharType="begin"/>
          </w:r>
          <w:r>
            <w:rPr>
              <w:noProof/>
            </w:rPr>
            <w:instrText xml:space="preserve"> PAGEREF _Toc223301426 \h </w:instrText>
          </w:r>
          <w:r w:rsidR="00423960">
            <w:rPr>
              <w:noProof/>
            </w:rPr>
          </w:r>
          <w:r w:rsidR="00423960">
            <w:rPr>
              <w:noProof/>
            </w:rPr>
            <w:fldChar w:fldCharType="separate"/>
          </w:r>
          <w:r w:rsidR="00FC2AA7">
            <w:rPr>
              <w:noProof/>
            </w:rPr>
            <w:t>123</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lang w:eastAsia="es-ES_tradnl"/>
            </w:rPr>
            <w:t>6.4.5</w:t>
          </w:r>
          <w:r>
            <w:rPr>
              <w:smallCaps w:val="0"/>
              <w:noProof/>
              <w:sz w:val="24"/>
              <w:szCs w:val="24"/>
            </w:rPr>
            <w:tab/>
          </w:r>
          <w:r>
            <w:rPr>
              <w:noProof/>
              <w:lang w:eastAsia="es-ES_tradnl"/>
            </w:rPr>
            <w:t>MODELADOR 3D</w:t>
          </w:r>
          <w:r>
            <w:rPr>
              <w:noProof/>
            </w:rPr>
            <w:tab/>
          </w:r>
          <w:r w:rsidR="00423960">
            <w:rPr>
              <w:noProof/>
            </w:rPr>
            <w:fldChar w:fldCharType="begin"/>
          </w:r>
          <w:r>
            <w:rPr>
              <w:noProof/>
            </w:rPr>
            <w:instrText xml:space="preserve"> PAGEREF _Toc223301427 \h </w:instrText>
          </w:r>
          <w:r w:rsidR="00423960">
            <w:rPr>
              <w:noProof/>
            </w:rPr>
          </w:r>
          <w:r w:rsidR="00423960">
            <w:rPr>
              <w:noProof/>
            </w:rPr>
            <w:fldChar w:fldCharType="separate"/>
          </w:r>
          <w:r w:rsidR="00FC2AA7">
            <w:rPr>
              <w:noProof/>
            </w:rPr>
            <w:t>123</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6.4.6</w:t>
          </w:r>
          <w:r>
            <w:rPr>
              <w:smallCaps w:val="0"/>
              <w:noProof/>
              <w:sz w:val="24"/>
              <w:szCs w:val="24"/>
            </w:rPr>
            <w:tab/>
          </w:r>
          <w:r>
            <w:rPr>
              <w:noProof/>
              <w:lang w:eastAsia="es-ES_tradnl"/>
            </w:rPr>
            <w:t>DIRECTOR DE FOTOGRAFÍA</w:t>
          </w:r>
          <w:r>
            <w:rPr>
              <w:noProof/>
            </w:rPr>
            <w:tab/>
          </w:r>
          <w:r w:rsidR="00423960">
            <w:rPr>
              <w:noProof/>
            </w:rPr>
            <w:fldChar w:fldCharType="begin"/>
          </w:r>
          <w:r>
            <w:rPr>
              <w:noProof/>
            </w:rPr>
            <w:instrText xml:space="preserve"> PAGEREF _Toc223301428 \h </w:instrText>
          </w:r>
          <w:r w:rsidR="00423960">
            <w:rPr>
              <w:noProof/>
            </w:rPr>
          </w:r>
          <w:r w:rsidR="00423960">
            <w:rPr>
              <w:noProof/>
            </w:rPr>
            <w:fldChar w:fldCharType="separate"/>
          </w:r>
          <w:r w:rsidR="00FC2AA7">
            <w:rPr>
              <w:noProof/>
            </w:rPr>
            <w:t>123</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lang w:eastAsia="es-ES_tradnl"/>
            </w:rPr>
            <w:t>6.4.7</w:t>
          </w:r>
          <w:r>
            <w:rPr>
              <w:smallCaps w:val="0"/>
              <w:noProof/>
              <w:sz w:val="24"/>
              <w:szCs w:val="24"/>
            </w:rPr>
            <w:tab/>
          </w:r>
          <w:r>
            <w:rPr>
              <w:noProof/>
              <w:lang w:eastAsia="es-ES_tradnl"/>
            </w:rPr>
            <w:t>ILUMINADOR</w:t>
          </w:r>
          <w:r>
            <w:rPr>
              <w:noProof/>
            </w:rPr>
            <w:tab/>
          </w:r>
          <w:r w:rsidR="00423960">
            <w:rPr>
              <w:noProof/>
            </w:rPr>
            <w:fldChar w:fldCharType="begin"/>
          </w:r>
          <w:r>
            <w:rPr>
              <w:noProof/>
            </w:rPr>
            <w:instrText xml:space="preserve"> PAGEREF _Toc223301429 \h </w:instrText>
          </w:r>
          <w:r w:rsidR="00423960">
            <w:rPr>
              <w:noProof/>
            </w:rPr>
          </w:r>
          <w:r w:rsidR="00423960">
            <w:rPr>
              <w:noProof/>
            </w:rPr>
            <w:fldChar w:fldCharType="separate"/>
          </w:r>
          <w:r w:rsidR="00FC2AA7">
            <w:rPr>
              <w:noProof/>
            </w:rPr>
            <w:t>123</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lang w:eastAsia="es-ES_tradnl"/>
            </w:rPr>
            <w:t>6.4.8</w:t>
          </w:r>
          <w:r>
            <w:rPr>
              <w:smallCaps w:val="0"/>
              <w:noProof/>
              <w:sz w:val="24"/>
              <w:szCs w:val="24"/>
            </w:rPr>
            <w:tab/>
          </w:r>
          <w:r>
            <w:rPr>
              <w:noProof/>
              <w:lang w:eastAsia="es-ES_tradnl"/>
            </w:rPr>
            <w:t>ARQUITECTO</w:t>
          </w:r>
          <w:r>
            <w:rPr>
              <w:noProof/>
            </w:rPr>
            <w:tab/>
          </w:r>
          <w:r w:rsidR="00423960">
            <w:rPr>
              <w:noProof/>
            </w:rPr>
            <w:fldChar w:fldCharType="begin"/>
          </w:r>
          <w:r>
            <w:rPr>
              <w:noProof/>
            </w:rPr>
            <w:instrText xml:space="preserve"> PAGEREF _Toc223301430 \h </w:instrText>
          </w:r>
          <w:r w:rsidR="00423960">
            <w:rPr>
              <w:noProof/>
            </w:rPr>
          </w:r>
          <w:r w:rsidR="00423960">
            <w:rPr>
              <w:noProof/>
            </w:rPr>
            <w:fldChar w:fldCharType="separate"/>
          </w:r>
          <w:r w:rsidR="00FC2AA7">
            <w:rPr>
              <w:noProof/>
            </w:rPr>
            <w:t>123</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lang w:eastAsia="es-ES_tradnl"/>
            </w:rPr>
            <w:t>6.4.9</w:t>
          </w:r>
          <w:r>
            <w:rPr>
              <w:smallCaps w:val="0"/>
              <w:noProof/>
              <w:sz w:val="24"/>
              <w:szCs w:val="24"/>
            </w:rPr>
            <w:tab/>
          </w:r>
          <w:r>
            <w:rPr>
              <w:noProof/>
              <w:lang w:eastAsia="es-ES_tradnl"/>
            </w:rPr>
            <w:t>EBANISTA</w:t>
          </w:r>
          <w:r>
            <w:rPr>
              <w:noProof/>
            </w:rPr>
            <w:tab/>
          </w:r>
          <w:r w:rsidR="00423960">
            <w:rPr>
              <w:noProof/>
            </w:rPr>
            <w:fldChar w:fldCharType="begin"/>
          </w:r>
          <w:r>
            <w:rPr>
              <w:noProof/>
            </w:rPr>
            <w:instrText xml:space="preserve"> PAGEREF _Toc223301431 \h </w:instrText>
          </w:r>
          <w:r w:rsidR="00423960">
            <w:rPr>
              <w:noProof/>
            </w:rPr>
          </w:r>
          <w:r w:rsidR="00423960">
            <w:rPr>
              <w:noProof/>
            </w:rPr>
            <w:fldChar w:fldCharType="separate"/>
          </w:r>
          <w:r w:rsidR="00FC2AA7">
            <w:rPr>
              <w:noProof/>
            </w:rPr>
            <w:t>124</w:t>
          </w:r>
          <w:r w:rsidR="00423960">
            <w:rPr>
              <w:noProof/>
            </w:rPr>
            <w:fldChar w:fldCharType="end"/>
          </w:r>
        </w:p>
        <w:p w:rsidR="00034AE4" w:rsidRDefault="00034AE4">
          <w:pPr>
            <w:pStyle w:val="TDC3"/>
            <w:tabs>
              <w:tab w:val="left" w:pos="818"/>
              <w:tab w:val="right" w:leader="dot" w:pos="8487"/>
            </w:tabs>
            <w:rPr>
              <w:smallCaps w:val="0"/>
              <w:noProof/>
              <w:sz w:val="24"/>
              <w:szCs w:val="24"/>
            </w:rPr>
          </w:pPr>
          <w:r>
            <w:rPr>
              <w:noProof/>
              <w:lang w:eastAsia="es-ES_tradnl"/>
            </w:rPr>
            <w:t>6.4.10</w:t>
          </w:r>
          <w:r>
            <w:rPr>
              <w:smallCaps w:val="0"/>
              <w:noProof/>
              <w:sz w:val="24"/>
              <w:szCs w:val="24"/>
            </w:rPr>
            <w:tab/>
          </w:r>
          <w:r>
            <w:rPr>
              <w:noProof/>
              <w:lang w:eastAsia="es-ES_tradnl"/>
            </w:rPr>
            <w:t>VIDRIO Y ALUMINIO</w:t>
          </w:r>
          <w:r>
            <w:rPr>
              <w:noProof/>
            </w:rPr>
            <w:tab/>
          </w:r>
          <w:r w:rsidR="00423960">
            <w:rPr>
              <w:noProof/>
            </w:rPr>
            <w:fldChar w:fldCharType="begin"/>
          </w:r>
          <w:r>
            <w:rPr>
              <w:noProof/>
            </w:rPr>
            <w:instrText xml:space="preserve"> PAGEREF _Toc223301432 \h </w:instrText>
          </w:r>
          <w:r w:rsidR="00423960">
            <w:rPr>
              <w:noProof/>
            </w:rPr>
          </w:r>
          <w:r w:rsidR="00423960">
            <w:rPr>
              <w:noProof/>
            </w:rPr>
            <w:fldChar w:fldCharType="separate"/>
          </w:r>
          <w:r w:rsidR="00FC2AA7">
            <w:rPr>
              <w:noProof/>
            </w:rPr>
            <w:t>124</w:t>
          </w:r>
          <w:r w:rsidR="00423960">
            <w:rPr>
              <w:noProof/>
            </w:rPr>
            <w:fldChar w:fldCharType="end"/>
          </w:r>
        </w:p>
        <w:p w:rsidR="00034AE4" w:rsidRDefault="00034AE4">
          <w:pPr>
            <w:pStyle w:val="TDC3"/>
            <w:tabs>
              <w:tab w:val="left" w:pos="818"/>
              <w:tab w:val="right" w:leader="dot" w:pos="8487"/>
            </w:tabs>
            <w:rPr>
              <w:smallCaps w:val="0"/>
              <w:noProof/>
              <w:sz w:val="24"/>
              <w:szCs w:val="24"/>
            </w:rPr>
          </w:pPr>
          <w:r>
            <w:rPr>
              <w:noProof/>
              <w:lang w:eastAsia="es-ES_tradnl"/>
            </w:rPr>
            <w:t>6.4.11</w:t>
          </w:r>
          <w:r>
            <w:rPr>
              <w:smallCaps w:val="0"/>
              <w:noProof/>
              <w:sz w:val="24"/>
              <w:szCs w:val="24"/>
            </w:rPr>
            <w:tab/>
          </w:r>
          <w:r>
            <w:rPr>
              <w:noProof/>
              <w:lang w:eastAsia="es-ES_tradnl"/>
            </w:rPr>
            <w:t>ELECTRICISTA</w:t>
          </w:r>
          <w:r>
            <w:rPr>
              <w:noProof/>
            </w:rPr>
            <w:tab/>
          </w:r>
          <w:r w:rsidR="00423960">
            <w:rPr>
              <w:noProof/>
            </w:rPr>
            <w:fldChar w:fldCharType="begin"/>
          </w:r>
          <w:r>
            <w:rPr>
              <w:noProof/>
            </w:rPr>
            <w:instrText xml:space="preserve"> PAGEREF _Toc223301433 \h </w:instrText>
          </w:r>
          <w:r w:rsidR="00423960">
            <w:rPr>
              <w:noProof/>
            </w:rPr>
          </w:r>
          <w:r w:rsidR="00423960">
            <w:rPr>
              <w:noProof/>
            </w:rPr>
            <w:fldChar w:fldCharType="separate"/>
          </w:r>
          <w:r w:rsidR="00FC2AA7">
            <w:rPr>
              <w:noProof/>
            </w:rPr>
            <w:t>124</w:t>
          </w:r>
          <w:r w:rsidR="00423960">
            <w:rPr>
              <w:noProof/>
            </w:rPr>
            <w:fldChar w:fldCharType="end"/>
          </w:r>
        </w:p>
        <w:p w:rsidR="00034AE4" w:rsidRDefault="00034AE4">
          <w:pPr>
            <w:pStyle w:val="TDC3"/>
            <w:tabs>
              <w:tab w:val="left" w:pos="818"/>
              <w:tab w:val="right" w:leader="dot" w:pos="8487"/>
            </w:tabs>
            <w:rPr>
              <w:smallCaps w:val="0"/>
              <w:noProof/>
              <w:sz w:val="24"/>
              <w:szCs w:val="24"/>
            </w:rPr>
          </w:pPr>
          <w:r>
            <w:rPr>
              <w:noProof/>
              <w:lang w:eastAsia="es-ES_tradnl"/>
            </w:rPr>
            <w:t>6.4.12</w:t>
          </w:r>
          <w:r>
            <w:rPr>
              <w:smallCaps w:val="0"/>
              <w:noProof/>
              <w:sz w:val="24"/>
              <w:szCs w:val="24"/>
            </w:rPr>
            <w:tab/>
          </w:r>
          <w:r>
            <w:rPr>
              <w:noProof/>
              <w:lang w:eastAsia="es-ES_tradnl"/>
            </w:rPr>
            <w:t>PINTOR</w:t>
          </w:r>
          <w:r>
            <w:rPr>
              <w:noProof/>
            </w:rPr>
            <w:tab/>
          </w:r>
          <w:r w:rsidR="00423960">
            <w:rPr>
              <w:noProof/>
            </w:rPr>
            <w:fldChar w:fldCharType="begin"/>
          </w:r>
          <w:r>
            <w:rPr>
              <w:noProof/>
            </w:rPr>
            <w:instrText xml:space="preserve"> PAGEREF _Toc223301434 \h </w:instrText>
          </w:r>
          <w:r w:rsidR="00423960">
            <w:rPr>
              <w:noProof/>
            </w:rPr>
          </w:r>
          <w:r w:rsidR="00423960">
            <w:rPr>
              <w:noProof/>
            </w:rPr>
            <w:fldChar w:fldCharType="separate"/>
          </w:r>
          <w:r w:rsidR="00FC2AA7">
            <w:rPr>
              <w:noProof/>
            </w:rPr>
            <w:t>124</w:t>
          </w:r>
          <w:r w:rsidR="00423960">
            <w:rPr>
              <w:noProof/>
            </w:rPr>
            <w:fldChar w:fldCharType="end"/>
          </w:r>
        </w:p>
        <w:p w:rsidR="00034AE4" w:rsidRDefault="00034AE4">
          <w:pPr>
            <w:pStyle w:val="TDC3"/>
            <w:tabs>
              <w:tab w:val="left" w:pos="818"/>
              <w:tab w:val="right" w:leader="dot" w:pos="8487"/>
            </w:tabs>
            <w:rPr>
              <w:smallCaps w:val="0"/>
              <w:noProof/>
              <w:sz w:val="24"/>
              <w:szCs w:val="24"/>
            </w:rPr>
          </w:pPr>
          <w:r>
            <w:rPr>
              <w:noProof/>
              <w:lang w:eastAsia="es-ES_tradnl"/>
            </w:rPr>
            <w:t>6.4.13</w:t>
          </w:r>
          <w:r>
            <w:rPr>
              <w:smallCaps w:val="0"/>
              <w:noProof/>
              <w:sz w:val="24"/>
              <w:szCs w:val="24"/>
            </w:rPr>
            <w:tab/>
          </w:r>
          <w:r>
            <w:rPr>
              <w:noProof/>
              <w:lang w:eastAsia="es-ES_tradnl"/>
            </w:rPr>
            <w:t>POST-PRODUCTOR</w:t>
          </w:r>
          <w:r>
            <w:rPr>
              <w:noProof/>
            </w:rPr>
            <w:tab/>
          </w:r>
          <w:r w:rsidR="00423960">
            <w:rPr>
              <w:noProof/>
            </w:rPr>
            <w:fldChar w:fldCharType="begin"/>
          </w:r>
          <w:r>
            <w:rPr>
              <w:noProof/>
            </w:rPr>
            <w:instrText xml:space="preserve"> PAGEREF _Toc223301435 \h </w:instrText>
          </w:r>
          <w:r w:rsidR="00423960">
            <w:rPr>
              <w:noProof/>
            </w:rPr>
          </w:r>
          <w:r w:rsidR="00423960">
            <w:rPr>
              <w:noProof/>
            </w:rPr>
            <w:fldChar w:fldCharType="separate"/>
          </w:r>
          <w:r w:rsidR="00FC2AA7">
            <w:rPr>
              <w:noProof/>
            </w:rPr>
            <w:t>124</w:t>
          </w:r>
          <w:r w:rsidR="00423960">
            <w:rPr>
              <w:noProof/>
            </w:rPr>
            <w:fldChar w:fldCharType="end"/>
          </w:r>
        </w:p>
        <w:p w:rsidR="00034AE4" w:rsidRDefault="00034AE4">
          <w:pPr>
            <w:pStyle w:val="TDC3"/>
            <w:tabs>
              <w:tab w:val="left" w:pos="818"/>
              <w:tab w:val="right" w:leader="dot" w:pos="8487"/>
            </w:tabs>
            <w:rPr>
              <w:smallCaps w:val="0"/>
              <w:noProof/>
              <w:sz w:val="24"/>
              <w:szCs w:val="24"/>
            </w:rPr>
          </w:pPr>
          <w:r>
            <w:rPr>
              <w:noProof/>
              <w:lang w:eastAsia="es-ES_tradnl"/>
            </w:rPr>
            <w:t>6.4.14</w:t>
          </w:r>
          <w:r>
            <w:rPr>
              <w:smallCaps w:val="0"/>
              <w:noProof/>
              <w:sz w:val="24"/>
              <w:szCs w:val="24"/>
            </w:rPr>
            <w:tab/>
          </w:r>
          <w:r>
            <w:rPr>
              <w:noProof/>
              <w:lang w:eastAsia="es-ES_tradnl"/>
            </w:rPr>
            <w:t>ANIMADOR</w:t>
          </w:r>
          <w:r>
            <w:rPr>
              <w:noProof/>
            </w:rPr>
            <w:tab/>
          </w:r>
          <w:r w:rsidR="00423960">
            <w:rPr>
              <w:noProof/>
            </w:rPr>
            <w:fldChar w:fldCharType="begin"/>
          </w:r>
          <w:r>
            <w:rPr>
              <w:noProof/>
            </w:rPr>
            <w:instrText xml:space="preserve"> PAGEREF _Toc223301436 \h </w:instrText>
          </w:r>
          <w:r w:rsidR="00423960">
            <w:rPr>
              <w:noProof/>
            </w:rPr>
          </w:r>
          <w:r w:rsidR="00423960">
            <w:rPr>
              <w:noProof/>
            </w:rPr>
            <w:fldChar w:fldCharType="separate"/>
          </w:r>
          <w:r w:rsidR="00FC2AA7">
            <w:rPr>
              <w:noProof/>
            </w:rPr>
            <w:t>124</w:t>
          </w:r>
          <w:r w:rsidR="00423960">
            <w:rPr>
              <w:noProof/>
            </w:rPr>
            <w:fldChar w:fldCharType="end"/>
          </w:r>
        </w:p>
        <w:p w:rsidR="00034AE4" w:rsidRDefault="00034AE4">
          <w:pPr>
            <w:pStyle w:val="TDC3"/>
            <w:tabs>
              <w:tab w:val="left" w:pos="818"/>
              <w:tab w:val="right" w:leader="dot" w:pos="8487"/>
            </w:tabs>
            <w:rPr>
              <w:smallCaps w:val="0"/>
              <w:noProof/>
              <w:sz w:val="24"/>
              <w:szCs w:val="24"/>
            </w:rPr>
          </w:pPr>
          <w:r>
            <w:rPr>
              <w:noProof/>
              <w:lang w:eastAsia="es-ES_tradnl"/>
            </w:rPr>
            <w:t>6.4.15</w:t>
          </w:r>
          <w:r>
            <w:rPr>
              <w:smallCaps w:val="0"/>
              <w:noProof/>
              <w:sz w:val="24"/>
              <w:szCs w:val="24"/>
            </w:rPr>
            <w:tab/>
          </w:r>
          <w:r>
            <w:rPr>
              <w:noProof/>
              <w:lang w:eastAsia="es-ES_tradnl"/>
            </w:rPr>
            <w:t>SFX</w:t>
          </w:r>
          <w:r>
            <w:rPr>
              <w:noProof/>
            </w:rPr>
            <w:tab/>
          </w:r>
          <w:r w:rsidR="00423960">
            <w:rPr>
              <w:noProof/>
            </w:rPr>
            <w:fldChar w:fldCharType="begin"/>
          </w:r>
          <w:r>
            <w:rPr>
              <w:noProof/>
            </w:rPr>
            <w:instrText xml:space="preserve"> PAGEREF _Toc223301437 \h </w:instrText>
          </w:r>
          <w:r w:rsidR="00423960">
            <w:rPr>
              <w:noProof/>
            </w:rPr>
          </w:r>
          <w:r w:rsidR="00423960">
            <w:rPr>
              <w:noProof/>
            </w:rPr>
            <w:fldChar w:fldCharType="separate"/>
          </w:r>
          <w:r w:rsidR="00FC2AA7">
            <w:rPr>
              <w:noProof/>
            </w:rPr>
            <w:t>125</w:t>
          </w:r>
          <w:r w:rsidR="00423960">
            <w:rPr>
              <w:noProof/>
            </w:rPr>
            <w:fldChar w:fldCharType="end"/>
          </w:r>
        </w:p>
        <w:p w:rsidR="00034AE4" w:rsidRDefault="00034AE4">
          <w:pPr>
            <w:pStyle w:val="TDC3"/>
            <w:tabs>
              <w:tab w:val="left" w:pos="818"/>
              <w:tab w:val="right" w:leader="dot" w:pos="8487"/>
            </w:tabs>
            <w:rPr>
              <w:smallCaps w:val="0"/>
              <w:noProof/>
              <w:sz w:val="24"/>
              <w:szCs w:val="24"/>
            </w:rPr>
          </w:pPr>
          <w:r>
            <w:rPr>
              <w:noProof/>
              <w:lang w:eastAsia="es-ES_tradnl"/>
            </w:rPr>
            <w:t>6.4.16</w:t>
          </w:r>
          <w:r>
            <w:rPr>
              <w:smallCaps w:val="0"/>
              <w:noProof/>
              <w:sz w:val="24"/>
              <w:szCs w:val="24"/>
            </w:rPr>
            <w:tab/>
          </w:r>
          <w:r>
            <w:rPr>
              <w:noProof/>
              <w:lang w:eastAsia="es-ES_tradnl"/>
            </w:rPr>
            <w:t>EDITOR</w:t>
          </w:r>
          <w:r>
            <w:rPr>
              <w:noProof/>
            </w:rPr>
            <w:tab/>
          </w:r>
          <w:r w:rsidR="00423960">
            <w:rPr>
              <w:noProof/>
            </w:rPr>
            <w:fldChar w:fldCharType="begin"/>
          </w:r>
          <w:r>
            <w:rPr>
              <w:noProof/>
            </w:rPr>
            <w:instrText xml:space="preserve"> PAGEREF _Toc223301438 \h </w:instrText>
          </w:r>
          <w:r w:rsidR="00423960">
            <w:rPr>
              <w:noProof/>
            </w:rPr>
          </w:r>
          <w:r w:rsidR="00423960">
            <w:rPr>
              <w:noProof/>
            </w:rPr>
            <w:fldChar w:fldCharType="separate"/>
          </w:r>
          <w:r w:rsidR="00FC2AA7">
            <w:rPr>
              <w:noProof/>
            </w:rPr>
            <w:t>125</w:t>
          </w:r>
          <w:r w:rsidR="00423960">
            <w:rPr>
              <w:noProof/>
            </w:rPr>
            <w:fldChar w:fldCharType="end"/>
          </w:r>
        </w:p>
        <w:p w:rsidR="00034AE4" w:rsidRDefault="00034AE4">
          <w:pPr>
            <w:pStyle w:val="TDC3"/>
            <w:tabs>
              <w:tab w:val="left" w:pos="818"/>
              <w:tab w:val="right" w:leader="dot" w:pos="8487"/>
            </w:tabs>
            <w:rPr>
              <w:smallCaps w:val="0"/>
              <w:noProof/>
              <w:sz w:val="24"/>
              <w:szCs w:val="24"/>
            </w:rPr>
          </w:pPr>
          <w:r>
            <w:rPr>
              <w:noProof/>
              <w:lang w:eastAsia="es-ES_tradnl"/>
            </w:rPr>
            <w:t>6.4.17</w:t>
          </w:r>
          <w:r>
            <w:rPr>
              <w:smallCaps w:val="0"/>
              <w:noProof/>
              <w:sz w:val="24"/>
              <w:szCs w:val="24"/>
            </w:rPr>
            <w:tab/>
          </w:r>
          <w:r>
            <w:rPr>
              <w:noProof/>
              <w:lang w:eastAsia="es-ES_tradnl"/>
            </w:rPr>
            <w:t>SONIDISTA</w:t>
          </w:r>
          <w:r>
            <w:rPr>
              <w:noProof/>
            </w:rPr>
            <w:tab/>
          </w:r>
          <w:r w:rsidR="00423960">
            <w:rPr>
              <w:noProof/>
            </w:rPr>
            <w:fldChar w:fldCharType="begin"/>
          </w:r>
          <w:r>
            <w:rPr>
              <w:noProof/>
            </w:rPr>
            <w:instrText xml:space="preserve"> PAGEREF _Toc223301439 \h </w:instrText>
          </w:r>
          <w:r w:rsidR="00423960">
            <w:rPr>
              <w:noProof/>
            </w:rPr>
          </w:r>
          <w:r w:rsidR="00423960">
            <w:rPr>
              <w:noProof/>
            </w:rPr>
            <w:fldChar w:fldCharType="separate"/>
          </w:r>
          <w:r w:rsidR="00FC2AA7">
            <w:rPr>
              <w:noProof/>
            </w:rPr>
            <w:t>125</w:t>
          </w:r>
          <w:r w:rsidR="00423960">
            <w:rPr>
              <w:noProof/>
            </w:rPr>
            <w:fldChar w:fldCharType="end"/>
          </w:r>
        </w:p>
        <w:p w:rsidR="00034AE4" w:rsidRDefault="00034AE4">
          <w:pPr>
            <w:pStyle w:val="TDC1"/>
            <w:tabs>
              <w:tab w:val="right" w:leader="dot" w:pos="8487"/>
            </w:tabs>
            <w:rPr>
              <w:b w:val="0"/>
              <w:caps w:val="0"/>
              <w:noProof/>
              <w:sz w:val="24"/>
              <w:szCs w:val="24"/>
              <w:u w:val="none"/>
            </w:rPr>
          </w:pPr>
          <w:r w:rsidRPr="00166E1C">
            <w:rPr>
              <w:noProof/>
            </w:rPr>
            <w:t>CAPÍTULO 7</w:t>
          </w:r>
        </w:p>
        <w:p w:rsidR="00034AE4" w:rsidRDefault="00034AE4">
          <w:pPr>
            <w:pStyle w:val="TDC1"/>
            <w:tabs>
              <w:tab w:val="left" w:pos="370"/>
              <w:tab w:val="right" w:leader="dot" w:pos="8487"/>
            </w:tabs>
            <w:rPr>
              <w:b w:val="0"/>
              <w:caps w:val="0"/>
              <w:noProof/>
              <w:sz w:val="24"/>
              <w:szCs w:val="24"/>
              <w:u w:val="none"/>
            </w:rPr>
          </w:pPr>
          <w:r>
            <w:rPr>
              <w:noProof/>
            </w:rPr>
            <w:t>7</w:t>
          </w:r>
          <w:r>
            <w:rPr>
              <w:b w:val="0"/>
              <w:caps w:val="0"/>
              <w:noProof/>
              <w:sz w:val="24"/>
              <w:szCs w:val="24"/>
              <w:u w:val="none"/>
            </w:rPr>
            <w:tab/>
          </w:r>
          <w:r>
            <w:rPr>
              <w:noProof/>
            </w:rPr>
            <w:t>DERECHOS DE AUTOR</w:t>
          </w:r>
          <w:r>
            <w:rPr>
              <w:noProof/>
            </w:rPr>
            <w:tab/>
          </w:r>
          <w:r w:rsidR="00423960">
            <w:rPr>
              <w:noProof/>
            </w:rPr>
            <w:fldChar w:fldCharType="begin"/>
          </w:r>
          <w:r>
            <w:rPr>
              <w:noProof/>
            </w:rPr>
            <w:instrText xml:space="preserve"> PAGEREF _Toc223301441 \h </w:instrText>
          </w:r>
          <w:r w:rsidR="00423960">
            <w:rPr>
              <w:noProof/>
            </w:rPr>
          </w:r>
          <w:r w:rsidR="00423960">
            <w:rPr>
              <w:noProof/>
            </w:rPr>
            <w:fldChar w:fldCharType="separate"/>
          </w:r>
          <w:r w:rsidR="00FC2AA7">
            <w:rPr>
              <w:noProof/>
            </w:rPr>
            <w:t>127</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7.1</w:t>
          </w:r>
          <w:r>
            <w:rPr>
              <w:b w:val="0"/>
              <w:smallCaps w:val="0"/>
              <w:noProof/>
              <w:sz w:val="24"/>
              <w:szCs w:val="24"/>
            </w:rPr>
            <w:tab/>
          </w:r>
          <w:r>
            <w:rPr>
              <w:noProof/>
            </w:rPr>
            <w:t>INTRODUCCIÓN</w:t>
          </w:r>
          <w:r>
            <w:rPr>
              <w:noProof/>
            </w:rPr>
            <w:tab/>
          </w:r>
          <w:r w:rsidR="00423960">
            <w:rPr>
              <w:noProof/>
            </w:rPr>
            <w:fldChar w:fldCharType="begin"/>
          </w:r>
          <w:r>
            <w:rPr>
              <w:noProof/>
            </w:rPr>
            <w:instrText xml:space="preserve"> PAGEREF _Toc223301442 \h </w:instrText>
          </w:r>
          <w:r w:rsidR="00423960">
            <w:rPr>
              <w:noProof/>
            </w:rPr>
          </w:r>
          <w:r w:rsidR="00423960">
            <w:rPr>
              <w:noProof/>
            </w:rPr>
            <w:fldChar w:fldCharType="separate"/>
          </w:r>
          <w:r w:rsidR="00FC2AA7">
            <w:rPr>
              <w:noProof/>
            </w:rPr>
            <w:t>127</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7.2</w:t>
          </w:r>
          <w:r>
            <w:rPr>
              <w:b w:val="0"/>
              <w:smallCaps w:val="0"/>
              <w:noProof/>
              <w:sz w:val="24"/>
              <w:szCs w:val="24"/>
            </w:rPr>
            <w:tab/>
          </w:r>
          <w:r>
            <w:rPr>
              <w:noProof/>
            </w:rPr>
            <w:t>¿CÓMO SE PROTEGE EL DERECHO DE AUTOR?</w:t>
          </w:r>
          <w:r>
            <w:rPr>
              <w:noProof/>
            </w:rPr>
            <w:tab/>
          </w:r>
          <w:r w:rsidR="00423960">
            <w:rPr>
              <w:noProof/>
            </w:rPr>
            <w:fldChar w:fldCharType="begin"/>
          </w:r>
          <w:r>
            <w:rPr>
              <w:noProof/>
            </w:rPr>
            <w:instrText xml:space="preserve"> PAGEREF _Toc223301443 \h </w:instrText>
          </w:r>
          <w:r w:rsidR="00423960">
            <w:rPr>
              <w:noProof/>
            </w:rPr>
          </w:r>
          <w:r w:rsidR="00423960">
            <w:rPr>
              <w:noProof/>
            </w:rPr>
            <w:fldChar w:fldCharType="separate"/>
          </w:r>
          <w:r w:rsidR="00FC2AA7">
            <w:rPr>
              <w:noProof/>
            </w:rPr>
            <w:t>127</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7.3</w:t>
          </w:r>
          <w:r>
            <w:rPr>
              <w:b w:val="0"/>
              <w:smallCaps w:val="0"/>
              <w:noProof/>
              <w:sz w:val="24"/>
              <w:szCs w:val="24"/>
            </w:rPr>
            <w:tab/>
          </w:r>
          <w:r>
            <w:rPr>
              <w:noProof/>
            </w:rPr>
            <w:t>SIGNOS DISTINTIVOS</w:t>
          </w:r>
          <w:r>
            <w:rPr>
              <w:noProof/>
            </w:rPr>
            <w:tab/>
          </w:r>
          <w:r w:rsidR="00423960">
            <w:rPr>
              <w:noProof/>
            </w:rPr>
            <w:fldChar w:fldCharType="begin"/>
          </w:r>
          <w:r>
            <w:rPr>
              <w:noProof/>
            </w:rPr>
            <w:instrText xml:space="preserve"> PAGEREF _Toc223301444 \h </w:instrText>
          </w:r>
          <w:r w:rsidR="00423960">
            <w:rPr>
              <w:noProof/>
            </w:rPr>
          </w:r>
          <w:r w:rsidR="00423960">
            <w:rPr>
              <w:noProof/>
            </w:rPr>
            <w:fldChar w:fldCharType="separate"/>
          </w:r>
          <w:r w:rsidR="00FC2AA7">
            <w:rPr>
              <w:noProof/>
            </w:rPr>
            <w:t>128</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7.3.1</w:t>
          </w:r>
          <w:r>
            <w:rPr>
              <w:smallCaps w:val="0"/>
              <w:noProof/>
              <w:sz w:val="24"/>
              <w:szCs w:val="24"/>
            </w:rPr>
            <w:tab/>
          </w:r>
          <w:r>
            <w:rPr>
              <w:noProof/>
            </w:rPr>
            <w:t>CONCEPTOS</w:t>
          </w:r>
          <w:r>
            <w:rPr>
              <w:noProof/>
            </w:rPr>
            <w:tab/>
          </w:r>
          <w:r w:rsidR="00423960">
            <w:rPr>
              <w:noProof/>
            </w:rPr>
            <w:fldChar w:fldCharType="begin"/>
          </w:r>
          <w:r>
            <w:rPr>
              <w:noProof/>
            </w:rPr>
            <w:instrText xml:space="preserve"> PAGEREF _Toc223301445 \h </w:instrText>
          </w:r>
          <w:r w:rsidR="00423960">
            <w:rPr>
              <w:noProof/>
            </w:rPr>
          </w:r>
          <w:r w:rsidR="00423960">
            <w:rPr>
              <w:noProof/>
            </w:rPr>
            <w:fldChar w:fldCharType="separate"/>
          </w:r>
          <w:r w:rsidR="00FC2AA7">
            <w:rPr>
              <w:noProof/>
            </w:rPr>
            <w:t>128</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7.3.2</w:t>
          </w:r>
          <w:r>
            <w:rPr>
              <w:smallCaps w:val="0"/>
              <w:noProof/>
              <w:sz w:val="24"/>
              <w:szCs w:val="24"/>
            </w:rPr>
            <w:tab/>
          </w:r>
          <w:r>
            <w:rPr>
              <w:noProof/>
            </w:rPr>
            <w:t>¿QUIÉN PUEDE REGISTRAR UNA MARCA?</w:t>
          </w:r>
          <w:r>
            <w:rPr>
              <w:noProof/>
            </w:rPr>
            <w:tab/>
          </w:r>
          <w:r w:rsidR="00423960">
            <w:rPr>
              <w:noProof/>
            </w:rPr>
            <w:fldChar w:fldCharType="begin"/>
          </w:r>
          <w:r>
            <w:rPr>
              <w:noProof/>
            </w:rPr>
            <w:instrText xml:space="preserve"> PAGEREF _Toc223301446 \h </w:instrText>
          </w:r>
          <w:r w:rsidR="00423960">
            <w:rPr>
              <w:noProof/>
            </w:rPr>
          </w:r>
          <w:r w:rsidR="00423960">
            <w:rPr>
              <w:noProof/>
            </w:rPr>
            <w:fldChar w:fldCharType="separate"/>
          </w:r>
          <w:r w:rsidR="00FC2AA7">
            <w:rPr>
              <w:noProof/>
            </w:rPr>
            <w:t>128</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7.3.3</w:t>
          </w:r>
          <w:r>
            <w:rPr>
              <w:smallCaps w:val="0"/>
              <w:noProof/>
              <w:sz w:val="24"/>
              <w:szCs w:val="24"/>
            </w:rPr>
            <w:tab/>
          </w:r>
          <w:r>
            <w:rPr>
              <w:noProof/>
            </w:rPr>
            <w:t>BENEFICIOS Y DERECHOS QUE CONFIERE EL REGISTRO  DE UNA MARCA</w:t>
          </w:r>
          <w:r>
            <w:rPr>
              <w:noProof/>
            </w:rPr>
            <w:tab/>
          </w:r>
          <w:r w:rsidR="00423960">
            <w:rPr>
              <w:noProof/>
            </w:rPr>
            <w:fldChar w:fldCharType="begin"/>
          </w:r>
          <w:r>
            <w:rPr>
              <w:noProof/>
            </w:rPr>
            <w:instrText xml:space="preserve"> PAGEREF _Toc223301447 \h </w:instrText>
          </w:r>
          <w:r w:rsidR="00423960">
            <w:rPr>
              <w:noProof/>
            </w:rPr>
          </w:r>
          <w:r w:rsidR="00423960">
            <w:rPr>
              <w:noProof/>
            </w:rPr>
            <w:fldChar w:fldCharType="separate"/>
          </w:r>
          <w:r w:rsidR="00FC2AA7">
            <w:rPr>
              <w:noProof/>
            </w:rPr>
            <w:t>128</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7.3.4</w:t>
          </w:r>
          <w:r>
            <w:rPr>
              <w:smallCaps w:val="0"/>
              <w:noProof/>
              <w:sz w:val="24"/>
              <w:szCs w:val="24"/>
            </w:rPr>
            <w:tab/>
          </w:r>
          <w:r>
            <w:rPr>
              <w:noProof/>
            </w:rPr>
            <w:t>PROCEDIMIENTO DE REGISTRO</w:t>
          </w:r>
          <w:r>
            <w:rPr>
              <w:noProof/>
            </w:rPr>
            <w:tab/>
          </w:r>
          <w:r w:rsidR="00423960">
            <w:rPr>
              <w:noProof/>
            </w:rPr>
            <w:fldChar w:fldCharType="begin"/>
          </w:r>
          <w:r>
            <w:rPr>
              <w:noProof/>
            </w:rPr>
            <w:instrText xml:space="preserve"> PAGEREF _Toc223301448 \h </w:instrText>
          </w:r>
          <w:r w:rsidR="00423960">
            <w:rPr>
              <w:noProof/>
            </w:rPr>
          </w:r>
          <w:r w:rsidR="00423960">
            <w:rPr>
              <w:noProof/>
            </w:rPr>
            <w:fldChar w:fldCharType="separate"/>
          </w:r>
          <w:r w:rsidR="00FC2AA7">
            <w:rPr>
              <w:noProof/>
            </w:rPr>
            <w:t>129</w:t>
          </w:r>
          <w:r w:rsidR="00423960">
            <w:rPr>
              <w:noProof/>
            </w:rPr>
            <w:fldChar w:fldCharType="end"/>
          </w:r>
        </w:p>
        <w:p w:rsidR="00034AE4" w:rsidRDefault="00034AE4">
          <w:pPr>
            <w:pStyle w:val="TDC3"/>
            <w:tabs>
              <w:tab w:val="left" w:pos="696"/>
              <w:tab w:val="right" w:leader="dot" w:pos="8487"/>
            </w:tabs>
            <w:rPr>
              <w:smallCaps w:val="0"/>
              <w:noProof/>
              <w:sz w:val="24"/>
              <w:szCs w:val="24"/>
            </w:rPr>
          </w:pPr>
          <w:r>
            <w:rPr>
              <w:noProof/>
            </w:rPr>
            <w:t>7.3.5</w:t>
          </w:r>
          <w:r>
            <w:rPr>
              <w:smallCaps w:val="0"/>
              <w:noProof/>
              <w:sz w:val="24"/>
              <w:szCs w:val="24"/>
            </w:rPr>
            <w:tab/>
          </w:r>
          <w:r>
            <w:rPr>
              <w:noProof/>
            </w:rPr>
            <w:t>TASAS POR REGISTRO DE MARCA</w:t>
          </w:r>
          <w:r>
            <w:rPr>
              <w:noProof/>
            </w:rPr>
            <w:tab/>
          </w:r>
          <w:r w:rsidR="00423960">
            <w:rPr>
              <w:noProof/>
            </w:rPr>
            <w:fldChar w:fldCharType="begin"/>
          </w:r>
          <w:r>
            <w:rPr>
              <w:noProof/>
            </w:rPr>
            <w:instrText xml:space="preserve"> PAGEREF _Toc223301449 \h </w:instrText>
          </w:r>
          <w:r w:rsidR="00423960">
            <w:rPr>
              <w:noProof/>
            </w:rPr>
          </w:r>
          <w:r w:rsidR="00423960">
            <w:rPr>
              <w:noProof/>
            </w:rPr>
            <w:fldChar w:fldCharType="separate"/>
          </w:r>
          <w:r w:rsidR="00FC2AA7">
            <w:rPr>
              <w:noProof/>
            </w:rPr>
            <w:t>129</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7.4</w:t>
          </w:r>
          <w:r>
            <w:rPr>
              <w:b w:val="0"/>
              <w:smallCaps w:val="0"/>
              <w:noProof/>
              <w:sz w:val="24"/>
              <w:szCs w:val="24"/>
            </w:rPr>
            <w:tab/>
          </w:r>
          <w:r>
            <w:rPr>
              <w:noProof/>
            </w:rPr>
            <w:t>DERECHOS DE AUTOR DE LAS OBRAS AUDIOVISUALES</w:t>
          </w:r>
          <w:r>
            <w:rPr>
              <w:noProof/>
            </w:rPr>
            <w:tab/>
          </w:r>
          <w:r w:rsidR="00423960">
            <w:rPr>
              <w:noProof/>
            </w:rPr>
            <w:fldChar w:fldCharType="begin"/>
          </w:r>
          <w:r>
            <w:rPr>
              <w:noProof/>
            </w:rPr>
            <w:instrText xml:space="preserve"> PAGEREF _Toc223301450 \h </w:instrText>
          </w:r>
          <w:r w:rsidR="00423960">
            <w:rPr>
              <w:noProof/>
            </w:rPr>
          </w:r>
          <w:r w:rsidR="00423960">
            <w:rPr>
              <w:noProof/>
            </w:rPr>
            <w:fldChar w:fldCharType="separate"/>
          </w:r>
          <w:r w:rsidR="00FC2AA7">
            <w:rPr>
              <w:noProof/>
            </w:rPr>
            <w:t>130</w:t>
          </w:r>
          <w:r w:rsidR="00423960">
            <w:rPr>
              <w:noProof/>
            </w:rPr>
            <w:fldChar w:fldCharType="end"/>
          </w:r>
        </w:p>
        <w:p w:rsidR="00034AE4" w:rsidRDefault="00034AE4">
          <w:pPr>
            <w:pStyle w:val="TDC1"/>
            <w:tabs>
              <w:tab w:val="right" w:leader="dot" w:pos="8487"/>
            </w:tabs>
            <w:rPr>
              <w:b w:val="0"/>
              <w:caps w:val="0"/>
              <w:noProof/>
              <w:sz w:val="24"/>
              <w:szCs w:val="24"/>
              <w:u w:val="none"/>
            </w:rPr>
          </w:pPr>
          <w:r w:rsidRPr="00166E1C">
            <w:rPr>
              <w:noProof/>
            </w:rPr>
            <w:t>CAPÍTULO 8</w:t>
          </w:r>
        </w:p>
        <w:p w:rsidR="00034AE4" w:rsidRDefault="00034AE4">
          <w:pPr>
            <w:pStyle w:val="TDC1"/>
            <w:tabs>
              <w:tab w:val="left" w:pos="370"/>
              <w:tab w:val="right" w:leader="dot" w:pos="8487"/>
            </w:tabs>
            <w:rPr>
              <w:b w:val="0"/>
              <w:caps w:val="0"/>
              <w:noProof/>
              <w:sz w:val="24"/>
              <w:szCs w:val="24"/>
              <w:u w:val="none"/>
            </w:rPr>
          </w:pPr>
          <w:r>
            <w:rPr>
              <w:noProof/>
            </w:rPr>
            <w:t>8</w:t>
          </w:r>
          <w:r>
            <w:rPr>
              <w:b w:val="0"/>
              <w:caps w:val="0"/>
              <w:noProof/>
              <w:sz w:val="24"/>
              <w:szCs w:val="24"/>
              <w:u w:val="none"/>
            </w:rPr>
            <w:tab/>
          </w:r>
          <w:r>
            <w:rPr>
              <w:noProof/>
            </w:rPr>
            <w:t>CONCLUSIONES Y RECOMENDACIONES</w:t>
          </w:r>
          <w:r>
            <w:rPr>
              <w:noProof/>
            </w:rPr>
            <w:tab/>
          </w:r>
          <w:r w:rsidR="00423960">
            <w:rPr>
              <w:noProof/>
            </w:rPr>
            <w:fldChar w:fldCharType="begin"/>
          </w:r>
          <w:r>
            <w:rPr>
              <w:noProof/>
            </w:rPr>
            <w:instrText xml:space="preserve"> PAGEREF _Toc223301452 \h </w:instrText>
          </w:r>
          <w:r w:rsidR="00423960">
            <w:rPr>
              <w:noProof/>
            </w:rPr>
          </w:r>
          <w:r w:rsidR="00423960">
            <w:rPr>
              <w:noProof/>
            </w:rPr>
            <w:fldChar w:fldCharType="separate"/>
          </w:r>
          <w:r w:rsidR="00FC2AA7">
            <w:rPr>
              <w:noProof/>
            </w:rPr>
            <w:t>132</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8.1</w:t>
          </w:r>
          <w:r>
            <w:rPr>
              <w:b w:val="0"/>
              <w:smallCaps w:val="0"/>
              <w:noProof/>
              <w:sz w:val="24"/>
              <w:szCs w:val="24"/>
            </w:rPr>
            <w:tab/>
          </w:r>
          <w:r>
            <w:rPr>
              <w:noProof/>
            </w:rPr>
            <w:t>CONCLUSIONES</w:t>
          </w:r>
          <w:r>
            <w:rPr>
              <w:noProof/>
            </w:rPr>
            <w:tab/>
          </w:r>
          <w:r w:rsidR="00423960">
            <w:rPr>
              <w:noProof/>
            </w:rPr>
            <w:fldChar w:fldCharType="begin"/>
          </w:r>
          <w:r>
            <w:rPr>
              <w:noProof/>
            </w:rPr>
            <w:instrText xml:space="preserve"> PAGEREF _Toc223301453 \h </w:instrText>
          </w:r>
          <w:r w:rsidR="00423960">
            <w:rPr>
              <w:noProof/>
            </w:rPr>
          </w:r>
          <w:r w:rsidR="00423960">
            <w:rPr>
              <w:noProof/>
            </w:rPr>
            <w:fldChar w:fldCharType="separate"/>
          </w:r>
          <w:r w:rsidR="00FC2AA7">
            <w:rPr>
              <w:noProof/>
            </w:rPr>
            <w:t>132</w:t>
          </w:r>
          <w:r w:rsidR="00423960">
            <w:rPr>
              <w:noProof/>
            </w:rPr>
            <w:fldChar w:fldCharType="end"/>
          </w:r>
        </w:p>
        <w:p w:rsidR="00034AE4" w:rsidRDefault="00034AE4">
          <w:pPr>
            <w:pStyle w:val="TDC2"/>
            <w:tabs>
              <w:tab w:val="left" w:pos="552"/>
              <w:tab w:val="right" w:leader="dot" w:pos="8487"/>
            </w:tabs>
            <w:rPr>
              <w:b w:val="0"/>
              <w:smallCaps w:val="0"/>
              <w:noProof/>
              <w:sz w:val="24"/>
              <w:szCs w:val="24"/>
            </w:rPr>
          </w:pPr>
          <w:r>
            <w:rPr>
              <w:noProof/>
            </w:rPr>
            <w:t>8.2</w:t>
          </w:r>
          <w:r>
            <w:rPr>
              <w:b w:val="0"/>
              <w:smallCaps w:val="0"/>
              <w:noProof/>
              <w:sz w:val="24"/>
              <w:szCs w:val="24"/>
            </w:rPr>
            <w:tab/>
          </w:r>
          <w:r>
            <w:rPr>
              <w:noProof/>
            </w:rPr>
            <w:t>RECOMENDACIONES</w:t>
          </w:r>
          <w:r>
            <w:rPr>
              <w:noProof/>
            </w:rPr>
            <w:tab/>
          </w:r>
          <w:r w:rsidR="00423960">
            <w:rPr>
              <w:noProof/>
            </w:rPr>
            <w:fldChar w:fldCharType="begin"/>
          </w:r>
          <w:r>
            <w:rPr>
              <w:noProof/>
            </w:rPr>
            <w:instrText xml:space="preserve"> PAGEREF _Toc223301454 \h </w:instrText>
          </w:r>
          <w:r w:rsidR="00423960">
            <w:rPr>
              <w:noProof/>
            </w:rPr>
          </w:r>
          <w:r w:rsidR="00423960">
            <w:rPr>
              <w:noProof/>
            </w:rPr>
            <w:fldChar w:fldCharType="separate"/>
          </w:r>
          <w:r w:rsidR="00FC2AA7">
            <w:rPr>
              <w:noProof/>
            </w:rPr>
            <w:t>132</w:t>
          </w:r>
          <w:r w:rsidR="00423960">
            <w:rPr>
              <w:noProof/>
            </w:rPr>
            <w:fldChar w:fldCharType="end"/>
          </w:r>
        </w:p>
        <w:p w:rsidR="00034AE4" w:rsidRDefault="00034AE4">
          <w:pPr>
            <w:pStyle w:val="TDC1"/>
            <w:tabs>
              <w:tab w:val="right" w:leader="dot" w:pos="8487"/>
            </w:tabs>
            <w:rPr>
              <w:b w:val="0"/>
              <w:caps w:val="0"/>
              <w:noProof/>
              <w:sz w:val="24"/>
              <w:szCs w:val="24"/>
              <w:u w:val="none"/>
            </w:rPr>
          </w:pPr>
          <w:r>
            <w:rPr>
              <w:noProof/>
            </w:rPr>
            <w:t>BIBLIOGRAFÍA</w:t>
          </w:r>
        </w:p>
        <w:p w:rsidR="00034AE4" w:rsidRDefault="00034AE4">
          <w:pPr>
            <w:pStyle w:val="TDC2"/>
            <w:tabs>
              <w:tab w:val="right" w:leader="dot" w:pos="8487"/>
            </w:tabs>
            <w:rPr>
              <w:b w:val="0"/>
              <w:smallCaps w:val="0"/>
              <w:noProof/>
              <w:sz w:val="24"/>
              <w:szCs w:val="24"/>
            </w:rPr>
          </w:pPr>
          <w:r>
            <w:rPr>
              <w:noProof/>
            </w:rPr>
            <w:t>BIBLIOGRAFÍA</w:t>
          </w:r>
          <w:r>
            <w:rPr>
              <w:noProof/>
            </w:rPr>
            <w:tab/>
          </w:r>
          <w:r w:rsidR="00423960">
            <w:rPr>
              <w:noProof/>
            </w:rPr>
            <w:fldChar w:fldCharType="begin"/>
          </w:r>
          <w:r>
            <w:rPr>
              <w:noProof/>
            </w:rPr>
            <w:instrText xml:space="preserve"> PAGEREF _Toc223301456 \h </w:instrText>
          </w:r>
          <w:r w:rsidR="00423960">
            <w:rPr>
              <w:noProof/>
            </w:rPr>
          </w:r>
          <w:r w:rsidR="00423960">
            <w:rPr>
              <w:noProof/>
            </w:rPr>
            <w:fldChar w:fldCharType="separate"/>
          </w:r>
          <w:r w:rsidR="00FC2AA7">
            <w:rPr>
              <w:noProof/>
            </w:rPr>
            <w:t>134</w:t>
          </w:r>
          <w:r w:rsidR="00423960">
            <w:rPr>
              <w:noProof/>
            </w:rPr>
            <w:fldChar w:fldCharType="end"/>
          </w:r>
        </w:p>
        <w:p w:rsidR="00034AE4" w:rsidRDefault="00034AE4">
          <w:pPr>
            <w:pStyle w:val="TDC1"/>
            <w:tabs>
              <w:tab w:val="right" w:leader="dot" w:pos="8487"/>
            </w:tabs>
            <w:rPr>
              <w:b w:val="0"/>
              <w:caps w:val="0"/>
              <w:noProof/>
              <w:sz w:val="24"/>
              <w:szCs w:val="24"/>
              <w:u w:val="none"/>
            </w:rPr>
          </w:pPr>
          <w:r>
            <w:rPr>
              <w:noProof/>
            </w:rPr>
            <w:t>ANEXOS</w:t>
          </w:r>
        </w:p>
        <w:p w:rsidR="00034AE4" w:rsidRDefault="00034AE4">
          <w:pPr>
            <w:pStyle w:val="TDC2"/>
            <w:tabs>
              <w:tab w:val="right" w:leader="dot" w:pos="8487"/>
            </w:tabs>
            <w:rPr>
              <w:b w:val="0"/>
              <w:smallCaps w:val="0"/>
              <w:noProof/>
              <w:sz w:val="24"/>
              <w:szCs w:val="24"/>
            </w:rPr>
          </w:pPr>
          <w:r>
            <w:rPr>
              <w:noProof/>
            </w:rPr>
            <w:t>ANEXO A:</w:t>
          </w:r>
          <w:r>
            <w:rPr>
              <w:noProof/>
            </w:rPr>
            <w:tab/>
          </w:r>
          <w:r w:rsidR="00423960">
            <w:rPr>
              <w:noProof/>
            </w:rPr>
            <w:fldChar w:fldCharType="begin"/>
          </w:r>
          <w:r>
            <w:rPr>
              <w:noProof/>
            </w:rPr>
            <w:instrText xml:space="preserve"> PAGEREF _Toc223301458 \h </w:instrText>
          </w:r>
          <w:r w:rsidR="00423960">
            <w:rPr>
              <w:noProof/>
            </w:rPr>
          </w:r>
          <w:r w:rsidR="00423960">
            <w:rPr>
              <w:noProof/>
            </w:rPr>
            <w:fldChar w:fldCharType="separate"/>
          </w:r>
          <w:r w:rsidR="00FC2AA7">
            <w:rPr>
              <w:noProof/>
            </w:rPr>
            <w:t>137</w:t>
          </w:r>
          <w:r w:rsidR="00423960">
            <w:rPr>
              <w:noProof/>
            </w:rPr>
            <w:fldChar w:fldCharType="end"/>
          </w:r>
        </w:p>
        <w:p w:rsidR="00034AE4" w:rsidRDefault="00034AE4">
          <w:pPr>
            <w:pStyle w:val="TDC2"/>
            <w:tabs>
              <w:tab w:val="right" w:leader="dot" w:pos="8487"/>
            </w:tabs>
            <w:rPr>
              <w:b w:val="0"/>
              <w:smallCaps w:val="0"/>
              <w:noProof/>
              <w:sz w:val="24"/>
              <w:szCs w:val="24"/>
            </w:rPr>
          </w:pPr>
          <w:r>
            <w:rPr>
              <w:noProof/>
            </w:rPr>
            <w:t>ANEXO B:</w:t>
          </w:r>
          <w:r>
            <w:rPr>
              <w:noProof/>
            </w:rPr>
            <w:tab/>
          </w:r>
          <w:r w:rsidR="00423960">
            <w:rPr>
              <w:noProof/>
            </w:rPr>
            <w:fldChar w:fldCharType="begin"/>
          </w:r>
          <w:r>
            <w:rPr>
              <w:noProof/>
            </w:rPr>
            <w:instrText xml:space="preserve"> PAGEREF _Toc223301459 \h </w:instrText>
          </w:r>
          <w:r w:rsidR="00423960">
            <w:rPr>
              <w:noProof/>
            </w:rPr>
          </w:r>
          <w:r w:rsidR="00423960">
            <w:rPr>
              <w:noProof/>
            </w:rPr>
            <w:fldChar w:fldCharType="separate"/>
          </w:r>
          <w:r w:rsidR="00FC2AA7">
            <w:rPr>
              <w:noProof/>
            </w:rPr>
            <w:t>140</w:t>
          </w:r>
          <w:r w:rsidR="00423960">
            <w:rPr>
              <w:noProof/>
            </w:rPr>
            <w:fldChar w:fldCharType="end"/>
          </w:r>
        </w:p>
        <w:p w:rsidR="00034AE4" w:rsidRDefault="00034AE4">
          <w:pPr>
            <w:pStyle w:val="TDC2"/>
            <w:tabs>
              <w:tab w:val="right" w:leader="dot" w:pos="8487"/>
            </w:tabs>
            <w:rPr>
              <w:b w:val="0"/>
              <w:smallCaps w:val="0"/>
              <w:noProof/>
              <w:sz w:val="24"/>
              <w:szCs w:val="24"/>
            </w:rPr>
          </w:pPr>
          <w:r w:rsidRPr="00166E1C">
            <w:rPr>
              <w:bCs/>
              <w:noProof/>
            </w:rPr>
            <w:t>ANEXO C</w:t>
          </w:r>
          <w:r>
            <w:rPr>
              <w:noProof/>
            </w:rPr>
            <w:t>:</w:t>
          </w:r>
          <w:r>
            <w:rPr>
              <w:noProof/>
            </w:rPr>
            <w:tab/>
          </w:r>
          <w:r w:rsidR="00423960">
            <w:rPr>
              <w:noProof/>
            </w:rPr>
            <w:fldChar w:fldCharType="begin"/>
          </w:r>
          <w:r>
            <w:rPr>
              <w:noProof/>
            </w:rPr>
            <w:instrText xml:space="preserve"> PAGEREF _Toc223301460 \h </w:instrText>
          </w:r>
          <w:r w:rsidR="00423960">
            <w:rPr>
              <w:noProof/>
            </w:rPr>
          </w:r>
          <w:r w:rsidR="00423960">
            <w:rPr>
              <w:noProof/>
            </w:rPr>
            <w:fldChar w:fldCharType="separate"/>
          </w:r>
          <w:r w:rsidR="00FC2AA7">
            <w:rPr>
              <w:noProof/>
            </w:rPr>
            <w:t>141</w:t>
          </w:r>
          <w:r w:rsidR="00423960">
            <w:rPr>
              <w:noProof/>
            </w:rPr>
            <w:fldChar w:fldCharType="end"/>
          </w:r>
        </w:p>
        <w:p w:rsidR="00034AE4" w:rsidRDefault="00034AE4">
          <w:pPr>
            <w:pStyle w:val="TDC2"/>
            <w:tabs>
              <w:tab w:val="right" w:leader="dot" w:pos="8487"/>
            </w:tabs>
            <w:rPr>
              <w:b w:val="0"/>
              <w:smallCaps w:val="0"/>
              <w:noProof/>
              <w:sz w:val="24"/>
              <w:szCs w:val="24"/>
            </w:rPr>
          </w:pPr>
          <w:r>
            <w:rPr>
              <w:noProof/>
            </w:rPr>
            <w:t>ANEXO D:</w:t>
          </w:r>
          <w:r>
            <w:rPr>
              <w:noProof/>
            </w:rPr>
            <w:tab/>
          </w:r>
          <w:r w:rsidR="00423960">
            <w:rPr>
              <w:noProof/>
            </w:rPr>
            <w:fldChar w:fldCharType="begin"/>
          </w:r>
          <w:r>
            <w:rPr>
              <w:noProof/>
            </w:rPr>
            <w:instrText xml:space="preserve"> PAGEREF _Toc223301461 \h </w:instrText>
          </w:r>
          <w:r w:rsidR="00423960">
            <w:rPr>
              <w:noProof/>
            </w:rPr>
          </w:r>
          <w:r w:rsidR="00423960">
            <w:rPr>
              <w:noProof/>
            </w:rPr>
            <w:fldChar w:fldCharType="separate"/>
          </w:r>
          <w:r w:rsidR="00FC2AA7">
            <w:rPr>
              <w:noProof/>
            </w:rPr>
            <w:t>142</w:t>
          </w:r>
          <w:r w:rsidR="00423960">
            <w:rPr>
              <w:noProof/>
            </w:rPr>
            <w:fldChar w:fldCharType="end"/>
          </w:r>
        </w:p>
        <w:p w:rsidR="00034AE4" w:rsidRDefault="00034AE4">
          <w:pPr>
            <w:pStyle w:val="TDC2"/>
            <w:tabs>
              <w:tab w:val="right" w:leader="dot" w:pos="8487"/>
            </w:tabs>
            <w:rPr>
              <w:b w:val="0"/>
              <w:smallCaps w:val="0"/>
              <w:noProof/>
              <w:sz w:val="24"/>
              <w:szCs w:val="24"/>
            </w:rPr>
          </w:pPr>
          <w:r>
            <w:rPr>
              <w:noProof/>
            </w:rPr>
            <w:t>ANEXO E:</w:t>
          </w:r>
          <w:r>
            <w:rPr>
              <w:noProof/>
            </w:rPr>
            <w:tab/>
          </w:r>
          <w:r w:rsidR="00423960">
            <w:rPr>
              <w:noProof/>
            </w:rPr>
            <w:fldChar w:fldCharType="begin"/>
          </w:r>
          <w:r>
            <w:rPr>
              <w:noProof/>
            </w:rPr>
            <w:instrText xml:space="preserve"> PAGEREF _Toc223301462 \h </w:instrText>
          </w:r>
          <w:r w:rsidR="00423960">
            <w:rPr>
              <w:noProof/>
            </w:rPr>
          </w:r>
          <w:r w:rsidR="00423960">
            <w:rPr>
              <w:noProof/>
            </w:rPr>
            <w:fldChar w:fldCharType="separate"/>
          </w:r>
          <w:r w:rsidR="00FC2AA7">
            <w:rPr>
              <w:noProof/>
            </w:rPr>
            <w:t>143</w:t>
          </w:r>
          <w:r w:rsidR="00423960">
            <w:rPr>
              <w:noProof/>
            </w:rPr>
            <w:fldChar w:fldCharType="end"/>
          </w:r>
        </w:p>
        <w:p w:rsidR="00034AE4" w:rsidRPr="000775F7" w:rsidRDefault="00034AE4">
          <w:pPr>
            <w:pStyle w:val="TDC2"/>
            <w:tabs>
              <w:tab w:val="right" w:leader="dot" w:pos="8487"/>
            </w:tabs>
            <w:rPr>
              <w:b w:val="0"/>
              <w:smallCaps w:val="0"/>
              <w:noProof/>
              <w:sz w:val="24"/>
              <w:szCs w:val="24"/>
              <w:lang w:val="en-US"/>
            </w:rPr>
          </w:pPr>
          <w:r w:rsidRPr="000775F7">
            <w:rPr>
              <w:noProof/>
              <w:lang w:val="en-US"/>
            </w:rPr>
            <w:t>ANEXO F:</w:t>
          </w:r>
          <w:r w:rsidRPr="000775F7">
            <w:rPr>
              <w:noProof/>
              <w:lang w:val="en-US"/>
            </w:rPr>
            <w:tab/>
          </w:r>
          <w:r w:rsidR="00423960">
            <w:rPr>
              <w:noProof/>
            </w:rPr>
            <w:fldChar w:fldCharType="begin"/>
          </w:r>
          <w:r w:rsidRPr="000775F7">
            <w:rPr>
              <w:noProof/>
              <w:lang w:val="en-US"/>
            </w:rPr>
            <w:instrText xml:space="preserve"> PAGEREF _Toc223301463 \h </w:instrText>
          </w:r>
          <w:r w:rsidR="00423960">
            <w:rPr>
              <w:noProof/>
            </w:rPr>
          </w:r>
          <w:r w:rsidR="00423960">
            <w:rPr>
              <w:noProof/>
            </w:rPr>
            <w:fldChar w:fldCharType="separate"/>
          </w:r>
          <w:r w:rsidR="00FC2AA7" w:rsidRPr="000775F7">
            <w:rPr>
              <w:noProof/>
              <w:lang w:val="en-US"/>
            </w:rPr>
            <w:t>144</w:t>
          </w:r>
          <w:r w:rsidR="00423960">
            <w:rPr>
              <w:noProof/>
            </w:rPr>
            <w:fldChar w:fldCharType="end"/>
          </w:r>
        </w:p>
        <w:p w:rsidR="00034AE4" w:rsidRPr="000775F7" w:rsidRDefault="00034AE4">
          <w:pPr>
            <w:pStyle w:val="TDC2"/>
            <w:tabs>
              <w:tab w:val="right" w:leader="dot" w:pos="8487"/>
            </w:tabs>
            <w:rPr>
              <w:b w:val="0"/>
              <w:smallCaps w:val="0"/>
              <w:noProof/>
              <w:sz w:val="24"/>
              <w:szCs w:val="24"/>
              <w:lang w:val="en-US"/>
            </w:rPr>
          </w:pPr>
          <w:r w:rsidRPr="000775F7">
            <w:rPr>
              <w:noProof/>
              <w:lang w:val="en-US"/>
            </w:rPr>
            <w:t>ANEXO G:</w:t>
          </w:r>
          <w:r w:rsidRPr="000775F7">
            <w:rPr>
              <w:noProof/>
              <w:lang w:val="en-US"/>
            </w:rPr>
            <w:tab/>
          </w:r>
          <w:r w:rsidR="00423960">
            <w:rPr>
              <w:noProof/>
            </w:rPr>
            <w:fldChar w:fldCharType="begin"/>
          </w:r>
          <w:r w:rsidRPr="000775F7">
            <w:rPr>
              <w:noProof/>
              <w:lang w:val="en-US"/>
            </w:rPr>
            <w:instrText xml:space="preserve"> PAGEREF _Toc223301464 \h </w:instrText>
          </w:r>
          <w:r w:rsidR="00423960">
            <w:rPr>
              <w:noProof/>
            </w:rPr>
          </w:r>
          <w:r w:rsidR="00423960">
            <w:rPr>
              <w:noProof/>
            </w:rPr>
            <w:fldChar w:fldCharType="separate"/>
          </w:r>
          <w:r w:rsidR="00FC2AA7" w:rsidRPr="000775F7">
            <w:rPr>
              <w:noProof/>
              <w:lang w:val="en-US"/>
            </w:rPr>
            <w:t>145</w:t>
          </w:r>
          <w:r w:rsidR="00423960">
            <w:rPr>
              <w:noProof/>
            </w:rPr>
            <w:fldChar w:fldCharType="end"/>
          </w:r>
        </w:p>
        <w:p w:rsidR="00034AE4" w:rsidRPr="000775F7" w:rsidRDefault="00034AE4">
          <w:pPr>
            <w:pStyle w:val="TDC2"/>
            <w:tabs>
              <w:tab w:val="right" w:leader="dot" w:pos="8487"/>
            </w:tabs>
            <w:rPr>
              <w:b w:val="0"/>
              <w:smallCaps w:val="0"/>
              <w:noProof/>
              <w:sz w:val="24"/>
              <w:szCs w:val="24"/>
              <w:lang w:val="en-US"/>
            </w:rPr>
          </w:pPr>
          <w:r w:rsidRPr="000775F7">
            <w:rPr>
              <w:noProof/>
              <w:lang w:val="en-US"/>
            </w:rPr>
            <w:t>ANEXO H:</w:t>
          </w:r>
          <w:r w:rsidRPr="000775F7">
            <w:rPr>
              <w:noProof/>
              <w:lang w:val="en-US"/>
            </w:rPr>
            <w:tab/>
          </w:r>
          <w:r w:rsidR="00423960">
            <w:rPr>
              <w:noProof/>
            </w:rPr>
            <w:fldChar w:fldCharType="begin"/>
          </w:r>
          <w:r w:rsidRPr="000775F7">
            <w:rPr>
              <w:noProof/>
              <w:lang w:val="en-US"/>
            </w:rPr>
            <w:instrText xml:space="preserve"> PAGEREF _Toc223301465 \h </w:instrText>
          </w:r>
          <w:r w:rsidR="00423960">
            <w:rPr>
              <w:noProof/>
            </w:rPr>
          </w:r>
          <w:r w:rsidR="00423960">
            <w:rPr>
              <w:noProof/>
            </w:rPr>
            <w:fldChar w:fldCharType="separate"/>
          </w:r>
          <w:r w:rsidR="00FC2AA7" w:rsidRPr="000775F7">
            <w:rPr>
              <w:noProof/>
              <w:lang w:val="en-US"/>
            </w:rPr>
            <w:t>146</w:t>
          </w:r>
          <w:r w:rsidR="00423960">
            <w:rPr>
              <w:noProof/>
            </w:rPr>
            <w:fldChar w:fldCharType="end"/>
          </w:r>
        </w:p>
        <w:p w:rsidR="00034AE4" w:rsidRDefault="00034AE4">
          <w:pPr>
            <w:pStyle w:val="TDC1"/>
            <w:tabs>
              <w:tab w:val="right" w:leader="dot" w:pos="8487"/>
            </w:tabs>
            <w:rPr>
              <w:b w:val="0"/>
              <w:caps w:val="0"/>
              <w:noProof/>
              <w:sz w:val="24"/>
              <w:szCs w:val="24"/>
              <w:u w:val="none"/>
            </w:rPr>
          </w:pPr>
          <w:r>
            <w:rPr>
              <w:noProof/>
            </w:rPr>
            <w:t>GLOSARIO</w:t>
          </w:r>
        </w:p>
        <w:p w:rsidR="00034AE4" w:rsidRDefault="00034AE4">
          <w:pPr>
            <w:pStyle w:val="TDC2"/>
            <w:tabs>
              <w:tab w:val="right" w:leader="dot" w:pos="8487"/>
            </w:tabs>
            <w:rPr>
              <w:b w:val="0"/>
              <w:smallCaps w:val="0"/>
              <w:noProof/>
              <w:sz w:val="24"/>
              <w:szCs w:val="24"/>
            </w:rPr>
          </w:pPr>
          <w:r>
            <w:rPr>
              <w:noProof/>
            </w:rPr>
            <w:t>GLOSARIO</w:t>
          </w:r>
          <w:r>
            <w:rPr>
              <w:noProof/>
            </w:rPr>
            <w:tab/>
          </w:r>
          <w:r w:rsidR="00423960">
            <w:rPr>
              <w:noProof/>
            </w:rPr>
            <w:fldChar w:fldCharType="begin"/>
          </w:r>
          <w:r>
            <w:rPr>
              <w:noProof/>
            </w:rPr>
            <w:instrText xml:space="preserve"> PAGEREF _Toc223301467 \h </w:instrText>
          </w:r>
          <w:r w:rsidR="00423960">
            <w:rPr>
              <w:noProof/>
            </w:rPr>
          </w:r>
          <w:r w:rsidR="00423960">
            <w:rPr>
              <w:noProof/>
            </w:rPr>
            <w:fldChar w:fldCharType="separate"/>
          </w:r>
          <w:r w:rsidR="00FC2AA7">
            <w:rPr>
              <w:noProof/>
            </w:rPr>
            <w:t>151</w:t>
          </w:r>
          <w:r w:rsidR="00423960">
            <w:rPr>
              <w:noProof/>
            </w:rPr>
            <w:fldChar w:fldCharType="end"/>
          </w:r>
        </w:p>
        <w:p w:rsidR="007A4AFD" w:rsidRDefault="00423960" w:rsidP="00FA0042">
          <w:pPr>
            <w:spacing w:line="276" w:lineRule="auto"/>
          </w:pPr>
          <w:r>
            <w:rPr>
              <w:rFonts w:asciiTheme="minorHAnsi" w:hAnsiTheme="minorHAnsi"/>
              <w:b/>
              <w:caps/>
              <w:sz w:val="22"/>
              <w:szCs w:val="22"/>
              <w:u w:val="single"/>
            </w:rPr>
            <w:fldChar w:fldCharType="end"/>
          </w:r>
        </w:p>
      </w:sdtContent>
    </w:sdt>
    <w:p w:rsidR="003537FB" w:rsidRDefault="003537FB" w:rsidP="0051031F">
      <w:pPr>
        <w:jc w:val="center"/>
      </w:pPr>
      <w:r>
        <w:br w:type="page"/>
      </w:r>
    </w:p>
    <w:p w:rsidR="00E5316B" w:rsidRDefault="00E5316B" w:rsidP="00E5316B">
      <w:pPr>
        <w:pStyle w:val="TtulodeTDC"/>
        <w:jc w:val="center"/>
        <w:rPr>
          <w:rStyle w:val="Ttulo1Car"/>
          <w:rFonts w:cs="Times New Roman"/>
        </w:rPr>
      </w:pPr>
      <w:r w:rsidRPr="00415768">
        <w:rPr>
          <w:rStyle w:val="Ttulo1Car"/>
          <w:rFonts w:cs="Times New Roman"/>
        </w:rPr>
        <w:t xml:space="preserve">ÍNDICE </w:t>
      </w:r>
      <w:r w:rsidR="006218B4">
        <w:rPr>
          <w:rStyle w:val="Ttulo1Car"/>
          <w:rFonts w:cs="Times New Roman"/>
        </w:rPr>
        <w:t>DE GRÁFICOS</w:t>
      </w:r>
    </w:p>
    <w:p w:rsidR="00FE7645" w:rsidRDefault="00FE7645">
      <w:pPr>
        <w:pStyle w:val="Tabladeilustraciones"/>
        <w:tabs>
          <w:tab w:val="right" w:leader="dot" w:pos="8487"/>
        </w:tabs>
      </w:pPr>
    </w:p>
    <w:p w:rsidR="00E8560A" w:rsidRDefault="00423960">
      <w:pPr>
        <w:pStyle w:val="Tabladeilustraciones"/>
        <w:tabs>
          <w:tab w:val="right" w:leader="dot" w:pos="8487"/>
        </w:tabs>
        <w:rPr>
          <w:i w:val="0"/>
          <w:noProof/>
          <w:sz w:val="24"/>
          <w:szCs w:val="24"/>
        </w:rPr>
      </w:pPr>
      <w:r w:rsidRPr="00423960">
        <w:fldChar w:fldCharType="begin"/>
      </w:r>
      <w:r w:rsidR="00E8560A">
        <w:instrText xml:space="preserve"> TOC \c "Figura" </w:instrText>
      </w:r>
      <w:r w:rsidRPr="00423960">
        <w:fldChar w:fldCharType="separate"/>
      </w:r>
      <w:r w:rsidR="00E8560A">
        <w:rPr>
          <w:noProof/>
        </w:rPr>
        <w:t>Figura 3</w:t>
      </w:r>
      <w:r w:rsidR="00E8560A">
        <w:rPr>
          <w:noProof/>
        </w:rPr>
        <w:noBreakHyphen/>
        <w:t>1 Street Please.</w:t>
      </w:r>
      <w:r w:rsidR="00E8560A">
        <w:rPr>
          <w:noProof/>
        </w:rPr>
        <w:tab/>
      </w:r>
      <w:r>
        <w:rPr>
          <w:noProof/>
        </w:rPr>
        <w:fldChar w:fldCharType="begin"/>
      </w:r>
      <w:r w:rsidR="00E8560A">
        <w:rPr>
          <w:noProof/>
        </w:rPr>
        <w:instrText xml:space="preserve"> PAGEREF _Toc223362517 \h </w:instrText>
      </w:r>
      <w:r>
        <w:rPr>
          <w:noProof/>
        </w:rPr>
      </w:r>
      <w:r>
        <w:rPr>
          <w:noProof/>
        </w:rPr>
        <w:fldChar w:fldCharType="separate"/>
      </w:r>
      <w:r w:rsidR="00E8560A">
        <w:rPr>
          <w:noProof/>
        </w:rPr>
        <w:t>28</w:t>
      </w:r>
      <w:r>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2 Animador de Street Please.</w:t>
      </w:r>
      <w:r>
        <w:rPr>
          <w:noProof/>
        </w:rPr>
        <w:tab/>
      </w:r>
      <w:r w:rsidR="00423960">
        <w:rPr>
          <w:noProof/>
        </w:rPr>
        <w:fldChar w:fldCharType="begin"/>
      </w:r>
      <w:r>
        <w:rPr>
          <w:noProof/>
        </w:rPr>
        <w:instrText xml:space="preserve"> PAGEREF _Toc223362518 \h </w:instrText>
      </w:r>
      <w:r w:rsidR="00423960">
        <w:rPr>
          <w:noProof/>
        </w:rPr>
      </w:r>
      <w:r w:rsidR="00423960">
        <w:rPr>
          <w:noProof/>
        </w:rPr>
        <w:fldChar w:fldCharType="separate"/>
      </w:r>
      <w:r>
        <w:rPr>
          <w:noProof/>
        </w:rPr>
        <w:t>29</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3 El Hormiguero.</w:t>
      </w:r>
      <w:r>
        <w:rPr>
          <w:noProof/>
        </w:rPr>
        <w:tab/>
      </w:r>
      <w:r w:rsidR="00423960">
        <w:rPr>
          <w:noProof/>
        </w:rPr>
        <w:fldChar w:fldCharType="begin"/>
      </w:r>
      <w:r>
        <w:rPr>
          <w:noProof/>
        </w:rPr>
        <w:instrText xml:space="preserve"> PAGEREF _Toc223362519 \h </w:instrText>
      </w:r>
      <w:r w:rsidR="00423960">
        <w:rPr>
          <w:noProof/>
        </w:rPr>
      </w:r>
      <w:r w:rsidR="00423960">
        <w:rPr>
          <w:noProof/>
        </w:rPr>
        <w:fldChar w:fldCharType="separate"/>
      </w:r>
      <w:r>
        <w:rPr>
          <w:noProof/>
        </w:rPr>
        <w:t>29</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4 Animal Nocturno.</w:t>
      </w:r>
      <w:r>
        <w:rPr>
          <w:noProof/>
        </w:rPr>
        <w:tab/>
      </w:r>
      <w:r w:rsidR="00423960">
        <w:rPr>
          <w:noProof/>
        </w:rPr>
        <w:fldChar w:fldCharType="begin"/>
      </w:r>
      <w:r>
        <w:rPr>
          <w:noProof/>
        </w:rPr>
        <w:instrText xml:space="preserve"> PAGEREF _Toc223362520 \h </w:instrText>
      </w:r>
      <w:r w:rsidR="00423960">
        <w:rPr>
          <w:noProof/>
        </w:rPr>
      </w:r>
      <w:r w:rsidR="00423960">
        <w:rPr>
          <w:noProof/>
        </w:rPr>
        <w:fldChar w:fldCharType="separate"/>
      </w:r>
      <w:r>
        <w:rPr>
          <w:noProof/>
        </w:rPr>
        <w:t>30</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5 Imagotipo actual.</w:t>
      </w:r>
      <w:r>
        <w:rPr>
          <w:noProof/>
        </w:rPr>
        <w:tab/>
      </w:r>
      <w:r w:rsidR="00423960">
        <w:rPr>
          <w:noProof/>
        </w:rPr>
        <w:fldChar w:fldCharType="begin"/>
      </w:r>
      <w:r>
        <w:rPr>
          <w:noProof/>
        </w:rPr>
        <w:instrText xml:space="preserve"> PAGEREF _Toc223362521 \h </w:instrText>
      </w:r>
      <w:r w:rsidR="00423960">
        <w:rPr>
          <w:noProof/>
        </w:rPr>
      </w:r>
      <w:r w:rsidR="00423960">
        <w:rPr>
          <w:noProof/>
        </w:rPr>
        <w:fldChar w:fldCharType="separate"/>
      </w:r>
      <w:r>
        <w:rPr>
          <w:noProof/>
        </w:rPr>
        <w:t>31</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6 Nuevo imagotipo.</w:t>
      </w:r>
      <w:r>
        <w:rPr>
          <w:noProof/>
        </w:rPr>
        <w:tab/>
      </w:r>
      <w:r w:rsidR="00423960">
        <w:rPr>
          <w:noProof/>
        </w:rPr>
        <w:fldChar w:fldCharType="begin"/>
      </w:r>
      <w:r>
        <w:rPr>
          <w:noProof/>
        </w:rPr>
        <w:instrText xml:space="preserve"> PAGEREF _Toc223362522 \h </w:instrText>
      </w:r>
      <w:r w:rsidR="00423960">
        <w:rPr>
          <w:noProof/>
        </w:rPr>
      </w:r>
      <w:r w:rsidR="00423960">
        <w:rPr>
          <w:noProof/>
        </w:rPr>
        <w:fldChar w:fldCharType="separate"/>
      </w:r>
      <w:r>
        <w:rPr>
          <w:noProof/>
        </w:rPr>
        <w:t>31</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7 Tendencia Arte Deco.</w:t>
      </w:r>
      <w:r>
        <w:rPr>
          <w:noProof/>
        </w:rPr>
        <w:tab/>
      </w:r>
      <w:r w:rsidR="00423960">
        <w:rPr>
          <w:noProof/>
        </w:rPr>
        <w:fldChar w:fldCharType="begin"/>
      </w:r>
      <w:r>
        <w:rPr>
          <w:noProof/>
        </w:rPr>
        <w:instrText xml:space="preserve"> PAGEREF _Toc223362523 \h </w:instrText>
      </w:r>
      <w:r w:rsidR="00423960">
        <w:rPr>
          <w:noProof/>
        </w:rPr>
      </w:r>
      <w:r w:rsidR="00423960">
        <w:rPr>
          <w:noProof/>
        </w:rPr>
        <w:fldChar w:fldCharType="separate"/>
      </w:r>
      <w:r>
        <w:rPr>
          <w:noProof/>
        </w:rPr>
        <w:t>32</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8  Forma.</w:t>
      </w:r>
      <w:r>
        <w:rPr>
          <w:noProof/>
        </w:rPr>
        <w:tab/>
      </w:r>
      <w:r w:rsidR="00423960">
        <w:rPr>
          <w:noProof/>
        </w:rPr>
        <w:fldChar w:fldCharType="begin"/>
      </w:r>
      <w:r>
        <w:rPr>
          <w:noProof/>
        </w:rPr>
        <w:instrText xml:space="preserve"> PAGEREF _Toc223362524 \h </w:instrText>
      </w:r>
      <w:r w:rsidR="00423960">
        <w:rPr>
          <w:noProof/>
        </w:rPr>
      </w:r>
      <w:r w:rsidR="00423960">
        <w:rPr>
          <w:noProof/>
        </w:rPr>
        <w:fldChar w:fldCharType="separate"/>
      </w:r>
      <w:r>
        <w:rPr>
          <w:noProof/>
        </w:rPr>
        <w:t>33</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9 Tipografía</w:t>
      </w:r>
      <w:r>
        <w:rPr>
          <w:noProof/>
        </w:rPr>
        <w:tab/>
      </w:r>
      <w:r w:rsidR="00423960">
        <w:rPr>
          <w:noProof/>
        </w:rPr>
        <w:fldChar w:fldCharType="begin"/>
      </w:r>
      <w:r>
        <w:rPr>
          <w:noProof/>
        </w:rPr>
        <w:instrText xml:space="preserve"> PAGEREF _Toc223362525 \h </w:instrText>
      </w:r>
      <w:r w:rsidR="00423960">
        <w:rPr>
          <w:noProof/>
        </w:rPr>
      </w:r>
      <w:r w:rsidR="00423960">
        <w:rPr>
          <w:noProof/>
        </w:rPr>
        <w:fldChar w:fldCharType="separate"/>
      </w:r>
      <w:r>
        <w:rPr>
          <w:noProof/>
        </w:rPr>
        <w:t>34</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11 Tipografía.</w:t>
      </w:r>
      <w:r>
        <w:rPr>
          <w:noProof/>
        </w:rPr>
        <w:tab/>
      </w:r>
      <w:r w:rsidR="00423960">
        <w:rPr>
          <w:noProof/>
        </w:rPr>
        <w:fldChar w:fldCharType="begin"/>
      </w:r>
      <w:r>
        <w:rPr>
          <w:noProof/>
        </w:rPr>
        <w:instrText xml:space="preserve"> PAGEREF _Toc223362526 \h </w:instrText>
      </w:r>
      <w:r w:rsidR="00423960">
        <w:rPr>
          <w:noProof/>
        </w:rPr>
      </w:r>
      <w:r w:rsidR="00423960">
        <w:rPr>
          <w:noProof/>
        </w:rPr>
        <w:fldChar w:fldCharType="separate"/>
      </w:r>
      <w:r>
        <w:rPr>
          <w:noProof/>
        </w:rPr>
        <w:t>35</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13 Variación del imagotipo 1.</w:t>
      </w:r>
      <w:r>
        <w:rPr>
          <w:noProof/>
        </w:rPr>
        <w:tab/>
      </w:r>
      <w:r w:rsidR="00423960">
        <w:rPr>
          <w:noProof/>
        </w:rPr>
        <w:fldChar w:fldCharType="begin"/>
      </w:r>
      <w:r>
        <w:rPr>
          <w:noProof/>
        </w:rPr>
        <w:instrText xml:space="preserve"> PAGEREF _Toc223362527 \h </w:instrText>
      </w:r>
      <w:r w:rsidR="00423960">
        <w:rPr>
          <w:noProof/>
        </w:rPr>
      </w:r>
      <w:r w:rsidR="00423960">
        <w:rPr>
          <w:noProof/>
        </w:rPr>
        <w:fldChar w:fldCharType="separate"/>
      </w:r>
      <w:r>
        <w:rPr>
          <w:noProof/>
        </w:rPr>
        <w:t>37</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14 Variación del imagotipo 2.</w:t>
      </w:r>
      <w:r>
        <w:rPr>
          <w:noProof/>
        </w:rPr>
        <w:tab/>
      </w:r>
      <w:r w:rsidR="00423960">
        <w:rPr>
          <w:noProof/>
        </w:rPr>
        <w:fldChar w:fldCharType="begin"/>
      </w:r>
      <w:r>
        <w:rPr>
          <w:noProof/>
        </w:rPr>
        <w:instrText xml:space="preserve"> PAGEREF _Toc223362528 \h </w:instrText>
      </w:r>
      <w:r w:rsidR="00423960">
        <w:rPr>
          <w:noProof/>
        </w:rPr>
      </w:r>
      <w:r w:rsidR="00423960">
        <w:rPr>
          <w:noProof/>
        </w:rPr>
        <w:fldChar w:fldCharType="separate"/>
      </w:r>
      <w:r>
        <w:rPr>
          <w:noProof/>
        </w:rPr>
        <w:t>37</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15 Variación del imagotipo 3.</w:t>
      </w:r>
      <w:r>
        <w:rPr>
          <w:noProof/>
        </w:rPr>
        <w:tab/>
      </w:r>
      <w:r w:rsidR="00423960">
        <w:rPr>
          <w:noProof/>
        </w:rPr>
        <w:fldChar w:fldCharType="begin"/>
      </w:r>
      <w:r>
        <w:rPr>
          <w:noProof/>
        </w:rPr>
        <w:instrText xml:space="preserve"> PAGEREF _Toc223362529 \h </w:instrText>
      </w:r>
      <w:r w:rsidR="00423960">
        <w:rPr>
          <w:noProof/>
        </w:rPr>
      </w:r>
      <w:r w:rsidR="00423960">
        <w:rPr>
          <w:noProof/>
        </w:rPr>
        <w:fldChar w:fldCharType="separate"/>
      </w:r>
      <w:r>
        <w:rPr>
          <w:noProof/>
        </w:rPr>
        <w:t>37</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16 Material promocional.</w:t>
      </w:r>
      <w:r>
        <w:rPr>
          <w:noProof/>
        </w:rPr>
        <w:tab/>
      </w:r>
      <w:r w:rsidR="00423960">
        <w:rPr>
          <w:noProof/>
        </w:rPr>
        <w:fldChar w:fldCharType="begin"/>
      </w:r>
      <w:r>
        <w:rPr>
          <w:noProof/>
        </w:rPr>
        <w:instrText xml:space="preserve"> PAGEREF _Toc223362530 \h </w:instrText>
      </w:r>
      <w:r w:rsidR="00423960">
        <w:rPr>
          <w:noProof/>
        </w:rPr>
      </w:r>
      <w:r w:rsidR="00423960">
        <w:rPr>
          <w:noProof/>
        </w:rPr>
        <w:fldChar w:fldCharType="separate"/>
      </w:r>
      <w:r>
        <w:rPr>
          <w:noProof/>
        </w:rPr>
        <w:t>38</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17 Usos incorrectos de la marca.</w:t>
      </w:r>
      <w:r>
        <w:rPr>
          <w:noProof/>
        </w:rPr>
        <w:tab/>
      </w:r>
      <w:r w:rsidR="00423960">
        <w:rPr>
          <w:noProof/>
        </w:rPr>
        <w:fldChar w:fldCharType="begin"/>
      </w:r>
      <w:r>
        <w:rPr>
          <w:noProof/>
        </w:rPr>
        <w:instrText xml:space="preserve"> PAGEREF _Toc223362531 \h </w:instrText>
      </w:r>
      <w:r w:rsidR="00423960">
        <w:rPr>
          <w:noProof/>
        </w:rPr>
      </w:r>
      <w:r w:rsidR="00423960">
        <w:rPr>
          <w:noProof/>
        </w:rPr>
        <w:fldChar w:fldCharType="separate"/>
      </w:r>
      <w:r>
        <w:rPr>
          <w:noProof/>
        </w:rPr>
        <w:t>38</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18 Escenografía.</w:t>
      </w:r>
      <w:r>
        <w:rPr>
          <w:noProof/>
        </w:rPr>
        <w:tab/>
      </w:r>
      <w:r w:rsidR="00423960">
        <w:rPr>
          <w:noProof/>
        </w:rPr>
        <w:fldChar w:fldCharType="begin"/>
      </w:r>
      <w:r>
        <w:rPr>
          <w:noProof/>
        </w:rPr>
        <w:instrText xml:space="preserve"> PAGEREF _Toc223362532 \h </w:instrText>
      </w:r>
      <w:r w:rsidR="00423960">
        <w:rPr>
          <w:noProof/>
        </w:rPr>
      </w:r>
      <w:r w:rsidR="00423960">
        <w:rPr>
          <w:noProof/>
        </w:rPr>
        <w:fldChar w:fldCharType="separate"/>
      </w:r>
      <w:r>
        <w:rPr>
          <w:noProof/>
        </w:rPr>
        <w:t>39</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19 Bumper.</w:t>
      </w:r>
      <w:r>
        <w:rPr>
          <w:noProof/>
        </w:rPr>
        <w:tab/>
      </w:r>
      <w:r w:rsidR="00423960">
        <w:rPr>
          <w:noProof/>
        </w:rPr>
        <w:fldChar w:fldCharType="begin"/>
      </w:r>
      <w:r>
        <w:rPr>
          <w:noProof/>
        </w:rPr>
        <w:instrText xml:space="preserve"> PAGEREF _Toc223362533 \h </w:instrText>
      </w:r>
      <w:r w:rsidR="00423960">
        <w:rPr>
          <w:noProof/>
        </w:rPr>
      </w:r>
      <w:r w:rsidR="00423960">
        <w:rPr>
          <w:noProof/>
        </w:rPr>
        <w:fldChar w:fldCharType="separate"/>
      </w:r>
      <w:r>
        <w:rPr>
          <w:noProof/>
        </w:rPr>
        <w:t>40</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20 Sin Fin.</w:t>
      </w:r>
      <w:r>
        <w:rPr>
          <w:noProof/>
        </w:rPr>
        <w:tab/>
      </w:r>
      <w:r w:rsidR="00423960">
        <w:rPr>
          <w:noProof/>
        </w:rPr>
        <w:fldChar w:fldCharType="begin"/>
      </w:r>
      <w:r>
        <w:rPr>
          <w:noProof/>
        </w:rPr>
        <w:instrText xml:space="preserve"> PAGEREF _Toc223362534 \h </w:instrText>
      </w:r>
      <w:r w:rsidR="00423960">
        <w:rPr>
          <w:noProof/>
        </w:rPr>
      </w:r>
      <w:r w:rsidR="00423960">
        <w:rPr>
          <w:noProof/>
        </w:rPr>
        <w:fldChar w:fldCharType="separate"/>
      </w:r>
      <w:r>
        <w:rPr>
          <w:noProof/>
        </w:rPr>
        <w:t>41</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21 Promoción.</w:t>
      </w:r>
      <w:r>
        <w:rPr>
          <w:noProof/>
        </w:rPr>
        <w:tab/>
      </w:r>
      <w:r w:rsidR="00423960">
        <w:rPr>
          <w:noProof/>
        </w:rPr>
        <w:fldChar w:fldCharType="begin"/>
      </w:r>
      <w:r>
        <w:rPr>
          <w:noProof/>
        </w:rPr>
        <w:instrText xml:space="preserve"> PAGEREF _Toc223362535 \h </w:instrText>
      </w:r>
      <w:r w:rsidR="00423960">
        <w:rPr>
          <w:noProof/>
        </w:rPr>
      </w:r>
      <w:r w:rsidR="00423960">
        <w:rPr>
          <w:noProof/>
        </w:rPr>
        <w:fldChar w:fldCharType="separate"/>
      </w:r>
      <w:r>
        <w:rPr>
          <w:noProof/>
        </w:rPr>
        <w:t>42</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22 Pantalla dividida.</w:t>
      </w:r>
      <w:r>
        <w:rPr>
          <w:noProof/>
        </w:rPr>
        <w:tab/>
      </w:r>
      <w:r w:rsidR="00423960">
        <w:rPr>
          <w:noProof/>
        </w:rPr>
        <w:fldChar w:fldCharType="begin"/>
      </w:r>
      <w:r>
        <w:rPr>
          <w:noProof/>
        </w:rPr>
        <w:instrText xml:space="preserve"> PAGEREF _Toc223362536 \h </w:instrText>
      </w:r>
      <w:r w:rsidR="00423960">
        <w:rPr>
          <w:noProof/>
        </w:rPr>
      </w:r>
      <w:r w:rsidR="00423960">
        <w:rPr>
          <w:noProof/>
        </w:rPr>
        <w:fldChar w:fldCharType="separate"/>
      </w:r>
      <w:r>
        <w:rPr>
          <w:noProof/>
        </w:rPr>
        <w:t>43</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23 Marca de agua.</w:t>
      </w:r>
      <w:r>
        <w:rPr>
          <w:noProof/>
        </w:rPr>
        <w:tab/>
      </w:r>
      <w:r w:rsidR="00423960">
        <w:rPr>
          <w:noProof/>
        </w:rPr>
        <w:fldChar w:fldCharType="begin"/>
      </w:r>
      <w:r>
        <w:rPr>
          <w:noProof/>
        </w:rPr>
        <w:instrText xml:space="preserve"> PAGEREF _Toc223362537 \h </w:instrText>
      </w:r>
      <w:r w:rsidR="00423960">
        <w:rPr>
          <w:noProof/>
        </w:rPr>
      </w:r>
      <w:r w:rsidR="00423960">
        <w:rPr>
          <w:noProof/>
        </w:rPr>
        <w:fldChar w:fldCharType="separate"/>
      </w:r>
      <w:r>
        <w:rPr>
          <w:noProof/>
        </w:rPr>
        <w:t>43</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24 Sobre Imposición Estudio.</w:t>
      </w:r>
      <w:r>
        <w:rPr>
          <w:noProof/>
        </w:rPr>
        <w:tab/>
      </w:r>
      <w:r w:rsidR="00423960">
        <w:rPr>
          <w:noProof/>
        </w:rPr>
        <w:fldChar w:fldCharType="begin"/>
      </w:r>
      <w:r>
        <w:rPr>
          <w:noProof/>
        </w:rPr>
        <w:instrText xml:space="preserve"> PAGEREF _Toc223362538 \h </w:instrText>
      </w:r>
      <w:r w:rsidR="00423960">
        <w:rPr>
          <w:noProof/>
        </w:rPr>
      </w:r>
      <w:r w:rsidR="00423960">
        <w:rPr>
          <w:noProof/>
        </w:rPr>
        <w:fldChar w:fldCharType="separate"/>
      </w:r>
      <w:r>
        <w:rPr>
          <w:noProof/>
        </w:rPr>
        <w:t>44</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25 Sobre Imposición Exterior.</w:t>
      </w:r>
      <w:r>
        <w:rPr>
          <w:noProof/>
        </w:rPr>
        <w:tab/>
      </w:r>
      <w:r w:rsidR="00423960">
        <w:rPr>
          <w:noProof/>
        </w:rPr>
        <w:fldChar w:fldCharType="begin"/>
      </w:r>
      <w:r>
        <w:rPr>
          <w:noProof/>
        </w:rPr>
        <w:instrText xml:space="preserve"> PAGEREF _Toc223362539 \h </w:instrText>
      </w:r>
      <w:r w:rsidR="00423960">
        <w:rPr>
          <w:noProof/>
        </w:rPr>
      </w:r>
      <w:r w:rsidR="00423960">
        <w:rPr>
          <w:noProof/>
        </w:rPr>
        <w:fldChar w:fldCharType="separate"/>
      </w:r>
      <w:r>
        <w:rPr>
          <w:noProof/>
        </w:rPr>
        <w:t>44</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26 Segmento Encuestas.</w:t>
      </w:r>
      <w:r>
        <w:rPr>
          <w:noProof/>
        </w:rPr>
        <w:tab/>
      </w:r>
      <w:r w:rsidR="00423960">
        <w:rPr>
          <w:noProof/>
        </w:rPr>
        <w:fldChar w:fldCharType="begin"/>
      </w:r>
      <w:r>
        <w:rPr>
          <w:noProof/>
        </w:rPr>
        <w:instrText xml:space="preserve"> PAGEREF _Toc223362540 \h </w:instrText>
      </w:r>
      <w:r w:rsidR="00423960">
        <w:rPr>
          <w:noProof/>
        </w:rPr>
      </w:r>
      <w:r w:rsidR="00423960">
        <w:rPr>
          <w:noProof/>
        </w:rPr>
        <w:fldChar w:fldCharType="separate"/>
      </w:r>
      <w:r>
        <w:rPr>
          <w:noProof/>
        </w:rPr>
        <w:t>45</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27 Paso a Comerciales.</w:t>
      </w:r>
      <w:r>
        <w:rPr>
          <w:noProof/>
        </w:rPr>
        <w:tab/>
      </w:r>
      <w:r w:rsidR="00423960">
        <w:rPr>
          <w:noProof/>
        </w:rPr>
        <w:fldChar w:fldCharType="begin"/>
      </w:r>
      <w:r>
        <w:rPr>
          <w:noProof/>
        </w:rPr>
        <w:instrText xml:space="preserve"> PAGEREF _Toc223362541 \h </w:instrText>
      </w:r>
      <w:r w:rsidR="00423960">
        <w:rPr>
          <w:noProof/>
        </w:rPr>
      </w:r>
      <w:r w:rsidR="00423960">
        <w:rPr>
          <w:noProof/>
        </w:rPr>
        <w:fldChar w:fldCharType="separate"/>
      </w:r>
      <w:r>
        <w:rPr>
          <w:noProof/>
        </w:rPr>
        <w:t>46</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3</w:t>
      </w:r>
      <w:r>
        <w:rPr>
          <w:noProof/>
        </w:rPr>
        <w:noBreakHyphen/>
        <w:t>28 Antizapping</w:t>
      </w:r>
      <w:r>
        <w:rPr>
          <w:noProof/>
        </w:rPr>
        <w:tab/>
      </w:r>
      <w:r w:rsidR="00423960">
        <w:rPr>
          <w:noProof/>
        </w:rPr>
        <w:fldChar w:fldCharType="begin"/>
      </w:r>
      <w:r>
        <w:rPr>
          <w:noProof/>
        </w:rPr>
        <w:instrText xml:space="preserve"> PAGEREF _Toc223362542 \h </w:instrText>
      </w:r>
      <w:r w:rsidR="00423960">
        <w:rPr>
          <w:noProof/>
        </w:rPr>
      </w:r>
      <w:r w:rsidR="00423960">
        <w:rPr>
          <w:noProof/>
        </w:rPr>
        <w:fldChar w:fldCharType="separate"/>
      </w:r>
      <w:r>
        <w:rPr>
          <w:noProof/>
        </w:rPr>
        <w:t>47</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1 Boceto.</w:t>
      </w:r>
      <w:r>
        <w:rPr>
          <w:noProof/>
        </w:rPr>
        <w:tab/>
      </w:r>
      <w:r w:rsidR="00423960">
        <w:rPr>
          <w:noProof/>
        </w:rPr>
        <w:fldChar w:fldCharType="begin"/>
      </w:r>
      <w:r>
        <w:rPr>
          <w:noProof/>
        </w:rPr>
        <w:instrText xml:space="preserve"> PAGEREF _Toc223362543 \h </w:instrText>
      </w:r>
      <w:r w:rsidR="00423960">
        <w:rPr>
          <w:noProof/>
        </w:rPr>
      </w:r>
      <w:r w:rsidR="00423960">
        <w:rPr>
          <w:noProof/>
        </w:rPr>
        <w:fldChar w:fldCharType="separate"/>
      </w:r>
      <w:r>
        <w:rPr>
          <w:noProof/>
        </w:rPr>
        <w:t>50</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2 Guardar archivo vector.</w:t>
      </w:r>
      <w:r>
        <w:rPr>
          <w:noProof/>
        </w:rPr>
        <w:tab/>
      </w:r>
      <w:r w:rsidR="00423960">
        <w:rPr>
          <w:noProof/>
        </w:rPr>
        <w:fldChar w:fldCharType="begin"/>
      </w:r>
      <w:r>
        <w:rPr>
          <w:noProof/>
        </w:rPr>
        <w:instrText xml:space="preserve"> PAGEREF _Toc223362544 \h </w:instrText>
      </w:r>
      <w:r w:rsidR="00423960">
        <w:rPr>
          <w:noProof/>
        </w:rPr>
      </w:r>
      <w:r w:rsidR="00423960">
        <w:rPr>
          <w:noProof/>
        </w:rPr>
        <w:fldChar w:fldCharType="separate"/>
      </w:r>
      <w:r>
        <w:rPr>
          <w:noProof/>
        </w:rPr>
        <w:t>51</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3 Marca en illustrator 8.</w:t>
      </w:r>
      <w:r>
        <w:rPr>
          <w:noProof/>
        </w:rPr>
        <w:tab/>
      </w:r>
      <w:r w:rsidR="00423960">
        <w:rPr>
          <w:noProof/>
        </w:rPr>
        <w:fldChar w:fldCharType="begin"/>
      </w:r>
      <w:r>
        <w:rPr>
          <w:noProof/>
        </w:rPr>
        <w:instrText xml:space="preserve"> PAGEREF _Toc223362545 \h </w:instrText>
      </w:r>
      <w:r w:rsidR="00423960">
        <w:rPr>
          <w:noProof/>
        </w:rPr>
      </w:r>
      <w:r w:rsidR="00423960">
        <w:rPr>
          <w:noProof/>
        </w:rPr>
        <w:fldChar w:fldCharType="separate"/>
      </w:r>
      <w:r>
        <w:rPr>
          <w:noProof/>
        </w:rPr>
        <w:t>51</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4 Texturizando en cienma 4D.</w:t>
      </w:r>
      <w:r>
        <w:rPr>
          <w:noProof/>
        </w:rPr>
        <w:tab/>
      </w:r>
      <w:r w:rsidR="00423960">
        <w:rPr>
          <w:noProof/>
        </w:rPr>
        <w:fldChar w:fldCharType="begin"/>
      </w:r>
      <w:r>
        <w:rPr>
          <w:noProof/>
        </w:rPr>
        <w:instrText xml:space="preserve"> PAGEREF _Toc223362546 \h </w:instrText>
      </w:r>
      <w:r w:rsidR="00423960">
        <w:rPr>
          <w:noProof/>
        </w:rPr>
      </w:r>
      <w:r w:rsidR="00423960">
        <w:rPr>
          <w:noProof/>
        </w:rPr>
        <w:fldChar w:fldCharType="separate"/>
      </w:r>
      <w:r>
        <w:rPr>
          <w:noProof/>
        </w:rPr>
        <w:t>52</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5 Aplicación de luces.</w:t>
      </w:r>
      <w:r>
        <w:rPr>
          <w:noProof/>
        </w:rPr>
        <w:tab/>
      </w:r>
      <w:r w:rsidR="00423960">
        <w:rPr>
          <w:noProof/>
        </w:rPr>
        <w:fldChar w:fldCharType="begin"/>
      </w:r>
      <w:r>
        <w:rPr>
          <w:noProof/>
        </w:rPr>
        <w:instrText xml:space="preserve"> PAGEREF _Toc223362547 \h </w:instrText>
      </w:r>
      <w:r w:rsidR="00423960">
        <w:rPr>
          <w:noProof/>
        </w:rPr>
      </w:r>
      <w:r w:rsidR="00423960">
        <w:rPr>
          <w:noProof/>
        </w:rPr>
        <w:fldChar w:fldCharType="separate"/>
      </w:r>
      <w:r>
        <w:rPr>
          <w:noProof/>
        </w:rPr>
        <w:t>52</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6 Marca en cinema 4D.</w:t>
      </w:r>
      <w:r>
        <w:rPr>
          <w:noProof/>
        </w:rPr>
        <w:tab/>
      </w:r>
      <w:r w:rsidR="00423960">
        <w:rPr>
          <w:noProof/>
        </w:rPr>
        <w:fldChar w:fldCharType="begin"/>
      </w:r>
      <w:r>
        <w:rPr>
          <w:noProof/>
        </w:rPr>
        <w:instrText xml:space="preserve"> PAGEREF _Toc223362548 \h </w:instrText>
      </w:r>
      <w:r w:rsidR="00423960">
        <w:rPr>
          <w:noProof/>
        </w:rPr>
      </w:r>
      <w:r w:rsidR="00423960">
        <w:rPr>
          <w:noProof/>
        </w:rPr>
        <w:fldChar w:fldCharType="separate"/>
      </w:r>
      <w:r>
        <w:rPr>
          <w:noProof/>
        </w:rPr>
        <w:t>53</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7 Realización de la pantalla dividida.</w:t>
      </w:r>
      <w:r>
        <w:rPr>
          <w:noProof/>
        </w:rPr>
        <w:tab/>
      </w:r>
      <w:r w:rsidR="00423960">
        <w:rPr>
          <w:noProof/>
        </w:rPr>
        <w:fldChar w:fldCharType="begin"/>
      </w:r>
      <w:r>
        <w:rPr>
          <w:noProof/>
        </w:rPr>
        <w:instrText xml:space="preserve"> PAGEREF _Toc223362549 \h </w:instrText>
      </w:r>
      <w:r w:rsidR="00423960">
        <w:rPr>
          <w:noProof/>
        </w:rPr>
      </w:r>
      <w:r w:rsidR="00423960">
        <w:rPr>
          <w:noProof/>
        </w:rPr>
        <w:fldChar w:fldCharType="separate"/>
      </w:r>
      <w:r>
        <w:rPr>
          <w:noProof/>
        </w:rPr>
        <w:t>54</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8 Efecto Glow en pantalla dividida.</w:t>
      </w:r>
      <w:r>
        <w:rPr>
          <w:noProof/>
        </w:rPr>
        <w:tab/>
      </w:r>
      <w:r w:rsidR="00423960">
        <w:rPr>
          <w:noProof/>
        </w:rPr>
        <w:fldChar w:fldCharType="begin"/>
      </w:r>
      <w:r>
        <w:rPr>
          <w:noProof/>
        </w:rPr>
        <w:instrText xml:space="preserve"> PAGEREF _Toc223362550 \h </w:instrText>
      </w:r>
      <w:r w:rsidR="00423960">
        <w:rPr>
          <w:noProof/>
        </w:rPr>
      </w:r>
      <w:r w:rsidR="00423960">
        <w:rPr>
          <w:noProof/>
        </w:rPr>
        <w:fldChar w:fldCharType="separate"/>
      </w:r>
      <w:r>
        <w:rPr>
          <w:noProof/>
        </w:rPr>
        <w:t>54</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9 Máscara de recorte en pantalla dividida.</w:t>
      </w:r>
      <w:r>
        <w:rPr>
          <w:noProof/>
        </w:rPr>
        <w:tab/>
      </w:r>
      <w:r w:rsidR="00423960">
        <w:rPr>
          <w:noProof/>
        </w:rPr>
        <w:fldChar w:fldCharType="begin"/>
      </w:r>
      <w:r>
        <w:rPr>
          <w:noProof/>
        </w:rPr>
        <w:instrText xml:space="preserve"> PAGEREF _Toc223362551 \h </w:instrText>
      </w:r>
      <w:r w:rsidR="00423960">
        <w:rPr>
          <w:noProof/>
        </w:rPr>
      </w:r>
      <w:r w:rsidR="00423960">
        <w:rPr>
          <w:noProof/>
        </w:rPr>
        <w:fldChar w:fldCharType="separate"/>
      </w:r>
      <w:r>
        <w:rPr>
          <w:noProof/>
        </w:rPr>
        <w:t>55</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10  Efecto Dune_Auto_Light en pantalla dividida.</w:t>
      </w:r>
      <w:r>
        <w:rPr>
          <w:noProof/>
        </w:rPr>
        <w:tab/>
      </w:r>
      <w:r w:rsidR="00423960">
        <w:rPr>
          <w:noProof/>
        </w:rPr>
        <w:fldChar w:fldCharType="begin"/>
      </w:r>
      <w:r>
        <w:rPr>
          <w:noProof/>
        </w:rPr>
        <w:instrText xml:space="preserve"> PAGEREF _Toc223362552 \h </w:instrText>
      </w:r>
      <w:r w:rsidR="00423960">
        <w:rPr>
          <w:noProof/>
        </w:rPr>
      </w:r>
      <w:r w:rsidR="00423960">
        <w:rPr>
          <w:noProof/>
        </w:rPr>
        <w:fldChar w:fldCharType="separate"/>
      </w:r>
      <w:r>
        <w:rPr>
          <w:noProof/>
        </w:rPr>
        <w:t>55</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11 Efecto Fast Blur en pantalla dividida.</w:t>
      </w:r>
      <w:r>
        <w:rPr>
          <w:noProof/>
        </w:rPr>
        <w:tab/>
      </w:r>
      <w:r w:rsidR="00423960">
        <w:rPr>
          <w:noProof/>
        </w:rPr>
        <w:fldChar w:fldCharType="begin"/>
      </w:r>
      <w:r>
        <w:rPr>
          <w:noProof/>
        </w:rPr>
        <w:instrText xml:space="preserve"> PAGEREF _Toc223362553 \h </w:instrText>
      </w:r>
      <w:r w:rsidR="00423960">
        <w:rPr>
          <w:noProof/>
        </w:rPr>
      </w:r>
      <w:r w:rsidR="00423960">
        <w:rPr>
          <w:noProof/>
        </w:rPr>
        <w:fldChar w:fldCharType="separate"/>
      </w:r>
      <w:r>
        <w:rPr>
          <w:noProof/>
        </w:rPr>
        <w:t>56</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12 Texto 3D para pantalla dividida.</w:t>
      </w:r>
      <w:r>
        <w:rPr>
          <w:noProof/>
        </w:rPr>
        <w:tab/>
      </w:r>
      <w:r w:rsidR="00423960">
        <w:rPr>
          <w:noProof/>
        </w:rPr>
        <w:fldChar w:fldCharType="begin"/>
      </w:r>
      <w:r>
        <w:rPr>
          <w:noProof/>
        </w:rPr>
        <w:instrText xml:space="preserve"> PAGEREF _Toc223362554 \h </w:instrText>
      </w:r>
      <w:r w:rsidR="00423960">
        <w:rPr>
          <w:noProof/>
        </w:rPr>
      </w:r>
      <w:r w:rsidR="00423960">
        <w:rPr>
          <w:noProof/>
        </w:rPr>
        <w:fldChar w:fldCharType="separate"/>
      </w:r>
      <w:r>
        <w:rPr>
          <w:noProof/>
        </w:rPr>
        <w:t>56</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13 Pantalla dividida en After effects.</w:t>
      </w:r>
      <w:r>
        <w:rPr>
          <w:noProof/>
        </w:rPr>
        <w:tab/>
      </w:r>
      <w:r w:rsidR="00423960">
        <w:rPr>
          <w:noProof/>
        </w:rPr>
        <w:fldChar w:fldCharType="begin"/>
      </w:r>
      <w:r>
        <w:rPr>
          <w:noProof/>
        </w:rPr>
        <w:instrText xml:space="preserve"> PAGEREF _Toc223362555 \h </w:instrText>
      </w:r>
      <w:r w:rsidR="00423960">
        <w:rPr>
          <w:noProof/>
        </w:rPr>
      </w:r>
      <w:r w:rsidR="00423960">
        <w:rPr>
          <w:noProof/>
        </w:rPr>
        <w:fldChar w:fldCharType="separate"/>
      </w:r>
      <w:r>
        <w:rPr>
          <w:noProof/>
        </w:rPr>
        <w:t>57</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14 Iconotipo en la pieza gráfica del Sin Fin.</w:t>
      </w:r>
      <w:r>
        <w:rPr>
          <w:noProof/>
        </w:rPr>
        <w:tab/>
      </w:r>
      <w:r w:rsidR="00423960">
        <w:rPr>
          <w:noProof/>
        </w:rPr>
        <w:fldChar w:fldCharType="begin"/>
      </w:r>
      <w:r>
        <w:rPr>
          <w:noProof/>
        </w:rPr>
        <w:instrText xml:space="preserve"> PAGEREF _Toc223362556 \h </w:instrText>
      </w:r>
      <w:r w:rsidR="00423960">
        <w:rPr>
          <w:noProof/>
        </w:rPr>
      </w:r>
      <w:r w:rsidR="00423960">
        <w:rPr>
          <w:noProof/>
        </w:rPr>
        <w:fldChar w:fldCharType="separate"/>
      </w:r>
      <w:r>
        <w:rPr>
          <w:noProof/>
        </w:rPr>
        <w:t>58</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15 Animación del Sin Fin.</w:t>
      </w:r>
      <w:r>
        <w:rPr>
          <w:noProof/>
        </w:rPr>
        <w:tab/>
      </w:r>
      <w:r w:rsidR="00423960">
        <w:rPr>
          <w:noProof/>
        </w:rPr>
        <w:fldChar w:fldCharType="begin"/>
      </w:r>
      <w:r>
        <w:rPr>
          <w:noProof/>
        </w:rPr>
        <w:instrText xml:space="preserve"> PAGEREF _Toc223362557 \h </w:instrText>
      </w:r>
      <w:r w:rsidR="00423960">
        <w:rPr>
          <w:noProof/>
        </w:rPr>
      </w:r>
      <w:r w:rsidR="00423960">
        <w:rPr>
          <w:noProof/>
        </w:rPr>
        <w:fldChar w:fldCharType="separate"/>
      </w:r>
      <w:r>
        <w:rPr>
          <w:noProof/>
        </w:rPr>
        <w:t>58</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16 Configuraciones de render para el Sin Fin.</w:t>
      </w:r>
      <w:r>
        <w:rPr>
          <w:noProof/>
        </w:rPr>
        <w:tab/>
      </w:r>
      <w:r w:rsidR="00423960">
        <w:rPr>
          <w:noProof/>
        </w:rPr>
        <w:fldChar w:fldCharType="begin"/>
      </w:r>
      <w:r>
        <w:rPr>
          <w:noProof/>
        </w:rPr>
        <w:instrText xml:space="preserve"> PAGEREF _Toc223362558 \h </w:instrText>
      </w:r>
      <w:r w:rsidR="00423960">
        <w:rPr>
          <w:noProof/>
        </w:rPr>
      </w:r>
      <w:r w:rsidR="00423960">
        <w:rPr>
          <w:noProof/>
        </w:rPr>
        <w:fldChar w:fldCharType="separate"/>
      </w:r>
      <w:r>
        <w:rPr>
          <w:noProof/>
        </w:rPr>
        <w:t>59</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17 Post producción del Sin Fin.</w:t>
      </w:r>
      <w:r>
        <w:rPr>
          <w:noProof/>
        </w:rPr>
        <w:tab/>
      </w:r>
      <w:r w:rsidR="00423960">
        <w:rPr>
          <w:noProof/>
        </w:rPr>
        <w:fldChar w:fldCharType="begin"/>
      </w:r>
      <w:r>
        <w:rPr>
          <w:noProof/>
        </w:rPr>
        <w:instrText xml:space="preserve"> PAGEREF _Toc223362559 \h </w:instrText>
      </w:r>
      <w:r w:rsidR="00423960">
        <w:rPr>
          <w:noProof/>
        </w:rPr>
      </w:r>
      <w:r w:rsidR="00423960">
        <w:rPr>
          <w:noProof/>
        </w:rPr>
        <w:fldChar w:fldCharType="separate"/>
      </w:r>
      <w:r>
        <w:rPr>
          <w:noProof/>
        </w:rPr>
        <w:t>59</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18 Post producción del Sin Fin.</w:t>
      </w:r>
      <w:r>
        <w:rPr>
          <w:noProof/>
        </w:rPr>
        <w:tab/>
      </w:r>
      <w:r w:rsidR="00423960">
        <w:rPr>
          <w:noProof/>
        </w:rPr>
        <w:fldChar w:fldCharType="begin"/>
      </w:r>
      <w:r>
        <w:rPr>
          <w:noProof/>
        </w:rPr>
        <w:instrText xml:space="preserve"> PAGEREF _Toc223362560 \h </w:instrText>
      </w:r>
      <w:r w:rsidR="00423960">
        <w:rPr>
          <w:noProof/>
        </w:rPr>
      </w:r>
      <w:r w:rsidR="00423960">
        <w:rPr>
          <w:noProof/>
        </w:rPr>
        <w:fldChar w:fldCharType="separate"/>
      </w:r>
      <w:r>
        <w:rPr>
          <w:noProof/>
        </w:rPr>
        <w:t>60</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19 Sin Fin loopeado.</w:t>
      </w:r>
      <w:r>
        <w:rPr>
          <w:noProof/>
        </w:rPr>
        <w:tab/>
      </w:r>
      <w:r w:rsidR="00423960">
        <w:rPr>
          <w:noProof/>
        </w:rPr>
        <w:fldChar w:fldCharType="begin"/>
      </w:r>
      <w:r>
        <w:rPr>
          <w:noProof/>
        </w:rPr>
        <w:instrText xml:space="preserve"> PAGEREF _Toc223362561 \h </w:instrText>
      </w:r>
      <w:r w:rsidR="00423960">
        <w:rPr>
          <w:noProof/>
        </w:rPr>
      </w:r>
      <w:r w:rsidR="00423960">
        <w:rPr>
          <w:noProof/>
        </w:rPr>
        <w:fldChar w:fldCharType="separate"/>
      </w:r>
      <w:r>
        <w:rPr>
          <w:noProof/>
        </w:rPr>
        <w:t>60</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20 Animación iconotipo.</w:t>
      </w:r>
      <w:r>
        <w:rPr>
          <w:noProof/>
        </w:rPr>
        <w:tab/>
      </w:r>
      <w:r w:rsidR="00423960">
        <w:rPr>
          <w:noProof/>
        </w:rPr>
        <w:fldChar w:fldCharType="begin"/>
      </w:r>
      <w:r>
        <w:rPr>
          <w:noProof/>
        </w:rPr>
        <w:instrText xml:space="preserve"> PAGEREF _Toc223362562 \h </w:instrText>
      </w:r>
      <w:r w:rsidR="00423960">
        <w:rPr>
          <w:noProof/>
        </w:rPr>
      </w:r>
      <w:r w:rsidR="00423960">
        <w:rPr>
          <w:noProof/>
        </w:rPr>
        <w:fldChar w:fldCharType="separate"/>
      </w:r>
      <w:r>
        <w:rPr>
          <w:noProof/>
        </w:rPr>
        <w:t>61</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21 Post producción del Paso a Comerciales.</w:t>
      </w:r>
      <w:r>
        <w:rPr>
          <w:noProof/>
        </w:rPr>
        <w:tab/>
      </w:r>
      <w:r w:rsidR="00423960">
        <w:rPr>
          <w:noProof/>
        </w:rPr>
        <w:fldChar w:fldCharType="begin"/>
      </w:r>
      <w:r>
        <w:rPr>
          <w:noProof/>
        </w:rPr>
        <w:instrText xml:space="preserve"> PAGEREF _Toc223362563 \h </w:instrText>
      </w:r>
      <w:r w:rsidR="00423960">
        <w:rPr>
          <w:noProof/>
        </w:rPr>
      </w:r>
      <w:r w:rsidR="00423960">
        <w:rPr>
          <w:noProof/>
        </w:rPr>
        <w:fldChar w:fldCharType="separate"/>
      </w:r>
      <w:r>
        <w:rPr>
          <w:noProof/>
        </w:rPr>
        <w:t>61</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22 Fondo para Paso a Comerciales.</w:t>
      </w:r>
      <w:r>
        <w:rPr>
          <w:noProof/>
        </w:rPr>
        <w:tab/>
      </w:r>
      <w:r w:rsidR="00423960">
        <w:rPr>
          <w:noProof/>
        </w:rPr>
        <w:fldChar w:fldCharType="begin"/>
      </w:r>
      <w:r>
        <w:rPr>
          <w:noProof/>
        </w:rPr>
        <w:instrText xml:space="preserve"> PAGEREF _Toc223362564 \h </w:instrText>
      </w:r>
      <w:r w:rsidR="00423960">
        <w:rPr>
          <w:noProof/>
        </w:rPr>
      </w:r>
      <w:r w:rsidR="00423960">
        <w:rPr>
          <w:noProof/>
        </w:rPr>
        <w:fldChar w:fldCharType="separate"/>
      </w:r>
      <w:r>
        <w:rPr>
          <w:noProof/>
        </w:rPr>
        <w:t>62</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23 Paso a Comerciales post producido.</w:t>
      </w:r>
      <w:r>
        <w:rPr>
          <w:noProof/>
        </w:rPr>
        <w:tab/>
      </w:r>
      <w:r w:rsidR="00423960">
        <w:rPr>
          <w:noProof/>
        </w:rPr>
        <w:fldChar w:fldCharType="begin"/>
      </w:r>
      <w:r>
        <w:rPr>
          <w:noProof/>
        </w:rPr>
        <w:instrText xml:space="preserve"> PAGEREF _Toc223362565 \h </w:instrText>
      </w:r>
      <w:r w:rsidR="00423960">
        <w:rPr>
          <w:noProof/>
        </w:rPr>
      </w:r>
      <w:r w:rsidR="00423960">
        <w:rPr>
          <w:noProof/>
        </w:rPr>
        <w:fldChar w:fldCharType="separate"/>
      </w:r>
      <w:r>
        <w:rPr>
          <w:noProof/>
        </w:rPr>
        <w:t>62</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24 Sobreimposición.</w:t>
      </w:r>
      <w:r>
        <w:rPr>
          <w:noProof/>
        </w:rPr>
        <w:tab/>
      </w:r>
      <w:r w:rsidR="00423960">
        <w:rPr>
          <w:noProof/>
        </w:rPr>
        <w:fldChar w:fldCharType="begin"/>
      </w:r>
      <w:r>
        <w:rPr>
          <w:noProof/>
        </w:rPr>
        <w:instrText xml:space="preserve"> PAGEREF _Toc223362566 \h </w:instrText>
      </w:r>
      <w:r w:rsidR="00423960">
        <w:rPr>
          <w:noProof/>
        </w:rPr>
      </w:r>
      <w:r w:rsidR="00423960">
        <w:rPr>
          <w:noProof/>
        </w:rPr>
        <w:fldChar w:fldCharType="separate"/>
      </w:r>
      <w:r>
        <w:rPr>
          <w:noProof/>
        </w:rPr>
        <w:t>63</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25 Sobreimposición animada.</w:t>
      </w:r>
      <w:r>
        <w:rPr>
          <w:noProof/>
        </w:rPr>
        <w:tab/>
      </w:r>
      <w:r w:rsidR="00423960">
        <w:rPr>
          <w:noProof/>
        </w:rPr>
        <w:fldChar w:fldCharType="begin"/>
      </w:r>
      <w:r>
        <w:rPr>
          <w:noProof/>
        </w:rPr>
        <w:instrText xml:space="preserve"> PAGEREF _Toc223362567 \h </w:instrText>
      </w:r>
      <w:r w:rsidR="00423960">
        <w:rPr>
          <w:noProof/>
        </w:rPr>
      </w:r>
      <w:r w:rsidR="00423960">
        <w:rPr>
          <w:noProof/>
        </w:rPr>
        <w:fldChar w:fldCharType="separate"/>
      </w:r>
      <w:r>
        <w:rPr>
          <w:noProof/>
        </w:rPr>
        <w:t>63</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26 Iconotipo animado para sobreimposición.</w:t>
      </w:r>
      <w:r>
        <w:rPr>
          <w:noProof/>
        </w:rPr>
        <w:tab/>
      </w:r>
      <w:r w:rsidR="00423960">
        <w:rPr>
          <w:noProof/>
        </w:rPr>
        <w:fldChar w:fldCharType="begin"/>
      </w:r>
      <w:r>
        <w:rPr>
          <w:noProof/>
        </w:rPr>
        <w:instrText xml:space="preserve"> PAGEREF _Toc223362568 \h </w:instrText>
      </w:r>
      <w:r w:rsidR="00423960">
        <w:rPr>
          <w:noProof/>
        </w:rPr>
      </w:r>
      <w:r w:rsidR="00423960">
        <w:rPr>
          <w:noProof/>
        </w:rPr>
        <w:fldChar w:fldCharType="separate"/>
      </w:r>
      <w:r>
        <w:rPr>
          <w:noProof/>
        </w:rPr>
        <w:t>64</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27 Iconotipo animado post producido.</w:t>
      </w:r>
      <w:r>
        <w:rPr>
          <w:noProof/>
        </w:rPr>
        <w:tab/>
      </w:r>
      <w:r w:rsidR="00423960">
        <w:rPr>
          <w:noProof/>
        </w:rPr>
        <w:fldChar w:fldCharType="begin"/>
      </w:r>
      <w:r>
        <w:rPr>
          <w:noProof/>
        </w:rPr>
        <w:instrText xml:space="preserve"> PAGEREF _Toc223362569 \h </w:instrText>
      </w:r>
      <w:r w:rsidR="00423960">
        <w:rPr>
          <w:noProof/>
        </w:rPr>
      </w:r>
      <w:r w:rsidR="00423960">
        <w:rPr>
          <w:noProof/>
        </w:rPr>
        <w:fldChar w:fldCharType="separate"/>
      </w:r>
      <w:r>
        <w:rPr>
          <w:noProof/>
        </w:rPr>
        <w:t>64</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28 Post producción sobreimposición.</w:t>
      </w:r>
      <w:r>
        <w:rPr>
          <w:noProof/>
        </w:rPr>
        <w:tab/>
      </w:r>
      <w:r w:rsidR="00423960">
        <w:rPr>
          <w:noProof/>
        </w:rPr>
        <w:fldChar w:fldCharType="begin"/>
      </w:r>
      <w:r>
        <w:rPr>
          <w:noProof/>
        </w:rPr>
        <w:instrText xml:space="preserve"> PAGEREF _Toc223362570 \h </w:instrText>
      </w:r>
      <w:r w:rsidR="00423960">
        <w:rPr>
          <w:noProof/>
        </w:rPr>
      </w:r>
      <w:r w:rsidR="00423960">
        <w:rPr>
          <w:noProof/>
        </w:rPr>
        <w:fldChar w:fldCharType="separate"/>
      </w:r>
      <w:r>
        <w:rPr>
          <w:noProof/>
        </w:rPr>
        <w:t>65</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29 Lens Orbs en marca de agua.</w:t>
      </w:r>
      <w:r>
        <w:rPr>
          <w:noProof/>
        </w:rPr>
        <w:tab/>
      </w:r>
      <w:r w:rsidR="00423960">
        <w:rPr>
          <w:noProof/>
        </w:rPr>
        <w:fldChar w:fldCharType="begin"/>
      </w:r>
      <w:r>
        <w:rPr>
          <w:noProof/>
        </w:rPr>
        <w:instrText xml:space="preserve"> PAGEREF _Toc223362571 \h </w:instrText>
      </w:r>
      <w:r w:rsidR="00423960">
        <w:rPr>
          <w:noProof/>
        </w:rPr>
      </w:r>
      <w:r w:rsidR="00423960">
        <w:rPr>
          <w:noProof/>
        </w:rPr>
        <w:fldChar w:fldCharType="separate"/>
      </w:r>
      <w:r>
        <w:rPr>
          <w:noProof/>
        </w:rPr>
        <w:t>65</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30 Proceso de post producción en marca de agua.</w:t>
      </w:r>
      <w:r>
        <w:rPr>
          <w:noProof/>
        </w:rPr>
        <w:tab/>
      </w:r>
      <w:r w:rsidR="00423960">
        <w:rPr>
          <w:noProof/>
        </w:rPr>
        <w:fldChar w:fldCharType="begin"/>
      </w:r>
      <w:r>
        <w:rPr>
          <w:noProof/>
        </w:rPr>
        <w:instrText xml:space="preserve"> PAGEREF _Toc223362572 \h </w:instrText>
      </w:r>
      <w:r w:rsidR="00423960">
        <w:rPr>
          <w:noProof/>
        </w:rPr>
      </w:r>
      <w:r w:rsidR="00423960">
        <w:rPr>
          <w:noProof/>
        </w:rPr>
        <w:fldChar w:fldCharType="separate"/>
      </w:r>
      <w:r>
        <w:rPr>
          <w:noProof/>
        </w:rPr>
        <w:t>66</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31 Marca de agua post producido.</w:t>
      </w:r>
      <w:r>
        <w:rPr>
          <w:noProof/>
        </w:rPr>
        <w:tab/>
      </w:r>
      <w:r w:rsidR="00423960">
        <w:rPr>
          <w:noProof/>
        </w:rPr>
        <w:fldChar w:fldCharType="begin"/>
      </w:r>
      <w:r>
        <w:rPr>
          <w:noProof/>
        </w:rPr>
        <w:instrText xml:space="preserve"> PAGEREF _Toc223362573 \h </w:instrText>
      </w:r>
      <w:r w:rsidR="00423960">
        <w:rPr>
          <w:noProof/>
        </w:rPr>
      </w:r>
      <w:r w:rsidR="00423960">
        <w:rPr>
          <w:noProof/>
        </w:rPr>
        <w:fldChar w:fldCharType="separate"/>
      </w:r>
      <w:r>
        <w:rPr>
          <w:noProof/>
        </w:rPr>
        <w:t>66</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33 Post producción de la promoción</w:t>
      </w:r>
      <w:r>
        <w:rPr>
          <w:noProof/>
        </w:rPr>
        <w:tab/>
      </w:r>
      <w:r w:rsidR="00423960">
        <w:rPr>
          <w:noProof/>
        </w:rPr>
        <w:fldChar w:fldCharType="begin"/>
      </w:r>
      <w:r>
        <w:rPr>
          <w:noProof/>
        </w:rPr>
        <w:instrText xml:space="preserve"> PAGEREF _Toc223362574 \h </w:instrText>
      </w:r>
      <w:r w:rsidR="00423960">
        <w:rPr>
          <w:noProof/>
        </w:rPr>
      </w:r>
      <w:r w:rsidR="00423960">
        <w:rPr>
          <w:noProof/>
        </w:rPr>
        <w:fldChar w:fldCharType="separate"/>
      </w:r>
      <w:r>
        <w:rPr>
          <w:noProof/>
        </w:rPr>
        <w:t>68</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34 Aplicación del efecto Star Glow.</w:t>
      </w:r>
      <w:r>
        <w:rPr>
          <w:noProof/>
        </w:rPr>
        <w:tab/>
      </w:r>
      <w:r w:rsidR="00423960">
        <w:rPr>
          <w:noProof/>
        </w:rPr>
        <w:fldChar w:fldCharType="begin"/>
      </w:r>
      <w:r>
        <w:rPr>
          <w:noProof/>
        </w:rPr>
        <w:instrText xml:space="preserve"> PAGEREF _Toc223362575 \h </w:instrText>
      </w:r>
      <w:r w:rsidR="00423960">
        <w:rPr>
          <w:noProof/>
        </w:rPr>
      </w:r>
      <w:r w:rsidR="00423960">
        <w:rPr>
          <w:noProof/>
        </w:rPr>
        <w:fldChar w:fldCharType="separate"/>
      </w:r>
      <w:r>
        <w:rPr>
          <w:noProof/>
        </w:rPr>
        <w:t>68</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35 Aplicación de Flares.</w:t>
      </w:r>
      <w:r>
        <w:rPr>
          <w:noProof/>
        </w:rPr>
        <w:tab/>
      </w:r>
      <w:r w:rsidR="00423960">
        <w:rPr>
          <w:noProof/>
        </w:rPr>
        <w:fldChar w:fldCharType="begin"/>
      </w:r>
      <w:r>
        <w:rPr>
          <w:noProof/>
        </w:rPr>
        <w:instrText xml:space="preserve"> PAGEREF _Toc223362576 \h </w:instrText>
      </w:r>
      <w:r w:rsidR="00423960">
        <w:rPr>
          <w:noProof/>
        </w:rPr>
      </w:r>
      <w:r w:rsidR="00423960">
        <w:rPr>
          <w:noProof/>
        </w:rPr>
        <w:fldChar w:fldCharType="separate"/>
      </w:r>
      <w:r>
        <w:rPr>
          <w:noProof/>
        </w:rPr>
        <w:t>69</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36 Colillas o presentación de segmentos.</w:t>
      </w:r>
      <w:r>
        <w:rPr>
          <w:noProof/>
        </w:rPr>
        <w:tab/>
      </w:r>
      <w:r w:rsidR="00423960">
        <w:rPr>
          <w:noProof/>
        </w:rPr>
        <w:fldChar w:fldCharType="begin"/>
      </w:r>
      <w:r>
        <w:rPr>
          <w:noProof/>
        </w:rPr>
        <w:instrText xml:space="preserve"> PAGEREF _Toc223362577 \h </w:instrText>
      </w:r>
      <w:r w:rsidR="00423960">
        <w:rPr>
          <w:noProof/>
        </w:rPr>
      </w:r>
      <w:r w:rsidR="00423960">
        <w:rPr>
          <w:noProof/>
        </w:rPr>
        <w:fldChar w:fldCharType="separate"/>
      </w:r>
      <w:r>
        <w:rPr>
          <w:noProof/>
        </w:rPr>
        <w:t>70</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37 Textura del texto en 3D.</w:t>
      </w:r>
      <w:r>
        <w:rPr>
          <w:noProof/>
        </w:rPr>
        <w:tab/>
      </w:r>
      <w:r w:rsidR="00423960">
        <w:rPr>
          <w:noProof/>
        </w:rPr>
        <w:fldChar w:fldCharType="begin"/>
      </w:r>
      <w:r>
        <w:rPr>
          <w:noProof/>
        </w:rPr>
        <w:instrText xml:space="preserve"> PAGEREF _Toc223362578 \h </w:instrText>
      </w:r>
      <w:r w:rsidR="00423960">
        <w:rPr>
          <w:noProof/>
        </w:rPr>
      </w:r>
      <w:r w:rsidR="00423960">
        <w:rPr>
          <w:noProof/>
        </w:rPr>
        <w:fldChar w:fldCharType="separate"/>
      </w:r>
      <w:r>
        <w:rPr>
          <w:noProof/>
        </w:rPr>
        <w:t>71</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38 Iluminación del texto en 3D.</w:t>
      </w:r>
      <w:r>
        <w:rPr>
          <w:noProof/>
        </w:rPr>
        <w:tab/>
      </w:r>
      <w:r w:rsidR="00423960">
        <w:rPr>
          <w:noProof/>
        </w:rPr>
        <w:fldChar w:fldCharType="begin"/>
      </w:r>
      <w:r>
        <w:rPr>
          <w:noProof/>
        </w:rPr>
        <w:instrText xml:space="preserve"> PAGEREF _Toc223362579 \h </w:instrText>
      </w:r>
      <w:r w:rsidR="00423960">
        <w:rPr>
          <w:noProof/>
        </w:rPr>
      </w:r>
      <w:r w:rsidR="00423960">
        <w:rPr>
          <w:noProof/>
        </w:rPr>
        <w:fldChar w:fldCharType="separate"/>
      </w:r>
      <w:r>
        <w:rPr>
          <w:noProof/>
        </w:rPr>
        <w:t>71</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39 Animación del texto en 3D.</w:t>
      </w:r>
      <w:r>
        <w:rPr>
          <w:noProof/>
        </w:rPr>
        <w:tab/>
      </w:r>
      <w:r w:rsidR="00423960">
        <w:rPr>
          <w:noProof/>
        </w:rPr>
        <w:fldChar w:fldCharType="begin"/>
      </w:r>
      <w:r>
        <w:rPr>
          <w:noProof/>
        </w:rPr>
        <w:instrText xml:space="preserve"> PAGEREF _Toc223362580 \h </w:instrText>
      </w:r>
      <w:r w:rsidR="00423960">
        <w:rPr>
          <w:noProof/>
        </w:rPr>
      </w:r>
      <w:r w:rsidR="00423960">
        <w:rPr>
          <w:noProof/>
        </w:rPr>
        <w:fldChar w:fldCharType="separate"/>
      </w:r>
      <w:r>
        <w:rPr>
          <w:noProof/>
        </w:rPr>
        <w:t>72</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40 Post producción de la colilla.</w:t>
      </w:r>
      <w:r>
        <w:rPr>
          <w:noProof/>
        </w:rPr>
        <w:tab/>
      </w:r>
      <w:r w:rsidR="00423960">
        <w:rPr>
          <w:noProof/>
        </w:rPr>
        <w:fldChar w:fldCharType="begin"/>
      </w:r>
      <w:r>
        <w:rPr>
          <w:noProof/>
        </w:rPr>
        <w:instrText xml:space="preserve"> PAGEREF _Toc223362581 \h </w:instrText>
      </w:r>
      <w:r w:rsidR="00423960">
        <w:rPr>
          <w:noProof/>
        </w:rPr>
      </w:r>
      <w:r w:rsidR="00423960">
        <w:rPr>
          <w:noProof/>
        </w:rPr>
        <w:fldChar w:fldCharType="separate"/>
      </w:r>
      <w:r>
        <w:rPr>
          <w:noProof/>
        </w:rPr>
        <w:t>72</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41 Creación del fondo de la colilla.</w:t>
      </w:r>
      <w:r>
        <w:rPr>
          <w:noProof/>
        </w:rPr>
        <w:tab/>
      </w:r>
      <w:r w:rsidR="00423960">
        <w:rPr>
          <w:noProof/>
        </w:rPr>
        <w:fldChar w:fldCharType="begin"/>
      </w:r>
      <w:r>
        <w:rPr>
          <w:noProof/>
        </w:rPr>
        <w:instrText xml:space="preserve"> PAGEREF _Toc223362582 \h </w:instrText>
      </w:r>
      <w:r w:rsidR="00423960">
        <w:rPr>
          <w:noProof/>
        </w:rPr>
      </w:r>
      <w:r w:rsidR="00423960">
        <w:rPr>
          <w:noProof/>
        </w:rPr>
        <w:fldChar w:fldCharType="separate"/>
      </w:r>
      <w:r>
        <w:rPr>
          <w:noProof/>
        </w:rPr>
        <w:t>73</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42 Animaciones del Browse Preset.</w:t>
      </w:r>
      <w:r>
        <w:rPr>
          <w:noProof/>
        </w:rPr>
        <w:tab/>
      </w:r>
      <w:r w:rsidR="00423960">
        <w:rPr>
          <w:noProof/>
        </w:rPr>
        <w:fldChar w:fldCharType="begin"/>
      </w:r>
      <w:r>
        <w:rPr>
          <w:noProof/>
        </w:rPr>
        <w:instrText xml:space="preserve"> PAGEREF _Toc223362583 \h </w:instrText>
      </w:r>
      <w:r w:rsidR="00423960">
        <w:rPr>
          <w:noProof/>
        </w:rPr>
      </w:r>
      <w:r w:rsidR="00423960">
        <w:rPr>
          <w:noProof/>
        </w:rPr>
        <w:fldChar w:fldCharType="separate"/>
      </w:r>
      <w:r>
        <w:rPr>
          <w:noProof/>
        </w:rPr>
        <w:t>73</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43 Ícono del logo dibujando el texto.</w:t>
      </w:r>
      <w:r>
        <w:rPr>
          <w:noProof/>
        </w:rPr>
        <w:tab/>
      </w:r>
      <w:r w:rsidR="00423960">
        <w:rPr>
          <w:noProof/>
        </w:rPr>
        <w:fldChar w:fldCharType="begin"/>
      </w:r>
      <w:r>
        <w:rPr>
          <w:noProof/>
        </w:rPr>
        <w:instrText xml:space="preserve"> PAGEREF _Toc223362584 \h </w:instrText>
      </w:r>
      <w:r w:rsidR="00423960">
        <w:rPr>
          <w:noProof/>
        </w:rPr>
      </w:r>
      <w:r w:rsidR="00423960">
        <w:rPr>
          <w:noProof/>
        </w:rPr>
        <w:fldChar w:fldCharType="separate"/>
      </w:r>
      <w:r>
        <w:rPr>
          <w:noProof/>
        </w:rPr>
        <w:t>74</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44 Fin de la colilla.</w:t>
      </w:r>
      <w:r>
        <w:rPr>
          <w:noProof/>
        </w:rPr>
        <w:tab/>
      </w:r>
      <w:r w:rsidR="00423960">
        <w:rPr>
          <w:noProof/>
        </w:rPr>
        <w:fldChar w:fldCharType="begin"/>
      </w:r>
      <w:r>
        <w:rPr>
          <w:noProof/>
        </w:rPr>
        <w:instrText xml:space="preserve"> PAGEREF _Toc223362585 \h </w:instrText>
      </w:r>
      <w:r w:rsidR="00423960">
        <w:rPr>
          <w:noProof/>
        </w:rPr>
      </w:r>
      <w:r w:rsidR="00423960">
        <w:rPr>
          <w:noProof/>
        </w:rPr>
        <w:fldChar w:fldCharType="separate"/>
      </w:r>
      <w:r>
        <w:rPr>
          <w:noProof/>
        </w:rPr>
        <w:t>74</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45 Antizapping</w:t>
      </w:r>
      <w:r>
        <w:rPr>
          <w:noProof/>
        </w:rPr>
        <w:tab/>
      </w:r>
      <w:r w:rsidR="00423960">
        <w:rPr>
          <w:noProof/>
        </w:rPr>
        <w:fldChar w:fldCharType="begin"/>
      </w:r>
      <w:r>
        <w:rPr>
          <w:noProof/>
        </w:rPr>
        <w:instrText xml:space="preserve"> PAGEREF _Toc223362586 \h </w:instrText>
      </w:r>
      <w:r w:rsidR="00423960">
        <w:rPr>
          <w:noProof/>
        </w:rPr>
      </w:r>
      <w:r w:rsidR="00423960">
        <w:rPr>
          <w:noProof/>
        </w:rPr>
        <w:fldChar w:fldCharType="separate"/>
      </w:r>
      <w:r>
        <w:rPr>
          <w:noProof/>
        </w:rPr>
        <w:t>75</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46 Texto en Cinema 3D.</w:t>
      </w:r>
      <w:r>
        <w:rPr>
          <w:noProof/>
        </w:rPr>
        <w:tab/>
      </w:r>
      <w:r w:rsidR="00423960">
        <w:rPr>
          <w:noProof/>
        </w:rPr>
        <w:fldChar w:fldCharType="begin"/>
      </w:r>
      <w:r>
        <w:rPr>
          <w:noProof/>
        </w:rPr>
        <w:instrText xml:space="preserve"> PAGEREF _Toc223362587 \h </w:instrText>
      </w:r>
      <w:r w:rsidR="00423960">
        <w:rPr>
          <w:noProof/>
        </w:rPr>
      </w:r>
      <w:r w:rsidR="00423960">
        <w:rPr>
          <w:noProof/>
        </w:rPr>
        <w:fldChar w:fldCharType="separate"/>
      </w:r>
      <w:r>
        <w:rPr>
          <w:noProof/>
        </w:rPr>
        <w:t>75</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47 Post producción del antizapping</w:t>
      </w:r>
      <w:r>
        <w:rPr>
          <w:noProof/>
        </w:rPr>
        <w:tab/>
      </w:r>
      <w:r w:rsidR="00423960">
        <w:rPr>
          <w:noProof/>
        </w:rPr>
        <w:fldChar w:fldCharType="begin"/>
      </w:r>
      <w:r>
        <w:rPr>
          <w:noProof/>
        </w:rPr>
        <w:instrText xml:space="preserve"> PAGEREF _Toc223362588 \h </w:instrText>
      </w:r>
      <w:r w:rsidR="00423960">
        <w:rPr>
          <w:noProof/>
        </w:rPr>
      </w:r>
      <w:r w:rsidR="00423960">
        <w:rPr>
          <w:noProof/>
        </w:rPr>
        <w:fldChar w:fldCharType="separate"/>
      </w:r>
      <w:r>
        <w:rPr>
          <w:noProof/>
        </w:rPr>
        <w:t>76</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48 Efecto para el clip de video del</w:t>
      </w:r>
      <w:bookmarkStart w:id="0" w:name="_GoBack"/>
      <w:bookmarkEnd w:id="0"/>
      <w:r>
        <w:rPr>
          <w:noProof/>
        </w:rPr>
        <w:t xml:space="preserve"> antizapping.</w:t>
      </w:r>
      <w:r>
        <w:rPr>
          <w:noProof/>
        </w:rPr>
        <w:tab/>
      </w:r>
      <w:r w:rsidR="00423960">
        <w:rPr>
          <w:noProof/>
        </w:rPr>
        <w:fldChar w:fldCharType="begin"/>
      </w:r>
      <w:r>
        <w:rPr>
          <w:noProof/>
        </w:rPr>
        <w:instrText xml:space="preserve"> PAGEREF _Toc223362589 \h </w:instrText>
      </w:r>
      <w:r w:rsidR="00423960">
        <w:rPr>
          <w:noProof/>
        </w:rPr>
      </w:r>
      <w:r w:rsidR="00423960">
        <w:rPr>
          <w:noProof/>
        </w:rPr>
        <w:fldChar w:fldCharType="separate"/>
      </w:r>
      <w:r>
        <w:rPr>
          <w:noProof/>
        </w:rPr>
        <w:t>76</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49 Realización del fondo del antizapping</w:t>
      </w:r>
      <w:r>
        <w:rPr>
          <w:noProof/>
        </w:rPr>
        <w:tab/>
      </w:r>
      <w:r w:rsidR="00423960">
        <w:rPr>
          <w:noProof/>
        </w:rPr>
        <w:fldChar w:fldCharType="begin"/>
      </w:r>
      <w:r>
        <w:rPr>
          <w:noProof/>
        </w:rPr>
        <w:instrText xml:space="preserve"> PAGEREF _Toc223362590 \h </w:instrText>
      </w:r>
      <w:r w:rsidR="00423960">
        <w:rPr>
          <w:noProof/>
        </w:rPr>
      </w:r>
      <w:r w:rsidR="00423960">
        <w:rPr>
          <w:noProof/>
        </w:rPr>
        <w:fldChar w:fldCharType="separate"/>
      </w:r>
      <w:r>
        <w:rPr>
          <w:noProof/>
        </w:rPr>
        <w:t>77</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50 Titular del antizapping</w:t>
      </w:r>
      <w:r>
        <w:rPr>
          <w:noProof/>
        </w:rPr>
        <w:tab/>
      </w:r>
      <w:r w:rsidR="00423960">
        <w:rPr>
          <w:noProof/>
        </w:rPr>
        <w:fldChar w:fldCharType="begin"/>
      </w:r>
      <w:r>
        <w:rPr>
          <w:noProof/>
        </w:rPr>
        <w:instrText xml:space="preserve"> PAGEREF _Toc223362591 \h </w:instrText>
      </w:r>
      <w:r w:rsidR="00423960">
        <w:rPr>
          <w:noProof/>
        </w:rPr>
      </w:r>
      <w:r w:rsidR="00423960">
        <w:rPr>
          <w:noProof/>
        </w:rPr>
        <w:fldChar w:fldCharType="separate"/>
      </w:r>
      <w:r>
        <w:rPr>
          <w:noProof/>
        </w:rPr>
        <w:t>77</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51 Fin del antizapping</w:t>
      </w:r>
      <w:r>
        <w:rPr>
          <w:noProof/>
        </w:rPr>
        <w:tab/>
      </w:r>
      <w:r w:rsidR="00423960">
        <w:rPr>
          <w:noProof/>
        </w:rPr>
        <w:fldChar w:fldCharType="begin"/>
      </w:r>
      <w:r>
        <w:rPr>
          <w:noProof/>
        </w:rPr>
        <w:instrText xml:space="preserve"> PAGEREF _Toc223362592 \h </w:instrText>
      </w:r>
      <w:r w:rsidR="00423960">
        <w:rPr>
          <w:noProof/>
        </w:rPr>
      </w:r>
      <w:r w:rsidR="00423960">
        <w:rPr>
          <w:noProof/>
        </w:rPr>
        <w:fldChar w:fldCharType="separate"/>
      </w:r>
      <w:r>
        <w:rPr>
          <w:noProof/>
        </w:rPr>
        <w:t>78</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52 Bumper.</w:t>
      </w:r>
      <w:r>
        <w:rPr>
          <w:noProof/>
        </w:rPr>
        <w:tab/>
      </w:r>
      <w:r w:rsidR="00423960">
        <w:rPr>
          <w:noProof/>
        </w:rPr>
        <w:fldChar w:fldCharType="begin"/>
      </w:r>
      <w:r>
        <w:rPr>
          <w:noProof/>
        </w:rPr>
        <w:instrText xml:space="preserve"> PAGEREF _Toc223362593 \h </w:instrText>
      </w:r>
      <w:r w:rsidR="00423960">
        <w:rPr>
          <w:noProof/>
        </w:rPr>
      </w:r>
      <w:r w:rsidR="00423960">
        <w:rPr>
          <w:noProof/>
        </w:rPr>
        <w:fldChar w:fldCharType="separate"/>
      </w:r>
      <w:r>
        <w:rPr>
          <w:noProof/>
        </w:rPr>
        <w:t>79</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53 Escena 1 del Bumper.</w:t>
      </w:r>
      <w:r>
        <w:rPr>
          <w:noProof/>
        </w:rPr>
        <w:tab/>
      </w:r>
      <w:r w:rsidR="00423960">
        <w:rPr>
          <w:noProof/>
        </w:rPr>
        <w:fldChar w:fldCharType="begin"/>
      </w:r>
      <w:r>
        <w:rPr>
          <w:noProof/>
        </w:rPr>
        <w:instrText xml:space="preserve"> PAGEREF _Toc223362594 \h </w:instrText>
      </w:r>
      <w:r w:rsidR="00423960">
        <w:rPr>
          <w:noProof/>
        </w:rPr>
      </w:r>
      <w:r w:rsidR="00423960">
        <w:rPr>
          <w:noProof/>
        </w:rPr>
        <w:fldChar w:fldCharType="separate"/>
      </w:r>
      <w:r>
        <w:rPr>
          <w:noProof/>
        </w:rPr>
        <w:t>80</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54 Video de cielo.</w:t>
      </w:r>
      <w:r>
        <w:rPr>
          <w:noProof/>
        </w:rPr>
        <w:tab/>
      </w:r>
      <w:r w:rsidR="00423960">
        <w:rPr>
          <w:noProof/>
        </w:rPr>
        <w:fldChar w:fldCharType="begin"/>
      </w:r>
      <w:r>
        <w:rPr>
          <w:noProof/>
        </w:rPr>
        <w:instrText xml:space="preserve"> PAGEREF _Toc223362595 \h </w:instrText>
      </w:r>
      <w:r w:rsidR="00423960">
        <w:rPr>
          <w:noProof/>
        </w:rPr>
      </w:r>
      <w:r w:rsidR="00423960">
        <w:rPr>
          <w:noProof/>
        </w:rPr>
        <w:fldChar w:fldCharType="separate"/>
      </w:r>
      <w:r>
        <w:rPr>
          <w:noProof/>
        </w:rPr>
        <w:t>80</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55 Post producción del video.</w:t>
      </w:r>
      <w:r>
        <w:rPr>
          <w:noProof/>
        </w:rPr>
        <w:tab/>
      </w:r>
      <w:r w:rsidR="00423960">
        <w:rPr>
          <w:noProof/>
        </w:rPr>
        <w:fldChar w:fldCharType="begin"/>
      </w:r>
      <w:r>
        <w:rPr>
          <w:noProof/>
        </w:rPr>
        <w:instrText xml:space="preserve"> PAGEREF _Toc223362596 \h </w:instrText>
      </w:r>
      <w:r w:rsidR="00423960">
        <w:rPr>
          <w:noProof/>
        </w:rPr>
      </w:r>
      <w:r w:rsidR="00423960">
        <w:rPr>
          <w:noProof/>
        </w:rPr>
        <w:fldChar w:fldCharType="separate"/>
      </w:r>
      <w:r>
        <w:rPr>
          <w:noProof/>
        </w:rPr>
        <w:t>81</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56 Luna.</w:t>
      </w:r>
      <w:r>
        <w:rPr>
          <w:noProof/>
        </w:rPr>
        <w:tab/>
      </w:r>
      <w:r w:rsidR="00423960">
        <w:rPr>
          <w:noProof/>
        </w:rPr>
        <w:fldChar w:fldCharType="begin"/>
      </w:r>
      <w:r>
        <w:rPr>
          <w:noProof/>
        </w:rPr>
        <w:instrText xml:space="preserve"> PAGEREF _Toc223362597 \h </w:instrText>
      </w:r>
      <w:r w:rsidR="00423960">
        <w:rPr>
          <w:noProof/>
        </w:rPr>
      </w:r>
      <w:r w:rsidR="00423960">
        <w:rPr>
          <w:noProof/>
        </w:rPr>
        <w:fldChar w:fldCharType="separate"/>
      </w:r>
      <w:r>
        <w:rPr>
          <w:noProof/>
        </w:rPr>
        <w:t>81</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57 luna en la escena 1.</w:t>
      </w:r>
      <w:r>
        <w:rPr>
          <w:noProof/>
        </w:rPr>
        <w:tab/>
      </w:r>
      <w:r w:rsidR="00423960">
        <w:rPr>
          <w:noProof/>
        </w:rPr>
        <w:fldChar w:fldCharType="begin"/>
      </w:r>
      <w:r>
        <w:rPr>
          <w:noProof/>
        </w:rPr>
        <w:instrText xml:space="preserve"> PAGEREF _Toc223362598 \h </w:instrText>
      </w:r>
      <w:r w:rsidR="00423960">
        <w:rPr>
          <w:noProof/>
        </w:rPr>
      </w:r>
      <w:r w:rsidR="00423960">
        <w:rPr>
          <w:noProof/>
        </w:rPr>
        <w:fldChar w:fldCharType="separate"/>
      </w:r>
      <w:r>
        <w:rPr>
          <w:noProof/>
        </w:rPr>
        <w:t>82</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58 Lobo.</w:t>
      </w:r>
      <w:r>
        <w:rPr>
          <w:noProof/>
        </w:rPr>
        <w:tab/>
      </w:r>
      <w:r w:rsidR="00423960">
        <w:rPr>
          <w:noProof/>
        </w:rPr>
        <w:fldChar w:fldCharType="begin"/>
      </w:r>
      <w:r>
        <w:rPr>
          <w:noProof/>
        </w:rPr>
        <w:instrText xml:space="preserve"> PAGEREF _Toc223362599 \h </w:instrText>
      </w:r>
      <w:r w:rsidR="00423960">
        <w:rPr>
          <w:noProof/>
        </w:rPr>
      </w:r>
      <w:r w:rsidR="00423960">
        <w:rPr>
          <w:noProof/>
        </w:rPr>
        <w:fldChar w:fldCharType="separate"/>
      </w:r>
      <w:r>
        <w:rPr>
          <w:noProof/>
        </w:rPr>
        <w:t>82</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59 Post producción de la escena 1.</w:t>
      </w:r>
      <w:r>
        <w:rPr>
          <w:noProof/>
        </w:rPr>
        <w:tab/>
      </w:r>
      <w:r w:rsidR="00423960">
        <w:rPr>
          <w:noProof/>
        </w:rPr>
        <w:fldChar w:fldCharType="begin"/>
      </w:r>
      <w:r>
        <w:rPr>
          <w:noProof/>
        </w:rPr>
        <w:instrText xml:space="preserve"> PAGEREF _Toc223362600 \h </w:instrText>
      </w:r>
      <w:r w:rsidR="00423960">
        <w:rPr>
          <w:noProof/>
        </w:rPr>
      </w:r>
      <w:r w:rsidR="00423960">
        <w:rPr>
          <w:noProof/>
        </w:rPr>
        <w:fldChar w:fldCharType="separate"/>
      </w:r>
      <w:r>
        <w:rPr>
          <w:noProof/>
        </w:rPr>
        <w:t>83</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60 Aplicación de Flares.</w:t>
      </w:r>
      <w:r>
        <w:rPr>
          <w:noProof/>
        </w:rPr>
        <w:tab/>
      </w:r>
      <w:r w:rsidR="00423960">
        <w:rPr>
          <w:noProof/>
        </w:rPr>
        <w:fldChar w:fldCharType="begin"/>
      </w:r>
      <w:r>
        <w:rPr>
          <w:noProof/>
        </w:rPr>
        <w:instrText xml:space="preserve"> PAGEREF _Toc223362601 \h </w:instrText>
      </w:r>
      <w:r w:rsidR="00423960">
        <w:rPr>
          <w:noProof/>
        </w:rPr>
      </w:r>
      <w:r w:rsidR="00423960">
        <w:rPr>
          <w:noProof/>
        </w:rPr>
        <w:fldChar w:fldCharType="separate"/>
      </w:r>
      <w:r>
        <w:rPr>
          <w:noProof/>
        </w:rPr>
        <w:t>83</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61 Escena 2 del Bumper.</w:t>
      </w:r>
      <w:r>
        <w:rPr>
          <w:noProof/>
        </w:rPr>
        <w:tab/>
      </w:r>
      <w:r w:rsidR="00423960">
        <w:rPr>
          <w:noProof/>
        </w:rPr>
        <w:fldChar w:fldCharType="begin"/>
      </w:r>
      <w:r>
        <w:rPr>
          <w:noProof/>
        </w:rPr>
        <w:instrText xml:space="preserve"> PAGEREF _Toc223362602 \h </w:instrText>
      </w:r>
      <w:r w:rsidR="00423960">
        <w:rPr>
          <w:noProof/>
        </w:rPr>
      </w:r>
      <w:r w:rsidR="00423960">
        <w:rPr>
          <w:noProof/>
        </w:rPr>
        <w:fldChar w:fldCharType="separate"/>
      </w:r>
      <w:r>
        <w:rPr>
          <w:noProof/>
        </w:rPr>
        <w:t>84</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62 Creación del cielo.</w:t>
      </w:r>
      <w:r>
        <w:rPr>
          <w:noProof/>
        </w:rPr>
        <w:tab/>
      </w:r>
      <w:r w:rsidR="00423960">
        <w:rPr>
          <w:noProof/>
        </w:rPr>
        <w:fldChar w:fldCharType="begin"/>
      </w:r>
      <w:r>
        <w:rPr>
          <w:noProof/>
        </w:rPr>
        <w:instrText xml:space="preserve"> PAGEREF _Toc223362603 \h </w:instrText>
      </w:r>
      <w:r w:rsidR="00423960">
        <w:rPr>
          <w:noProof/>
        </w:rPr>
      </w:r>
      <w:r w:rsidR="00423960">
        <w:rPr>
          <w:noProof/>
        </w:rPr>
        <w:fldChar w:fldCharType="separate"/>
      </w:r>
      <w:r>
        <w:rPr>
          <w:noProof/>
        </w:rPr>
        <w:t>84</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63 Aplicación del efectos.</w:t>
      </w:r>
      <w:r>
        <w:rPr>
          <w:noProof/>
        </w:rPr>
        <w:tab/>
      </w:r>
      <w:r w:rsidR="00423960">
        <w:rPr>
          <w:noProof/>
        </w:rPr>
        <w:fldChar w:fldCharType="begin"/>
      </w:r>
      <w:r>
        <w:rPr>
          <w:noProof/>
        </w:rPr>
        <w:instrText xml:space="preserve"> PAGEREF _Toc223362604 \h </w:instrText>
      </w:r>
      <w:r w:rsidR="00423960">
        <w:rPr>
          <w:noProof/>
        </w:rPr>
      </w:r>
      <w:r w:rsidR="00423960">
        <w:rPr>
          <w:noProof/>
        </w:rPr>
        <w:fldChar w:fldCharType="separate"/>
      </w:r>
      <w:r>
        <w:rPr>
          <w:noProof/>
        </w:rPr>
        <w:t>85</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64 Iluminación en After Effects.</w:t>
      </w:r>
      <w:r>
        <w:rPr>
          <w:noProof/>
        </w:rPr>
        <w:tab/>
      </w:r>
      <w:r w:rsidR="00423960">
        <w:rPr>
          <w:noProof/>
        </w:rPr>
        <w:fldChar w:fldCharType="begin"/>
      </w:r>
      <w:r>
        <w:rPr>
          <w:noProof/>
        </w:rPr>
        <w:instrText xml:space="preserve"> PAGEREF _Toc223362605 \h </w:instrText>
      </w:r>
      <w:r w:rsidR="00423960">
        <w:rPr>
          <w:noProof/>
        </w:rPr>
      </w:r>
      <w:r w:rsidR="00423960">
        <w:rPr>
          <w:noProof/>
        </w:rPr>
        <w:fldChar w:fldCharType="separate"/>
      </w:r>
      <w:r>
        <w:rPr>
          <w:noProof/>
        </w:rPr>
        <w:t>85</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65 Cometa Fugaz.</w:t>
      </w:r>
      <w:r>
        <w:rPr>
          <w:noProof/>
        </w:rPr>
        <w:tab/>
      </w:r>
      <w:r w:rsidR="00423960">
        <w:rPr>
          <w:noProof/>
        </w:rPr>
        <w:fldChar w:fldCharType="begin"/>
      </w:r>
      <w:r>
        <w:rPr>
          <w:noProof/>
        </w:rPr>
        <w:instrText xml:space="preserve"> PAGEREF _Toc223362606 \h </w:instrText>
      </w:r>
      <w:r w:rsidR="00423960">
        <w:rPr>
          <w:noProof/>
        </w:rPr>
      </w:r>
      <w:r w:rsidR="00423960">
        <w:rPr>
          <w:noProof/>
        </w:rPr>
        <w:fldChar w:fldCharType="separate"/>
      </w:r>
      <w:r>
        <w:rPr>
          <w:noProof/>
        </w:rPr>
        <w:t>86</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66 Escena 3 del Bumper.</w:t>
      </w:r>
      <w:r>
        <w:rPr>
          <w:noProof/>
        </w:rPr>
        <w:tab/>
      </w:r>
      <w:r w:rsidR="00423960">
        <w:rPr>
          <w:noProof/>
        </w:rPr>
        <w:fldChar w:fldCharType="begin"/>
      </w:r>
      <w:r>
        <w:rPr>
          <w:noProof/>
        </w:rPr>
        <w:instrText xml:space="preserve"> PAGEREF _Toc223362607 \h </w:instrText>
      </w:r>
      <w:r w:rsidR="00423960">
        <w:rPr>
          <w:noProof/>
        </w:rPr>
      </w:r>
      <w:r w:rsidR="00423960">
        <w:rPr>
          <w:noProof/>
        </w:rPr>
        <w:fldChar w:fldCharType="separate"/>
      </w:r>
      <w:r>
        <w:rPr>
          <w:noProof/>
        </w:rPr>
        <w:t>87</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67 Aplicación de Opticals flares.</w:t>
      </w:r>
      <w:r>
        <w:rPr>
          <w:noProof/>
        </w:rPr>
        <w:tab/>
      </w:r>
      <w:r w:rsidR="00423960">
        <w:rPr>
          <w:noProof/>
        </w:rPr>
        <w:fldChar w:fldCharType="begin"/>
      </w:r>
      <w:r>
        <w:rPr>
          <w:noProof/>
        </w:rPr>
        <w:instrText xml:space="preserve"> PAGEREF _Toc223362608 \h </w:instrText>
      </w:r>
      <w:r w:rsidR="00423960">
        <w:rPr>
          <w:noProof/>
        </w:rPr>
      </w:r>
      <w:r w:rsidR="00423960">
        <w:rPr>
          <w:noProof/>
        </w:rPr>
        <w:fldChar w:fldCharType="separate"/>
      </w:r>
      <w:r>
        <w:rPr>
          <w:noProof/>
        </w:rPr>
        <w:t>88</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68 Persona bailando.</w:t>
      </w:r>
      <w:r>
        <w:rPr>
          <w:noProof/>
        </w:rPr>
        <w:tab/>
      </w:r>
      <w:r w:rsidR="00423960">
        <w:rPr>
          <w:noProof/>
        </w:rPr>
        <w:fldChar w:fldCharType="begin"/>
      </w:r>
      <w:r>
        <w:rPr>
          <w:noProof/>
        </w:rPr>
        <w:instrText xml:space="preserve"> PAGEREF _Toc223362609 \h </w:instrText>
      </w:r>
      <w:r w:rsidR="00423960">
        <w:rPr>
          <w:noProof/>
        </w:rPr>
      </w:r>
      <w:r w:rsidR="00423960">
        <w:rPr>
          <w:noProof/>
        </w:rPr>
        <w:fldChar w:fldCharType="separate"/>
      </w:r>
      <w:r>
        <w:rPr>
          <w:noProof/>
        </w:rPr>
        <w:t>88</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69 Videos de parejas bailando.</w:t>
      </w:r>
      <w:r>
        <w:rPr>
          <w:noProof/>
        </w:rPr>
        <w:tab/>
      </w:r>
      <w:r w:rsidR="00423960">
        <w:rPr>
          <w:noProof/>
        </w:rPr>
        <w:fldChar w:fldCharType="begin"/>
      </w:r>
      <w:r>
        <w:rPr>
          <w:noProof/>
        </w:rPr>
        <w:instrText xml:space="preserve"> PAGEREF _Toc223362610 \h </w:instrText>
      </w:r>
      <w:r w:rsidR="00423960">
        <w:rPr>
          <w:noProof/>
        </w:rPr>
      </w:r>
      <w:r w:rsidR="00423960">
        <w:rPr>
          <w:noProof/>
        </w:rPr>
        <w:fldChar w:fldCharType="separate"/>
      </w:r>
      <w:r>
        <w:rPr>
          <w:noProof/>
        </w:rPr>
        <w:t>89</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70 Lobo fugaz.</w:t>
      </w:r>
      <w:r>
        <w:rPr>
          <w:noProof/>
        </w:rPr>
        <w:tab/>
      </w:r>
      <w:r w:rsidR="00423960">
        <w:rPr>
          <w:noProof/>
        </w:rPr>
        <w:fldChar w:fldCharType="begin"/>
      </w:r>
      <w:r>
        <w:rPr>
          <w:noProof/>
        </w:rPr>
        <w:instrText xml:space="preserve"> PAGEREF _Toc223362611 \h </w:instrText>
      </w:r>
      <w:r w:rsidR="00423960">
        <w:rPr>
          <w:noProof/>
        </w:rPr>
      </w:r>
      <w:r w:rsidR="00423960">
        <w:rPr>
          <w:noProof/>
        </w:rPr>
        <w:fldChar w:fldCharType="separate"/>
      </w:r>
      <w:r>
        <w:rPr>
          <w:noProof/>
        </w:rPr>
        <w:t>89</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71 Bumper con efectos.</w:t>
      </w:r>
      <w:r>
        <w:rPr>
          <w:noProof/>
        </w:rPr>
        <w:tab/>
      </w:r>
      <w:r w:rsidR="00423960">
        <w:rPr>
          <w:noProof/>
        </w:rPr>
        <w:fldChar w:fldCharType="begin"/>
      </w:r>
      <w:r>
        <w:rPr>
          <w:noProof/>
        </w:rPr>
        <w:instrText xml:space="preserve"> PAGEREF _Toc223362612 \h </w:instrText>
      </w:r>
      <w:r w:rsidR="00423960">
        <w:rPr>
          <w:noProof/>
        </w:rPr>
      </w:r>
      <w:r w:rsidR="00423960">
        <w:rPr>
          <w:noProof/>
        </w:rPr>
        <w:fldChar w:fldCharType="separate"/>
      </w:r>
      <w:r>
        <w:rPr>
          <w:noProof/>
        </w:rPr>
        <w:t>90</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72 Escena 4 del Bumper.</w:t>
      </w:r>
      <w:r>
        <w:rPr>
          <w:noProof/>
        </w:rPr>
        <w:tab/>
      </w:r>
      <w:r w:rsidR="00423960">
        <w:rPr>
          <w:noProof/>
        </w:rPr>
        <w:fldChar w:fldCharType="begin"/>
      </w:r>
      <w:r>
        <w:rPr>
          <w:noProof/>
        </w:rPr>
        <w:instrText xml:space="preserve"> PAGEREF _Toc223362613 \h </w:instrText>
      </w:r>
      <w:r w:rsidR="00423960">
        <w:rPr>
          <w:noProof/>
        </w:rPr>
      </w:r>
      <w:r w:rsidR="00423960">
        <w:rPr>
          <w:noProof/>
        </w:rPr>
        <w:fldChar w:fldCharType="separate"/>
      </w:r>
      <w:r>
        <w:rPr>
          <w:noProof/>
        </w:rPr>
        <w:t>91</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73 Corrección de color.</w:t>
      </w:r>
      <w:r>
        <w:rPr>
          <w:noProof/>
        </w:rPr>
        <w:tab/>
      </w:r>
      <w:r w:rsidR="00423960">
        <w:rPr>
          <w:noProof/>
        </w:rPr>
        <w:fldChar w:fldCharType="begin"/>
      </w:r>
      <w:r>
        <w:rPr>
          <w:noProof/>
        </w:rPr>
        <w:instrText xml:space="preserve"> PAGEREF _Toc223362614 \h </w:instrText>
      </w:r>
      <w:r w:rsidR="00423960">
        <w:rPr>
          <w:noProof/>
        </w:rPr>
      </w:r>
      <w:r w:rsidR="00423960">
        <w:rPr>
          <w:noProof/>
        </w:rPr>
        <w:fldChar w:fldCharType="separate"/>
      </w:r>
      <w:r>
        <w:rPr>
          <w:noProof/>
        </w:rPr>
        <w:t>91</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74 Cometa.</w:t>
      </w:r>
      <w:r>
        <w:rPr>
          <w:noProof/>
        </w:rPr>
        <w:tab/>
      </w:r>
      <w:r w:rsidR="00423960">
        <w:rPr>
          <w:noProof/>
        </w:rPr>
        <w:fldChar w:fldCharType="begin"/>
      </w:r>
      <w:r>
        <w:rPr>
          <w:noProof/>
        </w:rPr>
        <w:instrText xml:space="preserve"> PAGEREF _Toc223362615 \h </w:instrText>
      </w:r>
      <w:r w:rsidR="00423960">
        <w:rPr>
          <w:noProof/>
        </w:rPr>
      </w:r>
      <w:r w:rsidR="00423960">
        <w:rPr>
          <w:noProof/>
        </w:rPr>
        <w:fldChar w:fldCharType="separate"/>
      </w:r>
      <w:r>
        <w:rPr>
          <w:noProof/>
        </w:rPr>
        <w:t>92</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75 Aplicación de máscara.</w:t>
      </w:r>
      <w:r>
        <w:rPr>
          <w:noProof/>
        </w:rPr>
        <w:tab/>
      </w:r>
      <w:r w:rsidR="00423960">
        <w:rPr>
          <w:noProof/>
        </w:rPr>
        <w:fldChar w:fldCharType="begin"/>
      </w:r>
      <w:r>
        <w:rPr>
          <w:noProof/>
        </w:rPr>
        <w:instrText xml:space="preserve"> PAGEREF _Toc223362616 \h </w:instrText>
      </w:r>
      <w:r w:rsidR="00423960">
        <w:rPr>
          <w:noProof/>
        </w:rPr>
      </w:r>
      <w:r w:rsidR="00423960">
        <w:rPr>
          <w:noProof/>
        </w:rPr>
        <w:fldChar w:fldCharType="separate"/>
      </w:r>
      <w:r>
        <w:rPr>
          <w:noProof/>
        </w:rPr>
        <w:t>92</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76 Escena 5 del Bumper.</w:t>
      </w:r>
      <w:r>
        <w:rPr>
          <w:noProof/>
        </w:rPr>
        <w:tab/>
      </w:r>
      <w:r w:rsidR="00423960">
        <w:rPr>
          <w:noProof/>
        </w:rPr>
        <w:fldChar w:fldCharType="begin"/>
      </w:r>
      <w:r>
        <w:rPr>
          <w:noProof/>
        </w:rPr>
        <w:instrText xml:space="preserve"> PAGEREF _Toc223362617 \h </w:instrText>
      </w:r>
      <w:r w:rsidR="00423960">
        <w:rPr>
          <w:noProof/>
        </w:rPr>
      </w:r>
      <w:r w:rsidR="00423960">
        <w:rPr>
          <w:noProof/>
        </w:rPr>
        <w:fldChar w:fldCharType="separate"/>
      </w:r>
      <w:r>
        <w:rPr>
          <w:noProof/>
        </w:rPr>
        <w:t>93</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77 Aplicación de efectos al cometa fugaz.</w:t>
      </w:r>
      <w:r>
        <w:rPr>
          <w:noProof/>
        </w:rPr>
        <w:tab/>
      </w:r>
      <w:r w:rsidR="00423960">
        <w:rPr>
          <w:noProof/>
        </w:rPr>
        <w:fldChar w:fldCharType="begin"/>
      </w:r>
      <w:r>
        <w:rPr>
          <w:noProof/>
        </w:rPr>
        <w:instrText xml:space="preserve"> PAGEREF _Toc223362618 \h </w:instrText>
      </w:r>
      <w:r w:rsidR="00423960">
        <w:rPr>
          <w:noProof/>
        </w:rPr>
      </w:r>
      <w:r w:rsidR="00423960">
        <w:rPr>
          <w:noProof/>
        </w:rPr>
        <w:fldChar w:fldCharType="separate"/>
      </w:r>
      <w:r>
        <w:rPr>
          <w:noProof/>
        </w:rPr>
        <w:t>93</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78 Efecto fuego.</w:t>
      </w:r>
      <w:r>
        <w:rPr>
          <w:noProof/>
        </w:rPr>
        <w:tab/>
      </w:r>
      <w:r w:rsidR="00423960">
        <w:rPr>
          <w:noProof/>
        </w:rPr>
        <w:fldChar w:fldCharType="begin"/>
      </w:r>
      <w:r>
        <w:rPr>
          <w:noProof/>
        </w:rPr>
        <w:instrText xml:space="preserve"> PAGEREF _Toc223362619 \h </w:instrText>
      </w:r>
      <w:r w:rsidR="00423960">
        <w:rPr>
          <w:noProof/>
        </w:rPr>
      </w:r>
      <w:r w:rsidR="00423960">
        <w:rPr>
          <w:noProof/>
        </w:rPr>
        <w:fldChar w:fldCharType="separate"/>
      </w:r>
      <w:r>
        <w:rPr>
          <w:noProof/>
        </w:rPr>
        <w:t>94</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79 Efecto de luces en postes y autos.</w:t>
      </w:r>
      <w:r>
        <w:rPr>
          <w:noProof/>
        </w:rPr>
        <w:tab/>
      </w:r>
      <w:r w:rsidR="00423960">
        <w:rPr>
          <w:noProof/>
        </w:rPr>
        <w:fldChar w:fldCharType="begin"/>
      </w:r>
      <w:r>
        <w:rPr>
          <w:noProof/>
        </w:rPr>
        <w:instrText xml:space="preserve"> PAGEREF _Toc223362620 \h </w:instrText>
      </w:r>
      <w:r w:rsidR="00423960">
        <w:rPr>
          <w:noProof/>
        </w:rPr>
      </w:r>
      <w:r w:rsidR="00423960">
        <w:rPr>
          <w:noProof/>
        </w:rPr>
        <w:fldChar w:fldCharType="separate"/>
      </w:r>
      <w:r>
        <w:rPr>
          <w:noProof/>
        </w:rPr>
        <w:t>94</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80 Máscara circular.</w:t>
      </w:r>
      <w:r>
        <w:rPr>
          <w:noProof/>
        </w:rPr>
        <w:tab/>
      </w:r>
      <w:r w:rsidR="00423960">
        <w:rPr>
          <w:noProof/>
        </w:rPr>
        <w:fldChar w:fldCharType="begin"/>
      </w:r>
      <w:r>
        <w:rPr>
          <w:noProof/>
        </w:rPr>
        <w:instrText xml:space="preserve"> PAGEREF _Toc223362621 \h </w:instrText>
      </w:r>
      <w:r w:rsidR="00423960">
        <w:rPr>
          <w:noProof/>
        </w:rPr>
      </w:r>
      <w:r w:rsidR="00423960">
        <w:rPr>
          <w:noProof/>
        </w:rPr>
        <w:fldChar w:fldCharType="separate"/>
      </w:r>
      <w:r>
        <w:rPr>
          <w:noProof/>
        </w:rPr>
        <w:t>95</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81 Escena 6.</w:t>
      </w:r>
      <w:r>
        <w:rPr>
          <w:noProof/>
        </w:rPr>
        <w:tab/>
      </w:r>
      <w:r w:rsidR="00423960">
        <w:rPr>
          <w:noProof/>
        </w:rPr>
        <w:fldChar w:fldCharType="begin"/>
      </w:r>
      <w:r>
        <w:rPr>
          <w:noProof/>
        </w:rPr>
        <w:instrText xml:space="preserve"> PAGEREF _Toc223362622 \h </w:instrText>
      </w:r>
      <w:r w:rsidR="00423960">
        <w:rPr>
          <w:noProof/>
        </w:rPr>
      </w:r>
      <w:r w:rsidR="00423960">
        <w:rPr>
          <w:noProof/>
        </w:rPr>
        <w:fldChar w:fldCharType="separate"/>
      </w:r>
      <w:r>
        <w:rPr>
          <w:noProof/>
        </w:rPr>
        <w:t>96</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82 Lobo</w:t>
      </w:r>
      <w:r>
        <w:rPr>
          <w:noProof/>
        </w:rPr>
        <w:tab/>
      </w:r>
      <w:r w:rsidR="00423960">
        <w:rPr>
          <w:noProof/>
        </w:rPr>
        <w:fldChar w:fldCharType="begin"/>
      </w:r>
      <w:r>
        <w:rPr>
          <w:noProof/>
        </w:rPr>
        <w:instrText xml:space="preserve"> PAGEREF _Toc223362623 \h </w:instrText>
      </w:r>
      <w:r w:rsidR="00423960">
        <w:rPr>
          <w:noProof/>
        </w:rPr>
      </w:r>
      <w:r w:rsidR="00423960">
        <w:rPr>
          <w:noProof/>
        </w:rPr>
        <w:fldChar w:fldCharType="separate"/>
      </w:r>
      <w:r>
        <w:rPr>
          <w:noProof/>
        </w:rPr>
        <w:t>96</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83 Personas bailando.</w:t>
      </w:r>
      <w:r>
        <w:rPr>
          <w:noProof/>
        </w:rPr>
        <w:tab/>
      </w:r>
      <w:r w:rsidR="00423960">
        <w:rPr>
          <w:noProof/>
        </w:rPr>
        <w:fldChar w:fldCharType="begin"/>
      </w:r>
      <w:r>
        <w:rPr>
          <w:noProof/>
        </w:rPr>
        <w:instrText xml:space="preserve"> PAGEREF _Toc223362624 \h </w:instrText>
      </w:r>
      <w:r w:rsidR="00423960">
        <w:rPr>
          <w:noProof/>
        </w:rPr>
      </w:r>
      <w:r w:rsidR="00423960">
        <w:rPr>
          <w:noProof/>
        </w:rPr>
        <w:fldChar w:fldCharType="separate"/>
      </w:r>
      <w:r>
        <w:rPr>
          <w:noProof/>
        </w:rPr>
        <w:t>97</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84 Montaje del lobo y personas en la escena.</w:t>
      </w:r>
      <w:r>
        <w:rPr>
          <w:noProof/>
        </w:rPr>
        <w:tab/>
      </w:r>
      <w:r w:rsidR="00423960">
        <w:rPr>
          <w:noProof/>
        </w:rPr>
        <w:fldChar w:fldCharType="begin"/>
      </w:r>
      <w:r>
        <w:rPr>
          <w:noProof/>
        </w:rPr>
        <w:instrText xml:space="preserve"> PAGEREF _Toc223362625 \h </w:instrText>
      </w:r>
      <w:r w:rsidR="00423960">
        <w:rPr>
          <w:noProof/>
        </w:rPr>
      </w:r>
      <w:r w:rsidR="00423960">
        <w:rPr>
          <w:noProof/>
        </w:rPr>
        <w:fldChar w:fldCharType="separate"/>
      </w:r>
      <w:r>
        <w:rPr>
          <w:noProof/>
        </w:rPr>
        <w:t>97</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85 Escena 7 del Bumper.</w:t>
      </w:r>
      <w:r>
        <w:rPr>
          <w:noProof/>
        </w:rPr>
        <w:tab/>
      </w:r>
      <w:r w:rsidR="00423960">
        <w:rPr>
          <w:noProof/>
        </w:rPr>
        <w:fldChar w:fldCharType="begin"/>
      </w:r>
      <w:r>
        <w:rPr>
          <w:noProof/>
        </w:rPr>
        <w:instrText xml:space="preserve"> PAGEREF _Toc223362626 \h </w:instrText>
      </w:r>
      <w:r w:rsidR="00423960">
        <w:rPr>
          <w:noProof/>
        </w:rPr>
      </w:r>
      <w:r w:rsidR="00423960">
        <w:rPr>
          <w:noProof/>
        </w:rPr>
        <w:fldChar w:fldCharType="separate"/>
      </w:r>
      <w:r>
        <w:rPr>
          <w:noProof/>
        </w:rPr>
        <w:t>98</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86 Animación de la escena 7.</w:t>
      </w:r>
      <w:r>
        <w:rPr>
          <w:noProof/>
        </w:rPr>
        <w:tab/>
      </w:r>
      <w:r w:rsidR="00423960">
        <w:rPr>
          <w:noProof/>
        </w:rPr>
        <w:fldChar w:fldCharType="begin"/>
      </w:r>
      <w:r>
        <w:rPr>
          <w:noProof/>
        </w:rPr>
        <w:instrText xml:space="preserve"> PAGEREF _Toc223362627 \h </w:instrText>
      </w:r>
      <w:r w:rsidR="00423960">
        <w:rPr>
          <w:noProof/>
        </w:rPr>
      </w:r>
      <w:r w:rsidR="00423960">
        <w:rPr>
          <w:noProof/>
        </w:rPr>
        <w:fldChar w:fldCharType="separate"/>
      </w:r>
      <w:r>
        <w:rPr>
          <w:noProof/>
        </w:rPr>
        <w:t>98</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87 Post producción de la escena 7.</w:t>
      </w:r>
      <w:r>
        <w:rPr>
          <w:noProof/>
        </w:rPr>
        <w:tab/>
      </w:r>
      <w:r w:rsidR="00423960">
        <w:rPr>
          <w:noProof/>
        </w:rPr>
        <w:fldChar w:fldCharType="begin"/>
      </w:r>
      <w:r>
        <w:rPr>
          <w:noProof/>
        </w:rPr>
        <w:instrText xml:space="preserve"> PAGEREF _Toc223362628 \h </w:instrText>
      </w:r>
      <w:r w:rsidR="00423960">
        <w:rPr>
          <w:noProof/>
        </w:rPr>
      </w:r>
      <w:r w:rsidR="00423960">
        <w:rPr>
          <w:noProof/>
        </w:rPr>
        <w:fldChar w:fldCharType="separate"/>
      </w:r>
      <w:r>
        <w:rPr>
          <w:noProof/>
        </w:rPr>
        <w:t>99</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88 Escena 8.</w:t>
      </w:r>
      <w:r>
        <w:rPr>
          <w:noProof/>
        </w:rPr>
        <w:tab/>
      </w:r>
      <w:r w:rsidR="00423960">
        <w:rPr>
          <w:noProof/>
        </w:rPr>
        <w:fldChar w:fldCharType="begin"/>
      </w:r>
      <w:r>
        <w:rPr>
          <w:noProof/>
        </w:rPr>
        <w:instrText xml:space="preserve"> PAGEREF _Toc223362629 \h </w:instrText>
      </w:r>
      <w:r w:rsidR="00423960">
        <w:rPr>
          <w:noProof/>
        </w:rPr>
      </w:r>
      <w:r w:rsidR="00423960">
        <w:rPr>
          <w:noProof/>
        </w:rPr>
        <w:fldChar w:fldCharType="separate"/>
      </w:r>
      <w:r>
        <w:rPr>
          <w:noProof/>
        </w:rPr>
        <w:t>100</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89 Animación en Cinema 4D.</w:t>
      </w:r>
      <w:r>
        <w:rPr>
          <w:noProof/>
        </w:rPr>
        <w:tab/>
      </w:r>
      <w:r w:rsidR="00423960">
        <w:rPr>
          <w:noProof/>
        </w:rPr>
        <w:fldChar w:fldCharType="begin"/>
      </w:r>
      <w:r>
        <w:rPr>
          <w:noProof/>
        </w:rPr>
        <w:instrText xml:space="preserve"> PAGEREF _Toc223362630 \h </w:instrText>
      </w:r>
      <w:r w:rsidR="00423960">
        <w:rPr>
          <w:noProof/>
        </w:rPr>
      </w:r>
      <w:r w:rsidR="00423960">
        <w:rPr>
          <w:noProof/>
        </w:rPr>
        <w:fldChar w:fldCharType="separate"/>
      </w:r>
      <w:r>
        <w:rPr>
          <w:noProof/>
        </w:rPr>
        <w:t>100</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90 Máscara de recorte.</w:t>
      </w:r>
      <w:r>
        <w:rPr>
          <w:noProof/>
        </w:rPr>
        <w:tab/>
      </w:r>
      <w:r w:rsidR="00423960">
        <w:rPr>
          <w:noProof/>
        </w:rPr>
        <w:fldChar w:fldCharType="begin"/>
      </w:r>
      <w:r>
        <w:rPr>
          <w:noProof/>
        </w:rPr>
        <w:instrText xml:space="preserve"> PAGEREF _Toc223362631 \h </w:instrText>
      </w:r>
      <w:r w:rsidR="00423960">
        <w:rPr>
          <w:noProof/>
        </w:rPr>
      </w:r>
      <w:r w:rsidR="00423960">
        <w:rPr>
          <w:noProof/>
        </w:rPr>
        <w:fldChar w:fldCharType="separate"/>
      </w:r>
      <w:r>
        <w:rPr>
          <w:noProof/>
        </w:rPr>
        <w:t>101</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91 Faroles con Opticals lends flares.</w:t>
      </w:r>
      <w:r>
        <w:rPr>
          <w:noProof/>
        </w:rPr>
        <w:tab/>
      </w:r>
      <w:r w:rsidR="00423960">
        <w:rPr>
          <w:noProof/>
        </w:rPr>
        <w:fldChar w:fldCharType="begin"/>
      </w:r>
      <w:r>
        <w:rPr>
          <w:noProof/>
        </w:rPr>
        <w:instrText xml:space="preserve"> PAGEREF _Toc223362632 \h </w:instrText>
      </w:r>
      <w:r w:rsidR="00423960">
        <w:rPr>
          <w:noProof/>
        </w:rPr>
      </w:r>
      <w:r w:rsidR="00423960">
        <w:rPr>
          <w:noProof/>
        </w:rPr>
        <w:fldChar w:fldCharType="separate"/>
      </w:r>
      <w:r>
        <w:rPr>
          <w:noProof/>
        </w:rPr>
        <w:t>101</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4</w:t>
      </w:r>
      <w:r>
        <w:rPr>
          <w:noProof/>
        </w:rPr>
        <w:noBreakHyphen/>
        <w:t>92 Efecto "Particular" en el logo.</w:t>
      </w:r>
      <w:r>
        <w:rPr>
          <w:noProof/>
        </w:rPr>
        <w:tab/>
      </w:r>
      <w:r w:rsidR="00423960">
        <w:rPr>
          <w:noProof/>
        </w:rPr>
        <w:fldChar w:fldCharType="begin"/>
      </w:r>
      <w:r>
        <w:rPr>
          <w:noProof/>
        </w:rPr>
        <w:instrText xml:space="preserve"> PAGEREF _Toc223362633 \h </w:instrText>
      </w:r>
      <w:r w:rsidR="00423960">
        <w:rPr>
          <w:noProof/>
        </w:rPr>
      </w:r>
      <w:r w:rsidR="00423960">
        <w:rPr>
          <w:noProof/>
        </w:rPr>
        <w:fldChar w:fldCharType="separate"/>
      </w:r>
      <w:r>
        <w:rPr>
          <w:noProof/>
        </w:rPr>
        <w:t>102</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5</w:t>
      </w:r>
      <w:r>
        <w:rPr>
          <w:noProof/>
        </w:rPr>
        <w:noBreakHyphen/>
        <w:t>1 Boceto de la escenografía.</w:t>
      </w:r>
      <w:r>
        <w:rPr>
          <w:noProof/>
        </w:rPr>
        <w:tab/>
      </w:r>
      <w:r w:rsidR="00423960">
        <w:rPr>
          <w:noProof/>
        </w:rPr>
        <w:fldChar w:fldCharType="begin"/>
      </w:r>
      <w:r>
        <w:rPr>
          <w:noProof/>
        </w:rPr>
        <w:instrText xml:space="preserve"> PAGEREF _Toc223362634 \h </w:instrText>
      </w:r>
      <w:r w:rsidR="00423960">
        <w:rPr>
          <w:noProof/>
        </w:rPr>
      </w:r>
      <w:r w:rsidR="00423960">
        <w:rPr>
          <w:noProof/>
        </w:rPr>
        <w:fldChar w:fldCharType="separate"/>
      </w:r>
      <w:r>
        <w:rPr>
          <w:noProof/>
        </w:rPr>
        <w:t>105</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5</w:t>
      </w:r>
      <w:r>
        <w:rPr>
          <w:noProof/>
        </w:rPr>
        <w:noBreakHyphen/>
        <w:t>2 Escenografía en vector.</w:t>
      </w:r>
      <w:r>
        <w:rPr>
          <w:noProof/>
        </w:rPr>
        <w:tab/>
      </w:r>
      <w:r w:rsidR="00423960">
        <w:rPr>
          <w:noProof/>
        </w:rPr>
        <w:fldChar w:fldCharType="begin"/>
      </w:r>
      <w:r>
        <w:rPr>
          <w:noProof/>
        </w:rPr>
        <w:instrText xml:space="preserve"> PAGEREF _Toc223362635 \h </w:instrText>
      </w:r>
      <w:r w:rsidR="00423960">
        <w:rPr>
          <w:noProof/>
        </w:rPr>
      </w:r>
      <w:r w:rsidR="00423960">
        <w:rPr>
          <w:noProof/>
        </w:rPr>
        <w:fldChar w:fldCharType="separate"/>
      </w:r>
      <w:r>
        <w:rPr>
          <w:noProof/>
        </w:rPr>
        <w:t>105</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5</w:t>
      </w:r>
      <w:r>
        <w:rPr>
          <w:noProof/>
        </w:rPr>
        <w:noBreakHyphen/>
        <w:t>3 Escenografía a color.</w:t>
      </w:r>
      <w:r>
        <w:rPr>
          <w:noProof/>
        </w:rPr>
        <w:tab/>
      </w:r>
      <w:r w:rsidR="00423960">
        <w:rPr>
          <w:noProof/>
        </w:rPr>
        <w:fldChar w:fldCharType="begin"/>
      </w:r>
      <w:r>
        <w:rPr>
          <w:noProof/>
        </w:rPr>
        <w:instrText xml:space="preserve"> PAGEREF _Toc223362636 \h </w:instrText>
      </w:r>
      <w:r w:rsidR="00423960">
        <w:rPr>
          <w:noProof/>
        </w:rPr>
      </w:r>
      <w:r w:rsidR="00423960">
        <w:rPr>
          <w:noProof/>
        </w:rPr>
        <w:fldChar w:fldCharType="separate"/>
      </w:r>
      <w:r>
        <w:rPr>
          <w:noProof/>
        </w:rPr>
        <w:t>106</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5</w:t>
      </w:r>
      <w:r>
        <w:rPr>
          <w:noProof/>
        </w:rPr>
        <w:noBreakHyphen/>
        <w:t>4 Levantamiento de la escenografía en Cinema 4D.</w:t>
      </w:r>
      <w:r>
        <w:rPr>
          <w:noProof/>
        </w:rPr>
        <w:tab/>
      </w:r>
      <w:r w:rsidR="00423960">
        <w:rPr>
          <w:noProof/>
        </w:rPr>
        <w:fldChar w:fldCharType="begin"/>
      </w:r>
      <w:r>
        <w:rPr>
          <w:noProof/>
        </w:rPr>
        <w:instrText xml:space="preserve"> PAGEREF _Toc223362637 \h </w:instrText>
      </w:r>
      <w:r w:rsidR="00423960">
        <w:rPr>
          <w:noProof/>
        </w:rPr>
      </w:r>
      <w:r w:rsidR="00423960">
        <w:rPr>
          <w:noProof/>
        </w:rPr>
        <w:fldChar w:fldCharType="separate"/>
      </w:r>
      <w:r>
        <w:rPr>
          <w:noProof/>
        </w:rPr>
        <w:t>106</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5</w:t>
      </w:r>
      <w:r>
        <w:rPr>
          <w:noProof/>
        </w:rPr>
        <w:noBreakHyphen/>
        <w:t>5 Escenografía en Cinema 4D.</w:t>
      </w:r>
      <w:r>
        <w:rPr>
          <w:noProof/>
        </w:rPr>
        <w:tab/>
      </w:r>
      <w:r w:rsidR="00423960">
        <w:rPr>
          <w:noProof/>
        </w:rPr>
        <w:fldChar w:fldCharType="begin"/>
      </w:r>
      <w:r>
        <w:rPr>
          <w:noProof/>
        </w:rPr>
        <w:instrText xml:space="preserve"> PAGEREF _Toc223362638 \h </w:instrText>
      </w:r>
      <w:r w:rsidR="00423960">
        <w:rPr>
          <w:noProof/>
        </w:rPr>
      </w:r>
      <w:r w:rsidR="00423960">
        <w:rPr>
          <w:noProof/>
        </w:rPr>
        <w:fldChar w:fldCharType="separate"/>
      </w:r>
      <w:r>
        <w:rPr>
          <w:noProof/>
        </w:rPr>
        <w:t>107</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5</w:t>
      </w:r>
      <w:r>
        <w:rPr>
          <w:noProof/>
        </w:rPr>
        <w:noBreakHyphen/>
        <w:t>6 Texturas de la escenografía en Cinema 4D.</w:t>
      </w:r>
      <w:r>
        <w:rPr>
          <w:noProof/>
        </w:rPr>
        <w:tab/>
      </w:r>
      <w:r w:rsidR="00423960">
        <w:rPr>
          <w:noProof/>
        </w:rPr>
        <w:fldChar w:fldCharType="begin"/>
      </w:r>
      <w:r>
        <w:rPr>
          <w:noProof/>
        </w:rPr>
        <w:instrText xml:space="preserve"> PAGEREF _Toc223362639 \h </w:instrText>
      </w:r>
      <w:r w:rsidR="00423960">
        <w:rPr>
          <w:noProof/>
        </w:rPr>
      </w:r>
      <w:r w:rsidR="00423960">
        <w:rPr>
          <w:noProof/>
        </w:rPr>
        <w:fldChar w:fldCharType="separate"/>
      </w:r>
      <w:r>
        <w:rPr>
          <w:noProof/>
        </w:rPr>
        <w:t>107</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Figura 5</w:t>
      </w:r>
      <w:r>
        <w:rPr>
          <w:noProof/>
        </w:rPr>
        <w:noBreakHyphen/>
        <w:t>7 Escenografía final en 3D.</w:t>
      </w:r>
      <w:r>
        <w:rPr>
          <w:noProof/>
        </w:rPr>
        <w:tab/>
      </w:r>
      <w:r w:rsidR="00423960">
        <w:rPr>
          <w:noProof/>
        </w:rPr>
        <w:fldChar w:fldCharType="begin"/>
      </w:r>
      <w:r>
        <w:rPr>
          <w:noProof/>
        </w:rPr>
        <w:instrText xml:space="preserve"> PAGEREF _Toc223362640 \h </w:instrText>
      </w:r>
      <w:r w:rsidR="00423960">
        <w:rPr>
          <w:noProof/>
        </w:rPr>
      </w:r>
      <w:r w:rsidR="00423960">
        <w:rPr>
          <w:noProof/>
        </w:rPr>
        <w:fldChar w:fldCharType="separate"/>
      </w:r>
      <w:r>
        <w:rPr>
          <w:noProof/>
        </w:rPr>
        <w:t>108</w:t>
      </w:r>
      <w:r w:rsidR="00423960">
        <w:rPr>
          <w:noProof/>
        </w:rPr>
        <w:fldChar w:fldCharType="end"/>
      </w:r>
    </w:p>
    <w:p w:rsidR="003537FB" w:rsidRDefault="00423960" w:rsidP="0051031F">
      <w:pPr>
        <w:jc w:val="center"/>
      </w:pPr>
      <w:r>
        <w:rPr>
          <w:rFonts w:asciiTheme="minorHAnsi" w:hAnsiTheme="minorHAnsi"/>
          <w:sz w:val="20"/>
          <w:szCs w:val="20"/>
        </w:rPr>
        <w:fldChar w:fldCharType="end"/>
      </w:r>
      <w:r w:rsidR="003537FB">
        <w:br w:type="page"/>
      </w:r>
    </w:p>
    <w:p w:rsidR="006218B4" w:rsidRDefault="006218B4" w:rsidP="006218B4">
      <w:pPr>
        <w:pStyle w:val="TtulodeTDC"/>
        <w:jc w:val="center"/>
        <w:rPr>
          <w:rStyle w:val="Ttulo1Car"/>
          <w:rFonts w:cs="Times New Roman"/>
        </w:rPr>
      </w:pPr>
      <w:r w:rsidRPr="00415768">
        <w:rPr>
          <w:rStyle w:val="Ttulo1Car"/>
          <w:rFonts w:cs="Times New Roman"/>
        </w:rPr>
        <w:t xml:space="preserve">ÍNDICE </w:t>
      </w:r>
      <w:r>
        <w:rPr>
          <w:rStyle w:val="Ttulo1Car"/>
          <w:rFonts w:cs="Times New Roman"/>
        </w:rPr>
        <w:t xml:space="preserve">DE </w:t>
      </w:r>
      <w:r w:rsidR="00B139D6">
        <w:rPr>
          <w:rStyle w:val="Ttulo1Car"/>
          <w:rFonts w:cs="Times New Roman"/>
        </w:rPr>
        <w:t>TABLAS</w:t>
      </w:r>
    </w:p>
    <w:p w:rsidR="006218B4" w:rsidRDefault="006218B4" w:rsidP="006218B4"/>
    <w:p w:rsidR="00E8560A" w:rsidRDefault="00423960">
      <w:pPr>
        <w:pStyle w:val="Tabladeilustraciones"/>
        <w:tabs>
          <w:tab w:val="right" w:leader="dot" w:pos="8487"/>
        </w:tabs>
        <w:rPr>
          <w:i w:val="0"/>
          <w:noProof/>
          <w:sz w:val="24"/>
          <w:szCs w:val="24"/>
        </w:rPr>
      </w:pPr>
      <w:r w:rsidRPr="00423960">
        <w:rPr>
          <w:i w:val="0"/>
        </w:rPr>
        <w:fldChar w:fldCharType="begin"/>
      </w:r>
      <w:r w:rsidR="00E8560A">
        <w:rPr>
          <w:i w:val="0"/>
        </w:rPr>
        <w:instrText xml:space="preserve"> TOC \c "Tabla" </w:instrText>
      </w:r>
      <w:r w:rsidRPr="00423960">
        <w:rPr>
          <w:i w:val="0"/>
        </w:rPr>
        <w:fldChar w:fldCharType="separate"/>
      </w:r>
      <w:r w:rsidR="00E8560A">
        <w:rPr>
          <w:noProof/>
        </w:rPr>
        <w:t>Tabla 5</w:t>
      </w:r>
      <w:r w:rsidR="00E8560A">
        <w:rPr>
          <w:noProof/>
        </w:rPr>
        <w:noBreakHyphen/>
        <w:t>1 Posibles proveedores.</w:t>
      </w:r>
      <w:r w:rsidR="00E8560A">
        <w:rPr>
          <w:noProof/>
        </w:rPr>
        <w:tab/>
      </w:r>
      <w:r>
        <w:rPr>
          <w:noProof/>
        </w:rPr>
        <w:fldChar w:fldCharType="begin"/>
      </w:r>
      <w:r w:rsidR="00E8560A">
        <w:rPr>
          <w:noProof/>
        </w:rPr>
        <w:instrText xml:space="preserve"> PAGEREF _Toc223362641 \h </w:instrText>
      </w:r>
      <w:r>
        <w:rPr>
          <w:noProof/>
        </w:rPr>
      </w:r>
      <w:r>
        <w:rPr>
          <w:noProof/>
        </w:rPr>
        <w:fldChar w:fldCharType="separate"/>
      </w:r>
      <w:r w:rsidR="00E8560A">
        <w:rPr>
          <w:noProof/>
        </w:rPr>
        <w:t>112</w:t>
      </w:r>
      <w:r>
        <w:rPr>
          <w:noProof/>
        </w:rPr>
        <w:fldChar w:fldCharType="end"/>
      </w:r>
    </w:p>
    <w:p w:rsidR="00E8560A" w:rsidRDefault="00E8560A">
      <w:pPr>
        <w:pStyle w:val="Tabladeilustraciones"/>
        <w:tabs>
          <w:tab w:val="right" w:leader="dot" w:pos="8487"/>
        </w:tabs>
        <w:rPr>
          <w:i w:val="0"/>
          <w:noProof/>
          <w:sz w:val="24"/>
          <w:szCs w:val="24"/>
        </w:rPr>
      </w:pPr>
      <w:r>
        <w:rPr>
          <w:noProof/>
        </w:rPr>
        <w:t>Tabla 6</w:t>
      </w:r>
      <w:r>
        <w:rPr>
          <w:noProof/>
        </w:rPr>
        <w:noBreakHyphen/>
        <w:t>1 Parámetros para presupuestos.</w:t>
      </w:r>
      <w:r>
        <w:rPr>
          <w:noProof/>
        </w:rPr>
        <w:tab/>
      </w:r>
      <w:r w:rsidR="00423960">
        <w:rPr>
          <w:noProof/>
        </w:rPr>
        <w:fldChar w:fldCharType="begin"/>
      </w:r>
      <w:r>
        <w:rPr>
          <w:noProof/>
        </w:rPr>
        <w:instrText xml:space="preserve"> PAGEREF _Toc223362642 \h </w:instrText>
      </w:r>
      <w:r w:rsidR="00423960">
        <w:rPr>
          <w:noProof/>
        </w:rPr>
      </w:r>
      <w:r w:rsidR="00423960">
        <w:rPr>
          <w:noProof/>
        </w:rPr>
        <w:fldChar w:fldCharType="separate"/>
      </w:r>
      <w:r>
        <w:rPr>
          <w:noProof/>
        </w:rPr>
        <w:t>115</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Tabla 6</w:t>
      </w:r>
      <w:r>
        <w:rPr>
          <w:noProof/>
        </w:rPr>
        <w:noBreakHyphen/>
        <w:t>3 Costo de materiales.</w:t>
      </w:r>
      <w:r>
        <w:rPr>
          <w:noProof/>
        </w:rPr>
        <w:tab/>
      </w:r>
      <w:r w:rsidR="00423960">
        <w:rPr>
          <w:noProof/>
        </w:rPr>
        <w:fldChar w:fldCharType="begin"/>
      </w:r>
      <w:r>
        <w:rPr>
          <w:noProof/>
        </w:rPr>
        <w:instrText xml:space="preserve"> PAGEREF _Toc223362643 \h </w:instrText>
      </w:r>
      <w:r w:rsidR="00423960">
        <w:rPr>
          <w:noProof/>
        </w:rPr>
      </w:r>
      <w:r w:rsidR="00423960">
        <w:rPr>
          <w:noProof/>
        </w:rPr>
        <w:fldChar w:fldCharType="separate"/>
      </w:r>
      <w:r>
        <w:rPr>
          <w:noProof/>
        </w:rPr>
        <w:t>118</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Tabla 6</w:t>
      </w:r>
      <w:r>
        <w:rPr>
          <w:noProof/>
        </w:rPr>
        <w:noBreakHyphen/>
        <w:t>4 Total implementación escenografía.</w:t>
      </w:r>
      <w:r>
        <w:rPr>
          <w:noProof/>
        </w:rPr>
        <w:tab/>
      </w:r>
      <w:r w:rsidR="00423960">
        <w:rPr>
          <w:noProof/>
        </w:rPr>
        <w:fldChar w:fldCharType="begin"/>
      </w:r>
      <w:r>
        <w:rPr>
          <w:noProof/>
        </w:rPr>
        <w:instrText xml:space="preserve"> PAGEREF _Toc223362644 \h </w:instrText>
      </w:r>
      <w:r w:rsidR="00423960">
        <w:rPr>
          <w:noProof/>
        </w:rPr>
      </w:r>
      <w:r w:rsidR="00423960">
        <w:rPr>
          <w:noProof/>
        </w:rPr>
        <w:fldChar w:fldCharType="separate"/>
      </w:r>
      <w:r>
        <w:rPr>
          <w:noProof/>
        </w:rPr>
        <w:t>118</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Tabla 6</w:t>
      </w:r>
      <w:r>
        <w:rPr>
          <w:noProof/>
        </w:rPr>
        <w:noBreakHyphen/>
        <w:t>5 Cronogramas.</w:t>
      </w:r>
      <w:r>
        <w:rPr>
          <w:noProof/>
        </w:rPr>
        <w:tab/>
      </w:r>
      <w:r w:rsidR="00423960">
        <w:rPr>
          <w:noProof/>
        </w:rPr>
        <w:fldChar w:fldCharType="begin"/>
      </w:r>
      <w:r>
        <w:rPr>
          <w:noProof/>
        </w:rPr>
        <w:instrText xml:space="preserve"> PAGEREF _Toc223362645 \h </w:instrText>
      </w:r>
      <w:r w:rsidR="00423960">
        <w:rPr>
          <w:noProof/>
        </w:rPr>
      </w:r>
      <w:r w:rsidR="00423960">
        <w:rPr>
          <w:noProof/>
        </w:rPr>
        <w:fldChar w:fldCharType="separate"/>
      </w:r>
      <w:r>
        <w:rPr>
          <w:noProof/>
        </w:rPr>
        <w:t>119</w:t>
      </w:r>
      <w:r w:rsidR="00423960">
        <w:rPr>
          <w:noProof/>
        </w:rPr>
        <w:fldChar w:fldCharType="end"/>
      </w:r>
    </w:p>
    <w:p w:rsidR="00E8560A" w:rsidRDefault="00E8560A">
      <w:pPr>
        <w:pStyle w:val="Tabladeilustraciones"/>
        <w:tabs>
          <w:tab w:val="right" w:leader="dot" w:pos="8487"/>
        </w:tabs>
        <w:rPr>
          <w:i w:val="0"/>
          <w:noProof/>
          <w:sz w:val="24"/>
          <w:szCs w:val="24"/>
        </w:rPr>
      </w:pPr>
      <w:r>
        <w:rPr>
          <w:noProof/>
        </w:rPr>
        <w:t>Tabla 6</w:t>
      </w:r>
      <w:r>
        <w:rPr>
          <w:noProof/>
        </w:rPr>
        <w:noBreakHyphen/>
        <w:t>6 Organigrama.</w:t>
      </w:r>
      <w:r>
        <w:rPr>
          <w:noProof/>
        </w:rPr>
        <w:tab/>
      </w:r>
      <w:r w:rsidR="00423960">
        <w:rPr>
          <w:noProof/>
        </w:rPr>
        <w:fldChar w:fldCharType="begin"/>
      </w:r>
      <w:r>
        <w:rPr>
          <w:noProof/>
        </w:rPr>
        <w:instrText xml:space="preserve"> PAGEREF _Toc223362646 \h </w:instrText>
      </w:r>
      <w:r w:rsidR="00423960">
        <w:rPr>
          <w:noProof/>
        </w:rPr>
      </w:r>
      <w:r w:rsidR="00423960">
        <w:rPr>
          <w:noProof/>
        </w:rPr>
        <w:fldChar w:fldCharType="separate"/>
      </w:r>
      <w:r>
        <w:rPr>
          <w:noProof/>
        </w:rPr>
        <w:t>122</w:t>
      </w:r>
      <w:r w:rsidR="00423960">
        <w:rPr>
          <w:noProof/>
        </w:rPr>
        <w:fldChar w:fldCharType="end"/>
      </w:r>
    </w:p>
    <w:p w:rsidR="002D4445" w:rsidRDefault="00423960" w:rsidP="006218B4">
      <w:pPr>
        <w:rPr>
          <w:rFonts w:asciiTheme="minorHAnsi" w:hAnsiTheme="minorHAnsi"/>
          <w:i/>
          <w:sz w:val="20"/>
          <w:szCs w:val="20"/>
        </w:rPr>
        <w:sectPr w:rsidR="002D4445" w:rsidSect="00F1447C">
          <w:footerReference w:type="even" r:id="rId10"/>
          <w:footerReference w:type="default" r:id="rId11"/>
          <w:footerReference w:type="first" r:id="rId12"/>
          <w:pgSz w:w="11900" w:h="16840"/>
          <w:pgMar w:top="1560" w:right="1418" w:bottom="1418" w:left="1985" w:header="851" w:footer="851" w:gutter="0"/>
          <w:pgNumType w:fmt="upperRoman"/>
          <w:cols w:space="708"/>
        </w:sectPr>
      </w:pPr>
      <w:r>
        <w:rPr>
          <w:rFonts w:asciiTheme="minorHAnsi" w:hAnsiTheme="minorHAnsi"/>
          <w:i/>
          <w:sz w:val="20"/>
          <w:szCs w:val="20"/>
        </w:rPr>
        <w:fldChar w:fldCharType="end"/>
      </w:r>
    </w:p>
    <w:p w:rsidR="00613CF2" w:rsidRPr="00613CF2" w:rsidRDefault="002C6951" w:rsidP="00613CF2">
      <w:r>
        <w:rPr>
          <w:noProof/>
          <w:lang w:val="es-ES" w:eastAsia="es-ES"/>
        </w:rPr>
        <w:drawing>
          <wp:anchor distT="0" distB="0" distL="114300" distR="114300" simplePos="0" relativeHeight="251669504" behindDoc="0" locked="0" layoutInCell="1" allowOverlap="1">
            <wp:simplePos x="0" y="0"/>
            <wp:positionH relativeFrom="column">
              <wp:posOffset>228600</wp:posOffset>
            </wp:positionH>
            <wp:positionV relativeFrom="paragraph">
              <wp:posOffset>0</wp:posOffset>
            </wp:positionV>
            <wp:extent cx="1768475" cy="8802370"/>
            <wp:effectExtent l="0" t="0" r="9525" b="1143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jpg"/>
                    <pic:cNvPicPr/>
                  </pic:nvPicPr>
                  <pic:blipFill>
                    <a:blip r:embed="rId1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68475" cy="8802370"/>
                    </a:xfrm>
                    <a:prstGeom prst="rect">
                      <a:avLst/>
                    </a:prstGeom>
                  </pic:spPr>
                </pic:pic>
              </a:graphicData>
            </a:graphic>
          </wp:anchor>
        </w:drawing>
      </w:r>
    </w:p>
    <w:p w:rsidR="00613CF2" w:rsidRPr="00613CF2" w:rsidRDefault="00613CF2" w:rsidP="00613CF2"/>
    <w:p w:rsidR="00613CF2" w:rsidRPr="00613CF2" w:rsidRDefault="00613CF2" w:rsidP="00613CF2"/>
    <w:p w:rsidR="00613CF2" w:rsidRPr="00613CF2" w:rsidRDefault="00613CF2" w:rsidP="00613CF2"/>
    <w:p w:rsidR="00613CF2" w:rsidRPr="00613CF2" w:rsidRDefault="00613CF2" w:rsidP="00613CF2"/>
    <w:p w:rsidR="00613CF2" w:rsidRPr="00613CF2" w:rsidRDefault="00613CF2" w:rsidP="00613CF2"/>
    <w:p w:rsidR="00613CF2" w:rsidRPr="00613CF2" w:rsidRDefault="00613CF2" w:rsidP="00613CF2"/>
    <w:p w:rsidR="00613CF2" w:rsidRPr="00613CF2" w:rsidRDefault="00613CF2" w:rsidP="00613CF2"/>
    <w:p w:rsidR="00613CF2" w:rsidRPr="00613CF2" w:rsidRDefault="00613CF2" w:rsidP="00613CF2"/>
    <w:p w:rsidR="00613CF2" w:rsidRPr="00613CF2" w:rsidRDefault="00613CF2" w:rsidP="00613CF2"/>
    <w:p w:rsidR="00613CF2" w:rsidRPr="00613CF2" w:rsidRDefault="00613CF2" w:rsidP="00613CF2"/>
    <w:p w:rsidR="00613CF2" w:rsidRPr="00613CF2" w:rsidRDefault="00613CF2" w:rsidP="00613CF2"/>
    <w:p w:rsidR="00613CF2" w:rsidRPr="00613CF2" w:rsidRDefault="00613CF2" w:rsidP="00613CF2"/>
    <w:p w:rsidR="00613CF2" w:rsidRPr="00613CF2" w:rsidRDefault="00613CF2" w:rsidP="00613CF2"/>
    <w:p w:rsidR="00613CF2" w:rsidRPr="00613CF2" w:rsidRDefault="00613CF2" w:rsidP="00613CF2"/>
    <w:p w:rsidR="00613CF2" w:rsidRPr="00613CF2" w:rsidRDefault="00613CF2" w:rsidP="00613CF2"/>
    <w:p w:rsidR="00613CF2" w:rsidRPr="00613CF2" w:rsidRDefault="00613CF2" w:rsidP="00613CF2"/>
    <w:p w:rsidR="00613CF2" w:rsidRPr="00613CF2" w:rsidRDefault="00613CF2" w:rsidP="00613CF2"/>
    <w:p w:rsidR="00613CF2" w:rsidRPr="00613CF2" w:rsidRDefault="00613CF2" w:rsidP="00613CF2"/>
    <w:p w:rsidR="00613CF2" w:rsidRPr="00613CF2" w:rsidRDefault="00613CF2" w:rsidP="00613CF2"/>
    <w:p w:rsidR="00613CF2" w:rsidRPr="00613CF2" w:rsidRDefault="00613CF2" w:rsidP="00613CF2"/>
    <w:p w:rsidR="00613CF2" w:rsidRPr="00613CF2" w:rsidRDefault="00613CF2" w:rsidP="00613CF2"/>
    <w:p w:rsidR="00613CF2" w:rsidRPr="00613CF2" w:rsidRDefault="00613CF2" w:rsidP="00613CF2"/>
    <w:p w:rsidR="00613CF2" w:rsidRPr="00613CF2" w:rsidRDefault="00613CF2" w:rsidP="00613CF2"/>
    <w:p w:rsidR="00613CF2" w:rsidRPr="00613CF2" w:rsidRDefault="00613CF2" w:rsidP="00613CF2"/>
    <w:p w:rsidR="002C6951" w:rsidRPr="00613CF2" w:rsidRDefault="002C6951" w:rsidP="002C6951"/>
    <w:p w:rsidR="002C6951" w:rsidRPr="003D06DE" w:rsidRDefault="002C6951" w:rsidP="003D06DE">
      <w:pPr>
        <w:pStyle w:val="TESIS1"/>
        <w:rPr>
          <w:u w:val="single"/>
        </w:rPr>
      </w:pPr>
      <w:bookmarkStart w:id="1" w:name="_Toc223293124"/>
      <w:bookmarkStart w:id="2" w:name="_Toc223293519"/>
      <w:bookmarkStart w:id="3" w:name="_Toc223301108"/>
      <w:bookmarkStart w:id="4" w:name="_Toc223301357"/>
      <w:r w:rsidRPr="003D06DE">
        <w:rPr>
          <w:u w:val="single"/>
        </w:rPr>
        <w:t>CAPÍTULO 1</w:t>
      </w:r>
      <w:bookmarkEnd w:id="1"/>
      <w:bookmarkEnd w:id="2"/>
      <w:bookmarkEnd w:id="3"/>
      <w:bookmarkEnd w:id="4"/>
    </w:p>
    <w:p w:rsidR="002C6951" w:rsidRPr="00613CF2" w:rsidRDefault="002C6951" w:rsidP="002C6951">
      <w:pPr>
        <w:spacing w:after="120"/>
        <w:jc w:val="center"/>
        <w:rPr>
          <w:sz w:val="36"/>
        </w:rPr>
      </w:pPr>
      <w:r w:rsidRPr="00613CF2">
        <w:rPr>
          <w:sz w:val="36"/>
        </w:rPr>
        <w:t>GENERALIDADES</w:t>
      </w:r>
    </w:p>
    <w:p w:rsidR="0001387B" w:rsidRDefault="0001387B" w:rsidP="00184EA9">
      <w:pPr>
        <w:jc w:val="left"/>
        <w:sectPr w:rsidR="0001387B" w:rsidSect="003D06DE">
          <w:footerReference w:type="default" r:id="rId14"/>
          <w:headerReference w:type="first" r:id="rId15"/>
          <w:footerReference w:type="first" r:id="rId16"/>
          <w:pgSz w:w="11900" w:h="16840"/>
          <w:pgMar w:top="1560" w:right="1418" w:bottom="1418" w:left="1985" w:header="851" w:footer="851" w:gutter="0"/>
          <w:pgNumType w:fmt="upperRoman"/>
          <w:cols w:space="708"/>
        </w:sectPr>
      </w:pPr>
    </w:p>
    <w:p w:rsidR="00A81DE4" w:rsidRPr="007051C4" w:rsidRDefault="00A81DE4" w:rsidP="00A81DE4">
      <w:pPr>
        <w:pStyle w:val="Ttulo1"/>
      </w:pPr>
      <w:bookmarkStart w:id="5" w:name="_Toc223301358"/>
      <w:r>
        <w:t>GENERALIDADES</w:t>
      </w:r>
      <w:bookmarkEnd w:id="5"/>
    </w:p>
    <w:p w:rsidR="00A81DE4" w:rsidRDefault="00A81DE4" w:rsidP="00A81DE4">
      <w:pPr>
        <w:pStyle w:val="Ttulo2"/>
      </w:pPr>
      <w:bookmarkStart w:id="6" w:name="_Toc223301359"/>
      <w:r w:rsidRPr="007051C4">
        <w:t>INTRODUCCIÓN</w:t>
      </w:r>
      <w:bookmarkEnd w:id="6"/>
    </w:p>
    <w:p w:rsidR="00A81DE4" w:rsidRPr="002D7287" w:rsidRDefault="00A81DE4" w:rsidP="00A81DE4">
      <w:pPr>
        <w:pStyle w:val="textobasico"/>
      </w:pPr>
      <w:r>
        <w:t>“Noche de Lobos” e</w:t>
      </w:r>
      <w:r w:rsidRPr="002D7287">
        <w:t>s un pr</w:t>
      </w:r>
      <w:r>
        <w:t>ograma de entretenimiento para adultos</w:t>
      </w:r>
      <w:r w:rsidRPr="002D7287">
        <w:t>, donde se realizará debates entre hombres y mujeres mediante temas de gustos mutuos.</w:t>
      </w:r>
    </w:p>
    <w:p w:rsidR="00A81DE4" w:rsidRPr="00EB3622" w:rsidRDefault="00A81DE4" w:rsidP="00A81DE4">
      <w:pPr>
        <w:pStyle w:val="textobasico"/>
        <w:rPr>
          <w:b/>
        </w:rPr>
      </w:pPr>
      <w:r w:rsidRPr="002D7287">
        <w:t xml:space="preserve">El objetivo de este proyecto </w:t>
      </w:r>
      <w:r>
        <w:t xml:space="preserve">es el desarrollo de la imagen </w:t>
      </w:r>
      <w:r w:rsidRPr="002D7287">
        <w:t>de</w:t>
      </w:r>
      <w:r>
        <w:t xml:space="preserve">l </w:t>
      </w:r>
      <w:r w:rsidRPr="002D7287">
        <w:t>programa de televisión</w:t>
      </w:r>
      <w:r>
        <w:t xml:space="preserve"> </w:t>
      </w:r>
      <w:r w:rsidRPr="0051663A">
        <w:rPr>
          <w:b/>
        </w:rPr>
        <w:t>“Noche de Lobos”</w:t>
      </w:r>
      <w:r w:rsidRPr="002D7287">
        <w:t>, ya que no cuenta con una forma visual adecuada, ni ha salido al aire y es de suma importancia tener una línea gr</w:t>
      </w:r>
      <w:r>
        <w:t>á</w:t>
      </w:r>
      <w:r w:rsidRPr="002D7287">
        <w:t>fica correcta para captar la atención de los televidentes, lograr que se sienta</w:t>
      </w:r>
      <w:r>
        <w:t>n  a gusto e identificados</w:t>
      </w:r>
      <w:r>
        <w:rPr>
          <w:b/>
        </w:rPr>
        <w:t>.</w:t>
      </w:r>
    </w:p>
    <w:p w:rsidR="00A81DE4" w:rsidRDefault="00A81DE4" w:rsidP="00A81DE4">
      <w:pPr>
        <w:pStyle w:val="textobasico"/>
      </w:pPr>
      <w:r w:rsidRPr="00FC0031">
        <w:t>Este manual indicará el proceso de elaboración de todo el paquete gráfico que será desde la construcción de la marca, diseño 3D del Set, animaciones promocionales, presentación de los segmentos, etc</w:t>
      </w:r>
      <w:r>
        <w:t>.</w:t>
      </w:r>
    </w:p>
    <w:p w:rsidR="00A81DE4" w:rsidRDefault="00A81DE4" w:rsidP="00A81DE4">
      <w:pPr>
        <w:pStyle w:val="Ttulo2"/>
      </w:pPr>
      <w:bookmarkStart w:id="7" w:name="_Toc223301360"/>
      <w:r>
        <w:t>PLANTEAMIENTO DEL PROBLEMA</w:t>
      </w:r>
      <w:bookmarkEnd w:id="7"/>
    </w:p>
    <w:p w:rsidR="00A81DE4" w:rsidRPr="00565E7C" w:rsidRDefault="00A81DE4" w:rsidP="00A81DE4">
      <w:pPr>
        <w:pStyle w:val="textobasico"/>
      </w:pPr>
      <w:r w:rsidRPr="00565E7C">
        <w:t xml:space="preserve">Debido a la falta de  recursos y a los elevados costos en las producciones nacionales aún no se ha podido explotar el campo de la Dirección de Arte, </w:t>
      </w:r>
      <w:r>
        <w:t>ya que esta requiere de: C</w:t>
      </w:r>
      <w:r w:rsidRPr="00565E7C">
        <w:t>reatividad, credibilidad, investigación de tendencias artísticas, etc.</w:t>
      </w:r>
    </w:p>
    <w:p w:rsidR="00A81DE4" w:rsidRDefault="00A81DE4" w:rsidP="003A0875">
      <w:pPr>
        <w:pStyle w:val="textobasico"/>
      </w:pPr>
      <w:r>
        <w:t xml:space="preserve">En las producciones nacionales </w:t>
      </w:r>
      <w:r w:rsidRPr="00565E7C">
        <w:t xml:space="preserve"> se puede notar que no se ha realizado programas que promuevan la forma de pensar de cada uno de los sexos opuestos mediante temas de interés mu</w:t>
      </w:r>
      <w:r>
        <w:t>tuo, la mayoría de estos</w:t>
      </w:r>
      <w:r w:rsidRPr="00565E7C">
        <w:t xml:space="preserve"> trabajan las propuestas posicionándolos como objetos de diversión o muchas veces como un re</w:t>
      </w:r>
      <w:r>
        <w:t>a</w:t>
      </w:r>
      <w:r w:rsidRPr="00565E7C">
        <w:t xml:space="preserve">lity show </w:t>
      </w:r>
      <w:r>
        <w:t>que</w:t>
      </w:r>
      <w:r w:rsidRPr="00565E7C">
        <w:t xml:space="preserve"> sin la debida Dirección de Arte</w:t>
      </w:r>
      <w:r>
        <w:t xml:space="preserve">  la serie televisiva </w:t>
      </w:r>
      <w:r w:rsidRPr="00565E7C">
        <w:t>no poseerá</w:t>
      </w:r>
      <w:r>
        <w:t xml:space="preserve"> una correcta imagen, </w:t>
      </w:r>
      <w:r w:rsidRPr="00565E7C">
        <w:t xml:space="preserve">es decir no transmitirá  visualmente lo que se dará en la programación. </w:t>
      </w:r>
    </w:p>
    <w:p w:rsidR="00A81DE4" w:rsidRDefault="00A81DE4" w:rsidP="003A0875">
      <w:pPr>
        <w:pStyle w:val="textobasico"/>
      </w:pPr>
      <w:r w:rsidRPr="00565E7C">
        <w:t xml:space="preserve">“Noche de Lobos” no cuenta con una imagen adecuada para lograr impacto en los televidentes, por tal motivo hemos visto la necesidad </w:t>
      </w:r>
      <w:r>
        <w:t xml:space="preserve">de </w:t>
      </w:r>
      <w:r w:rsidRPr="00565E7C">
        <w:t>dar una mejor línea gráfica para obtener un resultado y  posicionamiento exitoso en la mente de los televidentes.</w:t>
      </w:r>
    </w:p>
    <w:p w:rsidR="003A0875" w:rsidRDefault="003A0875" w:rsidP="003A0875">
      <w:pPr>
        <w:pStyle w:val="textobasico"/>
      </w:pPr>
    </w:p>
    <w:p w:rsidR="003A0875" w:rsidRDefault="003A0875" w:rsidP="003A0875">
      <w:pPr>
        <w:pStyle w:val="textobasico"/>
      </w:pPr>
    </w:p>
    <w:p w:rsidR="003A0875" w:rsidRDefault="003A0875" w:rsidP="003A0875">
      <w:pPr>
        <w:pStyle w:val="textobasico"/>
      </w:pPr>
    </w:p>
    <w:p w:rsidR="003D06DE" w:rsidRPr="000775F7" w:rsidRDefault="003D06DE" w:rsidP="003D06DE">
      <w:pPr>
        <w:pStyle w:val="Ttulo2"/>
        <w:numPr>
          <w:ilvl w:val="0"/>
          <w:numId w:val="0"/>
        </w:numPr>
        <w:ind w:left="576"/>
        <w:rPr>
          <w:lang w:val="es-ES"/>
        </w:rPr>
      </w:pPr>
    </w:p>
    <w:p w:rsidR="003A0875" w:rsidRPr="004A4C4F" w:rsidRDefault="003A0875" w:rsidP="003A0875">
      <w:pPr>
        <w:pStyle w:val="Ttulo2"/>
      </w:pPr>
      <w:bookmarkStart w:id="8" w:name="_Toc223301361"/>
      <w:r w:rsidRPr="007C5BF1">
        <w:t>JUSTIFICACIÓN</w:t>
      </w:r>
      <w:bookmarkEnd w:id="8"/>
    </w:p>
    <w:p w:rsidR="003A0875" w:rsidRDefault="003A0875" w:rsidP="003A0875">
      <w:pPr>
        <w:pStyle w:val="textobasico"/>
      </w:pPr>
      <w:r>
        <w:t>El programa no posee una línea gráfi</w:t>
      </w:r>
      <w:r w:rsidRPr="00565E7C">
        <w:t xml:space="preserve"> y ante tal falta de</w:t>
      </w:r>
      <w:r>
        <w:t xml:space="preserve"> identidad visual  se concretó</w:t>
      </w:r>
      <w:r w:rsidRPr="00CD25D5">
        <w:rPr>
          <w:color w:val="A6A6A6" w:themeColor="background1" w:themeShade="A6"/>
        </w:rPr>
        <w:t>*</w:t>
      </w:r>
      <w:r>
        <w:t xml:space="preserve"> </w:t>
      </w:r>
      <w:r w:rsidRPr="00565E7C">
        <w:t>proponer el diseño ad</w:t>
      </w:r>
      <w:r>
        <w:t>ecuado de su imagen, porque</w:t>
      </w:r>
      <w:r w:rsidRPr="00565E7C">
        <w:t xml:space="preserve"> es primordial e indispensable contar con una Dirección de Arte </w:t>
      </w:r>
      <w:r w:rsidRPr="005135A7">
        <w:t>idónea</w:t>
      </w:r>
      <w:r w:rsidRPr="004A4C4F">
        <w:t xml:space="preserve"> </w:t>
      </w:r>
      <w:r>
        <w:t>para crear mayor impacto,</w:t>
      </w:r>
      <w:r w:rsidRPr="00565E7C">
        <w:t xml:space="preserve"> posicionamiento en la mente de los televidentes y marcar la diferencia ante futuros competidores.</w:t>
      </w:r>
    </w:p>
    <w:p w:rsidR="003A0875" w:rsidRDefault="003A0875" w:rsidP="003A0875">
      <w:pPr>
        <w:pStyle w:val="Ttulo2"/>
        <w:rPr>
          <w:lang w:eastAsia="es-ES"/>
        </w:rPr>
      </w:pPr>
      <w:bookmarkStart w:id="9" w:name="_Toc223301362"/>
      <w:r w:rsidRPr="007C5BF1">
        <w:rPr>
          <w:lang w:eastAsia="es-ES"/>
        </w:rPr>
        <w:t>OBJETIVOS</w:t>
      </w:r>
      <w:bookmarkEnd w:id="9"/>
    </w:p>
    <w:p w:rsidR="003A0875" w:rsidRPr="003A0875" w:rsidRDefault="003A0875" w:rsidP="003A0875">
      <w:pPr>
        <w:pStyle w:val="Ttulo3"/>
        <w:rPr>
          <w:lang w:eastAsia="es-ES"/>
        </w:rPr>
      </w:pPr>
      <w:bookmarkStart w:id="10" w:name="_Toc223301363"/>
      <w:r w:rsidRPr="007C5BF1">
        <w:rPr>
          <w:lang w:eastAsia="es-ES"/>
        </w:rPr>
        <w:t>GENERALES</w:t>
      </w:r>
      <w:bookmarkEnd w:id="10"/>
      <w:r>
        <w:rPr>
          <w:lang w:eastAsia="es-ES"/>
        </w:rPr>
        <w:tab/>
      </w:r>
    </w:p>
    <w:p w:rsidR="003A0875" w:rsidRDefault="003A0875" w:rsidP="003A0875">
      <w:pPr>
        <w:pStyle w:val="textobasico"/>
      </w:pPr>
      <w:r>
        <w:t>Implementar una nueva</w:t>
      </w:r>
      <w:r w:rsidRPr="00565E7C">
        <w:t xml:space="preserve"> línea gr</w:t>
      </w:r>
      <w:r>
        <w:t>á</w:t>
      </w:r>
      <w:r w:rsidRPr="00565E7C">
        <w:t xml:space="preserve">fica a “Noche de Lobos” bajo una </w:t>
      </w:r>
      <w:r>
        <w:t>D</w:t>
      </w:r>
      <w:r w:rsidRPr="00565E7C">
        <w:t xml:space="preserve">irección de </w:t>
      </w:r>
      <w:r>
        <w:t>A</w:t>
      </w:r>
      <w:r w:rsidRPr="00565E7C">
        <w:t xml:space="preserve">rte </w:t>
      </w:r>
      <w:r w:rsidRPr="005135A7">
        <w:t>oportuna</w:t>
      </w:r>
      <w:r w:rsidRPr="00565E7C">
        <w:t xml:space="preserve"> con la finalidad de brindar una excelente comunicación visual</w:t>
      </w:r>
      <w:r>
        <w:rPr>
          <w:b/>
        </w:rPr>
        <w:t>,</w:t>
      </w:r>
      <w:r w:rsidRPr="00565E7C">
        <w:t xml:space="preserve"> llegar hacia los televidentes de forma agradable, clara y precisa motivándolo a ser fiel seguidor del programa</w:t>
      </w:r>
      <w:r>
        <w:t>.</w:t>
      </w:r>
    </w:p>
    <w:p w:rsidR="003A0875" w:rsidRPr="003A0875" w:rsidRDefault="003A0875" w:rsidP="003A0875">
      <w:pPr>
        <w:pStyle w:val="Ttulo3"/>
      </w:pPr>
      <w:bookmarkStart w:id="11" w:name="_Toc223301364"/>
      <w:r w:rsidRPr="00391DCC">
        <w:rPr>
          <w:lang w:eastAsia="es-ES"/>
        </w:rPr>
        <w:t>ESPECÍFICOS</w:t>
      </w:r>
      <w:bookmarkEnd w:id="11"/>
      <w:r w:rsidRPr="00391DCC">
        <w:rPr>
          <w:lang w:eastAsia="es-ES"/>
        </w:rPr>
        <w:t xml:space="preserve">                               </w:t>
      </w:r>
    </w:p>
    <w:p w:rsidR="003A0875" w:rsidRPr="00D42C12" w:rsidRDefault="003A0875" w:rsidP="003A0875">
      <w:pPr>
        <w:pStyle w:val="Default"/>
        <w:jc w:val="both"/>
        <w:rPr>
          <w:color w:val="auto"/>
        </w:rPr>
      </w:pPr>
      <w:r w:rsidRPr="00D42C12">
        <w:rPr>
          <w:color w:val="auto"/>
        </w:rPr>
        <w:t xml:space="preserve">Por medio </w:t>
      </w:r>
      <w:r w:rsidRPr="00396E28">
        <w:rPr>
          <w:color w:val="auto"/>
        </w:rPr>
        <w:t>del</w:t>
      </w:r>
      <w:r w:rsidRPr="006E1DF3">
        <w:rPr>
          <w:b/>
          <w:color w:val="auto"/>
        </w:rPr>
        <w:t xml:space="preserve"> </w:t>
      </w:r>
      <w:r w:rsidRPr="007E753D">
        <w:rPr>
          <w:color w:val="auto"/>
        </w:rPr>
        <w:t>cambio gráfico</w:t>
      </w:r>
      <w:r w:rsidRPr="00D42C12">
        <w:rPr>
          <w:color w:val="auto"/>
        </w:rPr>
        <w:t xml:space="preserve"> </w:t>
      </w:r>
      <w:r>
        <w:rPr>
          <w:color w:val="auto"/>
        </w:rPr>
        <w:t xml:space="preserve">de </w:t>
      </w:r>
      <w:r w:rsidRPr="00D42C12">
        <w:rPr>
          <w:color w:val="auto"/>
        </w:rPr>
        <w:t>este programa televisivo nocturno se pretende:</w:t>
      </w:r>
    </w:p>
    <w:p w:rsidR="003A0875" w:rsidRPr="00D42C12" w:rsidRDefault="003A0875" w:rsidP="003A0875">
      <w:pPr>
        <w:pStyle w:val="Default"/>
        <w:jc w:val="both"/>
        <w:rPr>
          <w:color w:val="auto"/>
        </w:rPr>
      </w:pPr>
    </w:p>
    <w:p w:rsidR="003A0875" w:rsidRPr="00D42C12" w:rsidRDefault="003A0875" w:rsidP="00063BCC">
      <w:pPr>
        <w:pStyle w:val="textobasico"/>
        <w:numPr>
          <w:ilvl w:val="0"/>
          <w:numId w:val="3"/>
        </w:numPr>
      </w:pPr>
      <w:r w:rsidRPr="00D42C12">
        <w:t>Elaborar una imagen</w:t>
      </w:r>
      <w:r>
        <w:t xml:space="preserve"> gráfica más convincente</w:t>
      </w:r>
      <w:r w:rsidRPr="00D42C12">
        <w:t>, que genere mayores ingresos al canal y a la vez que capte la atención del televidente.</w:t>
      </w:r>
    </w:p>
    <w:p w:rsidR="003A0875" w:rsidRPr="00D42C12" w:rsidRDefault="003A0875" w:rsidP="00063BCC">
      <w:pPr>
        <w:pStyle w:val="textobasico"/>
        <w:numPr>
          <w:ilvl w:val="0"/>
          <w:numId w:val="3"/>
        </w:numPr>
      </w:pPr>
      <w:r>
        <w:t xml:space="preserve">Ejecutar </w:t>
      </w:r>
      <w:r w:rsidRPr="00D42C12">
        <w:t>una mejor ambientación y enriquecer cada segmento.</w:t>
      </w:r>
    </w:p>
    <w:p w:rsidR="003A0875" w:rsidRDefault="003A0875" w:rsidP="00063BCC">
      <w:pPr>
        <w:pStyle w:val="textobasico"/>
        <w:numPr>
          <w:ilvl w:val="0"/>
          <w:numId w:val="3"/>
        </w:numPr>
      </w:pPr>
      <w:r w:rsidRPr="00004E46">
        <w:t xml:space="preserve">Hacer que la gente se identifique con </w:t>
      </w:r>
      <w:r>
        <w:t xml:space="preserve">“Noche de Lobos” </w:t>
      </w:r>
      <w:r w:rsidRPr="00004E46">
        <w:t xml:space="preserve"> aumentando a su vez el interés del televidente, capturarlo y volverlo un espectador leal. </w:t>
      </w:r>
    </w:p>
    <w:p w:rsidR="003A0875" w:rsidRDefault="003A0875" w:rsidP="00063BCC">
      <w:pPr>
        <w:pStyle w:val="textobasico"/>
        <w:numPr>
          <w:ilvl w:val="0"/>
          <w:numId w:val="3"/>
        </w:numPr>
      </w:pPr>
      <w:r w:rsidRPr="00CF6730">
        <w:t xml:space="preserve">Demostrar </w:t>
      </w:r>
      <w:r>
        <w:t xml:space="preserve">con </w:t>
      </w:r>
      <w:r w:rsidRPr="005135A7">
        <w:t>temas actuales de interés</w:t>
      </w:r>
      <w:r>
        <w:t>, cómo las parejas pueden solucionar sus problemas mediante pequeños tips o consejos.</w:t>
      </w:r>
    </w:p>
    <w:p w:rsidR="00A26274" w:rsidRDefault="00A26274" w:rsidP="003A0875">
      <w:pPr>
        <w:pStyle w:val="Ttulo1"/>
        <w:numPr>
          <w:ilvl w:val="0"/>
          <w:numId w:val="0"/>
        </w:numPr>
        <w:ind w:left="432" w:hanging="432"/>
        <w:rPr>
          <w:snapToGrid w:val="0"/>
        </w:rPr>
      </w:pPr>
    </w:p>
    <w:p w:rsidR="003D06DE" w:rsidRDefault="003D06DE" w:rsidP="003D06DE"/>
    <w:p w:rsidR="003D06DE" w:rsidRDefault="003D06DE" w:rsidP="003D06DE"/>
    <w:p w:rsidR="003D06DE" w:rsidRDefault="003D06DE" w:rsidP="003D06DE"/>
    <w:p w:rsidR="003D06DE" w:rsidRDefault="003D06DE" w:rsidP="003D06DE"/>
    <w:p w:rsidR="003D06DE" w:rsidRDefault="003D06DE" w:rsidP="003D06DE"/>
    <w:p w:rsidR="003D06DE" w:rsidRDefault="003D06DE" w:rsidP="002323FD">
      <w:pPr>
        <w:sectPr w:rsidR="003D06DE" w:rsidSect="00871BBD">
          <w:headerReference w:type="even" r:id="rId17"/>
          <w:headerReference w:type="default" r:id="rId18"/>
          <w:footerReference w:type="default" r:id="rId19"/>
          <w:pgSz w:w="11900" w:h="16840"/>
          <w:pgMar w:top="1418" w:right="1418" w:bottom="1418" w:left="1985" w:header="851" w:footer="851" w:gutter="0"/>
          <w:pgNumType w:start="18"/>
          <w:cols w:space="708"/>
        </w:sectPr>
      </w:pPr>
    </w:p>
    <w:p w:rsidR="002323FD" w:rsidRPr="00613CF2" w:rsidRDefault="002323FD" w:rsidP="002323FD">
      <w:r>
        <w:rPr>
          <w:noProof/>
          <w:lang w:val="es-ES" w:eastAsia="es-ES"/>
        </w:rPr>
        <w:drawing>
          <wp:anchor distT="0" distB="0" distL="114300" distR="114300" simplePos="0" relativeHeight="251664384" behindDoc="0" locked="0" layoutInCell="1" allowOverlap="1">
            <wp:simplePos x="0" y="0"/>
            <wp:positionH relativeFrom="column">
              <wp:align>left</wp:align>
            </wp:positionH>
            <wp:positionV relativeFrom="paragraph">
              <wp:align>top</wp:align>
            </wp:positionV>
            <wp:extent cx="1768475" cy="8802370"/>
            <wp:effectExtent l="0" t="0" r="9525" b="11430"/>
            <wp:wrapSquare wrapText="bothSides"/>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jpg"/>
                    <pic:cNvPicPr/>
                  </pic:nvPicPr>
                  <pic:blipFill>
                    <a:blip r:embed="rId1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68475" cy="8802370"/>
                    </a:xfrm>
                    <a:prstGeom prst="rect">
                      <a:avLst/>
                    </a:prstGeom>
                  </pic:spPr>
                </pic:pic>
              </a:graphicData>
            </a:graphic>
          </wp:anchor>
        </w:drawing>
      </w:r>
    </w:p>
    <w:p w:rsidR="002323FD" w:rsidRPr="00613CF2" w:rsidRDefault="002323FD" w:rsidP="002323FD"/>
    <w:p w:rsidR="002323FD" w:rsidRPr="00613CF2" w:rsidRDefault="002323FD" w:rsidP="002323FD"/>
    <w:p w:rsidR="002323FD" w:rsidRPr="00613CF2" w:rsidRDefault="002323FD" w:rsidP="002323FD"/>
    <w:p w:rsidR="002323FD" w:rsidRPr="00613CF2" w:rsidRDefault="002323FD" w:rsidP="002323FD"/>
    <w:p w:rsidR="002323FD" w:rsidRPr="00613CF2" w:rsidRDefault="002323FD" w:rsidP="002323FD"/>
    <w:p w:rsidR="002323FD" w:rsidRPr="00613CF2" w:rsidRDefault="002323FD" w:rsidP="002323FD"/>
    <w:p w:rsidR="002323FD" w:rsidRPr="00613CF2" w:rsidRDefault="002323FD" w:rsidP="002323FD"/>
    <w:p w:rsidR="002323FD" w:rsidRPr="00613CF2" w:rsidRDefault="002323FD" w:rsidP="002323FD"/>
    <w:p w:rsidR="002323FD" w:rsidRPr="00613CF2" w:rsidRDefault="002323FD" w:rsidP="002323FD"/>
    <w:p w:rsidR="002323FD" w:rsidRPr="00613CF2" w:rsidRDefault="002323FD" w:rsidP="002323FD"/>
    <w:p w:rsidR="002323FD" w:rsidRPr="00613CF2" w:rsidRDefault="002323FD" w:rsidP="002323FD"/>
    <w:p w:rsidR="002323FD" w:rsidRPr="00613CF2" w:rsidRDefault="002323FD" w:rsidP="002323FD"/>
    <w:p w:rsidR="002323FD" w:rsidRPr="00613CF2" w:rsidRDefault="002323FD" w:rsidP="002323FD"/>
    <w:p w:rsidR="002323FD" w:rsidRPr="00613CF2" w:rsidRDefault="002323FD" w:rsidP="002323FD"/>
    <w:p w:rsidR="002323FD" w:rsidRPr="00613CF2" w:rsidRDefault="002323FD" w:rsidP="002323FD"/>
    <w:p w:rsidR="002323FD" w:rsidRPr="00613CF2" w:rsidRDefault="002323FD" w:rsidP="002323FD"/>
    <w:p w:rsidR="002323FD" w:rsidRPr="00613CF2" w:rsidRDefault="002323FD" w:rsidP="002323FD"/>
    <w:p w:rsidR="002323FD" w:rsidRPr="00613CF2" w:rsidRDefault="002323FD" w:rsidP="002323FD"/>
    <w:p w:rsidR="002323FD" w:rsidRPr="00613CF2" w:rsidRDefault="002323FD" w:rsidP="002323FD"/>
    <w:p w:rsidR="002323FD" w:rsidRPr="00613CF2" w:rsidRDefault="002323FD" w:rsidP="002323FD"/>
    <w:p w:rsidR="002323FD" w:rsidRPr="00613CF2" w:rsidRDefault="002323FD" w:rsidP="002323FD"/>
    <w:p w:rsidR="002323FD" w:rsidRPr="00613CF2" w:rsidRDefault="002323FD" w:rsidP="002323FD"/>
    <w:p w:rsidR="002323FD" w:rsidRPr="00613CF2" w:rsidRDefault="002323FD" w:rsidP="002323FD"/>
    <w:p w:rsidR="002323FD" w:rsidRPr="00613CF2" w:rsidRDefault="002323FD" w:rsidP="002323FD"/>
    <w:p w:rsidR="002323FD" w:rsidRPr="003D06DE" w:rsidRDefault="002323FD" w:rsidP="003D06DE">
      <w:pPr>
        <w:pStyle w:val="TESIS1"/>
        <w:rPr>
          <w:u w:val="single"/>
        </w:rPr>
      </w:pPr>
      <w:bookmarkStart w:id="12" w:name="_Toc223293132"/>
      <w:bookmarkStart w:id="13" w:name="_Toc223293527"/>
      <w:bookmarkStart w:id="14" w:name="_Toc223301116"/>
      <w:bookmarkStart w:id="15" w:name="_Toc223301365"/>
      <w:r w:rsidRPr="003D06DE">
        <w:rPr>
          <w:u w:val="single"/>
        </w:rPr>
        <w:t>CAPÍTULO 2</w:t>
      </w:r>
      <w:bookmarkEnd w:id="12"/>
      <w:bookmarkEnd w:id="13"/>
      <w:bookmarkEnd w:id="14"/>
      <w:bookmarkEnd w:id="15"/>
    </w:p>
    <w:p w:rsidR="002323FD" w:rsidRDefault="003A0875" w:rsidP="002323FD">
      <w:pPr>
        <w:spacing w:after="120"/>
        <w:jc w:val="center"/>
        <w:rPr>
          <w:sz w:val="36"/>
        </w:rPr>
      </w:pPr>
      <w:r>
        <w:rPr>
          <w:sz w:val="36"/>
        </w:rPr>
        <w:t>SITUACIÓN ACTUAL</w:t>
      </w:r>
    </w:p>
    <w:p w:rsidR="003A0875" w:rsidRDefault="003A0875" w:rsidP="002323FD">
      <w:pPr>
        <w:spacing w:after="120"/>
        <w:jc w:val="center"/>
        <w:rPr>
          <w:sz w:val="36"/>
        </w:rPr>
      </w:pPr>
    </w:p>
    <w:p w:rsidR="003A0875" w:rsidRDefault="003A0875" w:rsidP="002323FD">
      <w:pPr>
        <w:spacing w:after="120"/>
        <w:jc w:val="center"/>
        <w:rPr>
          <w:sz w:val="36"/>
        </w:rPr>
        <w:sectPr w:rsidR="003A0875" w:rsidSect="003F7B34">
          <w:headerReference w:type="even" r:id="rId20"/>
          <w:headerReference w:type="default" r:id="rId21"/>
          <w:footerReference w:type="even" r:id="rId22"/>
          <w:footerReference w:type="default" r:id="rId23"/>
          <w:pgSz w:w="11900" w:h="16840"/>
          <w:pgMar w:top="1418" w:right="1418" w:bottom="1418" w:left="1985" w:header="851" w:footer="851" w:gutter="0"/>
          <w:cols w:space="708"/>
        </w:sectPr>
      </w:pPr>
    </w:p>
    <w:p w:rsidR="000A4C4C" w:rsidRPr="009F59B7" w:rsidRDefault="000A4C4C" w:rsidP="000A4C4C">
      <w:pPr>
        <w:pStyle w:val="Ttulo1"/>
      </w:pPr>
      <w:bookmarkStart w:id="16" w:name="_Toc223301366"/>
      <w:r w:rsidRPr="003618D2">
        <w:t>SITUACIÓN ACTUAL</w:t>
      </w:r>
      <w:bookmarkEnd w:id="16"/>
    </w:p>
    <w:p w:rsidR="000A4C4C" w:rsidRPr="009F59B7" w:rsidRDefault="000A4C4C" w:rsidP="000A4C4C">
      <w:pPr>
        <w:pStyle w:val="Ttulo2"/>
      </w:pPr>
      <w:bookmarkStart w:id="17" w:name="_Toc166868765"/>
      <w:bookmarkStart w:id="18" w:name="_Toc166870936"/>
      <w:bookmarkStart w:id="19" w:name="_Toc223301367"/>
      <w:r w:rsidRPr="009F59B7">
        <w:t>PRESENTACIÓN DEL PROYECTO</w:t>
      </w:r>
      <w:bookmarkEnd w:id="17"/>
      <w:bookmarkEnd w:id="18"/>
      <w:bookmarkEnd w:id="19"/>
    </w:p>
    <w:p w:rsidR="000A4C4C" w:rsidRDefault="000A4C4C" w:rsidP="000A4C4C">
      <w:pPr>
        <w:pStyle w:val="textobasico"/>
      </w:pPr>
      <w:r w:rsidRPr="00F52D5D">
        <w:t xml:space="preserve">Desarrollo de la Dirección de Arte para </w:t>
      </w:r>
      <w:r w:rsidRPr="009F59B7">
        <w:t>“Noche de Lobos”</w:t>
      </w:r>
      <w:r>
        <w:t xml:space="preserve">, </w:t>
      </w:r>
      <w:r w:rsidRPr="00F52D5D">
        <w:t xml:space="preserve">un programa donde se realizará debates entre hombres y mujeres mediante temas de gustos mutuos,  el cual será presentado como propuesta para ESPOL TV.  Se </w:t>
      </w:r>
      <w:r>
        <w:t xml:space="preserve"> efectuará</w:t>
      </w:r>
      <w:r w:rsidRPr="00F52D5D">
        <w:t xml:space="preserve"> el cambio de imagen de este programa a</w:t>
      </w:r>
      <w:r>
        <w:t xml:space="preserve"> </w:t>
      </w:r>
      <w:r w:rsidRPr="00F52D5D">
        <w:t xml:space="preserve">través de la animación de la línea gráfica </w:t>
      </w:r>
      <w:r>
        <w:t xml:space="preserve">como: bumpers </w:t>
      </w:r>
      <w:r w:rsidRPr="00AF2718">
        <w:t xml:space="preserve"> de entrada y salida, pantallas divi</w:t>
      </w:r>
      <w:r>
        <w:t>di</w:t>
      </w:r>
      <w:r w:rsidRPr="00AF2718">
        <w:t>das, sin fin, sobreimposiciones</w:t>
      </w:r>
      <w:r>
        <w:t xml:space="preserve"> y</w:t>
      </w:r>
      <w:r w:rsidRPr="00AF2718">
        <w:t xml:space="preserve"> </w:t>
      </w:r>
      <w:r>
        <w:t>el</w:t>
      </w:r>
      <w:r w:rsidRPr="00F52D5D">
        <w:t xml:space="preserve"> mejoramiento de la  ambientación de la escenografía.</w:t>
      </w:r>
      <w:r>
        <w:t xml:space="preserve"> </w:t>
      </w:r>
    </w:p>
    <w:p w:rsidR="000A4C4C" w:rsidRDefault="000A4C4C" w:rsidP="000A4C4C">
      <w:pPr>
        <w:pStyle w:val="Ttulo2"/>
      </w:pPr>
      <w:bookmarkStart w:id="20" w:name="_Toc223301368"/>
      <w:bookmarkStart w:id="21" w:name="_Toc268270763"/>
      <w:bookmarkStart w:id="22" w:name="_Toc269324133"/>
      <w:bookmarkStart w:id="23" w:name="_Toc166868767"/>
      <w:bookmarkStart w:id="24" w:name="_Toc166870938"/>
      <w:r w:rsidRPr="009210CC">
        <w:t>PLAN ESTRATÉGICO</w:t>
      </w:r>
      <w:bookmarkEnd w:id="20"/>
    </w:p>
    <w:p w:rsidR="000A4C4C" w:rsidRDefault="000A4C4C" w:rsidP="000A4C4C">
      <w:pPr>
        <w:pStyle w:val="textobasico"/>
      </w:pPr>
      <w:r w:rsidRPr="00D57335">
        <w:t>Como Directores de Arte</w:t>
      </w:r>
      <w:r w:rsidRPr="009F59B7">
        <w:t xml:space="preserve"> </w:t>
      </w:r>
      <w:r w:rsidRPr="00C10385">
        <w:t>somos los más idóneos para llevar a cabo este proyecto</w:t>
      </w:r>
      <w:r w:rsidRPr="009F59B7">
        <w:t>,</w:t>
      </w:r>
      <w:r>
        <w:t xml:space="preserve"> porque usamos los mecanismos más efectivos para crear el concepto visual del programa y estamos empapados de la cultura guayaquileña, ya que “Noche de Lobos” está dirigido al público de esta ciudad.</w:t>
      </w:r>
    </w:p>
    <w:p w:rsidR="000A4C4C" w:rsidRDefault="000A4C4C" w:rsidP="000A4C4C">
      <w:pPr>
        <w:pStyle w:val="Ttulo3"/>
      </w:pPr>
      <w:bookmarkStart w:id="25" w:name="_Toc223301369"/>
      <w:r w:rsidRPr="009F59B7">
        <w:t>MISIÓN</w:t>
      </w:r>
      <w:bookmarkEnd w:id="21"/>
      <w:bookmarkEnd w:id="22"/>
      <w:bookmarkEnd w:id="23"/>
      <w:bookmarkEnd w:id="24"/>
      <w:bookmarkEnd w:id="25"/>
    </w:p>
    <w:p w:rsidR="000A4C4C" w:rsidRDefault="000A4C4C" w:rsidP="000A4C4C">
      <w:pPr>
        <w:pStyle w:val="textobasico"/>
      </w:pPr>
      <w:r w:rsidRPr="001654BB">
        <w:t>Sin cambiar la esencia de</w:t>
      </w:r>
      <w:r>
        <w:t>l</w:t>
      </w:r>
      <w:r w:rsidRPr="001654BB">
        <w:t xml:space="preserve"> programa </w:t>
      </w:r>
      <w:r w:rsidRPr="006E76DE">
        <w:t>se creará</w:t>
      </w:r>
      <w:r w:rsidRPr="001654BB">
        <w:t xml:space="preserve"> una imagen a</w:t>
      </w:r>
      <w:r>
        <w:t xml:space="preserve">decuada que esté acorde con la escenografía, </w:t>
      </w:r>
      <w:r w:rsidRPr="001654BB">
        <w:t xml:space="preserve">con el fin de que </w:t>
      </w:r>
      <w:r w:rsidRPr="00C10385">
        <w:rPr>
          <w:b/>
        </w:rPr>
        <w:t>“Noche de Lobos”</w:t>
      </w:r>
      <w:r w:rsidRPr="001654BB">
        <w:t xml:space="preserve"> se </w:t>
      </w:r>
      <w:r w:rsidRPr="006E76DE">
        <w:t>mantenga</w:t>
      </w:r>
      <w:r w:rsidRPr="001654BB">
        <w:t xml:space="preserve"> en la mente de los televidentes</w:t>
      </w:r>
      <w:r>
        <w:t>.</w:t>
      </w:r>
    </w:p>
    <w:p w:rsidR="000A4C4C" w:rsidRPr="000A4C4C" w:rsidRDefault="000A4C4C" w:rsidP="000A4C4C">
      <w:pPr>
        <w:pStyle w:val="Ttulo3"/>
      </w:pPr>
      <w:bookmarkStart w:id="26" w:name="_Toc223301370"/>
      <w:r>
        <w:t>VISIÓN</w:t>
      </w:r>
      <w:bookmarkEnd w:id="26"/>
      <w:r>
        <w:t xml:space="preserve"> </w:t>
      </w:r>
    </w:p>
    <w:p w:rsidR="000A4C4C" w:rsidRDefault="000A4C4C" w:rsidP="000A4C4C">
      <w:pPr>
        <w:pStyle w:val="textobasico"/>
      </w:pPr>
      <w:r w:rsidRPr="00495FC8">
        <w:t>Ser uno de los mejores programas del país, que los televidentes se id</w:t>
      </w:r>
      <w:r>
        <w:t xml:space="preserve">entifiquen con </w:t>
      </w:r>
      <w:r w:rsidRPr="002603A0">
        <w:rPr>
          <w:b/>
        </w:rPr>
        <w:t>“Noche de Lobos”</w:t>
      </w:r>
      <w:r>
        <w:t xml:space="preserve"> aumentando su interés</w:t>
      </w:r>
      <w:r w:rsidRPr="00495FC8">
        <w:t xml:space="preserve"> </w:t>
      </w:r>
      <w:r>
        <w:t xml:space="preserve">por el show, </w:t>
      </w:r>
      <w:r w:rsidRPr="00495FC8">
        <w:t>capturarlo y volverlo un seguidor leal</w:t>
      </w:r>
      <w:r>
        <w:t>.</w:t>
      </w:r>
    </w:p>
    <w:p w:rsidR="000A4C4C" w:rsidRPr="000A4C4C" w:rsidRDefault="000A4C4C" w:rsidP="001B565B">
      <w:pPr>
        <w:pStyle w:val="Ttulo2"/>
        <w:rPr>
          <w:szCs w:val="24"/>
        </w:rPr>
      </w:pPr>
      <w:bookmarkStart w:id="27" w:name="_Toc223301371"/>
      <w:r>
        <w:t>MOTIVACIÓN</w:t>
      </w:r>
      <w:bookmarkEnd w:id="27"/>
      <w:r>
        <w:t xml:space="preserve"> </w:t>
      </w:r>
    </w:p>
    <w:p w:rsidR="000A4C4C" w:rsidRDefault="000A4C4C" w:rsidP="000A4C4C">
      <w:pPr>
        <w:pStyle w:val="textobasico"/>
      </w:pPr>
      <w:r w:rsidRPr="00495FC8">
        <w:t xml:space="preserve">La principal motivación es que la nueva línea </w:t>
      </w:r>
      <w:r>
        <w:t>grá</w:t>
      </w:r>
      <w:r w:rsidRPr="00495FC8">
        <w:t>fica dará una identidad ú</w:t>
      </w:r>
      <w:r>
        <w:t xml:space="preserve">nica a “Noche de Lobos”  de </w:t>
      </w:r>
      <w:r w:rsidRPr="00495FC8">
        <w:t xml:space="preserve"> manera </w:t>
      </w:r>
      <w:r>
        <w:t>que lleve</w:t>
      </w:r>
      <w:r w:rsidRPr="00495FC8">
        <w:t xml:space="preserve"> ventaja</w:t>
      </w:r>
      <w:r>
        <w:t xml:space="preserve"> frente</w:t>
      </w:r>
      <w:r w:rsidRPr="00495FC8">
        <w:t xml:space="preserve"> a futuros competidores.</w:t>
      </w:r>
    </w:p>
    <w:p w:rsidR="001B565B" w:rsidRDefault="001B565B" w:rsidP="001B565B">
      <w:pPr>
        <w:pStyle w:val="Ttulo2"/>
      </w:pPr>
      <w:bookmarkStart w:id="28" w:name="_Toc223301372"/>
      <w:r>
        <w:t>JUSTIFICACIÓN</w:t>
      </w:r>
      <w:bookmarkEnd w:id="28"/>
    </w:p>
    <w:p w:rsidR="001B565B" w:rsidRDefault="001B565B" w:rsidP="001B565B">
      <w:pPr>
        <w:pStyle w:val="textobasico"/>
      </w:pPr>
      <w:r>
        <w:rPr>
          <w:b/>
          <w:bCs/>
          <w:sz w:val="28"/>
          <w:szCs w:val="28"/>
        </w:rPr>
        <w:t xml:space="preserve"> </w:t>
      </w:r>
      <w:r w:rsidRPr="00495FC8">
        <w:t xml:space="preserve">“Noche de Lobos” </w:t>
      </w:r>
      <w:r w:rsidRPr="00840B6F">
        <w:t>dará un giro rotundo en su aspecto gráfico</w:t>
      </w:r>
      <w:r w:rsidRPr="00495FC8">
        <w:t>, aumentando así su calidad visual.</w:t>
      </w:r>
      <w:r>
        <w:t xml:space="preserve"> </w:t>
      </w:r>
      <w:r w:rsidRPr="00495FC8">
        <w:t xml:space="preserve">Además tendrá un nivel más competitivo en el campo audiovisual y de esta manera se  </w:t>
      </w:r>
      <w:r>
        <w:t>posesionará</w:t>
      </w:r>
      <w:r w:rsidRPr="00495FC8">
        <w:t xml:space="preserve"> en la mente de los televidentes</w:t>
      </w:r>
      <w:r>
        <w:t>.</w:t>
      </w:r>
    </w:p>
    <w:p w:rsidR="001B565B" w:rsidRDefault="001B565B" w:rsidP="006A5437">
      <w:pPr>
        <w:sectPr w:rsidR="001B565B" w:rsidSect="003F7B34">
          <w:headerReference w:type="default" r:id="rId24"/>
          <w:footerReference w:type="default" r:id="rId25"/>
          <w:pgSz w:w="11900" w:h="16840"/>
          <w:pgMar w:top="1418" w:right="1418" w:bottom="1418" w:left="1985" w:header="851" w:footer="851" w:gutter="0"/>
          <w:cols w:space="708"/>
        </w:sectPr>
      </w:pPr>
    </w:p>
    <w:p w:rsidR="006A5437" w:rsidRPr="00613CF2" w:rsidRDefault="006A5437" w:rsidP="006A5437">
      <w:r>
        <w:rPr>
          <w:noProof/>
          <w:lang w:val="es-ES" w:eastAsia="es-ES"/>
        </w:rPr>
        <w:drawing>
          <wp:anchor distT="0" distB="0" distL="114300" distR="114300" simplePos="0" relativeHeight="251666432" behindDoc="0" locked="0" layoutInCell="1" allowOverlap="1">
            <wp:simplePos x="0" y="0"/>
            <wp:positionH relativeFrom="column">
              <wp:align>left</wp:align>
            </wp:positionH>
            <wp:positionV relativeFrom="paragraph">
              <wp:align>top</wp:align>
            </wp:positionV>
            <wp:extent cx="1768475" cy="8802370"/>
            <wp:effectExtent l="0" t="0" r="9525" b="1143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jpg"/>
                    <pic:cNvPicPr/>
                  </pic:nvPicPr>
                  <pic:blipFill>
                    <a:blip r:embed="rId1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68475" cy="8802370"/>
                    </a:xfrm>
                    <a:prstGeom prst="rect">
                      <a:avLst/>
                    </a:prstGeom>
                  </pic:spPr>
                </pic:pic>
              </a:graphicData>
            </a:graphic>
          </wp:anchor>
        </w:drawing>
      </w:r>
    </w:p>
    <w:p w:rsidR="006A5437" w:rsidRPr="00613CF2" w:rsidRDefault="006A5437" w:rsidP="006A5437"/>
    <w:p w:rsidR="006A5437" w:rsidRPr="00613CF2" w:rsidRDefault="006A5437" w:rsidP="006A5437"/>
    <w:p w:rsidR="006A5437" w:rsidRPr="00613CF2" w:rsidRDefault="006A5437" w:rsidP="006A5437"/>
    <w:p w:rsidR="006A5437" w:rsidRPr="00613CF2" w:rsidRDefault="006A5437" w:rsidP="006A5437"/>
    <w:p w:rsidR="006A5437" w:rsidRPr="00613CF2" w:rsidRDefault="006A5437" w:rsidP="006A5437"/>
    <w:p w:rsidR="006A5437" w:rsidRPr="00613CF2" w:rsidRDefault="006A5437" w:rsidP="006A5437"/>
    <w:p w:rsidR="006A5437" w:rsidRPr="00613CF2" w:rsidRDefault="006A5437" w:rsidP="006A5437"/>
    <w:p w:rsidR="006A5437" w:rsidRPr="00613CF2" w:rsidRDefault="006A5437" w:rsidP="006A5437"/>
    <w:p w:rsidR="006A5437" w:rsidRPr="00613CF2" w:rsidRDefault="006A5437" w:rsidP="006A5437"/>
    <w:p w:rsidR="006A5437" w:rsidRPr="00613CF2" w:rsidRDefault="006A5437" w:rsidP="006A5437"/>
    <w:p w:rsidR="006A5437" w:rsidRPr="00613CF2" w:rsidRDefault="006A5437" w:rsidP="006A5437"/>
    <w:p w:rsidR="006A5437" w:rsidRPr="00613CF2" w:rsidRDefault="006A5437" w:rsidP="006A5437"/>
    <w:p w:rsidR="006A5437" w:rsidRPr="00613CF2" w:rsidRDefault="006A5437" w:rsidP="006A5437"/>
    <w:p w:rsidR="006A5437" w:rsidRPr="00613CF2" w:rsidRDefault="006A5437" w:rsidP="006A5437"/>
    <w:p w:rsidR="006A5437" w:rsidRPr="00613CF2" w:rsidRDefault="006A5437" w:rsidP="006A5437"/>
    <w:p w:rsidR="006A5437" w:rsidRPr="00613CF2" w:rsidRDefault="006A5437" w:rsidP="006A5437"/>
    <w:p w:rsidR="006A5437" w:rsidRPr="00613CF2" w:rsidRDefault="006A5437" w:rsidP="006A5437"/>
    <w:p w:rsidR="006A5437" w:rsidRPr="00613CF2" w:rsidRDefault="006A5437" w:rsidP="006A5437"/>
    <w:p w:rsidR="006A5437" w:rsidRPr="00613CF2" w:rsidRDefault="006A5437" w:rsidP="006A5437"/>
    <w:p w:rsidR="006A5437" w:rsidRPr="00613CF2" w:rsidRDefault="006A5437" w:rsidP="006A5437"/>
    <w:p w:rsidR="006A5437" w:rsidRPr="00613CF2" w:rsidRDefault="006A5437" w:rsidP="006A5437"/>
    <w:p w:rsidR="006A5437" w:rsidRPr="00613CF2" w:rsidRDefault="006A5437" w:rsidP="006A5437"/>
    <w:p w:rsidR="006A5437" w:rsidRPr="00613CF2" w:rsidRDefault="006A5437" w:rsidP="006A5437"/>
    <w:p w:rsidR="006A5437" w:rsidRPr="00613CF2" w:rsidRDefault="006A5437" w:rsidP="006A5437"/>
    <w:p w:rsidR="006A5437" w:rsidRPr="007C5659" w:rsidRDefault="006A5437" w:rsidP="007C5659">
      <w:pPr>
        <w:pStyle w:val="TESIS1"/>
        <w:rPr>
          <w:u w:val="single"/>
        </w:rPr>
      </w:pPr>
      <w:bookmarkStart w:id="29" w:name="_Toc223293535"/>
      <w:bookmarkStart w:id="30" w:name="_Toc223301124"/>
      <w:bookmarkStart w:id="31" w:name="_Toc223301373"/>
      <w:r w:rsidRPr="007C5659">
        <w:rPr>
          <w:u w:val="single"/>
        </w:rPr>
        <w:t xml:space="preserve">CAPÍTULO </w:t>
      </w:r>
      <w:r w:rsidR="00642180" w:rsidRPr="007C5659">
        <w:rPr>
          <w:u w:val="single"/>
        </w:rPr>
        <w:t>3</w:t>
      </w:r>
      <w:bookmarkEnd w:id="29"/>
      <w:bookmarkEnd w:id="30"/>
      <w:bookmarkEnd w:id="31"/>
    </w:p>
    <w:p w:rsidR="006A5437" w:rsidRPr="006D1AAD" w:rsidRDefault="001F0BA8" w:rsidP="006D1AAD">
      <w:pPr>
        <w:spacing w:after="120"/>
        <w:jc w:val="center"/>
        <w:rPr>
          <w:sz w:val="36"/>
        </w:rPr>
        <w:sectPr w:rsidR="006A5437" w:rsidRPr="006D1AAD" w:rsidSect="00861E37">
          <w:headerReference w:type="default" r:id="rId26"/>
          <w:footerReference w:type="default" r:id="rId27"/>
          <w:pgSz w:w="11900" w:h="16840"/>
          <w:pgMar w:top="1418" w:right="1418" w:bottom="1418" w:left="1985" w:header="851" w:footer="851" w:gutter="0"/>
          <w:cols w:space="708"/>
        </w:sectPr>
      </w:pPr>
      <w:r>
        <w:rPr>
          <w:sz w:val="36"/>
        </w:rPr>
        <w:t>MARCO CONCEPTUAL</w:t>
      </w:r>
    </w:p>
    <w:p w:rsidR="001F0BA8" w:rsidRPr="001F0BA8" w:rsidRDefault="001F0BA8" w:rsidP="001F0BA8">
      <w:pPr>
        <w:pStyle w:val="Ttulo1"/>
      </w:pPr>
      <w:bookmarkStart w:id="32" w:name="_Toc223301374"/>
      <w:r w:rsidRPr="003D7F9A">
        <w:t>MARCO CONCEPTUAL</w:t>
      </w:r>
      <w:bookmarkEnd w:id="32"/>
    </w:p>
    <w:p w:rsidR="001F0BA8" w:rsidRPr="001F0BA8" w:rsidRDefault="001F0BA8" w:rsidP="001F0BA8">
      <w:pPr>
        <w:pStyle w:val="Ttulo2"/>
      </w:pPr>
      <w:bookmarkStart w:id="33" w:name="_Toc223301375"/>
      <w:r w:rsidRPr="003D7F9A">
        <w:t>CONCEPTO DEL PROGRAMA</w:t>
      </w:r>
      <w:bookmarkEnd w:id="33"/>
    </w:p>
    <w:p w:rsidR="001F0BA8" w:rsidRPr="00117E26" w:rsidRDefault="001F0BA8" w:rsidP="001F0BA8">
      <w:pPr>
        <w:pStyle w:val="textobasico"/>
      </w:pPr>
      <w:r>
        <w:t>“Noche de Lobos” e</w:t>
      </w:r>
      <w:r w:rsidRPr="00117E26">
        <w:t xml:space="preserve">s un  programa que desarrollará un ambiente entretenido, cómico, con críticas de </w:t>
      </w:r>
      <w:r>
        <w:t xml:space="preserve">argumentos </w:t>
      </w:r>
      <w:r w:rsidRPr="00117E26">
        <w:t xml:space="preserve">machistas y feministas, se realizará debates entre hombres y mujeres mediante temas de gustos mutuos con la finalidad de desarrollar </w:t>
      </w:r>
      <w:r>
        <w:t>un contenido interesante que pueda</w:t>
      </w:r>
      <w:r w:rsidRPr="00117E26">
        <w:t xml:space="preserve"> ayu</w:t>
      </w:r>
      <w:r>
        <w:t>dar a las parejas de hoy en día</w:t>
      </w:r>
      <w:r w:rsidRPr="00117E26">
        <w:t xml:space="preserve"> saber y entender que es lo que piensa el uno del otro.</w:t>
      </w:r>
    </w:p>
    <w:p w:rsidR="001F0BA8" w:rsidRPr="00117E26" w:rsidRDefault="001F0BA8" w:rsidP="001F0BA8">
      <w:pPr>
        <w:pStyle w:val="textobasico"/>
      </w:pPr>
      <w:r w:rsidRPr="00117E26">
        <w:t>E</w:t>
      </w:r>
      <w:r>
        <w:t xml:space="preserve">stá </w:t>
      </w:r>
      <w:r w:rsidRPr="00117E26">
        <w:t xml:space="preserve"> dirigido a un público adulto y será emitido una vez por semana por </w:t>
      </w:r>
      <w:r w:rsidRPr="00E74A2D">
        <w:t>ESPOL TV</w:t>
      </w:r>
      <w:r>
        <w:t>.</w:t>
      </w:r>
    </w:p>
    <w:p w:rsidR="001F0BA8" w:rsidRPr="00117E26" w:rsidRDefault="001F0BA8" w:rsidP="001F0BA8">
      <w:pPr>
        <w:pStyle w:val="textobasico"/>
      </w:pPr>
      <w:r w:rsidRPr="00117E26">
        <w:t>Los temas por programa</w:t>
      </w:r>
      <w:r>
        <w:t xml:space="preserve"> serían por ejemplo</w:t>
      </w:r>
      <w:r w:rsidRPr="00117E26">
        <w:t>:</w:t>
      </w:r>
    </w:p>
    <w:p w:rsidR="001F0BA8" w:rsidRPr="00117E26" w:rsidRDefault="001F0BA8" w:rsidP="00063BCC">
      <w:pPr>
        <w:pStyle w:val="textobasico"/>
        <w:numPr>
          <w:ilvl w:val="0"/>
          <w:numId w:val="4"/>
        </w:numPr>
      </w:pPr>
      <w:r w:rsidRPr="00117E26">
        <w:t>Como ellas quisieran que las</w:t>
      </w:r>
      <w:r>
        <w:t xml:space="preserve"> seduzcan desde la primera cita</w:t>
      </w:r>
      <w:r w:rsidRPr="00117E26">
        <w:t>.</w:t>
      </w:r>
    </w:p>
    <w:p w:rsidR="001F0BA8" w:rsidRPr="00117E26" w:rsidRDefault="001F0BA8" w:rsidP="00063BCC">
      <w:pPr>
        <w:pStyle w:val="textobasico"/>
        <w:numPr>
          <w:ilvl w:val="0"/>
          <w:numId w:val="4"/>
        </w:numPr>
      </w:pPr>
      <w:r w:rsidRPr="00117E26">
        <w:t>El matrimonio.</w:t>
      </w:r>
    </w:p>
    <w:p w:rsidR="001F0BA8" w:rsidRDefault="001F0BA8" w:rsidP="00063BCC">
      <w:pPr>
        <w:pStyle w:val="textobasico"/>
        <w:numPr>
          <w:ilvl w:val="0"/>
          <w:numId w:val="4"/>
        </w:numPr>
      </w:pPr>
      <w:r w:rsidRPr="00117E26">
        <w:t>Las mujeres a la cocina y los hombres a la oficina.</w:t>
      </w:r>
    </w:p>
    <w:p w:rsidR="001F0BA8" w:rsidRDefault="001F0BA8" w:rsidP="001F0BA8">
      <w:pPr>
        <w:pStyle w:val="textobasico"/>
      </w:pPr>
      <w:r>
        <w:t xml:space="preserve">Cada transmisión de la serie televisiva </w:t>
      </w:r>
      <w:r w:rsidRPr="00117E26">
        <w:t>tendrá un tema diferente de discusión con un debate y una conclusión</w:t>
      </w:r>
      <w:r>
        <w:t>, el lobo maestro</w:t>
      </w:r>
      <w:r w:rsidRPr="00117E26">
        <w:t xml:space="preserve"> dar</w:t>
      </w:r>
      <w:r>
        <w:t>á</w:t>
      </w:r>
      <w:r w:rsidRPr="00117E26">
        <w:t xml:space="preserve"> consejos de conquista y técnicas de desenvolvimiento a los pequeños lobos aprendices, en las que se harán cortos cómicos en la calle para demostrar sus teorías con las presa</w:t>
      </w:r>
      <w:r>
        <w:t>s que caigan (público general).</w:t>
      </w:r>
    </w:p>
    <w:p w:rsidR="001F0BA8" w:rsidRPr="003D7F9A" w:rsidRDefault="001F0BA8" w:rsidP="001F0BA8">
      <w:pPr>
        <w:pStyle w:val="Ttulo2"/>
      </w:pPr>
      <w:bookmarkStart w:id="34" w:name="_Toc223301376"/>
      <w:r w:rsidRPr="003D7F9A">
        <w:t>MARCO CONCEPTUAL</w:t>
      </w:r>
      <w:bookmarkEnd w:id="34"/>
    </w:p>
    <w:p w:rsidR="001F0BA8" w:rsidRPr="003D7F9A" w:rsidRDefault="001F0BA8" w:rsidP="001F0BA8">
      <w:pPr>
        <w:pStyle w:val="Default"/>
        <w:rPr>
          <w:b/>
          <w:bCs/>
          <w:sz w:val="28"/>
          <w:szCs w:val="28"/>
        </w:rPr>
      </w:pPr>
    </w:p>
    <w:p w:rsidR="001F0BA8" w:rsidRDefault="001F0BA8" w:rsidP="001F0BA8">
      <w:pPr>
        <w:pStyle w:val="textobasico"/>
      </w:pPr>
      <w:r w:rsidRPr="001C5742">
        <w:t xml:space="preserve">Para el desarrollo de la siguiente propuesta es importante mencionar que existe un balance en los siguientes puntos: </w:t>
      </w:r>
    </w:p>
    <w:p w:rsidR="001F0BA8" w:rsidRPr="001C5742" w:rsidRDefault="001F0BA8" w:rsidP="001F0BA8">
      <w:pPr>
        <w:pStyle w:val="textobasico"/>
      </w:pPr>
      <w:r w:rsidRPr="001C5742">
        <w:t>• Género</w:t>
      </w:r>
      <w:r>
        <w:t>.</w:t>
      </w:r>
    </w:p>
    <w:p w:rsidR="001F0BA8" w:rsidRPr="001C5742" w:rsidRDefault="001F0BA8" w:rsidP="001F0BA8">
      <w:pPr>
        <w:pStyle w:val="textobasico"/>
      </w:pPr>
      <w:r w:rsidRPr="001C5742">
        <w:t xml:space="preserve">• Target (Público </w:t>
      </w:r>
      <w:r>
        <w:t>o</w:t>
      </w:r>
      <w:r w:rsidRPr="001C5742">
        <w:t>bjetivo)</w:t>
      </w:r>
      <w:r>
        <w:t>.</w:t>
      </w:r>
    </w:p>
    <w:p w:rsidR="001F0BA8" w:rsidRDefault="001F0BA8" w:rsidP="001F0BA8">
      <w:pPr>
        <w:pStyle w:val="textobasico"/>
      </w:pPr>
      <w:r>
        <w:t>• Horario de t</w:t>
      </w:r>
      <w:r w:rsidRPr="001C5742">
        <w:t>ransmisión</w:t>
      </w:r>
      <w:r>
        <w:t>.</w:t>
      </w:r>
    </w:p>
    <w:p w:rsidR="001F0BA8" w:rsidRDefault="001F0BA8" w:rsidP="001F0BA8">
      <w:pPr>
        <w:pStyle w:val="textobasico"/>
      </w:pPr>
    </w:p>
    <w:p w:rsidR="001F0BA8" w:rsidRDefault="001F0BA8" w:rsidP="001F0BA8">
      <w:pPr>
        <w:pStyle w:val="textobasico"/>
      </w:pPr>
    </w:p>
    <w:p w:rsidR="001F0BA8" w:rsidRPr="00243CBE" w:rsidRDefault="001F0BA8" w:rsidP="001F0BA8">
      <w:pPr>
        <w:pStyle w:val="TESIS1"/>
        <w:rPr>
          <w:b w:val="0"/>
          <w:bCs/>
          <w:szCs w:val="32"/>
        </w:rPr>
      </w:pPr>
    </w:p>
    <w:p w:rsidR="001F0BA8" w:rsidRDefault="001F0BA8" w:rsidP="001F0BA8">
      <w:pPr>
        <w:pStyle w:val="Default"/>
        <w:rPr>
          <w:bCs/>
        </w:rPr>
      </w:pPr>
      <w:r w:rsidRPr="00243CBE">
        <w:rPr>
          <w:b/>
          <w:bCs/>
        </w:rPr>
        <w:t>•</w:t>
      </w:r>
      <w:r w:rsidRPr="00243CBE">
        <w:rPr>
          <w:b/>
          <w:bCs/>
          <w:sz w:val="32"/>
          <w:szCs w:val="32"/>
        </w:rPr>
        <w:t xml:space="preserve"> </w:t>
      </w:r>
      <w:r>
        <w:rPr>
          <w:bCs/>
        </w:rPr>
        <w:t>Duración del p</w:t>
      </w:r>
      <w:r w:rsidRPr="00243CBE">
        <w:rPr>
          <w:bCs/>
        </w:rPr>
        <w:t>rograma.</w:t>
      </w:r>
    </w:p>
    <w:p w:rsidR="001F0BA8" w:rsidRPr="00243CBE" w:rsidRDefault="001F0BA8" w:rsidP="001F0BA8">
      <w:pPr>
        <w:pStyle w:val="Default"/>
        <w:rPr>
          <w:b/>
          <w:bCs/>
          <w:sz w:val="32"/>
          <w:szCs w:val="32"/>
        </w:rPr>
      </w:pPr>
    </w:p>
    <w:p w:rsidR="001F0BA8" w:rsidRPr="00A66D41" w:rsidRDefault="001F0BA8" w:rsidP="001F0BA8">
      <w:pPr>
        <w:pStyle w:val="Default"/>
      </w:pPr>
      <w:r w:rsidRPr="00A66D41">
        <w:rPr>
          <w:b/>
          <w:bCs/>
        </w:rPr>
        <w:t xml:space="preserve">• </w:t>
      </w:r>
      <w:r w:rsidRPr="00A66D41">
        <w:rPr>
          <w:bCs/>
        </w:rPr>
        <w:t>Descripción</w:t>
      </w:r>
      <w:r w:rsidRPr="00A66D41">
        <w:t>.</w:t>
      </w:r>
    </w:p>
    <w:p w:rsidR="001F0BA8" w:rsidRDefault="001F0BA8" w:rsidP="001F0BA8">
      <w:pPr>
        <w:pStyle w:val="Default"/>
      </w:pPr>
    </w:p>
    <w:p w:rsidR="001F0BA8" w:rsidRPr="007902BD" w:rsidRDefault="001F0BA8" w:rsidP="001F0BA8">
      <w:pPr>
        <w:pStyle w:val="Ttulo3"/>
      </w:pPr>
      <w:bookmarkStart w:id="35" w:name="_Toc166868776"/>
      <w:bookmarkStart w:id="36" w:name="_Toc166870947"/>
      <w:bookmarkStart w:id="37" w:name="_Toc223301377"/>
      <w:r w:rsidRPr="00A65CA3">
        <w:t>GÉNERO</w:t>
      </w:r>
      <w:bookmarkEnd w:id="35"/>
      <w:bookmarkEnd w:id="36"/>
      <w:bookmarkEnd w:id="37"/>
    </w:p>
    <w:p w:rsidR="001F0BA8" w:rsidRPr="003575B7" w:rsidRDefault="001F0BA8" w:rsidP="001F0BA8">
      <w:pPr>
        <w:pStyle w:val="textobasico"/>
      </w:pPr>
      <w:r w:rsidRPr="003575B7">
        <w:t>En la televisión se definen tres grandes géneros:</w:t>
      </w:r>
    </w:p>
    <w:p w:rsidR="001F0BA8" w:rsidRPr="003575B7" w:rsidRDefault="001F0BA8" w:rsidP="001F0BA8">
      <w:pPr>
        <w:pStyle w:val="textobasico"/>
        <w:rPr>
          <w:b/>
        </w:rPr>
      </w:pPr>
      <w:r w:rsidRPr="003575B7">
        <w:rPr>
          <w:b/>
        </w:rPr>
        <w:t>1.-</w:t>
      </w:r>
      <w:r>
        <w:rPr>
          <w:b/>
        </w:rPr>
        <w:t xml:space="preserve"> INFORMATIVO</w:t>
      </w:r>
    </w:p>
    <w:p w:rsidR="001F0BA8" w:rsidRPr="000B49CF" w:rsidRDefault="001F0BA8" w:rsidP="001F0BA8">
      <w:pPr>
        <w:pStyle w:val="textobasico"/>
      </w:pPr>
      <w:r>
        <w:t xml:space="preserve">Comprende </w:t>
      </w:r>
      <w:r w:rsidRPr="003575B7">
        <w:t>aquellos programas cuyo principal objetivo es presentar datos a la teleaudiencia. Los principales son:</w:t>
      </w:r>
    </w:p>
    <w:p w:rsidR="001F0BA8" w:rsidRPr="000B49CF" w:rsidRDefault="001F0BA8" w:rsidP="00063BCC">
      <w:pPr>
        <w:pStyle w:val="textobasico"/>
        <w:numPr>
          <w:ilvl w:val="0"/>
          <w:numId w:val="5"/>
        </w:numPr>
      </w:pPr>
      <w:r w:rsidRPr="00932C5E">
        <w:rPr>
          <w:b/>
        </w:rPr>
        <w:t>Noticiero:</w:t>
      </w:r>
      <w:r>
        <w:rPr>
          <w:b/>
        </w:rPr>
        <w:t xml:space="preserve"> </w:t>
      </w:r>
      <w:r w:rsidRPr="003575B7">
        <w:t>Son recursos privilegiados para acceder a lo lejano, a lo que s</w:t>
      </w:r>
      <w:r>
        <w:t>ucede en otras partes del mundo, u</w:t>
      </w:r>
      <w:r w:rsidRPr="003575B7">
        <w:t xml:space="preserve">na noticia puede dar la vuelta al mundo en pocos minutos y con todo </w:t>
      </w:r>
      <w:r>
        <w:t>tipo de materiales informativos, s</w:t>
      </w:r>
      <w:r w:rsidRPr="003575B7">
        <w:t>e recogen todas las voces o puntos de vista pos</w:t>
      </w:r>
      <w:r>
        <w:t xml:space="preserve">ibles en una situación o hecho </w:t>
      </w:r>
      <w:r w:rsidRPr="003575B7">
        <w:t>lo cual garantiza la opinión pública</w:t>
      </w:r>
      <w:r>
        <w:t>.</w:t>
      </w:r>
    </w:p>
    <w:p w:rsidR="001F0BA8" w:rsidRDefault="001F0BA8" w:rsidP="00063BCC">
      <w:pPr>
        <w:pStyle w:val="textobasico"/>
        <w:numPr>
          <w:ilvl w:val="0"/>
          <w:numId w:val="5"/>
        </w:numPr>
      </w:pPr>
      <w:r w:rsidRPr="003463B2">
        <w:rPr>
          <w:b/>
        </w:rPr>
        <w:t xml:space="preserve">Entrevista: </w:t>
      </w:r>
      <w:r w:rsidRPr="003463B2">
        <w:t>Es</w:t>
      </w:r>
      <w:r w:rsidRPr="003575B7">
        <w:t xml:space="preserve"> un formato de gran importancia, pretende obtener la versión que una persona tiene de unos hechos. No se trat</w:t>
      </w:r>
      <w:r>
        <w:t>a entonces</w:t>
      </w:r>
      <w:r w:rsidRPr="003575B7">
        <w:t xml:space="preserve"> de la narración objetiv</w:t>
      </w:r>
      <w:r>
        <w:t>a del desarrollo de unos hechos</w:t>
      </w:r>
      <w:r w:rsidRPr="003575B7">
        <w:t xml:space="preserve"> sino de la interpretación que el protagonista lleva a cabo de los mismos. </w:t>
      </w:r>
    </w:p>
    <w:p w:rsidR="001F0BA8" w:rsidRPr="000B49CF" w:rsidRDefault="001F0BA8" w:rsidP="00063BCC">
      <w:pPr>
        <w:pStyle w:val="textobasico"/>
        <w:numPr>
          <w:ilvl w:val="0"/>
          <w:numId w:val="5"/>
        </w:numPr>
      </w:pPr>
      <w:r w:rsidRPr="00976E3A">
        <w:rPr>
          <w:b/>
        </w:rPr>
        <w:t>Charla:</w:t>
      </w:r>
      <w:r w:rsidRPr="003575B7">
        <w:t xml:space="preserve"> </w:t>
      </w:r>
      <w:r>
        <w:t>E</w:t>
      </w:r>
      <w:r w:rsidRPr="003575B7">
        <w:t>sta incluye la conversación que se</w:t>
      </w:r>
      <w:r>
        <w:t xml:space="preserve"> sostiene dentro de un programa</w:t>
      </w:r>
      <w:r w:rsidRPr="003575B7">
        <w:t xml:space="preserve"> ent</w:t>
      </w:r>
      <w:r>
        <w:t>re un invitado y un presentador o</w:t>
      </w:r>
      <w:r w:rsidRPr="003575B7">
        <w:t xml:space="preserve"> entre varios invitados y el presentador, corresponde a lo que se hace normalmente en un magazine</w:t>
      </w:r>
      <w:r w:rsidRPr="00492B09">
        <w:rPr>
          <w:color w:val="BFBFBF" w:themeColor="background1" w:themeShade="BF"/>
          <w:sz w:val="20"/>
        </w:rPr>
        <w:t>*</w:t>
      </w:r>
      <w:r w:rsidRPr="003575B7">
        <w:t>.</w:t>
      </w:r>
    </w:p>
    <w:p w:rsidR="001F0BA8" w:rsidRPr="000B49CF" w:rsidRDefault="001F0BA8" w:rsidP="001F0BA8">
      <w:pPr>
        <w:pStyle w:val="textobasico"/>
        <w:ind w:left="708"/>
      </w:pPr>
      <w:r w:rsidRPr="003575B7">
        <w:t>Son</w:t>
      </w:r>
      <w:r>
        <w:t xml:space="preserve"> derivados de este formato: La r</w:t>
      </w:r>
      <w:r w:rsidRPr="003575B7">
        <w:t xml:space="preserve">ueda de prensa, la entrevista callejera o Vox Populi y la entrevista en directo, entre otros. </w:t>
      </w:r>
    </w:p>
    <w:p w:rsidR="001F0BA8" w:rsidRDefault="001F0BA8" w:rsidP="00063BCC">
      <w:pPr>
        <w:pStyle w:val="textobasico"/>
        <w:numPr>
          <w:ilvl w:val="0"/>
          <w:numId w:val="5"/>
        </w:numPr>
      </w:pPr>
      <w:r w:rsidRPr="000E0462">
        <w:rPr>
          <w:b/>
        </w:rPr>
        <w:t xml:space="preserve">Debate: </w:t>
      </w:r>
      <w:r w:rsidRPr="008D0C89">
        <w:t>E</w:t>
      </w:r>
      <w:r w:rsidRPr="003575B7">
        <w:t xml:space="preserve">s un intercambio de opiniones y de ideas entre varias personas sobre una cuestión determinada. </w:t>
      </w:r>
    </w:p>
    <w:p w:rsidR="001F0BA8" w:rsidRDefault="001F0BA8" w:rsidP="001F0BA8">
      <w:pPr>
        <w:pStyle w:val="textobasico"/>
      </w:pPr>
    </w:p>
    <w:p w:rsidR="001F0BA8" w:rsidRPr="0074540B" w:rsidRDefault="001F0BA8" w:rsidP="001F0BA8">
      <w:pPr>
        <w:rPr>
          <w:color w:val="A6A6A6" w:themeColor="background1" w:themeShade="A6"/>
          <w:sz w:val="20"/>
          <w:szCs w:val="20"/>
        </w:rPr>
      </w:pPr>
      <w:r w:rsidRPr="0074540B">
        <w:rPr>
          <w:color w:val="A6A6A6" w:themeColor="background1" w:themeShade="A6"/>
          <w:sz w:val="28"/>
          <w:szCs w:val="28"/>
        </w:rPr>
        <w:t>*</w:t>
      </w:r>
      <w:r w:rsidRPr="0074540B">
        <w:rPr>
          <w:color w:val="A6A6A6" w:themeColor="background1" w:themeShade="A6"/>
          <w:sz w:val="20"/>
          <w:szCs w:val="20"/>
        </w:rPr>
        <w:t>Véase en glosario p</w:t>
      </w:r>
      <w:r>
        <w:rPr>
          <w:color w:val="A6A6A6" w:themeColor="background1" w:themeShade="A6"/>
          <w:sz w:val="20"/>
          <w:szCs w:val="20"/>
        </w:rPr>
        <w:t xml:space="preserve">ágina </w:t>
      </w:r>
      <w:r w:rsidR="00743347">
        <w:rPr>
          <w:color w:val="A6A6A6" w:themeColor="background1" w:themeShade="A6"/>
          <w:sz w:val="20"/>
          <w:szCs w:val="20"/>
        </w:rPr>
        <w:t>152.</w:t>
      </w:r>
    </w:p>
    <w:p w:rsidR="001F0BA8" w:rsidRPr="00243CBE" w:rsidRDefault="001F0BA8" w:rsidP="001F0BA8">
      <w:pPr>
        <w:pStyle w:val="TESIS1"/>
        <w:rPr>
          <w:b w:val="0"/>
          <w:bCs/>
          <w:szCs w:val="32"/>
        </w:rPr>
      </w:pPr>
    </w:p>
    <w:p w:rsidR="001F0BA8" w:rsidRDefault="001F0BA8" w:rsidP="001F0BA8">
      <w:pPr>
        <w:pStyle w:val="textobasico"/>
        <w:ind w:left="360"/>
      </w:pPr>
      <w:r w:rsidRPr="000E0462">
        <w:t xml:space="preserve">Cuantas </w:t>
      </w:r>
      <w:r w:rsidRPr="003575B7">
        <w:t>más ideas se planteen más completos y complejos será el debate. En realidad el debate es una forma de enriquecimiento más allá</w:t>
      </w:r>
      <w:r>
        <w:t xml:space="preserve"> de la lectura y el estudio, </w:t>
      </w:r>
      <w:r w:rsidRPr="003575B7">
        <w:t>puesto que se puede aprender muchísimo tanto escuchando como interviniendo.</w:t>
      </w:r>
    </w:p>
    <w:p w:rsidR="001F0BA8" w:rsidRPr="000B49CF" w:rsidRDefault="001F0BA8" w:rsidP="00063BCC">
      <w:pPr>
        <w:pStyle w:val="textobasico"/>
        <w:numPr>
          <w:ilvl w:val="0"/>
          <w:numId w:val="5"/>
        </w:numPr>
      </w:pPr>
      <w:r w:rsidRPr="005D47E7">
        <w:rPr>
          <w:b/>
        </w:rPr>
        <w:t>Documental</w:t>
      </w:r>
      <w:r>
        <w:rPr>
          <w:b/>
        </w:rPr>
        <w:t xml:space="preserve">: </w:t>
      </w:r>
      <w:r w:rsidRPr="005D47E7">
        <w:t>Es</w:t>
      </w:r>
      <w:r w:rsidRPr="003575B7">
        <w:t xml:space="preserve"> un formato cinematográfico, realizado sobre la base de materiales tomados de la realidad. La organización y estructura de imágenes y sonidos determina el tipo de documental.</w:t>
      </w:r>
    </w:p>
    <w:p w:rsidR="001F0BA8" w:rsidRPr="005D47E7" w:rsidRDefault="001F0BA8" w:rsidP="001F0BA8">
      <w:pPr>
        <w:pStyle w:val="textobasico"/>
        <w:rPr>
          <w:b/>
        </w:rPr>
      </w:pPr>
      <w:r w:rsidRPr="005D47E7">
        <w:rPr>
          <w:b/>
        </w:rPr>
        <w:t>2</w:t>
      </w:r>
      <w:r>
        <w:rPr>
          <w:b/>
        </w:rPr>
        <w:t xml:space="preserve">.- FICCIÓN  </w:t>
      </w:r>
    </w:p>
    <w:p w:rsidR="001F0BA8" w:rsidRPr="000B49CF" w:rsidRDefault="001F0BA8" w:rsidP="001F0BA8">
      <w:pPr>
        <w:pStyle w:val="textobasico"/>
      </w:pPr>
      <w:r w:rsidRPr="003575B7">
        <w:t xml:space="preserve">Es la presentación que se hace a través de personajes, los cuales protagonizan un </w:t>
      </w:r>
      <w:r>
        <w:t xml:space="preserve">relato en un espacio </w:t>
      </w:r>
      <w:r w:rsidRPr="003575B7">
        <w:t xml:space="preserve"> temporal determinado. Los principales son:</w:t>
      </w:r>
    </w:p>
    <w:p w:rsidR="001F0BA8" w:rsidRPr="000B49CF" w:rsidRDefault="001F0BA8" w:rsidP="00063BCC">
      <w:pPr>
        <w:pStyle w:val="textobasico"/>
        <w:numPr>
          <w:ilvl w:val="0"/>
          <w:numId w:val="5"/>
        </w:numPr>
      </w:pPr>
      <w:r w:rsidRPr="00A065B9">
        <w:rPr>
          <w:b/>
        </w:rPr>
        <w:t>La Telenovela</w:t>
      </w:r>
      <w:r>
        <w:rPr>
          <w:b/>
        </w:rPr>
        <w:t xml:space="preserve">: </w:t>
      </w:r>
      <w:r w:rsidRPr="00A065B9">
        <w:t>T</w:t>
      </w:r>
      <w:r w:rsidRPr="003575B7">
        <w:t xml:space="preserve">ambién llamada teleserie es un programa de televisión transmitido en episodios diarios (usualmente de lunes a viernes) y consecutivos, narrando una historia ficticia (aunque puede estar basada en hechos reales) de alto contenido melodramático. </w:t>
      </w:r>
    </w:p>
    <w:p w:rsidR="001F0BA8" w:rsidRPr="000B49CF" w:rsidRDefault="001F0BA8" w:rsidP="00063BCC">
      <w:pPr>
        <w:pStyle w:val="textobasico"/>
        <w:numPr>
          <w:ilvl w:val="0"/>
          <w:numId w:val="5"/>
        </w:numPr>
      </w:pPr>
      <w:r w:rsidRPr="00A065B9">
        <w:rPr>
          <w:b/>
        </w:rPr>
        <w:t xml:space="preserve">Series: </w:t>
      </w:r>
      <w:r w:rsidRPr="003575B7">
        <w:t xml:space="preserve">Es un tipo de programa televisivo de ficción que consta de un determinado número de episodios caracterizados generalmente por tener una unidad narrativa independiente cada uno de ellos, pero en todos ellos se conservan los mismos personajes principales. </w:t>
      </w:r>
    </w:p>
    <w:p w:rsidR="001F0BA8" w:rsidRDefault="001F0BA8" w:rsidP="001F0BA8">
      <w:pPr>
        <w:pStyle w:val="textobasico"/>
        <w:ind w:left="708"/>
      </w:pPr>
      <w:r w:rsidRPr="003575B7">
        <w:t xml:space="preserve">Consta de capítulos emitidos en un cierto horario durante un cierto período de tiempo (temporadas). </w:t>
      </w:r>
    </w:p>
    <w:p w:rsidR="001F0BA8" w:rsidRDefault="001F0BA8" w:rsidP="00063BCC">
      <w:pPr>
        <w:pStyle w:val="textobasico"/>
        <w:numPr>
          <w:ilvl w:val="0"/>
          <w:numId w:val="5"/>
        </w:numPr>
      </w:pPr>
      <w:r w:rsidRPr="000E0462">
        <w:rPr>
          <w:b/>
        </w:rPr>
        <w:t xml:space="preserve">Películas: </w:t>
      </w:r>
      <w:r w:rsidRPr="003575B7">
        <w:t>Son originarias del cine y exportadas a la televisión. Son productos basados en historias ficticias,</w:t>
      </w:r>
      <w:r>
        <w:t xml:space="preserve"> </w:t>
      </w:r>
      <w:r w:rsidRPr="003575B7">
        <w:t xml:space="preserve"> largometrajes que han tenido éxito como cine y que luego se ven en la televisión. </w:t>
      </w:r>
    </w:p>
    <w:p w:rsidR="001F0BA8" w:rsidRDefault="001F0BA8" w:rsidP="001F0BA8">
      <w:pPr>
        <w:pStyle w:val="textobasico"/>
        <w:rPr>
          <w:b/>
        </w:rPr>
      </w:pPr>
      <w:r>
        <w:rPr>
          <w:b/>
        </w:rPr>
        <w:t xml:space="preserve">3.- </w:t>
      </w:r>
      <w:r w:rsidRPr="008D1288">
        <w:rPr>
          <w:b/>
        </w:rPr>
        <w:t>E</w:t>
      </w:r>
      <w:r>
        <w:rPr>
          <w:b/>
        </w:rPr>
        <w:t>NTRETENIMIENTO</w:t>
      </w:r>
    </w:p>
    <w:p w:rsidR="001F0BA8" w:rsidRDefault="001F0BA8" w:rsidP="001F0BA8">
      <w:pPr>
        <w:pStyle w:val="textobasico"/>
      </w:pPr>
      <w:r>
        <w:t xml:space="preserve">Son programas que ofrecen </w:t>
      </w:r>
      <w:r w:rsidRPr="003575B7">
        <w:t>pasatiempos, desde la música hasta la búsqueda de curiosidades o concursos. Los principales son:</w:t>
      </w:r>
    </w:p>
    <w:p w:rsidR="001F0BA8" w:rsidRDefault="001F0BA8" w:rsidP="001F0BA8">
      <w:pPr>
        <w:pStyle w:val="textobasico"/>
      </w:pPr>
    </w:p>
    <w:p w:rsidR="001F0BA8" w:rsidRDefault="001F0BA8" w:rsidP="001F0BA8">
      <w:pPr>
        <w:pStyle w:val="TESIS1"/>
        <w:rPr>
          <w:b w:val="0"/>
        </w:rPr>
      </w:pPr>
    </w:p>
    <w:p w:rsidR="001F0BA8" w:rsidRPr="003575B7" w:rsidRDefault="001F0BA8" w:rsidP="00063BCC">
      <w:pPr>
        <w:pStyle w:val="textobasico"/>
        <w:numPr>
          <w:ilvl w:val="0"/>
          <w:numId w:val="5"/>
        </w:numPr>
      </w:pPr>
      <w:r w:rsidRPr="00D07871">
        <w:rPr>
          <w:b/>
        </w:rPr>
        <w:t xml:space="preserve">Musicales: </w:t>
      </w:r>
      <w:r>
        <w:t xml:space="preserve">En </w:t>
      </w:r>
      <w:r w:rsidRPr="003575B7">
        <w:t>tres o cuatro minutos nos presenta una “música con imágenes”. Es un producto que se caracteriza especialmente por utilizar la síntesis</w:t>
      </w:r>
      <w:r w:rsidRPr="00492B09">
        <w:rPr>
          <w:color w:val="BFBFBF" w:themeColor="background1" w:themeShade="BF"/>
          <w:sz w:val="20"/>
        </w:rPr>
        <w:t>*</w:t>
      </w:r>
      <w:r w:rsidRPr="003575B7">
        <w:t xml:space="preserve">. </w:t>
      </w:r>
    </w:p>
    <w:p w:rsidR="001F0BA8" w:rsidRDefault="001F0BA8" w:rsidP="001F0BA8">
      <w:pPr>
        <w:pStyle w:val="textobasico"/>
        <w:ind w:left="708"/>
      </w:pPr>
      <w:r w:rsidRPr="003575B7">
        <w:t>Des</w:t>
      </w:r>
      <w:r>
        <w:t>de el punto de vista del relato</w:t>
      </w:r>
      <w:r w:rsidRPr="003575B7">
        <w:t xml:space="preserve"> generalmente no se narra nada, no hay argumento ni esquema destinado a mostrar que a alguien le pasa algo. </w:t>
      </w:r>
    </w:p>
    <w:p w:rsidR="001F0BA8" w:rsidRPr="000B49CF" w:rsidRDefault="001F0BA8" w:rsidP="00063BCC">
      <w:pPr>
        <w:pStyle w:val="textobasico"/>
        <w:numPr>
          <w:ilvl w:val="0"/>
          <w:numId w:val="5"/>
        </w:numPr>
      </w:pPr>
      <w:r w:rsidRPr="00E774FA">
        <w:rPr>
          <w:b/>
        </w:rPr>
        <w:t xml:space="preserve">Comedias: </w:t>
      </w:r>
      <w:r>
        <w:t xml:space="preserve">Forma dramática cuyos </w:t>
      </w:r>
      <w:r w:rsidRPr="003575B7">
        <w:t xml:space="preserve">protagonistas se ven enfrentados a las dificultades de la vida cotidiana, movidos por sus propios defectos hacia desenlaces donde se hace escarnio de la debilidad humana. </w:t>
      </w:r>
    </w:p>
    <w:p w:rsidR="001F0BA8" w:rsidRPr="003575B7" w:rsidRDefault="001F0BA8" w:rsidP="00063BCC">
      <w:pPr>
        <w:pStyle w:val="textobasico"/>
        <w:numPr>
          <w:ilvl w:val="0"/>
          <w:numId w:val="5"/>
        </w:numPr>
        <w:ind w:left="708"/>
      </w:pPr>
      <w:r w:rsidRPr="00E774FA">
        <w:rPr>
          <w:b/>
        </w:rPr>
        <w:t xml:space="preserve">Deportivos: </w:t>
      </w:r>
      <w:r w:rsidRPr="003575B7">
        <w:t xml:space="preserve">Son aquellos que se dedican a presentar contenidos referentes a los diversos deportes que se conocen y practican en los distintos países. </w:t>
      </w:r>
    </w:p>
    <w:p w:rsidR="001F0BA8" w:rsidRPr="003575B7" w:rsidRDefault="001F0BA8" w:rsidP="001F0BA8">
      <w:pPr>
        <w:pStyle w:val="textobasico"/>
        <w:ind w:left="708"/>
      </w:pPr>
      <w:r w:rsidRPr="003575B7">
        <w:t>Los hay con muy diversos enfoques: polémicas, entrevistas, noticias, transmisiones en directo o en diferido, etc.</w:t>
      </w:r>
    </w:p>
    <w:p w:rsidR="001F0BA8" w:rsidRPr="003575B7" w:rsidRDefault="001F0BA8" w:rsidP="00063BCC">
      <w:pPr>
        <w:pStyle w:val="textobasico"/>
        <w:numPr>
          <w:ilvl w:val="0"/>
          <w:numId w:val="5"/>
        </w:numPr>
        <w:ind w:left="708"/>
      </w:pPr>
      <w:r w:rsidRPr="00E774FA">
        <w:rPr>
          <w:b/>
        </w:rPr>
        <w:t>Tipo Revista</w:t>
      </w:r>
      <w:r>
        <w:t xml:space="preserve">: </w:t>
      </w:r>
      <w:r w:rsidRPr="003575B7">
        <w:t>La televisión comercial utiliza este formato en diversos programas para adultos con propósitos y funciones diferentes</w:t>
      </w:r>
      <w:r>
        <w:t xml:space="preserve">: diversión y </w:t>
      </w:r>
      <w:r w:rsidRPr="003575B7">
        <w:t>enseñanza.</w:t>
      </w:r>
    </w:p>
    <w:p w:rsidR="001F0BA8" w:rsidRDefault="001F0BA8" w:rsidP="001F0BA8">
      <w:pPr>
        <w:pStyle w:val="textobasico"/>
        <w:ind w:left="708"/>
      </w:pPr>
      <w:r w:rsidRPr="003575B7">
        <w:t>El orden de la presentación de los segmentos es casi indiferente y no dependen unos de los otros para la comprensión del conjunto.</w:t>
      </w:r>
      <w:r>
        <w:t xml:space="preserve"> </w:t>
      </w:r>
      <w:r w:rsidRPr="003575B7">
        <w:t>El espectador puede abandonar el puesto frente al televisor y al regresar encontrar otro segmento perfectamente comprensible en sí</w:t>
      </w:r>
      <w:r>
        <w:t xml:space="preserve"> mismo</w:t>
      </w:r>
      <w:r w:rsidRPr="003575B7">
        <w:t>.</w:t>
      </w:r>
    </w:p>
    <w:p w:rsidR="001F0BA8" w:rsidRDefault="001F0BA8" w:rsidP="001F0BA8">
      <w:pPr>
        <w:pStyle w:val="textobasico"/>
        <w:ind w:left="708"/>
      </w:pPr>
      <w:r w:rsidRPr="00687CDB">
        <w:t>El programa de “Noche de Lobos” está ubicado en el género de programas de</w:t>
      </w:r>
      <w:r>
        <w:t xml:space="preserve"> entretenimiento tipo Revista.</w:t>
      </w:r>
    </w:p>
    <w:p w:rsidR="001F0BA8" w:rsidRPr="001F0BA8" w:rsidRDefault="001F0BA8" w:rsidP="001F0BA8">
      <w:pPr>
        <w:pStyle w:val="Ttulo3"/>
      </w:pPr>
      <w:bookmarkStart w:id="38" w:name="_Toc223301378"/>
      <w:r w:rsidRPr="003A18E9">
        <w:t>TARGET</w:t>
      </w:r>
      <w:bookmarkEnd w:id="38"/>
    </w:p>
    <w:p w:rsidR="001F0BA8" w:rsidRDefault="001F0BA8" w:rsidP="001F0BA8">
      <w:pPr>
        <w:pStyle w:val="textobasico"/>
      </w:pPr>
      <w:r>
        <w:rPr>
          <w:rStyle w:val="textobasicoCar"/>
        </w:rPr>
        <w:t>Target,</w:t>
      </w:r>
      <w:r w:rsidRPr="00554C18">
        <w:t xml:space="preserve"> representa el grupo objetivo al cuál se desea llegar.</w:t>
      </w:r>
    </w:p>
    <w:p w:rsidR="001F0BA8" w:rsidRDefault="001F0BA8" w:rsidP="001F0BA8">
      <w:pPr>
        <w:pStyle w:val="textobasico"/>
      </w:pPr>
      <w:r>
        <w:t>Nuestro público objetivo serán hombres y mujeres de 20 años en adelante que gusten del debate entre hombres y mujeres.</w:t>
      </w:r>
    </w:p>
    <w:p w:rsidR="001F0BA8" w:rsidRDefault="001F0BA8" w:rsidP="001F0BA8">
      <w:pPr>
        <w:rPr>
          <w:color w:val="A6A6A6" w:themeColor="background1" w:themeShade="A6"/>
          <w:sz w:val="20"/>
          <w:szCs w:val="20"/>
        </w:rPr>
      </w:pPr>
    </w:p>
    <w:p w:rsidR="001F0BA8" w:rsidRPr="0074540B" w:rsidRDefault="001F0BA8" w:rsidP="001F0BA8">
      <w:pPr>
        <w:rPr>
          <w:color w:val="A6A6A6" w:themeColor="background1" w:themeShade="A6"/>
          <w:sz w:val="20"/>
          <w:szCs w:val="20"/>
        </w:rPr>
      </w:pPr>
    </w:p>
    <w:p w:rsidR="001F0BA8" w:rsidRPr="0074540B" w:rsidRDefault="001F0BA8" w:rsidP="001F0BA8">
      <w:pPr>
        <w:rPr>
          <w:color w:val="A6A6A6" w:themeColor="background1" w:themeShade="A6"/>
          <w:sz w:val="20"/>
          <w:szCs w:val="20"/>
        </w:rPr>
      </w:pPr>
      <w:r w:rsidRPr="0074540B">
        <w:rPr>
          <w:color w:val="A6A6A6" w:themeColor="background1" w:themeShade="A6"/>
          <w:sz w:val="28"/>
          <w:szCs w:val="28"/>
        </w:rPr>
        <w:t>*</w:t>
      </w:r>
      <w:r w:rsidRPr="0074540B">
        <w:rPr>
          <w:color w:val="A6A6A6" w:themeColor="background1" w:themeShade="A6"/>
          <w:sz w:val="20"/>
          <w:szCs w:val="20"/>
        </w:rPr>
        <w:t>Véase en glosario p</w:t>
      </w:r>
      <w:r>
        <w:rPr>
          <w:color w:val="A6A6A6" w:themeColor="background1" w:themeShade="A6"/>
          <w:sz w:val="20"/>
          <w:szCs w:val="20"/>
        </w:rPr>
        <w:t xml:space="preserve">ágina </w:t>
      </w:r>
      <w:r w:rsidR="009F5BE8">
        <w:rPr>
          <w:color w:val="A6A6A6" w:themeColor="background1" w:themeShade="A6"/>
          <w:sz w:val="20"/>
          <w:szCs w:val="20"/>
        </w:rPr>
        <w:t>153.</w:t>
      </w:r>
    </w:p>
    <w:p w:rsidR="001F0BA8" w:rsidRDefault="001F0BA8" w:rsidP="001F0BA8">
      <w:pPr>
        <w:pStyle w:val="TESIS1"/>
      </w:pPr>
    </w:p>
    <w:p w:rsidR="001F0BA8" w:rsidRPr="001F0BA8" w:rsidRDefault="001F0BA8" w:rsidP="001F0BA8">
      <w:pPr>
        <w:pStyle w:val="Ttulo3"/>
      </w:pPr>
      <w:bookmarkStart w:id="39" w:name="_Toc223301379"/>
      <w:r w:rsidRPr="00137FA2">
        <w:t>HORARIO DE TRANSMISIÓN</w:t>
      </w:r>
      <w:bookmarkEnd w:id="39"/>
    </w:p>
    <w:p w:rsidR="001F0BA8" w:rsidRDefault="001F0BA8" w:rsidP="001F0BA8">
      <w:pPr>
        <w:pStyle w:val="textobasico"/>
      </w:pPr>
      <w:r w:rsidRPr="001C5742">
        <w:t xml:space="preserve">En el medio televisivo el tiempo se divide por franjas clasificadas </w:t>
      </w:r>
      <w:r>
        <w:t>de la siguiente manera:</w:t>
      </w:r>
    </w:p>
    <w:p w:rsidR="001F0BA8" w:rsidRPr="00FF5831" w:rsidRDefault="001F0BA8" w:rsidP="001F0BA8">
      <w:pPr>
        <w:pStyle w:val="textobasico"/>
      </w:pPr>
      <w:r w:rsidRPr="00FF5831">
        <w:rPr>
          <w:b/>
        </w:rPr>
        <w:t>A</w:t>
      </w:r>
      <w:r w:rsidRPr="00FF5831">
        <w:t xml:space="preserve">: Desde las 6h00 a 12h59 </w:t>
      </w:r>
      <w:r>
        <w:t>(Horario dirigido para</w:t>
      </w:r>
      <w:r w:rsidRPr="00FF5831">
        <w:t xml:space="preserve"> amas de casa)</w:t>
      </w:r>
      <w:r>
        <w:t>.</w:t>
      </w:r>
    </w:p>
    <w:p w:rsidR="001F0BA8" w:rsidRPr="00FF5831" w:rsidRDefault="001F0BA8" w:rsidP="001F0BA8">
      <w:pPr>
        <w:pStyle w:val="textobasico"/>
      </w:pPr>
      <w:r w:rsidRPr="00FF5831">
        <w:rPr>
          <w:b/>
        </w:rPr>
        <w:t>AA</w:t>
      </w:r>
      <w:r w:rsidRPr="00FF5831">
        <w:t xml:space="preserve">: </w:t>
      </w:r>
      <w:r w:rsidRPr="001C5742">
        <w:t>Desde las 13h00 a 18h59 (Horario dirigido para amas de casa, jóvenes</w:t>
      </w:r>
      <w:r>
        <w:t xml:space="preserve"> y</w:t>
      </w:r>
      <w:r w:rsidRPr="001C5742">
        <w:t xml:space="preserve"> niños)</w:t>
      </w:r>
      <w:r>
        <w:t>.</w:t>
      </w:r>
    </w:p>
    <w:p w:rsidR="001F0BA8" w:rsidRPr="001C5742" w:rsidRDefault="001F0BA8" w:rsidP="001F0BA8">
      <w:pPr>
        <w:pStyle w:val="textobasico"/>
      </w:pPr>
      <w:r w:rsidRPr="00FF5831">
        <w:rPr>
          <w:b/>
        </w:rPr>
        <w:t>AAA</w:t>
      </w:r>
      <w:r w:rsidRPr="00FF5831">
        <w:t xml:space="preserve">: </w:t>
      </w:r>
      <w:r w:rsidRPr="001C5742">
        <w:t>Desde las 19h00 a 22h59 (“Prime time u horario estelar”, dirigido a todo público)</w:t>
      </w:r>
      <w:r>
        <w:t>.</w:t>
      </w:r>
    </w:p>
    <w:p w:rsidR="001F0BA8" w:rsidRDefault="001F0BA8" w:rsidP="001F0BA8">
      <w:pPr>
        <w:pStyle w:val="textobasico"/>
      </w:pPr>
      <w:r w:rsidRPr="00FF5831">
        <w:rPr>
          <w:b/>
        </w:rPr>
        <w:t>L</w:t>
      </w:r>
      <w:r>
        <w:rPr>
          <w:b/>
        </w:rPr>
        <w:t>ATE</w:t>
      </w:r>
      <w:r w:rsidRPr="00FF5831">
        <w:t>: 23h00 a 5</w:t>
      </w:r>
      <w:r>
        <w:t>h59 (Horario dirigido a jóvenes y</w:t>
      </w:r>
      <w:r w:rsidRPr="00FF5831">
        <w:t xml:space="preserve"> </w:t>
      </w:r>
      <w:r>
        <w:t>adultos</w:t>
      </w:r>
      <w:r w:rsidRPr="00FF5831">
        <w:t>)</w:t>
      </w:r>
      <w:r>
        <w:t>.</w:t>
      </w:r>
    </w:p>
    <w:p w:rsidR="001F0BA8" w:rsidRDefault="001F0BA8" w:rsidP="001F0BA8">
      <w:pPr>
        <w:pStyle w:val="textobasico"/>
      </w:pPr>
      <w:r w:rsidRPr="002B51DC">
        <w:rPr>
          <w:b/>
        </w:rPr>
        <w:t>“Noche de Lobos”</w:t>
      </w:r>
      <w:r>
        <w:t xml:space="preserve"> se transmitirá los días domingos de 23:00 a 23:30 en horario LATE ya que es un horario para adultos.</w:t>
      </w:r>
    </w:p>
    <w:p w:rsidR="001F0BA8" w:rsidRPr="001F0BA8" w:rsidRDefault="001F0BA8" w:rsidP="001F0BA8">
      <w:pPr>
        <w:pStyle w:val="Ttulo3"/>
      </w:pPr>
      <w:bookmarkStart w:id="40" w:name="_Toc223301380"/>
      <w:r>
        <w:t>DURACIÓN DEL PROGRAMA</w:t>
      </w:r>
      <w:bookmarkEnd w:id="40"/>
    </w:p>
    <w:p w:rsidR="001F0BA8" w:rsidRDefault="001F0BA8" w:rsidP="001F0BA8">
      <w:pPr>
        <w:pStyle w:val="textobasico"/>
      </w:pPr>
      <w:r>
        <w:t>La duración de este programa incluido</w:t>
      </w:r>
      <w:r w:rsidRPr="001C5742">
        <w:t xml:space="preserve"> cortes comerciales</w:t>
      </w:r>
      <w:r>
        <w:t xml:space="preserve"> será de 30 minutos una vez por semana lo cual nos ayudará a generar expectativa hasta la siguiente semana de transmisión.</w:t>
      </w:r>
    </w:p>
    <w:p w:rsidR="001F0BA8" w:rsidRPr="001F0BA8" w:rsidRDefault="001F0BA8" w:rsidP="001F0BA8">
      <w:pPr>
        <w:pStyle w:val="Ttulo3"/>
      </w:pPr>
      <w:bookmarkStart w:id="41" w:name="_Toc223301381"/>
      <w:r w:rsidRPr="007902BD">
        <w:t>DESCRIPCIÓN</w:t>
      </w:r>
      <w:bookmarkEnd w:id="41"/>
    </w:p>
    <w:p w:rsidR="001F0BA8" w:rsidRDefault="001F0BA8" w:rsidP="001F0BA8">
      <w:pPr>
        <w:pStyle w:val="textobasico"/>
      </w:pPr>
      <w:r w:rsidRPr="00BC2143">
        <w:t>“Noche de Lobos” e</w:t>
      </w:r>
      <w:r>
        <w:t>s un programa de entretenimiento para adultos se d</w:t>
      </w:r>
      <w:r w:rsidRPr="00BC2143">
        <w:t xml:space="preserve">esarrollará </w:t>
      </w:r>
      <w:r>
        <w:t xml:space="preserve">en </w:t>
      </w:r>
      <w:r w:rsidRPr="00BC2143">
        <w:t xml:space="preserve">un ambiente entretenido, con críticas de temas machistas y feministas. </w:t>
      </w:r>
    </w:p>
    <w:p w:rsidR="001F0BA8" w:rsidRPr="00BC2143" w:rsidRDefault="001F0BA8" w:rsidP="001F0BA8">
      <w:pPr>
        <w:pStyle w:val="textobasico"/>
      </w:pPr>
      <w:r w:rsidRPr="00BC2143">
        <w:t>Esta p</w:t>
      </w:r>
      <w:r>
        <w:t xml:space="preserve">roducción estará conducida por </w:t>
      </w:r>
      <w:r w:rsidRPr="00BC2143">
        <w:t xml:space="preserve">animadores denominados como: </w:t>
      </w:r>
      <w:r>
        <w:t>E</w:t>
      </w:r>
      <w:r w:rsidRPr="00BC2143">
        <w:t>l lobo maestro, el lobo menor,</w:t>
      </w:r>
      <w:r>
        <w:t xml:space="preserve"> el vecino e invitado</w:t>
      </w:r>
      <w:r w:rsidRPr="00BC2143">
        <w:t>s que serán gente de pantalla que debatirán sobre el machismo y los derechos de la mujer en un sentido cómico y exagerado.</w:t>
      </w:r>
    </w:p>
    <w:p w:rsidR="001F0BA8" w:rsidRDefault="001F0BA8" w:rsidP="001F0BA8">
      <w:pPr>
        <w:rPr>
          <w:rFonts w:eastAsia="Calibri"/>
          <w:lang w:eastAsia="en-US"/>
        </w:rPr>
      </w:pPr>
      <w:r w:rsidRPr="00BC2143">
        <w:rPr>
          <w:rFonts w:eastAsia="Calibri"/>
          <w:b/>
          <w:lang w:eastAsia="en-US"/>
        </w:rPr>
        <w:t xml:space="preserve"> “Noche de Lobos”</w:t>
      </w:r>
      <w:r>
        <w:rPr>
          <w:rFonts w:eastAsia="Calibri"/>
          <w:lang w:eastAsia="en-US"/>
        </w:rPr>
        <w:t xml:space="preserve"> c</w:t>
      </w:r>
      <w:r w:rsidRPr="00BC2143">
        <w:rPr>
          <w:rFonts w:eastAsia="Calibri"/>
          <w:lang w:eastAsia="en-US"/>
        </w:rPr>
        <w:t>ontará con 5 segmentos que serían:</w:t>
      </w:r>
    </w:p>
    <w:p w:rsidR="001F0BA8" w:rsidRDefault="001F0BA8" w:rsidP="001F0BA8">
      <w:pPr>
        <w:rPr>
          <w:rFonts w:eastAsia="Calibri"/>
          <w:lang w:eastAsia="en-US"/>
        </w:rPr>
      </w:pPr>
    </w:p>
    <w:p w:rsidR="001F0BA8" w:rsidRPr="007A57E5" w:rsidRDefault="001F0BA8" w:rsidP="00063BCC">
      <w:pPr>
        <w:pStyle w:val="TESIS4"/>
        <w:numPr>
          <w:ilvl w:val="0"/>
          <w:numId w:val="7"/>
        </w:numPr>
        <w:rPr>
          <w:b w:val="0"/>
        </w:rPr>
      </w:pPr>
      <w:r w:rsidRPr="007A57E5">
        <w:rPr>
          <w:b w:val="0"/>
        </w:rPr>
        <w:t>Animación.</w:t>
      </w:r>
    </w:p>
    <w:p w:rsidR="001F0BA8" w:rsidRPr="00BC2143" w:rsidRDefault="001F0BA8" w:rsidP="001F0BA8">
      <w:pPr>
        <w:pStyle w:val="TESIS4"/>
        <w:ind w:left="360"/>
      </w:pPr>
    </w:p>
    <w:p w:rsidR="001F0BA8" w:rsidRDefault="001F0BA8" w:rsidP="00063BCC">
      <w:pPr>
        <w:pStyle w:val="textobasico"/>
        <w:numPr>
          <w:ilvl w:val="0"/>
          <w:numId w:val="7"/>
        </w:numPr>
      </w:pPr>
      <w:r>
        <w:t>Introducción de personajes y t</w:t>
      </w:r>
      <w:r w:rsidRPr="00BC2143">
        <w:t>ema</w:t>
      </w:r>
      <w:r>
        <w:t>.</w:t>
      </w:r>
    </w:p>
    <w:p w:rsidR="001F0BA8" w:rsidRDefault="001F0BA8" w:rsidP="001F0BA8">
      <w:pPr>
        <w:pStyle w:val="Prrafodelista"/>
      </w:pPr>
    </w:p>
    <w:p w:rsidR="001F0BA8" w:rsidRPr="00BC2143" w:rsidRDefault="001F0BA8" w:rsidP="001F0BA8">
      <w:pPr>
        <w:pStyle w:val="TESIS1"/>
      </w:pPr>
    </w:p>
    <w:p w:rsidR="001F0BA8" w:rsidRPr="00BC2143" w:rsidRDefault="001F0BA8" w:rsidP="00063BCC">
      <w:pPr>
        <w:pStyle w:val="textobasico"/>
        <w:numPr>
          <w:ilvl w:val="0"/>
          <w:numId w:val="7"/>
        </w:numPr>
      </w:pPr>
      <w:r w:rsidRPr="00BC2143">
        <w:t>Notas</w:t>
      </w:r>
      <w:r>
        <w:t>.</w:t>
      </w:r>
    </w:p>
    <w:p w:rsidR="001F0BA8" w:rsidRPr="00960899" w:rsidRDefault="001F0BA8" w:rsidP="00063BCC">
      <w:pPr>
        <w:pStyle w:val="textobasico"/>
        <w:numPr>
          <w:ilvl w:val="0"/>
          <w:numId w:val="7"/>
        </w:numPr>
      </w:pPr>
      <w:r w:rsidRPr="00960899">
        <w:t>Encuestas.</w:t>
      </w:r>
    </w:p>
    <w:p w:rsidR="001F0BA8" w:rsidRPr="00960899" w:rsidRDefault="001F0BA8" w:rsidP="00063BCC">
      <w:pPr>
        <w:pStyle w:val="textobasico"/>
        <w:numPr>
          <w:ilvl w:val="0"/>
          <w:numId w:val="7"/>
        </w:numPr>
      </w:pPr>
      <w:r w:rsidRPr="00960899">
        <w:t>Debates.</w:t>
      </w:r>
    </w:p>
    <w:p w:rsidR="001F0BA8" w:rsidRPr="00960899" w:rsidRDefault="001F0BA8" w:rsidP="001F0BA8">
      <w:pPr>
        <w:pStyle w:val="Ttulo2"/>
      </w:pPr>
      <w:bookmarkStart w:id="42" w:name="_Toc223301382"/>
      <w:r w:rsidRPr="00C372B5">
        <w:t>INVESTIGACIÓN DE TENDENCIAS</w:t>
      </w:r>
      <w:bookmarkEnd w:id="42"/>
      <w:r w:rsidRPr="00960899">
        <w:tab/>
      </w:r>
    </w:p>
    <w:p w:rsidR="001F0BA8" w:rsidRPr="00960899" w:rsidRDefault="001F0BA8" w:rsidP="001F0BA8">
      <w:pPr>
        <w:pStyle w:val="TESIS1"/>
      </w:pPr>
    </w:p>
    <w:p w:rsidR="001F0BA8" w:rsidRDefault="001F0BA8" w:rsidP="001F0BA8">
      <w:pPr>
        <w:pStyle w:val="textobasico"/>
      </w:pPr>
      <w:r w:rsidRPr="00483BC1">
        <w:t xml:space="preserve">Para poder realizar el proyecto del rediseño de la imagen de </w:t>
      </w:r>
      <w:r w:rsidRPr="00483BC1">
        <w:rPr>
          <w:b/>
        </w:rPr>
        <w:t xml:space="preserve">“Noche de lobos” </w:t>
      </w:r>
      <w:r>
        <w:t>se llevó a cabo</w:t>
      </w:r>
      <w:r w:rsidRPr="00483BC1">
        <w:t xml:space="preserve"> una investigación y observación de las tendencias en los programas televisivos nocturnos como: </w:t>
      </w:r>
    </w:p>
    <w:p w:rsidR="001F0BA8" w:rsidRPr="00483BC1" w:rsidRDefault="001F0BA8" w:rsidP="00063BCC">
      <w:pPr>
        <w:pStyle w:val="textobasico"/>
        <w:numPr>
          <w:ilvl w:val="0"/>
          <w:numId w:val="6"/>
        </w:numPr>
        <w:rPr>
          <w:b/>
          <w:sz w:val="28"/>
          <w:szCs w:val="28"/>
        </w:rPr>
      </w:pPr>
      <w:r w:rsidRPr="00483BC1">
        <w:rPr>
          <w:b/>
          <w:sz w:val="28"/>
          <w:szCs w:val="28"/>
        </w:rPr>
        <w:t>St</w:t>
      </w:r>
      <w:r>
        <w:rPr>
          <w:b/>
          <w:sz w:val="28"/>
          <w:szCs w:val="28"/>
        </w:rPr>
        <w:t>reet P</w:t>
      </w:r>
      <w:r w:rsidRPr="00483BC1">
        <w:rPr>
          <w:b/>
          <w:sz w:val="28"/>
          <w:szCs w:val="28"/>
        </w:rPr>
        <w:t>lease</w:t>
      </w:r>
      <w:r>
        <w:rPr>
          <w:b/>
          <w:sz w:val="28"/>
          <w:szCs w:val="28"/>
        </w:rPr>
        <w:t xml:space="preserve"> (Ecuador)</w:t>
      </w:r>
    </w:p>
    <w:p w:rsidR="001F0BA8" w:rsidRDefault="001F0BA8" w:rsidP="001F0BA8">
      <w:pPr>
        <w:pStyle w:val="textobasico"/>
      </w:pPr>
      <w:r w:rsidRPr="00F00730">
        <w:t xml:space="preserve">Es un show de entretenimiento en vivo y en directo con mucha diversión, humor, picardía, y sensualidad. Todas las noches </w:t>
      </w:r>
      <w:r w:rsidRPr="00B772FB">
        <w:t>son</w:t>
      </w:r>
      <w:r w:rsidRPr="00F00730">
        <w:t xml:space="preserve"> invitados personajes artísticos y de la farándula nacional e internacional para ser entrevistados y conocer novedades de sus exitosas carreras, así como disfrutar de sus actuaciones.</w:t>
      </w:r>
      <w:r>
        <w:t xml:space="preserve"> </w:t>
      </w:r>
    </w:p>
    <w:p w:rsidR="001F0BA8" w:rsidRDefault="001F0BA8" w:rsidP="001F0BA8">
      <w:pPr>
        <w:pStyle w:val="textobasico"/>
      </w:pPr>
      <w:r>
        <w:t>Cuenta con segmentos de</w:t>
      </w:r>
      <w:r w:rsidRPr="00F00730">
        <w:t xml:space="preserve"> concursos y entrevistas muy divertidos para entretener en grande al público con locuras, ocurrencias y con</w:t>
      </w:r>
      <w:r w:rsidRPr="00483BC1">
        <w:t xml:space="preserve">fesiones de </w:t>
      </w:r>
      <w:r>
        <w:t>famosos</w:t>
      </w:r>
      <w:r w:rsidRPr="00F00730">
        <w:t>.</w:t>
      </w:r>
    </w:p>
    <w:p w:rsidR="001F0BA8" w:rsidRDefault="001F0BA8" w:rsidP="001F0BA8">
      <w:pPr>
        <w:pStyle w:val="Default"/>
      </w:pPr>
    </w:p>
    <w:p w:rsidR="00D33840" w:rsidRDefault="001F0BA8" w:rsidP="00D33840">
      <w:pPr>
        <w:keepNext/>
        <w:jc w:val="center"/>
      </w:pPr>
      <w:r>
        <w:rPr>
          <w:noProof/>
          <w:lang w:val="es-ES" w:eastAsia="es-ES"/>
        </w:rPr>
        <w:drawing>
          <wp:inline distT="0" distB="0" distL="0" distR="0">
            <wp:extent cx="4347148" cy="2083633"/>
            <wp:effectExtent l="0" t="0" r="0" b="0"/>
            <wp:docPr id="185" name="Imagen 2" descr="C:\Users\Yasbel\Desktop\Nueva carpeta (2)\street please2.png"/>
            <wp:cNvGraphicFramePr/>
            <a:graphic xmlns:a="http://schemas.openxmlformats.org/drawingml/2006/main">
              <a:graphicData uri="http://schemas.openxmlformats.org/drawingml/2006/picture">
                <pic:pic xmlns:pic="http://schemas.openxmlformats.org/drawingml/2006/picture">
                  <pic:nvPicPr>
                    <pic:cNvPr id="8195" name="Picture 3" descr="C:\Users\Yasbel\Desktop\Nueva carpeta (2)\street please2.png"/>
                    <pic:cNvPicPr>
                      <a:picLocks noChangeAspect="1" noChangeArrowheads="1"/>
                    </pic:cNvPicPr>
                  </pic:nvPicPr>
                  <pic:blipFill rotWithShape="1">
                    <a:blip r:embed="rId28" cstate="print"/>
                    <a:srcRect r="2826" b="15385"/>
                    <a:stretch/>
                  </pic:blipFill>
                  <pic:spPr bwMode="auto">
                    <a:xfrm>
                      <a:off x="0" y="0"/>
                      <a:ext cx="4373012" cy="2096030"/>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F0BA8" w:rsidRDefault="00D33840" w:rsidP="00D33840">
      <w:pPr>
        <w:pStyle w:val="Epgrafe"/>
      </w:pPr>
      <w:bookmarkStart w:id="43" w:name="_Toc223362517"/>
      <w:r>
        <w:t xml:space="preserve">Figura </w:t>
      </w:r>
      <w:fldSimple w:instr=" STYLEREF 1 \s ">
        <w:r w:rsidR="0031243D">
          <w:rPr>
            <w:noProof/>
          </w:rPr>
          <w:t>3</w:t>
        </w:r>
      </w:fldSimple>
      <w:r w:rsidR="0031243D">
        <w:noBreakHyphen/>
      </w:r>
      <w:fldSimple w:instr=" SEQ Figura \* ARABIC \s 1 ">
        <w:r w:rsidR="0031243D">
          <w:rPr>
            <w:noProof/>
          </w:rPr>
          <w:t>1</w:t>
        </w:r>
      </w:fldSimple>
      <w:r>
        <w:t xml:space="preserve"> Street Please.</w:t>
      </w:r>
      <w:bookmarkEnd w:id="43"/>
    </w:p>
    <w:p w:rsidR="001F0BA8" w:rsidRDefault="001F0BA8" w:rsidP="001F0BA8">
      <w:pPr>
        <w:pStyle w:val="TESIS3"/>
        <w:jc w:val="center"/>
        <w:rPr>
          <w:sz w:val="20"/>
          <w:lang w:val="en-US"/>
        </w:rPr>
      </w:pPr>
    </w:p>
    <w:p w:rsidR="001F0BA8" w:rsidRDefault="001F0BA8" w:rsidP="001F0BA8">
      <w:pPr>
        <w:pStyle w:val="TESIS3"/>
        <w:jc w:val="center"/>
        <w:rPr>
          <w:sz w:val="20"/>
          <w:lang w:val="en-US"/>
        </w:rPr>
      </w:pPr>
    </w:p>
    <w:p w:rsidR="001F0BA8" w:rsidRDefault="001F0BA8" w:rsidP="001F0BA8">
      <w:pPr>
        <w:pStyle w:val="TESIS3"/>
        <w:jc w:val="center"/>
        <w:rPr>
          <w:sz w:val="20"/>
          <w:lang w:val="en-US"/>
        </w:rPr>
      </w:pPr>
    </w:p>
    <w:p w:rsidR="001F0BA8" w:rsidRDefault="001F0BA8" w:rsidP="001F0BA8">
      <w:pPr>
        <w:pStyle w:val="TESIS3"/>
        <w:jc w:val="center"/>
        <w:rPr>
          <w:sz w:val="20"/>
          <w:lang w:val="en-US"/>
        </w:rPr>
      </w:pPr>
    </w:p>
    <w:p w:rsidR="001F0BA8" w:rsidRDefault="001F0BA8" w:rsidP="001F0BA8">
      <w:pPr>
        <w:pStyle w:val="TESIS3"/>
        <w:jc w:val="center"/>
        <w:rPr>
          <w:sz w:val="20"/>
          <w:lang w:val="en-US"/>
        </w:rPr>
      </w:pPr>
    </w:p>
    <w:p w:rsidR="001F0BA8" w:rsidRDefault="001F0BA8" w:rsidP="001F0BA8">
      <w:pPr>
        <w:pStyle w:val="TESIS1"/>
        <w:rPr>
          <w:szCs w:val="32"/>
          <w:lang w:val="en-US"/>
        </w:rPr>
      </w:pPr>
    </w:p>
    <w:p w:rsidR="001F0BA8" w:rsidRPr="00BA6F75" w:rsidRDefault="001F0BA8" w:rsidP="001F0BA8">
      <w:pPr>
        <w:pStyle w:val="TESIS1"/>
        <w:rPr>
          <w:szCs w:val="32"/>
          <w:lang w:val="en-US"/>
        </w:rPr>
      </w:pPr>
    </w:p>
    <w:p w:rsidR="00D33840" w:rsidRDefault="001F0BA8" w:rsidP="00D33840">
      <w:pPr>
        <w:pStyle w:val="TESIS3"/>
        <w:keepNext/>
        <w:jc w:val="center"/>
      </w:pPr>
      <w:r>
        <w:rPr>
          <w:noProof/>
          <w:sz w:val="20"/>
        </w:rPr>
        <w:drawing>
          <wp:inline distT="0" distB="0" distL="0" distR="0">
            <wp:extent cx="3467428" cy="2026066"/>
            <wp:effectExtent l="19050" t="0" r="0" b="0"/>
            <wp:docPr id="4" name="Imagen 1" descr="C:\Users\Yasbel\Desktop\Nueva carpeta (2)\street please1.png"/>
            <wp:cNvGraphicFramePr/>
            <a:graphic xmlns:a="http://schemas.openxmlformats.org/drawingml/2006/main">
              <a:graphicData uri="http://schemas.openxmlformats.org/drawingml/2006/picture">
                <pic:pic xmlns:pic="http://schemas.openxmlformats.org/drawingml/2006/picture">
                  <pic:nvPicPr>
                    <pic:cNvPr id="8194" name="Picture 2" descr="C:\Users\Yasbel\Desktop\Nueva carpeta (2)\street please1.png"/>
                    <pic:cNvPicPr>
                      <a:picLocks noChangeAspect="1" noChangeArrowheads="1"/>
                    </pic:cNvPicPr>
                  </pic:nvPicPr>
                  <pic:blipFill>
                    <a:blip r:embed="rId29" cstate="print"/>
                    <a:srcRect/>
                    <a:stretch>
                      <a:fillRect/>
                    </a:stretch>
                  </pic:blipFill>
                  <pic:spPr bwMode="auto">
                    <a:xfrm>
                      <a:off x="0" y="0"/>
                      <a:ext cx="3504051" cy="2047466"/>
                    </a:xfrm>
                    <a:prstGeom prst="rect">
                      <a:avLst/>
                    </a:prstGeom>
                    <a:noFill/>
                  </pic:spPr>
                </pic:pic>
              </a:graphicData>
            </a:graphic>
          </wp:inline>
        </w:drawing>
      </w:r>
    </w:p>
    <w:p w:rsidR="001F0BA8" w:rsidRDefault="00D33840" w:rsidP="00D33840">
      <w:pPr>
        <w:pStyle w:val="Epgrafe"/>
        <w:rPr>
          <w:sz w:val="20"/>
          <w:lang w:val="en-US"/>
        </w:rPr>
      </w:pPr>
      <w:bookmarkStart w:id="44" w:name="_Toc223362518"/>
      <w:r>
        <w:t xml:space="preserve">Figura </w:t>
      </w:r>
      <w:fldSimple w:instr=" STYLEREF 1 \s ">
        <w:r w:rsidR="0031243D">
          <w:rPr>
            <w:noProof/>
          </w:rPr>
          <w:t>3</w:t>
        </w:r>
      </w:fldSimple>
      <w:r w:rsidR="0031243D">
        <w:noBreakHyphen/>
      </w:r>
      <w:fldSimple w:instr=" SEQ Figura \* ARABIC \s 1 ">
        <w:r w:rsidR="0031243D">
          <w:rPr>
            <w:noProof/>
          </w:rPr>
          <w:t>2</w:t>
        </w:r>
      </w:fldSimple>
      <w:r>
        <w:t xml:space="preserve"> Animador de Street Please.</w:t>
      </w:r>
      <w:bookmarkEnd w:id="44"/>
    </w:p>
    <w:p w:rsidR="001F0BA8" w:rsidRDefault="001F0BA8" w:rsidP="001F0BA8">
      <w:pPr>
        <w:pStyle w:val="TESIS3"/>
        <w:rPr>
          <w:sz w:val="20"/>
          <w:lang w:val="en-US"/>
        </w:rPr>
      </w:pPr>
    </w:p>
    <w:p w:rsidR="001F0BA8" w:rsidRDefault="001F0BA8" w:rsidP="001F0BA8">
      <w:pPr>
        <w:pStyle w:val="TESIS3"/>
        <w:jc w:val="center"/>
        <w:rPr>
          <w:sz w:val="20"/>
          <w:lang w:val="en-US"/>
        </w:rPr>
      </w:pPr>
    </w:p>
    <w:p w:rsidR="001F0BA8" w:rsidRPr="009E1A27" w:rsidRDefault="001F0BA8" w:rsidP="001F0BA8">
      <w:pPr>
        <w:pStyle w:val="TESIS3"/>
        <w:rPr>
          <w:sz w:val="20"/>
          <w:lang w:val="en-US"/>
        </w:rPr>
      </w:pPr>
    </w:p>
    <w:p w:rsidR="001F0BA8" w:rsidRPr="00483BC1" w:rsidRDefault="001F0BA8" w:rsidP="00063BCC">
      <w:pPr>
        <w:pStyle w:val="textobasico"/>
        <w:numPr>
          <w:ilvl w:val="0"/>
          <w:numId w:val="6"/>
        </w:numPr>
        <w:rPr>
          <w:b/>
          <w:sz w:val="28"/>
          <w:szCs w:val="28"/>
        </w:rPr>
      </w:pPr>
      <w:r>
        <w:rPr>
          <w:b/>
          <w:sz w:val="28"/>
          <w:szCs w:val="28"/>
        </w:rPr>
        <w:t>El H</w:t>
      </w:r>
      <w:r w:rsidRPr="00483BC1">
        <w:rPr>
          <w:b/>
          <w:sz w:val="28"/>
          <w:szCs w:val="28"/>
        </w:rPr>
        <w:t>ormiguero   (España)</w:t>
      </w:r>
    </w:p>
    <w:p w:rsidR="001F0BA8" w:rsidRPr="00483BC1" w:rsidRDefault="001F0BA8" w:rsidP="001F0BA8">
      <w:pPr>
        <w:pStyle w:val="textobasico"/>
      </w:pPr>
      <w:r w:rsidRPr="00483BC1">
        <w:t>Es un </w:t>
      </w:r>
      <w:hyperlink r:id="rId30" w:tooltip="Talk show" w:history="1">
        <w:r w:rsidRPr="00483BC1">
          <w:t>talk</w:t>
        </w:r>
        <w:r>
          <w:t xml:space="preserve"> </w:t>
        </w:r>
        <w:r w:rsidRPr="00483BC1">
          <w:t>show</w:t>
        </w:r>
      </w:hyperlink>
      <w:r w:rsidRPr="00483BC1">
        <w:t> </w:t>
      </w:r>
      <w:r w:rsidRPr="00275896">
        <w:rPr>
          <w:b/>
        </w:rPr>
        <w:t>y</w:t>
      </w:r>
      <w:r w:rsidRPr="00483BC1">
        <w:t> </w:t>
      </w:r>
      <w:r>
        <w:t>s</w:t>
      </w:r>
      <w:r w:rsidRPr="00483BC1">
        <w:t xml:space="preserve">us contenidos giran alrededor del humor, las entrevistas y los experimentos de divulgación científica. </w:t>
      </w:r>
    </w:p>
    <w:p w:rsidR="001F0BA8" w:rsidRDefault="001F0BA8" w:rsidP="001F0BA8">
      <w:pPr>
        <w:pStyle w:val="textobasico"/>
      </w:pPr>
      <w:r w:rsidRPr="00483BC1">
        <w:t>Su primera temporada fue un éxito de audiencia en relación con el índice medio de la cadena y se amplió</w:t>
      </w:r>
      <w:r>
        <w:t xml:space="preserve"> </w:t>
      </w:r>
      <w:r w:rsidRPr="00483BC1">
        <w:t>de un programa dominical de 120 minutos a un programa diario (de lunes a jueves y sábado</w:t>
      </w:r>
      <w:r>
        <w:t>s</w:t>
      </w:r>
      <w:r w:rsidRPr="00483BC1">
        <w:t>) de 55 minutos en su segunda temporada.</w:t>
      </w:r>
    </w:p>
    <w:p w:rsidR="00D33840" w:rsidRDefault="001F0BA8" w:rsidP="00D33840">
      <w:pPr>
        <w:pStyle w:val="textobasico"/>
        <w:keepNext/>
        <w:jc w:val="center"/>
      </w:pPr>
      <w:r>
        <w:rPr>
          <w:noProof/>
          <w:lang w:eastAsia="es-ES"/>
        </w:rPr>
        <w:drawing>
          <wp:inline distT="0" distB="0" distL="0" distR="0">
            <wp:extent cx="3336758" cy="2326105"/>
            <wp:effectExtent l="0" t="0" r="0" b="0"/>
            <wp:docPr id="18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592" t="6923" r="32651" b="27255"/>
                    <a:stretch/>
                  </pic:blipFill>
                  <pic:spPr bwMode="auto">
                    <a:xfrm>
                      <a:off x="0" y="0"/>
                      <a:ext cx="3342428" cy="2330058"/>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F0BA8" w:rsidRDefault="00D33840" w:rsidP="00D33840">
      <w:pPr>
        <w:pStyle w:val="Epgrafe"/>
      </w:pPr>
      <w:bookmarkStart w:id="45" w:name="_Toc223362519"/>
      <w:r>
        <w:t xml:space="preserve">Figura </w:t>
      </w:r>
      <w:fldSimple w:instr=" STYLEREF 1 \s ">
        <w:r w:rsidR="0031243D">
          <w:rPr>
            <w:noProof/>
          </w:rPr>
          <w:t>3</w:t>
        </w:r>
      </w:fldSimple>
      <w:r w:rsidR="0031243D">
        <w:noBreakHyphen/>
      </w:r>
      <w:fldSimple w:instr=" SEQ Figura \* ARABIC \s 1 ">
        <w:r w:rsidR="0031243D">
          <w:rPr>
            <w:noProof/>
          </w:rPr>
          <w:t>3</w:t>
        </w:r>
      </w:fldSimple>
      <w:r>
        <w:t xml:space="preserve"> El Hormiguero.</w:t>
      </w:r>
      <w:bookmarkEnd w:id="45"/>
    </w:p>
    <w:p w:rsidR="000775F7" w:rsidRPr="000775F7" w:rsidRDefault="000775F7" w:rsidP="000775F7"/>
    <w:p w:rsidR="001F0BA8" w:rsidRPr="007E3440" w:rsidRDefault="001F0BA8" w:rsidP="001F0BA8">
      <w:pPr>
        <w:pStyle w:val="TESIS3"/>
        <w:jc w:val="center"/>
        <w:rPr>
          <w:sz w:val="20"/>
        </w:rPr>
      </w:pPr>
    </w:p>
    <w:p w:rsidR="001F0BA8" w:rsidRDefault="001F0BA8" w:rsidP="001F0BA8"/>
    <w:p w:rsidR="001F0BA8" w:rsidRPr="00E60C2F" w:rsidRDefault="001F0BA8" w:rsidP="00063BCC">
      <w:pPr>
        <w:pStyle w:val="textobasico"/>
        <w:numPr>
          <w:ilvl w:val="0"/>
          <w:numId w:val="6"/>
        </w:numPr>
      </w:pPr>
      <w:r>
        <w:rPr>
          <w:b/>
          <w:sz w:val="28"/>
          <w:szCs w:val="28"/>
        </w:rPr>
        <w:t>Animal Nocturno (Chile)</w:t>
      </w:r>
    </w:p>
    <w:p w:rsidR="001F0BA8" w:rsidRDefault="001F0BA8" w:rsidP="001F0BA8">
      <w:pPr>
        <w:pStyle w:val="textobasico"/>
      </w:pPr>
      <w:r>
        <w:t>Fue un programa de televisión</w:t>
      </w:r>
      <w:r w:rsidRPr="00547F8C">
        <w:t xml:space="preserve"> emitido por </w:t>
      </w:r>
      <w:hyperlink r:id="rId32" w:history="1">
        <w:r w:rsidRPr="00547F8C">
          <w:t>Televisión Nacional de Chile</w:t>
        </w:r>
      </w:hyperlink>
      <w:r>
        <w:t>, s</w:t>
      </w:r>
      <w:r w:rsidRPr="00547F8C">
        <w:t>e trató de un estelar de conversación de farándula</w:t>
      </w:r>
      <w:r>
        <w:t xml:space="preserve">. </w:t>
      </w:r>
    </w:p>
    <w:p w:rsidR="001F0BA8" w:rsidRDefault="001F0BA8" w:rsidP="001F0BA8">
      <w:pPr>
        <w:pStyle w:val="textobasico"/>
      </w:pPr>
      <w:r>
        <w:t>L</w:t>
      </w:r>
      <w:r w:rsidRPr="00547F8C">
        <w:t xml:space="preserve">a escenografía reproduce </w:t>
      </w:r>
      <w:r>
        <w:t>el</w:t>
      </w:r>
      <w:r w:rsidRPr="00547F8C">
        <w:t xml:space="preserve"> ambiente</w:t>
      </w:r>
      <w:r>
        <w:t xml:space="preserve"> </w:t>
      </w:r>
      <w:r w:rsidRPr="00547F8C">
        <w:t>de un departamento tipo loft</w:t>
      </w:r>
      <w:r w:rsidRPr="00A927A0">
        <w:rPr>
          <w:color w:val="A6A6A6" w:themeColor="background1" w:themeShade="A6"/>
          <w:sz w:val="22"/>
        </w:rPr>
        <w:t>*</w:t>
      </w:r>
      <w:r w:rsidRPr="00A927A0">
        <w:rPr>
          <w:color w:val="A6A6A6" w:themeColor="background1" w:themeShade="A6"/>
          <w:sz w:val="28"/>
        </w:rPr>
        <w:t xml:space="preserve"> </w:t>
      </w:r>
      <w:r w:rsidRPr="00547F8C">
        <w:t xml:space="preserve">que tiene un living central, un altillo con dos asientos y una terraza que da a la ciudad, donde se ve el </w:t>
      </w:r>
      <w:hyperlink r:id="rId33" w:history="1">
        <w:r w:rsidRPr="00547F8C">
          <w:t>Cerro San Cristóbal</w:t>
        </w:r>
      </w:hyperlink>
      <w:r w:rsidRPr="00547F8C">
        <w:t xml:space="preserve"> y la luna</w:t>
      </w:r>
      <w:r>
        <w:t>.</w:t>
      </w:r>
    </w:p>
    <w:p w:rsidR="00D33840" w:rsidRDefault="001F0BA8" w:rsidP="00D33840">
      <w:pPr>
        <w:pStyle w:val="textobasico"/>
        <w:keepNext/>
        <w:jc w:val="center"/>
      </w:pPr>
      <w:r>
        <w:rPr>
          <w:noProof/>
          <w:lang w:eastAsia="es-ES"/>
        </w:rPr>
        <w:drawing>
          <wp:inline distT="0" distB="0" distL="0" distR="0">
            <wp:extent cx="3442448" cy="2277036"/>
            <wp:effectExtent l="0" t="0" r="0" b="0"/>
            <wp:docPr id="192" name="Imagen 3" descr="C:\Users\Yasbel\Desktop\Nueva carpeta (2)\animal nocturno.png"/>
            <wp:cNvGraphicFramePr/>
            <a:graphic xmlns:a="http://schemas.openxmlformats.org/drawingml/2006/main">
              <a:graphicData uri="http://schemas.openxmlformats.org/drawingml/2006/picture">
                <pic:pic xmlns:pic="http://schemas.openxmlformats.org/drawingml/2006/picture">
                  <pic:nvPicPr>
                    <pic:cNvPr id="9218" name="Picture 2" descr="C:\Users\Yasbel\Desktop\Nueva carpeta (2)\animal nocturno.png"/>
                    <pic:cNvPicPr>
                      <a:picLocks noChangeAspect="1" noChangeArrowheads="1"/>
                    </pic:cNvPicPr>
                  </pic:nvPicPr>
                  <pic:blipFill rotWithShape="1">
                    <a:blip r:embed="rId34"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9631"/>
                    <a:stretch/>
                  </pic:blipFill>
                  <pic:spPr bwMode="auto">
                    <a:xfrm>
                      <a:off x="0" y="0"/>
                      <a:ext cx="3445775" cy="2279237"/>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F0BA8" w:rsidRDefault="00D33840" w:rsidP="00D33840">
      <w:pPr>
        <w:pStyle w:val="Epgrafe"/>
      </w:pPr>
      <w:bookmarkStart w:id="46" w:name="_Toc223362520"/>
      <w:r>
        <w:t xml:space="preserve">Figura </w:t>
      </w:r>
      <w:fldSimple w:instr=" STYLEREF 1 \s ">
        <w:r w:rsidR="0031243D">
          <w:rPr>
            <w:noProof/>
          </w:rPr>
          <w:t>3</w:t>
        </w:r>
      </w:fldSimple>
      <w:r w:rsidR="0031243D">
        <w:noBreakHyphen/>
      </w:r>
      <w:fldSimple w:instr=" SEQ Figura \* ARABIC \s 1 ">
        <w:r w:rsidR="0031243D">
          <w:rPr>
            <w:noProof/>
          </w:rPr>
          <w:t>4</w:t>
        </w:r>
      </w:fldSimple>
      <w:r>
        <w:t xml:space="preserve"> Animal Nocturno.</w:t>
      </w:r>
      <w:bookmarkEnd w:id="46"/>
    </w:p>
    <w:p w:rsidR="001F0BA8" w:rsidRDefault="001F0BA8" w:rsidP="001F0BA8">
      <w:pPr>
        <w:pStyle w:val="TESIS2"/>
        <w:rPr>
          <w:sz w:val="28"/>
          <w:szCs w:val="28"/>
        </w:rPr>
      </w:pPr>
    </w:p>
    <w:p w:rsidR="001F0BA8" w:rsidRPr="00D33840" w:rsidRDefault="001F0BA8" w:rsidP="001F0BA8">
      <w:pPr>
        <w:pStyle w:val="Ttulo2"/>
      </w:pPr>
      <w:bookmarkStart w:id="47" w:name="_Toc223301383"/>
      <w:r>
        <w:t>MARCA</w:t>
      </w:r>
      <w:bookmarkEnd w:id="47"/>
    </w:p>
    <w:p w:rsidR="001F0BA8" w:rsidRPr="00D33840" w:rsidRDefault="001F0BA8" w:rsidP="001F0BA8">
      <w:pPr>
        <w:pStyle w:val="Ttulo3"/>
      </w:pPr>
      <w:bookmarkStart w:id="48" w:name="_Toc223301384"/>
      <w:r>
        <w:t>DESARROLLO DEL IMAGOTIPO</w:t>
      </w:r>
      <w:bookmarkEnd w:id="48"/>
    </w:p>
    <w:p w:rsidR="001F0BA8" w:rsidRPr="001C11C8" w:rsidRDefault="001F0BA8" w:rsidP="001F0BA8">
      <w:pPr>
        <w:pStyle w:val="textobasico"/>
      </w:pPr>
      <w:r w:rsidRPr="001C11C8">
        <w:t xml:space="preserve">El </w:t>
      </w:r>
      <w:r>
        <w:t xml:space="preserve">Imagotipo </w:t>
      </w:r>
      <w:r w:rsidRPr="001C11C8">
        <w:t>está compuesto por los elementos tipográficos que le dan el nombre a “Noche Lobos” y es de suma importancia qu</w:t>
      </w:r>
      <w:r>
        <w:t>e el tipo de letra del logotipo refleje</w:t>
      </w:r>
      <w:r w:rsidRPr="001C11C8">
        <w:t xml:space="preserve"> el mensaje que se desee transmitir.</w:t>
      </w:r>
    </w:p>
    <w:p w:rsidR="001F0BA8" w:rsidRDefault="001F0BA8" w:rsidP="001F0BA8">
      <w:pPr>
        <w:pStyle w:val="textobasico"/>
      </w:pPr>
      <w:r w:rsidRPr="001C11C8">
        <w:t xml:space="preserve">Para </w:t>
      </w:r>
      <w:r>
        <w:t xml:space="preserve">su desarrollo </w:t>
      </w:r>
      <w:r w:rsidRPr="001C11C8">
        <w:t xml:space="preserve">se </w:t>
      </w:r>
      <w:r>
        <w:t>pensó que é</w:t>
      </w:r>
      <w:r w:rsidRPr="001C11C8">
        <w:t>ste deberá ser dinámico, legible, con colores acordes al programa. Por esta razón se utilizó: El</w:t>
      </w:r>
      <w:r>
        <w:t xml:space="preserve"> r</w:t>
      </w:r>
      <w:r w:rsidRPr="001C11C8">
        <w:t>ojo, negro</w:t>
      </w:r>
      <w:r>
        <w:t>, c</w:t>
      </w:r>
      <w:r w:rsidRPr="001C11C8">
        <w:t>eleste</w:t>
      </w:r>
      <w:r>
        <w:t xml:space="preserve">, </w:t>
      </w:r>
      <w:r w:rsidRPr="001C11C8">
        <w:t xml:space="preserve"> con el fin de indicar fuerza en la marca, confianza, estilo y que logre un impacto sobre el tema a tratar</w:t>
      </w:r>
      <w:r>
        <w:t>.</w:t>
      </w:r>
    </w:p>
    <w:p w:rsidR="001F0BA8" w:rsidRDefault="001F0BA8" w:rsidP="001F0BA8">
      <w:pPr>
        <w:pStyle w:val="textobasico"/>
      </w:pPr>
    </w:p>
    <w:p w:rsidR="001F0BA8" w:rsidRDefault="001F0BA8" w:rsidP="001F0BA8">
      <w:pPr>
        <w:ind w:left="360"/>
        <w:rPr>
          <w:color w:val="A6A6A6" w:themeColor="background1" w:themeShade="A6"/>
          <w:sz w:val="28"/>
          <w:szCs w:val="28"/>
        </w:rPr>
      </w:pPr>
    </w:p>
    <w:p w:rsidR="001F0BA8" w:rsidRDefault="001F0BA8" w:rsidP="001F0BA8">
      <w:pPr>
        <w:pStyle w:val="TESIS1"/>
      </w:pPr>
    </w:p>
    <w:p w:rsidR="00D33840" w:rsidRDefault="001F0BA8" w:rsidP="00D33840">
      <w:pPr>
        <w:pStyle w:val="textobasico"/>
        <w:keepNext/>
        <w:jc w:val="center"/>
      </w:pPr>
      <w:r>
        <w:rPr>
          <w:noProof/>
          <w:sz w:val="28"/>
          <w:szCs w:val="28"/>
          <w:lang w:eastAsia="es-ES"/>
        </w:rPr>
        <w:drawing>
          <wp:inline distT="0" distB="0" distL="0" distR="0">
            <wp:extent cx="2141220" cy="2084070"/>
            <wp:effectExtent l="19050" t="0" r="0" b="0"/>
            <wp:docPr id="191" name="Imagen 2" descr="C:\Users\Yasbel\Downloads\noche de lob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asbel\Downloads\noche de lobos.png"/>
                    <pic:cNvPicPr>
                      <a:picLocks noChangeAspect="1" noChangeArrowheads="1"/>
                    </pic:cNvPicPr>
                  </pic:nvPicPr>
                  <pic:blipFill>
                    <a:blip r:embed="rId35"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41220" cy="2084070"/>
                    </a:xfrm>
                    <a:prstGeom prst="rect">
                      <a:avLst/>
                    </a:prstGeom>
                    <a:noFill/>
                    <a:ln w="9525">
                      <a:noFill/>
                      <a:miter lim="800000"/>
                      <a:headEnd/>
                      <a:tailEnd/>
                    </a:ln>
                  </pic:spPr>
                </pic:pic>
              </a:graphicData>
            </a:graphic>
          </wp:inline>
        </w:drawing>
      </w:r>
    </w:p>
    <w:p w:rsidR="001F0BA8" w:rsidRDefault="00D33840" w:rsidP="00D33840">
      <w:pPr>
        <w:pStyle w:val="Epgrafe"/>
        <w:rPr>
          <w:sz w:val="28"/>
          <w:szCs w:val="28"/>
        </w:rPr>
      </w:pPr>
      <w:bookmarkStart w:id="49" w:name="_Toc223362521"/>
      <w:r>
        <w:t xml:space="preserve">Figura </w:t>
      </w:r>
      <w:fldSimple w:instr=" STYLEREF 1 \s ">
        <w:r w:rsidR="0031243D">
          <w:rPr>
            <w:noProof/>
          </w:rPr>
          <w:t>3</w:t>
        </w:r>
      </w:fldSimple>
      <w:r w:rsidR="0031243D">
        <w:noBreakHyphen/>
      </w:r>
      <w:fldSimple w:instr=" SEQ Figura \* ARABIC \s 1 ">
        <w:r w:rsidR="0031243D">
          <w:rPr>
            <w:noProof/>
          </w:rPr>
          <w:t>5</w:t>
        </w:r>
      </w:fldSimple>
      <w:r>
        <w:t xml:space="preserve"> Imagotipo actual.</w:t>
      </w:r>
      <w:bookmarkEnd w:id="49"/>
    </w:p>
    <w:p w:rsidR="001F0BA8" w:rsidRDefault="001F0BA8" w:rsidP="001F0BA8">
      <w:pPr>
        <w:pStyle w:val="TESIS3"/>
        <w:jc w:val="center"/>
        <w:rPr>
          <w:sz w:val="20"/>
        </w:rPr>
      </w:pPr>
    </w:p>
    <w:p w:rsidR="001F0BA8" w:rsidRPr="00D1787E" w:rsidRDefault="001F0BA8" w:rsidP="001F0BA8">
      <w:pPr>
        <w:jc w:val="center"/>
      </w:pPr>
    </w:p>
    <w:p w:rsidR="00D33840" w:rsidRDefault="001F0BA8" w:rsidP="00D33840">
      <w:pPr>
        <w:pStyle w:val="TESIS3"/>
        <w:keepNext/>
        <w:jc w:val="center"/>
      </w:pPr>
      <w:r>
        <w:rPr>
          <w:noProof/>
          <w:sz w:val="20"/>
        </w:rPr>
        <w:drawing>
          <wp:inline distT="0" distB="0" distL="0" distR="0">
            <wp:extent cx="3705101" cy="1940101"/>
            <wp:effectExtent l="19050" t="0" r="0" b="0"/>
            <wp:docPr id="190" name="Imagen 5" descr="D:\semestre\2012\imagotipo trat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emestre\2012\imagotipo tratado.jpg"/>
                    <pic:cNvPicPr>
                      <a:picLocks noChangeAspect="1" noChangeArrowheads="1"/>
                    </pic:cNvPicPr>
                  </pic:nvPicPr>
                  <pic:blipFill>
                    <a:blip r:embed="rId36" cstate="print"/>
                    <a:srcRect/>
                    <a:stretch>
                      <a:fillRect/>
                    </a:stretch>
                  </pic:blipFill>
                  <pic:spPr bwMode="auto">
                    <a:xfrm>
                      <a:off x="0" y="0"/>
                      <a:ext cx="3705101" cy="1940101"/>
                    </a:xfrm>
                    <a:prstGeom prst="rect">
                      <a:avLst/>
                    </a:prstGeom>
                    <a:noFill/>
                    <a:ln w="9525">
                      <a:noFill/>
                      <a:miter lim="800000"/>
                      <a:headEnd/>
                      <a:tailEnd/>
                    </a:ln>
                  </pic:spPr>
                </pic:pic>
              </a:graphicData>
            </a:graphic>
          </wp:inline>
        </w:drawing>
      </w:r>
    </w:p>
    <w:p w:rsidR="001F0BA8" w:rsidRDefault="00D33840" w:rsidP="00D33840">
      <w:pPr>
        <w:pStyle w:val="Epgrafe"/>
        <w:rPr>
          <w:sz w:val="20"/>
        </w:rPr>
      </w:pPr>
      <w:bookmarkStart w:id="50" w:name="_Toc223362522"/>
      <w:r>
        <w:t xml:space="preserve">Figura </w:t>
      </w:r>
      <w:fldSimple w:instr=" STYLEREF 1 \s ">
        <w:r w:rsidR="0031243D">
          <w:rPr>
            <w:noProof/>
          </w:rPr>
          <w:t>3</w:t>
        </w:r>
      </w:fldSimple>
      <w:r w:rsidR="0031243D">
        <w:noBreakHyphen/>
      </w:r>
      <w:fldSimple w:instr=" SEQ Figura \* ARABIC \s 1 ">
        <w:r w:rsidR="0031243D">
          <w:rPr>
            <w:noProof/>
          </w:rPr>
          <w:t>6</w:t>
        </w:r>
      </w:fldSimple>
      <w:r>
        <w:t xml:space="preserve"> Nuevo imagotipo.</w:t>
      </w:r>
      <w:bookmarkEnd w:id="50"/>
    </w:p>
    <w:p w:rsidR="001F0BA8" w:rsidRDefault="001F0BA8" w:rsidP="001F0BA8">
      <w:pPr>
        <w:pStyle w:val="TESIS3"/>
        <w:rPr>
          <w:sz w:val="20"/>
        </w:rPr>
      </w:pPr>
    </w:p>
    <w:p w:rsidR="001F0BA8" w:rsidRPr="007E3440" w:rsidRDefault="001F0BA8" w:rsidP="001F0BA8">
      <w:pPr>
        <w:pStyle w:val="TESIS3"/>
        <w:jc w:val="center"/>
        <w:rPr>
          <w:sz w:val="20"/>
        </w:rPr>
      </w:pPr>
    </w:p>
    <w:p w:rsidR="001F0BA8" w:rsidRPr="007E3440" w:rsidRDefault="001F0BA8" w:rsidP="001F0BA8">
      <w:pPr>
        <w:pStyle w:val="TESIS3"/>
        <w:rPr>
          <w:sz w:val="20"/>
        </w:rPr>
      </w:pPr>
    </w:p>
    <w:p w:rsidR="001F0BA8" w:rsidRPr="00D33840" w:rsidRDefault="001F0BA8" w:rsidP="001F0BA8">
      <w:pPr>
        <w:pStyle w:val="Ttulo3"/>
      </w:pPr>
      <w:bookmarkStart w:id="51" w:name="_Toc223301385"/>
      <w:r>
        <w:t>MOVIMIENTO ARTÍSTICO</w:t>
      </w:r>
      <w:bookmarkEnd w:id="51"/>
    </w:p>
    <w:p w:rsidR="001F0BA8" w:rsidRDefault="001F0BA8" w:rsidP="001F0BA8">
      <w:pPr>
        <w:pStyle w:val="textobasico"/>
      </w:pPr>
      <w:r w:rsidRPr="00AF2718">
        <w:t xml:space="preserve">La tendencia artística que sirvió de base para la creación de la línea grafica de </w:t>
      </w:r>
      <w:r w:rsidRPr="003250D7">
        <w:rPr>
          <w:b/>
        </w:rPr>
        <w:t>“Noche de Lobos”</w:t>
      </w:r>
      <w:r>
        <w:t xml:space="preserve"> fue el Art Deco</w:t>
      </w:r>
      <w:r w:rsidRPr="00AF2718">
        <w:t xml:space="preserve">, movimiento artístico que nació en </w:t>
      </w:r>
      <w:r>
        <w:t>Francia (</w:t>
      </w:r>
      <w:r w:rsidRPr="009F070F">
        <w:t>1920-1930</w:t>
      </w:r>
      <w:r>
        <w:t>).</w:t>
      </w:r>
    </w:p>
    <w:p w:rsidR="001F0BA8" w:rsidRDefault="001F0BA8" w:rsidP="001F0BA8">
      <w:pPr>
        <w:pStyle w:val="textobasico"/>
      </w:pPr>
      <w:r w:rsidRPr="009F070F">
        <w:t>Es una combinación de distintas técnicas vinculadas al Cubismo y el Futurismo, ofrece gran funcionalidad y utilidad</w:t>
      </w:r>
      <w:r>
        <w:t>.</w:t>
      </w:r>
    </w:p>
    <w:p w:rsidR="001F0BA8" w:rsidRDefault="001F0BA8" w:rsidP="001F0BA8">
      <w:pPr>
        <w:pStyle w:val="textobasico"/>
      </w:pPr>
      <w:r w:rsidRPr="00D32CD2">
        <w:t>El estilo Art Deco ha sido y sigue siendo uno de los estilos de </w:t>
      </w:r>
      <w:hyperlink r:id="rId37" w:history="1">
        <w:r w:rsidRPr="00D32CD2">
          <w:t>diseño</w:t>
        </w:r>
      </w:hyperlink>
      <w:r w:rsidRPr="00D32CD2">
        <w:t> de interiores más interesantes  debido a que crea una elegante pero no muy tradicional apariencia</w:t>
      </w:r>
      <w:r>
        <w:t>.</w:t>
      </w:r>
    </w:p>
    <w:p w:rsidR="001F0BA8" w:rsidRDefault="001F0BA8" w:rsidP="001F0BA8">
      <w:pPr>
        <w:pStyle w:val="textobasico"/>
      </w:pPr>
    </w:p>
    <w:p w:rsidR="001F0BA8" w:rsidRDefault="001F0BA8" w:rsidP="001F0BA8">
      <w:pPr>
        <w:pStyle w:val="TESIS1"/>
      </w:pPr>
    </w:p>
    <w:p w:rsidR="001F0BA8" w:rsidRDefault="001F0BA8" w:rsidP="001F0BA8">
      <w:pPr>
        <w:pStyle w:val="textobasico"/>
      </w:pPr>
      <w:r>
        <w:t>S</w:t>
      </w:r>
      <w:r w:rsidRPr="009F070F">
        <w:t xml:space="preserve">e caracteriza por el </w:t>
      </w:r>
      <w:r w:rsidRPr="009C3301">
        <w:t>eclecticismo</w:t>
      </w:r>
      <w:r w:rsidRPr="00D762A1">
        <w:rPr>
          <w:color w:val="BFBFBF" w:themeColor="background1" w:themeShade="BF"/>
        </w:rPr>
        <w:t>*</w:t>
      </w:r>
      <w:r w:rsidRPr="009F070F">
        <w:t xml:space="preserve"> de las formas</w:t>
      </w:r>
      <w:r>
        <w:t>, p</w:t>
      </w:r>
      <w:r w:rsidRPr="009F070F">
        <w:t>or lo geométrico de las estructuras</w:t>
      </w:r>
      <w:r>
        <w:t xml:space="preserve"> </w:t>
      </w:r>
      <w:r w:rsidRPr="009F070F">
        <w:t xml:space="preserve"> y de los materiales </w:t>
      </w:r>
      <w:r w:rsidRPr="00DF3DD8">
        <w:t>utilizados</w:t>
      </w:r>
      <w:r>
        <w:t>.</w:t>
      </w:r>
    </w:p>
    <w:p w:rsidR="001F0BA8" w:rsidRDefault="001F0BA8" w:rsidP="00D33840">
      <w:pPr>
        <w:pStyle w:val="textobasico"/>
      </w:pPr>
      <w:r w:rsidRPr="00DF3DD8">
        <w:t>Muebles</w:t>
      </w:r>
      <w:r w:rsidRPr="009F070F">
        <w:t xml:space="preserve"> y diseño de interiores con formas limpias y </w:t>
      </w:r>
      <w:r w:rsidRPr="00DF3DD8">
        <w:t>sintéticas</w:t>
      </w:r>
      <w:r w:rsidRPr="009F070F">
        <w:t>, en base a una línea recta o una pieza del círculo</w:t>
      </w:r>
      <w:r>
        <w:t xml:space="preserve">. El Art </w:t>
      </w:r>
      <w:r w:rsidRPr="009F070F">
        <w:t>Dec</w:t>
      </w:r>
      <w:r>
        <w:t>o</w:t>
      </w:r>
      <w:r w:rsidRPr="009F070F">
        <w:t xml:space="preserve"> no abandona las líneas curvas y sinuosas</w:t>
      </w:r>
      <w:r>
        <w:t xml:space="preserve">, por ejemplo: </w:t>
      </w:r>
      <w:r w:rsidRPr="009F070F">
        <w:t>Las patas de las mesillas</w:t>
      </w:r>
      <w:r w:rsidRPr="00706A4A">
        <w:t xml:space="preserve"> </w:t>
      </w:r>
      <w:r>
        <w:t xml:space="preserve">deja </w:t>
      </w:r>
      <w:r w:rsidRPr="009F070F">
        <w:t>de lado lo recto para convertirse en gráciles líneas torcidas</w:t>
      </w:r>
      <w:r>
        <w:t>.</w:t>
      </w:r>
    </w:p>
    <w:p w:rsidR="00D33840" w:rsidRDefault="001F0BA8" w:rsidP="00D33840">
      <w:pPr>
        <w:pStyle w:val="textobasico"/>
        <w:keepNext/>
        <w:jc w:val="center"/>
      </w:pPr>
      <w:r>
        <w:rPr>
          <w:noProof/>
          <w:lang w:eastAsia="es-ES"/>
        </w:rPr>
        <w:drawing>
          <wp:inline distT="0" distB="0" distL="0" distR="0">
            <wp:extent cx="4343307" cy="3226676"/>
            <wp:effectExtent l="19050" t="0" r="93" b="0"/>
            <wp:docPr id="194" name="Imagen 77" descr="C:\Users\USER\Desktop\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art.jpg"/>
                    <pic:cNvPicPr>
                      <a:picLocks noChangeAspect="1" noChangeArrowheads="1"/>
                    </pic:cNvPicPr>
                  </pic:nvPicPr>
                  <pic:blipFill>
                    <a:blip r:embed="rId38">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68683" cy="3245528"/>
                    </a:xfrm>
                    <a:prstGeom prst="rect">
                      <a:avLst/>
                    </a:prstGeom>
                    <a:noFill/>
                    <a:ln>
                      <a:noFill/>
                    </a:ln>
                  </pic:spPr>
                </pic:pic>
              </a:graphicData>
            </a:graphic>
          </wp:inline>
        </w:drawing>
      </w:r>
    </w:p>
    <w:p w:rsidR="001F0BA8" w:rsidRDefault="00D33840" w:rsidP="00D33840">
      <w:pPr>
        <w:pStyle w:val="Epgrafe"/>
      </w:pPr>
      <w:bookmarkStart w:id="52" w:name="_Toc223362523"/>
      <w:r>
        <w:t xml:space="preserve">Figura </w:t>
      </w:r>
      <w:fldSimple w:instr=" STYLEREF 1 \s ">
        <w:r w:rsidR="0031243D">
          <w:rPr>
            <w:noProof/>
          </w:rPr>
          <w:t>3</w:t>
        </w:r>
      </w:fldSimple>
      <w:r w:rsidR="0031243D">
        <w:noBreakHyphen/>
      </w:r>
      <w:fldSimple w:instr=" SEQ Figura \* ARABIC \s 1 ">
        <w:r w:rsidR="0031243D">
          <w:rPr>
            <w:noProof/>
          </w:rPr>
          <w:t>7</w:t>
        </w:r>
      </w:fldSimple>
      <w:r>
        <w:t xml:space="preserve"> Tendencia Arte Deco.</w:t>
      </w:r>
      <w:bookmarkEnd w:id="52"/>
    </w:p>
    <w:p w:rsidR="001F0BA8" w:rsidRDefault="001F0BA8" w:rsidP="001F0BA8">
      <w:pPr>
        <w:pStyle w:val="TESIS2"/>
        <w:tabs>
          <w:tab w:val="left" w:pos="2764"/>
          <w:tab w:val="center" w:pos="4252"/>
        </w:tabs>
        <w:rPr>
          <w:bCs/>
          <w:sz w:val="28"/>
          <w:szCs w:val="28"/>
        </w:rPr>
      </w:pPr>
    </w:p>
    <w:p w:rsidR="001F0BA8" w:rsidRPr="00D33840" w:rsidRDefault="001F0BA8" w:rsidP="00D33840">
      <w:pPr>
        <w:pStyle w:val="Ttulo3"/>
      </w:pPr>
      <w:bookmarkStart w:id="53" w:name="_Toc223301386"/>
      <w:r w:rsidRPr="003849DF">
        <w:t>DEFINICIÓN GRÁFICA</w:t>
      </w:r>
      <w:bookmarkEnd w:id="53"/>
      <w:r>
        <w:tab/>
      </w:r>
    </w:p>
    <w:p w:rsidR="001F0BA8" w:rsidRDefault="001F0BA8" w:rsidP="001F0BA8">
      <w:pPr>
        <w:pStyle w:val="textobasico"/>
      </w:pPr>
      <w:r w:rsidRPr="00C42351">
        <w:t xml:space="preserve">La imagen de “Noche de Lobos” debe establecer un vínculo emotivo con el espectador por lo que debe ser confiable y reconocido por el público. </w:t>
      </w:r>
      <w:r>
        <w:t>D</w:t>
      </w:r>
      <w:r w:rsidRPr="00C42351">
        <w:t>ebe consolidarse</w:t>
      </w:r>
      <w:r w:rsidRPr="00D762A1">
        <w:rPr>
          <w:color w:val="BFBFBF" w:themeColor="background1" w:themeShade="BF"/>
          <w:sz w:val="22"/>
        </w:rPr>
        <w:t>*</w:t>
      </w:r>
      <w:r w:rsidRPr="005764F9">
        <w:rPr>
          <w:sz w:val="32"/>
        </w:rPr>
        <w:t xml:space="preserve"> </w:t>
      </w:r>
      <w:r w:rsidRPr="00C42351">
        <w:t>por medio de la continuidad, esta se refiere a la aplicación constante de la identidad creada lo que permitirá al espectador adoptar la imagen visual.</w:t>
      </w:r>
    </w:p>
    <w:p w:rsidR="00D33840" w:rsidRDefault="00D33840" w:rsidP="001F0BA8">
      <w:pPr>
        <w:rPr>
          <w:color w:val="A6A6A6" w:themeColor="background1" w:themeShade="A6"/>
          <w:sz w:val="20"/>
          <w:szCs w:val="20"/>
        </w:rPr>
      </w:pPr>
    </w:p>
    <w:p w:rsidR="00D33840" w:rsidRDefault="00D33840" w:rsidP="001F0BA8">
      <w:pPr>
        <w:rPr>
          <w:color w:val="A6A6A6" w:themeColor="background1" w:themeShade="A6"/>
          <w:sz w:val="20"/>
          <w:szCs w:val="20"/>
        </w:rPr>
      </w:pPr>
    </w:p>
    <w:p w:rsidR="001F0BA8" w:rsidRPr="0074540B" w:rsidRDefault="001F0BA8" w:rsidP="001F0BA8">
      <w:pPr>
        <w:rPr>
          <w:color w:val="A6A6A6" w:themeColor="background1" w:themeShade="A6"/>
          <w:sz w:val="20"/>
          <w:szCs w:val="20"/>
        </w:rPr>
      </w:pPr>
      <w:r>
        <w:rPr>
          <w:color w:val="A6A6A6" w:themeColor="background1" w:themeShade="A6"/>
          <w:sz w:val="20"/>
          <w:szCs w:val="20"/>
        </w:rPr>
        <w:t>.</w:t>
      </w:r>
    </w:p>
    <w:p w:rsidR="001F0BA8" w:rsidRPr="003F76CA" w:rsidRDefault="001F0BA8" w:rsidP="001F0BA8">
      <w:pPr>
        <w:pStyle w:val="textobasico"/>
        <w:rPr>
          <w:sz w:val="28"/>
          <w:szCs w:val="28"/>
        </w:rPr>
      </w:pPr>
      <w:r w:rsidRPr="003F76CA">
        <w:rPr>
          <w:color w:val="A6A6A6" w:themeColor="background1" w:themeShade="A6"/>
          <w:sz w:val="28"/>
          <w:szCs w:val="28"/>
        </w:rPr>
        <w:t>*</w:t>
      </w:r>
      <w:r w:rsidRPr="0074540B">
        <w:rPr>
          <w:color w:val="A6A6A6" w:themeColor="background1" w:themeShade="A6"/>
          <w:sz w:val="20"/>
          <w:szCs w:val="20"/>
        </w:rPr>
        <w:t>Véase en glosario p</w:t>
      </w:r>
      <w:r w:rsidR="00C40906">
        <w:rPr>
          <w:color w:val="A6A6A6" w:themeColor="background1" w:themeShade="A6"/>
          <w:sz w:val="20"/>
          <w:szCs w:val="20"/>
        </w:rPr>
        <w:t xml:space="preserve">ágina </w:t>
      </w:r>
      <w:r w:rsidR="00743347">
        <w:rPr>
          <w:color w:val="A6A6A6" w:themeColor="background1" w:themeShade="A6"/>
          <w:sz w:val="20"/>
          <w:szCs w:val="20"/>
        </w:rPr>
        <w:t>151</w:t>
      </w:r>
      <w:r w:rsidR="00C40906">
        <w:rPr>
          <w:color w:val="A6A6A6" w:themeColor="background1" w:themeShade="A6"/>
          <w:sz w:val="20"/>
          <w:szCs w:val="20"/>
        </w:rPr>
        <w:t>.</w:t>
      </w:r>
    </w:p>
    <w:p w:rsidR="001F0BA8" w:rsidRPr="007A57E5" w:rsidRDefault="001F0BA8" w:rsidP="001F0BA8">
      <w:pPr>
        <w:pStyle w:val="TESIS1"/>
      </w:pPr>
    </w:p>
    <w:p w:rsidR="001F0BA8" w:rsidRDefault="001F0BA8" w:rsidP="00BD481B">
      <w:pPr>
        <w:pStyle w:val="Ttulo3"/>
      </w:pPr>
      <w:bookmarkStart w:id="54" w:name="_Toc223301387"/>
      <w:r w:rsidRPr="00C42351">
        <w:t>FORMA</w:t>
      </w:r>
      <w:bookmarkEnd w:id="54"/>
    </w:p>
    <w:p w:rsidR="001F0BA8" w:rsidRDefault="001F0BA8" w:rsidP="001F0BA8">
      <w:pPr>
        <w:pStyle w:val="textobasico"/>
      </w:pPr>
      <w:r w:rsidRPr="00033EC8">
        <w:t>Se ha optado las formas curvas tomadas del perfil de la luna, esta forma dará movimiento y</w:t>
      </w:r>
      <w:r>
        <w:t xml:space="preserve"> dinamismo a la línea gráfica la</w:t>
      </w:r>
      <w:r w:rsidRPr="00033EC8">
        <w:t xml:space="preserve"> cual tiene relación con el contenido del programa y lo denota</w:t>
      </w:r>
      <w:r w:rsidRPr="001A291A">
        <w:rPr>
          <w:color w:val="BFBFBF" w:themeColor="background1" w:themeShade="BF"/>
          <w:sz w:val="22"/>
        </w:rPr>
        <w:t>*</w:t>
      </w:r>
      <w:r w:rsidRPr="00033EC8">
        <w:t xml:space="preserve"> en la marca</w:t>
      </w:r>
      <w:r>
        <w:t>.</w:t>
      </w:r>
    </w:p>
    <w:p w:rsidR="001F0BA8" w:rsidRPr="00033EC8" w:rsidRDefault="00423960" w:rsidP="001F0BA8">
      <w:pPr>
        <w:pStyle w:val="textobasico"/>
      </w:pPr>
      <w:r w:rsidRPr="00423960">
        <w:rPr>
          <w:bCs/>
          <w:noProof/>
          <w:sz w:val="28"/>
          <w:szCs w:val="28"/>
          <w:lang w:eastAsia="es-ES"/>
        </w:rPr>
        <w:pict>
          <v:shapetyp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AutoShape 8" o:spid="_x0000_s1026" type="#_x0000_t184" style="position:absolute;left:0;text-align:left;margin-left:129.15pt;margin-top:5.4pt;width:80.75pt;height:161.45pt;z-index:25167257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"/>
        </w:pict>
      </w:r>
      <w:r w:rsidRPr="00423960">
        <w:rPr>
          <w:bCs/>
          <w:noProof/>
          <w:sz w:val="28"/>
          <w:szCs w:val="28"/>
          <w:lang w:eastAsia="es-ES"/>
        </w:rPr>
        <w:pict>
          <v:oval id="Oval 9" o:spid="_x0000_s1049" style="position:absolute;left:0;text-align:left;margin-left:155.6pt;margin-top:4.7pt;width:155.85pt;height:161.45pt;z-index:25167360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"/>
        </w:pict>
      </w:r>
      <w:r w:rsidRPr="00423960">
        <w:rPr>
          <w:bCs/>
          <w:noProof/>
          <w:sz w:val="28"/>
          <w:szCs w:val="28"/>
          <w:lang w:eastAsia="es-ES"/>
        </w:rPr>
        <w:pict>
          <v:shape id="Arco 7" o:spid="_x0000_s1048" style="position:absolute;left:0;text-align:left;margin-left:98.15pt;margin-top:49.7pt;width:112.55pt;height:112.55pt;rotation:-10008870fd;z-index:251671552;visibility:visible" coordsize="21600,2160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" adj="0,,0" path="m,-1nfc11929,-1,21600,9670,21600,21600em,-1nsc11929,-1,21600,9670,21600,21600l,21600,,-1xe" filled="f">
            <v:stroke joinstyle="round"/>
            <v:formulas/>
            <v:path arrowok="t" o:extrusionok="f" o:connecttype="custom" o:connectlocs="0,0;42231378,42231378;0,42231378" o:connectangles="0,0,0"/>
          </v:shape>
        </w:pict>
      </w:r>
    </w:p>
    <w:p w:rsidR="001F0BA8" w:rsidRPr="00033EC8" w:rsidRDefault="001F0BA8" w:rsidP="001F0BA8">
      <w:pPr>
        <w:pStyle w:val="textobasico"/>
      </w:pPr>
    </w:p>
    <w:p w:rsidR="001F0BA8" w:rsidRDefault="001F0BA8" w:rsidP="001F0BA8">
      <w:pPr>
        <w:pStyle w:val="TESIS3"/>
        <w:jc w:val="center"/>
        <w:rPr>
          <w:sz w:val="20"/>
        </w:rPr>
      </w:pPr>
    </w:p>
    <w:p w:rsidR="001F0BA8" w:rsidRDefault="001F0BA8" w:rsidP="001F0BA8">
      <w:pPr>
        <w:pStyle w:val="TESIS3"/>
        <w:jc w:val="center"/>
        <w:rPr>
          <w:sz w:val="20"/>
        </w:rPr>
      </w:pPr>
    </w:p>
    <w:p w:rsidR="001F0BA8" w:rsidRDefault="001F0BA8" w:rsidP="001F0BA8">
      <w:pPr>
        <w:pStyle w:val="TESIS3"/>
        <w:jc w:val="center"/>
        <w:rPr>
          <w:sz w:val="20"/>
        </w:rPr>
      </w:pPr>
    </w:p>
    <w:p w:rsidR="001F0BA8" w:rsidRDefault="001F0BA8" w:rsidP="001F0BA8">
      <w:pPr>
        <w:pStyle w:val="TESIS3"/>
        <w:jc w:val="center"/>
        <w:rPr>
          <w:sz w:val="20"/>
        </w:rPr>
      </w:pPr>
    </w:p>
    <w:p w:rsidR="001F0BA8" w:rsidRDefault="001F0BA8" w:rsidP="001F0BA8">
      <w:pPr>
        <w:pStyle w:val="TESIS3"/>
        <w:jc w:val="center"/>
        <w:rPr>
          <w:sz w:val="20"/>
        </w:rPr>
      </w:pPr>
    </w:p>
    <w:p w:rsidR="001F0BA8" w:rsidRDefault="001F0BA8" w:rsidP="001F0BA8">
      <w:pPr>
        <w:pStyle w:val="TESIS3"/>
        <w:jc w:val="center"/>
        <w:rPr>
          <w:sz w:val="20"/>
        </w:rPr>
      </w:pPr>
    </w:p>
    <w:p w:rsidR="001F0BA8" w:rsidRDefault="001F0BA8" w:rsidP="001F0BA8">
      <w:pPr>
        <w:pStyle w:val="TESIS3"/>
        <w:jc w:val="center"/>
        <w:rPr>
          <w:sz w:val="20"/>
        </w:rPr>
      </w:pPr>
    </w:p>
    <w:p w:rsidR="001F0BA8" w:rsidRDefault="001F0BA8" w:rsidP="001F0BA8">
      <w:pPr>
        <w:pStyle w:val="TESIS3"/>
        <w:jc w:val="center"/>
        <w:rPr>
          <w:sz w:val="20"/>
        </w:rPr>
      </w:pPr>
    </w:p>
    <w:p w:rsidR="001F0BA8" w:rsidRDefault="001F0BA8" w:rsidP="001F0BA8">
      <w:pPr>
        <w:pStyle w:val="TESIS3"/>
        <w:jc w:val="center"/>
        <w:rPr>
          <w:sz w:val="20"/>
        </w:rPr>
      </w:pPr>
    </w:p>
    <w:p w:rsidR="001F0BA8" w:rsidRDefault="001F0BA8" w:rsidP="001F0BA8">
      <w:pPr>
        <w:pStyle w:val="TESIS3"/>
        <w:jc w:val="center"/>
        <w:rPr>
          <w:sz w:val="20"/>
        </w:rPr>
      </w:pPr>
    </w:p>
    <w:p w:rsidR="001F0BA8" w:rsidRDefault="001F0BA8" w:rsidP="001F0BA8">
      <w:pPr>
        <w:pStyle w:val="TESIS3"/>
        <w:jc w:val="center"/>
        <w:rPr>
          <w:sz w:val="20"/>
        </w:rPr>
      </w:pPr>
    </w:p>
    <w:p w:rsidR="001F0BA8" w:rsidRDefault="00BD481B" w:rsidP="00BD481B">
      <w:pPr>
        <w:pStyle w:val="Epgrafe"/>
        <w:rPr>
          <w:sz w:val="20"/>
        </w:rPr>
      </w:pPr>
      <w:bookmarkStart w:id="55" w:name="_Toc223362524"/>
      <w:r>
        <w:t xml:space="preserve">Figura </w:t>
      </w:r>
      <w:fldSimple w:instr=" STYLEREF 1 \s ">
        <w:r w:rsidR="0031243D">
          <w:rPr>
            <w:noProof/>
          </w:rPr>
          <w:t>3</w:t>
        </w:r>
      </w:fldSimple>
      <w:r w:rsidR="0031243D">
        <w:noBreakHyphen/>
      </w:r>
      <w:fldSimple w:instr=" SEQ Figura \* ARABIC \s 1 ">
        <w:r w:rsidR="0031243D">
          <w:rPr>
            <w:noProof/>
          </w:rPr>
          <w:t>8</w:t>
        </w:r>
      </w:fldSimple>
      <w:r>
        <w:t xml:space="preserve">  Forma.</w:t>
      </w:r>
      <w:bookmarkEnd w:id="55"/>
    </w:p>
    <w:p w:rsidR="001F0BA8" w:rsidRPr="00523EC8" w:rsidRDefault="001F0BA8" w:rsidP="001F0BA8">
      <w:pPr>
        <w:pStyle w:val="TESIS3"/>
        <w:jc w:val="center"/>
        <w:rPr>
          <w:sz w:val="20"/>
        </w:rPr>
      </w:pPr>
    </w:p>
    <w:p w:rsidR="001F0BA8" w:rsidRPr="00BD481B" w:rsidRDefault="001F0BA8" w:rsidP="00BD481B">
      <w:pPr>
        <w:pStyle w:val="Ttulo3"/>
      </w:pPr>
      <w:bookmarkStart w:id="56" w:name="_Toc223301388"/>
      <w:r w:rsidRPr="00C42351">
        <w:t>TIPOGRAFÍA</w:t>
      </w:r>
      <w:bookmarkEnd w:id="56"/>
    </w:p>
    <w:p w:rsidR="001F0BA8" w:rsidRDefault="001F0BA8" w:rsidP="001F0BA8">
      <w:pPr>
        <w:pStyle w:val="textobasico"/>
      </w:pPr>
      <w:r w:rsidRPr="00EC76EB">
        <w:t xml:space="preserve">La tipografía es el tipo de letra o fuente </w:t>
      </w:r>
      <w:r>
        <w:t>que</w:t>
      </w:r>
      <w:r w:rsidRPr="00EC76EB">
        <w:t xml:space="preserve"> demuestra identidad.</w:t>
      </w:r>
    </w:p>
    <w:p w:rsidR="001F0BA8" w:rsidRDefault="001F0BA8" w:rsidP="001F0BA8">
      <w:pPr>
        <w:pStyle w:val="textobasico"/>
      </w:pPr>
      <w:r w:rsidRPr="00EC76EB">
        <w:t>Por tal motivo se ha escogido la fuente</w:t>
      </w:r>
      <w:r>
        <w:t xml:space="preserve"> Big Fish Ensemble</w:t>
      </w:r>
      <w:r w:rsidRPr="00EC76EB">
        <w:t xml:space="preserve">, se ha usado </w:t>
      </w:r>
      <w:r>
        <w:t xml:space="preserve">este tipo </w:t>
      </w:r>
      <w:r w:rsidRPr="00EC76EB">
        <w:t xml:space="preserve"> por que representa con </w:t>
      </w:r>
      <w:r>
        <w:t>su forma</w:t>
      </w:r>
      <w:r w:rsidRPr="00EC76EB">
        <w:t xml:space="preserve"> </w:t>
      </w:r>
      <w:r>
        <w:t>(</w:t>
      </w:r>
      <w:r w:rsidRPr="00EC76EB">
        <w:t>curvas y rectas</w:t>
      </w:r>
      <w:r>
        <w:t>)</w:t>
      </w:r>
      <w:r w:rsidRPr="00EC76EB">
        <w:t xml:space="preserve"> al pensamie</w:t>
      </w:r>
      <w:r>
        <w:t>nto femenino y masculino,</w:t>
      </w:r>
      <w:r w:rsidRPr="00EC76EB">
        <w:t xml:space="preserve"> nos t</w:t>
      </w:r>
      <w:r>
        <w:t>ransmite liberación, dinamismo</w:t>
      </w:r>
      <w:r w:rsidRPr="00EC76EB">
        <w:t>, fuera de rutina.</w:t>
      </w:r>
      <w:r w:rsidRPr="00D372E7">
        <w:t xml:space="preserve"> </w:t>
      </w:r>
    </w:p>
    <w:p w:rsidR="001F0BA8" w:rsidRDefault="001F0BA8" w:rsidP="001F0BA8">
      <w:pPr>
        <w:pStyle w:val="textobasico"/>
      </w:pPr>
      <w:r>
        <w:t>Además se ha usado l</w:t>
      </w:r>
      <w:r w:rsidRPr="007C0A0B">
        <w:t xml:space="preserve">a fuente: </w:t>
      </w:r>
      <w:r w:rsidRPr="00D32CD2">
        <w:t>Ahronbd</w:t>
      </w:r>
      <w:r>
        <w:t xml:space="preserve"> ya que su forma básica es cuadrada y esto representa lo estable, lo sólido, seguro y fuerte  por ende crea un contraste interesante con la otra tipografía usada en el logotipo.</w:t>
      </w:r>
    </w:p>
    <w:p w:rsidR="001F0BA8" w:rsidRDefault="001F0BA8" w:rsidP="001F0BA8">
      <w:pPr>
        <w:pStyle w:val="textobasico"/>
      </w:pPr>
    </w:p>
    <w:p w:rsidR="001F0BA8" w:rsidRDefault="001F0BA8" w:rsidP="001F0BA8">
      <w:pPr>
        <w:pStyle w:val="textobasico"/>
      </w:pPr>
    </w:p>
    <w:p w:rsidR="001F0BA8" w:rsidRPr="0074540B" w:rsidRDefault="001F0BA8" w:rsidP="001F0BA8">
      <w:pPr>
        <w:ind w:left="360"/>
        <w:rPr>
          <w:color w:val="A6A6A6" w:themeColor="background1" w:themeShade="A6"/>
          <w:sz w:val="20"/>
          <w:szCs w:val="20"/>
        </w:rPr>
      </w:pPr>
      <w:r>
        <w:rPr>
          <w:color w:val="A6A6A6" w:themeColor="background1" w:themeShade="A6"/>
          <w:sz w:val="20"/>
          <w:szCs w:val="20"/>
        </w:rPr>
        <w:t>.</w:t>
      </w:r>
    </w:p>
    <w:p w:rsidR="001F0BA8" w:rsidRPr="0074540B" w:rsidRDefault="001F0BA8" w:rsidP="001F0BA8">
      <w:pPr>
        <w:rPr>
          <w:color w:val="A6A6A6" w:themeColor="background1" w:themeShade="A6"/>
          <w:sz w:val="20"/>
          <w:szCs w:val="20"/>
        </w:rPr>
      </w:pPr>
      <w:r w:rsidRPr="0074540B">
        <w:rPr>
          <w:color w:val="A6A6A6" w:themeColor="background1" w:themeShade="A6"/>
          <w:sz w:val="28"/>
          <w:szCs w:val="28"/>
        </w:rPr>
        <w:t>*</w:t>
      </w:r>
      <w:r w:rsidRPr="0074540B">
        <w:rPr>
          <w:color w:val="A6A6A6" w:themeColor="background1" w:themeShade="A6"/>
          <w:sz w:val="20"/>
          <w:szCs w:val="20"/>
        </w:rPr>
        <w:t>Véase en glosario p</w:t>
      </w:r>
      <w:r>
        <w:rPr>
          <w:color w:val="A6A6A6" w:themeColor="background1" w:themeShade="A6"/>
          <w:sz w:val="20"/>
          <w:szCs w:val="20"/>
        </w:rPr>
        <w:t>ágina 154.</w:t>
      </w:r>
    </w:p>
    <w:p w:rsidR="001F0BA8" w:rsidRDefault="001F0BA8" w:rsidP="001F0BA8">
      <w:pPr>
        <w:pStyle w:val="TESIS1"/>
      </w:pPr>
    </w:p>
    <w:p w:rsidR="00E5447A" w:rsidRDefault="001F0BA8" w:rsidP="00E5447A">
      <w:pPr>
        <w:keepNext/>
        <w:jc w:val="center"/>
      </w:pPr>
      <w:r w:rsidRPr="00362C7A">
        <w:rPr>
          <w:bCs/>
          <w:noProof/>
          <w:sz w:val="28"/>
          <w:szCs w:val="28"/>
          <w:lang w:val="es-ES" w:eastAsia="es-ES"/>
        </w:rPr>
        <w:drawing>
          <wp:inline distT="0" distB="0" distL="0" distR="0">
            <wp:extent cx="4916774" cy="2826398"/>
            <wp:effectExtent l="0" t="0" r="0" b="0"/>
            <wp:docPr id="199" name="Imagen 6" descr="C:\Users\Yasbel\Desktop\Sin títu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Yasbel\Desktop\Sin título.png"/>
                    <pic:cNvPicPr>
                      <a:picLocks noChangeAspect="1" noChangeArrowheads="1"/>
                    </pic:cNvPicPr>
                  </pic:nvPicPr>
                  <pic:blipFill>
                    <a:blip r:embed="rId39" cstate="print"/>
                    <a:srcRect/>
                    <a:stretch>
                      <a:fillRect/>
                    </a:stretch>
                  </pic:blipFill>
                  <pic:spPr bwMode="auto">
                    <a:xfrm>
                      <a:off x="0" y="0"/>
                      <a:ext cx="4926316" cy="2831883"/>
                    </a:xfrm>
                    <a:prstGeom prst="rect">
                      <a:avLst/>
                    </a:prstGeom>
                    <a:noFill/>
                    <a:ln w="9525">
                      <a:noFill/>
                      <a:miter lim="800000"/>
                      <a:headEnd/>
                      <a:tailEnd/>
                    </a:ln>
                  </pic:spPr>
                </pic:pic>
              </a:graphicData>
            </a:graphic>
          </wp:inline>
        </w:drawing>
      </w:r>
    </w:p>
    <w:p w:rsidR="001F0BA8" w:rsidRPr="00362C7A" w:rsidRDefault="00E5447A" w:rsidP="00E5447A">
      <w:pPr>
        <w:pStyle w:val="Epgrafe"/>
        <w:rPr>
          <w:bCs w:val="0"/>
          <w:sz w:val="28"/>
          <w:szCs w:val="28"/>
        </w:rPr>
      </w:pPr>
      <w:bookmarkStart w:id="57" w:name="_Toc223362525"/>
      <w:r>
        <w:t xml:space="preserve">Figura </w:t>
      </w:r>
      <w:fldSimple w:instr=" STYLEREF 1 \s ">
        <w:r w:rsidR="0031243D">
          <w:rPr>
            <w:noProof/>
          </w:rPr>
          <w:t>3</w:t>
        </w:r>
      </w:fldSimple>
      <w:r w:rsidR="0031243D">
        <w:noBreakHyphen/>
      </w:r>
      <w:fldSimple w:instr=" SEQ Figura \* ARABIC \s 1 ">
        <w:r w:rsidR="0031243D">
          <w:rPr>
            <w:noProof/>
          </w:rPr>
          <w:t>9</w:t>
        </w:r>
      </w:fldSimple>
      <w:r>
        <w:t xml:space="preserve"> Tipografía</w:t>
      </w:r>
      <w:bookmarkEnd w:id="57"/>
    </w:p>
    <w:p w:rsidR="001F0BA8" w:rsidRDefault="001F0BA8" w:rsidP="001F0BA8">
      <w:pPr>
        <w:pStyle w:val="TESIS3"/>
        <w:jc w:val="center"/>
        <w:rPr>
          <w:sz w:val="20"/>
        </w:rPr>
      </w:pPr>
    </w:p>
    <w:p w:rsidR="001F0BA8" w:rsidRDefault="001F0BA8" w:rsidP="001F0BA8">
      <w:pPr>
        <w:pStyle w:val="TESIS3"/>
        <w:jc w:val="center"/>
        <w:rPr>
          <w:sz w:val="20"/>
        </w:rPr>
      </w:pPr>
    </w:p>
    <w:p w:rsidR="001F0BA8" w:rsidRPr="00523EC8" w:rsidRDefault="00423960" w:rsidP="001F0BA8">
      <w:pPr>
        <w:pStyle w:val="TESIS3"/>
        <w:jc w:val="center"/>
        <w:rPr>
          <w:sz w:val="20"/>
        </w:rPr>
      </w:pPr>
      <w:r w:rsidRPr="00423960">
        <w:rPr>
          <w:noProof/>
        </w:rPr>
        <w:pict>
          <v:shapetype id="_x0000_t202" coordsize="21600,21600" o:spt="202" path="m,l,21600r21600,l21600,xe">
            <v:stroke joinstyle="miter"/>
            <v:path gradientshapeok="t" o:connecttype="rect"/>
          </v:shapetype>
          <v:shape id="Cuadro de texto 3" o:spid="_x0000_s1047" type="#_x0000_t202" style="position:absolute;left:0;text-align:left;margin-left:67.1pt;margin-top:233.85pt;width:292pt;height:32.65pt;z-index:251676672;visibility:visible" wrapcoords="-56 0 -56 21109 21600 21109 21600 0 -56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" stroked="f">
            <v:textbox style="mso-fit-shape-to-text:t" inset="0,0,0,0">
              <w:txbxContent>
                <w:p w:rsidR="000775F7" w:rsidRPr="001928B3" w:rsidRDefault="000775F7" w:rsidP="00E5447A">
                  <w:pPr>
                    <w:pStyle w:val="Epgrafe"/>
                    <w:rPr>
                      <w:rFonts w:ascii="Times" w:eastAsia="Times New Roman" w:hAnsi="Times" w:cs="Times New Roman"/>
                      <w:b/>
                      <w:noProof/>
                      <w:sz w:val="20"/>
                      <w:szCs w:val="34"/>
                      <w:lang w:val="es-ES" w:eastAsia="es-ES"/>
                    </w:rPr>
                  </w:pPr>
                  <w:r>
                    <w:t xml:space="preserve">Figura </w:t>
                  </w:r>
                  <w:fldSimple w:instr=" STYLEREF 1 \s ">
                    <w:r>
                      <w:rPr>
                        <w:noProof/>
                      </w:rPr>
                      <w:t>3</w:t>
                    </w:r>
                  </w:fldSimple>
                  <w:r>
                    <w:noBreakHyphen/>
                  </w:r>
                  <w:fldSimple w:instr=" SEQ Figura \* ARABIC \s 1 ">
                    <w:r>
                      <w:rPr>
                        <w:noProof/>
                      </w:rPr>
                      <w:t>10</w:t>
                    </w:r>
                  </w:fldSimple>
                  <w:r>
                    <w:t xml:space="preserve"> Ahronbd</w:t>
                  </w:r>
                </w:p>
              </w:txbxContent>
            </v:textbox>
            <w10:wrap type="tight"/>
          </v:shape>
        </w:pict>
      </w:r>
      <w:r w:rsidR="001F0BA8">
        <w:rPr>
          <w:noProof/>
          <w:sz w:val="20"/>
        </w:rPr>
        <w:drawing>
          <wp:anchor distT="0" distB="0" distL="114300" distR="114300" simplePos="0" relativeHeight="251674624" behindDoc="1" locked="0" layoutInCell="1" allowOverlap="1">
            <wp:simplePos x="0" y="0"/>
            <wp:positionH relativeFrom="column">
              <wp:posOffset>852170</wp:posOffset>
            </wp:positionH>
            <wp:positionV relativeFrom="paragraph">
              <wp:posOffset>109855</wp:posOffset>
            </wp:positionV>
            <wp:extent cx="3708400" cy="2802890"/>
            <wp:effectExtent l="0" t="0" r="0" b="0"/>
            <wp:wrapTight wrapText="bothSides">
              <wp:wrapPolygon edited="0">
                <wp:start x="0" y="0"/>
                <wp:lineTo x="0" y="21434"/>
                <wp:lineTo x="21526" y="21434"/>
                <wp:lineTo x="21526" y="0"/>
                <wp:lineTo x="0" y="0"/>
              </wp:wrapPolygon>
            </wp:wrapTight>
            <wp:docPr id="2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srcRect l="19577" t="39059" r="40153" b="20706"/>
                    <a:stretch>
                      <a:fillRect/>
                    </a:stretch>
                  </pic:blipFill>
                  <pic:spPr bwMode="auto">
                    <a:xfrm>
                      <a:off x="0" y="0"/>
                      <a:ext cx="3708400" cy="2802890"/>
                    </a:xfrm>
                    <a:prstGeom prst="rect">
                      <a:avLst/>
                    </a:prstGeom>
                    <a:noFill/>
                    <a:ln w="9525">
                      <a:noFill/>
                      <a:miter lim="800000"/>
                      <a:headEnd/>
                      <a:tailEnd/>
                    </a:ln>
                  </pic:spPr>
                </pic:pic>
              </a:graphicData>
            </a:graphic>
          </wp:anchor>
        </w:drawing>
      </w:r>
    </w:p>
    <w:p w:rsidR="001F0BA8" w:rsidRDefault="001F0BA8" w:rsidP="001F0BA8">
      <w:pPr>
        <w:pStyle w:val="textobasico"/>
      </w:pPr>
    </w:p>
    <w:p w:rsidR="001F0BA8" w:rsidRDefault="001F0BA8" w:rsidP="001F0BA8">
      <w:pPr>
        <w:pStyle w:val="textobasico"/>
      </w:pPr>
    </w:p>
    <w:p w:rsidR="001F0BA8" w:rsidRPr="007C0A0B" w:rsidRDefault="001F0BA8" w:rsidP="001F0BA8">
      <w:pPr>
        <w:pStyle w:val="textobasico"/>
        <w:rPr>
          <w:b/>
        </w:rPr>
      </w:pPr>
    </w:p>
    <w:p w:rsidR="001F0BA8" w:rsidRDefault="001F0BA8" w:rsidP="001F0BA8">
      <w:pPr>
        <w:pStyle w:val="textobasico"/>
      </w:pPr>
    </w:p>
    <w:p w:rsidR="001F0BA8" w:rsidRDefault="001F0BA8" w:rsidP="001F0BA8">
      <w:pPr>
        <w:pStyle w:val="textobasico"/>
      </w:pPr>
    </w:p>
    <w:p w:rsidR="001F0BA8" w:rsidRDefault="001F0BA8" w:rsidP="001F0BA8">
      <w:pPr>
        <w:pStyle w:val="textobasico"/>
        <w:rPr>
          <w:b/>
        </w:rPr>
      </w:pPr>
    </w:p>
    <w:p w:rsidR="001F0BA8" w:rsidRDefault="001F0BA8" w:rsidP="001F0BA8">
      <w:pPr>
        <w:pStyle w:val="TESIS3"/>
        <w:ind w:left="1416"/>
        <w:rPr>
          <w:sz w:val="20"/>
        </w:rPr>
      </w:pPr>
      <w:r w:rsidRPr="002E6B75">
        <w:rPr>
          <w:sz w:val="20"/>
        </w:rPr>
        <w:tab/>
      </w:r>
      <w:r>
        <w:rPr>
          <w:sz w:val="20"/>
        </w:rPr>
        <w:t xml:space="preserve">                </w:t>
      </w:r>
    </w:p>
    <w:p w:rsidR="001F0BA8" w:rsidRDefault="001F0BA8" w:rsidP="001F0BA8">
      <w:pPr>
        <w:pStyle w:val="TESIS3"/>
        <w:jc w:val="center"/>
        <w:rPr>
          <w:sz w:val="20"/>
        </w:rPr>
      </w:pPr>
    </w:p>
    <w:p w:rsidR="001F0BA8" w:rsidRDefault="001F0BA8" w:rsidP="001F0BA8">
      <w:pPr>
        <w:pStyle w:val="TESIS3"/>
        <w:jc w:val="center"/>
        <w:rPr>
          <w:sz w:val="20"/>
        </w:rPr>
      </w:pPr>
    </w:p>
    <w:p w:rsidR="001F0BA8" w:rsidRDefault="001F0BA8" w:rsidP="001F0BA8">
      <w:pPr>
        <w:pStyle w:val="TESIS3"/>
        <w:ind w:left="1416"/>
        <w:rPr>
          <w:sz w:val="20"/>
        </w:rPr>
      </w:pPr>
    </w:p>
    <w:p w:rsidR="00D83634" w:rsidRDefault="00D83634" w:rsidP="001F0BA8">
      <w:pPr>
        <w:pStyle w:val="TESIS3"/>
        <w:ind w:left="1416"/>
        <w:rPr>
          <w:sz w:val="20"/>
        </w:rPr>
      </w:pPr>
    </w:p>
    <w:p w:rsidR="00D83634" w:rsidRDefault="00D83634" w:rsidP="001F0BA8">
      <w:pPr>
        <w:pStyle w:val="TESIS3"/>
        <w:ind w:left="1416"/>
        <w:rPr>
          <w:sz w:val="20"/>
        </w:rPr>
      </w:pPr>
    </w:p>
    <w:p w:rsidR="00D83634" w:rsidRDefault="00D83634" w:rsidP="001F0BA8">
      <w:pPr>
        <w:pStyle w:val="TESIS3"/>
        <w:ind w:left="1416"/>
        <w:rPr>
          <w:sz w:val="20"/>
        </w:rPr>
      </w:pPr>
    </w:p>
    <w:p w:rsidR="00D83634" w:rsidRDefault="00D83634" w:rsidP="001F0BA8">
      <w:pPr>
        <w:pStyle w:val="TESIS3"/>
        <w:ind w:left="1416"/>
        <w:rPr>
          <w:sz w:val="20"/>
        </w:rPr>
      </w:pPr>
    </w:p>
    <w:p w:rsidR="00D83634" w:rsidRDefault="00D83634" w:rsidP="001F0BA8">
      <w:pPr>
        <w:pStyle w:val="TESIS3"/>
        <w:ind w:left="1416"/>
        <w:rPr>
          <w:sz w:val="20"/>
        </w:rPr>
      </w:pPr>
      <w:r>
        <w:rPr>
          <w:sz w:val="20"/>
        </w:rPr>
        <w:br w:type="page"/>
      </w:r>
    </w:p>
    <w:p w:rsidR="00D83634" w:rsidRDefault="00D83634" w:rsidP="001F0BA8">
      <w:pPr>
        <w:pStyle w:val="TESIS3"/>
        <w:ind w:left="1416"/>
        <w:rPr>
          <w:sz w:val="20"/>
        </w:rPr>
      </w:pPr>
    </w:p>
    <w:p w:rsidR="00D83634" w:rsidRDefault="00D83634" w:rsidP="00D83634">
      <w:pPr>
        <w:pStyle w:val="TESIS1"/>
      </w:pPr>
    </w:p>
    <w:p w:rsidR="004313B3" w:rsidRDefault="00D83634" w:rsidP="004313B3">
      <w:pPr>
        <w:pStyle w:val="TESIS1"/>
        <w:keepNext/>
      </w:pPr>
      <w:r w:rsidRPr="007E7176">
        <w:rPr>
          <w:noProof/>
        </w:rPr>
        <w:drawing>
          <wp:inline distT="0" distB="0" distL="0" distR="0">
            <wp:extent cx="2260600" cy="3162300"/>
            <wp:effectExtent l="19050" t="0" r="6350" b="0"/>
            <wp:docPr id="2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1" cstate="print"/>
                    <a:srcRect l="1817" t="21376" r="63103" b="13775"/>
                    <a:stretch/>
                  </pic:blipFill>
                  <pic:spPr bwMode="auto">
                    <a:xfrm>
                      <a:off x="0" y="0"/>
                      <a:ext cx="2260600" cy="3162300"/>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83634" w:rsidRPr="007E7176" w:rsidRDefault="004313B3" w:rsidP="004313B3">
      <w:pPr>
        <w:pStyle w:val="Epgrafe"/>
      </w:pPr>
      <w:bookmarkStart w:id="58" w:name="_Toc223362526"/>
      <w:r>
        <w:t xml:space="preserve">Figura </w:t>
      </w:r>
      <w:fldSimple w:instr=" STYLEREF 1 \s ">
        <w:r w:rsidR="0031243D">
          <w:rPr>
            <w:noProof/>
          </w:rPr>
          <w:t>3</w:t>
        </w:r>
      </w:fldSimple>
      <w:r w:rsidR="0031243D">
        <w:noBreakHyphen/>
      </w:r>
      <w:fldSimple w:instr=" SEQ Figura \* ARABIC \s 1 ">
        <w:r w:rsidR="0031243D">
          <w:rPr>
            <w:noProof/>
          </w:rPr>
          <w:t>11</w:t>
        </w:r>
      </w:fldSimple>
      <w:r>
        <w:t xml:space="preserve"> Tipografía.</w:t>
      </w:r>
      <w:bookmarkEnd w:id="58"/>
    </w:p>
    <w:p w:rsidR="00D83634" w:rsidRDefault="00D83634" w:rsidP="00D83634">
      <w:pPr>
        <w:pStyle w:val="TESIS3"/>
        <w:ind w:left="1416"/>
        <w:rPr>
          <w:sz w:val="20"/>
        </w:rPr>
      </w:pPr>
    </w:p>
    <w:p w:rsidR="00D83634" w:rsidRDefault="00D83634" w:rsidP="00D83634">
      <w:pPr>
        <w:pStyle w:val="TESIS3"/>
        <w:ind w:left="1416"/>
        <w:rPr>
          <w:sz w:val="20"/>
        </w:rPr>
      </w:pPr>
    </w:p>
    <w:p w:rsidR="00D83634" w:rsidRPr="00A41F1D" w:rsidRDefault="00D83634" w:rsidP="004313B3">
      <w:pPr>
        <w:pStyle w:val="Ttulo3"/>
      </w:pPr>
      <w:bookmarkStart w:id="59" w:name="_Toc223301389"/>
      <w:r w:rsidRPr="00A41F1D">
        <w:t>COLOR</w:t>
      </w:r>
      <w:bookmarkEnd w:id="59"/>
    </w:p>
    <w:p w:rsidR="00D83634" w:rsidRPr="00A41F1D" w:rsidRDefault="00D83634" w:rsidP="00D83634">
      <w:pPr>
        <w:pStyle w:val="TESIS2"/>
        <w:tabs>
          <w:tab w:val="left" w:pos="2764"/>
        </w:tabs>
        <w:rPr>
          <w:bCs/>
          <w:sz w:val="28"/>
          <w:szCs w:val="28"/>
        </w:rPr>
      </w:pPr>
    </w:p>
    <w:p w:rsidR="00D83634" w:rsidRPr="00205917" w:rsidRDefault="00D83634" w:rsidP="00751047">
      <w:pPr>
        <w:pStyle w:val="textobasico"/>
      </w:pPr>
      <w:r w:rsidRPr="00205917">
        <w:rPr>
          <w:bCs/>
        </w:rPr>
        <w:t>El</w:t>
      </w:r>
      <w:r>
        <w:t xml:space="preserve"> Imagotipo de “Noche de Lobos” </w:t>
      </w:r>
      <w:r w:rsidRPr="00205917">
        <w:t xml:space="preserve"> utilizará la siguiente cromática:</w:t>
      </w:r>
    </w:p>
    <w:p w:rsidR="00D83634" w:rsidRPr="00205917" w:rsidRDefault="00D83634" w:rsidP="00D83634">
      <w:pPr>
        <w:pStyle w:val="TESIS2"/>
        <w:tabs>
          <w:tab w:val="left" w:pos="2764"/>
        </w:tabs>
        <w:rPr>
          <w:sz w:val="24"/>
          <w:szCs w:val="24"/>
        </w:rPr>
      </w:pPr>
    </w:p>
    <w:p w:rsidR="00D83634" w:rsidRDefault="00D83634" w:rsidP="00D83634">
      <w:pPr>
        <w:pStyle w:val="textobasico"/>
        <w:rPr>
          <w:rFonts w:ascii="Times" w:hAnsi="Times"/>
          <w:szCs w:val="34"/>
        </w:rPr>
      </w:pPr>
      <w:r w:rsidRPr="00B33BE7">
        <w:rPr>
          <w:rFonts w:ascii="Times" w:hAnsi="Times"/>
          <w:b/>
          <w:szCs w:val="34"/>
        </w:rPr>
        <w:t>Rojo</w:t>
      </w:r>
      <w:r>
        <w:rPr>
          <w:rFonts w:ascii="Times" w:hAnsi="Times"/>
          <w:szCs w:val="34"/>
        </w:rPr>
        <w:t xml:space="preserve">: </w:t>
      </w:r>
      <w:r w:rsidRPr="00B33BE7">
        <w:t>Las palabras claves del color rojo son: Atracción, amor, pasión, deseo, acción, sensualidad, fuego, se lo asocia con la vitalidad.</w:t>
      </w:r>
      <w:r>
        <w:t xml:space="preserve"> </w:t>
      </w:r>
      <w:r w:rsidRPr="00B33BE7">
        <w:t>Es un color muy intenso a nivel emocional</w:t>
      </w:r>
      <w:r>
        <w:rPr>
          <w:rFonts w:ascii="Verdana" w:hAnsi="Verdana"/>
          <w:color w:val="000000"/>
          <w:sz w:val="20"/>
          <w:szCs w:val="20"/>
        </w:rPr>
        <w:t>.</w:t>
      </w:r>
    </w:p>
    <w:p w:rsidR="00D83634" w:rsidRDefault="00D83634" w:rsidP="00D83634">
      <w:pPr>
        <w:pStyle w:val="textobasico"/>
      </w:pPr>
      <w:r w:rsidRPr="00B33BE7">
        <w:rPr>
          <w:rFonts w:ascii="Times" w:hAnsi="Times"/>
          <w:b/>
          <w:szCs w:val="34"/>
        </w:rPr>
        <w:t>Celeste:</w:t>
      </w:r>
      <w:r>
        <w:rPr>
          <w:rFonts w:ascii="Times" w:hAnsi="Times"/>
          <w:b/>
          <w:szCs w:val="34"/>
        </w:rPr>
        <w:t xml:space="preserve"> </w:t>
      </w:r>
      <w:r w:rsidRPr="00253194">
        <w:t>En los ritos de amor se usa para representar al hombre, el color celeste favorece la sabiduría, inspiración, verdad, fidelidad, calma, sosiego, paz, esperanza, ded</w:t>
      </w:r>
      <w:r>
        <w:t>icación, sinceridad, intuición.</w:t>
      </w:r>
    </w:p>
    <w:p w:rsidR="00D83634" w:rsidRDefault="00D83634" w:rsidP="00D83634">
      <w:pPr>
        <w:pStyle w:val="textobasico"/>
      </w:pPr>
      <w:r w:rsidRPr="009D1A5B">
        <w:rPr>
          <w:rFonts w:ascii="Times" w:hAnsi="Times"/>
          <w:b/>
          <w:szCs w:val="34"/>
        </w:rPr>
        <w:t>Negro:</w:t>
      </w:r>
      <w:r w:rsidRPr="009D1A5B">
        <w:rPr>
          <w:rFonts w:ascii="Verdana" w:hAnsi="Verdana"/>
          <w:color w:val="000000"/>
          <w:sz w:val="20"/>
          <w:szCs w:val="20"/>
        </w:rPr>
        <w:t xml:space="preserve"> </w:t>
      </w:r>
      <w:r w:rsidRPr="009D1A5B">
        <w:t>Se le asocia el color negro con el silencio, el infinito, la fuerza pasiva femenina y misteriosa, puede conferir</w:t>
      </w:r>
      <w:r w:rsidRPr="005764F9">
        <w:rPr>
          <w:color w:val="808080" w:themeColor="background1" w:themeShade="80"/>
          <w:sz w:val="22"/>
        </w:rPr>
        <w:t>*</w:t>
      </w:r>
      <w:r w:rsidRPr="009D1A5B">
        <w:t xml:space="preserve"> nobleza, distinción y elegancia, hace pensar en la noche.</w:t>
      </w:r>
    </w:p>
    <w:p w:rsidR="00D83634" w:rsidRDefault="00D83634" w:rsidP="00D83634">
      <w:pPr>
        <w:pStyle w:val="textobasico"/>
        <w:rPr>
          <w:rFonts w:ascii="Times" w:hAnsi="Times"/>
          <w:b/>
          <w:szCs w:val="34"/>
        </w:rPr>
      </w:pPr>
    </w:p>
    <w:p w:rsidR="00D83634" w:rsidRPr="0074540B" w:rsidRDefault="00D83634" w:rsidP="00D83634">
      <w:pPr>
        <w:rPr>
          <w:color w:val="A6A6A6" w:themeColor="background1" w:themeShade="A6"/>
          <w:sz w:val="20"/>
          <w:szCs w:val="20"/>
        </w:rPr>
      </w:pPr>
      <w:r>
        <w:rPr>
          <w:color w:val="A6A6A6" w:themeColor="background1" w:themeShade="A6"/>
          <w:sz w:val="20"/>
          <w:szCs w:val="20"/>
        </w:rPr>
        <w:t>.</w:t>
      </w:r>
    </w:p>
    <w:p w:rsidR="00D83634" w:rsidRDefault="00D83634" w:rsidP="00D83634">
      <w:pPr>
        <w:pStyle w:val="TESIS1"/>
        <w:rPr>
          <w:b w:val="0"/>
        </w:rPr>
      </w:pPr>
    </w:p>
    <w:p w:rsidR="00D83634" w:rsidRDefault="00D83634" w:rsidP="00D83634">
      <w:pPr>
        <w:pStyle w:val="textobasico"/>
      </w:pPr>
      <w:r>
        <w:rPr>
          <w:rFonts w:ascii="Times" w:hAnsi="Times"/>
          <w:b/>
          <w:szCs w:val="34"/>
        </w:rPr>
        <w:t>Gris</w:t>
      </w:r>
      <w:r w:rsidRPr="009D1A5B">
        <w:rPr>
          <w:rFonts w:ascii="Times" w:hAnsi="Times"/>
          <w:b/>
          <w:szCs w:val="34"/>
        </w:rPr>
        <w:t>:</w:t>
      </w:r>
      <w:r w:rsidRPr="009D1A5B">
        <w:rPr>
          <w:rFonts w:ascii="Verdana" w:hAnsi="Verdana"/>
          <w:color w:val="000000"/>
          <w:sz w:val="20"/>
          <w:szCs w:val="20"/>
        </w:rPr>
        <w:t xml:space="preserve"> </w:t>
      </w:r>
      <w:r w:rsidRPr="00846BF2">
        <w:t>Es una fusión de alegrías y penas, del bien y del mal. Da la impresión de frialdad metálica, pero también sensación de brillantez, lujo y elegancia.</w:t>
      </w:r>
    </w:p>
    <w:p w:rsidR="00D83634" w:rsidRDefault="00423960" w:rsidP="00D83634">
      <w:pPr>
        <w:pStyle w:val="textobasico"/>
        <w:jc w:val="center"/>
        <w:rPr>
          <w:noProof/>
        </w:rPr>
      </w:pPr>
      <w:r>
        <w:rPr>
          <w:noProof/>
          <w:lang w:eastAsia="es-ES"/>
        </w:rPr>
        <w:pict>
          <v:shape id="Cuadro de texto 5" o:spid="_x0000_s1027" type="#_x0000_t202" style="position:absolute;left:0;text-align:left;margin-left:114pt;margin-top:532.15pt;width:213.4pt;height:32.65pt;z-index:2516838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" stroked="f">
            <v:textbox style="mso-fit-shape-to-text:t" inset="0,0,0,0">
              <w:txbxContent>
                <w:p w:rsidR="000775F7" w:rsidRPr="0003026B" w:rsidRDefault="000775F7" w:rsidP="004313B3">
                  <w:pPr>
                    <w:pStyle w:val="Epgrafe"/>
                    <w:rPr>
                      <w:rFonts w:eastAsia="Calibri" w:cs="Times New Roman"/>
                      <w:noProof/>
                      <w:lang w:val="es-ES" w:eastAsia="es-ES"/>
                    </w:rPr>
                  </w:pPr>
                  <w:r>
                    <w:t xml:space="preserve">Figura </w:t>
                  </w:r>
                  <w:fldSimple w:instr=" STYLEREF 1 \s ">
                    <w:r>
                      <w:rPr>
                        <w:noProof/>
                      </w:rPr>
                      <w:t>3</w:t>
                    </w:r>
                  </w:fldSimple>
                  <w:r>
                    <w:noBreakHyphen/>
                  </w:r>
                  <w:fldSimple w:instr=" SEQ Figura \* ARABIC \s 1 ">
                    <w:r>
                      <w:rPr>
                        <w:noProof/>
                      </w:rPr>
                      <w:t>12</w:t>
                    </w:r>
                  </w:fldSimple>
                  <w:r>
                    <w:t xml:space="preserve"> Cromática</w:t>
                  </w:r>
                </w:p>
              </w:txbxContent>
            </v:textbox>
            <w10:wrap type="square"/>
          </v:shape>
        </w:pict>
      </w:r>
      <w:r w:rsidR="00D83634">
        <w:rPr>
          <w:noProof/>
          <w:lang w:eastAsia="es-ES"/>
        </w:rPr>
        <w:drawing>
          <wp:anchor distT="0" distB="0" distL="114300" distR="114300" simplePos="0" relativeHeight="251678720" behindDoc="0" locked="0" layoutInCell="1" allowOverlap="1">
            <wp:simplePos x="0" y="0"/>
            <wp:positionH relativeFrom="column">
              <wp:posOffset>1447800</wp:posOffset>
            </wp:positionH>
            <wp:positionV relativeFrom="paragraph">
              <wp:posOffset>153035</wp:posOffset>
            </wp:positionV>
            <wp:extent cx="2710180" cy="6548120"/>
            <wp:effectExtent l="19050" t="0" r="0" b="0"/>
            <wp:wrapSquare wrapText="bothSides"/>
            <wp:docPr id="20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8056" t="13120" r="54713" b="12867"/>
                    <a:stretch/>
                  </pic:blipFill>
                  <pic:spPr bwMode="auto">
                    <a:xfrm>
                      <a:off x="0" y="0"/>
                      <a:ext cx="2710180" cy="6548120"/>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D83634" w:rsidRPr="002E6B75" w:rsidRDefault="00D83634" w:rsidP="00D83634">
      <w:pPr>
        <w:pStyle w:val="textobasico"/>
        <w:jc w:val="center"/>
        <w:rPr>
          <w:sz w:val="20"/>
        </w:rPr>
      </w:pPr>
      <w:r w:rsidRPr="002E6B75">
        <w:rPr>
          <w:sz w:val="20"/>
        </w:rPr>
        <w:t xml:space="preserve">         </w:t>
      </w: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p>
    <w:p w:rsidR="00D83634" w:rsidRPr="002E6B75" w:rsidRDefault="00D83634" w:rsidP="00D83634">
      <w:pPr>
        <w:pStyle w:val="TESIS2"/>
        <w:rPr>
          <w:sz w:val="20"/>
        </w:rPr>
      </w:pPr>
      <w:r w:rsidRPr="002E6B75">
        <w:rPr>
          <w:sz w:val="20"/>
        </w:rPr>
        <w:t xml:space="preserve">  </w:t>
      </w:r>
    </w:p>
    <w:p w:rsidR="00D83634" w:rsidRDefault="00D83634" w:rsidP="00D83634">
      <w:pPr>
        <w:pStyle w:val="TESIS2"/>
        <w:ind w:left="2124" w:firstLine="708"/>
        <w:rPr>
          <w:sz w:val="20"/>
        </w:rPr>
      </w:pPr>
    </w:p>
    <w:p w:rsidR="00D83634" w:rsidRDefault="00D83634" w:rsidP="00D83634">
      <w:pPr>
        <w:pStyle w:val="TESIS2"/>
        <w:ind w:left="2124" w:firstLine="708"/>
        <w:rPr>
          <w:sz w:val="20"/>
        </w:rPr>
      </w:pPr>
    </w:p>
    <w:p w:rsidR="00D83634" w:rsidRDefault="00D83634" w:rsidP="00D83634">
      <w:pPr>
        <w:pStyle w:val="TESIS2"/>
        <w:ind w:left="2124" w:firstLine="708"/>
        <w:rPr>
          <w:sz w:val="20"/>
        </w:rPr>
      </w:pPr>
    </w:p>
    <w:p w:rsidR="00D83634" w:rsidRDefault="00D83634" w:rsidP="00D83634">
      <w:pPr>
        <w:pStyle w:val="TESIS2"/>
        <w:ind w:left="2124" w:firstLine="708"/>
        <w:rPr>
          <w:sz w:val="20"/>
        </w:rPr>
      </w:pPr>
    </w:p>
    <w:p w:rsidR="00D83634" w:rsidRDefault="00D83634" w:rsidP="00D83634">
      <w:pPr>
        <w:pStyle w:val="TESIS2"/>
        <w:ind w:left="2124" w:firstLine="708"/>
        <w:rPr>
          <w:sz w:val="20"/>
        </w:rPr>
      </w:pPr>
    </w:p>
    <w:p w:rsidR="00D83634" w:rsidRDefault="00D83634" w:rsidP="00D83634">
      <w:pPr>
        <w:pStyle w:val="TESIS2"/>
        <w:ind w:left="2124" w:firstLine="708"/>
        <w:rPr>
          <w:sz w:val="20"/>
        </w:rPr>
      </w:pPr>
    </w:p>
    <w:p w:rsidR="00D83634" w:rsidRDefault="00D83634" w:rsidP="00D83634">
      <w:pPr>
        <w:pStyle w:val="TESIS2"/>
        <w:ind w:left="2124" w:firstLine="708"/>
        <w:rPr>
          <w:sz w:val="20"/>
        </w:rPr>
      </w:pPr>
    </w:p>
    <w:p w:rsidR="00D83634" w:rsidRPr="00AB1ED6" w:rsidRDefault="00D83634" w:rsidP="00D83634">
      <w:pPr>
        <w:pStyle w:val="TESIS3"/>
        <w:jc w:val="center"/>
        <w:rPr>
          <w:sz w:val="20"/>
        </w:rPr>
      </w:pPr>
    </w:p>
    <w:p w:rsidR="00D83634" w:rsidRDefault="00D83634" w:rsidP="00D83634">
      <w:pPr>
        <w:pStyle w:val="textobasico"/>
      </w:pPr>
    </w:p>
    <w:p w:rsidR="00D83634" w:rsidRDefault="00D83634" w:rsidP="00D83634">
      <w:pPr>
        <w:pStyle w:val="TESIS1"/>
      </w:pPr>
    </w:p>
    <w:p w:rsidR="00393C9F" w:rsidRDefault="00393C9F" w:rsidP="00D83634">
      <w:pPr>
        <w:pStyle w:val="TESIS1"/>
      </w:pPr>
    </w:p>
    <w:p w:rsidR="00D83634" w:rsidRDefault="00D83634" w:rsidP="004313B3">
      <w:pPr>
        <w:pStyle w:val="Ttulo3"/>
      </w:pPr>
      <w:bookmarkStart w:id="60" w:name="_Toc223301390"/>
      <w:r w:rsidRPr="00224EEB">
        <w:t>VARIACIONES</w:t>
      </w:r>
      <w:bookmarkEnd w:id="60"/>
    </w:p>
    <w:p w:rsidR="00D83634" w:rsidRPr="00224EEB" w:rsidRDefault="00D83634" w:rsidP="00D83634">
      <w:pPr>
        <w:pStyle w:val="TESIS2"/>
        <w:rPr>
          <w:sz w:val="28"/>
          <w:szCs w:val="28"/>
        </w:rPr>
      </w:pPr>
    </w:p>
    <w:p w:rsidR="00D83634" w:rsidRDefault="00D83634" w:rsidP="00D83634">
      <w:pPr>
        <w:pStyle w:val="textobasico"/>
        <w:rPr>
          <w:sz w:val="23"/>
          <w:szCs w:val="23"/>
        </w:rPr>
      </w:pPr>
      <w:r w:rsidRPr="0082150E">
        <w:t xml:space="preserve">Las variaciones </w:t>
      </w:r>
      <w:r>
        <w:t xml:space="preserve">del imagotipo </w:t>
      </w:r>
      <w:r w:rsidRPr="0082150E">
        <w:t>van acorde a su utilización y en contraste con los c</w:t>
      </w:r>
      <w:r>
        <w:t>olores de los fondos donde sea requerido,</w:t>
      </w:r>
      <w:r w:rsidRPr="0082150E">
        <w:t xml:space="preserve"> </w:t>
      </w:r>
      <w:r>
        <w:t>e</w:t>
      </w:r>
      <w:r w:rsidRPr="0082150E">
        <w:t>l soporte en que irá la marca, en este caso pueden ser en papelería</w:t>
      </w:r>
      <w:r>
        <w:t xml:space="preserve">, </w:t>
      </w:r>
      <w:r w:rsidRPr="00A14B43">
        <w:t>artículos y aplicaciones promocionales del programa.</w:t>
      </w:r>
    </w:p>
    <w:p w:rsidR="00D83634" w:rsidRDefault="00D83634" w:rsidP="00D83634">
      <w:pPr>
        <w:pStyle w:val="TESIS2"/>
        <w:rPr>
          <w:sz w:val="23"/>
          <w:szCs w:val="23"/>
        </w:rPr>
      </w:pPr>
    </w:p>
    <w:p w:rsidR="004313B3" w:rsidRDefault="00D83634" w:rsidP="004313B3">
      <w:pPr>
        <w:keepNext/>
        <w:spacing w:line="360" w:lineRule="auto"/>
        <w:jc w:val="center"/>
      </w:pPr>
      <w:r>
        <w:rPr>
          <w:rFonts w:eastAsia="Calibri"/>
          <w:noProof/>
          <w:lang w:val="es-ES" w:eastAsia="es-ES"/>
        </w:rPr>
        <w:drawing>
          <wp:inline distT="0" distB="0" distL="0" distR="0">
            <wp:extent cx="3036666" cy="1391668"/>
            <wp:effectExtent l="19050" t="0" r="0" b="0"/>
            <wp:docPr id="201" name="Imagen 10" descr="C:\Users\USER\Desktop\archivos yas tesis\variacion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archivos yas tesis\variaciones\1.jpg"/>
                    <pic:cNvPicPr>
                      <a:picLocks noChangeAspect="1" noChangeArrowheads="1"/>
                    </pic:cNvPicPr>
                  </pic:nvPicPr>
                  <pic:blipFill>
                    <a:blip r:embed="rId43"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75640" cy="1409530"/>
                    </a:xfrm>
                    <a:prstGeom prst="rect">
                      <a:avLst/>
                    </a:prstGeom>
                    <a:noFill/>
                    <a:ln>
                      <a:noFill/>
                    </a:ln>
                  </pic:spPr>
                </pic:pic>
              </a:graphicData>
            </a:graphic>
          </wp:inline>
        </w:drawing>
      </w:r>
    </w:p>
    <w:p w:rsidR="00D83634" w:rsidRDefault="004313B3" w:rsidP="004313B3">
      <w:pPr>
        <w:pStyle w:val="Epgrafe"/>
        <w:rPr>
          <w:rStyle w:val="textobasicoCar"/>
        </w:rPr>
      </w:pPr>
      <w:bookmarkStart w:id="61" w:name="_Toc223362527"/>
      <w:r>
        <w:t xml:space="preserve">Figura </w:t>
      </w:r>
      <w:fldSimple w:instr=" STYLEREF 1 \s ">
        <w:r w:rsidR="0031243D">
          <w:rPr>
            <w:noProof/>
          </w:rPr>
          <w:t>3</w:t>
        </w:r>
      </w:fldSimple>
      <w:r w:rsidR="0031243D">
        <w:noBreakHyphen/>
      </w:r>
      <w:fldSimple w:instr=" SEQ Figura \* ARABIC \s 1 ">
        <w:r w:rsidR="0031243D">
          <w:rPr>
            <w:noProof/>
          </w:rPr>
          <w:t>13</w:t>
        </w:r>
      </w:fldSimple>
      <w:r>
        <w:t xml:space="preserve"> Variación del imagotipo 1.</w:t>
      </w:r>
      <w:bookmarkEnd w:id="61"/>
    </w:p>
    <w:p w:rsidR="00D83634" w:rsidRPr="009078E7" w:rsidRDefault="00D83634" w:rsidP="00D83634">
      <w:pPr>
        <w:pStyle w:val="TESIS2"/>
        <w:ind w:left="2124" w:firstLine="708"/>
        <w:rPr>
          <w:sz w:val="20"/>
        </w:rPr>
      </w:pPr>
    </w:p>
    <w:p w:rsidR="004313B3" w:rsidRDefault="00D83634" w:rsidP="004313B3">
      <w:pPr>
        <w:keepNext/>
        <w:spacing w:line="360" w:lineRule="auto"/>
        <w:jc w:val="center"/>
      </w:pPr>
      <w:r>
        <w:rPr>
          <w:rFonts w:eastAsia="Calibri"/>
          <w:noProof/>
          <w:lang w:val="es-ES" w:eastAsia="es-ES"/>
        </w:rPr>
        <w:drawing>
          <wp:inline distT="0" distB="0" distL="0" distR="0">
            <wp:extent cx="3064774" cy="1458410"/>
            <wp:effectExtent l="19050" t="0" r="2276" b="0"/>
            <wp:docPr id="202" name="Imagen 79" descr="C:\Users\USER\Desktop\archivos yas tesis\variacion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archivos yas tesis\variaciones\2.jpg"/>
                    <pic:cNvPicPr>
                      <a:picLocks noChangeAspect="1" noChangeArrowheads="1"/>
                    </pic:cNvPicPr>
                  </pic:nvPicPr>
                  <pic:blipFill rotWithShape="1">
                    <a:blip r:embed="rId44">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760" r="8879" b="13208"/>
                    <a:stretch/>
                  </pic:blipFill>
                  <pic:spPr bwMode="auto">
                    <a:xfrm>
                      <a:off x="0" y="0"/>
                      <a:ext cx="3099297" cy="1474838"/>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83634" w:rsidRDefault="004313B3" w:rsidP="004313B3">
      <w:pPr>
        <w:pStyle w:val="Epgrafe"/>
        <w:rPr>
          <w:rStyle w:val="textobasicoCar"/>
        </w:rPr>
      </w:pPr>
      <w:bookmarkStart w:id="62" w:name="_Toc223362528"/>
      <w:r>
        <w:t xml:space="preserve">Figura </w:t>
      </w:r>
      <w:fldSimple w:instr=" STYLEREF 1 \s ">
        <w:r w:rsidR="0031243D">
          <w:rPr>
            <w:noProof/>
          </w:rPr>
          <w:t>3</w:t>
        </w:r>
      </w:fldSimple>
      <w:r w:rsidR="0031243D">
        <w:noBreakHyphen/>
      </w:r>
      <w:fldSimple w:instr=" SEQ Figura \* ARABIC \s 1 ">
        <w:r w:rsidR="0031243D">
          <w:rPr>
            <w:noProof/>
          </w:rPr>
          <w:t>14</w:t>
        </w:r>
      </w:fldSimple>
      <w:r>
        <w:t xml:space="preserve"> Variación del imagotipo 2.</w:t>
      </w:r>
      <w:bookmarkEnd w:id="62"/>
    </w:p>
    <w:p w:rsidR="00D83634" w:rsidRPr="009078E7" w:rsidRDefault="00D83634" w:rsidP="00D83634">
      <w:pPr>
        <w:pStyle w:val="TESIS2"/>
        <w:rPr>
          <w:sz w:val="20"/>
        </w:rPr>
      </w:pPr>
    </w:p>
    <w:p w:rsidR="004313B3" w:rsidRDefault="00D83634" w:rsidP="004313B3">
      <w:pPr>
        <w:keepNext/>
        <w:spacing w:line="360" w:lineRule="auto"/>
        <w:jc w:val="center"/>
      </w:pPr>
      <w:r>
        <w:rPr>
          <w:rFonts w:eastAsia="Calibri"/>
          <w:noProof/>
          <w:lang w:val="es-ES" w:eastAsia="es-ES"/>
        </w:rPr>
        <w:drawing>
          <wp:inline distT="0" distB="0" distL="0" distR="0">
            <wp:extent cx="3097940" cy="1458411"/>
            <wp:effectExtent l="19050" t="0" r="7210" b="0"/>
            <wp:docPr id="203" name="Imagen 80" descr="C:\Users\USER\Desktop\archivos yas tesis\variacione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archivos yas tesis\variaciones\3.jpg"/>
                    <pic:cNvPicPr>
                      <a:picLocks noChangeAspect="1" noChangeArrowheads="1"/>
                    </pic:cNvPicPr>
                  </pic:nvPicPr>
                  <pic:blipFill>
                    <a:blip r:embed="rId45"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06222" cy="1462310"/>
                    </a:xfrm>
                    <a:prstGeom prst="rect">
                      <a:avLst/>
                    </a:prstGeom>
                    <a:noFill/>
                    <a:ln>
                      <a:noFill/>
                    </a:ln>
                  </pic:spPr>
                </pic:pic>
              </a:graphicData>
            </a:graphic>
          </wp:inline>
        </w:drawing>
      </w:r>
    </w:p>
    <w:p w:rsidR="00D83634" w:rsidRDefault="004313B3" w:rsidP="004313B3">
      <w:pPr>
        <w:pStyle w:val="Epgrafe"/>
        <w:rPr>
          <w:rStyle w:val="textobasicoCar"/>
        </w:rPr>
      </w:pPr>
      <w:bookmarkStart w:id="63" w:name="_Toc223362529"/>
      <w:r>
        <w:t xml:space="preserve">Figura </w:t>
      </w:r>
      <w:fldSimple w:instr=" STYLEREF 1 \s ">
        <w:r w:rsidR="0031243D">
          <w:rPr>
            <w:noProof/>
          </w:rPr>
          <w:t>3</w:t>
        </w:r>
      </w:fldSimple>
      <w:r w:rsidR="0031243D">
        <w:noBreakHyphen/>
      </w:r>
      <w:fldSimple w:instr=" SEQ Figura \* ARABIC \s 1 ">
        <w:r w:rsidR="0031243D">
          <w:rPr>
            <w:noProof/>
          </w:rPr>
          <w:t>15</w:t>
        </w:r>
      </w:fldSimple>
      <w:r>
        <w:t xml:space="preserve"> Variación del imagotipo 3.</w:t>
      </w:r>
      <w:bookmarkEnd w:id="63"/>
    </w:p>
    <w:p w:rsidR="00D83634" w:rsidRPr="009078E7" w:rsidRDefault="00D83634" w:rsidP="00D83634">
      <w:pPr>
        <w:pStyle w:val="TESIS2"/>
        <w:rPr>
          <w:sz w:val="20"/>
        </w:rPr>
      </w:pPr>
    </w:p>
    <w:p w:rsidR="00D83634" w:rsidRDefault="00D83634" w:rsidP="00D83634">
      <w:pPr>
        <w:spacing w:line="360" w:lineRule="auto"/>
        <w:rPr>
          <w:rStyle w:val="textobasicoCar"/>
        </w:rPr>
      </w:pPr>
    </w:p>
    <w:p w:rsidR="00D83634" w:rsidRPr="00517FC6" w:rsidRDefault="00D83634" w:rsidP="00D83634">
      <w:pPr>
        <w:pStyle w:val="TESIS1"/>
      </w:pPr>
    </w:p>
    <w:p w:rsidR="004313B3" w:rsidRDefault="00D83634" w:rsidP="004313B3">
      <w:pPr>
        <w:keepNext/>
        <w:spacing w:line="360" w:lineRule="auto"/>
        <w:jc w:val="center"/>
      </w:pPr>
      <w:r>
        <w:rPr>
          <w:rFonts w:eastAsia="Calibri"/>
          <w:noProof/>
          <w:lang w:val="es-ES" w:eastAsia="es-ES"/>
        </w:rPr>
        <w:drawing>
          <wp:inline distT="0" distB="0" distL="0" distR="0">
            <wp:extent cx="2894972" cy="3160787"/>
            <wp:effectExtent l="19050" t="0" r="628" b="0"/>
            <wp:docPr id="204" name="Imagen 82" descr="C:\Users\USER\Desktop\archivos yas tesis\material pu\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archivos yas tesis\material pu\pm.jpg"/>
                    <pic:cNvPicPr>
                      <a:picLocks noChangeAspect="1" noChangeArrowheads="1"/>
                    </pic:cNvPicPr>
                  </pic:nvPicPr>
                  <pic:blipFill>
                    <a:blip r:embed="rId46"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00359" cy="3166669"/>
                    </a:xfrm>
                    <a:prstGeom prst="rect">
                      <a:avLst/>
                    </a:prstGeom>
                    <a:noFill/>
                    <a:ln>
                      <a:noFill/>
                    </a:ln>
                  </pic:spPr>
                </pic:pic>
              </a:graphicData>
            </a:graphic>
          </wp:inline>
        </w:drawing>
      </w:r>
    </w:p>
    <w:p w:rsidR="00D83634" w:rsidRDefault="004313B3" w:rsidP="004313B3">
      <w:pPr>
        <w:pStyle w:val="Epgrafe"/>
        <w:rPr>
          <w:rStyle w:val="textobasicoCar"/>
        </w:rPr>
      </w:pPr>
      <w:bookmarkStart w:id="64" w:name="_Toc223362530"/>
      <w:r>
        <w:t xml:space="preserve">Figura </w:t>
      </w:r>
      <w:fldSimple w:instr=" STYLEREF 1 \s ">
        <w:r w:rsidR="0031243D">
          <w:rPr>
            <w:noProof/>
          </w:rPr>
          <w:t>3</w:t>
        </w:r>
      </w:fldSimple>
      <w:r w:rsidR="0031243D">
        <w:noBreakHyphen/>
      </w:r>
      <w:fldSimple w:instr=" SEQ Figura \* ARABIC \s 1 ">
        <w:r w:rsidR="0031243D">
          <w:rPr>
            <w:noProof/>
          </w:rPr>
          <w:t>16</w:t>
        </w:r>
      </w:fldSimple>
      <w:r>
        <w:t xml:space="preserve"> Material promocional.</w:t>
      </w:r>
      <w:bookmarkEnd w:id="64"/>
    </w:p>
    <w:p w:rsidR="004313B3" w:rsidRDefault="00D83634" w:rsidP="004313B3">
      <w:pPr>
        <w:keepNext/>
        <w:spacing w:line="360" w:lineRule="auto"/>
        <w:jc w:val="center"/>
      </w:pPr>
      <w:r>
        <w:rPr>
          <w:noProof/>
          <w:lang w:val="es-ES" w:eastAsia="es-ES"/>
        </w:rPr>
        <w:drawing>
          <wp:inline distT="0" distB="0" distL="0" distR="0">
            <wp:extent cx="2842036" cy="3737088"/>
            <wp:effectExtent l="19050" t="0" r="0" b="0"/>
            <wp:docPr id="205"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7"/>
                    <a:srcRect l="19087" t="13653" r="48962" b="11622"/>
                    <a:stretch/>
                  </pic:blipFill>
                  <pic:spPr bwMode="auto">
                    <a:xfrm>
                      <a:off x="0" y="0"/>
                      <a:ext cx="2862005" cy="3763346"/>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83634" w:rsidRDefault="004313B3" w:rsidP="004313B3">
      <w:pPr>
        <w:pStyle w:val="Epgrafe"/>
      </w:pPr>
      <w:bookmarkStart w:id="65" w:name="_Toc223362531"/>
      <w:r>
        <w:t xml:space="preserve">Figura </w:t>
      </w:r>
      <w:fldSimple w:instr=" STYLEREF 1 \s ">
        <w:r w:rsidR="0031243D">
          <w:rPr>
            <w:noProof/>
          </w:rPr>
          <w:t>3</w:t>
        </w:r>
      </w:fldSimple>
      <w:r w:rsidR="0031243D">
        <w:noBreakHyphen/>
      </w:r>
      <w:fldSimple w:instr=" SEQ Figura \* ARABIC \s 1 ">
        <w:r w:rsidR="0031243D">
          <w:rPr>
            <w:noProof/>
          </w:rPr>
          <w:t>17</w:t>
        </w:r>
      </w:fldSimple>
      <w:r>
        <w:t xml:space="preserve"> Usos incorrectos de la marca.</w:t>
      </w:r>
      <w:bookmarkEnd w:id="65"/>
    </w:p>
    <w:p w:rsidR="00393C9F" w:rsidRDefault="00393C9F" w:rsidP="00393C9F"/>
    <w:p w:rsidR="00393C9F" w:rsidRDefault="00393C9F" w:rsidP="00393C9F"/>
    <w:p w:rsidR="00393C9F" w:rsidRPr="00393C9F" w:rsidRDefault="00393C9F" w:rsidP="00393C9F"/>
    <w:p w:rsidR="00D83634" w:rsidRDefault="00D83634" w:rsidP="004313B3">
      <w:pPr>
        <w:pStyle w:val="Ttulo2"/>
      </w:pPr>
      <w:bookmarkStart w:id="66" w:name="_Toc223301391"/>
      <w:r w:rsidRPr="007902BD">
        <w:t>ESCENOGRAFÍA</w:t>
      </w:r>
      <w:bookmarkEnd w:id="66"/>
    </w:p>
    <w:p w:rsidR="00D83634" w:rsidRDefault="00D83634" w:rsidP="00D83634">
      <w:pPr>
        <w:pStyle w:val="TESIS3"/>
        <w:jc w:val="both"/>
      </w:pPr>
    </w:p>
    <w:p w:rsidR="00D83634" w:rsidRPr="00A21AF4" w:rsidRDefault="00D83634" w:rsidP="00D83634">
      <w:pPr>
        <w:pStyle w:val="textobasico"/>
      </w:pPr>
      <w:r w:rsidRPr="00A21AF4">
        <w:t>La escenografía es también llamada set y es el lugar donde se graban programas de televisión.</w:t>
      </w:r>
    </w:p>
    <w:p w:rsidR="00D83634" w:rsidRDefault="00D83634" w:rsidP="00D83634">
      <w:pPr>
        <w:pStyle w:val="textobasico"/>
      </w:pPr>
      <w:r w:rsidRPr="00A21AF4">
        <w:t xml:space="preserve">El estilo Art Deco fue fuente de inspiración para la creación de la escenografía ya que este movimiento artístico connota elegancia y </w:t>
      </w:r>
      <w:r>
        <w:t>e</w:t>
      </w:r>
      <w:r w:rsidRPr="009F070F">
        <w:t>s una combinación de distintas técnicas vincu</w:t>
      </w:r>
      <w:r>
        <w:t>ladas al Cubismo</w:t>
      </w:r>
      <w:r w:rsidRPr="00A77AC8">
        <w:rPr>
          <w:color w:val="BFBFBF" w:themeColor="background1" w:themeShade="BF"/>
        </w:rPr>
        <w:t>*</w:t>
      </w:r>
      <w:r w:rsidRPr="00E36CBB">
        <w:t xml:space="preserve"> </w:t>
      </w:r>
      <w:r>
        <w:t>y el Futurismo</w:t>
      </w:r>
      <w:r w:rsidRPr="00A77AC8">
        <w:rPr>
          <w:color w:val="BFBFBF" w:themeColor="background1" w:themeShade="BF"/>
        </w:rPr>
        <w:t>*</w:t>
      </w:r>
      <w:r>
        <w:t xml:space="preserve"> que</w:t>
      </w:r>
      <w:r w:rsidRPr="009F070F">
        <w:t xml:space="preserve"> ofrece gran funcionalidad y utilidad</w:t>
      </w:r>
      <w:r>
        <w:t>.</w:t>
      </w:r>
    </w:p>
    <w:p w:rsidR="00D83634" w:rsidRPr="001E3DB4" w:rsidRDefault="00D83634" w:rsidP="00D83634">
      <w:pPr>
        <w:spacing w:line="360" w:lineRule="auto"/>
        <w:rPr>
          <w:rStyle w:val="textobasicoCar"/>
        </w:rPr>
      </w:pPr>
      <w:r w:rsidRPr="008C037F">
        <w:t xml:space="preserve">Se caracteriza por el eclecticismo de las formas, por lo geométrico de las estructuras  y </w:t>
      </w:r>
      <w:r w:rsidRPr="001E3DB4">
        <w:rPr>
          <w:rStyle w:val="textobasicoCar"/>
        </w:rPr>
        <w:t>de los materiales utilizados.</w:t>
      </w:r>
      <w:r w:rsidRPr="001E3DB4">
        <w:rPr>
          <w:rStyle w:val="textobasicoCar"/>
        </w:rPr>
        <w:tab/>
      </w:r>
    </w:p>
    <w:p w:rsidR="004313B3" w:rsidRDefault="00D83634" w:rsidP="004313B3">
      <w:pPr>
        <w:pStyle w:val="textobasico"/>
        <w:keepNext/>
        <w:jc w:val="center"/>
      </w:pPr>
      <w:r w:rsidRPr="00BE2E2E">
        <w:rPr>
          <w:noProof/>
          <w:lang w:eastAsia="es-ES"/>
        </w:rPr>
        <w:drawing>
          <wp:inline distT="0" distB="0" distL="0" distR="0">
            <wp:extent cx="5505450" cy="2303013"/>
            <wp:effectExtent l="19050" t="0" r="0" b="0"/>
            <wp:docPr id="206" name="Imagen 10" descr="D:\semestre\2012\TESIS DIRECION DE ARTE\ESC NOCHE LOBOS\escenograf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emestre\2012\TESIS DIRECION DE ARTE\ESC NOCHE LOBOS\escenografia2.jpg"/>
                    <pic:cNvPicPr>
                      <a:picLocks noChangeAspect="1" noChangeArrowheads="1"/>
                    </pic:cNvPicPr>
                  </pic:nvPicPr>
                  <pic:blipFill>
                    <a:blip r:embed="rId48" cstate="print"/>
                    <a:srcRect/>
                    <a:stretch>
                      <a:fillRect/>
                    </a:stretch>
                  </pic:blipFill>
                  <pic:spPr bwMode="auto">
                    <a:xfrm>
                      <a:off x="0" y="0"/>
                      <a:ext cx="5504803" cy="2302742"/>
                    </a:xfrm>
                    <a:prstGeom prst="rect">
                      <a:avLst/>
                    </a:prstGeom>
                    <a:noFill/>
                    <a:ln w="9525">
                      <a:noFill/>
                      <a:miter lim="800000"/>
                      <a:headEnd/>
                      <a:tailEnd/>
                    </a:ln>
                  </pic:spPr>
                </pic:pic>
              </a:graphicData>
            </a:graphic>
          </wp:inline>
        </w:drawing>
      </w:r>
    </w:p>
    <w:p w:rsidR="00D83634" w:rsidRDefault="004313B3" w:rsidP="00F96A88">
      <w:pPr>
        <w:pStyle w:val="Epgrafe"/>
      </w:pPr>
      <w:bookmarkStart w:id="67" w:name="_Toc223362532"/>
      <w:r>
        <w:t xml:space="preserve">Figura </w:t>
      </w:r>
      <w:fldSimple w:instr=" STYLEREF 1 \s ">
        <w:r w:rsidR="0031243D">
          <w:rPr>
            <w:noProof/>
          </w:rPr>
          <w:t>3</w:t>
        </w:r>
      </w:fldSimple>
      <w:r w:rsidR="0031243D">
        <w:noBreakHyphen/>
      </w:r>
      <w:fldSimple w:instr=" SEQ Figura \* ARABIC \s 1 ">
        <w:r w:rsidR="0031243D">
          <w:rPr>
            <w:noProof/>
          </w:rPr>
          <w:t>18</w:t>
        </w:r>
      </w:fldSimple>
      <w:r>
        <w:t xml:space="preserve"> Escenografía.</w:t>
      </w:r>
      <w:bookmarkEnd w:id="67"/>
    </w:p>
    <w:p w:rsidR="00F96A88" w:rsidRPr="00F96A88" w:rsidRDefault="00F96A88" w:rsidP="00F96A88"/>
    <w:p w:rsidR="00D83634" w:rsidRDefault="00D83634" w:rsidP="00F77F1A">
      <w:pPr>
        <w:pStyle w:val="Ttulo2"/>
      </w:pPr>
      <w:bookmarkStart w:id="68" w:name="_Toc223301392"/>
      <w:r>
        <w:t>PAQUETE GRÁFICO</w:t>
      </w:r>
      <w:bookmarkEnd w:id="68"/>
      <w:r>
        <w:t xml:space="preserve"> </w:t>
      </w:r>
    </w:p>
    <w:p w:rsidR="00D83634" w:rsidRDefault="00D83634" w:rsidP="002307D1"/>
    <w:p w:rsidR="00D83634" w:rsidRDefault="00D83634" w:rsidP="00D83634">
      <w:pPr>
        <w:pStyle w:val="textobasico"/>
        <w:rPr>
          <w:sz w:val="23"/>
          <w:szCs w:val="23"/>
        </w:rPr>
      </w:pPr>
      <w:r w:rsidRPr="00AB1183">
        <w:t xml:space="preserve">El paquete gráfico de un </w:t>
      </w:r>
      <w:r>
        <w:t xml:space="preserve">programa de televisión tiene como fin dar identidad corporativa, </w:t>
      </w:r>
      <w:r w:rsidRPr="00821F94">
        <w:t>este incluirá varias piezas gráficas.</w:t>
      </w:r>
    </w:p>
    <w:p w:rsidR="00D83634" w:rsidRPr="00305CC3" w:rsidRDefault="00D83634" w:rsidP="00305CC3">
      <w:pPr>
        <w:pStyle w:val="textobasico"/>
      </w:pPr>
      <w:r w:rsidRPr="00305CC3">
        <w:rPr>
          <w:b/>
        </w:rPr>
        <w:t>“Noche de Lobos”</w:t>
      </w:r>
      <w:r w:rsidRPr="00305CC3">
        <w:t xml:space="preserve"> contará con el siguiente paquete gráfico:</w:t>
      </w:r>
    </w:p>
    <w:p w:rsidR="00305CC3" w:rsidRDefault="00305CC3" w:rsidP="00D83634">
      <w:pPr>
        <w:rPr>
          <w:color w:val="A6A6A6" w:themeColor="background1" w:themeShade="A6"/>
          <w:sz w:val="20"/>
          <w:szCs w:val="20"/>
        </w:rPr>
      </w:pPr>
    </w:p>
    <w:p w:rsidR="008B55C3" w:rsidRDefault="008B55C3" w:rsidP="00D83634">
      <w:pPr>
        <w:rPr>
          <w:color w:val="A6A6A6" w:themeColor="background1" w:themeShade="A6"/>
          <w:sz w:val="20"/>
          <w:szCs w:val="20"/>
        </w:rPr>
      </w:pPr>
    </w:p>
    <w:p w:rsidR="00D83634" w:rsidRPr="00EE3B6B" w:rsidRDefault="00D83634" w:rsidP="00D83634">
      <w:pPr>
        <w:rPr>
          <w:color w:val="A6A6A6" w:themeColor="background1" w:themeShade="A6"/>
        </w:rPr>
      </w:pPr>
      <w:r w:rsidRPr="00EE3B6B">
        <w:rPr>
          <w:color w:val="A6A6A6" w:themeColor="background1" w:themeShade="A6"/>
          <w:sz w:val="20"/>
          <w:szCs w:val="20"/>
        </w:rPr>
        <w:t xml:space="preserve">*Véase en glosario página </w:t>
      </w:r>
      <w:r w:rsidR="00C40906">
        <w:rPr>
          <w:color w:val="A6A6A6" w:themeColor="background1" w:themeShade="A6"/>
          <w:sz w:val="20"/>
          <w:szCs w:val="20"/>
        </w:rPr>
        <w:t>1</w:t>
      </w:r>
      <w:r w:rsidR="00743347">
        <w:rPr>
          <w:color w:val="A6A6A6" w:themeColor="background1" w:themeShade="A6"/>
          <w:sz w:val="20"/>
          <w:szCs w:val="20"/>
        </w:rPr>
        <w:t>51</w:t>
      </w:r>
      <w:r w:rsidRPr="00EE3B6B">
        <w:rPr>
          <w:color w:val="A6A6A6" w:themeColor="background1" w:themeShade="A6"/>
        </w:rPr>
        <w:t>.</w:t>
      </w:r>
    </w:p>
    <w:p w:rsidR="00D83634" w:rsidRPr="00D73DF9" w:rsidRDefault="00D83634" w:rsidP="00D83634">
      <w:pPr>
        <w:pStyle w:val="TESIS1"/>
      </w:pPr>
    </w:p>
    <w:p w:rsidR="00D83634" w:rsidRPr="001E3DB4" w:rsidRDefault="00D83634" w:rsidP="00D83634">
      <w:pPr>
        <w:spacing w:line="360" w:lineRule="auto"/>
        <w:rPr>
          <w:rStyle w:val="textobasicoCar"/>
        </w:rPr>
      </w:pPr>
      <w:r w:rsidRPr="00821F94">
        <w:rPr>
          <w:b/>
        </w:rPr>
        <w:t>1.-Bumper:</w:t>
      </w:r>
      <w:r w:rsidRPr="00C95C1B">
        <w:rPr>
          <w:sz w:val="23"/>
          <w:szCs w:val="23"/>
        </w:rPr>
        <w:t xml:space="preserve"> </w:t>
      </w:r>
      <w:r w:rsidRPr="00821F94">
        <w:t>Es una secuencia de imágenes que va entre 10 a 20 segundos, conocido también como cortinillas o separadores.</w:t>
      </w:r>
      <w:r>
        <w:rPr>
          <w:rStyle w:val="textobasicoCar"/>
        </w:rPr>
        <w:t xml:space="preserve"> </w:t>
      </w:r>
      <w:r w:rsidRPr="00821F94">
        <w:rPr>
          <w:rStyle w:val="textobasicoCar"/>
        </w:rPr>
        <w:t>Tiene como fin anunciar al programa.</w:t>
      </w:r>
      <w:r w:rsidRPr="001E3DB4">
        <w:rPr>
          <w:rStyle w:val="textobasicoCar"/>
        </w:rPr>
        <w:t xml:space="preserve"> </w:t>
      </w:r>
    </w:p>
    <w:p w:rsidR="00F96A88" w:rsidRDefault="00D83634" w:rsidP="00F96A88">
      <w:pPr>
        <w:pStyle w:val="textobasico"/>
        <w:keepNext/>
        <w:jc w:val="center"/>
      </w:pPr>
      <w:r w:rsidRPr="008D4DB4">
        <w:rPr>
          <w:noProof/>
          <w:lang w:eastAsia="es-ES"/>
        </w:rPr>
        <w:drawing>
          <wp:inline distT="0" distB="0" distL="0" distR="0">
            <wp:extent cx="5399405" cy="6002129"/>
            <wp:effectExtent l="19050" t="0" r="0" b="0"/>
            <wp:docPr id="15" name="Imagen 152" descr="D:\archivos\Asignaturas de la U\proceso de graduacion\MANUAL LOBOS\BUM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rchivos\Asignaturas de la U\proceso de graduacion\MANUAL LOBOS\BUMPER.jpg"/>
                    <pic:cNvPicPr>
                      <a:picLocks noChangeAspect="1" noChangeArrowheads="1"/>
                    </pic:cNvPicPr>
                  </pic:nvPicPr>
                  <pic:blipFill rotWithShape="1">
                    <a:blip r:embed="rId49"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 t="2195" r="1319" b="2396"/>
                    <a:stretch/>
                  </pic:blipFill>
                  <pic:spPr bwMode="auto">
                    <a:xfrm>
                      <a:off x="0" y="0"/>
                      <a:ext cx="5399405" cy="6002129"/>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83634" w:rsidRDefault="00F96A88" w:rsidP="00F96A88">
      <w:pPr>
        <w:pStyle w:val="Epgrafe"/>
      </w:pPr>
      <w:bookmarkStart w:id="69" w:name="_Toc223362533"/>
      <w:r>
        <w:t xml:space="preserve">Figura </w:t>
      </w:r>
      <w:fldSimple w:instr=" STYLEREF 1 \s ">
        <w:r w:rsidR="0031243D">
          <w:rPr>
            <w:noProof/>
          </w:rPr>
          <w:t>3</w:t>
        </w:r>
      </w:fldSimple>
      <w:r w:rsidR="0031243D">
        <w:noBreakHyphen/>
      </w:r>
      <w:fldSimple w:instr=" SEQ Figura \* ARABIC \s 1 ">
        <w:r w:rsidR="0031243D">
          <w:rPr>
            <w:noProof/>
          </w:rPr>
          <w:t>19</w:t>
        </w:r>
      </w:fldSimple>
      <w:r>
        <w:t xml:space="preserve"> Bumper.</w:t>
      </w:r>
      <w:bookmarkEnd w:id="69"/>
    </w:p>
    <w:p w:rsidR="00D83634" w:rsidRDefault="00D83634" w:rsidP="00D83634">
      <w:pPr>
        <w:pStyle w:val="TESIS1"/>
      </w:pPr>
    </w:p>
    <w:p w:rsidR="00305CC3" w:rsidRDefault="00305CC3" w:rsidP="00D83634">
      <w:pPr>
        <w:pStyle w:val="TESIS1"/>
      </w:pPr>
    </w:p>
    <w:p w:rsidR="00305CC3" w:rsidRDefault="00305CC3" w:rsidP="00D83634">
      <w:pPr>
        <w:pStyle w:val="TESIS1"/>
      </w:pPr>
    </w:p>
    <w:p w:rsidR="00393C9F" w:rsidRDefault="00393C9F" w:rsidP="00D83634">
      <w:pPr>
        <w:pStyle w:val="TESIS1"/>
      </w:pPr>
    </w:p>
    <w:p w:rsidR="00D83634" w:rsidRPr="00223DAF" w:rsidRDefault="00D83634" w:rsidP="00D83634">
      <w:pPr>
        <w:pStyle w:val="TESIS1"/>
      </w:pPr>
    </w:p>
    <w:p w:rsidR="00565A8C" w:rsidRDefault="00565A8C" w:rsidP="00D83634">
      <w:pPr>
        <w:spacing w:line="360" w:lineRule="auto"/>
        <w:rPr>
          <w:b/>
        </w:rPr>
      </w:pPr>
    </w:p>
    <w:p w:rsidR="00D83634" w:rsidRDefault="00D83634" w:rsidP="00D83634">
      <w:pPr>
        <w:spacing w:line="360" w:lineRule="auto"/>
      </w:pPr>
      <w:r w:rsidRPr="007A13A6">
        <w:rPr>
          <w:b/>
        </w:rPr>
        <w:t>Sin fin:</w:t>
      </w:r>
      <w:r w:rsidRPr="00C95C1B">
        <w:t xml:space="preserve"> </w:t>
      </w:r>
      <w:r w:rsidRPr="0093396E">
        <w:t xml:space="preserve">Es una animación sin fin que muestra </w:t>
      </w:r>
      <w:r w:rsidRPr="007D0434">
        <w:t>la marca del programa</w:t>
      </w:r>
      <w:r w:rsidRPr="0093396E">
        <w:t xml:space="preserve">. </w:t>
      </w:r>
      <w:r>
        <w:t>E</w:t>
      </w:r>
      <w:r w:rsidRPr="0093396E">
        <w:t>sta animación se proyectará en los plasmas de la escenografía</w:t>
      </w:r>
      <w:r>
        <w:t>.</w:t>
      </w:r>
    </w:p>
    <w:p w:rsidR="00D83634" w:rsidRDefault="00D83634" w:rsidP="00D83634">
      <w:pPr>
        <w:spacing w:line="360" w:lineRule="auto"/>
      </w:pPr>
    </w:p>
    <w:p w:rsidR="00F96A88" w:rsidRDefault="00D83634" w:rsidP="00F96A88">
      <w:pPr>
        <w:pStyle w:val="textobasico"/>
        <w:keepNext/>
        <w:jc w:val="center"/>
      </w:pPr>
      <w:r w:rsidRPr="00C95C1B">
        <w:rPr>
          <w:noProof/>
          <w:lang w:eastAsia="es-ES"/>
        </w:rPr>
        <w:drawing>
          <wp:inline distT="0" distB="0" distL="0" distR="0">
            <wp:extent cx="5256681" cy="4854388"/>
            <wp:effectExtent l="19050" t="0" r="1119" b="0"/>
            <wp:docPr id="24"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0"/>
                    <a:srcRect l="16005" t="18248" r="43777" b="15693"/>
                    <a:stretch/>
                  </pic:blipFill>
                  <pic:spPr bwMode="auto">
                    <a:xfrm>
                      <a:off x="0" y="0"/>
                      <a:ext cx="5264083" cy="4861223"/>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83634" w:rsidRDefault="00F96A88" w:rsidP="00F96A88">
      <w:pPr>
        <w:pStyle w:val="Epgrafe"/>
      </w:pPr>
      <w:bookmarkStart w:id="70" w:name="_Toc223362534"/>
      <w:r>
        <w:t xml:space="preserve">Figura </w:t>
      </w:r>
      <w:fldSimple w:instr=" STYLEREF 1 \s ">
        <w:r w:rsidR="0031243D">
          <w:rPr>
            <w:noProof/>
          </w:rPr>
          <w:t>3</w:t>
        </w:r>
      </w:fldSimple>
      <w:r w:rsidR="0031243D">
        <w:noBreakHyphen/>
      </w:r>
      <w:fldSimple w:instr=" SEQ Figura \* ARABIC \s 1 ">
        <w:r w:rsidR="0031243D">
          <w:rPr>
            <w:noProof/>
          </w:rPr>
          <w:t>20</w:t>
        </w:r>
      </w:fldSimple>
      <w:r>
        <w:t xml:space="preserve"> Sin Fin.</w:t>
      </w:r>
      <w:bookmarkEnd w:id="70"/>
    </w:p>
    <w:p w:rsidR="00D83634" w:rsidRDefault="00D83634" w:rsidP="00D83634">
      <w:pPr>
        <w:pStyle w:val="TESIS3"/>
        <w:jc w:val="center"/>
        <w:rPr>
          <w:sz w:val="20"/>
        </w:rPr>
      </w:pPr>
    </w:p>
    <w:p w:rsidR="00D83634" w:rsidRDefault="00D83634" w:rsidP="00D83634">
      <w:pPr>
        <w:pStyle w:val="TESIS3"/>
        <w:jc w:val="center"/>
        <w:rPr>
          <w:sz w:val="20"/>
        </w:rPr>
      </w:pPr>
    </w:p>
    <w:p w:rsidR="00D83634" w:rsidRDefault="00D83634" w:rsidP="00D83634">
      <w:pPr>
        <w:pStyle w:val="TESIS3"/>
        <w:jc w:val="center"/>
        <w:rPr>
          <w:sz w:val="20"/>
        </w:rPr>
      </w:pPr>
    </w:p>
    <w:p w:rsidR="00D83634" w:rsidRDefault="00D83634" w:rsidP="00D83634">
      <w:pPr>
        <w:pStyle w:val="TESIS3"/>
        <w:jc w:val="center"/>
        <w:rPr>
          <w:sz w:val="20"/>
        </w:rPr>
      </w:pPr>
    </w:p>
    <w:p w:rsidR="00D83634" w:rsidRDefault="00D83634" w:rsidP="00D83634">
      <w:pPr>
        <w:pStyle w:val="TESIS3"/>
        <w:jc w:val="center"/>
        <w:rPr>
          <w:sz w:val="20"/>
        </w:rPr>
      </w:pPr>
    </w:p>
    <w:p w:rsidR="00D83634" w:rsidRDefault="00D83634" w:rsidP="00D83634">
      <w:pPr>
        <w:pStyle w:val="TESIS3"/>
        <w:jc w:val="center"/>
        <w:rPr>
          <w:sz w:val="20"/>
        </w:rPr>
      </w:pPr>
    </w:p>
    <w:p w:rsidR="00D83634" w:rsidRDefault="00D83634" w:rsidP="00D83634">
      <w:pPr>
        <w:pStyle w:val="TESIS3"/>
        <w:jc w:val="center"/>
        <w:rPr>
          <w:sz w:val="20"/>
        </w:rPr>
      </w:pPr>
    </w:p>
    <w:p w:rsidR="00D83634" w:rsidRDefault="00D83634" w:rsidP="00D83634">
      <w:pPr>
        <w:pStyle w:val="TESIS3"/>
        <w:jc w:val="center"/>
        <w:rPr>
          <w:sz w:val="20"/>
        </w:rPr>
      </w:pPr>
    </w:p>
    <w:p w:rsidR="00D83634" w:rsidRDefault="00D83634" w:rsidP="00D83634">
      <w:pPr>
        <w:pStyle w:val="TESIS3"/>
        <w:jc w:val="center"/>
        <w:rPr>
          <w:sz w:val="20"/>
        </w:rPr>
      </w:pPr>
    </w:p>
    <w:p w:rsidR="00D83634" w:rsidRDefault="00D83634" w:rsidP="00D83634">
      <w:pPr>
        <w:pStyle w:val="TESIS3"/>
        <w:jc w:val="center"/>
        <w:rPr>
          <w:sz w:val="20"/>
        </w:rPr>
      </w:pPr>
    </w:p>
    <w:p w:rsidR="00D83634" w:rsidRPr="007A13A6" w:rsidRDefault="00D83634" w:rsidP="00D83634">
      <w:pPr>
        <w:pStyle w:val="TESIS3"/>
        <w:spacing w:line="360" w:lineRule="auto"/>
        <w:ind w:left="360"/>
        <w:rPr>
          <w:rFonts w:ascii="Times New Roman" w:eastAsia="Calibri" w:hAnsi="Times New Roman"/>
          <w:b w:val="0"/>
          <w:sz w:val="24"/>
          <w:szCs w:val="24"/>
          <w:lang w:eastAsia="en-US"/>
        </w:rPr>
      </w:pPr>
    </w:p>
    <w:p w:rsidR="00D83634" w:rsidRDefault="00D83634" w:rsidP="00D83634">
      <w:pPr>
        <w:pStyle w:val="TESIS3"/>
        <w:spacing w:line="360" w:lineRule="auto"/>
        <w:ind w:left="360"/>
        <w:rPr>
          <w:rFonts w:ascii="Times New Roman" w:eastAsia="Calibri" w:hAnsi="Times New Roman"/>
          <w:sz w:val="24"/>
          <w:szCs w:val="24"/>
        </w:rPr>
      </w:pPr>
    </w:p>
    <w:p w:rsidR="00D83634" w:rsidRDefault="00D83634" w:rsidP="00D83634">
      <w:pPr>
        <w:pStyle w:val="TESIS3"/>
        <w:spacing w:line="360" w:lineRule="auto"/>
        <w:ind w:left="360"/>
        <w:rPr>
          <w:rFonts w:ascii="Times New Roman" w:eastAsia="Calibri" w:hAnsi="Times New Roman"/>
          <w:sz w:val="24"/>
          <w:szCs w:val="24"/>
        </w:rPr>
      </w:pPr>
    </w:p>
    <w:p w:rsidR="00D83634" w:rsidRPr="00B3760E" w:rsidRDefault="00D83634" w:rsidP="00B3760E">
      <w:pPr>
        <w:spacing w:line="360" w:lineRule="auto"/>
        <w:rPr>
          <w:b/>
        </w:rPr>
      </w:pPr>
      <w:r w:rsidRPr="00B3760E">
        <w:rPr>
          <w:b/>
        </w:rPr>
        <w:t>Promoción o Publicidad:</w:t>
      </w:r>
      <w:r w:rsidRPr="00B3760E">
        <w:t xml:space="preserve"> Esta pieza gráfica es una manera de vender el nuevo producto televisivo causando intriga al televidente para que esté atento cuando salga al aire el nuevo proyecto</w:t>
      </w:r>
      <w:r w:rsidRPr="00B3760E">
        <w:rPr>
          <w:b/>
        </w:rPr>
        <w:t>.</w:t>
      </w:r>
    </w:p>
    <w:p w:rsidR="00D83634" w:rsidRDefault="00D83634" w:rsidP="00D83634">
      <w:pPr>
        <w:pStyle w:val="TESIS3"/>
        <w:spacing w:line="360" w:lineRule="auto"/>
        <w:ind w:left="360"/>
        <w:rPr>
          <w:rFonts w:ascii="Times New Roman" w:eastAsia="Calibri" w:hAnsi="Times New Roman"/>
          <w:b w:val="0"/>
          <w:sz w:val="24"/>
          <w:szCs w:val="24"/>
          <w:lang w:eastAsia="en-US"/>
        </w:rPr>
      </w:pPr>
    </w:p>
    <w:p w:rsidR="00F96A88" w:rsidRDefault="00D83634" w:rsidP="00F96A88">
      <w:pPr>
        <w:pStyle w:val="TESIS3"/>
        <w:keepNext/>
        <w:spacing w:line="360" w:lineRule="auto"/>
        <w:ind w:left="360"/>
        <w:jc w:val="center"/>
      </w:pPr>
      <w:r>
        <w:rPr>
          <w:rFonts w:ascii="Times New Roman" w:eastAsia="Calibri" w:hAnsi="Times New Roman"/>
          <w:b w:val="0"/>
          <w:noProof/>
          <w:sz w:val="24"/>
          <w:szCs w:val="24"/>
        </w:rPr>
        <w:drawing>
          <wp:inline distT="0" distB="0" distL="0" distR="0">
            <wp:extent cx="4095750" cy="5351780"/>
            <wp:effectExtent l="19050" t="0" r="0" b="0"/>
            <wp:docPr id="209" name="Imagen 90" descr="C:\Users\USER\Desktop\archivos yas tesis\variaciones\restrinciones\sin f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archivos yas tesis\variaciones\restrinciones\sin fin.jpg"/>
                    <pic:cNvPicPr>
                      <a:picLocks noChangeAspect="1" noChangeArrowheads="1"/>
                    </pic:cNvPicPr>
                  </pic:nvPicPr>
                  <pic:blipFill>
                    <a:blip r:embed="rId51"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04293" cy="5362943"/>
                    </a:xfrm>
                    <a:prstGeom prst="rect">
                      <a:avLst/>
                    </a:prstGeom>
                    <a:noFill/>
                    <a:ln>
                      <a:noFill/>
                    </a:ln>
                  </pic:spPr>
                </pic:pic>
              </a:graphicData>
            </a:graphic>
          </wp:inline>
        </w:drawing>
      </w:r>
    </w:p>
    <w:p w:rsidR="00D83634" w:rsidRDefault="00F96A88" w:rsidP="00F96A88">
      <w:pPr>
        <w:pStyle w:val="Epgrafe"/>
        <w:rPr>
          <w:rFonts w:eastAsia="Calibri"/>
          <w:b/>
          <w:sz w:val="24"/>
          <w:szCs w:val="24"/>
          <w:lang w:eastAsia="en-US"/>
        </w:rPr>
      </w:pPr>
      <w:bookmarkStart w:id="71" w:name="_Toc223362535"/>
      <w:r>
        <w:t xml:space="preserve">Figura </w:t>
      </w:r>
      <w:fldSimple w:instr=" STYLEREF 1 \s ">
        <w:r w:rsidR="0031243D">
          <w:rPr>
            <w:noProof/>
          </w:rPr>
          <w:t>3</w:t>
        </w:r>
      </w:fldSimple>
      <w:r w:rsidR="0031243D">
        <w:noBreakHyphen/>
      </w:r>
      <w:fldSimple w:instr=" SEQ Figura \* ARABIC \s 1 ">
        <w:r w:rsidR="0031243D">
          <w:rPr>
            <w:noProof/>
          </w:rPr>
          <w:t>21</w:t>
        </w:r>
      </w:fldSimple>
      <w:r>
        <w:t xml:space="preserve"> Promoción.</w:t>
      </w:r>
      <w:bookmarkEnd w:id="71"/>
    </w:p>
    <w:p w:rsidR="00D83634" w:rsidRDefault="00D83634" w:rsidP="00D83634">
      <w:pPr>
        <w:pStyle w:val="TESIS3"/>
        <w:spacing w:line="360" w:lineRule="auto"/>
        <w:ind w:left="360"/>
        <w:rPr>
          <w:sz w:val="20"/>
        </w:rPr>
      </w:pPr>
      <w:r>
        <w:rPr>
          <w:sz w:val="20"/>
        </w:rPr>
        <w:t xml:space="preserve">                                                         </w:t>
      </w:r>
    </w:p>
    <w:p w:rsidR="00D83634" w:rsidRDefault="00D83634" w:rsidP="00D83634">
      <w:pPr>
        <w:pStyle w:val="TESIS3"/>
        <w:spacing w:line="360" w:lineRule="auto"/>
        <w:ind w:left="360"/>
        <w:rPr>
          <w:sz w:val="20"/>
        </w:rPr>
      </w:pPr>
    </w:p>
    <w:p w:rsidR="00D83634" w:rsidRDefault="00D83634" w:rsidP="00D83634">
      <w:pPr>
        <w:pStyle w:val="TESIS3"/>
        <w:spacing w:line="360" w:lineRule="auto"/>
        <w:ind w:left="360"/>
        <w:rPr>
          <w:sz w:val="20"/>
        </w:rPr>
      </w:pPr>
    </w:p>
    <w:p w:rsidR="00D83634" w:rsidRDefault="00D83634" w:rsidP="00D83634">
      <w:pPr>
        <w:pStyle w:val="TESIS3"/>
        <w:spacing w:line="360" w:lineRule="auto"/>
        <w:ind w:left="360"/>
        <w:rPr>
          <w:sz w:val="20"/>
        </w:rPr>
      </w:pPr>
    </w:p>
    <w:p w:rsidR="00D83634" w:rsidRDefault="00D83634" w:rsidP="00D83634">
      <w:pPr>
        <w:pStyle w:val="TESIS3"/>
        <w:spacing w:line="360" w:lineRule="auto"/>
        <w:ind w:left="360"/>
        <w:rPr>
          <w:sz w:val="20"/>
        </w:rPr>
      </w:pPr>
    </w:p>
    <w:p w:rsidR="00D83634" w:rsidRDefault="00D83634" w:rsidP="00D83634">
      <w:pPr>
        <w:pStyle w:val="TESIS3"/>
        <w:spacing w:line="360" w:lineRule="auto"/>
        <w:ind w:left="360"/>
        <w:rPr>
          <w:sz w:val="20"/>
        </w:rPr>
      </w:pPr>
    </w:p>
    <w:p w:rsidR="00D83634" w:rsidRPr="00E974EE" w:rsidRDefault="00D83634" w:rsidP="00D83634">
      <w:pPr>
        <w:pStyle w:val="TESIS1"/>
        <w:rPr>
          <w:rFonts w:eastAsia="Calibri"/>
          <w:szCs w:val="28"/>
        </w:rPr>
      </w:pPr>
    </w:p>
    <w:p w:rsidR="00D83634" w:rsidRPr="00B3760E" w:rsidRDefault="00D83634" w:rsidP="00D83634">
      <w:pPr>
        <w:spacing w:line="360" w:lineRule="auto"/>
      </w:pPr>
      <w:r w:rsidRPr="00B3760E">
        <w:rPr>
          <w:b/>
        </w:rPr>
        <w:t>Pantalla dividida:</w:t>
      </w:r>
      <w:r w:rsidRPr="00B3760E">
        <w:t xml:space="preserve"> Usado para separar un ambiente de otro, ver a los presentadores ya sea desde estudios a exteriores. </w:t>
      </w:r>
    </w:p>
    <w:p w:rsidR="00D83634" w:rsidRPr="00E974EE" w:rsidRDefault="00D83634" w:rsidP="00D83634">
      <w:pPr>
        <w:pStyle w:val="TESIS3"/>
        <w:jc w:val="both"/>
        <w:rPr>
          <w:rFonts w:eastAsia="Calibri"/>
          <w:lang w:eastAsia="en-US"/>
        </w:rPr>
      </w:pPr>
    </w:p>
    <w:p w:rsidR="00F96A88" w:rsidRDefault="00D83634" w:rsidP="00F96A88">
      <w:pPr>
        <w:pStyle w:val="textobasico"/>
        <w:keepNext/>
        <w:jc w:val="center"/>
      </w:pPr>
      <w:r w:rsidRPr="007A13A6">
        <w:rPr>
          <w:noProof/>
          <w:sz w:val="23"/>
          <w:szCs w:val="23"/>
          <w:lang w:eastAsia="es-ES"/>
        </w:rPr>
        <w:drawing>
          <wp:inline distT="0" distB="0" distL="0" distR="0">
            <wp:extent cx="4758775" cy="2786743"/>
            <wp:effectExtent l="19050" t="0" r="3725" b="0"/>
            <wp:docPr id="25" name="Imagen 55" descr="D:\archivos\Asignaturas de la U\proceso de graduacion\MANUAL LOBOS\MANUAL LOBOS\PRESUPUEST\2da correcion\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rchivos\Asignaturas de la U\proceso de graduacion\MANUAL LOBOS\MANUAL LOBOS\PRESUPUEST\2da correcion\P.jpg"/>
                    <pic:cNvPicPr>
                      <a:picLocks noChangeAspect="1" noChangeArrowheads="1"/>
                    </pic:cNvPicPr>
                  </pic:nvPicPr>
                  <pic:blipFill rotWithShape="1">
                    <a:blip r:embed="rId52"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7381" r="2593" b="5804"/>
                    <a:stretch/>
                  </pic:blipFill>
                  <pic:spPr bwMode="auto">
                    <a:xfrm>
                      <a:off x="0" y="0"/>
                      <a:ext cx="4758775" cy="2786743"/>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83634" w:rsidRPr="007A13A6" w:rsidRDefault="00F96A88" w:rsidP="00F96A88">
      <w:pPr>
        <w:pStyle w:val="Epgrafe"/>
        <w:rPr>
          <w:sz w:val="23"/>
          <w:szCs w:val="23"/>
        </w:rPr>
      </w:pPr>
      <w:bookmarkStart w:id="72" w:name="_Toc223362536"/>
      <w:r>
        <w:t xml:space="preserve">Figura </w:t>
      </w:r>
      <w:fldSimple w:instr=" STYLEREF 1 \s ">
        <w:r w:rsidR="0031243D">
          <w:rPr>
            <w:noProof/>
          </w:rPr>
          <w:t>3</w:t>
        </w:r>
      </w:fldSimple>
      <w:r w:rsidR="0031243D">
        <w:noBreakHyphen/>
      </w:r>
      <w:fldSimple w:instr=" SEQ Figura \* ARABIC \s 1 ">
        <w:r w:rsidR="0031243D">
          <w:rPr>
            <w:noProof/>
          </w:rPr>
          <w:t>22</w:t>
        </w:r>
      </w:fldSimple>
      <w:r>
        <w:t xml:space="preserve"> Pantalla dividida.</w:t>
      </w:r>
      <w:bookmarkEnd w:id="72"/>
    </w:p>
    <w:p w:rsidR="00D83634" w:rsidRPr="00164D2B" w:rsidRDefault="00D83634" w:rsidP="00D83634">
      <w:pPr>
        <w:pStyle w:val="TESIS3"/>
        <w:jc w:val="both"/>
        <w:rPr>
          <w:sz w:val="20"/>
        </w:rPr>
      </w:pPr>
    </w:p>
    <w:p w:rsidR="00D83634" w:rsidRPr="00B3760E" w:rsidRDefault="00D83634" w:rsidP="00B3760E">
      <w:pPr>
        <w:pStyle w:val="textobasico"/>
      </w:pPr>
      <w:r w:rsidRPr="00B3760E">
        <w:rPr>
          <w:b/>
        </w:rPr>
        <w:t>Marca de agua:</w:t>
      </w:r>
      <w:r w:rsidRPr="00B3760E">
        <w:t xml:space="preserve"> Se basa en mostrar el iconotipo en transparencia en la parte superior derecha de la pantalla.</w:t>
      </w:r>
    </w:p>
    <w:p w:rsidR="00D83634" w:rsidRPr="00164D2B" w:rsidRDefault="00D83634" w:rsidP="00D83634">
      <w:pPr>
        <w:pStyle w:val="TESIS3"/>
        <w:jc w:val="both"/>
        <w:rPr>
          <w:rFonts w:ascii="Times New Roman" w:eastAsia="Calibri" w:hAnsi="Times New Roman"/>
          <w:b w:val="0"/>
          <w:sz w:val="24"/>
          <w:szCs w:val="24"/>
          <w:lang w:eastAsia="en-US"/>
        </w:rPr>
      </w:pPr>
    </w:p>
    <w:p w:rsidR="00F96A88" w:rsidRDefault="00D83634" w:rsidP="00F96A88">
      <w:pPr>
        <w:pStyle w:val="TESIS3"/>
        <w:keepNext/>
        <w:spacing w:line="360" w:lineRule="auto"/>
        <w:jc w:val="center"/>
      </w:pPr>
      <w:r w:rsidRPr="00164D2B">
        <w:rPr>
          <w:rFonts w:ascii="Times New Roman" w:eastAsia="Calibri" w:hAnsi="Times New Roman"/>
          <w:b w:val="0"/>
          <w:noProof/>
          <w:sz w:val="24"/>
          <w:szCs w:val="24"/>
        </w:rPr>
        <w:drawing>
          <wp:inline distT="0" distB="0" distL="0" distR="0">
            <wp:extent cx="4735921" cy="2526056"/>
            <wp:effectExtent l="19050" t="0" r="7529" b="0"/>
            <wp:docPr id="27"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3"/>
                    <a:srcRect l="19704" t="13897" r="27563" b="36147"/>
                    <a:stretch/>
                  </pic:blipFill>
                  <pic:spPr bwMode="auto">
                    <a:xfrm>
                      <a:off x="0" y="0"/>
                      <a:ext cx="4735921" cy="2526056"/>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83634" w:rsidRPr="00164D2B" w:rsidRDefault="00F96A88" w:rsidP="00F96A88">
      <w:pPr>
        <w:pStyle w:val="Epgrafe"/>
        <w:rPr>
          <w:rFonts w:eastAsia="Calibri"/>
          <w:b/>
          <w:sz w:val="24"/>
          <w:szCs w:val="24"/>
          <w:lang w:eastAsia="en-US"/>
        </w:rPr>
      </w:pPr>
      <w:bookmarkStart w:id="73" w:name="_Toc223362537"/>
      <w:r>
        <w:t xml:space="preserve">Figura </w:t>
      </w:r>
      <w:fldSimple w:instr=" STYLEREF 1 \s ">
        <w:r w:rsidR="0031243D">
          <w:rPr>
            <w:noProof/>
          </w:rPr>
          <w:t>3</w:t>
        </w:r>
      </w:fldSimple>
      <w:r w:rsidR="0031243D">
        <w:noBreakHyphen/>
      </w:r>
      <w:fldSimple w:instr=" SEQ Figura \* ARABIC \s 1 ">
        <w:r w:rsidR="0031243D">
          <w:rPr>
            <w:noProof/>
          </w:rPr>
          <w:t>23</w:t>
        </w:r>
      </w:fldSimple>
      <w:r>
        <w:t xml:space="preserve"> Marca de agua.</w:t>
      </w:r>
      <w:bookmarkEnd w:id="73"/>
    </w:p>
    <w:p w:rsidR="00D83634" w:rsidRDefault="00D83634" w:rsidP="00D83634">
      <w:pPr>
        <w:pStyle w:val="TESIS1"/>
        <w:rPr>
          <w:b w:val="0"/>
        </w:rPr>
      </w:pPr>
    </w:p>
    <w:p w:rsidR="00D83634" w:rsidRDefault="00D83634" w:rsidP="00D83634">
      <w:pPr>
        <w:pStyle w:val="TESIS1"/>
        <w:rPr>
          <w:b w:val="0"/>
        </w:rPr>
      </w:pPr>
    </w:p>
    <w:p w:rsidR="00D83634" w:rsidRPr="00E974EE" w:rsidRDefault="00D83634" w:rsidP="00B3760E">
      <w:pPr>
        <w:pStyle w:val="textobasico"/>
        <w:rPr>
          <w:szCs w:val="28"/>
        </w:rPr>
      </w:pPr>
      <w:r w:rsidRPr="00E974EE">
        <w:rPr>
          <w:b/>
        </w:rPr>
        <w:t>Sobre imposición:</w:t>
      </w:r>
      <w:r w:rsidRPr="00E974EE">
        <w:t xml:space="preserve"> Saldrá ubicada en la parte inferior de la pantalla del televisor la cual </w:t>
      </w:r>
      <w:r w:rsidRPr="00E974EE">
        <w:rPr>
          <w:szCs w:val="28"/>
        </w:rPr>
        <w:t>brinda información específica como el nombre de los presentadores, lugar, fechas, etc.</w:t>
      </w:r>
    </w:p>
    <w:p w:rsidR="00D83634" w:rsidRPr="00E974EE" w:rsidRDefault="00D83634" w:rsidP="00D83634">
      <w:pPr>
        <w:pStyle w:val="TESIS3"/>
        <w:jc w:val="both"/>
        <w:rPr>
          <w:rFonts w:eastAsia="Calibri"/>
          <w:szCs w:val="28"/>
        </w:rPr>
      </w:pPr>
    </w:p>
    <w:p w:rsidR="00D83634" w:rsidRDefault="00D83634" w:rsidP="00341CAC">
      <w:pPr>
        <w:pStyle w:val="textobasico"/>
        <w:jc w:val="center"/>
      </w:pPr>
      <w:r>
        <w:rPr>
          <w:noProof/>
          <w:lang w:eastAsia="es-ES"/>
        </w:rPr>
        <w:drawing>
          <wp:inline distT="0" distB="0" distL="0" distR="0">
            <wp:extent cx="1405277" cy="971550"/>
            <wp:effectExtent l="0" t="0" r="0" b="0"/>
            <wp:docPr id="211"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4" cstate="print"/>
                    <a:srcRect l="13589" t="2114" r="31377" b="30211"/>
                    <a:stretch/>
                  </pic:blipFill>
                  <pic:spPr bwMode="auto">
                    <a:xfrm>
                      <a:off x="0" y="0"/>
                      <a:ext cx="1409284" cy="974321"/>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162784">
        <w:rPr>
          <w:color w:val="FFFFFF" w:themeColor="background1"/>
        </w:rPr>
        <w:t xml:space="preserve">… </w:t>
      </w:r>
      <w:r>
        <w:t xml:space="preserve">    </w:t>
      </w:r>
      <w:r>
        <w:rPr>
          <w:noProof/>
          <w:lang w:eastAsia="es-ES"/>
        </w:rPr>
        <w:drawing>
          <wp:inline distT="0" distB="0" distL="0" distR="0">
            <wp:extent cx="1400175" cy="933450"/>
            <wp:effectExtent l="0" t="0" r="0" b="0"/>
            <wp:docPr id="212"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5" cstate="print"/>
                    <a:srcRect l="13249" t="4229" r="31208" b="29910"/>
                    <a:stretch/>
                  </pic:blipFill>
                  <pic:spPr bwMode="auto">
                    <a:xfrm>
                      <a:off x="0" y="0"/>
                      <a:ext cx="1401303" cy="934202"/>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0072D" w:rsidRDefault="00D83634" w:rsidP="00F0072D">
      <w:pPr>
        <w:pStyle w:val="TESIS3"/>
        <w:keepNext/>
        <w:spacing w:line="360" w:lineRule="auto"/>
        <w:ind w:left="360"/>
        <w:jc w:val="center"/>
      </w:pPr>
      <w:r>
        <w:rPr>
          <w:noProof/>
        </w:rPr>
        <w:drawing>
          <wp:inline distT="0" distB="0" distL="0" distR="0">
            <wp:extent cx="3200400" cy="1878496"/>
            <wp:effectExtent l="19050" t="0" r="0" b="0"/>
            <wp:docPr id="213"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6" cstate="print"/>
                    <a:srcRect l="11720" t="12123" r="25432" b="22357"/>
                    <a:stretch/>
                  </pic:blipFill>
                  <pic:spPr bwMode="auto">
                    <a:xfrm>
                      <a:off x="0" y="0"/>
                      <a:ext cx="3200400" cy="1878496"/>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83634" w:rsidRDefault="00F0072D" w:rsidP="00F0072D">
      <w:pPr>
        <w:pStyle w:val="Epgrafe"/>
        <w:rPr>
          <w:rFonts w:eastAsia="Calibri"/>
          <w:b/>
          <w:sz w:val="24"/>
          <w:szCs w:val="24"/>
          <w:lang w:eastAsia="en-US"/>
        </w:rPr>
      </w:pPr>
      <w:bookmarkStart w:id="74" w:name="_Toc223362538"/>
      <w:r>
        <w:t xml:space="preserve">Figura </w:t>
      </w:r>
      <w:fldSimple w:instr=" STYLEREF 1 \s ">
        <w:r w:rsidR="0031243D">
          <w:rPr>
            <w:noProof/>
          </w:rPr>
          <w:t>3</w:t>
        </w:r>
      </w:fldSimple>
      <w:r w:rsidR="0031243D">
        <w:noBreakHyphen/>
      </w:r>
      <w:fldSimple w:instr=" SEQ Figura \* ARABIC \s 1 ">
        <w:r w:rsidR="0031243D">
          <w:rPr>
            <w:noProof/>
          </w:rPr>
          <w:t>24</w:t>
        </w:r>
      </w:fldSimple>
      <w:r>
        <w:t xml:space="preserve"> Sobre Imposición Estudio.</w:t>
      </w:r>
      <w:bookmarkEnd w:id="74"/>
    </w:p>
    <w:p w:rsidR="00D83634" w:rsidRDefault="00D83634" w:rsidP="00D83634">
      <w:pPr>
        <w:pStyle w:val="TESIS3"/>
        <w:jc w:val="both"/>
        <w:rPr>
          <w:rFonts w:ascii="Times New Roman" w:eastAsia="Calibri" w:hAnsi="Times New Roman"/>
          <w:b w:val="0"/>
          <w:sz w:val="24"/>
          <w:szCs w:val="24"/>
          <w:lang w:eastAsia="en-US"/>
        </w:rPr>
      </w:pPr>
    </w:p>
    <w:p w:rsidR="00D83634" w:rsidRDefault="00D83634" w:rsidP="00341CAC">
      <w:pPr>
        <w:pStyle w:val="textobasico"/>
        <w:jc w:val="center"/>
      </w:pPr>
      <w:r>
        <w:rPr>
          <w:noProof/>
          <w:lang w:eastAsia="es-ES"/>
        </w:rPr>
        <w:drawing>
          <wp:inline distT="0" distB="0" distL="0" distR="0">
            <wp:extent cx="1514475" cy="1054938"/>
            <wp:effectExtent l="0" t="0" r="0" b="0"/>
            <wp:docPr id="214"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7" cstate="print"/>
                    <a:srcRect l="10023" r="25602" b="20241"/>
                    <a:stretch/>
                  </pic:blipFill>
                  <pic:spPr bwMode="auto">
                    <a:xfrm>
                      <a:off x="0" y="0"/>
                      <a:ext cx="1518853" cy="1057988"/>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341CAC">
        <w:t xml:space="preserve">   </w:t>
      </w:r>
      <w:r>
        <w:rPr>
          <w:noProof/>
          <w:lang w:eastAsia="es-ES"/>
        </w:rPr>
        <w:drawing>
          <wp:inline distT="0" distB="0" distL="0" distR="0">
            <wp:extent cx="1524000" cy="1045486"/>
            <wp:effectExtent l="0" t="0" r="0" b="0"/>
            <wp:docPr id="215"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8" cstate="print"/>
                    <a:srcRect l="10021" t="1511" r="25602" b="19940"/>
                    <a:stretch/>
                  </pic:blipFill>
                  <pic:spPr bwMode="auto">
                    <a:xfrm>
                      <a:off x="0" y="0"/>
                      <a:ext cx="1541152" cy="1057253"/>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0072D" w:rsidRDefault="00D83634" w:rsidP="00F0072D">
      <w:pPr>
        <w:pStyle w:val="TESIS3"/>
        <w:keepNext/>
        <w:spacing w:line="360" w:lineRule="auto"/>
        <w:ind w:left="360"/>
        <w:jc w:val="center"/>
      </w:pPr>
      <w:r>
        <w:rPr>
          <w:noProof/>
        </w:rPr>
        <w:drawing>
          <wp:inline distT="0" distB="0" distL="0" distR="0">
            <wp:extent cx="3143250" cy="2118095"/>
            <wp:effectExtent l="0" t="0" r="0" b="0"/>
            <wp:docPr id="216"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9"/>
                    <a:srcRect l="10361" t="4532" r="26621" b="19940"/>
                    <a:stretch/>
                  </pic:blipFill>
                  <pic:spPr bwMode="auto">
                    <a:xfrm>
                      <a:off x="0" y="0"/>
                      <a:ext cx="3145824" cy="2119829"/>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83634" w:rsidRDefault="00F0072D" w:rsidP="00F0072D">
      <w:pPr>
        <w:pStyle w:val="Epgrafe"/>
        <w:rPr>
          <w:rFonts w:eastAsia="Calibri"/>
          <w:b/>
          <w:sz w:val="24"/>
          <w:szCs w:val="24"/>
          <w:lang w:eastAsia="en-US"/>
        </w:rPr>
      </w:pPr>
      <w:bookmarkStart w:id="75" w:name="_Toc223362539"/>
      <w:r>
        <w:t xml:space="preserve">Figura </w:t>
      </w:r>
      <w:fldSimple w:instr=" STYLEREF 1 \s ">
        <w:r w:rsidR="0031243D">
          <w:rPr>
            <w:noProof/>
          </w:rPr>
          <w:t>3</w:t>
        </w:r>
      </w:fldSimple>
      <w:r w:rsidR="0031243D">
        <w:noBreakHyphen/>
      </w:r>
      <w:fldSimple w:instr=" SEQ Figura \* ARABIC \s 1 ">
        <w:r w:rsidR="0031243D">
          <w:rPr>
            <w:noProof/>
          </w:rPr>
          <w:t>25</w:t>
        </w:r>
      </w:fldSimple>
      <w:r>
        <w:t xml:space="preserve"> Sobre Imposición Exterior.</w:t>
      </w:r>
      <w:bookmarkEnd w:id="75"/>
    </w:p>
    <w:p w:rsidR="0042311E" w:rsidRDefault="0042311E" w:rsidP="00D83634">
      <w:pPr>
        <w:pStyle w:val="textobasico"/>
        <w:rPr>
          <w:b/>
        </w:rPr>
      </w:pPr>
    </w:p>
    <w:p w:rsidR="00D83634" w:rsidRPr="00F54350" w:rsidRDefault="00D83634" w:rsidP="00D83634">
      <w:pPr>
        <w:pStyle w:val="textobasico"/>
      </w:pPr>
      <w:r w:rsidRPr="00F54350">
        <w:rPr>
          <w:b/>
        </w:rPr>
        <w:t>Paso al siguiente segmento:</w:t>
      </w:r>
      <w:r w:rsidRPr="00F54350">
        <w:t xml:space="preserve"> Esta pieza gráfica comprende en la animación para dar paso a un segmento.</w:t>
      </w:r>
    </w:p>
    <w:p w:rsidR="00D83634" w:rsidRPr="00F54350" w:rsidRDefault="00D83634" w:rsidP="00D83634">
      <w:pPr>
        <w:pStyle w:val="textobasico"/>
      </w:pPr>
      <w:r w:rsidRPr="00F54350">
        <w:t>“Noche de Lobos”  contará con tres segmentos como:</w:t>
      </w:r>
    </w:p>
    <w:p w:rsidR="00D83634" w:rsidRPr="00F54350" w:rsidRDefault="00D83634" w:rsidP="00063BCC">
      <w:pPr>
        <w:pStyle w:val="textobasico"/>
        <w:numPr>
          <w:ilvl w:val="0"/>
          <w:numId w:val="6"/>
        </w:numPr>
      </w:pPr>
      <w:r w:rsidRPr="00F54350">
        <w:t>Notas.</w:t>
      </w:r>
    </w:p>
    <w:p w:rsidR="00D83634" w:rsidRPr="00F54350" w:rsidRDefault="00D83634" w:rsidP="00063BCC">
      <w:pPr>
        <w:pStyle w:val="textobasico"/>
        <w:numPr>
          <w:ilvl w:val="0"/>
          <w:numId w:val="6"/>
        </w:numPr>
      </w:pPr>
      <w:r w:rsidRPr="00F54350">
        <w:t>Encuestas.</w:t>
      </w:r>
    </w:p>
    <w:p w:rsidR="00D83634" w:rsidRPr="00F54350" w:rsidRDefault="00D83634" w:rsidP="00063BCC">
      <w:pPr>
        <w:pStyle w:val="textobasico"/>
        <w:numPr>
          <w:ilvl w:val="0"/>
          <w:numId w:val="6"/>
        </w:numPr>
      </w:pPr>
      <w:r w:rsidRPr="00F54350">
        <w:t>Debates.</w:t>
      </w:r>
    </w:p>
    <w:p w:rsidR="00D83634" w:rsidRPr="00E974EE" w:rsidRDefault="00D83634" w:rsidP="00D83634">
      <w:pPr>
        <w:pStyle w:val="TESIS3"/>
        <w:jc w:val="both"/>
        <w:rPr>
          <w:rFonts w:eastAsia="Calibri"/>
          <w:szCs w:val="28"/>
        </w:rPr>
      </w:pPr>
    </w:p>
    <w:p w:rsidR="00F0072D" w:rsidRDefault="00D83634" w:rsidP="00F0072D">
      <w:pPr>
        <w:pStyle w:val="TESIS3"/>
        <w:keepNext/>
        <w:spacing w:line="360" w:lineRule="auto"/>
        <w:ind w:left="426"/>
        <w:jc w:val="center"/>
      </w:pPr>
      <w:r w:rsidRPr="00D15D08">
        <w:rPr>
          <w:rFonts w:ascii="Times New Roman" w:eastAsia="Calibri" w:hAnsi="Times New Roman"/>
          <w:b w:val="0"/>
          <w:noProof/>
          <w:sz w:val="24"/>
          <w:szCs w:val="24"/>
        </w:rPr>
        <w:drawing>
          <wp:inline distT="0" distB="0" distL="0" distR="0">
            <wp:extent cx="5107612" cy="3175000"/>
            <wp:effectExtent l="19050" t="0" r="0" b="0"/>
            <wp:docPr id="220"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 cstate="print">
                      <a:extLst>
                        <a:ext uri="{BEBA8EAE-BF5A-486C-A8C5-ECC9F3942E4B}">
                          <a14:imgProps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62">
                              <a14:imgEffect>
                                <a14:brightnessContrast contrast="35000"/>
                              </a14:imgEffect>
                            </a14:imgLayer>
                          </a14:imgProps>
                        </a:ext>
                      </a:extLst>
                    </a:blip>
                    <a:srcRect l="15591" t="9563" r="18100" b="17126"/>
                    <a:stretch/>
                  </pic:blipFill>
                  <pic:spPr bwMode="auto">
                    <a:xfrm>
                      <a:off x="0" y="0"/>
                      <a:ext cx="5159162" cy="3207044"/>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83634" w:rsidRDefault="00F0072D" w:rsidP="00F0072D">
      <w:pPr>
        <w:pStyle w:val="Epgrafe"/>
        <w:rPr>
          <w:rFonts w:eastAsia="Calibri"/>
          <w:b/>
          <w:sz w:val="24"/>
          <w:szCs w:val="24"/>
          <w:lang w:eastAsia="en-US"/>
        </w:rPr>
      </w:pPr>
      <w:bookmarkStart w:id="76" w:name="_Toc223362540"/>
      <w:r>
        <w:t xml:space="preserve">Figura </w:t>
      </w:r>
      <w:fldSimple w:instr=" STYLEREF 1 \s ">
        <w:r w:rsidR="0031243D">
          <w:rPr>
            <w:noProof/>
          </w:rPr>
          <w:t>3</w:t>
        </w:r>
      </w:fldSimple>
      <w:r w:rsidR="0031243D">
        <w:noBreakHyphen/>
      </w:r>
      <w:fldSimple w:instr=" SEQ Figura \* ARABIC \s 1 ">
        <w:r w:rsidR="0031243D">
          <w:rPr>
            <w:noProof/>
          </w:rPr>
          <w:t>26</w:t>
        </w:r>
      </w:fldSimple>
      <w:r>
        <w:t xml:space="preserve"> Segmento Encuestas.</w:t>
      </w:r>
      <w:bookmarkEnd w:id="76"/>
    </w:p>
    <w:p w:rsidR="00D83634" w:rsidRDefault="00D83634" w:rsidP="00D83634">
      <w:pPr>
        <w:pStyle w:val="TESIS3"/>
        <w:spacing w:line="360" w:lineRule="auto"/>
        <w:ind w:left="426"/>
        <w:rPr>
          <w:rFonts w:ascii="Times New Roman" w:eastAsia="Calibri" w:hAnsi="Times New Roman"/>
          <w:b w:val="0"/>
          <w:sz w:val="24"/>
          <w:szCs w:val="24"/>
          <w:lang w:eastAsia="en-US"/>
        </w:rPr>
      </w:pPr>
    </w:p>
    <w:p w:rsidR="00D83634" w:rsidRDefault="00D83634" w:rsidP="00D83634">
      <w:pPr>
        <w:pStyle w:val="TESIS3"/>
        <w:spacing w:line="360" w:lineRule="auto"/>
        <w:ind w:left="426"/>
        <w:rPr>
          <w:rFonts w:ascii="Times New Roman" w:eastAsia="Calibri" w:hAnsi="Times New Roman"/>
          <w:b w:val="0"/>
          <w:sz w:val="24"/>
          <w:szCs w:val="24"/>
          <w:lang w:eastAsia="en-US"/>
        </w:rPr>
      </w:pPr>
    </w:p>
    <w:p w:rsidR="00D83634" w:rsidRDefault="00D83634" w:rsidP="00D83634">
      <w:pPr>
        <w:pStyle w:val="TESIS3"/>
        <w:spacing w:line="360" w:lineRule="auto"/>
        <w:ind w:left="426"/>
        <w:rPr>
          <w:rFonts w:ascii="Times New Roman" w:eastAsia="Calibri" w:hAnsi="Times New Roman"/>
          <w:b w:val="0"/>
          <w:sz w:val="24"/>
          <w:szCs w:val="24"/>
          <w:lang w:eastAsia="en-US"/>
        </w:rPr>
      </w:pPr>
    </w:p>
    <w:p w:rsidR="00D83634" w:rsidRDefault="00D83634" w:rsidP="00D83634">
      <w:pPr>
        <w:pStyle w:val="TESIS3"/>
        <w:spacing w:line="360" w:lineRule="auto"/>
        <w:ind w:left="426"/>
        <w:rPr>
          <w:rFonts w:ascii="Times New Roman" w:eastAsia="Calibri" w:hAnsi="Times New Roman"/>
          <w:b w:val="0"/>
          <w:sz w:val="24"/>
          <w:szCs w:val="24"/>
          <w:lang w:eastAsia="en-US"/>
        </w:rPr>
      </w:pPr>
    </w:p>
    <w:p w:rsidR="00D83634" w:rsidRDefault="00D83634" w:rsidP="00D83634">
      <w:pPr>
        <w:pStyle w:val="TESIS3"/>
        <w:spacing w:line="360" w:lineRule="auto"/>
        <w:ind w:left="426"/>
        <w:rPr>
          <w:rFonts w:ascii="Times New Roman" w:eastAsia="Calibri" w:hAnsi="Times New Roman"/>
          <w:b w:val="0"/>
          <w:sz w:val="24"/>
          <w:szCs w:val="24"/>
          <w:lang w:eastAsia="en-US"/>
        </w:rPr>
      </w:pPr>
    </w:p>
    <w:p w:rsidR="00D83634" w:rsidRDefault="00D83634" w:rsidP="00D83634">
      <w:pPr>
        <w:pStyle w:val="TESIS3"/>
        <w:spacing w:line="360" w:lineRule="auto"/>
        <w:ind w:left="426"/>
        <w:rPr>
          <w:rFonts w:ascii="Times New Roman" w:eastAsia="Calibri" w:hAnsi="Times New Roman"/>
          <w:b w:val="0"/>
          <w:sz w:val="24"/>
          <w:szCs w:val="24"/>
          <w:lang w:eastAsia="en-US"/>
        </w:rPr>
      </w:pPr>
    </w:p>
    <w:p w:rsidR="00D83634" w:rsidRDefault="00D83634" w:rsidP="00D83634">
      <w:pPr>
        <w:pStyle w:val="TESIS3"/>
        <w:spacing w:line="360" w:lineRule="auto"/>
        <w:ind w:left="426"/>
        <w:rPr>
          <w:rFonts w:ascii="Times New Roman" w:eastAsia="Calibri" w:hAnsi="Times New Roman"/>
          <w:b w:val="0"/>
          <w:sz w:val="24"/>
          <w:szCs w:val="24"/>
          <w:lang w:eastAsia="en-US"/>
        </w:rPr>
      </w:pPr>
    </w:p>
    <w:p w:rsidR="00D83634" w:rsidRDefault="00D83634" w:rsidP="00D83634">
      <w:pPr>
        <w:pStyle w:val="TESIS3"/>
        <w:spacing w:line="360" w:lineRule="auto"/>
        <w:ind w:left="426"/>
        <w:rPr>
          <w:rFonts w:ascii="Times New Roman" w:eastAsia="Calibri" w:hAnsi="Times New Roman"/>
          <w:b w:val="0"/>
          <w:sz w:val="24"/>
          <w:szCs w:val="24"/>
          <w:lang w:eastAsia="en-US"/>
        </w:rPr>
      </w:pPr>
    </w:p>
    <w:p w:rsidR="00D83634" w:rsidRPr="00DD7F0D" w:rsidRDefault="00D83634" w:rsidP="00D83634">
      <w:pPr>
        <w:pStyle w:val="TESIS1"/>
        <w:rPr>
          <w:rFonts w:eastAsia="Calibri"/>
          <w:szCs w:val="32"/>
        </w:rPr>
      </w:pPr>
    </w:p>
    <w:p w:rsidR="00D83634" w:rsidRDefault="00D83634" w:rsidP="00D83634">
      <w:pPr>
        <w:pStyle w:val="textobasico"/>
        <w:rPr>
          <w:sz w:val="23"/>
          <w:szCs w:val="23"/>
        </w:rPr>
      </w:pPr>
      <w:r w:rsidRPr="00F54350">
        <w:rPr>
          <w:b/>
        </w:rPr>
        <w:t>Paso a Comerciales:</w:t>
      </w:r>
      <w:r w:rsidRPr="00F54350">
        <w:t xml:space="preserve"> Esta animación saldrá en el momento que termine cualquiera de los bloques de contenido connotando</w:t>
      </w:r>
      <w:r w:rsidRPr="00D9277A">
        <w:rPr>
          <w:color w:val="BFBFBF" w:themeColor="background1" w:themeShade="BF"/>
        </w:rPr>
        <w:t>*</w:t>
      </w:r>
      <w:r w:rsidRPr="00F54350">
        <w:t xml:space="preserve"> el logotipo del programa</w:t>
      </w:r>
      <w:r w:rsidRPr="00D15D08">
        <w:rPr>
          <w:sz w:val="23"/>
          <w:szCs w:val="23"/>
        </w:rPr>
        <w:t>.</w:t>
      </w:r>
    </w:p>
    <w:p w:rsidR="00D83634" w:rsidRPr="00D15D08" w:rsidRDefault="00D83634" w:rsidP="00D83634">
      <w:pPr>
        <w:pStyle w:val="TESIS3"/>
        <w:jc w:val="both"/>
        <w:rPr>
          <w:sz w:val="23"/>
          <w:szCs w:val="23"/>
        </w:rPr>
      </w:pPr>
    </w:p>
    <w:p w:rsidR="00F0072D" w:rsidRDefault="00D83634" w:rsidP="00F0072D">
      <w:pPr>
        <w:pStyle w:val="TESIS3"/>
        <w:keepNext/>
        <w:spacing w:line="360" w:lineRule="auto"/>
        <w:ind w:left="360"/>
        <w:jc w:val="center"/>
      </w:pPr>
      <w:r>
        <w:rPr>
          <w:rFonts w:ascii="Times New Roman" w:eastAsia="Calibri" w:hAnsi="Times New Roman"/>
          <w:b w:val="0"/>
          <w:noProof/>
          <w:sz w:val="24"/>
          <w:szCs w:val="24"/>
        </w:rPr>
        <w:drawing>
          <wp:inline distT="0" distB="0" distL="0" distR="0">
            <wp:extent cx="2243251" cy="6086688"/>
            <wp:effectExtent l="19050" t="0" r="4649" b="0"/>
            <wp:docPr id="221" name="Imagen 56" descr="D:\archivos\Asignaturas de la U\proceso de graduacion\MANUAL LOBOS\MANUAL LOBOS\PRESUPUEST\2da correcion\p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rchivos\Asignaturas de la U\proceso de graduacion\MANUAL LOBOS\MANUAL LOBOS\PRESUPUEST\2da correcion\pc.jpg"/>
                    <pic:cNvPicPr>
                      <a:picLocks noChangeAspect="1" noChangeArrowheads="1"/>
                    </pic:cNvPicPr>
                  </pic:nvPicPr>
                  <pic:blipFill rotWithShape="1">
                    <a:blip r:embed="rId6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474" t="5095" r="11632" b="6293"/>
                    <a:stretch/>
                  </pic:blipFill>
                  <pic:spPr bwMode="auto">
                    <a:xfrm>
                      <a:off x="0" y="0"/>
                      <a:ext cx="2279246" cy="6184354"/>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83634" w:rsidRDefault="00F0072D" w:rsidP="00F0072D">
      <w:pPr>
        <w:pStyle w:val="Epgrafe"/>
        <w:rPr>
          <w:rFonts w:eastAsia="Calibri"/>
          <w:b/>
          <w:sz w:val="24"/>
          <w:szCs w:val="24"/>
          <w:lang w:eastAsia="en-US"/>
        </w:rPr>
      </w:pPr>
      <w:bookmarkStart w:id="77" w:name="_Toc223362541"/>
      <w:r>
        <w:t xml:space="preserve">Figura </w:t>
      </w:r>
      <w:fldSimple w:instr=" STYLEREF 1 \s ">
        <w:r w:rsidR="0031243D">
          <w:rPr>
            <w:noProof/>
          </w:rPr>
          <w:t>3</w:t>
        </w:r>
      </w:fldSimple>
      <w:r w:rsidR="0031243D">
        <w:noBreakHyphen/>
      </w:r>
      <w:fldSimple w:instr=" SEQ Figura \* ARABIC \s 1 ">
        <w:r w:rsidR="0031243D">
          <w:rPr>
            <w:noProof/>
          </w:rPr>
          <w:t>27</w:t>
        </w:r>
      </w:fldSimple>
      <w:r>
        <w:t xml:space="preserve"> Paso a Comerciales.</w:t>
      </w:r>
      <w:bookmarkEnd w:id="77"/>
    </w:p>
    <w:p w:rsidR="00D83634" w:rsidRDefault="00D83634" w:rsidP="00D83634">
      <w:pPr>
        <w:pStyle w:val="TESIS3"/>
        <w:spacing w:line="360" w:lineRule="auto"/>
        <w:ind w:left="360"/>
        <w:jc w:val="center"/>
        <w:rPr>
          <w:sz w:val="20"/>
        </w:rPr>
      </w:pPr>
    </w:p>
    <w:p w:rsidR="00D83634" w:rsidRDefault="00D83634" w:rsidP="00D83634">
      <w:pPr>
        <w:pStyle w:val="TESIS3"/>
        <w:spacing w:line="360" w:lineRule="auto"/>
        <w:ind w:left="360"/>
        <w:jc w:val="center"/>
        <w:rPr>
          <w:sz w:val="20"/>
        </w:rPr>
      </w:pPr>
    </w:p>
    <w:p w:rsidR="00D83634" w:rsidRPr="0074540B" w:rsidRDefault="00D83634" w:rsidP="00D83634">
      <w:pPr>
        <w:ind w:left="360"/>
        <w:rPr>
          <w:color w:val="A6A6A6" w:themeColor="background1" w:themeShade="A6"/>
          <w:sz w:val="20"/>
          <w:szCs w:val="20"/>
        </w:rPr>
      </w:pPr>
      <w:r>
        <w:rPr>
          <w:color w:val="A6A6A6" w:themeColor="background1" w:themeShade="A6"/>
          <w:sz w:val="20"/>
          <w:szCs w:val="20"/>
        </w:rPr>
        <w:t>.</w:t>
      </w:r>
    </w:p>
    <w:p w:rsidR="00D83634" w:rsidRPr="0074540B" w:rsidRDefault="00D83634" w:rsidP="00D83634">
      <w:pPr>
        <w:rPr>
          <w:color w:val="A6A6A6" w:themeColor="background1" w:themeShade="A6"/>
          <w:sz w:val="20"/>
          <w:szCs w:val="20"/>
        </w:rPr>
      </w:pPr>
      <w:r w:rsidRPr="0074540B">
        <w:rPr>
          <w:color w:val="A6A6A6" w:themeColor="background1" w:themeShade="A6"/>
          <w:sz w:val="28"/>
          <w:szCs w:val="28"/>
        </w:rPr>
        <w:t>*</w:t>
      </w:r>
      <w:r w:rsidRPr="0074540B">
        <w:rPr>
          <w:color w:val="A6A6A6" w:themeColor="background1" w:themeShade="A6"/>
          <w:sz w:val="20"/>
          <w:szCs w:val="20"/>
        </w:rPr>
        <w:t>Véase en glosario p</w:t>
      </w:r>
      <w:r>
        <w:rPr>
          <w:color w:val="A6A6A6" w:themeColor="background1" w:themeShade="A6"/>
          <w:sz w:val="20"/>
          <w:szCs w:val="20"/>
        </w:rPr>
        <w:t>ágina 154.</w:t>
      </w:r>
    </w:p>
    <w:p w:rsidR="00D83634" w:rsidRPr="00D73DF9" w:rsidRDefault="00D83634" w:rsidP="00D83634">
      <w:pPr>
        <w:pStyle w:val="TESIS1"/>
        <w:rPr>
          <w:rFonts w:eastAsia="Calibri"/>
          <w:szCs w:val="28"/>
        </w:rPr>
      </w:pPr>
    </w:p>
    <w:p w:rsidR="00D83634" w:rsidRPr="00F54350" w:rsidRDefault="00D83634" w:rsidP="00D83634">
      <w:pPr>
        <w:spacing w:line="360" w:lineRule="auto"/>
        <w:rPr>
          <w:b/>
          <w:sz w:val="23"/>
          <w:szCs w:val="23"/>
        </w:rPr>
      </w:pPr>
      <w:r>
        <w:rPr>
          <w:b/>
        </w:rPr>
        <w:t>Anti</w:t>
      </w:r>
      <w:r w:rsidRPr="00F54350">
        <w:rPr>
          <w:b/>
        </w:rPr>
        <w:t>zap</w:t>
      </w:r>
      <w:r>
        <w:rPr>
          <w:b/>
        </w:rPr>
        <w:t>p</w:t>
      </w:r>
      <w:r w:rsidRPr="00F54350">
        <w:rPr>
          <w:b/>
        </w:rPr>
        <w:t>ing:</w:t>
      </w:r>
      <w:r w:rsidRPr="00F54350">
        <w:t xml:space="preserve"> </w:t>
      </w:r>
      <w:r w:rsidRPr="00821F94">
        <w:t>Esta pieza sirve para que el televidente se mantenga interesado por lo que viene a continuación, no se despegue del programa es decir que no cambie de canal.</w:t>
      </w:r>
      <w:r w:rsidRPr="00F54350">
        <w:rPr>
          <w:b/>
          <w:sz w:val="23"/>
          <w:szCs w:val="23"/>
        </w:rPr>
        <w:t xml:space="preserve"> </w:t>
      </w:r>
    </w:p>
    <w:p w:rsidR="00D83634" w:rsidRPr="00F54350" w:rsidRDefault="00D83634" w:rsidP="00D83634">
      <w:pPr>
        <w:pStyle w:val="TESIS3"/>
        <w:jc w:val="both"/>
        <w:rPr>
          <w:b w:val="0"/>
          <w:sz w:val="23"/>
          <w:szCs w:val="23"/>
        </w:rPr>
      </w:pPr>
    </w:p>
    <w:p w:rsidR="00F0072D" w:rsidRDefault="00D83634" w:rsidP="00F0072D">
      <w:pPr>
        <w:pStyle w:val="textobasico"/>
        <w:keepNext/>
        <w:jc w:val="center"/>
      </w:pPr>
      <w:r w:rsidRPr="00D15D08">
        <w:rPr>
          <w:noProof/>
          <w:sz w:val="23"/>
          <w:szCs w:val="23"/>
          <w:lang w:eastAsia="es-ES"/>
        </w:rPr>
        <w:drawing>
          <wp:inline distT="0" distB="0" distL="0" distR="0">
            <wp:extent cx="2413000" cy="6244583"/>
            <wp:effectExtent l="19050" t="0" r="6350" b="0"/>
            <wp:docPr id="222" name="Imagen 32" descr="C:\Users\USER\Desktop\archivos yas tesis\variaciones\antizap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rchivos yas tesis\variaciones\antizaping.jpg"/>
                    <pic:cNvPicPr>
                      <a:picLocks noChangeAspect="1" noChangeArrowheads="1"/>
                    </pic:cNvPicPr>
                  </pic:nvPicPr>
                  <pic:blipFill>
                    <a:blip r:embed="rId64"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32826" cy="6295889"/>
                    </a:xfrm>
                    <a:prstGeom prst="rect">
                      <a:avLst/>
                    </a:prstGeom>
                    <a:noFill/>
                    <a:ln>
                      <a:noFill/>
                    </a:ln>
                  </pic:spPr>
                </pic:pic>
              </a:graphicData>
            </a:graphic>
          </wp:inline>
        </w:drawing>
      </w:r>
    </w:p>
    <w:p w:rsidR="00D83634" w:rsidRPr="00D15D08" w:rsidRDefault="00F0072D" w:rsidP="00F0072D">
      <w:pPr>
        <w:pStyle w:val="Epgrafe"/>
        <w:rPr>
          <w:sz w:val="23"/>
          <w:szCs w:val="23"/>
        </w:rPr>
      </w:pPr>
      <w:bookmarkStart w:id="78" w:name="_Toc223362542"/>
      <w:r>
        <w:t xml:space="preserve">Figura </w:t>
      </w:r>
      <w:fldSimple w:instr=" STYLEREF 1 \s ">
        <w:r w:rsidR="0031243D">
          <w:rPr>
            <w:noProof/>
          </w:rPr>
          <w:t>3</w:t>
        </w:r>
      </w:fldSimple>
      <w:r w:rsidR="0031243D">
        <w:noBreakHyphen/>
      </w:r>
      <w:fldSimple w:instr=" SEQ Figura \* ARABIC \s 1 ">
        <w:r w:rsidR="0031243D">
          <w:rPr>
            <w:noProof/>
          </w:rPr>
          <w:t>28</w:t>
        </w:r>
      </w:fldSimple>
      <w:r>
        <w:t xml:space="preserve"> Antizapping</w:t>
      </w:r>
      <w:bookmarkEnd w:id="78"/>
    </w:p>
    <w:p w:rsidR="00D83634" w:rsidRPr="00D15D08" w:rsidRDefault="00D83634" w:rsidP="00D83634">
      <w:pPr>
        <w:pStyle w:val="textobasico"/>
        <w:rPr>
          <w:sz w:val="23"/>
          <w:szCs w:val="23"/>
        </w:rPr>
      </w:pPr>
    </w:p>
    <w:p w:rsidR="00D83634" w:rsidRDefault="00D83634" w:rsidP="00D83634"/>
    <w:p w:rsidR="00D83634" w:rsidRDefault="00D83634" w:rsidP="00D83634"/>
    <w:p w:rsidR="00D83634" w:rsidRPr="00DD7F0D" w:rsidRDefault="00D83634" w:rsidP="00D83634">
      <w:pPr>
        <w:rPr>
          <w:sz w:val="32"/>
          <w:szCs w:val="32"/>
        </w:rPr>
      </w:pPr>
    </w:p>
    <w:p w:rsidR="00D83634" w:rsidRDefault="00D83634" w:rsidP="00BF30A0">
      <w:pPr>
        <w:pStyle w:val="Ttulo2"/>
      </w:pPr>
      <w:bookmarkStart w:id="79" w:name="_Toc223301393"/>
      <w:r>
        <w:t>GUÍA DE TOMAS</w:t>
      </w:r>
      <w:bookmarkEnd w:id="79"/>
    </w:p>
    <w:p w:rsidR="00D83634" w:rsidRDefault="00D83634" w:rsidP="00B02B39">
      <w:pPr>
        <w:pStyle w:val="textobasico"/>
      </w:pPr>
      <w:r w:rsidRPr="004A7ED1">
        <w:t>Las grabaciones se realizarán en un estudio, el cual cuenta con 3 cámaras alineadas de izquierda a derecha</w:t>
      </w:r>
      <w:r>
        <w:t>.</w:t>
      </w:r>
    </w:p>
    <w:p w:rsidR="00D83634" w:rsidRPr="004A7ED1" w:rsidRDefault="00D83634" w:rsidP="00D83634">
      <w:pPr>
        <w:pStyle w:val="TESIS3"/>
        <w:spacing w:line="360" w:lineRule="auto"/>
        <w:jc w:val="both"/>
        <w:rPr>
          <w:rFonts w:ascii="Times New Roman" w:eastAsia="Calibri" w:hAnsi="Times New Roman"/>
          <w:b w:val="0"/>
          <w:sz w:val="24"/>
          <w:szCs w:val="24"/>
          <w:lang w:eastAsia="en-US"/>
        </w:rPr>
      </w:pPr>
    </w:p>
    <w:p w:rsidR="00D83634" w:rsidRDefault="00423960" w:rsidP="00D83634">
      <w:pPr>
        <w:pStyle w:val="textobasico"/>
        <w:jc w:val="left"/>
        <w:rPr>
          <w:b/>
        </w:rPr>
      </w:pPr>
      <w:r w:rsidRPr="00423960">
        <w:rPr>
          <w:noProof/>
          <w:lang w:eastAsia="es-ES"/>
        </w:rPr>
        <w:pict>
          <v:shape id="Cuadro de texto 12" o:spid="_x0000_s1028" type="#_x0000_t202" style="position:absolute;margin-left:107.25pt;margin-top:135.55pt;width:230.7pt;height:32.65pt;z-index:25169408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" stroked="f">
            <v:textbox style="mso-fit-shape-to-text:t" inset="0,0,0,0">
              <w:txbxContent>
                <w:p w:rsidR="000775F7" w:rsidRPr="0040496E" w:rsidRDefault="000775F7" w:rsidP="00F0072D">
                  <w:pPr>
                    <w:pStyle w:val="Epgrafe"/>
                    <w:rPr>
                      <w:rFonts w:eastAsia="Calibri" w:cs="Times New Roman"/>
                      <w:b/>
                      <w:noProof/>
                      <w:lang w:val="es-ES" w:eastAsia="es-ES"/>
                    </w:rPr>
                  </w:pPr>
                  <w:r>
                    <w:t xml:space="preserve">Figura </w:t>
                  </w:r>
                  <w:fldSimple w:instr=" STYLEREF 1 \s ">
                    <w:r>
                      <w:rPr>
                        <w:noProof/>
                      </w:rPr>
                      <w:t>3</w:t>
                    </w:r>
                  </w:fldSimple>
                  <w:r>
                    <w:noBreakHyphen/>
                  </w:r>
                  <w:fldSimple w:instr=" SEQ Figura \* ARABIC \s 1 ">
                    <w:r>
                      <w:rPr>
                        <w:noProof/>
                      </w:rPr>
                      <w:t>29</w:t>
                    </w:r>
                  </w:fldSimple>
                  <w:r>
                    <w:t xml:space="preserve"> Cámara 1.</w:t>
                  </w:r>
                </w:p>
              </w:txbxContent>
            </v:textbox>
            <w10:wrap type="square"/>
          </v:shape>
        </w:pict>
      </w:r>
      <w:r w:rsidR="00D83634">
        <w:rPr>
          <w:b/>
          <w:noProof/>
          <w:lang w:eastAsia="es-ES"/>
        </w:rPr>
        <w:drawing>
          <wp:anchor distT="0" distB="0" distL="114300" distR="114300" simplePos="0" relativeHeight="251679744" behindDoc="0" locked="0" layoutInCell="1" allowOverlap="1">
            <wp:simplePos x="0" y="0"/>
            <wp:positionH relativeFrom="column">
              <wp:posOffset>1362075</wp:posOffset>
            </wp:positionH>
            <wp:positionV relativeFrom="paragraph">
              <wp:posOffset>89535</wp:posOffset>
            </wp:positionV>
            <wp:extent cx="2929890" cy="1574800"/>
            <wp:effectExtent l="0" t="0" r="3810" b="6350"/>
            <wp:wrapSquare wrapText="bothSides"/>
            <wp:docPr id="223" name="Imagen 11" descr="C:\Users\Yasbel\Desktop\Nueva carpeta (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Yasbel\Desktop\Nueva carpeta (2)\1.jpg"/>
                    <pic:cNvPicPr>
                      <a:picLocks noChangeAspect="1" noChangeArrowheads="1"/>
                    </pic:cNvPicPr>
                  </pic:nvPicPr>
                  <pic:blipFill>
                    <a:blip r:embed="rId65"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29890" cy="1574800"/>
                    </a:xfrm>
                    <a:prstGeom prst="rect">
                      <a:avLst/>
                    </a:prstGeom>
                    <a:noFill/>
                    <a:ln w="9525">
                      <a:noFill/>
                      <a:miter lim="800000"/>
                      <a:headEnd/>
                      <a:tailEnd/>
                    </a:ln>
                  </pic:spPr>
                </pic:pic>
              </a:graphicData>
            </a:graphic>
          </wp:anchor>
        </w:drawing>
      </w:r>
      <w:r w:rsidR="00D83634">
        <w:rPr>
          <w:b/>
        </w:rPr>
        <w:t>Cámara 1</w:t>
      </w:r>
    </w:p>
    <w:p w:rsidR="00D83634" w:rsidRDefault="00D83634" w:rsidP="00D83634">
      <w:pPr>
        <w:pStyle w:val="textobasico"/>
        <w:jc w:val="left"/>
        <w:rPr>
          <w:b/>
        </w:rPr>
      </w:pPr>
    </w:p>
    <w:p w:rsidR="00D83634" w:rsidRDefault="00D83634" w:rsidP="00D83634">
      <w:pPr>
        <w:pStyle w:val="textobasico"/>
        <w:jc w:val="center"/>
        <w:rPr>
          <w:b/>
        </w:rPr>
      </w:pPr>
    </w:p>
    <w:p w:rsidR="00D83634" w:rsidRDefault="00D83634" w:rsidP="00D83634">
      <w:pPr>
        <w:pStyle w:val="TESIS3"/>
        <w:spacing w:line="360" w:lineRule="auto"/>
        <w:ind w:left="360"/>
        <w:jc w:val="center"/>
        <w:rPr>
          <w:sz w:val="20"/>
        </w:rPr>
      </w:pPr>
    </w:p>
    <w:p w:rsidR="00D83634" w:rsidRDefault="00D83634" w:rsidP="00D83634">
      <w:pPr>
        <w:pStyle w:val="TESIS3"/>
        <w:spacing w:line="360" w:lineRule="auto"/>
        <w:ind w:left="360"/>
        <w:jc w:val="center"/>
        <w:rPr>
          <w:sz w:val="20"/>
        </w:rPr>
      </w:pPr>
    </w:p>
    <w:p w:rsidR="00F0072D" w:rsidRDefault="00F0072D" w:rsidP="00D83634">
      <w:pPr>
        <w:pStyle w:val="TESIS3"/>
        <w:spacing w:line="360" w:lineRule="auto"/>
        <w:ind w:left="360"/>
        <w:jc w:val="center"/>
        <w:rPr>
          <w:sz w:val="20"/>
        </w:rPr>
      </w:pPr>
    </w:p>
    <w:p w:rsidR="00F0072D" w:rsidRDefault="00F0072D" w:rsidP="00D83634">
      <w:pPr>
        <w:pStyle w:val="TESIS3"/>
        <w:spacing w:line="360" w:lineRule="auto"/>
        <w:ind w:left="360"/>
        <w:jc w:val="center"/>
        <w:rPr>
          <w:sz w:val="20"/>
        </w:rPr>
      </w:pPr>
    </w:p>
    <w:p w:rsidR="00D83634" w:rsidRDefault="00423960" w:rsidP="00D83634">
      <w:pPr>
        <w:pStyle w:val="TESIS3"/>
        <w:spacing w:line="360" w:lineRule="auto"/>
        <w:ind w:left="360"/>
        <w:jc w:val="center"/>
        <w:rPr>
          <w:sz w:val="20"/>
        </w:rPr>
      </w:pPr>
      <w:r w:rsidRPr="00423960">
        <w:rPr>
          <w:noProof/>
        </w:rPr>
        <w:pict>
          <v:shape id="Cuadro de texto 11" o:spid="_x0000_s1029" type="#_x0000_t202" style="position:absolute;left:0;text-align:left;margin-left:108pt;margin-top:152.25pt;width:236.55pt;height:32.65pt;z-index:25169203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" stroked="f">
            <v:textbox style="mso-fit-shape-to-text:t" inset="0,0,0,0">
              <w:txbxContent>
                <w:p w:rsidR="000775F7" w:rsidRPr="001F4921" w:rsidRDefault="000775F7" w:rsidP="00F0072D">
                  <w:pPr>
                    <w:pStyle w:val="Epgrafe"/>
                    <w:rPr>
                      <w:rFonts w:ascii="Times" w:eastAsia="Times New Roman" w:hAnsi="Times" w:cs="Times New Roman"/>
                      <w:noProof/>
                      <w:sz w:val="28"/>
                      <w:szCs w:val="34"/>
                      <w:lang w:val="es-ES" w:eastAsia="es-ES"/>
                    </w:rPr>
                  </w:pPr>
                  <w:r>
                    <w:t xml:space="preserve">Figura </w:t>
                  </w:r>
                  <w:fldSimple w:instr=" STYLEREF 1 \s ">
                    <w:r>
                      <w:rPr>
                        <w:noProof/>
                      </w:rPr>
                      <w:t>3</w:t>
                    </w:r>
                  </w:fldSimple>
                  <w:r>
                    <w:noBreakHyphen/>
                  </w:r>
                  <w:fldSimple w:instr=" SEQ Figura \* ARABIC \s 1 ">
                    <w:r>
                      <w:rPr>
                        <w:noProof/>
                      </w:rPr>
                      <w:t>30</w:t>
                    </w:r>
                  </w:fldSimple>
                  <w:r>
                    <w:t xml:space="preserve"> Cámara 2.</w:t>
                  </w:r>
                </w:p>
              </w:txbxContent>
            </v:textbox>
            <w10:wrap type="square"/>
          </v:shape>
        </w:pict>
      </w:r>
      <w:r w:rsidR="00F0072D">
        <w:rPr>
          <w:b w:val="0"/>
          <w:noProof/>
        </w:rPr>
        <w:drawing>
          <wp:anchor distT="0" distB="0" distL="114300" distR="114300" simplePos="0" relativeHeight="251680768" behindDoc="0" locked="0" layoutInCell="1" allowOverlap="1">
            <wp:simplePos x="0" y="0"/>
            <wp:positionH relativeFrom="column">
              <wp:posOffset>1371600</wp:posOffset>
            </wp:positionH>
            <wp:positionV relativeFrom="paragraph">
              <wp:posOffset>260350</wp:posOffset>
            </wp:positionV>
            <wp:extent cx="3004185" cy="1616075"/>
            <wp:effectExtent l="0" t="0" r="0" b="9525"/>
            <wp:wrapSquare wrapText="bothSides"/>
            <wp:docPr id="224" name="Imagen 13" descr="C:\Users\Yasbel\Desktop\Nueva carpeta (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Yasbel\Desktop\Nueva carpeta (2)\4.jpg"/>
                    <pic:cNvPicPr>
                      <a:picLocks noChangeAspect="1" noChangeArrowheads="1"/>
                    </pic:cNvPicPr>
                  </pic:nvPicPr>
                  <pic:blipFill>
                    <a:blip r:embed="rId66"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04185" cy="1616075"/>
                    </a:xfrm>
                    <a:prstGeom prst="rect">
                      <a:avLst/>
                    </a:prstGeom>
                    <a:noFill/>
                    <a:ln w="9525">
                      <a:noFill/>
                      <a:miter lim="800000"/>
                      <a:headEnd/>
                      <a:tailEnd/>
                    </a:ln>
                  </pic:spPr>
                </pic:pic>
              </a:graphicData>
            </a:graphic>
          </wp:anchor>
        </w:drawing>
      </w:r>
    </w:p>
    <w:p w:rsidR="00D83634" w:rsidRDefault="00D83634" w:rsidP="00D83634">
      <w:pPr>
        <w:pStyle w:val="textobasico"/>
        <w:jc w:val="left"/>
        <w:rPr>
          <w:b/>
        </w:rPr>
      </w:pPr>
      <w:r>
        <w:rPr>
          <w:b/>
        </w:rPr>
        <w:t>Cámara 2</w:t>
      </w:r>
    </w:p>
    <w:p w:rsidR="00D83634" w:rsidRDefault="00D83634" w:rsidP="00D83634">
      <w:pPr>
        <w:pStyle w:val="textobasico"/>
        <w:jc w:val="left"/>
        <w:rPr>
          <w:b/>
        </w:rPr>
      </w:pPr>
    </w:p>
    <w:p w:rsidR="00D83634" w:rsidRDefault="00D83634" w:rsidP="00D83634">
      <w:pPr>
        <w:pStyle w:val="textobasico"/>
        <w:jc w:val="left"/>
        <w:rPr>
          <w:b/>
        </w:rPr>
      </w:pPr>
    </w:p>
    <w:p w:rsidR="00D83634" w:rsidRDefault="00D83634" w:rsidP="00D83634">
      <w:pPr>
        <w:pStyle w:val="textobasico"/>
        <w:jc w:val="left"/>
        <w:rPr>
          <w:b/>
        </w:rPr>
      </w:pPr>
    </w:p>
    <w:p w:rsidR="00F0072D" w:rsidRDefault="00F0072D" w:rsidP="00D83634">
      <w:pPr>
        <w:pStyle w:val="TESIS3"/>
        <w:spacing w:line="360" w:lineRule="auto"/>
        <w:ind w:left="360"/>
        <w:jc w:val="center"/>
        <w:rPr>
          <w:sz w:val="20"/>
        </w:rPr>
      </w:pPr>
    </w:p>
    <w:p w:rsidR="00F0072D" w:rsidRDefault="00F0072D" w:rsidP="00D83634">
      <w:pPr>
        <w:pStyle w:val="TESIS3"/>
        <w:spacing w:line="360" w:lineRule="auto"/>
        <w:ind w:left="360"/>
        <w:jc w:val="center"/>
        <w:rPr>
          <w:sz w:val="20"/>
        </w:rPr>
      </w:pPr>
    </w:p>
    <w:p w:rsidR="00F0072D" w:rsidRDefault="00F0072D" w:rsidP="00D83634">
      <w:pPr>
        <w:pStyle w:val="TESIS3"/>
        <w:spacing w:line="360" w:lineRule="auto"/>
        <w:ind w:left="360"/>
        <w:jc w:val="center"/>
        <w:rPr>
          <w:sz w:val="20"/>
        </w:rPr>
      </w:pPr>
    </w:p>
    <w:p w:rsidR="00D83634" w:rsidRDefault="00423960" w:rsidP="00D83634">
      <w:pPr>
        <w:pStyle w:val="textobasico"/>
        <w:jc w:val="left"/>
        <w:rPr>
          <w:b/>
        </w:rPr>
      </w:pPr>
      <w:r w:rsidRPr="00423960">
        <w:rPr>
          <w:noProof/>
          <w:lang w:eastAsia="es-ES"/>
        </w:rPr>
        <w:pict>
          <v:shape id="Cuadro de texto 10" o:spid="_x0000_s1030" type="#_x0000_t202" style="position:absolute;margin-left:106.9pt;margin-top:149.35pt;width:232.25pt;height:32.65pt;z-index:25168998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" stroked="f">
            <v:textbox style="mso-fit-shape-to-text:t" inset="0,0,0,0">
              <w:txbxContent>
                <w:p w:rsidR="000775F7" w:rsidRPr="0049319E" w:rsidRDefault="000775F7" w:rsidP="00F0072D">
                  <w:pPr>
                    <w:pStyle w:val="Epgrafe"/>
                    <w:rPr>
                      <w:rFonts w:eastAsia="Calibri" w:cs="Times New Roman"/>
                      <w:b/>
                      <w:noProof/>
                      <w:lang w:val="es-ES" w:eastAsia="es-ES"/>
                    </w:rPr>
                  </w:pPr>
                  <w:r>
                    <w:t xml:space="preserve">Figura </w:t>
                  </w:r>
                  <w:fldSimple w:instr=" STYLEREF 1 \s ">
                    <w:r>
                      <w:rPr>
                        <w:noProof/>
                      </w:rPr>
                      <w:t>3</w:t>
                    </w:r>
                  </w:fldSimple>
                  <w:r>
                    <w:noBreakHyphen/>
                  </w:r>
                  <w:fldSimple w:instr=" SEQ Figura \* ARABIC \s 1 ">
                    <w:r>
                      <w:rPr>
                        <w:noProof/>
                      </w:rPr>
                      <w:t>31</w:t>
                    </w:r>
                  </w:fldSimple>
                  <w:r>
                    <w:t xml:space="preserve"> Cámara 3.</w:t>
                  </w:r>
                </w:p>
              </w:txbxContent>
            </v:textbox>
            <w10:wrap type="square"/>
          </v:shape>
        </w:pict>
      </w:r>
      <w:r w:rsidR="00D83634">
        <w:rPr>
          <w:b/>
          <w:noProof/>
          <w:lang w:eastAsia="es-ES"/>
        </w:rPr>
        <w:drawing>
          <wp:anchor distT="0" distB="0" distL="114300" distR="114300" simplePos="0" relativeHeight="251681792" behindDoc="0" locked="0" layoutInCell="1" allowOverlap="1">
            <wp:simplePos x="0" y="0"/>
            <wp:positionH relativeFrom="column">
              <wp:posOffset>1357630</wp:posOffset>
            </wp:positionH>
            <wp:positionV relativeFrom="paragraph">
              <wp:posOffset>115570</wp:posOffset>
            </wp:positionV>
            <wp:extent cx="2949575" cy="1724025"/>
            <wp:effectExtent l="19050" t="0" r="3175" b="0"/>
            <wp:wrapSquare wrapText="bothSides"/>
            <wp:docPr id="225" name="Imagen 12" descr="C:\Users\Yasbel\Desktop\Nueva carpeta (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Yasbel\Desktop\Nueva carpeta (2)\3.jpg"/>
                    <pic:cNvPicPr>
                      <a:picLocks noChangeAspect="1" noChangeArrowheads="1"/>
                    </pic:cNvPicPr>
                  </pic:nvPicPr>
                  <pic:blipFill>
                    <a:blip r:embed="rId67"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22" b="12000"/>
                    <a:stretch>
                      <a:fillRect/>
                    </a:stretch>
                  </pic:blipFill>
                  <pic:spPr bwMode="auto">
                    <a:xfrm>
                      <a:off x="0" y="0"/>
                      <a:ext cx="2949575" cy="1724025"/>
                    </a:xfrm>
                    <a:prstGeom prst="rect">
                      <a:avLst/>
                    </a:prstGeom>
                    <a:noFill/>
                    <a:ln w="9525">
                      <a:noFill/>
                      <a:miter lim="800000"/>
                      <a:headEnd/>
                      <a:tailEnd/>
                    </a:ln>
                  </pic:spPr>
                </pic:pic>
              </a:graphicData>
            </a:graphic>
          </wp:anchor>
        </w:drawing>
      </w:r>
      <w:r w:rsidR="00D83634" w:rsidRPr="00E046C6">
        <w:rPr>
          <w:b/>
        </w:rPr>
        <w:t>Cámara 3</w:t>
      </w:r>
    </w:p>
    <w:p w:rsidR="00D83634" w:rsidRDefault="00D83634" w:rsidP="00D83634">
      <w:pPr>
        <w:pStyle w:val="textobasico"/>
        <w:jc w:val="left"/>
        <w:rPr>
          <w:b/>
        </w:rPr>
      </w:pPr>
    </w:p>
    <w:p w:rsidR="00D83634" w:rsidRDefault="00D83634" w:rsidP="00D83634">
      <w:pPr>
        <w:pStyle w:val="textobasico"/>
        <w:jc w:val="left"/>
        <w:rPr>
          <w:b/>
        </w:rPr>
      </w:pPr>
    </w:p>
    <w:p w:rsidR="00D83634" w:rsidRDefault="00D83634" w:rsidP="00D83634">
      <w:pPr>
        <w:pStyle w:val="textobasico"/>
        <w:jc w:val="left"/>
        <w:rPr>
          <w:b/>
        </w:rPr>
      </w:pPr>
    </w:p>
    <w:p w:rsidR="00D83634" w:rsidRDefault="00D83634" w:rsidP="00D83634">
      <w:pPr>
        <w:pStyle w:val="textobasico"/>
        <w:jc w:val="left"/>
        <w:rPr>
          <w:b/>
        </w:rPr>
      </w:pPr>
    </w:p>
    <w:p w:rsidR="00F0072D" w:rsidRDefault="00F0072D" w:rsidP="00F0072D">
      <w:pPr>
        <w:pStyle w:val="Ttulo2"/>
        <w:numPr>
          <w:ilvl w:val="0"/>
          <w:numId w:val="0"/>
        </w:numPr>
        <w:sectPr w:rsidR="00F0072D" w:rsidSect="00861E37">
          <w:headerReference w:type="default" r:id="rId68"/>
          <w:footerReference w:type="default" r:id="rId69"/>
          <w:pgSz w:w="11900" w:h="16840"/>
          <w:pgMar w:top="1418" w:right="1418" w:bottom="1418" w:left="1985" w:header="851" w:footer="851" w:gutter="0"/>
          <w:cols w:space="708"/>
        </w:sectPr>
      </w:pPr>
    </w:p>
    <w:p w:rsidR="00066274" w:rsidRPr="00613CF2" w:rsidRDefault="00066274" w:rsidP="00066274">
      <w:r>
        <w:rPr>
          <w:noProof/>
          <w:lang w:val="es-ES" w:eastAsia="es-ES"/>
        </w:rPr>
        <w:drawing>
          <wp:anchor distT="0" distB="0" distL="114300" distR="114300" simplePos="0" relativeHeight="251696128" behindDoc="0" locked="0" layoutInCell="1" allowOverlap="1">
            <wp:simplePos x="0" y="0"/>
            <wp:positionH relativeFrom="column">
              <wp:align>left</wp:align>
            </wp:positionH>
            <wp:positionV relativeFrom="paragraph">
              <wp:align>top</wp:align>
            </wp:positionV>
            <wp:extent cx="1768475" cy="8802370"/>
            <wp:effectExtent l="0" t="0" r="9525" b="11430"/>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jpg"/>
                    <pic:cNvPicPr/>
                  </pic:nvPicPr>
                  <pic:blipFill>
                    <a:blip r:embed="rId1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68475" cy="8802370"/>
                    </a:xfrm>
                    <a:prstGeom prst="rect">
                      <a:avLst/>
                    </a:prstGeom>
                  </pic:spPr>
                </pic:pic>
              </a:graphicData>
            </a:graphic>
          </wp:anchor>
        </w:drawing>
      </w:r>
    </w:p>
    <w:p w:rsidR="00066274" w:rsidRPr="00613CF2" w:rsidRDefault="00066274" w:rsidP="00066274"/>
    <w:p w:rsidR="00066274" w:rsidRPr="00613CF2" w:rsidRDefault="00066274" w:rsidP="00066274"/>
    <w:p w:rsidR="00066274" w:rsidRPr="00613CF2" w:rsidRDefault="00066274" w:rsidP="00066274"/>
    <w:p w:rsidR="00066274" w:rsidRPr="00613CF2" w:rsidRDefault="00066274" w:rsidP="00066274"/>
    <w:p w:rsidR="00066274" w:rsidRPr="00613CF2" w:rsidRDefault="00066274" w:rsidP="00066274"/>
    <w:p w:rsidR="00066274" w:rsidRPr="00613CF2" w:rsidRDefault="00066274" w:rsidP="00066274"/>
    <w:p w:rsidR="00066274" w:rsidRPr="00613CF2" w:rsidRDefault="00066274" w:rsidP="00066274"/>
    <w:p w:rsidR="00066274" w:rsidRPr="00613CF2" w:rsidRDefault="00066274" w:rsidP="00066274"/>
    <w:p w:rsidR="00066274" w:rsidRPr="00613CF2" w:rsidRDefault="00066274" w:rsidP="00066274"/>
    <w:p w:rsidR="00066274" w:rsidRPr="00613CF2" w:rsidRDefault="00066274" w:rsidP="00066274"/>
    <w:p w:rsidR="00066274" w:rsidRPr="00613CF2" w:rsidRDefault="00066274" w:rsidP="00066274"/>
    <w:p w:rsidR="00066274" w:rsidRPr="00613CF2" w:rsidRDefault="00066274" w:rsidP="00066274"/>
    <w:p w:rsidR="00066274" w:rsidRPr="00613CF2" w:rsidRDefault="00066274" w:rsidP="00066274"/>
    <w:p w:rsidR="00066274" w:rsidRPr="00613CF2" w:rsidRDefault="00066274" w:rsidP="00066274"/>
    <w:p w:rsidR="00066274" w:rsidRPr="00613CF2" w:rsidRDefault="00066274" w:rsidP="00066274"/>
    <w:p w:rsidR="00066274" w:rsidRPr="00613CF2" w:rsidRDefault="00066274" w:rsidP="00066274"/>
    <w:p w:rsidR="00066274" w:rsidRPr="00613CF2" w:rsidRDefault="00066274" w:rsidP="00066274"/>
    <w:p w:rsidR="00066274" w:rsidRPr="00613CF2" w:rsidRDefault="00066274" w:rsidP="00066274"/>
    <w:p w:rsidR="00066274" w:rsidRPr="00613CF2" w:rsidRDefault="00066274" w:rsidP="00066274"/>
    <w:p w:rsidR="00066274" w:rsidRPr="00613CF2" w:rsidRDefault="00066274" w:rsidP="00066274"/>
    <w:p w:rsidR="00066274" w:rsidRPr="00613CF2" w:rsidRDefault="00066274" w:rsidP="00066274"/>
    <w:p w:rsidR="00066274" w:rsidRPr="00613CF2" w:rsidRDefault="00066274" w:rsidP="00066274"/>
    <w:p w:rsidR="00066274" w:rsidRPr="00613CF2" w:rsidRDefault="00066274" w:rsidP="00066274"/>
    <w:p w:rsidR="00066274" w:rsidRPr="00613CF2" w:rsidRDefault="00066274" w:rsidP="00066274"/>
    <w:p w:rsidR="00066274" w:rsidRPr="00565A8C" w:rsidRDefault="00066274" w:rsidP="00565A8C">
      <w:pPr>
        <w:pStyle w:val="TESIS1"/>
        <w:rPr>
          <w:u w:val="single"/>
        </w:rPr>
      </w:pPr>
      <w:bookmarkStart w:id="80" w:name="_Toc223293557"/>
      <w:bookmarkStart w:id="81" w:name="_Toc223301145"/>
      <w:bookmarkStart w:id="82" w:name="_Toc223301394"/>
      <w:r w:rsidRPr="00565A8C">
        <w:rPr>
          <w:u w:val="single"/>
        </w:rPr>
        <w:t xml:space="preserve">CAPÍTULO </w:t>
      </w:r>
      <w:r w:rsidR="00063BCC" w:rsidRPr="00565A8C">
        <w:rPr>
          <w:u w:val="single"/>
        </w:rPr>
        <w:t>4</w:t>
      </w:r>
      <w:bookmarkEnd w:id="80"/>
      <w:bookmarkEnd w:id="81"/>
      <w:bookmarkEnd w:id="82"/>
    </w:p>
    <w:p w:rsidR="00066274" w:rsidRPr="0042311E" w:rsidRDefault="00066274" w:rsidP="00066274">
      <w:pPr>
        <w:spacing w:after="120"/>
        <w:jc w:val="center"/>
        <w:rPr>
          <w:b/>
          <w:sz w:val="36"/>
        </w:rPr>
        <w:sectPr w:rsidR="00066274" w:rsidRPr="0042311E" w:rsidSect="00861E37">
          <w:headerReference w:type="default" r:id="rId70"/>
          <w:footerReference w:type="default" r:id="rId71"/>
          <w:pgSz w:w="11900" w:h="16840"/>
          <w:pgMar w:top="1418" w:right="1418" w:bottom="1418" w:left="1985" w:header="851" w:footer="851" w:gutter="0"/>
          <w:cols w:space="708"/>
        </w:sectPr>
      </w:pPr>
      <w:r w:rsidRPr="0042311E">
        <w:rPr>
          <w:b/>
          <w:sz w:val="36"/>
        </w:rPr>
        <w:t>IMPLEMENTACIÓN</w:t>
      </w:r>
      <w:r w:rsidRPr="0042311E">
        <w:rPr>
          <w:b/>
          <w:sz w:val="36"/>
        </w:rPr>
        <w:br/>
        <w:t>DE LA LÍNEA GRÁFICA</w:t>
      </w:r>
    </w:p>
    <w:p w:rsidR="00063BCC" w:rsidRPr="007C5ECF" w:rsidRDefault="00063BCC" w:rsidP="00063BCC">
      <w:pPr>
        <w:pStyle w:val="Ttulo1"/>
      </w:pPr>
      <w:bookmarkStart w:id="83" w:name="_Toc223301395"/>
      <w:r>
        <w:t xml:space="preserve">IMPLEMENTACIÓN </w:t>
      </w:r>
      <w:r w:rsidRPr="00717D5B">
        <w:t xml:space="preserve">DE </w:t>
      </w:r>
      <w:r>
        <w:t xml:space="preserve">LA </w:t>
      </w:r>
      <w:r w:rsidRPr="00717D5B">
        <w:t>LÍNEA</w:t>
      </w:r>
      <w:r>
        <w:t xml:space="preserve"> GRÁFICA</w:t>
      </w:r>
      <w:bookmarkEnd w:id="83"/>
    </w:p>
    <w:p w:rsidR="00063BCC" w:rsidRPr="0002672F" w:rsidRDefault="00063BCC" w:rsidP="00063BCC">
      <w:pPr>
        <w:pStyle w:val="Ttulo2"/>
      </w:pPr>
      <w:bookmarkStart w:id="84" w:name="_Toc223301396"/>
      <w:r w:rsidRPr="0002672F">
        <w:t>CONTENIDO</w:t>
      </w:r>
      <w:bookmarkEnd w:id="84"/>
    </w:p>
    <w:p w:rsidR="00063BCC" w:rsidRDefault="00063BCC" w:rsidP="00063BCC">
      <w:pPr>
        <w:pStyle w:val="TESIS3"/>
        <w:jc w:val="both"/>
        <w:rPr>
          <w:b w:val="0"/>
          <w:bCs/>
          <w:szCs w:val="28"/>
        </w:rPr>
      </w:pPr>
    </w:p>
    <w:p w:rsidR="00063BCC" w:rsidRPr="00413A57" w:rsidRDefault="00063BCC" w:rsidP="00420DE1">
      <w:pPr>
        <w:pStyle w:val="textobasico"/>
      </w:pPr>
      <w:r w:rsidRPr="00413A57">
        <w:t xml:space="preserve">Se describirán los requerimientos respecto al software a usar en la implementación de la línea gráfica. </w:t>
      </w:r>
    </w:p>
    <w:p w:rsidR="00063BCC" w:rsidRPr="00413A57" w:rsidRDefault="00063BCC" w:rsidP="00420DE1">
      <w:pPr>
        <w:pStyle w:val="textobasico"/>
        <w:numPr>
          <w:ilvl w:val="0"/>
          <w:numId w:val="18"/>
        </w:numPr>
      </w:pPr>
      <w:r w:rsidRPr="00420DE1">
        <w:rPr>
          <w:b/>
        </w:rPr>
        <w:t>Programa vectorial.-</w:t>
      </w:r>
      <w:r w:rsidRPr="00413A57">
        <w:t xml:space="preserve"> </w:t>
      </w:r>
      <w:r>
        <w:t>P</w:t>
      </w:r>
      <w:r w:rsidRPr="00413A57">
        <w:t>ara realizar la marca que va a ir plasmada en papel</w:t>
      </w:r>
      <w:r>
        <w:t>.</w:t>
      </w:r>
    </w:p>
    <w:p w:rsidR="00063BCC" w:rsidRPr="00413A57" w:rsidRDefault="00063BCC" w:rsidP="00420DE1">
      <w:pPr>
        <w:pStyle w:val="textobasico"/>
        <w:numPr>
          <w:ilvl w:val="0"/>
          <w:numId w:val="18"/>
        </w:numPr>
      </w:pPr>
      <w:r w:rsidRPr="00420DE1">
        <w:rPr>
          <w:b/>
        </w:rPr>
        <w:t>Procesador de gráficos 3D.-</w:t>
      </w:r>
      <w:r>
        <w:t xml:space="preserve"> Gráficas para televisión </w:t>
      </w:r>
      <w:r w:rsidRPr="00413A57">
        <w:t>la</w:t>
      </w:r>
      <w:r>
        <w:t xml:space="preserve">s </w:t>
      </w:r>
      <w:r w:rsidRPr="00413A57">
        <w:t>cual</w:t>
      </w:r>
      <w:r>
        <w:t>es</w:t>
      </w:r>
      <w:r w:rsidRPr="00413A57">
        <w:t xml:space="preserve"> </w:t>
      </w:r>
      <w:r>
        <w:t>poseen</w:t>
      </w:r>
      <w:r w:rsidRPr="00413A57">
        <w:t xml:space="preserve"> volumen, contraste y movimiento.</w:t>
      </w:r>
    </w:p>
    <w:p w:rsidR="00063BCC" w:rsidRDefault="00063BCC" w:rsidP="00420DE1">
      <w:pPr>
        <w:pStyle w:val="textobasico"/>
        <w:numPr>
          <w:ilvl w:val="0"/>
          <w:numId w:val="18"/>
        </w:numPr>
      </w:pPr>
      <w:r w:rsidRPr="00420DE1">
        <w:rPr>
          <w:b/>
        </w:rPr>
        <w:t>Programa de edición de video.-</w:t>
      </w:r>
      <w:r w:rsidRPr="00413A57">
        <w:t>Para unir</w:t>
      </w:r>
      <w:r>
        <w:t xml:space="preserve"> clips, dar efectos, ritmo, etc.</w:t>
      </w:r>
    </w:p>
    <w:p w:rsidR="00063BCC" w:rsidRDefault="00063BCC" w:rsidP="00063BCC">
      <w:pPr>
        <w:pStyle w:val="TESIS3"/>
        <w:jc w:val="both"/>
        <w:rPr>
          <w:rFonts w:ascii="Times New Roman" w:eastAsia="Calibri" w:hAnsi="Times New Roman"/>
          <w:b w:val="0"/>
          <w:sz w:val="24"/>
          <w:szCs w:val="24"/>
          <w:lang w:eastAsia="en-US"/>
        </w:rPr>
      </w:pPr>
    </w:p>
    <w:p w:rsidR="00063BCC" w:rsidRPr="00B63161" w:rsidRDefault="00063BCC" w:rsidP="00063BCC">
      <w:pPr>
        <w:pStyle w:val="Ttulo2"/>
      </w:pPr>
      <w:bookmarkStart w:id="85" w:name="_Toc223301397"/>
      <w:r w:rsidRPr="00B63161">
        <w:t>MARCA</w:t>
      </w:r>
      <w:bookmarkEnd w:id="85"/>
    </w:p>
    <w:p w:rsidR="00063BCC" w:rsidRDefault="00063BCC" w:rsidP="00063BCC">
      <w:pPr>
        <w:pStyle w:val="textobasico"/>
      </w:pPr>
      <w:r w:rsidRPr="007350EC">
        <w:t>Una vez</w:t>
      </w:r>
      <w:r>
        <w:t xml:space="preserve"> aprobado el boceto del imagotipo se procede a realizar la marca en adobe Illustrator</w:t>
      </w:r>
      <w:r w:rsidRPr="00337D22">
        <w:t xml:space="preserve"> para luego trabajar la marca </w:t>
      </w:r>
      <w:r>
        <w:t>en Cinema 4D y así generar volumen, contraste y movimiento.</w:t>
      </w:r>
    </w:p>
    <w:p w:rsidR="00063BCC" w:rsidRDefault="00063BCC" w:rsidP="00063BCC">
      <w:pPr>
        <w:pStyle w:val="TESIS3"/>
        <w:keepNext/>
        <w:spacing w:line="360" w:lineRule="auto"/>
      </w:pPr>
      <w:r>
        <w:rPr>
          <w:rFonts w:ascii="Times New Roman" w:eastAsia="Calibri" w:hAnsi="Times New Roman"/>
          <w:b w:val="0"/>
          <w:noProof/>
          <w:sz w:val="24"/>
          <w:szCs w:val="24"/>
        </w:rPr>
        <w:drawing>
          <wp:inline distT="0" distB="0" distL="0" distR="0">
            <wp:extent cx="5417810" cy="2808625"/>
            <wp:effectExtent l="19050" t="0" r="0" b="0"/>
            <wp:docPr id="226" name="Imagen 29" descr="D:\archivos\Asignaturas de la U\proceso de graduacion\MANUAL LOBOS\img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rchivos\Asignaturas de la U\proceso de graduacion\MANUAL LOBOS\img223.jpg"/>
                    <pic:cNvPicPr>
                      <a:picLocks noChangeAspect="1" noChangeArrowheads="1"/>
                    </pic:cNvPicPr>
                  </pic:nvPicPr>
                  <pic:blipFill>
                    <a:blip r:embed="rId72"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23154" cy="2811395"/>
                    </a:xfrm>
                    <a:prstGeom prst="rect">
                      <a:avLst/>
                    </a:prstGeom>
                    <a:noFill/>
                    <a:ln>
                      <a:noFill/>
                    </a:ln>
                  </pic:spPr>
                </pic:pic>
              </a:graphicData>
            </a:graphic>
          </wp:inline>
        </w:drawing>
      </w:r>
    </w:p>
    <w:p w:rsidR="00063BCC" w:rsidRDefault="00063BCC" w:rsidP="00063BCC">
      <w:pPr>
        <w:pStyle w:val="Epgrafe"/>
        <w:rPr>
          <w:rFonts w:eastAsia="Calibri"/>
          <w:b/>
          <w:sz w:val="24"/>
          <w:szCs w:val="24"/>
          <w:lang w:eastAsia="en-US"/>
        </w:rPr>
      </w:pPr>
      <w:bookmarkStart w:id="86" w:name="_Toc223362543"/>
      <w:r>
        <w:t xml:space="preserve">Figura </w:t>
      </w:r>
      <w:fldSimple w:instr=" STYLEREF 1 \s ">
        <w:r w:rsidR="0031243D">
          <w:rPr>
            <w:noProof/>
          </w:rPr>
          <w:t>4</w:t>
        </w:r>
      </w:fldSimple>
      <w:r w:rsidR="0031243D">
        <w:noBreakHyphen/>
      </w:r>
      <w:fldSimple w:instr=" SEQ Figura \* ARABIC \s 1 ">
        <w:r w:rsidR="0031243D">
          <w:rPr>
            <w:noProof/>
          </w:rPr>
          <w:t>1</w:t>
        </w:r>
      </w:fldSimple>
      <w:r>
        <w:t xml:space="preserve"> Boceto.</w:t>
      </w:r>
      <w:bookmarkEnd w:id="86"/>
    </w:p>
    <w:p w:rsidR="00063BCC" w:rsidRDefault="00063BCC" w:rsidP="00420DE1">
      <w:pPr>
        <w:pStyle w:val="textobasico"/>
        <w:rPr>
          <w:noProof/>
        </w:rPr>
      </w:pPr>
    </w:p>
    <w:p w:rsidR="00063BCC" w:rsidRDefault="00063BCC" w:rsidP="00063BCC"/>
    <w:p w:rsidR="00063BCC" w:rsidRDefault="00063BCC" w:rsidP="00063BCC"/>
    <w:p w:rsidR="00063BCC" w:rsidRDefault="00063BCC" w:rsidP="00063BCC">
      <w:pPr>
        <w:pStyle w:val="Ttulo2"/>
      </w:pPr>
      <w:bookmarkStart w:id="87" w:name="_Toc223301398"/>
      <w:r w:rsidRPr="00337D22">
        <w:t>PROCESO DE LA MARCA</w:t>
      </w:r>
      <w:r>
        <w:t xml:space="preserve"> 2D A 3D</w:t>
      </w:r>
      <w:bookmarkEnd w:id="87"/>
    </w:p>
    <w:p w:rsidR="00063BCC" w:rsidRDefault="00063BCC" w:rsidP="00063BCC">
      <w:pPr>
        <w:pStyle w:val="textobasico"/>
      </w:pPr>
      <w:r w:rsidRPr="00771703">
        <w:t>Una vez realizado el vector</w:t>
      </w:r>
      <w:r w:rsidRPr="00B803AE">
        <w:rPr>
          <w:color w:val="BFBFBF" w:themeColor="background1" w:themeShade="BF"/>
        </w:rPr>
        <w:t>*</w:t>
      </w:r>
      <w:r w:rsidRPr="00771703">
        <w:t>, en la opción GUARDAR COMO (SAVE AS) de la p</w:t>
      </w:r>
      <w:r w:rsidRPr="00396BE7">
        <w:t>estaña ARCHIVO (FILE), se procede a guardar un archivo con extensión.ai.</w:t>
      </w:r>
    </w:p>
    <w:p w:rsidR="00063BCC" w:rsidRPr="00396BE7" w:rsidRDefault="00063BCC" w:rsidP="00063BCC">
      <w:pPr>
        <w:rPr>
          <w:rFonts w:eastAsia="Calibri"/>
          <w:lang w:eastAsia="en-US"/>
        </w:rPr>
      </w:pPr>
    </w:p>
    <w:p w:rsidR="00063BCC" w:rsidRDefault="00063BCC" w:rsidP="00063BCC">
      <w:pPr>
        <w:pStyle w:val="TESIS3"/>
        <w:keepNext/>
        <w:spacing w:line="360" w:lineRule="auto"/>
        <w:jc w:val="center"/>
      </w:pPr>
      <w:r>
        <w:rPr>
          <w:noProof/>
        </w:rPr>
        <w:drawing>
          <wp:inline distT="0" distB="0" distL="0" distR="0">
            <wp:extent cx="4171763" cy="2533879"/>
            <wp:effectExtent l="19050" t="0" r="187" b="0"/>
            <wp:docPr id="227"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3"/>
                    <a:srcRect r="20850" b="14405"/>
                    <a:stretch/>
                  </pic:blipFill>
                  <pic:spPr bwMode="auto">
                    <a:xfrm>
                      <a:off x="0" y="0"/>
                      <a:ext cx="4171763" cy="2533879"/>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063BCC" w:rsidP="00063BCC">
      <w:pPr>
        <w:pStyle w:val="Epgrafe"/>
        <w:rPr>
          <w:rFonts w:eastAsia="Calibri"/>
          <w:b/>
          <w:sz w:val="24"/>
          <w:szCs w:val="24"/>
          <w:lang w:eastAsia="en-US"/>
        </w:rPr>
      </w:pPr>
      <w:bookmarkStart w:id="88" w:name="_Toc223362544"/>
      <w:r>
        <w:t xml:space="preserve">Figura </w:t>
      </w:r>
      <w:fldSimple w:instr=" STYLEREF 1 \s ">
        <w:r w:rsidR="0031243D">
          <w:rPr>
            <w:noProof/>
          </w:rPr>
          <w:t>4</w:t>
        </w:r>
      </w:fldSimple>
      <w:r w:rsidR="0031243D">
        <w:noBreakHyphen/>
      </w:r>
      <w:fldSimple w:instr=" SEQ Figura \* ARABIC \s 1 ">
        <w:r w:rsidR="0031243D">
          <w:rPr>
            <w:noProof/>
          </w:rPr>
          <w:t>2</w:t>
        </w:r>
      </w:fldSimple>
      <w:r>
        <w:t xml:space="preserve"> Guardar archivo vector.</w:t>
      </w:r>
      <w:bookmarkEnd w:id="88"/>
    </w:p>
    <w:p w:rsidR="00063BCC" w:rsidRPr="00851176" w:rsidRDefault="00063BCC" w:rsidP="00063BCC">
      <w:pPr>
        <w:pStyle w:val="TESIS3"/>
        <w:spacing w:line="360" w:lineRule="auto"/>
        <w:ind w:left="360"/>
        <w:rPr>
          <w:sz w:val="20"/>
        </w:rPr>
      </w:pPr>
      <w:r>
        <w:rPr>
          <w:sz w:val="20"/>
        </w:rPr>
        <w:t xml:space="preserve">                                                </w:t>
      </w:r>
    </w:p>
    <w:p w:rsidR="00063BCC" w:rsidRDefault="00063BCC" w:rsidP="00420DE1">
      <w:pPr>
        <w:pStyle w:val="textobasico"/>
      </w:pPr>
      <w:r w:rsidRPr="00771703">
        <w:t>Luego aparecerá una ventana donde se tendrá que colocar la opción</w:t>
      </w:r>
      <w:r>
        <w:t xml:space="preserve"> ILLUSTRATOR 8</w:t>
      </w:r>
      <w:r w:rsidRPr="00771703">
        <w:t xml:space="preserve"> que es el archivo que Cinema 4D reconocerá para realizar el 3D desde un vector.</w:t>
      </w:r>
    </w:p>
    <w:p w:rsidR="00063BCC" w:rsidRDefault="00063BCC" w:rsidP="00063BCC">
      <w:pPr>
        <w:pStyle w:val="TESIS3"/>
        <w:keepNext/>
        <w:spacing w:line="360" w:lineRule="auto"/>
        <w:jc w:val="center"/>
      </w:pPr>
      <w:r>
        <w:rPr>
          <w:noProof/>
        </w:rPr>
        <w:drawing>
          <wp:inline distT="0" distB="0" distL="0" distR="0">
            <wp:extent cx="4124893" cy="2307102"/>
            <wp:effectExtent l="19050" t="0" r="8957" b="0"/>
            <wp:docPr id="228"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4" cstate="print"/>
                    <a:srcRect r="21013" b="21366"/>
                    <a:stretch/>
                  </pic:blipFill>
                  <pic:spPr bwMode="auto">
                    <a:xfrm>
                      <a:off x="0" y="0"/>
                      <a:ext cx="4124893" cy="2307102"/>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063BCC" w:rsidP="00063BCC">
      <w:pPr>
        <w:pStyle w:val="Epgrafe"/>
        <w:rPr>
          <w:rFonts w:eastAsia="Calibri"/>
          <w:b/>
          <w:sz w:val="24"/>
          <w:szCs w:val="24"/>
          <w:lang w:eastAsia="en-US"/>
        </w:rPr>
      </w:pPr>
      <w:bookmarkStart w:id="89" w:name="_Toc223362545"/>
      <w:r>
        <w:t xml:space="preserve">Figura </w:t>
      </w:r>
      <w:fldSimple w:instr=" STYLEREF 1 \s ">
        <w:r w:rsidR="0031243D">
          <w:rPr>
            <w:noProof/>
          </w:rPr>
          <w:t>4</w:t>
        </w:r>
      </w:fldSimple>
      <w:r w:rsidR="0031243D">
        <w:noBreakHyphen/>
      </w:r>
      <w:fldSimple w:instr=" SEQ Figura \* ARABIC \s 1 ">
        <w:r w:rsidR="0031243D">
          <w:rPr>
            <w:noProof/>
          </w:rPr>
          <w:t>3</w:t>
        </w:r>
      </w:fldSimple>
      <w:r>
        <w:t xml:space="preserve"> Marca en illustrator 8.</w:t>
      </w:r>
      <w:bookmarkEnd w:id="89"/>
    </w:p>
    <w:p w:rsidR="006B4DA2" w:rsidRDefault="00063BCC" w:rsidP="00063BCC">
      <w:pPr>
        <w:rPr>
          <w:color w:val="A6A6A6" w:themeColor="background1" w:themeShade="A6"/>
          <w:sz w:val="20"/>
          <w:szCs w:val="20"/>
        </w:rPr>
      </w:pPr>
      <w:r w:rsidRPr="00CE5109">
        <w:rPr>
          <w:color w:val="A6A6A6" w:themeColor="background1" w:themeShade="A6"/>
          <w:sz w:val="20"/>
          <w:szCs w:val="20"/>
        </w:rPr>
        <w:t xml:space="preserve">*Véase en glosario página </w:t>
      </w:r>
      <w:r w:rsidR="006B4DA2">
        <w:rPr>
          <w:color w:val="A6A6A6" w:themeColor="background1" w:themeShade="A6"/>
          <w:sz w:val="20"/>
          <w:szCs w:val="20"/>
        </w:rPr>
        <w:t>153.</w:t>
      </w:r>
    </w:p>
    <w:p w:rsidR="0042311E" w:rsidRPr="00CE5109" w:rsidRDefault="0042311E" w:rsidP="00063BCC">
      <w:pPr>
        <w:rPr>
          <w:color w:val="A6A6A6" w:themeColor="background1" w:themeShade="A6"/>
          <w:sz w:val="20"/>
          <w:szCs w:val="20"/>
        </w:rPr>
      </w:pPr>
    </w:p>
    <w:p w:rsidR="00063BCC" w:rsidRDefault="00063BCC" w:rsidP="00420DE1">
      <w:pPr>
        <w:pStyle w:val="textobasico"/>
        <w:rPr>
          <w:sz w:val="23"/>
          <w:szCs w:val="23"/>
        </w:rPr>
      </w:pPr>
      <w:r w:rsidRPr="00FC4141">
        <w:t>Una vez en el programa Cinema 4D, se coloca en la opción ARCHIVO – ABRIR (FILE – OPEN) y se selecciona el archivo .ai guardado en ILLUSTRATOR 8</w:t>
      </w:r>
      <w:r>
        <w:t xml:space="preserve">, </w:t>
      </w:r>
      <w:r>
        <w:rPr>
          <w:sz w:val="23"/>
          <w:szCs w:val="23"/>
        </w:rPr>
        <w:t>la marca aparece en sus formas básicas en Cinema 4D  para ser convertida en un objeto con 3 dimensiones.</w:t>
      </w:r>
    </w:p>
    <w:p w:rsidR="00063BCC" w:rsidRPr="009205A8" w:rsidRDefault="00063BCC" w:rsidP="00063BCC"/>
    <w:p w:rsidR="00063BCC" w:rsidRDefault="00063BCC" w:rsidP="00063BCC">
      <w:pPr>
        <w:pStyle w:val="TESIS3"/>
        <w:keepNext/>
        <w:spacing w:line="360" w:lineRule="auto"/>
        <w:jc w:val="center"/>
      </w:pPr>
      <w:r>
        <w:rPr>
          <w:noProof/>
        </w:rPr>
        <w:drawing>
          <wp:inline distT="0" distB="0" distL="0" distR="0">
            <wp:extent cx="4671479" cy="2704011"/>
            <wp:effectExtent l="19050" t="0" r="0" b="0"/>
            <wp:docPr id="229"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5"/>
                    <a:srcRect t="3666" r="13229" b="7000"/>
                    <a:stretch/>
                  </pic:blipFill>
                  <pic:spPr bwMode="auto">
                    <a:xfrm>
                      <a:off x="0" y="0"/>
                      <a:ext cx="4688127" cy="2713648"/>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063BCC" w:rsidP="00063BCC">
      <w:pPr>
        <w:pStyle w:val="Epgrafe"/>
        <w:rPr>
          <w:rFonts w:eastAsia="Calibri"/>
          <w:b/>
          <w:sz w:val="24"/>
          <w:szCs w:val="24"/>
          <w:lang w:eastAsia="en-US"/>
        </w:rPr>
      </w:pPr>
      <w:bookmarkStart w:id="90" w:name="_Toc223362546"/>
      <w:r>
        <w:t xml:space="preserve">Figura </w:t>
      </w:r>
      <w:fldSimple w:instr=" STYLEREF 1 \s ">
        <w:r w:rsidR="0031243D">
          <w:rPr>
            <w:noProof/>
          </w:rPr>
          <w:t>4</w:t>
        </w:r>
      </w:fldSimple>
      <w:r w:rsidR="0031243D">
        <w:noBreakHyphen/>
      </w:r>
      <w:fldSimple w:instr=" SEQ Figura \* ARABIC \s 1 ">
        <w:r w:rsidR="0031243D">
          <w:rPr>
            <w:noProof/>
          </w:rPr>
          <w:t>4</w:t>
        </w:r>
      </w:fldSimple>
      <w:r>
        <w:t xml:space="preserve"> Texturizando en cienma 4D.</w:t>
      </w:r>
      <w:bookmarkEnd w:id="90"/>
    </w:p>
    <w:p w:rsidR="00063BCC" w:rsidRDefault="00063BCC" w:rsidP="00063BCC">
      <w:pPr>
        <w:pStyle w:val="TESIS3"/>
        <w:spacing w:line="360" w:lineRule="auto"/>
        <w:rPr>
          <w:rFonts w:ascii="Times New Roman" w:eastAsia="Calibri" w:hAnsi="Times New Roman"/>
          <w:b w:val="0"/>
          <w:sz w:val="24"/>
          <w:szCs w:val="24"/>
          <w:lang w:eastAsia="en-US"/>
        </w:rPr>
      </w:pPr>
    </w:p>
    <w:p w:rsidR="008C41CD" w:rsidRDefault="00063BCC" w:rsidP="008C41CD">
      <w:pPr>
        <w:pStyle w:val="TESIS3"/>
        <w:keepNext/>
        <w:spacing w:line="360" w:lineRule="auto"/>
        <w:jc w:val="center"/>
      </w:pPr>
      <w:r>
        <w:rPr>
          <w:noProof/>
        </w:rPr>
        <w:drawing>
          <wp:inline distT="0" distB="0" distL="0" distR="0">
            <wp:extent cx="4651971" cy="2677886"/>
            <wp:effectExtent l="19050" t="0" r="0" b="0"/>
            <wp:docPr id="230"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6"/>
                    <a:srcRect l="4995" t="3863" r="6732" b="5758"/>
                    <a:stretch/>
                  </pic:blipFill>
                  <pic:spPr bwMode="auto">
                    <a:xfrm>
                      <a:off x="0" y="0"/>
                      <a:ext cx="4666821" cy="2686435"/>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8C41CD" w:rsidP="008C41CD">
      <w:pPr>
        <w:pStyle w:val="Epgrafe"/>
        <w:rPr>
          <w:rFonts w:eastAsia="Calibri"/>
          <w:b/>
          <w:sz w:val="24"/>
          <w:szCs w:val="24"/>
          <w:lang w:eastAsia="en-US"/>
        </w:rPr>
      </w:pPr>
      <w:bookmarkStart w:id="91" w:name="_Toc223362547"/>
      <w:r>
        <w:t xml:space="preserve">Figura </w:t>
      </w:r>
      <w:fldSimple w:instr=" STYLEREF 1 \s ">
        <w:r w:rsidR="0031243D">
          <w:rPr>
            <w:noProof/>
          </w:rPr>
          <w:t>4</w:t>
        </w:r>
      </w:fldSimple>
      <w:r w:rsidR="0031243D">
        <w:noBreakHyphen/>
      </w:r>
      <w:fldSimple w:instr=" SEQ Figura \* ARABIC \s 1 ">
        <w:r w:rsidR="0031243D">
          <w:rPr>
            <w:noProof/>
          </w:rPr>
          <w:t>5</w:t>
        </w:r>
      </w:fldSimple>
      <w:r>
        <w:t xml:space="preserve"> Aplicación de luces.</w:t>
      </w:r>
      <w:bookmarkEnd w:id="91"/>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rPr>
          <w:noProof/>
        </w:rPr>
      </w:pPr>
    </w:p>
    <w:p w:rsidR="00063BCC" w:rsidRPr="009F4754" w:rsidRDefault="00063BCC" w:rsidP="00063BCC">
      <w:pPr>
        <w:rPr>
          <w:sz w:val="32"/>
          <w:szCs w:val="32"/>
        </w:rPr>
      </w:pPr>
    </w:p>
    <w:p w:rsidR="008C41CD" w:rsidRDefault="00063BCC" w:rsidP="008C41CD">
      <w:pPr>
        <w:pStyle w:val="TESIS3"/>
        <w:keepNext/>
        <w:spacing w:line="360" w:lineRule="auto"/>
        <w:jc w:val="center"/>
      </w:pPr>
      <w:r>
        <w:rPr>
          <w:noProof/>
        </w:rPr>
        <w:drawing>
          <wp:inline distT="0" distB="0" distL="0" distR="0">
            <wp:extent cx="4973825" cy="2818151"/>
            <wp:effectExtent l="19050" t="0" r="0" b="0"/>
            <wp:docPr id="231"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7"/>
                    <a:srcRect l="4873" t="3666" r="6483" b="7000"/>
                    <a:stretch/>
                  </pic:blipFill>
                  <pic:spPr bwMode="auto">
                    <a:xfrm>
                      <a:off x="0" y="0"/>
                      <a:ext cx="4996908" cy="2831230"/>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8C41CD" w:rsidP="008C41CD">
      <w:pPr>
        <w:pStyle w:val="Epgrafe"/>
        <w:rPr>
          <w:rFonts w:eastAsia="Calibri"/>
          <w:b/>
          <w:sz w:val="24"/>
          <w:szCs w:val="24"/>
          <w:lang w:eastAsia="en-US"/>
        </w:rPr>
      </w:pPr>
      <w:bookmarkStart w:id="92" w:name="_Toc223362548"/>
      <w:r>
        <w:t xml:space="preserve">Figura </w:t>
      </w:r>
      <w:fldSimple w:instr=" STYLEREF 1 \s ">
        <w:r w:rsidR="0031243D">
          <w:rPr>
            <w:noProof/>
          </w:rPr>
          <w:t>4</w:t>
        </w:r>
      </w:fldSimple>
      <w:r w:rsidR="0031243D">
        <w:noBreakHyphen/>
      </w:r>
      <w:fldSimple w:instr=" SEQ Figura \* ARABIC \s 1 ">
        <w:r w:rsidR="0031243D">
          <w:rPr>
            <w:noProof/>
          </w:rPr>
          <w:t>6</w:t>
        </w:r>
      </w:fldSimple>
      <w:r>
        <w:t xml:space="preserve"> Marca en cinema 4D.</w:t>
      </w:r>
      <w:bookmarkEnd w:id="92"/>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42311E" w:rsidRDefault="0042311E" w:rsidP="00063BCC">
      <w:pPr>
        <w:pStyle w:val="TESIS3"/>
        <w:spacing w:line="360" w:lineRule="auto"/>
        <w:ind w:left="360"/>
        <w:jc w:val="center"/>
        <w:rPr>
          <w:sz w:val="20"/>
        </w:rPr>
      </w:pPr>
    </w:p>
    <w:p w:rsidR="0042311E" w:rsidRDefault="0042311E" w:rsidP="00063BCC">
      <w:pPr>
        <w:pStyle w:val="TESIS3"/>
        <w:spacing w:line="360" w:lineRule="auto"/>
        <w:ind w:left="360"/>
        <w:jc w:val="center"/>
        <w:rPr>
          <w:sz w:val="20"/>
        </w:rPr>
      </w:pPr>
    </w:p>
    <w:p w:rsidR="0042311E" w:rsidRDefault="0042311E" w:rsidP="00063BCC">
      <w:pPr>
        <w:pStyle w:val="TESIS3"/>
        <w:spacing w:line="360" w:lineRule="auto"/>
        <w:ind w:left="360"/>
        <w:jc w:val="center"/>
        <w:rPr>
          <w:sz w:val="20"/>
        </w:rPr>
      </w:pPr>
    </w:p>
    <w:p w:rsidR="0042311E" w:rsidRDefault="0042311E"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Pr="009205A8" w:rsidRDefault="008C41CD" w:rsidP="008C41CD">
      <w:pPr>
        <w:pStyle w:val="Ttulo2"/>
      </w:pPr>
      <w:bookmarkStart w:id="93" w:name="_Toc223301399"/>
      <w:r>
        <w:t xml:space="preserve">PROCESO </w:t>
      </w:r>
      <w:r w:rsidR="00063BCC" w:rsidRPr="009205A8">
        <w:t>DE LA  REALIZACIÓN DEL PAQUETE GRÁFICO</w:t>
      </w:r>
      <w:bookmarkEnd w:id="93"/>
      <w:r w:rsidR="00063BCC" w:rsidRPr="009205A8">
        <w:t xml:space="preserve"> </w:t>
      </w:r>
    </w:p>
    <w:p w:rsidR="00063BCC" w:rsidRPr="00420DE1" w:rsidRDefault="00063BCC" w:rsidP="00420DE1">
      <w:pPr>
        <w:pStyle w:val="textobasico"/>
      </w:pPr>
      <w:r w:rsidRPr="00420DE1">
        <w:rPr>
          <w:b/>
        </w:rPr>
        <w:t>PANTALLA DIVIDIDA:</w:t>
      </w:r>
      <w:r w:rsidRPr="00420DE1">
        <w:t xml:space="preserve"> Esta pieza gráfica sirve para mostrar al televidente las dos locaciones* en donde se estén realizando la entrevista.</w:t>
      </w:r>
    </w:p>
    <w:p w:rsidR="00063BCC" w:rsidRPr="00420DE1" w:rsidRDefault="00063BCC" w:rsidP="00420DE1">
      <w:pPr>
        <w:pStyle w:val="textobasico"/>
      </w:pPr>
      <w:r w:rsidRPr="00420DE1">
        <w:t>Para realizar las pantallas divididas se utilizó After effects en la cual se armó una  composición agregando un sólido negro con el efecto de Optical Flares: Lens Orbs.</w:t>
      </w:r>
    </w:p>
    <w:p w:rsidR="00063BCC" w:rsidRPr="00FA6AAE" w:rsidRDefault="00063BCC" w:rsidP="00063BCC">
      <w:pPr>
        <w:rPr>
          <w:sz w:val="18"/>
          <w:szCs w:val="18"/>
        </w:rPr>
      </w:pPr>
    </w:p>
    <w:p w:rsidR="008C41CD" w:rsidRDefault="00063BCC" w:rsidP="008C41CD">
      <w:pPr>
        <w:keepNext/>
        <w:jc w:val="center"/>
      </w:pPr>
      <w:r>
        <w:rPr>
          <w:noProof/>
          <w:lang w:val="es-ES" w:eastAsia="es-ES"/>
        </w:rPr>
        <w:drawing>
          <wp:inline distT="0" distB="0" distL="0" distR="0">
            <wp:extent cx="4583725" cy="2201333"/>
            <wp:effectExtent l="19050" t="0" r="7325" b="0"/>
            <wp:docPr id="232"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8" cstate="print"/>
                    <a:srcRect t="5268" r="2477" b="11247"/>
                    <a:stretch/>
                  </pic:blipFill>
                  <pic:spPr bwMode="auto">
                    <a:xfrm>
                      <a:off x="0" y="0"/>
                      <a:ext cx="4583725" cy="2201333"/>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8C41CD" w:rsidP="008C41CD">
      <w:pPr>
        <w:pStyle w:val="Epgrafe"/>
        <w:rPr>
          <w:rFonts w:ascii="Times" w:hAnsi="Times"/>
          <w:b/>
        </w:rPr>
      </w:pPr>
      <w:bookmarkStart w:id="94" w:name="_Toc223362549"/>
      <w:r>
        <w:t xml:space="preserve">Figura </w:t>
      </w:r>
      <w:fldSimple w:instr=" STYLEREF 1 \s ">
        <w:r w:rsidR="0031243D">
          <w:rPr>
            <w:noProof/>
          </w:rPr>
          <w:t>4</w:t>
        </w:r>
      </w:fldSimple>
      <w:r w:rsidR="0031243D">
        <w:noBreakHyphen/>
      </w:r>
      <w:fldSimple w:instr=" SEQ Figura \* ARABIC \s 1 ">
        <w:r w:rsidR="0031243D">
          <w:rPr>
            <w:noProof/>
          </w:rPr>
          <w:t>7</w:t>
        </w:r>
      </w:fldSimple>
      <w:r>
        <w:t xml:space="preserve"> Realización de la pantalla dividida.</w:t>
      </w:r>
      <w:bookmarkEnd w:id="94"/>
    </w:p>
    <w:p w:rsidR="00063BCC" w:rsidRPr="009205A8" w:rsidRDefault="00063BCC" w:rsidP="00063BCC">
      <w:pPr>
        <w:rPr>
          <w:b/>
          <w:bCs/>
          <w:sz w:val="28"/>
          <w:szCs w:val="28"/>
        </w:rPr>
      </w:pPr>
    </w:p>
    <w:p w:rsidR="00063BCC" w:rsidRPr="00621EDB" w:rsidRDefault="00063BCC" w:rsidP="00420DE1">
      <w:pPr>
        <w:pStyle w:val="textobasico"/>
      </w:pPr>
      <w:r w:rsidRPr="00621EDB">
        <w:t xml:space="preserve">Para dar a la pantalla dividida un aspecto más llamativo que valla de acuerdo a la línea </w:t>
      </w:r>
      <w:r w:rsidRPr="000463C4">
        <w:t>gráfica</w:t>
      </w:r>
      <w:r w:rsidRPr="00621EDB">
        <w:t xml:space="preserve">, se creó una capa de </w:t>
      </w:r>
      <w:r>
        <w:t xml:space="preserve">ajustes con los efectos Curvas </w:t>
      </w:r>
      <w:r w:rsidRPr="00621EDB">
        <w:t>y Glow para poder dar c</w:t>
      </w:r>
      <w:r>
        <w:t>olor y brillo a las luces del só</w:t>
      </w:r>
      <w:r w:rsidRPr="00621EDB">
        <w:t>lido negro creado anteriormente.</w:t>
      </w:r>
    </w:p>
    <w:p w:rsidR="008C41CD" w:rsidRDefault="00063BCC" w:rsidP="008C41CD">
      <w:pPr>
        <w:keepNext/>
        <w:jc w:val="center"/>
      </w:pPr>
      <w:r>
        <w:rPr>
          <w:noProof/>
          <w:lang w:val="es-ES" w:eastAsia="es-ES"/>
        </w:rPr>
        <w:drawing>
          <wp:inline distT="0" distB="0" distL="0" distR="0">
            <wp:extent cx="4535424" cy="1997344"/>
            <wp:effectExtent l="0" t="0" r="0" b="0"/>
            <wp:docPr id="233" name="Imagen 94" descr="C:\Users\USER\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jpg"/>
                    <pic:cNvPicPr>
                      <a:picLocks noChangeAspect="1" noChangeArrowheads="1"/>
                    </pic:cNvPicPr>
                  </pic:nvPicPr>
                  <pic:blipFill rotWithShape="1">
                    <a:blip r:embed="rId79"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143" r="2006" b="11020"/>
                    <a:stretch/>
                  </pic:blipFill>
                  <pic:spPr bwMode="auto">
                    <a:xfrm>
                      <a:off x="0" y="0"/>
                      <a:ext cx="4540121" cy="1999412"/>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8C41CD" w:rsidP="008C41CD">
      <w:pPr>
        <w:pStyle w:val="Epgrafe"/>
      </w:pPr>
      <w:bookmarkStart w:id="95" w:name="_Toc223362550"/>
      <w:r>
        <w:t xml:space="preserve">Figura </w:t>
      </w:r>
      <w:fldSimple w:instr=" STYLEREF 1 \s ">
        <w:r w:rsidR="0031243D">
          <w:rPr>
            <w:noProof/>
          </w:rPr>
          <w:t>4</w:t>
        </w:r>
      </w:fldSimple>
      <w:r w:rsidR="0031243D">
        <w:noBreakHyphen/>
      </w:r>
      <w:fldSimple w:instr=" SEQ Figura \* ARABIC \s 1 ">
        <w:r w:rsidR="0031243D">
          <w:rPr>
            <w:noProof/>
          </w:rPr>
          <w:t>8</w:t>
        </w:r>
      </w:fldSimple>
      <w:r>
        <w:t xml:space="preserve"> Efecto Glow en pantalla dividida.</w:t>
      </w:r>
      <w:bookmarkEnd w:id="95"/>
    </w:p>
    <w:p w:rsidR="00063BCC" w:rsidRPr="00CE5109" w:rsidRDefault="00063BCC" w:rsidP="00063BCC">
      <w:pPr>
        <w:rPr>
          <w:color w:val="A6A6A6" w:themeColor="background1" w:themeShade="A6"/>
          <w:sz w:val="20"/>
          <w:szCs w:val="20"/>
        </w:rPr>
      </w:pPr>
      <w:r w:rsidRPr="00CE5109">
        <w:rPr>
          <w:color w:val="A6A6A6" w:themeColor="background1" w:themeShade="A6"/>
          <w:sz w:val="20"/>
          <w:szCs w:val="20"/>
        </w:rPr>
        <w:t>.</w:t>
      </w:r>
    </w:p>
    <w:p w:rsidR="0042311E" w:rsidRDefault="0042311E" w:rsidP="00420DE1">
      <w:pPr>
        <w:pStyle w:val="textobasico"/>
      </w:pPr>
    </w:p>
    <w:p w:rsidR="00063BCC" w:rsidRDefault="00063BCC" w:rsidP="00420DE1">
      <w:pPr>
        <w:pStyle w:val="textobasico"/>
      </w:pPr>
      <w:r>
        <w:t>Una vez terminado el diseño del fondo se aplica dos máscaras de recorte en función de poder visualizar los videos de estudio y exteriores de la pantalla dividida.</w:t>
      </w:r>
    </w:p>
    <w:p w:rsidR="00063BCC" w:rsidRDefault="00063BCC" w:rsidP="00063BCC"/>
    <w:p w:rsidR="008C41CD" w:rsidRDefault="00063BCC" w:rsidP="008C41CD">
      <w:pPr>
        <w:keepNext/>
        <w:jc w:val="center"/>
      </w:pPr>
      <w:r>
        <w:rPr>
          <w:noProof/>
          <w:lang w:val="es-ES" w:eastAsia="es-ES"/>
        </w:rPr>
        <w:drawing>
          <wp:inline distT="0" distB="0" distL="0" distR="0">
            <wp:extent cx="4627456" cy="2423160"/>
            <wp:effectExtent l="19050" t="0" r="1694" b="0"/>
            <wp:docPr id="234"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0" cstate="print"/>
                    <a:srcRect t="3156" r="1526" b="5130"/>
                    <a:stretch/>
                  </pic:blipFill>
                  <pic:spPr bwMode="auto">
                    <a:xfrm>
                      <a:off x="0" y="0"/>
                      <a:ext cx="4656850" cy="2438552"/>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8C41CD" w:rsidP="008C41CD">
      <w:pPr>
        <w:pStyle w:val="Epgrafe"/>
      </w:pPr>
      <w:bookmarkStart w:id="96" w:name="_Toc223362551"/>
      <w:r>
        <w:t xml:space="preserve">Figura </w:t>
      </w:r>
      <w:fldSimple w:instr=" STYLEREF 1 \s ">
        <w:r w:rsidR="0031243D">
          <w:rPr>
            <w:noProof/>
          </w:rPr>
          <w:t>4</w:t>
        </w:r>
      </w:fldSimple>
      <w:r w:rsidR="0031243D">
        <w:noBreakHyphen/>
      </w:r>
      <w:fldSimple w:instr=" SEQ Figura \* ARABIC \s 1 ">
        <w:r w:rsidR="0031243D">
          <w:rPr>
            <w:noProof/>
          </w:rPr>
          <w:t>9</w:t>
        </w:r>
      </w:fldSimple>
      <w:r>
        <w:t xml:space="preserve"> Máscara de recorte en pantalla dividida.</w:t>
      </w:r>
      <w:bookmarkEnd w:id="96"/>
    </w:p>
    <w:p w:rsidR="008C41CD" w:rsidRDefault="008C41CD" w:rsidP="00420DE1">
      <w:pPr>
        <w:pStyle w:val="textobasico"/>
      </w:pPr>
    </w:p>
    <w:p w:rsidR="00063BCC" w:rsidRDefault="00063BCC" w:rsidP="00420DE1">
      <w:pPr>
        <w:pStyle w:val="textobasico"/>
      </w:pPr>
      <w:r w:rsidRPr="00683657">
        <w:t>En un sólido neg</w:t>
      </w:r>
      <w:r>
        <w:t>ro agregamos el Optical flares: D</w:t>
      </w:r>
      <w:r w:rsidRPr="00683657">
        <w:t>une_</w:t>
      </w:r>
      <w:r>
        <w:t>A</w:t>
      </w:r>
      <w:r w:rsidRPr="00683657">
        <w:t>uto_</w:t>
      </w:r>
      <w:r>
        <w:t>L</w:t>
      </w:r>
      <w:r w:rsidRPr="00683657">
        <w:t>ight</w:t>
      </w:r>
      <w:r>
        <w:t xml:space="preserve">, </w:t>
      </w:r>
      <w:r w:rsidRPr="00683657">
        <w:t>ubicamos y animamos el efecto en la composic</w:t>
      </w:r>
      <w:r>
        <w:t>i</w:t>
      </w:r>
      <w:r w:rsidRPr="00683657">
        <w:t>ón</w:t>
      </w:r>
      <w:r w:rsidRPr="001645FF">
        <w:t>.</w:t>
      </w:r>
    </w:p>
    <w:p w:rsidR="00063BCC" w:rsidRDefault="00063BCC" w:rsidP="00063BCC"/>
    <w:p w:rsidR="009D04DD" w:rsidRDefault="00063BCC" w:rsidP="009D04DD">
      <w:pPr>
        <w:keepNext/>
        <w:jc w:val="center"/>
      </w:pPr>
      <w:r>
        <w:rPr>
          <w:noProof/>
          <w:lang w:val="es-ES" w:eastAsia="es-ES"/>
        </w:rPr>
        <w:drawing>
          <wp:inline distT="0" distB="0" distL="0" distR="0">
            <wp:extent cx="4595495" cy="2379810"/>
            <wp:effectExtent l="19050" t="0" r="0" b="0"/>
            <wp:docPr id="14"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1" cstate="print"/>
                    <a:srcRect t="2824" r="1235" b="6206"/>
                    <a:stretch/>
                  </pic:blipFill>
                  <pic:spPr bwMode="auto">
                    <a:xfrm>
                      <a:off x="0" y="0"/>
                      <a:ext cx="4595157" cy="2379635"/>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9D04DD" w:rsidP="009D04DD">
      <w:pPr>
        <w:pStyle w:val="Epgrafe"/>
      </w:pPr>
      <w:bookmarkStart w:id="97" w:name="_Toc223362552"/>
      <w:r>
        <w:t xml:space="preserve">Figura </w:t>
      </w:r>
      <w:fldSimple w:instr=" STYLEREF 1 \s ">
        <w:r w:rsidR="0031243D">
          <w:rPr>
            <w:noProof/>
          </w:rPr>
          <w:t>4</w:t>
        </w:r>
      </w:fldSimple>
      <w:r w:rsidR="0031243D">
        <w:noBreakHyphen/>
      </w:r>
      <w:fldSimple w:instr=" SEQ Figura \* ARABIC \s 1 ">
        <w:r w:rsidR="0031243D">
          <w:rPr>
            <w:noProof/>
          </w:rPr>
          <w:t>10</w:t>
        </w:r>
      </w:fldSimple>
      <w:r>
        <w:t xml:space="preserve">  Efecto Dune_Auto_Light en pantalla dividida.</w:t>
      </w:r>
      <w:bookmarkEnd w:id="97"/>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420DE1">
      <w:pPr>
        <w:pStyle w:val="textobasico"/>
      </w:pPr>
      <w:r>
        <w:t>Duplicamos el sólido que contiene el Flare animado de tal manera que estos queden uno en la parte superior y otro en el inferior de los videos de estudio y exterior. Agregamos el efecto Fast Blur para dar sutileza</w:t>
      </w:r>
      <w:r w:rsidRPr="00854190">
        <w:rPr>
          <w:color w:val="BFBFBF" w:themeColor="background1" w:themeShade="BF"/>
        </w:rPr>
        <w:t>*</w:t>
      </w:r>
      <w:r>
        <w:t>.</w:t>
      </w:r>
    </w:p>
    <w:p w:rsidR="00063BCC" w:rsidRPr="00FA6AAE" w:rsidRDefault="00063BCC" w:rsidP="00063BCC">
      <w:pPr>
        <w:rPr>
          <w:sz w:val="18"/>
          <w:szCs w:val="18"/>
        </w:rPr>
      </w:pPr>
    </w:p>
    <w:p w:rsidR="009D04DD" w:rsidRDefault="00063BCC" w:rsidP="009D04DD">
      <w:pPr>
        <w:keepNext/>
        <w:jc w:val="center"/>
      </w:pPr>
      <w:r>
        <w:rPr>
          <w:noProof/>
          <w:lang w:val="es-ES" w:eastAsia="es-ES"/>
        </w:rPr>
        <w:drawing>
          <wp:inline distT="0" distB="0" distL="0" distR="0">
            <wp:extent cx="4616632" cy="3090932"/>
            <wp:effectExtent l="19050" t="0" r="0" b="0"/>
            <wp:docPr id="2"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2"/>
                    <a:srcRect t="5591" r="42269" b="25661"/>
                    <a:stretch/>
                  </pic:blipFill>
                  <pic:spPr bwMode="auto">
                    <a:xfrm>
                      <a:off x="0" y="0"/>
                      <a:ext cx="4652630" cy="3115033"/>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9D04DD" w:rsidP="009D04DD">
      <w:pPr>
        <w:pStyle w:val="Epgrafe"/>
      </w:pPr>
      <w:bookmarkStart w:id="98" w:name="_Toc223362553"/>
      <w:r>
        <w:t xml:space="preserve">Figura </w:t>
      </w:r>
      <w:fldSimple w:instr=" STYLEREF 1 \s ">
        <w:r w:rsidR="0031243D">
          <w:rPr>
            <w:noProof/>
          </w:rPr>
          <w:t>4</w:t>
        </w:r>
      </w:fldSimple>
      <w:r w:rsidR="0031243D">
        <w:noBreakHyphen/>
      </w:r>
      <w:fldSimple w:instr=" SEQ Figura \* ARABIC \s 1 ">
        <w:r w:rsidR="0031243D">
          <w:rPr>
            <w:noProof/>
          </w:rPr>
          <w:t>11</w:t>
        </w:r>
      </w:fldSimple>
      <w:r>
        <w:t xml:space="preserve"> Efecto Fast Blur en pantalla dividida.</w:t>
      </w:r>
      <w:bookmarkEnd w:id="98"/>
    </w:p>
    <w:p w:rsidR="00063BCC" w:rsidRDefault="00063BCC" w:rsidP="00420DE1">
      <w:pPr>
        <w:pStyle w:val="textobasico"/>
      </w:pPr>
    </w:p>
    <w:p w:rsidR="00063BCC" w:rsidRDefault="00063BCC" w:rsidP="00420DE1">
      <w:pPr>
        <w:pStyle w:val="textobasico"/>
      </w:pPr>
      <w:r>
        <w:t>La descripción de la pantalla está creada con texto en 3D utilizando STRUDE NURBS  en Cinema 4D.</w:t>
      </w:r>
    </w:p>
    <w:p w:rsidR="00063BCC" w:rsidRPr="00FA6AAE" w:rsidRDefault="00063BCC" w:rsidP="00063BCC">
      <w:pPr>
        <w:rPr>
          <w:sz w:val="18"/>
          <w:szCs w:val="18"/>
        </w:rPr>
      </w:pPr>
    </w:p>
    <w:p w:rsidR="00496CF6" w:rsidRDefault="00063BCC" w:rsidP="00496CF6">
      <w:pPr>
        <w:keepNext/>
        <w:jc w:val="center"/>
      </w:pPr>
      <w:r>
        <w:rPr>
          <w:noProof/>
          <w:lang w:val="es-ES" w:eastAsia="es-ES"/>
        </w:rPr>
        <w:drawing>
          <wp:inline distT="0" distB="0" distL="0" distR="0">
            <wp:extent cx="4572000" cy="1869726"/>
            <wp:effectExtent l="19050" t="0" r="0" b="0"/>
            <wp:docPr id="237"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3" cstate="print"/>
                    <a:srcRect t="2123" r="14660" b="36000"/>
                    <a:stretch/>
                  </pic:blipFill>
                  <pic:spPr bwMode="auto">
                    <a:xfrm>
                      <a:off x="0" y="0"/>
                      <a:ext cx="4572000" cy="1869726"/>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496CF6" w:rsidP="00496CF6">
      <w:pPr>
        <w:pStyle w:val="Epgrafe"/>
        <w:rPr>
          <w:noProof/>
        </w:rPr>
      </w:pPr>
      <w:bookmarkStart w:id="99" w:name="_Toc223362554"/>
      <w:r>
        <w:t xml:space="preserve">Figura </w:t>
      </w:r>
      <w:fldSimple w:instr=" STYLEREF 1 \s ">
        <w:r w:rsidR="0031243D">
          <w:rPr>
            <w:noProof/>
          </w:rPr>
          <w:t>4</w:t>
        </w:r>
      </w:fldSimple>
      <w:r w:rsidR="0031243D">
        <w:noBreakHyphen/>
      </w:r>
      <w:fldSimple w:instr=" SEQ Figura \* ARABIC \s 1 ">
        <w:r w:rsidR="0031243D">
          <w:rPr>
            <w:noProof/>
          </w:rPr>
          <w:t>12</w:t>
        </w:r>
      </w:fldSimple>
      <w:r>
        <w:t xml:space="preserve"> Texto 3D para pantalla dividida.</w:t>
      </w:r>
      <w:bookmarkEnd w:id="99"/>
    </w:p>
    <w:p w:rsidR="00063BCC" w:rsidRPr="00CE5109" w:rsidRDefault="00063BCC" w:rsidP="00063BCC">
      <w:pPr>
        <w:rPr>
          <w:color w:val="A6A6A6" w:themeColor="background1" w:themeShade="A6"/>
          <w:sz w:val="20"/>
          <w:szCs w:val="20"/>
        </w:rPr>
      </w:pPr>
      <w:r w:rsidRPr="00CE5109">
        <w:rPr>
          <w:color w:val="A6A6A6" w:themeColor="background1" w:themeShade="A6"/>
          <w:sz w:val="20"/>
          <w:szCs w:val="20"/>
        </w:rPr>
        <w:t>.</w:t>
      </w:r>
    </w:p>
    <w:p w:rsidR="00496CF6" w:rsidRDefault="00496CF6" w:rsidP="00063BCC">
      <w:pPr>
        <w:rPr>
          <w:noProof/>
        </w:rPr>
      </w:pPr>
    </w:p>
    <w:p w:rsidR="00063BCC" w:rsidRDefault="00063BCC" w:rsidP="00420DE1">
      <w:pPr>
        <w:pStyle w:val="textobasico"/>
        <w:rPr>
          <w:rFonts w:ascii="Times" w:hAnsi="Times"/>
        </w:rPr>
      </w:pPr>
      <w:r w:rsidRPr="002353B3">
        <w:rPr>
          <w:noProof/>
        </w:rPr>
        <w:t>Import</w:t>
      </w:r>
      <w:r>
        <w:rPr>
          <w:noProof/>
        </w:rPr>
        <w:t xml:space="preserve">amos el texto 3D al archivo </w:t>
      </w:r>
      <w:r>
        <w:rPr>
          <w:rFonts w:ascii="Times" w:hAnsi="Times"/>
        </w:rPr>
        <w:t>After effects.</w:t>
      </w:r>
    </w:p>
    <w:p w:rsidR="00063BCC" w:rsidRPr="00BD1059" w:rsidRDefault="00063BCC" w:rsidP="00063BCC">
      <w:pPr>
        <w:rPr>
          <w:noProof/>
          <w:sz w:val="22"/>
          <w:szCs w:val="22"/>
        </w:rPr>
      </w:pPr>
    </w:p>
    <w:p w:rsidR="00496CF6" w:rsidRDefault="00063BCC" w:rsidP="00496CF6">
      <w:pPr>
        <w:keepNext/>
        <w:jc w:val="center"/>
      </w:pPr>
      <w:r>
        <w:rPr>
          <w:noProof/>
          <w:lang w:val="es-ES" w:eastAsia="es-ES"/>
        </w:rPr>
        <w:drawing>
          <wp:inline distT="0" distB="0" distL="0" distR="0">
            <wp:extent cx="4685356" cy="2817845"/>
            <wp:effectExtent l="19050" t="0" r="944" b="0"/>
            <wp:docPr id="238"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4"/>
                    <a:srcRect l="1" t="5252" r="29055" b="18858"/>
                    <a:stretch/>
                  </pic:blipFill>
                  <pic:spPr bwMode="auto">
                    <a:xfrm>
                      <a:off x="0" y="0"/>
                      <a:ext cx="4716749" cy="2836725"/>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496CF6" w:rsidP="00496CF6">
      <w:pPr>
        <w:pStyle w:val="Epgrafe"/>
        <w:rPr>
          <w:noProof/>
        </w:rPr>
      </w:pPr>
      <w:bookmarkStart w:id="100" w:name="_Toc223362555"/>
      <w:r>
        <w:t xml:space="preserve">Figura </w:t>
      </w:r>
      <w:fldSimple w:instr=" STYLEREF 1 \s ">
        <w:r w:rsidR="0031243D">
          <w:rPr>
            <w:noProof/>
          </w:rPr>
          <w:t>4</w:t>
        </w:r>
      </w:fldSimple>
      <w:r w:rsidR="0031243D">
        <w:noBreakHyphen/>
      </w:r>
      <w:fldSimple w:instr=" SEQ Figura \* ARABIC \s 1 ">
        <w:r w:rsidR="0031243D">
          <w:rPr>
            <w:noProof/>
          </w:rPr>
          <w:t>13</w:t>
        </w:r>
      </w:fldSimple>
      <w:r>
        <w:t xml:space="preserve"> Pantalla dividida en After effects.</w:t>
      </w:r>
      <w:bookmarkEnd w:id="100"/>
    </w:p>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420DE1">
      <w:pPr>
        <w:pStyle w:val="textobasico"/>
      </w:pPr>
    </w:p>
    <w:p w:rsidR="002809B3" w:rsidRDefault="002809B3" w:rsidP="00420DE1">
      <w:pPr>
        <w:pStyle w:val="textobasico"/>
      </w:pPr>
    </w:p>
    <w:p w:rsidR="00063BCC" w:rsidRDefault="00063BCC" w:rsidP="00420DE1">
      <w:pPr>
        <w:pStyle w:val="textobasico"/>
      </w:pPr>
      <w:r w:rsidRPr="008A5333">
        <w:rPr>
          <w:b/>
        </w:rPr>
        <w:t>FONDO SIN FIN:</w:t>
      </w:r>
      <w:r>
        <w:t xml:space="preserve"> Esta pieza gráfica consiste en que la marca se arma y se desarma sin fin alguno, la cual va a ser proyectada en los televisores LED de la escenografía. En Cinema 4D animamos el i</w:t>
      </w:r>
      <w:r w:rsidRPr="00CA1E4C">
        <w:t>conotipo de “Noche de Lobos”.</w:t>
      </w:r>
    </w:p>
    <w:p w:rsidR="00063BCC" w:rsidRDefault="00063BCC" w:rsidP="00063BCC"/>
    <w:p w:rsidR="00D55052" w:rsidRDefault="00063BCC" w:rsidP="00D55052">
      <w:pPr>
        <w:pStyle w:val="textobasico"/>
        <w:keepNext/>
        <w:jc w:val="center"/>
      </w:pPr>
      <w:r>
        <w:rPr>
          <w:noProof/>
          <w:lang w:eastAsia="es-ES"/>
        </w:rPr>
        <w:drawing>
          <wp:inline distT="0" distB="0" distL="0" distR="0">
            <wp:extent cx="4572000" cy="2382982"/>
            <wp:effectExtent l="0" t="0" r="0" b="0"/>
            <wp:docPr id="239"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5" cstate="print"/>
                    <a:srcRect r="602" b="7854"/>
                    <a:stretch/>
                  </pic:blipFill>
                  <pic:spPr bwMode="auto">
                    <a:xfrm>
                      <a:off x="0" y="0"/>
                      <a:ext cx="4590485" cy="2392617"/>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D55052" w:rsidP="00D55052">
      <w:pPr>
        <w:pStyle w:val="Epgrafe"/>
        <w:rPr>
          <w:noProof/>
        </w:rPr>
      </w:pPr>
      <w:bookmarkStart w:id="101" w:name="_Toc223362556"/>
      <w:r>
        <w:t xml:space="preserve">Figura </w:t>
      </w:r>
      <w:fldSimple w:instr=" STYLEREF 1 \s ">
        <w:r w:rsidR="0031243D">
          <w:rPr>
            <w:noProof/>
          </w:rPr>
          <w:t>4</w:t>
        </w:r>
      </w:fldSimple>
      <w:r w:rsidR="0031243D">
        <w:noBreakHyphen/>
      </w:r>
      <w:fldSimple w:instr=" SEQ Figura \* ARABIC \s 1 ">
        <w:r w:rsidR="0031243D">
          <w:rPr>
            <w:noProof/>
          </w:rPr>
          <w:t>14</w:t>
        </w:r>
      </w:fldSimple>
      <w:r>
        <w:t xml:space="preserve"> Iconotipo en la pieza gráfica del Sin Fin.</w:t>
      </w:r>
      <w:bookmarkEnd w:id="101"/>
    </w:p>
    <w:p w:rsidR="00063BCC" w:rsidRDefault="00063BCC" w:rsidP="00420DE1">
      <w:pPr>
        <w:pStyle w:val="textobasico"/>
      </w:pPr>
    </w:p>
    <w:p w:rsidR="00063BCC" w:rsidRDefault="00063BCC" w:rsidP="00420DE1">
      <w:pPr>
        <w:pStyle w:val="textobasico"/>
        <w:rPr>
          <w:noProof/>
        </w:rPr>
      </w:pPr>
      <w:r>
        <w:rPr>
          <w:noProof/>
        </w:rPr>
        <w:t xml:space="preserve">Animamos la </w:t>
      </w:r>
      <w:r w:rsidRPr="00A8614F">
        <w:rPr>
          <w:noProof/>
        </w:rPr>
        <w:t>cámara</w:t>
      </w:r>
      <w:r>
        <w:rPr>
          <w:noProof/>
        </w:rPr>
        <w:t xml:space="preserve"> para dar dinamismo al iconotipo del programa de televisión “Noche de Lobos”.</w:t>
      </w:r>
    </w:p>
    <w:p w:rsidR="00D55052" w:rsidRDefault="00063BCC" w:rsidP="00D55052">
      <w:pPr>
        <w:pStyle w:val="textobasico"/>
        <w:keepNext/>
        <w:jc w:val="center"/>
      </w:pPr>
      <w:r>
        <w:rPr>
          <w:noProof/>
          <w:lang w:eastAsia="es-ES"/>
        </w:rPr>
        <w:drawing>
          <wp:inline distT="0" distB="0" distL="0" distR="0">
            <wp:extent cx="4473966" cy="2527069"/>
            <wp:effectExtent l="19050" t="0" r="2784" b="0"/>
            <wp:docPr id="240"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6"/>
                    <a:srcRect r="22477" b="22087"/>
                    <a:stretch/>
                  </pic:blipFill>
                  <pic:spPr bwMode="auto">
                    <a:xfrm>
                      <a:off x="0" y="0"/>
                      <a:ext cx="4473966" cy="2527069"/>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D55052" w:rsidP="00D55052">
      <w:pPr>
        <w:pStyle w:val="Epgrafe"/>
      </w:pPr>
      <w:bookmarkStart w:id="102" w:name="_Toc223362557"/>
      <w:r>
        <w:t xml:space="preserve">Figura </w:t>
      </w:r>
      <w:fldSimple w:instr=" STYLEREF 1 \s ">
        <w:r w:rsidR="0031243D">
          <w:rPr>
            <w:noProof/>
          </w:rPr>
          <w:t>4</w:t>
        </w:r>
      </w:fldSimple>
      <w:r w:rsidR="0031243D">
        <w:noBreakHyphen/>
      </w:r>
      <w:fldSimple w:instr=" SEQ Figura \* ARABIC \s 1 ">
        <w:r w:rsidR="0031243D">
          <w:rPr>
            <w:noProof/>
          </w:rPr>
          <w:t>15</w:t>
        </w:r>
      </w:fldSimple>
      <w:r>
        <w:t xml:space="preserve"> Animación del Sin Fin.</w:t>
      </w:r>
      <w:bookmarkEnd w:id="102"/>
    </w:p>
    <w:p w:rsidR="002809B3" w:rsidRDefault="002809B3" w:rsidP="002809B3"/>
    <w:p w:rsidR="002809B3" w:rsidRPr="002809B3" w:rsidRDefault="002809B3" w:rsidP="002809B3"/>
    <w:p w:rsidR="00063BCC" w:rsidRDefault="00063BCC" w:rsidP="00420DE1">
      <w:pPr>
        <w:pStyle w:val="textobasico"/>
      </w:pPr>
      <w:r>
        <w:t>Luego de haber concluido con la animación se procede a realizar las configuraciones de render</w:t>
      </w:r>
      <w:r w:rsidRPr="00AC75D0">
        <w:t xml:space="preserve"> </w:t>
      </w:r>
      <w:r>
        <w:t>en la cual es necesario realizarlo en modo Targa</w:t>
      </w:r>
      <w:r w:rsidRPr="00461F43">
        <w:t xml:space="preserve"> </w:t>
      </w:r>
      <w:r>
        <w:t>y con canal Alfa.</w:t>
      </w:r>
    </w:p>
    <w:p w:rsidR="00063BCC" w:rsidRDefault="00063BCC" w:rsidP="00063BCC"/>
    <w:p w:rsidR="00D55052" w:rsidRDefault="00063BCC" w:rsidP="00D55052">
      <w:pPr>
        <w:pStyle w:val="textobasico"/>
        <w:keepNext/>
        <w:jc w:val="center"/>
      </w:pPr>
      <w:r>
        <w:rPr>
          <w:noProof/>
          <w:lang w:eastAsia="es-ES"/>
        </w:rPr>
        <w:drawing>
          <wp:inline distT="0" distB="0" distL="0" distR="0">
            <wp:extent cx="4485938" cy="2304805"/>
            <wp:effectExtent l="0" t="0" r="0" b="0"/>
            <wp:docPr id="241"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7"/>
                    <a:srcRect l="3745" t="6736" r="21746" b="25176"/>
                    <a:stretch/>
                  </pic:blipFill>
                  <pic:spPr bwMode="auto">
                    <a:xfrm>
                      <a:off x="0" y="0"/>
                      <a:ext cx="4508810" cy="2316556"/>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D55052" w:rsidP="00D55052">
      <w:pPr>
        <w:pStyle w:val="Epgrafe"/>
        <w:rPr>
          <w:noProof/>
        </w:rPr>
      </w:pPr>
      <w:bookmarkStart w:id="103" w:name="_Toc223362558"/>
      <w:r>
        <w:t xml:space="preserve">Figura </w:t>
      </w:r>
      <w:fldSimple w:instr=" STYLEREF 1 \s ">
        <w:r w:rsidR="0031243D">
          <w:rPr>
            <w:noProof/>
          </w:rPr>
          <w:t>4</w:t>
        </w:r>
      </w:fldSimple>
      <w:r w:rsidR="0031243D">
        <w:noBreakHyphen/>
      </w:r>
      <w:fldSimple w:instr=" SEQ Figura \* ARABIC \s 1 ">
        <w:r w:rsidR="0031243D">
          <w:rPr>
            <w:noProof/>
          </w:rPr>
          <w:t>16</w:t>
        </w:r>
      </w:fldSimple>
      <w:r>
        <w:t xml:space="preserve"> Configuraciones de render para el Sin Fin.</w:t>
      </w:r>
      <w:bookmarkEnd w:id="103"/>
    </w:p>
    <w:p w:rsidR="00063BCC" w:rsidRDefault="00063BCC" w:rsidP="00063BCC">
      <w:pPr>
        <w:pStyle w:val="TESIS3"/>
        <w:spacing w:line="360" w:lineRule="auto"/>
        <w:ind w:left="360"/>
        <w:rPr>
          <w:sz w:val="20"/>
        </w:rPr>
      </w:pPr>
    </w:p>
    <w:p w:rsidR="00063BCC" w:rsidRPr="009B0A79" w:rsidRDefault="00063BCC" w:rsidP="00420DE1">
      <w:pPr>
        <w:pStyle w:val="textobasico"/>
      </w:pPr>
      <w:r w:rsidRPr="009B0A79">
        <w:t xml:space="preserve">En After effects se agregó </w:t>
      </w:r>
      <w:r>
        <w:t>L</w:t>
      </w:r>
      <w:r w:rsidRPr="009B0A79">
        <w:t xml:space="preserve">ens </w:t>
      </w:r>
      <w:r>
        <w:t>F</w:t>
      </w:r>
      <w:r w:rsidRPr="009B0A79">
        <w:t>lares a la animación.</w:t>
      </w:r>
    </w:p>
    <w:p w:rsidR="00063BCC" w:rsidRPr="009B0A79" w:rsidRDefault="00063BCC" w:rsidP="00063BCC">
      <w:pPr>
        <w:rPr>
          <w:sz w:val="28"/>
          <w:szCs w:val="28"/>
        </w:rPr>
      </w:pPr>
    </w:p>
    <w:p w:rsidR="00D55052" w:rsidRDefault="00063BCC" w:rsidP="00D55052">
      <w:pPr>
        <w:pStyle w:val="textobasico"/>
        <w:keepNext/>
        <w:jc w:val="center"/>
      </w:pPr>
      <w:r>
        <w:rPr>
          <w:noProof/>
          <w:lang w:eastAsia="es-ES"/>
        </w:rPr>
        <w:drawing>
          <wp:inline distT="0" distB="0" distL="0" distR="0">
            <wp:extent cx="4559808" cy="2387139"/>
            <wp:effectExtent l="0" t="0" r="0" b="0"/>
            <wp:docPr id="242"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8" cstate="print"/>
                    <a:srcRect t="2869" r="1411" b="5331"/>
                    <a:stretch/>
                  </pic:blipFill>
                  <pic:spPr bwMode="auto">
                    <a:xfrm>
                      <a:off x="0" y="0"/>
                      <a:ext cx="4577231" cy="2396260"/>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D55052" w:rsidP="00D55052">
      <w:pPr>
        <w:pStyle w:val="Epgrafe"/>
        <w:rPr>
          <w:noProof/>
        </w:rPr>
      </w:pPr>
      <w:bookmarkStart w:id="104" w:name="_Toc223362559"/>
      <w:r>
        <w:t xml:space="preserve">Figura </w:t>
      </w:r>
      <w:fldSimple w:instr=" STYLEREF 1 \s ">
        <w:r w:rsidR="0031243D">
          <w:rPr>
            <w:noProof/>
          </w:rPr>
          <w:t>4</w:t>
        </w:r>
      </w:fldSimple>
      <w:r w:rsidR="0031243D">
        <w:noBreakHyphen/>
      </w:r>
      <w:fldSimple w:instr=" SEQ Figura \* ARABIC \s 1 ">
        <w:r w:rsidR="0031243D">
          <w:rPr>
            <w:noProof/>
          </w:rPr>
          <w:t>17</w:t>
        </w:r>
      </w:fldSimple>
      <w:r>
        <w:t xml:space="preserve"> Post producción del Sin Fin.</w:t>
      </w:r>
      <w:bookmarkEnd w:id="104"/>
    </w:p>
    <w:p w:rsidR="00063BCC" w:rsidRDefault="00063BCC" w:rsidP="00063BCC"/>
    <w:p w:rsidR="00063BCC" w:rsidRDefault="00063BCC" w:rsidP="00063BCC"/>
    <w:p w:rsidR="00063BCC" w:rsidRDefault="00063BCC" w:rsidP="00063BCC"/>
    <w:p w:rsidR="00063BCC" w:rsidRDefault="00063BCC" w:rsidP="00063BCC"/>
    <w:p w:rsidR="00D55052" w:rsidRDefault="00063BCC" w:rsidP="00D55052">
      <w:pPr>
        <w:pStyle w:val="textobasico"/>
        <w:keepNext/>
        <w:jc w:val="center"/>
      </w:pPr>
      <w:r>
        <w:rPr>
          <w:noProof/>
          <w:lang w:eastAsia="es-ES"/>
        </w:rPr>
        <w:drawing>
          <wp:inline distT="0" distB="0" distL="0" distR="0">
            <wp:extent cx="4575536" cy="2572512"/>
            <wp:effectExtent l="0" t="0" r="0" b="0"/>
            <wp:docPr id="243"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cstate="print"/>
                    <a:stretch>
                      <a:fillRect/>
                    </a:stretch>
                  </pic:blipFill>
                  <pic:spPr>
                    <a:xfrm>
                      <a:off x="0" y="0"/>
                      <a:ext cx="4587845" cy="2579432"/>
                    </a:xfrm>
                    <a:prstGeom prst="rect">
                      <a:avLst/>
                    </a:prstGeom>
                  </pic:spPr>
                </pic:pic>
              </a:graphicData>
            </a:graphic>
          </wp:inline>
        </w:drawing>
      </w:r>
    </w:p>
    <w:p w:rsidR="00063BCC" w:rsidRDefault="00D55052" w:rsidP="00D55052">
      <w:pPr>
        <w:pStyle w:val="Epgrafe"/>
        <w:rPr>
          <w:noProof/>
        </w:rPr>
      </w:pPr>
      <w:bookmarkStart w:id="105" w:name="_Toc223362560"/>
      <w:r>
        <w:t xml:space="preserve">Figura </w:t>
      </w:r>
      <w:fldSimple w:instr=" STYLEREF 1 \s ">
        <w:r w:rsidR="0031243D">
          <w:rPr>
            <w:noProof/>
          </w:rPr>
          <w:t>4</w:t>
        </w:r>
      </w:fldSimple>
      <w:r w:rsidR="0031243D">
        <w:noBreakHyphen/>
      </w:r>
      <w:fldSimple w:instr=" SEQ Figura \* ARABIC \s 1 ">
        <w:r w:rsidR="0031243D">
          <w:rPr>
            <w:noProof/>
          </w:rPr>
          <w:t>18</w:t>
        </w:r>
      </w:fldSimple>
      <w:r>
        <w:t xml:space="preserve"> Post producción del Sin Fin.</w:t>
      </w:r>
      <w:bookmarkEnd w:id="105"/>
    </w:p>
    <w:p w:rsidR="00063BCC" w:rsidRPr="009B0A79" w:rsidRDefault="00063BCC" w:rsidP="00063BCC"/>
    <w:p w:rsidR="00063BCC" w:rsidRPr="00420DE1" w:rsidRDefault="00063BCC" w:rsidP="00420DE1">
      <w:pPr>
        <w:pStyle w:val="textobasico"/>
      </w:pPr>
      <w:r w:rsidRPr="00420DE1">
        <w:t>Se creó una precomposición que contenga todos los efectos de la animación, esta se la duplicó y dando clic izquierdo se aplicó time-rever-layer para que el Sin Fin quede loopeado*.</w:t>
      </w:r>
    </w:p>
    <w:p w:rsidR="00063BCC" w:rsidRDefault="00063BCC" w:rsidP="00063BCC">
      <w:pPr>
        <w:rPr>
          <w:noProof/>
        </w:rPr>
      </w:pPr>
    </w:p>
    <w:p w:rsidR="00D55052" w:rsidRDefault="00063BCC" w:rsidP="00D55052">
      <w:pPr>
        <w:pStyle w:val="textobasico"/>
        <w:keepNext/>
        <w:jc w:val="center"/>
      </w:pPr>
      <w:r>
        <w:rPr>
          <w:noProof/>
          <w:lang w:eastAsia="es-ES"/>
        </w:rPr>
        <w:drawing>
          <wp:inline distT="0" distB="0" distL="0" distR="0">
            <wp:extent cx="4596384" cy="2093642"/>
            <wp:effectExtent l="0" t="0" r="0" b="0"/>
            <wp:docPr id="244"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0" cstate="print"/>
                    <a:srcRect r="-50" b="18944"/>
                    <a:stretch/>
                  </pic:blipFill>
                  <pic:spPr bwMode="auto">
                    <a:xfrm>
                      <a:off x="0" y="0"/>
                      <a:ext cx="4596028" cy="2093480"/>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D55052" w:rsidP="00D55052">
      <w:pPr>
        <w:pStyle w:val="Epgrafe"/>
        <w:rPr>
          <w:noProof/>
        </w:rPr>
      </w:pPr>
      <w:bookmarkStart w:id="106" w:name="_Toc223362561"/>
      <w:r>
        <w:t xml:space="preserve">Figura </w:t>
      </w:r>
      <w:fldSimple w:instr=" STYLEREF 1 \s ">
        <w:r w:rsidR="0031243D">
          <w:rPr>
            <w:noProof/>
          </w:rPr>
          <w:t>4</w:t>
        </w:r>
      </w:fldSimple>
      <w:r w:rsidR="0031243D">
        <w:noBreakHyphen/>
      </w:r>
      <w:fldSimple w:instr=" SEQ Figura \* ARABIC \s 1 ">
        <w:r w:rsidR="0031243D">
          <w:rPr>
            <w:noProof/>
          </w:rPr>
          <w:t>19</w:t>
        </w:r>
      </w:fldSimple>
      <w:r>
        <w:t xml:space="preserve"> Sin Fin loopeado.</w:t>
      </w:r>
      <w:bookmarkEnd w:id="106"/>
    </w:p>
    <w:p w:rsidR="00063BCC" w:rsidRDefault="00063BCC" w:rsidP="00063BCC"/>
    <w:p w:rsidR="00063BCC" w:rsidRDefault="00063BCC" w:rsidP="00063BCC"/>
    <w:p w:rsidR="00063BCC" w:rsidRDefault="00063BCC" w:rsidP="00063BCC"/>
    <w:p w:rsidR="00063BCC" w:rsidRDefault="00063BCC" w:rsidP="00063BCC">
      <w:pPr>
        <w:rPr>
          <w:color w:val="A6A6A6" w:themeColor="background1" w:themeShade="A6"/>
          <w:sz w:val="20"/>
          <w:szCs w:val="20"/>
        </w:rPr>
      </w:pPr>
      <w:r w:rsidRPr="00CE5109">
        <w:rPr>
          <w:color w:val="A6A6A6" w:themeColor="background1" w:themeShade="A6"/>
          <w:sz w:val="20"/>
          <w:szCs w:val="20"/>
        </w:rPr>
        <w:t xml:space="preserve">*Véase en glosario página </w:t>
      </w:r>
      <w:r w:rsidR="00743347">
        <w:rPr>
          <w:color w:val="A6A6A6" w:themeColor="background1" w:themeShade="A6"/>
          <w:sz w:val="20"/>
          <w:szCs w:val="20"/>
        </w:rPr>
        <w:t>152</w:t>
      </w:r>
      <w:r w:rsidR="00C40906">
        <w:rPr>
          <w:color w:val="A6A6A6" w:themeColor="background1" w:themeShade="A6"/>
          <w:sz w:val="20"/>
          <w:szCs w:val="20"/>
        </w:rPr>
        <w:t>.</w:t>
      </w:r>
    </w:p>
    <w:p w:rsidR="002809B3" w:rsidRPr="00CE5109" w:rsidRDefault="002809B3" w:rsidP="00063BCC">
      <w:pPr>
        <w:rPr>
          <w:color w:val="A6A6A6" w:themeColor="background1" w:themeShade="A6"/>
          <w:sz w:val="20"/>
          <w:szCs w:val="20"/>
        </w:rPr>
      </w:pPr>
    </w:p>
    <w:p w:rsidR="00063BCC" w:rsidRPr="00420DE1" w:rsidRDefault="00063BCC" w:rsidP="00420DE1">
      <w:pPr>
        <w:pStyle w:val="textobasico"/>
      </w:pPr>
      <w:r w:rsidRPr="00420DE1">
        <w:rPr>
          <w:b/>
        </w:rPr>
        <w:t>PASO A COMERCIALES:</w:t>
      </w:r>
      <w:r w:rsidRPr="00420DE1">
        <w:t xml:space="preserve"> Cuando se dé la orden de pasar a comerciales, se presentará esta pieza gráfica.</w:t>
      </w:r>
    </w:p>
    <w:p w:rsidR="00063BCC" w:rsidRPr="00420DE1" w:rsidRDefault="00063BCC" w:rsidP="00420DE1">
      <w:pPr>
        <w:pStyle w:val="textobasico"/>
      </w:pPr>
      <w:r w:rsidRPr="00420DE1">
        <w:t>En Cinema 4D se realizó la animación del iconotipo.</w:t>
      </w:r>
    </w:p>
    <w:p w:rsidR="00D55052" w:rsidRDefault="00063BCC" w:rsidP="00D55052">
      <w:pPr>
        <w:pStyle w:val="textobasico"/>
        <w:keepNext/>
        <w:jc w:val="center"/>
      </w:pPr>
      <w:r>
        <w:rPr>
          <w:noProof/>
          <w:lang w:eastAsia="es-ES"/>
        </w:rPr>
        <w:drawing>
          <wp:inline distT="0" distB="0" distL="0" distR="0">
            <wp:extent cx="4591878" cy="2445026"/>
            <wp:effectExtent l="19050" t="0" r="0" b="0"/>
            <wp:docPr id="245"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1" cstate="print"/>
                    <a:srcRect t="3114" r="1168" b="7262"/>
                    <a:stretch/>
                  </pic:blipFill>
                  <pic:spPr bwMode="auto">
                    <a:xfrm>
                      <a:off x="0" y="0"/>
                      <a:ext cx="4625465" cy="2462910"/>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D55052" w:rsidP="00D55052">
      <w:pPr>
        <w:pStyle w:val="Epgrafe"/>
        <w:rPr>
          <w:noProof/>
        </w:rPr>
      </w:pPr>
      <w:bookmarkStart w:id="107" w:name="_Toc223362562"/>
      <w:r>
        <w:t xml:space="preserve">Figura </w:t>
      </w:r>
      <w:fldSimple w:instr=" STYLEREF 1 \s ">
        <w:r w:rsidR="0031243D">
          <w:rPr>
            <w:noProof/>
          </w:rPr>
          <w:t>4</w:t>
        </w:r>
      </w:fldSimple>
      <w:r w:rsidR="0031243D">
        <w:noBreakHyphen/>
      </w:r>
      <w:fldSimple w:instr=" SEQ Figura \* ARABIC \s 1 ">
        <w:r w:rsidR="0031243D">
          <w:rPr>
            <w:noProof/>
          </w:rPr>
          <w:t>20</w:t>
        </w:r>
      </w:fldSimple>
      <w:r>
        <w:t xml:space="preserve"> Animación iconotipo.</w:t>
      </w:r>
      <w:bookmarkEnd w:id="107"/>
    </w:p>
    <w:p w:rsidR="00063BCC" w:rsidRPr="006C4EDA" w:rsidRDefault="00063BCC" w:rsidP="00063BCC">
      <w:pPr>
        <w:pStyle w:val="TESIS3"/>
        <w:spacing w:line="360" w:lineRule="auto"/>
        <w:ind w:left="360"/>
        <w:jc w:val="center"/>
        <w:rPr>
          <w:sz w:val="20"/>
        </w:rPr>
      </w:pPr>
    </w:p>
    <w:p w:rsidR="00063BCC" w:rsidRDefault="00063BCC" w:rsidP="00420DE1">
      <w:pPr>
        <w:pStyle w:val="textobasico"/>
        <w:rPr>
          <w:noProof/>
        </w:rPr>
      </w:pPr>
      <w:r>
        <w:t>En After Effects se post produjo la animación agregando y animando Lends Flares.</w:t>
      </w:r>
      <w:r>
        <w:rPr>
          <w:noProof/>
        </w:rPr>
        <w:t xml:space="preserve"> </w:t>
      </w:r>
    </w:p>
    <w:p w:rsidR="00D55052" w:rsidRDefault="00063BCC" w:rsidP="00D55052">
      <w:pPr>
        <w:pStyle w:val="textobasico"/>
        <w:keepNext/>
        <w:jc w:val="center"/>
      </w:pPr>
      <w:r>
        <w:rPr>
          <w:noProof/>
          <w:lang w:eastAsia="es-ES"/>
        </w:rPr>
        <w:drawing>
          <wp:inline distT="0" distB="0" distL="0" distR="0">
            <wp:extent cx="4566840" cy="2743200"/>
            <wp:effectExtent l="19050" t="0" r="5160" b="0"/>
            <wp:docPr id="246"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2"/>
                    <a:srcRect l="1588" t="5019" r="17989" b="12794"/>
                    <a:stretch/>
                  </pic:blipFill>
                  <pic:spPr bwMode="auto">
                    <a:xfrm>
                      <a:off x="0" y="0"/>
                      <a:ext cx="4591882" cy="2758242"/>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D55052" w:rsidP="00D55052">
      <w:pPr>
        <w:pStyle w:val="Epgrafe"/>
        <w:rPr>
          <w:noProof/>
        </w:rPr>
      </w:pPr>
      <w:bookmarkStart w:id="108" w:name="_Toc223362563"/>
      <w:r>
        <w:t xml:space="preserve">Figura </w:t>
      </w:r>
      <w:fldSimple w:instr=" STYLEREF 1 \s ">
        <w:r w:rsidR="0031243D">
          <w:rPr>
            <w:noProof/>
          </w:rPr>
          <w:t>4</w:t>
        </w:r>
      </w:fldSimple>
      <w:r w:rsidR="0031243D">
        <w:noBreakHyphen/>
      </w:r>
      <w:fldSimple w:instr=" SEQ Figura \* ARABIC \s 1 ">
        <w:r w:rsidR="0031243D">
          <w:rPr>
            <w:noProof/>
          </w:rPr>
          <w:t>21</w:t>
        </w:r>
      </w:fldSimple>
      <w:r>
        <w:t xml:space="preserve"> Post producción del Paso a Comerciales.</w:t>
      </w:r>
      <w:bookmarkEnd w:id="108"/>
    </w:p>
    <w:p w:rsidR="00063BCC" w:rsidRDefault="00063BCC" w:rsidP="00063BCC">
      <w:pPr>
        <w:rPr>
          <w:sz w:val="20"/>
        </w:rPr>
      </w:pPr>
    </w:p>
    <w:p w:rsidR="00063BCC" w:rsidRDefault="00063BCC" w:rsidP="00063BCC">
      <w:pPr>
        <w:rPr>
          <w:sz w:val="20"/>
        </w:rPr>
      </w:pPr>
    </w:p>
    <w:p w:rsidR="00063BCC" w:rsidRPr="005E56E1" w:rsidRDefault="00063BCC" w:rsidP="00063BCC">
      <w:pPr>
        <w:rPr>
          <w:sz w:val="32"/>
          <w:szCs w:val="32"/>
        </w:rPr>
      </w:pPr>
    </w:p>
    <w:p w:rsidR="00063BCC" w:rsidRDefault="00063BCC" w:rsidP="00063BCC">
      <w:pPr>
        <w:pStyle w:val="textobasico"/>
        <w:rPr>
          <w:noProof/>
          <w:lang w:val="es-EC" w:eastAsia="es-ES"/>
        </w:rPr>
      </w:pPr>
      <w:r>
        <w:rPr>
          <w:noProof/>
          <w:lang w:eastAsia="es-ES"/>
        </w:rPr>
        <w:t>Utilizamos el mismo fondo que se cre</w:t>
      </w:r>
      <w:r>
        <w:rPr>
          <w:noProof/>
        </w:rPr>
        <w:t>ó</w:t>
      </w:r>
      <w:r>
        <w:rPr>
          <w:noProof/>
          <w:lang w:eastAsia="es-ES"/>
        </w:rPr>
        <w:t xml:space="preserve"> para la pantalla dividida, sólo que a este se </w:t>
      </w:r>
      <w:r w:rsidRPr="00887F5E">
        <w:rPr>
          <w:noProof/>
          <w:lang w:eastAsia="es-ES"/>
        </w:rPr>
        <w:t>agregó</w:t>
      </w:r>
      <w:r>
        <w:rPr>
          <w:noProof/>
          <w:lang w:eastAsia="es-ES"/>
        </w:rPr>
        <w:t xml:space="preserve"> y anim</w:t>
      </w:r>
      <w:r>
        <w:rPr>
          <w:noProof/>
        </w:rPr>
        <w:t>ó</w:t>
      </w:r>
      <w:r>
        <w:rPr>
          <w:noProof/>
          <w:lang w:eastAsia="es-ES"/>
        </w:rPr>
        <w:t xml:space="preserve"> el efecto Radial Fast Blur</w:t>
      </w:r>
      <w:r>
        <w:rPr>
          <w:noProof/>
          <w:lang w:val="es-EC" w:eastAsia="es-ES"/>
        </w:rPr>
        <w:t>.</w:t>
      </w:r>
    </w:p>
    <w:p w:rsidR="00063BCC" w:rsidRPr="00887F5E" w:rsidRDefault="00063BCC" w:rsidP="00063BCC">
      <w:pPr>
        <w:rPr>
          <w:noProof/>
          <w:lang w:val="es-EC"/>
        </w:rPr>
      </w:pPr>
    </w:p>
    <w:p w:rsidR="00D55052" w:rsidRDefault="00063BCC" w:rsidP="00D55052">
      <w:pPr>
        <w:pStyle w:val="textobasico"/>
        <w:keepNext/>
        <w:jc w:val="center"/>
      </w:pPr>
      <w:r>
        <w:rPr>
          <w:noProof/>
          <w:lang w:eastAsia="es-ES"/>
        </w:rPr>
        <w:drawing>
          <wp:inline distT="0" distB="0" distL="0" distR="0">
            <wp:extent cx="4559808" cy="2467861"/>
            <wp:effectExtent l="0" t="0" r="0" b="0"/>
            <wp:docPr id="247" name="Imagen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3" cstate="print"/>
                    <a:srcRect l="1411" t="4705" r="8974" b="9030"/>
                    <a:stretch/>
                  </pic:blipFill>
                  <pic:spPr bwMode="auto">
                    <a:xfrm>
                      <a:off x="0" y="0"/>
                      <a:ext cx="4569183" cy="2472935"/>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D55052" w:rsidP="00D55052">
      <w:pPr>
        <w:pStyle w:val="Epgrafe"/>
        <w:rPr>
          <w:noProof/>
        </w:rPr>
      </w:pPr>
      <w:bookmarkStart w:id="109" w:name="_Toc223362564"/>
      <w:r>
        <w:t xml:space="preserve">Figura </w:t>
      </w:r>
      <w:fldSimple w:instr=" STYLEREF 1 \s ">
        <w:r w:rsidR="0031243D">
          <w:rPr>
            <w:noProof/>
          </w:rPr>
          <w:t>4</w:t>
        </w:r>
      </w:fldSimple>
      <w:r w:rsidR="0031243D">
        <w:noBreakHyphen/>
      </w:r>
      <w:fldSimple w:instr=" SEQ Figura \* ARABIC \s 1 ">
        <w:r w:rsidR="0031243D">
          <w:rPr>
            <w:noProof/>
          </w:rPr>
          <w:t>22</w:t>
        </w:r>
      </w:fldSimple>
      <w:r>
        <w:t xml:space="preserve"> Fondo para Paso a Comerciales.</w:t>
      </w:r>
      <w:bookmarkEnd w:id="109"/>
    </w:p>
    <w:p w:rsidR="00063BCC" w:rsidRDefault="00063BCC" w:rsidP="00063BCC">
      <w:pPr>
        <w:pStyle w:val="TESIS3"/>
        <w:spacing w:line="360" w:lineRule="auto"/>
        <w:ind w:left="360"/>
        <w:jc w:val="center"/>
        <w:rPr>
          <w:sz w:val="20"/>
        </w:rPr>
      </w:pPr>
    </w:p>
    <w:p w:rsidR="00D55052" w:rsidRDefault="00063BCC" w:rsidP="00D55052">
      <w:pPr>
        <w:pStyle w:val="textobasico"/>
        <w:keepNext/>
        <w:jc w:val="center"/>
      </w:pPr>
      <w:r>
        <w:rPr>
          <w:noProof/>
          <w:lang w:eastAsia="es-ES"/>
        </w:rPr>
        <w:drawing>
          <wp:inline distT="0" distB="0" distL="0" distR="0">
            <wp:extent cx="4608174" cy="2342703"/>
            <wp:effectExtent l="0" t="0" r="0" b="0"/>
            <wp:docPr id="248" name="Imagen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4" cstate="print"/>
                    <a:srcRect l="1940" t="3765" r="3351" b="10598"/>
                    <a:stretch/>
                  </pic:blipFill>
                  <pic:spPr bwMode="auto">
                    <a:xfrm>
                      <a:off x="0" y="0"/>
                      <a:ext cx="4609682" cy="2343470"/>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D55052" w:rsidP="00D55052">
      <w:pPr>
        <w:pStyle w:val="Epgrafe"/>
        <w:rPr>
          <w:noProof/>
        </w:rPr>
      </w:pPr>
      <w:bookmarkStart w:id="110" w:name="_Toc223362565"/>
      <w:r>
        <w:t xml:space="preserve">Figura </w:t>
      </w:r>
      <w:fldSimple w:instr=" STYLEREF 1 \s ">
        <w:r w:rsidR="0031243D">
          <w:rPr>
            <w:noProof/>
          </w:rPr>
          <w:t>4</w:t>
        </w:r>
      </w:fldSimple>
      <w:r w:rsidR="0031243D">
        <w:noBreakHyphen/>
      </w:r>
      <w:fldSimple w:instr=" SEQ Figura \* ARABIC \s 1 ">
        <w:r w:rsidR="0031243D">
          <w:rPr>
            <w:noProof/>
          </w:rPr>
          <w:t>23</w:t>
        </w:r>
      </w:fldSimple>
      <w:r>
        <w:t xml:space="preserve"> Paso a Comerciales post producido.</w:t>
      </w:r>
      <w:bookmarkEnd w:id="110"/>
    </w:p>
    <w:p w:rsidR="00063BCC" w:rsidRDefault="00063BCC" w:rsidP="00063BCC">
      <w:pPr>
        <w:pStyle w:val="textobasico"/>
        <w:jc w:val="center"/>
        <w:rPr>
          <w:noProof/>
        </w:rPr>
      </w:pPr>
    </w:p>
    <w:p w:rsidR="00063BCC" w:rsidRDefault="00063BCC" w:rsidP="00063BCC"/>
    <w:p w:rsidR="00063BCC" w:rsidRDefault="00063BCC" w:rsidP="00063BCC"/>
    <w:p w:rsidR="00063BCC" w:rsidRDefault="00063BCC" w:rsidP="00063BCC"/>
    <w:p w:rsidR="002809B3" w:rsidRDefault="002809B3" w:rsidP="00063BCC"/>
    <w:p w:rsidR="00063BCC" w:rsidRDefault="00063BCC" w:rsidP="00063BCC">
      <w:pPr>
        <w:pStyle w:val="textobasico"/>
        <w:rPr>
          <w:noProof/>
        </w:rPr>
      </w:pPr>
      <w:r w:rsidRPr="005E56E1">
        <w:rPr>
          <w:b/>
          <w:noProof/>
        </w:rPr>
        <w:t>SOBREIMPOSICIÓN:</w:t>
      </w:r>
      <w:r w:rsidRPr="005E56E1">
        <w:rPr>
          <w:noProof/>
        </w:rPr>
        <w:t xml:space="preserve"> En un sólido negro agregamos y animamos el efecto Optical Flares Winter Aurora.</w:t>
      </w:r>
    </w:p>
    <w:p w:rsidR="00D55052" w:rsidRDefault="00063BCC" w:rsidP="00D55052">
      <w:pPr>
        <w:pStyle w:val="textobasico"/>
        <w:keepNext/>
        <w:jc w:val="center"/>
      </w:pPr>
      <w:r>
        <w:rPr>
          <w:noProof/>
          <w:lang w:eastAsia="es-ES"/>
        </w:rPr>
        <w:drawing>
          <wp:inline distT="0" distB="0" distL="0" distR="0">
            <wp:extent cx="4613563" cy="2150746"/>
            <wp:effectExtent l="0" t="0" r="0" b="0"/>
            <wp:docPr id="249" name="Imagen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5"/>
                    <a:srcRect l="2824" r="632" b="19949"/>
                    <a:stretch/>
                  </pic:blipFill>
                  <pic:spPr bwMode="auto">
                    <a:xfrm>
                      <a:off x="0" y="0"/>
                      <a:ext cx="4618452" cy="2153025"/>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D55052" w:rsidP="00D55052">
      <w:pPr>
        <w:pStyle w:val="Epgrafe"/>
        <w:rPr>
          <w:noProof/>
        </w:rPr>
      </w:pPr>
      <w:bookmarkStart w:id="111" w:name="_Toc223362566"/>
      <w:r>
        <w:t xml:space="preserve">Figura </w:t>
      </w:r>
      <w:fldSimple w:instr=" STYLEREF 1 \s ">
        <w:r w:rsidR="0031243D">
          <w:rPr>
            <w:noProof/>
          </w:rPr>
          <w:t>4</w:t>
        </w:r>
      </w:fldSimple>
      <w:r w:rsidR="0031243D">
        <w:noBreakHyphen/>
      </w:r>
      <w:fldSimple w:instr=" SEQ Figura \* ARABIC \s 1 ">
        <w:r w:rsidR="0031243D">
          <w:rPr>
            <w:noProof/>
          </w:rPr>
          <w:t>24</w:t>
        </w:r>
      </w:fldSimple>
      <w:r>
        <w:t xml:space="preserve"> Sobreimposición.</w:t>
      </w:r>
      <w:bookmarkEnd w:id="111"/>
    </w:p>
    <w:p w:rsidR="00063BCC" w:rsidRDefault="00063BCC" w:rsidP="00063BCC">
      <w:pPr>
        <w:rPr>
          <w:noProof/>
        </w:rPr>
      </w:pPr>
    </w:p>
    <w:p w:rsidR="00063BCC" w:rsidRDefault="00063BCC" w:rsidP="00063BCC">
      <w:pPr>
        <w:pStyle w:val="textobasico"/>
        <w:rPr>
          <w:noProof/>
        </w:rPr>
      </w:pPr>
      <w:r>
        <w:rPr>
          <w:noProof/>
        </w:rPr>
        <w:t xml:space="preserve">Agregamos el mismo efecto de luces que se </w:t>
      </w:r>
      <w:r w:rsidRPr="009C58AE">
        <w:rPr>
          <w:noProof/>
        </w:rPr>
        <w:t>utilizó</w:t>
      </w:r>
      <w:r>
        <w:rPr>
          <w:noProof/>
        </w:rPr>
        <w:t xml:space="preserve"> para la pantalla dividida y se </w:t>
      </w:r>
      <w:r w:rsidRPr="00054DF4">
        <w:rPr>
          <w:noProof/>
        </w:rPr>
        <w:t xml:space="preserve">escogió </w:t>
      </w:r>
      <w:r>
        <w:rPr>
          <w:noProof/>
        </w:rPr>
        <w:t xml:space="preserve">la </w:t>
      </w:r>
      <w:r w:rsidRPr="004743F5">
        <w:rPr>
          <w:noProof/>
        </w:rPr>
        <w:t>tipografía</w:t>
      </w:r>
      <w:r>
        <w:rPr>
          <w:noProof/>
        </w:rPr>
        <w:t xml:space="preserve"> </w:t>
      </w:r>
      <w:r w:rsidRPr="005B27B7">
        <w:rPr>
          <w:noProof/>
        </w:rPr>
        <w:t>AddCityboy</w:t>
      </w:r>
      <w:r>
        <w:rPr>
          <w:noProof/>
        </w:rPr>
        <w:t xml:space="preserve"> para presentar la </w:t>
      </w:r>
      <w:r w:rsidRPr="009873A0">
        <w:rPr>
          <w:noProof/>
        </w:rPr>
        <w:t>información</w:t>
      </w:r>
      <w:r>
        <w:rPr>
          <w:noProof/>
        </w:rPr>
        <w:t xml:space="preserve"> en la sobreimposición.</w:t>
      </w:r>
    </w:p>
    <w:p w:rsidR="00063BCC" w:rsidRDefault="00063BCC" w:rsidP="00063BCC">
      <w:pPr>
        <w:rPr>
          <w:noProof/>
        </w:rPr>
      </w:pPr>
    </w:p>
    <w:p w:rsidR="00D55052" w:rsidRDefault="00063BCC" w:rsidP="00D55052">
      <w:pPr>
        <w:pStyle w:val="textobasico"/>
        <w:keepNext/>
        <w:jc w:val="center"/>
      </w:pPr>
      <w:r>
        <w:rPr>
          <w:noProof/>
          <w:lang w:eastAsia="es-ES"/>
        </w:rPr>
        <w:drawing>
          <wp:inline distT="0" distB="0" distL="0" distR="0">
            <wp:extent cx="4583827" cy="2258086"/>
            <wp:effectExtent l="0" t="0" r="0" b="0"/>
            <wp:docPr id="250"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6"/>
                    <a:srcRect t="3765" r="4409" b="12480"/>
                    <a:stretch/>
                  </pic:blipFill>
                  <pic:spPr bwMode="auto">
                    <a:xfrm>
                      <a:off x="0" y="0"/>
                      <a:ext cx="4611284" cy="2271612"/>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D55052" w:rsidP="00D55052">
      <w:pPr>
        <w:pStyle w:val="Epgrafe"/>
        <w:rPr>
          <w:noProof/>
        </w:rPr>
      </w:pPr>
      <w:bookmarkStart w:id="112" w:name="_Toc223362567"/>
      <w:r>
        <w:t xml:space="preserve">Figura </w:t>
      </w:r>
      <w:fldSimple w:instr=" STYLEREF 1 \s ">
        <w:r w:rsidR="0031243D">
          <w:rPr>
            <w:noProof/>
          </w:rPr>
          <w:t>4</w:t>
        </w:r>
      </w:fldSimple>
      <w:r w:rsidR="0031243D">
        <w:noBreakHyphen/>
      </w:r>
      <w:fldSimple w:instr=" SEQ Figura \* ARABIC \s 1 ">
        <w:r w:rsidR="0031243D">
          <w:rPr>
            <w:noProof/>
          </w:rPr>
          <w:t>25</w:t>
        </w:r>
      </w:fldSimple>
      <w:r>
        <w:t xml:space="preserve"> Sobreimposición animada.</w:t>
      </w:r>
      <w:bookmarkEnd w:id="112"/>
    </w:p>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Pr="009873A0" w:rsidRDefault="00063BCC" w:rsidP="00063BCC">
      <w:pPr>
        <w:pStyle w:val="textobasico"/>
        <w:rPr>
          <w:rFonts w:ascii="Arial" w:hAnsi="Arial" w:cs="Arial"/>
          <w:noProof/>
        </w:rPr>
      </w:pPr>
      <w:r>
        <w:rPr>
          <w:noProof/>
        </w:rPr>
        <w:t xml:space="preserve">Se </w:t>
      </w:r>
      <w:r w:rsidRPr="009873A0">
        <w:rPr>
          <w:noProof/>
        </w:rPr>
        <w:t>realizó</w:t>
      </w:r>
      <w:r>
        <w:rPr>
          <w:noProof/>
        </w:rPr>
        <w:t xml:space="preserve"> la </w:t>
      </w:r>
      <w:r w:rsidRPr="009873A0">
        <w:rPr>
          <w:noProof/>
        </w:rPr>
        <w:t>animación</w:t>
      </w:r>
      <w:r>
        <w:rPr>
          <w:noProof/>
        </w:rPr>
        <w:t xml:space="preserve"> del iconotipo en Cinema 4D para luego ser post producido.</w:t>
      </w:r>
    </w:p>
    <w:p w:rsidR="002925C0" w:rsidRDefault="00063BCC" w:rsidP="002925C0">
      <w:pPr>
        <w:pStyle w:val="textobasico"/>
        <w:keepNext/>
        <w:jc w:val="center"/>
      </w:pPr>
      <w:r>
        <w:rPr>
          <w:noProof/>
          <w:lang w:eastAsia="es-ES"/>
        </w:rPr>
        <w:drawing>
          <wp:inline distT="0" distB="0" distL="0" distR="0">
            <wp:extent cx="4558145" cy="2493766"/>
            <wp:effectExtent l="0" t="0" r="0" b="0"/>
            <wp:docPr id="25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7" cstate="print"/>
                    <a:srcRect r="2646" b="5265"/>
                    <a:stretch/>
                  </pic:blipFill>
                  <pic:spPr bwMode="auto">
                    <a:xfrm>
                      <a:off x="0" y="0"/>
                      <a:ext cx="4584409" cy="2508135"/>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2925C0" w:rsidP="002925C0">
      <w:pPr>
        <w:pStyle w:val="Epgrafe"/>
        <w:rPr>
          <w:noProof/>
        </w:rPr>
      </w:pPr>
      <w:bookmarkStart w:id="113" w:name="_Toc223362568"/>
      <w:r>
        <w:t xml:space="preserve">Figura </w:t>
      </w:r>
      <w:fldSimple w:instr=" STYLEREF 1 \s ">
        <w:r w:rsidR="0031243D">
          <w:rPr>
            <w:noProof/>
          </w:rPr>
          <w:t>4</w:t>
        </w:r>
      </w:fldSimple>
      <w:r w:rsidR="0031243D">
        <w:noBreakHyphen/>
      </w:r>
      <w:fldSimple w:instr=" SEQ Figura \* ARABIC \s 1 ">
        <w:r w:rsidR="0031243D">
          <w:rPr>
            <w:noProof/>
          </w:rPr>
          <w:t>26</w:t>
        </w:r>
      </w:fldSimple>
      <w:r>
        <w:t xml:space="preserve"> Iconotipo animado para sobreimposición.</w:t>
      </w:r>
      <w:bookmarkEnd w:id="113"/>
    </w:p>
    <w:p w:rsidR="00063BCC" w:rsidRDefault="00063BCC" w:rsidP="00063BCC">
      <w:pPr>
        <w:rPr>
          <w:noProof/>
        </w:rPr>
      </w:pPr>
    </w:p>
    <w:p w:rsidR="002925C0" w:rsidRDefault="00063BCC" w:rsidP="002925C0">
      <w:pPr>
        <w:pStyle w:val="textobasico"/>
        <w:keepNext/>
        <w:jc w:val="center"/>
      </w:pPr>
      <w:r>
        <w:rPr>
          <w:noProof/>
          <w:lang w:eastAsia="es-ES"/>
        </w:rPr>
        <w:drawing>
          <wp:inline distT="0" distB="0" distL="0" distR="0">
            <wp:extent cx="4544291" cy="2215746"/>
            <wp:effectExtent l="0" t="0" r="0" b="0"/>
            <wp:docPr id="252" name="Imagen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8" cstate="print"/>
                    <a:srcRect t="4731" r="-32" b="8517"/>
                    <a:stretch/>
                  </pic:blipFill>
                  <pic:spPr bwMode="auto">
                    <a:xfrm>
                      <a:off x="0" y="0"/>
                      <a:ext cx="4550950" cy="2218993"/>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2925C0" w:rsidP="002925C0">
      <w:pPr>
        <w:pStyle w:val="Epgrafe"/>
        <w:rPr>
          <w:noProof/>
        </w:rPr>
      </w:pPr>
      <w:bookmarkStart w:id="114" w:name="_Toc223362569"/>
      <w:r>
        <w:t xml:space="preserve">Figura </w:t>
      </w:r>
      <w:fldSimple w:instr=" STYLEREF 1 \s ">
        <w:r w:rsidR="0031243D">
          <w:rPr>
            <w:noProof/>
          </w:rPr>
          <w:t>4</w:t>
        </w:r>
      </w:fldSimple>
      <w:r w:rsidR="0031243D">
        <w:noBreakHyphen/>
      </w:r>
      <w:fldSimple w:instr=" SEQ Figura \* ARABIC \s 1 ">
        <w:r w:rsidR="0031243D">
          <w:rPr>
            <w:noProof/>
          </w:rPr>
          <w:t>27</w:t>
        </w:r>
      </w:fldSimple>
      <w:r>
        <w:t xml:space="preserve"> Iconotipo animado post producido.</w:t>
      </w:r>
      <w:bookmarkEnd w:id="114"/>
    </w:p>
    <w:p w:rsidR="00063BCC" w:rsidRDefault="00063BCC" w:rsidP="00063BCC">
      <w:pPr>
        <w:rPr>
          <w:noProof/>
        </w:rPr>
      </w:pPr>
    </w:p>
    <w:p w:rsidR="00063BCC" w:rsidRDefault="00063BCC" w:rsidP="00063BCC">
      <w:pPr>
        <w:pStyle w:val="textobasico"/>
        <w:rPr>
          <w:noProof/>
        </w:rPr>
      </w:pPr>
      <w:r>
        <w:rPr>
          <w:noProof/>
        </w:rPr>
        <w:t xml:space="preserve">Para la sobreimposición de exteriores se </w:t>
      </w:r>
      <w:r w:rsidRPr="00887F5E">
        <w:rPr>
          <w:noProof/>
          <w:lang w:eastAsia="es-ES"/>
        </w:rPr>
        <w:t>agregó</w:t>
      </w:r>
      <w:r>
        <w:rPr>
          <w:noProof/>
        </w:rPr>
        <w:t xml:space="preserve"> una pestaña para que aparesca la </w:t>
      </w:r>
      <w:r w:rsidRPr="00DB71F0">
        <w:rPr>
          <w:noProof/>
        </w:rPr>
        <w:t>información</w:t>
      </w:r>
      <w:r>
        <w:rPr>
          <w:noProof/>
        </w:rPr>
        <w:t xml:space="preserve"> del lugar, esta se la </w:t>
      </w:r>
      <w:r w:rsidRPr="009873A0">
        <w:rPr>
          <w:noProof/>
        </w:rPr>
        <w:t>realizó</w:t>
      </w:r>
      <w:r>
        <w:rPr>
          <w:noProof/>
        </w:rPr>
        <w:t xml:space="preserve"> duplicando </w:t>
      </w:r>
      <w:r>
        <w:rPr>
          <w:noProof/>
          <w:lang w:eastAsia="es-ES"/>
        </w:rPr>
        <w:t>el Optical flares: Dune_Auto_Light y se aplic</w:t>
      </w:r>
      <w:r w:rsidRPr="00887F5E">
        <w:rPr>
          <w:noProof/>
          <w:lang w:eastAsia="es-ES"/>
        </w:rPr>
        <w:t>ó</w:t>
      </w:r>
      <w:r>
        <w:rPr>
          <w:noProof/>
          <w:lang w:eastAsia="es-ES"/>
        </w:rPr>
        <w:t xml:space="preserve"> una máscara para darle forma.</w:t>
      </w:r>
    </w:p>
    <w:p w:rsidR="00063BCC" w:rsidRDefault="00063BCC" w:rsidP="00063BCC"/>
    <w:p w:rsidR="00063BCC" w:rsidRDefault="00063BCC" w:rsidP="00063BCC"/>
    <w:p w:rsidR="00063BCC" w:rsidRDefault="00063BCC" w:rsidP="00063BCC"/>
    <w:p w:rsidR="00063BCC" w:rsidRDefault="00063BCC" w:rsidP="00063BCC"/>
    <w:p w:rsidR="002925C0" w:rsidRDefault="00063BCC" w:rsidP="002925C0">
      <w:pPr>
        <w:pStyle w:val="textobasico"/>
        <w:keepNext/>
        <w:jc w:val="center"/>
      </w:pPr>
      <w:r>
        <w:rPr>
          <w:noProof/>
          <w:lang w:eastAsia="es-ES"/>
        </w:rPr>
        <w:drawing>
          <wp:inline distT="0" distB="0" distL="0" distR="0">
            <wp:extent cx="4623990" cy="2384612"/>
            <wp:effectExtent l="19050" t="0" r="5160" b="0"/>
            <wp:docPr id="25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9"/>
                    <a:srcRect t="4392" r="2116" b="11225"/>
                    <a:stretch/>
                  </pic:blipFill>
                  <pic:spPr bwMode="auto">
                    <a:xfrm>
                      <a:off x="0" y="0"/>
                      <a:ext cx="4627270" cy="2386304"/>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2925C0" w:rsidP="002925C0">
      <w:pPr>
        <w:pStyle w:val="Epgrafe"/>
        <w:rPr>
          <w:noProof/>
        </w:rPr>
      </w:pPr>
      <w:bookmarkStart w:id="115" w:name="_Toc223362570"/>
      <w:r>
        <w:t xml:space="preserve">Figura </w:t>
      </w:r>
      <w:fldSimple w:instr=" STYLEREF 1 \s ">
        <w:r w:rsidR="0031243D">
          <w:rPr>
            <w:noProof/>
          </w:rPr>
          <w:t>4</w:t>
        </w:r>
      </w:fldSimple>
      <w:r w:rsidR="0031243D">
        <w:noBreakHyphen/>
      </w:r>
      <w:fldSimple w:instr=" SEQ Figura \* ARABIC \s 1 ">
        <w:r w:rsidR="0031243D">
          <w:rPr>
            <w:noProof/>
          </w:rPr>
          <w:t>28</w:t>
        </w:r>
      </w:fldSimple>
      <w:r>
        <w:t xml:space="preserve"> Post producción sobreimposición.</w:t>
      </w:r>
      <w:bookmarkEnd w:id="115"/>
    </w:p>
    <w:p w:rsidR="00063BCC" w:rsidRDefault="00063BCC" w:rsidP="00063BCC">
      <w:pPr>
        <w:rPr>
          <w:noProof/>
        </w:rPr>
      </w:pPr>
    </w:p>
    <w:p w:rsidR="00063BCC" w:rsidRDefault="00063BCC" w:rsidP="00063BCC">
      <w:pPr>
        <w:pStyle w:val="textobasico"/>
        <w:rPr>
          <w:noProof/>
          <w:lang w:eastAsia="es-ES"/>
        </w:rPr>
      </w:pPr>
      <w:r>
        <w:rPr>
          <w:b/>
        </w:rPr>
        <w:t>MARCA DE AGUA</w:t>
      </w:r>
      <w:r w:rsidRPr="00AC32D2">
        <w:rPr>
          <w:b/>
        </w:rPr>
        <w:t>:</w:t>
      </w:r>
      <w:r>
        <w:rPr>
          <w:b/>
        </w:rPr>
        <w:t xml:space="preserve"> </w:t>
      </w:r>
      <w:r w:rsidRPr="00DB71F0">
        <w:rPr>
          <w:noProof/>
          <w:lang w:eastAsia="es-ES"/>
        </w:rPr>
        <w:t>En un sólido negro aplicamos Optical Flares Lens Orbs y animamos su opacidad.</w:t>
      </w:r>
    </w:p>
    <w:p w:rsidR="00063BCC" w:rsidRPr="00DB71F0" w:rsidRDefault="00063BCC" w:rsidP="00063BCC">
      <w:pPr>
        <w:rPr>
          <w:noProof/>
        </w:rPr>
      </w:pPr>
    </w:p>
    <w:p w:rsidR="002925C0" w:rsidRDefault="00063BCC" w:rsidP="002925C0">
      <w:pPr>
        <w:pStyle w:val="textobasico"/>
        <w:keepNext/>
        <w:jc w:val="center"/>
      </w:pPr>
      <w:r>
        <w:rPr>
          <w:noProof/>
          <w:lang w:eastAsia="es-ES"/>
        </w:rPr>
        <w:drawing>
          <wp:inline distT="0" distB="0" distL="0" distR="0">
            <wp:extent cx="4557860" cy="2330823"/>
            <wp:effectExtent l="19050" t="0" r="0" b="0"/>
            <wp:docPr id="25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0"/>
                    <a:srcRect l="-158" t="2696" r="5572" b="19214"/>
                    <a:stretch/>
                  </pic:blipFill>
                  <pic:spPr bwMode="auto">
                    <a:xfrm>
                      <a:off x="0" y="0"/>
                      <a:ext cx="4607767" cy="2356345"/>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2925C0" w:rsidP="002925C0">
      <w:pPr>
        <w:pStyle w:val="Epgrafe"/>
        <w:rPr>
          <w:noProof/>
        </w:rPr>
      </w:pPr>
      <w:bookmarkStart w:id="116" w:name="_Toc223362571"/>
      <w:r>
        <w:t xml:space="preserve">Figura </w:t>
      </w:r>
      <w:fldSimple w:instr=" STYLEREF 1 \s ">
        <w:r w:rsidR="0031243D">
          <w:rPr>
            <w:noProof/>
          </w:rPr>
          <w:t>4</w:t>
        </w:r>
      </w:fldSimple>
      <w:r w:rsidR="0031243D">
        <w:noBreakHyphen/>
      </w:r>
      <w:fldSimple w:instr=" SEQ Figura \* ARABIC \s 1 ">
        <w:r w:rsidR="0031243D">
          <w:rPr>
            <w:noProof/>
          </w:rPr>
          <w:t>29</w:t>
        </w:r>
      </w:fldSimple>
      <w:r>
        <w:t xml:space="preserve"> Lens Orbs en marca de agua.</w:t>
      </w:r>
      <w:bookmarkEnd w:id="116"/>
    </w:p>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2809B3" w:rsidRDefault="002809B3" w:rsidP="00063BCC">
      <w:pPr>
        <w:pStyle w:val="textobasico"/>
        <w:jc w:val="left"/>
        <w:rPr>
          <w:noProof/>
          <w:lang w:eastAsia="es-ES"/>
        </w:rPr>
      </w:pPr>
    </w:p>
    <w:p w:rsidR="00063BCC" w:rsidRDefault="00063BCC" w:rsidP="00063BCC">
      <w:pPr>
        <w:pStyle w:val="textobasico"/>
        <w:jc w:val="left"/>
        <w:rPr>
          <w:rFonts w:ascii="Times" w:hAnsi="Times"/>
        </w:rPr>
      </w:pPr>
      <w:r>
        <w:rPr>
          <w:noProof/>
          <w:lang w:eastAsia="es-ES"/>
        </w:rPr>
        <w:t xml:space="preserve">Luego en otro sólido negro aplicamos un </w:t>
      </w:r>
      <w:r>
        <w:rPr>
          <w:rFonts w:ascii="Times" w:hAnsi="Times"/>
        </w:rPr>
        <w:t>Optical Flares, se le aplica máscara y el efecto Fast Blur.</w:t>
      </w:r>
    </w:p>
    <w:p w:rsidR="00063BCC" w:rsidRDefault="00063BCC" w:rsidP="00063BCC">
      <w:pPr>
        <w:rPr>
          <w:noProof/>
        </w:rPr>
      </w:pPr>
    </w:p>
    <w:p w:rsidR="0036694D" w:rsidRDefault="00063BCC" w:rsidP="0036694D">
      <w:pPr>
        <w:pStyle w:val="textobasico"/>
        <w:keepNext/>
        <w:jc w:val="center"/>
      </w:pPr>
      <w:r>
        <w:rPr>
          <w:noProof/>
          <w:lang w:eastAsia="es-ES"/>
        </w:rPr>
        <w:drawing>
          <wp:inline distT="0" distB="0" distL="0" distR="0">
            <wp:extent cx="4594234" cy="2660072"/>
            <wp:effectExtent l="19050" t="0" r="0" b="0"/>
            <wp:docPr id="25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1"/>
                    <a:srcRect t="3184" r="22052" b="23779"/>
                    <a:stretch/>
                  </pic:blipFill>
                  <pic:spPr bwMode="auto">
                    <a:xfrm>
                      <a:off x="0" y="0"/>
                      <a:ext cx="4630542" cy="2681094"/>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36694D" w:rsidP="0036694D">
      <w:pPr>
        <w:pStyle w:val="Epgrafe"/>
        <w:rPr>
          <w:noProof/>
        </w:rPr>
      </w:pPr>
      <w:bookmarkStart w:id="117" w:name="_Toc223362572"/>
      <w:r>
        <w:t xml:space="preserve">Figura </w:t>
      </w:r>
      <w:fldSimple w:instr=" STYLEREF 1 \s ">
        <w:r w:rsidR="0031243D">
          <w:rPr>
            <w:noProof/>
          </w:rPr>
          <w:t>4</w:t>
        </w:r>
      </w:fldSimple>
      <w:r w:rsidR="0031243D">
        <w:noBreakHyphen/>
      </w:r>
      <w:fldSimple w:instr=" SEQ Figura \* ARABIC \s 1 ">
        <w:r w:rsidR="0031243D">
          <w:rPr>
            <w:noProof/>
          </w:rPr>
          <w:t>30</w:t>
        </w:r>
      </w:fldSimple>
      <w:r>
        <w:t xml:space="preserve"> Proceso de post producción en marca de agua.</w:t>
      </w:r>
      <w:bookmarkEnd w:id="117"/>
    </w:p>
    <w:p w:rsidR="00063BCC" w:rsidRDefault="00063BCC" w:rsidP="00063BCC">
      <w:pPr>
        <w:rPr>
          <w:noProof/>
        </w:rPr>
      </w:pPr>
    </w:p>
    <w:p w:rsidR="00063BCC" w:rsidRDefault="00063BCC" w:rsidP="00063BCC">
      <w:pPr>
        <w:pStyle w:val="textobasico"/>
        <w:jc w:val="left"/>
        <w:rPr>
          <w:noProof/>
          <w:lang w:eastAsia="es-ES"/>
        </w:rPr>
      </w:pPr>
      <w:r>
        <w:rPr>
          <w:noProof/>
          <w:lang w:eastAsia="es-ES"/>
        </w:rPr>
        <w:t>Importamos el ícono que se trat</w:t>
      </w:r>
      <w:r w:rsidRPr="00887F5E">
        <w:rPr>
          <w:noProof/>
          <w:lang w:eastAsia="es-ES"/>
        </w:rPr>
        <w:t>ó</w:t>
      </w:r>
      <w:r>
        <w:rPr>
          <w:noProof/>
          <w:lang w:eastAsia="es-ES"/>
        </w:rPr>
        <w:t xml:space="preserve"> en Cinema 4D y animamos su opacidad.</w:t>
      </w:r>
    </w:p>
    <w:p w:rsidR="00063BCC" w:rsidRDefault="00063BCC" w:rsidP="00063BCC">
      <w:pPr>
        <w:rPr>
          <w:noProof/>
        </w:rPr>
      </w:pPr>
    </w:p>
    <w:p w:rsidR="00063BCC" w:rsidRDefault="00423960" w:rsidP="00063BCC">
      <w:pPr>
        <w:pStyle w:val="textobasico"/>
        <w:jc w:val="center"/>
        <w:rPr>
          <w:noProof/>
        </w:rPr>
      </w:pPr>
      <w:r>
        <w:rPr>
          <w:noProof/>
          <w:lang w:eastAsia="es-ES"/>
        </w:rPr>
        <w:pict>
          <v:line id="129 Conector recto" o:spid="_x0000_s1046" style="position:absolute;left:0;text-align:left;z-index:251699200;visibility:visible;mso-wrap-distance-top:-3e-5mm;mso-wrap-distance-bottom:-3e-5mm" from="-5.1pt,152.2pt" to="417.8pt,152.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" strokecolor="#4579b8 [3044]">
            <o:lock v:ext="edit" shapetype="f"/>
          </v:line>
        </w:pict>
      </w:r>
      <w:r>
        <w:rPr>
          <w:noProof/>
          <w:lang w:eastAsia="es-ES"/>
        </w:rPr>
        <w:pict>
          <v:line id="130 Conector recto" o:spid="_x0000_s1045" style="position:absolute;left:0;text-align:left;z-index:251698176;visibility:visible;mso-wrap-distance-top:-3e-5mm;mso-wrap-distance-bottom:-3e-5mm;mso-width-relative:margin" from="-4.7pt,.35pt" to="418.2pt,.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" strokecolor="#4579b8 [3044]">
            <o:lock v:ext="edit" shapetype="f"/>
          </v:line>
        </w:pict>
      </w:r>
      <w:r w:rsidR="00063BCC">
        <w:rPr>
          <w:noProof/>
          <w:lang w:eastAsia="es-ES"/>
        </w:rPr>
        <w:drawing>
          <wp:inline distT="0" distB="0" distL="0" distR="0">
            <wp:extent cx="2581275" cy="1752600"/>
            <wp:effectExtent l="0" t="0" r="0" b="0"/>
            <wp:docPr id="257" name="Imagen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2"/>
                    <a:srcRect l="4683" t="4194" r="30642" b="17704"/>
                    <a:stretch/>
                  </pic:blipFill>
                  <pic:spPr bwMode="auto">
                    <a:xfrm>
                      <a:off x="0" y="0"/>
                      <a:ext cx="2585112" cy="1755205"/>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063BCC">
        <w:rPr>
          <w:noProof/>
        </w:rPr>
        <w:t>.</w:t>
      </w:r>
      <w:r w:rsidR="00063BCC">
        <w:rPr>
          <w:noProof/>
          <w:lang w:eastAsia="es-ES"/>
        </w:rPr>
        <w:drawing>
          <wp:inline distT="0" distB="0" distL="0" distR="0">
            <wp:extent cx="2109216" cy="1743984"/>
            <wp:effectExtent l="0" t="0" r="0" b="0"/>
            <wp:docPr id="258" name="Imagen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3"/>
                    <a:srcRect l="28219" t="8469" r="31041" b="31615"/>
                    <a:stretch/>
                  </pic:blipFill>
                  <pic:spPr bwMode="auto">
                    <a:xfrm>
                      <a:off x="0" y="0"/>
                      <a:ext cx="2115100" cy="1748849"/>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063BCC" w:rsidP="00063BCC"/>
    <w:p w:rsidR="002925C0" w:rsidRDefault="0036694D" w:rsidP="0036694D">
      <w:pPr>
        <w:pStyle w:val="Epgrafe"/>
      </w:pPr>
      <w:bookmarkStart w:id="118" w:name="_Toc223362573"/>
      <w:r>
        <w:t xml:space="preserve">Figura </w:t>
      </w:r>
      <w:fldSimple w:instr=" STYLEREF 1 \s ">
        <w:r w:rsidR="0031243D">
          <w:rPr>
            <w:noProof/>
          </w:rPr>
          <w:t>4</w:t>
        </w:r>
      </w:fldSimple>
      <w:r w:rsidR="0031243D">
        <w:noBreakHyphen/>
      </w:r>
      <w:fldSimple w:instr=" SEQ Figura \* ARABIC \s 1 ">
        <w:r w:rsidR="0031243D">
          <w:rPr>
            <w:noProof/>
          </w:rPr>
          <w:t>31</w:t>
        </w:r>
      </w:fldSimple>
      <w:r>
        <w:t xml:space="preserve"> Marca de agua post producido.</w:t>
      </w:r>
      <w:bookmarkEnd w:id="118"/>
    </w:p>
    <w:p w:rsidR="00063BCC" w:rsidRDefault="00063BCC" w:rsidP="00063BCC"/>
    <w:p w:rsidR="00063BCC" w:rsidRDefault="00063BCC" w:rsidP="00063BCC"/>
    <w:p w:rsidR="00063BCC" w:rsidRPr="005E56E1" w:rsidRDefault="00063BCC" w:rsidP="00063BCC">
      <w:pPr>
        <w:rPr>
          <w:sz w:val="32"/>
          <w:szCs w:val="32"/>
        </w:rPr>
      </w:pPr>
    </w:p>
    <w:p w:rsidR="00063BCC" w:rsidRDefault="00063BCC" w:rsidP="00063BCC">
      <w:pPr>
        <w:pStyle w:val="textobasico"/>
        <w:rPr>
          <w:noProof/>
          <w:lang w:eastAsia="es-ES"/>
        </w:rPr>
      </w:pPr>
      <w:r>
        <w:rPr>
          <w:b/>
        </w:rPr>
        <w:t>PROMO</w:t>
      </w:r>
      <w:r w:rsidRPr="00AC32D2">
        <w:rPr>
          <w:b/>
        </w:rPr>
        <w:t>CIÓN</w:t>
      </w:r>
      <w:r>
        <w:rPr>
          <w:b/>
        </w:rPr>
        <w:t xml:space="preserve"> DE NOCHE DE LOBOS:</w:t>
      </w:r>
      <w:r w:rsidRPr="00130500">
        <w:rPr>
          <w:noProof/>
        </w:rPr>
        <w:t xml:space="preserve"> </w:t>
      </w:r>
      <w:r>
        <w:rPr>
          <w:noProof/>
        </w:rPr>
        <w:t>E</w:t>
      </w:r>
      <w:r>
        <w:rPr>
          <w:noProof/>
          <w:lang w:eastAsia="es-ES"/>
        </w:rPr>
        <w:t>sta publicidad aparecerá antes del estreno del programa para crear espectativa</w:t>
      </w:r>
      <w:r w:rsidRPr="00673EA0">
        <w:rPr>
          <w:noProof/>
          <w:color w:val="808080" w:themeColor="background1" w:themeShade="80"/>
          <w:lang w:eastAsia="es-ES"/>
        </w:rPr>
        <w:t xml:space="preserve"> </w:t>
      </w:r>
      <w:r>
        <w:rPr>
          <w:noProof/>
          <w:lang w:eastAsia="es-ES"/>
        </w:rPr>
        <w:t>en el televidente.</w:t>
      </w:r>
    </w:p>
    <w:p w:rsidR="00063BCC" w:rsidRDefault="00063BCC" w:rsidP="00063BCC">
      <w:pPr>
        <w:pStyle w:val="textobasico"/>
        <w:rPr>
          <w:noProof/>
          <w:lang w:eastAsia="es-ES"/>
        </w:rPr>
      </w:pPr>
      <w:r>
        <w:rPr>
          <w:noProof/>
          <w:lang w:eastAsia="es-ES"/>
        </w:rPr>
        <w:t>Se realiz</w:t>
      </w:r>
      <w:r w:rsidRPr="00887F5E">
        <w:rPr>
          <w:noProof/>
          <w:lang w:eastAsia="es-ES"/>
        </w:rPr>
        <w:t>ó</w:t>
      </w:r>
      <w:r>
        <w:rPr>
          <w:noProof/>
          <w:lang w:eastAsia="es-ES"/>
        </w:rPr>
        <w:t xml:space="preserve"> la animaci</w:t>
      </w:r>
      <w:r>
        <w:rPr>
          <w:noProof/>
        </w:rPr>
        <w:t>ó</w:t>
      </w:r>
      <w:r>
        <w:rPr>
          <w:noProof/>
          <w:lang w:eastAsia="es-ES"/>
        </w:rPr>
        <w:t>n del texto 3D en Cinema 4D, se lo export</w:t>
      </w:r>
      <w:r w:rsidRPr="00887F5E">
        <w:rPr>
          <w:noProof/>
          <w:lang w:eastAsia="es-ES"/>
        </w:rPr>
        <w:t>ó</w:t>
      </w:r>
      <w:r>
        <w:rPr>
          <w:noProof/>
          <w:lang w:eastAsia="es-ES"/>
        </w:rPr>
        <w:t xml:space="preserve"> en modo Targa y con canal Alfa para ser post producido.</w:t>
      </w:r>
    </w:p>
    <w:p w:rsidR="00063BCC" w:rsidRDefault="00063BCC" w:rsidP="00063BCC">
      <w:pPr>
        <w:pStyle w:val="textobasico"/>
        <w:jc w:val="center"/>
        <w:rPr>
          <w:noProof/>
        </w:rPr>
      </w:pPr>
      <w:r>
        <w:rPr>
          <w:noProof/>
          <w:lang w:eastAsia="es-ES"/>
        </w:rPr>
        <w:drawing>
          <wp:anchor distT="0" distB="0" distL="114300" distR="114300" simplePos="0" relativeHeight="251701248" behindDoc="0" locked="0" layoutInCell="1" allowOverlap="1">
            <wp:simplePos x="0" y="0"/>
            <wp:positionH relativeFrom="column">
              <wp:posOffset>1743710</wp:posOffset>
            </wp:positionH>
            <wp:positionV relativeFrom="paragraph">
              <wp:posOffset>139700</wp:posOffset>
            </wp:positionV>
            <wp:extent cx="2207895" cy="1666875"/>
            <wp:effectExtent l="19050" t="0" r="1905" b="0"/>
            <wp:wrapSquare wrapText="bothSides"/>
            <wp:docPr id="259" name="Imagen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4"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699" r="47282" b="26472"/>
                    <a:stretch/>
                  </pic:blipFill>
                  <pic:spPr bwMode="auto">
                    <a:xfrm>
                      <a:off x="0" y="0"/>
                      <a:ext cx="2207895" cy="1666875"/>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063BCC" w:rsidRDefault="00063BCC" w:rsidP="00063BCC">
      <w:pPr>
        <w:pStyle w:val="textobasico"/>
        <w:jc w:val="center"/>
        <w:rPr>
          <w:noProof/>
        </w:rPr>
      </w:pPr>
      <w:r>
        <w:rPr>
          <w:noProof/>
        </w:rPr>
        <w:t xml:space="preserve">                             </w:t>
      </w:r>
    </w:p>
    <w:p w:rsidR="00063BCC" w:rsidRDefault="00063BCC" w:rsidP="00063BCC">
      <w:pPr>
        <w:jc w:val="center"/>
        <w:rPr>
          <w:noProof/>
        </w:rPr>
      </w:pPr>
    </w:p>
    <w:p w:rsidR="00063BCC" w:rsidRDefault="00063BCC" w:rsidP="00063BCC">
      <w:pPr>
        <w:jc w:val="center"/>
        <w:rPr>
          <w:noProof/>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r>
        <w:rPr>
          <w:noProof/>
          <w:sz w:val="20"/>
        </w:rPr>
        <w:drawing>
          <wp:anchor distT="0" distB="0" distL="114300" distR="114300" simplePos="0" relativeHeight="251700224" behindDoc="0" locked="0" layoutInCell="1" allowOverlap="1">
            <wp:simplePos x="0" y="0"/>
            <wp:positionH relativeFrom="column">
              <wp:posOffset>1743710</wp:posOffset>
            </wp:positionH>
            <wp:positionV relativeFrom="paragraph">
              <wp:posOffset>6350</wp:posOffset>
            </wp:positionV>
            <wp:extent cx="2172335" cy="1653540"/>
            <wp:effectExtent l="19050" t="0" r="0" b="0"/>
            <wp:wrapSquare wrapText="bothSides"/>
            <wp:docPr id="260" name="Imagen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5"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79" t="6071" r="51960" b="28495"/>
                    <a:stretch/>
                  </pic:blipFill>
                  <pic:spPr bwMode="auto">
                    <a:xfrm>
                      <a:off x="0" y="0"/>
                      <a:ext cx="2172335" cy="1653540"/>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36694D" w:rsidRDefault="0036694D"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423960" w:rsidP="00063BCC">
      <w:pPr>
        <w:pStyle w:val="TESIS3"/>
        <w:spacing w:line="360" w:lineRule="auto"/>
        <w:ind w:left="360"/>
        <w:jc w:val="center"/>
        <w:rPr>
          <w:sz w:val="20"/>
        </w:rPr>
      </w:pPr>
      <w:r w:rsidRPr="00423960">
        <w:rPr>
          <w:noProof/>
        </w:rPr>
        <w:pict>
          <v:shape id="Cuadro de texto 278" o:spid="_x0000_s1031" type="#_x0000_t202" style="position:absolute;left:0;text-align:left;margin-left:138.35pt;margin-top:142.65pt;width:171.05pt;height:45.3pt;z-index:25172684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" stroked="f">
            <v:textbox style="mso-fit-shape-to-text:t" inset="0,0,0,0">
              <w:txbxContent>
                <w:p w:rsidR="000775F7" w:rsidRPr="003D073B" w:rsidRDefault="000775F7" w:rsidP="0036694D">
                  <w:pPr>
                    <w:pStyle w:val="Epgrafe"/>
                    <w:rPr>
                      <w:rFonts w:ascii="Times" w:eastAsia="Times New Roman" w:hAnsi="Times" w:cs="Times New Roman"/>
                      <w:b/>
                      <w:noProof/>
                      <w:sz w:val="20"/>
                      <w:szCs w:val="34"/>
                      <w:lang w:val="es-ES" w:eastAsia="es-ES"/>
                    </w:rPr>
                  </w:pPr>
                  <w:r>
                    <w:t xml:space="preserve">Figura </w:t>
                  </w:r>
                  <w:fldSimple w:instr=" STYLEREF 1 \s ">
                    <w:r>
                      <w:rPr>
                        <w:noProof/>
                      </w:rPr>
                      <w:t>4</w:t>
                    </w:r>
                  </w:fldSimple>
                  <w:r>
                    <w:noBreakHyphen/>
                  </w:r>
                  <w:fldSimple w:instr=" SEQ Figura \* ARABIC \s 1 ">
                    <w:r>
                      <w:rPr>
                        <w:noProof/>
                      </w:rPr>
                      <w:t>32</w:t>
                    </w:r>
                  </w:fldSimple>
                  <w:r>
                    <w:t xml:space="preserve"> Animación de texto en  Cinema.</w:t>
                  </w:r>
                </w:p>
              </w:txbxContent>
            </v:textbox>
            <w10:wrap type="square"/>
          </v:shape>
        </w:pict>
      </w:r>
      <w:r w:rsidR="00063BCC">
        <w:rPr>
          <w:noProof/>
          <w:sz w:val="20"/>
        </w:rPr>
        <w:drawing>
          <wp:anchor distT="0" distB="0" distL="114300" distR="114300" simplePos="0" relativeHeight="251702272" behindDoc="0" locked="0" layoutInCell="1" allowOverlap="1">
            <wp:simplePos x="0" y="0"/>
            <wp:positionH relativeFrom="column">
              <wp:posOffset>1757045</wp:posOffset>
            </wp:positionH>
            <wp:positionV relativeFrom="paragraph">
              <wp:posOffset>127635</wp:posOffset>
            </wp:positionV>
            <wp:extent cx="2172335" cy="1626870"/>
            <wp:effectExtent l="19050" t="0" r="0" b="0"/>
            <wp:wrapSquare wrapText="bothSides"/>
            <wp:docPr id="262" name="Imagen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6"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698" r="46524" b="25123"/>
                    <a:stretch/>
                  </pic:blipFill>
                  <pic:spPr bwMode="auto">
                    <a:xfrm>
                      <a:off x="0" y="0"/>
                      <a:ext cx="2172335" cy="1626870"/>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Default="00063BCC" w:rsidP="00063BCC">
      <w:pPr>
        <w:pStyle w:val="TESIS3"/>
        <w:spacing w:line="360" w:lineRule="auto"/>
        <w:ind w:left="360"/>
        <w:jc w:val="center"/>
        <w:rPr>
          <w:sz w:val="20"/>
        </w:rPr>
      </w:pPr>
    </w:p>
    <w:p w:rsidR="00063BCC" w:rsidRPr="005369E9" w:rsidRDefault="00063BCC" w:rsidP="00063BCC">
      <w:pPr>
        <w:pStyle w:val="TESIS3"/>
        <w:spacing w:line="360" w:lineRule="auto"/>
        <w:ind w:left="360"/>
        <w:jc w:val="center"/>
        <w:rPr>
          <w:sz w:val="20"/>
        </w:rPr>
      </w:pPr>
    </w:p>
    <w:p w:rsidR="00063BCC" w:rsidRDefault="00063BCC" w:rsidP="00063BCC">
      <w:pPr>
        <w:rPr>
          <w:sz w:val="28"/>
          <w:szCs w:val="28"/>
        </w:rPr>
      </w:pPr>
    </w:p>
    <w:p w:rsidR="00063BCC" w:rsidRDefault="00063BCC" w:rsidP="00063BCC">
      <w:pPr>
        <w:rPr>
          <w:sz w:val="28"/>
          <w:szCs w:val="28"/>
        </w:rPr>
      </w:pPr>
    </w:p>
    <w:p w:rsidR="00063BCC" w:rsidRDefault="00063BCC" w:rsidP="00063BCC">
      <w:pPr>
        <w:rPr>
          <w:sz w:val="28"/>
          <w:szCs w:val="28"/>
        </w:rPr>
      </w:pPr>
    </w:p>
    <w:p w:rsidR="00063BCC" w:rsidRPr="002B72C1" w:rsidRDefault="00063BCC" w:rsidP="00063BCC">
      <w:pPr>
        <w:rPr>
          <w:sz w:val="28"/>
          <w:szCs w:val="28"/>
        </w:rPr>
      </w:pPr>
    </w:p>
    <w:p w:rsidR="002809B3" w:rsidRDefault="002809B3" w:rsidP="00063BCC">
      <w:pPr>
        <w:pStyle w:val="textobasico"/>
        <w:jc w:val="left"/>
        <w:rPr>
          <w:noProof/>
          <w:lang w:eastAsia="es-ES"/>
        </w:rPr>
      </w:pPr>
    </w:p>
    <w:p w:rsidR="00063BCC" w:rsidRDefault="00063BCC" w:rsidP="00063BCC">
      <w:pPr>
        <w:pStyle w:val="textobasico"/>
        <w:jc w:val="left"/>
        <w:rPr>
          <w:noProof/>
          <w:lang w:eastAsia="es-ES"/>
        </w:rPr>
      </w:pPr>
      <w:r>
        <w:rPr>
          <w:noProof/>
          <w:lang w:eastAsia="es-ES"/>
        </w:rPr>
        <w:t xml:space="preserve">Aplicamos Glow y Light Sweep a la </w:t>
      </w:r>
      <w:r w:rsidRPr="00FE548C">
        <w:rPr>
          <w:noProof/>
          <w:lang w:eastAsia="es-ES"/>
        </w:rPr>
        <w:t>tipografía</w:t>
      </w:r>
      <w:r>
        <w:rPr>
          <w:noProof/>
          <w:lang w:eastAsia="es-ES"/>
        </w:rPr>
        <w:t>, agregamos y animamos Optical Lends Flares Stage Lights y Glamour.</w:t>
      </w:r>
    </w:p>
    <w:p w:rsidR="00063BCC" w:rsidRDefault="00063BCC" w:rsidP="00063BCC">
      <w:pPr>
        <w:rPr>
          <w:noProof/>
        </w:rPr>
      </w:pPr>
    </w:p>
    <w:p w:rsidR="0036694D" w:rsidRDefault="00063BCC" w:rsidP="0036694D">
      <w:pPr>
        <w:keepNext/>
        <w:jc w:val="center"/>
      </w:pPr>
      <w:r>
        <w:rPr>
          <w:noProof/>
          <w:lang w:val="es-ES" w:eastAsia="es-ES"/>
        </w:rPr>
        <w:drawing>
          <wp:inline distT="0" distB="0" distL="0" distR="0">
            <wp:extent cx="4533996" cy="2295877"/>
            <wp:effectExtent l="0" t="0" r="0" b="0"/>
            <wp:docPr id="263" name="Imagen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7"/>
                    <a:srcRect l="854" t="3797" r="9759" b="15696"/>
                    <a:stretch/>
                  </pic:blipFill>
                  <pic:spPr bwMode="auto">
                    <a:xfrm>
                      <a:off x="0" y="0"/>
                      <a:ext cx="4557586" cy="2307822"/>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36694D" w:rsidP="0036694D">
      <w:pPr>
        <w:pStyle w:val="Epgrafe"/>
        <w:rPr>
          <w:noProof/>
        </w:rPr>
      </w:pPr>
      <w:bookmarkStart w:id="119" w:name="_Toc223362574"/>
      <w:r>
        <w:t xml:space="preserve">Figura </w:t>
      </w:r>
      <w:fldSimple w:instr=" STYLEREF 1 \s ">
        <w:r w:rsidR="0031243D">
          <w:rPr>
            <w:noProof/>
          </w:rPr>
          <w:t>4</w:t>
        </w:r>
      </w:fldSimple>
      <w:r w:rsidR="0031243D">
        <w:noBreakHyphen/>
      </w:r>
      <w:fldSimple w:instr=" SEQ Figura \* ARABIC \s 1 ">
        <w:r w:rsidR="0031243D">
          <w:rPr>
            <w:noProof/>
          </w:rPr>
          <w:t>33</w:t>
        </w:r>
      </w:fldSimple>
      <w:r>
        <w:t xml:space="preserve"> Post producción de la promoción</w:t>
      </w:r>
      <w:bookmarkEnd w:id="119"/>
    </w:p>
    <w:p w:rsidR="00063BCC" w:rsidRDefault="00063BCC" w:rsidP="00063BCC">
      <w:pPr>
        <w:jc w:val="center"/>
        <w:rPr>
          <w:noProof/>
        </w:rPr>
      </w:pPr>
    </w:p>
    <w:p w:rsidR="00063BCC" w:rsidRDefault="00063BCC" w:rsidP="00063BCC">
      <w:pPr>
        <w:jc w:val="center"/>
        <w:rPr>
          <w:noProof/>
        </w:rPr>
      </w:pPr>
    </w:p>
    <w:p w:rsidR="00063BCC" w:rsidRDefault="00063BCC" w:rsidP="00063BCC">
      <w:pPr>
        <w:pStyle w:val="textobasico"/>
        <w:jc w:val="left"/>
        <w:rPr>
          <w:noProof/>
          <w:lang w:eastAsia="es-ES"/>
        </w:rPr>
      </w:pPr>
      <w:r w:rsidRPr="00181A80">
        <w:rPr>
          <w:noProof/>
          <w:lang w:eastAsia="es-ES"/>
        </w:rPr>
        <w:t>A</w:t>
      </w:r>
      <w:r>
        <w:rPr>
          <w:noProof/>
          <w:lang w:eastAsia="es-ES"/>
        </w:rPr>
        <w:t>gregamos Star Glow a la animación y desenfocamos los Optical L</w:t>
      </w:r>
      <w:r w:rsidRPr="00181A80">
        <w:rPr>
          <w:noProof/>
          <w:lang w:eastAsia="es-ES"/>
        </w:rPr>
        <w:t>ends flares Glamour y Stage Lights</w:t>
      </w:r>
      <w:r>
        <w:rPr>
          <w:noProof/>
          <w:lang w:eastAsia="es-ES"/>
        </w:rPr>
        <w:t>.</w:t>
      </w:r>
    </w:p>
    <w:p w:rsidR="00063BCC" w:rsidRDefault="00063BCC" w:rsidP="00063BCC">
      <w:pPr>
        <w:rPr>
          <w:noProof/>
        </w:rPr>
      </w:pPr>
    </w:p>
    <w:p w:rsidR="0036694D" w:rsidRDefault="00063BCC" w:rsidP="0036694D">
      <w:pPr>
        <w:keepNext/>
        <w:jc w:val="center"/>
      </w:pPr>
      <w:r>
        <w:rPr>
          <w:noProof/>
          <w:lang w:val="es-ES" w:eastAsia="es-ES"/>
        </w:rPr>
        <w:drawing>
          <wp:inline distT="0" distB="0" distL="0" distR="0">
            <wp:extent cx="4580590" cy="2408824"/>
            <wp:effectExtent l="0" t="0" r="0" b="0"/>
            <wp:docPr id="264" name="Imagen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8"/>
                    <a:srcRect l="1643" t="5845" r="21027" b="21823"/>
                    <a:stretch/>
                  </pic:blipFill>
                  <pic:spPr bwMode="auto">
                    <a:xfrm>
                      <a:off x="0" y="0"/>
                      <a:ext cx="4588578" cy="2413025"/>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36694D" w:rsidP="0036694D">
      <w:pPr>
        <w:pStyle w:val="Epgrafe"/>
        <w:rPr>
          <w:noProof/>
        </w:rPr>
      </w:pPr>
      <w:bookmarkStart w:id="120" w:name="_Toc223362575"/>
      <w:r>
        <w:t xml:space="preserve">Figura </w:t>
      </w:r>
      <w:fldSimple w:instr=" STYLEREF 1 \s ">
        <w:r w:rsidR="0031243D">
          <w:rPr>
            <w:noProof/>
          </w:rPr>
          <w:t>4</w:t>
        </w:r>
      </w:fldSimple>
      <w:r w:rsidR="0031243D">
        <w:noBreakHyphen/>
      </w:r>
      <w:fldSimple w:instr=" SEQ Figura \* ARABIC \s 1 ">
        <w:r w:rsidR="0031243D">
          <w:rPr>
            <w:noProof/>
          </w:rPr>
          <w:t>34</w:t>
        </w:r>
      </w:fldSimple>
      <w:r>
        <w:t xml:space="preserve"> Aplicación del efecto Star Glow.</w:t>
      </w:r>
      <w:bookmarkEnd w:id="120"/>
    </w:p>
    <w:p w:rsidR="00063BCC" w:rsidRDefault="00063BCC" w:rsidP="00063BCC"/>
    <w:p w:rsidR="00063BCC" w:rsidRDefault="00063BCC" w:rsidP="00063BCC"/>
    <w:p w:rsidR="00063BCC" w:rsidRDefault="00063BCC" w:rsidP="00063BCC"/>
    <w:p w:rsidR="00063BCC" w:rsidRDefault="00063BCC" w:rsidP="00063BCC">
      <w:pPr>
        <w:jc w:val="center"/>
        <w:rPr>
          <w:noProof/>
        </w:rPr>
      </w:pPr>
      <w:r>
        <w:rPr>
          <w:noProof/>
          <w:lang w:val="es-ES" w:eastAsia="es-ES"/>
        </w:rPr>
        <w:drawing>
          <wp:inline distT="0" distB="0" distL="0" distR="0">
            <wp:extent cx="4589929" cy="2149800"/>
            <wp:effectExtent l="0" t="0" r="0" b="0"/>
            <wp:docPr id="265"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9"/>
                    <a:srcRect l="-1" t="3798" r="5488" b="17468"/>
                    <a:stretch/>
                  </pic:blipFill>
                  <pic:spPr bwMode="auto">
                    <a:xfrm>
                      <a:off x="0" y="0"/>
                      <a:ext cx="4589431" cy="2149567"/>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063BCC" w:rsidP="00063BCC">
      <w:pPr>
        <w:jc w:val="center"/>
        <w:rPr>
          <w:noProof/>
        </w:rPr>
      </w:pPr>
      <w:r>
        <w:rPr>
          <w:noProof/>
          <w:lang w:val="es-ES" w:eastAsia="es-ES"/>
        </w:rPr>
        <w:drawing>
          <wp:inline distT="0" distB="0" distL="0" distR="0">
            <wp:extent cx="4572000" cy="2334479"/>
            <wp:effectExtent l="0" t="0" r="0" b="0"/>
            <wp:docPr id="266" name="Imagen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0"/>
                    <a:srcRect l="2846" t="2785" r="9901" b="17975"/>
                    <a:stretch/>
                  </pic:blipFill>
                  <pic:spPr bwMode="auto">
                    <a:xfrm>
                      <a:off x="0" y="0"/>
                      <a:ext cx="4582971" cy="2340081"/>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423960" w:rsidP="00063BCC">
      <w:pPr>
        <w:jc w:val="center"/>
        <w:rPr>
          <w:noProof/>
        </w:rPr>
      </w:pPr>
      <w:r>
        <w:rPr>
          <w:noProof/>
          <w:lang w:val="es-ES" w:eastAsia="es-ES"/>
        </w:rPr>
        <w:pict>
          <v:line id="147 Conector recto" o:spid="_x0000_s1044" style="position:absolute;left:0;text-align:left;z-index:251703296;visibility:visible;mso-wrap-distance-top:-3e-5mm;mso-wrap-distance-bottom:-3e-5mm" from="29.85pt,5.3pt" to="396.2pt,5.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" strokecolor="#7f7f7f [1612]">
            <o:lock v:ext="edit" shapetype="f"/>
          </v:line>
        </w:pict>
      </w:r>
    </w:p>
    <w:p w:rsidR="00063BCC" w:rsidRDefault="0036694D" w:rsidP="0036694D">
      <w:pPr>
        <w:pStyle w:val="Epgrafe"/>
      </w:pPr>
      <w:bookmarkStart w:id="121" w:name="_Toc223362576"/>
      <w:r>
        <w:t xml:space="preserve">Figura </w:t>
      </w:r>
      <w:fldSimple w:instr=" STYLEREF 1 \s ">
        <w:r w:rsidR="0031243D">
          <w:rPr>
            <w:noProof/>
          </w:rPr>
          <w:t>4</w:t>
        </w:r>
      </w:fldSimple>
      <w:r w:rsidR="0031243D">
        <w:noBreakHyphen/>
      </w:r>
      <w:fldSimple w:instr=" SEQ Figura \* ARABIC \s 1 ">
        <w:r w:rsidR="0031243D">
          <w:rPr>
            <w:noProof/>
          </w:rPr>
          <w:t>35</w:t>
        </w:r>
      </w:fldSimple>
      <w:r>
        <w:t xml:space="preserve"> Aplicación de Flares.</w:t>
      </w:r>
      <w:bookmarkEnd w:id="121"/>
    </w:p>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Pr="002B72C1" w:rsidRDefault="00063BCC" w:rsidP="00063BCC">
      <w:pPr>
        <w:rPr>
          <w:b/>
          <w:sz w:val="28"/>
          <w:szCs w:val="28"/>
        </w:rPr>
      </w:pPr>
      <w:r w:rsidRPr="002B72C1">
        <w:rPr>
          <w:b/>
          <w:sz w:val="28"/>
          <w:szCs w:val="28"/>
        </w:rPr>
        <w:t>COLILLAS O PRESENTACIÓN DEL SIGUIENTE SEGMENTO</w:t>
      </w:r>
    </w:p>
    <w:p w:rsidR="00063BCC" w:rsidRPr="00C14C53" w:rsidRDefault="00063BCC" w:rsidP="00063BCC">
      <w:pPr>
        <w:pStyle w:val="TESIS3"/>
        <w:spacing w:line="360" w:lineRule="auto"/>
        <w:rPr>
          <w:sz w:val="24"/>
          <w:szCs w:val="24"/>
        </w:rPr>
      </w:pPr>
    </w:p>
    <w:p w:rsidR="0036694D" w:rsidRDefault="00063BCC" w:rsidP="0036694D">
      <w:pPr>
        <w:pStyle w:val="TESIS3"/>
        <w:keepNext/>
        <w:spacing w:line="360" w:lineRule="auto"/>
        <w:jc w:val="center"/>
      </w:pPr>
      <w:r>
        <w:rPr>
          <w:noProof/>
        </w:rPr>
        <w:drawing>
          <wp:inline distT="0" distB="0" distL="0" distR="0">
            <wp:extent cx="4588747" cy="4289368"/>
            <wp:effectExtent l="0" t="0" r="0" b="0"/>
            <wp:docPr id="267" name="Imagen 64" descr="C:\Users\USER\Desktop\archivos yas tesis\variaciones\COLIL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archivos yas tesis\variaciones\COLILLAS.jpg"/>
                    <pic:cNvPicPr>
                      <a:picLocks noChangeAspect="1" noChangeArrowheads="1"/>
                    </pic:cNvPicPr>
                  </pic:nvPicPr>
                  <pic:blipFill>
                    <a:blip r:embed="rId111"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82770" cy="4283781"/>
                    </a:xfrm>
                    <a:prstGeom prst="rect">
                      <a:avLst/>
                    </a:prstGeom>
                    <a:noFill/>
                    <a:ln>
                      <a:noFill/>
                    </a:ln>
                  </pic:spPr>
                </pic:pic>
              </a:graphicData>
            </a:graphic>
          </wp:inline>
        </w:drawing>
      </w:r>
    </w:p>
    <w:p w:rsidR="00063BCC" w:rsidRDefault="0036694D" w:rsidP="0036694D">
      <w:pPr>
        <w:pStyle w:val="Epgrafe"/>
        <w:rPr>
          <w:rFonts w:eastAsia="Calibri"/>
          <w:b/>
          <w:sz w:val="24"/>
          <w:szCs w:val="24"/>
          <w:lang w:eastAsia="en-US"/>
        </w:rPr>
      </w:pPr>
      <w:bookmarkStart w:id="122" w:name="_Toc223362577"/>
      <w:r>
        <w:t xml:space="preserve">Figura </w:t>
      </w:r>
      <w:fldSimple w:instr=" STYLEREF 1 \s ">
        <w:r w:rsidR="0031243D">
          <w:rPr>
            <w:noProof/>
          </w:rPr>
          <w:t>4</w:t>
        </w:r>
      </w:fldSimple>
      <w:r w:rsidR="0031243D">
        <w:noBreakHyphen/>
      </w:r>
      <w:fldSimple w:instr=" SEQ Figura \* ARABIC \s 1 ">
        <w:r w:rsidR="0031243D">
          <w:rPr>
            <w:noProof/>
          </w:rPr>
          <w:t>36</w:t>
        </w:r>
      </w:fldSimple>
      <w:r>
        <w:t xml:space="preserve"> Colillas o presentación de segmentos.</w:t>
      </w:r>
      <w:bookmarkEnd w:id="122"/>
    </w:p>
    <w:p w:rsidR="00063BCC" w:rsidRDefault="00063BCC" w:rsidP="00063BCC">
      <w:pPr>
        <w:pStyle w:val="TESIS3"/>
        <w:spacing w:line="360" w:lineRule="auto"/>
        <w:rPr>
          <w:rFonts w:ascii="Times New Roman" w:eastAsia="Calibri" w:hAnsi="Times New Roman"/>
          <w:b w:val="0"/>
          <w:sz w:val="24"/>
          <w:szCs w:val="24"/>
          <w:lang w:eastAsia="en-US"/>
        </w:rPr>
      </w:pPr>
    </w:p>
    <w:p w:rsidR="00063BCC" w:rsidRDefault="00063BCC" w:rsidP="00063BCC">
      <w:pPr>
        <w:pStyle w:val="textobasico"/>
        <w:jc w:val="left"/>
        <w:rPr>
          <w:noProof/>
          <w:lang w:eastAsia="es-ES"/>
        </w:rPr>
      </w:pPr>
      <w:r>
        <w:rPr>
          <w:noProof/>
          <w:lang w:eastAsia="es-ES"/>
        </w:rPr>
        <w:t xml:space="preserve">Para la realización de la colilla se creó el texto (encuestas) en cinema 4D, se aplicó textura, iluminación y se procedió a animarlo para luego ser exportado en modo targa. </w:t>
      </w:r>
    </w:p>
    <w:p w:rsidR="00063BCC" w:rsidRDefault="00063BCC" w:rsidP="00063BCC">
      <w:pPr>
        <w:pStyle w:val="textobasico"/>
        <w:jc w:val="left"/>
        <w:rPr>
          <w:noProof/>
          <w:lang w:eastAsia="es-ES"/>
        </w:rPr>
      </w:pPr>
    </w:p>
    <w:p w:rsidR="00063BCC" w:rsidRDefault="00063BCC" w:rsidP="00063BCC">
      <w:pPr>
        <w:rPr>
          <w:noProof/>
        </w:rPr>
      </w:pPr>
    </w:p>
    <w:p w:rsidR="00063BCC" w:rsidRDefault="00063BCC" w:rsidP="00063BCC">
      <w:pPr>
        <w:rPr>
          <w:noProof/>
        </w:rPr>
      </w:pPr>
    </w:p>
    <w:p w:rsidR="00063BCC" w:rsidRDefault="00063BCC" w:rsidP="00063BCC">
      <w:pPr>
        <w:rPr>
          <w:noProof/>
        </w:rPr>
      </w:pPr>
    </w:p>
    <w:p w:rsidR="00063BCC" w:rsidRDefault="00063BCC" w:rsidP="00063BCC">
      <w:pPr>
        <w:rPr>
          <w:noProof/>
        </w:rPr>
      </w:pPr>
    </w:p>
    <w:p w:rsidR="00063BCC" w:rsidRDefault="00063BCC" w:rsidP="00063BCC">
      <w:pPr>
        <w:rPr>
          <w:noProof/>
        </w:rPr>
      </w:pPr>
    </w:p>
    <w:p w:rsidR="00063BCC" w:rsidRDefault="00063BCC" w:rsidP="00063BCC">
      <w:pPr>
        <w:rPr>
          <w:noProof/>
        </w:rPr>
      </w:pPr>
    </w:p>
    <w:p w:rsidR="00063BCC" w:rsidRPr="00537942" w:rsidRDefault="00063BCC" w:rsidP="00063BCC">
      <w:pPr>
        <w:rPr>
          <w:sz w:val="32"/>
          <w:szCs w:val="32"/>
        </w:rPr>
      </w:pPr>
    </w:p>
    <w:p w:rsidR="0036694D" w:rsidRDefault="00063BCC" w:rsidP="0036694D">
      <w:pPr>
        <w:keepNext/>
        <w:jc w:val="center"/>
      </w:pPr>
      <w:r>
        <w:rPr>
          <w:noProof/>
          <w:lang w:val="es-ES" w:eastAsia="es-ES"/>
        </w:rPr>
        <w:drawing>
          <wp:inline distT="0" distB="0" distL="0" distR="0">
            <wp:extent cx="4605426" cy="2660073"/>
            <wp:effectExtent l="0" t="0" r="0" b="0"/>
            <wp:docPr id="268"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2" cstate="print"/>
                    <a:srcRect l="5644" t="4047" r="10662" b="9971"/>
                    <a:stretch/>
                  </pic:blipFill>
                  <pic:spPr bwMode="auto">
                    <a:xfrm>
                      <a:off x="0" y="0"/>
                      <a:ext cx="4615717" cy="2666017"/>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36694D" w:rsidP="0036694D">
      <w:pPr>
        <w:pStyle w:val="Epgrafe"/>
        <w:rPr>
          <w:noProof/>
        </w:rPr>
      </w:pPr>
      <w:bookmarkStart w:id="123" w:name="_Toc223362578"/>
      <w:r>
        <w:t xml:space="preserve">Figura </w:t>
      </w:r>
      <w:fldSimple w:instr=" STYLEREF 1 \s ">
        <w:r w:rsidR="0031243D">
          <w:rPr>
            <w:noProof/>
          </w:rPr>
          <w:t>4</w:t>
        </w:r>
      </w:fldSimple>
      <w:r w:rsidR="0031243D">
        <w:noBreakHyphen/>
      </w:r>
      <w:fldSimple w:instr=" SEQ Figura \* ARABIC \s 1 ">
        <w:r w:rsidR="0031243D">
          <w:rPr>
            <w:noProof/>
          </w:rPr>
          <w:t>37</w:t>
        </w:r>
      </w:fldSimple>
      <w:r>
        <w:t xml:space="preserve"> Textura del texto en 3D.</w:t>
      </w:r>
      <w:bookmarkEnd w:id="123"/>
    </w:p>
    <w:p w:rsidR="00063BCC" w:rsidRDefault="00063BCC" w:rsidP="00063BCC">
      <w:pPr>
        <w:rPr>
          <w:noProof/>
        </w:rPr>
      </w:pPr>
    </w:p>
    <w:p w:rsidR="0036694D" w:rsidRPr="002B72C1" w:rsidRDefault="0036694D" w:rsidP="00063BCC">
      <w:pPr>
        <w:rPr>
          <w:sz w:val="28"/>
          <w:szCs w:val="28"/>
        </w:rPr>
      </w:pPr>
    </w:p>
    <w:p w:rsidR="0036694D" w:rsidRDefault="00063BCC" w:rsidP="0036694D">
      <w:pPr>
        <w:keepNext/>
        <w:jc w:val="center"/>
      </w:pPr>
      <w:r>
        <w:rPr>
          <w:noProof/>
          <w:lang w:val="es-ES" w:eastAsia="es-ES"/>
        </w:rPr>
        <w:drawing>
          <wp:inline distT="0" distB="0" distL="0" distR="0">
            <wp:extent cx="4600362" cy="2793077"/>
            <wp:effectExtent l="0" t="0" r="0" b="0"/>
            <wp:docPr id="269"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3" cstate="print"/>
                    <a:srcRect l="5647" t="3835" r="13860" b="9242"/>
                    <a:stretch/>
                  </pic:blipFill>
                  <pic:spPr bwMode="auto">
                    <a:xfrm>
                      <a:off x="0" y="0"/>
                      <a:ext cx="4602859" cy="2794593"/>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36694D" w:rsidP="0036694D">
      <w:pPr>
        <w:pStyle w:val="Epgrafe"/>
      </w:pPr>
      <w:bookmarkStart w:id="124" w:name="_Toc223362579"/>
      <w:r>
        <w:t xml:space="preserve">Figura </w:t>
      </w:r>
      <w:fldSimple w:instr=" STYLEREF 1 \s ">
        <w:r w:rsidR="0031243D">
          <w:rPr>
            <w:noProof/>
          </w:rPr>
          <w:t>4</w:t>
        </w:r>
      </w:fldSimple>
      <w:r w:rsidR="0031243D">
        <w:noBreakHyphen/>
      </w:r>
      <w:fldSimple w:instr=" SEQ Figura \* ARABIC \s 1 ">
        <w:r w:rsidR="0031243D">
          <w:rPr>
            <w:noProof/>
          </w:rPr>
          <w:t>38</w:t>
        </w:r>
      </w:fldSimple>
      <w:r>
        <w:t xml:space="preserve"> Iluminación del texto en 3D.</w:t>
      </w:r>
      <w:bookmarkEnd w:id="124"/>
    </w:p>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36694D" w:rsidRDefault="00063BCC" w:rsidP="0036694D">
      <w:pPr>
        <w:keepNext/>
        <w:jc w:val="center"/>
      </w:pPr>
      <w:r>
        <w:rPr>
          <w:noProof/>
          <w:lang w:val="es-ES" w:eastAsia="es-ES"/>
        </w:rPr>
        <w:drawing>
          <wp:inline distT="0" distB="0" distL="0" distR="0">
            <wp:extent cx="4615695" cy="3042458"/>
            <wp:effectExtent l="0" t="0" r="0" b="0"/>
            <wp:docPr id="270"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4"/>
                    <a:srcRect l="5114" t="3450" r="32276" b="23146"/>
                    <a:stretch/>
                  </pic:blipFill>
                  <pic:spPr bwMode="auto">
                    <a:xfrm>
                      <a:off x="0" y="0"/>
                      <a:ext cx="4623916" cy="3047877"/>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36694D" w:rsidP="0036694D">
      <w:pPr>
        <w:pStyle w:val="Epgrafe"/>
      </w:pPr>
      <w:bookmarkStart w:id="125" w:name="_Toc223362580"/>
      <w:r>
        <w:t xml:space="preserve">Figura </w:t>
      </w:r>
      <w:fldSimple w:instr=" STYLEREF 1 \s ">
        <w:r w:rsidR="0031243D">
          <w:rPr>
            <w:noProof/>
          </w:rPr>
          <w:t>4</w:t>
        </w:r>
      </w:fldSimple>
      <w:r w:rsidR="0031243D">
        <w:noBreakHyphen/>
      </w:r>
      <w:fldSimple w:instr=" SEQ Figura \* ARABIC \s 1 ">
        <w:r w:rsidR="0031243D">
          <w:rPr>
            <w:noProof/>
          </w:rPr>
          <w:t>39</w:t>
        </w:r>
      </w:fldSimple>
      <w:r>
        <w:t xml:space="preserve"> Animación del texto en 3D.</w:t>
      </w:r>
      <w:bookmarkEnd w:id="125"/>
    </w:p>
    <w:p w:rsidR="00063BCC" w:rsidRDefault="00063BCC" w:rsidP="00063BCC">
      <w:pPr>
        <w:pStyle w:val="TESIS3"/>
        <w:spacing w:line="360" w:lineRule="auto"/>
        <w:jc w:val="center"/>
        <w:rPr>
          <w:sz w:val="20"/>
        </w:rPr>
      </w:pPr>
    </w:p>
    <w:p w:rsidR="00063BCC" w:rsidRDefault="00063BCC" w:rsidP="00063BCC"/>
    <w:p w:rsidR="00063BCC" w:rsidRDefault="00063BCC" w:rsidP="00063BCC">
      <w:pPr>
        <w:pStyle w:val="textobasico"/>
        <w:jc w:val="left"/>
        <w:rPr>
          <w:noProof/>
          <w:lang w:eastAsia="es-ES"/>
        </w:rPr>
      </w:pPr>
      <w:r>
        <w:rPr>
          <w:noProof/>
          <w:lang w:eastAsia="es-ES"/>
        </w:rPr>
        <w:t>Importamos la animación que se realizó anteriormente para post producirla añadiendo efectos como: Star Glow, Resplandor, Hue/Saturation, Curves.</w:t>
      </w:r>
    </w:p>
    <w:p w:rsidR="00004389" w:rsidRDefault="00063BCC" w:rsidP="00004389">
      <w:pPr>
        <w:keepNext/>
        <w:jc w:val="center"/>
      </w:pPr>
      <w:r>
        <w:rPr>
          <w:noProof/>
          <w:lang w:val="es-ES" w:eastAsia="es-ES"/>
        </w:rPr>
        <w:drawing>
          <wp:inline distT="0" distB="0" distL="0" distR="0">
            <wp:extent cx="4559652" cy="2840776"/>
            <wp:effectExtent l="0" t="0" r="0" b="0"/>
            <wp:docPr id="2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5"/>
                    <a:srcRect l="2116" t="5020" r="19753" b="8402"/>
                    <a:stretch/>
                  </pic:blipFill>
                  <pic:spPr bwMode="auto">
                    <a:xfrm>
                      <a:off x="0" y="0"/>
                      <a:ext cx="4586164" cy="2857294"/>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004389" w:rsidP="00004389">
      <w:pPr>
        <w:pStyle w:val="Epgrafe"/>
      </w:pPr>
      <w:bookmarkStart w:id="126" w:name="_Toc223362581"/>
      <w:r>
        <w:t xml:space="preserve">Figura </w:t>
      </w:r>
      <w:fldSimple w:instr=" STYLEREF 1 \s ">
        <w:r w:rsidR="0031243D">
          <w:rPr>
            <w:noProof/>
          </w:rPr>
          <w:t>4</w:t>
        </w:r>
      </w:fldSimple>
      <w:r w:rsidR="0031243D">
        <w:noBreakHyphen/>
      </w:r>
      <w:fldSimple w:instr=" SEQ Figura \* ARABIC \s 1 ">
        <w:r w:rsidR="0031243D">
          <w:rPr>
            <w:noProof/>
          </w:rPr>
          <w:t>40</w:t>
        </w:r>
      </w:fldSimple>
      <w:r>
        <w:t xml:space="preserve"> Post producción de la colilla.</w:t>
      </w:r>
      <w:bookmarkEnd w:id="126"/>
    </w:p>
    <w:p w:rsidR="00063BCC" w:rsidRDefault="00063BCC" w:rsidP="00063BCC">
      <w:pPr>
        <w:pStyle w:val="TESIS3"/>
        <w:spacing w:line="360" w:lineRule="auto"/>
        <w:jc w:val="center"/>
        <w:rPr>
          <w:sz w:val="20"/>
        </w:rPr>
      </w:pPr>
    </w:p>
    <w:p w:rsidR="00063BCC" w:rsidRDefault="00063BCC" w:rsidP="00063BCC"/>
    <w:p w:rsidR="002809B3" w:rsidRDefault="002809B3" w:rsidP="00063BCC">
      <w:pPr>
        <w:pStyle w:val="textobasico"/>
        <w:rPr>
          <w:noProof/>
          <w:lang w:eastAsia="es-ES"/>
        </w:rPr>
      </w:pPr>
    </w:p>
    <w:p w:rsidR="00063BCC" w:rsidRDefault="00063BCC" w:rsidP="00063BCC">
      <w:pPr>
        <w:pStyle w:val="textobasico"/>
        <w:rPr>
          <w:noProof/>
          <w:lang w:eastAsia="es-ES"/>
        </w:rPr>
      </w:pPr>
      <w:r>
        <w:rPr>
          <w:noProof/>
          <w:lang w:eastAsia="es-ES"/>
        </w:rPr>
        <w:t xml:space="preserve">Para el fondo se creó sólidos negros con los siguientes efectos: </w:t>
      </w:r>
    </w:p>
    <w:p w:rsidR="00063BCC" w:rsidRDefault="00063BCC" w:rsidP="00063BCC">
      <w:pPr>
        <w:pStyle w:val="textobasico"/>
        <w:rPr>
          <w:noProof/>
          <w:lang w:eastAsia="es-ES"/>
        </w:rPr>
      </w:pPr>
      <w:r>
        <w:rPr>
          <w:noProof/>
          <w:lang w:eastAsia="es-ES"/>
        </w:rPr>
        <w:t>Optical Lends Flares Stage lights y Optical Lends Flares, además se agregó puntos con la herramienta de texto y a estos se les aplicó el efecto Glow y la animación Broadway.ffx del Browse Preset.</w:t>
      </w:r>
    </w:p>
    <w:p w:rsidR="00063BCC" w:rsidRDefault="00063BCC" w:rsidP="00063BCC">
      <w:pPr>
        <w:rPr>
          <w:noProof/>
        </w:rPr>
      </w:pPr>
    </w:p>
    <w:p w:rsidR="007E28E1" w:rsidRDefault="00063BCC" w:rsidP="007E28E1">
      <w:pPr>
        <w:keepNext/>
        <w:jc w:val="center"/>
      </w:pPr>
      <w:r>
        <w:rPr>
          <w:noProof/>
          <w:lang w:val="es-ES" w:eastAsia="es-ES"/>
        </w:rPr>
        <w:drawing>
          <wp:inline distT="0" distB="0" distL="0" distR="0">
            <wp:extent cx="4618844" cy="2709949"/>
            <wp:effectExtent l="0" t="0" r="0" b="0"/>
            <wp:docPr id="2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6"/>
                    <a:srcRect l="9964" t="7848" r="12891" b="11646"/>
                    <a:stretch/>
                  </pic:blipFill>
                  <pic:spPr bwMode="auto">
                    <a:xfrm>
                      <a:off x="0" y="0"/>
                      <a:ext cx="4631883" cy="2717599"/>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7E28E1" w:rsidP="007E28E1">
      <w:pPr>
        <w:pStyle w:val="Epgrafe"/>
      </w:pPr>
      <w:bookmarkStart w:id="127" w:name="_Toc223362582"/>
      <w:r>
        <w:t xml:space="preserve">Figura </w:t>
      </w:r>
      <w:fldSimple w:instr=" STYLEREF 1 \s ">
        <w:r w:rsidR="0031243D">
          <w:rPr>
            <w:noProof/>
          </w:rPr>
          <w:t>4</w:t>
        </w:r>
      </w:fldSimple>
      <w:r w:rsidR="0031243D">
        <w:noBreakHyphen/>
      </w:r>
      <w:fldSimple w:instr=" SEQ Figura \* ARABIC \s 1 ">
        <w:r w:rsidR="0031243D">
          <w:rPr>
            <w:noProof/>
          </w:rPr>
          <w:t>41</w:t>
        </w:r>
      </w:fldSimple>
      <w:r>
        <w:t xml:space="preserve"> Creación del fondo de la colilla.</w:t>
      </w:r>
      <w:bookmarkEnd w:id="127"/>
    </w:p>
    <w:p w:rsidR="00063BCC" w:rsidRDefault="00063BCC" w:rsidP="00063BCC">
      <w:pPr>
        <w:rPr>
          <w:noProof/>
        </w:rPr>
      </w:pPr>
    </w:p>
    <w:p w:rsidR="007E28E1" w:rsidRDefault="00063BCC" w:rsidP="007E28E1">
      <w:pPr>
        <w:keepNext/>
        <w:jc w:val="center"/>
      </w:pPr>
      <w:r>
        <w:rPr>
          <w:noProof/>
          <w:lang w:val="es-ES" w:eastAsia="es-ES"/>
        </w:rPr>
        <w:drawing>
          <wp:inline distT="0" distB="0" distL="0" distR="0">
            <wp:extent cx="4572441" cy="2244436"/>
            <wp:effectExtent l="0" t="0" r="0" b="0"/>
            <wp:docPr id="2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7"/>
                    <a:srcRect l="23059" t="9620" r="3968" b="26670"/>
                    <a:stretch/>
                  </pic:blipFill>
                  <pic:spPr bwMode="auto">
                    <a:xfrm>
                      <a:off x="0" y="0"/>
                      <a:ext cx="4570029" cy="2243252"/>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7E28E1" w:rsidP="007E28E1">
      <w:pPr>
        <w:pStyle w:val="Epgrafe"/>
      </w:pPr>
      <w:bookmarkStart w:id="128" w:name="_Toc223362583"/>
      <w:r>
        <w:t xml:space="preserve">Figura </w:t>
      </w:r>
      <w:fldSimple w:instr=" STYLEREF 1 \s ">
        <w:r w:rsidR="0031243D">
          <w:rPr>
            <w:noProof/>
          </w:rPr>
          <w:t>4</w:t>
        </w:r>
      </w:fldSimple>
      <w:r w:rsidR="0031243D">
        <w:noBreakHyphen/>
      </w:r>
      <w:fldSimple w:instr=" SEQ Figura \* ARABIC \s 1 ">
        <w:r w:rsidR="0031243D">
          <w:rPr>
            <w:noProof/>
          </w:rPr>
          <w:t>42</w:t>
        </w:r>
      </w:fldSimple>
      <w:r>
        <w:t xml:space="preserve"> Animaciones del Browse Preset.</w:t>
      </w:r>
      <w:bookmarkEnd w:id="128"/>
    </w:p>
    <w:p w:rsidR="00063BCC" w:rsidRDefault="00063BCC" w:rsidP="00063BCC">
      <w:pPr>
        <w:pStyle w:val="TESIS3"/>
        <w:spacing w:line="360" w:lineRule="auto"/>
        <w:jc w:val="center"/>
        <w:rPr>
          <w:sz w:val="20"/>
        </w:rPr>
      </w:pPr>
    </w:p>
    <w:p w:rsidR="00063BCC" w:rsidRDefault="00063BCC" w:rsidP="00063BCC"/>
    <w:p w:rsidR="00063BCC" w:rsidRDefault="00063BCC" w:rsidP="00063BCC"/>
    <w:p w:rsidR="00063BCC" w:rsidRDefault="00063BCC" w:rsidP="00063BCC">
      <w:pPr>
        <w:pStyle w:val="textobasico"/>
        <w:rPr>
          <w:noProof/>
          <w:lang w:eastAsia="es-ES"/>
        </w:rPr>
      </w:pPr>
      <w:r w:rsidRPr="00522874">
        <w:rPr>
          <w:noProof/>
          <w:lang w:eastAsia="es-ES"/>
        </w:rPr>
        <w:t xml:space="preserve">Importamos la animación del </w:t>
      </w:r>
      <w:r>
        <w:rPr>
          <w:noProof/>
          <w:lang w:eastAsia="es-ES"/>
        </w:rPr>
        <w:t>ícono de Noche de Lobos</w:t>
      </w:r>
      <w:r w:rsidRPr="00522874">
        <w:rPr>
          <w:noProof/>
          <w:lang w:eastAsia="es-ES"/>
        </w:rPr>
        <w:t xml:space="preserve"> en un sólido negro</w:t>
      </w:r>
      <w:r>
        <w:rPr>
          <w:noProof/>
          <w:lang w:eastAsia="es-ES"/>
        </w:rPr>
        <w:t>,</w:t>
      </w:r>
      <w:r w:rsidRPr="00522874">
        <w:rPr>
          <w:noProof/>
          <w:lang w:eastAsia="es-ES"/>
        </w:rPr>
        <w:t xml:space="preserve"> agregamos el efecto O</w:t>
      </w:r>
      <w:r>
        <w:rPr>
          <w:noProof/>
          <w:lang w:eastAsia="es-ES"/>
        </w:rPr>
        <w:t>ptical Lends Flares Cross Color a la animación del texto (encuestas) aplicamos lends blur y máscara de recorte para simular que es dibujado por el ícono del logo.</w:t>
      </w:r>
    </w:p>
    <w:p w:rsidR="007E28E1" w:rsidRDefault="00063BCC" w:rsidP="007E28E1">
      <w:pPr>
        <w:keepNext/>
        <w:jc w:val="center"/>
      </w:pPr>
      <w:r>
        <w:rPr>
          <w:noProof/>
          <w:lang w:val="es-ES" w:eastAsia="es-ES"/>
        </w:rPr>
        <w:drawing>
          <wp:inline distT="0" distB="0" distL="0" distR="0">
            <wp:extent cx="4565144" cy="2576946"/>
            <wp:effectExtent l="0" t="0" r="0" b="0"/>
            <wp:docPr id="2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8"/>
                    <a:srcRect l="10772" t="10038" r="6350" b="6751"/>
                    <a:stretch/>
                  </pic:blipFill>
                  <pic:spPr bwMode="auto">
                    <a:xfrm>
                      <a:off x="0" y="0"/>
                      <a:ext cx="4579764" cy="2585199"/>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7E28E1" w:rsidP="007E28E1">
      <w:pPr>
        <w:pStyle w:val="Epgrafe"/>
      </w:pPr>
      <w:bookmarkStart w:id="129" w:name="_Toc223362584"/>
      <w:r>
        <w:t xml:space="preserve">Figura </w:t>
      </w:r>
      <w:fldSimple w:instr=" STYLEREF 1 \s ">
        <w:r w:rsidR="0031243D">
          <w:rPr>
            <w:noProof/>
          </w:rPr>
          <w:t>4</w:t>
        </w:r>
      </w:fldSimple>
      <w:r w:rsidR="0031243D">
        <w:noBreakHyphen/>
      </w:r>
      <w:fldSimple w:instr=" SEQ Figura \* ARABIC \s 1 ">
        <w:r w:rsidR="0031243D">
          <w:rPr>
            <w:noProof/>
          </w:rPr>
          <w:t>43</w:t>
        </w:r>
      </w:fldSimple>
      <w:r>
        <w:t xml:space="preserve"> Ícono del logo dibujando el texto.</w:t>
      </w:r>
      <w:bookmarkEnd w:id="129"/>
    </w:p>
    <w:p w:rsidR="00063BCC" w:rsidRPr="004B796E" w:rsidRDefault="00063BCC" w:rsidP="004B796E">
      <w:pPr>
        <w:pStyle w:val="textobasico"/>
      </w:pPr>
    </w:p>
    <w:p w:rsidR="00063BCC" w:rsidRPr="004B796E" w:rsidRDefault="00063BCC" w:rsidP="004B796E">
      <w:pPr>
        <w:pStyle w:val="textobasico"/>
        <w:rPr>
          <w:noProof/>
        </w:rPr>
      </w:pPr>
      <w:r w:rsidRPr="004B796E">
        <w:rPr>
          <w:noProof/>
        </w:rPr>
        <w:t>Mostramos completamente la palabra dibujada por el ícono del programa, finalizamos con un Lends Flare que aumenta su intensidad de brillo.</w:t>
      </w:r>
    </w:p>
    <w:p w:rsidR="00063BCC" w:rsidRDefault="00063BCC" w:rsidP="00063BCC">
      <w:pPr>
        <w:pStyle w:val="TESIS3"/>
        <w:spacing w:line="360" w:lineRule="auto"/>
        <w:jc w:val="center"/>
        <w:rPr>
          <w:rFonts w:ascii="Times New Roman" w:eastAsia="Calibri" w:hAnsi="Times New Roman"/>
          <w:b w:val="0"/>
          <w:noProof/>
          <w:sz w:val="24"/>
          <w:szCs w:val="24"/>
        </w:rPr>
      </w:pPr>
    </w:p>
    <w:p w:rsidR="007E28E1" w:rsidRDefault="00063BCC" w:rsidP="007E28E1">
      <w:pPr>
        <w:pStyle w:val="TESIS3"/>
        <w:keepNext/>
        <w:spacing w:line="360" w:lineRule="auto"/>
        <w:jc w:val="center"/>
      </w:pPr>
      <w:r>
        <w:rPr>
          <w:noProof/>
        </w:rPr>
        <w:drawing>
          <wp:inline distT="0" distB="0" distL="0" distR="0">
            <wp:extent cx="4538749" cy="2329459"/>
            <wp:effectExtent l="0" t="0" r="0" b="0"/>
            <wp:docPr id="277"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9"/>
                    <a:srcRect l="15080" t="10282" r="12594" b="23695"/>
                    <a:stretch/>
                  </pic:blipFill>
                  <pic:spPr bwMode="auto">
                    <a:xfrm>
                      <a:off x="0" y="0"/>
                      <a:ext cx="4548946" cy="2334692"/>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7E28E1" w:rsidP="007E28E1">
      <w:pPr>
        <w:pStyle w:val="Epgrafe"/>
        <w:rPr>
          <w:sz w:val="20"/>
        </w:rPr>
      </w:pPr>
      <w:bookmarkStart w:id="130" w:name="_Toc223362585"/>
      <w:r>
        <w:t xml:space="preserve">Figura </w:t>
      </w:r>
      <w:fldSimple w:instr=" STYLEREF 1 \s ">
        <w:r w:rsidR="0031243D">
          <w:rPr>
            <w:noProof/>
          </w:rPr>
          <w:t>4</w:t>
        </w:r>
      </w:fldSimple>
      <w:r w:rsidR="0031243D">
        <w:noBreakHyphen/>
      </w:r>
      <w:fldSimple w:instr=" SEQ Figura \* ARABIC \s 1 ">
        <w:r w:rsidR="0031243D">
          <w:rPr>
            <w:noProof/>
          </w:rPr>
          <w:t>44</w:t>
        </w:r>
      </w:fldSimple>
      <w:r>
        <w:t xml:space="preserve"> Fin de la colilla.</w:t>
      </w:r>
      <w:bookmarkEnd w:id="130"/>
    </w:p>
    <w:p w:rsidR="00063BCC" w:rsidRDefault="00063BCC" w:rsidP="00063BCC"/>
    <w:p w:rsidR="00063BCC" w:rsidRPr="004B796E" w:rsidRDefault="00063BCC" w:rsidP="004B796E">
      <w:pPr>
        <w:pStyle w:val="textobasico"/>
        <w:rPr>
          <w:b/>
        </w:rPr>
      </w:pPr>
      <w:r w:rsidRPr="004B796E">
        <w:rPr>
          <w:b/>
        </w:rPr>
        <w:t>ANTIZAPPING</w:t>
      </w:r>
    </w:p>
    <w:p w:rsidR="00063BCC" w:rsidRDefault="00063BCC" w:rsidP="00063BCC">
      <w:pPr>
        <w:pStyle w:val="TESIS3"/>
        <w:spacing w:line="360" w:lineRule="auto"/>
        <w:jc w:val="center"/>
        <w:rPr>
          <w:sz w:val="24"/>
          <w:szCs w:val="24"/>
        </w:rPr>
      </w:pPr>
      <w:r>
        <w:rPr>
          <w:noProof/>
        </w:rPr>
        <w:drawing>
          <wp:inline distT="0" distB="0" distL="0" distR="0">
            <wp:extent cx="1102384" cy="2852850"/>
            <wp:effectExtent l="19050" t="0" r="2516" b="4650"/>
            <wp:docPr id="315" name="Imagen 83" descr="C:\Users\USER\Desktop\archivos yas tesis\variaciones\antizap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rchivos yas tesis\variaciones\antizaping.jpg"/>
                    <pic:cNvPicPr>
                      <a:picLocks noChangeAspect="1" noChangeArrowheads="1"/>
                    </pic:cNvPicPr>
                  </pic:nvPicPr>
                  <pic:blipFill>
                    <a:blip r:embed="rId64"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12068" cy="2877910"/>
                    </a:xfrm>
                    <a:prstGeom prst="rect">
                      <a:avLst/>
                    </a:prstGeom>
                    <a:noFill/>
                    <a:ln>
                      <a:noFill/>
                    </a:ln>
                  </pic:spPr>
                </pic:pic>
              </a:graphicData>
            </a:graphic>
          </wp:inline>
        </w:drawing>
      </w:r>
    </w:p>
    <w:p w:rsidR="00063BCC" w:rsidRDefault="007E28E1" w:rsidP="007E28E1">
      <w:pPr>
        <w:pStyle w:val="Epgrafe"/>
        <w:rPr>
          <w:sz w:val="20"/>
        </w:rPr>
      </w:pPr>
      <w:bookmarkStart w:id="131" w:name="_Toc223362586"/>
      <w:r>
        <w:t xml:space="preserve">Figura </w:t>
      </w:r>
      <w:fldSimple w:instr=" STYLEREF 1 \s ">
        <w:r w:rsidR="0031243D">
          <w:rPr>
            <w:noProof/>
          </w:rPr>
          <w:t>4</w:t>
        </w:r>
      </w:fldSimple>
      <w:r w:rsidR="0031243D">
        <w:noBreakHyphen/>
      </w:r>
      <w:fldSimple w:instr=" SEQ Figura \* ARABIC \s 1 ">
        <w:r w:rsidR="0031243D">
          <w:rPr>
            <w:noProof/>
          </w:rPr>
          <w:t>45</w:t>
        </w:r>
      </w:fldSimple>
      <w:r>
        <w:t xml:space="preserve"> Antizapping</w:t>
      </w:r>
      <w:bookmarkEnd w:id="131"/>
    </w:p>
    <w:p w:rsidR="00063BCC" w:rsidRDefault="00063BCC" w:rsidP="004B796E">
      <w:pPr>
        <w:pStyle w:val="textobasico"/>
        <w:rPr>
          <w:noProof/>
        </w:rPr>
      </w:pPr>
      <w:r>
        <w:rPr>
          <w:noProof/>
        </w:rPr>
        <w:t>Para la realización del antizapping se creó</w:t>
      </w:r>
      <w:r w:rsidRPr="003B1A9C">
        <w:rPr>
          <w:noProof/>
        </w:rPr>
        <w:t xml:space="preserve"> el texto (al</w:t>
      </w:r>
      <w:r>
        <w:rPr>
          <w:noProof/>
        </w:rPr>
        <w:t xml:space="preserve"> volver) en cinema 4D, se aplicó textura, iluminación y se procedió</w:t>
      </w:r>
      <w:r w:rsidRPr="003B1A9C">
        <w:rPr>
          <w:noProof/>
        </w:rPr>
        <w:t xml:space="preserve"> a animarlo para lu</w:t>
      </w:r>
      <w:r>
        <w:rPr>
          <w:noProof/>
        </w:rPr>
        <w:t>ego ser exportado en modo targa.</w:t>
      </w:r>
    </w:p>
    <w:p w:rsidR="00063BCC" w:rsidRPr="003B1A9C" w:rsidRDefault="00063BCC" w:rsidP="004B796E">
      <w:pPr>
        <w:pStyle w:val="textobasico"/>
        <w:rPr>
          <w:noProof/>
        </w:rPr>
      </w:pPr>
    </w:p>
    <w:p w:rsidR="007E28E1" w:rsidRDefault="00063BCC" w:rsidP="007E28E1">
      <w:pPr>
        <w:keepNext/>
        <w:jc w:val="center"/>
      </w:pPr>
      <w:r>
        <w:rPr>
          <w:noProof/>
          <w:lang w:val="es-ES" w:eastAsia="es-ES"/>
        </w:rPr>
        <w:drawing>
          <wp:inline distT="0" distB="0" distL="0" distR="0">
            <wp:extent cx="4535697" cy="2543166"/>
            <wp:effectExtent l="19050" t="0" r="0" b="0"/>
            <wp:docPr id="316"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0"/>
                    <a:srcRect l="4878" t="3796" r="36157" b="37501"/>
                    <a:stretch/>
                  </pic:blipFill>
                  <pic:spPr bwMode="auto">
                    <a:xfrm>
                      <a:off x="0" y="0"/>
                      <a:ext cx="4535697" cy="2543166"/>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7E28E1" w:rsidP="007E28E1">
      <w:pPr>
        <w:pStyle w:val="Epgrafe"/>
      </w:pPr>
      <w:bookmarkStart w:id="132" w:name="_Toc223362587"/>
      <w:r>
        <w:t xml:space="preserve">Figura </w:t>
      </w:r>
      <w:fldSimple w:instr=" STYLEREF 1 \s ">
        <w:r w:rsidR="0031243D">
          <w:rPr>
            <w:noProof/>
          </w:rPr>
          <w:t>4</w:t>
        </w:r>
      </w:fldSimple>
      <w:r w:rsidR="0031243D">
        <w:noBreakHyphen/>
      </w:r>
      <w:fldSimple w:instr=" SEQ Figura \* ARABIC \s 1 ">
        <w:r w:rsidR="0031243D">
          <w:rPr>
            <w:noProof/>
          </w:rPr>
          <w:t>46</w:t>
        </w:r>
      </w:fldSimple>
      <w:r>
        <w:t xml:space="preserve"> Texto en Cinema 3D.</w:t>
      </w:r>
      <w:bookmarkEnd w:id="132"/>
    </w:p>
    <w:p w:rsidR="00063BCC" w:rsidRDefault="00063BCC" w:rsidP="00063BCC"/>
    <w:p w:rsidR="00063BCC" w:rsidRDefault="00063BCC" w:rsidP="00063BCC"/>
    <w:p w:rsidR="007E28E1" w:rsidRDefault="007E28E1" w:rsidP="00063BCC">
      <w:pPr>
        <w:pStyle w:val="TESIS3"/>
        <w:spacing w:line="360" w:lineRule="auto"/>
        <w:jc w:val="both"/>
        <w:rPr>
          <w:rFonts w:ascii="Times New Roman" w:eastAsia="Calibri" w:hAnsi="Times New Roman"/>
          <w:b w:val="0"/>
          <w:noProof/>
          <w:sz w:val="24"/>
          <w:szCs w:val="24"/>
        </w:rPr>
      </w:pPr>
    </w:p>
    <w:p w:rsidR="00063BCC" w:rsidRDefault="00063BCC" w:rsidP="004B796E">
      <w:pPr>
        <w:pStyle w:val="textobasico"/>
        <w:rPr>
          <w:noProof/>
        </w:rPr>
      </w:pPr>
      <w:r>
        <w:rPr>
          <w:noProof/>
        </w:rPr>
        <w:t>Importamos la animación que se realizó</w:t>
      </w:r>
      <w:r w:rsidRPr="003B1A9C">
        <w:rPr>
          <w:noProof/>
        </w:rPr>
        <w:t xml:space="preserve"> anteriormente, añadimos efectos como: </w:t>
      </w:r>
      <w:r>
        <w:rPr>
          <w:noProof/>
        </w:rPr>
        <w:t>E</w:t>
      </w:r>
      <w:r w:rsidRPr="003B1A9C">
        <w:rPr>
          <w:noProof/>
        </w:rPr>
        <w:t>xposure</w:t>
      </w:r>
      <w:r>
        <w:rPr>
          <w:noProof/>
        </w:rPr>
        <w:t xml:space="preserve"> y Glow para dar una presentación má</w:t>
      </w:r>
      <w:r w:rsidRPr="003B1A9C">
        <w:rPr>
          <w:noProof/>
        </w:rPr>
        <w:t>s atracti</w:t>
      </w:r>
      <w:r>
        <w:rPr>
          <w:noProof/>
        </w:rPr>
        <w:t>va al texto, en el  fondo se utilizó</w:t>
      </w:r>
      <w:r w:rsidRPr="003B1A9C">
        <w:rPr>
          <w:noProof/>
        </w:rPr>
        <w:t xml:space="preserve"> los mismo efe</w:t>
      </w:r>
      <w:r>
        <w:rPr>
          <w:noProof/>
        </w:rPr>
        <w:t>ctos que se usó para la promoció</w:t>
      </w:r>
      <w:r w:rsidRPr="003B1A9C">
        <w:rPr>
          <w:noProof/>
        </w:rPr>
        <w:t>n.</w:t>
      </w:r>
    </w:p>
    <w:p w:rsidR="00063BCC" w:rsidRPr="003B1A9C" w:rsidRDefault="00063BCC" w:rsidP="00063BCC">
      <w:pPr>
        <w:pStyle w:val="TESIS3"/>
        <w:spacing w:line="360" w:lineRule="auto"/>
        <w:jc w:val="both"/>
        <w:rPr>
          <w:rFonts w:ascii="Times New Roman" w:eastAsia="Calibri" w:hAnsi="Times New Roman"/>
          <w:b w:val="0"/>
          <w:noProof/>
          <w:sz w:val="24"/>
          <w:szCs w:val="24"/>
        </w:rPr>
      </w:pPr>
    </w:p>
    <w:p w:rsidR="00443F9A" w:rsidRDefault="00063BCC" w:rsidP="00443F9A">
      <w:pPr>
        <w:keepNext/>
        <w:jc w:val="center"/>
      </w:pPr>
      <w:r>
        <w:rPr>
          <w:noProof/>
          <w:lang w:val="es-ES" w:eastAsia="es-ES"/>
        </w:rPr>
        <w:drawing>
          <wp:inline distT="0" distB="0" distL="0" distR="0">
            <wp:extent cx="4537494" cy="2231704"/>
            <wp:effectExtent l="19050" t="0" r="0" b="0"/>
            <wp:docPr id="317"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1"/>
                    <a:srcRect l="1081" t="10370" r="27051" b="26923"/>
                    <a:stretch/>
                  </pic:blipFill>
                  <pic:spPr bwMode="auto">
                    <a:xfrm>
                      <a:off x="0" y="0"/>
                      <a:ext cx="4537494" cy="2231704"/>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443F9A" w:rsidP="00443F9A">
      <w:pPr>
        <w:pStyle w:val="Epgrafe"/>
      </w:pPr>
      <w:bookmarkStart w:id="133" w:name="_Toc223362588"/>
      <w:r>
        <w:t xml:space="preserve">Figura </w:t>
      </w:r>
      <w:fldSimple w:instr=" STYLEREF 1 \s ">
        <w:r w:rsidR="0031243D">
          <w:rPr>
            <w:noProof/>
          </w:rPr>
          <w:t>4</w:t>
        </w:r>
      </w:fldSimple>
      <w:r w:rsidR="0031243D">
        <w:noBreakHyphen/>
      </w:r>
      <w:fldSimple w:instr=" SEQ Figura \* ARABIC \s 1 ">
        <w:r w:rsidR="0031243D">
          <w:rPr>
            <w:noProof/>
          </w:rPr>
          <w:t>47</w:t>
        </w:r>
      </w:fldSimple>
      <w:r>
        <w:t xml:space="preserve"> Post producción del antizapping</w:t>
      </w:r>
      <w:bookmarkEnd w:id="133"/>
    </w:p>
    <w:p w:rsidR="00063BCC" w:rsidRDefault="00063BCC" w:rsidP="00063BCC"/>
    <w:p w:rsidR="00063BCC" w:rsidRPr="004B796E" w:rsidRDefault="00063BCC" w:rsidP="004B796E">
      <w:pPr>
        <w:pStyle w:val="textobasico"/>
      </w:pPr>
      <w:r w:rsidRPr="004B796E">
        <w:t>Creamos un sólido negro agregando el efecto: Winter Aurora de los Optical Lens Flares. Animamos el Lends Flare y aplicamos máscara para eliminar partes del efecto que no se desea que aparezcan.</w:t>
      </w:r>
    </w:p>
    <w:p w:rsidR="00063BCC" w:rsidRPr="001A71B3" w:rsidRDefault="00063BCC" w:rsidP="00063BCC">
      <w:pPr>
        <w:pStyle w:val="TESIS3"/>
        <w:spacing w:line="360" w:lineRule="auto"/>
        <w:jc w:val="both"/>
        <w:rPr>
          <w:rFonts w:ascii="Times New Roman" w:eastAsia="Calibri" w:hAnsi="Times New Roman"/>
          <w:b w:val="0"/>
          <w:noProof/>
          <w:sz w:val="24"/>
          <w:szCs w:val="24"/>
        </w:rPr>
      </w:pPr>
    </w:p>
    <w:p w:rsidR="00443F9A" w:rsidRDefault="00063BCC" w:rsidP="00443F9A">
      <w:pPr>
        <w:keepNext/>
        <w:jc w:val="center"/>
      </w:pPr>
      <w:r>
        <w:rPr>
          <w:noProof/>
          <w:lang w:val="es-ES" w:eastAsia="es-ES"/>
        </w:rPr>
        <w:drawing>
          <wp:inline distT="0" distB="0" distL="0" distR="0">
            <wp:extent cx="4523232" cy="2401824"/>
            <wp:effectExtent l="0" t="0" r="0" b="0"/>
            <wp:docPr id="318"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2"/>
                    <a:srcRect l="1748" t="10749" r="28317" b="23199"/>
                    <a:stretch/>
                  </pic:blipFill>
                  <pic:spPr bwMode="auto">
                    <a:xfrm>
                      <a:off x="0" y="0"/>
                      <a:ext cx="4561186" cy="2421977"/>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443F9A" w:rsidP="00443F9A">
      <w:pPr>
        <w:pStyle w:val="Epgrafe"/>
      </w:pPr>
      <w:bookmarkStart w:id="134" w:name="_Toc223362589"/>
      <w:r>
        <w:t xml:space="preserve">Figura </w:t>
      </w:r>
      <w:fldSimple w:instr=" STYLEREF 1 \s ">
        <w:r w:rsidR="0031243D">
          <w:rPr>
            <w:noProof/>
          </w:rPr>
          <w:t>4</w:t>
        </w:r>
      </w:fldSimple>
      <w:r w:rsidR="0031243D">
        <w:noBreakHyphen/>
      </w:r>
      <w:fldSimple w:instr=" SEQ Figura \* ARABIC \s 1 ">
        <w:r w:rsidR="0031243D">
          <w:rPr>
            <w:noProof/>
          </w:rPr>
          <w:t>48</w:t>
        </w:r>
      </w:fldSimple>
      <w:r>
        <w:t xml:space="preserve"> Efecto para el clip de video del antizapping.</w:t>
      </w:r>
      <w:bookmarkEnd w:id="134"/>
    </w:p>
    <w:p w:rsidR="00063BCC" w:rsidRDefault="00063BCC" w:rsidP="00063BCC">
      <w:pPr>
        <w:pStyle w:val="TESIS3"/>
        <w:spacing w:line="360" w:lineRule="auto"/>
        <w:jc w:val="center"/>
        <w:rPr>
          <w:sz w:val="20"/>
        </w:rPr>
      </w:pPr>
    </w:p>
    <w:p w:rsidR="00063BCC" w:rsidRDefault="00063BCC" w:rsidP="00063BCC"/>
    <w:p w:rsidR="00063BCC" w:rsidRPr="004B796E" w:rsidRDefault="00063BCC" w:rsidP="004B796E">
      <w:pPr>
        <w:pStyle w:val="textobasico"/>
        <w:rPr>
          <w:noProof/>
        </w:rPr>
      </w:pPr>
      <w:r w:rsidRPr="004B796E">
        <w:rPr>
          <w:noProof/>
        </w:rPr>
        <w:t>Mediante al efecto curvas cambiamos el color rojo de los destellos de luz a celeste que tambien es parte de la línea gráfica. Agregamos más destellos con el Optical Lends Flares y animamos su intensidad de brillo.</w:t>
      </w:r>
    </w:p>
    <w:p w:rsidR="00063BCC" w:rsidRDefault="00063BCC" w:rsidP="00063BCC">
      <w:pPr>
        <w:pStyle w:val="TESIS3"/>
        <w:spacing w:line="360" w:lineRule="auto"/>
        <w:rPr>
          <w:rFonts w:ascii="Times New Roman" w:eastAsia="Calibri" w:hAnsi="Times New Roman"/>
          <w:b w:val="0"/>
          <w:noProof/>
          <w:sz w:val="24"/>
          <w:szCs w:val="24"/>
        </w:rPr>
      </w:pPr>
    </w:p>
    <w:p w:rsidR="00443F9A" w:rsidRDefault="00063BCC" w:rsidP="00443F9A">
      <w:pPr>
        <w:keepNext/>
        <w:jc w:val="center"/>
      </w:pPr>
      <w:r>
        <w:rPr>
          <w:noProof/>
          <w:lang w:val="es-ES" w:eastAsia="es-ES"/>
        </w:rPr>
        <w:drawing>
          <wp:inline distT="0" distB="0" distL="0" distR="0">
            <wp:extent cx="4533900" cy="2686050"/>
            <wp:effectExtent l="0" t="0" r="0" b="0"/>
            <wp:docPr id="319"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3"/>
                    <a:srcRect l="1848" t="10797" r="26264" b="13454"/>
                    <a:stretch/>
                  </pic:blipFill>
                  <pic:spPr bwMode="auto">
                    <a:xfrm>
                      <a:off x="0" y="0"/>
                      <a:ext cx="4544541" cy="2692354"/>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443F9A" w:rsidP="00443F9A">
      <w:pPr>
        <w:pStyle w:val="Epgrafe"/>
      </w:pPr>
      <w:bookmarkStart w:id="135" w:name="_Toc223362590"/>
      <w:r>
        <w:t xml:space="preserve">Figura </w:t>
      </w:r>
      <w:fldSimple w:instr=" STYLEREF 1 \s ">
        <w:r w:rsidR="0031243D">
          <w:rPr>
            <w:noProof/>
          </w:rPr>
          <w:t>4</w:t>
        </w:r>
      </w:fldSimple>
      <w:r w:rsidR="0031243D">
        <w:noBreakHyphen/>
      </w:r>
      <w:fldSimple w:instr=" SEQ Figura \* ARABIC \s 1 ">
        <w:r w:rsidR="0031243D">
          <w:rPr>
            <w:noProof/>
          </w:rPr>
          <w:t>49</w:t>
        </w:r>
      </w:fldSimple>
      <w:r>
        <w:t xml:space="preserve"> Realización del fondo del antizapping</w:t>
      </w:r>
      <w:bookmarkEnd w:id="135"/>
    </w:p>
    <w:p w:rsidR="00063BCC" w:rsidRDefault="00063BCC" w:rsidP="00063BCC"/>
    <w:p w:rsidR="00063BCC" w:rsidRDefault="00063BCC" w:rsidP="004B796E">
      <w:pPr>
        <w:pStyle w:val="textobasico"/>
        <w:rPr>
          <w:noProof/>
        </w:rPr>
      </w:pPr>
      <w:r>
        <w:rPr>
          <w:noProof/>
        </w:rPr>
        <w:t>Ubicamos el clip de video y en la parte superior  colocamos el titular de antizapping.</w:t>
      </w:r>
    </w:p>
    <w:p w:rsidR="00443F9A" w:rsidRDefault="00063BCC" w:rsidP="00443F9A">
      <w:pPr>
        <w:keepNext/>
        <w:jc w:val="center"/>
      </w:pPr>
      <w:r>
        <w:rPr>
          <w:noProof/>
          <w:lang w:val="es-ES" w:eastAsia="es-ES"/>
        </w:rPr>
        <w:drawing>
          <wp:inline distT="0" distB="0" distL="0" distR="0">
            <wp:extent cx="4588625" cy="2446469"/>
            <wp:effectExtent l="19050" t="0" r="2425" b="0"/>
            <wp:docPr id="320" name="Imagen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4"/>
                    <a:srcRect l="1911" t="7825" r="25637" b="23530"/>
                    <a:stretch/>
                  </pic:blipFill>
                  <pic:spPr bwMode="auto">
                    <a:xfrm>
                      <a:off x="0" y="0"/>
                      <a:ext cx="4588625" cy="2446469"/>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443F9A" w:rsidP="00443F9A">
      <w:pPr>
        <w:pStyle w:val="Epgrafe"/>
      </w:pPr>
      <w:bookmarkStart w:id="136" w:name="_Toc223362591"/>
      <w:r>
        <w:t xml:space="preserve">Figura </w:t>
      </w:r>
      <w:fldSimple w:instr=" STYLEREF 1 \s ">
        <w:r w:rsidR="0031243D">
          <w:rPr>
            <w:noProof/>
          </w:rPr>
          <w:t>4</w:t>
        </w:r>
      </w:fldSimple>
      <w:r w:rsidR="0031243D">
        <w:noBreakHyphen/>
      </w:r>
      <w:fldSimple w:instr=" SEQ Figura \* ARABIC \s 1 ">
        <w:r w:rsidR="0031243D">
          <w:rPr>
            <w:noProof/>
          </w:rPr>
          <w:t>50</w:t>
        </w:r>
      </w:fldSimple>
      <w:r>
        <w:t xml:space="preserve"> Titular del antizapping</w:t>
      </w:r>
      <w:bookmarkEnd w:id="136"/>
    </w:p>
    <w:p w:rsidR="00063BCC" w:rsidRDefault="00063BCC" w:rsidP="00063BCC">
      <w:pPr>
        <w:rPr>
          <w:b/>
          <w:sz w:val="20"/>
        </w:rPr>
      </w:pPr>
    </w:p>
    <w:p w:rsidR="00063BCC" w:rsidRDefault="00063BCC" w:rsidP="00063BCC">
      <w:pPr>
        <w:rPr>
          <w:b/>
          <w:sz w:val="20"/>
        </w:rPr>
      </w:pPr>
    </w:p>
    <w:p w:rsidR="002809B3" w:rsidRDefault="002809B3" w:rsidP="004B796E">
      <w:pPr>
        <w:pStyle w:val="textobasico"/>
        <w:rPr>
          <w:noProof/>
        </w:rPr>
      </w:pPr>
    </w:p>
    <w:p w:rsidR="00063BCC" w:rsidRDefault="00063BCC" w:rsidP="004B796E">
      <w:pPr>
        <w:pStyle w:val="textobasico"/>
        <w:rPr>
          <w:noProof/>
        </w:rPr>
      </w:pPr>
      <w:r w:rsidRPr="001A71B3">
        <w:rPr>
          <w:noProof/>
        </w:rPr>
        <w:t>Colocamos un flare que aumente su intensidad de brillo de manera que</w:t>
      </w:r>
      <w:r>
        <w:rPr>
          <w:noProof/>
        </w:rPr>
        <w:t xml:space="preserve"> </w:t>
      </w:r>
      <w:r w:rsidRPr="001A71B3">
        <w:rPr>
          <w:noProof/>
        </w:rPr>
        <w:t xml:space="preserve"> llegue a ocupar totalmente la pantalla para así finalizar el antizapping.</w:t>
      </w:r>
    </w:p>
    <w:p w:rsidR="00063BCC" w:rsidRPr="001A71B3" w:rsidRDefault="00063BCC" w:rsidP="00063BCC">
      <w:pPr>
        <w:rPr>
          <w:rFonts w:eastAsia="Calibri"/>
          <w:b/>
          <w:noProof/>
        </w:rPr>
      </w:pPr>
    </w:p>
    <w:p w:rsidR="00063BCC" w:rsidRDefault="00063BCC" w:rsidP="00063BCC"/>
    <w:p w:rsidR="00443F9A" w:rsidRDefault="00063BCC" w:rsidP="00443F9A">
      <w:pPr>
        <w:keepNext/>
        <w:jc w:val="center"/>
      </w:pPr>
      <w:r>
        <w:rPr>
          <w:noProof/>
          <w:lang w:val="es-ES" w:eastAsia="es-ES"/>
        </w:rPr>
        <w:drawing>
          <wp:inline distT="0" distB="0" distL="0" distR="0">
            <wp:extent cx="4597147" cy="2767914"/>
            <wp:effectExtent l="0" t="0" r="0" b="0"/>
            <wp:docPr id="321" name="Imagen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5"/>
                    <a:srcRect l="1643" t="7852" r="19918" b="8148"/>
                    <a:stretch/>
                  </pic:blipFill>
                  <pic:spPr bwMode="auto">
                    <a:xfrm>
                      <a:off x="0" y="0"/>
                      <a:ext cx="4607822" cy="2774341"/>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443F9A" w:rsidP="00443F9A">
      <w:pPr>
        <w:pStyle w:val="Epgrafe"/>
      </w:pPr>
      <w:bookmarkStart w:id="137" w:name="_Toc223362592"/>
      <w:r>
        <w:t xml:space="preserve">Figura </w:t>
      </w:r>
      <w:fldSimple w:instr=" STYLEREF 1 \s ">
        <w:r w:rsidR="0031243D">
          <w:rPr>
            <w:noProof/>
          </w:rPr>
          <w:t>4</w:t>
        </w:r>
      </w:fldSimple>
      <w:r w:rsidR="0031243D">
        <w:noBreakHyphen/>
      </w:r>
      <w:fldSimple w:instr=" SEQ Figura \* ARABIC \s 1 ">
        <w:r w:rsidR="0031243D">
          <w:rPr>
            <w:noProof/>
          </w:rPr>
          <w:t>51</w:t>
        </w:r>
      </w:fldSimple>
      <w:r>
        <w:t xml:space="preserve"> Fin del antizapping</w:t>
      </w:r>
      <w:bookmarkEnd w:id="137"/>
    </w:p>
    <w:p w:rsidR="00063BCC" w:rsidRDefault="00063BCC" w:rsidP="00063BCC">
      <w:pPr>
        <w:jc w:val="center"/>
        <w:rPr>
          <w:b/>
          <w:sz w:val="20"/>
        </w:rPr>
      </w:pPr>
    </w:p>
    <w:p w:rsidR="00063BCC" w:rsidRDefault="00063BCC" w:rsidP="00063BCC">
      <w:pPr>
        <w:pStyle w:val="TESIS3"/>
        <w:spacing w:line="360" w:lineRule="auto"/>
        <w:rPr>
          <w:sz w:val="20"/>
        </w:rPr>
      </w:pPr>
    </w:p>
    <w:p w:rsidR="00063BCC" w:rsidRDefault="00063BCC" w:rsidP="00063BCC"/>
    <w:p w:rsidR="00063BCC" w:rsidRDefault="00063BCC" w:rsidP="00063BCC">
      <w:pPr>
        <w:rPr>
          <w:b/>
        </w:rPr>
      </w:pPr>
    </w:p>
    <w:p w:rsidR="00063BCC" w:rsidRDefault="00063BCC" w:rsidP="00063BCC">
      <w:pPr>
        <w:rPr>
          <w:b/>
        </w:rPr>
      </w:pPr>
    </w:p>
    <w:p w:rsidR="00063BCC" w:rsidRDefault="00063BCC" w:rsidP="00063BCC">
      <w:pPr>
        <w:rPr>
          <w:b/>
        </w:rPr>
      </w:pPr>
    </w:p>
    <w:p w:rsidR="00063BCC" w:rsidRDefault="00063BCC" w:rsidP="00063BCC">
      <w:pPr>
        <w:rPr>
          <w:b/>
        </w:rPr>
      </w:pPr>
    </w:p>
    <w:p w:rsidR="00063BCC" w:rsidRDefault="00063BCC" w:rsidP="00063BCC">
      <w:pPr>
        <w:rPr>
          <w:b/>
        </w:rPr>
      </w:pPr>
    </w:p>
    <w:p w:rsidR="00063BCC" w:rsidRDefault="00063BCC" w:rsidP="00063BCC">
      <w:pPr>
        <w:rPr>
          <w:b/>
        </w:rPr>
      </w:pPr>
    </w:p>
    <w:p w:rsidR="00063BCC" w:rsidRDefault="00063BCC" w:rsidP="00063BCC">
      <w:pPr>
        <w:rPr>
          <w:b/>
        </w:rPr>
      </w:pPr>
    </w:p>
    <w:p w:rsidR="00063BCC" w:rsidRDefault="00063BCC" w:rsidP="00063BCC">
      <w:pPr>
        <w:rPr>
          <w:b/>
        </w:rPr>
      </w:pPr>
    </w:p>
    <w:p w:rsidR="00063BCC" w:rsidRDefault="00063BCC" w:rsidP="00063BCC">
      <w:pPr>
        <w:rPr>
          <w:b/>
        </w:rPr>
      </w:pPr>
    </w:p>
    <w:p w:rsidR="00063BCC" w:rsidRDefault="00063BCC" w:rsidP="00063BCC">
      <w:pPr>
        <w:rPr>
          <w:b/>
        </w:rPr>
      </w:pPr>
    </w:p>
    <w:p w:rsidR="00063BCC" w:rsidRDefault="00063BCC" w:rsidP="00063BCC">
      <w:pPr>
        <w:rPr>
          <w:b/>
        </w:rPr>
      </w:pPr>
    </w:p>
    <w:p w:rsidR="00063BCC" w:rsidRPr="002E2F4D" w:rsidRDefault="00063BCC" w:rsidP="00063BCC">
      <w:pPr>
        <w:rPr>
          <w:b/>
          <w:bCs/>
          <w:sz w:val="28"/>
          <w:szCs w:val="28"/>
        </w:rPr>
      </w:pPr>
      <w:r w:rsidRPr="002E2F4D">
        <w:rPr>
          <w:b/>
          <w:bCs/>
          <w:sz w:val="28"/>
          <w:szCs w:val="28"/>
        </w:rPr>
        <w:t>BUMPER</w:t>
      </w:r>
    </w:p>
    <w:p w:rsidR="00063BCC" w:rsidRDefault="00063BCC" w:rsidP="00063BCC">
      <w:pPr>
        <w:pStyle w:val="TESIS3"/>
        <w:spacing w:line="360" w:lineRule="auto"/>
        <w:rPr>
          <w:rFonts w:ascii="Times New Roman" w:eastAsia="Calibri" w:hAnsi="Times New Roman"/>
          <w:b w:val="0"/>
          <w:noProof/>
          <w:sz w:val="24"/>
          <w:szCs w:val="24"/>
        </w:rPr>
      </w:pPr>
    </w:p>
    <w:p w:rsidR="00443F9A" w:rsidRDefault="00063BCC" w:rsidP="00443F9A">
      <w:pPr>
        <w:pStyle w:val="TESIS3"/>
        <w:keepNext/>
        <w:spacing w:line="360" w:lineRule="auto"/>
      </w:pPr>
      <w:r>
        <w:rPr>
          <w:rFonts w:ascii="Times New Roman" w:eastAsia="Calibri" w:hAnsi="Times New Roman"/>
          <w:b w:val="0"/>
          <w:noProof/>
          <w:sz w:val="24"/>
          <w:szCs w:val="24"/>
        </w:rPr>
        <w:drawing>
          <wp:inline distT="0" distB="0" distL="0" distR="0">
            <wp:extent cx="5461000" cy="6070600"/>
            <wp:effectExtent l="0" t="0" r="0" b="0"/>
            <wp:docPr id="322" name="Imagen 152" descr="D:\archivos\Asignaturas de la U\proceso de graduacion\MANUAL LOBOS\BUM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rchivos\Asignaturas de la U\proceso de graduacion\MANUAL LOBOS\BUMPER.jpg"/>
                    <pic:cNvPicPr>
                      <a:picLocks noChangeAspect="1" noChangeArrowheads="1"/>
                    </pic:cNvPicPr>
                  </pic:nvPicPr>
                  <pic:blipFill rotWithShape="1">
                    <a:blip r:embed="rId126"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 t="2195" r="1319" b="2396"/>
                    <a:stretch/>
                  </pic:blipFill>
                  <pic:spPr bwMode="auto">
                    <a:xfrm>
                      <a:off x="0" y="0"/>
                      <a:ext cx="5461000" cy="6070600"/>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443F9A" w:rsidP="00443F9A">
      <w:pPr>
        <w:pStyle w:val="Epgrafe"/>
        <w:rPr>
          <w:rFonts w:eastAsia="Calibri"/>
          <w:b/>
          <w:sz w:val="24"/>
          <w:szCs w:val="24"/>
          <w:lang w:eastAsia="en-US"/>
        </w:rPr>
      </w:pPr>
      <w:bookmarkStart w:id="138" w:name="_Toc223362593"/>
      <w:r>
        <w:t xml:space="preserve">Figura </w:t>
      </w:r>
      <w:fldSimple w:instr=" STYLEREF 1 \s ">
        <w:r w:rsidR="0031243D">
          <w:rPr>
            <w:noProof/>
          </w:rPr>
          <w:t>4</w:t>
        </w:r>
      </w:fldSimple>
      <w:r w:rsidR="0031243D">
        <w:noBreakHyphen/>
      </w:r>
      <w:fldSimple w:instr=" SEQ Figura \* ARABIC \s 1 ">
        <w:r w:rsidR="0031243D">
          <w:rPr>
            <w:noProof/>
          </w:rPr>
          <w:t>52</w:t>
        </w:r>
      </w:fldSimple>
      <w:r>
        <w:t xml:space="preserve"> Bumper.</w:t>
      </w:r>
      <w:bookmarkEnd w:id="138"/>
    </w:p>
    <w:p w:rsidR="00063BCC" w:rsidRDefault="00063BCC" w:rsidP="00063BCC">
      <w:pPr>
        <w:pStyle w:val="TESIS3"/>
        <w:spacing w:line="360" w:lineRule="auto"/>
        <w:rPr>
          <w:rFonts w:ascii="Times New Roman" w:eastAsia="Calibri" w:hAnsi="Times New Roman"/>
          <w:b w:val="0"/>
          <w:sz w:val="24"/>
          <w:szCs w:val="24"/>
          <w:lang w:eastAsia="en-US"/>
        </w:rPr>
      </w:pPr>
    </w:p>
    <w:p w:rsidR="00063BCC" w:rsidRDefault="00063BCC" w:rsidP="00063BCC">
      <w:pPr>
        <w:pStyle w:val="TESIS3"/>
        <w:spacing w:line="360" w:lineRule="auto"/>
        <w:rPr>
          <w:rFonts w:ascii="Times New Roman" w:eastAsia="Calibri" w:hAnsi="Times New Roman"/>
          <w:b w:val="0"/>
          <w:sz w:val="24"/>
          <w:szCs w:val="24"/>
          <w:lang w:eastAsia="en-US"/>
        </w:rPr>
      </w:pPr>
    </w:p>
    <w:p w:rsidR="00063BCC" w:rsidRDefault="00063BCC" w:rsidP="00063BCC">
      <w:pPr>
        <w:pStyle w:val="TESIS3"/>
        <w:spacing w:line="360" w:lineRule="auto"/>
        <w:rPr>
          <w:rFonts w:ascii="Times New Roman" w:eastAsia="Calibri" w:hAnsi="Times New Roman"/>
          <w:b w:val="0"/>
          <w:sz w:val="24"/>
          <w:szCs w:val="24"/>
          <w:lang w:eastAsia="en-US"/>
        </w:rPr>
      </w:pPr>
    </w:p>
    <w:p w:rsidR="00063BCC" w:rsidRDefault="00063BCC" w:rsidP="00063BCC">
      <w:pPr>
        <w:pStyle w:val="TESIS3"/>
        <w:spacing w:line="360" w:lineRule="auto"/>
        <w:rPr>
          <w:rFonts w:ascii="Times New Roman" w:eastAsia="Calibri" w:hAnsi="Times New Roman"/>
          <w:b w:val="0"/>
          <w:sz w:val="24"/>
          <w:szCs w:val="24"/>
          <w:lang w:eastAsia="en-US"/>
        </w:rPr>
      </w:pPr>
    </w:p>
    <w:p w:rsidR="00063BCC" w:rsidRDefault="00063BCC" w:rsidP="00063BCC">
      <w:pPr>
        <w:pStyle w:val="TESIS3"/>
        <w:spacing w:line="360" w:lineRule="auto"/>
        <w:rPr>
          <w:rFonts w:ascii="Times New Roman" w:eastAsia="Calibri" w:hAnsi="Times New Roman"/>
          <w:b w:val="0"/>
          <w:sz w:val="24"/>
          <w:szCs w:val="24"/>
          <w:lang w:eastAsia="en-US"/>
        </w:rPr>
      </w:pPr>
    </w:p>
    <w:p w:rsidR="002809B3" w:rsidRPr="002809B3" w:rsidRDefault="002809B3" w:rsidP="004B796E">
      <w:pPr>
        <w:pStyle w:val="textobasico"/>
        <w:rPr>
          <w:b/>
          <w:noProof/>
          <w:sz w:val="18"/>
          <w:szCs w:val="18"/>
        </w:rPr>
      </w:pPr>
    </w:p>
    <w:p w:rsidR="00063BCC" w:rsidRPr="004B796E" w:rsidRDefault="00063BCC" w:rsidP="004B796E">
      <w:pPr>
        <w:pStyle w:val="textobasico"/>
        <w:rPr>
          <w:b/>
          <w:noProof/>
          <w:sz w:val="32"/>
          <w:szCs w:val="32"/>
        </w:rPr>
      </w:pPr>
      <w:r w:rsidRPr="004B796E">
        <w:rPr>
          <w:b/>
          <w:noProof/>
          <w:sz w:val="32"/>
          <w:szCs w:val="32"/>
        </w:rPr>
        <w:t>ESCENA 1:</w:t>
      </w:r>
    </w:p>
    <w:p w:rsidR="00063BCC" w:rsidRPr="004B796E" w:rsidRDefault="00063BCC" w:rsidP="004B796E">
      <w:pPr>
        <w:pStyle w:val="textobasico"/>
        <w:rPr>
          <w:noProof/>
        </w:rPr>
      </w:pPr>
      <w:r w:rsidRPr="004B796E">
        <w:rPr>
          <w:noProof/>
        </w:rPr>
        <w:t>En esta escena se puede observar el cielo nocturno y en la luna se refleja el logo del programa.</w:t>
      </w:r>
    </w:p>
    <w:p w:rsidR="00063BCC" w:rsidRPr="00493C27" w:rsidRDefault="00063BCC" w:rsidP="00063BCC">
      <w:pPr>
        <w:pStyle w:val="TESIS2"/>
        <w:tabs>
          <w:tab w:val="left" w:pos="2764"/>
          <w:tab w:val="center" w:pos="4252"/>
        </w:tabs>
        <w:rPr>
          <w:bCs/>
          <w:sz w:val="28"/>
          <w:szCs w:val="28"/>
        </w:rPr>
      </w:pPr>
    </w:p>
    <w:p w:rsidR="00443F9A" w:rsidRDefault="00063BCC" w:rsidP="00443F9A">
      <w:pPr>
        <w:keepNext/>
        <w:jc w:val="center"/>
      </w:pPr>
      <w:r>
        <w:rPr>
          <w:noProof/>
          <w:lang w:val="es-ES" w:eastAsia="es-ES"/>
        </w:rPr>
        <w:drawing>
          <wp:inline distT="0" distB="0" distL="0" distR="0">
            <wp:extent cx="4486448" cy="2212022"/>
            <wp:effectExtent l="19050" t="0" r="9352" b="0"/>
            <wp:docPr id="323" name="Imagen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7"/>
                    <a:srcRect l="1" t="6272" r="1640" b="29101"/>
                    <a:stretch/>
                  </pic:blipFill>
                  <pic:spPr bwMode="auto">
                    <a:xfrm>
                      <a:off x="0" y="0"/>
                      <a:ext cx="4486448" cy="2212022"/>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Pr="00443F9A" w:rsidRDefault="00443F9A" w:rsidP="00443F9A">
      <w:pPr>
        <w:pStyle w:val="Epgrafe"/>
      </w:pPr>
      <w:bookmarkStart w:id="139" w:name="_Toc223362594"/>
      <w:r>
        <w:t xml:space="preserve">Figura </w:t>
      </w:r>
      <w:fldSimple w:instr=" STYLEREF 1 \s ">
        <w:r w:rsidR="0031243D">
          <w:rPr>
            <w:noProof/>
          </w:rPr>
          <w:t>4</w:t>
        </w:r>
      </w:fldSimple>
      <w:r w:rsidR="0031243D">
        <w:noBreakHyphen/>
      </w:r>
      <w:fldSimple w:instr=" SEQ Figura \* ARABIC \s 1 ">
        <w:r w:rsidR="0031243D">
          <w:rPr>
            <w:noProof/>
          </w:rPr>
          <w:t>53</w:t>
        </w:r>
      </w:fldSimple>
      <w:r>
        <w:t xml:space="preserve"> Escena 1 del Bumper.</w:t>
      </w:r>
      <w:bookmarkEnd w:id="139"/>
    </w:p>
    <w:p w:rsidR="00063BCC" w:rsidRPr="002072DF" w:rsidRDefault="00063BCC" w:rsidP="00063BCC">
      <w:pPr>
        <w:rPr>
          <w:b/>
        </w:rPr>
      </w:pPr>
    </w:p>
    <w:p w:rsidR="00063BCC" w:rsidRDefault="00063BCC" w:rsidP="004B796E">
      <w:pPr>
        <w:pStyle w:val="textobasico"/>
        <w:rPr>
          <w:noProof/>
        </w:rPr>
      </w:pPr>
      <w:r w:rsidRPr="00503685">
        <w:rPr>
          <w:noProof/>
        </w:rPr>
        <w:t xml:space="preserve">Para realizar esta escena se ha utilizado After </w:t>
      </w:r>
      <w:r>
        <w:rPr>
          <w:noProof/>
        </w:rPr>
        <w:t>E</w:t>
      </w:r>
      <w:r w:rsidRPr="00503685">
        <w:rPr>
          <w:noProof/>
        </w:rPr>
        <w:t>ffects y Cinema 4D R12.</w:t>
      </w:r>
    </w:p>
    <w:p w:rsidR="00063BCC" w:rsidRPr="00503685" w:rsidRDefault="00063BCC" w:rsidP="004B796E">
      <w:pPr>
        <w:pStyle w:val="textobasico"/>
        <w:rPr>
          <w:noProof/>
        </w:rPr>
      </w:pPr>
      <w:r>
        <w:rPr>
          <w:noProof/>
        </w:rPr>
        <w:t xml:space="preserve">El </w:t>
      </w:r>
      <w:r w:rsidRPr="00503685">
        <w:rPr>
          <w:noProof/>
        </w:rPr>
        <w:t xml:space="preserve">el video </w:t>
      </w:r>
      <w:r>
        <w:rPr>
          <w:noProof/>
        </w:rPr>
        <w:t>del cielo</w:t>
      </w:r>
      <w:r w:rsidRPr="00503685">
        <w:rPr>
          <w:noProof/>
        </w:rPr>
        <w:t xml:space="preserve"> fue descargado de internet para luego post-producirlo </w:t>
      </w:r>
      <w:r>
        <w:rPr>
          <w:noProof/>
        </w:rPr>
        <w:t>y</w:t>
      </w:r>
      <w:r w:rsidRPr="00503685">
        <w:rPr>
          <w:noProof/>
        </w:rPr>
        <w:t xml:space="preserve"> llegar a la ambientación que se necesitaba.</w:t>
      </w:r>
    </w:p>
    <w:p w:rsidR="00063BCC" w:rsidRPr="00503685" w:rsidRDefault="00063BCC" w:rsidP="00063BCC">
      <w:pPr>
        <w:pStyle w:val="TESIS3"/>
        <w:spacing w:line="360" w:lineRule="auto"/>
        <w:jc w:val="both"/>
        <w:rPr>
          <w:rFonts w:ascii="Times New Roman" w:eastAsia="Calibri" w:hAnsi="Times New Roman"/>
          <w:b w:val="0"/>
          <w:noProof/>
          <w:sz w:val="24"/>
          <w:szCs w:val="24"/>
        </w:rPr>
      </w:pPr>
    </w:p>
    <w:p w:rsidR="00443F9A" w:rsidRDefault="00063BCC" w:rsidP="00443F9A">
      <w:pPr>
        <w:keepNext/>
        <w:jc w:val="center"/>
      </w:pPr>
      <w:r>
        <w:rPr>
          <w:noProof/>
          <w:lang w:val="es-ES" w:eastAsia="es-ES"/>
        </w:rPr>
        <w:drawing>
          <wp:inline distT="0" distB="0" distL="0" distR="0">
            <wp:extent cx="4444765" cy="2161309"/>
            <wp:effectExtent l="19050" t="0" r="0" b="0"/>
            <wp:docPr id="324" name="Imagen 1" descr="Jorgito Mac:Users:macbookpro:Desktop:capturas bumper:escena1:Captura de pantalla 2012-06-05 a la(s) 11.14.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rgito Mac:Users:macbookpro:Desktop:capturas bumper:escena1:Captura de pantalla 2012-06-05 a la(s) 11.14.37.png"/>
                    <pic:cNvPicPr>
                      <a:picLocks noChangeAspect="1" noChangeArrowheads="1"/>
                    </pic:cNvPicPr>
                  </pic:nvPicPr>
                  <pic:blipFill rotWithShape="1">
                    <a:blip r:embed="rId128"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4857" r="2967" b="19550"/>
                    <a:stretch/>
                  </pic:blipFill>
                  <pic:spPr bwMode="auto">
                    <a:xfrm>
                      <a:off x="0" y="0"/>
                      <a:ext cx="4444765" cy="2161309"/>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443F9A" w:rsidP="00443F9A">
      <w:pPr>
        <w:pStyle w:val="Epgrafe"/>
      </w:pPr>
      <w:bookmarkStart w:id="140" w:name="_Toc223362595"/>
      <w:r>
        <w:t xml:space="preserve">Figura </w:t>
      </w:r>
      <w:fldSimple w:instr=" STYLEREF 1 \s ">
        <w:r w:rsidR="0031243D">
          <w:rPr>
            <w:noProof/>
          </w:rPr>
          <w:t>4</w:t>
        </w:r>
      </w:fldSimple>
      <w:r w:rsidR="0031243D">
        <w:noBreakHyphen/>
      </w:r>
      <w:fldSimple w:instr=" SEQ Figura \* ARABIC \s 1 ">
        <w:r w:rsidR="0031243D">
          <w:rPr>
            <w:noProof/>
          </w:rPr>
          <w:t>54</w:t>
        </w:r>
      </w:fldSimple>
      <w:r>
        <w:t xml:space="preserve"> Video de cielo.</w:t>
      </w:r>
      <w:bookmarkEnd w:id="140"/>
    </w:p>
    <w:p w:rsidR="00063BCC" w:rsidRDefault="00063BCC" w:rsidP="00063BCC">
      <w:pPr>
        <w:jc w:val="center"/>
      </w:pPr>
    </w:p>
    <w:p w:rsidR="00063BCC" w:rsidRDefault="00063BCC" w:rsidP="00063BCC"/>
    <w:p w:rsidR="00063BCC" w:rsidRDefault="00063BCC" w:rsidP="004B796E">
      <w:pPr>
        <w:pStyle w:val="textobasico"/>
        <w:rPr>
          <w:noProof/>
        </w:rPr>
      </w:pPr>
      <w:r>
        <w:rPr>
          <w:noProof/>
        </w:rPr>
        <w:t>P</w:t>
      </w:r>
      <w:r w:rsidRPr="00503685">
        <w:rPr>
          <w:noProof/>
        </w:rPr>
        <w:t xml:space="preserve">ara dar </w:t>
      </w:r>
      <w:r>
        <w:rPr>
          <w:noProof/>
        </w:rPr>
        <w:t>mayor</w:t>
      </w:r>
      <w:r w:rsidRPr="00503685">
        <w:rPr>
          <w:noProof/>
        </w:rPr>
        <w:t xml:space="preserve"> contraste al cielo </w:t>
      </w:r>
      <w:r>
        <w:rPr>
          <w:noProof/>
        </w:rPr>
        <w:t>s</w:t>
      </w:r>
      <w:r w:rsidRPr="00503685">
        <w:rPr>
          <w:noProof/>
        </w:rPr>
        <w:t xml:space="preserve">e </w:t>
      </w:r>
      <w:r>
        <w:rPr>
          <w:noProof/>
        </w:rPr>
        <w:t>aplicó los efectos :</w:t>
      </w:r>
    </w:p>
    <w:p w:rsidR="00063BCC" w:rsidRDefault="00063BCC" w:rsidP="004B796E">
      <w:pPr>
        <w:pStyle w:val="textobasico"/>
        <w:rPr>
          <w:noProof/>
        </w:rPr>
      </w:pPr>
      <w:r>
        <w:rPr>
          <w:noProof/>
        </w:rPr>
        <w:t>Curvas, N</w:t>
      </w:r>
      <w:r w:rsidRPr="00503685">
        <w:rPr>
          <w:noProof/>
        </w:rPr>
        <w:t>iveles (levels), 2 E</w:t>
      </w:r>
      <w:r>
        <w:rPr>
          <w:noProof/>
        </w:rPr>
        <w:t>qualize.</w:t>
      </w:r>
    </w:p>
    <w:p w:rsidR="00063BCC" w:rsidRDefault="00063BCC" w:rsidP="004B796E">
      <w:pPr>
        <w:pStyle w:val="textobasico"/>
        <w:rPr>
          <w:noProof/>
        </w:rPr>
      </w:pPr>
      <w:r>
        <w:rPr>
          <w:noProof/>
        </w:rPr>
        <w:t xml:space="preserve">Con el efecto </w:t>
      </w:r>
      <w:r w:rsidRPr="00503685">
        <w:rPr>
          <w:noProof/>
        </w:rPr>
        <w:t>CC Toner</w:t>
      </w:r>
      <w:r>
        <w:rPr>
          <w:noProof/>
        </w:rPr>
        <w:t xml:space="preserve"> se logró dar un tono azulado al cielo y con </w:t>
      </w:r>
      <w:r w:rsidRPr="00503685">
        <w:rPr>
          <w:noProof/>
        </w:rPr>
        <w:t>shine del paquete RED GIANT TRAPCODE</w:t>
      </w:r>
      <w:r>
        <w:rPr>
          <w:noProof/>
        </w:rPr>
        <w:t xml:space="preserve"> se logró dar más brillo al video.</w:t>
      </w:r>
    </w:p>
    <w:p w:rsidR="00063BCC" w:rsidRDefault="00063BCC" w:rsidP="004B796E">
      <w:pPr>
        <w:pStyle w:val="textobasico"/>
        <w:rPr>
          <w:noProof/>
        </w:rPr>
      </w:pPr>
      <w:r>
        <w:rPr>
          <w:noProof/>
        </w:rPr>
        <w:t xml:space="preserve">Luego se </w:t>
      </w:r>
      <w:r w:rsidRPr="00B825E8">
        <w:rPr>
          <w:noProof/>
        </w:rPr>
        <w:t>creó</w:t>
      </w:r>
      <w:r>
        <w:rPr>
          <w:noProof/>
        </w:rPr>
        <w:t xml:space="preserve"> </w:t>
      </w:r>
      <w:r w:rsidRPr="00503685">
        <w:rPr>
          <w:noProof/>
        </w:rPr>
        <w:t>capas de ajustes</w:t>
      </w:r>
      <w:r>
        <w:rPr>
          <w:noProof/>
        </w:rPr>
        <w:t>, en ellas se aplicó nuevamente el efecto curvas para oscurecer más el video y simular que es un cielo nocturno.</w:t>
      </w:r>
    </w:p>
    <w:p w:rsidR="00C15A70" w:rsidRDefault="00063BCC" w:rsidP="00C15A70">
      <w:pPr>
        <w:keepNext/>
        <w:jc w:val="center"/>
      </w:pPr>
      <w:r>
        <w:rPr>
          <w:noProof/>
          <w:lang w:val="es-ES" w:eastAsia="es-ES"/>
        </w:rPr>
        <w:drawing>
          <wp:inline distT="0" distB="0" distL="0" distR="0">
            <wp:extent cx="4572000" cy="2162802"/>
            <wp:effectExtent l="0" t="0" r="0" b="0"/>
            <wp:docPr id="325" name="Imagen 2" descr="Jorgito Mac:Users:macbookpro:Desktop:capturas bumper:escena1:Captura de pantalla 2012-06-05 a la(s) 11.24.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rgito Mac:Users:macbookpro:Desktop:capturas bumper:escena1:Captura de pantalla 2012-06-05 a la(s) 11.24.38.png"/>
                    <pic:cNvPicPr>
                      <a:picLocks noChangeAspect="1" noChangeArrowheads="1"/>
                    </pic:cNvPicPr>
                  </pic:nvPicPr>
                  <pic:blipFill rotWithShape="1">
                    <a:blip r:embed="rId129"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4722" r="2053" b="12376"/>
                    <a:stretch/>
                  </pic:blipFill>
                  <pic:spPr bwMode="auto">
                    <a:xfrm>
                      <a:off x="0" y="0"/>
                      <a:ext cx="4577550" cy="2165427"/>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C15A70" w:rsidP="00C15A70">
      <w:pPr>
        <w:pStyle w:val="Epgrafe"/>
      </w:pPr>
      <w:bookmarkStart w:id="141" w:name="_Toc223362596"/>
      <w:r>
        <w:t xml:space="preserve">Figura </w:t>
      </w:r>
      <w:fldSimple w:instr=" STYLEREF 1 \s ">
        <w:r w:rsidR="0031243D">
          <w:rPr>
            <w:noProof/>
          </w:rPr>
          <w:t>4</w:t>
        </w:r>
      </w:fldSimple>
      <w:r w:rsidR="0031243D">
        <w:noBreakHyphen/>
      </w:r>
      <w:fldSimple w:instr=" SEQ Figura \* ARABIC \s 1 ">
        <w:r w:rsidR="0031243D">
          <w:rPr>
            <w:noProof/>
          </w:rPr>
          <w:t>55</w:t>
        </w:r>
      </w:fldSimple>
      <w:r>
        <w:t xml:space="preserve"> Post producción del video.</w:t>
      </w:r>
      <w:bookmarkEnd w:id="141"/>
    </w:p>
    <w:p w:rsidR="00063BCC" w:rsidRDefault="00063BCC" w:rsidP="004B796E">
      <w:pPr>
        <w:pStyle w:val="textobasico"/>
        <w:rPr>
          <w:b/>
          <w:noProof/>
        </w:rPr>
      </w:pPr>
      <w:r>
        <w:rPr>
          <w:noProof/>
        </w:rPr>
        <w:t>Se usó la luna del Content Browser del C</w:t>
      </w:r>
      <w:r w:rsidRPr="00503685">
        <w:rPr>
          <w:noProof/>
        </w:rPr>
        <w:t xml:space="preserve">inema 4D R12 </w:t>
      </w:r>
      <w:r>
        <w:rPr>
          <w:noProof/>
        </w:rPr>
        <w:t xml:space="preserve">, se la exportó en </w:t>
      </w:r>
      <w:r w:rsidRPr="00503685">
        <w:rPr>
          <w:noProof/>
        </w:rPr>
        <w:t>secuencia targa para poder</w:t>
      </w:r>
      <w:r>
        <w:rPr>
          <w:noProof/>
        </w:rPr>
        <w:t>la</w:t>
      </w:r>
      <w:r w:rsidRPr="00503685">
        <w:rPr>
          <w:noProof/>
        </w:rPr>
        <w:t xml:space="preserve"> </w:t>
      </w:r>
      <w:r>
        <w:rPr>
          <w:noProof/>
        </w:rPr>
        <w:t>tratar en After E</w:t>
      </w:r>
      <w:r w:rsidRPr="00503685">
        <w:rPr>
          <w:noProof/>
        </w:rPr>
        <w:t>ffects</w:t>
      </w:r>
      <w:r>
        <w:rPr>
          <w:noProof/>
        </w:rPr>
        <w:t>.</w:t>
      </w:r>
    </w:p>
    <w:p w:rsidR="00C15A70" w:rsidRDefault="00063BCC" w:rsidP="00C15A70">
      <w:pPr>
        <w:keepNext/>
        <w:jc w:val="center"/>
      </w:pPr>
      <w:r>
        <w:rPr>
          <w:noProof/>
          <w:lang w:val="es-ES" w:eastAsia="es-ES"/>
        </w:rPr>
        <w:drawing>
          <wp:inline distT="0" distB="0" distL="0" distR="0">
            <wp:extent cx="4580146" cy="2243673"/>
            <wp:effectExtent l="19050" t="0" r="0" b="0"/>
            <wp:docPr id="326" name="Imagen 5" descr="Jorgito Mac:Users:macbookpro:Desktop:capturas bumper:escena1:Captura de pantalla 2012-06-05 a la(s) 12.1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orgito Mac:Users:macbookpro:Desktop:capturas bumper:escena1:Captura de pantalla 2012-06-05 a la(s) 12.11.33.png"/>
                    <pic:cNvPicPr>
                      <a:picLocks noChangeAspect="1" noChangeArrowheads="1"/>
                    </pic:cNvPicPr>
                  </pic:nvPicPr>
                  <pic:blipFill>
                    <a:blip r:embed="rId130"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508" b="12690"/>
                    <a:stretch>
                      <a:fillRect/>
                    </a:stretch>
                  </pic:blipFill>
                  <pic:spPr bwMode="auto">
                    <a:xfrm>
                      <a:off x="0" y="0"/>
                      <a:ext cx="4580146" cy="2243673"/>
                    </a:xfrm>
                    <a:prstGeom prst="rect">
                      <a:avLst/>
                    </a:prstGeom>
                    <a:noFill/>
                    <a:ln>
                      <a:noFill/>
                    </a:ln>
                  </pic:spPr>
                </pic:pic>
              </a:graphicData>
            </a:graphic>
          </wp:inline>
        </w:drawing>
      </w:r>
    </w:p>
    <w:p w:rsidR="00063BCC" w:rsidRDefault="00C15A70" w:rsidP="00C15A70">
      <w:pPr>
        <w:pStyle w:val="Epgrafe"/>
      </w:pPr>
      <w:bookmarkStart w:id="142" w:name="_Toc223362597"/>
      <w:r>
        <w:t xml:space="preserve">Figura </w:t>
      </w:r>
      <w:fldSimple w:instr=" STYLEREF 1 \s ">
        <w:r w:rsidR="0031243D">
          <w:rPr>
            <w:noProof/>
          </w:rPr>
          <w:t>4</w:t>
        </w:r>
      </w:fldSimple>
      <w:r w:rsidR="0031243D">
        <w:noBreakHyphen/>
      </w:r>
      <w:fldSimple w:instr=" SEQ Figura \* ARABIC \s 1 ">
        <w:r w:rsidR="0031243D">
          <w:rPr>
            <w:noProof/>
          </w:rPr>
          <w:t>56</w:t>
        </w:r>
      </w:fldSimple>
      <w:r>
        <w:t xml:space="preserve"> Luna.</w:t>
      </w:r>
      <w:bookmarkEnd w:id="142"/>
    </w:p>
    <w:p w:rsidR="00063BCC" w:rsidRDefault="00063BCC" w:rsidP="00063BCC"/>
    <w:p w:rsidR="00063BCC" w:rsidRPr="004B796E" w:rsidRDefault="00063BCC" w:rsidP="00063BCC">
      <w:pPr>
        <w:rPr>
          <w:rFonts w:eastAsia="Calibri"/>
          <w:noProof/>
          <w:sz w:val="32"/>
          <w:szCs w:val="32"/>
        </w:rPr>
      </w:pPr>
    </w:p>
    <w:p w:rsidR="00063BCC" w:rsidRPr="004B796E" w:rsidRDefault="00063BCC" w:rsidP="004B796E">
      <w:pPr>
        <w:pStyle w:val="textobasico"/>
        <w:rPr>
          <w:noProof/>
        </w:rPr>
      </w:pPr>
      <w:r w:rsidRPr="004B796E">
        <w:rPr>
          <w:noProof/>
        </w:rPr>
        <w:t>En  After Effect se añadió el efecto shine para dar  brillo la luna.</w:t>
      </w:r>
    </w:p>
    <w:p w:rsidR="00063BCC" w:rsidRPr="004B796E" w:rsidRDefault="00063BCC" w:rsidP="004B796E">
      <w:pPr>
        <w:pStyle w:val="textobasico"/>
        <w:rPr>
          <w:noProof/>
        </w:rPr>
      </w:pPr>
      <w:r w:rsidRPr="004B796E">
        <w:rPr>
          <w:noProof/>
        </w:rPr>
        <w:t>Luego se añadió un sólido negro con un Optical Lends Flare para simular resplandor en la luna.</w:t>
      </w:r>
    </w:p>
    <w:p w:rsidR="00063BCC" w:rsidRPr="00503685" w:rsidRDefault="00063BCC" w:rsidP="00063BCC">
      <w:pPr>
        <w:pStyle w:val="TESIS3"/>
        <w:spacing w:line="360" w:lineRule="auto"/>
        <w:rPr>
          <w:rFonts w:ascii="Times New Roman" w:eastAsia="Calibri" w:hAnsi="Times New Roman"/>
          <w:b w:val="0"/>
          <w:noProof/>
          <w:sz w:val="24"/>
          <w:szCs w:val="24"/>
        </w:rPr>
      </w:pPr>
    </w:p>
    <w:p w:rsidR="00C15A70" w:rsidRDefault="00063BCC" w:rsidP="00C15A70">
      <w:pPr>
        <w:keepNext/>
        <w:jc w:val="center"/>
      </w:pPr>
      <w:r>
        <w:rPr>
          <w:noProof/>
          <w:lang w:val="es-ES" w:eastAsia="es-ES"/>
        </w:rPr>
        <w:drawing>
          <wp:inline distT="0" distB="0" distL="0" distR="0">
            <wp:extent cx="4530340" cy="2294539"/>
            <wp:effectExtent l="19050" t="0" r="3560" b="0"/>
            <wp:docPr id="327" name="Imagen 1" descr="Jorgito Mac:Users:macbookpro:Desktop:capturas bumper:escena1:Captura de pantalla 2012-06-05 a la(s) 11.58.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rgito Mac:Users:macbookpro:Desktop:capturas bumper:escena1:Captura de pantalla 2012-06-05 a la(s) 11.58.58.png"/>
                    <pic:cNvPicPr>
                      <a:picLocks noChangeAspect="1" noChangeArrowheads="1"/>
                    </pic:cNvPicPr>
                  </pic:nvPicPr>
                  <pic:blipFill rotWithShape="1">
                    <a:blip r:embed="rId131"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715" r="2059" b="21034"/>
                    <a:stretch/>
                  </pic:blipFill>
                  <pic:spPr bwMode="auto">
                    <a:xfrm>
                      <a:off x="0" y="0"/>
                      <a:ext cx="4530340" cy="2294539"/>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C15A70" w:rsidP="00C15A70">
      <w:pPr>
        <w:pStyle w:val="Epgrafe"/>
      </w:pPr>
      <w:bookmarkStart w:id="143" w:name="_Toc223362598"/>
      <w:r>
        <w:t xml:space="preserve">Figura </w:t>
      </w:r>
      <w:fldSimple w:instr=" STYLEREF 1 \s ">
        <w:r w:rsidR="0031243D">
          <w:rPr>
            <w:noProof/>
          </w:rPr>
          <w:t>4</w:t>
        </w:r>
      </w:fldSimple>
      <w:r w:rsidR="0031243D">
        <w:noBreakHyphen/>
      </w:r>
      <w:fldSimple w:instr=" SEQ Figura \* ARABIC \s 1 ">
        <w:r w:rsidR="0031243D">
          <w:rPr>
            <w:noProof/>
          </w:rPr>
          <w:t>57</w:t>
        </w:r>
      </w:fldSimple>
      <w:r>
        <w:t xml:space="preserve"> luna en la escena 1.</w:t>
      </w:r>
      <w:bookmarkEnd w:id="143"/>
    </w:p>
    <w:p w:rsidR="00063BCC" w:rsidRDefault="00063BCC" w:rsidP="004B796E">
      <w:pPr>
        <w:pStyle w:val="textobasico"/>
        <w:rPr>
          <w:noProof/>
        </w:rPr>
      </w:pPr>
      <w:r>
        <w:rPr>
          <w:noProof/>
        </w:rPr>
        <w:t>Para añadir el lob</w:t>
      </w:r>
      <w:r w:rsidRPr="00B3241A">
        <w:rPr>
          <w:noProof/>
        </w:rPr>
        <w:t xml:space="preserve">o dentro de la luna </w:t>
      </w:r>
      <w:r>
        <w:rPr>
          <w:noProof/>
        </w:rPr>
        <w:t>creó</w:t>
      </w:r>
      <w:r w:rsidRPr="00B3241A">
        <w:rPr>
          <w:noProof/>
        </w:rPr>
        <w:t xml:space="preserve"> una</w:t>
      </w:r>
      <w:r>
        <w:rPr>
          <w:noProof/>
        </w:rPr>
        <w:t xml:space="preserve"> composición aparte. </w:t>
      </w:r>
    </w:p>
    <w:p w:rsidR="00063BCC" w:rsidRDefault="00063BCC" w:rsidP="004B796E">
      <w:pPr>
        <w:pStyle w:val="textobasico"/>
        <w:rPr>
          <w:noProof/>
        </w:rPr>
      </w:pPr>
      <w:r>
        <w:rPr>
          <w:noProof/>
        </w:rPr>
        <w:t>Se añadió só</w:t>
      </w:r>
      <w:r w:rsidRPr="00B3241A">
        <w:rPr>
          <w:noProof/>
        </w:rPr>
        <w:t>lido</w:t>
      </w:r>
      <w:r>
        <w:rPr>
          <w:noProof/>
        </w:rPr>
        <w:t>s</w:t>
      </w:r>
      <w:r w:rsidRPr="00B3241A">
        <w:rPr>
          <w:noProof/>
        </w:rPr>
        <w:t xml:space="preserve"> con </w:t>
      </w:r>
      <w:r>
        <w:rPr>
          <w:noProof/>
        </w:rPr>
        <w:t>los</w:t>
      </w:r>
      <w:r w:rsidRPr="00B3241A">
        <w:rPr>
          <w:noProof/>
        </w:rPr>
        <w:t xml:space="preserve"> efecto</w:t>
      </w:r>
      <w:r>
        <w:rPr>
          <w:noProof/>
        </w:rPr>
        <w:t xml:space="preserve">s: </w:t>
      </w:r>
    </w:p>
    <w:p w:rsidR="00063BCC" w:rsidRDefault="00063BCC" w:rsidP="004B796E">
      <w:pPr>
        <w:pStyle w:val="textobasico"/>
        <w:rPr>
          <w:noProof/>
        </w:rPr>
      </w:pPr>
      <w:r>
        <w:rPr>
          <w:noProof/>
        </w:rPr>
        <w:t xml:space="preserve">Form, </w:t>
      </w:r>
      <w:r w:rsidRPr="00B3241A">
        <w:rPr>
          <w:noProof/>
        </w:rPr>
        <w:t>Energía</w:t>
      </w:r>
      <w:r>
        <w:rPr>
          <w:noProof/>
        </w:rPr>
        <w:t xml:space="preserve">, </w:t>
      </w:r>
      <w:r w:rsidRPr="00B3241A">
        <w:rPr>
          <w:noProof/>
        </w:rPr>
        <w:t>CC Sphere</w:t>
      </w:r>
      <w:r>
        <w:rPr>
          <w:noProof/>
        </w:rPr>
        <w:t>.</w:t>
      </w:r>
    </w:p>
    <w:p w:rsidR="00063BCC" w:rsidRPr="00B3241A" w:rsidRDefault="00063BCC" w:rsidP="00063BCC">
      <w:pPr>
        <w:pStyle w:val="TESIS3"/>
        <w:spacing w:line="360" w:lineRule="auto"/>
        <w:jc w:val="both"/>
        <w:rPr>
          <w:rFonts w:ascii="Times New Roman" w:eastAsia="Calibri" w:hAnsi="Times New Roman"/>
          <w:b w:val="0"/>
          <w:noProof/>
          <w:sz w:val="24"/>
          <w:szCs w:val="24"/>
        </w:rPr>
      </w:pPr>
    </w:p>
    <w:p w:rsidR="00C15A70" w:rsidRDefault="00063BCC" w:rsidP="00C15A70">
      <w:pPr>
        <w:keepNext/>
        <w:jc w:val="center"/>
      </w:pPr>
      <w:r>
        <w:rPr>
          <w:noProof/>
          <w:lang w:val="es-ES" w:eastAsia="es-ES"/>
        </w:rPr>
        <w:drawing>
          <wp:inline distT="0" distB="0" distL="0" distR="0">
            <wp:extent cx="4589239" cy="2518348"/>
            <wp:effectExtent l="19050" t="0" r="1811" b="0"/>
            <wp:docPr id="328" name="Imagen 6" descr="Jorgito Mac:Users:macbookpro:Desktop:capturas bumper:escena1:Captura de pantalla 2012-06-05 a la(s) 12.55.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orgito Mac:Users:macbookpro:Desktop:capturas bumper:escena1:Captura de pantalla 2012-06-05 a la(s) 12.55.24.png"/>
                    <pic:cNvPicPr>
                      <a:picLocks noChangeAspect="1" noChangeArrowheads="1"/>
                    </pic:cNvPicPr>
                  </pic:nvPicPr>
                  <pic:blipFill rotWithShape="1">
                    <a:blip r:embed="rId132"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601" b="16145"/>
                    <a:stretch/>
                  </pic:blipFill>
                  <pic:spPr bwMode="auto">
                    <a:xfrm>
                      <a:off x="0" y="0"/>
                      <a:ext cx="4589239" cy="2518348"/>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C15A70" w:rsidP="00C15A70">
      <w:pPr>
        <w:pStyle w:val="Epgrafe"/>
      </w:pPr>
      <w:bookmarkStart w:id="144" w:name="_Toc223362599"/>
      <w:r>
        <w:t xml:space="preserve">Figura </w:t>
      </w:r>
      <w:fldSimple w:instr=" STYLEREF 1 \s ">
        <w:r w:rsidR="0031243D">
          <w:rPr>
            <w:noProof/>
          </w:rPr>
          <w:t>4</w:t>
        </w:r>
      </w:fldSimple>
      <w:r w:rsidR="0031243D">
        <w:noBreakHyphen/>
      </w:r>
      <w:fldSimple w:instr=" SEQ Figura \* ARABIC \s 1 ">
        <w:r w:rsidR="0031243D">
          <w:rPr>
            <w:noProof/>
          </w:rPr>
          <w:t>58</w:t>
        </w:r>
      </w:fldSimple>
      <w:r>
        <w:t xml:space="preserve"> Lobo.</w:t>
      </w:r>
      <w:bookmarkEnd w:id="144"/>
    </w:p>
    <w:p w:rsidR="00063BCC" w:rsidRDefault="00063BCC" w:rsidP="00063BCC">
      <w:pPr>
        <w:rPr>
          <w:b/>
          <w:sz w:val="20"/>
        </w:rPr>
      </w:pPr>
    </w:p>
    <w:p w:rsidR="00C15A70" w:rsidRDefault="00063BCC" w:rsidP="00C15A70">
      <w:pPr>
        <w:keepNext/>
        <w:jc w:val="center"/>
      </w:pPr>
      <w:r>
        <w:rPr>
          <w:noProof/>
          <w:lang w:val="es-ES" w:eastAsia="es-ES"/>
        </w:rPr>
        <w:drawing>
          <wp:inline distT="0" distB="0" distL="0" distR="0">
            <wp:extent cx="4572680" cy="2338466"/>
            <wp:effectExtent l="19050" t="0" r="0" b="0"/>
            <wp:docPr id="329" name="Imagen 7" descr="Jorgito Mac:Users:macbookpro:Desktop:capturas bumper:escena1:Captura de pantalla 2012-06-05 a la(s) 12.55.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orgito Mac:Users:macbookpro:Desktop:capturas bumper:escena1:Captura de pantalla 2012-06-05 a la(s) 12.55.25.png"/>
                    <pic:cNvPicPr>
                      <a:picLocks noChangeAspect="1" noChangeArrowheads="1"/>
                    </pic:cNvPicPr>
                  </pic:nvPicPr>
                  <pic:blipFill>
                    <a:blip r:embed="rId133"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312" b="8772"/>
                    <a:stretch>
                      <a:fillRect/>
                    </a:stretch>
                  </pic:blipFill>
                  <pic:spPr bwMode="auto">
                    <a:xfrm>
                      <a:off x="0" y="0"/>
                      <a:ext cx="4572680" cy="2338466"/>
                    </a:xfrm>
                    <a:prstGeom prst="rect">
                      <a:avLst/>
                    </a:prstGeom>
                    <a:noFill/>
                    <a:ln>
                      <a:noFill/>
                    </a:ln>
                  </pic:spPr>
                </pic:pic>
              </a:graphicData>
            </a:graphic>
          </wp:inline>
        </w:drawing>
      </w:r>
    </w:p>
    <w:p w:rsidR="00063BCC" w:rsidRDefault="00C15A70" w:rsidP="00C15A70">
      <w:pPr>
        <w:pStyle w:val="Epgrafe"/>
      </w:pPr>
      <w:bookmarkStart w:id="145" w:name="_Toc223362600"/>
      <w:r>
        <w:t xml:space="preserve">Figura </w:t>
      </w:r>
      <w:fldSimple w:instr=" STYLEREF 1 \s ">
        <w:r w:rsidR="0031243D">
          <w:rPr>
            <w:noProof/>
          </w:rPr>
          <w:t>4</w:t>
        </w:r>
      </w:fldSimple>
      <w:r w:rsidR="0031243D">
        <w:noBreakHyphen/>
      </w:r>
      <w:fldSimple w:instr=" SEQ Figura \* ARABIC \s 1 ">
        <w:r w:rsidR="0031243D">
          <w:rPr>
            <w:noProof/>
          </w:rPr>
          <w:t>59</w:t>
        </w:r>
      </w:fldSimple>
      <w:r>
        <w:t xml:space="preserve"> Post producción de la escena 1.</w:t>
      </w:r>
      <w:bookmarkEnd w:id="145"/>
    </w:p>
    <w:p w:rsidR="00063BCC" w:rsidRDefault="00063BCC" w:rsidP="00063BCC"/>
    <w:p w:rsidR="00063BCC" w:rsidRDefault="00063BCC" w:rsidP="004B796E">
      <w:pPr>
        <w:pStyle w:val="textobasico"/>
        <w:rPr>
          <w:noProof/>
        </w:rPr>
      </w:pPr>
      <w:r w:rsidRPr="00ED18E6">
        <w:rPr>
          <w:noProof/>
        </w:rPr>
        <w:t>Para realizar el brillo fuga</w:t>
      </w:r>
      <w:r>
        <w:rPr>
          <w:noProof/>
        </w:rPr>
        <w:t>z que baja de la luna se utilizó</w:t>
      </w:r>
      <w:r w:rsidRPr="00ED18E6">
        <w:rPr>
          <w:noProof/>
        </w:rPr>
        <w:t xml:space="preserve"> una de las opcio</w:t>
      </w:r>
      <w:r>
        <w:rPr>
          <w:noProof/>
        </w:rPr>
        <w:t>nes del Optical Flares llamado M</w:t>
      </w:r>
      <w:r w:rsidRPr="00ED18E6">
        <w:rPr>
          <w:noProof/>
        </w:rPr>
        <w:t xml:space="preserve">onster </w:t>
      </w:r>
      <w:r>
        <w:rPr>
          <w:noProof/>
        </w:rPr>
        <w:t>F</w:t>
      </w:r>
      <w:r w:rsidRPr="00ED18E6">
        <w:rPr>
          <w:noProof/>
        </w:rPr>
        <w:t>lare</w:t>
      </w:r>
      <w:r>
        <w:rPr>
          <w:noProof/>
        </w:rPr>
        <w:t>.</w:t>
      </w:r>
    </w:p>
    <w:p w:rsidR="00063BCC" w:rsidRDefault="00063BCC" w:rsidP="004B796E">
      <w:pPr>
        <w:pStyle w:val="textobasico"/>
        <w:rPr>
          <w:noProof/>
        </w:rPr>
      </w:pPr>
      <w:r>
        <w:rPr>
          <w:noProof/>
        </w:rPr>
        <w:t>T</w:t>
      </w:r>
      <w:r w:rsidRPr="00ED18E6">
        <w:rPr>
          <w:noProof/>
        </w:rPr>
        <w:t>ambién se a</w:t>
      </w:r>
      <w:r>
        <w:rPr>
          <w:noProof/>
        </w:rPr>
        <w:t>ñadió otro só</w:t>
      </w:r>
      <w:r w:rsidRPr="00ED18E6">
        <w:rPr>
          <w:noProof/>
        </w:rPr>
        <w:t xml:space="preserve">lido </w:t>
      </w:r>
      <w:r>
        <w:rPr>
          <w:noProof/>
        </w:rPr>
        <w:t>en</w:t>
      </w:r>
      <w:r w:rsidRPr="00ED18E6">
        <w:rPr>
          <w:noProof/>
        </w:rPr>
        <w:t xml:space="preserve"> cual se a</w:t>
      </w:r>
      <w:r>
        <w:rPr>
          <w:noProof/>
        </w:rPr>
        <w:t>gregó</w:t>
      </w:r>
      <w:r w:rsidRPr="00ED18E6">
        <w:rPr>
          <w:noProof/>
        </w:rPr>
        <w:t xml:space="preserve"> </w:t>
      </w:r>
      <w:r>
        <w:rPr>
          <w:noProof/>
        </w:rPr>
        <w:t>el efecto “P</w:t>
      </w:r>
      <w:r w:rsidRPr="00ED18E6">
        <w:rPr>
          <w:noProof/>
        </w:rPr>
        <w:t>articular</w:t>
      </w:r>
      <w:r>
        <w:rPr>
          <w:noProof/>
        </w:rPr>
        <w:t>”</w:t>
      </w:r>
      <w:r w:rsidRPr="00ED18E6">
        <w:rPr>
          <w:noProof/>
        </w:rPr>
        <w:t xml:space="preserve"> de la</w:t>
      </w:r>
      <w:r>
        <w:rPr>
          <w:noProof/>
        </w:rPr>
        <w:t xml:space="preserve"> familia de los Trapcodes más S</w:t>
      </w:r>
      <w:r w:rsidRPr="00ED18E6">
        <w:rPr>
          <w:noProof/>
        </w:rPr>
        <w:t xml:space="preserve">hine </w:t>
      </w:r>
      <w:r>
        <w:rPr>
          <w:noProof/>
        </w:rPr>
        <w:t>y Fast Blur. Luego se duplicó el só</w:t>
      </w:r>
      <w:r w:rsidRPr="00ED18E6">
        <w:rPr>
          <w:noProof/>
        </w:rPr>
        <w:t xml:space="preserve">lido para aumentar el </w:t>
      </w:r>
      <w:r>
        <w:rPr>
          <w:noProof/>
        </w:rPr>
        <w:t>F</w:t>
      </w:r>
      <w:r w:rsidRPr="00ED18E6">
        <w:rPr>
          <w:noProof/>
        </w:rPr>
        <w:t>ast</w:t>
      </w:r>
      <w:r>
        <w:rPr>
          <w:noProof/>
        </w:rPr>
        <w:t xml:space="preserve"> Blur de dicho efecto para dar</w:t>
      </w:r>
      <w:r w:rsidRPr="00ED18E6">
        <w:rPr>
          <w:noProof/>
        </w:rPr>
        <w:t xml:space="preserve"> un desenfoque </w:t>
      </w:r>
      <w:r>
        <w:rPr>
          <w:noProof/>
        </w:rPr>
        <w:t>más notorio</w:t>
      </w:r>
      <w:r w:rsidRPr="00ED18E6">
        <w:rPr>
          <w:noProof/>
        </w:rPr>
        <w:t>.</w:t>
      </w:r>
    </w:p>
    <w:p w:rsidR="00063BCC" w:rsidRPr="00ED18E6" w:rsidRDefault="00063BCC" w:rsidP="00063BCC">
      <w:pPr>
        <w:pStyle w:val="TESIS3"/>
        <w:spacing w:line="360" w:lineRule="auto"/>
        <w:rPr>
          <w:rFonts w:ascii="Times New Roman" w:eastAsia="Calibri" w:hAnsi="Times New Roman"/>
          <w:b w:val="0"/>
          <w:noProof/>
          <w:sz w:val="24"/>
          <w:szCs w:val="24"/>
        </w:rPr>
      </w:pPr>
    </w:p>
    <w:p w:rsidR="00C15A70" w:rsidRDefault="00063BCC" w:rsidP="00C15A70">
      <w:pPr>
        <w:keepNext/>
        <w:jc w:val="center"/>
      </w:pPr>
      <w:r>
        <w:rPr>
          <w:noProof/>
          <w:lang w:val="es-ES" w:eastAsia="es-ES"/>
        </w:rPr>
        <w:drawing>
          <wp:inline distT="0" distB="0" distL="0" distR="0">
            <wp:extent cx="4561696" cy="2818151"/>
            <wp:effectExtent l="19050" t="0" r="0" b="0"/>
            <wp:docPr id="330" name="Imagen 8" descr="Jorgito Mac:Users:macbookpro:Desktop:capturas bumper:escena1:Captura de pantalla 2012-06-05 a la(s) 13.04.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orgito Mac:Users:macbookpro:Desktop:capturas bumper:escena1:Captura de pantalla 2012-06-05 a la(s) 13.04.15.png"/>
                    <pic:cNvPicPr>
                      <a:picLocks noChangeAspect="1" noChangeArrowheads="1"/>
                    </pic:cNvPicPr>
                  </pic:nvPicPr>
                  <pic:blipFill>
                    <a:blip r:embed="rId134">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03" b="5528"/>
                    <a:stretch>
                      <a:fillRect/>
                    </a:stretch>
                  </pic:blipFill>
                  <pic:spPr bwMode="auto">
                    <a:xfrm>
                      <a:off x="0" y="0"/>
                      <a:ext cx="4561696" cy="2818151"/>
                    </a:xfrm>
                    <a:prstGeom prst="rect">
                      <a:avLst/>
                    </a:prstGeom>
                    <a:noFill/>
                    <a:ln>
                      <a:noFill/>
                    </a:ln>
                  </pic:spPr>
                </pic:pic>
              </a:graphicData>
            </a:graphic>
          </wp:inline>
        </w:drawing>
      </w:r>
    </w:p>
    <w:p w:rsidR="00063BCC" w:rsidRDefault="00C15A70" w:rsidP="00C15A70">
      <w:pPr>
        <w:pStyle w:val="Epgrafe"/>
      </w:pPr>
      <w:bookmarkStart w:id="146" w:name="_Toc223362601"/>
      <w:r>
        <w:t xml:space="preserve">Figura </w:t>
      </w:r>
      <w:fldSimple w:instr=" STYLEREF 1 \s ">
        <w:r w:rsidR="0031243D">
          <w:rPr>
            <w:noProof/>
          </w:rPr>
          <w:t>4</w:t>
        </w:r>
      </w:fldSimple>
      <w:r w:rsidR="0031243D">
        <w:noBreakHyphen/>
      </w:r>
      <w:fldSimple w:instr=" SEQ Figura \* ARABIC \s 1 ">
        <w:r w:rsidR="0031243D">
          <w:rPr>
            <w:noProof/>
          </w:rPr>
          <w:t>60</w:t>
        </w:r>
      </w:fldSimple>
      <w:r>
        <w:t xml:space="preserve"> Aplicación de Flares.</w:t>
      </w:r>
      <w:bookmarkEnd w:id="146"/>
    </w:p>
    <w:p w:rsidR="00063BCC" w:rsidRDefault="00063BCC" w:rsidP="00063BCC">
      <w:pPr>
        <w:rPr>
          <w:b/>
        </w:rPr>
      </w:pPr>
    </w:p>
    <w:p w:rsidR="00063BCC" w:rsidRPr="00441993" w:rsidRDefault="00063BCC" w:rsidP="00063BCC">
      <w:pPr>
        <w:rPr>
          <w:rFonts w:eastAsia="Calibri"/>
          <w:noProof/>
          <w:sz w:val="28"/>
          <w:szCs w:val="28"/>
        </w:rPr>
      </w:pPr>
    </w:p>
    <w:p w:rsidR="00063BCC" w:rsidRPr="00441993" w:rsidRDefault="00063BCC" w:rsidP="00063BCC">
      <w:pPr>
        <w:rPr>
          <w:b/>
        </w:rPr>
      </w:pPr>
      <w:r w:rsidRPr="00441993">
        <w:rPr>
          <w:rFonts w:eastAsia="Calibri"/>
          <w:b/>
          <w:noProof/>
          <w:sz w:val="28"/>
          <w:szCs w:val="28"/>
        </w:rPr>
        <w:t>ESCENA</w:t>
      </w:r>
      <w:r w:rsidRPr="00441993">
        <w:rPr>
          <w:b/>
        </w:rPr>
        <w:t xml:space="preserve"> </w:t>
      </w:r>
      <w:r w:rsidRPr="004E0A0D">
        <w:rPr>
          <w:b/>
          <w:sz w:val="32"/>
          <w:szCs w:val="32"/>
        </w:rPr>
        <w:t>2</w:t>
      </w:r>
    </w:p>
    <w:p w:rsidR="00EB7638" w:rsidRDefault="00063BCC" w:rsidP="00EB7638">
      <w:pPr>
        <w:keepNext/>
        <w:jc w:val="center"/>
      </w:pPr>
      <w:r>
        <w:rPr>
          <w:noProof/>
          <w:lang w:val="es-ES" w:eastAsia="es-ES"/>
        </w:rPr>
        <w:drawing>
          <wp:inline distT="0" distB="0" distL="0" distR="0">
            <wp:extent cx="4411980" cy="2482688"/>
            <wp:effectExtent l="19050" t="0" r="7620" b="0"/>
            <wp:docPr id="331" name="Imagen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5"/>
                    <a:srcRect t="6653" r="1531" b="19844"/>
                    <a:stretch/>
                  </pic:blipFill>
                  <pic:spPr bwMode="auto">
                    <a:xfrm>
                      <a:off x="0" y="0"/>
                      <a:ext cx="4411980" cy="2482688"/>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EB7638" w:rsidP="00EB7638">
      <w:pPr>
        <w:pStyle w:val="Epgrafe"/>
      </w:pPr>
      <w:bookmarkStart w:id="147" w:name="_Toc223362602"/>
      <w:r>
        <w:t xml:space="preserve">Figura </w:t>
      </w:r>
      <w:fldSimple w:instr=" STYLEREF 1 \s ">
        <w:r w:rsidR="0031243D">
          <w:rPr>
            <w:noProof/>
          </w:rPr>
          <w:t>4</w:t>
        </w:r>
      </w:fldSimple>
      <w:r w:rsidR="0031243D">
        <w:noBreakHyphen/>
      </w:r>
      <w:fldSimple w:instr=" SEQ Figura \* ARABIC \s 1 ">
        <w:r w:rsidR="0031243D">
          <w:rPr>
            <w:noProof/>
          </w:rPr>
          <w:t>61</w:t>
        </w:r>
      </w:fldSimple>
      <w:r>
        <w:t xml:space="preserve"> Escena 2 del Bumper.</w:t>
      </w:r>
      <w:bookmarkEnd w:id="147"/>
    </w:p>
    <w:p w:rsidR="00063BCC" w:rsidRDefault="00063BCC" w:rsidP="00063BCC"/>
    <w:p w:rsidR="00063BCC" w:rsidRDefault="00063BCC" w:rsidP="004B796E">
      <w:pPr>
        <w:pStyle w:val="textobasico"/>
        <w:rPr>
          <w:noProof/>
        </w:rPr>
      </w:pPr>
      <w:r>
        <w:rPr>
          <w:noProof/>
        </w:rPr>
        <w:t xml:space="preserve">Se crearón algunos </w:t>
      </w:r>
      <w:r w:rsidRPr="00ED18E6">
        <w:rPr>
          <w:noProof/>
        </w:rPr>
        <w:t>edificios</w:t>
      </w:r>
      <w:r>
        <w:rPr>
          <w:noProof/>
        </w:rPr>
        <w:t xml:space="preserve"> en 3D. F</w:t>
      </w:r>
      <w:r w:rsidRPr="00ED18E6">
        <w:rPr>
          <w:noProof/>
        </w:rPr>
        <w:t xml:space="preserve">ueron extraídos </w:t>
      </w:r>
      <w:r>
        <w:rPr>
          <w:noProof/>
        </w:rPr>
        <w:t>á</w:t>
      </w:r>
      <w:r w:rsidRPr="00ED18E6">
        <w:rPr>
          <w:noProof/>
        </w:rPr>
        <w:t xml:space="preserve">rboles, postes de luz y semáforos </w:t>
      </w:r>
      <w:r>
        <w:rPr>
          <w:noProof/>
        </w:rPr>
        <w:t>del C</w:t>
      </w:r>
      <w:r w:rsidRPr="00ED18E6">
        <w:rPr>
          <w:noProof/>
        </w:rPr>
        <w:t xml:space="preserve">ontent </w:t>
      </w:r>
      <w:r>
        <w:rPr>
          <w:noProof/>
        </w:rPr>
        <w:t>B</w:t>
      </w:r>
      <w:r w:rsidRPr="00ED18E6">
        <w:rPr>
          <w:noProof/>
        </w:rPr>
        <w:t>rowser</w:t>
      </w:r>
      <w:r>
        <w:rPr>
          <w:noProof/>
        </w:rPr>
        <w:t xml:space="preserve"> del Cinema 4D.</w:t>
      </w:r>
    </w:p>
    <w:p w:rsidR="00EB7638" w:rsidRDefault="00063BCC" w:rsidP="00EB7638">
      <w:pPr>
        <w:keepNext/>
        <w:jc w:val="center"/>
      </w:pPr>
      <w:r>
        <w:rPr>
          <w:noProof/>
          <w:lang w:val="es-ES" w:eastAsia="es-ES"/>
        </w:rPr>
        <w:drawing>
          <wp:inline distT="0" distB="0" distL="0" distR="0">
            <wp:extent cx="4433564" cy="2788920"/>
            <wp:effectExtent l="19050" t="0" r="5086" b="0"/>
            <wp:docPr id="332" name="Imagen 1" descr="Jorgito Mac:Users:macbookpro:Desktop:capturas bumper:escena2:Captura de pantalla 2012-06-07 a la(s) 0.1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rgito Mac:Users:macbookpro:Desktop:capturas bumper:escena2:Captura de pantalla 2012-06-07 a la(s) 0.11.29.png"/>
                    <pic:cNvPicPr>
                      <a:picLocks noChangeAspect="1" noChangeArrowheads="1"/>
                    </pic:cNvPicPr>
                  </pic:nvPicPr>
                  <pic:blipFill>
                    <a:blip r:embed="rId136"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595" b="8271"/>
                    <a:stretch>
                      <a:fillRect/>
                    </a:stretch>
                  </pic:blipFill>
                  <pic:spPr bwMode="auto">
                    <a:xfrm>
                      <a:off x="0" y="0"/>
                      <a:ext cx="4433564" cy="2788920"/>
                    </a:xfrm>
                    <a:prstGeom prst="rect">
                      <a:avLst/>
                    </a:prstGeom>
                    <a:noFill/>
                    <a:ln>
                      <a:noFill/>
                    </a:ln>
                  </pic:spPr>
                </pic:pic>
              </a:graphicData>
            </a:graphic>
          </wp:inline>
        </w:drawing>
      </w:r>
    </w:p>
    <w:p w:rsidR="00063BCC" w:rsidRDefault="00EB7638" w:rsidP="00EB7638">
      <w:pPr>
        <w:pStyle w:val="Epgrafe"/>
      </w:pPr>
      <w:bookmarkStart w:id="148" w:name="_Toc223362603"/>
      <w:r>
        <w:t xml:space="preserve">Figura </w:t>
      </w:r>
      <w:fldSimple w:instr=" STYLEREF 1 \s ">
        <w:r w:rsidR="0031243D">
          <w:rPr>
            <w:noProof/>
          </w:rPr>
          <w:t>4</w:t>
        </w:r>
      </w:fldSimple>
      <w:r w:rsidR="0031243D">
        <w:noBreakHyphen/>
      </w:r>
      <w:fldSimple w:instr=" SEQ Figura \* ARABIC \s 1 ">
        <w:r w:rsidR="0031243D">
          <w:rPr>
            <w:noProof/>
          </w:rPr>
          <w:t>62</w:t>
        </w:r>
      </w:fldSimple>
      <w:r>
        <w:t xml:space="preserve"> Creación del cielo.</w:t>
      </w:r>
      <w:bookmarkEnd w:id="148"/>
    </w:p>
    <w:p w:rsidR="00063BCC" w:rsidRDefault="00063BCC" w:rsidP="00063BCC"/>
    <w:p w:rsidR="00063BCC" w:rsidRDefault="00063BCC" w:rsidP="00063BCC">
      <w:pPr>
        <w:rPr>
          <w:rFonts w:eastAsia="Calibri"/>
          <w:noProof/>
          <w:sz w:val="32"/>
          <w:szCs w:val="32"/>
        </w:rPr>
      </w:pPr>
    </w:p>
    <w:p w:rsidR="002809B3" w:rsidRDefault="002809B3" w:rsidP="004B796E">
      <w:pPr>
        <w:pStyle w:val="textobasico"/>
        <w:rPr>
          <w:noProof/>
        </w:rPr>
      </w:pPr>
    </w:p>
    <w:p w:rsidR="002809B3" w:rsidRDefault="002809B3" w:rsidP="004B796E">
      <w:pPr>
        <w:pStyle w:val="textobasico"/>
        <w:rPr>
          <w:noProof/>
        </w:rPr>
      </w:pPr>
    </w:p>
    <w:p w:rsidR="00063BCC" w:rsidRPr="00ED18E6" w:rsidRDefault="00063BCC" w:rsidP="004B796E">
      <w:pPr>
        <w:pStyle w:val="textobasico"/>
        <w:rPr>
          <w:noProof/>
        </w:rPr>
      </w:pPr>
      <w:r>
        <w:rPr>
          <w:noProof/>
        </w:rPr>
        <w:t>P</w:t>
      </w:r>
      <w:r w:rsidRPr="00ED18E6">
        <w:rPr>
          <w:noProof/>
        </w:rPr>
        <w:t>ara crear el cielo nocturno</w:t>
      </w:r>
      <w:r>
        <w:rPr>
          <w:noProof/>
        </w:rPr>
        <w:t xml:space="preserve"> se usó</w:t>
      </w:r>
      <w:r w:rsidRPr="00ED18E6">
        <w:rPr>
          <w:noProof/>
        </w:rPr>
        <w:t xml:space="preserve"> la opción cré</w:t>
      </w:r>
      <w:r>
        <w:rPr>
          <w:noProof/>
        </w:rPr>
        <w:t>ate sky (crear cielo) y se editó</w:t>
      </w:r>
      <w:r w:rsidRPr="00ED18E6">
        <w:rPr>
          <w:noProof/>
        </w:rPr>
        <w:t xml:space="preserve"> los parámetros de hora y locación</w:t>
      </w:r>
      <w:r>
        <w:rPr>
          <w:noProof/>
        </w:rPr>
        <w:t>, se animó la cámara y después se exportó como</w:t>
      </w:r>
      <w:r w:rsidRPr="00ED18E6">
        <w:rPr>
          <w:noProof/>
        </w:rPr>
        <w:t xml:space="preserve"> secuencia targa.</w:t>
      </w:r>
    </w:p>
    <w:p w:rsidR="00063BCC" w:rsidRDefault="00063BCC" w:rsidP="00063BCC"/>
    <w:p w:rsidR="00EB7638" w:rsidRDefault="00063BCC" w:rsidP="00EB7638">
      <w:pPr>
        <w:keepNext/>
        <w:jc w:val="center"/>
      </w:pPr>
      <w:r>
        <w:rPr>
          <w:noProof/>
          <w:lang w:val="es-ES" w:eastAsia="es-ES"/>
        </w:rPr>
        <w:drawing>
          <wp:inline distT="0" distB="0" distL="0" distR="0">
            <wp:extent cx="4347411" cy="2566737"/>
            <wp:effectExtent l="0" t="0" r="0" b="0"/>
            <wp:docPr id="333" name="Imagen 2" descr="Jorgito Mac:Users:macbookpro:Desktop:capturas bumper:escena2:Captura de pantalla 2012-06-06 a la(s) 23.48.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rgito Mac:Users:macbookpro:Desktop:capturas bumper:escena2:Captura de pantalla 2012-06-06 a la(s) 23.48.05.png"/>
                    <pic:cNvPicPr>
                      <a:picLocks noChangeAspect="1" noChangeArrowheads="1"/>
                    </pic:cNvPicPr>
                  </pic:nvPicPr>
                  <pic:blipFill rotWithShape="1">
                    <a:blip r:embed="rId137"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759" r="3988" b="8552"/>
                    <a:stretch/>
                  </pic:blipFill>
                  <pic:spPr bwMode="auto">
                    <a:xfrm>
                      <a:off x="0" y="0"/>
                      <a:ext cx="4369004" cy="2579486"/>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EB7638" w:rsidP="004B796E">
      <w:pPr>
        <w:pStyle w:val="Epgrafe"/>
      </w:pPr>
      <w:bookmarkStart w:id="149" w:name="_Toc223362604"/>
      <w:r>
        <w:t xml:space="preserve">Figura </w:t>
      </w:r>
      <w:fldSimple w:instr=" STYLEREF 1 \s ">
        <w:r w:rsidR="0031243D">
          <w:rPr>
            <w:noProof/>
          </w:rPr>
          <w:t>4</w:t>
        </w:r>
      </w:fldSimple>
      <w:r w:rsidR="0031243D">
        <w:noBreakHyphen/>
      </w:r>
      <w:fldSimple w:instr=" SEQ Figura \* ARABIC \s 1 ">
        <w:r w:rsidR="0031243D">
          <w:rPr>
            <w:noProof/>
          </w:rPr>
          <w:t>63</w:t>
        </w:r>
      </w:fldSimple>
      <w:r>
        <w:t xml:space="preserve"> Aplicación del efectos.</w:t>
      </w:r>
      <w:bookmarkEnd w:id="149"/>
    </w:p>
    <w:p w:rsidR="004B796E" w:rsidRPr="004B796E" w:rsidRDefault="004B796E" w:rsidP="004B796E"/>
    <w:p w:rsidR="00063BCC" w:rsidRPr="004B796E" w:rsidRDefault="00063BCC" w:rsidP="004B796E">
      <w:pPr>
        <w:pStyle w:val="textobasico"/>
        <w:rPr>
          <w:noProof/>
        </w:rPr>
      </w:pPr>
      <w:r w:rsidRPr="004B796E">
        <w:rPr>
          <w:noProof/>
        </w:rPr>
        <w:t>En el After Effect se le añadieron efectos tales como Ecualizador, Niveles, Curvas y Shine para darle más vida y color a la ciudad, se añadió varias capas con Optical Flares para agregar brillo a las luces de la ciudad y se usó un Fast Blur para dar profundidad de campo.</w:t>
      </w:r>
    </w:p>
    <w:p w:rsidR="00063BCC" w:rsidRDefault="00063BCC" w:rsidP="00063BCC">
      <w:pPr>
        <w:pStyle w:val="TESIS3"/>
        <w:spacing w:line="360" w:lineRule="auto"/>
        <w:jc w:val="both"/>
        <w:rPr>
          <w:rFonts w:ascii="Times New Roman" w:eastAsia="Calibri" w:hAnsi="Times New Roman"/>
          <w:b w:val="0"/>
          <w:noProof/>
          <w:sz w:val="24"/>
          <w:szCs w:val="24"/>
        </w:rPr>
      </w:pPr>
    </w:p>
    <w:p w:rsidR="002809B3" w:rsidRDefault="002809B3" w:rsidP="00063BCC">
      <w:pPr>
        <w:pStyle w:val="TESIS3"/>
        <w:spacing w:line="360" w:lineRule="auto"/>
        <w:jc w:val="both"/>
        <w:rPr>
          <w:rFonts w:ascii="Times New Roman" w:eastAsia="Calibri" w:hAnsi="Times New Roman"/>
          <w:b w:val="0"/>
          <w:noProof/>
          <w:sz w:val="24"/>
          <w:szCs w:val="24"/>
        </w:rPr>
      </w:pPr>
    </w:p>
    <w:p w:rsidR="002809B3" w:rsidRDefault="002809B3" w:rsidP="00063BCC">
      <w:pPr>
        <w:pStyle w:val="TESIS3"/>
        <w:spacing w:line="360" w:lineRule="auto"/>
        <w:jc w:val="both"/>
        <w:rPr>
          <w:rFonts w:ascii="Times New Roman" w:eastAsia="Calibri" w:hAnsi="Times New Roman"/>
          <w:b w:val="0"/>
          <w:noProof/>
          <w:sz w:val="24"/>
          <w:szCs w:val="24"/>
        </w:rPr>
      </w:pPr>
    </w:p>
    <w:p w:rsidR="002809B3" w:rsidRDefault="002809B3" w:rsidP="00063BCC">
      <w:pPr>
        <w:pStyle w:val="TESIS3"/>
        <w:spacing w:line="360" w:lineRule="auto"/>
        <w:jc w:val="both"/>
        <w:rPr>
          <w:rFonts w:ascii="Times New Roman" w:eastAsia="Calibri" w:hAnsi="Times New Roman"/>
          <w:b w:val="0"/>
          <w:noProof/>
          <w:sz w:val="24"/>
          <w:szCs w:val="24"/>
        </w:rPr>
      </w:pPr>
    </w:p>
    <w:p w:rsidR="002809B3" w:rsidRDefault="002809B3" w:rsidP="00063BCC">
      <w:pPr>
        <w:pStyle w:val="TESIS3"/>
        <w:spacing w:line="360" w:lineRule="auto"/>
        <w:jc w:val="both"/>
        <w:rPr>
          <w:rFonts w:ascii="Times New Roman" w:eastAsia="Calibri" w:hAnsi="Times New Roman"/>
          <w:b w:val="0"/>
          <w:noProof/>
          <w:sz w:val="24"/>
          <w:szCs w:val="24"/>
        </w:rPr>
      </w:pPr>
    </w:p>
    <w:p w:rsidR="002809B3" w:rsidRDefault="002809B3" w:rsidP="00063BCC">
      <w:pPr>
        <w:pStyle w:val="TESIS3"/>
        <w:spacing w:line="360" w:lineRule="auto"/>
        <w:jc w:val="both"/>
        <w:rPr>
          <w:rFonts w:ascii="Times New Roman" w:eastAsia="Calibri" w:hAnsi="Times New Roman"/>
          <w:b w:val="0"/>
          <w:noProof/>
          <w:sz w:val="24"/>
          <w:szCs w:val="24"/>
        </w:rPr>
      </w:pPr>
    </w:p>
    <w:p w:rsidR="002809B3" w:rsidRDefault="002809B3" w:rsidP="00063BCC">
      <w:pPr>
        <w:pStyle w:val="TESIS3"/>
        <w:spacing w:line="360" w:lineRule="auto"/>
        <w:jc w:val="both"/>
        <w:rPr>
          <w:rFonts w:ascii="Times New Roman" w:eastAsia="Calibri" w:hAnsi="Times New Roman"/>
          <w:b w:val="0"/>
          <w:noProof/>
          <w:sz w:val="24"/>
          <w:szCs w:val="24"/>
        </w:rPr>
      </w:pPr>
    </w:p>
    <w:p w:rsidR="002809B3" w:rsidRDefault="002809B3" w:rsidP="00063BCC">
      <w:pPr>
        <w:pStyle w:val="TESIS3"/>
        <w:spacing w:line="360" w:lineRule="auto"/>
        <w:jc w:val="both"/>
        <w:rPr>
          <w:rFonts w:ascii="Times New Roman" w:eastAsia="Calibri" w:hAnsi="Times New Roman"/>
          <w:b w:val="0"/>
          <w:noProof/>
          <w:sz w:val="24"/>
          <w:szCs w:val="24"/>
        </w:rPr>
      </w:pPr>
    </w:p>
    <w:p w:rsidR="002809B3" w:rsidRDefault="002809B3" w:rsidP="00063BCC">
      <w:pPr>
        <w:pStyle w:val="TESIS3"/>
        <w:spacing w:line="360" w:lineRule="auto"/>
        <w:jc w:val="both"/>
        <w:rPr>
          <w:rFonts w:ascii="Times New Roman" w:eastAsia="Calibri" w:hAnsi="Times New Roman"/>
          <w:b w:val="0"/>
          <w:noProof/>
          <w:sz w:val="24"/>
          <w:szCs w:val="24"/>
        </w:rPr>
      </w:pPr>
    </w:p>
    <w:p w:rsidR="002809B3" w:rsidRDefault="002809B3" w:rsidP="00063BCC">
      <w:pPr>
        <w:pStyle w:val="TESIS3"/>
        <w:spacing w:line="360" w:lineRule="auto"/>
        <w:jc w:val="both"/>
        <w:rPr>
          <w:rFonts w:ascii="Times New Roman" w:eastAsia="Calibri" w:hAnsi="Times New Roman"/>
          <w:b w:val="0"/>
          <w:noProof/>
          <w:sz w:val="24"/>
          <w:szCs w:val="24"/>
        </w:rPr>
      </w:pPr>
    </w:p>
    <w:p w:rsidR="002809B3" w:rsidRPr="00B01500" w:rsidRDefault="002809B3" w:rsidP="00063BCC">
      <w:pPr>
        <w:pStyle w:val="TESIS3"/>
        <w:spacing w:line="360" w:lineRule="auto"/>
        <w:jc w:val="both"/>
        <w:rPr>
          <w:rFonts w:ascii="Times New Roman" w:eastAsia="Calibri" w:hAnsi="Times New Roman"/>
          <w:b w:val="0"/>
          <w:noProof/>
          <w:sz w:val="24"/>
          <w:szCs w:val="24"/>
        </w:rPr>
      </w:pPr>
    </w:p>
    <w:p w:rsidR="00EB7638" w:rsidRDefault="00063BCC" w:rsidP="00EB7638">
      <w:pPr>
        <w:keepNext/>
        <w:jc w:val="center"/>
      </w:pPr>
      <w:r>
        <w:rPr>
          <w:noProof/>
          <w:lang w:val="es-ES" w:eastAsia="es-ES"/>
        </w:rPr>
        <w:drawing>
          <wp:inline distT="0" distB="0" distL="0" distR="0">
            <wp:extent cx="4467552" cy="2208363"/>
            <wp:effectExtent l="19050" t="0" r="9198" b="0"/>
            <wp:docPr id="334" name="Imagen 3" descr="Jorgito Mac:Users:macbookpro:Desktop:capturas bumper:escena2:Captura de pantalla 2012-06-06 a la(s) 23.50.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orgito Mac:Users:macbookpro:Desktop:capturas bumper:escena2:Captura de pantalla 2012-06-06 a la(s) 23.50.56.png"/>
                    <pic:cNvPicPr>
                      <a:picLocks noChangeAspect="1" noChangeArrowheads="1"/>
                    </pic:cNvPicPr>
                  </pic:nvPicPr>
                  <pic:blipFill rotWithShape="1">
                    <a:blip r:embed="rId138"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779" r="1209" b="19281"/>
                    <a:stretch/>
                  </pic:blipFill>
                  <pic:spPr bwMode="auto">
                    <a:xfrm>
                      <a:off x="0" y="0"/>
                      <a:ext cx="4496948" cy="2222894"/>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EB7638" w:rsidP="00EB7638">
      <w:pPr>
        <w:pStyle w:val="Epgrafe"/>
      </w:pPr>
      <w:bookmarkStart w:id="150" w:name="_Toc223362605"/>
      <w:r>
        <w:t xml:space="preserve">Figura </w:t>
      </w:r>
      <w:fldSimple w:instr=" STYLEREF 1 \s ">
        <w:r w:rsidR="0031243D">
          <w:rPr>
            <w:noProof/>
          </w:rPr>
          <w:t>4</w:t>
        </w:r>
      </w:fldSimple>
      <w:r w:rsidR="0031243D">
        <w:noBreakHyphen/>
      </w:r>
      <w:fldSimple w:instr=" SEQ Figura \* ARABIC \s 1 ">
        <w:r w:rsidR="0031243D">
          <w:rPr>
            <w:noProof/>
          </w:rPr>
          <w:t>64</w:t>
        </w:r>
      </w:fldSimple>
      <w:r>
        <w:t xml:space="preserve"> Iluminación en After Effects.</w:t>
      </w:r>
      <w:bookmarkEnd w:id="150"/>
    </w:p>
    <w:p w:rsidR="00063BCC" w:rsidRDefault="00063BCC" w:rsidP="00063BCC"/>
    <w:p w:rsidR="00063BCC" w:rsidRDefault="00063BCC" w:rsidP="00063BCC">
      <w:pPr>
        <w:pStyle w:val="TESIS3"/>
        <w:spacing w:line="360" w:lineRule="auto"/>
        <w:jc w:val="both"/>
        <w:rPr>
          <w:rFonts w:ascii="Times New Roman" w:eastAsia="Calibri" w:hAnsi="Times New Roman"/>
          <w:b w:val="0"/>
          <w:noProof/>
          <w:sz w:val="24"/>
          <w:szCs w:val="24"/>
        </w:rPr>
      </w:pPr>
    </w:p>
    <w:p w:rsidR="00063BCC" w:rsidRPr="004E26F5" w:rsidRDefault="00063BCC" w:rsidP="004B796E">
      <w:pPr>
        <w:pStyle w:val="textobasico"/>
        <w:rPr>
          <w:noProof/>
        </w:rPr>
      </w:pPr>
    </w:p>
    <w:p w:rsidR="00063BCC" w:rsidRDefault="00063BCC" w:rsidP="004B796E">
      <w:pPr>
        <w:pStyle w:val="textobasico"/>
        <w:rPr>
          <w:noProof/>
        </w:rPr>
      </w:pPr>
      <w:r>
        <w:rPr>
          <w:noProof/>
        </w:rPr>
        <w:t>Para el cometa fugaz se usó</w:t>
      </w:r>
      <w:r w:rsidRPr="00B01500">
        <w:rPr>
          <w:noProof/>
        </w:rPr>
        <w:t xml:space="preserve"> </w:t>
      </w:r>
      <w:r>
        <w:rPr>
          <w:noProof/>
        </w:rPr>
        <w:t>O</w:t>
      </w:r>
      <w:r w:rsidRPr="00B01500">
        <w:rPr>
          <w:noProof/>
        </w:rPr>
        <w:t>ptica</w:t>
      </w:r>
      <w:r>
        <w:rPr>
          <w:noProof/>
        </w:rPr>
        <w:t xml:space="preserve">l Flares y Fast Blur; se descargó una plantilla </w:t>
      </w:r>
      <w:r w:rsidRPr="00B01500">
        <w:rPr>
          <w:noProof/>
        </w:rPr>
        <w:t xml:space="preserve">de video </w:t>
      </w:r>
      <w:r>
        <w:rPr>
          <w:noProof/>
        </w:rPr>
        <w:t>C</w:t>
      </w:r>
      <w:r w:rsidRPr="00B01500">
        <w:rPr>
          <w:noProof/>
        </w:rPr>
        <w:t>opilot en la cual estaba la composición de</w:t>
      </w:r>
      <w:r>
        <w:rPr>
          <w:noProof/>
        </w:rPr>
        <w:t xml:space="preserve"> fuego, se</w:t>
      </w:r>
      <w:r w:rsidRPr="00B01500">
        <w:rPr>
          <w:noProof/>
        </w:rPr>
        <w:t xml:space="preserve"> le mod</w:t>
      </w:r>
      <w:r>
        <w:rPr>
          <w:noProof/>
        </w:rPr>
        <w:t>ificó los colores con: Niveles, F</w:t>
      </w:r>
      <w:r w:rsidRPr="00B01500">
        <w:rPr>
          <w:noProof/>
        </w:rPr>
        <w:t xml:space="preserve">ast </w:t>
      </w:r>
      <w:r>
        <w:rPr>
          <w:noProof/>
        </w:rPr>
        <w:t>B</w:t>
      </w:r>
      <w:r w:rsidRPr="00B01500">
        <w:rPr>
          <w:noProof/>
        </w:rPr>
        <w:t>lur</w:t>
      </w:r>
      <w:r>
        <w:rPr>
          <w:noProof/>
        </w:rPr>
        <w:t xml:space="preserve"> y s</w:t>
      </w:r>
      <w:r w:rsidRPr="00B01500">
        <w:rPr>
          <w:noProof/>
        </w:rPr>
        <w:t>e aña</w:t>
      </w:r>
      <w:r>
        <w:rPr>
          <w:noProof/>
        </w:rPr>
        <w:t>dió 2 efectos de Optical Flares.</w:t>
      </w:r>
    </w:p>
    <w:p w:rsidR="00063BCC" w:rsidRPr="00B01500" w:rsidRDefault="00063BCC" w:rsidP="00063BCC">
      <w:pPr>
        <w:pStyle w:val="TESIS3"/>
        <w:spacing w:line="360" w:lineRule="auto"/>
        <w:jc w:val="both"/>
        <w:rPr>
          <w:rFonts w:ascii="Times New Roman" w:eastAsia="Calibri" w:hAnsi="Times New Roman"/>
          <w:b w:val="0"/>
          <w:noProof/>
          <w:sz w:val="24"/>
          <w:szCs w:val="24"/>
        </w:rPr>
      </w:pPr>
    </w:p>
    <w:p w:rsidR="00EB7638" w:rsidRDefault="00063BCC" w:rsidP="00EB7638">
      <w:pPr>
        <w:keepNext/>
        <w:jc w:val="center"/>
      </w:pPr>
      <w:r>
        <w:rPr>
          <w:noProof/>
          <w:lang w:val="es-ES" w:eastAsia="es-ES"/>
        </w:rPr>
        <w:drawing>
          <wp:inline distT="0" distB="0" distL="0" distR="0">
            <wp:extent cx="4469258" cy="2842752"/>
            <wp:effectExtent l="19050" t="0" r="7492" b="0"/>
            <wp:docPr id="335" name="Imagen 1" descr="Jorgito Mac:Users:macbookpro:Desktop:capturas bumper:escena2:Captura de pantalla 2012-06-10 a la(s) 2.47.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rgito Mac:Users:macbookpro:Desktop:capturas bumper:escena2:Captura de pantalla 2012-06-10 a la(s) 2.47.19.png"/>
                    <pic:cNvPicPr>
                      <a:picLocks noChangeAspect="1" noChangeArrowheads="1"/>
                    </pic:cNvPicPr>
                  </pic:nvPicPr>
                  <pic:blipFill>
                    <a:blip r:embed="rId139"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584" b="5567"/>
                    <a:stretch>
                      <a:fillRect/>
                    </a:stretch>
                  </pic:blipFill>
                  <pic:spPr bwMode="auto">
                    <a:xfrm>
                      <a:off x="0" y="0"/>
                      <a:ext cx="4469258" cy="2842752"/>
                    </a:xfrm>
                    <a:prstGeom prst="rect">
                      <a:avLst/>
                    </a:prstGeom>
                    <a:noFill/>
                    <a:ln>
                      <a:noFill/>
                    </a:ln>
                  </pic:spPr>
                </pic:pic>
              </a:graphicData>
            </a:graphic>
          </wp:inline>
        </w:drawing>
      </w:r>
    </w:p>
    <w:p w:rsidR="00063BCC" w:rsidRDefault="00EB7638" w:rsidP="00EB7638">
      <w:pPr>
        <w:pStyle w:val="Epgrafe"/>
      </w:pPr>
      <w:bookmarkStart w:id="151" w:name="_Toc223362606"/>
      <w:r>
        <w:t xml:space="preserve">Figura </w:t>
      </w:r>
      <w:fldSimple w:instr=" STYLEREF 1 \s ">
        <w:r w:rsidR="0031243D">
          <w:rPr>
            <w:noProof/>
          </w:rPr>
          <w:t>4</w:t>
        </w:r>
      </w:fldSimple>
      <w:r w:rsidR="0031243D">
        <w:noBreakHyphen/>
      </w:r>
      <w:fldSimple w:instr=" SEQ Figura \* ARABIC \s 1 ">
        <w:r w:rsidR="0031243D">
          <w:rPr>
            <w:noProof/>
          </w:rPr>
          <w:t>65</w:t>
        </w:r>
      </w:fldSimple>
      <w:r>
        <w:t xml:space="preserve"> Cometa Fugaz.</w:t>
      </w:r>
      <w:bookmarkEnd w:id="151"/>
    </w:p>
    <w:p w:rsidR="00063BCC" w:rsidRDefault="00063BCC" w:rsidP="00063BCC"/>
    <w:p w:rsidR="00063BCC" w:rsidRDefault="00063BCC" w:rsidP="00063BCC"/>
    <w:p w:rsidR="002809B3" w:rsidRDefault="002809B3" w:rsidP="00063BCC">
      <w:pPr>
        <w:rPr>
          <w:rFonts w:eastAsia="Calibri"/>
          <w:b/>
          <w:noProof/>
          <w:sz w:val="28"/>
          <w:szCs w:val="28"/>
        </w:rPr>
      </w:pPr>
    </w:p>
    <w:p w:rsidR="00063BCC" w:rsidRDefault="00063BCC" w:rsidP="00063BCC">
      <w:pPr>
        <w:rPr>
          <w:rFonts w:eastAsia="Calibri"/>
          <w:b/>
          <w:noProof/>
          <w:sz w:val="28"/>
          <w:szCs w:val="28"/>
        </w:rPr>
      </w:pPr>
      <w:r w:rsidRPr="001D4476">
        <w:rPr>
          <w:rFonts w:eastAsia="Calibri"/>
          <w:b/>
          <w:noProof/>
          <w:sz w:val="28"/>
          <w:szCs w:val="28"/>
        </w:rPr>
        <w:t>ESCENA 3</w:t>
      </w:r>
    </w:p>
    <w:p w:rsidR="00063BCC" w:rsidRPr="001D4476" w:rsidRDefault="00063BCC" w:rsidP="00063BCC">
      <w:pPr>
        <w:rPr>
          <w:rFonts w:eastAsia="Calibri"/>
          <w:b/>
          <w:noProof/>
          <w:sz w:val="28"/>
          <w:szCs w:val="28"/>
        </w:rPr>
      </w:pPr>
    </w:p>
    <w:p w:rsidR="00063BCC" w:rsidRPr="00BE3B9B" w:rsidRDefault="00063BCC" w:rsidP="00063BCC">
      <w:pPr>
        <w:rPr>
          <w:b/>
        </w:rPr>
      </w:pPr>
    </w:p>
    <w:p w:rsidR="00063BCC" w:rsidRDefault="00063BCC" w:rsidP="00063BCC">
      <w:pPr>
        <w:jc w:val="center"/>
      </w:pPr>
      <w:r>
        <w:rPr>
          <w:noProof/>
          <w:lang w:val="es-ES" w:eastAsia="es-ES"/>
        </w:rPr>
        <w:drawing>
          <wp:inline distT="0" distB="0" distL="0" distR="0">
            <wp:extent cx="4619451" cy="2505264"/>
            <wp:effectExtent l="19050" t="0" r="0" b="0"/>
            <wp:docPr id="336" name="Imagen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40" cstate="print"/>
                    <a:srcRect t="5703" r="1074" b="21403"/>
                    <a:stretch/>
                  </pic:blipFill>
                  <pic:spPr bwMode="auto">
                    <a:xfrm>
                      <a:off x="0" y="0"/>
                      <a:ext cx="4641402" cy="2517169"/>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EB7638" w:rsidRDefault="00063BCC" w:rsidP="00EB7638">
      <w:pPr>
        <w:keepNext/>
        <w:jc w:val="center"/>
      </w:pPr>
      <w:r w:rsidRPr="00A17B54">
        <w:rPr>
          <w:noProof/>
          <w:lang w:val="es-ES" w:eastAsia="es-ES"/>
        </w:rPr>
        <w:drawing>
          <wp:inline distT="0" distB="0" distL="0" distR="0">
            <wp:extent cx="4627084" cy="2961029"/>
            <wp:effectExtent l="0" t="0" r="0" b="0"/>
            <wp:docPr id="337" name="Imagen 1" descr="Jorgito Mac:Users:macbookpro:Desktop:Captura de pantalla 2012-06-10 a la(s) 21.08.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rgito Mac:Users:macbookpro:Desktop:Captura de pantalla 2012-06-10 a la(s) 21.08.17.png"/>
                    <pic:cNvPicPr>
                      <a:picLocks noChangeAspect="1" noChangeArrowheads="1"/>
                    </pic:cNvPicPr>
                  </pic:nvPicPr>
                  <pic:blipFill>
                    <a:blip r:embed="rId14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31481" cy="2963843"/>
                    </a:xfrm>
                    <a:prstGeom prst="rect">
                      <a:avLst/>
                    </a:prstGeom>
                    <a:noFill/>
                    <a:ln>
                      <a:noFill/>
                    </a:ln>
                  </pic:spPr>
                </pic:pic>
              </a:graphicData>
            </a:graphic>
          </wp:inline>
        </w:drawing>
      </w:r>
    </w:p>
    <w:p w:rsidR="00063BCC" w:rsidRDefault="00EB7638" w:rsidP="00EB7638">
      <w:pPr>
        <w:pStyle w:val="Epgrafe"/>
      </w:pPr>
      <w:bookmarkStart w:id="152" w:name="_Toc223362607"/>
      <w:r>
        <w:t xml:space="preserve">Figura </w:t>
      </w:r>
      <w:fldSimple w:instr=" STYLEREF 1 \s ">
        <w:r w:rsidR="0031243D">
          <w:rPr>
            <w:noProof/>
          </w:rPr>
          <w:t>4</w:t>
        </w:r>
      </w:fldSimple>
      <w:r w:rsidR="0031243D">
        <w:noBreakHyphen/>
      </w:r>
      <w:fldSimple w:instr=" SEQ Figura \* ARABIC \s 1 ">
        <w:r w:rsidR="0031243D">
          <w:rPr>
            <w:noProof/>
          </w:rPr>
          <w:t>66</w:t>
        </w:r>
      </w:fldSimple>
      <w:r>
        <w:t xml:space="preserve"> Escena 3 del Bumper.</w:t>
      </w:r>
      <w:bookmarkEnd w:id="152"/>
    </w:p>
    <w:p w:rsidR="00063BCC" w:rsidRPr="004B796E" w:rsidRDefault="00063BCC" w:rsidP="004B796E">
      <w:pPr>
        <w:pStyle w:val="textobasico"/>
      </w:pPr>
    </w:p>
    <w:p w:rsidR="00063BCC" w:rsidRPr="004B796E" w:rsidRDefault="00063BCC" w:rsidP="004B796E">
      <w:pPr>
        <w:pStyle w:val="textobasico"/>
        <w:rPr>
          <w:noProof/>
        </w:rPr>
      </w:pPr>
      <w:r w:rsidRPr="004B796E">
        <w:rPr>
          <w:noProof/>
        </w:rPr>
        <w:t>Para crear esta escena se realizó las tomas de la ciudad desde el cinema 4D, se las exportó en modo targa. Para poder post-producir se la importó al After Effect, se usaron efectos tales como: Niveles, Curvas, Shine, Fast Blur Horizontal y Equalize.</w:t>
      </w:r>
    </w:p>
    <w:p w:rsidR="00063BCC" w:rsidRDefault="00063BCC" w:rsidP="00063BCC">
      <w:pPr>
        <w:pStyle w:val="TESIS3"/>
        <w:spacing w:line="360" w:lineRule="auto"/>
        <w:jc w:val="both"/>
        <w:rPr>
          <w:rFonts w:ascii="Times New Roman" w:eastAsia="Calibri" w:hAnsi="Times New Roman"/>
          <w:b w:val="0"/>
          <w:noProof/>
          <w:sz w:val="24"/>
          <w:szCs w:val="24"/>
        </w:rPr>
      </w:pPr>
    </w:p>
    <w:p w:rsidR="00EB7638" w:rsidRDefault="00063BCC" w:rsidP="00EB7638">
      <w:pPr>
        <w:keepNext/>
        <w:jc w:val="center"/>
      </w:pPr>
      <w:r>
        <w:rPr>
          <w:noProof/>
          <w:lang w:val="es-ES" w:eastAsia="es-ES"/>
        </w:rPr>
        <w:drawing>
          <wp:inline distT="0" distB="0" distL="0" distR="0">
            <wp:extent cx="4560711" cy="2989071"/>
            <wp:effectExtent l="0" t="0" r="0" b="0"/>
            <wp:docPr id="338" name="Imagen 2" descr="Jorgito Mac:Users:macbookpro:Desktop:capturas bumper:escena3:Captura de pantalla 2012-06-10 a la(s) 20.3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rgito Mac:Users:macbookpro:Desktop:capturas bumper:escena3:Captura de pantalla 2012-06-10 a la(s) 20.31.16.png"/>
                    <pic:cNvPicPr>
                      <a:picLocks noChangeAspect="1" noChangeArrowheads="1"/>
                    </pic:cNvPicPr>
                  </pic:nvPicPr>
                  <pic:blipFill>
                    <a:blip r:embed="rId142"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77232" cy="2999899"/>
                    </a:xfrm>
                    <a:prstGeom prst="rect">
                      <a:avLst/>
                    </a:prstGeom>
                    <a:noFill/>
                    <a:ln>
                      <a:noFill/>
                    </a:ln>
                  </pic:spPr>
                </pic:pic>
              </a:graphicData>
            </a:graphic>
          </wp:inline>
        </w:drawing>
      </w:r>
    </w:p>
    <w:p w:rsidR="00EB7638" w:rsidRDefault="00EB7638" w:rsidP="00EB7638">
      <w:pPr>
        <w:pStyle w:val="Epgrafe"/>
      </w:pPr>
      <w:bookmarkStart w:id="153" w:name="_Toc223362608"/>
      <w:r>
        <w:t xml:space="preserve">Figura </w:t>
      </w:r>
      <w:fldSimple w:instr=" STYLEREF 1 \s ">
        <w:r w:rsidR="0031243D">
          <w:rPr>
            <w:noProof/>
          </w:rPr>
          <w:t>4</w:t>
        </w:r>
      </w:fldSimple>
      <w:r w:rsidR="0031243D">
        <w:noBreakHyphen/>
      </w:r>
      <w:fldSimple w:instr=" SEQ Figura \* ARABIC \s 1 ">
        <w:r w:rsidR="0031243D">
          <w:rPr>
            <w:noProof/>
          </w:rPr>
          <w:t>67</w:t>
        </w:r>
      </w:fldSimple>
      <w:r>
        <w:t xml:space="preserve"> Aplicación de Opticals flares.</w:t>
      </w:r>
      <w:bookmarkEnd w:id="153"/>
    </w:p>
    <w:p w:rsidR="00063BCC" w:rsidRDefault="00063BCC" w:rsidP="00EB7638"/>
    <w:p w:rsidR="00063BCC" w:rsidRPr="004B796E" w:rsidRDefault="00063BCC" w:rsidP="004B796E">
      <w:pPr>
        <w:pStyle w:val="textobasico"/>
      </w:pPr>
    </w:p>
    <w:p w:rsidR="00063BCC" w:rsidRPr="004B796E" w:rsidRDefault="00063BCC" w:rsidP="004B796E">
      <w:pPr>
        <w:pStyle w:val="textobasico"/>
        <w:rPr>
          <w:noProof/>
        </w:rPr>
      </w:pPr>
      <w:r w:rsidRPr="004B796E">
        <w:rPr>
          <w:noProof/>
        </w:rPr>
        <w:t>Se añadieron varios Optical Flares para crear la iluminación de los postes de luz, luces de autos, se agregó Opticals Flares en el cielo para darle vida a la ciudad.</w:t>
      </w:r>
    </w:p>
    <w:p w:rsidR="00063BCC" w:rsidRPr="004E26F5" w:rsidRDefault="00063BCC" w:rsidP="00063BCC">
      <w:pPr>
        <w:rPr>
          <w:rFonts w:eastAsia="Calibri"/>
          <w:b/>
          <w:noProof/>
          <w:sz w:val="20"/>
          <w:szCs w:val="20"/>
        </w:rPr>
      </w:pPr>
    </w:p>
    <w:p w:rsidR="00063BCC" w:rsidRDefault="00063BCC" w:rsidP="00063BCC"/>
    <w:p w:rsidR="00EB7638" w:rsidRDefault="00063BCC" w:rsidP="00EB7638">
      <w:pPr>
        <w:keepNext/>
        <w:jc w:val="center"/>
      </w:pPr>
      <w:r>
        <w:rPr>
          <w:noProof/>
          <w:lang w:val="es-ES" w:eastAsia="es-ES"/>
        </w:rPr>
        <w:drawing>
          <wp:inline distT="0" distB="0" distL="0" distR="0">
            <wp:extent cx="4537710" cy="2516736"/>
            <wp:effectExtent l="19050" t="0" r="0" b="0"/>
            <wp:docPr id="339" name="Imagen 3" descr="Jorgito Mac:Users:macbookpro:Desktop:capturas bumper:escena3:Captura de pantalla 2012-06-10 a la(s) 20.32.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orgito Mac:Users:macbookpro:Desktop:capturas bumper:escena3:Captura de pantalla 2012-06-10 a la(s) 20.32.05.png"/>
                    <pic:cNvPicPr>
                      <a:picLocks noChangeAspect="1" noChangeArrowheads="1"/>
                    </pic:cNvPicPr>
                  </pic:nvPicPr>
                  <pic:blipFill>
                    <a:blip r:embed="rId143"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339" b="15745"/>
                    <a:stretch>
                      <a:fillRect/>
                    </a:stretch>
                  </pic:blipFill>
                  <pic:spPr bwMode="auto">
                    <a:xfrm>
                      <a:off x="0" y="0"/>
                      <a:ext cx="4537710" cy="2516736"/>
                    </a:xfrm>
                    <a:prstGeom prst="rect">
                      <a:avLst/>
                    </a:prstGeom>
                    <a:noFill/>
                    <a:ln>
                      <a:noFill/>
                    </a:ln>
                  </pic:spPr>
                </pic:pic>
              </a:graphicData>
            </a:graphic>
          </wp:inline>
        </w:drawing>
      </w:r>
    </w:p>
    <w:p w:rsidR="00063BCC" w:rsidRDefault="00EB7638" w:rsidP="00EB7638">
      <w:pPr>
        <w:pStyle w:val="Epgrafe"/>
      </w:pPr>
      <w:bookmarkStart w:id="154" w:name="_Toc223362609"/>
      <w:r>
        <w:t xml:space="preserve">Figura </w:t>
      </w:r>
      <w:fldSimple w:instr=" STYLEREF 1 \s ">
        <w:r w:rsidR="0031243D">
          <w:rPr>
            <w:noProof/>
          </w:rPr>
          <w:t>4</w:t>
        </w:r>
      </w:fldSimple>
      <w:r w:rsidR="0031243D">
        <w:noBreakHyphen/>
      </w:r>
      <w:fldSimple w:instr=" SEQ Figura \* ARABIC \s 1 ">
        <w:r w:rsidR="0031243D">
          <w:rPr>
            <w:noProof/>
          </w:rPr>
          <w:t>68</w:t>
        </w:r>
      </w:fldSimple>
      <w:r>
        <w:t xml:space="preserve"> Persona bailando.</w:t>
      </w:r>
      <w:bookmarkEnd w:id="154"/>
    </w:p>
    <w:p w:rsidR="00063BCC" w:rsidRDefault="00063BCC" w:rsidP="00063BCC">
      <w:pPr>
        <w:jc w:val="center"/>
        <w:rPr>
          <w:b/>
          <w:sz w:val="20"/>
        </w:rPr>
      </w:pPr>
    </w:p>
    <w:p w:rsidR="002809B3" w:rsidRDefault="002809B3" w:rsidP="004B796E">
      <w:pPr>
        <w:pStyle w:val="textobasico"/>
        <w:rPr>
          <w:noProof/>
        </w:rPr>
      </w:pPr>
    </w:p>
    <w:p w:rsidR="00063BCC" w:rsidRDefault="00063BCC" w:rsidP="004B796E">
      <w:pPr>
        <w:pStyle w:val="textobasico"/>
        <w:rPr>
          <w:noProof/>
        </w:rPr>
      </w:pPr>
      <w:r>
        <w:rPr>
          <w:noProof/>
        </w:rPr>
        <w:t>Se descargó</w:t>
      </w:r>
      <w:r w:rsidRPr="00F61B6B">
        <w:rPr>
          <w:noProof/>
        </w:rPr>
        <w:t xml:space="preserve"> de internet </w:t>
      </w:r>
      <w:r>
        <w:rPr>
          <w:noProof/>
        </w:rPr>
        <w:t xml:space="preserve">videos de </w:t>
      </w:r>
      <w:r w:rsidRPr="006D1D5D">
        <w:rPr>
          <w:noProof/>
        </w:rPr>
        <w:t>personas bailando</w:t>
      </w:r>
      <w:r w:rsidRPr="00F61B6B">
        <w:rPr>
          <w:noProof/>
        </w:rPr>
        <w:t xml:space="preserve">, en </w:t>
      </w:r>
      <w:r>
        <w:rPr>
          <w:noProof/>
        </w:rPr>
        <w:t>A</w:t>
      </w:r>
      <w:r w:rsidRPr="006D1D5D">
        <w:rPr>
          <w:noProof/>
        </w:rPr>
        <w:t xml:space="preserve">fter </w:t>
      </w:r>
      <w:r>
        <w:rPr>
          <w:noProof/>
        </w:rPr>
        <w:t>E</w:t>
      </w:r>
      <w:r w:rsidRPr="006D1D5D">
        <w:rPr>
          <w:noProof/>
        </w:rPr>
        <w:t>ffect</w:t>
      </w:r>
      <w:r w:rsidRPr="00F61B6B">
        <w:rPr>
          <w:noProof/>
        </w:rPr>
        <w:t xml:space="preserve"> </w:t>
      </w:r>
      <w:r>
        <w:rPr>
          <w:noProof/>
        </w:rPr>
        <w:t>se les quitó</w:t>
      </w:r>
      <w:r w:rsidRPr="006D1D5D">
        <w:rPr>
          <w:noProof/>
        </w:rPr>
        <w:t xml:space="preserve"> el croma con </w:t>
      </w:r>
      <w:r>
        <w:rPr>
          <w:noProof/>
        </w:rPr>
        <w:t>K</w:t>
      </w:r>
      <w:r w:rsidRPr="006D1D5D">
        <w:rPr>
          <w:noProof/>
        </w:rPr>
        <w:t>eylight y</w:t>
      </w:r>
      <w:r>
        <w:rPr>
          <w:noProof/>
        </w:rPr>
        <w:t xml:space="preserve"> C</w:t>
      </w:r>
      <w:r w:rsidRPr="006D1D5D">
        <w:rPr>
          <w:noProof/>
        </w:rPr>
        <w:t>olor key</w:t>
      </w:r>
      <w:r>
        <w:rPr>
          <w:noProof/>
        </w:rPr>
        <w:t>.</w:t>
      </w:r>
    </w:p>
    <w:p w:rsidR="00063BCC" w:rsidRPr="00F61B6B" w:rsidRDefault="00063BCC" w:rsidP="00C910A0">
      <w:pPr>
        <w:pStyle w:val="textobasico"/>
        <w:rPr>
          <w:b/>
          <w:noProof/>
        </w:rPr>
      </w:pPr>
      <w:r>
        <w:rPr>
          <w:noProof/>
        </w:rPr>
        <w:t xml:space="preserve">Una vez ya con transparencia el video se agregó </w:t>
      </w:r>
      <w:r w:rsidRPr="006D1D5D">
        <w:rPr>
          <w:noProof/>
        </w:rPr>
        <w:t xml:space="preserve">el efecto de </w:t>
      </w:r>
      <w:r>
        <w:rPr>
          <w:noProof/>
        </w:rPr>
        <w:t>E</w:t>
      </w:r>
      <w:r w:rsidRPr="006D1D5D">
        <w:rPr>
          <w:noProof/>
        </w:rPr>
        <w:t>nergía alrededor</w:t>
      </w:r>
      <w:r>
        <w:rPr>
          <w:noProof/>
        </w:rPr>
        <w:t xml:space="preserve"> de las personas  usando el Trapcode Form</w:t>
      </w:r>
      <w:r w:rsidR="00C910A0">
        <w:rPr>
          <w:noProof/>
        </w:rPr>
        <w:t>.</w:t>
      </w:r>
    </w:p>
    <w:p w:rsidR="00EB7638" w:rsidRDefault="00063BCC" w:rsidP="00EB7638">
      <w:pPr>
        <w:keepNext/>
        <w:jc w:val="center"/>
      </w:pPr>
      <w:r>
        <w:rPr>
          <w:noProof/>
          <w:lang w:val="es-ES" w:eastAsia="es-ES"/>
        </w:rPr>
        <w:drawing>
          <wp:inline distT="0" distB="0" distL="0" distR="0">
            <wp:extent cx="4550979" cy="2501462"/>
            <wp:effectExtent l="0" t="0" r="0" b="0"/>
            <wp:docPr id="340" name="Imagen 4" descr="Jorgito Mac:Users:macbookpro:Desktop:capturas bumper:escena3:Captura de pantalla 2012-06-10 a la(s) 20.3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orgito Mac:Users:macbookpro:Desktop:capturas bumper:escena3:Captura de pantalla 2012-06-10 a la(s) 20.32.28.png"/>
                    <pic:cNvPicPr>
                      <a:picLocks noChangeAspect="1" noChangeArrowheads="1"/>
                    </pic:cNvPicPr>
                  </pic:nvPicPr>
                  <pic:blipFill rotWithShape="1">
                    <a:blip r:embed="rId144"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61" b="17499"/>
                    <a:stretch/>
                  </pic:blipFill>
                  <pic:spPr bwMode="auto">
                    <a:xfrm>
                      <a:off x="0" y="0"/>
                      <a:ext cx="4589744" cy="2522769"/>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Pr="00EB7638" w:rsidRDefault="00EB7638" w:rsidP="00EB7638">
      <w:pPr>
        <w:pStyle w:val="Epgrafe"/>
      </w:pPr>
      <w:bookmarkStart w:id="155" w:name="_Toc223362610"/>
      <w:r>
        <w:t xml:space="preserve">Figura </w:t>
      </w:r>
      <w:fldSimple w:instr=" STYLEREF 1 \s ">
        <w:r w:rsidR="0031243D">
          <w:rPr>
            <w:noProof/>
          </w:rPr>
          <w:t>4</w:t>
        </w:r>
      </w:fldSimple>
      <w:r w:rsidR="0031243D">
        <w:noBreakHyphen/>
      </w:r>
      <w:fldSimple w:instr=" SEQ Figura \* ARABIC \s 1 ">
        <w:r w:rsidR="0031243D">
          <w:rPr>
            <w:noProof/>
          </w:rPr>
          <w:t>69</w:t>
        </w:r>
      </w:fldSimple>
      <w:r>
        <w:t xml:space="preserve"> Videos de parejas bailando.</w:t>
      </w:r>
      <w:bookmarkEnd w:id="155"/>
    </w:p>
    <w:p w:rsidR="00063BCC" w:rsidRDefault="00063BCC" w:rsidP="00C910A0">
      <w:pPr>
        <w:pStyle w:val="textobasico"/>
        <w:rPr>
          <w:noProof/>
        </w:rPr>
      </w:pPr>
      <w:r>
        <w:rPr>
          <w:noProof/>
        </w:rPr>
        <w:t xml:space="preserve">Se utilizó el video de un lobo corriendo, el cual se le retocó los colores </w:t>
      </w:r>
      <w:r w:rsidRPr="006D1D5D">
        <w:rPr>
          <w:noProof/>
        </w:rPr>
        <w:t xml:space="preserve">usando </w:t>
      </w:r>
      <w:r>
        <w:rPr>
          <w:noProof/>
        </w:rPr>
        <w:t>Tint y</w:t>
      </w:r>
      <w:r w:rsidRPr="006D1D5D">
        <w:rPr>
          <w:noProof/>
        </w:rPr>
        <w:t xml:space="preserve"> </w:t>
      </w:r>
      <w:r>
        <w:rPr>
          <w:noProof/>
        </w:rPr>
        <w:t>C</w:t>
      </w:r>
      <w:r w:rsidRPr="006D1D5D">
        <w:rPr>
          <w:noProof/>
        </w:rPr>
        <w:t>urvas</w:t>
      </w:r>
      <w:r>
        <w:rPr>
          <w:noProof/>
        </w:rPr>
        <w:t>,</w:t>
      </w:r>
      <w:r w:rsidRPr="006D1D5D">
        <w:rPr>
          <w:noProof/>
        </w:rPr>
        <w:t xml:space="preserve"> se añadió máscara</w:t>
      </w:r>
      <w:r>
        <w:rPr>
          <w:noProof/>
        </w:rPr>
        <w:t xml:space="preserve"> </w:t>
      </w:r>
      <w:r w:rsidRPr="006D1D5D">
        <w:rPr>
          <w:noProof/>
        </w:rPr>
        <w:t xml:space="preserve"> para cre</w:t>
      </w:r>
      <w:r>
        <w:rPr>
          <w:noProof/>
        </w:rPr>
        <w:t>ar el efecto de transformación,</w:t>
      </w:r>
      <w:r w:rsidRPr="006D1D5D">
        <w:rPr>
          <w:noProof/>
        </w:rPr>
        <w:t xml:space="preserve"> también</w:t>
      </w:r>
      <w:r>
        <w:rPr>
          <w:noProof/>
        </w:rPr>
        <w:t xml:space="preserve"> se usó Optical Flares azul y un</w:t>
      </w:r>
      <w:r w:rsidRPr="006D1D5D">
        <w:rPr>
          <w:noProof/>
        </w:rPr>
        <w:t xml:space="preserve"> video </w:t>
      </w:r>
      <w:r>
        <w:rPr>
          <w:noProof/>
        </w:rPr>
        <w:t xml:space="preserve">de </w:t>
      </w:r>
      <w:r w:rsidRPr="006D1D5D">
        <w:rPr>
          <w:noProof/>
        </w:rPr>
        <w:t xml:space="preserve">fuego </w:t>
      </w:r>
      <w:r>
        <w:rPr>
          <w:noProof/>
        </w:rPr>
        <w:t xml:space="preserve">que se le agregó </w:t>
      </w:r>
      <w:r w:rsidRPr="006D1D5D">
        <w:rPr>
          <w:noProof/>
        </w:rPr>
        <w:t>tono azul.</w:t>
      </w:r>
    </w:p>
    <w:p w:rsidR="00EB7638" w:rsidRDefault="00063BCC" w:rsidP="00EB7638">
      <w:pPr>
        <w:keepNext/>
        <w:jc w:val="center"/>
      </w:pPr>
      <w:r w:rsidRPr="00232A9E">
        <w:rPr>
          <w:b/>
          <w:noProof/>
          <w:lang w:val="es-ES" w:eastAsia="es-ES"/>
        </w:rPr>
        <w:drawing>
          <wp:inline distT="0" distB="0" distL="0" distR="0">
            <wp:extent cx="4561489" cy="2438400"/>
            <wp:effectExtent l="0" t="0" r="0" b="0"/>
            <wp:docPr id="341" name="Imagen 5" descr="Jorgito Mac:Users:macbookpro:Desktop:capturas bumper:escena3:Captura de pantalla 2012-06-10 a la(s) 21.05.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orgito Mac:Users:macbookpro:Desktop:capturas bumper:escena3:Captura de pantalla 2012-06-10 a la(s) 21.05.31.png"/>
                    <pic:cNvPicPr>
                      <a:picLocks noChangeAspect="1" noChangeArrowheads="1"/>
                    </pic:cNvPicPr>
                  </pic:nvPicPr>
                  <pic:blipFill rotWithShape="1">
                    <a:blip r:embed="rId145"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466" r="-464" b="15814"/>
                    <a:stretch/>
                  </pic:blipFill>
                  <pic:spPr bwMode="auto">
                    <a:xfrm>
                      <a:off x="0" y="0"/>
                      <a:ext cx="4587986" cy="2452564"/>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Pr="00EB7638" w:rsidRDefault="00EB7638" w:rsidP="00EB7638">
      <w:pPr>
        <w:pStyle w:val="Epgrafe"/>
      </w:pPr>
      <w:bookmarkStart w:id="156" w:name="_Toc223362611"/>
      <w:r>
        <w:t xml:space="preserve">Figura </w:t>
      </w:r>
      <w:fldSimple w:instr=" STYLEREF 1 \s ">
        <w:r w:rsidR="0031243D">
          <w:rPr>
            <w:noProof/>
          </w:rPr>
          <w:t>4</w:t>
        </w:r>
      </w:fldSimple>
      <w:r w:rsidR="0031243D">
        <w:noBreakHyphen/>
      </w:r>
      <w:fldSimple w:instr=" SEQ Figura \* ARABIC \s 1 ">
        <w:r w:rsidR="0031243D">
          <w:rPr>
            <w:noProof/>
          </w:rPr>
          <w:t>70</w:t>
        </w:r>
      </w:fldSimple>
      <w:r>
        <w:t xml:space="preserve"> Lobo fugaz.</w:t>
      </w:r>
      <w:bookmarkEnd w:id="156"/>
    </w:p>
    <w:p w:rsidR="00C910A0" w:rsidRDefault="00C910A0" w:rsidP="00063BCC"/>
    <w:p w:rsidR="002809B3" w:rsidRDefault="002809B3" w:rsidP="00C910A0">
      <w:pPr>
        <w:pStyle w:val="textobasico"/>
      </w:pPr>
    </w:p>
    <w:p w:rsidR="00063BCC" w:rsidRDefault="00063BCC" w:rsidP="00C910A0">
      <w:pPr>
        <w:pStyle w:val="textobasico"/>
      </w:pPr>
      <w:r>
        <w:t>Se pre-compuso el lobo y se realizó la animación en la toma de la ciudad.</w:t>
      </w:r>
    </w:p>
    <w:p w:rsidR="00063BCC" w:rsidRDefault="00063BCC" w:rsidP="00063BCC"/>
    <w:p w:rsidR="00063BCC" w:rsidRDefault="00063BCC" w:rsidP="00063BCC"/>
    <w:p w:rsidR="00EB7638" w:rsidRDefault="00063BCC" w:rsidP="00EB7638">
      <w:pPr>
        <w:keepNext/>
        <w:jc w:val="center"/>
      </w:pPr>
      <w:r>
        <w:rPr>
          <w:noProof/>
          <w:lang w:val="es-ES" w:eastAsia="es-ES"/>
        </w:rPr>
        <w:drawing>
          <wp:inline distT="0" distB="0" distL="0" distR="0">
            <wp:extent cx="4630840" cy="3037489"/>
            <wp:effectExtent l="0" t="0" r="0" b="0"/>
            <wp:docPr id="342" name="Imagen 6" descr="Jorgito Mac:Users:macbookpro:Desktop:capturas bumper:escena3:Captura de pantalla 2012-06-10 a la(s) 21.06.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orgito Mac:Users:macbookpro:Desktop:capturas bumper:escena3:Captura de pantalla 2012-06-10 a la(s) 21.06.16.png"/>
                    <pic:cNvPicPr>
                      <a:picLocks noChangeAspect="1" noChangeArrowheads="1"/>
                    </pic:cNvPicPr>
                  </pic:nvPicPr>
                  <pic:blipFill>
                    <a:blip r:embed="rId146"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58336" cy="3055524"/>
                    </a:xfrm>
                    <a:prstGeom prst="rect">
                      <a:avLst/>
                    </a:prstGeom>
                    <a:noFill/>
                    <a:ln>
                      <a:noFill/>
                    </a:ln>
                  </pic:spPr>
                </pic:pic>
              </a:graphicData>
            </a:graphic>
          </wp:inline>
        </w:drawing>
      </w:r>
    </w:p>
    <w:p w:rsidR="00063BCC" w:rsidRDefault="00EB7638" w:rsidP="00EB7638">
      <w:pPr>
        <w:pStyle w:val="Epgrafe"/>
      </w:pPr>
      <w:bookmarkStart w:id="157" w:name="_Toc223362612"/>
      <w:r>
        <w:t xml:space="preserve">Figura </w:t>
      </w:r>
      <w:fldSimple w:instr=" STYLEREF 1 \s ">
        <w:r w:rsidR="0031243D">
          <w:rPr>
            <w:noProof/>
          </w:rPr>
          <w:t>4</w:t>
        </w:r>
      </w:fldSimple>
      <w:r w:rsidR="0031243D">
        <w:noBreakHyphen/>
      </w:r>
      <w:fldSimple w:instr=" SEQ Figura \* ARABIC \s 1 ">
        <w:r w:rsidR="0031243D">
          <w:rPr>
            <w:noProof/>
          </w:rPr>
          <w:t>71</w:t>
        </w:r>
      </w:fldSimple>
      <w:r>
        <w:t xml:space="preserve"> Bumper con efectos.</w:t>
      </w:r>
      <w:bookmarkEnd w:id="157"/>
    </w:p>
    <w:p w:rsidR="00063BCC" w:rsidRDefault="00063BCC" w:rsidP="00063BCC">
      <w:pPr>
        <w:jc w:val="center"/>
        <w:rPr>
          <w:b/>
          <w:sz w:val="20"/>
        </w:rPr>
      </w:pPr>
    </w:p>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Pr>
        <w:rPr>
          <w:rFonts w:eastAsia="Calibri"/>
          <w:b/>
          <w:noProof/>
          <w:sz w:val="28"/>
          <w:szCs w:val="28"/>
        </w:rPr>
      </w:pPr>
      <w:r w:rsidRPr="005F5871">
        <w:rPr>
          <w:rFonts w:eastAsia="Calibri"/>
          <w:b/>
          <w:noProof/>
          <w:sz w:val="28"/>
          <w:szCs w:val="28"/>
        </w:rPr>
        <w:t>ESCENA 4</w:t>
      </w:r>
    </w:p>
    <w:p w:rsidR="00063BCC" w:rsidRDefault="00063BCC" w:rsidP="00EB7638"/>
    <w:p w:rsidR="00EB7638" w:rsidRDefault="00063BCC" w:rsidP="00EB7638">
      <w:pPr>
        <w:keepNext/>
        <w:jc w:val="center"/>
      </w:pPr>
      <w:r>
        <w:rPr>
          <w:noProof/>
          <w:lang w:val="es-ES" w:eastAsia="es-ES"/>
        </w:rPr>
        <w:drawing>
          <wp:inline distT="0" distB="0" distL="0" distR="0">
            <wp:extent cx="4565080" cy="2377440"/>
            <wp:effectExtent l="19050" t="0" r="6920" b="0"/>
            <wp:docPr id="343" name="Imagen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47"/>
                    <a:srcRect t="12271" r="-213" b="17994"/>
                    <a:stretch/>
                  </pic:blipFill>
                  <pic:spPr bwMode="auto">
                    <a:xfrm>
                      <a:off x="0" y="0"/>
                      <a:ext cx="4565080" cy="2377440"/>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EB7638" w:rsidP="00EB7638">
      <w:pPr>
        <w:pStyle w:val="Epgrafe"/>
      </w:pPr>
      <w:bookmarkStart w:id="158" w:name="_Toc223362613"/>
      <w:r>
        <w:t xml:space="preserve">Figura </w:t>
      </w:r>
      <w:fldSimple w:instr=" STYLEREF 1 \s ">
        <w:r w:rsidR="0031243D">
          <w:rPr>
            <w:noProof/>
          </w:rPr>
          <w:t>4</w:t>
        </w:r>
      </w:fldSimple>
      <w:r w:rsidR="0031243D">
        <w:noBreakHyphen/>
      </w:r>
      <w:fldSimple w:instr=" SEQ Figura \* ARABIC \s 1 ">
        <w:r w:rsidR="0031243D">
          <w:rPr>
            <w:noProof/>
          </w:rPr>
          <w:t>72</w:t>
        </w:r>
      </w:fldSimple>
      <w:r>
        <w:t xml:space="preserve"> Escena 4 del Bumper.</w:t>
      </w:r>
      <w:bookmarkEnd w:id="158"/>
    </w:p>
    <w:p w:rsidR="00063BCC" w:rsidRPr="00EF7B50" w:rsidRDefault="00063BCC" w:rsidP="00EF7B50">
      <w:pPr>
        <w:pStyle w:val="textobasico"/>
      </w:pPr>
    </w:p>
    <w:p w:rsidR="00063BCC" w:rsidRPr="00EF7B50" w:rsidRDefault="00063BCC" w:rsidP="00EF7B50">
      <w:pPr>
        <w:pStyle w:val="textobasico"/>
        <w:rPr>
          <w:noProof/>
        </w:rPr>
      </w:pPr>
      <w:r w:rsidRPr="00EF7B50">
        <w:rPr>
          <w:noProof/>
        </w:rPr>
        <w:t>El movimiento giratorio de cámara de la ciudad se la realizó en Cinema 4D R12, se la exportó como secuencia targa y en After se añadió efectos como: Equalize, Curves, Levels y Shine. Se aplicó Opticals Flares para crear la iluminación de los faros que cambian de color gracias al uso del efecto Hue Saturation.</w:t>
      </w:r>
    </w:p>
    <w:p w:rsidR="00063BCC" w:rsidRDefault="00063BCC" w:rsidP="00063BCC">
      <w:pPr>
        <w:pStyle w:val="TESIS3"/>
        <w:spacing w:line="360" w:lineRule="auto"/>
        <w:jc w:val="both"/>
        <w:rPr>
          <w:rFonts w:ascii="Times New Roman" w:eastAsia="Calibri" w:hAnsi="Times New Roman"/>
          <w:b w:val="0"/>
          <w:noProof/>
          <w:sz w:val="24"/>
          <w:szCs w:val="24"/>
        </w:rPr>
      </w:pPr>
    </w:p>
    <w:p w:rsidR="00EB7638" w:rsidRDefault="00063BCC" w:rsidP="00EB7638">
      <w:pPr>
        <w:keepNext/>
        <w:jc w:val="center"/>
      </w:pPr>
      <w:r>
        <w:rPr>
          <w:noProof/>
          <w:lang w:val="es-ES" w:eastAsia="es-ES"/>
        </w:rPr>
        <w:drawing>
          <wp:inline distT="0" distB="0" distL="0" distR="0">
            <wp:extent cx="4587240" cy="2647199"/>
            <wp:effectExtent l="19050" t="0" r="3810" b="751"/>
            <wp:docPr id="344" name="Imagen 1" descr="Jorgito Mac:Users:macbookpro:Desktop:capturas bumper:escena4:Captura de pantalla 2012-06-22 a la(s) 22.35.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rgito Mac:Users:macbookpro:Desktop:capturas bumper:escena4:Captura de pantalla 2012-06-22 a la(s) 22.35.49.png"/>
                    <pic:cNvPicPr>
                      <a:picLocks noChangeAspect="1" noChangeArrowheads="1"/>
                    </pic:cNvPicPr>
                  </pic:nvPicPr>
                  <pic:blipFill rotWithShape="1">
                    <a:blip r:embed="rId148">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987" b="12982"/>
                    <a:stretch/>
                  </pic:blipFill>
                  <pic:spPr bwMode="auto">
                    <a:xfrm>
                      <a:off x="0" y="0"/>
                      <a:ext cx="4587240" cy="2647199"/>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EB7638" w:rsidP="00EB7638">
      <w:pPr>
        <w:pStyle w:val="Epgrafe"/>
      </w:pPr>
      <w:bookmarkStart w:id="159" w:name="_Toc223362614"/>
      <w:r>
        <w:t xml:space="preserve">Figura </w:t>
      </w:r>
      <w:fldSimple w:instr=" STYLEREF 1 \s ">
        <w:r w:rsidR="0031243D">
          <w:rPr>
            <w:noProof/>
          </w:rPr>
          <w:t>4</w:t>
        </w:r>
      </w:fldSimple>
      <w:r w:rsidR="0031243D">
        <w:noBreakHyphen/>
      </w:r>
      <w:fldSimple w:instr=" SEQ Figura \* ARABIC \s 1 ">
        <w:r w:rsidR="0031243D">
          <w:rPr>
            <w:noProof/>
          </w:rPr>
          <w:t>73</w:t>
        </w:r>
      </w:fldSimple>
      <w:r>
        <w:t xml:space="preserve"> Corrección de color.</w:t>
      </w:r>
      <w:bookmarkEnd w:id="159"/>
    </w:p>
    <w:p w:rsidR="00063BCC" w:rsidRDefault="00063BCC" w:rsidP="00063BCC"/>
    <w:p w:rsidR="00063BCC" w:rsidRDefault="00063BCC" w:rsidP="00EF7B50">
      <w:pPr>
        <w:pStyle w:val="textobasico"/>
        <w:rPr>
          <w:noProof/>
        </w:rPr>
      </w:pPr>
      <w:r>
        <w:rPr>
          <w:noProof/>
        </w:rPr>
        <w:t>Para el cometa se usó</w:t>
      </w:r>
      <w:r w:rsidRPr="00AD4825">
        <w:rPr>
          <w:noProof/>
        </w:rPr>
        <w:t xml:space="preserve"> </w:t>
      </w:r>
      <w:r>
        <w:rPr>
          <w:noProof/>
        </w:rPr>
        <w:t>O</w:t>
      </w:r>
      <w:r w:rsidRPr="00AD4825">
        <w:rPr>
          <w:noProof/>
        </w:rPr>
        <w:t xml:space="preserve">ptical </w:t>
      </w:r>
      <w:r>
        <w:rPr>
          <w:noProof/>
        </w:rPr>
        <w:t>F</w:t>
      </w:r>
      <w:r w:rsidRPr="00AD4825">
        <w:rPr>
          <w:noProof/>
        </w:rPr>
        <w:t xml:space="preserve">lares, el video del fuego retocado con </w:t>
      </w:r>
      <w:r>
        <w:rPr>
          <w:noProof/>
        </w:rPr>
        <w:t>L</w:t>
      </w:r>
      <w:r w:rsidRPr="00AD4825">
        <w:rPr>
          <w:noProof/>
        </w:rPr>
        <w:t xml:space="preserve">evels y </w:t>
      </w:r>
      <w:r>
        <w:rPr>
          <w:noProof/>
        </w:rPr>
        <w:t>F</w:t>
      </w:r>
      <w:r w:rsidRPr="00AD4825">
        <w:rPr>
          <w:noProof/>
        </w:rPr>
        <w:t xml:space="preserve">ast </w:t>
      </w:r>
      <w:r>
        <w:rPr>
          <w:noProof/>
        </w:rPr>
        <w:t>B</w:t>
      </w:r>
      <w:r w:rsidRPr="00AD4825">
        <w:rPr>
          <w:noProof/>
        </w:rPr>
        <w:t>lur de 4,0 de desenfoque. Animado de acuerdo a la escena del movimiento de cámara.</w:t>
      </w:r>
    </w:p>
    <w:p w:rsidR="00063BCC" w:rsidRPr="00AD4825" w:rsidRDefault="00063BCC" w:rsidP="00063BCC">
      <w:pPr>
        <w:pStyle w:val="TESIS3"/>
        <w:spacing w:line="360" w:lineRule="auto"/>
        <w:jc w:val="both"/>
        <w:rPr>
          <w:rFonts w:ascii="Times New Roman" w:eastAsia="Calibri" w:hAnsi="Times New Roman"/>
          <w:b w:val="0"/>
          <w:noProof/>
          <w:sz w:val="24"/>
          <w:szCs w:val="24"/>
        </w:rPr>
      </w:pPr>
    </w:p>
    <w:p w:rsidR="00EB7638" w:rsidRDefault="00063BCC" w:rsidP="00EB7638">
      <w:pPr>
        <w:keepNext/>
        <w:jc w:val="center"/>
      </w:pPr>
      <w:r>
        <w:rPr>
          <w:noProof/>
          <w:lang w:val="es-ES" w:eastAsia="es-ES"/>
        </w:rPr>
        <w:drawing>
          <wp:inline distT="0" distB="0" distL="0" distR="0">
            <wp:extent cx="4583141" cy="2726575"/>
            <wp:effectExtent l="19050" t="0" r="7909" b="0"/>
            <wp:docPr id="345" name="Imagen 2" descr="Jorgito Mac:Users:macbookpro:Desktop:capturas bumper:escena4:Captura de pantalla 2012-06-22 a la(s) 23.23.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rgito Mac:Users:macbookpro:Desktop:capturas bumper:escena4:Captura de pantalla 2012-06-22 a la(s) 23.23.26.png"/>
                    <pic:cNvPicPr>
                      <a:picLocks noChangeAspect="1" noChangeArrowheads="1"/>
                    </pic:cNvPicPr>
                  </pic:nvPicPr>
                  <pic:blipFill>
                    <a:blip r:embed="rId149">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480" b="9890"/>
                    <a:stretch>
                      <a:fillRect/>
                    </a:stretch>
                  </pic:blipFill>
                  <pic:spPr bwMode="auto">
                    <a:xfrm>
                      <a:off x="0" y="0"/>
                      <a:ext cx="4583141" cy="2726575"/>
                    </a:xfrm>
                    <a:prstGeom prst="rect">
                      <a:avLst/>
                    </a:prstGeom>
                    <a:noFill/>
                    <a:ln>
                      <a:noFill/>
                    </a:ln>
                  </pic:spPr>
                </pic:pic>
              </a:graphicData>
            </a:graphic>
          </wp:inline>
        </w:drawing>
      </w:r>
    </w:p>
    <w:p w:rsidR="00063BCC" w:rsidRDefault="00EB7638" w:rsidP="00EB7638">
      <w:pPr>
        <w:pStyle w:val="Epgrafe"/>
      </w:pPr>
      <w:bookmarkStart w:id="160" w:name="_Toc223362615"/>
      <w:r>
        <w:t xml:space="preserve">Figura </w:t>
      </w:r>
      <w:fldSimple w:instr=" STYLEREF 1 \s ">
        <w:r w:rsidR="0031243D">
          <w:rPr>
            <w:noProof/>
          </w:rPr>
          <w:t>4</w:t>
        </w:r>
      </w:fldSimple>
      <w:r w:rsidR="0031243D">
        <w:noBreakHyphen/>
      </w:r>
      <w:fldSimple w:instr=" SEQ Figura \* ARABIC \s 1 ">
        <w:r w:rsidR="0031243D">
          <w:rPr>
            <w:noProof/>
          </w:rPr>
          <w:t>74</w:t>
        </w:r>
      </w:fldSimple>
      <w:r>
        <w:t xml:space="preserve"> Cometa.</w:t>
      </w:r>
      <w:bookmarkEnd w:id="160"/>
    </w:p>
    <w:p w:rsidR="00063BCC" w:rsidRPr="005F5871" w:rsidRDefault="00063BCC" w:rsidP="00063BCC">
      <w:pPr>
        <w:rPr>
          <w:sz w:val="28"/>
          <w:szCs w:val="28"/>
        </w:rPr>
      </w:pPr>
    </w:p>
    <w:p w:rsidR="00063BCC" w:rsidRDefault="00063BCC" w:rsidP="00EF7B50">
      <w:pPr>
        <w:pStyle w:val="textobasico"/>
        <w:rPr>
          <w:noProof/>
        </w:rPr>
      </w:pPr>
      <w:r w:rsidRPr="009E6780">
        <w:rPr>
          <w:noProof/>
        </w:rPr>
        <w:t>Se pre-compuso e</w:t>
      </w:r>
      <w:r>
        <w:rPr>
          <w:noProof/>
        </w:rPr>
        <w:t>l cometa fugaz, se añadió una má</w:t>
      </w:r>
      <w:r w:rsidRPr="009E6780">
        <w:rPr>
          <w:noProof/>
        </w:rPr>
        <w:t>scara circular en el centro para que se desenfoqu</w:t>
      </w:r>
      <w:r>
        <w:rPr>
          <w:noProof/>
        </w:rPr>
        <w:t>e solo los lados laterales con c</w:t>
      </w:r>
      <w:r w:rsidRPr="009E6780">
        <w:rPr>
          <w:noProof/>
        </w:rPr>
        <w:t>amera lens blur.</w:t>
      </w:r>
    </w:p>
    <w:p w:rsidR="00063BCC" w:rsidRPr="009E6780" w:rsidRDefault="00063BCC" w:rsidP="00063BCC">
      <w:pPr>
        <w:pStyle w:val="TESIS3"/>
        <w:spacing w:line="360" w:lineRule="auto"/>
        <w:jc w:val="both"/>
        <w:rPr>
          <w:rFonts w:ascii="Times New Roman" w:eastAsia="Calibri" w:hAnsi="Times New Roman"/>
          <w:b w:val="0"/>
          <w:noProof/>
          <w:sz w:val="24"/>
          <w:szCs w:val="24"/>
        </w:rPr>
      </w:pPr>
    </w:p>
    <w:p w:rsidR="00EB7638" w:rsidRDefault="00063BCC" w:rsidP="00EB7638">
      <w:pPr>
        <w:keepNext/>
        <w:jc w:val="center"/>
      </w:pPr>
      <w:r>
        <w:rPr>
          <w:noProof/>
          <w:lang w:val="es-ES" w:eastAsia="es-ES"/>
        </w:rPr>
        <w:drawing>
          <wp:inline distT="0" distB="0" distL="0" distR="0">
            <wp:extent cx="4614042" cy="2696922"/>
            <wp:effectExtent l="19050" t="0" r="0" b="0"/>
            <wp:docPr id="346" name="Imagen 3" descr="Jorgito Mac:Users:macbookpro:Desktop:capturas bumper:escena4:Captura de pantalla 2012-06-22 a la(s) 23.24.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orgito Mac:Users:macbookpro:Desktop:capturas bumper:escena4:Captura de pantalla 2012-06-22 a la(s) 23.24.05.png"/>
                    <pic:cNvPicPr>
                      <a:picLocks noChangeAspect="1" noChangeArrowheads="1"/>
                    </pic:cNvPicPr>
                  </pic:nvPicPr>
                  <pic:blipFill>
                    <a:blip r:embed="rId15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0593"/>
                    <a:stretch>
                      <a:fillRect/>
                    </a:stretch>
                  </pic:blipFill>
                  <pic:spPr bwMode="auto">
                    <a:xfrm>
                      <a:off x="0" y="0"/>
                      <a:ext cx="4614042" cy="2696922"/>
                    </a:xfrm>
                    <a:prstGeom prst="rect">
                      <a:avLst/>
                    </a:prstGeom>
                    <a:noFill/>
                    <a:ln>
                      <a:noFill/>
                    </a:ln>
                  </pic:spPr>
                </pic:pic>
              </a:graphicData>
            </a:graphic>
          </wp:inline>
        </w:drawing>
      </w:r>
    </w:p>
    <w:p w:rsidR="00063BCC" w:rsidRDefault="00EB7638" w:rsidP="00EB7638">
      <w:pPr>
        <w:pStyle w:val="Epgrafe"/>
      </w:pPr>
      <w:bookmarkStart w:id="161" w:name="_Toc223362616"/>
      <w:r>
        <w:t xml:space="preserve">Figura </w:t>
      </w:r>
      <w:fldSimple w:instr=" STYLEREF 1 \s ">
        <w:r w:rsidR="0031243D">
          <w:rPr>
            <w:noProof/>
          </w:rPr>
          <w:t>4</w:t>
        </w:r>
      </w:fldSimple>
      <w:r w:rsidR="0031243D">
        <w:noBreakHyphen/>
      </w:r>
      <w:fldSimple w:instr=" SEQ Figura \* ARABIC \s 1 ">
        <w:r w:rsidR="0031243D">
          <w:rPr>
            <w:noProof/>
          </w:rPr>
          <w:t>75</w:t>
        </w:r>
      </w:fldSimple>
      <w:r>
        <w:t xml:space="preserve"> Aplicación de máscara.</w:t>
      </w:r>
      <w:bookmarkEnd w:id="161"/>
    </w:p>
    <w:p w:rsidR="002809B3" w:rsidRDefault="002809B3" w:rsidP="00063BCC">
      <w:pPr>
        <w:rPr>
          <w:rFonts w:eastAsia="Calibri"/>
          <w:b/>
          <w:noProof/>
          <w:sz w:val="28"/>
          <w:szCs w:val="28"/>
        </w:rPr>
      </w:pPr>
    </w:p>
    <w:p w:rsidR="00063BCC" w:rsidRDefault="00063BCC" w:rsidP="00063BCC">
      <w:pPr>
        <w:rPr>
          <w:rFonts w:eastAsia="Calibri"/>
          <w:b/>
          <w:noProof/>
          <w:sz w:val="28"/>
          <w:szCs w:val="28"/>
        </w:rPr>
      </w:pPr>
      <w:r w:rsidRPr="005F5871">
        <w:rPr>
          <w:rFonts w:eastAsia="Calibri"/>
          <w:b/>
          <w:noProof/>
          <w:sz w:val="28"/>
          <w:szCs w:val="28"/>
        </w:rPr>
        <w:t>ESCENA 5</w:t>
      </w:r>
    </w:p>
    <w:p w:rsidR="00EB7638" w:rsidRDefault="00063BCC" w:rsidP="00EB7638">
      <w:pPr>
        <w:keepNext/>
        <w:jc w:val="center"/>
      </w:pPr>
      <w:r>
        <w:rPr>
          <w:noProof/>
          <w:lang w:val="es-ES" w:eastAsia="es-ES"/>
        </w:rPr>
        <w:drawing>
          <wp:inline distT="0" distB="0" distL="0" distR="0">
            <wp:extent cx="4659349" cy="2823882"/>
            <wp:effectExtent l="0" t="0" r="0" b="0"/>
            <wp:docPr id="347" name="Imagen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51"/>
                    <a:srcRect t="5466" b="13725"/>
                    <a:stretch/>
                  </pic:blipFill>
                  <pic:spPr bwMode="auto">
                    <a:xfrm>
                      <a:off x="0" y="0"/>
                      <a:ext cx="4664657" cy="2827099"/>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EB7638" w:rsidP="00EB7638">
      <w:pPr>
        <w:pStyle w:val="Epgrafe"/>
      </w:pPr>
      <w:bookmarkStart w:id="162" w:name="_Toc223362617"/>
      <w:r>
        <w:t xml:space="preserve">Figura </w:t>
      </w:r>
      <w:fldSimple w:instr=" STYLEREF 1 \s ">
        <w:r w:rsidR="0031243D">
          <w:rPr>
            <w:noProof/>
          </w:rPr>
          <w:t>4</w:t>
        </w:r>
      </w:fldSimple>
      <w:r w:rsidR="0031243D">
        <w:noBreakHyphen/>
      </w:r>
      <w:fldSimple w:instr=" SEQ Figura \* ARABIC \s 1 ">
        <w:r w:rsidR="0031243D">
          <w:rPr>
            <w:noProof/>
          </w:rPr>
          <w:t>76</w:t>
        </w:r>
      </w:fldSimple>
      <w:r>
        <w:t xml:space="preserve"> Escena 5 del Bumper.</w:t>
      </w:r>
      <w:bookmarkEnd w:id="162"/>
    </w:p>
    <w:p w:rsidR="00063BCC" w:rsidRPr="002B016C" w:rsidRDefault="00063BCC" w:rsidP="00063BCC">
      <w:pPr>
        <w:rPr>
          <w:rFonts w:eastAsia="Calibri"/>
          <w:b/>
          <w:noProof/>
          <w:sz w:val="28"/>
          <w:szCs w:val="28"/>
        </w:rPr>
      </w:pPr>
    </w:p>
    <w:p w:rsidR="00063BCC" w:rsidRDefault="00063BCC" w:rsidP="00EF7B50">
      <w:pPr>
        <w:pStyle w:val="textobasico"/>
        <w:rPr>
          <w:noProof/>
        </w:rPr>
      </w:pPr>
      <w:r>
        <w:rPr>
          <w:noProof/>
        </w:rPr>
        <w:t>Para esta escena se usó</w:t>
      </w:r>
      <w:r w:rsidRPr="009E6780">
        <w:rPr>
          <w:noProof/>
        </w:rPr>
        <w:t xml:space="preserve"> un movim</w:t>
      </w:r>
      <w:r>
        <w:rPr>
          <w:noProof/>
        </w:rPr>
        <w:t xml:space="preserve">iento de cámara en el cinema 4D, </w:t>
      </w:r>
      <w:r w:rsidRPr="009E6780">
        <w:rPr>
          <w:noProof/>
        </w:rPr>
        <w:t xml:space="preserve">se añadió </w:t>
      </w:r>
      <w:r>
        <w:rPr>
          <w:noProof/>
        </w:rPr>
        <w:t>más</w:t>
      </w:r>
      <w:r w:rsidRPr="009E6780">
        <w:rPr>
          <w:noProof/>
        </w:rPr>
        <w:t xml:space="preserve"> efecto</w:t>
      </w:r>
      <w:r>
        <w:rPr>
          <w:noProof/>
        </w:rPr>
        <w:t>s</w:t>
      </w:r>
      <w:r w:rsidRPr="009E6780">
        <w:rPr>
          <w:noProof/>
        </w:rPr>
        <w:t xml:space="preserve"> al cometa fugaz</w:t>
      </w:r>
      <w:r>
        <w:rPr>
          <w:noProof/>
        </w:rPr>
        <w:t>: C</w:t>
      </w:r>
      <w:r w:rsidRPr="009E6780">
        <w:rPr>
          <w:noProof/>
        </w:rPr>
        <w:t xml:space="preserve">c </w:t>
      </w:r>
      <w:r>
        <w:rPr>
          <w:noProof/>
        </w:rPr>
        <w:t>R</w:t>
      </w:r>
      <w:r w:rsidRPr="009E6780">
        <w:rPr>
          <w:noProof/>
        </w:rPr>
        <w:t xml:space="preserve">ain, </w:t>
      </w:r>
      <w:r>
        <w:rPr>
          <w:noProof/>
        </w:rPr>
        <w:t>C</w:t>
      </w:r>
      <w:r w:rsidRPr="009E6780">
        <w:rPr>
          <w:noProof/>
        </w:rPr>
        <w:t xml:space="preserve">c </w:t>
      </w:r>
      <w:r>
        <w:rPr>
          <w:noProof/>
        </w:rPr>
        <w:t>S</w:t>
      </w:r>
      <w:r w:rsidRPr="009E6780">
        <w:rPr>
          <w:noProof/>
        </w:rPr>
        <w:t xml:space="preserve">phere, varios </w:t>
      </w:r>
      <w:r>
        <w:rPr>
          <w:noProof/>
        </w:rPr>
        <w:t>S</w:t>
      </w:r>
      <w:r w:rsidRPr="009E6780">
        <w:rPr>
          <w:noProof/>
        </w:rPr>
        <w:t>hine.</w:t>
      </w:r>
    </w:p>
    <w:p w:rsidR="00063BCC" w:rsidRPr="009E6780" w:rsidRDefault="00063BCC" w:rsidP="00063BCC">
      <w:pPr>
        <w:pStyle w:val="TESIS3"/>
        <w:spacing w:line="360" w:lineRule="auto"/>
        <w:jc w:val="both"/>
        <w:rPr>
          <w:rFonts w:ascii="Times New Roman" w:eastAsia="Calibri" w:hAnsi="Times New Roman"/>
          <w:b w:val="0"/>
          <w:noProof/>
          <w:sz w:val="24"/>
          <w:szCs w:val="24"/>
        </w:rPr>
      </w:pPr>
    </w:p>
    <w:p w:rsidR="00A83F53" w:rsidRDefault="00063BCC" w:rsidP="00A83F53">
      <w:pPr>
        <w:keepNext/>
        <w:jc w:val="center"/>
      </w:pPr>
      <w:r>
        <w:rPr>
          <w:noProof/>
          <w:lang w:val="es-ES" w:eastAsia="es-ES"/>
        </w:rPr>
        <w:drawing>
          <wp:inline distT="0" distB="0" distL="0" distR="0">
            <wp:extent cx="4582217" cy="2776451"/>
            <wp:effectExtent l="19050" t="0" r="8833" b="0"/>
            <wp:docPr id="348" name="Imagen 4" descr="Jorgito Mac:Users:macbookpro:Desktop:capturas bumper:escena5:Captura de pantalla 2012-06-22 a la(s) 23.39.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orgito Mac:Users:macbookpro:Desktop:capturas bumper:escena5:Captura de pantalla 2012-06-22 a la(s) 23.39.54.png"/>
                    <pic:cNvPicPr>
                      <a:picLocks noChangeAspect="1" noChangeArrowheads="1"/>
                    </pic:cNvPicPr>
                  </pic:nvPicPr>
                  <pic:blipFill>
                    <a:blip r:embed="rId152"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40" b="7222"/>
                    <a:stretch>
                      <a:fillRect/>
                    </a:stretch>
                  </pic:blipFill>
                  <pic:spPr bwMode="auto">
                    <a:xfrm>
                      <a:off x="0" y="0"/>
                      <a:ext cx="4582217" cy="2776451"/>
                    </a:xfrm>
                    <a:prstGeom prst="rect">
                      <a:avLst/>
                    </a:prstGeom>
                    <a:noFill/>
                    <a:ln>
                      <a:noFill/>
                    </a:ln>
                  </pic:spPr>
                </pic:pic>
              </a:graphicData>
            </a:graphic>
          </wp:inline>
        </w:drawing>
      </w:r>
    </w:p>
    <w:p w:rsidR="00063BCC" w:rsidRDefault="00A83F53" w:rsidP="00A83F53">
      <w:pPr>
        <w:pStyle w:val="Epgrafe"/>
      </w:pPr>
      <w:bookmarkStart w:id="163" w:name="_Toc223362618"/>
      <w:r>
        <w:t xml:space="preserve">Figura </w:t>
      </w:r>
      <w:fldSimple w:instr=" STYLEREF 1 \s ">
        <w:r w:rsidR="0031243D">
          <w:rPr>
            <w:noProof/>
          </w:rPr>
          <w:t>4</w:t>
        </w:r>
      </w:fldSimple>
      <w:r w:rsidR="0031243D">
        <w:noBreakHyphen/>
      </w:r>
      <w:fldSimple w:instr=" SEQ Figura \* ARABIC \s 1 ">
        <w:r w:rsidR="0031243D">
          <w:rPr>
            <w:noProof/>
          </w:rPr>
          <w:t>77</w:t>
        </w:r>
      </w:fldSimple>
      <w:r>
        <w:t xml:space="preserve"> Aplicación de efectos al cometa fugaz.</w:t>
      </w:r>
      <w:bookmarkEnd w:id="163"/>
    </w:p>
    <w:p w:rsidR="00063BCC" w:rsidRDefault="00063BCC" w:rsidP="00063BCC">
      <w:pPr>
        <w:jc w:val="center"/>
      </w:pPr>
    </w:p>
    <w:p w:rsidR="002809B3" w:rsidRDefault="002809B3" w:rsidP="00EF7B50">
      <w:pPr>
        <w:pStyle w:val="textobasico"/>
        <w:rPr>
          <w:noProof/>
        </w:rPr>
      </w:pPr>
    </w:p>
    <w:p w:rsidR="00063BCC" w:rsidRDefault="00063BCC" w:rsidP="00EF7B50">
      <w:pPr>
        <w:pStyle w:val="textobasico"/>
        <w:rPr>
          <w:noProof/>
        </w:rPr>
      </w:pPr>
      <w:r>
        <w:rPr>
          <w:noProof/>
        </w:rPr>
        <w:t>S</w:t>
      </w:r>
      <w:r w:rsidRPr="005452FC">
        <w:rPr>
          <w:noProof/>
        </w:rPr>
        <w:t xml:space="preserve">e le añadió efectos </w:t>
      </w:r>
      <w:r>
        <w:rPr>
          <w:noProof/>
        </w:rPr>
        <w:t>al</w:t>
      </w:r>
      <w:r w:rsidRPr="005452FC">
        <w:rPr>
          <w:noProof/>
        </w:rPr>
        <w:t xml:space="preserve"> cometa fugaz como</w:t>
      </w:r>
      <w:r>
        <w:rPr>
          <w:noProof/>
        </w:rPr>
        <w:t>:</w:t>
      </w:r>
      <w:r w:rsidRPr="005452FC">
        <w:rPr>
          <w:noProof/>
        </w:rPr>
        <w:t xml:space="preserve"> el </w:t>
      </w:r>
      <w:r>
        <w:rPr>
          <w:noProof/>
        </w:rPr>
        <w:t>O</w:t>
      </w:r>
      <w:r w:rsidRPr="005452FC">
        <w:rPr>
          <w:noProof/>
        </w:rPr>
        <w:t xml:space="preserve">ptical </w:t>
      </w:r>
      <w:r>
        <w:rPr>
          <w:noProof/>
        </w:rPr>
        <w:t>F</w:t>
      </w:r>
      <w:r w:rsidRPr="005452FC">
        <w:rPr>
          <w:noProof/>
        </w:rPr>
        <w:t xml:space="preserve">lare, </w:t>
      </w:r>
      <w:r>
        <w:rPr>
          <w:noProof/>
        </w:rPr>
        <w:t>el Fast Blur y se animó</w:t>
      </w:r>
      <w:r w:rsidRPr="005452FC">
        <w:rPr>
          <w:noProof/>
        </w:rPr>
        <w:t xml:space="preserve"> según el movimiento de cámara para después pre-componer en una sola composición.</w:t>
      </w:r>
    </w:p>
    <w:p w:rsidR="00063BCC" w:rsidRDefault="00063BCC" w:rsidP="00063BCC">
      <w:pPr>
        <w:pStyle w:val="TESIS3"/>
        <w:spacing w:line="360" w:lineRule="auto"/>
        <w:jc w:val="both"/>
        <w:rPr>
          <w:rFonts w:ascii="Times New Roman" w:eastAsia="Calibri" w:hAnsi="Times New Roman"/>
          <w:b w:val="0"/>
          <w:noProof/>
          <w:sz w:val="24"/>
          <w:szCs w:val="24"/>
        </w:rPr>
      </w:pPr>
    </w:p>
    <w:p w:rsidR="00A83F53" w:rsidRDefault="00063BCC" w:rsidP="00A83F53">
      <w:pPr>
        <w:keepNext/>
        <w:jc w:val="center"/>
      </w:pPr>
      <w:r>
        <w:rPr>
          <w:noProof/>
          <w:lang w:val="es-ES" w:eastAsia="es-ES"/>
        </w:rPr>
        <w:drawing>
          <wp:inline distT="0" distB="0" distL="0" distR="0">
            <wp:extent cx="4575573" cy="2510443"/>
            <wp:effectExtent l="19050" t="0" r="0" b="0"/>
            <wp:docPr id="349" name="Imagen 5" descr="Jorgito Mac:Users:macbookpro:Desktop:capturas bumper:escena5:Captura de pantalla 2012-06-22 a la(s) 23.38.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orgito Mac:Users:macbookpro:Desktop:capturas bumper:escena5:Captura de pantalla 2012-06-22 a la(s) 23.38.14.png"/>
                    <pic:cNvPicPr>
                      <a:picLocks noChangeAspect="1" noChangeArrowheads="1"/>
                    </pic:cNvPicPr>
                  </pic:nvPicPr>
                  <pic:blipFill rotWithShape="1">
                    <a:blip r:embed="rId15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586" r="-78" b="13114"/>
                    <a:stretch/>
                  </pic:blipFill>
                  <pic:spPr bwMode="auto">
                    <a:xfrm>
                      <a:off x="0" y="0"/>
                      <a:ext cx="4575573" cy="2510443"/>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A83F53" w:rsidP="00A83F53">
      <w:pPr>
        <w:pStyle w:val="Epgrafe"/>
      </w:pPr>
      <w:bookmarkStart w:id="164" w:name="_Toc223362619"/>
      <w:r>
        <w:t xml:space="preserve">Figura </w:t>
      </w:r>
      <w:fldSimple w:instr=" STYLEREF 1 \s ">
        <w:r w:rsidR="0031243D">
          <w:rPr>
            <w:noProof/>
          </w:rPr>
          <w:t>4</w:t>
        </w:r>
      </w:fldSimple>
      <w:r w:rsidR="0031243D">
        <w:noBreakHyphen/>
      </w:r>
      <w:fldSimple w:instr=" SEQ Figura \* ARABIC \s 1 ">
        <w:r w:rsidR="0031243D">
          <w:rPr>
            <w:noProof/>
          </w:rPr>
          <w:t>78</w:t>
        </w:r>
      </w:fldSimple>
      <w:r>
        <w:t xml:space="preserve"> Efecto fuego.</w:t>
      </w:r>
      <w:bookmarkEnd w:id="164"/>
    </w:p>
    <w:p w:rsidR="00063BCC" w:rsidRPr="002B016C" w:rsidRDefault="00063BCC" w:rsidP="00063BCC">
      <w:pPr>
        <w:rPr>
          <w:rFonts w:eastAsia="Calibri"/>
          <w:b/>
          <w:noProof/>
          <w:sz w:val="28"/>
          <w:szCs w:val="28"/>
        </w:rPr>
      </w:pPr>
    </w:p>
    <w:p w:rsidR="00063BCC" w:rsidRDefault="00063BCC" w:rsidP="00EF7B50">
      <w:pPr>
        <w:pStyle w:val="textobasico"/>
        <w:rPr>
          <w:noProof/>
        </w:rPr>
      </w:pPr>
      <w:r w:rsidRPr="005452FC">
        <w:rPr>
          <w:noProof/>
        </w:rPr>
        <w:t>Para la ciudad se añadió</w:t>
      </w:r>
      <w:r>
        <w:rPr>
          <w:noProof/>
        </w:rPr>
        <w:t>:</w:t>
      </w:r>
      <w:r w:rsidRPr="005452FC">
        <w:rPr>
          <w:noProof/>
        </w:rPr>
        <w:t xml:space="preserve"> </w:t>
      </w:r>
      <w:r>
        <w:rPr>
          <w:noProof/>
        </w:rPr>
        <w:t>E</w:t>
      </w:r>
      <w:r w:rsidRPr="005452FC">
        <w:rPr>
          <w:noProof/>
        </w:rPr>
        <w:t xml:space="preserve">qualize, </w:t>
      </w:r>
      <w:r>
        <w:rPr>
          <w:noProof/>
        </w:rPr>
        <w:t>L</w:t>
      </w:r>
      <w:r w:rsidRPr="005452FC">
        <w:rPr>
          <w:noProof/>
        </w:rPr>
        <w:t xml:space="preserve">evels, </w:t>
      </w:r>
      <w:r>
        <w:rPr>
          <w:noProof/>
        </w:rPr>
        <w:t>C</w:t>
      </w:r>
      <w:r w:rsidRPr="005452FC">
        <w:rPr>
          <w:noProof/>
        </w:rPr>
        <w:t>urves</w:t>
      </w:r>
      <w:r>
        <w:rPr>
          <w:noProof/>
        </w:rPr>
        <w:t xml:space="preserve"> y</w:t>
      </w:r>
      <w:r w:rsidRPr="005452FC">
        <w:rPr>
          <w:noProof/>
        </w:rPr>
        <w:t xml:space="preserve"> </w:t>
      </w:r>
      <w:r>
        <w:rPr>
          <w:noProof/>
        </w:rPr>
        <w:t>S</w:t>
      </w:r>
      <w:r w:rsidRPr="005452FC">
        <w:rPr>
          <w:noProof/>
        </w:rPr>
        <w:t xml:space="preserve">hine. Para las luces de los autos y los faroles se añadió </w:t>
      </w:r>
      <w:r>
        <w:rPr>
          <w:noProof/>
        </w:rPr>
        <w:t>O</w:t>
      </w:r>
      <w:r w:rsidRPr="005452FC">
        <w:rPr>
          <w:noProof/>
        </w:rPr>
        <w:t xml:space="preserve">ptical </w:t>
      </w:r>
      <w:r>
        <w:rPr>
          <w:noProof/>
        </w:rPr>
        <w:t>F</w:t>
      </w:r>
      <w:r w:rsidRPr="005452FC">
        <w:rPr>
          <w:noProof/>
        </w:rPr>
        <w:t xml:space="preserve">lares y </w:t>
      </w:r>
      <w:r>
        <w:rPr>
          <w:noProof/>
        </w:rPr>
        <w:t xml:space="preserve">Hue-Saturation </w:t>
      </w:r>
      <w:r w:rsidRPr="005452FC">
        <w:rPr>
          <w:noProof/>
        </w:rPr>
        <w:t>para que cambien de colores</w:t>
      </w:r>
      <w:r>
        <w:rPr>
          <w:noProof/>
        </w:rPr>
        <w:t>.</w:t>
      </w:r>
    </w:p>
    <w:p w:rsidR="00063BCC" w:rsidRPr="002B016C" w:rsidRDefault="00063BCC" w:rsidP="00063BCC">
      <w:pPr>
        <w:rPr>
          <w:rFonts w:eastAsia="Calibri"/>
          <w:b/>
          <w:noProof/>
          <w:sz w:val="28"/>
          <w:szCs w:val="28"/>
        </w:rPr>
      </w:pPr>
    </w:p>
    <w:p w:rsidR="00A83F53" w:rsidRDefault="00063BCC" w:rsidP="00A83F53">
      <w:pPr>
        <w:keepNext/>
        <w:jc w:val="center"/>
      </w:pPr>
      <w:r>
        <w:rPr>
          <w:noProof/>
          <w:lang w:val="es-ES" w:eastAsia="es-ES"/>
        </w:rPr>
        <w:drawing>
          <wp:inline distT="0" distB="0" distL="0" distR="0">
            <wp:extent cx="4629150" cy="2609850"/>
            <wp:effectExtent l="0" t="0" r="0" b="0"/>
            <wp:docPr id="350" name="Imagen 6" descr="Jorgito Mac:Users:macbookpro:Desktop:capturas bumper:escena5:Captura de pantalla 2012-06-22 a la(s) 23.4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orgito Mac:Users:macbookpro:Desktop:capturas bumper:escena5:Captura de pantalla 2012-06-22 a la(s) 23.40.14.png"/>
                    <pic:cNvPicPr>
                      <a:picLocks noChangeAspect="1" noChangeArrowheads="1"/>
                    </pic:cNvPicPr>
                  </pic:nvPicPr>
                  <pic:blipFill rotWithShape="1">
                    <a:blip r:embed="rId154"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3815"/>
                    <a:stretch/>
                  </pic:blipFill>
                  <pic:spPr bwMode="auto">
                    <a:xfrm>
                      <a:off x="0" y="0"/>
                      <a:ext cx="4651780" cy="2622608"/>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A83F53" w:rsidP="00A83F53">
      <w:pPr>
        <w:pStyle w:val="Epgrafe"/>
      </w:pPr>
      <w:bookmarkStart w:id="165" w:name="_Toc223362620"/>
      <w:r>
        <w:t xml:space="preserve">Figura </w:t>
      </w:r>
      <w:fldSimple w:instr=" STYLEREF 1 \s ">
        <w:r w:rsidR="0031243D">
          <w:rPr>
            <w:noProof/>
          </w:rPr>
          <w:t>4</w:t>
        </w:r>
      </w:fldSimple>
      <w:r w:rsidR="0031243D">
        <w:noBreakHyphen/>
      </w:r>
      <w:fldSimple w:instr=" SEQ Figura \* ARABIC \s 1 ">
        <w:r w:rsidR="0031243D">
          <w:rPr>
            <w:noProof/>
          </w:rPr>
          <w:t>79</w:t>
        </w:r>
      </w:fldSimple>
      <w:r>
        <w:t xml:space="preserve"> Efecto de luces en postes y autos.</w:t>
      </w:r>
      <w:bookmarkEnd w:id="165"/>
    </w:p>
    <w:p w:rsidR="00063BCC" w:rsidRDefault="00063BCC" w:rsidP="00063BCC">
      <w:pPr>
        <w:jc w:val="center"/>
      </w:pPr>
    </w:p>
    <w:p w:rsidR="00063BCC" w:rsidRPr="005E0468" w:rsidRDefault="00063BCC" w:rsidP="00063BCC">
      <w:pPr>
        <w:rPr>
          <w:rFonts w:eastAsia="Calibri"/>
          <w:b/>
          <w:noProof/>
          <w:sz w:val="32"/>
          <w:szCs w:val="32"/>
        </w:rPr>
      </w:pPr>
    </w:p>
    <w:p w:rsidR="00063BCC" w:rsidRDefault="00063BCC" w:rsidP="00EF7B50">
      <w:pPr>
        <w:pStyle w:val="textobasico"/>
        <w:rPr>
          <w:noProof/>
        </w:rPr>
      </w:pPr>
      <w:r>
        <w:rPr>
          <w:noProof/>
        </w:rPr>
        <w:t>Se añadió una má</w:t>
      </w:r>
      <w:r w:rsidRPr="009265F6">
        <w:rPr>
          <w:noProof/>
        </w:rPr>
        <w:t>scara circular en el centro para que se desenfoque solo los lados laterales con camera lens blur.</w:t>
      </w:r>
    </w:p>
    <w:p w:rsidR="00063BCC" w:rsidRPr="009265F6" w:rsidRDefault="00063BCC" w:rsidP="00063BCC">
      <w:pPr>
        <w:pStyle w:val="TESIS3"/>
        <w:spacing w:line="360" w:lineRule="auto"/>
        <w:jc w:val="both"/>
        <w:rPr>
          <w:rFonts w:ascii="Times New Roman" w:eastAsia="Calibri" w:hAnsi="Times New Roman"/>
          <w:b w:val="0"/>
          <w:noProof/>
          <w:sz w:val="24"/>
          <w:szCs w:val="24"/>
        </w:rPr>
      </w:pPr>
    </w:p>
    <w:p w:rsidR="00A83F53" w:rsidRDefault="00063BCC" w:rsidP="00A83F53">
      <w:pPr>
        <w:keepNext/>
        <w:jc w:val="center"/>
      </w:pPr>
      <w:r>
        <w:rPr>
          <w:noProof/>
          <w:lang w:val="es-ES" w:eastAsia="es-ES"/>
        </w:rPr>
        <w:drawing>
          <wp:inline distT="0" distB="0" distL="0" distR="0">
            <wp:extent cx="4595852" cy="3006436"/>
            <wp:effectExtent l="0" t="0" r="0" b="0"/>
            <wp:docPr id="351" name="Imagen 7" descr="Jorgito Mac:Users:macbookpro:Desktop:capturas bumper:escena5:Captura de pantalla 2012-06-22 a la(s) 23.43.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orgito Mac:Users:macbookpro:Desktop:capturas bumper:escena5:Captura de pantalla 2012-06-22 a la(s) 23.43.54.png"/>
                    <pic:cNvPicPr>
                      <a:picLocks noChangeAspect="1" noChangeArrowheads="1"/>
                    </pic:cNvPicPr>
                  </pic:nvPicPr>
                  <pic:blipFill>
                    <a:blip r:embed="rId155"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04828" cy="3012308"/>
                    </a:xfrm>
                    <a:prstGeom prst="rect">
                      <a:avLst/>
                    </a:prstGeom>
                    <a:noFill/>
                    <a:ln>
                      <a:noFill/>
                    </a:ln>
                  </pic:spPr>
                </pic:pic>
              </a:graphicData>
            </a:graphic>
          </wp:inline>
        </w:drawing>
      </w:r>
    </w:p>
    <w:p w:rsidR="00063BCC" w:rsidRDefault="00A83F53" w:rsidP="00A83F53">
      <w:pPr>
        <w:pStyle w:val="Epgrafe"/>
      </w:pPr>
      <w:bookmarkStart w:id="166" w:name="_Toc223362621"/>
      <w:r>
        <w:t xml:space="preserve">Figura </w:t>
      </w:r>
      <w:fldSimple w:instr=" STYLEREF 1 \s ">
        <w:r w:rsidR="0031243D">
          <w:rPr>
            <w:noProof/>
          </w:rPr>
          <w:t>4</w:t>
        </w:r>
      </w:fldSimple>
      <w:r w:rsidR="0031243D">
        <w:noBreakHyphen/>
      </w:r>
      <w:fldSimple w:instr=" SEQ Figura \* ARABIC \s 1 ">
        <w:r w:rsidR="0031243D">
          <w:rPr>
            <w:noProof/>
          </w:rPr>
          <w:t>80</w:t>
        </w:r>
      </w:fldSimple>
      <w:r>
        <w:t xml:space="preserve"> Máscara circular.</w:t>
      </w:r>
      <w:bookmarkEnd w:id="166"/>
    </w:p>
    <w:p w:rsidR="00063BCC" w:rsidRDefault="00063BCC" w:rsidP="00063BCC"/>
    <w:p w:rsidR="00063BCC" w:rsidRPr="00F61AA6" w:rsidRDefault="00063BCC" w:rsidP="00063BCC">
      <w:pPr>
        <w:rPr>
          <w:b/>
        </w:rPr>
      </w:pPr>
    </w:p>
    <w:p w:rsidR="00063BCC" w:rsidRDefault="00063BCC" w:rsidP="00063BCC">
      <w:pPr>
        <w:rPr>
          <w:b/>
        </w:rPr>
      </w:pPr>
    </w:p>
    <w:p w:rsidR="00063BCC" w:rsidRDefault="00063BCC" w:rsidP="00063BCC">
      <w:pPr>
        <w:rPr>
          <w:b/>
        </w:rPr>
      </w:pPr>
    </w:p>
    <w:p w:rsidR="00063BCC" w:rsidRDefault="00063BCC" w:rsidP="00063BCC">
      <w:pPr>
        <w:rPr>
          <w:b/>
        </w:rPr>
      </w:pPr>
    </w:p>
    <w:p w:rsidR="00063BCC" w:rsidRDefault="00063BCC" w:rsidP="00063BCC">
      <w:pPr>
        <w:rPr>
          <w:b/>
        </w:rPr>
      </w:pPr>
    </w:p>
    <w:p w:rsidR="00063BCC" w:rsidRDefault="00063BCC" w:rsidP="00063BCC">
      <w:pPr>
        <w:rPr>
          <w:b/>
        </w:rPr>
      </w:pPr>
    </w:p>
    <w:p w:rsidR="00063BCC" w:rsidRDefault="00063BCC" w:rsidP="00063BCC">
      <w:pPr>
        <w:rPr>
          <w:b/>
        </w:rPr>
      </w:pPr>
    </w:p>
    <w:p w:rsidR="00063BCC" w:rsidRDefault="00063BCC" w:rsidP="00063BCC">
      <w:pPr>
        <w:rPr>
          <w:b/>
        </w:rPr>
      </w:pPr>
    </w:p>
    <w:p w:rsidR="00063BCC" w:rsidRDefault="00063BCC" w:rsidP="00063BCC">
      <w:pPr>
        <w:rPr>
          <w:b/>
        </w:rPr>
      </w:pPr>
    </w:p>
    <w:p w:rsidR="00063BCC" w:rsidRDefault="00063BCC" w:rsidP="00063BCC">
      <w:pPr>
        <w:rPr>
          <w:b/>
        </w:rPr>
      </w:pPr>
    </w:p>
    <w:p w:rsidR="00063BCC" w:rsidRDefault="00063BCC" w:rsidP="00063BCC">
      <w:pPr>
        <w:rPr>
          <w:b/>
        </w:rPr>
      </w:pPr>
    </w:p>
    <w:p w:rsidR="00063BCC" w:rsidRDefault="00063BCC" w:rsidP="00063BCC">
      <w:pPr>
        <w:rPr>
          <w:b/>
        </w:rPr>
      </w:pPr>
    </w:p>
    <w:p w:rsidR="00063BCC" w:rsidRPr="005E0468" w:rsidRDefault="00063BCC" w:rsidP="00063BCC">
      <w:pPr>
        <w:rPr>
          <w:rFonts w:eastAsia="Calibri"/>
          <w:b/>
          <w:noProof/>
          <w:sz w:val="32"/>
          <w:szCs w:val="32"/>
        </w:rPr>
      </w:pPr>
    </w:p>
    <w:p w:rsidR="00063BCC" w:rsidRPr="002B016C" w:rsidRDefault="00063BCC" w:rsidP="00063BCC">
      <w:pPr>
        <w:rPr>
          <w:rFonts w:eastAsia="Calibri"/>
          <w:b/>
          <w:noProof/>
          <w:sz w:val="28"/>
          <w:szCs w:val="28"/>
        </w:rPr>
      </w:pPr>
      <w:r w:rsidRPr="002B016C">
        <w:rPr>
          <w:rFonts w:eastAsia="Calibri"/>
          <w:b/>
          <w:noProof/>
          <w:sz w:val="28"/>
          <w:szCs w:val="28"/>
        </w:rPr>
        <w:t>ESCENA 6</w:t>
      </w:r>
    </w:p>
    <w:p w:rsidR="00063BCC" w:rsidRDefault="00063BCC" w:rsidP="00063BCC"/>
    <w:p w:rsidR="00A83F53" w:rsidRDefault="00063BCC" w:rsidP="00A83F53">
      <w:pPr>
        <w:keepNext/>
        <w:jc w:val="center"/>
      </w:pPr>
      <w:r>
        <w:rPr>
          <w:noProof/>
          <w:lang w:val="es-ES" w:eastAsia="es-ES"/>
        </w:rPr>
        <w:drawing>
          <wp:inline distT="0" distB="0" distL="0" distR="0">
            <wp:extent cx="4572000" cy="2715491"/>
            <wp:effectExtent l="0" t="0" r="0" b="0"/>
            <wp:docPr id="31" name="Imagen 1" descr="Jorgito Mac:Users:macbookpro:Desktop:capturas bumper:escena6:Captura de pantalla 2012-06-24 a la(s) 0.2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rgito Mac:Users:macbookpro:Desktop:capturas bumper:escena6:Captura de pantalla 2012-06-24 a la(s) 0.20.06.png"/>
                    <pic:cNvPicPr>
                      <a:picLocks noChangeAspect="1" noChangeArrowheads="1"/>
                    </pic:cNvPicPr>
                  </pic:nvPicPr>
                  <pic:blipFill rotWithShape="1">
                    <a:blip r:embed="rId156">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9206"/>
                    <a:stretch/>
                  </pic:blipFill>
                  <pic:spPr bwMode="auto">
                    <a:xfrm>
                      <a:off x="0" y="0"/>
                      <a:ext cx="4617246" cy="2742364"/>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A83F53" w:rsidP="00A83F53">
      <w:pPr>
        <w:pStyle w:val="Epgrafe"/>
      </w:pPr>
      <w:bookmarkStart w:id="167" w:name="_Toc223362622"/>
      <w:r>
        <w:t xml:space="preserve">Figura </w:t>
      </w:r>
      <w:fldSimple w:instr=" STYLEREF 1 \s ">
        <w:r w:rsidR="0031243D">
          <w:rPr>
            <w:noProof/>
          </w:rPr>
          <w:t>4</w:t>
        </w:r>
      </w:fldSimple>
      <w:r w:rsidR="0031243D">
        <w:noBreakHyphen/>
      </w:r>
      <w:fldSimple w:instr=" SEQ Figura \* ARABIC \s 1 ">
        <w:r w:rsidR="0031243D">
          <w:rPr>
            <w:noProof/>
          </w:rPr>
          <w:t>81</w:t>
        </w:r>
      </w:fldSimple>
      <w:r>
        <w:t xml:space="preserve"> Escena 6.</w:t>
      </w:r>
      <w:bookmarkEnd w:id="167"/>
    </w:p>
    <w:p w:rsidR="00063BCC" w:rsidRDefault="00063BCC" w:rsidP="00063BCC">
      <w:pPr>
        <w:rPr>
          <w:rFonts w:eastAsia="Calibri"/>
          <w:b/>
          <w:noProof/>
          <w:sz w:val="28"/>
          <w:szCs w:val="28"/>
        </w:rPr>
      </w:pPr>
    </w:p>
    <w:p w:rsidR="00063BCC" w:rsidRDefault="00063BCC" w:rsidP="00EF7B50">
      <w:pPr>
        <w:pStyle w:val="textobasico"/>
        <w:rPr>
          <w:noProof/>
        </w:rPr>
      </w:pPr>
      <w:r>
        <w:rPr>
          <w:noProof/>
        </w:rPr>
        <w:t>Se animó</w:t>
      </w:r>
      <w:r w:rsidRPr="00D44AA1">
        <w:rPr>
          <w:noProof/>
        </w:rPr>
        <w:t xml:space="preserve"> otra cámara en una de las partes de la ciudad modelada en </w:t>
      </w:r>
      <w:r>
        <w:rPr>
          <w:noProof/>
        </w:rPr>
        <w:t>C</w:t>
      </w:r>
      <w:r w:rsidRPr="00D44AA1">
        <w:rPr>
          <w:noProof/>
        </w:rPr>
        <w:t xml:space="preserve">inema 4D para después colocarle </w:t>
      </w:r>
      <w:r>
        <w:rPr>
          <w:noProof/>
        </w:rPr>
        <w:t>O</w:t>
      </w:r>
      <w:r w:rsidRPr="00D44AA1">
        <w:rPr>
          <w:noProof/>
        </w:rPr>
        <w:t xml:space="preserve">ptical </w:t>
      </w:r>
      <w:r>
        <w:rPr>
          <w:noProof/>
        </w:rPr>
        <w:t>F</w:t>
      </w:r>
      <w:r w:rsidRPr="00D44AA1">
        <w:rPr>
          <w:noProof/>
        </w:rPr>
        <w:t>lares a los faroles, incluyendo al carro que sale en la escena.</w:t>
      </w:r>
    </w:p>
    <w:p w:rsidR="00063BCC" w:rsidRPr="00D44AA1" w:rsidRDefault="00063BCC" w:rsidP="00063BCC">
      <w:pPr>
        <w:pStyle w:val="TESIS3"/>
        <w:spacing w:line="360" w:lineRule="auto"/>
        <w:jc w:val="both"/>
        <w:rPr>
          <w:rFonts w:ascii="Times New Roman" w:eastAsia="Calibri" w:hAnsi="Times New Roman"/>
          <w:b w:val="0"/>
          <w:noProof/>
          <w:sz w:val="24"/>
          <w:szCs w:val="24"/>
        </w:rPr>
      </w:pPr>
    </w:p>
    <w:p w:rsidR="00A83F53" w:rsidRDefault="00063BCC" w:rsidP="00A83F53">
      <w:pPr>
        <w:keepNext/>
        <w:jc w:val="center"/>
      </w:pPr>
      <w:r>
        <w:rPr>
          <w:noProof/>
          <w:lang w:val="es-ES" w:eastAsia="es-ES"/>
        </w:rPr>
        <w:drawing>
          <wp:inline distT="0" distB="0" distL="0" distR="0">
            <wp:extent cx="4590030" cy="2842953"/>
            <wp:effectExtent l="19050" t="0" r="1020" b="0"/>
            <wp:docPr id="32" name="Imagen 2" descr="Jorgito Mac:Users:macbookpro:Desktop:capturas bumper:escena6:Captura de pantalla 2012-06-24 a la(s) 0.20.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rgito Mac:Users:macbookpro:Desktop:capturas bumper:escena6:Captura de pantalla 2012-06-24 a la(s) 0.20.52.png"/>
                    <pic:cNvPicPr>
                      <a:picLocks noChangeAspect="1" noChangeArrowheads="1"/>
                    </pic:cNvPicPr>
                  </pic:nvPicPr>
                  <pic:blipFill>
                    <a:blip r:embed="rId157"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331" b="5525"/>
                    <a:stretch>
                      <a:fillRect/>
                    </a:stretch>
                  </pic:blipFill>
                  <pic:spPr bwMode="auto">
                    <a:xfrm>
                      <a:off x="0" y="0"/>
                      <a:ext cx="4590030" cy="2842953"/>
                    </a:xfrm>
                    <a:prstGeom prst="rect">
                      <a:avLst/>
                    </a:prstGeom>
                    <a:noFill/>
                    <a:ln>
                      <a:noFill/>
                    </a:ln>
                  </pic:spPr>
                </pic:pic>
              </a:graphicData>
            </a:graphic>
          </wp:inline>
        </w:drawing>
      </w:r>
    </w:p>
    <w:p w:rsidR="00063BCC" w:rsidRPr="00EF7B50" w:rsidRDefault="00A83F53" w:rsidP="00EF7B50">
      <w:pPr>
        <w:pStyle w:val="Epgrafe"/>
      </w:pPr>
      <w:bookmarkStart w:id="168" w:name="_Toc223362623"/>
      <w:r>
        <w:t xml:space="preserve">Figura </w:t>
      </w:r>
      <w:fldSimple w:instr=" STYLEREF 1 \s ">
        <w:r w:rsidR="0031243D">
          <w:rPr>
            <w:noProof/>
          </w:rPr>
          <w:t>4</w:t>
        </w:r>
      </w:fldSimple>
      <w:r w:rsidR="0031243D">
        <w:noBreakHyphen/>
      </w:r>
      <w:fldSimple w:instr=" SEQ Figura \* ARABIC \s 1 ">
        <w:r w:rsidR="0031243D">
          <w:rPr>
            <w:noProof/>
          </w:rPr>
          <w:t>82</w:t>
        </w:r>
      </w:fldSimple>
      <w:r>
        <w:t xml:space="preserve"> Lobo</w:t>
      </w:r>
      <w:bookmarkEnd w:id="168"/>
    </w:p>
    <w:p w:rsidR="002809B3" w:rsidRDefault="002809B3" w:rsidP="00EF7B50">
      <w:pPr>
        <w:pStyle w:val="textobasico"/>
        <w:rPr>
          <w:noProof/>
        </w:rPr>
      </w:pPr>
    </w:p>
    <w:p w:rsidR="00063BCC" w:rsidRPr="00EF7B50" w:rsidRDefault="00063BCC" w:rsidP="00EF7B50">
      <w:pPr>
        <w:pStyle w:val="textobasico"/>
        <w:rPr>
          <w:noProof/>
        </w:rPr>
      </w:pPr>
      <w:r w:rsidRPr="00EF7B50">
        <w:rPr>
          <w:noProof/>
        </w:rPr>
        <w:t>Se añadieron nuevas personas en la salida del edificio con los mismos efectos que se usaron en las personas de la escena 3, a las luces de los faroles se modificaron para que cambien de color cuando esté cerca el lobo.</w:t>
      </w:r>
    </w:p>
    <w:p w:rsidR="00063BCC" w:rsidRPr="00D44AA1" w:rsidRDefault="00063BCC" w:rsidP="00063BCC">
      <w:pPr>
        <w:pStyle w:val="TESIS3"/>
        <w:spacing w:line="360" w:lineRule="auto"/>
        <w:jc w:val="both"/>
        <w:rPr>
          <w:rFonts w:ascii="Times New Roman" w:eastAsia="Calibri" w:hAnsi="Times New Roman"/>
          <w:b w:val="0"/>
          <w:noProof/>
          <w:sz w:val="24"/>
          <w:szCs w:val="24"/>
        </w:rPr>
      </w:pPr>
    </w:p>
    <w:p w:rsidR="00A83F53" w:rsidRDefault="00063BCC" w:rsidP="00A83F53">
      <w:pPr>
        <w:keepNext/>
        <w:jc w:val="center"/>
      </w:pPr>
      <w:r>
        <w:rPr>
          <w:noProof/>
          <w:lang w:val="es-ES" w:eastAsia="es-ES"/>
        </w:rPr>
        <w:drawing>
          <wp:inline distT="0" distB="0" distL="0" distR="0">
            <wp:extent cx="4584911" cy="2576945"/>
            <wp:effectExtent l="19050" t="0" r="6139" b="0"/>
            <wp:docPr id="33" name="Imagen 3" descr="Jorgito Mac:Users:macbookpro:Desktop:capturas bumper:escena6:Captura de pantalla 2012-06-24 a la(s) 0.22.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orgito Mac:Users:macbookpro:Desktop:capturas bumper:escena6:Captura de pantalla 2012-06-24 a la(s) 0.22.36.png"/>
                    <pic:cNvPicPr>
                      <a:picLocks noChangeAspect="1" noChangeArrowheads="1"/>
                    </pic:cNvPicPr>
                  </pic:nvPicPr>
                  <pic:blipFill rotWithShape="1">
                    <a:blip r:embed="rId158">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689" b="14198"/>
                    <a:stretch/>
                  </pic:blipFill>
                  <pic:spPr bwMode="auto">
                    <a:xfrm>
                      <a:off x="0" y="0"/>
                      <a:ext cx="4584911" cy="2576945"/>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A83F53" w:rsidP="00A83F53">
      <w:pPr>
        <w:pStyle w:val="Epgrafe"/>
      </w:pPr>
      <w:bookmarkStart w:id="169" w:name="_Toc223362624"/>
      <w:r>
        <w:t xml:space="preserve">Figura </w:t>
      </w:r>
      <w:fldSimple w:instr=" STYLEREF 1 \s ">
        <w:r w:rsidR="0031243D">
          <w:rPr>
            <w:noProof/>
          </w:rPr>
          <w:t>4</w:t>
        </w:r>
      </w:fldSimple>
      <w:r w:rsidR="0031243D">
        <w:noBreakHyphen/>
      </w:r>
      <w:fldSimple w:instr=" SEQ Figura \* ARABIC \s 1 ">
        <w:r w:rsidR="0031243D">
          <w:rPr>
            <w:noProof/>
          </w:rPr>
          <w:t>83</w:t>
        </w:r>
      </w:fldSimple>
      <w:r>
        <w:t xml:space="preserve"> Personas bailando.</w:t>
      </w:r>
      <w:bookmarkEnd w:id="169"/>
    </w:p>
    <w:p w:rsidR="00063BCC" w:rsidRDefault="00063BCC" w:rsidP="00063BCC">
      <w:pPr>
        <w:jc w:val="center"/>
      </w:pPr>
    </w:p>
    <w:p w:rsidR="00063BCC" w:rsidRDefault="00063BCC" w:rsidP="00EF7B50">
      <w:pPr>
        <w:pStyle w:val="textobasico"/>
        <w:rPr>
          <w:noProof/>
        </w:rPr>
      </w:pPr>
      <w:r w:rsidRPr="00D44AA1">
        <w:rPr>
          <w:noProof/>
        </w:rPr>
        <w:t xml:space="preserve">Se le añadieron los efectos al lobo como fuego y el </w:t>
      </w:r>
      <w:r>
        <w:rPr>
          <w:noProof/>
        </w:rPr>
        <w:t>O</w:t>
      </w:r>
      <w:r w:rsidRPr="00D44AA1">
        <w:rPr>
          <w:noProof/>
        </w:rPr>
        <w:t xml:space="preserve">ptical </w:t>
      </w:r>
      <w:r>
        <w:rPr>
          <w:noProof/>
        </w:rPr>
        <w:t>F</w:t>
      </w:r>
      <w:r w:rsidRPr="00D44AA1">
        <w:rPr>
          <w:noProof/>
        </w:rPr>
        <w:t xml:space="preserve">lares igual que en la escena </w:t>
      </w:r>
      <w:r>
        <w:rPr>
          <w:noProof/>
        </w:rPr>
        <w:t>anterior.</w:t>
      </w:r>
    </w:p>
    <w:p w:rsidR="00063BCC" w:rsidRDefault="00063BCC" w:rsidP="00063BCC">
      <w:pPr>
        <w:pStyle w:val="TESIS3"/>
        <w:spacing w:line="360" w:lineRule="auto"/>
        <w:jc w:val="both"/>
        <w:rPr>
          <w:rFonts w:ascii="Times New Roman" w:eastAsia="Calibri" w:hAnsi="Times New Roman"/>
          <w:b w:val="0"/>
          <w:noProof/>
          <w:sz w:val="24"/>
          <w:szCs w:val="24"/>
        </w:rPr>
      </w:pPr>
    </w:p>
    <w:p w:rsidR="002809B3" w:rsidRDefault="002809B3" w:rsidP="00063BCC">
      <w:pPr>
        <w:pStyle w:val="TESIS3"/>
        <w:spacing w:line="360" w:lineRule="auto"/>
        <w:jc w:val="both"/>
        <w:rPr>
          <w:rFonts w:ascii="Times New Roman" w:eastAsia="Calibri" w:hAnsi="Times New Roman"/>
          <w:b w:val="0"/>
          <w:noProof/>
          <w:sz w:val="24"/>
          <w:szCs w:val="24"/>
        </w:rPr>
      </w:pPr>
    </w:p>
    <w:p w:rsidR="002809B3" w:rsidRDefault="002809B3" w:rsidP="00063BCC">
      <w:pPr>
        <w:pStyle w:val="TESIS3"/>
        <w:spacing w:line="360" w:lineRule="auto"/>
        <w:jc w:val="both"/>
        <w:rPr>
          <w:rFonts w:ascii="Times New Roman" w:eastAsia="Calibri" w:hAnsi="Times New Roman"/>
          <w:b w:val="0"/>
          <w:noProof/>
          <w:sz w:val="24"/>
          <w:szCs w:val="24"/>
        </w:rPr>
      </w:pPr>
    </w:p>
    <w:p w:rsidR="002809B3" w:rsidRDefault="002809B3" w:rsidP="00063BCC">
      <w:pPr>
        <w:pStyle w:val="TESIS3"/>
        <w:spacing w:line="360" w:lineRule="auto"/>
        <w:jc w:val="both"/>
        <w:rPr>
          <w:rFonts w:ascii="Times New Roman" w:eastAsia="Calibri" w:hAnsi="Times New Roman"/>
          <w:b w:val="0"/>
          <w:noProof/>
          <w:sz w:val="24"/>
          <w:szCs w:val="24"/>
        </w:rPr>
      </w:pPr>
    </w:p>
    <w:p w:rsidR="002809B3" w:rsidRDefault="002809B3" w:rsidP="00063BCC">
      <w:pPr>
        <w:pStyle w:val="TESIS3"/>
        <w:spacing w:line="360" w:lineRule="auto"/>
        <w:jc w:val="both"/>
        <w:rPr>
          <w:rFonts w:ascii="Times New Roman" w:eastAsia="Calibri" w:hAnsi="Times New Roman"/>
          <w:b w:val="0"/>
          <w:noProof/>
          <w:sz w:val="24"/>
          <w:szCs w:val="24"/>
        </w:rPr>
      </w:pPr>
    </w:p>
    <w:p w:rsidR="002809B3" w:rsidRDefault="002809B3" w:rsidP="00063BCC">
      <w:pPr>
        <w:pStyle w:val="TESIS3"/>
        <w:spacing w:line="360" w:lineRule="auto"/>
        <w:jc w:val="both"/>
        <w:rPr>
          <w:rFonts w:ascii="Times New Roman" w:eastAsia="Calibri" w:hAnsi="Times New Roman"/>
          <w:b w:val="0"/>
          <w:noProof/>
          <w:sz w:val="24"/>
          <w:szCs w:val="24"/>
        </w:rPr>
      </w:pPr>
    </w:p>
    <w:p w:rsidR="002809B3" w:rsidRDefault="002809B3" w:rsidP="00063BCC">
      <w:pPr>
        <w:pStyle w:val="TESIS3"/>
        <w:spacing w:line="360" w:lineRule="auto"/>
        <w:jc w:val="both"/>
        <w:rPr>
          <w:rFonts w:ascii="Times New Roman" w:eastAsia="Calibri" w:hAnsi="Times New Roman"/>
          <w:b w:val="0"/>
          <w:noProof/>
          <w:sz w:val="24"/>
          <w:szCs w:val="24"/>
        </w:rPr>
      </w:pPr>
    </w:p>
    <w:p w:rsidR="002809B3" w:rsidRDefault="002809B3" w:rsidP="00063BCC">
      <w:pPr>
        <w:pStyle w:val="TESIS3"/>
        <w:spacing w:line="360" w:lineRule="auto"/>
        <w:jc w:val="both"/>
        <w:rPr>
          <w:rFonts w:ascii="Times New Roman" w:eastAsia="Calibri" w:hAnsi="Times New Roman"/>
          <w:b w:val="0"/>
          <w:noProof/>
          <w:sz w:val="24"/>
          <w:szCs w:val="24"/>
        </w:rPr>
      </w:pPr>
    </w:p>
    <w:p w:rsidR="002809B3" w:rsidRDefault="002809B3" w:rsidP="00063BCC">
      <w:pPr>
        <w:pStyle w:val="TESIS3"/>
        <w:spacing w:line="360" w:lineRule="auto"/>
        <w:jc w:val="both"/>
        <w:rPr>
          <w:rFonts w:ascii="Times New Roman" w:eastAsia="Calibri" w:hAnsi="Times New Roman"/>
          <w:b w:val="0"/>
          <w:noProof/>
          <w:sz w:val="24"/>
          <w:szCs w:val="24"/>
        </w:rPr>
      </w:pPr>
    </w:p>
    <w:p w:rsidR="002809B3" w:rsidRDefault="002809B3" w:rsidP="00063BCC">
      <w:pPr>
        <w:pStyle w:val="TESIS3"/>
        <w:spacing w:line="360" w:lineRule="auto"/>
        <w:jc w:val="both"/>
        <w:rPr>
          <w:rFonts w:ascii="Times New Roman" w:eastAsia="Calibri" w:hAnsi="Times New Roman"/>
          <w:b w:val="0"/>
          <w:noProof/>
          <w:sz w:val="24"/>
          <w:szCs w:val="24"/>
        </w:rPr>
      </w:pPr>
    </w:p>
    <w:p w:rsidR="002809B3" w:rsidRDefault="002809B3" w:rsidP="00063BCC">
      <w:pPr>
        <w:pStyle w:val="TESIS3"/>
        <w:spacing w:line="360" w:lineRule="auto"/>
        <w:jc w:val="both"/>
        <w:rPr>
          <w:rFonts w:ascii="Times New Roman" w:eastAsia="Calibri" w:hAnsi="Times New Roman"/>
          <w:b w:val="0"/>
          <w:noProof/>
          <w:sz w:val="24"/>
          <w:szCs w:val="24"/>
        </w:rPr>
      </w:pPr>
    </w:p>
    <w:p w:rsidR="002809B3" w:rsidRDefault="002809B3" w:rsidP="00063BCC">
      <w:pPr>
        <w:pStyle w:val="TESIS3"/>
        <w:spacing w:line="360" w:lineRule="auto"/>
        <w:jc w:val="both"/>
        <w:rPr>
          <w:rFonts w:ascii="Times New Roman" w:eastAsia="Calibri" w:hAnsi="Times New Roman"/>
          <w:b w:val="0"/>
          <w:noProof/>
          <w:sz w:val="24"/>
          <w:szCs w:val="24"/>
        </w:rPr>
      </w:pPr>
    </w:p>
    <w:p w:rsidR="002809B3" w:rsidRDefault="002809B3" w:rsidP="00063BCC">
      <w:pPr>
        <w:pStyle w:val="TESIS3"/>
        <w:spacing w:line="360" w:lineRule="auto"/>
        <w:jc w:val="both"/>
        <w:rPr>
          <w:rFonts w:ascii="Times New Roman" w:eastAsia="Calibri" w:hAnsi="Times New Roman"/>
          <w:b w:val="0"/>
          <w:noProof/>
          <w:sz w:val="24"/>
          <w:szCs w:val="24"/>
        </w:rPr>
      </w:pPr>
    </w:p>
    <w:p w:rsidR="00A83F53" w:rsidRDefault="00063BCC" w:rsidP="00A83F53">
      <w:pPr>
        <w:keepNext/>
        <w:jc w:val="center"/>
      </w:pPr>
      <w:r>
        <w:rPr>
          <w:noProof/>
          <w:lang w:val="es-ES" w:eastAsia="es-ES"/>
        </w:rPr>
        <w:drawing>
          <wp:inline distT="0" distB="0" distL="0" distR="0">
            <wp:extent cx="4613564" cy="2717578"/>
            <wp:effectExtent l="0" t="0" r="0" b="0"/>
            <wp:docPr id="34" name="Imagen 4" descr="Jorgito Mac:Users:macbookpro:Desktop:capturas bumper:escena6:Captura de pantalla 2012-06-24 a la(s) 0.23.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orgito Mac:Users:macbookpro:Desktop:capturas bumper:escena6:Captura de pantalla 2012-06-24 a la(s) 0.23.08.png"/>
                    <pic:cNvPicPr>
                      <a:picLocks noChangeAspect="1" noChangeArrowheads="1"/>
                    </pic:cNvPicPr>
                  </pic:nvPicPr>
                  <pic:blipFill rotWithShape="1">
                    <a:blip r:embed="rId159">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9467"/>
                    <a:stretch/>
                  </pic:blipFill>
                  <pic:spPr bwMode="auto">
                    <a:xfrm>
                      <a:off x="0" y="0"/>
                      <a:ext cx="4616221" cy="2719143"/>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A83F53" w:rsidP="00A83F53">
      <w:pPr>
        <w:pStyle w:val="Epgrafe"/>
      </w:pPr>
      <w:bookmarkStart w:id="170" w:name="_Toc223362625"/>
      <w:r>
        <w:t xml:space="preserve">Figura </w:t>
      </w:r>
      <w:fldSimple w:instr=" STYLEREF 1 \s ">
        <w:r w:rsidR="0031243D">
          <w:rPr>
            <w:noProof/>
          </w:rPr>
          <w:t>4</w:t>
        </w:r>
      </w:fldSimple>
      <w:r w:rsidR="0031243D">
        <w:noBreakHyphen/>
      </w:r>
      <w:fldSimple w:instr=" SEQ Figura \* ARABIC \s 1 ">
        <w:r w:rsidR="0031243D">
          <w:rPr>
            <w:noProof/>
          </w:rPr>
          <w:t>84</w:t>
        </w:r>
      </w:fldSimple>
      <w:r>
        <w:t xml:space="preserve"> Montaje del lobo y personas en la escena.</w:t>
      </w:r>
      <w:bookmarkEnd w:id="170"/>
    </w:p>
    <w:p w:rsidR="00063BCC" w:rsidRDefault="00063BCC" w:rsidP="00063BCC"/>
    <w:p w:rsidR="00063BCC" w:rsidRDefault="00063BCC" w:rsidP="00063BCC">
      <w:pPr>
        <w:rPr>
          <w:rFonts w:eastAsia="Calibri"/>
          <w:b/>
          <w:noProof/>
          <w:sz w:val="28"/>
          <w:szCs w:val="28"/>
        </w:rPr>
      </w:pPr>
      <w:r w:rsidRPr="002B016C">
        <w:rPr>
          <w:rFonts w:eastAsia="Calibri"/>
          <w:b/>
          <w:noProof/>
          <w:sz w:val="28"/>
          <w:szCs w:val="28"/>
        </w:rPr>
        <w:t>ESCENA 7</w:t>
      </w:r>
    </w:p>
    <w:p w:rsidR="00063BCC" w:rsidRDefault="00063BCC" w:rsidP="00063BCC"/>
    <w:p w:rsidR="00A83F53" w:rsidRDefault="00063BCC" w:rsidP="00A83F53">
      <w:pPr>
        <w:keepNext/>
        <w:jc w:val="center"/>
      </w:pPr>
      <w:r>
        <w:rPr>
          <w:noProof/>
          <w:lang w:val="es-ES" w:eastAsia="es-ES"/>
        </w:rPr>
        <w:drawing>
          <wp:inline distT="0" distB="0" distL="0" distR="0">
            <wp:extent cx="4563344" cy="2660073"/>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160" cstate="print"/>
                    <a:srcRect t="8080" b="14197"/>
                    <a:stretch/>
                  </pic:blipFill>
                  <pic:spPr bwMode="auto">
                    <a:xfrm>
                      <a:off x="0" y="0"/>
                      <a:ext cx="4571165" cy="2664632"/>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A83F53" w:rsidP="00A83F53">
      <w:pPr>
        <w:pStyle w:val="Epgrafe"/>
      </w:pPr>
      <w:bookmarkStart w:id="171" w:name="_Toc223362626"/>
      <w:r>
        <w:t xml:space="preserve">Figura </w:t>
      </w:r>
      <w:fldSimple w:instr=" STYLEREF 1 \s ">
        <w:r w:rsidR="0031243D">
          <w:rPr>
            <w:noProof/>
          </w:rPr>
          <w:t>4</w:t>
        </w:r>
      </w:fldSimple>
      <w:r w:rsidR="0031243D">
        <w:noBreakHyphen/>
      </w:r>
      <w:fldSimple w:instr=" SEQ Figura \* ARABIC \s 1 ">
        <w:r w:rsidR="0031243D">
          <w:rPr>
            <w:noProof/>
          </w:rPr>
          <w:t>85</w:t>
        </w:r>
      </w:fldSimple>
      <w:r>
        <w:t xml:space="preserve"> Escena 7 del Bumper.</w:t>
      </w:r>
      <w:bookmarkEnd w:id="171"/>
    </w:p>
    <w:p w:rsidR="00063BCC" w:rsidRPr="002B016C" w:rsidRDefault="00063BCC" w:rsidP="00063BCC">
      <w:pPr>
        <w:rPr>
          <w:rFonts w:eastAsia="Calibri"/>
          <w:b/>
          <w:noProof/>
          <w:sz w:val="28"/>
          <w:szCs w:val="28"/>
        </w:rPr>
      </w:pPr>
    </w:p>
    <w:p w:rsidR="00063BCC" w:rsidRDefault="00063BCC" w:rsidP="00EC6E22">
      <w:pPr>
        <w:pStyle w:val="textobasico"/>
        <w:rPr>
          <w:noProof/>
        </w:rPr>
      </w:pPr>
      <w:r>
        <w:rPr>
          <w:noProof/>
        </w:rPr>
        <w:t>Para esta escena se modeló</w:t>
      </w:r>
      <w:r w:rsidRPr="003024E8">
        <w:rPr>
          <w:noProof/>
        </w:rPr>
        <w:t xml:space="preserve"> la parte interna de un edificio en el cual</w:t>
      </w:r>
      <w:r>
        <w:rPr>
          <w:noProof/>
        </w:rPr>
        <w:t xml:space="preserve"> se agregaron</w:t>
      </w:r>
      <w:r w:rsidRPr="003024E8">
        <w:rPr>
          <w:noProof/>
        </w:rPr>
        <w:t xml:space="preserve"> plantas, </w:t>
      </w:r>
      <w:r>
        <w:rPr>
          <w:noProof/>
        </w:rPr>
        <w:t xml:space="preserve">una </w:t>
      </w:r>
      <w:r w:rsidRPr="003024E8">
        <w:rPr>
          <w:noProof/>
        </w:rPr>
        <w:t>escalera y un ascen</w:t>
      </w:r>
      <w:r>
        <w:rPr>
          <w:noProof/>
        </w:rPr>
        <w:t>sor y se lo iluminó</w:t>
      </w:r>
      <w:r w:rsidRPr="003024E8">
        <w:rPr>
          <w:noProof/>
        </w:rPr>
        <w:t xml:space="preserve"> con las luces del </w:t>
      </w:r>
      <w:r>
        <w:rPr>
          <w:noProof/>
        </w:rPr>
        <w:t>C</w:t>
      </w:r>
      <w:r w:rsidRPr="003024E8">
        <w:rPr>
          <w:noProof/>
        </w:rPr>
        <w:t xml:space="preserve">inema 4D. </w:t>
      </w:r>
    </w:p>
    <w:p w:rsidR="002809B3" w:rsidRDefault="002809B3" w:rsidP="00EC6E22">
      <w:pPr>
        <w:pStyle w:val="textobasico"/>
        <w:rPr>
          <w:noProof/>
        </w:rPr>
      </w:pPr>
    </w:p>
    <w:p w:rsidR="00063BCC" w:rsidRPr="003024E8" w:rsidRDefault="00063BCC" w:rsidP="00063BCC">
      <w:pPr>
        <w:pStyle w:val="TESIS3"/>
        <w:spacing w:line="360" w:lineRule="auto"/>
        <w:jc w:val="both"/>
        <w:rPr>
          <w:rFonts w:ascii="Times New Roman" w:eastAsia="Calibri" w:hAnsi="Times New Roman"/>
          <w:b w:val="0"/>
          <w:noProof/>
          <w:sz w:val="24"/>
          <w:szCs w:val="24"/>
        </w:rPr>
      </w:pPr>
    </w:p>
    <w:p w:rsidR="00A83F53" w:rsidRDefault="00063BCC" w:rsidP="00A83F53">
      <w:pPr>
        <w:keepNext/>
        <w:jc w:val="center"/>
      </w:pPr>
      <w:r>
        <w:rPr>
          <w:noProof/>
          <w:lang w:val="es-ES" w:eastAsia="es-ES"/>
        </w:rPr>
        <w:drawing>
          <wp:inline distT="0" distB="0" distL="0" distR="0">
            <wp:extent cx="4572620" cy="2793076"/>
            <wp:effectExtent l="19050" t="0" r="0" b="0"/>
            <wp:docPr id="36" name="Imagen 2" descr="Jorgito Mac:Users:macbookpro:Desktop:capturas bumper:escena7:Captura de pantalla 2012-06-28 a la(s) 12.04.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rgito Mac:Users:macbookpro:Desktop:capturas bumper:escena7:Captura de pantalla 2012-06-28 a la(s) 12.04.32.png"/>
                    <pic:cNvPicPr>
                      <a:picLocks noChangeAspect="1" noChangeArrowheads="1"/>
                    </pic:cNvPicPr>
                  </pic:nvPicPr>
                  <pic:blipFill>
                    <a:blip r:embed="rId161"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709" b="8696"/>
                    <a:stretch>
                      <a:fillRect/>
                    </a:stretch>
                  </pic:blipFill>
                  <pic:spPr bwMode="auto">
                    <a:xfrm>
                      <a:off x="0" y="0"/>
                      <a:ext cx="4572620" cy="2793076"/>
                    </a:xfrm>
                    <a:prstGeom prst="rect">
                      <a:avLst/>
                    </a:prstGeom>
                    <a:noFill/>
                    <a:ln>
                      <a:noFill/>
                    </a:ln>
                  </pic:spPr>
                </pic:pic>
              </a:graphicData>
            </a:graphic>
          </wp:inline>
        </w:drawing>
      </w:r>
    </w:p>
    <w:p w:rsidR="00063BCC" w:rsidRDefault="00A83F53" w:rsidP="00A83F53">
      <w:pPr>
        <w:pStyle w:val="Epgrafe"/>
      </w:pPr>
      <w:bookmarkStart w:id="172" w:name="_Toc223362627"/>
      <w:r>
        <w:t xml:space="preserve">Figura </w:t>
      </w:r>
      <w:fldSimple w:instr=" STYLEREF 1 \s ">
        <w:r w:rsidR="0031243D">
          <w:rPr>
            <w:noProof/>
          </w:rPr>
          <w:t>4</w:t>
        </w:r>
      </w:fldSimple>
      <w:r w:rsidR="0031243D">
        <w:noBreakHyphen/>
      </w:r>
      <w:fldSimple w:instr=" SEQ Figura \* ARABIC \s 1 ">
        <w:r w:rsidR="0031243D">
          <w:rPr>
            <w:noProof/>
          </w:rPr>
          <w:t>86</w:t>
        </w:r>
      </w:fldSimple>
      <w:r>
        <w:t xml:space="preserve"> Animación de la escena 7.</w:t>
      </w:r>
      <w:bookmarkEnd w:id="172"/>
    </w:p>
    <w:p w:rsidR="00063BCC" w:rsidRDefault="00063BCC" w:rsidP="00063BCC">
      <w:pPr>
        <w:jc w:val="center"/>
        <w:rPr>
          <w:b/>
          <w:sz w:val="20"/>
        </w:rPr>
      </w:pPr>
    </w:p>
    <w:p w:rsidR="00063BCC" w:rsidRDefault="00063BCC" w:rsidP="00063BCC">
      <w:pPr>
        <w:jc w:val="center"/>
      </w:pPr>
    </w:p>
    <w:p w:rsidR="00063BCC" w:rsidRDefault="00063BCC" w:rsidP="00EC6E22">
      <w:pPr>
        <w:pStyle w:val="textobasico"/>
        <w:rPr>
          <w:noProof/>
        </w:rPr>
      </w:pPr>
      <w:r w:rsidRPr="003024E8">
        <w:rPr>
          <w:noProof/>
        </w:rPr>
        <w:t xml:space="preserve">Se renderizó el movimiento de cámara con secuencia TARGA para importarlo después al </w:t>
      </w:r>
      <w:r>
        <w:rPr>
          <w:noProof/>
        </w:rPr>
        <w:t>A</w:t>
      </w:r>
      <w:r w:rsidRPr="003024E8">
        <w:rPr>
          <w:noProof/>
        </w:rPr>
        <w:t xml:space="preserve">fter </w:t>
      </w:r>
      <w:r>
        <w:rPr>
          <w:noProof/>
        </w:rPr>
        <w:t>E</w:t>
      </w:r>
      <w:r w:rsidRPr="003024E8">
        <w:rPr>
          <w:noProof/>
        </w:rPr>
        <w:t>ffect y retocarlo un poco con curvas.</w:t>
      </w:r>
    </w:p>
    <w:p w:rsidR="00063BCC" w:rsidRPr="003024E8" w:rsidRDefault="00063BCC" w:rsidP="00063BCC">
      <w:pPr>
        <w:rPr>
          <w:rFonts w:eastAsia="Calibri"/>
          <w:b/>
          <w:noProof/>
        </w:rPr>
      </w:pPr>
    </w:p>
    <w:p w:rsidR="00A83F53" w:rsidRDefault="00063BCC" w:rsidP="00A83F53">
      <w:pPr>
        <w:keepNext/>
        <w:jc w:val="center"/>
      </w:pPr>
      <w:r>
        <w:rPr>
          <w:noProof/>
          <w:lang w:val="es-ES" w:eastAsia="es-ES"/>
        </w:rPr>
        <w:drawing>
          <wp:inline distT="0" distB="0" distL="0" distR="0">
            <wp:extent cx="4634281" cy="3061855"/>
            <wp:effectExtent l="0" t="0" r="0" b="0"/>
            <wp:docPr id="38" name="Imagen 3" descr="Jorgito Mac:Users:macbookpro:Desktop:capturas bumper:escena7:Captura de pantalla 2012-06-28 a la(s) 12.05.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orgito Mac:Users:macbookpro:Desktop:capturas bumper:escena7:Captura de pantalla 2012-06-28 a la(s) 12.05.35.png"/>
                    <pic:cNvPicPr>
                      <a:picLocks noChangeAspect="1" noChangeArrowheads="1"/>
                    </pic:cNvPicPr>
                  </pic:nvPicPr>
                  <pic:blipFill>
                    <a:blip r:embed="rId162"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46612" cy="3070002"/>
                    </a:xfrm>
                    <a:prstGeom prst="rect">
                      <a:avLst/>
                    </a:prstGeom>
                    <a:noFill/>
                    <a:ln>
                      <a:noFill/>
                    </a:ln>
                  </pic:spPr>
                </pic:pic>
              </a:graphicData>
            </a:graphic>
          </wp:inline>
        </w:drawing>
      </w:r>
    </w:p>
    <w:p w:rsidR="00063BCC" w:rsidRDefault="00A83F53" w:rsidP="00A83F53">
      <w:pPr>
        <w:pStyle w:val="Epgrafe"/>
      </w:pPr>
      <w:bookmarkStart w:id="173" w:name="_Toc223362628"/>
      <w:r>
        <w:t xml:space="preserve">Figura </w:t>
      </w:r>
      <w:fldSimple w:instr=" STYLEREF 1 \s ">
        <w:r w:rsidR="0031243D">
          <w:rPr>
            <w:noProof/>
          </w:rPr>
          <w:t>4</w:t>
        </w:r>
      </w:fldSimple>
      <w:r w:rsidR="0031243D">
        <w:noBreakHyphen/>
      </w:r>
      <w:fldSimple w:instr=" SEQ Figura \* ARABIC \s 1 ">
        <w:r w:rsidR="0031243D">
          <w:rPr>
            <w:noProof/>
          </w:rPr>
          <w:t>87</w:t>
        </w:r>
      </w:fldSimple>
      <w:r>
        <w:t xml:space="preserve"> Post producción de la escena 7.</w:t>
      </w:r>
      <w:bookmarkEnd w:id="173"/>
    </w:p>
    <w:p w:rsidR="00063BCC" w:rsidRPr="00EC6E22" w:rsidRDefault="00063BCC" w:rsidP="00EC6E22">
      <w:pPr>
        <w:pStyle w:val="textobasico"/>
      </w:pPr>
    </w:p>
    <w:p w:rsidR="007E2AA2" w:rsidRDefault="007E2AA2" w:rsidP="00EC6E22">
      <w:pPr>
        <w:pStyle w:val="textobasico"/>
        <w:rPr>
          <w:noProof/>
        </w:rPr>
      </w:pPr>
    </w:p>
    <w:p w:rsidR="00063BCC" w:rsidRPr="00EC6E22" w:rsidRDefault="00063BCC" w:rsidP="00EC6E22">
      <w:pPr>
        <w:pStyle w:val="textobasico"/>
        <w:rPr>
          <w:noProof/>
        </w:rPr>
      </w:pPr>
      <w:r w:rsidRPr="00EC6E22">
        <w:rPr>
          <w:noProof/>
        </w:rPr>
        <w:t>Se agregó Optical Flares para iluminar el foco del ascensor, se añadió el cometa fugaz y se lo animó de acuerdo a la escena.</w:t>
      </w:r>
    </w:p>
    <w:p w:rsidR="00063BCC" w:rsidRPr="00A83F53" w:rsidRDefault="00063BCC" w:rsidP="00063BCC">
      <w:pPr>
        <w:rPr>
          <w:rFonts w:eastAsia="Calibri"/>
          <w:b/>
          <w:noProof/>
          <w:sz w:val="28"/>
          <w:szCs w:val="28"/>
        </w:rPr>
      </w:pPr>
      <w:r w:rsidRPr="002B016C">
        <w:rPr>
          <w:rFonts w:eastAsia="Calibri"/>
          <w:b/>
          <w:noProof/>
          <w:sz w:val="28"/>
          <w:szCs w:val="28"/>
        </w:rPr>
        <w:t>ESCENA 8</w:t>
      </w:r>
    </w:p>
    <w:p w:rsidR="00A83F53" w:rsidRDefault="00063BCC" w:rsidP="00A83F53">
      <w:pPr>
        <w:keepNext/>
        <w:jc w:val="center"/>
      </w:pPr>
      <w:r>
        <w:rPr>
          <w:noProof/>
          <w:lang w:val="es-ES" w:eastAsia="es-ES"/>
        </w:rPr>
        <w:drawing>
          <wp:inline distT="0" distB="0" distL="0" distR="0">
            <wp:extent cx="4574530" cy="2715491"/>
            <wp:effectExtent l="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163" cstate="print"/>
                    <a:srcRect t="6653" b="14198"/>
                    <a:stretch/>
                  </pic:blipFill>
                  <pic:spPr bwMode="auto">
                    <a:xfrm>
                      <a:off x="0" y="0"/>
                      <a:ext cx="4584769" cy="2721569"/>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A83F53" w:rsidP="00A83F53">
      <w:pPr>
        <w:pStyle w:val="Epgrafe"/>
      </w:pPr>
      <w:bookmarkStart w:id="174" w:name="_Toc223362629"/>
      <w:r>
        <w:t xml:space="preserve">Figura </w:t>
      </w:r>
      <w:fldSimple w:instr=" STYLEREF 1 \s ">
        <w:r w:rsidR="0031243D">
          <w:rPr>
            <w:noProof/>
          </w:rPr>
          <w:t>4</w:t>
        </w:r>
      </w:fldSimple>
      <w:r w:rsidR="0031243D">
        <w:noBreakHyphen/>
      </w:r>
      <w:fldSimple w:instr=" SEQ Figura \* ARABIC \s 1 ">
        <w:r w:rsidR="0031243D">
          <w:rPr>
            <w:noProof/>
          </w:rPr>
          <w:t>88</w:t>
        </w:r>
      </w:fldSimple>
      <w:r>
        <w:t xml:space="preserve"> Escena 8.</w:t>
      </w:r>
      <w:bookmarkEnd w:id="174"/>
    </w:p>
    <w:p w:rsidR="00063BCC" w:rsidRDefault="00063BCC" w:rsidP="00063BCC"/>
    <w:p w:rsidR="00A83F53" w:rsidRDefault="00063BCC" w:rsidP="00A83F53">
      <w:pPr>
        <w:keepNext/>
        <w:jc w:val="center"/>
      </w:pPr>
      <w:r>
        <w:rPr>
          <w:noProof/>
          <w:lang w:val="es-ES" w:eastAsia="es-ES"/>
        </w:rPr>
        <w:drawing>
          <wp:inline distT="0" distB="0" distL="0" distR="0">
            <wp:extent cx="4552218" cy="3061855"/>
            <wp:effectExtent l="0" t="0" r="0" b="0"/>
            <wp:docPr id="35" name="Imagen 1" descr="Jorgito Mac:Users:macbookpro:Desktop:capturas bumper:escena8:Captura de pantalla 2012-07-02 a la(s) 23.13.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rgito Mac:Users:macbookpro:Desktop:capturas bumper:escena8:Captura de pantalla 2012-07-02 a la(s) 23.13.14.png"/>
                    <pic:cNvPicPr>
                      <a:picLocks noChangeAspect="1" noChangeArrowheads="1"/>
                    </pic:cNvPicPr>
                  </pic:nvPicPr>
                  <pic:blipFill>
                    <a:blip r:embed="rId164"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68184" cy="3072594"/>
                    </a:xfrm>
                    <a:prstGeom prst="rect">
                      <a:avLst/>
                    </a:prstGeom>
                    <a:noFill/>
                    <a:ln>
                      <a:noFill/>
                    </a:ln>
                  </pic:spPr>
                </pic:pic>
              </a:graphicData>
            </a:graphic>
          </wp:inline>
        </w:drawing>
      </w:r>
    </w:p>
    <w:p w:rsidR="00063BCC" w:rsidRDefault="00A83F53" w:rsidP="00A83F53">
      <w:pPr>
        <w:pStyle w:val="Epgrafe"/>
      </w:pPr>
      <w:bookmarkStart w:id="175" w:name="_Toc223362630"/>
      <w:r>
        <w:t xml:space="preserve">Figura </w:t>
      </w:r>
      <w:fldSimple w:instr=" STYLEREF 1 \s ">
        <w:r w:rsidR="0031243D">
          <w:rPr>
            <w:noProof/>
          </w:rPr>
          <w:t>4</w:t>
        </w:r>
      </w:fldSimple>
      <w:r w:rsidR="0031243D">
        <w:noBreakHyphen/>
      </w:r>
      <w:fldSimple w:instr=" SEQ Figura \* ARABIC \s 1 ">
        <w:r w:rsidR="0031243D">
          <w:rPr>
            <w:noProof/>
          </w:rPr>
          <w:t>89</w:t>
        </w:r>
      </w:fldSimple>
      <w:r>
        <w:t xml:space="preserve"> Animación en Cinema 4D.</w:t>
      </w:r>
      <w:bookmarkEnd w:id="175"/>
    </w:p>
    <w:p w:rsidR="00063BCC" w:rsidRDefault="00063BCC" w:rsidP="00063BCC">
      <w:pPr>
        <w:jc w:val="center"/>
        <w:rPr>
          <w:b/>
          <w:sz w:val="20"/>
        </w:rPr>
      </w:pPr>
    </w:p>
    <w:p w:rsidR="00063BCC" w:rsidRDefault="00063BCC" w:rsidP="00063BCC">
      <w:pPr>
        <w:jc w:val="center"/>
        <w:rPr>
          <w:b/>
          <w:sz w:val="20"/>
        </w:rPr>
      </w:pPr>
    </w:p>
    <w:p w:rsidR="00063BCC" w:rsidRDefault="00063BCC" w:rsidP="00063BCC">
      <w:pPr>
        <w:pStyle w:val="TESIS3"/>
        <w:spacing w:line="360" w:lineRule="auto"/>
        <w:jc w:val="both"/>
        <w:rPr>
          <w:rFonts w:ascii="Times New Roman" w:eastAsia="Calibri" w:hAnsi="Times New Roman"/>
          <w:b w:val="0"/>
          <w:noProof/>
          <w:sz w:val="24"/>
          <w:szCs w:val="24"/>
        </w:rPr>
      </w:pPr>
    </w:p>
    <w:p w:rsidR="00063BCC" w:rsidRDefault="00063BCC" w:rsidP="00EC6E22">
      <w:pPr>
        <w:pStyle w:val="textobasico"/>
        <w:rPr>
          <w:noProof/>
        </w:rPr>
      </w:pPr>
      <w:r>
        <w:rPr>
          <w:noProof/>
        </w:rPr>
        <w:t>Para realizar esta ú</w:t>
      </w:r>
      <w:r w:rsidRPr="00636C71">
        <w:rPr>
          <w:noProof/>
        </w:rPr>
        <w:t>ltima escena se anim</w:t>
      </w:r>
      <w:r>
        <w:rPr>
          <w:noProof/>
        </w:rPr>
        <w:t>aron 2 cá</w:t>
      </w:r>
      <w:r w:rsidRPr="00636C71">
        <w:rPr>
          <w:noProof/>
        </w:rPr>
        <w:t xml:space="preserve">maras </w:t>
      </w:r>
      <w:r>
        <w:rPr>
          <w:noProof/>
        </w:rPr>
        <w:t>en el Cinema 4D, se lo renderizó</w:t>
      </w:r>
      <w:r w:rsidRPr="00636C71">
        <w:rPr>
          <w:noProof/>
        </w:rPr>
        <w:t xml:space="preserve"> como secuen</w:t>
      </w:r>
      <w:r>
        <w:rPr>
          <w:noProof/>
        </w:rPr>
        <w:t>cia targa para importarlo despué</w:t>
      </w:r>
      <w:r w:rsidRPr="00636C71">
        <w:rPr>
          <w:noProof/>
        </w:rPr>
        <w:t xml:space="preserve">s al </w:t>
      </w:r>
      <w:r>
        <w:rPr>
          <w:noProof/>
        </w:rPr>
        <w:t>After E</w:t>
      </w:r>
      <w:r w:rsidRPr="00636C71">
        <w:rPr>
          <w:noProof/>
        </w:rPr>
        <w:t xml:space="preserve">ffects y añadirle </w:t>
      </w:r>
      <w:r>
        <w:rPr>
          <w:noProof/>
        </w:rPr>
        <w:t xml:space="preserve">el efecto </w:t>
      </w:r>
      <w:r w:rsidRPr="00636C71">
        <w:rPr>
          <w:noProof/>
        </w:rPr>
        <w:t>curvas para arreglar los colores de la escena.</w:t>
      </w:r>
    </w:p>
    <w:p w:rsidR="00063BCC" w:rsidRDefault="00063BCC" w:rsidP="00063BCC">
      <w:pPr>
        <w:pStyle w:val="TESIS3"/>
        <w:spacing w:line="360" w:lineRule="auto"/>
        <w:jc w:val="both"/>
        <w:rPr>
          <w:rFonts w:ascii="Times New Roman" w:eastAsia="Calibri" w:hAnsi="Times New Roman"/>
          <w:b w:val="0"/>
          <w:noProof/>
          <w:sz w:val="24"/>
          <w:szCs w:val="24"/>
        </w:rPr>
      </w:pPr>
    </w:p>
    <w:p w:rsidR="00A22D87" w:rsidRDefault="00063BCC" w:rsidP="00A22D87">
      <w:pPr>
        <w:keepNext/>
        <w:jc w:val="center"/>
      </w:pPr>
      <w:r>
        <w:rPr>
          <w:noProof/>
          <w:lang w:val="es-ES" w:eastAsia="es-ES"/>
        </w:rPr>
        <w:drawing>
          <wp:inline distT="0" distB="0" distL="0" distR="0">
            <wp:extent cx="4572000" cy="2701636"/>
            <wp:effectExtent l="0" t="0" r="0" b="0"/>
            <wp:docPr id="39" name="Imagen 2" descr="Jorgito Mac:Users:macbookpro:Desktop:capturas bumper:escena8:Captura de pantalla 2012-07-02 a la(s) 23.15.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rgito Mac:Users:macbookpro:Desktop:capturas bumper:escena8:Captura de pantalla 2012-07-02 a la(s) 23.15.43.png"/>
                    <pic:cNvPicPr>
                      <a:picLocks noChangeAspect="1" noChangeArrowheads="1"/>
                    </pic:cNvPicPr>
                  </pic:nvPicPr>
                  <pic:blipFill rotWithShape="1">
                    <a:blip r:embed="rId165"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2072"/>
                    <a:stretch/>
                  </pic:blipFill>
                  <pic:spPr bwMode="auto">
                    <a:xfrm>
                      <a:off x="0" y="0"/>
                      <a:ext cx="4585989" cy="2709902"/>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A22D87" w:rsidP="00A22D87">
      <w:pPr>
        <w:pStyle w:val="Epgrafe"/>
      </w:pPr>
      <w:bookmarkStart w:id="176" w:name="_Toc223362631"/>
      <w:r>
        <w:t xml:space="preserve">Figura </w:t>
      </w:r>
      <w:fldSimple w:instr=" STYLEREF 1 \s ">
        <w:r w:rsidR="0031243D">
          <w:rPr>
            <w:noProof/>
          </w:rPr>
          <w:t>4</w:t>
        </w:r>
      </w:fldSimple>
      <w:r w:rsidR="0031243D">
        <w:noBreakHyphen/>
      </w:r>
      <w:fldSimple w:instr=" SEQ Figura \* ARABIC \s 1 ">
        <w:r w:rsidR="0031243D">
          <w:rPr>
            <w:noProof/>
          </w:rPr>
          <w:t>90</w:t>
        </w:r>
      </w:fldSimple>
      <w:r>
        <w:t xml:space="preserve"> Máscara de recorte.</w:t>
      </w:r>
      <w:bookmarkEnd w:id="176"/>
    </w:p>
    <w:p w:rsidR="00063BCC" w:rsidRPr="00D075C1" w:rsidRDefault="00063BCC" w:rsidP="00063BCC">
      <w:pPr>
        <w:rPr>
          <w:rFonts w:eastAsia="Calibri"/>
          <w:b/>
          <w:noProof/>
          <w:sz w:val="28"/>
          <w:szCs w:val="28"/>
        </w:rPr>
      </w:pPr>
    </w:p>
    <w:p w:rsidR="00063BCC" w:rsidRPr="00A22D87" w:rsidRDefault="00063BCC" w:rsidP="00EC6E22">
      <w:pPr>
        <w:pStyle w:val="textobasico"/>
        <w:rPr>
          <w:noProof/>
        </w:rPr>
      </w:pPr>
      <w:r w:rsidRPr="00D075C1">
        <w:rPr>
          <w:noProof/>
        </w:rPr>
        <w:t xml:space="preserve">Se añadió el cometa fugaz, se </w:t>
      </w:r>
      <w:r>
        <w:rPr>
          <w:noProof/>
        </w:rPr>
        <w:t xml:space="preserve">aplicó </w:t>
      </w:r>
      <w:r w:rsidRPr="00D075C1">
        <w:rPr>
          <w:noProof/>
        </w:rPr>
        <w:t>máscara</w:t>
      </w:r>
      <w:r>
        <w:rPr>
          <w:noProof/>
        </w:rPr>
        <w:t xml:space="preserve"> y</w:t>
      </w:r>
      <w:r w:rsidRPr="00D075C1">
        <w:rPr>
          <w:noProof/>
        </w:rPr>
        <w:t xml:space="preserve"> se</w:t>
      </w:r>
      <w:r>
        <w:rPr>
          <w:noProof/>
        </w:rPr>
        <w:t xml:space="preserve"> agregó </w:t>
      </w:r>
      <w:r w:rsidRPr="00D075C1">
        <w:rPr>
          <w:noProof/>
        </w:rPr>
        <w:t xml:space="preserve"> </w:t>
      </w:r>
      <w:r>
        <w:rPr>
          <w:noProof/>
        </w:rPr>
        <w:t>O</w:t>
      </w:r>
      <w:r w:rsidRPr="00D075C1">
        <w:rPr>
          <w:noProof/>
        </w:rPr>
        <w:t xml:space="preserve">ptical </w:t>
      </w:r>
      <w:r>
        <w:rPr>
          <w:noProof/>
        </w:rPr>
        <w:t>F</w:t>
      </w:r>
      <w:r w:rsidRPr="00D075C1">
        <w:rPr>
          <w:noProof/>
        </w:rPr>
        <w:t>lares al ascensor para iluminarlo.</w:t>
      </w:r>
    </w:p>
    <w:p w:rsidR="00A22D87" w:rsidRDefault="00063BCC" w:rsidP="00A22D87">
      <w:pPr>
        <w:keepNext/>
        <w:jc w:val="center"/>
      </w:pPr>
      <w:r>
        <w:rPr>
          <w:noProof/>
          <w:lang w:val="es-ES" w:eastAsia="es-ES"/>
        </w:rPr>
        <w:drawing>
          <wp:inline distT="0" distB="0" distL="0" distR="0">
            <wp:extent cx="4613564" cy="2687781"/>
            <wp:effectExtent l="0" t="0" r="0" b="0"/>
            <wp:docPr id="41" name="Imagen 3" descr="Jorgito Mac:Users:macbookpro:Desktop:capturas bumper:escena8:Captura de pantalla 2012-07-02 a la(s) 23.16.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orgito Mac:Users:macbookpro:Desktop:capturas bumper:escena8:Captura de pantalla 2012-07-02 a la(s) 23.16.56.png"/>
                    <pic:cNvPicPr>
                      <a:picLocks noChangeAspect="1" noChangeArrowheads="1"/>
                    </pic:cNvPicPr>
                  </pic:nvPicPr>
                  <pic:blipFill rotWithShape="1">
                    <a:blip r:embed="rId166"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8359"/>
                    <a:stretch/>
                  </pic:blipFill>
                  <pic:spPr bwMode="auto">
                    <a:xfrm>
                      <a:off x="0" y="0"/>
                      <a:ext cx="4618998" cy="2690947"/>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A22D87" w:rsidP="00A22D87">
      <w:pPr>
        <w:pStyle w:val="Epgrafe"/>
      </w:pPr>
      <w:bookmarkStart w:id="177" w:name="_Toc223362632"/>
      <w:r>
        <w:t xml:space="preserve">Figura </w:t>
      </w:r>
      <w:fldSimple w:instr=" STYLEREF 1 \s ">
        <w:r w:rsidR="0031243D">
          <w:rPr>
            <w:noProof/>
          </w:rPr>
          <w:t>4</w:t>
        </w:r>
      </w:fldSimple>
      <w:r w:rsidR="0031243D">
        <w:noBreakHyphen/>
      </w:r>
      <w:fldSimple w:instr=" SEQ Figura \* ARABIC \s 1 ">
        <w:r w:rsidR="0031243D">
          <w:rPr>
            <w:noProof/>
          </w:rPr>
          <w:t>91</w:t>
        </w:r>
      </w:fldSimple>
      <w:r>
        <w:t xml:space="preserve"> Faroles con Opticals lends flares.</w:t>
      </w:r>
      <w:bookmarkEnd w:id="177"/>
    </w:p>
    <w:p w:rsidR="00063BCC" w:rsidRPr="00636C71" w:rsidRDefault="00063BCC" w:rsidP="00EC6E22">
      <w:pPr>
        <w:pStyle w:val="textobasico"/>
        <w:rPr>
          <w:noProof/>
        </w:rPr>
      </w:pPr>
    </w:p>
    <w:p w:rsidR="00063BCC" w:rsidRDefault="00063BCC" w:rsidP="00EC6E22">
      <w:pPr>
        <w:pStyle w:val="textobasico"/>
        <w:rPr>
          <w:noProof/>
        </w:rPr>
      </w:pPr>
      <w:r w:rsidRPr="00636C71">
        <w:rPr>
          <w:noProof/>
        </w:rPr>
        <w:t xml:space="preserve">Se añadieron </w:t>
      </w:r>
      <w:r>
        <w:rPr>
          <w:noProof/>
        </w:rPr>
        <w:t>O</w:t>
      </w:r>
      <w:r w:rsidRPr="00636C71">
        <w:rPr>
          <w:noProof/>
        </w:rPr>
        <w:t xml:space="preserve">ptical </w:t>
      </w:r>
      <w:r>
        <w:rPr>
          <w:noProof/>
        </w:rPr>
        <w:t>F</w:t>
      </w:r>
      <w:r w:rsidRPr="00636C71">
        <w:rPr>
          <w:noProof/>
        </w:rPr>
        <w:t>lares en los faroles y en los candelabros del techo, también se añadió el cometa y se l</w:t>
      </w:r>
      <w:r>
        <w:rPr>
          <w:noProof/>
        </w:rPr>
        <w:t>o animó</w:t>
      </w:r>
      <w:r w:rsidRPr="00636C71">
        <w:rPr>
          <w:noProof/>
        </w:rPr>
        <w:t xml:space="preserve"> para que vaya hasta el tablero del logo.</w:t>
      </w:r>
    </w:p>
    <w:p w:rsidR="00063BCC" w:rsidRDefault="00063BCC" w:rsidP="00063BCC">
      <w:pPr>
        <w:pStyle w:val="TESIS3"/>
        <w:spacing w:line="360" w:lineRule="auto"/>
        <w:jc w:val="both"/>
        <w:rPr>
          <w:rFonts w:ascii="Times New Roman" w:eastAsia="Calibri" w:hAnsi="Times New Roman"/>
          <w:b w:val="0"/>
          <w:noProof/>
          <w:sz w:val="24"/>
          <w:szCs w:val="24"/>
        </w:rPr>
      </w:pPr>
    </w:p>
    <w:p w:rsidR="00A22D87" w:rsidRDefault="00063BCC" w:rsidP="00A22D87">
      <w:pPr>
        <w:keepNext/>
        <w:jc w:val="center"/>
      </w:pPr>
      <w:r>
        <w:rPr>
          <w:noProof/>
          <w:lang w:val="es-ES" w:eastAsia="es-ES"/>
        </w:rPr>
        <w:drawing>
          <wp:inline distT="0" distB="0" distL="0" distR="0">
            <wp:extent cx="4629135" cy="2951018"/>
            <wp:effectExtent l="0" t="0" r="0" b="0"/>
            <wp:docPr id="42" name="Imagen 4" descr="Jorgito Mac:Users:macbookpro:Desktop:capturas bumper:escena8:Captura de pantalla 2012-07-02 a la(s) 23.1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orgito Mac:Users:macbookpro:Desktop:capturas bumper:escena8:Captura de pantalla 2012-07-02 a la(s) 23.17.31.png"/>
                    <pic:cNvPicPr>
                      <a:picLocks noChangeAspect="1" noChangeArrowheads="1"/>
                    </pic:cNvPicPr>
                  </pic:nvPicPr>
                  <pic:blipFill>
                    <a:blip r:embed="rId167"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38564" cy="2957029"/>
                    </a:xfrm>
                    <a:prstGeom prst="rect">
                      <a:avLst/>
                    </a:prstGeom>
                    <a:noFill/>
                    <a:ln>
                      <a:noFill/>
                    </a:ln>
                  </pic:spPr>
                </pic:pic>
              </a:graphicData>
            </a:graphic>
          </wp:inline>
        </w:drawing>
      </w:r>
    </w:p>
    <w:p w:rsidR="00063BCC" w:rsidRDefault="00A22D87" w:rsidP="00A22D87">
      <w:pPr>
        <w:pStyle w:val="Epgrafe"/>
      </w:pPr>
      <w:bookmarkStart w:id="178" w:name="_Toc223362633"/>
      <w:r>
        <w:t xml:space="preserve">Figura </w:t>
      </w:r>
      <w:fldSimple w:instr=" STYLEREF 1 \s ">
        <w:r w:rsidR="0031243D">
          <w:rPr>
            <w:noProof/>
          </w:rPr>
          <w:t>4</w:t>
        </w:r>
      </w:fldSimple>
      <w:r w:rsidR="0031243D">
        <w:noBreakHyphen/>
      </w:r>
      <w:fldSimple w:instr=" SEQ Figura \* ARABIC \s 1 ">
        <w:r w:rsidR="0031243D">
          <w:rPr>
            <w:noProof/>
          </w:rPr>
          <w:t>92</w:t>
        </w:r>
      </w:fldSimple>
      <w:r>
        <w:t xml:space="preserve"> Efecto "Particular" en el logo.</w:t>
      </w:r>
      <w:bookmarkEnd w:id="178"/>
    </w:p>
    <w:p w:rsidR="00063BCC" w:rsidRDefault="00063BCC" w:rsidP="00A22D87"/>
    <w:p w:rsidR="00063BCC" w:rsidRPr="002B5DF6" w:rsidRDefault="00063BCC" w:rsidP="00EC6E22">
      <w:pPr>
        <w:pStyle w:val="textobasico"/>
        <w:rPr>
          <w:noProof/>
        </w:rPr>
      </w:pPr>
      <w:r w:rsidRPr="002B5DF6">
        <w:rPr>
          <w:noProof/>
        </w:rPr>
        <w:t>Se</w:t>
      </w:r>
      <w:r>
        <w:rPr>
          <w:noProof/>
        </w:rPr>
        <w:t xml:space="preserve"> agregó el efecto Particular, se lo editó</w:t>
      </w:r>
      <w:r w:rsidRPr="002B5DF6">
        <w:rPr>
          <w:noProof/>
        </w:rPr>
        <w:t xml:space="preserve"> para que haga un giro cuando pasa el cometa alrededor</w:t>
      </w:r>
      <w:r>
        <w:rPr>
          <w:noProof/>
        </w:rPr>
        <w:t xml:space="preserve">. </w:t>
      </w:r>
      <w:r w:rsidRPr="002B5DF6">
        <w:rPr>
          <w:noProof/>
        </w:rPr>
        <w:t xml:space="preserve">Para el </w:t>
      </w:r>
      <w:r>
        <w:rPr>
          <w:noProof/>
        </w:rPr>
        <w:t xml:space="preserve">imagotipo </w:t>
      </w:r>
      <w:r w:rsidRPr="002B5DF6">
        <w:rPr>
          <w:noProof/>
        </w:rPr>
        <w:t xml:space="preserve">se usó en </w:t>
      </w:r>
      <w:r>
        <w:rPr>
          <w:noProof/>
        </w:rPr>
        <w:t>C</w:t>
      </w:r>
      <w:r w:rsidRPr="002B5DF6">
        <w:rPr>
          <w:noProof/>
        </w:rPr>
        <w:t>inema 4D cámara</w:t>
      </w:r>
      <w:r>
        <w:rPr>
          <w:noProof/>
        </w:rPr>
        <w:t>s</w:t>
      </w:r>
      <w:r w:rsidRPr="002B5DF6">
        <w:rPr>
          <w:noProof/>
        </w:rPr>
        <w:t xml:space="preserve"> y se animó el logo para dar paso al programa.</w:t>
      </w:r>
    </w:p>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5D1E3E" w:rsidRDefault="005D1E3E" w:rsidP="00063BCC">
      <w:pPr>
        <w:sectPr w:rsidR="005D1E3E" w:rsidSect="008C41CD">
          <w:headerReference w:type="default" r:id="rId168"/>
          <w:footerReference w:type="default" r:id="rId169"/>
          <w:pgSz w:w="11906" w:h="16838"/>
          <w:pgMar w:top="1418" w:right="1418" w:bottom="1418" w:left="1985" w:header="851" w:footer="510" w:gutter="0"/>
          <w:cols w:space="708"/>
          <w:docGrid w:linePitch="360"/>
        </w:sectPr>
      </w:pPr>
    </w:p>
    <w:p w:rsidR="00421EB7" w:rsidRPr="00613CF2" w:rsidRDefault="00421EB7" w:rsidP="00421EB7">
      <w:r>
        <w:rPr>
          <w:noProof/>
          <w:lang w:val="es-ES" w:eastAsia="es-ES"/>
        </w:rPr>
        <w:drawing>
          <wp:anchor distT="0" distB="0" distL="114300" distR="114300" simplePos="0" relativeHeight="251728896" behindDoc="0" locked="0" layoutInCell="1" allowOverlap="1">
            <wp:simplePos x="0" y="0"/>
            <wp:positionH relativeFrom="column">
              <wp:posOffset>228600</wp:posOffset>
            </wp:positionH>
            <wp:positionV relativeFrom="paragraph">
              <wp:posOffset>0</wp:posOffset>
            </wp:positionV>
            <wp:extent cx="1768475" cy="8802370"/>
            <wp:effectExtent l="0" t="0" r="9525" b="11430"/>
            <wp:wrapSquare wrapText="bothSides"/>
            <wp:docPr id="279" name="Imagen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jpg"/>
                    <pic:cNvPicPr/>
                  </pic:nvPicPr>
                  <pic:blipFill>
                    <a:blip r:embed="rId1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68475" cy="8802370"/>
                    </a:xfrm>
                    <a:prstGeom prst="rect">
                      <a:avLst/>
                    </a:prstGeom>
                  </pic:spPr>
                </pic:pic>
              </a:graphicData>
            </a:graphic>
          </wp:anchor>
        </w:drawing>
      </w:r>
    </w:p>
    <w:p w:rsidR="00421EB7" w:rsidRPr="00613CF2" w:rsidRDefault="00421EB7" w:rsidP="00421EB7"/>
    <w:p w:rsidR="00421EB7" w:rsidRPr="00613CF2" w:rsidRDefault="00421EB7" w:rsidP="00421EB7"/>
    <w:p w:rsidR="00421EB7" w:rsidRPr="00613CF2" w:rsidRDefault="00421EB7" w:rsidP="00421EB7"/>
    <w:p w:rsidR="00421EB7" w:rsidRPr="00613CF2" w:rsidRDefault="00421EB7" w:rsidP="00421EB7"/>
    <w:p w:rsidR="00421EB7" w:rsidRPr="00613CF2" w:rsidRDefault="00421EB7" w:rsidP="00421EB7"/>
    <w:p w:rsidR="00421EB7" w:rsidRPr="00613CF2" w:rsidRDefault="00421EB7" w:rsidP="00421EB7"/>
    <w:p w:rsidR="00421EB7" w:rsidRPr="00613CF2" w:rsidRDefault="00421EB7" w:rsidP="00421EB7"/>
    <w:p w:rsidR="00421EB7" w:rsidRPr="00613CF2" w:rsidRDefault="00421EB7" w:rsidP="00421EB7"/>
    <w:p w:rsidR="00421EB7" w:rsidRPr="00613CF2" w:rsidRDefault="00421EB7" w:rsidP="00421EB7"/>
    <w:p w:rsidR="00421EB7" w:rsidRPr="00613CF2" w:rsidRDefault="00421EB7" w:rsidP="00421EB7"/>
    <w:p w:rsidR="00421EB7" w:rsidRPr="00613CF2" w:rsidRDefault="00421EB7" w:rsidP="00421EB7"/>
    <w:p w:rsidR="00421EB7" w:rsidRPr="00613CF2" w:rsidRDefault="00421EB7" w:rsidP="00421EB7"/>
    <w:p w:rsidR="00421EB7" w:rsidRPr="00613CF2" w:rsidRDefault="00421EB7" w:rsidP="00421EB7"/>
    <w:p w:rsidR="00421EB7" w:rsidRPr="00613CF2" w:rsidRDefault="00421EB7" w:rsidP="00421EB7"/>
    <w:p w:rsidR="00421EB7" w:rsidRPr="00613CF2" w:rsidRDefault="00421EB7" w:rsidP="00421EB7"/>
    <w:p w:rsidR="00421EB7" w:rsidRPr="00613CF2" w:rsidRDefault="00421EB7" w:rsidP="00421EB7"/>
    <w:p w:rsidR="00421EB7" w:rsidRPr="00613CF2" w:rsidRDefault="00421EB7" w:rsidP="00421EB7"/>
    <w:p w:rsidR="00421EB7" w:rsidRPr="00613CF2" w:rsidRDefault="00421EB7" w:rsidP="00421EB7"/>
    <w:p w:rsidR="00421EB7" w:rsidRPr="00613CF2" w:rsidRDefault="00421EB7" w:rsidP="00421EB7"/>
    <w:p w:rsidR="00421EB7" w:rsidRPr="00613CF2" w:rsidRDefault="00421EB7" w:rsidP="00421EB7"/>
    <w:p w:rsidR="00421EB7" w:rsidRPr="00613CF2" w:rsidRDefault="00421EB7" w:rsidP="00421EB7"/>
    <w:p w:rsidR="00421EB7" w:rsidRPr="00613CF2" w:rsidRDefault="00421EB7" w:rsidP="00421EB7"/>
    <w:p w:rsidR="00421EB7" w:rsidRPr="00613CF2" w:rsidRDefault="00421EB7" w:rsidP="00421EB7"/>
    <w:p w:rsidR="00421EB7" w:rsidRPr="00613CF2" w:rsidRDefault="00421EB7" w:rsidP="00421EB7"/>
    <w:p w:rsidR="00421EB7" w:rsidRPr="00613CF2" w:rsidRDefault="00421EB7" w:rsidP="00421EB7"/>
    <w:p w:rsidR="00421EB7" w:rsidRPr="00421EB7" w:rsidRDefault="00421EB7" w:rsidP="00421EB7">
      <w:pPr>
        <w:pStyle w:val="TESIS1"/>
        <w:rPr>
          <w:szCs w:val="36"/>
          <w:u w:val="single"/>
        </w:rPr>
      </w:pPr>
      <w:bookmarkStart w:id="179" w:name="_Toc223293563"/>
      <w:bookmarkStart w:id="180" w:name="_Toc223301151"/>
      <w:bookmarkStart w:id="181" w:name="_Toc223301400"/>
      <w:r w:rsidRPr="00421EB7">
        <w:rPr>
          <w:szCs w:val="36"/>
          <w:u w:val="single"/>
        </w:rPr>
        <w:t>CAPÍTULO 5</w:t>
      </w:r>
      <w:bookmarkEnd w:id="179"/>
      <w:bookmarkEnd w:id="180"/>
      <w:bookmarkEnd w:id="181"/>
    </w:p>
    <w:p w:rsidR="00063BCC" w:rsidRDefault="00421EB7" w:rsidP="006E3E9D">
      <w:pPr>
        <w:jc w:val="center"/>
      </w:pPr>
      <w:r>
        <w:rPr>
          <w:sz w:val="36"/>
        </w:rPr>
        <w:t>IMPLEMENTACIÓN DE LA ESCENOGRAFÍA</w:t>
      </w:r>
    </w:p>
    <w:p w:rsidR="006E3E9D" w:rsidRDefault="006E3E9D" w:rsidP="00063BCC">
      <w:pPr>
        <w:tabs>
          <w:tab w:val="left" w:pos="6480"/>
        </w:tabs>
        <w:rPr>
          <w:b/>
          <w:bCs/>
          <w:sz w:val="32"/>
          <w:szCs w:val="32"/>
        </w:rPr>
        <w:sectPr w:rsidR="006E3E9D" w:rsidSect="008C41CD">
          <w:headerReference w:type="default" r:id="rId170"/>
          <w:footerReference w:type="default" r:id="rId171"/>
          <w:pgSz w:w="11906" w:h="16838"/>
          <w:pgMar w:top="1418" w:right="1418" w:bottom="1418" w:left="1985" w:header="851" w:footer="510" w:gutter="0"/>
          <w:cols w:space="708"/>
          <w:docGrid w:linePitch="360"/>
        </w:sectPr>
      </w:pPr>
    </w:p>
    <w:p w:rsidR="00063BCC" w:rsidRPr="006E3E9D" w:rsidRDefault="00063BCC" w:rsidP="006E3E9D">
      <w:pPr>
        <w:pStyle w:val="Ttulo1"/>
      </w:pPr>
      <w:bookmarkStart w:id="182" w:name="_Toc223301401"/>
      <w:r>
        <w:t>IMPLEMENTACIÓN DE LA ESCENOGRAFÍA</w:t>
      </w:r>
      <w:bookmarkEnd w:id="182"/>
    </w:p>
    <w:p w:rsidR="00063BCC" w:rsidRDefault="00063BCC" w:rsidP="006E3E9D">
      <w:pPr>
        <w:pStyle w:val="Ttulo2"/>
      </w:pPr>
      <w:bookmarkStart w:id="183" w:name="_Toc223301402"/>
      <w:r>
        <w:t>PROCESO DE ELABORACIÓN.</w:t>
      </w:r>
      <w:bookmarkEnd w:id="183"/>
    </w:p>
    <w:p w:rsidR="00063BCC" w:rsidRDefault="00063BCC" w:rsidP="00EB62AA">
      <w:pPr>
        <w:pStyle w:val="textobasico"/>
      </w:pPr>
      <w:r w:rsidRPr="004B027E">
        <w:t xml:space="preserve">Es fundamental  el diseño de la escenografía para un programa de televisión  ya que esta proyecta lo que se verá, se adapta al guión, a la cámara y a las normas del </w:t>
      </w:r>
      <w:r>
        <w:t>D</w:t>
      </w:r>
      <w:r w:rsidRPr="004B027E">
        <w:t xml:space="preserve">irector </w:t>
      </w:r>
      <w:r>
        <w:t>G</w:t>
      </w:r>
      <w:r w:rsidRPr="004B027E">
        <w:t>eneral</w:t>
      </w:r>
      <w:r>
        <w:t>.</w:t>
      </w:r>
    </w:p>
    <w:p w:rsidR="00063BCC" w:rsidRPr="004B027E" w:rsidRDefault="00063BCC" w:rsidP="00EB62AA">
      <w:pPr>
        <w:pStyle w:val="textobasico"/>
      </w:pPr>
      <w:r>
        <w:t>La escenografía</w:t>
      </w:r>
      <w:r w:rsidRPr="004B027E">
        <w:t xml:space="preserve"> no debe de opacar a los conductores más bien esta debe ser el respaldo para el desarrollo del programa.</w:t>
      </w:r>
    </w:p>
    <w:p w:rsidR="00063BCC" w:rsidRPr="004B027E" w:rsidRDefault="00063BCC" w:rsidP="00EB62AA">
      <w:pPr>
        <w:pStyle w:val="textobasico"/>
      </w:pPr>
      <w:r w:rsidRPr="004B027E">
        <w:t xml:space="preserve">Las características importantes a la hora de armar un escenario de televisión son: </w:t>
      </w:r>
    </w:p>
    <w:p w:rsidR="00063BCC" w:rsidRPr="004B027E" w:rsidRDefault="00063BCC" w:rsidP="00EB62AA">
      <w:pPr>
        <w:pStyle w:val="textobasico"/>
        <w:numPr>
          <w:ilvl w:val="0"/>
          <w:numId w:val="19"/>
        </w:numPr>
      </w:pPr>
      <w:r>
        <w:t>T</w:t>
      </w:r>
      <w:r w:rsidRPr="004B027E">
        <w:t>amaño real del espacio</w:t>
      </w:r>
      <w:r>
        <w:t>.</w:t>
      </w:r>
    </w:p>
    <w:p w:rsidR="00063BCC" w:rsidRPr="004B027E" w:rsidRDefault="00063BCC" w:rsidP="00EB62AA">
      <w:pPr>
        <w:pStyle w:val="textobasico"/>
        <w:numPr>
          <w:ilvl w:val="0"/>
          <w:numId w:val="19"/>
        </w:numPr>
      </w:pPr>
      <w:r>
        <w:t>Presupuesto.</w:t>
      </w:r>
      <w:r w:rsidRPr="004B027E">
        <w:t xml:space="preserve"> </w:t>
      </w:r>
    </w:p>
    <w:p w:rsidR="00063BCC" w:rsidRPr="004B027E" w:rsidRDefault="00063BCC" w:rsidP="00EB62AA">
      <w:pPr>
        <w:pStyle w:val="textobasico"/>
        <w:numPr>
          <w:ilvl w:val="0"/>
          <w:numId w:val="19"/>
        </w:numPr>
      </w:pPr>
      <w:r>
        <w:t>Equipo de trabajo.</w:t>
      </w:r>
      <w:r w:rsidRPr="004B027E">
        <w:t xml:space="preserve"> </w:t>
      </w:r>
    </w:p>
    <w:p w:rsidR="00063BCC" w:rsidRPr="004B027E" w:rsidRDefault="00063BCC" w:rsidP="00EB62AA">
      <w:pPr>
        <w:pStyle w:val="textobasico"/>
        <w:numPr>
          <w:ilvl w:val="0"/>
          <w:numId w:val="19"/>
        </w:numPr>
      </w:pPr>
      <w:r>
        <w:t>Ángulos de cámara.</w:t>
      </w:r>
      <w:r w:rsidRPr="004B027E">
        <w:t xml:space="preserve"> </w:t>
      </w:r>
    </w:p>
    <w:p w:rsidR="00063BCC" w:rsidRPr="004B027E" w:rsidRDefault="00063BCC" w:rsidP="00EB62AA">
      <w:pPr>
        <w:pStyle w:val="textobasico"/>
        <w:numPr>
          <w:ilvl w:val="0"/>
          <w:numId w:val="19"/>
        </w:numPr>
      </w:pPr>
      <w:r>
        <w:t>Facilidad de desplazamiento.</w:t>
      </w:r>
      <w:r w:rsidRPr="004B027E">
        <w:t xml:space="preserve"> </w:t>
      </w:r>
    </w:p>
    <w:p w:rsidR="00063BCC" w:rsidRPr="004B027E" w:rsidRDefault="00063BCC" w:rsidP="00EB62AA">
      <w:pPr>
        <w:pStyle w:val="textobasico"/>
        <w:numPr>
          <w:ilvl w:val="0"/>
          <w:numId w:val="19"/>
        </w:numPr>
      </w:pPr>
      <w:r w:rsidRPr="004B027E">
        <w:t xml:space="preserve">Distribución adecuada. </w:t>
      </w:r>
    </w:p>
    <w:p w:rsidR="00063BCC" w:rsidRPr="004B027E" w:rsidRDefault="00063BCC" w:rsidP="001B0753">
      <w:pPr>
        <w:pStyle w:val="textobasico"/>
      </w:pPr>
      <w:r w:rsidRPr="004B027E">
        <w:t xml:space="preserve">El proceso para </w:t>
      </w:r>
      <w:r>
        <w:t xml:space="preserve">su elaboración puede resumirse </w:t>
      </w:r>
      <w:r w:rsidRPr="004B027E">
        <w:t xml:space="preserve">en tres pasos: </w:t>
      </w:r>
    </w:p>
    <w:p w:rsidR="00063BCC" w:rsidRPr="004B027E" w:rsidRDefault="00063BCC" w:rsidP="00EB62AA">
      <w:pPr>
        <w:pStyle w:val="textobasico"/>
        <w:numPr>
          <w:ilvl w:val="0"/>
          <w:numId w:val="20"/>
        </w:numPr>
      </w:pPr>
      <w:r w:rsidRPr="004B027E">
        <w:t>L</w:t>
      </w:r>
      <w:r>
        <w:t>a creación del boceto a lápiz.</w:t>
      </w:r>
      <w:r w:rsidRPr="004B027E">
        <w:t xml:space="preserve"> </w:t>
      </w:r>
    </w:p>
    <w:p w:rsidR="00063BCC" w:rsidRPr="004B027E" w:rsidRDefault="00063BCC" w:rsidP="00EB62AA">
      <w:pPr>
        <w:pStyle w:val="textobasico"/>
        <w:numPr>
          <w:ilvl w:val="0"/>
          <w:numId w:val="20"/>
        </w:numPr>
      </w:pPr>
      <w:r>
        <w:t>Aplicación de colores.</w:t>
      </w:r>
    </w:p>
    <w:p w:rsidR="00063BCC" w:rsidRDefault="00063BCC" w:rsidP="00EB62AA">
      <w:pPr>
        <w:pStyle w:val="textobasico"/>
        <w:numPr>
          <w:ilvl w:val="0"/>
          <w:numId w:val="20"/>
        </w:numPr>
      </w:pPr>
      <w:r w:rsidRPr="004B027E">
        <w:t>El modelado en un programa de gráfic</w:t>
      </w:r>
      <w:r>
        <w:t>os</w:t>
      </w:r>
      <w:r w:rsidRPr="004B027E">
        <w:t xml:space="preserve"> en 3D.</w:t>
      </w:r>
    </w:p>
    <w:p w:rsidR="00063BCC" w:rsidRDefault="00063BCC" w:rsidP="006E3E9D">
      <w:pPr>
        <w:pStyle w:val="Ttulo3"/>
      </w:pPr>
      <w:bookmarkStart w:id="184" w:name="_Toc223301403"/>
      <w:r w:rsidRPr="00E9198E">
        <w:t>B</w:t>
      </w:r>
      <w:r>
        <w:t>OCETO</w:t>
      </w:r>
      <w:bookmarkEnd w:id="184"/>
    </w:p>
    <w:p w:rsidR="00E71F64" w:rsidRDefault="00063BCC" w:rsidP="00E71F64">
      <w:pPr>
        <w:pStyle w:val="textobasico"/>
      </w:pPr>
      <w:r>
        <w:t>También llamado borrador.</w:t>
      </w:r>
      <w:r w:rsidRPr="00A12819">
        <w:t xml:space="preserve"> Las id</w:t>
      </w:r>
      <w:r>
        <w:t>eas forman parte de todo diseño</w:t>
      </w:r>
      <w:r w:rsidRPr="00A12819">
        <w:t xml:space="preserve"> y es necesario plasmarlas  en papel con el fin de que est</w:t>
      </w:r>
      <w:r>
        <w:t>a</w:t>
      </w:r>
      <w:r w:rsidRPr="00A12819">
        <w:t xml:space="preserve"> sea una guía para luego ser realizada físicamente.</w:t>
      </w:r>
    </w:p>
    <w:p w:rsidR="00E71F64" w:rsidRDefault="00E71F64" w:rsidP="00E71F64">
      <w:pPr>
        <w:pStyle w:val="textobasico"/>
      </w:pPr>
    </w:p>
    <w:p w:rsidR="00E71F64" w:rsidRDefault="00E71F64" w:rsidP="00E71F64">
      <w:pPr>
        <w:pStyle w:val="textobasico"/>
      </w:pPr>
    </w:p>
    <w:p w:rsidR="00E71F64" w:rsidRDefault="00E71F64" w:rsidP="00E71F64">
      <w:pPr>
        <w:pStyle w:val="textobasico"/>
      </w:pPr>
    </w:p>
    <w:p w:rsidR="006E3E9D" w:rsidRDefault="00063BCC" w:rsidP="00E71F64">
      <w:pPr>
        <w:pStyle w:val="textobasico"/>
        <w:jc w:val="center"/>
      </w:pPr>
      <w:r>
        <w:rPr>
          <w:noProof/>
          <w:lang w:eastAsia="es-ES"/>
        </w:rPr>
        <w:drawing>
          <wp:inline distT="0" distB="0" distL="0" distR="0">
            <wp:extent cx="4596170" cy="3200400"/>
            <wp:effectExtent l="0" t="19050" r="71080" b="57150"/>
            <wp:docPr id="57" name="Imagen 57" descr="D:\archivos\Asignaturas de la U\proceso de graduacion\MANUAL LOBOS\MANUAL LOBOS\PRESUPUEST\2da correcion\es boc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rchivos\Asignaturas de la U\proceso de graduacion\MANUAL LOBOS\MANUAL LOBOS\PRESUPUEST\2da correcion\es bocet.jpg"/>
                    <pic:cNvPicPr>
                      <a:picLocks noChangeAspect="1" noChangeArrowheads="1"/>
                    </pic:cNvPicPr>
                  </pic:nvPicPr>
                  <pic:blipFill rotWithShape="1">
                    <a:blip r:embed="rId172"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8466" r="1799" b="2440"/>
                    <a:stretch/>
                  </pic:blipFill>
                  <pic:spPr bwMode="auto">
                    <a:xfrm>
                      <a:off x="0" y="0"/>
                      <a:ext cx="4631017" cy="3224664"/>
                    </a:xfrm>
                    <a:prstGeom prst="rect">
                      <a:avLst/>
                    </a:prstGeom>
                    <a:noFill/>
                    <a:ln>
                      <a:noFill/>
                    </a:ln>
                    <a:effectLst>
                      <a:outerShdw blurRad="50800" dist="38100" dir="2700000" algn="tl" rotWithShape="0">
                        <a:schemeClr val="bg1">
                          <a:alpha val="40000"/>
                        </a:schemeClr>
                      </a:outerShdw>
                    </a:effectLst>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6E3E9D" w:rsidP="006E3E9D">
      <w:pPr>
        <w:pStyle w:val="Epgrafe"/>
        <w:rPr>
          <w:lang w:eastAsia="es-ES"/>
        </w:rPr>
      </w:pPr>
      <w:bookmarkStart w:id="185" w:name="_Toc223362634"/>
      <w:r>
        <w:t xml:space="preserve">Figura </w:t>
      </w:r>
      <w:fldSimple w:instr=" STYLEREF 1 \s ">
        <w:r w:rsidR="0031243D">
          <w:rPr>
            <w:noProof/>
          </w:rPr>
          <w:t>5</w:t>
        </w:r>
      </w:fldSimple>
      <w:r w:rsidR="0031243D">
        <w:noBreakHyphen/>
      </w:r>
      <w:fldSimple w:instr=" SEQ Figura \* ARABIC \s 1 ">
        <w:r w:rsidR="0031243D">
          <w:rPr>
            <w:noProof/>
          </w:rPr>
          <w:t>1</w:t>
        </w:r>
      </w:fldSimple>
      <w:r>
        <w:t xml:space="preserve"> Boceto de la escenografía.</w:t>
      </w:r>
      <w:bookmarkEnd w:id="185"/>
    </w:p>
    <w:p w:rsidR="00063BCC" w:rsidRDefault="00063BCC" w:rsidP="00063BCC">
      <w:pPr>
        <w:pStyle w:val="textobasico"/>
        <w:ind w:left="360"/>
        <w:jc w:val="center"/>
        <w:rPr>
          <w:lang w:eastAsia="es-ES"/>
        </w:rPr>
      </w:pPr>
    </w:p>
    <w:p w:rsidR="00B15705" w:rsidRDefault="00063BCC" w:rsidP="00B15705">
      <w:pPr>
        <w:pStyle w:val="textobasico"/>
        <w:keepNext/>
        <w:ind w:left="360"/>
        <w:jc w:val="center"/>
      </w:pPr>
      <w:r>
        <w:rPr>
          <w:noProof/>
          <w:lang w:eastAsia="es-ES"/>
        </w:rPr>
        <w:drawing>
          <wp:inline distT="0" distB="0" distL="0" distR="0">
            <wp:extent cx="5304798" cy="2858780"/>
            <wp:effectExtent l="0" t="19050" r="67302" b="55870"/>
            <wp:docPr id="43" name="Imagen 43" descr="D:\archivos\Asignaturas de la U\proceso de graduacion\MANUAL LOBOS\MANUAL LOBOS\PRESUPUEST\2da correcion\vecto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rchivos\Asignaturas de la U\proceso de graduacion\MANUAL LOBOS\MANUAL LOBOS\PRESUPUEST\2da correcion\vector2.jpg"/>
                    <pic:cNvPicPr>
                      <a:picLocks noChangeAspect="1" noChangeArrowheads="1"/>
                    </pic:cNvPicPr>
                  </pic:nvPicPr>
                  <pic:blipFill>
                    <a:blip r:embed="rId17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06462" cy="2859677"/>
                    </a:xfrm>
                    <a:prstGeom prst="rect">
                      <a:avLst/>
                    </a:prstGeom>
                    <a:noFill/>
                    <a:ln>
                      <a:noFill/>
                    </a:ln>
                    <a:effectLst>
                      <a:outerShdw blurRad="50800" dist="38100" dir="2700000" algn="tl" rotWithShape="0">
                        <a:schemeClr val="bg1">
                          <a:alpha val="40000"/>
                        </a:schemeClr>
                      </a:outerShdw>
                    </a:effectLst>
                  </pic:spPr>
                </pic:pic>
              </a:graphicData>
            </a:graphic>
          </wp:inline>
        </w:drawing>
      </w:r>
    </w:p>
    <w:p w:rsidR="00063BCC" w:rsidRDefault="00B15705" w:rsidP="00B15705">
      <w:pPr>
        <w:pStyle w:val="Epgrafe"/>
        <w:rPr>
          <w:lang w:eastAsia="es-ES"/>
        </w:rPr>
      </w:pPr>
      <w:bookmarkStart w:id="186" w:name="_Toc223362635"/>
      <w:r>
        <w:t xml:space="preserve">Figura </w:t>
      </w:r>
      <w:fldSimple w:instr=" STYLEREF 1 \s ">
        <w:r w:rsidR="0031243D">
          <w:rPr>
            <w:noProof/>
          </w:rPr>
          <w:t>5</w:t>
        </w:r>
      </w:fldSimple>
      <w:r w:rsidR="0031243D">
        <w:noBreakHyphen/>
      </w:r>
      <w:fldSimple w:instr=" SEQ Figura \* ARABIC \s 1 ">
        <w:r w:rsidR="0031243D">
          <w:rPr>
            <w:noProof/>
          </w:rPr>
          <w:t>2</w:t>
        </w:r>
      </w:fldSimple>
      <w:r>
        <w:t xml:space="preserve"> Escenografía en vector.</w:t>
      </w:r>
      <w:bookmarkEnd w:id="186"/>
    </w:p>
    <w:p w:rsidR="00063BCC" w:rsidRDefault="00063BCC" w:rsidP="00063BCC">
      <w:pPr>
        <w:rPr>
          <w:rFonts w:eastAsia="Calibri"/>
          <w:b/>
          <w:noProof/>
          <w:sz w:val="32"/>
          <w:szCs w:val="32"/>
        </w:rPr>
      </w:pPr>
    </w:p>
    <w:p w:rsidR="00063BCC" w:rsidRDefault="00063BCC" w:rsidP="00063BCC">
      <w:pPr>
        <w:jc w:val="center"/>
        <w:rPr>
          <w:rFonts w:eastAsia="Calibri"/>
          <w:b/>
          <w:noProof/>
          <w:sz w:val="32"/>
          <w:szCs w:val="32"/>
        </w:rPr>
      </w:pPr>
    </w:p>
    <w:p w:rsidR="007E2AA2" w:rsidRPr="005B2085" w:rsidRDefault="007E2AA2" w:rsidP="00063BCC">
      <w:pPr>
        <w:jc w:val="center"/>
        <w:rPr>
          <w:rFonts w:eastAsia="Calibri"/>
          <w:b/>
          <w:noProof/>
          <w:sz w:val="32"/>
          <w:szCs w:val="32"/>
        </w:rPr>
      </w:pPr>
    </w:p>
    <w:p w:rsidR="00B15705" w:rsidRDefault="00063BCC" w:rsidP="00B15705">
      <w:pPr>
        <w:pStyle w:val="textobasico"/>
        <w:keepNext/>
        <w:ind w:left="360"/>
        <w:jc w:val="center"/>
      </w:pPr>
      <w:r>
        <w:rPr>
          <w:noProof/>
          <w:lang w:eastAsia="es-ES"/>
        </w:rPr>
        <w:drawing>
          <wp:inline distT="0" distB="0" distL="0" distR="0">
            <wp:extent cx="4613564" cy="2486999"/>
            <wp:effectExtent l="0" t="0" r="0" b="0"/>
            <wp:docPr id="44" name="Imagen 44" descr="D:\archivos\Asignaturas de la U\proceso de graduacion\MANUAL LOBOS\MANUAL LOBOS\PRESUPUEST\2da correcion\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rchivos\Asignaturas de la U\proceso de graduacion\MANUAL LOBOS\MANUAL LOBOS\PRESUPUEST\2da correcion\color.jpg"/>
                    <pic:cNvPicPr>
                      <a:picLocks noChangeAspect="1" noChangeArrowheads="1"/>
                    </pic:cNvPicPr>
                  </pic:nvPicPr>
                  <pic:blipFill>
                    <a:blip r:embed="rId174">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13609" cy="2487023"/>
                    </a:xfrm>
                    <a:prstGeom prst="rect">
                      <a:avLst/>
                    </a:prstGeom>
                    <a:noFill/>
                    <a:ln>
                      <a:noFill/>
                    </a:ln>
                  </pic:spPr>
                </pic:pic>
              </a:graphicData>
            </a:graphic>
          </wp:inline>
        </w:drawing>
      </w:r>
    </w:p>
    <w:p w:rsidR="00063BCC" w:rsidRDefault="00B15705" w:rsidP="00B15705">
      <w:pPr>
        <w:pStyle w:val="Epgrafe"/>
        <w:rPr>
          <w:lang w:eastAsia="es-ES"/>
        </w:rPr>
      </w:pPr>
      <w:bookmarkStart w:id="187" w:name="_Toc223362636"/>
      <w:r>
        <w:t xml:space="preserve">Figura </w:t>
      </w:r>
      <w:fldSimple w:instr=" STYLEREF 1 \s ">
        <w:r w:rsidR="0031243D">
          <w:rPr>
            <w:noProof/>
          </w:rPr>
          <w:t>5</w:t>
        </w:r>
      </w:fldSimple>
      <w:r w:rsidR="0031243D">
        <w:noBreakHyphen/>
      </w:r>
      <w:fldSimple w:instr=" SEQ Figura \* ARABIC \s 1 ">
        <w:r w:rsidR="0031243D">
          <w:rPr>
            <w:noProof/>
          </w:rPr>
          <w:t>3</w:t>
        </w:r>
      </w:fldSimple>
      <w:r>
        <w:t xml:space="preserve"> Escenografía a color.</w:t>
      </w:r>
      <w:bookmarkEnd w:id="187"/>
    </w:p>
    <w:p w:rsidR="00063BCC" w:rsidRDefault="00063BCC" w:rsidP="00063BCC">
      <w:pPr>
        <w:pStyle w:val="TESIS3"/>
        <w:spacing w:line="360" w:lineRule="auto"/>
        <w:ind w:left="360"/>
        <w:jc w:val="center"/>
        <w:rPr>
          <w:bCs/>
          <w:szCs w:val="28"/>
        </w:rPr>
      </w:pPr>
    </w:p>
    <w:p w:rsidR="00063BCC" w:rsidRPr="005B2085" w:rsidRDefault="00063BCC" w:rsidP="00B15705">
      <w:pPr>
        <w:pStyle w:val="Ttulo3"/>
      </w:pPr>
      <w:bookmarkStart w:id="188" w:name="_Toc223301404"/>
      <w:r w:rsidRPr="005B2085">
        <w:t>LEVANTAMIENTO EN 3D</w:t>
      </w:r>
      <w:bookmarkEnd w:id="188"/>
      <w:r w:rsidRPr="005B2085">
        <w:t xml:space="preserve"> </w:t>
      </w:r>
    </w:p>
    <w:p w:rsidR="00063BCC" w:rsidRPr="00E71F64" w:rsidRDefault="00063BCC" w:rsidP="00E71F64">
      <w:pPr>
        <w:pStyle w:val="textobasico"/>
      </w:pPr>
      <w:r w:rsidRPr="00E71F64">
        <w:t>Una vez  aprobados los bocetos se procede a trabajar en un software 3D en el cual se trabaja en medidas reales para poder visualizar de manera realista los objetos, materiales y luces de la escenografía.</w:t>
      </w:r>
    </w:p>
    <w:p w:rsidR="00063BCC" w:rsidRPr="00561558" w:rsidRDefault="00063BCC" w:rsidP="00063BCC">
      <w:pPr>
        <w:pStyle w:val="TESIS3"/>
        <w:spacing w:line="360" w:lineRule="auto"/>
        <w:jc w:val="both"/>
        <w:rPr>
          <w:rFonts w:ascii="Times New Roman" w:eastAsia="Calibri" w:hAnsi="Times New Roman"/>
          <w:b w:val="0"/>
          <w:sz w:val="24"/>
          <w:szCs w:val="24"/>
          <w:lang w:eastAsia="en-US"/>
        </w:rPr>
      </w:pPr>
    </w:p>
    <w:p w:rsidR="00B15705" w:rsidRDefault="00063BCC" w:rsidP="00B15705">
      <w:pPr>
        <w:pStyle w:val="textobasico"/>
        <w:keepNext/>
        <w:ind w:left="360"/>
        <w:jc w:val="center"/>
      </w:pPr>
      <w:r>
        <w:rPr>
          <w:noProof/>
          <w:lang w:eastAsia="es-ES"/>
        </w:rPr>
        <w:drawing>
          <wp:inline distT="0" distB="0" distL="0" distR="0">
            <wp:extent cx="4561150" cy="2533090"/>
            <wp:effectExtent l="19050" t="0" r="0" b="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5"/>
                    <a:srcRect l="5810" t="4333" r="7251" b="10070"/>
                    <a:stretch/>
                  </pic:blipFill>
                  <pic:spPr bwMode="auto">
                    <a:xfrm>
                      <a:off x="0" y="0"/>
                      <a:ext cx="4561150" cy="2533090"/>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B15705" w:rsidP="00B15705">
      <w:pPr>
        <w:pStyle w:val="Epgrafe"/>
        <w:rPr>
          <w:lang w:eastAsia="es-ES"/>
        </w:rPr>
      </w:pPr>
      <w:bookmarkStart w:id="189" w:name="_Toc223362637"/>
      <w:r>
        <w:t xml:space="preserve">Figura </w:t>
      </w:r>
      <w:fldSimple w:instr=" STYLEREF 1 \s ">
        <w:r w:rsidR="0031243D">
          <w:rPr>
            <w:noProof/>
          </w:rPr>
          <w:t>5</w:t>
        </w:r>
      </w:fldSimple>
      <w:r w:rsidR="0031243D">
        <w:noBreakHyphen/>
      </w:r>
      <w:fldSimple w:instr=" SEQ Figura \* ARABIC \s 1 ">
        <w:r w:rsidR="0031243D">
          <w:rPr>
            <w:noProof/>
          </w:rPr>
          <w:t>4</w:t>
        </w:r>
      </w:fldSimple>
      <w:r>
        <w:t xml:space="preserve"> Levantamiento de la escenografía en Cinema 4D.</w:t>
      </w:r>
      <w:bookmarkEnd w:id="189"/>
    </w:p>
    <w:p w:rsidR="00063BCC" w:rsidRDefault="00063BCC" w:rsidP="00063BCC"/>
    <w:p w:rsidR="00063BCC" w:rsidRPr="00B963BE" w:rsidRDefault="00063BCC" w:rsidP="00063BCC">
      <w:pPr>
        <w:jc w:val="center"/>
        <w:rPr>
          <w:sz w:val="32"/>
          <w:szCs w:val="32"/>
        </w:rPr>
      </w:pPr>
    </w:p>
    <w:p w:rsidR="00492849" w:rsidRDefault="00063BCC" w:rsidP="00492849">
      <w:pPr>
        <w:pStyle w:val="textobasico"/>
        <w:keepNext/>
        <w:ind w:left="360"/>
        <w:jc w:val="center"/>
      </w:pPr>
      <w:r>
        <w:rPr>
          <w:noProof/>
          <w:lang w:eastAsia="es-ES"/>
        </w:rPr>
        <w:drawing>
          <wp:inline distT="0" distB="0" distL="0" distR="0">
            <wp:extent cx="4613564" cy="2411430"/>
            <wp:effectExtent l="0" t="0" r="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6"/>
                    <a:srcRect t="2763" r="1553" b="5715"/>
                    <a:stretch/>
                  </pic:blipFill>
                  <pic:spPr bwMode="auto">
                    <a:xfrm>
                      <a:off x="0" y="0"/>
                      <a:ext cx="4634313" cy="2422275"/>
                    </a:xfrm>
                    <a:prstGeom prst="rect">
                      <a:avLst/>
                    </a:prstGeom>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492849" w:rsidP="00492849">
      <w:pPr>
        <w:pStyle w:val="Epgrafe"/>
        <w:rPr>
          <w:lang w:eastAsia="es-ES"/>
        </w:rPr>
      </w:pPr>
      <w:bookmarkStart w:id="190" w:name="_Toc223362638"/>
      <w:r>
        <w:t xml:space="preserve">Figura </w:t>
      </w:r>
      <w:fldSimple w:instr=" STYLEREF 1 \s ">
        <w:r w:rsidR="0031243D">
          <w:rPr>
            <w:noProof/>
          </w:rPr>
          <w:t>5</w:t>
        </w:r>
      </w:fldSimple>
      <w:r w:rsidR="0031243D">
        <w:noBreakHyphen/>
      </w:r>
      <w:fldSimple w:instr=" SEQ Figura \* ARABIC \s 1 ">
        <w:r w:rsidR="0031243D">
          <w:rPr>
            <w:noProof/>
          </w:rPr>
          <w:t>5</w:t>
        </w:r>
      </w:fldSimple>
      <w:r>
        <w:t xml:space="preserve"> Escenografía en Cinema 4D.</w:t>
      </w:r>
      <w:bookmarkEnd w:id="190"/>
    </w:p>
    <w:p w:rsidR="00063BCC" w:rsidRDefault="00063BCC" w:rsidP="00063BCC">
      <w:pPr>
        <w:pStyle w:val="TESIS3"/>
        <w:spacing w:line="360" w:lineRule="auto"/>
        <w:ind w:left="360"/>
        <w:jc w:val="center"/>
      </w:pPr>
    </w:p>
    <w:p w:rsidR="00492849" w:rsidRDefault="00063BCC" w:rsidP="00492849">
      <w:pPr>
        <w:pStyle w:val="textobasico"/>
        <w:keepNext/>
        <w:ind w:left="360"/>
        <w:jc w:val="center"/>
      </w:pPr>
      <w:r>
        <w:rPr>
          <w:noProof/>
          <w:lang w:eastAsia="es-ES"/>
        </w:rPr>
        <w:drawing>
          <wp:inline distT="0" distB="0" distL="0" distR="0">
            <wp:extent cx="4627418" cy="2601679"/>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7"/>
                    <a:stretch>
                      <a:fillRect/>
                    </a:stretch>
                  </pic:blipFill>
                  <pic:spPr>
                    <a:xfrm>
                      <a:off x="0" y="0"/>
                      <a:ext cx="4625046" cy="2600346"/>
                    </a:xfrm>
                    <a:prstGeom prst="rect">
                      <a:avLst/>
                    </a:prstGeom>
                  </pic:spPr>
                </pic:pic>
              </a:graphicData>
            </a:graphic>
          </wp:inline>
        </w:drawing>
      </w:r>
    </w:p>
    <w:p w:rsidR="00063BCC" w:rsidRDefault="00492849" w:rsidP="00492849">
      <w:pPr>
        <w:pStyle w:val="Epgrafe"/>
        <w:rPr>
          <w:lang w:eastAsia="es-ES"/>
        </w:rPr>
      </w:pPr>
      <w:bookmarkStart w:id="191" w:name="_Toc223362639"/>
      <w:r>
        <w:t xml:space="preserve">Figura </w:t>
      </w:r>
      <w:fldSimple w:instr=" STYLEREF 1 \s ">
        <w:r w:rsidR="0031243D">
          <w:rPr>
            <w:noProof/>
          </w:rPr>
          <w:t>5</w:t>
        </w:r>
      </w:fldSimple>
      <w:r w:rsidR="0031243D">
        <w:noBreakHyphen/>
      </w:r>
      <w:fldSimple w:instr=" SEQ Figura \* ARABIC \s 1 ">
        <w:r w:rsidR="0031243D">
          <w:rPr>
            <w:noProof/>
          </w:rPr>
          <w:t>6</w:t>
        </w:r>
      </w:fldSimple>
      <w:r>
        <w:t xml:space="preserve"> Texturas de la escenografía en Cinema 4D.</w:t>
      </w:r>
      <w:bookmarkEnd w:id="191"/>
    </w:p>
    <w:p w:rsidR="00063BCC" w:rsidRDefault="00063BCC" w:rsidP="00063BCC">
      <w:pPr>
        <w:pStyle w:val="TESIS3"/>
        <w:spacing w:line="360" w:lineRule="auto"/>
        <w:ind w:left="360"/>
        <w:jc w:val="center"/>
        <w:rPr>
          <w:sz w:val="20"/>
          <w:szCs w:val="20"/>
        </w:rPr>
      </w:pPr>
    </w:p>
    <w:p w:rsidR="00063BCC" w:rsidRDefault="00063BCC" w:rsidP="00063BCC">
      <w:pPr>
        <w:pStyle w:val="textobasico"/>
        <w:ind w:left="360"/>
        <w:jc w:val="center"/>
        <w:rPr>
          <w:lang w:eastAsia="es-ES"/>
        </w:rPr>
      </w:pPr>
    </w:p>
    <w:p w:rsidR="00063BCC" w:rsidRDefault="00063BCC" w:rsidP="00063BCC">
      <w:pPr>
        <w:pStyle w:val="textobasico"/>
        <w:ind w:left="360"/>
        <w:jc w:val="center"/>
        <w:rPr>
          <w:lang w:eastAsia="es-ES"/>
        </w:rPr>
      </w:pPr>
    </w:p>
    <w:p w:rsidR="00063BCC" w:rsidRDefault="00063BCC" w:rsidP="00063BCC">
      <w:pPr>
        <w:pStyle w:val="textobasico"/>
        <w:ind w:left="360"/>
        <w:jc w:val="center"/>
        <w:rPr>
          <w:lang w:eastAsia="es-ES"/>
        </w:rPr>
      </w:pPr>
    </w:p>
    <w:p w:rsidR="00063BCC" w:rsidRDefault="00063BCC" w:rsidP="00063BCC">
      <w:pPr>
        <w:pStyle w:val="textobasico"/>
        <w:ind w:left="360"/>
        <w:jc w:val="center"/>
        <w:rPr>
          <w:lang w:eastAsia="es-ES"/>
        </w:rPr>
      </w:pPr>
    </w:p>
    <w:p w:rsidR="00063BCC" w:rsidRDefault="00063BCC" w:rsidP="00063BCC">
      <w:pPr>
        <w:pStyle w:val="textobasico"/>
        <w:ind w:left="360"/>
        <w:jc w:val="center"/>
        <w:rPr>
          <w:lang w:eastAsia="es-ES"/>
        </w:rPr>
      </w:pPr>
    </w:p>
    <w:p w:rsidR="00063BCC" w:rsidRPr="00B963BE" w:rsidRDefault="00063BCC" w:rsidP="00063BCC">
      <w:pPr>
        <w:jc w:val="center"/>
        <w:rPr>
          <w:sz w:val="32"/>
          <w:szCs w:val="32"/>
        </w:rPr>
      </w:pPr>
    </w:p>
    <w:p w:rsidR="00492849" w:rsidRDefault="00063BCC" w:rsidP="00492849">
      <w:pPr>
        <w:pStyle w:val="TESIS3"/>
        <w:keepNext/>
        <w:spacing w:line="360" w:lineRule="auto"/>
        <w:jc w:val="center"/>
      </w:pPr>
      <w:r>
        <w:rPr>
          <w:rFonts w:ascii="Times New Roman" w:eastAsia="Calibri" w:hAnsi="Times New Roman"/>
          <w:b w:val="0"/>
          <w:noProof/>
          <w:sz w:val="24"/>
          <w:szCs w:val="24"/>
        </w:rPr>
        <w:drawing>
          <wp:inline distT="0" distB="0" distL="0" distR="0">
            <wp:extent cx="4641273" cy="2770647"/>
            <wp:effectExtent l="0" t="0" r="0" b="0"/>
            <wp:docPr id="16" name="Imagen 2" descr="D:\semestre\2012\TESIS DIRECION DE ARTE\ESC NOCHE LOBOS\renderlisto\perspectiv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emestre\2012\TESIS DIRECION DE ARTE\ESC NOCHE LOBOS\renderlisto\perspective1.jpg"/>
                    <pic:cNvPicPr>
                      <a:picLocks noChangeAspect="1" noChangeArrowheads="1"/>
                    </pic:cNvPicPr>
                  </pic:nvPicPr>
                  <pic:blipFill rotWithShape="1">
                    <a:blip r:embed="rId178"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 t="3199" r="1401" b="20739"/>
                    <a:stretch/>
                  </pic:blipFill>
                  <pic:spPr bwMode="auto">
                    <a:xfrm>
                      <a:off x="0" y="0"/>
                      <a:ext cx="4653014" cy="2777656"/>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492849" w:rsidP="00492849">
      <w:pPr>
        <w:pStyle w:val="Epgrafe"/>
        <w:rPr>
          <w:rFonts w:eastAsia="Calibri"/>
          <w:b/>
          <w:sz w:val="24"/>
          <w:szCs w:val="24"/>
          <w:lang w:eastAsia="en-US"/>
        </w:rPr>
      </w:pPr>
      <w:bookmarkStart w:id="192" w:name="_Toc223362640"/>
      <w:r>
        <w:t xml:space="preserve">Figura </w:t>
      </w:r>
      <w:fldSimple w:instr=" STYLEREF 1 \s ">
        <w:r w:rsidR="0031243D">
          <w:rPr>
            <w:noProof/>
          </w:rPr>
          <w:t>5</w:t>
        </w:r>
      </w:fldSimple>
      <w:r w:rsidR="0031243D">
        <w:noBreakHyphen/>
      </w:r>
      <w:fldSimple w:instr=" SEQ Figura \* ARABIC \s 1 ">
        <w:r w:rsidR="0031243D">
          <w:rPr>
            <w:noProof/>
          </w:rPr>
          <w:t>7</w:t>
        </w:r>
      </w:fldSimple>
      <w:r>
        <w:t xml:space="preserve"> Escenografía final en 3D.</w:t>
      </w:r>
      <w:bookmarkEnd w:id="192"/>
    </w:p>
    <w:p w:rsidR="00063BCC" w:rsidRDefault="00063BCC" w:rsidP="00492849">
      <w:pPr>
        <w:pStyle w:val="Ttulo2"/>
        <w:rPr>
          <w:lang w:eastAsia="es-ES"/>
        </w:rPr>
      </w:pPr>
      <w:bookmarkStart w:id="193" w:name="_Toc223301405"/>
      <w:r w:rsidRPr="007602F8">
        <w:rPr>
          <w:lang w:eastAsia="es-ES"/>
        </w:rPr>
        <w:t>ESPACIO</w:t>
      </w:r>
      <w:bookmarkEnd w:id="193"/>
    </w:p>
    <w:p w:rsidR="00063BCC" w:rsidRPr="00C94938" w:rsidRDefault="00063BCC" w:rsidP="00063BCC">
      <w:pPr>
        <w:tabs>
          <w:tab w:val="left" w:pos="6480"/>
        </w:tabs>
        <w:rPr>
          <w:bCs/>
          <w:szCs w:val="28"/>
        </w:rPr>
      </w:pPr>
    </w:p>
    <w:p w:rsidR="00063BCC" w:rsidRDefault="00063BCC" w:rsidP="00063BCC">
      <w:pPr>
        <w:pStyle w:val="textobasico"/>
        <w:rPr>
          <w:lang w:eastAsia="es-ES"/>
        </w:rPr>
      </w:pPr>
      <w:r w:rsidRPr="00460110">
        <w:rPr>
          <w:lang w:eastAsia="es-ES"/>
        </w:rPr>
        <w:t xml:space="preserve">ESPOL TV cuenta con un set en Guayaquil, cuyo espacio físico es de </w:t>
      </w:r>
      <w:r>
        <w:rPr>
          <w:lang w:eastAsia="es-ES"/>
        </w:rPr>
        <w:t>8 metros de ancho por 12.50 de largo y 2,62 metros de altura.</w:t>
      </w:r>
    </w:p>
    <w:p w:rsidR="00063BCC" w:rsidRPr="00492849" w:rsidRDefault="00063BCC" w:rsidP="00492849">
      <w:pPr>
        <w:pStyle w:val="Ttulo2"/>
      </w:pPr>
      <w:bookmarkStart w:id="194" w:name="_Toc223301406"/>
      <w:r>
        <w:t xml:space="preserve">MATERIALES </w:t>
      </w:r>
      <w:r w:rsidRPr="00FE1700">
        <w:t>SUGERIDOS</w:t>
      </w:r>
      <w:bookmarkEnd w:id="194"/>
    </w:p>
    <w:p w:rsidR="00063BCC" w:rsidRDefault="00063BCC" w:rsidP="00063BCC">
      <w:pPr>
        <w:pStyle w:val="textobasico"/>
        <w:rPr>
          <w:lang w:eastAsia="es-ES"/>
        </w:rPr>
      </w:pPr>
      <w:r>
        <w:rPr>
          <w:lang w:eastAsia="es-ES"/>
        </w:rPr>
        <w:t>Desde el levantamiento en 3D de la escenografía se piensa en el tipo de materiales a utilizar tanto para mueblería, luces, tramas y piso.</w:t>
      </w:r>
    </w:p>
    <w:p w:rsidR="00063BCC" w:rsidRDefault="00063BCC" w:rsidP="00063BCC">
      <w:pPr>
        <w:pStyle w:val="textobasico"/>
        <w:rPr>
          <w:lang w:eastAsia="es-ES"/>
        </w:rPr>
      </w:pPr>
      <w:r w:rsidRPr="00BE603C">
        <w:rPr>
          <w:lang w:eastAsia="es-ES"/>
        </w:rPr>
        <w:t>Los siguientes materiales fueron aprobados teniendo en cuenta los aspectos de: calidad, precio y funcionalidad.</w:t>
      </w:r>
    </w:p>
    <w:p w:rsidR="00063BCC" w:rsidRDefault="00423960" w:rsidP="00063BCC">
      <w:pPr>
        <w:pStyle w:val="textobasico"/>
        <w:numPr>
          <w:ilvl w:val="0"/>
          <w:numId w:val="10"/>
        </w:numPr>
        <w:rPr>
          <w:lang w:eastAsia="es-ES"/>
        </w:rPr>
      </w:pPr>
      <w:r>
        <w:rPr>
          <w:noProof/>
          <w:lang w:eastAsia="es-ES"/>
        </w:rPr>
        <w:pict>
          <v:shape id="Cuadro de texto 285" o:spid="_x0000_s1032" type="#_x0000_t202" style="position:absolute;left:0;text-align:left;margin-left:324pt;margin-top:87.85pt;width:95.1pt;height:32.65pt;z-index:25173094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" stroked="f">
            <v:textbox style="mso-fit-shape-to-text:t" inset="0,0,0,0">
              <w:txbxContent>
                <w:p w:rsidR="000775F7" w:rsidRPr="00C04163" w:rsidRDefault="000775F7" w:rsidP="00492849">
                  <w:pPr>
                    <w:pStyle w:val="Epgrafe"/>
                    <w:rPr>
                      <w:rFonts w:eastAsia="Calibri" w:cs="Times New Roman"/>
                      <w:b/>
                      <w:noProof/>
                      <w:lang w:val="es-ES" w:eastAsia="es-ES"/>
                    </w:rPr>
                  </w:pPr>
                  <w:r>
                    <w:t xml:space="preserve">Figura </w:t>
                  </w:r>
                  <w:fldSimple w:instr=" STYLEREF 1 \s ">
                    <w:r>
                      <w:rPr>
                        <w:noProof/>
                      </w:rPr>
                      <w:t>5</w:t>
                    </w:r>
                  </w:fldSimple>
                  <w:r>
                    <w:noBreakHyphen/>
                  </w:r>
                  <w:fldSimple w:instr=" SEQ Figura \* ARABIC \s 1 ">
                    <w:r>
                      <w:rPr>
                        <w:noProof/>
                      </w:rPr>
                      <w:t>8</w:t>
                    </w:r>
                  </w:fldSimple>
                  <w:r>
                    <w:t xml:space="preserve"> Mdf.</w:t>
                  </w:r>
                </w:p>
              </w:txbxContent>
            </v:textbox>
            <w10:wrap type="square"/>
          </v:shape>
        </w:pict>
      </w:r>
      <w:r w:rsidR="00063BCC" w:rsidRPr="00E9663A">
        <w:rPr>
          <w:b/>
          <w:noProof/>
          <w:lang w:eastAsia="es-ES"/>
        </w:rPr>
        <w:drawing>
          <wp:anchor distT="0" distB="0" distL="114300" distR="114300" simplePos="0" relativeHeight="251704320" behindDoc="0" locked="0" layoutInCell="1" allowOverlap="1">
            <wp:simplePos x="0" y="0"/>
            <wp:positionH relativeFrom="column">
              <wp:posOffset>4114800</wp:posOffset>
            </wp:positionH>
            <wp:positionV relativeFrom="paragraph">
              <wp:posOffset>149860</wp:posOffset>
            </wp:positionV>
            <wp:extent cx="1207770" cy="908685"/>
            <wp:effectExtent l="0" t="0" r="11430" b="5715"/>
            <wp:wrapSquare wrapText="bothSides"/>
            <wp:docPr id="17" name="Imagen 2" descr="C:\Users\Yasbel\Desktop\Nueva carpeta (2)\md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asbel\Desktop\Nueva carpeta (2)\mdf[1].jpg"/>
                    <pic:cNvPicPr>
                      <a:picLocks noChangeAspect="1" noChangeArrowheads="1"/>
                    </pic:cNvPicPr>
                  </pic:nvPicPr>
                  <pic:blipFill>
                    <a:blip r:embed="rId179" cstate="print"/>
                    <a:srcRect/>
                    <a:stretch>
                      <a:fillRect/>
                    </a:stretch>
                  </pic:blipFill>
                  <pic:spPr bwMode="auto">
                    <a:xfrm>
                      <a:off x="0" y="0"/>
                      <a:ext cx="1207770" cy="908685"/>
                    </a:xfrm>
                    <a:prstGeom prst="rect">
                      <a:avLst/>
                    </a:prstGeom>
                    <a:noFill/>
                    <a:ln w="9525">
                      <a:noFill/>
                      <a:miter lim="800000"/>
                      <a:headEnd/>
                      <a:tailEnd/>
                    </a:ln>
                  </pic:spPr>
                </pic:pic>
              </a:graphicData>
            </a:graphic>
          </wp:anchor>
        </w:drawing>
      </w:r>
      <w:r w:rsidR="00063BCC" w:rsidRPr="00E9663A">
        <w:rPr>
          <w:b/>
          <w:lang w:eastAsia="es-ES"/>
        </w:rPr>
        <w:t>Mdf</w:t>
      </w:r>
      <w:r w:rsidR="00063BCC">
        <w:rPr>
          <w:b/>
          <w:lang w:eastAsia="es-ES"/>
        </w:rPr>
        <w:t>:</w:t>
      </w:r>
      <w:r w:rsidR="00063BCC">
        <w:rPr>
          <w:lang w:eastAsia="es-ES"/>
        </w:rPr>
        <w:t xml:space="preserve"> </w:t>
      </w:r>
      <w:r w:rsidR="00063BCC" w:rsidRPr="002B4BA6">
        <w:rPr>
          <w:lang w:eastAsia="es-ES"/>
        </w:rPr>
        <w:t>Tableros de fibras de madera</w:t>
      </w:r>
      <w:r w:rsidR="00063BCC">
        <w:rPr>
          <w:lang w:eastAsia="es-ES"/>
        </w:rPr>
        <w:t>,</w:t>
      </w:r>
      <w:r w:rsidR="00063BCC" w:rsidRPr="002B4BA6">
        <w:rPr>
          <w:lang w:eastAsia="es-ES"/>
        </w:rPr>
        <w:t xml:space="preserve"> sirve</w:t>
      </w:r>
      <w:r w:rsidR="00063BCC">
        <w:rPr>
          <w:lang w:eastAsia="es-ES"/>
        </w:rPr>
        <w:t>n</w:t>
      </w:r>
      <w:r w:rsidR="00063BCC" w:rsidRPr="002B4BA6">
        <w:rPr>
          <w:lang w:eastAsia="es-ES"/>
        </w:rPr>
        <w:t xml:space="preserve"> para usos y aplicaciones interiores.</w:t>
      </w:r>
      <w:r w:rsidR="00063BCC">
        <w:rPr>
          <w:lang w:eastAsia="es-ES"/>
        </w:rPr>
        <w:t xml:space="preserve"> </w:t>
      </w:r>
      <w:r w:rsidR="00063BCC" w:rsidRPr="002B4BA6">
        <w:rPr>
          <w:lang w:eastAsia="es-ES"/>
        </w:rPr>
        <w:t>Viene lijado en ambas caras, listo para ser pintado, calado, recubierto.</w:t>
      </w:r>
      <w:r w:rsidR="00063BCC">
        <w:rPr>
          <w:lang w:eastAsia="es-ES"/>
        </w:rPr>
        <w:tab/>
      </w:r>
      <w:r w:rsidR="00063BCC">
        <w:rPr>
          <w:lang w:eastAsia="es-ES"/>
        </w:rPr>
        <w:tab/>
      </w:r>
      <w:r w:rsidR="00063BCC">
        <w:rPr>
          <w:lang w:eastAsia="es-ES"/>
        </w:rPr>
        <w:tab/>
        <w:t xml:space="preserve">         Se </w:t>
      </w:r>
      <w:r w:rsidR="00063BCC" w:rsidRPr="002B4BA6">
        <w:rPr>
          <w:lang w:eastAsia="es-ES"/>
        </w:rPr>
        <w:t>lo utilizará principalmente para la fabricaci</w:t>
      </w:r>
      <w:r w:rsidR="00063BCC">
        <w:rPr>
          <w:lang w:eastAsia="es-ES"/>
        </w:rPr>
        <w:t>ón de las paredes, mesa del bar y</w:t>
      </w:r>
      <w:r w:rsidR="00063BCC" w:rsidRPr="002B4BA6">
        <w:rPr>
          <w:lang w:eastAsia="es-ES"/>
        </w:rPr>
        <w:t xml:space="preserve"> escalera.</w:t>
      </w:r>
      <w:r w:rsidR="00063BCC">
        <w:rPr>
          <w:lang w:eastAsia="es-ES"/>
        </w:rPr>
        <w:t xml:space="preserve">    </w:t>
      </w:r>
    </w:p>
    <w:p w:rsidR="00063BCC" w:rsidRPr="007F76EF" w:rsidRDefault="00063BCC" w:rsidP="00063BCC">
      <w:pPr>
        <w:pStyle w:val="TESIS3"/>
        <w:spacing w:line="360" w:lineRule="auto"/>
        <w:ind w:left="360"/>
        <w:jc w:val="center"/>
        <w:rPr>
          <w:sz w:val="18"/>
          <w:szCs w:val="18"/>
        </w:rPr>
      </w:pPr>
      <w:r w:rsidRPr="007F76EF">
        <w:rPr>
          <w:sz w:val="18"/>
          <w:szCs w:val="18"/>
        </w:rPr>
        <w:t xml:space="preserve">                                                                                                                       </w:t>
      </w:r>
      <w:r>
        <w:rPr>
          <w:sz w:val="18"/>
          <w:szCs w:val="18"/>
        </w:rPr>
        <w:t xml:space="preserve">    </w:t>
      </w:r>
      <w:r w:rsidRPr="007F76EF">
        <w:rPr>
          <w:sz w:val="18"/>
          <w:szCs w:val="18"/>
        </w:rPr>
        <w:t xml:space="preserve">                  </w:t>
      </w:r>
      <w:r>
        <w:rPr>
          <w:sz w:val="18"/>
          <w:szCs w:val="18"/>
        </w:rPr>
        <w:t xml:space="preserve">     </w:t>
      </w:r>
    </w:p>
    <w:p w:rsidR="00063BCC" w:rsidRDefault="00063BCC" w:rsidP="00063BCC">
      <w:pPr>
        <w:pStyle w:val="TESIS3"/>
        <w:spacing w:line="360" w:lineRule="auto"/>
        <w:ind w:left="360"/>
        <w:jc w:val="center"/>
        <w:rPr>
          <w:sz w:val="18"/>
          <w:szCs w:val="20"/>
        </w:rPr>
      </w:pPr>
    </w:p>
    <w:p w:rsidR="00063BCC" w:rsidRDefault="00063BCC" w:rsidP="00063BCC">
      <w:pPr>
        <w:pStyle w:val="TESIS3"/>
        <w:spacing w:line="360" w:lineRule="auto"/>
        <w:ind w:left="360"/>
        <w:jc w:val="center"/>
        <w:rPr>
          <w:sz w:val="18"/>
          <w:szCs w:val="20"/>
        </w:rPr>
      </w:pPr>
    </w:p>
    <w:p w:rsidR="00063BCC" w:rsidRPr="00B963BE" w:rsidRDefault="00063BCC" w:rsidP="00063BCC">
      <w:pPr>
        <w:rPr>
          <w:sz w:val="32"/>
          <w:szCs w:val="32"/>
        </w:rPr>
      </w:pPr>
      <w:r w:rsidRPr="00B963BE">
        <w:rPr>
          <w:sz w:val="32"/>
          <w:szCs w:val="32"/>
        </w:rPr>
        <w:t xml:space="preserve">                      </w:t>
      </w:r>
    </w:p>
    <w:p w:rsidR="00063BCC" w:rsidRDefault="00423960" w:rsidP="00063BCC">
      <w:pPr>
        <w:pStyle w:val="textobasico"/>
        <w:numPr>
          <w:ilvl w:val="0"/>
          <w:numId w:val="11"/>
        </w:numPr>
        <w:rPr>
          <w:lang w:eastAsia="es-ES"/>
        </w:rPr>
      </w:pPr>
      <w:r>
        <w:rPr>
          <w:noProof/>
          <w:lang w:eastAsia="es-ES"/>
        </w:rPr>
        <w:pict>
          <v:shape id="Cuadro de texto 286" o:spid="_x0000_s1033" type="#_x0000_t202" style="position:absolute;left:0;text-align:left;margin-left:330.7pt;margin-top:78pt;width:93.4pt;height:32.65pt;z-index:25173299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" stroked="f">
            <v:textbox style="mso-fit-shape-to-text:t" inset="0,0,0,0">
              <w:txbxContent>
                <w:p w:rsidR="000775F7" w:rsidRPr="00A20CCA" w:rsidRDefault="000775F7" w:rsidP="00230512">
                  <w:pPr>
                    <w:pStyle w:val="Epgrafe"/>
                    <w:rPr>
                      <w:rFonts w:eastAsia="Calibri" w:cs="Times New Roman"/>
                      <w:noProof/>
                      <w:lang w:val="es-ES" w:eastAsia="es-ES"/>
                    </w:rPr>
                  </w:pPr>
                  <w:r>
                    <w:t xml:space="preserve">Figura </w:t>
                  </w:r>
                  <w:fldSimple w:instr=" STYLEREF 1 \s ">
                    <w:r>
                      <w:rPr>
                        <w:noProof/>
                      </w:rPr>
                      <w:t>5</w:t>
                    </w:r>
                  </w:fldSimple>
                  <w:r>
                    <w:noBreakHyphen/>
                  </w:r>
                  <w:fldSimple w:instr=" SEQ Figura \* ARABIC \s 1 ">
                    <w:r>
                      <w:rPr>
                        <w:noProof/>
                      </w:rPr>
                      <w:t>9</w:t>
                    </w:r>
                  </w:fldSimple>
                  <w:r>
                    <w:t xml:space="preserve"> Fórmica.</w:t>
                  </w:r>
                </w:p>
              </w:txbxContent>
            </v:textbox>
            <w10:wrap type="square"/>
          </v:shape>
        </w:pict>
      </w:r>
      <w:r w:rsidR="00063BCC">
        <w:rPr>
          <w:noProof/>
          <w:lang w:eastAsia="es-ES"/>
        </w:rPr>
        <w:drawing>
          <wp:anchor distT="0" distB="0" distL="114300" distR="114300" simplePos="0" relativeHeight="251722752" behindDoc="0" locked="0" layoutInCell="1" allowOverlap="1">
            <wp:simplePos x="0" y="0"/>
            <wp:positionH relativeFrom="column">
              <wp:posOffset>4199890</wp:posOffset>
            </wp:positionH>
            <wp:positionV relativeFrom="paragraph">
              <wp:posOffset>29845</wp:posOffset>
            </wp:positionV>
            <wp:extent cx="1186180" cy="903605"/>
            <wp:effectExtent l="0" t="0" r="0" b="0"/>
            <wp:wrapSquare wrapText="bothSides"/>
            <wp:docPr id="18" name="Imagen 3" descr="C:\Users\Yasbel\Desktop\formi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sbel\Desktop\formica.png"/>
                    <pic:cNvPicPr>
                      <a:picLocks noChangeAspect="1" noChangeArrowheads="1"/>
                    </pic:cNvPicPr>
                  </pic:nvPicPr>
                  <pic:blipFill>
                    <a:blip r:embed="rId180" cstate="print"/>
                    <a:srcRect/>
                    <a:stretch>
                      <a:fillRect/>
                    </a:stretch>
                  </pic:blipFill>
                  <pic:spPr bwMode="auto">
                    <a:xfrm>
                      <a:off x="0" y="0"/>
                      <a:ext cx="1186180" cy="903605"/>
                    </a:xfrm>
                    <a:prstGeom prst="rect">
                      <a:avLst/>
                    </a:prstGeom>
                    <a:noFill/>
                    <a:ln w="9525">
                      <a:noFill/>
                      <a:miter lim="800000"/>
                      <a:headEnd/>
                      <a:tailEnd/>
                    </a:ln>
                  </pic:spPr>
                </pic:pic>
              </a:graphicData>
            </a:graphic>
          </wp:anchor>
        </w:drawing>
      </w:r>
      <w:r w:rsidR="00063BCC" w:rsidRPr="00E9663A">
        <w:rPr>
          <w:b/>
          <w:lang w:eastAsia="es-ES"/>
        </w:rPr>
        <w:t>Fórmica</w:t>
      </w:r>
      <w:r w:rsidR="00063BCC">
        <w:rPr>
          <w:b/>
          <w:lang w:eastAsia="es-ES"/>
        </w:rPr>
        <w:t>:</w:t>
      </w:r>
      <w:r w:rsidR="00063BCC">
        <w:rPr>
          <w:lang w:eastAsia="es-ES"/>
        </w:rPr>
        <w:t xml:space="preserve"> </w:t>
      </w:r>
      <w:r w:rsidR="00063BCC" w:rsidRPr="002B4BA6">
        <w:rPr>
          <w:lang w:eastAsia="es-ES"/>
        </w:rPr>
        <w:t>Material plástico que posee di</w:t>
      </w:r>
      <w:r w:rsidR="00063BCC">
        <w:rPr>
          <w:lang w:eastAsia="es-ES"/>
        </w:rPr>
        <w:t>versos diseños en su superficie. S</w:t>
      </w:r>
      <w:r w:rsidR="00063BCC" w:rsidRPr="002B4BA6">
        <w:rPr>
          <w:lang w:eastAsia="es-ES"/>
        </w:rPr>
        <w:t xml:space="preserve">e usará para el piso y </w:t>
      </w:r>
      <w:r w:rsidR="00063BCC">
        <w:rPr>
          <w:lang w:eastAsia="es-ES"/>
        </w:rPr>
        <w:t xml:space="preserve">para decorar la parte inferior </w:t>
      </w:r>
      <w:r w:rsidR="00063BCC" w:rsidRPr="002B4BA6">
        <w:rPr>
          <w:lang w:eastAsia="es-ES"/>
        </w:rPr>
        <w:t xml:space="preserve"> de las paredes</w:t>
      </w:r>
      <w:r w:rsidR="00063BCC">
        <w:rPr>
          <w:lang w:eastAsia="es-ES"/>
        </w:rPr>
        <w:t>.</w:t>
      </w:r>
      <w:r w:rsidR="00063BCC" w:rsidRPr="002E6245">
        <w:rPr>
          <w:noProof/>
          <w:lang w:eastAsia="es-ES"/>
        </w:rPr>
        <w:t xml:space="preserve"> </w:t>
      </w:r>
    </w:p>
    <w:p w:rsidR="00063BCC" w:rsidRDefault="00230512" w:rsidP="00063BCC">
      <w:pPr>
        <w:pStyle w:val="TESIS3"/>
        <w:spacing w:line="360" w:lineRule="auto"/>
        <w:ind w:left="6732"/>
        <w:jc w:val="center"/>
        <w:rPr>
          <w:sz w:val="16"/>
          <w:szCs w:val="20"/>
        </w:rPr>
      </w:pPr>
      <w:r>
        <w:rPr>
          <w:sz w:val="16"/>
          <w:szCs w:val="20"/>
        </w:rPr>
        <w:t xml:space="preserve"> </w:t>
      </w:r>
      <w:r w:rsidR="00063BCC" w:rsidRPr="00772CAF">
        <w:rPr>
          <w:sz w:val="16"/>
          <w:szCs w:val="20"/>
        </w:rPr>
        <w:t xml:space="preserve">  </w:t>
      </w:r>
    </w:p>
    <w:p w:rsidR="00230512" w:rsidRPr="00772CAF" w:rsidRDefault="00230512" w:rsidP="00230512">
      <w:pPr>
        <w:pStyle w:val="TESIS3"/>
        <w:spacing w:line="360" w:lineRule="auto"/>
        <w:ind w:left="6732"/>
        <w:rPr>
          <w:sz w:val="16"/>
          <w:szCs w:val="20"/>
        </w:rPr>
      </w:pPr>
    </w:p>
    <w:p w:rsidR="00063BCC" w:rsidRPr="00E04CB1" w:rsidRDefault="00423960" w:rsidP="00063BCC">
      <w:pPr>
        <w:pStyle w:val="TESIS3"/>
        <w:spacing w:line="360" w:lineRule="auto"/>
        <w:ind w:left="6732"/>
        <w:jc w:val="both"/>
        <w:rPr>
          <w:sz w:val="20"/>
          <w:szCs w:val="20"/>
        </w:rPr>
      </w:pPr>
      <w:r w:rsidRPr="00423960">
        <w:rPr>
          <w:noProof/>
        </w:rPr>
        <w:pict>
          <v:shape id="Cuadro de texto 287" o:spid="_x0000_s1034" type="#_x0000_t202" style="position:absolute;left:0;text-align:left;margin-left:329.4pt;margin-top:71.2pt;width:93.95pt;height:32.65pt;z-index:2517350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" stroked="f">
            <v:textbox style="mso-fit-shape-to-text:t" inset="0,0,0,0">
              <w:txbxContent>
                <w:p w:rsidR="000775F7" w:rsidRPr="004D420B" w:rsidRDefault="000775F7" w:rsidP="00230512">
                  <w:pPr>
                    <w:pStyle w:val="Epgrafe"/>
                    <w:rPr>
                      <w:rFonts w:ascii="Times" w:eastAsia="Times New Roman" w:hAnsi="Times" w:cs="Times New Roman"/>
                      <w:b/>
                      <w:noProof/>
                      <w:sz w:val="28"/>
                      <w:szCs w:val="34"/>
                      <w:lang w:val="es-ES" w:eastAsia="es-ES"/>
                    </w:rPr>
                  </w:pPr>
                  <w:r>
                    <w:t xml:space="preserve">Figura </w:t>
                  </w:r>
                  <w:fldSimple w:instr=" STYLEREF 1 \s ">
                    <w:r>
                      <w:rPr>
                        <w:noProof/>
                      </w:rPr>
                      <w:t>5</w:t>
                    </w:r>
                  </w:fldSimple>
                  <w:r>
                    <w:noBreakHyphen/>
                  </w:r>
                  <w:fldSimple w:instr=" SEQ Figura \* ARABIC \s 1 ">
                    <w:r>
                      <w:rPr>
                        <w:noProof/>
                      </w:rPr>
                      <w:t>10</w:t>
                    </w:r>
                  </w:fldSimple>
                  <w:r>
                    <w:t xml:space="preserve"> Vidrio.</w:t>
                  </w:r>
                </w:p>
              </w:txbxContent>
            </v:textbox>
            <w10:wrap type="square"/>
          </v:shape>
        </w:pict>
      </w:r>
      <w:r w:rsidR="00063BCC">
        <w:rPr>
          <w:noProof/>
        </w:rPr>
        <w:drawing>
          <wp:anchor distT="0" distB="0" distL="114300" distR="114300" simplePos="0" relativeHeight="251705344" behindDoc="0" locked="0" layoutInCell="1" allowOverlap="1">
            <wp:simplePos x="0" y="0"/>
            <wp:positionH relativeFrom="column">
              <wp:posOffset>4183380</wp:posOffset>
            </wp:positionH>
            <wp:positionV relativeFrom="paragraph">
              <wp:posOffset>56515</wp:posOffset>
            </wp:positionV>
            <wp:extent cx="1193165" cy="790575"/>
            <wp:effectExtent l="0" t="0" r="0" b="0"/>
            <wp:wrapSquare wrapText="bothSides"/>
            <wp:docPr id="21" name="Imagen 4" descr="C:\Users\Yasbel\Desktop\Nueva carpeta (2)\vidr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Yasbel\Desktop\Nueva carpeta (2)\vidrio.jpg"/>
                    <pic:cNvPicPr>
                      <a:picLocks noChangeAspect="1" noChangeArrowheads="1"/>
                    </pic:cNvPicPr>
                  </pic:nvPicPr>
                  <pic:blipFill>
                    <a:blip r:embed="rId181" cstate="print"/>
                    <a:srcRect/>
                    <a:stretch>
                      <a:fillRect/>
                    </a:stretch>
                  </pic:blipFill>
                  <pic:spPr bwMode="auto">
                    <a:xfrm>
                      <a:off x="0" y="0"/>
                      <a:ext cx="1193165" cy="790575"/>
                    </a:xfrm>
                    <a:prstGeom prst="rect">
                      <a:avLst/>
                    </a:prstGeom>
                    <a:noFill/>
                    <a:ln w="9525">
                      <a:noFill/>
                      <a:miter lim="800000"/>
                      <a:headEnd/>
                      <a:tailEnd/>
                    </a:ln>
                  </pic:spPr>
                </pic:pic>
              </a:graphicData>
            </a:graphic>
          </wp:anchor>
        </w:drawing>
      </w:r>
    </w:p>
    <w:p w:rsidR="00063BCC" w:rsidRDefault="00063BCC" w:rsidP="00063BCC">
      <w:pPr>
        <w:pStyle w:val="textobasico"/>
        <w:numPr>
          <w:ilvl w:val="0"/>
          <w:numId w:val="10"/>
        </w:numPr>
        <w:rPr>
          <w:lang w:eastAsia="es-ES"/>
        </w:rPr>
      </w:pPr>
      <w:r w:rsidRPr="00870051">
        <w:rPr>
          <w:b/>
          <w:lang w:eastAsia="es-ES"/>
        </w:rPr>
        <w:t>Vidrio</w:t>
      </w:r>
      <w:r>
        <w:rPr>
          <w:lang w:eastAsia="es-ES"/>
        </w:rPr>
        <w:t>: S</w:t>
      </w:r>
      <w:r w:rsidRPr="002B4BA6">
        <w:rPr>
          <w:lang w:eastAsia="es-ES"/>
        </w:rPr>
        <w:t xml:space="preserve">e lo utilizará para </w:t>
      </w:r>
      <w:r>
        <w:rPr>
          <w:lang w:eastAsia="es-ES"/>
        </w:rPr>
        <w:t xml:space="preserve">la mesa en  forma de media luna </w:t>
      </w:r>
      <w:r w:rsidRPr="002B4BA6">
        <w:rPr>
          <w:lang w:eastAsia="es-ES"/>
        </w:rPr>
        <w:t xml:space="preserve"> y para el bar de la escenografía</w:t>
      </w:r>
      <w:r>
        <w:rPr>
          <w:lang w:eastAsia="es-ES"/>
        </w:rPr>
        <w:t>.</w:t>
      </w:r>
    </w:p>
    <w:p w:rsidR="00230512" w:rsidRDefault="00230512" w:rsidP="00063BCC">
      <w:pPr>
        <w:pStyle w:val="textobasico"/>
        <w:rPr>
          <w:lang w:eastAsia="es-ES"/>
        </w:rPr>
      </w:pPr>
    </w:p>
    <w:p w:rsidR="00063BCC" w:rsidRPr="002B4BA6" w:rsidRDefault="00423960" w:rsidP="00063BCC">
      <w:pPr>
        <w:pStyle w:val="textobasico"/>
        <w:rPr>
          <w:lang w:eastAsia="es-ES"/>
        </w:rPr>
      </w:pPr>
      <w:r>
        <w:rPr>
          <w:noProof/>
          <w:lang w:eastAsia="es-ES"/>
        </w:rPr>
        <w:pict>
          <v:shape id="Cuadro de texto 45" o:spid="_x0000_s1035" type="#_x0000_t202" style="position:absolute;left:0;text-align:left;margin-left:331.4pt;margin-top:94.7pt;width:93.65pt;height:32.65pt;z-index:25173708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" stroked="f">
            <v:textbox style="mso-fit-shape-to-text:t" inset="0,0,0,0">
              <w:txbxContent>
                <w:p w:rsidR="000775F7" w:rsidRPr="008F1F51" w:rsidRDefault="000775F7" w:rsidP="00230512">
                  <w:pPr>
                    <w:pStyle w:val="Epgrafe"/>
                    <w:rPr>
                      <w:rFonts w:eastAsia="Calibri" w:cs="Times New Roman"/>
                      <w:noProof/>
                      <w:lang w:val="es-ES" w:eastAsia="es-ES"/>
                    </w:rPr>
                  </w:pPr>
                  <w:r>
                    <w:t xml:space="preserve">Figura </w:t>
                  </w:r>
                  <w:fldSimple w:instr=" STYLEREF 1 \s ">
                    <w:r>
                      <w:rPr>
                        <w:noProof/>
                      </w:rPr>
                      <w:t>5</w:t>
                    </w:r>
                  </w:fldSimple>
                  <w:r>
                    <w:noBreakHyphen/>
                  </w:r>
                  <w:fldSimple w:instr=" SEQ Figura \* ARABIC \s 1 ">
                    <w:r>
                      <w:rPr>
                        <w:noProof/>
                      </w:rPr>
                      <w:t>11</w:t>
                    </w:r>
                  </w:fldSimple>
                  <w:r>
                    <w:t xml:space="preserve"> Luces.</w:t>
                  </w:r>
                </w:p>
              </w:txbxContent>
            </v:textbox>
            <w10:wrap type="square"/>
          </v:shape>
        </w:pict>
      </w:r>
      <w:r w:rsidR="00063BCC">
        <w:rPr>
          <w:noProof/>
          <w:lang w:eastAsia="es-ES"/>
        </w:rPr>
        <w:drawing>
          <wp:anchor distT="0" distB="0" distL="114300" distR="114300" simplePos="0" relativeHeight="251706368" behindDoc="0" locked="0" layoutInCell="1" allowOverlap="1">
            <wp:simplePos x="0" y="0"/>
            <wp:positionH relativeFrom="column">
              <wp:posOffset>4208780</wp:posOffset>
            </wp:positionH>
            <wp:positionV relativeFrom="paragraph">
              <wp:posOffset>250825</wp:posOffset>
            </wp:positionV>
            <wp:extent cx="1189355" cy="894715"/>
            <wp:effectExtent l="0" t="0" r="0" b="0"/>
            <wp:wrapSquare wrapText="bothSides"/>
            <wp:docPr id="23" name="Imagen 6" descr="C:\Users\Yasbel\Desktop\Nueva carpeta (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Yasbel\Desktop\Nueva carpeta (2)\5.jpg"/>
                    <pic:cNvPicPr>
                      <a:picLocks noChangeAspect="1" noChangeArrowheads="1"/>
                    </pic:cNvPicPr>
                  </pic:nvPicPr>
                  <pic:blipFill>
                    <a:blip r:embed="rId182" cstate="print"/>
                    <a:srcRect/>
                    <a:stretch>
                      <a:fillRect/>
                    </a:stretch>
                  </pic:blipFill>
                  <pic:spPr bwMode="auto">
                    <a:xfrm>
                      <a:off x="0" y="0"/>
                      <a:ext cx="1189355" cy="894715"/>
                    </a:xfrm>
                    <a:prstGeom prst="rect">
                      <a:avLst/>
                    </a:prstGeom>
                    <a:noFill/>
                    <a:ln w="9525">
                      <a:noFill/>
                      <a:miter lim="800000"/>
                      <a:headEnd/>
                      <a:tailEnd/>
                    </a:ln>
                  </pic:spPr>
                </pic:pic>
              </a:graphicData>
            </a:graphic>
          </wp:anchor>
        </w:drawing>
      </w:r>
    </w:p>
    <w:p w:rsidR="00063BCC" w:rsidRDefault="00063BCC" w:rsidP="00063BCC">
      <w:pPr>
        <w:pStyle w:val="textobasico"/>
        <w:numPr>
          <w:ilvl w:val="0"/>
          <w:numId w:val="10"/>
        </w:numPr>
        <w:rPr>
          <w:lang w:eastAsia="es-ES"/>
        </w:rPr>
      </w:pPr>
      <w:r w:rsidRPr="00870051">
        <w:rPr>
          <w:b/>
          <w:lang w:eastAsia="es-ES"/>
        </w:rPr>
        <w:t>Luces fluorescentes</w:t>
      </w:r>
      <w:r>
        <w:rPr>
          <w:b/>
          <w:lang w:eastAsia="es-ES"/>
        </w:rPr>
        <w:t>:</w:t>
      </w:r>
      <w:r>
        <w:rPr>
          <w:lang w:eastAsia="es-ES"/>
        </w:rPr>
        <w:t xml:space="preserve"> S</w:t>
      </w:r>
      <w:r w:rsidRPr="002B4BA6">
        <w:rPr>
          <w:lang w:eastAsia="es-ES"/>
        </w:rPr>
        <w:t xml:space="preserve">e colocarán en las paredes, en la parte inferior de los paneles, estas serán de color rojo. </w:t>
      </w:r>
    </w:p>
    <w:p w:rsidR="00063BCC" w:rsidRDefault="00063BCC" w:rsidP="00063BCC">
      <w:pPr>
        <w:pStyle w:val="TESIS3"/>
        <w:spacing w:line="360" w:lineRule="auto"/>
        <w:ind w:left="6732"/>
        <w:jc w:val="center"/>
        <w:rPr>
          <w:sz w:val="16"/>
          <w:szCs w:val="20"/>
        </w:rPr>
      </w:pPr>
    </w:p>
    <w:p w:rsidR="00230512" w:rsidRDefault="00230512" w:rsidP="00063BCC">
      <w:pPr>
        <w:pStyle w:val="TESIS3"/>
        <w:spacing w:line="360" w:lineRule="auto"/>
        <w:ind w:left="6732"/>
        <w:jc w:val="center"/>
        <w:rPr>
          <w:sz w:val="16"/>
          <w:szCs w:val="20"/>
        </w:rPr>
      </w:pPr>
    </w:p>
    <w:p w:rsidR="00063BCC" w:rsidRPr="00772CAF" w:rsidRDefault="00063BCC" w:rsidP="00063BCC">
      <w:pPr>
        <w:pStyle w:val="TESIS3"/>
        <w:spacing w:line="360" w:lineRule="auto"/>
        <w:ind w:left="6732"/>
        <w:jc w:val="center"/>
        <w:rPr>
          <w:sz w:val="16"/>
          <w:szCs w:val="20"/>
        </w:rPr>
      </w:pPr>
      <w:r w:rsidRPr="00870051">
        <w:rPr>
          <w:b w:val="0"/>
          <w:noProof/>
        </w:rPr>
        <w:drawing>
          <wp:anchor distT="0" distB="0" distL="114300" distR="114300" simplePos="0" relativeHeight="251707392" behindDoc="0" locked="0" layoutInCell="1" allowOverlap="1">
            <wp:simplePos x="0" y="0"/>
            <wp:positionH relativeFrom="column">
              <wp:posOffset>4169410</wp:posOffset>
            </wp:positionH>
            <wp:positionV relativeFrom="paragraph">
              <wp:posOffset>156845</wp:posOffset>
            </wp:positionV>
            <wp:extent cx="1244600" cy="533400"/>
            <wp:effectExtent l="0" t="0" r="0" b="0"/>
            <wp:wrapSquare wrapText="bothSides"/>
            <wp:docPr id="26" name="Imagen 7" descr="D:\semestre\2012\TESIS DIRECION DE ARTE\ESC NOCHE LOBOS\renderlisto\ojos de bue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emestre\2012\TESIS DIRECION DE ARTE\ESC NOCHE LOBOS\renderlisto\ojos de buey3.jpg"/>
                    <pic:cNvPicPr>
                      <a:picLocks noChangeAspect="1" noChangeArrowheads="1"/>
                    </pic:cNvPicPr>
                  </pic:nvPicPr>
                  <pic:blipFill>
                    <a:blip r:embed="rId183" cstate="print"/>
                    <a:srcRect l="13201" t="53435" r="30368" b="1472"/>
                    <a:stretch>
                      <a:fillRect/>
                    </a:stretch>
                  </pic:blipFill>
                  <pic:spPr bwMode="auto">
                    <a:xfrm>
                      <a:off x="0" y="0"/>
                      <a:ext cx="1244600" cy="533400"/>
                    </a:xfrm>
                    <a:prstGeom prst="rect">
                      <a:avLst/>
                    </a:prstGeom>
                    <a:noFill/>
                    <a:ln w="9525">
                      <a:noFill/>
                      <a:miter lim="800000"/>
                      <a:headEnd/>
                      <a:tailEnd/>
                    </a:ln>
                  </pic:spPr>
                </pic:pic>
              </a:graphicData>
            </a:graphic>
          </wp:anchor>
        </w:drawing>
      </w:r>
      <w:r>
        <w:rPr>
          <w:sz w:val="20"/>
          <w:szCs w:val="20"/>
        </w:rPr>
        <w:t xml:space="preserve">                                           </w:t>
      </w:r>
    </w:p>
    <w:p w:rsidR="00063BCC" w:rsidRPr="00344D97" w:rsidRDefault="00423960" w:rsidP="007B3B9E">
      <w:pPr>
        <w:pStyle w:val="textobasico"/>
        <w:numPr>
          <w:ilvl w:val="0"/>
          <w:numId w:val="10"/>
        </w:numPr>
        <w:spacing w:after="0"/>
        <w:ind w:left="714" w:hanging="357"/>
      </w:pPr>
      <w:r>
        <w:rPr>
          <w:noProof/>
          <w:lang w:eastAsia="es-ES"/>
        </w:rPr>
        <w:pict>
          <v:shape id="Cuadro de texto 47" o:spid="_x0000_s1036" type="#_x0000_t202" style="position:absolute;left:0;text-align:left;margin-left:306pt;margin-top:41.3pt;width:138.3pt;height:32.65pt;z-index:251739136;visibility:visible;mso-width-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" stroked="f">
            <v:textbox style="mso-fit-shape-to-text:t" inset="0,0,0,0">
              <w:txbxContent>
                <w:p w:rsidR="000775F7" w:rsidRPr="00D90059" w:rsidRDefault="000775F7" w:rsidP="00230512">
                  <w:pPr>
                    <w:pStyle w:val="Epgrafe"/>
                    <w:rPr>
                      <w:rFonts w:ascii="Times" w:eastAsia="Times New Roman" w:hAnsi="Times" w:cs="Times New Roman"/>
                      <w:noProof/>
                      <w:sz w:val="28"/>
                      <w:szCs w:val="34"/>
                      <w:lang w:val="es-ES" w:eastAsia="es-ES"/>
                    </w:rPr>
                  </w:pPr>
                  <w:r>
                    <w:t xml:space="preserve">Figura </w:t>
                  </w:r>
                  <w:fldSimple w:instr=" STYLEREF 1 \s ">
                    <w:r>
                      <w:rPr>
                        <w:noProof/>
                      </w:rPr>
                      <w:t>5</w:t>
                    </w:r>
                  </w:fldSimple>
                  <w:r>
                    <w:noBreakHyphen/>
                  </w:r>
                  <w:fldSimple w:instr=" SEQ Figura \* ARABIC \s 1 ">
                    <w:r>
                      <w:rPr>
                        <w:noProof/>
                      </w:rPr>
                      <w:t>12</w:t>
                    </w:r>
                  </w:fldSimple>
                  <w:r>
                    <w:t xml:space="preserve"> Ojos de buey.</w:t>
                  </w:r>
                </w:p>
              </w:txbxContent>
            </v:textbox>
            <w10:wrap type="square"/>
          </v:shape>
        </w:pict>
      </w:r>
      <w:r w:rsidR="00063BCC" w:rsidRPr="00870051">
        <w:rPr>
          <w:b/>
        </w:rPr>
        <w:t>Luces ojos de buey</w:t>
      </w:r>
      <w:r w:rsidR="00063BCC">
        <w:rPr>
          <w:b/>
        </w:rPr>
        <w:t>:</w:t>
      </w:r>
      <w:r w:rsidR="00063BCC" w:rsidRPr="002B4BA6">
        <w:t xml:space="preserve"> Irán en la parte inferior del contorno del set  y en la pared lateral  derecho.</w:t>
      </w:r>
      <w:r w:rsidR="00063BCC" w:rsidRPr="00FD5DF0">
        <w:t xml:space="preserve"> </w:t>
      </w:r>
    </w:p>
    <w:p w:rsidR="00063BCC" w:rsidRPr="002B4BA6" w:rsidRDefault="00063BCC" w:rsidP="00063BCC">
      <w:pPr>
        <w:pStyle w:val="Prrafodelista"/>
        <w:tabs>
          <w:tab w:val="left" w:pos="5372"/>
        </w:tabs>
        <w:rPr>
          <w:lang w:eastAsia="es-ES"/>
        </w:rPr>
      </w:pPr>
      <w:r>
        <w:rPr>
          <w:noProof/>
          <w:lang w:val="es-ES" w:eastAsia="es-ES"/>
        </w:rPr>
        <w:drawing>
          <wp:anchor distT="0" distB="0" distL="114300" distR="114300" simplePos="0" relativeHeight="251708416" behindDoc="0" locked="0" layoutInCell="1" allowOverlap="1">
            <wp:simplePos x="0" y="0"/>
            <wp:positionH relativeFrom="column">
              <wp:posOffset>4189095</wp:posOffset>
            </wp:positionH>
            <wp:positionV relativeFrom="paragraph">
              <wp:posOffset>107315</wp:posOffset>
            </wp:positionV>
            <wp:extent cx="1203325" cy="801370"/>
            <wp:effectExtent l="0" t="0" r="0" b="0"/>
            <wp:wrapSquare wrapText="bothSides"/>
            <wp:docPr id="97" name="Imagen 8" descr="C:\Users\Yasbel\Desktop\Nueva carpeta (2)\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Yasbel\Desktop\Nueva carpeta (2)\images.jpg"/>
                    <pic:cNvPicPr>
                      <a:picLocks noChangeAspect="1" noChangeArrowheads="1"/>
                    </pic:cNvPicPr>
                  </pic:nvPicPr>
                  <pic:blipFill>
                    <a:blip r:embed="rId184" cstate="print"/>
                    <a:srcRect b="15202"/>
                    <a:stretch>
                      <a:fillRect/>
                    </a:stretch>
                  </pic:blipFill>
                  <pic:spPr bwMode="auto">
                    <a:xfrm>
                      <a:off x="0" y="0"/>
                      <a:ext cx="1203325" cy="801370"/>
                    </a:xfrm>
                    <a:prstGeom prst="rect">
                      <a:avLst/>
                    </a:prstGeom>
                    <a:noFill/>
                    <a:ln w="9525">
                      <a:noFill/>
                      <a:miter lim="800000"/>
                      <a:headEnd/>
                      <a:tailEnd/>
                    </a:ln>
                  </pic:spPr>
                </pic:pic>
              </a:graphicData>
            </a:graphic>
          </wp:anchor>
        </w:drawing>
      </w:r>
      <w:r>
        <w:rPr>
          <w:lang w:eastAsia="es-ES"/>
        </w:rPr>
        <w:tab/>
      </w:r>
    </w:p>
    <w:p w:rsidR="00063BCC" w:rsidRDefault="00423960" w:rsidP="00063BCC">
      <w:pPr>
        <w:pStyle w:val="textobasico"/>
        <w:numPr>
          <w:ilvl w:val="0"/>
          <w:numId w:val="10"/>
        </w:numPr>
        <w:rPr>
          <w:lang w:eastAsia="es-ES"/>
        </w:rPr>
      </w:pPr>
      <w:r>
        <w:rPr>
          <w:noProof/>
          <w:lang w:eastAsia="es-ES"/>
        </w:rPr>
        <w:pict>
          <v:shape id="Cuadro de texto 49" o:spid="_x0000_s1037" type="#_x0000_t202" style="position:absolute;left:0;text-align:left;margin-left:329.85pt;margin-top:49.9pt;width:94.75pt;height:32.65pt;z-index:25174118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" filled="f" stroked="f">
            <v:textbox style="mso-fit-shape-to-text:t" inset="0,0,0,0">
              <w:txbxContent>
                <w:p w:rsidR="000775F7" w:rsidRPr="00717426" w:rsidRDefault="000775F7" w:rsidP="00230512">
                  <w:pPr>
                    <w:pStyle w:val="Epgrafe"/>
                    <w:rPr>
                      <w:noProof/>
                      <w:lang w:eastAsia="es-ES"/>
                    </w:rPr>
                  </w:pPr>
                  <w:r>
                    <w:t xml:space="preserve">Figura </w:t>
                  </w:r>
                  <w:fldSimple w:instr=" STYLEREF 1 \s ">
                    <w:r>
                      <w:rPr>
                        <w:noProof/>
                      </w:rPr>
                      <w:t>5</w:t>
                    </w:r>
                  </w:fldSimple>
                  <w:r>
                    <w:noBreakHyphen/>
                  </w:r>
                  <w:fldSimple w:instr=" SEQ Figura \* ARABIC \s 1 ">
                    <w:r>
                      <w:rPr>
                        <w:noProof/>
                      </w:rPr>
                      <w:t>13</w:t>
                    </w:r>
                  </w:fldSimple>
                  <w:r>
                    <w:t xml:space="preserve"> Pintura.</w:t>
                  </w:r>
                </w:p>
              </w:txbxContent>
            </v:textbox>
            <w10:wrap type="square"/>
          </v:shape>
        </w:pict>
      </w:r>
      <w:r w:rsidR="00063BCC" w:rsidRPr="00100DCE">
        <w:rPr>
          <w:b/>
          <w:lang w:eastAsia="es-ES"/>
        </w:rPr>
        <w:t>Pintura sintética</w:t>
      </w:r>
      <w:r w:rsidR="00063BCC">
        <w:rPr>
          <w:lang w:eastAsia="es-ES"/>
        </w:rPr>
        <w:t>: Se seca más rápido,</w:t>
      </w:r>
      <w:r w:rsidR="00063BCC" w:rsidRPr="002B4BA6">
        <w:rPr>
          <w:lang w:eastAsia="es-ES"/>
        </w:rPr>
        <w:t xml:space="preserve"> servirá para pintar los paneles de</w:t>
      </w:r>
      <w:r w:rsidR="00063BCC" w:rsidRPr="006C6B8B">
        <w:rPr>
          <w:lang w:eastAsia="es-ES"/>
        </w:rPr>
        <w:t xml:space="preserve"> color rojo</w:t>
      </w:r>
      <w:r w:rsidR="00063BCC" w:rsidRPr="002B4BA6">
        <w:rPr>
          <w:lang w:eastAsia="es-ES"/>
        </w:rPr>
        <w:t xml:space="preserve"> oscuro </w:t>
      </w:r>
      <w:r w:rsidR="00063BCC" w:rsidRPr="006C6B8B">
        <w:rPr>
          <w:lang w:eastAsia="es-ES"/>
        </w:rPr>
        <w:t xml:space="preserve"> y </w:t>
      </w:r>
      <w:r w:rsidR="00063BCC" w:rsidRPr="002B4BA6">
        <w:rPr>
          <w:lang w:eastAsia="es-ES"/>
        </w:rPr>
        <w:t>beige</w:t>
      </w:r>
      <w:r w:rsidR="00063BCC">
        <w:rPr>
          <w:lang w:eastAsia="es-ES"/>
        </w:rPr>
        <w:t>.</w:t>
      </w:r>
    </w:p>
    <w:p w:rsidR="00230512" w:rsidRDefault="00230512" w:rsidP="00063BCC">
      <w:pPr>
        <w:pStyle w:val="TESIS3"/>
        <w:spacing w:line="360" w:lineRule="auto"/>
        <w:ind w:left="6372"/>
        <w:jc w:val="right"/>
        <w:rPr>
          <w:sz w:val="16"/>
          <w:szCs w:val="20"/>
        </w:rPr>
      </w:pPr>
    </w:p>
    <w:p w:rsidR="00063BCC" w:rsidRPr="001F4568" w:rsidRDefault="00063BCC" w:rsidP="00063BCC">
      <w:pPr>
        <w:pStyle w:val="TESIS3"/>
        <w:spacing w:line="360" w:lineRule="auto"/>
        <w:ind w:left="6372"/>
        <w:jc w:val="right"/>
        <w:rPr>
          <w:sz w:val="16"/>
          <w:szCs w:val="20"/>
        </w:rPr>
      </w:pPr>
      <w:r>
        <w:rPr>
          <w:sz w:val="16"/>
          <w:szCs w:val="20"/>
        </w:rPr>
        <w:t xml:space="preserve">       </w:t>
      </w:r>
    </w:p>
    <w:p w:rsidR="00063BCC" w:rsidRDefault="00063BCC" w:rsidP="00063BCC">
      <w:pPr>
        <w:pStyle w:val="Prrafodelista"/>
        <w:rPr>
          <w:lang w:eastAsia="es-ES"/>
        </w:rPr>
      </w:pPr>
      <w:r>
        <w:rPr>
          <w:noProof/>
          <w:lang w:val="es-ES" w:eastAsia="es-ES"/>
        </w:rPr>
        <w:drawing>
          <wp:anchor distT="0" distB="0" distL="114300" distR="114300" simplePos="0" relativeHeight="251709440" behindDoc="0" locked="0" layoutInCell="1" allowOverlap="1">
            <wp:simplePos x="0" y="0"/>
            <wp:positionH relativeFrom="column">
              <wp:posOffset>4185285</wp:posOffset>
            </wp:positionH>
            <wp:positionV relativeFrom="paragraph">
              <wp:posOffset>90805</wp:posOffset>
            </wp:positionV>
            <wp:extent cx="1203325" cy="790575"/>
            <wp:effectExtent l="0" t="0" r="0" b="0"/>
            <wp:wrapSquare wrapText="bothSides"/>
            <wp:docPr id="98" name="Imagen 9" descr="C:\Users\Yasbel\Desktop\Nueva carpeta (2)\istambul-beige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Yasbel\Desktop\Nueva carpeta (2)\istambul-beige_l.jpg"/>
                    <pic:cNvPicPr>
                      <a:picLocks noChangeAspect="1" noChangeArrowheads="1"/>
                    </pic:cNvPicPr>
                  </pic:nvPicPr>
                  <pic:blipFill>
                    <a:blip r:embed="rId185" cstate="print"/>
                    <a:srcRect t="18085"/>
                    <a:stretch>
                      <a:fillRect/>
                    </a:stretch>
                  </pic:blipFill>
                  <pic:spPr bwMode="auto">
                    <a:xfrm>
                      <a:off x="0" y="0"/>
                      <a:ext cx="1203325" cy="790575"/>
                    </a:xfrm>
                    <a:prstGeom prst="rect">
                      <a:avLst/>
                    </a:prstGeom>
                    <a:noFill/>
                    <a:ln w="9525">
                      <a:noFill/>
                      <a:miter lim="800000"/>
                      <a:headEnd/>
                      <a:tailEnd/>
                    </a:ln>
                  </pic:spPr>
                </pic:pic>
              </a:graphicData>
            </a:graphic>
          </wp:anchor>
        </w:drawing>
      </w:r>
    </w:p>
    <w:p w:rsidR="00063BCC" w:rsidRDefault="00423960" w:rsidP="00230512">
      <w:pPr>
        <w:pStyle w:val="textobasico"/>
        <w:numPr>
          <w:ilvl w:val="0"/>
          <w:numId w:val="10"/>
        </w:numPr>
        <w:spacing w:after="0"/>
        <w:ind w:left="714" w:hanging="357"/>
        <w:rPr>
          <w:lang w:eastAsia="es-ES"/>
        </w:rPr>
      </w:pPr>
      <w:r>
        <w:rPr>
          <w:noProof/>
          <w:lang w:eastAsia="es-ES"/>
        </w:rPr>
        <w:pict>
          <v:shape id="Cuadro de texto 51" o:spid="_x0000_s1038" type="#_x0000_t202" style="position:absolute;left:0;text-align:left;margin-left:329.55pt;margin-top:31.2pt;width:94.75pt;height:45.3pt;z-index:251743232;visibility:visible" wrapcoords="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" filled="f" stroked="f">
            <v:textbox style="mso-fit-shape-to-text:t" inset="0,0,0,0">
              <w:txbxContent>
                <w:p w:rsidR="000775F7" w:rsidRPr="00FC1C53" w:rsidRDefault="000775F7" w:rsidP="00230512">
                  <w:pPr>
                    <w:pStyle w:val="Epgrafe"/>
                    <w:rPr>
                      <w:noProof/>
                      <w:lang w:eastAsia="es-ES"/>
                    </w:rPr>
                  </w:pPr>
                  <w:r>
                    <w:t xml:space="preserve">Figura </w:t>
                  </w:r>
                  <w:fldSimple w:instr=" STYLEREF 1 \s ">
                    <w:r>
                      <w:rPr>
                        <w:noProof/>
                      </w:rPr>
                      <w:t>5</w:t>
                    </w:r>
                  </w:fldSimple>
                  <w:r>
                    <w:noBreakHyphen/>
                  </w:r>
                  <w:fldSimple w:instr=" SEQ Figura \* ARABIC \s 1 ">
                    <w:r>
                      <w:rPr>
                        <w:noProof/>
                      </w:rPr>
                      <w:t>14</w:t>
                    </w:r>
                  </w:fldSimple>
                  <w:r>
                    <w:t xml:space="preserve"> Alfombra.</w:t>
                  </w:r>
                </w:p>
              </w:txbxContent>
            </v:textbox>
            <w10:wrap type="through"/>
          </v:shape>
        </w:pict>
      </w:r>
      <w:r w:rsidR="00063BCC" w:rsidRPr="003D3689">
        <w:rPr>
          <w:b/>
          <w:lang w:eastAsia="es-ES"/>
        </w:rPr>
        <w:t>Alfombra:</w:t>
      </w:r>
      <w:r w:rsidR="00063BCC" w:rsidRPr="006C6B8B">
        <w:rPr>
          <w:lang w:eastAsia="es-ES"/>
        </w:rPr>
        <w:t xml:space="preserve"> Alfombra </w:t>
      </w:r>
      <w:r w:rsidR="00063BCC" w:rsidRPr="002B4BA6">
        <w:rPr>
          <w:lang w:eastAsia="es-ES"/>
        </w:rPr>
        <w:t xml:space="preserve">Sahara Crema </w:t>
      </w:r>
      <w:r w:rsidR="00230512">
        <w:rPr>
          <w:lang w:eastAsia="es-ES"/>
        </w:rPr>
        <w:t xml:space="preserve">para el piso del set </w:t>
      </w:r>
      <w:r w:rsidR="00063BCC" w:rsidRPr="006C6B8B">
        <w:rPr>
          <w:lang w:eastAsia="es-ES"/>
        </w:rPr>
        <w:t>(color</w:t>
      </w:r>
      <w:r w:rsidR="00063BCC" w:rsidRPr="002B4BA6">
        <w:rPr>
          <w:lang w:eastAsia="es-ES"/>
        </w:rPr>
        <w:t xml:space="preserve"> beige</w:t>
      </w:r>
      <w:r w:rsidR="00063BCC" w:rsidRPr="006C6B8B">
        <w:rPr>
          <w:lang w:eastAsia="es-ES"/>
        </w:rPr>
        <w:t>)</w:t>
      </w:r>
      <w:r w:rsidR="00063BCC">
        <w:rPr>
          <w:lang w:eastAsia="es-ES"/>
        </w:rPr>
        <w:t>.</w:t>
      </w:r>
    </w:p>
    <w:p w:rsidR="00063BCC" w:rsidRDefault="00063BCC" w:rsidP="00063BCC">
      <w:pPr>
        <w:pStyle w:val="TESIS3"/>
        <w:spacing w:line="360" w:lineRule="auto"/>
        <w:ind w:left="6372"/>
        <w:jc w:val="right"/>
        <w:rPr>
          <w:sz w:val="20"/>
          <w:szCs w:val="20"/>
        </w:rPr>
      </w:pPr>
      <w:r>
        <w:rPr>
          <w:sz w:val="16"/>
          <w:szCs w:val="20"/>
        </w:rPr>
        <w:t xml:space="preserve"> </w:t>
      </w:r>
    </w:p>
    <w:p w:rsidR="00063BCC" w:rsidRDefault="00063BCC" w:rsidP="00063BCC">
      <w:pPr>
        <w:rPr>
          <w:sz w:val="32"/>
          <w:szCs w:val="32"/>
        </w:rPr>
      </w:pPr>
    </w:p>
    <w:p w:rsidR="00CB0CB7" w:rsidRDefault="00CB0CB7" w:rsidP="00063BCC">
      <w:pPr>
        <w:rPr>
          <w:sz w:val="32"/>
          <w:szCs w:val="32"/>
        </w:rPr>
      </w:pPr>
    </w:p>
    <w:p w:rsidR="00CB0CB7" w:rsidRPr="00B963BE" w:rsidRDefault="00CB0CB7" w:rsidP="00063BCC">
      <w:pPr>
        <w:rPr>
          <w:sz w:val="32"/>
          <w:szCs w:val="32"/>
        </w:rPr>
      </w:pPr>
    </w:p>
    <w:p w:rsidR="00063BCC" w:rsidRDefault="007B3B9E" w:rsidP="00063BCC">
      <w:pPr>
        <w:pStyle w:val="textobasico"/>
        <w:numPr>
          <w:ilvl w:val="0"/>
          <w:numId w:val="10"/>
        </w:numPr>
        <w:rPr>
          <w:lang w:eastAsia="es-ES"/>
        </w:rPr>
      </w:pPr>
      <w:r w:rsidRPr="00B963BE">
        <w:rPr>
          <w:noProof/>
          <w:sz w:val="32"/>
          <w:szCs w:val="32"/>
          <w:lang w:eastAsia="es-ES"/>
        </w:rPr>
        <w:drawing>
          <wp:anchor distT="0" distB="0" distL="114300" distR="114300" simplePos="0" relativeHeight="251710464" behindDoc="0" locked="0" layoutInCell="1" allowOverlap="1">
            <wp:simplePos x="0" y="0"/>
            <wp:positionH relativeFrom="column">
              <wp:posOffset>4114800</wp:posOffset>
            </wp:positionH>
            <wp:positionV relativeFrom="paragraph">
              <wp:posOffset>-46355</wp:posOffset>
            </wp:positionV>
            <wp:extent cx="1217295" cy="408305"/>
            <wp:effectExtent l="0" t="0" r="1905" b="0"/>
            <wp:wrapSquare wrapText="bothSides"/>
            <wp:docPr id="99" name="Imagen 10" descr="D:\semestre\2012\TESIS DIRECION DE ARTE\ESC NOCHE LOBOS\renderlisto\ojos de bue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emestre\2012\TESIS DIRECION DE ARTE\ESC NOCHE LOBOS\renderlisto\ojos de buey3.jpg"/>
                    <pic:cNvPicPr>
                      <a:picLocks noChangeAspect="1" noChangeArrowheads="1"/>
                    </pic:cNvPicPr>
                  </pic:nvPicPr>
                  <pic:blipFill>
                    <a:blip r:embed="rId186" cstate="print"/>
                    <a:srcRect l="34896" t="38770" r="11859" b="28099"/>
                    <a:stretch>
                      <a:fillRect/>
                    </a:stretch>
                  </pic:blipFill>
                  <pic:spPr bwMode="auto">
                    <a:xfrm>
                      <a:off x="0" y="0"/>
                      <a:ext cx="1217295" cy="408305"/>
                    </a:xfrm>
                    <a:prstGeom prst="rect">
                      <a:avLst/>
                    </a:prstGeom>
                    <a:noFill/>
                    <a:ln w="9525">
                      <a:noFill/>
                      <a:miter lim="800000"/>
                      <a:headEnd/>
                      <a:tailEnd/>
                    </a:ln>
                  </pic:spPr>
                </pic:pic>
              </a:graphicData>
            </a:graphic>
          </wp:anchor>
        </w:drawing>
      </w:r>
      <w:r w:rsidR="00423960">
        <w:rPr>
          <w:noProof/>
          <w:lang w:eastAsia="es-ES"/>
        </w:rPr>
        <w:pict>
          <v:shape id="Cuadro de texto 52" o:spid="_x0000_s1039" type="#_x0000_t202" style="position:absolute;left:0;text-align:left;margin-left:329.6pt;margin-top:23.55pt;width:95.85pt;height:45.3pt;z-index:251745280;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" filled="f" stroked="f">
            <v:textbox style="mso-fit-shape-to-text:t" inset="0,0,0,0">
              <w:txbxContent>
                <w:p w:rsidR="000775F7" w:rsidRPr="00C13CBC" w:rsidRDefault="000775F7" w:rsidP="0031243D">
                  <w:pPr>
                    <w:pStyle w:val="Epgrafe"/>
                    <w:rPr>
                      <w:noProof/>
                      <w:sz w:val="32"/>
                      <w:szCs w:val="32"/>
                    </w:rPr>
                  </w:pPr>
                  <w:r>
                    <w:t xml:space="preserve">Figura </w:t>
                  </w:r>
                  <w:fldSimple w:instr=" STYLEREF 1 \s ">
                    <w:r>
                      <w:rPr>
                        <w:noProof/>
                      </w:rPr>
                      <w:t>5</w:t>
                    </w:r>
                  </w:fldSimple>
                  <w:r>
                    <w:noBreakHyphen/>
                  </w:r>
                  <w:fldSimple w:instr=" SEQ Figura \* ARABIC \s 1 ">
                    <w:r>
                      <w:rPr>
                        <w:noProof/>
                      </w:rPr>
                      <w:t>15</w:t>
                    </w:r>
                  </w:fldSimple>
                  <w:r>
                    <w:t xml:space="preserve"> Polietileno.</w:t>
                  </w:r>
                </w:p>
              </w:txbxContent>
            </v:textbox>
            <w10:wrap type="square"/>
          </v:shape>
        </w:pict>
      </w:r>
      <w:r w:rsidR="00063BCC" w:rsidRPr="00074DE4">
        <w:rPr>
          <w:b/>
          <w:lang w:eastAsia="es-ES"/>
        </w:rPr>
        <w:t>Polietileno:</w:t>
      </w:r>
      <w:r w:rsidR="00063BCC">
        <w:rPr>
          <w:lang w:eastAsia="es-ES"/>
        </w:rPr>
        <w:t xml:space="preserve"> S</w:t>
      </w:r>
      <w:r w:rsidR="00063BCC" w:rsidRPr="002B4BA6">
        <w:rPr>
          <w:lang w:eastAsia="es-ES"/>
        </w:rPr>
        <w:t xml:space="preserve">e </w:t>
      </w:r>
      <w:r w:rsidR="00063BCC" w:rsidRPr="0023612B">
        <w:rPr>
          <w:lang w:eastAsia="es-ES"/>
        </w:rPr>
        <w:t>usará </w:t>
      </w:r>
      <w:r w:rsidR="00063BCC" w:rsidRPr="002B4BA6">
        <w:rPr>
          <w:lang w:eastAsia="es-ES"/>
        </w:rPr>
        <w:t xml:space="preserve"> para el contorno inferior del bar</w:t>
      </w:r>
      <w:r w:rsidR="00063BCC">
        <w:rPr>
          <w:lang w:eastAsia="es-ES"/>
        </w:rPr>
        <w:t>.</w:t>
      </w:r>
    </w:p>
    <w:p w:rsidR="00063BCC" w:rsidRPr="00FC3D96" w:rsidRDefault="00063BCC" w:rsidP="00063BCC">
      <w:pPr>
        <w:pStyle w:val="TESIS3"/>
        <w:spacing w:line="360" w:lineRule="auto"/>
        <w:ind w:left="6372"/>
        <w:jc w:val="right"/>
        <w:rPr>
          <w:sz w:val="16"/>
          <w:szCs w:val="20"/>
        </w:rPr>
      </w:pPr>
      <w:r>
        <w:rPr>
          <w:sz w:val="16"/>
          <w:szCs w:val="20"/>
        </w:rPr>
        <w:t xml:space="preserve">    </w:t>
      </w:r>
    </w:p>
    <w:p w:rsidR="0031243D" w:rsidRDefault="0031243D" w:rsidP="00063BCC">
      <w:pPr>
        <w:pStyle w:val="Prrafodelista"/>
        <w:rPr>
          <w:lang w:eastAsia="es-ES"/>
        </w:rPr>
      </w:pPr>
    </w:p>
    <w:p w:rsidR="00063BCC" w:rsidRDefault="00423960" w:rsidP="00063BCC">
      <w:pPr>
        <w:pStyle w:val="Prrafodelista"/>
        <w:rPr>
          <w:lang w:eastAsia="es-ES"/>
        </w:rPr>
      </w:pPr>
      <w:r>
        <w:rPr>
          <w:noProof/>
          <w:lang w:val="es-ES" w:eastAsia="es-ES"/>
        </w:rPr>
        <w:pict>
          <v:shape id="Cuadro de texto 53" o:spid="_x0000_s1040" type="#_x0000_t202" style="position:absolute;left:0;text-align:left;margin-left:327.05pt;margin-top:66.05pt;width:98pt;height:32.65pt;z-index:25174732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" stroked="f">
            <v:textbox style="mso-fit-shape-to-text:t" inset="0,0,0,0">
              <w:txbxContent>
                <w:p w:rsidR="000775F7" w:rsidRPr="008E4DD3" w:rsidRDefault="000775F7" w:rsidP="0031243D">
                  <w:pPr>
                    <w:pStyle w:val="Epgrafe"/>
                    <w:rPr>
                      <w:noProof/>
                      <w:lang w:eastAsia="es-ES"/>
                    </w:rPr>
                  </w:pPr>
                  <w:r>
                    <w:t xml:space="preserve">Figura </w:t>
                  </w:r>
                  <w:fldSimple w:instr=" STYLEREF 1 \s ">
                    <w:r>
                      <w:rPr>
                        <w:noProof/>
                      </w:rPr>
                      <w:t>5</w:t>
                    </w:r>
                  </w:fldSimple>
                  <w:r>
                    <w:noBreakHyphen/>
                  </w:r>
                  <w:fldSimple w:instr=" SEQ Figura \* ARABIC \s 1 ">
                    <w:r>
                      <w:rPr>
                        <w:noProof/>
                      </w:rPr>
                      <w:t>16</w:t>
                    </w:r>
                  </w:fldSimple>
                  <w:r>
                    <w:t xml:space="preserve"> Acero</w:t>
                  </w:r>
                </w:p>
              </w:txbxContent>
            </v:textbox>
            <w10:wrap type="square"/>
          </v:shape>
        </w:pict>
      </w:r>
      <w:r w:rsidR="00063BCC">
        <w:rPr>
          <w:noProof/>
          <w:lang w:val="es-ES" w:eastAsia="es-ES"/>
        </w:rPr>
        <w:drawing>
          <wp:anchor distT="0" distB="0" distL="114300" distR="114300" simplePos="0" relativeHeight="251711488" behindDoc="0" locked="0" layoutInCell="1" allowOverlap="1">
            <wp:simplePos x="0" y="0"/>
            <wp:positionH relativeFrom="column">
              <wp:posOffset>4153535</wp:posOffset>
            </wp:positionH>
            <wp:positionV relativeFrom="paragraph">
              <wp:posOffset>144780</wp:posOffset>
            </wp:positionV>
            <wp:extent cx="1244600" cy="636905"/>
            <wp:effectExtent l="0" t="0" r="0" b="0"/>
            <wp:wrapSquare wrapText="bothSides"/>
            <wp:docPr id="102" name="Imagen 12" descr="C:\Users\Yasbel\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Yasbel\Desktop\3.jpg"/>
                    <pic:cNvPicPr>
                      <a:picLocks noChangeAspect="1" noChangeArrowheads="1"/>
                    </pic:cNvPicPr>
                  </pic:nvPicPr>
                  <pic:blipFill>
                    <a:blip r:embed="rId187" cstate="print"/>
                    <a:srcRect/>
                    <a:stretch>
                      <a:fillRect/>
                    </a:stretch>
                  </pic:blipFill>
                  <pic:spPr bwMode="auto">
                    <a:xfrm>
                      <a:off x="0" y="0"/>
                      <a:ext cx="1244600" cy="636905"/>
                    </a:xfrm>
                    <a:prstGeom prst="rect">
                      <a:avLst/>
                    </a:prstGeom>
                    <a:noFill/>
                    <a:ln w="9525">
                      <a:noFill/>
                      <a:miter lim="800000"/>
                      <a:headEnd/>
                      <a:tailEnd/>
                    </a:ln>
                  </pic:spPr>
                </pic:pic>
              </a:graphicData>
            </a:graphic>
          </wp:anchor>
        </w:drawing>
      </w:r>
    </w:p>
    <w:p w:rsidR="00063BCC" w:rsidRPr="00074DE4" w:rsidRDefault="00063BCC" w:rsidP="00063BCC">
      <w:pPr>
        <w:pStyle w:val="textobasico"/>
        <w:numPr>
          <w:ilvl w:val="0"/>
          <w:numId w:val="10"/>
        </w:numPr>
        <w:rPr>
          <w:lang w:eastAsia="es-ES"/>
        </w:rPr>
      </w:pPr>
      <w:r w:rsidRPr="00074DE4">
        <w:rPr>
          <w:b/>
          <w:lang w:eastAsia="es-ES"/>
        </w:rPr>
        <w:t>Acero</w:t>
      </w:r>
      <w:r>
        <w:rPr>
          <w:lang w:eastAsia="es-ES"/>
        </w:rPr>
        <w:t>:</w:t>
      </w:r>
      <w:r w:rsidRPr="002B4BA6">
        <w:rPr>
          <w:lang w:eastAsia="es-ES"/>
        </w:rPr>
        <w:t xml:space="preserve"> Ser</w:t>
      </w:r>
      <w:r w:rsidRPr="0023612B">
        <w:rPr>
          <w:lang w:eastAsia="es-ES"/>
        </w:rPr>
        <w:t>á </w:t>
      </w:r>
      <w:r w:rsidRPr="002B4BA6">
        <w:rPr>
          <w:lang w:eastAsia="es-ES"/>
        </w:rPr>
        <w:t xml:space="preserve"> de utilidad para las patas del bar.</w:t>
      </w:r>
      <w:r w:rsidRPr="00FE2532">
        <w:rPr>
          <w:rFonts w:eastAsia="Times New Roman"/>
          <w:snapToGrid w:val="0"/>
          <w:color w:val="000000"/>
          <w:w w:val="0"/>
          <w:sz w:val="0"/>
          <w:szCs w:val="0"/>
          <w:u w:color="000000"/>
          <w:bdr w:val="none" w:sz="0" w:space="0" w:color="000000"/>
          <w:shd w:val="clear" w:color="000000" w:fill="000000"/>
        </w:rPr>
        <w:t xml:space="preserve"> </w:t>
      </w:r>
    </w:p>
    <w:p w:rsidR="00063BCC" w:rsidRDefault="00063BCC" w:rsidP="00063BCC">
      <w:pPr>
        <w:pStyle w:val="TESIS3"/>
        <w:spacing w:line="360" w:lineRule="auto"/>
        <w:ind w:left="360"/>
        <w:jc w:val="center"/>
        <w:rPr>
          <w:sz w:val="20"/>
          <w:szCs w:val="20"/>
        </w:rPr>
      </w:pPr>
    </w:p>
    <w:p w:rsidR="00063BCC" w:rsidRDefault="00423960" w:rsidP="00063BCC">
      <w:pPr>
        <w:pStyle w:val="Prrafodelista"/>
        <w:rPr>
          <w:lang w:eastAsia="es-ES"/>
        </w:rPr>
      </w:pPr>
      <w:r>
        <w:rPr>
          <w:noProof/>
          <w:lang w:val="es-ES" w:eastAsia="es-ES"/>
        </w:rPr>
        <w:pict>
          <v:shape id="Cuadro de texto 54" o:spid="_x0000_s1041" type="#_x0000_t202" style="position:absolute;left:0;text-align:left;margin-left:326pt;margin-top:97pt;width:98.05pt;height:32.65pt;z-index:25174937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" stroked="f">
            <v:textbox style="mso-fit-shape-to-text:t" inset="0,0,0,0">
              <w:txbxContent>
                <w:p w:rsidR="000775F7" w:rsidRPr="007E4E8D" w:rsidRDefault="000775F7" w:rsidP="0031243D">
                  <w:pPr>
                    <w:pStyle w:val="Epgrafe"/>
                    <w:rPr>
                      <w:noProof/>
                      <w:lang w:eastAsia="es-ES"/>
                    </w:rPr>
                  </w:pPr>
                  <w:r>
                    <w:t xml:space="preserve">Figura </w:t>
                  </w:r>
                  <w:fldSimple w:instr=" STYLEREF 1 \s ">
                    <w:r>
                      <w:rPr>
                        <w:noProof/>
                      </w:rPr>
                      <w:t>5</w:t>
                    </w:r>
                  </w:fldSimple>
                  <w:r>
                    <w:noBreakHyphen/>
                  </w:r>
                  <w:fldSimple w:instr=" SEQ Figura \* ARABIC \s 1 ">
                    <w:r>
                      <w:rPr>
                        <w:noProof/>
                      </w:rPr>
                      <w:t>17</w:t>
                    </w:r>
                  </w:fldSimple>
                  <w:r>
                    <w:t xml:space="preserve"> Cortinas.</w:t>
                  </w:r>
                </w:p>
              </w:txbxContent>
            </v:textbox>
            <w10:wrap type="square"/>
          </v:shape>
        </w:pict>
      </w:r>
      <w:r w:rsidR="00063BCC">
        <w:rPr>
          <w:noProof/>
          <w:lang w:val="es-ES" w:eastAsia="es-ES"/>
        </w:rPr>
        <w:drawing>
          <wp:anchor distT="0" distB="0" distL="114300" distR="114300" simplePos="0" relativeHeight="251713536" behindDoc="0" locked="0" layoutInCell="1" allowOverlap="1">
            <wp:simplePos x="0" y="0"/>
            <wp:positionH relativeFrom="column">
              <wp:posOffset>4140200</wp:posOffset>
            </wp:positionH>
            <wp:positionV relativeFrom="paragraph">
              <wp:posOffset>113665</wp:posOffset>
            </wp:positionV>
            <wp:extent cx="1245235" cy="1061085"/>
            <wp:effectExtent l="0" t="0" r="0" b="0"/>
            <wp:wrapSquare wrapText="bothSides"/>
            <wp:docPr id="104" name="Imagen 14" descr="D:\semestre\2012\TESIS DIRECION DE ARTE\ESC NOCHE LOBOS\renderlisto\te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semestre\2012\TESIS DIRECION DE ARTE\ESC NOCHE LOBOS\renderlisto\tela.jpg"/>
                    <pic:cNvPicPr>
                      <a:picLocks noChangeAspect="1" noChangeArrowheads="1"/>
                    </pic:cNvPicPr>
                  </pic:nvPicPr>
                  <pic:blipFill>
                    <a:blip r:embed="rId188" cstate="print"/>
                    <a:srcRect/>
                    <a:stretch>
                      <a:fillRect/>
                    </a:stretch>
                  </pic:blipFill>
                  <pic:spPr bwMode="auto">
                    <a:xfrm>
                      <a:off x="0" y="0"/>
                      <a:ext cx="1245235" cy="1061085"/>
                    </a:xfrm>
                    <a:prstGeom prst="rect">
                      <a:avLst/>
                    </a:prstGeom>
                    <a:noFill/>
                    <a:ln w="9525">
                      <a:noFill/>
                      <a:miter lim="800000"/>
                      <a:headEnd/>
                      <a:tailEnd/>
                    </a:ln>
                  </pic:spPr>
                </pic:pic>
              </a:graphicData>
            </a:graphic>
          </wp:anchor>
        </w:drawing>
      </w:r>
    </w:p>
    <w:p w:rsidR="00063BCC" w:rsidRPr="00777C28" w:rsidRDefault="00063BCC" w:rsidP="00063BCC">
      <w:pPr>
        <w:pStyle w:val="textobasico"/>
        <w:numPr>
          <w:ilvl w:val="0"/>
          <w:numId w:val="10"/>
        </w:numPr>
      </w:pPr>
      <w:r w:rsidRPr="00A57A41">
        <w:rPr>
          <w:b/>
        </w:rPr>
        <w:t xml:space="preserve">Tela </w:t>
      </w:r>
      <w:r w:rsidRPr="00A57A41">
        <w:rPr>
          <w:b/>
          <w:lang w:eastAsia="es-ES"/>
        </w:rPr>
        <w:t>Satín</w:t>
      </w:r>
      <w:r>
        <w:rPr>
          <w:lang w:eastAsia="es-ES"/>
        </w:rPr>
        <w:t xml:space="preserve"> </w:t>
      </w:r>
      <w:r w:rsidRPr="0023612B">
        <w:rPr>
          <w:b/>
          <w:lang w:eastAsia="es-ES"/>
        </w:rPr>
        <w:t>Berlín</w:t>
      </w:r>
      <w:r>
        <w:rPr>
          <w:lang w:eastAsia="es-ES"/>
        </w:rPr>
        <w:t>: P</w:t>
      </w:r>
      <w:r w:rsidRPr="00777C28">
        <w:rPr>
          <w:lang w:eastAsia="es-ES"/>
        </w:rPr>
        <w:t>ara la cortina de la puerta de la escenografía.</w:t>
      </w:r>
    </w:p>
    <w:p w:rsidR="00063BCC" w:rsidRDefault="00063BCC" w:rsidP="00063BCC">
      <w:pPr>
        <w:pStyle w:val="textobasico"/>
        <w:ind w:firstLine="708"/>
        <w:rPr>
          <w:lang w:eastAsia="es-ES"/>
        </w:rPr>
      </w:pPr>
    </w:p>
    <w:p w:rsidR="00063BCC" w:rsidRPr="002B4BA6" w:rsidRDefault="00423960" w:rsidP="00063BCC">
      <w:pPr>
        <w:pStyle w:val="TESIS3"/>
        <w:spacing w:line="360" w:lineRule="auto"/>
        <w:ind w:left="6372"/>
        <w:jc w:val="right"/>
      </w:pPr>
      <w:r>
        <w:rPr>
          <w:noProof/>
        </w:rPr>
        <w:pict>
          <v:shape id="Cuadro de texto 56" o:spid="_x0000_s1042" type="#_x0000_t202" style="position:absolute;left:0;text-align:left;margin-left:324pt;margin-top:87.1pt;width:101.05pt;height:32.65pt;z-index:25175142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" stroked="f">
            <v:textbox style="mso-fit-shape-to-text:t" inset="0,0,0,0">
              <w:txbxContent>
                <w:p w:rsidR="000775F7" w:rsidRPr="00312510" w:rsidRDefault="000775F7" w:rsidP="0031243D">
                  <w:pPr>
                    <w:pStyle w:val="Epgrafe"/>
                    <w:rPr>
                      <w:rFonts w:ascii="Times" w:eastAsia="Times New Roman" w:hAnsi="Times" w:cs="Times New Roman"/>
                      <w:b/>
                      <w:noProof/>
                      <w:sz w:val="28"/>
                      <w:szCs w:val="34"/>
                      <w:lang w:val="es-ES" w:eastAsia="es-ES"/>
                    </w:rPr>
                  </w:pPr>
                  <w:r>
                    <w:t xml:space="preserve">Figura </w:t>
                  </w:r>
                  <w:fldSimple w:instr=" STYLEREF 1 \s ">
                    <w:r>
                      <w:rPr>
                        <w:noProof/>
                      </w:rPr>
                      <w:t>5</w:t>
                    </w:r>
                  </w:fldSimple>
                  <w:r>
                    <w:noBreakHyphen/>
                  </w:r>
                  <w:fldSimple w:instr=" SEQ Figura \* ARABIC \s 1 ">
                    <w:r>
                      <w:rPr>
                        <w:noProof/>
                      </w:rPr>
                      <w:t>18</w:t>
                    </w:r>
                  </w:fldSimple>
                  <w:r>
                    <w:t xml:space="preserve"> Acrílico.</w:t>
                  </w:r>
                </w:p>
              </w:txbxContent>
            </v:textbox>
            <w10:wrap type="square"/>
          </v:shape>
        </w:pict>
      </w:r>
      <w:r w:rsidR="0031243D">
        <w:rPr>
          <w:noProof/>
        </w:rPr>
        <w:drawing>
          <wp:anchor distT="0" distB="0" distL="114300" distR="114300" simplePos="0" relativeHeight="251712512" behindDoc="0" locked="0" layoutInCell="1" allowOverlap="1">
            <wp:simplePos x="0" y="0"/>
            <wp:positionH relativeFrom="column">
              <wp:posOffset>4114800</wp:posOffset>
            </wp:positionH>
            <wp:positionV relativeFrom="paragraph">
              <wp:posOffset>257810</wp:posOffset>
            </wp:positionV>
            <wp:extent cx="1283335" cy="791210"/>
            <wp:effectExtent l="0" t="0" r="12065" b="0"/>
            <wp:wrapSquare wrapText="bothSides"/>
            <wp:docPr id="103" name="Imagen 13" descr="C:\Users\Yasbel\Desktop\Nueva carpeta (2)\estuches-de-muestra-hechos-de-acríl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Yasbel\Desktop\Nueva carpeta (2)\estuches-de-muestra-hechos-de-acrílico.jpg"/>
                    <pic:cNvPicPr>
                      <a:picLocks noChangeAspect="1" noChangeArrowheads="1"/>
                    </pic:cNvPicPr>
                  </pic:nvPicPr>
                  <pic:blipFill rotWithShape="1">
                    <a:blip r:embed="rId189" cstate="print"/>
                    <a:srcRect t="17590" r="1351" b="13597"/>
                    <a:stretch/>
                  </pic:blipFill>
                  <pic:spPr bwMode="auto">
                    <a:xfrm>
                      <a:off x="0" y="0"/>
                      <a:ext cx="1283335" cy="791210"/>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063BCC" w:rsidRPr="00A57A41">
        <w:rPr>
          <w:sz w:val="16"/>
          <w:szCs w:val="20"/>
        </w:rPr>
        <w:t xml:space="preserve">                                                                                                  </w:t>
      </w:r>
    </w:p>
    <w:p w:rsidR="00063BCC" w:rsidRPr="0031243D" w:rsidRDefault="00063BCC" w:rsidP="00063BCC">
      <w:pPr>
        <w:pStyle w:val="textobasico"/>
        <w:numPr>
          <w:ilvl w:val="0"/>
          <w:numId w:val="10"/>
        </w:numPr>
        <w:rPr>
          <w:lang w:eastAsia="es-ES"/>
        </w:rPr>
      </w:pPr>
      <w:r w:rsidRPr="004964BE">
        <w:rPr>
          <w:b/>
          <w:lang w:eastAsia="es-ES"/>
        </w:rPr>
        <w:t>Acrílico:</w:t>
      </w:r>
      <w:r>
        <w:rPr>
          <w:lang w:eastAsia="es-ES"/>
        </w:rPr>
        <w:t xml:space="preserve"> P</w:t>
      </w:r>
      <w:r w:rsidRPr="002B4BA6">
        <w:rPr>
          <w:lang w:eastAsia="es-ES"/>
        </w:rPr>
        <w:t>uede ser moldeado y cortado como la madera</w:t>
      </w:r>
      <w:r>
        <w:rPr>
          <w:lang w:eastAsia="es-ES"/>
        </w:rPr>
        <w:t>.  Será de gran utilidad para fabricar el bar de la escenografía.</w:t>
      </w:r>
      <w:r w:rsidRPr="00FE2532">
        <w:rPr>
          <w:rFonts w:eastAsia="Times New Roman"/>
          <w:snapToGrid w:val="0"/>
          <w:color w:val="000000"/>
          <w:w w:val="0"/>
          <w:sz w:val="0"/>
          <w:szCs w:val="0"/>
          <w:u w:color="000000"/>
          <w:bdr w:val="none" w:sz="0" w:space="0" w:color="000000"/>
          <w:shd w:val="clear" w:color="000000" w:fill="000000"/>
        </w:rPr>
        <w:t xml:space="preserve"> </w:t>
      </w:r>
    </w:p>
    <w:p w:rsidR="0031243D" w:rsidRPr="009A3CB1" w:rsidRDefault="0031243D" w:rsidP="0031243D">
      <w:pPr>
        <w:pStyle w:val="textobasico"/>
        <w:ind w:left="720"/>
        <w:rPr>
          <w:lang w:eastAsia="es-ES"/>
        </w:rPr>
      </w:pPr>
    </w:p>
    <w:p w:rsidR="00063BCC" w:rsidRDefault="00063BCC" w:rsidP="00063BCC">
      <w:pPr>
        <w:pStyle w:val="titulos"/>
        <w:numPr>
          <w:ilvl w:val="0"/>
          <w:numId w:val="10"/>
        </w:numPr>
        <w:tabs>
          <w:tab w:val="left" w:pos="1694"/>
        </w:tabs>
        <w:spacing w:line="360" w:lineRule="auto"/>
        <w:jc w:val="left"/>
        <w:rPr>
          <w:iCs/>
          <w:sz w:val="24"/>
          <w:szCs w:val="24"/>
          <w:lang w:eastAsia="es-ES"/>
        </w:rPr>
      </w:pPr>
      <w:r w:rsidRPr="0078572A">
        <w:rPr>
          <w:iCs/>
          <w:sz w:val="24"/>
          <w:szCs w:val="24"/>
          <w:lang w:eastAsia="es-ES"/>
        </w:rPr>
        <w:t>Accesorios:</w:t>
      </w:r>
    </w:p>
    <w:p w:rsidR="00063BCC" w:rsidRDefault="00063BCC" w:rsidP="00063BCC">
      <w:pPr>
        <w:pStyle w:val="titulos"/>
        <w:tabs>
          <w:tab w:val="left" w:pos="1694"/>
        </w:tabs>
        <w:spacing w:line="360" w:lineRule="auto"/>
        <w:jc w:val="left"/>
        <w:rPr>
          <w:iCs/>
          <w:sz w:val="24"/>
          <w:szCs w:val="24"/>
          <w:lang w:eastAsia="es-ES"/>
        </w:rPr>
      </w:pPr>
    </w:p>
    <w:p w:rsidR="00063BCC" w:rsidRPr="00BF2CD0" w:rsidRDefault="00063BCC" w:rsidP="00063BCC">
      <w:pPr>
        <w:pStyle w:val="textobasico"/>
        <w:numPr>
          <w:ilvl w:val="0"/>
          <w:numId w:val="12"/>
        </w:numPr>
      </w:pPr>
      <w:r w:rsidRPr="00BF2CD0">
        <w:t>Sillas para los presentadores</w:t>
      </w:r>
      <w:r>
        <w:t>.</w:t>
      </w:r>
    </w:p>
    <w:p w:rsidR="00063BCC" w:rsidRPr="00BF2CD0" w:rsidRDefault="00063BCC" w:rsidP="00063BCC">
      <w:pPr>
        <w:pStyle w:val="textobasico"/>
        <w:numPr>
          <w:ilvl w:val="0"/>
          <w:numId w:val="12"/>
        </w:numPr>
      </w:pPr>
      <w:r w:rsidRPr="00BF2CD0">
        <w:t>Televisor Led LG 32 (incluido soporte)</w:t>
      </w:r>
      <w:r>
        <w:t>.</w:t>
      </w:r>
    </w:p>
    <w:p w:rsidR="00063BCC" w:rsidRPr="00BF2CD0" w:rsidRDefault="00063BCC" w:rsidP="00063BCC">
      <w:pPr>
        <w:pStyle w:val="textobasico"/>
        <w:numPr>
          <w:ilvl w:val="0"/>
          <w:numId w:val="12"/>
        </w:numPr>
      </w:pPr>
      <w:r w:rsidRPr="00BF2CD0">
        <w:t>Faroles</w:t>
      </w:r>
      <w:r>
        <w:t>.</w:t>
      </w:r>
    </w:p>
    <w:p w:rsidR="00063BCC" w:rsidRDefault="00063BCC" w:rsidP="00063BCC">
      <w:pPr>
        <w:pStyle w:val="textobasico"/>
        <w:rPr>
          <w:lang w:eastAsia="es-ES"/>
        </w:rPr>
      </w:pPr>
    </w:p>
    <w:p w:rsidR="00063BCC" w:rsidRDefault="00063BCC" w:rsidP="00063BCC"/>
    <w:p w:rsidR="00063BCC" w:rsidRDefault="00063BCC" w:rsidP="00063BCC"/>
    <w:p w:rsidR="00CB0CB7" w:rsidRDefault="00CB0CB7" w:rsidP="00063BCC"/>
    <w:p w:rsidR="00063BCC" w:rsidRDefault="00063BCC" w:rsidP="00063BCC"/>
    <w:p w:rsidR="00063BCC" w:rsidRDefault="00063BCC" w:rsidP="00063BCC"/>
    <w:p w:rsidR="00063BCC" w:rsidRDefault="00063BCC" w:rsidP="0031243D">
      <w:pPr>
        <w:pStyle w:val="Ttulo2"/>
        <w:rPr>
          <w:lang w:eastAsia="es-ES"/>
        </w:rPr>
      </w:pPr>
      <w:bookmarkStart w:id="195" w:name="_Toc223301407"/>
      <w:r>
        <w:rPr>
          <w:lang w:eastAsia="es-ES"/>
        </w:rPr>
        <w:t>POSIBLES PROVEDORES.</w:t>
      </w:r>
      <w:bookmarkEnd w:id="195"/>
    </w:p>
    <w:p w:rsidR="00CB0CB7" w:rsidRPr="00CB0CB7" w:rsidRDefault="00CB0CB7" w:rsidP="00CB0CB7">
      <w:pPr>
        <w:rPr>
          <w:lang w:eastAsia="es-ES"/>
        </w:rPr>
      </w:pPr>
    </w:p>
    <w:tbl>
      <w:tblPr>
        <w:tblW w:w="8045" w:type="dxa"/>
        <w:jc w:val="center"/>
        <w:tblInd w:w="-774" w:type="dxa"/>
        <w:tblCellMar>
          <w:left w:w="70" w:type="dxa"/>
          <w:right w:w="70" w:type="dxa"/>
        </w:tblCellMar>
        <w:tblLook w:val="04A0"/>
      </w:tblPr>
      <w:tblGrid>
        <w:gridCol w:w="3333"/>
        <w:gridCol w:w="849"/>
        <w:gridCol w:w="1578"/>
        <w:gridCol w:w="2285"/>
      </w:tblGrid>
      <w:tr w:rsidR="0031243D" w:rsidRPr="00907536" w:rsidTr="0031243D">
        <w:trPr>
          <w:trHeight w:val="20"/>
          <w:jc w:val="center"/>
        </w:trPr>
        <w:tc>
          <w:tcPr>
            <w:tcW w:w="3333" w:type="dxa"/>
            <w:tcBorders>
              <w:top w:val="single" w:sz="4" w:space="0" w:color="auto"/>
              <w:left w:val="single" w:sz="4" w:space="0" w:color="auto"/>
              <w:bottom w:val="single" w:sz="4" w:space="0" w:color="auto"/>
              <w:right w:val="single" w:sz="4" w:space="0" w:color="auto"/>
            </w:tcBorders>
            <w:shd w:val="clear" w:color="000000" w:fill="16365C"/>
            <w:noWrap/>
            <w:vAlign w:val="center"/>
            <w:hideMark/>
          </w:tcPr>
          <w:p w:rsidR="0031243D" w:rsidRPr="00907536" w:rsidRDefault="0031243D" w:rsidP="0017520F">
            <w:pPr>
              <w:jc w:val="center"/>
              <w:rPr>
                <w:rFonts w:ascii="Helvetica" w:hAnsi="Helvetica" w:cs="Calibri"/>
                <w:b/>
                <w:bCs/>
                <w:color w:val="FFFFFF"/>
              </w:rPr>
            </w:pPr>
            <w:r w:rsidRPr="00907536">
              <w:rPr>
                <w:rFonts w:ascii="Helvetica" w:hAnsi="Helvetica" w:cs="Calibri"/>
                <w:b/>
                <w:bCs/>
                <w:color w:val="FFFFFF"/>
              </w:rPr>
              <w:t>Materiales</w:t>
            </w:r>
          </w:p>
        </w:tc>
        <w:tc>
          <w:tcPr>
            <w:tcW w:w="2427" w:type="dxa"/>
            <w:gridSpan w:val="2"/>
            <w:tcBorders>
              <w:top w:val="single" w:sz="4" w:space="0" w:color="auto"/>
              <w:left w:val="nil"/>
              <w:bottom w:val="single" w:sz="4" w:space="0" w:color="auto"/>
              <w:right w:val="single" w:sz="4" w:space="0" w:color="auto"/>
            </w:tcBorders>
            <w:shd w:val="clear" w:color="000000" w:fill="16365C"/>
            <w:noWrap/>
            <w:vAlign w:val="center"/>
            <w:hideMark/>
          </w:tcPr>
          <w:p w:rsidR="0031243D" w:rsidRPr="00907536" w:rsidRDefault="0031243D" w:rsidP="0017520F">
            <w:pPr>
              <w:jc w:val="center"/>
              <w:rPr>
                <w:rFonts w:ascii="Helvetica" w:hAnsi="Helvetica" w:cs="Calibri"/>
                <w:b/>
                <w:bCs/>
                <w:color w:val="FFFFFF"/>
              </w:rPr>
            </w:pPr>
            <w:r w:rsidRPr="00907536">
              <w:rPr>
                <w:rFonts w:ascii="Helvetica" w:hAnsi="Helvetica" w:cs="Calibri"/>
                <w:b/>
                <w:bCs/>
                <w:color w:val="FFFFFF"/>
              </w:rPr>
              <w:t>Presentación</w:t>
            </w:r>
          </w:p>
        </w:tc>
        <w:tc>
          <w:tcPr>
            <w:tcW w:w="2285" w:type="dxa"/>
            <w:tcBorders>
              <w:top w:val="single" w:sz="4" w:space="0" w:color="auto"/>
              <w:left w:val="nil"/>
              <w:bottom w:val="single" w:sz="4" w:space="0" w:color="auto"/>
              <w:right w:val="single" w:sz="4" w:space="0" w:color="auto"/>
            </w:tcBorders>
            <w:shd w:val="clear" w:color="000000" w:fill="16365C"/>
            <w:noWrap/>
            <w:vAlign w:val="center"/>
            <w:hideMark/>
          </w:tcPr>
          <w:p w:rsidR="0031243D" w:rsidRPr="00907536" w:rsidRDefault="0031243D" w:rsidP="0017520F">
            <w:pPr>
              <w:jc w:val="center"/>
              <w:rPr>
                <w:rFonts w:ascii="Helvetica" w:hAnsi="Helvetica" w:cs="Calibri"/>
                <w:b/>
                <w:bCs/>
                <w:color w:val="FFFFFF"/>
              </w:rPr>
            </w:pPr>
            <w:r w:rsidRPr="00907536">
              <w:rPr>
                <w:rFonts w:ascii="Helvetica" w:hAnsi="Helvetica" w:cs="Calibri"/>
                <w:b/>
                <w:bCs/>
                <w:color w:val="FFFFFF"/>
              </w:rPr>
              <w:t>Proveedores</w:t>
            </w:r>
          </w:p>
        </w:tc>
      </w:tr>
      <w:tr w:rsidR="0031243D" w:rsidRPr="00907536" w:rsidTr="0031243D">
        <w:trPr>
          <w:trHeight w:val="20"/>
          <w:jc w:val="center"/>
        </w:trPr>
        <w:tc>
          <w:tcPr>
            <w:tcW w:w="3333" w:type="dxa"/>
            <w:vMerge w:val="restart"/>
            <w:tcBorders>
              <w:top w:val="nil"/>
              <w:left w:val="single" w:sz="4" w:space="0" w:color="auto"/>
              <w:bottom w:val="single" w:sz="4" w:space="0" w:color="auto"/>
              <w:right w:val="single" w:sz="4" w:space="0" w:color="auto"/>
            </w:tcBorders>
            <w:shd w:val="clear" w:color="000000" w:fill="EBF1DE"/>
            <w:noWrap/>
            <w:vAlign w:val="center"/>
            <w:hideMark/>
          </w:tcPr>
          <w:p w:rsidR="0031243D" w:rsidRPr="00907536" w:rsidRDefault="0031243D" w:rsidP="0017520F">
            <w:pPr>
              <w:jc w:val="center"/>
              <w:rPr>
                <w:rFonts w:ascii="Calibri" w:hAnsi="Calibri" w:cs="Calibri"/>
                <w:b/>
                <w:bCs/>
                <w:i/>
                <w:iCs/>
                <w:color w:val="000000"/>
              </w:rPr>
            </w:pPr>
            <w:r w:rsidRPr="00907536">
              <w:rPr>
                <w:rFonts w:ascii="Calibri" w:hAnsi="Calibri" w:cs="Calibri"/>
                <w:b/>
                <w:bCs/>
                <w:i/>
                <w:iCs/>
                <w:color w:val="000000"/>
              </w:rPr>
              <w:t>Tablero Mdf</w:t>
            </w:r>
          </w:p>
        </w:tc>
        <w:tc>
          <w:tcPr>
            <w:tcW w:w="849" w:type="dxa"/>
            <w:tcBorders>
              <w:top w:val="nil"/>
              <w:left w:val="nil"/>
              <w:bottom w:val="single" w:sz="4" w:space="0" w:color="auto"/>
              <w:right w:val="single" w:sz="4" w:space="0" w:color="auto"/>
            </w:tcBorders>
            <w:shd w:val="clear" w:color="000000" w:fill="EBF1DE"/>
            <w:noWrap/>
            <w:vAlign w:val="bottom"/>
            <w:hideMark/>
          </w:tcPr>
          <w:p w:rsidR="0031243D" w:rsidRPr="00907536" w:rsidRDefault="0031243D" w:rsidP="0017520F">
            <w:pPr>
              <w:jc w:val="center"/>
              <w:rPr>
                <w:rFonts w:ascii="Calibri" w:hAnsi="Calibri" w:cs="Calibri"/>
                <w:b/>
                <w:bCs/>
                <w:color w:val="000000"/>
              </w:rPr>
            </w:pPr>
            <w:r w:rsidRPr="00907536">
              <w:rPr>
                <w:rFonts w:ascii="Calibri" w:hAnsi="Calibri" w:cs="Calibri"/>
                <w:b/>
                <w:bCs/>
                <w:color w:val="000000"/>
                <w:sz w:val="22"/>
                <w:szCs w:val="22"/>
              </w:rPr>
              <w:t>Grosor</w:t>
            </w:r>
          </w:p>
        </w:tc>
        <w:tc>
          <w:tcPr>
            <w:tcW w:w="1578" w:type="dxa"/>
            <w:tcBorders>
              <w:top w:val="nil"/>
              <w:left w:val="nil"/>
              <w:bottom w:val="single" w:sz="4" w:space="0" w:color="auto"/>
              <w:right w:val="single" w:sz="4" w:space="0" w:color="auto"/>
            </w:tcBorders>
            <w:shd w:val="clear" w:color="000000" w:fill="EBF1DE"/>
            <w:noWrap/>
            <w:vAlign w:val="bottom"/>
            <w:hideMark/>
          </w:tcPr>
          <w:p w:rsidR="0031243D" w:rsidRPr="00907536" w:rsidRDefault="0031243D" w:rsidP="0017520F">
            <w:pPr>
              <w:jc w:val="center"/>
              <w:rPr>
                <w:rFonts w:ascii="Calibri" w:hAnsi="Calibri" w:cs="Calibri"/>
                <w:b/>
                <w:bCs/>
                <w:color w:val="000000"/>
              </w:rPr>
            </w:pPr>
            <w:r w:rsidRPr="00907536">
              <w:rPr>
                <w:rFonts w:ascii="Calibri" w:hAnsi="Calibri" w:cs="Calibri"/>
                <w:b/>
                <w:bCs/>
                <w:color w:val="000000"/>
                <w:sz w:val="22"/>
                <w:szCs w:val="22"/>
              </w:rPr>
              <w:t>Dimensiones</w:t>
            </w:r>
          </w:p>
        </w:tc>
        <w:tc>
          <w:tcPr>
            <w:tcW w:w="2285" w:type="dxa"/>
            <w:vMerge w:val="restart"/>
            <w:tcBorders>
              <w:top w:val="nil"/>
              <w:left w:val="single" w:sz="4" w:space="0" w:color="auto"/>
              <w:bottom w:val="single" w:sz="4" w:space="0" w:color="auto"/>
              <w:right w:val="single" w:sz="4" w:space="0" w:color="auto"/>
            </w:tcBorders>
            <w:shd w:val="clear" w:color="000000" w:fill="EBF1DE"/>
            <w:noWrap/>
            <w:vAlign w:val="center"/>
            <w:hideMark/>
          </w:tcPr>
          <w:p w:rsidR="0031243D" w:rsidRPr="00907536" w:rsidRDefault="0031243D" w:rsidP="0017520F">
            <w:pPr>
              <w:jc w:val="center"/>
              <w:rPr>
                <w:rFonts w:ascii="Calibri" w:hAnsi="Calibri" w:cs="Calibri"/>
                <w:i/>
                <w:iCs/>
                <w:color w:val="000000"/>
              </w:rPr>
            </w:pPr>
            <w:r w:rsidRPr="00907536">
              <w:rPr>
                <w:rFonts w:ascii="Calibri" w:hAnsi="Calibri" w:cs="Calibri"/>
                <w:i/>
                <w:iCs/>
                <w:color w:val="000000"/>
              </w:rPr>
              <w:t>Edimca</w:t>
            </w:r>
          </w:p>
        </w:tc>
      </w:tr>
      <w:tr w:rsidR="0031243D" w:rsidRPr="00907536" w:rsidTr="0031243D">
        <w:trPr>
          <w:trHeight w:val="20"/>
          <w:jc w:val="center"/>
        </w:trPr>
        <w:tc>
          <w:tcPr>
            <w:tcW w:w="3333" w:type="dxa"/>
            <w:vMerge/>
            <w:tcBorders>
              <w:top w:val="nil"/>
              <w:left w:val="single" w:sz="4" w:space="0" w:color="auto"/>
              <w:bottom w:val="single" w:sz="4" w:space="0" w:color="auto"/>
              <w:right w:val="single" w:sz="4" w:space="0" w:color="auto"/>
            </w:tcBorders>
            <w:vAlign w:val="center"/>
            <w:hideMark/>
          </w:tcPr>
          <w:p w:rsidR="0031243D" w:rsidRPr="00907536" w:rsidRDefault="0031243D" w:rsidP="0017520F">
            <w:pPr>
              <w:rPr>
                <w:rFonts w:ascii="Calibri" w:hAnsi="Calibri" w:cs="Calibri"/>
                <w:b/>
                <w:bCs/>
                <w:i/>
                <w:iCs/>
                <w:color w:val="000000"/>
              </w:rPr>
            </w:pPr>
          </w:p>
        </w:tc>
        <w:tc>
          <w:tcPr>
            <w:tcW w:w="849" w:type="dxa"/>
            <w:tcBorders>
              <w:top w:val="nil"/>
              <w:left w:val="nil"/>
              <w:bottom w:val="single" w:sz="4" w:space="0" w:color="auto"/>
              <w:right w:val="single" w:sz="4" w:space="0" w:color="auto"/>
            </w:tcBorders>
            <w:shd w:val="clear" w:color="000000" w:fill="EBF1DE"/>
            <w:noWrap/>
            <w:vAlign w:val="bottom"/>
            <w:hideMark/>
          </w:tcPr>
          <w:p w:rsidR="0031243D" w:rsidRPr="00907536" w:rsidRDefault="0031243D" w:rsidP="0017520F">
            <w:pPr>
              <w:jc w:val="center"/>
              <w:rPr>
                <w:rFonts w:ascii="Calibri" w:hAnsi="Calibri" w:cs="Calibri"/>
                <w:color w:val="000000"/>
                <w:sz w:val="20"/>
                <w:szCs w:val="20"/>
              </w:rPr>
            </w:pPr>
            <w:r w:rsidRPr="00907536">
              <w:rPr>
                <w:rFonts w:ascii="Calibri" w:hAnsi="Calibri" w:cs="Calibri"/>
                <w:color w:val="000000"/>
                <w:sz w:val="20"/>
                <w:szCs w:val="20"/>
              </w:rPr>
              <w:t>15mm</w:t>
            </w:r>
          </w:p>
        </w:tc>
        <w:tc>
          <w:tcPr>
            <w:tcW w:w="1578" w:type="dxa"/>
            <w:tcBorders>
              <w:top w:val="nil"/>
              <w:left w:val="nil"/>
              <w:bottom w:val="single" w:sz="4" w:space="0" w:color="auto"/>
              <w:right w:val="single" w:sz="4" w:space="0" w:color="auto"/>
            </w:tcBorders>
            <w:shd w:val="clear" w:color="000000" w:fill="EBF1DE"/>
            <w:noWrap/>
            <w:vAlign w:val="bottom"/>
            <w:hideMark/>
          </w:tcPr>
          <w:p w:rsidR="0031243D" w:rsidRPr="00907536" w:rsidRDefault="0031243D" w:rsidP="0017520F">
            <w:pPr>
              <w:jc w:val="center"/>
              <w:rPr>
                <w:rFonts w:ascii="Calibri" w:hAnsi="Calibri" w:cs="Calibri"/>
                <w:color w:val="000000"/>
              </w:rPr>
            </w:pPr>
            <w:r w:rsidRPr="00907536">
              <w:rPr>
                <w:rFonts w:ascii="Calibri" w:hAnsi="Calibri" w:cs="Calibri"/>
                <w:color w:val="000000"/>
                <w:sz w:val="22"/>
                <w:szCs w:val="22"/>
              </w:rPr>
              <w:t>2.14x244</w:t>
            </w:r>
          </w:p>
        </w:tc>
        <w:tc>
          <w:tcPr>
            <w:tcW w:w="2285" w:type="dxa"/>
            <w:vMerge/>
            <w:tcBorders>
              <w:top w:val="nil"/>
              <w:left w:val="single" w:sz="4" w:space="0" w:color="auto"/>
              <w:bottom w:val="single" w:sz="4" w:space="0" w:color="auto"/>
              <w:right w:val="single" w:sz="4" w:space="0" w:color="auto"/>
            </w:tcBorders>
            <w:vAlign w:val="center"/>
            <w:hideMark/>
          </w:tcPr>
          <w:p w:rsidR="0031243D" w:rsidRPr="00907536" w:rsidRDefault="0031243D" w:rsidP="0017520F">
            <w:pPr>
              <w:rPr>
                <w:rFonts w:ascii="Calibri" w:hAnsi="Calibri" w:cs="Calibri"/>
                <w:i/>
                <w:iCs/>
                <w:color w:val="000000"/>
              </w:rPr>
            </w:pPr>
          </w:p>
        </w:tc>
      </w:tr>
      <w:tr w:rsidR="0031243D" w:rsidRPr="00907536" w:rsidTr="0031243D">
        <w:trPr>
          <w:trHeight w:val="341"/>
          <w:jc w:val="center"/>
        </w:trPr>
        <w:tc>
          <w:tcPr>
            <w:tcW w:w="8045" w:type="dxa"/>
            <w:gridSpan w:val="4"/>
            <w:tcBorders>
              <w:top w:val="single" w:sz="4" w:space="0" w:color="auto"/>
              <w:left w:val="single" w:sz="4" w:space="0" w:color="auto"/>
              <w:bottom w:val="single" w:sz="4" w:space="0" w:color="auto"/>
              <w:right w:val="single" w:sz="4" w:space="0" w:color="000000"/>
            </w:tcBorders>
            <w:shd w:val="clear" w:color="000000" w:fill="D9D9D9"/>
            <w:noWrap/>
            <w:vAlign w:val="center"/>
            <w:hideMark/>
          </w:tcPr>
          <w:p w:rsidR="0031243D" w:rsidRPr="00907536" w:rsidRDefault="0031243D" w:rsidP="0017520F">
            <w:pPr>
              <w:jc w:val="center"/>
              <w:rPr>
                <w:rFonts w:ascii="Calibri" w:hAnsi="Calibri" w:cs="Calibri"/>
                <w:b/>
                <w:bCs/>
                <w:i/>
                <w:iCs/>
                <w:color w:val="000000"/>
              </w:rPr>
            </w:pPr>
            <w:r w:rsidRPr="00907536">
              <w:rPr>
                <w:rFonts w:ascii="Calibri" w:hAnsi="Calibri" w:cs="Calibri"/>
                <w:b/>
                <w:bCs/>
                <w:i/>
                <w:iCs/>
                <w:color w:val="000000"/>
              </w:rPr>
              <w:t> </w:t>
            </w:r>
          </w:p>
        </w:tc>
      </w:tr>
      <w:tr w:rsidR="0031243D" w:rsidRPr="00907536" w:rsidTr="0031243D">
        <w:trPr>
          <w:trHeight w:val="20"/>
          <w:jc w:val="center"/>
        </w:trPr>
        <w:tc>
          <w:tcPr>
            <w:tcW w:w="3333" w:type="dxa"/>
            <w:vMerge w:val="restart"/>
            <w:tcBorders>
              <w:top w:val="nil"/>
              <w:left w:val="single" w:sz="4" w:space="0" w:color="auto"/>
              <w:bottom w:val="single" w:sz="4" w:space="0" w:color="auto"/>
              <w:right w:val="nil"/>
            </w:tcBorders>
            <w:shd w:val="clear" w:color="000000" w:fill="EBF1DE"/>
            <w:noWrap/>
            <w:vAlign w:val="center"/>
            <w:hideMark/>
          </w:tcPr>
          <w:p w:rsidR="0031243D" w:rsidRPr="00907536" w:rsidRDefault="0031243D" w:rsidP="0017520F">
            <w:pPr>
              <w:jc w:val="center"/>
              <w:rPr>
                <w:rFonts w:ascii="Calibri" w:hAnsi="Calibri" w:cs="Calibri"/>
                <w:b/>
                <w:bCs/>
                <w:i/>
                <w:iCs/>
                <w:color w:val="000000"/>
              </w:rPr>
            </w:pPr>
            <w:r>
              <w:rPr>
                <w:rFonts w:ascii="Calibri" w:hAnsi="Calibri" w:cs="Calibri"/>
                <w:b/>
                <w:bCs/>
                <w:i/>
                <w:iCs/>
                <w:color w:val="000000"/>
              </w:rPr>
              <w:t>Fó</w:t>
            </w:r>
            <w:r w:rsidRPr="00907536">
              <w:rPr>
                <w:rFonts w:ascii="Calibri" w:hAnsi="Calibri" w:cs="Calibri"/>
                <w:b/>
                <w:bCs/>
                <w:i/>
                <w:iCs/>
                <w:color w:val="000000"/>
              </w:rPr>
              <w:t>rmica</w:t>
            </w:r>
          </w:p>
        </w:tc>
        <w:tc>
          <w:tcPr>
            <w:tcW w:w="2427" w:type="dxa"/>
            <w:gridSpan w:val="2"/>
            <w:tcBorders>
              <w:top w:val="single" w:sz="4" w:space="0" w:color="auto"/>
              <w:left w:val="dashed" w:sz="8" w:space="0" w:color="8064A2"/>
              <w:bottom w:val="single" w:sz="4" w:space="0" w:color="auto"/>
              <w:right w:val="dashed" w:sz="8" w:space="0" w:color="8064A2"/>
            </w:tcBorders>
            <w:shd w:val="clear" w:color="000000" w:fill="EBF1DE"/>
            <w:noWrap/>
            <w:vAlign w:val="bottom"/>
            <w:hideMark/>
          </w:tcPr>
          <w:p w:rsidR="0031243D" w:rsidRPr="00907536" w:rsidRDefault="0031243D" w:rsidP="0017520F">
            <w:pPr>
              <w:jc w:val="center"/>
              <w:rPr>
                <w:rFonts w:ascii="Calibri" w:hAnsi="Calibri" w:cs="Calibri"/>
                <w:b/>
                <w:bCs/>
                <w:color w:val="000000"/>
              </w:rPr>
            </w:pPr>
            <w:r w:rsidRPr="00907536">
              <w:rPr>
                <w:rFonts w:ascii="Calibri" w:hAnsi="Calibri" w:cs="Calibri"/>
                <w:b/>
                <w:bCs/>
                <w:color w:val="000000"/>
                <w:sz w:val="22"/>
                <w:szCs w:val="22"/>
              </w:rPr>
              <w:t>Tamaño Estándar</w:t>
            </w:r>
          </w:p>
        </w:tc>
        <w:tc>
          <w:tcPr>
            <w:tcW w:w="2285" w:type="dxa"/>
            <w:vMerge w:val="restart"/>
            <w:tcBorders>
              <w:top w:val="nil"/>
              <w:left w:val="single" w:sz="4" w:space="0" w:color="auto"/>
              <w:bottom w:val="single" w:sz="4" w:space="0" w:color="auto"/>
              <w:right w:val="single" w:sz="4" w:space="0" w:color="auto"/>
            </w:tcBorders>
            <w:shd w:val="clear" w:color="000000" w:fill="EBF1DE"/>
            <w:noWrap/>
            <w:vAlign w:val="center"/>
            <w:hideMark/>
          </w:tcPr>
          <w:p w:rsidR="0031243D" w:rsidRPr="00907536" w:rsidRDefault="0031243D" w:rsidP="0017520F">
            <w:pPr>
              <w:jc w:val="center"/>
              <w:rPr>
                <w:rFonts w:ascii="Calibri" w:hAnsi="Calibri" w:cs="Calibri"/>
                <w:i/>
                <w:iCs/>
                <w:color w:val="000000"/>
              </w:rPr>
            </w:pPr>
            <w:r w:rsidRPr="00907536">
              <w:rPr>
                <w:rFonts w:ascii="Calibri" w:hAnsi="Calibri" w:cs="Calibri"/>
                <w:i/>
                <w:iCs/>
                <w:color w:val="000000"/>
              </w:rPr>
              <w:t>Placa Centro</w:t>
            </w:r>
          </w:p>
        </w:tc>
      </w:tr>
      <w:tr w:rsidR="0031243D" w:rsidRPr="00907536" w:rsidTr="0031243D">
        <w:trPr>
          <w:trHeight w:val="20"/>
          <w:jc w:val="center"/>
        </w:trPr>
        <w:tc>
          <w:tcPr>
            <w:tcW w:w="3333" w:type="dxa"/>
            <w:vMerge/>
            <w:tcBorders>
              <w:top w:val="nil"/>
              <w:left w:val="single" w:sz="4" w:space="0" w:color="auto"/>
              <w:bottom w:val="single" w:sz="4" w:space="0" w:color="auto"/>
              <w:right w:val="nil"/>
            </w:tcBorders>
            <w:vAlign w:val="center"/>
            <w:hideMark/>
          </w:tcPr>
          <w:p w:rsidR="0031243D" w:rsidRPr="00907536" w:rsidRDefault="0031243D" w:rsidP="0017520F">
            <w:pPr>
              <w:rPr>
                <w:rFonts w:ascii="Calibri" w:hAnsi="Calibri" w:cs="Calibri"/>
                <w:b/>
                <w:bCs/>
                <w:i/>
                <w:iCs/>
                <w:color w:val="000000"/>
              </w:rPr>
            </w:pPr>
          </w:p>
        </w:tc>
        <w:tc>
          <w:tcPr>
            <w:tcW w:w="2427" w:type="dxa"/>
            <w:gridSpan w:val="2"/>
            <w:tcBorders>
              <w:top w:val="single" w:sz="4" w:space="0" w:color="auto"/>
              <w:left w:val="dashed" w:sz="8" w:space="0" w:color="8064A2"/>
              <w:bottom w:val="single" w:sz="4" w:space="0" w:color="auto"/>
              <w:right w:val="dashed" w:sz="8" w:space="0" w:color="8064A2"/>
            </w:tcBorders>
            <w:shd w:val="clear" w:color="000000" w:fill="EBF1DE"/>
            <w:noWrap/>
            <w:vAlign w:val="bottom"/>
            <w:hideMark/>
          </w:tcPr>
          <w:p w:rsidR="0031243D" w:rsidRPr="00907536" w:rsidRDefault="0031243D" w:rsidP="0017520F">
            <w:pPr>
              <w:jc w:val="center"/>
              <w:rPr>
                <w:rFonts w:ascii="Calibri" w:hAnsi="Calibri" w:cs="Calibri"/>
                <w:color w:val="000000"/>
              </w:rPr>
            </w:pPr>
            <w:r w:rsidRPr="00907536">
              <w:rPr>
                <w:rFonts w:ascii="Calibri" w:hAnsi="Calibri" w:cs="Calibri"/>
                <w:color w:val="000000"/>
                <w:sz w:val="22"/>
                <w:szCs w:val="22"/>
              </w:rPr>
              <w:t>1.22m x 2.44</w:t>
            </w:r>
          </w:p>
        </w:tc>
        <w:tc>
          <w:tcPr>
            <w:tcW w:w="2285" w:type="dxa"/>
            <w:vMerge/>
            <w:tcBorders>
              <w:top w:val="nil"/>
              <w:left w:val="single" w:sz="4" w:space="0" w:color="auto"/>
              <w:bottom w:val="single" w:sz="4" w:space="0" w:color="auto"/>
              <w:right w:val="single" w:sz="4" w:space="0" w:color="auto"/>
            </w:tcBorders>
            <w:vAlign w:val="center"/>
            <w:hideMark/>
          </w:tcPr>
          <w:p w:rsidR="0031243D" w:rsidRPr="00907536" w:rsidRDefault="0031243D" w:rsidP="0017520F">
            <w:pPr>
              <w:rPr>
                <w:rFonts w:ascii="Calibri" w:hAnsi="Calibri" w:cs="Calibri"/>
                <w:i/>
                <w:iCs/>
                <w:color w:val="000000"/>
              </w:rPr>
            </w:pPr>
          </w:p>
        </w:tc>
      </w:tr>
      <w:tr w:rsidR="0031243D" w:rsidRPr="00907536" w:rsidTr="0031243D">
        <w:trPr>
          <w:trHeight w:val="149"/>
          <w:jc w:val="center"/>
        </w:trPr>
        <w:tc>
          <w:tcPr>
            <w:tcW w:w="8045" w:type="dxa"/>
            <w:gridSpan w:val="4"/>
            <w:tcBorders>
              <w:top w:val="single" w:sz="4" w:space="0" w:color="auto"/>
              <w:left w:val="single" w:sz="4" w:space="0" w:color="auto"/>
              <w:bottom w:val="single" w:sz="4" w:space="0" w:color="auto"/>
              <w:right w:val="single" w:sz="4" w:space="0" w:color="000000"/>
            </w:tcBorders>
            <w:shd w:val="clear" w:color="000000" w:fill="D9D9D9"/>
            <w:noWrap/>
            <w:vAlign w:val="bottom"/>
            <w:hideMark/>
          </w:tcPr>
          <w:p w:rsidR="0031243D" w:rsidRPr="00907536" w:rsidRDefault="0031243D" w:rsidP="0017520F">
            <w:pPr>
              <w:jc w:val="center"/>
              <w:rPr>
                <w:rFonts w:ascii="Calibri" w:hAnsi="Calibri" w:cs="Calibri"/>
                <w:color w:val="000000"/>
              </w:rPr>
            </w:pPr>
            <w:r w:rsidRPr="00907536">
              <w:rPr>
                <w:rFonts w:ascii="Calibri" w:hAnsi="Calibri" w:cs="Calibri"/>
                <w:color w:val="000000"/>
                <w:sz w:val="22"/>
                <w:szCs w:val="22"/>
              </w:rPr>
              <w:t> </w:t>
            </w:r>
          </w:p>
        </w:tc>
      </w:tr>
      <w:tr w:rsidR="0031243D" w:rsidRPr="00907536" w:rsidTr="0031243D">
        <w:trPr>
          <w:trHeight w:val="20"/>
          <w:jc w:val="center"/>
        </w:trPr>
        <w:tc>
          <w:tcPr>
            <w:tcW w:w="3333" w:type="dxa"/>
            <w:vMerge w:val="restart"/>
            <w:tcBorders>
              <w:top w:val="nil"/>
              <w:left w:val="single" w:sz="4" w:space="0" w:color="auto"/>
              <w:bottom w:val="single" w:sz="4" w:space="0" w:color="auto"/>
              <w:right w:val="nil"/>
            </w:tcBorders>
            <w:shd w:val="clear" w:color="000000" w:fill="EBF1DE"/>
            <w:noWrap/>
            <w:vAlign w:val="center"/>
            <w:hideMark/>
          </w:tcPr>
          <w:p w:rsidR="0031243D" w:rsidRPr="00907536" w:rsidRDefault="0031243D" w:rsidP="0017520F">
            <w:pPr>
              <w:jc w:val="center"/>
              <w:rPr>
                <w:rFonts w:ascii="Calibri" w:hAnsi="Calibri" w:cs="Calibri"/>
                <w:b/>
                <w:bCs/>
                <w:i/>
                <w:iCs/>
                <w:color w:val="000000"/>
              </w:rPr>
            </w:pPr>
            <w:r w:rsidRPr="00907536">
              <w:rPr>
                <w:rFonts w:ascii="Calibri" w:hAnsi="Calibri" w:cs="Calibri"/>
                <w:b/>
                <w:bCs/>
                <w:i/>
                <w:iCs/>
                <w:color w:val="000000"/>
              </w:rPr>
              <w:t>Vidrio Claro</w:t>
            </w:r>
          </w:p>
        </w:tc>
        <w:tc>
          <w:tcPr>
            <w:tcW w:w="849" w:type="dxa"/>
            <w:tcBorders>
              <w:top w:val="nil"/>
              <w:left w:val="dashed" w:sz="8" w:space="0" w:color="8064A2"/>
              <w:bottom w:val="single" w:sz="4" w:space="0" w:color="auto"/>
              <w:right w:val="single" w:sz="4" w:space="0" w:color="auto"/>
            </w:tcBorders>
            <w:shd w:val="clear" w:color="000000" w:fill="EBF1DE"/>
            <w:noWrap/>
            <w:vAlign w:val="bottom"/>
            <w:hideMark/>
          </w:tcPr>
          <w:p w:rsidR="0031243D" w:rsidRPr="00907536" w:rsidRDefault="0031243D" w:rsidP="0017520F">
            <w:pPr>
              <w:jc w:val="center"/>
              <w:rPr>
                <w:rFonts w:ascii="Calibri" w:hAnsi="Calibri" w:cs="Calibri"/>
                <w:b/>
                <w:bCs/>
                <w:color w:val="000000"/>
              </w:rPr>
            </w:pPr>
            <w:r w:rsidRPr="00907536">
              <w:rPr>
                <w:rFonts w:ascii="Calibri" w:hAnsi="Calibri" w:cs="Calibri"/>
                <w:b/>
                <w:bCs/>
                <w:color w:val="000000"/>
                <w:sz w:val="22"/>
                <w:szCs w:val="22"/>
              </w:rPr>
              <w:t>Grosor</w:t>
            </w:r>
          </w:p>
        </w:tc>
        <w:tc>
          <w:tcPr>
            <w:tcW w:w="1578" w:type="dxa"/>
            <w:tcBorders>
              <w:top w:val="nil"/>
              <w:left w:val="nil"/>
              <w:bottom w:val="single" w:sz="4" w:space="0" w:color="auto"/>
              <w:right w:val="single" w:sz="4" w:space="0" w:color="auto"/>
            </w:tcBorders>
            <w:shd w:val="clear" w:color="000000" w:fill="EBF1DE"/>
            <w:noWrap/>
            <w:vAlign w:val="bottom"/>
            <w:hideMark/>
          </w:tcPr>
          <w:p w:rsidR="0031243D" w:rsidRPr="00907536" w:rsidRDefault="0031243D" w:rsidP="0017520F">
            <w:pPr>
              <w:jc w:val="center"/>
              <w:rPr>
                <w:rFonts w:ascii="Calibri" w:hAnsi="Calibri" w:cs="Calibri"/>
                <w:b/>
                <w:bCs/>
                <w:color w:val="000000"/>
              </w:rPr>
            </w:pPr>
            <w:r w:rsidRPr="00907536">
              <w:rPr>
                <w:rFonts w:ascii="Calibri" w:hAnsi="Calibri" w:cs="Calibri"/>
                <w:b/>
                <w:bCs/>
                <w:color w:val="000000"/>
                <w:sz w:val="22"/>
                <w:szCs w:val="22"/>
              </w:rPr>
              <w:t>Dimensiones</w:t>
            </w:r>
          </w:p>
        </w:tc>
        <w:tc>
          <w:tcPr>
            <w:tcW w:w="2285" w:type="dxa"/>
            <w:vMerge w:val="restart"/>
            <w:tcBorders>
              <w:top w:val="nil"/>
              <w:left w:val="single" w:sz="4" w:space="0" w:color="auto"/>
              <w:bottom w:val="single" w:sz="4" w:space="0" w:color="auto"/>
              <w:right w:val="single" w:sz="4" w:space="0" w:color="auto"/>
            </w:tcBorders>
            <w:shd w:val="clear" w:color="000000" w:fill="EBF1DE"/>
            <w:noWrap/>
            <w:vAlign w:val="center"/>
            <w:hideMark/>
          </w:tcPr>
          <w:p w:rsidR="0031243D" w:rsidRPr="00907536" w:rsidRDefault="0031243D" w:rsidP="0017520F">
            <w:pPr>
              <w:jc w:val="center"/>
              <w:rPr>
                <w:rFonts w:ascii="Calibri" w:hAnsi="Calibri" w:cs="Calibri"/>
                <w:i/>
                <w:iCs/>
                <w:color w:val="000000"/>
              </w:rPr>
            </w:pPr>
            <w:r w:rsidRPr="00907536">
              <w:rPr>
                <w:rFonts w:ascii="Calibri" w:hAnsi="Calibri" w:cs="Calibri"/>
                <w:i/>
                <w:iCs/>
                <w:color w:val="000000"/>
              </w:rPr>
              <w:t>Vidriería Imperial</w:t>
            </w:r>
          </w:p>
        </w:tc>
      </w:tr>
      <w:tr w:rsidR="0031243D" w:rsidRPr="00907536" w:rsidTr="0031243D">
        <w:trPr>
          <w:trHeight w:val="20"/>
          <w:jc w:val="center"/>
        </w:trPr>
        <w:tc>
          <w:tcPr>
            <w:tcW w:w="3333" w:type="dxa"/>
            <w:vMerge/>
            <w:tcBorders>
              <w:top w:val="nil"/>
              <w:left w:val="single" w:sz="4" w:space="0" w:color="auto"/>
              <w:bottom w:val="single" w:sz="4" w:space="0" w:color="auto"/>
              <w:right w:val="nil"/>
            </w:tcBorders>
            <w:vAlign w:val="center"/>
            <w:hideMark/>
          </w:tcPr>
          <w:p w:rsidR="0031243D" w:rsidRPr="00907536" w:rsidRDefault="0031243D" w:rsidP="0017520F">
            <w:pPr>
              <w:rPr>
                <w:rFonts w:ascii="Calibri" w:hAnsi="Calibri" w:cs="Calibri"/>
                <w:b/>
                <w:bCs/>
                <w:i/>
                <w:iCs/>
                <w:color w:val="000000"/>
              </w:rPr>
            </w:pPr>
          </w:p>
        </w:tc>
        <w:tc>
          <w:tcPr>
            <w:tcW w:w="849" w:type="dxa"/>
            <w:tcBorders>
              <w:top w:val="nil"/>
              <w:left w:val="dashed" w:sz="8" w:space="0" w:color="8064A2"/>
              <w:bottom w:val="single" w:sz="4" w:space="0" w:color="auto"/>
              <w:right w:val="single" w:sz="4" w:space="0" w:color="auto"/>
            </w:tcBorders>
            <w:shd w:val="clear" w:color="000000" w:fill="EBF1DE"/>
            <w:noWrap/>
            <w:vAlign w:val="bottom"/>
            <w:hideMark/>
          </w:tcPr>
          <w:p w:rsidR="0031243D" w:rsidRPr="00907536" w:rsidRDefault="0031243D" w:rsidP="0017520F">
            <w:pPr>
              <w:jc w:val="center"/>
              <w:rPr>
                <w:rFonts w:ascii="Calibri" w:hAnsi="Calibri" w:cs="Calibri"/>
                <w:color w:val="000000"/>
              </w:rPr>
            </w:pPr>
            <w:r w:rsidRPr="00907536">
              <w:rPr>
                <w:rFonts w:ascii="Calibri" w:hAnsi="Calibri" w:cs="Calibri"/>
                <w:color w:val="000000"/>
                <w:sz w:val="22"/>
                <w:szCs w:val="22"/>
              </w:rPr>
              <w:t>4mm</w:t>
            </w:r>
          </w:p>
        </w:tc>
        <w:tc>
          <w:tcPr>
            <w:tcW w:w="1578" w:type="dxa"/>
            <w:tcBorders>
              <w:top w:val="nil"/>
              <w:left w:val="nil"/>
              <w:bottom w:val="single" w:sz="4" w:space="0" w:color="auto"/>
              <w:right w:val="dashed" w:sz="8" w:space="0" w:color="8064A2"/>
            </w:tcBorders>
            <w:shd w:val="clear" w:color="000000" w:fill="EBF1DE"/>
            <w:noWrap/>
            <w:vAlign w:val="bottom"/>
            <w:hideMark/>
          </w:tcPr>
          <w:p w:rsidR="0031243D" w:rsidRPr="00907536" w:rsidRDefault="0031243D" w:rsidP="0017520F">
            <w:pPr>
              <w:jc w:val="center"/>
              <w:rPr>
                <w:rFonts w:ascii="Calibri" w:hAnsi="Calibri" w:cs="Calibri"/>
                <w:color w:val="000000"/>
              </w:rPr>
            </w:pPr>
            <w:r w:rsidRPr="00907536">
              <w:rPr>
                <w:rFonts w:ascii="Calibri" w:hAnsi="Calibri" w:cs="Calibri"/>
                <w:color w:val="000000"/>
                <w:sz w:val="22"/>
                <w:szCs w:val="22"/>
              </w:rPr>
              <w:t>214x330</w:t>
            </w:r>
          </w:p>
        </w:tc>
        <w:tc>
          <w:tcPr>
            <w:tcW w:w="2285" w:type="dxa"/>
            <w:vMerge/>
            <w:tcBorders>
              <w:top w:val="nil"/>
              <w:left w:val="single" w:sz="4" w:space="0" w:color="auto"/>
              <w:bottom w:val="single" w:sz="4" w:space="0" w:color="auto"/>
              <w:right w:val="single" w:sz="4" w:space="0" w:color="auto"/>
            </w:tcBorders>
            <w:vAlign w:val="center"/>
            <w:hideMark/>
          </w:tcPr>
          <w:p w:rsidR="0031243D" w:rsidRPr="00907536" w:rsidRDefault="0031243D" w:rsidP="0017520F">
            <w:pPr>
              <w:rPr>
                <w:rFonts w:ascii="Calibri" w:hAnsi="Calibri" w:cs="Calibri"/>
                <w:i/>
                <w:iCs/>
                <w:color w:val="000000"/>
              </w:rPr>
            </w:pPr>
          </w:p>
        </w:tc>
      </w:tr>
      <w:tr w:rsidR="0031243D" w:rsidRPr="00907536" w:rsidTr="0031243D">
        <w:trPr>
          <w:trHeight w:val="20"/>
          <w:jc w:val="center"/>
        </w:trPr>
        <w:tc>
          <w:tcPr>
            <w:tcW w:w="8045" w:type="dxa"/>
            <w:gridSpan w:val="4"/>
            <w:tcBorders>
              <w:top w:val="single" w:sz="4" w:space="0" w:color="auto"/>
              <w:left w:val="single" w:sz="4" w:space="0" w:color="auto"/>
              <w:bottom w:val="single" w:sz="4" w:space="0" w:color="auto"/>
              <w:right w:val="single" w:sz="4" w:space="0" w:color="000000"/>
            </w:tcBorders>
            <w:shd w:val="clear" w:color="000000" w:fill="D9D9D9"/>
            <w:noWrap/>
            <w:vAlign w:val="bottom"/>
            <w:hideMark/>
          </w:tcPr>
          <w:p w:rsidR="0031243D" w:rsidRPr="00907536" w:rsidRDefault="0031243D" w:rsidP="0017520F">
            <w:pPr>
              <w:jc w:val="center"/>
              <w:rPr>
                <w:rFonts w:ascii="Calibri" w:hAnsi="Calibri" w:cs="Calibri"/>
                <w:color w:val="000000"/>
              </w:rPr>
            </w:pPr>
            <w:r w:rsidRPr="00907536">
              <w:rPr>
                <w:rFonts w:ascii="Calibri" w:hAnsi="Calibri" w:cs="Calibri"/>
                <w:color w:val="000000"/>
                <w:sz w:val="22"/>
                <w:szCs w:val="22"/>
              </w:rPr>
              <w:t> </w:t>
            </w:r>
          </w:p>
        </w:tc>
      </w:tr>
      <w:tr w:rsidR="0031243D" w:rsidRPr="00907536" w:rsidTr="0031243D">
        <w:trPr>
          <w:trHeight w:val="20"/>
          <w:jc w:val="center"/>
        </w:trPr>
        <w:tc>
          <w:tcPr>
            <w:tcW w:w="3333" w:type="dxa"/>
            <w:vMerge w:val="restart"/>
            <w:tcBorders>
              <w:top w:val="nil"/>
              <w:left w:val="single" w:sz="4" w:space="0" w:color="auto"/>
              <w:bottom w:val="single" w:sz="4" w:space="0" w:color="000000"/>
              <w:right w:val="dashed" w:sz="8" w:space="0" w:color="8064A2"/>
            </w:tcBorders>
            <w:shd w:val="clear" w:color="000000" w:fill="EBF1DE"/>
            <w:noWrap/>
            <w:vAlign w:val="center"/>
            <w:hideMark/>
          </w:tcPr>
          <w:p w:rsidR="0031243D" w:rsidRPr="00907536" w:rsidRDefault="0031243D" w:rsidP="0017520F">
            <w:pPr>
              <w:jc w:val="center"/>
              <w:rPr>
                <w:rFonts w:ascii="Calibri" w:hAnsi="Calibri" w:cs="Calibri"/>
                <w:b/>
                <w:bCs/>
                <w:i/>
                <w:iCs/>
                <w:color w:val="000000"/>
              </w:rPr>
            </w:pPr>
            <w:r w:rsidRPr="00907536">
              <w:rPr>
                <w:rFonts w:ascii="Calibri" w:hAnsi="Calibri" w:cs="Calibri"/>
                <w:b/>
                <w:bCs/>
                <w:i/>
                <w:iCs/>
                <w:color w:val="000000"/>
              </w:rPr>
              <w:t>Luces Fluorecentes</w:t>
            </w:r>
          </w:p>
        </w:tc>
        <w:tc>
          <w:tcPr>
            <w:tcW w:w="2427" w:type="dxa"/>
            <w:gridSpan w:val="2"/>
            <w:tcBorders>
              <w:top w:val="single" w:sz="4" w:space="0" w:color="auto"/>
              <w:left w:val="nil"/>
              <w:bottom w:val="single" w:sz="4" w:space="0" w:color="auto"/>
              <w:right w:val="dashed" w:sz="8" w:space="0" w:color="8064A2"/>
            </w:tcBorders>
            <w:shd w:val="clear" w:color="000000" w:fill="EBF1DE"/>
            <w:noWrap/>
            <w:vAlign w:val="bottom"/>
            <w:hideMark/>
          </w:tcPr>
          <w:p w:rsidR="0031243D" w:rsidRPr="00907536" w:rsidRDefault="0031243D" w:rsidP="0017520F">
            <w:pPr>
              <w:jc w:val="center"/>
              <w:rPr>
                <w:rFonts w:ascii="Calibri" w:hAnsi="Calibri" w:cs="Calibri"/>
                <w:b/>
                <w:bCs/>
                <w:color w:val="000000"/>
              </w:rPr>
            </w:pPr>
            <w:r w:rsidRPr="00907536">
              <w:rPr>
                <w:rFonts w:ascii="Calibri" w:hAnsi="Calibri" w:cs="Calibri"/>
                <w:b/>
                <w:bCs/>
                <w:color w:val="000000"/>
                <w:sz w:val="22"/>
                <w:szCs w:val="22"/>
              </w:rPr>
              <w:t>Potencia</w:t>
            </w:r>
          </w:p>
        </w:tc>
        <w:tc>
          <w:tcPr>
            <w:tcW w:w="2285" w:type="dxa"/>
            <w:vMerge w:val="restart"/>
            <w:tcBorders>
              <w:top w:val="nil"/>
              <w:left w:val="dashed" w:sz="8" w:space="0" w:color="8064A2"/>
              <w:bottom w:val="single" w:sz="4" w:space="0" w:color="000000"/>
              <w:right w:val="single" w:sz="4" w:space="0" w:color="auto"/>
            </w:tcBorders>
            <w:shd w:val="clear" w:color="000000" w:fill="EBF1DE"/>
            <w:noWrap/>
            <w:vAlign w:val="bottom"/>
            <w:hideMark/>
          </w:tcPr>
          <w:p w:rsidR="0031243D" w:rsidRPr="00907536" w:rsidRDefault="0031243D" w:rsidP="0017520F">
            <w:pPr>
              <w:jc w:val="center"/>
              <w:rPr>
                <w:rFonts w:ascii="Calibri" w:hAnsi="Calibri" w:cs="Calibri"/>
                <w:i/>
                <w:iCs/>
                <w:color w:val="000000"/>
              </w:rPr>
            </w:pPr>
            <w:r w:rsidRPr="00907536">
              <w:rPr>
                <w:rFonts w:ascii="Calibri" w:hAnsi="Calibri" w:cs="Calibri"/>
                <w:i/>
                <w:iCs/>
                <w:color w:val="000000"/>
              </w:rPr>
              <w:t>Ferrisariato</w:t>
            </w:r>
          </w:p>
        </w:tc>
      </w:tr>
      <w:tr w:rsidR="0031243D" w:rsidRPr="00907536" w:rsidTr="0031243D">
        <w:trPr>
          <w:trHeight w:val="20"/>
          <w:jc w:val="center"/>
        </w:trPr>
        <w:tc>
          <w:tcPr>
            <w:tcW w:w="3333" w:type="dxa"/>
            <w:vMerge/>
            <w:tcBorders>
              <w:top w:val="nil"/>
              <w:left w:val="single" w:sz="4" w:space="0" w:color="auto"/>
              <w:bottom w:val="single" w:sz="4" w:space="0" w:color="000000"/>
              <w:right w:val="dashed" w:sz="8" w:space="0" w:color="8064A2"/>
            </w:tcBorders>
            <w:vAlign w:val="center"/>
            <w:hideMark/>
          </w:tcPr>
          <w:p w:rsidR="0031243D" w:rsidRPr="00907536" w:rsidRDefault="0031243D" w:rsidP="0017520F">
            <w:pPr>
              <w:rPr>
                <w:rFonts w:ascii="Calibri" w:hAnsi="Calibri" w:cs="Calibri"/>
                <w:b/>
                <w:bCs/>
                <w:i/>
                <w:iCs/>
                <w:color w:val="000000"/>
              </w:rPr>
            </w:pPr>
          </w:p>
        </w:tc>
        <w:tc>
          <w:tcPr>
            <w:tcW w:w="2427" w:type="dxa"/>
            <w:gridSpan w:val="2"/>
            <w:tcBorders>
              <w:top w:val="single" w:sz="4" w:space="0" w:color="auto"/>
              <w:left w:val="nil"/>
              <w:bottom w:val="single" w:sz="4" w:space="0" w:color="auto"/>
              <w:right w:val="dashed" w:sz="8" w:space="0" w:color="8064A2"/>
            </w:tcBorders>
            <w:shd w:val="clear" w:color="000000" w:fill="EBF1DE"/>
            <w:noWrap/>
            <w:vAlign w:val="bottom"/>
            <w:hideMark/>
          </w:tcPr>
          <w:p w:rsidR="0031243D" w:rsidRPr="00907536" w:rsidRDefault="0031243D" w:rsidP="0017520F">
            <w:pPr>
              <w:jc w:val="center"/>
              <w:rPr>
                <w:rFonts w:ascii="Calibri" w:hAnsi="Calibri" w:cs="Calibri"/>
                <w:color w:val="000000"/>
              </w:rPr>
            </w:pPr>
            <w:r w:rsidRPr="00907536">
              <w:rPr>
                <w:rFonts w:ascii="Calibri" w:hAnsi="Calibri" w:cs="Calibri"/>
                <w:color w:val="000000"/>
                <w:sz w:val="22"/>
                <w:szCs w:val="22"/>
              </w:rPr>
              <w:t>36w</w:t>
            </w:r>
          </w:p>
        </w:tc>
        <w:tc>
          <w:tcPr>
            <w:tcW w:w="2285" w:type="dxa"/>
            <w:vMerge/>
            <w:tcBorders>
              <w:top w:val="nil"/>
              <w:left w:val="dashed" w:sz="8" w:space="0" w:color="8064A2"/>
              <w:bottom w:val="single" w:sz="4" w:space="0" w:color="000000"/>
              <w:right w:val="single" w:sz="4" w:space="0" w:color="auto"/>
            </w:tcBorders>
            <w:vAlign w:val="center"/>
            <w:hideMark/>
          </w:tcPr>
          <w:p w:rsidR="0031243D" w:rsidRPr="00907536" w:rsidRDefault="0031243D" w:rsidP="0017520F">
            <w:pPr>
              <w:rPr>
                <w:rFonts w:ascii="Calibri" w:hAnsi="Calibri" w:cs="Calibri"/>
                <w:i/>
                <w:iCs/>
                <w:color w:val="000000"/>
              </w:rPr>
            </w:pPr>
          </w:p>
        </w:tc>
      </w:tr>
      <w:tr w:rsidR="0031243D" w:rsidRPr="00907536" w:rsidTr="0031243D">
        <w:trPr>
          <w:trHeight w:val="20"/>
          <w:jc w:val="center"/>
        </w:trPr>
        <w:tc>
          <w:tcPr>
            <w:tcW w:w="8045" w:type="dxa"/>
            <w:gridSpan w:val="4"/>
            <w:tcBorders>
              <w:top w:val="single" w:sz="4" w:space="0" w:color="auto"/>
              <w:left w:val="single" w:sz="4" w:space="0" w:color="auto"/>
              <w:bottom w:val="single" w:sz="4" w:space="0" w:color="auto"/>
              <w:right w:val="single" w:sz="4" w:space="0" w:color="000000"/>
            </w:tcBorders>
            <w:shd w:val="clear" w:color="000000" w:fill="D9D9D9"/>
            <w:noWrap/>
            <w:vAlign w:val="center"/>
            <w:hideMark/>
          </w:tcPr>
          <w:p w:rsidR="0031243D" w:rsidRPr="00907536" w:rsidRDefault="0031243D" w:rsidP="0017520F">
            <w:pPr>
              <w:jc w:val="center"/>
              <w:rPr>
                <w:rFonts w:ascii="Calibri" w:hAnsi="Calibri" w:cs="Calibri"/>
                <w:b/>
                <w:bCs/>
                <w:i/>
                <w:iCs/>
                <w:color w:val="000000"/>
              </w:rPr>
            </w:pPr>
            <w:r w:rsidRPr="00907536">
              <w:rPr>
                <w:rFonts w:ascii="Calibri" w:hAnsi="Calibri" w:cs="Calibri"/>
                <w:b/>
                <w:bCs/>
                <w:i/>
                <w:iCs/>
                <w:color w:val="000000"/>
              </w:rPr>
              <w:t> </w:t>
            </w:r>
          </w:p>
        </w:tc>
      </w:tr>
      <w:tr w:rsidR="0031243D" w:rsidRPr="00907536" w:rsidTr="0031243D">
        <w:trPr>
          <w:trHeight w:val="20"/>
          <w:jc w:val="center"/>
        </w:trPr>
        <w:tc>
          <w:tcPr>
            <w:tcW w:w="3333" w:type="dxa"/>
            <w:tcBorders>
              <w:top w:val="nil"/>
              <w:left w:val="single" w:sz="4" w:space="0" w:color="auto"/>
              <w:bottom w:val="single" w:sz="4" w:space="0" w:color="auto"/>
              <w:right w:val="nil"/>
            </w:tcBorders>
            <w:shd w:val="clear" w:color="000000" w:fill="EBF1DE"/>
            <w:noWrap/>
            <w:vAlign w:val="bottom"/>
            <w:hideMark/>
          </w:tcPr>
          <w:p w:rsidR="0031243D" w:rsidRPr="00907536" w:rsidRDefault="0031243D" w:rsidP="0017520F">
            <w:pPr>
              <w:jc w:val="center"/>
              <w:rPr>
                <w:rFonts w:ascii="Calibri" w:hAnsi="Calibri" w:cs="Calibri"/>
                <w:b/>
                <w:bCs/>
                <w:i/>
                <w:iCs/>
                <w:color w:val="000000"/>
              </w:rPr>
            </w:pPr>
            <w:r>
              <w:rPr>
                <w:rFonts w:ascii="Calibri" w:hAnsi="Calibri" w:cs="Calibri"/>
                <w:b/>
                <w:bCs/>
                <w:i/>
                <w:iCs/>
                <w:color w:val="000000"/>
              </w:rPr>
              <w:t>Luces Ojos</w:t>
            </w:r>
            <w:r w:rsidRPr="00907536">
              <w:rPr>
                <w:rFonts w:ascii="Calibri" w:hAnsi="Calibri" w:cs="Calibri"/>
                <w:b/>
                <w:bCs/>
                <w:i/>
                <w:iCs/>
                <w:color w:val="000000"/>
              </w:rPr>
              <w:t xml:space="preserve"> de buey</w:t>
            </w:r>
          </w:p>
        </w:tc>
        <w:tc>
          <w:tcPr>
            <w:tcW w:w="2427" w:type="dxa"/>
            <w:gridSpan w:val="2"/>
            <w:tcBorders>
              <w:top w:val="single" w:sz="4" w:space="0" w:color="auto"/>
              <w:left w:val="dashed" w:sz="8" w:space="0" w:color="8064A2"/>
              <w:bottom w:val="single" w:sz="4" w:space="0" w:color="auto"/>
              <w:right w:val="dashed" w:sz="8" w:space="0" w:color="8064A2"/>
            </w:tcBorders>
            <w:shd w:val="clear" w:color="000000" w:fill="EBF1DE"/>
            <w:noWrap/>
            <w:vAlign w:val="bottom"/>
            <w:hideMark/>
          </w:tcPr>
          <w:p w:rsidR="0031243D" w:rsidRPr="00907536" w:rsidRDefault="0031243D" w:rsidP="0017520F">
            <w:pPr>
              <w:jc w:val="center"/>
              <w:rPr>
                <w:rFonts w:ascii="Calibri" w:hAnsi="Calibri" w:cs="Calibri"/>
                <w:i/>
                <w:iCs/>
                <w:color w:val="000000"/>
              </w:rPr>
            </w:pPr>
            <w:r w:rsidRPr="00907536">
              <w:rPr>
                <w:rFonts w:ascii="Calibri" w:hAnsi="Calibri" w:cs="Calibri"/>
                <w:i/>
                <w:iCs/>
                <w:color w:val="000000"/>
              </w:rPr>
              <w:t> </w:t>
            </w:r>
          </w:p>
        </w:tc>
        <w:tc>
          <w:tcPr>
            <w:tcW w:w="2285" w:type="dxa"/>
            <w:tcBorders>
              <w:top w:val="nil"/>
              <w:left w:val="single" w:sz="4" w:space="0" w:color="auto"/>
              <w:bottom w:val="single" w:sz="4" w:space="0" w:color="auto"/>
              <w:right w:val="single" w:sz="4" w:space="0" w:color="auto"/>
            </w:tcBorders>
            <w:shd w:val="clear" w:color="000000" w:fill="EBF1DE"/>
            <w:noWrap/>
            <w:vAlign w:val="bottom"/>
            <w:hideMark/>
          </w:tcPr>
          <w:p w:rsidR="0031243D" w:rsidRPr="00907536" w:rsidRDefault="0031243D" w:rsidP="0017520F">
            <w:pPr>
              <w:jc w:val="center"/>
              <w:rPr>
                <w:rFonts w:ascii="Calibri" w:hAnsi="Calibri" w:cs="Calibri"/>
                <w:i/>
                <w:iCs/>
                <w:color w:val="000000"/>
              </w:rPr>
            </w:pPr>
            <w:r w:rsidRPr="00907536">
              <w:rPr>
                <w:rFonts w:ascii="Calibri" w:hAnsi="Calibri" w:cs="Calibri"/>
                <w:i/>
                <w:iCs/>
                <w:color w:val="000000"/>
              </w:rPr>
              <w:t>Kiwi</w:t>
            </w:r>
          </w:p>
        </w:tc>
      </w:tr>
      <w:tr w:rsidR="0031243D" w:rsidRPr="00907536" w:rsidTr="0031243D">
        <w:trPr>
          <w:trHeight w:val="20"/>
          <w:jc w:val="center"/>
        </w:trPr>
        <w:tc>
          <w:tcPr>
            <w:tcW w:w="8045" w:type="dxa"/>
            <w:gridSpan w:val="4"/>
            <w:tcBorders>
              <w:top w:val="single" w:sz="4" w:space="0" w:color="auto"/>
              <w:left w:val="single" w:sz="4" w:space="0" w:color="auto"/>
              <w:bottom w:val="single" w:sz="4" w:space="0" w:color="auto"/>
              <w:right w:val="single" w:sz="4" w:space="0" w:color="000000"/>
            </w:tcBorders>
            <w:shd w:val="clear" w:color="000000" w:fill="D9D9D9"/>
            <w:noWrap/>
            <w:vAlign w:val="bottom"/>
            <w:hideMark/>
          </w:tcPr>
          <w:p w:rsidR="0031243D" w:rsidRPr="00907536" w:rsidRDefault="0031243D" w:rsidP="0017520F">
            <w:pPr>
              <w:jc w:val="center"/>
              <w:rPr>
                <w:rFonts w:ascii="Calibri" w:hAnsi="Calibri" w:cs="Calibri"/>
                <w:color w:val="000000"/>
              </w:rPr>
            </w:pPr>
            <w:r w:rsidRPr="00907536">
              <w:rPr>
                <w:rFonts w:ascii="Calibri" w:hAnsi="Calibri" w:cs="Calibri"/>
                <w:color w:val="000000"/>
                <w:sz w:val="22"/>
                <w:szCs w:val="22"/>
              </w:rPr>
              <w:t> </w:t>
            </w:r>
          </w:p>
        </w:tc>
      </w:tr>
      <w:tr w:rsidR="0031243D" w:rsidRPr="00907536" w:rsidTr="0031243D">
        <w:trPr>
          <w:trHeight w:val="211"/>
          <w:jc w:val="center"/>
        </w:trPr>
        <w:tc>
          <w:tcPr>
            <w:tcW w:w="3333" w:type="dxa"/>
            <w:tcBorders>
              <w:top w:val="nil"/>
              <w:left w:val="single" w:sz="4" w:space="0" w:color="auto"/>
              <w:bottom w:val="single" w:sz="4" w:space="0" w:color="auto"/>
              <w:right w:val="nil"/>
            </w:tcBorders>
            <w:shd w:val="clear" w:color="000000" w:fill="EBF1DE"/>
            <w:noWrap/>
            <w:vAlign w:val="bottom"/>
            <w:hideMark/>
          </w:tcPr>
          <w:p w:rsidR="0031243D" w:rsidRPr="00907536" w:rsidRDefault="0031243D" w:rsidP="0017520F">
            <w:pPr>
              <w:jc w:val="center"/>
              <w:rPr>
                <w:rFonts w:ascii="Calibri" w:hAnsi="Calibri" w:cs="Calibri"/>
                <w:b/>
                <w:bCs/>
                <w:i/>
                <w:iCs/>
                <w:color w:val="000000"/>
              </w:rPr>
            </w:pPr>
            <w:r w:rsidRPr="00907536">
              <w:rPr>
                <w:rFonts w:ascii="Calibri" w:hAnsi="Calibri" w:cs="Calibri"/>
                <w:b/>
                <w:bCs/>
                <w:i/>
                <w:iCs/>
                <w:color w:val="000000"/>
              </w:rPr>
              <w:t>Pintura</w:t>
            </w:r>
          </w:p>
        </w:tc>
        <w:tc>
          <w:tcPr>
            <w:tcW w:w="2427" w:type="dxa"/>
            <w:gridSpan w:val="2"/>
            <w:tcBorders>
              <w:top w:val="single" w:sz="4" w:space="0" w:color="auto"/>
              <w:left w:val="dashed" w:sz="8" w:space="0" w:color="8064A2"/>
              <w:bottom w:val="single" w:sz="4" w:space="0" w:color="auto"/>
              <w:right w:val="dashed" w:sz="8" w:space="0" w:color="8064A2"/>
            </w:tcBorders>
            <w:shd w:val="clear" w:color="000000" w:fill="EBF1DE"/>
            <w:noWrap/>
            <w:vAlign w:val="bottom"/>
            <w:hideMark/>
          </w:tcPr>
          <w:p w:rsidR="0031243D" w:rsidRPr="00907536" w:rsidRDefault="0031243D" w:rsidP="0017520F">
            <w:pPr>
              <w:jc w:val="center"/>
              <w:rPr>
                <w:rFonts w:ascii="Calibri" w:hAnsi="Calibri" w:cs="Calibri"/>
                <w:b/>
                <w:bCs/>
                <w:color w:val="000000"/>
              </w:rPr>
            </w:pPr>
            <w:r w:rsidRPr="00907536">
              <w:rPr>
                <w:rFonts w:ascii="Calibri" w:hAnsi="Calibri" w:cs="Calibri"/>
                <w:b/>
                <w:bCs/>
                <w:color w:val="000000"/>
                <w:sz w:val="22"/>
                <w:szCs w:val="22"/>
              </w:rPr>
              <w:t>Galón</w:t>
            </w:r>
          </w:p>
        </w:tc>
        <w:tc>
          <w:tcPr>
            <w:tcW w:w="2285" w:type="dxa"/>
            <w:tcBorders>
              <w:top w:val="nil"/>
              <w:left w:val="single" w:sz="4" w:space="0" w:color="auto"/>
              <w:bottom w:val="single" w:sz="4" w:space="0" w:color="auto"/>
              <w:right w:val="single" w:sz="4" w:space="0" w:color="auto"/>
            </w:tcBorders>
            <w:shd w:val="clear" w:color="000000" w:fill="EBF1DE"/>
            <w:noWrap/>
            <w:vAlign w:val="bottom"/>
            <w:hideMark/>
          </w:tcPr>
          <w:p w:rsidR="0031243D" w:rsidRPr="00907536" w:rsidRDefault="0031243D" w:rsidP="0017520F">
            <w:pPr>
              <w:jc w:val="center"/>
              <w:rPr>
                <w:rFonts w:ascii="Calibri" w:hAnsi="Calibri" w:cs="Calibri"/>
                <w:i/>
                <w:iCs/>
                <w:color w:val="000000"/>
              </w:rPr>
            </w:pPr>
            <w:r>
              <w:rPr>
                <w:rFonts w:ascii="Calibri" w:hAnsi="Calibri" w:cs="Calibri"/>
                <w:i/>
                <w:iCs/>
                <w:color w:val="000000"/>
              </w:rPr>
              <w:t>Pinturas U</w:t>
            </w:r>
            <w:r w:rsidRPr="00907536">
              <w:rPr>
                <w:rFonts w:ascii="Calibri" w:hAnsi="Calibri" w:cs="Calibri"/>
                <w:i/>
                <w:iCs/>
                <w:color w:val="000000"/>
              </w:rPr>
              <w:t>nidas</w:t>
            </w:r>
          </w:p>
        </w:tc>
      </w:tr>
      <w:tr w:rsidR="0031243D" w:rsidRPr="00907536" w:rsidTr="0031243D">
        <w:trPr>
          <w:trHeight w:val="20"/>
          <w:jc w:val="center"/>
        </w:trPr>
        <w:tc>
          <w:tcPr>
            <w:tcW w:w="8045" w:type="dxa"/>
            <w:gridSpan w:val="4"/>
            <w:tcBorders>
              <w:top w:val="single" w:sz="4" w:space="0" w:color="auto"/>
              <w:left w:val="single" w:sz="4" w:space="0" w:color="auto"/>
              <w:bottom w:val="single" w:sz="4" w:space="0" w:color="auto"/>
              <w:right w:val="single" w:sz="4" w:space="0" w:color="000000"/>
            </w:tcBorders>
            <w:shd w:val="clear" w:color="000000" w:fill="D9D9D9"/>
            <w:noWrap/>
            <w:vAlign w:val="bottom"/>
            <w:hideMark/>
          </w:tcPr>
          <w:p w:rsidR="0031243D" w:rsidRPr="00907536" w:rsidRDefault="0031243D" w:rsidP="0017520F">
            <w:pPr>
              <w:jc w:val="center"/>
              <w:rPr>
                <w:rFonts w:ascii="Calibri" w:hAnsi="Calibri" w:cs="Calibri"/>
                <w:color w:val="000000"/>
              </w:rPr>
            </w:pPr>
            <w:r w:rsidRPr="00907536">
              <w:rPr>
                <w:rFonts w:ascii="Calibri" w:hAnsi="Calibri" w:cs="Calibri"/>
                <w:color w:val="000000"/>
                <w:sz w:val="22"/>
                <w:szCs w:val="22"/>
              </w:rPr>
              <w:t> </w:t>
            </w:r>
          </w:p>
        </w:tc>
      </w:tr>
      <w:tr w:rsidR="0031243D" w:rsidRPr="00907536" w:rsidTr="0031243D">
        <w:trPr>
          <w:trHeight w:val="20"/>
          <w:jc w:val="center"/>
        </w:trPr>
        <w:tc>
          <w:tcPr>
            <w:tcW w:w="3333" w:type="dxa"/>
            <w:vMerge w:val="restart"/>
            <w:tcBorders>
              <w:top w:val="nil"/>
              <w:left w:val="single" w:sz="4" w:space="0" w:color="auto"/>
              <w:bottom w:val="single" w:sz="4" w:space="0" w:color="auto"/>
              <w:right w:val="nil"/>
            </w:tcBorders>
            <w:shd w:val="clear" w:color="000000" w:fill="EBF1DE"/>
            <w:noWrap/>
            <w:vAlign w:val="center"/>
            <w:hideMark/>
          </w:tcPr>
          <w:p w:rsidR="0031243D" w:rsidRPr="00907536" w:rsidRDefault="0031243D" w:rsidP="0017520F">
            <w:pPr>
              <w:jc w:val="center"/>
              <w:rPr>
                <w:rFonts w:ascii="Calibri" w:hAnsi="Calibri" w:cs="Calibri"/>
                <w:b/>
                <w:bCs/>
                <w:i/>
                <w:iCs/>
                <w:color w:val="000000"/>
              </w:rPr>
            </w:pPr>
            <w:r w:rsidRPr="00907536">
              <w:rPr>
                <w:rFonts w:ascii="Calibri" w:hAnsi="Calibri" w:cs="Calibri"/>
                <w:b/>
                <w:bCs/>
                <w:i/>
                <w:iCs/>
                <w:color w:val="000000"/>
              </w:rPr>
              <w:t>Tela</w:t>
            </w:r>
          </w:p>
        </w:tc>
        <w:tc>
          <w:tcPr>
            <w:tcW w:w="2427" w:type="dxa"/>
            <w:gridSpan w:val="2"/>
            <w:tcBorders>
              <w:top w:val="single" w:sz="4" w:space="0" w:color="auto"/>
              <w:left w:val="dashed" w:sz="8" w:space="0" w:color="8064A2"/>
              <w:bottom w:val="single" w:sz="4" w:space="0" w:color="auto"/>
              <w:right w:val="dashed" w:sz="8" w:space="0" w:color="8064A2"/>
            </w:tcBorders>
            <w:shd w:val="clear" w:color="000000" w:fill="EBF1DE"/>
            <w:noWrap/>
            <w:vAlign w:val="bottom"/>
            <w:hideMark/>
          </w:tcPr>
          <w:p w:rsidR="0031243D" w:rsidRPr="00907536" w:rsidRDefault="0031243D" w:rsidP="0017520F">
            <w:pPr>
              <w:jc w:val="center"/>
              <w:rPr>
                <w:rFonts w:ascii="Calibri" w:hAnsi="Calibri" w:cs="Calibri"/>
                <w:b/>
                <w:bCs/>
                <w:color w:val="000000"/>
              </w:rPr>
            </w:pPr>
            <w:r w:rsidRPr="00907536">
              <w:rPr>
                <w:rFonts w:ascii="Calibri" w:hAnsi="Calibri" w:cs="Calibri"/>
                <w:b/>
                <w:bCs/>
                <w:color w:val="000000"/>
                <w:sz w:val="22"/>
                <w:szCs w:val="22"/>
              </w:rPr>
              <w:t>Medidas</w:t>
            </w:r>
          </w:p>
        </w:tc>
        <w:tc>
          <w:tcPr>
            <w:tcW w:w="2285" w:type="dxa"/>
            <w:vMerge w:val="restart"/>
            <w:tcBorders>
              <w:top w:val="nil"/>
              <w:left w:val="single" w:sz="4" w:space="0" w:color="auto"/>
              <w:bottom w:val="single" w:sz="4" w:space="0" w:color="auto"/>
              <w:right w:val="single" w:sz="4" w:space="0" w:color="auto"/>
            </w:tcBorders>
            <w:shd w:val="clear" w:color="000000" w:fill="EBF1DE"/>
            <w:noWrap/>
            <w:vAlign w:val="bottom"/>
            <w:hideMark/>
          </w:tcPr>
          <w:p w:rsidR="0031243D" w:rsidRPr="00907536" w:rsidRDefault="0031243D" w:rsidP="0017520F">
            <w:pPr>
              <w:jc w:val="center"/>
              <w:rPr>
                <w:rFonts w:ascii="Calibri" w:hAnsi="Calibri" w:cs="Calibri"/>
                <w:i/>
                <w:iCs/>
                <w:color w:val="000000"/>
              </w:rPr>
            </w:pPr>
            <w:r w:rsidRPr="00907536">
              <w:rPr>
                <w:rFonts w:ascii="Calibri" w:hAnsi="Calibri" w:cs="Calibri"/>
                <w:i/>
                <w:iCs/>
                <w:color w:val="000000"/>
              </w:rPr>
              <w:t>El Barata</w:t>
            </w:r>
          </w:p>
        </w:tc>
      </w:tr>
      <w:tr w:rsidR="0031243D" w:rsidRPr="00907536" w:rsidTr="0031243D">
        <w:trPr>
          <w:trHeight w:val="20"/>
          <w:jc w:val="center"/>
        </w:trPr>
        <w:tc>
          <w:tcPr>
            <w:tcW w:w="3333" w:type="dxa"/>
            <w:vMerge/>
            <w:tcBorders>
              <w:top w:val="nil"/>
              <w:left w:val="single" w:sz="4" w:space="0" w:color="auto"/>
              <w:bottom w:val="single" w:sz="4" w:space="0" w:color="auto"/>
              <w:right w:val="nil"/>
            </w:tcBorders>
            <w:vAlign w:val="center"/>
            <w:hideMark/>
          </w:tcPr>
          <w:p w:rsidR="0031243D" w:rsidRPr="00907536" w:rsidRDefault="0031243D" w:rsidP="0017520F">
            <w:pPr>
              <w:rPr>
                <w:rFonts w:ascii="Calibri" w:hAnsi="Calibri" w:cs="Calibri"/>
                <w:b/>
                <w:bCs/>
                <w:i/>
                <w:iCs/>
                <w:color w:val="000000"/>
              </w:rPr>
            </w:pPr>
          </w:p>
        </w:tc>
        <w:tc>
          <w:tcPr>
            <w:tcW w:w="2427" w:type="dxa"/>
            <w:gridSpan w:val="2"/>
            <w:tcBorders>
              <w:top w:val="single" w:sz="4" w:space="0" w:color="auto"/>
              <w:left w:val="dashed" w:sz="8" w:space="0" w:color="8064A2"/>
              <w:bottom w:val="single" w:sz="4" w:space="0" w:color="auto"/>
              <w:right w:val="dashed" w:sz="8" w:space="0" w:color="8064A2"/>
            </w:tcBorders>
            <w:shd w:val="clear" w:color="000000" w:fill="EBF1DE"/>
            <w:noWrap/>
            <w:vAlign w:val="bottom"/>
            <w:hideMark/>
          </w:tcPr>
          <w:p w:rsidR="0031243D" w:rsidRPr="00907536" w:rsidRDefault="0031243D" w:rsidP="0017520F">
            <w:pPr>
              <w:jc w:val="center"/>
              <w:rPr>
                <w:rFonts w:ascii="Calibri" w:hAnsi="Calibri" w:cs="Calibri"/>
                <w:color w:val="000000"/>
              </w:rPr>
            </w:pPr>
            <w:r w:rsidRPr="00907536">
              <w:rPr>
                <w:rFonts w:ascii="Calibri" w:hAnsi="Calibri" w:cs="Calibri"/>
                <w:color w:val="000000"/>
                <w:sz w:val="22"/>
                <w:szCs w:val="22"/>
              </w:rPr>
              <w:t>2.80 m x ancho</w:t>
            </w:r>
          </w:p>
        </w:tc>
        <w:tc>
          <w:tcPr>
            <w:tcW w:w="2285" w:type="dxa"/>
            <w:vMerge/>
            <w:tcBorders>
              <w:top w:val="nil"/>
              <w:left w:val="single" w:sz="4" w:space="0" w:color="auto"/>
              <w:bottom w:val="single" w:sz="4" w:space="0" w:color="auto"/>
              <w:right w:val="single" w:sz="4" w:space="0" w:color="auto"/>
            </w:tcBorders>
            <w:vAlign w:val="center"/>
            <w:hideMark/>
          </w:tcPr>
          <w:p w:rsidR="0031243D" w:rsidRPr="00907536" w:rsidRDefault="0031243D" w:rsidP="0017520F">
            <w:pPr>
              <w:rPr>
                <w:rFonts w:ascii="Calibri" w:hAnsi="Calibri" w:cs="Calibri"/>
                <w:i/>
                <w:iCs/>
                <w:color w:val="000000"/>
              </w:rPr>
            </w:pPr>
          </w:p>
        </w:tc>
      </w:tr>
      <w:tr w:rsidR="0031243D" w:rsidRPr="00907536" w:rsidTr="0031243D">
        <w:trPr>
          <w:trHeight w:val="20"/>
          <w:jc w:val="center"/>
        </w:trPr>
        <w:tc>
          <w:tcPr>
            <w:tcW w:w="8045" w:type="dxa"/>
            <w:gridSpan w:val="4"/>
            <w:tcBorders>
              <w:top w:val="single" w:sz="4" w:space="0" w:color="auto"/>
              <w:left w:val="single" w:sz="4" w:space="0" w:color="auto"/>
              <w:bottom w:val="single" w:sz="4" w:space="0" w:color="auto"/>
              <w:right w:val="single" w:sz="4" w:space="0" w:color="000000"/>
            </w:tcBorders>
            <w:shd w:val="clear" w:color="000000" w:fill="D9D9D9"/>
            <w:noWrap/>
            <w:vAlign w:val="bottom"/>
            <w:hideMark/>
          </w:tcPr>
          <w:p w:rsidR="0031243D" w:rsidRPr="00907536" w:rsidRDefault="0031243D" w:rsidP="0017520F">
            <w:pPr>
              <w:jc w:val="center"/>
              <w:rPr>
                <w:rFonts w:ascii="Calibri" w:hAnsi="Calibri" w:cs="Calibri"/>
                <w:color w:val="000000"/>
              </w:rPr>
            </w:pPr>
            <w:r w:rsidRPr="00907536">
              <w:rPr>
                <w:rFonts w:ascii="Calibri" w:hAnsi="Calibri" w:cs="Calibri"/>
                <w:color w:val="000000"/>
                <w:sz w:val="22"/>
                <w:szCs w:val="22"/>
              </w:rPr>
              <w:t> </w:t>
            </w:r>
          </w:p>
        </w:tc>
      </w:tr>
      <w:tr w:rsidR="0031243D" w:rsidRPr="00907536" w:rsidTr="0031243D">
        <w:trPr>
          <w:trHeight w:val="20"/>
          <w:jc w:val="center"/>
        </w:trPr>
        <w:tc>
          <w:tcPr>
            <w:tcW w:w="3333" w:type="dxa"/>
            <w:vMerge w:val="restart"/>
            <w:tcBorders>
              <w:top w:val="nil"/>
              <w:left w:val="single" w:sz="4" w:space="0" w:color="auto"/>
              <w:bottom w:val="single" w:sz="4" w:space="0" w:color="auto"/>
              <w:right w:val="nil"/>
            </w:tcBorders>
            <w:shd w:val="clear" w:color="000000" w:fill="EBF1DE"/>
            <w:noWrap/>
            <w:vAlign w:val="center"/>
            <w:hideMark/>
          </w:tcPr>
          <w:p w:rsidR="0031243D" w:rsidRPr="00907536" w:rsidRDefault="0031243D" w:rsidP="0017520F">
            <w:pPr>
              <w:jc w:val="center"/>
              <w:rPr>
                <w:rFonts w:ascii="Calibri" w:hAnsi="Calibri" w:cs="Calibri"/>
                <w:b/>
                <w:bCs/>
                <w:i/>
                <w:iCs/>
                <w:color w:val="000000"/>
              </w:rPr>
            </w:pPr>
            <w:r w:rsidRPr="00907536">
              <w:rPr>
                <w:rFonts w:ascii="Calibri" w:hAnsi="Calibri" w:cs="Calibri"/>
                <w:b/>
                <w:bCs/>
                <w:i/>
                <w:iCs/>
                <w:color w:val="000000"/>
              </w:rPr>
              <w:t>Alfombra</w:t>
            </w:r>
          </w:p>
        </w:tc>
        <w:tc>
          <w:tcPr>
            <w:tcW w:w="2427" w:type="dxa"/>
            <w:gridSpan w:val="2"/>
            <w:tcBorders>
              <w:top w:val="single" w:sz="4" w:space="0" w:color="auto"/>
              <w:left w:val="dashed" w:sz="8" w:space="0" w:color="8064A2"/>
              <w:bottom w:val="single" w:sz="4" w:space="0" w:color="auto"/>
              <w:right w:val="dashed" w:sz="8" w:space="0" w:color="8064A2"/>
            </w:tcBorders>
            <w:shd w:val="clear" w:color="000000" w:fill="EBF1DE"/>
            <w:noWrap/>
            <w:vAlign w:val="bottom"/>
            <w:hideMark/>
          </w:tcPr>
          <w:p w:rsidR="0031243D" w:rsidRPr="00907536" w:rsidRDefault="0031243D" w:rsidP="0017520F">
            <w:pPr>
              <w:jc w:val="center"/>
              <w:rPr>
                <w:rFonts w:ascii="Calibri" w:hAnsi="Calibri" w:cs="Calibri"/>
                <w:b/>
                <w:bCs/>
                <w:color w:val="000000"/>
              </w:rPr>
            </w:pPr>
            <w:r w:rsidRPr="00907536">
              <w:rPr>
                <w:rFonts w:ascii="Calibri" w:hAnsi="Calibri" w:cs="Calibri"/>
                <w:b/>
                <w:bCs/>
                <w:color w:val="000000"/>
                <w:sz w:val="22"/>
                <w:szCs w:val="22"/>
              </w:rPr>
              <w:t>Medidas</w:t>
            </w:r>
          </w:p>
        </w:tc>
        <w:tc>
          <w:tcPr>
            <w:tcW w:w="2285" w:type="dxa"/>
            <w:vMerge w:val="restart"/>
            <w:tcBorders>
              <w:top w:val="nil"/>
              <w:left w:val="single" w:sz="4" w:space="0" w:color="auto"/>
              <w:bottom w:val="single" w:sz="4" w:space="0" w:color="auto"/>
              <w:right w:val="single" w:sz="4" w:space="0" w:color="auto"/>
            </w:tcBorders>
            <w:shd w:val="clear" w:color="000000" w:fill="EBF1DE"/>
            <w:noWrap/>
            <w:vAlign w:val="bottom"/>
            <w:hideMark/>
          </w:tcPr>
          <w:p w:rsidR="0031243D" w:rsidRPr="00907536" w:rsidRDefault="0031243D" w:rsidP="0017520F">
            <w:pPr>
              <w:jc w:val="center"/>
              <w:rPr>
                <w:rFonts w:ascii="Calibri" w:hAnsi="Calibri" w:cs="Calibri"/>
                <w:i/>
                <w:iCs/>
                <w:color w:val="000000"/>
              </w:rPr>
            </w:pPr>
            <w:r w:rsidRPr="00907536">
              <w:rPr>
                <w:rFonts w:ascii="Calibri" w:hAnsi="Calibri" w:cs="Calibri"/>
                <w:i/>
                <w:iCs/>
                <w:color w:val="000000"/>
              </w:rPr>
              <w:t>Carballo Torres</w:t>
            </w:r>
          </w:p>
        </w:tc>
      </w:tr>
      <w:tr w:rsidR="0031243D" w:rsidRPr="00907536" w:rsidTr="0031243D">
        <w:trPr>
          <w:trHeight w:val="20"/>
          <w:jc w:val="center"/>
        </w:trPr>
        <w:tc>
          <w:tcPr>
            <w:tcW w:w="3333" w:type="dxa"/>
            <w:vMerge/>
            <w:tcBorders>
              <w:top w:val="nil"/>
              <w:left w:val="single" w:sz="4" w:space="0" w:color="auto"/>
              <w:bottom w:val="single" w:sz="4" w:space="0" w:color="auto"/>
              <w:right w:val="nil"/>
            </w:tcBorders>
            <w:vAlign w:val="center"/>
            <w:hideMark/>
          </w:tcPr>
          <w:p w:rsidR="0031243D" w:rsidRPr="00907536" w:rsidRDefault="0031243D" w:rsidP="0017520F">
            <w:pPr>
              <w:rPr>
                <w:rFonts w:ascii="Calibri" w:hAnsi="Calibri" w:cs="Calibri"/>
                <w:b/>
                <w:bCs/>
                <w:i/>
                <w:iCs/>
                <w:color w:val="000000"/>
              </w:rPr>
            </w:pPr>
          </w:p>
        </w:tc>
        <w:tc>
          <w:tcPr>
            <w:tcW w:w="2427" w:type="dxa"/>
            <w:gridSpan w:val="2"/>
            <w:tcBorders>
              <w:top w:val="single" w:sz="4" w:space="0" w:color="auto"/>
              <w:left w:val="dashed" w:sz="8" w:space="0" w:color="8064A2"/>
              <w:bottom w:val="single" w:sz="4" w:space="0" w:color="auto"/>
              <w:right w:val="dashed" w:sz="8" w:space="0" w:color="8064A2"/>
            </w:tcBorders>
            <w:shd w:val="clear" w:color="000000" w:fill="EBF1DE"/>
            <w:noWrap/>
            <w:vAlign w:val="bottom"/>
            <w:hideMark/>
          </w:tcPr>
          <w:p w:rsidR="0031243D" w:rsidRPr="00907536" w:rsidRDefault="0031243D" w:rsidP="0017520F">
            <w:pPr>
              <w:jc w:val="center"/>
              <w:rPr>
                <w:rFonts w:ascii="Calibri" w:hAnsi="Calibri" w:cs="Calibri"/>
                <w:color w:val="000000"/>
              </w:rPr>
            </w:pPr>
            <w:r w:rsidRPr="00907536">
              <w:rPr>
                <w:rFonts w:ascii="Calibri" w:hAnsi="Calibri" w:cs="Calibri"/>
                <w:color w:val="000000"/>
                <w:sz w:val="22"/>
                <w:szCs w:val="22"/>
              </w:rPr>
              <w:t>3.75 m x ancho</w:t>
            </w:r>
          </w:p>
        </w:tc>
        <w:tc>
          <w:tcPr>
            <w:tcW w:w="2285" w:type="dxa"/>
            <w:vMerge/>
            <w:tcBorders>
              <w:top w:val="nil"/>
              <w:left w:val="single" w:sz="4" w:space="0" w:color="auto"/>
              <w:bottom w:val="single" w:sz="4" w:space="0" w:color="auto"/>
              <w:right w:val="single" w:sz="4" w:space="0" w:color="auto"/>
            </w:tcBorders>
            <w:vAlign w:val="center"/>
            <w:hideMark/>
          </w:tcPr>
          <w:p w:rsidR="0031243D" w:rsidRPr="00907536" w:rsidRDefault="0031243D" w:rsidP="0017520F">
            <w:pPr>
              <w:rPr>
                <w:rFonts w:ascii="Calibri" w:hAnsi="Calibri" w:cs="Calibri"/>
                <w:i/>
                <w:iCs/>
                <w:color w:val="000000"/>
              </w:rPr>
            </w:pPr>
          </w:p>
        </w:tc>
      </w:tr>
      <w:tr w:rsidR="0031243D" w:rsidRPr="00907536" w:rsidTr="0031243D">
        <w:trPr>
          <w:trHeight w:val="20"/>
          <w:jc w:val="center"/>
        </w:trPr>
        <w:tc>
          <w:tcPr>
            <w:tcW w:w="8045" w:type="dxa"/>
            <w:gridSpan w:val="4"/>
            <w:tcBorders>
              <w:top w:val="single" w:sz="4" w:space="0" w:color="auto"/>
              <w:left w:val="nil"/>
              <w:bottom w:val="single" w:sz="4" w:space="0" w:color="auto"/>
              <w:right w:val="nil"/>
            </w:tcBorders>
            <w:shd w:val="clear" w:color="000000" w:fill="D9D9D9"/>
            <w:noWrap/>
            <w:vAlign w:val="bottom"/>
            <w:hideMark/>
          </w:tcPr>
          <w:p w:rsidR="0031243D" w:rsidRPr="00907536" w:rsidRDefault="0031243D" w:rsidP="0017520F">
            <w:pPr>
              <w:jc w:val="center"/>
              <w:rPr>
                <w:rFonts w:ascii="Calibri" w:hAnsi="Calibri" w:cs="Calibri"/>
                <w:color w:val="000000"/>
              </w:rPr>
            </w:pPr>
            <w:r w:rsidRPr="00907536">
              <w:rPr>
                <w:rFonts w:ascii="Calibri" w:hAnsi="Calibri" w:cs="Calibri"/>
                <w:color w:val="000000"/>
                <w:sz w:val="22"/>
                <w:szCs w:val="22"/>
              </w:rPr>
              <w:t> </w:t>
            </w:r>
          </w:p>
        </w:tc>
      </w:tr>
      <w:tr w:rsidR="0031243D" w:rsidRPr="00907536" w:rsidTr="0031243D">
        <w:trPr>
          <w:trHeight w:val="20"/>
          <w:jc w:val="center"/>
        </w:trPr>
        <w:tc>
          <w:tcPr>
            <w:tcW w:w="3333" w:type="dxa"/>
            <w:tcBorders>
              <w:top w:val="nil"/>
              <w:left w:val="single" w:sz="4" w:space="0" w:color="auto"/>
              <w:bottom w:val="single" w:sz="4" w:space="0" w:color="auto"/>
              <w:right w:val="single" w:sz="4" w:space="0" w:color="auto"/>
            </w:tcBorders>
            <w:shd w:val="clear" w:color="000000" w:fill="EBF1DE"/>
            <w:noWrap/>
            <w:vAlign w:val="bottom"/>
            <w:hideMark/>
          </w:tcPr>
          <w:p w:rsidR="0031243D" w:rsidRPr="00986685" w:rsidRDefault="0031243D" w:rsidP="0017520F">
            <w:pPr>
              <w:jc w:val="center"/>
              <w:rPr>
                <w:rFonts w:ascii="Calibri" w:hAnsi="Calibri" w:cs="Calibri"/>
                <w:b/>
                <w:bCs/>
                <w:i/>
                <w:iCs/>
                <w:color w:val="000000"/>
              </w:rPr>
            </w:pPr>
            <w:r w:rsidRPr="00986685">
              <w:rPr>
                <w:rFonts w:ascii="Calibri" w:hAnsi="Calibri" w:cs="Calibri"/>
                <w:b/>
                <w:bCs/>
                <w:i/>
                <w:iCs/>
                <w:color w:val="000000"/>
              </w:rPr>
              <w:t>Polietileno</w:t>
            </w:r>
          </w:p>
        </w:tc>
        <w:tc>
          <w:tcPr>
            <w:tcW w:w="2427" w:type="dxa"/>
            <w:gridSpan w:val="2"/>
            <w:tcBorders>
              <w:top w:val="single" w:sz="4" w:space="0" w:color="auto"/>
              <w:left w:val="dashed" w:sz="8" w:space="0" w:color="8064A2"/>
              <w:bottom w:val="single" w:sz="4" w:space="0" w:color="auto"/>
              <w:right w:val="dashed" w:sz="8" w:space="0" w:color="8064A2"/>
            </w:tcBorders>
            <w:shd w:val="clear" w:color="000000" w:fill="EBF1DE"/>
            <w:noWrap/>
            <w:vAlign w:val="center"/>
            <w:hideMark/>
          </w:tcPr>
          <w:p w:rsidR="0031243D" w:rsidRPr="00907536" w:rsidRDefault="0031243D" w:rsidP="0017520F">
            <w:pPr>
              <w:jc w:val="center"/>
              <w:rPr>
                <w:rFonts w:ascii="Calibri" w:hAnsi="Calibri" w:cs="Calibri"/>
                <w:b/>
                <w:bCs/>
                <w:color w:val="000000"/>
              </w:rPr>
            </w:pPr>
            <w:r w:rsidRPr="00907536">
              <w:rPr>
                <w:rFonts w:ascii="Calibri" w:hAnsi="Calibri" w:cs="Calibri"/>
                <w:b/>
                <w:bCs/>
                <w:color w:val="000000"/>
                <w:sz w:val="22"/>
                <w:szCs w:val="22"/>
              </w:rPr>
              <w:t>M</w:t>
            </w:r>
            <w:r>
              <w:rPr>
                <w:rFonts w:ascii="Calibri" w:hAnsi="Calibri" w:cs="Calibri"/>
                <w:b/>
                <w:bCs/>
                <w:color w:val="000000"/>
                <w:sz w:val="22"/>
                <w:szCs w:val="22"/>
              </w:rPr>
              <w:t>etro</w:t>
            </w:r>
          </w:p>
        </w:tc>
        <w:tc>
          <w:tcPr>
            <w:tcW w:w="2285" w:type="dxa"/>
            <w:tcBorders>
              <w:top w:val="nil"/>
              <w:left w:val="single" w:sz="4" w:space="0" w:color="auto"/>
              <w:bottom w:val="single" w:sz="4" w:space="0" w:color="auto"/>
              <w:right w:val="single" w:sz="4" w:space="0" w:color="auto"/>
            </w:tcBorders>
            <w:shd w:val="clear" w:color="000000" w:fill="EBF1DE"/>
            <w:noWrap/>
            <w:vAlign w:val="center"/>
            <w:hideMark/>
          </w:tcPr>
          <w:p w:rsidR="0031243D" w:rsidRPr="00907536" w:rsidRDefault="0031243D" w:rsidP="0017520F">
            <w:pPr>
              <w:jc w:val="center"/>
              <w:rPr>
                <w:rFonts w:ascii="Calibri" w:hAnsi="Calibri" w:cs="Calibri"/>
                <w:i/>
                <w:iCs/>
                <w:color w:val="000000"/>
              </w:rPr>
            </w:pPr>
            <w:r w:rsidRPr="00907536">
              <w:rPr>
                <w:rFonts w:ascii="Calibri" w:hAnsi="Calibri" w:cs="Calibri"/>
                <w:i/>
                <w:iCs/>
                <w:color w:val="000000"/>
              </w:rPr>
              <w:t>Plásticos Polo</w:t>
            </w:r>
          </w:p>
        </w:tc>
      </w:tr>
      <w:tr w:rsidR="0031243D" w:rsidRPr="00907536" w:rsidTr="0031243D">
        <w:trPr>
          <w:trHeight w:val="20"/>
          <w:jc w:val="center"/>
        </w:trPr>
        <w:tc>
          <w:tcPr>
            <w:tcW w:w="8045" w:type="dxa"/>
            <w:gridSpan w:val="4"/>
            <w:tcBorders>
              <w:top w:val="single" w:sz="4" w:space="0" w:color="auto"/>
              <w:left w:val="nil"/>
              <w:bottom w:val="single" w:sz="4" w:space="0" w:color="auto"/>
              <w:right w:val="nil"/>
            </w:tcBorders>
            <w:shd w:val="clear" w:color="000000" w:fill="D9D9D9"/>
            <w:noWrap/>
            <w:vAlign w:val="bottom"/>
            <w:hideMark/>
          </w:tcPr>
          <w:p w:rsidR="0031243D" w:rsidRPr="00986685" w:rsidRDefault="0031243D" w:rsidP="0017520F">
            <w:pPr>
              <w:jc w:val="center"/>
              <w:rPr>
                <w:rFonts w:ascii="Calibri" w:hAnsi="Calibri" w:cs="Calibri"/>
                <w:b/>
                <w:bCs/>
                <w:i/>
                <w:iCs/>
                <w:color w:val="000000"/>
              </w:rPr>
            </w:pPr>
            <w:r w:rsidRPr="00986685">
              <w:rPr>
                <w:rFonts w:ascii="Calibri" w:hAnsi="Calibri" w:cs="Calibri"/>
                <w:b/>
                <w:bCs/>
                <w:i/>
                <w:iCs/>
                <w:color w:val="000000"/>
              </w:rPr>
              <w:t> </w:t>
            </w:r>
          </w:p>
        </w:tc>
      </w:tr>
      <w:tr w:rsidR="0031243D" w:rsidRPr="00907536" w:rsidTr="0031243D">
        <w:trPr>
          <w:trHeight w:val="20"/>
          <w:jc w:val="center"/>
        </w:trPr>
        <w:tc>
          <w:tcPr>
            <w:tcW w:w="3333" w:type="dxa"/>
            <w:vMerge w:val="restart"/>
            <w:tcBorders>
              <w:top w:val="nil"/>
              <w:left w:val="single" w:sz="4" w:space="0" w:color="auto"/>
              <w:bottom w:val="single" w:sz="4" w:space="0" w:color="auto"/>
              <w:right w:val="nil"/>
            </w:tcBorders>
            <w:shd w:val="clear" w:color="000000" w:fill="EBF1DE"/>
            <w:noWrap/>
            <w:vAlign w:val="center"/>
            <w:hideMark/>
          </w:tcPr>
          <w:p w:rsidR="0031243D" w:rsidRPr="00986685" w:rsidRDefault="0031243D" w:rsidP="0017520F">
            <w:pPr>
              <w:jc w:val="center"/>
              <w:rPr>
                <w:rFonts w:ascii="Calibri" w:hAnsi="Calibri" w:cs="Calibri"/>
                <w:b/>
                <w:bCs/>
                <w:i/>
                <w:iCs/>
                <w:color w:val="000000"/>
              </w:rPr>
            </w:pPr>
            <w:r w:rsidRPr="00986685">
              <w:rPr>
                <w:rFonts w:ascii="Calibri" w:hAnsi="Calibri" w:cs="Calibri"/>
                <w:b/>
                <w:bCs/>
                <w:i/>
                <w:iCs/>
                <w:color w:val="000000"/>
              </w:rPr>
              <w:t>Acrílico</w:t>
            </w:r>
          </w:p>
        </w:tc>
        <w:tc>
          <w:tcPr>
            <w:tcW w:w="849" w:type="dxa"/>
            <w:tcBorders>
              <w:top w:val="nil"/>
              <w:left w:val="dashed" w:sz="8" w:space="0" w:color="8064A2"/>
              <w:bottom w:val="single" w:sz="4" w:space="0" w:color="auto"/>
              <w:right w:val="single" w:sz="4" w:space="0" w:color="auto"/>
            </w:tcBorders>
            <w:shd w:val="clear" w:color="000000" w:fill="EBF1DE"/>
            <w:noWrap/>
            <w:vAlign w:val="bottom"/>
            <w:hideMark/>
          </w:tcPr>
          <w:p w:rsidR="0031243D" w:rsidRPr="00907536" w:rsidRDefault="0031243D" w:rsidP="0017520F">
            <w:pPr>
              <w:jc w:val="center"/>
              <w:rPr>
                <w:rFonts w:ascii="Calibri" w:hAnsi="Calibri" w:cs="Calibri"/>
                <w:b/>
                <w:bCs/>
                <w:color w:val="000000"/>
              </w:rPr>
            </w:pPr>
            <w:r w:rsidRPr="00907536">
              <w:rPr>
                <w:rFonts w:ascii="Calibri" w:hAnsi="Calibri" w:cs="Calibri"/>
                <w:b/>
                <w:bCs/>
                <w:color w:val="000000"/>
                <w:sz w:val="22"/>
                <w:szCs w:val="22"/>
              </w:rPr>
              <w:t>Grosor</w:t>
            </w:r>
          </w:p>
        </w:tc>
        <w:tc>
          <w:tcPr>
            <w:tcW w:w="1578" w:type="dxa"/>
            <w:tcBorders>
              <w:top w:val="nil"/>
              <w:left w:val="nil"/>
              <w:bottom w:val="single" w:sz="4" w:space="0" w:color="auto"/>
              <w:right w:val="dashed" w:sz="8" w:space="0" w:color="8064A2"/>
            </w:tcBorders>
            <w:shd w:val="clear" w:color="000000" w:fill="EBF1DE"/>
            <w:noWrap/>
            <w:vAlign w:val="bottom"/>
            <w:hideMark/>
          </w:tcPr>
          <w:p w:rsidR="0031243D" w:rsidRPr="00907536" w:rsidRDefault="0031243D" w:rsidP="0017520F">
            <w:pPr>
              <w:jc w:val="center"/>
              <w:rPr>
                <w:rFonts w:ascii="Calibri" w:hAnsi="Calibri" w:cs="Calibri"/>
                <w:b/>
                <w:bCs/>
                <w:color w:val="000000"/>
              </w:rPr>
            </w:pPr>
            <w:r w:rsidRPr="00907536">
              <w:rPr>
                <w:rFonts w:ascii="Calibri" w:hAnsi="Calibri" w:cs="Calibri"/>
                <w:b/>
                <w:bCs/>
                <w:color w:val="000000"/>
                <w:sz w:val="22"/>
                <w:szCs w:val="22"/>
              </w:rPr>
              <w:t>Dimensiones</w:t>
            </w:r>
          </w:p>
        </w:tc>
        <w:tc>
          <w:tcPr>
            <w:tcW w:w="2285" w:type="dxa"/>
            <w:vMerge w:val="restart"/>
            <w:tcBorders>
              <w:top w:val="nil"/>
              <w:left w:val="single" w:sz="4" w:space="0" w:color="auto"/>
              <w:bottom w:val="single" w:sz="4" w:space="0" w:color="auto"/>
              <w:right w:val="single" w:sz="4" w:space="0" w:color="auto"/>
            </w:tcBorders>
            <w:shd w:val="clear" w:color="000000" w:fill="EBF1DE"/>
            <w:noWrap/>
            <w:vAlign w:val="bottom"/>
            <w:hideMark/>
          </w:tcPr>
          <w:p w:rsidR="0031243D" w:rsidRPr="00907536" w:rsidRDefault="0031243D" w:rsidP="0017520F">
            <w:pPr>
              <w:jc w:val="center"/>
              <w:rPr>
                <w:rFonts w:ascii="Calibri" w:hAnsi="Calibri" w:cs="Calibri"/>
                <w:i/>
                <w:iCs/>
                <w:color w:val="000000"/>
              </w:rPr>
            </w:pPr>
            <w:r w:rsidRPr="00907536">
              <w:rPr>
                <w:rFonts w:ascii="Calibri" w:hAnsi="Calibri" w:cs="Calibri"/>
                <w:i/>
                <w:iCs/>
                <w:color w:val="000000"/>
              </w:rPr>
              <w:t>Plásticos Polo</w:t>
            </w:r>
          </w:p>
        </w:tc>
      </w:tr>
      <w:tr w:rsidR="0031243D" w:rsidRPr="00907536" w:rsidTr="0031243D">
        <w:trPr>
          <w:trHeight w:val="20"/>
          <w:jc w:val="center"/>
        </w:trPr>
        <w:tc>
          <w:tcPr>
            <w:tcW w:w="3333" w:type="dxa"/>
            <w:vMerge/>
            <w:tcBorders>
              <w:top w:val="nil"/>
              <w:left w:val="single" w:sz="4" w:space="0" w:color="auto"/>
              <w:bottom w:val="single" w:sz="4" w:space="0" w:color="auto"/>
              <w:right w:val="nil"/>
            </w:tcBorders>
            <w:vAlign w:val="center"/>
            <w:hideMark/>
          </w:tcPr>
          <w:p w:rsidR="0031243D" w:rsidRPr="00907536" w:rsidRDefault="0031243D" w:rsidP="0017520F">
            <w:pPr>
              <w:rPr>
                <w:rFonts w:ascii="Calibri" w:hAnsi="Calibri" w:cs="Calibri"/>
                <w:b/>
                <w:bCs/>
                <w:color w:val="000000"/>
              </w:rPr>
            </w:pPr>
          </w:p>
        </w:tc>
        <w:tc>
          <w:tcPr>
            <w:tcW w:w="849" w:type="dxa"/>
            <w:tcBorders>
              <w:top w:val="nil"/>
              <w:left w:val="dashed" w:sz="8" w:space="0" w:color="8064A2"/>
              <w:bottom w:val="dashed" w:sz="8" w:space="0" w:color="8064A2"/>
              <w:right w:val="single" w:sz="4" w:space="0" w:color="auto"/>
            </w:tcBorders>
            <w:shd w:val="clear" w:color="000000" w:fill="EBF1DE"/>
            <w:noWrap/>
            <w:vAlign w:val="bottom"/>
            <w:hideMark/>
          </w:tcPr>
          <w:p w:rsidR="0031243D" w:rsidRPr="00907536" w:rsidRDefault="0031243D" w:rsidP="0017520F">
            <w:pPr>
              <w:jc w:val="center"/>
              <w:rPr>
                <w:rFonts w:ascii="Calibri" w:hAnsi="Calibri" w:cs="Calibri"/>
                <w:color w:val="000000"/>
              </w:rPr>
            </w:pPr>
            <w:r w:rsidRPr="00907536">
              <w:rPr>
                <w:rFonts w:ascii="Calibri" w:hAnsi="Calibri" w:cs="Calibri"/>
                <w:color w:val="000000"/>
                <w:sz w:val="22"/>
                <w:szCs w:val="22"/>
              </w:rPr>
              <w:t>2mm</w:t>
            </w:r>
          </w:p>
        </w:tc>
        <w:tc>
          <w:tcPr>
            <w:tcW w:w="1578" w:type="dxa"/>
            <w:tcBorders>
              <w:top w:val="nil"/>
              <w:left w:val="nil"/>
              <w:bottom w:val="dashed" w:sz="8" w:space="0" w:color="8064A2"/>
              <w:right w:val="dashed" w:sz="8" w:space="0" w:color="8064A2"/>
            </w:tcBorders>
            <w:shd w:val="clear" w:color="000000" w:fill="EBF1DE"/>
            <w:noWrap/>
            <w:vAlign w:val="bottom"/>
            <w:hideMark/>
          </w:tcPr>
          <w:p w:rsidR="0031243D" w:rsidRPr="00907536" w:rsidRDefault="0031243D" w:rsidP="0017520F">
            <w:pPr>
              <w:jc w:val="center"/>
              <w:rPr>
                <w:rFonts w:ascii="Calibri" w:hAnsi="Calibri" w:cs="Calibri"/>
                <w:color w:val="000000"/>
              </w:rPr>
            </w:pPr>
            <w:r w:rsidRPr="00907536">
              <w:rPr>
                <w:rFonts w:ascii="Calibri" w:hAnsi="Calibri" w:cs="Calibri"/>
                <w:color w:val="000000"/>
                <w:sz w:val="22"/>
                <w:szCs w:val="22"/>
              </w:rPr>
              <w:t>125x245</w:t>
            </w:r>
          </w:p>
        </w:tc>
        <w:tc>
          <w:tcPr>
            <w:tcW w:w="2285" w:type="dxa"/>
            <w:vMerge/>
            <w:tcBorders>
              <w:top w:val="nil"/>
              <w:left w:val="single" w:sz="4" w:space="0" w:color="auto"/>
              <w:bottom w:val="single" w:sz="4" w:space="0" w:color="auto"/>
              <w:right w:val="single" w:sz="4" w:space="0" w:color="auto"/>
            </w:tcBorders>
            <w:vAlign w:val="center"/>
            <w:hideMark/>
          </w:tcPr>
          <w:p w:rsidR="0031243D" w:rsidRPr="00907536" w:rsidRDefault="0031243D" w:rsidP="0017520F">
            <w:pPr>
              <w:rPr>
                <w:rFonts w:ascii="Calibri" w:hAnsi="Calibri" w:cs="Calibri"/>
                <w:i/>
                <w:iCs/>
                <w:color w:val="000000"/>
              </w:rPr>
            </w:pPr>
          </w:p>
        </w:tc>
      </w:tr>
      <w:tr w:rsidR="0031243D" w:rsidRPr="00907536" w:rsidTr="0031243D">
        <w:trPr>
          <w:trHeight w:val="20"/>
          <w:jc w:val="center"/>
        </w:trPr>
        <w:tc>
          <w:tcPr>
            <w:tcW w:w="8045" w:type="dxa"/>
            <w:gridSpan w:val="4"/>
            <w:tcBorders>
              <w:top w:val="single" w:sz="4" w:space="0" w:color="auto"/>
              <w:left w:val="nil"/>
              <w:bottom w:val="single" w:sz="4" w:space="0" w:color="auto"/>
              <w:right w:val="nil"/>
            </w:tcBorders>
            <w:shd w:val="clear" w:color="000000" w:fill="D9D9D9"/>
            <w:noWrap/>
            <w:vAlign w:val="bottom"/>
            <w:hideMark/>
          </w:tcPr>
          <w:p w:rsidR="0031243D" w:rsidRPr="00907536" w:rsidRDefault="0031243D" w:rsidP="0017520F">
            <w:pPr>
              <w:jc w:val="center"/>
              <w:rPr>
                <w:rFonts w:ascii="Calibri" w:hAnsi="Calibri" w:cs="Calibri"/>
                <w:color w:val="000000"/>
              </w:rPr>
            </w:pPr>
            <w:r w:rsidRPr="00907536">
              <w:rPr>
                <w:rFonts w:ascii="Calibri" w:hAnsi="Calibri" w:cs="Calibri"/>
                <w:color w:val="000000"/>
                <w:sz w:val="22"/>
                <w:szCs w:val="22"/>
              </w:rPr>
              <w:t> </w:t>
            </w:r>
          </w:p>
        </w:tc>
      </w:tr>
      <w:tr w:rsidR="0031243D" w:rsidRPr="00907536" w:rsidTr="0031243D">
        <w:trPr>
          <w:trHeight w:val="20"/>
          <w:jc w:val="center"/>
        </w:trPr>
        <w:tc>
          <w:tcPr>
            <w:tcW w:w="3333" w:type="dxa"/>
            <w:vMerge w:val="restart"/>
            <w:tcBorders>
              <w:top w:val="nil"/>
              <w:left w:val="single" w:sz="4" w:space="0" w:color="auto"/>
              <w:bottom w:val="single" w:sz="4" w:space="0" w:color="auto"/>
              <w:right w:val="single" w:sz="4" w:space="0" w:color="auto"/>
            </w:tcBorders>
            <w:shd w:val="clear" w:color="000000" w:fill="EBF1DE"/>
            <w:noWrap/>
            <w:vAlign w:val="center"/>
            <w:hideMark/>
          </w:tcPr>
          <w:p w:rsidR="0031243D" w:rsidRPr="00986685" w:rsidRDefault="0031243D" w:rsidP="0017520F">
            <w:pPr>
              <w:jc w:val="center"/>
              <w:rPr>
                <w:rFonts w:ascii="Calibri" w:hAnsi="Calibri" w:cs="Calibri"/>
                <w:b/>
                <w:bCs/>
                <w:i/>
                <w:iCs/>
                <w:color w:val="000000"/>
              </w:rPr>
            </w:pPr>
            <w:r w:rsidRPr="00986685">
              <w:rPr>
                <w:rFonts w:ascii="Calibri" w:hAnsi="Calibri" w:cs="Calibri"/>
                <w:b/>
                <w:bCs/>
                <w:i/>
                <w:iCs/>
                <w:color w:val="000000"/>
              </w:rPr>
              <w:t>Cartón Prensado</w:t>
            </w:r>
          </w:p>
        </w:tc>
        <w:tc>
          <w:tcPr>
            <w:tcW w:w="2427" w:type="dxa"/>
            <w:gridSpan w:val="2"/>
            <w:tcBorders>
              <w:top w:val="nil"/>
              <w:left w:val="nil"/>
              <w:bottom w:val="nil"/>
              <w:right w:val="nil"/>
            </w:tcBorders>
            <w:shd w:val="clear" w:color="000000" w:fill="EBF1DE"/>
            <w:noWrap/>
            <w:vAlign w:val="bottom"/>
            <w:hideMark/>
          </w:tcPr>
          <w:p w:rsidR="0031243D" w:rsidRPr="00907536" w:rsidRDefault="0031243D" w:rsidP="0017520F">
            <w:pPr>
              <w:jc w:val="center"/>
              <w:rPr>
                <w:rFonts w:ascii="Calibri" w:hAnsi="Calibri" w:cs="Calibri"/>
                <w:b/>
                <w:bCs/>
                <w:color w:val="000000"/>
              </w:rPr>
            </w:pPr>
            <w:r w:rsidRPr="00907536">
              <w:rPr>
                <w:rFonts w:ascii="Calibri" w:hAnsi="Calibri" w:cs="Calibri"/>
                <w:b/>
                <w:bCs/>
                <w:color w:val="000000"/>
                <w:sz w:val="22"/>
                <w:szCs w:val="22"/>
              </w:rPr>
              <w:t>Dimensiones</w:t>
            </w:r>
          </w:p>
        </w:tc>
        <w:tc>
          <w:tcPr>
            <w:tcW w:w="2285" w:type="dxa"/>
            <w:vMerge w:val="restart"/>
            <w:tcBorders>
              <w:top w:val="nil"/>
              <w:left w:val="single" w:sz="4" w:space="0" w:color="auto"/>
              <w:bottom w:val="single" w:sz="4" w:space="0" w:color="auto"/>
              <w:right w:val="single" w:sz="4" w:space="0" w:color="auto"/>
            </w:tcBorders>
            <w:shd w:val="clear" w:color="000000" w:fill="EBF1DE"/>
            <w:noWrap/>
            <w:vAlign w:val="center"/>
            <w:hideMark/>
          </w:tcPr>
          <w:p w:rsidR="0031243D" w:rsidRPr="00907536" w:rsidRDefault="0031243D" w:rsidP="0017520F">
            <w:pPr>
              <w:jc w:val="center"/>
              <w:rPr>
                <w:rFonts w:ascii="Calibri" w:hAnsi="Calibri" w:cs="Calibri"/>
                <w:i/>
                <w:iCs/>
                <w:color w:val="000000"/>
              </w:rPr>
            </w:pPr>
            <w:r w:rsidRPr="00907536">
              <w:rPr>
                <w:rFonts w:ascii="Calibri" w:hAnsi="Calibri" w:cs="Calibri"/>
                <w:i/>
                <w:iCs/>
                <w:color w:val="000000"/>
              </w:rPr>
              <w:t>Cervantes</w:t>
            </w:r>
          </w:p>
        </w:tc>
      </w:tr>
      <w:tr w:rsidR="0031243D" w:rsidRPr="00907536" w:rsidTr="0031243D">
        <w:trPr>
          <w:trHeight w:val="20"/>
          <w:jc w:val="center"/>
        </w:trPr>
        <w:tc>
          <w:tcPr>
            <w:tcW w:w="3333" w:type="dxa"/>
            <w:vMerge/>
            <w:tcBorders>
              <w:top w:val="nil"/>
              <w:left w:val="single" w:sz="4" w:space="0" w:color="auto"/>
              <w:bottom w:val="single" w:sz="4" w:space="0" w:color="auto"/>
              <w:right w:val="single" w:sz="4" w:space="0" w:color="auto"/>
            </w:tcBorders>
            <w:vAlign w:val="center"/>
            <w:hideMark/>
          </w:tcPr>
          <w:p w:rsidR="0031243D" w:rsidRPr="00986685" w:rsidRDefault="0031243D" w:rsidP="0017520F">
            <w:pPr>
              <w:jc w:val="center"/>
              <w:rPr>
                <w:rFonts w:ascii="Calibri" w:hAnsi="Calibri" w:cs="Calibri"/>
                <w:b/>
                <w:bCs/>
                <w:i/>
                <w:iCs/>
                <w:color w:val="000000"/>
              </w:rPr>
            </w:pPr>
          </w:p>
        </w:tc>
        <w:tc>
          <w:tcPr>
            <w:tcW w:w="2427" w:type="dxa"/>
            <w:gridSpan w:val="2"/>
            <w:tcBorders>
              <w:top w:val="nil"/>
              <w:left w:val="nil"/>
              <w:bottom w:val="nil"/>
              <w:right w:val="nil"/>
            </w:tcBorders>
            <w:shd w:val="clear" w:color="000000" w:fill="EBF1DE"/>
            <w:noWrap/>
            <w:vAlign w:val="bottom"/>
            <w:hideMark/>
          </w:tcPr>
          <w:p w:rsidR="0031243D" w:rsidRPr="00907536" w:rsidRDefault="0031243D" w:rsidP="0017520F">
            <w:pPr>
              <w:jc w:val="center"/>
              <w:rPr>
                <w:rFonts w:ascii="Segoe UI" w:hAnsi="Segoe UI" w:cs="Segoe UI"/>
                <w:color w:val="2A2A2A"/>
                <w:sz w:val="20"/>
                <w:szCs w:val="20"/>
              </w:rPr>
            </w:pPr>
            <w:r w:rsidRPr="00907536">
              <w:rPr>
                <w:rFonts w:ascii="Segoe UI" w:hAnsi="Segoe UI" w:cs="Segoe UI"/>
                <w:color w:val="2A2A2A"/>
                <w:sz w:val="20"/>
                <w:szCs w:val="20"/>
              </w:rPr>
              <w:t>1,52 x 2,44 m</w:t>
            </w:r>
          </w:p>
        </w:tc>
        <w:tc>
          <w:tcPr>
            <w:tcW w:w="2285" w:type="dxa"/>
            <w:vMerge/>
            <w:tcBorders>
              <w:top w:val="nil"/>
              <w:left w:val="single" w:sz="4" w:space="0" w:color="auto"/>
              <w:bottom w:val="single" w:sz="4" w:space="0" w:color="auto"/>
              <w:right w:val="single" w:sz="4" w:space="0" w:color="auto"/>
            </w:tcBorders>
            <w:vAlign w:val="center"/>
            <w:hideMark/>
          </w:tcPr>
          <w:p w:rsidR="0031243D" w:rsidRPr="00907536" w:rsidRDefault="0031243D" w:rsidP="0017520F">
            <w:pPr>
              <w:rPr>
                <w:rFonts w:ascii="Calibri" w:hAnsi="Calibri" w:cs="Calibri"/>
                <w:i/>
                <w:iCs/>
                <w:color w:val="000000"/>
              </w:rPr>
            </w:pPr>
          </w:p>
        </w:tc>
      </w:tr>
      <w:tr w:rsidR="0031243D" w:rsidRPr="00907536" w:rsidTr="0031243D">
        <w:trPr>
          <w:trHeight w:val="20"/>
          <w:jc w:val="center"/>
        </w:trPr>
        <w:tc>
          <w:tcPr>
            <w:tcW w:w="8045" w:type="dxa"/>
            <w:gridSpan w:val="4"/>
            <w:tcBorders>
              <w:top w:val="single" w:sz="4" w:space="0" w:color="auto"/>
              <w:left w:val="nil"/>
              <w:bottom w:val="single" w:sz="4" w:space="0" w:color="auto"/>
              <w:right w:val="nil"/>
            </w:tcBorders>
            <w:shd w:val="clear" w:color="000000" w:fill="D9D9D9"/>
            <w:noWrap/>
            <w:vAlign w:val="bottom"/>
            <w:hideMark/>
          </w:tcPr>
          <w:p w:rsidR="0031243D" w:rsidRPr="00986685" w:rsidRDefault="0031243D" w:rsidP="0017520F">
            <w:pPr>
              <w:jc w:val="center"/>
              <w:rPr>
                <w:rFonts w:ascii="Calibri" w:hAnsi="Calibri" w:cs="Calibri"/>
                <w:b/>
                <w:bCs/>
                <w:i/>
                <w:iCs/>
                <w:color w:val="000000"/>
              </w:rPr>
            </w:pPr>
            <w:r w:rsidRPr="00986685">
              <w:rPr>
                <w:rFonts w:ascii="Calibri" w:hAnsi="Calibri" w:cs="Calibri"/>
                <w:b/>
                <w:bCs/>
                <w:i/>
                <w:iCs/>
                <w:color w:val="000000"/>
              </w:rPr>
              <w:t> </w:t>
            </w:r>
          </w:p>
        </w:tc>
      </w:tr>
      <w:tr w:rsidR="0031243D" w:rsidRPr="00907536" w:rsidTr="0031243D">
        <w:trPr>
          <w:trHeight w:val="20"/>
          <w:jc w:val="center"/>
        </w:trPr>
        <w:tc>
          <w:tcPr>
            <w:tcW w:w="3333" w:type="dxa"/>
            <w:tcBorders>
              <w:top w:val="nil"/>
              <w:left w:val="single" w:sz="4" w:space="0" w:color="auto"/>
              <w:bottom w:val="single" w:sz="4" w:space="0" w:color="auto"/>
              <w:right w:val="single" w:sz="4" w:space="0" w:color="auto"/>
            </w:tcBorders>
            <w:shd w:val="clear" w:color="000000" w:fill="EBF1DE"/>
            <w:noWrap/>
            <w:vAlign w:val="center"/>
            <w:hideMark/>
          </w:tcPr>
          <w:p w:rsidR="0031243D" w:rsidRPr="00986685" w:rsidRDefault="0031243D" w:rsidP="0017520F">
            <w:pPr>
              <w:jc w:val="center"/>
              <w:rPr>
                <w:rFonts w:ascii="Calibri" w:hAnsi="Calibri" w:cs="Calibri"/>
                <w:b/>
                <w:bCs/>
                <w:i/>
                <w:iCs/>
                <w:color w:val="000000"/>
              </w:rPr>
            </w:pPr>
            <w:r w:rsidRPr="00986685">
              <w:rPr>
                <w:rFonts w:ascii="Calibri" w:hAnsi="Calibri" w:cs="Calibri"/>
                <w:b/>
                <w:bCs/>
                <w:i/>
                <w:iCs/>
                <w:color w:val="000000"/>
              </w:rPr>
              <w:t>Película para vidrio</w:t>
            </w:r>
          </w:p>
        </w:tc>
        <w:tc>
          <w:tcPr>
            <w:tcW w:w="2427" w:type="dxa"/>
            <w:gridSpan w:val="2"/>
            <w:tcBorders>
              <w:top w:val="nil"/>
              <w:left w:val="nil"/>
              <w:bottom w:val="nil"/>
              <w:right w:val="nil"/>
            </w:tcBorders>
            <w:shd w:val="clear" w:color="000000" w:fill="EBF1DE"/>
            <w:noWrap/>
            <w:vAlign w:val="bottom"/>
            <w:hideMark/>
          </w:tcPr>
          <w:p w:rsidR="0031243D" w:rsidRPr="00907536" w:rsidRDefault="0031243D" w:rsidP="0017520F">
            <w:pPr>
              <w:jc w:val="center"/>
              <w:rPr>
                <w:rFonts w:ascii="Calibri" w:hAnsi="Calibri" w:cs="Calibri"/>
                <w:color w:val="000000"/>
              </w:rPr>
            </w:pPr>
            <w:r w:rsidRPr="00907536">
              <w:rPr>
                <w:rFonts w:ascii="Calibri" w:hAnsi="Calibri" w:cs="Calibri"/>
                <w:color w:val="000000"/>
                <w:sz w:val="22"/>
                <w:szCs w:val="22"/>
              </w:rPr>
              <w:t>Rollo de 0,50 cm de ancho</w:t>
            </w:r>
          </w:p>
        </w:tc>
        <w:tc>
          <w:tcPr>
            <w:tcW w:w="2285" w:type="dxa"/>
            <w:tcBorders>
              <w:top w:val="nil"/>
              <w:left w:val="nil"/>
              <w:bottom w:val="nil"/>
              <w:right w:val="nil"/>
            </w:tcBorders>
            <w:shd w:val="clear" w:color="000000" w:fill="EBF1DE"/>
            <w:noWrap/>
            <w:vAlign w:val="bottom"/>
            <w:hideMark/>
          </w:tcPr>
          <w:p w:rsidR="0031243D" w:rsidRPr="00907536" w:rsidRDefault="0031243D" w:rsidP="0017520F">
            <w:pPr>
              <w:jc w:val="center"/>
              <w:rPr>
                <w:rFonts w:ascii="Calibri" w:hAnsi="Calibri" w:cs="Calibri"/>
                <w:color w:val="000000"/>
              </w:rPr>
            </w:pPr>
            <w:r>
              <w:rPr>
                <w:rFonts w:ascii="Calibri" w:hAnsi="Calibri" w:cs="Calibri"/>
                <w:i/>
                <w:iCs/>
                <w:color w:val="000000"/>
              </w:rPr>
              <w:t>Auto</w:t>
            </w:r>
            <w:r w:rsidRPr="00986685">
              <w:rPr>
                <w:rFonts w:ascii="Calibri" w:hAnsi="Calibri" w:cs="Calibri"/>
                <w:i/>
                <w:iCs/>
                <w:color w:val="000000"/>
              </w:rPr>
              <w:t xml:space="preserve"> Decorativo</w:t>
            </w:r>
          </w:p>
        </w:tc>
      </w:tr>
      <w:tr w:rsidR="0031243D" w:rsidRPr="00907536" w:rsidTr="0031243D">
        <w:trPr>
          <w:trHeight w:val="20"/>
          <w:jc w:val="center"/>
        </w:trPr>
        <w:tc>
          <w:tcPr>
            <w:tcW w:w="8045" w:type="dxa"/>
            <w:gridSpan w:val="4"/>
            <w:tcBorders>
              <w:top w:val="single" w:sz="4" w:space="0" w:color="auto"/>
              <w:left w:val="nil"/>
              <w:bottom w:val="single" w:sz="4" w:space="0" w:color="auto"/>
              <w:right w:val="nil"/>
            </w:tcBorders>
            <w:shd w:val="clear" w:color="000000" w:fill="D9D9D9"/>
            <w:noWrap/>
            <w:vAlign w:val="bottom"/>
            <w:hideMark/>
          </w:tcPr>
          <w:p w:rsidR="0031243D" w:rsidRPr="00986685" w:rsidRDefault="0031243D" w:rsidP="0017520F">
            <w:pPr>
              <w:jc w:val="center"/>
              <w:rPr>
                <w:rFonts w:ascii="Calibri" w:hAnsi="Calibri" w:cs="Calibri"/>
                <w:b/>
                <w:bCs/>
                <w:i/>
                <w:iCs/>
                <w:color w:val="000000"/>
              </w:rPr>
            </w:pPr>
            <w:r w:rsidRPr="00986685">
              <w:rPr>
                <w:rFonts w:ascii="Calibri" w:hAnsi="Calibri" w:cs="Calibri"/>
                <w:b/>
                <w:bCs/>
                <w:i/>
                <w:iCs/>
                <w:color w:val="000000"/>
              </w:rPr>
              <w:t> </w:t>
            </w:r>
          </w:p>
        </w:tc>
      </w:tr>
      <w:tr w:rsidR="0031243D" w:rsidRPr="00907536" w:rsidTr="0031243D">
        <w:trPr>
          <w:trHeight w:val="20"/>
          <w:jc w:val="center"/>
        </w:trPr>
        <w:tc>
          <w:tcPr>
            <w:tcW w:w="3333" w:type="dxa"/>
            <w:tcBorders>
              <w:top w:val="nil"/>
              <w:left w:val="single" w:sz="4" w:space="0" w:color="auto"/>
              <w:bottom w:val="single" w:sz="4" w:space="0" w:color="auto"/>
              <w:right w:val="single" w:sz="4" w:space="0" w:color="auto"/>
            </w:tcBorders>
            <w:shd w:val="clear" w:color="000000" w:fill="EBF1DE"/>
            <w:noWrap/>
            <w:vAlign w:val="center"/>
            <w:hideMark/>
          </w:tcPr>
          <w:p w:rsidR="0031243D" w:rsidRPr="00986685" w:rsidRDefault="0031243D" w:rsidP="0017520F">
            <w:pPr>
              <w:jc w:val="center"/>
              <w:rPr>
                <w:rFonts w:ascii="Calibri" w:hAnsi="Calibri" w:cs="Calibri"/>
                <w:b/>
                <w:bCs/>
                <w:i/>
                <w:iCs/>
                <w:color w:val="000000"/>
              </w:rPr>
            </w:pPr>
            <w:r w:rsidRPr="00986685">
              <w:rPr>
                <w:rFonts w:ascii="Calibri" w:hAnsi="Calibri" w:cs="Calibri"/>
                <w:b/>
                <w:bCs/>
                <w:i/>
                <w:iCs/>
                <w:color w:val="000000"/>
              </w:rPr>
              <w:t>Impresión en  Panaflex</w:t>
            </w:r>
          </w:p>
        </w:tc>
        <w:tc>
          <w:tcPr>
            <w:tcW w:w="2427" w:type="dxa"/>
            <w:gridSpan w:val="2"/>
            <w:tcBorders>
              <w:top w:val="nil"/>
              <w:left w:val="nil"/>
              <w:bottom w:val="nil"/>
              <w:right w:val="nil"/>
            </w:tcBorders>
            <w:shd w:val="clear" w:color="000000" w:fill="EBF1DE"/>
            <w:noWrap/>
            <w:vAlign w:val="bottom"/>
            <w:hideMark/>
          </w:tcPr>
          <w:p w:rsidR="0031243D" w:rsidRPr="00907536" w:rsidRDefault="0031243D" w:rsidP="0017520F">
            <w:pPr>
              <w:jc w:val="center"/>
              <w:rPr>
                <w:rFonts w:ascii="Calibri" w:hAnsi="Calibri" w:cs="Calibri"/>
                <w:color w:val="000000"/>
              </w:rPr>
            </w:pPr>
            <w:r w:rsidRPr="00907536">
              <w:rPr>
                <w:rFonts w:ascii="Calibri" w:hAnsi="Calibri" w:cs="Calibri"/>
                <w:color w:val="000000"/>
                <w:sz w:val="22"/>
                <w:szCs w:val="22"/>
              </w:rPr>
              <w:t>1,84x3,85</w:t>
            </w:r>
          </w:p>
        </w:tc>
        <w:tc>
          <w:tcPr>
            <w:tcW w:w="2285" w:type="dxa"/>
            <w:tcBorders>
              <w:top w:val="nil"/>
              <w:left w:val="single" w:sz="4" w:space="0" w:color="auto"/>
              <w:bottom w:val="single" w:sz="4" w:space="0" w:color="auto"/>
              <w:right w:val="single" w:sz="4" w:space="0" w:color="auto"/>
            </w:tcBorders>
            <w:shd w:val="clear" w:color="000000" w:fill="EBF1DE"/>
            <w:noWrap/>
            <w:vAlign w:val="center"/>
            <w:hideMark/>
          </w:tcPr>
          <w:p w:rsidR="0031243D" w:rsidRPr="00907536" w:rsidRDefault="0031243D" w:rsidP="0017520F">
            <w:pPr>
              <w:jc w:val="center"/>
              <w:rPr>
                <w:rFonts w:ascii="Calibri" w:hAnsi="Calibri" w:cs="Calibri"/>
                <w:i/>
                <w:iCs/>
                <w:color w:val="000000"/>
              </w:rPr>
            </w:pPr>
            <w:r w:rsidRPr="00907536">
              <w:rPr>
                <w:rFonts w:ascii="Calibri" w:hAnsi="Calibri" w:cs="Calibri"/>
                <w:i/>
                <w:iCs/>
                <w:color w:val="000000"/>
              </w:rPr>
              <w:t>Ricoh</w:t>
            </w:r>
          </w:p>
        </w:tc>
      </w:tr>
      <w:tr w:rsidR="0031243D" w:rsidRPr="00907536" w:rsidTr="0031243D">
        <w:trPr>
          <w:trHeight w:val="20"/>
          <w:jc w:val="center"/>
        </w:trPr>
        <w:tc>
          <w:tcPr>
            <w:tcW w:w="8045" w:type="dxa"/>
            <w:gridSpan w:val="4"/>
            <w:tcBorders>
              <w:top w:val="single" w:sz="4" w:space="0" w:color="auto"/>
              <w:left w:val="nil"/>
              <w:bottom w:val="single" w:sz="4" w:space="0" w:color="auto"/>
              <w:right w:val="nil"/>
            </w:tcBorders>
            <w:shd w:val="clear" w:color="000000" w:fill="D9D9D9"/>
            <w:noWrap/>
            <w:vAlign w:val="bottom"/>
            <w:hideMark/>
          </w:tcPr>
          <w:p w:rsidR="0031243D" w:rsidRPr="00986685" w:rsidRDefault="0031243D" w:rsidP="0017520F">
            <w:pPr>
              <w:jc w:val="center"/>
              <w:rPr>
                <w:rFonts w:ascii="Calibri" w:hAnsi="Calibri" w:cs="Calibri"/>
                <w:b/>
                <w:bCs/>
                <w:i/>
                <w:iCs/>
                <w:color w:val="000000"/>
              </w:rPr>
            </w:pPr>
            <w:r w:rsidRPr="00986685">
              <w:rPr>
                <w:rFonts w:ascii="Calibri" w:hAnsi="Calibri" w:cs="Calibri"/>
                <w:b/>
                <w:bCs/>
                <w:i/>
                <w:iCs/>
                <w:color w:val="000000"/>
              </w:rPr>
              <w:t> </w:t>
            </w:r>
          </w:p>
        </w:tc>
      </w:tr>
      <w:tr w:rsidR="0031243D" w:rsidRPr="00907536" w:rsidTr="0031243D">
        <w:trPr>
          <w:trHeight w:val="20"/>
          <w:jc w:val="center"/>
        </w:trPr>
        <w:tc>
          <w:tcPr>
            <w:tcW w:w="3333" w:type="dxa"/>
            <w:tcBorders>
              <w:top w:val="nil"/>
              <w:left w:val="single" w:sz="4" w:space="0" w:color="auto"/>
              <w:bottom w:val="nil"/>
              <w:right w:val="single" w:sz="4" w:space="0" w:color="auto"/>
            </w:tcBorders>
            <w:shd w:val="clear" w:color="000000" w:fill="EBF1DE"/>
            <w:noWrap/>
            <w:vAlign w:val="center"/>
            <w:hideMark/>
          </w:tcPr>
          <w:p w:rsidR="0031243D" w:rsidRPr="00986685" w:rsidRDefault="0031243D" w:rsidP="0017520F">
            <w:pPr>
              <w:jc w:val="center"/>
              <w:rPr>
                <w:rFonts w:ascii="Calibri" w:hAnsi="Calibri" w:cs="Calibri"/>
                <w:b/>
                <w:bCs/>
                <w:i/>
                <w:iCs/>
                <w:color w:val="000000"/>
              </w:rPr>
            </w:pPr>
            <w:r w:rsidRPr="00986685">
              <w:rPr>
                <w:rFonts w:ascii="Calibri" w:hAnsi="Calibri" w:cs="Calibri"/>
                <w:b/>
                <w:bCs/>
                <w:i/>
                <w:iCs/>
                <w:color w:val="000000"/>
              </w:rPr>
              <w:t>Sillas</w:t>
            </w:r>
          </w:p>
        </w:tc>
        <w:tc>
          <w:tcPr>
            <w:tcW w:w="2427" w:type="dxa"/>
            <w:gridSpan w:val="2"/>
            <w:tcBorders>
              <w:top w:val="single" w:sz="4" w:space="0" w:color="auto"/>
              <w:left w:val="nil"/>
              <w:bottom w:val="single" w:sz="4" w:space="0" w:color="auto"/>
              <w:right w:val="single" w:sz="4" w:space="0" w:color="000000"/>
            </w:tcBorders>
            <w:shd w:val="clear" w:color="000000" w:fill="EBF1DE"/>
            <w:noWrap/>
            <w:vAlign w:val="center"/>
            <w:hideMark/>
          </w:tcPr>
          <w:p w:rsidR="0031243D" w:rsidRPr="00907536" w:rsidRDefault="0031243D" w:rsidP="0017520F">
            <w:pPr>
              <w:jc w:val="center"/>
              <w:rPr>
                <w:rFonts w:ascii="Calibri" w:hAnsi="Calibri" w:cs="Calibri"/>
                <w:color w:val="000000"/>
              </w:rPr>
            </w:pPr>
            <w:r w:rsidRPr="00907536">
              <w:rPr>
                <w:rFonts w:ascii="Calibri" w:hAnsi="Calibri" w:cs="Calibri"/>
                <w:color w:val="000000"/>
                <w:sz w:val="22"/>
                <w:szCs w:val="22"/>
              </w:rPr>
              <w:t>Estándar</w:t>
            </w:r>
          </w:p>
        </w:tc>
        <w:tc>
          <w:tcPr>
            <w:tcW w:w="2285" w:type="dxa"/>
            <w:tcBorders>
              <w:top w:val="nil"/>
              <w:left w:val="nil"/>
              <w:bottom w:val="nil"/>
              <w:right w:val="single" w:sz="4" w:space="0" w:color="auto"/>
            </w:tcBorders>
            <w:shd w:val="clear" w:color="000000" w:fill="EBF1DE"/>
            <w:noWrap/>
            <w:vAlign w:val="center"/>
            <w:hideMark/>
          </w:tcPr>
          <w:p w:rsidR="0031243D" w:rsidRPr="00907536" w:rsidRDefault="0031243D" w:rsidP="0017520F">
            <w:pPr>
              <w:jc w:val="center"/>
              <w:rPr>
                <w:rFonts w:ascii="Calibri" w:hAnsi="Calibri" w:cs="Calibri"/>
                <w:i/>
                <w:iCs/>
                <w:color w:val="000000"/>
              </w:rPr>
            </w:pPr>
            <w:r>
              <w:rPr>
                <w:rFonts w:ascii="Calibri" w:hAnsi="Calibri" w:cs="Calibri"/>
                <w:i/>
                <w:iCs/>
                <w:color w:val="000000"/>
              </w:rPr>
              <w:t xml:space="preserve">Ferretería </w:t>
            </w:r>
            <w:r w:rsidRPr="00907536">
              <w:rPr>
                <w:rFonts w:ascii="Calibri" w:hAnsi="Calibri" w:cs="Calibri"/>
                <w:i/>
                <w:iCs/>
                <w:color w:val="000000"/>
              </w:rPr>
              <w:t>Kiwi</w:t>
            </w:r>
          </w:p>
        </w:tc>
      </w:tr>
      <w:tr w:rsidR="0031243D" w:rsidRPr="00907536" w:rsidTr="0031243D">
        <w:trPr>
          <w:trHeight w:val="20"/>
          <w:jc w:val="center"/>
        </w:trPr>
        <w:tc>
          <w:tcPr>
            <w:tcW w:w="8045" w:type="dxa"/>
            <w:gridSpan w:val="4"/>
            <w:tcBorders>
              <w:top w:val="single" w:sz="4" w:space="0" w:color="auto"/>
              <w:left w:val="nil"/>
              <w:bottom w:val="single" w:sz="4" w:space="0" w:color="auto"/>
              <w:right w:val="nil"/>
            </w:tcBorders>
            <w:shd w:val="clear" w:color="000000" w:fill="D9D9D9"/>
            <w:noWrap/>
            <w:vAlign w:val="bottom"/>
            <w:hideMark/>
          </w:tcPr>
          <w:p w:rsidR="0031243D" w:rsidRPr="00986685" w:rsidRDefault="0031243D" w:rsidP="0017520F">
            <w:pPr>
              <w:jc w:val="center"/>
              <w:rPr>
                <w:rFonts w:ascii="Calibri" w:hAnsi="Calibri" w:cs="Calibri"/>
                <w:b/>
                <w:bCs/>
                <w:i/>
                <w:iCs/>
                <w:color w:val="000000"/>
              </w:rPr>
            </w:pPr>
            <w:r w:rsidRPr="00986685">
              <w:rPr>
                <w:rFonts w:ascii="Calibri" w:hAnsi="Calibri" w:cs="Calibri"/>
                <w:b/>
                <w:bCs/>
                <w:i/>
                <w:iCs/>
                <w:color w:val="000000"/>
              </w:rPr>
              <w:t> </w:t>
            </w:r>
          </w:p>
        </w:tc>
      </w:tr>
      <w:tr w:rsidR="0031243D" w:rsidRPr="00907536" w:rsidTr="0031243D">
        <w:trPr>
          <w:trHeight w:val="20"/>
          <w:jc w:val="center"/>
        </w:trPr>
        <w:tc>
          <w:tcPr>
            <w:tcW w:w="3333" w:type="dxa"/>
            <w:tcBorders>
              <w:top w:val="nil"/>
              <w:left w:val="single" w:sz="4" w:space="0" w:color="auto"/>
              <w:bottom w:val="nil"/>
              <w:right w:val="single" w:sz="4" w:space="0" w:color="auto"/>
            </w:tcBorders>
            <w:shd w:val="clear" w:color="000000" w:fill="EBF1DE"/>
            <w:noWrap/>
            <w:vAlign w:val="center"/>
            <w:hideMark/>
          </w:tcPr>
          <w:p w:rsidR="0031243D" w:rsidRPr="00986685" w:rsidRDefault="0031243D" w:rsidP="0017520F">
            <w:pPr>
              <w:jc w:val="center"/>
              <w:rPr>
                <w:rFonts w:ascii="Calibri" w:hAnsi="Calibri" w:cs="Calibri"/>
                <w:b/>
                <w:bCs/>
                <w:i/>
                <w:iCs/>
                <w:color w:val="000000"/>
              </w:rPr>
            </w:pPr>
            <w:r w:rsidRPr="00986685">
              <w:rPr>
                <w:rFonts w:ascii="Calibri" w:hAnsi="Calibri" w:cs="Calibri"/>
                <w:b/>
                <w:bCs/>
                <w:i/>
                <w:iCs/>
                <w:color w:val="000000"/>
              </w:rPr>
              <w:t>Faroles</w:t>
            </w:r>
          </w:p>
        </w:tc>
        <w:tc>
          <w:tcPr>
            <w:tcW w:w="2427" w:type="dxa"/>
            <w:gridSpan w:val="2"/>
            <w:tcBorders>
              <w:top w:val="single" w:sz="4" w:space="0" w:color="auto"/>
              <w:left w:val="nil"/>
              <w:bottom w:val="single" w:sz="4" w:space="0" w:color="auto"/>
              <w:right w:val="single" w:sz="4" w:space="0" w:color="000000"/>
            </w:tcBorders>
            <w:shd w:val="clear" w:color="000000" w:fill="EBF1DE"/>
            <w:noWrap/>
            <w:vAlign w:val="center"/>
            <w:hideMark/>
          </w:tcPr>
          <w:p w:rsidR="0031243D" w:rsidRPr="00907536" w:rsidRDefault="0031243D" w:rsidP="0017520F">
            <w:pPr>
              <w:jc w:val="center"/>
              <w:rPr>
                <w:rFonts w:ascii="Calibri" w:hAnsi="Calibri" w:cs="Calibri"/>
                <w:color w:val="000000"/>
              </w:rPr>
            </w:pPr>
            <w:r w:rsidRPr="00907536">
              <w:rPr>
                <w:rFonts w:ascii="Calibri" w:hAnsi="Calibri" w:cs="Calibri"/>
                <w:color w:val="000000"/>
                <w:sz w:val="22"/>
                <w:szCs w:val="22"/>
              </w:rPr>
              <w:t>Estándar</w:t>
            </w:r>
          </w:p>
        </w:tc>
        <w:tc>
          <w:tcPr>
            <w:tcW w:w="2285" w:type="dxa"/>
            <w:tcBorders>
              <w:top w:val="nil"/>
              <w:left w:val="nil"/>
              <w:bottom w:val="nil"/>
              <w:right w:val="single" w:sz="4" w:space="0" w:color="auto"/>
            </w:tcBorders>
            <w:shd w:val="clear" w:color="000000" w:fill="EBF1DE"/>
            <w:noWrap/>
            <w:vAlign w:val="center"/>
            <w:hideMark/>
          </w:tcPr>
          <w:p w:rsidR="0031243D" w:rsidRPr="00907536" w:rsidRDefault="0031243D" w:rsidP="0017520F">
            <w:pPr>
              <w:jc w:val="center"/>
              <w:rPr>
                <w:rFonts w:ascii="Calibri" w:hAnsi="Calibri" w:cs="Calibri"/>
                <w:i/>
                <w:iCs/>
                <w:color w:val="000000"/>
              </w:rPr>
            </w:pPr>
            <w:r>
              <w:rPr>
                <w:rFonts w:ascii="Calibri" w:hAnsi="Calibri" w:cs="Calibri"/>
                <w:i/>
                <w:iCs/>
                <w:color w:val="000000"/>
              </w:rPr>
              <w:t xml:space="preserve">Ferretería </w:t>
            </w:r>
            <w:r w:rsidRPr="00907536">
              <w:rPr>
                <w:rFonts w:ascii="Calibri" w:hAnsi="Calibri" w:cs="Calibri"/>
                <w:i/>
                <w:iCs/>
                <w:color w:val="000000"/>
              </w:rPr>
              <w:t>Kiwi</w:t>
            </w:r>
          </w:p>
        </w:tc>
      </w:tr>
      <w:tr w:rsidR="0031243D" w:rsidRPr="00907536" w:rsidTr="0031243D">
        <w:trPr>
          <w:trHeight w:val="20"/>
          <w:jc w:val="center"/>
        </w:trPr>
        <w:tc>
          <w:tcPr>
            <w:tcW w:w="8045" w:type="dxa"/>
            <w:gridSpan w:val="4"/>
            <w:tcBorders>
              <w:top w:val="single" w:sz="4" w:space="0" w:color="auto"/>
              <w:left w:val="nil"/>
              <w:bottom w:val="nil"/>
              <w:right w:val="single" w:sz="4" w:space="0" w:color="000000"/>
            </w:tcBorders>
            <w:shd w:val="clear" w:color="000000" w:fill="D9D9D9"/>
            <w:noWrap/>
            <w:vAlign w:val="bottom"/>
            <w:hideMark/>
          </w:tcPr>
          <w:p w:rsidR="0031243D" w:rsidRPr="00907536" w:rsidRDefault="0031243D" w:rsidP="0031243D">
            <w:pPr>
              <w:keepNext/>
              <w:jc w:val="center"/>
              <w:rPr>
                <w:rFonts w:ascii="Calibri" w:hAnsi="Calibri" w:cs="Calibri"/>
                <w:color w:val="000000"/>
              </w:rPr>
            </w:pPr>
            <w:r w:rsidRPr="00907536">
              <w:rPr>
                <w:rFonts w:ascii="Calibri" w:hAnsi="Calibri" w:cs="Calibri"/>
                <w:color w:val="000000"/>
                <w:sz w:val="22"/>
                <w:szCs w:val="22"/>
              </w:rPr>
              <w:t> </w:t>
            </w:r>
          </w:p>
        </w:tc>
      </w:tr>
    </w:tbl>
    <w:p w:rsidR="00063BCC" w:rsidRDefault="0031243D" w:rsidP="0031243D">
      <w:pPr>
        <w:pStyle w:val="Epgrafe"/>
      </w:pPr>
      <w:bookmarkStart w:id="196" w:name="_Toc223362641"/>
      <w:r>
        <w:t xml:space="preserve">Tabla </w:t>
      </w:r>
      <w:fldSimple w:instr=" STYLEREF 1 \s ">
        <w:r w:rsidR="004B0289">
          <w:rPr>
            <w:noProof/>
          </w:rPr>
          <w:t>5</w:t>
        </w:r>
      </w:fldSimple>
      <w:r w:rsidR="004B0289">
        <w:noBreakHyphen/>
      </w:r>
      <w:fldSimple w:instr=" SEQ Tabla \* ARABIC \s 1 ">
        <w:r w:rsidR="004B0289">
          <w:rPr>
            <w:noProof/>
          </w:rPr>
          <w:t>1</w:t>
        </w:r>
      </w:fldSimple>
      <w:r>
        <w:t xml:space="preserve"> Posibles proveedores.</w:t>
      </w:r>
      <w:bookmarkEnd w:id="196"/>
    </w:p>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C2606F" w:rsidRDefault="00C2606F" w:rsidP="00063BCC">
      <w:pPr>
        <w:sectPr w:rsidR="00C2606F" w:rsidSect="00103EE8">
          <w:headerReference w:type="default" r:id="rId190"/>
          <w:footerReference w:type="default" r:id="rId191"/>
          <w:headerReference w:type="first" r:id="rId192"/>
          <w:footerReference w:type="first" r:id="rId193"/>
          <w:pgSz w:w="11900" w:h="16840"/>
          <w:pgMar w:top="1560" w:right="1418" w:bottom="1418" w:left="1985" w:header="851" w:footer="851" w:gutter="0"/>
          <w:cols w:space="708"/>
        </w:sectPr>
      </w:pPr>
    </w:p>
    <w:p w:rsidR="00103EE8" w:rsidRPr="00613CF2" w:rsidRDefault="00103EE8" w:rsidP="00103EE8">
      <w:r>
        <w:rPr>
          <w:noProof/>
          <w:lang w:val="es-ES" w:eastAsia="es-ES"/>
        </w:rPr>
        <w:drawing>
          <wp:anchor distT="0" distB="0" distL="114300" distR="114300" simplePos="0" relativeHeight="251753472" behindDoc="0" locked="0" layoutInCell="1" allowOverlap="1">
            <wp:simplePos x="0" y="0"/>
            <wp:positionH relativeFrom="column">
              <wp:posOffset>228600</wp:posOffset>
            </wp:positionH>
            <wp:positionV relativeFrom="paragraph">
              <wp:posOffset>0</wp:posOffset>
            </wp:positionV>
            <wp:extent cx="1768475" cy="8802370"/>
            <wp:effectExtent l="0" t="0" r="9525" b="11430"/>
            <wp:wrapSquare wrapText="bothSides"/>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jpg"/>
                    <pic:cNvPicPr/>
                  </pic:nvPicPr>
                  <pic:blipFill>
                    <a:blip r:embed="rId1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68475" cy="8802370"/>
                    </a:xfrm>
                    <a:prstGeom prst="rect">
                      <a:avLst/>
                    </a:prstGeom>
                  </pic:spPr>
                </pic:pic>
              </a:graphicData>
            </a:graphic>
          </wp:anchor>
        </w:drawing>
      </w:r>
    </w:p>
    <w:p w:rsidR="00103EE8" w:rsidRPr="00613CF2" w:rsidRDefault="00103EE8" w:rsidP="00103EE8"/>
    <w:p w:rsidR="00103EE8" w:rsidRPr="00613CF2" w:rsidRDefault="00103EE8" w:rsidP="00103EE8"/>
    <w:p w:rsidR="00103EE8" w:rsidRPr="00613CF2" w:rsidRDefault="00103EE8" w:rsidP="00103EE8"/>
    <w:p w:rsidR="00103EE8" w:rsidRPr="00613CF2" w:rsidRDefault="00103EE8" w:rsidP="00103EE8"/>
    <w:p w:rsidR="00103EE8" w:rsidRPr="00613CF2" w:rsidRDefault="00103EE8" w:rsidP="00103EE8"/>
    <w:p w:rsidR="00103EE8" w:rsidRPr="00613CF2" w:rsidRDefault="00103EE8" w:rsidP="00103EE8"/>
    <w:p w:rsidR="00103EE8" w:rsidRPr="00613CF2" w:rsidRDefault="00103EE8" w:rsidP="00103EE8"/>
    <w:p w:rsidR="00103EE8" w:rsidRPr="00613CF2" w:rsidRDefault="00103EE8" w:rsidP="00103EE8"/>
    <w:p w:rsidR="00103EE8" w:rsidRPr="00613CF2" w:rsidRDefault="00103EE8" w:rsidP="00103EE8"/>
    <w:p w:rsidR="00103EE8" w:rsidRPr="00613CF2" w:rsidRDefault="00103EE8" w:rsidP="00103EE8"/>
    <w:p w:rsidR="00103EE8" w:rsidRPr="00613CF2" w:rsidRDefault="00103EE8" w:rsidP="00103EE8"/>
    <w:p w:rsidR="00103EE8" w:rsidRPr="00613CF2" w:rsidRDefault="00103EE8" w:rsidP="00103EE8"/>
    <w:p w:rsidR="00103EE8" w:rsidRPr="00613CF2" w:rsidRDefault="00103EE8" w:rsidP="00103EE8"/>
    <w:p w:rsidR="00103EE8" w:rsidRPr="00613CF2" w:rsidRDefault="00103EE8" w:rsidP="00103EE8"/>
    <w:p w:rsidR="00103EE8" w:rsidRPr="00613CF2" w:rsidRDefault="00103EE8" w:rsidP="00103EE8"/>
    <w:p w:rsidR="00103EE8" w:rsidRPr="00613CF2" w:rsidRDefault="00103EE8" w:rsidP="00103EE8"/>
    <w:p w:rsidR="00103EE8" w:rsidRPr="00613CF2" w:rsidRDefault="00103EE8" w:rsidP="00103EE8"/>
    <w:p w:rsidR="00103EE8" w:rsidRPr="00613CF2" w:rsidRDefault="00103EE8" w:rsidP="00103EE8"/>
    <w:p w:rsidR="00103EE8" w:rsidRPr="00613CF2" w:rsidRDefault="00103EE8" w:rsidP="00103EE8"/>
    <w:p w:rsidR="00103EE8" w:rsidRPr="00613CF2" w:rsidRDefault="00103EE8" w:rsidP="00103EE8"/>
    <w:p w:rsidR="00103EE8" w:rsidRPr="00613CF2" w:rsidRDefault="00103EE8" w:rsidP="00103EE8"/>
    <w:p w:rsidR="00103EE8" w:rsidRPr="00613CF2" w:rsidRDefault="00103EE8" w:rsidP="00103EE8"/>
    <w:p w:rsidR="00103EE8" w:rsidRPr="00613CF2" w:rsidRDefault="00103EE8" w:rsidP="00103EE8"/>
    <w:p w:rsidR="00103EE8" w:rsidRPr="00613CF2" w:rsidRDefault="00103EE8" w:rsidP="00103EE8"/>
    <w:p w:rsidR="00103EE8" w:rsidRPr="003D06DE" w:rsidRDefault="00103EE8" w:rsidP="00103EE8">
      <w:pPr>
        <w:pStyle w:val="TESIS1"/>
        <w:rPr>
          <w:u w:val="single"/>
        </w:rPr>
      </w:pPr>
      <w:bookmarkStart w:id="197" w:name="_Toc223301159"/>
      <w:bookmarkStart w:id="198" w:name="_Toc223301408"/>
      <w:r w:rsidRPr="003D06DE">
        <w:rPr>
          <w:u w:val="single"/>
        </w:rPr>
        <w:t xml:space="preserve">CAPÍTULO </w:t>
      </w:r>
      <w:r>
        <w:rPr>
          <w:u w:val="single"/>
        </w:rPr>
        <w:t>6</w:t>
      </w:r>
      <w:bookmarkEnd w:id="197"/>
      <w:bookmarkEnd w:id="198"/>
    </w:p>
    <w:p w:rsidR="00103EE8" w:rsidRPr="00C2606F" w:rsidRDefault="00103EE8" w:rsidP="00103EE8">
      <w:pPr>
        <w:spacing w:after="120"/>
        <w:jc w:val="center"/>
        <w:rPr>
          <w:b/>
          <w:spacing w:val="-20"/>
          <w:sz w:val="36"/>
          <w:szCs w:val="36"/>
        </w:rPr>
      </w:pPr>
      <w:r w:rsidRPr="00C2606F">
        <w:rPr>
          <w:b/>
          <w:spacing w:val="-20"/>
          <w:sz w:val="36"/>
          <w:szCs w:val="36"/>
        </w:rPr>
        <w:t>PRESUPUESTO, CRONOGRAMA Y ORGANIGRAMA</w:t>
      </w:r>
    </w:p>
    <w:p w:rsidR="00103EE8" w:rsidRDefault="00103EE8" w:rsidP="00103EE8">
      <w:pPr>
        <w:jc w:val="left"/>
        <w:sectPr w:rsidR="00103EE8" w:rsidSect="003D06DE">
          <w:headerReference w:type="default" r:id="rId194"/>
          <w:footerReference w:type="default" r:id="rId195"/>
          <w:pgSz w:w="11900" w:h="16840"/>
          <w:pgMar w:top="1560" w:right="1418" w:bottom="1418" w:left="1985" w:header="851" w:footer="851" w:gutter="0"/>
          <w:pgNumType w:fmt="upperRoman"/>
          <w:cols w:space="708"/>
        </w:sectPr>
      </w:pPr>
    </w:p>
    <w:p w:rsidR="00063BCC" w:rsidRDefault="00063BCC" w:rsidP="00C17B94">
      <w:pPr>
        <w:pStyle w:val="Ttulo1"/>
      </w:pPr>
      <w:bookmarkStart w:id="199" w:name="_Toc223301409"/>
      <w:r>
        <w:t>PRESUPUESTO, CRONOGRAMA Y ORGANIGRAMA</w:t>
      </w:r>
      <w:bookmarkEnd w:id="199"/>
      <w:r>
        <w:t xml:space="preserve"> </w:t>
      </w:r>
    </w:p>
    <w:p w:rsidR="00063BCC" w:rsidRPr="00C17B94" w:rsidRDefault="00063BCC" w:rsidP="00C17B94">
      <w:pPr>
        <w:pStyle w:val="Ttulo2"/>
      </w:pPr>
      <w:bookmarkStart w:id="200" w:name="_Toc223301410"/>
      <w:r w:rsidRPr="00C17B94">
        <w:t>PRESUPUESTO</w:t>
      </w:r>
      <w:bookmarkEnd w:id="200"/>
    </w:p>
    <w:p w:rsidR="00063BCC" w:rsidRDefault="00063BCC" w:rsidP="00063BCC">
      <w:pPr>
        <w:pStyle w:val="titulos"/>
        <w:spacing w:line="276" w:lineRule="auto"/>
        <w:jc w:val="left"/>
        <w:rPr>
          <w:iCs/>
          <w:sz w:val="28"/>
          <w:szCs w:val="28"/>
          <w:lang w:eastAsia="es-ES"/>
        </w:rPr>
      </w:pPr>
    </w:p>
    <w:p w:rsidR="00063BCC" w:rsidRPr="00C52FCE" w:rsidRDefault="00063BCC" w:rsidP="00063BCC">
      <w:pPr>
        <w:pStyle w:val="textobasico"/>
        <w:rPr>
          <w:lang w:eastAsia="es-ES"/>
        </w:rPr>
      </w:pPr>
      <w:r w:rsidRPr="00C52FCE">
        <w:rPr>
          <w:lang w:eastAsia="es-ES"/>
        </w:rPr>
        <w:t>El presupuesto es una herramienta</w:t>
      </w:r>
      <w:r>
        <w:rPr>
          <w:lang w:eastAsia="es-ES"/>
        </w:rPr>
        <w:t xml:space="preserve"> </w:t>
      </w:r>
      <w:r w:rsidRPr="00C52FCE">
        <w:rPr>
          <w:lang w:eastAsia="es-ES"/>
        </w:rPr>
        <w:t xml:space="preserve">para la planificación de las actividades, </w:t>
      </w:r>
      <w:r>
        <w:rPr>
          <w:lang w:eastAsia="es-ES"/>
        </w:rPr>
        <w:t xml:space="preserve">o de un conjunto de acciones </w:t>
      </w:r>
      <w:r w:rsidRPr="00C52FCE">
        <w:rPr>
          <w:lang w:eastAsia="es-ES"/>
        </w:rPr>
        <w:t xml:space="preserve"> reflejadas en cantidades monetarias, constituye un instrumento importante como norma, utilizado como medio </w:t>
      </w:r>
      <w:hyperlink r:id="rId196" w:tooltip="Administración de empresas" w:history="1">
        <w:r w:rsidRPr="00C52FCE">
          <w:rPr>
            <w:lang w:eastAsia="es-ES"/>
          </w:rPr>
          <w:t>administrativo</w:t>
        </w:r>
      </w:hyperlink>
      <w:r w:rsidRPr="00C52FCE">
        <w:rPr>
          <w:lang w:eastAsia="es-ES"/>
        </w:rPr>
        <w:t> de determinación adecuada de capital, costos e ingresos necesarios en una organización, así como la debida utilización de los recursos disponibles acorde con las necesidades de cada una de las unidades y/o departamentos.</w:t>
      </w:r>
    </w:p>
    <w:p w:rsidR="00063BCC" w:rsidRPr="00C52FCE" w:rsidRDefault="00063BCC" w:rsidP="00063BCC">
      <w:pPr>
        <w:pStyle w:val="textobasico"/>
        <w:rPr>
          <w:lang w:eastAsia="es-ES"/>
        </w:rPr>
      </w:pPr>
      <w:r w:rsidRPr="00C52FCE">
        <w:rPr>
          <w:lang w:eastAsia="es-ES"/>
        </w:rPr>
        <w:t>Por medio de los presupuestos se mantiene el plan de operaciones de la empresa en unos límites razonables.</w:t>
      </w:r>
    </w:p>
    <w:p w:rsidR="00063BCC" w:rsidRDefault="00063BCC" w:rsidP="00C17B94">
      <w:pPr>
        <w:pStyle w:val="Ttulo3"/>
        <w:rPr>
          <w:lang w:eastAsia="es-ES"/>
        </w:rPr>
      </w:pPr>
      <w:bookmarkStart w:id="201" w:name="_Toc223301411"/>
      <w:r w:rsidRPr="007318CF">
        <w:rPr>
          <w:lang w:eastAsia="es-ES"/>
        </w:rPr>
        <w:t>PRESUPUESTO POR ETAPAS</w:t>
      </w:r>
      <w:bookmarkEnd w:id="201"/>
    </w:p>
    <w:p w:rsidR="00063BCC" w:rsidRDefault="00063BCC" w:rsidP="00063BCC">
      <w:pPr>
        <w:pStyle w:val="titulos"/>
        <w:spacing w:line="276" w:lineRule="auto"/>
        <w:jc w:val="left"/>
        <w:rPr>
          <w:sz w:val="23"/>
          <w:szCs w:val="23"/>
        </w:rPr>
      </w:pPr>
    </w:p>
    <w:p w:rsidR="00063BCC" w:rsidRDefault="00063BCC" w:rsidP="00063BCC">
      <w:pPr>
        <w:pStyle w:val="textobasico"/>
        <w:rPr>
          <w:lang w:eastAsia="es-ES"/>
        </w:rPr>
      </w:pPr>
      <w:r w:rsidRPr="00BE21B2">
        <w:rPr>
          <w:lang w:eastAsia="es-ES"/>
        </w:rPr>
        <w:t>Se ha desglosado</w:t>
      </w:r>
      <w:r w:rsidRPr="00712740">
        <w:rPr>
          <w:color w:val="BFBFBF" w:themeColor="background1" w:themeShade="BF"/>
          <w:lang w:eastAsia="es-ES"/>
        </w:rPr>
        <w:t>*</w:t>
      </w:r>
      <w:r w:rsidRPr="00BE21B2">
        <w:rPr>
          <w:lang w:eastAsia="es-ES"/>
        </w:rPr>
        <w:t xml:space="preserve"> </w:t>
      </w:r>
      <w:r>
        <w:rPr>
          <w:lang w:eastAsia="es-ES"/>
        </w:rPr>
        <w:t xml:space="preserve">al presupuesto </w:t>
      </w:r>
      <w:r w:rsidRPr="00BE21B2">
        <w:rPr>
          <w:lang w:eastAsia="es-ES"/>
        </w:rPr>
        <w:t xml:space="preserve">en tres etapas: </w:t>
      </w:r>
    </w:p>
    <w:p w:rsidR="00063BCC" w:rsidRDefault="00063BCC" w:rsidP="00063BCC">
      <w:pPr>
        <w:pStyle w:val="textobasico"/>
        <w:numPr>
          <w:ilvl w:val="0"/>
          <w:numId w:val="13"/>
        </w:numPr>
        <w:rPr>
          <w:lang w:eastAsia="es-ES"/>
        </w:rPr>
      </w:pPr>
      <w:r>
        <w:rPr>
          <w:lang w:eastAsia="es-ES"/>
        </w:rPr>
        <w:t>Pre-Producción.</w:t>
      </w:r>
    </w:p>
    <w:p w:rsidR="00063BCC" w:rsidRDefault="00063BCC" w:rsidP="00063BCC">
      <w:pPr>
        <w:pStyle w:val="textobasico"/>
        <w:numPr>
          <w:ilvl w:val="0"/>
          <w:numId w:val="13"/>
        </w:numPr>
        <w:rPr>
          <w:lang w:eastAsia="es-ES"/>
        </w:rPr>
      </w:pPr>
      <w:r w:rsidRPr="00BE21B2">
        <w:rPr>
          <w:lang w:eastAsia="es-ES"/>
        </w:rPr>
        <w:t>Producción</w:t>
      </w:r>
      <w:r>
        <w:rPr>
          <w:lang w:eastAsia="es-ES"/>
        </w:rPr>
        <w:t>.</w:t>
      </w:r>
      <w:r w:rsidRPr="00BE21B2">
        <w:rPr>
          <w:lang w:eastAsia="es-ES"/>
        </w:rPr>
        <w:t xml:space="preserve"> </w:t>
      </w:r>
    </w:p>
    <w:p w:rsidR="00063BCC" w:rsidRDefault="00063BCC" w:rsidP="00063BCC">
      <w:pPr>
        <w:pStyle w:val="textobasico"/>
        <w:numPr>
          <w:ilvl w:val="0"/>
          <w:numId w:val="13"/>
        </w:numPr>
        <w:rPr>
          <w:lang w:eastAsia="es-ES"/>
        </w:rPr>
      </w:pPr>
      <w:r w:rsidRPr="00BE21B2">
        <w:rPr>
          <w:lang w:eastAsia="es-ES"/>
        </w:rPr>
        <w:t>Post-Producción</w:t>
      </w:r>
      <w:r>
        <w:rPr>
          <w:lang w:eastAsia="es-ES"/>
        </w:rPr>
        <w:t>.</w:t>
      </w:r>
    </w:p>
    <w:p w:rsidR="00063BCC" w:rsidRDefault="00063BCC" w:rsidP="00063BCC">
      <w:pPr>
        <w:pStyle w:val="textobasico"/>
        <w:rPr>
          <w:lang w:eastAsia="es-ES"/>
        </w:rPr>
      </w:pPr>
      <w:r>
        <w:rPr>
          <w:lang w:eastAsia="es-ES"/>
        </w:rPr>
        <w:t xml:space="preserve">En el  cual  los </w:t>
      </w:r>
      <w:r w:rsidRPr="00BE21B2">
        <w:rPr>
          <w:lang w:eastAsia="es-ES"/>
        </w:rPr>
        <w:t>costos serán estimados</w:t>
      </w:r>
      <w:r w:rsidRPr="004219EA">
        <w:rPr>
          <w:color w:val="808080" w:themeColor="background1" w:themeShade="80"/>
          <w:lang w:eastAsia="es-ES"/>
        </w:rPr>
        <w:t>*</w:t>
      </w:r>
      <w:r w:rsidRPr="00BE21B2">
        <w:rPr>
          <w:lang w:eastAsia="es-ES"/>
        </w:rPr>
        <w:t xml:space="preserve"> según las actividades a realizar en cada fase.</w:t>
      </w:r>
    </w:p>
    <w:p w:rsidR="00063BCC" w:rsidRDefault="00063BCC" w:rsidP="00C17B94">
      <w:pPr>
        <w:pStyle w:val="Ttulo3"/>
        <w:rPr>
          <w:lang w:eastAsia="es-ES"/>
        </w:rPr>
      </w:pPr>
      <w:bookmarkStart w:id="202" w:name="_Toc223301412"/>
      <w:r w:rsidRPr="007318CF">
        <w:rPr>
          <w:lang w:eastAsia="es-ES"/>
        </w:rPr>
        <w:t>COSTOS BAJO LA LÍNEA</w:t>
      </w:r>
      <w:bookmarkEnd w:id="202"/>
    </w:p>
    <w:p w:rsidR="00063BCC" w:rsidRDefault="00063BCC" w:rsidP="00063BCC">
      <w:pPr>
        <w:pStyle w:val="titulos"/>
        <w:spacing w:line="276" w:lineRule="auto"/>
        <w:jc w:val="left"/>
        <w:rPr>
          <w:iCs/>
          <w:sz w:val="28"/>
          <w:szCs w:val="28"/>
          <w:lang w:eastAsia="es-ES"/>
        </w:rPr>
      </w:pPr>
    </w:p>
    <w:p w:rsidR="00063BCC" w:rsidRDefault="00063BCC" w:rsidP="00063BCC">
      <w:pPr>
        <w:pStyle w:val="textobasico"/>
      </w:pPr>
      <w:r w:rsidRPr="00E1623B">
        <w:t>Son costos más pequeños que incluyen toda la parte operativa (recursos técnicos y personal operativo) con la que cuenta el canal.</w:t>
      </w:r>
    </w:p>
    <w:p w:rsidR="00063BCC" w:rsidRDefault="00063BCC" w:rsidP="00063BCC">
      <w:pPr>
        <w:pStyle w:val="textobasico"/>
      </w:pPr>
    </w:p>
    <w:p w:rsidR="00063BCC" w:rsidRDefault="00063BCC" w:rsidP="00063BCC">
      <w:pPr>
        <w:pStyle w:val="textobasico"/>
      </w:pPr>
    </w:p>
    <w:p w:rsidR="0041776C" w:rsidRDefault="0041776C" w:rsidP="00063BCC">
      <w:pPr>
        <w:pStyle w:val="textobasico"/>
      </w:pPr>
    </w:p>
    <w:p w:rsidR="00063BCC" w:rsidRPr="00CE5109" w:rsidRDefault="00063BCC" w:rsidP="00063BCC">
      <w:pPr>
        <w:rPr>
          <w:color w:val="A6A6A6" w:themeColor="background1" w:themeShade="A6"/>
          <w:sz w:val="20"/>
          <w:szCs w:val="20"/>
        </w:rPr>
      </w:pPr>
    </w:p>
    <w:p w:rsidR="00063BCC" w:rsidRPr="00CE5109" w:rsidRDefault="00063BCC" w:rsidP="00063BCC">
      <w:pPr>
        <w:rPr>
          <w:color w:val="A6A6A6" w:themeColor="background1" w:themeShade="A6"/>
          <w:sz w:val="20"/>
          <w:szCs w:val="20"/>
        </w:rPr>
      </w:pPr>
      <w:r w:rsidRPr="00CE5109">
        <w:rPr>
          <w:color w:val="A6A6A6" w:themeColor="background1" w:themeShade="A6"/>
          <w:sz w:val="20"/>
          <w:szCs w:val="20"/>
        </w:rPr>
        <w:t xml:space="preserve">*Véase en glosario página </w:t>
      </w:r>
      <w:r w:rsidR="00743347">
        <w:rPr>
          <w:color w:val="A6A6A6" w:themeColor="background1" w:themeShade="A6"/>
          <w:sz w:val="20"/>
          <w:szCs w:val="20"/>
        </w:rPr>
        <w:t>151</w:t>
      </w:r>
      <w:r w:rsidRPr="00CE5109">
        <w:rPr>
          <w:color w:val="A6A6A6" w:themeColor="background1" w:themeShade="A6"/>
          <w:sz w:val="20"/>
          <w:szCs w:val="20"/>
        </w:rPr>
        <w:t>.</w:t>
      </w:r>
    </w:p>
    <w:p w:rsidR="00063BCC" w:rsidRDefault="00063BCC" w:rsidP="00063BCC">
      <w:pPr>
        <w:pStyle w:val="titulos"/>
        <w:spacing w:line="276" w:lineRule="auto"/>
        <w:jc w:val="left"/>
        <w:rPr>
          <w:iCs/>
          <w:sz w:val="28"/>
          <w:szCs w:val="28"/>
          <w:lang w:eastAsia="es-ES"/>
        </w:rPr>
      </w:pPr>
    </w:p>
    <w:p w:rsidR="00063BCC" w:rsidRDefault="00063BCC" w:rsidP="000B6DC6">
      <w:pPr>
        <w:pStyle w:val="Ttulo3"/>
        <w:rPr>
          <w:lang w:eastAsia="es-ES"/>
        </w:rPr>
      </w:pPr>
      <w:bookmarkStart w:id="203" w:name="_Toc223301413"/>
      <w:r w:rsidRPr="007318CF">
        <w:rPr>
          <w:lang w:eastAsia="es-ES"/>
        </w:rPr>
        <w:t>COSTOS SOBRE LA LÍNEA</w:t>
      </w:r>
      <w:bookmarkEnd w:id="203"/>
    </w:p>
    <w:p w:rsidR="00063BCC" w:rsidRDefault="00063BCC" w:rsidP="00063BCC">
      <w:pPr>
        <w:pStyle w:val="titulos"/>
        <w:spacing w:line="276" w:lineRule="auto"/>
        <w:jc w:val="left"/>
        <w:rPr>
          <w:iCs/>
          <w:sz w:val="28"/>
          <w:szCs w:val="28"/>
          <w:lang w:eastAsia="es-ES"/>
        </w:rPr>
      </w:pPr>
    </w:p>
    <w:p w:rsidR="00063BCC" w:rsidRPr="002E2958" w:rsidRDefault="00063BCC" w:rsidP="00063BCC">
      <w:pPr>
        <w:pStyle w:val="textobasico"/>
      </w:pPr>
      <w:r w:rsidRPr="002E2958">
        <w:t>Son gastos externos como los sueldos del personal especializado que se va a contratar. Estos costos se calculan sobre una base semanal, mensual o por el tiempo en que dure el desarrollo del proyecto.</w:t>
      </w:r>
    </w:p>
    <w:p w:rsidR="00063BCC" w:rsidRDefault="00063BCC" w:rsidP="00063BCC">
      <w:pPr>
        <w:pStyle w:val="textobasico"/>
      </w:pPr>
      <w:r w:rsidRPr="0075441B">
        <w:t xml:space="preserve">El costo de la post producción sobre la línea está dado por los valores relacionados a los sueldos de </w:t>
      </w:r>
      <w:r>
        <w:t>D</w:t>
      </w:r>
      <w:r w:rsidRPr="0075441B">
        <w:t xml:space="preserve">irectores, </w:t>
      </w:r>
      <w:r>
        <w:t>P</w:t>
      </w:r>
      <w:r w:rsidRPr="0075441B">
        <w:t xml:space="preserve">roductores, </w:t>
      </w:r>
      <w:r>
        <w:t>A</w:t>
      </w:r>
      <w:r w:rsidRPr="0075441B">
        <w:t>sistentes, además se incluyen los costos administrativos. Se muestra los valores por pago mensual, o por capítulo dependiendo del rubro.</w:t>
      </w:r>
    </w:p>
    <w:p w:rsidR="00063BCC" w:rsidRDefault="00063BCC" w:rsidP="000B6DC6">
      <w:pPr>
        <w:pStyle w:val="Ttulo3"/>
      </w:pPr>
      <w:bookmarkStart w:id="204" w:name="_Toc223301414"/>
      <w:r w:rsidRPr="00D0351B">
        <w:t>PRESUPUESTO</w:t>
      </w:r>
      <w:r>
        <w:t xml:space="preserve"> GENERAL</w:t>
      </w:r>
      <w:bookmarkEnd w:id="204"/>
    </w:p>
    <w:p w:rsidR="00063BCC" w:rsidRPr="00B963BE" w:rsidRDefault="00063BCC" w:rsidP="00063BCC">
      <w:pPr>
        <w:pStyle w:val="TESIS3"/>
        <w:spacing w:line="360" w:lineRule="auto"/>
        <w:rPr>
          <w:iCs/>
          <w:sz w:val="16"/>
          <w:szCs w:val="16"/>
        </w:rPr>
      </w:pPr>
    </w:p>
    <w:p w:rsidR="00063BCC" w:rsidRDefault="00063BCC" w:rsidP="00063BCC">
      <w:pPr>
        <w:pStyle w:val="textobasico"/>
      </w:pPr>
      <w:r>
        <w:t xml:space="preserve">Indica  el total del  presupuesto por fases: Pre-Pro-Post Producción y </w:t>
      </w:r>
      <w:r w:rsidRPr="0075441B">
        <w:t>está dado por los valores relacionados a los sueldos</w:t>
      </w:r>
      <w:r>
        <w:t xml:space="preserve"> del personal requerido, s</w:t>
      </w:r>
      <w:r w:rsidRPr="0075441B">
        <w:t xml:space="preserve">e muestra los valores </w:t>
      </w:r>
      <w:r>
        <w:t>por pago mensual o por obra.</w:t>
      </w:r>
    </w:p>
    <w:p w:rsidR="00063BCC" w:rsidRPr="00D0351B" w:rsidRDefault="00063BCC" w:rsidP="00063BCC">
      <w:pPr>
        <w:pStyle w:val="titulos"/>
        <w:spacing w:line="276" w:lineRule="auto"/>
        <w:jc w:val="left"/>
        <w:rPr>
          <w:iCs/>
          <w:sz w:val="28"/>
          <w:szCs w:val="28"/>
          <w:lang w:eastAsia="es-ES"/>
        </w:rPr>
      </w:pPr>
    </w:p>
    <w:tbl>
      <w:tblPr>
        <w:tblStyle w:val="Cuadrculamedia3-nfasis5"/>
        <w:tblW w:w="3940" w:type="dxa"/>
        <w:jc w:val="center"/>
        <w:tblLook w:val="04A0"/>
      </w:tblPr>
      <w:tblGrid>
        <w:gridCol w:w="1903"/>
        <w:gridCol w:w="2037"/>
      </w:tblGrid>
      <w:tr w:rsidR="00063BCC" w:rsidRPr="00254434" w:rsidTr="008C41CD">
        <w:trPr>
          <w:cnfStyle w:val="100000000000"/>
          <w:trHeight w:val="530"/>
          <w:jc w:val="center"/>
        </w:trPr>
        <w:tc>
          <w:tcPr>
            <w:cnfStyle w:val="001000000000"/>
            <w:tcW w:w="3940" w:type="dxa"/>
            <w:gridSpan w:val="2"/>
            <w:noWrap/>
            <w:hideMark/>
          </w:tcPr>
          <w:p w:rsidR="00063BCC" w:rsidRPr="00254434" w:rsidRDefault="00063BCC" w:rsidP="008C41CD">
            <w:pPr>
              <w:jc w:val="center"/>
              <w:rPr>
                <w:rFonts w:ascii="Calibri" w:hAnsi="Calibri" w:cs="Calibri"/>
                <w:b w:val="0"/>
                <w:bCs w:val="0"/>
                <w:color w:val="FFFFFF"/>
                <w:lang w:val="en-US"/>
              </w:rPr>
            </w:pPr>
            <w:r w:rsidRPr="00254434">
              <w:rPr>
                <w:rFonts w:ascii="Calibri" w:hAnsi="Calibri" w:cs="Calibri"/>
                <w:color w:val="FFFFFF"/>
                <w:lang w:val="en-US"/>
              </w:rPr>
              <w:t>PARÁMETROS</w:t>
            </w:r>
          </w:p>
        </w:tc>
      </w:tr>
      <w:tr w:rsidR="00063BCC" w:rsidRPr="00254434" w:rsidTr="008C41CD">
        <w:trPr>
          <w:cnfStyle w:val="000000100000"/>
          <w:trHeight w:val="530"/>
          <w:jc w:val="center"/>
        </w:trPr>
        <w:tc>
          <w:tcPr>
            <w:cnfStyle w:val="001000000000"/>
            <w:tcW w:w="1903" w:type="dxa"/>
            <w:noWrap/>
            <w:hideMark/>
          </w:tcPr>
          <w:p w:rsidR="00063BCC" w:rsidRPr="00254434" w:rsidRDefault="00063BCC" w:rsidP="008C41CD">
            <w:pPr>
              <w:jc w:val="center"/>
              <w:rPr>
                <w:rFonts w:ascii="Calibri" w:hAnsi="Calibri" w:cs="Calibri"/>
                <w:b w:val="0"/>
                <w:bCs w:val="0"/>
                <w:color w:val="000000"/>
                <w:lang w:val="en-US"/>
              </w:rPr>
            </w:pPr>
            <w:r w:rsidRPr="00254434">
              <w:rPr>
                <w:rFonts w:ascii="Calibri" w:hAnsi="Calibri" w:cs="Calibri"/>
                <w:color w:val="000000"/>
                <w:lang w:val="en-US"/>
              </w:rPr>
              <w:t>CANTIDAD</w:t>
            </w:r>
          </w:p>
        </w:tc>
        <w:tc>
          <w:tcPr>
            <w:tcW w:w="2037" w:type="dxa"/>
            <w:noWrap/>
            <w:hideMark/>
          </w:tcPr>
          <w:p w:rsidR="00063BCC" w:rsidRPr="004219EA" w:rsidRDefault="00063BCC" w:rsidP="008C41CD">
            <w:pPr>
              <w:jc w:val="center"/>
              <w:cnfStyle w:val="000000100000"/>
              <w:rPr>
                <w:rFonts w:ascii="Calibri" w:hAnsi="Calibri" w:cs="Calibri"/>
                <w:b/>
                <w:color w:val="000000"/>
                <w:lang w:val="en-US"/>
              </w:rPr>
            </w:pPr>
            <w:r w:rsidRPr="004219EA">
              <w:rPr>
                <w:rFonts w:ascii="Calibri" w:hAnsi="Calibri" w:cs="Calibri"/>
                <w:b/>
                <w:color w:val="000000"/>
                <w:lang w:val="en-US"/>
              </w:rPr>
              <w:t>UNIDAD</w:t>
            </w:r>
          </w:p>
        </w:tc>
      </w:tr>
      <w:tr w:rsidR="00063BCC" w:rsidRPr="00254434" w:rsidTr="008C41CD">
        <w:trPr>
          <w:trHeight w:val="530"/>
          <w:jc w:val="center"/>
        </w:trPr>
        <w:tc>
          <w:tcPr>
            <w:cnfStyle w:val="001000000000"/>
            <w:tcW w:w="1903" w:type="dxa"/>
            <w:noWrap/>
            <w:hideMark/>
          </w:tcPr>
          <w:p w:rsidR="00063BCC" w:rsidRPr="00254434" w:rsidRDefault="00063BCC" w:rsidP="008C41CD">
            <w:pPr>
              <w:jc w:val="center"/>
              <w:rPr>
                <w:rFonts w:ascii="Calibri" w:hAnsi="Calibri" w:cs="Calibri"/>
                <w:color w:val="000000"/>
                <w:lang w:val="en-US"/>
              </w:rPr>
            </w:pPr>
            <w:r w:rsidRPr="00254434">
              <w:rPr>
                <w:rFonts w:ascii="Calibri" w:hAnsi="Calibri" w:cs="Calibri"/>
                <w:color w:val="000000"/>
                <w:lang w:val="en-US"/>
              </w:rPr>
              <w:t>0,25</w:t>
            </w:r>
          </w:p>
        </w:tc>
        <w:tc>
          <w:tcPr>
            <w:tcW w:w="2037" w:type="dxa"/>
            <w:noWrap/>
            <w:hideMark/>
          </w:tcPr>
          <w:p w:rsidR="00063BCC" w:rsidRPr="00254434" w:rsidRDefault="00063BCC" w:rsidP="008C41CD">
            <w:pPr>
              <w:jc w:val="center"/>
              <w:cnfStyle w:val="000000000000"/>
              <w:rPr>
                <w:rFonts w:ascii="Calibri" w:hAnsi="Calibri" w:cs="Calibri"/>
                <w:color w:val="000000"/>
                <w:lang w:val="en-US"/>
              </w:rPr>
            </w:pPr>
            <w:r w:rsidRPr="00254434">
              <w:rPr>
                <w:rFonts w:ascii="Calibri" w:hAnsi="Calibri" w:cs="Calibri"/>
                <w:color w:val="000000"/>
                <w:lang w:val="en-US"/>
              </w:rPr>
              <w:t>1 Semana</w:t>
            </w:r>
          </w:p>
        </w:tc>
      </w:tr>
      <w:tr w:rsidR="00063BCC" w:rsidRPr="00254434" w:rsidTr="008C41CD">
        <w:trPr>
          <w:cnfStyle w:val="000000100000"/>
          <w:trHeight w:val="530"/>
          <w:jc w:val="center"/>
        </w:trPr>
        <w:tc>
          <w:tcPr>
            <w:cnfStyle w:val="001000000000"/>
            <w:tcW w:w="1903" w:type="dxa"/>
            <w:noWrap/>
            <w:hideMark/>
          </w:tcPr>
          <w:p w:rsidR="00063BCC" w:rsidRPr="00254434" w:rsidRDefault="00063BCC" w:rsidP="008C41CD">
            <w:pPr>
              <w:jc w:val="center"/>
              <w:rPr>
                <w:rFonts w:ascii="Calibri" w:hAnsi="Calibri" w:cs="Calibri"/>
                <w:color w:val="000000"/>
                <w:lang w:val="en-US"/>
              </w:rPr>
            </w:pPr>
            <w:r w:rsidRPr="00254434">
              <w:rPr>
                <w:rFonts w:ascii="Calibri" w:hAnsi="Calibri" w:cs="Calibri"/>
                <w:color w:val="000000"/>
                <w:lang w:val="en-US"/>
              </w:rPr>
              <w:t>0,5</w:t>
            </w:r>
          </w:p>
        </w:tc>
        <w:tc>
          <w:tcPr>
            <w:tcW w:w="2037" w:type="dxa"/>
            <w:noWrap/>
            <w:hideMark/>
          </w:tcPr>
          <w:p w:rsidR="00063BCC" w:rsidRPr="00254434" w:rsidRDefault="00063BCC" w:rsidP="008C41CD">
            <w:pPr>
              <w:jc w:val="center"/>
              <w:cnfStyle w:val="000000100000"/>
              <w:rPr>
                <w:rFonts w:ascii="Calibri" w:hAnsi="Calibri" w:cs="Calibri"/>
                <w:color w:val="000000"/>
                <w:lang w:val="en-US"/>
              </w:rPr>
            </w:pPr>
            <w:r w:rsidRPr="00254434">
              <w:rPr>
                <w:rFonts w:ascii="Calibri" w:hAnsi="Calibri" w:cs="Calibri"/>
                <w:color w:val="000000"/>
                <w:lang w:val="en-US"/>
              </w:rPr>
              <w:t>2 Semanas</w:t>
            </w:r>
          </w:p>
        </w:tc>
      </w:tr>
      <w:tr w:rsidR="00063BCC" w:rsidRPr="00254434" w:rsidTr="008C41CD">
        <w:trPr>
          <w:trHeight w:val="530"/>
          <w:jc w:val="center"/>
        </w:trPr>
        <w:tc>
          <w:tcPr>
            <w:cnfStyle w:val="001000000000"/>
            <w:tcW w:w="1903" w:type="dxa"/>
            <w:noWrap/>
            <w:hideMark/>
          </w:tcPr>
          <w:p w:rsidR="00063BCC" w:rsidRPr="00254434" w:rsidRDefault="00063BCC" w:rsidP="008C41CD">
            <w:pPr>
              <w:jc w:val="center"/>
              <w:rPr>
                <w:rFonts w:ascii="Calibri" w:hAnsi="Calibri" w:cs="Calibri"/>
                <w:color w:val="000000"/>
                <w:lang w:val="en-US"/>
              </w:rPr>
            </w:pPr>
            <w:r w:rsidRPr="00254434">
              <w:rPr>
                <w:rFonts w:ascii="Calibri" w:hAnsi="Calibri" w:cs="Calibri"/>
                <w:color w:val="000000"/>
                <w:lang w:val="en-US"/>
              </w:rPr>
              <w:t>0,75</w:t>
            </w:r>
          </w:p>
        </w:tc>
        <w:tc>
          <w:tcPr>
            <w:tcW w:w="2037" w:type="dxa"/>
            <w:noWrap/>
            <w:hideMark/>
          </w:tcPr>
          <w:p w:rsidR="00063BCC" w:rsidRPr="00254434" w:rsidRDefault="00063BCC" w:rsidP="008C41CD">
            <w:pPr>
              <w:jc w:val="center"/>
              <w:cnfStyle w:val="000000000000"/>
              <w:rPr>
                <w:rFonts w:ascii="Calibri" w:hAnsi="Calibri" w:cs="Calibri"/>
                <w:color w:val="000000"/>
                <w:lang w:val="en-US"/>
              </w:rPr>
            </w:pPr>
            <w:r w:rsidRPr="00254434">
              <w:rPr>
                <w:rFonts w:ascii="Calibri" w:hAnsi="Calibri" w:cs="Calibri"/>
                <w:color w:val="000000"/>
                <w:lang w:val="en-US"/>
              </w:rPr>
              <w:t>3 Semanas</w:t>
            </w:r>
          </w:p>
        </w:tc>
      </w:tr>
      <w:tr w:rsidR="00063BCC" w:rsidRPr="00254434" w:rsidTr="008C41CD">
        <w:trPr>
          <w:cnfStyle w:val="000000100000"/>
          <w:trHeight w:val="530"/>
          <w:jc w:val="center"/>
        </w:trPr>
        <w:tc>
          <w:tcPr>
            <w:cnfStyle w:val="001000000000"/>
            <w:tcW w:w="1903" w:type="dxa"/>
            <w:noWrap/>
            <w:hideMark/>
          </w:tcPr>
          <w:p w:rsidR="00063BCC" w:rsidRPr="00254434" w:rsidRDefault="00063BCC" w:rsidP="008C41CD">
            <w:pPr>
              <w:jc w:val="center"/>
              <w:rPr>
                <w:rFonts w:ascii="Calibri" w:hAnsi="Calibri" w:cs="Calibri"/>
                <w:color w:val="000000"/>
                <w:lang w:val="en-US"/>
              </w:rPr>
            </w:pPr>
            <w:r w:rsidRPr="00254434">
              <w:rPr>
                <w:rFonts w:ascii="Calibri" w:hAnsi="Calibri" w:cs="Calibri"/>
                <w:color w:val="000000"/>
                <w:lang w:val="en-US"/>
              </w:rPr>
              <w:t>1</w:t>
            </w:r>
          </w:p>
        </w:tc>
        <w:tc>
          <w:tcPr>
            <w:tcW w:w="2037" w:type="dxa"/>
            <w:noWrap/>
            <w:hideMark/>
          </w:tcPr>
          <w:p w:rsidR="00063BCC" w:rsidRPr="00254434" w:rsidRDefault="00063BCC" w:rsidP="000B6DC6">
            <w:pPr>
              <w:keepNext/>
              <w:jc w:val="center"/>
              <w:cnfStyle w:val="000000100000"/>
              <w:rPr>
                <w:rFonts w:ascii="Calibri" w:hAnsi="Calibri" w:cs="Calibri"/>
                <w:color w:val="000000"/>
                <w:lang w:val="en-US"/>
              </w:rPr>
            </w:pPr>
            <w:r w:rsidRPr="00254434">
              <w:rPr>
                <w:rFonts w:ascii="Calibri" w:hAnsi="Calibri" w:cs="Calibri"/>
                <w:color w:val="000000"/>
                <w:lang w:val="en-US"/>
              </w:rPr>
              <w:t>Mes</w:t>
            </w:r>
          </w:p>
        </w:tc>
      </w:tr>
    </w:tbl>
    <w:p w:rsidR="000B6DC6" w:rsidRDefault="000B6DC6">
      <w:pPr>
        <w:pStyle w:val="Epgrafe"/>
      </w:pPr>
      <w:bookmarkStart w:id="205" w:name="_Toc223362642"/>
      <w:r>
        <w:t xml:space="preserve">Tabla </w:t>
      </w:r>
      <w:fldSimple w:instr=" STYLEREF 1 \s ">
        <w:r w:rsidR="004B0289">
          <w:rPr>
            <w:noProof/>
          </w:rPr>
          <w:t>6</w:t>
        </w:r>
      </w:fldSimple>
      <w:r w:rsidR="004B0289">
        <w:noBreakHyphen/>
      </w:r>
      <w:fldSimple w:instr=" SEQ Tabla \* ARABIC \s 1 ">
        <w:r w:rsidR="004B0289">
          <w:rPr>
            <w:noProof/>
          </w:rPr>
          <w:t>1</w:t>
        </w:r>
      </w:fldSimple>
      <w:r>
        <w:t xml:space="preserve"> Parámetros para presupuestos.</w:t>
      </w:r>
      <w:bookmarkEnd w:id="205"/>
    </w:p>
    <w:p w:rsidR="00063BCC" w:rsidRDefault="00063BCC" w:rsidP="00063BCC">
      <w:pPr>
        <w:pStyle w:val="TESIS3"/>
        <w:spacing w:line="360" w:lineRule="auto"/>
        <w:ind w:left="360"/>
        <w:rPr>
          <w:sz w:val="20"/>
          <w:szCs w:val="20"/>
        </w:rPr>
      </w:pPr>
      <w:r>
        <w:rPr>
          <w:sz w:val="20"/>
          <w:szCs w:val="20"/>
        </w:rPr>
        <w:t xml:space="preserve">                                        </w:t>
      </w:r>
    </w:p>
    <w:p w:rsidR="00063BCC" w:rsidRPr="00D21FF7" w:rsidRDefault="00063BCC" w:rsidP="00063BCC">
      <w:pPr>
        <w:rPr>
          <w:sz w:val="20"/>
          <w:szCs w:val="20"/>
        </w:rPr>
      </w:pPr>
    </w:p>
    <w:p w:rsidR="00063BCC" w:rsidRDefault="00063BCC" w:rsidP="00063BCC">
      <w:pPr>
        <w:pStyle w:val="titulos"/>
        <w:spacing w:line="276" w:lineRule="auto"/>
        <w:rPr>
          <w:sz w:val="20"/>
          <w:szCs w:val="20"/>
        </w:rPr>
      </w:pPr>
    </w:p>
    <w:p w:rsidR="00063BCC" w:rsidRDefault="00063BCC" w:rsidP="00063BCC">
      <w:pPr>
        <w:pStyle w:val="titulos"/>
        <w:spacing w:line="276" w:lineRule="auto"/>
        <w:rPr>
          <w:sz w:val="20"/>
          <w:szCs w:val="20"/>
        </w:rPr>
      </w:pPr>
    </w:p>
    <w:p w:rsidR="00063BCC" w:rsidRDefault="00063BCC" w:rsidP="00063BCC">
      <w:pPr>
        <w:pStyle w:val="titulos"/>
        <w:spacing w:line="276" w:lineRule="auto"/>
        <w:rPr>
          <w:sz w:val="20"/>
          <w:szCs w:val="20"/>
        </w:rPr>
      </w:pPr>
    </w:p>
    <w:p w:rsidR="00063BCC" w:rsidRDefault="00063BCC" w:rsidP="00063BCC">
      <w:pPr>
        <w:pStyle w:val="titulos"/>
        <w:spacing w:line="276" w:lineRule="auto"/>
        <w:rPr>
          <w:sz w:val="20"/>
          <w:szCs w:val="20"/>
        </w:rPr>
      </w:pPr>
    </w:p>
    <w:p w:rsidR="00063BCC" w:rsidRDefault="00063BCC" w:rsidP="00063BCC">
      <w:pPr>
        <w:pStyle w:val="titulos"/>
        <w:spacing w:line="276" w:lineRule="auto"/>
        <w:rPr>
          <w:sz w:val="20"/>
          <w:szCs w:val="20"/>
        </w:rPr>
      </w:pPr>
    </w:p>
    <w:p w:rsidR="00063BCC" w:rsidRDefault="00063BCC" w:rsidP="00063BCC">
      <w:pPr>
        <w:pStyle w:val="titulos"/>
        <w:spacing w:line="276" w:lineRule="auto"/>
        <w:rPr>
          <w:sz w:val="20"/>
          <w:szCs w:val="20"/>
        </w:rPr>
      </w:pPr>
    </w:p>
    <w:p w:rsidR="00063BCC" w:rsidRDefault="00063BCC" w:rsidP="00063BCC">
      <w:pPr>
        <w:pStyle w:val="titulos"/>
        <w:spacing w:line="276" w:lineRule="auto"/>
        <w:rPr>
          <w:sz w:val="20"/>
          <w:szCs w:val="20"/>
        </w:rPr>
      </w:pPr>
    </w:p>
    <w:p w:rsidR="00063BCC" w:rsidRDefault="00063BCC" w:rsidP="00063BCC">
      <w:pPr>
        <w:pStyle w:val="titulos"/>
        <w:spacing w:line="276" w:lineRule="auto"/>
        <w:rPr>
          <w:sz w:val="20"/>
          <w:szCs w:val="20"/>
        </w:rPr>
      </w:pPr>
    </w:p>
    <w:p w:rsidR="00063BCC" w:rsidRDefault="00063BCC" w:rsidP="00063BCC">
      <w:pPr>
        <w:pStyle w:val="titulos"/>
        <w:spacing w:line="276" w:lineRule="auto"/>
        <w:rPr>
          <w:sz w:val="20"/>
          <w:szCs w:val="20"/>
        </w:rPr>
      </w:pPr>
    </w:p>
    <w:p w:rsidR="00063BCC" w:rsidRDefault="00063BCC" w:rsidP="00063BCC">
      <w:pPr>
        <w:pStyle w:val="titulos"/>
        <w:spacing w:line="276" w:lineRule="auto"/>
        <w:rPr>
          <w:sz w:val="20"/>
          <w:szCs w:val="20"/>
        </w:rPr>
      </w:pPr>
    </w:p>
    <w:p w:rsidR="000B6DC6" w:rsidRDefault="000B6DC6" w:rsidP="00063BCC">
      <w:pPr>
        <w:pStyle w:val="titulos"/>
        <w:spacing w:line="276" w:lineRule="auto"/>
        <w:rPr>
          <w:sz w:val="20"/>
          <w:szCs w:val="20"/>
        </w:rPr>
      </w:pPr>
    </w:p>
    <w:p w:rsidR="000B6DC6" w:rsidRDefault="000B6DC6" w:rsidP="00063BCC">
      <w:pPr>
        <w:pStyle w:val="titulos"/>
        <w:spacing w:line="276" w:lineRule="auto"/>
        <w:rPr>
          <w:sz w:val="20"/>
          <w:szCs w:val="20"/>
        </w:rPr>
      </w:pPr>
    </w:p>
    <w:p w:rsidR="000B6DC6" w:rsidRDefault="000B6DC6" w:rsidP="00063BCC">
      <w:pPr>
        <w:pStyle w:val="titulos"/>
        <w:spacing w:line="276" w:lineRule="auto"/>
        <w:rPr>
          <w:sz w:val="20"/>
          <w:szCs w:val="20"/>
        </w:rPr>
      </w:pPr>
    </w:p>
    <w:p w:rsidR="000B6DC6" w:rsidRDefault="000B6DC6" w:rsidP="00063BCC">
      <w:pPr>
        <w:pStyle w:val="titulos"/>
        <w:spacing w:line="276" w:lineRule="auto"/>
        <w:rPr>
          <w:sz w:val="20"/>
          <w:szCs w:val="20"/>
        </w:rPr>
      </w:pPr>
    </w:p>
    <w:p w:rsidR="000B6DC6" w:rsidRDefault="000B6DC6" w:rsidP="00063BCC">
      <w:pPr>
        <w:pStyle w:val="titulos"/>
        <w:spacing w:line="276" w:lineRule="auto"/>
        <w:rPr>
          <w:sz w:val="20"/>
          <w:szCs w:val="20"/>
        </w:rPr>
      </w:pPr>
    </w:p>
    <w:p w:rsidR="000B6DC6" w:rsidRDefault="000B6DC6" w:rsidP="00063BCC">
      <w:pPr>
        <w:pStyle w:val="titulos"/>
        <w:spacing w:line="276" w:lineRule="auto"/>
        <w:rPr>
          <w:sz w:val="20"/>
          <w:szCs w:val="20"/>
        </w:rPr>
      </w:pPr>
    </w:p>
    <w:p w:rsidR="000B6DC6" w:rsidRDefault="00423960" w:rsidP="00063BCC">
      <w:pPr>
        <w:pStyle w:val="titulos"/>
        <w:spacing w:line="276" w:lineRule="auto"/>
        <w:rPr>
          <w:sz w:val="20"/>
          <w:szCs w:val="20"/>
        </w:rPr>
      </w:pPr>
      <w:r w:rsidRPr="00423960">
        <w:rPr>
          <w:noProof/>
          <w:lang w:eastAsia="es-ES"/>
        </w:rPr>
        <w:pict>
          <v:shape id="Cuadro de texto 70" o:spid="_x0000_s1043" type="#_x0000_t202" style="position:absolute;left:0;text-align:left;margin-left:17.95pt;margin-top:490.75pt;width:372.65pt;height:32.65pt;z-index:25175756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" stroked="f">
            <v:textbox style="mso-fit-shape-to-text:t" inset="0,0,0,0">
              <w:txbxContent>
                <w:p w:rsidR="000775F7" w:rsidRPr="00FE38FF" w:rsidRDefault="000775F7" w:rsidP="000B6DC6">
                  <w:pPr>
                    <w:pStyle w:val="Epgrafe"/>
                    <w:rPr>
                      <w:rFonts w:eastAsia="Calibri" w:cs="Times New Roman"/>
                      <w:b/>
                      <w:noProof/>
                      <w:sz w:val="30"/>
                      <w:szCs w:val="30"/>
                      <w:lang w:val="es-ES" w:eastAsia="es-ES"/>
                    </w:rPr>
                  </w:pPr>
                  <w:r>
                    <w:t xml:space="preserve">Tabla </w:t>
                  </w:r>
                  <w:fldSimple w:instr=" STYLEREF 1 \s ">
                    <w:r>
                      <w:rPr>
                        <w:noProof/>
                      </w:rPr>
                      <w:t>6</w:t>
                    </w:r>
                  </w:fldSimple>
                  <w:r>
                    <w:noBreakHyphen/>
                  </w:r>
                  <w:fldSimple w:instr=" SEQ Tabla \* ARABIC \s 1 ">
                    <w:r>
                      <w:rPr>
                        <w:noProof/>
                      </w:rPr>
                      <w:t>2</w:t>
                    </w:r>
                  </w:fldSimple>
                  <w:r>
                    <w:t xml:space="preserve"> Presupuesto general.</w:t>
                  </w:r>
                </w:p>
              </w:txbxContent>
            </v:textbox>
            <w10:wrap type="square"/>
          </v:shape>
        </w:pict>
      </w:r>
      <w:r w:rsidR="000B6DC6">
        <w:rPr>
          <w:noProof/>
          <w:lang w:eastAsia="es-ES"/>
        </w:rPr>
        <w:drawing>
          <wp:anchor distT="0" distB="0" distL="114300" distR="114300" simplePos="0" relativeHeight="251755520" behindDoc="0" locked="0" layoutInCell="1" allowOverlap="1">
            <wp:simplePos x="0" y="0"/>
            <wp:positionH relativeFrom="column">
              <wp:posOffset>-1118870</wp:posOffset>
            </wp:positionH>
            <wp:positionV relativeFrom="paragraph">
              <wp:posOffset>95250</wp:posOffset>
            </wp:positionV>
            <wp:extent cx="7426960" cy="4732655"/>
            <wp:effectExtent l="952" t="0" r="0" b="0"/>
            <wp:wrapSquare wrapText="bothSides"/>
            <wp:docPr id="68" name="Imagen 68" descr="C:\Users\USER\Desktop\SUSTENTACION\PRESUPUESTO LOBOS\PRESUP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USTENTACION\PRESUPUESTO LOBOS\PRESUPUEST.png"/>
                    <pic:cNvPicPr>
                      <a:picLocks noChangeAspect="1" noChangeArrowheads="1"/>
                    </pic:cNvPicPr>
                  </pic:nvPicPr>
                  <pic:blipFill>
                    <a:blip r:embed="rId197">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16200000">
                      <a:off x="0" y="0"/>
                      <a:ext cx="7426960" cy="4732655"/>
                    </a:xfrm>
                    <a:prstGeom prst="rect">
                      <a:avLst/>
                    </a:prstGeom>
                    <a:noFill/>
                    <a:ln>
                      <a:noFill/>
                    </a:ln>
                  </pic:spPr>
                </pic:pic>
              </a:graphicData>
            </a:graphic>
          </wp:anchor>
        </w:drawing>
      </w:r>
    </w:p>
    <w:p w:rsidR="000B6DC6" w:rsidRDefault="000B6DC6" w:rsidP="00063BCC">
      <w:pPr>
        <w:pStyle w:val="titulos"/>
        <w:spacing w:line="276" w:lineRule="auto"/>
        <w:rPr>
          <w:sz w:val="20"/>
          <w:szCs w:val="20"/>
        </w:rPr>
      </w:pPr>
    </w:p>
    <w:p w:rsidR="000B6DC6" w:rsidRDefault="000B6DC6" w:rsidP="00063BCC">
      <w:pPr>
        <w:pStyle w:val="titulos"/>
        <w:spacing w:line="276" w:lineRule="auto"/>
        <w:rPr>
          <w:sz w:val="20"/>
          <w:szCs w:val="20"/>
        </w:rPr>
      </w:pPr>
    </w:p>
    <w:p w:rsidR="000B6DC6" w:rsidRDefault="000B6DC6" w:rsidP="00063BCC">
      <w:pPr>
        <w:pStyle w:val="titulos"/>
        <w:spacing w:line="276" w:lineRule="auto"/>
        <w:rPr>
          <w:sz w:val="20"/>
          <w:szCs w:val="20"/>
        </w:rPr>
      </w:pPr>
    </w:p>
    <w:p w:rsidR="000B6DC6" w:rsidRDefault="000B6DC6" w:rsidP="00063BCC">
      <w:pPr>
        <w:pStyle w:val="titulos"/>
        <w:spacing w:line="276" w:lineRule="auto"/>
        <w:rPr>
          <w:sz w:val="20"/>
          <w:szCs w:val="20"/>
        </w:rPr>
      </w:pPr>
    </w:p>
    <w:p w:rsidR="000B6DC6" w:rsidRDefault="000B6DC6" w:rsidP="00063BCC">
      <w:pPr>
        <w:pStyle w:val="titulos"/>
        <w:spacing w:line="276" w:lineRule="auto"/>
        <w:rPr>
          <w:sz w:val="20"/>
          <w:szCs w:val="20"/>
        </w:rPr>
      </w:pPr>
    </w:p>
    <w:p w:rsidR="000B6DC6" w:rsidRDefault="000B6DC6" w:rsidP="00063BCC">
      <w:pPr>
        <w:pStyle w:val="titulos"/>
        <w:spacing w:line="276" w:lineRule="auto"/>
        <w:rPr>
          <w:sz w:val="20"/>
          <w:szCs w:val="20"/>
        </w:rPr>
      </w:pPr>
    </w:p>
    <w:p w:rsidR="000B6DC6" w:rsidRDefault="000B6DC6" w:rsidP="00063BCC">
      <w:pPr>
        <w:pStyle w:val="titulos"/>
        <w:spacing w:line="276" w:lineRule="auto"/>
        <w:rPr>
          <w:sz w:val="20"/>
          <w:szCs w:val="20"/>
        </w:rPr>
      </w:pPr>
    </w:p>
    <w:p w:rsidR="000B6DC6" w:rsidRDefault="000B6DC6" w:rsidP="00063BCC">
      <w:pPr>
        <w:pStyle w:val="titulos"/>
        <w:spacing w:line="276" w:lineRule="auto"/>
        <w:rPr>
          <w:sz w:val="20"/>
          <w:szCs w:val="20"/>
        </w:rPr>
      </w:pPr>
    </w:p>
    <w:p w:rsidR="000B6DC6" w:rsidRDefault="000B6DC6" w:rsidP="00063BCC">
      <w:pPr>
        <w:pStyle w:val="titulos"/>
        <w:spacing w:line="276" w:lineRule="auto"/>
        <w:rPr>
          <w:sz w:val="20"/>
          <w:szCs w:val="20"/>
        </w:rPr>
      </w:pPr>
    </w:p>
    <w:p w:rsidR="000B6DC6" w:rsidRDefault="000B6DC6" w:rsidP="00063BCC">
      <w:pPr>
        <w:pStyle w:val="titulos"/>
        <w:spacing w:line="276" w:lineRule="auto"/>
        <w:rPr>
          <w:sz w:val="20"/>
          <w:szCs w:val="20"/>
        </w:rPr>
      </w:pPr>
    </w:p>
    <w:p w:rsidR="000B6DC6" w:rsidRDefault="000B6DC6" w:rsidP="00063BCC">
      <w:pPr>
        <w:pStyle w:val="titulos"/>
        <w:spacing w:line="276" w:lineRule="auto"/>
        <w:rPr>
          <w:sz w:val="20"/>
          <w:szCs w:val="20"/>
        </w:rPr>
      </w:pPr>
    </w:p>
    <w:p w:rsidR="000B6DC6" w:rsidRDefault="000B6DC6" w:rsidP="00063BCC">
      <w:pPr>
        <w:pStyle w:val="titulos"/>
        <w:spacing w:line="276" w:lineRule="auto"/>
        <w:rPr>
          <w:sz w:val="20"/>
          <w:szCs w:val="20"/>
        </w:rPr>
      </w:pPr>
    </w:p>
    <w:p w:rsidR="00063BCC" w:rsidRDefault="00063BCC" w:rsidP="00063BCC"/>
    <w:p w:rsidR="00063BCC" w:rsidRPr="007318CF" w:rsidRDefault="00063BCC" w:rsidP="000B6DC6">
      <w:pPr>
        <w:pStyle w:val="Ttulo3"/>
        <w:rPr>
          <w:lang w:eastAsia="es-ES"/>
        </w:rPr>
      </w:pPr>
      <w:bookmarkStart w:id="206" w:name="_Toc223301415"/>
      <w:r w:rsidRPr="007318CF">
        <w:rPr>
          <w:lang w:eastAsia="es-ES"/>
        </w:rPr>
        <w:t>COSTOS DE MATERIALES PARA LA ESCENOGRAFÍA</w:t>
      </w:r>
      <w:bookmarkEnd w:id="206"/>
    </w:p>
    <w:p w:rsidR="00063BCC" w:rsidRDefault="00063BCC" w:rsidP="00063BCC">
      <w:pPr>
        <w:pStyle w:val="textobasico"/>
        <w:rPr>
          <w:lang w:eastAsia="es-ES"/>
        </w:rPr>
      </w:pPr>
      <w:r>
        <w:rPr>
          <w:lang w:eastAsia="es-ES"/>
        </w:rPr>
        <w:t xml:space="preserve">Presentamos detalladamente la </w:t>
      </w:r>
      <w:r w:rsidRPr="00FB59B5">
        <w:rPr>
          <w:lang w:eastAsia="es-ES"/>
        </w:rPr>
        <w:t>cantidad de mate</w:t>
      </w:r>
      <w:r>
        <w:rPr>
          <w:lang w:eastAsia="es-ES"/>
        </w:rPr>
        <w:t xml:space="preserve">rial que se necesitaría adquirir para la implementación </w:t>
      </w:r>
      <w:r w:rsidRPr="00FB59B5">
        <w:rPr>
          <w:lang w:eastAsia="es-ES"/>
        </w:rPr>
        <w:t xml:space="preserve"> de la escenografía, demostrando de esta manera cuant</w:t>
      </w:r>
      <w:r>
        <w:rPr>
          <w:lang w:eastAsia="es-ES"/>
        </w:rPr>
        <w:t>o sería la inversión a realizar.</w:t>
      </w:r>
    </w:p>
    <w:tbl>
      <w:tblPr>
        <w:tblW w:w="8520" w:type="dxa"/>
        <w:tblInd w:w="55" w:type="dxa"/>
        <w:tblLayout w:type="fixed"/>
        <w:tblCellMar>
          <w:left w:w="70" w:type="dxa"/>
          <w:right w:w="70" w:type="dxa"/>
        </w:tblCellMar>
        <w:tblLook w:val="04A0"/>
      </w:tblPr>
      <w:tblGrid>
        <w:gridCol w:w="2732"/>
        <w:gridCol w:w="1808"/>
        <w:gridCol w:w="1294"/>
        <w:gridCol w:w="1381"/>
        <w:gridCol w:w="1305"/>
      </w:tblGrid>
      <w:tr w:rsidR="00063BCC" w:rsidRPr="0012195F" w:rsidTr="000B6DC6">
        <w:trPr>
          <w:trHeight w:val="215"/>
        </w:trPr>
        <w:tc>
          <w:tcPr>
            <w:tcW w:w="8520" w:type="dxa"/>
            <w:gridSpan w:val="5"/>
            <w:tcBorders>
              <w:top w:val="single" w:sz="4" w:space="0" w:color="auto"/>
              <w:left w:val="single" w:sz="4" w:space="0" w:color="auto"/>
              <w:bottom w:val="single" w:sz="4" w:space="0" w:color="auto"/>
              <w:right w:val="single" w:sz="4" w:space="0" w:color="auto"/>
            </w:tcBorders>
            <w:shd w:val="clear" w:color="000000" w:fill="60497A"/>
            <w:noWrap/>
            <w:vAlign w:val="bottom"/>
            <w:hideMark/>
          </w:tcPr>
          <w:p w:rsidR="00063BCC" w:rsidRPr="0012195F" w:rsidRDefault="00063BCC" w:rsidP="008C41CD">
            <w:pPr>
              <w:jc w:val="center"/>
              <w:rPr>
                <w:rFonts w:ascii="Calibri" w:hAnsi="Calibri" w:cs="Calibri"/>
                <w:b/>
                <w:bCs/>
                <w:color w:val="FFFFFF"/>
                <w:sz w:val="28"/>
                <w:szCs w:val="28"/>
              </w:rPr>
            </w:pPr>
            <w:r w:rsidRPr="0012195F">
              <w:rPr>
                <w:rFonts w:ascii="Calibri" w:hAnsi="Calibri" w:cs="Calibri"/>
                <w:b/>
                <w:bCs/>
                <w:color w:val="FFFFFF"/>
                <w:sz w:val="28"/>
                <w:szCs w:val="28"/>
              </w:rPr>
              <w:t xml:space="preserve">COSTOS </w:t>
            </w:r>
            <w:r>
              <w:rPr>
                <w:rFonts w:ascii="Calibri" w:hAnsi="Calibri" w:cs="Calibri"/>
                <w:b/>
                <w:bCs/>
                <w:color w:val="FFFFFF"/>
                <w:sz w:val="28"/>
                <w:szCs w:val="28"/>
              </w:rPr>
              <w:t xml:space="preserve"> DE </w:t>
            </w:r>
            <w:r w:rsidRPr="0012195F">
              <w:rPr>
                <w:rFonts w:ascii="Calibri" w:hAnsi="Calibri" w:cs="Calibri"/>
                <w:b/>
                <w:bCs/>
                <w:color w:val="FFFFFF"/>
                <w:sz w:val="28"/>
                <w:szCs w:val="28"/>
              </w:rPr>
              <w:t>MATERIALES</w:t>
            </w:r>
          </w:p>
        </w:tc>
      </w:tr>
      <w:tr w:rsidR="00063BCC" w:rsidRPr="0012195F" w:rsidTr="000B6DC6">
        <w:trPr>
          <w:trHeight w:val="181"/>
        </w:trPr>
        <w:tc>
          <w:tcPr>
            <w:tcW w:w="8520" w:type="dxa"/>
            <w:gridSpan w:val="5"/>
            <w:tcBorders>
              <w:top w:val="single" w:sz="4" w:space="0" w:color="auto"/>
              <w:left w:val="single" w:sz="4" w:space="0" w:color="auto"/>
              <w:bottom w:val="single" w:sz="4" w:space="0" w:color="auto"/>
              <w:right w:val="single" w:sz="4" w:space="0" w:color="auto"/>
            </w:tcBorders>
            <w:shd w:val="clear" w:color="000000" w:fill="F2DCDB"/>
            <w:noWrap/>
            <w:vAlign w:val="bottom"/>
            <w:hideMark/>
          </w:tcPr>
          <w:p w:rsidR="00063BCC" w:rsidRPr="0012195F" w:rsidRDefault="00063BCC" w:rsidP="008C41CD">
            <w:pPr>
              <w:rPr>
                <w:rFonts w:ascii="Calibri" w:hAnsi="Calibri" w:cs="Calibri"/>
                <w:b/>
                <w:bCs/>
                <w:i/>
                <w:iCs/>
                <w:color w:val="000000"/>
              </w:rPr>
            </w:pPr>
            <w:r w:rsidRPr="0012195F">
              <w:rPr>
                <w:rFonts w:ascii="Calibri" w:hAnsi="Calibri" w:cs="Calibri"/>
                <w:b/>
                <w:bCs/>
                <w:i/>
                <w:iCs/>
                <w:color w:val="000000"/>
              </w:rPr>
              <w:t>Paredes</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000000" w:fill="F2F2F2"/>
            <w:noWrap/>
            <w:vAlign w:val="bottom"/>
            <w:hideMark/>
          </w:tcPr>
          <w:p w:rsidR="00063BCC" w:rsidRPr="0012195F" w:rsidRDefault="00063BCC" w:rsidP="008C41CD">
            <w:pPr>
              <w:jc w:val="center"/>
              <w:rPr>
                <w:rFonts w:ascii="Calibri" w:hAnsi="Calibri" w:cs="Calibri"/>
                <w:b/>
                <w:bCs/>
                <w:color w:val="000000"/>
              </w:rPr>
            </w:pPr>
            <w:r w:rsidRPr="0012195F">
              <w:rPr>
                <w:rFonts w:ascii="Calibri" w:hAnsi="Calibri" w:cs="Calibri"/>
                <w:b/>
                <w:bCs/>
                <w:color w:val="000000"/>
                <w:sz w:val="22"/>
                <w:szCs w:val="22"/>
              </w:rPr>
              <w:t>MATERIAL</w:t>
            </w:r>
          </w:p>
        </w:tc>
        <w:tc>
          <w:tcPr>
            <w:tcW w:w="1808" w:type="dxa"/>
            <w:tcBorders>
              <w:top w:val="nil"/>
              <w:left w:val="nil"/>
              <w:bottom w:val="single" w:sz="4" w:space="0" w:color="auto"/>
              <w:right w:val="single" w:sz="4" w:space="0" w:color="auto"/>
            </w:tcBorders>
            <w:shd w:val="clear" w:color="000000" w:fill="F2F2F2"/>
            <w:noWrap/>
            <w:vAlign w:val="bottom"/>
            <w:hideMark/>
          </w:tcPr>
          <w:p w:rsidR="00063BCC" w:rsidRPr="0012195F" w:rsidRDefault="00063BCC" w:rsidP="008C41CD">
            <w:pPr>
              <w:rPr>
                <w:rFonts w:ascii="Calibri" w:hAnsi="Calibri" w:cs="Calibri"/>
                <w:b/>
                <w:bCs/>
                <w:color w:val="000000"/>
              </w:rPr>
            </w:pPr>
            <w:r w:rsidRPr="0012195F">
              <w:rPr>
                <w:rFonts w:ascii="Calibri" w:hAnsi="Calibri" w:cs="Calibri"/>
                <w:b/>
                <w:bCs/>
                <w:color w:val="000000"/>
                <w:sz w:val="22"/>
                <w:szCs w:val="22"/>
              </w:rPr>
              <w:t>PRESENTACIÓN</w:t>
            </w:r>
          </w:p>
        </w:tc>
        <w:tc>
          <w:tcPr>
            <w:tcW w:w="1294" w:type="dxa"/>
            <w:tcBorders>
              <w:top w:val="nil"/>
              <w:left w:val="nil"/>
              <w:bottom w:val="single" w:sz="4" w:space="0" w:color="auto"/>
              <w:right w:val="single" w:sz="4" w:space="0" w:color="auto"/>
            </w:tcBorders>
            <w:shd w:val="clear" w:color="000000" w:fill="F2F2F2"/>
            <w:noWrap/>
            <w:vAlign w:val="bottom"/>
            <w:hideMark/>
          </w:tcPr>
          <w:p w:rsidR="00063BCC" w:rsidRPr="0012195F" w:rsidRDefault="00063BCC" w:rsidP="008C41CD">
            <w:pPr>
              <w:rPr>
                <w:rFonts w:ascii="Calibri" w:hAnsi="Calibri" w:cs="Calibri"/>
                <w:b/>
                <w:bCs/>
                <w:color w:val="000000"/>
              </w:rPr>
            </w:pPr>
            <w:r w:rsidRPr="0012195F">
              <w:rPr>
                <w:rFonts w:ascii="Calibri" w:hAnsi="Calibri" w:cs="Calibri"/>
                <w:b/>
                <w:bCs/>
                <w:color w:val="000000"/>
                <w:sz w:val="22"/>
                <w:szCs w:val="22"/>
              </w:rPr>
              <w:t>CANTIDAD</w:t>
            </w:r>
          </w:p>
        </w:tc>
        <w:tc>
          <w:tcPr>
            <w:tcW w:w="1381" w:type="dxa"/>
            <w:tcBorders>
              <w:top w:val="nil"/>
              <w:left w:val="nil"/>
              <w:bottom w:val="single" w:sz="4" w:space="0" w:color="auto"/>
              <w:right w:val="single" w:sz="4" w:space="0" w:color="auto"/>
            </w:tcBorders>
            <w:shd w:val="clear" w:color="000000" w:fill="F2F2F2"/>
            <w:noWrap/>
            <w:vAlign w:val="bottom"/>
            <w:hideMark/>
          </w:tcPr>
          <w:p w:rsidR="00063BCC" w:rsidRPr="0012195F" w:rsidRDefault="00063BCC" w:rsidP="008C41CD">
            <w:pPr>
              <w:rPr>
                <w:rFonts w:ascii="Calibri" w:hAnsi="Calibri" w:cs="Calibri"/>
                <w:b/>
                <w:bCs/>
                <w:color w:val="000000"/>
              </w:rPr>
            </w:pPr>
            <w:r w:rsidRPr="0012195F">
              <w:rPr>
                <w:rFonts w:ascii="Calibri" w:hAnsi="Calibri" w:cs="Calibri"/>
                <w:b/>
                <w:bCs/>
                <w:color w:val="000000"/>
                <w:sz w:val="22"/>
                <w:szCs w:val="22"/>
              </w:rPr>
              <w:t>PRECIO UNIT</w:t>
            </w:r>
          </w:p>
        </w:tc>
        <w:tc>
          <w:tcPr>
            <w:tcW w:w="1305" w:type="dxa"/>
            <w:tcBorders>
              <w:top w:val="nil"/>
              <w:left w:val="nil"/>
              <w:bottom w:val="single" w:sz="4" w:space="0" w:color="auto"/>
              <w:right w:val="single" w:sz="4" w:space="0" w:color="auto"/>
            </w:tcBorders>
            <w:shd w:val="clear" w:color="000000" w:fill="F2F2F2"/>
            <w:noWrap/>
            <w:vAlign w:val="bottom"/>
            <w:hideMark/>
          </w:tcPr>
          <w:p w:rsidR="00063BCC" w:rsidRPr="0012195F" w:rsidRDefault="00063BCC" w:rsidP="008C41CD">
            <w:pPr>
              <w:jc w:val="center"/>
              <w:rPr>
                <w:rFonts w:ascii="Calibri" w:hAnsi="Calibri" w:cs="Calibri"/>
                <w:b/>
                <w:bCs/>
                <w:color w:val="000000"/>
              </w:rPr>
            </w:pPr>
            <w:r w:rsidRPr="0012195F">
              <w:rPr>
                <w:rFonts w:ascii="Calibri" w:hAnsi="Calibri" w:cs="Calibri"/>
                <w:b/>
                <w:bCs/>
                <w:color w:val="000000"/>
                <w:sz w:val="22"/>
                <w:szCs w:val="22"/>
              </w:rPr>
              <w:t>TOTAL</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Mdf</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PLANCHA</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center"/>
              <w:rPr>
                <w:rFonts w:ascii="Calibri" w:hAnsi="Calibri" w:cs="Calibri"/>
                <w:color w:val="000000"/>
              </w:rPr>
            </w:pPr>
            <w:r w:rsidRPr="0012195F">
              <w:rPr>
                <w:rFonts w:ascii="Calibri" w:hAnsi="Calibri" w:cs="Calibri"/>
                <w:color w:val="000000"/>
                <w:sz w:val="22"/>
                <w:szCs w:val="22"/>
              </w:rPr>
              <w:t>11</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$ 42,80</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$ 470,8</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Fórmica</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PLANCHA</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center"/>
              <w:rPr>
                <w:rFonts w:ascii="Calibri" w:hAnsi="Calibri" w:cs="Calibri"/>
                <w:color w:val="000000"/>
              </w:rPr>
            </w:pPr>
            <w:r w:rsidRPr="0012195F">
              <w:rPr>
                <w:rFonts w:ascii="Calibri" w:hAnsi="Calibri" w:cs="Calibri"/>
                <w:color w:val="000000"/>
                <w:sz w:val="22"/>
                <w:szCs w:val="22"/>
              </w:rPr>
              <w:t>4</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$ 26,00</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$ 104,0</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Pintura rojo oscuro</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GALÓN</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center"/>
              <w:rPr>
                <w:rFonts w:ascii="Calibri" w:hAnsi="Calibri" w:cs="Calibri"/>
                <w:color w:val="000000"/>
              </w:rPr>
            </w:pPr>
            <w:r w:rsidRPr="0012195F">
              <w:rPr>
                <w:rFonts w:ascii="Calibri" w:hAnsi="Calibri" w:cs="Calibri"/>
                <w:color w:val="000000"/>
                <w:sz w:val="22"/>
                <w:szCs w:val="22"/>
              </w:rPr>
              <w:t>1,5</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$ 15,00</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$ 22,5</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Pintura beige</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GALÓN</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center"/>
              <w:rPr>
                <w:rFonts w:ascii="Calibri" w:hAnsi="Calibri" w:cs="Calibri"/>
                <w:color w:val="000000"/>
              </w:rPr>
            </w:pPr>
            <w:r w:rsidRPr="0012195F">
              <w:rPr>
                <w:rFonts w:ascii="Calibri" w:hAnsi="Calibri" w:cs="Calibri"/>
                <w:color w:val="000000"/>
                <w:sz w:val="22"/>
                <w:szCs w:val="22"/>
              </w:rPr>
              <w:t>1,5</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$ 15,00</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$ 22,5</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Pr>
                <w:rFonts w:ascii="Calibri" w:hAnsi="Calibri" w:cs="Calibri"/>
                <w:color w:val="000000"/>
                <w:sz w:val="22"/>
                <w:szCs w:val="22"/>
              </w:rPr>
              <w:t>Polietil</w:t>
            </w:r>
            <w:r w:rsidRPr="0012195F">
              <w:rPr>
                <w:rFonts w:ascii="Calibri" w:hAnsi="Calibri" w:cs="Calibri"/>
                <w:color w:val="000000"/>
                <w:sz w:val="22"/>
                <w:szCs w:val="22"/>
              </w:rPr>
              <w:t>eno</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METRO</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center"/>
              <w:rPr>
                <w:rFonts w:ascii="Calibri" w:hAnsi="Calibri" w:cs="Calibri"/>
                <w:color w:val="000000"/>
              </w:rPr>
            </w:pPr>
            <w:r w:rsidRPr="0012195F">
              <w:rPr>
                <w:rFonts w:ascii="Calibri" w:hAnsi="Calibri" w:cs="Calibri"/>
                <w:color w:val="000000"/>
                <w:sz w:val="22"/>
                <w:szCs w:val="22"/>
              </w:rPr>
              <w:t>37</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$ 4,50</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$ 166,5</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Tela para cortina</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METRO</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center"/>
              <w:rPr>
                <w:rFonts w:ascii="Calibri" w:hAnsi="Calibri" w:cs="Calibri"/>
                <w:color w:val="000000"/>
              </w:rPr>
            </w:pPr>
            <w:r w:rsidRPr="0012195F">
              <w:rPr>
                <w:rFonts w:ascii="Calibri" w:hAnsi="Calibri" w:cs="Calibri"/>
                <w:color w:val="000000"/>
                <w:sz w:val="22"/>
                <w:szCs w:val="22"/>
              </w:rPr>
              <w:t>1,5</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$ 6,15</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$ 9,2</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Ojos de buey</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UNIDAD</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center"/>
              <w:rPr>
                <w:rFonts w:ascii="Calibri" w:hAnsi="Calibri" w:cs="Calibri"/>
                <w:color w:val="000000"/>
              </w:rPr>
            </w:pPr>
            <w:r w:rsidRPr="0012195F">
              <w:rPr>
                <w:rFonts w:ascii="Calibri" w:hAnsi="Calibri" w:cs="Calibri"/>
                <w:color w:val="000000"/>
                <w:sz w:val="22"/>
                <w:szCs w:val="22"/>
              </w:rPr>
              <w:t>3</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$ 3,08</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$ 9,2</w:t>
            </w:r>
          </w:p>
        </w:tc>
      </w:tr>
      <w:tr w:rsidR="00063BCC" w:rsidRPr="0012195F" w:rsidTr="000B6DC6">
        <w:trPr>
          <w:trHeight w:val="219"/>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Pr>
                <w:rFonts w:ascii="Calibri" w:hAnsi="Calibri" w:cs="Calibri"/>
                <w:color w:val="000000"/>
                <w:sz w:val="22"/>
                <w:szCs w:val="22"/>
              </w:rPr>
              <w:t>Impresión en t</w:t>
            </w:r>
            <w:r w:rsidRPr="0012195F">
              <w:rPr>
                <w:rFonts w:ascii="Calibri" w:hAnsi="Calibri" w:cs="Calibri"/>
                <w:color w:val="000000"/>
                <w:sz w:val="22"/>
                <w:szCs w:val="22"/>
              </w:rPr>
              <w:t>ela Panaflex</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POR MEDIDA</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center"/>
              <w:rPr>
                <w:rFonts w:ascii="Calibri" w:hAnsi="Calibri" w:cs="Calibri"/>
                <w:color w:val="000000"/>
              </w:rPr>
            </w:pPr>
            <w:r w:rsidRPr="0012195F">
              <w:rPr>
                <w:rFonts w:ascii="Calibri" w:hAnsi="Calibri" w:cs="Calibri"/>
                <w:color w:val="000000"/>
                <w:sz w:val="22"/>
                <w:szCs w:val="22"/>
              </w:rPr>
              <w:t>1</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$ 106,3</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$ 106,3</w:t>
            </w:r>
          </w:p>
        </w:tc>
      </w:tr>
      <w:tr w:rsidR="00063BCC" w:rsidRPr="0012195F" w:rsidTr="000B6DC6">
        <w:trPr>
          <w:trHeight w:val="237"/>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Cartón Prensado</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PLANCHA</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center"/>
              <w:rPr>
                <w:rFonts w:ascii="Calibri" w:hAnsi="Calibri" w:cs="Calibri"/>
                <w:color w:val="000000"/>
              </w:rPr>
            </w:pPr>
            <w:r w:rsidRPr="0012195F">
              <w:rPr>
                <w:rFonts w:ascii="Calibri" w:hAnsi="Calibri" w:cs="Calibri"/>
                <w:color w:val="000000"/>
                <w:sz w:val="22"/>
                <w:szCs w:val="22"/>
              </w:rPr>
              <w:t>2</w:t>
            </w:r>
          </w:p>
        </w:tc>
        <w:tc>
          <w:tcPr>
            <w:tcW w:w="1381" w:type="dxa"/>
            <w:tcBorders>
              <w:top w:val="nil"/>
              <w:left w:val="nil"/>
              <w:bottom w:val="nil"/>
              <w:right w:val="nil"/>
            </w:tcBorders>
            <w:shd w:val="clear" w:color="auto" w:fill="auto"/>
            <w:noWrap/>
            <w:vAlign w:val="bottom"/>
            <w:hideMark/>
          </w:tcPr>
          <w:p w:rsidR="00063BCC" w:rsidRPr="00225E7F" w:rsidRDefault="00063BCC" w:rsidP="008C41CD">
            <w:pPr>
              <w:jc w:val="right"/>
              <w:rPr>
                <w:rFonts w:ascii="Segoe UI" w:hAnsi="Segoe UI" w:cs="Segoe UI"/>
                <w:b/>
                <w:color w:val="2A2A2A"/>
                <w:sz w:val="20"/>
                <w:szCs w:val="20"/>
              </w:rPr>
            </w:pPr>
            <w:r w:rsidRPr="0012195F">
              <w:rPr>
                <w:rFonts w:ascii="Segoe UI" w:hAnsi="Segoe UI" w:cs="Segoe UI"/>
                <w:color w:val="2A2A2A"/>
                <w:sz w:val="20"/>
                <w:szCs w:val="20"/>
              </w:rPr>
              <w:t xml:space="preserve"> </w:t>
            </w:r>
            <w:r w:rsidRPr="0012195F">
              <w:rPr>
                <w:rFonts w:ascii="Calibri" w:hAnsi="Calibri" w:cs="Calibri"/>
                <w:color w:val="000000"/>
                <w:sz w:val="22"/>
                <w:szCs w:val="22"/>
              </w:rPr>
              <w:t>$</w:t>
            </w:r>
            <w:r w:rsidRPr="00225E7F">
              <w:rPr>
                <w:rFonts w:ascii="Calibri" w:hAnsi="Calibri" w:cs="Calibri"/>
                <w:color w:val="000000"/>
                <w:sz w:val="22"/>
                <w:szCs w:val="22"/>
              </w:rPr>
              <w:t>15,33</w:t>
            </w:r>
            <w:r w:rsidRPr="00225E7F">
              <w:rPr>
                <w:rFonts w:ascii="Segoe UI" w:hAnsi="Segoe UI" w:cs="Segoe UI"/>
                <w:b/>
                <w:color w:val="2A2A2A"/>
                <w:sz w:val="20"/>
                <w:szCs w:val="20"/>
              </w:rPr>
              <w:t xml:space="preserve"> </w:t>
            </w:r>
          </w:p>
        </w:tc>
        <w:tc>
          <w:tcPr>
            <w:tcW w:w="1305"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$ 30,7</w:t>
            </w:r>
          </w:p>
        </w:tc>
      </w:tr>
      <w:tr w:rsidR="00063BCC" w:rsidRPr="0012195F" w:rsidTr="000B6DC6">
        <w:trPr>
          <w:trHeight w:val="181"/>
        </w:trPr>
        <w:tc>
          <w:tcPr>
            <w:tcW w:w="8520" w:type="dxa"/>
            <w:gridSpan w:val="5"/>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063BCC" w:rsidRPr="0012195F" w:rsidRDefault="00063BCC" w:rsidP="008C41CD">
            <w:pPr>
              <w:rPr>
                <w:rFonts w:ascii="Calibri" w:hAnsi="Calibri" w:cs="Calibri"/>
                <w:b/>
                <w:bCs/>
                <w:i/>
                <w:iCs/>
                <w:color w:val="000000"/>
              </w:rPr>
            </w:pPr>
            <w:r w:rsidRPr="0012195F">
              <w:rPr>
                <w:rFonts w:ascii="Calibri" w:hAnsi="Calibri" w:cs="Calibri"/>
                <w:b/>
                <w:bCs/>
                <w:i/>
                <w:iCs/>
                <w:color w:val="000000"/>
              </w:rPr>
              <w:t>Piso</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000000" w:fill="F2F2F2"/>
            <w:noWrap/>
            <w:vAlign w:val="bottom"/>
            <w:hideMark/>
          </w:tcPr>
          <w:p w:rsidR="00063BCC" w:rsidRPr="0012195F" w:rsidRDefault="00063BCC" w:rsidP="008C41CD">
            <w:pPr>
              <w:jc w:val="center"/>
              <w:rPr>
                <w:rFonts w:ascii="Calibri" w:hAnsi="Calibri" w:cs="Calibri"/>
                <w:b/>
                <w:bCs/>
                <w:color w:val="000000"/>
              </w:rPr>
            </w:pPr>
            <w:r w:rsidRPr="0012195F">
              <w:rPr>
                <w:rFonts w:ascii="Calibri" w:hAnsi="Calibri" w:cs="Calibri"/>
                <w:b/>
                <w:bCs/>
                <w:color w:val="000000"/>
                <w:sz w:val="22"/>
                <w:szCs w:val="22"/>
              </w:rPr>
              <w:t>MATERIAL</w:t>
            </w:r>
          </w:p>
        </w:tc>
        <w:tc>
          <w:tcPr>
            <w:tcW w:w="1808" w:type="dxa"/>
            <w:tcBorders>
              <w:top w:val="nil"/>
              <w:left w:val="nil"/>
              <w:bottom w:val="single" w:sz="4" w:space="0" w:color="auto"/>
              <w:right w:val="single" w:sz="4" w:space="0" w:color="auto"/>
            </w:tcBorders>
            <w:shd w:val="clear" w:color="000000" w:fill="F2F2F2"/>
            <w:noWrap/>
            <w:vAlign w:val="bottom"/>
            <w:hideMark/>
          </w:tcPr>
          <w:p w:rsidR="00063BCC" w:rsidRPr="0012195F" w:rsidRDefault="00063BCC" w:rsidP="008C41CD">
            <w:pPr>
              <w:rPr>
                <w:rFonts w:ascii="Calibri" w:hAnsi="Calibri" w:cs="Calibri"/>
                <w:b/>
                <w:bCs/>
                <w:color w:val="000000"/>
              </w:rPr>
            </w:pPr>
            <w:r w:rsidRPr="0012195F">
              <w:rPr>
                <w:rFonts w:ascii="Calibri" w:hAnsi="Calibri" w:cs="Calibri"/>
                <w:b/>
                <w:bCs/>
                <w:color w:val="000000"/>
                <w:sz w:val="22"/>
                <w:szCs w:val="22"/>
              </w:rPr>
              <w:t>PRESENTACIÓN</w:t>
            </w:r>
          </w:p>
        </w:tc>
        <w:tc>
          <w:tcPr>
            <w:tcW w:w="1294" w:type="dxa"/>
            <w:tcBorders>
              <w:top w:val="nil"/>
              <w:left w:val="nil"/>
              <w:bottom w:val="single" w:sz="4" w:space="0" w:color="auto"/>
              <w:right w:val="single" w:sz="4" w:space="0" w:color="auto"/>
            </w:tcBorders>
            <w:shd w:val="clear" w:color="000000" w:fill="F2F2F2"/>
            <w:noWrap/>
            <w:vAlign w:val="bottom"/>
            <w:hideMark/>
          </w:tcPr>
          <w:p w:rsidR="00063BCC" w:rsidRPr="0012195F" w:rsidRDefault="00063BCC" w:rsidP="008C41CD">
            <w:pPr>
              <w:rPr>
                <w:rFonts w:ascii="Calibri" w:hAnsi="Calibri" w:cs="Calibri"/>
                <w:b/>
                <w:bCs/>
                <w:color w:val="000000"/>
              </w:rPr>
            </w:pPr>
            <w:r w:rsidRPr="0012195F">
              <w:rPr>
                <w:rFonts w:ascii="Calibri" w:hAnsi="Calibri" w:cs="Calibri"/>
                <w:b/>
                <w:bCs/>
                <w:color w:val="000000"/>
                <w:sz w:val="22"/>
                <w:szCs w:val="22"/>
              </w:rPr>
              <w:t>CANTIDAD</w:t>
            </w:r>
          </w:p>
        </w:tc>
        <w:tc>
          <w:tcPr>
            <w:tcW w:w="1381" w:type="dxa"/>
            <w:tcBorders>
              <w:top w:val="nil"/>
              <w:left w:val="nil"/>
              <w:bottom w:val="single" w:sz="4" w:space="0" w:color="auto"/>
              <w:right w:val="single" w:sz="4" w:space="0" w:color="auto"/>
            </w:tcBorders>
            <w:shd w:val="clear" w:color="000000" w:fill="F2F2F2"/>
            <w:noWrap/>
            <w:vAlign w:val="bottom"/>
            <w:hideMark/>
          </w:tcPr>
          <w:p w:rsidR="00063BCC" w:rsidRPr="0012195F" w:rsidRDefault="00063BCC" w:rsidP="008C41CD">
            <w:pPr>
              <w:rPr>
                <w:rFonts w:ascii="Calibri" w:hAnsi="Calibri" w:cs="Calibri"/>
                <w:b/>
                <w:bCs/>
                <w:color w:val="000000"/>
              </w:rPr>
            </w:pPr>
            <w:r w:rsidRPr="0012195F">
              <w:rPr>
                <w:rFonts w:ascii="Calibri" w:hAnsi="Calibri" w:cs="Calibri"/>
                <w:b/>
                <w:bCs/>
                <w:color w:val="000000"/>
                <w:sz w:val="22"/>
                <w:szCs w:val="22"/>
              </w:rPr>
              <w:t>PRECIO UNIT</w:t>
            </w:r>
          </w:p>
        </w:tc>
        <w:tc>
          <w:tcPr>
            <w:tcW w:w="1305" w:type="dxa"/>
            <w:tcBorders>
              <w:top w:val="nil"/>
              <w:left w:val="nil"/>
              <w:bottom w:val="single" w:sz="4" w:space="0" w:color="auto"/>
              <w:right w:val="single" w:sz="4" w:space="0" w:color="auto"/>
            </w:tcBorders>
            <w:shd w:val="clear" w:color="000000" w:fill="F2F2F2"/>
            <w:noWrap/>
            <w:vAlign w:val="bottom"/>
            <w:hideMark/>
          </w:tcPr>
          <w:p w:rsidR="00063BCC" w:rsidRPr="0012195F" w:rsidRDefault="00063BCC" w:rsidP="008C41CD">
            <w:pPr>
              <w:jc w:val="center"/>
              <w:rPr>
                <w:rFonts w:ascii="Calibri" w:hAnsi="Calibri" w:cs="Calibri"/>
                <w:b/>
                <w:bCs/>
                <w:color w:val="000000"/>
              </w:rPr>
            </w:pPr>
            <w:r w:rsidRPr="0012195F">
              <w:rPr>
                <w:rFonts w:ascii="Calibri" w:hAnsi="Calibri" w:cs="Calibri"/>
                <w:b/>
                <w:bCs/>
                <w:color w:val="000000"/>
                <w:sz w:val="22"/>
                <w:szCs w:val="22"/>
              </w:rPr>
              <w:t>TOTAL</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Alfombra</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METRO</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center"/>
              <w:rPr>
                <w:rFonts w:ascii="Calibri" w:hAnsi="Calibri" w:cs="Calibri"/>
                <w:color w:val="000000"/>
              </w:rPr>
            </w:pPr>
            <w:r w:rsidRPr="0012195F">
              <w:rPr>
                <w:rFonts w:ascii="Calibri" w:hAnsi="Calibri" w:cs="Calibri"/>
                <w:color w:val="000000"/>
                <w:sz w:val="22"/>
                <w:szCs w:val="22"/>
              </w:rPr>
              <w:t>2,5</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$ 22,00</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$ 55,0</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Fórmica</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PLANCHA</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center"/>
              <w:rPr>
                <w:rFonts w:ascii="Calibri" w:hAnsi="Calibri" w:cs="Calibri"/>
                <w:color w:val="000000"/>
              </w:rPr>
            </w:pPr>
            <w:r w:rsidRPr="0012195F">
              <w:rPr>
                <w:rFonts w:ascii="Calibri" w:hAnsi="Calibri" w:cs="Calibri"/>
                <w:color w:val="000000"/>
                <w:sz w:val="22"/>
                <w:szCs w:val="22"/>
              </w:rPr>
              <w:t>18</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$ 26,00</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$ 468,0</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Ojos de buey</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UNIDAD</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center"/>
              <w:rPr>
                <w:rFonts w:ascii="Calibri" w:hAnsi="Calibri" w:cs="Calibri"/>
                <w:color w:val="000000"/>
              </w:rPr>
            </w:pPr>
            <w:r w:rsidRPr="0012195F">
              <w:rPr>
                <w:rFonts w:ascii="Calibri" w:hAnsi="Calibri" w:cs="Calibri"/>
                <w:color w:val="000000"/>
                <w:sz w:val="22"/>
                <w:szCs w:val="22"/>
              </w:rPr>
              <w:t>4</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$ 3,08</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$ 12,3</w:t>
            </w:r>
          </w:p>
        </w:tc>
      </w:tr>
      <w:tr w:rsidR="00063BCC" w:rsidRPr="0012195F" w:rsidTr="000B6DC6">
        <w:trPr>
          <w:trHeight w:val="181"/>
        </w:trPr>
        <w:tc>
          <w:tcPr>
            <w:tcW w:w="8520" w:type="dxa"/>
            <w:gridSpan w:val="5"/>
            <w:tcBorders>
              <w:top w:val="single" w:sz="4" w:space="0" w:color="auto"/>
              <w:left w:val="single" w:sz="4" w:space="0" w:color="auto"/>
              <w:bottom w:val="single" w:sz="4" w:space="0" w:color="auto"/>
              <w:right w:val="single" w:sz="4" w:space="0" w:color="auto"/>
            </w:tcBorders>
            <w:shd w:val="clear" w:color="000000" w:fill="FDE9D9"/>
            <w:noWrap/>
            <w:vAlign w:val="bottom"/>
            <w:hideMark/>
          </w:tcPr>
          <w:p w:rsidR="00063BCC" w:rsidRPr="0012195F" w:rsidRDefault="00063BCC" w:rsidP="008C41CD">
            <w:pPr>
              <w:rPr>
                <w:rFonts w:ascii="Calibri" w:hAnsi="Calibri" w:cs="Calibri"/>
                <w:b/>
                <w:bCs/>
                <w:i/>
                <w:iCs/>
                <w:color w:val="000000"/>
              </w:rPr>
            </w:pPr>
            <w:r w:rsidRPr="0012195F">
              <w:rPr>
                <w:rFonts w:ascii="Calibri" w:hAnsi="Calibri" w:cs="Calibri"/>
                <w:b/>
                <w:bCs/>
                <w:i/>
                <w:iCs/>
                <w:color w:val="000000"/>
              </w:rPr>
              <w:t>Bar y mesa</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000000" w:fill="F2F2F2"/>
            <w:noWrap/>
            <w:vAlign w:val="bottom"/>
            <w:hideMark/>
          </w:tcPr>
          <w:p w:rsidR="00063BCC" w:rsidRPr="0012195F" w:rsidRDefault="00063BCC" w:rsidP="008C41CD">
            <w:pPr>
              <w:jc w:val="center"/>
              <w:rPr>
                <w:rFonts w:ascii="Calibri" w:hAnsi="Calibri" w:cs="Calibri"/>
                <w:b/>
                <w:bCs/>
                <w:color w:val="000000"/>
              </w:rPr>
            </w:pPr>
            <w:r w:rsidRPr="0012195F">
              <w:rPr>
                <w:rFonts w:ascii="Calibri" w:hAnsi="Calibri" w:cs="Calibri"/>
                <w:b/>
                <w:bCs/>
                <w:color w:val="000000"/>
                <w:sz w:val="22"/>
                <w:szCs w:val="22"/>
              </w:rPr>
              <w:t>MATERIAL</w:t>
            </w:r>
          </w:p>
        </w:tc>
        <w:tc>
          <w:tcPr>
            <w:tcW w:w="1808" w:type="dxa"/>
            <w:tcBorders>
              <w:top w:val="nil"/>
              <w:left w:val="nil"/>
              <w:bottom w:val="single" w:sz="4" w:space="0" w:color="auto"/>
              <w:right w:val="single" w:sz="4" w:space="0" w:color="auto"/>
            </w:tcBorders>
            <w:shd w:val="clear" w:color="000000" w:fill="F2F2F2"/>
            <w:noWrap/>
            <w:vAlign w:val="bottom"/>
            <w:hideMark/>
          </w:tcPr>
          <w:p w:rsidR="00063BCC" w:rsidRPr="0012195F" w:rsidRDefault="00063BCC" w:rsidP="008C41CD">
            <w:pPr>
              <w:rPr>
                <w:rFonts w:ascii="Calibri" w:hAnsi="Calibri" w:cs="Calibri"/>
                <w:b/>
                <w:bCs/>
                <w:color w:val="000000"/>
              </w:rPr>
            </w:pPr>
            <w:r w:rsidRPr="0012195F">
              <w:rPr>
                <w:rFonts w:ascii="Calibri" w:hAnsi="Calibri" w:cs="Calibri"/>
                <w:b/>
                <w:bCs/>
                <w:color w:val="000000"/>
                <w:sz w:val="22"/>
                <w:szCs w:val="22"/>
              </w:rPr>
              <w:t>PRESENTACIÓN</w:t>
            </w:r>
          </w:p>
        </w:tc>
        <w:tc>
          <w:tcPr>
            <w:tcW w:w="1294" w:type="dxa"/>
            <w:tcBorders>
              <w:top w:val="nil"/>
              <w:left w:val="nil"/>
              <w:bottom w:val="single" w:sz="4" w:space="0" w:color="auto"/>
              <w:right w:val="single" w:sz="4" w:space="0" w:color="auto"/>
            </w:tcBorders>
            <w:shd w:val="clear" w:color="000000" w:fill="F2F2F2"/>
            <w:noWrap/>
            <w:vAlign w:val="bottom"/>
            <w:hideMark/>
          </w:tcPr>
          <w:p w:rsidR="00063BCC" w:rsidRPr="0012195F" w:rsidRDefault="00063BCC" w:rsidP="008C41CD">
            <w:pPr>
              <w:rPr>
                <w:rFonts w:ascii="Calibri" w:hAnsi="Calibri" w:cs="Calibri"/>
                <w:b/>
                <w:bCs/>
                <w:color w:val="000000"/>
              </w:rPr>
            </w:pPr>
            <w:r w:rsidRPr="0012195F">
              <w:rPr>
                <w:rFonts w:ascii="Calibri" w:hAnsi="Calibri" w:cs="Calibri"/>
                <w:b/>
                <w:bCs/>
                <w:color w:val="000000"/>
                <w:sz w:val="22"/>
                <w:szCs w:val="22"/>
              </w:rPr>
              <w:t>CANTIDAD</w:t>
            </w:r>
          </w:p>
        </w:tc>
        <w:tc>
          <w:tcPr>
            <w:tcW w:w="1381" w:type="dxa"/>
            <w:tcBorders>
              <w:top w:val="nil"/>
              <w:left w:val="nil"/>
              <w:bottom w:val="single" w:sz="4" w:space="0" w:color="auto"/>
              <w:right w:val="single" w:sz="4" w:space="0" w:color="auto"/>
            </w:tcBorders>
            <w:shd w:val="clear" w:color="000000" w:fill="F2F2F2"/>
            <w:noWrap/>
            <w:vAlign w:val="bottom"/>
            <w:hideMark/>
          </w:tcPr>
          <w:p w:rsidR="00063BCC" w:rsidRPr="0012195F" w:rsidRDefault="00063BCC" w:rsidP="008C41CD">
            <w:pPr>
              <w:rPr>
                <w:rFonts w:ascii="Calibri" w:hAnsi="Calibri" w:cs="Calibri"/>
                <w:b/>
                <w:bCs/>
                <w:color w:val="000000"/>
              </w:rPr>
            </w:pPr>
            <w:r w:rsidRPr="0012195F">
              <w:rPr>
                <w:rFonts w:ascii="Calibri" w:hAnsi="Calibri" w:cs="Calibri"/>
                <w:b/>
                <w:bCs/>
                <w:color w:val="000000"/>
                <w:sz w:val="22"/>
                <w:szCs w:val="22"/>
              </w:rPr>
              <w:t>PRECIO UNIT</w:t>
            </w:r>
          </w:p>
        </w:tc>
        <w:tc>
          <w:tcPr>
            <w:tcW w:w="1305" w:type="dxa"/>
            <w:tcBorders>
              <w:top w:val="nil"/>
              <w:left w:val="nil"/>
              <w:bottom w:val="single" w:sz="4" w:space="0" w:color="auto"/>
              <w:right w:val="single" w:sz="4" w:space="0" w:color="auto"/>
            </w:tcBorders>
            <w:shd w:val="clear" w:color="000000" w:fill="F2F2F2"/>
            <w:noWrap/>
            <w:vAlign w:val="bottom"/>
            <w:hideMark/>
          </w:tcPr>
          <w:p w:rsidR="00063BCC" w:rsidRPr="0012195F" w:rsidRDefault="00063BCC" w:rsidP="008C41CD">
            <w:pPr>
              <w:jc w:val="center"/>
              <w:rPr>
                <w:rFonts w:ascii="Calibri" w:hAnsi="Calibri" w:cs="Calibri"/>
                <w:b/>
                <w:bCs/>
                <w:color w:val="000000"/>
              </w:rPr>
            </w:pPr>
            <w:r w:rsidRPr="0012195F">
              <w:rPr>
                <w:rFonts w:ascii="Calibri" w:hAnsi="Calibri" w:cs="Calibri"/>
                <w:b/>
                <w:bCs/>
                <w:color w:val="000000"/>
                <w:sz w:val="22"/>
                <w:szCs w:val="22"/>
              </w:rPr>
              <w:t>TOTAL</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Vidrio</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PLANCHA</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center"/>
              <w:rPr>
                <w:rFonts w:ascii="Calibri" w:hAnsi="Calibri" w:cs="Calibri"/>
                <w:color w:val="000000"/>
              </w:rPr>
            </w:pPr>
            <w:r w:rsidRPr="0012195F">
              <w:rPr>
                <w:rFonts w:ascii="Calibri" w:hAnsi="Calibri" w:cs="Calibri"/>
                <w:color w:val="000000"/>
                <w:sz w:val="22"/>
                <w:szCs w:val="22"/>
              </w:rPr>
              <w:t>1</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$ 42,00</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$ 42,0</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Acero</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TUBO</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center"/>
              <w:rPr>
                <w:rFonts w:ascii="Calibri" w:hAnsi="Calibri" w:cs="Calibri"/>
                <w:color w:val="000000"/>
              </w:rPr>
            </w:pPr>
            <w:r w:rsidRPr="0012195F">
              <w:rPr>
                <w:rFonts w:ascii="Calibri" w:hAnsi="Calibri" w:cs="Calibri"/>
                <w:color w:val="000000"/>
                <w:sz w:val="22"/>
                <w:szCs w:val="22"/>
              </w:rPr>
              <w:t>0,5</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$ 18,00</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$ 9,0</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Fórmica</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PLANCHA</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center"/>
              <w:rPr>
                <w:rFonts w:ascii="Calibri" w:hAnsi="Calibri" w:cs="Calibri"/>
                <w:color w:val="000000"/>
              </w:rPr>
            </w:pPr>
            <w:r w:rsidRPr="0012195F">
              <w:rPr>
                <w:rFonts w:ascii="Calibri" w:hAnsi="Calibri" w:cs="Calibri"/>
                <w:color w:val="000000"/>
                <w:sz w:val="22"/>
                <w:szCs w:val="22"/>
              </w:rPr>
              <w:t>2</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$ 26,00</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$ 52,0</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Acrílico</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PLANCHA</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center"/>
              <w:rPr>
                <w:rFonts w:ascii="Calibri" w:hAnsi="Calibri" w:cs="Calibri"/>
                <w:color w:val="000000"/>
              </w:rPr>
            </w:pPr>
            <w:r w:rsidRPr="0012195F">
              <w:rPr>
                <w:rFonts w:ascii="Calibri" w:hAnsi="Calibri" w:cs="Calibri"/>
                <w:color w:val="000000"/>
                <w:sz w:val="22"/>
                <w:szCs w:val="22"/>
              </w:rPr>
              <w:t>2</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$ 61,00</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$ 122,0</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Mdf</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PLANCHA</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center"/>
              <w:rPr>
                <w:rFonts w:ascii="Calibri" w:hAnsi="Calibri" w:cs="Calibri"/>
                <w:color w:val="000000"/>
              </w:rPr>
            </w:pPr>
            <w:r w:rsidRPr="0012195F">
              <w:rPr>
                <w:rFonts w:ascii="Calibri" w:hAnsi="Calibri" w:cs="Calibri"/>
                <w:color w:val="000000"/>
                <w:sz w:val="22"/>
                <w:szCs w:val="22"/>
              </w:rPr>
              <w:t>2</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$ 34,30</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$ 68,6</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Luces Fluorescentes</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UNIDAD</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center"/>
              <w:rPr>
                <w:rFonts w:ascii="Calibri" w:hAnsi="Calibri" w:cs="Calibri"/>
                <w:color w:val="000000"/>
              </w:rPr>
            </w:pPr>
            <w:r w:rsidRPr="0012195F">
              <w:rPr>
                <w:rFonts w:ascii="Calibri" w:hAnsi="Calibri" w:cs="Calibri"/>
                <w:color w:val="000000"/>
                <w:sz w:val="22"/>
                <w:szCs w:val="22"/>
              </w:rPr>
              <w:t>12</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$ 3,00</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$ 36,0</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Película roja</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METRO</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center"/>
              <w:rPr>
                <w:rFonts w:ascii="Calibri" w:hAnsi="Calibri" w:cs="Calibri"/>
                <w:color w:val="000000"/>
              </w:rPr>
            </w:pPr>
            <w:r w:rsidRPr="0012195F">
              <w:rPr>
                <w:rFonts w:ascii="Calibri" w:hAnsi="Calibri" w:cs="Calibri"/>
                <w:color w:val="000000"/>
                <w:sz w:val="22"/>
                <w:szCs w:val="22"/>
              </w:rPr>
              <w:t>6</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$ 2,50</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$ 15,0</w:t>
            </w:r>
          </w:p>
        </w:tc>
      </w:tr>
      <w:tr w:rsidR="00063BCC" w:rsidRPr="0012195F" w:rsidTr="000B6DC6">
        <w:trPr>
          <w:trHeight w:val="181"/>
        </w:trPr>
        <w:tc>
          <w:tcPr>
            <w:tcW w:w="8520" w:type="dxa"/>
            <w:gridSpan w:val="5"/>
            <w:tcBorders>
              <w:top w:val="single" w:sz="4" w:space="0" w:color="auto"/>
              <w:left w:val="single" w:sz="4" w:space="0" w:color="auto"/>
              <w:bottom w:val="single" w:sz="4" w:space="0" w:color="auto"/>
              <w:right w:val="single" w:sz="4" w:space="0" w:color="auto"/>
            </w:tcBorders>
            <w:shd w:val="clear" w:color="000000" w:fill="EBF1DE"/>
            <w:noWrap/>
            <w:vAlign w:val="bottom"/>
            <w:hideMark/>
          </w:tcPr>
          <w:p w:rsidR="00063BCC" w:rsidRPr="0012195F" w:rsidRDefault="00063BCC" w:rsidP="008C41CD">
            <w:pPr>
              <w:rPr>
                <w:rFonts w:ascii="Calibri" w:hAnsi="Calibri" w:cs="Calibri"/>
                <w:b/>
                <w:bCs/>
                <w:i/>
                <w:iCs/>
                <w:color w:val="000000"/>
              </w:rPr>
            </w:pPr>
            <w:r w:rsidRPr="0012195F">
              <w:rPr>
                <w:rFonts w:ascii="Calibri" w:hAnsi="Calibri" w:cs="Calibri"/>
                <w:b/>
                <w:bCs/>
                <w:i/>
                <w:iCs/>
                <w:color w:val="000000"/>
              </w:rPr>
              <w:t>Mueble</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000000" w:fill="F2F2F2"/>
            <w:noWrap/>
            <w:vAlign w:val="bottom"/>
            <w:hideMark/>
          </w:tcPr>
          <w:p w:rsidR="00063BCC" w:rsidRPr="0012195F" w:rsidRDefault="00063BCC" w:rsidP="008C41CD">
            <w:pPr>
              <w:jc w:val="center"/>
              <w:rPr>
                <w:rFonts w:ascii="Calibri" w:hAnsi="Calibri" w:cs="Calibri"/>
                <w:b/>
                <w:bCs/>
                <w:color w:val="000000"/>
              </w:rPr>
            </w:pPr>
            <w:r w:rsidRPr="0012195F">
              <w:rPr>
                <w:rFonts w:ascii="Calibri" w:hAnsi="Calibri" w:cs="Calibri"/>
                <w:b/>
                <w:bCs/>
                <w:color w:val="000000"/>
                <w:sz w:val="22"/>
                <w:szCs w:val="22"/>
              </w:rPr>
              <w:t>MATERIAL</w:t>
            </w:r>
          </w:p>
        </w:tc>
        <w:tc>
          <w:tcPr>
            <w:tcW w:w="1808" w:type="dxa"/>
            <w:tcBorders>
              <w:top w:val="nil"/>
              <w:left w:val="nil"/>
              <w:bottom w:val="single" w:sz="4" w:space="0" w:color="auto"/>
              <w:right w:val="single" w:sz="4" w:space="0" w:color="auto"/>
            </w:tcBorders>
            <w:shd w:val="clear" w:color="000000" w:fill="F2F2F2"/>
            <w:noWrap/>
            <w:vAlign w:val="bottom"/>
            <w:hideMark/>
          </w:tcPr>
          <w:p w:rsidR="00063BCC" w:rsidRPr="0012195F" w:rsidRDefault="00063BCC" w:rsidP="008C41CD">
            <w:pPr>
              <w:rPr>
                <w:rFonts w:ascii="Calibri" w:hAnsi="Calibri" w:cs="Calibri"/>
                <w:b/>
                <w:bCs/>
                <w:color w:val="000000"/>
              </w:rPr>
            </w:pPr>
            <w:r w:rsidRPr="0012195F">
              <w:rPr>
                <w:rFonts w:ascii="Calibri" w:hAnsi="Calibri" w:cs="Calibri"/>
                <w:b/>
                <w:bCs/>
                <w:color w:val="000000"/>
                <w:sz w:val="22"/>
                <w:szCs w:val="22"/>
              </w:rPr>
              <w:t>PRESENTACIÓN</w:t>
            </w:r>
          </w:p>
        </w:tc>
        <w:tc>
          <w:tcPr>
            <w:tcW w:w="1294" w:type="dxa"/>
            <w:tcBorders>
              <w:top w:val="nil"/>
              <w:left w:val="nil"/>
              <w:bottom w:val="single" w:sz="4" w:space="0" w:color="auto"/>
              <w:right w:val="single" w:sz="4" w:space="0" w:color="auto"/>
            </w:tcBorders>
            <w:shd w:val="clear" w:color="000000" w:fill="F2F2F2"/>
            <w:noWrap/>
            <w:vAlign w:val="bottom"/>
            <w:hideMark/>
          </w:tcPr>
          <w:p w:rsidR="00063BCC" w:rsidRPr="0012195F" w:rsidRDefault="00063BCC" w:rsidP="008C41CD">
            <w:pPr>
              <w:rPr>
                <w:rFonts w:ascii="Calibri" w:hAnsi="Calibri" w:cs="Calibri"/>
                <w:b/>
                <w:bCs/>
                <w:color w:val="000000"/>
              </w:rPr>
            </w:pPr>
            <w:r w:rsidRPr="0012195F">
              <w:rPr>
                <w:rFonts w:ascii="Calibri" w:hAnsi="Calibri" w:cs="Calibri"/>
                <w:b/>
                <w:bCs/>
                <w:color w:val="000000"/>
                <w:sz w:val="22"/>
                <w:szCs w:val="22"/>
              </w:rPr>
              <w:t>CANTIDAD</w:t>
            </w:r>
          </w:p>
        </w:tc>
        <w:tc>
          <w:tcPr>
            <w:tcW w:w="1381" w:type="dxa"/>
            <w:tcBorders>
              <w:top w:val="nil"/>
              <w:left w:val="nil"/>
              <w:bottom w:val="single" w:sz="4" w:space="0" w:color="auto"/>
              <w:right w:val="single" w:sz="4" w:space="0" w:color="auto"/>
            </w:tcBorders>
            <w:shd w:val="clear" w:color="000000" w:fill="F2F2F2"/>
            <w:noWrap/>
            <w:vAlign w:val="bottom"/>
            <w:hideMark/>
          </w:tcPr>
          <w:p w:rsidR="00063BCC" w:rsidRPr="0012195F" w:rsidRDefault="00063BCC" w:rsidP="008C41CD">
            <w:pPr>
              <w:rPr>
                <w:rFonts w:ascii="Calibri" w:hAnsi="Calibri" w:cs="Calibri"/>
                <w:b/>
                <w:bCs/>
                <w:color w:val="000000"/>
              </w:rPr>
            </w:pPr>
            <w:r w:rsidRPr="0012195F">
              <w:rPr>
                <w:rFonts w:ascii="Calibri" w:hAnsi="Calibri" w:cs="Calibri"/>
                <w:b/>
                <w:bCs/>
                <w:color w:val="000000"/>
                <w:sz w:val="22"/>
                <w:szCs w:val="22"/>
              </w:rPr>
              <w:t>PRECIO UNIT</w:t>
            </w:r>
          </w:p>
        </w:tc>
        <w:tc>
          <w:tcPr>
            <w:tcW w:w="1305" w:type="dxa"/>
            <w:tcBorders>
              <w:top w:val="nil"/>
              <w:left w:val="nil"/>
              <w:bottom w:val="single" w:sz="4" w:space="0" w:color="auto"/>
              <w:right w:val="single" w:sz="4" w:space="0" w:color="auto"/>
            </w:tcBorders>
            <w:shd w:val="clear" w:color="000000" w:fill="F2F2F2"/>
            <w:noWrap/>
            <w:vAlign w:val="bottom"/>
            <w:hideMark/>
          </w:tcPr>
          <w:p w:rsidR="00063BCC" w:rsidRPr="0012195F" w:rsidRDefault="00063BCC" w:rsidP="008C41CD">
            <w:pPr>
              <w:jc w:val="center"/>
              <w:rPr>
                <w:rFonts w:ascii="Calibri" w:hAnsi="Calibri" w:cs="Calibri"/>
                <w:b/>
                <w:bCs/>
                <w:color w:val="000000"/>
              </w:rPr>
            </w:pPr>
            <w:r w:rsidRPr="0012195F">
              <w:rPr>
                <w:rFonts w:ascii="Calibri" w:hAnsi="Calibri" w:cs="Calibri"/>
                <w:b/>
                <w:bCs/>
                <w:color w:val="000000"/>
                <w:sz w:val="22"/>
                <w:szCs w:val="22"/>
              </w:rPr>
              <w:t>TOTAL</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Tela roja</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METRO</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center"/>
              <w:rPr>
                <w:rFonts w:ascii="Calibri" w:hAnsi="Calibri" w:cs="Calibri"/>
                <w:color w:val="000000"/>
              </w:rPr>
            </w:pPr>
            <w:r w:rsidRPr="0012195F">
              <w:rPr>
                <w:rFonts w:ascii="Calibri" w:hAnsi="Calibri" w:cs="Calibri"/>
                <w:color w:val="000000"/>
                <w:sz w:val="22"/>
                <w:szCs w:val="22"/>
              </w:rPr>
              <w:t>3</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$ 5,50</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$ 16,5</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Tela beige</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METRO</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center"/>
              <w:rPr>
                <w:rFonts w:ascii="Calibri" w:hAnsi="Calibri" w:cs="Calibri"/>
                <w:color w:val="000000"/>
              </w:rPr>
            </w:pPr>
            <w:r w:rsidRPr="0012195F">
              <w:rPr>
                <w:rFonts w:ascii="Calibri" w:hAnsi="Calibri" w:cs="Calibri"/>
                <w:color w:val="000000"/>
                <w:sz w:val="22"/>
                <w:szCs w:val="22"/>
              </w:rPr>
              <w:t>3</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$ 4,70</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$ 14,1</w:t>
            </w:r>
          </w:p>
        </w:tc>
      </w:tr>
      <w:tr w:rsidR="00063BCC" w:rsidRPr="0012195F" w:rsidTr="000B6DC6">
        <w:trPr>
          <w:trHeight w:val="181"/>
        </w:trPr>
        <w:tc>
          <w:tcPr>
            <w:tcW w:w="8520" w:type="dxa"/>
            <w:gridSpan w:val="5"/>
            <w:tcBorders>
              <w:top w:val="single" w:sz="4" w:space="0" w:color="auto"/>
              <w:left w:val="single" w:sz="4" w:space="0" w:color="auto"/>
              <w:bottom w:val="single" w:sz="4" w:space="0" w:color="auto"/>
              <w:right w:val="single" w:sz="4" w:space="0" w:color="000000"/>
            </w:tcBorders>
            <w:shd w:val="clear" w:color="000000" w:fill="DDD9C4"/>
            <w:noWrap/>
            <w:vAlign w:val="bottom"/>
            <w:hideMark/>
          </w:tcPr>
          <w:p w:rsidR="00063BCC" w:rsidRPr="0012195F" w:rsidRDefault="00063BCC" w:rsidP="008C41CD">
            <w:pPr>
              <w:rPr>
                <w:rFonts w:ascii="Calibri" w:hAnsi="Calibri" w:cs="Calibri"/>
                <w:b/>
                <w:bCs/>
                <w:i/>
                <w:iCs/>
                <w:color w:val="000000"/>
              </w:rPr>
            </w:pPr>
            <w:r w:rsidRPr="0012195F">
              <w:rPr>
                <w:rFonts w:ascii="Calibri" w:hAnsi="Calibri" w:cs="Calibri"/>
                <w:b/>
                <w:bCs/>
                <w:i/>
                <w:iCs/>
                <w:color w:val="000000"/>
              </w:rPr>
              <w:t>Accesorios</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000000" w:fill="F2F2F2"/>
            <w:noWrap/>
            <w:vAlign w:val="bottom"/>
            <w:hideMark/>
          </w:tcPr>
          <w:p w:rsidR="00063BCC" w:rsidRPr="0012195F" w:rsidRDefault="00063BCC" w:rsidP="008C41CD">
            <w:pPr>
              <w:jc w:val="center"/>
              <w:rPr>
                <w:rFonts w:ascii="Calibri" w:hAnsi="Calibri" w:cs="Calibri"/>
                <w:b/>
                <w:bCs/>
                <w:color w:val="000000"/>
              </w:rPr>
            </w:pPr>
            <w:r w:rsidRPr="0012195F">
              <w:rPr>
                <w:rFonts w:ascii="Calibri" w:hAnsi="Calibri" w:cs="Calibri"/>
                <w:b/>
                <w:bCs/>
                <w:color w:val="000000"/>
                <w:sz w:val="22"/>
                <w:szCs w:val="22"/>
              </w:rPr>
              <w:t>MATERIAL</w:t>
            </w:r>
          </w:p>
        </w:tc>
        <w:tc>
          <w:tcPr>
            <w:tcW w:w="1808" w:type="dxa"/>
            <w:tcBorders>
              <w:top w:val="nil"/>
              <w:left w:val="nil"/>
              <w:bottom w:val="single" w:sz="4" w:space="0" w:color="auto"/>
              <w:right w:val="single" w:sz="4" w:space="0" w:color="auto"/>
            </w:tcBorders>
            <w:shd w:val="clear" w:color="000000" w:fill="F2F2F2"/>
            <w:noWrap/>
            <w:vAlign w:val="bottom"/>
            <w:hideMark/>
          </w:tcPr>
          <w:p w:rsidR="00063BCC" w:rsidRPr="0012195F" w:rsidRDefault="00063BCC" w:rsidP="008C41CD">
            <w:pPr>
              <w:rPr>
                <w:rFonts w:ascii="Calibri" w:hAnsi="Calibri" w:cs="Calibri"/>
                <w:b/>
                <w:bCs/>
                <w:color w:val="000000"/>
              </w:rPr>
            </w:pPr>
            <w:r w:rsidRPr="0012195F">
              <w:rPr>
                <w:rFonts w:ascii="Calibri" w:hAnsi="Calibri" w:cs="Calibri"/>
                <w:b/>
                <w:bCs/>
                <w:color w:val="000000"/>
                <w:sz w:val="22"/>
                <w:szCs w:val="22"/>
              </w:rPr>
              <w:t>PRESENTACIÓN</w:t>
            </w:r>
          </w:p>
        </w:tc>
        <w:tc>
          <w:tcPr>
            <w:tcW w:w="1294" w:type="dxa"/>
            <w:tcBorders>
              <w:top w:val="nil"/>
              <w:left w:val="nil"/>
              <w:bottom w:val="single" w:sz="4" w:space="0" w:color="auto"/>
              <w:right w:val="single" w:sz="4" w:space="0" w:color="auto"/>
            </w:tcBorders>
            <w:shd w:val="clear" w:color="000000" w:fill="F2F2F2"/>
            <w:noWrap/>
            <w:vAlign w:val="bottom"/>
            <w:hideMark/>
          </w:tcPr>
          <w:p w:rsidR="00063BCC" w:rsidRPr="0012195F" w:rsidRDefault="00063BCC" w:rsidP="008C41CD">
            <w:pPr>
              <w:rPr>
                <w:rFonts w:ascii="Calibri" w:hAnsi="Calibri" w:cs="Calibri"/>
                <w:b/>
                <w:bCs/>
                <w:color w:val="000000"/>
              </w:rPr>
            </w:pPr>
            <w:r w:rsidRPr="0012195F">
              <w:rPr>
                <w:rFonts w:ascii="Calibri" w:hAnsi="Calibri" w:cs="Calibri"/>
                <w:b/>
                <w:bCs/>
                <w:color w:val="000000"/>
                <w:sz w:val="22"/>
                <w:szCs w:val="22"/>
              </w:rPr>
              <w:t>CANTIDAD</w:t>
            </w:r>
          </w:p>
        </w:tc>
        <w:tc>
          <w:tcPr>
            <w:tcW w:w="1381" w:type="dxa"/>
            <w:tcBorders>
              <w:top w:val="nil"/>
              <w:left w:val="nil"/>
              <w:bottom w:val="single" w:sz="4" w:space="0" w:color="auto"/>
              <w:right w:val="single" w:sz="4" w:space="0" w:color="auto"/>
            </w:tcBorders>
            <w:shd w:val="clear" w:color="000000" w:fill="F2F2F2"/>
            <w:noWrap/>
            <w:vAlign w:val="bottom"/>
            <w:hideMark/>
          </w:tcPr>
          <w:p w:rsidR="00063BCC" w:rsidRPr="0012195F" w:rsidRDefault="00063BCC" w:rsidP="008C41CD">
            <w:pPr>
              <w:rPr>
                <w:rFonts w:ascii="Calibri" w:hAnsi="Calibri" w:cs="Calibri"/>
                <w:b/>
                <w:bCs/>
                <w:color w:val="000000"/>
              </w:rPr>
            </w:pPr>
            <w:r w:rsidRPr="0012195F">
              <w:rPr>
                <w:rFonts w:ascii="Calibri" w:hAnsi="Calibri" w:cs="Calibri"/>
                <w:b/>
                <w:bCs/>
                <w:color w:val="000000"/>
                <w:sz w:val="22"/>
                <w:szCs w:val="22"/>
              </w:rPr>
              <w:t>PRECIO UNIT</w:t>
            </w:r>
          </w:p>
        </w:tc>
        <w:tc>
          <w:tcPr>
            <w:tcW w:w="1305" w:type="dxa"/>
            <w:tcBorders>
              <w:top w:val="nil"/>
              <w:left w:val="nil"/>
              <w:bottom w:val="single" w:sz="4" w:space="0" w:color="auto"/>
              <w:right w:val="single" w:sz="4" w:space="0" w:color="auto"/>
            </w:tcBorders>
            <w:shd w:val="clear" w:color="000000" w:fill="F2F2F2"/>
            <w:noWrap/>
            <w:vAlign w:val="bottom"/>
            <w:hideMark/>
          </w:tcPr>
          <w:p w:rsidR="00063BCC" w:rsidRPr="0012195F" w:rsidRDefault="00063BCC" w:rsidP="008C41CD">
            <w:pPr>
              <w:jc w:val="center"/>
              <w:rPr>
                <w:rFonts w:ascii="Calibri" w:hAnsi="Calibri" w:cs="Calibri"/>
                <w:b/>
                <w:bCs/>
                <w:color w:val="000000"/>
              </w:rPr>
            </w:pPr>
            <w:r w:rsidRPr="0012195F">
              <w:rPr>
                <w:rFonts w:ascii="Calibri" w:hAnsi="Calibri" w:cs="Calibri"/>
                <w:b/>
                <w:bCs/>
                <w:color w:val="000000"/>
                <w:sz w:val="22"/>
                <w:szCs w:val="22"/>
              </w:rPr>
              <w:t>TOTAL</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Faroles</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UNIDAD</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2</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$ 15,00</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$ 30,0</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sidRPr="0012195F">
              <w:rPr>
                <w:rFonts w:ascii="Calibri" w:hAnsi="Calibri" w:cs="Calibri"/>
                <w:color w:val="000000"/>
                <w:sz w:val="22"/>
                <w:szCs w:val="22"/>
              </w:rPr>
              <w:t>Sillas</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Pr>
                <w:rFonts w:ascii="Calibri" w:hAnsi="Calibri" w:cs="Calibri"/>
                <w:color w:val="000000"/>
                <w:sz w:val="22"/>
                <w:szCs w:val="22"/>
              </w:rPr>
              <w:t>UNIDAD</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1</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$ 77,00</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$ 77,0</w:t>
            </w:r>
          </w:p>
        </w:tc>
      </w:tr>
      <w:tr w:rsidR="00063BCC" w:rsidRPr="0012195F" w:rsidTr="000B6DC6">
        <w:trPr>
          <w:trHeight w:val="173"/>
        </w:trPr>
        <w:tc>
          <w:tcPr>
            <w:tcW w:w="2732" w:type="dxa"/>
            <w:tcBorders>
              <w:top w:val="nil"/>
              <w:left w:val="single" w:sz="4" w:space="0" w:color="auto"/>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Pr>
                <w:rFonts w:ascii="Calibri" w:hAnsi="Calibri" w:cs="Calibri"/>
                <w:color w:val="000000"/>
                <w:sz w:val="22"/>
                <w:szCs w:val="22"/>
              </w:rPr>
              <w:t>Televisores LCD</w:t>
            </w:r>
            <w:r w:rsidRPr="0012195F">
              <w:rPr>
                <w:rFonts w:ascii="Calibri" w:hAnsi="Calibri" w:cs="Calibri"/>
                <w:color w:val="000000"/>
                <w:sz w:val="22"/>
                <w:szCs w:val="22"/>
              </w:rPr>
              <w:t> </w:t>
            </w:r>
          </w:p>
        </w:tc>
        <w:tc>
          <w:tcPr>
            <w:tcW w:w="1808"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rPr>
                <w:rFonts w:ascii="Calibri" w:hAnsi="Calibri" w:cs="Calibri"/>
                <w:color w:val="000000"/>
              </w:rPr>
            </w:pPr>
            <w:r>
              <w:rPr>
                <w:rFonts w:ascii="Calibri" w:hAnsi="Calibri" w:cs="Calibri"/>
                <w:color w:val="000000"/>
                <w:sz w:val="22"/>
                <w:szCs w:val="22"/>
              </w:rPr>
              <w:t>UNIDAD</w:t>
            </w:r>
          </w:p>
        </w:tc>
        <w:tc>
          <w:tcPr>
            <w:tcW w:w="1294"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w:t>
            </w:r>
            <w:r>
              <w:rPr>
                <w:rFonts w:ascii="Calibri" w:hAnsi="Calibri" w:cs="Calibri"/>
                <w:color w:val="000000"/>
                <w:sz w:val="22"/>
                <w:szCs w:val="22"/>
              </w:rPr>
              <w:t>2</w:t>
            </w:r>
          </w:p>
        </w:tc>
        <w:tc>
          <w:tcPr>
            <w:tcW w:w="1381"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sidRPr="0012195F">
              <w:rPr>
                <w:rFonts w:ascii="Calibri" w:hAnsi="Calibri" w:cs="Calibri"/>
                <w:color w:val="000000"/>
                <w:sz w:val="22"/>
                <w:szCs w:val="22"/>
              </w:rPr>
              <w:t> </w:t>
            </w:r>
            <w:r>
              <w:rPr>
                <w:rFonts w:ascii="Calibri" w:hAnsi="Calibri" w:cs="Calibri"/>
                <w:color w:val="000000"/>
                <w:sz w:val="22"/>
                <w:szCs w:val="22"/>
              </w:rPr>
              <w:t>$0</w:t>
            </w:r>
          </w:p>
        </w:tc>
        <w:tc>
          <w:tcPr>
            <w:tcW w:w="1305" w:type="dxa"/>
            <w:tcBorders>
              <w:top w:val="nil"/>
              <w:left w:val="nil"/>
              <w:bottom w:val="single" w:sz="4" w:space="0" w:color="auto"/>
              <w:right w:val="single" w:sz="4" w:space="0" w:color="auto"/>
            </w:tcBorders>
            <w:shd w:val="clear" w:color="auto" w:fill="auto"/>
            <w:noWrap/>
            <w:vAlign w:val="bottom"/>
            <w:hideMark/>
          </w:tcPr>
          <w:p w:rsidR="00063BCC" w:rsidRPr="0012195F" w:rsidRDefault="00063BCC" w:rsidP="008C41CD">
            <w:pPr>
              <w:jc w:val="right"/>
              <w:rPr>
                <w:rFonts w:ascii="Calibri" w:hAnsi="Calibri" w:cs="Calibri"/>
                <w:color w:val="000000"/>
              </w:rPr>
            </w:pPr>
            <w:r>
              <w:rPr>
                <w:rFonts w:ascii="Calibri" w:hAnsi="Calibri" w:cs="Calibri"/>
                <w:color w:val="000000"/>
                <w:sz w:val="22"/>
                <w:szCs w:val="22"/>
              </w:rPr>
              <w:t>$0</w:t>
            </w:r>
            <w:r w:rsidRPr="0012195F">
              <w:rPr>
                <w:rFonts w:ascii="Calibri" w:hAnsi="Calibri" w:cs="Calibri"/>
                <w:color w:val="000000"/>
                <w:sz w:val="22"/>
                <w:szCs w:val="22"/>
              </w:rPr>
              <w:t> </w:t>
            </w:r>
          </w:p>
        </w:tc>
      </w:tr>
      <w:tr w:rsidR="00063BCC" w:rsidRPr="0012195F" w:rsidTr="000B6DC6">
        <w:trPr>
          <w:trHeight w:val="79"/>
        </w:trPr>
        <w:tc>
          <w:tcPr>
            <w:tcW w:w="7215" w:type="dxa"/>
            <w:gridSpan w:val="4"/>
            <w:tcBorders>
              <w:top w:val="single" w:sz="4" w:space="0" w:color="auto"/>
              <w:left w:val="single" w:sz="4" w:space="0" w:color="auto"/>
              <w:bottom w:val="single" w:sz="4" w:space="0" w:color="auto"/>
              <w:right w:val="single" w:sz="4" w:space="0" w:color="auto"/>
            </w:tcBorders>
            <w:shd w:val="clear" w:color="000000" w:fill="FFFF99"/>
            <w:noWrap/>
            <w:vAlign w:val="bottom"/>
            <w:hideMark/>
          </w:tcPr>
          <w:p w:rsidR="00063BCC" w:rsidRPr="0012195F" w:rsidRDefault="00063BCC" w:rsidP="008C41CD">
            <w:pPr>
              <w:jc w:val="center"/>
              <w:rPr>
                <w:rFonts w:ascii="Calibri" w:hAnsi="Calibri" w:cs="Calibri"/>
                <w:b/>
                <w:bCs/>
                <w:color w:val="000000"/>
              </w:rPr>
            </w:pPr>
            <w:r w:rsidRPr="0012195F">
              <w:rPr>
                <w:rFonts w:ascii="Calibri" w:hAnsi="Calibri" w:cs="Calibri"/>
                <w:b/>
                <w:bCs/>
                <w:color w:val="000000"/>
                <w:sz w:val="22"/>
                <w:szCs w:val="22"/>
              </w:rPr>
              <w:t>TOTAL GENERAL</w:t>
            </w:r>
          </w:p>
        </w:tc>
        <w:tc>
          <w:tcPr>
            <w:tcW w:w="1305" w:type="dxa"/>
            <w:tcBorders>
              <w:top w:val="nil"/>
              <w:left w:val="nil"/>
              <w:bottom w:val="single" w:sz="4" w:space="0" w:color="auto"/>
              <w:right w:val="single" w:sz="4" w:space="0" w:color="auto"/>
            </w:tcBorders>
            <w:shd w:val="clear" w:color="000000" w:fill="FFFF99"/>
            <w:noWrap/>
            <w:vAlign w:val="bottom"/>
            <w:hideMark/>
          </w:tcPr>
          <w:p w:rsidR="00063BCC" w:rsidRPr="004219EA" w:rsidRDefault="00063BCC" w:rsidP="000B6DC6">
            <w:pPr>
              <w:keepNext/>
              <w:jc w:val="right"/>
              <w:rPr>
                <w:rFonts w:ascii="Calibri" w:hAnsi="Calibri" w:cs="Calibri"/>
                <w:b/>
                <w:color w:val="000000"/>
              </w:rPr>
            </w:pPr>
            <w:r w:rsidRPr="004219EA">
              <w:rPr>
                <w:rFonts w:ascii="Calibri" w:hAnsi="Calibri" w:cs="Calibri"/>
                <w:b/>
                <w:color w:val="000000"/>
                <w:sz w:val="22"/>
                <w:szCs w:val="22"/>
              </w:rPr>
              <w:t>$ 1.959,2</w:t>
            </w:r>
          </w:p>
        </w:tc>
      </w:tr>
    </w:tbl>
    <w:p w:rsidR="00063BCC" w:rsidRDefault="000B6DC6" w:rsidP="000B6DC6">
      <w:pPr>
        <w:pStyle w:val="Epgrafe"/>
        <w:rPr>
          <w:sz w:val="20"/>
          <w:szCs w:val="20"/>
        </w:rPr>
      </w:pPr>
      <w:bookmarkStart w:id="207" w:name="_Toc223362643"/>
      <w:r>
        <w:t xml:space="preserve">Tabla </w:t>
      </w:r>
      <w:fldSimple w:instr=" STYLEREF 1 \s ">
        <w:r w:rsidR="004B0289">
          <w:rPr>
            <w:noProof/>
          </w:rPr>
          <w:t>6</w:t>
        </w:r>
      </w:fldSimple>
      <w:r w:rsidR="004B0289">
        <w:noBreakHyphen/>
      </w:r>
      <w:fldSimple w:instr=" SEQ Tabla \* ARABIC \s 1 ">
        <w:r w:rsidR="004B0289">
          <w:rPr>
            <w:noProof/>
          </w:rPr>
          <w:t>3</w:t>
        </w:r>
      </w:fldSimple>
      <w:r>
        <w:t xml:space="preserve"> Costo de materiales.</w:t>
      </w:r>
      <w:bookmarkEnd w:id="207"/>
    </w:p>
    <w:p w:rsidR="00063BCC" w:rsidRPr="00EE27DA" w:rsidRDefault="00063BCC" w:rsidP="00063BCC">
      <w:pPr>
        <w:pStyle w:val="textobasico"/>
        <w:rPr>
          <w:lang w:eastAsia="es-ES"/>
        </w:rPr>
      </w:pPr>
      <w:r w:rsidRPr="00EE27DA">
        <w:rPr>
          <w:lang w:eastAsia="es-ES"/>
        </w:rPr>
        <w:t>Los 2 televisores LCD se los obtendrá mediante un canje publicitario, por tal motivo estos no están incluidos dentro del presupuesto.</w:t>
      </w:r>
    </w:p>
    <w:p w:rsidR="00063BCC" w:rsidRDefault="00063BCC" w:rsidP="00063BCC">
      <w:pPr>
        <w:rPr>
          <w:rFonts w:eastAsia="Calibri"/>
        </w:rPr>
      </w:pPr>
    </w:p>
    <w:p w:rsidR="00063BCC" w:rsidRDefault="00063BCC" w:rsidP="000B6DC6">
      <w:pPr>
        <w:pStyle w:val="Ttulo3"/>
        <w:rPr>
          <w:lang w:eastAsia="es-ES"/>
        </w:rPr>
      </w:pPr>
      <w:bookmarkStart w:id="208" w:name="_Toc223301416"/>
      <w:r>
        <w:rPr>
          <w:lang w:eastAsia="es-ES"/>
        </w:rPr>
        <w:t xml:space="preserve">COSTO TOTAL </w:t>
      </w:r>
      <w:r w:rsidRPr="007318CF">
        <w:rPr>
          <w:lang w:eastAsia="es-ES"/>
        </w:rPr>
        <w:t xml:space="preserve">DE LA </w:t>
      </w:r>
      <w:r>
        <w:rPr>
          <w:lang w:eastAsia="es-ES"/>
        </w:rPr>
        <w:t xml:space="preserve">IMPLEMENTACIÓN DE LA </w:t>
      </w:r>
      <w:r w:rsidRPr="007318CF">
        <w:rPr>
          <w:lang w:eastAsia="es-ES"/>
        </w:rPr>
        <w:t>ESCENOGRAFÍA</w:t>
      </w:r>
      <w:bookmarkEnd w:id="208"/>
    </w:p>
    <w:p w:rsidR="00063BCC" w:rsidRPr="00C00BCA" w:rsidRDefault="00063BCC" w:rsidP="00063BCC">
      <w:pPr>
        <w:pStyle w:val="titulos"/>
        <w:spacing w:line="276" w:lineRule="auto"/>
        <w:jc w:val="left"/>
        <w:rPr>
          <w:sz w:val="23"/>
          <w:szCs w:val="23"/>
        </w:rPr>
      </w:pPr>
    </w:p>
    <w:p w:rsidR="00063BCC" w:rsidRPr="008910D7" w:rsidRDefault="00063BCC" w:rsidP="00063BCC">
      <w:pPr>
        <w:pStyle w:val="textobasico"/>
        <w:rPr>
          <w:lang w:eastAsia="es-ES"/>
        </w:rPr>
      </w:pPr>
      <w:r w:rsidRPr="003039CE">
        <w:rPr>
          <w:lang w:eastAsia="es-ES"/>
        </w:rPr>
        <w:t>En la tabla del presupuesto general está indicado el valor total de la implementación de la e</w:t>
      </w:r>
      <w:r>
        <w:rPr>
          <w:lang w:eastAsia="es-ES"/>
        </w:rPr>
        <w:t xml:space="preserve">scenografía que es de $6.320.00 </w:t>
      </w:r>
      <w:r w:rsidRPr="003039CE">
        <w:rPr>
          <w:lang w:eastAsia="es-ES"/>
        </w:rPr>
        <w:t xml:space="preserve">sumando con el total del costo de materiales para su </w:t>
      </w:r>
      <w:r>
        <w:rPr>
          <w:lang w:eastAsia="es-ES"/>
        </w:rPr>
        <w:t xml:space="preserve">realización que es de $1.959.20 </w:t>
      </w:r>
      <w:r w:rsidRPr="003039CE">
        <w:rPr>
          <w:lang w:eastAsia="es-ES"/>
        </w:rPr>
        <w:t xml:space="preserve"> nos da el valor total de la creación para el set de “Noche de Lobos” que es  $8.279.20</w:t>
      </w:r>
      <w:r>
        <w:rPr>
          <w:lang w:eastAsia="es-ES"/>
        </w:rPr>
        <w:t>.</w:t>
      </w:r>
    </w:p>
    <w:tbl>
      <w:tblPr>
        <w:tblStyle w:val="Tablaconcuadrcula"/>
        <w:tblW w:w="0" w:type="auto"/>
        <w:jc w:val="center"/>
        <w:tblLook w:val="04A0"/>
      </w:tblPr>
      <w:tblGrid>
        <w:gridCol w:w="3627"/>
        <w:gridCol w:w="3627"/>
      </w:tblGrid>
      <w:tr w:rsidR="00063BCC" w:rsidTr="008C41CD">
        <w:trPr>
          <w:trHeight w:val="419"/>
          <w:jc w:val="center"/>
        </w:trPr>
        <w:tc>
          <w:tcPr>
            <w:tcW w:w="3627" w:type="dxa"/>
          </w:tcPr>
          <w:p w:rsidR="00063BCC" w:rsidRPr="00DD77A4" w:rsidRDefault="00063BCC" w:rsidP="008C41CD">
            <w:pPr>
              <w:pStyle w:val="titulos"/>
              <w:spacing w:line="276" w:lineRule="auto"/>
              <w:jc w:val="left"/>
              <w:rPr>
                <w:iCs/>
                <w:sz w:val="22"/>
                <w:szCs w:val="22"/>
                <w:lang w:eastAsia="es-ES"/>
              </w:rPr>
            </w:pPr>
            <w:r w:rsidRPr="00DD77A4">
              <w:rPr>
                <w:iCs/>
                <w:sz w:val="22"/>
                <w:szCs w:val="22"/>
                <w:lang w:eastAsia="es-ES"/>
              </w:rPr>
              <w:t>LEVANTAMIENTO DE LA OBRA</w:t>
            </w:r>
          </w:p>
        </w:tc>
        <w:tc>
          <w:tcPr>
            <w:tcW w:w="3627" w:type="dxa"/>
          </w:tcPr>
          <w:p w:rsidR="00063BCC" w:rsidRPr="00DD77A4" w:rsidRDefault="00063BCC" w:rsidP="008C41CD">
            <w:pPr>
              <w:pStyle w:val="titulos"/>
              <w:spacing w:line="276" w:lineRule="auto"/>
              <w:rPr>
                <w:iCs/>
                <w:sz w:val="22"/>
                <w:szCs w:val="22"/>
                <w:lang w:eastAsia="es-ES"/>
              </w:rPr>
            </w:pPr>
            <w:r w:rsidRPr="00DD77A4">
              <w:rPr>
                <w:iCs/>
                <w:sz w:val="22"/>
                <w:szCs w:val="22"/>
                <w:lang w:eastAsia="es-ES"/>
              </w:rPr>
              <w:t>$2.730.00</w:t>
            </w:r>
          </w:p>
        </w:tc>
      </w:tr>
      <w:tr w:rsidR="00063BCC" w:rsidTr="008C41CD">
        <w:trPr>
          <w:trHeight w:val="397"/>
          <w:jc w:val="center"/>
        </w:trPr>
        <w:tc>
          <w:tcPr>
            <w:tcW w:w="3627" w:type="dxa"/>
          </w:tcPr>
          <w:p w:rsidR="00063BCC" w:rsidRPr="00DD77A4" w:rsidRDefault="00063BCC" w:rsidP="008C41CD">
            <w:pPr>
              <w:pStyle w:val="titulos"/>
              <w:spacing w:line="276" w:lineRule="auto"/>
              <w:jc w:val="left"/>
              <w:rPr>
                <w:iCs/>
                <w:sz w:val="22"/>
                <w:szCs w:val="22"/>
                <w:lang w:eastAsia="es-ES"/>
              </w:rPr>
            </w:pPr>
            <w:r w:rsidRPr="00DD77A4">
              <w:rPr>
                <w:iCs/>
                <w:sz w:val="22"/>
                <w:szCs w:val="22"/>
                <w:lang w:eastAsia="es-ES"/>
              </w:rPr>
              <w:t>MATERIALES</w:t>
            </w:r>
          </w:p>
        </w:tc>
        <w:tc>
          <w:tcPr>
            <w:tcW w:w="3627" w:type="dxa"/>
          </w:tcPr>
          <w:p w:rsidR="00063BCC" w:rsidRPr="00DD77A4" w:rsidRDefault="00063BCC" w:rsidP="008C41CD">
            <w:pPr>
              <w:pStyle w:val="titulos"/>
              <w:spacing w:line="276" w:lineRule="auto"/>
              <w:rPr>
                <w:iCs/>
                <w:sz w:val="22"/>
                <w:szCs w:val="22"/>
                <w:lang w:eastAsia="es-ES"/>
              </w:rPr>
            </w:pPr>
            <w:r w:rsidRPr="00DD77A4">
              <w:rPr>
                <w:iCs/>
                <w:sz w:val="22"/>
                <w:szCs w:val="22"/>
                <w:lang w:eastAsia="es-ES"/>
              </w:rPr>
              <w:t>$1.959.20</w:t>
            </w:r>
          </w:p>
        </w:tc>
      </w:tr>
      <w:tr w:rsidR="00063BCC" w:rsidTr="008C41CD">
        <w:trPr>
          <w:trHeight w:val="105"/>
          <w:jc w:val="center"/>
        </w:trPr>
        <w:tc>
          <w:tcPr>
            <w:tcW w:w="3627" w:type="dxa"/>
            <w:shd w:val="clear" w:color="auto" w:fill="FFFFCC"/>
          </w:tcPr>
          <w:p w:rsidR="00063BCC" w:rsidRPr="00DD77A4" w:rsidRDefault="00063BCC" w:rsidP="008C41CD">
            <w:pPr>
              <w:pStyle w:val="titulos"/>
              <w:spacing w:line="276" w:lineRule="auto"/>
              <w:rPr>
                <w:iCs/>
                <w:sz w:val="22"/>
                <w:szCs w:val="22"/>
                <w:lang w:eastAsia="es-ES"/>
              </w:rPr>
            </w:pPr>
            <w:r w:rsidRPr="00DD77A4">
              <w:rPr>
                <w:iCs/>
                <w:sz w:val="22"/>
                <w:szCs w:val="22"/>
                <w:lang w:eastAsia="es-ES"/>
              </w:rPr>
              <w:t>TOTAL</w:t>
            </w:r>
          </w:p>
        </w:tc>
        <w:tc>
          <w:tcPr>
            <w:tcW w:w="3627" w:type="dxa"/>
            <w:shd w:val="clear" w:color="auto" w:fill="FFFFCC"/>
          </w:tcPr>
          <w:p w:rsidR="00063BCC" w:rsidRPr="00DD77A4" w:rsidRDefault="00063BCC" w:rsidP="000B6DC6">
            <w:pPr>
              <w:pStyle w:val="titulos"/>
              <w:keepNext/>
              <w:spacing w:line="276" w:lineRule="auto"/>
              <w:rPr>
                <w:iCs/>
                <w:sz w:val="22"/>
                <w:szCs w:val="22"/>
                <w:lang w:eastAsia="es-ES"/>
              </w:rPr>
            </w:pPr>
            <w:r w:rsidRPr="00DD77A4">
              <w:rPr>
                <w:iCs/>
                <w:sz w:val="22"/>
                <w:szCs w:val="22"/>
                <w:lang w:eastAsia="es-ES"/>
              </w:rPr>
              <w:t>$4.689.20</w:t>
            </w:r>
          </w:p>
        </w:tc>
      </w:tr>
    </w:tbl>
    <w:p w:rsidR="00063BCC" w:rsidRDefault="000B6DC6" w:rsidP="000B6DC6">
      <w:pPr>
        <w:pStyle w:val="Epgrafe"/>
      </w:pPr>
      <w:bookmarkStart w:id="209" w:name="_Toc223362644"/>
      <w:r>
        <w:t xml:space="preserve">Tabla </w:t>
      </w:r>
      <w:fldSimple w:instr=" STYLEREF 1 \s ">
        <w:r w:rsidR="004B0289">
          <w:rPr>
            <w:noProof/>
          </w:rPr>
          <w:t>6</w:t>
        </w:r>
      </w:fldSimple>
      <w:r w:rsidR="004B0289">
        <w:noBreakHyphen/>
      </w:r>
      <w:fldSimple w:instr=" SEQ Tabla \* ARABIC \s 1 ">
        <w:r w:rsidR="004B0289">
          <w:rPr>
            <w:noProof/>
          </w:rPr>
          <w:t>4</w:t>
        </w:r>
      </w:fldSimple>
      <w:r>
        <w:t xml:space="preserve"> Total implementación escenografía.</w:t>
      </w:r>
      <w:bookmarkEnd w:id="209"/>
    </w:p>
    <w:p w:rsidR="0041776C" w:rsidRPr="0041776C" w:rsidRDefault="0041776C" w:rsidP="0041776C"/>
    <w:p w:rsidR="00063BCC" w:rsidRPr="00234389" w:rsidRDefault="00063BCC" w:rsidP="00063BCC">
      <w:pPr>
        <w:rPr>
          <w:b/>
          <w:bCs/>
          <w:sz w:val="28"/>
          <w:szCs w:val="28"/>
        </w:rPr>
      </w:pPr>
    </w:p>
    <w:p w:rsidR="00063BCC" w:rsidRDefault="00063BCC" w:rsidP="000B6DC6">
      <w:pPr>
        <w:pStyle w:val="Ttulo2"/>
      </w:pPr>
      <w:bookmarkStart w:id="210" w:name="_Toc223301417"/>
      <w:r w:rsidRPr="00E354D7">
        <w:t>CRONOGRAMA</w:t>
      </w:r>
      <w:bookmarkEnd w:id="210"/>
    </w:p>
    <w:p w:rsidR="00063BCC" w:rsidRPr="00FB59B5" w:rsidRDefault="00063BCC" w:rsidP="00063BCC">
      <w:pPr>
        <w:pStyle w:val="textobasico"/>
        <w:rPr>
          <w:lang w:eastAsia="es-ES"/>
        </w:rPr>
      </w:pPr>
      <w:r w:rsidRPr="00FB59B5">
        <w:rPr>
          <w:lang w:eastAsia="es-ES"/>
        </w:rPr>
        <w:t xml:space="preserve">Un cronograma cumple con la función de detallar, describir minuciosamente la planificación de las actividades que se realizarán tomando en cuenta el tiempo en el cual se va a desarrollar el proyecto. </w:t>
      </w:r>
    </w:p>
    <w:p w:rsidR="00063BCC" w:rsidRPr="00FB59B5" w:rsidRDefault="00063BCC" w:rsidP="00063BCC">
      <w:pPr>
        <w:pStyle w:val="textobasico"/>
        <w:rPr>
          <w:lang w:eastAsia="es-ES"/>
        </w:rPr>
      </w:pPr>
      <w:r w:rsidRPr="00FB59B5">
        <w:rPr>
          <w:lang w:eastAsia="es-ES"/>
        </w:rPr>
        <w:t>En el proceso de Dirección de Arte  las actividades son distribuidas en tres etapas:</w:t>
      </w:r>
    </w:p>
    <w:p w:rsidR="00063BCC" w:rsidRDefault="00063BCC" w:rsidP="00063BCC">
      <w:pPr>
        <w:pStyle w:val="textobasico"/>
        <w:numPr>
          <w:ilvl w:val="0"/>
          <w:numId w:val="14"/>
        </w:numPr>
        <w:rPr>
          <w:lang w:eastAsia="es-ES"/>
        </w:rPr>
      </w:pPr>
      <w:r w:rsidRPr="000C453D">
        <w:rPr>
          <w:b/>
          <w:lang w:eastAsia="es-ES"/>
        </w:rPr>
        <w:t>Pre-Producción</w:t>
      </w:r>
      <w:r>
        <w:rPr>
          <w:b/>
          <w:lang w:eastAsia="es-ES"/>
        </w:rPr>
        <w:t>:</w:t>
      </w:r>
      <w:r w:rsidRPr="00FB59B5">
        <w:rPr>
          <w:lang w:eastAsia="es-ES"/>
        </w:rPr>
        <w:t xml:space="preserve"> Etapa comprendida </w:t>
      </w:r>
      <w:r>
        <w:rPr>
          <w:lang w:eastAsia="es-ES"/>
        </w:rPr>
        <w:t xml:space="preserve">desde </w:t>
      </w:r>
      <w:r w:rsidRPr="00FB59B5">
        <w:rPr>
          <w:lang w:eastAsia="es-ES"/>
        </w:rPr>
        <w:t>la concepción de las ideas y toma de decisiones para la realización del proyecto. Con una buena pre-producción</w:t>
      </w:r>
      <w:r>
        <w:rPr>
          <w:lang w:eastAsia="es-ES"/>
        </w:rPr>
        <w:t xml:space="preserve"> el equipo de trabajo tendrá menores </w:t>
      </w:r>
      <w:r w:rsidRPr="00FB59B5">
        <w:rPr>
          <w:lang w:eastAsia="es-ES"/>
        </w:rPr>
        <w:t xml:space="preserve">posibilidades de </w:t>
      </w:r>
      <w:r>
        <w:rPr>
          <w:lang w:eastAsia="es-ES"/>
        </w:rPr>
        <w:t xml:space="preserve">cometer </w:t>
      </w:r>
      <w:r w:rsidRPr="00FB59B5">
        <w:rPr>
          <w:lang w:eastAsia="es-ES"/>
        </w:rPr>
        <w:t>errores</w:t>
      </w:r>
      <w:r>
        <w:rPr>
          <w:lang w:eastAsia="es-ES"/>
        </w:rPr>
        <w:t>.</w:t>
      </w:r>
    </w:p>
    <w:p w:rsidR="00063BCC" w:rsidRDefault="00063BCC" w:rsidP="00063BCC">
      <w:pPr>
        <w:pStyle w:val="textobasico"/>
        <w:numPr>
          <w:ilvl w:val="0"/>
          <w:numId w:val="14"/>
        </w:numPr>
        <w:rPr>
          <w:lang w:eastAsia="es-ES"/>
        </w:rPr>
      </w:pPr>
      <w:r w:rsidRPr="000C453D">
        <w:rPr>
          <w:b/>
          <w:lang w:eastAsia="es-ES"/>
        </w:rPr>
        <w:t>Producción:</w:t>
      </w:r>
      <w:r w:rsidRPr="00FB59B5">
        <w:rPr>
          <w:lang w:eastAsia="es-ES"/>
        </w:rPr>
        <w:t xml:space="preserve"> </w:t>
      </w:r>
      <w:r>
        <w:rPr>
          <w:lang w:eastAsia="es-ES"/>
        </w:rPr>
        <w:t xml:space="preserve">Se lleva a cabo todas las etapas de realización propuestas en la </w:t>
      </w:r>
      <w:r w:rsidRPr="00FB59B5">
        <w:rPr>
          <w:lang w:eastAsia="es-ES"/>
        </w:rPr>
        <w:t>Pre-producción</w:t>
      </w:r>
      <w:r>
        <w:rPr>
          <w:lang w:eastAsia="es-ES"/>
        </w:rPr>
        <w:t>.</w:t>
      </w:r>
    </w:p>
    <w:p w:rsidR="00063BCC" w:rsidRPr="00FB59B5" w:rsidRDefault="00063BCC" w:rsidP="00063BCC">
      <w:pPr>
        <w:pStyle w:val="textobasico"/>
        <w:numPr>
          <w:ilvl w:val="0"/>
          <w:numId w:val="14"/>
        </w:numPr>
        <w:rPr>
          <w:lang w:eastAsia="es-ES"/>
        </w:rPr>
      </w:pPr>
      <w:r w:rsidRPr="00E354D7">
        <w:rPr>
          <w:b/>
          <w:lang w:eastAsia="es-ES"/>
        </w:rPr>
        <w:t>Post-producción:</w:t>
      </w:r>
      <w:r w:rsidRPr="00E4410A">
        <w:rPr>
          <w:lang w:eastAsia="es-ES"/>
        </w:rPr>
        <w:t xml:space="preserve"> Es la últim</w:t>
      </w:r>
      <w:r>
        <w:rPr>
          <w:lang w:eastAsia="es-ES"/>
        </w:rPr>
        <w:t>a etapa del proceso, en la cual</w:t>
      </w:r>
      <w:r w:rsidRPr="00E4410A">
        <w:rPr>
          <w:lang w:eastAsia="es-ES"/>
        </w:rPr>
        <w:t xml:space="preserve"> se realiza  la edición, sonorización</w:t>
      </w:r>
      <w:r w:rsidRPr="006F7ACA">
        <w:rPr>
          <w:color w:val="BFBFBF" w:themeColor="background1" w:themeShade="BF"/>
          <w:lang w:eastAsia="es-ES"/>
        </w:rPr>
        <w:t>*</w:t>
      </w:r>
      <w:r w:rsidRPr="00E4410A">
        <w:rPr>
          <w:lang w:eastAsia="es-ES"/>
        </w:rPr>
        <w:t> y los efectos especiales.</w:t>
      </w:r>
      <w:r w:rsidRPr="00E354D7">
        <w:rPr>
          <w:lang w:eastAsia="es-ES"/>
        </w:rPr>
        <w:t> </w:t>
      </w:r>
    </w:p>
    <w:p w:rsidR="0041776C" w:rsidRDefault="00063BCC" w:rsidP="00063BCC">
      <w:pPr>
        <w:pStyle w:val="textobasico"/>
        <w:rPr>
          <w:lang w:eastAsia="es-ES"/>
        </w:rPr>
      </w:pPr>
      <w:r w:rsidRPr="00EC1C18">
        <w:rPr>
          <w:lang w:eastAsia="es-ES"/>
        </w:rPr>
        <w:t>Este cro</w:t>
      </w:r>
      <w:r>
        <w:rPr>
          <w:lang w:eastAsia="es-ES"/>
        </w:rPr>
        <w:t xml:space="preserve">nograma indica las actividades </w:t>
      </w:r>
      <w:r w:rsidRPr="00EC1C18">
        <w:rPr>
          <w:lang w:eastAsia="es-ES"/>
        </w:rPr>
        <w:t xml:space="preserve">y la cantidad de semanas que va a durar la </w:t>
      </w:r>
      <w:r w:rsidRPr="00CB26E1">
        <w:rPr>
          <w:lang w:eastAsia="es-ES"/>
        </w:rPr>
        <w:t>realización del proyecto</w:t>
      </w:r>
    </w:p>
    <w:p w:rsidR="000B6DC6" w:rsidRDefault="000B6DC6" w:rsidP="000B6DC6">
      <w:pPr>
        <w:pStyle w:val="titulos"/>
        <w:keepNext/>
        <w:spacing w:line="276" w:lineRule="auto"/>
        <w:jc w:val="left"/>
      </w:pPr>
      <w:r>
        <w:rPr>
          <w:noProof/>
          <w:lang w:eastAsia="es-ES"/>
        </w:rPr>
        <w:drawing>
          <wp:inline distT="0" distB="0" distL="0" distR="0">
            <wp:extent cx="4966186" cy="3541853"/>
            <wp:effectExtent l="19050" t="0" r="5864" b="0"/>
            <wp:docPr id="72" name="Imagen 3" descr="D:\semestre\2012\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emestre\2012\Untitled-1.jpg"/>
                    <pic:cNvPicPr>
                      <a:picLocks noChangeAspect="1" noChangeArrowheads="1"/>
                    </pic:cNvPicPr>
                  </pic:nvPicPr>
                  <pic:blipFill>
                    <a:blip r:embed="rId198" cstate="print"/>
                    <a:srcRect/>
                    <a:stretch>
                      <a:fillRect/>
                    </a:stretch>
                  </pic:blipFill>
                  <pic:spPr bwMode="auto">
                    <a:xfrm>
                      <a:off x="0" y="0"/>
                      <a:ext cx="4970626" cy="3545020"/>
                    </a:xfrm>
                    <a:prstGeom prst="rect">
                      <a:avLst/>
                    </a:prstGeom>
                    <a:noFill/>
                    <a:ln w="9525">
                      <a:noFill/>
                      <a:miter lim="800000"/>
                      <a:headEnd/>
                      <a:tailEnd/>
                    </a:ln>
                  </pic:spPr>
                </pic:pic>
              </a:graphicData>
            </a:graphic>
          </wp:inline>
        </w:drawing>
      </w:r>
    </w:p>
    <w:p w:rsidR="00063BCC" w:rsidRDefault="000B6DC6" w:rsidP="000B6DC6">
      <w:pPr>
        <w:pStyle w:val="Epgrafe"/>
        <w:rPr>
          <w:iCs/>
          <w:sz w:val="28"/>
          <w:szCs w:val="28"/>
          <w:lang w:eastAsia="es-ES"/>
        </w:rPr>
      </w:pPr>
      <w:bookmarkStart w:id="211" w:name="_Toc223362645"/>
      <w:r>
        <w:t xml:space="preserve">Tabla </w:t>
      </w:r>
      <w:fldSimple w:instr=" STYLEREF 1 \s ">
        <w:r w:rsidR="004B0289">
          <w:rPr>
            <w:noProof/>
          </w:rPr>
          <w:t>6</w:t>
        </w:r>
      </w:fldSimple>
      <w:r w:rsidR="004B0289">
        <w:noBreakHyphen/>
      </w:r>
      <w:fldSimple w:instr=" SEQ Tabla \* ARABIC \s 1 ">
        <w:r w:rsidR="004B0289">
          <w:rPr>
            <w:noProof/>
          </w:rPr>
          <w:t>5</w:t>
        </w:r>
      </w:fldSimple>
      <w:r>
        <w:t xml:space="preserve"> Cronogramas.</w:t>
      </w:r>
      <w:bookmarkEnd w:id="211"/>
    </w:p>
    <w:p w:rsidR="00063BCC" w:rsidRDefault="00063BCC" w:rsidP="00063BCC">
      <w:pPr>
        <w:pStyle w:val="titulos"/>
        <w:spacing w:line="276" w:lineRule="auto"/>
        <w:jc w:val="left"/>
        <w:rPr>
          <w:iCs/>
          <w:sz w:val="28"/>
          <w:szCs w:val="28"/>
          <w:lang w:eastAsia="es-ES"/>
        </w:rPr>
      </w:pPr>
    </w:p>
    <w:p w:rsidR="00063BCC" w:rsidRDefault="00063BCC" w:rsidP="000B6DC6">
      <w:pPr>
        <w:pStyle w:val="Ttulo2"/>
        <w:rPr>
          <w:lang w:eastAsia="es-ES_tradnl"/>
        </w:rPr>
      </w:pPr>
      <w:bookmarkStart w:id="212" w:name="_Toc223301418"/>
      <w:r w:rsidRPr="002046EF">
        <w:rPr>
          <w:lang w:eastAsia="es-ES_tradnl"/>
        </w:rPr>
        <w:t>ETAPAS DE LA PRODUCCIÓN</w:t>
      </w:r>
      <w:bookmarkEnd w:id="212"/>
    </w:p>
    <w:p w:rsidR="00063BCC" w:rsidRPr="00CB26E1" w:rsidRDefault="00063BCC" w:rsidP="00063BCC">
      <w:pPr>
        <w:pStyle w:val="titulos"/>
        <w:spacing w:line="276" w:lineRule="auto"/>
        <w:jc w:val="left"/>
        <w:rPr>
          <w:iCs/>
          <w:sz w:val="28"/>
          <w:szCs w:val="28"/>
          <w:lang w:eastAsia="es-ES"/>
        </w:rPr>
      </w:pPr>
    </w:p>
    <w:p w:rsidR="00063BCC" w:rsidRDefault="00063BCC" w:rsidP="00063BCC">
      <w:pPr>
        <w:pStyle w:val="textobasico"/>
        <w:rPr>
          <w:lang w:eastAsia="es-ES"/>
        </w:rPr>
      </w:pPr>
      <w:r w:rsidRPr="009D1335">
        <w:rPr>
          <w:lang w:eastAsia="es-ES"/>
        </w:rPr>
        <w:t xml:space="preserve">El Programa </w:t>
      </w:r>
      <w:r>
        <w:rPr>
          <w:lang w:eastAsia="es-ES"/>
        </w:rPr>
        <w:t xml:space="preserve">“Noche de Lobos” </w:t>
      </w:r>
      <w:r w:rsidRPr="00E34EB3">
        <w:rPr>
          <w:lang w:eastAsia="es-ES"/>
        </w:rPr>
        <w:t>requiere de tres fases para su realización: Pre Producción, Producción y Post Producción.</w:t>
      </w:r>
    </w:p>
    <w:p w:rsidR="00063BCC" w:rsidRDefault="00063BCC" w:rsidP="000B6DC6">
      <w:pPr>
        <w:pStyle w:val="Ttulo3"/>
        <w:rPr>
          <w:lang w:eastAsia="es-ES_tradnl"/>
        </w:rPr>
      </w:pPr>
      <w:bookmarkStart w:id="213" w:name="_Toc166868799"/>
      <w:bookmarkStart w:id="214" w:name="_Toc166870970"/>
      <w:bookmarkStart w:id="215" w:name="_Toc223301419"/>
      <w:r w:rsidRPr="002046EF">
        <w:rPr>
          <w:lang w:eastAsia="es-ES_tradnl"/>
        </w:rPr>
        <w:t>PRE PRODUCCIÓN</w:t>
      </w:r>
      <w:bookmarkEnd w:id="213"/>
      <w:bookmarkEnd w:id="214"/>
      <w:bookmarkEnd w:id="215"/>
    </w:p>
    <w:p w:rsidR="00063BCC" w:rsidRDefault="00063BCC" w:rsidP="00063BCC">
      <w:pPr>
        <w:pStyle w:val="TESIS3"/>
        <w:rPr>
          <w:b w:val="0"/>
          <w:sz w:val="23"/>
          <w:szCs w:val="23"/>
        </w:rPr>
      </w:pPr>
    </w:p>
    <w:p w:rsidR="00063BCC" w:rsidRPr="000B6DC6" w:rsidRDefault="00063BCC" w:rsidP="000B6DC6">
      <w:pPr>
        <w:pStyle w:val="textobasico"/>
        <w:rPr>
          <w:lang w:eastAsia="es-ES"/>
        </w:rPr>
      </w:pPr>
      <w:r w:rsidRPr="00E34EB3">
        <w:rPr>
          <w:lang w:eastAsia="es-ES"/>
        </w:rPr>
        <w:t>Esta fase es la más importante dentro del proceso de producción</w:t>
      </w:r>
      <w:r>
        <w:rPr>
          <w:lang w:eastAsia="es-ES"/>
        </w:rPr>
        <w:t>,</w:t>
      </w:r>
      <w:r w:rsidRPr="00E34EB3">
        <w:rPr>
          <w:lang w:eastAsia="es-ES"/>
        </w:rPr>
        <w:t xml:space="preserve"> ya </w:t>
      </w:r>
      <w:r>
        <w:rPr>
          <w:lang w:eastAsia="es-ES"/>
        </w:rPr>
        <w:t>que</w:t>
      </w:r>
      <w:r w:rsidRPr="007C5ECF">
        <w:rPr>
          <w:lang w:eastAsia="es-ES"/>
        </w:rPr>
        <w:t xml:space="preserve"> mientras mejor preparados</w:t>
      </w:r>
      <w:r>
        <w:rPr>
          <w:lang w:eastAsia="es-ES"/>
        </w:rPr>
        <w:t xml:space="preserve"> se está</w:t>
      </w:r>
      <w:r w:rsidRPr="007C5ECF">
        <w:rPr>
          <w:lang w:eastAsia="es-ES"/>
        </w:rPr>
        <w:t xml:space="preserve"> menores serán los riesgos t</w:t>
      </w:r>
      <w:r>
        <w:rPr>
          <w:lang w:eastAsia="es-ES"/>
        </w:rPr>
        <w:t>anto artísticos como económicos</w:t>
      </w:r>
      <w:r w:rsidRPr="007C5ECF">
        <w:rPr>
          <w:lang w:eastAsia="es-ES"/>
        </w:rPr>
        <w:t>.</w:t>
      </w:r>
      <w:r w:rsidR="000B6DC6" w:rsidRPr="009E4140">
        <w:rPr>
          <w:sz w:val="32"/>
          <w:szCs w:val="32"/>
        </w:rPr>
        <w:t xml:space="preserve"> </w:t>
      </w:r>
    </w:p>
    <w:p w:rsidR="00063BCC" w:rsidRPr="00E34EB3" w:rsidRDefault="00063BCC" w:rsidP="00063BCC">
      <w:pPr>
        <w:pStyle w:val="textobasico"/>
        <w:rPr>
          <w:lang w:eastAsia="es-ES"/>
        </w:rPr>
      </w:pPr>
      <w:r>
        <w:rPr>
          <w:lang w:eastAsia="es-ES"/>
        </w:rPr>
        <w:t xml:space="preserve">En esta etapa se procede a </w:t>
      </w:r>
      <w:r w:rsidRPr="007C5ECF">
        <w:rPr>
          <w:lang w:eastAsia="es-ES"/>
        </w:rPr>
        <w:t xml:space="preserve"> </w:t>
      </w:r>
      <w:r w:rsidRPr="00E34EB3">
        <w:rPr>
          <w:lang w:eastAsia="es-ES"/>
        </w:rPr>
        <w:t>determinar los elementos estructurales:</w:t>
      </w:r>
    </w:p>
    <w:p w:rsidR="00063BCC" w:rsidRDefault="00063BCC" w:rsidP="00063BCC">
      <w:pPr>
        <w:pStyle w:val="textobasico"/>
        <w:numPr>
          <w:ilvl w:val="0"/>
          <w:numId w:val="15"/>
        </w:numPr>
        <w:rPr>
          <w:lang w:eastAsia="es-ES"/>
        </w:rPr>
      </w:pPr>
      <w:r w:rsidRPr="00E34EB3">
        <w:rPr>
          <w:lang w:eastAsia="es-ES"/>
        </w:rPr>
        <w:t>Investigación de antecedentes/tendencias</w:t>
      </w:r>
      <w:r>
        <w:rPr>
          <w:lang w:eastAsia="es-ES"/>
        </w:rPr>
        <w:t>.</w:t>
      </w:r>
      <w:r w:rsidRPr="00480C43">
        <w:rPr>
          <w:color w:val="BFBFBF" w:themeColor="background1" w:themeShade="BF"/>
          <w:lang w:eastAsia="es-ES"/>
        </w:rPr>
        <w:t>*</w:t>
      </w:r>
    </w:p>
    <w:p w:rsidR="00063BCC" w:rsidRPr="00D64140" w:rsidRDefault="00063BCC" w:rsidP="00063BCC">
      <w:pPr>
        <w:pStyle w:val="textobasico"/>
        <w:numPr>
          <w:ilvl w:val="0"/>
          <w:numId w:val="15"/>
        </w:numPr>
        <w:rPr>
          <w:lang w:eastAsia="es-ES"/>
        </w:rPr>
      </w:pPr>
      <w:r w:rsidRPr="00D64140">
        <w:rPr>
          <w:lang w:eastAsia="es-ES"/>
        </w:rPr>
        <w:t>Realización de bocetos y línea gráfica</w:t>
      </w:r>
      <w:r>
        <w:rPr>
          <w:lang w:eastAsia="es-ES"/>
        </w:rPr>
        <w:t>.</w:t>
      </w:r>
    </w:p>
    <w:p w:rsidR="00063BCC" w:rsidRPr="00E34EB3" w:rsidRDefault="00063BCC" w:rsidP="00063BCC">
      <w:pPr>
        <w:pStyle w:val="textobasico"/>
        <w:numPr>
          <w:ilvl w:val="0"/>
          <w:numId w:val="15"/>
        </w:numPr>
        <w:rPr>
          <w:lang w:eastAsia="es-ES"/>
        </w:rPr>
      </w:pPr>
      <w:r w:rsidRPr="00E34EB3">
        <w:rPr>
          <w:lang w:eastAsia="es-ES"/>
        </w:rPr>
        <w:t>Contratación de recursos humanos</w:t>
      </w:r>
      <w:r>
        <w:rPr>
          <w:lang w:eastAsia="es-ES"/>
        </w:rPr>
        <w:t>.</w:t>
      </w:r>
    </w:p>
    <w:p w:rsidR="00063BCC" w:rsidRPr="00E34EB3" w:rsidRDefault="00063BCC" w:rsidP="00063BCC">
      <w:pPr>
        <w:pStyle w:val="textobasico"/>
        <w:numPr>
          <w:ilvl w:val="0"/>
          <w:numId w:val="15"/>
        </w:numPr>
        <w:rPr>
          <w:lang w:eastAsia="es-ES"/>
        </w:rPr>
      </w:pPr>
      <w:r w:rsidRPr="00E34EB3">
        <w:rPr>
          <w:lang w:eastAsia="es-ES"/>
        </w:rPr>
        <w:t>Medición de área</w:t>
      </w:r>
      <w:r>
        <w:rPr>
          <w:lang w:eastAsia="es-ES"/>
        </w:rPr>
        <w:t>.</w:t>
      </w:r>
    </w:p>
    <w:p w:rsidR="00063BCC" w:rsidRPr="00C33605" w:rsidRDefault="00063BCC" w:rsidP="00063BCC">
      <w:pPr>
        <w:pStyle w:val="textobasico"/>
        <w:rPr>
          <w:lang w:eastAsia="es-ES"/>
        </w:rPr>
      </w:pPr>
      <w:r w:rsidRPr="00C33605">
        <w:rPr>
          <w:b/>
          <w:lang w:eastAsia="es-ES"/>
        </w:rPr>
        <w:t>Investigación de tendencias.-</w:t>
      </w:r>
      <w:r w:rsidRPr="00C33605">
        <w:rPr>
          <w:lang w:eastAsia="es-ES"/>
        </w:rPr>
        <w:t xml:space="preserve"> Se procede a observar cuales son las tendencias artísticas más usadas en programas televisivos similares a “Noche de Lobos”.</w:t>
      </w:r>
    </w:p>
    <w:p w:rsidR="00063BCC" w:rsidRPr="00C33605" w:rsidRDefault="00063BCC" w:rsidP="00063BCC">
      <w:pPr>
        <w:pStyle w:val="textobasico"/>
        <w:rPr>
          <w:lang w:eastAsia="es-ES"/>
        </w:rPr>
      </w:pPr>
      <w:r w:rsidRPr="00C33605">
        <w:rPr>
          <w:b/>
          <w:lang w:eastAsia="es-ES"/>
        </w:rPr>
        <w:t>Realización de bocetos y línea gráfica.-</w:t>
      </w:r>
      <w:r w:rsidRPr="00C33605">
        <w:rPr>
          <w:lang w:eastAsia="es-ES"/>
        </w:rPr>
        <w:t xml:space="preserve"> En base a la tendencia artística más adecuada para el programa se empieza a realizar bocetos de la escenografía y de la línea gráfica.</w:t>
      </w:r>
    </w:p>
    <w:p w:rsidR="00063BCC" w:rsidRPr="00C33605" w:rsidRDefault="00063BCC" w:rsidP="00063BCC">
      <w:pPr>
        <w:pStyle w:val="textobasico"/>
        <w:rPr>
          <w:lang w:eastAsia="es-ES"/>
        </w:rPr>
      </w:pPr>
      <w:r w:rsidRPr="00C33605">
        <w:rPr>
          <w:b/>
          <w:lang w:eastAsia="es-ES"/>
        </w:rPr>
        <w:t>Contratación de recursos humanos.-</w:t>
      </w:r>
      <w:r w:rsidRPr="00C33605">
        <w:rPr>
          <w:lang w:eastAsia="es-ES"/>
        </w:rPr>
        <w:t>Se definen todos los aspectos importantes de la producción como la contratación del personal adecuado y la responsabilidad de éste.</w:t>
      </w:r>
    </w:p>
    <w:p w:rsidR="00063BCC" w:rsidRDefault="00063BCC" w:rsidP="00063BCC">
      <w:pPr>
        <w:pStyle w:val="textobasico"/>
        <w:rPr>
          <w:lang w:eastAsia="es-ES"/>
        </w:rPr>
      </w:pPr>
      <w:r w:rsidRPr="00C33605">
        <w:rPr>
          <w:b/>
          <w:lang w:eastAsia="es-ES"/>
        </w:rPr>
        <w:t>Medición de área.-</w:t>
      </w:r>
      <w:r w:rsidRPr="00C33605">
        <w:rPr>
          <w:lang w:eastAsia="es-ES"/>
        </w:rPr>
        <w:t xml:space="preserve"> </w:t>
      </w:r>
      <w:r>
        <w:rPr>
          <w:lang w:eastAsia="es-ES"/>
        </w:rPr>
        <w:t xml:space="preserve">El set de Espol Tv necesitará ser inspeccionado antes de </w:t>
      </w:r>
      <w:r w:rsidRPr="007C5ECF">
        <w:rPr>
          <w:lang w:eastAsia="es-ES"/>
        </w:rPr>
        <w:t xml:space="preserve">iniciar con </w:t>
      </w:r>
      <w:r>
        <w:rPr>
          <w:lang w:eastAsia="es-ES"/>
        </w:rPr>
        <w:t>la construcción de la escenografía para conocer sus características como:</w:t>
      </w:r>
      <w:r w:rsidRPr="007C5ECF">
        <w:rPr>
          <w:lang w:eastAsia="es-ES"/>
        </w:rPr>
        <w:t xml:space="preserve"> </w:t>
      </w:r>
      <w:r>
        <w:rPr>
          <w:lang w:eastAsia="es-ES"/>
        </w:rPr>
        <w:t xml:space="preserve">                      La d</w:t>
      </w:r>
      <w:r w:rsidRPr="007C5ECF">
        <w:rPr>
          <w:lang w:eastAsia="es-ES"/>
        </w:rPr>
        <w:t>isponibilidad de energía eléctrica,</w:t>
      </w:r>
      <w:r>
        <w:rPr>
          <w:lang w:eastAsia="es-ES"/>
        </w:rPr>
        <w:t xml:space="preserve"> l</w:t>
      </w:r>
      <w:r w:rsidRPr="007C5ECF">
        <w:rPr>
          <w:lang w:eastAsia="es-ES"/>
        </w:rPr>
        <w:t>imitaciones de espacio,</w:t>
      </w:r>
      <w:r>
        <w:rPr>
          <w:lang w:eastAsia="es-ES"/>
        </w:rPr>
        <w:t xml:space="preserve"> c</w:t>
      </w:r>
      <w:r w:rsidRPr="007C5ECF">
        <w:rPr>
          <w:lang w:eastAsia="es-ES"/>
        </w:rPr>
        <w:t>ondiciones visuales y auditivas,</w:t>
      </w:r>
      <w:r>
        <w:rPr>
          <w:lang w:eastAsia="es-ES"/>
        </w:rPr>
        <w:t xml:space="preserve"> c</w:t>
      </w:r>
      <w:r w:rsidRPr="007C5ECF">
        <w:rPr>
          <w:lang w:eastAsia="es-ES"/>
        </w:rPr>
        <w:t xml:space="preserve">ondiciones de </w:t>
      </w:r>
      <w:r>
        <w:rPr>
          <w:lang w:eastAsia="es-ES"/>
        </w:rPr>
        <w:t>i</w:t>
      </w:r>
      <w:r w:rsidRPr="007C5ECF">
        <w:rPr>
          <w:lang w:eastAsia="es-ES"/>
        </w:rPr>
        <w:t>luminación natural,</w:t>
      </w:r>
      <w:r>
        <w:rPr>
          <w:lang w:eastAsia="es-ES"/>
        </w:rPr>
        <w:t xml:space="preserve"> permisos, etc.</w:t>
      </w:r>
    </w:p>
    <w:p w:rsidR="000B6DC6" w:rsidRDefault="000B6DC6" w:rsidP="00063BCC">
      <w:pPr>
        <w:pStyle w:val="textobasico"/>
        <w:rPr>
          <w:lang w:eastAsia="es-ES"/>
        </w:rPr>
      </w:pPr>
    </w:p>
    <w:p w:rsidR="000B6DC6" w:rsidRDefault="000B6DC6" w:rsidP="0012194E">
      <w:pPr>
        <w:rPr>
          <w:color w:val="A6A6A6" w:themeColor="background1" w:themeShade="A6"/>
          <w:sz w:val="20"/>
          <w:szCs w:val="20"/>
        </w:rPr>
      </w:pPr>
      <w:r w:rsidRPr="00CE5109">
        <w:rPr>
          <w:color w:val="A6A6A6" w:themeColor="background1" w:themeShade="A6"/>
          <w:sz w:val="20"/>
          <w:szCs w:val="20"/>
        </w:rPr>
        <w:t xml:space="preserve">*Véase en glosario página </w:t>
      </w:r>
      <w:r w:rsidR="00C40906">
        <w:rPr>
          <w:color w:val="A6A6A6" w:themeColor="background1" w:themeShade="A6"/>
          <w:sz w:val="20"/>
          <w:szCs w:val="20"/>
        </w:rPr>
        <w:t>137</w:t>
      </w:r>
      <w:r w:rsidRPr="00CE5109">
        <w:rPr>
          <w:color w:val="A6A6A6" w:themeColor="background1" w:themeShade="A6"/>
          <w:sz w:val="20"/>
          <w:szCs w:val="20"/>
        </w:rPr>
        <w:t>.</w:t>
      </w:r>
    </w:p>
    <w:p w:rsidR="0041776C" w:rsidRDefault="0041776C" w:rsidP="0012194E">
      <w:pPr>
        <w:rPr>
          <w:color w:val="A6A6A6" w:themeColor="background1" w:themeShade="A6"/>
          <w:sz w:val="20"/>
          <w:szCs w:val="20"/>
        </w:rPr>
      </w:pPr>
    </w:p>
    <w:p w:rsidR="0041776C" w:rsidRPr="0012194E" w:rsidRDefault="0041776C" w:rsidP="0012194E">
      <w:pPr>
        <w:rPr>
          <w:color w:val="A6A6A6" w:themeColor="background1" w:themeShade="A6"/>
          <w:sz w:val="20"/>
          <w:szCs w:val="20"/>
        </w:rPr>
      </w:pPr>
    </w:p>
    <w:p w:rsidR="00063BCC" w:rsidRDefault="00063BCC" w:rsidP="00063BCC">
      <w:pPr>
        <w:pStyle w:val="TESIS3"/>
        <w:rPr>
          <w:lang w:val="es-ES_tradnl" w:eastAsia="es-ES_tradnl"/>
        </w:rPr>
      </w:pPr>
      <w:bookmarkStart w:id="216" w:name="_Toc166868800"/>
      <w:bookmarkStart w:id="217" w:name="_Toc166870971"/>
      <w:bookmarkStart w:id="218" w:name="_Toc223301420"/>
      <w:r>
        <w:rPr>
          <w:lang w:val="es-ES_tradnl" w:eastAsia="es-ES_tradnl"/>
        </w:rPr>
        <w:t>6.3.2</w:t>
      </w:r>
      <w:r w:rsidRPr="007C5ECF">
        <w:rPr>
          <w:lang w:val="es-ES_tradnl" w:eastAsia="es-ES_tradnl"/>
        </w:rPr>
        <w:t xml:space="preserve"> </w:t>
      </w:r>
      <w:r w:rsidR="00F576D9">
        <w:rPr>
          <w:lang w:val="es-ES_tradnl" w:eastAsia="es-ES_tradnl"/>
        </w:rPr>
        <w:t xml:space="preserve"> </w:t>
      </w:r>
      <w:r w:rsidRPr="007C5ECF">
        <w:rPr>
          <w:lang w:val="es-ES_tradnl" w:eastAsia="es-ES_tradnl"/>
        </w:rPr>
        <w:t>PRODUCCIÓN</w:t>
      </w:r>
      <w:bookmarkEnd w:id="216"/>
      <w:bookmarkEnd w:id="217"/>
      <w:bookmarkEnd w:id="218"/>
    </w:p>
    <w:p w:rsidR="00063BCC" w:rsidRDefault="00063BCC" w:rsidP="00063BCC">
      <w:pPr>
        <w:pStyle w:val="TESIS3"/>
        <w:rPr>
          <w:lang w:val="es-ES_tradnl" w:eastAsia="es-ES_tradnl"/>
        </w:rPr>
      </w:pPr>
    </w:p>
    <w:p w:rsidR="00063BCC" w:rsidRPr="00C33605" w:rsidRDefault="00063BCC" w:rsidP="00063BCC">
      <w:pPr>
        <w:pStyle w:val="textobasico"/>
        <w:rPr>
          <w:lang w:eastAsia="es-ES"/>
        </w:rPr>
      </w:pPr>
      <w:r w:rsidRPr="00CE7368">
        <w:rPr>
          <w:lang w:eastAsia="es-ES"/>
        </w:rPr>
        <w:t xml:space="preserve">Teniendo claro las tendencias </w:t>
      </w:r>
      <w:r w:rsidRPr="00C33605">
        <w:rPr>
          <w:lang w:eastAsia="es-ES"/>
        </w:rPr>
        <w:t>artísticas más usadas en programas televisiv</w:t>
      </w:r>
      <w:r>
        <w:rPr>
          <w:lang w:eastAsia="es-ES"/>
        </w:rPr>
        <w:t xml:space="preserve">os similares a “Noche de Lobos” se empieza a realizar esbozos de la línea gráfica y la escenografía. </w:t>
      </w:r>
    </w:p>
    <w:p w:rsidR="00063BCC" w:rsidRPr="00CE7368" w:rsidRDefault="00063BCC" w:rsidP="00063BCC">
      <w:pPr>
        <w:pStyle w:val="textobasico"/>
        <w:rPr>
          <w:lang w:eastAsia="es-ES"/>
        </w:rPr>
      </w:pPr>
      <w:r w:rsidRPr="00CE7368">
        <w:rPr>
          <w:lang w:eastAsia="es-ES"/>
        </w:rPr>
        <w:t xml:space="preserve">Luego de ser aprobado el boceto de la escenografía se procede a desarrollarlo a color y en 2d y para tener una mejor idea sobre estructura, texturas, medidas reales y detalles, se </w:t>
      </w:r>
      <w:r>
        <w:rPr>
          <w:lang w:eastAsia="es-ES"/>
        </w:rPr>
        <w:t xml:space="preserve">realiza el  levantamiento </w:t>
      </w:r>
      <w:r w:rsidRPr="00CE7368">
        <w:rPr>
          <w:lang w:eastAsia="es-ES"/>
        </w:rPr>
        <w:t xml:space="preserve"> </w:t>
      </w:r>
      <w:r>
        <w:rPr>
          <w:lang w:eastAsia="es-ES"/>
        </w:rPr>
        <w:t>d</w:t>
      </w:r>
      <w:r w:rsidRPr="00CE7368">
        <w:rPr>
          <w:lang w:eastAsia="es-ES"/>
        </w:rPr>
        <w:t>el set en un software 3D</w:t>
      </w:r>
      <w:r>
        <w:rPr>
          <w:lang w:eastAsia="es-ES"/>
        </w:rPr>
        <w:t>.</w:t>
      </w:r>
    </w:p>
    <w:p w:rsidR="00063BCC" w:rsidRDefault="00063BCC" w:rsidP="0012194E">
      <w:pPr>
        <w:pStyle w:val="textobasico"/>
        <w:rPr>
          <w:lang w:eastAsia="es-ES"/>
        </w:rPr>
      </w:pPr>
      <w:r w:rsidRPr="00CE7368">
        <w:rPr>
          <w:lang w:eastAsia="es-ES"/>
        </w:rPr>
        <w:t xml:space="preserve">Luego </w:t>
      </w:r>
      <w:r>
        <w:rPr>
          <w:lang w:eastAsia="es-ES"/>
        </w:rPr>
        <w:t>s</w:t>
      </w:r>
      <w:r w:rsidRPr="00CE7368">
        <w:rPr>
          <w:lang w:eastAsia="es-ES"/>
        </w:rPr>
        <w:t>e empieza a realizar cotizaciones</w:t>
      </w:r>
      <w:r w:rsidRPr="00480C43">
        <w:rPr>
          <w:color w:val="BFBFBF" w:themeColor="background1" w:themeShade="BF"/>
          <w:lang w:eastAsia="es-ES"/>
        </w:rPr>
        <w:t>*</w:t>
      </w:r>
      <w:r>
        <w:rPr>
          <w:lang w:eastAsia="es-ES"/>
        </w:rPr>
        <w:t xml:space="preserve"> </w:t>
      </w:r>
      <w:r w:rsidRPr="00CE7368">
        <w:rPr>
          <w:lang w:eastAsia="es-ES"/>
        </w:rPr>
        <w:t>del material a usarse teniendo en cuenta el precio y la calidad de este.</w:t>
      </w:r>
      <w:bookmarkStart w:id="219" w:name="_Toc166868801"/>
      <w:bookmarkStart w:id="220" w:name="_Toc166870972"/>
    </w:p>
    <w:p w:rsidR="00063BCC" w:rsidRDefault="00063BCC" w:rsidP="004B0289">
      <w:pPr>
        <w:pStyle w:val="Ttulo3"/>
        <w:rPr>
          <w:lang w:eastAsia="es-ES_tradnl"/>
        </w:rPr>
      </w:pPr>
      <w:bookmarkStart w:id="221" w:name="_Toc223301421"/>
      <w:r w:rsidRPr="00BF39D1">
        <w:rPr>
          <w:lang w:eastAsia="es-ES_tradnl"/>
        </w:rPr>
        <w:t>POST PRODUCCIÓN</w:t>
      </w:r>
      <w:bookmarkEnd w:id="219"/>
      <w:bookmarkEnd w:id="220"/>
      <w:bookmarkEnd w:id="221"/>
    </w:p>
    <w:p w:rsidR="00063BCC" w:rsidRDefault="00063BCC" w:rsidP="00063BCC">
      <w:pPr>
        <w:pStyle w:val="TESIS2"/>
        <w:rPr>
          <w:sz w:val="28"/>
          <w:szCs w:val="28"/>
          <w:lang w:val="es-ES_tradnl" w:eastAsia="es-ES_tradnl"/>
        </w:rPr>
      </w:pPr>
    </w:p>
    <w:p w:rsidR="00063BCC" w:rsidRPr="00B1044E" w:rsidRDefault="00063BCC" w:rsidP="00063BCC">
      <w:pPr>
        <w:pStyle w:val="textobasico"/>
        <w:rPr>
          <w:lang w:eastAsia="es-ES"/>
        </w:rPr>
      </w:pPr>
      <w:r w:rsidRPr="00B1044E">
        <w:rPr>
          <w:lang w:eastAsia="es-ES"/>
        </w:rPr>
        <w:t>Son todas las labores posteriores a la producción como los acabados finales: Animación de toda la línea gráfica, edición y sonorización con los  respectivos efectos especiales.</w:t>
      </w:r>
    </w:p>
    <w:p w:rsidR="004B0289" w:rsidRDefault="00063BCC" w:rsidP="0012194E">
      <w:pPr>
        <w:pStyle w:val="textobasico"/>
        <w:rPr>
          <w:lang w:eastAsia="es-ES"/>
        </w:rPr>
      </w:pPr>
      <w:r w:rsidRPr="00B1044E">
        <w:rPr>
          <w:lang w:eastAsia="es-ES"/>
        </w:rPr>
        <w:t>Al mismo tiempo se seguirá supervisando el levantamiento del set.</w:t>
      </w:r>
    </w:p>
    <w:p w:rsidR="00063BCC" w:rsidRDefault="00063BCC" w:rsidP="0012194E">
      <w:pPr>
        <w:pStyle w:val="Ttulo2"/>
        <w:rPr>
          <w:lang w:eastAsia="es-ES_tradnl"/>
        </w:rPr>
      </w:pPr>
      <w:bookmarkStart w:id="222" w:name="_Toc223301422"/>
      <w:r w:rsidRPr="00B71CB3">
        <w:rPr>
          <w:lang w:eastAsia="es-ES_tradnl"/>
        </w:rPr>
        <w:t>ORGANIGRAMA</w:t>
      </w:r>
      <w:bookmarkEnd w:id="222"/>
    </w:p>
    <w:p w:rsidR="0041776C" w:rsidRPr="0041776C" w:rsidRDefault="0041776C" w:rsidP="0041776C">
      <w:pPr>
        <w:rPr>
          <w:lang w:eastAsia="es-ES_tradnl"/>
        </w:rPr>
      </w:pPr>
    </w:p>
    <w:p w:rsidR="00063BCC" w:rsidRPr="00B1044E" w:rsidRDefault="00063BCC" w:rsidP="00063BCC">
      <w:pPr>
        <w:pStyle w:val="textobasico"/>
        <w:rPr>
          <w:lang w:eastAsia="es-ES"/>
        </w:rPr>
      </w:pPr>
      <w:r w:rsidRPr="00B1044E">
        <w:rPr>
          <w:lang w:eastAsia="es-ES"/>
        </w:rPr>
        <w:t>El organigrama es un modelo  sistemático</w:t>
      </w:r>
      <w:r w:rsidRPr="00480C43">
        <w:rPr>
          <w:color w:val="BFBFBF" w:themeColor="background1" w:themeShade="BF"/>
          <w:lang w:eastAsia="es-ES"/>
        </w:rPr>
        <w:t>*</w:t>
      </w:r>
      <w:r w:rsidRPr="00B1044E">
        <w:rPr>
          <w:lang w:eastAsia="es-ES"/>
        </w:rPr>
        <w:t>, que permite obtener una idea uniforme acerca de la estructura formal de una organización.</w:t>
      </w:r>
    </w:p>
    <w:p w:rsidR="00063BCC" w:rsidRPr="00B1044E" w:rsidRDefault="00063BCC" w:rsidP="00063BCC">
      <w:pPr>
        <w:pStyle w:val="textobasico"/>
        <w:rPr>
          <w:lang w:eastAsia="es-ES"/>
        </w:rPr>
      </w:pPr>
      <w:r w:rsidRPr="00B1044E">
        <w:rPr>
          <w:lang w:eastAsia="es-ES"/>
        </w:rPr>
        <w:t>Tiene una doble finalidad:</w:t>
      </w:r>
    </w:p>
    <w:p w:rsidR="00063BCC" w:rsidRPr="00B1044E" w:rsidRDefault="00063BCC" w:rsidP="00063BCC">
      <w:pPr>
        <w:pStyle w:val="textobasico"/>
        <w:numPr>
          <w:ilvl w:val="0"/>
          <w:numId w:val="16"/>
        </w:numPr>
      </w:pPr>
      <w:r w:rsidRPr="00B1044E">
        <w:t>Obtener todos los elementos de autoridad, los diferentes niveles de jerarquía, y la relación entre ellos.</w:t>
      </w:r>
    </w:p>
    <w:p w:rsidR="00063BCC" w:rsidRPr="00B1044E" w:rsidRDefault="00063BCC" w:rsidP="00063BCC">
      <w:pPr>
        <w:pStyle w:val="textobasico"/>
        <w:rPr>
          <w:lang w:eastAsia="es-ES"/>
        </w:rPr>
      </w:pPr>
      <w:r w:rsidRPr="00B1044E">
        <w:rPr>
          <w:lang w:eastAsia="es-ES"/>
        </w:rPr>
        <w:t>En este proyecto la principal responsabilidad estará sobre el Director de Arte.</w:t>
      </w:r>
    </w:p>
    <w:p w:rsidR="0012194E" w:rsidRDefault="0012194E" w:rsidP="0012194E">
      <w:pPr>
        <w:rPr>
          <w:color w:val="A6A6A6" w:themeColor="background1" w:themeShade="A6"/>
          <w:sz w:val="20"/>
          <w:szCs w:val="20"/>
        </w:rPr>
      </w:pPr>
    </w:p>
    <w:p w:rsidR="0012194E" w:rsidRDefault="0012194E" w:rsidP="0012194E">
      <w:pPr>
        <w:rPr>
          <w:color w:val="A6A6A6" w:themeColor="background1" w:themeShade="A6"/>
          <w:sz w:val="20"/>
          <w:szCs w:val="20"/>
        </w:rPr>
      </w:pPr>
    </w:p>
    <w:p w:rsidR="0041776C" w:rsidRDefault="0041776C" w:rsidP="0012194E">
      <w:pPr>
        <w:rPr>
          <w:color w:val="A6A6A6" w:themeColor="background1" w:themeShade="A6"/>
          <w:sz w:val="20"/>
          <w:szCs w:val="20"/>
        </w:rPr>
      </w:pPr>
    </w:p>
    <w:p w:rsidR="0041776C" w:rsidRDefault="0041776C" w:rsidP="0012194E">
      <w:pPr>
        <w:rPr>
          <w:color w:val="A6A6A6" w:themeColor="background1" w:themeShade="A6"/>
          <w:sz w:val="20"/>
          <w:szCs w:val="20"/>
        </w:rPr>
      </w:pPr>
    </w:p>
    <w:p w:rsidR="0012194E" w:rsidRPr="00CE5109" w:rsidRDefault="0012194E" w:rsidP="0012194E">
      <w:pPr>
        <w:rPr>
          <w:color w:val="A6A6A6" w:themeColor="background1" w:themeShade="A6"/>
          <w:sz w:val="20"/>
          <w:szCs w:val="20"/>
        </w:rPr>
      </w:pPr>
      <w:r w:rsidRPr="00CE5109">
        <w:rPr>
          <w:color w:val="A6A6A6" w:themeColor="background1" w:themeShade="A6"/>
          <w:sz w:val="20"/>
          <w:szCs w:val="20"/>
        </w:rPr>
        <w:t xml:space="preserve">*Véase en glosario página </w:t>
      </w:r>
      <w:r w:rsidR="009F5BE8">
        <w:rPr>
          <w:color w:val="A6A6A6" w:themeColor="background1" w:themeShade="A6"/>
          <w:sz w:val="20"/>
          <w:szCs w:val="20"/>
        </w:rPr>
        <w:t>153</w:t>
      </w:r>
      <w:r w:rsidRPr="00CE5109">
        <w:rPr>
          <w:color w:val="A6A6A6" w:themeColor="background1" w:themeShade="A6"/>
          <w:sz w:val="20"/>
          <w:szCs w:val="20"/>
        </w:rPr>
        <w:t>.</w:t>
      </w:r>
    </w:p>
    <w:p w:rsidR="00063BCC" w:rsidRDefault="00063BCC" w:rsidP="00063BCC">
      <w:pPr>
        <w:pStyle w:val="titulos"/>
        <w:spacing w:line="276" w:lineRule="auto"/>
        <w:rPr>
          <w:sz w:val="20"/>
          <w:szCs w:val="20"/>
        </w:rPr>
      </w:pPr>
    </w:p>
    <w:p w:rsidR="00063BCC" w:rsidRDefault="00063BCC" w:rsidP="00063BCC">
      <w:pPr>
        <w:pStyle w:val="titulos"/>
        <w:spacing w:line="276" w:lineRule="auto"/>
        <w:rPr>
          <w:iCs/>
          <w:sz w:val="28"/>
          <w:szCs w:val="28"/>
          <w:lang w:eastAsia="es-ES"/>
        </w:rPr>
      </w:pPr>
    </w:p>
    <w:p w:rsidR="004B0289" w:rsidRDefault="004B0289" w:rsidP="004B0289">
      <w:pPr>
        <w:keepNext/>
        <w:jc w:val="center"/>
      </w:pPr>
      <w:r>
        <w:rPr>
          <w:b/>
          <w:noProof/>
          <w:sz w:val="23"/>
          <w:szCs w:val="23"/>
          <w:lang w:val="es-ES" w:eastAsia="es-ES"/>
        </w:rPr>
        <w:drawing>
          <wp:inline distT="0" distB="0" distL="0" distR="0">
            <wp:extent cx="5306291" cy="2392355"/>
            <wp:effectExtent l="0" t="0" r="0" b="0"/>
            <wp:docPr id="7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9" cstate="print"/>
                    <a:srcRect l="9167" t="23877" r="11286" b="28252"/>
                    <a:stretch>
                      <a:fillRect/>
                    </a:stretch>
                  </pic:blipFill>
                  <pic:spPr bwMode="auto">
                    <a:xfrm>
                      <a:off x="0" y="0"/>
                      <a:ext cx="5303117" cy="2390924"/>
                    </a:xfrm>
                    <a:prstGeom prst="rect">
                      <a:avLst/>
                    </a:prstGeom>
                    <a:noFill/>
                    <a:ln w="9525">
                      <a:noFill/>
                      <a:miter lim="800000"/>
                      <a:headEnd/>
                      <a:tailEnd/>
                    </a:ln>
                  </pic:spPr>
                </pic:pic>
              </a:graphicData>
            </a:graphic>
          </wp:inline>
        </w:drawing>
      </w:r>
    </w:p>
    <w:p w:rsidR="00063BCC" w:rsidRDefault="004B0289" w:rsidP="004B0289">
      <w:pPr>
        <w:pStyle w:val="Epgrafe"/>
      </w:pPr>
      <w:bookmarkStart w:id="223" w:name="_Toc223362646"/>
      <w:r>
        <w:t xml:space="preserve">Tabla </w:t>
      </w:r>
      <w:fldSimple w:instr=" STYLEREF 1 \s ">
        <w:r>
          <w:rPr>
            <w:noProof/>
          </w:rPr>
          <w:t>6</w:t>
        </w:r>
      </w:fldSimple>
      <w:r>
        <w:noBreakHyphen/>
      </w:r>
      <w:fldSimple w:instr=" SEQ Tabla \* ARABIC \s 1 ">
        <w:r>
          <w:rPr>
            <w:noProof/>
          </w:rPr>
          <w:t>6</w:t>
        </w:r>
      </w:fldSimple>
      <w:r>
        <w:t xml:space="preserve"> Organigrama.</w:t>
      </w:r>
      <w:bookmarkEnd w:id="223"/>
    </w:p>
    <w:p w:rsidR="00063BCC" w:rsidRDefault="00063BCC" w:rsidP="004B0289">
      <w:pPr>
        <w:pStyle w:val="TESIS2"/>
        <w:jc w:val="both"/>
        <w:rPr>
          <w:sz w:val="28"/>
          <w:szCs w:val="28"/>
          <w:lang w:eastAsia="es-ES_tradnl"/>
        </w:rPr>
      </w:pPr>
    </w:p>
    <w:p w:rsidR="00063BCC" w:rsidRPr="009E4140" w:rsidRDefault="00063BCC" w:rsidP="00063BCC">
      <w:pPr>
        <w:pStyle w:val="TESIS2"/>
        <w:rPr>
          <w:lang w:eastAsia="es-ES_tradnl"/>
        </w:rPr>
      </w:pPr>
    </w:p>
    <w:p w:rsidR="00063BCC" w:rsidRDefault="00063BCC" w:rsidP="0012194E">
      <w:pPr>
        <w:pStyle w:val="Ttulo3"/>
        <w:rPr>
          <w:lang w:eastAsia="es-ES_tradnl"/>
        </w:rPr>
      </w:pPr>
      <w:bookmarkStart w:id="224" w:name="_Toc223301423"/>
      <w:r w:rsidRPr="006D4C67">
        <w:rPr>
          <w:lang w:eastAsia="es-ES_tradnl"/>
        </w:rPr>
        <w:t>RESPONSABILIDADES Y ACTIVIDADES DE CAD</w:t>
      </w:r>
      <w:r>
        <w:rPr>
          <w:lang w:eastAsia="es-ES_tradnl"/>
        </w:rPr>
        <w:t>A MIEMBRO DEL EQUIPO DE TRABAJO</w:t>
      </w:r>
      <w:bookmarkEnd w:id="224"/>
    </w:p>
    <w:p w:rsidR="0012194E" w:rsidRPr="0012194E" w:rsidRDefault="0012194E" w:rsidP="0012194E">
      <w:pPr>
        <w:rPr>
          <w:lang w:eastAsia="es-ES_tradnl"/>
        </w:rPr>
      </w:pPr>
    </w:p>
    <w:p w:rsidR="00063BCC" w:rsidRDefault="00063BCC" w:rsidP="0012194E">
      <w:pPr>
        <w:pStyle w:val="Ttulo3"/>
        <w:rPr>
          <w:rFonts w:ascii="Times" w:eastAsia="Times New Roman" w:hAnsi="Times"/>
          <w:lang w:eastAsia="es-ES_tradnl"/>
        </w:rPr>
      </w:pPr>
      <w:bookmarkStart w:id="225" w:name="_Toc223301424"/>
      <w:r w:rsidRPr="001A3265">
        <w:rPr>
          <w:rFonts w:ascii="Times" w:eastAsia="Times New Roman" w:hAnsi="Times"/>
          <w:lang w:eastAsia="es-ES_tradnl"/>
        </w:rPr>
        <w:t>DIRECTOR DE ARTE</w:t>
      </w:r>
      <w:bookmarkEnd w:id="225"/>
    </w:p>
    <w:p w:rsidR="00063BCC" w:rsidRPr="00B1044E" w:rsidRDefault="00063BCC" w:rsidP="00063BCC">
      <w:pPr>
        <w:pStyle w:val="textobasico"/>
        <w:rPr>
          <w:lang w:eastAsia="es-ES"/>
        </w:rPr>
      </w:pPr>
      <w:r w:rsidRPr="00B1044E">
        <w:rPr>
          <w:lang w:eastAsia="es-ES"/>
        </w:rPr>
        <w:t xml:space="preserve">Es ante todo un comunicador funcional con un gran talento estético y creativo, debe  tener profundos conocimientos de: </w:t>
      </w:r>
      <w:hyperlink r:id="rId200" w:tgtFrame="_blank" w:history="1">
        <w:r w:rsidRPr="00B1044E">
          <w:rPr>
            <w:lang w:eastAsia="es-ES"/>
          </w:rPr>
          <w:t>Semiótica</w:t>
        </w:r>
      </w:hyperlink>
      <w:r>
        <w:rPr>
          <w:lang w:eastAsia="es-ES"/>
        </w:rPr>
        <w:t>, narración gráfica,  fotográfi</w:t>
      </w:r>
      <w:r w:rsidRPr="00B1044E">
        <w:rPr>
          <w:lang w:eastAsia="es-ES"/>
        </w:rPr>
        <w:t>a, forma,  color, desarrollo gráfico, ambientación, óptica e iluminación.</w:t>
      </w:r>
    </w:p>
    <w:p w:rsidR="00063BCC" w:rsidRDefault="00063BCC" w:rsidP="00063BCC">
      <w:pPr>
        <w:pStyle w:val="textobasico"/>
        <w:rPr>
          <w:sz w:val="23"/>
          <w:szCs w:val="23"/>
        </w:rPr>
      </w:pPr>
      <w:r w:rsidRPr="00B1044E">
        <w:rPr>
          <w:lang w:eastAsia="es-ES"/>
        </w:rPr>
        <w:t xml:space="preserve">El </w:t>
      </w:r>
      <w:r>
        <w:rPr>
          <w:lang w:eastAsia="es-ES"/>
        </w:rPr>
        <w:t>D</w:t>
      </w:r>
      <w:r w:rsidRPr="00B1044E">
        <w:rPr>
          <w:lang w:eastAsia="es-ES"/>
        </w:rPr>
        <w:t xml:space="preserve">irector de </w:t>
      </w:r>
      <w:r>
        <w:rPr>
          <w:lang w:eastAsia="es-ES"/>
        </w:rPr>
        <w:t>A</w:t>
      </w:r>
      <w:r w:rsidRPr="00B1044E">
        <w:rPr>
          <w:lang w:eastAsia="es-ES"/>
        </w:rPr>
        <w:t>rte concibe toda la estética del programa c</w:t>
      </w:r>
      <w:r>
        <w:rPr>
          <w:lang w:eastAsia="es-ES"/>
        </w:rPr>
        <w:t>omo un conjunto,</w:t>
      </w:r>
      <w:r w:rsidRPr="00B1044E">
        <w:rPr>
          <w:lang w:eastAsia="es-ES"/>
        </w:rPr>
        <w:t xml:space="preserve"> aunque la ejecución del trabajo de estos sea independiente. También participa en la elección de las locaciones</w:t>
      </w:r>
      <w:r w:rsidRPr="00FD66EC">
        <w:rPr>
          <w:sz w:val="23"/>
          <w:szCs w:val="23"/>
        </w:rPr>
        <w:t>.</w:t>
      </w:r>
    </w:p>
    <w:p w:rsidR="00063BCC" w:rsidRDefault="00063BCC" w:rsidP="0012194E">
      <w:pPr>
        <w:pStyle w:val="Ttulo3"/>
        <w:rPr>
          <w:lang w:eastAsia="es-ES_tradnl"/>
        </w:rPr>
      </w:pPr>
      <w:bookmarkStart w:id="226" w:name="_Toc223301425"/>
      <w:r w:rsidRPr="00F62BF2">
        <w:rPr>
          <w:lang w:eastAsia="es-ES_tradnl"/>
        </w:rPr>
        <w:t>DISEÑADOR GRÁFICO</w:t>
      </w:r>
      <w:bookmarkEnd w:id="226"/>
    </w:p>
    <w:p w:rsidR="00063BCC" w:rsidRDefault="00063BCC" w:rsidP="00063BCC">
      <w:pPr>
        <w:pStyle w:val="textobasico"/>
        <w:rPr>
          <w:sz w:val="23"/>
          <w:szCs w:val="23"/>
        </w:rPr>
      </w:pPr>
      <w:r w:rsidRPr="00B1044E">
        <w:rPr>
          <w:lang w:eastAsia="es-ES"/>
        </w:rPr>
        <w:t>Su tarea consiste en concebir, generar y desarrollar la mejor propuesta de imagen (logotipo, slogan, campaña publicitaria, identidad corporativa, etc.) de un producto o servicio para que éste sobresalga entre otros similares, propicie</w:t>
      </w:r>
      <w:r w:rsidRPr="00966FE8">
        <w:rPr>
          <w:color w:val="BFBFBF" w:themeColor="background1" w:themeShade="BF"/>
          <w:lang w:eastAsia="es-ES"/>
        </w:rPr>
        <w:t>*</w:t>
      </w:r>
      <w:r w:rsidRPr="00B1044E">
        <w:rPr>
          <w:lang w:eastAsia="es-ES"/>
        </w:rPr>
        <w:t xml:space="preserve"> una respuesta positiva en el mercado a conquistar por p</w:t>
      </w:r>
      <w:r>
        <w:rPr>
          <w:lang w:eastAsia="es-ES"/>
        </w:rPr>
        <w:t>arte del cliente y por lo tanto</w:t>
      </w:r>
      <w:r w:rsidRPr="00B1044E">
        <w:rPr>
          <w:lang w:eastAsia="es-ES"/>
        </w:rPr>
        <w:t xml:space="preserve"> le genere ganancias</w:t>
      </w:r>
      <w:r>
        <w:rPr>
          <w:sz w:val="23"/>
          <w:szCs w:val="23"/>
        </w:rPr>
        <w:t>.</w:t>
      </w:r>
    </w:p>
    <w:p w:rsidR="0012194E" w:rsidRDefault="0012194E" w:rsidP="0012194E">
      <w:pPr>
        <w:rPr>
          <w:color w:val="A6A6A6" w:themeColor="background1" w:themeShade="A6"/>
          <w:sz w:val="20"/>
          <w:szCs w:val="20"/>
        </w:rPr>
      </w:pPr>
      <w:r w:rsidRPr="00CE5109">
        <w:rPr>
          <w:color w:val="A6A6A6" w:themeColor="background1" w:themeShade="A6"/>
          <w:sz w:val="20"/>
          <w:szCs w:val="20"/>
        </w:rPr>
        <w:t>*Véase en glosario página 15</w:t>
      </w:r>
      <w:r>
        <w:rPr>
          <w:color w:val="A6A6A6" w:themeColor="background1" w:themeShade="A6"/>
          <w:sz w:val="20"/>
          <w:szCs w:val="20"/>
        </w:rPr>
        <w:t>5</w:t>
      </w:r>
      <w:r w:rsidRPr="00CE5109">
        <w:rPr>
          <w:color w:val="A6A6A6" w:themeColor="background1" w:themeShade="A6"/>
          <w:sz w:val="20"/>
          <w:szCs w:val="20"/>
        </w:rPr>
        <w:t>.</w:t>
      </w:r>
    </w:p>
    <w:p w:rsidR="0041776C" w:rsidRPr="00CE5109" w:rsidRDefault="0041776C" w:rsidP="0012194E">
      <w:pPr>
        <w:rPr>
          <w:color w:val="A6A6A6" w:themeColor="background1" w:themeShade="A6"/>
          <w:sz w:val="20"/>
          <w:szCs w:val="20"/>
        </w:rPr>
      </w:pPr>
    </w:p>
    <w:p w:rsidR="0012194E" w:rsidRPr="00F62BF2" w:rsidRDefault="0012194E" w:rsidP="00063BCC">
      <w:pPr>
        <w:pStyle w:val="textobasico"/>
        <w:rPr>
          <w:sz w:val="23"/>
          <w:szCs w:val="23"/>
        </w:rPr>
      </w:pPr>
    </w:p>
    <w:p w:rsidR="00063BCC" w:rsidRPr="00860D33" w:rsidRDefault="00063BCC" w:rsidP="0012194E">
      <w:pPr>
        <w:pStyle w:val="Ttulo3"/>
        <w:rPr>
          <w:lang w:eastAsia="es-ES_tradnl"/>
        </w:rPr>
      </w:pPr>
      <w:bookmarkStart w:id="227" w:name="_Toc223301426"/>
      <w:r w:rsidRPr="00860D33">
        <w:rPr>
          <w:lang w:eastAsia="es-ES_tradnl"/>
        </w:rPr>
        <w:t>ILUSTRADOR</w:t>
      </w:r>
      <w:bookmarkEnd w:id="227"/>
    </w:p>
    <w:p w:rsidR="00063BCC" w:rsidRPr="009E4140" w:rsidRDefault="00063BCC" w:rsidP="00063BCC">
      <w:pPr>
        <w:pStyle w:val="titulos"/>
        <w:spacing w:line="276" w:lineRule="auto"/>
        <w:jc w:val="left"/>
        <w:rPr>
          <w:rFonts w:ascii="Times" w:eastAsia="Times New Roman" w:hAnsi="Times"/>
          <w:bCs w:val="0"/>
          <w:color w:val="943634" w:themeColor="accent2" w:themeShade="BF"/>
          <w:sz w:val="22"/>
          <w:szCs w:val="22"/>
          <w:lang w:val="es-ES_tradnl" w:eastAsia="es-ES_tradnl"/>
        </w:rPr>
      </w:pPr>
    </w:p>
    <w:p w:rsidR="00063BCC" w:rsidRPr="00B1044E" w:rsidRDefault="00063BCC" w:rsidP="00063BCC">
      <w:pPr>
        <w:pStyle w:val="textobasico"/>
        <w:rPr>
          <w:lang w:eastAsia="es-ES"/>
        </w:rPr>
      </w:pPr>
      <w:r w:rsidRPr="00B1044E">
        <w:rPr>
          <w:lang w:eastAsia="es-ES"/>
        </w:rPr>
        <w:t>Es un artista</w:t>
      </w:r>
      <w:r>
        <w:rPr>
          <w:lang w:eastAsia="es-ES"/>
        </w:rPr>
        <w:t xml:space="preserve"> </w:t>
      </w:r>
      <w:r w:rsidRPr="00B1044E">
        <w:rPr>
          <w:lang w:eastAsia="es-ES"/>
        </w:rPr>
        <w:t xml:space="preserve">gráfico que mejora la comunicación escrita por medio de representaciones visuales que corresponden al contenido del texto asociado. </w:t>
      </w:r>
    </w:p>
    <w:p w:rsidR="00063BCC" w:rsidRDefault="00063BCC" w:rsidP="0012194E">
      <w:pPr>
        <w:pStyle w:val="Ttulo3"/>
        <w:rPr>
          <w:lang w:eastAsia="es-ES_tradnl"/>
        </w:rPr>
      </w:pPr>
      <w:bookmarkStart w:id="228" w:name="_Toc223301427"/>
      <w:r w:rsidRPr="00860D33">
        <w:rPr>
          <w:lang w:eastAsia="es-ES_tradnl"/>
        </w:rPr>
        <w:t>MODELADOR 3D</w:t>
      </w:r>
      <w:bookmarkEnd w:id="228"/>
      <w:r>
        <w:rPr>
          <w:lang w:eastAsia="es-ES_tradnl"/>
        </w:rPr>
        <w:tab/>
      </w:r>
    </w:p>
    <w:p w:rsidR="00063BCC" w:rsidRPr="009E4140" w:rsidRDefault="00063BCC" w:rsidP="00063BCC">
      <w:pPr>
        <w:pStyle w:val="titulos"/>
        <w:tabs>
          <w:tab w:val="left" w:pos="3705"/>
        </w:tabs>
        <w:spacing w:line="276" w:lineRule="auto"/>
        <w:jc w:val="left"/>
        <w:rPr>
          <w:rFonts w:ascii="Times" w:eastAsia="Times New Roman" w:hAnsi="Times"/>
          <w:bCs w:val="0"/>
          <w:sz w:val="24"/>
          <w:szCs w:val="24"/>
          <w:lang w:val="es-ES_tradnl" w:eastAsia="es-ES_tradnl"/>
        </w:rPr>
      </w:pPr>
    </w:p>
    <w:p w:rsidR="00063BCC" w:rsidRPr="0012194E" w:rsidRDefault="00063BCC" w:rsidP="0012194E">
      <w:pPr>
        <w:pStyle w:val="textobasico"/>
        <w:rPr>
          <w:lang w:eastAsia="es-ES"/>
        </w:rPr>
      </w:pPr>
      <w:r w:rsidRPr="00B1044E">
        <w:rPr>
          <w:lang w:eastAsia="es-ES"/>
        </w:rPr>
        <w:t>Utiliza toda serie de herramientas y materiales para conseguir que aquello que aparece en el guión pueda trasladarse a la pantalla con el realismo requerido y dentro de altos rangos de seguridad. Investiga y experimenta con nuevos materiales para lograr mayor eficiencia en su trabajo.</w:t>
      </w:r>
    </w:p>
    <w:p w:rsidR="00063BCC" w:rsidRDefault="00063BCC" w:rsidP="0012194E">
      <w:pPr>
        <w:pStyle w:val="Ttulo3"/>
      </w:pPr>
      <w:bookmarkStart w:id="229" w:name="_Toc223301428"/>
      <w:r w:rsidRPr="007B063B">
        <w:rPr>
          <w:lang w:eastAsia="es-ES_tradnl"/>
        </w:rPr>
        <w:t>DIRECTOR DE FOTOGRAFÍA</w:t>
      </w:r>
      <w:bookmarkEnd w:id="229"/>
    </w:p>
    <w:p w:rsidR="00063BCC" w:rsidRDefault="00063BCC" w:rsidP="00063BCC">
      <w:pPr>
        <w:pStyle w:val="titulos"/>
        <w:spacing w:line="276" w:lineRule="auto"/>
        <w:jc w:val="left"/>
        <w:rPr>
          <w:b w:val="0"/>
          <w:bCs w:val="0"/>
          <w:sz w:val="28"/>
          <w:szCs w:val="28"/>
        </w:rPr>
      </w:pPr>
    </w:p>
    <w:p w:rsidR="00063BCC" w:rsidRPr="007B063B" w:rsidRDefault="00063BCC" w:rsidP="00063BCC">
      <w:pPr>
        <w:pStyle w:val="textobasico"/>
        <w:rPr>
          <w:sz w:val="23"/>
          <w:szCs w:val="23"/>
        </w:rPr>
      </w:pPr>
      <w:r w:rsidRPr="00B1044E">
        <w:rPr>
          <w:lang w:eastAsia="es-ES"/>
        </w:rPr>
        <w:t xml:space="preserve">El </w:t>
      </w:r>
      <w:r>
        <w:rPr>
          <w:lang w:eastAsia="es-ES"/>
        </w:rPr>
        <w:t>D</w:t>
      </w:r>
      <w:r w:rsidRPr="00B1044E">
        <w:rPr>
          <w:lang w:eastAsia="es-ES"/>
        </w:rPr>
        <w:t>irector de fotografía determina y supervisa los parámetros</w:t>
      </w:r>
      <w:r w:rsidRPr="004D2797">
        <w:rPr>
          <w:color w:val="BFBFBF" w:themeColor="background1" w:themeShade="BF"/>
          <w:lang w:eastAsia="es-ES"/>
        </w:rPr>
        <w:t>*</w:t>
      </w:r>
      <w:r w:rsidRPr="00B1044E">
        <w:rPr>
          <w:lang w:eastAsia="es-ES"/>
        </w:rPr>
        <w:t xml:space="preserve"> técnicos y artísticos para la toma de imágenes, la iluminación, la composición visual y los movimientos de cámara, pudiendo manejarla él mismo o el operador de cámara</w:t>
      </w:r>
      <w:r w:rsidRPr="007B063B">
        <w:rPr>
          <w:sz w:val="23"/>
          <w:szCs w:val="23"/>
        </w:rPr>
        <w:t>. </w:t>
      </w:r>
    </w:p>
    <w:p w:rsidR="00063BCC" w:rsidRDefault="00063BCC" w:rsidP="0012194E">
      <w:pPr>
        <w:pStyle w:val="Ttulo3"/>
        <w:rPr>
          <w:lang w:eastAsia="es-ES_tradnl"/>
        </w:rPr>
      </w:pPr>
      <w:bookmarkStart w:id="230" w:name="_Toc223301429"/>
      <w:r w:rsidRPr="007B063B">
        <w:rPr>
          <w:lang w:eastAsia="es-ES_tradnl"/>
        </w:rPr>
        <w:t>ILUMINADOR</w:t>
      </w:r>
      <w:bookmarkEnd w:id="230"/>
    </w:p>
    <w:p w:rsidR="00063BCC" w:rsidRPr="009E4140" w:rsidRDefault="00063BCC" w:rsidP="00063BCC">
      <w:pPr>
        <w:pStyle w:val="titulos"/>
        <w:spacing w:line="276" w:lineRule="auto"/>
        <w:jc w:val="left"/>
        <w:rPr>
          <w:rFonts w:ascii="Times" w:eastAsia="Times New Roman" w:hAnsi="Times"/>
          <w:bCs w:val="0"/>
          <w:sz w:val="24"/>
          <w:szCs w:val="24"/>
          <w:lang w:val="es-ES_tradnl" w:eastAsia="es-ES_tradnl"/>
        </w:rPr>
      </w:pPr>
    </w:p>
    <w:p w:rsidR="00063BCC" w:rsidRPr="00B1044E" w:rsidRDefault="00063BCC" w:rsidP="00063BCC">
      <w:pPr>
        <w:pStyle w:val="textobasico"/>
        <w:rPr>
          <w:lang w:eastAsia="es-ES"/>
        </w:rPr>
      </w:pPr>
      <w:r w:rsidRPr="00B1044E">
        <w:rPr>
          <w:lang w:eastAsia="es-ES"/>
        </w:rPr>
        <w:t>Es el responsable de que la imagen que es captada por la cámara aparentemente ser estereoscópica</w:t>
      </w:r>
      <w:r w:rsidRPr="004D2797">
        <w:rPr>
          <w:color w:val="BFBFBF" w:themeColor="background1" w:themeShade="BF"/>
          <w:lang w:eastAsia="es-ES"/>
        </w:rPr>
        <w:t>*</w:t>
      </w:r>
      <w:r w:rsidRPr="00B1044E">
        <w:rPr>
          <w:lang w:eastAsia="es-ES"/>
        </w:rPr>
        <w:t xml:space="preserve"> y tenga la calidad técnica e intención emocional requerida por el mensaje que se transmitirá a través del video.</w:t>
      </w:r>
    </w:p>
    <w:p w:rsidR="00063BCC" w:rsidRPr="00B1044E" w:rsidRDefault="00063BCC" w:rsidP="00063BCC">
      <w:pPr>
        <w:pStyle w:val="textobasico"/>
        <w:rPr>
          <w:lang w:eastAsia="es-ES"/>
        </w:rPr>
      </w:pPr>
      <w:r w:rsidRPr="00B1044E">
        <w:rPr>
          <w:lang w:eastAsia="es-ES"/>
        </w:rPr>
        <w:t>Planea, controla y distribuye las cargas eléctricas, las fuentes de luz y los elementos luminotécnicos, coordina y en ocasiones ejecuta, la instalación, montaje y conexión de fuentes luminosas.</w:t>
      </w:r>
    </w:p>
    <w:p w:rsidR="00063BCC" w:rsidRDefault="00063BCC" w:rsidP="0012194E">
      <w:pPr>
        <w:pStyle w:val="Ttulo3"/>
        <w:rPr>
          <w:lang w:eastAsia="es-ES_tradnl"/>
        </w:rPr>
      </w:pPr>
      <w:bookmarkStart w:id="231" w:name="_Toc223301430"/>
      <w:r w:rsidRPr="008F5EFE">
        <w:rPr>
          <w:lang w:eastAsia="es-ES_tradnl"/>
        </w:rPr>
        <w:t>ARQUITECTO</w:t>
      </w:r>
      <w:bookmarkEnd w:id="231"/>
    </w:p>
    <w:p w:rsidR="00063BCC" w:rsidRDefault="00063BCC" w:rsidP="00063BCC">
      <w:pPr>
        <w:pStyle w:val="titulos"/>
        <w:spacing w:line="276" w:lineRule="auto"/>
        <w:jc w:val="left"/>
        <w:rPr>
          <w:sz w:val="23"/>
          <w:szCs w:val="23"/>
        </w:rPr>
      </w:pPr>
    </w:p>
    <w:p w:rsidR="00063BCC" w:rsidRDefault="00063BCC" w:rsidP="00063BCC">
      <w:pPr>
        <w:pStyle w:val="textobasico"/>
        <w:rPr>
          <w:lang w:eastAsia="es-ES"/>
        </w:rPr>
      </w:pPr>
      <w:r w:rsidRPr="00B1044E">
        <w:rPr>
          <w:lang w:eastAsia="es-ES"/>
        </w:rPr>
        <w:t>Debe conocer los diversos sistemas constructivos, los materiales y las técnicas para dar respuesta a los requisitos del cliente, o las necesidades sociales, cumplir las diferentes normativas para que la construcción pueda ajustarse a unos plazos y costes razonables.</w:t>
      </w:r>
    </w:p>
    <w:p w:rsidR="0041776C" w:rsidRDefault="0041776C" w:rsidP="00063BCC">
      <w:pPr>
        <w:pStyle w:val="textobasico"/>
        <w:rPr>
          <w:sz w:val="23"/>
          <w:szCs w:val="23"/>
        </w:rPr>
      </w:pPr>
    </w:p>
    <w:p w:rsidR="0012194E" w:rsidRDefault="0012194E" w:rsidP="00063BCC">
      <w:pPr>
        <w:pStyle w:val="titulos"/>
        <w:spacing w:line="276" w:lineRule="auto"/>
        <w:jc w:val="left"/>
        <w:rPr>
          <w:rFonts w:ascii="Times" w:eastAsia="Times New Roman" w:hAnsi="Times"/>
          <w:bCs w:val="0"/>
          <w:sz w:val="28"/>
          <w:szCs w:val="28"/>
          <w:lang w:val="es-ES_tradnl" w:eastAsia="es-ES_tradnl"/>
        </w:rPr>
      </w:pPr>
    </w:p>
    <w:p w:rsidR="00063BCC" w:rsidRDefault="00063BCC" w:rsidP="0012194E">
      <w:pPr>
        <w:pStyle w:val="Ttulo3"/>
        <w:rPr>
          <w:lang w:eastAsia="es-ES_tradnl"/>
        </w:rPr>
      </w:pPr>
      <w:bookmarkStart w:id="232" w:name="_Toc223301431"/>
      <w:r w:rsidRPr="00A42641">
        <w:rPr>
          <w:lang w:eastAsia="es-ES_tradnl"/>
        </w:rPr>
        <w:t>EBANISTA</w:t>
      </w:r>
      <w:bookmarkEnd w:id="232"/>
    </w:p>
    <w:p w:rsidR="00063BCC" w:rsidRPr="00B1044E" w:rsidRDefault="00063BCC" w:rsidP="00063BCC">
      <w:pPr>
        <w:pStyle w:val="textobasico"/>
        <w:rPr>
          <w:lang w:eastAsia="es-ES"/>
        </w:rPr>
      </w:pPr>
      <w:r w:rsidRPr="00B1044E">
        <w:rPr>
          <w:lang w:eastAsia="es-ES"/>
        </w:rPr>
        <w:t>El ebanista es un </w:t>
      </w:r>
      <w:hyperlink r:id="rId201" w:tooltip="Artesano" w:history="1">
        <w:r w:rsidRPr="00B1044E">
          <w:rPr>
            <w:lang w:eastAsia="es-ES"/>
          </w:rPr>
          <w:t>artesano</w:t>
        </w:r>
      </w:hyperlink>
      <w:r w:rsidRPr="00B1044E">
        <w:rPr>
          <w:lang w:eastAsia="es-ES"/>
        </w:rPr>
        <w:t>, se distingue de la carpintería en que produce muebles más elaborados, generando nuevas técnicas y complementándolas con otras para la manufactura de algunas piezas, tales como la </w:t>
      </w:r>
      <w:hyperlink r:id="rId202" w:tooltip="Marquetería" w:history="1">
        <w:r w:rsidRPr="00B1044E">
          <w:rPr>
            <w:lang w:eastAsia="es-ES"/>
          </w:rPr>
          <w:t>marquetería</w:t>
        </w:r>
      </w:hyperlink>
      <w:r w:rsidRPr="00B1044E">
        <w:rPr>
          <w:lang w:eastAsia="es-ES"/>
        </w:rPr>
        <w:t>, la </w:t>
      </w:r>
      <w:hyperlink r:id="rId203" w:tooltip="Talla de madera" w:history="1">
        <w:r w:rsidRPr="00B1044E">
          <w:rPr>
            <w:lang w:eastAsia="es-ES"/>
          </w:rPr>
          <w:t>talla</w:t>
        </w:r>
      </w:hyperlink>
      <w:r w:rsidRPr="00B1044E">
        <w:rPr>
          <w:lang w:eastAsia="es-ES"/>
        </w:rPr>
        <w:t>, el </w:t>
      </w:r>
      <w:hyperlink r:id="rId204" w:tooltip="Torneado (aún no redactado)" w:history="1">
        <w:r w:rsidRPr="00B1044E">
          <w:rPr>
            <w:lang w:eastAsia="es-ES"/>
          </w:rPr>
          <w:t>torneado</w:t>
        </w:r>
      </w:hyperlink>
      <w:r w:rsidRPr="00B1044E">
        <w:rPr>
          <w:lang w:eastAsia="es-ES"/>
        </w:rPr>
        <w:t> y la </w:t>
      </w:r>
      <w:hyperlink r:id="rId205" w:tooltip="Taracea" w:history="1">
        <w:r w:rsidRPr="00B1044E">
          <w:rPr>
            <w:lang w:eastAsia="es-ES"/>
          </w:rPr>
          <w:t>taracea</w:t>
        </w:r>
      </w:hyperlink>
      <w:r w:rsidRPr="00B1044E">
        <w:rPr>
          <w:lang w:eastAsia="es-ES"/>
        </w:rPr>
        <w:t xml:space="preserve">, entre otras técnicas. </w:t>
      </w:r>
    </w:p>
    <w:p w:rsidR="00063BCC" w:rsidRPr="0012194E" w:rsidRDefault="00063BCC" w:rsidP="0012194E">
      <w:pPr>
        <w:pStyle w:val="textobasico"/>
      </w:pPr>
      <w:r w:rsidRPr="00B1044E">
        <w:t>Aún sin ser característica propia el uso de algún material específico, la ebanistería busca desarrollar muebles de mejor calidad y diseño. Este es el oficio que acompaña el proceso de diseño del mobiliario, ya sea comercial o doméstico.</w:t>
      </w:r>
    </w:p>
    <w:p w:rsidR="00063BCC" w:rsidRPr="0012194E" w:rsidRDefault="0012194E" w:rsidP="0012194E">
      <w:pPr>
        <w:pStyle w:val="Ttulo3"/>
        <w:rPr>
          <w:lang w:eastAsia="es-ES_tradnl"/>
        </w:rPr>
      </w:pPr>
      <w:r>
        <w:rPr>
          <w:lang w:eastAsia="es-ES_tradnl"/>
        </w:rPr>
        <w:t xml:space="preserve"> </w:t>
      </w:r>
      <w:bookmarkStart w:id="233" w:name="_Toc223301432"/>
      <w:r w:rsidR="00063BCC" w:rsidRPr="00B1044E">
        <w:rPr>
          <w:lang w:eastAsia="es-ES_tradnl"/>
        </w:rPr>
        <w:t>VIDRIO Y ALUMINIO</w:t>
      </w:r>
      <w:bookmarkEnd w:id="233"/>
    </w:p>
    <w:p w:rsidR="00063BCC" w:rsidRPr="00B1044E" w:rsidRDefault="00063BCC" w:rsidP="00063BCC">
      <w:pPr>
        <w:pStyle w:val="textobasico"/>
      </w:pPr>
      <w:r w:rsidRPr="00B1044E">
        <w:t xml:space="preserve">Encargados de conseguir el tipo de vidrio y aluminio adecuados </w:t>
      </w:r>
      <w:r>
        <w:t xml:space="preserve">y </w:t>
      </w:r>
      <w:r w:rsidRPr="00B1044E">
        <w:t>conformes a las especificaciones de los planos.</w:t>
      </w:r>
    </w:p>
    <w:p w:rsidR="00063BCC" w:rsidRPr="00B941D5" w:rsidRDefault="0012194E" w:rsidP="0012194E">
      <w:pPr>
        <w:pStyle w:val="Ttulo3"/>
        <w:rPr>
          <w:lang w:eastAsia="es-ES_tradnl"/>
        </w:rPr>
      </w:pPr>
      <w:r>
        <w:rPr>
          <w:lang w:eastAsia="es-ES_tradnl"/>
        </w:rPr>
        <w:t xml:space="preserve"> </w:t>
      </w:r>
      <w:bookmarkStart w:id="234" w:name="_Toc223301433"/>
      <w:r w:rsidR="00063BCC" w:rsidRPr="00B941D5">
        <w:rPr>
          <w:lang w:eastAsia="es-ES_tradnl"/>
        </w:rPr>
        <w:t>ELECTRICISTA</w:t>
      </w:r>
      <w:bookmarkEnd w:id="234"/>
    </w:p>
    <w:p w:rsidR="00063BCC" w:rsidRPr="00B941D5" w:rsidRDefault="00063BCC" w:rsidP="00063BCC">
      <w:pPr>
        <w:pStyle w:val="textobasico"/>
        <w:rPr>
          <w:sz w:val="23"/>
          <w:szCs w:val="23"/>
        </w:rPr>
      </w:pPr>
      <w:r w:rsidRPr="00B1044E">
        <w:t xml:space="preserve">Los electricistas instalan, conectan, prueban, y mantienen los sistemas eléctricos para varios  propósitos, incluyendo control del clima, seguridad, y comunicaciones. Los electricistas trabajan con los modelos cuando instalan sistemas eléctricos en los edificios de fábricas, oficinas, hogares, y otras estructuras. Los modelos indican las localizaciones de los circuitos, de los enchufes, de los centros de la carga, de las tarjetas de panel, </w:t>
      </w:r>
      <w:r>
        <w:t>etc</w:t>
      </w:r>
      <w:r>
        <w:rPr>
          <w:sz w:val="23"/>
          <w:szCs w:val="23"/>
        </w:rPr>
        <w:t>.</w:t>
      </w:r>
    </w:p>
    <w:p w:rsidR="00063BCC" w:rsidRPr="0012194E" w:rsidRDefault="00063BCC" w:rsidP="0012194E">
      <w:pPr>
        <w:pStyle w:val="Ttulo3"/>
        <w:rPr>
          <w:lang w:eastAsia="es-ES_tradnl"/>
        </w:rPr>
      </w:pPr>
      <w:bookmarkStart w:id="235" w:name="_Toc223301434"/>
      <w:r w:rsidRPr="00B941D5">
        <w:rPr>
          <w:lang w:eastAsia="es-ES_tradnl"/>
        </w:rPr>
        <w:t>PINTOR</w:t>
      </w:r>
      <w:bookmarkEnd w:id="235"/>
    </w:p>
    <w:p w:rsidR="00063BCC" w:rsidRDefault="00063BCC" w:rsidP="00063BCC">
      <w:pPr>
        <w:pStyle w:val="textobasico"/>
        <w:rPr>
          <w:rFonts w:ascii="Times" w:eastAsia="Times New Roman" w:hAnsi="Times"/>
          <w:bCs/>
          <w:sz w:val="28"/>
          <w:szCs w:val="28"/>
          <w:lang w:val="es-ES_tradnl" w:eastAsia="es-ES_tradnl"/>
        </w:rPr>
      </w:pPr>
      <w:r w:rsidRPr="00B1044E">
        <w:t>Se dedica a la decoración de paredes y otras superficies interiores o exteriores mediante la aplicación de pintura, utilizando herramientas tales como brochas o rodillos</w:t>
      </w:r>
      <w:r w:rsidRPr="00B941D5">
        <w:rPr>
          <w:sz w:val="23"/>
          <w:szCs w:val="23"/>
        </w:rPr>
        <w:t xml:space="preserve">. </w:t>
      </w:r>
    </w:p>
    <w:p w:rsidR="00063BCC" w:rsidRDefault="00063BCC" w:rsidP="0012194E">
      <w:pPr>
        <w:pStyle w:val="Ttulo3"/>
        <w:rPr>
          <w:lang w:eastAsia="es-ES_tradnl"/>
        </w:rPr>
      </w:pPr>
      <w:bookmarkStart w:id="236" w:name="_Toc223301435"/>
      <w:r w:rsidRPr="00B941D5">
        <w:rPr>
          <w:lang w:eastAsia="es-ES_tradnl"/>
        </w:rPr>
        <w:t>POST-PRODUCTOR</w:t>
      </w:r>
      <w:bookmarkEnd w:id="236"/>
    </w:p>
    <w:p w:rsidR="00063BCC" w:rsidRDefault="00063BCC" w:rsidP="00063BCC">
      <w:pPr>
        <w:pStyle w:val="textobasico"/>
        <w:rPr>
          <w:bCs/>
          <w:szCs w:val="28"/>
          <w:lang w:val="es-ES_tradnl" w:eastAsia="es-ES_tradnl"/>
        </w:rPr>
      </w:pPr>
      <w:r w:rsidRPr="00B1044E">
        <w:t>El post-productor es el que selecciona el material gr</w:t>
      </w:r>
      <w:r>
        <w:t>abado para después ser editado</w:t>
      </w:r>
      <w:r w:rsidRPr="00B1044E">
        <w:t xml:space="preserve"> y debe controlar la sonorización y supervisar el trabajo de doblaje</w:t>
      </w:r>
      <w:r>
        <w:t>.</w:t>
      </w:r>
    </w:p>
    <w:p w:rsidR="00063BCC" w:rsidRPr="0012194E" w:rsidRDefault="00063BCC" w:rsidP="0012194E">
      <w:pPr>
        <w:pStyle w:val="Ttulo3"/>
        <w:rPr>
          <w:lang w:eastAsia="es-ES_tradnl"/>
        </w:rPr>
      </w:pPr>
      <w:bookmarkStart w:id="237" w:name="_Toc223301436"/>
      <w:r w:rsidRPr="00B941D5">
        <w:rPr>
          <w:lang w:eastAsia="es-ES_tradnl"/>
        </w:rPr>
        <w:t>ANIMADOR</w:t>
      </w:r>
      <w:bookmarkEnd w:id="237"/>
    </w:p>
    <w:p w:rsidR="00063BCC" w:rsidRDefault="00063BCC" w:rsidP="00063BCC">
      <w:pPr>
        <w:pStyle w:val="textobasico"/>
      </w:pPr>
      <w:r w:rsidRPr="00B1044E">
        <w:t>Es un artista que crea múltiples imágenes las cuales generan la ilusión de movimiento al ser mostradas rápidamente una tras otra.</w:t>
      </w:r>
    </w:p>
    <w:p w:rsidR="0041776C" w:rsidRDefault="0041776C" w:rsidP="00063BCC">
      <w:pPr>
        <w:pStyle w:val="textobasico"/>
      </w:pPr>
    </w:p>
    <w:p w:rsidR="00063BCC" w:rsidRDefault="00063BCC" w:rsidP="0012194E">
      <w:pPr>
        <w:pStyle w:val="Ttulo3"/>
        <w:rPr>
          <w:lang w:eastAsia="es-ES_tradnl"/>
        </w:rPr>
      </w:pPr>
      <w:bookmarkStart w:id="238" w:name="_Toc223301437"/>
      <w:r w:rsidRPr="00B941D5">
        <w:rPr>
          <w:lang w:eastAsia="es-ES_tradnl"/>
        </w:rPr>
        <w:t>SFX</w:t>
      </w:r>
      <w:bookmarkEnd w:id="238"/>
    </w:p>
    <w:p w:rsidR="00063BCC" w:rsidRPr="00B1044E" w:rsidRDefault="00063BCC" w:rsidP="00063BCC">
      <w:pPr>
        <w:pStyle w:val="titulos"/>
        <w:spacing w:line="276" w:lineRule="auto"/>
        <w:jc w:val="left"/>
        <w:rPr>
          <w:sz w:val="24"/>
          <w:szCs w:val="24"/>
        </w:rPr>
      </w:pPr>
    </w:p>
    <w:p w:rsidR="00063BCC" w:rsidRPr="0012194E" w:rsidRDefault="00063BCC" w:rsidP="0012194E">
      <w:pPr>
        <w:pStyle w:val="textobasico"/>
        <w:rPr>
          <w:sz w:val="23"/>
          <w:szCs w:val="23"/>
        </w:rPr>
      </w:pPr>
      <w:r w:rsidRPr="00B1044E">
        <w:t>El personal encargado de los efectos especiales (SFX por su siglas en inglés: Special Effects) elabora toda serie de efectos físicos y químicos,  lluvia,  niebla, viento, telas de araña, entre otros,  para conseguir que una ambientación o set</w:t>
      </w:r>
      <w:r>
        <w:t xml:space="preserve"> que</w:t>
      </w:r>
      <w:r w:rsidRPr="00B1044E">
        <w:t xml:space="preserve"> tenga credibilidad</w:t>
      </w:r>
      <w:r w:rsidRPr="00B941D5">
        <w:rPr>
          <w:sz w:val="23"/>
          <w:szCs w:val="23"/>
        </w:rPr>
        <w:t>.</w:t>
      </w:r>
    </w:p>
    <w:p w:rsidR="00063BCC" w:rsidRDefault="0012194E" w:rsidP="0012194E">
      <w:pPr>
        <w:pStyle w:val="Ttulo3"/>
        <w:rPr>
          <w:lang w:eastAsia="es-ES_tradnl"/>
        </w:rPr>
      </w:pPr>
      <w:r>
        <w:rPr>
          <w:lang w:eastAsia="es-ES_tradnl"/>
        </w:rPr>
        <w:t xml:space="preserve"> </w:t>
      </w:r>
      <w:bookmarkStart w:id="239" w:name="_Toc223301438"/>
      <w:r w:rsidR="00063BCC" w:rsidRPr="00882347">
        <w:rPr>
          <w:lang w:eastAsia="es-ES_tradnl"/>
        </w:rPr>
        <w:t>EDITOR</w:t>
      </w:r>
      <w:bookmarkEnd w:id="239"/>
    </w:p>
    <w:p w:rsidR="00063BCC" w:rsidRPr="00135CC5" w:rsidRDefault="00063BCC" w:rsidP="00063BCC">
      <w:pPr>
        <w:pStyle w:val="titulos"/>
        <w:spacing w:line="276" w:lineRule="auto"/>
        <w:jc w:val="left"/>
        <w:rPr>
          <w:rFonts w:ascii="Times" w:eastAsia="Times New Roman" w:hAnsi="Times"/>
          <w:bCs w:val="0"/>
          <w:sz w:val="24"/>
          <w:szCs w:val="24"/>
          <w:lang w:val="es-ES_tradnl" w:eastAsia="es-ES_tradnl"/>
        </w:rPr>
      </w:pPr>
    </w:p>
    <w:p w:rsidR="00063BCC" w:rsidRDefault="00063BCC" w:rsidP="00063BCC">
      <w:pPr>
        <w:pStyle w:val="textobasico"/>
        <w:rPr>
          <w:b/>
          <w:bCs/>
          <w:sz w:val="28"/>
          <w:szCs w:val="28"/>
        </w:rPr>
      </w:pPr>
      <w:r w:rsidRPr="00B1044E">
        <w:t>La edición básica consiste en reproducir los medios, recortarlos y ordenarlos en </w:t>
      </w:r>
      <w:hyperlink r:id="rId206" w:tooltip="Computación en tiempo real" w:history="1">
        <w:r w:rsidRPr="00B1044E">
          <w:t>tiempo real</w:t>
        </w:r>
      </w:hyperlink>
      <w:r>
        <w:t>. Aunque sucede</w:t>
      </w:r>
      <w:r w:rsidRPr="00B1044E">
        <w:t xml:space="preserve"> como en cualquier otro estilo de edición</w:t>
      </w:r>
      <w:r>
        <w:t>;</w:t>
      </w:r>
      <w:r w:rsidRPr="00B1044E">
        <w:t xml:space="preserve"> pueden agregarse efectos, transiciones, filtros o textos para mejorar o enfatizar</w:t>
      </w:r>
      <w:r w:rsidRPr="009057B0">
        <w:rPr>
          <w:color w:val="BFBFBF" w:themeColor="background1" w:themeShade="BF"/>
        </w:rPr>
        <w:t>*</w:t>
      </w:r>
      <w:r w:rsidRPr="00B1044E">
        <w:t xml:space="preserve"> el video que va a crearse, todo depende de lo que se quiera realizar. </w:t>
      </w:r>
    </w:p>
    <w:p w:rsidR="00063BCC" w:rsidRDefault="0012194E" w:rsidP="0012194E">
      <w:pPr>
        <w:pStyle w:val="Ttulo3"/>
        <w:rPr>
          <w:lang w:eastAsia="es-ES_tradnl"/>
        </w:rPr>
      </w:pPr>
      <w:r>
        <w:rPr>
          <w:lang w:eastAsia="es-ES_tradnl"/>
        </w:rPr>
        <w:t xml:space="preserve"> </w:t>
      </w:r>
      <w:bookmarkStart w:id="240" w:name="_Toc223301439"/>
      <w:r w:rsidR="00063BCC" w:rsidRPr="00882347">
        <w:rPr>
          <w:lang w:eastAsia="es-ES_tradnl"/>
        </w:rPr>
        <w:t>SONIDISTA</w:t>
      </w:r>
      <w:bookmarkEnd w:id="240"/>
    </w:p>
    <w:p w:rsidR="00063BCC" w:rsidRPr="00135CC5" w:rsidRDefault="00063BCC" w:rsidP="00063BCC">
      <w:pPr>
        <w:pStyle w:val="titulos"/>
        <w:spacing w:line="276" w:lineRule="auto"/>
        <w:jc w:val="left"/>
        <w:rPr>
          <w:rFonts w:ascii="Times" w:eastAsia="Times New Roman" w:hAnsi="Times"/>
          <w:bCs w:val="0"/>
          <w:sz w:val="24"/>
          <w:szCs w:val="24"/>
          <w:lang w:val="es-ES_tradnl" w:eastAsia="es-ES_tradnl"/>
        </w:rPr>
      </w:pPr>
    </w:p>
    <w:p w:rsidR="00063BCC" w:rsidRPr="00B1044E" w:rsidRDefault="00063BCC" w:rsidP="00063BCC">
      <w:pPr>
        <w:pStyle w:val="textobasico"/>
      </w:pPr>
      <w:r w:rsidRPr="00B1044E">
        <w:t>La función de un sonidista es hacer que el audio se proyecte o amplifique de acuerdo a la clase de sonido que sea utilizando el equipo apropiado para que el contenido sonoro llegue de la mejor manera.</w:t>
      </w:r>
    </w:p>
    <w:p w:rsidR="00063BCC" w:rsidRPr="00B1044E" w:rsidRDefault="00063BCC" w:rsidP="00063BCC">
      <w:pPr>
        <w:pStyle w:val="textobasico"/>
      </w:pPr>
      <w:r w:rsidRPr="00B1044E">
        <w:t>El sonidista es un profesional en la producción y manipulación del sonido</w:t>
      </w:r>
      <w:r>
        <w:t>, s</w:t>
      </w:r>
      <w:r w:rsidRPr="00B1044E">
        <w:t xml:space="preserve">us funciones van más allá de la operación de dispositivos y aparatos, pues también es capaz de crear proyectos de ingeniería para el diseño de dispositivos de audio, utilizando herramientas de software especializado. </w:t>
      </w:r>
    </w:p>
    <w:p w:rsidR="00063BCC" w:rsidRDefault="00063BCC" w:rsidP="00063BCC">
      <w:pPr>
        <w:pStyle w:val="titulos"/>
        <w:spacing w:line="276" w:lineRule="auto"/>
        <w:jc w:val="left"/>
        <w:rPr>
          <w:b w:val="0"/>
          <w:bCs w:val="0"/>
          <w:sz w:val="28"/>
          <w:szCs w:val="28"/>
        </w:rPr>
      </w:pPr>
    </w:p>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12194E" w:rsidRDefault="0012194E" w:rsidP="00063BCC"/>
    <w:p w:rsidR="0012194E" w:rsidRDefault="0012194E" w:rsidP="00063BCC">
      <w:pPr>
        <w:sectPr w:rsidR="0012194E" w:rsidSect="008C41CD">
          <w:headerReference w:type="default" r:id="rId207"/>
          <w:footerReference w:type="default" r:id="rId208"/>
          <w:pgSz w:w="11906" w:h="16838"/>
          <w:pgMar w:top="1418" w:right="1418" w:bottom="1418" w:left="1985" w:header="851" w:footer="510" w:gutter="0"/>
          <w:cols w:space="708"/>
          <w:docGrid w:linePitch="360"/>
        </w:sectPr>
      </w:pPr>
    </w:p>
    <w:p w:rsidR="0012194E" w:rsidRPr="00613CF2" w:rsidRDefault="0012194E" w:rsidP="0012194E">
      <w:r>
        <w:rPr>
          <w:noProof/>
          <w:lang w:val="es-ES" w:eastAsia="es-ES"/>
        </w:rPr>
        <w:drawing>
          <wp:anchor distT="0" distB="0" distL="114300" distR="114300" simplePos="0" relativeHeight="251759616" behindDoc="0" locked="0" layoutInCell="1" allowOverlap="1">
            <wp:simplePos x="0" y="0"/>
            <wp:positionH relativeFrom="column">
              <wp:posOffset>228600</wp:posOffset>
            </wp:positionH>
            <wp:positionV relativeFrom="paragraph">
              <wp:posOffset>0</wp:posOffset>
            </wp:positionV>
            <wp:extent cx="1768475" cy="8802370"/>
            <wp:effectExtent l="0" t="0" r="9525" b="11430"/>
            <wp:wrapSquare wrapText="bothSides"/>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jpg"/>
                    <pic:cNvPicPr/>
                  </pic:nvPicPr>
                  <pic:blipFill>
                    <a:blip r:embed="rId1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68475" cy="8802370"/>
                    </a:xfrm>
                    <a:prstGeom prst="rect">
                      <a:avLst/>
                    </a:prstGeom>
                  </pic:spPr>
                </pic:pic>
              </a:graphicData>
            </a:graphic>
          </wp:anchor>
        </w:drawing>
      </w:r>
    </w:p>
    <w:p w:rsidR="0012194E" w:rsidRPr="00613CF2" w:rsidRDefault="0012194E" w:rsidP="0012194E"/>
    <w:p w:rsidR="0012194E" w:rsidRPr="00613CF2" w:rsidRDefault="0012194E" w:rsidP="0012194E"/>
    <w:p w:rsidR="0012194E" w:rsidRPr="00613CF2" w:rsidRDefault="0012194E" w:rsidP="0012194E"/>
    <w:p w:rsidR="0012194E" w:rsidRPr="00613CF2" w:rsidRDefault="0012194E" w:rsidP="0012194E"/>
    <w:p w:rsidR="0012194E" w:rsidRPr="00613CF2" w:rsidRDefault="0012194E" w:rsidP="0012194E"/>
    <w:p w:rsidR="0012194E" w:rsidRPr="00613CF2" w:rsidRDefault="0012194E" w:rsidP="0012194E"/>
    <w:p w:rsidR="0012194E" w:rsidRPr="00613CF2" w:rsidRDefault="0012194E" w:rsidP="0012194E"/>
    <w:p w:rsidR="0012194E" w:rsidRPr="00613CF2" w:rsidRDefault="0012194E" w:rsidP="0012194E"/>
    <w:p w:rsidR="0012194E" w:rsidRPr="00613CF2" w:rsidRDefault="0012194E" w:rsidP="0012194E"/>
    <w:p w:rsidR="0012194E" w:rsidRPr="00613CF2" w:rsidRDefault="0012194E" w:rsidP="0012194E"/>
    <w:p w:rsidR="0012194E" w:rsidRPr="00613CF2" w:rsidRDefault="0012194E" w:rsidP="0012194E"/>
    <w:p w:rsidR="0012194E" w:rsidRPr="00613CF2" w:rsidRDefault="0012194E" w:rsidP="0012194E"/>
    <w:p w:rsidR="0012194E" w:rsidRPr="00613CF2" w:rsidRDefault="0012194E" w:rsidP="0012194E"/>
    <w:p w:rsidR="0012194E" w:rsidRPr="00613CF2" w:rsidRDefault="0012194E" w:rsidP="0012194E"/>
    <w:p w:rsidR="0012194E" w:rsidRPr="00613CF2" w:rsidRDefault="0012194E" w:rsidP="0012194E"/>
    <w:p w:rsidR="0012194E" w:rsidRPr="00613CF2" w:rsidRDefault="0012194E" w:rsidP="0012194E"/>
    <w:p w:rsidR="0012194E" w:rsidRPr="00613CF2" w:rsidRDefault="0012194E" w:rsidP="0012194E"/>
    <w:p w:rsidR="0012194E" w:rsidRPr="00613CF2" w:rsidRDefault="0012194E" w:rsidP="0012194E"/>
    <w:p w:rsidR="0012194E" w:rsidRPr="00613CF2" w:rsidRDefault="0012194E" w:rsidP="0012194E"/>
    <w:p w:rsidR="0012194E" w:rsidRPr="00613CF2" w:rsidRDefault="0012194E" w:rsidP="0012194E"/>
    <w:p w:rsidR="0012194E" w:rsidRPr="00613CF2" w:rsidRDefault="0012194E" w:rsidP="0012194E"/>
    <w:p w:rsidR="0012194E" w:rsidRPr="00613CF2" w:rsidRDefault="0012194E" w:rsidP="0012194E"/>
    <w:p w:rsidR="0012194E" w:rsidRPr="00613CF2" w:rsidRDefault="0012194E" w:rsidP="0012194E"/>
    <w:p w:rsidR="0012194E" w:rsidRPr="00613CF2" w:rsidRDefault="0012194E" w:rsidP="0012194E"/>
    <w:p w:rsidR="0012194E" w:rsidRPr="00421EB7" w:rsidRDefault="0012194E" w:rsidP="0012194E">
      <w:pPr>
        <w:pStyle w:val="TESIS1"/>
        <w:rPr>
          <w:szCs w:val="36"/>
          <w:u w:val="single"/>
        </w:rPr>
      </w:pPr>
      <w:bookmarkStart w:id="241" w:name="_Toc223301191"/>
      <w:bookmarkStart w:id="242" w:name="_Toc223301440"/>
      <w:r w:rsidRPr="00421EB7">
        <w:rPr>
          <w:szCs w:val="36"/>
          <w:u w:val="single"/>
        </w:rPr>
        <w:t xml:space="preserve">CAPÍTULO </w:t>
      </w:r>
      <w:r>
        <w:rPr>
          <w:szCs w:val="36"/>
          <w:u w:val="single"/>
        </w:rPr>
        <w:t>7</w:t>
      </w:r>
      <w:bookmarkEnd w:id="241"/>
      <w:bookmarkEnd w:id="242"/>
    </w:p>
    <w:p w:rsidR="0012194E" w:rsidRDefault="0012194E" w:rsidP="0012194E">
      <w:pPr>
        <w:jc w:val="center"/>
      </w:pPr>
      <w:r>
        <w:rPr>
          <w:sz w:val="36"/>
        </w:rPr>
        <w:t>DERECHOS DE AUTOR</w:t>
      </w:r>
    </w:p>
    <w:p w:rsidR="00063BCC" w:rsidRDefault="00063BCC" w:rsidP="00063BCC"/>
    <w:p w:rsidR="00AD5B42" w:rsidRDefault="00AD5B42" w:rsidP="00063BCC">
      <w:pPr>
        <w:pStyle w:val="Default"/>
        <w:rPr>
          <w:b/>
          <w:bCs/>
          <w:sz w:val="32"/>
          <w:szCs w:val="32"/>
        </w:rPr>
        <w:sectPr w:rsidR="00AD5B42" w:rsidSect="008C41CD">
          <w:headerReference w:type="default" r:id="rId209"/>
          <w:footerReference w:type="default" r:id="rId210"/>
          <w:pgSz w:w="11906" w:h="16838"/>
          <w:pgMar w:top="1418" w:right="1418" w:bottom="1418" w:left="1985" w:header="851" w:footer="510" w:gutter="0"/>
          <w:cols w:space="708"/>
          <w:docGrid w:linePitch="360"/>
        </w:sectPr>
      </w:pPr>
    </w:p>
    <w:p w:rsidR="00063BCC" w:rsidRPr="00AD5B42" w:rsidRDefault="00063BCC" w:rsidP="00063BCC">
      <w:pPr>
        <w:pStyle w:val="Ttulo1"/>
      </w:pPr>
      <w:bookmarkStart w:id="243" w:name="_Toc223301441"/>
      <w:r>
        <w:t>DERECHOS DE AUTOR</w:t>
      </w:r>
      <w:bookmarkEnd w:id="243"/>
      <w:r>
        <w:t xml:space="preserve"> </w:t>
      </w:r>
    </w:p>
    <w:p w:rsidR="00063BCC" w:rsidRDefault="00063BCC" w:rsidP="00AD5B42">
      <w:pPr>
        <w:pStyle w:val="Ttulo2"/>
      </w:pPr>
      <w:bookmarkStart w:id="244" w:name="_Toc223301442"/>
      <w:r>
        <w:t>INTRODUCCIÓN</w:t>
      </w:r>
      <w:bookmarkEnd w:id="244"/>
      <w:r>
        <w:t xml:space="preserve"> </w:t>
      </w:r>
    </w:p>
    <w:p w:rsidR="00063BCC" w:rsidRDefault="00063BCC" w:rsidP="00063BCC">
      <w:pPr>
        <w:pStyle w:val="Default"/>
        <w:rPr>
          <w:sz w:val="28"/>
          <w:szCs w:val="28"/>
        </w:rPr>
      </w:pPr>
    </w:p>
    <w:p w:rsidR="00063BCC" w:rsidRPr="008C5BD5" w:rsidRDefault="00063BCC" w:rsidP="00063BCC">
      <w:pPr>
        <w:pStyle w:val="textobasico"/>
      </w:pPr>
      <w:r w:rsidRPr="008C5BD5">
        <w:t xml:space="preserve">El Derecho de Autor es el sistema jurídico por el cual se concede a los autores derechos morales y patrimoniales sobre sus obras, en cumplimiento a lo dispuesto por la Constitución del Ecuador y la Declaración Universal de los Derechos Humanos. </w:t>
      </w:r>
    </w:p>
    <w:p w:rsidR="00063BCC" w:rsidRPr="008C5BD5" w:rsidRDefault="00063BCC" w:rsidP="00063BCC">
      <w:pPr>
        <w:pStyle w:val="textobasico"/>
      </w:pPr>
      <w:r>
        <w:t>Las obras protegidas comprenden</w:t>
      </w:r>
      <w:r w:rsidRPr="008C5BD5">
        <w:t xml:space="preserve"> las siguientes: novelas, poemas, obras de teatro, periódicos, programas informáticos, bases de datos, películas, composiciones musicales, coreografías, pinturas, dibujos, fotografías, obras escultóricas, obras arquitectónicas, publicidad, mapas, dibujos técnicos, obras de arte aplicadas a la industria. </w:t>
      </w:r>
    </w:p>
    <w:p w:rsidR="00063BCC" w:rsidRPr="008C5BD5" w:rsidRDefault="00063BCC" w:rsidP="00063BCC">
      <w:pPr>
        <w:pStyle w:val="textobasico"/>
      </w:pPr>
      <w:r w:rsidRPr="008C5BD5">
        <w:t xml:space="preserve">El derecho de autor dura la vida del creador más 70 años después de su muerte. </w:t>
      </w:r>
    </w:p>
    <w:p w:rsidR="00063BCC" w:rsidRDefault="00063BCC" w:rsidP="00063BCC">
      <w:pPr>
        <w:pStyle w:val="textobasico"/>
        <w:rPr>
          <w:sz w:val="23"/>
          <w:szCs w:val="23"/>
        </w:rPr>
      </w:pPr>
      <w:r w:rsidRPr="008C5BD5">
        <w:t xml:space="preserve">El uso de una obra sin la autorización expresa de su autor es considerado ilegal y puede ser castigado con multas e incluso prisión. </w:t>
      </w:r>
    </w:p>
    <w:p w:rsidR="00063BCC" w:rsidRDefault="00063BCC" w:rsidP="00AD5B42">
      <w:pPr>
        <w:pStyle w:val="Ttulo2"/>
      </w:pPr>
      <w:bookmarkStart w:id="245" w:name="_Toc223301443"/>
      <w:r>
        <w:t>¿CÓMO SE PROTEGE EL DERECHO DE AUTOR?</w:t>
      </w:r>
      <w:bookmarkEnd w:id="245"/>
      <w:r>
        <w:t xml:space="preserve"> </w:t>
      </w:r>
    </w:p>
    <w:p w:rsidR="00063BCC" w:rsidRDefault="00063BCC" w:rsidP="00063BCC">
      <w:pPr>
        <w:pStyle w:val="Default"/>
        <w:rPr>
          <w:sz w:val="28"/>
          <w:szCs w:val="28"/>
        </w:rPr>
      </w:pPr>
    </w:p>
    <w:p w:rsidR="00063BCC" w:rsidRPr="00ED35C8" w:rsidRDefault="00063BCC" w:rsidP="00063BCC">
      <w:pPr>
        <w:pStyle w:val="textobasico"/>
      </w:pPr>
      <w:r w:rsidRPr="00ED35C8">
        <w:t>El derecho de a</w:t>
      </w:r>
      <w:r>
        <w:t>utor protege a la obra por el só</w:t>
      </w:r>
      <w:r w:rsidRPr="00ED35C8">
        <w:t>lo</w:t>
      </w:r>
      <w:r>
        <w:t xml:space="preserve"> hecho de su creación; sin embar</w:t>
      </w:r>
      <w:r w:rsidRPr="00ED35C8">
        <w:t>go es recomendable registrar la obra en la Unidad de Registro del IEPI (Instituto Ecuatoria</w:t>
      </w:r>
      <w:r>
        <w:t>no de la Propiedad Intelectual)</w:t>
      </w:r>
      <w:r w:rsidRPr="00ED35C8">
        <w:t xml:space="preserve"> así el autor se beneficiará de la presunción</w:t>
      </w:r>
      <w:r w:rsidRPr="00087ED1">
        <w:rPr>
          <w:color w:val="BFBFBF" w:themeColor="background1" w:themeShade="BF"/>
        </w:rPr>
        <w:t>*</w:t>
      </w:r>
      <w:r w:rsidRPr="00ED35C8">
        <w:t xml:space="preserve"> de autoría que la ley reconoce a su favor. </w:t>
      </w:r>
    </w:p>
    <w:p w:rsidR="00063BCC" w:rsidRDefault="00063BCC" w:rsidP="00063BCC">
      <w:pPr>
        <w:pStyle w:val="textobasico"/>
      </w:pPr>
      <w:r w:rsidRPr="00ED35C8">
        <w:t>La protección del Sistema de Derecho de Autor se basa en la potestad de</w:t>
      </w:r>
      <w:r>
        <w:t xml:space="preserve">l </w:t>
      </w:r>
      <w:r w:rsidRPr="00ED35C8">
        <w:t xml:space="preserve"> plazo de vigencia de la protección se da sin prejuicio de derecho</w:t>
      </w:r>
      <w:r>
        <w:t>s</w:t>
      </w:r>
      <w:r w:rsidRPr="00ED35C8">
        <w:t xml:space="preserve"> morales que se protegen indefinidamente. </w:t>
      </w:r>
    </w:p>
    <w:p w:rsidR="00063BCC" w:rsidRPr="006E79A7" w:rsidRDefault="00063BCC" w:rsidP="00063BCC">
      <w:pPr>
        <w:pStyle w:val="textobasico"/>
        <w:rPr>
          <w:bCs/>
          <w:szCs w:val="28"/>
          <w:lang w:val="es-ES_tradnl" w:eastAsia="es-ES_tradnl"/>
        </w:rPr>
      </w:pPr>
      <w:r w:rsidRPr="00ED35C8">
        <w:t xml:space="preserve">El autor podrá autorizar o prohibir: </w:t>
      </w:r>
    </w:p>
    <w:p w:rsidR="00063BCC" w:rsidRDefault="00063BCC" w:rsidP="00AD5B42">
      <w:pPr>
        <w:pStyle w:val="textobasico"/>
        <w:ind w:left="360"/>
        <w:rPr>
          <w:lang w:eastAsia="es-ES"/>
        </w:rPr>
      </w:pPr>
      <w:r w:rsidRPr="00ED35C8">
        <w:rPr>
          <w:lang w:eastAsia="es-ES"/>
        </w:rPr>
        <w:t xml:space="preserve">• La comunicación pública de la obra. </w:t>
      </w:r>
    </w:p>
    <w:p w:rsidR="00063BCC" w:rsidRDefault="00063BCC" w:rsidP="00063BCC">
      <w:pPr>
        <w:pStyle w:val="textobasico"/>
        <w:ind w:left="360"/>
        <w:rPr>
          <w:lang w:eastAsia="es-ES"/>
        </w:rPr>
      </w:pPr>
    </w:p>
    <w:p w:rsidR="009F5BE8" w:rsidRPr="00CE5109" w:rsidRDefault="00063BCC" w:rsidP="00063BCC">
      <w:pPr>
        <w:rPr>
          <w:color w:val="A6A6A6" w:themeColor="background1" w:themeShade="A6"/>
          <w:sz w:val="20"/>
          <w:szCs w:val="20"/>
        </w:rPr>
      </w:pPr>
      <w:r w:rsidRPr="00CE5109">
        <w:rPr>
          <w:color w:val="A6A6A6" w:themeColor="background1" w:themeShade="A6"/>
          <w:sz w:val="20"/>
          <w:szCs w:val="20"/>
        </w:rPr>
        <w:t xml:space="preserve">*Véase en glosario página </w:t>
      </w:r>
      <w:r w:rsidR="009F5BE8">
        <w:rPr>
          <w:color w:val="A6A6A6" w:themeColor="background1" w:themeShade="A6"/>
          <w:sz w:val="20"/>
          <w:szCs w:val="20"/>
        </w:rPr>
        <w:t>152.</w:t>
      </w:r>
    </w:p>
    <w:p w:rsidR="00063BCC" w:rsidRDefault="00063BCC" w:rsidP="00063BCC">
      <w:pPr>
        <w:pStyle w:val="textobasico"/>
        <w:ind w:left="360"/>
        <w:rPr>
          <w:lang w:eastAsia="es-ES"/>
        </w:rPr>
      </w:pPr>
    </w:p>
    <w:p w:rsidR="00063BCC" w:rsidRPr="00E05711" w:rsidRDefault="00063BCC" w:rsidP="00063BCC">
      <w:pPr>
        <w:pStyle w:val="TESIS3"/>
        <w:rPr>
          <w:bCs/>
          <w:szCs w:val="32"/>
          <w:lang w:val="es-ES_tradnl" w:eastAsia="es-ES_tradnl"/>
        </w:rPr>
      </w:pPr>
    </w:p>
    <w:p w:rsidR="00063BCC" w:rsidRPr="00ED35C8" w:rsidRDefault="00063BCC" w:rsidP="00063BCC">
      <w:pPr>
        <w:pStyle w:val="textobasico"/>
        <w:ind w:left="360"/>
        <w:rPr>
          <w:lang w:eastAsia="es-ES"/>
        </w:rPr>
      </w:pPr>
      <w:r w:rsidRPr="00ED35C8">
        <w:rPr>
          <w:lang w:eastAsia="es-ES"/>
        </w:rPr>
        <w:t xml:space="preserve">• La producción o fijación de cualquier medio o por cualquier procedimiento de la obra. </w:t>
      </w:r>
    </w:p>
    <w:p w:rsidR="00063BCC" w:rsidRPr="00ED35C8" w:rsidRDefault="00063BCC" w:rsidP="00063BCC">
      <w:pPr>
        <w:pStyle w:val="textobasico"/>
        <w:ind w:left="360"/>
        <w:rPr>
          <w:lang w:eastAsia="es-ES"/>
        </w:rPr>
      </w:pPr>
      <w:r w:rsidRPr="00ED35C8">
        <w:rPr>
          <w:lang w:eastAsia="es-ES"/>
        </w:rPr>
        <w:t xml:space="preserve">• La distribución de ejemplares de la obra. </w:t>
      </w:r>
    </w:p>
    <w:p w:rsidR="00063BCC" w:rsidRPr="00ED35C8" w:rsidRDefault="00063BCC" w:rsidP="00063BCC">
      <w:pPr>
        <w:pStyle w:val="textobasico"/>
        <w:ind w:left="360"/>
        <w:rPr>
          <w:lang w:eastAsia="es-ES"/>
        </w:rPr>
      </w:pPr>
      <w:r w:rsidRPr="00ED35C8">
        <w:rPr>
          <w:lang w:eastAsia="es-ES"/>
        </w:rPr>
        <w:t xml:space="preserve">• La traducción, adaptación, arreglo u otra transformación de la obra. </w:t>
      </w:r>
    </w:p>
    <w:p w:rsidR="00063BCC" w:rsidRPr="00AD5B42" w:rsidRDefault="00063BCC" w:rsidP="00063BCC">
      <w:pPr>
        <w:pStyle w:val="Ttulo2"/>
      </w:pPr>
      <w:bookmarkStart w:id="246" w:name="_Toc223301444"/>
      <w:r>
        <w:t>SIGNOS DISTINTIVOS</w:t>
      </w:r>
      <w:bookmarkEnd w:id="246"/>
      <w:r>
        <w:t xml:space="preserve"> </w:t>
      </w:r>
    </w:p>
    <w:p w:rsidR="00063BCC" w:rsidRDefault="00063BCC" w:rsidP="00AD5B42">
      <w:pPr>
        <w:pStyle w:val="Ttulo3"/>
      </w:pPr>
      <w:bookmarkStart w:id="247" w:name="_Toc223301445"/>
      <w:r>
        <w:t>CONCEPTOS</w:t>
      </w:r>
      <w:bookmarkEnd w:id="247"/>
      <w:r>
        <w:t xml:space="preserve"> </w:t>
      </w:r>
    </w:p>
    <w:p w:rsidR="00063BCC" w:rsidRDefault="00063BCC" w:rsidP="00063BCC">
      <w:pPr>
        <w:pStyle w:val="Default"/>
        <w:rPr>
          <w:sz w:val="28"/>
          <w:szCs w:val="28"/>
        </w:rPr>
      </w:pPr>
    </w:p>
    <w:p w:rsidR="00063BCC" w:rsidRPr="0064225A" w:rsidRDefault="00063BCC" w:rsidP="00063BCC">
      <w:pPr>
        <w:pStyle w:val="textobasico"/>
      </w:pPr>
      <w:r w:rsidRPr="00736F00">
        <w:rPr>
          <w:b/>
        </w:rPr>
        <w:t>Marca:</w:t>
      </w:r>
      <w:r w:rsidRPr="0064225A">
        <w:t xml:space="preserve"> </w:t>
      </w:r>
      <w:r>
        <w:t>E</w:t>
      </w:r>
      <w:r w:rsidRPr="0064225A">
        <w:t>s un signo que distingue un servicio o producto de otros de su misma clase o ramo. Puede estar representada por una palabra, números, un símbolo, un logotipo, un diseño,</w:t>
      </w:r>
      <w:r>
        <w:t xml:space="preserve"> un sonido, un olor, la textura</w:t>
      </w:r>
      <w:r w:rsidRPr="0064225A">
        <w:t xml:space="preserve"> o una combinación de estos. </w:t>
      </w:r>
    </w:p>
    <w:p w:rsidR="00063BCC" w:rsidRDefault="00063BCC" w:rsidP="00063BCC">
      <w:pPr>
        <w:pStyle w:val="textobasico"/>
        <w:rPr>
          <w:sz w:val="23"/>
          <w:szCs w:val="23"/>
        </w:rPr>
      </w:pPr>
      <w:r w:rsidRPr="00736F00">
        <w:rPr>
          <w:b/>
        </w:rPr>
        <w:t>Marca Tridimensional:</w:t>
      </w:r>
      <w:r w:rsidRPr="0064225A">
        <w:t xml:space="preserve"> </w:t>
      </w:r>
      <w:r>
        <w:t>A</w:t>
      </w:r>
      <w:r w:rsidRPr="0064225A">
        <w:t xml:space="preserve">quel signo que ocupa en sí mismo un espacio determinado (alto, ancho y profundidad). </w:t>
      </w:r>
    </w:p>
    <w:p w:rsidR="00063BCC" w:rsidRDefault="00063BCC" w:rsidP="00405129">
      <w:pPr>
        <w:pStyle w:val="Ttulo3"/>
        <w:rPr>
          <w:szCs w:val="28"/>
        </w:rPr>
      </w:pPr>
      <w:bookmarkStart w:id="248" w:name="_Toc223301446"/>
      <w:r>
        <w:rPr>
          <w:szCs w:val="28"/>
        </w:rPr>
        <w:t>¿</w:t>
      </w:r>
      <w:r w:rsidRPr="00AD5B42">
        <w:t>QUIÉN PUEDE REGISTRAR UNA MARCA?</w:t>
      </w:r>
      <w:bookmarkEnd w:id="248"/>
      <w:r>
        <w:rPr>
          <w:szCs w:val="28"/>
        </w:rPr>
        <w:t xml:space="preserve"> </w:t>
      </w:r>
    </w:p>
    <w:p w:rsidR="00063BCC" w:rsidRDefault="00063BCC" w:rsidP="00063BCC">
      <w:pPr>
        <w:pStyle w:val="Default"/>
        <w:rPr>
          <w:sz w:val="28"/>
          <w:szCs w:val="28"/>
        </w:rPr>
      </w:pPr>
    </w:p>
    <w:p w:rsidR="00063BCC" w:rsidRPr="0064225A" w:rsidRDefault="00063BCC" w:rsidP="00063BCC">
      <w:pPr>
        <w:pStyle w:val="textobasico"/>
      </w:pPr>
      <w:r w:rsidRPr="0064225A">
        <w:t>Puede registrar una marca cualquier persona natural o jurídica, sea nacional o extranjera.</w:t>
      </w:r>
    </w:p>
    <w:p w:rsidR="00063BCC" w:rsidRDefault="00063BCC" w:rsidP="00405129">
      <w:pPr>
        <w:pStyle w:val="Ttulo3"/>
      </w:pPr>
      <w:bookmarkStart w:id="249" w:name="_Toc223301447"/>
      <w:r>
        <w:t>BENEFICIOS Y DERECHOS QUE CONFIERE EL REGISTRO  DE UNA MARCA</w:t>
      </w:r>
      <w:bookmarkEnd w:id="249"/>
      <w:r>
        <w:t xml:space="preserve"> </w:t>
      </w:r>
    </w:p>
    <w:p w:rsidR="00063BCC" w:rsidRDefault="00063BCC" w:rsidP="00063BCC">
      <w:pPr>
        <w:pStyle w:val="Default"/>
        <w:rPr>
          <w:sz w:val="28"/>
          <w:szCs w:val="28"/>
        </w:rPr>
      </w:pPr>
    </w:p>
    <w:p w:rsidR="00063BCC" w:rsidRDefault="00063BCC" w:rsidP="00063BCC">
      <w:pPr>
        <w:pStyle w:val="textobasico"/>
      </w:pPr>
      <w:r w:rsidRPr="0064225A">
        <w:t xml:space="preserve">• Derecho al uso exclusivo, solo el titular puede hacer uso del signo. </w:t>
      </w:r>
    </w:p>
    <w:p w:rsidR="00063BCC" w:rsidRDefault="00063BCC" w:rsidP="00063BCC">
      <w:pPr>
        <w:pStyle w:val="textobasico"/>
      </w:pPr>
      <w:r w:rsidRPr="0064225A">
        <w:t xml:space="preserve">• Protección en toda la República Ecuatoriana y derecho de prioridad en los países de la </w:t>
      </w:r>
      <w:r>
        <w:t xml:space="preserve"> </w:t>
      </w:r>
      <w:r w:rsidRPr="0064225A">
        <w:t>Comunidad Andina de Naciones (Colombia, Perú y B</w:t>
      </w:r>
      <w:r>
        <w:t xml:space="preserve">olivia) </w:t>
      </w:r>
      <w:r w:rsidRPr="0064225A">
        <w:t xml:space="preserve"> dentro de los primeros seis meses de presentada la solicitud en el Ecuador. </w:t>
      </w:r>
    </w:p>
    <w:p w:rsidR="00063BCC" w:rsidRDefault="00063BCC" w:rsidP="00063BCC">
      <w:pPr>
        <w:pStyle w:val="textobasico"/>
        <w:ind w:left="360"/>
        <w:rPr>
          <w:lang w:eastAsia="es-ES"/>
        </w:rPr>
      </w:pPr>
      <w:r w:rsidRPr="0064225A">
        <w:rPr>
          <w:lang w:eastAsia="es-ES"/>
        </w:rPr>
        <w:t xml:space="preserve">• Derecho de presentar acciones legales civiles, penales y administrativas en contra de infractores. </w:t>
      </w:r>
    </w:p>
    <w:p w:rsidR="00063BCC" w:rsidRDefault="00063BCC" w:rsidP="00063BCC">
      <w:pPr>
        <w:pStyle w:val="textobasico"/>
        <w:ind w:left="360"/>
        <w:rPr>
          <w:lang w:eastAsia="es-ES"/>
        </w:rPr>
      </w:pPr>
    </w:p>
    <w:p w:rsidR="00063BCC" w:rsidRDefault="00063BCC" w:rsidP="00063BCC">
      <w:pPr>
        <w:pStyle w:val="textobasico"/>
        <w:ind w:left="360"/>
        <w:rPr>
          <w:lang w:eastAsia="es-ES"/>
        </w:rPr>
      </w:pPr>
    </w:p>
    <w:p w:rsidR="00063BCC" w:rsidRPr="00E05711" w:rsidRDefault="00063BCC" w:rsidP="00063BCC">
      <w:pPr>
        <w:pStyle w:val="TESIS3"/>
        <w:rPr>
          <w:szCs w:val="32"/>
        </w:rPr>
      </w:pPr>
    </w:p>
    <w:p w:rsidR="00063BCC" w:rsidRPr="0064225A" w:rsidRDefault="00063BCC" w:rsidP="00063BCC">
      <w:pPr>
        <w:pStyle w:val="textobasico"/>
        <w:ind w:left="360"/>
        <w:rPr>
          <w:lang w:eastAsia="es-ES"/>
        </w:rPr>
      </w:pPr>
      <w:r w:rsidRPr="0064225A">
        <w:rPr>
          <w:lang w:eastAsia="es-ES"/>
        </w:rPr>
        <w:t xml:space="preserve">• Desalienta el uso de la marca por los piratas. </w:t>
      </w:r>
    </w:p>
    <w:p w:rsidR="00063BCC" w:rsidRPr="0064225A" w:rsidRDefault="00063BCC" w:rsidP="00063BCC">
      <w:pPr>
        <w:pStyle w:val="textobasico"/>
        <w:ind w:left="360"/>
        <w:rPr>
          <w:lang w:eastAsia="es-ES"/>
        </w:rPr>
      </w:pPr>
      <w:r w:rsidRPr="0064225A">
        <w:rPr>
          <w:lang w:eastAsia="es-ES"/>
        </w:rPr>
        <w:t xml:space="preserve">• Protege la prioridad del registro de estas marcas en otras naciones. </w:t>
      </w:r>
    </w:p>
    <w:p w:rsidR="00063BCC" w:rsidRPr="0064225A" w:rsidRDefault="00063BCC" w:rsidP="00063BCC">
      <w:pPr>
        <w:pStyle w:val="textobasico"/>
        <w:ind w:left="360"/>
        <w:rPr>
          <w:lang w:eastAsia="es-ES"/>
        </w:rPr>
      </w:pPr>
      <w:r w:rsidRPr="0064225A">
        <w:rPr>
          <w:lang w:eastAsia="es-ES"/>
        </w:rPr>
        <w:t>• Permite restringir la importación de bienes que utilizan marcas que infringen</w:t>
      </w:r>
      <w:r w:rsidRPr="00D409DC">
        <w:rPr>
          <w:color w:val="BFBFBF" w:themeColor="background1" w:themeShade="BF"/>
          <w:sz w:val="23"/>
          <w:szCs w:val="23"/>
        </w:rPr>
        <w:t>*</w:t>
      </w:r>
      <w:r w:rsidRPr="0064225A">
        <w:rPr>
          <w:lang w:eastAsia="es-ES"/>
        </w:rPr>
        <w:t xml:space="preserve"> derechos. </w:t>
      </w:r>
    </w:p>
    <w:p w:rsidR="00063BCC" w:rsidRPr="0064225A" w:rsidRDefault="00063BCC" w:rsidP="00063BCC">
      <w:pPr>
        <w:pStyle w:val="textobasico"/>
        <w:ind w:left="360"/>
        <w:rPr>
          <w:lang w:eastAsia="es-ES"/>
        </w:rPr>
      </w:pPr>
      <w:r w:rsidRPr="0064225A">
        <w:rPr>
          <w:lang w:eastAsia="es-ES"/>
        </w:rPr>
        <w:t>• Derecho de otorgar Licencias a terceros y de cobrar regalías</w:t>
      </w:r>
      <w:r>
        <w:rPr>
          <w:lang w:eastAsia="es-ES"/>
        </w:rPr>
        <w:t>.</w:t>
      </w:r>
      <w:r w:rsidRPr="00D409DC">
        <w:rPr>
          <w:color w:val="BFBFBF" w:themeColor="background1" w:themeShade="BF"/>
          <w:sz w:val="23"/>
          <w:szCs w:val="23"/>
        </w:rPr>
        <w:t>*</w:t>
      </w:r>
      <w:r w:rsidRPr="00D409DC">
        <w:rPr>
          <w:color w:val="BFBFBF" w:themeColor="background1" w:themeShade="BF"/>
          <w:lang w:eastAsia="es-ES"/>
        </w:rPr>
        <w:t xml:space="preserve"> </w:t>
      </w:r>
    </w:p>
    <w:p w:rsidR="00063BCC" w:rsidRPr="0064225A" w:rsidRDefault="00063BCC" w:rsidP="00063BCC">
      <w:pPr>
        <w:pStyle w:val="textobasico"/>
        <w:ind w:left="360"/>
        <w:rPr>
          <w:lang w:eastAsia="es-ES"/>
        </w:rPr>
      </w:pPr>
      <w:r w:rsidRPr="0064225A">
        <w:rPr>
          <w:lang w:eastAsia="es-ES"/>
        </w:rPr>
        <w:t xml:space="preserve">• Derecho de franquiciar el producto o servicio. </w:t>
      </w:r>
    </w:p>
    <w:p w:rsidR="00063BCC" w:rsidRPr="0064225A" w:rsidRDefault="00063BCC" w:rsidP="00063BCC">
      <w:pPr>
        <w:pStyle w:val="textobasico"/>
        <w:ind w:left="360"/>
        <w:rPr>
          <w:lang w:eastAsia="es-ES"/>
        </w:rPr>
      </w:pPr>
      <w:r w:rsidRPr="0064225A">
        <w:rPr>
          <w:lang w:eastAsia="es-ES"/>
        </w:rPr>
        <w:t xml:space="preserve">• Ceder los derechos sobre la marca a terceros. </w:t>
      </w:r>
    </w:p>
    <w:p w:rsidR="00063BCC" w:rsidRPr="0064225A" w:rsidRDefault="00063BCC" w:rsidP="00063BCC">
      <w:pPr>
        <w:pStyle w:val="textobasico"/>
        <w:ind w:left="360"/>
        <w:rPr>
          <w:lang w:eastAsia="es-ES"/>
        </w:rPr>
      </w:pPr>
      <w:r w:rsidRPr="0064225A">
        <w:rPr>
          <w:lang w:eastAsia="es-ES"/>
        </w:rPr>
        <w:t xml:space="preserve">• Posibilidad de garantizar un crédito con la marca. </w:t>
      </w:r>
    </w:p>
    <w:p w:rsidR="00063BCC" w:rsidRDefault="00063BCC" w:rsidP="00063BCC">
      <w:pPr>
        <w:pStyle w:val="textobasico"/>
        <w:ind w:left="360"/>
        <w:rPr>
          <w:lang w:eastAsia="es-ES"/>
        </w:rPr>
      </w:pPr>
      <w:r>
        <w:rPr>
          <w:lang w:eastAsia="es-ES"/>
        </w:rPr>
        <w:t>• Al registrar la marca</w:t>
      </w:r>
      <w:r w:rsidRPr="0064225A">
        <w:rPr>
          <w:lang w:eastAsia="es-ES"/>
        </w:rPr>
        <w:t xml:space="preserve"> esta se co</w:t>
      </w:r>
      <w:r>
        <w:rPr>
          <w:lang w:eastAsia="es-ES"/>
        </w:rPr>
        <w:t>nvierte en un activo intangible</w:t>
      </w:r>
      <w:r w:rsidRPr="0064225A">
        <w:rPr>
          <w:lang w:eastAsia="es-ES"/>
        </w:rPr>
        <w:t xml:space="preserve"> el cual en muchas ocasiones llega a convertirse en el activo más valioso de la empresa. </w:t>
      </w:r>
    </w:p>
    <w:p w:rsidR="00063BCC" w:rsidRDefault="00063BCC" w:rsidP="00405129">
      <w:pPr>
        <w:pStyle w:val="Ttulo3"/>
      </w:pPr>
      <w:bookmarkStart w:id="250" w:name="_Toc223301448"/>
      <w:r>
        <w:t>PROCEDIMIENTO DE REGISTRO</w:t>
      </w:r>
      <w:bookmarkEnd w:id="250"/>
      <w:r>
        <w:t xml:space="preserve"> </w:t>
      </w:r>
    </w:p>
    <w:p w:rsidR="00063BCC" w:rsidRDefault="00063BCC" w:rsidP="00063BCC">
      <w:pPr>
        <w:pStyle w:val="Default"/>
        <w:rPr>
          <w:sz w:val="28"/>
          <w:szCs w:val="28"/>
        </w:rPr>
      </w:pPr>
    </w:p>
    <w:p w:rsidR="00063BCC" w:rsidRDefault="00063BCC" w:rsidP="00063BCC">
      <w:pPr>
        <w:pStyle w:val="textobasico"/>
      </w:pPr>
      <w:r>
        <w:t xml:space="preserve">Presentada la solicitud </w:t>
      </w:r>
      <w:r w:rsidRPr="001C2DAC">
        <w:t xml:space="preserve"> se pasa a un examen de forma, revisando que </w:t>
      </w:r>
      <w:r>
        <w:t xml:space="preserve">cumpla con todos los requisitos </w:t>
      </w:r>
      <w:r w:rsidRPr="001C2DAC">
        <w:t xml:space="preserve"> de ser así se publica en la</w:t>
      </w:r>
      <w:r>
        <w:t xml:space="preserve"> Gaceta de Propiedad Industrial</w:t>
      </w:r>
      <w:r w:rsidRPr="001C2DAC">
        <w:t xml:space="preserve"> con la finalidad de que terceros tengan conocimiento de las peticiones efectuadas. </w:t>
      </w:r>
    </w:p>
    <w:p w:rsidR="00063BCC" w:rsidRDefault="00063BCC" w:rsidP="00063BCC">
      <w:pPr>
        <w:pStyle w:val="textobasico"/>
        <w:rPr>
          <w:b/>
          <w:bCs/>
          <w:sz w:val="28"/>
          <w:szCs w:val="28"/>
        </w:rPr>
      </w:pPr>
      <w:r w:rsidRPr="001C2DAC">
        <w:t xml:space="preserve">Si no existe oposición, se efectúa el examen de registrabilidad para la posterior emisión de la resolución que acepta o rechaza el </w:t>
      </w:r>
      <w:r>
        <w:t>registro y en caso de concesión</w:t>
      </w:r>
      <w:r w:rsidRPr="001C2DAC">
        <w:t xml:space="preserve"> el trámite concluye con la emisión del título de registro. </w:t>
      </w:r>
    </w:p>
    <w:p w:rsidR="00063BCC" w:rsidRDefault="00063BCC" w:rsidP="00405129">
      <w:pPr>
        <w:pStyle w:val="Ttulo3"/>
      </w:pPr>
      <w:bookmarkStart w:id="251" w:name="_Toc223301449"/>
      <w:r>
        <w:t>TASAS POR REGISTRO DE MARCA</w:t>
      </w:r>
      <w:bookmarkEnd w:id="251"/>
      <w:r>
        <w:t xml:space="preserve"> </w:t>
      </w:r>
    </w:p>
    <w:p w:rsidR="00063BCC" w:rsidRDefault="00063BCC" w:rsidP="00063BCC">
      <w:pPr>
        <w:pStyle w:val="Default"/>
        <w:rPr>
          <w:sz w:val="28"/>
          <w:szCs w:val="28"/>
        </w:rPr>
      </w:pPr>
    </w:p>
    <w:p w:rsidR="00063BCC" w:rsidRPr="001C2DAC" w:rsidRDefault="00063BCC" w:rsidP="00063BCC">
      <w:pPr>
        <w:pStyle w:val="textobasico"/>
        <w:ind w:left="360"/>
        <w:rPr>
          <w:lang w:eastAsia="es-ES"/>
        </w:rPr>
      </w:pPr>
      <w:r w:rsidRPr="001C2DAC">
        <w:rPr>
          <w:lang w:eastAsia="es-ES"/>
        </w:rPr>
        <w:t>• Trámite por so</w:t>
      </w:r>
      <w:r>
        <w:rPr>
          <w:lang w:eastAsia="es-ES"/>
        </w:rPr>
        <w:t>licitud de marca es de USD$ 116.</w:t>
      </w:r>
    </w:p>
    <w:p w:rsidR="00063BCC" w:rsidRDefault="00063BCC" w:rsidP="00063BCC">
      <w:pPr>
        <w:pStyle w:val="textobasico"/>
        <w:ind w:left="360"/>
        <w:rPr>
          <w:lang w:eastAsia="es-ES"/>
        </w:rPr>
      </w:pPr>
      <w:r w:rsidRPr="001C2DAC">
        <w:rPr>
          <w:lang w:eastAsia="es-ES"/>
        </w:rPr>
        <w:t>• Trámite de registro de</w:t>
      </w:r>
      <w:r>
        <w:rPr>
          <w:lang w:eastAsia="es-ES"/>
        </w:rPr>
        <w:t xml:space="preserve"> marca tridimensional, USD$ 336.</w:t>
      </w:r>
      <w:r>
        <w:rPr>
          <w:lang w:eastAsia="es-ES"/>
        </w:rPr>
        <w:tab/>
      </w:r>
    </w:p>
    <w:p w:rsidR="00063BCC" w:rsidRDefault="00063BCC" w:rsidP="00063BCC">
      <w:pPr>
        <w:pStyle w:val="Default"/>
        <w:rPr>
          <w:b/>
          <w:bCs/>
          <w:sz w:val="28"/>
          <w:szCs w:val="28"/>
        </w:rPr>
      </w:pPr>
    </w:p>
    <w:p w:rsidR="00063BCC" w:rsidRDefault="00063BCC" w:rsidP="00063BCC">
      <w:pPr>
        <w:pStyle w:val="Default"/>
        <w:rPr>
          <w:b/>
          <w:bCs/>
          <w:sz w:val="28"/>
          <w:szCs w:val="28"/>
        </w:rPr>
      </w:pPr>
    </w:p>
    <w:p w:rsidR="00063BCC" w:rsidRDefault="00063BCC" w:rsidP="00063BCC">
      <w:pPr>
        <w:pStyle w:val="Default"/>
        <w:rPr>
          <w:b/>
          <w:bCs/>
          <w:sz w:val="28"/>
          <w:szCs w:val="28"/>
        </w:rPr>
      </w:pPr>
    </w:p>
    <w:p w:rsidR="00063BCC" w:rsidRDefault="00063BCC" w:rsidP="00063BCC">
      <w:pPr>
        <w:pStyle w:val="Default"/>
        <w:rPr>
          <w:b/>
          <w:bCs/>
          <w:sz w:val="28"/>
          <w:szCs w:val="28"/>
        </w:rPr>
      </w:pPr>
    </w:p>
    <w:p w:rsidR="00063BCC" w:rsidRDefault="00063BCC" w:rsidP="00063BCC">
      <w:pPr>
        <w:pStyle w:val="Default"/>
        <w:rPr>
          <w:b/>
          <w:bCs/>
          <w:sz w:val="28"/>
          <w:szCs w:val="28"/>
        </w:rPr>
      </w:pPr>
    </w:p>
    <w:p w:rsidR="009F5BE8" w:rsidRPr="00CE5109" w:rsidRDefault="00063BCC" w:rsidP="00063BCC">
      <w:pPr>
        <w:rPr>
          <w:color w:val="A6A6A6" w:themeColor="background1" w:themeShade="A6"/>
          <w:sz w:val="20"/>
          <w:szCs w:val="20"/>
        </w:rPr>
      </w:pPr>
      <w:r w:rsidRPr="00CE5109">
        <w:rPr>
          <w:color w:val="A6A6A6" w:themeColor="background1" w:themeShade="A6"/>
          <w:sz w:val="20"/>
          <w:szCs w:val="20"/>
        </w:rPr>
        <w:t xml:space="preserve">*Véase en glosario página </w:t>
      </w:r>
      <w:r w:rsidR="009F5BE8">
        <w:rPr>
          <w:color w:val="A6A6A6" w:themeColor="background1" w:themeShade="A6"/>
          <w:sz w:val="20"/>
          <w:szCs w:val="20"/>
        </w:rPr>
        <w:t>153.</w:t>
      </w:r>
    </w:p>
    <w:p w:rsidR="00063BCC" w:rsidRPr="00E05711" w:rsidRDefault="00063BCC" w:rsidP="00063BCC">
      <w:pPr>
        <w:pStyle w:val="Default"/>
        <w:rPr>
          <w:b/>
          <w:bCs/>
          <w:sz w:val="32"/>
          <w:szCs w:val="32"/>
        </w:rPr>
      </w:pPr>
    </w:p>
    <w:p w:rsidR="00063BCC" w:rsidRDefault="00063BCC" w:rsidP="00405129">
      <w:pPr>
        <w:pStyle w:val="Ttulo2"/>
      </w:pPr>
      <w:bookmarkStart w:id="252" w:name="_Toc223301450"/>
      <w:r>
        <w:t>DERECHOS DE AUTOR DE LAS OBRAS AUDIOVISUALES</w:t>
      </w:r>
      <w:bookmarkEnd w:id="252"/>
      <w:r>
        <w:t xml:space="preserve"> </w:t>
      </w:r>
    </w:p>
    <w:p w:rsidR="00063BCC" w:rsidRDefault="00063BCC" w:rsidP="00063BCC">
      <w:pPr>
        <w:pStyle w:val="Default"/>
        <w:rPr>
          <w:sz w:val="28"/>
          <w:szCs w:val="28"/>
        </w:rPr>
      </w:pPr>
    </w:p>
    <w:p w:rsidR="00063BCC" w:rsidRPr="001C2DAC" w:rsidRDefault="00063BCC" w:rsidP="00063BCC">
      <w:pPr>
        <w:pStyle w:val="textobasico"/>
      </w:pPr>
      <w:r w:rsidRPr="004225D6">
        <w:rPr>
          <w:b/>
        </w:rPr>
        <w:t>Art. 33.</w:t>
      </w:r>
      <w:r w:rsidRPr="001C2DAC">
        <w:t xml:space="preserve"> Salvo pacto en contrario, se presume coautores de la obra audiovisual: </w:t>
      </w:r>
    </w:p>
    <w:p w:rsidR="00063BCC" w:rsidRPr="001C2DAC" w:rsidRDefault="00063BCC" w:rsidP="00063BCC">
      <w:pPr>
        <w:pStyle w:val="textobasico"/>
        <w:ind w:left="360"/>
        <w:rPr>
          <w:lang w:eastAsia="es-ES"/>
        </w:rPr>
      </w:pPr>
      <w:r>
        <w:rPr>
          <w:lang w:eastAsia="es-ES"/>
        </w:rPr>
        <w:t>• El Director o Realizador.</w:t>
      </w:r>
      <w:r w:rsidRPr="001C2DAC">
        <w:rPr>
          <w:lang w:eastAsia="es-ES"/>
        </w:rPr>
        <w:t xml:space="preserve"> </w:t>
      </w:r>
    </w:p>
    <w:p w:rsidR="00063BCC" w:rsidRPr="001C2DAC" w:rsidRDefault="00063BCC" w:rsidP="00063BCC">
      <w:pPr>
        <w:pStyle w:val="textobasico"/>
        <w:ind w:left="360"/>
        <w:rPr>
          <w:lang w:eastAsia="es-ES"/>
        </w:rPr>
      </w:pPr>
      <w:r w:rsidRPr="001C2DAC">
        <w:rPr>
          <w:lang w:eastAsia="es-ES"/>
        </w:rPr>
        <w:t>• Los autores del argumento, de la adaptación y del guión y diálogos</w:t>
      </w:r>
      <w:r>
        <w:rPr>
          <w:lang w:eastAsia="es-ES"/>
        </w:rPr>
        <w:t>.</w:t>
      </w:r>
    </w:p>
    <w:p w:rsidR="00063BCC" w:rsidRPr="001C2DAC" w:rsidRDefault="00063BCC" w:rsidP="00063BCC">
      <w:pPr>
        <w:pStyle w:val="textobasico"/>
        <w:ind w:left="360"/>
        <w:rPr>
          <w:lang w:eastAsia="es-ES"/>
        </w:rPr>
      </w:pPr>
      <w:r w:rsidRPr="001C2DAC">
        <w:rPr>
          <w:lang w:eastAsia="es-ES"/>
        </w:rPr>
        <w:t>• El autor de la música compuesta</w:t>
      </w:r>
      <w:r>
        <w:rPr>
          <w:lang w:eastAsia="es-ES"/>
        </w:rPr>
        <w:t xml:space="preserve"> especialmente para la obra.</w:t>
      </w:r>
    </w:p>
    <w:p w:rsidR="00063BCC" w:rsidRDefault="00063BCC" w:rsidP="00063BCC">
      <w:pPr>
        <w:pStyle w:val="textobasico"/>
        <w:ind w:left="360"/>
        <w:rPr>
          <w:lang w:eastAsia="es-ES"/>
        </w:rPr>
      </w:pPr>
      <w:r w:rsidRPr="001C2DAC">
        <w:rPr>
          <w:lang w:eastAsia="es-ES"/>
        </w:rPr>
        <w:t xml:space="preserve">• El dibujante, en caso de diseños animados. </w:t>
      </w:r>
    </w:p>
    <w:p w:rsidR="00063BCC" w:rsidRDefault="00063BCC" w:rsidP="00063BCC">
      <w:pPr>
        <w:pStyle w:val="textobasico"/>
      </w:pPr>
      <w:r w:rsidRPr="004225D6">
        <w:rPr>
          <w:b/>
        </w:rPr>
        <w:t>Art. 34.</w:t>
      </w:r>
      <w:r w:rsidRPr="001C2DAC">
        <w:t xml:space="preserve"> Sin perjuicio de los derechos de autor de las obras preexistentes que hayan podido ser adaptadas o reproducidas, la obra audiovisual se protege como obra original.</w:t>
      </w:r>
    </w:p>
    <w:p w:rsidR="00063BCC" w:rsidRDefault="00063BCC" w:rsidP="00063BCC">
      <w:pPr>
        <w:pStyle w:val="textobasico"/>
      </w:pPr>
      <w:r w:rsidRPr="001C2DAC">
        <w:t>Los autores de obras preexistentes podrán explotar su contribución en un género diferente, pero la expl</w:t>
      </w:r>
      <w:r>
        <w:t xml:space="preserve">otación de la obra en común </w:t>
      </w:r>
      <w:r w:rsidRPr="001C2DAC">
        <w:t xml:space="preserve"> así como de las obras especialmente creadas para la obra audiovisual, corres</w:t>
      </w:r>
      <w:r>
        <w:t>ponderá en exclusiva al titular</w:t>
      </w:r>
      <w:r w:rsidRPr="001C2DAC">
        <w:t xml:space="preserve"> conforme al artículo siguiente</w:t>
      </w:r>
      <w:r>
        <w:t>.</w:t>
      </w:r>
    </w:p>
    <w:p w:rsidR="00063BCC" w:rsidRPr="00C5689F" w:rsidRDefault="00063BCC" w:rsidP="00063BCC">
      <w:pPr>
        <w:pStyle w:val="textobasico"/>
      </w:pPr>
      <w:r w:rsidRPr="004225D6">
        <w:rPr>
          <w:b/>
        </w:rPr>
        <w:t>Art. 35.</w:t>
      </w:r>
      <w:r w:rsidRPr="00C5689F">
        <w:t xml:space="preserve"> Se reputa titular de una obra audiovisual al productor, esto es la persona natural o jurídica que asume la iniciativa y la responsabilidad de la realización de la</w:t>
      </w:r>
      <w:r>
        <w:t xml:space="preserve"> obra. Se considerará productor  salvo prueba en contrario</w:t>
      </w:r>
      <w:r w:rsidRPr="00C5689F">
        <w:t xml:space="preserve"> a la persona natural o jurídica cuyo nombre aparezca en dicha obra en la forma usual. </w:t>
      </w:r>
    </w:p>
    <w:p w:rsidR="00063BCC" w:rsidRDefault="00063BCC" w:rsidP="00405129">
      <w:pPr>
        <w:pStyle w:val="textobasico"/>
      </w:pPr>
      <w:r>
        <w:t>Dicho titular está</w:t>
      </w:r>
      <w:r w:rsidRPr="00C5689F">
        <w:t xml:space="preserve"> legitimado</w:t>
      </w:r>
      <w:r w:rsidRPr="00094063">
        <w:rPr>
          <w:color w:val="BFBFBF" w:themeColor="background1" w:themeShade="BF"/>
        </w:rPr>
        <w:t>*</w:t>
      </w:r>
      <w:r w:rsidRPr="00C5689F">
        <w:t xml:space="preserve"> para ejercer en nombre propio los derechos morales sobre la obra incluyendo la facultad para decidir sobre la divulgación</w:t>
      </w:r>
      <w:r>
        <w:t>.</w:t>
      </w:r>
    </w:p>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Pr="00CE5109" w:rsidRDefault="00063BCC" w:rsidP="00063BCC">
      <w:pPr>
        <w:rPr>
          <w:color w:val="A6A6A6" w:themeColor="background1" w:themeShade="A6"/>
          <w:sz w:val="20"/>
          <w:szCs w:val="20"/>
        </w:rPr>
      </w:pPr>
      <w:r w:rsidRPr="00CE5109">
        <w:rPr>
          <w:color w:val="A6A6A6" w:themeColor="background1" w:themeShade="A6"/>
          <w:sz w:val="20"/>
          <w:szCs w:val="20"/>
        </w:rPr>
        <w:t>*Véase en glosario página 15</w:t>
      </w:r>
      <w:r w:rsidR="009F5BE8">
        <w:rPr>
          <w:color w:val="A6A6A6" w:themeColor="background1" w:themeShade="A6"/>
          <w:sz w:val="20"/>
          <w:szCs w:val="20"/>
        </w:rPr>
        <w:t>2</w:t>
      </w:r>
      <w:r w:rsidRPr="00CE5109">
        <w:rPr>
          <w:color w:val="A6A6A6" w:themeColor="background1" w:themeShade="A6"/>
          <w:sz w:val="20"/>
          <w:szCs w:val="20"/>
        </w:rPr>
        <w:t>.</w:t>
      </w:r>
    </w:p>
    <w:p w:rsidR="00F55211" w:rsidRDefault="00F55211" w:rsidP="00F55211">
      <w:pPr>
        <w:sectPr w:rsidR="00F55211" w:rsidSect="008C41CD">
          <w:headerReference w:type="default" r:id="rId211"/>
          <w:footerReference w:type="default" r:id="rId212"/>
          <w:pgSz w:w="11906" w:h="16838"/>
          <w:pgMar w:top="1418" w:right="1418" w:bottom="1418" w:left="1985" w:header="851" w:footer="510" w:gutter="0"/>
          <w:cols w:space="708"/>
          <w:docGrid w:linePitch="360"/>
        </w:sectPr>
      </w:pPr>
    </w:p>
    <w:p w:rsidR="00F55211" w:rsidRPr="00613CF2" w:rsidRDefault="00F55211" w:rsidP="00F55211">
      <w:r>
        <w:rPr>
          <w:noProof/>
          <w:lang w:val="es-ES" w:eastAsia="es-ES"/>
        </w:rPr>
        <w:drawing>
          <wp:anchor distT="0" distB="0" distL="114300" distR="114300" simplePos="0" relativeHeight="251761664" behindDoc="0" locked="0" layoutInCell="1" allowOverlap="1">
            <wp:simplePos x="0" y="0"/>
            <wp:positionH relativeFrom="column">
              <wp:posOffset>228600</wp:posOffset>
            </wp:positionH>
            <wp:positionV relativeFrom="paragraph">
              <wp:posOffset>0</wp:posOffset>
            </wp:positionV>
            <wp:extent cx="1768475" cy="8802370"/>
            <wp:effectExtent l="0" t="0" r="9525" b="11430"/>
            <wp:wrapSquare wrapText="bothSides"/>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jpg"/>
                    <pic:cNvPicPr/>
                  </pic:nvPicPr>
                  <pic:blipFill>
                    <a:blip r:embed="rId1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68475" cy="8802370"/>
                    </a:xfrm>
                    <a:prstGeom prst="rect">
                      <a:avLst/>
                    </a:prstGeom>
                  </pic:spPr>
                </pic:pic>
              </a:graphicData>
            </a:graphic>
          </wp:anchor>
        </w:drawing>
      </w:r>
    </w:p>
    <w:p w:rsidR="00F55211" w:rsidRPr="00613CF2" w:rsidRDefault="00F55211" w:rsidP="00F55211"/>
    <w:p w:rsidR="00F55211" w:rsidRPr="00613CF2" w:rsidRDefault="00F55211" w:rsidP="00F55211"/>
    <w:p w:rsidR="00F55211" w:rsidRPr="00613CF2" w:rsidRDefault="00F55211" w:rsidP="00F55211"/>
    <w:p w:rsidR="00F55211" w:rsidRPr="00613CF2" w:rsidRDefault="00F55211" w:rsidP="00F55211"/>
    <w:p w:rsidR="00F55211" w:rsidRPr="00613CF2" w:rsidRDefault="00F55211" w:rsidP="00F55211"/>
    <w:p w:rsidR="00F55211" w:rsidRPr="00613CF2" w:rsidRDefault="00F55211" w:rsidP="00F55211"/>
    <w:p w:rsidR="00F55211" w:rsidRPr="00613CF2" w:rsidRDefault="00F55211" w:rsidP="00F55211"/>
    <w:p w:rsidR="00F55211" w:rsidRPr="00613CF2" w:rsidRDefault="00F55211" w:rsidP="00F55211"/>
    <w:p w:rsidR="00F55211" w:rsidRPr="00613CF2" w:rsidRDefault="00F55211" w:rsidP="00F55211"/>
    <w:p w:rsidR="00F55211" w:rsidRPr="00613CF2" w:rsidRDefault="00F55211" w:rsidP="00F55211"/>
    <w:p w:rsidR="00F55211" w:rsidRPr="00613CF2" w:rsidRDefault="00F55211" w:rsidP="00F55211"/>
    <w:p w:rsidR="00F55211" w:rsidRPr="00613CF2" w:rsidRDefault="00F55211" w:rsidP="00F55211"/>
    <w:p w:rsidR="00F55211" w:rsidRPr="00613CF2" w:rsidRDefault="00F55211" w:rsidP="00F55211"/>
    <w:p w:rsidR="00F55211" w:rsidRPr="00613CF2" w:rsidRDefault="00F55211" w:rsidP="00F55211"/>
    <w:p w:rsidR="00F55211" w:rsidRPr="00613CF2" w:rsidRDefault="00F55211" w:rsidP="00F55211"/>
    <w:p w:rsidR="00F55211" w:rsidRPr="00613CF2" w:rsidRDefault="00F55211" w:rsidP="00F55211"/>
    <w:p w:rsidR="00F55211" w:rsidRPr="00613CF2" w:rsidRDefault="00F55211" w:rsidP="00F55211"/>
    <w:p w:rsidR="00F55211" w:rsidRPr="00613CF2" w:rsidRDefault="00F55211" w:rsidP="00F55211"/>
    <w:p w:rsidR="00F55211" w:rsidRPr="00613CF2" w:rsidRDefault="00F55211" w:rsidP="00F55211"/>
    <w:p w:rsidR="00F55211" w:rsidRPr="00613CF2" w:rsidRDefault="00F55211" w:rsidP="00F55211"/>
    <w:p w:rsidR="00F55211" w:rsidRPr="00613CF2" w:rsidRDefault="00F55211" w:rsidP="00F55211"/>
    <w:p w:rsidR="00F55211" w:rsidRPr="00613CF2" w:rsidRDefault="00F55211" w:rsidP="00F55211"/>
    <w:p w:rsidR="00F55211" w:rsidRPr="00613CF2" w:rsidRDefault="00F55211" w:rsidP="00F55211"/>
    <w:p w:rsidR="00F55211" w:rsidRPr="00613CF2" w:rsidRDefault="00F55211" w:rsidP="00F55211"/>
    <w:p w:rsidR="00F55211" w:rsidRPr="00421EB7" w:rsidRDefault="00F55211" w:rsidP="00F55211">
      <w:pPr>
        <w:pStyle w:val="TESIS1"/>
        <w:rPr>
          <w:szCs w:val="36"/>
          <w:u w:val="single"/>
        </w:rPr>
      </w:pPr>
      <w:bookmarkStart w:id="253" w:name="_Toc223301202"/>
      <w:bookmarkStart w:id="254" w:name="_Toc223301451"/>
      <w:r w:rsidRPr="00421EB7">
        <w:rPr>
          <w:szCs w:val="36"/>
          <w:u w:val="single"/>
        </w:rPr>
        <w:t xml:space="preserve">CAPÍTULO </w:t>
      </w:r>
      <w:r w:rsidR="005042B5">
        <w:rPr>
          <w:szCs w:val="36"/>
          <w:u w:val="single"/>
        </w:rPr>
        <w:t>8</w:t>
      </w:r>
      <w:bookmarkEnd w:id="253"/>
      <w:bookmarkEnd w:id="254"/>
    </w:p>
    <w:p w:rsidR="00F55211" w:rsidRDefault="005042B5" w:rsidP="00F55211">
      <w:pPr>
        <w:jc w:val="center"/>
      </w:pPr>
      <w:r>
        <w:rPr>
          <w:sz w:val="36"/>
        </w:rPr>
        <w:t>CONCLUSIONES Y RECOMENDACIONES</w:t>
      </w:r>
    </w:p>
    <w:p w:rsidR="00063BCC" w:rsidRDefault="00063BCC" w:rsidP="00063BCC">
      <w:pPr>
        <w:pStyle w:val="Default"/>
        <w:rPr>
          <w:sz w:val="28"/>
          <w:szCs w:val="28"/>
        </w:rPr>
      </w:pPr>
    </w:p>
    <w:p w:rsidR="00F55211" w:rsidRDefault="00F55211" w:rsidP="00063BCC">
      <w:pPr>
        <w:pStyle w:val="textobasico"/>
        <w:sectPr w:rsidR="00F55211" w:rsidSect="008C41CD">
          <w:headerReference w:type="default" r:id="rId213"/>
          <w:footerReference w:type="default" r:id="rId214"/>
          <w:pgSz w:w="11906" w:h="16838"/>
          <w:pgMar w:top="1418" w:right="1418" w:bottom="1418" w:left="1985" w:header="851" w:footer="510" w:gutter="0"/>
          <w:cols w:space="708"/>
          <w:docGrid w:linePitch="360"/>
        </w:sectPr>
      </w:pPr>
    </w:p>
    <w:p w:rsidR="005042B5" w:rsidRDefault="005042B5" w:rsidP="005042B5">
      <w:pPr>
        <w:pStyle w:val="Ttulo1"/>
      </w:pPr>
      <w:bookmarkStart w:id="255" w:name="_Toc223301452"/>
      <w:r>
        <w:t>CONCLUSIONES Y RECOMENDACIONES</w:t>
      </w:r>
      <w:bookmarkEnd w:id="255"/>
    </w:p>
    <w:p w:rsidR="00063BCC" w:rsidRDefault="00063BCC" w:rsidP="00063BCC">
      <w:pPr>
        <w:pStyle w:val="textobasico"/>
        <w:rPr>
          <w:rFonts w:ascii="Times-Roman" w:hAnsi="Times-Roman" w:cs="Times-Roman"/>
        </w:rPr>
      </w:pPr>
      <w:r w:rsidRPr="00FF27B1">
        <w:t xml:space="preserve">De la presente investigación que empieza desde el reconocimiento de tendencias hasta el manejo de la línea gráfica, se desprenden una serie de conclusiones y recomendaciones relevantes. </w:t>
      </w:r>
    </w:p>
    <w:p w:rsidR="00063BCC" w:rsidRPr="00972CD1" w:rsidRDefault="00063BCC" w:rsidP="005042B5">
      <w:pPr>
        <w:pStyle w:val="Ttulo2"/>
      </w:pPr>
      <w:bookmarkStart w:id="256" w:name="_Toc223301453"/>
      <w:r w:rsidRPr="00972CD1">
        <w:t>CONCLUSIONES</w:t>
      </w:r>
      <w:bookmarkEnd w:id="256"/>
    </w:p>
    <w:p w:rsidR="00063BCC" w:rsidRPr="00972CD1" w:rsidRDefault="00063BCC" w:rsidP="00063BCC">
      <w:pPr>
        <w:pStyle w:val="Default"/>
        <w:rPr>
          <w:b/>
          <w:bCs/>
          <w:sz w:val="28"/>
          <w:szCs w:val="28"/>
        </w:rPr>
      </w:pPr>
    </w:p>
    <w:p w:rsidR="00063BCC" w:rsidRPr="00621493" w:rsidRDefault="00063BCC" w:rsidP="00063BCC">
      <w:pPr>
        <w:pStyle w:val="textobasico"/>
        <w:numPr>
          <w:ilvl w:val="0"/>
          <w:numId w:val="11"/>
        </w:numPr>
        <w:rPr>
          <w:lang w:eastAsia="es-ES"/>
        </w:rPr>
      </w:pPr>
      <w:r w:rsidRPr="00621493">
        <w:rPr>
          <w:lang w:eastAsia="es-ES"/>
        </w:rPr>
        <w:t>El set es utilizable solo para el espacio anteriormente mencionado.</w:t>
      </w:r>
    </w:p>
    <w:p w:rsidR="00063BCC" w:rsidRPr="00621493" w:rsidRDefault="00063BCC" w:rsidP="00063BCC">
      <w:pPr>
        <w:pStyle w:val="textobasico"/>
        <w:numPr>
          <w:ilvl w:val="0"/>
          <w:numId w:val="11"/>
        </w:numPr>
        <w:rPr>
          <w:lang w:eastAsia="es-ES"/>
        </w:rPr>
      </w:pPr>
      <w:r w:rsidRPr="00621493">
        <w:rPr>
          <w:lang w:eastAsia="es-ES"/>
        </w:rPr>
        <w:t>Se anhela ser el programa con mejor imagen gráfica a nivel televisivo en cuanto a programas nocturnos se refiere.</w:t>
      </w:r>
    </w:p>
    <w:p w:rsidR="00063BCC" w:rsidRPr="001E23FF" w:rsidRDefault="00063BCC" w:rsidP="00063BCC">
      <w:pPr>
        <w:pStyle w:val="textobasico"/>
        <w:numPr>
          <w:ilvl w:val="0"/>
          <w:numId w:val="11"/>
        </w:numPr>
        <w:rPr>
          <w:b/>
          <w:bCs/>
          <w:sz w:val="28"/>
          <w:szCs w:val="28"/>
        </w:rPr>
      </w:pPr>
      <w:r>
        <w:rPr>
          <w:lang w:eastAsia="es-ES"/>
        </w:rPr>
        <w:t>El total es</w:t>
      </w:r>
      <w:r w:rsidRPr="00621493">
        <w:rPr>
          <w:lang w:eastAsia="es-ES"/>
        </w:rPr>
        <w:t>timado en el cambio de imagen de "No</w:t>
      </w:r>
      <w:r>
        <w:rPr>
          <w:lang w:eastAsia="es-ES"/>
        </w:rPr>
        <w:t>che de Lobos" es de:                              $10.544.20.</w:t>
      </w:r>
    </w:p>
    <w:p w:rsidR="00063BCC" w:rsidRPr="00972CD1" w:rsidRDefault="00063BCC" w:rsidP="005042B5">
      <w:pPr>
        <w:pStyle w:val="Ttulo2"/>
      </w:pPr>
      <w:bookmarkStart w:id="257" w:name="_Toc223301454"/>
      <w:r w:rsidRPr="00972CD1">
        <w:t>RECOMENDACIONES</w:t>
      </w:r>
      <w:bookmarkEnd w:id="257"/>
    </w:p>
    <w:p w:rsidR="00063BCC" w:rsidRDefault="00063BCC" w:rsidP="00063B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NewRomanPSMT" w:hAnsi="TimesNewRomanPSMT" w:cs="TimesNewRomanPSMT"/>
          <w:b/>
          <w:bCs/>
          <w:sz w:val="28"/>
          <w:szCs w:val="28"/>
        </w:rPr>
      </w:pPr>
    </w:p>
    <w:p w:rsidR="00063BCC" w:rsidRPr="00896521" w:rsidRDefault="00063BCC" w:rsidP="00063BCC">
      <w:pPr>
        <w:pStyle w:val="textobasico"/>
        <w:numPr>
          <w:ilvl w:val="0"/>
          <w:numId w:val="11"/>
        </w:numPr>
        <w:rPr>
          <w:lang w:eastAsia="es-ES"/>
        </w:rPr>
      </w:pPr>
      <w:r w:rsidRPr="00896521">
        <w:rPr>
          <w:lang w:eastAsia="es-ES"/>
        </w:rPr>
        <w:t>Se recomienda manejar esta innovadora imagen para poder dar más magnificencia</w:t>
      </w:r>
      <w:r w:rsidRPr="001C05A7">
        <w:rPr>
          <w:color w:val="BFBFBF" w:themeColor="background1" w:themeShade="BF"/>
          <w:sz w:val="23"/>
          <w:szCs w:val="23"/>
        </w:rPr>
        <w:t>*</w:t>
      </w:r>
      <w:r w:rsidRPr="00896521">
        <w:rPr>
          <w:lang w:eastAsia="es-ES"/>
        </w:rPr>
        <w:t xml:space="preserve"> al programa y con esto tener una mayor repercusión</w:t>
      </w:r>
      <w:r w:rsidRPr="0028485F">
        <w:rPr>
          <w:color w:val="808080" w:themeColor="background1" w:themeShade="80"/>
          <w:sz w:val="23"/>
          <w:szCs w:val="23"/>
        </w:rPr>
        <w:t>*</w:t>
      </w:r>
      <w:r w:rsidRPr="00896521">
        <w:rPr>
          <w:lang w:eastAsia="es-ES"/>
        </w:rPr>
        <w:t xml:space="preserve"> hacia el público objetivo.</w:t>
      </w:r>
    </w:p>
    <w:p w:rsidR="00063BCC" w:rsidRPr="00896521" w:rsidRDefault="00063BCC" w:rsidP="00063BCC">
      <w:pPr>
        <w:pStyle w:val="textobasico"/>
        <w:numPr>
          <w:ilvl w:val="0"/>
          <w:numId w:val="11"/>
        </w:numPr>
        <w:rPr>
          <w:lang w:eastAsia="es-ES"/>
        </w:rPr>
      </w:pPr>
      <w:r w:rsidRPr="00896521">
        <w:rPr>
          <w:lang w:eastAsia="es-ES"/>
        </w:rPr>
        <w:t>Se incita a introducir modernos espacios publicitarios en el set  para con esto promocionar otras marcas que luego puedan ser distinguidas o relacionadas con nuestro programa.</w:t>
      </w:r>
    </w:p>
    <w:p w:rsidR="00063BCC" w:rsidRDefault="00063BCC" w:rsidP="00063BCC">
      <w:pPr>
        <w:pStyle w:val="textobasico"/>
        <w:numPr>
          <w:ilvl w:val="0"/>
          <w:numId w:val="11"/>
        </w:numPr>
        <w:rPr>
          <w:lang w:eastAsia="es-ES"/>
        </w:rPr>
      </w:pPr>
      <w:r w:rsidRPr="00896521">
        <w:rPr>
          <w:lang w:eastAsia="es-ES"/>
        </w:rPr>
        <w:t>Se aconseja el uso de entrevistas con famosos del Ecuador para que así puedan contribuir con el proyecto televisivo</w:t>
      </w:r>
      <w:r>
        <w:rPr>
          <w:lang w:eastAsia="es-ES"/>
        </w:rPr>
        <w:t>.</w:t>
      </w:r>
    </w:p>
    <w:p w:rsidR="00063BCC" w:rsidRDefault="00063BCC" w:rsidP="00063BCC">
      <w:pPr>
        <w:pStyle w:val="textobasico"/>
        <w:ind w:left="360"/>
        <w:jc w:val="left"/>
        <w:rPr>
          <w:lang w:eastAsia="es-ES"/>
        </w:rPr>
      </w:pPr>
    </w:p>
    <w:p w:rsidR="00063BCC" w:rsidRDefault="00063BCC" w:rsidP="00063BCC"/>
    <w:p w:rsidR="00063BCC" w:rsidRDefault="00063BCC" w:rsidP="00063BCC"/>
    <w:p w:rsidR="00063BCC" w:rsidRDefault="00063BCC" w:rsidP="00063BCC"/>
    <w:p w:rsidR="00063BCC" w:rsidRDefault="00063BCC" w:rsidP="00063BCC"/>
    <w:p w:rsidR="00063BCC" w:rsidRDefault="00C40906" w:rsidP="00063BCC">
      <w:r>
        <w:rPr>
          <w:color w:val="A6A6A6" w:themeColor="background1" w:themeShade="A6"/>
          <w:sz w:val="20"/>
          <w:szCs w:val="20"/>
        </w:rPr>
        <w:t>*Véase en glosario página 1</w:t>
      </w:r>
      <w:r w:rsidR="00743347">
        <w:rPr>
          <w:color w:val="A6A6A6" w:themeColor="background1" w:themeShade="A6"/>
          <w:sz w:val="20"/>
          <w:szCs w:val="20"/>
        </w:rPr>
        <w:t>5</w:t>
      </w:r>
      <w:r w:rsidR="009F5BE8">
        <w:rPr>
          <w:color w:val="A6A6A6" w:themeColor="background1" w:themeShade="A6"/>
          <w:sz w:val="20"/>
          <w:szCs w:val="20"/>
        </w:rPr>
        <w:t>3</w:t>
      </w:r>
      <w:r w:rsidR="00063BCC" w:rsidRPr="00CE5109">
        <w:rPr>
          <w:color w:val="A6A6A6" w:themeColor="background1" w:themeShade="A6"/>
          <w:sz w:val="20"/>
          <w:szCs w:val="20"/>
        </w:rPr>
        <w:t>.</w:t>
      </w:r>
      <w:r w:rsidR="00F55211">
        <w:t xml:space="preserve"> </w:t>
      </w:r>
    </w:p>
    <w:p w:rsidR="008476F7" w:rsidRDefault="008476F7" w:rsidP="008476F7">
      <w:pPr>
        <w:sectPr w:rsidR="008476F7" w:rsidSect="008C41CD">
          <w:headerReference w:type="default" r:id="rId215"/>
          <w:footerReference w:type="default" r:id="rId216"/>
          <w:pgSz w:w="11906" w:h="16838"/>
          <w:pgMar w:top="1418" w:right="1418" w:bottom="1418" w:left="1985" w:header="851" w:footer="510" w:gutter="0"/>
          <w:cols w:space="708"/>
          <w:docGrid w:linePitch="360"/>
        </w:sectPr>
      </w:pPr>
    </w:p>
    <w:p w:rsidR="008476F7" w:rsidRPr="00613CF2" w:rsidRDefault="008476F7" w:rsidP="008476F7">
      <w:r>
        <w:rPr>
          <w:noProof/>
          <w:lang w:val="es-ES" w:eastAsia="es-ES"/>
        </w:rPr>
        <w:drawing>
          <wp:anchor distT="0" distB="0" distL="114300" distR="114300" simplePos="0" relativeHeight="251763712" behindDoc="0" locked="0" layoutInCell="1" allowOverlap="1">
            <wp:simplePos x="0" y="0"/>
            <wp:positionH relativeFrom="column">
              <wp:posOffset>228600</wp:posOffset>
            </wp:positionH>
            <wp:positionV relativeFrom="paragraph">
              <wp:posOffset>0</wp:posOffset>
            </wp:positionV>
            <wp:extent cx="1768475" cy="8802370"/>
            <wp:effectExtent l="0" t="0" r="9525" b="11430"/>
            <wp:wrapSquare wrapText="bothSides"/>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jpg"/>
                    <pic:cNvPicPr/>
                  </pic:nvPicPr>
                  <pic:blipFill>
                    <a:blip r:embed="rId1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68475" cy="8802370"/>
                    </a:xfrm>
                    <a:prstGeom prst="rect">
                      <a:avLst/>
                    </a:prstGeom>
                  </pic:spPr>
                </pic:pic>
              </a:graphicData>
            </a:graphic>
          </wp:anchor>
        </w:drawing>
      </w:r>
    </w:p>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Default="008476F7" w:rsidP="008476F7">
      <w:pPr>
        <w:jc w:val="center"/>
        <w:rPr>
          <w:sz w:val="36"/>
        </w:rPr>
      </w:pPr>
    </w:p>
    <w:p w:rsidR="00F55211" w:rsidRDefault="008476F7" w:rsidP="008476F7">
      <w:pPr>
        <w:pStyle w:val="TESIS1"/>
        <w:sectPr w:rsidR="00F55211" w:rsidSect="008C41CD">
          <w:headerReference w:type="default" r:id="rId217"/>
          <w:footerReference w:type="default" r:id="rId218"/>
          <w:pgSz w:w="11906" w:h="16838"/>
          <w:pgMar w:top="1418" w:right="1418" w:bottom="1418" w:left="1985" w:header="851" w:footer="510" w:gutter="0"/>
          <w:cols w:space="708"/>
          <w:docGrid w:linePitch="360"/>
        </w:sectPr>
      </w:pPr>
      <w:bookmarkStart w:id="258" w:name="_Toc223301206"/>
      <w:bookmarkStart w:id="259" w:name="_Toc223301455"/>
      <w:r>
        <w:t>BIBLIOGRAFÍA</w:t>
      </w:r>
      <w:bookmarkEnd w:id="258"/>
      <w:bookmarkEnd w:id="259"/>
    </w:p>
    <w:p w:rsidR="00063BCC" w:rsidRDefault="00063BCC" w:rsidP="00063BCC"/>
    <w:p w:rsidR="00063BCC" w:rsidRPr="008476F7" w:rsidRDefault="00063BCC" w:rsidP="008476F7">
      <w:pPr>
        <w:pStyle w:val="TESIS2"/>
      </w:pPr>
      <w:bookmarkStart w:id="260" w:name="_Toc223301456"/>
      <w:r w:rsidRPr="008476F7">
        <w:t>BIBLIOGRAFÍA</w:t>
      </w:r>
      <w:bookmarkEnd w:id="260"/>
      <w:r w:rsidRPr="008476F7">
        <w:t xml:space="preserve"> </w:t>
      </w:r>
    </w:p>
    <w:p w:rsidR="00063BCC" w:rsidRPr="00FF27B1" w:rsidRDefault="00063BCC" w:rsidP="00063B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NewRomanPSMT" w:hAnsi="TimesNewRomanPSMT" w:cs="TimesNewRomanPSMT"/>
          <w:b/>
          <w:bCs/>
          <w:sz w:val="28"/>
          <w:szCs w:val="28"/>
        </w:rPr>
      </w:pPr>
    </w:p>
    <w:p w:rsidR="00063BCC" w:rsidRPr="00612F4A" w:rsidRDefault="00063BCC" w:rsidP="00063BCC">
      <w:pPr>
        <w:pStyle w:val="textobasico"/>
        <w:numPr>
          <w:ilvl w:val="0"/>
          <w:numId w:val="17"/>
        </w:numPr>
        <w:tabs>
          <w:tab w:val="left" w:pos="845"/>
        </w:tabs>
        <w:jc w:val="left"/>
        <w:rPr>
          <w:b/>
          <w:bCs/>
          <w:color w:val="000000"/>
          <w:sz w:val="28"/>
          <w:szCs w:val="28"/>
        </w:rPr>
      </w:pPr>
      <w:r w:rsidRPr="00612F4A">
        <w:rPr>
          <w:b/>
          <w:bCs/>
          <w:color w:val="000000"/>
          <w:sz w:val="28"/>
          <w:szCs w:val="28"/>
        </w:rPr>
        <w:t>DIRECCIÓN DE ARTE</w:t>
      </w:r>
    </w:p>
    <w:p w:rsidR="00063BCC" w:rsidRPr="00835F97" w:rsidRDefault="00063BCC" w:rsidP="00063BCC">
      <w:pPr>
        <w:pStyle w:val="textobasico"/>
        <w:ind w:left="360"/>
        <w:jc w:val="left"/>
        <w:rPr>
          <w:lang w:eastAsia="es-ES"/>
        </w:rPr>
      </w:pPr>
      <w:r>
        <w:rPr>
          <w:lang w:eastAsia="es-ES"/>
        </w:rPr>
        <w:t xml:space="preserve">Libro:       </w:t>
      </w:r>
      <w:r w:rsidRPr="00835F97">
        <w:rPr>
          <w:lang w:eastAsia="es-ES"/>
        </w:rPr>
        <w:t>Dirección Artística de cine y televisión</w:t>
      </w:r>
      <w:r>
        <w:rPr>
          <w:lang w:eastAsia="es-ES"/>
        </w:rPr>
        <w:t xml:space="preserve"> por </w:t>
      </w:r>
      <w:r w:rsidRPr="00835F97">
        <w:rPr>
          <w:lang w:eastAsia="es-ES"/>
        </w:rPr>
        <w:t>Arnoldo Tauler.</w:t>
      </w:r>
    </w:p>
    <w:p w:rsidR="00063BCC" w:rsidRDefault="00063BCC" w:rsidP="00063BCC">
      <w:pPr>
        <w:pStyle w:val="textobasico"/>
        <w:numPr>
          <w:ilvl w:val="0"/>
          <w:numId w:val="17"/>
        </w:numPr>
        <w:tabs>
          <w:tab w:val="left" w:pos="845"/>
        </w:tabs>
        <w:jc w:val="left"/>
        <w:rPr>
          <w:b/>
          <w:bCs/>
          <w:color w:val="000000"/>
          <w:sz w:val="28"/>
          <w:szCs w:val="28"/>
        </w:rPr>
      </w:pPr>
      <w:r w:rsidRPr="00612F4A">
        <w:rPr>
          <w:b/>
          <w:bCs/>
          <w:color w:val="000000"/>
          <w:sz w:val="28"/>
          <w:szCs w:val="28"/>
        </w:rPr>
        <w:t>ILUMINACIÓN</w:t>
      </w:r>
    </w:p>
    <w:p w:rsidR="00063BCC" w:rsidRDefault="00063BCC" w:rsidP="00063BCC">
      <w:pPr>
        <w:pStyle w:val="textobasico"/>
        <w:ind w:left="1410" w:hanging="1050"/>
        <w:jc w:val="left"/>
        <w:rPr>
          <w:lang w:eastAsia="es-ES"/>
        </w:rPr>
      </w:pPr>
      <w:r>
        <w:rPr>
          <w:lang w:eastAsia="es-ES"/>
        </w:rPr>
        <w:t>Internet:</w:t>
      </w:r>
      <w:r>
        <w:rPr>
          <w:lang w:eastAsia="es-ES"/>
        </w:rPr>
        <w:tab/>
        <w:t>1.-  Iluminación para Televisión:</w:t>
      </w:r>
      <w:r>
        <w:rPr>
          <w:lang w:eastAsia="es-ES"/>
        </w:rPr>
        <w:tab/>
        <w:t xml:space="preserve">   </w:t>
      </w:r>
      <w:hyperlink r:id="rId219" w:history="1">
        <w:r w:rsidRPr="00835F97">
          <w:rPr>
            <w:lang w:eastAsia="es-ES"/>
          </w:rPr>
          <w:t>http://www.slideshare.net/Jersain/iluminacin-para-televisi</w:t>
        </w:r>
        <w:r>
          <w:rPr>
            <w:lang w:eastAsia="es-ES"/>
          </w:rPr>
          <w:t>ó</w:t>
        </w:r>
        <w:r w:rsidRPr="00835F97">
          <w:rPr>
            <w:lang w:eastAsia="es-ES"/>
          </w:rPr>
          <w:t>n</w:t>
        </w:r>
      </w:hyperlink>
      <w:r>
        <w:rPr>
          <w:lang w:eastAsia="es-ES"/>
        </w:rPr>
        <w:t>.</w:t>
      </w:r>
    </w:p>
    <w:p w:rsidR="00063BCC" w:rsidRDefault="00063BCC" w:rsidP="00063BCC">
      <w:pPr>
        <w:pStyle w:val="textobasico"/>
        <w:ind w:left="1416"/>
        <w:jc w:val="left"/>
        <w:rPr>
          <w:lang w:eastAsia="es-ES"/>
        </w:rPr>
      </w:pPr>
      <w:r>
        <w:rPr>
          <w:lang w:eastAsia="es-ES"/>
        </w:rPr>
        <w:t>2.-</w:t>
      </w:r>
      <w:r w:rsidRPr="001752A1">
        <w:rPr>
          <w:lang w:eastAsia="es-ES"/>
        </w:rPr>
        <w:t xml:space="preserve"> </w:t>
      </w:r>
      <w:r w:rsidRPr="00835F97">
        <w:rPr>
          <w:lang w:eastAsia="es-ES"/>
        </w:rPr>
        <w:t>Principios básicos de iluminación y escenografía</w:t>
      </w:r>
      <w:r>
        <w:rPr>
          <w:lang w:eastAsia="es-ES"/>
        </w:rPr>
        <w:t xml:space="preserve">. </w:t>
      </w:r>
      <w:r w:rsidRPr="001752A1">
        <w:rPr>
          <w:lang w:eastAsia="es-ES"/>
        </w:rPr>
        <w:tab/>
        <w:t xml:space="preserve">    </w:t>
      </w:r>
      <w:r w:rsidRPr="00EB704A">
        <w:rPr>
          <w:lang w:eastAsia="es-ES"/>
        </w:rPr>
        <w:t>http://es.scribd.com</w:t>
      </w:r>
      <w:r>
        <w:rPr>
          <w:lang w:eastAsia="es-ES"/>
        </w:rPr>
        <w:t>.</w:t>
      </w:r>
    </w:p>
    <w:p w:rsidR="00063BCC" w:rsidRPr="00604F17" w:rsidRDefault="00063BCC" w:rsidP="00063BCC">
      <w:pPr>
        <w:pStyle w:val="textobasico"/>
        <w:numPr>
          <w:ilvl w:val="0"/>
          <w:numId w:val="17"/>
        </w:numPr>
        <w:tabs>
          <w:tab w:val="left" w:pos="845"/>
        </w:tabs>
        <w:jc w:val="left"/>
        <w:rPr>
          <w:b/>
          <w:bCs/>
          <w:color w:val="000000"/>
          <w:sz w:val="28"/>
          <w:szCs w:val="28"/>
        </w:rPr>
      </w:pPr>
      <w:r w:rsidRPr="00604F17">
        <w:rPr>
          <w:b/>
          <w:bCs/>
          <w:color w:val="000000"/>
          <w:sz w:val="28"/>
          <w:szCs w:val="28"/>
        </w:rPr>
        <w:t>DERECHOS DE AUTOR</w:t>
      </w:r>
    </w:p>
    <w:p w:rsidR="00063BCC" w:rsidRPr="00E20021" w:rsidRDefault="00063BCC" w:rsidP="00063BCC">
      <w:pPr>
        <w:pStyle w:val="textobasico"/>
        <w:ind w:left="360"/>
      </w:pPr>
      <w:r w:rsidRPr="00E20021">
        <w:t xml:space="preserve">Libro:       </w:t>
      </w:r>
      <w:r>
        <w:t xml:space="preserve"> </w:t>
      </w:r>
      <w:r w:rsidRPr="00E20021">
        <w:t>Instituto ecuatoriano de la propiedad intelectual</w:t>
      </w:r>
      <w:r>
        <w:t>.</w:t>
      </w:r>
    </w:p>
    <w:p w:rsidR="00063BCC" w:rsidRPr="00835F97" w:rsidRDefault="00063BCC" w:rsidP="00063BCC">
      <w:pPr>
        <w:pStyle w:val="textobasico"/>
        <w:ind w:left="360"/>
        <w:jc w:val="left"/>
        <w:rPr>
          <w:lang w:eastAsia="es-ES"/>
        </w:rPr>
      </w:pPr>
      <w:r>
        <w:rPr>
          <w:lang w:eastAsia="es-ES"/>
        </w:rPr>
        <w:t>Internet:    http</w:t>
      </w:r>
      <w:r w:rsidRPr="00835F97">
        <w:rPr>
          <w:lang w:eastAsia="es-ES"/>
        </w:rPr>
        <w:t xml:space="preserve">://www.iepi.gob.ec/ </w:t>
      </w:r>
    </w:p>
    <w:p w:rsidR="00063BCC" w:rsidRPr="00835F97" w:rsidRDefault="00063BCC" w:rsidP="00063BCC">
      <w:pPr>
        <w:pStyle w:val="textobasico"/>
        <w:ind w:left="360"/>
        <w:jc w:val="left"/>
        <w:rPr>
          <w:lang w:eastAsia="es-ES"/>
        </w:rPr>
      </w:pPr>
      <w:r>
        <w:rPr>
          <w:lang w:eastAsia="es-ES"/>
        </w:rPr>
        <w:t xml:space="preserve">                  </w:t>
      </w:r>
      <w:hyperlink r:id="rId220" w:history="1">
        <w:r w:rsidRPr="00835F97">
          <w:rPr>
            <w:lang w:eastAsia="es-ES"/>
          </w:rPr>
          <w:t>http://www.sice.oas.org/</w:t>
        </w:r>
      </w:hyperlink>
    </w:p>
    <w:p w:rsidR="00063BCC" w:rsidRPr="002F47C6" w:rsidRDefault="00063BCC" w:rsidP="00063BCC">
      <w:pPr>
        <w:pStyle w:val="textobasico"/>
        <w:numPr>
          <w:ilvl w:val="0"/>
          <w:numId w:val="17"/>
        </w:numPr>
        <w:tabs>
          <w:tab w:val="left" w:pos="845"/>
        </w:tabs>
        <w:jc w:val="left"/>
        <w:rPr>
          <w:b/>
          <w:bCs/>
          <w:color w:val="000000"/>
          <w:sz w:val="28"/>
          <w:szCs w:val="28"/>
        </w:rPr>
      </w:pPr>
      <w:r w:rsidRPr="002F47C6">
        <w:rPr>
          <w:b/>
          <w:bCs/>
          <w:color w:val="000000"/>
          <w:sz w:val="28"/>
          <w:szCs w:val="28"/>
        </w:rPr>
        <w:t>TENDENCIAS</w:t>
      </w:r>
    </w:p>
    <w:p w:rsidR="00063BCC" w:rsidRPr="00835F97" w:rsidRDefault="00063BCC" w:rsidP="00063BCC">
      <w:pPr>
        <w:pStyle w:val="textobasico"/>
        <w:ind w:left="360"/>
        <w:jc w:val="left"/>
        <w:rPr>
          <w:lang w:eastAsia="es-ES"/>
        </w:rPr>
      </w:pPr>
      <w:r>
        <w:rPr>
          <w:lang w:eastAsia="es-ES"/>
        </w:rPr>
        <w:t xml:space="preserve">Internet:     </w:t>
      </w:r>
      <w:hyperlink r:id="rId221" w:history="1">
        <w:r w:rsidRPr="00835F97">
          <w:rPr>
            <w:lang w:eastAsia="es-ES"/>
          </w:rPr>
          <w:t>http://www.canelatv.com/</w:t>
        </w:r>
      </w:hyperlink>
    </w:p>
    <w:p w:rsidR="00063BCC" w:rsidRDefault="00063BCC" w:rsidP="00063BCC">
      <w:pPr>
        <w:pStyle w:val="textobasico"/>
        <w:ind w:left="360"/>
        <w:jc w:val="left"/>
      </w:pPr>
      <w:r>
        <w:rPr>
          <w:lang w:eastAsia="es-ES"/>
        </w:rPr>
        <w:t xml:space="preserve">                  </w:t>
      </w:r>
      <w:hyperlink r:id="rId222" w:history="1">
        <w:r w:rsidRPr="00835F97">
          <w:rPr>
            <w:lang w:eastAsia="es-ES"/>
          </w:rPr>
          <w:t>http://www.espoltv.espol.edu.ec/</w:t>
        </w:r>
      </w:hyperlink>
      <w:r w:rsidRPr="004970AD">
        <w:rPr>
          <w:lang w:eastAsia="es-ES"/>
        </w:rPr>
        <w:t xml:space="preserve"> - Espol.tv</w:t>
      </w:r>
      <w:r>
        <w:rPr>
          <w:lang w:eastAsia="es-ES"/>
        </w:rPr>
        <w:t>.</w:t>
      </w:r>
    </w:p>
    <w:p w:rsidR="00063BCC" w:rsidRPr="003B1A19" w:rsidRDefault="00063BCC" w:rsidP="00063BCC">
      <w:pPr>
        <w:pStyle w:val="textobasico"/>
        <w:numPr>
          <w:ilvl w:val="0"/>
          <w:numId w:val="17"/>
        </w:numPr>
        <w:tabs>
          <w:tab w:val="left" w:pos="845"/>
        </w:tabs>
        <w:jc w:val="left"/>
        <w:rPr>
          <w:b/>
          <w:bCs/>
          <w:color w:val="000000"/>
          <w:sz w:val="28"/>
          <w:szCs w:val="28"/>
        </w:rPr>
      </w:pPr>
      <w:r w:rsidRPr="003B1A19">
        <w:rPr>
          <w:b/>
          <w:bCs/>
          <w:color w:val="000000"/>
          <w:sz w:val="28"/>
          <w:szCs w:val="28"/>
        </w:rPr>
        <w:t>CINEMA 4D</w:t>
      </w:r>
    </w:p>
    <w:p w:rsidR="00063BCC" w:rsidRPr="00835F97" w:rsidRDefault="00063BCC" w:rsidP="00063BCC">
      <w:pPr>
        <w:pStyle w:val="textobasico"/>
        <w:ind w:left="360"/>
        <w:jc w:val="left"/>
        <w:rPr>
          <w:lang w:eastAsia="es-ES"/>
        </w:rPr>
      </w:pPr>
      <w:r>
        <w:rPr>
          <w:lang w:eastAsia="es-ES"/>
        </w:rPr>
        <w:t xml:space="preserve">Libro:    </w:t>
      </w:r>
      <w:r>
        <w:rPr>
          <w:lang w:eastAsia="es-ES"/>
        </w:rPr>
        <w:tab/>
      </w:r>
      <w:r w:rsidRPr="00835F97">
        <w:rPr>
          <w:lang w:eastAsia="es-ES"/>
        </w:rPr>
        <w:t>CINEMA 4D Release 12 Manual de Inicio Rápido</w:t>
      </w:r>
      <w:r>
        <w:rPr>
          <w:lang w:eastAsia="es-ES"/>
        </w:rPr>
        <w:t>.</w:t>
      </w:r>
    </w:p>
    <w:p w:rsidR="00063BCC" w:rsidRPr="007E7176" w:rsidRDefault="00063BCC" w:rsidP="00063BCC">
      <w:pPr>
        <w:pStyle w:val="textobasico"/>
        <w:ind w:left="360"/>
        <w:jc w:val="left"/>
        <w:rPr>
          <w:lang w:val="en-US" w:eastAsia="es-ES"/>
        </w:rPr>
      </w:pPr>
      <w:r w:rsidRPr="007E7176">
        <w:rPr>
          <w:lang w:val="en-US" w:eastAsia="es-ES"/>
        </w:rPr>
        <w:t xml:space="preserve">Internet: </w:t>
      </w:r>
      <w:r w:rsidRPr="007E7176">
        <w:rPr>
          <w:lang w:val="en-US" w:eastAsia="es-ES"/>
        </w:rPr>
        <w:tab/>
      </w:r>
      <w:hyperlink r:id="rId223" w:history="1">
        <w:r w:rsidRPr="007E7176">
          <w:rPr>
            <w:lang w:val="en-US" w:eastAsia="es-ES"/>
          </w:rPr>
          <w:t>http://www.maxon.net</w:t>
        </w:r>
      </w:hyperlink>
      <w:r w:rsidRPr="007E7176">
        <w:rPr>
          <w:lang w:val="en-US" w:eastAsia="es-ES"/>
        </w:rPr>
        <w:t>.</w:t>
      </w:r>
    </w:p>
    <w:p w:rsidR="00063BCC" w:rsidRPr="00B43807" w:rsidRDefault="00063BCC" w:rsidP="00063BCC">
      <w:pPr>
        <w:pStyle w:val="textobasico"/>
        <w:ind w:left="360"/>
        <w:jc w:val="left"/>
        <w:rPr>
          <w:lang w:val="en-US" w:eastAsia="es-ES"/>
        </w:rPr>
      </w:pPr>
      <w:r w:rsidRPr="007E7176">
        <w:rPr>
          <w:lang w:val="en-US" w:eastAsia="es-ES"/>
        </w:rPr>
        <w:t xml:space="preserve">              </w:t>
      </w:r>
      <w:r w:rsidRPr="007E7176">
        <w:rPr>
          <w:lang w:val="en-US" w:eastAsia="es-ES"/>
        </w:rPr>
        <w:tab/>
      </w:r>
      <w:hyperlink r:id="rId224" w:history="1">
        <w:r w:rsidRPr="007E7176">
          <w:rPr>
            <w:lang w:val="en-US" w:eastAsia="es-ES"/>
          </w:rPr>
          <w:t>http://</w:t>
        </w:r>
        <w:r w:rsidRPr="00B43807">
          <w:rPr>
            <w:lang w:val="en-US" w:eastAsia="es-ES"/>
          </w:rPr>
          <w:t>cadstock.com/</w:t>
        </w:r>
      </w:hyperlink>
    </w:p>
    <w:p w:rsidR="00063BCC" w:rsidRDefault="00063BCC" w:rsidP="00063BCC">
      <w:pPr>
        <w:pStyle w:val="textobasico"/>
        <w:ind w:left="360"/>
        <w:jc w:val="left"/>
        <w:rPr>
          <w:lang w:val="en-US" w:eastAsia="es-ES"/>
        </w:rPr>
      </w:pPr>
      <w:r w:rsidRPr="00B43807">
        <w:rPr>
          <w:lang w:val="en-US" w:eastAsia="es-ES"/>
        </w:rPr>
        <w:t xml:space="preserve">              </w:t>
      </w:r>
      <w:r>
        <w:rPr>
          <w:lang w:val="en-US" w:eastAsia="es-ES"/>
        </w:rPr>
        <w:tab/>
      </w:r>
      <w:r w:rsidRPr="00B43807">
        <w:rPr>
          <w:lang w:val="en-US" w:eastAsia="es-ES"/>
        </w:rPr>
        <w:t>archive3d.net</w:t>
      </w:r>
      <w:r>
        <w:rPr>
          <w:lang w:val="en-US" w:eastAsia="es-ES"/>
        </w:rPr>
        <w:t>.</w:t>
      </w:r>
    </w:p>
    <w:p w:rsidR="00063BCC" w:rsidRPr="00B43807" w:rsidRDefault="00063BCC" w:rsidP="00063BCC">
      <w:pPr>
        <w:pStyle w:val="textobasico"/>
        <w:ind w:left="360"/>
        <w:jc w:val="left"/>
        <w:rPr>
          <w:lang w:val="en-US" w:eastAsia="es-ES"/>
        </w:rPr>
      </w:pPr>
    </w:p>
    <w:p w:rsidR="00063BCC" w:rsidRDefault="00063BCC" w:rsidP="00063BCC">
      <w:pPr>
        <w:pStyle w:val="Default"/>
        <w:rPr>
          <w:b/>
          <w:bCs/>
          <w:sz w:val="32"/>
          <w:szCs w:val="32"/>
          <w:lang w:val="en-US"/>
        </w:rPr>
      </w:pPr>
    </w:p>
    <w:p w:rsidR="00063BCC" w:rsidRPr="008436F1" w:rsidRDefault="00063BCC" w:rsidP="00063BCC">
      <w:pPr>
        <w:pStyle w:val="Default"/>
        <w:rPr>
          <w:b/>
          <w:bCs/>
          <w:sz w:val="32"/>
          <w:szCs w:val="32"/>
          <w:lang w:val="en-US"/>
        </w:rPr>
      </w:pPr>
    </w:p>
    <w:p w:rsidR="00063BCC" w:rsidRPr="00B43807" w:rsidRDefault="00063BCC" w:rsidP="00063BCC">
      <w:pPr>
        <w:pStyle w:val="textobasico"/>
        <w:numPr>
          <w:ilvl w:val="0"/>
          <w:numId w:val="17"/>
        </w:numPr>
        <w:tabs>
          <w:tab w:val="left" w:pos="845"/>
        </w:tabs>
        <w:jc w:val="left"/>
        <w:rPr>
          <w:b/>
          <w:bCs/>
          <w:color w:val="000000"/>
          <w:sz w:val="28"/>
          <w:szCs w:val="28"/>
        </w:rPr>
      </w:pPr>
      <w:r w:rsidRPr="00B43807">
        <w:rPr>
          <w:b/>
          <w:bCs/>
          <w:color w:val="000000"/>
          <w:sz w:val="28"/>
          <w:szCs w:val="28"/>
        </w:rPr>
        <w:t>RESPONSABILIDADES DEL EQUIPO DE TRABAJO</w:t>
      </w:r>
    </w:p>
    <w:p w:rsidR="00063BCC" w:rsidRPr="00835F97" w:rsidRDefault="00063BCC" w:rsidP="00063BCC">
      <w:pPr>
        <w:pStyle w:val="textobasico"/>
        <w:ind w:left="360"/>
        <w:jc w:val="left"/>
        <w:rPr>
          <w:lang w:eastAsia="es-ES"/>
        </w:rPr>
      </w:pPr>
      <w:r>
        <w:rPr>
          <w:lang w:eastAsia="es-ES"/>
        </w:rPr>
        <w:t xml:space="preserve">Libro:    </w:t>
      </w:r>
      <w:r>
        <w:rPr>
          <w:lang w:eastAsia="es-ES"/>
        </w:rPr>
        <w:tab/>
      </w:r>
      <w:r w:rsidRPr="00835F97">
        <w:rPr>
          <w:lang w:eastAsia="es-ES"/>
        </w:rPr>
        <w:t>Gabinete del Doctor Cineman – Marcelo Báez</w:t>
      </w:r>
      <w:r>
        <w:rPr>
          <w:lang w:eastAsia="es-ES"/>
        </w:rPr>
        <w:t>.</w:t>
      </w:r>
    </w:p>
    <w:p w:rsidR="00063BCC" w:rsidRDefault="00063BCC" w:rsidP="00063BCC">
      <w:pPr>
        <w:pStyle w:val="textobasico"/>
        <w:ind w:left="360"/>
        <w:jc w:val="left"/>
        <w:rPr>
          <w:lang w:eastAsia="es-ES"/>
        </w:rPr>
      </w:pPr>
      <w:r w:rsidRPr="00FC3F63">
        <w:rPr>
          <w:lang w:eastAsia="es-ES"/>
        </w:rPr>
        <w:t xml:space="preserve">Internet: </w:t>
      </w:r>
      <w:r>
        <w:rPr>
          <w:lang w:eastAsia="es-ES"/>
        </w:rPr>
        <w:tab/>
      </w:r>
      <w:r w:rsidRPr="00FC3F63">
        <w:rPr>
          <w:lang w:eastAsia="es-ES"/>
        </w:rPr>
        <w:t>http://productiontv.pbworks.com</w:t>
      </w:r>
      <w:r>
        <w:rPr>
          <w:lang w:eastAsia="es-ES"/>
        </w:rPr>
        <w:t>.</w:t>
      </w:r>
      <w:r w:rsidRPr="00835F97">
        <w:rPr>
          <w:lang w:eastAsia="es-ES"/>
        </w:rPr>
        <w:t xml:space="preserve"> </w:t>
      </w:r>
    </w:p>
    <w:p w:rsidR="00063BCC" w:rsidRPr="00FC3F63" w:rsidRDefault="00063BCC" w:rsidP="00063BCC">
      <w:pPr>
        <w:pStyle w:val="textobasico"/>
        <w:numPr>
          <w:ilvl w:val="0"/>
          <w:numId w:val="17"/>
        </w:numPr>
        <w:tabs>
          <w:tab w:val="left" w:pos="845"/>
        </w:tabs>
        <w:jc w:val="left"/>
        <w:rPr>
          <w:b/>
          <w:bCs/>
          <w:color w:val="000000"/>
          <w:sz w:val="28"/>
          <w:szCs w:val="28"/>
        </w:rPr>
      </w:pPr>
      <w:r w:rsidRPr="00FC3F63">
        <w:rPr>
          <w:b/>
          <w:bCs/>
          <w:color w:val="000000"/>
          <w:sz w:val="28"/>
          <w:szCs w:val="28"/>
        </w:rPr>
        <w:t xml:space="preserve">PRESUPUESTO </w:t>
      </w:r>
    </w:p>
    <w:p w:rsidR="00063BCC" w:rsidRPr="00835F97" w:rsidRDefault="00063BCC" w:rsidP="00063BCC">
      <w:pPr>
        <w:pStyle w:val="textobasico"/>
        <w:ind w:left="360"/>
        <w:rPr>
          <w:lang w:eastAsia="es-ES"/>
        </w:rPr>
      </w:pPr>
      <w:r>
        <w:rPr>
          <w:lang w:eastAsia="es-ES"/>
        </w:rPr>
        <w:t xml:space="preserve">Libros: </w:t>
      </w:r>
      <w:r>
        <w:rPr>
          <w:lang w:eastAsia="es-ES"/>
        </w:rPr>
        <w:tab/>
        <w:t>Dirección de Arte enfocado al d</w:t>
      </w:r>
      <w:r w:rsidRPr="00835F97">
        <w:rPr>
          <w:lang w:eastAsia="es-ES"/>
        </w:rPr>
        <w:t xml:space="preserve">iseño de la imagen del </w:t>
      </w:r>
      <w:r>
        <w:rPr>
          <w:lang w:eastAsia="es-ES"/>
        </w:rPr>
        <w:t xml:space="preserve">                                                         </w:t>
      </w:r>
      <w:r>
        <w:rPr>
          <w:lang w:eastAsia="es-ES"/>
        </w:rPr>
        <w:tab/>
        <w:t xml:space="preserve">          </w:t>
      </w:r>
      <w:r>
        <w:rPr>
          <w:lang w:eastAsia="es-ES"/>
        </w:rPr>
        <w:tab/>
      </w:r>
      <w:r w:rsidRPr="00835F97">
        <w:rPr>
          <w:lang w:eastAsia="es-ES"/>
        </w:rPr>
        <w:t>producto audiovisual</w:t>
      </w:r>
      <w:r>
        <w:rPr>
          <w:lang w:eastAsia="es-ES"/>
        </w:rPr>
        <w:t xml:space="preserve">  “Zona FX”.</w:t>
      </w:r>
    </w:p>
    <w:p w:rsidR="00063BCC" w:rsidRPr="00835F97" w:rsidRDefault="00063BCC" w:rsidP="00063BCC">
      <w:pPr>
        <w:pStyle w:val="textobasico"/>
        <w:ind w:left="360"/>
        <w:rPr>
          <w:lang w:eastAsia="es-ES"/>
        </w:rPr>
      </w:pPr>
      <w:r>
        <w:rPr>
          <w:lang w:eastAsia="es-ES"/>
        </w:rPr>
        <w:t xml:space="preserve">                 </w:t>
      </w:r>
      <w:r w:rsidRPr="00835F97">
        <w:rPr>
          <w:lang w:eastAsia="es-ES"/>
        </w:rPr>
        <w:t xml:space="preserve">Dirección de </w:t>
      </w:r>
      <w:r>
        <w:rPr>
          <w:lang w:eastAsia="es-ES"/>
        </w:rPr>
        <w:t>A</w:t>
      </w:r>
      <w:r w:rsidRPr="00835F97">
        <w:rPr>
          <w:lang w:eastAsia="es-ES"/>
        </w:rPr>
        <w:t>rte enfoc</w:t>
      </w:r>
      <w:r>
        <w:rPr>
          <w:lang w:eastAsia="es-ES"/>
        </w:rPr>
        <w:t>ado al rediseño del noticiero “El I</w:t>
      </w:r>
      <w:r w:rsidRPr="00835F97">
        <w:rPr>
          <w:lang w:eastAsia="es-ES"/>
        </w:rPr>
        <w:t>nformativo”</w:t>
      </w:r>
      <w:r>
        <w:rPr>
          <w:lang w:eastAsia="es-ES"/>
        </w:rPr>
        <w:t xml:space="preserve">                     </w:t>
      </w:r>
      <w:r>
        <w:rPr>
          <w:lang w:eastAsia="es-ES"/>
        </w:rPr>
        <w:tab/>
        <w:t xml:space="preserve">          </w:t>
      </w:r>
      <w:r>
        <w:rPr>
          <w:lang w:eastAsia="es-ES"/>
        </w:rPr>
        <w:tab/>
        <w:t>de Espol TV.</w:t>
      </w:r>
    </w:p>
    <w:p w:rsidR="00063BCC" w:rsidRPr="00FC3F63" w:rsidRDefault="00063BCC" w:rsidP="00063BCC">
      <w:pPr>
        <w:pStyle w:val="textobasico"/>
        <w:numPr>
          <w:ilvl w:val="0"/>
          <w:numId w:val="17"/>
        </w:numPr>
        <w:tabs>
          <w:tab w:val="left" w:pos="845"/>
        </w:tabs>
        <w:jc w:val="left"/>
        <w:rPr>
          <w:b/>
          <w:bCs/>
          <w:color w:val="000000"/>
          <w:sz w:val="28"/>
          <w:szCs w:val="28"/>
        </w:rPr>
      </w:pPr>
      <w:r w:rsidRPr="00FC3F63">
        <w:rPr>
          <w:b/>
          <w:bCs/>
          <w:color w:val="000000"/>
          <w:sz w:val="28"/>
          <w:szCs w:val="28"/>
        </w:rPr>
        <w:t>COLOR</w:t>
      </w:r>
    </w:p>
    <w:p w:rsidR="00063BCC" w:rsidRPr="00835F97" w:rsidRDefault="00063BCC" w:rsidP="00063BCC">
      <w:pPr>
        <w:pStyle w:val="textobasico"/>
        <w:ind w:left="360"/>
        <w:jc w:val="left"/>
        <w:rPr>
          <w:lang w:eastAsia="es-ES"/>
        </w:rPr>
      </w:pPr>
      <w:r>
        <w:rPr>
          <w:lang w:eastAsia="es-ES"/>
        </w:rPr>
        <w:t xml:space="preserve">Libro: </w:t>
      </w:r>
      <w:r>
        <w:rPr>
          <w:lang w:eastAsia="es-ES"/>
        </w:rPr>
        <w:tab/>
      </w:r>
      <w:r w:rsidRPr="00835F97">
        <w:rPr>
          <w:lang w:eastAsia="es-ES"/>
        </w:rPr>
        <w:t>2000 Muestras de Colores</w:t>
      </w:r>
      <w:r>
        <w:rPr>
          <w:lang w:eastAsia="es-ES"/>
        </w:rPr>
        <w:t xml:space="preserve"> por </w:t>
      </w:r>
      <w:r w:rsidRPr="00835F97">
        <w:rPr>
          <w:lang w:eastAsia="es-ES"/>
        </w:rPr>
        <w:t> Graham Davis</w:t>
      </w:r>
      <w:r>
        <w:rPr>
          <w:lang w:eastAsia="es-ES"/>
        </w:rPr>
        <w:t>.</w:t>
      </w:r>
    </w:p>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8476F7" w:rsidRDefault="008476F7" w:rsidP="008476F7">
      <w:pPr>
        <w:sectPr w:rsidR="008476F7" w:rsidSect="008C41CD">
          <w:headerReference w:type="default" r:id="rId225"/>
          <w:footerReference w:type="default" r:id="rId226"/>
          <w:pgSz w:w="11906" w:h="16838"/>
          <w:pgMar w:top="1418" w:right="1418" w:bottom="1418" w:left="1985" w:header="851" w:footer="510" w:gutter="0"/>
          <w:cols w:space="708"/>
          <w:docGrid w:linePitch="360"/>
        </w:sectPr>
      </w:pPr>
    </w:p>
    <w:p w:rsidR="008476F7" w:rsidRDefault="008476F7" w:rsidP="008476F7"/>
    <w:p w:rsidR="008476F7" w:rsidRPr="00613CF2" w:rsidRDefault="008476F7" w:rsidP="008476F7">
      <w:r>
        <w:rPr>
          <w:noProof/>
          <w:lang w:val="es-ES" w:eastAsia="es-ES"/>
        </w:rPr>
        <w:drawing>
          <wp:anchor distT="0" distB="0" distL="114300" distR="114300" simplePos="0" relativeHeight="251765760" behindDoc="0" locked="0" layoutInCell="1" allowOverlap="1">
            <wp:simplePos x="0" y="0"/>
            <wp:positionH relativeFrom="column">
              <wp:posOffset>228600</wp:posOffset>
            </wp:positionH>
            <wp:positionV relativeFrom="paragraph">
              <wp:posOffset>0</wp:posOffset>
            </wp:positionV>
            <wp:extent cx="1768475" cy="8802370"/>
            <wp:effectExtent l="0" t="0" r="9525" b="11430"/>
            <wp:wrapSquare wrapText="bothSides"/>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jpg"/>
                    <pic:cNvPicPr/>
                  </pic:nvPicPr>
                  <pic:blipFill>
                    <a:blip r:embed="rId1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68475" cy="8802370"/>
                    </a:xfrm>
                    <a:prstGeom prst="rect">
                      <a:avLst/>
                    </a:prstGeom>
                  </pic:spPr>
                </pic:pic>
              </a:graphicData>
            </a:graphic>
          </wp:anchor>
        </w:drawing>
      </w:r>
    </w:p>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Default="008476F7" w:rsidP="008476F7">
      <w:pPr>
        <w:jc w:val="center"/>
        <w:rPr>
          <w:sz w:val="36"/>
        </w:rPr>
      </w:pPr>
    </w:p>
    <w:p w:rsidR="008476F7" w:rsidRDefault="008476F7" w:rsidP="008476F7">
      <w:pPr>
        <w:pStyle w:val="TESIS1"/>
      </w:pPr>
      <w:bookmarkStart w:id="261" w:name="_Toc223301208"/>
      <w:bookmarkStart w:id="262" w:name="_Toc223301457"/>
      <w:r>
        <w:t>ANEXOS</w:t>
      </w:r>
      <w:bookmarkEnd w:id="261"/>
      <w:bookmarkEnd w:id="262"/>
    </w:p>
    <w:p w:rsidR="004E7B4A" w:rsidRDefault="004E7B4A" w:rsidP="00063BCC">
      <w:pPr>
        <w:sectPr w:rsidR="004E7B4A" w:rsidSect="008C41CD">
          <w:headerReference w:type="default" r:id="rId227"/>
          <w:footerReference w:type="default" r:id="rId228"/>
          <w:pgSz w:w="11906" w:h="16838"/>
          <w:pgMar w:top="1418" w:right="1418" w:bottom="1418" w:left="1985" w:header="851" w:footer="510" w:gutter="0"/>
          <w:cols w:space="708"/>
          <w:docGrid w:linePitch="360"/>
        </w:sectPr>
      </w:pPr>
    </w:p>
    <w:p w:rsidR="00063BCC" w:rsidRDefault="00063BCC" w:rsidP="00063BCC"/>
    <w:p w:rsidR="00063BCC" w:rsidRPr="00AB17DE" w:rsidRDefault="00063BCC" w:rsidP="004E7B4A">
      <w:pPr>
        <w:pStyle w:val="TESIS3"/>
      </w:pPr>
      <w:bookmarkStart w:id="263" w:name="_Toc223301458"/>
      <w:r w:rsidRPr="00AB17DE">
        <w:t>ANEXO A:</w:t>
      </w:r>
      <w:bookmarkEnd w:id="263"/>
      <w:r w:rsidRPr="00AB17DE">
        <w:t xml:space="preserve"> </w:t>
      </w:r>
    </w:p>
    <w:p w:rsidR="00063BCC" w:rsidRPr="00AB17DE" w:rsidRDefault="00063BCC" w:rsidP="00063BCC">
      <w:pPr>
        <w:pStyle w:val="Default"/>
        <w:rPr>
          <w:b/>
          <w:bCs/>
          <w:sz w:val="28"/>
          <w:szCs w:val="28"/>
        </w:rPr>
      </w:pPr>
    </w:p>
    <w:p w:rsidR="00063BCC" w:rsidRDefault="00063BCC" w:rsidP="00063BCC">
      <w:pPr>
        <w:pStyle w:val="Default"/>
        <w:rPr>
          <w:b/>
          <w:bCs/>
          <w:sz w:val="28"/>
          <w:szCs w:val="28"/>
        </w:rPr>
      </w:pPr>
      <w:r w:rsidRPr="00AB17DE">
        <w:rPr>
          <w:b/>
          <w:bCs/>
          <w:sz w:val="28"/>
          <w:szCs w:val="28"/>
        </w:rPr>
        <w:t>STORYBOARD DEL BUMPER</w:t>
      </w:r>
    </w:p>
    <w:p w:rsidR="00063BCC" w:rsidRDefault="00063BCC" w:rsidP="00063BCC">
      <w:pPr>
        <w:pStyle w:val="Default"/>
        <w:rPr>
          <w:b/>
          <w:bCs/>
          <w:sz w:val="28"/>
          <w:szCs w:val="28"/>
        </w:rPr>
      </w:pPr>
    </w:p>
    <w:p w:rsidR="00063BCC" w:rsidRDefault="00063BCC" w:rsidP="00063BCC">
      <w:pPr>
        <w:jc w:val="center"/>
      </w:pPr>
      <w:r w:rsidRPr="00274598">
        <w:rPr>
          <w:noProof/>
          <w:lang w:val="es-ES" w:eastAsia="es-ES"/>
        </w:rPr>
        <w:drawing>
          <wp:inline distT="0" distB="0" distL="0" distR="0">
            <wp:extent cx="4839483" cy="6608619"/>
            <wp:effectExtent l="19050" t="0" r="0" b="0"/>
            <wp:docPr id="2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9"/>
                    <a:stretch>
                      <a:fillRect/>
                    </a:stretch>
                  </pic:blipFill>
                  <pic:spPr bwMode="auto">
                    <a:xfrm>
                      <a:off x="0" y="0"/>
                      <a:ext cx="4852027" cy="6625749"/>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063BCC" w:rsidP="00063BCC"/>
    <w:p w:rsidR="00063BCC" w:rsidRDefault="00063BCC" w:rsidP="00063BCC">
      <w:pPr>
        <w:jc w:val="center"/>
      </w:pPr>
    </w:p>
    <w:p w:rsidR="00063BCC" w:rsidRDefault="00063BCC" w:rsidP="00063BCC"/>
    <w:p w:rsidR="00063BCC" w:rsidRDefault="00063BCC" w:rsidP="00063BCC">
      <w:pPr>
        <w:jc w:val="center"/>
      </w:pPr>
      <w:r>
        <w:rPr>
          <w:noProof/>
          <w:lang w:val="es-ES" w:eastAsia="es-ES"/>
        </w:rPr>
        <w:drawing>
          <wp:inline distT="0" distB="0" distL="0" distR="0">
            <wp:extent cx="4719205" cy="6411193"/>
            <wp:effectExtent l="19050" t="0" r="5195" b="0"/>
            <wp:docPr id="2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0"/>
                    <a:stretch>
                      <a:fillRect/>
                    </a:stretch>
                  </pic:blipFill>
                  <pic:spPr bwMode="auto">
                    <a:xfrm>
                      <a:off x="0" y="0"/>
                      <a:ext cx="4718726" cy="6410542"/>
                    </a:xfrm>
                    <a:prstGeom prst="rect">
                      <a:avLst/>
                    </a:prstGeom>
                    <a:noFill/>
                    <a:ln>
                      <a:noFill/>
                    </a:ln>
                  </pic:spPr>
                </pic:pic>
              </a:graphicData>
            </a:graphic>
          </wp:inline>
        </w:drawing>
      </w:r>
    </w:p>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Pr="0050243C" w:rsidRDefault="00063BCC" w:rsidP="00063BCC">
      <w:pPr>
        <w:pStyle w:val="Default"/>
        <w:tabs>
          <w:tab w:val="left" w:pos="1440"/>
        </w:tabs>
        <w:rPr>
          <w:b/>
          <w:bCs/>
          <w:sz w:val="32"/>
          <w:szCs w:val="32"/>
        </w:rPr>
      </w:pPr>
    </w:p>
    <w:p w:rsidR="008476F7" w:rsidRDefault="008476F7" w:rsidP="00063BCC">
      <w:pPr>
        <w:pStyle w:val="Default"/>
        <w:rPr>
          <w:b/>
          <w:bCs/>
          <w:sz w:val="28"/>
          <w:szCs w:val="28"/>
        </w:rPr>
      </w:pPr>
    </w:p>
    <w:p w:rsidR="00063BCC" w:rsidRDefault="00063BCC" w:rsidP="00063BCC">
      <w:pPr>
        <w:pStyle w:val="Default"/>
        <w:rPr>
          <w:b/>
          <w:bCs/>
          <w:sz w:val="28"/>
          <w:szCs w:val="28"/>
        </w:rPr>
      </w:pPr>
      <w:r>
        <w:rPr>
          <w:b/>
          <w:bCs/>
          <w:noProof/>
          <w:sz w:val="28"/>
          <w:szCs w:val="28"/>
          <w:lang w:eastAsia="es-ES"/>
        </w:rPr>
        <w:drawing>
          <wp:anchor distT="0" distB="0" distL="114300" distR="114300" simplePos="0" relativeHeight="251714560" behindDoc="0" locked="0" layoutInCell="1" allowOverlap="1">
            <wp:simplePos x="0" y="0"/>
            <wp:positionH relativeFrom="column">
              <wp:posOffset>440055</wp:posOffset>
            </wp:positionH>
            <wp:positionV relativeFrom="paragraph">
              <wp:posOffset>37465</wp:posOffset>
            </wp:positionV>
            <wp:extent cx="4572000" cy="5958840"/>
            <wp:effectExtent l="0" t="0" r="0" b="0"/>
            <wp:wrapSquare wrapText="bothSides"/>
            <wp:docPr id="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1"/>
                    <a:srcRect l="18697" b="1520"/>
                    <a:stretch>
                      <a:fillRect/>
                    </a:stretch>
                  </pic:blipFill>
                  <pic:spPr bwMode="auto">
                    <a:xfrm>
                      <a:off x="0" y="0"/>
                      <a:ext cx="4572000" cy="5958840"/>
                    </a:xfrm>
                    <a:prstGeom prst="rect">
                      <a:avLst/>
                    </a:prstGeom>
                    <a:noFill/>
                    <a:ln>
                      <a:noFill/>
                    </a:ln>
                  </pic:spPr>
                </pic:pic>
              </a:graphicData>
            </a:graphic>
          </wp:anchor>
        </w:drawing>
      </w:r>
    </w:p>
    <w:p w:rsidR="00063BCC" w:rsidRDefault="00063BCC" w:rsidP="00063BCC">
      <w:pPr>
        <w:pStyle w:val="Default"/>
        <w:jc w:val="right"/>
        <w:rPr>
          <w:b/>
          <w:bCs/>
          <w:sz w:val="28"/>
          <w:szCs w:val="28"/>
        </w:rPr>
      </w:pPr>
    </w:p>
    <w:p w:rsidR="00063BCC" w:rsidRPr="002F0BAE" w:rsidRDefault="00063BCC" w:rsidP="00063BCC">
      <w:pPr>
        <w:pStyle w:val="Default"/>
        <w:rPr>
          <w:b/>
          <w:bCs/>
          <w:sz w:val="32"/>
          <w:szCs w:val="32"/>
        </w:rPr>
      </w:pPr>
    </w:p>
    <w:p w:rsidR="008476F7" w:rsidRDefault="008476F7" w:rsidP="00063BCC">
      <w:pPr>
        <w:pStyle w:val="textobasico"/>
        <w:jc w:val="left"/>
        <w:rPr>
          <w:b/>
          <w:bCs/>
          <w:sz w:val="28"/>
          <w:szCs w:val="28"/>
        </w:rPr>
      </w:pPr>
      <w:r>
        <w:rPr>
          <w:b/>
          <w:bCs/>
          <w:sz w:val="28"/>
          <w:szCs w:val="28"/>
        </w:rPr>
        <w:br w:type="page"/>
      </w:r>
    </w:p>
    <w:p w:rsidR="004E7B4A" w:rsidRDefault="004E7B4A" w:rsidP="004E7B4A">
      <w:pPr>
        <w:pStyle w:val="TESIS3"/>
      </w:pPr>
    </w:p>
    <w:p w:rsidR="004E7B4A" w:rsidRDefault="004E7B4A" w:rsidP="004E7B4A">
      <w:pPr>
        <w:pStyle w:val="TESIS3"/>
      </w:pPr>
      <w:bookmarkStart w:id="264" w:name="_Toc223301459"/>
      <w:r>
        <w:t>ANEXO B</w:t>
      </w:r>
      <w:r w:rsidRPr="00174619">
        <w:t>:</w:t>
      </w:r>
      <w:bookmarkEnd w:id="264"/>
      <w:r w:rsidRPr="00174619">
        <w:t xml:space="preserve"> </w:t>
      </w:r>
    </w:p>
    <w:p w:rsidR="004E7B4A" w:rsidRDefault="004E7B4A" w:rsidP="004E7B4A">
      <w:pPr>
        <w:pStyle w:val="Default"/>
        <w:rPr>
          <w:b/>
          <w:bCs/>
          <w:sz w:val="28"/>
          <w:szCs w:val="28"/>
        </w:rPr>
      </w:pPr>
      <w:r>
        <w:rPr>
          <w:b/>
          <w:bCs/>
          <w:sz w:val="28"/>
          <w:szCs w:val="28"/>
        </w:rPr>
        <w:t>MEDIDAS DE LA ESCENOGRAFÍ</w:t>
      </w:r>
      <w:r w:rsidRPr="00174619">
        <w:rPr>
          <w:b/>
          <w:bCs/>
          <w:sz w:val="28"/>
          <w:szCs w:val="28"/>
        </w:rPr>
        <w:t>A</w:t>
      </w:r>
    </w:p>
    <w:p w:rsidR="004E7B4A" w:rsidRDefault="004E7B4A" w:rsidP="004E7B4A">
      <w:pPr>
        <w:pStyle w:val="Default"/>
        <w:rPr>
          <w:b/>
          <w:bCs/>
          <w:sz w:val="28"/>
          <w:szCs w:val="28"/>
        </w:rPr>
      </w:pPr>
    </w:p>
    <w:p w:rsidR="00063BCC" w:rsidRDefault="004E7B4A" w:rsidP="004E7B4A">
      <w:pPr>
        <w:pStyle w:val="TESIS3"/>
      </w:pPr>
      <w:r>
        <w:rPr>
          <w:bCs/>
          <w:noProof/>
          <w:szCs w:val="32"/>
        </w:rPr>
        <w:drawing>
          <wp:anchor distT="0" distB="0" distL="114300" distR="114300" simplePos="0" relativeHeight="251769856" behindDoc="0" locked="0" layoutInCell="1" allowOverlap="1">
            <wp:simplePos x="0" y="0"/>
            <wp:positionH relativeFrom="column">
              <wp:posOffset>-1031558</wp:posOffset>
            </wp:positionH>
            <wp:positionV relativeFrom="paragraph">
              <wp:posOffset>1832928</wp:posOffset>
            </wp:positionV>
            <wp:extent cx="7152005" cy="4632960"/>
            <wp:effectExtent l="0" t="10477" r="317" b="318"/>
            <wp:wrapSquare wrapText="bothSides"/>
            <wp:docPr id="10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D:\semestre\2012\TESIS DIRECION DE ARTE\medida\jpg\paneles.jpg"/>
                    <pic:cNvPicPr>
                      <a:picLocks noChangeAspect="1" noChangeArrowheads="1"/>
                    </pic:cNvPicPr>
                  </pic:nvPicPr>
                  <pic:blipFill>
                    <a:blip r:embed="rId232">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rot="16200000">
                      <a:off x="0" y="0"/>
                      <a:ext cx="7152005" cy="4632960"/>
                    </a:xfrm>
                    <a:prstGeom prst="rect">
                      <a:avLst/>
                    </a:prstGeom>
                    <a:noFill/>
                    <a:ln w="9525">
                      <a:noFill/>
                      <a:miter lim="800000"/>
                      <a:headEnd/>
                      <a:tailEnd/>
                    </a:ln>
                  </pic:spPr>
                </pic:pic>
              </a:graphicData>
            </a:graphic>
          </wp:anchor>
        </w:drawing>
      </w:r>
      <w:r>
        <w:rPr>
          <w:bCs/>
          <w:sz w:val="28"/>
          <w:szCs w:val="28"/>
        </w:rPr>
        <w:br w:type="page"/>
      </w:r>
      <w:bookmarkStart w:id="265" w:name="_Toc223301460"/>
      <w:r>
        <w:rPr>
          <w:bCs/>
          <w:sz w:val="28"/>
          <w:szCs w:val="28"/>
        </w:rPr>
        <w:t>ANEXO C</w:t>
      </w:r>
      <w:r w:rsidR="00063BCC">
        <w:t>:</w:t>
      </w:r>
      <w:bookmarkEnd w:id="265"/>
      <w:r w:rsidR="00063BCC" w:rsidRPr="00174619">
        <w:t xml:space="preserve"> </w:t>
      </w:r>
    </w:p>
    <w:p w:rsidR="00063BCC" w:rsidRDefault="00063BCC" w:rsidP="00063BCC">
      <w:pPr>
        <w:pStyle w:val="textobasico"/>
        <w:jc w:val="left"/>
        <w:rPr>
          <w:b/>
          <w:bCs/>
          <w:sz w:val="28"/>
          <w:szCs w:val="28"/>
        </w:rPr>
      </w:pPr>
      <w:r>
        <w:rPr>
          <w:b/>
          <w:bCs/>
          <w:sz w:val="28"/>
          <w:szCs w:val="28"/>
        </w:rPr>
        <w:t xml:space="preserve">PLANO DE LUCES DE LA </w:t>
      </w:r>
      <w:r w:rsidRPr="00174619">
        <w:rPr>
          <w:b/>
          <w:bCs/>
          <w:sz w:val="28"/>
          <w:szCs w:val="28"/>
        </w:rPr>
        <w:t>ESCENOGRAFÍA</w:t>
      </w:r>
    </w:p>
    <w:p w:rsidR="004E7B4A" w:rsidRDefault="004E7B4A" w:rsidP="00063BCC">
      <w:pPr>
        <w:pStyle w:val="textobasico"/>
        <w:jc w:val="left"/>
        <w:rPr>
          <w:b/>
          <w:bCs/>
          <w:sz w:val="28"/>
          <w:szCs w:val="28"/>
        </w:rPr>
      </w:pPr>
    </w:p>
    <w:p w:rsidR="004E7B4A" w:rsidRDefault="0041776C" w:rsidP="00063BCC">
      <w:pPr>
        <w:pStyle w:val="textobasico"/>
        <w:jc w:val="left"/>
        <w:rPr>
          <w:b/>
          <w:bCs/>
          <w:sz w:val="28"/>
          <w:szCs w:val="28"/>
        </w:rPr>
      </w:pPr>
      <w:r>
        <w:rPr>
          <w:b/>
          <w:bCs/>
          <w:noProof/>
          <w:sz w:val="28"/>
          <w:szCs w:val="28"/>
          <w:lang w:eastAsia="es-ES"/>
        </w:rPr>
        <w:drawing>
          <wp:anchor distT="0" distB="0" distL="114300" distR="114300" simplePos="0" relativeHeight="251771904" behindDoc="0" locked="0" layoutInCell="1" allowOverlap="1">
            <wp:simplePos x="0" y="0"/>
            <wp:positionH relativeFrom="column">
              <wp:posOffset>8255</wp:posOffset>
            </wp:positionH>
            <wp:positionV relativeFrom="paragraph">
              <wp:posOffset>589280</wp:posOffset>
            </wp:positionV>
            <wp:extent cx="5439410" cy="4946015"/>
            <wp:effectExtent l="19050" t="19050" r="27940" b="26035"/>
            <wp:wrapSquare wrapText="bothSides"/>
            <wp:docPr id="69" name="Imagen 3" descr="C:\Users\Yasbel\Desktop\LOBOS MANUAL CORREGIDO\PLANO DE LUC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sbel\Desktop\LOBOS MANUAL CORREGIDO\PLANO DE LUCES.png"/>
                    <pic:cNvPicPr>
                      <a:picLocks noChangeAspect="1" noChangeArrowheads="1"/>
                    </pic:cNvPicPr>
                  </pic:nvPicPr>
                  <pic:blipFill>
                    <a:blip r:embed="rId233"/>
                    <a:srcRect l="6070" t="3606" r="1278" b="2060"/>
                    <a:stretch>
                      <a:fillRect/>
                    </a:stretch>
                  </pic:blipFill>
                  <pic:spPr bwMode="auto">
                    <a:xfrm>
                      <a:off x="0" y="0"/>
                      <a:ext cx="5439410" cy="4946015"/>
                    </a:xfrm>
                    <a:prstGeom prst="rect">
                      <a:avLst/>
                    </a:prstGeom>
                    <a:noFill/>
                    <a:ln w="3175">
                      <a:solidFill>
                        <a:schemeClr val="tx1"/>
                      </a:solidFill>
                      <a:miter lim="800000"/>
                      <a:headEnd/>
                      <a:tailEnd/>
                    </a:ln>
                  </pic:spPr>
                </pic:pic>
              </a:graphicData>
            </a:graphic>
          </wp:anchor>
        </w:drawing>
      </w:r>
    </w:p>
    <w:p w:rsidR="004E7B4A" w:rsidRDefault="004E7B4A" w:rsidP="00063BCC">
      <w:pPr>
        <w:pStyle w:val="textobasico"/>
        <w:jc w:val="left"/>
        <w:rPr>
          <w:b/>
          <w:bCs/>
          <w:sz w:val="28"/>
          <w:szCs w:val="28"/>
        </w:rPr>
      </w:pPr>
    </w:p>
    <w:p w:rsidR="004E7B4A" w:rsidRDefault="004E7B4A" w:rsidP="00063BCC">
      <w:pPr>
        <w:pStyle w:val="textobasico"/>
        <w:jc w:val="left"/>
        <w:rPr>
          <w:b/>
          <w:bCs/>
          <w:sz w:val="28"/>
          <w:szCs w:val="28"/>
        </w:rPr>
      </w:pPr>
    </w:p>
    <w:p w:rsidR="004E7B4A" w:rsidRDefault="004E7B4A" w:rsidP="00063BCC">
      <w:pPr>
        <w:pStyle w:val="textobasico"/>
        <w:jc w:val="left"/>
        <w:rPr>
          <w:b/>
          <w:bCs/>
          <w:sz w:val="28"/>
          <w:szCs w:val="28"/>
        </w:rPr>
      </w:pPr>
    </w:p>
    <w:p w:rsidR="00063BCC" w:rsidRDefault="00063BCC" w:rsidP="004E7B4A">
      <w:pPr>
        <w:pStyle w:val="textobasico"/>
        <w:tabs>
          <w:tab w:val="left" w:pos="1964"/>
        </w:tabs>
        <w:ind w:left="360"/>
        <w:jc w:val="left"/>
        <w:rPr>
          <w:b/>
          <w:bCs/>
          <w:sz w:val="32"/>
          <w:szCs w:val="32"/>
        </w:rPr>
      </w:pPr>
    </w:p>
    <w:p w:rsidR="00063BCC" w:rsidRDefault="00063BCC" w:rsidP="00063BCC">
      <w:pPr>
        <w:pStyle w:val="Default"/>
        <w:rPr>
          <w:b/>
          <w:bCs/>
          <w:sz w:val="32"/>
          <w:szCs w:val="32"/>
        </w:rPr>
      </w:pPr>
    </w:p>
    <w:p w:rsidR="00063BCC" w:rsidRDefault="00063BCC" w:rsidP="004E7B4A">
      <w:pPr>
        <w:pStyle w:val="TESIS3"/>
      </w:pPr>
      <w:bookmarkStart w:id="266" w:name="_Toc223301461"/>
      <w:r w:rsidRPr="004E7B4A">
        <w:t>ANEXO D</w:t>
      </w:r>
      <w:r>
        <w:t>:</w:t>
      </w:r>
      <w:bookmarkEnd w:id="266"/>
      <w:r w:rsidRPr="00174619">
        <w:t xml:space="preserve"> </w:t>
      </w:r>
      <w:r>
        <w:tab/>
      </w:r>
    </w:p>
    <w:p w:rsidR="00063BCC" w:rsidRDefault="00063BCC" w:rsidP="00063BCC">
      <w:pPr>
        <w:pStyle w:val="textobasico"/>
        <w:tabs>
          <w:tab w:val="left" w:pos="6874"/>
        </w:tabs>
        <w:jc w:val="left"/>
        <w:rPr>
          <w:b/>
          <w:bCs/>
          <w:sz w:val="28"/>
          <w:szCs w:val="28"/>
        </w:rPr>
      </w:pPr>
      <w:r>
        <w:rPr>
          <w:b/>
          <w:bCs/>
          <w:sz w:val="28"/>
          <w:szCs w:val="28"/>
        </w:rPr>
        <w:tab/>
      </w:r>
    </w:p>
    <w:p w:rsidR="004E7B4A" w:rsidRDefault="004E7B4A" w:rsidP="00063BCC">
      <w:pPr>
        <w:pStyle w:val="textobasico"/>
        <w:tabs>
          <w:tab w:val="left" w:pos="6874"/>
        </w:tabs>
        <w:ind w:left="360"/>
        <w:jc w:val="left"/>
        <w:rPr>
          <w:b/>
          <w:bCs/>
          <w:sz w:val="28"/>
          <w:szCs w:val="28"/>
        </w:rPr>
      </w:pPr>
    </w:p>
    <w:p w:rsidR="004E7B4A" w:rsidRDefault="004E7B4A" w:rsidP="00063BCC">
      <w:pPr>
        <w:pStyle w:val="Default"/>
        <w:rPr>
          <w:b/>
          <w:bCs/>
          <w:sz w:val="32"/>
          <w:szCs w:val="32"/>
        </w:rPr>
      </w:pPr>
      <w:r>
        <w:rPr>
          <w:b/>
          <w:bCs/>
          <w:noProof/>
          <w:sz w:val="28"/>
          <w:szCs w:val="28"/>
          <w:lang w:eastAsia="es-ES"/>
        </w:rPr>
        <w:drawing>
          <wp:anchor distT="0" distB="0" distL="114300" distR="114300" simplePos="0" relativeHeight="251773952" behindDoc="0" locked="0" layoutInCell="1" allowOverlap="1">
            <wp:simplePos x="0" y="0"/>
            <wp:positionH relativeFrom="column">
              <wp:posOffset>-1021715</wp:posOffset>
            </wp:positionH>
            <wp:positionV relativeFrom="paragraph">
              <wp:posOffset>259080</wp:posOffset>
            </wp:positionV>
            <wp:extent cx="7020560" cy="4977130"/>
            <wp:effectExtent l="0" t="1028700" r="0" b="1004570"/>
            <wp:wrapSquare wrapText="bothSides"/>
            <wp:docPr id="293" name="Imagen 5" descr="D:\semestre\2012\TESIS DIRECION DE ARTE\medida\jpg\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emestre\2012\TESIS DIRECION DE ARTE\medida\jpg\bar.jpg"/>
                    <pic:cNvPicPr>
                      <a:picLocks noChangeAspect="1" noChangeArrowheads="1"/>
                    </pic:cNvPicPr>
                  </pic:nvPicPr>
                  <pic:blipFill>
                    <a:blip r:embed="rId234"/>
                    <a:srcRect l="1767" t="5323" r="953" b="786"/>
                    <a:stretch>
                      <a:fillRect/>
                    </a:stretch>
                  </pic:blipFill>
                  <pic:spPr bwMode="auto">
                    <a:xfrm rot="16200000">
                      <a:off x="0" y="0"/>
                      <a:ext cx="7020560" cy="4977130"/>
                    </a:xfrm>
                    <a:prstGeom prst="rect">
                      <a:avLst/>
                    </a:prstGeom>
                    <a:noFill/>
                    <a:ln w="9525">
                      <a:noFill/>
                      <a:miter lim="800000"/>
                      <a:headEnd/>
                      <a:tailEnd/>
                    </a:ln>
                  </pic:spPr>
                </pic:pic>
              </a:graphicData>
            </a:graphic>
          </wp:anchor>
        </w:drawing>
      </w:r>
      <w:r>
        <w:rPr>
          <w:b/>
          <w:bCs/>
          <w:sz w:val="32"/>
          <w:szCs w:val="32"/>
        </w:rPr>
        <w:br w:type="page"/>
      </w:r>
    </w:p>
    <w:p w:rsidR="00063BCC" w:rsidRPr="002F0BAE" w:rsidRDefault="00063BCC" w:rsidP="00063BCC">
      <w:pPr>
        <w:pStyle w:val="Default"/>
        <w:rPr>
          <w:b/>
          <w:bCs/>
          <w:sz w:val="32"/>
          <w:szCs w:val="32"/>
        </w:rPr>
      </w:pPr>
    </w:p>
    <w:p w:rsidR="00063BCC" w:rsidRDefault="00063BCC" w:rsidP="004E7B4A">
      <w:pPr>
        <w:pStyle w:val="TESIS3"/>
      </w:pPr>
      <w:bookmarkStart w:id="267" w:name="_Toc223301462"/>
      <w:r>
        <w:t>ANEXO E:</w:t>
      </w:r>
      <w:bookmarkEnd w:id="267"/>
    </w:p>
    <w:p w:rsidR="00063BCC" w:rsidRDefault="00063BCC" w:rsidP="00063BCC">
      <w:pPr>
        <w:rPr>
          <w:b/>
          <w:bCs/>
          <w:sz w:val="28"/>
          <w:szCs w:val="28"/>
        </w:rPr>
      </w:pPr>
      <w:r>
        <w:rPr>
          <w:b/>
          <w:bCs/>
          <w:sz w:val="28"/>
          <w:szCs w:val="28"/>
        </w:rPr>
        <w:t>MEDIDAS PARA MESA DE VIDRIO</w:t>
      </w:r>
    </w:p>
    <w:p w:rsidR="00063BCC" w:rsidRDefault="00063BCC" w:rsidP="00063BCC">
      <w:pPr>
        <w:rPr>
          <w:b/>
          <w:bCs/>
          <w:sz w:val="28"/>
          <w:szCs w:val="28"/>
        </w:rPr>
      </w:pPr>
    </w:p>
    <w:p w:rsidR="00063BCC" w:rsidRDefault="00063BCC" w:rsidP="00063BCC">
      <w:pPr>
        <w:rPr>
          <w:b/>
          <w:bCs/>
          <w:sz w:val="28"/>
          <w:szCs w:val="28"/>
        </w:rPr>
      </w:pPr>
    </w:p>
    <w:p w:rsidR="004E7B4A" w:rsidRDefault="004E7B4A" w:rsidP="00063BCC">
      <w:pPr>
        <w:rPr>
          <w:b/>
          <w:bCs/>
          <w:sz w:val="28"/>
          <w:szCs w:val="28"/>
        </w:rPr>
      </w:pPr>
      <w:r>
        <w:rPr>
          <w:b/>
          <w:bCs/>
          <w:noProof/>
          <w:sz w:val="28"/>
          <w:szCs w:val="28"/>
          <w:lang w:val="es-ES" w:eastAsia="es-ES"/>
        </w:rPr>
        <w:drawing>
          <wp:anchor distT="0" distB="0" distL="114300" distR="114300" simplePos="0" relativeHeight="251776000" behindDoc="0" locked="0" layoutInCell="1" allowOverlap="1">
            <wp:simplePos x="0" y="0"/>
            <wp:positionH relativeFrom="column">
              <wp:posOffset>-221298</wp:posOffset>
            </wp:positionH>
            <wp:positionV relativeFrom="paragraph">
              <wp:posOffset>731838</wp:posOffset>
            </wp:positionV>
            <wp:extent cx="5934075" cy="4979670"/>
            <wp:effectExtent l="0" t="476250" r="0" b="449580"/>
            <wp:wrapSquare wrapText="bothSides"/>
            <wp:docPr id="113" name="Imagen 6" descr="D:\semestre\2012\TESIS DIRECION DE ARTE\medida\jpg\me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emestre\2012\TESIS DIRECION DE ARTE\medida\jpg\mesa.jpg"/>
                    <pic:cNvPicPr>
                      <a:picLocks noChangeAspect="1" noChangeArrowheads="1"/>
                    </pic:cNvPicPr>
                  </pic:nvPicPr>
                  <pic:blipFill>
                    <a:blip r:embed="rId235"/>
                    <a:srcRect l="34779" b="740"/>
                    <a:stretch>
                      <a:fillRect/>
                    </a:stretch>
                  </pic:blipFill>
                  <pic:spPr bwMode="auto">
                    <a:xfrm rot="16200000">
                      <a:off x="0" y="0"/>
                      <a:ext cx="5934075" cy="4979670"/>
                    </a:xfrm>
                    <a:prstGeom prst="rect">
                      <a:avLst/>
                    </a:prstGeom>
                    <a:noFill/>
                    <a:ln w="9525">
                      <a:noFill/>
                      <a:miter lim="800000"/>
                      <a:headEnd/>
                      <a:tailEnd/>
                    </a:ln>
                  </pic:spPr>
                </pic:pic>
              </a:graphicData>
            </a:graphic>
          </wp:anchor>
        </w:drawing>
      </w:r>
    </w:p>
    <w:p w:rsidR="00063BCC" w:rsidRPr="002F0BAE" w:rsidRDefault="00063BCC" w:rsidP="00063BCC">
      <w:pPr>
        <w:pStyle w:val="Default"/>
        <w:rPr>
          <w:b/>
          <w:bCs/>
          <w:sz w:val="32"/>
          <w:szCs w:val="32"/>
        </w:rPr>
      </w:pPr>
    </w:p>
    <w:p w:rsidR="0041776C" w:rsidRDefault="0041776C" w:rsidP="004E7B4A">
      <w:pPr>
        <w:pStyle w:val="TESIS3"/>
      </w:pPr>
      <w:bookmarkStart w:id="268" w:name="_Toc223301463"/>
    </w:p>
    <w:p w:rsidR="0041776C" w:rsidRDefault="0041776C" w:rsidP="004E7B4A">
      <w:pPr>
        <w:pStyle w:val="TESIS3"/>
      </w:pPr>
    </w:p>
    <w:p w:rsidR="00063BCC" w:rsidRDefault="00063BCC" w:rsidP="004E7B4A">
      <w:pPr>
        <w:pStyle w:val="TESIS3"/>
      </w:pPr>
      <w:r>
        <w:t>ANEXO F:</w:t>
      </w:r>
      <w:bookmarkEnd w:id="268"/>
    </w:p>
    <w:p w:rsidR="00063BCC" w:rsidRDefault="00063BCC" w:rsidP="00063BCC">
      <w:pPr>
        <w:rPr>
          <w:b/>
          <w:bCs/>
          <w:sz w:val="28"/>
          <w:szCs w:val="28"/>
        </w:rPr>
      </w:pPr>
      <w:r>
        <w:rPr>
          <w:b/>
          <w:bCs/>
          <w:sz w:val="28"/>
          <w:szCs w:val="28"/>
        </w:rPr>
        <w:t>MEDIDAS PARA EL MUEBLE Y REPISA DE VIDRIO</w:t>
      </w:r>
    </w:p>
    <w:p w:rsidR="004E7B4A" w:rsidRDefault="004E7B4A" w:rsidP="00063BCC">
      <w:pPr>
        <w:rPr>
          <w:b/>
          <w:bCs/>
          <w:noProof/>
          <w:sz w:val="28"/>
          <w:szCs w:val="28"/>
        </w:rPr>
      </w:pPr>
    </w:p>
    <w:p w:rsidR="004E7B4A" w:rsidRDefault="004E7B4A" w:rsidP="00063BCC">
      <w:pPr>
        <w:rPr>
          <w:b/>
          <w:bCs/>
          <w:noProof/>
          <w:sz w:val="28"/>
          <w:szCs w:val="28"/>
        </w:rPr>
      </w:pPr>
    </w:p>
    <w:p w:rsidR="004E7B4A" w:rsidRDefault="004E7B4A" w:rsidP="00063BCC">
      <w:pPr>
        <w:rPr>
          <w:b/>
          <w:bCs/>
          <w:sz w:val="28"/>
          <w:szCs w:val="28"/>
        </w:rPr>
      </w:pPr>
    </w:p>
    <w:p w:rsidR="00063BCC" w:rsidRDefault="00063BCC" w:rsidP="00063BCC">
      <w:pPr>
        <w:rPr>
          <w:b/>
          <w:bCs/>
          <w:sz w:val="28"/>
          <w:szCs w:val="28"/>
        </w:rPr>
      </w:pPr>
    </w:p>
    <w:p w:rsidR="00063BCC" w:rsidRDefault="004E7B4A" w:rsidP="00063BCC">
      <w:pPr>
        <w:tabs>
          <w:tab w:val="left" w:pos="2880"/>
        </w:tabs>
        <w:rPr>
          <w:b/>
          <w:bCs/>
          <w:sz w:val="28"/>
          <w:szCs w:val="28"/>
        </w:rPr>
      </w:pPr>
      <w:r>
        <w:rPr>
          <w:b/>
          <w:bCs/>
          <w:noProof/>
          <w:sz w:val="28"/>
          <w:szCs w:val="28"/>
          <w:lang w:val="es-ES" w:eastAsia="es-ES"/>
        </w:rPr>
        <w:drawing>
          <wp:anchor distT="0" distB="0" distL="114300" distR="114300" simplePos="0" relativeHeight="251778048" behindDoc="0" locked="0" layoutInCell="1" allowOverlap="1">
            <wp:simplePos x="0" y="0"/>
            <wp:positionH relativeFrom="column">
              <wp:posOffset>-955675</wp:posOffset>
            </wp:positionH>
            <wp:positionV relativeFrom="paragraph">
              <wp:posOffset>294005</wp:posOffset>
            </wp:positionV>
            <wp:extent cx="6790055" cy="4421505"/>
            <wp:effectExtent l="0" t="9525" r="7620" b="7620"/>
            <wp:wrapSquare wrapText="bothSides"/>
            <wp:docPr id="256" name="Imagen 3" descr="D:\semestre\2012\TESIS DIRECION DE ARTE\medida\jpg\mue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emestre\2012\TESIS DIRECION DE ARTE\medida\jpg\mueble.jpg"/>
                    <pic:cNvPicPr>
                      <a:picLocks noChangeAspect="1" noChangeArrowheads="1"/>
                    </pic:cNvPicPr>
                  </pic:nvPicPr>
                  <pic:blipFill>
                    <a:blip r:embed="rId236"/>
                    <a:stretch>
                      <a:fillRect/>
                    </a:stretch>
                  </pic:blipFill>
                  <pic:spPr bwMode="auto">
                    <a:xfrm rot="16200000">
                      <a:off x="0" y="0"/>
                      <a:ext cx="6790055" cy="4421505"/>
                    </a:xfrm>
                    <a:prstGeom prst="rect">
                      <a:avLst/>
                    </a:prstGeom>
                    <a:noFill/>
                    <a:ln w="9525">
                      <a:noFill/>
                      <a:miter lim="800000"/>
                      <a:headEnd/>
                      <a:tailEnd/>
                    </a:ln>
                  </pic:spPr>
                </pic:pic>
              </a:graphicData>
            </a:graphic>
          </wp:anchor>
        </w:drawing>
      </w:r>
    </w:p>
    <w:p w:rsidR="00063BCC" w:rsidRDefault="00063BCC" w:rsidP="00063BCC">
      <w:pPr>
        <w:tabs>
          <w:tab w:val="left" w:pos="2880"/>
        </w:tabs>
        <w:rPr>
          <w:b/>
          <w:bCs/>
          <w:sz w:val="28"/>
          <w:szCs w:val="28"/>
        </w:rPr>
      </w:pPr>
    </w:p>
    <w:p w:rsidR="00063BCC" w:rsidRDefault="00063BCC" w:rsidP="00063BCC">
      <w:pPr>
        <w:pStyle w:val="Default"/>
        <w:rPr>
          <w:b/>
          <w:bCs/>
          <w:sz w:val="32"/>
          <w:szCs w:val="32"/>
        </w:rPr>
      </w:pPr>
    </w:p>
    <w:p w:rsidR="004E7B4A" w:rsidRDefault="004E7B4A" w:rsidP="00063BCC">
      <w:pPr>
        <w:pStyle w:val="Default"/>
        <w:rPr>
          <w:b/>
          <w:bCs/>
          <w:sz w:val="32"/>
          <w:szCs w:val="32"/>
        </w:rPr>
      </w:pPr>
    </w:p>
    <w:p w:rsidR="004E7B4A" w:rsidRDefault="004E7B4A" w:rsidP="00063BCC">
      <w:pPr>
        <w:pStyle w:val="Default"/>
        <w:rPr>
          <w:b/>
          <w:bCs/>
          <w:sz w:val="32"/>
          <w:szCs w:val="32"/>
        </w:rPr>
      </w:pPr>
    </w:p>
    <w:p w:rsidR="004E7B4A" w:rsidRDefault="004E7B4A" w:rsidP="00063BCC">
      <w:pPr>
        <w:pStyle w:val="Default"/>
        <w:rPr>
          <w:b/>
          <w:bCs/>
          <w:sz w:val="32"/>
          <w:szCs w:val="32"/>
        </w:rPr>
      </w:pPr>
    </w:p>
    <w:p w:rsidR="004E7B4A" w:rsidRDefault="004E7B4A" w:rsidP="00063BCC">
      <w:pPr>
        <w:pStyle w:val="Default"/>
        <w:rPr>
          <w:b/>
          <w:bCs/>
          <w:sz w:val="32"/>
          <w:szCs w:val="32"/>
        </w:rPr>
      </w:pPr>
    </w:p>
    <w:p w:rsidR="004E7B4A" w:rsidRDefault="004E7B4A" w:rsidP="00063BCC">
      <w:pPr>
        <w:pStyle w:val="Default"/>
        <w:rPr>
          <w:b/>
          <w:bCs/>
          <w:sz w:val="32"/>
          <w:szCs w:val="32"/>
        </w:rPr>
      </w:pPr>
    </w:p>
    <w:p w:rsidR="004E7B4A" w:rsidRPr="002F0BAE" w:rsidRDefault="004E7B4A" w:rsidP="00063BCC">
      <w:pPr>
        <w:pStyle w:val="Default"/>
        <w:rPr>
          <w:b/>
          <w:bCs/>
          <w:sz w:val="32"/>
          <w:szCs w:val="32"/>
        </w:rPr>
      </w:pPr>
    </w:p>
    <w:p w:rsidR="00063BCC" w:rsidRDefault="00063BCC" w:rsidP="004E7B4A">
      <w:pPr>
        <w:pStyle w:val="TESIS3"/>
      </w:pPr>
      <w:bookmarkStart w:id="269" w:name="_Toc223301464"/>
      <w:r>
        <w:t>ANEXO G:</w:t>
      </w:r>
      <w:bookmarkEnd w:id="269"/>
    </w:p>
    <w:p w:rsidR="00063BCC" w:rsidRDefault="00063BCC" w:rsidP="00063BCC">
      <w:pPr>
        <w:rPr>
          <w:b/>
          <w:bCs/>
          <w:sz w:val="28"/>
          <w:szCs w:val="28"/>
        </w:rPr>
      </w:pPr>
      <w:r>
        <w:rPr>
          <w:b/>
          <w:bCs/>
          <w:sz w:val="28"/>
          <w:szCs w:val="28"/>
        </w:rPr>
        <w:t>MEDIDAS PARA EL PANEL LUMINOSO Y ESCALERA</w:t>
      </w:r>
    </w:p>
    <w:p w:rsidR="00063BCC" w:rsidRDefault="00063BCC" w:rsidP="00063BCC">
      <w:pPr>
        <w:tabs>
          <w:tab w:val="left" w:pos="2880"/>
        </w:tabs>
        <w:ind w:firstLine="708"/>
        <w:rPr>
          <w:b/>
          <w:bCs/>
          <w:sz w:val="28"/>
          <w:szCs w:val="28"/>
        </w:rPr>
      </w:pPr>
    </w:p>
    <w:p w:rsidR="00063BCC" w:rsidRDefault="00063BCC" w:rsidP="00063BCC">
      <w:pPr>
        <w:tabs>
          <w:tab w:val="left" w:pos="2880"/>
        </w:tabs>
        <w:rPr>
          <w:b/>
          <w:bCs/>
          <w:sz w:val="28"/>
          <w:szCs w:val="28"/>
        </w:rPr>
      </w:pPr>
    </w:p>
    <w:p w:rsidR="00063BCC" w:rsidRDefault="004E7B4A" w:rsidP="00063BCC">
      <w:pPr>
        <w:tabs>
          <w:tab w:val="left" w:pos="2880"/>
        </w:tabs>
        <w:rPr>
          <w:b/>
          <w:bCs/>
          <w:sz w:val="28"/>
          <w:szCs w:val="28"/>
        </w:rPr>
      </w:pPr>
      <w:r>
        <w:rPr>
          <w:b/>
          <w:bCs/>
          <w:noProof/>
          <w:sz w:val="28"/>
          <w:szCs w:val="28"/>
          <w:lang w:val="es-ES" w:eastAsia="es-ES"/>
        </w:rPr>
        <w:drawing>
          <wp:anchor distT="0" distB="0" distL="114300" distR="114300" simplePos="0" relativeHeight="251716608" behindDoc="0" locked="0" layoutInCell="1" allowOverlap="1">
            <wp:simplePos x="0" y="0"/>
            <wp:positionH relativeFrom="column">
              <wp:posOffset>228600</wp:posOffset>
            </wp:positionH>
            <wp:positionV relativeFrom="paragraph">
              <wp:posOffset>234950</wp:posOffset>
            </wp:positionV>
            <wp:extent cx="4979670" cy="2560320"/>
            <wp:effectExtent l="0" t="0" r="0" b="5080"/>
            <wp:wrapSquare wrapText="bothSides"/>
            <wp:docPr id="115" name="Imagen 8" descr="D:\semestre\2012\TESIS DIRECION DE ARTE\medida\jpg\pa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emestre\2012\TESIS DIRECION DE ARTE\medida\jpg\panel.jpg"/>
                    <pic:cNvPicPr>
                      <a:picLocks noChangeAspect="1" noChangeArrowheads="1"/>
                    </pic:cNvPicPr>
                  </pic:nvPicPr>
                  <pic:blipFill>
                    <a:blip r:embed="rId237" cstate="print"/>
                    <a:srcRect/>
                    <a:stretch>
                      <a:fillRect/>
                    </a:stretch>
                  </pic:blipFill>
                  <pic:spPr bwMode="auto">
                    <a:xfrm>
                      <a:off x="0" y="0"/>
                      <a:ext cx="4979670" cy="2560320"/>
                    </a:xfrm>
                    <a:prstGeom prst="rect">
                      <a:avLst/>
                    </a:prstGeom>
                    <a:noFill/>
                    <a:ln w="9525">
                      <a:noFill/>
                      <a:miter lim="800000"/>
                      <a:headEnd/>
                      <a:tailEnd/>
                    </a:ln>
                  </pic:spPr>
                </pic:pic>
              </a:graphicData>
            </a:graphic>
          </wp:anchor>
        </w:drawing>
      </w:r>
    </w:p>
    <w:p w:rsidR="00063BCC" w:rsidRDefault="00063BCC" w:rsidP="00063BCC">
      <w:pPr>
        <w:tabs>
          <w:tab w:val="left" w:pos="2880"/>
        </w:tabs>
        <w:rPr>
          <w:b/>
          <w:bCs/>
          <w:sz w:val="28"/>
          <w:szCs w:val="28"/>
        </w:rPr>
      </w:pPr>
    </w:p>
    <w:p w:rsidR="00063BCC" w:rsidRDefault="00063BCC" w:rsidP="00063BCC">
      <w:pPr>
        <w:tabs>
          <w:tab w:val="left" w:pos="2880"/>
        </w:tabs>
        <w:rPr>
          <w:b/>
          <w:bCs/>
          <w:sz w:val="28"/>
          <w:szCs w:val="28"/>
        </w:rPr>
      </w:pPr>
    </w:p>
    <w:p w:rsidR="00063BCC" w:rsidRDefault="004E7B4A" w:rsidP="00063BCC">
      <w:pPr>
        <w:tabs>
          <w:tab w:val="left" w:pos="2880"/>
        </w:tabs>
        <w:rPr>
          <w:b/>
          <w:bCs/>
          <w:sz w:val="28"/>
          <w:szCs w:val="28"/>
        </w:rPr>
      </w:pPr>
      <w:r>
        <w:rPr>
          <w:b/>
          <w:bCs/>
          <w:noProof/>
          <w:sz w:val="28"/>
          <w:szCs w:val="28"/>
          <w:lang w:val="es-ES" w:eastAsia="es-ES"/>
        </w:rPr>
        <w:drawing>
          <wp:anchor distT="0" distB="0" distL="114300" distR="114300" simplePos="0" relativeHeight="251717632" behindDoc="0" locked="0" layoutInCell="1" allowOverlap="1">
            <wp:simplePos x="0" y="0"/>
            <wp:positionH relativeFrom="column">
              <wp:posOffset>0</wp:posOffset>
            </wp:positionH>
            <wp:positionV relativeFrom="paragraph">
              <wp:posOffset>97790</wp:posOffset>
            </wp:positionV>
            <wp:extent cx="5604510" cy="1676400"/>
            <wp:effectExtent l="0" t="0" r="8890" b="0"/>
            <wp:wrapSquare wrapText="bothSides"/>
            <wp:docPr id="118" name="Imagen 4" descr="D:\semestre\2012\TESIS DIRECION DE ARTE\medida\jpg\escal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emestre\2012\TESIS DIRECION DE ARTE\medida\jpg\escalera.jpg"/>
                    <pic:cNvPicPr>
                      <a:picLocks noChangeAspect="1" noChangeArrowheads="1"/>
                    </pic:cNvPicPr>
                  </pic:nvPicPr>
                  <pic:blipFill>
                    <a:blip r:embed="rId238" cstate="print"/>
                    <a:srcRect r="1218" b="6857"/>
                    <a:stretch>
                      <a:fillRect/>
                    </a:stretch>
                  </pic:blipFill>
                  <pic:spPr bwMode="auto">
                    <a:xfrm>
                      <a:off x="0" y="0"/>
                      <a:ext cx="5604510" cy="1676400"/>
                    </a:xfrm>
                    <a:prstGeom prst="rect">
                      <a:avLst/>
                    </a:prstGeom>
                    <a:noFill/>
                    <a:ln w="9525">
                      <a:noFill/>
                      <a:miter lim="800000"/>
                      <a:headEnd/>
                      <a:tailEnd/>
                    </a:ln>
                  </pic:spPr>
                </pic:pic>
              </a:graphicData>
            </a:graphic>
          </wp:anchor>
        </w:drawing>
      </w:r>
    </w:p>
    <w:p w:rsidR="00063BCC" w:rsidRDefault="00063BCC" w:rsidP="00063BCC">
      <w:pPr>
        <w:tabs>
          <w:tab w:val="left" w:pos="2880"/>
        </w:tabs>
        <w:rPr>
          <w:b/>
          <w:bCs/>
          <w:sz w:val="28"/>
          <w:szCs w:val="28"/>
        </w:rPr>
      </w:pPr>
    </w:p>
    <w:p w:rsidR="00063BCC" w:rsidRDefault="00063BCC" w:rsidP="00063BCC">
      <w:pPr>
        <w:tabs>
          <w:tab w:val="left" w:pos="2880"/>
        </w:tabs>
        <w:rPr>
          <w:b/>
          <w:bCs/>
          <w:sz w:val="28"/>
          <w:szCs w:val="28"/>
        </w:rPr>
      </w:pPr>
    </w:p>
    <w:p w:rsidR="00063BCC" w:rsidRDefault="00063BCC" w:rsidP="00063BCC">
      <w:pPr>
        <w:tabs>
          <w:tab w:val="left" w:pos="2880"/>
        </w:tabs>
        <w:rPr>
          <w:b/>
          <w:bCs/>
          <w:sz w:val="28"/>
          <w:szCs w:val="28"/>
        </w:rPr>
      </w:pPr>
    </w:p>
    <w:p w:rsidR="00063BCC" w:rsidRDefault="00063BCC" w:rsidP="00063BCC">
      <w:pPr>
        <w:tabs>
          <w:tab w:val="left" w:pos="2880"/>
        </w:tabs>
        <w:rPr>
          <w:b/>
          <w:bCs/>
          <w:sz w:val="28"/>
          <w:szCs w:val="28"/>
        </w:rPr>
      </w:pPr>
    </w:p>
    <w:p w:rsidR="00063BCC" w:rsidRDefault="00063BCC" w:rsidP="00063BCC">
      <w:pPr>
        <w:tabs>
          <w:tab w:val="left" w:pos="2880"/>
        </w:tabs>
        <w:rPr>
          <w:b/>
          <w:bCs/>
          <w:sz w:val="28"/>
          <w:szCs w:val="28"/>
        </w:rPr>
      </w:pPr>
    </w:p>
    <w:p w:rsidR="00063BCC" w:rsidRDefault="00063BCC" w:rsidP="004E7B4A">
      <w:pPr>
        <w:pStyle w:val="TESIS3"/>
      </w:pPr>
      <w:bookmarkStart w:id="270" w:name="_Toc223301465"/>
      <w:r>
        <w:t>ANEXO H</w:t>
      </w:r>
      <w:r w:rsidRPr="00174619">
        <w:t>:</w:t>
      </w:r>
      <w:bookmarkEnd w:id="270"/>
      <w:r w:rsidRPr="00174619">
        <w:t xml:space="preserve"> </w:t>
      </w:r>
    </w:p>
    <w:p w:rsidR="00063BCC" w:rsidRDefault="00063BCC" w:rsidP="00063BCC">
      <w:pPr>
        <w:tabs>
          <w:tab w:val="left" w:pos="3056"/>
        </w:tabs>
        <w:rPr>
          <w:b/>
          <w:bCs/>
          <w:sz w:val="28"/>
          <w:szCs w:val="28"/>
        </w:rPr>
      </w:pPr>
      <w:r>
        <w:rPr>
          <w:b/>
          <w:bCs/>
          <w:sz w:val="28"/>
          <w:szCs w:val="28"/>
        </w:rPr>
        <w:t>COTIZACIONES.</w:t>
      </w:r>
      <w:r>
        <w:rPr>
          <w:b/>
          <w:bCs/>
          <w:sz w:val="28"/>
          <w:szCs w:val="28"/>
        </w:rPr>
        <w:tab/>
      </w:r>
    </w:p>
    <w:p w:rsidR="00063BCC" w:rsidRDefault="00063BCC" w:rsidP="004E7B4A">
      <w:pPr>
        <w:tabs>
          <w:tab w:val="left" w:pos="3056"/>
        </w:tabs>
        <w:jc w:val="center"/>
        <w:rPr>
          <w:b/>
          <w:bCs/>
          <w:sz w:val="28"/>
          <w:szCs w:val="28"/>
        </w:rPr>
      </w:pPr>
    </w:p>
    <w:p w:rsidR="00063BCC" w:rsidRDefault="00063BCC" w:rsidP="004E7B4A">
      <w:pPr>
        <w:tabs>
          <w:tab w:val="left" w:pos="3056"/>
        </w:tabs>
        <w:jc w:val="center"/>
        <w:rPr>
          <w:b/>
          <w:bCs/>
          <w:sz w:val="28"/>
          <w:szCs w:val="28"/>
        </w:rPr>
      </w:pPr>
    </w:p>
    <w:p w:rsidR="00063BCC" w:rsidRDefault="004E7B4A" w:rsidP="004E7B4A">
      <w:pPr>
        <w:tabs>
          <w:tab w:val="left" w:pos="3056"/>
        </w:tabs>
        <w:jc w:val="center"/>
        <w:rPr>
          <w:b/>
          <w:bCs/>
          <w:sz w:val="28"/>
          <w:szCs w:val="28"/>
        </w:rPr>
      </w:pPr>
      <w:r>
        <w:rPr>
          <w:b/>
          <w:bCs/>
          <w:noProof/>
          <w:sz w:val="28"/>
          <w:szCs w:val="28"/>
          <w:lang w:val="es-ES" w:eastAsia="es-ES"/>
        </w:rPr>
        <w:drawing>
          <wp:inline distT="0" distB="0" distL="0" distR="0">
            <wp:extent cx="3965320" cy="5682343"/>
            <wp:effectExtent l="0" t="0" r="0" b="0"/>
            <wp:docPr id="8" name="Imagen 38" descr="D:\archivos\Asignaturas de la U\proceso de graduacion\fACTURAS\jaime p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rchivos\Asignaturas de la U\proceso de graduacion\fACTURAS\jaime polo.jpg"/>
                    <pic:cNvPicPr>
                      <a:picLocks noChangeAspect="1" noChangeArrowheads="1"/>
                    </pic:cNvPicPr>
                  </pic:nvPicPr>
                  <pic:blipFill>
                    <a:blip r:embed="rId239"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68180" cy="5686441"/>
                    </a:xfrm>
                    <a:prstGeom prst="rect">
                      <a:avLst/>
                    </a:prstGeom>
                    <a:noFill/>
                    <a:ln>
                      <a:noFill/>
                    </a:ln>
                  </pic:spPr>
                </pic:pic>
              </a:graphicData>
            </a:graphic>
          </wp:inline>
        </w:drawing>
      </w:r>
    </w:p>
    <w:p w:rsidR="00063BCC" w:rsidRDefault="00063BCC" w:rsidP="004E7B4A">
      <w:pPr>
        <w:jc w:val="center"/>
        <w:rPr>
          <w:b/>
          <w:bCs/>
          <w:sz w:val="28"/>
          <w:szCs w:val="28"/>
        </w:rPr>
      </w:pPr>
    </w:p>
    <w:p w:rsidR="00063BCC" w:rsidRDefault="00063BCC" w:rsidP="004E7B4A">
      <w:pPr>
        <w:jc w:val="center"/>
        <w:rPr>
          <w:b/>
          <w:bCs/>
          <w:sz w:val="28"/>
          <w:szCs w:val="28"/>
        </w:rPr>
      </w:pPr>
    </w:p>
    <w:p w:rsidR="00063BCC" w:rsidRDefault="00063BCC" w:rsidP="00063BCC">
      <w:pPr>
        <w:jc w:val="center"/>
        <w:rPr>
          <w:b/>
          <w:bCs/>
          <w:sz w:val="28"/>
          <w:szCs w:val="28"/>
        </w:rPr>
      </w:pPr>
    </w:p>
    <w:p w:rsidR="00063BCC" w:rsidRDefault="00063BCC" w:rsidP="00063BCC"/>
    <w:p w:rsidR="00063BCC" w:rsidRDefault="00063BCC" w:rsidP="00063BCC"/>
    <w:p w:rsidR="00063BCC" w:rsidRDefault="00063BCC" w:rsidP="00063BCC"/>
    <w:p w:rsidR="00063BCC" w:rsidRDefault="00063BCC" w:rsidP="00063BCC">
      <w:pPr>
        <w:jc w:val="center"/>
        <w:rPr>
          <w:b/>
          <w:bCs/>
          <w:sz w:val="28"/>
          <w:szCs w:val="28"/>
        </w:rPr>
      </w:pPr>
    </w:p>
    <w:p w:rsidR="00063BCC" w:rsidRDefault="00063BCC" w:rsidP="00063BCC">
      <w:pPr>
        <w:jc w:val="center"/>
        <w:rPr>
          <w:b/>
          <w:bCs/>
          <w:sz w:val="28"/>
          <w:szCs w:val="28"/>
        </w:rPr>
      </w:pPr>
    </w:p>
    <w:p w:rsidR="00063BCC" w:rsidRDefault="00063BCC" w:rsidP="00063BCC">
      <w:pPr>
        <w:jc w:val="center"/>
        <w:rPr>
          <w:b/>
          <w:bCs/>
          <w:sz w:val="28"/>
          <w:szCs w:val="28"/>
        </w:rPr>
      </w:pPr>
    </w:p>
    <w:p w:rsidR="00063BCC" w:rsidRDefault="00063BCC" w:rsidP="00063BCC">
      <w:pPr>
        <w:jc w:val="center"/>
        <w:rPr>
          <w:b/>
          <w:bCs/>
          <w:sz w:val="28"/>
          <w:szCs w:val="28"/>
        </w:rPr>
      </w:pPr>
    </w:p>
    <w:p w:rsidR="00063BCC" w:rsidRDefault="00063BCC" w:rsidP="00063BCC">
      <w:pPr>
        <w:jc w:val="center"/>
        <w:rPr>
          <w:b/>
          <w:bCs/>
          <w:noProof/>
          <w:sz w:val="28"/>
          <w:szCs w:val="28"/>
        </w:rPr>
      </w:pPr>
    </w:p>
    <w:p w:rsidR="00063BCC" w:rsidRDefault="00063BCC" w:rsidP="00063BCC">
      <w:pPr>
        <w:jc w:val="center"/>
        <w:rPr>
          <w:b/>
          <w:bCs/>
          <w:noProof/>
          <w:sz w:val="28"/>
          <w:szCs w:val="28"/>
        </w:rPr>
      </w:pPr>
    </w:p>
    <w:p w:rsidR="00063BCC" w:rsidRDefault="00063BCC" w:rsidP="00063BCC">
      <w:pPr>
        <w:jc w:val="center"/>
        <w:rPr>
          <w:b/>
          <w:bCs/>
          <w:noProof/>
          <w:sz w:val="28"/>
          <w:szCs w:val="28"/>
        </w:rPr>
      </w:pPr>
    </w:p>
    <w:p w:rsidR="00063BCC" w:rsidRDefault="00063BCC" w:rsidP="00063BCC">
      <w:pPr>
        <w:jc w:val="center"/>
        <w:rPr>
          <w:b/>
          <w:bCs/>
          <w:sz w:val="28"/>
          <w:szCs w:val="28"/>
        </w:rPr>
      </w:pPr>
      <w:r>
        <w:rPr>
          <w:b/>
          <w:bCs/>
          <w:noProof/>
          <w:sz w:val="28"/>
          <w:szCs w:val="28"/>
          <w:lang w:val="es-ES" w:eastAsia="es-ES"/>
        </w:rPr>
        <w:drawing>
          <wp:inline distT="0" distB="0" distL="0" distR="0">
            <wp:extent cx="5306157" cy="3247054"/>
            <wp:effectExtent l="19050" t="0" r="8793" b="0"/>
            <wp:docPr id="261" name="Imagen 39" descr="D:\archivos\Asignaturas de la U\proceso de graduacion\fACTURAS\fehier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rchivos\Asignaturas de la U\proceso de graduacion\fACTURAS\fehierro.jpg"/>
                    <pic:cNvPicPr>
                      <a:picLocks noChangeAspect="1" noChangeArrowheads="1"/>
                    </pic:cNvPicPr>
                  </pic:nvPicPr>
                  <pic:blipFill rotWithShape="1">
                    <a:blip r:embed="rId240"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275" b="15638"/>
                    <a:stretch/>
                  </pic:blipFill>
                  <pic:spPr bwMode="auto">
                    <a:xfrm>
                      <a:off x="0" y="0"/>
                      <a:ext cx="5326413" cy="3259450"/>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BCC" w:rsidRDefault="00063BCC" w:rsidP="00063BCC">
      <w:pPr>
        <w:jc w:val="center"/>
        <w:rPr>
          <w:b/>
          <w:bCs/>
          <w:sz w:val="28"/>
          <w:szCs w:val="28"/>
        </w:rPr>
      </w:pPr>
    </w:p>
    <w:p w:rsidR="00063BCC" w:rsidRDefault="00063BCC" w:rsidP="00063BCC">
      <w:pPr>
        <w:jc w:val="center"/>
        <w:rPr>
          <w:b/>
          <w:bCs/>
          <w:noProof/>
          <w:sz w:val="28"/>
          <w:szCs w:val="28"/>
        </w:rPr>
      </w:pPr>
    </w:p>
    <w:p w:rsidR="00063BCC" w:rsidRDefault="00063BCC" w:rsidP="00063BCC">
      <w:pPr>
        <w:jc w:val="center"/>
        <w:rPr>
          <w:b/>
          <w:bCs/>
          <w:noProof/>
          <w:sz w:val="28"/>
          <w:szCs w:val="28"/>
        </w:rPr>
      </w:pPr>
    </w:p>
    <w:p w:rsidR="00063BCC" w:rsidRDefault="00063BCC" w:rsidP="00063BCC">
      <w:pPr>
        <w:jc w:val="center"/>
        <w:rPr>
          <w:b/>
          <w:bCs/>
          <w:noProof/>
          <w:sz w:val="28"/>
          <w:szCs w:val="28"/>
        </w:rPr>
      </w:pPr>
    </w:p>
    <w:p w:rsidR="00063BCC" w:rsidRDefault="00063BCC" w:rsidP="00063BCC">
      <w:pPr>
        <w:jc w:val="center"/>
        <w:rPr>
          <w:b/>
          <w:bCs/>
          <w:noProof/>
          <w:sz w:val="28"/>
          <w:szCs w:val="28"/>
        </w:rPr>
      </w:pPr>
    </w:p>
    <w:p w:rsidR="00063BCC" w:rsidRDefault="00063BCC" w:rsidP="00063BCC">
      <w:pPr>
        <w:jc w:val="center"/>
        <w:rPr>
          <w:b/>
          <w:bCs/>
          <w:noProof/>
          <w:sz w:val="28"/>
          <w:szCs w:val="28"/>
        </w:rPr>
      </w:pPr>
    </w:p>
    <w:p w:rsidR="00063BCC" w:rsidRDefault="00063BCC" w:rsidP="00063BCC">
      <w:pPr>
        <w:jc w:val="center"/>
        <w:rPr>
          <w:b/>
          <w:bCs/>
          <w:noProof/>
          <w:sz w:val="28"/>
          <w:szCs w:val="28"/>
        </w:rPr>
      </w:pPr>
    </w:p>
    <w:p w:rsidR="00063BCC" w:rsidRDefault="00063BCC" w:rsidP="00063BCC">
      <w:pPr>
        <w:jc w:val="center"/>
        <w:rPr>
          <w:b/>
          <w:bCs/>
          <w:noProof/>
          <w:sz w:val="28"/>
          <w:szCs w:val="28"/>
        </w:rPr>
      </w:pPr>
    </w:p>
    <w:p w:rsidR="00063BCC" w:rsidRDefault="00063BCC" w:rsidP="00063BCC">
      <w:pPr>
        <w:jc w:val="center"/>
        <w:rPr>
          <w:b/>
          <w:bCs/>
          <w:noProof/>
          <w:sz w:val="28"/>
          <w:szCs w:val="28"/>
        </w:rPr>
      </w:pPr>
    </w:p>
    <w:p w:rsidR="00063BCC" w:rsidRDefault="00063BCC" w:rsidP="00063BCC">
      <w:pPr>
        <w:jc w:val="center"/>
        <w:rPr>
          <w:b/>
          <w:bCs/>
          <w:noProof/>
          <w:sz w:val="28"/>
          <w:szCs w:val="28"/>
        </w:rPr>
      </w:pPr>
    </w:p>
    <w:p w:rsidR="00063BCC" w:rsidRDefault="00063BCC" w:rsidP="00063BCC">
      <w:pPr>
        <w:jc w:val="center"/>
        <w:rPr>
          <w:b/>
          <w:bCs/>
          <w:noProof/>
          <w:sz w:val="28"/>
          <w:szCs w:val="28"/>
        </w:rPr>
      </w:pPr>
    </w:p>
    <w:p w:rsidR="00063BCC" w:rsidRDefault="00063BCC" w:rsidP="00063BCC">
      <w:pPr>
        <w:jc w:val="center"/>
        <w:rPr>
          <w:b/>
          <w:bCs/>
          <w:noProof/>
          <w:sz w:val="28"/>
          <w:szCs w:val="28"/>
        </w:rPr>
      </w:pPr>
    </w:p>
    <w:p w:rsidR="00063BCC" w:rsidRDefault="00063BCC" w:rsidP="00063BCC">
      <w:pPr>
        <w:jc w:val="center"/>
        <w:rPr>
          <w:b/>
          <w:bCs/>
          <w:sz w:val="28"/>
          <w:szCs w:val="28"/>
        </w:rPr>
      </w:pPr>
      <w:r>
        <w:rPr>
          <w:b/>
          <w:bCs/>
          <w:noProof/>
          <w:sz w:val="28"/>
          <w:szCs w:val="28"/>
          <w:lang w:val="es-ES" w:eastAsia="es-ES"/>
        </w:rPr>
        <w:drawing>
          <wp:inline distT="0" distB="0" distL="0" distR="0">
            <wp:extent cx="3849483" cy="5246914"/>
            <wp:effectExtent l="0" t="0" r="0" b="0"/>
            <wp:docPr id="271" name="Imagen 40" descr="D:\archivos\Asignaturas de la U\proceso de graduacion\fACTURAS\vidrieria imper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rchivos\Asignaturas de la U\proceso de graduacion\fACTURAS\vidrieria imperial.jpg"/>
                    <pic:cNvPicPr>
                      <a:picLocks noChangeAspect="1" noChangeArrowheads="1"/>
                    </pic:cNvPicPr>
                  </pic:nvPicPr>
                  <pic:blipFill>
                    <a:blip r:embed="rId241"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3634" cy="5238942"/>
                    </a:xfrm>
                    <a:prstGeom prst="rect">
                      <a:avLst/>
                    </a:prstGeom>
                    <a:noFill/>
                    <a:ln>
                      <a:noFill/>
                    </a:ln>
                  </pic:spPr>
                </pic:pic>
              </a:graphicData>
            </a:graphic>
          </wp:inline>
        </w:drawing>
      </w:r>
    </w:p>
    <w:p w:rsidR="00063BCC" w:rsidRDefault="00063BCC" w:rsidP="00063BCC">
      <w:pPr>
        <w:jc w:val="center"/>
        <w:rPr>
          <w:b/>
          <w:bCs/>
          <w:sz w:val="28"/>
          <w:szCs w:val="28"/>
        </w:rPr>
      </w:pPr>
    </w:p>
    <w:p w:rsidR="004E7B4A" w:rsidRDefault="004E7B4A" w:rsidP="004E7B4A">
      <w:pPr>
        <w:jc w:val="center"/>
      </w:pPr>
    </w:p>
    <w:p w:rsidR="004E7B4A" w:rsidRDefault="004E7B4A" w:rsidP="004E7B4A">
      <w:pPr>
        <w:jc w:val="center"/>
      </w:pPr>
    </w:p>
    <w:p w:rsidR="004E7B4A" w:rsidRDefault="004E7B4A" w:rsidP="004E7B4A">
      <w:pPr>
        <w:jc w:val="center"/>
      </w:pPr>
    </w:p>
    <w:p w:rsidR="004E7B4A" w:rsidRDefault="004E7B4A" w:rsidP="004E7B4A">
      <w:pPr>
        <w:jc w:val="center"/>
      </w:pPr>
    </w:p>
    <w:p w:rsidR="004E7B4A" w:rsidRDefault="004E7B4A" w:rsidP="004E7B4A">
      <w:pPr>
        <w:jc w:val="center"/>
      </w:pPr>
    </w:p>
    <w:p w:rsidR="004E7B4A" w:rsidRDefault="004E7B4A" w:rsidP="004E7B4A"/>
    <w:p w:rsidR="004E7B4A" w:rsidRDefault="004E7B4A" w:rsidP="004E7B4A">
      <w:pPr>
        <w:jc w:val="center"/>
      </w:pPr>
    </w:p>
    <w:p w:rsidR="00063BCC" w:rsidRDefault="00063BCC" w:rsidP="004E7B4A">
      <w:pPr>
        <w:jc w:val="center"/>
      </w:pPr>
      <w:r>
        <w:rPr>
          <w:noProof/>
          <w:lang w:val="es-ES" w:eastAsia="es-ES"/>
        </w:rPr>
        <w:drawing>
          <wp:inline distT="0" distB="0" distL="0" distR="0">
            <wp:extent cx="2425570" cy="3392150"/>
            <wp:effectExtent l="19050" t="0" r="0" b="0"/>
            <wp:docPr id="272" name="Imagen 42" descr="D:\archivos\Asignaturas de la U\proceso de graduacion\fACTURAS\aUTO DECORATIVO_PELIC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rchivos\Asignaturas de la U\proceso de graduacion\fACTURAS\aUTO DECORATIVO_PELICULA.jpg"/>
                    <pic:cNvPicPr>
                      <a:picLocks noChangeAspect="1" noChangeArrowheads="1"/>
                    </pic:cNvPicPr>
                  </pic:nvPicPr>
                  <pic:blipFill>
                    <a:blip r:embed="rId242"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31976" cy="3401108"/>
                    </a:xfrm>
                    <a:prstGeom prst="rect">
                      <a:avLst/>
                    </a:prstGeom>
                    <a:noFill/>
                    <a:ln>
                      <a:noFill/>
                    </a:ln>
                  </pic:spPr>
                </pic:pic>
              </a:graphicData>
            </a:graphic>
          </wp:inline>
        </w:drawing>
      </w:r>
    </w:p>
    <w:p w:rsidR="004E7B4A" w:rsidRDefault="004E7B4A" w:rsidP="004E7B4A">
      <w:pPr>
        <w:jc w:val="center"/>
      </w:pPr>
    </w:p>
    <w:p w:rsidR="004E7B4A" w:rsidRDefault="004E7B4A" w:rsidP="004E7B4A">
      <w:pPr>
        <w:jc w:val="center"/>
      </w:pPr>
    </w:p>
    <w:p w:rsidR="004E7B4A" w:rsidRDefault="004E7B4A" w:rsidP="004E7B4A">
      <w:pPr>
        <w:jc w:val="center"/>
      </w:pPr>
    </w:p>
    <w:p w:rsidR="00063BCC" w:rsidRDefault="00063BCC" w:rsidP="00063BCC"/>
    <w:p w:rsidR="00063BCC" w:rsidRDefault="004E7B4A" w:rsidP="00063BCC">
      <w:r>
        <w:rPr>
          <w:noProof/>
          <w:lang w:val="es-ES" w:eastAsia="es-ES"/>
        </w:rPr>
        <w:drawing>
          <wp:anchor distT="0" distB="0" distL="114300" distR="114300" simplePos="0" relativeHeight="251780096" behindDoc="1" locked="0" layoutInCell="1" allowOverlap="1">
            <wp:simplePos x="0" y="0"/>
            <wp:positionH relativeFrom="column">
              <wp:posOffset>201930</wp:posOffset>
            </wp:positionH>
            <wp:positionV relativeFrom="paragraph">
              <wp:posOffset>-807085</wp:posOffset>
            </wp:positionV>
            <wp:extent cx="5262076" cy="3601616"/>
            <wp:effectExtent l="19050" t="0" r="0" b="0"/>
            <wp:wrapNone/>
            <wp:docPr id="294" name="0 Imagen" descr="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jpg"/>
                    <pic:cNvPicPr/>
                  </pic:nvPicPr>
                  <pic:blipFill>
                    <a:blip r:embed="rId243" cstate="print"/>
                    <a:stretch>
                      <a:fillRect/>
                    </a:stretch>
                  </pic:blipFill>
                  <pic:spPr>
                    <a:xfrm>
                      <a:off x="0" y="0"/>
                      <a:ext cx="5262076" cy="3601616"/>
                    </a:xfrm>
                    <a:prstGeom prst="rect">
                      <a:avLst/>
                    </a:prstGeom>
                  </pic:spPr>
                </pic:pic>
              </a:graphicData>
            </a:graphic>
          </wp:anchor>
        </w:drawing>
      </w:r>
    </w:p>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063BCC" w:rsidRDefault="00063BCC" w:rsidP="00063BCC"/>
    <w:p w:rsidR="004E7B4A" w:rsidRDefault="004E7B4A" w:rsidP="00063BCC">
      <w:pPr>
        <w:sectPr w:rsidR="004E7B4A" w:rsidSect="008C41CD">
          <w:headerReference w:type="default" r:id="rId244"/>
          <w:footerReference w:type="default" r:id="rId245"/>
          <w:pgSz w:w="11906" w:h="16838"/>
          <w:pgMar w:top="1418" w:right="1418" w:bottom="1418" w:left="1985" w:header="851" w:footer="510" w:gutter="0"/>
          <w:cols w:space="708"/>
          <w:docGrid w:linePitch="360"/>
        </w:sectPr>
      </w:pPr>
    </w:p>
    <w:p w:rsidR="008476F7" w:rsidRDefault="008476F7" w:rsidP="008476F7">
      <w:r>
        <w:rPr>
          <w:noProof/>
          <w:lang w:val="es-ES" w:eastAsia="es-ES"/>
        </w:rPr>
        <w:drawing>
          <wp:anchor distT="0" distB="0" distL="114300" distR="114300" simplePos="0" relativeHeight="251767808" behindDoc="0" locked="0" layoutInCell="1" allowOverlap="1">
            <wp:simplePos x="0" y="0"/>
            <wp:positionH relativeFrom="column">
              <wp:posOffset>0</wp:posOffset>
            </wp:positionH>
            <wp:positionV relativeFrom="paragraph">
              <wp:posOffset>92075</wp:posOffset>
            </wp:positionV>
            <wp:extent cx="1768475" cy="8802370"/>
            <wp:effectExtent l="0" t="0" r="9525" b="11430"/>
            <wp:wrapSquare wrapText="bothSides"/>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jpg"/>
                    <pic:cNvPicPr/>
                  </pic:nvPicPr>
                  <pic:blipFill>
                    <a:blip r:embed="rId1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68475" cy="8802370"/>
                    </a:xfrm>
                    <a:prstGeom prst="rect">
                      <a:avLst/>
                    </a:prstGeom>
                  </pic:spPr>
                </pic:pic>
              </a:graphicData>
            </a:graphic>
          </wp:anchor>
        </w:drawing>
      </w:r>
    </w:p>
    <w:p w:rsidR="004E7B4A" w:rsidRDefault="004E7B4A" w:rsidP="008476F7"/>
    <w:p w:rsidR="004E7B4A" w:rsidRPr="00613CF2" w:rsidRDefault="004E7B4A"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Pr="00613CF2" w:rsidRDefault="008476F7" w:rsidP="008476F7"/>
    <w:p w:rsidR="008476F7" w:rsidRDefault="008476F7" w:rsidP="008476F7">
      <w:pPr>
        <w:jc w:val="center"/>
        <w:rPr>
          <w:sz w:val="36"/>
        </w:rPr>
      </w:pPr>
    </w:p>
    <w:p w:rsidR="008476F7" w:rsidRDefault="008476F7" w:rsidP="00657C27">
      <w:pPr>
        <w:pStyle w:val="TESIS1"/>
      </w:pPr>
      <w:bookmarkStart w:id="271" w:name="_Toc223301217"/>
      <w:bookmarkStart w:id="272" w:name="_Toc223301466"/>
      <w:r>
        <w:t>GLOSARIO</w:t>
      </w:r>
      <w:bookmarkEnd w:id="271"/>
      <w:bookmarkEnd w:id="272"/>
    </w:p>
    <w:p w:rsidR="00063BCC" w:rsidRDefault="00063BCC" w:rsidP="00063BCC"/>
    <w:p w:rsidR="00063BCC" w:rsidRPr="002F0BAE" w:rsidRDefault="00063BCC" w:rsidP="00063BCC">
      <w:pPr>
        <w:pStyle w:val="Default"/>
        <w:rPr>
          <w:sz w:val="32"/>
          <w:szCs w:val="32"/>
        </w:rPr>
      </w:pPr>
    </w:p>
    <w:p w:rsidR="00AE3969" w:rsidRDefault="00AE3969" w:rsidP="004E7B4A">
      <w:pPr>
        <w:pStyle w:val="TESIS3"/>
        <w:sectPr w:rsidR="00AE3969" w:rsidSect="008C41CD">
          <w:headerReference w:type="default" r:id="rId246"/>
          <w:footerReference w:type="default" r:id="rId247"/>
          <w:pgSz w:w="11906" w:h="16838"/>
          <w:pgMar w:top="1418" w:right="1418" w:bottom="1418" w:left="1985" w:header="851" w:footer="510" w:gutter="0"/>
          <w:cols w:space="708"/>
          <w:docGrid w:linePitch="360"/>
        </w:sectPr>
      </w:pPr>
    </w:p>
    <w:p w:rsidR="0041776C" w:rsidRDefault="0041776C" w:rsidP="004E7B4A">
      <w:pPr>
        <w:pStyle w:val="TESIS3"/>
      </w:pPr>
      <w:bookmarkStart w:id="273" w:name="_Toc223301467"/>
    </w:p>
    <w:p w:rsidR="00063BCC" w:rsidRDefault="00063BCC" w:rsidP="004E7B4A">
      <w:pPr>
        <w:pStyle w:val="TESIS3"/>
      </w:pPr>
      <w:r>
        <w:t>GLOSARIO</w:t>
      </w:r>
      <w:bookmarkEnd w:id="273"/>
    </w:p>
    <w:p w:rsidR="004E7B4A" w:rsidRPr="004E7B4A" w:rsidRDefault="004E7B4A" w:rsidP="004E7B4A">
      <w:pPr>
        <w:pStyle w:val="TESIS3"/>
        <w:rPr>
          <w:sz w:val="24"/>
          <w:szCs w:val="24"/>
        </w:rPr>
      </w:pPr>
    </w:p>
    <w:p w:rsidR="00063BCC" w:rsidRDefault="00C40906" w:rsidP="00063BCC">
      <w:pPr>
        <w:pStyle w:val="textobasico"/>
        <w:rPr>
          <w:lang w:eastAsia="es-ES"/>
        </w:rPr>
      </w:pPr>
      <w:r w:rsidRPr="00B22F92">
        <w:rPr>
          <w:b/>
          <w:lang w:eastAsia="es-ES"/>
        </w:rPr>
        <w:t>Concretar</w:t>
      </w:r>
      <w:r w:rsidR="00063BCC" w:rsidRPr="00B22F92">
        <w:rPr>
          <w:b/>
          <w:lang w:eastAsia="es-ES"/>
        </w:rPr>
        <w:t>:</w:t>
      </w:r>
      <w:r w:rsidR="00063BCC">
        <w:rPr>
          <w:lang w:eastAsia="es-ES"/>
        </w:rPr>
        <w:t xml:space="preserve"> </w:t>
      </w:r>
      <w:r w:rsidR="00063BCC" w:rsidRPr="00CA0F61">
        <w:rPr>
          <w:lang w:eastAsia="es-ES"/>
        </w:rPr>
        <w:t>Hacer c</w:t>
      </w:r>
      <w:r w:rsidR="00063BCC">
        <w:rPr>
          <w:lang w:eastAsia="es-ES"/>
        </w:rPr>
        <w:t>oncreta o precisa alguna cosa, r</w:t>
      </w:r>
      <w:r w:rsidR="00063BCC" w:rsidRPr="00CA0F61">
        <w:rPr>
          <w:lang w:eastAsia="es-ES"/>
        </w:rPr>
        <w:t>educir a lo más esencial. Tratar de una sola co</w:t>
      </w:r>
      <w:r w:rsidR="00063BCC">
        <w:rPr>
          <w:lang w:eastAsia="es-ES"/>
        </w:rPr>
        <w:t xml:space="preserve">sa, que se considera principal </w:t>
      </w:r>
      <w:r w:rsidR="00063BCC" w:rsidRPr="00CA0F61">
        <w:rPr>
          <w:lang w:eastAsia="es-ES"/>
        </w:rPr>
        <w:t>excluyendo las prescindibles o circunstanciales.</w:t>
      </w:r>
    </w:p>
    <w:p w:rsidR="00063BCC" w:rsidRDefault="00063BCC" w:rsidP="00063BCC">
      <w:pPr>
        <w:pStyle w:val="textobasico"/>
        <w:rPr>
          <w:lang w:eastAsia="es-ES"/>
        </w:rPr>
      </w:pPr>
      <w:r w:rsidRPr="00B22F92">
        <w:rPr>
          <w:b/>
          <w:lang w:eastAsia="es-ES"/>
        </w:rPr>
        <w:t>Conferir:</w:t>
      </w:r>
      <w:r>
        <w:rPr>
          <w:lang w:eastAsia="es-ES"/>
        </w:rPr>
        <w:t xml:space="preserve"> </w:t>
      </w:r>
      <w:r w:rsidRPr="00D61C6F">
        <w:rPr>
          <w:lang w:eastAsia="es-ES"/>
        </w:rPr>
        <w:t>Conceder o asignar a alguien una distinción, un honor o un derecho. Atribuir o contagiar una cualidad a una persona o cosa que no la tenía.</w:t>
      </w:r>
    </w:p>
    <w:p w:rsidR="00063BCC" w:rsidRDefault="00063BCC" w:rsidP="00063BCC">
      <w:pPr>
        <w:pStyle w:val="textobasico"/>
        <w:rPr>
          <w:lang w:eastAsia="es-ES"/>
        </w:rPr>
      </w:pPr>
      <w:r w:rsidRPr="00B22F92">
        <w:rPr>
          <w:b/>
          <w:lang w:eastAsia="es-ES"/>
        </w:rPr>
        <w:t>Connotar:</w:t>
      </w:r>
      <w:r>
        <w:rPr>
          <w:lang w:eastAsia="es-ES"/>
        </w:rPr>
        <w:t xml:space="preserve"> </w:t>
      </w:r>
      <w:r w:rsidRPr="005B5373">
        <w:rPr>
          <w:lang w:eastAsia="es-ES"/>
        </w:rPr>
        <w:t>Sugerir una palabra, frase o discurso un significado añadido y distinto al suyo propio, literal y estricto.</w:t>
      </w:r>
    </w:p>
    <w:p w:rsidR="00063BCC" w:rsidRDefault="00063BCC" w:rsidP="00063BCC">
      <w:pPr>
        <w:pStyle w:val="textobasico"/>
        <w:rPr>
          <w:lang w:eastAsia="es-ES"/>
        </w:rPr>
      </w:pPr>
      <w:r w:rsidRPr="00B22F92">
        <w:rPr>
          <w:b/>
          <w:lang w:eastAsia="es-ES"/>
        </w:rPr>
        <w:t>Consolidarse:</w:t>
      </w:r>
      <w:r w:rsidRPr="00B22F92">
        <w:rPr>
          <w:lang w:eastAsia="es-ES"/>
        </w:rPr>
        <w:t xml:space="preserve"> </w:t>
      </w:r>
      <w:r w:rsidRPr="00286D40">
        <w:rPr>
          <w:lang w:eastAsia="es-ES"/>
        </w:rPr>
        <w:t>Dar firmeza y solidez a una cosa</w:t>
      </w:r>
      <w:r>
        <w:rPr>
          <w:lang w:eastAsia="es-ES"/>
        </w:rPr>
        <w:t xml:space="preserve">. </w:t>
      </w:r>
      <w:r w:rsidRPr="00332128">
        <w:rPr>
          <w:lang w:eastAsia="es-ES"/>
        </w:rPr>
        <w:t>Volver a juntar lo que se había roto, de modo que quede firme</w:t>
      </w:r>
      <w:r>
        <w:rPr>
          <w:lang w:eastAsia="es-ES"/>
        </w:rPr>
        <w:t>.</w:t>
      </w:r>
      <w:r w:rsidRPr="00332128">
        <w:rPr>
          <w:lang w:eastAsia="es-ES"/>
        </w:rPr>
        <w:t> Dar carácter perpetuo a una deuda pública.</w:t>
      </w:r>
    </w:p>
    <w:p w:rsidR="00063BCC" w:rsidRPr="004F4A0F" w:rsidRDefault="00063BCC" w:rsidP="00063BCC">
      <w:pPr>
        <w:pStyle w:val="textobasico"/>
        <w:rPr>
          <w:lang w:eastAsia="es-ES"/>
        </w:rPr>
      </w:pPr>
      <w:r w:rsidRPr="00B22F92">
        <w:rPr>
          <w:b/>
          <w:lang w:eastAsia="es-ES"/>
        </w:rPr>
        <w:t>Cotizar:</w:t>
      </w:r>
      <w:r w:rsidRPr="00AA48F7">
        <w:rPr>
          <w:lang w:eastAsia="es-ES"/>
        </w:rPr>
        <w:t xml:space="preserve"> Pagar una cuota. Alcanzar un precio las acciones, valores, etc., del mercado bursátil.</w:t>
      </w:r>
    </w:p>
    <w:p w:rsidR="00063BCC" w:rsidRDefault="00063BCC" w:rsidP="00063BCC">
      <w:pPr>
        <w:pStyle w:val="textobasico"/>
        <w:rPr>
          <w:lang w:eastAsia="es-ES"/>
        </w:rPr>
      </w:pPr>
      <w:r w:rsidRPr="00B22F92">
        <w:rPr>
          <w:b/>
          <w:lang w:eastAsia="es-ES"/>
        </w:rPr>
        <w:t>Cubismo:</w:t>
      </w:r>
      <w:r>
        <w:rPr>
          <w:lang w:eastAsia="es-ES"/>
        </w:rPr>
        <w:t xml:space="preserve"> Es un </w:t>
      </w:r>
      <w:r w:rsidRPr="00B22F92">
        <w:rPr>
          <w:lang w:eastAsia="es-ES"/>
        </w:rPr>
        <w:t> </w:t>
      </w:r>
      <w:r>
        <w:rPr>
          <w:lang w:eastAsia="es-ES"/>
        </w:rPr>
        <w:t>m</w:t>
      </w:r>
      <w:r w:rsidRPr="00C44F34">
        <w:rPr>
          <w:lang w:eastAsia="es-ES"/>
        </w:rPr>
        <w:t>ovimiento y teoría artística que se caracteriza por el empleo o predominio de formas geométricas</w:t>
      </w:r>
      <w:r>
        <w:rPr>
          <w:lang w:eastAsia="es-ES"/>
        </w:rPr>
        <w:t>.</w:t>
      </w:r>
    </w:p>
    <w:p w:rsidR="00063BCC" w:rsidRDefault="00063BCC" w:rsidP="00063BCC">
      <w:pPr>
        <w:pStyle w:val="textobasico"/>
        <w:rPr>
          <w:lang w:eastAsia="es-ES"/>
        </w:rPr>
      </w:pPr>
      <w:r w:rsidRPr="00B22F92">
        <w:rPr>
          <w:b/>
          <w:lang w:eastAsia="es-ES"/>
        </w:rPr>
        <w:t>Denotar:</w:t>
      </w:r>
      <w:r>
        <w:rPr>
          <w:lang w:eastAsia="es-ES"/>
        </w:rPr>
        <w:t xml:space="preserve"> </w:t>
      </w:r>
      <w:r w:rsidRPr="00EB79F2">
        <w:rPr>
          <w:lang w:eastAsia="es-ES"/>
        </w:rPr>
        <w:t>Presentar un significado primario y básico, común a los hablantes por estar ausente de subjetividad</w:t>
      </w:r>
      <w:r>
        <w:rPr>
          <w:lang w:eastAsia="es-ES"/>
        </w:rPr>
        <w:t>.</w:t>
      </w:r>
    </w:p>
    <w:p w:rsidR="00063BCC" w:rsidRDefault="00063BCC" w:rsidP="00063BCC">
      <w:pPr>
        <w:pStyle w:val="textobasico"/>
        <w:rPr>
          <w:lang w:eastAsia="es-ES"/>
        </w:rPr>
      </w:pPr>
      <w:r w:rsidRPr="00B22F92">
        <w:rPr>
          <w:b/>
          <w:lang w:eastAsia="es-ES"/>
        </w:rPr>
        <w:t>Desglosar:</w:t>
      </w:r>
      <w:r>
        <w:rPr>
          <w:lang w:eastAsia="es-ES"/>
        </w:rPr>
        <w:t xml:space="preserve"> </w:t>
      </w:r>
      <w:r w:rsidRPr="00523F5C">
        <w:rPr>
          <w:lang w:eastAsia="es-ES"/>
        </w:rPr>
        <w:t>Separar algo de un todo, para considerarlo por separado.</w:t>
      </w:r>
    </w:p>
    <w:p w:rsidR="00063BCC" w:rsidRDefault="00063BCC" w:rsidP="00063BCC">
      <w:pPr>
        <w:pStyle w:val="textobasico"/>
        <w:rPr>
          <w:lang w:eastAsia="es-ES"/>
        </w:rPr>
      </w:pPr>
      <w:r w:rsidRPr="00B22F92">
        <w:rPr>
          <w:b/>
          <w:lang w:eastAsia="es-ES"/>
        </w:rPr>
        <w:t>Eclecticismo:</w:t>
      </w:r>
      <w:r>
        <w:rPr>
          <w:lang w:eastAsia="es-ES"/>
        </w:rPr>
        <w:t xml:space="preserve"> </w:t>
      </w:r>
      <w:r w:rsidRPr="007C6EED">
        <w:rPr>
          <w:lang w:eastAsia="es-ES"/>
        </w:rPr>
        <w:t>Modo de juzgar u obrar que adopta una posición intermedia, en lugar de optar por soluciones extremas o muy definidas.</w:t>
      </w:r>
    </w:p>
    <w:p w:rsidR="00063BCC" w:rsidRDefault="00063BCC" w:rsidP="00063BCC">
      <w:pPr>
        <w:pStyle w:val="textobasico"/>
        <w:rPr>
          <w:lang w:eastAsia="es-ES"/>
        </w:rPr>
      </w:pPr>
      <w:r w:rsidRPr="00B22F92">
        <w:rPr>
          <w:b/>
          <w:lang w:eastAsia="es-ES"/>
        </w:rPr>
        <w:t>Énfasis:</w:t>
      </w:r>
      <w:r w:rsidRPr="00B22F92">
        <w:rPr>
          <w:lang w:eastAsia="es-ES"/>
        </w:rPr>
        <w:t xml:space="preserve"> </w:t>
      </w:r>
      <w:r w:rsidRPr="009212EB">
        <w:rPr>
          <w:lang w:eastAsia="es-ES"/>
        </w:rPr>
        <w:t>Fuerza de expresión o entonación con que se quiere realzar la importancia de lo que se dice o se lee</w:t>
      </w:r>
      <w:r>
        <w:rPr>
          <w:lang w:eastAsia="es-ES"/>
        </w:rPr>
        <w:t>.</w:t>
      </w:r>
    </w:p>
    <w:p w:rsidR="00063BCC" w:rsidRDefault="00063BCC" w:rsidP="00063BCC">
      <w:pPr>
        <w:pStyle w:val="textobasico"/>
        <w:rPr>
          <w:lang w:eastAsia="es-ES"/>
        </w:rPr>
      </w:pPr>
      <w:r w:rsidRPr="00B22F92">
        <w:rPr>
          <w:b/>
          <w:lang w:eastAsia="es-ES"/>
        </w:rPr>
        <w:t>Enfatizar:</w:t>
      </w:r>
      <w:r>
        <w:rPr>
          <w:lang w:eastAsia="es-ES"/>
        </w:rPr>
        <w:t xml:space="preserve"> </w:t>
      </w:r>
      <w:r w:rsidRPr="00B22F92">
        <w:rPr>
          <w:lang w:eastAsia="es-ES"/>
        </w:rPr>
        <w:t>El término enfatizar refiere a aquella persona que se expresa con mucho énfasis</w:t>
      </w:r>
      <w:r w:rsidRPr="009212EB">
        <w:rPr>
          <w:lang w:eastAsia="es-ES"/>
        </w:rPr>
        <w:t>. Aunque también enfatizar es </w:t>
      </w:r>
      <w:r w:rsidRPr="00B22F92">
        <w:rPr>
          <w:lang w:eastAsia="es-ES"/>
        </w:rPr>
        <w:t>ponerle énfasis a la comunicación o expresión de algo, una idea, un concepto</w:t>
      </w:r>
      <w:r w:rsidRPr="009212EB">
        <w:rPr>
          <w:lang w:eastAsia="es-ES"/>
        </w:rPr>
        <w:t>, entre otras alternativas.</w:t>
      </w:r>
    </w:p>
    <w:p w:rsidR="00063BCC" w:rsidRDefault="00063BCC" w:rsidP="00063BCC">
      <w:pPr>
        <w:pStyle w:val="textobasico"/>
        <w:ind w:left="360"/>
        <w:rPr>
          <w:b/>
          <w:lang w:eastAsia="es-ES"/>
        </w:rPr>
      </w:pPr>
    </w:p>
    <w:p w:rsidR="00063BCC" w:rsidRDefault="00063BCC" w:rsidP="00063BCC">
      <w:pPr>
        <w:pStyle w:val="Default"/>
        <w:rPr>
          <w:b/>
          <w:sz w:val="32"/>
          <w:szCs w:val="32"/>
          <w:lang w:eastAsia="es-ES"/>
        </w:rPr>
      </w:pPr>
    </w:p>
    <w:p w:rsidR="00063BCC" w:rsidRPr="002F0BAE" w:rsidRDefault="00063BCC" w:rsidP="00063BCC">
      <w:pPr>
        <w:pStyle w:val="Default"/>
        <w:rPr>
          <w:b/>
          <w:sz w:val="32"/>
          <w:szCs w:val="32"/>
          <w:lang w:eastAsia="es-ES"/>
        </w:rPr>
      </w:pPr>
    </w:p>
    <w:p w:rsidR="00063BCC" w:rsidRDefault="00063BCC" w:rsidP="00063BCC">
      <w:pPr>
        <w:pStyle w:val="textobasico"/>
        <w:rPr>
          <w:lang w:eastAsia="es-ES"/>
        </w:rPr>
      </w:pPr>
      <w:r w:rsidRPr="00B22F92">
        <w:rPr>
          <w:b/>
          <w:lang w:eastAsia="es-ES"/>
        </w:rPr>
        <w:t>Estereotípico:</w:t>
      </w:r>
      <w:r>
        <w:rPr>
          <w:lang w:eastAsia="es-ES"/>
        </w:rPr>
        <w:t xml:space="preserve"> C</w:t>
      </w:r>
      <w:r w:rsidRPr="00B22F92">
        <w:rPr>
          <w:lang w:eastAsia="es-ES"/>
        </w:rPr>
        <w:t xml:space="preserve">onsiste en una </w:t>
      </w:r>
      <w:r w:rsidRPr="00E73DBE">
        <w:rPr>
          <w:lang w:eastAsia="es-ES"/>
        </w:rPr>
        <w:t>imagen estructurada</w:t>
      </w:r>
      <w:r w:rsidRPr="00B22F92">
        <w:rPr>
          <w:lang w:eastAsia="es-ES"/>
        </w:rPr>
        <w:t> y aceptada por la mayoría de las personas como representativa de un determinado colectivo. Esta imagen se forma a partir de una concepción estática sobre las características generalizadas de los miembros de esa </w:t>
      </w:r>
      <w:hyperlink r:id="rId248" w:tgtFrame=" _blank" w:history="1">
        <w:r w:rsidRPr="00B22F92">
          <w:rPr>
            <w:lang w:eastAsia="es-ES"/>
          </w:rPr>
          <w:t>comunidad</w:t>
        </w:r>
      </w:hyperlink>
      <w:r w:rsidRPr="00B22F92">
        <w:rPr>
          <w:lang w:eastAsia="es-ES"/>
        </w:rPr>
        <w:t>.</w:t>
      </w:r>
    </w:p>
    <w:p w:rsidR="00063BCC" w:rsidRDefault="00063BCC" w:rsidP="00063BCC">
      <w:pPr>
        <w:pStyle w:val="textobasico"/>
        <w:rPr>
          <w:lang w:eastAsia="es-ES"/>
        </w:rPr>
      </w:pPr>
      <w:r w:rsidRPr="00B22F92">
        <w:rPr>
          <w:b/>
          <w:lang w:eastAsia="es-ES"/>
        </w:rPr>
        <w:t>Estimar:</w:t>
      </w:r>
      <w:r>
        <w:rPr>
          <w:lang w:eastAsia="es-ES"/>
        </w:rPr>
        <w:t xml:space="preserve"> </w:t>
      </w:r>
      <w:r w:rsidRPr="00B050CD">
        <w:rPr>
          <w:lang w:eastAsia="es-ES"/>
        </w:rPr>
        <w:t>Sentir aprecio o afecto por algo o alguien</w:t>
      </w:r>
      <w:r>
        <w:rPr>
          <w:lang w:eastAsia="es-ES"/>
        </w:rPr>
        <w:t xml:space="preserve">. </w:t>
      </w:r>
      <w:r w:rsidRPr="00B050CD">
        <w:rPr>
          <w:lang w:eastAsia="es-ES"/>
        </w:rPr>
        <w:t>Evaluar, calcular, dar valor.</w:t>
      </w:r>
    </w:p>
    <w:p w:rsidR="00063BCC" w:rsidRDefault="00063BCC" w:rsidP="00063BCC">
      <w:pPr>
        <w:pStyle w:val="textobasico"/>
        <w:rPr>
          <w:lang w:eastAsia="es-ES"/>
        </w:rPr>
      </w:pPr>
      <w:r w:rsidRPr="00B22F92">
        <w:rPr>
          <w:b/>
          <w:lang w:eastAsia="es-ES"/>
        </w:rPr>
        <w:t>Futurismo:</w:t>
      </w:r>
      <w:r>
        <w:rPr>
          <w:lang w:eastAsia="es-ES"/>
        </w:rPr>
        <w:t xml:space="preserve"> </w:t>
      </w:r>
      <w:r w:rsidRPr="00CA5BC2">
        <w:rPr>
          <w:lang w:eastAsia="es-ES"/>
        </w:rPr>
        <w:t>Movimiento ideológico y artístico cuyas orientaciones fueron formuladas por el poeta italiano Felipe Tomás Marinetti en 1909</w:t>
      </w:r>
      <w:r>
        <w:rPr>
          <w:lang w:eastAsia="es-ES"/>
        </w:rPr>
        <w:t>.</w:t>
      </w:r>
    </w:p>
    <w:p w:rsidR="00063BCC" w:rsidRDefault="00063BCC" w:rsidP="00063BCC">
      <w:pPr>
        <w:pStyle w:val="textobasico"/>
        <w:rPr>
          <w:lang w:eastAsia="es-ES"/>
        </w:rPr>
      </w:pPr>
      <w:r w:rsidRPr="00B22F92">
        <w:rPr>
          <w:b/>
          <w:lang w:eastAsia="es-ES"/>
        </w:rPr>
        <w:t>Idóneo:</w:t>
      </w:r>
      <w:r>
        <w:rPr>
          <w:lang w:eastAsia="es-ES"/>
        </w:rPr>
        <w:t xml:space="preserve"> </w:t>
      </w:r>
      <w:r w:rsidRPr="00B2201E">
        <w:rPr>
          <w:lang w:eastAsia="es-ES"/>
        </w:rPr>
        <w:t>Que tiene buena disposición o aptitud para algo</w:t>
      </w:r>
      <w:r>
        <w:rPr>
          <w:lang w:eastAsia="es-ES"/>
        </w:rPr>
        <w:t>.</w:t>
      </w:r>
    </w:p>
    <w:p w:rsidR="00063BCC" w:rsidRDefault="00063BCC" w:rsidP="00063BCC">
      <w:pPr>
        <w:pStyle w:val="textobasico"/>
        <w:rPr>
          <w:lang w:eastAsia="es-ES"/>
        </w:rPr>
      </w:pPr>
      <w:r w:rsidRPr="00B22F92">
        <w:rPr>
          <w:b/>
          <w:lang w:eastAsia="es-ES"/>
        </w:rPr>
        <w:t xml:space="preserve">Legitimar: </w:t>
      </w:r>
      <w:r w:rsidRPr="0075726D">
        <w:rPr>
          <w:lang w:eastAsia="es-ES"/>
        </w:rPr>
        <w:t>Capacitar a alguien para desempeñar un oficio o cargo.</w:t>
      </w:r>
    </w:p>
    <w:p w:rsidR="00063BCC" w:rsidRDefault="00063BCC" w:rsidP="00063BCC">
      <w:pPr>
        <w:pStyle w:val="textobasico"/>
        <w:rPr>
          <w:lang w:eastAsia="es-ES"/>
        </w:rPr>
      </w:pPr>
      <w:r w:rsidRPr="00B22F92">
        <w:rPr>
          <w:b/>
          <w:lang w:eastAsia="es-ES"/>
        </w:rPr>
        <w:t>Locaciones:</w:t>
      </w:r>
      <w:r>
        <w:rPr>
          <w:lang w:eastAsia="es-ES"/>
        </w:rPr>
        <w:t xml:space="preserve"> P</w:t>
      </w:r>
      <w:r w:rsidRPr="0085296C">
        <w:rPr>
          <w:lang w:eastAsia="es-ES"/>
        </w:rPr>
        <w:t>ermite nombrar el </w:t>
      </w:r>
      <w:r w:rsidRPr="00B22F92">
        <w:rPr>
          <w:lang w:eastAsia="es-ES"/>
        </w:rPr>
        <w:t>arrendamiento</w:t>
      </w:r>
      <w:r w:rsidRPr="009C1A49">
        <w:rPr>
          <w:lang w:eastAsia="es-ES"/>
        </w:rPr>
        <w:t> o la </w:t>
      </w:r>
      <w:r w:rsidRPr="009F498A">
        <w:rPr>
          <w:lang w:eastAsia="es-ES"/>
        </w:rPr>
        <w:t>acción de arrendar</w:t>
      </w:r>
      <w:r w:rsidRPr="009C1A49">
        <w:rPr>
          <w:lang w:eastAsia="es-ES"/>
        </w:rPr>
        <w:t>.</w:t>
      </w:r>
      <w:r w:rsidRPr="00B22F92">
        <w:rPr>
          <w:lang w:eastAsia="es-ES"/>
        </w:rPr>
        <w:t> </w:t>
      </w:r>
    </w:p>
    <w:p w:rsidR="00063BCC" w:rsidRPr="00B22F92" w:rsidRDefault="00063BCC" w:rsidP="00063BCC">
      <w:pPr>
        <w:pStyle w:val="textobasico"/>
        <w:rPr>
          <w:lang w:eastAsia="es-ES"/>
        </w:rPr>
      </w:pPr>
      <w:r w:rsidRPr="00B22F92">
        <w:rPr>
          <w:b/>
          <w:lang w:eastAsia="es-ES"/>
        </w:rPr>
        <w:t>Loft:</w:t>
      </w:r>
      <w:r w:rsidRPr="00B22F92">
        <w:rPr>
          <w:lang w:eastAsia="es-ES"/>
        </w:rPr>
        <w:t xml:space="preserve"> Es un gran espacio con pocas divisiones, grandes ventanas y muy luminoso.</w:t>
      </w:r>
    </w:p>
    <w:p w:rsidR="00063BCC" w:rsidRDefault="00063BCC" w:rsidP="00063BCC">
      <w:pPr>
        <w:pStyle w:val="textobasico"/>
        <w:rPr>
          <w:lang w:eastAsia="es-ES"/>
        </w:rPr>
      </w:pPr>
      <w:r w:rsidRPr="00B22F92">
        <w:rPr>
          <w:b/>
          <w:lang w:eastAsia="es-ES"/>
        </w:rPr>
        <w:t>Loopear:</w:t>
      </w:r>
      <w:r>
        <w:rPr>
          <w:lang w:eastAsia="es-ES"/>
        </w:rPr>
        <w:t xml:space="preserve"> Hacer que un video se reproduzca infinitamente.</w:t>
      </w:r>
    </w:p>
    <w:p w:rsidR="00063BCC" w:rsidRDefault="00063BCC" w:rsidP="00063BCC">
      <w:pPr>
        <w:pStyle w:val="textobasico"/>
        <w:rPr>
          <w:lang w:eastAsia="es-ES"/>
        </w:rPr>
      </w:pPr>
      <w:r w:rsidRPr="00B22F92">
        <w:rPr>
          <w:b/>
          <w:lang w:eastAsia="es-ES"/>
        </w:rPr>
        <w:t>Magazine:</w:t>
      </w:r>
      <w:r>
        <w:rPr>
          <w:lang w:eastAsia="es-ES"/>
        </w:rPr>
        <w:t xml:space="preserve"> </w:t>
      </w:r>
      <w:r w:rsidRPr="009F498A">
        <w:rPr>
          <w:lang w:eastAsia="es-ES"/>
        </w:rPr>
        <w:t>Revista ilustrada.</w:t>
      </w:r>
      <w:r>
        <w:rPr>
          <w:lang w:eastAsia="es-ES"/>
        </w:rPr>
        <w:t xml:space="preserve"> </w:t>
      </w:r>
      <w:r w:rsidRPr="009F498A">
        <w:rPr>
          <w:lang w:eastAsia="es-ES"/>
        </w:rPr>
        <w:t>Programa de televisión o radio en que se mezclan reportajes, entrevistas, actuaciones musicales, humor, etc.</w:t>
      </w:r>
    </w:p>
    <w:p w:rsidR="00063BCC" w:rsidRDefault="00063BCC" w:rsidP="00063BCC">
      <w:pPr>
        <w:pStyle w:val="textobasico"/>
        <w:rPr>
          <w:lang w:eastAsia="es-ES"/>
        </w:rPr>
      </w:pPr>
      <w:r w:rsidRPr="00B22F92">
        <w:rPr>
          <w:b/>
          <w:lang w:eastAsia="es-ES"/>
        </w:rPr>
        <w:t>Magnificencia:</w:t>
      </w:r>
      <w:r>
        <w:rPr>
          <w:lang w:eastAsia="es-ES"/>
        </w:rPr>
        <w:t xml:space="preserve"> </w:t>
      </w:r>
      <w:r w:rsidRPr="00F9029E">
        <w:rPr>
          <w:lang w:eastAsia="es-ES"/>
        </w:rPr>
        <w:t>Generosidad, liberalidad. Ostentación, esplendor, grandeza.</w:t>
      </w:r>
    </w:p>
    <w:p w:rsidR="00063BCC" w:rsidRDefault="00063BCC" w:rsidP="00063BCC">
      <w:pPr>
        <w:pStyle w:val="textobasico"/>
        <w:rPr>
          <w:lang w:eastAsia="es-ES"/>
        </w:rPr>
      </w:pPr>
      <w:r w:rsidRPr="00B22F92">
        <w:rPr>
          <w:b/>
          <w:lang w:eastAsia="es-ES"/>
        </w:rPr>
        <w:t>Parámetros:</w:t>
      </w:r>
      <w:r>
        <w:rPr>
          <w:lang w:eastAsia="es-ES"/>
        </w:rPr>
        <w:t xml:space="preserve"> </w:t>
      </w:r>
      <w:r w:rsidRPr="0002699B">
        <w:rPr>
          <w:lang w:eastAsia="es-ES"/>
        </w:rPr>
        <w:t>Es una variable que puede pasar su valor a un procedimiento desde el principal o desde otro procedimiento.</w:t>
      </w:r>
    </w:p>
    <w:p w:rsidR="00063BCC" w:rsidRDefault="00063BCC" w:rsidP="00063BCC">
      <w:pPr>
        <w:pStyle w:val="textobasico"/>
        <w:rPr>
          <w:lang w:eastAsia="es-ES"/>
        </w:rPr>
      </w:pPr>
      <w:r w:rsidRPr="00B22F92">
        <w:rPr>
          <w:b/>
          <w:lang w:eastAsia="es-ES"/>
        </w:rPr>
        <w:t>Predilectos:</w:t>
      </w:r>
      <w:r>
        <w:rPr>
          <w:lang w:eastAsia="es-ES"/>
        </w:rPr>
        <w:t xml:space="preserve"> </w:t>
      </w:r>
      <w:r w:rsidRPr="00A46A95">
        <w:rPr>
          <w:lang w:eastAsia="es-ES"/>
        </w:rPr>
        <w:t>Preferido, distinguido por un cariño especial</w:t>
      </w:r>
      <w:r>
        <w:rPr>
          <w:lang w:eastAsia="es-ES"/>
        </w:rPr>
        <w:t>.</w:t>
      </w:r>
    </w:p>
    <w:p w:rsidR="00063BCC" w:rsidRDefault="00063BCC" w:rsidP="00063BCC">
      <w:pPr>
        <w:pStyle w:val="textobasico"/>
        <w:rPr>
          <w:lang w:eastAsia="es-ES"/>
        </w:rPr>
      </w:pPr>
      <w:r w:rsidRPr="00B22F92">
        <w:rPr>
          <w:b/>
          <w:lang w:eastAsia="es-ES"/>
        </w:rPr>
        <w:t>Presunción:</w:t>
      </w:r>
      <w:r>
        <w:rPr>
          <w:lang w:eastAsia="es-ES"/>
        </w:rPr>
        <w:t xml:space="preserve"> </w:t>
      </w:r>
      <w:r w:rsidRPr="002638D1">
        <w:rPr>
          <w:lang w:eastAsia="es-ES"/>
        </w:rPr>
        <w:t>Vanidad u orgullo que muestra una persona que presume y alardea de sí misma y de sus propias cualidades.</w:t>
      </w:r>
    </w:p>
    <w:p w:rsidR="00063BCC" w:rsidRDefault="00063BCC" w:rsidP="00063BCC">
      <w:pPr>
        <w:pStyle w:val="textobasico"/>
        <w:rPr>
          <w:lang w:eastAsia="es-ES"/>
        </w:rPr>
      </w:pPr>
      <w:r w:rsidRPr="00B22F92">
        <w:rPr>
          <w:b/>
          <w:lang w:eastAsia="es-ES"/>
        </w:rPr>
        <w:t>Propiciar</w:t>
      </w:r>
      <w:r w:rsidRPr="00B22F92">
        <w:rPr>
          <w:lang w:eastAsia="es-ES"/>
        </w:rPr>
        <w:t>:</w:t>
      </w:r>
      <w:r>
        <w:rPr>
          <w:lang w:eastAsia="es-ES"/>
        </w:rPr>
        <w:t xml:space="preserve"> </w:t>
      </w:r>
      <w:r w:rsidRPr="009B169D">
        <w:rPr>
          <w:lang w:eastAsia="es-ES"/>
        </w:rPr>
        <w:t>Ayudar a que sea posible la realización de una acción o la existencia de una cosa.</w:t>
      </w:r>
    </w:p>
    <w:p w:rsidR="00063BCC" w:rsidRDefault="00063BCC" w:rsidP="00063BCC">
      <w:pPr>
        <w:pStyle w:val="textobasico"/>
        <w:ind w:left="360"/>
        <w:rPr>
          <w:lang w:eastAsia="es-ES"/>
        </w:rPr>
      </w:pPr>
    </w:p>
    <w:p w:rsidR="00063BCC" w:rsidRDefault="00063BCC" w:rsidP="00063BCC">
      <w:pPr>
        <w:pStyle w:val="textobasico"/>
        <w:ind w:left="360"/>
        <w:rPr>
          <w:lang w:eastAsia="es-ES"/>
        </w:rPr>
      </w:pPr>
    </w:p>
    <w:p w:rsidR="00063BCC" w:rsidRPr="002F0BAE" w:rsidRDefault="00063BCC" w:rsidP="00063BCC">
      <w:pPr>
        <w:pStyle w:val="Default"/>
        <w:rPr>
          <w:b/>
          <w:sz w:val="32"/>
          <w:szCs w:val="32"/>
          <w:lang w:eastAsia="es-ES"/>
        </w:rPr>
      </w:pPr>
    </w:p>
    <w:p w:rsidR="00063BCC" w:rsidRDefault="00063BCC" w:rsidP="00063BCC">
      <w:pPr>
        <w:pStyle w:val="textobasico"/>
        <w:rPr>
          <w:lang w:eastAsia="es-ES"/>
        </w:rPr>
      </w:pPr>
      <w:r w:rsidRPr="00B22F92">
        <w:rPr>
          <w:b/>
          <w:lang w:eastAsia="es-ES"/>
        </w:rPr>
        <w:t>Regalías:</w:t>
      </w:r>
      <w:r>
        <w:rPr>
          <w:lang w:eastAsia="es-ES"/>
        </w:rPr>
        <w:t xml:space="preserve"> E</w:t>
      </w:r>
      <w:r w:rsidRPr="00680E6D">
        <w:rPr>
          <w:lang w:eastAsia="es-ES"/>
        </w:rPr>
        <w:t>s el pago que se efectúa al titular de </w:t>
      </w:r>
      <w:hyperlink r:id="rId249" w:tooltip="Derecho de autor" w:history="1">
        <w:r w:rsidRPr="00680E6D">
          <w:rPr>
            <w:lang w:eastAsia="es-ES"/>
          </w:rPr>
          <w:t>derechos de</w:t>
        </w:r>
        <w:r>
          <w:rPr>
            <w:lang w:eastAsia="es-ES"/>
          </w:rPr>
          <w:t xml:space="preserve"> </w:t>
        </w:r>
        <w:r w:rsidRPr="00680E6D">
          <w:rPr>
            <w:lang w:eastAsia="es-ES"/>
          </w:rPr>
          <w:t>autor</w:t>
        </w:r>
      </w:hyperlink>
      <w:r w:rsidRPr="00680E6D">
        <w:rPr>
          <w:lang w:eastAsia="es-ES"/>
        </w:rPr>
        <w:t>, </w:t>
      </w:r>
      <w:r>
        <w:rPr>
          <w:lang w:eastAsia="es-ES"/>
        </w:rPr>
        <w:t xml:space="preserve"> </w:t>
      </w:r>
      <w:hyperlink r:id="rId250" w:tooltip="Patente" w:history="1">
        <w:r w:rsidRPr="00680E6D">
          <w:rPr>
            <w:lang w:eastAsia="es-ES"/>
          </w:rPr>
          <w:t>patentes</w:t>
        </w:r>
      </w:hyperlink>
      <w:r w:rsidRPr="00680E6D">
        <w:rPr>
          <w:lang w:eastAsia="es-ES"/>
        </w:rPr>
        <w:t>, </w:t>
      </w:r>
      <w:hyperlink r:id="rId251" w:tooltip="Marca registrada" w:history="1">
        <w:r w:rsidRPr="00680E6D">
          <w:rPr>
            <w:lang w:eastAsia="es-ES"/>
          </w:rPr>
          <w:t>marcas</w:t>
        </w:r>
      </w:hyperlink>
      <w:r>
        <w:t xml:space="preserve"> </w:t>
      </w:r>
      <w:r w:rsidRPr="00680E6D">
        <w:rPr>
          <w:lang w:eastAsia="es-ES"/>
        </w:rPr>
        <w:t>o </w:t>
      </w:r>
      <w:hyperlink r:id="rId252" w:tooltip="Know-how" w:history="1">
        <w:r w:rsidRPr="00680E6D">
          <w:rPr>
            <w:lang w:eastAsia="es-ES"/>
          </w:rPr>
          <w:t>know-how</w:t>
        </w:r>
      </w:hyperlink>
      <w:r w:rsidRPr="00680E6D">
        <w:rPr>
          <w:lang w:eastAsia="es-ES"/>
        </w:rPr>
        <w:t> a cambio del derecho a usarlos o explotarlos, o que debe realizarse al </w:t>
      </w:r>
      <w:hyperlink r:id="rId253" w:tooltip="Estado" w:history="1">
        <w:r w:rsidRPr="00680E6D">
          <w:rPr>
            <w:lang w:eastAsia="es-ES"/>
          </w:rPr>
          <w:t>Estado</w:t>
        </w:r>
      </w:hyperlink>
      <w:r w:rsidRPr="00680E6D">
        <w:rPr>
          <w:lang w:eastAsia="es-ES"/>
        </w:rPr>
        <w:t> por el uso o extracción de ciertos </w:t>
      </w:r>
      <w:hyperlink r:id="rId254" w:tooltip="Recursos naturales" w:history="1">
        <w:r w:rsidRPr="00680E6D">
          <w:rPr>
            <w:lang w:eastAsia="es-ES"/>
          </w:rPr>
          <w:t>recursos naturales</w:t>
        </w:r>
      </w:hyperlink>
      <w:r w:rsidRPr="00680E6D">
        <w:rPr>
          <w:lang w:eastAsia="es-ES"/>
        </w:rPr>
        <w:t>, habitualmente </w:t>
      </w:r>
      <w:hyperlink r:id="rId255" w:tooltip="Recurso no renovable" w:history="1">
        <w:r w:rsidRPr="00680E6D">
          <w:rPr>
            <w:lang w:eastAsia="es-ES"/>
          </w:rPr>
          <w:t>no renovables</w:t>
        </w:r>
      </w:hyperlink>
      <w:r w:rsidRPr="00680E6D">
        <w:rPr>
          <w:lang w:eastAsia="es-ES"/>
        </w:rPr>
        <w:t>.</w:t>
      </w:r>
      <w:r w:rsidRPr="00B22F92">
        <w:rPr>
          <w:lang w:eastAsia="es-ES"/>
        </w:rPr>
        <w:t> </w:t>
      </w:r>
    </w:p>
    <w:p w:rsidR="00063BCC" w:rsidRDefault="00063BCC" w:rsidP="00063BCC">
      <w:pPr>
        <w:pStyle w:val="textobasico"/>
        <w:rPr>
          <w:lang w:eastAsia="es-ES"/>
        </w:rPr>
      </w:pPr>
      <w:r w:rsidRPr="00B22F92">
        <w:rPr>
          <w:b/>
          <w:lang w:eastAsia="es-ES"/>
        </w:rPr>
        <w:t>Repercusión:</w:t>
      </w:r>
      <w:r>
        <w:rPr>
          <w:lang w:eastAsia="es-ES"/>
        </w:rPr>
        <w:t xml:space="preserve"> </w:t>
      </w:r>
      <w:r w:rsidRPr="00264975">
        <w:rPr>
          <w:lang w:eastAsia="es-ES"/>
        </w:rPr>
        <w:t>Consecuencia indirecta de un hecho o decisión</w:t>
      </w:r>
      <w:r>
        <w:rPr>
          <w:lang w:eastAsia="es-ES"/>
        </w:rPr>
        <w:t>.</w:t>
      </w:r>
    </w:p>
    <w:p w:rsidR="00063BCC" w:rsidRDefault="00063BCC" w:rsidP="00063BCC">
      <w:pPr>
        <w:pStyle w:val="textobasico"/>
        <w:rPr>
          <w:lang w:eastAsia="es-ES"/>
        </w:rPr>
      </w:pPr>
      <w:r w:rsidRPr="00B22F92">
        <w:rPr>
          <w:b/>
          <w:lang w:eastAsia="es-ES"/>
        </w:rPr>
        <w:t>Tendencias:</w:t>
      </w:r>
      <w:r>
        <w:rPr>
          <w:lang w:eastAsia="es-ES"/>
        </w:rPr>
        <w:t xml:space="preserve"> Es </w:t>
      </w:r>
      <w:r w:rsidRPr="000E7220">
        <w:rPr>
          <w:lang w:eastAsia="es-ES"/>
        </w:rPr>
        <w:t>absolutamente esencial para el </w:t>
      </w:r>
      <w:hyperlink r:id="rId256" w:tooltip="Análisis técnico" w:history="1">
        <w:r w:rsidRPr="000E7220">
          <w:rPr>
            <w:lang w:eastAsia="es-ES"/>
          </w:rPr>
          <w:t>enfoque técnico</w:t>
        </w:r>
      </w:hyperlink>
      <w:r w:rsidRPr="000E7220">
        <w:rPr>
          <w:lang w:eastAsia="es-ES"/>
        </w:rPr>
        <w:t> del análisis de mercados.</w:t>
      </w:r>
    </w:p>
    <w:p w:rsidR="00063BCC" w:rsidRDefault="00063BCC" w:rsidP="00063BCC">
      <w:pPr>
        <w:pStyle w:val="textobasico"/>
        <w:rPr>
          <w:lang w:eastAsia="es-ES"/>
        </w:rPr>
      </w:pPr>
      <w:r w:rsidRPr="00B22F92">
        <w:rPr>
          <w:b/>
          <w:lang w:eastAsia="es-ES"/>
        </w:rPr>
        <w:t>Texturizar:</w:t>
      </w:r>
      <w:r>
        <w:rPr>
          <w:lang w:eastAsia="es-ES"/>
        </w:rPr>
        <w:t xml:space="preserve"> Dar color o poner una textura determinada a un objeto 3D para darle un efecto de realismo.</w:t>
      </w:r>
    </w:p>
    <w:p w:rsidR="00063BCC" w:rsidRDefault="00063BCC" w:rsidP="00063BCC">
      <w:pPr>
        <w:pStyle w:val="textobasico"/>
        <w:rPr>
          <w:lang w:eastAsia="es-ES"/>
        </w:rPr>
      </w:pPr>
      <w:r w:rsidRPr="00B22F92">
        <w:rPr>
          <w:b/>
          <w:lang w:eastAsia="es-ES"/>
        </w:rPr>
        <w:t>Síntesis:</w:t>
      </w:r>
      <w:r>
        <w:rPr>
          <w:lang w:eastAsia="es-ES"/>
        </w:rPr>
        <w:t xml:space="preserve"> Se refiere a la </w:t>
      </w:r>
      <w:r w:rsidRPr="00645C19">
        <w:rPr>
          <w:lang w:eastAsia="es-ES"/>
        </w:rPr>
        <w:t>composición de un cuerpo o de un conjunto a partir de sus elementos separados e</w:t>
      </w:r>
      <w:r>
        <w:rPr>
          <w:lang w:eastAsia="es-ES"/>
        </w:rPr>
        <w:t>n un previo proceso de análisis.</w:t>
      </w:r>
    </w:p>
    <w:p w:rsidR="00063BCC" w:rsidRDefault="00063BCC" w:rsidP="00063BCC">
      <w:pPr>
        <w:pStyle w:val="textobasico"/>
        <w:rPr>
          <w:lang w:eastAsia="es-ES"/>
        </w:rPr>
      </w:pPr>
      <w:r w:rsidRPr="00B22F92">
        <w:rPr>
          <w:b/>
          <w:lang w:eastAsia="es-ES"/>
        </w:rPr>
        <w:t>Sistemático:</w:t>
      </w:r>
      <w:r>
        <w:rPr>
          <w:lang w:eastAsia="es-ES"/>
        </w:rPr>
        <w:t xml:space="preserve"> </w:t>
      </w:r>
      <w:r w:rsidRPr="00526659">
        <w:rPr>
          <w:lang w:eastAsia="es-ES"/>
        </w:rPr>
        <w:t>Que sigue o se ajusta a un sistema</w:t>
      </w:r>
      <w:r>
        <w:rPr>
          <w:lang w:eastAsia="es-ES"/>
        </w:rPr>
        <w:t xml:space="preserve">. </w:t>
      </w:r>
      <w:r w:rsidRPr="00B40FB4">
        <w:rPr>
          <w:lang w:eastAsia="es-ES"/>
        </w:rPr>
        <w:t>Método de ordenación, organizaci</w:t>
      </w:r>
      <w:r>
        <w:rPr>
          <w:lang w:eastAsia="es-ES"/>
        </w:rPr>
        <w:t>ón o clasificación de elementos.</w:t>
      </w:r>
    </w:p>
    <w:p w:rsidR="00063BCC" w:rsidRDefault="00063BCC" w:rsidP="00063BCC">
      <w:pPr>
        <w:pStyle w:val="textobasico"/>
        <w:rPr>
          <w:lang w:eastAsia="es-ES"/>
        </w:rPr>
      </w:pPr>
      <w:r w:rsidRPr="00B22F92">
        <w:rPr>
          <w:b/>
          <w:lang w:eastAsia="es-ES"/>
        </w:rPr>
        <w:t>Sonorizar:</w:t>
      </w:r>
      <w:r>
        <w:rPr>
          <w:lang w:eastAsia="es-ES"/>
        </w:rPr>
        <w:t xml:space="preserve"> </w:t>
      </w:r>
      <w:r w:rsidRPr="00E66E15">
        <w:rPr>
          <w:lang w:eastAsia="es-ES"/>
        </w:rPr>
        <w:t>Incorporar</w:t>
      </w:r>
      <w:r w:rsidRPr="00771E44">
        <w:rPr>
          <w:lang w:eastAsia="es-ES"/>
        </w:rPr>
        <w:t xml:space="preserve"> los sonidos, ruidos,</w:t>
      </w:r>
      <w:r>
        <w:rPr>
          <w:lang w:eastAsia="es-ES"/>
        </w:rPr>
        <w:t xml:space="preserve"> etc, </w:t>
      </w:r>
      <w:r w:rsidRPr="00771E44">
        <w:rPr>
          <w:lang w:eastAsia="es-ES"/>
        </w:rPr>
        <w:t>a la banda de imágenes previamente dispuesta.</w:t>
      </w:r>
    </w:p>
    <w:p w:rsidR="00063BCC" w:rsidRDefault="00063BCC" w:rsidP="00063BCC">
      <w:pPr>
        <w:pStyle w:val="textobasico"/>
        <w:rPr>
          <w:lang w:eastAsia="es-ES"/>
        </w:rPr>
      </w:pPr>
      <w:r w:rsidRPr="00B22F92">
        <w:rPr>
          <w:b/>
          <w:lang w:eastAsia="es-ES"/>
        </w:rPr>
        <w:t>Sutileza:</w:t>
      </w:r>
      <w:r>
        <w:rPr>
          <w:lang w:eastAsia="es-ES"/>
        </w:rPr>
        <w:t xml:space="preserve"> </w:t>
      </w:r>
      <w:r w:rsidRPr="006F229E">
        <w:rPr>
          <w:lang w:eastAsia="es-ES"/>
        </w:rPr>
        <w:t>Dicho o i</w:t>
      </w:r>
      <w:r>
        <w:rPr>
          <w:lang w:eastAsia="es-ES"/>
        </w:rPr>
        <w:t>dea aguda e ingeniosa, pero de q</w:t>
      </w:r>
      <w:r w:rsidRPr="006F229E">
        <w:rPr>
          <w:lang w:eastAsia="es-ES"/>
        </w:rPr>
        <w:t xml:space="preserve">ue generalmente es inexacta o no en sí decrece </w:t>
      </w:r>
      <w:r>
        <w:rPr>
          <w:lang w:eastAsia="es-ES"/>
        </w:rPr>
        <w:t>c</w:t>
      </w:r>
      <w:r w:rsidRPr="006F229E">
        <w:rPr>
          <w:lang w:eastAsia="es-ES"/>
        </w:rPr>
        <w:t xml:space="preserve">on </w:t>
      </w:r>
      <w:r>
        <w:rPr>
          <w:lang w:eastAsia="es-ES"/>
        </w:rPr>
        <w:t>l</w:t>
      </w:r>
      <w:r w:rsidRPr="006F229E">
        <w:rPr>
          <w:lang w:eastAsia="es-ES"/>
        </w:rPr>
        <w:t xml:space="preserve">a </w:t>
      </w:r>
      <w:r>
        <w:rPr>
          <w:lang w:eastAsia="es-ES"/>
        </w:rPr>
        <w:t>r</w:t>
      </w:r>
      <w:r w:rsidRPr="006F229E">
        <w:rPr>
          <w:lang w:eastAsia="es-ES"/>
        </w:rPr>
        <w:t>ealidad</w:t>
      </w:r>
      <w:r>
        <w:rPr>
          <w:lang w:eastAsia="es-ES"/>
        </w:rPr>
        <w:t>.</w:t>
      </w:r>
    </w:p>
    <w:p w:rsidR="00063BCC" w:rsidRPr="00B22F92" w:rsidRDefault="00063BCC" w:rsidP="00063BCC">
      <w:pPr>
        <w:pStyle w:val="textobasico"/>
        <w:rPr>
          <w:lang w:eastAsia="es-ES"/>
        </w:rPr>
      </w:pPr>
      <w:r w:rsidRPr="00B22F92">
        <w:rPr>
          <w:b/>
          <w:lang w:eastAsia="es-ES"/>
        </w:rPr>
        <w:t>Vector (Gráfico vectorial):</w:t>
      </w:r>
      <w:r>
        <w:rPr>
          <w:lang w:eastAsia="es-ES"/>
        </w:rPr>
        <w:t xml:space="preserve"> </w:t>
      </w:r>
      <w:r w:rsidRPr="00B22F92">
        <w:rPr>
          <w:lang w:eastAsia="es-ES"/>
        </w:rPr>
        <w:t>Se</w:t>
      </w:r>
      <w:r w:rsidRPr="00E47576">
        <w:rPr>
          <w:lang w:eastAsia="es-ES"/>
        </w:rPr>
        <w:t xml:space="preserve"> refiere al uso de fórmulas geométricas para representar imágenes por </w:t>
      </w:r>
      <w:hyperlink r:id="rId257" w:history="1">
        <w:r w:rsidRPr="00E47576">
          <w:rPr>
            <w:lang w:eastAsia="es-ES"/>
          </w:rPr>
          <w:t>software</w:t>
        </w:r>
      </w:hyperlink>
      <w:r w:rsidRPr="00E47576">
        <w:rPr>
          <w:lang w:eastAsia="es-ES"/>
        </w:rPr>
        <w:t> y </w:t>
      </w:r>
      <w:hyperlink r:id="rId258" w:history="1">
        <w:r w:rsidRPr="00E47576">
          <w:rPr>
            <w:lang w:eastAsia="es-ES"/>
          </w:rPr>
          <w:t>hardware</w:t>
        </w:r>
      </w:hyperlink>
      <w:r w:rsidRPr="00E47576">
        <w:rPr>
          <w:lang w:eastAsia="es-ES"/>
        </w:rPr>
        <w:t>. Esto significa que los gráficos vectoriales son creados con primitivas geométricas como puntos, líneas, curvas o polígonos.</w:t>
      </w:r>
    </w:p>
    <w:p w:rsidR="00063BCC" w:rsidRDefault="00063BCC" w:rsidP="00063BCC"/>
    <w:p w:rsidR="00D83634" w:rsidRDefault="00D83634" w:rsidP="00F0072D">
      <w:pPr>
        <w:pStyle w:val="Ttulo2"/>
        <w:numPr>
          <w:ilvl w:val="0"/>
          <w:numId w:val="0"/>
        </w:numPr>
      </w:pPr>
    </w:p>
    <w:sectPr w:rsidR="00D83634" w:rsidSect="008C41CD">
      <w:headerReference w:type="default" r:id="rId259"/>
      <w:footerReference w:type="default" r:id="rId260"/>
      <w:pgSz w:w="11906" w:h="16838"/>
      <w:pgMar w:top="1418" w:right="1418" w:bottom="1418" w:left="1985" w:header="851" w:footer="51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0E54" w:rsidRDefault="00160E54" w:rsidP="00861E37">
      <w:pPr>
        <w:spacing w:after="0"/>
      </w:pPr>
      <w:r>
        <w:separator/>
      </w:r>
    </w:p>
  </w:endnote>
  <w:endnote w:type="continuationSeparator" w:id="1">
    <w:p w:rsidR="00160E54" w:rsidRDefault="00160E54" w:rsidP="00861E37">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Lucida Grande">
    <w:charset w:val="00"/>
    <w:family w:val="auto"/>
    <w:pitch w:val="variable"/>
    <w:sig w:usb0="E1000AEF"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NKHYUM+TimesNewRomanPS-BoldMT">
    <w:altName w:val="Cambria"/>
    <w:panose1 w:val="00000000000000000000"/>
    <w:charset w:val="4D"/>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Segoe UI">
    <w:altName w:val="Courier New"/>
    <w:panose1 w:val="020B0502040204020203"/>
    <w:charset w:val="00"/>
    <w:family w:val="swiss"/>
    <w:pitch w:val="variable"/>
    <w:sig w:usb0="E10022FF" w:usb1="C000E47F" w:usb2="00000029" w:usb3="00000000" w:csb0="000001DF"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423960">
    <w:pPr>
      <w:pStyle w:val="Piedepgina"/>
    </w:pPr>
    <w:sdt>
      <w:sdtPr>
        <w:id w:val="-1922564609"/>
        <w:temporary/>
      </w:sdtPr>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Pr="00FC2AA7" w:rsidRDefault="00423960" w:rsidP="00FC2AA7">
    <w:pPr>
      <w:pStyle w:val="Piedepgina"/>
      <w:pBdr>
        <w:top w:val="single" w:sz="4" w:space="1" w:color="auto"/>
      </w:pBdr>
      <w:rPr>
        <w:b/>
        <w:i/>
        <w:sz w:val="22"/>
        <w:szCs w:val="22"/>
      </w:rPr>
    </w:pPr>
    <w:sdt>
      <w:sdtPr>
        <w:id w:val="1936238480"/>
        <w:temporary/>
      </w:sdtPr>
      <w:sdtContent/>
    </w:sdt>
    <w:r w:rsidR="000775F7" w:rsidRPr="00FC2AA7">
      <w:rPr>
        <w:b/>
        <w:i/>
        <w:sz w:val="22"/>
        <w:szCs w:val="22"/>
      </w:rPr>
      <w:t xml:space="preserve"> </w:t>
    </w:r>
    <w:r w:rsidR="000775F7" w:rsidRPr="00DC1EA6">
      <w:rPr>
        <w:b/>
        <w:i/>
        <w:sz w:val="22"/>
        <w:szCs w:val="22"/>
      </w:rPr>
      <w:t>EDCOM</w:t>
    </w:r>
    <w:r w:rsidR="000775F7" w:rsidRPr="00DC1EA6">
      <w:rPr>
        <w:b/>
        <w:i/>
        <w:sz w:val="22"/>
        <w:szCs w:val="22"/>
      </w:rPr>
      <w:ptab w:relativeTo="margin" w:alignment="center" w:leader="none"/>
    </w:r>
    <w:r w:rsidR="000775F7" w:rsidRPr="00DC1EA6">
      <w:rPr>
        <w:b/>
        <w:i/>
        <w:sz w:val="22"/>
        <w:szCs w:val="22"/>
      </w:rPr>
      <w:t xml:space="preserve">Página </w:t>
    </w:r>
    <w:r w:rsidRPr="00DC1EA6">
      <w:rPr>
        <w:rStyle w:val="Nmerodepgina"/>
        <w:b/>
        <w:sz w:val="22"/>
        <w:szCs w:val="22"/>
      </w:rPr>
      <w:fldChar w:fldCharType="begin"/>
    </w:r>
    <w:r w:rsidR="000775F7" w:rsidRPr="00DC1EA6">
      <w:rPr>
        <w:rStyle w:val="Nmerodepgina"/>
        <w:b/>
        <w:sz w:val="22"/>
        <w:szCs w:val="22"/>
      </w:rPr>
      <w:instrText xml:space="preserve"> PAGE </w:instrText>
    </w:r>
    <w:r w:rsidRPr="00DC1EA6">
      <w:rPr>
        <w:rStyle w:val="Nmerodepgina"/>
        <w:b/>
        <w:sz w:val="22"/>
        <w:szCs w:val="22"/>
      </w:rPr>
      <w:fldChar w:fldCharType="separate"/>
    </w:r>
    <w:r w:rsidR="000775F7">
      <w:rPr>
        <w:rStyle w:val="Nmerodepgina"/>
        <w:b/>
        <w:noProof/>
        <w:sz w:val="22"/>
        <w:szCs w:val="22"/>
      </w:rPr>
      <w:t>18</w:t>
    </w:r>
    <w:r w:rsidRPr="00DC1EA6">
      <w:rPr>
        <w:rStyle w:val="Nmerodepgina"/>
        <w:b/>
        <w:sz w:val="22"/>
        <w:szCs w:val="22"/>
      </w:rPr>
      <w:fldChar w:fldCharType="end"/>
    </w:r>
    <w:r w:rsidR="000775F7" w:rsidRPr="00DC1EA6">
      <w:rPr>
        <w:b/>
        <w:i/>
        <w:sz w:val="22"/>
        <w:szCs w:val="22"/>
      </w:rPr>
      <w:ptab w:relativeTo="margin" w:alignment="right" w:leader="none"/>
    </w:r>
    <w:r w:rsidR="000775F7" w:rsidRPr="00DC1EA6">
      <w:rPr>
        <w:b/>
        <w:i/>
        <w:sz w:val="22"/>
        <w:szCs w:val="22"/>
      </w:rPr>
      <w:t>ESPOL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423960" w:rsidP="00FC2AA7">
    <w:pPr>
      <w:pStyle w:val="Piedepgina"/>
      <w:framePr w:wrap="around" w:vAnchor="text" w:hAnchor="margin" w:xAlign="center" w:y="1"/>
      <w:rPr>
        <w:rStyle w:val="Nmerodepgina"/>
      </w:rPr>
    </w:pPr>
    <w:r>
      <w:rPr>
        <w:rStyle w:val="Nmerodepgina"/>
      </w:rPr>
      <w:fldChar w:fldCharType="begin"/>
    </w:r>
    <w:r w:rsidR="000775F7">
      <w:rPr>
        <w:rStyle w:val="Nmerodepgina"/>
      </w:rPr>
      <w:instrText xml:space="preserve">PAGE  </w:instrText>
    </w:r>
    <w:r>
      <w:rPr>
        <w:rStyle w:val="Nmerodepgina"/>
      </w:rPr>
      <w:fldChar w:fldCharType="separate"/>
    </w:r>
    <w:r w:rsidR="004571A6">
      <w:rPr>
        <w:rStyle w:val="Nmerodepgina"/>
        <w:noProof/>
      </w:rPr>
      <w:t>XVI</w:t>
    </w:r>
    <w:r>
      <w:rPr>
        <w:rStyle w:val="Nmerodepgina"/>
      </w:rPr>
      <w:fldChar w:fldCharType="end"/>
    </w:r>
  </w:p>
  <w:p w:rsidR="000775F7" w:rsidRDefault="000775F7">
    <w:pPr>
      <w:pStyle w:val="Piedepgin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423960" w:rsidP="00F1447C">
    <w:pPr>
      <w:pStyle w:val="Piedepgina"/>
      <w:framePr w:wrap="around" w:vAnchor="text" w:hAnchor="margin" w:xAlign="center" w:y="1"/>
      <w:rPr>
        <w:rStyle w:val="Nmerodepgina"/>
      </w:rPr>
    </w:pPr>
    <w:r>
      <w:rPr>
        <w:rStyle w:val="Nmerodepgina"/>
      </w:rPr>
      <w:fldChar w:fldCharType="begin"/>
    </w:r>
    <w:r w:rsidR="000775F7">
      <w:rPr>
        <w:rStyle w:val="Nmerodepgina"/>
      </w:rPr>
      <w:instrText xml:space="preserve">PAGE  </w:instrText>
    </w:r>
    <w:r>
      <w:rPr>
        <w:rStyle w:val="Nmerodepgina"/>
      </w:rPr>
      <w:fldChar w:fldCharType="separate"/>
    </w:r>
    <w:r w:rsidR="000775F7">
      <w:rPr>
        <w:rStyle w:val="Nmerodepgina"/>
        <w:noProof/>
      </w:rPr>
      <w:t>X</w:t>
    </w:r>
    <w:r>
      <w:rPr>
        <w:rStyle w:val="Nmerodepgina"/>
      </w:rPr>
      <w:fldChar w:fldCharType="end"/>
    </w:r>
  </w:p>
  <w:p w:rsidR="000775F7" w:rsidRDefault="000775F7">
    <w:pPr>
      <w:pStyle w:val="Piedepgina"/>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pPr>
      <w:pStyle w:val="Piedepgina"/>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pPr>
      <w:pStyle w:val="Piedepgina"/>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Pr="00DC1EA6" w:rsidRDefault="000775F7" w:rsidP="00DB35F1">
    <w:pPr>
      <w:pStyle w:val="Piedepgina"/>
      <w:pBdr>
        <w:top w:val="single" w:sz="4" w:space="3" w:color="auto"/>
      </w:pBdr>
      <w:rPr>
        <w:b/>
        <w:i/>
        <w:sz w:val="22"/>
        <w:szCs w:val="22"/>
      </w:rPr>
    </w:pPr>
    <w:r w:rsidRPr="00DC1EA6">
      <w:rPr>
        <w:b/>
        <w:i/>
        <w:sz w:val="22"/>
        <w:szCs w:val="22"/>
      </w:rPr>
      <w:t>EDCOM</w:t>
    </w:r>
    <w:r w:rsidRPr="00DC1EA6">
      <w:rPr>
        <w:b/>
        <w:i/>
        <w:sz w:val="22"/>
        <w:szCs w:val="22"/>
      </w:rPr>
      <w:ptab w:relativeTo="margin" w:alignment="center" w:leader="none"/>
    </w:r>
    <w:r w:rsidRPr="00DC1EA6">
      <w:rPr>
        <w:b/>
        <w:i/>
        <w:sz w:val="22"/>
        <w:szCs w:val="22"/>
      </w:rPr>
      <w:t xml:space="preserve">Página </w:t>
    </w:r>
    <w:r w:rsidR="00423960" w:rsidRPr="00DC1EA6">
      <w:rPr>
        <w:rStyle w:val="Nmerodepgina"/>
        <w:b/>
        <w:sz w:val="22"/>
        <w:szCs w:val="22"/>
      </w:rPr>
      <w:fldChar w:fldCharType="begin"/>
    </w:r>
    <w:r w:rsidRPr="00DC1EA6">
      <w:rPr>
        <w:rStyle w:val="Nmerodepgina"/>
        <w:b/>
        <w:sz w:val="22"/>
        <w:szCs w:val="22"/>
      </w:rPr>
      <w:instrText xml:space="preserve"> PAGE </w:instrText>
    </w:r>
    <w:r w:rsidR="00423960" w:rsidRPr="00DC1EA6">
      <w:rPr>
        <w:rStyle w:val="Nmerodepgina"/>
        <w:b/>
        <w:sz w:val="22"/>
        <w:szCs w:val="22"/>
      </w:rPr>
      <w:fldChar w:fldCharType="separate"/>
    </w:r>
    <w:r w:rsidR="004571A6">
      <w:rPr>
        <w:rStyle w:val="Nmerodepgina"/>
        <w:b/>
        <w:noProof/>
        <w:sz w:val="22"/>
        <w:szCs w:val="22"/>
      </w:rPr>
      <w:t>19</w:t>
    </w:r>
    <w:r w:rsidR="00423960" w:rsidRPr="00DC1EA6">
      <w:rPr>
        <w:rStyle w:val="Nmerodepgina"/>
        <w:b/>
        <w:sz w:val="22"/>
        <w:szCs w:val="22"/>
      </w:rPr>
      <w:fldChar w:fldCharType="end"/>
    </w:r>
    <w:r w:rsidRPr="00DC1EA6">
      <w:rPr>
        <w:b/>
        <w:i/>
        <w:sz w:val="22"/>
        <w:szCs w:val="22"/>
      </w:rPr>
      <w:ptab w:relativeTo="margin" w:alignment="right" w:leader="none"/>
    </w:r>
    <w:r w:rsidRPr="00DC1EA6">
      <w:rPr>
        <w:b/>
        <w:i/>
        <w:sz w:val="22"/>
        <w:szCs w:val="22"/>
      </w:rPr>
      <w:t>ESPOL</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rsidP="003F7B34">
    <w:pPr>
      <w:pStyle w:val="Piedepgina"/>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Pr="00DC1EA6" w:rsidRDefault="000775F7" w:rsidP="00DB35F1">
    <w:pPr>
      <w:pStyle w:val="Piedepgina"/>
      <w:rPr>
        <w:b/>
        <w:i/>
        <w:sz w:val="22"/>
        <w:szCs w:val="22"/>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Pr="00DC1EA6" w:rsidRDefault="000775F7" w:rsidP="001B565B">
    <w:pPr>
      <w:pStyle w:val="Piedepgina"/>
      <w:pBdr>
        <w:top w:val="single" w:sz="4" w:space="1" w:color="auto"/>
      </w:pBdr>
      <w:rPr>
        <w:b/>
        <w:i/>
        <w:sz w:val="22"/>
        <w:szCs w:val="22"/>
      </w:rPr>
    </w:pPr>
    <w:r w:rsidRPr="00DC1EA6">
      <w:rPr>
        <w:b/>
        <w:i/>
        <w:sz w:val="22"/>
        <w:szCs w:val="22"/>
      </w:rPr>
      <w:t>EDCOM</w:t>
    </w:r>
    <w:r w:rsidRPr="00DC1EA6">
      <w:rPr>
        <w:b/>
        <w:i/>
        <w:sz w:val="22"/>
        <w:szCs w:val="22"/>
      </w:rPr>
      <w:ptab w:relativeTo="margin" w:alignment="center" w:leader="none"/>
    </w:r>
    <w:r w:rsidRPr="00DC1EA6">
      <w:rPr>
        <w:b/>
        <w:i/>
        <w:sz w:val="22"/>
        <w:szCs w:val="22"/>
      </w:rPr>
      <w:t xml:space="preserve">Página </w:t>
    </w:r>
    <w:r w:rsidR="00423960" w:rsidRPr="00DC1EA6">
      <w:rPr>
        <w:rStyle w:val="Nmerodepgina"/>
        <w:b/>
        <w:sz w:val="22"/>
        <w:szCs w:val="22"/>
      </w:rPr>
      <w:fldChar w:fldCharType="begin"/>
    </w:r>
    <w:r w:rsidRPr="00DC1EA6">
      <w:rPr>
        <w:rStyle w:val="Nmerodepgina"/>
        <w:b/>
        <w:sz w:val="22"/>
        <w:szCs w:val="22"/>
      </w:rPr>
      <w:instrText xml:space="preserve"> PAGE </w:instrText>
    </w:r>
    <w:r w:rsidR="00423960" w:rsidRPr="00DC1EA6">
      <w:rPr>
        <w:rStyle w:val="Nmerodepgina"/>
        <w:b/>
        <w:sz w:val="22"/>
        <w:szCs w:val="22"/>
      </w:rPr>
      <w:fldChar w:fldCharType="separate"/>
    </w:r>
    <w:r w:rsidR="004571A6">
      <w:rPr>
        <w:rStyle w:val="Nmerodepgina"/>
        <w:b/>
        <w:noProof/>
        <w:sz w:val="22"/>
        <w:szCs w:val="22"/>
      </w:rPr>
      <w:t>21</w:t>
    </w:r>
    <w:r w:rsidR="00423960" w:rsidRPr="00DC1EA6">
      <w:rPr>
        <w:rStyle w:val="Nmerodepgina"/>
        <w:b/>
        <w:sz w:val="22"/>
        <w:szCs w:val="22"/>
      </w:rPr>
      <w:fldChar w:fldCharType="end"/>
    </w:r>
    <w:r w:rsidRPr="00DC1EA6">
      <w:rPr>
        <w:b/>
        <w:i/>
        <w:sz w:val="22"/>
        <w:szCs w:val="22"/>
      </w:rPr>
      <w:ptab w:relativeTo="margin" w:alignment="right" w:leader="none"/>
    </w:r>
    <w:r w:rsidRPr="00DC1EA6">
      <w:rPr>
        <w:b/>
        <w:i/>
        <w:sz w:val="22"/>
        <w:szCs w:val="22"/>
      </w:rPr>
      <w:t>ESPOL</w:t>
    </w:r>
  </w:p>
  <w:p w:rsidR="000775F7" w:rsidRPr="00DC1EA6" w:rsidRDefault="000775F7" w:rsidP="001B565B">
    <w:pPr>
      <w:pStyle w:val="Piedepgina"/>
      <w:tabs>
        <w:tab w:val="clear" w:pos="4252"/>
        <w:tab w:val="clear" w:pos="8504"/>
        <w:tab w:val="left" w:pos="1052"/>
      </w:tabs>
      <w:rPr>
        <w:b/>
        <w:i/>
        <w:sz w:val="22"/>
        <w:szCs w:val="22"/>
      </w:rPr>
    </w:pPr>
    <w:r>
      <w:rPr>
        <w:b/>
        <w:i/>
        <w:sz w:val="22"/>
        <w:szCs w:val="22"/>
      </w:rPr>
      <w:tab/>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Pr="00DC1EA6" w:rsidRDefault="000775F7" w:rsidP="00A26274">
    <w:pPr>
      <w:pStyle w:val="Piedepgina"/>
      <w:rPr>
        <w:b/>
        <w:i/>
        <w:sz w:val="22"/>
        <w:szCs w:val="22"/>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Pr="00DC1EA6" w:rsidRDefault="000775F7" w:rsidP="000D6D4B">
    <w:pPr>
      <w:pStyle w:val="Piedepgina"/>
      <w:pBdr>
        <w:top w:val="single" w:sz="4" w:space="1" w:color="auto"/>
      </w:pBdr>
      <w:rPr>
        <w:b/>
        <w:i/>
        <w:sz w:val="22"/>
        <w:szCs w:val="22"/>
      </w:rPr>
    </w:pPr>
    <w:r w:rsidRPr="00DC1EA6">
      <w:rPr>
        <w:b/>
        <w:i/>
        <w:sz w:val="22"/>
        <w:szCs w:val="22"/>
      </w:rPr>
      <w:t>EDCOM</w:t>
    </w:r>
    <w:r w:rsidRPr="00DC1EA6">
      <w:rPr>
        <w:b/>
        <w:i/>
        <w:sz w:val="22"/>
        <w:szCs w:val="22"/>
      </w:rPr>
      <w:ptab w:relativeTo="margin" w:alignment="center" w:leader="none"/>
    </w:r>
    <w:r w:rsidRPr="00DC1EA6">
      <w:rPr>
        <w:b/>
        <w:i/>
        <w:sz w:val="22"/>
        <w:szCs w:val="22"/>
      </w:rPr>
      <w:t xml:space="preserve">Página </w:t>
    </w:r>
    <w:r w:rsidR="00423960" w:rsidRPr="00DC1EA6">
      <w:rPr>
        <w:rStyle w:val="Nmerodepgina"/>
        <w:b/>
        <w:sz w:val="22"/>
        <w:szCs w:val="22"/>
      </w:rPr>
      <w:fldChar w:fldCharType="begin"/>
    </w:r>
    <w:r w:rsidRPr="00DC1EA6">
      <w:rPr>
        <w:rStyle w:val="Nmerodepgina"/>
        <w:b/>
        <w:sz w:val="22"/>
        <w:szCs w:val="22"/>
      </w:rPr>
      <w:instrText xml:space="preserve"> PAGE </w:instrText>
    </w:r>
    <w:r w:rsidR="00423960" w:rsidRPr="00DC1EA6">
      <w:rPr>
        <w:rStyle w:val="Nmerodepgina"/>
        <w:b/>
        <w:sz w:val="22"/>
        <w:szCs w:val="22"/>
      </w:rPr>
      <w:fldChar w:fldCharType="separate"/>
    </w:r>
    <w:r w:rsidR="004571A6">
      <w:rPr>
        <w:rStyle w:val="Nmerodepgina"/>
        <w:b/>
        <w:noProof/>
        <w:sz w:val="22"/>
        <w:szCs w:val="22"/>
      </w:rPr>
      <w:t>48</w:t>
    </w:r>
    <w:r w:rsidR="00423960" w:rsidRPr="00DC1EA6">
      <w:rPr>
        <w:rStyle w:val="Nmerodepgina"/>
        <w:b/>
        <w:sz w:val="22"/>
        <w:szCs w:val="22"/>
      </w:rPr>
      <w:fldChar w:fldCharType="end"/>
    </w:r>
    <w:r w:rsidRPr="00DC1EA6">
      <w:rPr>
        <w:b/>
        <w:i/>
        <w:sz w:val="22"/>
        <w:szCs w:val="22"/>
      </w:rPr>
      <w:ptab w:relativeTo="margin" w:alignment="right" w:leader="none"/>
    </w:r>
    <w:r w:rsidRPr="00DC1EA6">
      <w:rPr>
        <w:b/>
        <w:i/>
        <w:sz w:val="22"/>
        <w:szCs w:val="22"/>
      </w:rPr>
      <w:t>ESPOL</w:t>
    </w:r>
  </w:p>
  <w:p w:rsidR="000775F7" w:rsidRPr="00DC1EA6" w:rsidRDefault="000775F7" w:rsidP="00B96167">
    <w:pPr>
      <w:pStyle w:val="Piedepgina"/>
      <w:tabs>
        <w:tab w:val="clear" w:pos="4252"/>
        <w:tab w:val="clear" w:pos="8504"/>
        <w:tab w:val="left" w:pos="1052"/>
      </w:tabs>
      <w:rPr>
        <w:b/>
        <w:i/>
        <w:sz w:val="22"/>
        <w:szCs w:val="22"/>
      </w:rPr>
    </w:pPr>
    <w:r>
      <w:rPr>
        <w:b/>
        <w:i/>
        <w:sz w:val="22"/>
        <w:szCs w:val="22"/>
      </w:rPr>
      <w:tab/>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Pr="00DC1EA6" w:rsidRDefault="000775F7" w:rsidP="00A26274">
    <w:pPr>
      <w:pStyle w:val="Piedepgina"/>
      <w:rPr>
        <w:b/>
        <w:i/>
        <w:sz w:val="22"/>
        <w:szCs w:val="22"/>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423960" w:rsidP="008C41CD">
    <w:pPr>
      <w:pStyle w:val="Piedepgina"/>
      <w:rPr>
        <w:b/>
        <w:i/>
      </w:rPr>
    </w:pPr>
    <w:r w:rsidRPr="00423960">
      <w:rPr>
        <w:b/>
        <w:i/>
        <w:noProof/>
      </w:rPr>
      <w:pict>
        <v:shapetype id="_x0000_t32" coordsize="21600,21600" o:spt="32" o:oned="t" path="m,l21600,21600e" filled="f">
          <v:path arrowok="t" fillok="f" o:connecttype="none"/>
          <o:lock v:ext="edit" shapetype="t"/>
        </v:shapetype>
        <v:shape id="_x0000_s2050" type="#_x0000_t32" style="position:absolute;left:0;text-align:left;margin-left:-.65pt;margin-top:-2.7pt;width:429.65pt;height:1.55pt;z-index:251660288" o:connectortype="straight"/>
      </w:pict>
    </w:r>
  </w:p>
  <w:p w:rsidR="000775F7" w:rsidRPr="00842A0F" w:rsidRDefault="000775F7" w:rsidP="008C41CD">
    <w:pPr>
      <w:pStyle w:val="Piedepgina"/>
      <w:rPr>
        <w:b/>
        <w:i/>
      </w:rPr>
    </w:pPr>
    <w:r>
      <w:rPr>
        <w:b/>
        <w:i/>
      </w:rPr>
      <w:t xml:space="preserve">EDCOM </w:t>
    </w:r>
    <w:r>
      <w:rPr>
        <w:b/>
        <w:i/>
      </w:rPr>
      <w:tab/>
    </w:r>
    <w:r w:rsidRPr="00842A0F">
      <w:rPr>
        <w:b/>
        <w:i/>
      </w:rPr>
      <w:t>Página</w:t>
    </w:r>
    <w:sdt>
      <w:sdtPr>
        <w:rPr>
          <w:b/>
          <w:i/>
        </w:rPr>
        <w:id w:val="650332131"/>
        <w:docPartObj>
          <w:docPartGallery w:val="Page Numbers (Bottom of Page)"/>
          <w:docPartUnique/>
        </w:docPartObj>
      </w:sdtPr>
      <w:sdtContent>
        <w:r>
          <w:rPr>
            <w:b/>
            <w:i/>
          </w:rPr>
          <w:t xml:space="preserve"> </w:t>
        </w:r>
        <w:r w:rsidR="00423960" w:rsidRPr="00842A0F">
          <w:rPr>
            <w:b/>
            <w:i/>
          </w:rPr>
          <w:fldChar w:fldCharType="begin"/>
        </w:r>
        <w:r w:rsidRPr="00842A0F">
          <w:rPr>
            <w:b/>
            <w:i/>
          </w:rPr>
          <w:instrText xml:space="preserve"> PAGE   \* MERGEFORMAT </w:instrText>
        </w:r>
        <w:r w:rsidR="00423960" w:rsidRPr="00842A0F">
          <w:rPr>
            <w:b/>
            <w:i/>
          </w:rPr>
          <w:fldChar w:fldCharType="separate"/>
        </w:r>
        <w:r w:rsidR="004571A6">
          <w:rPr>
            <w:b/>
            <w:i/>
            <w:noProof/>
          </w:rPr>
          <w:t>87</w:t>
        </w:r>
        <w:r w:rsidR="00423960" w:rsidRPr="00842A0F">
          <w:rPr>
            <w:b/>
            <w:i/>
          </w:rPr>
          <w:fldChar w:fldCharType="end"/>
        </w:r>
        <w:r>
          <w:rPr>
            <w:b/>
            <w:i/>
          </w:rPr>
          <w:tab/>
          <w:t>ESPOL</w:t>
        </w:r>
      </w:sdtContent>
    </w:sdt>
  </w:p>
  <w:p w:rsidR="000775F7" w:rsidRDefault="000775F7">
    <w:pPr>
      <w:pStyle w:val="Piedepgina"/>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rsidP="00F1447C">
    <w:pPr>
      <w:pStyle w:val="Piedepgina"/>
      <w:framePr w:wrap="around" w:vAnchor="text" w:hAnchor="margin" w:xAlign="center" w:y="1"/>
      <w:rPr>
        <w:rStyle w:val="Nmerodepgina"/>
      </w:rPr>
    </w:pPr>
  </w:p>
  <w:p w:rsidR="000775F7" w:rsidRDefault="000775F7">
    <w:pPr>
      <w:pStyle w:val="Piedepgina"/>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423960" w:rsidP="00103EE8">
    <w:pPr>
      <w:pStyle w:val="Piedepgina"/>
      <w:rPr>
        <w:b/>
        <w:i/>
      </w:rPr>
    </w:pPr>
    <w:r>
      <w:rPr>
        <w:b/>
        <w:i/>
        <w:noProof/>
        <w:lang w:val="es-ES" w:eastAsia="es-ES"/>
      </w:rPr>
      <w:pict>
        <v:shapetype id="_x0000_t32" coordsize="21600,21600" o:spt="32" o:oned="t" path="m,l21600,21600e" filled="f">
          <v:path arrowok="t" fillok="f" o:connecttype="none"/>
          <o:lock v:ext="edit" shapetype="t"/>
        </v:shapetype>
        <v:shape id="AutoShape 10" o:spid="_x0000_s2063" type="#_x0000_t32" style="position:absolute;left:0;text-align:left;margin-left:-.6pt;margin-top:-2.65pt;width:429.65pt;height:1.55pt;z-index:25167667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"/>
      </w:pict>
    </w:r>
  </w:p>
  <w:p w:rsidR="000775F7" w:rsidRPr="00842A0F" w:rsidRDefault="000775F7" w:rsidP="00103EE8">
    <w:pPr>
      <w:pStyle w:val="Piedepgina"/>
      <w:rPr>
        <w:b/>
        <w:i/>
      </w:rPr>
    </w:pPr>
    <w:r>
      <w:rPr>
        <w:b/>
        <w:i/>
      </w:rPr>
      <w:t xml:space="preserve">EDCOM </w:t>
    </w:r>
    <w:r>
      <w:rPr>
        <w:b/>
        <w:i/>
      </w:rPr>
      <w:tab/>
    </w:r>
    <w:r w:rsidRPr="00842A0F">
      <w:rPr>
        <w:b/>
        <w:i/>
      </w:rPr>
      <w:t>Página</w:t>
    </w:r>
    <w:sdt>
      <w:sdtPr>
        <w:rPr>
          <w:b/>
          <w:i/>
        </w:rPr>
        <w:id w:val="145091309"/>
        <w:docPartObj>
          <w:docPartGallery w:val="Page Numbers (Bottom of Page)"/>
          <w:docPartUnique/>
        </w:docPartObj>
      </w:sdtPr>
      <w:sdtContent>
        <w:r>
          <w:rPr>
            <w:b/>
            <w:i/>
          </w:rPr>
          <w:t xml:space="preserve"> </w:t>
        </w:r>
        <w:r w:rsidR="00423960" w:rsidRPr="00842A0F">
          <w:rPr>
            <w:b/>
            <w:i/>
          </w:rPr>
          <w:fldChar w:fldCharType="begin"/>
        </w:r>
        <w:r w:rsidRPr="00842A0F">
          <w:rPr>
            <w:b/>
            <w:i/>
          </w:rPr>
          <w:instrText xml:space="preserve"> PAGE   \* MERGEFORMAT </w:instrText>
        </w:r>
        <w:r w:rsidR="00423960" w:rsidRPr="00842A0F">
          <w:rPr>
            <w:b/>
            <w:i/>
          </w:rPr>
          <w:fldChar w:fldCharType="separate"/>
        </w:r>
        <w:r w:rsidR="00C2606F">
          <w:rPr>
            <w:b/>
            <w:i/>
            <w:noProof/>
          </w:rPr>
          <w:t>112</w:t>
        </w:r>
        <w:r w:rsidR="00423960" w:rsidRPr="00842A0F">
          <w:rPr>
            <w:b/>
            <w:i/>
          </w:rPr>
          <w:fldChar w:fldCharType="end"/>
        </w:r>
        <w:r>
          <w:rPr>
            <w:b/>
            <w:i/>
          </w:rPr>
          <w:tab/>
          <w:t>ESPOL</w:t>
        </w:r>
      </w:sdtContent>
    </w:sdt>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pPr>
      <w:pStyle w:val="Piedepgina"/>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pPr>
      <w:pStyle w:val="Piedepgina"/>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rsidP="00F1447C">
    <w:pPr>
      <w:pStyle w:val="Piedepgina"/>
      <w:framePr w:wrap="around" w:vAnchor="text" w:hAnchor="margin" w:xAlign="center" w:y="1"/>
      <w:rPr>
        <w:rStyle w:val="Nmerodepgina"/>
      </w:rPr>
    </w:pPr>
  </w:p>
  <w:p w:rsidR="000775F7" w:rsidRDefault="00423960" w:rsidP="00AD5B42">
    <w:pPr>
      <w:pStyle w:val="Piedepgina"/>
      <w:rPr>
        <w:b/>
        <w:i/>
      </w:rPr>
    </w:pPr>
    <w:r>
      <w:rPr>
        <w:b/>
        <w:i/>
        <w:noProof/>
        <w:lang w:val="es-ES" w:eastAsia="es-ES"/>
      </w:rPr>
      <w:pict>
        <v:shapetype id="_x0000_t32" coordsize="21600,21600" o:spt="32" o:oned="t" path="m,l21600,21600e" filled="f">
          <v:path arrowok="t" fillok="f" o:connecttype="none"/>
          <o:lock v:ext="edit" shapetype="t"/>
        </v:shapetype>
        <v:shape id="AutoShape 9" o:spid="_x0000_s2061" type="#_x0000_t32" style="position:absolute;left:0;text-align:left;margin-left:-.6pt;margin-top:-2.65pt;width:429.65pt;height:1.55pt;z-index:25167257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"/>
      </w:pict>
    </w:r>
    <w:r w:rsidR="000775F7" w:rsidRPr="00AD5B42">
      <w:rPr>
        <w:b/>
        <w:i/>
      </w:rPr>
      <w:t xml:space="preserve"> </w:t>
    </w:r>
  </w:p>
  <w:p w:rsidR="000775F7" w:rsidRPr="00AD5B42" w:rsidRDefault="000775F7">
    <w:pPr>
      <w:pStyle w:val="Piedepgina"/>
      <w:rPr>
        <w:b/>
        <w:i/>
      </w:rPr>
    </w:pPr>
    <w:r>
      <w:rPr>
        <w:b/>
        <w:i/>
      </w:rPr>
      <w:t xml:space="preserve">EDCOM </w:t>
    </w:r>
    <w:r>
      <w:rPr>
        <w:b/>
        <w:i/>
      </w:rPr>
      <w:tab/>
    </w:r>
    <w:r w:rsidRPr="00842A0F">
      <w:rPr>
        <w:b/>
        <w:i/>
      </w:rPr>
      <w:t>Página</w:t>
    </w:r>
    <w:sdt>
      <w:sdtPr>
        <w:rPr>
          <w:b/>
          <w:i/>
        </w:rPr>
        <w:id w:val="-1736543220"/>
        <w:docPartObj>
          <w:docPartGallery w:val="Page Numbers (Bottom of Page)"/>
          <w:docPartUnique/>
        </w:docPartObj>
      </w:sdtPr>
      <w:sdtContent>
        <w:r>
          <w:rPr>
            <w:b/>
            <w:i/>
          </w:rPr>
          <w:t xml:space="preserve"> </w:t>
        </w:r>
        <w:r w:rsidR="00423960" w:rsidRPr="00842A0F">
          <w:rPr>
            <w:b/>
            <w:i/>
          </w:rPr>
          <w:fldChar w:fldCharType="begin"/>
        </w:r>
        <w:r w:rsidRPr="00842A0F">
          <w:rPr>
            <w:b/>
            <w:i/>
          </w:rPr>
          <w:instrText xml:space="preserve"> PAGE   \* MERGEFORMAT </w:instrText>
        </w:r>
        <w:r w:rsidR="00423960" w:rsidRPr="00842A0F">
          <w:rPr>
            <w:b/>
            <w:i/>
          </w:rPr>
          <w:fldChar w:fldCharType="separate"/>
        </w:r>
        <w:r w:rsidR="00C2606F">
          <w:rPr>
            <w:b/>
            <w:i/>
            <w:noProof/>
          </w:rPr>
          <w:t>125</w:t>
        </w:r>
        <w:r w:rsidR="00423960" w:rsidRPr="00842A0F">
          <w:rPr>
            <w:b/>
            <w:i/>
          </w:rPr>
          <w:fldChar w:fldCharType="end"/>
        </w:r>
        <w:r>
          <w:rPr>
            <w:b/>
            <w:i/>
          </w:rPr>
          <w:tab/>
          <w:t>ESPOL</w:t>
        </w:r>
      </w:sdtContent>
    </w:sdt>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pPr>
      <w:pStyle w:val="Piedepgina"/>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rsidP="00AD5B42">
    <w:pPr>
      <w:pStyle w:val="Piedepgina"/>
      <w:rPr>
        <w:b/>
        <w:i/>
      </w:rPr>
    </w:pPr>
  </w:p>
  <w:p w:rsidR="000775F7" w:rsidRDefault="00423960" w:rsidP="00AD5B42">
    <w:pPr>
      <w:pStyle w:val="Piedepgina"/>
      <w:rPr>
        <w:b/>
        <w:i/>
      </w:rPr>
    </w:pPr>
    <w:r>
      <w:rPr>
        <w:b/>
        <w:i/>
        <w:noProof/>
        <w:lang w:val="es-ES" w:eastAsia="es-ES"/>
      </w:rPr>
      <w:pict>
        <v:shapetype id="_x0000_t32" coordsize="21600,21600" o:spt="32" o:oned="t" path="m,l21600,21600e" filled="f">
          <v:path arrowok="t" fillok="f" o:connecttype="none"/>
          <o:lock v:ext="edit" shapetype="t"/>
        </v:shapetype>
        <v:shape id="_x0000_s2059" type="#_x0000_t32" style="position:absolute;left:0;text-align:left;margin-left:-.6pt;margin-top:-2.65pt;width:429.65pt;height:1.55pt;z-index:25168076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"/>
      </w:pict>
    </w:r>
    <w:r w:rsidR="000775F7" w:rsidRPr="00AD5B42">
      <w:rPr>
        <w:b/>
        <w:i/>
      </w:rPr>
      <w:t xml:space="preserve"> </w:t>
    </w:r>
  </w:p>
  <w:p w:rsidR="000775F7" w:rsidRPr="00AD5B42" w:rsidRDefault="000775F7">
    <w:pPr>
      <w:pStyle w:val="Piedepgina"/>
      <w:rPr>
        <w:b/>
        <w:i/>
      </w:rPr>
    </w:pPr>
    <w:r>
      <w:rPr>
        <w:b/>
        <w:i/>
      </w:rPr>
      <w:t xml:space="preserve">EDCOM </w:t>
    </w:r>
    <w:r>
      <w:rPr>
        <w:b/>
        <w:i/>
      </w:rPr>
      <w:tab/>
    </w:r>
    <w:r w:rsidRPr="00842A0F">
      <w:rPr>
        <w:b/>
        <w:i/>
      </w:rPr>
      <w:t>Página</w:t>
    </w:r>
    <w:sdt>
      <w:sdtPr>
        <w:rPr>
          <w:b/>
          <w:i/>
        </w:rPr>
        <w:id w:val="-593780375"/>
        <w:docPartObj>
          <w:docPartGallery w:val="Page Numbers (Bottom of Page)"/>
          <w:docPartUnique/>
        </w:docPartObj>
      </w:sdtPr>
      <w:sdtContent>
        <w:r>
          <w:rPr>
            <w:b/>
            <w:i/>
          </w:rPr>
          <w:t xml:space="preserve"> </w:t>
        </w:r>
        <w:r w:rsidR="00423960" w:rsidRPr="00842A0F">
          <w:rPr>
            <w:b/>
            <w:i/>
          </w:rPr>
          <w:fldChar w:fldCharType="begin"/>
        </w:r>
        <w:r w:rsidRPr="00842A0F">
          <w:rPr>
            <w:b/>
            <w:i/>
          </w:rPr>
          <w:instrText xml:space="preserve"> PAGE   \* MERGEFORMAT </w:instrText>
        </w:r>
        <w:r w:rsidR="00423960" w:rsidRPr="00842A0F">
          <w:rPr>
            <w:b/>
            <w:i/>
          </w:rPr>
          <w:fldChar w:fldCharType="separate"/>
        </w:r>
        <w:r w:rsidR="00C2606F">
          <w:rPr>
            <w:b/>
            <w:i/>
            <w:noProof/>
          </w:rPr>
          <w:t>130</w:t>
        </w:r>
        <w:r w:rsidR="00423960" w:rsidRPr="00842A0F">
          <w:rPr>
            <w:b/>
            <w:i/>
          </w:rPr>
          <w:fldChar w:fldCharType="end"/>
        </w:r>
        <w:r>
          <w:rPr>
            <w:b/>
            <w:i/>
          </w:rPr>
          <w:tab/>
          <w:t>ESPOL</w:t>
        </w:r>
      </w:sdtContent>
    </w:sdt>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Pr="00AD5B42" w:rsidRDefault="000775F7">
    <w:pPr>
      <w:pStyle w:val="Piedepgina"/>
      <w:rPr>
        <w:b/>
        <w:i/>
      </w:rP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rsidP="00AD5B42">
    <w:pPr>
      <w:pStyle w:val="Piedepgina"/>
      <w:rPr>
        <w:b/>
        <w:i/>
      </w:rPr>
    </w:pPr>
  </w:p>
  <w:p w:rsidR="000775F7" w:rsidRDefault="00423960" w:rsidP="00AD5B42">
    <w:pPr>
      <w:pStyle w:val="Piedepgina"/>
      <w:rPr>
        <w:b/>
        <w:i/>
      </w:rPr>
    </w:pPr>
    <w:r>
      <w:rPr>
        <w:b/>
        <w:i/>
        <w:noProof/>
        <w:lang w:val="es-ES" w:eastAsia="es-ES"/>
      </w:rPr>
      <w:pict>
        <v:shapetype id="_x0000_t32" coordsize="21600,21600" o:spt="32" o:oned="t" path="m,l21600,21600e" filled="f">
          <v:path arrowok="t" fillok="f" o:connecttype="none"/>
          <o:lock v:ext="edit" shapetype="t"/>
        </v:shapetype>
        <v:shape id="_x0000_s2057" type="#_x0000_t32" style="position:absolute;left:0;text-align:left;margin-left:-.6pt;margin-top:-2.65pt;width:429.65pt;height:1.55pt;z-index:25169305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"/>
      </w:pict>
    </w:r>
    <w:r w:rsidR="000775F7" w:rsidRPr="00AD5B42">
      <w:rPr>
        <w:b/>
        <w:i/>
      </w:rPr>
      <w:t xml:space="preserve"> </w:t>
    </w:r>
  </w:p>
  <w:p w:rsidR="000775F7" w:rsidRPr="00AD5B42" w:rsidRDefault="000775F7">
    <w:pPr>
      <w:pStyle w:val="Piedepgina"/>
      <w:rPr>
        <w:b/>
        <w:i/>
      </w:rPr>
    </w:pPr>
    <w:r>
      <w:rPr>
        <w:b/>
        <w:i/>
      </w:rPr>
      <w:t xml:space="preserve">EDCOM </w:t>
    </w:r>
    <w:r>
      <w:rPr>
        <w:b/>
        <w:i/>
      </w:rPr>
      <w:tab/>
    </w:r>
    <w:r w:rsidRPr="00842A0F">
      <w:rPr>
        <w:b/>
        <w:i/>
      </w:rPr>
      <w:t>Página</w:t>
    </w:r>
    <w:sdt>
      <w:sdtPr>
        <w:rPr>
          <w:b/>
          <w:i/>
        </w:rPr>
        <w:id w:val="-1228136179"/>
        <w:docPartObj>
          <w:docPartGallery w:val="Page Numbers (Bottom of Page)"/>
          <w:docPartUnique/>
        </w:docPartObj>
      </w:sdtPr>
      <w:sdtContent>
        <w:r>
          <w:rPr>
            <w:b/>
            <w:i/>
          </w:rPr>
          <w:t xml:space="preserve"> </w:t>
        </w:r>
        <w:r w:rsidR="00423960" w:rsidRPr="00842A0F">
          <w:rPr>
            <w:b/>
            <w:i/>
          </w:rPr>
          <w:fldChar w:fldCharType="begin"/>
        </w:r>
        <w:r w:rsidRPr="00842A0F">
          <w:rPr>
            <w:b/>
            <w:i/>
          </w:rPr>
          <w:instrText xml:space="preserve"> PAGE   \* MERGEFORMAT </w:instrText>
        </w:r>
        <w:r w:rsidR="00423960" w:rsidRPr="00842A0F">
          <w:rPr>
            <w:b/>
            <w:i/>
          </w:rPr>
          <w:fldChar w:fldCharType="separate"/>
        </w:r>
        <w:r w:rsidR="00C2606F">
          <w:rPr>
            <w:b/>
            <w:i/>
            <w:noProof/>
          </w:rPr>
          <w:t>132</w:t>
        </w:r>
        <w:r w:rsidR="00423960" w:rsidRPr="00842A0F">
          <w:rPr>
            <w:b/>
            <w:i/>
          </w:rPr>
          <w:fldChar w:fldCharType="end"/>
        </w:r>
        <w:r>
          <w:rPr>
            <w:b/>
            <w:i/>
          </w:rPr>
          <w:tab/>
          <w:t>ESPOL</w:t>
        </w:r>
      </w:sdtContent>
    </w:sdt>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Pr="00AD5B42" w:rsidRDefault="000775F7">
    <w:pPr>
      <w:pStyle w:val="Piedepgina"/>
      <w:rPr>
        <w:b/>
        <w:i/>
      </w:rP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rsidP="00AD5B42">
    <w:pPr>
      <w:pStyle w:val="Piedepgina"/>
      <w:rPr>
        <w:b/>
        <w:i/>
      </w:rPr>
    </w:pPr>
  </w:p>
  <w:p w:rsidR="000775F7" w:rsidRDefault="00423960" w:rsidP="00AD5B42">
    <w:pPr>
      <w:pStyle w:val="Piedepgina"/>
      <w:rPr>
        <w:b/>
        <w:i/>
      </w:rPr>
    </w:pPr>
    <w:r>
      <w:rPr>
        <w:b/>
        <w:i/>
        <w:noProof/>
        <w:lang w:val="es-ES" w:eastAsia="es-ES"/>
      </w:rPr>
      <w:pict>
        <v:shapetype id="_x0000_t32" coordsize="21600,21600" o:spt="32" o:oned="t" path="m,l21600,21600e" filled="f">
          <v:path arrowok="t" fillok="f" o:connecttype="none"/>
          <o:lock v:ext="edit" shapetype="t"/>
        </v:shapetype>
        <v:shape id="_x0000_s2055" type="#_x0000_t32" style="position:absolute;left:0;text-align:left;margin-left:-.6pt;margin-top:-2.65pt;width:429.65pt;height:1.55pt;z-index:25169715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"/>
      </w:pict>
    </w:r>
    <w:r w:rsidR="000775F7" w:rsidRPr="00AD5B42">
      <w:rPr>
        <w:b/>
        <w:i/>
      </w:rPr>
      <w:t xml:space="preserve"> </w:t>
    </w:r>
  </w:p>
  <w:p w:rsidR="000775F7" w:rsidRPr="00AD5B42" w:rsidRDefault="000775F7">
    <w:pPr>
      <w:pStyle w:val="Piedepgina"/>
      <w:rPr>
        <w:b/>
        <w:i/>
      </w:rPr>
    </w:pPr>
    <w:r>
      <w:rPr>
        <w:b/>
        <w:i/>
      </w:rPr>
      <w:t xml:space="preserve">EDCOM </w:t>
    </w:r>
    <w:r>
      <w:rPr>
        <w:b/>
        <w:i/>
      </w:rPr>
      <w:tab/>
    </w:r>
    <w:r w:rsidRPr="00842A0F">
      <w:rPr>
        <w:b/>
        <w:i/>
      </w:rPr>
      <w:t>Página</w:t>
    </w:r>
    <w:sdt>
      <w:sdtPr>
        <w:rPr>
          <w:b/>
          <w:i/>
        </w:rPr>
        <w:id w:val="1296186046"/>
        <w:docPartObj>
          <w:docPartGallery w:val="Page Numbers (Bottom of Page)"/>
          <w:docPartUnique/>
        </w:docPartObj>
      </w:sdtPr>
      <w:sdtContent>
        <w:r>
          <w:rPr>
            <w:b/>
            <w:i/>
          </w:rPr>
          <w:t xml:space="preserve"> </w:t>
        </w:r>
        <w:r w:rsidR="00423960" w:rsidRPr="00842A0F">
          <w:rPr>
            <w:b/>
            <w:i/>
          </w:rPr>
          <w:fldChar w:fldCharType="begin"/>
        </w:r>
        <w:r w:rsidRPr="00842A0F">
          <w:rPr>
            <w:b/>
            <w:i/>
          </w:rPr>
          <w:instrText xml:space="preserve"> PAGE   \* MERGEFORMAT </w:instrText>
        </w:r>
        <w:r w:rsidR="00423960" w:rsidRPr="00842A0F">
          <w:rPr>
            <w:b/>
            <w:i/>
          </w:rPr>
          <w:fldChar w:fldCharType="separate"/>
        </w:r>
        <w:r w:rsidR="00C2606F">
          <w:rPr>
            <w:b/>
            <w:i/>
            <w:noProof/>
          </w:rPr>
          <w:t>135</w:t>
        </w:r>
        <w:r w:rsidR="00423960" w:rsidRPr="00842A0F">
          <w:rPr>
            <w:b/>
            <w:i/>
          </w:rPr>
          <w:fldChar w:fldCharType="end"/>
        </w:r>
        <w:r>
          <w:rPr>
            <w:b/>
            <w:i/>
          </w:rPr>
          <w:tab/>
          <w:t>ESPOL</w:t>
        </w:r>
      </w:sdtContent>
    </w:sdt>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Pr="00AD5B42" w:rsidRDefault="000775F7">
    <w:pPr>
      <w:pStyle w:val="Piedepgina"/>
      <w:rPr>
        <w:b/>
        <w:i/>
      </w:rP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rsidP="00AD5B42">
    <w:pPr>
      <w:pStyle w:val="Piedepgina"/>
      <w:rPr>
        <w:b/>
        <w:i/>
      </w:rPr>
    </w:pPr>
  </w:p>
  <w:p w:rsidR="000775F7" w:rsidRDefault="00423960" w:rsidP="00AD5B42">
    <w:pPr>
      <w:pStyle w:val="Piedepgina"/>
      <w:rPr>
        <w:b/>
        <w:i/>
      </w:rPr>
    </w:pPr>
    <w:r>
      <w:rPr>
        <w:b/>
        <w:i/>
        <w:noProof/>
        <w:lang w:val="es-ES" w:eastAsia="es-ES"/>
      </w:rPr>
      <w:pict>
        <v:shapetype id="_x0000_t32" coordsize="21600,21600" o:spt="32" o:oned="t" path="m,l21600,21600e" filled="f">
          <v:path arrowok="t" fillok="f" o:connecttype="none"/>
          <o:lock v:ext="edit" shapetype="t"/>
        </v:shapetype>
        <v:shape id="_x0000_s2053" type="#_x0000_t32" style="position:absolute;left:0;text-align:left;margin-left:-.6pt;margin-top:-2.65pt;width:429.65pt;height:1.55pt;z-index:25170124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"/>
      </w:pict>
    </w:r>
    <w:r w:rsidR="000775F7" w:rsidRPr="00AD5B42">
      <w:rPr>
        <w:b/>
        <w:i/>
      </w:rPr>
      <w:t xml:space="preserve"> </w:t>
    </w:r>
  </w:p>
  <w:p w:rsidR="000775F7" w:rsidRPr="00AD5B42" w:rsidRDefault="000775F7">
    <w:pPr>
      <w:pStyle w:val="Piedepgina"/>
      <w:rPr>
        <w:b/>
        <w:i/>
      </w:rPr>
    </w:pPr>
    <w:r>
      <w:rPr>
        <w:b/>
        <w:i/>
      </w:rPr>
      <w:t xml:space="preserve">EDCOM </w:t>
    </w:r>
    <w:r>
      <w:rPr>
        <w:b/>
        <w:i/>
      </w:rPr>
      <w:tab/>
    </w:r>
    <w:r w:rsidRPr="00842A0F">
      <w:rPr>
        <w:b/>
        <w:i/>
      </w:rPr>
      <w:t>Página</w:t>
    </w:r>
    <w:sdt>
      <w:sdtPr>
        <w:rPr>
          <w:b/>
          <w:i/>
        </w:rPr>
        <w:id w:val="556052822"/>
        <w:docPartObj>
          <w:docPartGallery w:val="Page Numbers (Bottom of Page)"/>
          <w:docPartUnique/>
        </w:docPartObj>
      </w:sdtPr>
      <w:sdtContent>
        <w:r>
          <w:rPr>
            <w:b/>
            <w:i/>
          </w:rPr>
          <w:t xml:space="preserve"> </w:t>
        </w:r>
        <w:r w:rsidR="00423960" w:rsidRPr="00842A0F">
          <w:rPr>
            <w:b/>
            <w:i/>
          </w:rPr>
          <w:fldChar w:fldCharType="begin"/>
        </w:r>
        <w:r w:rsidRPr="00842A0F">
          <w:rPr>
            <w:b/>
            <w:i/>
          </w:rPr>
          <w:instrText xml:space="preserve"> PAGE   \* MERGEFORMAT </w:instrText>
        </w:r>
        <w:r w:rsidR="00423960" w:rsidRPr="00842A0F">
          <w:rPr>
            <w:b/>
            <w:i/>
          </w:rPr>
          <w:fldChar w:fldCharType="separate"/>
        </w:r>
        <w:r w:rsidR="00C2606F">
          <w:rPr>
            <w:b/>
            <w:i/>
            <w:noProof/>
          </w:rPr>
          <w:t>149</w:t>
        </w:r>
        <w:r w:rsidR="00423960" w:rsidRPr="00842A0F">
          <w:rPr>
            <w:b/>
            <w:i/>
          </w:rPr>
          <w:fldChar w:fldCharType="end"/>
        </w:r>
        <w:r>
          <w:rPr>
            <w:b/>
            <w:i/>
          </w:rPr>
          <w:tab/>
          <w:t>ESPOL</w:t>
        </w:r>
      </w:sdtContent>
    </w:sdt>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Pr="00AD5B42" w:rsidRDefault="000775F7">
    <w:pPr>
      <w:pStyle w:val="Piedepgina"/>
      <w:rPr>
        <w:b/>
        <w:i/>
      </w:rP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rsidP="00AD5B42">
    <w:pPr>
      <w:pStyle w:val="Piedepgina"/>
      <w:rPr>
        <w:b/>
        <w:i/>
      </w:rPr>
    </w:pPr>
  </w:p>
  <w:p w:rsidR="000775F7" w:rsidRDefault="00423960" w:rsidP="00AD5B42">
    <w:pPr>
      <w:pStyle w:val="Piedepgina"/>
      <w:rPr>
        <w:b/>
        <w:i/>
      </w:rPr>
    </w:pPr>
    <w:r>
      <w:rPr>
        <w:b/>
        <w:i/>
        <w:noProof/>
        <w:lang w:val="es-ES" w:eastAsia="es-ES"/>
      </w:rPr>
      <w:pict>
        <v:shapetype id="_x0000_t32" coordsize="21600,21600" o:spt="32" o:oned="t" path="m,l21600,21600e" filled="f">
          <v:path arrowok="t" fillok="f" o:connecttype="none"/>
          <o:lock v:ext="edit" shapetype="t"/>
        </v:shapetype>
        <v:shape id="_x0000_s2051" type="#_x0000_t32" style="position:absolute;left:0;text-align:left;margin-left:-.6pt;margin-top:-2.65pt;width:429.65pt;height:1.55pt;z-index:2517094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"/>
      </w:pict>
    </w:r>
    <w:r w:rsidR="000775F7" w:rsidRPr="00AD5B42">
      <w:rPr>
        <w:b/>
        <w:i/>
      </w:rPr>
      <w:t xml:space="preserve"> </w:t>
    </w:r>
  </w:p>
  <w:p w:rsidR="000775F7" w:rsidRPr="00AD5B42" w:rsidRDefault="000775F7">
    <w:pPr>
      <w:pStyle w:val="Piedepgina"/>
      <w:rPr>
        <w:b/>
        <w:i/>
      </w:rPr>
    </w:pPr>
    <w:r>
      <w:rPr>
        <w:b/>
        <w:i/>
      </w:rPr>
      <w:t xml:space="preserve">EDCOM </w:t>
    </w:r>
    <w:r>
      <w:rPr>
        <w:b/>
        <w:i/>
      </w:rPr>
      <w:tab/>
    </w:r>
    <w:r w:rsidRPr="00842A0F">
      <w:rPr>
        <w:b/>
        <w:i/>
      </w:rPr>
      <w:t>Página</w:t>
    </w:r>
    <w:r>
      <w:rPr>
        <w:b/>
        <w:i/>
      </w:rPr>
      <w:t xml:space="preserve"> </w:t>
    </w:r>
    <w:r w:rsidR="00423960" w:rsidRPr="00842A0F">
      <w:rPr>
        <w:b/>
        <w:i/>
      </w:rPr>
      <w:fldChar w:fldCharType="begin"/>
    </w:r>
    <w:r w:rsidRPr="00842A0F">
      <w:rPr>
        <w:b/>
        <w:i/>
      </w:rPr>
      <w:instrText xml:space="preserve"> PAGE   \* MERGEFORMAT </w:instrText>
    </w:r>
    <w:r w:rsidR="00423960" w:rsidRPr="00842A0F">
      <w:rPr>
        <w:b/>
        <w:i/>
      </w:rPr>
      <w:fldChar w:fldCharType="separate"/>
    </w:r>
    <w:r w:rsidR="00C2606F">
      <w:rPr>
        <w:b/>
        <w:i/>
        <w:noProof/>
      </w:rPr>
      <w:t>153</w:t>
    </w:r>
    <w:r w:rsidR="00423960" w:rsidRPr="00842A0F">
      <w:rPr>
        <w:b/>
        <w:i/>
      </w:rPr>
      <w:fldChar w:fldCharType="end"/>
    </w:r>
    <w:r>
      <w:rPr>
        <w:b/>
        <w:i/>
      </w:rPr>
      <w:tab/>
      <w:t>ESPOL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0E54" w:rsidRDefault="00160E54" w:rsidP="00861E37">
      <w:pPr>
        <w:spacing w:after="0"/>
      </w:pPr>
      <w:r>
        <w:separator/>
      </w:r>
    </w:p>
  </w:footnote>
  <w:footnote w:type="continuationSeparator" w:id="1">
    <w:p w:rsidR="00160E54" w:rsidRDefault="00160E54" w:rsidP="00861E37">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rsidP="00FC2AA7">
    <w:pPr>
      <w:pStyle w:val="Encabezado"/>
      <w:rPr>
        <w:b/>
        <w:i/>
        <w:sz w:val="22"/>
        <w:szCs w:val="20"/>
      </w:rPr>
    </w:pPr>
    <w:r>
      <w:rPr>
        <w:b/>
        <w:i/>
        <w:sz w:val="22"/>
        <w:szCs w:val="20"/>
      </w:rPr>
      <w:t xml:space="preserve">Informe de Materia de Graduación       </w:t>
    </w:r>
    <w:r>
      <w:rPr>
        <w:b/>
        <w:i/>
        <w:sz w:val="22"/>
        <w:szCs w:val="20"/>
      </w:rPr>
      <w:tab/>
    </w:r>
    <w:r>
      <w:rPr>
        <w:b/>
        <w:i/>
        <w:sz w:val="22"/>
        <w:szCs w:val="20"/>
      </w:rPr>
      <w:tab/>
      <w:t>Dirección de Arte enfocado al rediseño de la</w:t>
    </w:r>
  </w:p>
  <w:p w:rsidR="000775F7" w:rsidRDefault="000775F7" w:rsidP="00FC2AA7">
    <w:pPr>
      <w:pStyle w:val="Encabezado"/>
      <w:ind w:firstLine="2832"/>
      <w:rPr>
        <w:b/>
        <w:i/>
        <w:sz w:val="22"/>
        <w:szCs w:val="20"/>
      </w:rPr>
    </w:pPr>
    <w:r>
      <w:rPr>
        <w:b/>
        <w:i/>
        <w:sz w:val="22"/>
        <w:szCs w:val="20"/>
      </w:rPr>
      <w:t xml:space="preserve">             Imagen del programa de televisión “Noche de Lobos”.</w:t>
    </w:r>
  </w:p>
  <w:p w:rsidR="000775F7" w:rsidRPr="00813264" w:rsidRDefault="00423960" w:rsidP="00FC2AA7">
    <w:pPr>
      <w:pStyle w:val="Encabezado"/>
    </w:pPr>
    <w:r>
      <w:rPr>
        <w:noProof/>
        <w:lang w:val="es-ES" w:eastAsia="es-ES"/>
      </w:rPr>
      <w:pict>
        <v:shapetype id="_x0000_t32" coordsize="21600,21600" o:spt="32" o:oned="t" path="m,l21600,21600e" filled="f">
          <v:path arrowok="t" fillok="f" o:connecttype="none"/>
          <o:lock v:ext="edit" shapetype="t"/>
        </v:shapetype>
        <v:shape id="_x0000_s2069" type="#_x0000_t32" style="position:absolute;left:0;text-align:left;margin-left:-.6pt;margin-top:3.25pt;width:422.95pt;height:0;z-index:25171558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"/>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rsidP="00871BBD">
    <w:pPr>
      <w:pStyle w:val="Encabezado"/>
      <w:rPr>
        <w:b/>
        <w:i/>
        <w:sz w:val="22"/>
        <w:szCs w:val="20"/>
      </w:rPr>
    </w:pPr>
    <w:r>
      <w:rPr>
        <w:b/>
        <w:i/>
        <w:sz w:val="22"/>
        <w:szCs w:val="20"/>
      </w:rPr>
      <w:t xml:space="preserve">Informe de Materia de Graduación       </w:t>
    </w:r>
    <w:r>
      <w:rPr>
        <w:b/>
        <w:i/>
        <w:sz w:val="22"/>
        <w:szCs w:val="20"/>
      </w:rPr>
      <w:tab/>
    </w:r>
    <w:r>
      <w:rPr>
        <w:b/>
        <w:i/>
        <w:sz w:val="22"/>
        <w:szCs w:val="20"/>
      </w:rPr>
      <w:tab/>
      <w:t>Dirección de Arte enfocado al rediseño de la</w:t>
    </w:r>
  </w:p>
  <w:p w:rsidR="000775F7" w:rsidRDefault="000775F7" w:rsidP="00871BBD">
    <w:pPr>
      <w:pStyle w:val="Encabezado"/>
      <w:ind w:firstLine="2832"/>
      <w:rPr>
        <w:b/>
        <w:i/>
        <w:sz w:val="22"/>
        <w:szCs w:val="20"/>
      </w:rPr>
    </w:pPr>
    <w:r>
      <w:rPr>
        <w:b/>
        <w:i/>
        <w:sz w:val="22"/>
        <w:szCs w:val="20"/>
      </w:rPr>
      <w:t xml:space="preserve">             Imagen del programa de televisión “Noche de Lobos”.</w:t>
    </w:r>
  </w:p>
  <w:p w:rsidR="000775F7" w:rsidRPr="00813264" w:rsidRDefault="00423960" w:rsidP="00871BBD">
    <w:pPr>
      <w:pStyle w:val="Encabezado"/>
    </w:pPr>
    <w:r>
      <w:rPr>
        <w:noProof/>
        <w:lang w:val="es-ES" w:eastAsia="es-ES"/>
      </w:rPr>
      <w:pict>
        <v:shapetype id="_x0000_t32" coordsize="21600,21600" o:spt="32" o:oned="t" path="m,l21600,21600e" filled="f">
          <v:path arrowok="t" fillok="f" o:connecttype="none"/>
          <o:lock v:ext="edit" shapetype="t"/>
        </v:shapetype>
        <v:shape id="AutoShape 4" o:spid="_x0000_s2068" type="#_x0000_t32" style="position:absolute;left:0;text-align:left;margin-left:-.6pt;margin-top:3.25pt;width:422.95pt;height:0;z-index:25171148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"/>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rsidP="00FC2AA7">
    <w:pPr>
      <w:pStyle w:val="Encabezado"/>
      <w:rPr>
        <w:b/>
        <w:i/>
        <w:sz w:val="22"/>
        <w:szCs w:val="20"/>
      </w:rPr>
    </w:pPr>
    <w:r>
      <w:rPr>
        <w:b/>
        <w:i/>
        <w:sz w:val="22"/>
        <w:szCs w:val="20"/>
      </w:rPr>
      <w:t xml:space="preserve">Informe de Materia de Graduación       </w:t>
    </w:r>
    <w:r>
      <w:rPr>
        <w:b/>
        <w:i/>
        <w:sz w:val="22"/>
        <w:szCs w:val="20"/>
      </w:rPr>
      <w:tab/>
    </w:r>
    <w:r>
      <w:rPr>
        <w:b/>
        <w:i/>
        <w:sz w:val="22"/>
        <w:szCs w:val="20"/>
      </w:rPr>
      <w:tab/>
      <w:t>Dirección de Arte enfocado al rediseño de la</w:t>
    </w:r>
  </w:p>
  <w:p w:rsidR="000775F7" w:rsidRDefault="000775F7" w:rsidP="00FC2AA7">
    <w:pPr>
      <w:pStyle w:val="Encabezado"/>
      <w:ind w:firstLine="2832"/>
      <w:rPr>
        <w:b/>
        <w:i/>
        <w:sz w:val="22"/>
        <w:szCs w:val="20"/>
      </w:rPr>
    </w:pPr>
    <w:r>
      <w:rPr>
        <w:b/>
        <w:i/>
        <w:sz w:val="22"/>
        <w:szCs w:val="20"/>
      </w:rPr>
      <w:t xml:space="preserve">             Imagen del programa de televisión “Noche de Lobos”.</w:t>
    </w:r>
  </w:p>
  <w:p w:rsidR="000775F7" w:rsidRPr="00813264" w:rsidRDefault="00423960" w:rsidP="00FC2AA7">
    <w:pPr>
      <w:pStyle w:val="Encabezado"/>
    </w:pPr>
    <w:r>
      <w:rPr>
        <w:noProof/>
        <w:lang w:val="es-ES" w:eastAsia="es-ES"/>
      </w:rPr>
      <w:pict>
        <v:shapetype id="_x0000_t32" coordsize="21600,21600" o:spt="32" o:oned="t" path="m,l21600,21600e" filled="f">
          <v:path arrowok="t" fillok="f" o:connecttype="none"/>
          <o:lock v:ext="edit" shapetype="t"/>
        </v:shapetype>
        <v:shape id="_x0000_s2067" type="#_x0000_t32" style="position:absolute;left:0;text-align:left;margin-left:-.6pt;margin-top:3.25pt;width:422.95pt;height:0;z-index:25171968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"/>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rsidP="00871BBD">
    <w:pPr>
      <w:pStyle w:val="Encabezado"/>
      <w:rPr>
        <w:b/>
        <w:i/>
        <w:sz w:val="22"/>
        <w:szCs w:val="20"/>
      </w:rPr>
    </w:pPr>
    <w:r>
      <w:rPr>
        <w:b/>
        <w:i/>
        <w:sz w:val="22"/>
        <w:szCs w:val="20"/>
      </w:rPr>
      <w:t xml:space="preserve">Informe de Materia de Graduación       </w:t>
    </w:r>
    <w:r>
      <w:rPr>
        <w:b/>
        <w:i/>
        <w:sz w:val="22"/>
        <w:szCs w:val="20"/>
      </w:rPr>
      <w:tab/>
    </w:r>
    <w:r>
      <w:rPr>
        <w:b/>
        <w:i/>
        <w:sz w:val="22"/>
        <w:szCs w:val="20"/>
      </w:rPr>
      <w:tab/>
      <w:t>Dirección de Arte enfocado al rediseño de la</w:t>
    </w:r>
  </w:p>
  <w:p w:rsidR="000775F7" w:rsidRDefault="000775F7" w:rsidP="00871BBD">
    <w:pPr>
      <w:pStyle w:val="Encabezado"/>
      <w:ind w:firstLine="2832"/>
      <w:rPr>
        <w:b/>
        <w:i/>
        <w:sz w:val="22"/>
        <w:szCs w:val="20"/>
      </w:rPr>
    </w:pPr>
    <w:r>
      <w:rPr>
        <w:b/>
        <w:i/>
        <w:sz w:val="22"/>
        <w:szCs w:val="20"/>
      </w:rPr>
      <w:t xml:space="preserve">             Imagen del programa de televisión “Noche de Lobos”.</w:t>
    </w:r>
  </w:p>
  <w:p w:rsidR="000775F7" w:rsidRPr="00871BBD" w:rsidRDefault="00423960" w:rsidP="00871BBD">
    <w:pPr>
      <w:pStyle w:val="Encabezado"/>
    </w:pPr>
    <w:r>
      <w:rPr>
        <w:noProof/>
        <w:lang w:val="es-ES" w:eastAsia="es-ES"/>
      </w:rPr>
      <w:pict>
        <v:shapetype id="_x0000_t32" coordsize="21600,21600" o:spt="32" o:oned="t" path="m,l21600,21600e" filled="f">
          <v:path arrowok="t" fillok="f" o:connecttype="none"/>
          <o:lock v:ext="edit" shapetype="t"/>
        </v:shapetype>
        <v:shape id="AutoShape 5" o:spid="_x0000_s2066" type="#_x0000_t32" style="position:absolute;left:0;text-align:left;margin-left:-.6pt;margin-top:3.25pt;width:422.95pt;height:0;z-index:25171353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"/>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rsidP="00FC2AA7">
    <w:pPr>
      <w:pStyle w:val="Encabezado"/>
      <w:rPr>
        <w:b/>
        <w:i/>
        <w:sz w:val="22"/>
        <w:szCs w:val="20"/>
      </w:rPr>
    </w:pPr>
    <w:r>
      <w:rPr>
        <w:b/>
        <w:i/>
        <w:sz w:val="22"/>
        <w:szCs w:val="20"/>
      </w:rPr>
      <w:t xml:space="preserve">Informe de Materia de Graduación       </w:t>
    </w:r>
    <w:r>
      <w:rPr>
        <w:b/>
        <w:i/>
        <w:sz w:val="22"/>
        <w:szCs w:val="20"/>
      </w:rPr>
      <w:tab/>
    </w:r>
    <w:r>
      <w:rPr>
        <w:b/>
        <w:i/>
        <w:sz w:val="22"/>
        <w:szCs w:val="20"/>
      </w:rPr>
      <w:tab/>
      <w:t>Dirección de Arte enfocado al rediseño de la</w:t>
    </w:r>
  </w:p>
  <w:p w:rsidR="000775F7" w:rsidRDefault="000775F7" w:rsidP="00FC2AA7">
    <w:pPr>
      <w:pStyle w:val="Encabezado"/>
      <w:ind w:firstLine="2832"/>
      <w:rPr>
        <w:b/>
        <w:i/>
        <w:sz w:val="22"/>
        <w:szCs w:val="20"/>
      </w:rPr>
    </w:pPr>
    <w:r>
      <w:rPr>
        <w:b/>
        <w:i/>
        <w:sz w:val="22"/>
        <w:szCs w:val="20"/>
      </w:rPr>
      <w:t xml:space="preserve">             Imagen del programa de televisión “Noche de Lobos”.</w:t>
    </w:r>
  </w:p>
  <w:p w:rsidR="000775F7" w:rsidRPr="00FC2AA7" w:rsidRDefault="00423960" w:rsidP="00FC2AA7">
    <w:pPr>
      <w:pStyle w:val="Encabezado"/>
    </w:pPr>
    <w:r>
      <w:rPr>
        <w:noProof/>
        <w:lang w:val="es-ES" w:eastAsia="es-ES"/>
      </w:rPr>
      <w:pict>
        <v:shapetype id="_x0000_t32" coordsize="21600,21600" o:spt="32" o:oned="t" path="m,l21600,21600e" filled="f">
          <v:path arrowok="t" fillok="f" o:connecttype="none"/>
          <o:lock v:ext="edit" shapetype="t"/>
        </v:shapetype>
        <v:shape id="_x0000_s2065" type="#_x0000_t32" style="position:absolute;left:0;text-align:left;margin-left:-.6pt;margin-top:3.25pt;width:422.95pt;height:0;z-index:25171763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"/>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Pr="00B96167" w:rsidRDefault="000775F7" w:rsidP="00B96167">
    <w:pPr>
      <w:pStyle w:val="Encabezado"/>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rsidP="008C41CD">
    <w:pPr>
      <w:pStyle w:val="Encabezado"/>
      <w:rPr>
        <w:b/>
        <w:i/>
        <w:sz w:val="22"/>
        <w:szCs w:val="20"/>
      </w:rPr>
    </w:pPr>
    <w:r>
      <w:rPr>
        <w:b/>
        <w:i/>
        <w:sz w:val="22"/>
        <w:szCs w:val="20"/>
      </w:rPr>
      <w:t xml:space="preserve">Informe de Materia de Graduación       </w:t>
    </w:r>
    <w:r>
      <w:rPr>
        <w:b/>
        <w:i/>
        <w:sz w:val="22"/>
        <w:szCs w:val="20"/>
      </w:rPr>
      <w:tab/>
    </w:r>
    <w:r>
      <w:rPr>
        <w:b/>
        <w:i/>
        <w:sz w:val="22"/>
        <w:szCs w:val="20"/>
      </w:rPr>
      <w:tab/>
      <w:t>Dirección de Arte enfocado al rediseño de la</w:t>
    </w:r>
  </w:p>
  <w:p w:rsidR="000775F7" w:rsidRDefault="000775F7" w:rsidP="008C41CD">
    <w:pPr>
      <w:pStyle w:val="Encabezado"/>
      <w:ind w:firstLine="2832"/>
      <w:rPr>
        <w:b/>
        <w:i/>
        <w:sz w:val="22"/>
        <w:szCs w:val="20"/>
      </w:rPr>
    </w:pPr>
    <w:r>
      <w:rPr>
        <w:b/>
        <w:i/>
        <w:sz w:val="22"/>
        <w:szCs w:val="20"/>
      </w:rPr>
      <w:t xml:space="preserve">             Imagen del programa de televisión “Noche de Lobos”.</w:t>
    </w:r>
  </w:p>
  <w:p w:rsidR="000775F7" w:rsidRPr="00813264" w:rsidRDefault="00423960" w:rsidP="008C41CD">
    <w:pPr>
      <w:pStyle w:val="Encabezado"/>
    </w:pPr>
    <w:r w:rsidRPr="00423960">
      <w:rPr>
        <w:noProof/>
      </w:rPr>
      <w:pict>
        <v:shapetype id="_x0000_t32" coordsize="21600,21600" o:spt="32" o:oned="t" path="m,l21600,21600e" filled="f">
          <v:path arrowok="t" fillok="f" o:connecttype="none"/>
          <o:lock v:ext="edit" shapetype="t"/>
        </v:shapetype>
        <v:shape id="_x0000_s2049" type="#_x0000_t32" style="position:absolute;left:0;text-align:left;margin-left:-.65pt;margin-top:3.25pt;width:422.95pt;height:0;z-index:251659264" o:connectortype="straight"/>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Pr="00813264" w:rsidRDefault="000775F7" w:rsidP="008C41CD">
    <w:pPr>
      <w:pStyle w:val="Encabezado"/>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rsidP="00103EE8">
    <w:pPr>
      <w:pStyle w:val="Encabezado"/>
      <w:rPr>
        <w:b/>
        <w:i/>
        <w:sz w:val="22"/>
        <w:szCs w:val="20"/>
      </w:rPr>
    </w:pPr>
    <w:r>
      <w:rPr>
        <w:b/>
        <w:i/>
        <w:sz w:val="22"/>
        <w:szCs w:val="20"/>
      </w:rPr>
      <w:t xml:space="preserve">Informe de Materia de Graduación       </w:t>
    </w:r>
    <w:r>
      <w:rPr>
        <w:b/>
        <w:i/>
        <w:sz w:val="22"/>
        <w:szCs w:val="20"/>
      </w:rPr>
      <w:tab/>
    </w:r>
    <w:r>
      <w:rPr>
        <w:b/>
        <w:i/>
        <w:sz w:val="22"/>
        <w:szCs w:val="20"/>
      </w:rPr>
      <w:tab/>
      <w:t>Dirección de Arte enfocado al rediseño de la</w:t>
    </w:r>
  </w:p>
  <w:p w:rsidR="000775F7" w:rsidRDefault="000775F7" w:rsidP="00103EE8">
    <w:pPr>
      <w:pStyle w:val="Encabezado"/>
      <w:ind w:firstLine="2832"/>
      <w:rPr>
        <w:b/>
        <w:i/>
        <w:sz w:val="22"/>
        <w:szCs w:val="20"/>
      </w:rPr>
    </w:pPr>
    <w:r>
      <w:rPr>
        <w:b/>
        <w:i/>
        <w:sz w:val="22"/>
        <w:szCs w:val="20"/>
      </w:rPr>
      <w:t xml:space="preserve">             Imagen del programa de televisión “Noche de Lobos”.</w:t>
    </w:r>
  </w:p>
  <w:p w:rsidR="000775F7" w:rsidRPr="00813264" w:rsidRDefault="00423960" w:rsidP="00103EE8">
    <w:pPr>
      <w:pStyle w:val="Encabezado"/>
    </w:pPr>
    <w:r>
      <w:rPr>
        <w:noProof/>
        <w:lang w:val="es-ES" w:eastAsia="es-ES"/>
      </w:rPr>
      <w:pict>
        <v:shapetype id="_x0000_t32" coordsize="21600,21600" o:spt="32" o:oned="t" path="m,l21600,21600e" filled="f">
          <v:path arrowok="t" fillok="f" o:connecttype="none"/>
          <o:lock v:ext="edit" shapetype="t"/>
        </v:shapetype>
        <v:shape id="_x0000_s2064" type="#_x0000_t32" style="position:absolute;left:0;text-align:left;margin-left:-.6pt;margin-top:3.25pt;width:422.95pt;height:0;z-index:25167462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"/>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pPr>
      <w:pStyle w:val="Encabezado"/>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Pr="00813264" w:rsidRDefault="000775F7" w:rsidP="00D25EB7">
    <w:pPr>
      <w:pStyle w:val="Encabezado"/>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rsidP="00D25EB7">
    <w:pPr>
      <w:pStyle w:val="Encabezado"/>
      <w:rPr>
        <w:b/>
        <w:i/>
        <w:sz w:val="22"/>
        <w:szCs w:val="20"/>
      </w:rPr>
    </w:pPr>
    <w:r>
      <w:rPr>
        <w:b/>
        <w:i/>
        <w:sz w:val="22"/>
        <w:szCs w:val="20"/>
      </w:rPr>
      <w:t xml:space="preserve">Informe de Materia de Graduación       </w:t>
    </w:r>
    <w:r>
      <w:rPr>
        <w:b/>
        <w:i/>
        <w:sz w:val="22"/>
        <w:szCs w:val="20"/>
      </w:rPr>
      <w:tab/>
    </w:r>
    <w:r>
      <w:rPr>
        <w:b/>
        <w:i/>
        <w:sz w:val="22"/>
        <w:szCs w:val="20"/>
      </w:rPr>
      <w:tab/>
      <w:t>Dirección de Arte enfocado al rediseño de la</w:t>
    </w:r>
  </w:p>
  <w:p w:rsidR="000775F7" w:rsidRDefault="000775F7" w:rsidP="00D25EB7">
    <w:pPr>
      <w:pStyle w:val="Encabezado"/>
      <w:ind w:firstLine="2832"/>
      <w:rPr>
        <w:b/>
        <w:i/>
        <w:sz w:val="22"/>
        <w:szCs w:val="20"/>
      </w:rPr>
    </w:pPr>
    <w:r>
      <w:rPr>
        <w:b/>
        <w:i/>
        <w:sz w:val="22"/>
        <w:szCs w:val="20"/>
      </w:rPr>
      <w:t xml:space="preserve">             Imagen del programa de televisión “Noche de Lobos”.</w:t>
    </w:r>
  </w:p>
  <w:p w:rsidR="000775F7" w:rsidRPr="00813264" w:rsidRDefault="00423960" w:rsidP="00D25EB7">
    <w:pPr>
      <w:pStyle w:val="Encabezado"/>
    </w:pPr>
    <w:r>
      <w:rPr>
        <w:noProof/>
        <w:lang w:val="es-ES" w:eastAsia="es-ES"/>
      </w:rPr>
      <w:pict>
        <v:shapetype id="_x0000_t32" coordsize="21600,21600" o:spt="32" o:oned="t" path="m,l21600,21600e" filled="f">
          <v:path arrowok="t" fillok="f" o:connecttype="none"/>
          <o:lock v:ext="edit" shapetype="t"/>
        </v:shapetype>
        <v:shape id="AutoShape 8" o:spid="_x0000_s2062" type="#_x0000_t32" style="position:absolute;left:0;text-align:left;margin-left:-.6pt;margin-top:3.25pt;width:422.95pt;height:0;z-index:25167052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"/>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Pr="00813264" w:rsidRDefault="000775F7" w:rsidP="00D25EB7">
    <w:pPr>
      <w:pStyle w:val="Encabezado"/>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rsidP="00AD5B42">
    <w:pPr>
      <w:pStyle w:val="Encabezado"/>
      <w:rPr>
        <w:b/>
        <w:i/>
        <w:sz w:val="22"/>
        <w:szCs w:val="20"/>
      </w:rPr>
    </w:pPr>
    <w:r>
      <w:rPr>
        <w:b/>
        <w:i/>
        <w:sz w:val="22"/>
        <w:szCs w:val="20"/>
      </w:rPr>
      <w:t xml:space="preserve">Informe de Materia de Graduación       </w:t>
    </w:r>
    <w:r>
      <w:rPr>
        <w:b/>
        <w:i/>
        <w:sz w:val="22"/>
        <w:szCs w:val="20"/>
      </w:rPr>
      <w:tab/>
    </w:r>
    <w:r>
      <w:rPr>
        <w:b/>
        <w:i/>
        <w:sz w:val="22"/>
        <w:szCs w:val="20"/>
      </w:rPr>
      <w:tab/>
      <w:t>Dirección de Arte enfocado al rediseño de la</w:t>
    </w:r>
  </w:p>
  <w:p w:rsidR="000775F7" w:rsidRDefault="000775F7" w:rsidP="00AD5B42">
    <w:pPr>
      <w:pStyle w:val="Encabezado"/>
      <w:ind w:firstLine="2832"/>
      <w:rPr>
        <w:b/>
        <w:i/>
        <w:sz w:val="22"/>
        <w:szCs w:val="20"/>
      </w:rPr>
    </w:pPr>
    <w:r>
      <w:rPr>
        <w:b/>
        <w:i/>
        <w:sz w:val="22"/>
        <w:szCs w:val="20"/>
      </w:rPr>
      <w:t xml:space="preserve">             Imagen del programa de televisión “Noche de Lobos”.</w:t>
    </w:r>
  </w:p>
  <w:p w:rsidR="000775F7" w:rsidRPr="00813264" w:rsidRDefault="00423960" w:rsidP="00D25EB7">
    <w:pPr>
      <w:pStyle w:val="Encabezado"/>
    </w:pPr>
    <w:r>
      <w:rPr>
        <w:noProof/>
        <w:lang w:val="es-ES" w:eastAsia="es-ES"/>
      </w:rPr>
      <w:pict>
        <v:shapetype id="_x0000_t32" coordsize="21600,21600" o:spt="32" o:oned="t" path="m,l21600,21600e" filled="f">
          <v:path arrowok="t" fillok="f" o:connecttype="none"/>
          <o:lock v:ext="edit" shapetype="t"/>
        </v:shapetype>
        <v:shape id="_x0000_s2060" type="#_x0000_t32" style="position:absolute;left:0;text-align:left;margin-left:-.6pt;margin-top:3.25pt;width:422.95pt;height:0;z-index:25167872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"/>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Pr="00813264" w:rsidRDefault="000775F7" w:rsidP="00D25EB7">
    <w:pPr>
      <w:pStyle w:val="Encabezado"/>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rsidP="00AD5B42">
    <w:pPr>
      <w:pStyle w:val="Encabezado"/>
      <w:rPr>
        <w:b/>
        <w:i/>
        <w:sz w:val="22"/>
        <w:szCs w:val="20"/>
      </w:rPr>
    </w:pPr>
    <w:r>
      <w:rPr>
        <w:b/>
        <w:i/>
        <w:sz w:val="22"/>
        <w:szCs w:val="20"/>
      </w:rPr>
      <w:t xml:space="preserve">Informe de Materia de Graduación       </w:t>
    </w:r>
    <w:r>
      <w:rPr>
        <w:b/>
        <w:i/>
        <w:sz w:val="22"/>
        <w:szCs w:val="20"/>
      </w:rPr>
      <w:tab/>
    </w:r>
    <w:r>
      <w:rPr>
        <w:b/>
        <w:i/>
        <w:sz w:val="22"/>
        <w:szCs w:val="20"/>
      </w:rPr>
      <w:tab/>
      <w:t>Dirección de Arte enfocado al rediseño de la</w:t>
    </w:r>
  </w:p>
  <w:p w:rsidR="000775F7" w:rsidRDefault="000775F7" w:rsidP="00AD5B42">
    <w:pPr>
      <w:pStyle w:val="Encabezado"/>
      <w:ind w:firstLine="2832"/>
      <w:rPr>
        <w:b/>
        <w:i/>
        <w:sz w:val="22"/>
        <w:szCs w:val="20"/>
      </w:rPr>
    </w:pPr>
    <w:r>
      <w:rPr>
        <w:b/>
        <w:i/>
        <w:sz w:val="22"/>
        <w:szCs w:val="20"/>
      </w:rPr>
      <w:t xml:space="preserve">             Imagen del programa de televisión “Noche de Lobos”.</w:t>
    </w:r>
  </w:p>
  <w:p w:rsidR="000775F7" w:rsidRPr="00813264" w:rsidRDefault="00423960" w:rsidP="00D25EB7">
    <w:pPr>
      <w:pStyle w:val="Encabezado"/>
    </w:pPr>
    <w:r>
      <w:rPr>
        <w:noProof/>
        <w:lang w:val="es-ES" w:eastAsia="es-ES"/>
      </w:rPr>
      <w:pict>
        <v:shapetype id="_x0000_t32" coordsize="21600,21600" o:spt="32" o:oned="t" path="m,l21600,21600e" filled="f">
          <v:path arrowok="t" fillok="f" o:connecttype="none"/>
          <o:lock v:ext="edit" shapetype="t"/>
        </v:shapetype>
        <v:shape id="_x0000_s2058" type="#_x0000_t32" style="position:absolute;left:0;text-align:left;margin-left:-.6pt;margin-top:3.25pt;width:422.95pt;height:0;z-index:25169100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"/>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Pr="00813264" w:rsidRDefault="000775F7" w:rsidP="00D25EB7">
    <w:pPr>
      <w:pStyle w:val="Encabezado"/>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rsidP="00AD5B42">
    <w:pPr>
      <w:pStyle w:val="Encabezado"/>
      <w:rPr>
        <w:b/>
        <w:i/>
        <w:sz w:val="22"/>
        <w:szCs w:val="20"/>
      </w:rPr>
    </w:pPr>
    <w:r>
      <w:rPr>
        <w:b/>
        <w:i/>
        <w:sz w:val="22"/>
        <w:szCs w:val="20"/>
      </w:rPr>
      <w:t xml:space="preserve">Informe de Materia de Graduación       </w:t>
    </w:r>
    <w:r>
      <w:rPr>
        <w:b/>
        <w:i/>
        <w:sz w:val="22"/>
        <w:szCs w:val="20"/>
      </w:rPr>
      <w:tab/>
    </w:r>
    <w:r>
      <w:rPr>
        <w:b/>
        <w:i/>
        <w:sz w:val="22"/>
        <w:szCs w:val="20"/>
      </w:rPr>
      <w:tab/>
      <w:t>Dirección de Arte enfocado al rediseño de la</w:t>
    </w:r>
  </w:p>
  <w:p w:rsidR="000775F7" w:rsidRDefault="000775F7" w:rsidP="00AD5B42">
    <w:pPr>
      <w:pStyle w:val="Encabezado"/>
      <w:ind w:firstLine="2832"/>
      <w:rPr>
        <w:b/>
        <w:i/>
        <w:sz w:val="22"/>
        <w:szCs w:val="20"/>
      </w:rPr>
    </w:pPr>
    <w:r>
      <w:rPr>
        <w:b/>
        <w:i/>
        <w:sz w:val="22"/>
        <w:szCs w:val="20"/>
      </w:rPr>
      <w:t xml:space="preserve">             Imagen del programa de televisión “Noche de Lobos”.</w:t>
    </w:r>
  </w:p>
  <w:p w:rsidR="000775F7" w:rsidRPr="00813264" w:rsidRDefault="00423960" w:rsidP="00D25EB7">
    <w:pPr>
      <w:pStyle w:val="Encabezado"/>
    </w:pPr>
    <w:r>
      <w:rPr>
        <w:noProof/>
        <w:lang w:val="es-ES" w:eastAsia="es-ES"/>
      </w:rPr>
      <w:pict>
        <v:shapetype id="_x0000_t32" coordsize="21600,21600" o:spt="32" o:oned="t" path="m,l21600,21600e" filled="f">
          <v:path arrowok="t" fillok="f" o:connecttype="none"/>
          <o:lock v:ext="edit" shapetype="t"/>
        </v:shapetype>
        <v:shape id="_x0000_s2056" type="#_x0000_t32" style="position:absolute;left:0;text-align:left;margin-left:-.6pt;margin-top:3.25pt;width:422.95pt;height:0;z-index:25169510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"/>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Pr="00813264" w:rsidRDefault="000775F7" w:rsidP="00D25EB7">
    <w:pPr>
      <w:pStyle w:val="Encabezado"/>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rsidP="00AD5B42">
    <w:pPr>
      <w:pStyle w:val="Encabezado"/>
      <w:rPr>
        <w:b/>
        <w:i/>
        <w:sz w:val="22"/>
        <w:szCs w:val="20"/>
      </w:rPr>
    </w:pPr>
    <w:r>
      <w:rPr>
        <w:b/>
        <w:i/>
        <w:sz w:val="22"/>
        <w:szCs w:val="20"/>
      </w:rPr>
      <w:t xml:space="preserve">Informe de Materia de Graduación       </w:t>
    </w:r>
    <w:r>
      <w:rPr>
        <w:b/>
        <w:i/>
        <w:sz w:val="22"/>
        <w:szCs w:val="20"/>
      </w:rPr>
      <w:tab/>
    </w:r>
    <w:r>
      <w:rPr>
        <w:b/>
        <w:i/>
        <w:sz w:val="22"/>
        <w:szCs w:val="20"/>
      </w:rPr>
      <w:tab/>
      <w:t>Dirección de Arte enfocado al rediseño de la</w:t>
    </w:r>
  </w:p>
  <w:p w:rsidR="000775F7" w:rsidRDefault="000775F7" w:rsidP="00AD5B42">
    <w:pPr>
      <w:pStyle w:val="Encabezado"/>
      <w:ind w:firstLine="2832"/>
      <w:rPr>
        <w:b/>
        <w:i/>
        <w:sz w:val="22"/>
        <w:szCs w:val="20"/>
      </w:rPr>
    </w:pPr>
    <w:r>
      <w:rPr>
        <w:b/>
        <w:i/>
        <w:sz w:val="22"/>
        <w:szCs w:val="20"/>
      </w:rPr>
      <w:t xml:space="preserve">             Imagen del programa de televisión “Noche de Lobos”.</w:t>
    </w:r>
  </w:p>
  <w:p w:rsidR="000775F7" w:rsidRPr="00813264" w:rsidRDefault="00423960" w:rsidP="00D25EB7">
    <w:pPr>
      <w:pStyle w:val="Encabezado"/>
    </w:pPr>
    <w:r>
      <w:rPr>
        <w:noProof/>
        <w:lang w:val="es-ES" w:eastAsia="es-ES"/>
      </w:rPr>
      <w:pict>
        <v:shapetype id="_x0000_t32" coordsize="21600,21600" o:spt="32" o:oned="t" path="m,l21600,21600e" filled="f">
          <v:path arrowok="t" fillok="f" o:connecttype="none"/>
          <o:lock v:ext="edit" shapetype="t"/>
        </v:shapetype>
        <v:shape id="_x0000_s2054" type="#_x0000_t32" style="position:absolute;left:0;text-align:left;margin-left:-.6pt;margin-top:3.25pt;width:422.95pt;height:0;z-index:25169920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"/>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Pr="00813264" w:rsidRDefault="000775F7" w:rsidP="00D25EB7">
    <w:pPr>
      <w:pStyle w:val="Encabezado"/>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7" w:rsidRDefault="000775F7" w:rsidP="00AD5B42">
    <w:pPr>
      <w:pStyle w:val="Encabezado"/>
      <w:rPr>
        <w:b/>
        <w:i/>
        <w:sz w:val="22"/>
        <w:szCs w:val="20"/>
      </w:rPr>
    </w:pPr>
    <w:r>
      <w:rPr>
        <w:b/>
        <w:i/>
        <w:sz w:val="22"/>
        <w:szCs w:val="20"/>
      </w:rPr>
      <w:t xml:space="preserve">Informe de Materia de Graduación       </w:t>
    </w:r>
    <w:r>
      <w:rPr>
        <w:b/>
        <w:i/>
        <w:sz w:val="22"/>
        <w:szCs w:val="20"/>
      </w:rPr>
      <w:tab/>
    </w:r>
    <w:r>
      <w:rPr>
        <w:b/>
        <w:i/>
        <w:sz w:val="22"/>
        <w:szCs w:val="20"/>
      </w:rPr>
      <w:tab/>
      <w:t>Dirección de Arte enfocado al rediseño de la</w:t>
    </w:r>
  </w:p>
  <w:p w:rsidR="000775F7" w:rsidRDefault="000775F7" w:rsidP="00AD5B42">
    <w:pPr>
      <w:pStyle w:val="Encabezado"/>
      <w:ind w:firstLine="2832"/>
      <w:rPr>
        <w:b/>
        <w:i/>
        <w:sz w:val="22"/>
        <w:szCs w:val="20"/>
      </w:rPr>
    </w:pPr>
    <w:r>
      <w:rPr>
        <w:b/>
        <w:i/>
        <w:sz w:val="22"/>
        <w:szCs w:val="20"/>
      </w:rPr>
      <w:t xml:space="preserve">             Imagen del programa de televisión “Noche de Lobos”.</w:t>
    </w:r>
  </w:p>
  <w:p w:rsidR="000775F7" w:rsidRPr="00813264" w:rsidRDefault="00423960" w:rsidP="00D25EB7">
    <w:pPr>
      <w:pStyle w:val="Encabezado"/>
    </w:pPr>
    <w:r>
      <w:rPr>
        <w:noProof/>
        <w:lang w:val="es-ES" w:eastAsia="es-ES"/>
      </w:rPr>
      <w:pict>
        <v:shapetype id="_x0000_t32" coordsize="21600,21600" o:spt="32" o:oned="t" path="m,l21600,21600e" filled="f">
          <v:path arrowok="t" fillok="f" o:connecttype="none"/>
          <o:lock v:ext="edit" shapetype="t"/>
        </v:shapetype>
        <v:shape id="_x0000_s2052" type="#_x0000_t32" style="position:absolute;left:0;text-align:left;margin-left:-.6pt;margin-top:3.25pt;width:422.95pt;height:0;z-index:25170739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"/>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C7A3"/>
      </v:shape>
    </w:pict>
  </w:numPicBullet>
  <w:abstractNum w:abstractNumId="0">
    <w:nsid w:val="0BFF72F6"/>
    <w:multiLevelType w:val="hybridMultilevel"/>
    <w:tmpl w:val="D7965582"/>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C1E02E1"/>
    <w:multiLevelType w:val="multilevel"/>
    <w:tmpl w:val="BF64D37C"/>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2">
    <w:nsid w:val="138918C7"/>
    <w:multiLevelType w:val="hybridMultilevel"/>
    <w:tmpl w:val="DFD0F3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A3D4207"/>
    <w:multiLevelType w:val="hybridMultilevel"/>
    <w:tmpl w:val="B5B0CA48"/>
    <w:lvl w:ilvl="0" w:tplc="7B9CAF9A">
      <w:start w:val="1"/>
      <w:numFmt w:val="decimal"/>
      <w:pStyle w:val="Subttulo"/>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2DB761D"/>
    <w:multiLevelType w:val="hybridMultilevel"/>
    <w:tmpl w:val="19505B6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353872C8"/>
    <w:multiLevelType w:val="hybridMultilevel"/>
    <w:tmpl w:val="867814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3AEB1942"/>
    <w:multiLevelType w:val="hybridMultilevel"/>
    <w:tmpl w:val="896677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4511E6A"/>
    <w:multiLevelType w:val="hybridMultilevel"/>
    <w:tmpl w:val="0E7626EC"/>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563B59AA"/>
    <w:multiLevelType w:val="hybridMultilevel"/>
    <w:tmpl w:val="C3F2B6B2"/>
    <w:lvl w:ilvl="0" w:tplc="0409000B">
      <w:start w:val="1"/>
      <w:numFmt w:val="bullet"/>
      <w:lvlText w:val=""/>
      <w:lvlPicBulletId w:val="0"/>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5B9109B9"/>
    <w:multiLevelType w:val="hybridMultilevel"/>
    <w:tmpl w:val="0F6CF714"/>
    <w:lvl w:ilvl="0" w:tplc="0409000B">
      <w:start w:val="1"/>
      <w:numFmt w:val="bullet"/>
      <w:lvlText w:val=""/>
      <w:lvlPicBulletId w:val="0"/>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62285855"/>
    <w:multiLevelType w:val="hybridMultilevel"/>
    <w:tmpl w:val="EA5435E8"/>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63946237"/>
    <w:multiLevelType w:val="hybridMultilevel"/>
    <w:tmpl w:val="0D0CE5E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65802BBE"/>
    <w:multiLevelType w:val="hybridMultilevel"/>
    <w:tmpl w:val="BA247AF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691526D6"/>
    <w:multiLevelType w:val="hybridMultilevel"/>
    <w:tmpl w:val="6F28C4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71CE391C"/>
    <w:multiLevelType w:val="hybridMultilevel"/>
    <w:tmpl w:val="780CFCE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5">
    <w:nsid w:val="73E43DD9"/>
    <w:multiLevelType w:val="hybridMultilevel"/>
    <w:tmpl w:val="49F0F220"/>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74E95E24"/>
    <w:multiLevelType w:val="hybridMultilevel"/>
    <w:tmpl w:val="8F8A2E6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79C126FE"/>
    <w:multiLevelType w:val="hybridMultilevel"/>
    <w:tmpl w:val="81C606E6"/>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7A37746E"/>
    <w:multiLevelType w:val="hybridMultilevel"/>
    <w:tmpl w:val="D60E63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DC250B2"/>
    <w:multiLevelType w:val="hybridMultilevel"/>
    <w:tmpl w:val="4FD033E8"/>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13"/>
  </w:num>
  <w:num w:numId="4">
    <w:abstractNumId w:val="15"/>
  </w:num>
  <w:num w:numId="5">
    <w:abstractNumId w:val="18"/>
  </w:num>
  <w:num w:numId="6">
    <w:abstractNumId w:val="2"/>
  </w:num>
  <w:num w:numId="7">
    <w:abstractNumId w:val="11"/>
  </w:num>
  <w:num w:numId="8">
    <w:abstractNumId w:val="5"/>
  </w:num>
  <w:num w:numId="9">
    <w:abstractNumId w:val="6"/>
  </w:num>
  <w:num w:numId="10">
    <w:abstractNumId w:val="0"/>
  </w:num>
  <w:num w:numId="11">
    <w:abstractNumId w:val="8"/>
  </w:num>
  <w:num w:numId="12">
    <w:abstractNumId w:val="19"/>
  </w:num>
  <w:num w:numId="13">
    <w:abstractNumId w:val="9"/>
  </w:num>
  <w:num w:numId="14">
    <w:abstractNumId w:val="17"/>
  </w:num>
  <w:num w:numId="15">
    <w:abstractNumId w:val="10"/>
  </w:num>
  <w:num w:numId="16">
    <w:abstractNumId w:val="7"/>
  </w:num>
  <w:num w:numId="17">
    <w:abstractNumId w:val="14"/>
  </w:num>
  <w:num w:numId="18">
    <w:abstractNumId w:val="4"/>
  </w:num>
  <w:num w:numId="19">
    <w:abstractNumId w:val="12"/>
  </w:num>
  <w:num w:numId="20">
    <w:abstractNumId w:val="16"/>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1F08"/>
  <w:defaultTabStop w:val="708"/>
  <w:hyphenationZone w:val="425"/>
  <w:drawingGridHorizontalSpacing w:val="360"/>
  <w:drawingGridVerticalSpacing w:val="360"/>
  <w:displayHorizontalDrawingGridEvery w:val="0"/>
  <w:displayVerticalDrawingGridEvery w:val="0"/>
  <w:characterSpacingControl w:val="doNotCompress"/>
  <w:savePreviewPicture/>
  <w:hdrShapeDefaults>
    <o:shapedefaults v:ext="edit" spidmax="2070"/>
    <o:shapelayout v:ext="edit">
      <o:idmap v:ext="edit" data="2"/>
      <o:rules v:ext="edit">
        <o:r id="V:Rule22" type="connector" idref="#_x0000_s2069"/>
        <o:r id="V:Rule23" type="connector" idref="#_x0000_s2057"/>
        <o:r id="V:Rule24" type="connector" idref="#_x0000_s2055"/>
        <o:r id="V:Rule25" type="connector" idref="#_x0000_s2050"/>
        <o:r id="V:Rule26" type="connector" idref="#_x0000_s2065"/>
        <o:r id="V:Rule27" type="connector" idref="#_x0000_s2058"/>
        <o:r id="V:Rule28" type="connector" idref="#AutoShape 10"/>
        <o:r id="V:Rule29" type="connector" idref="#_x0000_s2060"/>
        <o:r id="V:Rule30" type="connector" idref="#_x0000_s2053"/>
        <o:r id="V:Rule31" type="connector" idref="#_x0000_s2067"/>
        <o:r id="V:Rule32" type="connector" idref="#_x0000_s2056"/>
        <o:r id="V:Rule33" type="connector" idref="#_x0000_s2049"/>
        <o:r id="V:Rule34" type="connector" idref="#AutoShape 4"/>
        <o:r id="V:Rule35" type="connector" idref="#_x0000_s2054"/>
        <o:r id="V:Rule36" type="connector" idref="#AutoShape 9"/>
        <o:r id="V:Rule37" type="connector" idref="#AutoShape 8"/>
        <o:r id="V:Rule38" type="connector" idref="#_x0000_s2059"/>
        <o:r id="V:Rule39" type="connector" idref="#AutoShape 5"/>
        <o:r id="V:Rule40" type="connector" idref="#_x0000_s2052"/>
        <o:r id="V:Rule41" type="connector" idref="#_x0000_s2051"/>
        <o:r id="V:Rule42" type="connector" idref="#_x0000_s2064"/>
      </o:rules>
    </o:shapelayout>
  </w:hdrShapeDefaults>
  <w:footnotePr>
    <w:footnote w:id="0"/>
    <w:footnote w:id="1"/>
  </w:footnotePr>
  <w:endnotePr>
    <w:endnote w:id="0"/>
    <w:endnote w:id="1"/>
  </w:endnotePr>
  <w:compat>
    <w:useFELayout/>
  </w:compat>
  <w:rsids>
    <w:rsidRoot w:val="00861E37"/>
    <w:rsid w:val="000032DD"/>
    <w:rsid w:val="00004389"/>
    <w:rsid w:val="00006A5F"/>
    <w:rsid w:val="00011476"/>
    <w:rsid w:val="0001308A"/>
    <w:rsid w:val="0001387B"/>
    <w:rsid w:val="00014A01"/>
    <w:rsid w:val="00017D1B"/>
    <w:rsid w:val="000232E2"/>
    <w:rsid w:val="00027C1F"/>
    <w:rsid w:val="0003039E"/>
    <w:rsid w:val="00032361"/>
    <w:rsid w:val="00034484"/>
    <w:rsid w:val="00034AE4"/>
    <w:rsid w:val="00044519"/>
    <w:rsid w:val="0005405C"/>
    <w:rsid w:val="000546CA"/>
    <w:rsid w:val="00054C97"/>
    <w:rsid w:val="000577FF"/>
    <w:rsid w:val="00060F74"/>
    <w:rsid w:val="00063BCC"/>
    <w:rsid w:val="00066274"/>
    <w:rsid w:val="00072D09"/>
    <w:rsid w:val="000775F7"/>
    <w:rsid w:val="000825AD"/>
    <w:rsid w:val="00094173"/>
    <w:rsid w:val="000946D5"/>
    <w:rsid w:val="000A1016"/>
    <w:rsid w:val="000A26C4"/>
    <w:rsid w:val="000A4C4C"/>
    <w:rsid w:val="000A5FDF"/>
    <w:rsid w:val="000B6DC6"/>
    <w:rsid w:val="000B7241"/>
    <w:rsid w:val="000B7C86"/>
    <w:rsid w:val="000C3C9A"/>
    <w:rsid w:val="000C757B"/>
    <w:rsid w:val="000D2BEF"/>
    <w:rsid w:val="000D6D4B"/>
    <w:rsid w:val="000E11BA"/>
    <w:rsid w:val="000E1723"/>
    <w:rsid w:val="000E2281"/>
    <w:rsid w:val="000F1DCE"/>
    <w:rsid w:val="00103EE8"/>
    <w:rsid w:val="00104792"/>
    <w:rsid w:val="001177A8"/>
    <w:rsid w:val="0012194E"/>
    <w:rsid w:val="0012390A"/>
    <w:rsid w:val="00126901"/>
    <w:rsid w:val="00133A87"/>
    <w:rsid w:val="00134095"/>
    <w:rsid w:val="0013471C"/>
    <w:rsid w:val="00140863"/>
    <w:rsid w:val="00141CEE"/>
    <w:rsid w:val="0016091E"/>
    <w:rsid w:val="00160E54"/>
    <w:rsid w:val="00161FB1"/>
    <w:rsid w:val="001666A5"/>
    <w:rsid w:val="00170441"/>
    <w:rsid w:val="001714CC"/>
    <w:rsid w:val="00171612"/>
    <w:rsid w:val="0017520F"/>
    <w:rsid w:val="001826B6"/>
    <w:rsid w:val="00184EA9"/>
    <w:rsid w:val="00186A54"/>
    <w:rsid w:val="00190521"/>
    <w:rsid w:val="0019345A"/>
    <w:rsid w:val="00197B76"/>
    <w:rsid w:val="001A1B7F"/>
    <w:rsid w:val="001A4D6F"/>
    <w:rsid w:val="001B0753"/>
    <w:rsid w:val="001B44B9"/>
    <w:rsid w:val="001B565B"/>
    <w:rsid w:val="001C56DD"/>
    <w:rsid w:val="001C6C48"/>
    <w:rsid w:val="001C6F6E"/>
    <w:rsid w:val="001C77E4"/>
    <w:rsid w:val="001D037F"/>
    <w:rsid w:val="001E626A"/>
    <w:rsid w:val="001F0BA8"/>
    <w:rsid w:val="001F222A"/>
    <w:rsid w:val="001F3920"/>
    <w:rsid w:val="001F5FF2"/>
    <w:rsid w:val="001F6836"/>
    <w:rsid w:val="001F68EA"/>
    <w:rsid w:val="001F7E7F"/>
    <w:rsid w:val="00211533"/>
    <w:rsid w:val="00212598"/>
    <w:rsid w:val="002129EF"/>
    <w:rsid w:val="00230512"/>
    <w:rsid w:val="002307D1"/>
    <w:rsid w:val="002323FD"/>
    <w:rsid w:val="00235533"/>
    <w:rsid w:val="00246E41"/>
    <w:rsid w:val="0025170B"/>
    <w:rsid w:val="002578F5"/>
    <w:rsid w:val="002628AA"/>
    <w:rsid w:val="002726CA"/>
    <w:rsid w:val="002809B3"/>
    <w:rsid w:val="0028204C"/>
    <w:rsid w:val="002837E9"/>
    <w:rsid w:val="0028482B"/>
    <w:rsid w:val="00287995"/>
    <w:rsid w:val="002925C0"/>
    <w:rsid w:val="002975B4"/>
    <w:rsid w:val="002A3E44"/>
    <w:rsid w:val="002B1F67"/>
    <w:rsid w:val="002B2801"/>
    <w:rsid w:val="002B7CF2"/>
    <w:rsid w:val="002C6951"/>
    <w:rsid w:val="002C7B7F"/>
    <w:rsid w:val="002D0786"/>
    <w:rsid w:val="002D4445"/>
    <w:rsid w:val="002E48DB"/>
    <w:rsid w:val="002E5B0C"/>
    <w:rsid w:val="002F10C8"/>
    <w:rsid w:val="002F1605"/>
    <w:rsid w:val="002F3512"/>
    <w:rsid w:val="002F7946"/>
    <w:rsid w:val="003041E8"/>
    <w:rsid w:val="00305CC3"/>
    <w:rsid w:val="003103B3"/>
    <w:rsid w:val="0031243D"/>
    <w:rsid w:val="003131E7"/>
    <w:rsid w:val="00317C89"/>
    <w:rsid w:val="00323B9E"/>
    <w:rsid w:val="00332A81"/>
    <w:rsid w:val="00341CAC"/>
    <w:rsid w:val="00344D97"/>
    <w:rsid w:val="00353644"/>
    <w:rsid w:val="003537FB"/>
    <w:rsid w:val="003547B0"/>
    <w:rsid w:val="0035632A"/>
    <w:rsid w:val="0036694D"/>
    <w:rsid w:val="00373132"/>
    <w:rsid w:val="00377155"/>
    <w:rsid w:val="00384257"/>
    <w:rsid w:val="00384407"/>
    <w:rsid w:val="00391380"/>
    <w:rsid w:val="00393C9F"/>
    <w:rsid w:val="00397F9B"/>
    <w:rsid w:val="003A0875"/>
    <w:rsid w:val="003B0C51"/>
    <w:rsid w:val="003B66FA"/>
    <w:rsid w:val="003B7ABB"/>
    <w:rsid w:val="003C0B00"/>
    <w:rsid w:val="003C4584"/>
    <w:rsid w:val="003D06DE"/>
    <w:rsid w:val="003E2769"/>
    <w:rsid w:val="003E382E"/>
    <w:rsid w:val="003E59F7"/>
    <w:rsid w:val="003F1D22"/>
    <w:rsid w:val="003F6816"/>
    <w:rsid w:val="003F7B34"/>
    <w:rsid w:val="004001B7"/>
    <w:rsid w:val="0040319A"/>
    <w:rsid w:val="00405129"/>
    <w:rsid w:val="004076EE"/>
    <w:rsid w:val="00411614"/>
    <w:rsid w:val="00415768"/>
    <w:rsid w:val="0041776C"/>
    <w:rsid w:val="00417C0E"/>
    <w:rsid w:val="00420AC5"/>
    <w:rsid w:val="00420DE1"/>
    <w:rsid w:val="00421EB7"/>
    <w:rsid w:val="0042210B"/>
    <w:rsid w:val="0042311E"/>
    <w:rsid w:val="00423960"/>
    <w:rsid w:val="00423BAE"/>
    <w:rsid w:val="00425E04"/>
    <w:rsid w:val="004267F4"/>
    <w:rsid w:val="004313B3"/>
    <w:rsid w:val="00443D07"/>
    <w:rsid w:val="00443F9A"/>
    <w:rsid w:val="0044641F"/>
    <w:rsid w:val="004571A6"/>
    <w:rsid w:val="00470381"/>
    <w:rsid w:val="00475326"/>
    <w:rsid w:val="00475727"/>
    <w:rsid w:val="00480323"/>
    <w:rsid w:val="00486B89"/>
    <w:rsid w:val="00492849"/>
    <w:rsid w:val="0049318D"/>
    <w:rsid w:val="00496CF6"/>
    <w:rsid w:val="004A160F"/>
    <w:rsid w:val="004A16B9"/>
    <w:rsid w:val="004B0289"/>
    <w:rsid w:val="004B544C"/>
    <w:rsid w:val="004B5483"/>
    <w:rsid w:val="004B796E"/>
    <w:rsid w:val="004C154E"/>
    <w:rsid w:val="004C2801"/>
    <w:rsid w:val="004D1EC5"/>
    <w:rsid w:val="004D739F"/>
    <w:rsid w:val="004E20C3"/>
    <w:rsid w:val="004E2319"/>
    <w:rsid w:val="004E362B"/>
    <w:rsid w:val="004E7B4A"/>
    <w:rsid w:val="004F1274"/>
    <w:rsid w:val="004F4D2C"/>
    <w:rsid w:val="004F52CA"/>
    <w:rsid w:val="004F6197"/>
    <w:rsid w:val="005042B5"/>
    <w:rsid w:val="005043C0"/>
    <w:rsid w:val="0051031F"/>
    <w:rsid w:val="00510824"/>
    <w:rsid w:val="00515CE2"/>
    <w:rsid w:val="00516A26"/>
    <w:rsid w:val="00522888"/>
    <w:rsid w:val="00530B0E"/>
    <w:rsid w:val="005343A9"/>
    <w:rsid w:val="00534FED"/>
    <w:rsid w:val="00546914"/>
    <w:rsid w:val="00551506"/>
    <w:rsid w:val="00565A8C"/>
    <w:rsid w:val="005671BD"/>
    <w:rsid w:val="005715ED"/>
    <w:rsid w:val="00573A2A"/>
    <w:rsid w:val="00575E90"/>
    <w:rsid w:val="00582E29"/>
    <w:rsid w:val="00585C71"/>
    <w:rsid w:val="00586E64"/>
    <w:rsid w:val="005911C9"/>
    <w:rsid w:val="00592118"/>
    <w:rsid w:val="00592402"/>
    <w:rsid w:val="005956CC"/>
    <w:rsid w:val="0059578C"/>
    <w:rsid w:val="00596075"/>
    <w:rsid w:val="005A0387"/>
    <w:rsid w:val="005A06BC"/>
    <w:rsid w:val="005A2069"/>
    <w:rsid w:val="005B00B9"/>
    <w:rsid w:val="005B3C09"/>
    <w:rsid w:val="005B59F2"/>
    <w:rsid w:val="005D0571"/>
    <w:rsid w:val="005D1E3E"/>
    <w:rsid w:val="005D30BD"/>
    <w:rsid w:val="005E318F"/>
    <w:rsid w:val="005E711A"/>
    <w:rsid w:val="005F10C6"/>
    <w:rsid w:val="005F2C00"/>
    <w:rsid w:val="005F4AD0"/>
    <w:rsid w:val="0060470E"/>
    <w:rsid w:val="00606B71"/>
    <w:rsid w:val="00612CAD"/>
    <w:rsid w:val="00613CF2"/>
    <w:rsid w:val="00614D7D"/>
    <w:rsid w:val="006218B4"/>
    <w:rsid w:val="00622843"/>
    <w:rsid w:val="00622E49"/>
    <w:rsid w:val="0062445E"/>
    <w:rsid w:val="00632528"/>
    <w:rsid w:val="00642180"/>
    <w:rsid w:val="006432EE"/>
    <w:rsid w:val="00650E7A"/>
    <w:rsid w:val="0065142C"/>
    <w:rsid w:val="006551DD"/>
    <w:rsid w:val="00657C27"/>
    <w:rsid w:val="00665039"/>
    <w:rsid w:val="00674869"/>
    <w:rsid w:val="00683C90"/>
    <w:rsid w:val="006843A5"/>
    <w:rsid w:val="0068480F"/>
    <w:rsid w:val="00685C2E"/>
    <w:rsid w:val="006A334F"/>
    <w:rsid w:val="006A4095"/>
    <w:rsid w:val="006A5437"/>
    <w:rsid w:val="006A6C69"/>
    <w:rsid w:val="006B253F"/>
    <w:rsid w:val="006B4DA2"/>
    <w:rsid w:val="006B69D7"/>
    <w:rsid w:val="006B72D6"/>
    <w:rsid w:val="006C0AEE"/>
    <w:rsid w:val="006C50BC"/>
    <w:rsid w:val="006C6CF1"/>
    <w:rsid w:val="006D1AAD"/>
    <w:rsid w:val="006D23D3"/>
    <w:rsid w:val="006E3E9D"/>
    <w:rsid w:val="006E4427"/>
    <w:rsid w:val="006F4D1D"/>
    <w:rsid w:val="006F67A2"/>
    <w:rsid w:val="00701D92"/>
    <w:rsid w:val="007051C4"/>
    <w:rsid w:val="007123FA"/>
    <w:rsid w:val="00712B09"/>
    <w:rsid w:val="00722813"/>
    <w:rsid w:val="00733C89"/>
    <w:rsid w:val="00733F89"/>
    <w:rsid w:val="00734DF8"/>
    <w:rsid w:val="007355E6"/>
    <w:rsid w:val="00735F08"/>
    <w:rsid w:val="00743347"/>
    <w:rsid w:val="00745A9C"/>
    <w:rsid w:val="00746B65"/>
    <w:rsid w:val="007479D6"/>
    <w:rsid w:val="00751047"/>
    <w:rsid w:val="00754832"/>
    <w:rsid w:val="00762428"/>
    <w:rsid w:val="00770A82"/>
    <w:rsid w:val="00770BDA"/>
    <w:rsid w:val="00775567"/>
    <w:rsid w:val="00780AD1"/>
    <w:rsid w:val="007814AA"/>
    <w:rsid w:val="00795574"/>
    <w:rsid w:val="00795811"/>
    <w:rsid w:val="007A32DD"/>
    <w:rsid w:val="007A4AFD"/>
    <w:rsid w:val="007A7D43"/>
    <w:rsid w:val="007B3B9E"/>
    <w:rsid w:val="007B7288"/>
    <w:rsid w:val="007C1B68"/>
    <w:rsid w:val="007C1BD9"/>
    <w:rsid w:val="007C2354"/>
    <w:rsid w:val="007C5659"/>
    <w:rsid w:val="007C7AC9"/>
    <w:rsid w:val="007D1CA3"/>
    <w:rsid w:val="007D5EB6"/>
    <w:rsid w:val="007D6192"/>
    <w:rsid w:val="007D7DBB"/>
    <w:rsid w:val="007E23A0"/>
    <w:rsid w:val="007E28E1"/>
    <w:rsid w:val="007E2AA2"/>
    <w:rsid w:val="007E3C70"/>
    <w:rsid w:val="007F4E2F"/>
    <w:rsid w:val="007F646F"/>
    <w:rsid w:val="00801BE9"/>
    <w:rsid w:val="00802283"/>
    <w:rsid w:val="00803360"/>
    <w:rsid w:val="00811B9E"/>
    <w:rsid w:val="0081664F"/>
    <w:rsid w:val="00820FA0"/>
    <w:rsid w:val="00821E77"/>
    <w:rsid w:val="00822E68"/>
    <w:rsid w:val="0083256D"/>
    <w:rsid w:val="00835F06"/>
    <w:rsid w:val="008476F7"/>
    <w:rsid w:val="00850817"/>
    <w:rsid w:val="00861E37"/>
    <w:rsid w:val="00862778"/>
    <w:rsid w:val="008632AC"/>
    <w:rsid w:val="00871BBD"/>
    <w:rsid w:val="00873D5C"/>
    <w:rsid w:val="008763ED"/>
    <w:rsid w:val="00880756"/>
    <w:rsid w:val="008841DE"/>
    <w:rsid w:val="00884878"/>
    <w:rsid w:val="00885D5F"/>
    <w:rsid w:val="0089049E"/>
    <w:rsid w:val="00892317"/>
    <w:rsid w:val="008A2553"/>
    <w:rsid w:val="008A6299"/>
    <w:rsid w:val="008B1F96"/>
    <w:rsid w:val="008B55C3"/>
    <w:rsid w:val="008B67A0"/>
    <w:rsid w:val="008C23AF"/>
    <w:rsid w:val="008C25B8"/>
    <w:rsid w:val="008C2C41"/>
    <w:rsid w:val="008C340D"/>
    <w:rsid w:val="008C3856"/>
    <w:rsid w:val="008C3AA2"/>
    <w:rsid w:val="008C41CD"/>
    <w:rsid w:val="008C62FA"/>
    <w:rsid w:val="008D01B0"/>
    <w:rsid w:val="008D167F"/>
    <w:rsid w:val="008D4B57"/>
    <w:rsid w:val="008D6A2E"/>
    <w:rsid w:val="008D6ACF"/>
    <w:rsid w:val="008E40C7"/>
    <w:rsid w:val="0090105C"/>
    <w:rsid w:val="00902699"/>
    <w:rsid w:val="009078B8"/>
    <w:rsid w:val="009144EC"/>
    <w:rsid w:val="0092073A"/>
    <w:rsid w:val="00920F35"/>
    <w:rsid w:val="00930F08"/>
    <w:rsid w:val="0094593E"/>
    <w:rsid w:val="0095087E"/>
    <w:rsid w:val="009666A2"/>
    <w:rsid w:val="009669E5"/>
    <w:rsid w:val="00971B09"/>
    <w:rsid w:val="00983AE0"/>
    <w:rsid w:val="00983BAF"/>
    <w:rsid w:val="0098635F"/>
    <w:rsid w:val="00987900"/>
    <w:rsid w:val="00996DB6"/>
    <w:rsid w:val="009A0A17"/>
    <w:rsid w:val="009A2A36"/>
    <w:rsid w:val="009A4183"/>
    <w:rsid w:val="009A7447"/>
    <w:rsid w:val="009B0324"/>
    <w:rsid w:val="009B1DA9"/>
    <w:rsid w:val="009B6D8A"/>
    <w:rsid w:val="009C1193"/>
    <w:rsid w:val="009C6684"/>
    <w:rsid w:val="009D04DD"/>
    <w:rsid w:val="009D2436"/>
    <w:rsid w:val="009D2AEF"/>
    <w:rsid w:val="009D72A9"/>
    <w:rsid w:val="009E2C3E"/>
    <w:rsid w:val="009E3EF4"/>
    <w:rsid w:val="009F5BE8"/>
    <w:rsid w:val="00A014BC"/>
    <w:rsid w:val="00A0451B"/>
    <w:rsid w:val="00A149EE"/>
    <w:rsid w:val="00A149F0"/>
    <w:rsid w:val="00A22D87"/>
    <w:rsid w:val="00A24F05"/>
    <w:rsid w:val="00A26274"/>
    <w:rsid w:val="00A271E3"/>
    <w:rsid w:val="00A36309"/>
    <w:rsid w:val="00A41853"/>
    <w:rsid w:val="00A41BFC"/>
    <w:rsid w:val="00A439B2"/>
    <w:rsid w:val="00A46945"/>
    <w:rsid w:val="00A523ED"/>
    <w:rsid w:val="00A53F22"/>
    <w:rsid w:val="00A57A43"/>
    <w:rsid w:val="00A62ADA"/>
    <w:rsid w:val="00A66A59"/>
    <w:rsid w:val="00A72185"/>
    <w:rsid w:val="00A73CB9"/>
    <w:rsid w:val="00A80D45"/>
    <w:rsid w:val="00A81DE4"/>
    <w:rsid w:val="00A83F53"/>
    <w:rsid w:val="00A87CE9"/>
    <w:rsid w:val="00A92685"/>
    <w:rsid w:val="00A97A7D"/>
    <w:rsid w:val="00AA6A13"/>
    <w:rsid w:val="00AA721C"/>
    <w:rsid w:val="00AB430D"/>
    <w:rsid w:val="00AB4698"/>
    <w:rsid w:val="00AB5CEF"/>
    <w:rsid w:val="00AC312E"/>
    <w:rsid w:val="00AC47D1"/>
    <w:rsid w:val="00AD2E13"/>
    <w:rsid w:val="00AD2F0E"/>
    <w:rsid w:val="00AD4C23"/>
    <w:rsid w:val="00AD5B42"/>
    <w:rsid w:val="00AE237B"/>
    <w:rsid w:val="00AE370B"/>
    <w:rsid w:val="00AE3969"/>
    <w:rsid w:val="00AE665D"/>
    <w:rsid w:val="00AF335B"/>
    <w:rsid w:val="00B00928"/>
    <w:rsid w:val="00B00A08"/>
    <w:rsid w:val="00B02B39"/>
    <w:rsid w:val="00B03110"/>
    <w:rsid w:val="00B04DE5"/>
    <w:rsid w:val="00B071A7"/>
    <w:rsid w:val="00B139D6"/>
    <w:rsid w:val="00B147DC"/>
    <w:rsid w:val="00B15705"/>
    <w:rsid w:val="00B16725"/>
    <w:rsid w:val="00B170D8"/>
    <w:rsid w:val="00B35D8E"/>
    <w:rsid w:val="00B3760E"/>
    <w:rsid w:val="00B416EC"/>
    <w:rsid w:val="00B51E73"/>
    <w:rsid w:val="00B535F4"/>
    <w:rsid w:val="00B55139"/>
    <w:rsid w:val="00B627D9"/>
    <w:rsid w:val="00B63794"/>
    <w:rsid w:val="00B6431C"/>
    <w:rsid w:val="00B678E3"/>
    <w:rsid w:val="00B85337"/>
    <w:rsid w:val="00B90C38"/>
    <w:rsid w:val="00B9524A"/>
    <w:rsid w:val="00B96167"/>
    <w:rsid w:val="00B97A69"/>
    <w:rsid w:val="00BA2F89"/>
    <w:rsid w:val="00BA5FE4"/>
    <w:rsid w:val="00BA75DD"/>
    <w:rsid w:val="00BB3399"/>
    <w:rsid w:val="00BB47F3"/>
    <w:rsid w:val="00BB5D16"/>
    <w:rsid w:val="00BB6115"/>
    <w:rsid w:val="00BB668D"/>
    <w:rsid w:val="00BB7E6C"/>
    <w:rsid w:val="00BC0754"/>
    <w:rsid w:val="00BC1403"/>
    <w:rsid w:val="00BC3106"/>
    <w:rsid w:val="00BD0060"/>
    <w:rsid w:val="00BD0AA0"/>
    <w:rsid w:val="00BD481B"/>
    <w:rsid w:val="00BD588D"/>
    <w:rsid w:val="00BE1923"/>
    <w:rsid w:val="00BE7942"/>
    <w:rsid w:val="00BF0003"/>
    <w:rsid w:val="00BF0754"/>
    <w:rsid w:val="00BF0D24"/>
    <w:rsid w:val="00BF220A"/>
    <w:rsid w:val="00BF30A0"/>
    <w:rsid w:val="00BF3EBE"/>
    <w:rsid w:val="00C032BA"/>
    <w:rsid w:val="00C06A8E"/>
    <w:rsid w:val="00C15A70"/>
    <w:rsid w:val="00C17B94"/>
    <w:rsid w:val="00C25F1B"/>
    <w:rsid w:val="00C2606F"/>
    <w:rsid w:val="00C26587"/>
    <w:rsid w:val="00C3555F"/>
    <w:rsid w:val="00C40906"/>
    <w:rsid w:val="00C4200A"/>
    <w:rsid w:val="00C4267B"/>
    <w:rsid w:val="00C43E41"/>
    <w:rsid w:val="00C531F0"/>
    <w:rsid w:val="00C5362B"/>
    <w:rsid w:val="00C57A87"/>
    <w:rsid w:val="00C61CC2"/>
    <w:rsid w:val="00C724BB"/>
    <w:rsid w:val="00C7288A"/>
    <w:rsid w:val="00C72FFE"/>
    <w:rsid w:val="00C740C1"/>
    <w:rsid w:val="00C77F30"/>
    <w:rsid w:val="00C81C07"/>
    <w:rsid w:val="00C82211"/>
    <w:rsid w:val="00C8649B"/>
    <w:rsid w:val="00C910A0"/>
    <w:rsid w:val="00CA529B"/>
    <w:rsid w:val="00CB0CB7"/>
    <w:rsid w:val="00CC1D78"/>
    <w:rsid w:val="00CC36BE"/>
    <w:rsid w:val="00CC4A51"/>
    <w:rsid w:val="00CD48D5"/>
    <w:rsid w:val="00CE441D"/>
    <w:rsid w:val="00CE7A94"/>
    <w:rsid w:val="00CF7330"/>
    <w:rsid w:val="00D061AD"/>
    <w:rsid w:val="00D14C7C"/>
    <w:rsid w:val="00D25EB7"/>
    <w:rsid w:val="00D26D4E"/>
    <w:rsid w:val="00D33840"/>
    <w:rsid w:val="00D3792F"/>
    <w:rsid w:val="00D42FD6"/>
    <w:rsid w:val="00D43B59"/>
    <w:rsid w:val="00D45A36"/>
    <w:rsid w:val="00D45C76"/>
    <w:rsid w:val="00D50C5B"/>
    <w:rsid w:val="00D5289A"/>
    <w:rsid w:val="00D55052"/>
    <w:rsid w:val="00D5683C"/>
    <w:rsid w:val="00D63B93"/>
    <w:rsid w:val="00D672F9"/>
    <w:rsid w:val="00D7194B"/>
    <w:rsid w:val="00D744FC"/>
    <w:rsid w:val="00D76C06"/>
    <w:rsid w:val="00D83634"/>
    <w:rsid w:val="00D84348"/>
    <w:rsid w:val="00D85E88"/>
    <w:rsid w:val="00D92B26"/>
    <w:rsid w:val="00D95DAB"/>
    <w:rsid w:val="00D97E5C"/>
    <w:rsid w:val="00DA30C8"/>
    <w:rsid w:val="00DB173C"/>
    <w:rsid w:val="00DB303D"/>
    <w:rsid w:val="00DB35F1"/>
    <w:rsid w:val="00DB70C9"/>
    <w:rsid w:val="00DC1EA6"/>
    <w:rsid w:val="00DC2BD2"/>
    <w:rsid w:val="00DC46DD"/>
    <w:rsid w:val="00DE0ADC"/>
    <w:rsid w:val="00E13B22"/>
    <w:rsid w:val="00E23F62"/>
    <w:rsid w:val="00E240A3"/>
    <w:rsid w:val="00E249A8"/>
    <w:rsid w:val="00E2639A"/>
    <w:rsid w:val="00E33917"/>
    <w:rsid w:val="00E3781F"/>
    <w:rsid w:val="00E41351"/>
    <w:rsid w:val="00E44D15"/>
    <w:rsid w:val="00E50277"/>
    <w:rsid w:val="00E5316B"/>
    <w:rsid w:val="00E5447A"/>
    <w:rsid w:val="00E625D3"/>
    <w:rsid w:val="00E63312"/>
    <w:rsid w:val="00E67614"/>
    <w:rsid w:val="00E67E8C"/>
    <w:rsid w:val="00E71F64"/>
    <w:rsid w:val="00E760EE"/>
    <w:rsid w:val="00E80BC4"/>
    <w:rsid w:val="00E8560A"/>
    <w:rsid w:val="00E93F87"/>
    <w:rsid w:val="00E95ED9"/>
    <w:rsid w:val="00E97FEA"/>
    <w:rsid w:val="00EA2B0D"/>
    <w:rsid w:val="00EA4CFF"/>
    <w:rsid w:val="00EA4F96"/>
    <w:rsid w:val="00EB3B98"/>
    <w:rsid w:val="00EB62AA"/>
    <w:rsid w:val="00EB7638"/>
    <w:rsid w:val="00EC249F"/>
    <w:rsid w:val="00EC3E56"/>
    <w:rsid w:val="00EC4FEC"/>
    <w:rsid w:val="00EC6771"/>
    <w:rsid w:val="00EC6E22"/>
    <w:rsid w:val="00EC73CC"/>
    <w:rsid w:val="00ED2C7A"/>
    <w:rsid w:val="00ED3158"/>
    <w:rsid w:val="00ED3ADD"/>
    <w:rsid w:val="00ED4CB2"/>
    <w:rsid w:val="00EE4C72"/>
    <w:rsid w:val="00EE7EEF"/>
    <w:rsid w:val="00EF401B"/>
    <w:rsid w:val="00EF7560"/>
    <w:rsid w:val="00EF7B50"/>
    <w:rsid w:val="00F0072D"/>
    <w:rsid w:val="00F01A86"/>
    <w:rsid w:val="00F02D84"/>
    <w:rsid w:val="00F04215"/>
    <w:rsid w:val="00F05A30"/>
    <w:rsid w:val="00F12A03"/>
    <w:rsid w:val="00F140C8"/>
    <w:rsid w:val="00F1447C"/>
    <w:rsid w:val="00F174B5"/>
    <w:rsid w:val="00F224BB"/>
    <w:rsid w:val="00F30A68"/>
    <w:rsid w:val="00F371CA"/>
    <w:rsid w:val="00F42111"/>
    <w:rsid w:val="00F466D3"/>
    <w:rsid w:val="00F50BAF"/>
    <w:rsid w:val="00F51C66"/>
    <w:rsid w:val="00F54A7A"/>
    <w:rsid w:val="00F55211"/>
    <w:rsid w:val="00F56AC0"/>
    <w:rsid w:val="00F56DD5"/>
    <w:rsid w:val="00F576D9"/>
    <w:rsid w:val="00F61218"/>
    <w:rsid w:val="00F64D0B"/>
    <w:rsid w:val="00F71311"/>
    <w:rsid w:val="00F7165A"/>
    <w:rsid w:val="00F71EEE"/>
    <w:rsid w:val="00F72859"/>
    <w:rsid w:val="00F77CF5"/>
    <w:rsid w:val="00F77F1A"/>
    <w:rsid w:val="00F82464"/>
    <w:rsid w:val="00F8629D"/>
    <w:rsid w:val="00F900A7"/>
    <w:rsid w:val="00F91B12"/>
    <w:rsid w:val="00F9455D"/>
    <w:rsid w:val="00F94D9F"/>
    <w:rsid w:val="00F95FF6"/>
    <w:rsid w:val="00F96A88"/>
    <w:rsid w:val="00FA0042"/>
    <w:rsid w:val="00FA0C3E"/>
    <w:rsid w:val="00FB0A30"/>
    <w:rsid w:val="00FB6019"/>
    <w:rsid w:val="00FC2AA7"/>
    <w:rsid w:val="00FD11A9"/>
    <w:rsid w:val="00FE0B36"/>
    <w:rsid w:val="00FE1D5C"/>
    <w:rsid w:val="00FE540B"/>
    <w:rsid w:val="00FE6A86"/>
    <w:rsid w:val="00FE7645"/>
    <w:rsid w:val="00FF09C6"/>
  </w:rsids>
  <m:mathPr>
    <m:mathFont m:val="Cambria Math"/>
    <m:brkBin m:val="before"/>
    <m:brkBinSub m:val="--"/>
    <m:smallFrac/>
    <m:dispDef/>
    <m:lMargin m:val="0"/>
    <m:rMargin m:val="0"/>
    <m:defJc m:val="centerGroup"/>
    <m:wrapRight/>
    <m:intLim m:val="subSup"/>
    <m:naryLim m:val="subSup"/>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s-ES_tradnl"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9C6"/>
    <w:pPr>
      <w:jc w:val="both"/>
    </w:pPr>
    <w:rPr>
      <w:rFonts w:ascii="Times New Roman" w:hAnsi="Times New Roman"/>
    </w:rPr>
  </w:style>
  <w:style w:type="paragraph" w:styleId="Ttulo1">
    <w:name w:val="heading 1"/>
    <w:basedOn w:val="Normal"/>
    <w:next w:val="Normal"/>
    <w:link w:val="Ttulo1Car"/>
    <w:uiPriority w:val="9"/>
    <w:qFormat/>
    <w:rsid w:val="003A0875"/>
    <w:pPr>
      <w:keepNext/>
      <w:keepLines/>
      <w:numPr>
        <w:numId w:val="1"/>
      </w:numPr>
      <w:spacing w:before="480"/>
      <w:ind w:left="431" w:hanging="431"/>
      <w:outlineLvl w:val="0"/>
    </w:pPr>
    <w:rPr>
      <w:rFonts w:eastAsiaTheme="majorEastAsia" w:cstheme="majorBidi"/>
      <w:b/>
      <w:bCs/>
      <w:color w:val="000000" w:themeColor="text1"/>
      <w:sz w:val="32"/>
      <w:szCs w:val="32"/>
    </w:rPr>
  </w:style>
  <w:style w:type="paragraph" w:styleId="Ttulo2">
    <w:name w:val="heading 2"/>
    <w:basedOn w:val="Normal"/>
    <w:next w:val="Normal"/>
    <w:link w:val="Ttulo2Car"/>
    <w:uiPriority w:val="9"/>
    <w:unhideWhenUsed/>
    <w:qFormat/>
    <w:rsid w:val="003A0875"/>
    <w:pPr>
      <w:keepNext/>
      <w:keepLines/>
      <w:numPr>
        <w:ilvl w:val="1"/>
        <w:numId w:val="1"/>
      </w:numPr>
      <w:spacing w:before="200"/>
      <w:outlineLvl w:val="1"/>
    </w:pPr>
    <w:rPr>
      <w:rFonts w:eastAsiaTheme="majorEastAsia" w:cstheme="majorBidi"/>
      <w:b/>
      <w:bCs/>
      <w:color w:val="000000" w:themeColor="text1"/>
      <w:sz w:val="28"/>
      <w:szCs w:val="26"/>
    </w:rPr>
  </w:style>
  <w:style w:type="paragraph" w:styleId="Ttulo3">
    <w:name w:val="heading 3"/>
    <w:basedOn w:val="Normal"/>
    <w:next w:val="Normal"/>
    <w:link w:val="Ttulo3Car"/>
    <w:uiPriority w:val="9"/>
    <w:unhideWhenUsed/>
    <w:qFormat/>
    <w:rsid w:val="003A0875"/>
    <w:pPr>
      <w:keepNext/>
      <w:keepLines/>
      <w:numPr>
        <w:ilvl w:val="2"/>
        <w:numId w:val="1"/>
      </w:numPr>
      <w:spacing w:before="200"/>
      <w:outlineLvl w:val="2"/>
    </w:pPr>
    <w:rPr>
      <w:rFonts w:eastAsiaTheme="majorEastAsia" w:cstheme="majorBidi"/>
      <w:b/>
      <w:bCs/>
      <w:color w:val="000000" w:themeColor="text1"/>
      <w:sz w:val="28"/>
    </w:rPr>
  </w:style>
  <w:style w:type="paragraph" w:styleId="Ttulo4">
    <w:name w:val="heading 4"/>
    <w:basedOn w:val="Normal"/>
    <w:next w:val="Normal"/>
    <w:link w:val="Ttulo4Car"/>
    <w:uiPriority w:val="9"/>
    <w:unhideWhenUsed/>
    <w:qFormat/>
    <w:rsid w:val="00C77F30"/>
    <w:pPr>
      <w:keepNext/>
      <w:keepLines/>
      <w:numPr>
        <w:ilvl w:val="3"/>
        <w:numId w:val="1"/>
      </w:numPr>
      <w:spacing w:before="200" w:after="120"/>
      <w:outlineLvl w:val="3"/>
    </w:pPr>
    <w:rPr>
      <w:rFonts w:eastAsiaTheme="majorEastAsia" w:cstheme="majorBidi"/>
      <w:b/>
      <w:bCs/>
      <w:iCs/>
      <w:color w:val="000000" w:themeColor="text1"/>
      <w:sz w:val="28"/>
    </w:rPr>
  </w:style>
  <w:style w:type="paragraph" w:styleId="Ttulo5">
    <w:name w:val="heading 5"/>
    <w:basedOn w:val="Normal"/>
    <w:next w:val="Normal"/>
    <w:link w:val="Ttulo5Car"/>
    <w:uiPriority w:val="9"/>
    <w:unhideWhenUsed/>
    <w:qFormat/>
    <w:rsid w:val="007051C4"/>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unhideWhenUsed/>
    <w:qFormat/>
    <w:rsid w:val="007051C4"/>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7051C4"/>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7051C4"/>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rsid w:val="007051C4"/>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61E37"/>
    <w:pPr>
      <w:tabs>
        <w:tab w:val="center" w:pos="4252"/>
        <w:tab w:val="right" w:pos="8504"/>
      </w:tabs>
      <w:spacing w:after="0"/>
    </w:pPr>
  </w:style>
  <w:style w:type="character" w:customStyle="1" w:styleId="EncabezadoCar">
    <w:name w:val="Encabezado Car"/>
    <w:basedOn w:val="Fuentedeprrafopredeter"/>
    <w:link w:val="Encabezado"/>
    <w:uiPriority w:val="99"/>
    <w:rsid w:val="00861E37"/>
  </w:style>
  <w:style w:type="paragraph" w:styleId="Piedepgina">
    <w:name w:val="footer"/>
    <w:basedOn w:val="Normal"/>
    <w:link w:val="PiedepginaCar"/>
    <w:uiPriority w:val="99"/>
    <w:unhideWhenUsed/>
    <w:rsid w:val="00861E37"/>
    <w:pPr>
      <w:tabs>
        <w:tab w:val="center" w:pos="4252"/>
        <w:tab w:val="right" w:pos="8504"/>
      </w:tabs>
      <w:spacing w:after="0"/>
    </w:pPr>
  </w:style>
  <w:style w:type="character" w:customStyle="1" w:styleId="PiedepginaCar">
    <w:name w:val="Pie de página Car"/>
    <w:basedOn w:val="Fuentedeprrafopredeter"/>
    <w:link w:val="Piedepgina"/>
    <w:uiPriority w:val="99"/>
    <w:rsid w:val="00861E37"/>
  </w:style>
  <w:style w:type="paragraph" w:styleId="Prrafodelista">
    <w:name w:val="List Paragraph"/>
    <w:basedOn w:val="Normal"/>
    <w:uiPriority w:val="34"/>
    <w:qFormat/>
    <w:rsid w:val="00861E37"/>
    <w:pPr>
      <w:ind w:left="720"/>
      <w:contextualSpacing/>
    </w:pPr>
  </w:style>
  <w:style w:type="character" w:customStyle="1" w:styleId="apple-converted-space">
    <w:name w:val="apple-converted-space"/>
    <w:basedOn w:val="Fuentedeprrafopredeter"/>
    <w:rsid w:val="00775567"/>
  </w:style>
  <w:style w:type="paragraph" w:styleId="NormalWeb">
    <w:name w:val="Normal (Web)"/>
    <w:basedOn w:val="Normal"/>
    <w:uiPriority w:val="99"/>
    <w:unhideWhenUsed/>
    <w:rsid w:val="00775567"/>
    <w:pPr>
      <w:spacing w:before="100" w:beforeAutospacing="1" w:after="100" w:afterAutospacing="1"/>
    </w:pPr>
    <w:rPr>
      <w:rFonts w:eastAsia="Times New Roman" w:cs="Times New Roman"/>
      <w:lang w:val="es-ES" w:eastAsia="es-ES"/>
    </w:rPr>
  </w:style>
  <w:style w:type="character" w:customStyle="1" w:styleId="Ttulo1Car">
    <w:name w:val="Título 1 Car"/>
    <w:basedOn w:val="Fuentedeprrafopredeter"/>
    <w:link w:val="Ttulo1"/>
    <w:uiPriority w:val="9"/>
    <w:rsid w:val="003A0875"/>
    <w:rPr>
      <w:rFonts w:ascii="Times New Roman" w:eastAsiaTheme="majorEastAsia" w:hAnsi="Times New Roman" w:cstheme="majorBidi"/>
      <w:b/>
      <w:bCs/>
      <w:color w:val="000000" w:themeColor="text1"/>
      <w:sz w:val="32"/>
      <w:szCs w:val="32"/>
    </w:rPr>
  </w:style>
  <w:style w:type="character" w:customStyle="1" w:styleId="Ttulo2Car">
    <w:name w:val="Título 2 Car"/>
    <w:basedOn w:val="Fuentedeprrafopredeter"/>
    <w:link w:val="Ttulo2"/>
    <w:uiPriority w:val="9"/>
    <w:rsid w:val="003A0875"/>
    <w:rPr>
      <w:rFonts w:ascii="Times New Roman" w:eastAsiaTheme="majorEastAsia" w:hAnsi="Times New Roman" w:cstheme="majorBidi"/>
      <w:b/>
      <w:bCs/>
      <w:color w:val="000000" w:themeColor="text1"/>
      <w:sz w:val="28"/>
      <w:szCs w:val="26"/>
    </w:rPr>
  </w:style>
  <w:style w:type="character" w:customStyle="1" w:styleId="Ttulo3Car">
    <w:name w:val="Título 3 Car"/>
    <w:basedOn w:val="Fuentedeprrafopredeter"/>
    <w:link w:val="Ttulo3"/>
    <w:uiPriority w:val="9"/>
    <w:rsid w:val="003A0875"/>
    <w:rPr>
      <w:rFonts w:ascii="Times New Roman" w:eastAsiaTheme="majorEastAsia" w:hAnsi="Times New Roman" w:cstheme="majorBidi"/>
      <w:b/>
      <w:bCs/>
      <w:color w:val="000000" w:themeColor="text1"/>
      <w:sz w:val="28"/>
    </w:rPr>
  </w:style>
  <w:style w:type="character" w:customStyle="1" w:styleId="Ttulo4Car">
    <w:name w:val="Título 4 Car"/>
    <w:basedOn w:val="Fuentedeprrafopredeter"/>
    <w:link w:val="Ttulo4"/>
    <w:uiPriority w:val="9"/>
    <w:rsid w:val="00C77F30"/>
    <w:rPr>
      <w:rFonts w:ascii="Times New Roman" w:eastAsiaTheme="majorEastAsia" w:hAnsi="Times New Roman" w:cstheme="majorBidi"/>
      <w:b/>
      <w:bCs/>
      <w:iCs/>
      <w:color w:val="000000" w:themeColor="text1"/>
      <w:sz w:val="28"/>
    </w:rPr>
  </w:style>
  <w:style w:type="character" w:customStyle="1" w:styleId="Ttulo5Car">
    <w:name w:val="Título 5 Car"/>
    <w:basedOn w:val="Fuentedeprrafopredeter"/>
    <w:link w:val="Ttulo5"/>
    <w:uiPriority w:val="9"/>
    <w:rsid w:val="007051C4"/>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rsid w:val="007051C4"/>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rsid w:val="007051C4"/>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rsid w:val="007051C4"/>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rsid w:val="007051C4"/>
    <w:rPr>
      <w:rFonts w:asciiTheme="majorHAnsi" w:eastAsiaTheme="majorEastAsia" w:hAnsiTheme="majorHAnsi" w:cstheme="majorBidi"/>
      <w:i/>
      <w:iCs/>
      <w:color w:val="404040" w:themeColor="text1" w:themeTint="BF"/>
      <w:sz w:val="20"/>
      <w:szCs w:val="20"/>
    </w:rPr>
  </w:style>
  <w:style w:type="paragraph" w:customStyle="1" w:styleId="Default">
    <w:name w:val="Default"/>
    <w:rsid w:val="00795811"/>
    <w:pPr>
      <w:widowControl w:val="0"/>
      <w:autoSpaceDE w:val="0"/>
      <w:autoSpaceDN w:val="0"/>
      <w:adjustRightInd w:val="0"/>
      <w:spacing w:after="0"/>
    </w:pPr>
    <w:rPr>
      <w:rFonts w:ascii="Times New Roman" w:hAnsi="Times New Roman" w:cs="Times New Roman"/>
      <w:color w:val="000000"/>
      <w:lang w:val="es-ES"/>
    </w:rPr>
  </w:style>
  <w:style w:type="table" w:styleId="Tablaconcuadrcula">
    <w:name w:val="Table Grid"/>
    <w:basedOn w:val="Tablanormal"/>
    <w:uiPriority w:val="59"/>
    <w:rsid w:val="00795574"/>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E50277"/>
    <w:pPr>
      <w:spacing w:after="0"/>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50277"/>
    <w:rPr>
      <w:rFonts w:ascii="Lucida Grande" w:hAnsi="Lucida Grande" w:cs="Lucida Grande"/>
      <w:sz w:val="18"/>
      <w:szCs w:val="18"/>
    </w:rPr>
  </w:style>
  <w:style w:type="character" w:styleId="Textodelmarcadordeposicin">
    <w:name w:val="Placeholder Text"/>
    <w:basedOn w:val="Fuentedeprrafopredeter"/>
    <w:uiPriority w:val="99"/>
    <w:semiHidden/>
    <w:rsid w:val="00411614"/>
    <w:rPr>
      <w:color w:val="808080"/>
    </w:rPr>
  </w:style>
  <w:style w:type="character" w:styleId="Nmerodepgina">
    <w:name w:val="page number"/>
    <w:basedOn w:val="Fuentedeprrafopredeter"/>
    <w:uiPriority w:val="99"/>
    <w:semiHidden/>
    <w:unhideWhenUsed/>
    <w:rsid w:val="00DC1EA6"/>
  </w:style>
  <w:style w:type="paragraph" w:styleId="TtulodeTDC">
    <w:name w:val="TOC Heading"/>
    <w:basedOn w:val="Ttulo1"/>
    <w:next w:val="Normal"/>
    <w:uiPriority w:val="39"/>
    <w:unhideWhenUsed/>
    <w:qFormat/>
    <w:rsid w:val="00415768"/>
    <w:pPr>
      <w:numPr>
        <w:numId w:val="0"/>
      </w:numPr>
      <w:spacing w:line="276" w:lineRule="auto"/>
      <w:jc w:val="left"/>
      <w:outlineLvl w:val="9"/>
    </w:pPr>
    <w:rPr>
      <w:rFonts w:asciiTheme="majorHAnsi" w:hAnsiTheme="majorHAnsi"/>
      <w:color w:val="365F91" w:themeColor="accent1" w:themeShade="BF"/>
      <w:sz w:val="28"/>
      <w:szCs w:val="28"/>
      <w:lang w:eastAsia="es-ES"/>
    </w:rPr>
  </w:style>
  <w:style w:type="paragraph" w:styleId="TDC1">
    <w:name w:val="toc 1"/>
    <w:basedOn w:val="Normal"/>
    <w:next w:val="Normal"/>
    <w:autoRedefine/>
    <w:uiPriority w:val="39"/>
    <w:unhideWhenUsed/>
    <w:qFormat/>
    <w:rsid w:val="00415768"/>
    <w:pPr>
      <w:spacing w:before="240" w:after="120"/>
      <w:jc w:val="left"/>
    </w:pPr>
    <w:rPr>
      <w:rFonts w:asciiTheme="minorHAnsi" w:hAnsiTheme="minorHAnsi"/>
      <w:b/>
      <w:caps/>
      <w:sz w:val="22"/>
      <w:szCs w:val="22"/>
      <w:u w:val="single"/>
    </w:rPr>
  </w:style>
  <w:style w:type="paragraph" w:styleId="TDC2">
    <w:name w:val="toc 2"/>
    <w:basedOn w:val="Normal"/>
    <w:next w:val="Normal"/>
    <w:autoRedefine/>
    <w:uiPriority w:val="39"/>
    <w:unhideWhenUsed/>
    <w:rsid w:val="00415768"/>
    <w:pPr>
      <w:spacing w:after="0"/>
      <w:jc w:val="left"/>
    </w:pPr>
    <w:rPr>
      <w:rFonts w:asciiTheme="minorHAnsi" w:hAnsiTheme="minorHAnsi"/>
      <w:b/>
      <w:smallCaps/>
      <w:sz w:val="22"/>
      <w:szCs w:val="22"/>
    </w:rPr>
  </w:style>
  <w:style w:type="paragraph" w:styleId="TDC3">
    <w:name w:val="toc 3"/>
    <w:basedOn w:val="Normal"/>
    <w:next w:val="Normal"/>
    <w:autoRedefine/>
    <w:uiPriority w:val="39"/>
    <w:unhideWhenUsed/>
    <w:qFormat/>
    <w:rsid w:val="00415768"/>
    <w:pPr>
      <w:spacing w:after="0"/>
      <w:jc w:val="left"/>
    </w:pPr>
    <w:rPr>
      <w:rFonts w:asciiTheme="minorHAnsi" w:hAnsiTheme="minorHAnsi"/>
      <w:smallCaps/>
      <w:sz w:val="22"/>
      <w:szCs w:val="22"/>
    </w:rPr>
  </w:style>
  <w:style w:type="paragraph" w:styleId="TDC4">
    <w:name w:val="toc 4"/>
    <w:basedOn w:val="Normal"/>
    <w:next w:val="Normal"/>
    <w:autoRedefine/>
    <w:uiPriority w:val="39"/>
    <w:unhideWhenUsed/>
    <w:rsid w:val="00415768"/>
    <w:pPr>
      <w:spacing w:after="0"/>
      <w:jc w:val="left"/>
    </w:pPr>
    <w:rPr>
      <w:rFonts w:asciiTheme="minorHAnsi" w:hAnsiTheme="minorHAnsi"/>
      <w:sz w:val="22"/>
      <w:szCs w:val="22"/>
    </w:rPr>
  </w:style>
  <w:style w:type="paragraph" w:styleId="TDC5">
    <w:name w:val="toc 5"/>
    <w:basedOn w:val="Normal"/>
    <w:next w:val="Normal"/>
    <w:autoRedefine/>
    <w:uiPriority w:val="39"/>
    <w:unhideWhenUsed/>
    <w:rsid w:val="00415768"/>
    <w:pPr>
      <w:spacing w:after="0"/>
      <w:jc w:val="left"/>
    </w:pPr>
    <w:rPr>
      <w:rFonts w:asciiTheme="minorHAnsi" w:hAnsiTheme="minorHAnsi"/>
      <w:sz w:val="22"/>
      <w:szCs w:val="22"/>
    </w:rPr>
  </w:style>
  <w:style w:type="paragraph" w:styleId="TDC6">
    <w:name w:val="toc 6"/>
    <w:basedOn w:val="Normal"/>
    <w:next w:val="Normal"/>
    <w:autoRedefine/>
    <w:uiPriority w:val="39"/>
    <w:unhideWhenUsed/>
    <w:rsid w:val="00415768"/>
    <w:pPr>
      <w:spacing w:after="0"/>
      <w:jc w:val="left"/>
    </w:pPr>
    <w:rPr>
      <w:rFonts w:asciiTheme="minorHAnsi" w:hAnsiTheme="minorHAnsi"/>
      <w:sz w:val="22"/>
      <w:szCs w:val="22"/>
    </w:rPr>
  </w:style>
  <w:style w:type="paragraph" w:styleId="TDC7">
    <w:name w:val="toc 7"/>
    <w:basedOn w:val="Normal"/>
    <w:next w:val="Normal"/>
    <w:autoRedefine/>
    <w:uiPriority w:val="39"/>
    <w:unhideWhenUsed/>
    <w:rsid w:val="00415768"/>
    <w:pPr>
      <w:spacing w:after="0"/>
      <w:jc w:val="left"/>
    </w:pPr>
    <w:rPr>
      <w:rFonts w:asciiTheme="minorHAnsi" w:hAnsiTheme="minorHAnsi"/>
      <w:sz w:val="22"/>
      <w:szCs w:val="22"/>
    </w:rPr>
  </w:style>
  <w:style w:type="paragraph" w:styleId="TDC8">
    <w:name w:val="toc 8"/>
    <w:basedOn w:val="Normal"/>
    <w:next w:val="Normal"/>
    <w:autoRedefine/>
    <w:uiPriority w:val="39"/>
    <w:unhideWhenUsed/>
    <w:rsid w:val="00415768"/>
    <w:pPr>
      <w:spacing w:after="0"/>
      <w:jc w:val="left"/>
    </w:pPr>
    <w:rPr>
      <w:rFonts w:asciiTheme="minorHAnsi" w:hAnsiTheme="minorHAnsi"/>
      <w:sz w:val="22"/>
      <w:szCs w:val="22"/>
    </w:rPr>
  </w:style>
  <w:style w:type="paragraph" w:styleId="TDC9">
    <w:name w:val="toc 9"/>
    <w:basedOn w:val="Normal"/>
    <w:next w:val="Normal"/>
    <w:autoRedefine/>
    <w:uiPriority w:val="39"/>
    <w:unhideWhenUsed/>
    <w:rsid w:val="00415768"/>
    <w:pPr>
      <w:spacing w:after="0"/>
      <w:jc w:val="left"/>
    </w:pPr>
    <w:rPr>
      <w:rFonts w:asciiTheme="minorHAnsi" w:hAnsiTheme="minorHAnsi"/>
      <w:sz w:val="22"/>
      <w:szCs w:val="22"/>
    </w:rPr>
  </w:style>
  <w:style w:type="paragraph" w:styleId="Revisin">
    <w:name w:val="Revision"/>
    <w:hidden/>
    <w:uiPriority w:val="99"/>
    <w:semiHidden/>
    <w:rsid w:val="00745A9C"/>
    <w:pPr>
      <w:spacing w:after="0"/>
    </w:pPr>
    <w:rPr>
      <w:rFonts w:ascii="Times New Roman" w:hAnsi="Times New Roman"/>
    </w:rPr>
  </w:style>
  <w:style w:type="paragraph" w:styleId="Textonotaalfinal">
    <w:name w:val="endnote text"/>
    <w:basedOn w:val="Normal"/>
    <w:link w:val="TextonotaalfinalCar"/>
    <w:uiPriority w:val="99"/>
    <w:unhideWhenUsed/>
    <w:rsid w:val="0016091E"/>
    <w:pPr>
      <w:spacing w:after="0"/>
    </w:pPr>
  </w:style>
  <w:style w:type="character" w:customStyle="1" w:styleId="TextonotaalfinalCar">
    <w:name w:val="Texto nota al final Car"/>
    <w:basedOn w:val="Fuentedeprrafopredeter"/>
    <w:link w:val="Textonotaalfinal"/>
    <w:uiPriority w:val="99"/>
    <w:rsid w:val="0016091E"/>
    <w:rPr>
      <w:rFonts w:ascii="Times New Roman" w:hAnsi="Times New Roman"/>
    </w:rPr>
  </w:style>
  <w:style w:type="character" w:styleId="Refdenotaalfinal">
    <w:name w:val="endnote reference"/>
    <w:basedOn w:val="Fuentedeprrafopredeter"/>
    <w:uiPriority w:val="99"/>
    <w:unhideWhenUsed/>
    <w:rsid w:val="0016091E"/>
    <w:rPr>
      <w:vertAlign w:val="superscript"/>
    </w:rPr>
  </w:style>
  <w:style w:type="paragraph" w:styleId="Epgrafe">
    <w:name w:val="caption"/>
    <w:basedOn w:val="Normal"/>
    <w:next w:val="Normal"/>
    <w:uiPriority w:val="35"/>
    <w:unhideWhenUsed/>
    <w:qFormat/>
    <w:rsid w:val="00D97E5C"/>
    <w:pPr>
      <w:spacing w:before="200"/>
      <w:jc w:val="center"/>
    </w:pPr>
    <w:rPr>
      <w:bCs/>
      <w:i/>
      <w:color w:val="000000" w:themeColor="text1"/>
      <w:sz w:val="22"/>
      <w:szCs w:val="18"/>
    </w:rPr>
  </w:style>
  <w:style w:type="character" w:styleId="Textoennegrita">
    <w:name w:val="Strong"/>
    <w:basedOn w:val="Fuentedeprrafopredeter"/>
    <w:uiPriority w:val="22"/>
    <w:qFormat/>
    <w:rsid w:val="00A41BFC"/>
    <w:rPr>
      <w:b/>
      <w:bCs/>
    </w:rPr>
  </w:style>
  <w:style w:type="character" w:styleId="nfasis">
    <w:name w:val="Emphasis"/>
    <w:basedOn w:val="Fuentedeprrafopredeter"/>
    <w:uiPriority w:val="20"/>
    <w:qFormat/>
    <w:rsid w:val="00A41BFC"/>
    <w:rPr>
      <w:i/>
      <w:iCs/>
    </w:rPr>
  </w:style>
  <w:style w:type="paragraph" w:styleId="Subttulo">
    <w:name w:val="Subtitle"/>
    <w:basedOn w:val="Normal"/>
    <w:next w:val="Normal"/>
    <w:link w:val="SubttuloCar"/>
    <w:uiPriority w:val="11"/>
    <w:qFormat/>
    <w:rsid w:val="00971B09"/>
    <w:pPr>
      <w:numPr>
        <w:numId w:val="2"/>
      </w:numPr>
      <w:spacing w:before="200" w:after="120"/>
      <w:jc w:val="left"/>
    </w:pPr>
    <w:rPr>
      <w:rFonts w:eastAsiaTheme="majorEastAsia" w:cstheme="majorBidi"/>
      <w:b/>
      <w:bCs/>
      <w:color w:val="000000" w:themeColor="text1"/>
    </w:rPr>
  </w:style>
  <w:style w:type="character" w:customStyle="1" w:styleId="SubttuloCar">
    <w:name w:val="Subtítulo Car"/>
    <w:basedOn w:val="Fuentedeprrafopredeter"/>
    <w:link w:val="Subttulo"/>
    <w:uiPriority w:val="11"/>
    <w:rsid w:val="00971B09"/>
    <w:rPr>
      <w:rFonts w:ascii="Times New Roman" w:eastAsiaTheme="majorEastAsia" w:hAnsi="Times New Roman" w:cstheme="majorBidi"/>
      <w:b/>
      <w:bCs/>
      <w:color w:val="000000" w:themeColor="text1"/>
    </w:rPr>
  </w:style>
  <w:style w:type="paragraph" w:styleId="Tabladeilustraciones">
    <w:name w:val="table of figures"/>
    <w:basedOn w:val="Normal"/>
    <w:next w:val="Normal"/>
    <w:uiPriority w:val="99"/>
    <w:unhideWhenUsed/>
    <w:rsid w:val="00FE7645"/>
    <w:pPr>
      <w:spacing w:after="0"/>
      <w:jc w:val="left"/>
    </w:pPr>
    <w:rPr>
      <w:rFonts w:asciiTheme="minorHAnsi" w:hAnsiTheme="minorHAnsi"/>
      <w:i/>
      <w:sz w:val="20"/>
      <w:szCs w:val="20"/>
    </w:rPr>
  </w:style>
  <w:style w:type="paragraph" w:customStyle="1" w:styleId="BasicParagraph">
    <w:name w:val="[Basic Paragraph]"/>
    <w:basedOn w:val="Normal"/>
    <w:uiPriority w:val="99"/>
    <w:rsid w:val="006E4427"/>
    <w:pPr>
      <w:autoSpaceDE w:val="0"/>
      <w:autoSpaceDN w:val="0"/>
      <w:adjustRightInd w:val="0"/>
      <w:spacing w:after="0" w:line="288" w:lineRule="auto"/>
      <w:jc w:val="left"/>
      <w:textAlignment w:val="center"/>
    </w:pPr>
    <w:rPr>
      <w:rFonts w:eastAsiaTheme="minorHAnsi" w:cs="Times New Roman"/>
      <w:color w:val="000000"/>
      <w:lang w:val="en-GB" w:eastAsia="en-US"/>
    </w:rPr>
  </w:style>
  <w:style w:type="paragraph" w:customStyle="1" w:styleId="texto1">
    <w:name w:val="texto1"/>
    <w:basedOn w:val="Normal"/>
    <w:link w:val="texto1Car"/>
    <w:qFormat/>
    <w:rsid w:val="006E4427"/>
    <w:pPr>
      <w:autoSpaceDE w:val="0"/>
      <w:autoSpaceDN w:val="0"/>
      <w:adjustRightInd w:val="0"/>
      <w:spacing w:after="0" w:line="276" w:lineRule="auto"/>
      <w:jc w:val="center"/>
    </w:pPr>
    <w:rPr>
      <w:rFonts w:eastAsia="Calibri" w:cs="Times New Roman"/>
      <w:i/>
      <w:sz w:val="26"/>
      <w:szCs w:val="26"/>
      <w:lang w:val="es-ES" w:eastAsia="en-US"/>
    </w:rPr>
  </w:style>
  <w:style w:type="character" w:customStyle="1" w:styleId="texto1Car">
    <w:name w:val="texto1 Car"/>
    <w:basedOn w:val="Fuentedeprrafopredeter"/>
    <w:link w:val="texto1"/>
    <w:rsid w:val="006E4427"/>
    <w:rPr>
      <w:rFonts w:ascii="Times New Roman" w:eastAsia="Calibri" w:hAnsi="Times New Roman" w:cs="Times New Roman"/>
      <w:i/>
      <w:sz w:val="26"/>
      <w:szCs w:val="26"/>
      <w:lang w:val="es-ES" w:eastAsia="en-US"/>
    </w:rPr>
  </w:style>
  <w:style w:type="paragraph" w:customStyle="1" w:styleId="textobasico">
    <w:name w:val="textobasico"/>
    <w:basedOn w:val="Normal"/>
    <w:link w:val="textobasicoCar"/>
    <w:qFormat/>
    <w:rsid w:val="00F1447C"/>
    <w:pPr>
      <w:spacing w:line="360" w:lineRule="auto"/>
    </w:pPr>
    <w:rPr>
      <w:rFonts w:eastAsia="Calibri" w:cs="Times New Roman"/>
      <w:lang w:val="es-ES" w:eastAsia="en-US"/>
    </w:rPr>
  </w:style>
  <w:style w:type="character" w:customStyle="1" w:styleId="textobasicoCar">
    <w:name w:val="textobasico Car"/>
    <w:basedOn w:val="Fuentedeprrafopredeter"/>
    <w:link w:val="textobasico"/>
    <w:rsid w:val="00F1447C"/>
    <w:rPr>
      <w:rFonts w:ascii="Times New Roman" w:eastAsia="Calibri" w:hAnsi="Times New Roman" w:cs="Times New Roman"/>
      <w:lang w:val="es-ES" w:eastAsia="en-US"/>
    </w:rPr>
  </w:style>
  <w:style w:type="paragraph" w:customStyle="1" w:styleId="TESIS1">
    <w:name w:val="TESIS 1"/>
    <w:basedOn w:val="Normal"/>
    <w:qFormat/>
    <w:rsid w:val="003D06DE"/>
    <w:pPr>
      <w:spacing w:after="0"/>
      <w:jc w:val="center"/>
    </w:pPr>
    <w:rPr>
      <w:rFonts w:ascii="Times" w:eastAsia="Times New Roman" w:hAnsi="Times" w:cs="Times New Roman"/>
      <w:b/>
      <w:sz w:val="36"/>
      <w:szCs w:val="34"/>
      <w:lang w:val="es-ES" w:eastAsia="es-ES"/>
    </w:rPr>
  </w:style>
  <w:style w:type="paragraph" w:customStyle="1" w:styleId="titulo11generalidades">
    <w:name w:val="titulo1.1generalidades"/>
    <w:basedOn w:val="Normal"/>
    <w:link w:val="titulo11generalidadesCar"/>
    <w:qFormat/>
    <w:rsid w:val="003A0875"/>
    <w:pPr>
      <w:autoSpaceDE w:val="0"/>
      <w:autoSpaceDN w:val="0"/>
      <w:adjustRightInd w:val="0"/>
      <w:spacing w:after="0"/>
      <w:jc w:val="left"/>
    </w:pPr>
    <w:rPr>
      <w:rFonts w:eastAsia="Calibri" w:cs="Times New Roman"/>
      <w:b/>
      <w:bCs/>
      <w:sz w:val="28"/>
      <w:szCs w:val="30"/>
      <w:lang w:val="es-ES" w:eastAsia="en-US"/>
    </w:rPr>
  </w:style>
  <w:style w:type="character" w:customStyle="1" w:styleId="titulo11generalidadesCar">
    <w:name w:val="titulo1.1generalidades Car"/>
    <w:basedOn w:val="Fuentedeprrafopredeter"/>
    <w:link w:val="titulo11generalidades"/>
    <w:rsid w:val="003A0875"/>
    <w:rPr>
      <w:rFonts w:ascii="Times New Roman" w:eastAsia="Calibri" w:hAnsi="Times New Roman" w:cs="Times New Roman"/>
      <w:b/>
      <w:bCs/>
      <w:sz w:val="28"/>
      <w:szCs w:val="30"/>
      <w:lang w:val="es-ES" w:eastAsia="en-US"/>
    </w:rPr>
  </w:style>
  <w:style w:type="paragraph" w:customStyle="1" w:styleId="TESIS2">
    <w:name w:val="TESIS 2"/>
    <w:basedOn w:val="TESIS1"/>
    <w:qFormat/>
    <w:rsid w:val="008476F7"/>
    <w:pPr>
      <w:jc w:val="left"/>
    </w:pPr>
    <w:rPr>
      <w:sz w:val="32"/>
      <w:szCs w:val="32"/>
    </w:rPr>
  </w:style>
  <w:style w:type="paragraph" w:customStyle="1" w:styleId="TESIS3">
    <w:name w:val="TESIS 3"/>
    <w:basedOn w:val="Normal"/>
    <w:qFormat/>
    <w:rsid w:val="004E7B4A"/>
    <w:pPr>
      <w:spacing w:after="0"/>
      <w:jc w:val="left"/>
    </w:pPr>
    <w:rPr>
      <w:rFonts w:ascii="Times" w:eastAsia="Times New Roman" w:hAnsi="Times" w:cs="Times New Roman"/>
      <w:b/>
      <w:sz w:val="32"/>
      <w:szCs w:val="34"/>
      <w:lang w:val="es-ES" w:eastAsia="es-ES"/>
    </w:rPr>
  </w:style>
  <w:style w:type="paragraph" w:customStyle="1" w:styleId="TESIS4">
    <w:name w:val="TESIS 4"/>
    <w:basedOn w:val="TESIS3"/>
    <w:qFormat/>
    <w:rsid w:val="001F0BA8"/>
    <w:rPr>
      <w:sz w:val="26"/>
    </w:rPr>
  </w:style>
  <w:style w:type="paragraph" w:customStyle="1" w:styleId="PORTADILLA1">
    <w:name w:val="PORTADILLA 1"/>
    <w:basedOn w:val="Normal"/>
    <w:qFormat/>
    <w:rsid w:val="00063BCC"/>
    <w:pPr>
      <w:spacing w:after="0"/>
      <w:jc w:val="center"/>
    </w:pPr>
    <w:rPr>
      <w:rFonts w:ascii="Arial" w:eastAsia="Times New Roman" w:hAnsi="Arial" w:cs="Times New Roman"/>
      <w:b/>
      <w:color w:val="A6A6A6" w:themeColor="background1" w:themeShade="A6"/>
      <w:sz w:val="32"/>
      <w:lang w:val="es-ES" w:eastAsia="es-ES"/>
    </w:rPr>
  </w:style>
  <w:style w:type="paragraph" w:styleId="Sinespaciado">
    <w:name w:val="No Spacing"/>
    <w:link w:val="SinespaciadoCar"/>
    <w:qFormat/>
    <w:rsid w:val="00063BCC"/>
    <w:pPr>
      <w:spacing w:after="0"/>
    </w:pPr>
    <w:rPr>
      <w:sz w:val="22"/>
      <w:szCs w:val="22"/>
      <w:lang w:val="es-ES" w:eastAsia="en-US"/>
    </w:rPr>
  </w:style>
  <w:style w:type="character" w:customStyle="1" w:styleId="SinespaciadoCar">
    <w:name w:val="Sin espaciado Car"/>
    <w:basedOn w:val="Fuentedeprrafopredeter"/>
    <w:link w:val="Sinespaciado"/>
    <w:rsid w:val="00063BCC"/>
    <w:rPr>
      <w:sz w:val="22"/>
      <w:szCs w:val="22"/>
      <w:lang w:val="es-ES" w:eastAsia="en-US"/>
    </w:rPr>
  </w:style>
  <w:style w:type="paragraph" w:customStyle="1" w:styleId="titulostesis">
    <w:name w:val="titulos tesis"/>
    <w:basedOn w:val="Normal"/>
    <w:qFormat/>
    <w:rsid w:val="00063BCC"/>
    <w:pPr>
      <w:spacing w:after="0"/>
      <w:jc w:val="left"/>
    </w:pPr>
    <w:rPr>
      <w:rFonts w:eastAsia="Times New Roman" w:cs="Times New Roman"/>
      <w:b/>
      <w:sz w:val="36"/>
      <w:szCs w:val="28"/>
      <w:lang w:val="es-ES" w:eastAsia="es-ES"/>
    </w:rPr>
  </w:style>
  <w:style w:type="paragraph" w:customStyle="1" w:styleId="PORTADILLA2">
    <w:name w:val="PORTADILLA 2"/>
    <w:basedOn w:val="Normal"/>
    <w:qFormat/>
    <w:rsid w:val="00063BCC"/>
    <w:pPr>
      <w:spacing w:after="0"/>
      <w:jc w:val="center"/>
    </w:pPr>
    <w:rPr>
      <w:rFonts w:ascii="Arial" w:eastAsia="Times New Roman" w:hAnsi="Arial" w:cs="Times New Roman"/>
      <w:b/>
      <w:color w:val="FFFFFF" w:themeColor="background1"/>
      <w:sz w:val="32"/>
      <w:lang w:val="es-ES" w:eastAsia="es-ES"/>
    </w:rPr>
  </w:style>
  <w:style w:type="paragraph" w:customStyle="1" w:styleId="titulos">
    <w:name w:val="titulos"/>
    <w:basedOn w:val="Normal"/>
    <w:link w:val="titulosCar"/>
    <w:qFormat/>
    <w:rsid w:val="00063BCC"/>
    <w:pPr>
      <w:autoSpaceDE w:val="0"/>
      <w:autoSpaceDN w:val="0"/>
      <w:adjustRightInd w:val="0"/>
      <w:spacing w:after="0"/>
      <w:jc w:val="center"/>
    </w:pPr>
    <w:rPr>
      <w:rFonts w:eastAsia="Calibri" w:cs="Times New Roman"/>
      <w:b/>
      <w:bCs/>
      <w:sz w:val="30"/>
      <w:szCs w:val="30"/>
      <w:lang w:val="es-ES" w:eastAsia="en-US"/>
    </w:rPr>
  </w:style>
  <w:style w:type="character" w:customStyle="1" w:styleId="titulosCar">
    <w:name w:val="titulos Car"/>
    <w:basedOn w:val="Fuentedeprrafopredeter"/>
    <w:link w:val="titulos"/>
    <w:rsid w:val="00063BCC"/>
    <w:rPr>
      <w:rFonts w:ascii="Times New Roman" w:eastAsia="Calibri" w:hAnsi="Times New Roman" w:cs="Times New Roman"/>
      <w:b/>
      <w:bCs/>
      <w:sz w:val="30"/>
      <w:szCs w:val="30"/>
      <w:lang w:val="es-ES" w:eastAsia="en-US"/>
    </w:rPr>
  </w:style>
  <w:style w:type="table" w:styleId="Cuadrculamedia3-nfasis5">
    <w:name w:val="Medium Grid 3 Accent 5"/>
    <w:basedOn w:val="Tablanormal"/>
    <w:uiPriority w:val="69"/>
    <w:rsid w:val="00063BCC"/>
    <w:pPr>
      <w:spacing w:after="0"/>
    </w:pPr>
    <w:rPr>
      <w:rFonts w:eastAsiaTheme="minorHAnsi"/>
      <w:sz w:val="22"/>
      <w:szCs w:val="22"/>
      <w:lang w:val="es-ES"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texto">
    <w:name w:val="texto"/>
    <w:basedOn w:val="Normal"/>
    <w:qFormat/>
    <w:rsid w:val="00063BCC"/>
    <w:pPr>
      <w:spacing w:after="0" w:line="360" w:lineRule="auto"/>
    </w:pPr>
    <w:rPr>
      <w:rFonts w:eastAsia="Times New Roman" w:cs="Times New Roman"/>
      <w:lang w:val="es-ES" w:eastAsia="es-ES"/>
    </w:rPr>
  </w:style>
  <w:style w:type="paragraph" w:customStyle="1" w:styleId="capitulostesis">
    <w:name w:val="capitulos tesis"/>
    <w:basedOn w:val="titulostesis"/>
    <w:qFormat/>
    <w:rsid w:val="00063BCC"/>
    <w:pPr>
      <w:jc w:val="center"/>
    </w:pPr>
    <w:rPr>
      <w:sz w:val="40"/>
    </w:rPr>
  </w:style>
  <w:style w:type="paragraph" w:styleId="Mapadeldocumento">
    <w:name w:val="Document Map"/>
    <w:basedOn w:val="Normal"/>
    <w:link w:val="MapadeldocumentoCar"/>
    <w:uiPriority w:val="99"/>
    <w:semiHidden/>
    <w:unhideWhenUsed/>
    <w:rsid w:val="00C40906"/>
    <w:pPr>
      <w:spacing w:after="0"/>
    </w:pPr>
    <w:rPr>
      <w:rFonts w:ascii="Lucida Grande" w:hAnsi="Lucida Grande" w:cs="Lucida Grande"/>
    </w:rPr>
  </w:style>
  <w:style w:type="character" w:customStyle="1" w:styleId="MapadeldocumentoCar">
    <w:name w:val="Mapa del documento Car"/>
    <w:basedOn w:val="Fuentedeprrafopredeter"/>
    <w:link w:val="Mapadeldocumento"/>
    <w:uiPriority w:val="99"/>
    <w:semiHidden/>
    <w:rsid w:val="00C40906"/>
    <w:rPr>
      <w:rFonts w:ascii="Lucida Grande" w:hAnsi="Lucida Grande" w:cs="Lucida Grande"/>
    </w:rPr>
  </w:style>
  <w:style w:type="table" w:styleId="Sombreadoclaro-nfasis1">
    <w:name w:val="Light Shading Accent 1"/>
    <w:basedOn w:val="Tablanormal"/>
    <w:uiPriority w:val="60"/>
    <w:rsid w:val="008632AC"/>
    <w:pPr>
      <w:spacing w:after="0"/>
    </w:pPr>
    <w:rPr>
      <w:color w:val="365F91" w:themeColor="accent1" w:themeShade="BF"/>
      <w:sz w:val="22"/>
      <w:szCs w:val="22"/>
      <w:lang w:eastAsia="es-E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9C6"/>
    <w:pPr>
      <w:jc w:val="both"/>
    </w:pPr>
    <w:rPr>
      <w:rFonts w:ascii="Times New Roman" w:hAnsi="Times New Roman"/>
    </w:rPr>
  </w:style>
  <w:style w:type="paragraph" w:styleId="Ttulo1">
    <w:name w:val="heading 1"/>
    <w:basedOn w:val="Normal"/>
    <w:next w:val="Normal"/>
    <w:link w:val="Ttulo1Car"/>
    <w:uiPriority w:val="9"/>
    <w:qFormat/>
    <w:rsid w:val="003A0875"/>
    <w:pPr>
      <w:keepNext/>
      <w:keepLines/>
      <w:numPr>
        <w:numId w:val="1"/>
      </w:numPr>
      <w:spacing w:before="480"/>
      <w:ind w:left="431" w:hanging="431"/>
      <w:outlineLvl w:val="0"/>
    </w:pPr>
    <w:rPr>
      <w:rFonts w:eastAsiaTheme="majorEastAsia" w:cstheme="majorBidi"/>
      <w:b/>
      <w:bCs/>
      <w:color w:val="000000" w:themeColor="text1"/>
      <w:sz w:val="32"/>
      <w:szCs w:val="32"/>
    </w:rPr>
  </w:style>
  <w:style w:type="paragraph" w:styleId="Ttulo2">
    <w:name w:val="heading 2"/>
    <w:basedOn w:val="Normal"/>
    <w:next w:val="Normal"/>
    <w:link w:val="Ttulo2Car"/>
    <w:uiPriority w:val="9"/>
    <w:unhideWhenUsed/>
    <w:qFormat/>
    <w:rsid w:val="003A0875"/>
    <w:pPr>
      <w:keepNext/>
      <w:keepLines/>
      <w:numPr>
        <w:ilvl w:val="1"/>
        <w:numId w:val="1"/>
      </w:numPr>
      <w:spacing w:before="200"/>
      <w:outlineLvl w:val="1"/>
    </w:pPr>
    <w:rPr>
      <w:rFonts w:eastAsiaTheme="majorEastAsia" w:cstheme="majorBidi"/>
      <w:b/>
      <w:bCs/>
      <w:color w:val="000000" w:themeColor="text1"/>
      <w:sz w:val="28"/>
      <w:szCs w:val="26"/>
    </w:rPr>
  </w:style>
  <w:style w:type="paragraph" w:styleId="Ttulo3">
    <w:name w:val="heading 3"/>
    <w:basedOn w:val="Normal"/>
    <w:next w:val="Normal"/>
    <w:link w:val="Ttulo3Car"/>
    <w:uiPriority w:val="9"/>
    <w:unhideWhenUsed/>
    <w:qFormat/>
    <w:rsid w:val="003A0875"/>
    <w:pPr>
      <w:keepNext/>
      <w:keepLines/>
      <w:numPr>
        <w:ilvl w:val="2"/>
        <w:numId w:val="1"/>
      </w:numPr>
      <w:spacing w:before="200"/>
      <w:outlineLvl w:val="2"/>
    </w:pPr>
    <w:rPr>
      <w:rFonts w:eastAsiaTheme="majorEastAsia" w:cstheme="majorBidi"/>
      <w:b/>
      <w:bCs/>
      <w:color w:val="000000" w:themeColor="text1"/>
      <w:sz w:val="28"/>
    </w:rPr>
  </w:style>
  <w:style w:type="paragraph" w:styleId="Ttulo4">
    <w:name w:val="heading 4"/>
    <w:basedOn w:val="Normal"/>
    <w:next w:val="Normal"/>
    <w:link w:val="Ttulo4Car"/>
    <w:uiPriority w:val="9"/>
    <w:unhideWhenUsed/>
    <w:qFormat/>
    <w:rsid w:val="00C77F30"/>
    <w:pPr>
      <w:keepNext/>
      <w:keepLines/>
      <w:numPr>
        <w:ilvl w:val="3"/>
        <w:numId w:val="1"/>
      </w:numPr>
      <w:spacing w:before="200" w:after="120"/>
      <w:outlineLvl w:val="3"/>
    </w:pPr>
    <w:rPr>
      <w:rFonts w:eastAsiaTheme="majorEastAsia" w:cstheme="majorBidi"/>
      <w:b/>
      <w:bCs/>
      <w:iCs/>
      <w:color w:val="000000" w:themeColor="text1"/>
      <w:sz w:val="28"/>
    </w:rPr>
  </w:style>
  <w:style w:type="paragraph" w:styleId="Ttulo5">
    <w:name w:val="heading 5"/>
    <w:basedOn w:val="Normal"/>
    <w:next w:val="Normal"/>
    <w:link w:val="Ttulo5Car"/>
    <w:uiPriority w:val="9"/>
    <w:unhideWhenUsed/>
    <w:qFormat/>
    <w:rsid w:val="007051C4"/>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unhideWhenUsed/>
    <w:qFormat/>
    <w:rsid w:val="007051C4"/>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7051C4"/>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7051C4"/>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rsid w:val="007051C4"/>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61E37"/>
    <w:pPr>
      <w:tabs>
        <w:tab w:val="center" w:pos="4252"/>
        <w:tab w:val="right" w:pos="8504"/>
      </w:tabs>
      <w:spacing w:after="0"/>
    </w:pPr>
  </w:style>
  <w:style w:type="character" w:customStyle="1" w:styleId="EncabezadoCar">
    <w:name w:val="Encabezado Car"/>
    <w:basedOn w:val="Fuentedeprrafopredeter"/>
    <w:link w:val="Encabezado"/>
    <w:uiPriority w:val="99"/>
    <w:rsid w:val="00861E37"/>
  </w:style>
  <w:style w:type="paragraph" w:styleId="Piedepgina">
    <w:name w:val="footer"/>
    <w:basedOn w:val="Normal"/>
    <w:link w:val="PiedepginaCar"/>
    <w:uiPriority w:val="99"/>
    <w:unhideWhenUsed/>
    <w:rsid w:val="00861E37"/>
    <w:pPr>
      <w:tabs>
        <w:tab w:val="center" w:pos="4252"/>
        <w:tab w:val="right" w:pos="8504"/>
      </w:tabs>
      <w:spacing w:after="0"/>
    </w:pPr>
  </w:style>
  <w:style w:type="character" w:customStyle="1" w:styleId="PiedepginaCar">
    <w:name w:val="Pie de página Car"/>
    <w:basedOn w:val="Fuentedeprrafopredeter"/>
    <w:link w:val="Piedepgina"/>
    <w:uiPriority w:val="99"/>
    <w:rsid w:val="00861E37"/>
  </w:style>
  <w:style w:type="paragraph" w:styleId="Prrafodelista">
    <w:name w:val="List Paragraph"/>
    <w:basedOn w:val="Normal"/>
    <w:uiPriority w:val="34"/>
    <w:qFormat/>
    <w:rsid w:val="00861E37"/>
    <w:pPr>
      <w:ind w:left="720"/>
      <w:contextualSpacing/>
    </w:pPr>
  </w:style>
  <w:style w:type="character" w:customStyle="1" w:styleId="apple-converted-space">
    <w:name w:val="apple-converted-space"/>
    <w:basedOn w:val="Fuentedeprrafopredeter"/>
    <w:rsid w:val="00775567"/>
  </w:style>
  <w:style w:type="paragraph" w:styleId="NormalWeb">
    <w:name w:val="Normal (Web)"/>
    <w:basedOn w:val="Normal"/>
    <w:uiPriority w:val="99"/>
    <w:unhideWhenUsed/>
    <w:rsid w:val="00775567"/>
    <w:pPr>
      <w:spacing w:before="100" w:beforeAutospacing="1" w:after="100" w:afterAutospacing="1"/>
    </w:pPr>
    <w:rPr>
      <w:rFonts w:eastAsia="Times New Roman" w:cs="Times New Roman"/>
      <w:lang w:val="es-ES" w:eastAsia="es-ES"/>
    </w:rPr>
  </w:style>
  <w:style w:type="character" w:customStyle="1" w:styleId="Ttulo1Car">
    <w:name w:val="Título 1 Car"/>
    <w:basedOn w:val="Fuentedeprrafopredeter"/>
    <w:link w:val="Ttulo1"/>
    <w:uiPriority w:val="9"/>
    <w:rsid w:val="003A0875"/>
    <w:rPr>
      <w:rFonts w:ascii="Times New Roman" w:eastAsiaTheme="majorEastAsia" w:hAnsi="Times New Roman" w:cstheme="majorBidi"/>
      <w:b/>
      <w:bCs/>
      <w:color w:val="000000" w:themeColor="text1"/>
      <w:sz w:val="32"/>
      <w:szCs w:val="32"/>
    </w:rPr>
  </w:style>
  <w:style w:type="character" w:customStyle="1" w:styleId="Ttulo2Car">
    <w:name w:val="Título 2 Car"/>
    <w:basedOn w:val="Fuentedeprrafopredeter"/>
    <w:link w:val="Ttulo2"/>
    <w:uiPriority w:val="9"/>
    <w:rsid w:val="003A0875"/>
    <w:rPr>
      <w:rFonts w:ascii="Times New Roman" w:eastAsiaTheme="majorEastAsia" w:hAnsi="Times New Roman" w:cstheme="majorBidi"/>
      <w:b/>
      <w:bCs/>
      <w:color w:val="000000" w:themeColor="text1"/>
      <w:sz w:val="28"/>
      <w:szCs w:val="26"/>
    </w:rPr>
  </w:style>
  <w:style w:type="character" w:customStyle="1" w:styleId="Ttulo3Car">
    <w:name w:val="Título 3 Car"/>
    <w:basedOn w:val="Fuentedeprrafopredeter"/>
    <w:link w:val="Ttulo3"/>
    <w:uiPriority w:val="9"/>
    <w:rsid w:val="003A0875"/>
    <w:rPr>
      <w:rFonts w:ascii="Times New Roman" w:eastAsiaTheme="majorEastAsia" w:hAnsi="Times New Roman" w:cstheme="majorBidi"/>
      <w:b/>
      <w:bCs/>
      <w:color w:val="000000" w:themeColor="text1"/>
      <w:sz w:val="28"/>
    </w:rPr>
  </w:style>
  <w:style w:type="character" w:customStyle="1" w:styleId="Ttulo4Car">
    <w:name w:val="Título 4 Car"/>
    <w:basedOn w:val="Fuentedeprrafopredeter"/>
    <w:link w:val="Ttulo4"/>
    <w:uiPriority w:val="9"/>
    <w:rsid w:val="00C77F30"/>
    <w:rPr>
      <w:rFonts w:ascii="Times New Roman" w:eastAsiaTheme="majorEastAsia" w:hAnsi="Times New Roman" w:cstheme="majorBidi"/>
      <w:b/>
      <w:bCs/>
      <w:iCs/>
      <w:color w:val="000000" w:themeColor="text1"/>
      <w:sz w:val="28"/>
    </w:rPr>
  </w:style>
  <w:style w:type="character" w:customStyle="1" w:styleId="Ttulo5Car">
    <w:name w:val="Título 5 Car"/>
    <w:basedOn w:val="Fuentedeprrafopredeter"/>
    <w:link w:val="Ttulo5"/>
    <w:uiPriority w:val="9"/>
    <w:rsid w:val="007051C4"/>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rsid w:val="007051C4"/>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rsid w:val="007051C4"/>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rsid w:val="007051C4"/>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rsid w:val="007051C4"/>
    <w:rPr>
      <w:rFonts w:asciiTheme="majorHAnsi" w:eastAsiaTheme="majorEastAsia" w:hAnsiTheme="majorHAnsi" w:cstheme="majorBidi"/>
      <w:i/>
      <w:iCs/>
      <w:color w:val="404040" w:themeColor="text1" w:themeTint="BF"/>
      <w:sz w:val="20"/>
      <w:szCs w:val="20"/>
    </w:rPr>
  </w:style>
  <w:style w:type="paragraph" w:customStyle="1" w:styleId="Default">
    <w:name w:val="Default"/>
    <w:rsid w:val="00795811"/>
    <w:pPr>
      <w:widowControl w:val="0"/>
      <w:autoSpaceDE w:val="0"/>
      <w:autoSpaceDN w:val="0"/>
      <w:adjustRightInd w:val="0"/>
      <w:spacing w:after="0"/>
    </w:pPr>
    <w:rPr>
      <w:rFonts w:ascii="Times New Roman" w:hAnsi="Times New Roman" w:cs="Times New Roman"/>
      <w:color w:val="000000"/>
      <w:lang w:val="es-ES"/>
    </w:rPr>
  </w:style>
  <w:style w:type="table" w:styleId="Tablaconcuadrcula">
    <w:name w:val="Table Grid"/>
    <w:basedOn w:val="Tablanormal"/>
    <w:uiPriority w:val="59"/>
    <w:rsid w:val="00795574"/>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E50277"/>
    <w:pPr>
      <w:spacing w:after="0"/>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50277"/>
    <w:rPr>
      <w:rFonts w:ascii="Lucida Grande" w:hAnsi="Lucida Grande" w:cs="Lucida Grande"/>
      <w:sz w:val="18"/>
      <w:szCs w:val="18"/>
    </w:rPr>
  </w:style>
  <w:style w:type="character" w:styleId="Textodelmarcadordeposicin">
    <w:name w:val="Placeholder Text"/>
    <w:basedOn w:val="Fuentedeprrafopredeter"/>
    <w:uiPriority w:val="99"/>
    <w:semiHidden/>
    <w:rsid w:val="00411614"/>
    <w:rPr>
      <w:color w:val="808080"/>
    </w:rPr>
  </w:style>
  <w:style w:type="character" w:styleId="Nmerodepgina">
    <w:name w:val="page number"/>
    <w:basedOn w:val="Fuentedeprrafopredeter"/>
    <w:uiPriority w:val="99"/>
    <w:semiHidden/>
    <w:unhideWhenUsed/>
    <w:rsid w:val="00DC1EA6"/>
  </w:style>
  <w:style w:type="paragraph" w:styleId="Encabezadodetabladecontenido">
    <w:name w:val="TOC Heading"/>
    <w:basedOn w:val="Ttulo1"/>
    <w:next w:val="Normal"/>
    <w:uiPriority w:val="39"/>
    <w:unhideWhenUsed/>
    <w:qFormat/>
    <w:rsid w:val="00415768"/>
    <w:pPr>
      <w:numPr>
        <w:numId w:val="0"/>
      </w:numPr>
      <w:spacing w:line="276" w:lineRule="auto"/>
      <w:jc w:val="left"/>
      <w:outlineLvl w:val="9"/>
    </w:pPr>
    <w:rPr>
      <w:rFonts w:asciiTheme="majorHAnsi" w:hAnsiTheme="majorHAnsi"/>
      <w:color w:val="365F91" w:themeColor="accent1" w:themeShade="BF"/>
      <w:sz w:val="28"/>
      <w:szCs w:val="28"/>
      <w:lang w:eastAsia="es-ES"/>
    </w:rPr>
  </w:style>
  <w:style w:type="paragraph" w:styleId="TDC1">
    <w:name w:val="toc 1"/>
    <w:basedOn w:val="Normal"/>
    <w:next w:val="Normal"/>
    <w:autoRedefine/>
    <w:uiPriority w:val="39"/>
    <w:unhideWhenUsed/>
    <w:qFormat/>
    <w:rsid w:val="00415768"/>
    <w:pPr>
      <w:spacing w:before="240" w:after="120"/>
      <w:jc w:val="left"/>
    </w:pPr>
    <w:rPr>
      <w:rFonts w:asciiTheme="minorHAnsi" w:hAnsiTheme="minorHAnsi"/>
      <w:b/>
      <w:caps/>
      <w:sz w:val="22"/>
      <w:szCs w:val="22"/>
      <w:u w:val="single"/>
    </w:rPr>
  </w:style>
  <w:style w:type="paragraph" w:styleId="TDC2">
    <w:name w:val="toc 2"/>
    <w:basedOn w:val="Normal"/>
    <w:next w:val="Normal"/>
    <w:autoRedefine/>
    <w:uiPriority w:val="39"/>
    <w:unhideWhenUsed/>
    <w:rsid w:val="00415768"/>
    <w:pPr>
      <w:spacing w:after="0"/>
      <w:jc w:val="left"/>
    </w:pPr>
    <w:rPr>
      <w:rFonts w:asciiTheme="minorHAnsi" w:hAnsiTheme="minorHAnsi"/>
      <w:b/>
      <w:smallCaps/>
      <w:sz w:val="22"/>
      <w:szCs w:val="22"/>
    </w:rPr>
  </w:style>
  <w:style w:type="paragraph" w:styleId="TDC3">
    <w:name w:val="toc 3"/>
    <w:basedOn w:val="Normal"/>
    <w:next w:val="Normal"/>
    <w:autoRedefine/>
    <w:uiPriority w:val="39"/>
    <w:unhideWhenUsed/>
    <w:qFormat/>
    <w:rsid w:val="00415768"/>
    <w:pPr>
      <w:spacing w:after="0"/>
      <w:jc w:val="left"/>
    </w:pPr>
    <w:rPr>
      <w:rFonts w:asciiTheme="minorHAnsi" w:hAnsiTheme="minorHAnsi"/>
      <w:smallCaps/>
      <w:sz w:val="22"/>
      <w:szCs w:val="22"/>
    </w:rPr>
  </w:style>
  <w:style w:type="paragraph" w:styleId="TDC4">
    <w:name w:val="toc 4"/>
    <w:basedOn w:val="Normal"/>
    <w:next w:val="Normal"/>
    <w:autoRedefine/>
    <w:uiPriority w:val="39"/>
    <w:unhideWhenUsed/>
    <w:rsid w:val="00415768"/>
    <w:pPr>
      <w:spacing w:after="0"/>
      <w:jc w:val="left"/>
    </w:pPr>
    <w:rPr>
      <w:rFonts w:asciiTheme="minorHAnsi" w:hAnsiTheme="minorHAnsi"/>
      <w:sz w:val="22"/>
      <w:szCs w:val="22"/>
    </w:rPr>
  </w:style>
  <w:style w:type="paragraph" w:styleId="TDC5">
    <w:name w:val="toc 5"/>
    <w:basedOn w:val="Normal"/>
    <w:next w:val="Normal"/>
    <w:autoRedefine/>
    <w:uiPriority w:val="39"/>
    <w:unhideWhenUsed/>
    <w:rsid w:val="00415768"/>
    <w:pPr>
      <w:spacing w:after="0"/>
      <w:jc w:val="left"/>
    </w:pPr>
    <w:rPr>
      <w:rFonts w:asciiTheme="minorHAnsi" w:hAnsiTheme="minorHAnsi"/>
      <w:sz w:val="22"/>
      <w:szCs w:val="22"/>
    </w:rPr>
  </w:style>
  <w:style w:type="paragraph" w:styleId="TDC6">
    <w:name w:val="toc 6"/>
    <w:basedOn w:val="Normal"/>
    <w:next w:val="Normal"/>
    <w:autoRedefine/>
    <w:uiPriority w:val="39"/>
    <w:unhideWhenUsed/>
    <w:rsid w:val="00415768"/>
    <w:pPr>
      <w:spacing w:after="0"/>
      <w:jc w:val="left"/>
    </w:pPr>
    <w:rPr>
      <w:rFonts w:asciiTheme="minorHAnsi" w:hAnsiTheme="minorHAnsi"/>
      <w:sz w:val="22"/>
      <w:szCs w:val="22"/>
    </w:rPr>
  </w:style>
  <w:style w:type="paragraph" w:styleId="TDC7">
    <w:name w:val="toc 7"/>
    <w:basedOn w:val="Normal"/>
    <w:next w:val="Normal"/>
    <w:autoRedefine/>
    <w:uiPriority w:val="39"/>
    <w:unhideWhenUsed/>
    <w:rsid w:val="00415768"/>
    <w:pPr>
      <w:spacing w:after="0"/>
      <w:jc w:val="left"/>
    </w:pPr>
    <w:rPr>
      <w:rFonts w:asciiTheme="minorHAnsi" w:hAnsiTheme="minorHAnsi"/>
      <w:sz w:val="22"/>
      <w:szCs w:val="22"/>
    </w:rPr>
  </w:style>
  <w:style w:type="paragraph" w:styleId="TDC8">
    <w:name w:val="toc 8"/>
    <w:basedOn w:val="Normal"/>
    <w:next w:val="Normal"/>
    <w:autoRedefine/>
    <w:uiPriority w:val="39"/>
    <w:unhideWhenUsed/>
    <w:rsid w:val="00415768"/>
    <w:pPr>
      <w:spacing w:after="0"/>
      <w:jc w:val="left"/>
    </w:pPr>
    <w:rPr>
      <w:rFonts w:asciiTheme="minorHAnsi" w:hAnsiTheme="minorHAnsi"/>
      <w:sz w:val="22"/>
      <w:szCs w:val="22"/>
    </w:rPr>
  </w:style>
  <w:style w:type="paragraph" w:styleId="TDC9">
    <w:name w:val="toc 9"/>
    <w:basedOn w:val="Normal"/>
    <w:next w:val="Normal"/>
    <w:autoRedefine/>
    <w:uiPriority w:val="39"/>
    <w:unhideWhenUsed/>
    <w:rsid w:val="00415768"/>
    <w:pPr>
      <w:spacing w:after="0"/>
      <w:jc w:val="left"/>
    </w:pPr>
    <w:rPr>
      <w:rFonts w:asciiTheme="minorHAnsi" w:hAnsiTheme="minorHAnsi"/>
      <w:sz w:val="22"/>
      <w:szCs w:val="22"/>
    </w:rPr>
  </w:style>
  <w:style w:type="paragraph" w:styleId="Revisin">
    <w:name w:val="Revision"/>
    <w:hidden/>
    <w:uiPriority w:val="99"/>
    <w:semiHidden/>
    <w:rsid w:val="00745A9C"/>
    <w:pPr>
      <w:spacing w:after="0"/>
    </w:pPr>
    <w:rPr>
      <w:rFonts w:ascii="Times New Roman" w:hAnsi="Times New Roman"/>
    </w:rPr>
  </w:style>
  <w:style w:type="paragraph" w:styleId="Textonotaalfinal">
    <w:name w:val="endnote text"/>
    <w:basedOn w:val="Normal"/>
    <w:link w:val="TextonotaalfinalCar"/>
    <w:uiPriority w:val="99"/>
    <w:unhideWhenUsed/>
    <w:rsid w:val="0016091E"/>
    <w:pPr>
      <w:spacing w:after="0"/>
    </w:pPr>
  </w:style>
  <w:style w:type="character" w:customStyle="1" w:styleId="TextonotaalfinalCar">
    <w:name w:val="Texto nota al final Car"/>
    <w:basedOn w:val="Fuentedeprrafopredeter"/>
    <w:link w:val="Textonotaalfinal"/>
    <w:uiPriority w:val="99"/>
    <w:rsid w:val="0016091E"/>
    <w:rPr>
      <w:rFonts w:ascii="Times New Roman" w:hAnsi="Times New Roman"/>
    </w:rPr>
  </w:style>
  <w:style w:type="character" w:styleId="Refdenotaalfinal">
    <w:name w:val="endnote reference"/>
    <w:basedOn w:val="Fuentedeprrafopredeter"/>
    <w:uiPriority w:val="99"/>
    <w:unhideWhenUsed/>
    <w:rsid w:val="0016091E"/>
    <w:rPr>
      <w:vertAlign w:val="superscript"/>
    </w:rPr>
  </w:style>
  <w:style w:type="paragraph" w:styleId="Epgrafe">
    <w:name w:val="caption"/>
    <w:basedOn w:val="Normal"/>
    <w:next w:val="Normal"/>
    <w:uiPriority w:val="35"/>
    <w:unhideWhenUsed/>
    <w:qFormat/>
    <w:rsid w:val="00D97E5C"/>
    <w:pPr>
      <w:spacing w:before="200"/>
      <w:jc w:val="center"/>
    </w:pPr>
    <w:rPr>
      <w:bCs/>
      <w:i/>
      <w:color w:val="000000" w:themeColor="text1"/>
      <w:sz w:val="22"/>
      <w:szCs w:val="18"/>
    </w:rPr>
  </w:style>
  <w:style w:type="character" w:styleId="Textoennegrita">
    <w:name w:val="Strong"/>
    <w:basedOn w:val="Fuentedeprrafopredeter"/>
    <w:uiPriority w:val="22"/>
    <w:qFormat/>
    <w:rsid w:val="00A41BFC"/>
    <w:rPr>
      <w:b/>
      <w:bCs/>
    </w:rPr>
  </w:style>
  <w:style w:type="character" w:styleId="Enfasis">
    <w:name w:val="Emphasis"/>
    <w:basedOn w:val="Fuentedeprrafopredeter"/>
    <w:uiPriority w:val="20"/>
    <w:qFormat/>
    <w:rsid w:val="00A41BFC"/>
    <w:rPr>
      <w:i/>
      <w:iCs/>
    </w:rPr>
  </w:style>
  <w:style w:type="paragraph" w:styleId="Subttulo">
    <w:name w:val="Subtitle"/>
    <w:basedOn w:val="Normal"/>
    <w:next w:val="Normal"/>
    <w:link w:val="SubttuloCar"/>
    <w:uiPriority w:val="11"/>
    <w:qFormat/>
    <w:rsid w:val="00971B09"/>
    <w:pPr>
      <w:numPr>
        <w:numId w:val="2"/>
      </w:numPr>
      <w:spacing w:before="200" w:after="120"/>
      <w:jc w:val="left"/>
    </w:pPr>
    <w:rPr>
      <w:rFonts w:eastAsiaTheme="majorEastAsia" w:cstheme="majorBidi"/>
      <w:b/>
      <w:bCs/>
      <w:color w:val="000000" w:themeColor="text1"/>
    </w:rPr>
  </w:style>
  <w:style w:type="character" w:customStyle="1" w:styleId="SubttuloCar">
    <w:name w:val="Subtítulo Car"/>
    <w:basedOn w:val="Fuentedeprrafopredeter"/>
    <w:link w:val="Subttulo"/>
    <w:uiPriority w:val="11"/>
    <w:rsid w:val="00971B09"/>
    <w:rPr>
      <w:rFonts w:ascii="Times New Roman" w:eastAsiaTheme="majorEastAsia" w:hAnsi="Times New Roman" w:cstheme="majorBidi"/>
      <w:b/>
      <w:bCs/>
      <w:color w:val="000000" w:themeColor="text1"/>
    </w:rPr>
  </w:style>
  <w:style w:type="paragraph" w:styleId="Tabladeilustraciones">
    <w:name w:val="table of figures"/>
    <w:basedOn w:val="Normal"/>
    <w:next w:val="Normal"/>
    <w:uiPriority w:val="99"/>
    <w:unhideWhenUsed/>
    <w:rsid w:val="00FE7645"/>
    <w:pPr>
      <w:spacing w:after="0"/>
      <w:jc w:val="left"/>
    </w:pPr>
    <w:rPr>
      <w:rFonts w:asciiTheme="minorHAnsi" w:hAnsiTheme="minorHAnsi"/>
      <w:i/>
      <w:sz w:val="20"/>
      <w:szCs w:val="20"/>
    </w:rPr>
  </w:style>
  <w:style w:type="paragraph" w:customStyle="1" w:styleId="BasicParagraph">
    <w:name w:val="[Basic Paragraph]"/>
    <w:basedOn w:val="Normal"/>
    <w:uiPriority w:val="99"/>
    <w:rsid w:val="006E4427"/>
    <w:pPr>
      <w:autoSpaceDE w:val="0"/>
      <w:autoSpaceDN w:val="0"/>
      <w:adjustRightInd w:val="0"/>
      <w:spacing w:after="0" w:line="288" w:lineRule="auto"/>
      <w:jc w:val="left"/>
      <w:textAlignment w:val="center"/>
    </w:pPr>
    <w:rPr>
      <w:rFonts w:eastAsiaTheme="minorHAnsi" w:cs="Times New Roman"/>
      <w:color w:val="000000"/>
      <w:lang w:val="en-GB" w:eastAsia="en-US"/>
    </w:rPr>
  </w:style>
  <w:style w:type="paragraph" w:customStyle="1" w:styleId="texto1">
    <w:name w:val="texto1"/>
    <w:basedOn w:val="Normal"/>
    <w:link w:val="texto1Car"/>
    <w:qFormat/>
    <w:rsid w:val="006E4427"/>
    <w:pPr>
      <w:autoSpaceDE w:val="0"/>
      <w:autoSpaceDN w:val="0"/>
      <w:adjustRightInd w:val="0"/>
      <w:spacing w:after="0" w:line="276" w:lineRule="auto"/>
      <w:jc w:val="center"/>
    </w:pPr>
    <w:rPr>
      <w:rFonts w:eastAsia="Calibri" w:cs="Times New Roman"/>
      <w:i/>
      <w:sz w:val="26"/>
      <w:szCs w:val="26"/>
      <w:lang w:val="es-ES" w:eastAsia="en-US"/>
    </w:rPr>
  </w:style>
  <w:style w:type="character" w:customStyle="1" w:styleId="texto1Car">
    <w:name w:val="texto1 Car"/>
    <w:basedOn w:val="Fuentedeprrafopredeter"/>
    <w:link w:val="texto1"/>
    <w:rsid w:val="006E4427"/>
    <w:rPr>
      <w:rFonts w:ascii="Times New Roman" w:eastAsia="Calibri" w:hAnsi="Times New Roman" w:cs="Times New Roman"/>
      <w:i/>
      <w:sz w:val="26"/>
      <w:szCs w:val="26"/>
      <w:lang w:val="es-ES" w:eastAsia="en-US"/>
    </w:rPr>
  </w:style>
  <w:style w:type="paragraph" w:customStyle="1" w:styleId="textobasico">
    <w:name w:val="textobasico"/>
    <w:basedOn w:val="Normal"/>
    <w:link w:val="textobasicoCar"/>
    <w:qFormat/>
    <w:rsid w:val="00F1447C"/>
    <w:pPr>
      <w:spacing w:line="360" w:lineRule="auto"/>
    </w:pPr>
    <w:rPr>
      <w:rFonts w:eastAsia="Calibri" w:cs="Times New Roman"/>
      <w:lang w:val="es-ES" w:eastAsia="en-US"/>
    </w:rPr>
  </w:style>
  <w:style w:type="character" w:customStyle="1" w:styleId="textobasicoCar">
    <w:name w:val="textobasico Car"/>
    <w:basedOn w:val="Fuentedeprrafopredeter"/>
    <w:link w:val="textobasico"/>
    <w:rsid w:val="00F1447C"/>
    <w:rPr>
      <w:rFonts w:ascii="Times New Roman" w:eastAsia="Calibri" w:hAnsi="Times New Roman" w:cs="Times New Roman"/>
      <w:lang w:val="es-ES" w:eastAsia="en-US"/>
    </w:rPr>
  </w:style>
  <w:style w:type="paragraph" w:customStyle="1" w:styleId="TESIS1">
    <w:name w:val="TESIS 1"/>
    <w:basedOn w:val="Normal"/>
    <w:qFormat/>
    <w:rsid w:val="003D06DE"/>
    <w:pPr>
      <w:spacing w:after="0"/>
      <w:jc w:val="center"/>
    </w:pPr>
    <w:rPr>
      <w:rFonts w:ascii="Times" w:eastAsia="Times New Roman" w:hAnsi="Times" w:cs="Times New Roman"/>
      <w:b/>
      <w:sz w:val="36"/>
      <w:szCs w:val="34"/>
      <w:lang w:val="es-ES" w:eastAsia="es-ES"/>
    </w:rPr>
  </w:style>
  <w:style w:type="paragraph" w:customStyle="1" w:styleId="titulo11generalidades">
    <w:name w:val="titulo1.1generalidades"/>
    <w:basedOn w:val="Normal"/>
    <w:link w:val="titulo11generalidadesCar"/>
    <w:qFormat/>
    <w:rsid w:val="003A0875"/>
    <w:pPr>
      <w:autoSpaceDE w:val="0"/>
      <w:autoSpaceDN w:val="0"/>
      <w:adjustRightInd w:val="0"/>
      <w:spacing w:after="0"/>
      <w:jc w:val="left"/>
    </w:pPr>
    <w:rPr>
      <w:rFonts w:eastAsia="Calibri" w:cs="Times New Roman"/>
      <w:b/>
      <w:bCs/>
      <w:sz w:val="28"/>
      <w:szCs w:val="30"/>
      <w:lang w:val="es-ES" w:eastAsia="en-US"/>
    </w:rPr>
  </w:style>
  <w:style w:type="character" w:customStyle="1" w:styleId="titulo11generalidadesCar">
    <w:name w:val="titulo1.1generalidades Car"/>
    <w:basedOn w:val="Fuentedeprrafopredeter"/>
    <w:link w:val="titulo11generalidades"/>
    <w:rsid w:val="003A0875"/>
    <w:rPr>
      <w:rFonts w:ascii="Times New Roman" w:eastAsia="Calibri" w:hAnsi="Times New Roman" w:cs="Times New Roman"/>
      <w:b/>
      <w:bCs/>
      <w:sz w:val="28"/>
      <w:szCs w:val="30"/>
      <w:lang w:val="es-ES" w:eastAsia="en-US"/>
    </w:rPr>
  </w:style>
  <w:style w:type="paragraph" w:customStyle="1" w:styleId="TESIS2">
    <w:name w:val="TESIS 2"/>
    <w:basedOn w:val="TESIS1"/>
    <w:qFormat/>
    <w:rsid w:val="008476F7"/>
    <w:pPr>
      <w:jc w:val="left"/>
    </w:pPr>
    <w:rPr>
      <w:sz w:val="32"/>
      <w:szCs w:val="32"/>
    </w:rPr>
  </w:style>
  <w:style w:type="paragraph" w:customStyle="1" w:styleId="TESIS3">
    <w:name w:val="TESIS 3"/>
    <w:basedOn w:val="Normal"/>
    <w:qFormat/>
    <w:rsid w:val="004E7B4A"/>
    <w:pPr>
      <w:spacing w:after="0"/>
      <w:jc w:val="left"/>
    </w:pPr>
    <w:rPr>
      <w:rFonts w:ascii="Times" w:eastAsia="Times New Roman" w:hAnsi="Times" w:cs="Times New Roman"/>
      <w:b/>
      <w:sz w:val="32"/>
      <w:szCs w:val="34"/>
      <w:lang w:val="es-ES" w:eastAsia="es-ES"/>
    </w:rPr>
  </w:style>
  <w:style w:type="paragraph" w:customStyle="1" w:styleId="TESIS4">
    <w:name w:val="TESIS 4"/>
    <w:basedOn w:val="TESIS3"/>
    <w:qFormat/>
    <w:rsid w:val="001F0BA8"/>
    <w:rPr>
      <w:sz w:val="26"/>
    </w:rPr>
  </w:style>
  <w:style w:type="paragraph" w:customStyle="1" w:styleId="PORTADILLA1">
    <w:name w:val="PORTADILLA 1"/>
    <w:basedOn w:val="Normal"/>
    <w:qFormat/>
    <w:rsid w:val="00063BCC"/>
    <w:pPr>
      <w:spacing w:after="0"/>
      <w:jc w:val="center"/>
    </w:pPr>
    <w:rPr>
      <w:rFonts w:ascii="Arial" w:eastAsia="Times New Roman" w:hAnsi="Arial" w:cs="Times New Roman"/>
      <w:b/>
      <w:color w:val="A6A6A6" w:themeColor="background1" w:themeShade="A6"/>
      <w:sz w:val="32"/>
      <w:lang w:val="es-ES" w:eastAsia="es-ES"/>
    </w:rPr>
  </w:style>
  <w:style w:type="paragraph" w:styleId="Sinespaciado">
    <w:name w:val="No Spacing"/>
    <w:link w:val="SinespaciadoCar"/>
    <w:qFormat/>
    <w:rsid w:val="00063BCC"/>
    <w:pPr>
      <w:spacing w:after="0"/>
    </w:pPr>
    <w:rPr>
      <w:sz w:val="22"/>
      <w:szCs w:val="22"/>
      <w:lang w:val="es-ES" w:eastAsia="en-US"/>
    </w:rPr>
  </w:style>
  <w:style w:type="character" w:customStyle="1" w:styleId="SinespaciadoCar">
    <w:name w:val="Sin espaciado Car"/>
    <w:basedOn w:val="Fuentedeprrafopredeter"/>
    <w:link w:val="Sinespaciado"/>
    <w:rsid w:val="00063BCC"/>
    <w:rPr>
      <w:sz w:val="22"/>
      <w:szCs w:val="22"/>
      <w:lang w:val="es-ES" w:eastAsia="en-US"/>
    </w:rPr>
  </w:style>
  <w:style w:type="paragraph" w:customStyle="1" w:styleId="titulostesis">
    <w:name w:val="titulos tesis"/>
    <w:basedOn w:val="Normal"/>
    <w:qFormat/>
    <w:rsid w:val="00063BCC"/>
    <w:pPr>
      <w:spacing w:after="0"/>
      <w:jc w:val="left"/>
    </w:pPr>
    <w:rPr>
      <w:rFonts w:eastAsia="Times New Roman" w:cs="Times New Roman"/>
      <w:b/>
      <w:sz w:val="36"/>
      <w:szCs w:val="28"/>
      <w:lang w:val="es-ES" w:eastAsia="es-ES"/>
    </w:rPr>
  </w:style>
  <w:style w:type="paragraph" w:customStyle="1" w:styleId="PORTADILLA2">
    <w:name w:val="PORTADILLA 2"/>
    <w:basedOn w:val="Normal"/>
    <w:qFormat/>
    <w:rsid w:val="00063BCC"/>
    <w:pPr>
      <w:spacing w:after="0"/>
      <w:jc w:val="center"/>
    </w:pPr>
    <w:rPr>
      <w:rFonts w:ascii="Arial" w:eastAsia="Times New Roman" w:hAnsi="Arial" w:cs="Times New Roman"/>
      <w:b/>
      <w:color w:val="FFFFFF" w:themeColor="background1"/>
      <w:sz w:val="32"/>
      <w:lang w:val="es-ES" w:eastAsia="es-ES"/>
    </w:rPr>
  </w:style>
  <w:style w:type="paragraph" w:customStyle="1" w:styleId="titulos">
    <w:name w:val="titulos"/>
    <w:basedOn w:val="Normal"/>
    <w:link w:val="titulosCar"/>
    <w:qFormat/>
    <w:rsid w:val="00063BCC"/>
    <w:pPr>
      <w:autoSpaceDE w:val="0"/>
      <w:autoSpaceDN w:val="0"/>
      <w:adjustRightInd w:val="0"/>
      <w:spacing w:after="0"/>
      <w:jc w:val="center"/>
    </w:pPr>
    <w:rPr>
      <w:rFonts w:eastAsia="Calibri" w:cs="Times New Roman"/>
      <w:b/>
      <w:bCs/>
      <w:sz w:val="30"/>
      <w:szCs w:val="30"/>
      <w:lang w:val="es-ES" w:eastAsia="en-US"/>
    </w:rPr>
  </w:style>
  <w:style w:type="character" w:customStyle="1" w:styleId="titulosCar">
    <w:name w:val="titulos Car"/>
    <w:basedOn w:val="Fuentedeprrafopredeter"/>
    <w:link w:val="titulos"/>
    <w:rsid w:val="00063BCC"/>
    <w:rPr>
      <w:rFonts w:ascii="Times New Roman" w:eastAsia="Calibri" w:hAnsi="Times New Roman" w:cs="Times New Roman"/>
      <w:b/>
      <w:bCs/>
      <w:sz w:val="30"/>
      <w:szCs w:val="30"/>
      <w:lang w:val="es-ES" w:eastAsia="en-US"/>
    </w:rPr>
  </w:style>
  <w:style w:type="table" w:styleId="Cuadrculamediana3-nfasis5">
    <w:name w:val="Medium Grid 3 Accent 5"/>
    <w:basedOn w:val="Tablanormal"/>
    <w:uiPriority w:val="69"/>
    <w:rsid w:val="00063BCC"/>
    <w:pPr>
      <w:spacing w:after="0"/>
    </w:pPr>
    <w:rPr>
      <w:rFonts w:eastAsiaTheme="minorHAnsi"/>
      <w:sz w:val="22"/>
      <w:szCs w:val="22"/>
      <w:lang w:val="es-ES"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texto">
    <w:name w:val="texto"/>
    <w:basedOn w:val="Normal"/>
    <w:qFormat/>
    <w:rsid w:val="00063BCC"/>
    <w:pPr>
      <w:spacing w:after="0" w:line="360" w:lineRule="auto"/>
    </w:pPr>
    <w:rPr>
      <w:rFonts w:eastAsia="Times New Roman" w:cs="Times New Roman"/>
      <w:lang w:val="es-ES" w:eastAsia="es-ES"/>
    </w:rPr>
  </w:style>
  <w:style w:type="paragraph" w:customStyle="1" w:styleId="capitulostesis">
    <w:name w:val="capitulos tesis"/>
    <w:basedOn w:val="titulostesis"/>
    <w:qFormat/>
    <w:rsid w:val="00063BCC"/>
    <w:pPr>
      <w:jc w:val="center"/>
    </w:pPr>
    <w:rPr>
      <w:sz w:val="40"/>
    </w:rPr>
  </w:style>
  <w:style w:type="paragraph" w:styleId="Mapadeldocumento">
    <w:name w:val="Document Map"/>
    <w:basedOn w:val="Normal"/>
    <w:link w:val="MapadeldocumentoCar"/>
    <w:uiPriority w:val="99"/>
    <w:semiHidden/>
    <w:unhideWhenUsed/>
    <w:rsid w:val="00C40906"/>
    <w:pPr>
      <w:spacing w:after="0"/>
    </w:pPr>
    <w:rPr>
      <w:rFonts w:ascii="Lucida Grande" w:hAnsi="Lucida Grande" w:cs="Lucida Grande"/>
    </w:rPr>
  </w:style>
  <w:style w:type="character" w:customStyle="1" w:styleId="MapadeldocumentoCar">
    <w:name w:val="Mapa del documento Car"/>
    <w:basedOn w:val="Fuentedeprrafopredeter"/>
    <w:link w:val="Mapadeldocumento"/>
    <w:uiPriority w:val="99"/>
    <w:semiHidden/>
    <w:rsid w:val="00C40906"/>
    <w:rPr>
      <w:rFonts w:ascii="Lucida Grande" w:hAnsi="Lucida Grande" w:cs="Lucida Grande"/>
    </w:rPr>
  </w:style>
  <w:style w:type="table" w:styleId="Sombreadoclaro-nfasis1">
    <w:name w:val="Light Shading Accent 1"/>
    <w:basedOn w:val="Tablanormal"/>
    <w:uiPriority w:val="60"/>
    <w:rsid w:val="008632AC"/>
    <w:pPr>
      <w:spacing w:after="0"/>
    </w:pPr>
    <w:rPr>
      <w:color w:val="365F91" w:themeColor="accent1" w:themeShade="BF"/>
      <w:sz w:val="22"/>
      <w:szCs w:val="22"/>
      <w:lang w:eastAsia="es-E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r="http://schemas.openxmlformats.org/officeDocument/2006/relationships" xmlns:w="http://schemas.openxmlformats.org/wordprocessingml/2006/main">
  <w:divs>
    <w:div w:id="54159460">
      <w:bodyDiv w:val="1"/>
      <w:marLeft w:val="0"/>
      <w:marRight w:val="0"/>
      <w:marTop w:val="0"/>
      <w:marBottom w:val="0"/>
      <w:divBdr>
        <w:top w:val="none" w:sz="0" w:space="0" w:color="auto"/>
        <w:left w:val="none" w:sz="0" w:space="0" w:color="auto"/>
        <w:bottom w:val="none" w:sz="0" w:space="0" w:color="auto"/>
        <w:right w:val="none" w:sz="0" w:space="0" w:color="auto"/>
      </w:divBdr>
      <w:divsChild>
        <w:div w:id="176895945">
          <w:marLeft w:val="547"/>
          <w:marRight w:val="0"/>
          <w:marTop w:val="154"/>
          <w:marBottom w:val="0"/>
          <w:divBdr>
            <w:top w:val="none" w:sz="0" w:space="0" w:color="auto"/>
            <w:left w:val="none" w:sz="0" w:space="0" w:color="auto"/>
            <w:bottom w:val="none" w:sz="0" w:space="0" w:color="auto"/>
            <w:right w:val="none" w:sz="0" w:space="0" w:color="auto"/>
          </w:divBdr>
        </w:div>
        <w:div w:id="697243209">
          <w:marLeft w:val="547"/>
          <w:marRight w:val="0"/>
          <w:marTop w:val="154"/>
          <w:marBottom w:val="0"/>
          <w:divBdr>
            <w:top w:val="none" w:sz="0" w:space="0" w:color="auto"/>
            <w:left w:val="none" w:sz="0" w:space="0" w:color="auto"/>
            <w:bottom w:val="none" w:sz="0" w:space="0" w:color="auto"/>
            <w:right w:val="none" w:sz="0" w:space="0" w:color="auto"/>
          </w:divBdr>
        </w:div>
        <w:div w:id="771974088">
          <w:marLeft w:val="547"/>
          <w:marRight w:val="0"/>
          <w:marTop w:val="154"/>
          <w:marBottom w:val="0"/>
          <w:divBdr>
            <w:top w:val="none" w:sz="0" w:space="0" w:color="auto"/>
            <w:left w:val="none" w:sz="0" w:space="0" w:color="auto"/>
            <w:bottom w:val="none" w:sz="0" w:space="0" w:color="auto"/>
            <w:right w:val="none" w:sz="0" w:space="0" w:color="auto"/>
          </w:divBdr>
        </w:div>
        <w:div w:id="1848868061">
          <w:marLeft w:val="547"/>
          <w:marRight w:val="0"/>
          <w:marTop w:val="154"/>
          <w:marBottom w:val="0"/>
          <w:divBdr>
            <w:top w:val="none" w:sz="0" w:space="0" w:color="auto"/>
            <w:left w:val="none" w:sz="0" w:space="0" w:color="auto"/>
            <w:bottom w:val="none" w:sz="0" w:space="0" w:color="auto"/>
            <w:right w:val="none" w:sz="0" w:space="0" w:color="auto"/>
          </w:divBdr>
        </w:div>
      </w:divsChild>
    </w:div>
    <w:div w:id="256061466">
      <w:bodyDiv w:val="1"/>
      <w:marLeft w:val="0"/>
      <w:marRight w:val="0"/>
      <w:marTop w:val="0"/>
      <w:marBottom w:val="0"/>
      <w:divBdr>
        <w:top w:val="none" w:sz="0" w:space="0" w:color="auto"/>
        <w:left w:val="none" w:sz="0" w:space="0" w:color="auto"/>
        <w:bottom w:val="none" w:sz="0" w:space="0" w:color="auto"/>
        <w:right w:val="none" w:sz="0" w:space="0" w:color="auto"/>
      </w:divBdr>
    </w:div>
    <w:div w:id="350885445">
      <w:bodyDiv w:val="1"/>
      <w:marLeft w:val="0"/>
      <w:marRight w:val="0"/>
      <w:marTop w:val="0"/>
      <w:marBottom w:val="0"/>
      <w:divBdr>
        <w:top w:val="none" w:sz="0" w:space="0" w:color="auto"/>
        <w:left w:val="none" w:sz="0" w:space="0" w:color="auto"/>
        <w:bottom w:val="none" w:sz="0" w:space="0" w:color="auto"/>
        <w:right w:val="none" w:sz="0" w:space="0" w:color="auto"/>
      </w:divBdr>
    </w:div>
    <w:div w:id="414741468">
      <w:bodyDiv w:val="1"/>
      <w:marLeft w:val="0"/>
      <w:marRight w:val="0"/>
      <w:marTop w:val="0"/>
      <w:marBottom w:val="0"/>
      <w:divBdr>
        <w:top w:val="none" w:sz="0" w:space="0" w:color="auto"/>
        <w:left w:val="none" w:sz="0" w:space="0" w:color="auto"/>
        <w:bottom w:val="none" w:sz="0" w:space="0" w:color="auto"/>
        <w:right w:val="none" w:sz="0" w:space="0" w:color="auto"/>
      </w:divBdr>
    </w:div>
    <w:div w:id="558980795">
      <w:bodyDiv w:val="1"/>
      <w:marLeft w:val="0"/>
      <w:marRight w:val="0"/>
      <w:marTop w:val="0"/>
      <w:marBottom w:val="0"/>
      <w:divBdr>
        <w:top w:val="none" w:sz="0" w:space="0" w:color="auto"/>
        <w:left w:val="none" w:sz="0" w:space="0" w:color="auto"/>
        <w:bottom w:val="none" w:sz="0" w:space="0" w:color="auto"/>
        <w:right w:val="none" w:sz="0" w:space="0" w:color="auto"/>
      </w:divBdr>
    </w:div>
    <w:div w:id="574584411">
      <w:bodyDiv w:val="1"/>
      <w:marLeft w:val="0"/>
      <w:marRight w:val="0"/>
      <w:marTop w:val="0"/>
      <w:marBottom w:val="0"/>
      <w:divBdr>
        <w:top w:val="none" w:sz="0" w:space="0" w:color="auto"/>
        <w:left w:val="none" w:sz="0" w:space="0" w:color="auto"/>
        <w:bottom w:val="none" w:sz="0" w:space="0" w:color="auto"/>
        <w:right w:val="none" w:sz="0" w:space="0" w:color="auto"/>
      </w:divBdr>
      <w:divsChild>
        <w:div w:id="1633974722">
          <w:marLeft w:val="547"/>
          <w:marRight w:val="0"/>
          <w:marTop w:val="154"/>
          <w:marBottom w:val="0"/>
          <w:divBdr>
            <w:top w:val="none" w:sz="0" w:space="0" w:color="auto"/>
            <w:left w:val="none" w:sz="0" w:space="0" w:color="auto"/>
            <w:bottom w:val="none" w:sz="0" w:space="0" w:color="auto"/>
            <w:right w:val="none" w:sz="0" w:space="0" w:color="auto"/>
          </w:divBdr>
        </w:div>
        <w:div w:id="1730616937">
          <w:marLeft w:val="547"/>
          <w:marRight w:val="0"/>
          <w:marTop w:val="154"/>
          <w:marBottom w:val="0"/>
          <w:divBdr>
            <w:top w:val="none" w:sz="0" w:space="0" w:color="auto"/>
            <w:left w:val="none" w:sz="0" w:space="0" w:color="auto"/>
            <w:bottom w:val="none" w:sz="0" w:space="0" w:color="auto"/>
            <w:right w:val="none" w:sz="0" w:space="0" w:color="auto"/>
          </w:divBdr>
        </w:div>
        <w:div w:id="1825272677">
          <w:marLeft w:val="547"/>
          <w:marRight w:val="0"/>
          <w:marTop w:val="154"/>
          <w:marBottom w:val="0"/>
          <w:divBdr>
            <w:top w:val="none" w:sz="0" w:space="0" w:color="auto"/>
            <w:left w:val="none" w:sz="0" w:space="0" w:color="auto"/>
            <w:bottom w:val="none" w:sz="0" w:space="0" w:color="auto"/>
            <w:right w:val="none" w:sz="0" w:space="0" w:color="auto"/>
          </w:divBdr>
        </w:div>
      </w:divsChild>
    </w:div>
    <w:div w:id="618804016">
      <w:bodyDiv w:val="1"/>
      <w:marLeft w:val="0"/>
      <w:marRight w:val="0"/>
      <w:marTop w:val="0"/>
      <w:marBottom w:val="0"/>
      <w:divBdr>
        <w:top w:val="none" w:sz="0" w:space="0" w:color="auto"/>
        <w:left w:val="none" w:sz="0" w:space="0" w:color="auto"/>
        <w:bottom w:val="none" w:sz="0" w:space="0" w:color="auto"/>
        <w:right w:val="none" w:sz="0" w:space="0" w:color="auto"/>
      </w:divBdr>
    </w:div>
    <w:div w:id="628708646">
      <w:bodyDiv w:val="1"/>
      <w:marLeft w:val="0"/>
      <w:marRight w:val="0"/>
      <w:marTop w:val="0"/>
      <w:marBottom w:val="0"/>
      <w:divBdr>
        <w:top w:val="none" w:sz="0" w:space="0" w:color="auto"/>
        <w:left w:val="none" w:sz="0" w:space="0" w:color="auto"/>
        <w:bottom w:val="none" w:sz="0" w:space="0" w:color="auto"/>
        <w:right w:val="none" w:sz="0" w:space="0" w:color="auto"/>
      </w:divBdr>
    </w:div>
    <w:div w:id="699009735">
      <w:bodyDiv w:val="1"/>
      <w:marLeft w:val="0"/>
      <w:marRight w:val="0"/>
      <w:marTop w:val="0"/>
      <w:marBottom w:val="0"/>
      <w:divBdr>
        <w:top w:val="none" w:sz="0" w:space="0" w:color="auto"/>
        <w:left w:val="none" w:sz="0" w:space="0" w:color="auto"/>
        <w:bottom w:val="none" w:sz="0" w:space="0" w:color="auto"/>
        <w:right w:val="none" w:sz="0" w:space="0" w:color="auto"/>
      </w:divBdr>
      <w:divsChild>
        <w:div w:id="1524397622">
          <w:marLeft w:val="547"/>
          <w:marRight w:val="0"/>
          <w:marTop w:val="154"/>
          <w:marBottom w:val="0"/>
          <w:divBdr>
            <w:top w:val="none" w:sz="0" w:space="0" w:color="auto"/>
            <w:left w:val="none" w:sz="0" w:space="0" w:color="auto"/>
            <w:bottom w:val="none" w:sz="0" w:space="0" w:color="auto"/>
            <w:right w:val="none" w:sz="0" w:space="0" w:color="auto"/>
          </w:divBdr>
        </w:div>
      </w:divsChild>
    </w:div>
    <w:div w:id="778911571">
      <w:bodyDiv w:val="1"/>
      <w:marLeft w:val="0"/>
      <w:marRight w:val="0"/>
      <w:marTop w:val="0"/>
      <w:marBottom w:val="0"/>
      <w:divBdr>
        <w:top w:val="none" w:sz="0" w:space="0" w:color="auto"/>
        <w:left w:val="none" w:sz="0" w:space="0" w:color="auto"/>
        <w:bottom w:val="none" w:sz="0" w:space="0" w:color="auto"/>
        <w:right w:val="none" w:sz="0" w:space="0" w:color="auto"/>
      </w:divBdr>
    </w:div>
    <w:div w:id="786201142">
      <w:bodyDiv w:val="1"/>
      <w:marLeft w:val="0"/>
      <w:marRight w:val="0"/>
      <w:marTop w:val="0"/>
      <w:marBottom w:val="0"/>
      <w:divBdr>
        <w:top w:val="none" w:sz="0" w:space="0" w:color="auto"/>
        <w:left w:val="none" w:sz="0" w:space="0" w:color="auto"/>
        <w:bottom w:val="none" w:sz="0" w:space="0" w:color="auto"/>
        <w:right w:val="none" w:sz="0" w:space="0" w:color="auto"/>
      </w:divBdr>
    </w:div>
    <w:div w:id="817303453">
      <w:bodyDiv w:val="1"/>
      <w:marLeft w:val="0"/>
      <w:marRight w:val="0"/>
      <w:marTop w:val="0"/>
      <w:marBottom w:val="0"/>
      <w:divBdr>
        <w:top w:val="none" w:sz="0" w:space="0" w:color="auto"/>
        <w:left w:val="none" w:sz="0" w:space="0" w:color="auto"/>
        <w:bottom w:val="none" w:sz="0" w:space="0" w:color="auto"/>
        <w:right w:val="none" w:sz="0" w:space="0" w:color="auto"/>
      </w:divBdr>
    </w:div>
    <w:div w:id="861669474">
      <w:bodyDiv w:val="1"/>
      <w:marLeft w:val="0"/>
      <w:marRight w:val="0"/>
      <w:marTop w:val="0"/>
      <w:marBottom w:val="0"/>
      <w:divBdr>
        <w:top w:val="none" w:sz="0" w:space="0" w:color="auto"/>
        <w:left w:val="none" w:sz="0" w:space="0" w:color="auto"/>
        <w:bottom w:val="none" w:sz="0" w:space="0" w:color="auto"/>
        <w:right w:val="none" w:sz="0" w:space="0" w:color="auto"/>
      </w:divBdr>
    </w:div>
    <w:div w:id="865026217">
      <w:bodyDiv w:val="1"/>
      <w:marLeft w:val="0"/>
      <w:marRight w:val="0"/>
      <w:marTop w:val="0"/>
      <w:marBottom w:val="0"/>
      <w:divBdr>
        <w:top w:val="none" w:sz="0" w:space="0" w:color="auto"/>
        <w:left w:val="none" w:sz="0" w:space="0" w:color="auto"/>
        <w:bottom w:val="none" w:sz="0" w:space="0" w:color="auto"/>
        <w:right w:val="none" w:sz="0" w:space="0" w:color="auto"/>
      </w:divBdr>
    </w:div>
    <w:div w:id="886180973">
      <w:bodyDiv w:val="1"/>
      <w:marLeft w:val="0"/>
      <w:marRight w:val="0"/>
      <w:marTop w:val="0"/>
      <w:marBottom w:val="0"/>
      <w:divBdr>
        <w:top w:val="none" w:sz="0" w:space="0" w:color="auto"/>
        <w:left w:val="none" w:sz="0" w:space="0" w:color="auto"/>
        <w:bottom w:val="none" w:sz="0" w:space="0" w:color="auto"/>
        <w:right w:val="none" w:sz="0" w:space="0" w:color="auto"/>
      </w:divBdr>
    </w:div>
    <w:div w:id="932471420">
      <w:bodyDiv w:val="1"/>
      <w:marLeft w:val="0"/>
      <w:marRight w:val="0"/>
      <w:marTop w:val="0"/>
      <w:marBottom w:val="0"/>
      <w:divBdr>
        <w:top w:val="none" w:sz="0" w:space="0" w:color="auto"/>
        <w:left w:val="none" w:sz="0" w:space="0" w:color="auto"/>
        <w:bottom w:val="none" w:sz="0" w:space="0" w:color="auto"/>
        <w:right w:val="none" w:sz="0" w:space="0" w:color="auto"/>
      </w:divBdr>
      <w:divsChild>
        <w:div w:id="143859572">
          <w:marLeft w:val="547"/>
          <w:marRight w:val="0"/>
          <w:marTop w:val="154"/>
          <w:marBottom w:val="0"/>
          <w:divBdr>
            <w:top w:val="none" w:sz="0" w:space="0" w:color="auto"/>
            <w:left w:val="none" w:sz="0" w:space="0" w:color="auto"/>
            <w:bottom w:val="none" w:sz="0" w:space="0" w:color="auto"/>
            <w:right w:val="none" w:sz="0" w:space="0" w:color="auto"/>
          </w:divBdr>
        </w:div>
      </w:divsChild>
    </w:div>
    <w:div w:id="944535730">
      <w:bodyDiv w:val="1"/>
      <w:marLeft w:val="0"/>
      <w:marRight w:val="0"/>
      <w:marTop w:val="0"/>
      <w:marBottom w:val="0"/>
      <w:divBdr>
        <w:top w:val="none" w:sz="0" w:space="0" w:color="auto"/>
        <w:left w:val="none" w:sz="0" w:space="0" w:color="auto"/>
        <w:bottom w:val="none" w:sz="0" w:space="0" w:color="auto"/>
        <w:right w:val="none" w:sz="0" w:space="0" w:color="auto"/>
      </w:divBdr>
    </w:div>
    <w:div w:id="984235118">
      <w:bodyDiv w:val="1"/>
      <w:marLeft w:val="0"/>
      <w:marRight w:val="0"/>
      <w:marTop w:val="0"/>
      <w:marBottom w:val="0"/>
      <w:divBdr>
        <w:top w:val="none" w:sz="0" w:space="0" w:color="auto"/>
        <w:left w:val="none" w:sz="0" w:space="0" w:color="auto"/>
        <w:bottom w:val="none" w:sz="0" w:space="0" w:color="auto"/>
        <w:right w:val="none" w:sz="0" w:space="0" w:color="auto"/>
      </w:divBdr>
    </w:div>
    <w:div w:id="1101340320">
      <w:bodyDiv w:val="1"/>
      <w:marLeft w:val="0"/>
      <w:marRight w:val="0"/>
      <w:marTop w:val="0"/>
      <w:marBottom w:val="0"/>
      <w:divBdr>
        <w:top w:val="none" w:sz="0" w:space="0" w:color="auto"/>
        <w:left w:val="none" w:sz="0" w:space="0" w:color="auto"/>
        <w:bottom w:val="none" w:sz="0" w:space="0" w:color="auto"/>
        <w:right w:val="none" w:sz="0" w:space="0" w:color="auto"/>
      </w:divBdr>
    </w:div>
    <w:div w:id="1139223246">
      <w:bodyDiv w:val="1"/>
      <w:marLeft w:val="0"/>
      <w:marRight w:val="0"/>
      <w:marTop w:val="0"/>
      <w:marBottom w:val="0"/>
      <w:divBdr>
        <w:top w:val="none" w:sz="0" w:space="0" w:color="auto"/>
        <w:left w:val="none" w:sz="0" w:space="0" w:color="auto"/>
        <w:bottom w:val="none" w:sz="0" w:space="0" w:color="auto"/>
        <w:right w:val="none" w:sz="0" w:space="0" w:color="auto"/>
      </w:divBdr>
    </w:div>
    <w:div w:id="1139349021">
      <w:bodyDiv w:val="1"/>
      <w:marLeft w:val="0"/>
      <w:marRight w:val="0"/>
      <w:marTop w:val="0"/>
      <w:marBottom w:val="0"/>
      <w:divBdr>
        <w:top w:val="none" w:sz="0" w:space="0" w:color="auto"/>
        <w:left w:val="none" w:sz="0" w:space="0" w:color="auto"/>
        <w:bottom w:val="none" w:sz="0" w:space="0" w:color="auto"/>
        <w:right w:val="none" w:sz="0" w:space="0" w:color="auto"/>
      </w:divBdr>
    </w:div>
    <w:div w:id="1349716133">
      <w:bodyDiv w:val="1"/>
      <w:marLeft w:val="0"/>
      <w:marRight w:val="0"/>
      <w:marTop w:val="0"/>
      <w:marBottom w:val="0"/>
      <w:divBdr>
        <w:top w:val="none" w:sz="0" w:space="0" w:color="auto"/>
        <w:left w:val="none" w:sz="0" w:space="0" w:color="auto"/>
        <w:bottom w:val="none" w:sz="0" w:space="0" w:color="auto"/>
        <w:right w:val="none" w:sz="0" w:space="0" w:color="auto"/>
      </w:divBdr>
    </w:div>
    <w:div w:id="1419013705">
      <w:bodyDiv w:val="1"/>
      <w:marLeft w:val="0"/>
      <w:marRight w:val="0"/>
      <w:marTop w:val="0"/>
      <w:marBottom w:val="0"/>
      <w:divBdr>
        <w:top w:val="none" w:sz="0" w:space="0" w:color="auto"/>
        <w:left w:val="none" w:sz="0" w:space="0" w:color="auto"/>
        <w:bottom w:val="none" w:sz="0" w:space="0" w:color="auto"/>
        <w:right w:val="none" w:sz="0" w:space="0" w:color="auto"/>
      </w:divBdr>
    </w:div>
    <w:div w:id="1457986091">
      <w:bodyDiv w:val="1"/>
      <w:marLeft w:val="0"/>
      <w:marRight w:val="0"/>
      <w:marTop w:val="0"/>
      <w:marBottom w:val="0"/>
      <w:divBdr>
        <w:top w:val="none" w:sz="0" w:space="0" w:color="auto"/>
        <w:left w:val="none" w:sz="0" w:space="0" w:color="auto"/>
        <w:bottom w:val="none" w:sz="0" w:space="0" w:color="auto"/>
        <w:right w:val="none" w:sz="0" w:space="0" w:color="auto"/>
      </w:divBdr>
    </w:div>
    <w:div w:id="1500467287">
      <w:bodyDiv w:val="1"/>
      <w:marLeft w:val="0"/>
      <w:marRight w:val="0"/>
      <w:marTop w:val="0"/>
      <w:marBottom w:val="0"/>
      <w:divBdr>
        <w:top w:val="none" w:sz="0" w:space="0" w:color="auto"/>
        <w:left w:val="none" w:sz="0" w:space="0" w:color="auto"/>
        <w:bottom w:val="none" w:sz="0" w:space="0" w:color="auto"/>
        <w:right w:val="none" w:sz="0" w:space="0" w:color="auto"/>
      </w:divBdr>
      <w:divsChild>
        <w:div w:id="1551921259">
          <w:marLeft w:val="547"/>
          <w:marRight w:val="0"/>
          <w:marTop w:val="154"/>
          <w:marBottom w:val="0"/>
          <w:divBdr>
            <w:top w:val="none" w:sz="0" w:space="0" w:color="auto"/>
            <w:left w:val="none" w:sz="0" w:space="0" w:color="auto"/>
            <w:bottom w:val="none" w:sz="0" w:space="0" w:color="auto"/>
            <w:right w:val="none" w:sz="0" w:space="0" w:color="auto"/>
          </w:divBdr>
        </w:div>
      </w:divsChild>
    </w:div>
    <w:div w:id="1530601030">
      <w:bodyDiv w:val="1"/>
      <w:marLeft w:val="0"/>
      <w:marRight w:val="0"/>
      <w:marTop w:val="0"/>
      <w:marBottom w:val="0"/>
      <w:divBdr>
        <w:top w:val="none" w:sz="0" w:space="0" w:color="auto"/>
        <w:left w:val="none" w:sz="0" w:space="0" w:color="auto"/>
        <w:bottom w:val="none" w:sz="0" w:space="0" w:color="auto"/>
        <w:right w:val="none" w:sz="0" w:space="0" w:color="auto"/>
      </w:divBdr>
    </w:div>
    <w:div w:id="1552576195">
      <w:bodyDiv w:val="1"/>
      <w:marLeft w:val="0"/>
      <w:marRight w:val="0"/>
      <w:marTop w:val="0"/>
      <w:marBottom w:val="0"/>
      <w:divBdr>
        <w:top w:val="none" w:sz="0" w:space="0" w:color="auto"/>
        <w:left w:val="none" w:sz="0" w:space="0" w:color="auto"/>
        <w:bottom w:val="none" w:sz="0" w:space="0" w:color="auto"/>
        <w:right w:val="none" w:sz="0" w:space="0" w:color="auto"/>
      </w:divBdr>
    </w:div>
    <w:div w:id="1619264565">
      <w:bodyDiv w:val="1"/>
      <w:marLeft w:val="0"/>
      <w:marRight w:val="0"/>
      <w:marTop w:val="0"/>
      <w:marBottom w:val="0"/>
      <w:divBdr>
        <w:top w:val="none" w:sz="0" w:space="0" w:color="auto"/>
        <w:left w:val="none" w:sz="0" w:space="0" w:color="auto"/>
        <w:bottom w:val="none" w:sz="0" w:space="0" w:color="auto"/>
        <w:right w:val="none" w:sz="0" w:space="0" w:color="auto"/>
      </w:divBdr>
    </w:div>
    <w:div w:id="1676568153">
      <w:bodyDiv w:val="1"/>
      <w:marLeft w:val="0"/>
      <w:marRight w:val="0"/>
      <w:marTop w:val="0"/>
      <w:marBottom w:val="0"/>
      <w:divBdr>
        <w:top w:val="none" w:sz="0" w:space="0" w:color="auto"/>
        <w:left w:val="none" w:sz="0" w:space="0" w:color="auto"/>
        <w:bottom w:val="none" w:sz="0" w:space="0" w:color="auto"/>
        <w:right w:val="none" w:sz="0" w:space="0" w:color="auto"/>
      </w:divBdr>
    </w:div>
    <w:div w:id="1680740904">
      <w:bodyDiv w:val="1"/>
      <w:marLeft w:val="0"/>
      <w:marRight w:val="0"/>
      <w:marTop w:val="0"/>
      <w:marBottom w:val="0"/>
      <w:divBdr>
        <w:top w:val="none" w:sz="0" w:space="0" w:color="auto"/>
        <w:left w:val="none" w:sz="0" w:space="0" w:color="auto"/>
        <w:bottom w:val="none" w:sz="0" w:space="0" w:color="auto"/>
        <w:right w:val="none" w:sz="0" w:space="0" w:color="auto"/>
      </w:divBdr>
      <w:divsChild>
        <w:div w:id="352535920">
          <w:marLeft w:val="547"/>
          <w:marRight w:val="0"/>
          <w:marTop w:val="154"/>
          <w:marBottom w:val="0"/>
          <w:divBdr>
            <w:top w:val="none" w:sz="0" w:space="0" w:color="auto"/>
            <w:left w:val="none" w:sz="0" w:space="0" w:color="auto"/>
            <w:bottom w:val="none" w:sz="0" w:space="0" w:color="auto"/>
            <w:right w:val="none" w:sz="0" w:space="0" w:color="auto"/>
          </w:divBdr>
        </w:div>
      </w:divsChild>
    </w:div>
    <w:div w:id="1720860250">
      <w:bodyDiv w:val="1"/>
      <w:marLeft w:val="0"/>
      <w:marRight w:val="0"/>
      <w:marTop w:val="0"/>
      <w:marBottom w:val="0"/>
      <w:divBdr>
        <w:top w:val="none" w:sz="0" w:space="0" w:color="auto"/>
        <w:left w:val="none" w:sz="0" w:space="0" w:color="auto"/>
        <w:bottom w:val="none" w:sz="0" w:space="0" w:color="auto"/>
        <w:right w:val="none" w:sz="0" w:space="0" w:color="auto"/>
      </w:divBdr>
    </w:div>
    <w:div w:id="1806121865">
      <w:bodyDiv w:val="1"/>
      <w:marLeft w:val="0"/>
      <w:marRight w:val="0"/>
      <w:marTop w:val="0"/>
      <w:marBottom w:val="0"/>
      <w:divBdr>
        <w:top w:val="none" w:sz="0" w:space="0" w:color="auto"/>
        <w:left w:val="none" w:sz="0" w:space="0" w:color="auto"/>
        <w:bottom w:val="none" w:sz="0" w:space="0" w:color="auto"/>
        <w:right w:val="none" w:sz="0" w:space="0" w:color="auto"/>
      </w:divBdr>
    </w:div>
    <w:div w:id="1809084929">
      <w:bodyDiv w:val="1"/>
      <w:marLeft w:val="0"/>
      <w:marRight w:val="0"/>
      <w:marTop w:val="0"/>
      <w:marBottom w:val="0"/>
      <w:divBdr>
        <w:top w:val="none" w:sz="0" w:space="0" w:color="auto"/>
        <w:left w:val="none" w:sz="0" w:space="0" w:color="auto"/>
        <w:bottom w:val="none" w:sz="0" w:space="0" w:color="auto"/>
        <w:right w:val="none" w:sz="0" w:space="0" w:color="auto"/>
      </w:divBdr>
    </w:div>
    <w:div w:id="1848708131">
      <w:bodyDiv w:val="1"/>
      <w:marLeft w:val="0"/>
      <w:marRight w:val="0"/>
      <w:marTop w:val="0"/>
      <w:marBottom w:val="0"/>
      <w:divBdr>
        <w:top w:val="none" w:sz="0" w:space="0" w:color="auto"/>
        <w:left w:val="none" w:sz="0" w:space="0" w:color="auto"/>
        <w:bottom w:val="none" w:sz="0" w:space="0" w:color="auto"/>
        <w:right w:val="none" w:sz="0" w:space="0" w:color="auto"/>
      </w:divBdr>
    </w:div>
    <w:div w:id="1884098105">
      <w:bodyDiv w:val="1"/>
      <w:marLeft w:val="0"/>
      <w:marRight w:val="0"/>
      <w:marTop w:val="0"/>
      <w:marBottom w:val="0"/>
      <w:divBdr>
        <w:top w:val="none" w:sz="0" w:space="0" w:color="auto"/>
        <w:left w:val="none" w:sz="0" w:space="0" w:color="auto"/>
        <w:bottom w:val="none" w:sz="0" w:space="0" w:color="auto"/>
        <w:right w:val="none" w:sz="0" w:space="0" w:color="auto"/>
      </w:divBdr>
    </w:div>
    <w:div w:id="2035038881">
      <w:bodyDiv w:val="1"/>
      <w:marLeft w:val="0"/>
      <w:marRight w:val="0"/>
      <w:marTop w:val="0"/>
      <w:marBottom w:val="0"/>
      <w:divBdr>
        <w:top w:val="none" w:sz="0" w:space="0" w:color="auto"/>
        <w:left w:val="none" w:sz="0" w:space="0" w:color="auto"/>
        <w:bottom w:val="none" w:sz="0" w:space="0" w:color="auto"/>
        <w:right w:val="none" w:sz="0" w:space="0" w:color="auto"/>
      </w:divBdr>
    </w:div>
    <w:div w:id="2049407495">
      <w:bodyDiv w:val="1"/>
      <w:marLeft w:val="0"/>
      <w:marRight w:val="0"/>
      <w:marTop w:val="0"/>
      <w:marBottom w:val="0"/>
      <w:divBdr>
        <w:top w:val="none" w:sz="0" w:space="0" w:color="auto"/>
        <w:left w:val="none" w:sz="0" w:space="0" w:color="auto"/>
        <w:bottom w:val="none" w:sz="0" w:space="0" w:color="auto"/>
        <w:right w:val="none" w:sz="0" w:space="0" w:color="auto"/>
      </w:divBdr>
    </w:div>
    <w:div w:id="20845231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7" Type="http://schemas.openxmlformats.org/officeDocument/2006/relationships/image" Target="media/image83.png"/><Relationship Id="rId21" Type="http://schemas.openxmlformats.org/officeDocument/2006/relationships/header" Target="header5.xml"/><Relationship Id="rId42" Type="http://schemas.openxmlformats.org/officeDocument/2006/relationships/image" Target="media/image14.png"/><Relationship Id="rId63" Type="http://schemas.openxmlformats.org/officeDocument/2006/relationships/image" Target="media/image33.jpeg"/><Relationship Id="rId84" Type="http://schemas.openxmlformats.org/officeDocument/2006/relationships/image" Target="media/image50.png"/><Relationship Id="rId138" Type="http://schemas.openxmlformats.org/officeDocument/2006/relationships/image" Target="media/image104.png"/><Relationship Id="rId159" Type="http://schemas.openxmlformats.org/officeDocument/2006/relationships/image" Target="media/image125.png"/><Relationship Id="rId170" Type="http://schemas.openxmlformats.org/officeDocument/2006/relationships/header" Target="header11.xml"/><Relationship Id="rId191" Type="http://schemas.openxmlformats.org/officeDocument/2006/relationships/footer" Target="footer16.xml"/><Relationship Id="rId205" Type="http://schemas.openxmlformats.org/officeDocument/2006/relationships/hyperlink" Target="http://es.wikipedia.org/wiki/Taracea" TargetMode="External"/><Relationship Id="rId226" Type="http://schemas.openxmlformats.org/officeDocument/2006/relationships/footer" Target="footer25.xml"/><Relationship Id="rId247" Type="http://schemas.openxmlformats.org/officeDocument/2006/relationships/footer" Target="footer28.xml"/><Relationship Id="rId107" Type="http://schemas.openxmlformats.org/officeDocument/2006/relationships/image" Target="media/image73.png"/><Relationship Id="rId11" Type="http://schemas.openxmlformats.org/officeDocument/2006/relationships/footer" Target="footer3.xml"/><Relationship Id="rId32" Type="http://schemas.openxmlformats.org/officeDocument/2006/relationships/hyperlink" Target="http://es.wikipedia.org/wiki/Televisi%C3%B3n_Nacional_de_Chile" TargetMode="External"/><Relationship Id="rId53" Type="http://schemas.openxmlformats.org/officeDocument/2006/relationships/image" Target="media/image25.png"/><Relationship Id="rId74" Type="http://schemas.openxmlformats.org/officeDocument/2006/relationships/image" Target="media/image40.png"/><Relationship Id="rId128" Type="http://schemas.openxmlformats.org/officeDocument/2006/relationships/image" Target="media/image94.png"/><Relationship Id="rId149" Type="http://schemas.openxmlformats.org/officeDocument/2006/relationships/image" Target="media/image115.png"/><Relationship Id="rId5" Type="http://schemas.openxmlformats.org/officeDocument/2006/relationships/webSettings" Target="webSettings.xml"/><Relationship Id="rId95" Type="http://schemas.openxmlformats.org/officeDocument/2006/relationships/image" Target="media/image61.png"/><Relationship Id="rId160" Type="http://schemas.openxmlformats.org/officeDocument/2006/relationships/image" Target="media/image126.jpeg"/><Relationship Id="rId181" Type="http://schemas.openxmlformats.org/officeDocument/2006/relationships/image" Target="media/image143.jpeg"/><Relationship Id="rId216" Type="http://schemas.openxmlformats.org/officeDocument/2006/relationships/footer" Target="footer23.xml"/><Relationship Id="rId237" Type="http://schemas.openxmlformats.org/officeDocument/2006/relationships/image" Target="media/image163.jpeg"/><Relationship Id="rId258" Type="http://schemas.openxmlformats.org/officeDocument/2006/relationships/hyperlink" Target="http://www.alegsa.com.ar/Dic/hardware.php" TargetMode="External"/><Relationship Id="rId22" Type="http://schemas.openxmlformats.org/officeDocument/2006/relationships/footer" Target="footer8.xml"/><Relationship Id="rId43" Type="http://schemas.openxmlformats.org/officeDocument/2006/relationships/image" Target="media/image15.jpeg"/><Relationship Id="rId64" Type="http://schemas.openxmlformats.org/officeDocument/2006/relationships/image" Target="media/image34.jpeg"/><Relationship Id="rId118" Type="http://schemas.openxmlformats.org/officeDocument/2006/relationships/image" Target="media/image84.png"/><Relationship Id="rId139" Type="http://schemas.openxmlformats.org/officeDocument/2006/relationships/image" Target="media/image105.png"/><Relationship Id="rId85" Type="http://schemas.openxmlformats.org/officeDocument/2006/relationships/image" Target="media/image51.png"/><Relationship Id="rId150" Type="http://schemas.openxmlformats.org/officeDocument/2006/relationships/image" Target="media/image116.png"/><Relationship Id="rId171" Type="http://schemas.openxmlformats.org/officeDocument/2006/relationships/footer" Target="footer15.xml"/><Relationship Id="rId192" Type="http://schemas.openxmlformats.org/officeDocument/2006/relationships/header" Target="header13.xml"/><Relationship Id="rId206" Type="http://schemas.openxmlformats.org/officeDocument/2006/relationships/hyperlink" Target="http://es.wikipedia.org/wiki/Computaci%C3%B3n_en_tiempo_real" TargetMode="External"/><Relationship Id="rId227" Type="http://schemas.openxmlformats.org/officeDocument/2006/relationships/header" Target="header22.xml"/><Relationship Id="rId248" Type="http://schemas.openxmlformats.org/officeDocument/2006/relationships/hyperlink" Target="http://definicion.de/comunidad/" TargetMode="External"/><Relationship Id="rId12" Type="http://schemas.openxmlformats.org/officeDocument/2006/relationships/footer" Target="footer4.xml"/><Relationship Id="rId33" Type="http://schemas.openxmlformats.org/officeDocument/2006/relationships/hyperlink" Target="http://es.wikipedia.org/wiki/Cerro_San_Crist%C3%B3bal" TargetMode="External"/><Relationship Id="rId108" Type="http://schemas.openxmlformats.org/officeDocument/2006/relationships/image" Target="media/image74.png"/><Relationship Id="rId129" Type="http://schemas.openxmlformats.org/officeDocument/2006/relationships/image" Target="media/image95.png"/><Relationship Id="rId54" Type="http://schemas.openxmlformats.org/officeDocument/2006/relationships/image" Target="media/image26.png"/><Relationship Id="rId75" Type="http://schemas.openxmlformats.org/officeDocument/2006/relationships/image" Target="media/image41.png"/><Relationship Id="rId96" Type="http://schemas.openxmlformats.org/officeDocument/2006/relationships/image" Target="media/image62.png"/><Relationship Id="rId140" Type="http://schemas.openxmlformats.org/officeDocument/2006/relationships/image" Target="media/image106.png"/><Relationship Id="rId161" Type="http://schemas.openxmlformats.org/officeDocument/2006/relationships/image" Target="media/image127.png"/><Relationship Id="rId182" Type="http://schemas.openxmlformats.org/officeDocument/2006/relationships/image" Target="media/image144.jpeg"/><Relationship Id="rId217"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footer" Target="footer21.xml"/><Relationship Id="rId233" Type="http://schemas.openxmlformats.org/officeDocument/2006/relationships/image" Target="media/image159.jpeg"/><Relationship Id="rId238" Type="http://schemas.openxmlformats.org/officeDocument/2006/relationships/image" Target="media/image164.jpeg"/><Relationship Id="rId254" Type="http://schemas.openxmlformats.org/officeDocument/2006/relationships/hyperlink" Target="http://es.wikipedia.org/wiki/Recursos_naturales" TargetMode="External"/><Relationship Id="rId259" Type="http://schemas.openxmlformats.org/officeDocument/2006/relationships/header" Target="header25.xml"/><Relationship Id="rId23" Type="http://schemas.openxmlformats.org/officeDocument/2006/relationships/footer" Target="footer9.xml"/><Relationship Id="rId28" Type="http://schemas.openxmlformats.org/officeDocument/2006/relationships/image" Target="media/image4.png"/><Relationship Id="rId49" Type="http://schemas.openxmlformats.org/officeDocument/2006/relationships/image" Target="media/image21.jpeg"/><Relationship Id="rId114" Type="http://schemas.openxmlformats.org/officeDocument/2006/relationships/image" Target="media/image80.png"/><Relationship Id="rId119" Type="http://schemas.openxmlformats.org/officeDocument/2006/relationships/image" Target="media/image85.png"/><Relationship Id="rId44" Type="http://schemas.openxmlformats.org/officeDocument/2006/relationships/image" Target="media/image16.jpeg"/><Relationship Id="rId60" Type="http://schemas.openxmlformats.org/officeDocument/2006/relationships/image" Target="media/image32.png"/><Relationship Id="rId65" Type="http://schemas.openxmlformats.org/officeDocument/2006/relationships/image" Target="media/image35.jpeg"/><Relationship Id="rId81" Type="http://schemas.openxmlformats.org/officeDocument/2006/relationships/image" Target="media/image47.png"/><Relationship Id="rId86" Type="http://schemas.openxmlformats.org/officeDocument/2006/relationships/image" Target="media/image52.png"/><Relationship Id="rId130" Type="http://schemas.openxmlformats.org/officeDocument/2006/relationships/image" Target="media/image96.png"/><Relationship Id="rId135" Type="http://schemas.openxmlformats.org/officeDocument/2006/relationships/image" Target="media/image101.png"/><Relationship Id="rId151" Type="http://schemas.openxmlformats.org/officeDocument/2006/relationships/image" Target="media/image117.png"/><Relationship Id="rId156" Type="http://schemas.openxmlformats.org/officeDocument/2006/relationships/image" Target="media/image122.png"/><Relationship Id="rId177" Type="http://schemas.openxmlformats.org/officeDocument/2006/relationships/image" Target="media/image139.png"/><Relationship Id="rId198" Type="http://schemas.openxmlformats.org/officeDocument/2006/relationships/image" Target="media/image153.jpeg"/><Relationship Id="rId172" Type="http://schemas.openxmlformats.org/officeDocument/2006/relationships/image" Target="media/image134.jpeg"/><Relationship Id="rId193" Type="http://schemas.openxmlformats.org/officeDocument/2006/relationships/footer" Target="footer17.xml"/><Relationship Id="rId202" Type="http://schemas.openxmlformats.org/officeDocument/2006/relationships/hyperlink" Target="http://es.wikipedia.org/wiki/Marqueter%C3%ADa" TargetMode="External"/><Relationship Id="rId207" Type="http://schemas.openxmlformats.org/officeDocument/2006/relationships/header" Target="header15.xml"/><Relationship Id="rId223" Type="http://schemas.openxmlformats.org/officeDocument/2006/relationships/hyperlink" Target="http://www.maxon.net/" TargetMode="External"/><Relationship Id="rId228" Type="http://schemas.openxmlformats.org/officeDocument/2006/relationships/footer" Target="footer26.xml"/><Relationship Id="rId244" Type="http://schemas.openxmlformats.org/officeDocument/2006/relationships/header" Target="header23.xml"/><Relationship Id="rId249" Type="http://schemas.openxmlformats.org/officeDocument/2006/relationships/hyperlink" Target="http://es.wikipedia.org/wiki/Derecho_de_autor" TargetMode="External"/><Relationship Id="rId13" Type="http://schemas.openxmlformats.org/officeDocument/2006/relationships/image" Target="media/image3.jpeg"/><Relationship Id="rId18" Type="http://schemas.openxmlformats.org/officeDocument/2006/relationships/header" Target="header3.xml"/><Relationship Id="rId39" Type="http://schemas.openxmlformats.org/officeDocument/2006/relationships/image" Target="media/image11.png"/><Relationship Id="rId109" Type="http://schemas.openxmlformats.org/officeDocument/2006/relationships/image" Target="media/image75.png"/><Relationship Id="rId260" Type="http://schemas.openxmlformats.org/officeDocument/2006/relationships/footer" Target="footer29.xml"/><Relationship Id="rId34" Type="http://schemas.openxmlformats.org/officeDocument/2006/relationships/image" Target="media/image7.png"/><Relationship Id="rId50" Type="http://schemas.openxmlformats.org/officeDocument/2006/relationships/image" Target="media/image22.png"/><Relationship Id="rId55" Type="http://schemas.openxmlformats.org/officeDocument/2006/relationships/image" Target="media/image27.jpeg"/><Relationship Id="rId76" Type="http://schemas.openxmlformats.org/officeDocument/2006/relationships/image" Target="media/image42.png"/><Relationship Id="rId97" Type="http://schemas.openxmlformats.org/officeDocument/2006/relationships/image" Target="media/image63.png"/><Relationship Id="rId104" Type="http://schemas.openxmlformats.org/officeDocument/2006/relationships/image" Target="media/image70.png"/><Relationship Id="rId120" Type="http://schemas.openxmlformats.org/officeDocument/2006/relationships/image" Target="media/image86.png"/><Relationship Id="rId125" Type="http://schemas.openxmlformats.org/officeDocument/2006/relationships/image" Target="media/image91.png"/><Relationship Id="rId141" Type="http://schemas.openxmlformats.org/officeDocument/2006/relationships/image" Target="media/image107.png"/><Relationship Id="rId146" Type="http://schemas.openxmlformats.org/officeDocument/2006/relationships/image" Target="media/image112.png"/><Relationship Id="rId167" Type="http://schemas.openxmlformats.org/officeDocument/2006/relationships/image" Target="media/image133.png"/><Relationship Id="rId188" Type="http://schemas.openxmlformats.org/officeDocument/2006/relationships/image" Target="media/image150.jpeg"/><Relationship Id="rId7" Type="http://schemas.openxmlformats.org/officeDocument/2006/relationships/endnotes" Target="endnotes.xml"/><Relationship Id="rId71" Type="http://schemas.openxmlformats.org/officeDocument/2006/relationships/footer" Target="footer13.xml"/><Relationship Id="rId92" Type="http://schemas.openxmlformats.org/officeDocument/2006/relationships/image" Target="media/image58.png"/><Relationship Id="rId162" Type="http://schemas.openxmlformats.org/officeDocument/2006/relationships/image" Target="media/image128.png"/><Relationship Id="rId183" Type="http://schemas.openxmlformats.org/officeDocument/2006/relationships/image" Target="media/image145.jpeg"/><Relationship Id="rId213" Type="http://schemas.openxmlformats.org/officeDocument/2006/relationships/header" Target="header18.xml"/><Relationship Id="rId218" Type="http://schemas.openxmlformats.org/officeDocument/2006/relationships/footer" Target="footer24.xml"/><Relationship Id="rId234" Type="http://schemas.openxmlformats.org/officeDocument/2006/relationships/image" Target="media/image160.jpeg"/><Relationship Id="rId239" Type="http://schemas.openxmlformats.org/officeDocument/2006/relationships/image" Target="media/image165.jpeg"/><Relationship Id="rId2" Type="http://schemas.openxmlformats.org/officeDocument/2006/relationships/numbering" Target="numbering.xml"/><Relationship Id="rId29" Type="http://schemas.openxmlformats.org/officeDocument/2006/relationships/image" Target="media/image5.png"/><Relationship Id="rId250" Type="http://schemas.openxmlformats.org/officeDocument/2006/relationships/hyperlink" Target="http://es.wikipedia.org/wiki/Patente" TargetMode="External"/><Relationship Id="rId255" Type="http://schemas.openxmlformats.org/officeDocument/2006/relationships/hyperlink" Target="http://es.wikipedia.org/wiki/Recurso_no_renovable" TargetMode="External"/><Relationship Id="rId24" Type="http://schemas.openxmlformats.org/officeDocument/2006/relationships/header" Target="header6.xml"/><Relationship Id="rId40" Type="http://schemas.openxmlformats.org/officeDocument/2006/relationships/image" Target="media/image12.png"/><Relationship Id="rId45" Type="http://schemas.openxmlformats.org/officeDocument/2006/relationships/image" Target="media/image17.jpeg"/><Relationship Id="rId66" Type="http://schemas.openxmlformats.org/officeDocument/2006/relationships/image" Target="media/image36.jpeg"/><Relationship Id="rId87" Type="http://schemas.openxmlformats.org/officeDocument/2006/relationships/image" Target="media/image53.png"/><Relationship Id="rId110" Type="http://schemas.openxmlformats.org/officeDocument/2006/relationships/image" Target="media/image76.png"/><Relationship Id="rId115" Type="http://schemas.openxmlformats.org/officeDocument/2006/relationships/image" Target="media/image81.png"/><Relationship Id="rId131" Type="http://schemas.openxmlformats.org/officeDocument/2006/relationships/image" Target="media/image97.png"/><Relationship Id="rId136" Type="http://schemas.openxmlformats.org/officeDocument/2006/relationships/image" Target="media/image102.png"/><Relationship Id="rId157" Type="http://schemas.openxmlformats.org/officeDocument/2006/relationships/image" Target="media/image123.png"/><Relationship Id="rId178" Type="http://schemas.openxmlformats.org/officeDocument/2006/relationships/image" Target="media/image140.jpeg"/><Relationship Id="rId82" Type="http://schemas.openxmlformats.org/officeDocument/2006/relationships/image" Target="media/image48.png"/><Relationship Id="rId152" Type="http://schemas.openxmlformats.org/officeDocument/2006/relationships/image" Target="media/image118.png"/><Relationship Id="rId173" Type="http://schemas.openxmlformats.org/officeDocument/2006/relationships/image" Target="media/image135.jpeg"/><Relationship Id="rId194" Type="http://schemas.openxmlformats.org/officeDocument/2006/relationships/header" Target="header14.xml"/><Relationship Id="rId199" Type="http://schemas.openxmlformats.org/officeDocument/2006/relationships/image" Target="media/image154.png"/><Relationship Id="rId203" Type="http://schemas.openxmlformats.org/officeDocument/2006/relationships/hyperlink" Target="http://es.wikipedia.org/wiki/Talla_de_madera" TargetMode="External"/><Relationship Id="rId208" Type="http://schemas.openxmlformats.org/officeDocument/2006/relationships/footer" Target="footer19.xml"/><Relationship Id="rId229" Type="http://schemas.openxmlformats.org/officeDocument/2006/relationships/image" Target="media/image155.png"/><Relationship Id="rId19" Type="http://schemas.openxmlformats.org/officeDocument/2006/relationships/footer" Target="footer7.xml"/><Relationship Id="rId224" Type="http://schemas.openxmlformats.org/officeDocument/2006/relationships/hyperlink" Target="http://cadstock.com/" TargetMode="External"/><Relationship Id="rId240" Type="http://schemas.openxmlformats.org/officeDocument/2006/relationships/image" Target="media/image166.jpeg"/><Relationship Id="rId245" Type="http://schemas.openxmlformats.org/officeDocument/2006/relationships/footer" Target="footer27.xml"/><Relationship Id="rId261" Type="http://schemas.openxmlformats.org/officeDocument/2006/relationships/fontTable" Target="fontTable.xml"/><Relationship Id="rId14" Type="http://schemas.openxmlformats.org/officeDocument/2006/relationships/footer" Target="footer5.xml"/><Relationship Id="rId30" Type="http://schemas.openxmlformats.org/officeDocument/2006/relationships/hyperlink" Target="http://es.wikipedia.org/wiki/Talk_show" TargetMode="External"/><Relationship Id="rId35" Type="http://schemas.openxmlformats.org/officeDocument/2006/relationships/image" Target="media/image8.png"/><Relationship Id="rId56" Type="http://schemas.openxmlformats.org/officeDocument/2006/relationships/image" Target="media/image28.jpeg"/><Relationship Id="rId77" Type="http://schemas.openxmlformats.org/officeDocument/2006/relationships/image" Target="media/image43.png"/><Relationship Id="rId100" Type="http://schemas.openxmlformats.org/officeDocument/2006/relationships/image" Target="media/image66.png"/><Relationship Id="rId105" Type="http://schemas.openxmlformats.org/officeDocument/2006/relationships/image" Target="media/image71.png"/><Relationship Id="rId126" Type="http://schemas.openxmlformats.org/officeDocument/2006/relationships/image" Target="media/image92.jpeg"/><Relationship Id="rId147" Type="http://schemas.openxmlformats.org/officeDocument/2006/relationships/image" Target="media/image113.png"/><Relationship Id="rId168" Type="http://schemas.openxmlformats.org/officeDocument/2006/relationships/header" Target="header10.xml"/><Relationship Id="rId8" Type="http://schemas.openxmlformats.org/officeDocument/2006/relationships/image" Target="media/image2.png"/><Relationship Id="rId51" Type="http://schemas.openxmlformats.org/officeDocument/2006/relationships/image" Target="media/image23.jpeg"/><Relationship Id="rId72" Type="http://schemas.openxmlformats.org/officeDocument/2006/relationships/image" Target="media/image38.jpeg"/><Relationship Id="rId93" Type="http://schemas.openxmlformats.org/officeDocument/2006/relationships/image" Target="media/image59.png"/><Relationship Id="rId98" Type="http://schemas.openxmlformats.org/officeDocument/2006/relationships/image" Target="media/image64.png"/><Relationship Id="rId121" Type="http://schemas.openxmlformats.org/officeDocument/2006/relationships/image" Target="media/image87.png"/><Relationship Id="rId142" Type="http://schemas.openxmlformats.org/officeDocument/2006/relationships/image" Target="media/image108.png"/><Relationship Id="rId163" Type="http://schemas.openxmlformats.org/officeDocument/2006/relationships/image" Target="media/image129.jpeg"/><Relationship Id="rId184" Type="http://schemas.openxmlformats.org/officeDocument/2006/relationships/image" Target="media/image146.jpeg"/><Relationship Id="rId189" Type="http://schemas.openxmlformats.org/officeDocument/2006/relationships/image" Target="media/image151.jpeg"/><Relationship Id="rId219" Type="http://schemas.openxmlformats.org/officeDocument/2006/relationships/hyperlink" Target="http://www.slideshare.net/Jersain/iluminacin-para-televisin" TargetMode="External"/><Relationship Id="rId3" Type="http://schemas.openxmlformats.org/officeDocument/2006/relationships/styles" Target="styles.xml"/><Relationship Id="rId214" Type="http://schemas.openxmlformats.org/officeDocument/2006/relationships/footer" Target="footer22.xml"/><Relationship Id="rId230" Type="http://schemas.openxmlformats.org/officeDocument/2006/relationships/image" Target="media/image156.png"/><Relationship Id="rId235" Type="http://schemas.openxmlformats.org/officeDocument/2006/relationships/image" Target="media/image161.jpeg"/><Relationship Id="rId251" Type="http://schemas.openxmlformats.org/officeDocument/2006/relationships/hyperlink" Target="http://es.wikipedia.org/wiki/Marca_registrada" TargetMode="External"/><Relationship Id="rId256" Type="http://schemas.openxmlformats.org/officeDocument/2006/relationships/hyperlink" Target="http://es.wikipedia.org/wiki/An%C3%A1lisis_t%C3%A9cnico" TargetMode="External"/><Relationship Id="rId25" Type="http://schemas.openxmlformats.org/officeDocument/2006/relationships/footer" Target="footer10.xml"/><Relationship Id="rId46" Type="http://schemas.openxmlformats.org/officeDocument/2006/relationships/image" Target="media/image18.jpeg"/><Relationship Id="rId67" Type="http://schemas.openxmlformats.org/officeDocument/2006/relationships/image" Target="media/image37.jpeg"/><Relationship Id="rId116" Type="http://schemas.openxmlformats.org/officeDocument/2006/relationships/image" Target="media/image82.png"/><Relationship Id="rId137" Type="http://schemas.openxmlformats.org/officeDocument/2006/relationships/image" Target="media/image103.png"/><Relationship Id="rId158" Type="http://schemas.openxmlformats.org/officeDocument/2006/relationships/image" Target="media/image124.png"/><Relationship Id="rId20" Type="http://schemas.openxmlformats.org/officeDocument/2006/relationships/header" Target="header4.xml"/><Relationship Id="rId41" Type="http://schemas.openxmlformats.org/officeDocument/2006/relationships/image" Target="media/image13.png"/><Relationship Id="rId62" Type="http://schemas.microsoft.com/office/2007/relationships/hdphoto" Target="media/hdphoto1.wdp"/><Relationship Id="rId83" Type="http://schemas.openxmlformats.org/officeDocument/2006/relationships/image" Target="media/image49.png"/><Relationship Id="rId88" Type="http://schemas.openxmlformats.org/officeDocument/2006/relationships/image" Target="media/image54.png"/><Relationship Id="rId111" Type="http://schemas.openxmlformats.org/officeDocument/2006/relationships/image" Target="media/image77.jpeg"/><Relationship Id="rId132" Type="http://schemas.openxmlformats.org/officeDocument/2006/relationships/image" Target="media/image98.png"/><Relationship Id="rId153" Type="http://schemas.openxmlformats.org/officeDocument/2006/relationships/image" Target="media/image119.png"/><Relationship Id="rId174" Type="http://schemas.openxmlformats.org/officeDocument/2006/relationships/image" Target="media/image136.jpeg"/><Relationship Id="rId179" Type="http://schemas.openxmlformats.org/officeDocument/2006/relationships/image" Target="media/image141.jpeg"/><Relationship Id="rId195" Type="http://schemas.openxmlformats.org/officeDocument/2006/relationships/footer" Target="footer18.xml"/><Relationship Id="rId209" Type="http://schemas.openxmlformats.org/officeDocument/2006/relationships/header" Target="header16.xml"/><Relationship Id="rId190" Type="http://schemas.openxmlformats.org/officeDocument/2006/relationships/header" Target="header12.xml"/><Relationship Id="rId204" Type="http://schemas.openxmlformats.org/officeDocument/2006/relationships/hyperlink" Target="http://es.wikipedia.org/w/index.php?title=Torneado&amp;action=edit&amp;redlink=1" TargetMode="External"/><Relationship Id="rId220" Type="http://schemas.openxmlformats.org/officeDocument/2006/relationships/hyperlink" Target="http://www.sice.oas.org/" TargetMode="External"/><Relationship Id="rId225" Type="http://schemas.openxmlformats.org/officeDocument/2006/relationships/header" Target="header21.xml"/><Relationship Id="rId241" Type="http://schemas.openxmlformats.org/officeDocument/2006/relationships/image" Target="media/image167.jpeg"/><Relationship Id="rId246" Type="http://schemas.openxmlformats.org/officeDocument/2006/relationships/header" Target="header24.xml"/><Relationship Id="rId15" Type="http://schemas.openxmlformats.org/officeDocument/2006/relationships/header" Target="header1.xml"/><Relationship Id="rId36" Type="http://schemas.openxmlformats.org/officeDocument/2006/relationships/image" Target="media/image9.jpeg"/><Relationship Id="rId57" Type="http://schemas.openxmlformats.org/officeDocument/2006/relationships/image" Target="media/image29.png"/><Relationship Id="rId106" Type="http://schemas.openxmlformats.org/officeDocument/2006/relationships/image" Target="media/image72.png"/><Relationship Id="rId127" Type="http://schemas.openxmlformats.org/officeDocument/2006/relationships/image" Target="media/image93.png"/><Relationship Id="rId262" Type="http://schemas.openxmlformats.org/officeDocument/2006/relationships/theme" Target="theme/theme1.xml"/><Relationship Id="rId10" Type="http://schemas.openxmlformats.org/officeDocument/2006/relationships/footer" Target="footer2.xml"/><Relationship Id="rId31" Type="http://schemas.openxmlformats.org/officeDocument/2006/relationships/image" Target="media/image6.jpeg"/><Relationship Id="rId52" Type="http://schemas.openxmlformats.org/officeDocument/2006/relationships/image" Target="media/image24.jpeg"/><Relationship Id="rId73" Type="http://schemas.openxmlformats.org/officeDocument/2006/relationships/image" Target="media/image39.png"/><Relationship Id="rId78" Type="http://schemas.openxmlformats.org/officeDocument/2006/relationships/image" Target="media/image44.png"/><Relationship Id="rId94" Type="http://schemas.openxmlformats.org/officeDocument/2006/relationships/image" Target="media/image60.png"/><Relationship Id="rId99" Type="http://schemas.openxmlformats.org/officeDocument/2006/relationships/image" Target="media/image65.png"/><Relationship Id="rId101" Type="http://schemas.openxmlformats.org/officeDocument/2006/relationships/image" Target="media/image67.png"/><Relationship Id="rId122" Type="http://schemas.openxmlformats.org/officeDocument/2006/relationships/image" Target="media/image88.png"/><Relationship Id="rId143" Type="http://schemas.openxmlformats.org/officeDocument/2006/relationships/image" Target="media/image109.png"/><Relationship Id="rId148" Type="http://schemas.openxmlformats.org/officeDocument/2006/relationships/image" Target="media/image114.png"/><Relationship Id="rId164" Type="http://schemas.openxmlformats.org/officeDocument/2006/relationships/image" Target="media/image130.png"/><Relationship Id="rId169" Type="http://schemas.openxmlformats.org/officeDocument/2006/relationships/footer" Target="footer14.xml"/><Relationship Id="rId185" Type="http://schemas.openxmlformats.org/officeDocument/2006/relationships/image" Target="media/image147.jpe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42.png"/><Relationship Id="rId210" Type="http://schemas.openxmlformats.org/officeDocument/2006/relationships/footer" Target="footer20.xml"/><Relationship Id="rId215" Type="http://schemas.openxmlformats.org/officeDocument/2006/relationships/header" Target="header19.xml"/><Relationship Id="rId236" Type="http://schemas.openxmlformats.org/officeDocument/2006/relationships/image" Target="media/image162.jpeg"/><Relationship Id="rId257" Type="http://schemas.openxmlformats.org/officeDocument/2006/relationships/hyperlink" Target="http://www.alegsa.com.ar/Dic/software.php" TargetMode="External"/><Relationship Id="rId26" Type="http://schemas.openxmlformats.org/officeDocument/2006/relationships/header" Target="header7.xml"/><Relationship Id="rId231" Type="http://schemas.openxmlformats.org/officeDocument/2006/relationships/image" Target="media/image157.png"/><Relationship Id="rId252" Type="http://schemas.openxmlformats.org/officeDocument/2006/relationships/hyperlink" Target="http://es.wikipedia.org/wiki/Know-how" TargetMode="External"/><Relationship Id="rId47" Type="http://schemas.openxmlformats.org/officeDocument/2006/relationships/image" Target="media/image19.png"/><Relationship Id="rId68" Type="http://schemas.openxmlformats.org/officeDocument/2006/relationships/header" Target="header8.xml"/><Relationship Id="rId89" Type="http://schemas.openxmlformats.org/officeDocument/2006/relationships/image" Target="media/image55.png"/><Relationship Id="rId112" Type="http://schemas.openxmlformats.org/officeDocument/2006/relationships/image" Target="media/image78.png"/><Relationship Id="rId133" Type="http://schemas.openxmlformats.org/officeDocument/2006/relationships/image" Target="media/image99.png"/><Relationship Id="rId154" Type="http://schemas.openxmlformats.org/officeDocument/2006/relationships/image" Target="media/image120.png"/><Relationship Id="rId175" Type="http://schemas.openxmlformats.org/officeDocument/2006/relationships/image" Target="media/image137.png"/><Relationship Id="rId196" Type="http://schemas.openxmlformats.org/officeDocument/2006/relationships/hyperlink" Target="http://es.wikipedia.org/wiki/Administraci%C3%B3n_de_empresas" TargetMode="External"/><Relationship Id="rId200" Type="http://schemas.openxmlformats.org/officeDocument/2006/relationships/hyperlink" Target="http://www.luismaram.com/cursos/semiotica2/publicidad.html" TargetMode="External"/><Relationship Id="rId16" Type="http://schemas.openxmlformats.org/officeDocument/2006/relationships/footer" Target="footer6.xml"/><Relationship Id="rId221" Type="http://schemas.openxmlformats.org/officeDocument/2006/relationships/hyperlink" Target="http://www.canelatv.com/" TargetMode="External"/><Relationship Id="rId242" Type="http://schemas.openxmlformats.org/officeDocument/2006/relationships/image" Target="media/image168.jpeg"/><Relationship Id="rId263" Type="http://schemas.microsoft.com/office/2007/relationships/stylesWithEffects" Target="stylesWithEffects.xml"/><Relationship Id="rId37" Type="http://schemas.openxmlformats.org/officeDocument/2006/relationships/hyperlink" Target="http://www.archivados.com/cat-diseo.php" TargetMode="External"/><Relationship Id="rId58" Type="http://schemas.openxmlformats.org/officeDocument/2006/relationships/image" Target="media/image30.png"/><Relationship Id="rId79" Type="http://schemas.openxmlformats.org/officeDocument/2006/relationships/image" Target="media/image45.jpeg"/><Relationship Id="rId102" Type="http://schemas.openxmlformats.org/officeDocument/2006/relationships/image" Target="media/image68.png"/><Relationship Id="rId123" Type="http://schemas.openxmlformats.org/officeDocument/2006/relationships/image" Target="media/image89.png"/><Relationship Id="rId144" Type="http://schemas.openxmlformats.org/officeDocument/2006/relationships/image" Target="media/image110.png"/><Relationship Id="rId90" Type="http://schemas.openxmlformats.org/officeDocument/2006/relationships/image" Target="media/image56.png"/><Relationship Id="rId165" Type="http://schemas.openxmlformats.org/officeDocument/2006/relationships/image" Target="media/image131.jpeg"/><Relationship Id="rId186" Type="http://schemas.openxmlformats.org/officeDocument/2006/relationships/image" Target="media/image148.jpeg"/><Relationship Id="rId211" Type="http://schemas.openxmlformats.org/officeDocument/2006/relationships/header" Target="header17.xml"/><Relationship Id="rId232" Type="http://schemas.openxmlformats.org/officeDocument/2006/relationships/image" Target="media/image158.png"/><Relationship Id="rId253" Type="http://schemas.openxmlformats.org/officeDocument/2006/relationships/hyperlink" Target="http://es.wikipedia.org/wiki/Estado" TargetMode="External"/><Relationship Id="rId27" Type="http://schemas.openxmlformats.org/officeDocument/2006/relationships/footer" Target="footer11.xml"/><Relationship Id="rId48" Type="http://schemas.openxmlformats.org/officeDocument/2006/relationships/image" Target="media/image20.jpeg"/><Relationship Id="rId69" Type="http://schemas.openxmlformats.org/officeDocument/2006/relationships/footer" Target="footer12.xml"/><Relationship Id="rId113" Type="http://schemas.openxmlformats.org/officeDocument/2006/relationships/image" Target="media/image79.png"/><Relationship Id="rId134" Type="http://schemas.openxmlformats.org/officeDocument/2006/relationships/image" Target="media/image100.png"/><Relationship Id="rId80" Type="http://schemas.openxmlformats.org/officeDocument/2006/relationships/image" Target="media/image46.png"/><Relationship Id="rId155" Type="http://schemas.openxmlformats.org/officeDocument/2006/relationships/image" Target="media/image121.png"/><Relationship Id="rId176" Type="http://schemas.openxmlformats.org/officeDocument/2006/relationships/image" Target="media/image138.png"/><Relationship Id="rId197" Type="http://schemas.openxmlformats.org/officeDocument/2006/relationships/image" Target="media/image152.png"/><Relationship Id="rId201" Type="http://schemas.openxmlformats.org/officeDocument/2006/relationships/hyperlink" Target="http://es.wikipedia.org/wiki/Artesano" TargetMode="External"/><Relationship Id="rId222" Type="http://schemas.openxmlformats.org/officeDocument/2006/relationships/hyperlink" Target="http://www.espoltv.espol.edu.ec/" TargetMode="External"/><Relationship Id="rId243" Type="http://schemas.openxmlformats.org/officeDocument/2006/relationships/image" Target="media/image169.jpeg"/><Relationship Id="rId17" Type="http://schemas.openxmlformats.org/officeDocument/2006/relationships/header" Target="header2.xml"/><Relationship Id="rId38" Type="http://schemas.openxmlformats.org/officeDocument/2006/relationships/image" Target="media/image10.jpeg"/><Relationship Id="rId59" Type="http://schemas.openxmlformats.org/officeDocument/2006/relationships/image" Target="media/image31.png"/><Relationship Id="rId103" Type="http://schemas.openxmlformats.org/officeDocument/2006/relationships/image" Target="media/image69.png"/><Relationship Id="rId124" Type="http://schemas.openxmlformats.org/officeDocument/2006/relationships/image" Target="media/image90.png"/><Relationship Id="rId70" Type="http://schemas.openxmlformats.org/officeDocument/2006/relationships/header" Target="header9.xml"/><Relationship Id="rId91" Type="http://schemas.openxmlformats.org/officeDocument/2006/relationships/image" Target="media/image57.png"/><Relationship Id="rId145" Type="http://schemas.openxmlformats.org/officeDocument/2006/relationships/image" Target="media/image111.png"/><Relationship Id="rId166" Type="http://schemas.openxmlformats.org/officeDocument/2006/relationships/image" Target="media/image132.jpeg"/><Relationship Id="rId187" Type="http://schemas.openxmlformats.org/officeDocument/2006/relationships/image" Target="media/image149.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D9E68-92DE-4C3D-862D-E7DE6D1BD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88</Pages>
  <Words>14475</Words>
  <Characters>79617</Characters>
  <Application>Microsoft Office Word</Application>
  <DocSecurity>0</DocSecurity>
  <Lines>663</Lines>
  <Paragraphs>187</Paragraphs>
  <ScaleCrop>false</ScaleCrop>
  <HeadingPairs>
    <vt:vector size="4" baseType="variant">
      <vt:variant>
        <vt:lpstr>Título</vt:lpstr>
      </vt:variant>
      <vt:variant>
        <vt:i4>1</vt:i4>
      </vt:variant>
      <vt:variant>
        <vt:lpstr>Títulos</vt:lpstr>
      </vt:variant>
      <vt:variant>
        <vt:i4>93</vt:i4>
      </vt:variant>
    </vt:vector>
  </HeadingPairs>
  <TitlesOfParts>
    <vt:vector size="94" baseType="lpstr">
      <vt:lpstr/>
      <vt:lpstr>GENERALIDADES</vt:lpstr>
      <vt:lpstr>    INTRODUCCIÓN</vt:lpstr>
      <vt:lpstr>    PLANTEAMIENTO DEL PROBLEMA</vt:lpstr>
      <vt:lpstr>    </vt:lpstr>
      <vt:lpstr>    JUSTIFICACIÓN</vt:lpstr>
      <vt:lpstr>    OBJETIVOS</vt:lpstr>
      <vt:lpstr>        GENERALES	</vt:lpstr>
      <vt:lpstr>        ESPECÍFICOS                               </vt:lpstr>
      <vt:lpstr/>
      <vt:lpstr>SITUACIÓN ACTUAL</vt:lpstr>
      <vt:lpstr>    PRESENTACIÓN DEL PROYECTO</vt:lpstr>
      <vt:lpstr>    PLAN ESTRATÉGICO</vt:lpstr>
      <vt:lpstr>        MISIÓN</vt:lpstr>
      <vt:lpstr>        VISIÓN </vt:lpstr>
      <vt:lpstr>    MOTIVACIÓN </vt:lpstr>
      <vt:lpstr>    JUSTIFICACIÓN</vt:lpstr>
      <vt:lpstr>MARCO CONCEPTUAL</vt:lpstr>
      <vt:lpstr>    CONCEPTO DEL PROGRAMA</vt:lpstr>
      <vt:lpstr>    MARCO CONCEPTUAL</vt:lpstr>
      <vt:lpstr>        GÉNERO</vt:lpstr>
      <vt:lpstr>        TARGET</vt:lpstr>
      <vt:lpstr>        HORARIO DE TRANSMISIÓN</vt:lpstr>
      <vt:lpstr>        DURACIÓN DEL PROGRAMA</vt:lpstr>
      <vt:lpstr>        DESCRIPCIÓN</vt:lpstr>
      <vt:lpstr>    INVESTIGACIÓN DE TENDENCIAS	</vt:lpstr>
      <vt:lpstr>    MARCA</vt:lpstr>
      <vt:lpstr>        DESARROLLO DEL IMAGOTIPO</vt:lpstr>
      <vt:lpstr>        MOVIMIENTO ARTÍSTICO</vt:lpstr>
      <vt:lpstr>        DEFINICIÓN GRÁFICA	</vt:lpstr>
      <vt:lpstr>        FORMA</vt:lpstr>
      <vt:lpstr>        TIPOGRAFÍA</vt:lpstr>
      <vt:lpstr>        COLOR</vt:lpstr>
      <vt:lpstr>        VARIACIONES</vt:lpstr>
      <vt:lpstr>    ESCENOGRAFÍA</vt:lpstr>
      <vt:lpstr>    PAQUETE GRÁFICO </vt:lpstr>
      <vt:lpstr>    GUÍA DE TOMAS</vt:lpstr>
      <vt:lpstr>    </vt:lpstr>
      <vt:lpstr>IMPLEMENTACIÓN DE LA LÍNEA GRÁFICA</vt:lpstr>
      <vt:lpstr>    CONTENIDO</vt:lpstr>
      <vt:lpstr>    MARCA</vt:lpstr>
      <vt:lpstr>    PROCESO DE LA MARCA 2D A 3D</vt:lpstr>
      <vt:lpstr>    PROCESO DE LA  REALIZACIÓN DEL PAQUETE GRÁFICO </vt:lpstr>
      <vt:lpstr>IMPLEMENTACIÓN DE LA ESCENOGRAFÍA</vt:lpstr>
      <vt:lpstr>    PROCESO DE ELABORACIÓN.</vt:lpstr>
      <vt:lpstr>        BOCETO</vt:lpstr>
      <vt:lpstr>        LEVANTAMIENTO EN 3D </vt:lpstr>
      <vt:lpstr>    ESPACIO</vt:lpstr>
      <vt:lpstr>    MATERIALES SUGERIDOS</vt:lpstr>
      <vt:lpstr>    POSIBLES PROVEDORES.</vt:lpstr>
      <vt:lpstr>PRESUPUESTO, CRONOGRAMA Y ORGANIGRAMA </vt:lpstr>
      <vt:lpstr>    PRESUPUESTO</vt:lpstr>
      <vt:lpstr>        PRESUPUESTO POR ETAPAS</vt:lpstr>
      <vt:lpstr>        COSTOS BAJO LA LÍNEA</vt:lpstr>
      <vt:lpstr>        COSTOS SOBRE LA LÍNEA</vt:lpstr>
      <vt:lpstr>        PRESUPUESTO GENERAL</vt:lpstr>
      <vt:lpstr>        COSTOS DE MATERIALES PARA LA ESCENOGRAFÍA</vt:lpstr>
      <vt:lpstr>        COSTO TOTAL DE LA IMPLEMENTACIÓN DE LA ESCENOGRAFÍA</vt:lpstr>
      <vt:lpstr>    CRONOGRAMA</vt:lpstr>
      <vt:lpstr>    ETAPAS DE LA PRODUCCIÓN</vt:lpstr>
      <vt:lpstr>        PRE PRODUCCIÓN</vt:lpstr>
      <vt:lpstr>        POST PRODUCCIÓN</vt:lpstr>
      <vt:lpstr>    ORGANIGRAMA</vt:lpstr>
      <vt:lpstr>        RESPONSABILIDADES Y ACTIVIDADES DE CADA MIEMBRO DEL EQUIPO DE TRABAJO</vt:lpstr>
      <vt:lpstr>        DIRECTOR DE ARTE</vt:lpstr>
      <vt:lpstr>        DISEÑADOR GRÁFICO</vt:lpstr>
      <vt:lpstr>        ILUSTRADOR</vt:lpstr>
      <vt:lpstr>        MODELADOR 3D	</vt:lpstr>
      <vt:lpstr>        DIRECTOR DE FOTOGRAFÍA</vt:lpstr>
      <vt:lpstr>        ILUMINADOR</vt:lpstr>
      <vt:lpstr>        ARQUITECTO</vt:lpstr>
      <vt:lpstr>        EBANISTA</vt:lpstr>
      <vt:lpstr>        VIDRIO Y ALUMINIO</vt:lpstr>
      <vt:lpstr>        ELECTRICISTA</vt:lpstr>
      <vt:lpstr>        PINTOR</vt:lpstr>
      <vt:lpstr>        POST-PRODUCTOR</vt:lpstr>
      <vt:lpstr>        ANIMADOR</vt:lpstr>
      <vt:lpstr>        SFX</vt:lpstr>
      <vt:lpstr>        EDITOR</vt:lpstr>
      <vt:lpstr>        SONIDISTA</vt:lpstr>
      <vt:lpstr>DERECHOS DE AUTOR </vt:lpstr>
      <vt:lpstr>    INTRODUCCIÓN </vt:lpstr>
      <vt:lpstr>    ¿CÓMO SE PROTEGE EL DERECHO DE AUTOR? </vt:lpstr>
      <vt:lpstr>    SIGNOS DISTINTIVOS </vt:lpstr>
      <vt:lpstr>        CONCEPTOS </vt:lpstr>
      <vt:lpstr>        ¿QUIÉN PUEDE REGISTRAR UNA MARCA? </vt:lpstr>
      <vt:lpstr>        BENEFICIOS Y DERECHOS QUE CONFIERE EL REGISTRO  DE UNA MARCA </vt:lpstr>
      <vt:lpstr>        PROCEDIMIENTO DE REGISTRO </vt:lpstr>
      <vt:lpstr>        TASAS POR REGISTRO DE MARCA </vt:lpstr>
      <vt:lpstr>    DERECHOS DE AUTOR DE LAS OBRAS AUDIOVISUALES </vt:lpstr>
      <vt:lpstr>CONCLUSIONES Y RECOMENDACIONES</vt:lpstr>
      <vt:lpstr>    CONCLUSIONES</vt:lpstr>
      <vt:lpstr>    RECOMENDACIONES</vt:lpstr>
      <vt:lpstr>    </vt:lpstr>
    </vt:vector>
  </TitlesOfParts>
  <Company/>
  <LinksUpToDate>false</LinksUpToDate>
  <CharactersWithSpaces>93905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MONTES ORTIZ</dc:creator>
  <cp:lastModifiedBy>Yasbel</cp:lastModifiedBy>
  <cp:revision>2</cp:revision>
  <cp:lastPrinted>2013-01-09T02:36:00Z</cp:lastPrinted>
  <dcterms:created xsi:type="dcterms:W3CDTF">2013-02-27T06:26:00Z</dcterms:created>
  <dcterms:modified xsi:type="dcterms:W3CDTF">2013-02-27T06:26:00Z</dcterms:modified>
</cp:coreProperties>
</file>