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BB7" w:rsidRPr="00AA03A7" w:rsidRDefault="00561BB7" w:rsidP="005F51A9">
      <w:pPr>
        <w:pStyle w:val="TtuloPFM"/>
        <w:ind w:left="708" w:hanging="708"/>
        <w:rPr>
          <w:rFonts w:ascii="Arial" w:hAnsi="Arial"/>
          <w:b/>
          <w:sz w:val="40"/>
        </w:rPr>
      </w:pPr>
      <w:r w:rsidRPr="00AA03A7">
        <w:rPr>
          <w:rFonts w:ascii="Arial" w:hAnsi="Aria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87.05pt;height:87.05pt;visibility:visible">
            <v:imagedata r:id="rId8" o:title=""/>
          </v:shape>
        </w:pict>
      </w:r>
    </w:p>
    <w:p w:rsidR="00561BB7" w:rsidRPr="00AA03A7" w:rsidRDefault="00561BB7" w:rsidP="00561BB7">
      <w:pPr>
        <w:spacing w:before="360"/>
        <w:jc w:val="center"/>
        <w:rPr>
          <w:rFonts w:ascii="Arial" w:hAnsi="Arial" w:cs="Arial"/>
          <w:b/>
          <w:sz w:val="32"/>
          <w:szCs w:val="22"/>
          <w:lang w:val="es-EC" w:eastAsia="en-US"/>
        </w:rPr>
      </w:pPr>
      <w:r w:rsidRPr="00AA03A7">
        <w:rPr>
          <w:rFonts w:ascii="Arial" w:hAnsi="Arial" w:cs="Arial"/>
          <w:b/>
          <w:sz w:val="32"/>
          <w:szCs w:val="22"/>
          <w:lang w:val="es-EC" w:eastAsia="en-US"/>
        </w:rPr>
        <w:t>ESCUELA SUPERIOR POLITÉCNICA DEL LITORAL</w:t>
      </w:r>
    </w:p>
    <w:p w:rsidR="00561BB7" w:rsidRPr="00AA03A7" w:rsidRDefault="00561BB7" w:rsidP="00561BB7">
      <w:pPr>
        <w:spacing w:before="360"/>
        <w:jc w:val="center"/>
        <w:rPr>
          <w:rFonts w:ascii="Arial" w:hAnsi="Arial" w:cs="Arial"/>
          <w:b/>
          <w:sz w:val="32"/>
          <w:szCs w:val="22"/>
          <w:lang w:val="es-EC" w:eastAsia="en-US"/>
        </w:rPr>
      </w:pPr>
      <w:r w:rsidRPr="00AA03A7">
        <w:rPr>
          <w:rFonts w:ascii="Arial" w:hAnsi="Arial" w:cs="Arial"/>
          <w:b/>
          <w:sz w:val="32"/>
          <w:szCs w:val="22"/>
          <w:lang w:val="es-EC" w:eastAsia="en-US"/>
        </w:rPr>
        <w:t>Facultad de Ingeniería en Electricidad y Computación</w:t>
      </w:r>
    </w:p>
    <w:p w:rsidR="00561BB7" w:rsidRPr="00561BB7" w:rsidRDefault="00561BB7" w:rsidP="00561BB7">
      <w:pPr>
        <w:pStyle w:val="TtuloPFM"/>
        <w:rPr>
          <w:rFonts w:ascii="Arial" w:hAnsi="Arial"/>
        </w:rPr>
      </w:pPr>
    </w:p>
    <w:p w:rsidR="00561BB7" w:rsidRPr="00AA03A7" w:rsidRDefault="00561BB7" w:rsidP="00561BB7">
      <w:pPr>
        <w:pStyle w:val="TtuloPFM"/>
        <w:rPr>
          <w:rFonts w:ascii="Arial" w:hAnsi="Arial"/>
        </w:rPr>
      </w:pPr>
      <w:r w:rsidRPr="00561BB7">
        <w:rPr>
          <w:rFonts w:ascii="Arial" w:hAnsi="Arial"/>
        </w:rPr>
        <w:t>“IMPLEMENTACIÓN DE UN PORTAL WEB PARA LA AUTOMATIZACIÓN DEL PROCESO DE CONSULTORÍAS DE MENTORES GOLD DE LA REGIÓN LATINOAMERICANA DEL IEEE (R9), UTILIZANDO ARQUITECTURA JAVA 2 ENTERPRISE EDITION - J2EE Y TECNOLOGÍA AJAX</w:t>
      </w:r>
      <w:r w:rsidRPr="00AA03A7">
        <w:rPr>
          <w:rFonts w:ascii="Arial" w:hAnsi="Arial"/>
        </w:rPr>
        <w:t>”</w:t>
      </w:r>
    </w:p>
    <w:p w:rsidR="00561BB7" w:rsidRPr="00AA03A7" w:rsidRDefault="00561BB7" w:rsidP="00561BB7">
      <w:pPr>
        <w:pStyle w:val="TtuloPFM"/>
        <w:rPr>
          <w:rFonts w:ascii="Arial" w:hAnsi="Arial"/>
        </w:rPr>
      </w:pPr>
    </w:p>
    <w:p w:rsidR="00561BB7" w:rsidRPr="00AA03A7" w:rsidRDefault="00561BB7" w:rsidP="00561BB7">
      <w:pPr>
        <w:pStyle w:val="TtuloPFM"/>
        <w:rPr>
          <w:rFonts w:ascii="Arial" w:hAnsi="Arial"/>
        </w:rPr>
      </w:pPr>
    </w:p>
    <w:p w:rsidR="00561BB7" w:rsidRPr="00AA03A7" w:rsidRDefault="00561BB7" w:rsidP="00561BB7">
      <w:pPr>
        <w:pStyle w:val="TtuloPFM"/>
        <w:rPr>
          <w:rFonts w:ascii="Arial" w:hAnsi="Arial"/>
        </w:rPr>
      </w:pPr>
      <w:r w:rsidRPr="00AA03A7">
        <w:rPr>
          <w:rFonts w:ascii="Arial" w:hAnsi="Arial"/>
        </w:rPr>
        <w:t>TESIS DE GRADO</w:t>
      </w:r>
    </w:p>
    <w:p w:rsidR="00561BB7" w:rsidRPr="00AA03A7" w:rsidRDefault="00561BB7" w:rsidP="00A666FD">
      <w:pPr>
        <w:spacing w:before="360"/>
        <w:ind w:left="708" w:hanging="708"/>
        <w:jc w:val="center"/>
        <w:rPr>
          <w:rFonts w:ascii="Arial" w:hAnsi="Arial" w:cs="Arial"/>
          <w:sz w:val="28"/>
          <w:lang w:val="es-EC"/>
        </w:rPr>
      </w:pPr>
      <w:r w:rsidRPr="00AA03A7">
        <w:rPr>
          <w:rFonts w:ascii="Arial" w:hAnsi="Arial" w:cs="Arial"/>
          <w:sz w:val="28"/>
          <w:lang w:val="es-EC"/>
        </w:rPr>
        <w:t>Previo a la obtención del Título de:</w:t>
      </w:r>
    </w:p>
    <w:p w:rsidR="00561BB7" w:rsidRPr="00AA03A7" w:rsidRDefault="00561BB7" w:rsidP="00561BB7">
      <w:pPr>
        <w:jc w:val="center"/>
        <w:rPr>
          <w:rFonts w:ascii="Arial" w:hAnsi="Arial" w:cs="Arial"/>
          <w:b/>
          <w:sz w:val="32"/>
          <w:szCs w:val="32"/>
          <w:lang w:val="es-EC"/>
        </w:rPr>
      </w:pPr>
    </w:p>
    <w:p w:rsidR="00561BB7" w:rsidRPr="00AA03A7" w:rsidRDefault="00561BB7" w:rsidP="00561BB7">
      <w:pPr>
        <w:jc w:val="center"/>
        <w:rPr>
          <w:rFonts w:ascii="Arial" w:hAnsi="Arial" w:cs="Arial"/>
          <w:b/>
          <w:sz w:val="32"/>
          <w:szCs w:val="32"/>
          <w:lang w:val="es-EC"/>
        </w:rPr>
      </w:pPr>
      <w:r w:rsidRPr="00AA03A7">
        <w:rPr>
          <w:rFonts w:ascii="Arial" w:hAnsi="Arial" w:cs="Arial"/>
          <w:b/>
          <w:sz w:val="32"/>
          <w:szCs w:val="32"/>
          <w:lang w:val="es-EC"/>
        </w:rPr>
        <w:t>INGENIERO EN COMPUTACIÓN</w:t>
      </w:r>
    </w:p>
    <w:p w:rsidR="00561BB7" w:rsidRPr="00AA03A7" w:rsidRDefault="00561BB7" w:rsidP="00561BB7">
      <w:pPr>
        <w:jc w:val="center"/>
        <w:rPr>
          <w:rFonts w:ascii="Arial" w:hAnsi="Arial" w:cs="Arial"/>
          <w:b/>
          <w:sz w:val="32"/>
          <w:szCs w:val="32"/>
          <w:lang w:val="es-EC"/>
        </w:rPr>
      </w:pPr>
      <w:r w:rsidRPr="00AA03A7">
        <w:rPr>
          <w:rFonts w:ascii="Arial" w:hAnsi="Arial" w:cs="Arial"/>
          <w:b/>
          <w:sz w:val="32"/>
          <w:szCs w:val="32"/>
          <w:lang w:val="es-EC"/>
        </w:rPr>
        <w:t xml:space="preserve">ESPECIALIZACIÓN SISTEMAS </w:t>
      </w:r>
      <w:r w:rsidR="003344D6">
        <w:rPr>
          <w:rFonts w:ascii="Arial" w:hAnsi="Arial" w:cs="Arial"/>
          <w:b/>
          <w:sz w:val="32"/>
          <w:szCs w:val="32"/>
          <w:lang w:val="es-EC"/>
        </w:rPr>
        <w:t>DE INFORMACIÓN</w:t>
      </w:r>
    </w:p>
    <w:p w:rsidR="00561BB7" w:rsidRPr="00AA03A7" w:rsidRDefault="00561BB7" w:rsidP="00561BB7">
      <w:pPr>
        <w:spacing w:before="360"/>
        <w:jc w:val="center"/>
        <w:rPr>
          <w:rFonts w:ascii="Arial" w:hAnsi="Arial" w:cs="Arial"/>
          <w:sz w:val="28"/>
          <w:szCs w:val="28"/>
          <w:lang w:val="es-EC"/>
        </w:rPr>
      </w:pPr>
      <w:r w:rsidRPr="00AA03A7">
        <w:rPr>
          <w:rFonts w:ascii="Arial" w:hAnsi="Arial" w:cs="Arial"/>
          <w:sz w:val="28"/>
          <w:szCs w:val="28"/>
          <w:lang w:val="es-EC"/>
        </w:rPr>
        <w:t>Presentada por:</w:t>
      </w:r>
    </w:p>
    <w:p w:rsidR="00561BB7" w:rsidRPr="00AA03A7" w:rsidRDefault="00561BB7" w:rsidP="00561BB7">
      <w:pPr>
        <w:jc w:val="center"/>
        <w:rPr>
          <w:rFonts w:ascii="Arial" w:hAnsi="Arial" w:cs="Arial"/>
          <w:b/>
          <w:sz w:val="32"/>
          <w:szCs w:val="32"/>
          <w:lang w:val="es-EC"/>
        </w:rPr>
      </w:pPr>
    </w:p>
    <w:p w:rsidR="00561BB7" w:rsidRDefault="004077B7" w:rsidP="00561BB7">
      <w:pPr>
        <w:jc w:val="center"/>
        <w:rPr>
          <w:rFonts w:ascii="Arial" w:hAnsi="Arial" w:cs="Arial"/>
          <w:bCs/>
          <w:sz w:val="28"/>
          <w:szCs w:val="28"/>
          <w:lang w:val="es-EC"/>
        </w:rPr>
      </w:pPr>
      <w:r>
        <w:rPr>
          <w:rFonts w:ascii="Arial" w:hAnsi="Arial" w:cs="Arial"/>
          <w:bCs/>
          <w:sz w:val="28"/>
          <w:szCs w:val="28"/>
          <w:lang w:val="es-EC"/>
        </w:rPr>
        <w:t>D</w:t>
      </w:r>
      <w:r w:rsidR="003344D6">
        <w:rPr>
          <w:rFonts w:ascii="Arial" w:hAnsi="Arial" w:cs="Arial"/>
          <w:bCs/>
          <w:sz w:val="28"/>
          <w:szCs w:val="28"/>
          <w:lang w:val="es-EC"/>
        </w:rPr>
        <w:t>iana Cristina</w:t>
      </w:r>
      <w:r>
        <w:rPr>
          <w:rFonts w:ascii="Arial" w:hAnsi="Arial" w:cs="Arial"/>
          <w:bCs/>
          <w:sz w:val="28"/>
          <w:szCs w:val="28"/>
          <w:lang w:val="es-EC"/>
        </w:rPr>
        <w:t xml:space="preserve"> Vera Santana</w:t>
      </w:r>
    </w:p>
    <w:p w:rsidR="003344D6" w:rsidRPr="004A5B09" w:rsidRDefault="004077B7" w:rsidP="00561BB7">
      <w:pPr>
        <w:jc w:val="center"/>
        <w:rPr>
          <w:rFonts w:ascii="Arial" w:hAnsi="Arial" w:cs="Arial"/>
          <w:sz w:val="28"/>
          <w:szCs w:val="28"/>
          <w:u w:val="single"/>
          <w:lang w:val="es-ES_tradnl"/>
        </w:rPr>
      </w:pPr>
      <w:r>
        <w:rPr>
          <w:rFonts w:ascii="Arial" w:hAnsi="Arial" w:cs="Arial"/>
          <w:bCs/>
          <w:sz w:val="28"/>
          <w:szCs w:val="28"/>
          <w:lang w:val="es-EC"/>
        </w:rPr>
        <w:t>R</w:t>
      </w:r>
      <w:r w:rsidR="003344D6">
        <w:rPr>
          <w:rFonts w:ascii="Arial" w:hAnsi="Arial" w:cs="Arial"/>
          <w:bCs/>
          <w:sz w:val="28"/>
          <w:szCs w:val="28"/>
          <w:lang w:val="es-EC"/>
        </w:rPr>
        <w:t>ubén Alejandro</w:t>
      </w:r>
      <w:r>
        <w:rPr>
          <w:rFonts w:ascii="Arial" w:hAnsi="Arial" w:cs="Arial"/>
          <w:bCs/>
          <w:sz w:val="28"/>
          <w:szCs w:val="28"/>
          <w:lang w:val="es-EC"/>
        </w:rPr>
        <w:t xml:space="preserve"> </w:t>
      </w:r>
      <w:r w:rsidR="00E60ECA">
        <w:rPr>
          <w:rFonts w:ascii="Arial" w:hAnsi="Arial" w:cs="Arial"/>
          <w:bCs/>
          <w:sz w:val="28"/>
          <w:szCs w:val="28"/>
          <w:lang w:val="es-EC"/>
        </w:rPr>
        <w:t>Lara Vá</w:t>
      </w:r>
      <w:r>
        <w:rPr>
          <w:rFonts w:ascii="Arial" w:hAnsi="Arial" w:cs="Arial"/>
          <w:bCs/>
          <w:sz w:val="28"/>
          <w:szCs w:val="28"/>
          <w:lang w:val="es-EC"/>
        </w:rPr>
        <w:t>squez</w:t>
      </w:r>
    </w:p>
    <w:p w:rsidR="00561BB7" w:rsidRPr="00AA03A7" w:rsidRDefault="00561BB7" w:rsidP="00561BB7">
      <w:pPr>
        <w:jc w:val="center"/>
        <w:rPr>
          <w:rFonts w:ascii="Arial" w:hAnsi="Arial" w:cs="Arial"/>
          <w:sz w:val="32"/>
          <w:szCs w:val="32"/>
          <w:lang w:val="es-EC"/>
        </w:rPr>
      </w:pPr>
    </w:p>
    <w:p w:rsidR="00561BB7" w:rsidRPr="00AA03A7" w:rsidRDefault="00561BB7" w:rsidP="00561BB7">
      <w:pPr>
        <w:jc w:val="center"/>
        <w:rPr>
          <w:rFonts w:ascii="Arial" w:hAnsi="Arial" w:cs="Arial"/>
          <w:sz w:val="28"/>
          <w:szCs w:val="28"/>
          <w:lang w:val="es-EC"/>
        </w:rPr>
      </w:pPr>
      <w:r w:rsidRPr="00AA03A7">
        <w:rPr>
          <w:rFonts w:ascii="Arial" w:hAnsi="Arial" w:cs="Arial"/>
          <w:sz w:val="28"/>
          <w:szCs w:val="28"/>
          <w:lang w:val="es-EC"/>
        </w:rPr>
        <w:t>GUAYAQUIL – ECUADOR</w:t>
      </w:r>
    </w:p>
    <w:p w:rsidR="00561BB7" w:rsidRPr="00AA03A7" w:rsidRDefault="00561BB7" w:rsidP="00561BB7">
      <w:pPr>
        <w:jc w:val="center"/>
        <w:rPr>
          <w:rFonts w:ascii="Arial" w:hAnsi="Arial" w:cs="Arial"/>
          <w:sz w:val="28"/>
          <w:szCs w:val="28"/>
          <w:lang w:val="es-EC"/>
        </w:rPr>
      </w:pPr>
    </w:p>
    <w:p w:rsidR="00561BB7" w:rsidRPr="00AA03A7" w:rsidRDefault="00561BB7" w:rsidP="00561BB7">
      <w:pPr>
        <w:jc w:val="center"/>
        <w:rPr>
          <w:rFonts w:ascii="Arial" w:hAnsi="Arial" w:cs="Arial"/>
          <w:sz w:val="28"/>
          <w:szCs w:val="28"/>
          <w:lang w:val="es-EC"/>
        </w:rPr>
      </w:pPr>
      <w:r w:rsidRPr="00AA03A7">
        <w:rPr>
          <w:rFonts w:ascii="Arial" w:hAnsi="Arial" w:cs="Arial"/>
          <w:sz w:val="28"/>
          <w:szCs w:val="28"/>
          <w:lang w:val="es-EC"/>
        </w:rPr>
        <w:t>200</w:t>
      </w:r>
      <w:r w:rsidR="003344D6">
        <w:rPr>
          <w:rFonts w:ascii="Arial" w:hAnsi="Arial" w:cs="Arial"/>
          <w:sz w:val="28"/>
          <w:szCs w:val="28"/>
          <w:lang w:val="es-EC"/>
        </w:rPr>
        <w:t>9</w:t>
      </w:r>
    </w:p>
    <w:p w:rsidR="00561BB7" w:rsidRPr="00AA03A7" w:rsidRDefault="00561BB7" w:rsidP="00743B45">
      <w:pPr>
        <w:spacing w:line="480" w:lineRule="auto"/>
        <w:jc w:val="right"/>
        <w:rPr>
          <w:rStyle w:val="TextonotapieCar"/>
          <w:rFonts w:ascii="Arial" w:hAnsi="Arial" w:cs="Arial"/>
        </w:rPr>
      </w:pPr>
      <w:r w:rsidRPr="00AA03A7">
        <w:rPr>
          <w:rFonts w:ascii="Arial" w:hAnsi="Arial" w:cs="Arial"/>
          <w:sz w:val="28"/>
          <w:szCs w:val="28"/>
          <w:lang w:val="es-EC"/>
        </w:rPr>
        <w:br w:type="page"/>
      </w:r>
      <w:r w:rsidRPr="00AA03A7">
        <w:rPr>
          <w:rStyle w:val="TextonotapieCar"/>
          <w:rFonts w:ascii="Arial" w:hAnsi="Arial" w:cs="Arial"/>
          <w:sz w:val="48"/>
          <w:szCs w:val="48"/>
        </w:rPr>
        <w:lastRenderedPageBreak/>
        <w:t>AGRADECIMIENTO</w:t>
      </w:r>
    </w:p>
    <w:p w:rsidR="00561BB7" w:rsidRDefault="00561BB7" w:rsidP="00561BB7">
      <w:pPr>
        <w:pStyle w:val="Sangradetextonormal"/>
        <w:spacing w:after="0" w:line="480" w:lineRule="auto"/>
        <w:ind w:left="3960"/>
        <w:jc w:val="both"/>
        <w:rPr>
          <w:rFonts w:ascii="Arial" w:hAnsi="Arial" w:cs="Arial"/>
        </w:rPr>
      </w:pPr>
    </w:p>
    <w:p w:rsidR="00C52EB4" w:rsidRDefault="00C52EB4" w:rsidP="00561BB7">
      <w:pPr>
        <w:pStyle w:val="Sangradetextonormal"/>
        <w:spacing w:after="0" w:line="480" w:lineRule="auto"/>
        <w:ind w:left="3960"/>
        <w:jc w:val="both"/>
        <w:rPr>
          <w:rFonts w:ascii="Arial" w:hAnsi="Arial" w:cs="Arial"/>
        </w:rPr>
      </w:pPr>
    </w:p>
    <w:p w:rsidR="00C52EB4" w:rsidRDefault="00C52EB4" w:rsidP="00561BB7">
      <w:pPr>
        <w:pStyle w:val="Sangradetextonormal"/>
        <w:spacing w:after="0" w:line="480" w:lineRule="auto"/>
        <w:ind w:left="3960"/>
        <w:jc w:val="both"/>
        <w:rPr>
          <w:rFonts w:ascii="Arial" w:hAnsi="Arial" w:cs="Arial"/>
        </w:rPr>
      </w:pPr>
    </w:p>
    <w:p w:rsidR="00C52EB4" w:rsidRDefault="00C52EB4" w:rsidP="00561BB7">
      <w:pPr>
        <w:pStyle w:val="Sangradetextonormal"/>
        <w:spacing w:after="0" w:line="480" w:lineRule="auto"/>
        <w:ind w:left="3960"/>
        <w:jc w:val="both"/>
        <w:rPr>
          <w:rFonts w:ascii="Arial" w:hAnsi="Arial" w:cs="Arial"/>
        </w:rPr>
      </w:pPr>
    </w:p>
    <w:p w:rsidR="00C52EB4" w:rsidRPr="00C52EB4" w:rsidRDefault="00C52EB4" w:rsidP="00561BB7">
      <w:pPr>
        <w:pStyle w:val="Sangradetextonormal"/>
        <w:spacing w:after="0" w:line="480" w:lineRule="auto"/>
        <w:ind w:left="3960"/>
        <w:jc w:val="both"/>
        <w:rPr>
          <w:rFonts w:ascii="Arial" w:hAnsi="Arial" w:cs="Arial"/>
        </w:rPr>
      </w:pPr>
    </w:p>
    <w:p w:rsidR="00561BB7" w:rsidRDefault="00BE5B08" w:rsidP="00BE5B08">
      <w:pPr>
        <w:pStyle w:val="Sangradetextonormal"/>
        <w:spacing w:after="0" w:line="480" w:lineRule="auto"/>
        <w:ind w:left="3960"/>
        <w:jc w:val="both"/>
        <w:rPr>
          <w:rFonts w:ascii="Arial" w:hAnsi="Arial" w:cs="Arial"/>
          <w:lang w:val="es-EC"/>
        </w:rPr>
      </w:pPr>
      <w:r>
        <w:rPr>
          <w:rFonts w:ascii="Arial" w:hAnsi="Arial" w:cs="Arial"/>
          <w:lang w:val="es-EC"/>
        </w:rPr>
        <w:t>A Dios por darme Fe en cada paso.</w:t>
      </w:r>
    </w:p>
    <w:p w:rsidR="00561BB7" w:rsidRDefault="00BE5B08" w:rsidP="00561BB7">
      <w:pPr>
        <w:pStyle w:val="Sangradetextonormal"/>
        <w:spacing w:after="0" w:line="480" w:lineRule="auto"/>
        <w:ind w:left="3960"/>
        <w:jc w:val="both"/>
        <w:rPr>
          <w:rFonts w:ascii="Arial" w:hAnsi="Arial" w:cs="Arial"/>
          <w:lang w:val="es-EC"/>
        </w:rPr>
      </w:pPr>
      <w:r>
        <w:rPr>
          <w:rFonts w:ascii="Arial" w:hAnsi="Arial" w:cs="Arial"/>
          <w:lang w:val="es-EC"/>
        </w:rPr>
        <w:t>A mis padres por su apoyo</w:t>
      </w:r>
      <w:r w:rsidR="00561BB7">
        <w:rPr>
          <w:rFonts w:ascii="Arial" w:hAnsi="Arial" w:cs="Arial"/>
          <w:lang w:val="es-EC"/>
        </w:rPr>
        <w:t xml:space="preserve"> </w:t>
      </w:r>
      <w:r w:rsidR="00BC3C38">
        <w:rPr>
          <w:rFonts w:ascii="Arial" w:hAnsi="Arial" w:cs="Arial"/>
          <w:lang w:val="es-EC"/>
        </w:rPr>
        <w:t>y amor durante toda</w:t>
      </w:r>
      <w:r w:rsidR="00561BB7">
        <w:rPr>
          <w:rFonts w:ascii="Arial" w:hAnsi="Arial" w:cs="Arial"/>
          <w:lang w:val="es-EC"/>
        </w:rPr>
        <w:t xml:space="preserve"> mi carrera.</w:t>
      </w:r>
    </w:p>
    <w:p w:rsidR="00EE2A1E" w:rsidRDefault="00EE2A1E" w:rsidP="00561BB7">
      <w:pPr>
        <w:pStyle w:val="Sangradetextonormal"/>
        <w:spacing w:after="0" w:line="480" w:lineRule="auto"/>
        <w:ind w:left="3960"/>
        <w:jc w:val="both"/>
        <w:rPr>
          <w:rFonts w:ascii="Arial" w:hAnsi="Arial" w:cs="Arial"/>
          <w:lang w:val="es-EC"/>
        </w:rPr>
      </w:pPr>
      <w:r>
        <w:rPr>
          <w:rFonts w:ascii="Arial" w:hAnsi="Arial" w:cs="Arial"/>
          <w:lang w:val="es-EC"/>
        </w:rPr>
        <w:t>A mi amigo y compañero de Tesis, Rubén, por animarme siempre.</w:t>
      </w:r>
    </w:p>
    <w:p w:rsidR="00BE5B08" w:rsidRDefault="00BE5B08" w:rsidP="00561BB7">
      <w:pPr>
        <w:pStyle w:val="Sangradetextonormal"/>
        <w:spacing w:after="0" w:line="480" w:lineRule="auto"/>
        <w:ind w:left="3960"/>
        <w:jc w:val="both"/>
        <w:rPr>
          <w:rFonts w:ascii="Arial" w:hAnsi="Arial" w:cs="Arial"/>
          <w:lang w:val="es-EC"/>
        </w:rPr>
      </w:pPr>
      <w:r>
        <w:rPr>
          <w:rFonts w:ascii="Arial" w:hAnsi="Arial" w:cs="Arial"/>
          <w:lang w:val="es-EC"/>
        </w:rPr>
        <w:t>A Salo por ser el mentor de este proyecto.</w:t>
      </w:r>
    </w:p>
    <w:p w:rsidR="00BE5B08" w:rsidRDefault="00BE5B08" w:rsidP="00BE5B08">
      <w:pPr>
        <w:pStyle w:val="Sangradetextonormal"/>
        <w:spacing w:after="0" w:line="480" w:lineRule="auto"/>
        <w:ind w:left="3960"/>
        <w:jc w:val="both"/>
        <w:rPr>
          <w:rFonts w:ascii="Arial" w:hAnsi="Arial" w:cs="Arial"/>
          <w:lang w:val="es-EC"/>
        </w:rPr>
      </w:pPr>
      <w:r>
        <w:rPr>
          <w:rFonts w:ascii="Arial" w:hAnsi="Arial" w:cs="Arial"/>
          <w:lang w:val="es-EC"/>
        </w:rPr>
        <w:t>A mis profesores y amigos que me acompañaron durante mis estudios.</w:t>
      </w:r>
    </w:p>
    <w:p w:rsidR="00561BB7" w:rsidRPr="00AA03A7" w:rsidRDefault="00561BB7" w:rsidP="00561BB7">
      <w:pPr>
        <w:pStyle w:val="Sangradetextonormal"/>
        <w:spacing w:after="0" w:line="480" w:lineRule="auto"/>
        <w:ind w:left="3960"/>
        <w:jc w:val="both"/>
        <w:rPr>
          <w:rFonts w:ascii="Arial" w:hAnsi="Arial" w:cs="Arial"/>
          <w:lang w:val="es-EC"/>
        </w:rPr>
      </w:pPr>
      <w:r w:rsidRPr="00AA03A7">
        <w:rPr>
          <w:rFonts w:ascii="Arial" w:hAnsi="Arial" w:cs="Arial"/>
          <w:lang w:val="es-EC"/>
        </w:rPr>
        <w:t>A todas las personas que</w:t>
      </w:r>
      <w:r>
        <w:rPr>
          <w:rFonts w:ascii="Arial" w:hAnsi="Arial" w:cs="Arial"/>
          <w:lang w:val="es-EC"/>
        </w:rPr>
        <w:t xml:space="preserve"> me brindaron su apoyo en </w:t>
      </w:r>
      <w:r w:rsidR="00BE5B08">
        <w:rPr>
          <w:rFonts w:ascii="Arial" w:hAnsi="Arial" w:cs="Arial"/>
          <w:lang w:val="es-EC"/>
        </w:rPr>
        <w:t>la realización de esta</w:t>
      </w:r>
      <w:r w:rsidRPr="00AA03A7">
        <w:rPr>
          <w:rFonts w:ascii="Arial" w:hAnsi="Arial" w:cs="Arial"/>
          <w:lang w:val="es-EC"/>
        </w:rPr>
        <w:t xml:space="preserve"> </w:t>
      </w:r>
      <w:r w:rsidR="00BE5B08">
        <w:rPr>
          <w:rFonts w:ascii="Arial" w:hAnsi="Arial" w:cs="Arial"/>
          <w:lang w:val="es-EC"/>
        </w:rPr>
        <w:t>tesis</w:t>
      </w:r>
      <w:r w:rsidRPr="00AA03A7">
        <w:rPr>
          <w:rFonts w:ascii="Arial" w:hAnsi="Arial" w:cs="Arial"/>
          <w:lang w:val="es-EC"/>
        </w:rPr>
        <w:t>.</w:t>
      </w:r>
    </w:p>
    <w:p w:rsidR="002E0C77" w:rsidRPr="00BC3C38" w:rsidRDefault="002E0C77" w:rsidP="00561BB7">
      <w:pPr>
        <w:jc w:val="center"/>
        <w:rPr>
          <w:lang w:val="es-EC"/>
        </w:rPr>
      </w:pPr>
    </w:p>
    <w:p w:rsidR="002E0C77" w:rsidRDefault="002E0C77" w:rsidP="00561BB7">
      <w:pPr>
        <w:jc w:val="center"/>
      </w:pPr>
    </w:p>
    <w:p w:rsidR="002E0C77" w:rsidRPr="00AA03A7" w:rsidRDefault="00743B45" w:rsidP="00743B45">
      <w:pPr>
        <w:spacing w:line="480" w:lineRule="auto"/>
        <w:jc w:val="right"/>
        <w:rPr>
          <w:rStyle w:val="TextonotapieCar"/>
          <w:rFonts w:ascii="Arial" w:hAnsi="Arial" w:cs="Arial"/>
        </w:rPr>
      </w:pPr>
      <w:r w:rsidRPr="00743B45">
        <w:rPr>
          <w:rStyle w:val="TextonotapieCar"/>
          <w:rFonts w:ascii="Arial" w:hAnsi="Arial" w:cs="Arial"/>
        </w:rPr>
        <w:t>Diana</w:t>
      </w:r>
      <w:r w:rsidR="00BC3C38" w:rsidRPr="00743B45">
        <w:rPr>
          <w:rStyle w:val="TextonotapieCar"/>
          <w:rFonts w:ascii="Arial" w:hAnsi="Arial" w:cs="Arial"/>
        </w:rPr>
        <w:br w:type="page"/>
      </w:r>
      <w:r w:rsidR="002E0C77" w:rsidRPr="00AA03A7">
        <w:rPr>
          <w:rStyle w:val="TextonotapieCar"/>
          <w:rFonts w:ascii="Arial" w:hAnsi="Arial" w:cs="Arial"/>
          <w:sz w:val="48"/>
          <w:szCs w:val="48"/>
        </w:rPr>
        <w:lastRenderedPageBreak/>
        <w:t>AGRADECIMIENTO</w:t>
      </w:r>
    </w:p>
    <w:p w:rsidR="002E0C77" w:rsidRDefault="002E0C77" w:rsidP="002E0C77">
      <w:pPr>
        <w:pStyle w:val="Sangradetextonormal"/>
        <w:spacing w:after="0" w:line="480" w:lineRule="auto"/>
        <w:ind w:left="3960"/>
        <w:jc w:val="both"/>
        <w:rPr>
          <w:rFonts w:ascii="Arial" w:hAnsi="Arial" w:cs="Arial"/>
          <w:lang w:val="es-EC"/>
        </w:rPr>
      </w:pPr>
    </w:p>
    <w:p w:rsidR="00C52EB4" w:rsidRDefault="00C52EB4" w:rsidP="002E0C77">
      <w:pPr>
        <w:pStyle w:val="Sangradetextonormal"/>
        <w:spacing w:after="0" w:line="480" w:lineRule="auto"/>
        <w:ind w:left="3960"/>
        <w:jc w:val="both"/>
        <w:rPr>
          <w:rFonts w:ascii="Arial" w:hAnsi="Arial" w:cs="Arial"/>
          <w:lang w:val="es-EC"/>
        </w:rPr>
      </w:pPr>
    </w:p>
    <w:p w:rsidR="002E0C77" w:rsidRDefault="002E0C77" w:rsidP="002E0C77">
      <w:pPr>
        <w:pStyle w:val="Sangradetextonormal"/>
        <w:spacing w:after="0" w:line="480" w:lineRule="auto"/>
        <w:ind w:left="3960"/>
        <w:jc w:val="both"/>
        <w:rPr>
          <w:rFonts w:ascii="Arial" w:hAnsi="Arial" w:cs="Arial"/>
          <w:lang w:val="es-EC"/>
        </w:rPr>
      </w:pPr>
    </w:p>
    <w:p w:rsidR="00C52EB4" w:rsidRDefault="00C52EB4" w:rsidP="002E0C77">
      <w:pPr>
        <w:pStyle w:val="Sangradetextonormal"/>
        <w:spacing w:after="0" w:line="480" w:lineRule="auto"/>
        <w:ind w:left="3960"/>
        <w:jc w:val="both"/>
        <w:rPr>
          <w:rFonts w:ascii="Arial" w:hAnsi="Arial" w:cs="Arial"/>
          <w:lang w:val="es-EC"/>
        </w:rPr>
      </w:pPr>
    </w:p>
    <w:p w:rsidR="00C52EB4" w:rsidRDefault="00C52EB4" w:rsidP="002E0C77">
      <w:pPr>
        <w:pStyle w:val="Sangradetextonormal"/>
        <w:spacing w:after="0" w:line="480" w:lineRule="auto"/>
        <w:ind w:left="3960"/>
        <w:jc w:val="both"/>
        <w:rPr>
          <w:rFonts w:ascii="Arial" w:hAnsi="Arial" w:cs="Arial"/>
          <w:lang w:val="es-EC"/>
        </w:rPr>
      </w:pPr>
    </w:p>
    <w:p w:rsidR="00C52EB4" w:rsidRDefault="00C52EB4" w:rsidP="002E0C77">
      <w:pPr>
        <w:pStyle w:val="Sangradetextonormal"/>
        <w:spacing w:after="0" w:line="480" w:lineRule="auto"/>
        <w:ind w:left="3960"/>
        <w:jc w:val="both"/>
        <w:rPr>
          <w:rFonts w:ascii="Arial" w:hAnsi="Arial" w:cs="Arial"/>
          <w:lang w:val="es-EC"/>
        </w:rPr>
      </w:pPr>
    </w:p>
    <w:p w:rsidR="00C7504B" w:rsidRDefault="00C7504B" w:rsidP="00C7504B">
      <w:pPr>
        <w:pStyle w:val="NormalWeb"/>
        <w:spacing w:after="0" w:afterAutospacing="0" w:line="480" w:lineRule="auto"/>
        <w:ind w:left="3960"/>
        <w:jc w:val="both"/>
      </w:pPr>
      <w:r>
        <w:rPr>
          <w:rFonts w:ascii="Arial" w:hAnsi="Arial" w:cs="Arial"/>
        </w:rPr>
        <w:t>A Dios, por acompañarme siempre y darme fuerza y voluntad en los momentos duros de mi vida.</w:t>
      </w:r>
    </w:p>
    <w:p w:rsidR="00C7504B" w:rsidRDefault="00C7504B" w:rsidP="00C7504B">
      <w:pPr>
        <w:pStyle w:val="NormalWeb"/>
        <w:spacing w:after="0" w:afterAutospacing="0" w:line="480" w:lineRule="auto"/>
        <w:ind w:left="3960"/>
        <w:jc w:val="both"/>
      </w:pPr>
      <w:r>
        <w:rPr>
          <w:rFonts w:ascii="Arial" w:hAnsi="Arial" w:cs="Arial"/>
        </w:rPr>
        <w:t>A mis padres por su paciencia y dedicación durante mi formación intelectual y espiritual.</w:t>
      </w:r>
    </w:p>
    <w:p w:rsidR="00C7504B" w:rsidRDefault="00C7504B" w:rsidP="00C7504B">
      <w:pPr>
        <w:pStyle w:val="NormalWeb"/>
        <w:spacing w:after="0" w:afterAutospacing="0" w:line="480" w:lineRule="auto"/>
        <w:ind w:left="3960"/>
        <w:jc w:val="both"/>
      </w:pPr>
      <w:r>
        <w:rPr>
          <w:rFonts w:ascii="Arial" w:hAnsi="Arial" w:cs="Arial"/>
        </w:rPr>
        <w:t>A mi hijo y esposa, mis compañeros de vida.</w:t>
      </w:r>
    </w:p>
    <w:p w:rsidR="002E0C77" w:rsidRPr="00AA03A7" w:rsidRDefault="002E0C77" w:rsidP="00C52EB4">
      <w:pPr>
        <w:pStyle w:val="Sangradetextonormal"/>
        <w:spacing w:after="0" w:line="480" w:lineRule="auto"/>
        <w:ind w:left="3960"/>
        <w:jc w:val="both"/>
        <w:rPr>
          <w:rFonts w:ascii="Arial" w:hAnsi="Arial" w:cs="Arial"/>
          <w:lang w:val="es-EC"/>
        </w:rPr>
      </w:pPr>
    </w:p>
    <w:p w:rsidR="002E0C77" w:rsidRPr="00BC69AE" w:rsidRDefault="00EA1454" w:rsidP="00743B45">
      <w:pPr>
        <w:jc w:val="right"/>
        <w:rPr>
          <w:rFonts w:ascii="Arial" w:hAnsi="Arial" w:cs="Arial"/>
        </w:rPr>
      </w:pPr>
      <w:r w:rsidRPr="00EA1454">
        <w:rPr>
          <w:rFonts w:ascii="Arial" w:hAnsi="Arial" w:cs="Arial"/>
          <w:lang w:val="es-EC"/>
        </w:rPr>
        <w:t>Rubén</w:t>
      </w:r>
      <w:r w:rsidR="002E0C77" w:rsidRPr="00EA1454">
        <w:rPr>
          <w:rFonts w:ascii="Arial" w:hAnsi="Arial" w:cs="Arial"/>
          <w:lang w:val="es-EC"/>
        </w:rPr>
        <w:br w:type="page"/>
      </w:r>
      <w:r w:rsidR="002E0C77" w:rsidRPr="00BC69AE">
        <w:rPr>
          <w:rFonts w:ascii="Arial" w:hAnsi="Arial" w:cs="Arial"/>
          <w:sz w:val="48"/>
        </w:rPr>
        <w:t>DEDICATORIA</w:t>
      </w:r>
    </w:p>
    <w:p w:rsidR="002E0C77" w:rsidRPr="00AA03A7" w:rsidRDefault="002E0C77" w:rsidP="002E0C77">
      <w:pPr>
        <w:spacing w:line="480" w:lineRule="auto"/>
        <w:jc w:val="both"/>
        <w:rPr>
          <w:rFonts w:ascii="Arial" w:hAnsi="Arial" w:cs="Arial"/>
          <w:lang w:val="es-EC"/>
        </w:rPr>
      </w:pPr>
    </w:p>
    <w:p w:rsidR="002E0C77" w:rsidRPr="00AA03A7" w:rsidRDefault="002E0C77" w:rsidP="002E0C77">
      <w:pPr>
        <w:spacing w:line="480" w:lineRule="auto"/>
        <w:jc w:val="both"/>
        <w:rPr>
          <w:rFonts w:ascii="Arial" w:hAnsi="Arial" w:cs="Arial"/>
          <w:lang w:val="es-EC"/>
        </w:rPr>
      </w:pPr>
    </w:p>
    <w:p w:rsidR="002E0C77" w:rsidRDefault="002E0C77" w:rsidP="002E0C77">
      <w:pPr>
        <w:spacing w:line="480" w:lineRule="auto"/>
        <w:jc w:val="both"/>
        <w:rPr>
          <w:rFonts w:ascii="Arial" w:hAnsi="Arial" w:cs="Arial"/>
          <w:lang w:val="es-EC"/>
        </w:rPr>
      </w:pPr>
    </w:p>
    <w:p w:rsidR="002E0C77" w:rsidRDefault="002E0C77" w:rsidP="002E0C77">
      <w:pPr>
        <w:spacing w:line="480" w:lineRule="auto"/>
        <w:jc w:val="both"/>
        <w:rPr>
          <w:rFonts w:ascii="Arial" w:hAnsi="Arial" w:cs="Arial"/>
          <w:lang w:val="es-EC"/>
        </w:rPr>
      </w:pPr>
    </w:p>
    <w:p w:rsidR="00C52EB4" w:rsidRDefault="00C52EB4" w:rsidP="002E0C77">
      <w:pPr>
        <w:spacing w:line="480" w:lineRule="auto"/>
        <w:jc w:val="both"/>
        <w:rPr>
          <w:rFonts w:ascii="Arial" w:hAnsi="Arial" w:cs="Arial"/>
          <w:lang w:val="es-EC"/>
        </w:rPr>
      </w:pPr>
    </w:p>
    <w:p w:rsidR="00C52EB4" w:rsidRPr="00AA03A7" w:rsidRDefault="00C52EB4" w:rsidP="002E0C77">
      <w:pPr>
        <w:spacing w:line="480" w:lineRule="auto"/>
        <w:jc w:val="both"/>
        <w:rPr>
          <w:rFonts w:ascii="Arial" w:hAnsi="Arial" w:cs="Arial"/>
          <w:lang w:val="es-EC"/>
        </w:rPr>
      </w:pPr>
    </w:p>
    <w:p w:rsidR="002E0C77" w:rsidRDefault="002E0C77" w:rsidP="002E0C77">
      <w:pPr>
        <w:pStyle w:val="Sangradetextonormal"/>
        <w:spacing w:after="0" w:line="480" w:lineRule="auto"/>
        <w:ind w:left="3960"/>
        <w:jc w:val="both"/>
        <w:rPr>
          <w:rFonts w:ascii="Arial" w:hAnsi="Arial" w:cs="Arial"/>
          <w:lang w:val="es-EC"/>
        </w:rPr>
      </w:pPr>
      <w:r>
        <w:rPr>
          <w:rFonts w:ascii="Arial" w:hAnsi="Arial" w:cs="Arial"/>
          <w:lang w:val="es-EC"/>
        </w:rPr>
        <w:t xml:space="preserve">A mis padres que siempre </w:t>
      </w:r>
      <w:r w:rsidR="00EE2A1E">
        <w:rPr>
          <w:rFonts w:ascii="Arial" w:hAnsi="Arial" w:cs="Arial"/>
          <w:lang w:val="es-EC"/>
        </w:rPr>
        <w:t>estuvieron y están</w:t>
      </w:r>
      <w:r>
        <w:rPr>
          <w:rFonts w:ascii="Arial" w:hAnsi="Arial" w:cs="Arial"/>
          <w:lang w:val="es-EC"/>
        </w:rPr>
        <w:t xml:space="preserve"> a mi lado</w:t>
      </w:r>
      <w:r w:rsidR="00EE2A1E">
        <w:rPr>
          <w:rFonts w:ascii="Arial" w:hAnsi="Arial" w:cs="Arial"/>
          <w:lang w:val="es-EC"/>
        </w:rPr>
        <w:t xml:space="preserve"> de </w:t>
      </w:r>
      <w:r w:rsidR="00BE5B08">
        <w:rPr>
          <w:rFonts w:ascii="Arial" w:hAnsi="Arial" w:cs="Arial"/>
          <w:lang w:val="es-EC"/>
        </w:rPr>
        <w:t xml:space="preserve">todas las </w:t>
      </w:r>
      <w:r w:rsidR="00EE2A1E">
        <w:rPr>
          <w:rFonts w:ascii="Arial" w:hAnsi="Arial" w:cs="Arial"/>
          <w:lang w:val="es-EC"/>
        </w:rPr>
        <w:t>forma</w:t>
      </w:r>
      <w:r w:rsidR="00BE5B08">
        <w:rPr>
          <w:rFonts w:ascii="Arial" w:hAnsi="Arial" w:cs="Arial"/>
          <w:lang w:val="es-EC"/>
        </w:rPr>
        <w:t>s</w:t>
      </w:r>
      <w:r>
        <w:rPr>
          <w:rFonts w:ascii="Arial" w:hAnsi="Arial" w:cs="Arial"/>
          <w:lang w:val="es-EC"/>
        </w:rPr>
        <w:t xml:space="preserve">. </w:t>
      </w:r>
    </w:p>
    <w:p w:rsidR="002E0C77" w:rsidRDefault="00BC3C38" w:rsidP="00BC3C38">
      <w:pPr>
        <w:pStyle w:val="Sangradetextonormal"/>
        <w:spacing w:after="0" w:line="480" w:lineRule="auto"/>
        <w:ind w:left="3960"/>
        <w:jc w:val="both"/>
        <w:rPr>
          <w:rFonts w:ascii="Arial" w:hAnsi="Arial" w:cs="Arial"/>
          <w:lang w:val="es-EC"/>
        </w:rPr>
      </w:pPr>
      <w:r>
        <w:rPr>
          <w:rFonts w:ascii="Arial" w:hAnsi="Arial" w:cs="Arial"/>
          <w:lang w:val="es-EC"/>
        </w:rPr>
        <w:t>A mis hermana</w:t>
      </w:r>
      <w:r w:rsidR="002E0C77">
        <w:rPr>
          <w:rFonts w:ascii="Arial" w:hAnsi="Arial" w:cs="Arial"/>
          <w:lang w:val="es-EC"/>
        </w:rPr>
        <w:t xml:space="preserve">s </w:t>
      </w:r>
      <w:r>
        <w:rPr>
          <w:rFonts w:ascii="Arial" w:hAnsi="Arial" w:cs="Arial"/>
          <w:lang w:val="es-EC"/>
        </w:rPr>
        <w:t xml:space="preserve">Tatiana, Ana María y Andrea </w:t>
      </w:r>
      <w:r w:rsidR="002E0C77">
        <w:rPr>
          <w:rFonts w:ascii="Arial" w:hAnsi="Arial" w:cs="Arial"/>
          <w:lang w:val="es-EC"/>
        </w:rPr>
        <w:t xml:space="preserve">y a mi sobrina </w:t>
      </w:r>
      <w:r>
        <w:rPr>
          <w:rFonts w:ascii="Arial" w:hAnsi="Arial" w:cs="Arial"/>
          <w:lang w:val="es-EC"/>
        </w:rPr>
        <w:t xml:space="preserve">Lía </w:t>
      </w:r>
      <w:r w:rsidR="002E0C77">
        <w:rPr>
          <w:rFonts w:ascii="Arial" w:hAnsi="Arial" w:cs="Arial"/>
          <w:lang w:val="es-EC"/>
        </w:rPr>
        <w:t>a quienes amo mucho.</w:t>
      </w:r>
    </w:p>
    <w:p w:rsidR="002E0C77" w:rsidRDefault="002E0C77" w:rsidP="002E0C77">
      <w:pPr>
        <w:pStyle w:val="Sangradetextonormal"/>
        <w:spacing w:after="0" w:line="480" w:lineRule="auto"/>
        <w:ind w:left="3960"/>
        <w:jc w:val="both"/>
        <w:rPr>
          <w:rFonts w:ascii="Arial" w:hAnsi="Arial" w:cs="Arial"/>
          <w:lang w:val="es-EC"/>
        </w:rPr>
      </w:pPr>
      <w:r>
        <w:rPr>
          <w:rFonts w:ascii="Arial" w:hAnsi="Arial" w:cs="Arial"/>
          <w:lang w:val="es-EC"/>
        </w:rPr>
        <w:t>A mis queridos y siempre recordados amigos de la Rama Estudiantil IEEE-ESPOL.</w:t>
      </w:r>
      <w:r w:rsidR="00BE5B08">
        <w:rPr>
          <w:rFonts w:ascii="Arial" w:hAnsi="Arial" w:cs="Arial"/>
          <w:lang w:val="es-EC"/>
        </w:rPr>
        <w:t xml:space="preserve"> </w:t>
      </w:r>
    </w:p>
    <w:p w:rsidR="002E0C77" w:rsidRDefault="002E0C77" w:rsidP="002E0C77">
      <w:pPr>
        <w:pStyle w:val="Sangradetextonormal"/>
        <w:spacing w:after="0" w:line="480" w:lineRule="auto"/>
        <w:ind w:left="3960"/>
        <w:jc w:val="both"/>
        <w:rPr>
          <w:rFonts w:ascii="Arial" w:hAnsi="Arial" w:cs="Arial"/>
          <w:lang w:val="es-EC"/>
        </w:rPr>
      </w:pPr>
      <w:r>
        <w:rPr>
          <w:rFonts w:ascii="Arial" w:hAnsi="Arial" w:cs="Arial"/>
          <w:lang w:val="es-EC"/>
        </w:rPr>
        <w:t>A todas aquellas personas que dejaron muchas enseñanzas en mi carrera universitaria.</w:t>
      </w:r>
    </w:p>
    <w:p w:rsidR="00BE5B08" w:rsidRDefault="00BE5B08" w:rsidP="00743B45">
      <w:pPr>
        <w:jc w:val="right"/>
        <w:rPr>
          <w:rFonts w:ascii="Arial" w:hAnsi="Arial" w:cs="Arial"/>
          <w:lang w:val="es-EC"/>
        </w:rPr>
      </w:pPr>
    </w:p>
    <w:p w:rsidR="00561BB7" w:rsidRPr="00BC69AE" w:rsidRDefault="00EA1454" w:rsidP="00743B45">
      <w:pPr>
        <w:jc w:val="right"/>
        <w:rPr>
          <w:rFonts w:ascii="Arial" w:hAnsi="Arial" w:cs="Arial"/>
        </w:rPr>
      </w:pPr>
      <w:r w:rsidRPr="00EA1454">
        <w:rPr>
          <w:rFonts w:ascii="Arial" w:hAnsi="Arial" w:cs="Arial"/>
          <w:lang w:val="es-EC"/>
        </w:rPr>
        <w:t>Diana</w:t>
      </w:r>
      <w:r w:rsidR="002E0C77" w:rsidRPr="00EA1454">
        <w:rPr>
          <w:rFonts w:ascii="Arial" w:hAnsi="Arial" w:cs="Arial"/>
          <w:lang w:val="es-EC"/>
        </w:rPr>
        <w:br w:type="page"/>
      </w:r>
      <w:r w:rsidR="00561BB7" w:rsidRPr="00BC69AE">
        <w:rPr>
          <w:rFonts w:ascii="Arial" w:hAnsi="Arial" w:cs="Arial"/>
          <w:sz w:val="48"/>
        </w:rPr>
        <w:t>DEDICATORIA</w:t>
      </w:r>
    </w:p>
    <w:p w:rsidR="00561BB7" w:rsidRPr="00AA03A7" w:rsidRDefault="00561BB7" w:rsidP="00561BB7">
      <w:pPr>
        <w:spacing w:line="480" w:lineRule="auto"/>
        <w:jc w:val="both"/>
        <w:rPr>
          <w:rFonts w:ascii="Arial" w:hAnsi="Arial" w:cs="Arial"/>
          <w:lang w:val="es-EC"/>
        </w:rPr>
      </w:pPr>
    </w:p>
    <w:p w:rsidR="00561BB7" w:rsidRPr="00AA03A7" w:rsidRDefault="00561BB7" w:rsidP="00561BB7">
      <w:pPr>
        <w:spacing w:line="480" w:lineRule="auto"/>
        <w:jc w:val="both"/>
        <w:rPr>
          <w:rFonts w:ascii="Arial" w:hAnsi="Arial" w:cs="Arial"/>
          <w:lang w:val="es-EC"/>
        </w:rPr>
      </w:pPr>
    </w:p>
    <w:p w:rsidR="00561BB7" w:rsidRDefault="00561BB7" w:rsidP="00561BB7">
      <w:pPr>
        <w:spacing w:line="480" w:lineRule="auto"/>
        <w:jc w:val="both"/>
        <w:rPr>
          <w:rFonts w:ascii="Arial" w:hAnsi="Arial" w:cs="Arial"/>
          <w:lang w:val="es-EC"/>
        </w:rPr>
      </w:pPr>
    </w:p>
    <w:p w:rsidR="00C52EB4" w:rsidRDefault="00C52EB4" w:rsidP="00561BB7">
      <w:pPr>
        <w:spacing w:line="480" w:lineRule="auto"/>
        <w:jc w:val="both"/>
        <w:rPr>
          <w:rFonts w:ascii="Arial" w:hAnsi="Arial" w:cs="Arial"/>
          <w:lang w:val="es-EC"/>
        </w:rPr>
      </w:pPr>
    </w:p>
    <w:p w:rsidR="00C52EB4" w:rsidRDefault="00C52EB4" w:rsidP="00561BB7">
      <w:pPr>
        <w:spacing w:line="480" w:lineRule="auto"/>
        <w:jc w:val="both"/>
        <w:rPr>
          <w:rFonts w:ascii="Arial" w:hAnsi="Arial" w:cs="Arial"/>
          <w:lang w:val="es-EC"/>
        </w:rPr>
      </w:pPr>
    </w:p>
    <w:p w:rsidR="00561BB7" w:rsidRPr="00AA03A7" w:rsidRDefault="00561BB7" w:rsidP="00561BB7">
      <w:pPr>
        <w:spacing w:line="480" w:lineRule="auto"/>
        <w:jc w:val="both"/>
        <w:rPr>
          <w:rFonts w:ascii="Arial" w:hAnsi="Arial" w:cs="Arial"/>
          <w:lang w:val="es-EC"/>
        </w:rPr>
      </w:pPr>
    </w:p>
    <w:p w:rsidR="00C7504B" w:rsidRDefault="00C7504B" w:rsidP="00C7504B">
      <w:pPr>
        <w:pStyle w:val="NormalWeb"/>
        <w:spacing w:after="0" w:afterAutospacing="0" w:line="480" w:lineRule="auto"/>
        <w:ind w:left="3960"/>
        <w:jc w:val="both"/>
      </w:pPr>
      <w:r>
        <w:rPr>
          <w:rFonts w:ascii="Arial" w:hAnsi="Arial" w:cs="Arial"/>
        </w:rPr>
        <w:t>A mi querida madre, hijo y esposa.</w:t>
      </w:r>
    </w:p>
    <w:p w:rsidR="00C7504B" w:rsidRDefault="00C7504B" w:rsidP="00C7504B">
      <w:pPr>
        <w:pStyle w:val="NormalWeb"/>
        <w:spacing w:after="0" w:afterAutospacing="0" w:line="480" w:lineRule="auto"/>
        <w:ind w:left="3960"/>
        <w:jc w:val="both"/>
      </w:pPr>
      <w:r>
        <w:rPr>
          <w:rFonts w:ascii="Arial" w:hAnsi="Arial" w:cs="Arial"/>
        </w:rPr>
        <w:t>A mis buenos amigos: Salomón, Jorge, Luis y Diana.</w:t>
      </w:r>
    </w:p>
    <w:p w:rsidR="00C7504B" w:rsidRDefault="00C7504B" w:rsidP="00C7504B">
      <w:pPr>
        <w:pStyle w:val="NormalWeb"/>
        <w:spacing w:after="0" w:afterAutospacing="0" w:line="480" w:lineRule="auto"/>
        <w:ind w:left="3960"/>
        <w:jc w:val="both"/>
      </w:pPr>
      <w:r>
        <w:rPr>
          <w:rFonts w:ascii="Arial" w:hAnsi="Arial" w:cs="Arial"/>
        </w:rPr>
        <w:t>A todas aquellas personas que de una u otra forma influyeron en mi formación.</w:t>
      </w:r>
    </w:p>
    <w:p w:rsidR="00561BB7" w:rsidRDefault="00561BB7" w:rsidP="00EA1454">
      <w:pPr>
        <w:pStyle w:val="Sangradetextonormal"/>
        <w:spacing w:after="0" w:line="480" w:lineRule="auto"/>
        <w:ind w:left="3960"/>
        <w:jc w:val="both"/>
        <w:rPr>
          <w:rFonts w:ascii="Arial" w:hAnsi="Arial" w:cs="Arial"/>
          <w:lang w:val="es-EC"/>
        </w:rPr>
      </w:pPr>
    </w:p>
    <w:p w:rsidR="00561BB7" w:rsidRPr="00BC69AE" w:rsidRDefault="00EA1454" w:rsidP="00EA1454">
      <w:pPr>
        <w:spacing w:line="480" w:lineRule="auto"/>
        <w:jc w:val="right"/>
        <w:rPr>
          <w:rFonts w:ascii="Arial" w:hAnsi="Arial" w:cs="Arial"/>
          <w:sz w:val="48"/>
        </w:rPr>
      </w:pPr>
      <w:r w:rsidRPr="00EA1454">
        <w:rPr>
          <w:rFonts w:ascii="Arial" w:hAnsi="Arial" w:cs="Arial"/>
          <w:lang w:val="es-EC"/>
        </w:rPr>
        <w:t>Rubén</w:t>
      </w:r>
      <w:r w:rsidR="00C52EB4" w:rsidRPr="00EA1454">
        <w:rPr>
          <w:rFonts w:ascii="Arial" w:hAnsi="Arial" w:cs="Arial"/>
          <w:lang w:val="es-EC"/>
        </w:rPr>
        <w:br w:type="page"/>
      </w:r>
      <w:r w:rsidR="00561BB7" w:rsidRPr="00BC69AE">
        <w:rPr>
          <w:rFonts w:ascii="Arial" w:hAnsi="Arial" w:cs="Arial"/>
          <w:sz w:val="48"/>
        </w:rPr>
        <w:t>TRIBUNAL DE GRADUACIÓN</w:t>
      </w:r>
    </w:p>
    <w:p w:rsidR="00561BB7" w:rsidRPr="00AA03A7" w:rsidRDefault="00561BB7" w:rsidP="00561BB7">
      <w:pPr>
        <w:spacing w:line="480" w:lineRule="auto"/>
        <w:rPr>
          <w:rFonts w:ascii="Arial" w:hAnsi="Arial" w:cs="Arial"/>
          <w:lang w:val="es-EC"/>
        </w:rPr>
      </w:pPr>
    </w:p>
    <w:p w:rsidR="00561BB7" w:rsidRPr="00AA03A7" w:rsidRDefault="00561BB7" w:rsidP="00561BB7">
      <w:pPr>
        <w:spacing w:line="480" w:lineRule="auto"/>
        <w:rPr>
          <w:rFonts w:ascii="Arial" w:hAnsi="Arial" w:cs="Arial"/>
          <w:lang w:val="es-EC"/>
        </w:rPr>
      </w:pPr>
    </w:p>
    <w:p w:rsidR="00561BB7" w:rsidRPr="00AA03A7" w:rsidRDefault="00561BB7" w:rsidP="00561BB7">
      <w:pPr>
        <w:spacing w:line="480" w:lineRule="auto"/>
        <w:rPr>
          <w:rFonts w:ascii="Arial" w:hAnsi="Arial" w:cs="Arial"/>
          <w:lang w:val="es-EC"/>
        </w:rPr>
      </w:pPr>
    </w:p>
    <w:p w:rsidR="00561BB7" w:rsidRPr="00AA03A7" w:rsidRDefault="00561BB7" w:rsidP="00561BB7">
      <w:pPr>
        <w:spacing w:line="480" w:lineRule="auto"/>
        <w:rPr>
          <w:rFonts w:ascii="Arial" w:hAnsi="Arial" w:cs="Arial"/>
          <w:lang w:val="es-EC"/>
        </w:rPr>
      </w:pPr>
    </w:p>
    <w:p w:rsidR="00561BB7" w:rsidRPr="00AA03A7" w:rsidRDefault="00561BB7" w:rsidP="00561BB7">
      <w:pPr>
        <w:spacing w:line="480" w:lineRule="auto"/>
        <w:rPr>
          <w:rFonts w:ascii="Arial" w:hAnsi="Arial" w:cs="Arial"/>
          <w:lang w:val="es-EC"/>
        </w:rPr>
      </w:pPr>
    </w:p>
    <w:tbl>
      <w:tblPr>
        <w:tblW w:w="0" w:type="auto"/>
        <w:jc w:val="center"/>
        <w:tblLayout w:type="fixed"/>
        <w:tblCellMar>
          <w:left w:w="70" w:type="dxa"/>
          <w:right w:w="70" w:type="dxa"/>
        </w:tblCellMar>
        <w:tblLook w:val="0000"/>
      </w:tblPr>
      <w:tblGrid>
        <w:gridCol w:w="4208"/>
        <w:gridCol w:w="4209"/>
      </w:tblGrid>
      <w:tr w:rsidR="00561BB7" w:rsidRPr="00AA03A7" w:rsidTr="00F60AE3">
        <w:tblPrEx>
          <w:tblCellMar>
            <w:top w:w="0" w:type="dxa"/>
            <w:bottom w:w="0" w:type="dxa"/>
          </w:tblCellMar>
        </w:tblPrEx>
        <w:trPr>
          <w:jc w:val="center"/>
        </w:trPr>
        <w:tc>
          <w:tcPr>
            <w:tcW w:w="4208" w:type="dxa"/>
          </w:tcPr>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r w:rsidRPr="00AA03A7">
              <w:rPr>
                <w:rFonts w:ascii="Arial" w:hAnsi="Arial" w:cs="Arial"/>
                <w:lang w:val="es-EC"/>
              </w:rPr>
              <w:t>_____________________________</w:t>
            </w:r>
          </w:p>
          <w:p w:rsidR="00561BB7" w:rsidRPr="00AA03A7" w:rsidRDefault="00561BB7" w:rsidP="00F60AE3">
            <w:pPr>
              <w:jc w:val="center"/>
              <w:rPr>
                <w:rFonts w:ascii="Arial" w:hAnsi="Arial" w:cs="Arial"/>
                <w:lang w:val="es-EC"/>
              </w:rPr>
            </w:pPr>
            <w:r w:rsidRPr="00AA03A7">
              <w:rPr>
                <w:rFonts w:ascii="Arial" w:hAnsi="Arial" w:cs="Arial"/>
                <w:lang w:val="es-EC"/>
              </w:rPr>
              <w:t xml:space="preserve">Ing. </w:t>
            </w:r>
            <w:r w:rsidR="00E633A6">
              <w:rPr>
                <w:rFonts w:ascii="Arial" w:hAnsi="Arial" w:cs="Arial"/>
                <w:lang w:val="es-EC"/>
              </w:rPr>
              <w:t>Jorge Aragundi</w:t>
            </w:r>
          </w:p>
          <w:p w:rsidR="00561BB7" w:rsidRPr="00AA03A7" w:rsidRDefault="00561BB7" w:rsidP="00F60AE3">
            <w:pPr>
              <w:jc w:val="center"/>
              <w:rPr>
                <w:rFonts w:ascii="Arial" w:hAnsi="Arial" w:cs="Arial"/>
                <w:lang w:val="es-EC"/>
              </w:rPr>
            </w:pPr>
            <w:r w:rsidRPr="00AA03A7">
              <w:rPr>
                <w:rFonts w:ascii="Arial" w:hAnsi="Arial" w:cs="Arial"/>
                <w:lang w:val="es-EC"/>
              </w:rPr>
              <w:t>SUBDECANO DE LA FACULTAD</w:t>
            </w:r>
          </w:p>
        </w:tc>
        <w:tc>
          <w:tcPr>
            <w:tcW w:w="4209" w:type="dxa"/>
          </w:tcPr>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r w:rsidRPr="00AA03A7">
              <w:rPr>
                <w:rFonts w:ascii="Arial" w:hAnsi="Arial" w:cs="Arial"/>
                <w:lang w:val="es-EC"/>
              </w:rPr>
              <w:t>_____________________________</w:t>
            </w:r>
          </w:p>
          <w:p w:rsidR="00561BB7" w:rsidRPr="00AA03A7" w:rsidRDefault="00561BB7" w:rsidP="00F60AE3">
            <w:pPr>
              <w:jc w:val="center"/>
              <w:rPr>
                <w:rFonts w:ascii="Arial" w:hAnsi="Arial" w:cs="Arial"/>
                <w:lang w:val="es-EC"/>
              </w:rPr>
            </w:pPr>
            <w:r w:rsidRPr="00AA03A7">
              <w:rPr>
                <w:rFonts w:ascii="Arial" w:hAnsi="Arial" w:cs="Arial"/>
                <w:lang w:val="es-EC"/>
              </w:rPr>
              <w:t xml:space="preserve">Ing. </w:t>
            </w:r>
            <w:r w:rsidR="00E633A6">
              <w:rPr>
                <w:rFonts w:ascii="Arial" w:hAnsi="Arial" w:cs="Arial"/>
                <w:lang w:val="es-EC"/>
              </w:rPr>
              <w:t>Fabricio Echeverría</w:t>
            </w:r>
          </w:p>
          <w:p w:rsidR="00561BB7" w:rsidRPr="00AA03A7" w:rsidRDefault="00B62B56" w:rsidP="00F60AE3">
            <w:pPr>
              <w:jc w:val="center"/>
              <w:rPr>
                <w:rFonts w:ascii="Arial" w:hAnsi="Arial" w:cs="Arial"/>
                <w:lang w:val="es-EC"/>
              </w:rPr>
            </w:pPr>
            <w:r>
              <w:rPr>
                <w:rFonts w:ascii="Arial" w:hAnsi="Arial" w:cs="Arial"/>
                <w:lang w:val="es-EC"/>
              </w:rPr>
              <w:t>DIRECTOR</w:t>
            </w:r>
            <w:r w:rsidR="00561BB7" w:rsidRPr="00AA03A7">
              <w:rPr>
                <w:rFonts w:ascii="Arial" w:hAnsi="Arial" w:cs="Arial"/>
                <w:lang w:val="es-EC"/>
              </w:rPr>
              <w:t xml:space="preserve"> DE TESIS</w:t>
            </w:r>
          </w:p>
        </w:tc>
      </w:tr>
      <w:tr w:rsidR="00561BB7" w:rsidRPr="00AA03A7" w:rsidTr="00F60AE3">
        <w:tblPrEx>
          <w:tblCellMar>
            <w:top w:w="0" w:type="dxa"/>
            <w:bottom w:w="0" w:type="dxa"/>
          </w:tblCellMar>
        </w:tblPrEx>
        <w:trPr>
          <w:jc w:val="center"/>
        </w:trPr>
        <w:tc>
          <w:tcPr>
            <w:tcW w:w="4208" w:type="dxa"/>
          </w:tcPr>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r w:rsidRPr="00AA03A7">
              <w:rPr>
                <w:rFonts w:ascii="Arial" w:hAnsi="Arial" w:cs="Arial"/>
                <w:lang w:val="es-EC"/>
              </w:rPr>
              <w:t>_____________________________</w:t>
            </w:r>
          </w:p>
          <w:p w:rsidR="00561BB7" w:rsidRPr="006D0043" w:rsidRDefault="00561BB7" w:rsidP="00F60AE3">
            <w:pPr>
              <w:jc w:val="center"/>
              <w:rPr>
                <w:rFonts w:ascii="Arial" w:hAnsi="Arial" w:cs="Arial"/>
              </w:rPr>
            </w:pPr>
            <w:r w:rsidRPr="00AA03A7">
              <w:rPr>
                <w:rFonts w:ascii="Arial" w:hAnsi="Arial" w:cs="Arial"/>
                <w:lang w:val="es-EC"/>
              </w:rPr>
              <w:t xml:space="preserve">Ing. </w:t>
            </w:r>
            <w:r w:rsidR="00B62B56">
              <w:rPr>
                <w:rFonts w:ascii="Arial" w:hAnsi="Arial" w:cs="Arial"/>
                <w:lang w:val="es-EC"/>
              </w:rPr>
              <w:t>Gustavo Bermúdez</w:t>
            </w:r>
          </w:p>
          <w:p w:rsidR="00561BB7" w:rsidRPr="00AA03A7" w:rsidRDefault="00561BB7" w:rsidP="00F60AE3">
            <w:pPr>
              <w:jc w:val="center"/>
              <w:rPr>
                <w:rFonts w:ascii="Arial" w:hAnsi="Arial" w:cs="Arial"/>
                <w:lang w:val="es-EC"/>
              </w:rPr>
            </w:pPr>
            <w:r w:rsidRPr="00AA03A7">
              <w:rPr>
                <w:rFonts w:ascii="Arial" w:hAnsi="Arial" w:cs="Arial"/>
                <w:lang w:val="es-EC"/>
              </w:rPr>
              <w:t>MIEMBRO DEL TRIBUNAL</w:t>
            </w:r>
          </w:p>
        </w:tc>
        <w:tc>
          <w:tcPr>
            <w:tcW w:w="4209" w:type="dxa"/>
          </w:tcPr>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p>
          <w:p w:rsidR="00561BB7" w:rsidRPr="00AA03A7" w:rsidRDefault="00561BB7" w:rsidP="00F60AE3">
            <w:pPr>
              <w:jc w:val="center"/>
              <w:rPr>
                <w:rFonts w:ascii="Arial" w:hAnsi="Arial" w:cs="Arial"/>
                <w:lang w:val="es-EC"/>
              </w:rPr>
            </w:pPr>
            <w:r w:rsidRPr="00AA03A7">
              <w:rPr>
                <w:rFonts w:ascii="Arial" w:hAnsi="Arial" w:cs="Arial"/>
                <w:lang w:val="es-EC"/>
              </w:rPr>
              <w:t>____________________________</w:t>
            </w:r>
          </w:p>
          <w:p w:rsidR="00561BB7" w:rsidRPr="00AA03A7" w:rsidRDefault="00561BB7" w:rsidP="00F60AE3">
            <w:pPr>
              <w:jc w:val="center"/>
              <w:rPr>
                <w:rFonts w:ascii="Arial" w:hAnsi="Arial" w:cs="Arial"/>
                <w:lang w:val="es-EC"/>
              </w:rPr>
            </w:pPr>
            <w:r w:rsidRPr="00AA03A7">
              <w:rPr>
                <w:rFonts w:ascii="Arial" w:hAnsi="Arial" w:cs="Arial"/>
                <w:lang w:val="es-EC"/>
              </w:rPr>
              <w:t xml:space="preserve">Ing. </w:t>
            </w:r>
            <w:r w:rsidR="00E633A6">
              <w:rPr>
                <w:rFonts w:ascii="Arial" w:hAnsi="Arial" w:cs="Arial"/>
                <w:lang w:val="es-EC"/>
              </w:rPr>
              <w:t>Carmen Vaca</w:t>
            </w:r>
          </w:p>
          <w:p w:rsidR="00561BB7" w:rsidRPr="00AA03A7" w:rsidRDefault="00561BB7" w:rsidP="00F60AE3">
            <w:pPr>
              <w:jc w:val="center"/>
              <w:rPr>
                <w:rFonts w:ascii="Arial" w:hAnsi="Arial" w:cs="Arial"/>
                <w:lang w:val="es-EC"/>
              </w:rPr>
            </w:pPr>
            <w:r w:rsidRPr="00AA03A7">
              <w:rPr>
                <w:rFonts w:ascii="Arial" w:hAnsi="Arial" w:cs="Arial"/>
                <w:lang w:val="es-EC"/>
              </w:rPr>
              <w:t>MIEMBRO DEL TRIBUNAL</w:t>
            </w:r>
          </w:p>
        </w:tc>
      </w:tr>
    </w:tbl>
    <w:p w:rsidR="00561BB7" w:rsidRPr="00AA03A7" w:rsidRDefault="00561BB7" w:rsidP="00561BB7">
      <w:pPr>
        <w:spacing w:line="480" w:lineRule="auto"/>
        <w:jc w:val="both"/>
        <w:rPr>
          <w:rFonts w:ascii="Arial" w:hAnsi="Arial" w:cs="Arial"/>
          <w:lang w:val="es-EC"/>
        </w:rPr>
      </w:pPr>
    </w:p>
    <w:p w:rsidR="00561BB7" w:rsidRPr="00BC69AE" w:rsidRDefault="00561BB7" w:rsidP="00561BB7">
      <w:pPr>
        <w:jc w:val="center"/>
        <w:rPr>
          <w:rFonts w:ascii="Arial" w:hAnsi="Arial" w:cs="Arial"/>
          <w:sz w:val="48"/>
        </w:rPr>
      </w:pPr>
      <w:r w:rsidRPr="00AA03A7">
        <w:br w:type="page"/>
      </w:r>
      <w:r w:rsidRPr="00BC69AE">
        <w:rPr>
          <w:rFonts w:ascii="Arial" w:hAnsi="Arial" w:cs="Arial"/>
          <w:sz w:val="48"/>
        </w:rPr>
        <w:t>DECLARACIÓN EXPRESA</w:t>
      </w:r>
    </w:p>
    <w:p w:rsidR="00561BB7" w:rsidRPr="00AA03A7" w:rsidRDefault="00561BB7" w:rsidP="00561BB7">
      <w:pPr>
        <w:spacing w:line="480" w:lineRule="auto"/>
        <w:jc w:val="both"/>
        <w:rPr>
          <w:rFonts w:ascii="Arial" w:hAnsi="Arial" w:cs="Arial"/>
          <w:lang w:val="es-EC"/>
        </w:rPr>
      </w:pPr>
    </w:p>
    <w:p w:rsidR="00561BB7" w:rsidRPr="00AA03A7" w:rsidRDefault="00561BB7" w:rsidP="00561BB7">
      <w:pPr>
        <w:spacing w:line="480" w:lineRule="auto"/>
        <w:jc w:val="both"/>
        <w:rPr>
          <w:rFonts w:ascii="Arial" w:hAnsi="Arial" w:cs="Arial"/>
          <w:lang w:val="es-EC"/>
        </w:rPr>
      </w:pPr>
    </w:p>
    <w:p w:rsidR="00561BB7" w:rsidRPr="00AA03A7" w:rsidRDefault="00561BB7" w:rsidP="00561BB7">
      <w:pPr>
        <w:spacing w:line="480" w:lineRule="auto"/>
        <w:jc w:val="both"/>
        <w:rPr>
          <w:rFonts w:ascii="Arial" w:hAnsi="Arial" w:cs="Arial"/>
          <w:lang w:val="es-EC"/>
        </w:rPr>
      </w:pPr>
    </w:p>
    <w:p w:rsidR="00561BB7" w:rsidRDefault="00561BB7" w:rsidP="00561BB7">
      <w:pPr>
        <w:spacing w:line="480" w:lineRule="auto"/>
        <w:jc w:val="both"/>
        <w:rPr>
          <w:rFonts w:ascii="Arial" w:hAnsi="Arial" w:cs="Arial"/>
          <w:lang w:val="es-EC"/>
        </w:rPr>
      </w:pPr>
    </w:p>
    <w:p w:rsidR="002C399D" w:rsidRPr="00AA03A7" w:rsidRDefault="002C399D" w:rsidP="00561BB7">
      <w:pPr>
        <w:spacing w:line="480" w:lineRule="auto"/>
        <w:jc w:val="both"/>
        <w:rPr>
          <w:rFonts w:ascii="Arial" w:hAnsi="Arial" w:cs="Arial"/>
          <w:lang w:val="es-EC"/>
        </w:rPr>
      </w:pPr>
    </w:p>
    <w:p w:rsidR="00561BB7" w:rsidRPr="00AA03A7" w:rsidRDefault="00561BB7" w:rsidP="00561BB7">
      <w:pPr>
        <w:spacing w:line="480" w:lineRule="auto"/>
        <w:jc w:val="both"/>
        <w:rPr>
          <w:rFonts w:ascii="Arial" w:hAnsi="Arial" w:cs="Arial"/>
          <w:lang w:val="es-EC"/>
        </w:rPr>
      </w:pPr>
      <w:r w:rsidRPr="00AA03A7">
        <w:rPr>
          <w:rFonts w:ascii="Arial" w:hAnsi="Arial" w:cs="Arial"/>
          <w:lang w:val="es-EC"/>
        </w:rPr>
        <w:t>“La responsabilidad del con</w:t>
      </w:r>
      <w:r w:rsidR="00E270B9">
        <w:rPr>
          <w:rFonts w:ascii="Arial" w:hAnsi="Arial" w:cs="Arial"/>
          <w:lang w:val="es-EC"/>
        </w:rPr>
        <w:t>tenido de esta Tesis de Grado, nos</w:t>
      </w:r>
      <w:r w:rsidRPr="00AA03A7">
        <w:rPr>
          <w:rFonts w:ascii="Arial" w:hAnsi="Arial" w:cs="Arial"/>
          <w:lang w:val="es-EC"/>
        </w:rPr>
        <w:t xml:space="preserve"> corresponde exclusivamente; y el patrimonio intelectual de la misma a </w:t>
      </w:r>
      <w:smartTag w:uri="urn:schemas-microsoft-com:office:smarttags" w:element="PersonName">
        <w:smartTagPr>
          <w:attr w:name="ProductID" w:val="la ESCUELA SUPERIOR"/>
        </w:smartTagPr>
        <w:r w:rsidRPr="00AA03A7">
          <w:rPr>
            <w:rFonts w:ascii="Arial" w:hAnsi="Arial" w:cs="Arial"/>
            <w:lang w:val="es-EC"/>
          </w:rPr>
          <w:t>la ESCUELA SUPERIOR</w:t>
        </w:r>
      </w:smartTag>
      <w:r w:rsidRPr="00AA03A7">
        <w:rPr>
          <w:rFonts w:ascii="Arial" w:hAnsi="Arial" w:cs="Arial"/>
          <w:lang w:val="es-EC"/>
        </w:rPr>
        <w:t xml:space="preserve"> POLITÉCNICA DEL LITORAL”.</w:t>
      </w:r>
    </w:p>
    <w:p w:rsidR="00561BB7" w:rsidRPr="00AA03A7" w:rsidRDefault="00561BB7" w:rsidP="00561BB7">
      <w:pPr>
        <w:spacing w:line="480" w:lineRule="auto"/>
        <w:jc w:val="both"/>
        <w:rPr>
          <w:rFonts w:ascii="Arial" w:hAnsi="Arial" w:cs="Arial"/>
          <w:lang w:val="es-EC"/>
        </w:rPr>
      </w:pPr>
    </w:p>
    <w:p w:rsidR="00561BB7" w:rsidRPr="00AA03A7" w:rsidRDefault="00561BB7" w:rsidP="00561BB7">
      <w:pPr>
        <w:spacing w:line="480" w:lineRule="auto"/>
        <w:jc w:val="both"/>
        <w:rPr>
          <w:rFonts w:ascii="Arial" w:hAnsi="Arial" w:cs="Arial"/>
          <w:lang w:val="es-EC"/>
        </w:rPr>
      </w:pPr>
      <w:r w:rsidRPr="00AA03A7">
        <w:rPr>
          <w:rFonts w:ascii="Arial" w:hAnsi="Arial" w:cs="Arial"/>
          <w:lang w:val="es-EC"/>
        </w:rPr>
        <w:t xml:space="preserve">(Reglamento de Graduación de </w:t>
      </w:r>
      <w:smartTag w:uri="urn:schemas-microsoft-com:office:smarttags" w:element="PersonName">
        <w:smartTagPr>
          <w:attr w:name="ProductID" w:val="la ESPOL"/>
        </w:smartTagPr>
        <w:r w:rsidRPr="00AA03A7">
          <w:rPr>
            <w:rFonts w:ascii="Arial" w:hAnsi="Arial" w:cs="Arial"/>
            <w:lang w:val="es-EC"/>
          </w:rPr>
          <w:t>la ESPOL</w:t>
        </w:r>
      </w:smartTag>
      <w:r w:rsidRPr="00AA03A7">
        <w:rPr>
          <w:rFonts w:ascii="Arial" w:hAnsi="Arial" w:cs="Arial"/>
          <w:lang w:val="es-EC"/>
        </w:rPr>
        <w:t>).</w:t>
      </w:r>
    </w:p>
    <w:p w:rsidR="00561BB7" w:rsidRPr="00AA03A7" w:rsidRDefault="00561BB7" w:rsidP="00561BB7">
      <w:pPr>
        <w:spacing w:line="480" w:lineRule="auto"/>
        <w:jc w:val="both"/>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561BB7" w:rsidRPr="00AA03A7" w:rsidRDefault="00561BB7" w:rsidP="00561BB7">
      <w:pPr>
        <w:jc w:val="center"/>
        <w:rPr>
          <w:rFonts w:ascii="Arial" w:hAnsi="Arial" w:cs="Arial"/>
          <w:lang w:val="es-EC"/>
        </w:rPr>
      </w:pPr>
    </w:p>
    <w:p w:rsidR="00677D67" w:rsidRDefault="00677D67" w:rsidP="00677D67">
      <w:pPr>
        <w:rPr>
          <w:rFonts w:ascii="Arial" w:hAnsi="Arial" w:cs="Arial"/>
          <w:lang w:val="es-EC"/>
        </w:rPr>
      </w:pPr>
      <w:r>
        <w:rPr>
          <w:rFonts w:ascii="Arial" w:hAnsi="Arial" w:cs="Arial"/>
          <w:lang w:val="es-EC"/>
        </w:rPr>
        <w:t>_________________________</w:t>
      </w:r>
      <w:r>
        <w:rPr>
          <w:rFonts w:ascii="Arial" w:hAnsi="Arial" w:cs="Arial"/>
          <w:lang w:val="es-EC"/>
        </w:rPr>
        <w:tab/>
      </w:r>
      <w:r>
        <w:rPr>
          <w:rFonts w:ascii="Arial" w:hAnsi="Arial" w:cs="Arial"/>
          <w:lang w:val="es-EC"/>
        </w:rPr>
        <w:tab/>
        <w:t>____________________________</w:t>
      </w:r>
    </w:p>
    <w:p w:rsidR="00561BB7" w:rsidRDefault="00677D67" w:rsidP="00677D67">
      <w:pPr>
        <w:rPr>
          <w:rFonts w:ascii="Arial" w:hAnsi="Arial" w:cs="Arial"/>
          <w:lang w:val="es-EC"/>
        </w:rPr>
      </w:pPr>
      <w:r>
        <w:rPr>
          <w:rFonts w:ascii="Arial" w:hAnsi="Arial" w:cs="Arial"/>
          <w:lang w:val="es-EC"/>
        </w:rPr>
        <w:t xml:space="preserve">   </w:t>
      </w:r>
      <w:r w:rsidR="00E633A6">
        <w:rPr>
          <w:rFonts w:ascii="Arial" w:hAnsi="Arial" w:cs="Arial"/>
          <w:lang w:val="es-EC"/>
        </w:rPr>
        <w:t>Diana Cristina Vera Santana</w:t>
      </w:r>
      <w:r w:rsidR="00D97608">
        <w:rPr>
          <w:rFonts w:ascii="Arial" w:hAnsi="Arial" w:cs="Arial"/>
          <w:lang w:val="es-EC"/>
        </w:rPr>
        <w:tab/>
      </w:r>
      <w:r w:rsidR="00D97608">
        <w:rPr>
          <w:rFonts w:ascii="Arial" w:hAnsi="Arial" w:cs="Arial"/>
          <w:lang w:val="es-EC"/>
        </w:rPr>
        <w:tab/>
        <w:t xml:space="preserve">   Rubén Alejandro Lara Vá</w:t>
      </w:r>
      <w:r>
        <w:rPr>
          <w:rFonts w:ascii="Arial" w:hAnsi="Arial" w:cs="Arial"/>
          <w:lang w:val="es-EC"/>
        </w:rPr>
        <w:t>squez</w:t>
      </w:r>
    </w:p>
    <w:p w:rsidR="002C399D" w:rsidRPr="00AA03A7" w:rsidRDefault="002C399D" w:rsidP="00677D67">
      <w:pPr>
        <w:rPr>
          <w:rFonts w:ascii="Arial" w:hAnsi="Arial" w:cs="Arial"/>
          <w:lang w:val="es-EC"/>
        </w:rPr>
      </w:pPr>
    </w:p>
    <w:p w:rsidR="00561BB7" w:rsidRPr="00E60ECA" w:rsidRDefault="00561BB7" w:rsidP="00561BB7">
      <w:pPr>
        <w:spacing w:line="510" w:lineRule="exact"/>
        <w:jc w:val="center"/>
        <w:rPr>
          <w:rFonts w:ascii="Arial" w:hAnsi="Arial" w:cs="Arial"/>
          <w:sz w:val="48"/>
          <w:szCs w:val="48"/>
          <w:lang w:val="es-EC"/>
        </w:rPr>
        <w:sectPr w:rsidR="00561BB7" w:rsidRPr="00E60ECA" w:rsidSect="00A44935">
          <w:headerReference w:type="default" r:id="rId9"/>
          <w:headerReference w:type="first" r:id="rId10"/>
          <w:pgSz w:w="11906" w:h="16838" w:code="9"/>
          <w:pgMar w:top="2268" w:right="1361" w:bottom="2268" w:left="2268" w:header="709" w:footer="709" w:gutter="0"/>
          <w:pgNumType w:fmt="lowerRoman" w:start="1"/>
          <w:cols w:space="708"/>
          <w:titlePg/>
          <w:docGrid w:linePitch="360"/>
        </w:sectPr>
      </w:pPr>
    </w:p>
    <w:p w:rsidR="00561BB7" w:rsidRPr="00EA1454" w:rsidRDefault="00561BB7" w:rsidP="00561BB7">
      <w:pPr>
        <w:spacing w:line="480" w:lineRule="auto"/>
        <w:jc w:val="center"/>
        <w:rPr>
          <w:rFonts w:ascii="Arial" w:hAnsi="Arial" w:cs="Arial"/>
          <w:b/>
          <w:sz w:val="48"/>
          <w:szCs w:val="48"/>
          <w:lang w:val="es-EC"/>
        </w:rPr>
      </w:pPr>
      <w:r w:rsidRPr="00EA1454">
        <w:rPr>
          <w:rFonts w:ascii="Arial" w:hAnsi="Arial" w:cs="Arial"/>
          <w:b/>
          <w:sz w:val="48"/>
          <w:szCs w:val="48"/>
          <w:lang w:val="es-EC"/>
        </w:rPr>
        <w:t>RESUMEN</w:t>
      </w:r>
    </w:p>
    <w:p w:rsidR="00561BB7" w:rsidRPr="00EA1454" w:rsidRDefault="00561BB7" w:rsidP="00561BB7">
      <w:pPr>
        <w:spacing w:before="240" w:line="480" w:lineRule="auto"/>
        <w:rPr>
          <w:rFonts w:ascii="Arial" w:hAnsi="Arial" w:cs="Arial"/>
          <w:lang w:val="es-EC"/>
        </w:rPr>
      </w:pPr>
    </w:p>
    <w:p w:rsidR="00561BB7" w:rsidRPr="00A35F6D" w:rsidRDefault="00561BB7" w:rsidP="00561BB7">
      <w:pPr>
        <w:spacing w:before="240" w:line="480" w:lineRule="auto"/>
        <w:jc w:val="both"/>
        <w:rPr>
          <w:rFonts w:ascii="Arial" w:hAnsi="Arial" w:cs="Arial"/>
        </w:rPr>
      </w:pPr>
      <w:r w:rsidRPr="00A35F6D">
        <w:rPr>
          <w:rFonts w:ascii="Arial" w:hAnsi="Arial" w:cs="Arial"/>
        </w:rPr>
        <w:t>El presente proyecto muestra la implementación de un portal Web para el pro</w:t>
      </w:r>
      <w:r>
        <w:rPr>
          <w:rFonts w:ascii="Arial" w:hAnsi="Arial" w:cs="Arial"/>
        </w:rPr>
        <w:t>grama de consultorías de mentore</w:t>
      </w:r>
      <w:r w:rsidRPr="00A35F6D">
        <w:rPr>
          <w:rFonts w:ascii="Arial" w:hAnsi="Arial" w:cs="Arial"/>
        </w:rPr>
        <w:t xml:space="preserve">s GOLD de la </w:t>
      </w:r>
      <w:r w:rsidR="00654C36">
        <w:rPr>
          <w:rFonts w:ascii="Arial" w:hAnsi="Arial" w:cs="Arial"/>
        </w:rPr>
        <w:t>Región Latinoamericana del IEEE</w:t>
      </w:r>
      <w:r w:rsidRPr="00A35F6D">
        <w:rPr>
          <w:rFonts w:ascii="Arial" w:hAnsi="Arial" w:cs="Arial"/>
        </w:rPr>
        <w:t xml:space="preserve"> </w:t>
      </w:r>
      <w:r w:rsidR="00654C36">
        <w:rPr>
          <w:rFonts w:ascii="Arial" w:hAnsi="Arial" w:cs="Arial"/>
        </w:rPr>
        <w:t>(</w:t>
      </w:r>
      <w:r w:rsidRPr="00A35F6D">
        <w:rPr>
          <w:rFonts w:ascii="Arial" w:hAnsi="Arial" w:cs="Arial"/>
        </w:rPr>
        <w:t>Instituto de Ingenieros Eléctricos y Electrónicos</w:t>
      </w:r>
      <w:r w:rsidR="00654C36">
        <w:rPr>
          <w:rFonts w:ascii="Arial" w:hAnsi="Arial" w:cs="Arial"/>
        </w:rPr>
        <w:t>)</w:t>
      </w:r>
      <w:r w:rsidRPr="00A35F6D">
        <w:rPr>
          <w:rFonts w:ascii="Arial" w:hAnsi="Arial" w:cs="Arial"/>
        </w:rPr>
        <w:t xml:space="preserve"> basada en el uso de la arquitectura J2EE, </w:t>
      </w:r>
      <w:r>
        <w:rPr>
          <w:rFonts w:ascii="Arial" w:hAnsi="Arial" w:cs="Arial"/>
        </w:rPr>
        <w:t>(</w:t>
      </w:r>
      <w:r w:rsidRPr="00A35F6D">
        <w:rPr>
          <w:rFonts w:ascii="Arial" w:hAnsi="Arial" w:cs="Arial"/>
        </w:rPr>
        <w:t>Java 2 Enterprise Edition</w:t>
      </w:r>
      <w:r>
        <w:rPr>
          <w:rFonts w:ascii="Arial" w:hAnsi="Arial" w:cs="Arial"/>
        </w:rPr>
        <w:t>)</w:t>
      </w:r>
      <w:r w:rsidRPr="00A35F6D">
        <w:rPr>
          <w:rFonts w:ascii="Arial" w:hAnsi="Arial" w:cs="Arial"/>
        </w:rPr>
        <w:t xml:space="preserve">, AJAX, </w:t>
      </w:r>
      <w:r>
        <w:rPr>
          <w:rFonts w:ascii="Arial" w:hAnsi="Arial" w:cs="Arial"/>
        </w:rPr>
        <w:t>(</w:t>
      </w:r>
      <w:r w:rsidRPr="00A35F6D">
        <w:rPr>
          <w:rFonts w:ascii="Arial" w:hAnsi="Arial" w:cs="Arial"/>
        </w:rPr>
        <w:t xml:space="preserve">Asynchronous </w:t>
      </w:r>
      <w:r>
        <w:rPr>
          <w:rFonts w:ascii="Arial" w:hAnsi="Arial" w:cs="Arial"/>
        </w:rPr>
        <w:t>J</w:t>
      </w:r>
      <w:r w:rsidRPr="00A35F6D">
        <w:rPr>
          <w:rFonts w:ascii="Arial" w:hAnsi="Arial" w:cs="Arial"/>
        </w:rPr>
        <w:t xml:space="preserve">avaScript </w:t>
      </w:r>
      <w:r>
        <w:rPr>
          <w:rFonts w:ascii="Arial" w:hAnsi="Arial" w:cs="Arial"/>
        </w:rPr>
        <w:t>a</w:t>
      </w:r>
      <w:r w:rsidRPr="00A35F6D">
        <w:rPr>
          <w:rFonts w:ascii="Arial" w:hAnsi="Arial" w:cs="Arial"/>
        </w:rPr>
        <w:t>nd XML</w:t>
      </w:r>
      <w:r>
        <w:rPr>
          <w:rFonts w:ascii="Arial" w:hAnsi="Arial" w:cs="Arial"/>
        </w:rPr>
        <w:t xml:space="preserve">) y la herramienta para la persistencia de datos </w:t>
      </w:r>
      <w:r w:rsidRPr="00A35F6D">
        <w:rPr>
          <w:rFonts w:ascii="Arial" w:hAnsi="Arial" w:cs="Arial"/>
        </w:rPr>
        <w:t>Hibernate, en la implementación</w:t>
      </w:r>
      <w:r>
        <w:rPr>
          <w:rFonts w:ascii="Arial" w:hAnsi="Arial" w:cs="Arial"/>
        </w:rPr>
        <w:t xml:space="preserve"> del</w:t>
      </w:r>
      <w:r w:rsidRPr="00A35F6D">
        <w:rPr>
          <w:rFonts w:ascii="Arial" w:hAnsi="Arial" w:cs="Arial"/>
        </w:rPr>
        <w:t xml:space="preserve"> mismo. El sistema implementado automatiza los procesos que se llevan a cabo dentro del programa de consultorías </w:t>
      </w:r>
      <w:r w:rsidRPr="00A35F6D">
        <w:rPr>
          <w:rFonts w:ascii="Arial" w:hAnsi="Arial" w:cs="Arial"/>
          <w:i/>
        </w:rPr>
        <w:t>Peer to Peer</w:t>
      </w:r>
      <w:r w:rsidRPr="00A35F6D">
        <w:rPr>
          <w:rFonts w:ascii="Arial" w:hAnsi="Arial" w:cs="Arial"/>
        </w:rPr>
        <w:t xml:space="preserve">, cuyo objetivo principal es el de lograr una interacción entre estudiantes universitarios y profesionales, ambos afiliados al IEEE. El programa </w:t>
      </w:r>
      <w:r w:rsidRPr="00A35F6D">
        <w:rPr>
          <w:rFonts w:ascii="Arial" w:hAnsi="Arial" w:cs="Arial"/>
          <w:i/>
        </w:rPr>
        <w:t>Peer to Peer</w:t>
      </w:r>
      <w:r w:rsidRPr="00A35F6D">
        <w:rPr>
          <w:rFonts w:ascii="Arial" w:hAnsi="Arial" w:cs="Arial"/>
        </w:rPr>
        <w:t xml:space="preserve"> servirá como canal de comunicación e interacción entre varios usuarios y ha sido diseñado para cubrir las interrogantes que existen en los miembros estudiantiles de </w:t>
      </w:r>
      <w:smartTag w:uri="urn:schemas-microsoft-com:office:smarttags" w:element="PersonName">
        <w:smartTagPr>
          <w:attr w:name="ProductID" w:val="la Secci￳n Ecuador"/>
        </w:smartTagPr>
        <w:r w:rsidRPr="00A35F6D">
          <w:rPr>
            <w:rFonts w:ascii="Arial" w:hAnsi="Arial" w:cs="Arial"/>
          </w:rPr>
          <w:t>la Sección Ecuador</w:t>
        </w:r>
      </w:smartTag>
      <w:r w:rsidRPr="00A35F6D">
        <w:rPr>
          <w:rFonts w:ascii="Arial" w:hAnsi="Arial" w:cs="Arial"/>
        </w:rPr>
        <w:t xml:space="preserve"> y las demás Secciones de Latinoamérica, Ramas Estudiantiles y Capítulos Estudiantiles, a través de </w:t>
      </w:r>
      <w:smartTag w:uri="urn:schemas-microsoft-com:office:smarttags" w:element="PersonName">
        <w:smartTagPr>
          <w:attr w:name="ProductID" w:val="la Mentor￭a"/>
        </w:smartTagPr>
        <w:r w:rsidRPr="00A35F6D">
          <w:rPr>
            <w:rFonts w:ascii="Arial" w:hAnsi="Arial" w:cs="Arial"/>
          </w:rPr>
          <w:t>la Mentoría</w:t>
        </w:r>
      </w:smartTag>
      <w:r w:rsidRPr="00A35F6D">
        <w:rPr>
          <w:rFonts w:ascii="Arial" w:hAnsi="Arial" w:cs="Arial"/>
        </w:rPr>
        <w:t xml:space="preserve"> de Profesionales IEEE.</w:t>
      </w:r>
    </w:p>
    <w:p w:rsidR="00561BB7" w:rsidRPr="00A35F6D" w:rsidRDefault="00561BB7" w:rsidP="00561BB7">
      <w:pPr>
        <w:spacing w:line="480" w:lineRule="auto"/>
        <w:jc w:val="both"/>
        <w:rPr>
          <w:rFonts w:ascii="Arial" w:hAnsi="Arial" w:cs="Arial"/>
        </w:rPr>
      </w:pPr>
    </w:p>
    <w:p w:rsidR="00561BB7" w:rsidRDefault="00561BB7" w:rsidP="00561BB7">
      <w:pPr>
        <w:spacing w:line="480" w:lineRule="auto"/>
        <w:jc w:val="both"/>
        <w:rPr>
          <w:rFonts w:ascii="Arial" w:hAnsi="Arial" w:cs="Arial"/>
        </w:rPr>
      </w:pPr>
      <w:r w:rsidRPr="00A35F6D">
        <w:rPr>
          <w:rFonts w:ascii="Arial" w:hAnsi="Arial" w:cs="Arial"/>
        </w:rPr>
        <w:t>En el Capítulo 1</w:t>
      </w:r>
      <w:r>
        <w:rPr>
          <w:rFonts w:ascii="Arial" w:hAnsi="Arial" w:cs="Arial"/>
        </w:rPr>
        <w:t>,</w:t>
      </w:r>
      <w:r w:rsidRPr="00A35F6D">
        <w:rPr>
          <w:rFonts w:ascii="Arial" w:hAnsi="Arial" w:cs="Arial"/>
        </w:rPr>
        <w:t xml:space="preserve"> </w:t>
      </w:r>
      <w:r>
        <w:rPr>
          <w:rFonts w:ascii="Arial" w:hAnsi="Arial" w:cs="Arial"/>
        </w:rPr>
        <w:t>se describen</w:t>
      </w:r>
      <w:r w:rsidRPr="00A35F6D">
        <w:rPr>
          <w:rFonts w:ascii="Arial" w:hAnsi="Arial" w:cs="Arial"/>
        </w:rPr>
        <w:t xml:space="preserve"> los antecedentes que han originado la implementación de la administración y evaluación de consultorías</w:t>
      </w:r>
      <w:r>
        <w:rPr>
          <w:rFonts w:ascii="Arial" w:hAnsi="Arial" w:cs="Arial"/>
        </w:rPr>
        <w:t>, también se plantea</w:t>
      </w:r>
      <w:r w:rsidRPr="00A35F6D">
        <w:rPr>
          <w:rFonts w:ascii="Arial" w:hAnsi="Arial" w:cs="Arial"/>
        </w:rPr>
        <w:t xml:space="preserve"> los objetivos que se espera alcanzar y la justificación del desarrollo de los módulos.</w:t>
      </w:r>
    </w:p>
    <w:p w:rsidR="00561BB7" w:rsidRDefault="00561BB7" w:rsidP="00561BB7">
      <w:pPr>
        <w:spacing w:line="480" w:lineRule="auto"/>
        <w:jc w:val="both"/>
        <w:rPr>
          <w:rFonts w:ascii="Arial" w:hAnsi="Arial" w:cs="Arial"/>
        </w:rPr>
      </w:pPr>
    </w:p>
    <w:p w:rsidR="00561BB7" w:rsidRDefault="00561BB7" w:rsidP="00561BB7">
      <w:pPr>
        <w:spacing w:line="480" w:lineRule="auto"/>
        <w:jc w:val="both"/>
        <w:rPr>
          <w:rFonts w:ascii="Arial" w:hAnsi="Arial" w:cs="Arial"/>
        </w:rPr>
      </w:pPr>
      <w:r w:rsidRPr="00A35F6D">
        <w:rPr>
          <w:rFonts w:ascii="Arial" w:hAnsi="Arial" w:cs="Arial"/>
        </w:rPr>
        <w:t>En el Capítulo 2</w:t>
      </w:r>
      <w:r>
        <w:rPr>
          <w:rFonts w:ascii="Arial" w:hAnsi="Arial" w:cs="Arial"/>
        </w:rPr>
        <w:t>,</w:t>
      </w:r>
      <w:r w:rsidRPr="00A35F6D">
        <w:rPr>
          <w:rFonts w:ascii="Arial" w:hAnsi="Arial" w:cs="Arial"/>
        </w:rPr>
        <w:t xml:space="preserve"> </w:t>
      </w:r>
      <w:r>
        <w:rPr>
          <w:rFonts w:ascii="Arial" w:hAnsi="Arial" w:cs="Arial"/>
        </w:rPr>
        <w:t>se presenta</w:t>
      </w:r>
      <w:r w:rsidRPr="00A35F6D">
        <w:rPr>
          <w:rFonts w:ascii="Arial" w:hAnsi="Arial" w:cs="Arial"/>
        </w:rPr>
        <w:t xml:space="preserve"> el fundamento teórico en que se basará la solución, haciendo una descripción general de la Arquitectura y patrones J2EE durante el diseño, además </w:t>
      </w:r>
      <w:r>
        <w:rPr>
          <w:rFonts w:ascii="Arial" w:hAnsi="Arial" w:cs="Arial"/>
        </w:rPr>
        <w:t>se describe</w:t>
      </w:r>
      <w:r w:rsidRPr="00A35F6D">
        <w:rPr>
          <w:rFonts w:ascii="Arial" w:hAnsi="Arial" w:cs="Arial"/>
        </w:rPr>
        <w:t xml:space="preserve"> y </w:t>
      </w:r>
      <w:r>
        <w:rPr>
          <w:rFonts w:ascii="Arial" w:hAnsi="Arial" w:cs="Arial"/>
        </w:rPr>
        <w:t xml:space="preserve">se </w:t>
      </w:r>
      <w:r w:rsidRPr="00A35F6D">
        <w:rPr>
          <w:rFonts w:ascii="Arial" w:hAnsi="Arial" w:cs="Arial"/>
        </w:rPr>
        <w:t>just</w:t>
      </w:r>
      <w:r>
        <w:rPr>
          <w:rFonts w:ascii="Arial" w:hAnsi="Arial" w:cs="Arial"/>
        </w:rPr>
        <w:t>ifica</w:t>
      </w:r>
      <w:r w:rsidRPr="00A35F6D">
        <w:rPr>
          <w:rFonts w:ascii="Arial" w:hAnsi="Arial" w:cs="Arial"/>
        </w:rPr>
        <w:t xml:space="preserve"> el uso de la tecnología AJAX</w:t>
      </w:r>
      <w:r>
        <w:rPr>
          <w:rFonts w:ascii="Arial" w:hAnsi="Arial" w:cs="Arial"/>
        </w:rPr>
        <w:t>.</w:t>
      </w:r>
    </w:p>
    <w:p w:rsidR="00561BB7" w:rsidRDefault="00561BB7" w:rsidP="00561BB7">
      <w:pPr>
        <w:spacing w:line="480" w:lineRule="auto"/>
        <w:jc w:val="both"/>
        <w:rPr>
          <w:rFonts w:ascii="Arial" w:hAnsi="Arial" w:cs="Arial"/>
        </w:rPr>
      </w:pPr>
    </w:p>
    <w:p w:rsidR="00561BB7" w:rsidRDefault="00561BB7" w:rsidP="00561BB7">
      <w:pPr>
        <w:spacing w:line="480" w:lineRule="auto"/>
        <w:jc w:val="both"/>
        <w:rPr>
          <w:rFonts w:ascii="Arial" w:hAnsi="Arial" w:cs="Arial"/>
        </w:rPr>
      </w:pPr>
      <w:r w:rsidRPr="00A35F6D">
        <w:rPr>
          <w:rFonts w:ascii="Arial" w:hAnsi="Arial" w:cs="Arial"/>
        </w:rPr>
        <w:t>En el Capítulo 3</w:t>
      </w:r>
      <w:r>
        <w:rPr>
          <w:rFonts w:ascii="Arial" w:hAnsi="Arial" w:cs="Arial"/>
        </w:rPr>
        <w:t>,</w:t>
      </w:r>
      <w:r w:rsidRPr="00A35F6D">
        <w:rPr>
          <w:rFonts w:ascii="Arial" w:hAnsi="Arial" w:cs="Arial"/>
        </w:rPr>
        <w:t xml:space="preserve"> </w:t>
      </w:r>
      <w:r>
        <w:rPr>
          <w:rFonts w:ascii="Arial" w:hAnsi="Arial" w:cs="Arial"/>
        </w:rPr>
        <w:t>se realiza</w:t>
      </w:r>
      <w:r w:rsidRPr="00A35F6D">
        <w:rPr>
          <w:rFonts w:ascii="Arial" w:hAnsi="Arial" w:cs="Arial"/>
        </w:rPr>
        <w:t xml:space="preserve"> un análisis de los módulos, especificando los requerimientos funcionales y no funcionales más relevantes. Además</w:t>
      </w:r>
      <w:r w:rsidR="00B62B56">
        <w:rPr>
          <w:rFonts w:ascii="Arial" w:hAnsi="Arial" w:cs="Arial"/>
        </w:rPr>
        <w:t>,</w:t>
      </w:r>
      <w:r w:rsidRPr="00A35F6D">
        <w:rPr>
          <w:rFonts w:ascii="Arial" w:hAnsi="Arial" w:cs="Arial"/>
        </w:rPr>
        <w:t xml:space="preserve"> </w:t>
      </w:r>
      <w:r>
        <w:rPr>
          <w:rFonts w:ascii="Arial" w:hAnsi="Arial" w:cs="Arial"/>
        </w:rPr>
        <w:t>se listan</w:t>
      </w:r>
      <w:r w:rsidRPr="00A35F6D">
        <w:rPr>
          <w:rFonts w:ascii="Arial" w:hAnsi="Arial" w:cs="Arial"/>
        </w:rPr>
        <w:t xml:space="preserve"> los casos de uso, escenarios y los roles de los usuarios implicados en el sistema.</w:t>
      </w:r>
    </w:p>
    <w:p w:rsidR="00561BB7" w:rsidRDefault="00561BB7" w:rsidP="00561BB7">
      <w:pPr>
        <w:spacing w:line="480" w:lineRule="auto"/>
        <w:jc w:val="both"/>
        <w:rPr>
          <w:rFonts w:ascii="Arial" w:hAnsi="Arial" w:cs="Arial"/>
        </w:rPr>
      </w:pPr>
    </w:p>
    <w:p w:rsidR="00561BB7" w:rsidRDefault="00561BB7" w:rsidP="00561BB7">
      <w:pPr>
        <w:spacing w:line="480" w:lineRule="auto"/>
        <w:jc w:val="both"/>
        <w:rPr>
          <w:rFonts w:ascii="Arial" w:hAnsi="Arial" w:cs="Arial"/>
        </w:rPr>
      </w:pPr>
      <w:r w:rsidRPr="00A35F6D">
        <w:rPr>
          <w:rFonts w:ascii="Arial" w:hAnsi="Arial" w:cs="Arial"/>
        </w:rPr>
        <w:t>En el Capítulo 4</w:t>
      </w:r>
      <w:r>
        <w:rPr>
          <w:rFonts w:ascii="Arial" w:hAnsi="Arial" w:cs="Arial"/>
        </w:rPr>
        <w:t>,</w:t>
      </w:r>
      <w:r w:rsidRPr="00A35F6D">
        <w:rPr>
          <w:rFonts w:ascii="Arial" w:hAnsi="Arial" w:cs="Arial"/>
        </w:rPr>
        <w:t xml:space="preserve"> </w:t>
      </w:r>
      <w:r>
        <w:rPr>
          <w:rFonts w:ascii="Arial" w:hAnsi="Arial" w:cs="Arial"/>
        </w:rPr>
        <w:t>se explican</w:t>
      </w:r>
      <w:r w:rsidRPr="00A35F6D">
        <w:rPr>
          <w:rFonts w:ascii="Arial" w:hAnsi="Arial" w:cs="Arial"/>
        </w:rPr>
        <w:t xml:space="preserve"> los modelos diseñados para los módulos partiendo de </w:t>
      </w:r>
      <w:smartTag w:uri="urn:schemas-microsoft-com:office:smarttags" w:element="PersonName">
        <w:smartTagPr>
          <w:attr w:name="ProductID" w:val="la Arquitectura"/>
        </w:smartTagPr>
        <w:r w:rsidRPr="00A35F6D">
          <w:rPr>
            <w:rFonts w:ascii="Arial" w:hAnsi="Arial" w:cs="Arial"/>
          </w:rPr>
          <w:t>la Arquitectura</w:t>
        </w:r>
      </w:smartTag>
      <w:r w:rsidRPr="00A35F6D">
        <w:rPr>
          <w:rFonts w:ascii="Arial" w:hAnsi="Arial" w:cs="Arial"/>
        </w:rPr>
        <w:t xml:space="preserve"> general del sistema y </w:t>
      </w:r>
      <w:r>
        <w:rPr>
          <w:rFonts w:ascii="Arial" w:hAnsi="Arial" w:cs="Arial"/>
        </w:rPr>
        <w:t>se hace</w:t>
      </w:r>
      <w:r w:rsidRPr="00A35F6D">
        <w:rPr>
          <w:rFonts w:ascii="Arial" w:hAnsi="Arial" w:cs="Arial"/>
        </w:rPr>
        <w:t xml:space="preserve"> una descripción de los patrones de diseño utilizados, para dar paso al modelo lógico de la base de datos.</w:t>
      </w:r>
      <w:r>
        <w:rPr>
          <w:rFonts w:ascii="Arial" w:hAnsi="Arial" w:cs="Arial"/>
        </w:rPr>
        <w:t xml:space="preserve"> Además</w:t>
      </w:r>
      <w:r w:rsidR="008058AC">
        <w:rPr>
          <w:rFonts w:ascii="Arial" w:hAnsi="Arial" w:cs="Arial"/>
        </w:rPr>
        <w:t>,</w:t>
      </w:r>
      <w:r>
        <w:rPr>
          <w:rFonts w:ascii="Arial" w:hAnsi="Arial" w:cs="Arial"/>
        </w:rPr>
        <w:t xml:space="preserve"> se da una breve explicación del modelo de persistencia de datos usado mediante la herramienta Hibernate.</w:t>
      </w:r>
    </w:p>
    <w:p w:rsidR="00561BB7" w:rsidRPr="00BC3C38" w:rsidRDefault="00561BB7" w:rsidP="00561BB7">
      <w:pPr>
        <w:spacing w:line="480" w:lineRule="auto"/>
        <w:jc w:val="both"/>
        <w:rPr>
          <w:rFonts w:ascii="Arial" w:hAnsi="Arial" w:cs="Arial"/>
        </w:rPr>
      </w:pPr>
    </w:p>
    <w:p w:rsidR="00561BB7" w:rsidRPr="00A35F6D" w:rsidRDefault="00561BB7" w:rsidP="00561BB7">
      <w:pPr>
        <w:spacing w:line="480" w:lineRule="auto"/>
        <w:jc w:val="both"/>
        <w:rPr>
          <w:rFonts w:ascii="Arial" w:hAnsi="Arial" w:cs="Arial"/>
        </w:rPr>
      </w:pPr>
      <w:r w:rsidRPr="00A35F6D">
        <w:rPr>
          <w:rFonts w:ascii="Arial" w:hAnsi="Arial" w:cs="Arial"/>
        </w:rPr>
        <w:t>En el Capítulo 5</w:t>
      </w:r>
      <w:r>
        <w:rPr>
          <w:rFonts w:ascii="Arial" w:hAnsi="Arial" w:cs="Arial"/>
        </w:rPr>
        <w:t>,</w:t>
      </w:r>
      <w:r w:rsidRPr="00A35F6D">
        <w:rPr>
          <w:rFonts w:ascii="Arial" w:hAnsi="Arial" w:cs="Arial"/>
        </w:rPr>
        <w:t xml:space="preserve"> </w:t>
      </w:r>
      <w:r>
        <w:rPr>
          <w:rFonts w:ascii="Arial" w:hAnsi="Arial" w:cs="Arial"/>
        </w:rPr>
        <w:t xml:space="preserve">se </w:t>
      </w:r>
      <w:r w:rsidRPr="00A35F6D">
        <w:rPr>
          <w:rFonts w:ascii="Arial" w:hAnsi="Arial" w:cs="Arial"/>
        </w:rPr>
        <w:t xml:space="preserve">hace un análisis de la implementación realizada y la comunicación entre capas, basado en el diseño J2EE, luego </w:t>
      </w:r>
      <w:r>
        <w:rPr>
          <w:rFonts w:ascii="Arial" w:hAnsi="Arial" w:cs="Arial"/>
        </w:rPr>
        <w:t xml:space="preserve">se </w:t>
      </w:r>
      <w:r w:rsidRPr="00A35F6D">
        <w:rPr>
          <w:rFonts w:ascii="Arial" w:hAnsi="Arial" w:cs="Arial"/>
        </w:rPr>
        <w:t>plantea un plan de pruebas del sistema, un diseño para la recepción de métricas que permitan medir el avance del proceso de desarrollo de</w:t>
      </w:r>
      <w:r w:rsidR="008058AC">
        <w:rPr>
          <w:rFonts w:ascii="Arial" w:hAnsi="Arial" w:cs="Arial"/>
        </w:rPr>
        <w:t xml:space="preserve"> los módulos</w:t>
      </w:r>
      <w:r w:rsidRPr="00A35F6D">
        <w:rPr>
          <w:rFonts w:ascii="Arial" w:hAnsi="Arial" w:cs="Arial"/>
        </w:rPr>
        <w:t xml:space="preserve"> y finalmente </w:t>
      </w:r>
      <w:r>
        <w:rPr>
          <w:rFonts w:ascii="Arial" w:hAnsi="Arial" w:cs="Arial"/>
        </w:rPr>
        <w:t>se muestran</w:t>
      </w:r>
      <w:r w:rsidRPr="00A35F6D">
        <w:rPr>
          <w:rFonts w:ascii="Arial" w:hAnsi="Arial" w:cs="Arial"/>
        </w:rPr>
        <w:t xml:space="preserve"> los resultados de las pruebas y las métricas obtenidas.</w:t>
      </w:r>
    </w:p>
    <w:p w:rsidR="00B30EF6" w:rsidRDefault="00B30EF6" w:rsidP="009B61F0">
      <w:pPr>
        <w:spacing w:line="480" w:lineRule="auto"/>
        <w:jc w:val="both"/>
        <w:rPr>
          <w:rFonts w:ascii="Arial" w:hAnsi="Arial" w:cs="Arial"/>
        </w:rPr>
      </w:pPr>
    </w:p>
    <w:p w:rsidR="009B61F0" w:rsidRPr="009B61F0" w:rsidRDefault="00561BB7" w:rsidP="009B61F0">
      <w:pPr>
        <w:spacing w:line="480" w:lineRule="auto"/>
        <w:jc w:val="both"/>
        <w:rPr>
          <w:rFonts w:ascii="Arial" w:hAnsi="Arial" w:cs="Arial"/>
        </w:rPr>
      </w:pPr>
      <w:r w:rsidRPr="009B61F0">
        <w:rPr>
          <w:rFonts w:ascii="Arial" w:hAnsi="Arial" w:cs="Arial"/>
        </w:rPr>
        <w:t>Finalmente</w:t>
      </w:r>
      <w:r w:rsidR="008058AC">
        <w:rPr>
          <w:rFonts w:ascii="Arial" w:hAnsi="Arial" w:cs="Arial"/>
        </w:rPr>
        <w:t>,</w:t>
      </w:r>
      <w:r w:rsidRPr="009B61F0">
        <w:rPr>
          <w:rFonts w:ascii="Arial" w:hAnsi="Arial" w:cs="Arial"/>
        </w:rPr>
        <w:t xml:space="preserve"> se presentan las respectivas conclusiones y recomendaciones, adjuntando los anexos y haciendo referencia a la bibliografía utilizada.</w:t>
      </w:r>
    </w:p>
    <w:p w:rsidR="00561BB7" w:rsidRPr="00EA1454" w:rsidRDefault="00561BB7" w:rsidP="009B61F0">
      <w:pPr>
        <w:spacing w:line="480" w:lineRule="auto"/>
        <w:jc w:val="center"/>
        <w:rPr>
          <w:rFonts w:ascii="Arial" w:hAnsi="Arial" w:cs="Arial"/>
          <w:b/>
          <w:sz w:val="48"/>
          <w:szCs w:val="48"/>
          <w:lang w:val="es-EC"/>
        </w:rPr>
      </w:pPr>
      <w:r w:rsidRPr="009B61F0">
        <w:rPr>
          <w:rFonts w:ascii="Arial" w:hAnsi="Arial" w:cs="Arial"/>
        </w:rPr>
        <w:br w:type="page"/>
      </w:r>
      <w:r w:rsidR="00A44935" w:rsidRPr="00EA1454">
        <w:rPr>
          <w:rFonts w:ascii="Arial" w:hAnsi="Arial" w:cs="Arial"/>
          <w:b/>
          <w:sz w:val="48"/>
          <w:szCs w:val="48"/>
          <w:lang w:val="es-EC"/>
        </w:rPr>
        <w:t>INDICE</w:t>
      </w:r>
      <w:r w:rsidR="00637FA6" w:rsidRPr="00EA1454">
        <w:rPr>
          <w:rFonts w:ascii="Arial" w:hAnsi="Arial" w:cs="Arial"/>
          <w:b/>
          <w:sz w:val="48"/>
          <w:szCs w:val="48"/>
          <w:lang w:val="es-EC"/>
        </w:rPr>
        <w:t xml:space="preserve"> GENERAL</w:t>
      </w:r>
    </w:p>
    <w:p w:rsidR="00A44935" w:rsidRPr="00637FA6" w:rsidRDefault="00637FA6" w:rsidP="00637FA6">
      <w:pPr>
        <w:jc w:val="right"/>
        <w:rPr>
          <w:rFonts w:ascii="Arial" w:hAnsi="Arial" w:cs="Arial"/>
          <w:b/>
        </w:rPr>
      </w:pPr>
      <w:r w:rsidRPr="00637FA6">
        <w:rPr>
          <w:rFonts w:ascii="Arial" w:hAnsi="Arial" w:cs="Arial"/>
          <w:b/>
        </w:rPr>
        <w:t>Pág.</w:t>
      </w:r>
    </w:p>
    <w:p w:rsidR="00A44935" w:rsidRPr="00A44935" w:rsidRDefault="00A44935" w:rsidP="00A44935"/>
    <w:tbl>
      <w:tblPr>
        <w:tblW w:w="0" w:type="auto"/>
        <w:tblLayout w:type="fixed"/>
        <w:tblLook w:val="04A0"/>
      </w:tblPr>
      <w:tblGrid>
        <w:gridCol w:w="7905"/>
        <w:gridCol w:w="569"/>
      </w:tblGrid>
      <w:tr w:rsidR="003A3B77" w:rsidRPr="003A3B77" w:rsidTr="00C76C87">
        <w:tc>
          <w:tcPr>
            <w:tcW w:w="7905" w:type="dxa"/>
          </w:tcPr>
          <w:p w:rsidR="000B1E33" w:rsidRPr="003A3B77" w:rsidRDefault="000B1E33" w:rsidP="003A3B77">
            <w:pPr>
              <w:pStyle w:val="TDC1"/>
              <w:tabs>
                <w:tab w:val="right" w:leader="dot" w:pos="8268"/>
              </w:tabs>
              <w:rPr>
                <w:rFonts w:ascii="Arial" w:hAnsi="Arial" w:cs="Arial"/>
                <w:b/>
              </w:rPr>
            </w:pPr>
            <w:r w:rsidRPr="003A3B77">
              <w:rPr>
                <w:rFonts w:ascii="Arial" w:hAnsi="Arial" w:cs="Arial"/>
                <w:b/>
              </w:rPr>
              <w:t>RESUMEN</w:t>
            </w:r>
            <w:r w:rsidR="003A3B77" w:rsidRPr="003A3B77">
              <w:rPr>
                <w:rFonts w:ascii="Arial" w:hAnsi="Arial" w:cs="Arial"/>
              </w:rPr>
              <w:t>………………………………………………………………………</w:t>
            </w:r>
          </w:p>
        </w:tc>
        <w:tc>
          <w:tcPr>
            <w:tcW w:w="569" w:type="dxa"/>
          </w:tcPr>
          <w:p w:rsidR="000B1E33" w:rsidRPr="003A3B77" w:rsidRDefault="000B1E33" w:rsidP="003A3B77">
            <w:pPr>
              <w:pStyle w:val="TDC1"/>
              <w:tabs>
                <w:tab w:val="right" w:leader="dot" w:pos="8268"/>
              </w:tabs>
              <w:jc w:val="right"/>
              <w:rPr>
                <w:rFonts w:ascii="Arial" w:hAnsi="Arial" w:cs="Arial"/>
                <w:sz w:val="22"/>
                <w:szCs w:val="22"/>
              </w:rPr>
            </w:pPr>
            <w:r w:rsidRPr="003A3B77">
              <w:rPr>
                <w:rFonts w:ascii="Arial" w:hAnsi="Arial" w:cs="Arial"/>
                <w:sz w:val="22"/>
                <w:szCs w:val="22"/>
              </w:rPr>
              <w:t>I</w:t>
            </w:r>
          </w:p>
        </w:tc>
      </w:tr>
      <w:tr w:rsidR="003A3B77" w:rsidRPr="00B34ED5" w:rsidTr="00C76C87">
        <w:tc>
          <w:tcPr>
            <w:tcW w:w="7905" w:type="dxa"/>
          </w:tcPr>
          <w:p w:rsidR="000B1E33" w:rsidRPr="00B34ED5" w:rsidRDefault="000B1E33" w:rsidP="003A3B77">
            <w:pPr>
              <w:pStyle w:val="TDC1"/>
              <w:tabs>
                <w:tab w:val="right" w:leader="dot" w:pos="8268"/>
              </w:tabs>
              <w:rPr>
                <w:rFonts w:ascii="Arial" w:hAnsi="Arial" w:cs="Arial"/>
              </w:rPr>
            </w:pPr>
            <w:r w:rsidRPr="00B34ED5">
              <w:rPr>
                <w:rFonts w:ascii="Arial" w:hAnsi="Arial" w:cs="Arial"/>
                <w:b/>
              </w:rPr>
              <w:t>INDICE GENERAL</w:t>
            </w:r>
            <w:r w:rsidR="003A3B77" w:rsidRPr="00B34ED5">
              <w:rPr>
                <w:rFonts w:ascii="Arial" w:hAnsi="Arial" w:cs="Arial"/>
              </w:rPr>
              <w:t>…………………………………………………………….</w:t>
            </w:r>
          </w:p>
        </w:tc>
        <w:tc>
          <w:tcPr>
            <w:tcW w:w="569" w:type="dxa"/>
          </w:tcPr>
          <w:p w:rsidR="000B1E33" w:rsidRPr="00B34ED5" w:rsidRDefault="000B1E33" w:rsidP="003A3B77">
            <w:pPr>
              <w:pStyle w:val="TDC1"/>
              <w:tabs>
                <w:tab w:val="right" w:leader="dot" w:pos="8268"/>
              </w:tabs>
              <w:jc w:val="right"/>
              <w:rPr>
                <w:rFonts w:ascii="Arial" w:hAnsi="Arial" w:cs="Arial"/>
                <w:sz w:val="22"/>
                <w:szCs w:val="22"/>
              </w:rPr>
            </w:pPr>
            <w:r w:rsidRPr="00B34ED5">
              <w:rPr>
                <w:rFonts w:ascii="Arial" w:hAnsi="Arial" w:cs="Arial"/>
                <w:sz w:val="22"/>
                <w:szCs w:val="22"/>
              </w:rPr>
              <w:t>I</w:t>
            </w:r>
            <w:r w:rsidR="003A3B77" w:rsidRPr="00B34ED5">
              <w:rPr>
                <w:rFonts w:ascii="Arial" w:hAnsi="Arial" w:cs="Arial"/>
                <w:sz w:val="22"/>
                <w:szCs w:val="22"/>
              </w:rPr>
              <w:t>V</w:t>
            </w:r>
          </w:p>
        </w:tc>
      </w:tr>
      <w:tr w:rsidR="003A3B77" w:rsidRPr="00B34ED5" w:rsidTr="00C76C87">
        <w:tc>
          <w:tcPr>
            <w:tcW w:w="7905" w:type="dxa"/>
          </w:tcPr>
          <w:p w:rsidR="000B1E33" w:rsidRPr="00B34ED5" w:rsidRDefault="000B1E33" w:rsidP="003A3B77">
            <w:pPr>
              <w:pStyle w:val="TDC1"/>
              <w:tabs>
                <w:tab w:val="right" w:leader="dot" w:pos="8268"/>
              </w:tabs>
              <w:rPr>
                <w:rFonts w:ascii="Arial" w:hAnsi="Arial" w:cs="Arial"/>
              </w:rPr>
            </w:pPr>
            <w:r w:rsidRPr="00B34ED5">
              <w:rPr>
                <w:rFonts w:ascii="Arial" w:hAnsi="Arial" w:cs="Arial"/>
                <w:b/>
              </w:rPr>
              <w:t>ABREVIATURAS</w:t>
            </w:r>
            <w:r w:rsidR="003A3B77" w:rsidRPr="00B34ED5">
              <w:rPr>
                <w:rFonts w:ascii="Arial" w:hAnsi="Arial" w:cs="Arial"/>
              </w:rPr>
              <w:t>………………………………………………………………</w:t>
            </w:r>
          </w:p>
        </w:tc>
        <w:tc>
          <w:tcPr>
            <w:tcW w:w="569" w:type="dxa"/>
          </w:tcPr>
          <w:p w:rsidR="000B1E33" w:rsidRPr="00B34ED5" w:rsidRDefault="003A3B77" w:rsidP="003A3B77">
            <w:pPr>
              <w:pStyle w:val="TDC1"/>
              <w:tabs>
                <w:tab w:val="right" w:leader="dot" w:pos="8268"/>
              </w:tabs>
              <w:jc w:val="right"/>
              <w:rPr>
                <w:rFonts w:ascii="Arial" w:hAnsi="Arial" w:cs="Arial"/>
                <w:sz w:val="22"/>
                <w:szCs w:val="22"/>
              </w:rPr>
            </w:pPr>
            <w:r w:rsidRPr="00B34ED5">
              <w:rPr>
                <w:rFonts w:ascii="Arial" w:hAnsi="Arial" w:cs="Arial"/>
                <w:sz w:val="22"/>
                <w:szCs w:val="22"/>
              </w:rPr>
              <w:t>V</w:t>
            </w:r>
            <w:r w:rsidR="000B1E33" w:rsidRPr="00B34ED5">
              <w:rPr>
                <w:rFonts w:ascii="Arial" w:hAnsi="Arial" w:cs="Arial"/>
                <w:sz w:val="22"/>
                <w:szCs w:val="22"/>
              </w:rPr>
              <w:t>I</w:t>
            </w:r>
          </w:p>
        </w:tc>
      </w:tr>
      <w:tr w:rsidR="003A3B77" w:rsidRPr="00B34ED5" w:rsidTr="00C76C87">
        <w:tc>
          <w:tcPr>
            <w:tcW w:w="7905" w:type="dxa"/>
          </w:tcPr>
          <w:p w:rsidR="000B1E33" w:rsidRPr="00B34ED5" w:rsidRDefault="000B1E33" w:rsidP="003A3B77">
            <w:pPr>
              <w:pStyle w:val="TDC1"/>
              <w:tabs>
                <w:tab w:val="right" w:leader="dot" w:pos="8268"/>
              </w:tabs>
              <w:rPr>
                <w:rFonts w:ascii="Arial" w:hAnsi="Arial" w:cs="Arial"/>
              </w:rPr>
            </w:pPr>
            <w:r w:rsidRPr="00B34ED5">
              <w:rPr>
                <w:rFonts w:ascii="Arial" w:hAnsi="Arial" w:cs="Arial"/>
                <w:b/>
              </w:rPr>
              <w:t>INDICE DE TABLAS</w:t>
            </w:r>
            <w:r w:rsidR="003A3B77" w:rsidRPr="00B34ED5">
              <w:rPr>
                <w:rFonts w:ascii="Arial" w:hAnsi="Arial" w:cs="Arial"/>
              </w:rPr>
              <w:t>…………………………………………………………..</w:t>
            </w:r>
          </w:p>
        </w:tc>
        <w:tc>
          <w:tcPr>
            <w:tcW w:w="569" w:type="dxa"/>
          </w:tcPr>
          <w:p w:rsidR="000B1E33" w:rsidRPr="00B34ED5" w:rsidRDefault="000B1E33" w:rsidP="003A3B77">
            <w:pPr>
              <w:pStyle w:val="TDC1"/>
              <w:tabs>
                <w:tab w:val="right" w:leader="dot" w:pos="8268"/>
              </w:tabs>
              <w:jc w:val="right"/>
              <w:rPr>
                <w:rFonts w:ascii="Arial" w:hAnsi="Arial" w:cs="Arial"/>
                <w:sz w:val="22"/>
                <w:szCs w:val="22"/>
              </w:rPr>
            </w:pPr>
            <w:r w:rsidRPr="00B34ED5">
              <w:rPr>
                <w:rFonts w:ascii="Arial" w:hAnsi="Arial" w:cs="Arial"/>
                <w:sz w:val="22"/>
                <w:szCs w:val="22"/>
              </w:rPr>
              <w:t>V</w:t>
            </w:r>
            <w:r w:rsidR="003A3B77" w:rsidRPr="00B34ED5">
              <w:rPr>
                <w:rFonts w:ascii="Arial" w:hAnsi="Arial" w:cs="Arial"/>
                <w:sz w:val="22"/>
                <w:szCs w:val="22"/>
              </w:rPr>
              <w:t>II</w:t>
            </w:r>
          </w:p>
        </w:tc>
      </w:tr>
      <w:tr w:rsidR="003A3B77" w:rsidRPr="00B34ED5" w:rsidTr="00C76C87">
        <w:tc>
          <w:tcPr>
            <w:tcW w:w="7905" w:type="dxa"/>
          </w:tcPr>
          <w:p w:rsidR="000B1E33" w:rsidRPr="00B34ED5" w:rsidRDefault="000B1E33" w:rsidP="003A3B77">
            <w:pPr>
              <w:pStyle w:val="TDC1"/>
              <w:tabs>
                <w:tab w:val="right" w:leader="dot" w:pos="8268"/>
              </w:tabs>
              <w:rPr>
                <w:rFonts w:ascii="Arial" w:hAnsi="Arial" w:cs="Arial"/>
              </w:rPr>
            </w:pPr>
            <w:r w:rsidRPr="00B34ED5">
              <w:rPr>
                <w:rFonts w:ascii="Arial" w:hAnsi="Arial" w:cs="Arial"/>
                <w:b/>
              </w:rPr>
              <w:t>INDICE DE FIGURAS</w:t>
            </w:r>
            <w:r w:rsidR="00C76C87" w:rsidRPr="00B34ED5">
              <w:rPr>
                <w:rFonts w:ascii="Arial" w:hAnsi="Arial" w:cs="Arial"/>
              </w:rPr>
              <w:t>…………………………………………………………</w:t>
            </w:r>
          </w:p>
        </w:tc>
        <w:tc>
          <w:tcPr>
            <w:tcW w:w="569" w:type="dxa"/>
          </w:tcPr>
          <w:p w:rsidR="000B1E33" w:rsidRPr="00B34ED5" w:rsidRDefault="000067CF" w:rsidP="000067CF">
            <w:pPr>
              <w:pStyle w:val="TDC1"/>
              <w:tabs>
                <w:tab w:val="right" w:leader="dot" w:pos="8268"/>
              </w:tabs>
              <w:jc w:val="right"/>
              <w:rPr>
                <w:rFonts w:ascii="Arial" w:hAnsi="Arial" w:cs="Arial"/>
                <w:sz w:val="22"/>
                <w:szCs w:val="22"/>
              </w:rPr>
            </w:pPr>
            <w:r w:rsidRPr="00B34ED5">
              <w:rPr>
                <w:rFonts w:ascii="Arial" w:hAnsi="Arial" w:cs="Arial"/>
                <w:sz w:val="22"/>
                <w:szCs w:val="22"/>
              </w:rPr>
              <w:t>X</w:t>
            </w:r>
          </w:p>
        </w:tc>
      </w:tr>
    </w:tbl>
    <w:p w:rsidR="00956C02" w:rsidRPr="00B34ED5" w:rsidRDefault="00561BB7" w:rsidP="00B34ED5">
      <w:pPr>
        <w:pStyle w:val="TDC1"/>
        <w:tabs>
          <w:tab w:val="right" w:leader="dot" w:pos="8268"/>
        </w:tabs>
        <w:spacing w:before="240"/>
        <w:rPr>
          <w:rFonts w:ascii="Arial" w:hAnsi="Arial" w:cs="Arial"/>
          <w:noProof/>
          <w:sz w:val="22"/>
          <w:szCs w:val="22"/>
          <w:lang w:val="es-EC" w:eastAsia="es-EC"/>
        </w:rPr>
      </w:pPr>
      <w:r w:rsidRPr="00B34ED5">
        <w:rPr>
          <w:rFonts w:ascii="Arial" w:hAnsi="Arial" w:cs="Arial"/>
        </w:rPr>
        <w:fldChar w:fldCharType="begin"/>
      </w:r>
      <w:r w:rsidRPr="00B34ED5">
        <w:rPr>
          <w:rFonts w:ascii="Arial" w:hAnsi="Arial" w:cs="Arial"/>
        </w:rPr>
        <w:instrText xml:space="preserve"> TOC \o "1-3" \h \z \u </w:instrText>
      </w:r>
      <w:r w:rsidRPr="00B34ED5">
        <w:rPr>
          <w:rFonts w:ascii="Arial" w:hAnsi="Arial" w:cs="Arial"/>
        </w:rPr>
        <w:fldChar w:fldCharType="separate"/>
      </w:r>
      <w:hyperlink w:anchor="_Toc243156425" w:history="1">
        <w:r w:rsidR="00956C02" w:rsidRPr="00B34ED5">
          <w:rPr>
            <w:rStyle w:val="Hipervnculo"/>
            <w:rFonts w:ascii="Arial" w:hAnsi="Arial" w:cs="Arial"/>
            <w:b/>
            <w:noProof/>
          </w:rPr>
          <w:t>CAPITULO 1</w:t>
        </w:r>
        <w:r w:rsidR="00956C02" w:rsidRPr="00B34ED5">
          <w:rPr>
            <w:rFonts w:ascii="Arial" w:hAnsi="Arial" w:cs="Arial"/>
            <w:noProof/>
            <w:webHidden/>
          </w:rPr>
          <w:tab/>
        </w:r>
        <w:r w:rsidR="00956C02" w:rsidRPr="00B34ED5">
          <w:rPr>
            <w:rFonts w:ascii="Arial" w:hAnsi="Arial" w:cs="Arial"/>
            <w:noProof/>
            <w:webHidden/>
          </w:rPr>
          <w:fldChar w:fldCharType="begin"/>
        </w:r>
        <w:r w:rsidR="00956C02" w:rsidRPr="00B34ED5">
          <w:rPr>
            <w:rFonts w:ascii="Arial" w:hAnsi="Arial" w:cs="Arial"/>
            <w:noProof/>
            <w:webHidden/>
          </w:rPr>
          <w:instrText xml:space="preserve"> PAGEREF _Toc243156425 \h </w:instrText>
        </w:r>
        <w:r w:rsidR="00956C02" w:rsidRPr="00B34ED5">
          <w:rPr>
            <w:rFonts w:ascii="Arial" w:hAnsi="Arial" w:cs="Arial"/>
            <w:noProof/>
            <w:webHidden/>
          </w:rPr>
        </w:r>
        <w:r w:rsidR="00956C02" w:rsidRPr="00B34ED5">
          <w:rPr>
            <w:rFonts w:ascii="Arial" w:hAnsi="Arial" w:cs="Arial"/>
            <w:noProof/>
            <w:webHidden/>
          </w:rPr>
          <w:fldChar w:fldCharType="separate"/>
        </w:r>
        <w:r w:rsidR="00B34ED5" w:rsidRPr="00B34ED5">
          <w:rPr>
            <w:rFonts w:ascii="Arial" w:hAnsi="Arial" w:cs="Arial"/>
            <w:noProof/>
            <w:webHidden/>
          </w:rPr>
          <w:t>1</w:t>
        </w:r>
        <w:r w:rsidR="00956C02" w:rsidRPr="00B34ED5">
          <w:rPr>
            <w:rFonts w:ascii="Arial" w:hAnsi="Arial" w:cs="Arial"/>
            <w:noProof/>
            <w:webHidden/>
          </w:rPr>
          <w:fldChar w:fldCharType="end"/>
        </w:r>
      </w:hyperlink>
    </w:p>
    <w:p w:rsidR="00956C02" w:rsidRPr="00B34ED5" w:rsidRDefault="00956C02" w:rsidP="00B34ED5">
      <w:pPr>
        <w:pStyle w:val="TDC1"/>
        <w:tabs>
          <w:tab w:val="left" w:pos="480"/>
          <w:tab w:val="right" w:leader="dot" w:pos="8268"/>
        </w:tabs>
        <w:spacing w:before="240"/>
        <w:rPr>
          <w:rFonts w:ascii="Arial" w:hAnsi="Arial" w:cs="Arial"/>
          <w:noProof/>
          <w:sz w:val="22"/>
          <w:szCs w:val="22"/>
          <w:lang w:val="es-EC" w:eastAsia="es-EC"/>
        </w:rPr>
      </w:pPr>
      <w:hyperlink w:anchor="_Toc243156426" w:history="1">
        <w:r w:rsidRPr="00B34ED5">
          <w:rPr>
            <w:rStyle w:val="Hipervnculo"/>
            <w:rFonts w:ascii="Arial" w:hAnsi="Arial" w:cs="Arial"/>
            <w:b/>
            <w:noProof/>
            <w:lang w:val="es-EC"/>
          </w:rPr>
          <w:t>1.</w:t>
        </w:r>
        <w:r w:rsidRPr="00B34ED5">
          <w:rPr>
            <w:rFonts w:ascii="Arial" w:hAnsi="Arial" w:cs="Arial"/>
            <w:noProof/>
            <w:sz w:val="22"/>
            <w:szCs w:val="22"/>
            <w:lang w:val="es-EC" w:eastAsia="es-EC"/>
          </w:rPr>
          <w:tab/>
        </w:r>
        <w:r w:rsidRPr="00B34ED5">
          <w:rPr>
            <w:rStyle w:val="Hipervnculo"/>
            <w:rFonts w:ascii="Arial" w:hAnsi="Arial" w:cs="Arial"/>
            <w:b/>
            <w:noProof/>
          </w:rPr>
          <w:t>ANTECEDENTES Y JUSTIFICACI</w:t>
        </w:r>
        <w:r w:rsidRPr="00B34ED5">
          <w:rPr>
            <w:rStyle w:val="Hipervnculo"/>
            <w:rFonts w:ascii="Arial" w:hAnsi="Arial" w:cs="Arial"/>
            <w:b/>
            <w:noProof/>
            <w:lang w:val="es-EC"/>
          </w:rPr>
          <w:t>ÓN</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_Toc243156426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1</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27" w:history="1">
        <w:r w:rsidRPr="00B34ED5">
          <w:rPr>
            <w:rStyle w:val="Hipervnculo"/>
            <w:rFonts w:ascii="Arial" w:hAnsi="Arial" w:cs="Arial"/>
            <w:b/>
            <w:noProof/>
          </w:rPr>
          <w:t>1.1.</w:t>
        </w:r>
        <w:r w:rsidRPr="00B34ED5">
          <w:rPr>
            <w:rFonts w:ascii="Arial" w:hAnsi="Arial" w:cs="Arial"/>
            <w:noProof/>
            <w:sz w:val="22"/>
            <w:szCs w:val="22"/>
            <w:lang w:val="es-EC" w:eastAsia="es-EC"/>
          </w:rPr>
          <w:tab/>
        </w:r>
        <w:r w:rsidRPr="00B34ED5">
          <w:rPr>
            <w:rStyle w:val="Hipervnculo"/>
            <w:rFonts w:ascii="Arial" w:hAnsi="Arial" w:cs="Arial"/>
            <w:b/>
            <w:noProof/>
          </w:rPr>
          <w:t>Definición del problema</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_Toc243156427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1</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28" w:history="1">
        <w:r w:rsidRPr="00B34ED5">
          <w:rPr>
            <w:rStyle w:val="Hipervnculo"/>
            <w:rFonts w:ascii="Arial" w:hAnsi="Arial" w:cs="Arial"/>
            <w:b/>
            <w:noProof/>
            <w:lang w:val="es-EC"/>
          </w:rPr>
          <w:t>1.2.</w:t>
        </w:r>
        <w:r w:rsidRPr="00B34ED5">
          <w:rPr>
            <w:rFonts w:ascii="Arial" w:hAnsi="Arial" w:cs="Arial"/>
            <w:noProof/>
            <w:sz w:val="22"/>
            <w:szCs w:val="22"/>
            <w:lang w:val="es-EC" w:eastAsia="es-EC"/>
          </w:rPr>
          <w:tab/>
        </w:r>
        <w:r w:rsidRPr="00B34ED5">
          <w:rPr>
            <w:rStyle w:val="Hipervnculo"/>
            <w:rFonts w:ascii="Arial" w:hAnsi="Arial" w:cs="Arial"/>
            <w:b/>
            <w:noProof/>
          </w:rPr>
          <w:t>Objetivos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_Toc243156428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5</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29" w:history="1">
        <w:r w:rsidRPr="00B34ED5">
          <w:rPr>
            <w:rStyle w:val="Hipervnculo"/>
            <w:rFonts w:ascii="Arial" w:hAnsi="Arial" w:cs="Arial"/>
            <w:b/>
            <w:noProof/>
          </w:rPr>
          <w:t>1.3.</w:t>
        </w:r>
        <w:r w:rsidRPr="00B34ED5">
          <w:rPr>
            <w:rFonts w:ascii="Arial" w:hAnsi="Arial" w:cs="Arial"/>
            <w:noProof/>
            <w:sz w:val="22"/>
            <w:szCs w:val="22"/>
            <w:lang w:val="es-EC" w:eastAsia="es-EC"/>
          </w:rPr>
          <w:tab/>
        </w:r>
        <w:r w:rsidRPr="00B34ED5">
          <w:rPr>
            <w:rStyle w:val="Hipervnculo"/>
            <w:rFonts w:ascii="Arial" w:hAnsi="Arial" w:cs="Arial"/>
            <w:b/>
            <w:noProof/>
          </w:rPr>
          <w:t>Justificación</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_Toc243156429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30" w:history="1">
        <w:r w:rsidRPr="00B34ED5">
          <w:rPr>
            <w:rStyle w:val="Hipervnculo"/>
            <w:rFonts w:ascii="Arial" w:hAnsi="Arial" w:cs="Arial"/>
            <w:b/>
            <w:noProof/>
          </w:rPr>
          <w:t>1.4.</w:t>
        </w:r>
        <w:r w:rsidRPr="00B34ED5">
          <w:rPr>
            <w:rFonts w:ascii="Arial" w:hAnsi="Arial" w:cs="Arial"/>
            <w:noProof/>
            <w:sz w:val="22"/>
            <w:szCs w:val="22"/>
            <w:lang w:val="es-EC" w:eastAsia="es-EC"/>
          </w:rPr>
          <w:tab/>
        </w:r>
        <w:r w:rsidRPr="00B34ED5">
          <w:rPr>
            <w:rStyle w:val="Hipervnculo"/>
            <w:rFonts w:ascii="Arial" w:hAnsi="Arial" w:cs="Arial"/>
            <w:b/>
            <w:noProof/>
          </w:rPr>
          <w:t>Alcance</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_Toc243156430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8</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31" w:history="1">
        <w:r w:rsidRPr="00B34ED5">
          <w:rPr>
            <w:rStyle w:val="Hipervnculo"/>
            <w:rFonts w:ascii="Arial" w:hAnsi="Arial" w:cs="Arial"/>
            <w:b/>
            <w:noProof/>
          </w:rPr>
          <w:t>CAPITULO 2</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_Toc243156431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9</w:t>
        </w:r>
        <w:r w:rsidRPr="00B34ED5">
          <w:rPr>
            <w:rFonts w:ascii="Arial" w:hAnsi="Arial" w:cs="Arial"/>
            <w:noProof/>
            <w:webHidden/>
          </w:rPr>
          <w:fldChar w:fldCharType="end"/>
        </w:r>
      </w:hyperlink>
    </w:p>
    <w:p w:rsidR="00956C02" w:rsidRPr="00B34ED5" w:rsidRDefault="00956C02" w:rsidP="00B34ED5">
      <w:pPr>
        <w:pStyle w:val="TDC1"/>
        <w:tabs>
          <w:tab w:val="left" w:pos="480"/>
          <w:tab w:val="right" w:leader="dot" w:pos="8268"/>
        </w:tabs>
        <w:spacing w:before="240"/>
        <w:rPr>
          <w:rFonts w:ascii="Arial" w:hAnsi="Arial" w:cs="Arial"/>
          <w:noProof/>
          <w:sz w:val="22"/>
          <w:szCs w:val="22"/>
          <w:lang w:val="es-EC" w:eastAsia="es-EC"/>
        </w:rPr>
      </w:pPr>
      <w:hyperlink w:anchor="_Toc243156432" w:history="1">
        <w:r w:rsidRPr="00B34ED5">
          <w:rPr>
            <w:rStyle w:val="Hipervnculo"/>
            <w:rFonts w:ascii="Arial" w:hAnsi="Arial" w:cs="Arial"/>
            <w:b/>
            <w:noProof/>
          </w:rPr>
          <w:t>2.</w:t>
        </w:r>
        <w:r w:rsidRPr="00B34ED5">
          <w:rPr>
            <w:rFonts w:ascii="Arial" w:hAnsi="Arial" w:cs="Arial"/>
            <w:noProof/>
            <w:sz w:val="22"/>
            <w:szCs w:val="22"/>
            <w:lang w:val="es-EC" w:eastAsia="es-EC"/>
          </w:rPr>
          <w:tab/>
        </w:r>
        <w:r w:rsidRPr="00B34ED5">
          <w:rPr>
            <w:rStyle w:val="Hipervnculo"/>
            <w:rFonts w:ascii="Arial" w:hAnsi="Arial" w:cs="Arial"/>
            <w:b/>
            <w:noProof/>
          </w:rPr>
          <w:t>FUNDAMENTOS TEORICOS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_Toc243156432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9</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33" w:history="1">
        <w:r w:rsidRPr="00B34ED5">
          <w:rPr>
            <w:rStyle w:val="Hipervnculo"/>
            <w:rFonts w:ascii="Arial" w:hAnsi="Arial" w:cs="Arial"/>
            <w:b/>
            <w:noProof/>
          </w:rPr>
          <w:t>2.1.</w:t>
        </w:r>
        <w:r w:rsidRPr="00B34ED5">
          <w:rPr>
            <w:rFonts w:ascii="Arial" w:hAnsi="Arial" w:cs="Arial"/>
            <w:noProof/>
            <w:sz w:val="22"/>
            <w:szCs w:val="22"/>
            <w:lang w:val="es-EC" w:eastAsia="es-EC"/>
          </w:rPr>
          <w:tab/>
        </w:r>
        <w:r w:rsidRPr="00B34ED5">
          <w:rPr>
            <w:rStyle w:val="Hipervnculo"/>
            <w:rFonts w:ascii="Arial" w:hAnsi="Arial" w:cs="Arial"/>
            <w:b/>
            <w:noProof/>
          </w:rPr>
          <w:t>Conceptos de arquitectura y patrones relacionados a J2EE</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_Toc243156433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9</w:t>
        </w:r>
        <w:r w:rsidRPr="00B34ED5">
          <w:rPr>
            <w:rFonts w:ascii="Arial" w:hAnsi="Arial" w:cs="Arial"/>
            <w:noProof/>
            <w:webHidden/>
          </w:rPr>
          <w:fldChar w:fldCharType="end"/>
        </w:r>
      </w:hyperlink>
    </w:p>
    <w:p w:rsidR="00956C02" w:rsidRPr="00B34ED5" w:rsidRDefault="00956C02" w:rsidP="00B34ED5">
      <w:pPr>
        <w:pStyle w:val="TDC3"/>
        <w:tabs>
          <w:tab w:val="left" w:pos="1320"/>
          <w:tab w:val="right" w:leader="dot" w:pos="8268"/>
        </w:tabs>
        <w:spacing w:before="240"/>
        <w:rPr>
          <w:rFonts w:ascii="Arial" w:hAnsi="Arial" w:cs="Arial"/>
          <w:noProof/>
          <w:sz w:val="22"/>
          <w:szCs w:val="22"/>
          <w:lang w:val="es-EC" w:eastAsia="es-EC"/>
        </w:rPr>
      </w:pPr>
      <w:hyperlink w:anchor="_Toc243156434" w:history="1">
        <w:r w:rsidRPr="00B34ED5">
          <w:rPr>
            <w:rStyle w:val="Hipervnculo"/>
            <w:rFonts w:ascii="Arial" w:hAnsi="Arial" w:cs="Arial"/>
            <w:b/>
            <w:noProof/>
          </w:rPr>
          <w:t>2.1.1.</w:t>
        </w:r>
        <w:r w:rsidRPr="00B34ED5">
          <w:rPr>
            <w:rFonts w:ascii="Arial" w:hAnsi="Arial" w:cs="Arial"/>
            <w:noProof/>
            <w:sz w:val="22"/>
            <w:szCs w:val="22"/>
            <w:lang w:val="es-EC" w:eastAsia="es-EC"/>
          </w:rPr>
          <w:tab/>
        </w:r>
        <w:r w:rsidRPr="00B34ED5">
          <w:rPr>
            <w:rStyle w:val="Hipervnculo"/>
            <w:rFonts w:ascii="Arial" w:hAnsi="Arial" w:cs="Arial"/>
            <w:b/>
            <w:noProof/>
          </w:rPr>
          <w:t>Descripción de la Arquitectura J2EE</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_Toc243156434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9</w:t>
        </w:r>
        <w:r w:rsidRPr="00B34ED5">
          <w:rPr>
            <w:rFonts w:ascii="Arial" w:hAnsi="Arial" w:cs="Arial"/>
            <w:noProof/>
            <w:webHidden/>
          </w:rPr>
          <w:fldChar w:fldCharType="end"/>
        </w:r>
      </w:hyperlink>
    </w:p>
    <w:p w:rsidR="00956C02" w:rsidRPr="00B34ED5" w:rsidRDefault="00956C02" w:rsidP="00B34ED5">
      <w:pPr>
        <w:pStyle w:val="TDC3"/>
        <w:tabs>
          <w:tab w:val="left" w:pos="1320"/>
          <w:tab w:val="right" w:leader="dot" w:pos="8268"/>
        </w:tabs>
        <w:spacing w:before="240"/>
        <w:rPr>
          <w:rFonts w:ascii="Arial" w:hAnsi="Arial" w:cs="Arial"/>
          <w:noProof/>
          <w:sz w:val="22"/>
          <w:szCs w:val="22"/>
          <w:lang w:val="es-EC" w:eastAsia="es-EC"/>
        </w:rPr>
      </w:pPr>
      <w:hyperlink w:anchor="_Toc243156436" w:history="1">
        <w:r w:rsidRPr="00B34ED5">
          <w:rPr>
            <w:rStyle w:val="Hipervnculo"/>
            <w:rFonts w:ascii="Arial" w:hAnsi="Arial" w:cs="Arial"/>
            <w:b/>
            <w:noProof/>
          </w:rPr>
          <w:t>2.1.2.</w:t>
        </w:r>
        <w:r w:rsidRPr="00B34ED5">
          <w:rPr>
            <w:rFonts w:ascii="Arial" w:hAnsi="Arial" w:cs="Arial"/>
            <w:noProof/>
            <w:sz w:val="22"/>
            <w:szCs w:val="22"/>
            <w:lang w:val="es-EC" w:eastAsia="es-EC"/>
          </w:rPr>
          <w:tab/>
        </w:r>
        <w:r w:rsidRPr="00B34ED5">
          <w:rPr>
            <w:rStyle w:val="Hipervnculo"/>
            <w:rFonts w:ascii="Arial" w:hAnsi="Arial" w:cs="Arial"/>
            <w:b/>
            <w:noProof/>
          </w:rPr>
          <w:t>Justificación del uso de la Arquitectura J2EE</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_Toc243156436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16</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37" w:history="1">
        <w:r w:rsidRPr="00B34ED5">
          <w:rPr>
            <w:rStyle w:val="Hipervnculo"/>
            <w:rFonts w:ascii="Arial" w:hAnsi="Arial" w:cs="Arial"/>
            <w:b/>
            <w:noProof/>
          </w:rPr>
          <w:t>2.2.</w:t>
        </w:r>
        <w:r w:rsidRPr="00B34ED5">
          <w:rPr>
            <w:rFonts w:ascii="Arial" w:hAnsi="Arial" w:cs="Arial"/>
            <w:noProof/>
            <w:sz w:val="22"/>
            <w:szCs w:val="22"/>
            <w:lang w:val="es-EC" w:eastAsia="es-EC"/>
          </w:rPr>
          <w:tab/>
        </w:r>
        <w:r w:rsidRPr="00B34ED5">
          <w:rPr>
            <w:rStyle w:val="Hipervnculo"/>
            <w:rFonts w:ascii="Arial" w:hAnsi="Arial" w:cs="Arial"/>
            <w:b/>
            <w:noProof/>
          </w:rPr>
          <w:t>Conceptos relacionados a AJAX</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_Toc243156437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17</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38" w:history="1">
        <w:r w:rsidRPr="00B34ED5">
          <w:rPr>
            <w:rStyle w:val="Hipervnculo"/>
            <w:rFonts w:ascii="Arial" w:hAnsi="Arial" w:cs="Arial"/>
            <w:b/>
            <w:noProof/>
          </w:rPr>
          <w:t>2.2.1.</w:t>
        </w:r>
        <w:r w:rsidRPr="00B34ED5">
          <w:rPr>
            <w:rFonts w:ascii="Arial" w:hAnsi="Arial" w:cs="Arial"/>
            <w:noProof/>
            <w:sz w:val="22"/>
            <w:szCs w:val="22"/>
            <w:lang w:val="es-EC" w:eastAsia="es-EC"/>
          </w:rPr>
          <w:tab/>
        </w:r>
        <w:r w:rsidRPr="00B34ED5">
          <w:rPr>
            <w:rStyle w:val="Hipervnculo"/>
            <w:rFonts w:ascii="Arial" w:hAnsi="Arial" w:cs="Arial"/>
            <w:b/>
            <w:noProof/>
          </w:rPr>
          <w:t>Descripción de la tecnología AJAX</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_Toc243156438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17</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39" w:history="1">
        <w:r w:rsidRPr="00B34ED5">
          <w:rPr>
            <w:rStyle w:val="Hipervnculo"/>
            <w:rFonts w:ascii="Arial" w:hAnsi="Arial" w:cs="Arial"/>
            <w:b/>
            <w:noProof/>
          </w:rPr>
          <w:t>2.2.2.</w:t>
        </w:r>
        <w:r w:rsidRPr="00B34ED5">
          <w:rPr>
            <w:rFonts w:ascii="Arial" w:hAnsi="Arial" w:cs="Arial"/>
            <w:noProof/>
            <w:sz w:val="22"/>
            <w:szCs w:val="22"/>
            <w:lang w:val="es-EC" w:eastAsia="es-EC"/>
          </w:rPr>
          <w:tab/>
        </w:r>
        <w:r w:rsidRPr="00B34ED5">
          <w:rPr>
            <w:rStyle w:val="Hipervnculo"/>
            <w:rFonts w:ascii="Arial" w:hAnsi="Arial" w:cs="Arial"/>
            <w:b/>
            <w:noProof/>
          </w:rPr>
          <w:t>Justificación del uso de la tecnología AJAX</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_Toc243156439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21</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40" w:history="1">
        <w:r w:rsidRPr="00B34ED5">
          <w:rPr>
            <w:rStyle w:val="Hipervnculo"/>
            <w:rFonts w:ascii="Arial" w:hAnsi="Arial" w:cs="Arial"/>
            <w:b/>
            <w:noProof/>
          </w:rPr>
          <w:t>2.3.</w:t>
        </w:r>
        <w:r w:rsidRPr="00B34ED5">
          <w:rPr>
            <w:rFonts w:ascii="Arial" w:hAnsi="Arial" w:cs="Arial"/>
            <w:noProof/>
            <w:sz w:val="22"/>
            <w:szCs w:val="22"/>
            <w:lang w:val="es-EC" w:eastAsia="es-EC"/>
          </w:rPr>
          <w:tab/>
        </w:r>
        <w:r w:rsidRPr="00B34ED5">
          <w:rPr>
            <w:rStyle w:val="Hipervnculo"/>
            <w:rFonts w:ascii="Arial" w:hAnsi="Arial" w:cs="Arial"/>
            <w:b/>
            <w:noProof/>
          </w:rPr>
          <w:t>Concepto de estándares web utilizados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_Toc243156440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21</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41" w:history="1">
        <w:r w:rsidRPr="00B34ED5">
          <w:rPr>
            <w:rStyle w:val="Hipervnculo"/>
            <w:rFonts w:ascii="Arial" w:hAnsi="Arial" w:cs="Arial"/>
            <w:b/>
            <w:noProof/>
          </w:rPr>
          <w:t>2.3.1.</w:t>
        </w:r>
        <w:r w:rsidRPr="00B34ED5">
          <w:rPr>
            <w:rFonts w:ascii="Arial" w:hAnsi="Arial" w:cs="Arial"/>
            <w:noProof/>
            <w:sz w:val="22"/>
            <w:szCs w:val="22"/>
            <w:lang w:val="es-EC" w:eastAsia="es-EC"/>
          </w:rPr>
          <w:tab/>
        </w:r>
        <w:r w:rsidRPr="00B34ED5">
          <w:rPr>
            <w:rStyle w:val="Hipervnculo"/>
            <w:rFonts w:ascii="Arial" w:hAnsi="Arial" w:cs="Arial"/>
            <w:b/>
            <w:noProof/>
          </w:rPr>
          <w:t>Descripción de estándar CSS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_Toc243156441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21</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42" w:history="1">
        <w:r w:rsidRPr="00B34ED5">
          <w:rPr>
            <w:rStyle w:val="Hipervnculo"/>
            <w:rFonts w:ascii="Arial" w:hAnsi="Arial" w:cs="Arial"/>
            <w:b/>
            <w:noProof/>
          </w:rPr>
          <w:t>2.3.2.</w:t>
        </w:r>
        <w:r w:rsidRPr="00B34ED5">
          <w:rPr>
            <w:rFonts w:ascii="Arial" w:hAnsi="Arial" w:cs="Arial"/>
            <w:noProof/>
            <w:sz w:val="22"/>
            <w:szCs w:val="22"/>
            <w:lang w:val="es-EC" w:eastAsia="es-EC"/>
          </w:rPr>
          <w:tab/>
        </w:r>
        <w:r w:rsidRPr="00B34ED5">
          <w:rPr>
            <w:rStyle w:val="Hipervnculo"/>
            <w:rFonts w:ascii="Arial" w:hAnsi="Arial" w:cs="Arial"/>
            <w:b/>
            <w:noProof/>
          </w:rPr>
          <w:t>Justificación del uso de CSS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_Toc243156442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22</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43" w:history="1">
        <w:r w:rsidRPr="00B34ED5">
          <w:rPr>
            <w:rStyle w:val="Hipervnculo"/>
            <w:rFonts w:ascii="Arial" w:hAnsi="Arial" w:cs="Arial"/>
            <w:b/>
            <w:noProof/>
          </w:rPr>
          <w:t>2.3.3.</w:t>
        </w:r>
        <w:r w:rsidRPr="00B34ED5">
          <w:rPr>
            <w:rFonts w:ascii="Arial" w:hAnsi="Arial" w:cs="Arial"/>
            <w:noProof/>
            <w:sz w:val="22"/>
            <w:szCs w:val="22"/>
            <w:lang w:val="es-EC" w:eastAsia="es-EC"/>
          </w:rPr>
          <w:tab/>
        </w:r>
        <w:r w:rsidRPr="00B34ED5">
          <w:rPr>
            <w:rStyle w:val="Hipervnculo"/>
            <w:rFonts w:ascii="Arial" w:hAnsi="Arial" w:cs="Arial"/>
            <w:b/>
            <w:noProof/>
          </w:rPr>
          <w:t>Descripción de estándar XHTML</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_Toc243156443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24</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44" w:history="1">
        <w:r w:rsidRPr="00B34ED5">
          <w:rPr>
            <w:rStyle w:val="Hipervnculo"/>
            <w:rFonts w:ascii="Arial" w:hAnsi="Arial" w:cs="Arial"/>
            <w:b/>
            <w:noProof/>
          </w:rPr>
          <w:t>CAPITULO 3</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_Toc243156444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25</w:t>
        </w:r>
        <w:r w:rsidRPr="00B34ED5">
          <w:rPr>
            <w:rFonts w:ascii="Arial" w:hAnsi="Arial" w:cs="Arial"/>
            <w:noProof/>
            <w:webHidden/>
          </w:rPr>
          <w:fldChar w:fldCharType="end"/>
        </w:r>
      </w:hyperlink>
    </w:p>
    <w:p w:rsidR="00956C02" w:rsidRPr="00B34ED5" w:rsidRDefault="00956C02" w:rsidP="00B34ED5">
      <w:pPr>
        <w:pStyle w:val="TDC1"/>
        <w:tabs>
          <w:tab w:val="left" w:pos="480"/>
          <w:tab w:val="right" w:leader="dot" w:pos="8268"/>
        </w:tabs>
        <w:spacing w:before="240"/>
        <w:rPr>
          <w:rFonts w:ascii="Arial" w:hAnsi="Arial" w:cs="Arial"/>
          <w:noProof/>
          <w:sz w:val="22"/>
          <w:szCs w:val="22"/>
          <w:lang w:val="es-EC" w:eastAsia="es-EC"/>
        </w:rPr>
      </w:pPr>
      <w:hyperlink w:anchor="_Toc243156445" w:history="1">
        <w:r w:rsidRPr="00B34ED5">
          <w:rPr>
            <w:rStyle w:val="Hipervnculo"/>
            <w:rFonts w:ascii="Arial" w:hAnsi="Arial" w:cs="Arial"/>
            <w:b/>
            <w:noProof/>
          </w:rPr>
          <w:t>3.</w:t>
        </w:r>
        <w:r w:rsidRPr="00B34ED5">
          <w:rPr>
            <w:rFonts w:ascii="Arial" w:hAnsi="Arial" w:cs="Arial"/>
            <w:noProof/>
            <w:sz w:val="22"/>
            <w:szCs w:val="22"/>
            <w:lang w:val="es-EC" w:eastAsia="es-EC"/>
          </w:rPr>
          <w:tab/>
        </w:r>
        <w:r w:rsidRPr="00B34ED5">
          <w:rPr>
            <w:rStyle w:val="Hipervnculo"/>
            <w:rFonts w:ascii="Arial" w:hAnsi="Arial" w:cs="Arial"/>
            <w:b/>
            <w:noProof/>
          </w:rPr>
          <w:t>ANÁLISIS DEL PROBLEMA</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_Toc243156445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25</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46" w:history="1">
        <w:r w:rsidRPr="00B34ED5">
          <w:rPr>
            <w:rStyle w:val="Hipervnculo"/>
            <w:rFonts w:ascii="Arial" w:hAnsi="Arial" w:cs="Arial"/>
            <w:b/>
            <w:noProof/>
          </w:rPr>
          <w:t>3.1.</w:t>
        </w:r>
        <w:r w:rsidRPr="00B34ED5">
          <w:rPr>
            <w:rFonts w:ascii="Arial" w:hAnsi="Arial" w:cs="Arial"/>
            <w:noProof/>
            <w:sz w:val="22"/>
            <w:szCs w:val="22"/>
            <w:lang w:val="es-EC" w:eastAsia="es-EC"/>
          </w:rPr>
          <w:tab/>
        </w:r>
        <w:r w:rsidRPr="00B34ED5">
          <w:rPr>
            <w:rStyle w:val="Hipervnculo"/>
            <w:rFonts w:ascii="Arial" w:hAnsi="Arial" w:cs="Arial"/>
            <w:b/>
            <w:noProof/>
          </w:rPr>
          <w:t>Requerimientos funcionales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_Toc243156446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27</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47" w:history="1">
        <w:r w:rsidRPr="00B34ED5">
          <w:rPr>
            <w:rStyle w:val="Hipervnculo"/>
            <w:rFonts w:ascii="Arial" w:hAnsi="Arial" w:cs="Arial"/>
            <w:b/>
            <w:noProof/>
          </w:rPr>
          <w:t>3.2.</w:t>
        </w:r>
        <w:r w:rsidRPr="00B34ED5">
          <w:rPr>
            <w:rFonts w:ascii="Arial" w:hAnsi="Arial" w:cs="Arial"/>
            <w:noProof/>
            <w:sz w:val="22"/>
            <w:szCs w:val="22"/>
            <w:lang w:val="es-EC" w:eastAsia="es-EC"/>
          </w:rPr>
          <w:tab/>
        </w:r>
        <w:r w:rsidRPr="00B34ED5">
          <w:rPr>
            <w:rStyle w:val="Hipervnculo"/>
            <w:rFonts w:ascii="Arial" w:hAnsi="Arial" w:cs="Arial"/>
            <w:b/>
            <w:noProof/>
          </w:rPr>
          <w:t>Requerimientos no funcionales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_Toc243156447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49</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48" w:history="1">
        <w:r w:rsidRPr="00B34ED5">
          <w:rPr>
            <w:rStyle w:val="Hipervnculo"/>
            <w:rFonts w:ascii="Arial" w:hAnsi="Arial" w:cs="Arial"/>
            <w:b/>
            <w:noProof/>
          </w:rPr>
          <w:t>3.3.</w:t>
        </w:r>
        <w:r w:rsidRPr="00B34ED5">
          <w:rPr>
            <w:rFonts w:ascii="Arial" w:hAnsi="Arial" w:cs="Arial"/>
            <w:noProof/>
            <w:sz w:val="22"/>
            <w:szCs w:val="22"/>
            <w:lang w:val="es-EC" w:eastAsia="es-EC"/>
          </w:rPr>
          <w:tab/>
        </w:r>
        <w:r w:rsidRPr="00B34ED5">
          <w:rPr>
            <w:rStyle w:val="Hipervnculo"/>
            <w:rFonts w:ascii="Arial" w:hAnsi="Arial" w:cs="Arial"/>
            <w:b/>
            <w:noProof/>
          </w:rPr>
          <w:t>Análisis de las herramientas de desarrollo.</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_Toc243156448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50</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50" w:history="1">
        <w:r w:rsidRPr="00B34ED5">
          <w:rPr>
            <w:rStyle w:val="Hipervnculo"/>
            <w:rFonts w:ascii="Arial" w:hAnsi="Arial" w:cs="Arial"/>
            <w:b/>
            <w:noProof/>
          </w:rPr>
          <w:t>3.4.</w:t>
        </w:r>
        <w:r w:rsidRPr="00B34ED5">
          <w:rPr>
            <w:rFonts w:ascii="Arial" w:hAnsi="Arial" w:cs="Arial"/>
            <w:noProof/>
            <w:sz w:val="22"/>
            <w:szCs w:val="22"/>
            <w:lang w:val="es-EC" w:eastAsia="es-EC"/>
          </w:rPr>
          <w:tab/>
        </w:r>
        <w:r w:rsidRPr="00B34ED5">
          <w:rPr>
            <w:rStyle w:val="Hipervnculo"/>
            <w:rFonts w:ascii="Arial" w:hAnsi="Arial" w:cs="Arial"/>
            <w:b/>
            <w:noProof/>
          </w:rPr>
          <w:t>Especificación UML del problema</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_Toc243156450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56</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51" w:history="1">
        <w:r w:rsidRPr="00B34ED5">
          <w:rPr>
            <w:rStyle w:val="Hipervnculo"/>
            <w:rFonts w:ascii="Arial" w:hAnsi="Arial" w:cs="Arial"/>
            <w:b/>
            <w:noProof/>
          </w:rPr>
          <w:t>3.4.1.</w:t>
        </w:r>
        <w:r w:rsidRPr="00B34ED5">
          <w:rPr>
            <w:rFonts w:ascii="Arial" w:hAnsi="Arial" w:cs="Arial"/>
            <w:noProof/>
            <w:sz w:val="22"/>
            <w:szCs w:val="22"/>
            <w:lang w:val="es-EC" w:eastAsia="es-EC"/>
          </w:rPr>
          <w:tab/>
        </w:r>
        <w:r w:rsidRPr="00B34ED5">
          <w:rPr>
            <w:rStyle w:val="Hipervnculo"/>
            <w:rFonts w:ascii="Arial" w:hAnsi="Arial" w:cs="Arial"/>
            <w:b/>
            <w:noProof/>
          </w:rPr>
          <w:t>Casos de Uso</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_Toc243156451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56</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52" w:history="1">
        <w:r w:rsidRPr="00B34ED5">
          <w:rPr>
            <w:rStyle w:val="Hipervnculo"/>
            <w:rFonts w:ascii="Arial" w:hAnsi="Arial" w:cs="Arial"/>
            <w:b/>
            <w:noProof/>
          </w:rPr>
          <w:t>3.4.2.</w:t>
        </w:r>
        <w:r w:rsidRPr="00B34ED5">
          <w:rPr>
            <w:rFonts w:ascii="Arial" w:hAnsi="Arial" w:cs="Arial"/>
            <w:noProof/>
            <w:sz w:val="22"/>
            <w:szCs w:val="22"/>
            <w:lang w:val="es-EC" w:eastAsia="es-EC"/>
          </w:rPr>
          <w:tab/>
        </w:r>
        <w:r w:rsidRPr="00B34ED5">
          <w:rPr>
            <w:rStyle w:val="Hipervnculo"/>
            <w:rFonts w:ascii="Arial" w:hAnsi="Arial" w:cs="Arial"/>
            <w:b/>
            <w:noProof/>
          </w:rPr>
          <w:t>Diagrama de Casos de usos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_Toc243156452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59</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53" w:history="1">
        <w:r w:rsidRPr="00B34ED5">
          <w:rPr>
            <w:rStyle w:val="Hipervnculo"/>
            <w:rFonts w:ascii="Arial" w:hAnsi="Arial" w:cs="Arial"/>
            <w:b/>
            <w:noProof/>
          </w:rPr>
          <w:t>3.4.3.</w:t>
        </w:r>
        <w:r w:rsidRPr="00B34ED5">
          <w:rPr>
            <w:rFonts w:ascii="Arial" w:hAnsi="Arial" w:cs="Arial"/>
            <w:noProof/>
            <w:sz w:val="22"/>
            <w:szCs w:val="22"/>
            <w:lang w:val="es-EC" w:eastAsia="es-EC"/>
          </w:rPr>
          <w:tab/>
        </w:r>
        <w:r w:rsidRPr="00B34ED5">
          <w:rPr>
            <w:rStyle w:val="Hipervnculo"/>
            <w:rFonts w:ascii="Arial" w:hAnsi="Arial" w:cs="Arial"/>
            <w:b/>
            <w:noProof/>
          </w:rPr>
          <w:t>Escenarios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_Toc243156453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60</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55" w:history="1">
        <w:r w:rsidRPr="00B34ED5">
          <w:rPr>
            <w:rStyle w:val="Hipervnculo"/>
            <w:rFonts w:ascii="Arial" w:hAnsi="Arial" w:cs="Arial"/>
            <w:b/>
            <w:noProof/>
          </w:rPr>
          <w:t>3.4.4.</w:t>
        </w:r>
        <w:r w:rsidRPr="00B34ED5">
          <w:rPr>
            <w:rFonts w:ascii="Arial" w:hAnsi="Arial" w:cs="Arial"/>
            <w:noProof/>
            <w:sz w:val="22"/>
            <w:szCs w:val="22"/>
            <w:lang w:val="es-EC" w:eastAsia="es-EC"/>
          </w:rPr>
          <w:tab/>
        </w:r>
        <w:r w:rsidRPr="00B34ED5">
          <w:rPr>
            <w:rStyle w:val="Hipervnculo"/>
            <w:rFonts w:ascii="Arial" w:hAnsi="Arial" w:cs="Arial"/>
            <w:b/>
            <w:noProof/>
          </w:rPr>
          <w:t>Diagrama de Clases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_Toc243156455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60</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57" w:history="1">
        <w:r w:rsidRPr="00B34ED5">
          <w:rPr>
            <w:rStyle w:val="Hipervnculo"/>
            <w:rFonts w:ascii="Arial" w:hAnsi="Arial" w:cs="Arial"/>
            <w:b/>
            <w:noProof/>
          </w:rPr>
          <w:t>3.5.</w:t>
        </w:r>
        <w:r w:rsidRPr="00B34ED5">
          <w:rPr>
            <w:rFonts w:ascii="Arial" w:hAnsi="Arial" w:cs="Arial"/>
            <w:noProof/>
            <w:sz w:val="22"/>
            <w:szCs w:val="22"/>
            <w:lang w:val="es-EC" w:eastAsia="es-EC"/>
          </w:rPr>
          <w:tab/>
        </w:r>
        <w:r w:rsidRPr="00B34ED5">
          <w:rPr>
            <w:rStyle w:val="Hipervnculo"/>
            <w:rFonts w:ascii="Arial" w:hAnsi="Arial" w:cs="Arial"/>
            <w:b/>
            <w:noProof/>
          </w:rPr>
          <w:t>Modelo de Seguridades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_Toc243156457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60</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58" w:history="1">
        <w:r w:rsidRPr="00B34ED5">
          <w:rPr>
            <w:rStyle w:val="Hipervnculo"/>
            <w:rFonts w:ascii="Arial" w:hAnsi="Arial" w:cs="Arial"/>
            <w:b/>
            <w:noProof/>
          </w:rPr>
          <w:t>3.6.</w:t>
        </w:r>
        <w:r w:rsidRPr="00B34ED5">
          <w:rPr>
            <w:rFonts w:ascii="Arial" w:hAnsi="Arial" w:cs="Arial"/>
            <w:noProof/>
            <w:sz w:val="22"/>
            <w:szCs w:val="22"/>
            <w:lang w:val="es-EC" w:eastAsia="es-EC"/>
          </w:rPr>
          <w:tab/>
        </w:r>
        <w:r w:rsidRPr="00B34ED5">
          <w:rPr>
            <w:rStyle w:val="Hipervnculo"/>
            <w:rFonts w:ascii="Arial" w:hAnsi="Arial" w:cs="Arial"/>
            <w:b/>
            <w:noProof/>
          </w:rPr>
          <w:t>Análisis financiero de la solución</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_Toc243156458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61</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59" w:history="1">
        <w:r w:rsidRPr="00B34ED5">
          <w:rPr>
            <w:rStyle w:val="Hipervnculo"/>
            <w:rFonts w:ascii="Arial" w:hAnsi="Arial" w:cs="Arial"/>
            <w:b/>
            <w:noProof/>
          </w:rPr>
          <w:t>CAPITULO 4</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_Toc243156459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63</w:t>
        </w:r>
        <w:r w:rsidRPr="00B34ED5">
          <w:rPr>
            <w:rFonts w:ascii="Arial" w:hAnsi="Arial" w:cs="Arial"/>
            <w:noProof/>
            <w:webHidden/>
          </w:rPr>
          <w:fldChar w:fldCharType="end"/>
        </w:r>
      </w:hyperlink>
    </w:p>
    <w:p w:rsidR="00956C02" w:rsidRPr="00B34ED5" w:rsidRDefault="00956C02" w:rsidP="00B34ED5">
      <w:pPr>
        <w:pStyle w:val="TDC1"/>
        <w:tabs>
          <w:tab w:val="left" w:pos="480"/>
          <w:tab w:val="right" w:leader="dot" w:pos="8268"/>
        </w:tabs>
        <w:spacing w:before="240"/>
        <w:rPr>
          <w:rFonts w:ascii="Arial" w:hAnsi="Arial" w:cs="Arial"/>
          <w:noProof/>
          <w:sz w:val="22"/>
          <w:szCs w:val="22"/>
          <w:lang w:val="es-EC" w:eastAsia="es-EC"/>
        </w:rPr>
      </w:pPr>
      <w:hyperlink w:anchor="_Toc243156460" w:history="1">
        <w:r w:rsidRPr="00B34ED5">
          <w:rPr>
            <w:rStyle w:val="Hipervnculo"/>
            <w:rFonts w:ascii="Arial" w:hAnsi="Arial" w:cs="Arial"/>
            <w:b/>
            <w:noProof/>
            <w:lang w:val="es-EC"/>
          </w:rPr>
          <w:t>4.</w:t>
        </w:r>
        <w:r w:rsidRPr="00B34ED5">
          <w:rPr>
            <w:rFonts w:ascii="Arial" w:hAnsi="Arial" w:cs="Arial"/>
            <w:noProof/>
            <w:sz w:val="22"/>
            <w:szCs w:val="22"/>
            <w:lang w:val="es-EC" w:eastAsia="es-EC"/>
          </w:rPr>
          <w:tab/>
        </w:r>
        <w:r w:rsidRPr="00B34ED5">
          <w:rPr>
            <w:rStyle w:val="Hipervnculo"/>
            <w:rFonts w:ascii="Arial" w:hAnsi="Arial" w:cs="Arial"/>
            <w:b/>
            <w:noProof/>
          </w:rPr>
          <w:t>DISEÑO DEL SISTEMA</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_Toc243156460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63</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61" w:history="1">
        <w:r w:rsidRPr="00B34ED5">
          <w:rPr>
            <w:rStyle w:val="Hipervnculo"/>
            <w:rFonts w:ascii="Arial" w:hAnsi="Arial" w:cs="Arial"/>
            <w:b/>
            <w:noProof/>
          </w:rPr>
          <w:t>4.1.</w:t>
        </w:r>
        <w:r w:rsidRPr="00B34ED5">
          <w:rPr>
            <w:rFonts w:ascii="Arial" w:hAnsi="Arial" w:cs="Arial"/>
            <w:noProof/>
            <w:sz w:val="22"/>
            <w:szCs w:val="22"/>
            <w:lang w:val="es-EC" w:eastAsia="es-EC"/>
          </w:rPr>
          <w:tab/>
        </w:r>
        <w:r w:rsidRPr="00B34ED5">
          <w:rPr>
            <w:rStyle w:val="Hipervnculo"/>
            <w:rFonts w:ascii="Arial" w:hAnsi="Arial" w:cs="Arial"/>
            <w:b/>
            <w:noProof/>
          </w:rPr>
          <w:t>Visión general del diseño</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_Toc243156461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63</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62" w:history="1">
        <w:r w:rsidRPr="00B34ED5">
          <w:rPr>
            <w:rStyle w:val="Hipervnculo"/>
            <w:rFonts w:ascii="Arial" w:hAnsi="Arial" w:cs="Arial"/>
            <w:b/>
            <w:noProof/>
          </w:rPr>
          <w:t>4.2.</w:t>
        </w:r>
        <w:r w:rsidRPr="00B34ED5">
          <w:rPr>
            <w:rFonts w:ascii="Arial" w:hAnsi="Arial" w:cs="Arial"/>
            <w:noProof/>
            <w:sz w:val="22"/>
            <w:szCs w:val="22"/>
            <w:lang w:val="es-EC" w:eastAsia="es-EC"/>
          </w:rPr>
          <w:tab/>
        </w:r>
        <w:r w:rsidRPr="00B34ED5">
          <w:rPr>
            <w:rStyle w:val="Hipervnculo"/>
            <w:rFonts w:ascii="Arial" w:hAnsi="Arial" w:cs="Arial"/>
            <w:b/>
            <w:noProof/>
          </w:rPr>
          <w:t>Patrones de diseño</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_Toc243156462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64</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63" w:history="1">
        <w:r w:rsidRPr="00B34ED5">
          <w:rPr>
            <w:rStyle w:val="Hipervnculo"/>
            <w:rFonts w:ascii="Arial" w:hAnsi="Arial" w:cs="Arial"/>
            <w:b/>
            <w:noProof/>
          </w:rPr>
          <w:t>4.2.1.</w:t>
        </w:r>
        <w:r w:rsidRPr="00B34ED5">
          <w:rPr>
            <w:rFonts w:ascii="Arial" w:hAnsi="Arial" w:cs="Arial"/>
            <w:noProof/>
            <w:sz w:val="22"/>
            <w:szCs w:val="22"/>
            <w:lang w:val="es-EC" w:eastAsia="es-EC"/>
          </w:rPr>
          <w:tab/>
        </w:r>
        <w:r w:rsidRPr="00B34ED5">
          <w:rPr>
            <w:rStyle w:val="Hipervnculo"/>
            <w:rFonts w:ascii="Arial" w:hAnsi="Arial" w:cs="Arial"/>
            <w:b/>
            <w:noProof/>
          </w:rPr>
          <w:t>Diseño de la aplicación y la interacción con el usuario</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_Toc243156463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68</w:t>
        </w:r>
        <w:r w:rsidRPr="00B34ED5">
          <w:rPr>
            <w:rFonts w:ascii="Arial" w:hAnsi="Arial" w:cs="Arial"/>
            <w:noProof/>
            <w:webHidden/>
          </w:rPr>
          <w:fldChar w:fldCharType="end"/>
        </w:r>
      </w:hyperlink>
    </w:p>
    <w:p w:rsidR="00956C02" w:rsidRPr="00B34ED5" w:rsidRDefault="00956C02" w:rsidP="00B34ED5">
      <w:pPr>
        <w:pStyle w:val="TDC2"/>
        <w:tabs>
          <w:tab w:val="left" w:pos="1100"/>
          <w:tab w:val="right" w:leader="dot" w:pos="8268"/>
        </w:tabs>
        <w:spacing w:before="240"/>
        <w:rPr>
          <w:rFonts w:ascii="Arial" w:hAnsi="Arial" w:cs="Arial"/>
          <w:noProof/>
          <w:sz w:val="22"/>
          <w:szCs w:val="22"/>
          <w:lang w:val="es-EC" w:eastAsia="es-EC"/>
        </w:rPr>
      </w:pPr>
      <w:hyperlink w:anchor="_Toc243156464" w:history="1">
        <w:r w:rsidRPr="00B34ED5">
          <w:rPr>
            <w:rStyle w:val="Hipervnculo"/>
            <w:rFonts w:ascii="Arial" w:hAnsi="Arial" w:cs="Arial"/>
            <w:b/>
            <w:noProof/>
          </w:rPr>
          <w:t>4.2.2.</w:t>
        </w:r>
        <w:r w:rsidRPr="00B34ED5">
          <w:rPr>
            <w:rFonts w:ascii="Arial" w:hAnsi="Arial" w:cs="Arial"/>
            <w:noProof/>
            <w:sz w:val="22"/>
            <w:szCs w:val="22"/>
            <w:lang w:val="es-EC" w:eastAsia="es-EC"/>
          </w:rPr>
          <w:tab/>
        </w:r>
        <w:r w:rsidRPr="00B34ED5">
          <w:rPr>
            <w:rStyle w:val="Hipervnculo"/>
            <w:rFonts w:ascii="Arial" w:hAnsi="Arial" w:cs="Arial"/>
            <w:b/>
            <w:noProof/>
          </w:rPr>
          <w:t>Modelo de persistencia de datos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_Toc243156464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73</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65" w:history="1">
        <w:r w:rsidRPr="00B34ED5">
          <w:rPr>
            <w:rStyle w:val="Hipervnculo"/>
            <w:rFonts w:ascii="Arial" w:hAnsi="Arial" w:cs="Arial"/>
            <w:b/>
            <w:noProof/>
          </w:rPr>
          <w:t>4.3.</w:t>
        </w:r>
        <w:r w:rsidRPr="00B34ED5">
          <w:rPr>
            <w:rFonts w:ascii="Arial" w:hAnsi="Arial" w:cs="Arial"/>
            <w:noProof/>
            <w:sz w:val="22"/>
            <w:szCs w:val="22"/>
            <w:lang w:val="es-EC" w:eastAsia="es-EC"/>
          </w:rPr>
          <w:tab/>
        </w:r>
        <w:r w:rsidRPr="00B34ED5">
          <w:rPr>
            <w:rStyle w:val="Hipervnculo"/>
            <w:rFonts w:ascii="Arial" w:hAnsi="Arial" w:cs="Arial"/>
            <w:b/>
            <w:noProof/>
          </w:rPr>
          <w:t>Diseño de la base de datos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_Toc243156465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74</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66" w:history="1">
        <w:r w:rsidRPr="00B34ED5">
          <w:rPr>
            <w:rStyle w:val="Hipervnculo"/>
            <w:rFonts w:ascii="Arial" w:hAnsi="Arial" w:cs="Arial"/>
            <w:b/>
            <w:noProof/>
          </w:rPr>
          <w:t>CAPITULO 5</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_Toc243156466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76</w:t>
        </w:r>
        <w:r w:rsidRPr="00B34ED5">
          <w:rPr>
            <w:rFonts w:ascii="Arial" w:hAnsi="Arial" w:cs="Arial"/>
            <w:noProof/>
            <w:webHidden/>
          </w:rPr>
          <w:fldChar w:fldCharType="end"/>
        </w:r>
      </w:hyperlink>
    </w:p>
    <w:p w:rsidR="00956C02" w:rsidRPr="00B34ED5" w:rsidRDefault="00956C02" w:rsidP="00B34ED5">
      <w:pPr>
        <w:pStyle w:val="TDC1"/>
        <w:tabs>
          <w:tab w:val="left" w:pos="480"/>
          <w:tab w:val="right" w:leader="dot" w:pos="8268"/>
        </w:tabs>
        <w:spacing w:before="240"/>
        <w:rPr>
          <w:rFonts w:ascii="Arial" w:hAnsi="Arial" w:cs="Arial"/>
          <w:noProof/>
          <w:sz w:val="22"/>
          <w:szCs w:val="22"/>
          <w:lang w:val="es-EC" w:eastAsia="es-EC"/>
        </w:rPr>
      </w:pPr>
      <w:hyperlink w:anchor="_Toc243156467" w:history="1">
        <w:r w:rsidRPr="00B34ED5">
          <w:rPr>
            <w:rStyle w:val="Hipervnculo"/>
            <w:rFonts w:ascii="Arial" w:hAnsi="Arial" w:cs="Arial"/>
            <w:b/>
            <w:noProof/>
            <w:lang w:val="es-EC"/>
          </w:rPr>
          <w:t>5.</w:t>
        </w:r>
        <w:r w:rsidRPr="00B34ED5">
          <w:rPr>
            <w:rFonts w:ascii="Arial" w:hAnsi="Arial" w:cs="Arial"/>
            <w:noProof/>
            <w:sz w:val="22"/>
            <w:szCs w:val="22"/>
            <w:lang w:val="es-EC" w:eastAsia="es-EC"/>
          </w:rPr>
          <w:tab/>
        </w:r>
        <w:r w:rsidRPr="00B34ED5">
          <w:rPr>
            <w:rStyle w:val="Hipervnculo"/>
            <w:rFonts w:ascii="Arial" w:hAnsi="Arial" w:cs="Arial"/>
            <w:b/>
            <w:noProof/>
          </w:rPr>
          <w:t>IMPLEMENTACIÓN Y PRUEBAS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_Toc243156467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76</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68" w:history="1">
        <w:r w:rsidRPr="00B34ED5">
          <w:rPr>
            <w:rStyle w:val="Hipervnculo"/>
            <w:rFonts w:ascii="Arial" w:hAnsi="Arial" w:cs="Arial"/>
            <w:b/>
            <w:noProof/>
          </w:rPr>
          <w:t>5.1.</w:t>
        </w:r>
        <w:r w:rsidRPr="00B34ED5">
          <w:rPr>
            <w:rFonts w:ascii="Arial" w:hAnsi="Arial" w:cs="Arial"/>
            <w:noProof/>
            <w:sz w:val="22"/>
            <w:szCs w:val="22"/>
            <w:lang w:val="es-EC" w:eastAsia="es-EC"/>
          </w:rPr>
          <w:tab/>
        </w:r>
        <w:r w:rsidRPr="00B34ED5">
          <w:rPr>
            <w:rStyle w:val="Hipervnculo"/>
            <w:rFonts w:ascii="Arial" w:hAnsi="Arial" w:cs="Arial"/>
            <w:b/>
            <w:noProof/>
          </w:rPr>
          <w:t>Preparación del entorno de desarrollo</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_Toc243156468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76</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69" w:history="1">
        <w:r w:rsidRPr="00B34ED5">
          <w:rPr>
            <w:rStyle w:val="Hipervnculo"/>
            <w:rFonts w:ascii="Arial" w:hAnsi="Arial" w:cs="Arial"/>
            <w:b/>
            <w:noProof/>
          </w:rPr>
          <w:t>5.2.</w:t>
        </w:r>
        <w:r w:rsidRPr="00B34ED5">
          <w:rPr>
            <w:rFonts w:ascii="Arial" w:hAnsi="Arial" w:cs="Arial"/>
            <w:noProof/>
            <w:sz w:val="22"/>
            <w:szCs w:val="22"/>
            <w:lang w:val="es-EC" w:eastAsia="es-EC"/>
          </w:rPr>
          <w:tab/>
        </w:r>
        <w:r w:rsidRPr="00B34ED5">
          <w:rPr>
            <w:rStyle w:val="Hipervnculo"/>
            <w:rFonts w:ascii="Arial" w:hAnsi="Arial" w:cs="Arial"/>
            <w:b/>
            <w:noProof/>
          </w:rPr>
          <w:t>Proceso de implementación de los módulos del sistema</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_Toc243156469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80</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71" w:history="1">
        <w:r w:rsidRPr="00B34ED5">
          <w:rPr>
            <w:rStyle w:val="Hipervnculo"/>
            <w:rFonts w:ascii="Arial" w:hAnsi="Arial" w:cs="Arial"/>
            <w:b/>
            <w:noProof/>
          </w:rPr>
          <w:t>5.3.</w:t>
        </w:r>
        <w:r w:rsidRPr="00B34ED5">
          <w:rPr>
            <w:rFonts w:ascii="Arial" w:hAnsi="Arial" w:cs="Arial"/>
            <w:noProof/>
            <w:sz w:val="22"/>
            <w:szCs w:val="22"/>
            <w:lang w:val="es-EC" w:eastAsia="es-EC"/>
          </w:rPr>
          <w:tab/>
        </w:r>
        <w:r w:rsidRPr="00B34ED5">
          <w:rPr>
            <w:rStyle w:val="Hipervnculo"/>
            <w:rFonts w:ascii="Arial" w:hAnsi="Arial" w:cs="Arial"/>
            <w:b/>
            <w:noProof/>
          </w:rPr>
          <w:t>Plan de pruebas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_Toc243156471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87</w:t>
        </w:r>
        <w:r w:rsidRPr="00B34ED5">
          <w:rPr>
            <w:rFonts w:ascii="Arial" w:hAnsi="Arial" w:cs="Arial"/>
            <w:noProof/>
            <w:webHidden/>
          </w:rPr>
          <w:fldChar w:fldCharType="end"/>
        </w:r>
      </w:hyperlink>
    </w:p>
    <w:p w:rsidR="00956C02" w:rsidRPr="00B34ED5" w:rsidRDefault="00956C02" w:rsidP="00B34ED5">
      <w:pPr>
        <w:pStyle w:val="TDC2"/>
        <w:tabs>
          <w:tab w:val="left" w:pos="880"/>
          <w:tab w:val="right" w:leader="dot" w:pos="8268"/>
        </w:tabs>
        <w:spacing w:before="240"/>
        <w:rPr>
          <w:rFonts w:ascii="Arial" w:hAnsi="Arial" w:cs="Arial"/>
          <w:noProof/>
          <w:sz w:val="22"/>
          <w:szCs w:val="22"/>
          <w:lang w:val="es-EC" w:eastAsia="es-EC"/>
        </w:rPr>
      </w:pPr>
      <w:hyperlink w:anchor="_Toc243156473" w:history="1">
        <w:r w:rsidRPr="00B34ED5">
          <w:rPr>
            <w:rStyle w:val="Hipervnculo"/>
            <w:rFonts w:ascii="Arial" w:hAnsi="Arial" w:cs="Arial"/>
            <w:b/>
            <w:noProof/>
          </w:rPr>
          <w:t>5.4.</w:t>
        </w:r>
        <w:r w:rsidRPr="00B34ED5">
          <w:rPr>
            <w:rFonts w:ascii="Arial" w:hAnsi="Arial" w:cs="Arial"/>
            <w:noProof/>
            <w:sz w:val="22"/>
            <w:szCs w:val="22"/>
            <w:lang w:val="es-EC" w:eastAsia="es-EC"/>
          </w:rPr>
          <w:tab/>
        </w:r>
        <w:r w:rsidRPr="00B34ED5">
          <w:rPr>
            <w:rStyle w:val="Hipervnculo"/>
            <w:rFonts w:ascii="Arial" w:hAnsi="Arial" w:cs="Arial"/>
            <w:b/>
            <w:noProof/>
          </w:rPr>
          <w:t>Análisis de resultados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_Toc243156473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89</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74" w:history="1">
        <w:r w:rsidRPr="00B34ED5">
          <w:rPr>
            <w:rStyle w:val="Hipervnculo"/>
            <w:rFonts w:ascii="Arial" w:hAnsi="Arial" w:cs="Arial"/>
            <w:b/>
            <w:noProof/>
          </w:rPr>
          <w:t>CONCLUSIONES Y RECOMENDACIONES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_Toc243156474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91</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75" w:history="1">
        <w:r w:rsidRPr="00B34ED5">
          <w:rPr>
            <w:rStyle w:val="Hipervnculo"/>
            <w:rFonts w:ascii="Arial" w:hAnsi="Arial" w:cs="Arial"/>
            <w:b/>
            <w:noProof/>
          </w:rPr>
          <w:t>ANEXOS</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_Toc243156475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94</w:t>
        </w:r>
        <w:r w:rsidRPr="00B34ED5">
          <w:rPr>
            <w:rFonts w:ascii="Arial" w:hAnsi="Arial" w:cs="Arial"/>
            <w:noProof/>
            <w:webHidden/>
          </w:rPr>
          <w:fldChar w:fldCharType="end"/>
        </w:r>
      </w:hyperlink>
    </w:p>
    <w:p w:rsidR="00956C02" w:rsidRPr="00B34ED5" w:rsidRDefault="00956C02" w:rsidP="00B34ED5">
      <w:pPr>
        <w:pStyle w:val="TDC1"/>
        <w:tabs>
          <w:tab w:val="right" w:leader="dot" w:pos="8268"/>
        </w:tabs>
        <w:spacing w:before="240"/>
        <w:rPr>
          <w:rFonts w:ascii="Arial" w:hAnsi="Arial" w:cs="Arial"/>
          <w:noProof/>
          <w:sz w:val="22"/>
          <w:szCs w:val="22"/>
          <w:lang w:val="es-EC" w:eastAsia="es-EC"/>
        </w:rPr>
      </w:pPr>
      <w:hyperlink w:anchor="_Toc243156476" w:history="1">
        <w:r w:rsidRPr="00B34ED5">
          <w:rPr>
            <w:rStyle w:val="Hipervnculo"/>
            <w:rFonts w:ascii="Arial" w:hAnsi="Arial" w:cs="Arial"/>
            <w:b/>
            <w:noProof/>
          </w:rPr>
          <w:t>BIBLIOGRAFIA</w:t>
        </w:r>
        <w:r w:rsidRPr="00B34ED5">
          <w:rPr>
            <w:rFonts w:ascii="Arial" w:hAnsi="Arial" w:cs="Arial"/>
            <w:noProof/>
            <w:webHidden/>
          </w:rPr>
          <w:tab/>
        </w:r>
        <w:r w:rsidRPr="00B34ED5">
          <w:rPr>
            <w:rFonts w:ascii="Arial" w:hAnsi="Arial" w:cs="Arial"/>
            <w:noProof/>
            <w:webHidden/>
          </w:rPr>
          <w:fldChar w:fldCharType="begin"/>
        </w:r>
        <w:r w:rsidRPr="00B34ED5">
          <w:rPr>
            <w:rFonts w:ascii="Arial" w:hAnsi="Arial" w:cs="Arial"/>
            <w:noProof/>
            <w:webHidden/>
          </w:rPr>
          <w:instrText xml:space="preserve"> PAGEREF _Toc243156476 \h </w:instrText>
        </w:r>
        <w:r w:rsidRPr="00B34ED5">
          <w:rPr>
            <w:rFonts w:ascii="Arial" w:hAnsi="Arial" w:cs="Arial"/>
            <w:noProof/>
            <w:webHidden/>
          </w:rPr>
        </w:r>
        <w:r w:rsidRPr="00B34ED5">
          <w:rPr>
            <w:rFonts w:ascii="Arial" w:hAnsi="Arial" w:cs="Arial"/>
            <w:noProof/>
            <w:webHidden/>
          </w:rPr>
          <w:fldChar w:fldCharType="separate"/>
        </w:r>
        <w:r w:rsidR="00B34ED5" w:rsidRPr="00B34ED5">
          <w:rPr>
            <w:rFonts w:ascii="Arial" w:hAnsi="Arial" w:cs="Arial"/>
            <w:noProof/>
            <w:webHidden/>
          </w:rPr>
          <w:t>117</w:t>
        </w:r>
        <w:r w:rsidRPr="00B34ED5">
          <w:rPr>
            <w:rFonts w:ascii="Arial" w:hAnsi="Arial" w:cs="Arial"/>
            <w:noProof/>
            <w:webHidden/>
          </w:rPr>
          <w:fldChar w:fldCharType="end"/>
        </w:r>
      </w:hyperlink>
    </w:p>
    <w:p w:rsidR="00561BB7" w:rsidRPr="00743B45" w:rsidRDefault="00561BB7" w:rsidP="00B34ED5">
      <w:pPr>
        <w:spacing w:before="240" w:line="360" w:lineRule="auto"/>
        <w:outlineLvl w:val="0"/>
        <w:rPr>
          <w:rFonts w:ascii="Arial" w:hAnsi="Arial" w:cs="Arial"/>
        </w:rPr>
      </w:pPr>
      <w:r w:rsidRPr="00B34ED5">
        <w:rPr>
          <w:rFonts w:ascii="Arial" w:hAnsi="Arial" w:cs="Arial"/>
        </w:rPr>
        <w:fldChar w:fldCharType="end"/>
      </w:r>
    </w:p>
    <w:p w:rsidR="00244446" w:rsidRDefault="00561BB7" w:rsidP="00D32EBF">
      <w:pPr>
        <w:spacing w:line="480" w:lineRule="auto"/>
        <w:jc w:val="center"/>
        <w:rPr>
          <w:rFonts w:ascii="Arial" w:hAnsi="Arial" w:cs="Arial"/>
          <w:b/>
          <w:sz w:val="48"/>
          <w:szCs w:val="48"/>
          <w:lang w:val="es-EC"/>
        </w:rPr>
      </w:pPr>
      <w:r>
        <w:rPr>
          <w:rFonts w:ascii="Arial" w:hAnsi="Arial" w:cs="Arial"/>
          <w:lang w:val="es-EC"/>
        </w:rPr>
        <w:br w:type="page"/>
      </w:r>
      <w:r w:rsidR="00244446" w:rsidRPr="00244446">
        <w:rPr>
          <w:rFonts w:ascii="Arial" w:hAnsi="Arial" w:cs="Arial"/>
          <w:b/>
          <w:sz w:val="48"/>
          <w:szCs w:val="48"/>
          <w:lang w:val="es-EC"/>
        </w:rPr>
        <w:t>ABREVIATURAS</w:t>
      </w:r>
    </w:p>
    <w:tbl>
      <w:tblPr>
        <w:tblW w:w="5000" w:type="pct"/>
        <w:tblLook w:val="01E0"/>
      </w:tblPr>
      <w:tblGrid>
        <w:gridCol w:w="1403"/>
        <w:gridCol w:w="7091"/>
      </w:tblGrid>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rPr>
              <w:t>AJAX</w:t>
            </w:r>
          </w:p>
        </w:tc>
        <w:tc>
          <w:tcPr>
            <w:tcW w:w="4174" w:type="pct"/>
          </w:tcPr>
          <w:p w:rsidR="00244446" w:rsidRPr="00F07E6A" w:rsidRDefault="00244446" w:rsidP="00B6015C">
            <w:pPr>
              <w:rPr>
                <w:rFonts w:ascii="Arial" w:hAnsi="Arial" w:cs="Arial"/>
              </w:rPr>
            </w:pPr>
            <w:r w:rsidRPr="00F07E6A">
              <w:rPr>
                <w:rFonts w:ascii="Arial" w:hAnsi="Arial" w:cs="Arial"/>
              </w:rPr>
              <w:t>Asynchronous JavaScript And XML</w:t>
            </w:r>
          </w:p>
        </w:tc>
      </w:tr>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lang w:val="en-US"/>
              </w:rPr>
              <w:t>MVC</w:t>
            </w:r>
          </w:p>
        </w:tc>
        <w:tc>
          <w:tcPr>
            <w:tcW w:w="4174" w:type="pct"/>
          </w:tcPr>
          <w:p w:rsidR="00244446" w:rsidRPr="00F07E6A" w:rsidRDefault="00244446" w:rsidP="00B6015C">
            <w:pPr>
              <w:rPr>
                <w:rFonts w:ascii="Arial" w:hAnsi="Arial" w:cs="Arial"/>
              </w:rPr>
            </w:pPr>
            <w:r w:rsidRPr="00F07E6A">
              <w:rPr>
                <w:rFonts w:ascii="Arial" w:hAnsi="Arial" w:cs="Arial"/>
              </w:rPr>
              <w:t>Model View-Controller</w:t>
            </w:r>
          </w:p>
        </w:tc>
      </w:tr>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lang w:val="en-US"/>
              </w:rPr>
              <w:t>J2EE</w:t>
            </w:r>
          </w:p>
        </w:tc>
        <w:tc>
          <w:tcPr>
            <w:tcW w:w="4174" w:type="pct"/>
          </w:tcPr>
          <w:p w:rsidR="00244446" w:rsidRPr="00F07E6A" w:rsidRDefault="00244446" w:rsidP="00B6015C">
            <w:pPr>
              <w:rPr>
                <w:rFonts w:ascii="Arial" w:hAnsi="Arial" w:cs="Arial"/>
              </w:rPr>
            </w:pPr>
            <w:r w:rsidRPr="00F07E6A">
              <w:rPr>
                <w:rFonts w:ascii="Arial" w:hAnsi="Arial" w:cs="Arial"/>
              </w:rPr>
              <w:t>Java 2 Enterprise Edition</w:t>
            </w:r>
          </w:p>
        </w:tc>
      </w:tr>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lang w:val="en-US"/>
              </w:rPr>
              <w:t>GOLD</w:t>
            </w:r>
          </w:p>
        </w:tc>
        <w:tc>
          <w:tcPr>
            <w:tcW w:w="4174" w:type="pct"/>
          </w:tcPr>
          <w:p w:rsidR="00244446" w:rsidRPr="00F07E6A" w:rsidRDefault="00244446" w:rsidP="00B6015C">
            <w:pPr>
              <w:rPr>
                <w:rFonts w:ascii="Arial" w:hAnsi="Arial" w:cs="Arial"/>
                <w:lang w:val="en-US"/>
              </w:rPr>
            </w:pPr>
            <w:r w:rsidRPr="00F07E6A">
              <w:rPr>
                <w:rFonts w:ascii="Arial" w:hAnsi="Arial" w:cs="Arial"/>
                <w:lang w:val="en-US"/>
              </w:rPr>
              <w:t>Graduates of the Last Decade</w:t>
            </w:r>
          </w:p>
        </w:tc>
      </w:tr>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rPr>
              <w:t>ER</w:t>
            </w:r>
          </w:p>
        </w:tc>
        <w:tc>
          <w:tcPr>
            <w:tcW w:w="4174" w:type="pct"/>
          </w:tcPr>
          <w:p w:rsidR="00244446" w:rsidRPr="00F07E6A" w:rsidRDefault="00244446" w:rsidP="00B6015C">
            <w:pPr>
              <w:rPr>
                <w:rFonts w:ascii="Arial" w:hAnsi="Arial" w:cs="Arial"/>
              </w:rPr>
            </w:pPr>
            <w:r w:rsidRPr="00F07E6A">
              <w:rPr>
                <w:rFonts w:ascii="Arial" w:hAnsi="Arial" w:cs="Arial"/>
              </w:rPr>
              <w:t>Entity Relation</w:t>
            </w:r>
          </w:p>
        </w:tc>
      </w:tr>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lang w:val="en-US"/>
              </w:rPr>
              <w:t>P2P</w:t>
            </w:r>
          </w:p>
        </w:tc>
        <w:tc>
          <w:tcPr>
            <w:tcW w:w="4174" w:type="pct"/>
          </w:tcPr>
          <w:p w:rsidR="00244446" w:rsidRPr="00F07E6A" w:rsidRDefault="00244446" w:rsidP="00B6015C">
            <w:pPr>
              <w:rPr>
                <w:rFonts w:ascii="Arial" w:hAnsi="Arial" w:cs="Arial"/>
              </w:rPr>
            </w:pPr>
            <w:r w:rsidRPr="00F07E6A">
              <w:rPr>
                <w:rFonts w:ascii="Arial" w:hAnsi="Arial" w:cs="Arial"/>
              </w:rPr>
              <w:t>Peer to Peer</w:t>
            </w:r>
          </w:p>
        </w:tc>
      </w:tr>
      <w:tr w:rsidR="00244446" w:rsidRPr="00F07E6A" w:rsidTr="00B6015C">
        <w:tc>
          <w:tcPr>
            <w:tcW w:w="826" w:type="pct"/>
          </w:tcPr>
          <w:p w:rsidR="00244446" w:rsidRPr="00F07E6A" w:rsidRDefault="00244446" w:rsidP="00B6015C">
            <w:pPr>
              <w:rPr>
                <w:rFonts w:ascii="Arial" w:hAnsi="Arial" w:cs="Arial"/>
                <w:b/>
                <w:lang w:val="en-US"/>
              </w:rPr>
            </w:pPr>
            <w:r w:rsidRPr="00F07E6A">
              <w:rPr>
                <w:rFonts w:ascii="Arial" w:hAnsi="Arial" w:cs="Arial"/>
                <w:b/>
              </w:rPr>
              <w:t>GB</w:t>
            </w:r>
          </w:p>
        </w:tc>
        <w:tc>
          <w:tcPr>
            <w:tcW w:w="4174" w:type="pct"/>
          </w:tcPr>
          <w:p w:rsidR="00244446" w:rsidRPr="00F07E6A" w:rsidRDefault="00244446" w:rsidP="00B6015C">
            <w:pPr>
              <w:rPr>
                <w:rFonts w:ascii="Arial" w:hAnsi="Arial" w:cs="Arial"/>
              </w:rPr>
            </w:pPr>
            <w:r w:rsidRPr="00F07E6A">
              <w:rPr>
                <w:rFonts w:ascii="Arial" w:hAnsi="Arial" w:cs="Arial"/>
              </w:rPr>
              <w:t>Giga Bytes</w:t>
            </w:r>
          </w:p>
        </w:tc>
      </w:tr>
      <w:tr w:rsidR="00244446" w:rsidRPr="00F07E6A" w:rsidTr="00B6015C">
        <w:tc>
          <w:tcPr>
            <w:tcW w:w="826" w:type="pct"/>
          </w:tcPr>
          <w:p w:rsidR="00244446" w:rsidRPr="00F07E6A" w:rsidRDefault="00244446" w:rsidP="00B6015C">
            <w:pPr>
              <w:rPr>
                <w:rFonts w:ascii="Arial" w:hAnsi="Arial" w:cs="Arial"/>
                <w:b/>
              </w:rPr>
            </w:pPr>
            <w:r w:rsidRPr="00F07E6A">
              <w:rPr>
                <w:rFonts w:ascii="Arial" w:hAnsi="Arial" w:cs="Arial"/>
                <w:b/>
              </w:rPr>
              <w:t>GHz</w:t>
            </w:r>
          </w:p>
        </w:tc>
        <w:tc>
          <w:tcPr>
            <w:tcW w:w="4174" w:type="pct"/>
          </w:tcPr>
          <w:p w:rsidR="00244446" w:rsidRPr="00F07E6A" w:rsidRDefault="00244446" w:rsidP="00B6015C">
            <w:pPr>
              <w:rPr>
                <w:rFonts w:ascii="Arial" w:hAnsi="Arial" w:cs="Arial"/>
              </w:rPr>
            </w:pPr>
            <w:r w:rsidRPr="00F07E6A">
              <w:rPr>
                <w:rFonts w:ascii="Arial" w:hAnsi="Arial" w:cs="Arial"/>
              </w:rPr>
              <w:t>Giga Hertz</w:t>
            </w:r>
          </w:p>
        </w:tc>
      </w:tr>
      <w:tr w:rsidR="00244446" w:rsidRPr="00F8088C" w:rsidTr="00B6015C">
        <w:tc>
          <w:tcPr>
            <w:tcW w:w="826" w:type="pct"/>
          </w:tcPr>
          <w:p w:rsidR="00244446" w:rsidRPr="00F07E6A" w:rsidRDefault="00244446" w:rsidP="00B6015C">
            <w:pPr>
              <w:rPr>
                <w:rFonts w:ascii="Arial" w:hAnsi="Arial" w:cs="Arial"/>
                <w:b/>
                <w:lang w:val="en-US"/>
              </w:rPr>
            </w:pPr>
            <w:r w:rsidRPr="00F07E6A">
              <w:rPr>
                <w:rFonts w:ascii="Arial" w:hAnsi="Arial" w:cs="Arial"/>
                <w:b/>
                <w:lang w:val="en-US"/>
              </w:rPr>
              <w:t>IDE</w:t>
            </w:r>
          </w:p>
        </w:tc>
        <w:tc>
          <w:tcPr>
            <w:tcW w:w="4174" w:type="pct"/>
          </w:tcPr>
          <w:p w:rsidR="00244446" w:rsidRPr="00F8088C" w:rsidRDefault="00244446" w:rsidP="00B6015C">
            <w:pPr>
              <w:rPr>
                <w:rFonts w:ascii="Arial" w:hAnsi="Arial" w:cs="Arial"/>
                <w:lang w:val="en-US"/>
              </w:rPr>
            </w:pPr>
            <w:r w:rsidRPr="00F07E6A">
              <w:rPr>
                <w:rFonts w:ascii="Arial" w:hAnsi="Arial" w:cs="Arial"/>
              </w:rPr>
              <w:t>Inte</w:t>
            </w:r>
            <w:r w:rsidRPr="002B6B6E">
              <w:rPr>
                <w:rFonts w:ascii="Arial" w:hAnsi="Arial" w:cs="Arial"/>
              </w:rPr>
              <w:t>grated Develop</w:t>
            </w:r>
            <w:r w:rsidRPr="00F8088C">
              <w:rPr>
                <w:rFonts w:ascii="Arial" w:hAnsi="Arial" w:cs="Arial"/>
              </w:rPr>
              <w:t>ment Environment</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lang w:val="en-US"/>
              </w:rPr>
              <w:t>IEEE</w:t>
            </w:r>
          </w:p>
        </w:tc>
        <w:tc>
          <w:tcPr>
            <w:tcW w:w="4174" w:type="pct"/>
          </w:tcPr>
          <w:p w:rsidR="00244446" w:rsidRPr="00F8088C" w:rsidRDefault="00244446" w:rsidP="00B6015C">
            <w:pPr>
              <w:rPr>
                <w:rFonts w:ascii="Arial" w:hAnsi="Arial" w:cs="Arial"/>
                <w:lang w:val="en-US"/>
              </w:rPr>
            </w:pPr>
            <w:r w:rsidRPr="00F8088C">
              <w:rPr>
                <w:rFonts w:ascii="Arial" w:hAnsi="Arial" w:cs="Arial"/>
                <w:lang w:val="en-US"/>
              </w:rPr>
              <w:t xml:space="preserve">Institute of Electrical and Electronics Engineers </w:t>
            </w:r>
          </w:p>
        </w:tc>
      </w:tr>
      <w:tr w:rsidR="00244446" w:rsidRPr="00F8088C" w:rsidTr="00B6015C">
        <w:tc>
          <w:tcPr>
            <w:tcW w:w="826" w:type="pct"/>
          </w:tcPr>
          <w:p w:rsidR="00244446" w:rsidRPr="00F8088C" w:rsidRDefault="00244446" w:rsidP="00B6015C">
            <w:pPr>
              <w:rPr>
                <w:rFonts w:ascii="Arial" w:hAnsi="Arial" w:cs="Arial"/>
                <w:b/>
              </w:rPr>
            </w:pPr>
            <w:r w:rsidRPr="00F8088C">
              <w:rPr>
                <w:rFonts w:ascii="Arial" w:hAnsi="Arial" w:cs="Arial"/>
                <w:b/>
              </w:rPr>
              <w:t>JDBC</w:t>
            </w:r>
          </w:p>
        </w:tc>
        <w:tc>
          <w:tcPr>
            <w:tcW w:w="4174" w:type="pct"/>
          </w:tcPr>
          <w:p w:rsidR="00244446" w:rsidRPr="00F8088C" w:rsidRDefault="00244446" w:rsidP="00B6015C">
            <w:pPr>
              <w:rPr>
                <w:rFonts w:ascii="Arial" w:hAnsi="Arial" w:cs="Arial"/>
              </w:rPr>
            </w:pPr>
            <w:r w:rsidRPr="00F8088C">
              <w:rPr>
                <w:rFonts w:ascii="Arial" w:hAnsi="Arial" w:cs="Arial"/>
              </w:rPr>
              <w:t>Java DataBase Connectivity</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rPr>
              <w:t>JSP</w:t>
            </w:r>
          </w:p>
        </w:tc>
        <w:tc>
          <w:tcPr>
            <w:tcW w:w="4174" w:type="pct"/>
          </w:tcPr>
          <w:p w:rsidR="00244446" w:rsidRPr="00F8088C" w:rsidRDefault="00244446" w:rsidP="00B6015C">
            <w:pPr>
              <w:rPr>
                <w:rFonts w:ascii="Arial" w:hAnsi="Arial" w:cs="Arial"/>
              </w:rPr>
            </w:pPr>
            <w:r w:rsidRPr="00F8088C">
              <w:rPr>
                <w:rFonts w:ascii="Arial" w:hAnsi="Arial" w:cs="Arial"/>
              </w:rPr>
              <w:t>Java Server Pages</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rPr>
              <w:t>MB</w:t>
            </w:r>
          </w:p>
        </w:tc>
        <w:tc>
          <w:tcPr>
            <w:tcW w:w="4174" w:type="pct"/>
          </w:tcPr>
          <w:p w:rsidR="00244446" w:rsidRPr="00F8088C" w:rsidRDefault="00244446" w:rsidP="00B6015C">
            <w:pPr>
              <w:rPr>
                <w:rFonts w:ascii="Arial" w:hAnsi="Arial" w:cs="Arial"/>
              </w:rPr>
            </w:pPr>
            <w:r w:rsidRPr="00F8088C">
              <w:rPr>
                <w:rFonts w:ascii="Arial" w:hAnsi="Arial" w:cs="Arial"/>
              </w:rPr>
              <w:t>Mega Bytes</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rPr>
              <w:t>Mbits</w:t>
            </w:r>
          </w:p>
        </w:tc>
        <w:tc>
          <w:tcPr>
            <w:tcW w:w="4174" w:type="pct"/>
          </w:tcPr>
          <w:p w:rsidR="00244446" w:rsidRPr="00F8088C" w:rsidRDefault="00244446" w:rsidP="00B6015C">
            <w:pPr>
              <w:rPr>
                <w:rFonts w:ascii="Arial" w:hAnsi="Arial" w:cs="Arial"/>
              </w:rPr>
            </w:pPr>
            <w:r w:rsidRPr="00F8088C">
              <w:rPr>
                <w:rFonts w:ascii="Arial" w:hAnsi="Arial" w:cs="Arial"/>
              </w:rPr>
              <w:t>Mega bits</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rPr>
              <w:t>MHz</w:t>
            </w:r>
          </w:p>
        </w:tc>
        <w:tc>
          <w:tcPr>
            <w:tcW w:w="4174" w:type="pct"/>
          </w:tcPr>
          <w:p w:rsidR="00244446" w:rsidRPr="00F8088C" w:rsidRDefault="00244446" w:rsidP="00B6015C">
            <w:pPr>
              <w:rPr>
                <w:rFonts w:ascii="Arial" w:hAnsi="Arial" w:cs="Arial"/>
              </w:rPr>
            </w:pPr>
            <w:r w:rsidRPr="00F8088C">
              <w:rPr>
                <w:rFonts w:ascii="Arial" w:hAnsi="Arial" w:cs="Arial"/>
              </w:rPr>
              <w:t>Mega Hertz</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rPr>
              <w:t>PIII</w:t>
            </w:r>
          </w:p>
        </w:tc>
        <w:tc>
          <w:tcPr>
            <w:tcW w:w="4174" w:type="pct"/>
          </w:tcPr>
          <w:p w:rsidR="00244446" w:rsidRPr="00F8088C" w:rsidRDefault="00244446" w:rsidP="00B6015C">
            <w:pPr>
              <w:rPr>
                <w:rFonts w:ascii="Arial" w:hAnsi="Arial" w:cs="Arial"/>
              </w:rPr>
            </w:pPr>
            <w:r w:rsidRPr="00F8088C">
              <w:rPr>
                <w:rFonts w:ascii="Arial" w:hAnsi="Arial" w:cs="Arial"/>
              </w:rPr>
              <w:t>Pentium III</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rPr>
              <w:t>RAM</w:t>
            </w:r>
          </w:p>
        </w:tc>
        <w:tc>
          <w:tcPr>
            <w:tcW w:w="4174" w:type="pct"/>
          </w:tcPr>
          <w:p w:rsidR="00244446" w:rsidRPr="00F8088C" w:rsidRDefault="00244446" w:rsidP="00B6015C">
            <w:pPr>
              <w:rPr>
                <w:rFonts w:ascii="Arial" w:hAnsi="Arial" w:cs="Arial"/>
              </w:rPr>
            </w:pPr>
            <w:r w:rsidRPr="00F8088C">
              <w:rPr>
                <w:rFonts w:ascii="Arial" w:hAnsi="Arial" w:cs="Arial"/>
              </w:rPr>
              <w:t>Random Access Memory</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lang w:val="en-US"/>
              </w:rPr>
              <w:t>API</w:t>
            </w:r>
          </w:p>
        </w:tc>
        <w:tc>
          <w:tcPr>
            <w:tcW w:w="4174" w:type="pct"/>
          </w:tcPr>
          <w:p w:rsidR="00244446" w:rsidRPr="00F8088C" w:rsidRDefault="00244446" w:rsidP="00B6015C">
            <w:pPr>
              <w:rPr>
                <w:rFonts w:ascii="Arial" w:hAnsi="Arial" w:cs="Arial"/>
              </w:rPr>
            </w:pPr>
            <w:r>
              <w:rPr>
                <w:rFonts w:ascii="Arial" w:hAnsi="Arial" w:cs="Arial"/>
              </w:rPr>
              <w:t>A</w:t>
            </w:r>
            <w:r w:rsidRPr="00F8088C">
              <w:rPr>
                <w:rFonts w:ascii="Arial" w:hAnsi="Arial" w:cs="Arial"/>
              </w:rPr>
              <w:t xml:space="preserve">pplication </w:t>
            </w:r>
            <w:r>
              <w:rPr>
                <w:rFonts w:ascii="Arial" w:hAnsi="Arial" w:cs="Arial"/>
              </w:rPr>
              <w:t>P</w:t>
            </w:r>
            <w:r w:rsidRPr="00F8088C">
              <w:rPr>
                <w:rFonts w:ascii="Arial" w:hAnsi="Arial" w:cs="Arial"/>
              </w:rPr>
              <w:t xml:space="preserve">rogramming </w:t>
            </w:r>
            <w:r>
              <w:rPr>
                <w:rFonts w:ascii="Arial" w:hAnsi="Arial" w:cs="Arial"/>
              </w:rPr>
              <w:t>I</w:t>
            </w:r>
            <w:r w:rsidRPr="00F8088C">
              <w:rPr>
                <w:rFonts w:ascii="Arial" w:hAnsi="Arial" w:cs="Arial"/>
              </w:rPr>
              <w:t>nterface</w:t>
            </w:r>
          </w:p>
        </w:tc>
      </w:tr>
      <w:tr w:rsidR="00244446" w:rsidRPr="00F8088C" w:rsidTr="00B6015C">
        <w:tc>
          <w:tcPr>
            <w:tcW w:w="826" w:type="pct"/>
          </w:tcPr>
          <w:p w:rsidR="00244446" w:rsidRPr="00F8088C" w:rsidRDefault="00244446" w:rsidP="00B6015C">
            <w:pPr>
              <w:rPr>
                <w:rFonts w:ascii="Arial" w:hAnsi="Arial" w:cs="Arial"/>
                <w:b/>
                <w:lang w:val="en-US"/>
              </w:rPr>
            </w:pPr>
            <w:r>
              <w:rPr>
                <w:rFonts w:ascii="Arial" w:hAnsi="Arial" w:cs="Arial"/>
                <w:b/>
                <w:lang w:val="en-US"/>
              </w:rPr>
              <w:t>JDBC</w:t>
            </w:r>
          </w:p>
        </w:tc>
        <w:tc>
          <w:tcPr>
            <w:tcW w:w="4174" w:type="pct"/>
          </w:tcPr>
          <w:p w:rsidR="00244446" w:rsidRPr="00F8088C" w:rsidRDefault="00244446" w:rsidP="00B6015C">
            <w:pPr>
              <w:rPr>
                <w:rFonts w:ascii="Arial" w:hAnsi="Arial" w:cs="Arial"/>
              </w:rPr>
            </w:pPr>
            <w:r>
              <w:rPr>
                <w:rFonts w:ascii="Arial" w:hAnsi="Arial" w:cs="Arial"/>
              </w:rPr>
              <w:t>Java Database Connectivity</w:t>
            </w:r>
          </w:p>
        </w:tc>
      </w:tr>
      <w:tr w:rsidR="00244446" w:rsidRPr="00F8088C" w:rsidTr="00B6015C">
        <w:tc>
          <w:tcPr>
            <w:tcW w:w="826" w:type="pct"/>
          </w:tcPr>
          <w:p w:rsidR="00244446" w:rsidRPr="00F8088C" w:rsidRDefault="00244446" w:rsidP="00B6015C">
            <w:pPr>
              <w:ind w:left="709" w:hanging="709"/>
              <w:rPr>
                <w:rFonts w:ascii="Arial" w:hAnsi="Arial" w:cs="Arial"/>
                <w:b/>
              </w:rPr>
            </w:pPr>
            <w:r>
              <w:rPr>
                <w:rFonts w:ascii="Arial" w:hAnsi="Arial" w:cs="Arial"/>
                <w:b/>
              </w:rPr>
              <w:t>RMI</w:t>
            </w:r>
          </w:p>
        </w:tc>
        <w:tc>
          <w:tcPr>
            <w:tcW w:w="4174" w:type="pct"/>
          </w:tcPr>
          <w:p w:rsidR="00244446" w:rsidRPr="00F8088C" w:rsidRDefault="00244446" w:rsidP="00B6015C">
            <w:pPr>
              <w:rPr>
                <w:rFonts w:ascii="Arial" w:hAnsi="Arial" w:cs="Arial"/>
              </w:rPr>
            </w:pPr>
            <w:r w:rsidRPr="008B24A3">
              <w:rPr>
                <w:rFonts w:ascii="Arial" w:hAnsi="Arial" w:cs="Arial"/>
              </w:rPr>
              <w:t>Remote Method Invocation</w:t>
            </w:r>
          </w:p>
        </w:tc>
      </w:tr>
      <w:tr w:rsidR="00244446" w:rsidRPr="00F8088C" w:rsidTr="00B6015C">
        <w:tc>
          <w:tcPr>
            <w:tcW w:w="826" w:type="pct"/>
          </w:tcPr>
          <w:p w:rsidR="00244446" w:rsidRDefault="00244446" w:rsidP="00B6015C">
            <w:pPr>
              <w:ind w:left="709" w:hanging="709"/>
              <w:rPr>
                <w:rFonts w:ascii="Arial" w:hAnsi="Arial" w:cs="Arial"/>
                <w:b/>
              </w:rPr>
            </w:pPr>
            <w:r>
              <w:rPr>
                <w:rFonts w:ascii="Arial" w:hAnsi="Arial" w:cs="Arial"/>
                <w:b/>
              </w:rPr>
              <w:t>EJB</w:t>
            </w:r>
          </w:p>
        </w:tc>
        <w:tc>
          <w:tcPr>
            <w:tcW w:w="4174" w:type="pct"/>
          </w:tcPr>
          <w:p w:rsidR="00244446" w:rsidRPr="008B24A3" w:rsidRDefault="00244446" w:rsidP="00B6015C">
            <w:pPr>
              <w:rPr>
                <w:rFonts w:ascii="Arial" w:hAnsi="Arial" w:cs="Arial"/>
              </w:rPr>
            </w:pPr>
            <w:r>
              <w:rPr>
                <w:rFonts w:ascii="Arial" w:hAnsi="Arial" w:cs="Arial"/>
              </w:rPr>
              <w:t>Enterprise JavaBeans</w:t>
            </w:r>
          </w:p>
        </w:tc>
      </w:tr>
      <w:tr w:rsidR="00244446" w:rsidRPr="00F8088C" w:rsidTr="00B6015C">
        <w:tc>
          <w:tcPr>
            <w:tcW w:w="826" w:type="pct"/>
          </w:tcPr>
          <w:p w:rsidR="00244446" w:rsidRDefault="00244446" w:rsidP="00B6015C">
            <w:pPr>
              <w:ind w:left="709" w:hanging="709"/>
              <w:rPr>
                <w:rFonts w:ascii="Arial" w:hAnsi="Arial" w:cs="Arial"/>
                <w:b/>
              </w:rPr>
            </w:pPr>
            <w:r>
              <w:rPr>
                <w:rFonts w:ascii="Arial" w:hAnsi="Arial" w:cs="Arial"/>
                <w:b/>
              </w:rPr>
              <w:t>http</w:t>
            </w:r>
          </w:p>
        </w:tc>
        <w:tc>
          <w:tcPr>
            <w:tcW w:w="4174" w:type="pct"/>
          </w:tcPr>
          <w:p w:rsidR="00244446" w:rsidRPr="00633DDD" w:rsidRDefault="00244446" w:rsidP="00B6015C">
            <w:pPr>
              <w:rPr>
                <w:rFonts w:ascii="Arial" w:hAnsi="Arial" w:cs="Arial"/>
              </w:rPr>
            </w:pPr>
            <w:r w:rsidRPr="00EB32BB">
              <w:rPr>
                <w:rFonts w:ascii="Arial" w:hAnsi="Arial" w:cs="Arial"/>
              </w:rPr>
              <w:t>Hypertext Transfer Protocol</w:t>
            </w:r>
          </w:p>
        </w:tc>
      </w:tr>
      <w:tr w:rsidR="00244446" w:rsidRPr="00F8088C" w:rsidTr="00B6015C">
        <w:tc>
          <w:tcPr>
            <w:tcW w:w="826" w:type="pct"/>
          </w:tcPr>
          <w:p w:rsidR="00244446" w:rsidRDefault="00244446" w:rsidP="00B6015C">
            <w:pPr>
              <w:ind w:left="709" w:hanging="709"/>
              <w:rPr>
                <w:rFonts w:ascii="Arial" w:hAnsi="Arial" w:cs="Arial"/>
                <w:b/>
              </w:rPr>
            </w:pPr>
            <w:r>
              <w:rPr>
                <w:rFonts w:ascii="Arial" w:hAnsi="Arial" w:cs="Arial"/>
                <w:b/>
              </w:rPr>
              <w:t>DOM</w:t>
            </w:r>
          </w:p>
        </w:tc>
        <w:tc>
          <w:tcPr>
            <w:tcW w:w="4174" w:type="pct"/>
          </w:tcPr>
          <w:p w:rsidR="00244446" w:rsidRPr="00633DDD" w:rsidRDefault="00244446" w:rsidP="00B6015C">
            <w:pPr>
              <w:rPr>
                <w:rFonts w:ascii="Arial" w:hAnsi="Arial" w:cs="Arial"/>
              </w:rPr>
            </w:pPr>
            <w:r w:rsidRPr="004717EC">
              <w:rPr>
                <w:rFonts w:ascii="Arial" w:hAnsi="Arial" w:cs="Arial"/>
              </w:rPr>
              <w:t>Document Object Model</w:t>
            </w:r>
          </w:p>
        </w:tc>
      </w:tr>
      <w:tr w:rsidR="00244446" w:rsidRPr="00F8088C" w:rsidTr="00B6015C">
        <w:tc>
          <w:tcPr>
            <w:tcW w:w="826" w:type="pct"/>
          </w:tcPr>
          <w:p w:rsidR="00244446" w:rsidRDefault="00244446" w:rsidP="00B6015C">
            <w:pPr>
              <w:ind w:left="709" w:hanging="709"/>
              <w:rPr>
                <w:rFonts w:ascii="Arial" w:hAnsi="Arial" w:cs="Arial"/>
                <w:b/>
              </w:rPr>
            </w:pPr>
            <w:r>
              <w:rPr>
                <w:rFonts w:ascii="Arial" w:hAnsi="Arial" w:cs="Arial"/>
                <w:b/>
              </w:rPr>
              <w:t>HTML</w:t>
            </w:r>
          </w:p>
        </w:tc>
        <w:tc>
          <w:tcPr>
            <w:tcW w:w="4174" w:type="pct"/>
          </w:tcPr>
          <w:p w:rsidR="00244446" w:rsidRPr="008B24A3" w:rsidRDefault="00244446" w:rsidP="00B6015C">
            <w:pPr>
              <w:rPr>
                <w:rFonts w:ascii="Arial" w:hAnsi="Arial" w:cs="Arial"/>
              </w:rPr>
            </w:pPr>
            <w:r w:rsidRPr="00633DDD">
              <w:rPr>
                <w:rFonts w:ascii="Arial" w:hAnsi="Arial" w:cs="Arial"/>
              </w:rPr>
              <w:t>HyperText Markup Language</w:t>
            </w:r>
          </w:p>
        </w:tc>
      </w:tr>
      <w:tr w:rsidR="00244446" w:rsidRPr="00F8088C" w:rsidTr="00B6015C">
        <w:tc>
          <w:tcPr>
            <w:tcW w:w="826" w:type="pct"/>
          </w:tcPr>
          <w:p w:rsidR="00244446" w:rsidRPr="00F8088C" w:rsidRDefault="00244446" w:rsidP="00B6015C">
            <w:pPr>
              <w:rPr>
                <w:rFonts w:ascii="Arial" w:hAnsi="Arial" w:cs="Arial"/>
                <w:b/>
                <w:lang w:val="en-US"/>
              </w:rPr>
            </w:pPr>
            <w:r w:rsidRPr="00F8088C">
              <w:rPr>
                <w:rFonts w:ascii="Arial" w:hAnsi="Arial" w:cs="Arial"/>
                <w:b/>
                <w:lang w:val="en-US"/>
              </w:rPr>
              <w:t>XML</w:t>
            </w:r>
          </w:p>
        </w:tc>
        <w:tc>
          <w:tcPr>
            <w:tcW w:w="4174" w:type="pct"/>
          </w:tcPr>
          <w:p w:rsidR="00244446" w:rsidRPr="00F8088C" w:rsidRDefault="00244446" w:rsidP="00B6015C">
            <w:pPr>
              <w:rPr>
                <w:rFonts w:ascii="Arial" w:hAnsi="Arial" w:cs="Arial"/>
              </w:rPr>
            </w:pPr>
            <w:r w:rsidRPr="00F8088C">
              <w:rPr>
                <w:rFonts w:ascii="Arial" w:hAnsi="Arial" w:cs="Arial"/>
              </w:rPr>
              <w:t>Extensible Markup Language</w:t>
            </w:r>
          </w:p>
        </w:tc>
      </w:tr>
    </w:tbl>
    <w:p w:rsidR="00677D67" w:rsidRPr="00EA1454" w:rsidRDefault="00244446" w:rsidP="00D32EBF">
      <w:pPr>
        <w:spacing w:line="480" w:lineRule="auto"/>
        <w:jc w:val="center"/>
        <w:rPr>
          <w:rFonts w:ascii="Arial" w:hAnsi="Arial" w:cs="Arial"/>
          <w:b/>
          <w:sz w:val="48"/>
          <w:szCs w:val="48"/>
          <w:lang w:val="es-EC"/>
        </w:rPr>
      </w:pPr>
      <w:r w:rsidRPr="00244446">
        <w:rPr>
          <w:rFonts w:ascii="Arial" w:hAnsi="Arial" w:cs="Arial"/>
          <w:b/>
          <w:sz w:val="48"/>
          <w:szCs w:val="48"/>
          <w:lang w:val="es-EC"/>
        </w:rPr>
        <w:br w:type="page"/>
      </w:r>
      <w:r w:rsidR="003B3807">
        <w:rPr>
          <w:rFonts w:ascii="Arial" w:hAnsi="Arial" w:cs="Arial"/>
          <w:b/>
          <w:sz w:val="48"/>
          <w:szCs w:val="48"/>
          <w:lang w:val="es-EC"/>
        </w:rPr>
        <w:t>I</w:t>
      </w:r>
      <w:r w:rsidR="00677D67" w:rsidRPr="00B038B1">
        <w:rPr>
          <w:rFonts w:ascii="Arial" w:hAnsi="Arial" w:cs="Arial"/>
          <w:b/>
          <w:sz w:val="48"/>
          <w:szCs w:val="48"/>
          <w:lang w:val="es-EC"/>
        </w:rPr>
        <w:t>NDICE DE TABLAS</w:t>
      </w:r>
    </w:p>
    <w:tbl>
      <w:tblPr>
        <w:tblW w:w="0" w:type="auto"/>
        <w:tblLook w:val="04A0"/>
      </w:tblPr>
      <w:tblGrid>
        <w:gridCol w:w="1809"/>
        <w:gridCol w:w="5852"/>
        <w:gridCol w:w="833"/>
      </w:tblGrid>
      <w:tr w:rsidR="00E23DE3" w:rsidRPr="00A666FD" w:rsidTr="00A666FD">
        <w:trPr>
          <w:trHeight w:val="314"/>
        </w:trPr>
        <w:tc>
          <w:tcPr>
            <w:tcW w:w="1809" w:type="dxa"/>
            <w:vAlign w:val="center"/>
          </w:tcPr>
          <w:p w:rsidR="003408ED" w:rsidRPr="00A666FD" w:rsidRDefault="00E23DE3" w:rsidP="00A666FD">
            <w:pPr>
              <w:spacing w:line="480" w:lineRule="auto"/>
              <w:rPr>
                <w:rFonts w:ascii="Arial" w:hAnsi="Arial" w:cs="Arial"/>
                <w:lang w:val="es-EC"/>
              </w:rPr>
            </w:pPr>
            <w:r w:rsidRPr="00A666FD">
              <w:rPr>
                <w:rFonts w:ascii="Arial" w:hAnsi="Arial" w:cs="Arial"/>
                <w:lang w:val="es-EC"/>
              </w:rPr>
              <w:t>Tabla 3</w:t>
            </w:r>
            <w:r w:rsidR="003408ED" w:rsidRPr="00A666FD">
              <w:rPr>
                <w:rFonts w:ascii="Arial" w:hAnsi="Arial" w:cs="Arial"/>
                <w:lang w:val="es-EC"/>
              </w:rPr>
              <w:t>.1</w:t>
            </w:r>
          </w:p>
        </w:tc>
        <w:tc>
          <w:tcPr>
            <w:tcW w:w="5852" w:type="dxa"/>
            <w:vAlign w:val="center"/>
          </w:tcPr>
          <w:p w:rsidR="003408ED" w:rsidRPr="00A666FD" w:rsidRDefault="00E23DE3" w:rsidP="00A666FD">
            <w:pPr>
              <w:spacing w:line="480" w:lineRule="auto"/>
              <w:rPr>
                <w:rFonts w:ascii="Arial" w:hAnsi="Arial" w:cs="Arial"/>
                <w:lang w:val="es-EC"/>
              </w:rPr>
            </w:pPr>
            <w:r w:rsidRPr="00A666FD">
              <w:rPr>
                <w:rFonts w:ascii="Arial" w:hAnsi="Arial" w:cs="Arial"/>
                <w:lang w:val="es-EC"/>
              </w:rPr>
              <w:t>Roles del sistema</w:t>
            </w:r>
          </w:p>
        </w:tc>
        <w:tc>
          <w:tcPr>
            <w:tcW w:w="833" w:type="dxa"/>
            <w:vAlign w:val="center"/>
          </w:tcPr>
          <w:p w:rsidR="003408ED" w:rsidRPr="00A666FD" w:rsidRDefault="007C3743" w:rsidP="00A666FD">
            <w:pPr>
              <w:spacing w:line="480" w:lineRule="auto"/>
              <w:rPr>
                <w:rFonts w:ascii="Arial" w:hAnsi="Arial" w:cs="Arial"/>
                <w:lang w:val="es-EC"/>
              </w:rPr>
            </w:pPr>
            <w:r w:rsidRPr="00A666FD">
              <w:rPr>
                <w:rFonts w:ascii="Arial" w:hAnsi="Arial" w:cs="Arial"/>
                <w:lang w:val="es-EC"/>
              </w:rPr>
              <w:t>58</w:t>
            </w:r>
          </w:p>
        </w:tc>
      </w:tr>
      <w:tr w:rsidR="00E23DE3" w:rsidRPr="00A666FD" w:rsidTr="00A666FD">
        <w:tc>
          <w:tcPr>
            <w:tcW w:w="1809" w:type="dxa"/>
            <w:vAlign w:val="center"/>
          </w:tcPr>
          <w:p w:rsidR="003408ED" w:rsidRPr="00A666FD" w:rsidRDefault="00E23DE3" w:rsidP="00A666FD">
            <w:pPr>
              <w:spacing w:line="480" w:lineRule="auto"/>
              <w:rPr>
                <w:rFonts w:ascii="Arial" w:hAnsi="Arial" w:cs="Arial"/>
                <w:lang w:val="es-EC"/>
              </w:rPr>
            </w:pPr>
            <w:r w:rsidRPr="00A666FD">
              <w:rPr>
                <w:rFonts w:ascii="Arial" w:hAnsi="Arial" w:cs="Arial"/>
                <w:lang w:val="es-EC"/>
              </w:rPr>
              <w:t>Tabla 3.2</w:t>
            </w:r>
          </w:p>
        </w:tc>
        <w:tc>
          <w:tcPr>
            <w:tcW w:w="5852" w:type="dxa"/>
            <w:vAlign w:val="center"/>
          </w:tcPr>
          <w:p w:rsidR="003408ED" w:rsidRPr="00A666FD" w:rsidRDefault="00E23DE3" w:rsidP="00A666FD">
            <w:pPr>
              <w:spacing w:line="480" w:lineRule="auto"/>
              <w:rPr>
                <w:rFonts w:ascii="Arial" w:hAnsi="Arial" w:cs="Arial"/>
                <w:lang w:val="es-EC"/>
              </w:rPr>
            </w:pPr>
            <w:r w:rsidRPr="00A666FD">
              <w:rPr>
                <w:rFonts w:ascii="Arial" w:hAnsi="Arial" w:cs="Arial"/>
                <w:lang w:val="es-EC"/>
              </w:rPr>
              <w:t>Casos de uso de la aplicación</w:t>
            </w:r>
          </w:p>
        </w:tc>
        <w:tc>
          <w:tcPr>
            <w:tcW w:w="833" w:type="dxa"/>
            <w:vAlign w:val="center"/>
          </w:tcPr>
          <w:p w:rsidR="003408ED" w:rsidRPr="00A666FD" w:rsidRDefault="007C3743" w:rsidP="00A666FD">
            <w:pPr>
              <w:spacing w:line="480" w:lineRule="auto"/>
              <w:rPr>
                <w:rFonts w:ascii="Arial" w:hAnsi="Arial" w:cs="Arial"/>
                <w:lang w:val="es-EC"/>
              </w:rPr>
            </w:pPr>
            <w:r w:rsidRPr="00A666FD">
              <w:rPr>
                <w:rFonts w:ascii="Arial" w:hAnsi="Arial" w:cs="Arial"/>
                <w:lang w:val="es-EC"/>
              </w:rPr>
              <w:t>5</w:t>
            </w:r>
            <w:r w:rsidR="00A666FD" w:rsidRPr="00A666FD">
              <w:rPr>
                <w:rFonts w:ascii="Arial" w:hAnsi="Arial" w:cs="Arial"/>
                <w:lang w:val="es-EC"/>
              </w:rPr>
              <w:t>7</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3.3</w:t>
            </w:r>
          </w:p>
        </w:tc>
        <w:tc>
          <w:tcPr>
            <w:tcW w:w="5852"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de costos del proyecto</w:t>
            </w:r>
          </w:p>
        </w:tc>
        <w:tc>
          <w:tcPr>
            <w:tcW w:w="833"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61</w:t>
            </w:r>
          </w:p>
        </w:tc>
      </w:tr>
      <w:tr w:rsidR="00E23DE3"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A-1</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CU-001</w:t>
            </w:r>
          </w:p>
        </w:tc>
        <w:tc>
          <w:tcPr>
            <w:tcW w:w="833" w:type="dxa"/>
            <w:vAlign w:val="center"/>
          </w:tcPr>
          <w:p w:rsidR="003408ED" w:rsidRPr="00A666FD" w:rsidRDefault="00245F99" w:rsidP="00A666FD">
            <w:pPr>
              <w:spacing w:line="480" w:lineRule="auto"/>
              <w:rPr>
                <w:rFonts w:ascii="Arial" w:hAnsi="Arial" w:cs="Arial"/>
                <w:lang w:val="es-EC"/>
              </w:rPr>
            </w:pPr>
            <w:r>
              <w:rPr>
                <w:rFonts w:ascii="Arial" w:hAnsi="Arial" w:cs="Arial"/>
                <w:lang w:val="es-EC"/>
              </w:rPr>
              <w:t>94</w:t>
            </w:r>
          </w:p>
        </w:tc>
      </w:tr>
      <w:tr w:rsidR="00E23DE3"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A-2</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CU-002</w:t>
            </w:r>
          </w:p>
        </w:tc>
        <w:tc>
          <w:tcPr>
            <w:tcW w:w="833" w:type="dxa"/>
            <w:vAlign w:val="center"/>
          </w:tcPr>
          <w:p w:rsidR="003408ED" w:rsidRPr="00A666FD" w:rsidRDefault="00245F99" w:rsidP="00A666FD">
            <w:pPr>
              <w:spacing w:line="480" w:lineRule="auto"/>
              <w:rPr>
                <w:rFonts w:ascii="Arial" w:hAnsi="Arial" w:cs="Arial"/>
                <w:lang w:val="es-EC"/>
              </w:rPr>
            </w:pPr>
            <w:r>
              <w:rPr>
                <w:rFonts w:ascii="Arial" w:hAnsi="Arial" w:cs="Arial"/>
                <w:lang w:val="es-EC"/>
              </w:rPr>
              <w:t>95</w:t>
            </w:r>
          </w:p>
        </w:tc>
      </w:tr>
      <w:tr w:rsidR="00E23DE3"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A-3</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CU-003</w:t>
            </w:r>
          </w:p>
        </w:tc>
        <w:tc>
          <w:tcPr>
            <w:tcW w:w="833" w:type="dxa"/>
            <w:vAlign w:val="center"/>
          </w:tcPr>
          <w:p w:rsidR="003408ED" w:rsidRPr="00A666FD" w:rsidRDefault="00245F99" w:rsidP="00A666FD">
            <w:pPr>
              <w:spacing w:line="480" w:lineRule="auto"/>
              <w:rPr>
                <w:rFonts w:ascii="Arial" w:hAnsi="Arial" w:cs="Arial"/>
                <w:lang w:val="es-EC"/>
              </w:rPr>
            </w:pPr>
            <w:r>
              <w:rPr>
                <w:rFonts w:ascii="Arial" w:hAnsi="Arial" w:cs="Arial"/>
                <w:lang w:val="es-EC"/>
              </w:rPr>
              <w:t>95</w:t>
            </w:r>
          </w:p>
        </w:tc>
      </w:tr>
      <w:tr w:rsidR="00E23DE3"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A-4</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CU-004</w:t>
            </w:r>
          </w:p>
        </w:tc>
        <w:tc>
          <w:tcPr>
            <w:tcW w:w="833"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9</w:t>
            </w:r>
            <w:r w:rsidR="00245F99">
              <w:rPr>
                <w:rFonts w:ascii="Arial" w:hAnsi="Arial" w:cs="Arial"/>
                <w:lang w:val="es-EC"/>
              </w:rPr>
              <w:t>6</w:t>
            </w:r>
          </w:p>
        </w:tc>
      </w:tr>
      <w:tr w:rsidR="00E23DE3"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A-5</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CU-005</w:t>
            </w:r>
          </w:p>
        </w:tc>
        <w:tc>
          <w:tcPr>
            <w:tcW w:w="833" w:type="dxa"/>
            <w:vAlign w:val="center"/>
          </w:tcPr>
          <w:p w:rsidR="003408ED" w:rsidRPr="00A666FD" w:rsidRDefault="00652316" w:rsidP="00A666FD">
            <w:pPr>
              <w:spacing w:line="480" w:lineRule="auto"/>
              <w:rPr>
                <w:rFonts w:ascii="Arial" w:hAnsi="Arial" w:cs="Arial"/>
                <w:lang w:val="es-EC"/>
              </w:rPr>
            </w:pPr>
            <w:r w:rsidRPr="00A666FD">
              <w:rPr>
                <w:rFonts w:ascii="Arial" w:hAnsi="Arial" w:cs="Arial"/>
                <w:lang w:val="es-EC"/>
              </w:rPr>
              <w:t>9</w:t>
            </w:r>
            <w:r w:rsidR="00245F99">
              <w:rPr>
                <w:rFonts w:ascii="Arial" w:hAnsi="Arial" w:cs="Arial"/>
                <w:lang w:val="es-EC"/>
              </w:rPr>
              <w:t>7</w:t>
            </w:r>
          </w:p>
        </w:tc>
      </w:tr>
      <w:tr w:rsidR="00E23DE3"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A-6</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CU-006</w:t>
            </w:r>
          </w:p>
        </w:tc>
        <w:tc>
          <w:tcPr>
            <w:tcW w:w="833"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9</w:t>
            </w:r>
            <w:r w:rsidR="00245F99">
              <w:rPr>
                <w:rFonts w:ascii="Arial" w:hAnsi="Arial" w:cs="Arial"/>
                <w:lang w:val="es-EC"/>
              </w:rPr>
              <w:t>7</w:t>
            </w:r>
          </w:p>
        </w:tc>
      </w:tr>
      <w:tr w:rsidR="003408ED"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A-7</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CU-007</w:t>
            </w:r>
          </w:p>
        </w:tc>
        <w:tc>
          <w:tcPr>
            <w:tcW w:w="833"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9</w:t>
            </w:r>
            <w:r w:rsidR="00245F99">
              <w:rPr>
                <w:rFonts w:ascii="Arial" w:hAnsi="Arial" w:cs="Arial"/>
                <w:lang w:val="es-EC"/>
              </w:rPr>
              <w:t>8</w:t>
            </w:r>
          </w:p>
        </w:tc>
      </w:tr>
      <w:tr w:rsidR="003408ED"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A-8</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CU-008</w:t>
            </w:r>
          </w:p>
        </w:tc>
        <w:tc>
          <w:tcPr>
            <w:tcW w:w="833"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9</w:t>
            </w:r>
            <w:r w:rsidR="00245F99">
              <w:rPr>
                <w:rFonts w:ascii="Arial" w:hAnsi="Arial" w:cs="Arial"/>
                <w:lang w:val="es-EC"/>
              </w:rPr>
              <w:t>9</w:t>
            </w:r>
          </w:p>
        </w:tc>
      </w:tr>
      <w:tr w:rsidR="003408ED"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A-9</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CU-009</w:t>
            </w:r>
          </w:p>
        </w:tc>
        <w:tc>
          <w:tcPr>
            <w:tcW w:w="833"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9</w:t>
            </w:r>
            <w:r w:rsidR="00245F99">
              <w:rPr>
                <w:rFonts w:ascii="Arial" w:hAnsi="Arial" w:cs="Arial"/>
                <w:lang w:val="es-EC"/>
              </w:rPr>
              <w:t>9</w:t>
            </w:r>
          </w:p>
        </w:tc>
      </w:tr>
      <w:tr w:rsidR="003408ED" w:rsidRPr="00A666FD" w:rsidTr="00A666FD">
        <w:tc>
          <w:tcPr>
            <w:tcW w:w="1809"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Tabla A-10</w:t>
            </w:r>
          </w:p>
        </w:tc>
        <w:tc>
          <w:tcPr>
            <w:tcW w:w="5852" w:type="dxa"/>
            <w:vAlign w:val="center"/>
          </w:tcPr>
          <w:p w:rsidR="003408ED" w:rsidRPr="00A666FD" w:rsidRDefault="00F00DAE" w:rsidP="00A666FD">
            <w:pPr>
              <w:spacing w:line="480" w:lineRule="auto"/>
              <w:rPr>
                <w:rFonts w:ascii="Arial" w:hAnsi="Arial" w:cs="Arial"/>
                <w:lang w:val="es-EC"/>
              </w:rPr>
            </w:pPr>
            <w:r w:rsidRPr="00A666FD">
              <w:rPr>
                <w:rFonts w:ascii="Arial" w:hAnsi="Arial" w:cs="Arial"/>
                <w:lang w:val="es-EC"/>
              </w:rPr>
              <w:t>Caso de uso CU-010</w:t>
            </w:r>
          </w:p>
        </w:tc>
        <w:tc>
          <w:tcPr>
            <w:tcW w:w="833" w:type="dxa"/>
            <w:vAlign w:val="center"/>
          </w:tcPr>
          <w:p w:rsidR="003408ED" w:rsidRPr="00A666FD" w:rsidRDefault="00245F99" w:rsidP="00A666FD">
            <w:pPr>
              <w:spacing w:line="480" w:lineRule="auto"/>
              <w:rPr>
                <w:rFonts w:ascii="Arial" w:hAnsi="Arial" w:cs="Arial"/>
                <w:lang w:val="es-EC"/>
              </w:rPr>
            </w:pPr>
            <w:r>
              <w:rPr>
                <w:rFonts w:ascii="Arial" w:hAnsi="Arial" w:cs="Arial"/>
                <w:lang w:val="es-EC"/>
              </w:rPr>
              <w:t>100</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A-11</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CU-011</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100</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A-12</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CU-012</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101</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A-13</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CU-013</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101</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A-14</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CU-014</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102</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A-15</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CU-015</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102</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A-16</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CU-016</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103</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A-17</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CU-017</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104</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A-18</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CU-018</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104</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A-19</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CU-019</w:t>
            </w:r>
          </w:p>
        </w:tc>
        <w:tc>
          <w:tcPr>
            <w:tcW w:w="833" w:type="dxa"/>
            <w:vAlign w:val="center"/>
          </w:tcPr>
          <w:p w:rsidR="00F00DAE" w:rsidRPr="00A666FD" w:rsidRDefault="00245F99" w:rsidP="00A666FD">
            <w:pPr>
              <w:spacing w:line="480" w:lineRule="auto"/>
              <w:rPr>
                <w:rFonts w:ascii="Arial" w:hAnsi="Arial" w:cs="Arial"/>
                <w:lang w:val="es-EC"/>
              </w:rPr>
            </w:pPr>
            <w:r>
              <w:rPr>
                <w:rFonts w:ascii="Arial" w:hAnsi="Arial" w:cs="Arial"/>
                <w:lang w:val="es-EC"/>
              </w:rPr>
              <w:t>105</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A-20</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CU-020</w:t>
            </w:r>
          </w:p>
        </w:tc>
        <w:tc>
          <w:tcPr>
            <w:tcW w:w="833" w:type="dxa"/>
            <w:vAlign w:val="center"/>
          </w:tcPr>
          <w:p w:rsidR="00F00DAE" w:rsidRPr="00A666FD" w:rsidRDefault="00245F99" w:rsidP="004F0BE7">
            <w:pPr>
              <w:spacing w:line="480" w:lineRule="auto"/>
              <w:rPr>
                <w:rFonts w:ascii="Arial" w:hAnsi="Arial" w:cs="Arial"/>
                <w:lang w:val="es-EC"/>
              </w:rPr>
            </w:pPr>
            <w:r>
              <w:rPr>
                <w:rFonts w:ascii="Arial" w:hAnsi="Arial" w:cs="Arial"/>
                <w:lang w:val="es-EC"/>
              </w:rPr>
              <w:t>105</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A-21</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CU-021</w:t>
            </w:r>
          </w:p>
        </w:tc>
        <w:tc>
          <w:tcPr>
            <w:tcW w:w="833" w:type="dxa"/>
            <w:vAlign w:val="center"/>
          </w:tcPr>
          <w:p w:rsidR="00F00DAE" w:rsidRPr="00A666FD" w:rsidRDefault="004F0BE7" w:rsidP="00A666FD">
            <w:pPr>
              <w:spacing w:line="480" w:lineRule="auto"/>
              <w:rPr>
                <w:rFonts w:ascii="Arial" w:hAnsi="Arial" w:cs="Arial"/>
                <w:lang w:val="es-EC"/>
              </w:rPr>
            </w:pPr>
            <w:r>
              <w:rPr>
                <w:rFonts w:ascii="Arial" w:hAnsi="Arial" w:cs="Arial"/>
                <w:lang w:val="es-EC"/>
              </w:rPr>
              <w:t>10</w:t>
            </w:r>
            <w:r w:rsidR="00245F99">
              <w:rPr>
                <w:rFonts w:ascii="Arial" w:hAnsi="Arial" w:cs="Arial"/>
                <w:lang w:val="es-EC"/>
              </w:rPr>
              <w:t>6</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A-22</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CU-022</w:t>
            </w:r>
          </w:p>
        </w:tc>
        <w:tc>
          <w:tcPr>
            <w:tcW w:w="833" w:type="dxa"/>
            <w:vAlign w:val="center"/>
          </w:tcPr>
          <w:p w:rsidR="00F00DAE" w:rsidRPr="00A666FD" w:rsidRDefault="00652316" w:rsidP="00245F99">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6</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A-23</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CU-023</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7</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A-24</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CU-024</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7</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A-25</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CU-025</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8</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A-26</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CU-026</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8</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A-27</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CU-027</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9</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A-28</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CU-028</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10</w:t>
            </w:r>
            <w:r w:rsidR="00245F99">
              <w:rPr>
                <w:rFonts w:ascii="Arial" w:hAnsi="Arial" w:cs="Arial"/>
                <w:lang w:val="es-EC"/>
              </w:rPr>
              <w:t>9</w:t>
            </w:r>
          </w:p>
        </w:tc>
      </w:tr>
      <w:tr w:rsidR="00F00DAE" w:rsidRPr="00A666FD" w:rsidTr="00A666FD">
        <w:tc>
          <w:tcPr>
            <w:tcW w:w="1809"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Tabla A-29</w:t>
            </w:r>
          </w:p>
        </w:tc>
        <w:tc>
          <w:tcPr>
            <w:tcW w:w="5852" w:type="dxa"/>
            <w:vAlign w:val="center"/>
          </w:tcPr>
          <w:p w:rsidR="00F00DAE" w:rsidRPr="00A666FD" w:rsidRDefault="00F00DAE" w:rsidP="00A666FD">
            <w:pPr>
              <w:spacing w:line="480" w:lineRule="auto"/>
              <w:rPr>
                <w:rFonts w:ascii="Arial" w:hAnsi="Arial" w:cs="Arial"/>
                <w:lang w:val="es-EC"/>
              </w:rPr>
            </w:pPr>
            <w:r w:rsidRPr="00A666FD">
              <w:rPr>
                <w:rFonts w:ascii="Arial" w:hAnsi="Arial" w:cs="Arial"/>
                <w:lang w:val="es-EC"/>
              </w:rPr>
              <w:t>Caso de uso CU-029</w:t>
            </w:r>
          </w:p>
        </w:tc>
        <w:tc>
          <w:tcPr>
            <w:tcW w:w="833" w:type="dxa"/>
            <w:vAlign w:val="center"/>
          </w:tcPr>
          <w:p w:rsidR="00F00DAE" w:rsidRPr="00A666FD" w:rsidRDefault="00652316" w:rsidP="00A666FD">
            <w:pPr>
              <w:spacing w:line="480" w:lineRule="auto"/>
              <w:rPr>
                <w:rFonts w:ascii="Arial" w:hAnsi="Arial" w:cs="Arial"/>
                <w:lang w:val="es-EC"/>
              </w:rPr>
            </w:pPr>
            <w:r w:rsidRPr="00A666FD">
              <w:rPr>
                <w:rFonts w:ascii="Arial" w:hAnsi="Arial" w:cs="Arial"/>
                <w:lang w:val="es-EC"/>
              </w:rPr>
              <w:t>1</w:t>
            </w:r>
            <w:r w:rsidR="00245F99">
              <w:rPr>
                <w:rFonts w:ascii="Arial" w:hAnsi="Arial" w:cs="Arial"/>
                <w:lang w:val="es-EC"/>
              </w:rPr>
              <w:t>10</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A-30</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30</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10</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A-31</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31</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11</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A-32</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32</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11</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A-33</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33</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12</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A-34</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34</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12</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A-35</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35</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13</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A-36</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36</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14</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A-37</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37</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14</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A-38</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38</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15</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A-39</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39</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15</w:t>
            </w:r>
          </w:p>
        </w:tc>
      </w:tr>
      <w:tr w:rsidR="00A666FD" w:rsidRPr="00A666FD" w:rsidTr="00A666FD">
        <w:tc>
          <w:tcPr>
            <w:tcW w:w="1809" w:type="dxa"/>
            <w:vAlign w:val="center"/>
          </w:tcPr>
          <w:p w:rsidR="00A666FD" w:rsidRPr="00A666FD" w:rsidRDefault="00A666FD" w:rsidP="00A666FD">
            <w:pPr>
              <w:spacing w:line="480" w:lineRule="auto"/>
              <w:rPr>
                <w:rFonts w:ascii="Arial" w:hAnsi="Arial" w:cs="Arial"/>
                <w:lang w:val="es-EC"/>
              </w:rPr>
            </w:pPr>
            <w:r w:rsidRPr="00A666FD">
              <w:rPr>
                <w:rFonts w:ascii="Arial" w:hAnsi="Arial" w:cs="Arial"/>
                <w:lang w:val="es-EC"/>
              </w:rPr>
              <w:t>Tabla A-40</w:t>
            </w:r>
          </w:p>
        </w:tc>
        <w:tc>
          <w:tcPr>
            <w:tcW w:w="5852" w:type="dxa"/>
            <w:vAlign w:val="center"/>
          </w:tcPr>
          <w:p w:rsidR="00A666FD" w:rsidRPr="00A666FD" w:rsidRDefault="004F0BE7" w:rsidP="00A666FD">
            <w:pPr>
              <w:spacing w:line="480" w:lineRule="auto"/>
              <w:rPr>
                <w:rFonts w:ascii="Arial" w:hAnsi="Arial" w:cs="Arial"/>
                <w:lang w:val="es-EC"/>
              </w:rPr>
            </w:pPr>
            <w:r w:rsidRPr="00A666FD">
              <w:rPr>
                <w:rFonts w:ascii="Arial" w:hAnsi="Arial" w:cs="Arial"/>
                <w:lang w:val="es-EC"/>
              </w:rPr>
              <w:t>Caso de uso CU-0</w:t>
            </w:r>
            <w:r>
              <w:rPr>
                <w:rFonts w:ascii="Arial" w:hAnsi="Arial" w:cs="Arial"/>
                <w:lang w:val="es-EC"/>
              </w:rPr>
              <w:t>40</w:t>
            </w:r>
          </w:p>
        </w:tc>
        <w:tc>
          <w:tcPr>
            <w:tcW w:w="833" w:type="dxa"/>
            <w:vAlign w:val="center"/>
          </w:tcPr>
          <w:p w:rsidR="00A666FD" w:rsidRPr="00A666FD" w:rsidRDefault="004F0BE7" w:rsidP="00A666FD">
            <w:pPr>
              <w:spacing w:line="480" w:lineRule="auto"/>
              <w:rPr>
                <w:rFonts w:ascii="Arial" w:hAnsi="Arial" w:cs="Arial"/>
                <w:lang w:val="es-EC"/>
              </w:rPr>
            </w:pPr>
            <w:r>
              <w:rPr>
                <w:rFonts w:ascii="Arial" w:hAnsi="Arial" w:cs="Arial"/>
                <w:lang w:val="es-EC"/>
              </w:rPr>
              <w:t>1</w:t>
            </w:r>
            <w:r w:rsidR="00245F99">
              <w:rPr>
                <w:rFonts w:ascii="Arial" w:hAnsi="Arial" w:cs="Arial"/>
                <w:lang w:val="es-EC"/>
              </w:rPr>
              <w:t>15</w:t>
            </w:r>
          </w:p>
        </w:tc>
      </w:tr>
    </w:tbl>
    <w:p w:rsidR="00677D67" w:rsidRPr="00B038B1" w:rsidRDefault="00677D67" w:rsidP="00D32EBF">
      <w:pPr>
        <w:spacing w:line="480" w:lineRule="auto"/>
        <w:jc w:val="center"/>
        <w:rPr>
          <w:rFonts w:ascii="Arial" w:hAnsi="Arial" w:cs="Arial"/>
          <w:b/>
          <w:sz w:val="48"/>
          <w:szCs w:val="48"/>
          <w:lang w:val="es-EC"/>
        </w:rPr>
      </w:pPr>
      <w:r>
        <w:rPr>
          <w:rFonts w:ascii="Arial" w:hAnsi="Arial" w:cs="Arial"/>
          <w:b/>
          <w:lang w:val="es-EC"/>
        </w:rPr>
        <w:br w:type="page"/>
      </w:r>
      <w:r w:rsidR="00654C36">
        <w:rPr>
          <w:rFonts w:ascii="Arial" w:hAnsi="Arial" w:cs="Arial"/>
          <w:b/>
          <w:sz w:val="48"/>
          <w:szCs w:val="48"/>
          <w:lang w:val="es-EC"/>
        </w:rPr>
        <w:t>IN</w:t>
      </w:r>
      <w:r w:rsidRPr="00B038B1">
        <w:rPr>
          <w:rFonts w:ascii="Arial" w:hAnsi="Arial" w:cs="Arial"/>
          <w:b/>
          <w:sz w:val="48"/>
          <w:szCs w:val="48"/>
          <w:lang w:val="es-EC"/>
        </w:rPr>
        <w:t>DICE DE FIGURAS</w:t>
      </w:r>
    </w:p>
    <w:p w:rsidR="00D75E5C" w:rsidRDefault="00D75E5C" w:rsidP="00DF3CD1">
      <w:pPr>
        <w:spacing w:line="480" w:lineRule="auto"/>
        <w:jc w:val="both"/>
        <w:rPr>
          <w:rFonts w:ascii="Arial" w:hAnsi="Arial" w:cs="Arial"/>
          <w:lang w:val="es-EC"/>
        </w:rPr>
      </w:pPr>
    </w:p>
    <w:tbl>
      <w:tblPr>
        <w:tblW w:w="0" w:type="auto"/>
        <w:tblLook w:val="04A0"/>
      </w:tblPr>
      <w:tblGrid>
        <w:gridCol w:w="1473"/>
        <w:gridCol w:w="6387"/>
        <w:gridCol w:w="483"/>
      </w:tblGrid>
      <w:tr w:rsidR="00E23DE3" w:rsidRPr="003408ED" w:rsidTr="00F00DAE">
        <w:trPr>
          <w:trHeight w:val="20"/>
        </w:trPr>
        <w:tc>
          <w:tcPr>
            <w:tcW w:w="1473" w:type="dxa"/>
          </w:tcPr>
          <w:p w:rsidR="003408ED" w:rsidRPr="003408ED" w:rsidRDefault="00E23DE3" w:rsidP="003408ED">
            <w:pPr>
              <w:spacing w:line="480" w:lineRule="auto"/>
              <w:jc w:val="both"/>
              <w:rPr>
                <w:rFonts w:ascii="Arial" w:hAnsi="Arial" w:cs="Arial"/>
                <w:lang w:val="es-EC"/>
              </w:rPr>
            </w:pPr>
            <w:r>
              <w:rPr>
                <w:rFonts w:ascii="Arial" w:hAnsi="Arial" w:cs="Arial"/>
                <w:lang w:val="es-EC"/>
              </w:rPr>
              <w:t>Figura 2.1</w:t>
            </w:r>
          </w:p>
        </w:tc>
        <w:tc>
          <w:tcPr>
            <w:tcW w:w="6387" w:type="dxa"/>
          </w:tcPr>
          <w:p w:rsidR="003408ED" w:rsidRPr="003408ED" w:rsidRDefault="00E23DE3" w:rsidP="003408ED">
            <w:pPr>
              <w:spacing w:line="480" w:lineRule="auto"/>
              <w:jc w:val="both"/>
              <w:rPr>
                <w:rFonts w:ascii="Arial" w:hAnsi="Arial" w:cs="Arial"/>
                <w:lang w:val="es-EC"/>
              </w:rPr>
            </w:pPr>
            <w:r>
              <w:rPr>
                <w:rFonts w:ascii="Arial" w:hAnsi="Arial" w:cs="Arial"/>
                <w:lang w:val="es-EC"/>
              </w:rPr>
              <w:t>Representación de aplicaciones multicapas</w:t>
            </w:r>
          </w:p>
        </w:tc>
        <w:tc>
          <w:tcPr>
            <w:tcW w:w="483" w:type="dxa"/>
          </w:tcPr>
          <w:p w:rsidR="003408ED" w:rsidRPr="003408ED" w:rsidRDefault="00C76C87" w:rsidP="003408ED">
            <w:pPr>
              <w:spacing w:line="480" w:lineRule="auto"/>
              <w:jc w:val="both"/>
              <w:rPr>
                <w:rFonts w:ascii="Arial" w:hAnsi="Arial" w:cs="Arial"/>
                <w:lang w:val="es-EC"/>
              </w:rPr>
            </w:pPr>
            <w:r>
              <w:rPr>
                <w:rFonts w:ascii="Arial" w:hAnsi="Arial" w:cs="Arial"/>
                <w:lang w:val="es-EC"/>
              </w:rPr>
              <w:t>11</w:t>
            </w:r>
          </w:p>
        </w:tc>
      </w:tr>
      <w:tr w:rsidR="00E23DE3" w:rsidRPr="003408ED" w:rsidTr="00F00DAE">
        <w:trPr>
          <w:trHeight w:val="20"/>
        </w:trPr>
        <w:tc>
          <w:tcPr>
            <w:tcW w:w="1473" w:type="dxa"/>
          </w:tcPr>
          <w:p w:rsidR="003408ED" w:rsidRPr="003408ED" w:rsidRDefault="00E23DE3" w:rsidP="003408ED">
            <w:pPr>
              <w:spacing w:line="480" w:lineRule="auto"/>
              <w:jc w:val="both"/>
              <w:rPr>
                <w:rFonts w:ascii="Arial" w:hAnsi="Arial" w:cs="Arial"/>
                <w:lang w:val="es-EC"/>
              </w:rPr>
            </w:pPr>
            <w:r>
              <w:rPr>
                <w:rFonts w:ascii="Arial" w:hAnsi="Arial" w:cs="Arial"/>
                <w:lang w:val="es-EC"/>
              </w:rPr>
              <w:t>Figura 2.2</w:t>
            </w:r>
          </w:p>
        </w:tc>
        <w:tc>
          <w:tcPr>
            <w:tcW w:w="6387" w:type="dxa"/>
          </w:tcPr>
          <w:p w:rsidR="003408ED" w:rsidRPr="003408ED" w:rsidRDefault="005C571D" w:rsidP="005C571D">
            <w:pPr>
              <w:spacing w:line="480" w:lineRule="auto"/>
              <w:jc w:val="both"/>
              <w:rPr>
                <w:rFonts w:ascii="Arial" w:hAnsi="Arial" w:cs="Arial"/>
                <w:lang w:val="es-EC"/>
              </w:rPr>
            </w:pPr>
            <w:r>
              <w:rPr>
                <w:rFonts w:ascii="Arial" w:hAnsi="Arial" w:cs="Arial"/>
                <w:lang w:val="es-EC"/>
              </w:rPr>
              <w:t>Componentes de a</w:t>
            </w:r>
            <w:r w:rsidR="00E23DE3">
              <w:rPr>
                <w:rFonts w:ascii="Arial" w:hAnsi="Arial" w:cs="Arial"/>
                <w:lang w:val="es-EC"/>
              </w:rPr>
              <w:t>rquitectura J2EE</w:t>
            </w:r>
          </w:p>
        </w:tc>
        <w:tc>
          <w:tcPr>
            <w:tcW w:w="483" w:type="dxa"/>
          </w:tcPr>
          <w:p w:rsidR="003408ED" w:rsidRPr="003408ED" w:rsidRDefault="00C76C87" w:rsidP="003408ED">
            <w:pPr>
              <w:spacing w:line="480" w:lineRule="auto"/>
              <w:jc w:val="both"/>
              <w:rPr>
                <w:rFonts w:ascii="Arial" w:hAnsi="Arial" w:cs="Arial"/>
                <w:lang w:val="es-EC"/>
              </w:rPr>
            </w:pPr>
            <w:r>
              <w:rPr>
                <w:rFonts w:ascii="Arial" w:hAnsi="Arial" w:cs="Arial"/>
                <w:lang w:val="es-EC"/>
              </w:rPr>
              <w:t>12</w:t>
            </w:r>
          </w:p>
        </w:tc>
      </w:tr>
      <w:tr w:rsidR="00E23DE3" w:rsidRPr="003408ED" w:rsidTr="00F00DAE">
        <w:trPr>
          <w:trHeight w:val="20"/>
        </w:trPr>
        <w:tc>
          <w:tcPr>
            <w:tcW w:w="1473" w:type="dxa"/>
          </w:tcPr>
          <w:p w:rsidR="003408ED" w:rsidRPr="003408ED" w:rsidRDefault="00E23DE3" w:rsidP="003408ED">
            <w:pPr>
              <w:spacing w:line="480" w:lineRule="auto"/>
              <w:jc w:val="both"/>
              <w:rPr>
                <w:rFonts w:ascii="Arial" w:hAnsi="Arial" w:cs="Arial"/>
                <w:lang w:val="es-EC"/>
              </w:rPr>
            </w:pPr>
            <w:r>
              <w:rPr>
                <w:rFonts w:ascii="Arial" w:hAnsi="Arial" w:cs="Arial"/>
                <w:lang w:val="es-EC"/>
              </w:rPr>
              <w:t>Figura 2.3</w:t>
            </w:r>
          </w:p>
        </w:tc>
        <w:tc>
          <w:tcPr>
            <w:tcW w:w="6387" w:type="dxa"/>
          </w:tcPr>
          <w:p w:rsidR="003408ED" w:rsidRPr="003408ED" w:rsidRDefault="00E23DE3" w:rsidP="00E23DE3">
            <w:pPr>
              <w:spacing w:line="480" w:lineRule="auto"/>
              <w:jc w:val="both"/>
              <w:rPr>
                <w:rFonts w:ascii="Arial" w:hAnsi="Arial" w:cs="Arial"/>
                <w:lang w:val="es-EC"/>
              </w:rPr>
            </w:pPr>
            <w:r>
              <w:rPr>
                <w:rFonts w:ascii="Arial" w:hAnsi="Arial" w:cs="Arial"/>
                <w:lang w:val="es-EC"/>
              </w:rPr>
              <w:t>Vista de 2 aplicaciones J2EE en capas</w:t>
            </w:r>
          </w:p>
        </w:tc>
        <w:tc>
          <w:tcPr>
            <w:tcW w:w="483" w:type="dxa"/>
          </w:tcPr>
          <w:p w:rsidR="003408ED" w:rsidRPr="003408ED" w:rsidRDefault="00C76C87" w:rsidP="003408ED">
            <w:pPr>
              <w:spacing w:line="480" w:lineRule="auto"/>
              <w:jc w:val="both"/>
              <w:rPr>
                <w:rFonts w:ascii="Arial" w:hAnsi="Arial" w:cs="Arial"/>
                <w:lang w:val="es-EC"/>
              </w:rPr>
            </w:pPr>
            <w:r>
              <w:rPr>
                <w:rFonts w:ascii="Arial" w:hAnsi="Arial" w:cs="Arial"/>
                <w:lang w:val="es-EC"/>
              </w:rPr>
              <w:t>14</w:t>
            </w:r>
          </w:p>
        </w:tc>
      </w:tr>
      <w:tr w:rsidR="005C571D" w:rsidRPr="003408ED" w:rsidTr="00F00DAE">
        <w:trPr>
          <w:trHeight w:val="20"/>
        </w:trPr>
        <w:tc>
          <w:tcPr>
            <w:tcW w:w="1473" w:type="dxa"/>
          </w:tcPr>
          <w:p w:rsidR="005C571D" w:rsidRPr="003408ED" w:rsidRDefault="005C571D" w:rsidP="003408ED">
            <w:pPr>
              <w:spacing w:line="480" w:lineRule="auto"/>
              <w:jc w:val="both"/>
              <w:rPr>
                <w:rFonts w:ascii="Arial" w:hAnsi="Arial" w:cs="Arial"/>
                <w:lang w:val="es-EC"/>
              </w:rPr>
            </w:pPr>
            <w:r>
              <w:rPr>
                <w:rFonts w:ascii="Arial" w:hAnsi="Arial" w:cs="Arial"/>
                <w:lang w:val="es-EC"/>
              </w:rPr>
              <w:t>Figura 2.4</w:t>
            </w:r>
          </w:p>
        </w:tc>
        <w:tc>
          <w:tcPr>
            <w:tcW w:w="6387" w:type="dxa"/>
          </w:tcPr>
          <w:p w:rsidR="005C571D" w:rsidRPr="003408ED" w:rsidRDefault="005C571D" w:rsidP="003408ED">
            <w:pPr>
              <w:spacing w:line="480" w:lineRule="auto"/>
              <w:jc w:val="both"/>
              <w:rPr>
                <w:rFonts w:ascii="Arial" w:hAnsi="Arial" w:cs="Arial"/>
                <w:lang w:val="es-EC"/>
              </w:rPr>
            </w:pPr>
            <w:r>
              <w:rPr>
                <w:rFonts w:ascii="Arial" w:hAnsi="Arial" w:cs="Arial"/>
                <w:lang w:val="es-EC"/>
              </w:rPr>
              <w:t>Tecnologías que agrupa AJAX</w:t>
            </w:r>
          </w:p>
        </w:tc>
        <w:tc>
          <w:tcPr>
            <w:tcW w:w="483" w:type="dxa"/>
          </w:tcPr>
          <w:p w:rsidR="005C571D" w:rsidRPr="003408ED" w:rsidRDefault="00C76C87" w:rsidP="003408ED">
            <w:pPr>
              <w:spacing w:line="480" w:lineRule="auto"/>
              <w:jc w:val="both"/>
              <w:rPr>
                <w:rFonts w:ascii="Arial" w:hAnsi="Arial" w:cs="Arial"/>
                <w:lang w:val="es-EC"/>
              </w:rPr>
            </w:pPr>
            <w:r>
              <w:rPr>
                <w:rFonts w:ascii="Arial" w:hAnsi="Arial" w:cs="Arial"/>
                <w:lang w:val="es-EC"/>
              </w:rPr>
              <w:t>18</w:t>
            </w:r>
          </w:p>
        </w:tc>
      </w:tr>
      <w:tr w:rsidR="005C571D" w:rsidRPr="003408ED" w:rsidTr="00F00DAE">
        <w:trPr>
          <w:trHeight w:val="20"/>
        </w:trPr>
        <w:tc>
          <w:tcPr>
            <w:tcW w:w="1473" w:type="dxa"/>
          </w:tcPr>
          <w:p w:rsidR="005C571D" w:rsidRPr="003408ED" w:rsidRDefault="005C571D" w:rsidP="003408ED">
            <w:pPr>
              <w:spacing w:line="480" w:lineRule="auto"/>
              <w:jc w:val="both"/>
              <w:rPr>
                <w:rFonts w:ascii="Arial" w:hAnsi="Arial" w:cs="Arial"/>
                <w:lang w:val="es-EC"/>
              </w:rPr>
            </w:pPr>
            <w:r>
              <w:rPr>
                <w:rFonts w:ascii="Arial" w:hAnsi="Arial" w:cs="Arial"/>
                <w:lang w:val="es-EC"/>
              </w:rPr>
              <w:t>Figura 2.5</w:t>
            </w:r>
          </w:p>
        </w:tc>
        <w:tc>
          <w:tcPr>
            <w:tcW w:w="6387" w:type="dxa"/>
          </w:tcPr>
          <w:p w:rsidR="005C571D" w:rsidRPr="003408ED" w:rsidRDefault="005C571D" w:rsidP="003408ED">
            <w:pPr>
              <w:spacing w:line="480" w:lineRule="auto"/>
              <w:jc w:val="both"/>
              <w:rPr>
                <w:rFonts w:ascii="Arial" w:hAnsi="Arial" w:cs="Arial"/>
                <w:lang w:val="es-EC"/>
              </w:rPr>
            </w:pPr>
            <w:r>
              <w:rPr>
                <w:rFonts w:ascii="Arial" w:hAnsi="Arial" w:cs="Arial"/>
                <w:lang w:val="es-EC"/>
              </w:rPr>
              <w:t>Aplicación web con AJAX</w:t>
            </w:r>
          </w:p>
        </w:tc>
        <w:tc>
          <w:tcPr>
            <w:tcW w:w="483" w:type="dxa"/>
          </w:tcPr>
          <w:p w:rsidR="005C571D" w:rsidRPr="003408ED" w:rsidRDefault="00C76C87" w:rsidP="003408ED">
            <w:pPr>
              <w:spacing w:line="480" w:lineRule="auto"/>
              <w:jc w:val="both"/>
              <w:rPr>
                <w:rFonts w:ascii="Arial" w:hAnsi="Arial" w:cs="Arial"/>
                <w:lang w:val="es-EC"/>
              </w:rPr>
            </w:pPr>
            <w:r>
              <w:rPr>
                <w:rFonts w:ascii="Arial" w:hAnsi="Arial" w:cs="Arial"/>
                <w:lang w:val="es-EC"/>
              </w:rPr>
              <w:t>19</w:t>
            </w:r>
          </w:p>
        </w:tc>
      </w:tr>
      <w:tr w:rsidR="005C571D" w:rsidRPr="003408ED" w:rsidTr="00F00DAE">
        <w:trPr>
          <w:trHeight w:val="20"/>
        </w:trPr>
        <w:tc>
          <w:tcPr>
            <w:tcW w:w="1473" w:type="dxa"/>
          </w:tcPr>
          <w:p w:rsidR="005C571D" w:rsidRPr="003408ED" w:rsidRDefault="005C571D" w:rsidP="003408ED">
            <w:pPr>
              <w:spacing w:line="480" w:lineRule="auto"/>
              <w:jc w:val="both"/>
              <w:rPr>
                <w:rFonts w:ascii="Arial" w:hAnsi="Arial" w:cs="Arial"/>
                <w:lang w:val="es-EC"/>
              </w:rPr>
            </w:pPr>
            <w:r>
              <w:rPr>
                <w:rFonts w:ascii="Arial" w:hAnsi="Arial" w:cs="Arial"/>
                <w:lang w:val="es-EC"/>
              </w:rPr>
              <w:t>Figura 2.6</w:t>
            </w:r>
          </w:p>
        </w:tc>
        <w:tc>
          <w:tcPr>
            <w:tcW w:w="6387" w:type="dxa"/>
          </w:tcPr>
          <w:p w:rsidR="005C571D" w:rsidRPr="003408ED" w:rsidRDefault="005C571D" w:rsidP="005C571D">
            <w:pPr>
              <w:tabs>
                <w:tab w:val="left" w:pos="1075"/>
              </w:tabs>
              <w:spacing w:line="480" w:lineRule="auto"/>
              <w:jc w:val="both"/>
              <w:rPr>
                <w:rFonts w:ascii="Arial" w:hAnsi="Arial" w:cs="Arial"/>
                <w:lang w:val="es-EC"/>
              </w:rPr>
            </w:pPr>
            <w:r>
              <w:rPr>
                <w:rFonts w:ascii="Arial" w:hAnsi="Arial" w:cs="Arial"/>
                <w:lang w:val="es-EC"/>
              </w:rPr>
              <w:t>Estructura de una regla</w:t>
            </w:r>
            <w:r>
              <w:rPr>
                <w:rFonts w:ascii="Arial" w:hAnsi="Arial" w:cs="Arial"/>
                <w:lang w:val="es-EC"/>
              </w:rPr>
              <w:tab/>
            </w:r>
          </w:p>
        </w:tc>
        <w:tc>
          <w:tcPr>
            <w:tcW w:w="483" w:type="dxa"/>
          </w:tcPr>
          <w:p w:rsidR="005C571D" w:rsidRPr="003408ED" w:rsidRDefault="00C76C87" w:rsidP="003408ED">
            <w:pPr>
              <w:spacing w:line="480" w:lineRule="auto"/>
              <w:jc w:val="both"/>
              <w:rPr>
                <w:rFonts w:ascii="Arial" w:hAnsi="Arial" w:cs="Arial"/>
                <w:lang w:val="es-EC"/>
              </w:rPr>
            </w:pPr>
            <w:r>
              <w:rPr>
                <w:rFonts w:ascii="Arial" w:hAnsi="Arial" w:cs="Arial"/>
                <w:lang w:val="es-EC"/>
              </w:rPr>
              <w:t>22</w:t>
            </w:r>
          </w:p>
        </w:tc>
      </w:tr>
      <w:tr w:rsidR="005C571D" w:rsidRPr="003408ED" w:rsidTr="00F00DAE">
        <w:trPr>
          <w:trHeight w:val="20"/>
        </w:trPr>
        <w:tc>
          <w:tcPr>
            <w:tcW w:w="1473" w:type="dxa"/>
          </w:tcPr>
          <w:p w:rsidR="005C571D" w:rsidRDefault="005C571D" w:rsidP="003408ED">
            <w:pPr>
              <w:spacing w:line="480" w:lineRule="auto"/>
              <w:jc w:val="both"/>
              <w:rPr>
                <w:rFonts w:ascii="Arial" w:hAnsi="Arial" w:cs="Arial"/>
                <w:lang w:val="es-EC"/>
              </w:rPr>
            </w:pPr>
            <w:r>
              <w:rPr>
                <w:rFonts w:ascii="Arial" w:hAnsi="Arial" w:cs="Arial"/>
                <w:lang w:val="es-EC"/>
              </w:rPr>
              <w:t>Figura 2.7</w:t>
            </w:r>
          </w:p>
        </w:tc>
        <w:tc>
          <w:tcPr>
            <w:tcW w:w="6387" w:type="dxa"/>
          </w:tcPr>
          <w:p w:rsidR="005C571D" w:rsidRDefault="005C571D" w:rsidP="00C76C87">
            <w:pPr>
              <w:tabs>
                <w:tab w:val="left" w:pos="1075"/>
              </w:tabs>
              <w:spacing w:line="480" w:lineRule="auto"/>
              <w:jc w:val="both"/>
              <w:rPr>
                <w:rFonts w:ascii="Arial" w:hAnsi="Arial" w:cs="Arial"/>
                <w:lang w:val="es-EC"/>
              </w:rPr>
            </w:pPr>
            <w:r>
              <w:rPr>
                <w:rFonts w:ascii="Arial" w:hAnsi="Arial" w:cs="Arial"/>
                <w:lang w:val="es-EC"/>
              </w:rPr>
              <w:t xml:space="preserve">Estructura de la </w:t>
            </w:r>
            <w:r w:rsidR="00C76C87">
              <w:rPr>
                <w:rFonts w:ascii="Arial" w:hAnsi="Arial" w:cs="Arial"/>
                <w:lang w:val="es-EC"/>
              </w:rPr>
              <w:t>declaración</w:t>
            </w:r>
          </w:p>
        </w:tc>
        <w:tc>
          <w:tcPr>
            <w:tcW w:w="483" w:type="dxa"/>
          </w:tcPr>
          <w:p w:rsidR="005C571D" w:rsidRPr="003408ED" w:rsidRDefault="00C76C87" w:rsidP="003408ED">
            <w:pPr>
              <w:spacing w:line="480" w:lineRule="auto"/>
              <w:jc w:val="both"/>
              <w:rPr>
                <w:rFonts w:ascii="Arial" w:hAnsi="Arial" w:cs="Arial"/>
                <w:lang w:val="es-EC"/>
              </w:rPr>
            </w:pPr>
            <w:r>
              <w:rPr>
                <w:rFonts w:ascii="Arial" w:hAnsi="Arial" w:cs="Arial"/>
                <w:lang w:val="es-EC"/>
              </w:rPr>
              <w:t>22</w:t>
            </w:r>
          </w:p>
        </w:tc>
      </w:tr>
      <w:tr w:rsidR="005C571D" w:rsidRPr="003408ED" w:rsidTr="00F00DAE">
        <w:trPr>
          <w:trHeight w:val="20"/>
        </w:trPr>
        <w:tc>
          <w:tcPr>
            <w:tcW w:w="1473" w:type="dxa"/>
          </w:tcPr>
          <w:p w:rsidR="005C571D" w:rsidRDefault="005C571D" w:rsidP="003408ED">
            <w:pPr>
              <w:spacing w:line="480" w:lineRule="auto"/>
              <w:jc w:val="both"/>
              <w:rPr>
                <w:rFonts w:ascii="Arial" w:hAnsi="Arial" w:cs="Arial"/>
                <w:lang w:val="es-EC"/>
              </w:rPr>
            </w:pPr>
            <w:r>
              <w:rPr>
                <w:rFonts w:ascii="Arial" w:hAnsi="Arial" w:cs="Arial"/>
                <w:lang w:val="es-EC"/>
              </w:rPr>
              <w:t>Figura 2.8</w:t>
            </w:r>
          </w:p>
        </w:tc>
        <w:tc>
          <w:tcPr>
            <w:tcW w:w="6387" w:type="dxa"/>
          </w:tcPr>
          <w:p w:rsidR="005C571D" w:rsidRDefault="005C571D" w:rsidP="005C571D">
            <w:pPr>
              <w:tabs>
                <w:tab w:val="left" w:pos="1075"/>
              </w:tabs>
              <w:spacing w:line="480" w:lineRule="auto"/>
              <w:jc w:val="both"/>
              <w:rPr>
                <w:rFonts w:ascii="Arial" w:hAnsi="Arial" w:cs="Arial"/>
                <w:lang w:val="es-EC"/>
              </w:rPr>
            </w:pPr>
            <w:r>
              <w:rPr>
                <w:rFonts w:ascii="Arial" w:hAnsi="Arial" w:cs="Arial"/>
                <w:lang w:val="es-EC"/>
              </w:rPr>
              <w:t>Estructura de una regla y su declaración</w:t>
            </w:r>
          </w:p>
        </w:tc>
        <w:tc>
          <w:tcPr>
            <w:tcW w:w="483" w:type="dxa"/>
          </w:tcPr>
          <w:p w:rsidR="005C571D" w:rsidRPr="003408ED" w:rsidRDefault="00C76C87" w:rsidP="003408ED">
            <w:pPr>
              <w:spacing w:line="480" w:lineRule="auto"/>
              <w:jc w:val="both"/>
              <w:rPr>
                <w:rFonts w:ascii="Arial" w:hAnsi="Arial" w:cs="Arial"/>
                <w:lang w:val="es-EC"/>
              </w:rPr>
            </w:pPr>
            <w:r>
              <w:rPr>
                <w:rFonts w:ascii="Arial" w:hAnsi="Arial" w:cs="Arial"/>
                <w:lang w:val="es-EC"/>
              </w:rPr>
              <w:t>23</w:t>
            </w:r>
          </w:p>
        </w:tc>
      </w:tr>
      <w:tr w:rsidR="009E4348" w:rsidRPr="003408ED" w:rsidTr="00F00DAE">
        <w:trPr>
          <w:trHeight w:val="20"/>
        </w:trPr>
        <w:tc>
          <w:tcPr>
            <w:tcW w:w="1473" w:type="dxa"/>
          </w:tcPr>
          <w:p w:rsidR="009E4348" w:rsidRDefault="009E4348" w:rsidP="00803C23">
            <w:pPr>
              <w:spacing w:line="480" w:lineRule="auto"/>
              <w:jc w:val="both"/>
              <w:rPr>
                <w:rFonts w:ascii="Arial" w:hAnsi="Arial" w:cs="Arial"/>
                <w:lang w:val="es-EC"/>
              </w:rPr>
            </w:pPr>
            <w:r>
              <w:rPr>
                <w:rFonts w:ascii="Arial" w:hAnsi="Arial" w:cs="Arial"/>
                <w:lang w:val="es-EC"/>
              </w:rPr>
              <w:t>Figura 2.9</w:t>
            </w:r>
          </w:p>
        </w:tc>
        <w:tc>
          <w:tcPr>
            <w:tcW w:w="6387" w:type="dxa"/>
          </w:tcPr>
          <w:p w:rsidR="009E4348" w:rsidRDefault="009E4348" w:rsidP="00803C23">
            <w:pPr>
              <w:tabs>
                <w:tab w:val="left" w:pos="1075"/>
              </w:tabs>
              <w:spacing w:line="480" w:lineRule="auto"/>
              <w:jc w:val="both"/>
              <w:rPr>
                <w:rFonts w:ascii="Arial" w:hAnsi="Arial" w:cs="Arial"/>
                <w:lang w:val="es-EC"/>
              </w:rPr>
            </w:pPr>
            <w:r>
              <w:rPr>
                <w:rFonts w:ascii="Arial" w:hAnsi="Arial" w:cs="Arial"/>
                <w:lang w:val="es-EC"/>
              </w:rPr>
              <w:t>Hoja de estilo style.css</w:t>
            </w:r>
          </w:p>
        </w:tc>
        <w:tc>
          <w:tcPr>
            <w:tcW w:w="483" w:type="dxa"/>
          </w:tcPr>
          <w:p w:rsidR="009E4348" w:rsidRPr="003408ED" w:rsidRDefault="00C76C87" w:rsidP="003408ED">
            <w:pPr>
              <w:spacing w:line="480" w:lineRule="auto"/>
              <w:jc w:val="both"/>
              <w:rPr>
                <w:rFonts w:ascii="Arial" w:hAnsi="Arial" w:cs="Arial"/>
                <w:lang w:val="es-EC"/>
              </w:rPr>
            </w:pPr>
            <w:r>
              <w:rPr>
                <w:rFonts w:ascii="Arial" w:hAnsi="Arial" w:cs="Arial"/>
                <w:lang w:val="es-EC"/>
              </w:rPr>
              <w:t>23</w:t>
            </w:r>
          </w:p>
        </w:tc>
      </w:tr>
      <w:tr w:rsidR="009E4348" w:rsidRPr="003408ED" w:rsidTr="00F00DAE">
        <w:trPr>
          <w:trHeight w:val="20"/>
        </w:trPr>
        <w:tc>
          <w:tcPr>
            <w:tcW w:w="1473" w:type="dxa"/>
          </w:tcPr>
          <w:p w:rsidR="009E4348" w:rsidRDefault="009E4348" w:rsidP="003408ED">
            <w:pPr>
              <w:spacing w:line="480" w:lineRule="auto"/>
              <w:jc w:val="both"/>
              <w:rPr>
                <w:rFonts w:ascii="Arial" w:hAnsi="Arial" w:cs="Arial"/>
                <w:lang w:val="es-EC"/>
              </w:rPr>
            </w:pPr>
            <w:r>
              <w:rPr>
                <w:rFonts w:ascii="Arial" w:hAnsi="Arial" w:cs="Arial"/>
                <w:lang w:val="es-EC"/>
              </w:rPr>
              <w:t>Figura 2.10</w:t>
            </w:r>
          </w:p>
        </w:tc>
        <w:tc>
          <w:tcPr>
            <w:tcW w:w="6387" w:type="dxa"/>
          </w:tcPr>
          <w:p w:rsidR="009E4348" w:rsidRDefault="009E4348" w:rsidP="009E4348">
            <w:pPr>
              <w:tabs>
                <w:tab w:val="left" w:pos="1075"/>
              </w:tabs>
              <w:spacing w:line="480" w:lineRule="auto"/>
              <w:jc w:val="both"/>
              <w:rPr>
                <w:rFonts w:ascii="Arial" w:hAnsi="Arial" w:cs="Arial"/>
                <w:lang w:val="es-EC"/>
              </w:rPr>
            </w:pPr>
            <w:r>
              <w:rPr>
                <w:rFonts w:ascii="Arial" w:hAnsi="Arial" w:cs="Arial"/>
                <w:lang w:val="es-EC"/>
              </w:rPr>
              <w:t>Hoja de estilo en cascada</w:t>
            </w:r>
          </w:p>
        </w:tc>
        <w:tc>
          <w:tcPr>
            <w:tcW w:w="483" w:type="dxa"/>
          </w:tcPr>
          <w:p w:rsidR="009E4348" w:rsidRPr="003408ED" w:rsidRDefault="007C3743" w:rsidP="003408ED">
            <w:pPr>
              <w:spacing w:line="480" w:lineRule="auto"/>
              <w:jc w:val="both"/>
              <w:rPr>
                <w:rFonts w:ascii="Arial" w:hAnsi="Arial" w:cs="Arial"/>
                <w:lang w:val="es-EC"/>
              </w:rPr>
            </w:pPr>
            <w:r>
              <w:rPr>
                <w:rFonts w:ascii="Arial" w:hAnsi="Arial" w:cs="Arial"/>
                <w:lang w:val="es-EC"/>
              </w:rPr>
              <w:t>26</w:t>
            </w:r>
          </w:p>
        </w:tc>
      </w:tr>
      <w:tr w:rsidR="009E4348" w:rsidRPr="003408ED" w:rsidTr="00F00DAE">
        <w:trPr>
          <w:trHeight w:val="20"/>
        </w:trPr>
        <w:tc>
          <w:tcPr>
            <w:tcW w:w="1473" w:type="dxa"/>
          </w:tcPr>
          <w:p w:rsidR="009E4348" w:rsidRPr="003408ED" w:rsidRDefault="009E4348" w:rsidP="003408ED">
            <w:pPr>
              <w:spacing w:line="480" w:lineRule="auto"/>
              <w:jc w:val="both"/>
              <w:rPr>
                <w:rFonts w:ascii="Arial" w:hAnsi="Arial" w:cs="Arial"/>
                <w:lang w:val="es-EC"/>
              </w:rPr>
            </w:pPr>
            <w:r>
              <w:rPr>
                <w:rFonts w:ascii="Arial" w:hAnsi="Arial" w:cs="Arial"/>
                <w:lang w:val="es-EC"/>
              </w:rPr>
              <w:t>Figura 3.1</w:t>
            </w:r>
          </w:p>
        </w:tc>
        <w:tc>
          <w:tcPr>
            <w:tcW w:w="6387" w:type="dxa"/>
          </w:tcPr>
          <w:p w:rsidR="009E4348" w:rsidRPr="003408ED" w:rsidRDefault="009E4348" w:rsidP="003408ED">
            <w:pPr>
              <w:spacing w:line="480" w:lineRule="auto"/>
              <w:jc w:val="both"/>
              <w:rPr>
                <w:rFonts w:ascii="Arial" w:hAnsi="Arial" w:cs="Arial"/>
                <w:lang w:val="es-EC"/>
              </w:rPr>
            </w:pPr>
            <w:r>
              <w:rPr>
                <w:rFonts w:ascii="Arial" w:hAnsi="Arial" w:cs="Arial"/>
                <w:lang w:val="es-EC"/>
              </w:rPr>
              <w:t>Diagrama de casos de uso</w:t>
            </w:r>
          </w:p>
        </w:tc>
        <w:tc>
          <w:tcPr>
            <w:tcW w:w="483" w:type="dxa"/>
          </w:tcPr>
          <w:p w:rsidR="009E4348" w:rsidRPr="003408ED" w:rsidRDefault="007C3743" w:rsidP="003408ED">
            <w:pPr>
              <w:spacing w:line="480" w:lineRule="auto"/>
              <w:jc w:val="both"/>
              <w:rPr>
                <w:rFonts w:ascii="Arial" w:hAnsi="Arial" w:cs="Arial"/>
                <w:lang w:val="es-EC"/>
              </w:rPr>
            </w:pPr>
            <w:r>
              <w:rPr>
                <w:rFonts w:ascii="Arial" w:hAnsi="Arial" w:cs="Arial"/>
                <w:lang w:val="es-EC"/>
              </w:rPr>
              <w:t>62</w:t>
            </w:r>
          </w:p>
        </w:tc>
      </w:tr>
      <w:tr w:rsidR="009E4348" w:rsidRPr="003408ED" w:rsidTr="00F00DAE">
        <w:trPr>
          <w:trHeight w:val="20"/>
        </w:trPr>
        <w:tc>
          <w:tcPr>
            <w:tcW w:w="1473" w:type="dxa"/>
          </w:tcPr>
          <w:p w:rsidR="009E4348" w:rsidRDefault="009E4348" w:rsidP="003408ED">
            <w:pPr>
              <w:spacing w:line="480" w:lineRule="auto"/>
              <w:jc w:val="both"/>
              <w:rPr>
                <w:rFonts w:ascii="Arial" w:hAnsi="Arial" w:cs="Arial"/>
                <w:lang w:val="es-EC"/>
              </w:rPr>
            </w:pPr>
            <w:r>
              <w:rPr>
                <w:rFonts w:ascii="Arial" w:hAnsi="Arial" w:cs="Arial"/>
                <w:lang w:val="es-EC"/>
              </w:rPr>
              <w:t>Figura 4.1</w:t>
            </w:r>
          </w:p>
        </w:tc>
        <w:tc>
          <w:tcPr>
            <w:tcW w:w="6387" w:type="dxa"/>
          </w:tcPr>
          <w:p w:rsidR="009E4348" w:rsidRDefault="009E4348" w:rsidP="00803C23">
            <w:pPr>
              <w:spacing w:line="480" w:lineRule="auto"/>
              <w:jc w:val="both"/>
              <w:rPr>
                <w:rFonts w:ascii="Arial" w:hAnsi="Arial" w:cs="Arial"/>
                <w:lang w:val="es-EC"/>
              </w:rPr>
            </w:pPr>
            <w:r>
              <w:rPr>
                <w:rFonts w:ascii="Arial" w:hAnsi="Arial" w:cs="Arial"/>
                <w:lang w:val="es-EC"/>
              </w:rPr>
              <w:t xml:space="preserve">Diagramas UML de la tabla </w:t>
            </w:r>
            <w:r w:rsidRPr="001C5E4B">
              <w:rPr>
                <w:rFonts w:ascii="Arial" w:hAnsi="Arial" w:cs="Arial"/>
                <w:i/>
                <w:lang w:val="es-EC"/>
              </w:rPr>
              <w:t>actividad</w:t>
            </w:r>
          </w:p>
        </w:tc>
        <w:tc>
          <w:tcPr>
            <w:tcW w:w="483" w:type="dxa"/>
          </w:tcPr>
          <w:p w:rsidR="009E4348" w:rsidRPr="003408ED" w:rsidRDefault="007C3743" w:rsidP="003408ED">
            <w:pPr>
              <w:spacing w:line="480" w:lineRule="auto"/>
              <w:jc w:val="both"/>
              <w:rPr>
                <w:rFonts w:ascii="Arial" w:hAnsi="Arial" w:cs="Arial"/>
                <w:lang w:val="es-EC"/>
              </w:rPr>
            </w:pPr>
            <w:r>
              <w:rPr>
                <w:rFonts w:ascii="Arial" w:hAnsi="Arial" w:cs="Arial"/>
                <w:lang w:val="es-EC"/>
              </w:rPr>
              <w:t>68</w:t>
            </w:r>
          </w:p>
        </w:tc>
      </w:tr>
      <w:tr w:rsidR="009E4348" w:rsidRPr="003408ED" w:rsidTr="00F00DAE">
        <w:trPr>
          <w:trHeight w:val="20"/>
        </w:trPr>
        <w:tc>
          <w:tcPr>
            <w:tcW w:w="1473" w:type="dxa"/>
          </w:tcPr>
          <w:p w:rsidR="009E4348" w:rsidRDefault="009E4348" w:rsidP="003408ED">
            <w:pPr>
              <w:spacing w:line="480" w:lineRule="auto"/>
              <w:jc w:val="both"/>
              <w:rPr>
                <w:rFonts w:ascii="Arial" w:hAnsi="Arial" w:cs="Arial"/>
                <w:lang w:val="es-EC"/>
              </w:rPr>
            </w:pPr>
            <w:r>
              <w:rPr>
                <w:rFonts w:ascii="Arial" w:hAnsi="Arial" w:cs="Arial"/>
                <w:lang w:val="es-EC"/>
              </w:rPr>
              <w:t>Figura 4.2</w:t>
            </w:r>
          </w:p>
        </w:tc>
        <w:tc>
          <w:tcPr>
            <w:tcW w:w="6387" w:type="dxa"/>
          </w:tcPr>
          <w:p w:rsidR="009E4348" w:rsidRDefault="009E4348" w:rsidP="00803C23">
            <w:pPr>
              <w:spacing w:line="480" w:lineRule="auto"/>
              <w:jc w:val="both"/>
              <w:rPr>
                <w:rFonts w:ascii="Arial" w:hAnsi="Arial" w:cs="Arial"/>
                <w:lang w:val="es-EC"/>
              </w:rPr>
            </w:pPr>
            <w:r>
              <w:rPr>
                <w:rFonts w:ascii="Arial" w:hAnsi="Arial" w:cs="Arial"/>
                <w:lang w:val="es-EC"/>
              </w:rPr>
              <w:t>Data Access Object</w:t>
            </w:r>
          </w:p>
        </w:tc>
        <w:tc>
          <w:tcPr>
            <w:tcW w:w="483" w:type="dxa"/>
          </w:tcPr>
          <w:p w:rsidR="009E4348" w:rsidRPr="003408ED" w:rsidRDefault="007C3743" w:rsidP="003408ED">
            <w:pPr>
              <w:spacing w:line="480" w:lineRule="auto"/>
              <w:jc w:val="both"/>
              <w:rPr>
                <w:rFonts w:ascii="Arial" w:hAnsi="Arial" w:cs="Arial"/>
                <w:lang w:val="es-EC"/>
              </w:rPr>
            </w:pPr>
            <w:r>
              <w:rPr>
                <w:rFonts w:ascii="Arial" w:hAnsi="Arial" w:cs="Arial"/>
                <w:lang w:val="es-EC"/>
              </w:rPr>
              <w:t>69</w:t>
            </w:r>
          </w:p>
        </w:tc>
      </w:tr>
      <w:tr w:rsidR="009E4348" w:rsidRPr="003408ED" w:rsidTr="00F00DAE">
        <w:trPr>
          <w:trHeight w:val="20"/>
        </w:trPr>
        <w:tc>
          <w:tcPr>
            <w:tcW w:w="1473" w:type="dxa"/>
          </w:tcPr>
          <w:p w:rsidR="009E4348" w:rsidRDefault="009E4348" w:rsidP="003408ED">
            <w:pPr>
              <w:spacing w:line="480" w:lineRule="auto"/>
              <w:jc w:val="both"/>
              <w:rPr>
                <w:rFonts w:ascii="Arial" w:hAnsi="Arial" w:cs="Arial"/>
                <w:lang w:val="es-EC"/>
              </w:rPr>
            </w:pPr>
            <w:r>
              <w:rPr>
                <w:rFonts w:ascii="Arial" w:hAnsi="Arial" w:cs="Arial"/>
                <w:lang w:val="es-EC"/>
              </w:rPr>
              <w:t>Figura 4.3</w:t>
            </w:r>
          </w:p>
        </w:tc>
        <w:tc>
          <w:tcPr>
            <w:tcW w:w="6387" w:type="dxa"/>
          </w:tcPr>
          <w:p w:rsidR="009E4348" w:rsidRDefault="009E4348" w:rsidP="00803C23">
            <w:pPr>
              <w:spacing w:line="480" w:lineRule="auto"/>
              <w:jc w:val="both"/>
              <w:rPr>
                <w:rFonts w:ascii="Arial" w:hAnsi="Arial" w:cs="Arial"/>
                <w:lang w:val="es-EC"/>
              </w:rPr>
            </w:pPr>
            <w:r>
              <w:rPr>
                <w:rFonts w:ascii="Arial" w:hAnsi="Arial" w:cs="Arial"/>
                <w:lang w:val="es-EC"/>
              </w:rPr>
              <w:t>Diagrama de clases DAO</w:t>
            </w:r>
          </w:p>
        </w:tc>
        <w:tc>
          <w:tcPr>
            <w:tcW w:w="483" w:type="dxa"/>
          </w:tcPr>
          <w:p w:rsidR="009E4348" w:rsidRPr="003408ED" w:rsidRDefault="007C3743" w:rsidP="003408ED">
            <w:pPr>
              <w:spacing w:line="480" w:lineRule="auto"/>
              <w:jc w:val="both"/>
              <w:rPr>
                <w:rFonts w:ascii="Arial" w:hAnsi="Arial" w:cs="Arial"/>
                <w:lang w:val="es-EC"/>
              </w:rPr>
            </w:pPr>
            <w:r>
              <w:rPr>
                <w:rFonts w:ascii="Arial" w:hAnsi="Arial" w:cs="Arial"/>
                <w:lang w:val="es-EC"/>
              </w:rPr>
              <w:t>69</w:t>
            </w:r>
          </w:p>
        </w:tc>
      </w:tr>
      <w:tr w:rsidR="009E4348" w:rsidRPr="003408ED" w:rsidTr="00F00DAE">
        <w:trPr>
          <w:trHeight w:val="20"/>
        </w:trPr>
        <w:tc>
          <w:tcPr>
            <w:tcW w:w="1473" w:type="dxa"/>
          </w:tcPr>
          <w:p w:rsidR="009E4348" w:rsidRDefault="007C3743" w:rsidP="003408ED">
            <w:pPr>
              <w:spacing w:line="480" w:lineRule="auto"/>
              <w:jc w:val="both"/>
              <w:rPr>
                <w:rFonts w:ascii="Arial" w:hAnsi="Arial" w:cs="Arial"/>
                <w:lang w:val="es-EC"/>
              </w:rPr>
            </w:pPr>
            <w:r>
              <w:rPr>
                <w:rFonts w:ascii="Arial" w:hAnsi="Arial" w:cs="Arial"/>
                <w:lang w:val="es-EC"/>
              </w:rPr>
              <w:t>Figura 4.4</w:t>
            </w:r>
          </w:p>
        </w:tc>
        <w:tc>
          <w:tcPr>
            <w:tcW w:w="6387" w:type="dxa"/>
          </w:tcPr>
          <w:p w:rsidR="009E4348" w:rsidRDefault="007C3743" w:rsidP="003408ED">
            <w:pPr>
              <w:spacing w:line="480" w:lineRule="auto"/>
              <w:jc w:val="both"/>
              <w:rPr>
                <w:rFonts w:ascii="Arial" w:hAnsi="Arial" w:cs="Arial"/>
                <w:lang w:val="es-EC"/>
              </w:rPr>
            </w:pPr>
            <w:r>
              <w:rPr>
                <w:rFonts w:ascii="Arial" w:hAnsi="Arial" w:cs="Arial"/>
                <w:lang w:val="es-EC"/>
              </w:rPr>
              <w:t>División de componentes en la vista de la pág. Index.jsp</w:t>
            </w:r>
          </w:p>
        </w:tc>
        <w:tc>
          <w:tcPr>
            <w:tcW w:w="483" w:type="dxa"/>
          </w:tcPr>
          <w:p w:rsidR="009E4348" w:rsidRPr="003408ED" w:rsidRDefault="007C3743" w:rsidP="003408ED">
            <w:pPr>
              <w:spacing w:line="480" w:lineRule="auto"/>
              <w:jc w:val="both"/>
              <w:rPr>
                <w:rFonts w:ascii="Arial" w:hAnsi="Arial" w:cs="Arial"/>
                <w:lang w:val="es-EC"/>
              </w:rPr>
            </w:pPr>
            <w:r>
              <w:rPr>
                <w:rFonts w:ascii="Arial" w:hAnsi="Arial" w:cs="Arial"/>
                <w:lang w:val="es-EC"/>
              </w:rPr>
              <w:t>71</w:t>
            </w:r>
          </w:p>
        </w:tc>
      </w:tr>
      <w:tr w:rsidR="007C3743" w:rsidRPr="003408ED" w:rsidTr="00F00DAE">
        <w:trPr>
          <w:trHeight w:val="20"/>
        </w:trPr>
        <w:tc>
          <w:tcPr>
            <w:tcW w:w="1473" w:type="dxa"/>
          </w:tcPr>
          <w:p w:rsidR="007C3743" w:rsidRDefault="007C3743" w:rsidP="003408ED">
            <w:pPr>
              <w:spacing w:line="480" w:lineRule="auto"/>
              <w:jc w:val="both"/>
              <w:rPr>
                <w:rFonts w:ascii="Arial" w:hAnsi="Arial" w:cs="Arial"/>
                <w:lang w:val="es-EC"/>
              </w:rPr>
            </w:pPr>
            <w:r>
              <w:rPr>
                <w:rFonts w:ascii="Arial" w:hAnsi="Arial" w:cs="Arial"/>
                <w:lang w:val="es-EC"/>
              </w:rPr>
              <w:t>Figura 4.5</w:t>
            </w:r>
          </w:p>
        </w:tc>
        <w:tc>
          <w:tcPr>
            <w:tcW w:w="6387" w:type="dxa"/>
          </w:tcPr>
          <w:p w:rsidR="007C3743" w:rsidRDefault="007C3743" w:rsidP="003408ED">
            <w:pPr>
              <w:spacing w:line="480" w:lineRule="auto"/>
              <w:jc w:val="both"/>
              <w:rPr>
                <w:rFonts w:ascii="Arial" w:hAnsi="Arial" w:cs="Arial"/>
                <w:lang w:val="es-EC"/>
              </w:rPr>
            </w:pPr>
            <w:r>
              <w:rPr>
                <w:rFonts w:ascii="Arial" w:hAnsi="Arial" w:cs="Arial"/>
                <w:lang w:val="es-EC"/>
              </w:rPr>
              <w:t>Código para componer páginas dentro de otras</w:t>
            </w:r>
          </w:p>
        </w:tc>
        <w:tc>
          <w:tcPr>
            <w:tcW w:w="483" w:type="dxa"/>
          </w:tcPr>
          <w:p w:rsidR="007C3743" w:rsidRDefault="007C3743" w:rsidP="003408ED">
            <w:pPr>
              <w:spacing w:line="480" w:lineRule="auto"/>
              <w:jc w:val="both"/>
              <w:rPr>
                <w:rFonts w:ascii="Arial" w:hAnsi="Arial" w:cs="Arial"/>
                <w:lang w:val="es-EC"/>
              </w:rPr>
            </w:pPr>
            <w:r>
              <w:rPr>
                <w:rFonts w:ascii="Arial" w:hAnsi="Arial" w:cs="Arial"/>
                <w:lang w:val="es-EC"/>
              </w:rPr>
              <w:t>72</w:t>
            </w:r>
          </w:p>
        </w:tc>
      </w:tr>
      <w:tr w:rsidR="00EF06BA" w:rsidRPr="003408ED" w:rsidTr="00F00DAE">
        <w:trPr>
          <w:trHeight w:val="20"/>
        </w:trPr>
        <w:tc>
          <w:tcPr>
            <w:tcW w:w="1473" w:type="dxa"/>
          </w:tcPr>
          <w:p w:rsidR="00EF06BA" w:rsidRDefault="00EF06BA" w:rsidP="00F00DAE">
            <w:pPr>
              <w:spacing w:line="480" w:lineRule="auto"/>
              <w:jc w:val="both"/>
              <w:rPr>
                <w:rFonts w:ascii="Arial" w:hAnsi="Arial" w:cs="Arial"/>
                <w:lang w:val="es-EC"/>
              </w:rPr>
            </w:pPr>
            <w:r>
              <w:rPr>
                <w:rFonts w:ascii="Arial" w:hAnsi="Arial" w:cs="Arial"/>
                <w:lang w:val="es-EC"/>
              </w:rPr>
              <w:t>Figura 4.6</w:t>
            </w:r>
          </w:p>
        </w:tc>
        <w:tc>
          <w:tcPr>
            <w:tcW w:w="6387" w:type="dxa"/>
          </w:tcPr>
          <w:p w:rsidR="00EF06BA" w:rsidRPr="00EF06BA" w:rsidRDefault="00EF06BA" w:rsidP="003408ED">
            <w:pPr>
              <w:spacing w:line="480" w:lineRule="auto"/>
              <w:jc w:val="both"/>
              <w:rPr>
                <w:rFonts w:ascii="Arial" w:hAnsi="Arial" w:cs="Arial"/>
                <w:lang w:val="es-EC"/>
              </w:rPr>
            </w:pPr>
            <w:r w:rsidRPr="00EF06BA">
              <w:rPr>
                <w:rFonts w:ascii="Arial" w:hAnsi="Arial" w:cs="Arial"/>
              </w:rPr>
              <w:t>Implementación común de un modelo MVC</w:t>
            </w:r>
          </w:p>
        </w:tc>
        <w:tc>
          <w:tcPr>
            <w:tcW w:w="483" w:type="dxa"/>
          </w:tcPr>
          <w:p w:rsidR="00EF06BA" w:rsidRDefault="00EF06BA" w:rsidP="003408ED">
            <w:pPr>
              <w:spacing w:line="480" w:lineRule="auto"/>
              <w:jc w:val="both"/>
              <w:rPr>
                <w:rFonts w:ascii="Arial" w:hAnsi="Arial" w:cs="Arial"/>
                <w:lang w:val="es-EC"/>
              </w:rPr>
            </w:pPr>
            <w:r>
              <w:rPr>
                <w:rFonts w:ascii="Arial" w:hAnsi="Arial" w:cs="Arial"/>
                <w:lang w:val="es-EC"/>
              </w:rPr>
              <w:t>74</w:t>
            </w:r>
          </w:p>
        </w:tc>
      </w:tr>
      <w:tr w:rsidR="00EF06BA" w:rsidRPr="003408ED" w:rsidTr="00F00DAE">
        <w:trPr>
          <w:trHeight w:val="20"/>
        </w:trPr>
        <w:tc>
          <w:tcPr>
            <w:tcW w:w="1473" w:type="dxa"/>
          </w:tcPr>
          <w:p w:rsidR="00EF06BA" w:rsidRDefault="00EF06BA" w:rsidP="00F00DAE">
            <w:pPr>
              <w:spacing w:line="480" w:lineRule="auto"/>
              <w:jc w:val="both"/>
              <w:rPr>
                <w:rFonts w:ascii="Arial" w:hAnsi="Arial" w:cs="Arial"/>
                <w:lang w:val="es-EC"/>
              </w:rPr>
            </w:pPr>
            <w:r>
              <w:rPr>
                <w:rFonts w:ascii="Arial" w:hAnsi="Arial" w:cs="Arial"/>
                <w:lang w:val="es-EC"/>
              </w:rPr>
              <w:t>Figura 4.7</w:t>
            </w:r>
          </w:p>
        </w:tc>
        <w:tc>
          <w:tcPr>
            <w:tcW w:w="6387" w:type="dxa"/>
          </w:tcPr>
          <w:p w:rsidR="00EF06BA" w:rsidRPr="00EF06BA" w:rsidRDefault="00EF06BA" w:rsidP="003408ED">
            <w:pPr>
              <w:spacing w:line="480" w:lineRule="auto"/>
              <w:jc w:val="both"/>
              <w:rPr>
                <w:rFonts w:ascii="Arial" w:hAnsi="Arial" w:cs="Arial"/>
              </w:rPr>
            </w:pPr>
            <w:r w:rsidRPr="00EF06BA">
              <w:rPr>
                <w:rFonts w:ascii="Arial" w:hAnsi="Arial" w:cs="Arial"/>
              </w:rPr>
              <w:t>Aplicación en Java utilizando MVC</w:t>
            </w:r>
          </w:p>
        </w:tc>
        <w:tc>
          <w:tcPr>
            <w:tcW w:w="483" w:type="dxa"/>
          </w:tcPr>
          <w:p w:rsidR="00EF06BA" w:rsidRDefault="00EF06BA" w:rsidP="003408ED">
            <w:pPr>
              <w:spacing w:line="480" w:lineRule="auto"/>
              <w:jc w:val="both"/>
              <w:rPr>
                <w:rFonts w:ascii="Arial" w:hAnsi="Arial" w:cs="Arial"/>
                <w:lang w:val="es-EC"/>
              </w:rPr>
            </w:pPr>
            <w:r>
              <w:rPr>
                <w:rFonts w:ascii="Arial" w:hAnsi="Arial" w:cs="Arial"/>
                <w:lang w:val="es-EC"/>
              </w:rPr>
              <w:t>74</w:t>
            </w:r>
          </w:p>
        </w:tc>
      </w:tr>
      <w:tr w:rsidR="00EF06BA" w:rsidRPr="003408ED" w:rsidTr="00F00DAE">
        <w:trPr>
          <w:trHeight w:val="20"/>
        </w:trPr>
        <w:tc>
          <w:tcPr>
            <w:tcW w:w="1473" w:type="dxa"/>
          </w:tcPr>
          <w:p w:rsidR="00EF06BA" w:rsidRDefault="00EF06BA" w:rsidP="00F00DAE">
            <w:pPr>
              <w:spacing w:line="480" w:lineRule="auto"/>
              <w:jc w:val="both"/>
              <w:rPr>
                <w:rFonts w:ascii="Arial" w:hAnsi="Arial" w:cs="Arial"/>
                <w:lang w:val="es-EC"/>
              </w:rPr>
            </w:pPr>
            <w:r>
              <w:rPr>
                <w:rFonts w:ascii="Arial" w:hAnsi="Arial" w:cs="Arial"/>
                <w:lang w:val="es-EC"/>
              </w:rPr>
              <w:t>Figura 4.8</w:t>
            </w:r>
          </w:p>
        </w:tc>
        <w:tc>
          <w:tcPr>
            <w:tcW w:w="6387" w:type="dxa"/>
          </w:tcPr>
          <w:p w:rsidR="00EF06BA" w:rsidRPr="00EF06BA" w:rsidRDefault="00EF06BA" w:rsidP="003408ED">
            <w:pPr>
              <w:spacing w:line="480" w:lineRule="auto"/>
              <w:jc w:val="both"/>
              <w:rPr>
                <w:rFonts w:ascii="Arial" w:hAnsi="Arial" w:cs="Arial"/>
              </w:rPr>
            </w:pPr>
            <w:r>
              <w:rPr>
                <w:rFonts w:ascii="Arial" w:hAnsi="Arial" w:cs="Arial"/>
              </w:rPr>
              <w:t>Sentencias SQL directas</w:t>
            </w:r>
          </w:p>
        </w:tc>
        <w:tc>
          <w:tcPr>
            <w:tcW w:w="483" w:type="dxa"/>
          </w:tcPr>
          <w:p w:rsidR="00EF06BA" w:rsidRDefault="00EF06BA" w:rsidP="003408ED">
            <w:pPr>
              <w:spacing w:line="480" w:lineRule="auto"/>
              <w:jc w:val="both"/>
              <w:rPr>
                <w:rFonts w:ascii="Arial" w:hAnsi="Arial" w:cs="Arial"/>
                <w:lang w:val="es-EC"/>
              </w:rPr>
            </w:pPr>
            <w:r>
              <w:rPr>
                <w:rFonts w:ascii="Arial" w:hAnsi="Arial" w:cs="Arial"/>
                <w:lang w:val="es-EC"/>
              </w:rPr>
              <w:t>75</w:t>
            </w:r>
          </w:p>
        </w:tc>
      </w:tr>
      <w:tr w:rsidR="00EF06BA" w:rsidRPr="003408ED" w:rsidTr="00F00DAE">
        <w:trPr>
          <w:trHeight w:val="20"/>
        </w:trPr>
        <w:tc>
          <w:tcPr>
            <w:tcW w:w="1473" w:type="dxa"/>
          </w:tcPr>
          <w:p w:rsidR="00EF06BA" w:rsidRDefault="00EF06BA" w:rsidP="00F00DAE">
            <w:pPr>
              <w:spacing w:line="480" w:lineRule="auto"/>
              <w:jc w:val="both"/>
              <w:rPr>
                <w:rFonts w:ascii="Arial" w:hAnsi="Arial" w:cs="Arial"/>
                <w:lang w:val="es-EC"/>
              </w:rPr>
            </w:pPr>
            <w:r>
              <w:rPr>
                <w:rFonts w:ascii="Arial" w:hAnsi="Arial" w:cs="Arial"/>
                <w:lang w:val="es-EC"/>
              </w:rPr>
              <w:t>Figura 4.9</w:t>
            </w:r>
          </w:p>
        </w:tc>
        <w:tc>
          <w:tcPr>
            <w:tcW w:w="6387" w:type="dxa"/>
          </w:tcPr>
          <w:p w:rsidR="00EF06BA" w:rsidRPr="00EF06BA" w:rsidRDefault="00EF06BA" w:rsidP="003408ED">
            <w:pPr>
              <w:spacing w:line="480" w:lineRule="auto"/>
              <w:jc w:val="both"/>
              <w:rPr>
                <w:rFonts w:ascii="Arial" w:hAnsi="Arial" w:cs="Arial"/>
              </w:rPr>
            </w:pPr>
            <w:r>
              <w:rPr>
                <w:rFonts w:ascii="Arial" w:hAnsi="Arial" w:cs="Arial"/>
              </w:rPr>
              <w:t>Capa de persistencia Hibernate</w:t>
            </w:r>
          </w:p>
        </w:tc>
        <w:tc>
          <w:tcPr>
            <w:tcW w:w="483" w:type="dxa"/>
          </w:tcPr>
          <w:p w:rsidR="00EF06BA" w:rsidRDefault="00EF06BA" w:rsidP="003408ED">
            <w:pPr>
              <w:spacing w:line="480" w:lineRule="auto"/>
              <w:jc w:val="both"/>
              <w:rPr>
                <w:rFonts w:ascii="Arial" w:hAnsi="Arial" w:cs="Arial"/>
                <w:lang w:val="es-EC"/>
              </w:rPr>
            </w:pPr>
            <w:r>
              <w:rPr>
                <w:rFonts w:ascii="Arial" w:hAnsi="Arial" w:cs="Arial"/>
                <w:lang w:val="es-EC"/>
              </w:rPr>
              <w:t>75</w:t>
            </w:r>
          </w:p>
        </w:tc>
      </w:tr>
      <w:tr w:rsidR="00EF06BA" w:rsidRPr="003408ED" w:rsidTr="00F00DAE">
        <w:trPr>
          <w:trHeight w:val="20"/>
        </w:trPr>
        <w:tc>
          <w:tcPr>
            <w:tcW w:w="1473" w:type="dxa"/>
          </w:tcPr>
          <w:p w:rsidR="00EF06BA" w:rsidRDefault="0035223A" w:rsidP="00F00DAE">
            <w:pPr>
              <w:spacing w:line="480" w:lineRule="auto"/>
              <w:jc w:val="both"/>
              <w:rPr>
                <w:rFonts w:ascii="Arial" w:hAnsi="Arial" w:cs="Arial"/>
                <w:lang w:val="es-EC"/>
              </w:rPr>
            </w:pPr>
            <w:r>
              <w:rPr>
                <w:rFonts w:ascii="Arial" w:hAnsi="Arial" w:cs="Arial"/>
                <w:lang w:val="es-EC"/>
              </w:rPr>
              <w:t>Figura 4.10</w:t>
            </w:r>
          </w:p>
        </w:tc>
        <w:tc>
          <w:tcPr>
            <w:tcW w:w="6387" w:type="dxa"/>
          </w:tcPr>
          <w:p w:rsidR="00EF06BA" w:rsidRPr="00EF06BA" w:rsidRDefault="0035223A" w:rsidP="003408ED">
            <w:pPr>
              <w:spacing w:line="480" w:lineRule="auto"/>
              <w:jc w:val="both"/>
              <w:rPr>
                <w:rFonts w:ascii="Arial" w:hAnsi="Arial" w:cs="Arial"/>
              </w:rPr>
            </w:pPr>
            <w:r>
              <w:rPr>
                <w:rFonts w:ascii="Arial" w:hAnsi="Arial" w:cs="Arial"/>
              </w:rPr>
              <w:t>Modelo Relacional de la base de datos</w:t>
            </w:r>
          </w:p>
        </w:tc>
        <w:tc>
          <w:tcPr>
            <w:tcW w:w="483" w:type="dxa"/>
          </w:tcPr>
          <w:p w:rsidR="00EF06BA" w:rsidRPr="0035223A" w:rsidRDefault="0035223A" w:rsidP="003408ED">
            <w:pPr>
              <w:spacing w:line="480" w:lineRule="auto"/>
              <w:jc w:val="both"/>
              <w:rPr>
                <w:rFonts w:ascii="Arial" w:hAnsi="Arial" w:cs="Arial"/>
              </w:rPr>
            </w:pPr>
            <w:r>
              <w:rPr>
                <w:rFonts w:ascii="Arial" w:hAnsi="Arial" w:cs="Arial"/>
              </w:rPr>
              <w:t>77</w:t>
            </w:r>
          </w:p>
        </w:tc>
      </w:tr>
      <w:tr w:rsidR="0035223A" w:rsidRPr="003408ED" w:rsidTr="00F00DAE">
        <w:trPr>
          <w:trHeight w:val="20"/>
        </w:trPr>
        <w:tc>
          <w:tcPr>
            <w:tcW w:w="1473" w:type="dxa"/>
          </w:tcPr>
          <w:p w:rsidR="0035223A" w:rsidRDefault="0035223A" w:rsidP="00F00DAE">
            <w:pPr>
              <w:spacing w:line="480" w:lineRule="auto"/>
              <w:jc w:val="both"/>
              <w:rPr>
                <w:rFonts w:ascii="Arial" w:hAnsi="Arial" w:cs="Arial"/>
                <w:lang w:val="es-EC"/>
              </w:rPr>
            </w:pPr>
            <w:r>
              <w:rPr>
                <w:rFonts w:ascii="Arial" w:hAnsi="Arial" w:cs="Arial"/>
                <w:lang w:val="es-EC"/>
              </w:rPr>
              <w:t>Figura 5.1</w:t>
            </w:r>
          </w:p>
        </w:tc>
        <w:tc>
          <w:tcPr>
            <w:tcW w:w="6387" w:type="dxa"/>
          </w:tcPr>
          <w:p w:rsidR="0035223A" w:rsidRDefault="0035223A" w:rsidP="003408ED">
            <w:pPr>
              <w:spacing w:line="480" w:lineRule="auto"/>
              <w:jc w:val="both"/>
              <w:rPr>
                <w:rFonts w:ascii="Arial" w:hAnsi="Arial" w:cs="Arial"/>
              </w:rPr>
            </w:pPr>
            <w:r>
              <w:rPr>
                <w:rFonts w:ascii="Arial" w:hAnsi="Arial" w:cs="Arial"/>
              </w:rPr>
              <w:t>Pantalla que muestra el proyecto importado en Eclipse</w:t>
            </w:r>
          </w:p>
        </w:tc>
        <w:tc>
          <w:tcPr>
            <w:tcW w:w="483" w:type="dxa"/>
          </w:tcPr>
          <w:p w:rsidR="0035223A" w:rsidRDefault="00546214" w:rsidP="003408ED">
            <w:pPr>
              <w:spacing w:line="480" w:lineRule="auto"/>
              <w:jc w:val="both"/>
              <w:rPr>
                <w:rFonts w:ascii="Arial" w:hAnsi="Arial" w:cs="Arial"/>
              </w:rPr>
            </w:pPr>
            <w:r>
              <w:rPr>
                <w:rFonts w:ascii="Arial" w:hAnsi="Arial" w:cs="Arial"/>
              </w:rPr>
              <w:t>78</w:t>
            </w:r>
          </w:p>
        </w:tc>
      </w:tr>
      <w:tr w:rsidR="0035223A" w:rsidRPr="003408ED" w:rsidTr="00F00DAE">
        <w:trPr>
          <w:trHeight w:val="20"/>
        </w:trPr>
        <w:tc>
          <w:tcPr>
            <w:tcW w:w="1473" w:type="dxa"/>
          </w:tcPr>
          <w:p w:rsidR="0035223A" w:rsidRDefault="00F00DAE" w:rsidP="00F00DAE">
            <w:pPr>
              <w:spacing w:line="480" w:lineRule="auto"/>
              <w:jc w:val="both"/>
              <w:rPr>
                <w:rFonts w:ascii="Arial" w:hAnsi="Arial" w:cs="Arial"/>
                <w:lang w:val="es-EC"/>
              </w:rPr>
            </w:pPr>
            <w:r>
              <w:rPr>
                <w:rFonts w:ascii="Arial" w:hAnsi="Arial" w:cs="Arial"/>
                <w:lang w:val="es-EC"/>
              </w:rPr>
              <w:t>Figura 5.2</w:t>
            </w:r>
          </w:p>
        </w:tc>
        <w:tc>
          <w:tcPr>
            <w:tcW w:w="6387" w:type="dxa"/>
          </w:tcPr>
          <w:p w:rsidR="0035223A" w:rsidRPr="00F00DAE" w:rsidRDefault="00546214" w:rsidP="00F00DAE">
            <w:pPr>
              <w:tabs>
                <w:tab w:val="left" w:pos="1206"/>
              </w:tabs>
              <w:spacing w:line="480" w:lineRule="auto"/>
              <w:jc w:val="both"/>
              <w:rPr>
                <w:rFonts w:ascii="Arial" w:hAnsi="Arial" w:cs="Arial"/>
              </w:rPr>
            </w:pPr>
            <w:r w:rsidRPr="00F00DAE">
              <w:rPr>
                <w:rFonts w:ascii="Arial" w:hAnsi="Arial" w:cs="Arial"/>
              </w:rPr>
              <w:t xml:space="preserve">Pantalla que muestra la configuración del servidor </w:t>
            </w:r>
            <w:r>
              <w:rPr>
                <w:rFonts w:ascii="Arial" w:hAnsi="Arial" w:cs="Arial"/>
              </w:rPr>
              <w:t>A</w:t>
            </w:r>
            <w:r w:rsidRPr="00F00DAE">
              <w:rPr>
                <w:rFonts w:ascii="Arial" w:hAnsi="Arial" w:cs="Arial"/>
              </w:rPr>
              <w:t>pache-Tomcat</w:t>
            </w:r>
          </w:p>
        </w:tc>
        <w:tc>
          <w:tcPr>
            <w:tcW w:w="483" w:type="dxa"/>
          </w:tcPr>
          <w:p w:rsidR="0035223A" w:rsidRDefault="00546214" w:rsidP="003408ED">
            <w:pPr>
              <w:spacing w:line="480" w:lineRule="auto"/>
              <w:jc w:val="both"/>
              <w:rPr>
                <w:rFonts w:ascii="Arial" w:hAnsi="Arial" w:cs="Arial"/>
              </w:rPr>
            </w:pPr>
            <w:r>
              <w:rPr>
                <w:rFonts w:ascii="Arial" w:hAnsi="Arial" w:cs="Arial"/>
              </w:rPr>
              <w:t>79</w:t>
            </w:r>
          </w:p>
        </w:tc>
      </w:tr>
      <w:tr w:rsidR="0035223A" w:rsidRPr="003408ED" w:rsidTr="00F00DAE">
        <w:trPr>
          <w:trHeight w:val="20"/>
        </w:trPr>
        <w:tc>
          <w:tcPr>
            <w:tcW w:w="1473" w:type="dxa"/>
          </w:tcPr>
          <w:p w:rsidR="0035223A" w:rsidRDefault="00F00DAE" w:rsidP="00F00DAE">
            <w:pPr>
              <w:spacing w:line="480" w:lineRule="auto"/>
              <w:jc w:val="both"/>
              <w:rPr>
                <w:rFonts w:ascii="Arial" w:hAnsi="Arial" w:cs="Arial"/>
                <w:lang w:val="es-EC"/>
              </w:rPr>
            </w:pPr>
            <w:r>
              <w:rPr>
                <w:rFonts w:ascii="Arial" w:hAnsi="Arial" w:cs="Arial"/>
                <w:lang w:val="es-EC"/>
              </w:rPr>
              <w:t>Figura 5.5</w:t>
            </w:r>
          </w:p>
        </w:tc>
        <w:tc>
          <w:tcPr>
            <w:tcW w:w="6387" w:type="dxa"/>
          </w:tcPr>
          <w:p w:rsidR="0035223A" w:rsidRPr="00F00DAE" w:rsidRDefault="00305417" w:rsidP="003408ED">
            <w:pPr>
              <w:spacing w:line="480" w:lineRule="auto"/>
              <w:jc w:val="both"/>
              <w:rPr>
                <w:rFonts w:ascii="Arial" w:hAnsi="Arial" w:cs="Arial"/>
              </w:rPr>
            </w:pPr>
            <w:r>
              <w:rPr>
                <w:rFonts w:ascii="Arial" w:hAnsi="Arial" w:cs="Arial"/>
              </w:rPr>
              <w:t>Diagrama de procesos de Consultoria</w:t>
            </w:r>
          </w:p>
        </w:tc>
        <w:tc>
          <w:tcPr>
            <w:tcW w:w="483" w:type="dxa"/>
          </w:tcPr>
          <w:p w:rsidR="0035223A" w:rsidRDefault="00305417" w:rsidP="00305417">
            <w:pPr>
              <w:spacing w:line="480" w:lineRule="auto"/>
              <w:jc w:val="both"/>
              <w:rPr>
                <w:rFonts w:ascii="Arial" w:hAnsi="Arial" w:cs="Arial"/>
              </w:rPr>
            </w:pPr>
            <w:r>
              <w:rPr>
                <w:rFonts w:ascii="Arial" w:hAnsi="Arial" w:cs="Arial"/>
              </w:rPr>
              <w:t>82</w:t>
            </w:r>
          </w:p>
        </w:tc>
      </w:tr>
      <w:tr w:rsidR="00305417" w:rsidRPr="003408ED" w:rsidTr="00F00DAE">
        <w:trPr>
          <w:trHeight w:val="20"/>
        </w:trPr>
        <w:tc>
          <w:tcPr>
            <w:tcW w:w="1473" w:type="dxa"/>
          </w:tcPr>
          <w:p w:rsidR="00305417" w:rsidRDefault="00305417" w:rsidP="00F00DAE">
            <w:pPr>
              <w:spacing w:line="480" w:lineRule="auto"/>
              <w:jc w:val="both"/>
              <w:rPr>
                <w:rFonts w:ascii="Arial" w:hAnsi="Arial" w:cs="Arial"/>
                <w:lang w:val="es-EC"/>
              </w:rPr>
            </w:pPr>
            <w:r>
              <w:rPr>
                <w:rFonts w:ascii="Arial" w:hAnsi="Arial" w:cs="Arial"/>
                <w:lang w:val="es-EC"/>
              </w:rPr>
              <w:t>Figura 5.6</w:t>
            </w:r>
          </w:p>
        </w:tc>
        <w:tc>
          <w:tcPr>
            <w:tcW w:w="6387" w:type="dxa"/>
          </w:tcPr>
          <w:p w:rsidR="00305417" w:rsidRDefault="00305417" w:rsidP="001C45F7">
            <w:pPr>
              <w:spacing w:line="480" w:lineRule="auto"/>
              <w:jc w:val="both"/>
              <w:rPr>
                <w:rFonts w:ascii="Arial" w:hAnsi="Arial" w:cs="Arial"/>
              </w:rPr>
            </w:pPr>
            <w:r>
              <w:rPr>
                <w:rFonts w:ascii="Arial" w:hAnsi="Arial" w:cs="Arial"/>
              </w:rPr>
              <w:t xml:space="preserve">Diagrama de </w:t>
            </w:r>
            <w:r w:rsidR="001C45F7">
              <w:rPr>
                <w:rFonts w:ascii="Arial" w:hAnsi="Arial" w:cs="Arial"/>
              </w:rPr>
              <w:t>secuencia de creación de actividad</w:t>
            </w:r>
          </w:p>
        </w:tc>
        <w:tc>
          <w:tcPr>
            <w:tcW w:w="483" w:type="dxa"/>
          </w:tcPr>
          <w:p w:rsidR="00305417" w:rsidRDefault="00546214" w:rsidP="00305417">
            <w:pPr>
              <w:spacing w:line="480" w:lineRule="auto"/>
              <w:jc w:val="both"/>
              <w:rPr>
                <w:rFonts w:ascii="Arial" w:hAnsi="Arial" w:cs="Arial"/>
              </w:rPr>
            </w:pPr>
            <w:r>
              <w:rPr>
                <w:rFonts w:ascii="Arial" w:hAnsi="Arial" w:cs="Arial"/>
              </w:rPr>
              <w:t>82</w:t>
            </w:r>
          </w:p>
        </w:tc>
      </w:tr>
      <w:tr w:rsidR="001C45F7" w:rsidRPr="003408ED" w:rsidTr="00F00DAE">
        <w:trPr>
          <w:trHeight w:val="20"/>
        </w:trPr>
        <w:tc>
          <w:tcPr>
            <w:tcW w:w="1473" w:type="dxa"/>
          </w:tcPr>
          <w:p w:rsidR="001C45F7" w:rsidRDefault="001C45F7" w:rsidP="00F00DAE">
            <w:pPr>
              <w:spacing w:line="480" w:lineRule="auto"/>
              <w:jc w:val="both"/>
              <w:rPr>
                <w:rFonts w:ascii="Arial" w:hAnsi="Arial" w:cs="Arial"/>
                <w:lang w:val="es-EC"/>
              </w:rPr>
            </w:pPr>
            <w:r>
              <w:rPr>
                <w:rFonts w:ascii="Arial" w:hAnsi="Arial" w:cs="Arial"/>
                <w:lang w:val="es-EC"/>
              </w:rPr>
              <w:t>Figura 5.7</w:t>
            </w:r>
          </w:p>
        </w:tc>
        <w:tc>
          <w:tcPr>
            <w:tcW w:w="6387" w:type="dxa"/>
          </w:tcPr>
          <w:p w:rsidR="001C45F7" w:rsidRPr="00F00DAE" w:rsidRDefault="001C45F7" w:rsidP="003408ED">
            <w:pPr>
              <w:spacing w:line="480" w:lineRule="auto"/>
              <w:jc w:val="both"/>
              <w:rPr>
                <w:rFonts w:ascii="Arial" w:hAnsi="Arial" w:cs="Arial"/>
              </w:rPr>
            </w:pPr>
            <w:r>
              <w:rPr>
                <w:rFonts w:ascii="Arial" w:hAnsi="Arial" w:cs="Arial"/>
              </w:rPr>
              <w:t>Diagrama de procesos Evaluación</w:t>
            </w:r>
          </w:p>
        </w:tc>
        <w:tc>
          <w:tcPr>
            <w:tcW w:w="483" w:type="dxa"/>
          </w:tcPr>
          <w:p w:rsidR="001C45F7" w:rsidDel="00305417" w:rsidRDefault="00786C09" w:rsidP="00786C09">
            <w:pPr>
              <w:spacing w:line="480" w:lineRule="auto"/>
              <w:jc w:val="both"/>
              <w:rPr>
                <w:rFonts w:ascii="Arial" w:hAnsi="Arial" w:cs="Arial"/>
              </w:rPr>
            </w:pPr>
            <w:r>
              <w:rPr>
                <w:rFonts w:ascii="Arial" w:hAnsi="Arial" w:cs="Arial"/>
              </w:rPr>
              <w:t>86</w:t>
            </w:r>
          </w:p>
        </w:tc>
      </w:tr>
      <w:tr w:rsidR="0035223A" w:rsidRPr="003408ED" w:rsidTr="00F00DAE">
        <w:trPr>
          <w:trHeight w:val="20"/>
        </w:trPr>
        <w:tc>
          <w:tcPr>
            <w:tcW w:w="1473" w:type="dxa"/>
          </w:tcPr>
          <w:p w:rsidR="0035223A" w:rsidRDefault="00F00DAE" w:rsidP="00F00DAE">
            <w:pPr>
              <w:spacing w:line="480" w:lineRule="auto"/>
              <w:jc w:val="both"/>
              <w:rPr>
                <w:rFonts w:ascii="Arial" w:hAnsi="Arial" w:cs="Arial"/>
                <w:lang w:val="es-EC"/>
              </w:rPr>
            </w:pPr>
            <w:r>
              <w:rPr>
                <w:rFonts w:ascii="Arial" w:hAnsi="Arial" w:cs="Arial"/>
                <w:lang w:val="es-EC"/>
              </w:rPr>
              <w:t>Figura 5.</w:t>
            </w:r>
            <w:r w:rsidR="001C45F7">
              <w:rPr>
                <w:rFonts w:ascii="Arial" w:hAnsi="Arial" w:cs="Arial"/>
                <w:lang w:val="es-EC"/>
              </w:rPr>
              <w:t>8</w:t>
            </w:r>
          </w:p>
        </w:tc>
        <w:tc>
          <w:tcPr>
            <w:tcW w:w="6387" w:type="dxa"/>
          </w:tcPr>
          <w:p w:rsidR="0035223A" w:rsidRPr="00F00DAE" w:rsidRDefault="00F00DAE" w:rsidP="003408ED">
            <w:pPr>
              <w:spacing w:line="480" w:lineRule="auto"/>
              <w:jc w:val="both"/>
              <w:rPr>
                <w:rFonts w:ascii="Arial" w:hAnsi="Arial" w:cs="Arial"/>
              </w:rPr>
            </w:pPr>
            <w:r w:rsidRPr="00F00DAE">
              <w:rPr>
                <w:rFonts w:ascii="Arial" w:hAnsi="Arial" w:cs="Arial"/>
              </w:rPr>
              <w:t>Flujo de pruebas de funcionalidades más representativas</w:t>
            </w:r>
          </w:p>
        </w:tc>
        <w:tc>
          <w:tcPr>
            <w:tcW w:w="483" w:type="dxa"/>
          </w:tcPr>
          <w:p w:rsidR="0035223A" w:rsidRDefault="00786C09" w:rsidP="00546214">
            <w:pPr>
              <w:spacing w:line="480" w:lineRule="auto"/>
              <w:jc w:val="both"/>
              <w:rPr>
                <w:rFonts w:ascii="Arial" w:hAnsi="Arial" w:cs="Arial"/>
              </w:rPr>
            </w:pPr>
            <w:r>
              <w:rPr>
                <w:rFonts w:ascii="Arial" w:hAnsi="Arial" w:cs="Arial"/>
              </w:rPr>
              <w:t>8</w:t>
            </w:r>
            <w:r w:rsidR="00546214">
              <w:rPr>
                <w:rFonts w:ascii="Arial" w:hAnsi="Arial" w:cs="Arial"/>
              </w:rPr>
              <w:t>7</w:t>
            </w:r>
          </w:p>
        </w:tc>
      </w:tr>
    </w:tbl>
    <w:p w:rsidR="003408ED" w:rsidRDefault="003408ED" w:rsidP="00DF3CD1">
      <w:pPr>
        <w:spacing w:line="480" w:lineRule="auto"/>
        <w:jc w:val="both"/>
        <w:rPr>
          <w:rFonts w:ascii="Arial" w:hAnsi="Arial" w:cs="Arial"/>
          <w:lang w:val="es-EC"/>
        </w:rPr>
        <w:sectPr w:rsidR="003408ED" w:rsidSect="003A3B77">
          <w:headerReference w:type="default" r:id="rId11"/>
          <w:pgSz w:w="11907" w:h="16839" w:code="9"/>
          <w:pgMar w:top="2268" w:right="1361" w:bottom="2268" w:left="2268" w:header="709" w:footer="709" w:gutter="0"/>
          <w:pgNumType w:fmt="upperRoman" w:start="1" w:chapStyle="1"/>
          <w:cols w:space="708"/>
          <w:docGrid w:linePitch="360"/>
        </w:sectPr>
      </w:pPr>
    </w:p>
    <w:p w:rsidR="00DF3CD1" w:rsidRDefault="00DF3CD1" w:rsidP="00DF3CD1">
      <w:pPr>
        <w:spacing w:line="480" w:lineRule="auto"/>
        <w:jc w:val="both"/>
        <w:rPr>
          <w:rFonts w:ascii="Arial" w:hAnsi="Arial" w:cs="Arial"/>
          <w:lang w:val="es-EC"/>
        </w:rPr>
      </w:pPr>
    </w:p>
    <w:p w:rsidR="00C52EB4" w:rsidRDefault="00C52EB4" w:rsidP="00DF3CD1">
      <w:pPr>
        <w:spacing w:line="480" w:lineRule="auto"/>
        <w:jc w:val="both"/>
        <w:rPr>
          <w:rFonts w:ascii="Arial" w:hAnsi="Arial" w:cs="Arial"/>
          <w:lang w:val="es-EC"/>
        </w:rPr>
      </w:pPr>
    </w:p>
    <w:p w:rsidR="00C52EB4" w:rsidRDefault="00C52EB4" w:rsidP="00DF3CD1">
      <w:pPr>
        <w:spacing w:line="480" w:lineRule="auto"/>
        <w:jc w:val="both"/>
        <w:rPr>
          <w:rFonts w:ascii="Arial" w:hAnsi="Arial" w:cs="Arial"/>
          <w:lang w:val="es-EC"/>
        </w:rPr>
      </w:pPr>
    </w:p>
    <w:p w:rsidR="00C52EB4" w:rsidRDefault="00C52EB4" w:rsidP="00DF3CD1">
      <w:pPr>
        <w:spacing w:line="480" w:lineRule="auto"/>
        <w:jc w:val="both"/>
        <w:rPr>
          <w:rFonts w:ascii="Arial" w:hAnsi="Arial" w:cs="Arial"/>
          <w:lang w:val="es-EC"/>
        </w:rPr>
      </w:pPr>
    </w:p>
    <w:p w:rsidR="00C52EB4" w:rsidRDefault="00C52EB4" w:rsidP="00DF3CD1">
      <w:pPr>
        <w:spacing w:line="480" w:lineRule="auto"/>
        <w:jc w:val="both"/>
        <w:rPr>
          <w:rFonts w:ascii="Arial" w:hAnsi="Arial" w:cs="Arial"/>
          <w:lang w:val="es-EC"/>
        </w:rPr>
      </w:pPr>
    </w:p>
    <w:p w:rsidR="00C52EB4" w:rsidRDefault="00C52EB4" w:rsidP="00DF3CD1">
      <w:pPr>
        <w:spacing w:line="480" w:lineRule="auto"/>
        <w:jc w:val="both"/>
        <w:rPr>
          <w:rFonts w:ascii="Arial" w:hAnsi="Arial" w:cs="Arial"/>
          <w:lang w:val="es-EC"/>
        </w:rPr>
      </w:pPr>
    </w:p>
    <w:p w:rsidR="00C52EB4" w:rsidRDefault="00C52EB4" w:rsidP="00DF3CD1">
      <w:pPr>
        <w:spacing w:line="480" w:lineRule="auto"/>
        <w:jc w:val="both"/>
        <w:rPr>
          <w:rFonts w:ascii="Arial" w:hAnsi="Arial" w:cs="Arial"/>
          <w:lang w:val="es-EC"/>
        </w:rPr>
      </w:pPr>
    </w:p>
    <w:p w:rsidR="00DF3CD1" w:rsidRPr="00F8665A" w:rsidRDefault="00DF3CD1" w:rsidP="00F8665A">
      <w:pPr>
        <w:spacing w:line="480" w:lineRule="auto"/>
        <w:jc w:val="center"/>
        <w:outlineLvl w:val="0"/>
        <w:rPr>
          <w:rFonts w:ascii="Arial" w:hAnsi="Arial" w:cs="Arial"/>
          <w:b/>
          <w:sz w:val="48"/>
          <w:szCs w:val="48"/>
        </w:rPr>
      </w:pPr>
      <w:bookmarkStart w:id="0" w:name="OLE_LINK2"/>
      <w:bookmarkStart w:id="1" w:name="OLE_LINK3"/>
      <w:bookmarkStart w:id="2" w:name="_Toc162853423"/>
      <w:bookmarkStart w:id="3" w:name="_Toc162854512"/>
      <w:bookmarkStart w:id="4" w:name="_Toc162854608"/>
      <w:bookmarkStart w:id="5" w:name="_Toc183533201"/>
      <w:bookmarkStart w:id="6" w:name="_Toc243156425"/>
      <w:r w:rsidRPr="00F8665A">
        <w:rPr>
          <w:rFonts w:ascii="Arial" w:hAnsi="Arial" w:cs="Arial"/>
          <w:b/>
          <w:sz w:val="48"/>
          <w:szCs w:val="48"/>
        </w:rPr>
        <w:t>CAPITULO 1</w:t>
      </w:r>
      <w:bookmarkEnd w:id="2"/>
      <w:bookmarkEnd w:id="3"/>
      <w:bookmarkEnd w:id="4"/>
      <w:bookmarkEnd w:id="5"/>
      <w:bookmarkEnd w:id="6"/>
    </w:p>
    <w:p w:rsidR="00DF3CD1" w:rsidRDefault="00DF3CD1" w:rsidP="00DF3CD1">
      <w:pPr>
        <w:spacing w:line="480" w:lineRule="auto"/>
        <w:jc w:val="center"/>
        <w:outlineLvl w:val="0"/>
        <w:rPr>
          <w:rFonts w:ascii="Arial" w:hAnsi="Arial" w:cs="Arial"/>
        </w:rPr>
      </w:pPr>
    </w:p>
    <w:p w:rsidR="00C52EB4" w:rsidRDefault="00C52EB4" w:rsidP="00DF3CD1">
      <w:pPr>
        <w:spacing w:line="480" w:lineRule="auto"/>
        <w:jc w:val="center"/>
        <w:outlineLvl w:val="0"/>
        <w:rPr>
          <w:rFonts w:ascii="Arial" w:hAnsi="Arial" w:cs="Arial"/>
        </w:rPr>
      </w:pPr>
    </w:p>
    <w:p w:rsidR="00C52EB4" w:rsidRPr="009979CA" w:rsidRDefault="00C52EB4" w:rsidP="00DF3CD1">
      <w:pPr>
        <w:spacing w:line="480" w:lineRule="auto"/>
        <w:jc w:val="center"/>
        <w:outlineLvl w:val="0"/>
        <w:rPr>
          <w:rFonts w:ascii="Arial" w:hAnsi="Arial" w:cs="Arial"/>
        </w:rPr>
      </w:pPr>
    </w:p>
    <w:p w:rsidR="00DF3CD1" w:rsidRPr="00FA77FF" w:rsidRDefault="00DF3CD1" w:rsidP="001A4FE6">
      <w:pPr>
        <w:numPr>
          <w:ilvl w:val="0"/>
          <w:numId w:val="46"/>
        </w:numPr>
        <w:spacing w:line="480" w:lineRule="auto"/>
        <w:jc w:val="center"/>
        <w:outlineLvl w:val="0"/>
        <w:rPr>
          <w:rFonts w:ascii="Arial" w:hAnsi="Arial" w:cs="Arial"/>
          <w:b/>
          <w:sz w:val="32"/>
          <w:szCs w:val="32"/>
          <w:lang w:val="es-EC"/>
        </w:rPr>
      </w:pPr>
      <w:bookmarkStart w:id="7" w:name="_Toc183533202"/>
      <w:bookmarkStart w:id="8" w:name="_Toc243156426"/>
      <w:r>
        <w:rPr>
          <w:rFonts w:ascii="Arial" w:hAnsi="Arial" w:cs="Arial"/>
          <w:b/>
          <w:sz w:val="32"/>
          <w:szCs w:val="32"/>
        </w:rPr>
        <w:t>ANTECEDENTES Y JUSTIFICA</w:t>
      </w:r>
      <w:bookmarkEnd w:id="7"/>
      <w:r w:rsidR="00FA77FF">
        <w:rPr>
          <w:rFonts w:ascii="Arial" w:hAnsi="Arial" w:cs="Arial"/>
          <w:b/>
          <w:sz w:val="32"/>
          <w:szCs w:val="32"/>
        </w:rPr>
        <w:t>CI</w:t>
      </w:r>
      <w:r w:rsidR="00FA77FF">
        <w:rPr>
          <w:rFonts w:ascii="Arial" w:hAnsi="Arial" w:cs="Arial"/>
          <w:b/>
          <w:sz w:val="32"/>
          <w:szCs w:val="32"/>
          <w:lang w:val="es-EC"/>
        </w:rPr>
        <w:t>ÓN</w:t>
      </w:r>
      <w:bookmarkEnd w:id="8"/>
    </w:p>
    <w:p w:rsidR="00DF3CD1" w:rsidRDefault="00DF3CD1" w:rsidP="00DF3CD1">
      <w:pPr>
        <w:spacing w:line="480" w:lineRule="auto"/>
        <w:rPr>
          <w:rFonts w:ascii="Arial" w:hAnsi="Arial" w:cs="Arial"/>
          <w:b/>
          <w:sz w:val="32"/>
          <w:szCs w:val="32"/>
        </w:rPr>
      </w:pPr>
    </w:p>
    <w:p w:rsidR="00DF3CD1" w:rsidRPr="00EE4CBA" w:rsidRDefault="00FA77FF" w:rsidP="00DF3CD1">
      <w:pPr>
        <w:numPr>
          <w:ilvl w:val="1"/>
          <w:numId w:val="2"/>
        </w:numPr>
        <w:spacing w:line="480" w:lineRule="auto"/>
        <w:jc w:val="both"/>
        <w:outlineLvl w:val="1"/>
        <w:rPr>
          <w:rFonts w:ascii="Arial" w:hAnsi="Arial" w:cs="Arial"/>
          <w:b/>
        </w:rPr>
      </w:pPr>
      <w:bookmarkStart w:id="9" w:name="_Toc243156427"/>
      <w:r>
        <w:rPr>
          <w:rFonts w:ascii="Arial" w:hAnsi="Arial" w:cs="Arial"/>
          <w:b/>
        </w:rPr>
        <w:t>Definición del problema</w:t>
      </w:r>
      <w:bookmarkEnd w:id="9"/>
      <w:r w:rsidR="00DF3CD1" w:rsidRPr="00EE4CBA">
        <w:rPr>
          <w:rFonts w:ascii="Arial" w:hAnsi="Arial" w:cs="Arial"/>
          <w:b/>
        </w:rPr>
        <w:t xml:space="preserve"> </w:t>
      </w:r>
    </w:p>
    <w:p w:rsidR="00DF3CD1" w:rsidRPr="00DF3CD1" w:rsidRDefault="00DF3CD1" w:rsidP="00DF3CD1">
      <w:pPr>
        <w:tabs>
          <w:tab w:val="num" w:pos="714"/>
        </w:tabs>
        <w:spacing w:line="480" w:lineRule="auto"/>
        <w:ind w:left="709"/>
        <w:jc w:val="both"/>
        <w:rPr>
          <w:rFonts w:ascii="Arial" w:hAnsi="Arial" w:cs="Arial"/>
        </w:rPr>
      </w:pPr>
      <w:bookmarkStart w:id="10" w:name="_Toc96579824"/>
      <w:bookmarkStart w:id="11" w:name="_Toc96580260"/>
      <w:r w:rsidRPr="00DF3CD1">
        <w:rPr>
          <w:rFonts w:ascii="Arial" w:hAnsi="Arial" w:cs="Arial"/>
        </w:rPr>
        <w:t xml:space="preserve">El IEEE, (por sus siglas en inglés Institute of Electrical and Electronics Engineers) es el Instituto de Ingenieros Eléctricos y Electrónicos más grande del mundo, con sede en los Estados Unidos. Está formado por más de 365,000 miembros, incluyendo 68,000 estudiantes, en 150 países. Posee 311 secciones en 10 Regiones Geográficas alrededor del mundo. Tiene creados 1,450 Capítulos Técnicos, más de 1,300 Ramas Estudiantiles en 80 países. 39 Sociedades Técnicas y 128 Transactions, Journals and Magazines. </w:t>
      </w:r>
      <w:r w:rsidR="0077610E">
        <w:rPr>
          <w:rFonts w:ascii="Arial" w:hAnsi="Arial" w:cs="Arial"/>
        </w:rPr>
        <w:t xml:space="preserve"> </w:t>
      </w:r>
      <w:r w:rsidRPr="00DF3CD1">
        <w:rPr>
          <w:rFonts w:ascii="Arial" w:hAnsi="Arial" w:cs="Arial"/>
        </w:rPr>
        <w:t>Además 300 Conferencias en todo el mundo cada año y 900 estándares IEEE activos y más de 400 en desarrollo.</w:t>
      </w:r>
      <w:r w:rsidR="00937DFA" w:rsidRPr="00937DFA">
        <w:rPr>
          <w:rFonts w:ascii="Arial" w:hAnsi="Arial" w:cs="Arial"/>
        </w:rPr>
        <w:t xml:space="preserve"> </w:t>
      </w:r>
      <w:r w:rsidR="00937DFA" w:rsidRPr="00654C36">
        <w:rPr>
          <w:rFonts w:ascii="Arial" w:hAnsi="Arial" w:cs="Arial"/>
        </w:rPr>
        <w:t>[1]</w:t>
      </w:r>
    </w:p>
    <w:p w:rsidR="00DF3CD1" w:rsidRPr="00DF3CD1" w:rsidRDefault="00DF3CD1" w:rsidP="00DF3CD1">
      <w:pPr>
        <w:tabs>
          <w:tab w:val="num" w:pos="714"/>
        </w:tabs>
        <w:spacing w:line="480" w:lineRule="auto"/>
        <w:ind w:left="709"/>
        <w:jc w:val="both"/>
        <w:rPr>
          <w:rFonts w:ascii="Arial" w:hAnsi="Arial" w:cs="Arial"/>
        </w:rPr>
      </w:pPr>
    </w:p>
    <w:p w:rsidR="00265B2A" w:rsidRDefault="00265B2A" w:rsidP="00DF3CD1">
      <w:pPr>
        <w:tabs>
          <w:tab w:val="num" w:pos="714"/>
        </w:tabs>
        <w:spacing w:line="480" w:lineRule="auto"/>
        <w:ind w:left="709"/>
        <w:jc w:val="both"/>
        <w:rPr>
          <w:rFonts w:ascii="Arial" w:hAnsi="Arial" w:cs="Arial"/>
        </w:rPr>
      </w:pPr>
      <w:r w:rsidRPr="001933A3">
        <w:rPr>
          <w:rFonts w:ascii="Arial" w:hAnsi="Arial" w:cs="Arial"/>
        </w:rPr>
        <w:t xml:space="preserve">El IEEE brinda la oportunidad a Universidades e Institutos Académicos de nivel superior a ser parte de toda la organización a través de las Ramas Estudiantiles. Una Rama Estudiantil es un grupo de estudiantes miembros y voluntarios del Instituto, que representan a determinada </w:t>
      </w:r>
      <w:r>
        <w:rPr>
          <w:rFonts w:ascii="Arial" w:hAnsi="Arial" w:cs="Arial"/>
        </w:rPr>
        <w:t>u</w:t>
      </w:r>
      <w:r w:rsidRPr="001933A3">
        <w:rPr>
          <w:rFonts w:ascii="Arial" w:hAnsi="Arial" w:cs="Arial"/>
        </w:rPr>
        <w:t>niversidad. Dicho grupo tiene la oportunidad</w:t>
      </w:r>
      <w:r>
        <w:rPr>
          <w:rFonts w:ascii="Arial" w:hAnsi="Arial" w:cs="Arial"/>
        </w:rPr>
        <w:t>,</w:t>
      </w:r>
      <w:r w:rsidRPr="001933A3">
        <w:rPr>
          <w:rFonts w:ascii="Arial" w:hAnsi="Arial" w:cs="Arial"/>
        </w:rPr>
        <w:t xml:space="preserve"> a través de los beneficios que brinda el IEEE, de fomentar la investigación y el liderazgo en los estudiantes de </w:t>
      </w:r>
      <w:smartTag w:uri="urn:schemas-microsoft-com:office:smarttags" w:element="PersonName">
        <w:smartTagPr>
          <w:attr w:name="ProductID" w:val="la Universidad."/>
        </w:smartTagPr>
        <w:r w:rsidRPr="001933A3">
          <w:rPr>
            <w:rFonts w:ascii="Arial" w:hAnsi="Arial" w:cs="Arial"/>
          </w:rPr>
          <w:t>la Universidad.</w:t>
        </w:r>
      </w:smartTag>
      <w:r w:rsidRPr="001933A3">
        <w:rPr>
          <w:rFonts w:ascii="Arial" w:hAnsi="Arial" w:cs="Arial"/>
        </w:rPr>
        <w:t xml:space="preserve"> </w:t>
      </w:r>
    </w:p>
    <w:p w:rsidR="00265B2A" w:rsidRDefault="00265B2A" w:rsidP="00DF3CD1">
      <w:pPr>
        <w:tabs>
          <w:tab w:val="num" w:pos="714"/>
        </w:tabs>
        <w:spacing w:line="480" w:lineRule="auto"/>
        <w:ind w:left="709"/>
        <w:jc w:val="both"/>
        <w:rPr>
          <w:rFonts w:ascii="Arial" w:hAnsi="Arial" w:cs="Arial"/>
        </w:rPr>
      </w:pPr>
    </w:p>
    <w:p w:rsidR="00DF3CD1" w:rsidRDefault="00DF3CD1" w:rsidP="00DF3CD1">
      <w:pPr>
        <w:tabs>
          <w:tab w:val="num" w:pos="714"/>
        </w:tabs>
        <w:spacing w:line="480" w:lineRule="auto"/>
        <w:ind w:left="709"/>
        <w:jc w:val="both"/>
        <w:rPr>
          <w:rFonts w:ascii="Arial" w:hAnsi="Arial" w:cs="Arial"/>
        </w:rPr>
      </w:pPr>
      <w:r w:rsidRPr="00DF3CD1">
        <w:rPr>
          <w:rFonts w:ascii="Arial" w:hAnsi="Arial" w:cs="Arial"/>
        </w:rPr>
        <w:t xml:space="preserve">Una Sección IEEE es una división del IEEE que representa a un país. El rol de </w:t>
      </w:r>
      <w:smartTag w:uri="urn:schemas-microsoft-com:office:smarttags" w:element="PersonName">
        <w:smartTagPr>
          <w:attr w:name="ProductID" w:val="la Secci￳n"/>
        </w:smartTagPr>
        <w:r w:rsidRPr="00DF3CD1">
          <w:rPr>
            <w:rFonts w:ascii="Arial" w:hAnsi="Arial" w:cs="Arial"/>
          </w:rPr>
          <w:t>la Sección</w:t>
        </w:r>
      </w:smartTag>
      <w:r w:rsidRPr="00DF3CD1">
        <w:rPr>
          <w:rFonts w:ascii="Arial" w:hAnsi="Arial" w:cs="Arial"/>
        </w:rPr>
        <w:t xml:space="preserve"> es la coordinación de la membresía estudiantil y profesional IEEE en el país sede. Dentro de </w:t>
      </w:r>
      <w:smartTag w:uri="urn:schemas-microsoft-com:office:smarttags" w:element="PersonName">
        <w:smartTagPr>
          <w:attr w:name="ProductID" w:val="la Secci￳n"/>
        </w:smartTagPr>
        <w:r w:rsidRPr="00DF3CD1">
          <w:rPr>
            <w:rFonts w:ascii="Arial" w:hAnsi="Arial" w:cs="Arial"/>
          </w:rPr>
          <w:t>la Sección</w:t>
        </w:r>
      </w:smartTag>
      <w:r w:rsidRPr="00DF3CD1">
        <w:rPr>
          <w:rFonts w:ascii="Arial" w:hAnsi="Arial" w:cs="Arial"/>
        </w:rPr>
        <w:t xml:space="preserve"> existe un Grupo de Afinidad de Graduados de la última década GOLD, el cual brinda soporte a los miembros jóvenes profesionales del IEEE. El GOLD es coordinado por un profesional miembro del IEEE y mantiene comunicación con el Coordinador GOLD de toda las Región Latinoamericana. </w:t>
      </w:r>
    </w:p>
    <w:p w:rsidR="00DF3CD1" w:rsidRDefault="00DF3CD1" w:rsidP="00DF3CD1">
      <w:pPr>
        <w:spacing w:line="480" w:lineRule="auto"/>
        <w:ind w:left="709"/>
        <w:jc w:val="both"/>
        <w:rPr>
          <w:rFonts w:ascii="Arial" w:hAnsi="Arial" w:cs="Arial"/>
        </w:rPr>
      </w:pPr>
    </w:p>
    <w:p w:rsidR="005C6A38" w:rsidRPr="005C6A38" w:rsidRDefault="005C6A38" w:rsidP="005C6A38">
      <w:pPr>
        <w:tabs>
          <w:tab w:val="num" w:pos="714"/>
        </w:tabs>
        <w:spacing w:line="480" w:lineRule="auto"/>
        <w:ind w:left="709"/>
        <w:jc w:val="both"/>
        <w:rPr>
          <w:rFonts w:ascii="Arial" w:hAnsi="Arial" w:cs="Arial"/>
        </w:rPr>
      </w:pPr>
      <w:r w:rsidRPr="005C6A38">
        <w:rPr>
          <w:rFonts w:ascii="Arial" w:hAnsi="Arial" w:cs="Arial"/>
        </w:rPr>
        <w:t xml:space="preserve">Como objetivo principal de este Grupo de Afinidad GOLD está el de lograr una interacción entre estudiantes universitarios y profesionales, para lo cual se ha planteado el programa </w:t>
      </w:r>
      <w:r w:rsidRPr="00FA77FF">
        <w:rPr>
          <w:rFonts w:ascii="Arial" w:hAnsi="Arial" w:cs="Arial"/>
          <w:i/>
        </w:rPr>
        <w:t>Peer to Peer</w:t>
      </w:r>
      <w:r w:rsidRPr="005C6A38">
        <w:rPr>
          <w:rFonts w:ascii="Arial" w:hAnsi="Arial" w:cs="Arial"/>
        </w:rPr>
        <w:t xml:space="preserve">, que servirá como canal de comunicación e interacción entre varios usuarios. El programa ha sido diseñado para cubrir las interrogantes que existen en los miembros estudiantiles de </w:t>
      </w:r>
      <w:smartTag w:uri="urn:schemas-microsoft-com:office:smarttags" w:element="PersonName">
        <w:smartTagPr>
          <w:attr w:name="ProductID" w:val="la Secci￳n Ecuador"/>
        </w:smartTagPr>
        <w:r w:rsidRPr="005C6A38">
          <w:rPr>
            <w:rFonts w:ascii="Arial" w:hAnsi="Arial" w:cs="Arial"/>
          </w:rPr>
          <w:t>la Sección Ecuador</w:t>
        </w:r>
      </w:smartTag>
      <w:r w:rsidRPr="005C6A38">
        <w:rPr>
          <w:rFonts w:ascii="Arial" w:hAnsi="Arial" w:cs="Arial"/>
        </w:rPr>
        <w:t xml:space="preserve"> y las demás Secciones de Latinoamérica, Ramas Estudiantiles y Capítulos Estudiantiles, a través de </w:t>
      </w:r>
      <w:smartTag w:uri="urn:schemas-microsoft-com:office:smarttags" w:element="PersonName">
        <w:smartTagPr>
          <w:attr w:name="ProductID" w:val="la Mentor￭a"/>
        </w:smartTagPr>
        <w:r w:rsidRPr="005C6A38">
          <w:rPr>
            <w:rFonts w:ascii="Arial" w:hAnsi="Arial" w:cs="Arial"/>
          </w:rPr>
          <w:t>la Mentoría</w:t>
        </w:r>
      </w:smartTag>
      <w:r w:rsidRPr="005C6A38">
        <w:rPr>
          <w:rFonts w:ascii="Arial" w:hAnsi="Arial" w:cs="Arial"/>
        </w:rPr>
        <w:t xml:space="preserve"> de Profesionales IEEE.</w:t>
      </w:r>
    </w:p>
    <w:p w:rsidR="005C6A38" w:rsidRPr="005C6A38" w:rsidRDefault="005C6A38" w:rsidP="005C6A38">
      <w:pPr>
        <w:tabs>
          <w:tab w:val="num" w:pos="714"/>
        </w:tabs>
        <w:spacing w:line="480" w:lineRule="auto"/>
        <w:ind w:left="709"/>
        <w:jc w:val="both"/>
        <w:rPr>
          <w:rFonts w:ascii="Arial" w:hAnsi="Arial" w:cs="Arial"/>
        </w:rPr>
      </w:pPr>
    </w:p>
    <w:p w:rsidR="005C6A38" w:rsidRDefault="005C6A38" w:rsidP="005C6A38">
      <w:pPr>
        <w:tabs>
          <w:tab w:val="num" w:pos="714"/>
        </w:tabs>
        <w:spacing w:line="480" w:lineRule="auto"/>
        <w:ind w:left="709"/>
        <w:jc w:val="both"/>
        <w:rPr>
          <w:rFonts w:ascii="Arial" w:hAnsi="Arial" w:cs="Arial"/>
        </w:rPr>
      </w:pPr>
      <w:r w:rsidRPr="005C6A38">
        <w:rPr>
          <w:rFonts w:ascii="Arial" w:hAnsi="Arial" w:cs="Arial"/>
        </w:rPr>
        <w:t xml:space="preserve">Para mejorar la efectividad del programa, se propone la implementación de un portal web </w:t>
      </w:r>
      <w:r w:rsidR="0077610E">
        <w:rPr>
          <w:rFonts w:ascii="Arial" w:hAnsi="Arial" w:cs="Arial"/>
        </w:rPr>
        <w:t>que automatice</w:t>
      </w:r>
      <w:r w:rsidRPr="005C6A38">
        <w:rPr>
          <w:rFonts w:ascii="Arial" w:hAnsi="Arial" w:cs="Arial"/>
        </w:rPr>
        <w:t xml:space="preserve"> todos los procesos que se llevan a cabo dentro del programa. Esto sin lugar a dudas, constituye una herramienta de ayuda y soporte para la gestión del programa </w:t>
      </w:r>
      <w:r w:rsidRPr="00FA77FF">
        <w:rPr>
          <w:rFonts w:ascii="Arial" w:hAnsi="Arial" w:cs="Arial"/>
          <w:i/>
        </w:rPr>
        <w:t>Peer to Peer</w:t>
      </w:r>
      <w:r w:rsidRPr="005C6A38">
        <w:rPr>
          <w:rFonts w:ascii="Arial" w:hAnsi="Arial" w:cs="Arial"/>
        </w:rPr>
        <w:t xml:space="preserve">, el cual </w:t>
      </w:r>
      <w:r w:rsidR="00FA77FF">
        <w:rPr>
          <w:rFonts w:ascii="Arial" w:hAnsi="Arial" w:cs="Arial"/>
        </w:rPr>
        <w:t>ya contaría</w:t>
      </w:r>
      <w:r w:rsidRPr="005C6A38">
        <w:rPr>
          <w:rFonts w:ascii="Arial" w:hAnsi="Arial" w:cs="Arial"/>
        </w:rPr>
        <w:t xml:space="preserve"> con un apoyo tecnológico</w:t>
      </w:r>
      <w:bookmarkEnd w:id="0"/>
      <w:bookmarkEnd w:id="1"/>
      <w:r w:rsidR="00FA77FF">
        <w:rPr>
          <w:rFonts w:ascii="Arial" w:hAnsi="Arial" w:cs="Arial"/>
        </w:rPr>
        <w:t xml:space="preserve"> y almacenamiento de comunicaciones y actividades ya realizadas, para que sirvan de partida para futuras actividades.</w:t>
      </w:r>
    </w:p>
    <w:p w:rsidR="00DF3CD1" w:rsidRDefault="00DF3CD1" w:rsidP="006B134C">
      <w:pPr>
        <w:tabs>
          <w:tab w:val="num" w:pos="714"/>
          <w:tab w:val="center" w:pos="4773"/>
        </w:tabs>
        <w:spacing w:line="480" w:lineRule="auto"/>
        <w:ind w:left="709"/>
        <w:jc w:val="both"/>
        <w:rPr>
          <w:rFonts w:ascii="Arial" w:hAnsi="Arial" w:cs="Arial"/>
        </w:rPr>
      </w:pPr>
      <w:r>
        <w:rPr>
          <w:rFonts w:ascii="Arial" w:hAnsi="Arial" w:cs="Arial"/>
        </w:rPr>
        <w:t xml:space="preserve"> </w:t>
      </w:r>
      <w:r w:rsidR="006B134C">
        <w:rPr>
          <w:rFonts w:ascii="Arial" w:hAnsi="Arial" w:cs="Arial"/>
        </w:rPr>
        <w:tab/>
      </w:r>
    </w:p>
    <w:p w:rsidR="005C6A38" w:rsidRDefault="005C6A38" w:rsidP="00DF3CD1">
      <w:pPr>
        <w:tabs>
          <w:tab w:val="num" w:pos="714"/>
        </w:tabs>
        <w:spacing w:line="480" w:lineRule="auto"/>
        <w:ind w:left="709"/>
        <w:jc w:val="both"/>
        <w:rPr>
          <w:rFonts w:ascii="Arial" w:hAnsi="Arial" w:cs="Arial"/>
        </w:rPr>
      </w:pPr>
      <w:r>
        <w:rPr>
          <w:rFonts w:ascii="Arial" w:hAnsi="Arial" w:cs="Arial"/>
        </w:rPr>
        <w:t xml:space="preserve">El programa </w:t>
      </w:r>
      <w:r w:rsidRPr="00FA77FF">
        <w:rPr>
          <w:rFonts w:ascii="Arial" w:hAnsi="Arial" w:cs="Arial"/>
          <w:i/>
        </w:rPr>
        <w:t>Peer to Peer</w:t>
      </w:r>
      <w:r>
        <w:rPr>
          <w:rFonts w:ascii="Arial" w:hAnsi="Arial" w:cs="Arial"/>
        </w:rPr>
        <w:t xml:space="preserve"> es un proyecto que se llevará a cabo a partir del desarrollo del sistema planteado en esta tesis, por lo cual no se tiene un antecedente de cómo se llevaba el manejo del programa, pero lo más parecido que se tenía es lo siguiente:</w:t>
      </w:r>
    </w:p>
    <w:p w:rsidR="005C6A38" w:rsidRDefault="005C6A38" w:rsidP="005C6A38">
      <w:pPr>
        <w:tabs>
          <w:tab w:val="num" w:pos="714"/>
        </w:tabs>
        <w:spacing w:line="480" w:lineRule="auto"/>
        <w:ind w:left="709"/>
        <w:jc w:val="both"/>
        <w:rPr>
          <w:rFonts w:ascii="Arial" w:hAnsi="Arial" w:cs="Arial"/>
        </w:rPr>
      </w:pPr>
    </w:p>
    <w:p w:rsidR="005346FB" w:rsidRDefault="00DF3CD1" w:rsidP="005C6A38">
      <w:pPr>
        <w:tabs>
          <w:tab w:val="num" w:pos="714"/>
        </w:tabs>
        <w:spacing w:line="480" w:lineRule="auto"/>
        <w:ind w:left="709"/>
        <w:jc w:val="both"/>
        <w:rPr>
          <w:rFonts w:ascii="Arial" w:hAnsi="Arial" w:cs="Arial"/>
          <w:lang w:val="es-ES_tradnl"/>
        </w:rPr>
      </w:pPr>
      <w:r>
        <w:rPr>
          <w:rFonts w:ascii="Arial" w:hAnsi="Arial" w:cs="Arial"/>
        </w:rPr>
        <w:t>Actualmente</w:t>
      </w:r>
      <w:r w:rsidR="00937DFA">
        <w:rPr>
          <w:rFonts w:ascii="Arial" w:hAnsi="Arial" w:cs="Arial"/>
        </w:rPr>
        <w:t>,</w:t>
      </w:r>
      <w:r>
        <w:rPr>
          <w:rFonts w:ascii="Arial" w:hAnsi="Arial" w:cs="Arial"/>
        </w:rPr>
        <w:t xml:space="preserve"> durante la organización</w:t>
      </w:r>
      <w:r>
        <w:rPr>
          <w:rFonts w:ascii="Arial" w:hAnsi="Arial" w:cs="Arial"/>
          <w:lang w:val="es-ES_tradnl"/>
        </w:rPr>
        <w:t xml:space="preserve"> de eventos en </w:t>
      </w:r>
      <w:r w:rsidR="005C6A38">
        <w:rPr>
          <w:rFonts w:ascii="Arial" w:hAnsi="Arial" w:cs="Arial"/>
          <w:lang w:val="es-ES_tradnl"/>
        </w:rPr>
        <w:t>las Ramas estudiantiles del IEEE, los miembros estudiantiles bus</w:t>
      </w:r>
      <w:r w:rsidR="00937DFA">
        <w:rPr>
          <w:rFonts w:ascii="Arial" w:hAnsi="Arial" w:cs="Arial"/>
          <w:lang w:val="es-ES_tradnl"/>
        </w:rPr>
        <w:t>can como principal apoyo a ingenieros de su u</w:t>
      </w:r>
      <w:r w:rsidR="005C6A38">
        <w:rPr>
          <w:rFonts w:ascii="Arial" w:hAnsi="Arial" w:cs="Arial"/>
          <w:lang w:val="es-ES_tradnl"/>
        </w:rPr>
        <w:t>niversidad,</w:t>
      </w:r>
      <w:r w:rsidR="00602421">
        <w:rPr>
          <w:rFonts w:ascii="Arial" w:hAnsi="Arial" w:cs="Arial"/>
          <w:lang w:val="es-ES_tradnl"/>
        </w:rPr>
        <w:t xml:space="preserve"> quienes por lo general son</w:t>
      </w:r>
      <w:r w:rsidR="005C6A38">
        <w:rPr>
          <w:rFonts w:ascii="Arial" w:hAnsi="Arial" w:cs="Arial"/>
          <w:lang w:val="es-ES_tradnl"/>
        </w:rPr>
        <w:t xml:space="preserve"> profesionales que</w:t>
      </w:r>
      <w:r w:rsidR="005346FB">
        <w:rPr>
          <w:rFonts w:ascii="Arial" w:hAnsi="Arial" w:cs="Arial"/>
          <w:lang w:val="es-ES_tradnl"/>
        </w:rPr>
        <w:t xml:space="preserve"> </w:t>
      </w:r>
      <w:r w:rsidR="00602421">
        <w:rPr>
          <w:rFonts w:ascii="Arial" w:hAnsi="Arial" w:cs="Arial"/>
          <w:lang w:val="es-ES_tradnl"/>
        </w:rPr>
        <w:t>tengan</w:t>
      </w:r>
      <w:r w:rsidR="005346FB">
        <w:rPr>
          <w:rFonts w:ascii="Arial" w:hAnsi="Arial" w:cs="Arial"/>
          <w:lang w:val="es-ES_tradnl"/>
        </w:rPr>
        <w:t xml:space="preserve"> más experiencia técnica u organizacional. Algunas veces, esos profesionales no son miembros GOLD del IEEE.</w:t>
      </w:r>
    </w:p>
    <w:p w:rsidR="00DF3CD1" w:rsidRDefault="00DF3CD1" w:rsidP="00DF3CD1">
      <w:pPr>
        <w:tabs>
          <w:tab w:val="num" w:pos="714"/>
        </w:tabs>
        <w:spacing w:line="480" w:lineRule="auto"/>
        <w:ind w:left="709"/>
        <w:jc w:val="both"/>
        <w:rPr>
          <w:rFonts w:ascii="Arial" w:hAnsi="Arial" w:cs="Arial"/>
          <w:lang w:val="es-ES_tradnl"/>
        </w:rPr>
      </w:pPr>
    </w:p>
    <w:p w:rsidR="00602421" w:rsidRDefault="00FF50D9" w:rsidP="00FF50D9">
      <w:pPr>
        <w:tabs>
          <w:tab w:val="num" w:pos="714"/>
        </w:tabs>
        <w:spacing w:line="480" w:lineRule="auto"/>
        <w:ind w:left="709"/>
        <w:jc w:val="both"/>
        <w:rPr>
          <w:rFonts w:ascii="Arial" w:hAnsi="Arial" w:cs="Arial"/>
          <w:lang w:val="es-ES_tradnl"/>
        </w:rPr>
      </w:pPr>
      <w:r>
        <w:rPr>
          <w:rFonts w:ascii="Arial" w:hAnsi="Arial" w:cs="Arial"/>
          <w:lang w:val="es-ES_tradnl"/>
        </w:rPr>
        <w:t>La manera en que los miembros estudiantiles piden apoyo es verbalmente o mediante</w:t>
      </w:r>
      <w:r w:rsidR="00BE5A48">
        <w:rPr>
          <w:rFonts w:ascii="Arial" w:hAnsi="Arial" w:cs="Arial"/>
          <w:lang w:val="es-ES_tradnl"/>
        </w:rPr>
        <w:t xml:space="preserve"> uno o varios</w:t>
      </w:r>
      <w:r>
        <w:rPr>
          <w:rFonts w:ascii="Arial" w:hAnsi="Arial" w:cs="Arial"/>
          <w:lang w:val="es-ES_tradnl"/>
        </w:rPr>
        <w:t xml:space="preserve"> correos electrónicos, </w:t>
      </w:r>
      <w:r w:rsidR="00BE5A48">
        <w:rPr>
          <w:rFonts w:ascii="Arial" w:hAnsi="Arial" w:cs="Arial"/>
          <w:lang w:val="es-ES_tradnl"/>
        </w:rPr>
        <w:t>donde se intercambian preguntas y respuestas referentes al evento a realizar.</w:t>
      </w:r>
      <w:r w:rsidR="00602421">
        <w:rPr>
          <w:rFonts w:ascii="Arial" w:hAnsi="Arial" w:cs="Arial"/>
          <w:lang w:val="es-ES_tradnl"/>
        </w:rPr>
        <w:t xml:space="preserve"> Si el profesional está dispuesto a colaborar</w:t>
      </w:r>
      <w:r w:rsidR="00FA77FF">
        <w:rPr>
          <w:rFonts w:ascii="Arial" w:hAnsi="Arial" w:cs="Arial"/>
          <w:lang w:val="es-ES_tradnl"/>
        </w:rPr>
        <w:t>,</w:t>
      </w:r>
      <w:r w:rsidR="00602421">
        <w:rPr>
          <w:rFonts w:ascii="Arial" w:hAnsi="Arial" w:cs="Arial"/>
          <w:lang w:val="es-ES_tradnl"/>
        </w:rPr>
        <w:t xml:space="preserve"> pero no tiene conocimiento de ciertos recursos o programas del IEEE que el miembro estudiantil requiere, éste debe acudir a otras personas y así se va haciendo una cadena más grande, sin que el voluntario estudiantil tenga siempre un profesional que lo esté gui</w:t>
      </w:r>
      <w:r w:rsidR="00FA77FF">
        <w:rPr>
          <w:rFonts w:ascii="Arial" w:hAnsi="Arial" w:cs="Arial"/>
          <w:lang w:val="es-ES_tradnl"/>
        </w:rPr>
        <w:t>ando durante todo el proceso de la actividad que desea realizar</w:t>
      </w:r>
      <w:r w:rsidR="00602421">
        <w:rPr>
          <w:rFonts w:ascii="Arial" w:hAnsi="Arial" w:cs="Arial"/>
          <w:lang w:val="es-ES_tradnl"/>
        </w:rPr>
        <w:t>.</w:t>
      </w:r>
    </w:p>
    <w:p w:rsidR="00602421" w:rsidRDefault="00602421" w:rsidP="00FF50D9">
      <w:pPr>
        <w:tabs>
          <w:tab w:val="num" w:pos="714"/>
        </w:tabs>
        <w:spacing w:line="480" w:lineRule="auto"/>
        <w:ind w:left="709"/>
        <w:jc w:val="both"/>
        <w:rPr>
          <w:rFonts w:ascii="Arial" w:hAnsi="Arial" w:cs="Arial"/>
          <w:lang w:val="es-ES_tradnl"/>
        </w:rPr>
      </w:pPr>
    </w:p>
    <w:p w:rsidR="00BE5A48" w:rsidRDefault="00602421" w:rsidP="00FF50D9">
      <w:pPr>
        <w:tabs>
          <w:tab w:val="num" w:pos="714"/>
        </w:tabs>
        <w:spacing w:line="480" w:lineRule="auto"/>
        <w:ind w:left="709"/>
        <w:jc w:val="both"/>
        <w:rPr>
          <w:rFonts w:ascii="Arial" w:hAnsi="Arial" w:cs="Arial"/>
          <w:lang w:val="es-ES_tradnl"/>
        </w:rPr>
      </w:pPr>
      <w:r>
        <w:rPr>
          <w:rFonts w:ascii="Arial" w:hAnsi="Arial" w:cs="Arial"/>
          <w:lang w:val="es-ES_tradnl"/>
        </w:rPr>
        <w:t>Finalmente, la información que alguna vez intercambiaron, se queda en el cor</w:t>
      </w:r>
      <w:r w:rsidR="0077610E">
        <w:rPr>
          <w:rFonts w:ascii="Arial" w:hAnsi="Arial" w:cs="Arial"/>
          <w:lang w:val="es-ES_tradnl"/>
        </w:rPr>
        <w:t>reo del miembro estudiantil y</w:t>
      </w:r>
      <w:r>
        <w:rPr>
          <w:rFonts w:ascii="Arial" w:hAnsi="Arial" w:cs="Arial"/>
          <w:lang w:val="es-ES_tradnl"/>
        </w:rPr>
        <w:t xml:space="preserve"> del profesional que lo está apoyando, o en sus memorias en caso de que haya sido</w:t>
      </w:r>
      <w:r w:rsidR="0077610E">
        <w:rPr>
          <w:rFonts w:ascii="Arial" w:hAnsi="Arial" w:cs="Arial"/>
          <w:lang w:val="es-ES_tradnl"/>
        </w:rPr>
        <w:t xml:space="preserve"> sólo</w:t>
      </w:r>
      <w:r>
        <w:rPr>
          <w:rFonts w:ascii="Arial" w:hAnsi="Arial" w:cs="Arial"/>
          <w:lang w:val="es-ES_tradnl"/>
        </w:rPr>
        <w:t xml:space="preserve"> una conversación.</w:t>
      </w:r>
    </w:p>
    <w:p w:rsidR="00BE5A48" w:rsidRDefault="00BE5A48" w:rsidP="00FF50D9">
      <w:pPr>
        <w:tabs>
          <w:tab w:val="num" w:pos="714"/>
        </w:tabs>
        <w:spacing w:line="480" w:lineRule="auto"/>
        <w:ind w:left="709"/>
        <w:jc w:val="both"/>
        <w:rPr>
          <w:rFonts w:ascii="Arial" w:hAnsi="Arial" w:cs="Arial"/>
          <w:lang w:val="es-ES_tradnl"/>
        </w:rPr>
      </w:pPr>
    </w:p>
    <w:p w:rsidR="00DF3CD1" w:rsidRDefault="00BE5A48" w:rsidP="00FF50D9">
      <w:pPr>
        <w:tabs>
          <w:tab w:val="num" w:pos="714"/>
        </w:tabs>
        <w:spacing w:line="480" w:lineRule="auto"/>
        <w:ind w:left="709"/>
        <w:jc w:val="both"/>
        <w:rPr>
          <w:rFonts w:ascii="Arial" w:hAnsi="Arial" w:cs="Arial"/>
          <w:lang w:val="es-ES_tradnl"/>
        </w:rPr>
      </w:pPr>
      <w:r>
        <w:rPr>
          <w:rFonts w:ascii="Arial" w:hAnsi="Arial" w:cs="Arial"/>
          <w:lang w:val="es-ES_tradnl"/>
        </w:rPr>
        <w:t xml:space="preserve">Este proceso se lleva de la misma manera </w:t>
      </w:r>
      <w:r w:rsidR="00602421">
        <w:rPr>
          <w:rFonts w:ascii="Arial" w:hAnsi="Arial" w:cs="Arial"/>
          <w:lang w:val="es-ES_tradnl"/>
        </w:rPr>
        <w:t xml:space="preserve">casi </w:t>
      </w:r>
      <w:r>
        <w:rPr>
          <w:rFonts w:ascii="Arial" w:hAnsi="Arial" w:cs="Arial"/>
          <w:lang w:val="es-ES_tradnl"/>
        </w:rPr>
        <w:t>en todas las Ramas Estudiantiles de la Región de Latinoamérica</w:t>
      </w:r>
      <w:r w:rsidR="00602421">
        <w:rPr>
          <w:rFonts w:ascii="Arial" w:hAnsi="Arial" w:cs="Arial"/>
          <w:lang w:val="es-ES_tradnl"/>
        </w:rPr>
        <w:t>, pues el tipo de eventos que realizan los miembros estudiantiles, casi siempre van por la misma línea</w:t>
      </w:r>
      <w:r>
        <w:rPr>
          <w:rFonts w:ascii="Arial" w:hAnsi="Arial" w:cs="Arial"/>
          <w:lang w:val="es-ES_tradnl"/>
        </w:rPr>
        <w:t xml:space="preserve">, </w:t>
      </w:r>
      <w:r w:rsidR="00FF50D9">
        <w:rPr>
          <w:rFonts w:ascii="Arial" w:hAnsi="Arial" w:cs="Arial"/>
          <w:lang w:val="es-ES_tradnl"/>
        </w:rPr>
        <w:t>pero de una manera muy informal y si</w:t>
      </w:r>
      <w:r>
        <w:rPr>
          <w:rFonts w:ascii="Arial" w:hAnsi="Arial" w:cs="Arial"/>
          <w:lang w:val="es-ES_tradnl"/>
        </w:rPr>
        <w:t>n que se tenga una base integrada</w:t>
      </w:r>
      <w:r w:rsidR="00FF50D9">
        <w:rPr>
          <w:rFonts w:ascii="Arial" w:hAnsi="Arial" w:cs="Arial"/>
          <w:lang w:val="es-ES_tradnl"/>
        </w:rPr>
        <w:t xml:space="preserve"> donde se almacene toda esta información para que pueda ser usada a futuro, no sólo por la Rama Estudiantil que realiza la actividad, sino por otras Ramas de la Sección y de la Región</w:t>
      </w:r>
      <w:r w:rsidR="00602421">
        <w:rPr>
          <w:rFonts w:ascii="Arial" w:hAnsi="Arial" w:cs="Arial"/>
          <w:lang w:val="es-ES_tradnl"/>
        </w:rPr>
        <w:t>.</w:t>
      </w:r>
    </w:p>
    <w:p w:rsidR="00DF3CD1" w:rsidRDefault="00DF3CD1" w:rsidP="00DF3CD1">
      <w:pPr>
        <w:tabs>
          <w:tab w:val="num" w:pos="714"/>
        </w:tabs>
        <w:spacing w:line="480" w:lineRule="auto"/>
        <w:ind w:left="709"/>
        <w:jc w:val="both"/>
        <w:rPr>
          <w:rFonts w:ascii="Arial" w:hAnsi="Arial" w:cs="Arial"/>
          <w:lang w:val="es-ES_tradnl"/>
        </w:rPr>
      </w:pPr>
    </w:p>
    <w:p w:rsidR="00BE5A48" w:rsidRDefault="00937DFA" w:rsidP="00DF3CD1">
      <w:pPr>
        <w:tabs>
          <w:tab w:val="num" w:pos="714"/>
        </w:tabs>
        <w:spacing w:line="480" w:lineRule="auto"/>
        <w:ind w:left="709"/>
        <w:jc w:val="both"/>
        <w:rPr>
          <w:rFonts w:ascii="Arial" w:hAnsi="Arial" w:cs="Arial"/>
          <w:lang w:val="es-ES_tradnl"/>
        </w:rPr>
      </w:pPr>
      <w:r>
        <w:rPr>
          <w:rFonts w:ascii="Arial" w:hAnsi="Arial" w:cs="Arial"/>
          <w:lang w:val="es-ES_tradnl"/>
        </w:rPr>
        <w:t>Adicionalmente</w:t>
      </w:r>
      <w:r w:rsidR="00BE5A48">
        <w:rPr>
          <w:rFonts w:ascii="Arial" w:hAnsi="Arial" w:cs="Arial"/>
          <w:lang w:val="es-ES_tradnl"/>
        </w:rPr>
        <w:t>, n</w:t>
      </w:r>
      <w:r w:rsidR="00602421">
        <w:rPr>
          <w:rFonts w:ascii="Arial" w:hAnsi="Arial" w:cs="Arial"/>
          <w:lang w:val="es-ES_tradnl"/>
        </w:rPr>
        <w:t>o se puede llevar un control del desarrollo del evento, para hacer un seguimiento de las responsabilidades de</w:t>
      </w:r>
      <w:r w:rsidR="00FA77FF">
        <w:rPr>
          <w:rFonts w:ascii="Arial" w:hAnsi="Arial" w:cs="Arial"/>
          <w:lang w:val="es-ES_tradnl"/>
        </w:rPr>
        <w:t>l</w:t>
      </w:r>
      <w:r w:rsidR="00602421">
        <w:rPr>
          <w:rFonts w:ascii="Arial" w:hAnsi="Arial" w:cs="Arial"/>
          <w:lang w:val="es-ES_tradnl"/>
        </w:rPr>
        <w:t xml:space="preserve"> miembro estudiantil y del profesional que lo está apoyando.</w:t>
      </w:r>
    </w:p>
    <w:p w:rsidR="00602421" w:rsidRDefault="00602421" w:rsidP="00DF3CD1">
      <w:pPr>
        <w:tabs>
          <w:tab w:val="num" w:pos="714"/>
        </w:tabs>
        <w:spacing w:line="480" w:lineRule="auto"/>
        <w:ind w:left="709"/>
        <w:jc w:val="both"/>
        <w:rPr>
          <w:rFonts w:ascii="Arial" w:hAnsi="Arial" w:cs="Arial"/>
          <w:lang w:val="es-ES_tradnl"/>
        </w:rPr>
      </w:pPr>
    </w:p>
    <w:p w:rsidR="00602421" w:rsidRDefault="00602421" w:rsidP="00DF3CD1">
      <w:pPr>
        <w:tabs>
          <w:tab w:val="num" w:pos="714"/>
        </w:tabs>
        <w:spacing w:line="480" w:lineRule="auto"/>
        <w:ind w:left="709"/>
        <w:jc w:val="both"/>
        <w:rPr>
          <w:rFonts w:ascii="Arial" w:hAnsi="Arial" w:cs="Arial"/>
          <w:lang w:val="es-ES_tradnl"/>
        </w:rPr>
      </w:pPr>
      <w:r>
        <w:rPr>
          <w:rFonts w:ascii="Arial" w:hAnsi="Arial" w:cs="Arial"/>
          <w:lang w:val="es-ES_tradnl"/>
        </w:rPr>
        <w:t>Actualmente tampoco se evalúa el rendimiento de la asesoría voluntaria que le brinda un profesional a los voluntarios de una Rama Estudiantil, y tampoco se puede controlar ni garantizar que ese profesional al que se acude, sea una persona con conocimientos de programas o recursos del IEEE, de los cuales una Rama Estudiantil puede sacar mucho provecho.</w:t>
      </w:r>
    </w:p>
    <w:p w:rsidR="00DF3CD1" w:rsidRDefault="00DF3CD1" w:rsidP="00602421">
      <w:pPr>
        <w:tabs>
          <w:tab w:val="num" w:pos="714"/>
        </w:tabs>
        <w:spacing w:line="480" w:lineRule="auto"/>
        <w:jc w:val="both"/>
        <w:rPr>
          <w:rFonts w:ascii="Arial" w:hAnsi="Arial" w:cs="Arial"/>
          <w:lang w:val="es-ES_tradnl"/>
        </w:rPr>
      </w:pPr>
    </w:p>
    <w:p w:rsidR="00DF3CD1" w:rsidRDefault="00DF3CD1" w:rsidP="00DF3CD1">
      <w:pPr>
        <w:tabs>
          <w:tab w:val="num" w:pos="714"/>
        </w:tabs>
        <w:spacing w:line="480" w:lineRule="auto"/>
        <w:ind w:left="709"/>
        <w:jc w:val="both"/>
        <w:rPr>
          <w:rFonts w:ascii="Arial" w:hAnsi="Arial" w:cs="Arial"/>
          <w:lang w:val="es-ES_tradnl"/>
        </w:rPr>
      </w:pPr>
      <w:r>
        <w:rPr>
          <w:rFonts w:ascii="Arial" w:hAnsi="Arial" w:cs="Arial"/>
          <w:lang w:val="es-ES_tradnl"/>
        </w:rPr>
        <w:t>Por lo expuesto ha surgido la necesidad de automatizar este proceso para mejorar el manejo y la dinámica de administrar l</w:t>
      </w:r>
      <w:r w:rsidR="00602421">
        <w:rPr>
          <w:rFonts w:ascii="Arial" w:hAnsi="Arial" w:cs="Arial"/>
          <w:lang w:val="es-ES_tradnl"/>
        </w:rPr>
        <w:t>as consultorías que realizan miembros estudiantiles a profesionales, que en el mejor de los casos deben ser miembros GOLD del IEEE</w:t>
      </w:r>
      <w:r>
        <w:rPr>
          <w:rFonts w:ascii="Arial" w:hAnsi="Arial" w:cs="Arial"/>
          <w:lang w:val="es-ES_tradnl"/>
        </w:rPr>
        <w:t>.</w:t>
      </w:r>
    </w:p>
    <w:p w:rsidR="00DF3CD1" w:rsidRDefault="00DF3CD1" w:rsidP="00DF3CD1">
      <w:pPr>
        <w:tabs>
          <w:tab w:val="num" w:pos="714"/>
        </w:tabs>
        <w:spacing w:line="480" w:lineRule="auto"/>
        <w:ind w:left="709"/>
        <w:jc w:val="both"/>
        <w:rPr>
          <w:rFonts w:ascii="Arial" w:hAnsi="Arial" w:cs="Arial"/>
          <w:lang w:val="es-ES_tradnl"/>
        </w:rPr>
      </w:pPr>
    </w:p>
    <w:p w:rsidR="00B62F37" w:rsidRDefault="00602421" w:rsidP="00B62F37">
      <w:pPr>
        <w:tabs>
          <w:tab w:val="num" w:pos="714"/>
        </w:tabs>
        <w:spacing w:line="480" w:lineRule="auto"/>
        <w:ind w:left="709"/>
        <w:jc w:val="both"/>
        <w:rPr>
          <w:rFonts w:ascii="Arial" w:hAnsi="Arial" w:cs="Arial"/>
          <w:lang w:val="es-ES_tradnl"/>
        </w:rPr>
      </w:pPr>
      <w:r>
        <w:rPr>
          <w:rFonts w:ascii="Arial" w:hAnsi="Arial" w:cs="Arial"/>
          <w:lang w:val="es-ES_tradnl"/>
        </w:rPr>
        <w:t>Por otro lado, uno de los objetivos principales del Comité GOLD y el Comité de Actividades Estudiantiles de la Región Latinoamericana del IEEE</w:t>
      </w:r>
      <w:r w:rsidR="00FA77FF">
        <w:rPr>
          <w:rFonts w:ascii="Arial" w:hAnsi="Arial" w:cs="Arial"/>
          <w:lang w:val="es-ES_tradnl"/>
        </w:rPr>
        <w:t xml:space="preserve"> (RSAC)</w:t>
      </w:r>
      <w:r>
        <w:rPr>
          <w:rFonts w:ascii="Arial" w:hAnsi="Arial" w:cs="Arial"/>
          <w:lang w:val="es-ES_tradnl"/>
        </w:rPr>
        <w:t>, es el aumento de la membresía</w:t>
      </w:r>
      <w:r w:rsidR="00B62F37">
        <w:rPr>
          <w:rFonts w:ascii="Arial" w:hAnsi="Arial" w:cs="Arial"/>
          <w:lang w:val="es-ES_tradnl"/>
        </w:rPr>
        <w:t>, tanto de estudiantes como de profesionales</w:t>
      </w:r>
      <w:r>
        <w:rPr>
          <w:rFonts w:ascii="Arial" w:hAnsi="Arial" w:cs="Arial"/>
          <w:lang w:val="es-ES_tradnl"/>
        </w:rPr>
        <w:t xml:space="preserve"> y una mayor interacción entre </w:t>
      </w:r>
      <w:r w:rsidR="00B62F37">
        <w:rPr>
          <w:rFonts w:ascii="Arial" w:hAnsi="Arial" w:cs="Arial"/>
          <w:lang w:val="es-ES_tradnl"/>
        </w:rPr>
        <w:t>estos dos grupos, incrementando el voluntariado en el IEEE</w:t>
      </w:r>
      <w:r>
        <w:rPr>
          <w:rFonts w:ascii="Arial" w:hAnsi="Arial" w:cs="Arial"/>
          <w:lang w:val="es-ES_tradnl"/>
        </w:rPr>
        <w:t xml:space="preserve">, </w:t>
      </w:r>
      <w:r w:rsidR="00B62F37">
        <w:rPr>
          <w:rFonts w:ascii="Arial" w:hAnsi="Arial" w:cs="Arial"/>
          <w:lang w:val="es-ES_tradnl"/>
        </w:rPr>
        <w:t>es por eso que el desarrollo de esta tesis, a mas de automatizar el proceso de consultoría a mentores, logrará apoyar al cumplimiento de esos objetivos, permitiendo llevar un mayor control sobre esta interacción entre miembros estudiantiles y mi</w:t>
      </w:r>
      <w:r w:rsidR="00DB2BD6">
        <w:rPr>
          <w:rFonts w:ascii="Arial" w:hAnsi="Arial" w:cs="Arial"/>
          <w:lang w:val="es-ES_tradnl"/>
        </w:rPr>
        <w:t xml:space="preserve">embros profesionales del IEEE, </w:t>
      </w:r>
      <w:r w:rsidR="00B62F37">
        <w:rPr>
          <w:rFonts w:ascii="Arial" w:hAnsi="Arial" w:cs="Arial"/>
          <w:lang w:val="es-ES_tradnl"/>
        </w:rPr>
        <w:t>logrando una mayor integración entre Ramas Estudiantiles, pues todo quedará almacenado en una Base de Conocimiento, la cual puede ser consultada por otros miembros estudiantiles en el momento que deseen realizar un evento</w:t>
      </w:r>
      <w:r w:rsidR="00DB2BD6">
        <w:rPr>
          <w:rFonts w:ascii="Arial" w:hAnsi="Arial" w:cs="Arial"/>
          <w:lang w:val="es-ES_tradnl"/>
        </w:rPr>
        <w:t xml:space="preserve"> similar al</w:t>
      </w:r>
      <w:r w:rsidR="00B62F37">
        <w:rPr>
          <w:rFonts w:ascii="Arial" w:hAnsi="Arial" w:cs="Arial"/>
          <w:lang w:val="es-ES_tradnl"/>
        </w:rPr>
        <w:t xml:space="preserve"> realizado</w:t>
      </w:r>
      <w:r w:rsidR="00DB2BD6">
        <w:rPr>
          <w:rFonts w:ascii="Arial" w:hAnsi="Arial" w:cs="Arial"/>
          <w:lang w:val="es-ES_tradnl"/>
        </w:rPr>
        <w:t xml:space="preserve"> por</w:t>
      </w:r>
      <w:r w:rsidR="00B62F37">
        <w:rPr>
          <w:rFonts w:ascii="Arial" w:hAnsi="Arial" w:cs="Arial"/>
          <w:lang w:val="es-ES_tradnl"/>
        </w:rPr>
        <w:t xml:space="preserve"> otra Rama de la Sección o de la Región.</w:t>
      </w:r>
    </w:p>
    <w:p w:rsidR="00DF3CD1" w:rsidRDefault="00DF3CD1" w:rsidP="00DF3CD1">
      <w:pPr>
        <w:tabs>
          <w:tab w:val="num" w:pos="714"/>
        </w:tabs>
        <w:spacing w:line="480" w:lineRule="auto"/>
        <w:ind w:left="709"/>
        <w:jc w:val="both"/>
        <w:rPr>
          <w:rFonts w:ascii="Arial" w:hAnsi="Arial" w:cs="Arial"/>
          <w:lang w:val="es-ES_tradnl"/>
        </w:rPr>
      </w:pPr>
    </w:p>
    <w:p w:rsidR="00FA77FF" w:rsidRPr="00045B21" w:rsidRDefault="00FA77FF" w:rsidP="00FA77FF">
      <w:pPr>
        <w:numPr>
          <w:ilvl w:val="1"/>
          <w:numId w:val="2"/>
        </w:numPr>
        <w:spacing w:line="480" w:lineRule="auto"/>
        <w:jc w:val="both"/>
        <w:outlineLvl w:val="1"/>
        <w:rPr>
          <w:rFonts w:ascii="Arial" w:hAnsi="Arial" w:cs="Arial"/>
          <w:b/>
          <w:lang w:val="es-EC"/>
        </w:rPr>
      </w:pPr>
      <w:bookmarkStart w:id="12" w:name="_Toc96579829"/>
      <w:bookmarkStart w:id="13" w:name="_Toc96580265"/>
      <w:bookmarkStart w:id="14" w:name="_Toc183533204"/>
      <w:bookmarkStart w:id="15" w:name="_Toc183533205"/>
      <w:bookmarkStart w:id="16" w:name="_Toc243156428"/>
      <w:r w:rsidRPr="00045B21">
        <w:rPr>
          <w:rFonts w:ascii="Arial" w:hAnsi="Arial" w:cs="Arial"/>
          <w:b/>
        </w:rPr>
        <w:t>Objetivos</w:t>
      </w:r>
      <w:bookmarkEnd w:id="15"/>
      <w:bookmarkEnd w:id="16"/>
      <w:r w:rsidRPr="00045B21">
        <w:rPr>
          <w:rFonts w:ascii="Arial" w:hAnsi="Arial" w:cs="Arial"/>
          <w:b/>
        </w:rPr>
        <w:t xml:space="preserve"> </w:t>
      </w:r>
    </w:p>
    <w:p w:rsidR="00FA77FF" w:rsidRDefault="00FA77FF" w:rsidP="00FA77FF">
      <w:pPr>
        <w:spacing w:line="480" w:lineRule="auto"/>
        <w:ind w:left="708"/>
        <w:jc w:val="both"/>
        <w:rPr>
          <w:rFonts w:ascii="Arial" w:hAnsi="Arial" w:cs="Arial"/>
          <w:lang w:val="es-EC"/>
        </w:rPr>
      </w:pPr>
      <w:r>
        <w:rPr>
          <w:rFonts w:ascii="Arial" w:hAnsi="Arial" w:cs="Arial"/>
          <w:lang w:val="es-EC"/>
        </w:rPr>
        <w:t>Luego de haber analizado las necesidades actuales y definiendo la solución adecuada, el desarrollo de esta tesis tiene por objetivos:</w:t>
      </w:r>
    </w:p>
    <w:p w:rsidR="00FA77FF" w:rsidRDefault="00FA77FF" w:rsidP="00FA77FF">
      <w:pPr>
        <w:spacing w:line="480" w:lineRule="auto"/>
        <w:ind w:left="708"/>
        <w:jc w:val="both"/>
        <w:rPr>
          <w:rFonts w:ascii="Arial" w:hAnsi="Arial" w:cs="Arial"/>
          <w:lang w:val="es-EC"/>
        </w:rPr>
      </w:pPr>
    </w:p>
    <w:p w:rsidR="00FA77FF" w:rsidRPr="00FF50D9" w:rsidRDefault="00FA77FF" w:rsidP="00FA77FF">
      <w:pPr>
        <w:numPr>
          <w:ilvl w:val="0"/>
          <w:numId w:val="1"/>
        </w:numPr>
        <w:spacing w:line="480" w:lineRule="auto"/>
        <w:jc w:val="both"/>
        <w:rPr>
          <w:rFonts w:ascii="Arial" w:hAnsi="Arial" w:cs="Arial"/>
          <w:lang w:val="es-EC"/>
        </w:rPr>
      </w:pPr>
      <w:r w:rsidRPr="00FF50D9">
        <w:rPr>
          <w:rFonts w:ascii="Arial" w:hAnsi="Arial" w:cs="Arial"/>
          <w:lang w:val="es-EC"/>
        </w:rPr>
        <w:t>Automatizar el proceso de consultoría de mentores GOLD IEEE a estudiantes de las Ramas Estudiantiles de Latinoamérica.</w:t>
      </w:r>
    </w:p>
    <w:p w:rsidR="00FA77FF" w:rsidRPr="00FF50D9" w:rsidRDefault="00FA77FF" w:rsidP="00FA77FF">
      <w:pPr>
        <w:numPr>
          <w:ilvl w:val="0"/>
          <w:numId w:val="1"/>
        </w:numPr>
        <w:spacing w:line="480" w:lineRule="auto"/>
        <w:jc w:val="both"/>
        <w:rPr>
          <w:rFonts w:ascii="Arial" w:hAnsi="Arial" w:cs="Arial"/>
          <w:lang w:val="es-EC"/>
        </w:rPr>
      </w:pPr>
      <w:r w:rsidRPr="00FF50D9">
        <w:rPr>
          <w:rFonts w:ascii="Arial" w:hAnsi="Arial" w:cs="Arial"/>
          <w:lang w:val="es-EC"/>
        </w:rPr>
        <w:t xml:space="preserve">Diseñar un sistema de tres capas utilizando los patrones de diseño de </w:t>
      </w:r>
      <w:smartTag w:uri="urn:schemas-microsoft-com:office:smarttags" w:element="PersonName">
        <w:smartTagPr>
          <w:attr w:name="ProductID" w:val="la Arquitectura J"/>
        </w:smartTagPr>
        <w:r w:rsidRPr="00FF50D9">
          <w:rPr>
            <w:rFonts w:ascii="Arial" w:hAnsi="Arial" w:cs="Arial"/>
            <w:lang w:val="es-EC"/>
          </w:rPr>
          <w:t>la Arquitectura J</w:t>
        </w:r>
      </w:smartTag>
      <w:r w:rsidRPr="00FF50D9">
        <w:rPr>
          <w:rFonts w:ascii="Arial" w:hAnsi="Arial" w:cs="Arial"/>
          <w:lang w:val="es-EC"/>
        </w:rPr>
        <w:t>2EE.</w:t>
      </w:r>
    </w:p>
    <w:p w:rsidR="00FA77FF" w:rsidRDefault="00FA77FF" w:rsidP="00FA77FF">
      <w:pPr>
        <w:numPr>
          <w:ilvl w:val="0"/>
          <w:numId w:val="1"/>
        </w:numPr>
        <w:spacing w:line="480" w:lineRule="auto"/>
        <w:jc w:val="both"/>
        <w:rPr>
          <w:rFonts w:ascii="Arial" w:hAnsi="Arial" w:cs="Arial"/>
          <w:lang w:val="es-EC"/>
        </w:rPr>
      </w:pPr>
      <w:r w:rsidRPr="00FF50D9">
        <w:rPr>
          <w:rFonts w:ascii="Arial" w:hAnsi="Arial" w:cs="Arial"/>
          <w:lang w:val="es-EC"/>
        </w:rPr>
        <w:t>Implementar el proceso en las Ramas Estudiantiles IEEE de América Latina que se suscriban al proyecto.</w:t>
      </w:r>
    </w:p>
    <w:p w:rsidR="00FA77FF" w:rsidRPr="00FF50D9" w:rsidRDefault="00FA77FF" w:rsidP="00FA77FF">
      <w:pPr>
        <w:spacing w:line="480" w:lineRule="auto"/>
        <w:jc w:val="both"/>
        <w:rPr>
          <w:rFonts w:ascii="Arial" w:hAnsi="Arial" w:cs="Arial"/>
          <w:lang w:val="es-EC"/>
        </w:rPr>
      </w:pPr>
    </w:p>
    <w:p w:rsidR="00DF3CD1" w:rsidRDefault="00DF3CD1" w:rsidP="00DF3CD1">
      <w:pPr>
        <w:numPr>
          <w:ilvl w:val="1"/>
          <w:numId w:val="2"/>
        </w:numPr>
        <w:spacing w:line="480" w:lineRule="auto"/>
        <w:jc w:val="both"/>
        <w:outlineLvl w:val="1"/>
        <w:rPr>
          <w:rFonts w:ascii="Arial" w:hAnsi="Arial" w:cs="Arial"/>
          <w:b/>
        </w:rPr>
      </w:pPr>
      <w:bookmarkStart w:id="17" w:name="_Toc243156429"/>
      <w:r w:rsidRPr="005377A0">
        <w:rPr>
          <w:rFonts w:ascii="Arial" w:hAnsi="Arial" w:cs="Arial"/>
          <w:b/>
        </w:rPr>
        <w:t>Justificación</w:t>
      </w:r>
      <w:bookmarkEnd w:id="12"/>
      <w:bookmarkEnd w:id="13"/>
      <w:bookmarkEnd w:id="14"/>
      <w:bookmarkEnd w:id="17"/>
    </w:p>
    <w:p w:rsidR="00265B2A" w:rsidRDefault="00265B2A" w:rsidP="00DF3CD1">
      <w:pPr>
        <w:tabs>
          <w:tab w:val="num" w:pos="714"/>
        </w:tabs>
        <w:spacing w:line="480" w:lineRule="auto"/>
        <w:ind w:left="709"/>
        <w:jc w:val="both"/>
        <w:rPr>
          <w:rFonts w:ascii="Arial" w:hAnsi="Arial" w:cs="Arial"/>
        </w:rPr>
      </w:pPr>
      <w:r>
        <w:rPr>
          <w:rFonts w:ascii="Arial" w:hAnsi="Arial" w:cs="Arial"/>
        </w:rPr>
        <w:t xml:space="preserve">El comité GOLD de la Región Latinoamericana necesita automatizar procesos que se llevan a cabo dentro del programa </w:t>
      </w:r>
      <w:r w:rsidRPr="00265B2A">
        <w:rPr>
          <w:rFonts w:ascii="Arial" w:hAnsi="Arial" w:cs="Arial"/>
          <w:i/>
        </w:rPr>
        <w:t>Peer to Peer</w:t>
      </w:r>
      <w:r>
        <w:rPr>
          <w:rFonts w:ascii="Arial" w:hAnsi="Arial" w:cs="Arial"/>
          <w:i/>
        </w:rPr>
        <w:t xml:space="preserve">, </w:t>
      </w:r>
      <w:r>
        <w:rPr>
          <w:rFonts w:ascii="Arial" w:hAnsi="Arial" w:cs="Arial"/>
        </w:rPr>
        <w:t>como consultas a mentores, respuestas a los estudiantes, encuestas acerca de las mentorías, reportes</w:t>
      </w:r>
      <w:r w:rsidR="00D06475">
        <w:rPr>
          <w:rFonts w:ascii="Arial" w:hAnsi="Arial" w:cs="Arial"/>
        </w:rPr>
        <w:t xml:space="preserve"> de asesorías, entre otros.</w:t>
      </w:r>
    </w:p>
    <w:p w:rsidR="00D06475" w:rsidRDefault="00D06475" w:rsidP="00DF3CD1">
      <w:pPr>
        <w:tabs>
          <w:tab w:val="num" w:pos="714"/>
        </w:tabs>
        <w:spacing w:line="480" w:lineRule="auto"/>
        <w:ind w:left="709"/>
        <w:jc w:val="both"/>
        <w:rPr>
          <w:rFonts w:ascii="Arial" w:hAnsi="Arial" w:cs="Arial"/>
        </w:rPr>
      </w:pPr>
    </w:p>
    <w:p w:rsidR="00D06475" w:rsidRDefault="00D06475" w:rsidP="00D06475">
      <w:pPr>
        <w:spacing w:line="480" w:lineRule="auto"/>
        <w:ind w:left="709"/>
        <w:jc w:val="both"/>
        <w:rPr>
          <w:rFonts w:ascii="Arial" w:hAnsi="Arial"/>
        </w:rPr>
      </w:pPr>
      <w:r>
        <w:rPr>
          <w:rFonts w:ascii="Arial" w:hAnsi="Arial"/>
        </w:rPr>
        <w:t>Existen muchas razones por las cuales se ha vuelto imprescindible que el GOLD y el RSAC cuente con una herramienta para la ad</w:t>
      </w:r>
      <w:r w:rsidR="00D24D63">
        <w:rPr>
          <w:rFonts w:ascii="Arial" w:hAnsi="Arial"/>
        </w:rPr>
        <w:t xml:space="preserve">ministración de esas mentorías pues </w:t>
      </w:r>
      <w:r>
        <w:rPr>
          <w:rFonts w:ascii="Arial" w:hAnsi="Arial"/>
        </w:rPr>
        <w:t>en la actualidad, se pueden observar los siguientes inconvenientes:</w:t>
      </w:r>
    </w:p>
    <w:p w:rsidR="00D24D63" w:rsidRDefault="00D24D63" w:rsidP="00D24D63">
      <w:pPr>
        <w:spacing w:line="480" w:lineRule="auto"/>
        <w:ind w:left="1" w:firstLine="708"/>
        <w:jc w:val="both"/>
        <w:rPr>
          <w:rFonts w:ascii="Arial" w:hAnsi="Arial"/>
        </w:rPr>
      </w:pPr>
    </w:p>
    <w:p w:rsidR="00D24D63" w:rsidRDefault="00D24D63" w:rsidP="00A64743">
      <w:pPr>
        <w:numPr>
          <w:ilvl w:val="0"/>
          <w:numId w:val="3"/>
        </w:numPr>
        <w:spacing w:line="480" w:lineRule="auto"/>
        <w:jc w:val="both"/>
        <w:rPr>
          <w:rFonts w:ascii="Arial" w:hAnsi="Arial"/>
        </w:rPr>
      </w:pPr>
      <w:r>
        <w:rPr>
          <w:rFonts w:ascii="Arial" w:hAnsi="Arial"/>
        </w:rPr>
        <w:t xml:space="preserve">Los procesos manuales </w:t>
      </w:r>
      <w:r w:rsidR="008663BE">
        <w:rPr>
          <w:rFonts w:ascii="Arial" w:hAnsi="Arial"/>
        </w:rPr>
        <w:t xml:space="preserve">generan </w:t>
      </w:r>
      <w:r>
        <w:rPr>
          <w:rFonts w:ascii="Arial" w:hAnsi="Arial"/>
        </w:rPr>
        <w:t>equivocaciones en la información suministrada por los</w:t>
      </w:r>
      <w:r w:rsidR="008663BE">
        <w:rPr>
          <w:rFonts w:ascii="Arial" w:hAnsi="Arial"/>
        </w:rPr>
        <w:t xml:space="preserve"> profesionales que apoyan las actividades de las Ramas Estudiantiles</w:t>
      </w:r>
      <w:r>
        <w:rPr>
          <w:rFonts w:ascii="Arial" w:hAnsi="Arial"/>
        </w:rPr>
        <w:t>.</w:t>
      </w:r>
    </w:p>
    <w:p w:rsidR="008663BE" w:rsidRDefault="008663BE" w:rsidP="00A64743">
      <w:pPr>
        <w:numPr>
          <w:ilvl w:val="0"/>
          <w:numId w:val="3"/>
        </w:numPr>
        <w:spacing w:line="480" w:lineRule="auto"/>
        <w:jc w:val="both"/>
        <w:rPr>
          <w:rFonts w:ascii="Arial" w:hAnsi="Arial"/>
        </w:rPr>
      </w:pPr>
      <w:r>
        <w:rPr>
          <w:rFonts w:ascii="Arial" w:hAnsi="Arial"/>
        </w:rPr>
        <w:t xml:space="preserve">Poco conocimiento de </w:t>
      </w:r>
      <w:r w:rsidR="004D5D69">
        <w:rPr>
          <w:rFonts w:ascii="Arial" w:hAnsi="Arial"/>
        </w:rPr>
        <w:t>los programas que pueden desarrollar miembros estudiantiles del IEEE, mediante sus Ramas Estudiantiles.</w:t>
      </w:r>
    </w:p>
    <w:p w:rsidR="00D24D63" w:rsidRDefault="00D24D63" w:rsidP="00A64743">
      <w:pPr>
        <w:numPr>
          <w:ilvl w:val="0"/>
          <w:numId w:val="3"/>
        </w:numPr>
        <w:spacing w:line="480" w:lineRule="auto"/>
        <w:jc w:val="both"/>
        <w:rPr>
          <w:rFonts w:ascii="Arial" w:hAnsi="Arial"/>
        </w:rPr>
      </w:pPr>
      <w:r>
        <w:rPr>
          <w:rFonts w:ascii="Arial" w:hAnsi="Arial"/>
        </w:rPr>
        <w:t xml:space="preserve">Existe una </w:t>
      </w:r>
      <w:r w:rsidRPr="00D24D63">
        <w:rPr>
          <w:rFonts w:ascii="Arial" w:hAnsi="Arial"/>
        </w:rPr>
        <w:t>falta de control sobre el desarrollo de eventos</w:t>
      </w:r>
      <w:r>
        <w:rPr>
          <w:rFonts w:ascii="Arial" w:hAnsi="Arial"/>
        </w:rPr>
        <w:t>.</w:t>
      </w:r>
    </w:p>
    <w:p w:rsidR="00D24D63" w:rsidRDefault="00D24D63" w:rsidP="00A64743">
      <w:pPr>
        <w:numPr>
          <w:ilvl w:val="0"/>
          <w:numId w:val="3"/>
        </w:numPr>
        <w:spacing w:line="480" w:lineRule="auto"/>
        <w:jc w:val="both"/>
        <w:rPr>
          <w:rFonts w:ascii="Arial" w:hAnsi="Arial"/>
        </w:rPr>
      </w:pPr>
      <w:r w:rsidRPr="00D24D63">
        <w:rPr>
          <w:rFonts w:ascii="Arial" w:hAnsi="Arial"/>
        </w:rPr>
        <w:t xml:space="preserve">Administración </w:t>
      </w:r>
      <w:r>
        <w:rPr>
          <w:rFonts w:ascii="Arial" w:hAnsi="Arial"/>
        </w:rPr>
        <w:t>poco eficiente de los recursos</w:t>
      </w:r>
      <w:r w:rsidR="004D5D69">
        <w:rPr>
          <w:rFonts w:ascii="Arial" w:hAnsi="Arial"/>
        </w:rPr>
        <w:t xml:space="preserve"> que brinda el IEEE</w:t>
      </w:r>
      <w:r>
        <w:rPr>
          <w:rFonts w:ascii="Arial" w:hAnsi="Arial"/>
        </w:rPr>
        <w:t>.</w:t>
      </w:r>
    </w:p>
    <w:p w:rsidR="004D5D69" w:rsidRDefault="004D5D69" w:rsidP="004D5D69">
      <w:pPr>
        <w:spacing w:line="480" w:lineRule="auto"/>
        <w:jc w:val="both"/>
        <w:rPr>
          <w:rFonts w:ascii="Arial" w:hAnsi="Arial"/>
        </w:rPr>
      </w:pPr>
    </w:p>
    <w:p w:rsidR="004D5D69" w:rsidRDefault="004D5D69" w:rsidP="004D5D69">
      <w:pPr>
        <w:spacing w:line="480" w:lineRule="auto"/>
        <w:ind w:left="708"/>
        <w:jc w:val="both"/>
        <w:rPr>
          <w:rFonts w:ascii="Arial" w:hAnsi="Arial"/>
        </w:rPr>
      </w:pPr>
      <w:r>
        <w:rPr>
          <w:rFonts w:ascii="Arial" w:hAnsi="Arial"/>
        </w:rPr>
        <w:t>Al implementar este sistema se logrará tener una herramienta que ayude a mejorar el manejo de la comunicación Mentor-Estudiante, que servirá de soporte para futuras actividades estudiantiles.</w:t>
      </w:r>
    </w:p>
    <w:p w:rsidR="004D5D69" w:rsidRDefault="004D5D69" w:rsidP="004D5D69">
      <w:pPr>
        <w:spacing w:line="480" w:lineRule="auto"/>
        <w:ind w:left="708"/>
        <w:jc w:val="both"/>
        <w:rPr>
          <w:rFonts w:ascii="Arial" w:hAnsi="Arial"/>
        </w:rPr>
      </w:pPr>
    </w:p>
    <w:p w:rsidR="004D5D69" w:rsidRPr="00D24D63" w:rsidRDefault="004D5D69" w:rsidP="004D5D69">
      <w:pPr>
        <w:spacing w:line="480" w:lineRule="auto"/>
        <w:ind w:left="708"/>
        <w:jc w:val="both"/>
        <w:rPr>
          <w:rFonts w:ascii="Arial" w:hAnsi="Arial"/>
        </w:rPr>
      </w:pPr>
      <w:r>
        <w:rPr>
          <w:rFonts w:ascii="Arial" w:hAnsi="Arial"/>
        </w:rPr>
        <w:t xml:space="preserve">Para lograr estos objetivos e implementar el proyecto, se usará </w:t>
      </w:r>
      <w:r w:rsidR="00F421B0">
        <w:rPr>
          <w:rFonts w:ascii="Arial" w:hAnsi="Arial"/>
        </w:rPr>
        <w:t xml:space="preserve">un análisis orientado a objetos, </w:t>
      </w:r>
      <w:r>
        <w:rPr>
          <w:rFonts w:ascii="Arial" w:hAnsi="Arial"/>
        </w:rPr>
        <w:t>distribuyendo los objetos en 3 capas: Capa de presentación, capa del negocio y capa lógica.</w:t>
      </w:r>
    </w:p>
    <w:p w:rsidR="004D5D69" w:rsidRDefault="004D5D69" w:rsidP="00DF3CD1">
      <w:pPr>
        <w:tabs>
          <w:tab w:val="num" w:pos="714"/>
        </w:tabs>
        <w:spacing w:line="480" w:lineRule="auto"/>
        <w:ind w:left="709"/>
        <w:jc w:val="both"/>
        <w:rPr>
          <w:rFonts w:ascii="Arial" w:hAnsi="Arial"/>
        </w:rPr>
      </w:pPr>
    </w:p>
    <w:p w:rsidR="004D5D69" w:rsidRPr="004D5D69" w:rsidRDefault="004D5D69" w:rsidP="004D5D69">
      <w:pPr>
        <w:spacing w:line="480" w:lineRule="auto"/>
        <w:ind w:left="708"/>
        <w:jc w:val="both"/>
        <w:rPr>
          <w:rFonts w:ascii="Arial" w:hAnsi="Arial"/>
        </w:rPr>
      </w:pPr>
      <w:r w:rsidRPr="004D5D69">
        <w:rPr>
          <w:rFonts w:ascii="Arial" w:hAnsi="Arial"/>
        </w:rPr>
        <w:t>Este esquema permite tener modularidad, mismo que ayudará a disminuir la propagación de cambios, para luego hacer una óptima y más real estimación de costos por modificaciones.</w:t>
      </w:r>
    </w:p>
    <w:p w:rsidR="004D5D69" w:rsidRDefault="004D5D69" w:rsidP="004D5D69">
      <w:pPr>
        <w:spacing w:line="480" w:lineRule="auto"/>
        <w:ind w:left="708"/>
        <w:jc w:val="both"/>
        <w:rPr>
          <w:rFonts w:ascii="Arial" w:hAnsi="Arial"/>
        </w:rPr>
      </w:pPr>
    </w:p>
    <w:p w:rsidR="004D5D69" w:rsidRPr="004D5D69" w:rsidRDefault="004D5D69" w:rsidP="004D5D69">
      <w:pPr>
        <w:spacing w:line="480" w:lineRule="auto"/>
        <w:ind w:left="708"/>
        <w:jc w:val="both"/>
        <w:rPr>
          <w:rFonts w:ascii="Arial" w:hAnsi="Arial"/>
        </w:rPr>
      </w:pPr>
      <w:r w:rsidRPr="004D5D69">
        <w:rPr>
          <w:rFonts w:ascii="Arial" w:hAnsi="Arial"/>
        </w:rPr>
        <w:t>Además la metodología al trabajar en capas permitirá dividir el sistema en subsistemas y al definir el modelo del dominio del negocio separa claramente los detalles tecnológicos del análisis de los módulos.</w:t>
      </w:r>
    </w:p>
    <w:p w:rsidR="004D5D69" w:rsidRDefault="004D5D69" w:rsidP="004D5D69">
      <w:pPr>
        <w:spacing w:line="480" w:lineRule="auto"/>
        <w:ind w:left="708"/>
        <w:jc w:val="both"/>
        <w:rPr>
          <w:rFonts w:ascii="Arial" w:hAnsi="Arial"/>
        </w:rPr>
      </w:pPr>
    </w:p>
    <w:p w:rsidR="00F421B0" w:rsidRDefault="00F421B0" w:rsidP="00F421B0">
      <w:pPr>
        <w:tabs>
          <w:tab w:val="num" w:pos="714"/>
        </w:tabs>
        <w:spacing w:line="480" w:lineRule="auto"/>
        <w:ind w:left="709"/>
        <w:jc w:val="both"/>
        <w:rPr>
          <w:rFonts w:ascii="Arial" w:hAnsi="Arial" w:cs="Arial"/>
        </w:rPr>
      </w:pPr>
      <w:r>
        <w:rPr>
          <w:rFonts w:ascii="Arial" w:hAnsi="Arial" w:cs="Arial"/>
        </w:rPr>
        <w:t xml:space="preserve">Conociendo </w:t>
      </w:r>
      <w:r w:rsidR="00D97608">
        <w:rPr>
          <w:rFonts w:ascii="Arial" w:hAnsi="Arial" w:cs="Arial"/>
        </w:rPr>
        <w:t xml:space="preserve">que la </w:t>
      </w:r>
      <w:r>
        <w:rPr>
          <w:rFonts w:ascii="Arial" w:hAnsi="Arial" w:cs="Arial"/>
        </w:rPr>
        <w:t>metodología orientada a objetos</w:t>
      </w:r>
      <w:r w:rsidR="00D97608">
        <w:rPr>
          <w:rFonts w:ascii="Arial" w:hAnsi="Arial" w:cs="Arial"/>
        </w:rPr>
        <w:t xml:space="preserve"> trabaja </w:t>
      </w:r>
      <w:r>
        <w:rPr>
          <w:rFonts w:ascii="Arial" w:hAnsi="Arial" w:cs="Arial"/>
        </w:rPr>
        <w:t xml:space="preserve">utilizando tres capas y tomando de referencia los requerimientos recibidos, se ha procedido a utilizar la arquitectura J2EE para el diseño de los módulos, a través del uso de varios de sus patrones. </w:t>
      </w:r>
      <w:bookmarkStart w:id="18" w:name="OLE_LINK1"/>
    </w:p>
    <w:p w:rsidR="00CF7D3F" w:rsidRDefault="00CF7D3F" w:rsidP="00F421B0">
      <w:pPr>
        <w:tabs>
          <w:tab w:val="num" w:pos="714"/>
        </w:tabs>
        <w:spacing w:line="480" w:lineRule="auto"/>
        <w:ind w:left="709"/>
        <w:jc w:val="both"/>
        <w:rPr>
          <w:rFonts w:ascii="Arial" w:hAnsi="Arial" w:cs="Arial"/>
        </w:rPr>
      </w:pPr>
    </w:p>
    <w:p w:rsidR="00CF7D3F" w:rsidRDefault="00CF7D3F" w:rsidP="00CF7D3F">
      <w:pPr>
        <w:numPr>
          <w:ilvl w:val="1"/>
          <w:numId w:val="2"/>
        </w:numPr>
        <w:spacing w:line="480" w:lineRule="auto"/>
        <w:jc w:val="both"/>
        <w:outlineLvl w:val="1"/>
        <w:rPr>
          <w:rFonts w:ascii="Arial" w:hAnsi="Arial" w:cs="Arial"/>
          <w:b/>
        </w:rPr>
      </w:pPr>
      <w:bookmarkStart w:id="19" w:name="_Toc243156430"/>
      <w:r>
        <w:rPr>
          <w:rFonts w:ascii="Arial" w:hAnsi="Arial" w:cs="Arial"/>
          <w:b/>
        </w:rPr>
        <w:t>Alcance</w:t>
      </w:r>
      <w:bookmarkEnd w:id="19"/>
    </w:p>
    <w:p w:rsidR="00CF7D3F" w:rsidRPr="00A44935" w:rsidRDefault="00B92BFC" w:rsidP="001A4FE6">
      <w:pPr>
        <w:numPr>
          <w:ilvl w:val="0"/>
          <w:numId w:val="51"/>
        </w:numPr>
        <w:spacing w:line="480" w:lineRule="auto"/>
        <w:jc w:val="both"/>
        <w:rPr>
          <w:rFonts w:ascii="Arial" w:hAnsi="Arial"/>
        </w:rPr>
      </w:pPr>
      <w:bookmarkStart w:id="20" w:name="_Toc239329492"/>
      <w:r w:rsidRPr="00A44935">
        <w:rPr>
          <w:rFonts w:ascii="Arial" w:hAnsi="Arial"/>
        </w:rPr>
        <w:t>El sistema abarca, para empezar, a los voluntarios IEEE de la Región Latinoamericana, enfocándose en Categorías y Subcategorías de actividades que comúnmente se realizan en la Región.</w:t>
      </w:r>
      <w:bookmarkEnd w:id="20"/>
      <w:r w:rsidRPr="00A44935">
        <w:rPr>
          <w:rFonts w:ascii="Arial" w:hAnsi="Arial"/>
        </w:rPr>
        <w:t xml:space="preserve"> </w:t>
      </w:r>
    </w:p>
    <w:p w:rsidR="00B92BFC" w:rsidRPr="00A44935" w:rsidRDefault="00B92BFC" w:rsidP="001A4FE6">
      <w:pPr>
        <w:numPr>
          <w:ilvl w:val="0"/>
          <w:numId w:val="51"/>
        </w:numPr>
        <w:spacing w:line="480" w:lineRule="auto"/>
        <w:jc w:val="both"/>
        <w:rPr>
          <w:rFonts w:ascii="Arial" w:hAnsi="Arial"/>
        </w:rPr>
      </w:pPr>
      <w:bookmarkStart w:id="21" w:name="_Toc239329493"/>
      <w:r w:rsidRPr="00A44935">
        <w:rPr>
          <w:rFonts w:ascii="Arial" w:hAnsi="Arial"/>
        </w:rPr>
        <w:t>El sistema cuenta con la flexibilidad para aplicarlo a todas las Regiones del IEEE a nivel mundial, por lo que</w:t>
      </w:r>
      <w:r w:rsidR="00937DFA">
        <w:rPr>
          <w:rFonts w:ascii="Arial" w:hAnsi="Arial"/>
        </w:rPr>
        <w:t xml:space="preserve"> en un futuro, ése podría ser un nuevo</w:t>
      </w:r>
      <w:r w:rsidRPr="00A44935">
        <w:rPr>
          <w:rFonts w:ascii="Arial" w:hAnsi="Arial"/>
        </w:rPr>
        <w:t xml:space="preserve"> alcance.</w:t>
      </w:r>
      <w:bookmarkEnd w:id="21"/>
    </w:p>
    <w:bookmarkEnd w:id="10"/>
    <w:bookmarkEnd w:id="11"/>
    <w:bookmarkEnd w:id="18"/>
    <w:p w:rsidR="00E22E3E" w:rsidRDefault="00E22E3E" w:rsidP="00E22E3E">
      <w:pPr>
        <w:spacing w:line="480" w:lineRule="auto"/>
        <w:jc w:val="both"/>
        <w:rPr>
          <w:rFonts w:ascii="Arial" w:hAnsi="Arial" w:cs="Arial"/>
        </w:rPr>
      </w:pPr>
      <w:r>
        <w:rPr>
          <w:rFonts w:ascii="Arial" w:hAnsi="Arial" w:cs="Arial"/>
        </w:rPr>
        <w:br w:type="page"/>
      </w:r>
    </w:p>
    <w:p w:rsidR="00254597" w:rsidRDefault="00254597" w:rsidP="00E22E3E">
      <w:pPr>
        <w:spacing w:line="480" w:lineRule="auto"/>
        <w:jc w:val="both"/>
        <w:rPr>
          <w:rFonts w:ascii="Arial" w:hAnsi="Arial" w:cs="Arial"/>
          <w:lang w:val="es-EC"/>
        </w:rPr>
      </w:pPr>
    </w:p>
    <w:p w:rsidR="00E22E3E" w:rsidRDefault="00E22E3E" w:rsidP="00E22E3E">
      <w:pPr>
        <w:spacing w:line="480" w:lineRule="auto"/>
        <w:jc w:val="both"/>
        <w:rPr>
          <w:rFonts w:ascii="Arial" w:hAnsi="Arial" w:cs="Arial"/>
          <w:lang w:val="es-EC"/>
        </w:rPr>
      </w:pPr>
      <w:bookmarkStart w:id="22" w:name="_Toc162853429"/>
      <w:bookmarkStart w:id="23" w:name="_Toc162854518"/>
      <w:bookmarkStart w:id="24" w:name="_Toc162854614"/>
    </w:p>
    <w:p w:rsidR="00E22E3E" w:rsidRDefault="00E22E3E" w:rsidP="00254597">
      <w:pPr>
        <w:tabs>
          <w:tab w:val="left" w:pos="2438"/>
        </w:tabs>
        <w:spacing w:line="480" w:lineRule="auto"/>
        <w:jc w:val="both"/>
        <w:rPr>
          <w:rFonts w:ascii="Arial" w:hAnsi="Arial" w:cs="Arial"/>
          <w:lang w:val="es-EC"/>
        </w:rPr>
      </w:pPr>
    </w:p>
    <w:p w:rsidR="00254597" w:rsidRDefault="00254597" w:rsidP="00254597">
      <w:pPr>
        <w:tabs>
          <w:tab w:val="left" w:pos="2438"/>
        </w:tabs>
        <w:spacing w:line="480" w:lineRule="auto"/>
        <w:jc w:val="both"/>
        <w:rPr>
          <w:rFonts w:ascii="Arial" w:hAnsi="Arial" w:cs="Arial"/>
          <w:lang w:val="es-EC"/>
        </w:rPr>
      </w:pPr>
    </w:p>
    <w:p w:rsidR="00E22E3E" w:rsidRDefault="00E22E3E" w:rsidP="00E22E3E">
      <w:pPr>
        <w:spacing w:line="480" w:lineRule="auto"/>
        <w:jc w:val="both"/>
        <w:rPr>
          <w:rFonts w:ascii="Arial" w:hAnsi="Arial" w:cs="Arial"/>
          <w:lang w:val="es-EC"/>
        </w:rPr>
      </w:pPr>
    </w:p>
    <w:p w:rsidR="00E22E3E" w:rsidRPr="00F8665A" w:rsidRDefault="00E22E3E" w:rsidP="00F8665A">
      <w:pPr>
        <w:spacing w:line="480" w:lineRule="auto"/>
        <w:jc w:val="center"/>
        <w:outlineLvl w:val="0"/>
        <w:rPr>
          <w:rFonts w:ascii="Arial" w:hAnsi="Arial" w:cs="Arial"/>
          <w:b/>
          <w:sz w:val="48"/>
          <w:szCs w:val="48"/>
        </w:rPr>
      </w:pPr>
      <w:bookmarkStart w:id="25" w:name="_Toc183533206"/>
      <w:bookmarkStart w:id="26" w:name="_Toc243156431"/>
      <w:r w:rsidRPr="00F8665A">
        <w:rPr>
          <w:rFonts w:ascii="Arial" w:hAnsi="Arial" w:cs="Arial"/>
          <w:b/>
          <w:sz w:val="48"/>
          <w:szCs w:val="48"/>
        </w:rPr>
        <w:t>CAPITULO 2</w:t>
      </w:r>
      <w:bookmarkEnd w:id="22"/>
      <w:bookmarkEnd w:id="23"/>
      <w:bookmarkEnd w:id="24"/>
      <w:bookmarkEnd w:id="25"/>
      <w:bookmarkEnd w:id="26"/>
    </w:p>
    <w:p w:rsidR="00E22E3E" w:rsidRPr="009979CA" w:rsidRDefault="00E22E3E" w:rsidP="00E22E3E">
      <w:pPr>
        <w:spacing w:line="480" w:lineRule="auto"/>
        <w:jc w:val="center"/>
        <w:outlineLvl w:val="0"/>
        <w:rPr>
          <w:rFonts w:ascii="Arial" w:hAnsi="Arial" w:cs="Arial"/>
        </w:rPr>
      </w:pPr>
    </w:p>
    <w:p w:rsidR="00E22E3E" w:rsidRDefault="00E22E3E" w:rsidP="00E22E3E">
      <w:pPr>
        <w:numPr>
          <w:ilvl w:val="0"/>
          <w:numId w:val="2"/>
        </w:numPr>
        <w:spacing w:line="480" w:lineRule="auto"/>
        <w:jc w:val="center"/>
        <w:outlineLvl w:val="0"/>
        <w:rPr>
          <w:rFonts w:ascii="Arial" w:hAnsi="Arial" w:cs="Arial"/>
          <w:b/>
          <w:sz w:val="32"/>
          <w:szCs w:val="32"/>
        </w:rPr>
      </w:pPr>
      <w:bookmarkStart w:id="27" w:name="_Toc183533207"/>
      <w:bookmarkStart w:id="28" w:name="_Toc243156432"/>
      <w:r>
        <w:rPr>
          <w:rFonts w:ascii="Arial" w:hAnsi="Arial" w:cs="Arial"/>
          <w:b/>
          <w:sz w:val="32"/>
          <w:szCs w:val="32"/>
        </w:rPr>
        <w:t>FUNDAMENTOS TEORICOS</w:t>
      </w:r>
      <w:bookmarkEnd w:id="27"/>
      <w:bookmarkEnd w:id="28"/>
    </w:p>
    <w:p w:rsidR="00E22E3E" w:rsidRDefault="00E22E3E" w:rsidP="00E22E3E">
      <w:pPr>
        <w:spacing w:line="480" w:lineRule="auto"/>
        <w:jc w:val="both"/>
        <w:outlineLvl w:val="1"/>
        <w:rPr>
          <w:rFonts w:ascii="Arial" w:hAnsi="Arial" w:cs="Arial"/>
          <w:b/>
        </w:rPr>
      </w:pPr>
    </w:p>
    <w:p w:rsidR="00E22E3E" w:rsidRDefault="00E22E3E" w:rsidP="00E22E3E">
      <w:pPr>
        <w:numPr>
          <w:ilvl w:val="1"/>
          <w:numId w:val="2"/>
        </w:numPr>
        <w:spacing w:line="480" w:lineRule="auto"/>
        <w:jc w:val="both"/>
        <w:outlineLvl w:val="1"/>
        <w:rPr>
          <w:rFonts w:ascii="Arial" w:hAnsi="Arial" w:cs="Arial"/>
          <w:b/>
        </w:rPr>
      </w:pPr>
      <w:bookmarkStart w:id="29" w:name="_Toc183533213"/>
      <w:bookmarkStart w:id="30" w:name="_Toc243156433"/>
      <w:r>
        <w:rPr>
          <w:rFonts w:ascii="Arial" w:hAnsi="Arial" w:cs="Arial"/>
          <w:b/>
        </w:rPr>
        <w:t xml:space="preserve">Conceptos </w:t>
      </w:r>
      <w:r w:rsidR="0047455E">
        <w:rPr>
          <w:rFonts w:ascii="Arial" w:hAnsi="Arial" w:cs="Arial"/>
          <w:b/>
        </w:rPr>
        <w:t xml:space="preserve">de arquitectura y patrones </w:t>
      </w:r>
      <w:r>
        <w:rPr>
          <w:rFonts w:ascii="Arial" w:hAnsi="Arial" w:cs="Arial"/>
          <w:b/>
        </w:rPr>
        <w:t>relacionados a J2EE</w:t>
      </w:r>
      <w:bookmarkEnd w:id="29"/>
      <w:bookmarkEnd w:id="30"/>
      <w:r w:rsidRPr="00EE4CBA">
        <w:rPr>
          <w:rFonts w:ascii="Arial" w:hAnsi="Arial" w:cs="Arial"/>
          <w:b/>
        </w:rPr>
        <w:t xml:space="preserve"> </w:t>
      </w:r>
    </w:p>
    <w:p w:rsidR="00E22E3E" w:rsidRDefault="00E22E3E" w:rsidP="00E22E3E">
      <w:pPr>
        <w:numPr>
          <w:ilvl w:val="2"/>
          <w:numId w:val="2"/>
        </w:numPr>
        <w:spacing w:line="480" w:lineRule="auto"/>
        <w:jc w:val="both"/>
        <w:outlineLvl w:val="2"/>
        <w:rPr>
          <w:rFonts w:ascii="Arial" w:hAnsi="Arial" w:cs="Arial"/>
          <w:b/>
        </w:rPr>
      </w:pPr>
      <w:bookmarkStart w:id="31" w:name="_Toc183533214"/>
      <w:bookmarkStart w:id="32" w:name="_Toc243156434"/>
      <w:r>
        <w:rPr>
          <w:rFonts w:ascii="Arial" w:hAnsi="Arial" w:cs="Arial"/>
          <w:b/>
        </w:rPr>
        <w:t>Descripción de la Arquitectura J2EE</w:t>
      </w:r>
      <w:bookmarkEnd w:id="31"/>
      <w:bookmarkEnd w:id="32"/>
    </w:p>
    <w:p w:rsidR="00E22E3E" w:rsidRDefault="00E22E3E" w:rsidP="00B6015C">
      <w:pPr>
        <w:spacing w:line="480" w:lineRule="auto"/>
        <w:ind w:left="1416"/>
        <w:jc w:val="both"/>
        <w:rPr>
          <w:rFonts w:ascii="Arial" w:hAnsi="Arial" w:cs="Arial"/>
        </w:rPr>
      </w:pPr>
      <w:bookmarkStart w:id="33" w:name="_Toc183533215"/>
      <w:r>
        <w:rPr>
          <w:rFonts w:ascii="Arial" w:hAnsi="Arial" w:cs="Arial"/>
        </w:rPr>
        <w:t xml:space="preserve">Java 2 </w:t>
      </w:r>
      <w:r w:rsidRPr="00D6435C">
        <w:rPr>
          <w:rFonts w:ascii="Arial" w:hAnsi="Arial" w:cs="Arial"/>
        </w:rPr>
        <w:t>Enterprise Edition o Java EE, es una plataforma de programación</w:t>
      </w:r>
      <w:r>
        <w:rPr>
          <w:rFonts w:ascii="Arial" w:hAnsi="Arial" w:cs="Arial"/>
        </w:rPr>
        <w:t>,</w:t>
      </w:r>
      <w:r w:rsidRPr="00D6435C">
        <w:rPr>
          <w:rFonts w:ascii="Arial" w:hAnsi="Arial" w:cs="Arial"/>
        </w:rPr>
        <w:t xml:space="preserve"> </w:t>
      </w:r>
      <w:r>
        <w:rPr>
          <w:rFonts w:ascii="Arial" w:hAnsi="Arial" w:cs="Arial"/>
        </w:rPr>
        <w:t xml:space="preserve">creada por </w:t>
      </w:r>
      <w:smartTag w:uri="urn:schemas-microsoft-com:office:smarttags" w:element="PersonName">
        <w:smartTagPr>
          <w:attr w:name="ProductID" w:val="la Sun Microsystems"/>
        </w:smartTagPr>
        <w:smartTag w:uri="urn:schemas-microsoft-com:office:smarttags" w:element="PersonName">
          <w:smartTagPr>
            <w:attr w:name="ProductID" w:val="la Sun"/>
          </w:smartTagPr>
          <w:r>
            <w:rPr>
              <w:rFonts w:ascii="Arial" w:hAnsi="Arial" w:cs="Arial"/>
            </w:rPr>
            <w:t>la Sun</w:t>
          </w:r>
        </w:smartTag>
        <w:r>
          <w:rPr>
            <w:rFonts w:ascii="Arial" w:hAnsi="Arial" w:cs="Arial"/>
          </w:rPr>
          <w:t xml:space="preserve"> Microsystems</w:t>
        </w:r>
      </w:smartTag>
      <w:r>
        <w:rPr>
          <w:rFonts w:ascii="Arial" w:hAnsi="Arial" w:cs="Arial"/>
        </w:rPr>
        <w:t xml:space="preserve"> en 1997 que permite generar contenido Web de manera dinámica y basada en herramientas de código abierto. J2EE es </w:t>
      </w:r>
      <w:r w:rsidRPr="00D6435C">
        <w:rPr>
          <w:rFonts w:ascii="Arial" w:hAnsi="Arial" w:cs="Arial"/>
        </w:rPr>
        <w:t>parte de la Platafo</w:t>
      </w:r>
      <w:r w:rsidRPr="00D6435C">
        <w:rPr>
          <w:rFonts w:ascii="Arial" w:hAnsi="Arial" w:cs="Arial"/>
        </w:rPr>
        <w:t>r</w:t>
      </w:r>
      <w:r w:rsidRPr="00D6435C">
        <w:rPr>
          <w:rFonts w:ascii="Arial" w:hAnsi="Arial" w:cs="Arial"/>
        </w:rPr>
        <w:t>ma Java</w:t>
      </w:r>
      <w:r>
        <w:rPr>
          <w:rFonts w:ascii="Arial" w:hAnsi="Arial" w:cs="Arial"/>
        </w:rPr>
        <w:t>,</w:t>
      </w:r>
      <w:r w:rsidRPr="00D6435C">
        <w:rPr>
          <w:rFonts w:ascii="Arial" w:hAnsi="Arial" w:cs="Arial"/>
        </w:rPr>
        <w:t xml:space="preserve"> para desarrollar y ejecutar software de aplicaciones en Lenguaje de programación Java con arquitectura de múltiples capas distribuidas, basándose ampliamente en componentes de software modulares ejecutándose sobre un servidor de aplicaciones.</w:t>
      </w:r>
      <w:bookmarkEnd w:id="33"/>
      <w:r w:rsidR="00C311D6">
        <w:rPr>
          <w:rFonts w:ascii="Arial" w:hAnsi="Arial" w:cs="Arial"/>
        </w:rPr>
        <w:t xml:space="preserve"> </w:t>
      </w:r>
      <w:r w:rsidR="00937DFA">
        <w:rPr>
          <w:rFonts w:ascii="Arial" w:hAnsi="Arial" w:cs="Arial"/>
        </w:rPr>
        <w:t>[2</w:t>
      </w:r>
      <w:r w:rsidR="00C311D6" w:rsidRPr="00B6015C">
        <w:rPr>
          <w:rFonts w:ascii="Arial" w:hAnsi="Arial" w:cs="Arial"/>
        </w:rPr>
        <w:t>]</w:t>
      </w:r>
    </w:p>
    <w:p w:rsidR="00E22E3E" w:rsidRDefault="00E22E3E" w:rsidP="00B6015C">
      <w:pPr>
        <w:spacing w:line="480" w:lineRule="auto"/>
        <w:ind w:left="1416"/>
        <w:jc w:val="both"/>
        <w:rPr>
          <w:rFonts w:ascii="Arial" w:hAnsi="Arial" w:cs="Arial"/>
        </w:rPr>
      </w:pPr>
    </w:p>
    <w:p w:rsidR="00C311D6" w:rsidRPr="00B6015C" w:rsidRDefault="00C311D6" w:rsidP="00B6015C">
      <w:pPr>
        <w:spacing w:line="480" w:lineRule="auto"/>
        <w:ind w:left="1416"/>
        <w:jc w:val="both"/>
        <w:rPr>
          <w:rFonts w:ascii="Arial" w:hAnsi="Arial" w:cs="Arial"/>
        </w:rPr>
      </w:pPr>
      <w:bookmarkStart w:id="34" w:name="_Toc183533216"/>
      <w:bookmarkStart w:id="35" w:name="_Toc239329499"/>
      <w:r w:rsidRPr="00B6015C">
        <w:rPr>
          <w:rFonts w:ascii="Arial" w:hAnsi="Arial" w:cs="Arial"/>
        </w:rPr>
        <w:t>J2EE es un grupo de especificaciones que permiten la creación de aplicaciones empresariales, esto sería: acceso a base de datos (JDBC), utilización de directorios distribuidos (JNDI), acceso a métodos remotos (RMI/CORBA), funciones de correo electrónico (JavaMail), aplicaciones Web(JSP y Servlets), entre ot</w:t>
      </w:r>
      <w:r w:rsidR="00254597" w:rsidRPr="00B6015C">
        <w:rPr>
          <w:rFonts w:ascii="Arial" w:hAnsi="Arial" w:cs="Arial"/>
        </w:rPr>
        <w:t>ras y define cómo coordinarlos</w:t>
      </w:r>
      <w:r w:rsidRPr="00B6015C">
        <w:rPr>
          <w:rFonts w:ascii="Arial" w:hAnsi="Arial" w:cs="Arial"/>
        </w:rPr>
        <w:t>; también configura algunas especificaciones ún</w:t>
      </w:r>
      <w:r w:rsidR="00937DFA">
        <w:rPr>
          <w:rFonts w:ascii="Arial" w:hAnsi="Arial" w:cs="Arial"/>
        </w:rPr>
        <w:t>icas para componentes de Java Enterprise Edition</w:t>
      </w:r>
      <w:r w:rsidRPr="00B6015C">
        <w:rPr>
          <w:rFonts w:ascii="Arial" w:hAnsi="Arial" w:cs="Arial"/>
        </w:rPr>
        <w:t>, estas incluyen Enterprise JavaBeans, servlets, portlets, Java Server Pages y varias tecnologías de servicios web, soportados a través de intercambio de datos integrados basados en estándares abiertos y protocolos XML (Extensible Markup Language). Aquí es importante notar que J2EE es s</w:t>
      </w:r>
      <w:r w:rsidR="00D97608">
        <w:rPr>
          <w:rFonts w:ascii="Arial" w:hAnsi="Arial" w:cs="Arial"/>
        </w:rPr>
        <w:t>ó</w:t>
      </w:r>
      <w:r w:rsidRPr="00B6015C">
        <w:rPr>
          <w:rFonts w:ascii="Arial" w:hAnsi="Arial" w:cs="Arial"/>
        </w:rPr>
        <w:t>lo una especificación, esto permite que diversos productos sean diseñados alrededor de estas especificaciones.</w:t>
      </w:r>
    </w:p>
    <w:p w:rsidR="00C311D6" w:rsidRPr="00B6015C" w:rsidRDefault="00C311D6" w:rsidP="00B6015C">
      <w:pPr>
        <w:spacing w:line="480" w:lineRule="auto"/>
        <w:ind w:left="1416"/>
        <w:jc w:val="both"/>
        <w:rPr>
          <w:rFonts w:ascii="Arial" w:hAnsi="Arial" w:cs="Arial"/>
        </w:rPr>
      </w:pPr>
      <w:r w:rsidRPr="00B6015C">
        <w:rPr>
          <w:rFonts w:ascii="Arial" w:hAnsi="Arial" w:cs="Arial"/>
        </w:rPr>
        <w:t>La programación en múltiples capas es la técnica más efectiva en aplicaciones empresariales, debido a la fácil administración que implica el dividir los componentes de la aplicación en capas y la rapidez que esto implica en programas Cliente-Servidor.</w:t>
      </w:r>
    </w:p>
    <w:p w:rsidR="00C311D6" w:rsidRPr="00B6015C" w:rsidRDefault="00C311D6" w:rsidP="00B6015C">
      <w:pPr>
        <w:spacing w:line="480" w:lineRule="auto"/>
        <w:ind w:left="1416"/>
        <w:jc w:val="both"/>
        <w:rPr>
          <w:rFonts w:ascii="Arial" w:hAnsi="Arial" w:cs="Arial"/>
        </w:rPr>
      </w:pPr>
      <w:r w:rsidRPr="00B6015C">
        <w:rPr>
          <w:rFonts w:ascii="Arial" w:hAnsi="Arial" w:cs="Arial"/>
        </w:rPr>
        <w:t>En un modelo multi-capa, la primera capa es el cliente que normalmente es un navegador Web o una aplicación Java solitaria. Este invoca a la lógica del negocio de una o más capas medias que se están ejecutando sobre hardware dedicado, que a su vez acceden a los datos desde el Enterprise Information Service en la tercera capa.</w:t>
      </w:r>
    </w:p>
    <w:bookmarkEnd w:id="34"/>
    <w:bookmarkEnd w:id="35"/>
    <w:p w:rsidR="00E22E3E" w:rsidRDefault="00E22E3E" w:rsidP="00E22E3E">
      <w:pPr>
        <w:spacing w:line="480" w:lineRule="auto"/>
        <w:ind w:left="1418"/>
        <w:jc w:val="center"/>
        <w:outlineLvl w:val="1"/>
        <w:rPr>
          <w:rFonts w:ascii="Arial" w:hAnsi="Arial" w:cs="Arial"/>
          <w:lang w:val="es-ES_tradnl"/>
        </w:rPr>
      </w:pPr>
      <w:r w:rsidRPr="00143C92">
        <w:rPr>
          <w:rFonts w:ascii="Arial-BoldMT" w:hAnsi="Arial-BoldMT" w:cs="Arial-BoldMT"/>
          <w:noProof/>
          <w:sz w:val="20"/>
          <w:szCs w:val="20"/>
          <w:lang w:val="es-EC" w:eastAsia="es-EC"/>
        </w:rPr>
        <w:pict>
          <v:shape id="Picture 1" o:spid="_x0000_i1026" type="#_x0000_t75" alt="fig2" style="width:315.95pt;height:187pt;visibility:visible">
            <v:imagedata r:id="rId12" o:title="fig2"/>
          </v:shape>
        </w:pict>
      </w:r>
    </w:p>
    <w:p w:rsidR="00E22E3E" w:rsidRPr="00705196" w:rsidRDefault="00E22E3E" w:rsidP="00C76C87">
      <w:pPr>
        <w:ind w:left="1418"/>
        <w:jc w:val="center"/>
        <w:rPr>
          <w:rFonts w:ascii="Arial" w:hAnsi="Arial" w:cs="Arial"/>
          <w:b/>
          <w:lang w:val="es-ES_tradnl"/>
        </w:rPr>
      </w:pPr>
      <w:bookmarkStart w:id="36" w:name="_Toc183533217"/>
      <w:bookmarkStart w:id="37" w:name="_Toc239329500"/>
      <w:r w:rsidRPr="00705196">
        <w:rPr>
          <w:rFonts w:ascii="Arial" w:hAnsi="Arial" w:cs="Arial"/>
          <w:b/>
        </w:rPr>
        <w:t xml:space="preserve">Figura </w:t>
      </w:r>
      <w:r w:rsidR="00BD1994" w:rsidRPr="00705196">
        <w:rPr>
          <w:rFonts w:ascii="Arial" w:hAnsi="Arial" w:cs="Arial"/>
          <w:b/>
        </w:rPr>
        <w:t>2.1</w:t>
      </w:r>
      <w:r w:rsidRPr="00705196">
        <w:rPr>
          <w:rFonts w:ascii="Arial" w:hAnsi="Arial" w:cs="Arial"/>
          <w:b/>
        </w:rPr>
        <w:t xml:space="preserve"> </w:t>
      </w:r>
      <w:r w:rsidR="00C76C87">
        <w:rPr>
          <w:rFonts w:ascii="Arial" w:hAnsi="Arial" w:cs="Arial"/>
          <w:b/>
        </w:rPr>
        <w:t xml:space="preserve">Representación de </w:t>
      </w:r>
      <w:r w:rsidRPr="00705196">
        <w:rPr>
          <w:rFonts w:ascii="Arial" w:hAnsi="Arial" w:cs="Arial"/>
          <w:b/>
        </w:rPr>
        <w:t>Aplicaciones Multicapas</w:t>
      </w:r>
      <w:bookmarkEnd w:id="36"/>
      <w:bookmarkEnd w:id="37"/>
    </w:p>
    <w:p w:rsidR="00E22E3E" w:rsidRDefault="00E22E3E" w:rsidP="00E22E3E">
      <w:pPr>
        <w:spacing w:line="480" w:lineRule="auto"/>
        <w:ind w:left="1418"/>
        <w:jc w:val="both"/>
        <w:outlineLvl w:val="1"/>
        <w:rPr>
          <w:rFonts w:ascii="Arial" w:hAnsi="Arial" w:cs="Arial"/>
          <w:lang w:val="es-ES_tradnl"/>
        </w:rPr>
      </w:pPr>
    </w:p>
    <w:p w:rsidR="00BD1994" w:rsidRPr="00BD1994" w:rsidRDefault="00BD1994" w:rsidP="006B134C">
      <w:pPr>
        <w:spacing w:line="480" w:lineRule="auto"/>
        <w:ind w:left="1416"/>
        <w:jc w:val="both"/>
        <w:rPr>
          <w:rFonts w:ascii="Arial" w:hAnsi="Arial" w:cs="Arial"/>
        </w:rPr>
      </w:pPr>
      <w:bookmarkStart w:id="38" w:name="_Toc183533218"/>
      <w:bookmarkStart w:id="39" w:name="_Toc239329501"/>
      <w:r w:rsidRPr="00BD1994">
        <w:rPr>
          <w:rFonts w:ascii="Arial" w:hAnsi="Arial" w:cs="Arial"/>
        </w:rPr>
        <w:t>La arquitectura J</w:t>
      </w:r>
      <w:r w:rsidR="00937DFA">
        <w:rPr>
          <w:rFonts w:ascii="Arial" w:hAnsi="Arial" w:cs="Arial"/>
        </w:rPr>
        <w:t>2</w:t>
      </w:r>
      <w:r w:rsidRPr="00BD1994">
        <w:rPr>
          <w:rFonts w:ascii="Arial" w:hAnsi="Arial" w:cs="Arial"/>
        </w:rPr>
        <w:t>EE implica un modelo de aplicaciones distribuidas en diversas capas o niveles:</w:t>
      </w:r>
    </w:p>
    <w:p w:rsidR="00BD1994" w:rsidRPr="00BD1994" w:rsidRDefault="00BD1994" w:rsidP="001A4FE6">
      <w:pPr>
        <w:numPr>
          <w:ilvl w:val="0"/>
          <w:numId w:val="52"/>
        </w:numPr>
        <w:spacing w:line="480" w:lineRule="auto"/>
        <w:jc w:val="both"/>
        <w:rPr>
          <w:rFonts w:ascii="Arial" w:hAnsi="Arial" w:cs="Arial"/>
        </w:rPr>
      </w:pPr>
      <w:r w:rsidRPr="00BD1994">
        <w:rPr>
          <w:rFonts w:ascii="Arial" w:hAnsi="Arial" w:cs="Arial"/>
        </w:rPr>
        <w:t>La capa cliente admite diversas tipos de clientes (HTML, Applet, aplicaciones Java, etc.). Ésta capa se ejecuta sobre la máquina del cliente.</w:t>
      </w:r>
    </w:p>
    <w:p w:rsidR="00BD1994" w:rsidRPr="00BD1994" w:rsidRDefault="00BD1994" w:rsidP="001A4FE6">
      <w:pPr>
        <w:numPr>
          <w:ilvl w:val="0"/>
          <w:numId w:val="52"/>
        </w:numPr>
        <w:spacing w:line="480" w:lineRule="auto"/>
        <w:jc w:val="both"/>
        <w:rPr>
          <w:rFonts w:ascii="Arial" w:hAnsi="Arial" w:cs="Arial"/>
        </w:rPr>
      </w:pPr>
      <w:r w:rsidRPr="00BD1994">
        <w:rPr>
          <w:rFonts w:ascii="Arial" w:hAnsi="Arial" w:cs="Arial"/>
        </w:rPr>
        <w:t>La capa intermedia contiene subcapas (el contenedor web y el contenedor EJB) y se ejecutan sobre un servidor J2EE.</w:t>
      </w:r>
    </w:p>
    <w:p w:rsidR="004902AB" w:rsidRDefault="00BD1994" w:rsidP="001A4FE6">
      <w:pPr>
        <w:numPr>
          <w:ilvl w:val="0"/>
          <w:numId w:val="52"/>
        </w:numPr>
        <w:spacing w:line="480" w:lineRule="auto"/>
        <w:jc w:val="both"/>
        <w:rPr>
          <w:rFonts w:ascii="Arial" w:hAnsi="Arial" w:cs="Arial"/>
        </w:rPr>
      </w:pPr>
      <w:r w:rsidRPr="00BD1994">
        <w:rPr>
          <w:rFonts w:ascii="Arial" w:hAnsi="Arial" w:cs="Arial"/>
        </w:rPr>
        <w:t>La tercera capa dentro de esta visión sintética es la de de aplicaciones 'back</w:t>
      </w:r>
      <w:r w:rsidR="004902AB">
        <w:rPr>
          <w:rFonts w:ascii="Arial" w:hAnsi="Arial" w:cs="Arial"/>
        </w:rPr>
        <w:t>-</w:t>
      </w:r>
      <w:r w:rsidRPr="00BD1994">
        <w:rPr>
          <w:rFonts w:ascii="Arial" w:hAnsi="Arial" w:cs="Arial"/>
        </w:rPr>
        <w:t>end' como</w:t>
      </w:r>
      <w:r w:rsidR="004902AB">
        <w:rPr>
          <w:rFonts w:ascii="Arial" w:hAnsi="Arial" w:cs="Arial"/>
        </w:rPr>
        <w:t xml:space="preserve"> ERP, EIS, bases de datos, etc.</w:t>
      </w:r>
    </w:p>
    <w:p w:rsidR="00BD1994" w:rsidRPr="004902AB" w:rsidRDefault="00BD1994" w:rsidP="00692EC3">
      <w:pPr>
        <w:spacing w:line="480" w:lineRule="auto"/>
        <w:ind w:left="1416"/>
        <w:jc w:val="both"/>
        <w:rPr>
          <w:rFonts w:ascii="Arial" w:hAnsi="Arial" w:cs="Arial"/>
        </w:rPr>
      </w:pPr>
      <w:r w:rsidRPr="004902AB">
        <w:rPr>
          <w:rFonts w:ascii="Arial" w:hAnsi="Arial" w:cs="Arial"/>
        </w:rPr>
        <w:t>Como se puede ver un concepto clave de la arquitectura es el de contenedor, que dicho de forma genérica no es más que un entorno de ejecución estandarizado que ofrece unos servicios por medio de componentes. Los componentes externos al contenedor tienen una forma estándar de acceder a los servicios de dicho contenedor, con independencia del fabricante.</w:t>
      </w:r>
    </w:p>
    <w:p w:rsidR="00E22E3E" w:rsidRDefault="00E22E3E" w:rsidP="00692EC3">
      <w:pPr>
        <w:spacing w:line="480" w:lineRule="auto"/>
        <w:ind w:left="1416"/>
        <w:jc w:val="both"/>
        <w:rPr>
          <w:rFonts w:ascii="Arial" w:hAnsi="Arial" w:cs="Arial"/>
        </w:rPr>
      </w:pPr>
      <w:r w:rsidRPr="00D6435C">
        <w:rPr>
          <w:rFonts w:ascii="Arial" w:hAnsi="Arial" w:cs="Arial"/>
        </w:rPr>
        <w:t>La plataforma J2EE usa un modelo de aplicación multicapas distribuido para aplicaciones empresariales. La aplicación empresarial o lógica de la empresa est</w:t>
      </w:r>
      <w:r w:rsidR="00D97608">
        <w:rPr>
          <w:rFonts w:ascii="Arial" w:hAnsi="Arial" w:cs="Arial"/>
        </w:rPr>
        <w:t>á</w:t>
      </w:r>
      <w:r w:rsidRPr="00D6435C">
        <w:rPr>
          <w:rFonts w:ascii="Arial" w:hAnsi="Arial" w:cs="Arial"/>
        </w:rPr>
        <w:t xml:space="preserve"> divida entre componentes dependiendo su función</w:t>
      </w:r>
      <w:r>
        <w:rPr>
          <w:rFonts w:ascii="Arial" w:hAnsi="Arial" w:cs="Arial"/>
        </w:rPr>
        <w:t xml:space="preserve"> y</w:t>
      </w:r>
      <w:r w:rsidRPr="00D6435C">
        <w:rPr>
          <w:rFonts w:ascii="Arial" w:hAnsi="Arial" w:cs="Arial"/>
        </w:rPr>
        <w:t xml:space="preserve"> al integrar una aplicación J2EE</w:t>
      </w:r>
      <w:r>
        <w:rPr>
          <w:rFonts w:ascii="Arial" w:hAnsi="Arial" w:cs="Arial"/>
        </w:rPr>
        <w:t>, dichos componentes</w:t>
      </w:r>
      <w:r w:rsidRPr="00D6435C">
        <w:rPr>
          <w:rFonts w:ascii="Arial" w:hAnsi="Arial" w:cs="Arial"/>
        </w:rPr>
        <w:t xml:space="preserve"> son instalados en diferentes máquinas dependiendo </w:t>
      </w:r>
      <w:r>
        <w:rPr>
          <w:rFonts w:ascii="Arial" w:hAnsi="Arial" w:cs="Arial"/>
        </w:rPr>
        <w:t>d</w:t>
      </w:r>
      <w:r w:rsidRPr="00D6435C">
        <w:rPr>
          <w:rFonts w:ascii="Arial" w:hAnsi="Arial" w:cs="Arial"/>
        </w:rPr>
        <w:t>el nivel del ambiente multicapa J2EE al cual pertenecen.</w:t>
      </w:r>
      <w:bookmarkEnd w:id="38"/>
      <w:bookmarkEnd w:id="39"/>
      <w:r w:rsidRPr="00D6435C">
        <w:rPr>
          <w:rFonts w:ascii="Arial" w:hAnsi="Arial" w:cs="Arial"/>
        </w:rPr>
        <w:t xml:space="preserve"> </w:t>
      </w:r>
    </w:p>
    <w:p w:rsidR="00E22E3E" w:rsidRDefault="00A42BB5" w:rsidP="00692EC3">
      <w:pPr>
        <w:spacing w:line="480" w:lineRule="auto"/>
        <w:ind w:left="1416"/>
        <w:jc w:val="center"/>
        <w:rPr>
          <w:rFonts w:ascii="Arial" w:hAnsi="Arial" w:cs="Arial"/>
        </w:rPr>
      </w:pPr>
      <w:r w:rsidRPr="006B134C">
        <w:rPr>
          <w:rFonts w:ascii="Arial" w:hAnsi="Arial" w:cs="Arial"/>
        </w:rPr>
        <w:pict>
          <v:shape id="_x0000_i1027" type="#_x0000_t75" style="width:321.3pt;height:274.05pt">
            <v:imagedata r:id="rId13" o:title=""/>
          </v:shape>
        </w:pict>
      </w:r>
    </w:p>
    <w:p w:rsidR="00E22E3E" w:rsidRPr="00692EC3" w:rsidRDefault="00E22E3E" w:rsidP="00C76C87">
      <w:pPr>
        <w:ind w:left="1418"/>
        <w:jc w:val="center"/>
        <w:rPr>
          <w:rFonts w:ascii="Arial" w:hAnsi="Arial" w:cs="Arial"/>
          <w:b/>
        </w:rPr>
      </w:pPr>
      <w:bookmarkStart w:id="40" w:name="_Toc183533219"/>
      <w:bookmarkStart w:id="41" w:name="_Toc239329502"/>
      <w:r w:rsidRPr="00692EC3">
        <w:rPr>
          <w:rFonts w:ascii="Arial" w:hAnsi="Arial" w:cs="Arial"/>
          <w:b/>
        </w:rPr>
        <w:t xml:space="preserve">Figura </w:t>
      </w:r>
      <w:r w:rsidR="004902AB" w:rsidRPr="00692EC3">
        <w:rPr>
          <w:rFonts w:ascii="Arial" w:hAnsi="Arial" w:cs="Arial"/>
          <w:b/>
        </w:rPr>
        <w:t>2.2</w:t>
      </w:r>
      <w:r w:rsidRPr="00692EC3">
        <w:rPr>
          <w:rFonts w:ascii="Arial" w:hAnsi="Arial" w:cs="Arial"/>
          <w:b/>
        </w:rPr>
        <w:t xml:space="preserve"> </w:t>
      </w:r>
      <w:r w:rsidR="005C571D">
        <w:rPr>
          <w:rFonts w:ascii="Arial" w:hAnsi="Arial" w:cs="Arial"/>
          <w:b/>
        </w:rPr>
        <w:t>Componentes de a</w:t>
      </w:r>
      <w:r w:rsidR="00A42BB5" w:rsidRPr="00692EC3">
        <w:rPr>
          <w:rFonts w:ascii="Arial" w:hAnsi="Arial" w:cs="Arial"/>
          <w:b/>
        </w:rPr>
        <w:t xml:space="preserve">rquitectura </w:t>
      </w:r>
      <w:r w:rsidRPr="00692EC3">
        <w:rPr>
          <w:rFonts w:ascii="Arial" w:hAnsi="Arial" w:cs="Arial"/>
          <w:b/>
        </w:rPr>
        <w:t>J2EE</w:t>
      </w:r>
      <w:bookmarkEnd w:id="40"/>
      <w:bookmarkEnd w:id="41"/>
    </w:p>
    <w:p w:rsidR="004902AB" w:rsidRDefault="004902AB" w:rsidP="006B134C">
      <w:pPr>
        <w:spacing w:line="480" w:lineRule="auto"/>
        <w:ind w:left="1416"/>
        <w:jc w:val="both"/>
        <w:rPr>
          <w:rFonts w:ascii="Arial" w:hAnsi="Arial" w:cs="Arial"/>
        </w:rPr>
      </w:pPr>
      <w:bookmarkStart w:id="42" w:name="_Toc183533220"/>
      <w:bookmarkStart w:id="43" w:name="_Toc239329503"/>
    </w:p>
    <w:p w:rsidR="00E22E3E" w:rsidRDefault="00E22E3E" w:rsidP="00692EC3">
      <w:pPr>
        <w:spacing w:line="480" w:lineRule="auto"/>
        <w:ind w:left="1416"/>
        <w:jc w:val="both"/>
        <w:rPr>
          <w:rFonts w:ascii="Arial" w:hAnsi="Arial" w:cs="Arial"/>
        </w:rPr>
      </w:pPr>
      <w:r w:rsidRPr="00D6435C">
        <w:rPr>
          <w:rFonts w:ascii="Arial" w:hAnsi="Arial" w:cs="Arial"/>
        </w:rPr>
        <w:t xml:space="preserve">Las partes de la aplicación J2EE mostradas en </w:t>
      </w:r>
      <w:smartTag w:uri="urn:schemas-microsoft-com:office:smarttags" w:element="PersonName">
        <w:smartTagPr>
          <w:attr w:name="ProductID" w:val="la Figura"/>
        </w:smartTagPr>
        <w:r w:rsidRPr="00D6435C">
          <w:rPr>
            <w:rFonts w:ascii="Arial" w:hAnsi="Arial" w:cs="Arial"/>
          </w:rPr>
          <w:t>la Figura</w:t>
        </w:r>
      </w:smartTag>
      <w:r w:rsidRPr="00D6435C">
        <w:rPr>
          <w:rFonts w:ascii="Arial" w:hAnsi="Arial" w:cs="Arial"/>
        </w:rPr>
        <w:t xml:space="preserve"> 2.</w:t>
      </w:r>
      <w:r w:rsidR="004902AB">
        <w:rPr>
          <w:rFonts w:ascii="Arial" w:hAnsi="Arial" w:cs="Arial"/>
        </w:rPr>
        <w:t>2</w:t>
      </w:r>
      <w:r w:rsidRPr="00D6435C">
        <w:rPr>
          <w:rFonts w:ascii="Arial" w:hAnsi="Arial" w:cs="Arial"/>
        </w:rPr>
        <w:t xml:space="preserve"> son presentadas en Componentes </w:t>
      </w:r>
      <w:r>
        <w:rPr>
          <w:rFonts w:ascii="Arial" w:hAnsi="Arial" w:cs="Arial"/>
        </w:rPr>
        <w:t>que se mencionan a continuación:</w:t>
      </w:r>
      <w:bookmarkEnd w:id="42"/>
      <w:bookmarkEnd w:id="43"/>
    </w:p>
    <w:p w:rsidR="004902AB" w:rsidRPr="004902AB" w:rsidRDefault="004902AB" w:rsidP="004902AB">
      <w:pPr>
        <w:numPr>
          <w:ilvl w:val="1"/>
          <w:numId w:val="1"/>
        </w:numPr>
        <w:spacing w:line="480" w:lineRule="auto"/>
        <w:jc w:val="both"/>
        <w:rPr>
          <w:rFonts w:ascii="Arial" w:hAnsi="Arial" w:cs="Arial"/>
        </w:rPr>
      </w:pPr>
      <w:r w:rsidRPr="004902AB">
        <w:rPr>
          <w:rFonts w:ascii="Arial" w:hAnsi="Arial" w:cs="Arial"/>
          <w:b/>
          <w:i/>
        </w:rPr>
        <w:t>Cliente web</w:t>
      </w:r>
      <w:r w:rsidRPr="004902AB">
        <w:rPr>
          <w:rFonts w:ascii="Arial" w:hAnsi="Arial" w:cs="Arial"/>
        </w:rPr>
        <w:t xml:space="preserve"> (contenedor de applets): Es usualmente un navegador e interactúa con el contenedor web haciendo uso de HTTP. Recibe páginas HTML o XML y puede ejecutar applets y código JavaScript. </w:t>
      </w:r>
    </w:p>
    <w:p w:rsidR="004902AB" w:rsidRPr="004902AB" w:rsidRDefault="004902AB" w:rsidP="004902AB">
      <w:pPr>
        <w:numPr>
          <w:ilvl w:val="1"/>
          <w:numId w:val="1"/>
        </w:numPr>
        <w:spacing w:line="480" w:lineRule="auto"/>
        <w:jc w:val="both"/>
        <w:rPr>
          <w:rFonts w:ascii="Arial" w:hAnsi="Arial" w:cs="Arial"/>
        </w:rPr>
      </w:pPr>
      <w:r w:rsidRPr="004902AB">
        <w:rPr>
          <w:rFonts w:ascii="Arial" w:hAnsi="Arial" w:cs="Arial"/>
          <w:b/>
          <w:i/>
        </w:rPr>
        <w:t>Aplicación cliente:</w:t>
      </w:r>
      <w:r w:rsidRPr="004902AB">
        <w:rPr>
          <w:rFonts w:ascii="Arial" w:hAnsi="Arial" w:cs="Arial"/>
        </w:rPr>
        <w:t xml:space="preserve"> Son clientes que no se ejecutan dentro de un navegador y pueden utilizar cualquier tecnología para comunicarse con el contenedor web o directamente con la base de datos.</w:t>
      </w:r>
    </w:p>
    <w:p w:rsidR="004902AB" w:rsidRPr="004902AB" w:rsidRDefault="004902AB" w:rsidP="004902AB">
      <w:pPr>
        <w:numPr>
          <w:ilvl w:val="1"/>
          <w:numId w:val="1"/>
        </w:numPr>
        <w:spacing w:line="480" w:lineRule="auto"/>
        <w:jc w:val="both"/>
        <w:rPr>
          <w:rFonts w:ascii="Arial" w:hAnsi="Arial" w:cs="Arial"/>
        </w:rPr>
      </w:pPr>
      <w:r w:rsidRPr="004902AB">
        <w:rPr>
          <w:rFonts w:ascii="Arial" w:hAnsi="Arial" w:cs="Arial"/>
          <w:b/>
          <w:i/>
        </w:rPr>
        <w:t>Contenedor web:</w:t>
      </w:r>
      <w:r w:rsidRPr="004902AB">
        <w:rPr>
          <w:rFonts w:ascii="Arial" w:hAnsi="Arial" w:cs="Arial"/>
        </w:rPr>
        <w:t xml:space="preserve"> Es lo que comúnmente denominamos servidor web. Es la parte visible del servidor de aplicaciones. Utiliza los protocolos HTTP y SSL (seguro) para comunicarse.</w:t>
      </w:r>
    </w:p>
    <w:p w:rsidR="004902AB" w:rsidRPr="004902AB" w:rsidRDefault="004902AB" w:rsidP="004902AB">
      <w:pPr>
        <w:numPr>
          <w:ilvl w:val="1"/>
          <w:numId w:val="1"/>
        </w:numPr>
        <w:spacing w:line="480" w:lineRule="auto"/>
        <w:jc w:val="both"/>
        <w:rPr>
          <w:rFonts w:ascii="Arial" w:hAnsi="Arial" w:cs="Arial"/>
        </w:rPr>
      </w:pPr>
      <w:r w:rsidRPr="004902AB">
        <w:rPr>
          <w:rFonts w:ascii="Arial" w:hAnsi="Arial" w:cs="Arial"/>
          <w:b/>
          <w:i/>
        </w:rPr>
        <w:t>Servidor de aplicaciones:</w:t>
      </w:r>
      <w:r w:rsidRPr="004902AB">
        <w:rPr>
          <w:rFonts w:ascii="Arial" w:hAnsi="Arial" w:cs="Arial"/>
        </w:rPr>
        <w:t xml:space="preserve"> Proporciona servicios que soportan la ejecución y disponibilidad de las aplicaciones desplegadas. Es el corazón de un gran sistema distribuido. </w:t>
      </w:r>
    </w:p>
    <w:p w:rsidR="004902AB" w:rsidRDefault="004902AB" w:rsidP="00E22E3E">
      <w:pPr>
        <w:spacing w:line="480" w:lineRule="auto"/>
        <w:ind w:left="1418"/>
        <w:jc w:val="both"/>
        <w:rPr>
          <w:rFonts w:ascii="Arial" w:hAnsi="Arial" w:cs="Arial"/>
        </w:rPr>
      </w:pPr>
      <w:r>
        <w:rPr>
          <w:rFonts w:ascii="Arial" w:hAnsi="Arial" w:cs="Arial"/>
        </w:rPr>
        <w:t>Las</w:t>
      </w:r>
      <w:r w:rsidR="00E22E3E" w:rsidRPr="003776A4">
        <w:rPr>
          <w:rFonts w:ascii="Arial" w:hAnsi="Arial" w:cs="Arial"/>
        </w:rPr>
        <w:t xml:space="preserve"> aplicaciones J2EE son generalmente consideradas aplicaciones de tres capas ya que se encuentran distribuidas principalmente en tres lugares: en las máquinas clientes, la máquina del servidor J2EE, y la base de datos. </w:t>
      </w:r>
    </w:p>
    <w:p w:rsidR="00E22E3E" w:rsidRDefault="00E22E3E" w:rsidP="00E22E3E">
      <w:pPr>
        <w:spacing w:line="480" w:lineRule="auto"/>
        <w:ind w:left="1418"/>
        <w:jc w:val="both"/>
        <w:rPr>
          <w:rFonts w:ascii="Arial" w:hAnsi="Arial" w:cs="Arial"/>
        </w:rPr>
      </w:pPr>
      <w:r w:rsidRPr="003776A4">
        <w:rPr>
          <w:rFonts w:ascii="Arial" w:hAnsi="Arial" w:cs="Arial"/>
        </w:rPr>
        <w:t>En las aplicaciones de tres capas, por lo general,  el servidor de aplicaciones es considerado de dos capas, un</w:t>
      </w:r>
      <w:r w:rsidR="00D97608">
        <w:rPr>
          <w:rFonts w:ascii="Arial" w:hAnsi="Arial" w:cs="Arial"/>
        </w:rPr>
        <w:t>a</w:t>
      </w:r>
      <w:r w:rsidRPr="003776A4">
        <w:rPr>
          <w:rFonts w:ascii="Arial" w:hAnsi="Arial" w:cs="Arial"/>
        </w:rPr>
        <w:t xml:space="preserve"> que enlace el servidor con el cliente y otro con el almacenamiento final.</w:t>
      </w:r>
    </w:p>
    <w:p w:rsidR="00E22E3E" w:rsidRDefault="00E22E3E" w:rsidP="00E22E3E">
      <w:pPr>
        <w:spacing w:line="480" w:lineRule="auto"/>
        <w:ind w:left="1418"/>
        <w:jc w:val="both"/>
        <w:rPr>
          <w:rFonts w:ascii="Arial" w:hAnsi="Arial" w:cs="Arial"/>
        </w:rPr>
      </w:pPr>
    </w:p>
    <w:p w:rsidR="00E22E3E" w:rsidRDefault="00E22E3E" w:rsidP="00C76C87">
      <w:pPr>
        <w:spacing w:line="360" w:lineRule="auto"/>
        <w:ind w:left="2552"/>
        <w:jc w:val="center"/>
        <w:rPr>
          <w:lang w:val="en-US"/>
        </w:rPr>
      </w:pPr>
      <w:r w:rsidRPr="00143C92">
        <w:rPr>
          <w:noProof/>
          <w:lang w:val="es-EC" w:eastAsia="es-EC"/>
        </w:rPr>
        <w:pict>
          <v:shape id="Picture 3" o:spid="_x0000_i1028" type="#_x0000_t75" alt="fig2" style="width:231.05pt;height:187pt;visibility:visible">
            <v:imagedata r:id="rId14" o:title="fig2"/>
          </v:shape>
        </w:pict>
      </w:r>
    </w:p>
    <w:p w:rsidR="00E22E3E" w:rsidRDefault="00E22E3E" w:rsidP="00C76C87">
      <w:pPr>
        <w:spacing w:line="360" w:lineRule="auto"/>
        <w:ind w:left="2552"/>
        <w:jc w:val="center"/>
        <w:rPr>
          <w:rFonts w:ascii="Arial" w:hAnsi="Arial" w:cs="Arial"/>
          <w:b/>
        </w:rPr>
      </w:pPr>
      <w:r w:rsidRPr="00E02BDA">
        <w:rPr>
          <w:rFonts w:ascii="Arial" w:hAnsi="Arial" w:cs="Arial"/>
          <w:b/>
        </w:rPr>
        <w:t xml:space="preserve">Figura </w:t>
      </w:r>
      <w:r w:rsidR="004902AB">
        <w:rPr>
          <w:rFonts w:ascii="Arial" w:hAnsi="Arial" w:cs="Arial"/>
          <w:b/>
        </w:rPr>
        <w:t>2.3</w:t>
      </w:r>
      <w:r>
        <w:rPr>
          <w:rFonts w:ascii="Arial" w:hAnsi="Arial" w:cs="Arial"/>
          <w:b/>
        </w:rPr>
        <w:t xml:space="preserve"> Vista de dos aplicaciones J2EE en capas</w:t>
      </w:r>
    </w:p>
    <w:p w:rsidR="00705196" w:rsidRDefault="00705196" w:rsidP="00705196">
      <w:pPr>
        <w:spacing w:line="360" w:lineRule="auto"/>
        <w:jc w:val="center"/>
        <w:rPr>
          <w:rFonts w:ascii="Arial" w:hAnsi="Arial" w:cs="Arial"/>
          <w:b/>
        </w:rPr>
      </w:pPr>
    </w:p>
    <w:p w:rsidR="00E22E3E" w:rsidRPr="00956C02" w:rsidRDefault="00E22E3E" w:rsidP="00956C02">
      <w:pPr>
        <w:ind w:left="1416"/>
        <w:rPr>
          <w:rFonts w:ascii="Arial" w:hAnsi="Arial" w:cs="Arial"/>
          <w:b/>
        </w:rPr>
      </w:pPr>
      <w:bookmarkStart w:id="44" w:name="_Toc183533221"/>
      <w:bookmarkStart w:id="45" w:name="_Toc243156435"/>
      <w:r w:rsidRPr="00956C02">
        <w:rPr>
          <w:rFonts w:ascii="Arial" w:hAnsi="Arial" w:cs="Arial"/>
          <w:b/>
        </w:rPr>
        <w:t>Componentes J2EE</w:t>
      </w:r>
      <w:bookmarkEnd w:id="44"/>
      <w:bookmarkEnd w:id="45"/>
    </w:p>
    <w:p w:rsidR="00956C02" w:rsidRDefault="00956C02" w:rsidP="005C571D">
      <w:pPr>
        <w:spacing w:line="480" w:lineRule="auto"/>
        <w:ind w:left="2552"/>
        <w:jc w:val="both"/>
        <w:rPr>
          <w:rFonts w:ascii="Arial" w:hAnsi="Arial" w:cs="Arial"/>
        </w:rPr>
      </w:pPr>
      <w:bookmarkStart w:id="46" w:name="_Toc183533222"/>
      <w:bookmarkStart w:id="47" w:name="_Toc239329505"/>
    </w:p>
    <w:p w:rsidR="005C571D" w:rsidRDefault="00E22E3E" w:rsidP="00956C02">
      <w:pPr>
        <w:spacing w:line="480" w:lineRule="auto"/>
        <w:ind w:left="2124"/>
        <w:jc w:val="both"/>
        <w:rPr>
          <w:rFonts w:ascii="Arial" w:hAnsi="Arial" w:cs="Arial"/>
        </w:rPr>
      </w:pPr>
      <w:r w:rsidRPr="00692EC3">
        <w:rPr>
          <w:rFonts w:ascii="Arial" w:hAnsi="Arial" w:cs="Arial"/>
        </w:rPr>
        <w:t>Las aplicaciones J2EE son integradas por algunos componentes</w:t>
      </w:r>
      <w:r w:rsidR="005065F1" w:rsidRPr="00692EC3">
        <w:rPr>
          <w:rFonts w:ascii="Arial" w:hAnsi="Arial" w:cs="Arial"/>
        </w:rPr>
        <w:t>, escritos en código JAVA y son compilados de la misma forma como cualquier programa en este lenguaje</w:t>
      </w:r>
      <w:r w:rsidRPr="00692EC3">
        <w:rPr>
          <w:rFonts w:ascii="Arial" w:hAnsi="Arial" w:cs="Arial"/>
        </w:rPr>
        <w:t>. Un componente es una unidad funcional del software contenido por s</w:t>
      </w:r>
      <w:r w:rsidR="00D97608">
        <w:rPr>
          <w:rFonts w:ascii="Arial" w:hAnsi="Arial" w:cs="Arial"/>
        </w:rPr>
        <w:t>í</w:t>
      </w:r>
      <w:r w:rsidRPr="00692EC3">
        <w:rPr>
          <w:rFonts w:ascii="Arial" w:hAnsi="Arial" w:cs="Arial"/>
        </w:rPr>
        <w:t xml:space="preserve"> mismo que es ensamblado dentro de una aplicación J2EE con sus clases y fuentes que se comunican con otros componentes. </w:t>
      </w:r>
    </w:p>
    <w:p w:rsidR="00E22E3E" w:rsidRPr="00692EC3" w:rsidRDefault="00E22E3E" w:rsidP="00956C02">
      <w:pPr>
        <w:spacing w:line="480" w:lineRule="auto"/>
        <w:ind w:left="2124"/>
        <w:jc w:val="both"/>
        <w:rPr>
          <w:rFonts w:ascii="Arial" w:hAnsi="Arial" w:cs="Arial"/>
        </w:rPr>
      </w:pPr>
      <w:r w:rsidRPr="00692EC3">
        <w:rPr>
          <w:rFonts w:ascii="Arial" w:hAnsi="Arial" w:cs="Arial"/>
        </w:rPr>
        <w:t>La especificación J2EE define los siguientes componentes:</w:t>
      </w:r>
      <w:bookmarkEnd w:id="46"/>
      <w:bookmarkEnd w:id="47"/>
    </w:p>
    <w:p w:rsidR="00E22E3E" w:rsidRPr="00F37BFD" w:rsidRDefault="00E22E3E" w:rsidP="00956C02">
      <w:pPr>
        <w:numPr>
          <w:ilvl w:val="4"/>
          <w:numId w:val="5"/>
        </w:numPr>
        <w:tabs>
          <w:tab w:val="clear" w:pos="3600"/>
          <w:tab w:val="num" w:pos="3172"/>
        </w:tabs>
        <w:spacing w:line="480" w:lineRule="auto"/>
        <w:ind w:left="3172"/>
        <w:jc w:val="both"/>
        <w:rPr>
          <w:rFonts w:ascii="Arial" w:hAnsi="Arial" w:cs="Arial"/>
          <w:lang w:val="es-EC"/>
        </w:rPr>
      </w:pPr>
      <w:r w:rsidRPr="009E62CA">
        <w:rPr>
          <w:rFonts w:ascii="Arial" w:hAnsi="Arial" w:cs="Arial"/>
          <w:lang w:val="es-EC"/>
        </w:rPr>
        <w:t>Aplicaciones Clientes y applets son componentes que corren en el cliente.</w:t>
      </w:r>
    </w:p>
    <w:p w:rsidR="00E22E3E" w:rsidRPr="00F37BFD" w:rsidRDefault="00E22E3E" w:rsidP="00956C02">
      <w:pPr>
        <w:numPr>
          <w:ilvl w:val="4"/>
          <w:numId w:val="5"/>
        </w:numPr>
        <w:tabs>
          <w:tab w:val="clear" w:pos="3600"/>
          <w:tab w:val="num" w:pos="3172"/>
        </w:tabs>
        <w:spacing w:line="480" w:lineRule="auto"/>
        <w:ind w:left="3172"/>
        <w:jc w:val="both"/>
        <w:rPr>
          <w:rFonts w:ascii="Arial" w:hAnsi="Arial" w:cs="Arial"/>
          <w:lang w:val="es-EC"/>
        </w:rPr>
      </w:pPr>
      <w:r w:rsidRPr="00F37BFD">
        <w:rPr>
          <w:rFonts w:ascii="Arial" w:hAnsi="Arial" w:cs="Arial"/>
          <w:lang w:val="es-EC"/>
        </w:rPr>
        <w:t xml:space="preserve"> Componentes Tecnológicos como Java Servlet y JavaServer Pages (JSP) son componentes web que corren sobre el servidor.</w:t>
      </w:r>
    </w:p>
    <w:p w:rsidR="002F0AB3" w:rsidRDefault="00E22E3E" w:rsidP="00956C02">
      <w:pPr>
        <w:numPr>
          <w:ilvl w:val="4"/>
          <w:numId w:val="5"/>
        </w:numPr>
        <w:tabs>
          <w:tab w:val="clear" w:pos="3600"/>
          <w:tab w:val="num" w:pos="3172"/>
        </w:tabs>
        <w:spacing w:line="480" w:lineRule="auto"/>
        <w:ind w:left="3172"/>
        <w:jc w:val="both"/>
        <w:rPr>
          <w:rFonts w:ascii="Arial" w:hAnsi="Arial" w:cs="Arial"/>
          <w:lang w:val="es-EC"/>
        </w:rPr>
      </w:pPr>
      <w:r w:rsidRPr="00F37BFD">
        <w:rPr>
          <w:rFonts w:ascii="Arial" w:hAnsi="Arial" w:cs="Arial"/>
          <w:lang w:val="es-EC"/>
        </w:rPr>
        <w:t>Componentes Enterprise JavaBeans (EJB) son componentes comerciales que corren sobre el servidor.</w:t>
      </w:r>
    </w:p>
    <w:p w:rsidR="002F0AB3" w:rsidRPr="00692EC3" w:rsidRDefault="002F0AB3" w:rsidP="00956C02">
      <w:pPr>
        <w:spacing w:line="480" w:lineRule="auto"/>
        <w:ind w:left="2404"/>
        <w:jc w:val="both"/>
        <w:rPr>
          <w:rFonts w:ascii="Arial" w:hAnsi="Arial" w:cs="Arial"/>
        </w:rPr>
      </w:pPr>
      <w:r w:rsidRPr="00692EC3">
        <w:rPr>
          <w:rFonts w:ascii="Arial" w:hAnsi="Arial" w:cs="Arial"/>
        </w:rPr>
        <w:t xml:space="preserve">El modelo de aplicación J2EE encapsula las capas de funcionalidad en componentes de tipos específicos. La lógica de negocio está encapsulada en componentes Enterprise JavaBeans (EJB). La interacción con los clientes pueden representarse a través de: </w:t>
      </w:r>
    </w:p>
    <w:p w:rsidR="002F0AB3" w:rsidRPr="002F0AB3" w:rsidRDefault="002F0AB3" w:rsidP="00956C02">
      <w:pPr>
        <w:numPr>
          <w:ilvl w:val="4"/>
          <w:numId w:val="5"/>
        </w:numPr>
        <w:tabs>
          <w:tab w:val="clear" w:pos="3600"/>
          <w:tab w:val="num" w:pos="3172"/>
        </w:tabs>
        <w:spacing w:line="480" w:lineRule="auto"/>
        <w:ind w:left="3172"/>
        <w:jc w:val="both"/>
        <w:rPr>
          <w:rFonts w:ascii="Arial" w:hAnsi="Arial" w:cs="Arial"/>
          <w:lang w:val="es-EC"/>
        </w:rPr>
      </w:pPr>
      <w:r w:rsidRPr="002F0AB3">
        <w:rPr>
          <w:rFonts w:ascii="Arial" w:hAnsi="Arial" w:cs="Arial"/>
          <w:lang w:val="es-EC"/>
        </w:rPr>
        <w:t>Páginas web de HTML plano.</w:t>
      </w:r>
    </w:p>
    <w:p w:rsidR="002F0AB3" w:rsidRPr="002F0AB3" w:rsidRDefault="002F0AB3" w:rsidP="00956C02">
      <w:pPr>
        <w:numPr>
          <w:ilvl w:val="4"/>
          <w:numId w:val="5"/>
        </w:numPr>
        <w:tabs>
          <w:tab w:val="clear" w:pos="3600"/>
          <w:tab w:val="num" w:pos="3172"/>
        </w:tabs>
        <w:spacing w:line="480" w:lineRule="auto"/>
        <w:ind w:left="3172"/>
        <w:jc w:val="both"/>
        <w:rPr>
          <w:rFonts w:ascii="Arial" w:hAnsi="Arial" w:cs="Arial"/>
          <w:lang w:val="es-EC"/>
        </w:rPr>
      </w:pPr>
      <w:r w:rsidRPr="002F0AB3">
        <w:rPr>
          <w:rFonts w:ascii="Arial" w:hAnsi="Arial" w:cs="Arial"/>
          <w:lang w:val="es-EC"/>
        </w:rPr>
        <w:t>Páginas web con Applets Java.</w:t>
      </w:r>
    </w:p>
    <w:p w:rsidR="002F0AB3" w:rsidRPr="002F0AB3" w:rsidRDefault="002F0AB3" w:rsidP="00956C02">
      <w:pPr>
        <w:numPr>
          <w:ilvl w:val="4"/>
          <w:numId w:val="5"/>
        </w:numPr>
        <w:tabs>
          <w:tab w:val="clear" w:pos="3600"/>
          <w:tab w:val="num" w:pos="3172"/>
        </w:tabs>
        <w:spacing w:line="480" w:lineRule="auto"/>
        <w:ind w:left="3172"/>
        <w:jc w:val="both"/>
        <w:rPr>
          <w:rFonts w:ascii="Arial" w:hAnsi="Arial" w:cs="Arial"/>
          <w:lang w:val="es-EC"/>
        </w:rPr>
      </w:pPr>
      <w:r w:rsidRPr="002F0AB3">
        <w:rPr>
          <w:rFonts w:ascii="Arial" w:hAnsi="Arial" w:cs="Arial"/>
          <w:lang w:val="es-EC"/>
        </w:rPr>
        <w:t>El API Java Servlets.</w:t>
      </w:r>
    </w:p>
    <w:p w:rsidR="002F0AB3" w:rsidRPr="002F0AB3" w:rsidRDefault="002F0AB3" w:rsidP="00956C02">
      <w:pPr>
        <w:numPr>
          <w:ilvl w:val="4"/>
          <w:numId w:val="5"/>
        </w:numPr>
        <w:tabs>
          <w:tab w:val="clear" w:pos="3600"/>
          <w:tab w:val="num" w:pos="3172"/>
        </w:tabs>
        <w:spacing w:line="480" w:lineRule="auto"/>
        <w:ind w:left="3172"/>
        <w:jc w:val="both"/>
        <w:rPr>
          <w:rFonts w:ascii="Arial" w:hAnsi="Arial" w:cs="Arial"/>
          <w:lang w:val="es-EC"/>
        </w:rPr>
      </w:pPr>
      <w:r w:rsidRPr="002F0AB3">
        <w:rPr>
          <w:rFonts w:ascii="Arial" w:hAnsi="Arial" w:cs="Arial"/>
          <w:lang w:val="es-EC"/>
        </w:rPr>
        <w:t>Tecnología JavaServer Pages.</w:t>
      </w:r>
    </w:p>
    <w:p w:rsidR="002F0AB3" w:rsidRPr="002F0AB3" w:rsidRDefault="002F0AB3" w:rsidP="00956C02">
      <w:pPr>
        <w:numPr>
          <w:ilvl w:val="4"/>
          <w:numId w:val="5"/>
        </w:numPr>
        <w:tabs>
          <w:tab w:val="clear" w:pos="3600"/>
          <w:tab w:val="num" w:pos="3172"/>
        </w:tabs>
        <w:spacing w:line="480" w:lineRule="auto"/>
        <w:ind w:left="3172"/>
        <w:jc w:val="both"/>
        <w:rPr>
          <w:rFonts w:ascii="Arial" w:hAnsi="Arial" w:cs="Arial"/>
          <w:lang w:val="es-EC"/>
        </w:rPr>
      </w:pPr>
      <w:r w:rsidRPr="002F0AB3">
        <w:rPr>
          <w:rFonts w:ascii="Arial" w:hAnsi="Arial" w:cs="Arial"/>
          <w:lang w:val="es-EC"/>
        </w:rPr>
        <w:t>Aplicaciones Java solitarias.</w:t>
      </w:r>
    </w:p>
    <w:p w:rsidR="002F0AB3" w:rsidRPr="008A78F2" w:rsidRDefault="002F0AB3" w:rsidP="00956C02">
      <w:pPr>
        <w:spacing w:line="480" w:lineRule="auto"/>
        <w:ind w:left="2124"/>
        <w:jc w:val="both"/>
        <w:rPr>
          <w:rFonts w:ascii="Arial" w:hAnsi="Arial" w:cs="Arial"/>
        </w:rPr>
      </w:pPr>
      <w:r w:rsidRPr="008A78F2">
        <w:rPr>
          <w:rFonts w:ascii="Arial" w:hAnsi="Arial" w:cs="Arial"/>
        </w:rPr>
        <w:t xml:space="preserve">Los componentes se comunican de forma transparente usando varios estándares, incluyendo HTML, XML, HTTP, SSL, RMI, IIOP, y otros: </w:t>
      </w:r>
    </w:p>
    <w:p w:rsidR="002F0AB3" w:rsidRPr="008A78F2" w:rsidRDefault="002F0AB3" w:rsidP="00956C02">
      <w:pPr>
        <w:spacing w:line="480" w:lineRule="auto"/>
        <w:ind w:left="2124"/>
        <w:jc w:val="both"/>
        <w:rPr>
          <w:rFonts w:ascii="Arial" w:hAnsi="Arial" w:cs="Arial"/>
        </w:rPr>
      </w:pPr>
      <w:r w:rsidRPr="008A78F2">
        <w:rPr>
          <w:rFonts w:ascii="Arial" w:hAnsi="Arial" w:cs="Arial"/>
        </w:rPr>
        <w:t xml:space="preserve">J2EE está compuesto de diferentes componentes: </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Servlet</w:t>
      </w:r>
      <w:r w:rsidRPr="008A78F2">
        <w:rPr>
          <w:rFonts w:ascii="Arial" w:hAnsi="Arial" w:cs="Arial"/>
        </w:rPr>
        <w:t>: Un reemplazo eficiente, independiente de la plataforma para los scripts CGI que responden a solicitudes de clientes.</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JavaServer Page</w:t>
      </w:r>
      <w:r w:rsidRPr="008A78F2">
        <w:rPr>
          <w:rFonts w:ascii="Arial" w:hAnsi="Arial" w:cs="Arial"/>
        </w:rPr>
        <w:t xml:space="preserve"> (JSP): un tipo de script del lado del servidor, que puede generar páginas web dinámicamente.</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Enterprise JavaBeans</w:t>
      </w:r>
      <w:r w:rsidRPr="008A78F2">
        <w:rPr>
          <w:rFonts w:ascii="Arial" w:hAnsi="Arial" w:cs="Arial"/>
        </w:rPr>
        <w:t xml:space="preserve"> (EJB): control de sesión del lado del servidor, que encapsula la lógica de negocios y abstracción para acceder a datos persistentes.</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Java Database Connectivity</w:t>
      </w:r>
      <w:r w:rsidRPr="008A78F2">
        <w:rPr>
          <w:rFonts w:ascii="Arial" w:hAnsi="Arial" w:cs="Arial"/>
        </w:rPr>
        <w:t xml:space="preserve"> (JDBC): un API que describe una librería estándar Java para acceder a fuentes de datos.</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Transaction Support:</w:t>
      </w:r>
      <w:r w:rsidRPr="008A78F2">
        <w:rPr>
          <w:rFonts w:ascii="Arial" w:hAnsi="Arial" w:cs="Arial"/>
        </w:rPr>
        <w:t xml:space="preserve"> transacciones declarativas para componentes donde las transacciones pueden expandir componentes y procesos.</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Java Naming and Directory Interface</w:t>
      </w:r>
      <w:r w:rsidRPr="008A78F2">
        <w:rPr>
          <w:rFonts w:ascii="Arial" w:hAnsi="Arial" w:cs="Arial"/>
        </w:rPr>
        <w:t xml:space="preserve"> (JNDI): un interface abstracto para servicios de búsqueda de uniones de nombres y directorios. </w:t>
      </w:r>
    </w:p>
    <w:p w:rsidR="002F0AB3" w:rsidRPr="008A78F2" w:rsidRDefault="002F0AB3" w:rsidP="00956C02">
      <w:pPr>
        <w:numPr>
          <w:ilvl w:val="0"/>
          <w:numId w:val="53"/>
        </w:numPr>
        <w:spacing w:line="480" w:lineRule="auto"/>
        <w:ind w:left="2764"/>
        <w:jc w:val="both"/>
        <w:rPr>
          <w:rFonts w:ascii="Arial" w:hAnsi="Arial" w:cs="Arial"/>
        </w:rPr>
      </w:pPr>
      <w:r w:rsidRPr="008A78F2">
        <w:rPr>
          <w:rFonts w:ascii="Arial" w:hAnsi="Arial" w:cs="Arial"/>
          <w:b/>
          <w:i/>
        </w:rPr>
        <w:t>Remote Method Invocation</w:t>
      </w:r>
      <w:r w:rsidRPr="008A78F2">
        <w:rPr>
          <w:rFonts w:ascii="Arial" w:hAnsi="Arial" w:cs="Arial"/>
        </w:rPr>
        <w:t xml:space="preserve"> (RM/IIOP)</w:t>
      </w:r>
      <w:r w:rsidR="00317E3E" w:rsidRPr="008A78F2">
        <w:rPr>
          <w:rFonts w:ascii="Arial" w:hAnsi="Arial" w:cs="Arial"/>
        </w:rPr>
        <w:t>:</w:t>
      </w:r>
      <w:r w:rsidRPr="008A78F2">
        <w:rPr>
          <w:rFonts w:ascii="Arial" w:hAnsi="Arial" w:cs="Arial"/>
        </w:rPr>
        <w:t xml:space="preserve"> </w:t>
      </w:r>
      <w:r w:rsidR="00317E3E" w:rsidRPr="008A78F2">
        <w:rPr>
          <w:rFonts w:ascii="Arial" w:hAnsi="Arial" w:cs="Arial"/>
        </w:rPr>
        <w:t>U</w:t>
      </w:r>
      <w:r w:rsidRPr="008A78F2">
        <w:rPr>
          <w:rFonts w:ascii="Arial" w:hAnsi="Arial" w:cs="Arial"/>
        </w:rPr>
        <w:t>na tecnología que permite la comunicación entre objetos distribuidos.</w:t>
      </w:r>
      <w:bookmarkStart w:id="48" w:name="4_servlets"/>
      <w:bookmarkEnd w:id="48"/>
      <w:r w:rsidR="00937DFA" w:rsidRPr="00937DFA">
        <w:rPr>
          <w:rFonts w:ascii="Arial" w:hAnsi="Arial" w:cs="Arial"/>
          <w:lang w:val="es-EC"/>
        </w:rPr>
        <w:t xml:space="preserve"> [</w:t>
      </w:r>
      <w:r w:rsidR="00937DFA">
        <w:rPr>
          <w:rFonts w:ascii="Arial" w:hAnsi="Arial" w:cs="Arial"/>
          <w:lang w:val="es-EC"/>
        </w:rPr>
        <w:t>3</w:t>
      </w:r>
      <w:r w:rsidR="00937DFA" w:rsidRPr="00937DFA">
        <w:rPr>
          <w:rFonts w:ascii="Arial" w:hAnsi="Arial" w:cs="Arial"/>
          <w:lang w:val="es-EC"/>
        </w:rPr>
        <w:t>]</w:t>
      </w:r>
    </w:p>
    <w:p w:rsidR="00E22E3E" w:rsidRDefault="00E22E3E" w:rsidP="00E22E3E">
      <w:pPr>
        <w:spacing w:line="480" w:lineRule="auto"/>
        <w:jc w:val="both"/>
        <w:rPr>
          <w:rFonts w:ascii="Arial" w:hAnsi="Arial" w:cs="Arial"/>
          <w:lang w:val="es-EC"/>
        </w:rPr>
      </w:pPr>
    </w:p>
    <w:p w:rsidR="00E22E3E" w:rsidRDefault="00E22E3E" w:rsidP="00E22E3E">
      <w:pPr>
        <w:numPr>
          <w:ilvl w:val="2"/>
          <w:numId w:val="2"/>
        </w:numPr>
        <w:spacing w:line="480" w:lineRule="auto"/>
        <w:jc w:val="both"/>
        <w:outlineLvl w:val="2"/>
        <w:rPr>
          <w:rFonts w:ascii="Arial" w:hAnsi="Arial" w:cs="Arial"/>
          <w:b/>
        </w:rPr>
      </w:pPr>
      <w:bookmarkStart w:id="49" w:name="_Toc183533223"/>
      <w:bookmarkStart w:id="50" w:name="_Toc243156436"/>
      <w:r>
        <w:rPr>
          <w:rFonts w:ascii="Arial" w:hAnsi="Arial" w:cs="Arial"/>
          <w:b/>
        </w:rPr>
        <w:t>Justificación del uso de la Arquitectura J2EE</w:t>
      </w:r>
      <w:bookmarkEnd w:id="49"/>
      <w:bookmarkEnd w:id="50"/>
    </w:p>
    <w:p w:rsidR="003E7EF9" w:rsidRDefault="003E7EF9" w:rsidP="008A78F2">
      <w:pPr>
        <w:spacing w:line="480" w:lineRule="auto"/>
        <w:ind w:left="1416"/>
        <w:jc w:val="both"/>
        <w:rPr>
          <w:rFonts w:ascii="Arial" w:hAnsi="Arial" w:cs="Arial"/>
        </w:rPr>
      </w:pPr>
      <w:r>
        <w:rPr>
          <w:rFonts w:ascii="Arial" w:hAnsi="Arial" w:cs="Arial"/>
        </w:rPr>
        <w:t>La arquitectura del software es algo que debe considerarse muy bien al diseñar una aplicación, e</w:t>
      </w:r>
      <w:r w:rsidRPr="003E7EF9">
        <w:rPr>
          <w:rFonts w:ascii="Arial" w:hAnsi="Arial" w:cs="Arial"/>
        </w:rPr>
        <w:t xml:space="preserve">l estándar J2EE permite el desarrollo de aplicaciones de empresa de una manera sencilla y eficiente. Una aplicación desarrollada con </w:t>
      </w:r>
      <w:r>
        <w:rPr>
          <w:rFonts w:ascii="Arial" w:hAnsi="Arial" w:cs="Arial"/>
        </w:rPr>
        <w:t xml:space="preserve">estas </w:t>
      </w:r>
      <w:r w:rsidRPr="003E7EF9">
        <w:rPr>
          <w:rFonts w:ascii="Arial" w:hAnsi="Arial" w:cs="Arial"/>
        </w:rPr>
        <w:t>tecnologías</w:t>
      </w:r>
      <w:r>
        <w:rPr>
          <w:rFonts w:ascii="Arial" w:hAnsi="Arial" w:cs="Arial"/>
        </w:rPr>
        <w:t>,</w:t>
      </w:r>
      <w:r w:rsidRPr="003E7EF9">
        <w:rPr>
          <w:rFonts w:ascii="Arial" w:hAnsi="Arial" w:cs="Arial"/>
        </w:rPr>
        <w:t xml:space="preserve"> permite ser desplegada en cualquier servidor de aplicaciones o servidor web que cumpla con el estándar.</w:t>
      </w:r>
      <w:r>
        <w:rPr>
          <w:rFonts w:ascii="Arial" w:hAnsi="Arial" w:cs="Arial"/>
        </w:rPr>
        <w:t xml:space="preserve"> </w:t>
      </w:r>
    </w:p>
    <w:p w:rsidR="00E22E3E" w:rsidRPr="00A04178" w:rsidRDefault="003E7EF9" w:rsidP="008A78F2">
      <w:pPr>
        <w:spacing w:line="480" w:lineRule="auto"/>
        <w:ind w:left="1416"/>
        <w:jc w:val="both"/>
        <w:rPr>
          <w:rFonts w:ascii="Arial" w:hAnsi="Arial" w:cs="Arial"/>
        </w:rPr>
      </w:pPr>
      <w:r>
        <w:rPr>
          <w:rFonts w:ascii="Arial" w:hAnsi="Arial" w:cs="Arial"/>
        </w:rPr>
        <w:t xml:space="preserve">El IEEE ha planteado como requerimiento montar la aplicación sobre su web-hosting que puede migrar a nuevas versiones de plataformas, por lo que la aplicación debe </w:t>
      </w:r>
      <w:r w:rsidR="00E22E3E">
        <w:rPr>
          <w:rFonts w:ascii="Arial" w:hAnsi="Arial" w:cs="Arial"/>
        </w:rPr>
        <w:t>de utilizar una arquitectura Open Source, que permita sobre todo la  portabilidad de</w:t>
      </w:r>
      <w:r>
        <w:rPr>
          <w:rFonts w:ascii="Arial" w:hAnsi="Arial" w:cs="Arial"/>
        </w:rPr>
        <w:t>l sitio web y su implementación</w:t>
      </w:r>
      <w:r w:rsidR="00E22E3E">
        <w:rPr>
          <w:rFonts w:ascii="Arial" w:hAnsi="Arial" w:cs="Arial"/>
        </w:rPr>
        <w:t xml:space="preserve"> en cualquier sistema operativo y mantener activo el funcionamiento de</w:t>
      </w:r>
      <w:r>
        <w:rPr>
          <w:rFonts w:ascii="Arial" w:hAnsi="Arial" w:cs="Arial"/>
        </w:rPr>
        <w:t xml:space="preserve"> </w:t>
      </w:r>
      <w:r w:rsidR="00E22E3E">
        <w:rPr>
          <w:rFonts w:ascii="Arial" w:hAnsi="Arial" w:cs="Arial"/>
        </w:rPr>
        <w:t>l</w:t>
      </w:r>
      <w:r>
        <w:rPr>
          <w:rFonts w:ascii="Arial" w:hAnsi="Arial" w:cs="Arial"/>
        </w:rPr>
        <w:t>a</w:t>
      </w:r>
      <w:r w:rsidR="00E22E3E">
        <w:rPr>
          <w:rFonts w:ascii="Arial" w:hAnsi="Arial" w:cs="Arial"/>
        </w:rPr>
        <w:t xml:space="preserve"> </w:t>
      </w:r>
      <w:r>
        <w:rPr>
          <w:rFonts w:ascii="Arial" w:hAnsi="Arial" w:cs="Arial"/>
        </w:rPr>
        <w:t xml:space="preserve">aplicación </w:t>
      </w:r>
      <w:r w:rsidR="00E22E3E">
        <w:rPr>
          <w:rFonts w:ascii="Arial" w:hAnsi="Arial" w:cs="Arial"/>
        </w:rPr>
        <w:t>sin mayores inconvenientes.</w:t>
      </w:r>
    </w:p>
    <w:p w:rsidR="00677D67" w:rsidRDefault="00677D67" w:rsidP="00677D67">
      <w:pPr>
        <w:numPr>
          <w:ilvl w:val="1"/>
          <w:numId w:val="2"/>
        </w:numPr>
        <w:spacing w:line="480" w:lineRule="auto"/>
        <w:jc w:val="both"/>
        <w:outlineLvl w:val="1"/>
        <w:rPr>
          <w:rFonts w:ascii="Arial" w:hAnsi="Arial" w:cs="Arial"/>
          <w:b/>
        </w:rPr>
      </w:pPr>
      <w:bookmarkStart w:id="51" w:name="_Toc243156437"/>
      <w:r>
        <w:rPr>
          <w:rFonts w:ascii="Arial" w:hAnsi="Arial" w:cs="Arial"/>
          <w:b/>
        </w:rPr>
        <w:t>Conceptos relacionados a AJAX</w:t>
      </w:r>
      <w:bookmarkEnd w:id="51"/>
    </w:p>
    <w:p w:rsidR="00677D67" w:rsidRDefault="00D32EBF" w:rsidP="00677D67">
      <w:pPr>
        <w:numPr>
          <w:ilvl w:val="2"/>
          <w:numId w:val="2"/>
        </w:numPr>
        <w:spacing w:line="480" w:lineRule="auto"/>
        <w:jc w:val="both"/>
        <w:outlineLvl w:val="1"/>
        <w:rPr>
          <w:rFonts w:ascii="Arial" w:hAnsi="Arial" w:cs="Arial"/>
          <w:b/>
        </w:rPr>
      </w:pPr>
      <w:bookmarkStart w:id="52" w:name="_Toc243156438"/>
      <w:r>
        <w:rPr>
          <w:rFonts w:ascii="Arial" w:hAnsi="Arial" w:cs="Arial"/>
          <w:b/>
        </w:rPr>
        <w:t>Descripción de la tecnología AJAX</w:t>
      </w:r>
      <w:bookmarkEnd w:id="52"/>
    </w:p>
    <w:p w:rsidR="00A026DA" w:rsidRDefault="00A026DA" w:rsidP="008A78F2">
      <w:pPr>
        <w:spacing w:line="480" w:lineRule="auto"/>
        <w:ind w:left="1416"/>
        <w:jc w:val="both"/>
        <w:rPr>
          <w:rFonts w:ascii="Arial" w:hAnsi="Arial" w:cs="Arial"/>
        </w:rPr>
      </w:pPr>
      <w:r w:rsidRPr="00A026DA">
        <w:rPr>
          <w:rFonts w:ascii="Arial" w:hAnsi="Arial" w:cs="Arial"/>
        </w:rPr>
        <w:t xml:space="preserve">AJAX es un acrónimo de </w:t>
      </w:r>
      <w:r w:rsidRPr="008A78F2">
        <w:rPr>
          <w:rFonts w:ascii="Arial" w:hAnsi="Arial" w:cs="Arial"/>
        </w:rPr>
        <w:t>Asynchronous JavaScript + XML</w:t>
      </w:r>
      <w:r w:rsidRPr="00A026DA">
        <w:rPr>
          <w:rFonts w:ascii="Arial" w:hAnsi="Arial" w:cs="Arial"/>
        </w:rPr>
        <w:t>, que se puede</w:t>
      </w:r>
      <w:r>
        <w:rPr>
          <w:rFonts w:ascii="Arial" w:hAnsi="Arial" w:cs="Arial"/>
        </w:rPr>
        <w:t xml:space="preserve"> </w:t>
      </w:r>
      <w:r w:rsidRPr="00A026DA">
        <w:rPr>
          <w:rFonts w:ascii="Arial" w:hAnsi="Arial" w:cs="Arial"/>
        </w:rPr>
        <w:t>traducir como "JavaScript asíncrono + XML".</w:t>
      </w:r>
      <w:r>
        <w:rPr>
          <w:rFonts w:ascii="Arial" w:hAnsi="Arial" w:cs="Arial"/>
        </w:rPr>
        <w:t xml:space="preserve"> </w:t>
      </w:r>
      <w:r w:rsidR="00700278">
        <w:rPr>
          <w:rFonts w:ascii="Arial" w:hAnsi="Arial" w:cs="Arial"/>
        </w:rPr>
        <w:t>E</w:t>
      </w:r>
      <w:r w:rsidR="00700278" w:rsidRPr="00CB577D">
        <w:rPr>
          <w:rFonts w:ascii="Arial" w:hAnsi="Arial" w:cs="Arial"/>
        </w:rPr>
        <w:t xml:space="preserve">s una técnica de desarrollo </w:t>
      </w:r>
      <w:hyperlink r:id="rId15" w:tooltip="Web" w:history="1">
        <w:r w:rsidR="00700278" w:rsidRPr="00CB577D">
          <w:rPr>
            <w:rFonts w:ascii="Arial" w:hAnsi="Arial" w:cs="Arial"/>
          </w:rPr>
          <w:t>web</w:t>
        </w:r>
      </w:hyperlink>
      <w:r w:rsidR="00700278" w:rsidRPr="00CB577D">
        <w:rPr>
          <w:rFonts w:ascii="Arial" w:hAnsi="Arial" w:cs="Arial"/>
        </w:rPr>
        <w:t xml:space="preserve"> para crear aplicaciones interactivas. Éstas se ejecutan en el </w:t>
      </w:r>
      <w:hyperlink r:id="rId16" w:tooltip="Cliente (informática)" w:history="1">
        <w:r w:rsidR="00700278" w:rsidRPr="00CB577D">
          <w:rPr>
            <w:rFonts w:ascii="Arial" w:hAnsi="Arial" w:cs="Arial"/>
          </w:rPr>
          <w:t>cliente</w:t>
        </w:r>
      </w:hyperlink>
      <w:r w:rsidR="00700278" w:rsidRPr="00CB577D">
        <w:rPr>
          <w:rFonts w:ascii="Arial" w:hAnsi="Arial" w:cs="Arial"/>
        </w:rPr>
        <w:t xml:space="preserve">, es decir, en el navegador de los usuarios, y mantiene comunicación </w:t>
      </w:r>
      <w:hyperlink r:id="rId17" w:tooltip="Asíncrono" w:history="1">
        <w:r w:rsidR="00700278" w:rsidRPr="00CB577D">
          <w:rPr>
            <w:rFonts w:ascii="Arial" w:hAnsi="Arial" w:cs="Arial"/>
          </w:rPr>
          <w:t>asíncrona</w:t>
        </w:r>
      </w:hyperlink>
      <w:r w:rsidR="00700278" w:rsidRPr="00CB577D">
        <w:rPr>
          <w:rFonts w:ascii="Arial" w:hAnsi="Arial" w:cs="Arial"/>
        </w:rPr>
        <w:t xml:space="preserve"> con el servidor en segundo plano.</w:t>
      </w:r>
    </w:p>
    <w:p w:rsidR="005B2916" w:rsidRDefault="005B2916" w:rsidP="008A78F2">
      <w:pPr>
        <w:spacing w:line="480" w:lineRule="auto"/>
        <w:ind w:left="1416"/>
        <w:jc w:val="both"/>
        <w:rPr>
          <w:rFonts w:ascii="Arial" w:hAnsi="Arial" w:cs="Arial"/>
        </w:rPr>
      </w:pPr>
      <w:r w:rsidRPr="001C58F3">
        <w:rPr>
          <w:rFonts w:ascii="Arial" w:hAnsi="Arial" w:cs="Arial"/>
        </w:rPr>
        <w:t>Las aplicaciones construidas con AJAX eliminan la recarga constante de páginas mediante la creación de un elemento intermedio entre el usuario y el servidor. La nueva capa intermedia de AJAX mejora la respuesta de la aplicación, ya que el usuario nunca se encuentra con una ventana</w:t>
      </w:r>
      <w:r>
        <w:rPr>
          <w:rFonts w:ascii="Arial" w:hAnsi="Arial" w:cs="Arial"/>
        </w:rPr>
        <w:t xml:space="preserve"> </w:t>
      </w:r>
      <w:r w:rsidRPr="001C58F3">
        <w:rPr>
          <w:rFonts w:ascii="Arial" w:hAnsi="Arial" w:cs="Arial"/>
        </w:rPr>
        <w:t>del navegador vacía esperando la respuesta del servidor.</w:t>
      </w:r>
    </w:p>
    <w:p w:rsidR="001C58F3" w:rsidRPr="001C58F3" w:rsidRDefault="006F0C11" w:rsidP="008A78F2">
      <w:pPr>
        <w:spacing w:line="480" w:lineRule="auto"/>
        <w:ind w:left="1416"/>
        <w:jc w:val="both"/>
        <w:rPr>
          <w:rFonts w:ascii="Arial" w:hAnsi="Arial" w:cs="Arial"/>
        </w:rPr>
      </w:pPr>
      <w:r w:rsidRPr="00A026DA">
        <w:rPr>
          <w:rFonts w:ascii="Arial" w:hAnsi="Arial" w:cs="Arial"/>
        </w:rPr>
        <w:t xml:space="preserve">AJAX </w:t>
      </w:r>
      <w:r w:rsidR="00A026DA" w:rsidRPr="00A026DA">
        <w:rPr>
          <w:rFonts w:ascii="Arial" w:hAnsi="Arial" w:cs="Arial"/>
        </w:rPr>
        <w:t>no es una tecnología en sí mismo. En realidad, se trata de varias tecnologías</w:t>
      </w:r>
      <w:r w:rsidR="00A026DA">
        <w:rPr>
          <w:rFonts w:ascii="Arial" w:hAnsi="Arial" w:cs="Arial"/>
        </w:rPr>
        <w:t xml:space="preserve"> </w:t>
      </w:r>
      <w:r w:rsidR="00A026DA" w:rsidRPr="00A026DA">
        <w:rPr>
          <w:rFonts w:ascii="Arial" w:hAnsi="Arial" w:cs="Arial"/>
        </w:rPr>
        <w:t>independient</w:t>
      </w:r>
      <w:r w:rsidR="001C58F3">
        <w:rPr>
          <w:rFonts w:ascii="Arial" w:hAnsi="Arial" w:cs="Arial"/>
        </w:rPr>
        <w:t xml:space="preserve">es que se unen. </w:t>
      </w:r>
      <w:r w:rsidR="001C58F3" w:rsidRPr="001C58F3">
        <w:rPr>
          <w:rFonts w:ascii="Arial" w:hAnsi="Arial" w:cs="Arial"/>
        </w:rPr>
        <w:t>Las tecnologías que forman AJAX son:</w:t>
      </w:r>
    </w:p>
    <w:p w:rsidR="001C58F3" w:rsidRPr="001C58F3" w:rsidRDefault="001C58F3" w:rsidP="001A4FE6">
      <w:pPr>
        <w:numPr>
          <w:ilvl w:val="0"/>
          <w:numId w:val="54"/>
        </w:numPr>
        <w:spacing w:line="480" w:lineRule="auto"/>
        <w:jc w:val="both"/>
        <w:rPr>
          <w:rFonts w:ascii="Arial" w:hAnsi="Arial" w:cs="Arial"/>
        </w:rPr>
      </w:pPr>
      <w:r w:rsidRPr="001C58F3">
        <w:rPr>
          <w:rFonts w:ascii="Arial" w:hAnsi="Arial" w:cs="Arial"/>
        </w:rPr>
        <w:t>XHTML y CSS, para crear una presentación basada en estándares.</w:t>
      </w:r>
    </w:p>
    <w:p w:rsidR="001C58F3" w:rsidRPr="001C58F3" w:rsidRDefault="001C58F3" w:rsidP="001A4FE6">
      <w:pPr>
        <w:numPr>
          <w:ilvl w:val="0"/>
          <w:numId w:val="54"/>
        </w:numPr>
        <w:spacing w:line="480" w:lineRule="auto"/>
        <w:jc w:val="both"/>
        <w:rPr>
          <w:rFonts w:ascii="Arial" w:hAnsi="Arial" w:cs="Arial"/>
        </w:rPr>
      </w:pPr>
      <w:r w:rsidRPr="001C58F3">
        <w:rPr>
          <w:rFonts w:ascii="Arial" w:hAnsi="Arial" w:cs="Arial"/>
        </w:rPr>
        <w:t>DOM, para la interacción y manipulación dinámica de la presentación.</w:t>
      </w:r>
    </w:p>
    <w:p w:rsidR="001C58F3" w:rsidRPr="001C58F3" w:rsidRDefault="001C58F3" w:rsidP="001A4FE6">
      <w:pPr>
        <w:numPr>
          <w:ilvl w:val="0"/>
          <w:numId w:val="54"/>
        </w:numPr>
        <w:spacing w:line="480" w:lineRule="auto"/>
        <w:jc w:val="both"/>
        <w:rPr>
          <w:rFonts w:ascii="Arial" w:hAnsi="Arial" w:cs="Arial"/>
        </w:rPr>
      </w:pPr>
      <w:r w:rsidRPr="001C58F3">
        <w:rPr>
          <w:rFonts w:ascii="Arial" w:hAnsi="Arial" w:cs="Arial"/>
        </w:rPr>
        <w:t>XML, XSLT y JSON, para el intercambio y la manipulación de información.</w:t>
      </w:r>
    </w:p>
    <w:p w:rsidR="001C58F3" w:rsidRPr="001C58F3" w:rsidRDefault="001C58F3" w:rsidP="001A4FE6">
      <w:pPr>
        <w:numPr>
          <w:ilvl w:val="0"/>
          <w:numId w:val="54"/>
        </w:numPr>
        <w:spacing w:line="480" w:lineRule="auto"/>
        <w:jc w:val="both"/>
        <w:rPr>
          <w:rFonts w:ascii="Arial" w:hAnsi="Arial" w:cs="Arial"/>
        </w:rPr>
      </w:pPr>
      <w:r w:rsidRPr="001C58F3">
        <w:rPr>
          <w:rFonts w:ascii="Arial" w:hAnsi="Arial" w:cs="Arial"/>
        </w:rPr>
        <w:t>XMLHttpRequest, para el intercambio asíncrono de información.</w:t>
      </w:r>
    </w:p>
    <w:p w:rsidR="00A026DA" w:rsidRDefault="001C58F3" w:rsidP="001A4FE6">
      <w:pPr>
        <w:numPr>
          <w:ilvl w:val="0"/>
          <w:numId w:val="54"/>
        </w:numPr>
        <w:spacing w:line="480" w:lineRule="auto"/>
        <w:jc w:val="both"/>
        <w:rPr>
          <w:rFonts w:ascii="Arial" w:hAnsi="Arial" w:cs="Arial"/>
        </w:rPr>
      </w:pPr>
      <w:r w:rsidRPr="001C58F3">
        <w:rPr>
          <w:rFonts w:ascii="Arial" w:hAnsi="Arial" w:cs="Arial"/>
        </w:rPr>
        <w:t>JavaScript, para unir todas las demás tecnologías.</w:t>
      </w:r>
      <w:r w:rsidR="007B4AB6">
        <w:rPr>
          <w:rFonts w:ascii="Arial" w:hAnsi="Arial" w:cs="Arial"/>
        </w:rPr>
        <w:t>[4</w:t>
      </w:r>
      <w:r w:rsidR="00700278" w:rsidRPr="008A78F2">
        <w:rPr>
          <w:rFonts w:ascii="Arial" w:hAnsi="Arial" w:cs="Arial"/>
        </w:rPr>
        <w:t>]</w:t>
      </w:r>
    </w:p>
    <w:p w:rsidR="001C58F3" w:rsidRDefault="001C58F3" w:rsidP="00C76C87">
      <w:pPr>
        <w:spacing w:line="480" w:lineRule="auto"/>
        <w:ind w:left="1418"/>
        <w:jc w:val="center"/>
        <w:outlineLvl w:val="1"/>
        <w:rPr>
          <w:rFonts w:ascii="Arial" w:hAnsi="Arial" w:cs="Arial"/>
        </w:rPr>
      </w:pPr>
      <w:r w:rsidRPr="001C58F3">
        <w:rPr>
          <w:rFonts w:ascii="Arial" w:hAnsi="Arial" w:cs="Arial"/>
        </w:rPr>
        <w:pict>
          <v:shape id="_x0000_i1029" type="#_x0000_t75" style="width:222.45pt;height:128.95pt">
            <v:imagedata r:id="rId18" o:title=""/>
          </v:shape>
        </w:pict>
      </w:r>
    </w:p>
    <w:p w:rsidR="001C58F3" w:rsidRDefault="005C571D" w:rsidP="00C76C87">
      <w:pPr>
        <w:spacing w:line="360" w:lineRule="auto"/>
        <w:ind w:left="1418"/>
        <w:jc w:val="center"/>
        <w:rPr>
          <w:rFonts w:ascii="Arial" w:hAnsi="Arial" w:cs="Arial"/>
          <w:b/>
        </w:rPr>
      </w:pPr>
      <w:r>
        <w:rPr>
          <w:rFonts w:ascii="Arial" w:hAnsi="Arial" w:cs="Arial"/>
          <w:b/>
        </w:rPr>
        <w:t>Figura 2.4</w:t>
      </w:r>
      <w:r w:rsidR="001C58F3" w:rsidRPr="001C58F3">
        <w:rPr>
          <w:rFonts w:ascii="Arial" w:hAnsi="Arial" w:cs="Arial"/>
          <w:b/>
        </w:rPr>
        <w:t xml:space="preserve"> Tecnologías que agrupa AJAX</w:t>
      </w:r>
    </w:p>
    <w:p w:rsidR="004200C2" w:rsidRDefault="004200C2" w:rsidP="004200C2">
      <w:pPr>
        <w:spacing w:line="360" w:lineRule="auto"/>
        <w:jc w:val="center"/>
        <w:rPr>
          <w:rFonts w:ascii="Arial" w:hAnsi="Arial" w:cs="Arial"/>
          <w:b/>
        </w:rPr>
      </w:pPr>
    </w:p>
    <w:p w:rsidR="005B2916" w:rsidRPr="005B2916" w:rsidRDefault="005B2916" w:rsidP="008A78F2">
      <w:pPr>
        <w:spacing w:line="480" w:lineRule="auto"/>
        <w:ind w:left="1416"/>
        <w:jc w:val="both"/>
        <w:rPr>
          <w:rFonts w:ascii="Arial" w:hAnsi="Arial" w:cs="Arial"/>
        </w:rPr>
      </w:pPr>
      <w:r>
        <w:rPr>
          <w:rFonts w:ascii="Arial" w:hAnsi="Arial" w:cs="Arial"/>
        </w:rPr>
        <w:t xml:space="preserve">Sin embargo, </w:t>
      </w:r>
      <w:r w:rsidRPr="005B2916">
        <w:rPr>
          <w:rFonts w:ascii="Arial" w:hAnsi="Arial" w:cs="Arial"/>
        </w:rPr>
        <w:t xml:space="preserve">se puede lograr AJAX, sin sin XML, </w:t>
      </w:r>
      <w:r w:rsidR="006F0C11" w:rsidRPr="005B2916">
        <w:rPr>
          <w:rFonts w:ascii="Arial" w:hAnsi="Arial" w:cs="Arial"/>
        </w:rPr>
        <w:t>reemplazándo</w:t>
      </w:r>
      <w:r w:rsidR="006F0C11">
        <w:rPr>
          <w:rFonts w:ascii="Arial" w:hAnsi="Arial" w:cs="Arial"/>
        </w:rPr>
        <w:t xml:space="preserve">lo </w:t>
      </w:r>
      <w:r w:rsidRPr="005B2916">
        <w:rPr>
          <w:rFonts w:ascii="Arial" w:hAnsi="Arial" w:cs="Arial"/>
        </w:rPr>
        <w:t xml:space="preserve"> por JSON por ejemplo.</w:t>
      </w:r>
    </w:p>
    <w:p w:rsidR="005B2916" w:rsidRDefault="005B2916" w:rsidP="008A78F2">
      <w:pPr>
        <w:spacing w:line="480" w:lineRule="auto"/>
        <w:ind w:left="1416"/>
        <w:jc w:val="both"/>
        <w:rPr>
          <w:rFonts w:ascii="Arial" w:hAnsi="Arial" w:cs="Arial"/>
        </w:rPr>
      </w:pPr>
    </w:p>
    <w:p w:rsidR="001C58F3" w:rsidRDefault="006F0C11" w:rsidP="008A78F2">
      <w:pPr>
        <w:spacing w:line="480" w:lineRule="auto"/>
        <w:ind w:left="1416"/>
        <w:jc w:val="both"/>
        <w:rPr>
          <w:rFonts w:ascii="Arial" w:hAnsi="Arial" w:cs="Arial"/>
        </w:rPr>
      </w:pPr>
      <w:r w:rsidRPr="00700278">
        <w:rPr>
          <w:rFonts w:ascii="Arial" w:hAnsi="Arial" w:cs="Arial"/>
        </w:rPr>
        <w:t xml:space="preserve">AJAX </w:t>
      </w:r>
      <w:r w:rsidR="00700278" w:rsidRPr="00700278">
        <w:rPr>
          <w:rFonts w:ascii="Arial" w:hAnsi="Arial" w:cs="Arial"/>
        </w:rPr>
        <w:t>es una técnica válida para múltiples plataformas y utilizable en muchos sistemas operativos y navegadores</w:t>
      </w:r>
      <w:r w:rsidR="00700278">
        <w:rPr>
          <w:rFonts w:ascii="Arial" w:hAnsi="Arial" w:cs="Arial"/>
        </w:rPr>
        <w:t>,</w:t>
      </w:r>
      <w:r w:rsidR="00700278" w:rsidRPr="00700278">
        <w:rPr>
          <w:rFonts w:ascii="Arial" w:hAnsi="Arial" w:cs="Arial"/>
        </w:rPr>
        <w:t xml:space="preserve"> dado que está basado en estándares abiertos</w:t>
      </w:r>
      <w:r w:rsidR="00700278">
        <w:rPr>
          <w:rFonts w:ascii="Arial" w:hAnsi="Arial" w:cs="Arial"/>
        </w:rPr>
        <w:t>.</w:t>
      </w:r>
    </w:p>
    <w:p w:rsidR="005B2916" w:rsidRDefault="00956C02" w:rsidP="00700278">
      <w:pPr>
        <w:spacing w:line="480" w:lineRule="auto"/>
        <w:ind w:left="1416"/>
        <w:jc w:val="both"/>
        <w:outlineLvl w:val="1"/>
        <w:rPr>
          <w:rFonts w:ascii="Arial" w:hAnsi="Arial" w:cs="Arial"/>
        </w:rPr>
      </w:pPr>
      <w:r>
        <w:rPr>
          <w:rFonts w:ascii="Arial" w:hAnsi="Arial" w:cs="Arial"/>
        </w:rPr>
        <w:pict>
          <v:shape id="_x0000_i1030" type="#_x0000_t75" style="width:337.45pt;height:246.1pt">
            <v:imagedata r:id="rId19" o:title="" cropbottom="3390f"/>
          </v:shape>
        </w:pict>
      </w:r>
    </w:p>
    <w:p w:rsidR="005B2916" w:rsidRDefault="005B2916" w:rsidP="00C76C87">
      <w:pPr>
        <w:spacing w:line="360" w:lineRule="auto"/>
        <w:ind w:left="1418"/>
        <w:jc w:val="center"/>
        <w:rPr>
          <w:rFonts w:ascii="Arial" w:hAnsi="Arial" w:cs="Arial"/>
          <w:b/>
        </w:rPr>
      </w:pPr>
      <w:r w:rsidRPr="005B2916">
        <w:rPr>
          <w:rFonts w:ascii="Arial" w:hAnsi="Arial" w:cs="Arial"/>
          <w:b/>
        </w:rPr>
        <w:t xml:space="preserve">Figura </w:t>
      </w:r>
      <w:r w:rsidR="005C571D">
        <w:rPr>
          <w:rFonts w:ascii="Arial" w:hAnsi="Arial" w:cs="Arial"/>
          <w:b/>
        </w:rPr>
        <w:t>2.5</w:t>
      </w:r>
      <w:r w:rsidRPr="005B2916">
        <w:rPr>
          <w:rFonts w:ascii="Arial" w:hAnsi="Arial" w:cs="Arial"/>
          <w:b/>
        </w:rPr>
        <w:t xml:space="preserve"> Aplicación web con AJAX</w:t>
      </w:r>
    </w:p>
    <w:p w:rsidR="004200C2" w:rsidRDefault="004200C2" w:rsidP="004200C2">
      <w:pPr>
        <w:spacing w:line="360" w:lineRule="auto"/>
        <w:jc w:val="center"/>
        <w:rPr>
          <w:rFonts w:ascii="Arial" w:hAnsi="Arial" w:cs="Arial"/>
          <w:b/>
        </w:rPr>
      </w:pPr>
    </w:p>
    <w:p w:rsidR="005B2916" w:rsidRDefault="005B2916" w:rsidP="001A4FE6">
      <w:pPr>
        <w:numPr>
          <w:ilvl w:val="0"/>
          <w:numId w:val="55"/>
        </w:numPr>
        <w:spacing w:line="480" w:lineRule="auto"/>
        <w:jc w:val="both"/>
        <w:rPr>
          <w:rFonts w:ascii="Arial" w:hAnsi="Arial" w:cs="Arial"/>
        </w:rPr>
      </w:pPr>
      <w:r w:rsidRPr="005B2916">
        <w:rPr>
          <w:rFonts w:ascii="Arial" w:hAnsi="Arial" w:cs="Arial"/>
        </w:rPr>
        <w:t xml:space="preserve">El cliente por medio del browser produce algún evento. Este evento (como hacer click en un link por ejemplo) este es procesado por JavaScript (o alguna otra tecnología client-side) y le envía al servidor web una </w:t>
      </w:r>
      <w:r w:rsidRPr="008A78F2">
        <w:rPr>
          <w:rFonts w:ascii="Arial" w:hAnsi="Arial" w:cs="Arial"/>
        </w:rPr>
        <w:t>HTTP request.</w:t>
      </w:r>
    </w:p>
    <w:p w:rsidR="005B2916" w:rsidRDefault="005B2916" w:rsidP="001A4FE6">
      <w:pPr>
        <w:numPr>
          <w:ilvl w:val="0"/>
          <w:numId w:val="55"/>
        </w:numPr>
        <w:spacing w:line="480" w:lineRule="auto"/>
        <w:jc w:val="both"/>
        <w:rPr>
          <w:rFonts w:ascii="Arial" w:hAnsi="Arial" w:cs="Arial"/>
        </w:rPr>
      </w:pPr>
      <w:r w:rsidRPr="005B2916">
        <w:rPr>
          <w:rFonts w:ascii="Arial" w:hAnsi="Arial" w:cs="Arial"/>
        </w:rPr>
        <w:t xml:space="preserve">El servidor web, procesa la petición como siempre y le devuelve una </w:t>
      </w:r>
      <w:r w:rsidR="006F0C11">
        <w:rPr>
          <w:rFonts w:ascii="Arial" w:hAnsi="Arial" w:cs="Arial"/>
        </w:rPr>
        <w:t xml:space="preserve">respuesta </w:t>
      </w:r>
      <w:r w:rsidRPr="005B2916">
        <w:rPr>
          <w:rFonts w:ascii="Arial" w:hAnsi="Arial" w:cs="Arial"/>
        </w:rPr>
        <w:t>con el resultado en XML.</w:t>
      </w:r>
    </w:p>
    <w:p w:rsidR="005B2916" w:rsidRDefault="005B2916" w:rsidP="001A4FE6">
      <w:pPr>
        <w:numPr>
          <w:ilvl w:val="0"/>
          <w:numId w:val="55"/>
        </w:numPr>
        <w:spacing w:line="480" w:lineRule="auto"/>
        <w:jc w:val="both"/>
        <w:rPr>
          <w:rFonts w:ascii="Arial" w:hAnsi="Arial" w:cs="Arial"/>
        </w:rPr>
      </w:pPr>
      <w:r>
        <w:rPr>
          <w:rFonts w:ascii="Arial" w:hAnsi="Arial" w:cs="Arial"/>
        </w:rPr>
        <w:t>Este resultado es procesado por JavaScript, que recarga las secciones de la página necesarias para mostrar el resultado al usuario</w:t>
      </w:r>
    </w:p>
    <w:p w:rsidR="005B2916" w:rsidRPr="005B2916" w:rsidRDefault="005B2916" w:rsidP="001A4FE6">
      <w:pPr>
        <w:numPr>
          <w:ilvl w:val="0"/>
          <w:numId w:val="55"/>
        </w:numPr>
        <w:spacing w:line="480" w:lineRule="auto"/>
        <w:jc w:val="both"/>
        <w:rPr>
          <w:rFonts w:ascii="Arial" w:hAnsi="Arial" w:cs="Arial"/>
        </w:rPr>
      </w:pPr>
      <w:r w:rsidRPr="005B2916">
        <w:rPr>
          <w:rFonts w:ascii="Arial" w:hAnsi="Arial" w:cs="Arial"/>
        </w:rPr>
        <w:t>Por medio de esta misma página, el ciclo comienza de nuevo</w:t>
      </w:r>
      <w:r w:rsidR="006F0C11">
        <w:rPr>
          <w:rFonts w:ascii="Arial" w:hAnsi="Arial" w:cs="Arial"/>
        </w:rPr>
        <w:t xml:space="preserve"> s</w:t>
      </w:r>
      <w:r w:rsidRPr="005B2916">
        <w:rPr>
          <w:rFonts w:ascii="Arial" w:hAnsi="Arial" w:cs="Arial"/>
        </w:rPr>
        <w:t>in haber tenido que recargar la página.</w:t>
      </w:r>
    </w:p>
    <w:p w:rsidR="00FF29BF" w:rsidRPr="006F0C11" w:rsidRDefault="00FF29BF" w:rsidP="00700278">
      <w:pPr>
        <w:spacing w:line="480" w:lineRule="auto"/>
        <w:ind w:left="1416"/>
        <w:jc w:val="both"/>
        <w:outlineLvl w:val="1"/>
        <w:rPr>
          <w:rFonts w:ascii="Arial" w:hAnsi="Arial" w:cs="Arial"/>
        </w:rPr>
      </w:pPr>
    </w:p>
    <w:p w:rsidR="005B2916" w:rsidRPr="008A78F2" w:rsidRDefault="006F0C11" w:rsidP="008A78F2">
      <w:pPr>
        <w:spacing w:line="480" w:lineRule="auto"/>
        <w:ind w:left="1416"/>
        <w:jc w:val="both"/>
        <w:rPr>
          <w:rFonts w:ascii="Arial" w:hAnsi="Arial" w:cs="Arial"/>
        </w:rPr>
      </w:pPr>
      <w:r w:rsidRPr="008A78F2">
        <w:rPr>
          <w:rFonts w:ascii="Arial" w:hAnsi="Arial" w:cs="Arial"/>
        </w:rPr>
        <w:t xml:space="preserve">AJAX </w:t>
      </w:r>
      <w:r w:rsidR="00D93EBB" w:rsidRPr="008A78F2">
        <w:rPr>
          <w:rFonts w:ascii="Arial" w:hAnsi="Arial" w:cs="Arial"/>
        </w:rPr>
        <w:t>tiene ventajas y desventajas como toda tecnología, s</w:t>
      </w:r>
      <w:r>
        <w:rPr>
          <w:rFonts w:ascii="Arial" w:hAnsi="Arial" w:cs="Arial"/>
        </w:rPr>
        <w:t>ó</w:t>
      </w:r>
      <w:r w:rsidR="00D93EBB" w:rsidRPr="008A78F2">
        <w:rPr>
          <w:rFonts w:ascii="Arial" w:hAnsi="Arial" w:cs="Arial"/>
        </w:rPr>
        <w:t>lo debemos aprender a sacarle el mejor provecho para minimizar las desventajas y aprovechar las ventajas que nos ofrece:</w:t>
      </w:r>
    </w:p>
    <w:p w:rsidR="00D93EBB" w:rsidRDefault="00D93EBB" w:rsidP="004200C2">
      <w:pPr>
        <w:ind w:left="1416"/>
        <w:rPr>
          <w:rFonts w:ascii="Arial" w:hAnsi="Arial" w:cs="Arial"/>
          <w:b/>
        </w:rPr>
      </w:pPr>
      <w:r w:rsidRPr="004200C2">
        <w:rPr>
          <w:rFonts w:ascii="Arial" w:hAnsi="Arial" w:cs="Arial"/>
          <w:b/>
        </w:rPr>
        <w:t>Ventajas</w:t>
      </w:r>
    </w:p>
    <w:p w:rsidR="004200C2" w:rsidRPr="004200C2" w:rsidRDefault="004200C2" w:rsidP="004200C2">
      <w:pPr>
        <w:ind w:left="1416"/>
        <w:rPr>
          <w:rFonts w:ascii="Arial" w:hAnsi="Arial" w:cs="Arial"/>
          <w:b/>
        </w:rPr>
      </w:pPr>
    </w:p>
    <w:p w:rsidR="00D93EBB" w:rsidRPr="008A78F2" w:rsidRDefault="00D93EBB" w:rsidP="001A4FE6">
      <w:pPr>
        <w:numPr>
          <w:ilvl w:val="0"/>
          <w:numId w:val="56"/>
        </w:numPr>
        <w:spacing w:line="480" w:lineRule="auto"/>
        <w:jc w:val="both"/>
        <w:rPr>
          <w:rFonts w:ascii="Arial" w:hAnsi="Arial" w:cs="Arial"/>
        </w:rPr>
      </w:pPr>
      <w:bookmarkStart w:id="53" w:name="_Toc183533263"/>
      <w:r w:rsidRPr="008A78F2">
        <w:rPr>
          <w:rFonts w:ascii="Arial" w:hAnsi="Arial" w:cs="Arial"/>
        </w:rPr>
        <w:t>Las aplicaciones son más interactivas, responden a las interacciones del usuario más rápidamente, al estilo desktop.</w:t>
      </w:r>
      <w:bookmarkEnd w:id="53"/>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Las páginas no se recargan constantemente.</w:t>
      </w: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El tiempo de espera puede ser menor.</w:t>
      </w: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Se pueden lograr aplicaciones web que sin AJAX definitivamente no se podrían hacer, como el conocido Google Maps por ejemplo.</w:t>
      </w:r>
    </w:p>
    <w:p w:rsidR="00D93EBB" w:rsidRDefault="00D93EBB" w:rsidP="004200C2">
      <w:pPr>
        <w:ind w:left="1416"/>
        <w:rPr>
          <w:rFonts w:ascii="Arial" w:hAnsi="Arial" w:cs="Arial"/>
          <w:b/>
        </w:rPr>
      </w:pPr>
      <w:r w:rsidRPr="004200C2">
        <w:rPr>
          <w:rFonts w:ascii="Arial" w:hAnsi="Arial" w:cs="Arial"/>
          <w:b/>
        </w:rPr>
        <w:t>Desventajas</w:t>
      </w:r>
    </w:p>
    <w:p w:rsidR="004200C2" w:rsidRPr="004200C2" w:rsidRDefault="004200C2" w:rsidP="004200C2">
      <w:pPr>
        <w:ind w:left="1416"/>
        <w:rPr>
          <w:rFonts w:ascii="Arial" w:hAnsi="Arial" w:cs="Arial"/>
          <w:b/>
        </w:rPr>
      </w:pP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Falta de integración con el botón “retroceder” de los browsers. Esto puede llegar a confundir al usuario.</w:t>
      </w: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Es necesario que el navegador soporte y tenga habilitado JavaScript. Pero no es una “desventaja”, ya que casi todos los navegadores modernos soportan JavaScript.</w:t>
      </w: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 xml:space="preserve">Al tener que ejecutar más código del lado del cliente, puede </w:t>
      </w:r>
      <w:r w:rsidR="006F0C11">
        <w:rPr>
          <w:rFonts w:ascii="Arial" w:hAnsi="Arial" w:cs="Arial"/>
        </w:rPr>
        <w:t>degradar</w:t>
      </w:r>
      <w:r w:rsidR="006F0C11" w:rsidRPr="008A78F2">
        <w:rPr>
          <w:rFonts w:ascii="Arial" w:hAnsi="Arial" w:cs="Arial"/>
        </w:rPr>
        <w:t xml:space="preserve"> </w:t>
      </w:r>
      <w:r w:rsidRPr="008A78F2">
        <w:rPr>
          <w:rFonts w:ascii="Arial" w:hAnsi="Arial" w:cs="Arial"/>
        </w:rPr>
        <w:t>el rendimiento de la máquina del cliente. Por eso debe usarse AJAX con moderación.</w:t>
      </w: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Los usuarios no pueden obtener una URL a la cual poder referirse, en caso de querer recomendar la página, o volver a esa página en algún momento. Por eso debe saberse cuando usar AJAX y cuando no.</w:t>
      </w:r>
      <w:r w:rsidR="007B4AB6">
        <w:rPr>
          <w:rFonts w:ascii="Arial" w:hAnsi="Arial" w:cs="Arial"/>
        </w:rPr>
        <w:t xml:space="preserve"> </w:t>
      </w:r>
      <w:r w:rsidR="007B4AB6" w:rsidRPr="00254597">
        <w:rPr>
          <w:rFonts w:ascii="Arial" w:hAnsi="Arial" w:cs="Arial"/>
          <w:lang w:val="es-EC"/>
        </w:rPr>
        <w:t>[</w:t>
      </w:r>
      <w:r w:rsidR="007B4AB6">
        <w:rPr>
          <w:rFonts w:ascii="Arial" w:hAnsi="Arial" w:cs="Arial"/>
          <w:lang w:val="es-EC"/>
        </w:rPr>
        <w:t>5</w:t>
      </w:r>
      <w:r w:rsidR="007B4AB6" w:rsidRPr="00254597">
        <w:rPr>
          <w:rFonts w:ascii="Arial" w:hAnsi="Arial" w:cs="Arial"/>
          <w:lang w:val="es-EC"/>
        </w:rPr>
        <w:t>]</w:t>
      </w:r>
    </w:p>
    <w:p w:rsidR="00D93EBB" w:rsidRPr="008A78F2" w:rsidRDefault="00D93EBB" w:rsidP="001A4FE6">
      <w:pPr>
        <w:numPr>
          <w:ilvl w:val="0"/>
          <w:numId w:val="56"/>
        </w:numPr>
        <w:spacing w:line="480" w:lineRule="auto"/>
        <w:jc w:val="both"/>
        <w:rPr>
          <w:rFonts w:ascii="Arial" w:hAnsi="Arial" w:cs="Arial"/>
        </w:rPr>
      </w:pPr>
      <w:r w:rsidRPr="008A78F2">
        <w:rPr>
          <w:rFonts w:ascii="Arial" w:hAnsi="Arial" w:cs="Arial"/>
        </w:rPr>
        <w:t>Más trabajo para los desarrolladores. Programar aplicaciones con AJAX puede llegar a ser tedioso a veces. Pero hay muchas herramientas y frameworks para facilitarnos el trabajo.</w:t>
      </w:r>
      <w:r w:rsidR="00254597" w:rsidRPr="008A78F2">
        <w:rPr>
          <w:rFonts w:ascii="Arial" w:hAnsi="Arial" w:cs="Arial"/>
        </w:rPr>
        <w:t xml:space="preserve"> [2]</w:t>
      </w:r>
    </w:p>
    <w:p w:rsidR="00D93EBB" w:rsidRPr="005B2916" w:rsidRDefault="00D93EBB" w:rsidP="00700278">
      <w:pPr>
        <w:spacing w:line="480" w:lineRule="auto"/>
        <w:ind w:left="1416"/>
        <w:jc w:val="both"/>
        <w:outlineLvl w:val="1"/>
        <w:rPr>
          <w:rFonts w:ascii="Arial" w:hAnsi="Arial" w:cs="Arial"/>
          <w:lang w:val="es-EC"/>
        </w:rPr>
      </w:pPr>
    </w:p>
    <w:p w:rsidR="00D32EBF" w:rsidRDefault="00D32EBF" w:rsidP="00677D67">
      <w:pPr>
        <w:numPr>
          <w:ilvl w:val="2"/>
          <w:numId w:val="2"/>
        </w:numPr>
        <w:spacing w:line="480" w:lineRule="auto"/>
        <w:jc w:val="both"/>
        <w:outlineLvl w:val="1"/>
        <w:rPr>
          <w:rFonts w:ascii="Arial" w:hAnsi="Arial" w:cs="Arial"/>
          <w:b/>
        </w:rPr>
      </w:pPr>
      <w:bookmarkStart w:id="54" w:name="_Toc243156439"/>
      <w:r>
        <w:rPr>
          <w:rFonts w:ascii="Arial" w:hAnsi="Arial" w:cs="Arial"/>
          <w:b/>
        </w:rPr>
        <w:t>Justificación de</w:t>
      </w:r>
      <w:r w:rsidR="001C58F3">
        <w:rPr>
          <w:rFonts w:ascii="Arial" w:hAnsi="Arial" w:cs="Arial"/>
          <w:b/>
        </w:rPr>
        <w:t>l uso de</w:t>
      </w:r>
      <w:r>
        <w:rPr>
          <w:rFonts w:ascii="Arial" w:hAnsi="Arial" w:cs="Arial"/>
          <w:b/>
        </w:rPr>
        <w:t xml:space="preserve"> la tecnología AJAX</w:t>
      </w:r>
      <w:bookmarkEnd w:id="54"/>
    </w:p>
    <w:p w:rsidR="001C58F3" w:rsidRDefault="001C58F3" w:rsidP="008A78F2">
      <w:pPr>
        <w:spacing w:line="480" w:lineRule="auto"/>
        <w:ind w:left="1416"/>
        <w:jc w:val="both"/>
        <w:rPr>
          <w:rFonts w:ascii="Arial" w:hAnsi="Arial" w:cs="Arial"/>
        </w:rPr>
      </w:pPr>
      <w:r>
        <w:rPr>
          <w:rFonts w:ascii="Arial" w:hAnsi="Arial" w:cs="Arial"/>
        </w:rPr>
        <w:t xml:space="preserve">Debido a la concurrencia de usuarios desde varios países de  Latinoamérica que tendremos, y dado que la aplicación estará en un servidor en Estados Unidos, necesitamos que el sistema sea liviano al acceder </w:t>
      </w:r>
      <w:r w:rsidR="009107CE">
        <w:rPr>
          <w:rFonts w:ascii="Arial" w:hAnsi="Arial" w:cs="Arial"/>
        </w:rPr>
        <w:t xml:space="preserve">a sus opciones y consultas </w:t>
      </w:r>
      <w:r>
        <w:rPr>
          <w:rFonts w:ascii="Arial" w:hAnsi="Arial" w:cs="Arial"/>
        </w:rPr>
        <w:t>y que tenga una buena interacción con el usuario</w:t>
      </w:r>
      <w:r w:rsidR="009107CE">
        <w:rPr>
          <w:rFonts w:ascii="Arial" w:hAnsi="Arial" w:cs="Arial"/>
        </w:rPr>
        <w:t>.</w:t>
      </w:r>
    </w:p>
    <w:p w:rsidR="005B2916" w:rsidRDefault="005B2916" w:rsidP="008A78F2">
      <w:pPr>
        <w:spacing w:line="480" w:lineRule="auto"/>
        <w:ind w:left="1416"/>
        <w:jc w:val="both"/>
        <w:rPr>
          <w:rFonts w:ascii="Arial" w:hAnsi="Arial" w:cs="Arial"/>
        </w:rPr>
      </w:pPr>
      <w:r>
        <w:rPr>
          <w:rFonts w:ascii="Arial" w:hAnsi="Arial" w:cs="Arial"/>
        </w:rPr>
        <w:t xml:space="preserve">Características como: flexibilidad, </w:t>
      </w:r>
      <w:r w:rsidRPr="00CB577D">
        <w:rPr>
          <w:rFonts w:ascii="Arial" w:hAnsi="Arial" w:cs="Arial"/>
        </w:rPr>
        <w:t>velocidad</w:t>
      </w:r>
      <w:r>
        <w:rPr>
          <w:rFonts w:ascii="Arial" w:hAnsi="Arial" w:cs="Arial"/>
        </w:rPr>
        <w:t>, y usabilidad, hacen que AJAX sea atractiva para aplicaciones que necesitan minimizar el tiempo de respuesta a solicitudes de usuarios al interactuar con las pantallas</w:t>
      </w:r>
    </w:p>
    <w:p w:rsidR="00700278" w:rsidRDefault="00700278" w:rsidP="008A78F2">
      <w:pPr>
        <w:spacing w:line="480" w:lineRule="auto"/>
        <w:ind w:left="1416"/>
        <w:jc w:val="both"/>
        <w:rPr>
          <w:rFonts w:ascii="Arial" w:hAnsi="Arial" w:cs="Arial"/>
        </w:rPr>
      </w:pPr>
      <w:r>
        <w:rPr>
          <w:rFonts w:ascii="Arial" w:hAnsi="Arial" w:cs="Arial"/>
        </w:rPr>
        <w:t>Otra ventaja que deseamos aprovechar de esta tecnología es que sea multiplataforma, así nos despreocupamos del entorno en el que se esté ejecutando y centramos el desarrollo en realizarlo bajo los estándares abiertos.</w:t>
      </w:r>
    </w:p>
    <w:p w:rsidR="00677D67" w:rsidRDefault="00677D67" w:rsidP="00677D67">
      <w:pPr>
        <w:numPr>
          <w:ilvl w:val="1"/>
          <w:numId w:val="2"/>
        </w:numPr>
        <w:spacing w:line="480" w:lineRule="auto"/>
        <w:jc w:val="both"/>
        <w:outlineLvl w:val="1"/>
        <w:rPr>
          <w:rFonts w:ascii="Arial" w:hAnsi="Arial" w:cs="Arial"/>
          <w:b/>
        </w:rPr>
      </w:pPr>
      <w:bookmarkStart w:id="55" w:name="_Toc243156440"/>
      <w:r>
        <w:rPr>
          <w:rFonts w:ascii="Arial" w:hAnsi="Arial" w:cs="Arial"/>
          <w:b/>
        </w:rPr>
        <w:t>Concepto de estándares web utilizados</w:t>
      </w:r>
      <w:bookmarkEnd w:id="55"/>
    </w:p>
    <w:p w:rsidR="00E22E3E" w:rsidRPr="00CF07AB" w:rsidRDefault="006434DE" w:rsidP="00677D67">
      <w:pPr>
        <w:numPr>
          <w:ilvl w:val="2"/>
          <w:numId w:val="2"/>
        </w:numPr>
        <w:spacing w:line="480" w:lineRule="auto"/>
        <w:jc w:val="both"/>
        <w:outlineLvl w:val="1"/>
        <w:rPr>
          <w:rFonts w:ascii="Arial" w:hAnsi="Arial" w:cs="Arial"/>
          <w:b/>
        </w:rPr>
      </w:pPr>
      <w:bookmarkStart w:id="56" w:name="_Toc243156441"/>
      <w:r>
        <w:rPr>
          <w:rFonts w:ascii="Arial" w:hAnsi="Arial" w:cs="Arial"/>
          <w:b/>
        </w:rPr>
        <w:t>Descripción de estándar CSS</w:t>
      </w:r>
      <w:bookmarkEnd w:id="56"/>
    </w:p>
    <w:p w:rsidR="00CF07AB" w:rsidRPr="00CF07AB" w:rsidRDefault="00CF07AB" w:rsidP="00821EEB">
      <w:pPr>
        <w:spacing w:line="480" w:lineRule="auto"/>
        <w:ind w:left="1416"/>
        <w:jc w:val="both"/>
        <w:rPr>
          <w:rFonts w:ascii="Arial" w:hAnsi="Arial" w:cs="Arial"/>
        </w:rPr>
      </w:pPr>
      <w:bookmarkStart w:id="57" w:name="_Toc183533271"/>
      <w:r w:rsidRPr="00CF07AB">
        <w:rPr>
          <w:rFonts w:ascii="Arial" w:hAnsi="Arial" w:cs="Arial"/>
        </w:rPr>
        <w:t xml:space="preserve">CSS es un mecanismo para añadir estilo (p.e. fuentes, colores, espaciados) a documentos Web.  Está basado en la determinación de reglas que se aplican al contenido de los documentos Web para darles cierto formato. </w:t>
      </w:r>
      <w:r w:rsidR="00F34EF4" w:rsidRPr="00CF07AB">
        <w:rPr>
          <w:rFonts w:ascii="Arial" w:hAnsi="Arial" w:cs="Arial"/>
        </w:rPr>
        <w:t>[</w:t>
      </w:r>
      <w:r w:rsidR="00F34EF4">
        <w:rPr>
          <w:rFonts w:ascii="Arial" w:hAnsi="Arial" w:cs="Arial"/>
        </w:rPr>
        <w:t>6</w:t>
      </w:r>
      <w:r w:rsidR="00F34EF4" w:rsidRPr="00CF07AB">
        <w:rPr>
          <w:rFonts w:ascii="Arial" w:hAnsi="Arial" w:cs="Arial"/>
        </w:rPr>
        <w:t>]</w:t>
      </w:r>
    </w:p>
    <w:p w:rsidR="00CF07AB" w:rsidRPr="00B15FEB" w:rsidRDefault="00CF07AB" w:rsidP="00CF07AB">
      <w:pPr>
        <w:rPr>
          <w:lang w:val="es-EC"/>
        </w:rPr>
      </w:pPr>
    </w:p>
    <w:p w:rsidR="00CF07AB" w:rsidRDefault="00CF07AB" w:rsidP="00CF07AB">
      <w:pPr>
        <w:spacing w:line="480" w:lineRule="auto"/>
        <w:ind w:left="1416"/>
        <w:jc w:val="both"/>
        <w:rPr>
          <w:rFonts w:ascii="Arial" w:hAnsi="Arial" w:cs="Arial"/>
        </w:rPr>
      </w:pPr>
      <w:r w:rsidRPr="00CF07AB">
        <w:rPr>
          <w:rFonts w:ascii="Arial" w:hAnsi="Arial" w:cs="Arial"/>
        </w:rPr>
        <w:t>Una característica fundamental de CSS es que más de una hoja de estilo puede influir en la presentación de un documento. Esta característica se conoce como cascada, dado que las hojas de estilos diferentes son consideradas como procedentes de una serie. La cascada es una característica fundamental de los CSS, cualquier documento único, podría muy probablemente terminar</w:t>
      </w:r>
      <w:r w:rsidR="006F0C11">
        <w:rPr>
          <w:rFonts w:ascii="Arial" w:hAnsi="Arial" w:cs="Arial"/>
        </w:rPr>
        <w:t>a</w:t>
      </w:r>
      <w:r w:rsidRPr="00CF07AB">
        <w:rPr>
          <w:rFonts w:ascii="Arial" w:hAnsi="Arial" w:cs="Arial"/>
        </w:rPr>
        <w:t xml:space="preserve"> con hojas de estilo de múltiples fuentes: el navegador, el diseñad</w:t>
      </w:r>
      <w:r>
        <w:rPr>
          <w:rFonts w:ascii="Arial" w:hAnsi="Arial" w:cs="Arial"/>
        </w:rPr>
        <w:t xml:space="preserve">or, y posiblemente el usuario. </w:t>
      </w:r>
    </w:p>
    <w:p w:rsidR="00CF07AB" w:rsidRPr="00CF07AB" w:rsidRDefault="00CF07AB" w:rsidP="00CF07AB">
      <w:pPr>
        <w:spacing w:line="480" w:lineRule="auto"/>
        <w:ind w:left="1416"/>
        <w:jc w:val="both"/>
        <w:rPr>
          <w:rFonts w:ascii="Arial" w:hAnsi="Arial" w:cs="Arial"/>
        </w:rPr>
      </w:pPr>
      <w:r w:rsidRPr="00CF07AB">
        <w:rPr>
          <w:rFonts w:ascii="Arial" w:hAnsi="Arial" w:cs="Arial"/>
        </w:rPr>
        <w:t>Algunos beneficios concretos de usar CSS son:</w:t>
      </w:r>
    </w:p>
    <w:p w:rsidR="00CF07AB" w:rsidRPr="00CF07AB" w:rsidRDefault="00CF07AB" w:rsidP="008550C7">
      <w:pPr>
        <w:numPr>
          <w:ilvl w:val="0"/>
          <w:numId w:val="61"/>
        </w:numPr>
        <w:spacing w:line="480" w:lineRule="auto"/>
        <w:jc w:val="both"/>
        <w:rPr>
          <w:rFonts w:ascii="Arial" w:hAnsi="Arial" w:cs="Arial"/>
        </w:rPr>
      </w:pPr>
      <w:r w:rsidRPr="00CF07AB">
        <w:rPr>
          <w:rFonts w:ascii="Arial" w:hAnsi="Arial" w:cs="Arial"/>
        </w:rPr>
        <w:t xml:space="preserve">Diseño de control de algunos documentos desde una solo hoja de estilo; </w:t>
      </w:r>
    </w:p>
    <w:p w:rsidR="00CF07AB" w:rsidRPr="00CF07AB" w:rsidRDefault="00CF07AB" w:rsidP="001A4FE6">
      <w:pPr>
        <w:numPr>
          <w:ilvl w:val="0"/>
          <w:numId w:val="60"/>
        </w:numPr>
        <w:spacing w:line="480" w:lineRule="auto"/>
        <w:jc w:val="both"/>
        <w:rPr>
          <w:rFonts w:ascii="Arial" w:hAnsi="Arial" w:cs="Arial"/>
        </w:rPr>
      </w:pPr>
      <w:r w:rsidRPr="00CF07AB">
        <w:rPr>
          <w:rFonts w:ascii="Arial" w:hAnsi="Arial" w:cs="Arial"/>
        </w:rPr>
        <w:t xml:space="preserve">Un control más preciso del diseño; </w:t>
      </w:r>
    </w:p>
    <w:p w:rsidR="00CF07AB" w:rsidRPr="00CF07AB" w:rsidRDefault="00CF07AB" w:rsidP="001A4FE6">
      <w:pPr>
        <w:numPr>
          <w:ilvl w:val="0"/>
          <w:numId w:val="60"/>
        </w:numPr>
        <w:spacing w:line="480" w:lineRule="auto"/>
        <w:jc w:val="both"/>
        <w:rPr>
          <w:rFonts w:ascii="Arial" w:hAnsi="Arial" w:cs="Arial"/>
        </w:rPr>
      </w:pPr>
      <w:r w:rsidRPr="00CF07AB">
        <w:rPr>
          <w:rFonts w:ascii="Arial" w:hAnsi="Arial" w:cs="Arial"/>
        </w:rPr>
        <w:t xml:space="preserve">Aplicar diferente diseño para diferente tipos de medios; </w:t>
      </w:r>
    </w:p>
    <w:p w:rsidR="00CF07AB" w:rsidRPr="00CF07AB" w:rsidRDefault="00CF07AB" w:rsidP="001A4FE6">
      <w:pPr>
        <w:numPr>
          <w:ilvl w:val="0"/>
          <w:numId w:val="60"/>
        </w:numPr>
        <w:spacing w:line="480" w:lineRule="auto"/>
        <w:jc w:val="both"/>
        <w:rPr>
          <w:rFonts w:ascii="Arial" w:hAnsi="Arial" w:cs="Arial"/>
        </w:rPr>
      </w:pPr>
      <w:r w:rsidRPr="00CF07AB">
        <w:rPr>
          <w:rFonts w:ascii="Arial" w:hAnsi="Arial" w:cs="Arial"/>
        </w:rPr>
        <w:t>Numerosas técnicas avanzadas y sofisticadas.</w:t>
      </w:r>
    </w:p>
    <w:p w:rsidR="00CF07AB" w:rsidRPr="00CF07AB" w:rsidRDefault="00CF07AB" w:rsidP="00CF07AB">
      <w:pPr>
        <w:spacing w:line="480" w:lineRule="auto"/>
        <w:ind w:left="1416"/>
        <w:jc w:val="both"/>
        <w:rPr>
          <w:rFonts w:ascii="Arial" w:hAnsi="Arial" w:cs="Arial"/>
        </w:rPr>
      </w:pPr>
      <w:r w:rsidRPr="00CF07AB">
        <w:rPr>
          <w:rFonts w:ascii="Arial" w:hAnsi="Arial" w:cs="Arial"/>
        </w:rPr>
        <w:t xml:space="preserve">La W3C es la organización </w:t>
      </w:r>
      <w:r w:rsidR="006F0C11">
        <w:rPr>
          <w:rFonts w:ascii="Arial" w:hAnsi="Arial" w:cs="Arial"/>
        </w:rPr>
        <w:t>que publica</w:t>
      </w:r>
      <w:r w:rsidRPr="00CF07AB">
        <w:rPr>
          <w:rFonts w:ascii="Arial" w:hAnsi="Arial" w:cs="Arial"/>
        </w:rPr>
        <w:t xml:space="preserve"> este y otros estándares web y </w:t>
      </w:r>
      <w:r w:rsidR="006F0C11">
        <w:rPr>
          <w:rFonts w:ascii="Arial" w:hAnsi="Arial" w:cs="Arial"/>
        </w:rPr>
        <w:t xml:space="preserve">en cuyo sitio web </w:t>
      </w:r>
      <w:r w:rsidRPr="00CF07AB">
        <w:rPr>
          <w:rFonts w:ascii="Arial" w:hAnsi="Arial" w:cs="Arial"/>
        </w:rPr>
        <w:t>se pueden hacer validaciones en tiempo real sobre la aplicación de determinado estándar web sobre nuestro sitio [</w:t>
      </w:r>
      <w:r w:rsidR="00F34EF4">
        <w:rPr>
          <w:rFonts w:ascii="Arial" w:hAnsi="Arial" w:cs="Arial"/>
        </w:rPr>
        <w:t>7</w:t>
      </w:r>
      <w:r w:rsidRPr="00CF07AB">
        <w:rPr>
          <w:rFonts w:ascii="Arial" w:hAnsi="Arial" w:cs="Arial"/>
        </w:rPr>
        <w:t>].</w:t>
      </w:r>
    </w:p>
    <w:p w:rsidR="00CF07AB" w:rsidRPr="00CF07AB" w:rsidRDefault="00CF07AB" w:rsidP="00CF07AB">
      <w:pPr>
        <w:spacing w:line="480" w:lineRule="auto"/>
        <w:ind w:left="1416"/>
        <w:jc w:val="both"/>
        <w:rPr>
          <w:rFonts w:ascii="Arial" w:hAnsi="Arial" w:cs="Arial"/>
        </w:rPr>
      </w:pPr>
    </w:p>
    <w:p w:rsidR="00CF07AB" w:rsidRPr="00CF07AB" w:rsidRDefault="00CF07AB" w:rsidP="00CF07AB">
      <w:pPr>
        <w:numPr>
          <w:ilvl w:val="2"/>
          <w:numId w:val="2"/>
        </w:numPr>
        <w:spacing w:line="480" w:lineRule="auto"/>
        <w:jc w:val="both"/>
        <w:outlineLvl w:val="1"/>
        <w:rPr>
          <w:rFonts w:ascii="Arial" w:hAnsi="Arial" w:cs="Arial"/>
          <w:b/>
        </w:rPr>
      </w:pPr>
      <w:bookmarkStart w:id="58" w:name="_Toc243156442"/>
      <w:r w:rsidRPr="00CF07AB">
        <w:rPr>
          <w:rFonts w:ascii="Arial" w:hAnsi="Arial" w:cs="Arial"/>
          <w:b/>
        </w:rPr>
        <w:t>Justificación del uso de CSS</w:t>
      </w:r>
      <w:bookmarkEnd w:id="58"/>
    </w:p>
    <w:p w:rsidR="00CF07AB" w:rsidRDefault="00CF07AB" w:rsidP="00CF07AB">
      <w:pPr>
        <w:rPr>
          <w:lang w:val="es-EC"/>
        </w:rPr>
      </w:pPr>
    </w:p>
    <w:p w:rsidR="00CF07AB" w:rsidRPr="00CF07AB" w:rsidRDefault="00CF07AB" w:rsidP="00CF07AB">
      <w:pPr>
        <w:spacing w:line="480" w:lineRule="auto"/>
        <w:ind w:left="1416"/>
        <w:jc w:val="both"/>
        <w:rPr>
          <w:rFonts w:ascii="Arial" w:hAnsi="Arial" w:cs="Arial"/>
        </w:rPr>
      </w:pPr>
      <w:r w:rsidRPr="00CF07AB">
        <w:rPr>
          <w:rFonts w:ascii="Arial" w:hAnsi="Arial" w:cs="Arial"/>
        </w:rPr>
        <w:t>Como hemos indicado, son innumerables los beneficios que conlleva la utilización de hojas de estilo. En nuestro caso, la solución a la problemática de mentoría GOLD a estudiantes voluntarios del IEEE, está basada en el desarrollo de una aplicación web, la cual será utilizada por miembros estudiantiles y profesionales de diversos países de Latinoamérica. Esta aplicación a más de automatizar el proceso de consultoría deberá brindar muchas facilidades a los usuarios.</w:t>
      </w:r>
    </w:p>
    <w:p w:rsidR="00CF07AB" w:rsidRDefault="00CF07AB" w:rsidP="00CF07AB">
      <w:pPr>
        <w:rPr>
          <w:lang w:val="es-EC"/>
        </w:rPr>
      </w:pPr>
    </w:p>
    <w:p w:rsidR="00CF07AB" w:rsidRDefault="00CF07AB" w:rsidP="00CF07AB">
      <w:pPr>
        <w:spacing w:line="480" w:lineRule="auto"/>
        <w:ind w:left="1416"/>
        <w:jc w:val="both"/>
        <w:rPr>
          <w:rFonts w:ascii="Arial" w:hAnsi="Arial" w:cs="Arial"/>
        </w:rPr>
      </w:pPr>
      <w:r w:rsidRPr="00CF07AB">
        <w:rPr>
          <w:rFonts w:ascii="Arial" w:hAnsi="Arial" w:cs="Arial"/>
        </w:rPr>
        <w:t>Una de sus características principales será el estilo que contengan las páginas para brindar una interacción lo suficientemente agradable con el usuario. Al ser un aplicativo basado en la lógica MVC de la Arquitectura J2EE, serán muchas la páginas con las que el usuario debe interactuar, por eso la necesidad de tener un control sobre el diseño que permita añadir nuevas pantallas sin necesidad de crear nuevamente estilos repetitivos, es por esto que se usarán cascadas para utilizar un diseño base sobre varios documentos web.</w:t>
      </w:r>
    </w:p>
    <w:p w:rsidR="00821EEB" w:rsidRDefault="00546214" w:rsidP="00821EEB">
      <w:pPr>
        <w:ind w:left="1416"/>
        <w:jc w:val="center"/>
        <w:rPr>
          <w:lang w:val="es-EC"/>
        </w:rPr>
      </w:pPr>
      <w:r w:rsidRPr="00821EEB">
        <w:rPr>
          <w:noProof/>
          <w:lang w:val="es-EC" w:eastAsia="es-EC"/>
        </w:rPr>
        <w:pict>
          <v:shape id="Imagen 13" o:spid="_x0000_i1031" type="#_x0000_t75" style="width:349.25pt;height:192.35pt;visibility:visible">
            <v:imagedata r:id="rId20" o:title="" cropbottom="6052f"/>
          </v:shape>
        </w:pict>
      </w:r>
    </w:p>
    <w:p w:rsidR="00821EEB" w:rsidRDefault="00821EEB" w:rsidP="00821EEB">
      <w:pPr>
        <w:jc w:val="center"/>
        <w:rPr>
          <w:rFonts w:ascii="Arial" w:hAnsi="Arial" w:cs="Arial"/>
          <w:b/>
          <w:lang w:val="es-EC"/>
        </w:rPr>
      </w:pPr>
    </w:p>
    <w:p w:rsidR="00821EEB" w:rsidRPr="00821EEB" w:rsidRDefault="007C3743" w:rsidP="007C3743">
      <w:pPr>
        <w:spacing w:line="360" w:lineRule="auto"/>
        <w:ind w:left="1418"/>
        <w:jc w:val="center"/>
        <w:rPr>
          <w:rFonts w:ascii="Arial" w:hAnsi="Arial" w:cs="Arial"/>
          <w:b/>
          <w:lang w:val="es-EC"/>
        </w:rPr>
      </w:pPr>
      <w:r>
        <w:rPr>
          <w:rFonts w:ascii="Arial" w:hAnsi="Arial" w:cs="Arial"/>
          <w:b/>
          <w:lang w:val="es-EC"/>
        </w:rPr>
        <w:t>Figura 2.10</w:t>
      </w:r>
      <w:r w:rsidR="00821EEB" w:rsidRPr="00821EEB">
        <w:rPr>
          <w:rFonts w:ascii="Arial" w:hAnsi="Arial" w:cs="Arial"/>
          <w:b/>
          <w:lang w:val="es-EC"/>
        </w:rPr>
        <w:t xml:space="preserve"> Hoja de estilo que funciona en cascada con varios documento web</w:t>
      </w:r>
    </w:p>
    <w:p w:rsidR="00546214" w:rsidRDefault="00546214" w:rsidP="00821EEB">
      <w:pPr>
        <w:spacing w:line="480" w:lineRule="auto"/>
        <w:ind w:left="1416"/>
        <w:jc w:val="both"/>
        <w:rPr>
          <w:rFonts w:ascii="Arial" w:hAnsi="Arial" w:cs="Arial"/>
        </w:rPr>
      </w:pPr>
    </w:p>
    <w:p w:rsidR="00821EEB" w:rsidRPr="00821EEB" w:rsidRDefault="00F34EF4" w:rsidP="00821EEB">
      <w:pPr>
        <w:spacing w:line="480" w:lineRule="auto"/>
        <w:ind w:left="1416"/>
        <w:jc w:val="both"/>
        <w:rPr>
          <w:rFonts w:ascii="Arial" w:hAnsi="Arial" w:cs="Arial"/>
        </w:rPr>
      </w:pPr>
      <w:r>
        <w:rPr>
          <w:rFonts w:ascii="Arial" w:hAnsi="Arial" w:cs="Arial"/>
        </w:rPr>
        <w:t>S</w:t>
      </w:r>
      <w:r w:rsidR="00821EEB" w:rsidRPr="00821EEB">
        <w:rPr>
          <w:rFonts w:ascii="Arial" w:hAnsi="Arial" w:cs="Arial"/>
        </w:rPr>
        <w:t>iguiendo un mismo patrón, será mucho más fácil representar el diseño de tablas, formularios, encabezados, enlaces, colores y tipos de letra.</w:t>
      </w:r>
    </w:p>
    <w:p w:rsidR="006434DE" w:rsidRDefault="006434DE" w:rsidP="006434DE">
      <w:pPr>
        <w:numPr>
          <w:ilvl w:val="2"/>
          <w:numId w:val="2"/>
        </w:numPr>
        <w:spacing w:line="480" w:lineRule="auto"/>
        <w:jc w:val="both"/>
        <w:outlineLvl w:val="1"/>
        <w:rPr>
          <w:rFonts w:ascii="Arial" w:hAnsi="Arial" w:cs="Arial"/>
          <w:b/>
        </w:rPr>
      </w:pPr>
      <w:bookmarkStart w:id="59" w:name="_Toc243156443"/>
      <w:r>
        <w:rPr>
          <w:rFonts w:ascii="Arial" w:hAnsi="Arial" w:cs="Arial"/>
          <w:b/>
        </w:rPr>
        <w:t>Descripción de estándar XHTML</w:t>
      </w:r>
      <w:bookmarkEnd w:id="59"/>
    </w:p>
    <w:p w:rsidR="00F34EF4" w:rsidRDefault="00821EEB" w:rsidP="00F34EF4">
      <w:pPr>
        <w:spacing w:line="480" w:lineRule="auto"/>
        <w:ind w:left="1416"/>
        <w:jc w:val="both"/>
        <w:rPr>
          <w:rFonts w:ascii="Arial" w:hAnsi="Arial" w:cs="Arial"/>
        </w:rPr>
      </w:pPr>
      <w:r w:rsidRPr="001D598C">
        <w:rPr>
          <w:rFonts w:ascii="Arial" w:hAnsi="Arial" w:cs="Arial"/>
        </w:rPr>
        <w:t>XHTML (e</w:t>
      </w:r>
      <w:r w:rsidRPr="00C60BA3">
        <w:rPr>
          <w:rFonts w:ascii="Arial" w:hAnsi="Arial" w:cs="Arial"/>
        </w:rPr>
        <w:t>X</w:t>
      </w:r>
      <w:r w:rsidRPr="001D598C">
        <w:rPr>
          <w:rFonts w:ascii="Arial" w:hAnsi="Arial" w:cs="Arial"/>
        </w:rPr>
        <w:t xml:space="preserve">tensible </w:t>
      </w:r>
      <w:r w:rsidRPr="00C60BA3">
        <w:rPr>
          <w:rFonts w:ascii="Arial" w:hAnsi="Arial" w:cs="Arial"/>
        </w:rPr>
        <w:t>H</w:t>
      </w:r>
      <w:r w:rsidRPr="001D598C">
        <w:rPr>
          <w:rFonts w:ascii="Arial" w:hAnsi="Arial" w:cs="Arial"/>
        </w:rPr>
        <w:t>yper</w:t>
      </w:r>
      <w:r w:rsidRPr="00C60BA3">
        <w:rPr>
          <w:rFonts w:ascii="Arial" w:hAnsi="Arial" w:cs="Arial"/>
        </w:rPr>
        <w:t>t</w:t>
      </w:r>
      <w:r w:rsidRPr="001D598C">
        <w:rPr>
          <w:rFonts w:ascii="Arial" w:hAnsi="Arial" w:cs="Arial"/>
        </w:rPr>
        <w:t xml:space="preserve">ext </w:t>
      </w:r>
      <w:r w:rsidRPr="00C60BA3">
        <w:rPr>
          <w:rFonts w:ascii="Arial" w:hAnsi="Arial" w:cs="Arial"/>
        </w:rPr>
        <w:t>M</w:t>
      </w:r>
      <w:r w:rsidRPr="001D598C">
        <w:rPr>
          <w:rFonts w:ascii="Arial" w:hAnsi="Arial" w:cs="Arial"/>
        </w:rPr>
        <w:t xml:space="preserve">arkup </w:t>
      </w:r>
      <w:r w:rsidRPr="00C60BA3">
        <w:rPr>
          <w:rFonts w:ascii="Arial" w:hAnsi="Arial" w:cs="Arial"/>
        </w:rPr>
        <w:t>L</w:t>
      </w:r>
      <w:r w:rsidRPr="001D598C">
        <w:rPr>
          <w:rFonts w:ascii="Arial" w:hAnsi="Arial" w:cs="Arial"/>
        </w:rPr>
        <w:t>anguage)</w:t>
      </w:r>
      <w:r>
        <w:rPr>
          <w:rFonts w:ascii="Arial" w:hAnsi="Arial" w:cs="Arial"/>
        </w:rPr>
        <w:t xml:space="preserve"> es una versión más estricta y limpia de HTML pensado para sustituir a HTML como lenguaje estándar para las páginas Web</w:t>
      </w:r>
    </w:p>
    <w:p w:rsidR="006434DE" w:rsidRDefault="00F34EF4" w:rsidP="00F34EF4">
      <w:pPr>
        <w:spacing w:line="480" w:lineRule="auto"/>
        <w:ind w:left="1416"/>
        <w:jc w:val="both"/>
        <w:rPr>
          <w:rFonts w:ascii="Arial" w:hAnsi="Arial" w:cs="Arial"/>
        </w:rPr>
      </w:pPr>
      <w:r>
        <w:rPr>
          <w:rFonts w:ascii="Arial" w:hAnsi="Arial" w:cs="Arial"/>
        </w:rPr>
        <w:t>X</w:t>
      </w:r>
      <w:r w:rsidR="00821EEB">
        <w:rPr>
          <w:rFonts w:ascii="Arial" w:hAnsi="Arial" w:cs="Arial"/>
        </w:rPr>
        <w:t>HTML es en sí mismo XML por lo que sigue las reglas del mismo que son: bien formado y válido. Que est</w:t>
      </w:r>
      <w:r w:rsidR="006F0C11">
        <w:rPr>
          <w:rFonts w:ascii="Arial" w:hAnsi="Arial" w:cs="Arial"/>
        </w:rPr>
        <w:t>é</w:t>
      </w:r>
      <w:r w:rsidR="00821EEB">
        <w:rPr>
          <w:rFonts w:ascii="Arial" w:hAnsi="Arial" w:cs="Arial"/>
        </w:rPr>
        <w:t xml:space="preserve"> bien formado significa que debe contener un solo elemento raíz y que todas las etiquetas que se abren deben tener una etiqueta de cierre. Que sea válido en cambio significa que debe seguir las reglas especificadas en un DTD (Document Type Definition) o un schema que son los que definen las reglas de cómo debe estar estructurado el documento XML a la hora de ser validado.</w:t>
      </w:r>
    </w:p>
    <w:p w:rsidR="00F34EF4" w:rsidRPr="00F34EF4" w:rsidRDefault="00F34EF4" w:rsidP="00F34EF4">
      <w:pPr>
        <w:spacing w:line="480" w:lineRule="auto"/>
        <w:ind w:left="1416"/>
        <w:jc w:val="both"/>
        <w:rPr>
          <w:rFonts w:ascii="Arial" w:hAnsi="Arial" w:cs="Arial"/>
        </w:rPr>
      </w:pPr>
      <w:r>
        <w:rPr>
          <w:rFonts w:ascii="Arial" w:hAnsi="Arial" w:cs="Arial"/>
        </w:rPr>
        <w:t>La W3C</w:t>
      </w:r>
      <w:r w:rsidR="006F3BF4">
        <w:rPr>
          <w:rFonts w:ascii="Arial" w:hAnsi="Arial" w:cs="Arial"/>
        </w:rPr>
        <w:t xml:space="preserve"> valida las páginas web para comprobar que cumplen con los estándares establecidos, n</w:t>
      </w:r>
      <w:r>
        <w:rPr>
          <w:rFonts w:ascii="Arial" w:hAnsi="Arial" w:cs="Arial"/>
        </w:rPr>
        <w:t xml:space="preserve">uestro sistema </w:t>
      </w:r>
      <w:r w:rsidR="006F3BF4">
        <w:rPr>
          <w:rFonts w:ascii="Arial" w:hAnsi="Arial" w:cs="Arial"/>
        </w:rPr>
        <w:t>pasó la prueba, por lo que podemos indicar que está convalidada por el W3C.</w:t>
      </w:r>
    </w:p>
    <w:p w:rsidR="0087209D" w:rsidRPr="00254597" w:rsidRDefault="00677D67" w:rsidP="00CF07AB">
      <w:pPr>
        <w:spacing w:line="480" w:lineRule="auto"/>
        <w:ind w:left="1416"/>
        <w:jc w:val="both"/>
        <w:rPr>
          <w:rFonts w:ascii="Arial" w:hAnsi="Arial" w:cs="Arial"/>
          <w:b/>
          <w:szCs w:val="32"/>
        </w:rPr>
      </w:pPr>
      <w:r w:rsidRPr="00CF07AB">
        <w:rPr>
          <w:rFonts w:ascii="Arial" w:hAnsi="Arial" w:cs="Arial"/>
        </w:rPr>
        <w:br w:type="page"/>
      </w:r>
    </w:p>
    <w:p w:rsidR="0087209D" w:rsidRPr="00254597" w:rsidRDefault="0087209D" w:rsidP="0087209D">
      <w:pPr>
        <w:spacing w:line="480" w:lineRule="auto"/>
        <w:jc w:val="center"/>
        <w:outlineLvl w:val="0"/>
        <w:rPr>
          <w:rFonts w:ascii="Arial" w:hAnsi="Arial" w:cs="Arial"/>
          <w:b/>
          <w:szCs w:val="32"/>
        </w:rPr>
      </w:pPr>
    </w:p>
    <w:p w:rsidR="0087209D" w:rsidRDefault="0087209D" w:rsidP="0087209D">
      <w:pPr>
        <w:spacing w:line="480" w:lineRule="auto"/>
        <w:jc w:val="center"/>
        <w:outlineLvl w:val="0"/>
        <w:rPr>
          <w:rFonts w:ascii="Arial" w:hAnsi="Arial" w:cs="Arial"/>
          <w:b/>
          <w:szCs w:val="32"/>
        </w:rPr>
      </w:pPr>
    </w:p>
    <w:p w:rsidR="00705196" w:rsidRDefault="00705196" w:rsidP="0087209D">
      <w:pPr>
        <w:spacing w:line="480" w:lineRule="auto"/>
        <w:jc w:val="center"/>
        <w:outlineLvl w:val="0"/>
        <w:rPr>
          <w:rFonts w:ascii="Arial" w:hAnsi="Arial" w:cs="Arial"/>
          <w:b/>
          <w:szCs w:val="32"/>
        </w:rPr>
      </w:pPr>
    </w:p>
    <w:p w:rsidR="00705196" w:rsidRDefault="00705196" w:rsidP="0087209D">
      <w:pPr>
        <w:spacing w:line="480" w:lineRule="auto"/>
        <w:jc w:val="center"/>
        <w:outlineLvl w:val="0"/>
        <w:rPr>
          <w:rFonts w:ascii="Arial" w:hAnsi="Arial" w:cs="Arial"/>
          <w:b/>
          <w:szCs w:val="32"/>
        </w:rPr>
      </w:pPr>
    </w:p>
    <w:p w:rsidR="00CF07AB" w:rsidRPr="00254597" w:rsidRDefault="00CF07AB" w:rsidP="0087209D">
      <w:pPr>
        <w:spacing w:line="480" w:lineRule="auto"/>
        <w:jc w:val="center"/>
        <w:outlineLvl w:val="0"/>
        <w:rPr>
          <w:rFonts w:ascii="Arial" w:hAnsi="Arial" w:cs="Arial"/>
          <w:b/>
          <w:szCs w:val="32"/>
        </w:rPr>
      </w:pPr>
    </w:p>
    <w:p w:rsidR="00254597" w:rsidRPr="00254597" w:rsidRDefault="00254597" w:rsidP="0087209D">
      <w:pPr>
        <w:spacing w:line="480" w:lineRule="auto"/>
        <w:jc w:val="center"/>
        <w:outlineLvl w:val="0"/>
        <w:rPr>
          <w:rFonts w:ascii="Arial" w:hAnsi="Arial" w:cs="Arial"/>
          <w:b/>
          <w:szCs w:val="32"/>
        </w:rPr>
      </w:pPr>
    </w:p>
    <w:p w:rsidR="0087209D" w:rsidRPr="00F8665A" w:rsidRDefault="0087209D" w:rsidP="00F8665A">
      <w:pPr>
        <w:spacing w:line="480" w:lineRule="auto"/>
        <w:jc w:val="center"/>
        <w:outlineLvl w:val="0"/>
        <w:rPr>
          <w:rFonts w:ascii="Arial" w:hAnsi="Arial" w:cs="Arial"/>
          <w:b/>
          <w:sz w:val="48"/>
          <w:szCs w:val="48"/>
        </w:rPr>
      </w:pPr>
      <w:bookmarkStart w:id="60" w:name="_Toc243156444"/>
      <w:r w:rsidRPr="00F8665A">
        <w:rPr>
          <w:rFonts w:ascii="Arial" w:hAnsi="Arial" w:cs="Arial"/>
          <w:b/>
          <w:sz w:val="48"/>
          <w:szCs w:val="48"/>
        </w:rPr>
        <w:t>CAPITULO 3</w:t>
      </w:r>
      <w:bookmarkEnd w:id="60"/>
    </w:p>
    <w:p w:rsidR="0087209D" w:rsidRDefault="0087209D" w:rsidP="0087209D">
      <w:pPr>
        <w:spacing w:line="480" w:lineRule="auto"/>
        <w:jc w:val="center"/>
        <w:outlineLvl w:val="0"/>
        <w:rPr>
          <w:rFonts w:ascii="Arial" w:hAnsi="Arial" w:cs="Arial"/>
        </w:rPr>
      </w:pPr>
    </w:p>
    <w:p w:rsidR="00705196" w:rsidRPr="009979CA" w:rsidRDefault="00705196" w:rsidP="0087209D">
      <w:pPr>
        <w:spacing w:line="480" w:lineRule="auto"/>
        <w:jc w:val="center"/>
        <w:outlineLvl w:val="0"/>
        <w:rPr>
          <w:rFonts w:ascii="Arial" w:hAnsi="Arial" w:cs="Arial"/>
        </w:rPr>
      </w:pPr>
    </w:p>
    <w:p w:rsidR="00E22E3E" w:rsidRDefault="00E22E3E" w:rsidP="0087209D">
      <w:pPr>
        <w:numPr>
          <w:ilvl w:val="0"/>
          <w:numId w:val="2"/>
        </w:numPr>
        <w:spacing w:line="480" w:lineRule="auto"/>
        <w:jc w:val="center"/>
        <w:outlineLvl w:val="0"/>
        <w:rPr>
          <w:rFonts w:ascii="Arial" w:hAnsi="Arial" w:cs="Arial"/>
          <w:b/>
          <w:sz w:val="32"/>
          <w:szCs w:val="32"/>
        </w:rPr>
      </w:pPr>
      <w:bookmarkStart w:id="61" w:name="_Toc243156445"/>
      <w:r>
        <w:rPr>
          <w:rFonts w:ascii="Arial" w:hAnsi="Arial" w:cs="Arial"/>
          <w:b/>
          <w:sz w:val="32"/>
          <w:szCs w:val="32"/>
        </w:rPr>
        <w:t xml:space="preserve">ANÁLISIS DEL </w:t>
      </w:r>
      <w:bookmarkEnd w:id="57"/>
      <w:r>
        <w:rPr>
          <w:rFonts w:ascii="Arial" w:hAnsi="Arial" w:cs="Arial"/>
          <w:b/>
          <w:sz w:val="32"/>
          <w:szCs w:val="32"/>
        </w:rPr>
        <w:t>PROBLEMA</w:t>
      </w:r>
      <w:bookmarkEnd w:id="61"/>
    </w:p>
    <w:p w:rsidR="00E22E3E" w:rsidRDefault="00E22E3E" w:rsidP="00E22E3E">
      <w:pPr>
        <w:spacing w:line="480" w:lineRule="auto"/>
        <w:jc w:val="both"/>
        <w:outlineLvl w:val="1"/>
        <w:rPr>
          <w:rFonts w:ascii="Arial" w:hAnsi="Arial" w:cs="Arial"/>
          <w:b/>
        </w:rPr>
      </w:pPr>
    </w:p>
    <w:p w:rsidR="0016568E" w:rsidRDefault="0016568E" w:rsidP="0047455E">
      <w:pPr>
        <w:spacing w:line="480" w:lineRule="auto"/>
        <w:jc w:val="both"/>
        <w:rPr>
          <w:rFonts w:ascii="Arial" w:hAnsi="Arial" w:cs="Arial"/>
        </w:rPr>
      </w:pPr>
      <w:bookmarkStart w:id="62" w:name="_Toc183533272"/>
      <w:r>
        <w:rPr>
          <w:rFonts w:ascii="Arial" w:hAnsi="Arial" w:cs="Arial"/>
        </w:rPr>
        <w:t>Se presentan a continuación definiciones básicas de conceptos que se utilizaran en el desarrollo de la aplicación:</w:t>
      </w:r>
    </w:p>
    <w:p w:rsidR="0016568E" w:rsidRDefault="0016568E" w:rsidP="001A4FE6">
      <w:pPr>
        <w:numPr>
          <w:ilvl w:val="0"/>
          <w:numId w:val="57"/>
        </w:numPr>
        <w:spacing w:line="480" w:lineRule="auto"/>
        <w:jc w:val="both"/>
        <w:rPr>
          <w:rFonts w:ascii="Arial" w:hAnsi="Arial" w:cs="Arial"/>
        </w:rPr>
      </w:pPr>
      <w:r w:rsidRPr="007F39C9">
        <w:rPr>
          <w:rFonts w:ascii="Arial" w:hAnsi="Arial" w:cs="Arial"/>
          <w:b/>
        </w:rPr>
        <w:t>Miembro Estudiantil:</w:t>
      </w:r>
      <w:r>
        <w:rPr>
          <w:rFonts w:ascii="Arial" w:hAnsi="Arial" w:cs="Arial"/>
        </w:rPr>
        <w:t xml:space="preserve"> Estudiante enrolado en una Rama Estudiantil del IEEE con grado </w:t>
      </w:r>
      <w:r w:rsidRPr="007F39C9">
        <w:rPr>
          <w:rFonts w:ascii="Arial" w:hAnsi="Arial" w:cs="Arial"/>
        </w:rPr>
        <w:t>Student Member</w:t>
      </w:r>
      <w:r>
        <w:rPr>
          <w:rFonts w:ascii="Arial" w:hAnsi="Arial" w:cs="Arial"/>
        </w:rPr>
        <w:t xml:space="preserve"> o </w:t>
      </w:r>
      <w:r w:rsidRPr="007F39C9">
        <w:rPr>
          <w:rFonts w:ascii="Arial" w:hAnsi="Arial" w:cs="Arial"/>
        </w:rPr>
        <w:t>Graduate Student Member</w:t>
      </w:r>
      <w:r>
        <w:rPr>
          <w:rFonts w:ascii="Arial" w:hAnsi="Arial" w:cs="Arial"/>
        </w:rPr>
        <w:t xml:space="preserve"> que realizan actividades dentro de su rama Estudiantil y que requieren la asesoría de un miembro IEEE con experiencia para llevar a cabo exitosamente dicha actividad.</w:t>
      </w:r>
    </w:p>
    <w:p w:rsidR="0016568E" w:rsidRPr="007F39C9" w:rsidRDefault="0016568E" w:rsidP="001A4FE6">
      <w:pPr>
        <w:numPr>
          <w:ilvl w:val="0"/>
          <w:numId w:val="57"/>
        </w:numPr>
        <w:spacing w:line="480" w:lineRule="auto"/>
        <w:jc w:val="both"/>
        <w:rPr>
          <w:rFonts w:ascii="Arial" w:hAnsi="Arial" w:cs="Arial"/>
        </w:rPr>
      </w:pPr>
      <w:r w:rsidRPr="0016568E">
        <w:rPr>
          <w:rFonts w:ascii="Arial" w:hAnsi="Arial" w:cs="Arial"/>
          <w:b/>
        </w:rPr>
        <w:t>Mentor:</w:t>
      </w:r>
      <w:r w:rsidRPr="007F39C9">
        <w:rPr>
          <w:rFonts w:ascii="Arial" w:hAnsi="Arial" w:cs="Arial"/>
          <w:b/>
        </w:rPr>
        <w:t xml:space="preserve"> </w:t>
      </w:r>
      <w:r w:rsidRPr="007F39C9">
        <w:rPr>
          <w:rFonts w:ascii="Arial" w:hAnsi="Arial" w:cs="Arial"/>
        </w:rPr>
        <w:t>Miembro Profesional IEEE que cuenta con la experiencia necesaria en su voluntariado como para poder dar asesoría referente a temas concretos y relativos al IEEE al miembro Estudiantil.</w:t>
      </w:r>
    </w:p>
    <w:p w:rsidR="0016568E" w:rsidRPr="007F39C9" w:rsidRDefault="0016568E" w:rsidP="001A4FE6">
      <w:pPr>
        <w:numPr>
          <w:ilvl w:val="0"/>
          <w:numId w:val="57"/>
        </w:numPr>
        <w:spacing w:line="480" w:lineRule="auto"/>
        <w:jc w:val="both"/>
        <w:rPr>
          <w:rFonts w:ascii="Arial" w:hAnsi="Arial" w:cs="Arial"/>
        </w:rPr>
      </w:pPr>
      <w:r w:rsidRPr="007F39C9">
        <w:rPr>
          <w:rFonts w:ascii="Arial" w:hAnsi="Arial" w:cs="Arial"/>
          <w:b/>
        </w:rPr>
        <w:t xml:space="preserve">Sección: </w:t>
      </w:r>
      <w:r w:rsidRPr="007F39C9">
        <w:rPr>
          <w:rFonts w:ascii="Arial" w:hAnsi="Arial" w:cs="Arial"/>
        </w:rPr>
        <w:t>Unidad Organizacional del IEEE que agrupa a los miembros IEEE de un</w:t>
      </w:r>
      <w:r w:rsidR="005C3C89" w:rsidRPr="007F39C9">
        <w:rPr>
          <w:rFonts w:ascii="Arial" w:hAnsi="Arial" w:cs="Arial"/>
        </w:rPr>
        <w:t xml:space="preserve"> país, por ejemplo: Sección Ecuador, Sección Mexico, etc.</w:t>
      </w:r>
    </w:p>
    <w:p w:rsidR="0016568E" w:rsidRPr="007F39C9" w:rsidRDefault="0016568E" w:rsidP="001A4FE6">
      <w:pPr>
        <w:numPr>
          <w:ilvl w:val="0"/>
          <w:numId w:val="57"/>
        </w:numPr>
        <w:spacing w:line="480" w:lineRule="auto"/>
        <w:jc w:val="both"/>
        <w:rPr>
          <w:rFonts w:ascii="Arial" w:hAnsi="Arial" w:cs="Arial"/>
        </w:rPr>
      </w:pPr>
      <w:r w:rsidRPr="007F39C9">
        <w:rPr>
          <w:rFonts w:ascii="Arial" w:hAnsi="Arial" w:cs="Arial"/>
          <w:b/>
        </w:rPr>
        <w:t xml:space="preserve">Región: </w:t>
      </w:r>
      <w:r w:rsidRPr="007F39C9">
        <w:rPr>
          <w:rFonts w:ascii="Arial" w:hAnsi="Arial" w:cs="Arial"/>
        </w:rPr>
        <w:t>Unidad Organizacional del IEEE que agrupa a los miembros y agrupacion</w:t>
      </w:r>
      <w:r w:rsidR="005C3C89" w:rsidRPr="007F39C9">
        <w:rPr>
          <w:rFonts w:ascii="Arial" w:hAnsi="Arial" w:cs="Arial"/>
        </w:rPr>
        <w:t>es IEEE de una región geográfica</w:t>
      </w:r>
      <w:r w:rsidRPr="007F39C9">
        <w:rPr>
          <w:rFonts w:ascii="Arial" w:hAnsi="Arial" w:cs="Arial"/>
        </w:rPr>
        <w:t xml:space="preserve">. El IEEE se divide en 10 regiones </w:t>
      </w:r>
      <w:r w:rsidR="007F39C9">
        <w:rPr>
          <w:rFonts w:ascii="Arial" w:hAnsi="Arial" w:cs="Arial"/>
        </w:rPr>
        <w:t>alrededor del mundo.</w:t>
      </w:r>
    </w:p>
    <w:p w:rsidR="0016568E" w:rsidRPr="007F39C9" w:rsidRDefault="0016568E" w:rsidP="001A4FE6">
      <w:pPr>
        <w:numPr>
          <w:ilvl w:val="0"/>
          <w:numId w:val="57"/>
        </w:numPr>
        <w:spacing w:line="480" w:lineRule="auto"/>
        <w:jc w:val="both"/>
        <w:rPr>
          <w:rFonts w:ascii="Arial" w:hAnsi="Arial" w:cs="Arial"/>
        </w:rPr>
      </w:pPr>
      <w:r w:rsidRPr="007F39C9">
        <w:rPr>
          <w:rFonts w:ascii="Arial" w:hAnsi="Arial" w:cs="Arial"/>
          <w:b/>
        </w:rPr>
        <w:t>GOLD</w:t>
      </w:r>
      <w:r w:rsidRPr="007F39C9">
        <w:rPr>
          <w:rFonts w:ascii="Arial" w:hAnsi="Arial" w:cs="Arial"/>
        </w:rPr>
        <w:t>:</w:t>
      </w:r>
      <w:r w:rsidR="005C3C89" w:rsidRPr="007F39C9">
        <w:rPr>
          <w:rFonts w:ascii="Arial" w:hAnsi="Arial" w:cs="Arial"/>
        </w:rPr>
        <w:t xml:space="preserve"> Graduate of the Last Decade, son los </w:t>
      </w:r>
      <w:r w:rsidR="00F229E7" w:rsidRPr="007F39C9">
        <w:rPr>
          <w:rFonts w:ascii="Arial" w:hAnsi="Arial" w:cs="Arial"/>
        </w:rPr>
        <w:t>miembro</w:t>
      </w:r>
      <w:r w:rsidR="006F0C11">
        <w:rPr>
          <w:rFonts w:ascii="Arial" w:hAnsi="Arial" w:cs="Arial"/>
        </w:rPr>
        <w:t>s</w:t>
      </w:r>
      <w:r w:rsidR="00F229E7" w:rsidRPr="007F39C9">
        <w:rPr>
          <w:rFonts w:ascii="Arial" w:hAnsi="Arial" w:cs="Arial"/>
        </w:rPr>
        <w:t xml:space="preserve"> del IEEE, que han recibido su primer título profesional en los últimos diez años. No es un grado de membresía sino un grupo de afinidad, estos estudiantes recién graduados son automáticamente parte de IEEE GOLD</w:t>
      </w:r>
      <w:r w:rsidR="005C3C89" w:rsidRPr="007F39C9">
        <w:rPr>
          <w:rFonts w:ascii="Arial" w:hAnsi="Arial" w:cs="Arial"/>
        </w:rPr>
        <w:t xml:space="preserve"> </w:t>
      </w:r>
      <w:r w:rsidR="00F229E7" w:rsidRPr="007F39C9">
        <w:rPr>
          <w:rFonts w:ascii="Arial" w:hAnsi="Arial" w:cs="Arial"/>
        </w:rPr>
        <w:t>durante 10 años.</w:t>
      </w:r>
    </w:p>
    <w:p w:rsidR="005C3C89" w:rsidRPr="007F39C9" w:rsidRDefault="005C3C89" w:rsidP="001A4FE6">
      <w:pPr>
        <w:numPr>
          <w:ilvl w:val="0"/>
          <w:numId w:val="57"/>
        </w:numPr>
        <w:spacing w:line="480" w:lineRule="auto"/>
        <w:jc w:val="both"/>
        <w:rPr>
          <w:rFonts w:ascii="Arial" w:hAnsi="Arial" w:cs="Arial"/>
        </w:rPr>
      </w:pPr>
      <w:r w:rsidRPr="007F39C9">
        <w:rPr>
          <w:rFonts w:ascii="Arial" w:hAnsi="Arial" w:cs="Arial"/>
          <w:b/>
        </w:rPr>
        <w:t>Rama Estudiantil</w:t>
      </w:r>
      <w:r w:rsidRPr="007F39C9">
        <w:rPr>
          <w:rFonts w:ascii="Arial" w:hAnsi="Arial" w:cs="Arial"/>
        </w:rPr>
        <w:t>:</w:t>
      </w:r>
      <w:r w:rsidR="00F229E7" w:rsidRPr="007F39C9">
        <w:rPr>
          <w:rFonts w:ascii="Arial" w:hAnsi="Arial" w:cs="Arial"/>
        </w:rPr>
        <w:t xml:space="preserve"> Grupo oficial en el mundo IEEE, formado por alumnos de diferentes programas académicos y de posgrado de la Universidad, cuyos objetivos principales son el desarrollo profesional, investigación, desarrollo y aplicación de nuevas tecnologías.</w:t>
      </w:r>
    </w:p>
    <w:p w:rsidR="005C3C89" w:rsidRPr="007F39C9" w:rsidRDefault="00F229E7" w:rsidP="001A4FE6">
      <w:pPr>
        <w:numPr>
          <w:ilvl w:val="0"/>
          <w:numId w:val="57"/>
        </w:numPr>
        <w:spacing w:line="480" w:lineRule="auto"/>
        <w:jc w:val="both"/>
        <w:rPr>
          <w:rFonts w:ascii="Arial" w:hAnsi="Arial" w:cs="Arial"/>
        </w:rPr>
      </w:pPr>
      <w:r w:rsidRPr="007F39C9">
        <w:rPr>
          <w:rFonts w:ascii="Arial" w:hAnsi="Arial" w:cs="Arial"/>
          <w:b/>
        </w:rPr>
        <w:t xml:space="preserve">Categoría: </w:t>
      </w:r>
      <w:r w:rsidRPr="007F39C9">
        <w:rPr>
          <w:rFonts w:ascii="Arial" w:hAnsi="Arial" w:cs="Arial"/>
        </w:rPr>
        <w:t>Clasificación que se da a las actividades que puede realizar un miembro estudiantil.</w:t>
      </w:r>
    </w:p>
    <w:p w:rsidR="005C3C89" w:rsidRPr="007F39C9" w:rsidRDefault="00F229E7" w:rsidP="001A4FE6">
      <w:pPr>
        <w:numPr>
          <w:ilvl w:val="0"/>
          <w:numId w:val="57"/>
        </w:numPr>
        <w:spacing w:line="480" w:lineRule="auto"/>
        <w:jc w:val="both"/>
        <w:rPr>
          <w:rFonts w:ascii="Arial" w:hAnsi="Arial" w:cs="Arial"/>
          <w:b/>
        </w:rPr>
      </w:pPr>
      <w:r w:rsidRPr="007F39C9">
        <w:rPr>
          <w:rFonts w:ascii="Arial" w:hAnsi="Arial" w:cs="Arial"/>
          <w:b/>
        </w:rPr>
        <w:t xml:space="preserve">Subcategoría: </w:t>
      </w:r>
      <w:r w:rsidRPr="007F39C9">
        <w:rPr>
          <w:rFonts w:ascii="Arial" w:hAnsi="Arial" w:cs="Arial"/>
        </w:rPr>
        <w:t>Clasificación más específica que se da a las actividades que puede realizar un miembro estudiantil.</w:t>
      </w:r>
    </w:p>
    <w:p w:rsidR="00F229E7" w:rsidRPr="007F39C9" w:rsidRDefault="00F229E7" w:rsidP="001A4FE6">
      <w:pPr>
        <w:numPr>
          <w:ilvl w:val="0"/>
          <w:numId w:val="57"/>
        </w:numPr>
        <w:spacing w:line="480" w:lineRule="auto"/>
        <w:jc w:val="both"/>
        <w:rPr>
          <w:rFonts w:ascii="Arial" w:hAnsi="Arial" w:cs="Arial"/>
        </w:rPr>
      </w:pPr>
      <w:r w:rsidRPr="007F39C9">
        <w:rPr>
          <w:rFonts w:ascii="Arial" w:hAnsi="Arial" w:cs="Arial"/>
          <w:b/>
        </w:rPr>
        <w:t>Actividad</w:t>
      </w:r>
      <w:r w:rsidRPr="007F39C9">
        <w:rPr>
          <w:rFonts w:ascii="Arial" w:hAnsi="Arial" w:cs="Arial"/>
        </w:rPr>
        <w:t xml:space="preserve">: Programa o suceso organizado por un miembro estudiantil dentro de su rama Estudiantil </w:t>
      </w:r>
      <w:r w:rsidR="00BC3C38" w:rsidRPr="007F39C9">
        <w:rPr>
          <w:rFonts w:ascii="Arial" w:hAnsi="Arial" w:cs="Arial"/>
        </w:rPr>
        <w:t>para el desarrollo de la misma.</w:t>
      </w:r>
    </w:p>
    <w:p w:rsidR="00F229E7" w:rsidRPr="0047455E" w:rsidRDefault="00F229E7" w:rsidP="001A4FE6">
      <w:pPr>
        <w:numPr>
          <w:ilvl w:val="0"/>
          <w:numId w:val="57"/>
        </w:numPr>
        <w:spacing w:line="480" w:lineRule="auto"/>
        <w:jc w:val="both"/>
        <w:rPr>
          <w:rFonts w:ascii="Arial" w:hAnsi="Arial" w:cs="Arial"/>
          <w:b/>
        </w:rPr>
      </w:pPr>
      <w:r w:rsidRPr="007F39C9">
        <w:rPr>
          <w:rFonts w:ascii="Arial" w:hAnsi="Arial" w:cs="Arial"/>
          <w:b/>
        </w:rPr>
        <w:t>Consultoría</w:t>
      </w:r>
      <w:r w:rsidRPr="007F39C9">
        <w:rPr>
          <w:rFonts w:ascii="Arial" w:hAnsi="Arial" w:cs="Arial"/>
        </w:rPr>
        <w:t xml:space="preserve">: </w:t>
      </w:r>
      <w:r w:rsidR="00BC3C38" w:rsidRPr="007F39C9">
        <w:rPr>
          <w:rFonts w:ascii="Arial" w:hAnsi="Arial" w:cs="Arial"/>
        </w:rPr>
        <w:t>Acción de preguntar-responder entre un estudiante y un mentor.</w:t>
      </w:r>
    </w:p>
    <w:p w:rsidR="0047455E" w:rsidRPr="007F39C9" w:rsidRDefault="0047455E" w:rsidP="0047455E">
      <w:pPr>
        <w:spacing w:line="480" w:lineRule="auto"/>
        <w:ind w:left="1068"/>
        <w:jc w:val="both"/>
        <w:rPr>
          <w:rFonts w:ascii="Arial" w:hAnsi="Arial" w:cs="Arial"/>
          <w:b/>
        </w:rPr>
      </w:pPr>
    </w:p>
    <w:p w:rsidR="00E22E3E" w:rsidRDefault="00E22E3E" w:rsidP="00E22E3E">
      <w:pPr>
        <w:numPr>
          <w:ilvl w:val="1"/>
          <w:numId w:val="2"/>
        </w:numPr>
        <w:spacing w:line="480" w:lineRule="auto"/>
        <w:jc w:val="both"/>
        <w:outlineLvl w:val="1"/>
        <w:rPr>
          <w:rFonts w:ascii="Arial" w:hAnsi="Arial" w:cs="Arial"/>
          <w:b/>
        </w:rPr>
      </w:pPr>
      <w:bookmarkStart w:id="63" w:name="_Toc243156446"/>
      <w:r>
        <w:rPr>
          <w:rFonts w:ascii="Arial" w:hAnsi="Arial" w:cs="Arial"/>
          <w:b/>
        </w:rPr>
        <w:t>Requerimientos funcionales</w:t>
      </w:r>
      <w:bookmarkEnd w:id="62"/>
      <w:bookmarkEnd w:id="63"/>
      <w:r w:rsidRPr="00EE4CBA">
        <w:rPr>
          <w:rFonts w:ascii="Arial" w:hAnsi="Arial" w:cs="Arial"/>
          <w:b/>
        </w:rPr>
        <w:t xml:space="preserve"> </w:t>
      </w:r>
      <w:r>
        <w:rPr>
          <w:rFonts w:ascii="Arial" w:hAnsi="Arial" w:cs="Arial"/>
          <w:b/>
        </w:rPr>
        <w:t xml:space="preserve"> </w:t>
      </w:r>
    </w:p>
    <w:p w:rsidR="00E22E3E" w:rsidRDefault="00E22E3E" w:rsidP="00E22E3E">
      <w:pPr>
        <w:spacing w:line="480" w:lineRule="auto"/>
        <w:ind w:left="708"/>
        <w:jc w:val="both"/>
        <w:rPr>
          <w:rFonts w:ascii="Arial" w:hAnsi="Arial" w:cs="Arial"/>
        </w:rPr>
      </w:pPr>
      <w:r>
        <w:rPr>
          <w:rFonts w:ascii="Arial" w:hAnsi="Arial" w:cs="Arial"/>
        </w:rPr>
        <w:t xml:space="preserve">De manera general los servicios que deben proporcionar los módulos son: </w:t>
      </w:r>
    </w:p>
    <w:p w:rsidR="00E22E3E" w:rsidRDefault="00E22E3E" w:rsidP="006F3916">
      <w:pPr>
        <w:numPr>
          <w:ilvl w:val="0"/>
          <w:numId w:val="7"/>
        </w:numPr>
        <w:spacing w:line="480" w:lineRule="auto"/>
        <w:jc w:val="both"/>
        <w:rPr>
          <w:rFonts w:ascii="Arial" w:hAnsi="Arial" w:cs="Arial"/>
        </w:rPr>
      </w:pPr>
      <w:r>
        <w:rPr>
          <w:rFonts w:ascii="Arial" w:hAnsi="Arial" w:cs="Arial"/>
        </w:rPr>
        <w:t>Administración de Regiones: los administradores de región podrán ingresar y actualizar la información básica de las regiones en las cuales se divide el IEEE.</w:t>
      </w:r>
    </w:p>
    <w:p w:rsidR="00E22E3E" w:rsidRDefault="00E22E3E" w:rsidP="006F3916">
      <w:pPr>
        <w:numPr>
          <w:ilvl w:val="0"/>
          <w:numId w:val="7"/>
        </w:numPr>
        <w:spacing w:line="480" w:lineRule="auto"/>
        <w:jc w:val="both"/>
        <w:rPr>
          <w:rFonts w:ascii="Arial" w:hAnsi="Arial" w:cs="Arial"/>
        </w:rPr>
      </w:pPr>
      <w:r>
        <w:rPr>
          <w:rFonts w:ascii="Arial" w:hAnsi="Arial" w:cs="Arial"/>
        </w:rPr>
        <w:t>Administración de secciones: el portal debe contener la información relativa a las secciones que pertenecen a las diferentes regiones del IEEE. Los administradores en este módulo, podrán ingresar y actualizar los datos de la directiva y de los usuarios que administrarán cada sección, además de la información general de la sección, como sitios webs.</w:t>
      </w:r>
    </w:p>
    <w:p w:rsidR="00E22E3E" w:rsidRPr="00E33870" w:rsidRDefault="00E22E3E" w:rsidP="006F3916">
      <w:pPr>
        <w:numPr>
          <w:ilvl w:val="0"/>
          <w:numId w:val="7"/>
        </w:numPr>
        <w:spacing w:line="480" w:lineRule="auto"/>
        <w:jc w:val="both"/>
        <w:rPr>
          <w:rFonts w:ascii="Arial" w:hAnsi="Arial" w:cs="Arial"/>
        </w:rPr>
      </w:pPr>
      <w:r w:rsidRPr="00E33870">
        <w:rPr>
          <w:rFonts w:ascii="Arial" w:hAnsi="Arial" w:cs="Arial"/>
        </w:rPr>
        <w:t>Administración de usuarios: Nuevos usuarios de tipo Revisores de Región o de Sección pueden registrarse en el sistema, el administrador de Región podrá administrar estos usuarios y asignar el tipo de rol que deben tener. El portal permitirá al usuario Administrador de Sección administrar los Mentores de cada Sección que darán las consultorías.</w:t>
      </w:r>
      <w:r>
        <w:rPr>
          <w:rFonts w:ascii="Arial" w:hAnsi="Arial" w:cs="Arial"/>
        </w:rPr>
        <w:t xml:space="preserve"> U</w:t>
      </w:r>
      <w:r w:rsidRPr="00782739">
        <w:rPr>
          <w:rFonts w:ascii="Arial" w:hAnsi="Arial" w:cs="Arial"/>
        </w:rPr>
        <w:t xml:space="preserve">n miembro </w:t>
      </w:r>
      <w:r>
        <w:rPr>
          <w:rFonts w:ascii="Arial" w:hAnsi="Arial" w:cs="Arial"/>
        </w:rPr>
        <w:t>estudiantil de</w:t>
      </w:r>
      <w:r w:rsidRPr="00782739">
        <w:rPr>
          <w:rFonts w:ascii="Arial" w:hAnsi="Arial" w:cs="Arial"/>
        </w:rPr>
        <w:t>l IEEE</w:t>
      </w:r>
      <w:r>
        <w:rPr>
          <w:rFonts w:ascii="Arial" w:hAnsi="Arial" w:cs="Arial"/>
        </w:rPr>
        <w:t xml:space="preserve"> podrá </w:t>
      </w:r>
      <w:r w:rsidRPr="00782739">
        <w:rPr>
          <w:rFonts w:ascii="Arial" w:hAnsi="Arial" w:cs="Arial"/>
        </w:rPr>
        <w:t>registrarse en el portal para poder acceder a la ayuda de los Mentores de cada Sección.</w:t>
      </w:r>
      <w:r w:rsidDel="00E33870">
        <w:rPr>
          <w:rFonts w:ascii="Arial" w:hAnsi="Arial" w:cs="Arial"/>
        </w:rPr>
        <w:t xml:space="preserve"> </w:t>
      </w:r>
      <w:r w:rsidRPr="00E33870">
        <w:rPr>
          <w:rFonts w:ascii="Arial" w:hAnsi="Arial" w:cs="Arial"/>
        </w:rPr>
        <w:t>Administración de categorías y subcategorías: permitirá al Administrador de Región o Administrador de Sección crear y modificar las Categorías y las Subcategorías de los procesos e información necesaria que las Ramas Estudiantiles y Capítulos necesitan para realizar diferentes actividades dentro del IEEE.</w:t>
      </w:r>
    </w:p>
    <w:p w:rsidR="00E22E3E" w:rsidRDefault="00E22E3E" w:rsidP="006F3916">
      <w:pPr>
        <w:numPr>
          <w:ilvl w:val="0"/>
          <w:numId w:val="7"/>
        </w:numPr>
        <w:spacing w:line="480" w:lineRule="auto"/>
        <w:jc w:val="both"/>
        <w:rPr>
          <w:rFonts w:ascii="Arial" w:hAnsi="Arial" w:cs="Arial"/>
        </w:rPr>
      </w:pPr>
      <w:r w:rsidRPr="00E33870">
        <w:rPr>
          <w:rFonts w:ascii="Arial" w:hAnsi="Arial" w:cs="Arial"/>
        </w:rPr>
        <w:t>Administración de actividades: el portal permitirá administrar las actividades que los miembros estudiantiles van a ejecutar y de las cuales van a recibir la consult</w:t>
      </w:r>
      <w:r>
        <w:rPr>
          <w:rFonts w:ascii="Arial" w:hAnsi="Arial" w:cs="Arial"/>
        </w:rPr>
        <w:t>o</w:t>
      </w:r>
      <w:r w:rsidRPr="003F5874">
        <w:rPr>
          <w:rFonts w:ascii="Arial" w:hAnsi="Arial" w:cs="Arial"/>
        </w:rPr>
        <w:t xml:space="preserve">ría, para que el mentor GOLD y el administrador </w:t>
      </w:r>
      <w:r>
        <w:rPr>
          <w:rFonts w:ascii="Arial" w:hAnsi="Arial" w:cs="Arial"/>
        </w:rPr>
        <w:t xml:space="preserve">de Sección puedan medir </w:t>
      </w:r>
      <w:r w:rsidRPr="003F5874">
        <w:rPr>
          <w:rFonts w:ascii="Arial" w:hAnsi="Arial" w:cs="Arial"/>
        </w:rPr>
        <w:t xml:space="preserve">los avances que lleva el estudiante en </w:t>
      </w:r>
      <w:r>
        <w:rPr>
          <w:rFonts w:ascii="Arial" w:hAnsi="Arial" w:cs="Arial"/>
        </w:rPr>
        <w:t>su</w:t>
      </w:r>
      <w:r w:rsidRPr="003F5874">
        <w:rPr>
          <w:rFonts w:ascii="Arial" w:hAnsi="Arial" w:cs="Arial"/>
        </w:rPr>
        <w:t xml:space="preserve"> actividad.</w:t>
      </w:r>
    </w:p>
    <w:p w:rsidR="00E22E3E" w:rsidRDefault="00E22E3E" w:rsidP="006F3916">
      <w:pPr>
        <w:numPr>
          <w:ilvl w:val="0"/>
          <w:numId w:val="7"/>
        </w:numPr>
        <w:spacing w:line="480" w:lineRule="auto"/>
        <w:jc w:val="both"/>
        <w:rPr>
          <w:rFonts w:ascii="Arial" w:hAnsi="Arial" w:cs="Arial"/>
        </w:rPr>
      </w:pPr>
      <w:r>
        <w:rPr>
          <w:rFonts w:ascii="Arial" w:hAnsi="Arial" w:cs="Arial"/>
        </w:rPr>
        <w:t>Administración de consultoría: El portal deberá permitir</w:t>
      </w:r>
      <w:r w:rsidRPr="00AF15CE">
        <w:rPr>
          <w:rFonts w:ascii="Arial" w:hAnsi="Arial" w:cs="Arial"/>
        </w:rPr>
        <w:t xml:space="preserve"> intercambiar experiencias entre los </w:t>
      </w:r>
      <w:r>
        <w:rPr>
          <w:rFonts w:ascii="Arial" w:hAnsi="Arial" w:cs="Arial"/>
        </w:rPr>
        <w:t>m</w:t>
      </w:r>
      <w:r w:rsidRPr="00AF15CE">
        <w:rPr>
          <w:rFonts w:ascii="Arial" w:hAnsi="Arial" w:cs="Arial"/>
        </w:rPr>
        <w:t>entores</w:t>
      </w:r>
      <w:r>
        <w:rPr>
          <w:rFonts w:ascii="Arial" w:hAnsi="Arial" w:cs="Arial"/>
        </w:rPr>
        <w:t xml:space="preserve"> GOLD</w:t>
      </w:r>
      <w:r w:rsidRPr="00AF15CE">
        <w:rPr>
          <w:rFonts w:ascii="Arial" w:hAnsi="Arial" w:cs="Arial"/>
        </w:rPr>
        <w:t xml:space="preserve"> y los </w:t>
      </w:r>
      <w:r>
        <w:rPr>
          <w:rFonts w:ascii="Arial" w:hAnsi="Arial" w:cs="Arial"/>
        </w:rPr>
        <w:t>m</w:t>
      </w:r>
      <w:r w:rsidRPr="00AF15CE">
        <w:rPr>
          <w:rFonts w:ascii="Arial" w:hAnsi="Arial" w:cs="Arial"/>
        </w:rPr>
        <w:t>iembros</w:t>
      </w:r>
      <w:r>
        <w:rPr>
          <w:rFonts w:ascii="Arial" w:hAnsi="Arial" w:cs="Arial"/>
        </w:rPr>
        <w:t xml:space="preserve"> estudiantiles por sección</w:t>
      </w:r>
      <w:r w:rsidRPr="00AF15CE">
        <w:rPr>
          <w:rFonts w:ascii="Arial" w:hAnsi="Arial" w:cs="Arial"/>
        </w:rPr>
        <w:t xml:space="preserve">. Para cada </w:t>
      </w:r>
      <w:r>
        <w:rPr>
          <w:rFonts w:ascii="Arial" w:hAnsi="Arial" w:cs="Arial"/>
        </w:rPr>
        <w:t>c</w:t>
      </w:r>
      <w:r w:rsidRPr="00AF15CE">
        <w:rPr>
          <w:rFonts w:ascii="Arial" w:hAnsi="Arial" w:cs="Arial"/>
        </w:rPr>
        <w:t xml:space="preserve">onsultoría previamente el </w:t>
      </w:r>
      <w:r>
        <w:rPr>
          <w:rFonts w:ascii="Arial" w:hAnsi="Arial" w:cs="Arial"/>
        </w:rPr>
        <w:t>m</w:t>
      </w:r>
      <w:r w:rsidRPr="00AF15CE">
        <w:rPr>
          <w:rFonts w:ascii="Arial" w:hAnsi="Arial" w:cs="Arial"/>
        </w:rPr>
        <w:t>iembro debe</w:t>
      </w:r>
      <w:r>
        <w:rPr>
          <w:rFonts w:ascii="Arial" w:hAnsi="Arial" w:cs="Arial"/>
        </w:rPr>
        <w:t>rá</w:t>
      </w:r>
      <w:r w:rsidRPr="00AF15CE">
        <w:rPr>
          <w:rFonts w:ascii="Arial" w:hAnsi="Arial" w:cs="Arial"/>
        </w:rPr>
        <w:t xml:space="preserve"> seleccionar la Categoría y Subcategoría y el </w:t>
      </w:r>
      <w:r>
        <w:rPr>
          <w:rFonts w:ascii="Arial" w:hAnsi="Arial" w:cs="Arial"/>
        </w:rPr>
        <w:t>sistema automáticamente</w:t>
      </w:r>
      <w:r w:rsidRPr="00AF15CE">
        <w:rPr>
          <w:rFonts w:ascii="Arial" w:hAnsi="Arial" w:cs="Arial"/>
        </w:rPr>
        <w:t xml:space="preserve"> </w:t>
      </w:r>
      <w:r>
        <w:rPr>
          <w:rFonts w:ascii="Arial" w:hAnsi="Arial" w:cs="Arial"/>
        </w:rPr>
        <w:t>recomendará</w:t>
      </w:r>
      <w:r w:rsidRPr="00AF15CE">
        <w:rPr>
          <w:rFonts w:ascii="Arial" w:hAnsi="Arial" w:cs="Arial"/>
        </w:rPr>
        <w:t xml:space="preserve"> al </w:t>
      </w:r>
      <w:r>
        <w:rPr>
          <w:rFonts w:ascii="Arial" w:hAnsi="Arial" w:cs="Arial"/>
        </w:rPr>
        <w:t>m</w:t>
      </w:r>
      <w:r w:rsidRPr="00AF15CE">
        <w:rPr>
          <w:rFonts w:ascii="Arial" w:hAnsi="Arial" w:cs="Arial"/>
        </w:rPr>
        <w:t>entor más apto para el tema.</w:t>
      </w:r>
      <w:r>
        <w:rPr>
          <w:rFonts w:ascii="Arial" w:hAnsi="Arial" w:cs="Arial"/>
        </w:rPr>
        <w:t xml:space="preserve"> El sistema en</w:t>
      </w:r>
      <w:r w:rsidRPr="00AF15CE">
        <w:rPr>
          <w:rFonts w:ascii="Arial" w:hAnsi="Arial" w:cs="Arial"/>
        </w:rPr>
        <w:t>viar</w:t>
      </w:r>
      <w:r>
        <w:rPr>
          <w:rFonts w:ascii="Arial" w:hAnsi="Arial" w:cs="Arial"/>
        </w:rPr>
        <w:t>á</w:t>
      </w:r>
      <w:r w:rsidRPr="00AF15CE">
        <w:rPr>
          <w:rFonts w:ascii="Arial" w:hAnsi="Arial" w:cs="Arial"/>
        </w:rPr>
        <w:t xml:space="preserve"> correos en forma automática al momento de realizar una consultoría</w:t>
      </w:r>
      <w:r>
        <w:rPr>
          <w:rFonts w:ascii="Arial" w:hAnsi="Arial" w:cs="Arial"/>
        </w:rPr>
        <w:t>, para conocimiento de los implicados.</w:t>
      </w:r>
    </w:p>
    <w:p w:rsidR="00E22E3E" w:rsidRPr="00993A77" w:rsidRDefault="00E22E3E" w:rsidP="006F3916">
      <w:pPr>
        <w:numPr>
          <w:ilvl w:val="0"/>
          <w:numId w:val="6"/>
        </w:numPr>
        <w:spacing w:line="480" w:lineRule="auto"/>
        <w:jc w:val="both"/>
        <w:rPr>
          <w:rFonts w:ascii="Arial" w:hAnsi="Arial" w:cs="Arial"/>
        </w:rPr>
      </w:pPr>
      <w:r>
        <w:rPr>
          <w:rFonts w:ascii="Arial" w:hAnsi="Arial" w:cs="Arial"/>
        </w:rPr>
        <w:t xml:space="preserve">Evaluación de la consultoría: Los administradores de cada Sección podrán realizar una evaluación tanto al estudiante como al mentor </w:t>
      </w:r>
      <w:r w:rsidRPr="00AE0862">
        <w:rPr>
          <w:rFonts w:ascii="Arial" w:hAnsi="Arial" w:cs="Arial"/>
        </w:rPr>
        <w:t>respecto a la ejecución d</w:t>
      </w:r>
      <w:r>
        <w:rPr>
          <w:rFonts w:ascii="Arial" w:hAnsi="Arial" w:cs="Arial"/>
        </w:rPr>
        <w:t>e la actividad y a la consultoría. Además permitirá a los administradores de Región realizar una evaluación general de todas sus secciones, realizando encuestas para cualquier tipo de usuario del portal.</w:t>
      </w:r>
    </w:p>
    <w:p w:rsidR="00E22E3E" w:rsidRPr="005707C3" w:rsidRDefault="00E22E3E" w:rsidP="00E22E3E">
      <w:pPr>
        <w:spacing w:line="510" w:lineRule="exact"/>
        <w:ind w:left="708"/>
        <w:jc w:val="both"/>
        <w:rPr>
          <w:rFonts w:ascii="Arial" w:hAnsi="Arial" w:cs="Arial"/>
        </w:rPr>
      </w:pPr>
    </w:p>
    <w:p w:rsidR="00E22E3E" w:rsidRDefault="00E22E3E" w:rsidP="00E22E3E">
      <w:pPr>
        <w:jc w:val="both"/>
        <w:rPr>
          <w:rFonts w:ascii="Tahoma" w:hAnsi="Tahoma" w:cs="Tahoma"/>
          <w:b/>
          <w:sz w:val="20"/>
          <w:szCs w:val="20"/>
        </w:rPr>
      </w:pPr>
      <w:r>
        <w:rPr>
          <w:rFonts w:ascii="Arial" w:hAnsi="Arial" w:cs="Arial"/>
        </w:rPr>
        <w:t>A continuación se detallan los requerimientos para todos los módulos:</w:t>
      </w:r>
    </w:p>
    <w:p w:rsidR="00E22E3E" w:rsidRDefault="00E22E3E" w:rsidP="00E22E3E">
      <w:pPr>
        <w:spacing w:line="480" w:lineRule="auto"/>
        <w:ind w:left="708"/>
        <w:jc w:val="both"/>
        <w:rPr>
          <w:rFonts w:ascii="Arial" w:hAnsi="Arial" w:cs="Arial"/>
          <w:b/>
        </w:rPr>
      </w:pPr>
    </w:p>
    <w:p w:rsidR="00E22E3E" w:rsidRPr="00FF78A0" w:rsidRDefault="00E22E3E" w:rsidP="00E22E3E">
      <w:pPr>
        <w:spacing w:line="480" w:lineRule="auto"/>
        <w:ind w:left="708"/>
        <w:jc w:val="both"/>
        <w:rPr>
          <w:rFonts w:ascii="Arial" w:hAnsi="Arial" w:cs="Arial"/>
          <w:b/>
        </w:rPr>
      </w:pPr>
      <w:r>
        <w:rPr>
          <w:rFonts w:ascii="Arial" w:hAnsi="Arial" w:cs="Arial"/>
          <w:b/>
        </w:rPr>
        <w:t xml:space="preserve">ADMINISTRACIÓN DE ENTIDADES </w:t>
      </w:r>
    </w:p>
    <w:p w:rsidR="00E22E3E" w:rsidRDefault="00E22E3E" w:rsidP="006F3916">
      <w:pPr>
        <w:numPr>
          <w:ilvl w:val="0"/>
          <w:numId w:val="6"/>
        </w:numPr>
        <w:spacing w:line="480" w:lineRule="auto"/>
        <w:jc w:val="both"/>
        <w:rPr>
          <w:rFonts w:ascii="Arial" w:hAnsi="Arial" w:cs="Arial"/>
        </w:rPr>
      </w:pPr>
      <w:r>
        <w:rPr>
          <w:rFonts w:ascii="Arial" w:hAnsi="Arial" w:cs="Arial"/>
        </w:rPr>
        <w:t>Definimos como Entidad a las Regiones Geográficas del IEEE, Secciones del IEEE, Universidades y Cargos del IEEE.</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 xml:space="preserve">El módulo debe permitir crear una </w:t>
      </w:r>
      <w:r>
        <w:rPr>
          <w:rFonts w:ascii="Arial" w:hAnsi="Arial" w:cs="Arial"/>
        </w:rPr>
        <w:t>región</w:t>
      </w:r>
      <w:r w:rsidRPr="00263C1B">
        <w:rPr>
          <w:rFonts w:ascii="Arial" w:hAnsi="Arial" w:cs="Arial"/>
        </w:rPr>
        <w:t xml:space="preserve">. Para la creación de la </w:t>
      </w:r>
      <w:r>
        <w:rPr>
          <w:rFonts w:ascii="Arial" w:hAnsi="Arial" w:cs="Arial"/>
        </w:rPr>
        <w:t xml:space="preserve">Región </w:t>
      </w:r>
      <w:r w:rsidRPr="00263C1B">
        <w:rPr>
          <w:rFonts w:ascii="Arial" w:hAnsi="Arial" w:cs="Arial"/>
        </w:rPr>
        <w:t>se debe</w:t>
      </w:r>
      <w:r>
        <w:rPr>
          <w:rFonts w:ascii="Arial" w:hAnsi="Arial" w:cs="Arial"/>
        </w:rPr>
        <w:t>n</w:t>
      </w:r>
      <w:r w:rsidRPr="00263C1B">
        <w:rPr>
          <w:rFonts w:ascii="Arial" w:hAnsi="Arial" w:cs="Arial"/>
        </w:rPr>
        <w:t xml:space="preserve"> almacenar los siguientes datos:</w:t>
      </w:r>
      <w:r>
        <w:rPr>
          <w:rFonts w:ascii="Arial" w:hAnsi="Arial" w:cs="Arial"/>
        </w:rPr>
        <w:t xml:space="preserve"> nombre de la Región, Director de la Región, Coordinador del Comité SAC de la Región, Coordinador del Comité GOLD de la Región, una o varias páginas web de la Región, incluyendo una descripción y el e</w:t>
      </w:r>
      <w:r w:rsidRPr="00267337">
        <w:rPr>
          <w:rFonts w:ascii="Arial" w:hAnsi="Arial" w:cs="Arial"/>
        </w:rPr>
        <w:t>stado</w:t>
      </w:r>
      <w:r>
        <w:rPr>
          <w:rFonts w:ascii="Arial" w:hAnsi="Arial" w:cs="Arial"/>
        </w:rPr>
        <w:t xml:space="preserve"> de la Región</w:t>
      </w:r>
      <w:r w:rsidRPr="00267337">
        <w:rPr>
          <w:rFonts w:ascii="Arial" w:hAnsi="Arial" w:cs="Arial"/>
        </w:rPr>
        <w:t xml:space="preserve">: </w:t>
      </w:r>
      <w:r w:rsidRPr="008D6832">
        <w:rPr>
          <w:rFonts w:ascii="Arial" w:hAnsi="Arial" w:cs="Arial"/>
          <w:i/>
        </w:rPr>
        <w:t>activa o inactiva.</w:t>
      </w:r>
    </w:p>
    <w:p w:rsidR="00E22E3E" w:rsidRDefault="00E22E3E" w:rsidP="006F3916">
      <w:pPr>
        <w:numPr>
          <w:ilvl w:val="0"/>
          <w:numId w:val="6"/>
        </w:numPr>
        <w:spacing w:line="480" w:lineRule="auto"/>
        <w:jc w:val="both"/>
        <w:rPr>
          <w:rFonts w:ascii="Arial" w:hAnsi="Arial" w:cs="Arial"/>
        </w:rPr>
      </w:pPr>
      <w:r>
        <w:rPr>
          <w:rFonts w:ascii="Arial" w:hAnsi="Arial" w:cs="Arial"/>
        </w:rPr>
        <w:t>El administrador de cada Región debe poder actualizar los datos de su Región correspondiente.</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 xml:space="preserve">El módulo debe permitir crear una </w:t>
      </w:r>
      <w:r>
        <w:rPr>
          <w:rFonts w:ascii="Arial" w:hAnsi="Arial" w:cs="Arial"/>
        </w:rPr>
        <w:t>Sección</w:t>
      </w:r>
      <w:r w:rsidRPr="00263C1B">
        <w:rPr>
          <w:rFonts w:ascii="Arial" w:hAnsi="Arial" w:cs="Arial"/>
        </w:rPr>
        <w:t xml:space="preserve">. Para la creación de la </w:t>
      </w:r>
      <w:r>
        <w:rPr>
          <w:rFonts w:ascii="Arial" w:hAnsi="Arial" w:cs="Arial"/>
        </w:rPr>
        <w:t xml:space="preserve">Sección </w:t>
      </w:r>
      <w:r w:rsidRPr="00263C1B">
        <w:rPr>
          <w:rFonts w:ascii="Arial" w:hAnsi="Arial" w:cs="Arial"/>
        </w:rPr>
        <w:t>se debe</w:t>
      </w:r>
      <w:r>
        <w:rPr>
          <w:rFonts w:ascii="Arial" w:hAnsi="Arial" w:cs="Arial"/>
        </w:rPr>
        <w:t>n</w:t>
      </w:r>
      <w:r w:rsidRPr="00263C1B">
        <w:rPr>
          <w:rFonts w:ascii="Arial" w:hAnsi="Arial" w:cs="Arial"/>
        </w:rPr>
        <w:t xml:space="preserve"> almacenar los siguientes datos:</w:t>
      </w:r>
      <w:r>
        <w:rPr>
          <w:rFonts w:ascii="Arial" w:hAnsi="Arial" w:cs="Arial"/>
        </w:rPr>
        <w:t xml:space="preserve"> nombre de la Sección, referencia a </w:t>
      </w:r>
      <w:smartTag w:uri="urn:schemas-microsoft-com:office:smarttags" w:element="PersonName">
        <w:smartTagPr>
          <w:attr w:name="ProductID" w:val="la Regi￳n"/>
        </w:smartTagPr>
        <w:r>
          <w:rPr>
            <w:rFonts w:ascii="Arial" w:hAnsi="Arial" w:cs="Arial"/>
          </w:rPr>
          <w:t>la Región</w:t>
        </w:r>
      </w:smartTag>
      <w:r>
        <w:rPr>
          <w:rFonts w:ascii="Arial" w:hAnsi="Arial" w:cs="Arial"/>
        </w:rPr>
        <w:t xml:space="preserve"> que pertenece, directiva de la Sección, lo cual incluye el Presidente, Coordinador del comité GOLD, Coordinador del comité SSAC,</w:t>
      </w:r>
      <w:r w:rsidRPr="00EB2030">
        <w:rPr>
          <w:rFonts w:ascii="Arial" w:hAnsi="Arial" w:cs="Arial"/>
        </w:rPr>
        <w:t xml:space="preserve"> </w:t>
      </w:r>
      <w:r>
        <w:rPr>
          <w:rFonts w:ascii="Arial" w:hAnsi="Arial" w:cs="Arial"/>
        </w:rPr>
        <w:t>una o varias páginas web de la Sección, incluyendo una descripción y el e</w:t>
      </w:r>
      <w:r w:rsidRPr="00267337">
        <w:rPr>
          <w:rFonts w:ascii="Arial" w:hAnsi="Arial" w:cs="Arial"/>
        </w:rPr>
        <w:t>stado</w:t>
      </w:r>
      <w:r>
        <w:rPr>
          <w:rFonts w:ascii="Arial" w:hAnsi="Arial" w:cs="Arial"/>
        </w:rPr>
        <w:t xml:space="preserve"> de la Sección</w:t>
      </w:r>
      <w:r w:rsidRPr="00267337">
        <w:rPr>
          <w:rFonts w:ascii="Arial" w:hAnsi="Arial" w:cs="Arial"/>
        </w:rPr>
        <w:t xml:space="preserve">: </w:t>
      </w:r>
      <w:r w:rsidRPr="008D6832">
        <w:rPr>
          <w:rFonts w:ascii="Arial" w:hAnsi="Arial" w:cs="Arial"/>
          <w:i/>
        </w:rPr>
        <w:t>activa o inactiva.</w:t>
      </w:r>
    </w:p>
    <w:p w:rsidR="00E22E3E" w:rsidRDefault="00E22E3E" w:rsidP="006F3916">
      <w:pPr>
        <w:numPr>
          <w:ilvl w:val="0"/>
          <w:numId w:val="6"/>
        </w:numPr>
        <w:spacing w:line="480" w:lineRule="auto"/>
        <w:jc w:val="both"/>
        <w:rPr>
          <w:rFonts w:ascii="Arial" w:hAnsi="Arial" w:cs="Arial"/>
        </w:rPr>
      </w:pPr>
      <w:r>
        <w:rPr>
          <w:rFonts w:ascii="Arial" w:hAnsi="Arial" w:cs="Arial"/>
        </w:rPr>
        <w:t>El administrador de cada Sección debe poder actualizar los datos de su Sección correspondiente.</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El administrador de Región debe poder dar de baja a una sección, cambiando su estado de </w:t>
      </w:r>
      <w:r w:rsidRPr="008D6832">
        <w:rPr>
          <w:rFonts w:ascii="Arial" w:hAnsi="Arial" w:cs="Arial"/>
          <w:i/>
        </w:rPr>
        <w:t>activo a inactivo.</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El módulo debe permitir la creación de Universidades que cuentan con Ramas Estudiantiles del IEEE. Para la creación de la Universidad se deben almacenar los siguientes datos: nombre de la Universidad, referencia a la sección que pertenece, una o más páginas web de la Universidad, </w:t>
      </w:r>
      <w:r w:rsidR="006F0C11">
        <w:rPr>
          <w:rFonts w:ascii="Arial" w:hAnsi="Arial" w:cs="Arial"/>
        </w:rPr>
        <w:t xml:space="preserve">URL </w:t>
      </w:r>
      <w:r>
        <w:rPr>
          <w:rFonts w:ascii="Arial" w:hAnsi="Arial" w:cs="Arial"/>
        </w:rPr>
        <w:t xml:space="preserve">de la(s) página(s) web, descripción de la(s) página(s), tipo de la web (universidad), estado de la Universidad: </w:t>
      </w:r>
      <w:r w:rsidRPr="008D6832">
        <w:rPr>
          <w:rFonts w:ascii="Arial" w:hAnsi="Arial" w:cs="Arial"/>
          <w:i/>
        </w:rPr>
        <w:t>Activa o inactiva.</w:t>
      </w:r>
    </w:p>
    <w:p w:rsidR="00E22E3E" w:rsidRDefault="00E22E3E" w:rsidP="006F3916">
      <w:pPr>
        <w:numPr>
          <w:ilvl w:val="0"/>
          <w:numId w:val="6"/>
        </w:numPr>
        <w:spacing w:line="480" w:lineRule="auto"/>
        <w:jc w:val="both"/>
        <w:rPr>
          <w:rFonts w:ascii="Arial" w:hAnsi="Arial" w:cs="Arial"/>
        </w:rPr>
      </w:pPr>
      <w:r>
        <w:rPr>
          <w:rFonts w:ascii="Arial" w:hAnsi="Arial" w:cs="Arial"/>
        </w:rPr>
        <w:t>El Administrador de Región debe poder modificar los datos de una universidad de su sección.</w:t>
      </w:r>
    </w:p>
    <w:p w:rsidR="00E22E3E" w:rsidRDefault="00E22E3E" w:rsidP="006F3916">
      <w:pPr>
        <w:numPr>
          <w:ilvl w:val="0"/>
          <w:numId w:val="6"/>
        </w:numPr>
        <w:spacing w:line="480" w:lineRule="auto"/>
        <w:jc w:val="both"/>
        <w:rPr>
          <w:rFonts w:ascii="Arial" w:hAnsi="Arial" w:cs="Arial"/>
        </w:rPr>
      </w:pPr>
      <w:r>
        <w:rPr>
          <w:rFonts w:ascii="Arial" w:hAnsi="Arial" w:cs="Arial"/>
        </w:rPr>
        <w:t>El módulo debe permitir la creación de nuevos cargos de IEEE.</w:t>
      </w:r>
    </w:p>
    <w:p w:rsidR="00E22E3E" w:rsidRDefault="00E22E3E" w:rsidP="006F3916">
      <w:pPr>
        <w:numPr>
          <w:ilvl w:val="0"/>
          <w:numId w:val="6"/>
        </w:numPr>
        <w:spacing w:line="480" w:lineRule="auto"/>
        <w:jc w:val="both"/>
        <w:rPr>
          <w:rFonts w:ascii="Arial" w:hAnsi="Arial" w:cs="Arial"/>
        </w:rPr>
      </w:pPr>
      <w:r>
        <w:rPr>
          <w:rFonts w:ascii="Arial" w:hAnsi="Arial" w:cs="Arial"/>
        </w:rPr>
        <w:t>El Administrador de Región debe poder crear nuevos cargos.</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Para la creación de un cargo nuevo, se deben almacenar los siguientes datos: Nombre del cargo, descripción, estado: Activo o inactivo y tipo de cargo, el cual puede ser: de </w:t>
      </w:r>
      <w:r w:rsidRPr="008D6832">
        <w:rPr>
          <w:rFonts w:ascii="Arial" w:hAnsi="Arial" w:cs="Arial"/>
          <w:i/>
        </w:rPr>
        <w:t>Rama Estudiantil, de Sección o de Región y otros</w:t>
      </w:r>
      <w:r>
        <w:rPr>
          <w:rFonts w:ascii="Arial" w:hAnsi="Arial" w:cs="Arial"/>
        </w:rPr>
        <w:t>.</w:t>
      </w:r>
    </w:p>
    <w:p w:rsidR="00E22E3E" w:rsidRDefault="00E22E3E" w:rsidP="00E22E3E">
      <w:pPr>
        <w:spacing w:line="480" w:lineRule="auto"/>
        <w:jc w:val="both"/>
        <w:rPr>
          <w:rFonts w:ascii="Arial" w:hAnsi="Arial" w:cs="Arial"/>
        </w:rPr>
      </w:pPr>
    </w:p>
    <w:p w:rsidR="00E22E3E" w:rsidRDefault="00E22E3E" w:rsidP="00E22E3E">
      <w:pPr>
        <w:spacing w:line="480" w:lineRule="auto"/>
        <w:ind w:left="708"/>
        <w:jc w:val="both"/>
        <w:rPr>
          <w:rFonts w:ascii="Arial" w:hAnsi="Arial" w:cs="Arial"/>
          <w:b/>
        </w:rPr>
      </w:pPr>
      <w:r>
        <w:rPr>
          <w:rFonts w:ascii="Arial" w:hAnsi="Arial" w:cs="Arial"/>
          <w:b/>
        </w:rPr>
        <w:t>ADMINISTRACION DE USUARIOS</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El módulo deberá permitir crear un</w:t>
      </w:r>
      <w:r>
        <w:rPr>
          <w:rFonts w:ascii="Arial" w:hAnsi="Arial" w:cs="Arial"/>
        </w:rPr>
        <w:t xml:space="preserve"> nuevo usuario de tipo mentor. Para la creación de</w:t>
      </w:r>
      <w:r w:rsidRPr="00263C1B">
        <w:rPr>
          <w:rFonts w:ascii="Arial" w:hAnsi="Arial" w:cs="Arial"/>
        </w:rPr>
        <w:t>l</w:t>
      </w:r>
      <w:r>
        <w:rPr>
          <w:rFonts w:ascii="Arial" w:hAnsi="Arial" w:cs="Arial"/>
        </w:rPr>
        <w:t xml:space="preserve"> mentor </w:t>
      </w:r>
      <w:r w:rsidRPr="00263C1B">
        <w:rPr>
          <w:rFonts w:ascii="Arial" w:hAnsi="Arial" w:cs="Arial"/>
        </w:rPr>
        <w:t>se deberán almacenar los siguientes datos:</w:t>
      </w:r>
      <w:r>
        <w:rPr>
          <w:rFonts w:ascii="Arial" w:hAnsi="Arial" w:cs="Arial"/>
        </w:rPr>
        <w:t xml:space="preserve"> la </w:t>
      </w:r>
      <w:r w:rsidRPr="00C919F0">
        <w:rPr>
          <w:rFonts w:ascii="Arial" w:hAnsi="Arial" w:cs="Arial"/>
          <w:i/>
        </w:rPr>
        <w:t>sección</w:t>
      </w:r>
      <w:r>
        <w:rPr>
          <w:rFonts w:ascii="Arial" w:hAnsi="Arial" w:cs="Arial"/>
        </w:rPr>
        <w:t xml:space="preserve"> y la </w:t>
      </w:r>
      <w:r w:rsidRPr="00C919F0">
        <w:rPr>
          <w:rFonts w:ascii="Arial" w:hAnsi="Arial" w:cs="Arial"/>
          <w:i/>
        </w:rPr>
        <w:t>región</w:t>
      </w:r>
      <w:r>
        <w:rPr>
          <w:rFonts w:ascii="Arial" w:hAnsi="Arial" w:cs="Arial"/>
        </w:rPr>
        <w:t xml:space="preserve"> a la que pertenece, </w:t>
      </w:r>
      <w:r w:rsidRPr="00C919F0">
        <w:rPr>
          <w:rFonts w:ascii="Arial" w:hAnsi="Arial" w:cs="Arial"/>
          <w:i/>
        </w:rPr>
        <w:t>nombre</w:t>
      </w:r>
      <w:r>
        <w:rPr>
          <w:rFonts w:ascii="Arial" w:hAnsi="Arial" w:cs="Arial"/>
        </w:rPr>
        <w:t xml:space="preserve"> y </w:t>
      </w:r>
      <w:r w:rsidRPr="00E33870">
        <w:rPr>
          <w:rFonts w:ascii="Arial" w:hAnsi="Arial" w:cs="Arial"/>
          <w:i/>
        </w:rPr>
        <w:t>apellidos</w:t>
      </w:r>
      <w:r>
        <w:rPr>
          <w:rFonts w:ascii="Arial" w:hAnsi="Arial" w:cs="Arial"/>
        </w:rPr>
        <w:t xml:space="preserve"> del mentor, </w:t>
      </w:r>
      <w:r w:rsidRPr="00C919F0">
        <w:rPr>
          <w:rFonts w:ascii="Arial" w:hAnsi="Arial" w:cs="Arial"/>
          <w:i/>
        </w:rPr>
        <w:t>numero</w:t>
      </w:r>
      <w:r>
        <w:rPr>
          <w:rFonts w:ascii="Arial" w:hAnsi="Arial" w:cs="Arial"/>
        </w:rPr>
        <w:t xml:space="preserve"> </w:t>
      </w:r>
      <w:r w:rsidRPr="00C919F0">
        <w:rPr>
          <w:rFonts w:ascii="Arial" w:hAnsi="Arial" w:cs="Arial"/>
          <w:i/>
        </w:rPr>
        <w:t>de</w:t>
      </w:r>
      <w:r>
        <w:rPr>
          <w:rFonts w:ascii="Arial" w:hAnsi="Arial" w:cs="Arial"/>
        </w:rPr>
        <w:t xml:space="preserve"> </w:t>
      </w:r>
      <w:r w:rsidRPr="00C919F0">
        <w:rPr>
          <w:rFonts w:ascii="Arial" w:hAnsi="Arial" w:cs="Arial"/>
          <w:i/>
        </w:rPr>
        <w:t>membresía</w:t>
      </w:r>
      <w:r>
        <w:rPr>
          <w:rFonts w:ascii="Arial" w:hAnsi="Arial" w:cs="Arial"/>
        </w:rPr>
        <w:t xml:space="preserve">, </w:t>
      </w:r>
      <w:r w:rsidRPr="00C919F0">
        <w:rPr>
          <w:rFonts w:ascii="Arial" w:hAnsi="Arial" w:cs="Arial"/>
          <w:i/>
        </w:rPr>
        <w:t>correo</w:t>
      </w:r>
      <w:r>
        <w:rPr>
          <w:rFonts w:ascii="Arial" w:hAnsi="Arial" w:cs="Arial"/>
        </w:rPr>
        <w:t xml:space="preserve"> </w:t>
      </w:r>
      <w:r w:rsidRPr="00C919F0">
        <w:rPr>
          <w:rFonts w:ascii="Arial" w:hAnsi="Arial" w:cs="Arial"/>
          <w:i/>
        </w:rPr>
        <w:t>electrónico</w:t>
      </w:r>
      <w:r>
        <w:rPr>
          <w:rFonts w:ascii="Arial" w:hAnsi="Arial" w:cs="Arial"/>
        </w:rPr>
        <w:t>,</w:t>
      </w:r>
      <w:r w:rsidDel="00475E54">
        <w:rPr>
          <w:rFonts w:ascii="Arial" w:hAnsi="Arial" w:cs="Arial"/>
        </w:rPr>
        <w:t xml:space="preserve"> </w:t>
      </w:r>
      <w:r w:rsidRPr="00C919F0">
        <w:rPr>
          <w:rFonts w:ascii="Arial" w:hAnsi="Arial" w:cs="Arial"/>
          <w:i/>
        </w:rPr>
        <w:t>teléfono</w:t>
      </w:r>
      <w:r>
        <w:rPr>
          <w:rFonts w:ascii="Arial" w:hAnsi="Arial" w:cs="Arial"/>
        </w:rPr>
        <w:t xml:space="preserve">, </w:t>
      </w:r>
      <w:r w:rsidRPr="00C919F0">
        <w:rPr>
          <w:rFonts w:ascii="Arial" w:hAnsi="Arial" w:cs="Arial"/>
          <w:i/>
        </w:rPr>
        <w:t>dirección</w:t>
      </w:r>
      <w:r>
        <w:rPr>
          <w:rFonts w:ascii="Arial" w:hAnsi="Arial" w:cs="Arial"/>
        </w:rPr>
        <w:t xml:space="preserve"> del domicilio, </w:t>
      </w:r>
      <w:r w:rsidRPr="009542F2">
        <w:rPr>
          <w:rFonts w:ascii="Arial" w:hAnsi="Arial" w:cs="Arial"/>
          <w:i/>
        </w:rPr>
        <w:t>cargo</w:t>
      </w:r>
      <w:r>
        <w:rPr>
          <w:rFonts w:ascii="Arial" w:hAnsi="Arial" w:cs="Arial"/>
        </w:rPr>
        <w:t xml:space="preserve"> que tiene en el IEEE, una breve </w:t>
      </w:r>
      <w:r w:rsidRPr="00C919F0">
        <w:rPr>
          <w:rFonts w:ascii="Arial" w:hAnsi="Arial" w:cs="Arial"/>
          <w:i/>
        </w:rPr>
        <w:t>descripción</w:t>
      </w:r>
      <w:r>
        <w:rPr>
          <w:rFonts w:ascii="Arial" w:hAnsi="Arial" w:cs="Arial"/>
        </w:rPr>
        <w:t xml:space="preserve"> </w:t>
      </w:r>
      <w:r w:rsidRPr="00C919F0">
        <w:rPr>
          <w:rFonts w:ascii="Arial" w:hAnsi="Arial" w:cs="Arial"/>
          <w:i/>
        </w:rPr>
        <w:t>de</w:t>
      </w:r>
      <w:r>
        <w:rPr>
          <w:rFonts w:ascii="Arial" w:hAnsi="Arial" w:cs="Arial"/>
        </w:rPr>
        <w:t xml:space="preserve"> </w:t>
      </w:r>
      <w:r w:rsidRPr="00C919F0">
        <w:rPr>
          <w:rFonts w:ascii="Arial" w:hAnsi="Arial" w:cs="Arial"/>
          <w:i/>
        </w:rPr>
        <w:t>su</w:t>
      </w:r>
      <w:r>
        <w:rPr>
          <w:rFonts w:ascii="Arial" w:hAnsi="Arial" w:cs="Arial"/>
        </w:rPr>
        <w:t xml:space="preserve"> </w:t>
      </w:r>
      <w:r w:rsidRPr="00C919F0">
        <w:rPr>
          <w:rFonts w:ascii="Arial" w:hAnsi="Arial" w:cs="Arial"/>
          <w:i/>
        </w:rPr>
        <w:t>voluntariado</w:t>
      </w:r>
      <w:r>
        <w:rPr>
          <w:rFonts w:ascii="Arial" w:hAnsi="Arial" w:cs="Arial"/>
        </w:rPr>
        <w:t xml:space="preserve"> en el IEEE, </w:t>
      </w:r>
      <w:r w:rsidRPr="00C919F0">
        <w:rPr>
          <w:rFonts w:ascii="Arial" w:hAnsi="Arial" w:cs="Arial"/>
          <w:i/>
        </w:rPr>
        <w:t>categorías</w:t>
      </w:r>
      <w:r>
        <w:rPr>
          <w:rFonts w:ascii="Arial" w:hAnsi="Arial" w:cs="Arial"/>
        </w:rPr>
        <w:t xml:space="preserve"> y </w:t>
      </w:r>
      <w:r w:rsidRPr="00C919F0">
        <w:rPr>
          <w:rFonts w:ascii="Arial" w:hAnsi="Arial" w:cs="Arial"/>
          <w:i/>
        </w:rPr>
        <w:t>subcategorías</w:t>
      </w:r>
      <w:r>
        <w:rPr>
          <w:rFonts w:ascii="Arial" w:hAnsi="Arial" w:cs="Arial"/>
        </w:rPr>
        <w:t xml:space="preserve"> en las que se siente capacitado para dar consultorías, la </w:t>
      </w:r>
      <w:r w:rsidRPr="00E33870">
        <w:rPr>
          <w:rFonts w:ascii="Arial" w:hAnsi="Arial" w:cs="Arial"/>
          <w:i/>
        </w:rPr>
        <w:t>foto</w:t>
      </w:r>
      <w:r>
        <w:rPr>
          <w:rFonts w:ascii="Arial" w:hAnsi="Arial" w:cs="Arial"/>
        </w:rPr>
        <w:t xml:space="preserve"> y el </w:t>
      </w:r>
      <w:r w:rsidRPr="00C919F0">
        <w:rPr>
          <w:rFonts w:ascii="Arial" w:hAnsi="Arial" w:cs="Arial"/>
          <w:i/>
        </w:rPr>
        <w:t>estado</w:t>
      </w:r>
      <w:r>
        <w:rPr>
          <w:rFonts w:ascii="Arial" w:hAnsi="Arial" w:cs="Arial"/>
        </w:rPr>
        <w:t xml:space="preserve"> del mentor</w:t>
      </w:r>
      <w:r w:rsidRPr="00267337">
        <w:rPr>
          <w:rFonts w:ascii="Arial" w:hAnsi="Arial" w:cs="Arial"/>
        </w:rPr>
        <w:t xml:space="preserve">: </w:t>
      </w:r>
      <w:r>
        <w:rPr>
          <w:rFonts w:ascii="Arial" w:hAnsi="Arial" w:cs="Arial"/>
        </w:rPr>
        <w:t>activo, inactivo, pendiente o en transición.</w:t>
      </w:r>
    </w:p>
    <w:p w:rsidR="00E22E3E" w:rsidRDefault="00E22E3E" w:rsidP="006F3916">
      <w:pPr>
        <w:numPr>
          <w:ilvl w:val="1"/>
          <w:numId w:val="6"/>
        </w:numPr>
        <w:spacing w:line="480" w:lineRule="auto"/>
        <w:jc w:val="both"/>
        <w:rPr>
          <w:rFonts w:ascii="Arial" w:hAnsi="Arial" w:cs="Arial"/>
        </w:rPr>
      </w:pPr>
      <w:r>
        <w:rPr>
          <w:rFonts w:ascii="Arial" w:hAnsi="Arial" w:cs="Arial"/>
        </w:rPr>
        <w:t>Pendiente: Cuando el mentor ingresa sus datos y está en espera de que el Administrador de Sección lo apruebe.</w:t>
      </w:r>
    </w:p>
    <w:p w:rsidR="00E22E3E" w:rsidRDefault="00E22E3E" w:rsidP="006F3916">
      <w:pPr>
        <w:numPr>
          <w:ilvl w:val="1"/>
          <w:numId w:val="6"/>
        </w:numPr>
        <w:spacing w:line="480" w:lineRule="auto"/>
        <w:jc w:val="both"/>
        <w:rPr>
          <w:rFonts w:ascii="Arial" w:hAnsi="Arial" w:cs="Arial"/>
        </w:rPr>
      </w:pPr>
      <w:r>
        <w:rPr>
          <w:rFonts w:ascii="Arial" w:hAnsi="Arial" w:cs="Arial"/>
        </w:rPr>
        <w:t>Activo: Cuando el mentor ya ha sido aprobado por el Administrador de Sección.</w:t>
      </w:r>
    </w:p>
    <w:p w:rsidR="00E22E3E" w:rsidRDefault="00E22E3E" w:rsidP="006F3916">
      <w:pPr>
        <w:numPr>
          <w:ilvl w:val="1"/>
          <w:numId w:val="6"/>
        </w:numPr>
        <w:spacing w:line="480" w:lineRule="auto"/>
        <w:jc w:val="both"/>
        <w:rPr>
          <w:rFonts w:ascii="Arial" w:hAnsi="Arial" w:cs="Arial"/>
        </w:rPr>
      </w:pPr>
      <w:r>
        <w:rPr>
          <w:rFonts w:ascii="Arial" w:hAnsi="Arial" w:cs="Arial"/>
        </w:rPr>
        <w:t>Inactivo: Cuando se ha dado de baja al mentor.</w:t>
      </w:r>
    </w:p>
    <w:p w:rsidR="00E22E3E" w:rsidRDefault="00E22E3E" w:rsidP="006F3916">
      <w:pPr>
        <w:numPr>
          <w:ilvl w:val="1"/>
          <w:numId w:val="6"/>
        </w:numPr>
        <w:spacing w:line="480" w:lineRule="auto"/>
        <w:jc w:val="both"/>
        <w:rPr>
          <w:rFonts w:ascii="Arial" w:hAnsi="Arial" w:cs="Arial"/>
        </w:rPr>
      </w:pPr>
      <w:r>
        <w:rPr>
          <w:rFonts w:ascii="Arial" w:hAnsi="Arial" w:cs="Arial"/>
        </w:rPr>
        <w:t>Transición</w:t>
      </w:r>
      <w:r>
        <w:rPr>
          <w:rFonts w:ascii="Arial" w:hAnsi="Arial" w:cs="Arial"/>
          <w:lang w:val="es-EC"/>
        </w:rPr>
        <w:t>: Cuando un miembro estudiantil solicita un cambio de rol de estudiante a mentor.</w:t>
      </w:r>
    </w:p>
    <w:p w:rsidR="00E22E3E" w:rsidRPr="006257C9" w:rsidRDefault="00E22E3E" w:rsidP="006F3916">
      <w:pPr>
        <w:numPr>
          <w:ilvl w:val="0"/>
          <w:numId w:val="6"/>
        </w:numPr>
        <w:spacing w:line="480" w:lineRule="auto"/>
        <w:jc w:val="both"/>
        <w:rPr>
          <w:rFonts w:ascii="Arial" w:hAnsi="Arial" w:cs="Arial"/>
        </w:rPr>
      </w:pPr>
      <w:r>
        <w:rPr>
          <w:rFonts w:ascii="Arial" w:hAnsi="Arial" w:cs="Arial"/>
        </w:rPr>
        <w:t xml:space="preserve">El correo electrónico será considerado como el usuario para ingresar al sistema para todos los tipos de usuario y debe tener el alias IEEE, ejemplo </w:t>
      </w:r>
      <w:hyperlink r:id="rId21" w:history="1">
        <w:r w:rsidRPr="00646025">
          <w:rPr>
            <w:rStyle w:val="Hipervnculo"/>
            <w:rFonts w:ascii="Arial" w:hAnsi="Arial" w:cs="Arial"/>
            <w:i/>
          </w:rPr>
          <w:t>alias@ieee.org</w:t>
        </w:r>
      </w:hyperlink>
      <w:r>
        <w:rPr>
          <w:rFonts w:ascii="Arial" w:hAnsi="Arial" w:cs="Arial"/>
          <w:i/>
        </w:rPr>
        <w:t>.</w:t>
      </w:r>
    </w:p>
    <w:p w:rsidR="00E22E3E" w:rsidRPr="00E33870" w:rsidRDefault="00E22E3E" w:rsidP="006F3916">
      <w:pPr>
        <w:numPr>
          <w:ilvl w:val="0"/>
          <w:numId w:val="6"/>
        </w:numPr>
        <w:spacing w:line="480" w:lineRule="auto"/>
        <w:jc w:val="both"/>
        <w:rPr>
          <w:rFonts w:ascii="Arial" w:hAnsi="Arial" w:cs="Arial"/>
        </w:rPr>
      </w:pPr>
      <w:r>
        <w:rPr>
          <w:rFonts w:ascii="Arial" w:hAnsi="Arial" w:cs="Arial"/>
        </w:rPr>
        <w:t>El cargo que se mostrar</w:t>
      </w:r>
      <w:r>
        <w:rPr>
          <w:rFonts w:ascii="Arial" w:hAnsi="Arial" w:cs="Arial"/>
          <w:lang w:val="es-EC"/>
        </w:rPr>
        <w:t>á al Mentor, deben ser todos los de tipo Regional y de Sección.</w:t>
      </w:r>
    </w:p>
    <w:p w:rsidR="00E22E3E" w:rsidRDefault="00E22E3E" w:rsidP="006F3916">
      <w:pPr>
        <w:numPr>
          <w:ilvl w:val="0"/>
          <w:numId w:val="6"/>
        </w:numPr>
        <w:spacing w:line="480" w:lineRule="auto"/>
        <w:jc w:val="both"/>
        <w:rPr>
          <w:rFonts w:ascii="Arial" w:hAnsi="Arial" w:cs="Arial"/>
        </w:rPr>
      </w:pPr>
      <w:r>
        <w:rPr>
          <w:rFonts w:ascii="Arial" w:hAnsi="Arial" w:cs="Arial"/>
        </w:rPr>
        <w:t>Al ingresar sus datos personales, el mentor debe escoger las categorías y las subcategorías en las cuales está preparado para dar mentorías. Estas categorías y subcategorías deben estar previamente creadas.</w:t>
      </w:r>
    </w:p>
    <w:p w:rsidR="00E22E3E" w:rsidRDefault="006F3BF4" w:rsidP="006F3916">
      <w:pPr>
        <w:numPr>
          <w:ilvl w:val="0"/>
          <w:numId w:val="6"/>
        </w:numPr>
        <w:spacing w:line="480" w:lineRule="auto"/>
        <w:jc w:val="both"/>
        <w:rPr>
          <w:rFonts w:ascii="Arial" w:hAnsi="Arial" w:cs="Arial"/>
        </w:rPr>
      </w:pPr>
      <w:r>
        <w:rPr>
          <w:rFonts w:ascii="Arial" w:hAnsi="Arial" w:cs="Arial"/>
        </w:rPr>
        <w:t>Las categorías y s</w:t>
      </w:r>
      <w:r w:rsidR="00E22E3E">
        <w:rPr>
          <w:rFonts w:ascii="Arial" w:hAnsi="Arial" w:cs="Arial"/>
        </w:rPr>
        <w:t>ubcategorías que se mostrarán al mentor son todas las creadas en el sistema, aunque no estén activas para su sección.</w:t>
      </w:r>
    </w:p>
    <w:p w:rsidR="00E22E3E" w:rsidRDefault="00E22E3E" w:rsidP="006F3916">
      <w:pPr>
        <w:numPr>
          <w:ilvl w:val="0"/>
          <w:numId w:val="6"/>
        </w:numPr>
        <w:spacing w:line="480" w:lineRule="auto"/>
        <w:jc w:val="both"/>
        <w:rPr>
          <w:rFonts w:ascii="Arial" w:hAnsi="Arial" w:cs="Arial"/>
        </w:rPr>
      </w:pPr>
      <w:r>
        <w:rPr>
          <w:rFonts w:ascii="Arial" w:hAnsi="Arial" w:cs="Arial"/>
        </w:rPr>
        <w:t>Cuando el usuario que aspira ser mentor se registre, el sistema le debe enviar un correo indicándole que sus datos han sido ingresados correctamente y que la contraseña le llegará una vez que sea aprobada su petición de registro, por el Administrador de Sección.</w:t>
      </w:r>
    </w:p>
    <w:p w:rsidR="00E22E3E" w:rsidRDefault="00E22E3E" w:rsidP="006F3916">
      <w:pPr>
        <w:numPr>
          <w:ilvl w:val="0"/>
          <w:numId w:val="6"/>
        </w:numPr>
        <w:spacing w:line="480" w:lineRule="auto"/>
        <w:jc w:val="both"/>
        <w:rPr>
          <w:rFonts w:ascii="Arial" w:hAnsi="Arial" w:cs="Arial"/>
        </w:rPr>
      </w:pPr>
      <w:r>
        <w:rPr>
          <w:rFonts w:ascii="Arial" w:hAnsi="Arial" w:cs="Arial"/>
        </w:rPr>
        <w:t>Cuando el usuario que aspira ser mentor se registre, el sistema debe enviar un correo electrónico al Administrador de Sección avisándole que hay una nueva solicitud de aprobación de mentor pendiente.</w:t>
      </w:r>
    </w:p>
    <w:p w:rsidR="00E22E3E" w:rsidRDefault="00E22E3E" w:rsidP="006F3916">
      <w:pPr>
        <w:numPr>
          <w:ilvl w:val="0"/>
          <w:numId w:val="6"/>
        </w:numPr>
        <w:spacing w:line="480" w:lineRule="auto"/>
        <w:jc w:val="both"/>
        <w:rPr>
          <w:rFonts w:ascii="Arial" w:hAnsi="Arial" w:cs="Arial"/>
        </w:rPr>
      </w:pPr>
      <w:r>
        <w:rPr>
          <w:rFonts w:ascii="Arial" w:hAnsi="Arial" w:cs="Arial"/>
        </w:rPr>
        <w:t>Los datos ingresados por el usuario que aspira ser mentor deben pasar por la aprobación del Administrador de Sección, quien decidirá si se lo aprueba como mentor o no, en base a la experiencia en el voluntariado IEEE que éste haya ingresado.</w:t>
      </w:r>
    </w:p>
    <w:p w:rsidR="00E22E3E" w:rsidRDefault="00E22E3E" w:rsidP="006F3916">
      <w:pPr>
        <w:numPr>
          <w:ilvl w:val="0"/>
          <w:numId w:val="6"/>
        </w:numPr>
        <w:spacing w:line="480" w:lineRule="auto"/>
        <w:jc w:val="both"/>
        <w:rPr>
          <w:rFonts w:ascii="Arial" w:hAnsi="Arial" w:cs="Arial"/>
        </w:rPr>
      </w:pPr>
      <w:r>
        <w:rPr>
          <w:rFonts w:ascii="Arial" w:hAnsi="Arial" w:cs="Arial"/>
        </w:rPr>
        <w:t>En el momento que el Administrador de Sección decide si aprueba o no a un mentor, en caso de que éste haya seleccionado subcategorías que no estén activas para la sección, el Administrador de Sección debe poder activar esas subcategorías para su sección o dejarlas pasar por alto.</w:t>
      </w:r>
    </w:p>
    <w:p w:rsidR="00E22E3E" w:rsidRDefault="00E22E3E" w:rsidP="006F3916">
      <w:pPr>
        <w:numPr>
          <w:ilvl w:val="0"/>
          <w:numId w:val="6"/>
        </w:numPr>
        <w:spacing w:line="480" w:lineRule="auto"/>
        <w:jc w:val="both"/>
        <w:rPr>
          <w:rFonts w:ascii="Arial" w:hAnsi="Arial" w:cs="Arial"/>
        </w:rPr>
      </w:pPr>
      <w:r>
        <w:rPr>
          <w:rFonts w:ascii="Arial" w:hAnsi="Arial" w:cs="Arial"/>
        </w:rPr>
        <w:t>En caso de que el Administrador de sección no apruebe las subcategorías seleccionadas por el mentor y que están inactivas para la sección, el mentor no podrá dar consultorías relacionadas a esas categorías, hasta que el Administrador de sección la apruebe, donde automáticamente el mentor estará activo para dar las correspondientes consultorías.</w:t>
      </w:r>
    </w:p>
    <w:p w:rsidR="00E22E3E" w:rsidRDefault="00E22E3E" w:rsidP="006F3916">
      <w:pPr>
        <w:numPr>
          <w:ilvl w:val="0"/>
          <w:numId w:val="6"/>
        </w:numPr>
        <w:spacing w:line="480" w:lineRule="auto"/>
        <w:jc w:val="both"/>
        <w:rPr>
          <w:rFonts w:ascii="Arial" w:hAnsi="Arial" w:cs="Arial"/>
        </w:rPr>
      </w:pPr>
      <w:r>
        <w:rPr>
          <w:rFonts w:ascii="Arial" w:hAnsi="Arial" w:cs="Arial"/>
        </w:rPr>
        <w:t>Cuando un mentor no ha sido aprobado por el Administrador de Sección, el sistema debe enviarle un correo electrónico indicándole esto.</w:t>
      </w:r>
    </w:p>
    <w:p w:rsidR="00E22E3E" w:rsidRDefault="00E22E3E" w:rsidP="006F3916">
      <w:pPr>
        <w:numPr>
          <w:ilvl w:val="0"/>
          <w:numId w:val="6"/>
        </w:numPr>
        <w:spacing w:line="480" w:lineRule="auto"/>
        <w:jc w:val="both"/>
        <w:rPr>
          <w:rFonts w:ascii="Arial" w:hAnsi="Arial" w:cs="Arial"/>
        </w:rPr>
      </w:pPr>
      <w:r>
        <w:rPr>
          <w:rFonts w:ascii="Arial" w:hAnsi="Arial" w:cs="Arial"/>
        </w:rPr>
        <w:t>Cuando un mentor ha sido aprobado por el Administrador de Sección, el sistema debe enviarle un correo electrónico indicándole su contraseña creada aleatoriamente y el link donde debe ingresar.</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El Administrador de Sección puede </w:t>
      </w:r>
      <w:r>
        <w:rPr>
          <w:rFonts w:ascii="Arial" w:hAnsi="Arial" w:cs="Arial"/>
          <w:lang w:val="es-EC"/>
        </w:rPr>
        <w:t>dar de baja a un mentor, pero si éste tiene una consultoría activa, primero le debe asignar a otro mentor estas consultorías. Si no hay otros mentores con las mismas características (que tengan las mismas Subcategorías) entonces el sistema no debe permitir que se le dé de baja a ese mentor hasta que termine sus consultorías.</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Los mentores deben poder modificar los siguientes datos personales: </w:t>
      </w:r>
      <w:r w:rsidR="006F3BF4">
        <w:rPr>
          <w:rFonts w:ascii="Arial" w:hAnsi="Arial" w:cs="Arial"/>
          <w:i/>
        </w:rPr>
        <w:t>n</w:t>
      </w:r>
      <w:r w:rsidRPr="00C8352C">
        <w:rPr>
          <w:rFonts w:ascii="Arial" w:hAnsi="Arial" w:cs="Arial"/>
          <w:i/>
        </w:rPr>
        <w:t xml:space="preserve">ombres, apellidos, teléfono, </w:t>
      </w:r>
      <w:r>
        <w:rPr>
          <w:rFonts w:ascii="Arial" w:hAnsi="Arial" w:cs="Arial"/>
          <w:i/>
        </w:rPr>
        <w:t xml:space="preserve">foto, </w:t>
      </w:r>
      <w:r w:rsidRPr="00C8352C">
        <w:rPr>
          <w:rFonts w:ascii="Arial" w:hAnsi="Arial" w:cs="Arial"/>
          <w:i/>
        </w:rPr>
        <w:t>correo electrónico, contraseña, dirección del domicilio y su voluntariado en el IEEE.</w:t>
      </w:r>
    </w:p>
    <w:p w:rsidR="00E22E3E" w:rsidRDefault="00E22E3E" w:rsidP="006F3916">
      <w:pPr>
        <w:numPr>
          <w:ilvl w:val="0"/>
          <w:numId w:val="6"/>
        </w:numPr>
        <w:spacing w:line="480" w:lineRule="auto"/>
        <w:jc w:val="both"/>
        <w:rPr>
          <w:rFonts w:ascii="Arial" w:hAnsi="Arial" w:cs="Arial"/>
        </w:rPr>
      </w:pPr>
      <w:r>
        <w:rPr>
          <w:rFonts w:ascii="Arial" w:hAnsi="Arial" w:cs="Arial"/>
        </w:rPr>
        <w:t>En caso de que se creen nuevas categorías o subcategorías, los mentores deben poder añadirlas a su perfil, en caso de que coincidan con su experiencia.</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El módulo debe permitir crear un</w:t>
      </w:r>
      <w:r>
        <w:rPr>
          <w:rFonts w:ascii="Arial" w:hAnsi="Arial" w:cs="Arial"/>
        </w:rPr>
        <w:t xml:space="preserve"> nuevo miembro estudiantil. Para la creación de</w:t>
      </w:r>
      <w:r w:rsidRPr="00263C1B">
        <w:rPr>
          <w:rFonts w:ascii="Arial" w:hAnsi="Arial" w:cs="Arial"/>
        </w:rPr>
        <w:t>l</w:t>
      </w:r>
      <w:r>
        <w:rPr>
          <w:rFonts w:ascii="Arial" w:hAnsi="Arial" w:cs="Arial"/>
        </w:rPr>
        <w:t xml:space="preserve"> miembro estudiantil </w:t>
      </w:r>
      <w:r w:rsidRPr="00263C1B">
        <w:rPr>
          <w:rFonts w:ascii="Arial" w:hAnsi="Arial" w:cs="Arial"/>
        </w:rPr>
        <w:t>se deberán almacenar los siguientes datos:</w:t>
      </w:r>
      <w:r>
        <w:rPr>
          <w:rFonts w:ascii="Arial" w:hAnsi="Arial" w:cs="Arial"/>
        </w:rPr>
        <w:t xml:space="preserve"> la </w:t>
      </w:r>
      <w:r w:rsidRPr="00C8352C">
        <w:rPr>
          <w:rFonts w:ascii="Arial" w:hAnsi="Arial" w:cs="Arial"/>
          <w:i/>
        </w:rPr>
        <w:t>sección</w:t>
      </w:r>
      <w:r w:rsidRPr="00C8352C">
        <w:rPr>
          <w:rFonts w:ascii="Arial" w:hAnsi="Arial" w:cs="Arial"/>
        </w:rPr>
        <w:t xml:space="preserve"> </w:t>
      </w:r>
      <w:r>
        <w:rPr>
          <w:rFonts w:ascii="Arial" w:hAnsi="Arial" w:cs="Arial"/>
        </w:rPr>
        <w:t xml:space="preserve">y la </w:t>
      </w:r>
      <w:r w:rsidRPr="00C8352C">
        <w:rPr>
          <w:rFonts w:ascii="Arial" w:hAnsi="Arial" w:cs="Arial"/>
          <w:i/>
        </w:rPr>
        <w:t>región</w:t>
      </w:r>
      <w:r>
        <w:rPr>
          <w:rFonts w:ascii="Arial" w:hAnsi="Arial" w:cs="Arial"/>
        </w:rPr>
        <w:t xml:space="preserve"> a la que pertenece, </w:t>
      </w:r>
      <w:r w:rsidRPr="00C8352C">
        <w:rPr>
          <w:rFonts w:ascii="Arial" w:hAnsi="Arial" w:cs="Arial"/>
          <w:i/>
        </w:rPr>
        <w:t>número de membresía</w:t>
      </w:r>
      <w:r>
        <w:rPr>
          <w:rFonts w:ascii="Arial" w:hAnsi="Arial" w:cs="Arial"/>
        </w:rPr>
        <w:t xml:space="preserve">, </w:t>
      </w:r>
      <w:r w:rsidR="006F3BF4">
        <w:rPr>
          <w:rFonts w:ascii="Arial" w:hAnsi="Arial" w:cs="Arial"/>
          <w:i/>
        </w:rPr>
        <w:t>u</w:t>
      </w:r>
      <w:r w:rsidRPr="00C8352C">
        <w:rPr>
          <w:rFonts w:ascii="Arial" w:hAnsi="Arial" w:cs="Arial"/>
          <w:i/>
        </w:rPr>
        <w:t>niversidad</w:t>
      </w:r>
      <w:r>
        <w:rPr>
          <w:rFonts w:ascii="Arial" w:hAnsi="Arial" w:cs="Arial"/>
        </w:rPr>
        <w:t xml:space="preserve">, </w:t>
      </w:r>
      <w:r w:rsidRPr="00C8352C">
        <w:rPr>
          <w:rFonts w:ascii="Arial" w:hAnsi="Arial" w:cs="Arial"/>
          <w:i/>
        </w:rPr>
        <w:t>cargo</w:t>
      </w:r>
      <w:r>
        <w:rPr>
          <w:rFonts w:ascii="Arial" w:hAnsi="Arial" w:cs="Arial"/>
        </w:rPr>
        <w:t xml:space="preserve"> que tiene en la Rama Estudiantil, </w:t>
      </w:r>
      <w:r w:rsidRPr="00C8352C">
        <w:rPr>
          <w:rFonts w:ascii="Arial" w:hAnsi="Arial" w:cs="Arial"/>
          <w:i/>
        </w:rPr>
        <w:t>nombre</w:t>
      </w:r>
      <w:r>
        <w:rPr>
          <w:rFonts w:ascii="Arial" w:hAnsi="Arial" w:cs="Arial"/>
          <w:i/>
        </w:rPr>
        <w:t>s,</w:t>
      </w:r>
      <w:r w:rsidRPr="00C8352C">
        <w:rPr>
          <w:rFonts w:ascii="Arial" w:hAnsi="Arial" w:cs="Arial"/>
          <w:i/>
        </w:rPr>
        <w:t xml:space="preserve"> apellido</w:t>
      </w:r>
      <w:r>
        <w:rPr>
          <w:rFonts w:ascii="Arial" w:hAnsi="Arial" w:cs="Arial"/>
          <w:i/>
        </w:rPr>
        <w:t>s</w:t>
      </w:r>
      <w:r>
        <w:rPr>
          <w:rFonts w:ascii="Arial" w:hAnsi="Arial" w:cs="Arial"/>
        </w:rPr>
        <w:t xml:space="preserve">, </w:t>
      </w:r>
      <w:r w:rsidRPr="00C8352C">
        <w:rPr>
          <w:rFonts w:ascii="Arial" w:hAnsi="Arial" w:cs="Arial"/>
          <w:i/>
        </w:rPr>
        <w:t>correo electrónico</w:t>
      </w:r>
      <w:r>
        <w:rPr>
          <w:rFonts w:ascii="Arial" w:hAnsi="Arial" w:cs="Arial"/>
        </w:rPr>
        <w:t xml:space="preserve">, teléfono, dirección del domicilio, una breve descripción de su </w:t>
      </w:r>
      <w:r w:rsidRPr="00C8352C">
        <w:rPr>
          <w:rFonts w:ascii="Arial" w:hAnsi="Arial" w:cs="Arial"/>
          <w:i/>
        </w:rPr>
        <w:t>voluntariado en el IEEE</w:t>
      </w:r>
      <w:r>
        <w:rPr>
          <w:rFonts w:ascii="Arial" w:hAnsi="Arial" w:cs="Arial"/>
        </w:rPr>
        <w:t xml:space="preserve">, </w:t>
      </w:r>
      <w:r w:rsidRPr="00C8352C">
        <w:rPr>
          <w:rFonts w:ascii="Arial" w:hAnsi="Arial" w:cs="Arial"/>
          <w:i/>
        </w:rPr>
        <w:t>foto</w:t>
      </w:r>
      <w:r>
        <w:rPr>
          <w:rFonts w:ascii="Arial" w:hAnsi="Arial" w:cs="Arial"/>
        </w:rPr>
        <w:t>, el e</w:t>
      </w:r>
      <w:r w:rsidRPr="00267337">
        <w:rPr>
          <w:rFonts w:ascii="Arial" w:hAnsi="Arial" w:cs="Arial"/>
        </w:rPr>
        <w:t>stado</w:t>
      </w:r>
      <w:r>
        <w:rPr>
          <w:rFonts w:ascii="Arial" w:hAnsi="Arial" w:cs="Arial"/>
        </w:rPr>
        <w:t xml:space="preserve"> del miembro estudiantil</w:t>
      </w:r>
      <w:r w:rsidRPr="00267337">
        <w:rPr>
          <w:rFonts w:ascii="Arial" w:hAnsi="Arial" w:cs="Arial"/>
        </w:rPr>
        <w:t xml:space="preserve">: </w:t>
      </w:r>
      <w:r>
        <w:rPr>
          <w:rFonts w:ascii="Arial" w:hAnsi="Arial" w:cs="Arial"/>
        </w:rPr>
        <w:t>activo, inactivo, pendiente o en transición.</w:t>
      </w:r>
    </w:p>
    <w:p w:rsidR="00E22E3E" w:rsidRDefault="00E22E3E" w:rsidP="006F3916">
      <w:pPr>
        <w:numPr>
          <w:ilvl w:val="1"/>
          <w:numId w:val="6"/>
        </w:numPr>
        <w:spacing w:line="480" w:lineRule="auto"/>
        <w:jc w:val="both"/>
        <w:rPr>
          <w:rFonts w:ascii="Arial" w:hAnsi="Arial" w:cs="Arial"/>
        </w:rPr>
      </w:pPr>
      <w:r>
        <w:rPr>
          <w:rFonts w:ascii="Arial" w:hAnsi="Arial" w:cs="Arial"/>
        </w:rPr>
        <w:t xml:space="preserve">Activo: </w:t>
      </w:r>
      <w:r w:rsidR="006F3BF4">
        <w:rPr>
          <w:rFonts w:ascii="Arial" w:hAnsi="Arial" w:cs="Arial"/>
        </w:rPr>
        <w:t>c</w:t>
      </w:r>
      <w:r>
        <w:rPr>
          <w:rFonts w:ascii="Arial" w:hAnsi="Arial" w:cs="Arial"/>
        </w:rPr>
        <w:t>uando el miembro Estudiantil se registra al sistema.</w:t>
      </w:r>
    </w:p>
    <w:p w:rsidR="00E22E3E" w:rsidRDefault="00E22E3E" w:rsidP="006F3916">
      <w:pPr>
        <w:numPr>
          <w:ilvl w:val="1"/>
          <w:numId w:val="6"/>
        </w:numPr>
        <w:spacing w:line="480" w:lineRule="auto"/>
        <w:jc w:val="both"/>
        <w:rPr>
          <w:rFonts w:ascii="Arial" w:hAnsi="Arial" w:cs="Arial"/>
        </w:rPr>
      </w:pPr>
      <w:r>
        <w:rPr>
          <w:rFonts w:ascii="Arial" w:hAnsi="Arial" w:cs="Arial"/>
        </w:rPr>
        <w:t xml:space="preserve">Inactivo: </w:t>
      </w:r>
      <w:r w:rsidR="006F3BF4">
        <w:rPr>
          <w:rFonts w:ascii="Arial" w:hAnsi="Arial" w:cs="Arial"/>
        </w:rPr>
        <w:t>c</w:t>
      </w:r>
      <w:r>
        <w:rPr>
          <w:rFonts w:ascii="Arial" w:hAnsi="Arial" w:cs="Arial"/>
        </w:rPr>
        <w:t>uando se ha dado de baja al Miembro Estudiantil por el Administrador de Sección.</w:t>
      </w:r>
    </w:p>
    <w:p w:rsidR="00E22E3E" w:rsidRDefault="00E22E3E" w:rsidP="006F3916">
      <w:pPr>
        <w:numPr>
          <w:ilvl w:val="1"/>
          <w:numId w:val="6"/>
        </w:numPr>
        <w:spacing w:line="480" w:lineRule="auto"/>
        <w:jc w:val="both"/>
        <w:rPr>
          <w:rFonts w:ascii="Arial" w:hAnsi="Arial" w:cs="Arial"/>
        </w:rPr>
      </w:pPr>
      <w:r>
        <w:rPr>
          <w:rFonts w:ascii="Arial" w:hAnsi="Arial" w:cs="Arial"/>
        </w:rPr>
        <w:t xml:space="preserve">Pendiente: </w:t>
      </w:r>
      <w:r w:rsidR="006F3BF4">
        <w:rPr>
          <w:rFonts w:ascii="Arial" w:hAnsi="Arial" w:cs="Arial"/>
        </w:rPr>
        <w:t>c</w:t>
      </w:r>
      <w:r>
        <w:rPr>
          <w:rFonts w:ascii="Arial" w:hAnsi="Arial" w:cs="Arial"/>
        </w:rPr>
        <w:t>uando el miembro estudiantil ingresó sus datos pero aún no ha ingresado al sistema por primera vez.</w:t>
      </w:r>
    </w:p>
    <w:p w:rsidR="00E22E3E" w:rsidRPr="005909F6" w:rsidRDefault="00E22E3E" w:rsidP="006F3916">
      <w:pPr>
        <w:numPr>
          <w:ilvl w:val="1"/>
          <w:numId w:val="6"/>
        </w:numPr>
        <w:spacing w:line="480" w:lineRule="auto"/>
        <w:jc w:val="both"/>
        <w:rPr>
          <w:rFonts w:ascii="Arial" w:hAnsi="Arial" w:cs="Arial"/>
        </w:rPr>
      </w:pPr>
      <w:r>
        <w:rPr>
          <w:rFonts w:ascii="Arial" w:hAnsi="Arial" w:cs="Arial"/>
        </w:rPr>
        <w:t xml:space="preserve">Transición: </w:t>
      </w:r>
      <w:r w:rsidR="006F3BF4">
        <w:rPr>
          <w:rFonts w:ascii="Arial" w:hAnsi="Arial" w:cs="Arial"/>
        </w:rPr>
        <w:t>c</w:t>
      </w:r>
      <w:r>
        <w:rPr>
          <w:rFonts w:ascii="Arial" w:hAnsi="Arial" w:cs="Arial"/>
        </w:rPr>
        <w:t>uando el Miembro Estudiantil ha solicitado su cambio de rol a mentor.</w:t>
      </w:r>
    </w:p>
    <w:p w:rsidR="00E22E3E" w:rsidRDefault="00E22E3E" w:rsidP="006F3916">
      <w:pPr>
        <w:numPr>
          <w:ilvl w:val="0"/>
          <w:numId w:val="6"/>
        </w:numPr>
        <w:spacing w:line="480" w:lineRule="auto"/>
        <w:jc w:val="both"/>
        <w:rPr>
          <w:rFonts w:ascii="Arial" w:hAnsi="Arial" w:cs="Arial"/>
        </w:rPr>
      </w:pPr>
      <w:r>
        <w:rPr>
          <w:rFonts w:ascii="Arial" w:hAnsi="Arial" w:cs="Arial"/>
        </w:rPr>
        <w:t>El miembro estudiantil debe poder escoger la Región a la que pertenece y se le debe mostrar todas las Secciones de esa Región (previamente creada en el sistema) para que el miembro estudiantil pueda escoger su ubicación geográfica.</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El cargo que se le mostrará al estudiante, deben ser todos los de tipo </w:t>
      </w:r>
      <w:r w:rsidRPr="00F8590B">
        <w:rPr>
          <w:rFonts w:ascii="Arial" w:hAnsi="Arial" w:cs="Arial"/>
          <w:i/>
        </w:rPr>
        <w:t>Rama Estudiantil.</w:t>
      </w:r>
    </w:p>
    <w:p w:rsidR="00E22E3E" w:rsidRDefault="00E22E3E" w:rsidP="006F3916">
      <w:pPr>
        <w:numPr>
          <w:ilvl w:val="0"/>
          <w:numId w:val="6"/>
        </w:numPr>
        <w:spacing w:line="480" w:lineRule="auto"/>
        <w:jc w:val="both"/>
        <w:rPr>
          <w:rFonts w:ascii="Arial" w:hAnsi="Arial" w:cs="Arial"/>
        </w:rPr>
      </w:pPr>
      <w:r>
        <w:rPr>
          <w:rFonts w:ascii="Arial" w:hAnsi="Arial" w:cs="Arial"/>
        </w:rPr>
        <w:t>Cuando el Miembro Estudiantil ingresa sus datos, el sistema le debe enviar un correo electrónico para informarle que sus datos han sido ingresados exitosamente, indicándole su contraseña creada aleatoriamente y el link donde debe ingresar. Esto sirve para verificar que el correo existe.</w:t>
      </w:r>
    </w:p>
    <w:p w:rsidR="00E22E3E" w:rsidRDefault="00E22E3E" w:rsidP="006F3916">
      <w:pPr>
        <w:numPr>
          <w:ilvl w:val="0"/>
          <w:numId w:val="6"/>
        </w:numPr>
        <w:spacing w:line="480" w:lineRule="auto"/>
        <w:jc w:val="both"/>
        <w:rPr>
          <w:rFonts w:ascii="Arial" w:hAnsi="Arial" w:cs="Arial"/>
        </w:rPr>
      </w:pPr>
      <w:r w:rsidRPr="00F2447A">
        <w:rPr>
          <w:rFonts w:ascii="Arial" w:hAnsi="Arial" w:cs="Arial"/>
        </w:rPr>
        <w:t>Una vez que el Miembro Estudiantil recibe este correo,</w:t>
      </w:r>
      <w:r>
        <w:rPr>
          <w:rFonts w:ascii="Arial" w:hAnsi="Arial" w:cs="Arial"/>
        </w:rPr>
        <w:t xml:space="preserve"> debe</w:t>
      </w:r>
      <w:r w:rsidRPr="00F2447A">
        <w:rPr>
          <w:rFonts w:ascii="Arial" w:hAnsi="Arial" w:cs="Arial"/>
        </w:rPr>
        <w:t xml:space="preserve"> ingresa</w:t>
      </w:r>
      <w:r>
        <w:rPr>
          <w:rFonts w:ascii="Arial" w:hAnsi="Arial" w:cs="Arial"/>
        </w:rPr>
        <w:t>r</w:t>
      </w:r>
      <w:r w:rsidRPr="00F2447A">
        <w:rPr>
          <w:rFonts w:ascii="Arial" w:hAnsi="Arial" w:cs="Arial"/>
        </w:rPr>
        <w:t xml:space="preserve"> al link indicado</w:t>
      </w:r>
      <w:r>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Una vez completado el proceso de registro, los miembros estudiantiles deben poder actualizar o modificar todos sus datos personales.</w:t>
      </w:r>
    </w:p>
    <w:p w:rsidR="00E22E3E" w:rsidRDefault="00E22E3E" w:rsidP="006F3916">
      <w:pPr>
        <w:numPr>
          <w:ilvl w:val="0"/>
          <w:numId w:val="6"/>
        </w:numPr>
        <w:spacing w:line="480" w:lineRule="auto"/>
        <w:jc w:val="both"/>
        <w:rPr>
          <w:rFonts w:ascii="Arial" w:hAnsi="Arial" w:cs="Arial"/>
        </w:rPr>
      </w:pPr>
      <w:r>
        <w:rPr>
          <w:rFonts w:ascii="Arial" w:hAnsi="Arial" w:cs="Arial"/>
        </w:rPr>
        <w:t>El administrador de Sección debe poder</w:t>
      </w:r>
      <w:r w:rsidDel="00435C10">
        <w:rPr>
          <w:rFonts w:ascii="Arial" w:hAnsi="Arial" w:cs="Arial"/>
        </w:rPr>
        <w:t xml:space="preserve"> </w:t>
      </w:r>
      <w:r>
        <w:rPr>
          <w:rFonts w:ascii="Arial" w:hAnsi="Arial" w:cs="Arial"/>
        </w:rPr>
        <w:t xml:space="preserve">visualizar todos los miembros estudiantiles de su Sección, con las actividades correspondientes en las que éste </w:t>
      </w:r>
      <w:r w:rsidR="006F3BF4">
        <w:rPr>
          <w:rFonts w:ascii="Arial" w:hAnsi="Arial" w:cs="Arial"/>
        </w:rPr>
        <w:t xml:space="preserve">se encuentre </w:t>
      </w:r>
      <w:r>
        <w:rPr>
          <w:rFonts w:ascii="Arial" w:hAnsi="Arial" w:cs="Arial"/>
        </w:rPr>
        <w:t>involucrado, pudiendo consultar el detalle de éstas.</w:t>
      </w:r>
    </w:p>
    <w:p w:rsidR="00E22E3E" w:rsidRDefault="00E22E3E" w:rsidP="006F3916">
      <w:pPr>
        <w:numPr>
          <w:ilvl w:val="0"/>
          <w:numId w:val="6"/>
        </w:numPr>
        <w:spacing w:line="480" w:lineRule="auto"/>
        <w:jc w:val="both"/>
        <w:rPr>
          <w:rFonts w:ascii="Arial" w:hAnsi="Arial" w:cs="Arial"/>
        </w:rPr>
      </w:pPr>
      <w:r>
        <w:rPr>
          <w:rFonts w:ascii="Arial" w:hAnsi="Arial" w:cs="Arial"/>
        </w:rPr>
        <w:t>Un miembro estudiantil puede ser dado de baja por el Administrador de Sección, en caso de que lo considere necesario.</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Al querer dar de baja a un estudiante, y si </w:t>
      </w:r>
      <w:r w:rsidR="006F3BF4">
        <w:rPr>
          <w:rFonts w:ascii="Arial" w:hAnsi="Arial" w:cs="Arial"/>
        </w:rPr>
        <w:t xml:space="preserve">el estudiante a dar de baja </w:t>
      </w:r>
      <w:r>
        <w:rPr>
          <w:rFonts w:ascii="Arial" w:hAnsi="Arial" w:cs="Arial"/>
        </w:rPr>
        <w:t>tiene una actividad en ejecución, se debe escoger a otro estudiante de la misma universidad que esté disponible. Si no hubiese estudiantes, no se debe poder dar de baja al estudiante a cargo de la actividad y el Administrador de Sección debe ponerse en contacto con el Presidente de la Rama para asignar un nuevo miembro estudiantil encargado.</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Un miembro estudiantil puede llegar a ser mentor, para realizar esta transición, el miembro estudiantil debe actualizar los datos que considere necesarios, además de seleccionar las categorías y las subcategorías de acuerdo a su experiencia. </w:t>
      </w:r>
    </w:p>
    <w:p w:rsidR="00E22E3E" w:rsidRDefault="00E22E3E" w:rsidP="006F3916">
      <w:pPr>
        <w:numPr>
          <w:ilvl w:val="0"/>
          <w:numId w:val="6"/>
        </w:numPr>
        <w:spacing w:line="480" w:lineRule="auto"/>
        <w:jc w:val="both"/>
        <w:rPr>
          <w:rFonts w:ascii="Arial" w:hAnsi="Arial" w:cs="Arial"/>
        </w:rPr>
      </w:pPr>
      <w:r>
        <w:rPr>
          <w:rFonts w:ascii="Arial" w:hAnsi="Arial" w:cs="Arial"/>
        </w:rPr>
        <w:t>Cuando un miembro estudiantil solicite su cambio de rol a “Mentor”, el sistema debe enviar un correo al administrador de Sección, para que realice la aprobación. Así mismo debe enviar un correo electrónico al miembro estudiantil indicando que su solicitud fue enviada al Administrador de Sección, quien se encargará de aprobarla o rechazarla.</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Cuando un Miembro Estudiantil solicite su cambio de rol a Mentor, su rol no debe cambiar aún, pero su estado debe ser </w:t>
      </w:r>
      <w:r w:rsidRPr="00F8590B">
        <w:rPr>
          <w:rFonts w:ascii="Arial" w:hAnsi="Arial" w:cs="Arial"/>
          <w:i/>
        </w:rPr>
        <w:t>Transición</w:t>
      </w:r>
      <w:r>
        <w:rPr>
          <w:rFonts w:ascii="Arial" w:hAnsi="Arial" w:cs="Arial"/>
        </w:rPr>
        <w:t>.</w:t>
      </w:r>
    </w:p>
    <w:p w:rsidR="00E22E3E" w:rsidRPr="0040672B" w:rsidRDefault="00E22E3E" w:rsidP="006F3916">
      <w:pPr>
        <w:numPr>
          <w:ilvl w:val="0"/>
          <w:numId w:val="6"/>
        </w:numPr>
        <w:spacing w:line="480" w:lineRule="auto"/>
        <w:jc w:val="both"/>
        <w:rPr>
          <w:rFonts w:ascii="Arial" w:hAnsi="Arial" w:cs="Arial"/>
        </w:rPr>
      </w:pPr>
      <w:r w:rsidRPr="0040672B">
        <w:rPr>
          <w:rFonts w:ascii="Arial" w:hAnsi="Arial" w:cs="Arial"/>
        </w:rPr>
        <w:t xml:space="preserve">Mientras un miembro estudiantil esté en estado </w:t>
      </w:r>
      <w:r w:rsidRPr="0040672B">
        <w:rPr>
          <w:rFonts w:ascii="Arial" w:hAnsi="Arial" w:cs="Arial"/>
          <w:i/>
        </w:rPr>
        <w:t>Transición</w:t>
      </w:r>
      <w:r w:rsidRPr="0040672B">
        <w:rPr>
          <w:i/>
        </w:rPr>
        <w:t xml:space="preserve"> </w:t>
      </w:r>
      <w:r w:rsidRPr="0040672B">
        <w:rPr>
          <w:rFonts w:ascii="Arial" w:hAnsi="Arial" w:cs="Arial"/>
        </w:rPr>
        <w:t>no podrá crear actividades ni consultorías.</w:t>
      </w:r>
    </w:p>
    <w:p w:rsidR="00E22E3E" w:rsidRDefault="00E22E3E" w:rsidP="006F3916">
      <w:pPr>
        <w:numPr>
          <w:ilvl w:val="0"/>
          <w:numId w:val="6"/>
        </w:numPr>
        <w:spacing w:line="480" w:lineRule="auto"/>
        <w:jc w:val="both"/>
        <w:rPr>
          <w:rFonts w:ascii="Arial" w:hAnsi="Arial" w:cs="Arial"/>
        </w:rPr>
      </w:pPr>
      <w:r w:rsidRPr="0040672B">
        <w:rPr>
          <w:rFonts w:ascii="Arial" w:hAnsi="Arial" w:cs="Arial"/>
        </w:rPr>
        <w:t>Si la solicitud de cambio de rol es aprobada por el Administrador de Sección, el rol definitivo del solicitante debe ser</w:t>
      </w:r>
      <w:r w:rsidRPr="0040672B">
        <w:rPr>
          <w:rFonts w:ascii="Arial" w:hAnsi="Arial" w:cs="Arial"/>
          <w:i/>
        </w:rPr>
        <w:t xml:space="preserve"> Mentor</w:t>
      </w:r>
      <w:r w:rsidRPr="0040672B">
        <w:rPr>
          <w:rFonts w:ascii="Arial" w:hAnsi="Arial" w:cs="Arial"/>
        </w:rPr>
        <w:t xml:space="preserve"> y el estado:</w:t>
      </w:r>
      <w:r w:rsidRPr="0040672B">
        <w:rPr>
          <w:rFonts w:ascii="Arial" w:hAnsi="Arial" w:cs="Arial"/>
          <w:i/>
        </w:rPr>
        <w:t xml:space="preserve"> Activo</w:t>
      </w:r>
      <w:r w:rsidRPr="0040672B">
        <w:rPr>
          <w:rFonts w:ascii="Arial" w:hAnsi="Arial" w:cs="Arial"/>
        </w:rPr>
        <w:t>.</w:t>
      </w:r>
    </w:p>
    <w:p w:rsidR="00E22E3E" w:rsidRPr="00C0612E" w:rsidRDefault="00E22E3E" w:rsidP="006F3916">
      <w:pPr>
        <w:numPr>
          <w:ilvl w:val="0"/>
          <w:numId w:val="6"/>
        </w:numPr>
        <w:spacing w:line="480" w:lineRule="auto"/>
        <w:jc w:val="both"/>
        <w:rPr>
          <w:rFonts w:ascii="Arial" w:hAnsi="Arial" w:cs="Arial"/>
        </w:rPr>
      </w:pPr>
      <w:r>
        <w:rPr>
          <w:rFonts w:ascii="Arial" w:hAnsi="Arial" w:cs="Arial"/>
        </w:rPr>
        <w:t>Si la solicitud de cambio de rol es desaprobada por el Administrador de Sección, el rol definitivo será Miembro Estudiantil y el estado: Activo.</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 xml:space="preserve">El módulo </w:t>
      </w:r>
      <w:r>
        <w:rPr>
          <w:rFonts w:ascii="Arial" w:hAnsi="Arial" w:cs="Arial"/>
        </w:rPr>
        <w:t>debe permitir</w:t>
      </w:r>
      <w:r w:rsidRPr="00263C1B">
        <w:rPr>
          <w:rFonts w:ascii="Arial" w:hAnsi="Arial" w:cs="Arial"/>
        </w:rPr>
        <w:t xml:space="preserve"> crear un</w:t>
      </w:r>
      <w:r>
        <w:rPr>
          <w:rFonts w:ascii="Arial" w:hAnsi="Arial" w:cs="Arial"/>
        </w:rPr>
        <w:t xml:space="preserve"> nuevo usuario para el sistema de tipo </w:t>
      </w:r>
      <w:r w:rsidRPr="0040672B">
        <w:rPr>
          <w:rFonts w:ascii="Arial" w:hAnsi="Arial" w:cs="Arial"/>
          <w:i/>
        </w:rPr>
        <w:t>Administrador de Región, Administrador de Sección, Revisor de Región y Revisor de Sección</w:t>
      </w:r>
      <w:r>
        <w:rPr>
          <w:rFonts w:ascii="Arial" w:hAnsi="Arial" w:cs="Arial"/>
        </w:rPr>
        <w:t xml:space="preserve">. Para la creación de un nuevo usuario de estos tipos, </w:t>
      </w:r>
      <w:r w:rsidRPr="00263C1B">
        <w:rPr>
          <w:rFonts w:ascii="Arial" w:hAnsi="Arial" w:cs="Arial"/>
        </w:rPr>
        <w:t>se debe</w:t>
      </w:r>
      <w:r>
        <w:rPr>
          <w:rFonts w:ascii="Arial" w:hAnsi="Arial" w:cs="Arial"/>
        </w:rPr>
        <w:t>n</w:t>
      </w:r>
      <w:r w:rsidRPr="00263C1B">
        <w:rPr>
          <w:rFonts w:ascii="Arial" w:hAnsi="Arial" w:cs="Arial"/>
        </w:rPr>
        <w:t xml:space="preserve"> almacenar los siguientes datos:</w:t>
      </w:r>
      <w:r>
        <w:rPr>
          <w:rFonts w:ascii="Arial" w:hAnsi="Arial" w:cs="Arial"/>
        </w:rPr>
        <w:t xml:space="preserve"> la </w:t>
      </w:r>
      <w:r w:rsidRPr="0040672B">
        <w:rPr>
          <w:rFonts w:ascii="Arial" w:hAnsi="Arial" w:cs="Arial"/>
          <w:i/>
        </w:rPr>
        <w:t>Sección</w:t>
      </w:r>
      <w:r>
        <w:rPr>
          <w:rFonts w:ascii="Arial" w:hAnsi="Arial" w:cs="Arial"/>
        </w:rPr>
        <w:t xml:space="preserve"> y la </w:t>
      </w:r>
      <w:r w:rsidRPr="0040672B">
        <w:rPr>
          <w:rFonts w:ascii="Arial" w:hAnsi="Arial" w:cs="Arial"/>
          <w:i/>
        </w:rPr>
        <w:t>Región</w:t>
      </w:r>
      <w:r>
        <w:rPr>
          <w:rFonts w:ascii="Arial" w:hAnsi="Arial" w:cs="Arial"/>
        </w:rPr>
        <w:t xml:space="preserve"> a la que pertenece, </w:t>
      </w:r>
      <w:r w:rsidRPr="0040672B">
        <w:rPr>
          <w:rFonts w:ascii="Arial" w:hAnsi="Arial" w:cs="Arial"/>
          <w:i/>
        </w:rPr>
        <w:t>nombre</w:t>
      </w:r>
      <w:r>
        <w:rPr>
          <w:rFonts w:ascii="Arial" w:hAnsi="Arial" w:cs="Arial"/>
          <w:i/>
        </w:rPr>
        <w:t>s</w:t>
      </w:r>
      <w:r>
        <w:rPr>
          <w:rFonts w:ascii="Arial" w:hAnsi="Arial" w:cs="Arial"/>
        </w:rPr>
        <w:t xml:space="preserve"> y </w:t>
      </w:r>
      <w:r w:rsidRPr="0040672B">
        <w:rPr>
          <w:rFonts w:ascii="Arial" w:hAnsi="Arial" w:cs="Arial"/>
          <w:i/>
        </w:rPr>
        <w:t>apellido</w:t>
      </w:r>
      <w:r>
        <w:rPr>
          <w:rFonts w:ascii="Arial" w:hAnsi="Arial" w:cs="Arial"/>
          <w:i/>
        </w:rPr>
        <w:t>s</w:t>
      </w:r>
      <w:r>
        <w:rPr>
          <w:rFonts w:ascii="Arial" w:hAnsi="Arial" w:cs="Arial"/>
        </w:rPr>
        <w:t xml:space="preserve"> del usuario, </w:t>
      </w:r>
      <w:r w:rsidRPr="0040672B">
        <w:rPr>
          <w:rFonts w:ascii="Arial" w:hAnsi="Arial" w:cs="Arial"/>
          <w:i/>
        </w:rPr>
        <w:t>correo electrónico</w:t>
      </w:r>
      <w:r>
        <w:rPr>
          <w:rFonts w:ascii="Arial" w:hAnsi="Arial" w:cs="Arial"/>
        </w:rPr>
        <w:t xml:space="preserve">, </w:t>
      </w:r>
      <w:r w:rsidRPr="0040672B">
        <w:rPr>
          <w:rFonts w:ascii="Arial" w:hAnsi="Arial" w:cs="Arial"/>
          <w:i/>
        </w:rPr>
        <w:t>teléfono</w:t>
      </w:r>
      <w:r>
        <w:rPr>
          <w:rFonts w:ascii="Arial" w:hAnsi="Arial" w:cs="Arial"/>
        </w:rPr>
        <w:t xml:space="preserve">, </w:t>
      </w:r>
      <w:r w:rsidRPr="0040672B">
        <w:rPr>
          <w:rFonts w:ascii="Arial" w:hAnsi="Arial" w:cs="Arial"/>
          <w:i/>
        </w:rPr>
        <w:t>dirección del domicilio</w:t>
      </w:r>
      <w:r>
        <w:rPr>
          <w:rFonts w:ascii="Arial" w:hAnsi="Arial" w:cs="Arial"/>
        </w:rPr>
        <w:t xml:space="preserve">, </w:t>
      </w:r>
      <w:r w:rsidRPr="0040672B">
        <w:rPr>
          <w:rFonts w:ascii="Arial" w:hAnsi="Arial" w:cs="Arial"/>
          <w:i/>
        </w:rPr>
        <w:t>cargo en el IEEE</w:t>
      </w:r>
      <w:r>
        <w:rPr>
          <w:rFonts w:ascii="Arial" w:hAnsi="Arial" w:cs="Arial"/>
        </w:rPr>
        <w:t xml:space="preserve">, </w:t>
      </w:r>
      <w:r w:rsidRPr="0040672B">
        <w:rPr>
          <w:rFonts w:ascii="Arial" w:hAnsi="Arial" w:cs="Arial"/>
          <w:i/>
        </w:rPr>
        <w:t>rol del usuario</w:t>
      </w:r>
      <w:r>
        <w:rPr>
          <w:rFonts w:ascii="Arial" w:hAnsi="Arial" w:cs="Arial"/>
        </w:rPr>
        <w:t>, el cual puede ser: Administrador de Región, Administrador de Sección, Revisor de Región y Revisor de Sección y el e</w:t>
      </w:r>
      <w:r w:rsidRPr="00267337">
        <w:rPr>
          <w:rFonts w:ascii="Arial" w:hAnsi="Arial" w:cs="Arial"/>
        </w:rPr>
        <w:t>stado</w:t>
      </w:r>
      <w:r>
        <w:rPr>
          <w:rFonts w:ascii="Arial" w:hAnsi="Arial" w:cs="Arial"/>
        </w:rPr>
        <w:t xml:space="preserve"> del usuario</w:t>
      </w:r>
      <w:r w:rsidRPr="00267337">
        <w:rPr>
          <w:rFonts w:ascii="Arial" w:hAnsi="Arial" w:cs="Arial"/>
        </w:rPr>
        <w:t xml:space="preserve">: </w:t>
      </w:r>
      <w:r>
        <w:rPr>
          <w:rFonts w:ascii="Arial" w:hAnsi="Arial" w:cs="Arial"/>
        </w:rPr>
        <w:t>activo, inactivo, pendiente o transición.</w:t>
      </w:r>
    </w:p>
    <w:p w:rsidR="00E22E3E" w:rsidRDefault="00E22E3E" w:rsidP="006F3916">
      <w:pPr>
        <w:numPr>
          <w:ilvl w:val="1"/>
          <w:numId w:val="6"/>
        </w:numPr>
        <w:spacing w:line="480" w:lineRule="auto"/>
        <w:jc w:val="both"/>
        <w:rPr>
          <w:rFonts w:ascii="Arial" w:hAnsi="Arial" w:cs="Arial"/>
        </w:rPr>
      </w:pPr>
      <w:r>
        <w:rPr>
          <w:rFonts w:ascii="Arial" w:hAnsi="Arial" w:cs="Arial"/>
        </w:rPr>
        <w:t>Activo: Cuando el usuario se registra al sistema.</w:t>
      </w:r>
    </w:p>
    <w:p w:rsidR="00E22E3E" w:rsidRDefault="00E22E3E" w:rsidP="006F3916">
      <w:pPr>
        <w:numPr>
          <w:ilvl w:val="1"/>
          <w:numId w:val="6"/>
        </w:numPr>
        <w:spacing w:line="480" w:lineRule="auto"/>
        <w:jc w:val="both"/>
        <w:rPr>
          <w:rFonts w:ascii="Arial" w:hAnsi="Arial" w:cs="Arial"/>
        </w:rPr>
      </w:pPr>
      <w:r>
        <w:rPr>
          <w:rFonts w:ascii="Arial" w:hAnsi="Arial" w:cs="Arial"/>
        </w:rPr>
        <w:t>Inactivo: Cuando se ha dado de baja al usuario.</w:t>
      </w:r>
    </w:p>
    <w:p w:rsidR="00E22E3E" w:rsidRDefault="00E22E3E" w:rsidP="006F3916">
      <w:pPr>
        <w:numPr>
          <w:ilvl w:val="1"/>
          <w:numId w:val="6"/>
        </w:numPr>
        <w:spacing w:line="480" w:lineRule="auto"/>
        <w:jc w:val="both"/>
        <w:rPr>
          <w:rFonts w:ascii="Arial" w:hAnsi="Arial" w:cs="Arial"/>
        </w:rPr>
      </w:pPr>
      <w:r>
        <w:rPr>
          <w:rFonts w:ascii="Arial" w:hAnsi="Arial" w:cs="Arial"/>
        </w:rPr>
        <w:t>Pendiente: Cuando el usuario ingresó sus datos pero aún no ha sido aprobado.</w:t>
      </w:r>
    </w:p>
    <w:p w:rsidR="00E22E3E" w:rsidRPr="00D224ED" w:rsidRDefault="00E22E3E" w:rsidP="006F3916">
      <w:pPr>
        <w:numPr>
          <w:ilvl w:val="1"/>
          <w:numId w:val="6"/>
        </w:numPr>
        <w:spacing w:line="480" w:lineRule="auto"/>
        <w:jc w:val="both"/>
        <w:rPr>
          <w:rFonts w:ascii="Arial" w:hAnsi="Arial" w:cs="Arial"/>
        </w:rPr>
      </w:pPr>
      <w:r>
        <w:rPr>
          <w:rFonts w:ascii="Arial" w:hAnsi="Arial" w:cs="Arial"/>
        </w:rPr>
        <w:t>Transición: Cuando el usuario ha solicitado un cambio de rol.</w:t>
      </w:r>
    </w:p>
    <w:p w:rsidR="00E22E3E" w:rsidRPr="001A58DC" w:rsidRDefault="00E22E3E" w:rsidP="006F3916">
      <w:pPr>
        <w:numPr>
          <w:ilvl w:val="0"/>
          <w:numId w:val="6"/>
        </w:numPr>
        <w:spacing w:line="480" w:lineRule="auto"/>
        <w:jc w:val="both"/>
        <w:rPr>
          <w:rFonts w:ascii="Arial" w:hAnsi="Arial" w:cs="Arial"/>
        </w:rPr>
      </w:pPr>
      <w:r>
        <w:rPr>
          <w:rFonts w:ascii="Arial" w:hAnsi="Arial" w:cs="Arial"/>
        </w:rPr>
        <w:t>Si el usuario a crear es de tipo Administrador de Sección</w:t>
      </w:r>
      <w:r>
        <w:rPr>
          <w:rFonts w:ascii="Arial" w:hAnsi="Arial" w:cs="Arial"/>
          <w:lang w:val="es-EC"/>
        </w:rPr>
        <w:t xml:space="preserve">, </w:t>
      </w:r>
      <w:r>
        <w:rPr>
          <w:rFonts w:ascii="Arial" w:hAnsi="Arial" w:cs="Arial"/>
        </w:rPr>
        <w:t>Administrador de Región</w:t>
      </w:r>
      <w:r>
        <w:rPr>
          <w:rFonts w:ascii="Arial" w:hAnsi="Arial" w:cs="Arial"/>
          <w:lang w:val="es-EC"/>
        </w:rPr>
        <w:t xml:space="preserve"> o Revisor de Región, deben pasar por la aprobación del Administrador de Región antes de poder ingresar al Sistema.</w:t>
      </w:r>
    </w:p>
    <w:p w:rsidR="00E22E3E" w:rsidRPr="0040672B" w:rsidRDefault="00E22E3E" w:rsidP="006F3916">
      <w:pPr>
        <w:numPr>
          <w:ilvl w:val="0"/>
          <w:numId w:val="6"/>
        </w:numPr>
        <w:spacing w:line="480" w:lineRule="auto"/>
        <w:jc w:val="both"/>
        <w:rPr>
          <w:rFonts w:ascii="Arial" w:hAnsi="Arial" w:cs="Arial"/>
        </w:rPr>
      </w:pPr>
      <w:r>
        <w:rPr>
          <w:rFonts w:ascii="Arial" w:hAnsi="Arial" w:cs="Arial"/>
          <w:lang w:val="es-EC"/>
        </w:rPr>
        <w:t>Cuando un usuario ingrese sus datos, el sistema debe enviar un correo al correspondiente administrador (de Región o de Sección) para indicarle que un nuevo usuario está pendiente de aprobación.</w:t>
      </w:r>
    </w:p>
    <w:p w:rsidR="00E22E3E" w:rsidRPr="00F43571" w:rsidRDefault="00E22E3E" w:rsidP="006F3916">
      <w:pPr>
        <w:numPr>
          <w:ilvl w:val="0"/>
          <w:numId w:val="6"/>
        </w:numPr>
        <w:spacing w:line="480" w:lineRule="auto"/>
        <w:jc w:val="both"/>
        <w:rPr>
          <w:rFonts w:ascii="Arial" w:hAnsi="Arial" w:cs="Arial"/>
        </w:rPr>
      </w:pPr>
      <w:r>
        <w:rPr>
          <w:rFonts w:ascii="Arial" w:hAnsi="Arial" w:cs="Arial"/>
        </w:rPr>
        <w:t>Si el usuario a crear es de tipo Revisor de Sección debe pasar por la aprobación del administrador de Sección antes de poder ingresar al sistema.</w:t>
      </w:r>
    </w:p>
    <w:p w:rsidR="00E22E3E" w:rsidRDefault="00E22E3E" w:rsidP="006F3916">
      <w:pPr>
        <w:numPr>
          <w:ilvl w:val="0"/>
          <w:numId w:val="6"/>
        </w:numPr>
        <w:spacing w:line="480" w:lineRule="auto"/>
        <w:jc w:val="both"/>
        <w:rPr>
          <w:rFonts w:ascii="Arial" w:hAnsi="Arial" w:cs="Arial"/>
        </w:rPr>
      </w:pPr>
      <w:r>
        <w:rPr>
          <w:rFonts w:ascii="Arial" w:hAnsi="Arial" w:cs="Arial"/>
          <w:lang w:val="es-EC"/>
        </w:rPr>
        <w:t xml:space="preserve">Luego de que el Administrador de Región ha aprobado a un usuario de tipo </w:t>
      </w:r>
      <w:r>
        <w:rPr>
          <w:rFonts w:ascii="Arial" w:hAnsi="Arial" w:cs="Arial"/>
        </w:rPr>
        <w:t>Administrador de Sección</w:t>
      </w:r>
      <w:r>
        <w:rPr>
          <w:rFonts w:ascii="Arial" w:hAnsi="Arial" w:cs="Arial"/>
          <w:lang w:val="es-EC"/>
        </w:rPr>
        <w:t xml:space="preserve">, </w:t>
      </w:r>
      <w:r>
        <w:rPr>
          <w:rFonts w:ascii="Arial" w:hAnsi="Arial" w:cs="Arial"/>
        </w:rPr>
        <w:t>Administrador de Región</w:t>
      </w:r>
      <w:r>
        <w:rPr>
          <w:rFonts w:ascii="Arial" w:hAnsi="Arial" w:cs="Arial"/>
          <w:lang w:val="es-EC"/>
        </w:rPr>
        <w:t xml:space="preserve"> o Revisor de Región, el sistema debe enviar un correo a este usuario para indicarle que ha sido aprobado para ingresar al sistema. En este correo también se le debe indicar la contraseña para ingresar al sistema, que será creada aleatoriamente.</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Un mentor puede ascender a Administrador de Sección. En este caso el mentor debe actualizar el rol con el que desea ingresar al sistema, cambiándolo de </w:t>
      </w:r>
      <w:r w:rsidRPr="001A58DC">
        <w:rPr>
          <w:rFonts w:ascii="Arial" w:hAnsi="Arial" w:cs="Arial"/>
          <w:i/>
        </w:rPr>
        <w:t>mentor</w:t>
      </w:r>
      <w:r>
        <w:rPr>
          <w:rFonts w:ascii="Arial" w:hAnsi="Arial" w:cs="Arial"/>
        </w:rPr>
        <w:t xml:space="preserve"> a </w:t>
      </w:r>
      <w:r w:rsidRPr="001A58DC">
        <w:rPr>
          <w:rFonts w:ascii="Arial" w:hAnsi="Arial" w:cs="Arial"/>
          <w:i/>
        </w:rPr>
        <w:t>Administrador de Sección</w:t>
      </w:r>
      <w:r>
        <w:rPr>
          <w:rFonts w:ascii="Arial" w:hAnsi="Arial" w:cs="Arial"/>
        </w:rPr>
        <w:t>. Antes de realizar esta operación y de ser necesario, se debe dar de baja al Administrador de Sección anterior.</w:t>
      </w:r>
    </w:p>
    <w:p w:rsidR="00E22E3E" w:rsidRDefault="00E22E3E" w:rsidP="006F3916">
      <w:pPr>
        <w:numPr>
          <w:ilvl w:val="0"/>
          <w:numId w:val="6"/>
        </w:numPr>
        <w:spacing w:line="480" w:lineRule="auto"/>
        <w:jc w:val="both"/>
        <w:rPr>
          <w:rFonts w:ascii="Arial" w:hAnsi="Arial" w:cs="Arial"/>
        </w:rPr>
      </w:pPr>
      <w:r w:rsidRPr="00D224ED">
        <w:rPr>
          <w:rFonts w:ascii="Arial" w:hAnsi="Arial" w:cs="Arial"/>
        </w:rPr>
        <w:t>Cuando un mentor solicita su ascenso a Administrador d</w:t>
      </w:r>
      <w:r>
        <w:rPr>
          <w:rFonts w:ascii="Arial" w:hAnsi="Arial" w:cs="Arial"/>
        </w:rPr>
        <w:t>e Sección, esta solicitud debe pasar por la aprobación del Administrador de Región, a quien el sistema le debe enviar un correo electrónico indicándole la solicitud.</w:t>
      </w:r>
    </w:p>
    <w:p w:rsidR="00E22E3E" w:rsidRPr="00D224ED" w:rsidRDefault="00E22E3E" w:rsidP="006F3916">
      <w:pPr>
        <w:numPr>
          <w:ilvl w:val="0"/>
          <w:numId w:val="6"/>
        </w:numPr>
        <w:spacing w:line="480" w:lineRule="auto"/>
        <w:jc w:val="both"/>
        <w:rPr>
          <w:rFonts w:ascii="Arial" w:hAnsi="Arial" w:cs="Arial"/>
        </w:rPr>
      </w:pPr>
      <w:r>
        <w:rPr>
          <w:rFonts w:ascii="Arial" w:hAnsi="Arial" w:cs="Arial"/>
        </w:rPr>
        <w:t>Cuando un Mentor solicite su cambio de rol a Administrador de Sección</w:t>
      </w:r>
      <w:r w:rsidRPr="00D224ED">
        <w:rPr>
          <w:rFonts w:ascii="Arial" w:hAnsi="Arial" w:cs="Arial"/>
        </w:rPr>
        <w:t xml:space="preserve">, su rol </w:t>
      </w:r>
      <w:r w:rsidR="006F0C11">
        <w:rPr>
          <w:rFonts w:ascii="Arial" w:hAnsi="Arial" w:cs="Arial"/>
        </w:rPr>
        <w:t xml:space="preserve">no debe cambiar </w:t>
      </w:r>
      <w:r>
        <w:rPr>
          <w:rFonts w:ascii="Arial" w:hAnsi="Arial" w:cs="Arial"/>
        </w:rPr>
        <w:t xml:space="preserve">pero su estado debe ser </w:t>
      </w:r>
      <w:r w:rsidRPr="003314DA">
        <w:rPr>
          <w:rFonts w:ascii="Arial" w:hAnsi="Arial" w:cs="Arial"/>
          <w:i/>
        </w:rPr>
        <w:t>Transición</w:t>
      </w:r>
      <w:r w:rsidR="006F0C11">
        <w:rPr>
          <w:rFonts w:ascii="Arial" w:hAnsi="Arial" w:cs="Arial"/>
          <w:i/>
        </w:rPr>
        <w:t xml:space="preserve"> </w:t>
      </w:r>
      <w:r w:rsidR="006F0C11">
        <w:rPr>
          <w:rFonts w:ascii="Arial" w:hAnsi="Arial" w:cs="Arial"/>
        </w:rPr>
        <w:t>hasta que sea aprobado por el Administrador de Región</w:t>
      </w:r>
      <w:r w:rsidRPr="00D224ED">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Si la solicitud de cambio de rol del mentor es aprobada por el Administrador de Región, el rol definitivo debe ser </w:t>
      </w:r>
      <w:r w:rsidRPr="003314DA">
        <w:rPr>
          <w:rFonts w:ascii="Arial" w:hAnsi="Arial" w:cs="Arial"/>
          <w:i/>
        </w:rPr>
        <w:t>Administrador de Sección</w:t>
      </w:r>
      <w:r>
        <w:rPr>
          <w:rFonts w:ascii="Arial" w:hAnsi="Arial" w:cs="Arial"/>
        </w:rPr>
        <w:t xml:space="preserve"> y el estado: </w:t>
      </w:r>
      <w:r w:rsidRPr="003314DA">
        <w:rPr>
          <w:rFonts w:ascii="Arial" w:hAnsi="Arial" w:cs="Arial"/>
          <w:i/>
        </w:rPr>
        <w:t>Activo</w:t>
      </w:r>
      <w:r>
        <w:rPr>
          <w:rFonts w:ascii="Arial" w:hAnsi="Arial" w:cs="Arial"/>
        </w:rPr>
        <w:t>.</w:t>
      </w:r>
    </w:p>
    <w:p w:rsidR="00E22E3E" w:rsidRPr="00C0612E" w:rsidRDefault="00E22E3E" w:rsidP="006F3916">
      <w:pPr>
        <w:numPr>
          <w:ilvl w:val="0"/>
          <w:numId w:val="6"/>
        </w:numPr>
        <w:spacing w:line="480" w:lineRule="auto"/>
        <w:jc w:val="both"/>
        <w:rPr>
          <w:rFonts w:ascii="Arial" w:hAnsi="Arial" w:cs="Arial"/>
        </w:rPr>
      </w:pPr>
      <w:r>
        <w:rPr>
          <w:rFonts w:ascii="Arial" w:hAnsi="Arial" w:cs="Arial"/>
        </w:rPr>
        <w:t xml:space="preserve">Si la solicitud de cambio de rol es desaprobada por el Administrador de Región, el rol definitivo será </w:t>
      </w:r>
      <w:r w:rsidRPr="003314DA">
        <w:rPr>
          <w:rFonts w:ascii="Arial" w:hAnsi="Arial" w:cs="Arial"/>
          <w:i/>
        </w:rPr>
        <w:t>mentor</w:t>
      </w:r>
      <w:r>
        <w:rPr>
          <w:rFonts w:ascii="Arial" w:hAnsi="Arial" w:cs="Arial"/>
        </w:rPr>
        <w:t xml:space="preserve"> y el estado: </w:t>
      </w:r>
      <w:r w:rsidRPr="003314DA">
        <w:rPr>
          <w:rFonts w:ascii="Arial" w:hAnsi="Arial" w:cs="Arial"/>
          <w:i/>
        </w:rPr>
        <w:t>Activo</w:t>
      </w:r>
      <w:r>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Un Revisor de Sección puede ascender a Administrador de Sección. En este caso el Revisor de Sección debe actualizar el rol con el que desea ingresar al sistema, cambiándolo de </w:t>
      </w:r>
      <w:r w:rsidRPr="003314DA">
        <w:rPr>
          <w:rFonts w:ascii="Arial" w:hAnsi="Arial" w:cs="Arial"/>
          <w:i/>
        </w:rPr>
        <w:t>Revisor de Sección</w:t>
      </w:r>
      <w:r>
        <w:rPr>
          <w:rFonts w:ascii="Arial" w:hAnsi="Arial" w:cs="Arial"/>
        </w:rPr>
        <w:t xml:space="preserve"> a </w:t>
      </w:r>
      <w:r w:rsidRPr="003314DA">
        <w:rPr>
          <w:rFonts w:ascii="Arial" w:hAnsi="Arial" w:cs="Arial"/>
          <w:i/>
        </w:rPr>
        <w:t>Administrador de Sección</w:t>
      </w:r>
      <w:r>
        <w:rPr>
          <w:rFonts w:ascii="Arial" w:hAnsi="Arial" w:cs="Arial"/>
        </w:rPr>
        <w:t>. Antes de realizar esta operación y de ser necesario, se debe dar de baja al administrador de Sección anterior.</w:t>
      </w:r>
    </w:p>
    <w:p w:rsidR="00E22E3E" w:rsidRDefault="00E22E3E" w:rsidP="006F3916">
      <w:pPr>
        <w:numPr>
          <w:ilvl w:val="0"/>
          <w:numId w:val="6"/>
        </w:numPr>
        <w:spacing w:line="480" w:lineRule="auto"/>
        <w:jc w:val="both"/>
        <w:rPr>
          <w:rFonts w:ascii="Arial" w:hAnsi="Arial" w:cs="Arial"/>
        </w:rPr>
      </w:pPr>
      <w:r w:rsidRPr="00D224ED">
        <w:rPr>
          <w:rFonts w:ascii="Arial" w:hAnsi="Arial" w:cs="Arial"/>
        </w:rPr>
        <w:t xml:space="preserve">Cuando un </w:t>
      </w:r>
      <w:r>
        <w:rPr>
          <w:rFonts w:ascii="Arial" w:hAnsi="Arial" w:cs="Arial"/>
        </w:rPr>
        <w:t xml:space="preserve">Revisor de Sección </w:t>
      </w:r>
      <w:r w:rsidRPr="00D224ED">
        <w:rPr>
          <w:rFonts w:ascii="Arial" w:hAnsi="Arial" w:cs="Arial"/>
        </w:rPr>
        <w:t>solicita su ascenso a Administrador d</w:t>
      </w:r>
      <w:r>
        <w:rPr>
          <w:rFonts w:ascii="Arial" w:hAnsi="Arial" w:cs="Arial"/>
        </w:rPr>
        <w:t>e Sección, esta solicitud debe pasar por la aprobación del Administrador de Región, a quien el sistema le debe enviar un correo indicándole la solicitud.</w:t>
      </w:r>
    </w:p>
    <w:p w:rsidR="00E22E3E" w:rsidRPr="00D224ED" w:rsidRDefault="00E22E3E" w:rsidP="006F3916">
      <w:pPr>
        <w:numPr>
          <w:ilvl w:val="0"/>
          <w:numId w:val="6"/>
        </w:numPr>
        <w:spacing w:line="480" w:lineRule="auto"/>
        <w:jc w:val="both"/>
        <w:rPr>
          <w:rFonts w:ascii="Arial" w:hAnsi="Arial" w:cs="Arial"/>
        </w:rPr>
      </w:pPr>
      <w:r>
        <w:rPr>
          <w:rFonts w:ascii="Arial" w:hAnsi="Arial" w:cs="Arial"/>
        </w:rPr>
        <w:t>Cuando un Revisor de Sección solicite su cambio de rol a Administrador de Sección</w:t>
      </w:r>
      <w:r w:rsidRPr="00D224ED">
        <w:rPr>
          <w:rFonts w:ascii="Arial" w:hAnsi="Arial" w:cs="Arial"/>
        </w:rPr>
        <w:t xml:space="preserve">, su rol </w:t>
      </w:r>
      <w:r>
        <w:rPr>
          <w:rFonts w:ascii="Arial" w:hAnsi="Arial" w:cs="Arial"/>
        </w:rPr>
        <w:t xml:space="preserve">no </w:t>
      </w:r>
      <w:r w:rsidRPr="00D224ED">
        <w:rPr>
          <w:rFonts w:ascii="Arial" w:hAnsi="Arial" w:cs="Arial"/>
        </w:rPr>
        <w:t xml:space="preserve">debe cambiar </w:t>
      </w:r>
      <w:r>
        <w:rPr>
          <w:rFonts w:ascii="Arial" w:hAnsi="Arial" w:cs="Arial"/>
        </w:rPr>
        <w:t xml:space="preserve">pero </w:t>
      </w:r>
      <w:r w:rsidRPr="00D224ED">
        <w:rPr>
          <w:rFonts w:ascii="Arial" w:hAnsi="Arial" w:cs="Arial"/>
        </w:rPr>
        <w:t>su estado</w:t>
      </w:r>
      <w:r>
        <w:rPr>
          <w:rFonts w:ascii="Arial" w:hAnsi="Arial" w:cs="Arial"/>
        </w:rPr>
        <w:t xml:space="preserve"> debe ser </w:t>
      </w:r>
      <w:r w:rsidRPr="003314DA">
        <w:rPr>
          <w:rFonts w:ascii="Arial" w:hAnsi="Arial" w:cs="Arial"/>
          <w:i/>
        </w:rPr>
        <w:t>Transición</w:t>
      </w:r>
      <w:r w:rsidRPr="00D224ED">
        <w:rPr>
          <w:rFonts w:ascii="Arial" w:hAnsi="Arial" w:cs="Arial"/>
        </w:rPr>
        <w:t>.</w:t>
      </w:r>
    </w:p>
    <w:p w:rsidR="00E22E3E" w:rsidRPr="00877732" w:rsidRDefault="00E22E3E" w:rsidP="006F3916">
      <w:pPr>
        <w:numPr>
          <w:ilvl w:val="0"/>
          <w:numId w:val="6"/>
        </w:numPr>
        <w:spacing w:line="480" w:lineRule="auto"/>
        <w:jc w:val="both"/>
        <w:rPr>
          <w:rFonts w:ascii="Arial" w:hAnsi="Arial" w:cs="Arial"/>
        </w:rPr>
      </w:pPr>
      <w:r>
        <w:rPr>
          <w:rFonts w:ascii="Arial" w:hAnsi="Arial" w:cs="Arial"/>
        </w:rPr>
        <w:t xml:space="preserve">Si la solicitud de cambio de rol es aprobada por el Administrador de Región, el rol definitivo debe ser </w:t>
      </w:r>
      <w:r w:rsidRPr="00877732">
        <w:rPr>
          <w:rFonts w:ascii="Arial" w:hAnsi="Arial" w:cs="Arial"/>
          <w:i/>
        </w:rPr>
        <w:t>Administrador de Sección</w:t>
      </w:r>
      <w:r>
        <w:rPr>
          <w:rFonts w:ascii="Arial" w:hAnsi="Arial" w:cs="Arial"/>
        </w:rPr>
        <w:t xml:space="preserve"> y el estado: </w:t>
      </w:r>
      <w:r w:rsidRPr="00877732">
        <w:rPr>
          <w:rFonts w:ascii="Arial" w:hAnsi="Arial" w:cs="Arial"/>
          <w:i/>
        </w:rPr>
        <w:t>Activo</w:t>
      </w:r>
      <w:r>
        <w:rPr>
          <w:rFonts w:ascii="Arial" w:hAnsi="Arial" w:cs="Arial"/>
        </w:rPr>
        <w:t>.</w:t>
      </w:r>
    </w:p>
    <w:p w:rsidR="00E22E3E" w:rsidRPr="00C0612E" w:rsidRDefault="00E22E3E" w:rsidP="006F3916">
      <w:pPr>
        <w:numPr>
          <w:ilvl w:val="0"/>
          <w:numId w:val="6"/>
        </w:numPr>
        <w:spacing w:line="480" w:lineRule="auto"/>
        <w:jc w:val="both"/>
        <w:rPr>
          <w:rFonts w:ascii="Arial" w:hAnsi="Arial" w:cs="Arial"/>
        </w:rPr>
      </w:pPr>
      <w:r>
        <w:rPr>
          <w:rFonts w:ascii="Arial" w:hAnsi="Arial" w:cs="Arial"/>
        </w:rPr>
        <w:t xml:space="preserve">Si la solicitud de cambio de rol es desaprobada por el Administrador de Región, el rol del solicitante se mantendrá en  </w:t>
      </w:r>
      <w:r w:rsidRPr="00877732">
        <w:rPr>
          <w:rFonts w:ascii="Arial" w:hAnsi="Arial" w:cs="Arial"/>
          <w:i/>
        </w:rPr>
        <w:t>Revisor de Sección</w:t>
      </w:r>
      <w:r>
        <w:rPr>
          <w:rFonts w:ascii="Arial" w:hAnsi="Arial" w:cs="Arial"/>
        </w:rPr>
        <w:t xml:space="preserve"> y el estado: </w:t>
      </w:r>
      <w:r w:rsidRPr="00877732">
        <w:rPr>
          <w:rFonts w:ascii="Arial" w:hAnsi="Arial" w:cs="Arial"/>
          <w:i/>
        </w:rPr>
        <w:t>Activo</w:t>
      </w:r>
      <w:r>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Un Revisor de Sección puede ascender a Revisor de Región. En este caso el Revisor de Sección debe actualizar el rol con el que desea ingresar al sistema, cambiándolo de </w:t>
      </w:r>
      <w:r w:rsidRPr="00877732">
        <w:rPr>
          <w:rFonts w:ascii="Arial" w:hAnsi="Arial" w:cs="Arial"/>
          <w:i/>
        </w:rPr>
        <w:t>Revisor de Sección</w:t>
      </w:r>
      <w:r>
        <w:rPr>
          <w:rFonts w:ascii="Arial" w:hAnsi="Arial" w:cs="Arial"/>
        </w:rPr>
        <w:t xml:space="preserve"> a </w:t>
      </w:r>
      <w:r w:rsidRPr="00877732">
        <w:rPr>
          <w:rFonts w:ascii="Arial" w:hAnsi="Arial" w:cs="Arial"/>
          <w:i/>
        </w:rPr>
        <w:t>Revisor de Región</w:t>
      </w:r>
      <w:r>
        <w:rPr>
          <w:rFonts w:ascii="Arial" w:hAnsi="Arial" w:cs="Arial"/>
        </w:rPr>
        <w:t>.</w:t>
      </w:r>
    </w:p>
    <w:p w:rsidR="00E22E3E" w:rsidRDefault="00E22E3E" w:rsidP="006F3916">
      <w:pPr>
        <w:numPr>
          <w:ilvl w:val="0"/>
          <w:numId w:val="6"/>
        </w:numPr>
        <w:spacing w:line="480" w:lineRule="auto"/>
        <w:jc w:val="both"/>
        <w:rPr>
          <w:rFonts w:ascii="Arial" w:hAnsi="Arial" w:cs="Arial"/>
        </w:rPr>
      </w:pPr>
      <w:r w:rsidRPr="00D224ED">
        <w:rPr>
          <w:rFonts w:ascii="Arial" w:hAnsi="Arial" w:cs="Arial"/>
        </w:rPr>
        <w:t xml:space="preserve">Cuando un </w:t>
      </w:r>
      <w:r>
        <w:rPr>
          <w:rFonts w:ascii="Arial" w:hAnsi="Arial" w:cs="Arial"/>
        </w:rPr>
        <w:t xml:space="preserve">Revisor de Sección </w:t>
      </w:r>
      <w:r w:rsidRPr="00D224ED">
        <w:rPr>
          <w:rFonts w:ascii="Arial" w:hAnsi="Arial" w:cs="Arial"/>
        </w:rPr>
        <w:t xml:space="preserve">solicita su ascenso a </w:t>
      </w:r>
      <w:r>
        <w:rPr>
          <w:rFonts w:ascii="Arial" w:hAnsi="Arial" w:cs="Arial"/>
        </w:rPr>
        <w:t>Revisor de Región, esta solicitud debe pasar por la aprobación del Administrador de Región, a quien el sistema le debe enviar un correo indicándole la solicitud.</w:t>
      </w:r>
    </w:p>
    <w:p w:rsidR="00E22E3E" w:rsidRPr="00D224ED" w:rsidRDefault="00E22E3E" w:rsidP="006F3916">
      <w:pPr>
        <w:numPr>
          <w:ilvl w:val="0"/>
          <w:numId w:val="6"/>
        </w:numPr>
        <w:spacing w:line="480" w:lineRule="auto"/>
        <w:jc w:val="both"/>
        <w:rPr>
          <w:rFonts w:ascii="Arial" w:hAnsi="Arial" w:cs="Arial"/>
        </w:rPr>
      </w:pPr>
      <w:r>
        <w:rPr>
          <w:rFonts w:ascii="Arial" w:hAnsi="Arial" w:cs="Arial"/>
        </w:rPr>
        <w:t>Cuando un Revisor de Sección solicite su cambio de rol a Revisor de Región</w:t>
      </w:r>
      <w:r w:rsidRPr="00D224ED">
        <w:rPr>
          <w:rFonts w:ascii="Arial" w:hAnsi="Arial" w:cs="Arial"/>
        </w:rPr>
        <w:t xml:space="preserve">, su rol </w:t>
      </w:r>
      <w:r>
        <w:rPr>
          <w:rFonts w:ascii="Arial" w:hAnsi="Arial" w:cs="Arial"/>
        </w:rPr>
        <w:t xml:space="preserve">no </w:t>
      </w:r>
      <w:r w:rsidRPr="00D224ED">
        <w:rPr>
          <w:rFonts w:ascii="Arial" w:hAnsi="Arial" w:cs="Arial"/>
        </w:rPr>
        <w:t xml:space="preserve">debe cambiar </w:t>
      </w:r>
      <w:r>
        <w:rPr>
          <w:rFonts w:ascii="Arial" w:hAnsi="Arial" w:cs="Arial"/>
        </w:rPr>
        <w:t xml:space="preserve">pero su estado debe ser </w:t>
      </w:r>
      <w:r w:rsidRPr="00877732">
        <w:rPr>
          <w:rFonts w:ascii="Arial" w:hAnsi="Arial" w:cs="Arial"/>
          <w:i/>
        </w:rPr>
        <w:t>Transición</w:t>
      </w:r>
      <w:r w:rsidRPr="00D224ED">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Si la solicitud de cambio de rol es aprobada por el Administrador de Región, el rol definitivo debe ser </w:t>
      </w:r>
      <w:r w:rsidRPr="00AC1A29">
        <w:rPr>
          <w:rFonts w:ascii="Arial" w:hAnsi="Arial" w:cs="Arial"/>
          <w:i/>
        </w:rPr>
        <w:t>Revisor de Región</w:t>
      </w:r>
      <w:r>
        <w:rPr>
          <w:rFonts w:ascii="Arial" w:hAnsi="Arial" w:cs="Arial"/>
        </w:rPr>
        <w:t xml:space="preserve"> y el estado: </w:t>
      </w:r>
      <w:r w:rsidRPr="00AC1A29">
        <w:rPr>
          <w:rFonts w:ascii="Arial" w:hAnsi="Arial" w:cs="Arial"/>
          <w:i/>
        </w:rPr>
        <w:t>Activo</w:t>
      </w:r>
      <w:r>
        <w:rPr>
          <w:rFonts w:ascii="Arial" w:hAnsi="Arial" w:cs="Arial"/>
        </w:rPr>
        <w:t>.</w:t>
      </w:r>
    </w:p>
    <w:p w:rsidR="00E22E3E" w:rsidRPr="004556DA" w:rsidRDefault="00E22E3E" w:rsidP="006F3916">
      <w:pPr>
        <w:numPr>
          <w:ilvl w:val="0"/>
          <w:numId w:val="6"/>
        </w:numPr>
        <w:spacing w:line="480" w:lineRule="auto"/>
        <w:jc w:val="both"/>
        <w:rPr>
          <w:rFonts w:ascii="Arial" w:hAnsi="Arial" w:cs="Arial"/>
        </w:rPr>
      </w:pPr>
      <w:r>
        <w:rPr>
          <w:rFonts w:ascii="Arial" w:hAnsi="Arial" w:cs="Arial"/>
        </w:rPr>
        <w:t xml:space="preserve">Si la solicitud de cambio de rol es desaprobada por el Administrador de Región, el rol definitivo será </w:t>
      </w:r>
      <w:r w:rsidRPr="00AC1A29">
        <w:rPr>
          <w:rFonts w:ascii="Arial" w:hAnsi="Arial" w:cs="Arial"/>
          <w:i/>
        </w:rPr>
        <w:t>Revisor de Región</w:t>
      </w:r>
      <w:r>
        <w:rPr>
          <w:rFonts w:ascii="Arial" w:hAnsi="Arial" w:cs="Arial"/>
        </w:rPr>
        <w:t xml:space="preserve"> y el estado: </w:t>
      </w:r>
      <w:r w:rsidRPr="004556DA">
        <w:rPr>
          <w:rFonts w:ascii="Arial" w:hAnsi="Arial" w:cs="Arial"/>
          <w:i/>
        </w:rPr>
        <w:t>Activo.</w:t>
      </w:r>
    </w:p>
    <w:p w:rsidR="00E22E3E" w:rsidRPr="004556DA" w:rsidRDefault="00E22E3E" w:rsidP="006F3916">
      <w:pPr>
        <w:numPr>
          <w:ilvl w:val="0"/>
          <w:numId w:val="6"/>
        </w:numPr>
        <w:spacing w:line="480" w:lineRule="auto"/>
        <w:jc w:val="both"/>
        <w:rPr>
          <w:rFonts w:ascii="Arial" w:hAnsi="Arial" w:cs="Arial"/>
        </w:rPr>
      </w:pPr>
      <w:r w:rsidRPr="004556DA">
        <w:rPr>
          <w:rFonts w:ascii="Arial" w:hAnsi="Arial" w:cs="Arial"/>
        </w:rPr>
        <w:t>Un Administrador de Sección puede ascender a Administrador de Región. En este caso el Administrador de Sección debe actualizar el rol con el que desea ingresar al sistema, cambiándolo de Administrador de Sección a Administrador de Región. Antes de realizar esta operación y de ser necesario, se debe dar de baja al administrador de Región anterior.</w:t>
      </w:r>
    </w:p>
    <w:p w:rsidR="00E22E3E" w:rsidRPr="00D224ED" w:rsidRDefault="00E22E3E" w:rsidP="006F3916">
      <w:pPr>
        <w:numPr>
          <w:ilvl w:val="0"/>
          <w:numId w:val="6"/>
        </w:numPr>
        <w:spacing w:line="480" w:lineRule="auto"/>
        <w:jc w:val="both"/>
        <w:rPr>
          <w:rFonts w:ascii="Arial" w:hAnsi="Arial" w:cs="Arial"/>
        </w:rPr>
      </w:pPr>
      <w:r>
        <w:rPr>
          <w:rFonts w:ascii="Arial" w:hAnsi="Arial" w:cs="Arial"/>
        </w:rPr>
        <w:t>Cuando un Administrador de Sección solicite su cambio de rol a Administrador de Región</w:t>
      </w:r>
      <w:r w:rsidRPr="00D224ED">
        <w:rPr>
          <w:rFonts w:ascii="Arial" w:hAnsi="Arial" w:cs="Arial"/>
        </w:rPr>
        <w:t xml:space="preserve">, su rol debe cambiar a </w:t>
      </w:r>
      <w:r>
        <w:rPr>
          <w:rFonts w:ascii="Arial" w:hAnsi="Arial" w:cs="Arial"/>
        </w:rPr>
        <w:t xml:space="preserve">Administrador de Región </w:t>
      </w:r>
      <w:r w:rsidRPr="00D224ED">
        <w:rPr>
          <w:rFonts w:ascii="Arial" w:hAnsi="Arial" w:cs="Arial"/>
        </w:rPr>
        <w:t>y su estado debe ser “Transición”.</w:t>
      </w:r>
    </w:p>
    <w:p w:rsidR="00E22E3E" w:rsidRDefault="00E22E3E" w:rsidP="006F3916">
      <w:pPr>
        <w:numPr>
          <w:ilvl w:val="0"/>
          <w:numId w:val="6"/>
        </w:numPr>
        <w:spacing w:line="480" w:lineRule="auto"/>
        <w:jc w:val="both"/>
        <w:rPr>
          <w:rFonts w:ascii="Arial" w:hAnsi="Arial" w:cs="Arial"/>
        </w:rPr>
      </w:pPr>
      <w:r>
        <w:rPr>
          <w:rFonts w:ascii="Arial" w:hAnsi="Arial" w:cs="Arial"/>
        </w:rPr>
        <w:t>Si la solicitud de cambio de rol es aprobada por el Administrador general, el rol definitivo debe ser Administrador de Región y el estado: Activo.</w:t>
      </w:r>
    </w:p>
    <w:p w:rsidR="00E22E3E" w:rsidRPr="00C0612E" w:rsidRDefault="00E22E3E" w:rsidP="006F3916">
      <w:pPr>
        <w:numPr>
          <w:ilvl w:val="0"/>
          <w:numId w:val="6"/>
        </w:numPr>
        <w:spacing w:line="480" w:lineRule="auto"/>
        <w:jc w:val="both"/>
        <w:rPr>
          <w:rFonts w:ascii="Arial" w:hAnsi="Arial" w:cs="Arial"/>
        </w:rPr>
      </w:pPr>
      <w:r>
        <w:rPr>
          <w:rFonts w:ascii="Arial" w:hAnsi="Arial" w:cs="Arial"/>
        </w:rPr>
        <w:t>Si la solicitud de cambio de rol es desaprobada por el Administrador general, el rol definitivo será Administrador de Sección y el estado: Activo.</w:t>
      </w:r>
    </w:p>
    <w:p w:rsidR="00E22E3E" w:rsidRPr="00D224ED" w:rsidRDefault="00E22E3E" w:rsidP="006F3916">
      <w:pPr>
        <w:numPr>
          <w:ilvl w:val="0"/>
          <w:numId w:val="6"/>
        </w:numPr>
        <w:spacing w:line="480" w:lineRule="auto"/>
        <w:jc w:val="both"/>
        <w:rPr>
          <w:rFonts w:ascii="Arial" w:hAnsi="Arial" w:cs="Arial"/>
        </w:rPr>
      </w:pPr>
      <w:r w:rsidRPr="00D224ED">
        <w:rPr>
          <w:rFonts w:ascii="Arial" w:hAnsi="Arial" w:cs="Arial"/>
        </w:rPr>
        <w:t>Cuando un Administrador d</w:t>
      </w:r>
      <w:r>
        <w:rPr>
          <w:rFonts w:ascii="Arial" w:hAnsi="Arial" w:cs="Arial"/>
        </w:rPr>
        <w:t>e Sección</w:t>
      </w:r>
      <w:r w:rsidRPr="00D224ED">
        <w:rPr>
          <w:rFonts w:ascii="Arial" w:hAnsi="Arial" w:cs="Arial"/>
        </w:rPr>
        <w:t xml:space="preserve"> solicita su ascenso a Administrador d</w:t>
      </w:r>
      <w:r>
        <w:rPr>
          <w:rFonts w:ascii="Arial" w:hAnsi="Arial" w:cs="Arial"/>
        </w:rPr>
        <w:t>e Región, esta solicitud debe pasar por la aprobación del Administrador General, a quien el sistema le debe enviar un correo indicándole la solicitud.</w:t>
      </w:r>
    </w:p>
    <w:p w:rsidR="00E22E3E" w:rsidRDefault="00E22E3E" w:rsidP="006F3916">
      <w:pPr>
        <w:numPr>
          <w:ilvl w:val="0"/>
          <w:numId w:val="6"/>
        </w:numPr>
        <w:spacing w:line="480" w:lineRule="auto"/>
        <w:jc w:val="both"/>
        <w:rPr>
          <w:rFonts w:ascii="Arial" w:hAnsi="Arial" w:cs="Arial"/>
        </w:rPr>
      </w:pPr>
      <w:r w:rsidRPr="00D224ED">
        <w:rPr>
          <w:rFonts w:ascii="Arial" w:hAnsi="Arial" w:cs="Arial"/>
        </w:rPr>
        <w:t>En este módulo, todos los usuarios deben poder modificar sus datos personales.</w:t>
      </w:r>
    </w:p>
    <w:p w:rsidR="00E22E3E" w:rsidRDefault="00E22E3E" w:rsidP="00E22E3E">
      <w:pPr>
        <w:spacing w:line="480" w:lineRule="auto"/>
        <w:ind w:left="708"/>
        <w:jc w:val="both"/>
        <w:rPr>
          <w:rFonts w:ascii="Arial" w:hAnsi="Arial" w:cs="Arial"/>
          <w:b/>
        </w:rPr>
      </w:pPr>
    </w:p>
    <w:p w:rsidR="00E22E3E" w:rsidRDefault="00E22E3E" w:rsidP="00E22E3E">
      <w:pPr>
        <w:spacing w:line="480" w:lineRule="auto"/>
        <w:ind w:left="708"/>
        <w:jc w:val="both"/>
        <w:rPr>
          <w:rFonts w:ascii="Arial" w:hAnsi="Arial" w:cs="Arial"/>
          <w:b/>
        </w:rPr>
      </w:pPr>
      <w:r>
        <w:rPr>
          <w:rFonts w:ascii="Arial" w:hAnsi="Arial" w:cs="Arial"/>
          <w:b/>
        </w:rPr>
        <w:t>ADMINISTRACIÓN DE CATEGORIAS Y SUBCATEGORIAS</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 xml:space="preserve">El módulo </w:t>
      </w:r>
      <w:r>
        <w:rPr>
          <w:rFonts w:ascii="Arial" w:hAnsi="Arial" w:cs="Arial"/>
        </w:rPr>
        <w:t xml:space="preserve">permitirá al Administrador de Región crear nuevas Categorías. Los datos que se </w:t>
      </w:r>
      <w:r w:rsidRPr="00263C1B">
        <w:rPr>
          <w:rFonts w:ascii="Arial" w:hAnsi="Arial" w:cs="Arial"/>
        </w:rPr>
        <w:t xml:space="preserve">deberán </w:t>
      </w:r>
      <w:r>
        <w:rPr>
          <w:rFonts w:ascii="Arial" w:hAnsi="Arial" w:cs="Arial"/>
        </w:rPr>
        <w:t xml:space="preserve">almacenar para cada categoría son </w:t>
      </w:r>
      <w:r w:rsidRPr="00263C1B">
        <w:rPr>
          <w:rFonts w:ascii="Arial" w:hAnsi="Arial" w:cs="Arial"/>
        </w:rPr>
        <w:t>los siguientes:</w:t>
      </w:r>
      <w:r>
        <w:rPr>
          <w:rFonts w:ascii="Arial" w:hAnsi="Arial" w:cs="Arial"/>
        </w:rPr>
        <w:t xml:space="preserve"> </w:t>
      </w:r>
      <w:r w:rsidRPr="004338D0">
        <w:rPr>
          <w:rFonts w:ascii="Arial" w:hAnsi="Arial" w:cs="Arial"/>
          <w:i/>
        </w:rPr>
        <w:t>nombre de la categoría</w:t>
      </w:r>
      <w:r>
        <w:rPr>
          <w:rFonts w:ascii="Arial" w:hAnsi="Arial" w:cs="Arial"/>
        </w:rPr>
        <w:t xml:space="preserve">, </w:t>
      </w:r>
      <w:r w:rsidRPr="004338D0">
        <w:rPr>
          <w:rFonts w:ascii="Arial" w:hAnsi="Arial" w:cs="Arial"/>
          <w:i/>
        </w:rPr>
        <w:t>descripción</w:t>
      </w:r>
      <w:r>
        <w:rPr>
          <w:rFonts w:ascii="Arial" w:hAnsi="Arial" w:cs="Arial"/>
        </w:rPr>
        <w:t xml:space="preserve"> y el </w:t>
      </w:r>
      <w:r w:rsidRPr="004338D0">
        <w:rPr>
          <w:rFonts w:ascii="Arial" w:hAnsi="Arial" w:cs="Arial"/>
          <w:i/>
        </w:rPr>
        <w:t>estado</w:t>
      </w:r>
      <w:r>
        <w:rPr>
          <w:rFonts w:ascii="Arial" w:hAnsi="Arial" w:cs="Arial"/>
        </w:rPr>
        <w:t xml:space="preserve"> de la categoría</w:t>
      </w:r>
      <w:r w:rsidRPr="00267337">
        <w:rPr>
          <w:rFonts w:ascii="Arial" w:hAnsi="Arial" w:cs="Arial"/>
        </w:rPr>
        <w:t xml:space="preserve">: </w:t>
      </w:r>
      <w:r>
        <w:rPr>
          <w:rFonts w:ascii="Arial" w:hAnsi="Arial" w:cs="Arial"/>
        </w:rPr>
        <w:t>activa, inactiva o sugerida.</w:t>
      </w:r>
    </w:p>
    <w:p w:rsidR="00E22E3E" w:rsidRDefault="00E22E3E" w:rsidP="006F3916">
      <w:pPr>
        <w:numPr>
          <w:ilvl w:val="1"/>
          <w:numId w:val="6"/>
        </w:numPr>
        <w:spacing w:line="480" w:lineRule="auto"/>
        <w:jc w:val="both"/>
        <w:rPr>
          <w:rFonts w:ascii="Arial" w:hAnsi="Arial" w:cs="Arial"/>
        </w:rPr>
      </w:pPr>
      <w:r>
        <w:rPr>
          <w:rFonts w:ascii="Arial" w:hAnsi="Arial" w:cs="Arial"/>
        </w:rPr>
        <w:t>Activa: Cuando la categoría ha sido creada por el Administrador de Región o a su vez fue aprobada de una sugerencia.</w:t>
      </w:r>
    </w:p>
    <w:p w:rsidR="00E22E3E" w:rsidRDefault="00E22E3E" w:rsidP="006F3916">
      <w:pPr>
        <w:numPr>
          <w:ilvl w:val="1"/>
          <w:numId w:val="6"/>
        </w:numPr>
        <w:spacing w:line="480" w:lineRule="auto"/>
        <w:jc w:val="both"/>
        <w:rPr>
          <w:rFonts w:ascii="Arial" w:hAnsi="Arial" w:cs="Arial"/>
        </w:rPr>
      </w:pPr>
      <w:r>
        <w:rPr>
          <w:rFonts w:ascii="Arial" w:hAnsi="Arial" w:cs="Arial"/>
        </w:rPr>
        <w:t>Inactiva: Cuando la categoría ha sido dada de baja por el Administrador de Región.</w:t>
      </w:r>
    </w:p>
    <w:p w:rsidR="00E22E3E" w:rsidRPr="0041709C" w:rsidRDefault="00E22E3E" w:rsidP="006F3916">
      <w:pPr>
        <w:numPr>
          <w:ilvl w:val="1"/>
          <w:numId w:val="6"/>
        </w:numPr>
        <w:spacing w:line="480" w:lineRule="auto"/>
        <w:jc w:val="both"/>
        <w:rPr>
          <w:rFonts w:ascii="Arial" w:hAnsi="Arial" w:cs="Arial"/>
        </w:rPr>
      </w:pPr>
      <w:r>
        <w:rPr>
          <w:rFonts w:ascii="Arial" w:hAnsi="Arial" w:cs="Arial"/>
        </w:rPr>
        <w:t>Sugerida: Cuando una categoría ha sido sugerida y aún no ha sido aprobada.</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 xml:space="preserve">El módulo </w:t>
      </w:r>
      <w:r>
        <w:rPr>
          <w:rFonts w:ascii="Arial" w:hAnsi="Arial" w:cs="Arial"/>
        </w:rPr>
        <w:t xml:space="preserve">debe permitir al Administrador de Región crear nuevas subcategorías. Los datos que se </w:t>
      </w:r>
      <w:r w:rsidRPr="00263C1B">
        <w:rPr>
          <w:rFonts w:ascii="Arial" w:hAnsi="Arial" w:cs="Arial"/>
        </w:rPr>
        <w:t>debe</w:t>
      </w:r>
      <w:r>
        <w:rPr>
          <w:rFonts w:ascii="Arial" w:hAnsi="Arial" w:cs="Arial"/>
        </w:rPr>
        <w:t>n</w:t>
      </w:r>
      <w:r w:rsidRPr="00263C1B">
        <w:rPr>
          <w:rFonts w:ascii="Arial" w:hAnsi="Arial" w:cs="Arial"/>
        </w:rPr>
        <w:t xml:space="preserve"> </w:t>
      </w:r>
      <w:r>
        <w:rPr>
          <w:rFonts w:ascii="Arial" w:hAnsi="Arial" w:cs="Arial"/>
        </w:rPr>
        <w:t xml:space="preserve">ingresar para cada subcategoría son </w:t>
      </w:r>
      <w:r w:rsidRPr="00263C1B">
        <w:rPr>
          <w:rFonts w:ascii="Arial" w:hAnsi="Arial" w:cs="Arial"/>
        </w:rPr>
        <w:t>los siguientes:</w:t>
      </w:r>
      <w:r>
        <w:rPr>
          <w:rFonts w:ascii="Arial" w:hAnsi="Arial" w:cs="Arial"/>
        </w:rPr>
        <w:t xml:space="preserve"> </w:t>
      </w:r>
      <w:r w:rsidRPr="004338D0">
        <w:rPr>
          <w:rFonts w:ascii="Arial" w:hAnsi="Arial" w:cs="Arial"/>
          <w:i/>
        </w:rPr>
        <w:t>nombre de la subcategoría</w:t>
      </w:r>
      <w:r>
        <w:rPr>
          <w:rFonts w:ascii="Arial" w:hAnsi="Arial" w:cs="Arial"/>
        </w:rPr>
        <w:t xml:space="preserve">, </w:t>
      </w:r>
      <w:r w:rsidRPr="004338D0">
        <w:rPr>
          <w:rFonts w:ascii="Arial" w:hAnsi="Arial" w:cs="Arial"/>
          <w:i/>
        </w:rPr>
        <w:t>descripción</w:t>
      </w:r>
      <w:r>
        <w:rPr>
          <w:rFonts w:ascii="Arial" w:hAnsi="Arial" w:cs="Arial"/>
        </w:rPr>
        <w:t xml:space="preserve">, </w:t>
      </w:r>
      <w:r w:rsidRPr="004338D0">
        <w:rPr>
          <w:rFonts w:ascii="Arial" w:hAnsi="Arial" w:cs="Arial"/>
          <w:i/>
        </w:rPr>
        <w:t>categoría</w:t>
      </w:r>
      <w:r>
        <w:rPr>
          <w:rFonts w:ascii="Arial" w:hAnsi="Arial" w:cs="Arial"/>
        </w:rPr>
        <w:t xml:space="preserve"> a la que pertenece y el </w:t>
      </w:r>
      <w:r w:rsidRPr="004338D0">
        <w:rPr>
          <w:rFonts w:ascii="Arial" w:hAnsi="Arial" w:cs="Arial"/>
          <w:i/>
        </w:rPr>
        <w:t>estado</w:t>
      </w:r>
      <w:r>
        <w:rPr>
          <w:rFonts w:ascii="Arial" w:hAnsi="Arial" w:cs="Arial"/>
        </w:rPr>
        <w:t xml:space="preserve"> de la Subcategoría</w:t>
      </w:r>
      <w:r w:rsidRPr="00267337">
        <w:rPr>
          <w:rFonts w:ascii="Arial" w:hAnsi="Arial" w:cs="Arial"/>
        </w:rPr>
        <w:t xml:space="preserve">: </w:t>
      </w:r>
      <w:r>
        <w:rPr>
          <w:rFonts w:ascii="Arial" w:hAnsi="Arial" w:cs="Arial"/>
        </w:rPr>
        <w:t>activa, inactiva o sugerida.</w:t>
      </w:r>
    </w:p>
    <w:p w:rsidR="00E22E3E" w:rsidRDefault="00E22E3E" w:rsidP="006F3916">
      <w:pPr>
        <w:numPr>
          <w:ilvl w:val="1"/>
          <w:numId w:val="6"/>
        </w:numPr>
        <w:spacing w:line="480" w:lineRule="auto"/>
        <w:jc w:val="both"/>
        <w:rPr>
          <w:rFonts w:ascii="Arial" w:hAnsi="Arial" w:cs="Arial"/>
        </w:rPr>
      </w:pPr>
      <w:r>
        <w:rPr>
          <w:rFonts w:ascii="Arial" w:hAnsi="Arial" w:cs="Arial"/>
        </w:rPr>
        <w:t>Activa: Cuando la subcategoría ha sido creada por el Administrador de Región o a su vez fue aprobada de una sugerencia.</w:t>
      </w:r>
    </w:p>
    <w:p w:rsidR="00E22E3E" w:rsidRDefault="00E22E3E" w:rsidP="006F3916">
      <w:pPr>
        <w:numPr>
          <w:ilvl w:val="1"/>
          <w:numId w:val="6"/>
        </w:numPr>
        <w:spacing w:line="480" w:lineRule="auto"/>
        <w:jc w:val="both"/>
        <w:rPr>
          <w:rFonts w:ascii="Arial" w:hAnsi="Arial" w:cs="Arial"/>
        </w:rPr>
      </w:pPr>
      <w:r>
        <w:rPr>
          <w:rFonts w:ascii="Arial" w:hAnsi="Arial" w:cs="Arial"/>
        </w:rPr>
        <w:t>Inactiva: Cuando la subcategoría ha sido dada de baja por el Administrador de Región.</w:t>
      </w:r>
    </w:p>
    <w:p w:rsidR="00E22E3E" w:rsidRPr="007A139F" w:rsidRDefault="00E22E3E" w:rsidP="006F3916">
      <w:pPr>
        <w:numPr>
          <w:ilvl w:val="1"/>
          <w:numId w:val="6"/>
        </w:numPr>
        <w:spacing w:line="480" w:lineRule="auto"/>
        <w:jc w:val="both"/>
        <w:rPr>
          <w:rFonts w:ascii="Arial" w:hAnsi="Arial" w:cs="Arial"/>
        </w:rPr>
      </w:pPr>
      <w:r>
        <w:rPr>
          <w:rFonts w:ascii="Arial" w:hAnsi="Arial" w:cs="Arial"/>
        </w:rPr>
        <w:t>Pendiente: Cuando una subcategoría ha sido sugerida y aún no ha sido aprobada.</w:t>
      </w:r>
    </w:p>
    <w:p w:rsidR="00E22E3E" w:rsidRDefault="00E22E3E" w:rsidP="006F3916">
      <w:pPr>
        <w:numPr>
          <w:ilvl w:val="0"/>
          <w:numId w:val="6"/>
        </w:numPr>
        <w:spacing w:line="480" w:lineRule="auto"/>
        <w:jc w:val="both"/>
        <w:rPr>
          <w:rFonts w:ascii="Arial" w:hAnsi="Arial" w:cs="Arial"/>
        </w:rPr>
      </w:pPr>
      <w:r>
        <w:rPr>
          <w:rFonts w:ascii="Arial" w:hAnsi="Arial" w:cs="Arial"/>
        </w:rPr>
        <w:t>En este módulo el Administrador de Sección debe poder habilitar o deshabilitar las categorías y Subcategorías que requiera de acuerdo a su Sección.</w:t>
      </w:r>
    </w:p>
    <w:p w:rsidR="00E22E3E" w:rsidRDefault="00E22E3E" w:rsidP="006F3916">
      <w:pPr>
        <w:numPr>
          <w:ilvl w:val="0"/>
          <w:numId w:val="6"/>
        </w:numPr>
        <w:spacing w:line="480" w:lineRule="auto"/>
        <w:jc w:val="both"/>
        <w:rPr>
          <w:rFonts w:ascii="Arial" w:hAnsi="Arial" w:cs="Arial"/>
        </w:rPr>
      </w:pPr>
      <w:r>
        <w:rPr>
          <w:rFonts w:ascii="Arial" w:hAnsi="Arial" w:cs="Arial"/>
        </w:rPr>
        <w:t>Si el Administrador de Sección intenta deshabilitar categorías o Subcategorías que están siendo usadas en su Sección por algún miembro estudiantil en una Actividad, el sistema debe mostrarle un aviso indicando que hay una consultoría activa con esa categoría o subcategoría y que debe esperar a que ésta termine.</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En este módulo el Administrador de Región debe poder modificar datos de las categorías o subcategorías. </w:t>
      </w:r>
    </w:p>
    <w:p w:rsidR="00E22E3E" w:rsidRDefault="00E22E3E" w:rsidP="006F3916">
      <w:pPr>
        <w:numPr>
          <w:ilvl w:val="0"/>
          <w:numId w:val="6"/>
        </w:numPr>
        <w:spacing w:line="480" w:lineRule="auto"/>
        <w:jc w:val="both"/>
        <w:rPr>
          <w:rFonts w:ascii="Arial" w:hAnsi="Arial" w:cs="Arial"/>
        </w:rPr>
      </w:pPr>
      <w:r>
        <w:rPr>
          <w:rFonts w:ascii="Arial" w:hAnsi="Arial" w:cs="Arial"/>
        </w:rPr>
        <w:t>Si se considera que una categoría o subcategoría ya no es relevante, el Administrador de Región debe poder cambiar su estado de activa a inactiva.</w:t>
      </w:r>
    </w:p>
    <w:p w:rsidR="00E22E3E" w:rsidRDefault="00E22E3E" w:rsidP="006F3916">
      <w:pPr>
        <w:numPr>
          <w:ilvl w:val="0"/>
          <w:numId w:val="6"/>
        </w:numPr>
        <w:spacing w:line="480" w:lineRule="auto"/>
        <w:jc w:val="both"/>
        <w:rPr>
          <w:rFonts w:ascii="Arial" w:hAnsi="Arial" w:cs="Arial"/>
        </w:rPr>
      </w:pPr>
      <w:r>
        <w:rPr>
          <w:rFonts w:ascii="Arial" w:hAnsi="Arial" w:cs="Arial"/>
        </w:rPr>
        <w:t>Al inactivar una categoría, se deben inactivar todas sus subcategorías.</w:t>
      </w:r>
    </w:p>
    <w:p w:rsidR="00E22E3E" w:rsidRDefault="00E22E3E" w:rsidP="006F3916">
      <w:pPr>
        <w:numPr>
          <w:ilvl w:val="0"/>
          <w:numId w:val="6"/>
        </w:numPr>
        <w:spacing w:line="480" w:lineRule="auto"/>
        <w:jc w:val="both"/>
        <w:rPr>
          <w:rFonts w:ascii="Arial" w:hAnsi="Arial" w:cs="Arial"/>
        </w:rPr>
      </w:pPr>
      <w:r>
        <w:rPr>
          <w:rFonts w:ascii="Arial" w:hAnsi="Arial" w:cs="Arial"/>
        </w:rPr>
        <w:t>Al momento de crear una nueva categoría o subcategoría, el sistema debe enviar un correo electrónico a los mentores, para que modifiquen su perfil si lo desean, agregando las nuevas.</w:t>
      </w:r>
    </w:p>
    <w:p w:rsidR="00E22E3E" w:rsidRPr="00FF4F2E" w:rsidRDefault="00E22E3E" w:rsidP="006F3916">
      <w:pPr>
        <w:numPr>
          <w:ilvl w:val="0"/>
          <w:numId w:val="6"/>
        </w:numPr>
        <w:spacing w:line="480" w:lineRule="auto"/>
        <w:jc w:val="both"/>
        <w:rPr>
          <w:rFonts w:ascii="Arial" w:hAnsi="Arial" w:cs="Arial"/>
        </w:rPr>
      </w:pPr>
      <w:r>
        <w:rPr>
          <w:rFonts w:ascii="Arial" w:hAnsi="Arial" w:cs="Arial"/>
        </w:rPr>
        <w:t>Si existe alguna categoría o subcategoría que el mentor, el revisor de Sección, Administrador de Sección o el miembro estudiantil consideren que es importante y no está creada, el sistema les debe permitir hacer una sugerencia de nueva categoría o subcategoría al Administrador de Región, indicando sus razones y éste a su vez las debe poder aprobar o desaprobar</w:t>
      </w:r>
      <w:r w:rsidRPr="00216A95">
        <w:rPr>
          <w:rFonts w:ascii="Arial" w:hAnsi="Arial" w:cs="Arial"/>
        </w:rPr>
        <w:t xml:space="preserve">. Estas sugerencias </w:t>
      </w:r>
      <w:r>
        <w:rPr>
          <w:rFonts w:ascii="Arial" w:hAnsi="Arial" w:cs="Arial"/>
        </w:rPr>
        <w:t xml:space="preserve">deben </w:t>
      </w:r>
      <w:r w:rsidRPr="00216A95">
        <w:rPr>
          <w:rFonts w:ascii="Arial" w:hAnsi="Arial" w:cs="Arial"/>
        </w:rPr>
        <w:t xml:space="preserve">quedar almacenadas en la base de datos, en la tabla </w:t>
      </w:r>
      <w:r w:rsidRPr="00216A95">
        <w:rPr>
          <w:rFonts w:ascii="Arial" w:hAnsi="Arial" w:cs="Arial"/>
          <w:b/>
        </w:rPr>
        <w:t>Categorías</w:t>
      </w:r>
      <w:r w:rsidRPr="00216A95">
        <w:rPr>
          <w:rFonts w:ascii="Arial" w:hAnsi="Arial" w:cs="Arial"/>
        </w:rPr>
        <w:t xml:space="preserve"> y </w:t>
      </w:r>
      <w:r w:rsidRPr="00216A95">
        <w:rPr>
          <w:rFonts w:ascii="Arial" w:hAnsi="Arial" w:cs="Arial"/>
          <w:b/>
        </w:rPr>
        <w:t>Subcategorías</w:t>
      </w:r>
      <w:r>
        <w:rPr>
          <w:rFonts w:ascii="Arial" w:hAnsi="Arial" w:cs="Arial"/>
        </w:rPr>
        <w:t xml:space="preserve">, con el estado </w:t>
      </w:r>
      <w:r w:rsidRPr="009B7E1B">
        <w:rPr>
          <w:rFonts w:ascii="Arial" w:hAnsi="Arial" w:cs="Arial"/>
          <w:i/>
        </w:rPr>
        <w:t>Pendiente</w:t>
      </w:r>
      <w:r w:rsidRPr="00216A95">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Las </w:t>
      </w:r>
      <w:r w:rsidRPr="00216A95">
        <w:rPr>
          <w:rFonts w:ascii="Arial" w:hAnsi="Arial" w:cs="Arial"/>
        </w:rPr>
        <w:t xml:space="preserve">sugerencias </w:t>
      </w:r>
      <w:r>
        <w:rPr>
          <w:rFonts w:ascii="Arial" w:hAnsi="Arial" w:cs="Arial"/>
        </w:rPr>
        <w:t xml:space="preserve">que el Administrador de Región acepte, deben </w:t>
      </w:r>
      <w:r w:rsidRPr="00216A95">
        <w:rPr>
          <w:rFonts w:ascii="Arial" w:hAnsi="Arial" w:cs="Arial"/>
        </w:rPr>
        <w:t xml:space="preserve">quedar almacenadas en la base de datos, en la tabla </w:t>
      </w:r>
      <w:r w:rsidRPr="00216A95">
        <w:rPr>
          <w:rFonts w:ascii="Arial" w:hAnsi="Arial" w:cs="Arial"/>
          <w:b/>
        </w:rPr>
        <w:t>Categorías</w:t>
      </w:r>
      <w:r w:rsidRPr="00216A95">
        <w:rPr>
          <w:rFonts w:ascii="Arial" w:hAnsi="Arial" w:cs="Arial"/>
        </w:rPr>
        <w:t xml:space="preserve"> y </w:t>
      </w:r>
      <w:r w:rsidRPr="00216A95">
        <w:rPr>
          <w:rFonts w:ascii="Arial" w:hAnsi="Arial" w:cs="Arial"/>
          <w:b/>
        </w:rPr>
        <w:t>Subcategorías</w:t>
      </w:r>
      <w:r w:rsidRPr="00216A95">
        <w:rPr>
          <w:rFonts w:ascii="Arial" w:hAnsi="Arial" w:cs="Arial"/>
        </w:rPr>
        <w:t xml:space="preserve">, con el estado </w:t>
      </w:r>
      <w:r w:rsidRPr="009B7E1B">
        <w:rPr>
          <w:rFonts w:ascii="Arial" w:hAnsi="Arial" w:cs="Arial"/>
          <w:i/>
        </w:rPr>
        <w:t>Activa</w:t>
      </w:r>
      <w:r w:rsidRPr="00216A95">
        <w:rPr>
          <w:rFonts w:ascii="Arial" w:hAnsi="Arial" w:cs="Arial"/>
        </w:rPr>
        <w:t>.</w:t>
      </w:r>
    </w:p>
    <w:p w:rsidR="00E22E3E" w:rsidRPr="009B7E1B" w:rsidRDefault="00E22E3E" w:rsidP="00E22E3E">
      <w:pPr>
        <w:spacing w:line="480" w:lineRule="auto"/>
        <w:jc w:val="both"/>
        <w:rPr>
          <w:rFonts w:ascii="Arial" w:hAnsi="Arial" w:cs="Arial"/>
        </w:rPr>
      </w:pPr>
    </w:p>
    <w:p w:rsidR="00E22E3E" w:rsidRDefault="00E22E3E" w:rsidP="00E22E3E">
      <w:pPr>
        <w:spacing w:line="480" w:lineRule="auto"/>
        <w:ind w:left="708"/>
        <w:jc w:val="both"/>
        <w:rPr>
          <w:rFonts w:ascii="Arial" w:hAnsi="Arial" w:cs="Arial"/>
          <w:b/>
        </w:rPr>
      </w:pPr>
      <w:r>
        <w:rPr>
          <w:rFonts w:ascii="Arial" w:hAnsi="Arial" w:cs="Arial"/>
          <w:b/>
        </w:rPr>
        <w:t>ADMINISTRACIÓN DE ACTIVIDADES</w:t>
      </w:r>
    </w:p>
    <w:p w:rsidR="00E22E3E" w:rsidRDefault="00E22E3E" w:rsidP="006F3916">
      <w:pPr>
        <w:numPr>
          <w:ilvl w:val="0"/>
          <w:numId w:val="6"/>
        </w:numPr>
        <w:spacing w:line="480" w:lineRule="auto"/>
        <w:jc w:val="both"/>
        <w:rPr>
          <w:rFonts w:ascii="Arial" w:hAnsi="Arial" w:cs="Arial"/>
        </w:rPr>
      </w:pPr>
      <w:r w:rsidRPr="00263C1B">
        <w:rPr>
          <w:rFonts w:ascii="Arial" w:hAnsi="Arial" w:cs="Arial"/>
        </w:rPr>
        <w:t xml:space="preserve">El </w:t>
      </w:r>
      <w:r>
        <w:rPr>
          <w:rFonts w:ascii="Arial" w:hAnsi="Arial" w:cs="Arial"/>
        </w:rPr>
        <w:t>sistema</w:t>
      </w:r>
      <w:r w:rsidRPr="00263C1B">
        <w:rPr>
          <w:rFonts w:ascii="Arial" w:hAnsi="Arial" w:cs="Arial"/>
        </w:rPr>
        <w:t xml:space="preserve"> </w:t>
      </w:r>
      <w:r>
        <w:rPr>
          <w:rFonts w:ascii="Arial" w:hAnsi="Arial" w:cs="Arial"/>
        </w:rPr>
        <w:t xml:space="preserve">debe permitir a los miembros estudiantiles ingresar nuevas actividades a realizar en sus Ramas Estudiantiles. </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Los datos que se deben almacenar por cada actividad son </w:t>
      </w:r>
      <w:r w:rsidRPr="00263C1B">
        <w:rPr>
          <w:rFonts w:ascii="Arial" w:hAnsi="Arial" w:cs="Arial"/>
        </w:rPr>
        <w:t>los siguientes:</w:t>
      </w:r>
      <w:r>
        <w:rPr>
          <w:rFonts w:ascii="Arial" w:hAnsi="Arial" w:cs="Arial"/>
        </w:rPr>
        <w:t xml:space="preserve"> </w:t>
      </w:r>
      <w:r w:rsidRPr="009B7E1B">
        <w:rPr>
          <w:rFonts w:ascii="Arial" w:hAnsi="Arial" w:cs="Arial"/>
          <w:i/>
        </w:rPr>
        <w:t>nombre de la actividad</w:t>
      </w:r>
      <w:r>
        <w:rPr>
          <w:rFonts w:ascii="Arial" w:hAnsi="Arial" w:cs="Arial"/>
        </w:rPr>
        <w:t xml:space="preserve">, </w:t>
      </w:r>
      <w:r w:rsidRPr="009B7E1B">
        <w:rPr>
          <w:rFonts w:ascii="Arial" w:hAnsi="Arial" w:cs="Arial"/>
          <w:i/>
        </w:rPr>
        <w:t>descripción</w:t>
      </w:r>
      <w:r>
        <w:rPr>
          <w:rFonts w:ascii="Arial" w:hAnsi="Arial" w:cs="Arial"/>
        </w:rPr>
        <w:t xml:space="preserve">, </w:t>
      </w:r>
      <w:r w:rsidRPr="009B7E1B">
        <w:rPr>
          <w:rFonts w:ascii="Arial" w:hAnsi="Arial" w:cs="Arial"/>
          <w:i/>
        </w:rPr>
        <w:t>objetivo de la actividad</w:t>
      </w:r>
      <w:r>
        <w:rPr>
          <w:rFonts w:ascii="Arial" w:hAnsi="Arial" w:cs="Arial"/>
        </w:rPr>
        <w:t xml:space="preserve">, </w:t>
      </w:r>
      <w:r w:rsidRPr="009B7E1B">
        <w:rPr>
          <w:rFonts w:ascii="Arial" w:hAnsi="Arial" w:cs="Arial"/>
          <w:i/>
        </w:rPr>
        <w:t>fecha de inicio</w:t>
      </w:r>
      <w:r>
        <w:rPr>
          <w:rFonts w:ascii="Arial" w:hAnsi="Arial" w:cs="Arial"/>
        </w:rPr>
        <w:t xml:space="preserve">, </w:t>
      </w:r>
      <w:r w:rsidRPr="009B7E1B">
        <w:rPr>
          <w:rFonts w:ascii="Arial" w:hAnsi="Arial" w:cs="Arial"/>
          <w:i/>
        </w:rPr>
        <w:t>fecha de fin</w:t>
      </w:r>
      <w:r>
        <w:rPr>
          <w:rFonts w:ascii="Arial" w:hAnsi="Arial" w:cs="Arial"/>
        </w:rPr>
        <w:t>, referencia a la persona responsable de la actividad, el e</w:t>
      </w:r>
      <w:r w:rsidRPr="00267337">
        <w:rPr>
          <w:rFonts w:ascii="Arial" w:hAnsi="Arial" w:cs="Arial"/>
        </w:rPr>
        <w:t>stado</w:t>
      </w:r>
      <w:r>
        <w:rPr>
          <w:rFonts w:ascii="Arial" w:hAnsi="Arial" w:cs="Arial"/>
        </w:rPr>
        <w:t xml:space="preserve"> de la actividad.</w:t>
      </w:r>
    </w:p>
    <w:p w:rsidR="00E22E3E" w:rsidRDefault="00E22E3E" w:rsidP="006F3916">
      <w:pPr>
        <w:numPr>
          <w:ilvl w:val="0"/>
          <w:numId w:val="6"/>
        </w:numPr>
        <w:spacing w:line="480" w:lineRule="auto"/>
        <w:jc w:val="both"/>
        <w:rPr>
          <w:rFonts w:ascii="Arial" w:hAnsi="Arial" w:cs="Arial"/>
        </w:rPr>
      </w:pPr>
      <w:r>
        <w:rPr>
          <w:rFonts w:ascii="Arial" w:hAnsi="Arial" w:cs="Arial"/>
        </w:rPr>
        <w:t>La fecha de inicio de la actividad se debe ingresar automáticamente cuando se crea la actividad.</w:t>
      </w:r>
    </w:p>
    <w:p w:rsidR="00E22E3E" w:rsidRDefault="00E22E3E" w:rsidP="006F3916">
      <w:pPr>
        <w:numPr>
          <w:ilvl w:val="0"/>
          <w:numId w:val="6"/>
        </w:numPr>
        <w:spacing w:line="480" w:lineRule="auto"/>
        <w:jc w:val="both"/>
        <w:rPr>
          <w:rFonts w:ascii="Arial" w:hAnsi="Arial" w:cs="Arial"/>
        </w:rPr>
      </w:pPr>
      <w:r>
        <w:rPr>
          <w:rFonts w:ascii="Arial" w:hAnsi="Arial" w:cs="Arial"/>
        </w:rPr>
        <w:t>La fecha de fin de la actividad debe corresponder a la fecha en la que el estudiante da por terminada la actividad.</w:t>
      </w:r>
    </w:p>
    <w:p w:rsidR="00E22E3E" w:rsidRDefault="00E22E3E" w:rsidP="006F3916">
      <w:pPr>
        <w:numPr>
          <w:ilvl w:val="0"/>
          <w:numId w:val="6"/>
        </w:numPr>
        <w:spacing w:line="480" w:lineRule="auto"/>
        <w:jc w:val="both"/>
        <w:rPr>
          <w:rFonts w:ascii="Arial" w:hAnsi="Arial" w:cs="Arial"/>
        </w:rPr>
      </w:pPr>
      <w:r>
        <w:rPr>
          <w:rFonts w:ascii="Arial" w:hAnsi="Arial" w:cs="Arial"/>
        </w:rPr>
        <w:t>Los estados de la Actividad pueden ser los siguientes:</w:t>
      </w:r>
    </w:p>
    <w:p w:rsidR="00E22E3E" w:rsidRDefault="00E22E3E" w:rsidP="006F3916">
      <w:pPr>
        <w:numPr>
          <w:ilvl w:val="1"/>
          <w:numId w:val="6"/>
        </w:numPr>
        <w:spacing w:line="480" w:lineRule="auto"/>
        <w:jc w:val="both"/>
        <w:rPr>
          <w:rFonts w:ascii="Arial" w:hAnsi="Arial" w:cs="Arial"/>
        </w:rPr>
      </w:pPr>
      <w:r>
        <w:rPr>
          <w:rFonts w:ascii="Arial" w:hAnsi="Arial" w:cs="Arial"/>
        </w:rPr>
        <w:t>Suspendida: Cuando el estudiante no quiere continuar la actividad.</w:t>
      </w:r>
    </w:p>
    <w:p w:rsidR="00E22E3E" w:rsidRDefault="00E22E3E" w:rsidP="006F3916">
      <w:pPr>
        <w:numPr>
          <w:ilvl w:val="1"/>
          <w:numId w:val="6"/>
        </w:numPr>
        <w:spacing w:line="480" w:lineRule="auto"/>
        <w:jc w:val="both"/>
        <w:rPr>
          <w:rFonts w:ascii="Arial" w:hAnsi="Arial" w:cs="Arial"/>
        </w:rPr>
      </w:pPr>
      <w:r>
        <w:rPr>
          <w:rFonts w:ascii="Arial" w:hAnsi="Arial" w:cs="Arial"/>
        </w:rPr>
        <w:t>Terminada: Cuando el estudiante termina la actividad cumplida.</w:t>
      </w:r>
    </w:p>
    <w:p w:rsidR="00E22E3E" w:rsidRDefault="00E22E3E" w:rsidP="006F3916">
      <w:pPr>
        <w:numPr>
          <w:ilvl w:val="1"/>
          <w:numId w:val="6"/>
        </w:numPr>
        <w:spacing w:line="480" w:lineRule="auto"/>
        <w:jc w:val="both"/>
        <w:rPr>
          <w:rFonts w:ascii="Arial" w:hAnsi="Arial" w:cs="Arial"/>
        </w:rPr>
      </w:pPr>
      <w:r>
        <w:rPr>
          <w:rFonts w:ascii="Arial" w:hAnsi="Arial" w:cs="Arial"/>
        </w:rPr>
        <w:t>Activo: Cuando la actividad está en marcha.</w:t>
      </w:r>
    </w:p>
    <w:p w:rsidR="00E22E3E" w:rsidRDefault="00E22E3E" w:rsidP="006F3916">
      <w:pPr>
        <w:numPr>
          <w:ilvl w:val="1"/>
          <w:numId w:val="6"/>
        </w:numPr>
        <w:spacing w:line="480" w:lineRule="auto"/>
        <w:jc w:val="both"/>
        <w:rPr>
          <w:rFonts w:ascii="Arial" w:hAnsi="Arial" w:cs="Arial"/>
        </w:rPr>
      </w:pPr>
      <w:r>
        <w:rPr>
          <w:rFonts w:ascii="Arial" w:hAnsi="Arial" w:cs="Arial"/>
        </w:rPr>
        <w:t>Inactiva: Cuando el estudiante o el mentor no responden en un lapso de 4 semanas.</w:t>
      </w:r>
    </w:p>
    <w:p w:rsidR="00E22E3E" w:rsidRDefault="00E22E3E" w:rsidP="006F3916">
      <w:pPr>
        <w:numPr>
          <w:ilvl w:val="1"/>
          <w:numId w:val="6"/>
        </w:numPr>
        <w:spacing w:line="480" w:lineRule="auto"/>
        <w:jc w:val="both"/>
        <w:rPr>
          <w:rFonts w:ascii="Arial" w:hAnsi="Arial" w:cs="Arial"/>
        </w:rPr>
      </w:pPr>
      <w:r>
        <w:rPr>
          <w:rFonts w:ascii="Arial" w:hAnsi="Arial" w:cs="Arial"/>
        </w:rPr>
        <w:t xml:space="preserve">Pendiente: Cuando una actividad aún no ha sido aprobada por el administrador de sección. </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enviar al administrador de Sección un correo electrónico notificando que tiene que aprobar una nueva actividad creada.</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al Administrador de Sección aprobar actividades ingresadas por los miembros estudiantiles.</w:t>
      </w:r>
    </w:p>
    <w:p w:rsidR="00E22E3E" w:rsidRPr="004D6C46" w:rsidRDefault="00E22E3E" w:rsidP="006F3916">
      <w:pPr>
        <w:numPr>
          <w:ilvl w:val="0"/>
          <w:numId w:val="6"/>
        </w:numPr>
        <w:spacing w:line="480" w:lineRule="auto"/>
        <w:jc w:val="both"/>
        <w:rPr>
          <w:rFonts w:ascii="Arial" w:hAnsi="Arial" w:cs="Arial"/>
        </w:rPr>
      </w:pPr>
      <w:r>
        <w:rPr>
          <w:rFonts w:ascii="Arial" w:hAnsi="Arial" w:cs="Arial"/>
        </w:rPr>
        <w:t xml:space="preserve">Una vez aprobada el estado de la actividad debe cambiar de </w:t>
      </w:r>
      <w:r w:rsidRPr="003E5171">
        <w:rPr>
          <w:rFonts w:ascii="Arial" w:hAnsi="Arial" w:cs="Arial"/>
          <w:i/>
        </w:rPr>
        <w:t>Pendiente</w:t>
      </w:r>
      <w:r>
        <w:rPr>
          <w:rFonts w:ascii="Arial" w:hAnsi="Arial" w:cs="Arial"/>
        </w:rPr>
        <w:t xml:space="preserve"> a </w:t>
      </w:r>
      <w:r w:rsidRPr="003E5171">
        <w:rPr>
          <w:rFonts w:ascii="Arial" w:hAnsi="Arial" w:cs="Arial"/>
          <w:i/>
        </w:rPr>
        <w:t>Activo</w:t>
      </w:r>
      <w:r>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enviar un correo electrónico automático al miembro estudiantil una vez que el Administrador de Sección haya aprobado su actividad.</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 los miembros estudiantiles modificar los datos ingresados de una actividad.</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cambiar el miembro estudiantil responsable de una actividad ya creada.</w:t>
      </w:r>
    </w:p>
    <w:p w:rsidR="00E22E3E" w:rsidRPr="004B11E9" w:rsidRDefault="00E22E3E" w:rsidP="006F3916">
      <w:pPr>
        <w:numPr>
          <w:ilvl w:val="0"/>
          <w:numId w:val="6"/>
        </w:numPr>
        <w:spacing w:line="480" w:lineRule="auto"/>
        <w:jc w:val="both"/>
        <w:rPr>
          <w:rFonts w:ascii="Arial" w:hAnsi="Arial" w:cs="Arial"/>
          <w:i/>
        </w:rPr>
      </w:pPr>
      <w:r>
        <w:rPr>
          <w:rFonts w:ascii="Arial" w:hAnsi="Arial" w:cs="Arial"/>
        </w:rPr>
        <w:t xml:space="preserve">El miembro estudiantil debe poder </w:t>
      </w:r>
      <w:r>
        <w:rPr>
          <w:rFonts w:ascii="Arial" w:hAnsi="Arial" w:cs="Arial"/>
          <w:b/>
        </w:rPr>
        <w:t xml:space="preserve">finalizar </w:t>
      </w:r>
      <w:r>
        <w:rPr>
          <w:rFonts w:ascii="Arial" w:hAnsi="Arial" w:cs="Arial"/>
        </w:rPr>
        <w:t xml:space="preserve">una actividad, en el caso de que esto ocurra, el sistema lo debe direccionar a hacer la respectiva encuesta y todas las consultorías asociadas a la actividad deben pasar al estado </w:t>
      </w:r>
      <w:r w:rsidRPr="004B11E9">
        <w:rPr>
          <w:rFonts w:ascii="Arial" w:hAnsi="Arial" w:cs="Arial"/>
          <w:i/>
        </w:rPr>
        <w:t>Terminada.</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El miembro estudiantil puede </w:t>
      </w:r>
      <w:r>
        <w:rPr>
          <w:rFonts w:ascii="Arial" w:hAnsi="Arial" w:cs="Arial"/>
          <w:b/>
        </w:rPr>
        <w:t xml:space="preserve">suspender </w:t>
      </w:r>
      <w:r>
        <w:rPr>
          <w:rFonts w:ascii="Arial" w:hAnsi="Arial" w:cs="Arial"/>
        </w:rPr>
        <w:t xml:space="preserve">una actividad, en el caso de que esto ocurra, el sistema le debe pedir ingresar los motivos de la suspensión y todas las consultorías asociadas a la actividad pasarán al estado </w:t>
      </w:r>
      <w:r w:rsidRPr="004B11E9">
        <w:rPr>
          <w:rFonts w:ascii="Arial" w:hAnsi="Arial" w:cs="Arial"/>
          <w:i/>
        </w:rPr>
        <w:t>Suspendida.</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Cuando una actividad, y por ende sus consultorías tienen el estado </w:t>
      </w:r>
      <w:r w:rsidRPr="004B11E9">
        <w:rPr>
          <w:rFonts w:ascii="Arial" w:hAnsi="Arial" w:cs="Arial"/>
          <w:i/>
        </w:rPr>
        <w:t>terminada, suspendida, inactiva o pendiente</w:t>
      </w:r>
      <w:r>
        <w:rPr>
          <w:rFonts w:ascii="Arial" w:hAnsi="Arial" w:cs="Arial"/>
        </w:rPr>
        <w:t>, el mentor no podrá responder preguntas ni el miembro estudiantil podrá realizar consultas.</w:t>
      </w:r>
    </w:p>
    <w:p w:rsidR="00E22E3E" w:rsidRDefault="00E22E3E" w:rsidP="006F3916">
      <w:pPr>
        <w:numPr>
          <w:ilvl w:val="0"/>
          <w:numId w:val="6"/>
        </w:numPr>
        <w:spacing w:line="480" w:lineRule="auto"/>
        <w:jc w:val="both"/>
        <w:rPr>
          <w:rFonts w:ascii="Arial" w:hAnsi="Arial" w:cs="Arial"/>
        </w:rPr>
      </w:pPr>
      <w:r w:rsidRPr="004B11E9">
        <w:rPr>
          <w:rFonts w:ascii="Arial" w:hAnsi="Arial" w:cs="Arial"/>
        </w:rPr>
        <w:t>Una actividad debe poder tener varias consultorías asociadas a ella, no necesariamente con el mismo mentor.</w:t>
      </w:r>
    </w:p>
    <w:p w:rsidR="00E22E3E" w:rsidRDefault="00E22E3E" w:rsidP="006F3916">
      <w:pPr>
        <w:numPr>
          <w:ilvl w:val="0"/>
          <w:numId w:val="6"/>
        </w:numPr>
        <w:spacing w:line="480" w:lineRule="auto"/>
        <w:jc w:val="both"/>
        <w:rPr>
          <w:rFonts w:ascii="Arial" w:hAnsi="Arial" w:cs="Arial"/>
        </w:rPr>
      </w:pPr>
      <w:r>
        <w:rPr>
          <w:rFonts w:ascii="Arial" w:hAnsi="Arial" w:cs="Arial"/>
        </w:rPr>
        <w:t>El mentor debe poder ver todas las consultorías de las actividades en las cuales se encuentra su consultorías, pero no debe poder responder preguntas de esas consultorías, solo debe poder consultarlas.</w:t>
      </w:r>
    </w:p>
    <w:p w:rsidR="00E22E3E" w:rsidRDefault="00E22E3E" w:rsidP="00E22E3E">
      <w:pPr>
        <w:spacing w:line="480" w:lineRule="auto"/>
        <w:jc w:val="both"/>
        <w:rPr>
          <w:rFonts w:ascii="Arial" w:hAnsi="Arial" w:cs="Arial"/>
        </w:rPr>
      </w:pPr>
    </w:p>
    <w:p w:rsidR="007C3743" w:rsidRDefault="007C3743" w:rsidP="00E22E3E">
      <w:pPr>
        <w:spacing w:line="480" w:lineRule="auto"/>
        <w:jc w:val="both"/>
        <w:rPr>
          <w:rFonts w:ascii="Arial" w:hAnsi="Arial" w:cs="Arial"/>
        </w:rPr>
      </w:pPr>
    </w:p>
    <w:p w:rsidR="007C3743" w:rsidRDefault="007C3743" w:rsidP="00E22E3E">
      <w:pPr>
        <w:spacing w:line="480" w:lineRule="auto"/>
        <w:jc w:val="both"/>
        <w:rPr>
          <w:rFonts w:ascii="Arial" w:hAnsi="Arial" w:cs="Arial"/>
        </w:rPr>
      </w:pPr>
    </w:p>
    <w:p w:rsidR="00E22E3E" w:rsidRDefault="00E22E3E" w:rsidP="00E22E3E">
      <w:pPr>
        <w:spacing w:line="480" w:lineRule="auto"/>
        <w:ind w:left="708"/>
        <w:jc w:val="both"/>
        <w:rPr>
          <w:rFonts w:ascii="Arial" w:hAnsi="Arial" w:cs="Arial"/>
          <w:b/>
        </w:rPr>
      </w:pPr>
      <w:r>
        <w:rPr>
          <w:rFonts w:ascii="Arial" w:hAnsi="Arial" w:cs="Arial"/>
          <w:b/>
        </w:rPr>
        <w:t>ADMINISTRACIÓN DE CONSULTORÍA</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al miembro estudiantil realizar consultorías respecto a una actividad, luego de haberla creado y que ésta haya sido aprobada por el Administrador de Sección.</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Para crear la consultoría el miembro estudiantil debe escoger la categoría y la subcategoría que desea, referente a su actividad. Aquí se deben mostrar todas las categorías y </w:t>
      </w:r>
      <w:r w:rsidR="002E0C77">
        <w:rPr>
          <w:rFonts w:ascii="Arial" w:hAnsi="Arial" w:cs="Arial"/>
        </w:rPr>
        <w:t>Subcategorías</w:t>
      </w:r>
      <w:r>
        <w:rPr>
          <w:rFonts w:ascii="Arial" w:hAnsi="Arial" w:cs="Arial"/>
        </w:rPr>
        <w:t xml:space="preserve"> relacionadas a su Sección.</w:t>
      </w:r>
    </w:p>
    <w:p w:rsidR="002E0C77" w:rsidRPr="00E77735" w:rsidRDefault="002E0C77" w:rsidP="006F3916">
      <w:pPr>
        <w:numPr>
          <w:ilvl w:val="0"/>
          <w:numId w:val="6"/>
        </w:numPr>
        <w:spacing w:line="480" w:lineRule="auto"/>
        <w:jc w:val="both"/>
        <w:rPr>
          <w:rFonts w:ascii="Arial" w:hAnsi="Arial" w:cs="Arial"/>
        </w:rPr>
      </w:pPr>
      <w:r w:rsidRPr="00E77735">
        <w:rPr>
          <w:rFonts w:ascii="Arial" w:hAnsi="Arial" w:cs="Arial"/>
        </w:rPr>
        <w:t xml:space="preserve">Luego de seleccionar la categoría y subcategoría, el sistema le debe asignar un mentor de su misma sección que coincida con la subcategoría seleccionada por el miembro estudiantil. </w:t>
      </w:r>
    </w:p>
    <w:p w:rsidR="002E0C77" w:rsidRPr="00E77735" w:rsidRDefault="002E0C77" w:rsidP="006F3916">
      <w:pPr>
        <w:numPr>
          <w:ilvl w:val="0"/>
          <w:numId w:val="6"/>
        </w:numPr>
        <w:spacing w:line="480" w:lineRule="auto"/>
        <w:jc w:val="both"/>
        <w:rPr>
          <w:rFonts w:ascii="Arial" w:hAnsi="Arial" w:cs="Arial"/>
        </w:rPr>
      </w:pPr>
      <w:r w:rsidRPr="00E77735">
        <w:rPr>
          <w:rFonts w:ascii="Arial" w:hAnsi="Arial" w:cs="Arial"/>
        </w:rPr>
        <w:t>En caso de que el sistema no encuentre un mentor acorde a la categoría y subcategoría, se debe enviar un correo al administrador de sección para que gestione la búsqueda de un mentor.</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Cuando el sistema le asigna un mentor a la categoría y subcategoría seleccionada por el miembro estudiantil, el estado de la consultoría, cambia a </w:t>
      </w:r>
      <w:r w:rsidRPr="00B01B23">
        <w:rPr>
          <w:rFonts w:ascii="Arial" w:hAnsi="Arial" w:cs="Arial"/>
          <w:i/>
        </w:rPr>
        <w:t>Activo</w:t>
      </w:r>
      <w:r>
        <w:rPr>
          <w:rFonts w:ascii="Arial" w:hAnsi="Arial" w:cs="Arial"/>
        </w:rPr>
        <w:t>.</w:t>
      </w:r>
    </w:p>
    <w:p w:rsidR="00E22E3E" w:rsidRDefault="00E22E3E" w:rsidP="006F3916">
      <w:pPr>
        <w:numPr>
          <w:ilvl w:val="0"/>
          <w:numId w:val="6"/>
        </w:numPr>
        <w:spacing w:line="480" w:lineRule="auto"/>
        <w:jc w:val="both"/>
        <w:rPr>
          <w:rFonts w:ascii="Arial" w:hAnsi="Arial" w:cs="Arial"/>
        </w:rPr>
      </w:pPr>
      <w:r>
        <w:rPr>
          <w:rFonts w:ascii="Arial" w:hAnsi="Arial" w:cs="Arial"/>
        </w:rPr>
        <w:t>En caso de existir más de un mentor disponible en la categoría y subcategoría seleccionada, el sistema debe escoger al que tenga menos de 3 consultorías activas y tenga más tiempo registrado en el sistema como mentor, es decir, el que tenga mayor antigüedad.</w:t>
      </w:r>
    </w:p>
    <w:p w:rsidR="00E22E3E" w:rsidRDefault="00E22E3E" w:rsidP="006F3916">
      <w:pPr>
        <w:numPr>
          <w:ilvl w:val="0"/>
          <w:numId w:val="6"/>
        </w:numPr>
        <w:spacing w:line="480" w:lineRule="auto"/>
        <w:jc w:val="both"/>
        <w:rPr>
          <w:rFonts w:ascii="Arial" w:hAnsi="Arial" w:cs="Arial"/>
        </w:rPr>
      </w:pPr>
      <w:r>
        <w:rPr>
          <w:rFonts w:ascii="Arial" w:hAnsi="Arial" w:cs="Arial"/>
        </w:rPr>
        <w:t>Un mentor no debe poder tener más de 3 consultorías activas. En ese caso, se lo debe considerar no disponible y no se le debe poder asignar una nueva consultoría, hasta que haya concluido al menos una de las que tiene asignadas.</w:t>
      </w:r>
    </w:p>
    <w:p w:rsidR="00E22E3E" w:rsidRDefault="00E22E3E" w:rsidP="006F3916">
      <w:pPr>
        <w:numPr>
          <w:ilvl w:val="0"/>
          <w:numId w:val="6"/>
        </w:numPr>
        <w:spacing w:line="480" w:lineRule="auto"/>
        <w:jc w:val="both"/>
        <w:rPr>
          <w:rFonts w:ascii="Arial" w:hAnsi="Arial" w:cs="Arial"/>
        </w:rPr>
      </w:pPr>
      <w:r w:rsidRPr="009B60DC">
        <w:rPr>
          <w:rFonts w:ascii="Arial" w:hAnsi="Arial" w:cs="Arial"/>
        </w:rPr>
        <w:t>Cuando el Administrador de Sección apruebe un mentor para una</w:t>
      </w:r>
      <w:r w:rsidRPr="00B01B23">
        <w:rPr>
          <w:rFonts w:ascii="Arial" w:hAnsi="Arial" w:cs="Arial"/>
          <w:color w:val="FF0000"/>
        </w:rPr>
        <w:t xml:space="preserve"> </w:t>
      </w:r>
      <w:r>
        <w:rPr>
          <w:rFonts w:ascii="Arial" w:hAnsi="Arial" w:cs="Arial"/>
        </w:rPr>
        <w:t xml:space="preserve">consultoría, el sistema debe enviar un correo electrónico al mentor indicándole la actividad que va a asesorar, el responsable de la actividad y </w:t>
      </w:r>
      <w:smartTag w:uri="urn:schemas-microsoft-com:office:smarttags" w:element="PersonName">
        <w:smartTagPr>
          <w:attr w:name="ProductID" w:val="la Rama"/>
        </w:smartTagPr>
        <w:r>
          <w:rPr>
            <w:rFonts w:ascii="Arial" w:hAnsi="Arial" w:cs="Arial"/>
          </w:rPr>
          <w:t>la Rama</w:t>
        </w:r>
      </w:smartTag>
      <w:r>
        <w:rPr>
          <w:rFonts w:ascii="Arial" w:hAnsi="Arial" w:cs="Arial"/>
        </w:rPr>
        <w:t xml:space="preserve"> estudiantil a la que pertenece. Además le debe enviar un correo electrónico al miembro estudiantil indicando quién es el mentor asignado para dicha consultoría.</w:t>
      </w:r>
    </w:p>
    <w:p w:rsidR="00E22E3E" w:rsidRDefault="00E22E3E" w:rsidP="006F3916">
      <w:pPr>
        <w:numPr>
          <w:ilvl w:val="0"/>
          <w:numId w:val="6"/>
        </w:numPr>
        <w:spacing w:line="480" w:lineRule="auto"/>
        <w:jc w:val="both"/>
        <w:rPr>
          <w:rFonts w:ascii="Arial" w:hAnsi="Arial" w:cs="Arial"/>
        </w:rPr>
      </w:pPr>
      <w:r>
        <w:rPr>
          <w:rFonts w:ascii="Arial" w:hAnsi="Arial" w:cs="Arial"/>
        </w:rPr>
        <w:t>Una vez asignado el mentor, el estudiante debe poder realizar las consultas que desee al mentor.</w:t>
      </w:r>
    </w:p>
    <w:p w:rsidR="00E22E3E" w:rsidRDefault="00E22E3E" w:rsidP="006F3916">
      <w:pPr>
        <w:numPr>
          <w:ilvl w:val="0"/>
          <w:numId w:val="6"/>
        </w:numPr>
        <w:spacing w:line="480" w:lineRule="auto"/>
        <w:jc w:val="both"/>
        <w:rPr>
          <w:rFonts w:ascii="Arial" w:hAnsi="Arial" w:cs="Arial"/>
        </w:rPr>
      </w:pPr>
      <w:r>
        <w:rPr>
          <w:rFonts w:ascii="Arial" w:hAnsi="Arial" w:cs="Arial"/>
        </w:rPr>
        <w:t>Un estudiante no debe poder ingresar otra consulta hasta que el mentor no responda la última consulta.</w:t>
      </w:r>
    </w:p>
    <w:p w:rsidR="00E22E3E" w:rsidRDefault="00E22E3E" w:rsidP="006F3916">
      <w:pPr>
        <w:numPr>
          <w:ilvl w:val="0"/>
          <w:numId w:val="6"/>
        </w:numPr>
        <w:spacing w:line="480" w:lineRule="auto"/>
        <w:jc w:val="both"/>
        <w:rPr>
          <w:rFonts w:ascii="Arial" w:hAnsi="Arial" w:cs="Arial"/>
        </w:rPr>
      </w:pPr>
      <w:r>
        <w:rPr>
          <w:rFonts w:ascii="Arial" w:hAnsi="Arial" w:cs="Arial"/>
        </w:rPr>
        <w:t>Cada vez que el miembro estudiantil realice una consulta al mentor, el sistema debe enviar un correo electrónico al mentor, indicándole que tiene una consulta pendiente en el sistema.</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Cada vez que el mentor responda una consulta, el sistema debe enviar un correo electrónico al miembro estudiantil responsable, para indicarle que su consulta ha sido contestada. En este correo se debe especificar el mentor y la consultoría a la cual pertenece la respuesta, pues el miembro estudiantil puede tener varias consultorías activas. </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En caso de que no exista un mentor disponible para la categoría seleccionada, se debe poner la petición del estudiante en lista de espera (cambia el estado de la consultoría a </w:t>
      </w:r>
      <w:r w:rsidRPr="00F07E6A">
        <w:rPr>
          <w:rFonts w:ascii="Arial" w:hAnsi="Arial" w:cs="Arial"/>
          <w:i/>
        </w:rPr>
        <w:t>En espera</w:t>
      </w:r>
      <w:r>
        <w:rPr>
          <w:rFonts w:ascii="Arial" w:hAnsi="Arial" w:cs="Arial"/>
        </w:rPr>
        <w:t>) y el sistema le debe notificar esto al Administrador de Sección mediante un correo electrónico, para que reclute un mentor que cumpla con los requisitos que se solicitan.</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La consultoría debe poder estar en estado </w:t>
      </w:r>
      <w:r w:rsidRPr="00F07E6A">
        <w:rPr>
          <w:rFonts w:ascii="Arial" w:hAnsi="Arial" w:cs="Arial"/>
          <w:i/>
        </w:rPr>
        <w:t>En Espera</w:t>
      </w:r>
      <w:r>
        <w:rPr>
          <w:rFonts w:ascii="Arial" w:hAnsi="Arial" w:cs="Arial"/>
        </w:rPr>
        <w:t xml:space="preserve"> máximo por 2 semanas, cumplido el tiempo máximo, debe cambiar el estado a </w:t>
      </w:r>
      <w:r w:rsidRPr="00F07E6A">
        <w:rPr>
          <w:rFonts w:ascii="Arial" w:hAnsi="Arial" w:cs="Arial"/>
          <w:i/>
        </w:rPr>
        <w:t>Inactivo</w:t>
      </w:r>
      <w:r>
        <w:rPr>
          <w:rFonts w:ascii="Arial" w:hAnsi="Arial" w:cs="Arial"/>
        </w:rPr>
        <w:t xml:space="preserve"> y se debe notificar al miembro estudiantil que no existe un mentor para la subcategoría seleccionada.</w:t>
      </w:r>
    </w:p>
    <w:p w:rsidR="00E22E3E" w:rsidRDefault="00E22E3E" w:rsidP="006F3916">
      <w:pPr>
        <w:numPr>
          <w:ilvl w:val="0"/>
          <w:numId w:val="6"/>
        </w:numPr>
        <w:spacing w:line="480" w:lineRule="auto"/>
        <w:jc w:val="both"/>
        <w:rPr>
          <w:rFonts w:ascii="Arial" w:hAnsi="Arial" w:cs="Arial"/>
        </w:rPr>
      </w:pPr>
      <w:r>
        <w:rPr>
          <w:rFonts w:ascii="Arial" w:hAnsi="Arial" w:cs="Arial"/>
        </w:rPr>
        <w:t>Las consultas ingresadas por el estudiante deben poder ser modificadas, siempre y cuando la consulta no haya sido respondida por el mentor.</w:t>
      </w:r>
    </w:p>
    <w:p w:rsidR="00E22E3E" w:rsidRDefault="00E22E3E" w:rsidP="006F3916">
      <w:pPr>
        <w:numPr>
          <w:ilvl w:val="0"/>
          <w:numId w:val="6"/>
        </w:numPr>
        <w:spacing w:line="480" w:lineRule="auto"/>
        <w:jc w:val="both"/>
        <w:rPr>
          <w:rFonts w:ascii="Arial" w:hAnsi="Arial" w:cs="Arial"/>
        </w:rPr>
      </w:pPr>
      <w:r>
        <w:rPr>
          <w:rFonts w:ascii="Arial" w:hAnsi="Arial" w:cs="Arial"/>
        </w:rPr>
        <w:t>Si el estudiante modifica una pregunta (siempre y cuando no ha sido respondida por el mentor) se le debe enviar un correo notificando al mentor del cambio realizado.</w:t>
      </w:r>
    </w:p>
    <w:p w:rsidR="00E22E3E" w:rsidRDefault="00E22E3E" w:rsidP="006F3916">
      <w:pPr>
        <w:numPr>
          <w:ilvl w:val="0"/>
          <w:numId w:val="6"/>
        </w:numPr>
        <w:spacing w:line="480" w:lineRule="auto"/>
        <w:jc w:val="both"/>
        <w:rPr>
          <w:rFonts w:ascii="Arial" w:hAnsi="Arial" w:cs="Arial"/>
        </w:rPr>
      </w:pPr>
      <w:r>
        <w:rPr>
          <w:rFonts w:ascii="Arial" w:hAnsi="Arial" w:cs="Arial"/>
        </w:rPr>
        <w:t>Las respuestas ingresadas por el mentor, no deben poder ser modificadas. En caso de requerir un cambio en la información que ingresaron, el mentor deberá crear una nueva respuesta.</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al administrador de Sección cambiar el mentor de una consultoría ya creada, sin perder las consultas realizadas al mentor anterior, ingresando un comentario por el cambio.</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 los miembros estudiantiles y mentores enviar comentarios al administrador de Sección durante la duración de la consultoría.</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deber validar que una vez finalizado una consultoría, el estudiante no pueda realizar consultas al mentor o enviar comentarios al administrador de Sección.</w:t>
      </w:r>
    </w:p>
    <w:p w:rsidR="00E22E3E" w:rsidRDefault="00E22E3E" w:rsidP="00E22E3E">
      <w:pPr>
        <w:spacing w:line="480" w:lineRule="auto"/>
        <w:ind w:left="1068"/>
        <w:jc w:val="both"/>
        <w:rPr>
          <w:rFonts w:ascii="Arial" w:hAnsi="Arial" w:cs="Arial"/>
        </w:rPr>
      </w:pPr>
    </w:p>
    <w:p w:rsidR="00E22E3E" w:rsidRDefault="00E22E3E" w:rsidP="00E22E3E">
      <w:pPr>
        <w:spacing w:line="480" w:lineRule="auto"/>
        <w:ind w:left="708"/>
        <w:jc w:val="both"/>
        <w:rPr>
          <w:rFonts w:ascii="Arial" w:hAnsi="Arial" w:cs="Arial"/>
          <w:b/>
        </w:rPr>
      </w:pPr>
      <w:r>
        <w:rPr>
          <w:rFonts w:ascii="Arial" w:hAnsi="Arial" w:cs="Arial"/>
          <w:b/>
        </w:rPr>
        <w:t>ADMINISTRACIÓN DE EVALUACIÓN DE CONSULTORÍA</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al Administrador de Sección y al Administrador de Región crear evaluaciones que deben constar de al menos 1 sección y al menos 1 pregunta.</w:t>
      </w:r>
    </w:p>
    <w:p w:rsidR="00E22E3E" w:rsidRDefault="00E22E3E" w:rsidP="006F3916">
      <w:pPr>
        <w:numPr>
          <w:ilvl w:val="0"/>
          <w:numId w:val="6"/>
        </w:numPr>
        <w:spacing w:line="480" w:lineRule="auto"/>
        <w:jc w:val="both"/>
        <w:rPr>
          <w:rFonts w:ascii="Arial" w:hAnsi="Arial" w:cs="Arial"/>
        </w:rPr>
      </w:pPr>
      <w:r>
        <w:rPr>
          <w:rFonts w:ascii="Arial" w:hAnsi="Arial" w:cs="Arial"/>
        </w:rPr>
        <w:t>Las preguntas pueden ser de tipo de selección simple, selección múltiple y abierta.</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Las evaluaciones pueden ser referentes a una consultoría o </w:t>
      </w:r>
      <w:r w:rsidRPr="00F07E6A">
        <w:rPr>
          <w:rFonts w:ascii="Arial" w:hAnsi="Arial" w:cs="Arial"/>
          <w:i/>
        </w:rPr>
        <w:t>abiertas</w:t>
      </w:r>
      <w:r>
        <w:rPr>
          <w:rFonts w:ascii="Arial" w:hAnsi="Arial" w:cs="Arial"/>
        </w:rPr>
        <w:t>, es decir, sin tener relación con una actividad.</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Las evaluaciones referentes a una consultoría solo pueden ser creadas por el Administrador de Región y deben ser dirigidas al último miembro estudiantil que estuvo a cargo de la actividad y a todos los mentores que se involucraron dando consultorías en dicha actividad. </w:t>
      </w:r>
    </w:p>
    <w:p w:rsidR="00E22E3E" w:rsidRDefault="00E22E3E" w:rsidP="006F3916">
      <w:pPr>
        <w:numPr>
          <w:ilvl w:val="0"/>
          <w:numId w:val="6"/>
        </w:numPr>
        <w:spacing w:line="480" w:lineRule="auto"/>
        <w:jc w:val="both"/>
        <w:rPr>
          <w:rFonts w:ascii="Arial" w:hAnsi="Arial" w:cs="Arial"/>
        </w:rPr>
      </w:pPr>
      <w:r>
        <w:rPr>
          <w:rFonts w:ascii="Arial" w:hAnsi="Arial" w:cs="Arial"/>
        </w:rPr>
        <w:t>En las evaluaciones referentes a una consultoría se debe escoger la subcategoría a la cual irá relacionada la evaluación.</w:t>
      </w:r>
    </w:p>
    <w:p w:rsidR="00E22E3E" w:rsidRDefault="00E22E3E" w:rsidP="006F3916">
      <w:pPr>
        <w:numPr>
          <w:ilvl w:val="0"/>
          <w:numId w:val="6"/>
        </w:numPr>
        <w:spacing w:line="480" w:lineRule="auto"/>
        <w:jc w:val="both"/>
        <w:rPr>
          <w:rFonts w:ascii="Arial" w:hAnsi="Arial" w:cs="Arial"/>
        </w:rPr>
      </w:pPr>
      <w:r>
        <w:rPr>
          <w:rFonts w:ascii="Arial" w:hAnsi="Arial" w:cs="Arial"/>
        </w:rPr>
        <w:t xml:space="preserve">Las evaluaciones </w:t>
      </w:r>
      <w:r w:rsidRPr="00F07E6A">
        <w:rPr>
          <w:rFonts w:ascii="Arial" w:hAnsi="Arial" w:cs="Arial"/>
          <w:i/>
        </w:rPr>
        <w:t>abiertas</w:t>
      </w:r>
      <w:r>
        <w:rPr>
          <w:rFonts w:ascii="Arial" w:hAnsi="Arial" w:cs="Arial"/>
        </w:rPr>
        <w:t xml:space="preserve"> deben poder ser creadas por el Administrador de Región o por el Administrador de Sección.</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al Administrador de Sección y al Administrador de Región modificar únicamente las evaluaciones que ellos hayan creado.</w:t>
      </w:r>
    </w:p>
    <w:p w:rsidR="00E22E3E" w:rsidRDefault="00E22E3E" w:rsidP="006F3916">
      <w:pPr>
        <w:numPr>
          <w:ilvl w:val="0"/>
          <w:numId w:val="6"/>
        </w:numPr>
        <w:spacing w:line="480" w:lineRule="auto"/>
        <w:jc w:val="both"/>
        <w:rPr>
          <w:rFonts w:ascii="Arial" w:hAnsi="Arial" w:cs="Arial"/>
        </w:rPr>
      </w:pPr>
      <w:r>
        <w:rPr>
          <w:rFonts w:ascii="Arial" w:hAnsi="Arial" w:cs="Arial"/>
        </w:rPr>
        <w:t>El sistema debe permitir al miembro estudiantil y al mentor realizar evaluación de la consultoría, luego de haberla finalizado.</w:t>
      </w:r>
    </w:p>
    <w:p w:rsidR="007C3743" w:rsidRDefault="007C3743" w:rsidP="007C3743">
      <w:pPr>
        <w:spacing w:line="480" w:lineRule="auto"/>
        <w:jc w:val="both"/>
        <w:rPr>
          <w:rFonts w:ascii="Arial" w:hAnsi="Arial" w:cs="Arial"/>
        </w:rPr>
      </w:pPr>
    </w:p>
    <w:p w:rsidR="007C3743" w:rsidRDefault="007C3743" w:rsidP="007C3743">
      <w:pPr>
        <w:spacing w:line="480" w:lineRule="auto"/>
        <w:jc w:val="both"/>
        <w:rPr>
          <w:rFonts w:ascii="Arial" w:hAnsi="Arial" w:cs="Arial"/>
        </w:rPr>
      </w:pPr>
    </w:p>
    <w:p w:rsidR="00E22E3E" w:rsidRDefault="00E22E3E" w:rsidP="00E22E3E">
      <w:pPr>
        <w:numPr>
          <w:ilvl w:val="1"/>
          <w:numId w:val="2"/>
        </w:numPr>
        <w:spacing w:line="480" w:lineRule="auto"/>
        <w:jc w:val="both"/>
        <w:outlineLvl w:val="1"/>
        <w:rPr>
          <w:rFonts w:ascii="Arial" w:hAnsi="Arial" w:cs="Arial"/>
          <w:b/>
        </w:rPr>
      </w:pPr>
      <w:bookmarkStart w:id="64" w:name="_Toc183533273"/>
      <w:bookmarkStart w:id="65" w:name="_Toc243156447"/>
      <w:r w:rsidRPr="00562704">
        <w:rPr>
          <w:rFonts w:ascii="Arial" w:hAnsi="Arial" w:cs="Arial"/>
          <w:b/>
        </w:rPr>
        <w:t>Requerimientos no funcionales</w:t>
      </w:r>
      <w:bookmarkEnd w:id="64"/>
      <w:bookmarkEnd w:id="65"/>
    </w:p>
    <w:p w:rsidR="00E22E3E" w:rsidRDefault="00E22E3E" w:rsidP="00E22E3E">
      <w:pPr>
        <w:spacing w:line="510" w:lineRule="exact"/>
        <w:ind w:left="708"/>
        <w:jc w:val="both"/>
        <w:rPr>
          <w:rFonts w:ascii="Arial" w:hAnsi="Arial" w:cs="Arial"/>
        </w:rPr>
      </w:pPr>
      <w:r>
        <w:rPr>
          <w:rFonts w:ascii="Arial" w:hAnsi="Arial" w:cs="Arial"/>
        </w:rPr>
        <w:t>En esta sección se definen los requerimientos que debe cumplir el sistema en cuanto a confiabilidad y seguridad.</w:t>
      </w:r>
    </w:p>
    <w:p w:rsidR="00E22E3E" w:rsidRDefault="00E22E3E" w:rsidP="006F3916">
      <w:pPr>
        <w:numPr>
          <w:ilvl w:val="0"/>
          <w:numId w:val="8"/>
        </w:numPr>
        <w:spacing w:line="510" w:lineRule="exact"/>
        <w:jc w:val="both"/>
        <w:rPr>
          <w:rFonts w:ascii="Arial" w:hAnsi="Arial" w:cs="Arial"/>
        </w:rPr>
      </w:pPr>
      <w:r>
        <w:rPr>
          <w:rFonts w:ascii="Arial" w:hAnsi="Arial" w:cs="Arial"/>
        </w:rPr>
        <w:t>Los datos presentados a los usuarios deben ser correctos y no deben prestarse a errores que puedan confundir a los usuarios.</w:t>
      </w:r>
    </w:p>
    <w:p w:rsidR="00E22E3E" w:rsidRDefault="00E22E3E" w:rsidP="006F3916">
      <w:pPr>
        <w:numPr>
          <w:ilvl w:val="0"/>
          <w:numId w:val="8"/>
        </w:numPr>
        <w:spacing w:line="510" w:lineRule="exact"/>
        <w:jc w:val="both"/>
        <w:rPr>
          <w:rFonts w:ascii="Arial" w:hAnsi="Arial" w:cs="Arial"/>
        </w:rPr>
      </w:pPr>
      <w:r>
        <w:rPr>
          <w:rFonts w:ascii="Arial" w:hAnsi="Arial" w:cs="Arial"/>
        </w:rPr>
        <w:t>El proceso de consultoría debe ser claro y tener una lógica bien definida, para que los usuarios puedan realizarlo sin confusiones.</w:t>
      </w:r>
    </w:p>
    <w:p w:rsidR="00E22E3E" w:rsidRDefault="00E22E3E" w:rsidP="006F3916">
      <w:pPr>
        <w:numPr>
          <w:ilvl w:val="0"/>
          <w:numId w:val="8"/>
        </w:numPr>
        <w:spacing w:line="510" w:lineRule="exact"/>
        <w:jc w:val="both"/>
        <w:rPr>
          <w:rFonts w:ascii="Arial" w:hAnsi="Arial" w:cs="Arial"/>
        </w:rPr>
      </w:pPr>
      <w:r>
        <w:rPr>
          <w:rFonts w:ascii="Arial" w:hAnsi="Arial" w:cs="Arial"/>
        </w:rPr>
        <w:t>El envío de correos debe realizarse de manera automática cada vez que se requiera.</w:t>
      </w:r>
    </w:p>
    <w:p w:rsidR="00740251" w:rsidRDefault="00740251" w:rsidP="006F3916">
      <w:pPr>
        <w:numPr>
          <w:ilvl w:val="0"/>
          <w:numId w:val="8"/>
        </w:numPr>
        <w:spacing w:line="510" w:lineRule="exact"/>
        <w:jc w:val="both"/>
        <w:rPr>
          <w:rFonts w:ascii="Arial" w:hAnsi="Arial" w:cs="Arial"/>
        </w:rPr>
      </w:pPr>
      <w:r>
        <w:rPr>
          <w:rFonts w:ascii="Arial" w:hAnsi="Arial" w:cs="Arial"/>
        </w:rPr>
        <w:t>Debe existir coherencia en cuanto a la información presentada.</w:t>
      </w:r>
    </w:p>
    <w:p w:rsidR="00E22E3E" w:rsidRDefault="00E22E3E" w:rsidP="00E22E3E">
      <w:pPr>
        <w:spacing w:line="510" w:lineRule="exact"/>
        <w:ind w:left="708"/>
        <w:jc w:val="both"/>
        <w:rPr>
          <w:rFonts w:ascii="Arial" w:hAnsi="Arial" w:cs="Arial"/>
        </w:rPr>
      </w:pPr>
      <w:r w:rsidRPr="00004A3B">
        <w:rPr>
          <w:rFonts w:ascii="Arial" w:hAnsi="Arial" w:cs="Arial"/>
        </w:rPr>
        <w:t>Los requerimientos en cuanto a hardware son los siguientes</w:t>
      </w:r>
      <w:r>
        <w:rPr>
          <w:rFonts w:ascii="Arial" w:hAnsi="Arial" w:cs="Arial"/>
        </w:rPr>
        <w:t>:</w:t>
      </w:r>
    </w:p>
    <w:p w:rsidR="00E22E3E" w:rsidRDefault="00E22E3E" w:rsidP="006F3916">
      <w:pPr>
        <w:numPr>
          <w:ilvl w:val="0"/>
          <w:numId w:val="11"/>
        </w:numPr>
        <w:spacing w:line="510" w:lineRule="exact"/>
        <w:jc w:val="both"/>
        <w:rPr>
          <w:rFonts w:ascii="Arial" w:hAnsi="Arial" w:cs="Arial"/>
        </w:rPr>
      </w:pPr>
      <w:r w:rsidRPr="00004A3B">
        <w:rPr>
          <w:rFonts w:ascii="Arial" w:hAnsi="Arial" w:cs="Arial"/>
        </w:rPr>
        <w:t>Capacidad de Memoria en el ordenador</w:t>
      </w:r>
      <w:r>
        <w:rPr>
          <w:rFonts w:ascii="Arial" w:hAnsi="Arial" w:cs="Arial"/>
        </w:rPr>
        <w:t>: Para</w:t>
      </w:r>
      <w:r w:rsidRPr="00004A3B">
        <w:rPr>
          <w:rFonts w:ascii="Arial" w:hAnsi="Arial" w:cs="Arial"/>
        </w:rPr>
        <w:t xml:space="preserve"> un buen desempeño del sistema, una memoria de </w:t>
      </w:r>
      <w:r w:rsidR="00740251">
        <w:rPr>
          <w:rFonts w:ascii="Arial" w:hAnsi="Arial" w:cs="Arial"/>
        </w:rPr>
        <w:t>512 MB de RAM</w:t>
      </w:r>
      <w:r>
        <w:rPr>
          <w:rFonts w:ascii="Arial" w:hAnsi="Arial" w:cs="Arial"/>
        </w:rPr>
        <w:t>.</w:t>
      </w:r>
    </w:p>
    <w:p w:rsidR="00E22E3E" w:rsidRDefault="00E22E3E" w:rsidP="006F3916">
      <w:pPr>
        <w:numPr>
          <w:ilvl w:val="0"/>
          <w:numId w:val="11"/>
        </w:numPr>
        <w:spacing w:line="510" w:lineRule="exact"/>
        <w:jc w:val="both"/>
        <w:rPr>
          <w:rFonts w:ascii="Arial" w:hAnsi="Arial" w:cs="Arial"/>
        </w:rPr>
      </w:pPr>
      <w:r w:rsidRPr="00004A3B">
        <w:rPr>
          <w:rFonts w:ascii="Arial" w:hAnsi="Arial" w:cs="Arial"/>
        </w:rPr>
        <w:t>Capacidad de Memoria en el servidor</w:t>
      </w:r>
      <w:r>
        <w:rPr>
          <w:rFonts w:ascii="Arial" w:hAnsi="Arial" w:cs="Arial"/>
        </w:rPr>
        <w:t xml:space="preserve">: </w:t>
      </w:r>
      <w:r w:rsidRPr="00004A3B">
        <w:rPr>
          <w:rFonts w:ascii="Arial" w:hAnsi="Arial" w:cs="Arial"/>
        </w:rPr>
        <w:t>Se r</w:t>
      </w:r>
      <w:r>
        <w:rPr>
          <w:rFonts w:ascii="Arial" w:hAnsi="Arial" w:cs="Arial"/>
        </w:rPr>
        <w:t xml:space="preserve">ecomienda un mínimo de 1GB de </w:t>
      </w:r>
      <w:r w:rsidRPr="00004A3B">
        <w:rPr>
          <w:rFonts w:ascii="Arial" w:hAnsi="Arial" w:cs="Arial"/>
        </w:rPr>
        <w:t>RAM</w:t>
      </w:r>
      <w:r>
        <w:rPr>
          <w:rFonts w:ascii="Arial" w:hAnsi="Arial" w:cs="Arial"/>
        </w:rPr>
        <w:t>.</w:t>
      </w:r>
    </w:p>
    <w:p w:rsidR="00E22E3E" w:rsidRDefault="00E22E3E" w:rsidP="006F3916">
      <w:pPr>
        <w:numPr>
          <w:ilvl w:val="0"/>
          <w:numId w:val="11"/>
        </w:numPr>
        <w:spacing w:line="510" w:lineRule="exact"/>
        <w:jc w:val="both"/>
        <w:rPr>
          <w:rFonts w:ascii="Arial" w:hAnsi="Arial" w:cs="Arial"/>
        </w:rPr>
      </w:pPr>
      <w:r w:rsidRPr="00E7230A">
        <w:rPr>
          <w:rFonts w:ascii="Arial" w:hAnsi="Arial" w:cs="Arial"/>
        </w:rPr>
        <w:t xml:space="preserve">Capacidad de disco duro en el ordenador: Para un buen desempeño del sistema se recomienda un disco duro mínimo de </w:t>
      </w:r>
      <w:r w:rsidR="00740251">
        <w:rPr>
          <w:rFonts w:ascii="Arial" w:hAnsi="Arial" w:cs="Arial"/>
        </w:rPr>
        <w:t>3</w:t>
      </w:r>
      <w:r>
        <w:rPr>
          <w:rFonts w:ascii="Arial" w:hAnsi="Arial" w:cs="Arial"/>
        </w:rPr>
        <w:t>0</w:t>
      </w:r>
      <w:r w:rsidRPr="00E7230A">
        <w:rPr>
          <w:rFonts w:ascii="Arial" w:hAnsi="Arial" w:cs="Arial"/>
        </w:rPr>
        <w:t xml:space="preserve"> GB</w:t>
      </w:r>
      <w:r>
        <w:rPr>
          <w:rFonts w:ascii="Arial" w:hAnsi="Arial" w:cs="Arial"/>
        </w:rPr>
        <w:t>.</w:t>
      </w:r>
    </w:p>
    <w:p w:rsidR="00E22E3E" w:rsidRDefault="00E22E3E" w:rsidP="006F3916">
      <w:pPr>
        <w:numPr>
          <w:ilvl w:val="0"/>
          <w:numId w:val="11"/>
        </w:numPr>
        <w:spacing w:line="510" w:lineRule="exact"/>
        <w:jc w:val="both"/>
        <w:rPr>
          <w:rFonts w:ascii="Arial" w:hAnsi="Arial" w:cs="Arial"/>
        </w:rPr>
      </w:pPr>
      <w:r w:rsidRPr="00E7230A">
        <w:rPr>
          <w:rFonts w:ascii="Arial" w:hAnsi="Arial" w:cs="Arial"/>
        </w:rPr>
        <w:t xml:space="preserve">Capacidad de disco duro en el servidor: Se recomienda un de disco duro de </w:t>
      </w:r>
      <w:r>
        <w:rPr>
          <w:rFonts w:ascii="Arial" w:hAnsi="Arial" w:cs="Arial"/>
        </w:rPr>
        <w:t>120</w:t>
      </w:r>
      <w:r w:rsidRPr="00E7230A">
        <w:rPr>
          <w:rFonts w:ascii="Arial" w:hAnsi="Arial" w:cs="Arial"/>
        </w:rPr>
        <w:t xml:space="preserve"> GB como mínimo</w:t>
      </w:r>
      <w:r>
        <w:rPr>
          <w:rFonts w:ascii="Arial" w:hAnsi="Arial" w:cs="Arial"/>
        </w:rPr>
        <w:t>.</w:t>
      </w:r>
    </w:p>
    <w:p w:rsidR="00E22E3E" w:rsidRDefault="00E22E3E" w:rsidP="006F3916">
      <w:pPr>
        <w:numPr>
          <w:ilvl w:val="0"/>
          <w:numId w:val="11"/>
        </w:numPr>
        <w:spacing w:line="510" w:lineRule="exact"/>
        <w:jc w:val="both"/>
        <w:rPr>
          <w:rFonts w:ascii="Arial" w:hAnsi="Arial" w:cs="Arial"/>
        </w:rPr>
      </w:pPr>
      <w:r w:rsidRPr="00E7230A">
        <w:rPr>
          <w:rFonts w:ascii="Arial" w:hAnsi="Arial" w:cs="Arial"/>
        </w:rPr>
        <w:t xml:space="preserve">Tipo de procesador en un ordenador: </w:t>
      </w:r>
      <w:r>
        <w:rPr>
          <w:rFonts w:ascii="Arial" w:hAnsi="Arial" w:cs="Arial"/>
        </w:rPr>
        <w:t>R</w:t>
      </w:r>
      <w:r w:rsidRPr="00E7230A">
        <w:rPr>
          <w:rFonts w:ascii="Arial" w:hAnsi="Arial" w:cs="Arial"/>
        </w:rPr>
        <w:t>ecomendado Pent</w:t>
      </w:r>
      <w:r>
        <w:rPr>
          <w:rFonts w:ascii="Arial" w:hAnsi="Arial" w:cs="Arial"/>
        </w:rPr>
        <w:t>ium III, equivalente ó superior.</w:t>
      </w:r>
    </w:p>
    <w:p w:rsidR="00E22E3E" w:rsidRPr="00E371AE" w:rsidRDefault="00E22E3E" w:rsidP="006F3916">
      <w:pPr>
        <w:numPr>
          <w:ilvl w:val="0"/>
          <w:numId w:val="11"/>
        </w:numPr>
        <w:spacing w:line="510" w:lineRule="exact"/>
        <w:jc w:val="both"/>
        <w:rPr>
          <w:rFonts w:ascii="Arial" w:hAnsi="Arial" w:cs="Arial"/>
        </w:rPr>
      </w:pPr>
      <w:r w:rsidRPr="00E371AE">
        <w:rPr>
          <w:rFonts w:ascii="Arial" w:hAnsi="Arial" w:cs="Arial"/>
        </w:rPr>
        <w:t>Tipo de procesador en servidor: Se recomienda un procesador P</w:t>
      </w:r>
      <w:r w:rsidR="00740251">
        <w:rPr>
          <w:rFonts w:ascii="Arial" w:hAnsi="Arial" w:cs="Arial"/>
        </w:rPr>
        <w:t xml:space="preserve">entium </w:t>
      </w:r>
      <w:r w:rsidRPr="00E371AE">
        <w:rPr>
          <w:rFonts w:ascii="Arial" w:hAnsi="Arial" w:cs="Arial"/>
        </w:rPr>
        <w:t>I</w:t>
      </w:r>
      <w:r>
        <w:rPr>
          <w:rFonts w:ascii="Arial" w:hAnsi="Arial" w:cs="Arial"/>
        </w:rPr>
        <w:t>V</w:t>
      </w:r>
      <w:r w:rsidRPr="00E371AE">
        <w:rPr>
          <w:rFonts w:ascii="Arial" w:hAnsi="Arial" w:cs="Arial"/>
        </w:rPr>
        <w:t xml:space="preserve"> </w:t>
      </w:r>
      <w:r>
        <w:rPr>
          <w:rFonts w:ascii="Arial" w:hAnsi="Arial" w:cs="Arial"/>
        </w:rPr>
        <w:t>de 3.2Ghz</w:t>
      </w:r>
      <w:r w:rsidR="00740251">
        <w:rPr>
          <w:rFonts w:ascii="Arial" w:hAnsi="Arial" w:cs="Arial"/>
        </w:rPr>
        <w:t xml:space="preserve"> o equivalente</w:t>
      </w:r>
      <w:r w:rsidRPr="00E371AE">
        <w:rPr>
          <w:rFonts w:ascii="Arial" w:hAnsi="Arial" w:cs="Arial"/>
        </w:rPr>
        <w:t>.</w:t>
      </w:r>
    </w:p>
    <w:p w:rsidR="00E22E3E" w:rsidRDefault="00E22E3E" w:rsidP="006F3916">
      <w:pPr>
        <w:numPr>
          <w:ilvl w:val="0"/>
          <w:numId w:val="11"/>
        </w:numPr>
        <w:spacing w:line="510" w:lineRule="exact"/>
        <w:jc w:val="both"/>
        <w:rPr>
          <w:rFonts w:ascii="Arial" w:hAnsi="Arial" w:cs="Arial"/>
        </w:rPr>
      </w:pPr>
      <w:r w:rsidRPr="00E7230A">
        <w:rPr>
          <w:rFonts w:ascii="Arial" w:hAnsi="Arial" w:cs="Arial"/>
        </w:rPr>
        <w:t xml:space="preserve">Ancho de Banda para el Servidor: Ancho de banda recomendado </w:t>
      </w:r>
      <w:r w:rsidRPr="001E5D3E">
        <w:rPr>
          <w:rFonts w:ascii="Arial" w:hAnsi="Arial" w:cs="Arial"/>
        </w:rPr>
        <w:t>128Mbits</w:t>
      </w:r>
      <w:r>
        <w:rPr>
          <w:rFonts w:ascii="Arial" w:hAnsi="Arial" w:cs="Arial"/>
        </w:rPr>
        <w:t>.</w:t>
      </w:r>
    </w:p>
    <w:p w:rsidR="00E22E3E" w:rsidRDefault="00E22E3E" w:rsidP="006F3916">
      <w:pPr>
        <w:numPr>
          <w:ilvl w:val="0"/>
          <w:numId w:val="11"/>
        </w:numPr>
        <w:spacing w:line="510" w:lineRule="exact"/>
        <w:jc w:val="both"/>
        <w:rPr>
          <w:rFonts w:ascii="Arial" w:hAnsi="Arial" w:cs="Arial"/>
        </w:rPr>
      </w:pPr>
      <w:r w:rsidRPr="00E7230A">
        <w:rPr>
          <w:rFonts w:ascii="Arial" w:hAnsi="Arial" w:cs="Arial"/>
        </w:rPr>
        <w:t>Navegadores: Para un buen uso del sistema, se requiere Internet Explorer 5.0 o superior y Firefox 1.5</w:t>
      </w:r>
      <w:r>
        <w:rPr>
          <w:rFonts w:ascii="Arial" w:hAnsi="Arial" w:cs="Arial"/>
        </w:rPr>
        <w:t xml:space="preserve"> o superior.</w:t>
      </w:r>
    </w:p>
    <w:p w:rsidR="00E22E3E" w:rsidRDefault="00E22E3E" w:rsidP="006F3916">
      <w:pPr>
        <w:numPr>
          <w:ilvl w:val="0"/>
          <w:numId w:val="11"/>
        </w:numPr>
        <w:spacing w:line="510" w:lineRule="exact"/>
        <w:jc w:val="both"/>
        <w:rPr>
          <w:rFonts w:ascii="Arial" w:hAnsi="Arial" w:cs="Arial"/>
        </w:rPr>
      </w:pPr>
      <w:r w:rsidRPr="00E7230A">
        <w:rPr>
          <w:rFonts w:ascii="Arial" w:hAnsi="Arial" w:cs="Arial"/>
        </w:rPr>
        <w:t>Sistema Operativo: Microsoft Windows 98</w:t>
      </w:r>
      <w:r>
        <w:rPr>
          <w:rFonts w:ascii="Arial" w:hAnsi="Arial" w:cs="Arial"/>
        </w:rPr>
        <w:t xml:space="preserve"> o superior</w:t>
      </w:r>
      <w:r w:rsidRPr="00E7230A">
        <w:rPr>
          <w:rFonts w:ascii="Arial" w:hAnsi="Arial" w:cs="Arial"/>
        </w:rPr>
        <w:t xml:space="preserve"> o cualquier versión de Linux</w:t>
      </w:r>
      <w:r>
        <w:rPr>
          <w:rFonts w:ascii="Arial" w:hAnsi="Arial" w:cs="Arial"/>
        </w:rPr>
        <w:t>.</w:t>
      </w:r>
    </w:p>
    <w:p w:rsidR="00E22E3E" w:rsidRDefault="00E22E3E" w:rsidP="00E22E3E">
      <w:pPr>
        <w:spacing w:line="510" w:lineRule="exact"/>
        <w:jc w:val="both"/>
        <w:rPr>
          <w:rFonts w:ascii="Arial" w:hAnsi="Arial" w:cs="Arial"/>
        </w:rPr>
      </w:pPr>
    </w:p>
    <w:p w:rsidR="00E22E3E" w:rsidRDefault="00E22E3E" w:rsidP="00E22E3E">
      <w:pPr>
        <w:numPr>
          <w:ilvl w:val="1"/>
          <w:numId w:val="2"/>
        </w:numPr>
        <w:spacing w:before="240" w:line="480" w:lineRule="auto"/>
        <w:jc w:val="both"/>
        <w:outlineLvl w:val="1"/>
        <w:rPr>
          <w:rFonts w:ascii="Arial" w:hAnsi="Arial" w:cs="Arial"/>
          <w:b/>
        </w:rPr>
      </w:pPr>
      <w:bookmarkStart w:id="66" w:name="_Toc243156448"/>
      <w:r>
        <w:rPr>
          <w:rFonts w:ascii="Arial" w:hAnsi="Arial" w:cs="Arial"/>
          <w:b/>
        </w:rPr>
        <w:t>Análisis de las herramientas de desarrollo.</w:t>
      </w:r>
      <w:bookmarkEnd w:id="66"/>
    </w:p>
    <w:p w:rsidR="00E22E3E" w:rsidRDefault="00E22E3E" w:rsidP="00E22E3E">
      <w:pPr>
        <w:spacing w:line="510" w:lineRule="exact"/>
        <w:ind w:left="708"/>
        <w:jc w:val="both"/>
        <w:rPr>
          <w:rFonts w:ascii="Arial" w:hAnsi="Arial" w:cs="Arial"/>
        </w:rPr>
      </w:pPr>
      <w:r>
        <w:rPr>
          <w:rFonts w:ascii="Arial" w:hAnsi="Arial" w:cs="Arial"/>
        </w:rPr>
        <w:t>Para el manejo de la base de datos escogimos el motor MySQL 5.0.4 ya que es un motor muy popular, confiable, multiplataforma, Las principales características son las siguientes:</w:t>
      </w:r>
    </w:p>
    <w:p w:rsidR="00E22E3E" w:rsidRDefault="00E22E3E" w:rsidP="006F3916">
      <w:pPr>
        <w:numPr>
          <w:ilvl w:val="0"/>
          <w:numId w:val="10"/>
        </w:numPr>
        <w:spacing w:line="510" w:lineRule="exact"/>
        <w:jc w:val="both"/>
        <w:rPr>
          <w:rFonts w:ascii="Arial" w:hAnsi="Arial" w:cs="Arial"/>
        </w:rPr>
      </w:pPr>
      <w:r>
        <w:rPr>
          <w:rFonts w:ascii="Arial" w:hAnsi="Arial" w:cs="Arial"/>
        </w:rPr>
        <w:t>Implementación multihilo, lo que hace que aproveche la potencia de sistemas multiprocesador.</w:t>
      </w:r>
    </w:p>
    <w:p w:rsidR="00E22E3E" w:rsidRDefault="00E22E3E" w:rsidP="006F3916">
      <w:pPr>
        <w:numPr>
          <w:ilvl w:val="0"/>
          <w:numId w:val="10"/>
        </w:numPr>
        <w:spacing w:line="510" w:lineRule="exact"/>
        <w:jc w:val="both"/>
        <w:rPr>
          <w:rFonts w:ascii="Arial" w:hAnsi="Arial" w:cs="Arial"/>
        </w:rPr>
      </w:pPr>
      <w:r>
        <w:rPr>
          <w:rFonts w:ascii="Arial" w:hAnsi="Arial" w:cs="Arial"/>
        </w:rPr>
        <w:t>Soporta gran cantidad de tipos de datos para las columnas.</w:t>
      </w:r>
    </w:p>
    <w:p w:rsidR="00E22E3E" w:rsidRDefault="00E22E3E" w:rsidP="006F3916">
      <w:pPr>
        <w:numPr>
          <w:ilvl w:val="0"/>
          <w:numId w:val="10"/>
        </w:numPr>
        <w:spacing w:line="510" w:lineRule="exact"/>
        <w:jc w:val="both"/>
        <w:rPr>
          <w:rFonts w:ascii="Arial" w:hAnsi="Arial" w:cs="Arial"/>
        </w:rPr>
      </w:pPr>
      <w:r>
        <w:rPr>
          <w:rFonts w:ascii="Arial" w:hAnsi="Arial" w:cs="Arial"/>
        </w:rPr>
        <w:t>Los clientes pueden ser creados en distintos lenguajes</w:t>
      </w:r>
      <w:r w:rsidR="00D75E5C">
        <w:rPr>
          <w:rFonts w:ascii="Arial" w:hAnsi="Arial" w:cs="Arial"/>
        </w:rPr>
        <w:t xml:space="preserve"> y para nuestro caso si soportará </w:t>
      </w:r>
      <w:r w:rsidR="006F0C11">
        <w:rPr>
          <w:rFonts w:ascii="Arial" w:hAnsi="Arial" w:cs="Arial"/>
        </w:rPr>
        <w:t>Java.</w:t>
      </w:r>
    </w:p>
    <w:p w:rsidR="00E22E3E" w:rsidRDefault="00E22E3E" w:rsidP="006F3916">
      <w:pPr>
        <w:numPr>
          <w:ilvl w:val="0"/>
          <w:numId w:val="10"/>
        </w:numPr>
        <w:spacing w:line="510" w:lineRule="exact"/>
        <w:jc w:val="both"/>
        <w:rPr>
          <w:rFonts w:ascii="Arial" w:hAnsi="Arial" w:cs="Arial"/>
        </w:rPr>
      </w:pPr>
      <w:r>
        <w:rPr>
          <w:rFonts w:ascii="Arial" w:hAnsi="Arial" w:cs="Arial"/>
        </w:rPr>
        <w:t>Soporta hasta 32 índices por tabla.</w:t>
      </w:r>
    </w:p>
    <w:p w:rsidR="00E22E3E" w:rsidRDefault="00E22E3E" w:rsidP="006F3916">
      <w:pPr>
        <w:numPr>
          <w:ilvl w:val="0"/>
          <w:numId w:val="10"/>
        </w:numPr>
        <w:spacing w:line="510" w:lineRule="exact"/>
        <w:jc w:val="both"/>
        <w:rPr>
          <w:rFonts w:ascii="Arial" w:hAnsi="Arial" w:cs="Arial"/>
        </w:rPr>
      </w:pPr>
      <w:r>
        <w:rPr>
          <w:rFonts w:ascii="Arial" w:hAnsi="Arial" w:cs="Arial"/>
        </w:rPr>
        <w:t>Gestión de usuarios, contraseñas, y privilegios muy flexible y seguro.</w:t>
      </w:r>
    </w:p>
    <w:p w:rsidR="00F424FF" w:rsidRDefault="00E22E3E" w:rsidP="006F3916">
      <w:pPr>
        <w:numPr>
          <w:ilvl w:val="0"/>
          <w:numId w:val="10"/>
        </w:numPr>
        <w:spacing w:line="510" w:lineRule="exact"/>
        <w:jc w:val="both"/>
        <w:rPr>
          <w:rFonts w:ascii="Arial" w:hAnsi="Arial" w:cs="Arial"/>
        </w:rPr>
      </w:pPr>
      <w:r w:rsidRPr="002B6B6E">
        <w:rPr>
          <w:rFonts w:ascii="Arial" w:hAnsi="Arial" w:cs="Arial"/>
        </w:rPr>
        <w:t xml:space="preserve">Las funciones SQL están implementadas usando una librería altamente optimizada y deben ser </w:t>
      </w:r>
      <w:r w:rsidR="00F424FF">
        <w:rPr>
          <w:rFonts w:ascii="Arial" w:hAnsi="Arial" w:cs="Arial"/>
        </w:rPr>
        <w:t xml:space="preserve">tan rápidas como sea posible. </w:t>
      </w:r>
    </w:p>
    <w:p w:rsidR="00E22E3E" w:rsidRPr="001A0F7C" w:rsidRDefault="00F424FF" w:rsidP="006F3916">
      <w:pPr>
        <w:numPr>
          <w:ilvl w:val="0"/>
          <w:numId w:val="10"/>
        </w:numPr>
        <w:spacing w:line="510" w:lineRule="exact"/>
        <w:jc w:val="both"/>
        <w:rPr>
          <w:rFonts w:ascii="Arial" w:hAnsi="Arial" w:cs="Arial"/>
        </w:rPr>
      </w:pPr>
      <w:r>
        <w:rPr>
          <w:rFonts w:ascii="Arial" w:hAnsi="Arial" w:cs="Arial"/>
        </w:rPr>
        <w:t>No</w:t>
      </w:r>
      <w:r w:rsidR="00E22E3E" w:rsidRPr="002B6B6E">
        <w:rPr>
          <w:rFonts w:ascii="Arial" w:hAnsi="Arial" w:cs="Arial"/>
        </w:rPr>
        <w:t xml:space="preserve"> hay reserva de memoria tras toda la inicialización para consultas.</w:t>
      </w:r>
    </w:p>
    <w:p w:rsidR="00F424FF" w:rsidRDefault="00F424FF" w:rsidP="00E22E3E">
      <w:pPr>
        <w:spacing w:line="510" w:lineRule="exact"/>
        <w:ind w:left="708"/>
        <w:jc w:val="both"/>
        <w:rPr>
          <w:rFonts w:ascii="Arial" w:hAnsi="Arial" w:cs="Arial"/>
        </w:rPr>
      </w:pPr>
    </w:p>
    <w:p w:rsidR="00E22E3E" w:rsidRDefault="00E22E3E" w:rsidP="00E22E3E">
      <w:pPr>
        <w:spacing w:line="510" w:lineRule="exact"/>
        <w:ind w:left="708"/>
        <w:jc w:val="both"/>
        <w:rPr>
          <w:rFonts w:ascii="Arial" w:hAnsi="Arial" w:cs="Arial"/>
        </w:rPr>
      </w:pPr>
      <w:r w:rsidRPr="003A3343">
        <w:rPr>
          <w:rFonts w:ascii="Arial" w:hAnsi="Arial" w:cs="Arial"/>
        </w:rPr>
        <w:t xml:space="preserve">Para la implementación de la solución, elegimos el lenguaje de programación </w:t>
      </w:r>
      <w:r w:rsidR="006F0C11" w:rsidRPr="003A3343">
        <w:rPr>
          <w:rFonts w:ascii="Arial" w:hAnsi="Arial" w:cs="Arial"/>
        </w:rPr>
        <w:t>Java</w:t>
      </w:r>
      <w:r w:rsidRPr="003A3343">
        <w:rPr>
          <w:rFonts w:ascii="Arial" w:hAnsi="Arial" w:cs="Arial"/>
        </w:rPr>
        <w:t xml:space="preserve">, porque posee características muy </w:t>
      </w:r>
      <w:r w:rsidR="00F424FF" w:rsidRPr="003A3343">
        <w:rPr>
          <w:rFonts w:ascii="Arial" w:hAnsi="Arial" w:cs="Arial"/>
        </w:rPr>
        <w:t>eficaces</w:t>
      </w:r>
      <w:r w:rsidRPr="003A3343">
        <w:rPr>
          <w:rFonts w:ascii="Arial" w:hAnsi="Arial" w:cs="Arial"/>
        </w:rPr>
        <w:t>, a continuación mencionamos algunas:</w:t>
      </w:r>
    </w:p>
    <w:p w:rsidR="00E22E3E" w:rsidRDefault="00E22E3E" w:rsidP="006F3916">
      <w:pPr>
        <w:numPr>
          <w:ilvl w:val="0"/>
          <w:numId w:val="9"/>
        </w:numPr>
        <w:spacing w:before="240" w:line="510" w:lineRule="exact"/>
        <w:jc w:val="both"/>
        <w:rPr>
          <w:rFonts w:ascii="Arial" w:hAnsi="Arial" w:cs="Arial"/>
        </w:rPr>
      </w:pPr>
      <w:r w:rsidRPr="0063182A">
        <w:rPr>
          <w:rFonts w:ascii="Arial" w:hAnsi="Arial" w:cs="Arial"/>
          <w:b/>
        </w:rPr>
        <w:t>Sencille</w:t>
      </w:r>
      <w:r>
        <w:rPr>
          <w:rFonts w:ascii="Arial" w:hAnsi="Arial" w:cs="Arial"/>
          <w:b/>
        </w:rPr>
        <w:t>z:</w:t>
      </w:r>
      <w:r w:rsidRPr="0063182A">
        <w:rPr>
          <w:rFonts w:ascii="Arial" w:hAnsi="Arial" w:cs="Arial"/>
        </w:rPr>
        <w:t xml:space="preserve"> Java es un lenguaje de gran facilidad de aprendizaje, pues en su concepción se eliminaron todos aquellos elementos que no se consideraron absolutamente necesarios. Por ejemplo, en comparación con otros lenguajes como C ó C++, es notable la ausencia de punteros, o lo que es lo mismo: es imposible hacer referencia de forma explícita a una posición de memoria; ell</w:t>
      </w:r>
      <w:r>
        <w:rPr>
          <w:rFonts w:ascii="Arial" w:hAnsi="Arial" w:cs="Arial"/>
        </w:rPr>
        <w:t>o ahorra gran cantidad de tiempo al momento de programar</w:t>
      </w:r>
      <w:r w:rsidRPr="0063182A">
        <w:rPr>
          <w:rFonts w:ascii="Arial" w:hAnsi="Arial" w:cs="Arial"/>
        </w:rPr>
        <w:t xml:space="preserve">, dado que el comportamiento imprevisto de los punteros es una de las principales fuentes de errores en la ejecución de un programa. Por otra parte, el </w:t>
      </w:r>
      <w:bookmarkStart w:id="67" w:name="OLE_LINK4"/>
      <w:bookmarkStart w:id="68" w:name="OLE_LINK5"/>
      <w:r w:rsidRPr="0063182A">
        <w:rPr>
          <w:rFonts w:ascii="Arial" w:hAnsi="Arial" w:cs="Arial"/>
        </w:rPr>
        <w:t>código escrito en Java es por lo general mucho más legible que el escrito en C ó C++</w:t>
      </w:r>
      <w:bookmarkEnd w:id="67"/>
      <w:bookmarkEnd w:id="68"/>
      <w:r w:rsidRPr="0063182A">
        <w:rPr>
          <w:rFonts w:ascii="Arial" w:hAnsi="Arial" w:cs="Arial"/>
        </w:rPr>
        <w:t>.</w:t>
      </w:r>
      <w:r>
        <w:rPr>
          <w:rFonts w:ascii="Arial" w:hAnsi="Arial" w:cs="Arial"/>
        </w:rPr>
        <w:t xml:space="preserve"> </w:t>
      </w:r>
      <w:r w:rsidRPr="0063182A">
        <w:rPr>
          <w:rFonts w:ascii="Arial" w:hAnsi="Arial" w:cs="Arial"/>
        </w:rPr>
        <w:t>Por otro lado, Java dispone de un mecanismo conocido como de</w:t>
      </w:r>
      <w:r>
        <w:rPr>
          <w:rFonts w:ascii="Arial" w:hAnsi="Arial" w:cs="Arial"/>
        </w:rPr>
        <w:t xml:space="preserve"> "recogida de basura", el cual, </w:t>
      </w:r>
      <w:r w:rsidRPr="0063182A">
        <w:rPr>
          <w:rFonts w:ascii="Arial" w:hAnsi="Arial" w:cs="Arial"/>
        </w:rPr>
        <w:t xml:space="preserve">usando </w:t>
      </w:r>
      <w:r>
        <w:rPr>
          <w:rFonts w:ascii="Arial" w:hAnsi="Arial" w:cs="Arial"/>
        </w:rPr>
        <w:t>la capacidad multitarea de Java,</w:t>
      </w:r>
      <w:r w:rsidRPr="0063182A">
        <w:rPr>
          <w:rFonts w:ascii="Arial" w:hAnsi="Arial" w:cs="Arial"/>
        </w:rPr>
        <w:t xml:space="preserve"> hace que, durante la ejecución de un programa, los objetos que ya no se utilizan se eliminen automáticamente de la memoria. Dicho mecanismo facilita enormemente el diseño de un programa y optimiza los recursos de la máquina que se esté usando para la ejecución del mismo (con los lenguajes tradicionales, la eliminación de objetos y la consiguiente optimización de recursos debe planificarse cuidadosamente al idear el programa). </w:t>
      </w:r>
    </w:p>
    <w:p w:rsidR="00E22E3E" w:rsidRPr="0063182A" w:rsidRDefault="00E22E3E" w:rsidP="006F3916">
      <w:pPr>
        <w:numPr>
          <w:ilvl w:val="0"/>
          <w:numId w:val="9"/>
        </w:numPr>
        <w:spacing w:before="240" w:line="510" w:lineRule="exact"/>
        <w:jc w:val="both"/>
        <w:rPr>
          <w:rFonts w:ascii="Arial" w:hAnsi="Arial" w:cs="Arial"/>
        </w:rPr>
      </w:pPr>
      <w:r w:rsidRPr="0063182A">
        <w:rPr>
          <w:rFonts w:ascii="Arial" w:hAnsi="Arial" w:cs="Arial"/>
          <w:b/>
        </w:rPr>
        <w:t>Orientación a objetos:</w:t>
      </w:r>
      <w:r w:rsidRPr="0063182A">
        <w:rPr>
          <w:rFonts w:ascii="Arial" w:hAnsi="Arial" w:cs="Arial"/>
        </w:rPr>
        <w:t xml:space="preserve"> Java es un lenguaje orientado a objetos desde su concepción y esto hace que las aplicaciones escritas en Java tengan interesantes ventajas. En el caso de los lenguajes orientados a objetos, el concepto clave no es el de función, sino el de objeto. Un objeto es un elemento de programación, autocontenido y reutilizable, y que podríamos definir como la representación en un programa de un concepto, representación que está formada por un conjunto de variables (los datos) y un conjunto de métodos (o instrucciones para manejar los datos). Los objetos, además, poseen la capacidad de enviarse mensajes entre sí durante la ejecución de un programa. La "encapsulación" de variables y métodos en un objeto tiene claras ventajas:</w:t>
      </w:r>
    </w:p>
    <w:p w:rsidR="00E22E3E" w:rsidRDefault="00E22E3E" w:rsidP="006F3916">
      <w:pPr>
        <w:numPr>
          <w:ilvl w:val="1"/>
          <w:numId w:val="9"/>
        </w:numPr>
        <w:spacing w:before="240" w:line="510" w:lineRule="exact"/>
        <w:jc w:val="both"/>
        <w:rPr>
          <w:rFonts w:ascii="Arial" w:hAnsi="Arial" w:cs="Arial"/>
        </w:rPr>
      </w:pPr>
      <w:r w:rsidRPr="0063182A">
        <w:rPr>
          <w:rFonts w:ascii="Arial" w:hAnsi="Arial" w:cs="Arial"/>
        </w:rPr>
        <w:t xml:space="preserve">Cada objeto puede ser modificado y mantenido por separado. </w:t>
      </w:r>
    </w:p>
    <w:p w:rsidR="00E22E3E" w:rsidRPr="0063182A" w:rsidRDefault="00E22E3E" w:rsidP="006F3916">
      <w:pPr>
        <w:numPr>
          <w:ilvl w:val="1"/>
          <w:numId w:val="9"/>
        </w:numPr>
        <w:spacing w:before="240" w:line="510" w:lineRule="exact"/>
        <w:jc w:val="both"/>
        <w:rPr>
          <w:rFonts w:ascii="Arial" w:hAnsi="Arial" w:cs="Arial"/>
        </w:rPr>
      </w:pPr>
      <w:r w:rsidRPr="0063182A">
        <w:rPr>
          <w:rFonts w:ascii="Arial" w:hAnsi="Arial" w:cs="Arial"/>
        </w:rPr>
        <w:t>Se pueden mantener en un objeto métodos y variables que no son accesibles desde fuera de él, lo que evita multitud de posibilidades de error en el momento de confeccionar un programa. Esta característica se llama "ocultamiento de la información".</w:t>
      </w:r>
    </w:p>
    <w:p w:rsidR="00E22E3E" w:rsidRPr="00CC7F65" w:rsidRDefault="00E22E3E" w:rsidP="006F3916">
      <w:pPr>
        <w:numPr>
          <w:ilvl w:val="1"/>
          <w:numId w:val="9"/>
        </w:numPr>
        <w:spacing w:before="240" w:line="510" w:lineRule="exact"/>
        <w:jc w:val="both"/>
        <w:rPr>
          <w:rFonts w:ascii="Arial" w:hAnsi="Arial" w:cs="Arial"/>
          <w:b/>
        </w:rPr>
      </w:pPr>
      <w:r w:rsidRPr="00CC7F65">
        <w:rPr>
          <w:rFonts w:ascii="Arial" w:hAnsi="Arial" w:cs="Arial"/>
        </w:rPr>
        <w:t>Es posible reutilizar porciones de programa ya escritas</w:t>
      </w:r>
      <w:r>
        <w:rPr>
          <w:rFonts w:ascii="Arial" w:hAnsi="Arial" w:cs="Arial"/>
        </w:rPr>
        <w:t>.</w:t>
      </w:r>
    </w:p>
    <w:p w:rsidR="00E22E3E" w:rsidRPr="00CC7F65" w:rsidRDefault="00E22E3E" w:rsidP="00E22E3E">
      <w:pPr>
        <w:spacing w:before="240" w:line="510" w:lineRule="exact"/>
        <w:ind w:left="1416"/>
        <w:jc w:val="both"/>
        <w:rPr>
          <w:rFonts w:ascii="Arial" w:hAnsi="Arial" w:cs="Arial"/>
        </w:rPr>
      </w:pPr>
      <w:r w:rsidRPr="00CC7F65">
        <w:rPr>
          <w:rFonts w:ascii="Arial" w:hAnsi="Arial" w:cs="Arial"/>
        </w:rPr>
        <w:t>Otra consecuencia de la orientación a objetos de Java es que hace que el software escrito en Java sea modular: como el objeto es la entidad clave en la programación, cada uno puede ser modificado y mantenido por separado. Además, en Java un programa no es más que un conjunto de ficheros compilados para la VM (llamados "módulos"), que no es necesario "enlazar" en un único ejecutable como ocurría en el caso de los lenguajes compilados. Esto significa que pueden realizarse modificaciones sobre cada uno de los "módulos" sin necesidad de tener que recompilar y enlazar todos ellos: basta compilar sólo los "módulos" afectados.</w:t>
      </w:r>
    </w:p>
    <w:p w:rsidR="00E22E3E" w:rsidRPr="0063182A" w:rsidRDefault="00E22E3E" w:rsidP="006F3916">
      <w:pPr>
        <w:numPr>
          <w:ilvl w:val="0"/>
          <w:numId w:val="9"/>
        </w:numPr>
        <w:spacing w:before="240" w:line="510" w:lineRule="exact"/>
        <w:jc w:val="both"/>
        <w:rPr>
          <w:rFonts w:ascii="Arial" w:hAnsi="Arial" w:cs="Arial"/>
        </w:rPr>
      </w:pPr>
      <w:r w:rsidRPr="00CC7F65">
        <w:rPr>
          <w:rFonts w:ascii="Arial" w:hAnsi="Arial" w:cs="Arial"/>
          <w:b/>
        </w:rPr>
        <w:t>Seguridad:</w:t>
      </w:r>
      <w:r w:rsidRPr="00CC7F65">
        <w:rPr>
          <w:rFonts w:ascii="Arial" w:hAnsi="Arial" w:cs="Arial"/>
        </w:rPr>
        <w:t xml:space="preserve"> En general, se considera que un lenguaje es tanto más seguro cuanto menor es la posibilidad de que errores en la programación, o diseños malintencionados de programas (virus), causen daños en el sistema. La extrema seguridad de Java se establece a tres niveles</w:t>
      </w:r>
      <w:r w:rsidRPr="0063182A">
        <w:rPr>
          <w:rFonts w:ascii="Arial" w:hAnsi="Arial" w:cs="Arial"/>
        </w:rPr>
        <w:t>:</w:t>
      </w:r>
    </w:p>
    <w:p w:rsidR="00E22E3E" w:rsidRPr="0063182A" w:rsidRDefault="00E22E3E" w:rsidP="006F3916">
      <w:pPr>
        <w:numPr>
          <w:ilvl w:val="1"/>
          <w:numId w:val="9"/>
        </w:numPr>
        <w:spacing w:before="240" w:line="510" w:lineRule="exact"/>
        <w:jc w:val="both"/>
        <w:rPr>
          <w:rFonts w:ascii="Arial" w:hAnsi="Arial" w:cs="Arial"/>
        </w:rPr>
      </w:pPr>
      <w:r w:rsidRPr="0063182A">
        <w:rPr>
          <w:rFonts w:ascii="Arial" w:hAnsi="Arial" w:cs="Arial"/>
          <w:i/>
        </w:rPr>
        <w:t>Nivel de seguridad dado por las características del lenguaje</w:t>
      </w:r>
      <w:r w:rsidRPr="0063182A">
        <w:rPr>
          <w:rFonts w:ascii="Arial" w:hAnsi="Arial" w:cs="Arial"/>
        </w:rPr>
        <w:t xml:space="preserve">, tales como la ausencia de punteros (que evita cualquier error de asignación de memoria) o el "ocultamiento de la información" propio de la programación orientada a objetos, por recordar dos ejemplos ya mencionados. </w:t>
      </w:r>
    </w:p>
    <w:p w:rsidR="00E22E3E" w:rsidRPr="0063182A" w:rsidRDefault="00E22E3E" w:rsidP="006F3916">
      <w:pPr>
        <w:numPr>
          <w:ilvl w:val="1"/>
          <w:numId w:val="9"/>
        </w:numPr>
        <w:spacing w:before="240" w:line="510" w:lineRule="exact"/>
        <w:jc w:val="both"/>
        <w:rPr>
          <w:rFonts w:ascii="Arial" w:hAnsi="Arial" w:cs="Arial"/>
        </w:rPr>
      </w:pPr>
      <w:r w:rsidRPr="0063182A">
        <w:rPr>
          <w:rFonts w:ascii="Arial" w:hAnsi="Arial" w:cs="Arial"/>
          <w:i/>
        </w:rPr>
        <w:t>Nivel de seguridad dado por el diseño de la VM</w:t>
      </w:r>
      <w:r w:rsidRPr="0063182A">
        <w:rPr>
          <w:rFonts w:ascii="Arial" w:hAnsi="Arial" w:cs="Arial"/>
        </w:rPr>
        <w:t>:</w:t>
      </w:r>
    </w:p>
    <w:p w:rsidR="00E22E3E" w:rsidRPr="0063182A" w:rsidRDefault="00E22E3E" w:rsidP="006F3916">
      <w:pPr>
        <w:numPr>
          <w:ilvl w:val="2"/>
          <w:numId w:val="9"/>
        </w:numPr>
        <w:spacing w:before="240" w:line="510" w:lineRule="exact"/>
        <w:jc w:val="both"/>
        <w:rPr>
          <w:rFonts w:ascii="Arial" w:hAnsi="Arial" w:cs="Arial"/>
        </w:rPr>
      </w:pPr>
      <w:r w:rsidRPr="0063182A">
        <w:rPr>
          <w:rFonts w:ascii="Arial" w:hAnsi="Arial" w:cs="Arial"/>
        </w:rPr>
        <w:t xml:space="preserve">La VM de Java posee un verificador de los byte codes, que antes de ejecutarlos analiza su formato comprobando que no existen punteros en ellos, que se accede a los recursos del sistema a través de objetos de Java, etc. </w:t>
      </w:r>
    </w:p>
    <w:p w:rsidR="00E22E3E" w:rsidRPr="0063182A" w:rsidRDefault="00E22E3E" w:rsidP="006F3916">
      <w:pPr>
        <w:numPr>
          <w:ilvl w:val="2"/>
          <w:numId w:val="9"/>
        </w:numPr>
        <w:spacing w:before="240" w:line="510" w:lineRule="exact"/>
        <w:jc w:val="both"/>
        <w:rPr>
          <w:rFonts w:ascii="Arial" w:hAnsi="Arial" w:cs="Arial"/>
        </w:rPr>
      </w:pPr>
      <w:r w:rsidRPr="0063182A">
        <w:rPr>
          <w:rFonts w:ascii="Arial" w:hAnsi="Arial" w:cs="Arial"/>
        </w:rPr>
        <w:t xml:space="preserve">Otro elemento constitutivo de la VM es el cargador de clases. Una clase es una categoría de objetos utilizados en un programa; cuando se ejecuta un programa en Java, éste llama a determinadas clases a través del cargador de clases. Estas clases pueden provenir de tres lugares distintos, en donde residen en forma de </w:t>
      </w:r>
      <w:r w:rsidR="000E4AB6">
        <w:rPr>
          <w:rFonts w:ascii="Arial" w:hAnsi="Arial" w:cs="Arial"/>
        </w:rPr>
        <w:t>archivos</w:t>
      </w:r>
      <w:r w:rsidRPr="0063182A">
        <w:rPr>
          <w:rFonts w:ascii="Arial" w:hAnsi="Arial" w:cs="Arial"/>
        </w:rPr>
        <w:t xml:space="preserve">: del </w:t>
      </w:r>
      <w:r w:rsidR="000E4AB6">
        <w:rPr>
          <w:rFonts w:ascii="Arial" w:hAnsi="Arial" w:cs="Arial"/>
        </w:rPr>
        <w:t xml:space="preserve">computador </w:t>
      </w:r>
      <w:r w:rsidRPr="0063182A">
        <w:rPr>
          <w:rFonts w:ascii="Arial" w:hAnsi="Arial" w:cs="Arial"/>
        </w:rPr>
        <w:t>local, de la red de área local a la que pueda estar conectado el ordenador cliente, o de Internet. En función de la procedencia de las clases, se efectúan una serie de comprobaciones diferentes y el gestor de seguridad de la VM prohíbe los accesos peligrosos.</w:t>
      </w:r>
    </w:p>
    <w:p w:rsidR="00E22E3E" w:rsidRPr="0063182A" w:rsidRDefault="00E22E3E" w:rsidP="006F3916">
      <w:pPr>
        <w:numPr>
          <w:ilvl w:val="1"/>
          <w:numId w:val="9"/>
        </w:numPr>
        <w:spacing w:before="240" w:line="510" w:lineRule="exact"/>
        <w:jc w:val="both"/>
        <w:rPr>
          <w:rFonts w:ascii="Arial" w:hAnsi="Arial" w:cs="Arial"/>
        </w:rPr>
      </w:pPr>
      <w:r w:rsidRPr="0063182A">
        <w:rPr>
          <w:rFonts w:ascii="Arial" w:hAnsi="Arial" w:cs="Arial"/>
          <w:i/>
        </w:rPr>
        <w:t>Nivel de seguridad dado por la API de Java</w:t>
      </w:r>
      <w:r w:rsidRPr="0063182A">
        <w:rPr>
          <w:rFonts w:ascii="Arial" w:hAnsi="Arial" w:cs="Arial"/>
        </w:rPr>
        <w:t xml:space="preserve">. El conjunto de métodos y clases que estamos obligados a utilizar cuando programamos en Java para acceder a los recursos del sistema, está definido por la API, y constituye la última barrera defensiva. El diseño de dichos métodos y clases hace que éstos realicen múltiples verificaciones cuando son invocados, de modo que se dificultan los errores (voluntarios o involuntarios). </w:t>
      </w:r>
    </w:p>
    <w:p w:rsidR="00E22E3E" w:rsidRPr="00CC7F65" w:rsidRDefault="00E22E3E" w:rsidP="006F3916">
      <w:pPr>
        <w:numPr>
          <w:ilvl w:val="0"/>
          <w:numId w:val="9"/>
        </w:numPr>
        <w:spacing w:before="240" w:line="510" w:lineRule="exact"/>
        <w:jc w:val="both"/>
        <w:rPr>
          <w:rFonts w:ascii="Arial" w:hAnsi="Arial" w:cs="Arial"/>
          <w:b/>
        </w:rPr>
      </w:pPr>
      <w:r w:rsidRPr="00CC7F65">
        <w:rPr>
          <w:rFonts w:ascii="Arial" w:hAnsi="Arial" w:cs="Arial"/>
          <w:b/>
        </w:rPr>
        <w:t xml:space="preserve">Arquitectura neutral: </w:t>
      </w:r>
      <w:r>
        <w:rPr>
          <w:rFonts w:ascii="Arial" w:hAnsi="Arial" w:cs="Arial"/>
        </w:rPr>
        <w:t>Java permite que sus aplicaciones se interpreten de manera independiente a la plataforma donde se esté trabajando. Para hacer independientes las aplicaciones desarrolladas en JAVA, se compila su código en un archivo objeto (byte codes) que no depende de la arquitectura de la máquina donde se esté ejecutando, y las aplicaciones se comportarán de la misma manera desde Windows, Linux o Macintosh. Cualquier máquina que tenga el “run-time” puede ejecutar código escrito en Java. Para la realización de este proyecto usaremos JSDK 6.0.</w:t>
      </w:r>
    </w:p>
    <w:p w:rsidR="00E22E3E" w:rsidRPr="004D6468" w:rsidRDefault="00E22E3E" w:rsidP="006F3916">
      <w:pPr>
        <w:numPr>
          <w:ilvl w:val="0"/>
          <w:numId w:val="9"/>
        </w:numPr>
        <w:spacing w:before="240" w:line="510" w:lineRule="exact"/>
        <w:jc w:val="both"/>
        <w:rPr>
          <w:rFonts w:ascii="Arial" w:hAnsi="Arial" w:cs="Arial"/>
          <w:b/>
        </w:rPr>
      </w:pPr>
      <w:r>
        <w:rPr>
          <w:rFonts w:ascii="Arial" w:hAnsi="Arial" w:cs="Arial"/>
          <w:b/>
        </w:rPr>
        <w:t xml:space="preserve">Multihilos: </w:t>
      </w:r>
      <w:r>
        <w:rPr>
          <w:rFonts w:ascii="Arial" w:hAnsi="Arial" w:cs="Arial"/>
          <w:lang w:val="es-EC"/>
        </w:rPr>
        <w:t>Java proporciona la programación multihilo, la cual permite la escritura de programas que realicen varias tareas simultáneamente. Java utiliza un método de memoria conocido como “Administración automática del almacenamiento” (automatic storage management), en el que el sistema en tiempo de ejecución de Java mantiene un seguimiento de los objetos. En el momento que no están siendo referenciados por alguien, automáticamente se libera la memoria asociada con ellos.</w:t>
      </w:r>
    </w:p>
    <w:p w:rsidR="00E22E3E" w:rsidRPr="00BB3990" w:rsidRDefault="00E22E3E" w:rsidP="006F3916">
      <w:pPr>
        <w:numPr>
          <w:ilvl w:val="0"/>
          <w:numId w:val="9"/>
        </w:numPr>
        <w:spacing w:before="240" w:line="510" w:lineRule="exact"/>
        <w:jc w:val="both"/>
        <w:rPr>
          <w:rFonts w:ascii="Arial" w:hAnsi="Arial" w:cs="Arial"/>
          <w:b/>
        </w:rPr>
      </w:pPr>
      <w:r>
        <w:rPr>
          <w:rFonts w:ascii="Arial" w:hAnsi="Arial" w:cs="Arial"/>
          <w:b/>
        </w:rPr>
        <w:t xml:space="preserve">Manejo de errores: </w:t>
      </w:r>
      <w:r>
        <w:rPr>
          <w:rFonts w:ascii="Arial" w:hAnsi="Arial" w:cs="Arial"/>
        </w:rPr>
        <w:t>Una característica importante de Java y muy aplicable en nuestro proyecto es la administración de errores y excepciones. Las excepciones son la manera como Java indica que ha ocurrido algo extraño durante la ejecución de un programa escrito en Java. Comúnmente las excepciones son generadas y lanzadas por el sistema cuando estos eventos ocurren.</w:t>
      </w:r>
    </w:p>
    <w:p w:rsidR="00E22E3E" w:rsidRPr="00BB3990" w:rsidRDefault="00E22E3E" w:rsidP="00E22E3E">
      <w:pPr>
        <w:spacing w:before="240" w:line="510" w:lineRule="exact"/>
        <w:jc w:val="both"/>
        <w:rPr>
          <w:rFonts w:ascii="Arial" w:hAnsi="Arial" w:cs="Arial"/>
          <w:b/>
        </w:rPr>
      </w:pPr>
    </w:p>
    <w:p w:rsidR="00480287" w:rsidRDefault="00480287" w:rsidP="0047455E">
      <w:pPr>
        <w:spacing w:line="480" w:lineRule="auto"/>
        <w:ind w:firstLine="708"/>
        <w:jc w:val="both"/>
        <w:outlineLvl w:val="1"/>
        <w:rPr>
          <w:rFonts w:ascii="Arial" w:hAnsi="Arial" w:cs="Arial"/>
          <w:b/>
        </w:rPr>
      </w:pPr>
      <w:bookmarkStart w:id="69" w:name="_Toc243156449"/>
      <w:r>
        <w:rPr>
          <w:rFonts w:ascii="Arial" w:hAnsi="Arial" w:cs="Arial"/>
          <w:b/>
        </w:rPr>
        <w:t>Definición de Roles en la aplicación</w:t>
      </w:r>
      <w:bookmarkEnd w:id="69"/>
    </w:p>
    <w:p w:rsidR="00480287" w:rsidRDefault="00480287" w:rsidP="00B30EF6">
      <w:pPr>
        <w:spacing w:line="480" w:lineRule="auto"/>
        <w:ind w:left="708"/>
        <w:jc w:val="both"/>
        <w:rPr>
          <w:rFonts w:ascii="Arial" w:hAnsi="Arial" w:cs="Arial"/>
        </w:rPr>
      </w:pPr>
      <w:r>
        <w:rPr>
          <w:rFonts w:ascii="Arial" w:hAnsi="Arial" w:cs="Arial"/>
        </w:rPr>
        <w:t>Para el uso de la aplicación se han dividido los roles dependiendo en cierta parte de su grado de membresía en el IEEE</w:t>
      </w:r>
      <w:r w:rsidR="00F65CE8">
        <w:rPr>
          <w:rFonts w:ascii="Arial" w:hAnsi="Arial" w:cs="Arial"/>
        </w:rPr>
        <w:t>. A continuación se muestran los principales roles considerados</w:t>
      </w:r>
      <w:r w:rsidR="00D223C0">
        <w:rPr>
          <w:rFonts w:ascii="Arial" w:hAnsi="Arial" w:cs="Arial"/>
        </w:rPr>
        <w:t xml:space="preserve"> para la interacción en el sistema:</w:t>
      </w:r>
    </w:p>
    <w:p w:rsidR="00740251" w:rsidRDefault="00740251" w:rsidP="00480287">
      <w:pPr>
        <w:spacing w:line="480" w:lineRule="auto"/>
        <w:ind w:left="708"/>
        <w:jc w:val="both"/>
        <w:outlineLvl w:val="1"/>
        <w:rPr>
          <w:rFonts w:ascii="Arial" w:hAnsi="Arial" w:cs="Arial"/>
        </w:rPr>
      </w:pPr>
    </w:p>
    <w:tbl>
      <w:tblPr>
        <w:tblW w:w="0" w:type="auto"/>
        <w:tblInd w:w="817" w:type="dxa"/>
        <w:tblBorders>
          <w:top w:val="single" w:sz="8" w:space="0" w:color="404040"/>
          <w:left w:val="single" w:sz="8" w:space="0" w:color="404040"/>
          <w:bottom w:val="single" w:sz="8" w:space="0" w:color="404040"/>
          <w:right w:val="single" w:sz="8" w:space="0" w:color="404040"/>
          <w:insideH w:val="single" w:sz="8" w:space="0" w:color="404040"/>
        </w:tblBorders>
        <w:tblLook w:val="04A0"/>
      </w:tblPr>
      <w:tblGrid>
        <w:gridCol w:w="2907"/>
        <w:gridCol w:w="4997"/>
      </w:tblGrid>
      <w:tr w:rsidR="003E6DAC" w:rsidRPr="007F39C9" w:rsidTr="007F39C9">
        <w:tc>
          <w:tcPr>
            <w:tcW w:w="2977" w:type="dxa"/>
            <w:tcBorders>
              <w:top w:val="single" w:sz="8" w:space="0" w:color="404040"/>
              <w:left w:val="single" w:sz="8" w:space="0" w:color="404040"/>
              <w:bottom w:val="single" w:sz="8" w:space="0" w:color="404040"/>
              <w:right w:val="nil"/>
            </w:tcBorders>
            <w:shd w:val="clear" w:color="auto" w:fill="000000"/>
            <w:vAlign w:val="center"/>
          </w:tcPr>
          <w:p w:rsidR="00D223C0" w:rsidRPr="007F39C9" w:rsidRDefault="00D223C0" w:rsidP="007F39C9">
            <w:pPr>
              <w:spacing w:before="240"/>
              <w:jc w:val="center"/>
              <w:rPr>
                <w:rFonts w:ascii="Arial" w:hAnsi="Arial" w:cs="Arial"/>
                <w:b/>
                <w:sz w:val="28"/>
              </w:rPr>
            </w:pPr>
            <w:r w:rsidRPr="007F39C9">
              <w:rPr>
                <w:rFonts w:ascii="Arial" w:hAnsi="Arial" w:cs="Arial"/>
                <w:b/>
                <w:sz w:val="28"/>
              </w:rPr>
              <w:t>Rol</w:t>
            </w:r>
          </w:p>
        </w:tc>
        <w:tc>
          <w:tcPr>
            <w:tcW w:w="5184" w:type="dxa"/>
            <w:tcBorders>
              <w:top w:val="single" w:sz="8" w:space="0" w:color="404040"/>
              <w:left w:val="nil"/>
              <w:bottom w:val="single" w:sz="8" w:space="0" w:color="404040"/>
              <w:right w:val="single" w:sz="8" w:space="0" w:color="404040"/>
            </w:tcBorders>
            <w:shd w:val="clear" w:color="auto" w:fill="000000"/>
            <w:vAlign w:val="center"/>
          </w:tcPr>
          <w:p w:rsidR="00D223C0" w:rsidRPr="007F39C9" w:rsidRDefault="00D223C0" w:rsidP="007F39C9">
            <w:pPr>
              <w:spacing w:before="240"/>
              <w:jc w:val="center"/>
              <w:rPr>
                <w:rFonts w:ascii="Arial" w:hAnsi="Arial" w:cs="Arial"/>
                <w:b/>
                <w:sz w:val="28"/>
              </w:rPr>
            </w:pPr>
            <w:r w:rsidRPr="007F39C9">
              <w:rPr>
                <w:rFonts w:ascii="Arial" w:hAnsi="Arial" w:cs="Arial"/>
                <w:b/>
                <w:sz w:val="28"/>
              </w:rPr>
              <w:t>Función</w:t>
            </w:r>
          </w:p>
        </w:tc>
      </w:tr>
      <w:tr w:rsidR="003E6DAC" w:rsidRPr="007F39C9" w:rsidTr="007F39C9">
        <w:tc>
          <w:tcPr>
            <w:tcW w:w="2977" w:type="dxa"/>
            <w:tcBorders>
              <w:right w:val="nil"/>
            </w:tcBorders>
            <w:shd w:val="clear" w:color="auto" w:fill="C0C0C0"/>
            <w:vAlign w:val="center"/>
          </w:tcPr>
          <w:p w:rsidR="00D223C0" w:rsidRPr="007F39C9" w:rsidRDefault="00D223C0" w:rsidP="007F39C9">
            <w:pPr>
              <w:spacing w:before="240"/>
              <w:rPr>
                <w:rFonts w:ascii="Arial" w:hAnsi="Arial" w:cs="Arial"/>
              </w:rPr>
            </w:pPr>
            <w:r w:rsidRPr="007F39C9">
              <w:rPr>
                <w:rFonts w:ascii="Arial" w:hAnsi="Arial" w:cs="Arial"/>
              </w:rPr>
              <w:t>Mentor</w:t>
            </w:r>
          </w:p>
        </w:tc>
        <w:tc>
          <w:tcPr>
            <w:tcW w:w="5184" w:type="dxa"/>
            <w:tcBorders>
              <w:left w:val="nil"/>
            </w:tcBorders>
            <w:shd w:val="clear" w:color="auto" w:fill="C0C0C0"/>
          </w:tcPr>
          <w:p w:rsidR="00D223C0" w:rsidRPr="007F39C9" w:rsidRDefault="003E6DAC" w:rsidP="007F39C9">
            <w:pPr>
              <w:spacing w:before="240"/>
              <w:rPr>
                <w:rFonts w:ascii="Arial" w:hAnsi="Arial" w:cs="Arial"/>
              </w:rPr>
            </w:pPr>
            <w:r w:rsidRPr="007F39C9">
              <w:rPr>
                <w:rFonts w:ascii="Arial" w:hAnsi="Arial" w:cs="Arial"/>
              </w:rPr>
              <w:t>Encargado de responder las consultorías que realice el estudiante.</w:t>
            </w:r>
          </w:p>
        </w:tc>
      </w:tr>
      <w:tr w:rsidR="00D223C0" w:rsidRPr="007F39C9" w:rsidTr="007F39C9">
        <w:tc>
          <w:tcPr>
            <w:tcW w:w="2977" w:type="dxa"/>
            <w:tcBorders>
              <w:right w:val="nil"/>
            </w:tcBorders>
            <w:vAlign w:val="center"/>
          </w:tcPr>
          <w:p w:rsidR="00D223C0" w:rsidRPr="007F39C9" w:rsidRDefault="00D223C0" w:rsidP="007F39C9">
            <w:pPr>
              <w:spacing w:before="240"/>
              <w:rPr>
                <w:rFonts w:ascii="Arial" w:hAnsi="Arial" w:cs="Arial"/>
              </w:rPr>
            </w:pPr>
            <w:r w:rsidRPr="007F39C9">
              <w:rPr>
                <w:rFonts w:ascii="Arial" w:hAnsi="Arial" w:cs="Arial"/>
              </w:rPr>
              <w:t>Miembro estudiantil</w:t>
            </w:r>
          </w:p>
        </w:tc>
        <w:tc>
          <w:tcPr>
            <w:tcW w:w="5184" w:type="dxa"/>
            <w:tcBorders>
              <w:left w:val="nil"/>
            </w:tcBorders>
          </w:tcPr>
          <w:p w:rsidR="00D223C0" w:rsidRPr="007F39C9" w:rsidRDefault="003E6DAC" w:rsidP="007F39C9">
            <w:pPr>
              <w:spacing w:before="240"/>
              <w:rPr>
                <w:rFonts w:ascii="Arial" w:hAnsi="Arial" w:cs="Arial"/>
              </w:rPr>
            </w:pPr>
            <w:r w:rsidRPr="007F39C9">
              <w:rPr>
                <w:rFonts w:ascii="Arial" w:hAnsi="Arial" w:cs="Arial"/>
              </w:rPr>
              <w:t>Encargado de crear nuevas actividades relativas a categorías y hacer consultorías al mentor.</w:t>
            </w:r>
          </w:p>
        </w:tc>
      </w:tr>
      <w:tr w:rsidR="003E6DAC" w:rsidRPr="007F39C9" w:rsidTr="007F39C9">
        <w:tc>
          <w:tcPr>
            <w:tcW w:w="2977" w:type="dxa"/>
            <w:tcBorders>
              <w:right w:val="nil"/>
            </w:tcBorders>
            <w:shd w:val="clear" w:color="auto" w:fill="C0C0C0"/>
            <w:vAlign w:val="center"/>
          </w:tcPr>
          <w:p w:rsidR="00D223C0" w:rsidRPr="007F39C9" w:rsidRDefault="00D223C0" w:rsidP="007F39C9">
            <w:pPr>
              <w:spacing w:before="240"/>
              <w:rPr>
                <w:rFonts w:ascii="Arial" w:hAnsi="Arial" w:cs="Arial"/>
              </w:rPr>
            </w:pPr>
            <w:r w:rsidRPr="007F39C9">
              <w:rPr>
                <w:rFonts w:ascii="Arial" w:hAnsi="Arial" w:cs="Arial"/>
              </w:rPr>
              <w:t>Administrador de Sección</w:t>
            </w:r>
          </w:p>
        </w:tc>
        <w:tc>
          <w:tcPr>
            <w:tcW w:w="5184" w:type="dxa"/>
            <w:tcBorders>
              <w:left w:val="nil"/>
            </w:tcBorders>
            <w:shd w:val="clear" w:color="auto" w:fill="C0C0C0"/>
          </w:tcPr>
          <w:p w:rsidR="00D223C0" w:rsidRPr="007F39C9" w:rsidRDefault="003E6DAC" w:rsidP="007F39C9">
            <w:pPr>
              <w:spacing w:before="240"/>
              <w:rPr>
                <w:rFonts w:ascii="Arial" w:hAnsi="Arial" w:cs="Arial"/>
              </w:rPr>
            </w:pPr>
            <w:r w:rsidRPr="007F39C9">
              <w:rPr>
                <w:rFonts w:ascii="Arial" w:hAnsi="Arial" w:cs="Arial"/>
              </w:rPr>
              <w:t>Administra los usuarios, universidades y demás dentro de su Sección</w:t>
            </w:r>
          </w:p>
        </w:tc>
      </w:tr>
      <w:tr w:rsidR="00D223C0" w:rsidRPr="007F39C9" w:rsidTr="007F39C9">
        <w:tc>
          <w:tcPr>
            <w:tcW w:w="2977" w:type="dxa"/>
            <w:tcBorders>
              <w:right w:val="nil"/>
            </w:tcBorders>
            <w:vAlign w:val="center"/>
          </w:tcPr>
          <w:p w:rsidR="00D223C0" w:rsidRPr="007F39C9" w:rsidRDefault="00D223C0" w:rsidP="007F39C9">
            <w:pPr>
              <w:spacing w:before="240"/>
              <w:rPr>
                <w:rFonts w:ascii="Arial" w:hAnsi="Arial" w:cs="Arial"/>
              </w:rPr>
            </w:pPr>
            <w:r w:rsidRPr="007F39C9">
              <w:rPr>
                <w:rFonts w:ascii="Arial" w:hAnsi="Arial" w:cs="Arial"/>
              </w:rPr>
              <w:t>Administrador de Región</w:t>
            </w:r>
          </w:p>
        </w:tc>
        <w:tc>
          <w:tcPr>
            <w:tcW w:w="5184" w:type="dxa"/>
            <w:tcBorders>
              <w:left w:val="nil"/>
            </w:tcBorders>
            <w:vAlign w:val="center"/>
          </w:tcPr>
          <w:p w:rsidR="00D223C0" w:rsidRPr="007F39C9" w:rsidRDefault="003E6DAC" w:rsidP="007F39C9">
            <w:pPr>
              <w:spacing w:before="240"/>
              <w:rPr>
                <w:rFonts w:ascii="Arial" w:hAnsi="Arial" w:cs="Arial"/>
              </w:rPr>
            </w:pPr>
            <w:r w:rsidRPr="007F39C9">
              <w:rPr>
                <w:rFonts w:ascii="Arial" w:hAnsi="Arial" w:cs="Arial"/>
              </w:rPr>
              <w:t>Administra las entidades necesarias para la administración base del sistema, usuarios regionales, administración de encuestas y demás dentro de su Región</w:t>
            </w:r>
          </w:p>
        </w:tc>
      </w:tr>
      <w:tr w:rsidR="00D223C0" w:rsidRPr="007F39C9" w:rsidTr="007F39C9">
        <w:tc>
          <w:tcPr>
            <w:tcW w:w="2977" w:type="dxa"/>
            <w:tcBorders>
              <w:right w:val="nil"/>
            </w:tcBorders>
            <w:shd w:val="clear" w:color="auto" w:fill="C0C0C0"/>
            <w:vAlign w:val="center"/>
          </w:tcPr>
          <w:p w:rsidR="00D223C0" w:rsidRPr="007F39C9" w:rsidRDefault="00D223C0" w:rsidP="007F39C9">
            <w:pPr>
              <w:spacing w:before="240"/>
              <w:rPr>
                <w:rFonts w:ascii="Arial" w:hAnsi="Arial" w:cs="Arial"/>
              </w:rPr>
            </w:pPr>
            <w:r w:rsidRPr="007F39C9">
              <w:rPr>
                <w:rFonts w:ascii="Arial" w:hAnsi="Arial" w:cs="Arial"/>
              </w:rPr>
              <w:t>Revisor de Región</w:t>
            </w:r>
          </w:p>
        </w:tc>
        <w:tc>
          <w:tcPr>
            <w:tcW w:w="5184" w:type="dxa"/>
            <w:tcBorders>
              <w:left w:val="nil"/>
            </w:tcBorders>
            <w:shd w:val="clear" w:color="auto" w:fill="C0C0C0"/>
          </w:tcPr>
          <w:p w:rsidR="00D223C0" w:rsidRPr="007F39C9" w:rsidRDefault="003E6DAC" w:rsidP="007F39C9">
            <w:pPr>
              <w:spacing w:before="240"/>
              <w:rPr>
                <w:rFonts w:ascii="Arial" w:hAnsi="Arial" w:cs="Arial"/>
              </w:rPr>
            </w:pPr>
            <w:r w:rsidRPr="007F39C9">
              <w:rPr>
                <w:rFonts w:ascii="Arial" w:hAnsi="Arial" w:cs="Arial"/>
              </w:rPr>
              <w:t>Encargado de hacer revisiones generales del movimiento de las consultorías en toda la Región.</w:t>
            </w:r>
          </w:p>
        </w:tc>
      </w:tr>
      <w:tr w:rsidR="00D223C0" w:rsidRPr="007F39C9" w:rsidTr="007F39C9">
        <w:tc>
          <w:tcPr>
            <w:tcW w:w="2977" w:type="dxa"/>
            <w:tcBorders>
              <w:right w:val="nil"/>
            </w:tcBorders>
            <w:vAlign w:val="center"/>
          </w:tcPr>
          <w:p w:rsidR="00D223C0" w:rsidRPr="007F39C9" w:rsidRDefault="00D223C0" w:rsidP="007F39C9">
            <w:pPr>
              <w:spacing w:before="240"/>
              <w:rPr>
                <w:rFonts w:ascii="Arial" w:hAnsi="Arial" w:cs="Arial"/>
              </w:rPr>
            </w:pPr>
            <w:r w:rsidRPr="007F39C9">
              <w:rPr>
                <w:rFonts w:ascii="Arial" w:hAnsi="Arial" w:cs="Arial"/>
              </w:rPr>
              <w:t>Revisor de Sección</w:t>
            </w:r>
          </w:p>
        </w:tc>
        <w:tc>
          <w:tcPr>
            <w:tcW w:w="5184" w:type="dxa"/>
            <w:tcBorders>
              <w:left w:val="nil"/>
            </w:tcBorders>
          </w:tcPr>
          <w:p w:rsidR="00D223C0" w:rsidRPr="007F39C9" w:rsidRDefault="003E6DAC" w:rsidP="007F39C9">
            <w:pPr>
              <w:spacing w:before="240"/>
              <w:rPr>
                <w:rFonts w:ascii="Arial" w:hAnsi="Arial" w:cs="Arial"/>
              </w:rPr>
            </w:pPr>
            <w:r w:rsidRPr="007F39C9">
              <w:rPr>
                <w:rFonts w:ascii="Arial" w:hAnsi="Arial" w:cs="Arial"/>
              </w:rPr>
              <w:t>Encargado de hacer revisiones generales del movimiento de las consultorías en toda la Sección a la que pertenece.</w:t>
            </w:r>
          </w:p>
        </w:tc>
      </w:tr>
    </w:tbl>
    <w:p w:rsidR="00E23DE3" w:rsidRDefault="00E23DE3" w:rsidP="00E23DE3">
      <w:pPr>
        <w:spacing w:line="480" w:lineRule="auto"/>
        <w:ind w:left="708"/>
        <w:jc w:val="center"/>
        <w:outlineLvl w:val="1"/>
        <w:rPr>
          <w:rFonts w:ascii="Arial" w:hAnsi="Arial" w:cs="Arial"/>
          <w:b/>
        </w:rPr>
      </w:pPr>
    </w:p>
    <w:p w:rsidR="00E23DE3" w:rsidRPr="007D7996" w:rsidRDefault="00E23DE3" w:rsidP="007D7996">
      <w:pPr>
        <w:jc w:val="center"/>
        <w:rPr>
          <w:rFonts w:ascii="Arial" w:hAnsi="Arial" w:cs="Arial"/>
          <w:b/>
        </w:rPr>
      </w:pPr>
      <w:r w:rsidRPr="007D7996">
        <w:rPr>
          <w:rFonts w:ascii="Arial" w:hAnsi="Arial" w:cs="Arial"/>
          <w:b/>
        </w:rPr>
        <w:t>Tabla 3.1 Roles del sistema</w:t>
      </w:r>
    </w:p>
    <w:p w:rsidR="00E23DE3" w:rsidRPr="00E23DE3" w:rsidRDefault="00E23DE3" w:rsidP="00E23DE3">
      <w:pPr>
        <w:spacing w:line="480" w:lineRule="auto"/>
        <w:ind w:left="708"/>
        <w:jc w:val="center"/>
        <w:outlineLvl w:val="1"/>
        <w:rPr>
          <w:rFonts w:ascii="Arial" w:hAnsi="Arial" w:cs="Arial"/>
          <w:b/>
        </w:rPr>
      </w:pPr>
    </w:p>
    <w:p w:rsidR="00E22E3E" w:rsidRDefault="00E22E3E" w:rsidP="00E22E3E">
      <w:pPr>
        <w:numPr>
          <w:ilvl w:val="1"/>
          <w:numId w:val="2"/>
        </w:numPr>
        <w:spacing w:line="480" w:lineRule="auto"/>
        <w:jc w:val="both"/>
        <w:outlineLvl w:val="1"/>
        <w:rPr>
          <w:rFonts w:ascii="Arial" w:hAnsi="Arial" w:cs="Arial"/>
          <w:b/>
        </w:rPr>
      </w:pPr>
      <w:bookmarkStart w:id="70" w:name="_Toc243156450"/>
      <w:r>
        <w:rPr>
          <w:rFonts w:ascii="Arial" w:hAnsi="Arial" w:cs="Arial"/>
          <w:b/>
        </w:rPr>
        <w:t>Especificación UML del problema</w:t>
      </w:r>
      <w:bookmarkEnd w:id="70"/>
    </w:p>
    <w:p w:rsidR="00E22E3E" w:rsidRDefault="00E22E3E" w:rsidP="007F39C9">
      <w:pPr>
        <w:spacing w:line="480" w:lineRule="auto"/>
        <w:ind w:left="708"/>
        <w:jc w:val="both"/>
        <w:rPr>
          <w:rFonts w:ascii="Arial" w:hAnsi="Arial" w:cs="Arial"/>
        </w:rPr>
      </w:pPr>
      <w:bookmarkStart w:id="71" w:name="_Toc239329515"/>
      <w:r w:rsidRPr="00BB3990">
        <w:rPr>
          <w:rFonts w:ascii="Arial" w:hAnsi="Arial" w:cs="Arial"/>
        </w:rPr>
        <w:t>En es</w:t>
      </w:r>
      <w:r>
        <w:rPr>
          <w:rFonts w:ascii="Arial" w:hAnsi="Arial" w:cs="Arial"/>
        </w:rPr>
        <w:t>ta sección, mediante el uso de técnicas de modelamiento se definirá el concepto de la solución aplicado a una especificación formal.</w:t>
      </w:r>
      <w:bookmarkEnd w:id="71"/>
    </w:p>
    <w:p w:rsidR="00E22E3E" w:rsidRPr="000650E4" w:rsidRDefault="00E22E3E" w:rsidP="007F39C9">
      <w:pPr>
        <w:spacing w:line="480" w:lineRule="auto"/>
        <w:ind w:left="708"/>
        <w:jc w:val="both"/>
        <w:rPr>
          <w:rFonts w:ascii="Arial" w:hAnsi="Arial" w:cs="Arial"/>
        </w:rPr>
      </w:pPr>
      <w:bookmarkStart w:id="72" w:name="_Toc239329516"/>
      <w:r w:rsidRPr="000650E4">
        <w:rPr>
          <w:rFonts w:ascii="Arial" w:hAnsi="Arial" w:cs="Arial"/>
        </w:rPr>
        <w:t>El Lenguaje Modelad Unificado, UML es un lenguaje de modelado visual estándar, que se usa para especificar, visualizar, construir y documentar artefactos de un sistema de software.</w:t>
      </w:r>
      <w:bookmarkEnd w:id="72"/>
    </w:p>
    <w:p w:rsidR="00E22E3E" w:rsidRDefault="00E22E3E" w:rsidP="007F39C9">
      <w:pPr>
        <w:spacing w:line="480" w:lineRule="auto"/>
        <w:ind w:left="708"/>
        <w:jc w:val="both"/>
        <w:rPr>
          <w:rFonts w:ascii="Arial" w:hAnsi="Arial" w:cs="Arial"/>
        </w:rPr>
      </w:pPr>
      <w:bookmarkStart w:id="73" w:name="_Toc239329517"/>
      <w:r w:rsidRPr="000650E4">
        <w:rPr>
          <w:rFonts w:ascii="Arial" w:hAnsi="Arial" w:cs="Arial"/>
        </w:rPr>
        <w:t>En este proyecto se plasma el uso de UML y su aplicación en el análisis y diseño de sistemas.</w:t>
      </w:r>
      <w:r>
        <w:rPr>
          <w:rFonts w:ascii="Arial" w:hAnsi="Arial" w:cs="Arial"/>
        </w:rPr>
        <w:t xml:space="preserve"> A continuación se define el diagrama de casos de uso, que muestra una visión de todos los componentes interactuando entre sí. Luego se especifican los casos de uso en el que se definirán todos los casos posibles contemplados en los requerimientos funcionales. Posteriormente se especifican los escenarios posibles que pueden contemplarse a partir de los casos de usos especificados anteriormente. Finalmente se muestra un diseño de las clases en el diagrama de clases, para mostrar la división de objetos en el sistema.</w:t>
      </w:r>
      <w:bookmarkEnd w:id="73"/>
    </w:p>
    <w:p w:rsidR="00E22E3E" w:rsidRDefault="00E22E3E" w:rsidP="00E22E3E">
      <w:pPr>
        <w:numPr>
          <w:ilvl w:val="2"/>
          <w:numId w:val="2"/>
        </w:numPr>
        <w:spacing w:line="480" w:lineRule="auto"/>
        <w:jc w:val="both"/>
        <w:outlineLvl w:val="1"/>
        <w:rPr>
          <w:rFonts w:ascii="Arial" w:hAnsi="Arial" w:cs="Arial"/>
          <w:b/>
        </w:rPr>
      </w:pPr>
      <w:bookmarkStart w:id="74" w:name="_Toc243156451"/>
      <w:r>
        <w:rPr>
          <w:rFonts w:ascii="Arial" w:hAnsi="Arial" w:cs="Arial"/>
          <w:b/>
        </w:rPr>
        <w:t>Casos de Uso</w:t>
      </w:r>
      <w:bookmarkEnd w:id="74"/>
    </w:p>
    <w:tbl>
      <w:tblPr>
        <w:tblpPr w:leftFromText="141" w:rightFromText="141" w:vertAnchor="text" w:horzAnchor="page" w:tblpX="2364" w:tblpY="15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1134"/>
      </w:tblGrid>
      <w:tr w:rsidR="00F90BC1" w:rsidRPr="007F39C9" w:rsidTr="00E23DE3">
        <w:trPr>
          <w:trHeight w:val="419"/>
        </w:trPr>
        <w:tc>
          <w:tcPr>
            <w:tcW w:w="7054" w:type="dxa"/>
            <w:vAlign w:val="center"/>
          </w:tcPr>
          <w:p w:rsidR="00F90BC1" w:rsidRPr="009B61F0" w:rsidRDefault="00F90BC1" w:rsidP="00E23DE3">
            <w:pPr>
              <w:jc w:val="center"/>
              <w:rPr>
                <w:rFonts w:ascii="Arial" w:hAnsi="Arial" w:cs="Arial"/>
                <w:b/>
              </w:rPr>
            </w:pPr>
            <w:bookmarkStart w:id="75" w:name="_Toc183533328"/>
            <w:r w:rsidRPr="009B61F0">
              <w:rPr>
                <w:rFonts w:ascii="Arial" w:hAnsi="Arial" w:cs="Arial"/>
                <w:b/>
              </w:rPr>
              <w:t>CASOS DE USO</w:t>
            </w:r>
          </w:p>
        </w:tc>
        <w:tc>
          <w:tcPr>
            <w:tcW w:w="1134" w:type="dxa"/>
            <w:vAlign w:val="center"/>
          </w:tcPr>
          <w:p w:rsidR="00F90BC1" w:rsidRPr="009B61F0" w:rsidRDefault="00F90BC1" w:rsidP="00E23DE3">
            <w:pPr>
              <w:jc w:val="center"/>
              <w:rPr>
                <w:rFonts w:ascii="Arial" w:hAnsi="Arial" w:cs="Arial"/>
                <w:b/>
                <w:lang w:val="es-ES_tradnl"/>
              </w:rPr>
            </w:pPr>
            <w:r w:rsidRPr="009B61F0">
              <w:rPr>
                <w:rFonts w:ascii="Arial" w:hAnsi="Arial" w:cs="Arial"/>
                <w:b/>
                <w:lang w:val="es-ES_tradnl"/>
              </w:rPr>
              <w:t>ID</w:t>
            </w:r>
          </w:p>
        </w:tc>
      </w:tr>
      <w:tr w:rsidR="00F90BC1" w:rsidRPr="007F39C9" w:rsidTr="009B61F0">
        <w:tc>
          <w:tcPr>
            <w:tcW w:w="7054" w:type="dxa"/>
          </w:tcPr>
          <w:p w:rsidR="00F90BC1" w:rsidRPr="007F39C9" w:rsidRDefault="00F90BC1" w:rsidP="007F39C9">
            <w:pPr>
              <w:spacing w:before="240"/>
              <w:rPr>
                <w:rFonts w:ascii="Arial" w:hAnsi="Arial" w:cs="Arial"/>
              </w:rPr>
            </w:pPr>
            <w:r w:rsidRPr="007F39C9">
              <w:rPr>
                <w:rFonts w:ascii="Arial" w:hAnsi="Arial" w:cs="Arial"/>
              </w:rPr>
              <w:t>Iniciar Sesión</w:t>
            </w:r>
          </w:p>
        </w:tc>
        <w:tc>
          <w:tcPr>
            <w:tcW w:w="1134" w:type="dxa"/>
          </w:tcPr>
          <w:p w:rsidR="00F90BC1" w:rsidRPr="007F39C9" w:rsidRDefault="00F90BC1" w:rsidP="007F39C9">
            <w:pPr>
              <w:spacing w:before="240"/>
              <w:rPr>
                <w:rFonts w:ascii="Arial" w:hAnsi="Arial" w:cs="Arial"/>
                <w:lang w:val="es-ES_tradnl"/>
              </w:rPr>
            </w:pPr>
            <w:r w:rsidRPr="007F39C9">
              <w:rPr>
                <w:rFonts w:ascii="Arial" w:hAnsi="Arial" w:cs="Arial"/>
                <w:lang w:val="es-ES_tradnl"/>
              </w:rPr>
              <w:t>CU-001</w:t>
            </w:r>
          </w:p>
        </w:tc>
      </w:tr>
      <w:tr w:rsidR="00F90BC1" w:rsidRPr="007F39C9" w:rsidTr="009B61F0">
        <w:tc>
          <w:tcPr>
            <w:tcW w:w="7054" w:type="dxa"/>
          </w:tcPr>
          <w:p w:rsidR="00F90BC1" w:rsidRPr="007F39C9" w:rsidRDefault="00F90BC1" w:rsidP="007F39C9">
            <w:pPr>
              <w:spacing w:before="240"/>
              <w:rPr>
                <w:rFonts w:ascii="Arial" w:hAnsi="Arial" w:cs="Arial"/>
              </w:rPr>
            </w:pPr>
            <w:r w:rsidRPr="007F39C9">
              <w:rPr>
                <w:rFonts w:ascii="Arial" w:hAnsi="Arial" w:cs="Arial"/>
              </w:rPr>
              <w:t>Cerrar sesión</w:t>
            </w:r>
          </w:p>
        </w:tc>
        <w:tc>
          <w:tcPr>
            <w:tcW w:w="1134" w:type="dxa"/>
          </w:tcPr>
          <w:p w:rsidR="00F90BC1" w:rsidRPr="007F39C9" w:rsidRDefault="00F90BC1" w:rsidP="007F39C9">
            <w:pPr>
              <w:spacing w:before="240"/>
              <w:rPr>
                <w:rFonts w:ascii="Arial" w:hAnsi="Arial" w:cs="Arial"/>
                <w:lang w:val="es-ES_tradnl"/>
              </w:rPr>
            </w:pPr>
            <w:r w:rsidRPr="007F39C9">
              <w:rPr>
                <w:rFonts w:ascii="Arial" w:hAnsi="Arial" w:cs="Arial"/>
                <w:lang w:val="es-ES_tradnl"/>
              </w:rPr>
              <w:t>CU-002</w:t>
            </w:r>
          </w:p>
        </w:tc>
      </w:tr>
      <w:tr w:rsidR="00F90BC1" w:rsidRPr="007F39C9" w:rsidTr="009B61F0">
        <w:tc>
          <w:tcPr>
            <w:tcW w:w="7054" w:type="dxa"/>
          </w:tcPr>
          <w:p w:rsidR="00F90BC1" w:rsidRPr="007F39C9" w:rsidRDefault="00F90BC1" w:rsidP="007F39C9">
            <w:pPr>
              <w:spacing w:before="240"/>
              <w:rPr>
                <w:rFonts w:ascii="Arial" w:hAnsi="Arial" w:cs="Arial"/>
              </w:rPr>
            </w:pPr>
            <w:bookmarkStart w:id="76" w:name="_Toc183533364"/>
            <w:r w:rsidRPr="007F39C9">
              <w:rPr>
                <w:rFonts w:ascii="Arial" w:hAnsi="Arial" w:cs="Arial"/>
              </w:rPr>
              <w:t>Administrador de Región crea una evaluación</w:t>
            </w:r>
            <w:bookmarkEnd w:id="76"/>
          </w:p>
        </w:tc>
        <w:tc>
          <w:tcPr>
            <w:tcW w:w="1134" w:type="dxa"/>
          </w:tcPr>
          <w:p w:rsidR="00F90BC1" w:rsidRPr="007F39C9" w:rsidRDefault="00F90BC1" w:rsidP="007F39C9">
            <w:pPr>
              <w:spacing w:before="240"/>
              <w:rPr>
                <w:rFonts w:ascii="Arial" w:hAnsi="Arial" w:cs="Arial"/>
                <w:lang w:val="es-ES_tradnl"/>
              </w:rPr>
            </w:pPr>
            <w:r w:rsidRPr="007F39C9">
              <w:rPr>
                <w:rFonts w:ascii="Arial" w:hAnsi="Arial" w:cs="Arial"/>
                <w:lang w:val="es-ES_tradnl"/>
              </w:rPr>
              <w:t>CU-003</w:t>
            </w:r>
          </w:p>
        </w:tc>
      </w:tr>
      <w:tr w:rsidR="006E0830" w:rsidRPr="007F39C9" w:rsidTr="009B61F0">
        <w:tc>
          <w:tcPr>
            <w:tcW w:w="7054" w:type="dxa"/>
          </w:tcPr>
          <w:p w:rsidR="006E0830" w:rsidRPr="007F39C9" w:rsidRDefault="006E0830" w:rsidP="007F39C9">
            <w:pPr>
              <w:spacing w:before="240"/>
              <w:rPr>
                <w:rFonts w:ascii="Arial" w:hAnsi="Arial" w:cs="Arial"/>
              </w:rPr>
            </w:pPr>
            <w:bookmarkStart w:id="77" w:name="_Toc183533370"/>
            <w:r w:rsidRPr="007F39C9">
              <w:rPr>
                <w:rFonts w:ascii="Arial" w:hAnsi="Arial" w:cs="Arial"/>
              </w:rPr>
              <w:t>Administrador  de Región crea una sección a una evaluación</w:t>
            </w:r>
            <w:bookmarkEnd w:id="77"/>
          </w:p>
        </w:tc>
        <w:tc>
          <w:tcPr>
            <w:tcW w:w="1134" w:type="dxa"/>
          </w:tcPr>
          <w:p w:rsidR="006E0830" w:rsidRPr="007F39C9" w:rsidRDefault="006E0830" w:rsidP="007F39C9">
            <w:pPr>
              <w:spacing w:before="240"/>
              <w:rPr>
                <w:rFonts w:ascii="Arial" w:hAnsi="Arial" w:cs="Arial"/>
                <w:lang w:val="es-ES_tradnl"/>
              </w:rPr>
            </w:pPr>
            <w:r w:rsidRPr="007F39C9">
              <w:rPr>
                <w:rFonts w:ascii="Arial" w:hAnsi="Arial" w:cs="Arial"/>
                <w:lang w:val="es-ES_tradnl"/>
              </w:rPr>
              <w:t>CU-004</w:t>
            </w:r>
          </w:p>
        </w:tc>
      </w:tr>
      <w:tr w:rsidR="006E0830" w:rsidRPr="007F39C9" w:rsidTr="009B61F0">
        <w:tc>
          <w:tcPr>
            <w:tcW w:w="7054" w:type="dxa"/>
          </w:tcPr>
          <w:p w:rsidR="006E0830" w:rsidRPr="007F39C9" w:rsidRDefault="006E0830" w:rsidP="007F39C9">
            <w:pPr>
              <w:spacing w:before="240"/>
              <w:rPr>
                <w:rFonts w:ascii="Arial" w:hAnsi="Arial" w:cs="Arial"/>
              </w:rPr>
            </w:pPr>
            <w:bookmarkStart w:id="78" w:name="_Toc183533374"/>
            <w:r w:rsidRPr="007F39C9">
              <w:rPr>
                <w:rFonts w:ascii="Arial" w:hAnsi="Arial" w:cs="Arial"/>
              </w:rPr>
              <w:t>Administrador  de Región crea una pregunta para una sección de una evaluación</w:t>
            </w:r>
            <w:bookmarkEnd w:id="78"/>
          </w:p>
        </w:tc>
        <w:tc>
          <w:tcPr>
            <w:tcW w:w="1134" w:type="dxa"/>
          </w:tcPr>
          <w:p w:rsidR="006E0830" w:rsidRPr="007F39C9" w:rsidRDefault="006E0830" w:rsidP="007F39C9">
            <w:pPr>
              <w:spacing w:before="240"/>
              <w:rPr>
                <w:rFonts w:ascii="Arial" w:hAnsi="Arial" w:cs="Arial"/>
                <w:lang w:val="es-ES_tradnl"/>
              </w:rPr>
            </w:pPr>
            <w:r w:rsidRPr="007F39C9">
              <w:rPr>
                <w:rFonts w:ascii="Arial" w:hAnsi="Arial" w:cs="Arial"/>
                <w:lang w:val="es-ES_tradnl"/>
              </w:rPr>
              <w:t>CU-005</w:t>
            </w:r>
          </w:p>
        </w:tc>
      </w:tr>
      <w:tr w:rsidR="006E0830" w:rsidRPr="007F39C9" w:rsidTr="009B61F0">
        <w:tc>
          <w:tcPr>
            <w:tcW w:w="7054" w:type="dxa"/>
          </w:tcPr>
          <w:p w:rsidR="006E0830" w:rsidRPr="007F39C9" w:rsidRDefault="006E0830" w:rsidP="007F39C9">
            <w:pPr>
              <w:spacing w:before="240"/>
              <w:rPr>
                <w:rFonts w:ascii="Arial" w:hAnsi="Arial" w:cs="Arial"/>
              </w:rPr>
            </w:pPr>
            <w:r w:rsidRPr="007F39C9">
              <w:rPr>
                <w:rFonts w:ascii="Arial" w:hAnsi="Arial" w:cs="Arial"/>
              </w:rPr>
              <w:t>Administrador  de Región crea una alternativa para una pregunta para una sección de una evaluación</w:t>
            </w:r>
          </w:p>
        </w:tc>
        <w:tc>
          <w:tcPr>
            <w:tcW w:w="1134" w:type="dxa"/>
          </w:tcPr>
          <w:p w:rsidR="006E0830" w:rsidRPr="007F39C9" w:rsidRDefault="006E0830" w:rsidP="007F39C9">
            <w:pPr>
              <w:spacing w:before="240"/>
              <w:rPr>
                <w:rFonts w:ascii="Arial" w:hAnsi="Arial" w:cs="Arial"/>
                <w:lang w:val="es-ES_tradnl"/>
              </w:rPr>
            </w:pPr>
            <w:r w:rsidRPr="007F39C9">
              <w:rPr>
                <w:rFonts w:ascii="Arial" w:hAnsi="Arial" w:cs="Arial"/>
                <w:lang w:val="es-ES_tradnl"/>
              </w:rPr>
              <w:t>CU-007</w:t>
            </w:r>
          </w:p>
        </w:tc>
      </w:tr>
      <w:tr w:rsidR="00840640" w:rsidRPr="007F39C9" w:rsidTr="009B61F0">
        <w:tc>
          <w:tcPr>
            <w:tcW w:w="7054" w:type="dxa"/>
          </w:tcPr>
          <w:p w:rsidR="00840640" w:rsidRPr="007F39C9" w:rsidRDefault="00840640" w:rsidP="007F39C9">
            <w:pPr>
              <w:spacing w:before="240"/>
              <w:rPr>
                <w:rFonts w:ascii="Arial" w:hAnsi="Arial" w:cs="Arial"/>
                <w:lang w:val="es-ES_tradnl"/>
              </w:rPr>
            </w:pPr>
            <w:r w:rsidRPr="007F39C9">
              <w:rPr>
                <w:rFonts w:ascii="Arial" w:hAnsi="Arial" w:cs="Arial"/>
              </w:rPr>
              <w:t>Administrador  de Región modifica evaluación</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CU-008</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Administrador de Región crea categoría</w:t>
            </w:r>
          </w:p>
        </w:tc>
        <w:tc>
          <w:tcPr>
            <w:tcW w:w="1134" w:type="dxa"/>
          </w:tcPr>
          <w:p w:rsidR="00840640" w:rsidRPr="007F39C9" w:rsidRDefault="00840640" w:rsidP="007F39C9">
            <w:pPr>
              <w:spacing w:before="240"/>
              <w:rPr>
                <w:rFonts w:ascii="Arial" w:hAnsi="Arial" w:cs="Arial"/>
              </w:rPr>
            </w:pPr>
            <w:r w:rsidRPr="007F39C9">
              <w:rPr>
                <w:rFonts w:ascii="Arial" w:hAnsi="Arial" w:cs="Arial"/>
              </w:rPr>
              <w:t>CU-009</w:t>
            </w:r>
          </w:p>
        </w:tc>
      </w:tr>
      <w:tr w:rsidR="00840640" w:rsidRPr="007F39C9" w:rsidTr="009B61F0">
        <w:tc>
          <w:tcPr>
            <w:tcW w:w="7054" w:type="dxa"/>
            <w:vAlign w:val="center"/>
          </w:tcPr>
          <w:p w:rsidR="00840640" w:rsidRPr="007F39C9" w:rsidRDefault="00840640" w:rsidP="007F39C9">
            <w:pPr>
              <w:spacing w:before="240"/>
              <w:rPr>
                <w:rFonts w:ascii="Arial" w:hAnsi="Arial" w:cs="Arial"/>
              </w:rPr>
            </w:pPr>
            <w:r w:rsidRPr="007F39C9">
              <w:rPr>
                <w:rFonts w:ascii="Arial" w:hAnsi="Arial" w:cs="Arial"/>
              </w:rPr>
              <w:t>Administrador de Región modifica categoría</w:t>
            </w:r>
          </w:p>
        </w:tc>
        <w:tc>
          <w:tcPr>
            <w:tcW w:w="1134" w:type="dxa"/>
          </w:tcPr>
          <w:p w:rsidR="00840640" w:rsidRPr="007F39C9" w:rsidRDefault="00840640" w:rsidP="007F39C9">
            <w:pPr>
              <w:spacing w:before="240"/>
              <w:rPr>
                <w:rFonts w:ascii="Arial" w:hAnsi="Arial" w:cs="Arial"/>
                <w:bCs/>
              </w:rPr>
            </w:pPr>
            <w:r w:rsidRPr="007F39C9">
              <w:rPr>
                <w:rFonts w:ascii="Arial" w:hAnsi="Arial" w:cs="Arial"/>
                <w:bCs/>
              </w:rPr>
              <w:t>CU-010</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 xml:space="preserve">Administrador de Región crea subcategoría </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CU-011</w:t>
            </w:r>
          </w:p>
        </w:tc>
      </w:tr>
      <w:tr w:rsidR="00840640" w:rsidRPr="007F39C9" w:rsidTr="009B61F0">
        <w:tc>
          <w:tcPr>
            <w:tcW w:w="7054" w:type="dxa"/>
            <w:vAlign w:val="center"/>
          </w:tcPr>
          <w:p w:rsidR="00840640" w:rsidRPr="007F39C9" w:rsidRDefault="00840640" w:rsidP="007F39C9">
            <w:pPr>
              <w:spacing w:before="240"/>
              <w:rPr>
                <w:rFonts w:ascii="Arial" w:hAnsi="Arial" w:cs="Arial"/>
              </w:rPr>
            </w:pPr>
            <w:r w:rsidRPr="007F39C9">
              <w:rPr>
                <w:rFonts w:ascii="Arial" w:hAnsi="Arial" w:cs="Arial"/>
              </w:rPr>
              <w:t>Administrador de Región modifica subcategoría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CU-012</w:t>
            </w:r>
          </w:p>
        </w:tc>
      </w:tr>
      <w:tr w:rsidR="00840640" w:rsidRPr="007F39C9" w:rsidTr="009B61F0">
        <w:tc>
          <w:tcPr>
            <w:tcW w:w="7054" w:type="dxa"/>
          </w:tcPr>
          <w:p w:rsidR="00840640" w:rsidRPr="007F39C9" w:rsidRDefault="00840640" w:rsidP="007F39C9">
            <w:pPr>
              <w:spacing w:before="240"/>
              <w:rPr>
                <w:rFonts w:ascii="Arial" w:hAnsi="Arial" w:cs="Arial"/>
                <w:lang w:val="es-ES_tradnl"/>
              </w:rPr>
            </w:pPr>
            <w:r w:rsidRPr="007F39C9">
              <w:rPr>
                <w:rFonts w:ascii="Arial" w:hAnsi="Arial" w:cs="Arial"/>
              </w:rPr>
              <w:t>Administrador de Sección asigna categorías/Subcategorías a su sección</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CU-013</w:t>
            </w:r>
          </w:p>
        </w:tc>
      </w:tr>
      <w:tr w:rsidR="00840640" w:rsidRPr="007F39C9" w:rsidTr="009B61F0">
        <w:tc>
          <w:tcPr>
            <w:tcW w:w="705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Recomendar nueva categoría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CU-014</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Recomendar nueva subcategoría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CU-015</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Administrador de Sección crea universidades</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CU-016</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Administrador de Región crea cargos IEEE</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CU-017</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Administrador de Región crea Secciones IEEE</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CU-020</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Administrador de Región consulta respuestas a una evaluación</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CU-021</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Responder Evaluación</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CU-022</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Crear consultoría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CU-023</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Realizar consulta dentro de consultoría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CU-024</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Responder  consulta dentro de consultoría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CU-025</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Modificar  consulta dentro de consultoría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CU-026</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Modificar estado de la consultoría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CU-027</w:t>
            </w:r>
          </w:p>
        </w:tc>
      </w:tr>
      <w:tr w:rsidR="00840640" w:rsidRPr="007F39C9" w:rsidTr="009B61F0">
        <w:tc>
          <w:tcPr>
            <w:tcW w:w="7054" w:type="dxa"/>
          </w:tcPr>
          <w:p w:rsidR="00840640" w:rsidRPr="007F39C9" w:rsidRDefault="00840640" w:rsidP="007F39C9">
            <w:pPr>
              <w:spacing w:before="240"/>
              <w:rPr>
                <w:rFonts w:ascii="Arial" w:hAnsi="Arial" w:cs="Arial"/>
              </w:rPr>
            </w:pPr>
            <w:r w:rsidRPr="007F39C9">
              <w:rPr>
                <w:rFonts w:ascii="Arial" w:hAnsi="Arial" w:cs="Arial"/>
              </w:rPr>
              <w:t>Ingresar sugerencia referente a una consultoría</w:t>
            </w:r>
          </w:p>
        </w:tc>
        <w:tc>
          <w:tcPr>
            <w:tcW w:w="1134" w:type="dxa"/>
          </w:tcPr>
          <w:p w:rsidR="00840640" w:rsidRPr="007F39C9" w:rsidRDefault="00840640" w:rsidP="007F39C9">
            <w:pPr>
              <w:spacing w:before="240"/>
              <w:rPr>
                <w:rFonts w:ascii="Arial" w:hAnsi="Arial" w:cs="Arial"/>
                <w:lang w:val="es-ES_tradnl"/>
              </w:rPr>
            </w:pPr>
            <w:r w:rsidRPr="007F39C9">
              <w:rPr>
                <w:rFonts w:ascii="Arial" w:hAnsi="Arial" w:cs="Arial"/>
                <w:lang w:val="es-ES_tradnl"/>
              </w:rPr>
              <w:t>CU-028</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Consultar Consultorías anteriores de toda la Región</w:t>
            </w:r>
          </w:p>
        </w:tc>
        <w:tc>
          <w:tcPr>
            <w:tcW w:w="1134" w:type="dxa"/>
          </w:tcPr>
          <w:p w:rsidR="00785B3A" w:rsidRPr="007F39C9" w:rsidRDefault="00785B3A" w:rsidP="007F39C9">
            <w:pPr>
              <w:spacing w:before="240"/>
              <w:rPr>
                <w:rFonts w:ascii="Arial" w:hAnsi="Arial" w:cs="Arial"/>
                <w:highlight w:val="yellow"/>
                <w:lang w:val="es-ES_tradnl"/>
              </w:rPr>
            </w:pPr>
            <w:r w:rsidRPr="007F39C9">
              <w:rPr>
                <w:rFonts w:ascii="Arial" w:hAnsi="Arial" w:cs="Arial"/>
                <w:lang w:val="es-ES_tradnl"/>
              </w:rPr>
              <w:t>CU-029</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Estudiante crea nueva actividad</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CU-030</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Administrador de Sección aprueba actividad</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CU-031</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Cambiar estudiante responsable de actividad</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CU-032</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Registro de usuario en el sistema</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CU-033</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Administrador de Sección aprueba/rechaza usuario mentor</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CU-034</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Administrador de Región aprueba/rechaza usuario Administrador de Sección</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CU-035</w:t>
            </w:r>
          </w:p>
        </w:tc>
      </w:tr>
      <w:tr w:rsidR="00785B3A" w:rsidRPr="007F39C9" w:rsidTr="009B61F0">
        <w:tc>
          <w:tcPr>
            <w:tcW w:w="7054" w:type="dxa"/>
          </w:tcPr>
          <w:p w:rsidR="00785B3A" w:rsidRPr="007F39C9" w:rsidRDefault="00785B3A" w:rsidP="007F39C9">
            <w:pPr>
              <w:spacing w:before="240"/>
              <w:rPr>
                <w:rFonts w:ascii="Arial" w:hAnsi="Arial" w:cs="Arial"/>
              </w:rPr>
            </w:pPr>
            <w:r w:rsidRPr="007F39C9">
              <w:rPr>
                <w:rFonts w:ascii="Arial" w:hAnsi="Arial" w:cs="Arial"/>
              </w:rPr>
              <w:t>Modificar datos de usuario</w:t>
            </w:r>
          </w:p>
        </w:tc>
        <w:tc>
          <w:tcPr>
            <w:tcW w:w="1134" w:type="dxa"/>
          </w:tcPr>
          <w:p w:rsidR="00785B3A" w:rsidRPr="007F39C9" w:rsidRDefault="00785B3A" w:rsidP="007F39C9">
            <w:pPr>
              <w:spacing w:before="240"/>
              <w:rPr>
                <w:rFonts w:ascii="Arial" w:hAnsi="Arial" w:cs="Arial"/>
                <w:lang w:val="es-ES_tradnl"/>
              </w:rPr>
            </w:pPr>
            <w:r w:rsidRPr="007F39C9">
              <w:rPr>
                <w:rFonts w:ascii="Arial" w:hAnsi="Arial" w:cs="Arial"/>
                <w:lang w:val="es-ES_tradnl"/>
              </w:rPr>
              <w:t>CU-036</w:t>
            </w:r>
          </w:p>
        </w:tc>
      </w:tr>
      <w:tr w:rsidR="00B038B1" w:rsidRPr="007F39C9" w:rsidTr="009B61F0">
        <w:tc>
          <w:tcPr>
            <w:tcW w:w="7054" w:type="dxa"/>
          </w:tcPr>
          <w:p w:rsidR="00B038B1" w:rsidRPr="007F39C9" w:rsidRDefault="00B038B1" w:rsidP="007F39C9">
            <w:pPr>
              <w:spacing w:before="240"/>
              <w:rPr>
                <w:rFonts w:ascii="Arial" w:hAnsi="Arial" w:cs="Arial"/>
              </w:rPr>
            </w:pPr>
            <w:r w:rsidRPr="007F39C9">
              <w:rPr>
                <w:rFonts w:ascii="Arial" w:hAnsi="Arial" w:cs="Arial"/>
              </w:rPr>
              <w:t>Solicitar cambio de Rol</w:t>
            </w:r>
          </w:p>
        </w:tc>
        <w:tc>
          <w:tcPr>
            <w:tcW w:w="1134" w:type="dxa"/>
          </w:tcPr>
          <w:p w:rsidR="00B038B1" w:rsidRPr="007F39C9" w:rsidRDefault="00B038B1" w:rsidP="007F39C9">
            <w:pPr>
              <w:spacing w:before="240"/>
              <w:rPr>
                <w:rFonts w:ascii="Arial" w:hAnsi="Arial" w:cs="Arial"/>
                <w:lang w:val="es-ES_tradnl"/>
              </w:rPr>
            </w:pPr>
            <w:r w:rsidRPr="007F39C9">
              <w:rPr>
                <w:rFonts w:ascii="Arial" w:hAnsi="Arial" w:cs="Arial"/>
                <w:lang w:val="es-ES_tradnl"/>
              </w:rPr>
              <w:t>CU-037</w:t>
            </w:r>
          </w:p>
        </w:tc>
      </w:tr>
      <w:tr w:rsidR="00B038B1" w:rsidRPr="007F39C9" w:rsidTr="009B61F0">
        <w:tc>
          <w:tcPr>
            <w:tcW w:w="7054" w:type="dxa"/>
          </w:tcPr>
          <w:p w:rsidR="00B038B1" w:rsidRPr="007F39C9" w:rsidRDefault="00B038B1" w:rsidP="007F39C9">
            <w:pPr>
              <w:spacing w:before="240"/>
              <w:rPr>
                <w:rFonts w:ascii="Arial" w:hAnsi="Arial" w:cs="Arial"/>
              </w:rPr>
            </w:pPr>
            <w:r w:rsidRPr="007F39C9">
              <w:rPr>
                <w:rFonts w:ascii="Arial" w:hAnsi="Arial" w:cs="Arial"/>
              </w:rPr>
              <w:t>Consultar directorio GOLD-Región</w:t>
            </w:r>
          </w:p>
        </w:tc>
        <w:tc>
          <w:tcPr>
            <w:tcW w:w="1134" w:type="dxa"/>
          </w:tcPr>
          <w:p w:rsidR="00B038B1" w:rsidRPr="007F39C9" w:rsidRDefault="00B038B1" w:rsidP="007F39C9">
            <w:pPr>
              <w:spacing w:before="240"/>
              <w:rPr>
                <w:rFonts w:ascii="Arial" w:hAnsi="Arial" w:cs="Arial"/>
                <w:lang w:val="es-ES_tradnl"/>
              </w:rPr>
            </w:pPr>
            <w:r w:rsidRPr="007F39C9">
              <w:rPr>
                <w:rFonts w:ascii="Arial" w:hAnsi="Arial" w:cs="Arial"/>
                <w:lang w:val="es-ES_tradnl"/>
              </w:rPr>
              <w:t>CU-038</w:t>
            </w:r>
          </w:p>
        </w:tc>
      </w:tr>
      <w:tr w:rsidR="00B038B1" w:rsidRPr="007F39C9" w:rsidTr="00E23DE3">
        <w:tc>
          <w:tcPr>
            <w:tcW w:w="7054" w:type="dxa"/>
            <w:tcBorders>
              <w:bottom w:val="single" w:sz="4" w:space="0" w:color="auto"/>
            </w:tcBorders>
          </w:tcPr>
          <w:p w:rsidR="00B038B1" w:rsidRPr="007F39C9" w:rsidRDefault="00B038B1" w:rsidP="007F39C9">
            <w:pPr>
              <w:spacing w:before="240"/>
              <w:rPr>
                <w:rFonts w:ascii="Arial" w:hAnsi="Arial" w:cs="Arial"/>
              </w:rPr>
            </w:pPr>
            <w:r w:rsidRPr="007F39C9">
              <w:rPr>
                <w:rFonts w:ascii="Arial" w:hAnsi="Arial" w:cs="Arial"/>
              </w:rPr>
              <w:t>Consultar directorio GOLD-Sección</w:t>
            </w:r>
          </w:p>
        </w:tc>
        <w:tc>
          <w:tcPr>
            <w:tcW w:w="1134" w:type="dxa"/>
            <w:tcBorders>
              <w:bottom w:val="single" w:sz="4" w:space="0" w:color="auto"/>
            </w:tcBorders>
          </w:tcPr>
          <w:p w:rsidR="00B038B1" w:rsidRPr="007F39C9" w:rsidRDefault="00B038B1" w:rsidP="007F39C9">
            <w:pPr>
              <w:spacing w:before="240"/>
              <w:rPr>
                <w:rFonts w:ascii="Arial" w:hAnsi="Arial" w:cs="Arial"/>
                <w:lang w:val="es-ES_tradnl"/>
              </w:rPr>
            </w:pPr>
            <w:r w:rsidRPr="007F39C9">
              <w:rPr>
                <w:rFonts w:ascii="Arial" w:hAnsi="Arial" w:cs="Arial"/>
                <w:lang w:val="es-ES_tradnl"/>
              </w:rPr>
              <w:t>CU-039</w:t>
            </w:r>
          </w:p>
        </w:tc>
      </w:tr>
      <w:tr w:rsidR="00B038B1" w:rsidRPr="007F39C9" w:rsidTr="00E23DE3">
        <w:tc>
          <w:tcPr>
            <w:tcW w:w="7054" w:type="dxa"/>
            <w:tcBorders>
              <w:top w:val="single" w:sz="4" w:space="0" w:color="auto"/>
              <w:left w:val="single" w:sz="4" w:space="0" w:color="auto"/>
              <w:bottom w:val="single" w:sz="4" w:space="0" w:color="auto"/>
              <w:right w:val="single" w:sz="4" w:space="0" w:color="auto"/>
            </w:tcBorders>
          </w:tcPr>
          <w:p w:rsidR="00B038B1" w:rsidRPr="007F39C9" w:rsidRDefault="00B038B1" w:rsidP="007F39C9">
            <w:pPr>
              <w:spacing w:before="240"/>
              <w:rPr>
                <w:rFonts w:ascii="Arial" w:hAnsi="Arial" w:cs="Arial"/>
              </w:rPr>
            </w:pPr>
            <w:r w:rsidRPr="007F39C9">
              <w:rPr>
                <w:rFonts w:ascii="Arial" w:hAnsi="Arial" w:cs="Arial"/>
              </w:rPr>
              <w:t>Cambiar contraseña</w:t>
            </w:r>
          </w:p>
        </w:tc>
        <w:tc>
          <w:tcPr>
            <w:tcW w:w="1134" w:type="dxa"/>
            <w:tcBorders>
              <w:top w:val="single" w:sz="4" w:space="0" w:color="auto"/>
              <w:left w:val="single" w:sz="4" w:space="0" w:color="auto"/>
              <w:bottom w:val="single" w:sz="4" w:space="0" w:color="auto"/>
              <w:right w:val="single" w:sz="4" w:space="0" w:color="auto"/>
            </w:tcBorders>
          </w:tcPr>
          <w:p w:rsidR="00B038B1" w:rsidRPr="007F39C9" w:rsidRDefault="00B038B1" w:rsidP="007F39C9">
            <w:pPr>
              <w:spacing w:before="240"/>
              <w:rPr>
                <w:rFonts w:ascii="Arial" w:hAnsi="Arial" w:cs="Arial"/>
                <w:lang w:val="es-ES_tradnl"/>
              </w:rPr>
            </w:pPr>
            <w:r w:rsidRPr="007F39C9">
              <w:rPr>
                <w:rFonts w:ascii="Arial" w:hAnsi="Arial" w:cs="Arial"/>
                <w:lang w:val="es-ES_tradnl"/>
              </w:rPr>
              <w:t>CU-040</w:t>
            </w:r>
          </w:p>
        </w:tc>
      </w:tr>
      <w:tr w:rsidR="00E23DE3" w:rsidRPr="007F39C9" w:rsidTr="00E23DE3">
        <w:tc>
          <w:tcPr>
            <w:tcW w:w="8188" w:type="dxa"/>
            <w:gridSpan w:val="2"/>
            <w:tcBorders>
              <w:top w:val="single" w:sz="4" w:space="0" w:color="auto"/>
              <w:left w:val="nil"/>
              <w:bottom w:val="nil"/>
              <w:right w:val="nil"/>
            </w:tcBorders>
            <w:vAlign w:val="bottom"/>
          </w:tcPr>
          <w:p w:rsidR="00E23DE3" w:rsidRPr="007F39C9" w:rsidRDefault="00E23DE3" w:rsidP="00E23DE3">
            <w:pPr>
              <w:spacing w:before="240"/>
              <w:jc w:val="center"/>
              <w:rPr>
                <w:rFonts w:ascii="Arial" w:hAnsi="Arial" w:cs="Arial"/>
                <w:lang w:val="es-ES_tradnl"/>
              </w:rPr>
            </w:pPr>
            <w:bookmarkStart w:id="79" w:name="_Toc183533277"/>
            <w:r>
              <w:rPr>
                <w:rFonts w:ascii="Arial" w:hAnsi="Arial" w:cs="Arial"/>
                <w:b/>
              </w:rPr>
              <w:t xml:space="preserve">Tabla 3.2 </w:t>
            </w:r>
            <w:bookmarkEnd w:id="79"/>
            <w:r>
              <w:rPr>
                <w:rFonts w:ascii="Arial" w:hAnsi="Arial" w:cs="Arial"/>
                <w:b/>
              </w:rPr>
              <w:t>Casos de uso de la aplicación</w:t>
            </w:r>
          </w:p>
        </w:tc>
      </w:tr>
      <w:bookmarkEnd w:id="75"/>
    </w:tbl>
    <w:p w:rsidR="009F3B40" w:rsidRDefault="00F90BC1" w:rsidP="009F3B40">
      <w:pPr>
        <w:numPr>
          <w:ilvl w:val="2"/>
          <w:numId w:val="2"/>
        </w:numPr>
        <w:spacing w:line="480" w:lineRule="auto"/>
        <w:jc w:val="both"/>
        <w:outlineLvl w:val="1"/>
        <w:rPr>
          <w:rFonts w:ascii="Arial" w:hAnsi="Arial" w:cs="Arial"/>
          <w:b/>
        </w:rPr>
      </w:pPr>
      <w:r>
        <w:rPr>
          <w:rFonts w:ascii="Arial" w:hAnsi="Arial" w:cs="Arial"/>
          <w:b/>
        </w:rPr>
        <w:br w:type="page"/>
      </w:r>
      <w:bookmarkStart w:id="80" w:name="_Toc243156452"/>
      <w:r w:rsidR="009F3B40">
        <w:rPr>
          <w:rFonts w:ascii="Arial" w:hAnsi="Arial" w:cs="Arial"/>
          <w:b/>
        </w:rPr>
        <w:t>Diagrama de Casos de usos</w:t>
      </w:r>
      <w:bookmarkEnd w:id="80"/>
      <w:r w:rsidR="009F3B40" w:rsidRPr="009F3B40">
        <w:rPr>
          <w:rFonts w:ascii="Arial" w:hAnsi="Arial" w:cs="Arial"/>
          <w:b/>
        </w:rPr>
        <w:t xml:space="preserve"> </w:t>
      </w:r>
    </w:p>
    <w:p w:rsidR="007C3743" w:rsidRDefault="007C3743" w:rsidP="007C3743">
      <w:pPr>
        <w:spacing w:line="480" w:lineRule="auto"/>
        <w:ind w:left="720"/>
        <w:jc w:val="both"/>
        <w:outlineLvl w:val="1"/>
        <w:rPr>
          <w:rFonts w:ascii="Arial" w:hAnsi="Arial" w:cs="Arial"/>
          <w:b/>
        </w:rPr>
      </w:pPr>
      <w:r w:rsidRPr="009F3B40">
        <w:rPr>
          <w:rFonts w:ascii="Arial" w:hAnsi="Arial" w:cs="Arial"/>
          <w:b/>
        </w:rPr>
        <w:pict>
          <v:oval id="_x0000_s1039" style="position:absolute;left:0;text-align:left;margin-left:131.9pt;margin-top:13.9pt;width:189.2pt;height:13.75pt;z-index:1">
            <v:textbox style="mso-next-textbox:#_x0000_s1039;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Crear Evaluación</w:t>
                  </w:r>
                </w:p>
              </w:txbxContent>
            </v:textbox>
          </v:oval>
        </w:pict>
      </w:r>
    </w:p>
    <w:p w:rsidR="00A32096" w:rsidRDefault="00C64603" w:rsidP="00A32096">
      <w:pPr>
        <w:spacing w:line="480" w:lineRule="auto"/>
        <w:ind w:left="720"/>
        <w:jc w:val="both"/>
        <w:outlineLvl w:val="1"/>
        <w:rPr>
          <w:rFonts w:ascii="Arial" w:hAnsi="Arial" w:cs="Arial"/>
          <w:b/>
        </w:rPr>
      </w:pPr>
      <w:r>
        <w:rPr>
          <w:rFonts w:ascii="Arial" w:hAnsi="Arial" w:cs="Arial"/>
          <w:b/>
          <w:noProof/>
          <w:lang w:val="es-EC" w:eastAsia="es-EC"/>
        </w:rPr>
        <w:pict>
          <v:shapetype id="_x0000_t202" coordsize="21600,21600" o:spt="202" path="m,l,21600r21600,l21600,xe">
            <v:stroke joinstyle="miter"/>
            <v:path gradientshapeok="t" o:connecttype="rect"/>
          </v:shapetype>
          <v:shape id="_x0000_s1166" type="#_x0000_t202" style="position:absolute;left:0;text-align:left;margin-left:-40.45pt;margin-top:-14.45pt;width:539.95pt;height:670.45pt;z-index:96" filled="f">
            <v:textbox style="mso-next-textbox:#_x0000_s1166">
              <w:txbxContent>
                <w:p w:rsidR="00956C02" w:rsidRDefault="00956C02"/>
              </w:txbxContent>
            </v:textbox>
          </v:shape>
        </w:pict>
      </w:r>
      <w:r w:rsidR="00AB4EB2">
        <w:rPr>
          <w:rFonts w:ascii="Arial" w:hAnsi="Arial" w:cs="Arial"/>
          <w:b/>
          <w:noProof/>
          <w:lang w:val="es-EC" w:eastAsia="es-EC"/>
        </w:rPr>
        <w:pict>
          <v:shapetype id="_x0000_t32" coordsize="21600,21600" o:spt="32" o:oned="t" path="m,l21600,21600e" filled="f">
            <v:path arrowok="t" fillok="f" o:connecttype="none"/>
            <o:lock v:ext="edit" shapetype="t"/>
          </v:shapetype>
          <v:shape id="_x0000_s1091" type="#_x0000_t32" style="position:absolute;left:0;text-align:left;margin-left:321.75pt;margin-top:-5pt;width:84.95pt;height:163.65pt;flip:x y;z-index:33" o:connectortype="straight"/>
        </w:pict>
      </w:r>
      <w:r w:rsidR="00AB4EB2">
        <w:rPr>
          <w:rFonts w:ascii="Arial" w:hAnsi="Arial" w:cs="Arial"/>
          <w:b/>
          <w:noProof/>
          <w:lang w:val="es-EC" w:eastAsia="es-EC"/>
        </w:rPr>
        <w:pict>
          <v:shape id="_x0000_s1092" type="#_x0000_t32" style="position:absolute;left:0;text-align:left;margin-left:321.75pt;margin-top:11.1pt;width:84.95pt;height:147.55pt;flip:x y;z-index:34" o:connectortype="straight"/>
        </w:pict>
      </w:r>
      <w:r w:rsidR="00A32096" w:rsidRPr="009F3B40">
        <w:rPr>
          <w:rFonts w:ascii="Arial" w:hAnsi="Arial" w:cs="Arial"/>
          <w:b/>
        </w:rPr>
        <w:pict>
          <v:oval id="_x0000_s1044" style="position:absolute;left:0;text-align:left;margin-left:131.5pt;margin-top:19.65pt;width:189.6pt;height:13.75pt;z-index:3">
            <v:textbox style="mso-next-textbox:#_x0000_s1044;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Crear pregunta de Evaluación</w:t>
                  </w:r>
                </w:p>
              </w:txbxContent>
            </v:textbox>
          </v:oval>
        </w:pict>
      </w:r>
      <w:r w:rsidR="00A32096" w:rsidRPr="009F3B40">
        <w:rPr>
          <w:rFonts w:ascii="Arial" w:hAnsi="Arial" w:cs="Arial"/>
          <w:b/>
        </w:rPr>
        <w:pict>
          <v:oval id="_x0000_s1043" style="position:absolute;left:0;text-align:left;margin-left:131.5pt;margin-top:3.1pt;width:189.6pt;height:13.75pt;z-index:2">
            <v:textbox style="mso-next-textbox:#_x0000_s1043;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Crear sección de Evaluación</w:t>
                  </w:r>
                </w:p>
              </w:txbxContent>
            </v:textbox>
          </v:oval>
        </w:pict>
      </w:r>
    </w:p>
    <w:p w:rsidR="00A32096" w:rsidRDefault="00AB4EB2" w:rsidP="00A32096">
      <w:pPr>
        <w:spacing w:line="480" w:lineRule="auto"/>
        <w:ind w:left="720"/>
        <w:jc w:val="both"/>
        <w:outlineLvl w:val="1"/>
        <w:rPr>
          <w:rFonts w:ascii="Arial" w:hAnsi="Arial" w:cs="Arial"/>
          <w:b/>
        </w:rPr>
      </w:pPr>
      <w:r>
        <w:rPr>
          <w:rFonts w:ascii="Arial" w:hAnsi="Arial" w:cs="Arial"/>
          <w:b/>
          <w:noProof/>
          <w:lang w:val="es-EC" w:eastAsia="es-EC"/>
        </w:rPr>
        <w:pict>
          <v:shape id="_x0000_s1094" type="#_x0000_t32" style="position:absolute;left:0;text-align:left;margin-left:321.75pt;margin-top:20.5pt;width:84.95pt;height:110.55pt;flip:x y;z-index:36" o:connectortype="straight"/>
        </w:pict>
      </w:r>
      <w:r>
        <w:rPr>
          <w:rFonts w:ascii="Arial" w:hAnsi="Arial" w:cs="Arial"/>
          <w:b/>
          <w:noProof/>
          <w:lang w:val="es-EC" w:eastAsia="es-EC"/>
        </w:rPr>
        <w:pict>
          <v:shape id="_x0000_s1093" type="#_x0000_t32" style="position:absolute;left:0;text-align:left;margin-left:321.75pt;margin-top:1.85pt;width:84.95pt;height:129.2pt;flip:x y;z-index:35" o:connectortype="straight"/>
        </w:pict>
      </w:r>
      <w:r w:rsidR="00A32096" w:rsidRPr="009F3B40">
        <w:rPr>
          <w:rFonts w:ascii="Arial" w:hAnsi="Arial" w:cs="Arial"/>
          <w:b/>
        </w:rPr>
        <w:pict>
          <v:oval id="_x0000_s1047" style="position:absolute;left:0;text-align:left;margin-left:131.5pt;margin-top:26.75pt;width:189.6pt;height:13.75pt;z-index:5">
            <v:textbox style="mso-next-textbox:#_x0000_s1047;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Modificar Evaluación</w:t>
                  </w:r>
                </w:p>
              </w:txbxContent>
            </v:textbox>
          </v:oval>
        </w:pict>
      </w:r>
      <w:r w:rsidR="00A32096" w:rsidRPr="009F3B40">
        <w:rPr>
          <w:rFonts w:ascii="Arial" w:hAnsi="Arial" w:cs="Arial"/>
          <w:b/>
        </w:rPr>
        <w:pict>
          <v:oval id="_x0000_s1046" style="position:absolute;left:0;text-align:left;margin-left:131.9pt;margin-top:9.9pt;width:189.2pt;height:13.75pt;z-index:4">
            <v:textbox style="mso-next-textbox:#_x0000_s1046;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Crear alternativa de pregunta</w:t>
                  </w:r>
                </w:p>
              </w:txbxContent>
            </v:textbox>
          </v:oval>
        </w:pict>
      </w:r>
    </w:p>
    <w:p w:rsidR="00A32096" w:rsidRDefault="00AB4EB2" w:rsidP="00A32096">
      <w:pPr>
        <w:spacing w:line="480" w:lineRule="auto"/>
        <w:ind w:left="720"/>
        <w:jc w:val="both"/>
        <w:outlineLvl w:val="1"/>
        <w:rPr>
          <w:rFonts w:ascii="Arial" w:hAnsi="Arial" w:cs="Arial"/>
          <w:b/>
        </w:rPr>
      </w:pPr>
      <w:r>
        <w:rPr>
          <w:rFonts w:ascii="Arial" w:hAnsi="Arial" w:cs="Arial"/>
          <w:b/>
          <w:noProof/>
          <w:lang w:val="es-EC" w:eastAsia="es-EC"/>
        </w:rPr>
        <w:pict>
          <v:shape id="_x0000_s1096" type="#_x0000_t32" style="position:absolute;left:0;text-align:left;margin-left:321.75pt;margin-top:26.85pt;width:84.95pt;height:76.6pt;flip:x y;z-index:38" o:connectortype="straight"/>
        </w:pict>
      </w:r>
      <w:r>
        <w:rPr>
          <w:rFonts w:ascii="Arial" w:hAnsi="Arial" w:cs="Arial"/>
          <w:b/>
          <w:noProof/>
          <w:lang w:val="es-EC" w:eastAsia="es-EC"/>
        </w:rPr>
        <w:pict>
          <v:shape id="_x0000_s1095" type="#_x0000_t32" style="position:absolute;left:0;text-align:left;margin-left:321.1pt;margin-top:9.6pt;width:85.6pt;height:93.85pt;flip:x y;z-index:37" o:connectortype="straight"/>
        </w:pict>
      </w:r>
      <w:r w:rsidR="00A32096" w:rsidRPr="009F3B40">
        <w:rPr>
          <w:rFonts w:ascii="Arial" w:hAnsi="Arial" w:cs="Arial"/>
          <w:b/>
        </w:rPr>
        <w:pict>
          <v:oval id="_x0000_s1048" style="position:absolute;left:0;text-align:left;margin-left:131.9pt;margin-top:15.8pt;width:189.2pt;height:13.75pt;z-index:6">
            <v:textbox style="mso-next-textbox:#_x0000_s1048;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Crear categoría</w:t>
                  </w:r>
                </w:p>
              </w:txbxContent>
            </v:textbox>
          </v:oval>
        </w:pict>
      </w:r>
    </w:p>
    <w:p w:rsidR="00A32096" w:rsidRDefault="00AB4EB2" w:rsidP="00A32096">
      <w:pPr>
        <w:spacing w:line="480" w:lineRule="auto"/>
        <w:ind w:left="720"/>
        <w:jc w:val="both"/>
        <w:outlineLvl w:val="1"/>
        <w:rPr>
          <w:rFonts w:ascii="Arial" w:hAnsi="Arial" w:cs="Arial"/>
          <w:b/>
        </w:rPr>
      </w:pPr>
      <w:r>
        <w:rPr>
          <w:rFonts w:ascii="Arial" w:hAnsi="Arial" w:cs="Arial"/>
          <w:b/>
          <w:noProof/>
          <w:lang w:val="es-EC" w:eastAsia="es-EC"/>
        </w:rPr>
        <w:pict>
          <v:shape id="_x0000_s1097" type="#_x0000_t32" style="position:absolute;left:0;text-align:left;margin-left:321.1pt;margin-top:16.5pt;width:85.6pt;height:59.35pt;flip:x y;z-index:39" o:connectortype="straight"/>
        </w:pict>
      </w:r>
      <w:r w:rsidR="00A32096" w:rsidRPr="009F3B40">
        <w:rPr>
          <w:rFonts w:ascii="Arial" w:hAnsi="Arial" w:cs="Arial"/>
          <w:b/>
        </w:rPr>
        <w:pict>
          <v:oval id="_x0000_s1050" style="position:absolute;left:0;text-align:left;margin-left:131.5pt;margin-top:22.85pt;width:189.6pt;height:13.75pt;z-index:8">
            <v:textbox style="mso-next-textbox:#_x0000_s1050;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Crear subcategoría</w:t>
                  </w:r>
                </w:p>
              </w:txbxContent>
            </v:textbox>
          </v:oval>
        </w:pict>
      </w:r>
      <w:r w:rsidR="00A32096" w:rsidRPr="009F3B40">
        <w:rPr>
          <w:rFonts w:ascii="Arial" w:hAnsi="Arial" w:cs="Arial"/>
          <w:b/>
        </w:rPr>
        <w:pict>
          <v:oval id="_x0000_s1049" style="position:absolute;left:0;text-align:left;margin-left:131.9pt;margin-top:5.6pt;width:189.2pt;height:13.75pt;z-index:7">
            <v:textbox style="mso-next-textbox:#_x0000_s1049;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Modificar categoría</w:t>
                  </w:r>
                </w:p>
              </w:txbxContent>
            </v:textbox>
          </v:oval>
        </w:pict>
      </w:r>
    </w:p>
    <w:p w:rsidR="00A32096" w:rsidRDefault="00AB4EB2" w:rsidP="00A32096">
      <w:pPr>
        <w:spacing w:line="480" w:lineRule="auto"/>
        <w:ind w:left="720"/>
        <w:jc w:val="both"/>
        <w:outlineLvl w:val="1"/>
        <w:rPr>
          <w:rFonts w:ascii="Arial" w:hAnsi="Arial" w:cs="Arial"/>
          <w:b/>
        </w:rPr>
      </w:pPr>
      <w:r>
        <w:rPr>
          <w:rFonts w:ascii="Arial" w:hAnsi="Arial" w:cs="Arial"/>
          <w:b/>
          <w:noProof/>
          <w:lang w:val="es-EC" w:eastAsia="es-EC"/>
        </w:rPr>
        <w:pict>
          <v:shape id="_x0000_s1099" type="#_x0000_t32" style="position:absolute;left:0;text-align:left;margin-left:321.75pt;margin-top:20.35pt;width:84.95pt;height:27.9pt;flip:x y;z-index:41" o:connectortype="straight"/>
        </w:pict>
      </w:r>
      <w:r>
        <w:rPr>
          <w:rFonts w:ascii="Arial" w:hAnsi="Arial" w:cs="Arial"/>
          <w:b/>
          <w:noProof/>
          <w:lang w:val="es-EC" w:eastAsia="es-EC"/>
        </w:rPr>
        <w:pict>
          <v:shape id="_x0000_s1098" type="#_x0000_t32" style="position:absolute;left:0;text-align:left;margin-left:321.75pt;margin-top:4.6pt;width:84.95pt;height:43.65pt;flip:x y;z-index:40" o:connectortype="straight"/>
        </w:pict>
      </w:r>
      <w:r>
        <w:rPr>
          <w:rFonts w:ascii="Arial" w:hAnsi="Arial" w:cs="Arial"/>
          <w:b/>
          <w:noProof/>
          <w:lang w:val="es-EC" w:eastAsia="es-EC"/>
        </w:rPr>
        <w:pict>
          <v:shape id="_x0000_s1089" type="#_x0000_t202" style="position:absolute;left:0;text-align:left;margin-left:355.4pt;margin-top:12.25pt;width:153.95pt;height:121.85pt;z-index:31" filled="f" stroked="f">
            <v:textbox style="mso-next-textbox:#_x0000_s1089">
              <w:txbxContent>
                <w:p w:rsidR="00956C02" w:rsidRDefault="00956C02">
                  <w:r>
                    <w:object w:dxaOrig="1866" w:dyaOrig="1326">
                      <v:shape id="_x0000_i1048" type="#_x0000_t75" style="width:138.65pt;height:98.85pt" o:ole="">
                        <v:imagedata r:id="rId22" o:title=""/>
                      </v:shape>
                      <o:OLEObject Type="Embed" ProgID="Visio.Drawing.11" ShapeID="_x0000_i1048" DrawAspect="Content" ObjectID="_1338896001" r:id="rId23"/>
                    </w:object>
                  </w:r>
                </w:p>
              </w:txbxContent>
            </v:textbox>
          </v:shape>
        </w:pict>
      </w:r>
      <w:r w:rsidR="00B038B1" w:rsidRPr="009F3B40">
        <w:rPr>
          <w:rFonts w:ascii="Arial" w:hAnsi="Arial" w:cs="Arial"/>
          <w:b/>
        </w:rPr>
        <w:pict>
          <v:oval id="_x0000_s1051" style="position:absolute;left:0;text-align:left;margin-left:131.85pt;margin-top:12.25pt;width:189.25pt;height:13.75pt;z-index:9">
            <v:textbox style="mso-next-textbox:#_x0000_s1051;mso-fit-shape-to-text:t" inset="0,0,0,0">
              <w:txbxContent>
                <w:p w:rsidR="00956C02" w:rsidRPr="00A32096" w:rsidRDefault="00956C02" w:rsidP="006E0830">
                  <w:pPr>
                    <w:jc w:val="center"/>
                    <w:rPr>
                      <w:rFonts w:ascii="Arial" w:hAnsi="Arial" w:cs="Arial"/>
                      <w:sz w:val="16"/>
                      <w:szCs w:val="16"/>
                      <w:lang w:val="es-EC"/>
                    </w:rPr>
                  </w:pPr>
                  <w:r w:rsidRPr="00A32096">
                    <w:rPr>
                      <w:rFonts w:ascii="Arial" w:hAnsi="Arial" w:cs="Arial"/>
                      <w:sz w:val="16"/>
                      <w:szCs w:val="16"/>
                      <w:lang w:val="es-EC"/>
                    </w:rPr>
                    <w:t>Modificar subcategoría</w:t>
                  </w:r>
                </w:p>
              </w:txbxContent>
            </v:textbox>
          </v:oval>
        </w:pict>
      </w:r>
    </w:p>
    <w:p w:rsidR="00A32096"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61" type="#_x0000_t32" style="position:absolute;left:0;text-align:left;margin-left:317.75pt;margin-top:20.65pt;width:88.95pt;height:235.45pt;flip:x;z-index:92" o:connectortype="straight"/>
        </w:pict>
      </w:r>
      <w:r>
        <w:rPr>
          <w:rFonts w:ascii="Arial" w:hAnsi="Arial" w:cs="Arial"/>
          <w:b/>
          <w:noProof/>
          <w:lang w:val="es-EC" w:eastAsia="es-EC"/>
        </w:rPr>
        <w:pict>
          <v:shape id="_x0000_s1129" type="#_x0000_t32" style="position:absolute;left:0;text-align:left;margin-left:320.6pt;margin-top:20.65pt;width:86.1pt;height:85.85pt;flip:x;z-index:61" o:connectortype="straight"/>
        </w:pict>
      </w:r>
      <w:r w:rsidR="0071536D">
        <w:rPr>
          <w:rFonts w:ascii="Arial" w:hAnsi="Arial" w:cs="Arial"/>
          <w:b/>
          <w:noProof/>
          <w:lang w:val="es-EC" w:eastAsia="es-EC"/>
        </w:rPr>
        <w:pict>
          <v:shape id="_x0000_s1130" type="#_x0000_t32" style="position:absolute;left:0;text-align:left;margin-left:321.75pt;margin-top:20.65pt;width:84.95pt;height:105.1pt;flip:x;z-index:62" o:connectortype="straight"/>
        </w:pict>
      </w:r>
      <w:r w:rsidR="0071536D">
        <w:rPr>
          <w:rFonts w:ascii="Arial" w:hAnsi="Arial" w:cs="Arial"/>
          <w:b/>
          <w:noProof/>
          <w:lang w:val="es-EC" w:eastAsia="es-EC"/>
        </w:rPr>
        <w:pict>
          <v:shape id="_x0000_s1128" type="#_x0000_t32" style="position:absolute;left:0;text-align:left;margin-left:321.5pt;margin-top:20.65pt;width:85.2pt;height:124.7pt;flip:x;z-index:60" o:connectortype="straight"/>
        </w:pict>
      </w:r>
      <w:r w:rsidR="0071536D">
        <w:rPr>
          <w:rFonts w:ascii="Arial" w:hAnsi="Arial" w:cs="Arial"/>
          <w:b/>
          <w:noProof/>
          <w:lang w:val="es-EC" w:eastAsia="es-EC"/>
        </w:rPr>
        <w:pict>
          <v:shape id="_x0000_s1141" type="#_x0000_t32" style="position:absolute;left:0;text-align:left;margin-left:322.4pt;margin-top:20.65pt;width:84.3pt;height:142.15pt;flip:x;z-index:72" o:connectortype="straight"/>
        </w:pict>
      </w:r>
      <w:r w:rsidR="0071536D">
        <w:rPr>
          <w:rFonts w:ascii="Arial" w:hAnsi="Arial" w:cs="Arial"/>
          <w:b/>
          <w:noProof/>
          <w:lang w:val="es-EC" w:eastAsia="es-EC"/>
        </w:rPr>
        <w:pict>
          <v:shape id="_x0000_s1127" type="#_x0000_t32" style="position:absolute;left:0;text-align:left;margin-left:321.75pt;margin-top:20.65pt;width:84.95pt;height:42.35pt;flip:x;z-index:59" o:connectortype="straight"/>
        </w:pict>
      </w:r>
      <w:r w:rsidR="0071536D">
        <w:rPr>
          <w:rFonts w:ascii="Arial" w:hAnsi="Arial" w:cs="Arial"/>
          <w:b/>
          <w:noProof/>
          <w:lang w:val="es-EC" w:eastAsia="es-EC"/>
        </w:rPr>
        <w:pict>
          <v:shape id="_x0000_s1126" type="#_x0000_t32" style="position:absolute;left:0;text-align:left;margin-left:322.4pt;margin-top:20.65pt;width:84.3pt;height:22.45pt;flip:x;z-index:58" o:connectortype="straight"/>
        </w:pict>
      </w:r>
      <w:r w:rsidR="00AB4EB2">
        <w:rPr>
          <w:rFonts w:ascii="Arial" w:hAnsi="Arial" w:cs="Arial"/>
          <w:b/>
          <w:noProof/>
          <w:lang w:val="es-EC" w:eastAsia="es-EC"/>
        </w:rPr>
        <w:pict>
          <v:shape id="_x0000_s1100" type="#_x0000_t32" style="position:absolute;left:0;text-align:left;margin-left:321.5pt;margin-top:10.5pt;width:85.2pt;height:10.15pt;flip:x y;z-index:42" o:connectortype="straight"/>
        </w:pict>
      </w:r>
      <w:r w:rsidR="00AB4EB2">
        <w:rPr>
          <w:rFonts w:ascii="Arial" w:hAnsi="Arial" w:cs="Arial"/>
          <w:b/>
          <w:noProof/>
          <w:lang w:val="es-EC" w:eastAsia="es-EC"/>
        </w:rPr>
        <w:pict>
          <v:shape id="_x0000_s1101" type="#_x0000_t32" style="position:absolute;left:0;text-align:left;margin-left:321.75pt;margin-top:20.65pt;width:84.95pt;height:6.55pt;flip:x;z-index:43" o:connectortype="straight"/>
        </w:pict>
      </w:r>
      <w:r w:rsidR="00B038B1" w:rsidRPr="009F3B40">
        <w:rPr>
          <w:rFonts w:ascii="Arial" w:hAnsi="Arial" w:cs="Arial"/>
          <w:b/>
        </w:rPr>
        <w:pict>
          <v:oval id="_x0000_s1053" style="position:absolute;left:0;text-align:left;margin-left:131.9pt;margin-top:20.65pt;width:189.2pt;height:13.75pt;z-index:11">
            <v:textbox style="mso-next-textbox:#_x0000_s1053;mso-fit-shape-to-text:t" inset="0,0,0,0">
              <w:txbxContent>
                <w:p w:rsidR="00956C02" w:rsidRPr="00A32096" w:rsidRDefault="00956C02" w:rsidP="00AB4EB2">
                  <w:pPr>
                    <w:jc w:val="center"/>
                    <w:rPr>
                      <w:rFonts w:ascii="Arial" w:hAnsi="Arial" w:cs="Arial"/>
                      <w:sz w:val="16"/>
                      <w:szCs w:val="16"/>
                      <w:lang w:val="es-EC"/>
                    </w:rPr>
                  </w:pPr>
                  <w:r w:rsidRPr="00A32096">
                    <w:rPr>
                      <w:rFonts w:ascii="Arial" w:hAnsi="Arial" w:cs="Arial"/>
                      <w:sz w:val="16"/>
                      <w:szCs w:val="16"/>
                      <w:lang w:val="es-EC"/>
                    </w:rPr>
                    <w:t>Crear S</w:t>
                  </w:r>
                  <w:r>
                    <w:rPr>
                      <w:rFonts w:ascii="Arial" w:hAnsi="Arial" w:cs="Arial"/>
                      <w:sz w:val="16"/>
                      <w:szCs w:val="16"/>
                      <w:lang w:val="es-EC"/>
                    </w:rPr>
                    <w:t>ecciones IEEE</w:t>
                  </w:r>
                </w:p>
              </w:txbxContent>
            </v:textbox>
          </v:oval>
        </w:pict>
      </w:r>
      <w:r w:rsidR="00B038B1" w:rsidRPr="009F3B40">
        <w:rPr>
          <w:rFonts w:ascii="Arial" w:hAnsi="Arial" w:cs="Arial"/>
          <w:b/>
        </w:rPr>
        <w:pict>
          <v:oval id="_x0000_s1052" style="position:absolute;left:0;text-align:left;margin-left:131.9pt;margin-top:2.5pt;width:189.2pt;height:13.75pt;z-index:10">
            <v:textbox style="mso-next-textbox:#_x0000_s1052;mso-fit-shape-to-text:t" inset="0,0,0,0">
              <w:txbxContent>
                <w:p w:rsidR="00956C02" w:rsidRPr="00AB4EB2" w:rsidRDefault="00956C02" w:rsidP="00AB4EB2">
                  <w:pPr>
                    <w:jc w:val="center"/>
                    <w:rPr>
                      <w:rFonts w:ascii="Arial" w:hAnsi="Arial" w:cs="Arial"/>
                      <w:sz w:val="16"/>
                      <w:szCs w:val="16"/>
                      <w:lang w:val="es-EC"/>
                    </w:rPr>
                  </w:pPr>
                  <w:r w:rsidRPr="00A32096">
                    <w:rPr>
                      <w:rFonts w:ascii="Arial" w:hAnsi="Arial" w:cs="Arial"/>
                      <w:sz w:val="16"/>
                      <w:szCs w:val="16"/>
                      <w:lang w:val="es-EC"/>
                    </w:rPr>
                    <w:t>Crear Cargos</w:t>
                  </w:r>
                  <w:r>
                    <w:rPr>
                      <w:rFonts w:ascii="Arial" w:hAnsi="Arial" w:cs="Arial"/>
                      <w:sz w:val="16"/>
                      <w:szCs w:val="16"/>
                      <w:lang w:val="es-EC"/>
                    </w:rPr>
                    <w:t xml:space="preserve"> IEEE</w:t>
                  </w:r>
                </w:p>
              </w:txbxContent>
            </v:textbox>
          </v:oval>
        </w:pict>
      </w:r>
    </w:p>
    <w:p w:rsidR="00A6383E" w:rsidRDefault="0071536D" w:rsidP="00A32096">
      <w:pPr>
        <w:spacing w:line="480" w:lineRule="auto"/>
        <w:ind w:left="720"/>
        <w:jc w:val="both"/>
        <w:outlineLvl w:val="1"/>
        <w:rPr>
          <w:rFonts w:ascii="Arial" w:hAnsi="Arial" w:cs="Arial"/>
          <w:b/>
        </w:rPr>
      </w:pPr>
      <w:r>
        <w:rPr>
          <w:rFonts w:ascii="Arial" w:hAnsi="Arial" w:cs="Arial"/>
          <w:b/>
          <w:noProof/>
          <w:lang w:val="es-EC" w:eastAsia="es-EC"/>
        </w:rPr>
        <w:pict>
          <v:oval id="_x0000_s1140" style="position:absolute;left:0;text-align:left;margin-left:131pt;margin-top:26.4pt;width:189.6pt;height:26.75pt;z-index:71">
            <v:textbox style="mso-next-textbox:#_x0000_s1140;mso-fit-shape-to-text:t" inset="0,0,0,0">
              <w:txbxContent>
                <w:p w:rsidR="00956C02" w:rsidRPr="00A32096" w:rsidRDefault="00956C02" w:rsidP="0071536D">
                  <w:pPr>
                    <w:jc w:val="center"/>
                    <w:rPr>
                      <w:rFonts w:ascii="Arial" w:hAnsi="Arial" w:cs="Arial"/>
                      <w:sz w:val="16"/>
                      <w:szCs w:val="16"/>
                      <w:lang w:val="es-EC"/>
                    </w:rPr>
                  </w:pPr>
                  <w:r>
                    <w:rPr>
                      <w:rFonts w:ascii="Arial" w:hAnsi="Arial" w:cs="Arial"/>
                      <w:sz w:val="16"/>
                      <w:szCs w:val="16"/>
                      <w:lang w:val="es-EC"/>
                    </w:rPr>
                    <w:t>Aprobar/Rechazar Administrador de Sección</w:t>
                  </w:r>
                </w:p>
              </w:txbxContent>
            </v:textbox>
          </v:oval>
        </w:pict>
      </w:r>
      <w:r w:rsidR="00A6383E">
        <w:rPr>
          <w:rFonts w:ascii="Arial" w:hAnsi="Arial" w:cs="Arial"/>
          <w:b/>
          <w:noProof/>
          <w:lang w:val="es-EC" w:eastAsia="es-EC"/>
        </w:rPr>
        <w:pict>
          <v:oval id="_x0000_s1120" style="position:absolute;left:0;text-align:left;margin-left:131.5pt;margin-top:10.1pt;width:189.6pt;height:13.75pt;z-index:52">
            <v:textbox style="mso-next-textbox:#_x0000_s1120;mso-fit-shape-to-text:t" inset="0,0,0,0">
              <w:txbxContent>
                <w:p w:rsidR="00956C02" w:rsidRPr="00A32096" w:rsidRDefault="00956C02" w:rsidP="00A6383E">
                  <w:pPr>
                    <w:jc w:val="center"/>
                    <w:rPr>
                      <w:rFonts w:ascii="Arial" w:hAnsi="Arial" w:cs="Arial"/>
                      <w:sz w:val="16"/>
                      <w:szCs w:val="16"/>
                      <w:lang w:val="es-EC"/>
                    </w:rPr>
                  </w:pPr>
                  <w:r>
                    <w:rPr>
                      <w:rFonts w:ascii="Arial" w:hAnsi="Arial" w:cs="Arial"/>
                      <w:sz w:val="16"/>
                      <w:szCs w:val="16"/>
                      <w:lang w:val="es-EC"/>
                    </w:rPr>
                    <w:t>Modificar datos de usuario</w:t>
                  </w:r>
                </w:p>
              </w:txbxContent>
            </v:textbox>
          </v:oval>
        </w:pict>
      </w:r>
    </w:p>
    <w:p w:rsidR="0071536D" w:rsidRDefault="0071536D" w:rsidP="00A6383E">
      <w:pPr>
        <w:spacing w:line="480" w:lineRule="auto"/>
        <w:ind w:left="720"/>
        <w:jc w:val="both"/>
        <w:outlineLvl w:val="1"/>
        <w:rPr>
          <w:rFonts w:ascii="Arial" w:hAnsi="Arial" w:cs="Arial"/>
          <w:b/>
        </w:rPr>
      </w:pPr>
    </w:p>
    <w:p w:rsidR="00A6383E" w:rsidRDefault="0076260E" w:rsidP="00A6383E">
      <w:pPr>
        <w:spacing w:line="480" w:lineRule="auto"/>
        <w:ind w:left="720"/>
        <w:jc w:val="both"/>
        <w:outlineLvl w:val="1"/>
        <w:rPr>
          <w:rFonts w:ascii="Arial" w:hAnsi="Arial" w:cs="Arial"/>
          <w:b/>
        </w:rPr>
      </w:pPr>
      <w:r>
        <w:rPr>
          <w:rFonts w:ascii="Arial" w:hAnsi="Arial" w:cs="Arial"/>
          <w:b/>
          <w:noProof/>
          <w:lang w:val="es-EC" w:eastAsia="es-EC"/>
        </w:rPr>
        <w:pict>
          <v:shape id="_x0000_s1150" type="#_x0000_t32" style="position:absolute;left:0;text-align:left;margin-left:7.7pt;margin-top:7.5pt;width:123.3pt;height:32.15pt;flip:y;z-index:81" o:connectortype="straight"/>
        </w:pict>
      </w:r>
      <w:r>
        <w:rPr>
          <w:rFonts w:ascii="Arial" w:hAnsi="Arial" w:cs="Arial"/>
          <w:b/>
          <w:noProof/>
          <w:lang w:val="es-EC" w:eastAsia="es-EC"/>
        </w:rPr>
        <w:pict>
          <v:shape id="_x0000_s1149" type="#_x0000_t202" style="position:absolute;left:0;text-align:left;margin-left:-45.8pt;margin-top:.95pt;width:58.1pt;height:97.75pt;z-index:80;mso-wrap-style:none" filled="f" stroked="f">
            <v:textbox style="mso-next-textbox:#_x0000_s1149;mso-fit-shape-to-text:t">
              <w:txbxContent>
                <w:p w:rsidR="00956C02" w:rsidRDefault="00956C02">
                  <w:r>
                    <w:object w:dxaOrig="603" w:dyaOrig="1326">
                      <v:shape id="_x0000_i1046" type="#_x0000_t75" style="width:44.05pt;height:90.25pt" o:ole="">
                        <v:imagedata r:id="rId24" o:title=""/>
                      </v:shape>
                      <o:OLEObject Type="Embed" ProgID="Visio.Drawing.11" ShapeID="_x0000_i1046" DrawAspect="Content" ObjectID="_1338896000" r:id="rId25"/>
                    </w:object>
                  </w:r>
                </w:p>
              </w:txbxContent>
            </v:textbox>
          </v:shape>
        </w:pict>
      </w:r>
      <w:r>
        <w:rPr>
          <w:rFonts w:ascii="Arial" w:hAnsi="Arial" w:cs="Arial"/>
          <w:b/>
          <w:noProof/>
          <w:lang w:val="es-EC" w:eastAsia="es-EC"/>
        </w:rPr>
        <w:pict>
          <v:shape id="_x0000_s1147" type="#_x0000_t32" style="position:absolute;left:0;text-align:left;margin-left:320.6pt;margin-top:23.7pt;width:73pt;height:214.1pt;flip:x y;z-index:78" o:connectortype="straight"/>
        </w:pict>
      </w:r>
      <w:r>
        <w:rPr>
          <w:rFonts w:ascii="Arial" w:hAnsi="Arial" w:cs="Arial"/>
          <w:b/>
          <w:noProof/>
          <w:lang w:val="es-EC" w:eastAsia="es-EC"/>
        </w:rPr>
        <w:pict>
          <v:shape id="_x0000_s1148" type="#_x0000_t32" style="position:absolute;left:0;text-align:left;margin-left:322.4pt;margin-top:7.5pt;width:71.2pt;height:230.3pt;flip:x y;z-index:79" o:connectortype="straight"/>
        </w:pict>
      </w:r>
      <w:r w:rsidR="0071536D">
        <w:rPr>
          <w:rFonts w:ascii="Arial" w:hAnsi="Arial" w:cs="Arial"/>
          <w:b/>
          <w:noProof/>
          <w:lang w:val="es-EC" w:eastAsia="es-EC"/>
        </w:rPr>
        <w:pict>
          <v:shape id="_x0000_s1132" type="#_x0000_t32" style="position:absolute;left:0;text-align:left;margin-left:58.95pt;margin-top:11.1pt;width:72.55pt;height:240.45pt;flip:y;z-index:63" o:connectortype="straight"/>
        </w:pict>
      </w:r>
      <w:r w:rsidR="00A6383E">
        <w:rPr>
          <w:rFonts w:ascii="Arial" w:hAnsi="Arial" w:cs="Arial"/>
          <w:b/>
          <w:noProof/>
          <w:lang w:val="es-EC" w:eastAsia="es-EC"/>
        </w:rPr>
        <w:pict>
          <v:oval id="_x0000_s1122" style="position:absolute;left:0;text-align:left;margin-left:131.9pt;margin-top:19.1pt;width:189.6pt;height:13.75pt;z-index:54">
            <v:textbox style="mso-next-textbox:#_x0000_s1122;mso-fit-shape-to-text:t" inset="0,0,0,0">
              <w:txbxContent>
                <w:p w:rsidR="00956C02" w:rsidRPr="00A32096" w:rsidRDefault="00956C02" w:rsidP="00A6383E">
                  <w:pPr>
                    <w:jc w:val="center"/>
                    <w:rPr>
                      <w:rFonts w:ascii="Arial" w:hAnsi="Arial" w:cs="Arial"/>
                      <w:sz w:val="16"/>
                      <w:szCs w:val="16"/>
                      <w:lang w:val="es-EC"/>
                    </w:rPr>
                  </w:pPr>
                  <w:r>
                    <w:rPr>
                      <w:rFonts w:ascii="Arial" w:hAnsi="Arial" w:cs="Arial"/>
                      <w:sz w:val="16"/>
                      <w:szCs w:val="16"/>
                      <w:lang w:val="es-EC"/>
                    </w:rPr>
                    <w:t>Iniciar Sesión</w:t>
                  </w:r>
                </w:p>
              </w:txbxContent>
            </v:textbox>
          </v:oval>
        </w:pict>
      </w:r>
      <w:r w:rsidR="00A6383E">
        <w:rPr>
          <w:rFonts w:ascii="Arial" w:hAnsi="Arial" w:cs="Arial"/>
          <w:b/>
          <w:noProof/>
          <w:lang w:val="es-EC" w:eastAsia="es-EC"/>
        </w:rPr>
        <w:pict>
          <v:oval id="_x0000_s1121" style="position:absolute;left:0;text-align:left;margin-left:131.5pt;margin-top:.95pt;width:189.6pt;height:13.75pt;z-index:53">
            <v:textbox style="mso-next-textbox:#_x0000_s1121;mso-fit-shape-to-text:t" inset="0,0,0,0">
              <w:txbxContent>
                <w:p w:rsidR="00956C02" w:rsidRPr="00A32096" w:rsidRDefault="00956C02" w:rsidP="00A6383E">
                  <w:pPr>
                    <w:jc w:val="center"/>
                    <w:rPr>
                      <w:rFonts w:ascii="Arial" w:hAnsi="Arial" w:cs="Arial"/>
                      <w:sz w:val="16"/>
                      <w:szCs w:val="16"/>
                      <w:lang w:val="es-EC"/>
                    </w:rPr>
                  </w:pPr>
                  <w:r>
                    <w:rPr>
                      <w:rFonts w:ascii="Arial" w:hAnsi="Arial" w:cs="Arial"/>
                      <w:sz w:val="16"/>
                      <w:szCs w:val="16"/>
                      <w:lang w:val="es-EC"/>
                    </w:rPr>
                    <w:t>Solicitar cambio de Rol</w:t>
                  </w:r>
                </w:p>
              </w:txbxContent>
            </v:textbox>
          </v:oval>
        </w:pict>
      </w:r>
    </w:p>
    <w:p w:rsidR="00A6383E" w:rsidRDefault="0076260E" w:rsidP="00A6383E">
      <w:pPr>
        <w:spacing w:line="480" w:lineRule="auto"/>
        <w:ind w:left="720"/>
        <w:jc w:val="both"/>
        <w:outlineLvl w:val="1"/>
        <w:rPr>
          <w:rFonts w:ascii="Arial" w:hAnsi="Arial" w:cs="Arial"/>
          <w:b/>
        </w:rPr>
      </w:pPr>
      <w:r>
        <w:rPr>
          <w:rFonts w:ascii="Arial" w:hAnsi="Arial" w:cs="Arial"/>
          <w:b/>
          <w:noProof/>
          <w:lang w:val="es-EC" w:eastAsia="es-EC"/>
        </w:rPr>
        <w:pict>
          <v:shape id="_x0000_s1163" type="#_x0000_t32" style="position:absolute;left:0;text-align:left;margin-left:7.7pt;margin-top:12.05pt;width:129.25pt;height:201.85pt;z-index:94" o:connectortype="straight"/>
        </w:pict>
      </w:r>
      <w:r>
        <w:rPr>
          <w:rFonts w:ascii="Arial" w:hAnsi="Arial" w:cs="Arial"/>
          <w:b/>
          <w:noProof/>
          <w:lang w:val="es-EC" w:eastAsia="es-EC"/>
        </w:rPr>
        <w:pict>
          <v:shape id="_x0000_s1162" type="#_x0000_t32" style="position:absolute;left:0;text-align:left;margin-left:7.7pt;margin-top:12.05pt;width:123.8pt;height:151.65pt;z-index:93" o:connectortype="straight"/>
        </w:pict>
      </w:r>
      <w:r>
        <w:rPr>
          <w:rFonts w:ascii="Arial" w:hAnsi="Arial" w:cs="Arial"/>
          <w:b/>
          <w:noProof/>
          <w:lang w:val="es-EC" w:eastAsia="es-EC"/>
        </w:rPr>
        <w:pict>
          <v:shape id="_x0000_s1159" type="#_x0000_t32" style="position:absolute;left:0;text-align:left;margin-left:7.7pt;margin-top:12.05pt;width:125.1pt;height:112.35pt;z-index:90" o:connectortype="straight"/>
        </w:pict>
      </w:r>
      <w:r>
        <w:rPr>
          <w:rFonts w:ascii="Arial" w:hAnsi="Arial" w:cs="Arial"/>
          <w:b/>
          <w:noProof/>
          <w:lang w:val="es-EC" w:eastAsia="es-EC"/>
        </w:rPr>
        <w:pict>
          <v:shape id="_x0000_s1155" type="#_x0000_t32" style="position:absolute;left:0;text-align:left;margin-left:7.7pt;margin-top:12.05pt;width:123.8pt;height:59.05pt;z-index:86" o:connectortype="straight"/>
        </w:pict>
      </w:r>
      <w:r>
        <w:rPr>
          <w:rFonts w:ascii="Arial" w:hAnsi="Arial" w:cs="Arial"/>
          <w:b/>
          <w:noProof/>
          <w:lang w:val="es-EC" w:eastAsia="es-EC"/>
        </w:rPr>
        <w:pict>
          <v:shape id="_x0000_s1154" type="#_x0000_t32" style="position:absolute;left:0;text-align:left;margin-left:7.7pt;margin-top:12.05pt;width:125.1pt;height:45.6pt;z-index:85" o:connectortype="straight"/>
        </w:pict>
      </w:r>
      <w:r>
        <w:rPr>
          <w:rFonts w:ascii="Arial" w:hAnsi="Arial" w:cs="Arial"/>
          <w:b/>
          <w:noProof/>
          <w:lang w:val="es-EC" w:eastAsia="es-EC"/>
        </w:rPr>
        <w:pict>
          <v:shape id="_x0000_s1151" type="#_x0000_t32" style="position:absolute;left:0;text-align:left;margin-left:7.7pt;margin-top:1.5pt;width:124.45pt;height:10.55pt;flip:y;z-index:82" o:connectortype="straight"/>
        </w:pict>
      </w:r>
      <w:r>
        <w:rPr>
          <w:rFonts w:ascii="Arial" w:hAnsi="Arial" w:cs="Arial"/>
          <w:b/>
          <w:noProof/>
          <w:lang w:val="es-EC" w:eastAsia="es-EC"/>
        </w:rPr>
        <w:pict>
          <v:shape id="_x0000_s1134" type="#_x0000_t32" style="position:absolute;left:0;text-align:left;margin-left:58.95pt;margin-top:15.35pt;width:72.05pt;height:208.6pt;flip:y;z-index:65" o:connectortype="straight"/>
        </w:pict>
      </w:r>
      <w:r>
        <w:rPr>
          <w:rFonts w:ascii="Arial" w:hAnsi="Arial" w:cs="Arial"/>
          <w:b/>
          <w:noProof/>
          <w:lang w:val="es-EC" w:eastAsia="es-EC"/>
        </w:rPr>
        <w:pict>
          <v:shape id="_x0000_s1153" type="#_x0000_t32" style="position:absolute;left:0;text-align:left;margin-left:7.7pt;margin-top:12.05pt;width:124.45pt;height:22.9pt;z-index:84" o:connectortype="straight"/>
        </w:pict>
      </w:r>
      <w:r>
        <w:rPr>
          <w:rFonts w:ascii="Arial" w:hAnsi="Arial" w:cs="Arial"/>
          <w:b/>
          <w:noProof/>
          <w:lang w:val="es-EC" w:eastAsia="es-EC"/>
        </w:rPr>
        <w:pict>
          <v:shape id="_x0000_s1152" type="#_x0000_t32" style="position:absolute;left:0;text-align:left;margin-left:7.7pt;margin-top:12.05pt;width:125.1pt;height:3.3pt;z-index:83" o:connectortype="straight"/>
        </w:pict>
      </w:r>
      <w:r w:rsidR="0071536D">
        <w:rPr>
          <w:rFonts w:ascii="Arial" w:hAnsi="Arial" w:cs="Arial"/>
          <w:b/>
          <w:noProof/>
          <w:lang w:val="es-EC" w:eastAsia="es-EC"/>
        </w:rPr>
        <w:pict>
          <v:shape id="_x0000_s1146" type="#_x0000_t32" style="position:absolute;left:0;text-align:left;margin-left:322.4pt;margin-top:15.35pt;width:71.2pt;height:194.85pt;flip:x y;z-index:77" o:connectortype="straight"/>
        </w:pict>
      </w:r>
      <w:r w:rsidR="0071536D">
        <w:rPr>
          <w:rFonts w:ascii="Arial" w:hAnsi="Arial" w:cs="Arial"/>
          <w:b/>
          <w:noProof/>
          <w:lang w:val="es-EC" w:eastAsia="es-EC"/>
        </w:rPr>
        <w:pict>
          <v:shape id="_x0000_s1133" type="#_x0000_t32" style="position:absolute;left:0;text-align:left;margin-left:58.95pt;margin-top:1.5pt;width:73.85pt;height:222.45pt;flip:y;z-index:64" o:connectortype="straight"/>
        </w:pict>
      </w:r>
      <w:r w:rsidR="00A6383E">
        <w:rPr>
          <w:rFonts w:ascii="Arial" w:hAnsi="Arial" w:cs="Arial"/>
          <w:b/>
          <w:noProof/>
          <w:lang w:val="es-EC" w:eastAsia="es-EC"/>
        </w:rPr>
        <w:pict>
          <v:oval id="_x0000_s1123" style="position:absolute;left:0;text-align:left;margin-left:131.5pt;margin-top:9.3pt;width:189.6pt;height:13.75pt;z-index:55">
            <v:textbox style="mso-next-textbox:#_x0000_s1123;mso-fit-shape-to-text:t" inset="0,0,0,0">
              <w:txbxContent>
                <w:p w:rsidR="00956C02" w:rsidRPr="00A32096" w:rsidRDefault="00956C02" w:rsidP="00A6383E">
                  <w:pPr>
                    <w:jc w:val="center"/>
                    <w:rPr>
                      <w:rFonts w:ascii="Arial" w:hAnsi="Arial" w:cs="Arial"/>
                      <w:sz w:val="16"/>
                      <w:szCs w:val="16"/>
                      <w:lang w:val="es-EC"/>
                    </w:rPr>
                  </w:pPr>
                  <w:r>
                    <w:rPr>
                      <w:rFonts w:ascii="Arial" w:hAnsi="Arial" w:cs="Arial"/>
                      <w:sz w:val="16"/>
                      <w:szCs w:val="16"/>
                      <w:lang w:val="es-EC"/>
                    </w:rPr>
                    <w:t>Cerrar Sesión</w:t>
                  </w:r>
                </w:p>
              </w:txbxContent>
            </v:textbox>
          </v:oval>
        </w:pict>
      </w:r>
    </w:p>
    <w:p w:rsidR="00A6383E"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35" type="#_x0000_t32" style="position:absolute;left:0;text-align:left;margin-left:58.95pt;margin-top:7.4pt;width:72.05pt;height:188.95pt;flip:y;z-index:66" o:connectortype="straight"/>
        </w:pict>
      </w:r>
      <w:r w:rsidR="0071536D">
        <w:rPr>
          <w:rFonts w:ascii="Arial" w:hAnsi="Arial" w:cs="Arial"/>
          <w:b/>
          <w:noProof/>
          <w:lang w:val="es-EC" w:eastAsia="es-EC"/>
        </w:rPr>
        <w:pict>
          <v:shape id="_x0000_s1145" type="#_x0000_t32" style="position:absolute;left:0;text-align:left;margin-left:322.4pt;margin-top:7.4pt;width:71.2pt;height:175.25pt;flip:x y;z-index:76" o:connectortype="straight"/>
        </w:pict>
      </w:r>
      <w:r w:rsidR="00A6383E">
        <w:rPr>
          <w:rFonts w:ascii="Arial" w:hAnsi="Arial" w:cs="Arial"/>
          <w:b/>
          <w:noProof/>
          <w:lang w:val="es-EC" w:eastAsia="es-EC"/>
        </w:rPr>
        <w:pict>
          <v:oval id="_x0000_s1125" style="position:absolute;left:0;text-align:left;margin-left:132.8pt;margin-top:20.25pt;width:189.6pt;height:13.75pt;z-index:57">
            <v:textbox style="mso-next-textbox:#_x0000_s1125;mso-fit-shape-to-text:t" inset="0,0,0,0">
              <w:txbxContent>
                <w:p w:rsidR="00956C02" w:rsidRPr="00A32096" w:rsidRDefault="00956C02" w:rsidP="00A6383E">
                  <w:pPr>
                    <w:jc w:val="center"/>
                    <w:rPr>
                      <w:rFonts w:ascii="Arial" w:hAnsi="Arial" w:cs="Arial"/>
                      <w:sz w:val="16"/>
                      <w:szCs w:val="16"/>
                      <w:lang w:val="es-EC"/>
                    </w:rPr>
                  </w:pPr>
                  <w:r>
                    <w:rPr>
                      <w:rFonts w:ascii="Arial" w:hAnsi="Arial" w:cs="Arial"/>
                      <w:sz w:val="16"/>
                      <w:szCs w:val="16"/>
                      <w:lang w:val="es-EC"/>
                    </w:rPr>
                    <w:t>Cambiar contraseña</w:t>
                  </w:r>
                </w:p>
              </w:txbxContent>
            </v:textbox>
          </v:oval>
        </w:pict>
      </w:r>
      <w:r w:rsidR="00A6383E">
        <w:rPr>
          <w:rFonts w:ascii="Arial" w:hAnsi="Arial" w:cs="Arial"/>
          <w:b/>
          <w:noProof/>
          <w:lang w:val="es-EC" w:eastAsia="es-EC"/>
        </w:rPr>
        <w:pict>
          <v:oval id="_x0000_s1124" style="position:absolute;left:0;text-align:left;margin-left:132.15pt;margin-top:-.05pt;width:189.6pt;height:13.75pt;z-index:56">
            <v:textbox style="mso-next-textbox:#_x0000_s1124;mso-fit-shape-to-text:t" inset="0,0,0,0">
              <w:txbxContent>
                <w:p w:rsidR="00956C02" w:rsidRPr="00A32096" w:rsidRDefault="00956C02" w:rsidP="00A6383E">
                  <w:pPr>
                    <w:jc w:val="center"/>
                    <w:rPr>
                      <w:rFonts w:ascii="Arial" w:hAnsi="Arial" w:cs="Arial"/>
                      <w:sz w:val="16"/>
                      <w:szCs w:val="16"/>
                      <w:lang w:val="es-EC"/>
                    </w:rPr>
                  </w:pPr>
                  <w:r>
                    <w:rPr>
                      <w:rFonts w:ascii="Arial" w:hAnsi="Arial" w:cs="Arial"/>
                      <w:sz w:val="16"/>
                      <w:szCs w:val="16"/>
                      <w:lang w:val="es-EC"/>
                    </w:rPr>
                    <w:t>Consultar directorio GOLD</w:t>
                  </w:r>
                </w:p>
              </w:txbxContent>
            </v:textbox>
          </v:oval>
        </w:pict>
      </w:r>
    </w:p>
    <w:p w:rsidR="00A32096"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56" type="#_x0000_t32" style="position:absolute;left:0;text-align:left;margin-left:320.6pt;margin-top:21.8pt;width:73pt;height:133.25pt;flip:x y;z-index:87" o:connectortype="straight"/>
        </w:pict>
      </w:r>
      <w:r w:rsidR="0071536D">
        <w:rPr>
          <w:rFonts w:ascii="Arial" w:hAnsi="Arial" w:cs="Arial"/>
          <w:b/>
          <w:noProof/>
          <w:lang w:val="es-EC" w:eastAsia="es-EC"/>
        </w:rPr>
        <w:pict>
          <v:shape id="_x0000_s1144" type="#_x0000_t32" style="position:absolute;left:0;text-align:left;margin-left:322.4pt;margin-top:2.5pt;width:71.2pt;height:152.55pt;flip:x y;z-index:75" o:connectortype="straight"/>
        </w:pict>
      </w:r>
      <w:r w:rsidR="0071536D">
        <w:rPr>
          <w:rFonts w:ascii="Arial" w:hAnsi="Arial" w:cs="Arial"/>
          <w:b/>
          <w:noProof/>
          <w:lang w:val="es-EC" w:eastAsia="es-EC"/>
        </w:rPr>
        <w:pict>
          <v:shape id="_x0000_s1136" type="#_x0000_t32" style="position:absolute;left:0;text-align:left;margin-left:58.95pt;margin-top:2.5pt;width:73.85pt;height:166.3pt;flip:y;z-index:67" o:connectortype="straight"/>
        </w:pict>
      </w:r>
      <w:r w:rsidR="00A32096" w:rsidRPr="009F3B40">
        <w:rPr>
          <w:rFonts w:ascii="Arial" w:hAnsi="Arial" w:cs="Arial"/>
          <w:b/>
        </w:rPr>
        <w:pict>
          <v:oval id="_x0000_s1054" style="position:absolute;left:0;text-align:left;margin-left:131.5pt;margin-top:11.9pt;width:189.6pt;height:13.75pt;z-index:12">
            <v:textbox style="mso-next-textbox:#_x0000_s1054;mso-fit-shape-to-text:t" inset="0,0,0,0">
              <w:txbxContent>
                <w:p w:rsidR="00956C02" w:rsidRPr="00A32096" w:rsidRDefault="00956C02" w:rsidP="00840640">
                  <w:pPr>
                    <w:jc w:val="center"/>
                    <w:rPr>
                      <w:rFonts w:ascii="Arial" w:hAnsi="Arial" w:cs="Arial"/>
                      <w:sz w:val="16"/>
                      <w:szCs w:val="16"/>
                      <w:lang w:val="es-EC"/>
                    </w:rPr>
                  </w:pPr>
                  <w:r w:rsidRPr="00A32096">
                    <w:rPr>
                      <w:rFonts w:ascii="Arial" w:hAnsi="Arial" w:cs="Arial"/>
                      <w:sz w:val="16"/>
                      <w:szCs w:val="16"/>
                      <w:lang w:val="es-EC"/>
                    </w:rPr>
                    <w:t>Recomendar subcategoría</w:t>
                  </w:r>
                </w:p>
              </w:txbxContent>
            </v:textbox>
          </v:oval>
        </w:pict>
      </w:r>
    </w:p>
    <w:p w:rsidR="00A32096"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57" type="#_x0000_t32" style="position:absolute;left:0;text-align:left;margin-left:321.45pt;margin-top:26.4pt;width:72.15pt;height:101.05pt;flip:x y;z-index:88" o:connectortype="straight"/>
        </w:pict>
      </w:r>
      <w:r w:rsidR="0071536D">
        <w:rPr>
          <w:rFonts w:ascii="Arial" w:hAnsi="Arial" w:cs="Arial"/>
          <w:b/>
          <w:noProof/>
          <w:lang w:val="es-EC" w:eastAsia="es-EC"/>
        </w:rPr>
        <w:pict>
          <v:shape id="_x0000_s1143" type="#_x0000_t32" style="position:absolute;left:0;text-align:left;margin-left:322.4pt;margin-top:8.95pt;width:71.2pt;height:118.5pt;flip:x y;z-index:74" o:connectortype="straight"/>
        </w:pict>
      </w:r>
      <w:r w:rsidR="00B038B1" w:rsidRPr="009F3B40">
        <w:rPr>
          <w:rFonts w:ascii="Arial" w:hAnsi="Arial" w:cs="Arial"/>
          <w:b/>
        </w:rPr>
        <w:pict>
          <v:oval id="_x0000_s1056" style="position:absolute;left:0;text-align:left;margin-left:131.5pt;margin-top:18.55pt;width:189.6pt;height:14.8pt;z-index:14">
            <v:textbox style="mso-next-textbox:#_x0000_s1056" inset="0,0,0,0">
              <w:txbxContent>
                <w:p w:rsidR="00956C02" w:rsidRPr="00A32096" w:rsidRDefault="00956C02" w:rsidP="00AB4EB2">
                  <w:pPr>
                    <w:jc w:val="center"/>
                    <w:rPr>
                      <w:rFonts w:ascii="Arial" w:hAnsi="Arial" w:cs="Arial"/>
                      <w:sz w:val="16"/>
                      <w:szCs w:val="16"/>
                      <w:lang w:val="es-EC"/>
                    </w:rPr>
                  </w:pPr>
                  <w:r w:rsidRPr="00A32096">
                    <w:rPr>
                      <w:rFonts w:ascii="Arial" w:hAnsi="Arial" w:cs="Arial"/>
                      <w:sz w:val="16"/>
                      <w:szCs w:val="16"/>
                      <w:lang w:val="es-EC"/>
                    </w:rPr>
                    <w:t>Asignar subcategoría a sección</w:t>
                  </w:r>
                </w:p>
              </w:txbxContent>
            </v:textbox>
          </v:oval>
        </w:pict>
      </w:r>
      <w:r w:rsidR="00B038B1" w:rsidRPr="009F3B40">
        <w:rPr>
          <w:rFonts w:ascii="Arial" w:hAnsi="Arial" w:cs="Arial"/>
          <w:b/>
        </w:rPr>
        <w:pict>
          <v:oval id="_x0000_s1055" style="position:absolute;left:0;text-align:left;margin-left:131.5pt;margin-top:1.6pt;width:189.6pt;height:13.75pt;z-index:13">
            <v:textbox style="mso-next-textbox:#_x0000_s1055;mso-fit-shape-to-text:t" inset="0,0,0,0">
              <w:txbxContent>
                <w:p w:rsidR="00956C02" w:rsidRPr="00A32096" w:rsidRDefault="00956C02" w:rsidP="00840640">
                  <w:pPr>
                    <w:jc w:val="center"/>
                    <w:rPr>
                      <w:rFonts w:ascii="Arial" w:hAnsi="Arial" w:cs="Arial"/>
                      <w:sz w:val="16"/>
                      <w:szCs w:val="16"/>
                      <w:lang w:val="es-EC"/>
                    </w:rPr>
                  </w:pPr>
                  <w:r w:rsidRPr="00A32096">
                    <w:rPr>
                      <w:rFonts w:ascii="Arial" w:hAnsi="Arial" w:cs="Arial"/>
                      <w:sz w:val="16"/>
                      <w:szCs w:val="16"/>
                      <w:lang w:val="es-EC"/>
                    </w:rPr>
                    <w:t>Crear Universidades</w:t>
                  </w:r>
                </w:p>
              </w:txbxContent>
            </v:textbox>
          </v:oval>
        </w:pict>
      </w:r>
    </w:p>
    <w:p w:rsidR="00A32096"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58" type="#_x0000_t32" style="position:absolute;left:0;text-align:left;margin-left:320.6pt;margin-top:19pt;width:73pt;height:80.85pt;flip:x y;z-index:89" o:connectortype="straight"/>
        </w:pict>
      </w:r>
      <w:r>
        <w:rPr>
          <w:rFonts w:ascii="Arial" w:hAnsi="Arial" w:cs="Arial"/>
          <w:b/>
          <w:noProof/>
          <w:lang w:val="es-EC" w:eastAsia="es-EC"/>
        </w:rPr>
        <w:pict>
          <v:shape id="_x0000_s1160" type="#_x0000_t32" style="position:absolute;left:0;text-align:left;margin-left:58.95pt;margin-top:19pt;width:73.85pt;height:94.55pt;flip:y;z-index:91" o:connectortype="straight"/>
        </w:pict>
      </w:r>
      <w:r w:rsidR="00B038B1" w:rsidRPr="009F3B40">
        <w:rPr>
          <w:rFonts w:ascii="Arial" w:hAnsi="Arial" w:cs="Arial"/>
          <w:b/>
        </w:rPr>
        <w:pict>
          <v:oval id="_x0000_s1057" style="position:absolute;left:0;text-align:left;margin-left:131.5pt;margin-top:9.95pt;width:189.6pt;height:13.75pt;z-index:15">
            <v:textbox style="mso-next-textbox:#_x0000_s1057;mso-fit-shape-to-text:t" inset="0,0,0,0">
              <w:txbxContent>
                <w:p w:rsidR="00956C02" w:rsidRPr="00AB4EB2" w:rsidRDefault="00956C02" w:rsidP="00AB4EB2">
                  <w:pPr>
                    <w:jc w:val="center"/>
                    <w:rPr>
                      <w:rFonts w:ascii="Arial" w:hAnsi="Arial" w:cs="Arial"/>
                      <w:sz w:val="16"/>
                      <w:szCs w:val="16"/>
                      <w:lang w:val="es-EC"/>
                    </w:rPr>
                  </w:pPr>
                  <w:r w:rsidRPr="00A32096">
                    <w:rPr>
                      <w:rFonts w:ascii="Arial" w:hAnsi="Arial" w:cs="Arial"/>
                      <w:sz w:val="16"/>
                      <w:szCs w:val="16"/>
                      <w:lang w:val="es-EC"/>
                    </w:rPr>
                    <w:t>Recomendar categoría</w:t>
                  </w:r>
                </w:p>
              </w:txbxContent>
            </v:textbox>
          </v:oval>
        </w:pict>
      </w:r>
    </w:p>
    <w:p w:rsidR="00A32096"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37" type="#_x0000_t32" style="position:absolute;left:0;text-align:left;margin-left:58.95pt;margin-top:25.75pt;width:72.05pt;height:60.25pt;flip:y;z-index:68" o:connectortype="straight"/>
        </w:pict>
      </w:r>
      <w:r w:rsidR="00B038B1" w:rsidRPr="009F3B40">
        <w:rPr>
          <w:rFonts w:ascii="Arial" w:hAnsi="Arial" w:cs="Arial"/>
          <w:b/>
        </w:rPr>
        <w:pict>
          <v:oval id="_x0000_s1059" style="position:absolute;left:0;text-align:left;margin-left:131.5pt;margin-top:17.65pt;width:189.6pt;height:13.75pt;z-index:17">
            <v:textbox style="mso-next-textbox:#_x0000_s1059;mso-fit-shape-to-text:t" inset="0,0,0,0">
              <w:txbxContent>
                <w:p w:rsidR="00956C02" w:rsidRPr="00A32096" w:rsidRDefault="00956C02" w:rsidP="00840640">
                  <w:pPr>
                    <w:jc w:val="center"/>
                    <w:rPr>
                      <w:rFonts w:ascii="Arial" w:hAnsi="Arial" w:cs="Arial"/>
                      <w:sz w:val="16"/>
                      <w:szCs w:val="16"/>
                      <w:lang w:val="es-EC"/>
                    </w:rPr>
                  </w:pPr>
                  <w:r w:rsidRPr="00A32096">
                    <w:rPr>
                      <w:rFonts w:ascii="Arial" w:hAnsi="Arial" w:cs="Arial"/>
                      <w:sz w:val="16"/>
                      <w:szCs w:val="16"/>
                      <w:lang w:val="es-EC"/>
                    </w:rPr>
                    <w:t>Responder Evaluación</w:t>
                  </w:r>
                </w:p>
              </w:txbxContent>
            </v:textbox>
          </v:oval>
        </w:pict>
      </w:r>
      <w:r w:rsidR="00B038B1" w:rsidRPr="009F3B40">
        <w:rPr>
          <w:rFonts w:ascii="Arial" w:hAnsi="Arial" w:cs="Arial"/>
          <w:b/>
        </w:rPr>
        <w:pict>
          <v:oval id="_x0000_s1058" style="position:absolute;left:0;text-align:left;margin-left:131.5pt;margin-top:-.25pt;width:189.6pt;height:13.75pt;z-index:16">
            <v:textbox style="mso-next-textbox:#_x0000_s1058;mso-fit-shape-to-text:t" inset="0,0,0,0">
              <w:txbxContent>
                <w:p w:rsidR="00956C02" w:rsidRPr="00A32096" w:rsidRDefault="00956C02" w:rsidP="00840640">
                  <w:pPr>
                    <w:jc w:val="center"/>
                    <w:rPr>
                      <w:rFonts w:ascii="Arial" w:hAnsi="Arial" w:cs="Arial"/>
                      <w:sz w:val="16"/>
                      <w:szCs w:val="16"/>
                      <w:lang w:val="es-EC"/>
                    </w:rPr>
                  </w:pPr>
                  <w:r w:rsidRPr="00A32096">
                    <w:rPr>
                      <w:rFonts w:ascii="Arial" w:hAnsi="Arial" w:cs="Arial"/>
                      <w:sz w:val="16"/>
                      <w:szCs w:val="16"/>
                      <w:lang w:val="es-EC"/>
                    </w:rPr>
                    <w:t>Consultar respuestas a evaluación</w:t>
                  </w:r>
                </w:p>
              </w:txbxContent>
            </v:textbox>
          </v:oval>
        </w:pict>
      </w:r>
    </w:p>
    <w:p w:rsidR="00A32096" w:rsidRDefault="00522491" w:rsidP="00A32096">
      <w:pPr>
        <w:spacing w:line="480" w:lineRule="auto"/>
        <w:ind w:left="720"/>
        <w:jc w:val="both"/>
        <w:outlineLvl w:val="1"/>
        <w:rPr>
          <w:rFonts w:ascii="Arial" w:hAnsi="Arial" w:cs="Arial"/>
          <w:b/>
        </w:rPr>
      </w:pPr>
      <w:r>
        <w:rPr>
          <w:rFonts w:ascii="Arial" w:hAnsi="Arial" w:cs="Arial"/>
          <w:b/>
          <w:noProof/>
          <w:lang w:val="es-EC" w:eastAsia="es-EC"/>
        </w:rPr>
        <w:pict>
          <v:shape id="_x0000_s1090" type="#_x0000_t202" style="position:absolute;left:0;text-align:left;margin-left:364pt;margin-top:18.15pt;width:140.95pt;height:89.2pt;z-index:32" filled="f" stroked="f">
            <v:textbox style="mso-next-textbox:#_x0000_s1090">
              <w:txbxContent>
                <w:p w:rsidR="00956C02" w:rsidRDefault="00956C02">
                  <w:r>
                    <w:object w:dxaOrig="1928" w:dyaOrig="1326">
                      <v:shape id="_x0000_i1049" type="#_x0000_t75" style="width:125.75pt;height:85.95pt" o:ole="">
                        <v:imagedata r:id="rId26" o:title=""/>
                      </v:shape>
                      <o:OLEObject Type="Embed" ProgID="Visio.Drawing.11" ShapeID="_x0000_i1049" DrawAspect="Content" ObjectID="_1338896002" r:id="rId27"/>
                    </w:object>
                  </w:r>
                </w:p>
              </w:txbxContent>
            </v:textbox>
          </v:shape>
        </w:pict>
      </w:r>
      <w:r w:rsidR="0071536D">
        <w:rPr>
          <w:rFonts w:ascii="Arial" w:hAnsi="Arial" w:cs="Arial"/>
          <w:b/>
          <w:noProof/>
          <w:lang w:val="es-EC" w:eastAsia="es-EC"/>
        </w:rPr>
        <w:pict>
          <v:shape id="_x0000_s1138" type="#_x0000_t32" style="position:absolute;left:0;text-align:left;margin-left:58.95pt;margin-top:19.2pt;width:73.85pt;height:39.2pt;flip:y;z-index:69" o:connectortype="straight"/>
        </w:pict>
      </w:r>
      <w:r w:rsidR="00A6383E">
        <w:rPr>
          <w:rFonts w:ascii="Arial" w:hAnsi="Arial" w:cs="Arial"/>
          <w:b/>
          <w:noProof/>
          <w:lang w:val="es-EC" w:eastAsia="es-EC"/>
        </w:rPr>
        <w:pict>
          <v:shape id="_x0000_s1088" type="#_x0000_t202" style="position:absolute;left:0;text-align:left;margin-left:-49.65pt;margin-top:14.25pt;width:136.2pt;height:113.85pt;z-index:30" filled="f" stroked="f">
            <v:textbox style="mso-next-textbox:#_x0000_s1088">
              <w:txbxContent>
                <w:p w:rsidR="00956C02" w:rsidRDefault="00956C02">
                  <w:r w:rsidRPr="00AB4EB2">
                    <w:pict>
                      <v:shape id="_x0000_i1047" type="#_x0000_t75" style="width:121.45pt;height:127.9pt">
                        <v:imagedata r:id="rId28" o:title=""/>
                      </v:shape>
                    </w:pict>
                  </w:r>
                </w:p>
              </w:txbxContent>
            </v:textbox>
          </v:shape>
        </w:pict>
      </w:r>
      <w:r w:rsidR="00B038B1" w:rsidRPr="009F3B40">
        <w:rPr>
          <w:rFonts w:ascii="Arial" w:hAnsi="Arial" w:cs="Arial"/>
          <w:b/>
        </w:rPr>
        <w:pict>
          <v:oval id="_x0000_s1062" style="position:absolute;left:0;text-align:left;margin-left:131.85pt;margin-top:26.7pt;width:189.6pt;height:13.75pt;z-index:19">
            <v:textbox style="mso-next-textbox:#_x0000_s1062;mso-fit-shape-to-text:t" inset="0,0,0,0">
              <w:txbxContent>
                <w:p w:rsidR="00956C02" w:rsidRPr="00A32096" w:rsidRDefault="00956C02" w:rsidP="000B078B">
                  <w:pPr>
                    <w:jc w:val="center"/>
                    <w:rPr>
                      <w:rFonts w:ascii="Arial" w:hAnsi="Arial" w:cs="Arial"/>
                      <w:sz w:val="16"/>
                      <w:szCs w:val="16"/>
                      <w:lang w:val="es-EC"/>
                    </w:rPr>
                  </w:pPr>
                  <w:r w:rsidRPr="00A32096">
                    <w:rPr>
                      <w:rFonts w:ascii="Arial" w:hAnsi="Arial" w:cs="Arial"/>
                      <w:sz w:val="16"/>
                      <w:szCs w:val="16"/>
                      <w:lang w:val="es-EC"/>
                    </w:rPr>
                    <w:t>Realizar pregunta en consultoría</w:t>
                  </w:r>
                </w:p>
              </w:txbxContent>
            </v:textbox>
          </v:oval>
        </w:pict>
      </w:r>
      <w:r w:rsidR="00B038B1" w:rsidRPr="009F3B40">
        <w:rPr>
          <w:rFonts w:ascii="Arial" w:hAnsi="Arial" w:cs="Arial"/>
          <w:b/>
        </w:rPr>
        <w:pict>
          <v:oval id="_x0000_s1061" style="position:absolute;left:0;text-align:left;margin-left:131.5pt;margin-top:8.8pt;width:189.6pt;height:13.75pt;z-index:18">
            <v:textbox style="mso-next-textbox:#_x0000_s1061;mso-fit-shape-to-text:t" inset="0,0,0,0">
              <w:txbxContent>
                <w:p w:rsidR="00956C02" w:rsidRPr="00A32096" w:rsidRDefault="00956C02" w:rsidP="000B078B">
                  <w:pPr>
                    <w:jc w:val="center"/>
                    <w:rPr>
                      <w:rFonts w:ascii="Arial" w:hAnsi="Arial" w:cs="Arial"/>
                      <w:sz w:val="16"/>
                      <w:szCs w:val="16"/>
                      <w:lang w:val="es-EC"/>
                    </w:rPr>
                  </w:pPr>
                  <w:r w:rsidRPr="00A32096">
                    <w:rPr>
                      <w:rFonts w:ascii="Arial" w:hAnsi="Arial" w:cs="Arial"/>
                      <w:sz w:val="16"/>
                      <w:szCs w:val="16"/>
                      <w:lang w:val="es-EC"/>
                    </w:rPr>
                    <w:t>Crear consultoría</w:t>
                  </w:r>
                </w:p>
              </w:txbxContent>
            </v:textbox>
          </v:oval>
        </w:pict>
      </w:r>
    </w:p>
    <w:p w:rsidR="00A32096" w:rsidRDefault="0076260E" w:rsidP="00A32096">
      <w:pPr>
        <w:spacing w:line="480" w:lineRule="auto"/>
        <w:ind w:left="720"/>
        <w:jc w:val="both"/>
        <w:outlineLvl w:val="1"/>
        <w:rPr>
          <w:rFonts w:ascii="Arial" w:hAnsi="Arial" w:cs="Arial"/>
          <w:b/>
        </w:rPr>
      </w:pPr>
      <w:r>
        <w:rPr>
          <w:rFonts w:ascii="Arial" w:hAnsi="Arial" w:cs="Arial"/>
          <w:b/>
          <w:noProof/>
          <w:lang w:val="es-EC" w:eastAsia="es-EC"/>
        </w:rPr>
        <w:pict>
          <v:shape id="_x0000_s1164" type="#_x0000_t32" style="position:absolute;left:0;text-align:left;margin-left:317.75pt;margin-top:17.05pt;width:75.85pt;height:59.85pt;flip:x;z-index:95" o:connectortype="straight"/>
        </w:pict>
      </w:r>
      <w:r>
        <w:rPr>
          <w:rFonts w:ascii="Arial" w:hAnsi="Arial" w:cs="Arial"/>
          <w:b/>
          <w:noProof/>
          <w:lang w:val="es-EC" w:eastAsia="es-EC"/>
        </w:rPr>
        <w:pict>
          <v:shape id="_x0000_s1102" type="#_x0000_t32" style="position:absolute;left:0;text-align:left;margin-left:58.95pt;margin-top:6.55pt;width:78pt;height:24.25pt;flip:y;z-index:44" o:connectortype="straight"/>
        </w:pict>
      </w:r>
      <w:r w:rsidR="0071536D">
        <w:rPr>
          <w:rFonts w:ascii="Arial" w:hAnsi="Arial" w:cs="Arial"/>
          <w:b/>
          <w:noProof/>
          <w:lang w:val="es-EC" w:eastAsia="es-EC"/>
        </w:rPr>
        <w:pict>
          <v:shape id="_x0000_s1142" type="#_x0000_t32" style="position:absolute;left:0;text-align:left;margin-left:321.45pt;margin-top:17.05pt;width:72.15pt;height:77.65pt;flip:x;z-index:73" o:connectortype="straight"/>
        </w:pict>
      </w:r>
      <w:r w:rsidR="0071536D">
        <w:rPr>
          <w:rFonts w:ascii="Arial" w:hAnsi="Arial" w:cs="Arial"/>
          <w:b/>
          <w:noProof/>
          <w:lang w:val="es-EC" w:eastAsia="es-EC"/>
        </w:rPr>
        <w:pict>
          <v:shape id="_x0000_s1139" type="#_x0000_t32" style="position:absolute;left:0;text-align:left;margin-left:321.1pt;margin-top:17.05pt;width:72.5pt;height:154.25pt;flip:x;z-index:70" o:connectortype="straight"/>
        </w:pict>
      </w:r>
      <w:r w:rsidR="0071536D">
        <w:rPr>
          <w:rFonts w:ascii="Arial" w:hAnsi="Arial" w:cs="Arial"/>
          <w:b/>
          <w:noProof/>
          <w:lang w:val="es-EC" w:eastAsia="es-EC"/>
        </w:rPr>
        <w:pict>
          <v:shape id="_x0000_s1109" type="#_x0000_t32" style="position:absolute;left:0;text-align:left;margin-left:321.75pt;margin-top:17.05pt;width:71.85pt;height:175.2pt;flip:x;z-index:51" o:connectortype="straight"/>
        </w:pict>
      </w:r>
      <w:r w:rsidR="0071536D">
        <w:rPr>
          <w:rFonts w:ascii="Arial" w:hAnsi="Arial" w:cs="Arial"/>
          <w:b/>
          <w:noProof/>
          <w:lang w:val="es-EC" w:eastAsia="es-EC"/>
        </w:rPr>
        <w:pict>
          <v:shape id="_x0000_s1108" type="#_x0000_t32" style="position:absolute;left:0;text-align:left;margin-left:321.75pt;margin-top:17.05pt;width:71.85pt;height:138.7pt;flip:x;z-index:50" o:connectortype="straight"/>
        </w:pict>
      </w:r>
      <w:r w:rsidR="0071536D">
        <w:rPr>
          <w:rFonts w:ascii="Arial" w:hAnsi="Arial" w:cs="Arial"/>
          <w:b/>
          <w:noProof/>
          <w:lang w:val="es-EC" w:eastAsia="es-EC"/>
        </w:rPr>
        <w:pict>
          <v:shape id="_x0000_s1107" type="#_x0000_t32" style="position:absolute;left:0;text-align:left;margin-left:321.1pt;margin-top:17.05pt;width:72.5pt;height:117.4pt;flip:x;z-index:49" o:connectortype="straight"/>
        </w:pict>
      </w:r>
      <w:r w:rsidR="00B038B1" w:rsidRPr="009F3B40">
        <w:rPr>
          <w:rFonts w:ascii="Arial" w:hAnsi="Arial" w:cs="Arial"/>
          <w:b/>
        </w:rPr>
        <w:pict>
          <v:oval id="_x0000_s1063" style="position:absolute;left:0;text-align:left;margin-left:131.9pt;margin-top:17.05pt;width:189.6pt;height:13.75pt;z-index:20">
            <v:textbox style="mso-next-textbox:#_x0000_s1063;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Responder pregunta en consult.</w:t>
                  </w:r>
                </w:p>
              </w:txbxContent>
            </v:textbox>
          </v:oval>
        </w:pict>
      </w:r>
    </w:p>
    <w:p w:rsidR="00A32096" w:rsidRDefault="0071536D" w:rsidP="00A32096">
      <w:pPr>
        <w:spacing w:line="480" w:lineRule="auto"/>
        <w:ind w:left="720"/>
        <w:jc w:val="both"/>
        <w:outlineLvl w:val="1"/>
        <w:rPr>
          <w:rFonts w:ascii="Arial" w:hAnsi="Arial" w:cs="Arial"/>
          <w:b/>
        </w:rPr>
      </w:pPr>
      <w:r>
        <w:rPr>
          <w:rFonts w:ascii="Arial" w:hAnsi="Arial" w:cs="Arial"/>
          <w:b/>
          <w:noProof/>
          <w:lang w:val="es-EC" w:eastAsia="es-EC"/>
        </w:rPr>
        <w:pict>
          <v:shape id="_x0000_s1105" type="#_x0000_t32" style="position:absolute;left:0;text-align:left;margin-left:58.95pt;margin-top:3.2pt;width:73.85pt;height:63.9pt;z-index:47" o:connectortype="straight"/>
        </w:pict>
      </w:r>
      <w:r>
        <w:rPr>
          <w:rFonts w:ascii="Arial" w:hAnsi="Arial" w:cs="Arial"/>
          <w:b/>
          <w:noProof/>
          <w:lang w:val="es-EC" w:eastAsia="es-EC"/>
        </w:rPr>
        <w:pict>
          <v:shape id="_x0000_s1106" type="#_x0000_t32" style="position:absolute;left:0;text-align:left;margin-left:58.95pt;margin-top:3.2pt;width:73.85pt;height:85.4pt;z-index:48" o:connectortype="straight"/>
        </w:pict>
      </w:r>
      <w:r>
        <w:rPr>
          <w:rFonts w:ascii="Arial" w:hAnsi="Arial" w:cs="Arial"/>
          <w:b/>
          <w:noProof/>
          <w:lang w:val="es-EC" w:eastAsia="es-EC"/>
        </w:rPr>
        <w:pict>
          <v:shape id="_x0000_s1103" type="#_x0000_t32" style="position:absolute;left:0;text-align:left;margin-left:58.95pt;margin-top:3.2pt;width:72.55pt;height:11.55pt;z-index:45" o:connectortype="straight"/>
        </w:pict>
      </w:r>
      <w:r w:rsidR="00A6383E">
        <w:rPr>
          <w:rFonts w:ascii="Arial" w:hAnsi="Arial" w:cs="Arial"/>
          <w:b/>
          <w:noProof/>
          <w:lang w:val="es-EC" w:eastAsia="es-EC"/>
        </w:rPr>
        <w:pict>
          <v:shape id="_x0000_s1104" type="#_x0000_t32" style="position:absolute;left:0;text-align:left;margin-left:58.95pt;margin-top:3.2pt;width:72.55pt;height:33.15pt;z-index:46" o:connectortype="straight"/>
        </w:pict>
      </w:r>
      <w:r w:rsidR="00B038B1" w:rsidRPr="009F3B40">
        <w:rPr>
          <w:rFonts w:ascii="Arial" w:hAnsi="Arial" w:cs="Arial"/>
          <w:b/>
        </w:rPr>
        <w:pict>
          <v:oval id="_x0000_s1065" style="position:absolute;left:0;text-align:left;margin-left:131.5pt;margin-top:25.9pt;width:189.6pt;height:13.75pt;z-index:22">
            <v:textbox style="mso-next-textbox:#_x0000_s1065;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Modificar estado de consultoría</w:t>
                  </w:r>
                </w:p>
              </w:txbxContent>
            </v:textbox>
          </v:oval>
        </w:pict>
      </w:r>
      <w:r w:rsidR="00B038B1" w:rsidRPr="009F3B40">
        <w:rPr>
          <w:rFonts w:ascii="Arial" w:hAnsi="Arial" w:cs="Arial"/>
          <w:b/>
        </w:rPr>
        <w:pict>
          <v:oval id="_x0000_s1064" style="position:absolute;left:0;text-align:left;margin-left:131.85pt;margin-top:7.5pt;width:189.6pt;height:13.75pt;z-index:21">
            <v:textbox style="mso-next-textbox:#_x0000_s1064;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Modificar pregunta de consultoría</w:t>
                  </w:r>
                </w:p>
              </w:txbxContent>
            </v:textbox>
          </v:oval>
        </w:pict>
      </w:r>
    </w:p>
    <w:p w:rsidR="00A32096" w:rsidRDefault="00B038B1" w:rsidP="00A32096">
      <w:pPr>
        <w:spacing w:line="480" w:lineRule="auto"/>
        <w:ind w:left="720"/>
        <w:jc w:val="both"/>
        <w:outlineLvl w:val="1"/>
        <w:rPr>
          <w:rFonts w:ascii="Arial" w:hAnsi="Arial" w:cs="Arial"/>
          <w:b/>
        </w:rPr>
      </w:pPr>
      <w:r w:rsidRPr="009F3B40">
        <w:rPr>
          <w:rFonts w:ascii="Arial" w:hAnsi="Arial" w:cs="Arial"/>
          <w:b/>
        </w:rPr>
        <w:pict>
          <v:oval id="_x0000_s1066" style="position:absolute;left:0;text-align:left;margin-left:131.5pt;margin-top:17pt;width:189.6pt;height:13.75pt;z-index:23">
            <v:textbox style="mso-next-textbox:#_x0000_s1066;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Ingresar sugerencia de consultoría</w:t>
                  </w:r>
                </w:p>
              </w:txbxContent>
            </v:textbox>
          </v:oval>
        </w:pict>
      </w:r>
    </w:p>
    <w:p w:rsidR="00A32096" w:rsidRDefault="00B038B1" w:rsidP="00A32096">
      <w:pPr>
        <w:spacing w:line="480" w:lineRule="auto"/>
        <w:ind w:left="720"/>
        <w:jc w:val="both"/>
        <w:outlineLvl w:val="1"/>
        <w:rPr>
          <w:rFonts w:ascii="Arial" w:hAnsi="Arial" w:cs="Arial"/>
          <w:b/>
        </w:rPr>
      </w:pPr>
      <w:r w:rsidRPr="009F3B40">
        <w:rPr>
          <w:rFonts w:ascii="Arial" w:hAnsi="Arial" w:cs="Arial"/>
          <w:b/>
        </w:rPr>
        <w:pict>
          <v:oval id="_x0000_s1068" style="position:absolute;left:0;text-align:left;margin-left:131.9pt;margin-top:26.55pt;width:189.6pt;height:13.75pt;z-index:25">
            <v:textbox style="mso-next-textbox:#_x0000_s1068;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Crear actividad</w:t>
                  </w:r>
                </w:p>
              </w:txbxContent>
            </v:textbox>
          </v:oval>
        </w:pict>
      </w:r>
      <w:r w:rsidRPr="009F3B40">
        <w:rPr>
          <w:rFonts w:ascii="Arial" w:hAnsi="Arial" w:cs="Arial"/>
          <w:b/>
        </w:rPr>
        <w:pict>
          <v:oval id="_x0000_s1067" style="position:absolute;left:0;text-align:left;margin-left:131.85pt;margin-top:9.05pt;width:189.6pt;height:13.75pt;z-index:24">
            <v:textbox style="mso-next-textbox:#_x0000_s1067;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Buscar consultorías anteriores</w:t>
                  </w:r>
                </w:p>
              </w:txbxContent>
            </v:textbox>
          </v:oval>
        </w:pict>
      </w:r>
    </w:p>
    <w:p w:rsidR="00A32096" w:rsidRDefault="00B038B1" w:rsidP="00A32096">
      <w:pPr>
        <w:spacing w:line="480" w:lineRule="auto"/>
        <w:ind w:left="720"/>
        <w:jc w:val="both"/>
        <w:outlineLvl w:val="1"/>
        <w:rPr>
          <w:rFonts w:ascii="Arial" w:hAnsi="Arial" w:cs="Arial"/>
          <w:b/>
        </w:rPr>
      </w:pPr>
      <w:r w:rsidRPr="009F3B40">
        <w:rPr>
          <w:rFonts w:ascii="Arial" w:hAnsi="Arial" w:cs="Arial"/>
          <w:b/>
        </w:rPr>
        <w:pict>
          <v:oval id="_x0000_s1069" style="position:absolute;left:0;text-align:left;margin-left:131.5pt;margin-top:16.4pt;width:189.6pt;height:13.75pt;z-index:26">
            <v:textbox style="mso-next-textbox:#_x0000_s1069;mso-fit-shape-to-text:t" inset="0,0,0,0">
              <w:txbxContent>
                <w:p w:rsidR="00956C02" w:rsidRPr="00A32096" w:rsidRDefault="00956C02" w:rsidP="00785B3A">
                  <w:pPr>
                    <w:jc w:val="center"/>
                    <w:rPr>
                      <w:rFonts w:ascii="Arial" w:hAnsi="Arial" w:cs="Arial"/>
                      <w:sz w:val="16"/>
                      <w:szCs w:val="16"/>
                      <w:lang w:val="es-EC"/>
                    </w:rPr>
                  </w:pPr>
                  <w:r w:rsidRPr="00A32096">
                    <w:rPr>
                      <w:rFonts w:ascii="Arial" w:hAnsi="Arial" w:cs="Arial"/>
                      <w:sz w:val="16"/>
                      <w:szCs w:val="16"/>
                      <w:lang w:val="es-EC"/>
                    </w:rPr>
                    <w:t>Aprobar actividad</w:t>
                  </w:r>
                </w:p>
              </w:txbxContent>
            </v:textbox>
          </v:oval>
        </w:pict>
      </w:r>
    </w:p>
    <w:p w:rsidR="00A32096" w:rsidRDefault="00B038B1" w:rsidP="00A32096">
      <w:pPr>
        <w:spacing w:line="480" w:lineRule="auto"/>
        <w:ind w:left="720"/>
        <w:jc w:val="both"/>
        <w:outlineLvl w:val="1"/>
        <w:rPr>
          <w:rFonts w:ascii="Arial" w:hAnsi="Arial" w:cs="Arial"/>
          <w:b/>
        </w:rPr>
      </w:pPr>
      <w:r w:rsidRPr="009F3B40">
        <w:rPr>
          <w:rFonts w:ascii="Arial" w:hAnsi="Arial" w:cs="Arial"/>
          <w:b/>
        </w:rPr>
        <w:pict>
          <v:oval id="_x0000_s1070" style="position:absolute;left:0;text-align:left;margin-left:131.85pt;margin-top:5.7pt;width:189.6pt;height:24.15pt;z-index:27">
            <v:textbox style="mso-next-textbox:#_x0000_s1070" inset="0,0,0,0">
              <w:txbxContent>
                <w:p w:rsidR="00956C02" w:rsidRPr="00A32096" w:rsidRDefault="00956C02" w:rsidP="009F3B40">
                  <w:pPr>
                    <w:jc w:val="center"/>
                    <w:rPr>
                      <w:rFonts w:ascii="Arial" w:hAnsi="Arial" w:cs="Arial"/>
                      <w:sz w:val="16"/>
                      <w:szCs w:val="16"/>
                      <w:lang w:val="es-EC"/>
                    </w:rPr>
                  </w:pPr>
                  <w:r w:rsidRPr="00A32096">
                    <w:rPr>
                      <w:rFonts w:ascii="Arial" w:hAnsi="Arial" w:cs="Arial"/>
                      <w:sz w:val="16"/>
                      <w:szCs w:val="16"/>
                      <w:lang w:val="es-EC"/>
                    </w:rPr>
                    <w:t xml:space="preserve">Cambiar </w:t>
                  </w:r>
                  <w:r>
                    <w:rPr>
                      <w:rFonts w:ascii="Arial" w:hAnsi="Arial" w:cs="Arial"/>
                      <w:sz w:val="16"/>
                      <w:szCs w:val="16"/>
                      <w:lang w:val="es-EC"/>
                    </w:rPr>
                    <w:t>miembro estudiantil</w:t>
                  </w:r>
                  <w:r w:rsidRPr="00A32096">
                    <w:rPr>
                      <w:rFonts w:ascii="Arial" w:hAnsi="Arial" w:cs="Arial"/>
                      <w:sz w:val="16"/>
                      <w:szCs w:val="16"/>
                      <w:lang w:val="es-EC"/>
                    </w:rPr>
                    <w:t xml:space="preserve"> responsable de actividad</w:t>
                  </w:r>
                </w:p>
              </w:txbxContent>
            </v:textbox>
          </v:oval>
        </w:pict>
      </w:r>
    </w:p>
    <w:p w:rsidR="00A32096" w:rsidRDefault="007C3743" w:rsidP="00A32096">
      <w:pPr>
        <w:spacing w:line="480" w:lineRule="auto"/>
        <w:ind w:left="720"/>
        <w:jc w:val="both"/>
        <w:outlineLvl w:val="1"/>
        <w:rPr>
          <w:rFonts w:ascii="Arial" w:hAnsi="Arial" w:cs="Arial"/>
          <w:b/>
        </w:rPr>
      </w:pPr>
      <w:r>
        <w:rPr>
          <w:rFonts w:ascii="Arial" w:hAnsi="Arial" w:cs="Arial"/>
          <w:b/>
          <w:noProof/>
          <w:lang w:val="es-EC" w:eastAsia="es-EC"/>
        </w:rPr>
        <w:pict>
          <v:shape id="_x0000_s1183" type="#_x0000_t202" style="position:absolute;left:0;text-align:left;margin-left:77.35pt;margin-top:53.8pt;width:278.05pt;height:25.95pt;z-index:100" filled="f" stroked="f">
            <v:textbox style="mso-next-textbox:#_x0000_s1183">
              <w:txbxContent>
                <w:p w:rsidR="00956C02" w:rsidRPr="007C3743" w:rsidRDefault="00956C02" w:rsidP="007C3743">
                  <w:pPr>
                    <w:jc w:val="center"/>
                    <w:rPr>
                      <w:rFonts w:ascii="Arial" w:hAnsi="Arial" w:cs="Arial"/>
                      <w:b/>
                      <w:lang w:val="es-EC"/>
                    </w:rPr>
                  </w:pPr>
                  <w:r w:rsidRPr="007C3743">
                    <w:rPr>
                      <w:rFonts w:ascii="Arial" w:hAnsi="Arial" w:cs="Arial"/>
                      <w:b/>
                      <w:lang w:val="es-EC"/>
                    </w:rPr>
                    <w:t>Figura 3.1 Diagrama de casos de uso</w:t>
                  </w:r>
                </w:p>
              </w:txbxContent>
            </v:textbox>
          </v:shape>
        </w:pict>
      </w:r>
      <w:r w:rsidR="00AB4EB2">
        <w:rPr>
          <w:rFonts w:ascii="Arial" w:hAnsi="Arial" w:cs="Arial"/>
          <w:b/>
          <w:noProof/>
          <w:lang w:val="es-EC" w:eastAsia="es-EC"/>
        </w:rPr>
        <w:pict>
          <v:oval id="_x0000_s1078" style="position:absolute;left:0;text-align:left;margin-left:131.5pt;margin-top:22.4pt;width:189.6pt;height:13.75pt;z-index:29">
            <v:textbox style="mso-next-textbox:#_x0000_s1078;mso-fit-shape-to-text:t" inset="0,0,0,0">
              <w:txbxContent>
                <w:p w:rsidR="00956C02" w:rsidRPr="00A32096" w:rsidRDefault="00956C02" w:rsidP="009F3B40">
                  <w:pPr>
                    <w:jc w:val="center"/>
                    <w:rPr>
                      <w:rFonts w:ascii="Arial" w:hAnsi="Arial" w:cs="Arial"/>
                      <w:sz w:val="16"/>
                      <w:szCs w:val="16"/>
                      <w:lang w:val="es-EC"/>
                    </w:rPr>
                  </w:pPr>
                  <w:r>
                    <w:rPr>
                      <w:rFonts w:ascii="Arial" w:hAnsi="Arial" w:cs="Arial"/>
                      <w:sz w:val="16"/>
                      <w:szCs w:val="16"/>
                      <w:lang w:val="es-EC"/>
                    </w:rPr>
                    <w:t>Aprobar/Rechazar mentor</w:t>
                  </w:r>
                </w:p>
              </w:txbxContent>
            </v:textbox>
          </v:oval>
        </w:pict>
      </w:r>
      <w:r w:rsidR="00AB4EB2" w:rsidRPr="009F3B40">
        <w:rPr>
          <w:rFonts w:ascii="Arial" w:hAnsi="Arial" w:cs="Arial"/>
          <w:b/>
        </w:rPr>
        <w:pict>
          <v:oval id="_x0000_s1071" style="position:absolute;left:0;text-align:left;margin-left:131.5pt;margin-top:5.7pt;width:189.6pt;height:13.75pt;z-index:28">
            <v:textbox style="mso-next-textbox:#_x0000_s1071;mso-fit-shape-to-text:t" inset="0,0,0,0">
              <w:txbxContent>
                <w:p w:rsidR="00956C02" w:rsidRPr="00A32096" w:rsidRDefault="00956C02" w:rsidP="009F3B40">
                  <w:pPr>
                    <w:jc w:val="center"/>
                    <w:rPr>
                      <w:rFonts w:ascii="Arial" w:hAnsi="Arial" w:cs="Arial"/>
                      <w:sz w:val="16"/>
                      <w:szCs w:val="16"/>
                      <w:lang w:val="es-EC"/>
                    </w:rPr>
                  </w:pPr>
                  <w:r w:rsidRPr="00A32096">
                    <w:rPr>
                      <w:rFonts w:ascii="Arial" w:hAnsi="Arial" w:cs="Arial"/>
                      <w:sz w:val="16"/>
                      <w:szCs w:val="16"/>
                      <w:lang w:val="es-EC"/>
                    </w:rPr>
                    <w:t>Registro de usuario en el sistema</w:t>
                  </w:r>
                </w:p>
              </w:txbxContent>
            </v:textbox>
          </v:oval>
        </w:pict>
      </w:r>
    </w:p>
    <w:p w:rsidR="0047455E" w:rsidRDefault="0011273E" w:rsidP="0047455E">
      <w:pPr>
        <w:numPr>
          <w:ilvl w:val="2"/>
          <w:numId w:val="2"/>
        </w:numPr>
        <w:spacing w:line="480" w:lineRule="auto"/>
        <w:jc w:val="both"/>
        <w:outlineLvl w:val="1"/>
        <w:rPr>
          <w:rFonts w:ascii="Arial" w:hAnsi="Arial" w:cs="Arial"/>
          <w:b/>
        </w:rPr>
      </w:pPr>
      <w:r>
        <w:rPr>
          <w:rFonts w:ascii="Arial" w:hAnsi="Arial" w:cs="Arial"/>
          <w:b/>
        </w:rPr>
        <w:br w:type="page"/>
      </w:r>
      <w:bookmarkStart w:id="81" w:name="_Toc243156453"/>
      <w:r w:rsidR="0047455E">
        <w:rPr>
          <w:rFonts w:ascii="Arial" w:hAnsi="Arial" w:cs="Arial"/>
          <w:b/>
        </w:rPr>
        <w:t>Escenarios</w:t>
      </w:r>
      <w:bookmarkEnd w:id="81"/>
    </w:p>
    <w:p w:rsidR="0047455E" w:rsidRDefault="00353E0B" w:rsidP="00353E0B">
      <w:pPr>
        <w:spacing w:line="480" w:lineRule="auto"/>
        <w:ind w:left="708"/>
        <w:jc w:val="both"/>
        <w:rPr>
          <w:rFonts w:ascii="Arial" w:hAnsi="Arial" w:cs="Arial"/>
        </w:rPr>
      </w:pPr>
      <w:r>
        <w:rPr>
          <w:rFonts w:ascii="Arial" w:hAnsi="Arial" w:cs="Arial"/>
        </w:rPr>
        <w:t>Los escenarios planteados para los casos de uso se detallan en el ANEXO A, junto a la descripción de los casos de uso.</w:t>
      </w:r>
    </w:p>
    <w:p w:rsidR="00353E0B" w:rsidRPr="00E132A9" w:rsidRDefault="00353E0B" w:rsidP="00353E0B">
      <w:pPr>
        <w:spacing w:line="480" w:lineRule="auto"/>
        <w:ind w:left="708"/>
        <w:jc w:val="both"/>
        <w:rPr>
          <w:rFonts w:ascii="Arial" w:hAnsi="Arial" w:cs="Arial"/>
        </w:rPr>
      </w:pPr>
    </w:p>
    <w:p w:rsidR="0047455E" w:rsidRDefault="0047455E" w:rsidP="0047455E">
      <w:pPr>
        <w:numPr>
          <w:ilvl w:val="2"/>
          <w:numId w:val="2"/>
        </w:numPr>
        <w:spacing w:line="480" w:lineRule="auto"/>
        <w:jc w:val="both"/>
        <w:outlineLvl w:val="1"/>
        <w:rPr>
          <w:rFonts w:ascii="Arial" w:hAnsi="Arial" w:cs="Arial"/>
          <w:b/>
        </w:rPr>
      </w:pPr>
      <w:bookmarkStart w:id="82" w:name="_Toc243156455"/>
      <w:r>
        <w:rPr>
          <w:rFonts w:ascii="Arial" w:hAnsi="Arial" w:cs="Arial"/>
          <w:b/>
        </w:rPr>
        <w:t>Diagrama de Clases</w:t>
      </w:r>
      <w:bookmarkEnd w:id="82"/>
    </w:p>
    <w:p w:rsidR="00E132A9" w:rsidRDefault="00353E0B" w:rsidP="00E132A9">
      <w:pPr>
        <w:spacing w:line="480" w:lineRule="auto"/>
        <w:ind w:left="720"/>
        <w:jc w:val="both"/>
        <w:outlineLvl w:val="1"/>
        <w:rPr>
          <w:rFonts w:ascii="Arial" w:hAnsi="Arial" w:cs="Arial"/>
        </w:rPr>
      </w:pPr>
      <w:r>
        <w:rPr>
          <w:rFonts w:ascii="Arial" w:hAnsi="Arial" w:cs="Arial"/>
        </w:rPr>
        <w:t>En el desarrollo del proyecto se utilizó la herram</w:t>
      </w:r>
      <w:r w:rsidR="008D3C7B">
        <w:rPr>
          <w:rFonts w:ascii="Arial" w:hAnsi="Arial" w:cs="Arial"/>
        </w:rPr>
        <w:t>ienta de mapeo MyEclipse en el que podemos realizar un mapeo de la base de datos con las clases del sistema, de ésta manera se aplica el modelo de persistencia Hibernate explicado en el capítulo 5 de este documento.</w:t>
      </w:r>
    </w:p>
    <w:p w:rsidR="008D3C7B" w:rsidRDefault="008D3C7B" w:rsidP="00E132A9">
      <w:pPr>
        <w:spacing w:line="480" w:lineRule="auto"/>
        <w:ind w:left="720"/>
        <w:jc w:val="both"/>
        <w:outlineLvl w:val="1"/>
        <w:rPr>
          <w:rFonts w:ascii="Arial" w:hAnsi="Arial" w:cs="Arial"/>
        </w:rPr>
      </w:pPr>
      <w:r>
        <w:rPr>
          <w:rFonts w:ascii="Arial" w:hAnsi="Arial" w:cs="Arial"/>
        </w:rPr>
        <w:t xml:space="preserve">Al realizar éste mapeo, da como resultado que cada tabla de la base de datos se convierte en una clase, con su respectivo controlador, de ésta manera el mismo diagrama de base de datos se convierte en el diagrama de clases, cada clase es un objeto de la base de datos. Para referirse a éste diagrama se </w:t>
      </w:r>
      <w:r w:rsidR="000B7D1D">
        <w:rPr>
          <w:rFonts w:ascii="Arial" w:hAnsi="Arial" w:cs="Arial"/>
        </w:rPr>
        <w:t xml:space="preserve">puede referir en la </w:t>
      </w:r>
      <w:r w:rsidR="000B7D1D" w:rsidRPr="000B7D1D">
        <w:rPr>
          <w:rFonts w:ascii="Arial" w:hAnsi="Arial" w:cs="Arial"/>
          <w:i/>
        </w:rPr>
        <w:t>figura 4.10 Modelo Relacional de la Base de datos.</w:t>
      </w:r>
    </w:p>
    <w:p w:rsidR="00353E0B" w:rsidRPr="00E132A9" w:rsidRDefault="00353E0B" w:rsidP="00E132A9">
      <w:pPr>
        <w:spacing w:line="480" w:lineRule="auto"/>
        <w:ind w:left="720"/>
        <w:jc w:val="both"/>
        <w:outlineLvl w:val="1"/>
        <w:rPr>
          <w:rFonts w:ascii="Arial" w:hAnsi="Arial" w:cs="Arial"/>
        </w:rPr>
      </w:pPr>
    </w:p>
    <w:p w:rsidR="00E22E3E" w:rsidRDefault="00E22E3E" w:rsidP="00E22E3E">
      <w:pPr>
        <w:numPr>
          <w:ilvl w:val="1"/>
          <w:numId w:val="2"/>
        </w:numPr>
        <w:spacing w:line="480" w:lineRule="auto"/>
        <w:jc w:val="both"/>
        <w:outlineLvl w:val="1"/>
        <w:rPr>
          <w:rFonts w:ascii="Arial" w:hAnsi="Arial" w:cs="Arial"/>
          <w:b/>
        </w:rPr>
      </w:pPr>
      <w:bookmarkStart w:id="83" w:name="_Toc243156457"/>
      <w:r>
        <w:rPr>
          <w:rFonts w:ascii="Arial" w:hAnsi="Arial" w:cs="Arial"/>
          <w:b/>
        </w:rPr>
        <w:t>Modelo de Seguridades</w:t>
      </w:r>
      <w:bookmarkEnd w:id="83"/>
    </w:p>
    <w:p w:rsidR="004A5B73" w:rsidRDefault="00C64603" w:rsidP="00546214">
      <w:pPr>
        <w:spacing w:line="480" w:lineRule="auto"/>
        <w:ind w:left="708"/>
        <w:jc w:val="both"/>
        <w:rPr>
          <w:rFonts w:ascii="Arial" w:hAnsi="Arial" w:cs="Arial"/>
        </w:rPr>
      </w:pPr>
      <w:r>
        <w:rPr>
          <w:rFonts w:ascii="Arial" w:hAnsi="Arial" w:cs="Arial"/>
        </w:rPr>
        <w:t>Un software o aplicación pueden ser inseguro</w:t>
      </w:r>
      <w:r w:rsidR="00522491">
        <w:rPr>
          <w:rFonts w:ascii="Arial" w:hAnsi="Arial" w:cs="Arial"/>
        </w:rPr>
        <w:t xml:space="preserve">s dependiendo de la vulnerabilidad que </w:t>
      </w:r>
      <w:r>
        <w:rPr>
          <w:rFonts w:ascii="Arial" w:hAnsi="Arial" w:cs="Arial"/>
        </w:rPr>
        <w:t>se le pase por alto a un desarrollador.</w:t>
      </w:r>
    </w:p>
    <w:p w:rsidR="005C2302" w:rsidRDefault="005C2302" w:rsidP="00B30EF6">
      <w:pPr>
        <w:spacing w:line="480" w:lineRule="auto"/>
        <w:ind w:left="708"/>
        <w:jc w:val="both"/>
        <w:rPr>
          <w:rFonts w:ascii="Arial" w:hAnsi="Arial" w:cs="Arial"/>
        </w:rPr>
      </w:pPr>
      <w:r>
        <w:rPr>
          <w:rFonts w:ascii="Arial" w:hAnsi="Arial" w:cs="Arial"/>
        </w:rPr>
        <w:t>El único esquema de seguridad implementado en el sistema es el de autenticación, verificación y validación de quienes utilizan las funcionalidades.</w:t>
      </w:r>
    </w:p>
    <w:p w:rsidR="005C2302" w:rsidRDefault="005C2302" w:rsidP="00B30EF6">
      <w:pPr>
        <w:spacing w:line="480" w:lineRule="auto"/>
        <w:ind w:left="708"/>
        <w:jc w:val="both"/>
        <w:rPr>
          <w:rFonts w:ascii="Arial" w:hAnsi="Arial" w:cs="Arial"/>
        </w:rPr>
      </w:pPr>
      <w:r>
        <w:rPr>
          <w:rFonts w:ascii="Arial" w:hAnsi="Arial" w:cs="Arial"/>
        </w:rPr>
        <w:t>Autenticación.- Asignando un usuario y clave a cada usuario del sistema para utilizar las funcionalidades, así nos aseguramos que quienes lo utilicen sean personas relacionadas al voluntariado en el IEEE.</w:t>
      </w:r>
    </w:p>
    <w:p w:rsidR="005C2302" w:rsidRDefault="005C2302" w:rsidP="00B30EF6">
      <w:pPr>
        <w:spacing w:line="480" w:lineRule="auto"/>
        <w:ind w:left="708"/>
        <w:jc w:val="both"/>
        <w:rPr>
          <w:rFonts w:ascii="Arial" w:hAnsi="Arial" w:cs="Arial"/>
        </w:rPr>
      </w:pPr>
    </w:p>
    <w:p w:rsidR="005C2302" w:rsidRDefault="005C2302" w:rsidP="00B30EF6">
      <w:pPr>
        <w:spacing w:line="480" w:lineRule="auto"/>
        <w:ind w:left="708"/>
        <w:jc w:val="both"/>
        <w:rPr>
          <w:rFonts w:ascii="Arial" w:hAnsi="Arial" w:cs="Arial"/>
        </w:rPr>
      </w:pPr>
      <w:r>
        <w:rPr>
          <w:rFonts w:ascii="Arial" w:hAnsi="Arial" w:cs="Arial"/>
        </w:rPr>
        <w:t>Verificación.- Identificar que cuando usuario trate de ingresar al sistema, exista en la base de datos de usuarios del aplicativo.</w:t>
      </w:r>
    </w:p>
    <w:p w:rsidR="005C2302" w:rsidRDefault="005C2302" w:rsidP="00B30EF6">
      <w:pPr>
        <w:spacing w:line="480" w:lineRule="auto"/>
        <w:ind w:left="708"/>
        <w:jc w:val="both"/>
        <w:rPr>
          <w:rFonts w:ascii="Arial" w:hAnsi="Arial" w:cs="Arial"/>
        </w:rPr>
      </w:pPr>
    </w:p>
    <w:p w:rsidR="005C2302" w:rsidRDefault="005C2302" w:rsidP="00B30EF6">
      <w:pPr>
        <w:spacing w:line="480" w:lineRule="auto"/>
        <w:ind w:left="708"/>
        <w:jc w:val="both"/>
        <w:rPr>
          <w:rFonts w:ascii="Arial" w:hAnsi="Arial" w:cs="Arial"/>
        </w:rPr>
      </w:pPr>
      <w:r>
        <w:rPr>
          <w:rFonts w:ascii="Arial" w:hAnsi="Arial" w:cs="Arial"/>
        </w:rPr>
        <w:t>Validación.- Asegurarse que quien dice estar ingresando tiene un usuario con acceso al sistema, y cumple determinado rol.</w:t>
      </w:r>
    </w:p>
    <w:p w:rsidR="005C2302" w:rsidRDefault="005C2302" w:rsidP="00B30EF6">
      <w:pPr>
        <w:spacing w:line="480" w:lineRule="auto"/>
        <w:ind w:left="708"/>
        <w:jc w:val="both"/>
        <w:rPr>
          <w:rFonts w:ascii="Arial" w:hAnsi="Arial" w:cs="Arial"/>
        </w:rPr>
      </w:pPr>
    </w:p>
    <w:p w:rsidR="005C2302" w:rsidRDefault="005C2302" w:rsidP="00B30EF6">
      <w:pPr>
        <w:spacing w:line="480" w:lineRule="auto"/>
        <w:ind w:left="708"/>
        <w:jc w:val="both"/>
        <w:rPr>
          <w:rFonts w:ascii="Arial" w:hAnsi="Arial" w:cs="Arial"/>
        </w:rPr>
      </w:pPr>
      <w:r>
        <w:rPr>
          <w:rFonts w:ascii="Arial" w:hAnsi="Arial" w:cs="Arial"/>
        </w:rPr>
        <w:t>Un proceso adicional de verificación lo cumple el coordinador de las actividades GOLD, quien debe verificar si realmente una persona es voluntaria de una Rama Estudiantil y si un profesional es Miembro de determinada Sección del IEEE en la Región 9.</w:t>
      </w:r>
    </w:p>
    <w:p w:rsidR="005C2302" w:rsidRPr="00522491" w:rsidRDefault="005C2302" w:rsidP="00B30EF6">
      <w:pPr>
        <w:spacing w:line="480" w:lineRule="auto"/>
        <w:ind w:left="708"/>
        <w:jc w:val="both"/>
        <w:rPr>
          <w:rFonts w:ascii="Arial" w:hAnsi="Arial" w:cs="Arial"/>
        </w:rPr>
      </w:pPr>
    </w:p>
    <w:p w:rsidR="00E22E3E" w:rsidRDefault="00E22E3E" w:rsidP="00C64603">
      <w:pPr>
        <w:numPr>
          <w:ilvl w:val="1"/>
          <w:numId w:val="2"/>
        </w:numPr>
        <w:spacing w:line="480" w:lineRule="auto"/>
        <w:jc w:val="both"/>
        <w:outlineLvl w:val="1"/>
        <w:rPr>
          <w:rFonts w:ascii="Arial" w:hAnsi="Arial" w:cs="Arial"/>
          <w:b/>
        </w:rPr>
      </w:pPr>
      <w:bookmarkStart w:id="84" w:name="_Toc243156458"/>
      <w:r>
        <w:rPr>
          <w:rFonts w:ascii="Arial" w:hAnsi="Arial" w:cs="Arial"/>
          <w:b/>
        </w:rPr>
        <w:t>Análisis financiero de la solución</w:t>
      </w:r>
      <w:bookmarkEnd w:id="84"/>
    </w:p>
    <w:p w:rsidR="00C64603" w:rsidRDefault="00993726" w:rsidP="00B30EF6">
      <w:pPr>
        <w:spacing w:line="480" w:lineRule="auto"/>
        <w:ind w:left="708"/>
        <w:jc w:val="both"/>
        <w:rPr>
          <w:rFonts w:ascii="Arial" w:hAnsi="Arial" w:cs="Arial"/>
        </w:rPr>
      </w:pPr>
      <w:r>
        <w:rPr>
          <w:rFonts w:ascii="Arial" w:hAnsi="Arial" w:cs="Arial"/>
        </w:rPr>
        <w:t xml:space="preserve">Para el desarrollo de este proyecto, se necesitó de dos desarrolladores y dos personas que conozcan del negocio. Adicionalmente se necesitó de </w:t>
      </w:r>
      <w:r w:rsidR="001A04DA">
        <w:rPr>
          <w:rFonts w:ascii="Arial" w:hAnsi="Arial" w:cs="Arial"/>
        </w:rPr>
        <w:t>los siguientes conceptos que se detallan según costos aproximados:</w:t>
      </w:r>
    </w:p>
    <w:tbl>
      <w:tblPr>
        <w:tblW w:w="0" w:type="auto"/>
        <w:jc w:val="center"/>
        <w:tblLook w:val="04A0"/>
      </w:tblPr>
      <w:tblGrid>
        <w:gridCol w:w="3936"/>
        <w:gridCol w:w="1410"/>
      </w:tblGrid>
      <w:tr w:rsidR="004A5B73" w:rsidRPr="008550C7" w:rsidTr="008550C7">
        <w:trPr>
          <w:jc w:val="center"/>
        </w:trPr>
        <w:tc>
          <w:tcPr>
            <w:tcW w:w="3936" w:type="dxa"/>
            <w:tcBorders>
              <w:bottom w:val="single" w:sz="12" w:space="0" w:color="FFFFFF"/>
            </w:tcBorders>
            <w:shd w:val="clear" w:color="auto" w:fill="9E3A38"/>
            <w:vAlign w:val="bottom"/>
          </w:tcPr>
          <w:p w:rsidR="004A5B73" w:rsidRPr="008550C7" w:rsidRDefault="004A5B73" w:rsidP="008550C7">
            <w:pPr>
              <w:spacing w:line="480" w:lineRule="auto"/>
              <w:jc w:val="center"/>
              <w:rPr>
                <w:rFonts w:ascii="Arial" w:hAnsi="Arial" w:cs="Arial"/>
                <w:b/>
                <w:bCs/>
                <w:color w:val="FFFFFF"/>
              </w:rPr>
            </w:pPr>
            <w:r w:rsidRPr="008550C7">
              <w:rPr>
                <w:rFonts w:ascii="Arial" w:hAnsi="Arial" w:cs="Arial"/>
                <w:b/>
                <w:bCs/>
                <w:color w:val="FFFFFF"/>
              </w:rPr>
              <w:t>Concepto</w:t>
            </w:r>
          </w:p>
        </w:tc>
        <w:tc>
          <w:tcPr>
            <w:tcW w:w="1410" w:type="dxa"/>
            <w:tcBorders>
              <w:bottom w:val="single" w:sz="12" w:space="0" w:color="FFFFFF"/>
            </w:tcBorders>
            <w:shd w:val="clear" w:color="auto" w:fill="9E3A38"/>
            <w:vAlign w:val="bottom"/>
          </w:tcPr>
          <w:p w:rsidR="004A5B73" w:rsidRPr="008550C7" w:rsidRDefault="004A5B73" w:rsidP="008550C7">
            <w:pPr>
              <w:spacing w:line="480" w:lineRule="auto"/>
              <w:jc w:val="center"/>
              <w:rPr>
                <w:rFonts w:ascii="Arial" w:hAnsi="Arial" w:cs="Arial"/>
                <w:b/>
                <w:bCs/>
                <w:color w:val="FFFFFF"/>
              </w:rPr>
            </w:pPr>
            <w:r w:rsidRPr="008550C7">
              <w:rPr>
                <w:rFonts w:ascii="Arial" w:hAnsi="Arial" w:cs="Arial"/>
                <w:b/>
                <w:bCs/>
                <w:color w:val="FFFFFF"/>
              </w:rPr>
              <w:t>Costo</w:t>
            </w:r>
          </w:p>
        </w:tc>
      </w:tr>
      <w:tr w:rsidR="004A5B73" w:rsidRPr="008550C7" w:rsidTr="008550C7">
        <w:trPr>
          <w:jc w:val="center"/>
        </w:trPr>
        <w:tc>
          <w:tcPr>
            <w:tcW w:w="3936" w:type="dxa"/>
            <w:shd w:val="clear" w:color="auto" w:fill="CCCCCC"/>
          </w:tcPr>
          <w:p w:rsidR="004A5B73" w:rsidRPr="008550C7" w:rsidRDefault="004A5B73" w:rsidP="008550C7">
            <w:pPr>
              <w:spacing w:line="480" w:lineRule="auto"/>
              <w:jc w:val="both"/>
              <w:rPr>
                <w:rFonts w:ascii="Arial" w:hAnsi="Arial" w:cs="Arial"/>
                <w:b/>
                <w:bCs/>
                <w:color w:val="000000"/>
              </w:rPr>
            </w:pPr>
            <w:r w:rsidRPr="008550C7">
              <w:rPr>
                <w:rFonts w:ascii="Arial" w:hAnsi="Arial" w:cs="Arial"/>
                <w:b/>
                <w:bCs/>
                <w:color w:val="000000"/>
              </w:rPr>
              <w:t>Horas de programación</w:t>
            </w:r>
          </w:p>
        </w:tc>
        <w:tc>
          <w:tcPr>
            <w:tcW w:w="1410" w:type="dxa"/>
            <w:shd w:val="clear" w:color="auto" w:fill="CCCCCC"/>
          </w:tcPr>
          <w:p w:rsidR="004A5B73" w:rsidRPr="008550C7" w:rsidRDefault="004A5B73" w:rsidP="008550C7">
            <w:pPr>
              <w:spacing w:line="480" w:lineRule="auto"/>
              <w:jc w:val="right"/>
              <w:rPr>
                <w:rFonts w:ascii="Arial" w:hAnsi="Arial" w:cs="Arial"/>
                <w:color w:val="000000"/>
              </w:rPr>
            </w:pPr>
            <w:r w:rsidRPr="008550C7">
              <w:rPr>
                <w:rFonts w:ascii="Arial" w:hAnsi="Arial" w:cs="Arial"/>
                <w:color w:val="000000"/>
              </w:rPr>
              <w:t>$ 0</w:t>
            </w:r>
          </w:p>
        </w:tc>
      </w:tr>
      <w:tr w:rsidR="004A5B73" w:rsidRPr="008550C7" w:rsidTr="008550C7">
        <w:trPr>
          <w:jc w:val="center"/>
        </w:trPr>
        <w:tc>
          <w:tcPr>
            <w:tcW w:w="3936" w:type="dxa"/>
            <w:shd w:val="clear" w:color="auto" w:fill="E6E6E6"/>
          </w:tcPr>
          <w:p w:rsidR="004A5B73" w:rsidRPr="008550C7" w:rsidRDefault="004A5B73" w:rsidP="008550C7">
            <w:pPr>
              <w:spacing w:line="480" w:lineRule="auto"/>
              <w:jc w:val="both"/>
              <w:rPr>
                <w:rFonts w:ascii="Arial" w:hAnsi="Arial" w:cs="Arial"/>
                <w:b/>
                <w:bCs/>
                <w:color w:val="000000"/>
              </w:rPr>
            </w:pPr>
            <w:r w:rsidRPr="008550C7">
              <w:rPr>
                <w:rFonts w:ascii="Arial" w:hAnsi="Arial" w:cs="Arial"/>
                <w:b/>
                <w:bCs/>
                <w:color w:val="000000"/>
              </w:rPr>
              <w:t>2 Laptops</w:t>
            </w:r>
          </w:p>
        </w:tc>
        <w:tc>
          <w:tcPr>
            <w:tcW w:w="1410" w:type="dxa"/>
            <w:shd w:val="clear" w:color="auto" w:fill="E6E6E6"/>
          </w:tcPr>
          <w:p w:rsidR="004A5B73" w:rsidRPr="008550C7" w:rsidRDefault="004A5B73" w:rsidP="008550C7">
            <w:pPr>
              <w:spacing w:line="480" w:lineRule="auto"/>
              <w:jc w:val="right"/>
              <w:rPr>
                <w:rFonts w:ascii="Arial" w:hAnsi="Arial" w:cs="Arial"/>
                <w:color w:val="000000"/>
              </w:rPr>
            </w:pPr>
            <w:r w:rsidRPr="008550C7">
              <w:rPr>
                <w:rFonts w:ascii="Arial" w:hAnsi="Arial" w:cs="Arial"/>
                <w:color w:val="000000"/>
              </w:rPr>
              <w:t>$2400</w:t>
            </w:r>
          </w:p>
        </w:tc>
      </w:tr>
      <w:tr w:rsidR="004A5B73" w:rsidRPr="008550C7" w:rsidTr="008550C7">
        <w:trPr>
          <w:jc w:val="center"/>
        </w:trPr>
        <w:tc>
          <w:tcPr>
            <w:tcW w:w="3936" w:type="dxa"/>
            <w:shd w:val="clear" w:color="auto" w:fill="CCCCCC"/>
          </w:tcPr>
          <w:p w:rsidR="004A5B73" w:rsidRPr="008550C7" w:rsidRDefault="004A5B73" w:rsidP="008550C7">
            <w:pPr>
              <w:spacing w:line="480" w:lineRule="auto"/>
              <w:jc w:val="both"/>
              <w:rPr>
                <w:rFonts w:ascii="Arial" w:hAnsi="Arial" w:cs="Arial"/>
                <w:b/>
                <w:bCs/>
                <w:color w:val="000000"/>
              </w:rPr>
            </w:pPr>
            <w:r w:rsidRPr="008550C7">
              <w:rPr>
                <w:rFonts w:ascii="Arial" w:hAnsi="Arial" w:cs="Arial"/>
                <w:b/>
                <w:bCs/>
                <w:color w:val="000000"/>
              </w:rPr>
              <w:t>Movilización</w:t>
            </w:r>
          </w:p>
        </w:tc>
        <w:tc>
          <w:tcPr>
            <w:tcW w:w="1410" w:type="dxa"/>
            <w:shd w:val="clear" w:color="auto" w:fill="CCCCCC"/>
          </w:tcPr>
          <w:p w:rsidR="004A5B73" w:rsidRPr="008550C7" w:rsidRDefault="004A5B73" w:rsidP="008550C7">
            <w:pPr>
              <w:spacing w:line="480" w:lineRule="auto"/>
              <w:jc w:val="right"/>
              <w:rPr>
                <w:rFonts w:ascii="Arial" w:hAnsi="Arial" w:cs="Arial"/>
                <w:color w:val="000000"/>
              </w:rPr>
            </w:pPr>
            <w:r w:rsidRPr="008550C7">
              <w:rPr>
                <w:rFonts w:ascii="Arial" w:hAnsi="Arial" w:cs="Arial"/>
                <w:color w:val="000000"/>
              </w:rPr>
              <w:t>$200</w:t>
            </w:r>
          </w:p>
        </w:tc>
      </w:tr>
      <w:tr w:rsidR="004A5B73" w:rsidRPr="008550C7" w:rsidTr="008550C7">
        <w:trPr>
          <w:jc w:val="center"/>
        </w:trPr>
        <w:tc>
          <w:tcPr>
            <w:tcW w:w="3936" w:type="dxa"/>
            <w:shd w:val="clear" w:color="auto" w:fill="E6E6E6"/>
          </w:tcPr>
          <w:p w:rsidR="004A5B73" w:rsidRPr="008550C7" w:rsidRDefault="004A5B73" w:rsidP="008550C7">
            <w:pPr>
              <w:spacing w:line="480" w:lineRule="auto"/>
              <w:jc w:val="both"/>
              <w:rPr>
                <w:rFonts w:ascii="Arial" w:hAnsi="Arial" w:cs="Arial"/>
                <w:b/>
                <w:bCs/>
                <w:color w:val="000000"/>
              </w:rPr>
            </w:pPr>
            <w:r w:rsidRPr="008550C7">
              <w:rPr>
                <w:rFonts w:ascii="Arial" w:hAnsi="Arial" w:cs="Arial"/>
                <w:b/>
                <w:bCs/>
                <w:color w:val="000000"/>
              </w:rPr>
              <w:t>Materiales de oficina</w:t>
            </w:r>
          </w:p>
        </w:tc>
        <w:tc>
          <w:tcPr>
            <w:tcW w:w="1410" w:type="dxa"/>
            <w:shd w:val="clear" w:color="auto" w:fill="E6E6E6"/>
          </w:tcPr>
          <w:p w:rsidR="004A5B73" w:rsidRPr="008550C7" w:rsidRDefault="004A5B73" w:rsidP="008550C7">
            <w:pPr>
              <w:spacing w:line="480" w:lineRule="auto"/>
              <w:jc w:val="right"/>
              <w:rPr>
                <w:rFonts w:ascii="Arial" w:hAnsi="Arial" w:cs="Arial"/>
                <w:color w:val="000000"/>
              </w:rPr>
            </w:pPr>
            <w:r w:rsidRPr="008550C7">
              <w:rPr>
                <w:rFonts w:ascii="Arial" w:hAnsi="Arial" w:cs="Arial"/>
                <w:color w:val="000000"/>
              </w:rPr>
              <w:t>$40</w:t>
            </w:r>
          </w:p>
        </w:tc>
      </w:tr>
      <w:tr w:rsidR="004A5B73" w:rsidRPr="008550C7" w:rsidTr="008550C7">
        <w:trPr>
          <w:jc w:val="center"/>
        </w:trPr>
        <w:tc>
          <w:tcPr>
            <w:tcW w:w="3936" w:type="dxa"/>
            <w:shd w:val="clear" w:color="auto" w:fill="CCCCCC"/>
          </w:tcPr>
          <w:p w:rsidR="004A5B73" w:rsidRPr="008550C7" w:rsidRDefault="004A5B73" w:rsidP="008550C7">
            <w:pPr>
              <w:spacing w:line="480" w:lineRule="auto"/>
              <w:jc w:val="both"/>
              <w:rPr>
                <w:rFonts w:ascii="Arial" w:hAnsi="Arial" w:cs="Arial"/>
                <w:b/>
                <w:bCs/>
                <w:color w:val="000000"/>
              </w:rPr>
            </w:pPr>
            <w:r w:rsidRPr="008550C7">
              <w:rPr>
                <w:rFonts w:ascii="Arial" w:hAnsi="Arial" w:cs="Arial"/>
                <w:b/>
                <w:bCs/>
                <w:color w:val="000000"/>
              </w:rPr>
              <w:t>Energía eléctrica</w:t>
            </w:r>
          </w:p>
        </w:tc>
        <w:tc>
          <w:tcPr>
            <w:tcW w:w="1410" w:type="dxa"/>
            <w:shd w:val="clear" w:color="auto" w:fill="CCCCCC"/>
          </w:tcPr>
          <w:p w:rsidR="004A5B73" w:rsidRPr="008550C7" w:rsidRDefault="004A5B73" w:rsidP="008550C7">
            <w:pPr>
              <w:spacing w:line="480" w:lineRule="auto"/>
              <w:jc w:val="right"/>
              <w:rPr>
                <w:rFonts w:ascii="Arial" w:hAnsi="Arial" w:cs="Arial"/>
                <w:color w:val="000000"/>
              </w:rPr>
            </w:pPr>
            <w:r w:rsidRPr="008550C7">
              <w:rPr>
                <w:rFonts w:ascii="Arial" w:hAnsi="Arial" w:cs="Arial"/>
                <w:color w:val="000000"/>
              </w:rPr>
              <w:t>$240</w:t>
            </w:r>
          </w:p>
        </w:tc>
      </w:tr>
      <w:tr w:rsidR="004A5B73" w:rsidRPr="008550C7" w:rsidTr="008550C7">
        <w:trPr>
          <w:jc w:val="center"/>
        </w:trPr>
        <w:tc>
          <w:tcPr>
            <w:tcW w:w="3936" w:type="dxa"/>
            <w:shd w:val="clear" w:color="auto" w:fill="E6E6E6"/>
          </w:tcPr>
          <w:p w:rsidR="004A5B73" w:rsidRPr="008550C7" w:rsidRDefault="004A5B73" w:rsidP="008550C7">
            <w:pPr>
              <w:spacing w:line="480" w:lineRule="auto"/>
              <w:jc w:val="both"/>
              <w:rPr>
                <w:rFonts w:ascii="Arial" w:hAnsi="Arial" w:cs="Arial"/>
                <w:b/>
                <w:bCs/>
                <w:color w:val="000000"/>
              </w:rPr>
            </w:pPr>
            <w:r w:rsidRPr="008550C7">
              <w:rPr>
                <w:rFonts w:ascii="Arial" w:hAnsi="Arial" w:cs="Arial"/>
                <w:b/>
                <w:bCs/>
                <w:color w:val="000000"/>
              </w:rPr>
              <w:t>Alimentación</w:t>
            </w:r>
          </w:p>
        </w:tc>
        <w:tc>
          <w:tcPr>
            <w:tcW w:w="1410" w:type="dxa"/>
            <w:shd w:val="clear" w:color="auto" w:fill="E6E6E6"/>
          </w:tcPr>
          <w:p w:rsidR="004A5B73" w:rsidRPr="008550C7" w:rsidRDefault="004A5B73" w:rsidP="008550C7">
            <w:pPr>
              <w:spacing w:line="480" w:lineRule="auto"/>
              <w:jc w:val="right"/>
              <w:rPr>
                <w:rFonts w:ascii="Arial" w:hAnsi="Arial" w:cs="Arial"/>
                <w:color w:val="000000"/>
              </w:rPr>
            </w:pPr>
            <w:r w:rsidRPr="008550C7">
              <w:rPr>
                <w:rFonts w:ascii="Arial" w:hAnsi="Arial" w:cs="Arial"/>
                <w:color w:val="000000"/>
              </w:rPr>
              <w:t>$200</w:t>
            </w:r>
          </w:p>
        </w:tc>
      </w:tr>
      <w:tr w:rsidR="004A5B73" w:rsidRPr="008550C7" w:rsidTr="008550C7">
        <w:trPr>
          <w:jc w:val="center"/>
        </w:trPr>
        <w:tc>
          <w:tcPr>
            <w:tcW w:w="3936" w:type="dxa"/>
            <w:shd w:val="clear" w:color="auto" w:fill="CCCCCC"/>
          </w:tcPr>
          <w:p w:rsidR="004A5B73" w:rsidRPr="008550C7" w:rsidRDefault="004A5B73" w:rsidP="008550C7">
            <w:pPr>
              <w:spacing w:line="480" w:lineRule="auto"/>
              <w:jc w:val="right"/>
              <w:rPr>
                <w:rFonts w:ascii="Arial" w:hAnsi="Arial" w:cs="Arial"/>
                <w:b/>
                <w:bCs/>
                <w:color w:val="000000"/>
              </w:rPr>
            </w:pPr>
            <w:r w:rsidRPr="008550C7">
              <w:rPr>
                <w:rFonts w:ascii="Arial" w:hAnsi="Arial" w:cs="Arial"/>
                <w:b/>
                <w:bCs/>
                <w:color w:val="000000"/>
              </w:rPr>
              <w:t>TOTAL</w:t>
            </w:r>
          </w:p>
        </w:tc>
        <w:tc>
          <w:tcPr>
            <w:tcW w:w="1410" w:type="dxa"/>
            <w:shd w:val="clear" w:color="auto" w:fill="CCCCCC"/>
          </w:tcPr>
          <w:p w:rsidR="004A5B73" w:rsidRPr="008550C7" w:rsidRDefault="001A04DA" w:rsidP="008550C7">
            <w:pPr>
              <w:spacing w:line="480" w:lineRule="auto"/>
              <w:jc w:val="right"/>
              <w:rPr>
                <w:rFonts w:ascii="Arial" w:hAnsi="Arial" w:cs="Arial"/>
                <w:b/>
                <w:i/>
                <w:color w:val="000000"/>
              </w:rPr>
            </w:pPr>
            <w:r w:rsidRPr="008550C7">
              <w:rPr>
                <w:rFonts w:ascii="Arial" w:hAnsi="Arial" w:cs="Arial"/>
                <w:b/>
                <w:i/>
                <w:color w:val="000000"/>
              </w:rPr>
              <w:t>$ 3080</w:t>
            </w:r>
          </w:p>
        </w:tc>
      </w:tr>
    </w:tbl>
    <w:p w:rsidR="00993726" w:rsidRPr="001A04DA" w:rsidRDefault="00A666FD" w:rsidP="001A04DA">
      <w:pPr>
        <w:spacing w:line="480" w:lineRule="auto"/>
        <w:jc w:val="center"/>
        <w:rPr>
          <w:rFonts w:ascii="Arial" w:hAnsi="Arial" w:cs="Arial"/>
          <w:b/>
          <w:i/>
        </w:rPr>
      </w:pPr>
      <w:r>
        <w:rPr>
          <w:rFonts w:ascii="Arial" w:hAnsi="Arial" w:cs="Arial"/>
          <w:b/>
          <w:i/>
        </w:rPr>
        <w:t>Tabla 3.3</w:t>
      </w:r>
      <w:r w:rsidR="001A04DA" w:rsidRPr="001A04DA">
        <w:rPr>
          <w:rFonts w:ascii="Arial" w:hAnsi="Arial" w:cs="Arial"/>
          <w:b/>
          <w:i/>
        </w:rPr>
        <w:t>: Tabla de costos del proyecto</w:t>
      </w:r>
    </w:p>
    <w:p w:rsidR="001A04DA" w:rsidRDefault="001A04DA" w:rsidP="00B30EF6">
      <w:pPr>
        <w:spacing w:line="480" w:lineRule="auto"/>
        <w:ind w:left="708"/>
        <w:jc w:val="both"/>
        <w:rPr>
          <w:rFonts w:ascii="Arial" w:hAnsi="Arial" w:cs="Arial"/>
        </w:rPr>
      </w:pPr>
    </w:p>
    <w:p w:rsidR="00993726" w:rsidRDefault="00993726" w:rsidP="00B30EF6">
      <w:pPr>
        <w:spacing w:line="480" w:lineRule="auto"/>
        <w:ind w:left="708"/>
        <w:jc w:val="both"/>
        <w:rPr>
          <w:rFonts w:ascii="Arial" w:hAnsi="Arial" w:cs="Arial"/>
        </w:rPr>
      </w:pPr>
      <w:r>
        <w:rPr>
          <w:rFonts w:ascii="Arial" w:hAnsi="Arial" w:cs="Arial"/>
        </w:rPr>
        <w:t>Este proyecto al ser para el IEEE, una Institución sin fines de lucro, no tiene un retorno económico de su inversión, más bien su enfoque está en beneficiar el voluntariado y la relación entre estudiantes de Ingeniería y Profesionales en los países Latinoamericanos, trayendo como consecuencia los siguientes beneficios:</w:t>
      </w:r>
    </w:p>
    <w:p w:rsidR="00993726" w:rsidRDefault="00993726" w:rsidP="008550C7">
      <w:pPr>
        <w:numPr>
          <w:ilvl w:val="0"/>
          <w:numId w:val="63"/>
        </w:numPr>
        <w:spacing w:line="480" w:lineRule="auto"/>
        <w:jc w:val="both"/>
        <w:rPr>
          <w:rFonts w:ascii="Arial" w:hAnsi="Arial" w:cs="Arial"/>
        </w:rPr>
      </w:pPr>
      <w:r>
        <w:rPr>
          <w:rFonts w:ascii="Arial" w:hAnsi="Arial" w:cs="Arial"/>
        </w:rPr>
        <w:t>Una mejor c</w:t>
      </w:r>
      <w:r w:rsidR="00A25555">
        <w:rPr>
          <w:rFonts w:ascii="Arial" w:hAnsi="Arial" w:cs="Arial"/>
        </w:rPr>
        <w:t>omunicación entre los voluntarios estudiantiles y profesionales del IEEE en las 32 Secciones que actualmente existen en la Región 9.</w:t>
      </w:r>
    </w:p>
    <w:p w:rsidR="00A25555" w:rsidRDefault="00A25555" w:rsidP="008550C7">
      <w:pPr>
        <w:numPr>
          <w:ilvl w:val="0"/>
          <w:numId w:val="63"/>
        </w:numPr>
        <w:spacing w:line="480" w:lineRule="auto"/>
        <w:jc w:val="both"/>
        <w:rPr>
          <w:rFonts w:ascii="Arial" w:hAnsi="Arial" w:cs="Arial"/>
        </w:rPr>
      </w:pPr>
      <w:r>
        <w:rPr>
          <w:rFonts w:ascii="Arial" w:hAnsi="Arial" w:cs="Arial"/>
        </w:rPr>
        <w:t>Una base de conocimiento sobre las experiencias que van teniendo los voluntarios que usan la aplicación para que futuros líderes tengan una referencia.</w:t>
      </w:r>
    </w:p>
    <w:p w:rsidR="00A25555" w:rsidRDefault="00A25555" w:rsidP="008550C7">
      <w:pPr>
        <w:numPr>
          <w:ilvl w:val="0"/>
          <w:numId w:val="63"/>
        </w:numPr>
        <w:spacing w:line="480" w:lineRule="auto"/>
        <w:jc w:val="both"/>
        <w:rPr>
          <w:rFonts w:ascii="Arial" w:hAnsi="Arial" w:cs="Arial"/>
        </w:rPr>
      </w:pPr>
      <w:r>
        <w:rPr>
          <w:rFonts w:ascii="Arial" w:hAnsi="Arial" w:cs="Arial"/>
        </w:rPr>
        <w:t>Un canal de comunicación más efectivo y directo para las actividades estudiantiles.</w:t>
      </w:r>
    </w:p>
    <w:p w:rsidR="00A25555" w:rsidRDefault="00A25555" w:rsidP="00A25555">
      <w:pPr>
        <w:spacing w:line="480" w:lineRule="auto"/>
        <w:ind w:left="708"/>
        <w:jc w:val="both"/>
        <w:rPr>
          <w:rFonts w:ascii="Arial" w:hAnsi="Arial" w:cs="Arial"/>
        </w:rPr>
      </w:pPr>
    </w:p>
    <w:p w:rsidR="00A25555" w:rsidRPr="00C64603" w:rsidRDefault="00A25555" w:rsidP="00A25555">
      <w:pPr>
        <w:spacing w:line="480" w:lineRule="auto"/>
        <w:ind w:left="708"/>
        <w:jc w:val="both"/>
        <w:rPr>
          <w:rFonts w:ascii="Arial" w:hAnsi="Arial" w:cs="Arial"/>
        </w:rPr>
      </w:pPr>
      <w:r>
        <w:rPr>
          <w:rFonts w:ascii="Arial" w:hAnsi="Arial" w:cs="Arial"/>
        </w:rPr>
        <w:t>Como vemos el retorno de la inversión que se ha tenido para este proyecto tienen un valor muy importante para el desarrollo de las actividades que son organizadas por voluntarios del IEEE cada mes en nuestra Región.</w:t>
      </w:r>
    </w:p>
    <w:p w:rsidR="0065661A" w:rsidRDefault="00E22E3E" w:rsidP="0065661A">
      <w:pPr>
        <w:spacing w:line="480" w:lineRule="auto"/>
        <w:jc w:val="both"/>
        <w:rPr>
          <w:rFonts w:ascii="Arial" w:hAnsi="Arial" w:cs="Arial"/>
          <w:lang w:val="es-EC"/>
        </w:rPr>
      </w:pPr>
      <w:r>
        <w:rPr>
          <w:rFonts w:ascii="Tahoma" w:hAnsi="Tahoma" w:cs="Tahoma"/>
          <w:b/>
          <w:sz w:val="20"/>
          <w:szCs w:val="20"/>
        </w:rPr>
        <w:br w:type="page"/>
      </w:r>
    </w:p>
    <w:p w:rsidR="0065661A" w:rsidRDefault="0065661A" w:rsidP="0065661A">
      <w:pPr>
        <w:spacing w:line="480" w:lineRule="auto"/>
        <w:jc w:val="both"/>
        <w:rPr>
          <w:rFonts w:ascii="Arial" w:hAnsi="Arial" w:cs="Arial"/>
          <w:lang w:val="es-EC"/>
        </w:rPr>
      </w:pPr>
    </w:p>
    <w:p w:rsidR="0065661A" w:rsidRDefault="0065661A" w:rsidP="0065661A">
      <w:pPr>
        <w:spacing w:line="480" w:lineRule="auto"/>
        <w:jc w:val="both"/>
        <w:rPr>
          <w:rFonts w:ascii="Arial" w:hAnsi="Arial" w:cs="Arial"/>
          <w:lang w:val="es-EC"/>
        </w:rPr>
      </w:pPr>
    </w:p>
    <w:p w:rsidR="0065661A" w:rsidRDefault="0065661A" w:rsidP="0065661A">
      <w:pPr>
        <w:spacing w:line="480" w:lineRule="auto"/>
        <w:jc w:val="both"/>
        <w:rPr>
          <w:rFonts w:ascii="Arial" w:hAnsi="Arial" w:cs="Arial"/>
          <w:lang w:val="es-EC"/>
        </w:rPr>
      </w:pPr>
    </w:p>
    <w:p w:rsidR="0065661A" w:rsidRDefault="0065661A" w:rsidP="0065661A">
      <w:pPr>
        <w:spacing w:line="480" w:lineRule="auto"/>
        <w:jc w:val="both"/>
        <w:rPr>
          <w:rFonts w:ascii="Arial" w:hAnsi="Arial" w:cs="Arial"/>
          <w:lang w:val="es-EC"/>
        </w:rPr>
      </w:pPr>
    </w:p>
    <w:p w:rsidR="0065661A" w:rsidRDefault="0065661A" w:rsidP="0065661A">
      <w:pPr>
        <w:spacing w:line="480" w:lineRule="auto"/>
        <w:jc w:val="both"/>
        <w:rPr>
          <w:rFonts w:ascii="Arial" w:hAnsi="Arial" w:cs="Arial"/>
          <w:lang w:val="es-EC"/>
        </w:rPr>
      </w:pPr>
    </w:p>
    <w:p w:rsidR="0065661A" w:rsidRDefault="0065661A" w:rsidP="00A566E1">
      <w:pPr>
        <w:spacing w:line="480" w:lineRule="auto"/>
        <w:jc w:val="center"/>
        <w:outlineLvl w:val="0"/>
        <w:rPr>
          <w:rFonts w:ascii="Arial" w:hAnsi="Arial" w:cs="Arial"/>
          <w:b/>
          <w:sz w:val="48"/>
          <w:szCs w:val="48"/>
        </w:rPr>
      </w:pPr>
      <w:bookmarkStart w:id="85" w:name="_Toc243156459"/>
      <w:r w:rsidRPr="00A566E1">
        <w:rPr>
          <w:rFonts w:ascii="Arial" w:hAnsi="Arial" w:cs="Arial"/>
          <w:b/>
          <w:sz w:val="48"/>
          <w:szCs w:val="48"/>
        </w:rPr>
        <w:t>CAPITULO 4</w:t>
      </w:r>
      <w:bookmarkEnd w:id="85"/>
    </w:p>
    <w:p w:rsidR="007C3743" w:rsidRPr="00A566E1" w:rsidRDefault="007C3743" w:rsidP="00A566E1">
      <w:pPr>
        <w:spacing w:line="480" w:lineRule="auto"/>
        <w:jc w:val="center"/>
        <w:outlineLvl w:val="0"/>
        <w:rPr>
          <w:rFonts w:ascii="Arial" w:hAnsi="Arial" w:cs="Arial"/>
          <w:b/>
          <w:sz w:val="48"/>
          <w:szCs w:val="48"/>
        </w:rPr>
      </w:pPr>
    </w:p>
    <w:p w:rsidR="0065661A" w:rsidRPr="0065661A" w:rsidRDefault="0065661A" w:rsidP="001A4FE6">
      <w:pPr>
        <w:numPr>
          <w:ilvl w:val="0"/>
          <w:numId w:val="47"/>
        </w:numPr>
        <w:spacing w:line="480" w:lineRule="auto"/>
        <w:jc w:val="center"/>
        <w:outlineLvl w:val="0"/>
        <w:rPr>
          <w:rFonts w:ascii="Arial" w:hAnsi="Arial" w:cs="Arial"/>
          <w:b/>
          <w:sz w:val="32"/>
          <w:szCs w:val="32"/>
          <w:lang w:val="es-EC"/>
        </w:rPr>
      </w:pPr>
      <w:bookmarkStart w:id="86" w:name="_Toc243156460"/>
      <w:r>
        <w:rPr>
          <w:rFonts w:ascii="Arial" w:hAnsi="Arial" w:cs="Arial"/>
          <w:b/>
          <w:sz w:val="32"/>
          <w:szCs w:val="32"/>
        </w:rPr>
        <w:t>DISEÑO DEL SISTEMA</w:t>
      </w:r>
      <w:bookmarkEnd w:id="86"/>
    </w:p>
    <w:p w:rsidR="0065661A" w:rsidRDefault="0065661A" w:rsidP="0065661A">
      <w:pPr>
        <w:spacing w:line="480" w:lineRule="auto"/>
        <w:rPr>
          <w:rFonts w:ascii="Arial" w:hAnsi="Arial" w:cs="Arial"/>
          <w:b/>
          <w:sz w:val="32"/>
          <w:szCs w:val="32"/>
        </w:rPr>
      </w:pPr>
    </w:p>
    <w:p w:rsidR="00480287" w:rsidRDefault="0065661A" w:rsidP="001A4FE6">
      <w:pPr>
        <w:numPr>
          <w:ilvl w:val="1"/>
          <w:numId w:val="58"/>
        </w:numPr>
        <w:spacing w:line="480" w:lineRule="auto"/>
        <w:jc w:val="both"/>
        <w:outlineLvl w:val="1"/>
        <w:rPr>
          <w:rFonts w:ascii="Arial" w:hAnsi="Arial" w:cs="Arial"/>
          <w:b/>
        </w:rPr>
      </w:pPr>
      <w:r>
        <w:rPr>
          <w:rFonts w:ascii="Arial" w:hAnsi="Arial" w:cs="Arial"/>
          <w:b/>
        </w:rPr>
        <w:t xml:space="preserve"> </w:t>
      </w:r>
      <w:bookmarkStart w:id="87" w:name="_Toc243156461"/>
      <w:r>
        <w:rPr>
          <w:rFonts w:ascii="Arial" w:hAnsi="Arial" w:cs="Arial"/>
          <w:b/>
        </w:rPr>
        <w:t>Visión general del diseño</w:t>
      </w:r>
      <w:bookmarkEnd w:id="87"/>
    </w:p>
    <w:p w:rsidR="003C5407" w:rsidRDefault="003C5407" w:rsidP="00C60BA3">
      <w:pPr>
        <w:spacing w:line="480" w:lineRule="auto"/>
        <w:ind w:left="708"/>
        <w:jc w:val="both"/>
        <w:rPr>
          <w:rFonts w:ascii="Arial" w:hAnsi="Arial" w:cs="Arial"/>
        </w:rPr>
      </w:pPr>
      <w:r>
        <w:rPr>
          <w:rFonts w:ascii="Arial" w:hAnsi="Arial" w:cs="Arial"/>
        </w:rPr>
        <w:t xml:space="preserve">Siguiendo la línea de </w:t>
      </w:r>
      <w:r w:rsidR="000E4AB6">
        <w:rPr>
          <w:rFonts w:ascii="Arial" w:hAnsi="Arial" w:cs="Arial"/>
        </w:rPr>
        <w:t>Java</w:t>
      </w:r>
      <w:r>
        <w:rPr>
          <w:rFonts w:ascii="Arial" w:hAnsi="Arial" w:cs="Arial"/>
        </w:rPr>
        <w:t>, se utilizó para el desarrollo de esta aplicación un</w:t>
      </w:r>
      <w:r w:rsidRPr="00C60BA3">
        <w:rPr>
          <w:rFonts w:ascii="Arial" w:hAnsi="Arial" w:cs="Arial"/>
          <w:b/>
          <w:i/>
        </w:rPr>
        <w:t xml:space="preserve"> </w:t>
      </w:r>
      <w:r w:rsidRPr="000E4AB6">
        <w:rPr>
          <w:rFonts w:ascii="Arial" w:hAnsi="Arial" w:cs="Arial"/>
          <w:i/>
        </w:rPr>
        <w:t>Diseño orientado a objetos</w:t>
      </w:r>
      <w:r w:rsidRPr="00C60BA3">
        <w:rPr>
          <w:rFonts w:ascii="Arial" w:hAnsi="Arial" w:cs="Arial"/>
        </w:rPr>
        <w:t xml:space="preserve">, </w:t>
      </w:r>
      <w:r>
        <w:rPr>
          <w:rFonts w:ascii="Arial" w:hAnsi="Arial" w:cs="Arial"/>
        </w:rPr>
        <w:t>el cual</w:t>
      </w:r>
      <w:r w:rsidRPr="003C5407">
        <w:rPr>
          <w:rFonts w:ascii="Arial" w:hAnsi="Arial" w:cs="Arial"/>
        </w:rPr>
        <w:t xml:space="preserve"> es una fase de la </w:t>
      </w:r>
      <w:hyperlink r:id="rId29" w:tooltip="ADOO" w:history="1">
        <w:r w:rsidRPr="003C5407">
          <w:rPr>
            <w:rFonts w:ascii="Arial" w:hAnsi="Arial" w:cs="Arial"/>
          </w:rPr>
          <w:t>metodología orientada a objetos</w:t>
        </w:r>
      </w:hyperlink>
      <w:r w:rsidRPr="003C5407">
        <w:rPr>
          <w:rFonts w:ascii="Arial" w:hAnsi="Arial" w:cs="Arial"/>
        </w:rPr>
        <w:t xml:space="preserve"> para el desarrollo de Software. Su uso induce a los programadores a pensar en términos de objetos, en vez de procedimientos, cuando planifican su código. Un objeto agrupa datos encapsulados y procedimientos para representar una entidad. La 'interfaz del objeto', esto es, las formas de interactuar con el objeto, también es definida en esta etapa. Un programa orientado a objetos es descrito por la interacción de esos objetos. El diseño orientado a objetos es la disciplina que define los objetos y sus interacciones para resolver un problema de negocio que fue identificado y documentado durante el análisis orientado a objetos.</w:t>
      </w:r>
      <w:r>
        <w:rPr>
          <w:rFonts w:ascii="Arial" w:hAnsi="Arial" w:cs="Arial"/>
        </w:rPr>
        <w:t xml:space="preserve"> </w:t>
      </w:r>
      <w:r w:rsidR="001A04DA">
        <w:rPr>
          <w:rFonts w:ascii="Arial" w:hAnsi="Arial" w:cs="Arial"/>
        </w:rPr>
        <w:t>[9</w:t>
      </w:r>
      <w:r w:rsidRPr="00C60BA3">
        <w:rPr>
          <w:rFonts w:ascii="Arial" w:hAnsi="Arial" w:cs="Arial"/>
        </w:rPr>
        <w:t>]</w:t>
      </w:r>
    </w:p>
    <w:p w:rsidR="00A139F3" w:rsidRPr="00FB2FDA" w:rsidRDefault="003C5407" w:rsidP="00C60BA3">
      <w:pPr>
        <w:spacing w:line="480" w:lineRule="auto"/>
        <w:ind w:left="708"/>
        <w:jc w:val="both"/>
        <w:rPr>
          <w:rFonts w:ascii="Arial" w:hAnsi="Arial" w:cs="Arial"/>
        </w:rPr>
      </w:pPr>
      <w:r>
        <w:rPr>
          <w:rFonts w:ascii="Arial" w:hAnsi="Arial" w:cs="Arial"/>
        </w:rPr>
        <w:t>A continuación se mostrarán los patrones de diseño utilizados según las recomendaciones J2EE.</w:t>
      </w:r>
    </w:p>
    <w:p w:rsidR="0065661A" w:rsidRDefault="0065661A" w:rsidP="001A4FE6">
      <w:pPr>
        <w:numPr>
          <w:ilvl w:val="1"/>
          <w:numId w:val="58"/>
        </w:numPr>
        <w:spacing w:line="480" w:lineRule="auto"/>
        <w:jc w:val="both"/>
        <w:outlineLvl w:val="1"/>
        <w:rPr>
          <w:rFonts w:ascii="Arial" w:hAnsi="Arial" w:cs="Arial"/>
          <w:b/>
        </w:rPr>
      </w:pPr>
      <w:r>
        <w:rPr>
          <w:rFonts w:ascii="Arial" w:hAnsi="Arial" w:cs="Arial"/>
          <w:b/>
        </w:rPr>
        <w:t xml:space="preserve"> </w:t>
      </w:r>
      <w:bookmarkStart w:id="88" w:name="_Toc243156462"/>
      <w:r w:rsidRPr="0065661A">
        <w:rPr>
          <w:rFonts w:ascii="Arial" w:hAnsi="Arial" w:cs="Arial"/>
          <w:b/>
        </w:rPr>
        <w:t>Patrones de diseño</w:t>
      </w:r>
      <w:bookmarkEnd w:id="88"/>
    </w:p>
    <w:p w:rsidR="00381CE1" w:rsidRDefault="00381CE1" w:rsidP="00381CE1">
      <w:pPr>
        <w:spacing w:line="480" w:lineRule="auto"/>
        <w:ind w:left="708"/>
        <w:jc w:val="both"/>
        <w:rPr>
          <w:rFonts w:ascii="Arial" w:hAnsi="Arial" w:cs="Arial"/>
        </w:rPr>
      </w:pPr>
      <w:r>
        <w:rPr>
          <w:rFonts w:ascii="Arial" w:hAnsi="Arial" w:cs="Arial"/>
        </w:rPr>
        <w:t>Los patrones de diseño J2EE son soluciones bien documentadas de problemas comunes que surgen en el diseño de aplicaciones J2EE.</w:t>
      </w:r>
    </w:p>
    <w:p w:rsidR="00381CE1" w:rsidRPr="008B1593" w:rsidRDefault="00381CE1" w:rsidP="00381CE1">
      <w:pPr>
        <w:spacing w:before="100" w:beforeAutospacing="1" w:after="100" w:afterAutospacing="1" w:line="480" w:lineRule="auto"/>
        <w:ind w:left="708"/>
        <w:rPr>
          <w:rFonts w:ascii="Arial" w:hAnsi="Arial" w:cs="Arial"/>
        </w:rPr>
      </w:pPr>
      <w:r>
        <w:rPr>
          <w:rFonts w:ascii="Arial" w:hAnsi="Arial" w:cs="Arial"/>
        </w:rPr>
        <w:t xml:space="preserve">En todo </w:t>
      </w:r>
      <w:r w:rsidRPr="008B1593">
        <w:rPr>
          <w:rFonts w:ascii="Arial" w:hAnsi="Arial" w:cs="Arial"/>
        </w:rPr>
        <w:t xml:space="preserve">patrón J2EE </w:t>
      </w:r>
      <w:r>
        <w:rPr>
          <w:rFonts w:ascii="Arial" w:hAnsi="Arial" w:cs="Arial"/>
        </w:rPr>
        <w:t>se define lo siguiente:</w:t>
      </w:r>
    </w:p>
    <w:p w:rsidR="00381CE1" w:rsidRPr="008B1593" w:rsidRDefault="00381CE1" w:rsidP="001A4FE6">
      <w:pPr>
        <w:numPr>
          <w:ilvl w:val="0"/>
          <w:numId w:val="50"/>
        </w:numPr>
        <w:spacing w:before="100" w:beforeAutospacing="1" w:after="100" w:afterAutospacing="1" w:line="480" w:lineRule="auto"/>
        <w:rPr>
          <w:rFonts w:ascii="Arial" w:hAnsi="Arial" w:cs="Arial"/>
        </w:rPr>
      </w:pPr>
      <w:r w:rsidRPr="008B1593">
        <w:rPr>
          <w:rFonts w:ascii="Arial" w:hAnsi="Arial" w:cs="Arial"/>
        </w:rPr>
        <w:t xml:space="preserve">Contexto: </w:t>
      </w:r>
      <w:r>
        <w:rPr>
          <w:rFonts w:ascii="Arial" w:hAnsi="Arial" w:cs="Arial"/>
        </w:rPr>
        <w:t>Circunstancias bajo las cuales el patrón existe.</w:t>
      </w:r>
      <w:r w:rsidRPr="008B1593">
        <w:rPr>
          <w:rFonts w:ascii="Arial" w:hAnsi="Arial" w:cs="Arial"/>
        </w:rPr>
        <w:t xml:space="preserve"> </w:t>
      </w:r>
    </w:p>
    <w:p w:rsidR="00381CE1" w:rsidRPr="008B1593" w:rsidRDefault="00381CE1" w:rsidP="001A4FE6">
      <w:pPr>
        <w:numPr>
          <w:ilvl w:val="0"/>
          <w:numId w:val="50"/>
        </w:numPr>
        <w:spacing w:before="100" w:beforeAutospacing="1" w:after="100" w:afterAutospacing="1" w:line="480" w:lineRule="auto"/>
        <w:rPr>
          <w:rFonts w:ascii="Arial" w:hAnsi="Arial" w:cs="Arial"/>
        </w:rPr>
      </w:pPr>
      <w:r w:rsidRPr="008B1593">
        <w:rPr>
          <w:rFonts w:ascii="Arial" w:hAnsi="Arial" w:cs="Arial"/>
        </w:rPr>
        <w:t xml:space="preserve">Problema: </w:t>
      </w:r>
      <w:r>
        <w:rPr>
          <w:rFonts w:ascii="Arial" w:hAnsi="Arial" w:cs="Arial"/>
        </w:rPr>
        <w:t>Describe el problema que trata se trata de resolver por medio del patrón.</w:t>
      </w:r>
      <w:r w:rsidRPr="008B1593">
        <w:rPr>
          <w:rFonts w:ascii="Arial" w:hAnsi="Arial" w:cs="Arial"/>
        </w:rPr>
        <w:t xml:space="preserve"> </w:t>
      </w:r>
    </w:p>
    <w:p w:rsidR="00381CE1" w:rsidRDefault="00381CE1" w:rsidP="001A4FE6">
      <w:pPr>
        <w:numPr>
          <w:ilvl w:val="0"/>
          <w:numId w:val="50"/>
        </w:numPr>
        <w:spacing w:before="100" w:beforeAutospacing="1" w:after="100" w:afterAutospacing="1" w:line="480" w:lineRule="auto"/>
        <w:rPr>
          <w:rFonts w:ascii="Arial" w:hAnsi="Arial" w:cs="Arial"/>
        </w:rPr>
      </w:pPr>
      <w:r w:rsidRPr="008B1593">
        <w:rPr>
          <w:rFonts w:ascii="Arial" w:hAnsi="Arial" w:cs="Arial"/>
        </w:rPr>
        <w:t xml:space="preserve">Motivación: Lista de las razones y motivaciones que afectan al problema y a la solución. </w:t>
      </w:r>
    </w:p>
    <w:p w:rsidR="003C5407" w:rsidRDefault="00381CE1" w:rsidP="001A4FE6">
      <w:pPr>
        <w:numPr>
          <w:ilvl w:val="0"/>
          <w:numId w:val="50"/>
        </w:numPr>
        <w:spacing w:before="100" w:beforeAutospacing="1" w:after="100" w:afterAutospacing="1" w:line="480" w:lineRule="auto"/>
        <w:rPr>
          <w:rFonts w:ascii="Arial" w:hAnsi="Arial" w:cs="Arial"/>
        </w:rPr>
      </w:pPr>
      <w:r w:rsidRPr="008B1593">
        <w:rPr>
          <w:rFonts w:ascii="Arial" w:hAnsi="Arial" w:cs="Arial"/>
        </w:rPr>
        <w:t>Soluc</w:t>
      </w:r>
      <w:r>
        <w:rPr>
          <w:rFonts w:ascii="Arial" w:hAnsi="Arial" w:cs="Arial"/>
        </w:rPr>
        <w:t xml:space="preserve">ión: Describe </w:t>
      </w:r>
      <w:r w:rsidRPr="008B1593">
        <w:rPr>
          <w:rFonts w:ascii="Arial" w:hAnsi="Arial" w:cs="Arial"/>
        </w:rPr>
        <w:t xml:space="preserve">la solución brevemente y los elementos de la solución en </w:t>
      </w:r>
      <w:r>
        <w:rPr>
          <w:rFonts w:ascii="Arial" w:hAnsi="Arial" w:cs="Arial"/>
        </w:rPr>
        <w:t>detalle.</w:t>
      </w:r>
    </w:p>
    <w:p w:rsidR="00381CE1" w:rsidRPr="003C5407" w:rsidRDefault="003C5407" w:rsidP="001A4FE6">
      <w:pPr>
        <w:numPr>
          <w:ilvl w:val="0"/>
          <w:numId w:val="50"/>
        </w:numPr>
        <w:spacing w:before="100" w:beforeAutospacing="1" w:after="100" w:afterAutospacing="1" w:line="480" w:lineRule="auto"/>
        <w:rPr>
          <w:rFonts w:ascii="Arial" w:hAnsi="Arial" w:cs="Arial"/>
        </w:rPr>
      </w:pPr>
      <w:r>
        <w:rPr>
          <w:rFonts w:ascii="Arial" w:hAnsi="Arial" w:cs="Arial"/>
        </w:rPr>
        <w:t>E</w:t>
      </w:r>
      <w:r w:rsidR="00381CE1" w:rsidRPr="003C5407">
        <w:rPr>
          <w:rFonts w:ascii="Arial" w:hAnsi="Arial" w:cs="Arial"/>
        </w:rPr>
        <w:t>strategias: Describen diferentes formas de cómo un patrón puede ser implementado.</w:t>
      </w:r>
    </w:p>
    <w:p w:rsidR="000F59A8" w:rsidRDefault="000F59A8" w:rsidP="000F59A8">
      <w:pPr>
        <w:spacing w:line="480" w:lineRule="auto"/>
        <w:ind w:left="708"/>
        <w:jc w:val="both"/>
        <w:rPr>
          <w:rFonts w:ascii="Arial" w:hAnsi="Arial" w:cs="Arial"/>
        </w:rPr>
      </w:pPr>
      <w:r>
        <w:rPr>
          <w:rFonts w:ascii="Arial" w:hAnsi="Arial" w:cs="Arial"/>
        </w:rPr>
        <w:t>Existe una amplia gama de patrones de diseño propuestos para ser utilizados en el desarrollo de aplicaciones Web. Luego de realizar el análisis del diseño de la aplicación, hemos determinado un conjunto de patrones a ser utilizados para el desarrollo del portal. Para el análisis se consideró la facilidad de implementación de los patrones, la claridad al momento de implementar el código y cuáles eran los patrones que mejor se ajustaban a los requerimientos de la aplicación a desarrollar.</w:t>
      </w:r>
    </w:p>
    <w:p w:rsidR="000F59A8" w:rsidRDefault="000F59A8" w:rsidP="000F59A8">
      <w:pPr>
        <w:spacing w:line="480" w:lineRule="auto"/>
        <w:ind w:left="708"/>
        <w:jc w:val="both"/>
        <w:rPr>
          <w:rFonts w:ascii="Arial" w:hAnsi="Arial" w:cs="Arial"/>
        </w:rPr>
      </w:pPr>
      <w:r>
        <w:rPr>
          <w:rFonts w:ascii="Arial" w:hAnsi="Arial" w:cs="Arial"/>
        </w:rPr>
        <w:t>Considerando lo expuesto en el párrafo anterior, el conjunto de patrones de diseño seleccionados para el portal fueron los siguientes:</w:t>
      </w:r>
    </w:p>
    <w:p w:rsidR="000F59A8" w:rsidRDefault="000F59A8" w:rsidP="001A4FE6">
      <w:pPr>
        <w:numPr>
          <w:ilvl w:val="0"/>
          <w:numId w:val="48"/>
        </w:numPr>
        <w:spacing w:line="480" w:lineRule="auto"/>
        <w:jc w:val="both"/>
        <w:rPr>
          <w:rFonts w:ascii="Arial" w:hAnsi="Arial" w:cs="Arial"/>
        </w:rPr>
      </w:pPr>
      <w:r>
        <w:rPr>
          <w:rFonts w:ascii="Arial" w:hAnsi="Arial" w:cs="Arial"/>
        </w:rPr>
        <w:t xml:space="preserve">Data </w:t>
      </w:r>
      <w:r w:rsidR="00626A4F">
        <w:rPr>
          <w:rFonts w:ascii="Arial" w:hAnsi="Arial" w:cs="Arial"/>
        </w:rPr>
        <w:t>Transfer</w:t>
      </w:r>
      <w:r>
        <w:rPr>
          <w:rFonts w:ascii="Arial" w:hAnsi="Arial" w:cs="Arial"/>
        </w:rPr>
        <w:t xml:space="preserve"> Object (D</w:t>
      </w:r>
      <w:r w:rsidR="00626A4F">
        <w:rPr>
          <w:rFonts w:ascii="Arial" w:hAnsi="Arial" w:cs="Arial"/>
        </w:rPr>
        <w:t>T</w:t>
      </w:r>
      <w:r>
        <w:rPr>
          <w:rFonts w:ascii="Arial" w:hAnsi="Arial" w:cs="Arial"/>
        </w:rPr>
        <w:t>O)</w:t>
      </w:r>
    </w:p>
    <w:p w:rsidR="000F59A8" w:rsidRDefault="000F59A8" w:rsidP="001A4FE6">
      <w:pPr>
        <w:numPr>
          <w:ilvl w:val="0"/>
          <w:numId w:val="48"/>
        </w:numPr>
        <w:spacing w:line="480" w:lineRule="auto"/>
        <w:jc w:val="both"/>
        <w:rPr>
          <w:rFonts w:ascii="Arial" w:hAnsi="Arial" w:cs="Arial"/>
        </w:rPr>
      </w:pPr>
      <w:r>
        <w:rPr>
          <w:rFonts w:ascii="Arial" w:hAnsi="Arial" w:cs="Arial"/>
        </w:rPr>
        <w:t>Data Access Object (DAO)</w:t>
      </w:r>
    </w:p>
    <w:p w:rsidR="000F59A8" w:rsidRDefault="000F59A8" w:rsidP="001A4FE6">
      <w:pPr>
        <w:numPr>
          <w:ilvl w:val="0"/>
          <w:numId w:val="48"/>
        </w:numPr>
        <w:spacing w:line="480" w:lineRule="auto"/>
        <w:jc w:val="both"/>
        <w:rPr>
          <w:rFonts w:ascii="Arial" w:hAnsi="Arial" w:cs="Arial"/>
        </w:rPr>
      </w:pPr>
      <w:r>
        <w:rPr>
          <w:rFonts w:ascii="Arial" w:hAnsi="Arial" w:cs="Arial"/>
        </w:rPr>
        <w:t>Composite View</w:t>
      </w:r>
    </w:p>
    <w:p w:rsidR="000F59A8" w:rsidRDefault="000F59A8" w:rsidP="001A4FE6">
      <w:pPr>
        <w:numPr>
          <w:ilvl w:val="0"/>
          <w:numId w:val="48"/>
        </w:numPr>
        <w:spacing w:line="480" w:lineRule="auto"/>
        <w:jc w:val="both"/>
        <w:rPr>
          <w:rFonts w:ascii="Arial" w:hAnsi="Arial" w:cs="Arial"/>
        </w:rPr>
      </w:pPr>
      <w:r>
        <w:rPr>
          <w:rFonts w:ascii="Arial" w:hAnsi="Arial" w:cs="Arial"/>
        </w:rPr>
        <w:t>Model View Controller (MVC)</w:t>
      </w:r>
    </w:p>
    <w:p w:rsidR="000F59A8" w:rsidRDefault="000F59A8" w:rsidP="000F59A8">
      <w:pPr>
        <w:spacing w:line="480" w:lineRule="auto"/>
        <w:ind w:left="720"/>
        <w:jc w:val="both"/>
        <w:rPr>
          <w:rFonts w:ascii="Arial" w:hAnsi="Arial" w:cs="Arial"/>
        </w:rPr>
      </w:pPr>
      <w:r>
        <w:rPr>
          <w:rFonts w:ascii="Arial" w:hAnsi="Arial" w:cs="Arial"/>
        </w:rPr>
        <w:t>A continuación se presentan los detalles de implementación de los patrones utilizados, junto con una breve descripción de cada uno de ellos.</w:t>
      </w:r>
    </w:p>
    <w:p w:rsidR="003C5407" w:rsidRDefault="003C5407" w:rsidP="000F59A8">
      <w:pPr>
        <w:spacing w:line="480" w:lineRule="auto"/>
        <w:ind w:left="720"/>
        <w:jc w:val="both"/>
        <w:rPr>
          <w:rFonts w:ascii="Arial" w:hAnsi="Arial" w:cs="Arial"/>
        </w:rPr>
      </w:pPr>
    </w:p>
    <w:p w:rsidR="000F59A8" w:rsidRPr="00E132A9" w:rsidRDefault="00E132A9" w:rsidP="00E132A9">
      <w:pPr>
        <w:ind w:firstLine="708"/>
        <w:rPr>
          <w:rFonts w:ascii="Arial" w:hAnsi="Arial" w:cs="Arial"/>
          <w:b/>
        </w:rPr>
      </w:pPr>
      <w:r>
        <w:rPr>
          <w:rFonts w:ascii="Arial" w:hAnsi="Arial" w:cs="Arial"/>
          <w:b/>
        </w:rPr>
        <w:t>Transferencia Dato-Objeto</w:t>
      </w:r>
      <w:r w:rsidR="000F59A8" w:rsidRPr="00E132A9">
        <w:rPr>
          <w:rFonts w:ascii="Arial" w:hAnsi="Arial" w:cs="Arial"/>
          <w:b/>
        </w:rPr>
        <w:t xml:space="preserve"> (D</w:t>
      </w:r>
      <w:r w:rsidR="00626A4F" w:rsidRPr="00E132A9">
        <w:rPr>
          <w:rFonts w:ascii="Arial" w:hAnsi="Arial" w:cs="Arial"/>
          <w:b/>
        </w:rPr>
        <w:t>T</w:t>
      </w:r>
      <w:r w:rsidR="000F59A8" w:rsidRPr="00E132A9">
        <w:rPr>
          <w:rFonts w:ascii="Arial" w:hAnsi="Arial" w:cs="Arial"/>
          <w:b/>
        </w:rPr>
        <w:t>O)</w:t>
      </w:r>
    </w:p>
    <w:p w:rsidR="000F59A8" w:rsidRDefault="000F59A8" w:rsidP="00E132A9">
      <w:pPr>
        <w:spacing w:before="240" w:line="480" w:lineRule="auto"/>
        <w:ind w:left="1416"/>
        <w:jc w:val="both"/>
        <w:rPr>
          <w:rFonts w:ascii="Arial" w:hAnsi="Arial" w:cs="Arial"/>
        </w:rPr>
      </w:pPr>
      <w:r>
        <w:rPr>
          <w:rFonts w:ascii="Arial" w:hAnsi="Arial" w:cs="Arial"/>
        </w:rPr>
        <w:t>Este patrón de diseño propone definir clases de Java de tal manera que cada uno de los atributos corresponda a los campos que componen las tablas de la base de datos.</w:t>
      </w:r>
    </w:p>
    <w:p w:rsidR="00A96E53" w:rsidRPr="00626A4F" w:rsidRDefault="00A96E53" w:rsidP="007D7996">
      <w:pPr>
        <w:spacing w:line="480" w:lineRule="auto"/>
        <w:ind w:left="1416"/>
        <w:jc w:val="both"/>
        <w:rPr>
          <w:rFonts w:ascii="Arial" w:hAnsi="Arial" w:cs="Arial"/>
        </w:rPr>
      </w:pPr>
      <w:r w:rsidRPr="00626A4F">
        <w:rPr>
          <w:rFonts w:ascii="Arial" w:hAnsi="Arial" w:cs="Arial"/>
        </w:rPr>
        <w:t>Los DTO (Data Transfer Object) o también denominados VO (Value Object). Son utilizados por DAO para transportar los datos desde la base de datos hacia la capa de lógica de negocio y viceversa.</w:t>
      </w:r>
    </w:p>
    <w:p w:rsidR="00A96E53" w:rsidRDefault="00A96E53" w:rsidP="007D7996">
      <w:pPr>
        <w:spacing w:line="480" w:lineRule="auto"/>
        <w:ind w:left="1416"/>
        <w:jc w:val="both"/>
        <w:rPr>
          <w:rFonts w:ascii="Arial" w:hAnsi="Arial" w:cs="Arial"/>
        </w:rPr>
      </w:pPr>
    </w:p>
    <w:p w:rsidR="00A96E53" w:rsidRDefault="00A96E53" w:rsidP="007D7996">
      <w:pPr>
        <w:spacing w:line="480" w:lineRule="auto"/>
        <w:ind w:left="1416"/>
        <w:jc w:val="both"/>
        <w:rPr>
          <w:rFonts w:ascii="Arial" w:hAnsi="Arial" w:cs="Arial"/>
        </w:rPr>
      </w:pPr>
      <w:r w:rsidRPr="00626A4F">
        <w:rPr>
          <w:rFonts w:ascii="Arial" w:hAnsi="Arial" w:cs="Arial"/>
        </w:rPr>
        <w:t>Podría decirse que un DTO es un objeto común y corriente, que tiene como atributos los datos del modelo, con sus correspondientes accessors (getters y setters).</w:t>
      </w:r>
      <w:r w:rsidR="00626A4F">
        <w:rPr>
          <w:rFonts w:ascii="Arial" w:hAnsi="Arial" w:cs="Arial"/>
        </w:rPr>
        <w:t xml:space="preserve"> En una clase de Java, los métodos getters se utilizan para recuperar información sobre los atributos y el método setter para modificar el valor de los mismos. </w:t>
      </w:r>
      <w:r w:rsidR="00626A4F" w:rsidRPr="00C601D0">
        <w:rPr>
          <w:rFonts w:ascii="Arial" w:hAnsi="Arial" w:cs="Arial"/>
        </w:rPr>
        <w:t>Todos los cambios realizados a la base implican un cambio en los objetos implementados usando  este patrón</w:t>
      </w:r>
    </w:p>
    <w:p w:rsidR="00626A4F" w:rsidRDefault="00626A4F" w:rsidP="007D7996">
      <w:pPr>
        <w:spacing w:line="480" w:lineRule="auto"/>
        <w:ind w:left="1416"/>
        <w:jc w:val="both"/>
        <w:rPr>
          <w:rFonts w:ascii="Arial" w:hAnsi="Arial" w:cs="Arial"/>
        </w:rPr>
      </w:pPr>
      <w:r>
        <w:rPr>
          <w:rFonts w:ascii="Arial" w:hAnsi="Arial" w:cs="Arial"/>
        </w:rPr>
        <w:t xml:space="preserve">En la figura </w:t>
      </w:r>
      <w:r w:rsidR="007C3743">
        <w:rPr>
          <w:rFonts w:ascii="Arial" w:hAnsi="Arial" w:cs="Arial"/>
        </w:rPr>
        <w:t>4.1</w:t>
      </w:r>
      <w:r>
        <w:rPr>
          <w:rFonts w:ascii="Arial" w:hAnsi="Arial" w:cs="Arial"/>
        </w:rPr>
        <w:t xml:space="preserve"> se muestra el diagrama UML de la tabla </w:t>
      </w:r>
      <w:r w:rsidRPr="00626A4F">
        <w:rPr>
          <w:rFonts w:ascii="Arial" w:hAnsi="Arial" w:cs="Arial"/>
          <w:i/>
        </w:rPr>
        <w:t>actividad</w:t>
      </w:r>
      <w:r>
        <w:rPr>
          <w:rFonts w:ascii="Arial" w:hAnsi="Arial" w:cs="Arial"/>
        </w:rPr>
        <w:t xml:space="preserve"> en la base de datos, luego se muestra el diagrama UML de la clase </w:t>
      </w:r>
      <w:r>
        <w:rPr>
          <w:rFonts w:ascii="Arial" w:hAnsi="Arial" w:cs="Arial"/>
          <w:i/>
        </w:rPr>
        <w:t xml:space="preserve">actividad </w:t>
      </w:r>
      <w:r>
        <w:rPr>
          <w:rFonts w:ascii="Arial" w:hAnsi="Arial" w:cs="Arial"/>
        </w:rPr>
        <w:t>en la aplicación. En dicha figura se puede apreciar la aplicación del DTO.</w:t>
      </w:r>
    </w:p>
    <w:p w:rsidR="00626A4F" w:rsidRDefault="00381CE1" w:rsidP="009E4348">
      <w:pPr>
        <w:spacing w:line="480" w:lineRule="auto"/>
        <w:ind w:left="2124"/>
        <w:jc w:val="center"/>
        <w:rPr>
          <w:rFonts w:ascii="Arial" w:hAnsi="Arial" w:cs="Arial"/>
        </w:rPr>
      </w:pPr>
      <w:r>
        <w:rPr>
          <w:rFonts w:ascii="Arial" w:hAnsi="Arial" w:cs="Arial"/>
        </w:rPr>
        <w:pict>
          <v:shape id="_x0000_i1032" type="#_x0000_t75" style="width:130.05pt;height:119.3pt">
            <v:imagedata r:id="rId30" o:title=""/>
          </v:shape>
        </w:pict>
      </w:r>
    </w:p>
    <w:p w:rsidR="00626A4F" w:rsidRPr="001C5E4B" w:rsidRDefault="001C5E4B" w:rsidP="001C5E4B">
      <w:pPr>
        <w:spacing w:line="480" w:lineRule="auto"/>
        <w:ind w:left="2124"/>
        <w:jc w:val="center"/>
        <w:rPr>
          <w:rFonts w:ascii="Arial" w:hAnsi="Arial" w:cs="Arial"/>
          <w:b/>
          <w:i/>
        </w:rPr>
      </w:pPr>
      <w:r w:rsidRPr="001C5E4B">
        <w:rPr>
          <w:rFonts w:ascii="Arial" w:hAnsi="Arial" w:cs="Arial"/>
          <w:b/>
        </w:rPr>
        <w:t>Figura 4.1</w:t>
      </w:r>
      <w:r w:rsidR="00626A4F" w:rsidRPr="001C5E4B">
        <w:rPr>
          <w:rFonts w:ascii="Arial" w:hAnsi="Arial" w:cs="Arial"/>
          <w:b/>
        </w:rPr>
        <w:t xml:space="preserve">: Diagrama UML de la tabla y clase </w:t>
      </w:r>
      <w:r w:rsidR="00626A4F" w:rsidRPr="001C5E4B">
        <w:rPr>
          <w:rFonts w:ascii="Arial" w:hAnsi="Arial" w:cs="Arial"/>
          <w:b/>
          <w:i/>
        </w:rPr>
        <w:t>actividad</w:t>
      </w:r>
    </w:p>
    <w:p w:rsidR="00B52E4A" w:rsidRDefault="00B52E4A" w:rsidP="000F59A8">
      <w:pPr>
        <w:spacing w:line="480" w:lineRule="auto"/>
        <w:ind w:left="1224"/>
        <w:jc w:val="both"/>
        <w:rPr>
          <w:rFonts w:ascii="Arial" w:hAnsi="Arial" w:cs="Arial"/>
        </w:rPr>
      </w:pPr>
    </w:p>
    <w:p w:rsidR="00CF676B" w:rsidRPr="00C44ED4" w:rsidRDefault="00546214" w:rsidP="00E132A9">
      <w:pPr>
        <w:ind w:firstLine="708"/>
        <w:rPr>
          <w:rFonts w:ascii="Arial" w:hAnsi="Arial" w:cs="Arial"/>
          <w:b/>
        </w:rPr>
      </w:pPr>
      <w:r>
        <w:rPr>
          <w:rFonts w:ascii="Arial" w:hAnsi="Arial" w:cs="Arial"/>
          <w:b/>
        </w:rPr>
        <w:t>Objeto de acceso a Datos</w:t>
      </w:r>
      <w:r w:rsidR="00CF676B" w:rsidRPr="00C44ED4">
        <w:rPr>
          <w:rFonts w:ascii="Arial" w:hAnsi="Arial" w:cs="Arial"/>
          <w:b/>
        </w:rPr>
        <w:t xml:space="preserve"> (DAO)</w:t>
      </w:r>
    </w:p>
    <w:p w:rsidR="00CF676B" w:rsidRDefault="00CF676B" w:rsidP="00E132A9">
      <w:pPr>
        <w:spacing w:before="240" w:line="480" w:lineRule="auto"/>
        <w:ind w:left="1416"/>
        <w:jc w:val="both"/>
        <w:rPr>
          <w:rFonts w:ascii="Arial" w:hAnsi="Arial" w:cs="Arial"/>
        </w:rPr>
      </w:pPr>
      <w:r>
        <w:rPr>
          <w:rFonts w:ascii="Arial" w:hAnsi="Arial" w:cs="Arial"/>
        </w:rPr>
        <w:t>Este patrón de diseño propone separar y encapsular toda la lógica de acceso a los datos que maneja la aplicación de la implementación, logrando de esta maneja desligar la lógica de negocio y presentación del mecanismo de manejo del repositorio de datos que se utilice para almacenar la información.</w:t>
      </w:r>
    </w:p>
    <w:p w:rsidR="00626A4F" w:rsidRDefault="00626A4F" w:rsidP="007D7996">
      <w:pPr>
        <w:spacing w:line="480" w:lineRule="auto"/>
        <w:ind w:left="1416"/>
        <w:jc w:val="both"/>
        <w:rPr>
          <w:rFonts w:ascii="Arial" w:hAnsi="Arial" w:cs="Arial"/>
        </w:rPr>
      </w:pPr>
      <w:r>
        <w:rPr>
          <w:rFonts w:ascii="Arial" w:hAnsi="Arial" w:cs="Arial"/>
        </w:rPr>
        <w:t>A cont</w:t>
      </w:r>
      <w:r w:rsidR="003C5407">
        <w:rPr>
          <w:rFonts w:ascii="Arial" w:hAnsi="Arial" w:cs="Arial"/>
        </w:rPr>
        <w:t>inuación se muestra la figura 4.2</w:t>
      </w:r>
      <w:r>
        <w:rPr>
          <w:rFonts w:ascii="Arial" w:hAnsi="Arial" w:cs="Arial"/>
        </w:rPr>
        <w:t xml:space="preserve"> que muestra un diagrama de la implementación de un patrón DAO. Como se observa en el diagrama, la lógica del negocio usa una clase DAO quien a su vez crea o usa un objeto de transferencia de datos, en el DAO está encapsulada la base de datos, que nunca se relaciona directamente con la lógica del negocio o con el DTO sino que acceden a ella a través de esta clase.</w:t>
      </w:r>
    </w:p>
    <w:p w:rsidR="00A96E53" w:rsidRDefault="00A96E53" w:rsidP="00235B9F">
      <w:pPr>
        <w:spacing w:line="480" w:lineRule="auto"/>
        <w:ind w:left="2124"/>
        <w:jc w:val="center"/>
      </w:pPr>
      <w:r>
        <w:object w:dxaOrig="5083" w:dyaOrig="3504">
          <v:shape id="_x0000_i1033" type="#_x0000_t75" style="width:254.7pt;height:175.15pt" o:ole="">
            <v:imagedata r:id="rId31" o:title=""/>
          </v:shape>
          <o:OLEObject Type="Embed" ProgID="Visio.Drawing.11" ShapeID="_x0000_i1033" DrawAspect="Content" ObjectID="_1338895993" r:id="rId32"/>
        </w:object>
      </w:r>
    </w:p>
    <w:p w:rsidR="00A96E53" w:rsidRPr="001C5E4B" w:rsidRDefault="001C5E4B" w:rsidP="00235B9F">
      <w:pPr>
        <w:spacing w:line="480" w:lineRule="auto"/>
        <w:ind w:left="2124"/>
        <w:jc w:val="center"/>
        <w:rPr>
          <w:rFonts w:ascii="Arial" w:hAnsi="Arial" w:cs="Arial"/>
          <w:b/>
        </w:rPr>
      </w:pPr>
      <w:r>
        <w:rPr>
          <w:rFonts w:ascii="Arial" w:hAnsi="Arial" w:cs="Arial"/>
          <w:b/>
        </w:rPr>
        <w:t>Figura 4.2</w:t>
      </w:r>
      <w:r w:rsidR="00A96E53" w:rsidRPr="001C5E4B">
        <w:rPr>
          <w:rFonts w:ascii="Arial" w:hAnsi="Arial" w:cs="Arial"/>
          <w:b/>
        </w:rPr>
        <w:t>: Data Access Object</w:t>
      </w:r>
    </w:p>
    <w:p w:rsidR="00A96E53" w:rsidRDefault="00A96E53" w:rsidP="007D7996">
      <w:pPr>
        <w:spacing w:line="480" w:lineRule="auto"/>
        <w:ind w:left="1416"/>
        <w:jc w:val="both"/>
        <w:rPr>
          <w:rFonts w:ascii="Arial" w:hAnsi="Arial" w:cs="Arial"/>
        </w:rPr>
      </w:pPr>
      <w:r>
        <w:rPr>
          <w:rFonts w:ascii="Arial" w:hAnsi="Arial" w:cs="Arial"/>
        </w:rPr>
        <w:t>C</w:t>
      </w:r>
      <w:r w:rsidRPr="00A96E53">
        <w:rPr>
          <w:rFonts w:ascii="Arial" w:hAnsi="Arial" w:cs="Arial"/>
        </w:rPr>
        <w:t>uando la capa de lógica de negocio necesite interactuar con la base de datos, va a hacerlo a través de la API que le ofrece DAO. Generalmente esta API consiste en métodos CRUD (Create, Read, Update y Delete).</w:t>
      </w:r>
    </w:p>
    <w:p w:rsidR="00A96E53" w:rsidRDefault="00A96E53" w:rsidP="00235B9F">
      <w:pPr>
        <w:spacing w:line="480" w:lineRule="auto"/>
        <w:ind w:left="2124"/>
        <w:jc w:val="both"/>
        <w:rPr>
          <w:rFonts w:ascii="Arial" w:hAnsi="Arial" w:cs="Arial"/>
        </w:rPr>
      </w:pPr>
    </w:p>
    <w:p w:rsidR="00CF676B" w:rsidRDefault="00CF676B" w:rsidP="00235B9F">
      <w:pPr>
        <w:spacing w:line="480" w:lineRule="auto"/>
        <w:ind w:left="2124"/>
        <w:jc w:val="center"/>
        <w:rPr>
          <w:color w:val="000000"/>
        </w:rPr>
      </w:pPr>
      <w:r>
        <w:rPr>
          <w:color w:val="000000"/>
        </w:rPr>
        <w:pict>
          <v:shape id="_x0000_i1034" type="#_x0000_t75" alt="Figura 9.1" style="width:318.1pt;height:125.75pt">
            <v:imagedata r:id="rId33" r:href="rId34"/>
          </v:shape>
        </w:pict>
      </w:r>
    </w:p>
    <w:p w:rsidR="00CF676B" w:rsidRPr="001C5E4B" w:rsidRDefault="001C5E4B" w:rsidP="00235B9F">
      <w:pPr>
        <w:spacing w:line="480" w:lineRule="auto"/>
        <w:ind w:left="2124"/>
        <w:jc w:val="center"/>
        <w:rPr>
          <w:rFonts w:ascii="Arial" w:hAnsi="Arial" w:cs="Arial"/>
          <w:b/>
        </w:rPr>
      </w:pPr>
      <w:r>
        <w:rPr>
          <w:rFonts w:ascii="Arial" w:hAnsi="Arial" w:cs="Arial"/>
          <w:b/>
        </w:rPr>
        <w:t>Figura 4.3</w:t>
      </w:r>
      <w:r w:rsidR="00CF676B" w:rsidRPr="001C5E4B">
        <w:rPr>
          <w:rFonts w:ascii="Arial" w:hAnsi="Arial" w:cs="Arial"/>
          <w:b/>
        </w:rPr>
        <w:t xml:space="preserve"> </w:t>
      </w:r>
      <w:r w:rsidR="00A96E53" w:rsidRPr="001C5E4B">
        <w:rPr>
          <w:rFonts w:ascii="Arial" w:hAnsi="Arial" w:cs="Arial"/>
          <w:b/>
        </w:rPr>
        <w:t>Diagrama de clases de DAO</w:t>
      </w:r>
    </w:p>
    <w:p w:rsidR="000F59A8" w:rsidRDefault="003C5407" w:rsidP="007D7996">
      <w:pPr>
        <w:spacing w:line="480" w:lineRule="auto"/>
        <w:ind w:left="1416"/>
        <w:jc w:val="both"/>
        <w:rPr>
          <w:rFonts w:ascii="Arial" w:hAnsi="Arial" w:cs="Arial"/>
          <w:lang w:val="es-EC"/>
        </w:rPr>
      </w:pPr>
      <w:r>
        <w:rPr>
          <w:rFonts w:ascii="Arial" w:hAnsi="Arial" w:cs="Arial"/>
        </w:rPr>
        <w:t>La Figura 4.3</w:t>
      </w:r>
      <w:r w:rsidR="00CF676B" w:rsidRPr="00CF676B">
        <w:rPr>
          <w:rFonts w:ascii="Arial" w:hAnsi="Arial" w:cs="Arial"/>
        </w:rPr>
        <w:t xml:space="preserve"> muestra el diagrama de clases que representa las relaciones para el patrón DAO.</w:t>
      </w:r>
      <w:r w:rsidR="00A96E53">
        <w:rPr>
          <w:rFonts w:ascii="Arial" w:hAnsi="Arial" w:cs="Arial"/>
        </w:rPr>
        <w:t xml:space="preserve"> </w:t>
      </w:r>
      <w:r w:rsidR="00A96E53" w:rsidRPr="00254597">
        <w:rPr>
          <w:rFonts w:ascii="Arial" w:hAnsi="Arial" w:cs="Arial"/>
          <w:lang w:val="es-EC"/>
        </w:rPr>
        <w:t>[</w:t>
      </w:r>
      <w:r w:rsidR="001A04DA">
        <w:rPr>
          <w:rFonts w:ascii="Arial" w:hAnsi="Arial" w:cs="Arial"/>
          <w:lang w:val="es-EC"/>
        </w:rPr>
        <w:t>9</w:t>
      </w:r>
      <w:r w:rsidR="00A96E53" w:rsidRPr="00254597">
        <w:rPr>
          <w:rFonts w:ascii="Arial" w:hAnsi="Arial" w:cs="Arial"/>
          <w:lang w:val="es-EC"/>
        </w:rPr>
        <w:t>]</w:t>
      </w:r>
      <w:r w:rsidR="00A96E53" w:rsidRPr="00254597">
        <w:rPr>
          <w:rFonts w:ascii="Arial" w:hAnsi="Arial" w:cs="Arial"/>
          <w:lang w:val="es-EC"/>
        </w:rPr>
        <w:tab/>
      </w:r>
    </w:p>
    <w:p w:rsidR="00CF676B" w:rsidRDefault="00CF676B" w:rsidP="007D7996">
      <w:pPr>
        <w:spacing w:line="480" w:lineRule="auto"/>
        <w:ind w:left="1416"/>
        <w:jc w:val="both"/>
        <w:rPr>
          <w:rFonts w:ascii="Arial" w:hAnsi="Arial" w:cs="Arial"/>
          <w:b/>
          <w:u w:val="single"/>
        </w:rPr>
      </w:pPr>
      <w:r w:rsidRPr="00CF676B">
        <w:rPr>
          <w:rFonts w:ascii="Arial" w:hAnsi="Arial" w:cs="Arial"/>
          <w:b/>
          <w:u w:val="single"/>
        </w:rPr>
        <w:t>Ventajas:</w:t>
      </w:r>
    </w:p>
    <w:p w:rsidR="00A96E53" w:rsidRDefault="00A96E53" w:rsidP="001A4FE6">
      <w:pPr>
        <w:numPr>
          <w:ilvl w:val="1"/>
          <w:numId w:val="49"/>
        </w:numPr>
        <w:spacing w:line="480" w:lineRule="auto"/>
        <w:ind w:left="2352"/>
        <w:jc w:val="both"/>
        <w:rPr>
          <w:rFonts w:ascii="Arial" w:hAnsi="Arial" w:cs="Arial"/>
        </w:rPr>
      </w:pPr>
      <w:r w:rsidRPr="00A96E53">
        <w:rPr>
          <w:rFonts w:ascii="Arial" w:hAnsi="Arial" w:cs="Arial"/>
        </w:rPr>
        <w:t>Los</w:t>
      </w:r>
      <w:r>
        <w:rPr>
          <w:rFonts w:ascii="Arial" w:hAnsi="Arial" w:cs="Arial"/>
        </w:rPr>
        <w:t xml:space="preserve"> objetos del negocio pueden utilizar la fuente de datos sin conocer los detalles específicos de la aplicación de la fuente de datos. El acceso es transparente.</w:t>
      </w:r>
    </w:p>
    <w:p w:rsidR="00A96E53" w:rsidRDefault="00A96E53" w:rsidP="001A4FE6">
      <w:pPr>
        <w:numPr>
          <w:ilvl w:val="1"/>
          <w:numId w:val="49"/>
        </w:numPr>
        <w:spacing w:line="480" w:lineRule="auto"/>
        <w:ind w:left="2484"/>
        <w:jc w:val="both"/>
        <w:rPr>
          <w:rFonts w:ascii="Arial" w:hAnsi="Arial" w:cs="Arial"/>
        </w:rPr>
      </w:pPr>
      <w:r>
        <w:rPr>
          <w:rFonts w:ascii="Arial" w:hAnsi="Arial" w:cs="Arial"/>
        </w:rPr>
        <w:t>Facilita la migración de una aplicación a una base de datos diferente.</w:t>
      </w:r>
    </w:p>
    <w:p w:rsidR="00A96E53" w:rsidRDefault="00A96E53" w:rsidP="001A4FE6">
      <w:pPr>
        <w:numPr>
          <w:ilvl w:val="1"/>
          <w:numId w:val="49"/>
        </w:numPr>
        <w:spacing w:line="480" w:lineRule="auto"/>
        <w:ind w:left="2484"/>
        <w:jc w:val="both"/>
        <w:rPr>
          <w:rFonts w:ascii="Arial" w:hAnsi="Arial" w:cs="Arial"/>
        </w:rPr>
      </w:pPr>
      <w:r>
        <w:rPr>
          <w:rFonts w:ascii="Arial" w:hAnsi="Arial" w:cs="Arial"/>
        </w:rPr>
        <w:t>Simplifica el código de los objetos del negocio al realizar la complejidad del acceso a datos.</w:t>
      </w:r>
    </w:p>
    <w:p w:rsidR="00A96E53" w:rsidRDefault="00A96E53" w:rsidP="001A4FE6">
      <w:pPr>
        <w:numPr>
          <w:ilvl w:val="1"/>
          <w:numId w:val="49"/>
        </w:numPr>
        <w:spacing w:line="480" w:lineRule="auto"/>
        <w:ind w:left="2484"/>
        <w:jc w:val="both"/>
        <w:rPr>
          <w:rFonts w:ascii="Arial" w:hAnsi="Arial" w:cs="Arial"/>
        </w:rPr>
      </w:pPr>
      <w:r>
        <w:rPr>
          <w:rFonts w:ascii="Arial" w:hAnsi="Arial" w:cs="Arial"/>
        </w:rPr>
        <w:t>Centraliza todos los datos en una capa separada.</w:t>
      </w:r>
    </w:p>
    <w:p w:rsidR="00A96E53" w:rsidRDefault="00A96E53" w:rsidP="001A4FE6">
      <w:pPr>
        <w:numPr>
          <w:ilvl w:val="1"/>
          <w:numId w:val="49"/>
        </w:numPr>
        <w:spacing w:line="480" w:lineRule="auto"/>
        <w:ind w:left="2484"/>
        <w:jc w:val="both"/>
        <w:rPr>
          <w:rFonts w:ascii="Arial" w:hAnsi="Arial" w:cs="Arial"/>
        </w:rPr>
      </w:pPr>
      <w:r>
        <w:rPr>
          <w:rFonts w:ascii="Arial" w:hAnsi="Arial" w:cs="Arial"/>
        </w:rPr>
        <w:t>DAO u</w:t>
      </w:r>
      <w:r w:rsidRPr="00CE379C">
        <w:rPr>
          <w:rFonts w:ascii="Arial" w:hAnsi="Arial" w:cs="Arial"/>
        </w:rPr>
        <w:t>tiliz</w:t>
      </w:r>
      <w:r>
        <w:rPr>
          <w:rFonts w:ascii="Arial" w:hAnsi="Arial" w:cs="Arial"/>
        </w:rPr>
        <w:t>a</w:t>
      </w:r>
      <w:r w:rsidRPr="00CE379C">
        <w:rPr>
          <w:rFonts w:ascii="Arial" w:hAnsi="Arial" w:cs="Arial"/>
        </w:rPr>
        <w:t xml:space="preserve"> objetos DVO, lo cual nos </w:t>
      </w:r>
      <w:r>
        <w:rPr>
          <w:rFonts w:ascii="Arial" w:hAnsi="Arial" w:cs="Arial"/>
        </w:rPr>
        <w:t xml:space="preserve">permite definir </w:t>
      </w:r>
      <w:r w:rsidRPr="00CE379C">
        <w:rPr>
          <w:rFonts w:ascii="Arial" w:hAnsi="Arial" w:cs="Arial"/>
        </w:rPr>
        <w:t xml:space="preserve">métodos </w:t>
      </w:r>
      <w:r>
        <w:rPr>
          <w:rFonts w:ascii="Arial" w:hAnsi="Arial" w:cs="Arial"/>
        </w:rPr>
        <w:t xml:space="preserve">cuyos prototipos no requieren una lista indefinida de parámetros (uno por cada campo de la tabla de datos). </w:t>
      </w:r>
    </w:p>
    <w:p w:rsidR="00A96E53" w:rsidRDefault="00A96E53" w:rsidP="007D7996">
      <w:pPr>
        <w:spacing w:line="480" w:lineRule="auto"/>
        <w:ind w:left="1416"/>
        <w:jc w:val="both"/>
        <w:rPr>
          <w:rFonts w:ascii="Arial" w:hAnsi="Arial" w:cs="Arial"/>
        </w:rPr>
      </w:pPr>
      <w:r>
        <w:rPr>
          <w:rFonts w:ascii="Arial" w:hAnsi="Arial" w:cs="Arial"/>
        </w:rPr>
        <w:t xml:space="preserve">En la aplicación web implementada para este trabajo de tesis se </w:t>
      </w:r>
      <w:r w:rsidRPr="00CE379C">
        <w:rPr>
          <w:rFonts w:ascii="Arial" w:hAnsi="Arial" w:cs="Arial"/>
        </w:rPr>
        <w:t>implementa un objeto DAO que encapsula todos los métodos de acceso a datos</w:t>
      </w:r>
      <w:r>
        <w:rPr>
          <w:rFonts w:ascii="Arial" w:hAnsi="Arial" w:cs="Arial"/>
        </w:rPr>
        <w:t xml:space="preserve"> a una base creada en </w:t>
      </w:r>
      <w:r w:rsidRPr="00CE379C">
        <w:rPr>
          <w:rFonts w:ascii="Arial" w:hAnsi="Arial" w:cs="Arial"/>
        </w:rPr>
        <w:t xml:space="preserve">MySql Server 5.0. Cada objeto DAO tiene todos los métodos para establecer una comunicación con la base de datos, ejecutan cierta acción y </w:t>
      </w:r>
      <w:r>
        <w:rPr>
          <w:rFonts w:ascii="Arial" w:hAnsi="Arial" w:cs="Arial"/>
        </w:rPr>
        <w:t xml:space="preserve">un solo objeto realiza la apertura y el cierre de </w:t>
      </w:r>
      <w:r w:rsidRPr="00CE379C">
        <w:rPr>
          <w:rFonts w:ascii="Arial" w:hAnsi="Arial" w:cs="Arial"/>
        </w:rPr>
        <w:t>la conexión con la base.</w:t>
      </w:r>
    </w:p>
    <w:p w:rsidR="00B52E4A" w:rsidRPr="00CE379C" w:rsidRDefault="00B52E4A" w:rsidP="00A96E53">
      <w:pPr>
        <w:spacing w:line="480" w:lineRule="auto"/>
        <w:ind w:left="1224"/>
        <w:jc w:val="both"/>
        <w:rPr>
          <w:rFonts w:ascii="Arial" w:hAnsi="Arial" w:cs="Arial"/>
        </w:rPr>
      </w:pPr>
    </w:p>
    <w:p w:rsidR="00956C02" w:rsidRDefault="00956C02" w:rsidP="00956C02">
      <w:pPr>
        <w:numPr>
          <w:ilvl w:val="2"/>
          <w:numId w:val="58"/>
        </w:numPr>
        <w:spacing w:line="480" w:lineRule="auto"/>
        <w:jc w:val="both"/>
        <w:outlineLvl w:val="1"/>
        <w:rPr>
          <w:rFonts w:ascii="Arial" w:hAnsi="Arial" w:cs="Arial"/>
          <w:b/>
        </w:rPr>
      </w:pPr>
      <w:bookmarkStart w:id="89" w:name="_Toc243156463"/>
      <w:r>
        <w:rPr>
          <w:rFonts w:ascii="Arial" w:hAnsi="Arial" w:cs="Arial"/>
          <w:b/>
        </w:rPr>
        <w:t>Diseño de la aplicación y la interacción con el usuario</w:t>
      </w:r>
      <w:bookmarkEnd w:id="89"/>
    </w:p>
    <w:p w:rsidR="00546214" w:rsidRDefault="00546214" w:rsidP="00956C02">
      <w:pPr>
        <w:ind w:firstLine="708"/>
        <w:rPr>
          <w:rFonts w:ascii="Arial" w:hAnsi="Arial" w:cs="Arial"/>
          <w:b/>
        </w:rPr>
      </w:pPr>
    </w:p>
    <w:p w:rsidR="00B52E4A" w:rsidRDefault="00E132A9" w:rsidP="00956C02">
      <w:pPr>
        <w:ind w:firstLine="708"/>
        <w:rPr>
          <w:rFonts w:ascii="Arial" w:hAnsi="Arial" w:cs="Arial"/>
          <w:b/>
        </w:rPr>
      </w:pPr>
      <w:r>
        <w:rPr>
          <w:rFonts w:ascii="Arial" w:hAnsi="Arial" w:cs="Arial"/>
          <w:b/>
        </w:rPr>
        <w:t>Vista Compuesta</w:t>
      </w:r>
    </w:p>
    <w:p w:rsidR="00E132A9" w:rsidRPr="00235B9F" w:rsidRDefault="00E132A9" w:rsidP="00E132A9">
      <w:pPr>
        <w:ind w:firstLine="708"/>
        <w:rPr>
          <w:rFonts w:ascii="Arial" w:hAnsi="Arial" w:cs="Arial"/>
          <w:b/>
        </w:rPr>
      </w:pPr>
    </w:p>
    <w:p w:rsidR="00C44ED4" w:rsidRDefault="00C44ED4" w:rsidP="007D7996">
      <w:pPr>
        <w:spacing w:line="480" w:lineRule="auto"/>
        <w:ind w:left="1416"/>
        <w:jc w:val="both"/>
        <w:rPr>
          <w:rFonts w:ascii="Arial" w:hAnsi="Arial" w:cs="Arial"/>
        </w:rPr>
      </w:pPr>
      <w:r>
        <w:rPr>
          <w:rFonts w:ascii="Arial" w:hAnsi="Arial" w:cs="Arial"/>
        </w:rPr>
        <w:t>Muchas páginas en una aplicación web pueden tener contenido muy diferente y algo de contenido en común. Cuando</w:t>
      </w:r>
      <w:r w:rsidRPr="00C44ED4">
        <w:rPr>
          <w:rFonts w:ascii="Arial" w:hAnsi="Arial" w:cs="Arial"/>
        </w:rPr>
        <w:t xml:space="preserve"> un usuario navega por las páginas, los datos y contenidos, entre las diferentes páginas varía, pero muchos elementos como un encabezado común o barra lateral en cada punto de vista siguen siendo los mismos. </w:t>
      </w:r>
      <w:r w:rsidRPr="007F39C9">
        <w:rPr>
          <w:rFonts w:ascii="Arial" w:hAnsi="Arial" w:cs="Arial"/>
          <w:vanish/>
          <w:lang w:val="es-EC"/>
        </w:rPr>
        <w:t>The structure and layout of each page may be the same on all the pages of the view.</w:t>
      </w:r>
      <w:r w:rsidRPr="007F39C9">
        <w:rPr>
          <w:rFonts w:ascii="Arial" w:hAnsi="Arial" w:cs="Arial"/>
          <w:lang w:val="es-EC"/>
        </w:rPr>
        <w:t xml:space="preserve"> </w:t>
      </w:r>
      <w:r w:rsidRPr="00C44ED4">
        <w:rPr>
          <w:rFonts w:ascii="Arial" w:hAnsi="Arial" w:cs="Arial"/>
        </w:rPr>
        <w:t>La estructura y el diseño de cada página puede ser el mismo en todas las páginas.</w:t>
      </w:r>
    </w:p>
    <w:p w:rsidR="00A96E53" w:rsidRPr="007F39C9" w:rsidRDefault="00C44ED4" w:rsidP="0019065E">
      <w:pPr>
        <w:spacing w:line="480" w:lineRule="auto"/>
        <w:ind w:left="1416"/>
        <w:jc w:val="both"/>
        <w:rPr>
          <w:rFonts w:ascii="Arial" w:hAnsi="Arial" w:cs="Arial"/>
          <w:lang w:val="es-EC"/>
        </w:rPr>
      </w:pPr>
      <w:r>
        <w:rPr>
          <w:rFonts w:ascii="Arial" w:hAnsi="Arial" w:cs="Arial"/>
        </w:rPr>
        <w:t>Cuando una aplicación cuenta con elementos codificados en la página directamente, son difíciles de modificar y pueden presentar incoherencias.</w:t>
      </w:r>
      <w:r w:rsidRPr="00C44ED4">
        <w:rPr>
          <w:rFonts w:ascii="Arial" w:hAnsi="Arial" w:cs="Arial"/>
          <w:vanish/>
        </w:rPr>
        <w:t xml:space="preserve">And some elements or sections of a page may appear on several different pages. </w:t>
      </w:r>
      <w:r w:rsidRPr="007F39C9">
        <w:rPr>
          <w:rFonts w:ascii="Arial" w:hAnsi="Arial" w:cs="Arial"/>
          <w:vanish/>
          <w:lang w:val="es-EC"/>
        </w:rPr>
        <w:t>When such elements and groups are coded directly into application views, views are difficult to modify and are likely to contain inconsistencies.</w:t>
      </w:r>
    </w:p>
    <w:p w:rsidR="00235B9F" w:rsidRDefault="00C44ED4" w:rsidP="0019065E">
      <w:pPr>
        <w:spacing w:line="480" w:lineRule="auto"/>
        <w:ind w:left="1416"/>
        <w:jc w:val="both"/>
        <w:rPr>
          <w:rFonts w:ascii="Arial" w:hAnsi="Arial" w:cs="Arial"/>
        </w:rPr>
      </w:pPr>
      <w:r w:rsidRPr="00DC7525">
        <w:rPr>
          <w:rFonts w:ascii="Arial" w:hAnsi="Arial" w:cs="Arial"/>
        </w:rPr>
        <w:t>Normalmente, es necesario utilizar técnicas avanzadas de composición de estas</w:t>
      </w:r>
      <w:r w:rsidRPr="00381B4A">
        <w:rPr>
          <w:rFonts w:ascii="Arial" w:hAnsi="Arial" w:cs="Arial"/>
        </w:rPr>
        <w:t xml:space="preserve"> páginas para simplificar su construcción y mantenimiento.</w:t>
      </w:r>
      <w:r w:rsidR="00235B9F">
        <w:rPr>
          <w:rFonts w:ascii="Arial" w:hAnsi="Arial" w:cs="Arial"/>
        </w:rPr>
        <w:t xml:space="preserve"> Las </w:t>
      </w:r>
      <w:r w:rsidR="00235B9F" w:rsidRPr="00381B4A">
        <w:rPr>
          <w:rFonts w:ascii="Arial" w:hAnsi="Arial" w:cs="Arial"/>
        </w:rPr>
        <w:t>JSP</w:t>
      </w:r>
      <w:r w:rsidR="00235B9F">
        <w:rPr>
          <w:rFonts w:ascii="Arial" w:hAnsi="Arial" w:cs="Arial"/>
        </w:rPr>
        <w:t>, Java Server Pages, y los servlets</w:t>
      </w:r>
      <w:r w:rsidR="00235B9F" w:rsidRPr="00381B4A">
        <w:rPr>
          <w:rFonts w:ascii="Arial" w:hAnsi="Arial" w:cs="Arial"/>
        </w:rPr>
        <w:t xml:space="preserve"> proporciona</w:t>
      </w:r>
      <w:r w:rsidR="00235B9F">
        <w:rPr>
          <w:rFonts w:ascii="Arial" w:hAnsi="Arial" w:cs="Arial"/>
        </w:rPr>
        <w:t>n</w:t>
      </w:r>
      <w:r w:rsidR="00235B9F" w:rsidRPr="00381B4A">
        <w:rPr>
          <w:rFonts w:ascii="Arial" w:hAnsi="Arial" w:cs="Arial"/>
        </w:rPr>
        <w:t xml:space="preserve"> mecanismos sencillos para poder incluir porciones de una página en otra (de modo estático o dinámico).</w:t>
      </w:r>
    </w:p>
    <w:p w:rsidR="009E4348" w:rsidRDefault="00956C02" w:rsidP="0019065E">
      <w:pPr>
        <w:spacing w:line="480" w:lineRule="auto"/>
        <w:ind w:left="1416"/>
        <w:jc w:val="both"/>
        <w:rPr>
          <w:rFonts w:ascii="Arial" w:hAnsi="Arial" w:cs="Arial"/>
        </w:rPr>
      </w:pPr>
      <w:r>
        <w:rPr>
          <w:noProof/>
          <w:lang w:val="es-EC" w:eastAsia="es-EC"/>
        </w:rPr>
        <w:pict>
          <v:rect id="_x0000_s1171" style="position:absolute;left:0;text-align:left;margin-left:324.5pt;margin-top:176.5pt;width:117.8pt;height:167.4pt;z-index:99" filled="f" fillcolor="#c0504d" strokecolor="#f2f2f2" strokeweight="3pt">
            <v:shadow on="t" type="perspective" color="#622423" opacity=".5" offset="1pt" offset2="-1pt"/>
          </v:rect>
        </w:pict>
      </w:r>
      <w:r w:rsidR="0019065E">
        <w:rPr>
          <w:rFonts w:ascii="Arial" w:hAnsi="Arial" w:cs="Arial"/>
        </w:rPr>
        <w:t xml:space="preserve">En la aplicación </w:t>
      </w:r>
      <w:r w:rsidR="0019065E" w:rsidRPr="009270FA">
        <w:rPr>
          <w:rFonts w:ascii="Arial" w:hAnsi="Arial" w:cs="Arial"/>
          <w:i/>
        </w:rPr>
        <w:t>Peer to Peer</w:t>
      </w:r>
      <w:r w:rsidR="0019065E">
        <w:rPr>
          <w:rFonts w:ascii="Arial" w:hAnsi="Arial" w:cs="Arial"/>
        </w:rPr>
        <w:t xml:space="preserve"> usamos este patrón para el encabezado (header.jsp cuando no tiene sesión y header_sesion.jsp cuando está logoneado), para el pie de página (footer.jsp) y para la barra lateral (lateral.jsp). Esto quiere decir que las páginas JSP están compuestas por al menos 3 páginas adicionales.</w:t>
      </w:r>
    </w:p>
    <w:p w:rsidR="00DC520D" w:rsidRDefault="0019065E" w:rsidP="00DC520D">
      <w:pPr>
        <w:spacing w:line="480" w:lineRule="auto"/>
        <w:ind w:left="2124"/>
        <w:jc w:val="center"/>
        <w:rPr>
          <w:rFonts w:ascii="Arial" w:hAnsi="Arial" w:cs="Arial"/>
        </w:rPr>
      </w:pPr>
      <w:r>
        <w:rPr>
          <w:noProof/>
          <w:lang w:val="es-EC" w:eastAsia="es-EC"/>
        </w:rPr>
        <w:pict>
          <v:shape id="_x0000_s1181" type="#_x0000_t75" style="position:absolute;left:0;text-align:left;margin-left:8.8pt;margin-top:10.95pt;width:441.6pt;height:180.5pt;z-index:98" wrapcoords="0 179 0 18642 10122 18822 9498 20256 8068 20614 8068 21152 8985 21510 9315 21510 9351 21510 9681 20256 10268 18822 21600 18642 21563 179 0 179">
            <v:imagedata r:id="rId35" o:title=""/>
            <w10:wrap type="tight"/>
          </v:shape>
          <o:OLEObject Type="Embed" ProgID="Visio.Drawing.11" ShapeID="_x0000_s1181" DrawAspect="Content" ObjectID="_1338896003" r:id="rId36"/>
        </w:pict>
      </w:r>
    </w:p>
    <w:p w:rsidR="0019065E" w:rsidRPr="009270FA" w:rsidRDefault="007C3743" w:rsidP="0019065E">
      <w:pPr>
        <w:spacing w:line="480" w:lineRule="auto"/>
        <w:ind w:left="2124"/>
        <w:jc w:val="center"/>
        <w:rPr>
          <w:rFonts w:ascii="Arial" w:hAnsi="Arial" w:cs="Arial"/>
          <w:b/>
        </w:rPr>
      </w:pPr>
      <w:r>
        <w:rPr>
          <w:rFonts w:ascii="Arial" w:hAnsi="Arial" w:cs="Arial"/>
          <w:b/>
        </w:rPr>
        <w:t>Figura 4.4</w:t>
      </w:r>
      <w:r w:rsidR="0019065E" w:rsidRPr="009270FA">
        <w:rPr>
          <w:rFonts w:ascii="Arial" w:hAnsi="Arial" w:cs="Arial"/>
          <w:b/>
        </w:rPr>
        <w:t xml:space="preserve"> División de componentes en la vista de la página index.jsp</w:t>
      </w:r>
    </w:p>
    <w:p w:rsidR="0019065E" w:rsidRDefault="0019065E" w:rsidP="0019065E">
      <w:pPr>
        <w:spacing w:line="480" w:lineRule="auto"/>
        <w:ind w:left="2124"/>
        <w:rPr>
          <w:rFonts w:ascii="Arial" w:hAnsi="Arial" w:cs="Arial"/>
        </w:rPr>
      </w:pPr>
    </w:p>
    <w:p w:rsidR="0019065E" w:rsidRDefault="0019065E" w:rsidP="007D7996">
      <w:pPr>
        <w:spacing w:line="480" w:lineRule="auto"/>
        <w:ind w:left="1416"/>
        <w:jc w:val="both"/>
        <w:rPr>
          <w:rFonts w:ascii="Arial" w:hAnsi="Arial" w:cs="Arial"/>
        </w:rPr>
      </w:pPr>
      <w:r>
        <w:rPr>
          <w:rFonts w:ascii="Arial" w:hAnsi="Arial" w:cs="Arial"/>
        </w:rPr>
        <w:t>A continuación un fragmento de código en el que se muestra la inserción de código compuesto:</w:t>
      </w:r>
    </w:p>
    <w:p w:rsidR="0019065E" w:rsidRDefault="0019065E" w:rsidP="0019065E">
      <w:pPr>
        <w:spacing w:line="480" w:lineRule="auto"/>
        <w:ind w:left="2124"/>
        <w:jc w:val="center"/>
        <w:rPr>
          <w:rFonts w:ascii="Arial" w:hAnsi="Arial" w:cs="Arial"/>
        </w:rPr>
      </w:pPr>
      <w:r>
        <w:rPr>
          <w:rFonts w:ascii="Arial" w:hAnsi="Arial" w:cs="Arial"/>
        </w:rPr>
        <w:pict>
          <v:shape id="_x0000_i1035" type="#_x0000_t75" style="width:321.3pt;height:153.65pt">
            <v:imagedata r:id="rId37" o:title="" croptop="3702f" cropbottom="4540f"/>
          </v:shape>
        </w:pict>
      </w:r>
    </w:p>
    <w:p w:rsidR="0019065E" w:rsidRDefault="0019065E" w:rsidP="0019065E">
      <w:pPr>
        <w:spacing w:line="480" w:lineRule="auto"/>
        <w:ind w:left="1416"/>
        <w:jc w:val="center"/>
        <w:rPr>
          <w:rFonts w:ascii="Arial" w:hAnsi="Arial" w:cs="Arial"/>
          <w:b/>
        </w:rPr>
      </w:pPr>
      <w:r w:rsidRPr="0019065E">
        <w:rPr>
          <w:rFonts w:ascii="Arial" w:hAnsi="Arial" w:cs="Arial"/>
          <w:b/>
        </w:rPr>
        <w:t xml:space="preserve">Figura </w:t>
      </w:r>
      <w:r w:rsidR="007C3743">
        <w:rPr>
          <w:rFonts w:ascii="Arial" w:hAnsi="Arial" w:cs="Arial"/>
          <w:b/>
        </w:rPr>
        <w:t>4.5</w:t>
      </w:r>
      <w:r w:rsidRPr="0019065E">
        <w:rPr>
          <w:rFonts w:ascii="Arial" w:hAnsi="Arial" w:cs="Arial"/>
          <w:b/>
        </w:rPr>
        <w:t xml:space="preserve"> Código para </w:t>
      </w:r>
      <w:r w:rsidR="007C3743">
        <w:rPr>
          <w:rFonts w:ascii="Arial" w:hAnsi="Arial" w:cs="Arial"/>
          <w:b/>
        </w:rPr>
        <w:t>componer</w:t>
      </w:r>
      <w:r w:rsidRPr="0019065E">
        <w:rPr>
          <w:rFonts w:ascii="Arial" w:hAnsi="Arial" w:cs="Arial"/>
          <w:b/>
        </w:rPr>
        <w:t xml:space="preserve"> páginas dentro de otras</w:t>
      </w:r>
    </w:p>
    <w:p w:rsidR="0019065E" w:rsidRPr="007D7996" w:rsidRDefault="0019065E" w:rsidP="007D7996">
      <w:pPr>
        <w:spacing w:line="480" w:lineRule="auto"/>
        <w:ind w:left="1416"/>
        <w:jc w:val="both"/>
        <w:rPr>
          <w:rFonts w:ascii="Arial" w:hAnsi="Arial" w:cs="Arial"/>
        </w:rPr>
      </w:pPr>
    </w:p>
    <w:p w:rsidR="007C3743" w:rsidRDefault="007C3743" w:rsidP="007C3743">
      <w:pPr>
        <w:spacing w:line="480" w:lineRule="auto"/>
        <w:ind w:left="1416"/>
        <w:jc w:val="both"/>
        <w:rPr>
          <w:rFonts w:ascii="Arial" w:hAnsi="Arial" w:cs="Arial"/>
        </w:rPr>
      </w:pPr>
      <w:r>
        <w:rPr>
          <w:rFonts w:ascii="Arial" w:hAnsi="Arial" w:cs="Arial"/>
        </w:rPr>
        <w:t xml:space="preserve">Como podemos notar a través de la sentencia </w:t>
      </w:r>
      <w:r w:rsidRPr="007C3743">
        <w:rPr>
          <w:rFonts w:ascii="Arial" w:hAnsi="Arial" w:cs="Arial"/>
          <w:i/>
        </w:rPr>
        <w:t>include</w:t>
      </w:r>
      <w:r>
        <w:rPr>
          <w:rFonts w:ascii="Arial" w:hAnsi="Arial" w:cs="Arial"/>
        </w:rPr>
        <w:t>, se invoca a cada una de las partes que conforman la página principal.</w:t>
      </w:r>
    </w:p>
    <w:p w:rsidR="0019065E" w:rsidRDefault="0019065E" w:rsidP="007D7996">
      <w:pPr>
        <w:spacing w:line="480" w:lineRule="auto"/>
        <w:ind w:left="1416"/>
        <w:jc w:val="both"/>
        <w:rPr>
          <w:rFonts w:ascii="Arial" w:hAnsi="Arial" w:cs="Arial"/>
        </w:rPr>
      </w:pPr>
      <w:r>
        <w:rPr>
          <w:rFonts w:ascii="Arial" w:hAnsi="Arial" w:cs="Arial"/>
        </w:rPr>
        <w:t>Este esquema facilita el mantenimiento de las páginas en caso de que se modif</w:t>
      </w:r>
      <w:r w:rsidR="007C3743">
        <w:rPr>
          <w:rFonts w:ascii="Arial" w:hAnsi="Arial" w:cs="Arial"/>
        </w:rPr>
        <w:t>ique una parte de éstas</w:t>
      </w:r>
      <w:r w:rsidR="00EF06BA">
        <w:rPr>
          <w:rFonts w:ascii="Arial" w:hAnsi="Arial" w:cs="Arial"/>
        </w:rPr>
        <w:t>, es así como si se modifica una parte, automáticamente todas las otras páginas que la incluyan se verán modificadas.</w:t>
      </w:r>
    </w:p>
    <w:p w:rsidR="00FC56C2" w:rsidRDefault="00FC56C2" w:rsidP="00DC520D">
      <w:pPr>
        <w:spacing w:line="480" w:lineRule="auto"/>
        <w:ind w:left="2124"/>
        <w:rPr>
          <w:rFonts w:ascii="Arial" w:hAnsi="Arial" w:cs="Arial"/>
        </w:rPr>
      </w:pPr>
    </w:p>
    <w:p w:rsidR="00966C6F" w:rsidRDefault="00546214" w:rsidP="00956C02">
      <w:pPr>
        <w:ind w:firstLine="708"/>
        <w:rPr>
          <w:rFonts w:ascii="Arial" w:hAnsi="Arial" w:cs="Arial"/>
          <w:b/>
        </w:rPr>
      </w:pPr>
      <w:r>
        <w:rPr>
          <w:rFonts w:ascii="Arial" w:hAnsi="Arial" w:cs="Arial"/>
          <w:b/>
        </w:rPr>
        <w:t>Modelo Vista Controlador</w:t>
      </w:r>
      <w:r w:rsidR="00966C6F" w:rsidRPr="00966C6F">
        <w:rPr>
          <w:rFonts w:ascii="Arial" w:hAnsi="Arial" w:cs="Arial"/>
          <w:b/>
        </w:rPr>
        <w:t>(MVC)</w:t>
      </w:r>
    </w:p>
    <w:p w:rsidR="00956C02" w:rsidRDefault="00956C02" w:rsidP="00A25555">
      <w:pPr>
        <w:spacing w:line="480" w:lineRule="auto"/>
        <w:ind w:left="1416"/>
        <w:jc w:val="both"/>
        <w:rPr>
          <w:rFonts w:ascii="Arial" w:hAnsi="Arial" w:cs="Arial"/>
        </w:rPr>
      </w:pPr>
    </w:p>
    <w:p w:rsidR="00A25555" w:rsidRDefault="00A25555" w:rsidP="00A25555">
      <w:pPr>
        <w:spacing w:line="480" w:lineRule="auto"/>
        <w:ind w:left="1416"/>
        <w:jc w:val="both"/>
        <w:rPr>
          <w:rFonts w:ascii="Arial" w:hAnsi="Arial" w:cs="Arial"/>
        </w:rPr>
      </w:pPr>
      <w:r w:rsidRPr="002E291F">
        <w:rPr>
          <w:rFonts w:ascii="Arial" w:hAnsi="Arial" w:cs="Arial"/>
        </w:rPr>
        <w:t>Model View Controller (</w:t>
      </w:r>
      <w:r>
        <w:rPr>
          <w:rFonts w:ascii="Arial" w:hAnsi="Arial" w:cs="Arial"/>
        </w:rPr>
        <w:t>MVC</w:t>
      </w:r>
      <w:r w:rsidRPr="002E291F">
        <w:rPr>
          <w:rFonts w:ascii="Arial" w:hAnsi="Arial" w:cs="Arial"/>
        </w:rPr>
        <w:t xml:space="preserve">) es uno de los modelos más recomendados para el diseño de </w:t>
      </w:r>
      <w:r>
        <w:rPr>
          <w:rFonts w:ascii="Arial" w:hAnsi="Arial" w:cs="Arial"/>
        </w:rPr>
        <w:t>aplicaciones interactiva</w:t>
      </w:r>
      <w:r w:rsidRPr="002E291F">
        <w:rPr>
          <w:rFonts w:ascii="Arial" w:hAnsi="Arial" w:cs="Arial"/>
        </w:rPr>
        <w:t xml:space="preserve">s. Organiza </w:t>
      </w:r>
      <w:r>
        <w:rPr>
          <w:rFonts w:ascii="Arial" w:hAnsi="Arial" w:cs="Arial"/>
        </w:rPr>
        <w:t xml:space="preserve">los objetos en una de las tres categorías: </w:t>
      </w:r>
      <w:r w:rsidRPr="007D7996">
        <w:rPr>
          <w:rFonts w:ascii="Arial" w:hAnsi="Arial" w:cs="Arial"/>
        </w:rPr>
        <w:t>modelos</w:t>
      </w:r>
      <w:r>
        <w:rPr>
          <w:rFonts w:ascii="Arial" w:hAnsi="Arial" w:cs="Arial"/>
        </w:rPr>
        <w:t xml:space="preserve"> para mantenimiento de los datos, </w:t>
      </w:r>
      <w:r w:rsidRPr="007D7996">
        <w:rPr>
          <w:rFonts w:ascii="Arial" w:hAnsi="Arial" w:cs="Arial"/>
        </w:rPr>
        <w:t>vistas</w:t>
      </w:r>
      <w:r>
        <w:rPr>
          <w:rFonts w:ascii="Arial" w:hAnsi="Arial" w:cs="Arial"/>
        </w:rPr>
        <w:t xml:space="preserve"> para mostrar todo o una porción de los datos y controlador para manejar los eventos que a</w:t>
      </w:r>
      <w:r w:rsidR="001A04DA">
        <w:rPr>
          <w:rFonts w:ascii="Arial" w:hAnsi="Arial" w:cs="Arial"/>
        </w:rPr>
        <w:t>fectan las vistas o el modelo [9</w:t>
      </w:r>
      <w:r>
        <w:rPr>
          <w:rFonts w:ascii="Arial" w:hAnsi="Arial" w:cs="Arial"/>
        </w:rPr>
        <w:t>]</w:t>
      </w:r>
      <w:r w:rsidRPr="002E291F">
        <w:rPr>
          <w:rFonts w:ascii="Arial" w:hAnsi="Arial" w:cs="Arial"/>
        </w:rPr>
        <w:t>.</w:t>
      </w:r>
      <w:r>
        <w:rPr>
          <w:rFonts w:ascii="Arial" w:hAnsi="Arial" w:cs="Arial"/>
        </w:rPr>
        <w:t xml:space="preserve"> </w:t>
      </w:r>
    </w:p>
    <w:p w:rsidR="00A25555" w:rsidRPr="007D7996" w:rsidRDefault="00895754" w:rsidP="00A25555">
      <w:pPr>
        <w:spacing w:line="480" w:lineRule="auto"/>
        <w:ind w:left="1416"/>
        <w:jc w:val="both"/>
        <w:rPr>
          <w:rFonts w:ascii="Arial" w:hAnsi="Arial" w:cs="Arial"/>
        </w:rPr>
      </w:pPr>
      <w:r>
        <w:rPr>
          <w:rFonts w:ascii="Arial" w:hAnsi="Arial" w:cs="Arial"/>
        </w:rPr>
        <w:t>El modelo representa a los datos y las reglas para acceder y actualizar estos datos</w:t>
      </w:r>
      <w:r w:rsidRPr="00895754">
        <w:rPr>
          <w:rFonts w:ascii="Arial" w:hAnsi="Arial" w:cs="Arial"/>
        </w:rPr>
        <w:t xml:space="preserve">. </w:t>
      </w:r>
      <w:r>
        <w:rPr>
          <w:rFonts w:ascii="Arial" w:hAnsi="Arial" w:cs="Arial"/>
        </w:rPr>
        <w:t>En el software empresarial, un modelo sirve como una aproximación del software al proceso real del negocio</w:t>
      </w:r>
      <w:r w:rsidRPr="00895754">
        <w:rPr>
          <w:rFonts w:ascii="Arial" w:hAnsi="Arial" w:cs="Arial"/>
        </w:rPr>
        <w:t>.</w:t>
      </w:r>
      <w:r w:rsidR="009A0ABB">
        <w:rPr>
          <w:rFonts w:ascii="Arial" w:hAnsi="Arial" w:cs="Arial"/>
        </w:rPr>
        <w:t xml:space="preserve"> </w:t>
      </w:r>
      <w:r w:rsidRPr="007D7996">
        <w:rPr>
          <w:rFonts w:ascii="Arial" w:hAnsi="Arial" w:cs="Arial"/>
        </w:rPr>
        <w:t xml:space="preserve">La vista hacen ver el contenido del un modelo. Esta </w:t>
      </w:r>
      <w:r w:rsidR="009A0ABB" w:rsidRPr="007D7996">
        <w:rPr>
          <w:rFonts w:ascii="Arial" w:hAnsi="Arial" w:cs="Arial"/>
        </w:rPr>
        <w:t>específica</w:t>
      </w:r>
      <w:r w:rsidRPr="007D7996">
        <w:rPr>
          <w:rFonts w:ascii="Arial" w:hAnsi="Arial" w:cs="Arial"/>
        </w:rPr>
        <w:t xml:space="preserve"> exactamente cómo le modelo debería ser presentado. Si el modelo de datos cambia, la vista debe actualizar su presentación ocmo sea necesario.</w:t>
      </w:r>
      <w:r w:rsidR="009A0ABB" w:rsidRPr="007D7996">
        <w:rPr>
          <w:rFonts w:ascii="Arial" w:hAnsi="Arial" w:cs="Arial"/>
        </w:rPr>
        <w:t xml:space="preserve"> </w:t>
      </w:r>
      <w:r w:rsidRPr="007D7996">
        <w:rPr>
          <w:rFonts w:ascii="Arial" w:hAnsi="Arial" w:cs="Arial"/>
        </w:rPr>
        <w:t xml:space="preserve">El controlador </w:t>
      </w:r>
      <w:r w:rsidR="009A0ABB" w:rsidRPr="007D7996">
        <w:rPr>
          <w:rFonts w:ascii="Arial" w:hAnsi="Arial" w:cs="Arial"/>
        </w:rPr>
        <w:t>traduce la interacción de los usuarios con las vistas en acciones que el modelo debe manejar [</w:t>
      </w:r>
      <w:r w:rsidR="001A04DA">
        <w:rPr>
          <w:rFonts w:ascii="Arial" w:hAnsi="Arial" w:cs="Arial"/>
        </w:rPr>
        <w:t>9</w:t>
      </w:r>
      <w:r w:rsidR="009A0ABB" w:rsidRPr="007D7996">
        <w:rPr>
          <w:rFonts w:ascii="Arial" w:hAnsi="Arial" w:cs="Arial"/>
        </w:rPr>
        <w:t>].</w:t>
      </w:r>
    </w:p>
    <w:p w:rsidR="009A0ABB" w:rsidRPr="007D7996" w:rsidRDefault="009A0ABB" w:rsidP="00A25555">
      <w:pPr>
        <w:spacing w:line="480" w:lineRule="auto"/>
        <w:ind w:left="1416"/>
        <w:jc w:val="both"/>
        <w:rPr>
          <w:rFonts w:ascii="Arial" w:hAnsi="Arial" w:cs="Arial"/>
        </w:rPr>
      </w:pPr>
    </w:p>
    <w:p w:rsidR="00A25555" w:rsidRDefault="00A25555" w:rsidP="00A25555">
      <w:pPr>
        <w:spacing w:line="480" w:lineRule="auto"/>
        <w:ind w:left="1416"/>
        <w:jc w:val="both"/>
        <w:rPr>
          <w:rFonts w:ascii="Arial" w:hAnsi="Arial" w:cs="Arial"/>
        </w:rPr>
      </w:pPr>
      <w:r w:rsidRPr="002E291F">
        <w:rPr>
          <w:rFonts w:ascii="Arial" w:hAnsi="Arial" w:cs="Arial"/>
        </w:rPr>
        <w:t xml:space="preserve">MVC separa </w:t>
      </w:r>
      <w:r>
        <w:rPr>
          <w:rFonts w:ascii="Arial" w:hAnsi="Arial" w:cs="Arial"/>
        </w:rPr>
        <w:t>detalles del</w:t>
      </w:r>
      <w:r w:rsidRPr="002E291F">
        <w:rPr>
          <w:rFonts w:ascii="Arial" w:hAnsi="Arial" w:cs="Arial"/>
        </w:rPr>
        <w:t xml:space="preserve"> diseño (persistencia</w:t>
      </w:r>
      <w:r>
        <w:rPr>
          <w:rFonts w:ascii="Arial" w:hAnsi="Arial" w:cs="Arial"/>
        </w:rPr>
        <w:t>,</w:t>
      </w:r>
      <w:r w:rsidRPr="002E291F">
        <w:rPr>
          <w:rFonts w:ascii="Arial" w:hAnsi="Arial" w:cs="Arial"/>
        </w:rPr>
        <w:t xml:space="preserve"> presentación, y control</w:t>
      </w:r>
      <w:r>
        <w:rPr>
          <w:rFonts w:ascii="Arial" w:hAnsi="Arial" w:cs="Arial"/>
        </w:rPr>
        <w:t xml:space="preserve"> de los datos</w:t>
      </w:r>
      <w:r w:rsidRPr="002E291F">
        <w:rPr>
          <w:rFonts w:ascii="Arial" w:hAnsi="Arial" w:cs="Arial"/>
        </w:rPr>
        <w:t xml:space="preserve">), </w:t>
      </w:r>
      <w:r>
        <w:rPr>
          <w:rFonts w:ascii="Arial" w:hAnsi="Arial" w:cs="Arial"/>
        </w:rPr>
        <w:t>disminuye la duplicación de código</w:t>
      </w:r>
      <w:r w:rsidRPr="002E291F">
        <w:rPr>
          <w:rFonts w:ascii="Arial" w:hAnsi="Arial" w:cs="Arial"/>
        </w:rPr>
        <w:t>,</w:t>
      </w:r>
      <w:r>
        <w:rPr>
          <w:rFonts w:ascii="Arial" w:hAnsi="Arial" w:cs="Arial"/>
        </w:rPr>
        <w:t xml:space="preserve"> centraliza el control de la aplicación y hace que los cambios o actualizaciones sean más fácilmente manejables.</w:t>
      </w:r>
    </w:p>
    <w:p w:rsidR="00A25555" w:rsidRDefault="00A25555" w:rsidP="007D7996">
      <w:pPr>
        <w:spacing w:line="480" w:lineRule="auto"/>
        <w:ind w:left="1416"/>
        <w:jc w:val="both"/>
        <w:rPr>
          <w:rFonts w:ascii="Arial" w:hAnsi="Arial" w:cs="Arial"/>
        </w:rPr>
      </w:pPr>
    </w:p>
    <w:p w:rsidR="00A25555" w:rsidRDefault="00A25555" w:rsidP="00A25555">
      <w:pPr>
        <w:spacing w:line="480" w:lineRule="auto"/>
        <w:ind w:left="1416"/>
        <w:jc w:val="both"/>
        <w:rPr>
          <w:rFonts w:ascii="Arial" w:hAnsi="Arial" w:cs="Arial"/>
        </w:rPr>
      </w:pPr>
      <w:r w:rsidRPr="002E291F">
        <w:rPr>
          <w:rFonts w:ascii="Arial" w:hAnsi="Arial" w:cs="Arial"/>
        </w:rPr>
        <w:t xml:space="preserve">Un diseño MVC </w:t>
      </w:r>
      <w:r>
        <w:rPr>
          <w:rFonts w:ascii="Arial" w:hAnsi="Arial" w:cs="Arial"/>
        </w:rPr>
        <w:t>puede centralizar el control de funcionalidades como el uso de</w:t>
      </w:r>
      <w:r w:rsidRPr="002E291F">
        <w:rPr>
          <w:rFonts w:ascii="Arial" w:hAnsi="Arial" w:cs="Arial"/>
        </w:rPr>
        <w:t xml:space="preserve"> seguridad, </w:t>
      </w:r>
      <w:r>
        <w:rPr>
          <w:rFonts w:ascii="Arial" w:hAnsi="Arial" w:cs="Arial"/>
        </w:rPr>
        <w:t xml:space="preserve">de </w:t>
      </w:r>
      <w:r w:rsidRPr="002E291F">
        <w:rPr>
          <w:rFonts w:ascii="Arial" w:hAnsi="Arial" w:cs="Arial"/>
        </w:rPr>
        <w:t xml:space="preserve">sesión, y el flujo de la pantalla. </w:t>
      </w:r>
      <w:r>
        <w:rPr>
          <w:rFonts w:ascii="Arial" w:hAnsi="Arial" w:cs="Arial"/>
        </w:rPr>
        <w:t>MVC puede adaptarse a nuevas fuentes de datos, creando código que adapta la nueva fuente con las pantallas.</w:t>
      </w:r>
      <w:r w:rsidRPr="002E291F">
        <w:rPr>
          <w:rFonts w:ascii="Arial" w:hAnsi="Arial" w:cs="Arial"/>
        </w:rPr>
        <w:t xml:space="preserve"> </w:t>
      </w:r>
      <w:r>
        <w:rPr>
          <w:rFonts w:ascii="Arial" w:hAnsi="Arial" w:cs="Arial"/>
        </w:rPr>
        <w:t xml:space="preserve">Finalmente, </w:t>
      </w:r>
      <w:r w:rsidRPr="002E291F">
        <w:rPr>
          <w:rFonts w:ascii="Arial" w:hAnsi="Arial" w:cs="Arial"/>
        </w:rPr>
        <w:t xml:space="preserve">MVC define claramente las responsabilidades de </w:t>
      </w:r>
      <w:r>
        <w:rPr>
          <w:rFonts w:ascii="Arial" w:hAnsi="Arial" w:cs="Arial"/>
        </w:rPr>
        <w:t xml:space="preserve">las </w:t>
      </w:r>
      <w:r w:rsidRPr="002E291F">
        <w:rPr>
          <w:rFonts w:ascii="Arial" w:hAnsi="Arial" w:cs="Arial"/>
        </w:rPr>
        <w:t>clases que participan.</w:t>
      </w:r>
    </w:p>
    <w:p w:rsidR="00401C38" w:rsidRDefault="00401C38" w:rsidP="00A25555">
      <w:pPr>
        <w:spacing w:line="480" w:lineRule="auto"/>
        <w:ind w:left="1416"/>
        <w:jc w:val="both"/>
        <w:rPr>
          <w:rFonts w:ascii="Arial" w:hAnsi="Arial" w:cs="Arial"/>
        </w:rPr>
      </w:pPr>
    </w:p>
    <w:p w:rsidR="00BD3D71" w:rsidRDefault="00BD3D71" w:rsidP="00A25555">
      <w:pPr>
        <w:spacing w:line="480" w:lineRule="auto"/>
        <w:ind w:left="1416"/>
        <w:jc w:val="both"/>
        <w:rPr>
          <w:rFonts w:ascii="Arial" w:hAnsi="Arial" w:cs="Arial"/>
        </w:rPr>
      </w:pPr>
      <w:r>
        <w:rPr>
          <w:rFonts w:ascii="Arial" w:hAnsi="Arial" w:cs="Arial"/>
        </w:rPr>
        <w:pict>
          <v:shape id="_x0000_i1036" type="#_x0000_t75" style="width:389pt;height:272.95pt">
            <v:imagedata r:id="rId38" o:title=""/>
          </v:shape>
        </w:pict>
      </w:r>
    </w:p>
    <w:p w:rsidR="00BD3D71" w:rsidRPr="001C5E4B" w:rsidRDefault="00EF06BA" w:rsidP="00BD3D71">
      <w:pPr>
        <w:spacing w:line="480" w:lineRule="auto"/>
        <w:ind w:left="2124"/>
        <w:jc w:val="center"/>
        <w:rPr>
          <w:rFonts w:ascii="Arial" w:hAnsi="Arial" w:cs="Arial"/>
          <w:b/>
        </w:rPr>
      </w:pPr>
      <w:r>
        <w:rPr>
          <w:rFonts w:ascii="Arial" w:hAnsi="Arial" w:cs="Arial"/>
          <w:b/>
        </w:rPr>
        <w:t>Figura 4.6</w:t>
      </w:r>
      <w:r w:rsidR="00BD3D71" w:rsidRPr="001C5E4B">
        <w:rPr>
          <w:rFonts w:ascii="Arial" w:hAnsi="Arial" w:cs="Arial"/>
          <w:b/>
        </w:rPr>
        <w:t xml:space="preserve"> </w:t>
      </w:r>
      <w:r w:rsidR="00BD3D71">
        <w:rPr>
          <w:rFonts w:ascii="Arial" w:hAnsi="Arial" w:cs="Arial"/>
          <w:b/>
        </w:rPr>
        <w:t>Implementación común de un modelo MVC</w:t>
      </w:r>
    </w:p>
    <w:p w:rsidR="00966C6F" w:rsidRDefault="00BD3D71" w:rsidP="007D7996">
      <w:pPr>
        <w:spacing w:line="480" w:lineRule="auto"/>
        <w:ind w:left="1416"/>
        <w:jc w:val="both"/>
        <w:rPr>
          <w:rFonts w:ascii="Arial" w:hAnsi="Arial" w:cs="Arial"/>
        </w:rPr>
      </w:pPr>
      <w:r>
        <w:rPr>
          <w:rFonts w:ascii="Arial" w:hAnsi="Arial" w:cs="Arial"/>
        </w:rPr>
        <w:t>En la siguiente fig</w:t>
      </w:r>
      <w:r w:rsidR="001A04DA">
        <w:rPr>
          <w:rFonts w:ascii="Arial" w:hAnsi="Arial" w:cs="Arial"/>
        </w:rPr>
        <w:t>ura 4.9</w:t>
      </w:r>
      <w:r>
        <w:rPr>
          <w:rFonts w:ascii="Arial" w:hAnsi="Arial" w:cs="Arial"/>
        </w:rPr>
        <w:t xml:space="preserve"> se muestra con mayor detalle la interacción entre los componente del esquema MVC.</w:t>
      </w:r>
    </w:p>
    <w:p w:rsidR="00BD3D71" w:rsidRDefault="00BD3D71" w:rsidP="00966C6F">
      <w:pPr>
        <w:spacing w:line="480" w:lineRule="auto"/>
        <w:ind w:left="2124"/>
        <w:jc w:val="both"/>
        <w:outlineLvl w:val="1"/>
        <w:rPr>
          <w:rFonts w:ascii="Arial" w:hAnsi="Arial" w:cs="Arial"/>
        </w:rPr>
      </w:pPr>
    </w:p>
    <w:p w:rsidR="00BD3D71" w:rsidRDefault="00BD3D71" w:rsidP="00966C6F">
      <w:pPr>
        <w:spacing w:line="480" w:lineRule="auto"/>
        <w:ind w:left="2124"/>
        <w:jc w:val="both"/>
        <w:outlineLvl w:val="1"/>
        <w:rPr>
          <w:rFonts w:ascii="Arial" w:hAnsi="Arial" w:cs="Arial"/>
        </w:rPr>
      </w:pPr>
      <w:r>
        <w:rPr>
          <w:rFonts w:ascii="Arial" w:hAnsi="Arial" w:cs="Arial"/>
        </w:rPr>
        <w:pict>
          <v:shape id="_x0000_i1037" type="#_x0000_t75" style="width:329.9pt;height:247.15pt">
            <v:imagedata r:id="rId39" o:title=""/>
          </v:shape>
        </w:pict>
      </w:r>
    </w:p>
    <w:p w:rsidR="00BD3D71" w:rsidRPr="001C5E4B" w:rsidRDefault="00BD3D71" w:rsidP="00BD3D71">
      <w:pPr>
        <w:spacing w:line="480" w:lineRule="auto"/>
        <w:ind w:left="2124"/>
        <w:jc w:val="center"/>
        <w:rPr>
          <w:rFonts w:ascii="Arial" w:hAnsi="Arial" w:cs="Arial"/>
          <w:b/>
        </w:rPr>
      </w:pPr>
      <w:r>
        <w:rPr>
          <w:rFonts w:ascii="Arial" w:hAnsi="Arial" w:cs="Arial"/>
          <w:b/>
        </w:rPr>
        <w:t>Figura 4.</w:t>
      </w:r>
      <w:r w:rsidR="00EF06BA">
        <w:rPr>
          <w:rFonts w:ascii="Arial" w:hAnsi="Arial" w:cs="Arial"/>
          <w:b/>
        </w:rPr>
        <w:t>7</w:t>
      </w:r>
      <w:r w:rsidRPr="001C5E4B">
        <w:rPr>
          <w:rFonts w:ascii="Arial" w:hAnsi="Arial" w:cs="Arial"/>
          <w:b/>
        </w:rPr>
        <w:t xml:space="preserve"> </w:t>
      </w:r>
      <w:bookmarkStart w:id="90" w:name="OLE_LINK9"/>
      <w:bookmarkStart w:id="91" w:name="OLE_LINK10"/>
      <w:r>
        <w:rPr>
          <w:rFonts w:ascii="Arial" w:hAnsi="Arial" w:cs="Arial"/>
          <w:b/>
        </w:rPr>
        <w:t>Aplicación en Java utilizando MVC</w:t>
      </w:r>
      <w:bookmarkEnd w:id="90"/>
      <w:bookmarkEnd w:id="91"/>
    </w:p>
    <w:p w:rsidR="00BD3D71" w:rsidRPr="00966C6F" w:rsidRDefault="00BD3D71" w:rsidP="00966C6F">
      <w:pPr>
        <w:spacing w:line="480" w:lineRule="auto"/>
        <w:ind w:left="2124"/>
        <w:jc w:val="both"/>
        <w:outlineLvl w:val="1"/>
        <w:rPr>
          <w:rFonts w:ascii="Arial" w:hAnsi="Arial" w:cs="Arial"/>
        </w:rPr>
      </w:pPr>
    </w:p>
    <w:p w:rsidR="0065661A" w:rsidRDefault="0065661A" w:rsidP="00956C02">
      <w:pPr>
        <w:numPr>
          <w:ilvl w:val="2"/>
          <w:numId w:val="58"/>
        </w:numPr>
        <w:spacing w:line="480" w:lineRule="auto"/>
        <w:jc w:val="both"/>
        <w:outlineLvl w:val="1"/>
        <w:rPr>
          <w:rFonts w:ascii="Arial" w:hAnsi="Arial" w:cs="Arial"/>
          <w:b/>
        </w:rPr>
      </w:pPr>
      <w:bookmarkStart w:id="92" w:name="_Toc243156464"/>
      <w:r>
        <w:rPr>
          <w:rFonts w:ascii="Arial" w:hAnsi="Arial" w:cs="Arial"/>
          <w:b/>
        </w:rPr>
        <w:t>Modelo de persistencia de datos</w:t>
      </w:r>
      <w:bookmarkEnd w:id="92"/>
    </w:p>
    <w:p w:rsidR="00BD3D71" w:rsidRPr="007D7996" w:rsidRDefault="00BD3D71" w:rsidP="007D7996">
      <w:pPr>
        <w:spacing w:line="480" w:lineRule="auto"/>
        <w:ind w:left="792"/>
        <w:jc w:val="both"/>
        <w:rPr>
          <w:rFonts w:ascii="Arial" w:hAnsi="Arial" w:cs="Arial"/>
        </w:rPr>
      </w:pPr>
      <w:r w:rsidRPr="007D7996">
        <w:rPr>
          <w:rFonts w:ascii="Arial" w:hAnsi="Arial" w:cs="Arial"/>
        </w:rPr>
        <w:t>El modelo utilizado para la persistencia de datos es Hibernate.</w:t>
      </w:r>
    </w:p>
    <w:p w:rsidR="00BD3D71" w:rsidRDefault="00BD3D71" w:rsidP="007D7996">
      <w:pPr>
        <w:spacing w:line="480" w:lineRule="auto"/>
        <w:ind w:left="792"/>
        <w:jc w:val="both"/>
        <w:rPr>
          <w:rFonts w:ascii="Arial" w:hAnsi="Arial" w:cs="Arial"/>
        </w:rPr>
      </w:pPr>
      <w:r w:rsidRPr="007D7996">
        <w:rPr>
          <w:rFonts w:ascii="Arial" w:hAnsi="Arial" w:cs="Arial"/>
        </w:rPr>
        <w:t>Hibernate es un poderoso objeto de alto rendimiento / persistencia relacional y servicio de consulta. Hibernate permite desarrollar clases persistentes siguiendo lenguaje orientado a objetos - incluyendo la asociación, herencia, polimorfismo, la composición y las colecciones. Hibernate permite expresar consultas en su propia extensión de SQL portátil (HQL), así como en SQL nativo, o con un API de ejemplo o criterio orientados a objetos.</w:t>
      </w:r>
      <w:r w:rsidR="00EF06BA">
        <w:rPr>
          <w:rFonts w:ascii="Arial" w:hAnsi="Arial" w:cs="Arial"/>
        </w:rPr>
        <w:t xml:space="preserve"> En las siguientes imágenes podemos comparar el modo de conexión usado por estas 3 opciones y la diferencia entre los mismos:</w:t>
      </w:r>
    </w:p>
    <w:p w:rsidR="00EF06BA" w:rsidRDefault="00EF06BA" w:rsidP="00EF06BA">
      <w:pPr>
        <w:spacing w:line="480" w:lineRule="auto"/>
        <w:ind w:left="792"/>
        <w:jc w:val="center"/>
      </w:pPr>
      <w:r>
        <w:object w:dxaOrig="5405" w:dyaOrig="1446">
          <v:shape id="_x0000_i1038" type="#_x0000_t75" style="width:269.75pt;height:1in" o:ole="">
            <v:imagedata r:id="rId40" o:title=""/>
          </v:shape>
          <o:OLEObject Type="Embed" ProgID="Visio.Drawing.11" ShapeID="_x0000_i1038" DrawAspect="Content" ObjectID="_1338895994" r:id="rId41"/>
        </w:object>
      </w:r>
    </w:p>
    <w:p w:rsidR="00EF06BA" w:rsidRDefault="00EF06BA" w:rsidP="00EF06BA">
      <w:pPr>
        <w:spacing w:line="480" w:lineRule="auto"/>
        <w:ind w:left="792"/>
        <w:jc w:val="center"/>
        <w:rPr>
          <w:rFonts w:ascii="Arial" w:hAnsi="Arial" w:cs="Arial"/>
          <w:b/>
        </w:rPr>
      </w:pPr>
      <w:r w:rsidRPr="00EF06BA">
        <w:rPr>
          <w:rFonts w:ascii="Arial" w:hAnsi="Arial" w:cs="Arial"/>
          <w:b/>
        </w:rPr>
        <w:t>Figura 4.8 Sentencias SQL directas</w:t>
      </w:r>
    </w:p>
    <w:p w:rsidR="007B4FDF" w:rsidRDefault="007B4FDF" w:rsidP="00EF06BA">
      <w:pPr>
        <w:spacing w:line="480" w:lineRule="auto"/>
        <w:ind w:left="792"/>
        <w:jc w:val="center"/>
        <w:rPr>
          <w:rFonts w:ascii="Arial" w:hAnsi="Arial" w:cs="Arial"/>
          <w:b/>
        </w:rPr>
      </w:pPr>
    </w:p>
    <w:p w:rsidR="00EF06BA" w:rsidRDefault="007B4FDF" w:rsidP="00EF06BA">
      <w:pPr>
        <w:spacing w:line="480" w:lineRule="auto"/>
        <w:ind w:left="792"/>
        <w:jc w:val="center"/>
        <w:rPr>
          <w:rFonts w:ascii="Arial" w:hAnsi="Arial" w:cs="Arial"/>
          <w:b/>
        </w:rPr>
      </w:pPr>
      <w:r>
        <w:object w:dxaOrig="6914" w:dyaOrig="2557">
          <v:shape id="_x0000_i1039" type="#_x0000_t75" style="width:346.05pt;height:127.9pt" o:ole="">
            <v:imagedata r:id="rId42" o:title=""/>
          </v:shape>
          <o:OLEObject Type="Embed" ProgID="Visio.Drawing.11" ShapeID="_x0000_i1039" DrawAspect="Content" ObjectID="_1338895995" r:id="rId43"/>
        </w:object>
      </w:r>
    </w:p>
    <w:p w:rsidR="00EF06BA" w:rsidRPr="00EF06BA" w:rsidRDefault="00EF06BA" w:rsidP="00EF06BA">
      <w:pPr>
        <w:spacing w:line="480" w:lineRule="auto"/>
        <w:ind w:left="792"/>
        <w:jc w:val="center"/>
        <w:rPr>
          <w:rFonts w:ascii="Arial" w:hAnsi="Arial" w:cs="Arial"/>
          <w:b/>
        </w:rPr>
      </w:pPr>
      <w:r w:rsidRPr="00EF06BA">
        <w:rPr>
          <w:rFonts w:ascii="Arial" w:hAnsi="Arial" w:cs="Arial"/>
          <w:b/>
        </w:rPr>
        <w:t>Figura 4.</w:t>
      </w:r>
      <w:r>
        <w:rPr>
          <w:rFonts w:ascii="Arial" w:hAnsi="Arial" w:cs="Arial"/>
          <w:b/>
        </w:rPr>
        <w:t>9</w:t>
      </w:r>
      <w:r w:rsidRPr="00EF06BA">
        <w:rPr>
          <w:rFonts w:ascii="Arial" w:hAnsi="Arial" w:cs="Arial"/>
          <w:b/>
        </w:rPr>
        <w:t xml:space="preserve"> </w:t>
      </w:r>
      <w:r>
        <w:rPr>
          <w:rFonts w:ascii="Arial" w:hAnsi="Arial" w:cs="Arial"/>
          <w:b/>
        </w:rPr>
        <w:t>Capa de persistencia Hibernate</w:t>
      </w:r>
    </w:p>
    <w:p w:rsidR="00EF06BA" w:rsidRDefault="00EF06BA" w:rsidP="00EF06BA">
      <w:pPr>
        <w:spacing w:line="480" w:lineRule="auto"/>
        <w:ind w:left="792"/>
        <w:jc w:val="center"/>
        <w:rPr>
          <w:rFonts w:ascii="Arial" w:hAnsi="Arial" w:cs="Arial"/>
          <w:b/>
        </w:rPr>
      </w:pPr>
    </w:p>
    <w:p w:rsidR="007B4FDF" w:rsidRPr="007B4FDF" w:rsidRDefault="007B4FDF" w:rsidP="007B4FDF">
      <w:pPr>
        <w:spacing w:line="480" w:lineRule="auto"/>
        <w:ind w:left="792"/>
        <w:jc w:val="both"/>
        <w:rPr>
          <w:rFonts w:ascii="Arial" w:hAnsi="Arial" w:cs="Arial"/>
        </w:rPr>
      </w:pPr>
      <w:r>
        <w:rPr>
          <w:rFonts w:ascii="Arial" w:hAnsi="Arial" w:cs="Arial"/>
        </w:rPr>
        <w:t xml:space="preserve">En la figura 4.8 podemos notar que </w:t>
      </w:r>
      <w:r w:rsidRPr="007B4FDF">
        <w:rPr>
          <w:rFonts w:ascii="Arial" w:hAnsi="Arial" w:cs="Arial"/>
        </w:rPr>
        <w:t>puede ser útil para proyectos o arquitecturas sin casi clases</w:t>
      </w:r>
      <w:r>
        <w:rPr>
          <w:rFonts w:ascii="Arial" w:hAnsi="Arial" w:cs="Arial"/>
        </w:rPr>
        <w:t xml:space="preserve"> </w:t>
      </w:r>
      <w:r w:rsidRPr="007B4FDF">
        <w:rPr>
          <w:rFonts w:ascii="Arial" w:hAnsi="Arial" w:cs="Arial"/>
        </w:rPr>
        <w:t xml:space="preserve">de negocio, ya que el mantenimiento del </w:t>
      </w:r>
      <w:r>
        <w:rPr>
          <w:rFonts w:ascii="Arial" w:hAnsi="Arial" w:cs="Arial"/>
        </w:rPr>
        <w:t>código está</w:t>
      </w:r>
      <w:r w:rsidRPr="007B4FDF">
        <w:rPr>
          <w:rFonts w:ascii="Arial" w:hAnsi="Arial" w:cs="Arial"/>
        </w:rPr>
        <w:t xml:space="preserve"> altamente ligado a los cambios en el</w:t>
      </w:r>
      <w:r>
        <w:rPr>
          <w:rFonts w:ascii="Arial" w:hAnsi="Arial" w:cs="Arial"/>
        </w:rPr>
        <w:t xml:space="preserve"> </w:t>
      </w:r>
      <w:r w:rsidRPr="007B4FDF">
        <w:rPr>
          <w:rFonts w:ascii="Arial" w:hAnsi="Arial" w:cs="Arial"/>
        </w:rPr>
        <w:t xml:space="preserve">modelo de datos relacional de la </w:t>
      </w:r>
      <w:r>
        <w:rPr>
          <w:rFonts w:ascii="Arial" w:hAnsi="Arial" w:cs="Arial"/>
        </w:rPr>
        <w:t>base de datos</w:t>
      </w:r>
      <w:r w:rsidRPr="007B4FDF">
        <w:rPr>
          <w:rFonts w:ascii="Arial" w:hAnsi="Arial" w:cs="Arial"/>
        </w:rPr>
        <w:t>, un mínimo cambio implica la revisión de casi todo</w:t>
      </w:r>
      <w:r>
        <w:rPr>
          <w:rFonts w:ascii="Arial" w:hAnsi="Arial" w:cs="Arial"/>
        </w:rPr>
        <w:t xml:space="preserve"> </w:t>
      </w:r>
      <w:r w:rsidRPr="007B4FDF">
        <w:rPr>
          <w:rFonts w:ascii="Arial" w:hAnsi="Arial" w:cs="Arial"/>
        </w:rPr>
        <w:t>el código así como su compilación y nueva instalación en el cliente.</w:t>
      </w:r>
    </w:p>
    <w:p w:rsidR="007B4FDF" w:rsidRPr="007B4FDF" w:rsidRDefault="007B4FDF" w:rsidP="007B4FDF">
      <w:pPr>
        <w:spacing w:line="480" w:lineRule="auto"/>
        <w:ind w:left="792"/>
        <w:jc w:val="both"/>
        <w:rPr>
          <w:rFonts w:ascii="Arial" w:hAnsi="Arial" w:cs="Arial"/>
        </w:rPr>
      </w:pPr>
      <w:r>
        <w:rPr>
          <w:rFonts w:ascii="Arial" w:hAnsi="Arial" w:cs="Arial"/>
        </w:rPr>
        <w:t xml:space="preserve">En la figura 4.9 se agregó la capa de persistencia Hibernate, con esta capa </w:t>
      </w:r>
      <w:r w:rsidRPr="007B4FDF">
        <w:rPr>
          <w:rFonts w:ascii="Arial" w:hAnsi="Arial" w:cs="Arial"/>
        </w:rPr>
        <w:t>se consigue que los desarrolladores no</w:t>
      </w:r>
      <w:r>
        <w:rPr>
          <w:rFonts w:ascii="Arial" w:hAnsi="Arial" w:cs="Arial"/>
        </w:rPr>
        <w:t xml:space="preserve"> </w:t>
      </w:r>
      <w:r w:rsidRPr="007B4FDF">
        <w:rPr>
          <w:rFonts w:ascii="Arial" w:hAnsi="Arial" w:cs="Arial"/>
        </w:rPr>
        <w:t xml:space="preserve">necesiten conocer nada acerca del esquema utilizado en la </w:t>
      </w:r>
      <w:r>
        <w:rPr>
          <w:rFonts w:ascii="Arial" w:hAnsi="Arial" w:cs="Arial"/>
        </w:rPr>
        <w:t>base de datos</w:t>
      </w:r>
      <w:r w:rsidRPr="007B4FDF">
        <w:rPr>
          <w:rFonts w:ascii="Arial" w:hAnsi="Arial" w:cs="Arial"/>
        </w:rPr>
        <w:t xml:space="preserve">. Tan solo conocerán </w:t>
      </w:r>
      <w:r>
        <w:rPr>
          <w:rFonts w:ascii="Arial" w:hAnsi="Arial" w:cs="Arial"/>
        </w:rPr>
        <w:t>la interfaz proporcionada</w:t>
      </w:r>
      <w:r w:rsidRPr="007B4FDF">
        <w:rPr>
          <w:rFonts w:ascii="Arial" w:hAnsi="Arial" w:cs="Arial"/>
        </w:rPr>
        <w:t xml:space="preserve"> por </w:t>
      </w:r>
      <w:r>
        <w:rPr>
          <w:rFonts w:ascii="Arial" w:hAnsi="Arial" w:cs="Arial"/>
        </w:rPr>
        <w:t xml:space="preserve">el </w:t>
      </w:r>
      <w:r w:rsidRPr="007B4FDF">
        <w:rPr>
          <w:rFonts w:ascii="Arial" w:hAnsi="Arial" w:cs="Arial"/>
        </w:rPr>
        <w:t>motor de persistencia. De esta manera conseguimos</w:t>
      </w:r>
      <w:r>
        <w:rPr>
          <w:rFonts w:ascii="Arial" w:hAnsi="Arial" w:cs="Arial"/>
        </w:rPr>
        <w:t xml:space="preserve"> </w:t>
      </w:r>
      <w:r w:rsidRPr="007B4FDF">
        <w:rPr>
          <w:rFonts w:ascii="Arial" w:hAnsi="Arial" w:cs="Arial"/>
        </w:rPr>
        <w:t>separar de manera clara y definida, la lógica de negocios de la aplicación con el diseño de</w:t>
      </w:r>
      <w:r>
        <w:rPr>
          <w:rFonts w:ascii="Arial" w:hAnsi="Arial" w:cs="Arial"/>
        </w:rPr>
        <w:t xml:space="preserve"> </w:t>
      </w:r>
      <w:r w:rsidRPr="007B4FDF">
        <w:rPr>
          <w:rFonts w:ascii="Arial" w:hAnsi="Arial" w:cs="Arial"/>
        </w:rPr>
        <w:t xml:space="preserve">la </w:t>
      </w:r>
      <w:r>
        <w:rPr>
          <w:rFonts w:ascii="Arial" w:hAnsi="Arial" w:cs="Arial"/>
        </w:rPr>
        <w:t>base de datos</w:t>
      </w:r>
      <w:r w:rsidRPr="007B4FDF">
        <w:rPr>
          <w:rFonts w:ascii="Arial" w:hAnsi="Arial" w:cs="Arial"/>
        </w:rPr>
        <w:t>.</w:t>
      </w:r>
    </w:p>
    <w:p w:rsidR="00CF1313" w:rsidRPr="007D7996" w:rsidRDefault="007B4FDF" w:rsidP="001A04DA">
      <w:pPr>
        <w:spacing w:line="480" w:lineRule="auto"/>
        <w:ind w:left="792"/>
        <w:jc w:val="both"/>
        <w:rPr>
          <w:rFonts w:ascii="Arial" w:hAnsi="Arial" w:cs="Arial"/>
        </w:rPr>
      </w:pPr>
      <w:r w:rsidRPr="007B4FDF">
        <w:rPr>
          <w:rFonts w:ascii="Arial" w:hAnsi="Arial" w:cs="Arial"/>
        </w:rPr>
        <w:t>Esta arquitectura conllevará un proceso de desarrollo más costoso pero una vez se</w:t>
      </w:r>
      <w:r>
        <w:rPr>
          <w:rFonts w:ascii="Arial" w:hAnsi="Arial" w:cs="Arial"/>
        </w:rPr>
        <w:t xml:space="preserve"> </w:t>
      </w:r>
      <w:r w:rsidRPr="007B4FDF">
        <w:rPr>
          <w:rFonts w:ascii="Arial" w:hAnsi="Arial" w:cs="Arial"/>
        </w:rPr>
        <w:t>encuentre implementada las ventajas que conlleva merecerán la pena. Es en este punto</w:t>
      </w:r>
      <w:r>
        <w:rPr>
          <w:rFonts w:ascii="Arial" w:hAnsi="Arial" w:cs="Arial"/>
        </w:rPr>
        <w:t xml:space="preserve"> </w:t>
      </w:r>
      <w:r w:rsidRPr="007B4FDF">
        <w:rPr>
          <w:rFonts w:ascii="Arial" w:hAnsi="Arial" w:cs="Arial"/>
        </w:rPr>
        <w:t>donde entra en juego Hibernate. Como capa de persistencia desarrollada tan solo</w:t>
      </w:r>
      <w:r>
        <w:rPr>
          <w:rFonts w:ascii="Arial" w:hAnsi="Arial" w:cs="Arial"/>
        </w:rPr>
        <w:t xml:space="preserve"> </w:t>
      </w:r>
      <w:r w:rsidRPr="007B4FDF">
        <w:rPr>
          <w:rFonts w:ascii="Arial" w:hAnsi="Arial" w:cs="Arial"/>
        </w:rPr>
        <w:t>tenemos que adaptarla a nuestra arquitectura.</w:t>
      </w:r>
    </w:p>
    <w:p w:rsidR="00BD3D71" w:rsidRDefault="00BD3D71" w:rsidP="00BD3D71">
      <w:pPr>
        <w:spacing w:line="480" w:lineRule="auto"/>
        <w:ind w:left="792"/>
        <w:jc w:val="both"/>
        <w:outlineLvl w:val="1"/>
        <w:rPr>
          <w:rFonts w:ascii="Arial" w:hAnsi="Arial" w:cs="Arial"/>
          <w:b/>
        </w:rPr>
      </w:pPr>
    </w:p>
    <w:p w:rsidR="0065661A" w:rsidRDefault="0065661A" w:rsidP="001A4FE6">
      <w:pPr>
        <w:numPr>
          <w:ilvl w:val="1"/>
          <w:numId w:val="58"/>
        </w:numPr>
        <w:spacing w:line="480" w:lineRule="auto"/>
        <w:jc w:val="both"/>
        <w:outlineLvl w:val="1"/>
        <w:rPr>
          <w:rFonts w:ascii="Arial" w:hAnsi="Arial" w:cs="Arial"/>
          <w:b/>
        </w:rPr>
      </w:pPr>
      <w:r>
        <w:rPr>
          <w:rFonts w:ascii="Arial" w:hAnsi="Arial" w:cs="Arial"/>
          <w:b/>
        </w:rPr>
        <w:t xml:space="preserve"> </w:t>
      </w:r>
      <w:bookmarkStart w:id="93" w:name="_Toc243156465"/>
      <w:r>
        <w:rPr>
          <w:rFonts w:ascii="Arial" w:hAnsi="Arial" w:cs="Arial"/>
          <w:b/>
        </w:rPr>
        <w:t>Diseño de la base de datos</w:t>
      </w:r>
      <w:bookmarkEnd w:id="93"/>
    </w:p>
    <w:p w:rsidR="003F304A" w:rsidRPr="007D7996" w:rsidRDefault="003F304A" w:rsidP="007D7996">
      <w:pPr>
        <w:spacing w:line="480" w:lineRule="auto"/>
        <w:ind w:left="792"/>
        <w:jc w:val="both"/>
        <w:rPr>
          <w:rFonts w:ascii="Arial" w:hAnsi="Arial" w:cs="Arial"/>
        </w:rPr>
      </w:pPr>
      <w:r w:rsidRPr="007D7996">
        <w:rPr>
          <w:rFonts w:ascii="Arial" w:hAnsi="Arial" w:cs="Arial"/>
        </w:rPr>
        <w:t>Se diseño la base de datos tratando de cumplir con normalización para distribución de los objetos de tal manera que no se sobrecarguen las tablas, y a la vez que las consultas no tengan caminos tan largos.</w:t>
      </w:r>
    </w:p>
    <w:p w:rsidR="0035223A" w:rsidRDefault="0035223A" w:rsidP="001B7B7D">
      <w:pPr>
        <w:spacing w:line="480" w:lineRule="auto"/>
        <w:jc w:val="both"/>
        <w:rPr>
          <w:rFonts w:ascii="Arial" w:hAnsi="Arial" w:cs="Arial"/>
          <w:b/>
        </w:rPr>
      </w:pPr>
    </w:p>
    <w:p w:rsidR="00E17093" w:rsidRDefault="008D6E23" w:rsidP="0035223A">
      <w:pPr>
        <w:spacing w:line="480" w:lineRule="auto"/>
        <w:jc w:val="center"/>
        <w:rPr>
          <w:rFonts w:ascii="Arial" w:hAnsi="Arial" w:cs="Arial"/>
          <w:b/>
        </w:rPr>
      </w:pPr>
      <w:r w:rsidRPr="0035223A">
        <w:rPr>
          <w:b/>
          <w:noProof/>
        </w:rPr>
        <w:pict>
          <v:shape id="_x0000_s1167" type="#_x0000_t75" style="position:absolute;left:0;text-align:left;margin-left:-62.85pt;margin-top:0;width:580.15pt;height:590.3pt;z-index:97">
            <v:imagedata r:id="rId44" o:title="q"/>
            <w10:wrap type="topAndBottom"/>
          </v:shape>
        </w:pict>
      </w:r>
      <w:r w:rsidR="00E17093">
        <w:rPr>
          <w:b/>
          <w:noProof/>
        </w:rPr>
        <w:t xml:space="preserve"> </w:t>
      </w:r>
    </w:p>
    <w:p w:rsidR="0035223A" w:rsidRPr="0035223A" w:rsidRDefault="00E17093" w:rsidP="0035223A">
      <w:pPr>
        <w:spacing w:line="480" w:lineRule="auto"/>
        <w:jc w:val="center"/>
        <w:rPr>
          <w:rFonts w:ascii="Arial" w:hAnsi="Arial" w:cs="Arial"/>
          <w:b/>
        </w:rPr>
      </w:pPr>
      <w:r>
        <w:rPr>
          <w:rFonts w:ascii="Arial" w:hAnsi="Arial" w:cs="Arial"/>
          <w:b/>
        </w:rPr>
        <w:t xml:space="preserve">Figura 4.10 </w:t>
      </w:r>
      <w:r w:rsidR="0035223A">
        <w:rPr>
          <w:rFonts w:ascii="Arial" w:hAnsi="Arial" w:cs="Arial"/>
          <w:b/>
        </w:rPr>
        <w:t>Modelo Relacional de la Base de datos</w:t>
      </w:r>
    </w:p>
    <w:p w:rsidR="001B7B7D" w:rsidRDefault="0065661A" w:rsidP="001B7B7D">
      <w:pPr>
        <w:spacing w:line="480" w:lineRule="auto"/>
        <w:jc w:val="both"/>
        <w:rPr>
          <w:rFonts w:ascii="Arial" w:hAnsi="Arial" w:cs="Arial"/>
          <w:lang w:val="es-EC"/>
        </w:rPr>
      </w:pPr>
      <w:r>
        <w:rPr>
          <w:rFonts w:ascii="Arial" w:hAnsi="Arial" w:cs="Arial"/>
          <w:b/>
          <w:sz w:val="44"/>
          <w:szCs w:val="48"/>
        </w:rPr>
        <w:br w:type="page"/>
      </w:r>
    </w:p>
    <w:p w:rsidR="001B7B7D" w:rsidRDefault="001B7B7D" w:rsidP="001B7B7D">
      <w:pPr>
        <w:spacing w:line="480" w:lineRule="auto"/>
        <w:jc w:val="both"/>
        <w:rPr>
          <w:rFonts w:ascii="Arial" w:hAnsi="Arial" w:cs="Arial"/>
          <w:lang w:val="es-EC"/>
        </w:rPr>
      </w:pPr>
    </w:p>
    <w:p w:rsidR="001B7B7D" w:rsidRDefault="001B7B7D" w:rsidP="001B7B7D">
      <w:pPr>
        <w:spacing w:line="480" w:lineRule="auto"/>
        <w:jc w:val="both"/>
        <w:rPr>
          <w:rFonts w:ascii="Arial" w:hAnsi="Arial" w:cs="Arial"/>
          <w:lang w:val="es-EC"/>
        </w:rPr>
      </w:pPr>
    </w:p>
    <w:p w:rsidR="001B7B7D" w:rsidRDefault="001B7B7D" w:rsidP="001B7B7D">
      <w:pPr>
        <w:spacing w:line="480" w:lineRule="auto"/>
        <w:jc w:val="both"/>
        <w:rPr>
          <w:rFonts w:ascii="Arial" w:hAnsi="Arial" w:cs="Arial"/>
          <w:lang w:val="es-EC"/>
        </w:rPr>
      </w:pPr>
    </w:p>
    <w:p w:rsidR="001B7B7D" w:rsidRDefault="001B7B7D" w:rsidP="001B7B7D">
      <w:pPr>
        <w:spacing w:line="480" w:lineRule="auto"/>
        <w:jc w:val="both"/>
        <w:rPr>
          <w:rFonts w:ascii="Arial" w:hAnsi="Arial" w:cs="Arial"/>
          <w:lang w:val="es-EC"/>
        </w:rPr>
      </w:pPr>
    </w:p>
    <w:p w:rsidR="001B7B7D" w:rsidRDefault="001B7B7D" w:rsidP="001B7B7D">
      <w:pPr>
        <w:spacing w:line="480" w:lineRule="auto"/>
        <w:jc w:val="both"/>
        <w:rPr>
          <w:rFonts w:ascii="Arial" w:hAnsi="Arial" w:cs="Arial"/>
          <w:lang w:val="es-EC"/>
        </w:rPr>
      </w:pPr>
    </w:p>
    <w:p w:rsidR="001B7B7D" w:rsidRDefault="001B7B7D" w:rsidP="001B7B7D">
      <w:pPr>
        <w:spacing w:line="480" w:lineRule="auto"/>
        <w:jc w:val="center"/>
        <w:outlineLvl w:val="0"/>
        <w:rPr>
          <w:rFonts w:ascii="Arial" w:hAnsi="Arial" w:cs="Arial"/>
          <w:b/>
          <w:sz w:val="48"/>
          <w:szCs w:val="48"/>
        </w:rPr>
      </w:pPr>
      <w:bookmarkStart w:id="94" w:name="_Toc243156466"/>
      <w:r>
        <w:rPr>
          <w:rFonts w:ascii="Arial" w:hAnsi="Arial" w:cs="Arial"/>
          <w:b/>
          <w:sz w:val="48"/>
          <w:szCs w:val="48"/>
        </w:rPr>
        <w:t>CAPITULO 5</w:t>
      </w:r>
      <w:bookmarkEnd w:id="94"/>
    </w:p>
    <w:p w:rsidR="00F00DAE" w:rsidRDefault="00F00DAE" w:rsidP="001B7B7D">
      <w:pPr>
        <w:spacing w:line="480" w:lineRule="auto"/>
        <w:jc w:val="center"/>
        <w:outlineLvl w:val="0"/>
        <w:rPr>
          <w:rFonts w:ascii="Arial" w:hAnsi="Arial" w:cs="Arial"/>
          <w:b/>
          <w:sz w:val="48"/>
          <w:szCs w:val="48"/>
        </w:rPr>
      </w:pPr>
    </w:p>
    <w:p w:rsidR="001B7B7D" w:rsidRDefault="001B7B7D" w:rsidP="001A4FE6">
      <w:pPr>
        <w:numPr>
          <w:ilvl w:val="0"/>
          <w:numId w:val="58"/>
        </w:numPr>
        <w:spacing w:line="480" w:lineRule="auto"/>
        <w:jc w:val="center"/>
        <w:outlineLvl w:val="0"/>
        <w:rPr>
          <w:rFonts w:ascii="Arial" w:hAnsi="Arial" w:cs="Arial"/>
          <w:b/>
          <w:sz w:val="32"/>
          <w:szCs w:val="32"/>
          <w:lang w:val="es-EC"/>
        </w:rPr>
      </w:pPr>
      <w:bookmarkStart w:id="95" w:name="_Toc243156467"/>
      <w:r>
        <w:rPr>
          <w:rFonts w:ascii="Arial" w:hAnsi="Arial" w:cs="Arial"/>
          <w:b/>
          <w:sz w:val="32"/>
          <w:szCs w:val="32"/>
        </w:rPr>
        <w:t>IMPLEMENTACIÓN Y PRUEBAS</w:t>
      </w:r>
      <w:bookmarkEnd w:id="95"/>
    </w:p>
    <w:p w:rsidR="001B7B7D" w:rsidRDefault="001B7B7D" w:rsidP="001B7B7D">
      <w:pPr>
        <w:spacing w:line="480" w:lineRule="auto"/>
        <w:rPr>
          <w:rFonts w:ascii="Arial" w:hAnsi="Arial" w:cs="Arial"/>
          <w:b/>
          <w:sz w:val="32"/>
          <w:szCs w:val="32"/>
        </w:rPr>
      </w:pPr>
    </w:p>
    <w:p w:rsidR="001B7B7D" w:rsidRDefault="001B7B7D" w:rsidP="001A4FE6">
      <w:pPr>
        <w:numPr>
          <w:ilvl w:val="1"/>
          <w:numId w:val="59"/>
        </w:numPr>
        <w:spacing w:line="480" w:lineRule="auto"/>
        <w:jc w:val="both"/>
        <w:outlineLvl w:val="1"/>
        <w:rPr>
          <w:rFonts w:ascii="Arial" w:hAnsi="Arial" w:cs="Arial"/>
          <w:b/>
        </w:rPr>
      </w:pPr>
      <w:r>
        <w:rPr>
          <w:rFonts w:ascii="Arial" w:hAnsi="Arial" w:cs="Arial"/>
          <w:b/>
        </w:rPr>
        <w:t xml:space="preserve"> </w:t>
      </w:r>
      <w:bookmarkStart w:id="96" w:name="_Toc243156468"/>
      <w:r>
        <w:rPr>
          <w:rFonts w:ascii="Arial" w:hAnsi="Arial" w:cs="Arial"/>
          <w:b/>
        </w:rPr>
        <w:t>Preparación del entorno de desarrollo</w:t>
      </w:r>
      <w:bookmarkEnd w:id="96"/>
    </w:p>
    <w:p w:rsidR="003F304A" w:rsidRPr="003F304A" w:rsidRDefault="003F304A" w:rsidP="007D7996">
      <w:pPr>
        <w:spacing w:line="480" w:lineRule="auto"/>
        <w:ind w:left="792"/>
        <w:jc w:val="both"/>
        <w:rPr>
          <w:rFonts w:ascii="Arial" w:hAnsi="Arial" w:cs="Arial"/>
        </w:rPr>
      </w:pPr>
      <w:r w:rsidRPr="003F304A">
        <w:rPr>
          <w:rFonts w:ascii="Arial" w:hAnsi="Arial" w:cs="Arial"/>
        </w:rPr>
        <w:t>Para preparar el entorno de desarrollo se debe tener iden</w:t>
      </w:r>
      <w:r w:rsidR="00E17093">
        <w:rPr>
          <w:rFonts w:ascii="Arial" w:hAnsi="Arial" w:cs="Arial"/>
        </w:rPr>
        <w:t>ti</w:t>
      </w:r>
      <w:r w:rsidRPr="003F304A">
        <w:rPr>
          <w:rFonts w:ascii="Arial" w:hAnsi="Arial" w:cs="Arial"/>
        </w:rPr>
        <w:t>ficadas algunas características técnicas de la solución.</w:t>
      </w:r>
    </w:p>
    <w:p w:rsidR="003F304A" w:rsidRPr="003F304A" w:rsidRDefault="003F304A" w:rsidP="003F304A">
      <w:pPr>
        <w:tabs>
          <w:tab w:val="num" w:pos="714"/>
        </w:tabs>
        <w:spacing w:line="480" w:lineRule="auto"/>
        <w:ind w:left="709"/>
        <w:jc w:val="both"/>
        <w:rPr>
          <w:rFonts w:ascii="Arial" w:hAnsi="Arial" w:cs="Arial"/>
        </w:rPr>
      </w:pP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La aplicación está diseñada bajo la Arquitectura J2EE</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El motor de base de datos es MySql</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La solución propuesta está basada en el desarrollo de una aplicación web utilizando el modelo MVC de los patrones identificados como mejores prácticas en el desarrollo de software empresarial.</w:t>
      </w:r>
    </w:p>
    <w:p w:rsidR="003F304A" w:rsidRPr="003F304A" w:rsidRDefault="003F304A" w:rsidP="003F304A">
      <w:pPr>
        <w:tabs>
          <w:tab w:val="num" w:pos="714"/>
        </w:tabs>
        <w:spacing w:line="480" w:lineRule="auto"/>
        <w:ind w:left="709"/>
        <w:jc w:val="both"/>
        <w:rPr>
          <w:rFonts w:ascii="Arial" w:hAnsi="Arial" w:cs="Arial"/>
        </w:rPr>
      </w:pPr>
    </w:p>
    <w:p w:rsidR="003F304A" w:rsidRPr="003F304A" w:rsidRDefault="003F304A" w:rsidP="007D7996">
      <w:pPr>
        <w:spacing w:line="480" w:lineRule="auto"/>
        <w:ind w:left="792"/>
        <w:jc w:val="both"/>
        <w:rPr>
          <w:rFonts w:ascii="Arial" w:hAnsi="Arial" w:cs="Arial"/>
        </w:rPr>
      </w:pPr>
      <w:r w:rsidRPr="003F304A">
        <w:rPr>
          <w:rFonts w:ascii="Arial" w:hAnsi="Arial" w:cs="Arial"/>
        </w:rPr>
        <w:t xml:space="preserve">Bajo estas </w:t>
      </w:r>
      <w:r w:rsidR="000E4AB6">
        <w:rPr>
          <w:rFonts w:ascii="Arial" w:hAnsi="Arial" w:cs="Arial"/>
        </w:rPr>
        <w:t>premisas</w:t>
      </w:r>
      <w:r w:rsidR="000E4AB6" w:rsidRPr="003F304A">
        <w:rPr>
          <w:rFonts w:ascii="Arial" w:hAnsi="Arial" w:cs="Arial"/>
        </w:rPr>
        <w:t xml:space="preserve"> </w:t>
      </w:r>
      <w:r w:rsidRPr="003F304A">
        <w:rPr>
          <w:rFonts w:ascii="Arial" w:hAnsi="Arial" w:cs="Arial"/>
        </w:rPr>
        <w:t>dentro del entorno de desarrollo debemos considerar la instalación y tener a la mano las siguientes herramientas:</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Apache-Tomcat 6.0.14</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Jdk 1.6.0_03</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Eclipse 3.3.1</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MyEclipse 6.0.1</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MySQL Server 5.0</w:t>
      </w:r>
    </w:p>
    <w:p w:rsidR="003F304A" w:rsidRPr="003F304A" w:rsidRDefault="003F304A" w:rsidP="008550C7">
      <w:pPr>
        <w:numPr>
          <w:ilvl w:val="0"/>
          <w:numId w:val="76"/>
        </w:numPr>
        <w:spacing w:line="480" w:lineRule="auto"/>
        <w:jc w:val="both"/>
        <w:rPr>
          <w:rFonts w:ascii="Arial" w:hAnsi="Arial" w:cs="Arial"/>
        </w:rPr>
      </w:pPr>
      <w:r w:rsidRPr="003F304A">
        <w:rPr>
          <w:rFonts w:ascii="Arial" w:hAnsi="Arial" w:cs="Arial"/>
        </w:rPr>
        <w:t>MySQL Manager EMS 3.0</w:t>
      </w:r>
    </w:p>
    <w:p w:rsidR="003F304A" w:rsidRPr="003F304A" w:rsidRDefault="003F304A" w:rsidP="003F304A">
      <w:pPr>
        <w:tabs>
          <w:tab w:val="num" w:pos="714"/>
        </w:tabs>
        <w:spacing w:line="480" w:lineRule="auto"/>
        <w:ind w:left="709"/>
        <w:jc w:val="both"/>
        <w:rPr>
          <w:rFonts w:ascii="Arial" w:hAnsi="Arial" w:cs="Arial"/>
        </w:rPr>
      </w:pPr>
    </w:p>
    <w:p w:rsidR="003F304A" w:rsidRPr="003F304A" w:rsidRDefault="003F304A" w:rsidP="007D7996">
      <w:pPr>
        <w:spacing w:line="480" w:lineRule="auto"/>
        <w:ind w:left="792"/>
        <w:jc w:val="both"/>
        <w:rPr>
          <w:rFonts w:ascii="Arial" w:hAnsi="Arial" w:cs="Arial"/>
        </w:rPr>
      </w:pPr>
      <w:r w:rsidRPr="003F304A">
        <w:rPr>
          <w:rFonts w:ascii="Arial" w:hAnsi="Arial" w:cs="Arial"/>
        </w:rPr>
        <w:t>Adicionalmente debemos tener el último respaldo del sistema y la base de datos; para esto nos referimos al respaldo de la base YYY y al proyecto TTT.</w:t>
      </w:r>
    </w:p>
    <w:p w:rsidR="003F304A" w:rsidRPr="003F304A" w:rsidRDefault="003F304A" w:rsidP="007D7996">
      <w:pPr>
        <w:spacing w:line="480" w:lineRule="auto"/>
        <w:ind w:left="792"/>
        <w:jc w:val="both"/>
        <w:rPr>
          <w:rFonts w:ascii="Arial" w:hAnsi="Arial" w:cs="Arial"/>
        </w:rPr>
      </w:pPr>
      <w:r w:rsidRPr="003F304A">
        <w:rPr>
          <w:rFonts w:ascii="Arial" w:hAnsi="Arial" w:cs="Arial"/>
        </w:rPr>
        <w:t>Para instalar las herramientas considerar primero el JDK, luego copiar la carpeta eclipse en la unidad C</w:t>
      </w:r>
      <w:r w:rsidR="00E270B9">
        <w:rPr>
          <w:rFonts w:ascii="Arial" w:hAnsi="Arial" w:cs="Arial"/>
        </w:rPr>
        <w:t>: en Windows</w:t>
      </w:r>
      <w:r w:rsidRPr="003F304A">
        <w:rPr>
          <w:rFonts w:ascii="Arial" w:hAnsi="Arial" w:cs="Arial"/>
        </w:rPr>
        <w:t xml:space="preserve"> e instalar el MyEclipse. Luego se instala el Servidor Apache-Toncat. Finalmente se debe instalar MySQL Server 5.0 y MySQL Manager EMS.</w:t>
      </w:r>
    </w:p>
    <w:p w:rsidR="003F304A" w:rsidRPr="003F304A" w:rsidRDefault="003F304A" w:rsidP="007D7996">
      <w:pPr>
        <w:spacing w:line="480" w:lineRule="auto"/>
        <w:ind w:left="792"/>
        <w:jc w:val="both"/>
        <w:rPr>
          <w:rFonts w:ascii="Arial" w:hAnsi="Arial" w:cs="Arial"/>
        </w:rPr>
      </w:pPr>
    </w:p>
    <w:p w:rsidR="003F304A" w:rsidRPr="003F304A" w:rsidRDefault="003F304A" w:rsidP="007D7996">
      <w:pPr>
        <w:spacing w:line="480" w:lineRule="auto"/>
        <w:ind w:left="792"/>
        <w:jc w:val="both"/>
        <w:rPr>
          <w:rFonts w:ascii="Arial" w:hAnsi="Arial" w:cs="Arial"/>
        </w:rPr>
      </w:pPr>
      <w:r w:rsidRPr="003F304A">
        <w:rPr>
          <w:rFonts w:ascii="Arial" w:hAnsi="Arial" w:cs="Arial"/>
        </w:rPr>
        <w:t>Una vez instaladas las herramientas procedemos a ejecutar el EMS para administrar la base de datos y  MyEclipse para agregar el proyecto</w:t>
      </w:r>
      <w:r w:rsidR="007D7996">
        <w:rPr>
          <w:rFonts w:ascii="Arial" w:hAnsi="Arial" w:cs="Arial"/>
        </w:rPr>
        <w:t>.</w:t>
      </w:r>
    </w:p>
    <w:p w:rsidR="003F304A" w:rsidRPr="003F304A" w:rsidRDefault="00F00DAE" w:rsidP="003F304A">
      <w:pPr>
        <w:tabs>
          <w:tab w:val="num" w:pos="714"/>
        </w:tabs>
        <w:spacing w:line="480" w:lineRule="auto"/>
        <w:ind w:left="709"/>
        <w:jc w:val="center"/>
        <w:rPr>
          <w:rFonts w:ascii="Arial" w:hAnsi="Arial" w:cs="Arial"/>
        </w:rPr>
      </w:pPr>
      <w:r w:rsidRPr="003F304A">
        <w:rPr>
          <w:rFonts w:ascii="Arial" w:hAnsi="Arial" w:cs="Arial"/>
        </w:rPr>
        <w:pict>
          <v:shape id="Imagen 4" o:spid="_x0000_i1040" type="#_x0000_t75" style="width:231.05pt;height:352.5pt;visibility:visible">
            <v:imagedata r:id="rId45" o:title="" cropbottom="4882f" cropright="42190f"/>
          </v:shape>
        </w:pict>
      </w:r>
    </w:p>
    <w:p w:rsidR="003F304A" w:rsidRPr="003F304A" w:rsidRDefault="003F304A" w:rsidP="003F304A">
      <w:pPr>
        <w:tabs>
          <w:tab w:val="num" w:pos="714"/>
        </w:tabs>
        <w:spacing w:line="480" w:lineRule="auto"/>
        <w:ind w:left="709"/>
        <w:jc w:val="center"/>
        <w:rPr>
          <w:rFonts w:ascii="Arial" w:hAnsi="Arial" w:cs="Arial"/>
          <w:b/>
        </w:rPr>
      </w:pPr>
      <w:r w:rsidRPr="003F304A">
        <w:rPr>
          <w:rFonts w:ascii="Arial" w:hAnsi="Arial" w:cs="Arial"/>
          <w:b/>
        </w:rPr>
        <w:t>F</w:t>
      </w:r>
      <w:r>
        <w:rPr>
          <w:rFonts w:ascii="Arial" w:hAnsi="Arial" w:cs="Arial"/>
          <w:b/>
        </w:rPr>
        <w:t>igura 5.1</w:t>
      </w:r>
      <w:r w:rsidRPr="003F304A">
        <w:rPr>
          <w:rFonts w:ascii="Arial" w:hAnsi="Arial" w:cs="Arial"/>
          <w:b/>
        </w:rPr>
        <w:t xml:space="preserve"> Pantalla que muestra el proyecto importado en Eclipse</w:t>
      </w:r>
    </w:p>
    <w:p w:rsidR="003F304A" w:rsidRPr="003F304A" w:rsidRDefault="003F304A" w:rsidP="003F304A">
      <w:pPr>
        <w:tabs>
          <w:tab w:val="num" w:pos="714"/>
        </w:tabs>
        <w:spacing w:line="480" w:lineRule="auto"/>
        <w:ind w:left="709"/>
        <w:jc w:val="both"/>
        <w:rPr>
          <w:rFonts w:ascii="Arial" w:hAnsi="Arial" w:cs="Arial"/>
        </w:rPr>
      </w:pPr>
    </w:p>
    <w:p w:rsidR="003F304A" w:rsidRPr="003F304A" w:rsidRDefault="003F304A" w:rsidP="0012458E">
      <w:pPr>
        <w:tabs>
          <w:tab w:val="num" w:pos="714"/>
        </w:tabs>
        <w:spacing w:line="480" w:lineRule="auto"/>
        <w:ind w:left="709"/>
        <w:jc w:val="both"/>
        <w:rPr>
          <w:rFonts w:ascii="Arial" w:hAnsi="Arial" w:cs="Arial"/>
        </w:rPr>
      </w:pPr>
      <w:r w:rsidRPr="003F304A">
        <w:rPr>
          <w:rFonts w:ascii="Arial" w:hAnsi="Arial" w:cs="Arial"/>
        </w:rPr>
        <w:t>Otro punto importante de revisar es la configuración del Servidor en el Eclipse para poder ejecutar el proyecto.</w:t>
      </w:r>
    </w:p>
    <w:p w:rsidR="003F304A" w:rsidRPr="003F304A" w:rsidRDefault="003F304A" w:rsidP="00E270B9">
      <w:pPr>
        <w:tabs>
          <w:tab w:val="num" w:pos="714"/>
        </w:tabs>
        <w:spacing w:line="480" w:lineRule="auto"/>
        <w:ind w:left="709"/>
        <w:jc w:val="both"/>
        <w:rPr>
          <w:rFonts w:ascii="Arial" w:hAnsi="Arial" w:cs="Arial"/>
        </w:rPr>
      </w:pPr>
      <w:r w:rsidRPr="003F304A">
        <w:rPr>
          <w:rFonts w:ascii="Arial" w:hAnsi="Arial" w:cs="Arial"/>
        </w:rPr>
        <w:t xml:space="preserve">En el menú MyEclipse, escogemos la opción </w:t>
      </w:r>
      <w:r w:rsidRPr="00F00DAE">
        <w:rPr>
          <w:rFonts w:ascii="Arial" w:hAnsi="Arial" w:cs="Arial"/>
          <w:i/>
        </w:rPr>
        <w:t>Preferences</w:t>
      </w:r>
      <w:r w:rsidRPr="003F304A">
        <w:rPr>
          <w:rFonts w:ascii="Arial" w:hAnsi="Arial" w:cs="Arial"/>
        </w:rPr>
        <w:t xml:space="preserve"> y se nos mostrará </w:t>
      </w:r>
      <w:r w:rsidR="00E270B9">
        <w:rPr>
          <w:rFonts w:ascii="Arial" w:hAnsi="Arial" w:cs="Arial"/>
        </w:rPr>
        <w:t xml:space="preserve">una </w:t>
      </w:r>
      <w:r w:rsidRPr="003F304A">
        <w:rPr>
          <w:rFonts w:ascii="Arial" w:hAnsi="Arial" w:cs="Arial"/>
        </w:rPr>
        <w:t>pantalla</w:t>
      </w:r>
      <w:r w:rsidR="00E270B9">
        <w:rPr>
          <w:rFonts w:ascii="Arial" w:hAnsi="Arial" w:cs="Arial"/>
        </w:rPr>
        <w:t xml:space="preserve"> donde seleccionamos la </w:t>
      </w:r>
      <w:r w:rsidRPr="003F304A">
        <w:rPr>
          <w:rFonts w:ascii="Arial" w:hAnsi="Arial" w:cs="Arial"/>
        </w:rPr>
        <w:t>opción de Servers, vamos a Tomcat y escogemos Tomcat 6.x, en esta pantalla registraremos la ruta donde instalamos el servidor Apache-Tomcat.</w:t>
      </w:r>
    </w:p>
    <w:p w:rsidR="003F304A" w:rsidRPr="003F304A" w:rsidRDefault="003F304A" w:rsidP="003F304A">
      <w:pPr>
        <w:tabs>
          <w:tab w:val="num" w:pos="714"/>
        </w:tabs>
        <w:spacing w:line="480" w:lineRule="auto"/>
        <w:ind w:left="709"/>
        <w:jc w:val="both"/>
        <w:rPr>
          <w:rFonts w:ascii="Arial" w:hAnsi="Arial" w:cs="Arial"/>
        </w:rPr>
      </w:pPr>
    </w:p>
    <w:p w:rsidR="003F304A" w:rsidRPr="003F304A" w:rsidRDefault="003F304A" w:rsidP="003F304A">
      <w:pPr>
        <w:tabs>
          <w:tab w:val="num" w:pos="714"/>
        </w:tabs>
        <w:spacing w:line="480" w:lineRule="auto"/>
        <w:ind w:left="709"/>
        <w:jc w:val="both"/>
        <w:rPr>
          <w:rFonts w:ascii="Arial" w:hAnsi="Arial" w:cs="Arial"/>
        </w:rPr>
      </w:pPr>
      <w:r w:rsidRPr="003F304A">
        <w:rPr>
          <w:rFonts w:ascii="Arial" w:hAnsi="Arial" w:cs="Arial"/>
        </w:rPr>
        <w:pict>
          <v:shape id="_x0000_i1041" type="#_x0000_t75" style="width:369.65pt;height:293.35pt;visibility:visible">
            <v:imagedata r:id="rId46" o:title=""/>
          </v:shape>
        </w:pict>
      </w:r>
    </w:p>
    <w:p w:rsidR="003F304A" w:rsidRPr="0012458E" w:rsidRDefault="0012458E" w:rsidP="0012458E">
      <w:pPr>
        <w:tabs>
          <w:tab w:val="num" w:pos="714"/>
        </w:tabs>
        <w:spacing w:line="480" w:lineRule="auto"/>
        <w:ind w:left="709"/>
        <w:jc w:val="center"/>
        <w:rPr>
          <w:rFonts w:ascii="Arial" w:hAnsi="Arial" w:cs="Arial"/>
          <w:b/>
        </w:rPr>
      </w:pPr>
      <w:r>
        <w:rPr>
          <w:rFonts w:ascii="Arial" w:hAnsi="Arial" w:cs="Arial"/>
          <w:b/>
        </w:rPr>
        <w:t>Figura 5.</w:t>
      </w:r>
      <w:r w:rsidR="00546214">
        <w:rPr>
          <w:rFonts w:ascii="Arial" w:hAnsi="Arial" w:cs="Arial"/>
          <w:b/>
        </w:rPr>
        <w:t>2</w:t>
      </w:r>
      <w:r w:rsidR="003F304A" w:rsidRPr="0012458E">
        <w:rPr>
          <w:rFonts w:ascii="Arial" w:hAnsi="Arial" w:cs="Arial"/>
          <w:b/>
        </w:rPr>
        <w:t xml:space="preserve"> Pantalla que muestra la configuración del servidor Apache-Tomcat</w:t>
      </w:r>
    </w:p>
    <w:p w:rsidR="003F304A" w:rsidRPr="003F304A" w:rsidRDefault="003F304A" w:rsidP="003F304A">
      <w:pPr>
        <w:tabs>
          <w:tab w:val="num" w:pos="714"/>
        </w:tabs>
        <w:spacing w:line="480" w:lineRule="auto"/>
        <w:ind w:left="709"/>
        <w:jc w:val="both"/>
        <w:rPr>
          <w:rFonts w:ascii="Arial" w:hAnsi="Arial" w:cs="Arial"/>
        </w:rPr>
      </w:pPr>
    </w:p>
    <w:p w:rsidR="003F304A" w:rsidRPr="003F304A" w:rsidRDefault="003F304A" w:rsidP="003F304A">
      <w:pPr>
        <w:tabs>
          <w:tab w:val="num" w:pos="714"/>
        </w:tabs>
        <w:spacing w:line="480" w:lineRule="auto"/>
        <w:ind w:left="709"/>
        <w:jc w:val="both"/>
        <w:rPr>
          <w:rFonts w:ascii="Arial" w:hAnsi="Arial" w:cs="Arial"/>
        </w:rPr>
      </w:pPr>
      <w:r w:rsidRPr="003F304A">
        <w:rPr>
          <w:rFonts w:ascii="Arial" w:hAnsi="Arial" w:cs="Arial"/>
        </w:rPr>
        <w:t>Adicionalmente, esta misma pantalla, seleccionamos el servidor Tomcat y dentro de este sele</w:t>
      </w:r>
      <w:r w:rsidR="00F9649E">
        <w:rPr>
          <w:rFonts w:ascii="Arial" w:hAnsi="Arial" w:cs="Arial"/>
        </w:rPr>
        <w:t>c</w:t>
      </w:r>
      <w:r w:rsidRPr="003F304A">
        <w:rPr>
          <w:rFonts w:ascii="Arial" w:hAnsi="Arial" w:cs="Arial"/>
        </w:rPr>
        <w:t>cionamos la opción JDK para configurar la instancia del JDK</w:t>
      </w:r>
    </w:p>
    <w:p w:rsidR="00E270B9" w:rsidRDefault="00E270B9" w:rsidP="003F304A">
      <w:pPr>
        <w:tabs>
          <w:tab w:val="num" w:pos="714"/>
        </w:tabs>
        <w:spacing w:line="480" w:lineRule="auto"/>
        <w:ind w:left="709"/>
        <w:jc w:val="both"/>
        <w:rPr>
          <w:rFonts w:ascii="Arial" w:hAnsi="Arial" w:cs="Arial"/>
        </w:rPr>
      </w:pPr>
    </w:p>
    <w:p w:rsidR="003F304A" w:rsidRPr="003F304A" w:rsidRDefault="003F304A" w:rsidP="003F304A">
      <w:pPr>
        <w:tabs>
          <w:tab w:val="num" w:pos="714"/>
        </w:tabs>
        <w:spacing w:line="480" w:lineRule="auto"/>
        <w:ind w:left="709"/>
        <w:jc w:val="both"/>
        <w:rPr>
          <w:rFonts w:ascii="Arial" w:hAnsi="Arial" w:cs="Arial"/>
        </w:rPr>
      </w:pPr>
      <w:r w:rsidRPr="003F304A">
        <w:rPr>
          <w:rFonts w:ascii="Arial" w:hAnsi="Arial" w:cs="Arial"/>
        </w:rPr>
        <w:t>Para configurar el JDK damos clic en el botón Add y registramos el JDK. Finalmente todo queda listo para empezar a probar el proyecto y hacerle modificaciones.</w:t>
      </w:r>
    </w:p>
    <w:p w:rsidR="003F304A" w:rsidRPr="003F304A" w:rsidRDefault="003F304A" w:rsidP="003F304A">
      <w:pPr>
        <w:tabs>
          <w:tab w:val="num" w:pos="714"/>
        </w:tabs>
        <w:spacing w:line="480" w:lineRule="auto"/>
        <w:ind w:left="709"/>
        <w:jc w:val="both"/>
        <w:rPr>
          <w:rFonts w:ascii="Arial" w:hAnsi="Arial" w:cs="Arial"/>
        </w:rPr>
      </w:pPr>
    </w:p>
    <w:p w:rsidR="003F304A" w:rsidRPr="0012458E" w:rsidRDefault="003F304A" w:rsidP="0012458E">
      <w:pPr>
        <w:tabs>
          <w:tab w:val="num" w:pos="714"/>
        </w:tabs>
        <w:spacing w:line="480" w:lineRule="auto"/>
        <w:ind w:left="709"/>
        <w:jc w:val="both"/>
        <w:rPr>
          <w:rFonts w:ascii="Arial" w:hAnsi="Arial" w:cs="Arial"/>
          <w:b/>
        </w:rPr>
      </w:pPr>
      <w:r w:rsidRPr="0012458E">
        <w:rPr>
          <w:rFonts w:ascii="Arial" w:hAnsi="Arial" w:cs="Arial"/>
          <w:b/>
        </w:rPr>
        <w:t>Puntos importantes de recordar:</w:t>
      </w:r>
    </w:p>
    <w:p w:rsidR="003F304A" w:rsidRPr="003F304A" w:rsidRDefault="003F304A" w:rsidP="008550C7">
      <w:pPr>
        <w:numPr>
          <w:ilvl w:val="0"/>
          <w:numId w:val="62"/>
        </w:numPr>
        <w:spacing w:line="480" w:lineRule="auto"/>
        <w:jc w:val="both"/>
        <w:rPr>
          <w:rFonts w:ascii="Arial" w:hAnsi="Arial" w:cs="Arial"/>
        </w:rPr>
      </w:pPr>
      <w:r w:rsidRPr="003F304A">
        <w:rPr>
          <w:rFonts w:ascii="Arial" w:hAnsi="Arial" w:cs="Arial"/>
        </w:rPr>
        <w:t>Al instalar el JDK preferible configurar las variables de entorno, sobre todo JAVA_HOME</w:t>
      </w:r>
    </w:p>
    <w:p w:rsidR="003F304A" w:rsidRPr="003F304A" w:rsidRDefault="003F304A" w:rsidP="008550C7">
      <w:pPr>
        <w:numPr>
          <w:ilvl w:val="0"/>
          <w:numId w:val="62"/>
        </w:numPr>
        <w:spacing w:line="480" w:lineRule="auto"/>
        <w:jc w:val="both"/>
        <w:rPr>
          <w:rFonts w:ascii="Arial" w:hAnsi="Arial" w:cs="Arial"/>
        </w:rPr>
      </w:pPr>
      <w:r w:rsidRPr="003F304A">
        <w:rPr>
          <w:rFonts w:ascii="Arial" w:hAnsi="Arial" w:cs="Arial"/>
        </w:rPr>
        <w:t>Todo lo mencionado se realiza si es la primera vez que se están configurando la máquina para desarrollo, caso contrario la siguiente vez solo se abre el Eclipse y se empieza a modificar y probar.</w:t>
      </w:r>
    </w:p>
    <w:p w:rsidR="003F304A" w:rsidRPr="003F304A" w:rsidRDefault="003F304A" w:rsidP="003F304A">
      <w:pPr>
        <w:tabs>
          <w:tab w:val="num" w:pos="714"/>
        </w:tabs>
        <w:spacing w:line="480" w:lineRule="auto"/>
        <w:ind w:left="709"/>
        <w:jc w:val="both"/>
        <w:rPr>
          <w:rFonts w:ascii="Arial" w:hAnsi="Arial" w:cs="Arial"/>
        </w:rPr>
      </w:pPr>
    </w:p>
    <w:p w:rsidR="001B7B7D" w:rsidRDefault="00120F3D" w:rsidP="001A4FE6">
      <w:pPr>
        <w:numPr>
          <w:ilvl w:val="1"/>
          <w:numId w:val="59"/>
        </w:numPr>
        <w:spacing w:line="480" w:lineRule="auto"/>
        <w:jc w:val="both"/>
        <w:outlineLvl w:val="1"/>
        <w:rPr>
          <w:rFonts w:ascii="Arial" w:hAnsi="Arial" w:cs="Arial"/>
          <w:b/>
        </w:rPr>
      </w:pPr>
      <w:r>
        <w:rPr>
          <w:rFonts w:ascii="Arial" w:hAnsi="Arial" w:cs="Arial"/>
          <w:b/>
        </w:rPr>
        <w:t xml:space="preserve"> </w:t>
      </w:r>
      <w:bookmarkStart w:id="97" w:name="_Toc243156469"/>
      <w:r>
        <w:rPr>
          <w:rFonts w:ascii="Arial" w:hAnsi="Arial" w:cs="Arial"/>
          <w:b/>
        </w:rPr>
        <w:t>Proceso de implementación de los módulos del sistema</w:t>
      </w:r>
      <w:bookmarkEnd w:id="97"/>
    </w:p>
    <w:p w:rsidR="00482B1A" w:rsidRDefault="00D17DFF" w:rsidP="007D7996">
      <w:pPr>
        <w:tabs>
          <w:tab w:val="num" w:pos="714"/>
        </w:tabs>
        <w:spacing w:line="480" w:lineRule="auto"/>
        <w:ind w:left="709"/>
        <w:jc w:val="both"/>
        <w:rPr>
          <w:rFonts w:ascii="Arial" w:hAnsi="Arial" w:cs="Arial"/>
        </w:rPr>
      </w:pPr>
      <w:r>
        <w:rPr>
          <w:rFonts w:ascii="Arial" w:hAnsi="Arial" w:cs="Arial"/>
        </w:rPr>
        <w:t>El sistema fue dividido en los siguientes módulos para su implementación:</w:t>
      </w:r>
    </w:p>
    <w:p w:rsidR="00D17DFF" w:rsidRDefault="00D17DFF" w:rsidP="008550C7">
      <w:pPr>
        <w:numPr>
          <w:ilvl w:val="0"/>
          <w:numId w:val="62"/>
        </w:numPr>
        <w:spacing w:line="480" w:lineRule="auto"/>
        <w:jc w:val="both"/>
        <w:rPr>
          <w:rFonts w:ascii="Arial" w:hAnsi="Arial" w:cs="Arial"/>
        </w:rPr>
      </w:pPr>
      <w:r>
        <w:rPr>
          <w:rFonts w:ascii="Arial" w:hAnsi="Arial" w:cs="Arial"/>
        </w:rPr>
        <w:t>Módulo de Administración</w:t>
      </w:r>
    </w:p>
    <w:p w:rsidR="00B808CB" w:rsidRDefault="00B808CB" w:rsidP="008550C7">
      <w:pPr>
        <w:numPr>
          <w:ilvl w:val="0"/>
          <w:numId w:val="62"/>
        </w:numPr>
        <w:spacing w:line="480" w:lineRule="auto"/>
        <w:jc w:val="both"/>
        <w:rPr>
          <w:rFonts w:ascii="Arial" w:hAnsi="Arial" w:cs="Arial"/>
        </w:rPr>
      </w:pPr>
      <w:r>
        <w:rPr>
          <w:rFonts w:ascii="Arial" w:hAnsi="Arial" w:cs="Arial"/>
        </w:rPr>
        <w:t>Módulo de consultorías</w:t>
      </w:r>
    </w:p>
    <w:p w:rsidR="003E3C46" w:rsidRDefault="003E3C46" w:rsidP="008550C7">
      <w:pPr>
        <w:numPr>
          <w:ilvl w:val="0"/>
          <w:numId w:val="62"/>
        </w:numPr>
        <w:spacing w:line="480" w:lineRule="auto"/>
        <w:jc w:val="both"/>
        <w:rPr>
          <w:rFonts w:ascii="Arial" w:hAnsi="Arial" w:cs="Arial"/>
        </w:rPr>
      </w:pPr>
      <w:r>
        <w:rPr>
          <w:rFonts w:ascii="Arial" w:hAnsi="Arial" w:cs="Arial"/>
        </w:rPr>
        <w:t>Módulo de Evaluacion</w:t>
      </w:r>
      <w:r w:rsidR="00786C09">
        <w:rPr>
          <w:rFonts w:ascii="Arial" w:hAnsi="Arial" w:cs="Arial"/>
        </w:rPr>
        <w:t>e</w:t>
      </w:r>
      <w:r>
        <w:rPr>
          <w:rFonts w:ascii="Arial" w:hAnsi="Arial" w:cs="Arial"/>
        </w:rPr>
        <w:t>s</w:t>
      </w:r>
    </w:p>
    <w:p w:rsidR="00D17DFF" w:rsidRDefault="00D17DFF" w:rsidP="00D17DFF">
      <w:pPr>
        <w:spacing w:line="480" w:lineRule="auto"/>
        <w:ind w:left="360"/>
        <w:jc w:val="both"/>
        <w:outlineLvl w:val="1"/>
        <w:rPr>
          <w:rFonts w:ascii="Arial" w:hAnsi="Arial" w:cs="Arial"/>
        </w:rPr>
      </w:pPr>
    </w:p>
    <w:p w:rsidR="00D17DFF" w:rsidRDefault="00D17DFF" w:rsidP="007D7996">
      <w:pPr>
        <w:tabs>
          <w:tab w:val="num" w:pos="714"/>
        </w:tabs>
        <w:spacing w:line="480" w:lineRule="auto"/>
        <w:ind w:left="709"/>
        <w:jc w:val="both"/>
        <w:rPr>
          <w:rFonts w:ascii="Arial" w:hAnsi="Arial" w:cs="Arial"/>
        </w:rPr>
      </w:pPr>
      <w:r>
        <w:rPr>
          <w:rFonts w:ascii="Arial" w:hAnsi="Arial" w:cs="Arial"/>
        </w:rPr>
        <w:t>Como el esquema a utilizar es el Modelo-Vista-Controlador, este serviría de guía para la implementación de cada módulo, considerando aquellos objetos que son parte del modelo, de las vistas y controladores de peticiones. La implementación resultaría más manejable puesto que se sigue el patrón seleccionado para su diseño.</w:t>
      </w:r>
    </w:p>
    <w:p w:rsidR="00D17DFF" w:rsidRDefault="00D17DFF" w:rsidP="007D7996">
      <w:pPr>
        <w:tabs>
          <w:tab w:val="num" w:pos="714"/>
        </w:tabs>
        <w:spacing w:line="480" w:lineRule="auto"/>
        <w:ind w:left="709"/>
        <w:jc w:val="both"/>
        <w:rPr>
          <w:rFonts w:ascii="Arial" w:hAnsi="Arial" w:cs="Arial"/>
        </w:rPr>
      </w:pPr>
    </w:p>
    <w:p w:rsidR="00B808CB" w:rsidRDefault="00B808CB" w:rsidP="007D7996">
      <w:pPr>
        <w:tabs>
          <w:tab w:val="num" w:pos="714"/>
        </w:tabs>
        <w:spacing w:line="480" w:lineRule="auto"/>
        <w:ind w:left="709"/>
        <w:jc w:val="both"/>
        <w:rPr>
          <w:rFonts w:ascii="Arial" w:hAnsi="Arial" w:cs="Arial"/>
        </w:rPr>
      </w:pPr>
      <w:r>
        <w:rPr>
          <w:rFonts w:ascii="Arial" w:hAnsi="Arial" w:cs="Arial"/>
        </w:rPr>
        <w:t>Luego solo había que identificar aquellas funcionalidad</w:t>
      </w:r>
      <w:r w:rsidR="00F00DAE">
        <w:rPr>
          <w:rFonts w:ascii="Arial" w:hAnsi="Arial" w:cs="Arial"/>
        </w:rPr>
        <w:t>es</w:t>
      </w:r>
      <w:r>
        <w:rPr>
          <w:rFonts w:ascii="Arial" w:hAnsi="Arial" w:cs="Arial"/>
        </w:rPr>
        <w:t xml:space="preserve"> que integraban los módulos para finalmente tener el sistema completo.</w:t>
      </w:r>
    </w:p>
    <w:p w:rsidR="008344EE" w:rsidRDefault="008344EE" w:rsidP="007D7996">
      <w:pPr>
        <w:tabs>
          <w:tab w:val="num" w:pos="714"/>
        </w:tabs>
        <w:spacing w:line="480" w:lineRule="auto"/>
        <w:ind w:left="709"/>
        <w:jc w:val="both"/>
        <w:rPr>
          <w:rFonts w:ascii="Arial" w:hAnsi="Arial" w:cs="Arial"/>
        </w:rPr>
      </w:pPr>
    </w:p>
    <w:p w:rsidR="008344EE" w:rsidRDefault="008344EE" w:rsidP="007D7996">
      <w:pPr>
        <w:tabs>
          <w:tab w:val="num" w:pos="714"/>
        </w:tabs>
        <w:spacing w:line="480" w:lineRule="auto"/>
        <w:ind w:left="709"/>
        <w:jc w:val="both"/>
        <w:rPr>
          <w:rFonts w:ascii="Arial" w:hAnsi="Arial" w:cs="Arial"/>
        </w:rPr>
      </w:pPr>
      <w:r>
        <w:rPr>
          <w:rFonts w:ascii="Arial" w:hAnsi="Arial" w:cs="Arial"/>
        </w:rPr>
        <w:t>A continuación se muestra el proceso por cada módulo y un detalle de su implementación:</w:t>
      </w:r>
    </w:p>
    <w:p w:rsidR="008344EE" w:rsidRDefault="008344EE" w:rsidP="007D7996">
      <w:pPr>
        <w:tabs>
          <w:tab w:val="num" w:pos="714"/>
        </w:tabs>
        <w:spacing w:line="480" w:lineRule="auto"/>
        <w:ind w:left="709"/>
        <w:jc w:val="both"/>
        <w:rPr>
          <w:rFonts w:ascii="Arial" w:hAnsi="Arial" w:cs="Arial"/>
        </w:rPr>
      </w:pPr>
    </w:p>
    <w:p w:rsidR="00546214" w:rsidRDefault="00546214" w:rsidP="007D7996">
      <w:pPr>
        <w:tabs>
          <w:tab w:val="num" w:pos="714"/>
        </w:tabs>
        <w:spacing w:line="480" w:lineRule="auto"/>
        <w:ind w:left="709"/>
        <w:jc w:val="both"/>
        <w:rPr>
          <w:rFonts w:ascii="Arial" w:hAnsi="Arial" w:cs="Arial"/>
          <w:b/>
        </w:rPr>
      </w:pPr>
    </w:p>
    <w:p w:rsidR="008344EE" w:rsidRPr="000B0EF1" w:rsidRDefault="008344EE" w:rsidP="007D7996">
      <w:pPr>
        <w:tabs>
          <w:tab w:val="num" w:pos="714"/>
        </w:tabs>
        <w:spacing w:line="480" w:lineRule="auto"/>
        <w:ind w:left="709"/>
        <w:jc w:val="both"/>
        <w:rPr>
          <w:rFonts w:ascii="Arial" w:hAnsi="Arial" w:cs="Arial"/>
          <w:b/>
        </w:rPr>
      </w:pPr>
      <w:r w:rsidRPr="000B0EF1">
        <w:rPr>
          <w:rFonts w:ascii="Arial" w:hAnsi="Arial" w:cs="Arial"/>
          <w:b/>
        </w:rPr>
        <w:t>MÓDULO DE ACTIVIDADES</w:t>
      </w:r>
    </w:p>
    <w:p w:rsidR="008344EE" w:rsidRDefault="008344EE" w:rsidP="007D7996">
      <w:pPr>
        <w:tabs>
          <w:tab w:val="num" w:pos="714"/>
        </w:tabs>
        <w:spacing w:line="480" w:lineRule="auto"/>
        <w:ind w:left="709"/>
        <w:jc w:val="both"/>
        <w:rPr>
          <w:rFonts w:ascii="Arial" w:hAnsi="Arial" w:cs="Arial"/>
        </w:rPr>
      </w:pPr>
    </w:p>
    <w:p w:rsidR="008344EE" w:rsidRDefault="008344EE" w:rsidP="007D7996">
      <w:pPr>
        <w:tabs>
          <w:tab w:val="num" w:pos="714"/>
        </w:tabs>
        <w:spacing w:line="480" w:lineRule="auto"/>
        <w:ind w:left="709"/>
        <w:jc w:val="both"/>
        <w:rPr>
          <w:rFonts w:ascii="Arial" w:hAnsi="Arial" w:cs="Arial"/>
        </w:rPr>
      </w:pPr>
      <w:r>
        <w:rPr>
          <w:rFonts w:ascii="Arial" w:hAnsi="Arial" w:cs="Arial"/>
        </w:rPr>
        <w:t xml:space="preserve">Éste modulo puede ser accedido por el estudiante o por el administrador de Sección dependiendo de la opción que cada uno vaya a ejecutar, los menús se cargarán dependiendo del tipo de rol que tenga el usuario que está iniciando sesión. </w:t>
      </w:r>
    </w:p>
    <w:p w:rsidR="008344EE" w:rsidRDefault="00C546A9" w:rsidP="00C546A9">
      <w:pPr>
        <w:tabs>
          <w:tab w:val="num" w:pos="714"/>
          <w:tab w:val="left" w:pos="3591"/>
        </w:tabs>
        <w:spacing w:line="480" w:lineRule="auto"/>
        <w:ind w:left="709"/>
        <w:jc w:val="both"/>
        <w:rPr>
          <w:rFonts w:ascii="Arial" w:hAnsi="Arial" w:cs="Arial"/>
        </w:rPr>
      </w:pPr>
      <w:r>
        <w:rPr>
          <w:rFonts w:ascii="Arial" w:hAnsi="Arial" w:cs="Arial"/>
        </w:rPr>
        <w:tab/>
      </w:r>
    </w:p>
    <w:p w:rsidR="008344EE" w:rsidRDefault="008344EE" w:rsidP="00305417">
      <w:pPr>
        <w:tabs>
          <w:tab w:val="num" w:pos="714"/>
        </w:tabs>
        <w:spacing w:line="480" w:lineRule="auto"/>
        <w:ind w:left="709"/>
        <w:jc w:val="both"/>
        <w:rPr>
          <w:rFonts w:ascii="Arial" w:hAnsi="Arial" w:cs="Arial"/>
        </w:rPr>
      </w:pPr>
      <w:r>
        <w:rPr>
          <w:rFonts w:ascii="Arial" w:hAnsi="Arial" w:cs="Arial"/>
        </w:rPr>
        <w:t xml:space="preserve">El estudiante es la única persona que puede crear Actividades, luego crear la actividad, éste debe escoger las consultorías en las que necesita asesoría, esto es, seleccionar categorías y Subcategorías. </w:t>
      </w:r>
      <w:r w:rsidR="00305417">
        <w:rPr>
          <w:rFonts w:ascii="Arial" w:hAnsi="Arial" w:cs="Arial"/>
        </w:rPr>
        <w:t>Estas</w:t>
      </w:r>
      <w:r w:rsidR="00C546A9">
        <w:rPr>
          <w:rFonts w:ascii="Arial" w:hAnsi="Arial" w:cs="Arial"/>
        </w:rPr>
        <w:t xml:space="preserve"> actividades y consultorías quedan en un estado pendiente hasta aprobación del Administrador de Sección, a quien le llega un correo informándole de la nueva creación. Al crearlas, a</w:t>
      </w:r>
      <w:r>
        <w:rPr>
          <w:rFonts w:ascii="Arial" w:hAnsi="Arial" w:cs="Arial"/>
        </w:rPr>
        <w:t>utomáticamente el sistema propone un mentor para cada subcategoría, en caso de que no hubiese, el sistema envía un correo al Administrador de Sección para su conocimiento.</w:t>
      </w:r>
    </w:p>
    <w:p w:rsidR="003E3C46" w:rsidRDefault="003E3C46" w:rsidP="00305417">
      <w:pPr>
        <w:tabs>
          <w:tab w:val="num" w:pos="714"/>
        </w:tabs>
        <w:spacing w:line="480" w:lineRule="auto"/>
        <w:ind w:left="709"/>
        <w:jc w:val="both"/>
        <w:rPr>
          <w:rFonts w:ascii="Arial" w:hAnsi="Arial" w:cs="Arial"/>
        </w:rPr>
      </w:pPr>
    </w:p>
    <w:p w:rsidR="003E3C46" w:rsidRPr="003E3C46" w:rsidRDefault="003E3C46" w:rsidP="00305417">
      <w:pPr>
        <w:tabs>
          <w:tab w:val="num" w:pos="714"/>
        </w:tabs>
        <w:spacing w:line="480" w:lineRule="auto"/>
        <w:ind w:left="709"/>
        <w:jc w:val="both"/>
        <w:rPr>
          <w:rFonts w:ascii="Arial" w:hAnsi="Arial" w:cs="Arial"/>
          <w:b/>
        </w:rPr>
      </w:pPr>
      <w:r>
        <w:rPr>
          <w:rFonts w:ascii="Arial" w:hAnsi="Arial" w:cs="Arial"/>
          <w:b/>
        </w:rPr>
        <w:t xml:space="preserve">MODULO DE </w:t>
      </w:r>
      <w:r w:rsidRPr="003E3C46">
        <w:rPr>
          <w:rFonts w:ascii="Arial" w:hAnsi="Arial" w:cs="Arial"/>
          <w:b/>
        </w:rPr>
        <w:t>CONSULTORIAS</w:t>
      </w:r>
    </w:p>
    <w:p w:rsidR="003E3C46" w:rsidRDefault="003E3C46" w:rsidP="00305417">
      <w:pPr>
        <w:tabs>
          <w:tab w:val="num" w:pos="714"/>
        </w:tabs>
        <w:spacing w:line="480" w:lineRule="auto"/>
        <w:ind w:left="709"/>
        <w:jc w:val="both"/>
        <w:rPr>
          <w:rFonts w:ascii="Arial" w:hAnsi="Arial" w:cs="Arial"/>
        </w:rPr>
      </w:pPr>
    </w:p>
    <w:p w:rsidR="003E3C46" w:rsidRPr="003E3C46" w:rsidRDefault="003E3C46" w:rsidP="00305417">
      <w:pPr>
        <w:tabs>
          <w:tab w:val="num" w:pos="714"/>
        </w:tabs>
        <w:spacing w:line="480" w:lineRule="auto"/>
        <w:ind w:left="709"/>
        <w:jc w:val="both"/>
        <w:rPr>
          <w:rFonts w:ascii="Arial" w:hAnsi="Arial" w:cs="Arial"/>
        </w:rPr>
      </w:pPr>
      <w:r>
        <w:rPr>
          <w:rFonts w:ascii="Arial" w:hAnsi="Arial" w:cs="Arial"/>
        </w:rPr>
        <w:t>Una vez creada y aprobada la actividad, se puede dar inicio al intercambio de preguntas y respuestas entre el mentor y el estudiante.</w:t>
      </w:r>
    </w:p>
    <w:p w:rsidR="003E3C46" w:rsidRDefault="003E3C46" w:rsidP="00305417">
      <w:pPr>
        <w:tabs>
          <w:tab w:val="num" w:pos="714"/>
        </w:tabs>
        <w:spacing w:line="480" w:lineRule="auto"/>
        <w:ind w:left="709"/>
        <w:jc w:val="both"/>
        <w:rPr>
          <w:rFonts w:ascii="Arial" w:hAnsi="Arial" w:cs="Arial"/>
        </w:rPr>
      </w:pPr>
    </w:p>
    <w:p w:rsidR="003E3C46" w:rsidRDefault="003E3C46" w:rsidP="00305417">
      <w:pPr>
        <w:tabs>
          <w:tab w:val="num" w:pos="714"/>
        </w:tabs>
        <w:spacing w:line="480" w:lineRule="auto"/>
        <w:ind w:left="709"/>
        <w:jc w:val="both"/>
        <w:rPr>
          <w:rFonts w:ascii="Arial" w:hAnsi="Arial" w:cs="Arial"/>
        </w:rPr>
      </w:pPr>
      <w:r>
        <w:rPr>
          <w:rFonts w:ascii="Arial" w:hAnsi="Arial" w:cs="Arial"/>
        </w:rPr>
        <w:t>El esquema general de todo el proceso de consultoría se muestra en el siguiente diagrama de procesos</w:t>
      </w:r>
    </w:p>
    <w:p w:rsidR="008344EE" w:rsidRDefault="008344EE" w:rsidP="007D7996">
      <w:pPr>
        <w:tabs>
          <w:tab w:val="num" w:pos="714"/>
        </w:tabs>
        <w:spacing w:line="480" w:lineRule="auto"/>
        <w:ind w:left="709"/>
        <w:jc w:val="both"/>
        <w:rPr>
          <w:rFonts w:ascii="Arial" w:hAnsi="Arial" w:cs="Arial"/>
        </w:rPr>
      </w:pPr>
    </w:p>
    <w:bookmarkStart w:id="98" w:name="_Toc243156251"/>
    <w:bookmarkStart w:id="99" w:name="_Toc243156470"/>
    <w:bookmarkEnd w:id="98"/>
    <w:bookmarkEnd w:id="99"/>
    <w:p w:rsidR="00B808CB" w:rsidRDefault="00546214" w:rsidP="00546214">
      <w:pPr>
        <w:spacing w:line="480" w:lineRule="auto"/>
        <w:ind w:left="360"/>
        <w:outlineLvl w:val="1"/>
      </w:pPr>
      <w:r>
        <w:object w:dxaOrig="12669" w:dyaOrig="6574">
          <v:shape id="_x0000_i1042" type="#_x0000_t75" style="width:494.35pt;height:256.85pt" o:ole="">
            <v:imagedata r:id="rId47" o:title=""/>
          </v:shape>
          <o:OLEObject Type="Embed" ProgID="Visio.Drawing.11" ShapeID="_x0000_i1042" DrawAspect="Content" ObjectID="_1338895996" r:id="rId48"/>
        </w:object>
      </w:r>
    </w:p>
    <w:p w:rsidR="003E3C46" w:rsidRDefault="000B0EF1" w:rsidP="00546214">
      <w:pPr>
        <w:tabs>
          <w:tab w:val="num" w:pos="714"/>
        </w:tabs>
        <w:spacing w:line="480" w:lineRule="auto"/>
        <w:ind w:left="709"/>
        <w:jc w:val="center"/>
        <w:rPr>
          <w:rFonts w:ascii="Arial" w:hAnsi="Arial" w:cs="Arial"/>
        </w:rPr>
      </w:pPr>
      <w:r>
        <w:rPr>
          <w:rFonts w:ascii="Arial" w:hAnsi="Arial" w:cs="Arial"/>
          <w:b/>
        </w:rPr>
        <w:t>Fig. 5.5</w:t>
      </w:r>
      <w:r w:rsidR="00320620" w:rsidRPr="000B0EF1">
        <w:rPr>
          <w:rFonts w:ascii="Arial" w:hAnsi="Arial" w:cs="Arial"/>
          <w:b/>
        </w:rPr>
        <w:t xml:space="preserve"> Diagrama de procesos de Consultoría</w:t>
      </w:r>
    </w:p>
    <w:p w:rsidR="003E3C46" w:rsidRDefault="003E3C46" w:rsidP="00305417">
      <w:pPr>
        <w:tabs>
          <w:tab w:val="num" w:pos="714"/>
        </w:tabs>
        <w:spacing w:line="480" w:lineRule="auto"/>
        <w:ind w:left="709"/>
        <w:jc w:val="both"/>
        <w:rPr>
          <w:rFonts w:ascii="Arial" w:hAnsi="Arial" w:cs="Arial"/>
        </w:rPr>
      </w:pPr>
      <w:r>
        <w:rPr>
          <w:rFonts w:ascii="Arial" w:hAnsi="Arial" w:cs="Arial"/>
        </w:rPr>
        <w:t xml:space="preserve">En la implementación de la </w:t>
      </w:r>
      <w:r w:rsidR="00305417">
        <w:rPr>
          <w:rFonts w:ascii="Arial" w:hAnsi="Arial" w:cs="Arial"/>
        </w:rPr>
        <w:t>consultoría</w:t>
      </w:r>
      <w:r>
        <w:rPr>
          <w:rFonts w:ascii="Arial" w:hAnsi="Arial" w:cs="Arial"/>
        </w:rPr>
        <w:t xml:space="preserve"> </w:t>
      </w:r>
      <w:r w:rsidR="00305417">
        <w:rPr>
          <w:rFonts w:ascii="Arial" w:hAnsi="Arial" w:cs="Arial"/>
        </w:rPr>
        <w:t>interviene el módulo de actividad, pues si no existe una actividad creada, no se pueden realizar consultorías al respecto</w:t>
      </w:r>
      <w:r w:rsidR="00D1000E">
        <w:rPr>
          <w:rFonts w:ascii="Arial" w:hAnsi="Arial" w:cs="Arial"/>
        </w:rPr>
        <w:t xml:space="preserve">. </w:t>
      </w:r>
    </w:p>
    <w:p w:rsidR="00D1000E" w:rsidRDefault="00D1000E" w:rsidP="00305417">
      <w:pPr>
        <w:tabs>
          <w:tab w:val="num" w:pos="714"/>
        </w:tabs>
        <w:spacing w:line="480" w:lineRule="auto"/>
        <w:ind w:left="709"/>
        <w:jc w:val="both"/>
        <w:rPr>
          <w:rFonts w:ascii="Arial" w:hAnsi="Arial" w:cs="Arial"/>
        </w:rPr>
      </w:pPr>
      <w:r>
        <w:rPr>
          <w:rFonts w:ascii="Arial" w:hAnsi="Arial" w:cs="Arial"/>
        </w:rPr>
        <w:t>La secuencia que se usó para crear esta entidad, al igual que todas es la que se describe a continuación:</w:t>
      </w:r>
    </w:p>
    <w:p w:rsidR="003E3C46" w:rsidRDefault="00546214" w:rsidP="001C45F7">
      <w:pPr>
        <w:tabs>
          <w:tab w:val="num" w:pos="714"/>
        </w:tabs>
        <w:spacing w:line="480" w:lineRule="auto"/>
        <w:ind w:left="709"/>
        <w:jc w:val="center"/>
      </w:pPr>
      <w:r>
        <w:object w:dxaOrig="9050" w:dyaOrig="3860">
          <v:shape id="_x0000_i1043" type="#_x0000_t75" style="width:448.1pt;height:191.3pt" o:ole="">
            <v:imagedata r:id="rId49" o:title=""/>
          </v:shape>
          <o:OLEObject Type="Embed" ProgID="Visio.Drawing.11" ShapeID="_x0000_i1043" DrawAspect="Content" ObjectID="_1338895997" r:id="rId50"/>
        </w:object>
      </w:r>
      <w:r w:rsidR="001C45F7" w:rsidRPr="001C45F7">
        <w:rPr>
          <w:rFonts w:ascii="Arial" w:hAnsi="Arial" w:cs="Arial"/>
          <w:b/>
        </w:rPr>
        <w:t xml:space="preserve"> </w:t>
      </w:r>
      <w:r w:rsidR="001C45F7">
        <w:rPr>
          <w:rFonts w:ascii="Arial" w:hAnsi="Arial" w:cs="Arial"/>
          <w:b/>
        </w:rPr>
        <w:t>Fig. 5.6</w:t>
      </w:r>
      <w:r w:rsidR="001C45F7" w:rsidRPr="000B0EF1">
        <w:rPr>
          <w:rFonts w:ascii="Arial" w:hAnsi="Arial" w:cs="Arial"/>
          <w:b/>
        </w:rPr>
        <w:t xml:space="preserve"> Diagrama de </w:t>
      </w:r>
      <w:r w:rsidR="001C45F7">
        <w:rPr>
          <w:rFonts w:ascii="Arial" w:hAnsi="Arial" w:cs="Arial"/>
          <w:b/>
        </w:rPr>
        <w:t xml:space="preserve">secuencia </w:t>
      </w:r>
      <w:r w:rsidR="001C45F7" w:rsidRPr="000B0EF1">
        <w:rPr>
          <w:rFonts w:ascii="Arial" w:hAnsi="Arial" w:cs="Arial"/>
          <w:b/>
        </w:rPr>
        <w:t xml:space="preserve">de </w:t>
      </w:r>
      <w:r w:rsidR="001C45F7">
        <w:rPr>
          <w:rFonts w:ascii="Arial" w:hAnsi="Arial" w:cs="Arial"/>
          <w:b/>
        </w:rPr>
        <w:t>creación de Actividad</w:t>
      </w:r>
    </w:p>
    <w:p w:rsidR="001C45F7" w:rsidRDefault="001C45F7" w:rsidP="001C45F7">
      <w:pPr>
        <w:tabs>
          <w:tab w:val="num" w:pos="714"/>
        </w:tabs>
        <w:spacing w:line="480" w:lineRule="auto"/>
        <w:ind w:left="709"/>
        <w:jc w:val="both"/>
        <w:rPr>
          <w:rFonts w:ascii="Arial" w:hAnsi="Arial" w:cs="Arial"/>
        </w:rPr>
      </w:pPr>
    </w:p>
    <w:p w:rsidR="001C45F7" w:rsidRDefault="001C45F7" w:rsidP="001C45F7">
      <w:pPr>
        <w:tabs>
          <w:tab w:val="num" w:pos="714"/>
        </w:tabs>
        <w:spacing w:line="480" w:lineRule="auto"/>
        <w:ind w:left="709"/>
        <w:jc w:val="both"/>
        <w:rPr>
          <w:rFonts w:ascii="Arial" w:hAnsi="Arial" w:cs="Arial"/>
        </w:rPr>
      </w:pPr>
      <w:r>
        <w:rPr>
          <w:rFonts w:ascii="Arial" w:hAnsi="Arial" w:cs="Arial"/>
        </w:rPr>
        <w:t>Siguiendo los lineamientos de la metodología orientada a objetos de desarrollo en capas, la página JSP contendrá sólo el front-end de la creación del objeto Actividad, aquí no hay código que se comunique directamente con la clase ni con la base de datos. Ésta página llama al script que leerá la información ingresada usando Prototype y a la vez hará la conexión con el servlet. La función del ScriptActividad.js sería la siguiente:</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 xml:space="preserve">function </w:t>
      </w:r>
      <w:r w:rsidRPr="00544E93">
        <w:rPr>
          <w:rFonts w:ascii="Courier New" w:eastAsia="Calibri" w:hAnsi="Courier New" w:cs="Courier New"/>
          <w:i/>
          <w:color w:val="000000"/>
          <w:sz w:val="20"/>
          <w:szCs w:val="20"/>
          <w:lang w:val="es-EC" w:eastAsia="es-EC"/>
        </w:rPr>
        <w:t>ingresarActividad(contextPath)</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ab/>
      </w:r>
      <w:r w:rsidRPr="00544E93">
        <w:rPr>
          <w:rFonts w:ascii="Courier New" w:eastAsia="Calibri" w:hAnsi="Courier New" w:cs="Courier New"/>
          <w:i/>
          <w:color w:val="3F5FBF"/>
          <w:sz w:val="20"/>
          <w:szCs w:val="20"/>
          <w:lang w:val="es-EC" w:eastAsia="es-EC"/>
        </w:rPr>
        <w:t>//alert("Entro al ScripActividad - Funcion: ingresarActividad")</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3F5FBF"/>
          <w:sz w:val="20"/>
          <w:szCs w:val="20"/>
          <w:lang w:val="es-EC" w:eastAsia="es-EC"/>
        </w:rPr>
        <w:tab/>
      </w:r>
      <w:r w:rsidRPr="00544E93">
        <w:rPr>
          <w:rFonts w:ascii="Courier New" w:eastAsia="Calibri" w:hAnsi="Courier New" w:cs="Courier New"/>
          <w:i/>
          <w:color w:val="7F0055"/>
          <w:sz w:val="20"/>
          <w:szCs w:val="20"/>
          <w:lang w:val="es-EC" w:eastAsia="es-EC"/>
        </w:rPr>
        <w:t>if</w:t>
      </w:r>
      <w:r w:rsidRPr="00544E93">
        <w:rPr>
          <w:rFonts w:ascii="Courier New" w:eastAsia="Calibri" w:hAnsi="Courier New" w:cs="Courier New"/>
          <w:i/>
          <w:color w:val="000000"/>
          <w:sz w:val="20"/>
          <w:szCs w:val="20"/>
          <w:lang w:val="es-EC" w:eastAsia="es-EC"/>
        </w:rPr>
        <w:t>($F(</w:t>
      </w:r>
      <w:r w:rsidRPr="00544E93">
        <w:rPr>
          <w:rFonts w:ascii="Courier New" w:eastAsia="Calibri" w:hAnsi="Courier New" w:cs="Courier New"/>
          <w:i/>
          <w:color w:val="8E00FF"/>
          <w:sz w:val="20"/>
          <w:szCs w:val="20"/>
          <w:lang w:val="es-EC" w:eastAsia="es-EC"/>
        </w:rPr>
        <w:t>"txt_fecha_fin"</w:t>
      </w:r>
      <w:r w:rsidRPr="00544E93">
        <w:rPr>
          <w:rFonts w:ascii="Courier New" w:eastAsia="Calibri" w:hAnsi="Courier New" w:cs="Courier New"/>
          <w:i/>
          <w:color w:val="000000"/>
          <w:sz w:val="20"/>
          <w:szCs w:val="20"/>
          <w:lang w:val="es-EC" w:eastAsia="es-EC"/>
        </w:rPr>
        <w:t>) &gt;= $F(</w:t>
      </w:r>
      <w:r w:rsidRPr="00544E93">
        <w:rPr>
          <w:rFonts w:ascii="Courier New" w:eastAsia="Calibri" w:hAnsi="Courier New" w:cs="Courier New"/>
          <w:i/>
          <w:color w:val="8E00FF"/>
          <w:sz w:val="20"/>
          <w:szCs w:val="20"/>
          <w:lang w:val="es-EC" w:eastAsia="es-EC"/>
        </w:rPr>
        <w:t>"txt_fecha_inicio"</w:t>
      </w:r>
      <w:r w:rsidRPr="00544E93">
        <w:rPr>
          <w:rFonts w:ascii="Courier New" w:eastAsia="Calibri" w:hAnsi="Courier New" w:cs="Courier New"/>
          <w:i/>
          <w:color w:val="000000"/>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n-US"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7F0055"/>
          <w:sz w:val="20"/>
          <w:szCs w:val="20"/>
          <w:lang w:val="en-US"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n-US" w:eastAsia="es-EC"/>
        </w:rPr>
      </w:pPr>
      <w:r w:rsidRPr="00544E93">
        <w:rPr>
          <w:rFonts w:ascii="Courier New" w:eastAsia="Calibri" w:hAnsi="Courier New" w:cs="Courier New"/>
          <w:i/>
          <w:color w:val="7F0055"/>
          <w:sz w:val="20"/>
          <w:szCs w:val="20"/>
          <w:lang w:val="en-US" w:eastAsia="es-EC"/>
        </w:rPr>
        <w:tab/>
        <w:t xml:space="preserve">new </w:t>
      </w:r>
      <w:r w:rsidRPr="00544E93">
        <w:rPr>
          <w:rFonts w:ascii="Courier New" w:eastAsia="Calibri" w:hAnsi="Courier New" w:cs="Courier New"/>
          <w:i/>
          <w:color w:val="000000"/>
          <w:sz w:val="20"/>
          <w:szCs w:val="20"/>
          <w:lang w:val="en-US" w:eastAsia="es-EC"/>
        </w:rPr>
        <w:t xml:space="preserve">Ajax.Request(contextPath + </w:t>
      </w:r>
      <w:r w:rsidRPr="00544E93">
        <w:rPr>
          <w:rFonts w:ascii="Courier New" w:eastAsia="Calibri" w:hAnsi="Courier New" w:cs="Courier New"/>
          <w:i/>
          <w:color w:val="8E00FF"/>
          <w:sz w:val="20"/>
          <w:szCs w:val="20"/>
          <w:lang w:val="en-US" w:eastAsia="es-EC"/>
        </w:rPr>
        <w:t>"/servlet/ServletActividad"</w:t>
      </w:r>
      <w:r w:rsidRPr="00544E93">
        <w:rPr>
          <w:rFonts w:ascii="Courier New" w:eastAsia="Calibri" w:hAnsi="Courier New" w:cs="Courier New"/>
          <w:i/>
          <w:color w:val="000000"/>
          <w:sz w:val="20"/>
          <w:szCs w:val="20"/>
          <w:lang w:val="en-US" w:eastAsia="es-EC"/>
        </w:rPr>
        <w:t xml:space="preserve">, </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n-US" w:eastAsia="es-EC"/>
        </w:rPr>
        <w:tab/>
      </w:r>
      <w:r w:rsidRPr="00544E93">
        <w:rPr>
          <w:rFonts w:ascii="Courier New" w:eastAsia="Calibri" w:hAnsi="Courier New" w:cs="Courier New"/>
          <w:i/>
          <w:color w:val="7F0055"/>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ab/>
      </w:r>
      <w:r w:rsidRPr="00544E93">
        <w:rPr>
          <w:rFonts w:ascii="Courier New" w:eastAsia="Calibri" w:hAnsi="Courier New" w:cs="Courier New"/>
          <w:i/>
          <w:color w:val="7F0055"/>
          <w:sz w:val="20"/>
          <w:szCs w:val="20"/>
          <w:lang w:val="es-EC" w:eastAsia="es-EC"/>
        </w:rPr>
        <w:tab/>
        <w:t xml:space="preserve">  </w:t>
      </w:r>
      <w:r w:rsidRPr="00544E93">
        <w:rPr>
          <w:rFonts w:ascii="Courier New" w:eastAsia="Calibri" w:hAnsi="Courier New" w:cs="Courier New"/>
          <w:i/>
          <w:color w:val="000000"/>
          <w:sz w:val="20"/>
          <w:szCs w:val="20"/>
          <w:lang w:val="es-EC" w:eastAsia="es-EC"/>
        </w:rPr>
        <w:t xml:space="preserve">method: </w:t>
      </w:r>
      <w:r w:rsidRPr="00544E93">
        <w:rPr>
          <w:rFonts w:ascii="Courier New" w:eastAsia="Calibri" w:hAnsi="Courier New" w:cs="Courier New"/>
          <w:i/>
          <w:color w:val="8E00FF"/>
          <w:sz w:val="20"/>
          <w:szCs w:val="20"/>
          <w:lang w:val="es-EC" w:eastAsia="es-EC"/>
        </w:rPr>
        <w:t>"post"</w:t>
      </w:r>
      <w:r w:rsidRPr="00544E93">
        <w:rPr>
          <w:rFonts w:ascii="Courier New" w:eastAsia="Calibri" w:hAnsi="Courier New" w:cs="Courier New"/>
          <w:i/>
          <w:color w:val="000000"/>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 xml:space="preserve">  parameters: </w:t>
      </w:r>
      <w:r w:rsidRPr="00544E93">
        <w:rPr>
          <w:rFonts w:ascii="Courier New" w:eastAsia="Calibri" w:hAnsi="Courier New" w:cs="Courier New"/>
          <w:i/>
          <w:color w:val="8E00FF"/>
          <w:sz w:val="20"/>
          <w:szCs w:val="20"/>
          <w:lang w:val="es-EC" w:eastAsia="es-EC"/>
        </w:rPr>
        <w:t xml:space="preserve">"?accion=ingresarActividad&amp;nombre=" </w:t>
      </w:r>
      <w:r w:rsidRPr="00544E93">
        <w:rPr>
          <w:rFonts w:ascii="Courier New" w:eastAsia="Calibri" w:hAnsi="Courier New" w:cs="Courier New"/>
          <w:i/>
          <w:color w:val="000000"/>
          <w:sz w:val="20"/>
          <w:szCs w:val="20"/>
          <w:lang w:val="es-EC" w:eastAsia="es-EC"/>
        </w:rPr>
        <w:t>+ $F(</w:t>
      </w:r>
      <w:r w:rsidRPr="00544E93">
        <w:rPr>
          <w:rFonts w:ascii="Courier New" w:eastAsia="Calibri" w:hAnsi="Courier New" w:cs="Courier New"/>
          <w:i/>
          <w:color w:val="8E00FF"/>
          <w:sz w:val="20"/>
          <w:szCs w:val="20"/>
          <w:lang w:val="es-EC" w:eastAsia="es-EC"/>
        </w:rPr>
        <w:t>"txt_nombre"</w:t>
      </w:r>
      <w:r w:rsidRPr="00544E93">
        <w:rPr>
          <w:rFonts w:ascii="Courier New" w:eastAsia="Calibri" w:hAnsi="Courier New" w:cs="Courier New"/>
          <w:i/>
          <w:color w:val="000000"/>
          <w:sz w:val="20"/>
          <w:szCs w:val="20"/>
          <w:lang w:val="es-EC" w:eastAsia="es-EC"/>
        </w:rPr>
        <w:t xml:space="preserve">) + </w:t>
      </w:r>
      <w:r w:rsidRPr="00544E93">
        <w:rPr>
          <w:rFonts w:ascii="Courier New" w:eastAsia="Calibri" w:hAnsi="Courier New" w:cs="Courier New"/>
          <w:i/>
          <w:color w:val="8E00FF"/>
          <w:sz w:val="20"/>
          <w:szCs w:val="20"/>
          <w:lang w:val="es-EC" w:eastAsia="es-EC"/>
        </w:rPr>
        <w:t xml:space="preserve">"&amp;descripcion=" </w:t>
      </w:r>
      <w:r w:rsidRPr="00544E93">
        <w:rPr>
          <w:rFonts w:ascii="Courier New" w:eastAsia="Calibri" w:hAnsi="Courier New" w:cs="Courier New"/>
          <w:i/>
          <w:color w:val="000000"/>
          <w:sz w:val="20"/>
          <w:szCs w:val="20"/>
          <w:lang w:val="es-EC" w:eastAsia="es-EC"/>
        </w:rPr>
        <w:t>+ $F(</w:t>
      </w:r>
      <w:r w:rsidRPr="00544E93">
        <w:rPr>
          <w:rFonts w:ascii="Courier New" w:eastAsia="Calibri" w:hAnsi="Courier New" w:cs="Courier New"/>
          <w:i/>
          <w:color w:val="8E00FF"/>
          <w:sz w:val="20"/>
          <w:szCs w:val="20"/>
          <w:lang w:val="es-EC" w:eastAsia="es-EC"/>
        </w:rPr>
        <w:t>"txt_descripcion"</w:t>
      </w:r>
      <w:r w:rsidRPr="00544E93">
        <w:rPr>
          <w:rFonts w:ascii="Courier New" w:eastAsia="Calibri" w:hAnsi="Courier New" w:cs="Courier New"/>
          <w:i/>
          <w:color w:val="000000"/>
          <w:sz w:val="20"/>
          <w:szCs w:val="20"/>
          <w:lang w:val="es-EC" w:eastAsia="es-EC"/>
        </w:rPr>
        <w:t xml:space="preserve">) + </w:t>
      </w:r>
      <w:r w:rsidRPr="00544E93">
        <w:rPr>
          <w:rFonts w:ascii="Courier New" w:eastAsia="Calibri" w:hAnsi="Courier New" w:cs="Courier New"/>
          <w:i/>
          <w:color w:val="8E00FF"/>
          <w:sz w:val="20"/>
          <w:szCs w:val="20"/>
          <w:lang w:val="es-EC" w:eastAsia="es-EC"/>
        </w:rPr>
        <w:t xml:space="preserve">"&amp;fecha_inicio=" </w:t>
      </w:r>
      <w:r w:rsidRPr="00544E93">
        <w:rPr>
          <w:rFonts w:ascii="Courier New" w:eastAsia="Calibri" w:hAnsi="Courier New" w:cs="Courier New"/>
          <w:i/>
          <w:color w:val="000000"/>
          <w:sz w:val="20"/>
          <w:szCs w:val="20"/>
          <w:lang w:val="es-EC" w:eastAsia="es-EC"/>
        </w:rPr>
        <w:t>+ $F(</w:t>
      </w:r>
      <w:r w:rsidRPr="00544E93">
        <w:rPr>
          <w:rFonts w:ascii="Courier New" w:eastAsia="Calibri" w:hAnsi="Courier New" w:cs="Courier New"/>
          <w:i/>
          <w:color w:val="8E00FF"/>
          <w:sz w:val="20"/>
          <w:szCs w:val="20"/>
          <w:lang w:val="es-EC" w:eastAsia="es-EC"/>
        </w:rPr>
        <w:t>"txt_fecha_inicio"</w:t>
      </w:r>
      <w:r w:rsidRPr="00544E93">
        <w:rPr>
          <w:rFonts w:ascii="Courier New" w:eastAsia="Calibri" w:hAnsi="Courier New" w:cs="Courier New"/>
          <w:i/>
          <w:color w:val="000000"/>
          <w:sz w:val="20"/>
          <w:szCs w:val="20"/>
          <w:lang w:val="es-EC" w:eastAsia="es-EC"/>
        </w:rPr>
        <w:t xml:space="preserve">) + </w:t>
      </w:r>
      <w:r w:rsidRPr="00544E93">
        <w:rPr>
          <w:rFonts w:ascii="Courier New" w:eastAsia="Calibri" w:hAnsi="Courier New" w:cs="Courier New"/>
          <w:i/>
          <w:color w:val="8E00FF"/>
          <w:sz w:val="20"/>
          <w:szCs w:val="20"/>
          <w:lang w:val="es-EC" w:eastAsia="es-EC"/>
        </w:rPr>
        <w:t xml:space="preserve">"&amp;fecha_fin=" </w:t>
      </w:r>
      <w:r w:rsidRPr="00544E93">
        <w:rPr>
          <w:rFonts w:ascii="Courier New" w:eastAsia="Calibri" w:hAnsi="Courier New" w:cs="Courier New"/>
          <w:i/>
          <w:color w:val="000000"/>
          <w:sz w:val="20"/>
          <w:szCs w:val="20"/>
          <w:lang w:val="es-EC" w:eastAsia="es-EC"/>
        </w:rPr>
        <w:t>+ $F(</w:t>
      </w:r>
      <w:r w:rsidRPr="00544E93">
        <w:rPr>
          <w:rFonts w:ascii="Courier New" w:eastAsia="Calibri" w:hAnsi="Courier New" w:cs="Courier New"/>
          <w:i/>
          <w:color w:val="8E00FF"/>
          <w:sz w:val="20"/>
          <w:szCs w:val="20"/>
          <w:lang w:val="es-EC" w:eastAsia="es-EC"/>
        </w:rPr>
        <w:t>"txt_fecha_fin"</w:t>
      </w:r>
      <w:r w:rsidRPr="00544E93">
        <w:rPr>
          <w:rFonts w:ascii="Courier New" w:eastAsia="Calibri" w:hAnsi="Courier New" w:cs="Courier New"/>
          <w:i/>
          <w:color w:val="000000"/>
          <w:sz w:val="20"/>
          <w:szCs w:val="20"/>
          <w:lang w:val="es-EC" w:eastAsia="es-EC"/>
        </w:rPr>
        <w:t xml:space="preserve">) + </w:t>
      </w:r>
      <w:r w:rsidRPr="00544E93">
        <w:rPr>
          <w:rFonts w:ascii="Courier New" w:eastAsia="Calibri" w:hAnsi="Courier New" w:cs="Courier New"/>
          <w:i/>
          <w:color w:val="8E00FF"/>
          <w:sz w:val="20"/>
          <w:szCs w:val="20"/>
          <w:lang w:val="es-EC" w:eastAsia="es-EC"/>
        </w:rPr>
        <w:t>"&amp;objetivo="</w:t>
      </w:r>
      <w:r w:rsidRPr="00544E93">
        <w:rPr>
          <w:rFonts w:ascii="Courier New" w:eastAsia="Calibri" w:hAnsi="Courier New" w:cs="Courier New"/>
          <w:i/>
          <w:color w:val="000000"/>
          <w:sz w:val="20"/>
          <w:szCs w:val="20"/>
          <w:lang w:val="es-EC" w:eastAsia="es-EC"/>
        </w:rPr>
        <w:t xml:space="preserve"> + $F(</w:t>
      </w:r>
      <w:r w:rsidRPr="00544E93">
        <w:rPr>
          <w:rFonts w:ascii="Courier New" w:eastAsia="Calibri" w:hAnsi="Courier New" w:cs="Courier New"/>
          <w:i/>
          <w:color w:val="8E00FF"/>
          <w:sz w:val="20"/>
          <w:szCs w:val="20"/>
          <w:lang w:val="es-EC" w:eastAsia="es-EC"/>
        </w:rPr>
        <w:t>"txt_objetivo"</w:t>
      </w:r>
      <w:r w:rsidRPr="00544E93">
        <w:rPr>
          <w:rFonts w:ascii="Courier New" w:eastAsia="Calibri" w:hAnsi="Courier New" w:cs="Courier New"/>
          <w:i/>
          <w:color w:val="000000"/>
          <w:sz w:val="20"/>
          <w:szCs w:val="20"/>
          <w:lang w:val="es-EC" w:eastAsia="es-EC"/>
        </w:rPr>
        <w:t>),</w:t>
      </w:r>
    </w:p>
    <w:p w:rsidR="001C45F7" w:rsidRPr="00E132A9" w:rsidRDefault="001C45F7" w:rsidP="001C45F7">
      <w:pPr>
        <w:autoSpaceDE w:val="0"/>
        <w:autoSpaceDN w:val="0"/>
        <w:adjustRightInd w:val="0"/>
        <w:rPr>
          <w:rFonts w:ascii="Courier New" w:eastAsia="Calibri" w:hAnsi="Courier New" w:cs="Courier New"/>
          <w:i/>
          <w:sz w:val="20"/>
          <w:szCs w:val="20"/>
          <w:lang w:val="en-US"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 xml:space="preserve">  </w:t>
      </w:r>
      <w:r w:rsidRPr="00E132A9">
        <w:rPr>
          <w:rFonts w:ascii="Courier New" w:eastAsia="Calibri" w:hAnsi="Courier New" w:cs="Courier New"/>
          <w:i/>
          <w:color w:val="000000"/>
          <w:sz w:val="20"/>
          <w:szCs w:val="20"/>
          <w:lang w:val="en-US" w:eastAsia="es-EC"/>
        </w:rPr>
        <w:t xml:space="preserve">onSuccess: </w:t>
      </w:r>
      <w:r w:rsidRPr="00E132A9">
        <w:rPr>
          <w:rFonts w:ascii="Courier New" w:eastAsia="Calibri" w:hAnsi="Courier New" w:cs="Courier New"/>
          <w:i/>
          <w:color w:val="7F0055"/>
          <w:sz w:val="20"/>
          <w:szCs w:val="20"/>
          <w:lang w:val="en-US" w:eastAsia="es-EC"/>
        </w:rPr>
        <w:t>function</w:t>
      </w:r>
      <w:r w:rsidRPr="00E132A9">
        <w:rPr>
          <w:rFonts w:ascii="Courier New" w:eastAsia="Calibri" w:hAnsi="Courier New" w:cs="Courier New"/>
          <w:i/>
          <w:color w:val="000000"/>
          <w:sz w:val="20"/>
          <w:szCs w:val="20"/>
          <w:lang w:val="en-US" w:eastAsia="es-EC"/>
        </w:rPr>
        <w:t>(transport)</w:t>
      </w:r>
    </w:p>
    <w:p w:rsidR="001C45F7" w:rsidRPr="00E132A9" w:rsidRDefault="001C45F7" w:rsidP="001C45F7">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t xml:space="preserve">  </w:t>
      </w:r>
      <w:r w:rsidRPr="00E132A9">
        <w:rPr>
          <w:rFonts w:ascii="Courier New" w:eastAsia="Calibri" w:hAnsi="Courier New" w:cs="Courier New"/>
          <w:i/>
          <w:color w:val="7F0055"/>
          <w:sz w:val="20"/>
          <w:szCs w:val="20"/>
          <w:lang w:val="en-US" w:eastAsia="es-EC"/>
        </w:rPr>
        <w:t>{</w:t>
      </w:r>
    </w:p>
    <w:p w:rsidR="001C45F7" w:rsidRPr="00E132A9" w:rsidRDefault="001C45F7" w:rsidP="001C45F7">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7F0055"/>
          <w:sz w:val="20"/>
          <w:szCs w:val="20"/>
          <w:lang w:val="en-US" w:eastAsia="es-EC"/>
        </w:rPr>
        <w:tab/>
      </w:r>
      <w:r w:rsidRPr="00E132A9">
        <w:rPr>
          <w:rFonts w:ascii="Courier New" w:eastAsia="Calibri" w:hAnsi="Courier New" w:cs="Courier New"/>
          <w:i/>
          <w:color w:val="7F0055"/>
          <w:sz w:val="20"/>
          <w:szCs w:val="20"/>
          <w:lang w:val="en-US" w:eastAsia="es-EC"/>
        </w:rPr>
        <w:tab/>
        <w:t xml:space="preserve">    </w:t>
      </w:r>
      <w:r w:rsidRPr="00E132A9">
        <w:rPr>
          <w:rFonts w:ascii="Courier New" w:eastAsia="Calibri" w:hAnsi="Courier New" w:cs="Courier New"/>
          <w:i/>
          <w:color w:val="7F0055"/>
          <w:sz w:val="20"/>
          <w:szCs w:val="20"/>
          <w:lang w:val="en-US" w:eastAsia="es-EC"/>
        </w:rPr>
        <w:tab/>
      </w:r>
      <w:r w:rsidRPr="00E132A9">
        <w:rPr>
          <w:rFonts w:ascii="Courier New" w:eastAsia="Calibri" w:hAnsi="Courier New" w:cs="Courier New"/>
          <w:i/>
          <w:color w:val="000000"/>
          <w:sz w:val="20"/>
          <w:szCs w:val="20"/>
          <w:lang w:val="en-US" w:eastAsia="es-EC"/>
        </w:rPr>
        <w:t>$(</w:t>
      </w:r>
      <w:r w:rsidRPr="00E132A9">
        <w:rPr>
          <w:rFonts w:ascii="Courier New" w:eastAsia="Calibri" w:hAnsi="Courier New" w:cs="Courier New"/>
          <w:i/>
          <w:color w:val="8E00FF"/>
          <w:sz w:val="20"/>
          <w:szCs w:val="20"/>
          <w:lang w:val="en-US" w:eastAsia="es-EC"/>
        </w:rPr>
        <w:t>"frm_actividad"</w:t>
      </w:r>
      <w:r w:rsidRPr="00E132A9">
        <w:rPr>
          <w:rFonts w:ascii="Courier New" w:eastAsia="Calibri" w:hAnsi="Courier New" w:cs="Courier New"/>
          <w:i/>
          <w:color w:val="000000"/>
          <w:sz w:val="20"/>
          <w:szCs w:val="20"/>
          <w:lang w:val="en-US" w:eastAsia="es-EC"/>
        </w:rPr>
        <w:t>).reset();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t xml:space="preserve">    </w:t>
      </w:r>
      <w:r w:rsidRPr="00E132A9">
        <w:rPr>
          <w:rFonts w:ascii="Courier New" w:eastAsia="Calibri" w:hAnsi="Courier New" w:cs="Courier New"/>
          <w:i/>
          <w:color w:val="000000"/>
          <w:sz w:val="20"/>
          <w:szCs w:val="20"/>
          <w:lang w:val="en-US" w:eastAsia="es-EC"/>
        </w:rPr>
        <w:tab/>
      </w:r>
      <w:r w:rsidRPr="00544E93">
        <w:rPr>
          <w:rFonts w:ascii="Courier New" w:eastAsia="Calibri" w:hAnsi="Courier New" w:cs="Courier New"/>
          <w:i/>
          <w:color w:val="000000"/>
          <w:sz w:val="20"/>
          <w:szCs w:val="20"/>
          <w:lang w:val="es-EC" w:eastAsia="es-EC"/>
        </w:rPr>
        <w:t>alert(</w:t>
      </w:r>
      <w:r w:rsidRPr="00544E93">
        <w:rPr>
          <w:rFonts w:ascii="Courier New" w:eastAsia="Calibri" w:hAnsi="Courier New" w:cs="Courier New"/>
          <w:i/>
          <w:color w:val="8E00FF"/>
          <w:sz w:val="20"/>
          <w:szCs w:val="20"/>
          <w:lang w:val="es-EC" w:eastAsia="es-EC"/>
        </w:rPr>
        <w:t>"La Actividad ha sido ingresada con éxito. Favor a continuación ingrese la o las Consultorías relacionadas a su Actividad"</w:t>
      </w:r>
      <w:r w:rsidRPr="00544E93">
        <w:rPr>
          <w:rFonts w:ascii="Courier New" w:eastAsia="Calibri" w:hAnsi="Courier New" w:cs="Courier New"/>
          <w:i/>
          <w:color w:val="000000"/>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7F0055"/>
          <w:sz w:val="20"/>
          <w:szCs w:val="20"/>
          <w:lang w:val="es-EC" w:eastAsia="es-EC"/>
        </w:rPr>
        <w:t xml:space="preserve">var </w:t>
      </w:r>
      <w:r w:rsidRPr="00544E93">
        <w:rPr>
          <w:rFonts w:ascii="Courier New" w:eastAsia="Calibri" w:hAnsi="Courier New" w:cs="Courier New"/>
          <w:i/>
          <w:color w:val="000000"/>
          <w:sz w:val="20"/>
          <w:szCs w:val="20"/>
          <w:lang w:val="es-EC" w:eastAsia="es-EC"/>
        </w:rPr>
        <w:t>id_actividad = transport.responseXML.getElementsByTagName(</w:t>
      </w:r>
      <w:r w:rsidRPr="00544E93">
        <w:rPr>
          <w:rFonts w:ascii="Courier New" w:eastAsia="Calibri" w:hAnsi="Courier New" w:cs="Courier New"/>
          <w:i/>
          <w:color w:val="8E00FF"/>
          <w:sz w:val="20"/>
          <w:szCs w:val="20"/>
          <w:lang w:val="es-EC" w:eastAsia="es-EC"/>
        </w:rPr>
        <w:t>"id"</w:t>
      </w:r>
      <w:r w:rsidRPr="00544E93">
        <w:rPr>
          <w:rFonts w:ascii="Courier New" w:eastAsia="Calibri" w:hAnsi="Courier New" w:cs="Courier New"/>
          <w:i/>
          <w:color w:val="000000"/>
          <w:sz w:val="20"/>
          <w:szCs w:val="20"/>
          <w:lang w:val="es-EC" w:eastAsia="es-EC"/>
        </w:rPr>
        <w:t>)[0];</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 xml:space="preserve">window.location = contextPath + </w:t>
      </w:r>
      <w:r w:rsidRPr="00544E93">
        <w:rPr>
          <w:rFonts w:ascii="Courier New" w:eastAsia="Calibri" w:hAnsi="Courier New" w:cs="Courier New"/>
          <w:i/>
          <w:color w:val="8E00FF"/>
          <w:sz w:val="20"/>
          <w:szCs w:val="20"/>
          <w:lang w:val="es-EC" w:eastAsia="es-EC"/>
        </w:rPr>
        <w:t xml:space="preserve">"/servlet/ServletActividad?accion=ingresarActividadConsultorias&amp;id_actividad=" </w:t>
      </w:r>
      <w:r w:rsidRPr="00544E93">
        <w:rPr>
          <w:rFonts w:ascii="Courier New" w:eastAsia="Calibri" w:hAnsi="Courier New" w:cs="Courier New"/>
          <w:i/>
          <w:color w:val="000000"/>
          <w:sz w:val="20"/>
          <w:szCs w:val="20"/>
          <w:lang w:val="es-EC" w:eastAsia="es-EC"/>
        </w:rPr>
        <w:t>+ id_actividad.firstChild.nodeValue;</w:t>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 xml:space="preserve">    </w:t>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 xml:space="preserve">    </w:t>
      </w: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 xml:space="preserve">  </w:t>
      </w:r>
      <w:r w:rsidRPr="00544E93">
        <w:rPr>
          <w:rFonts w:ascii="Courier New" w:eastAsia="Calibri" w:hAnsi="Courier New" w:cs="Courier New"/>
          <w:i/>
          <w:color w:val="7F0055"/>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ab/>
        <w:t>}</w:t>
      </w:r>
      <w:r w:rsidRPr="00544E93">
        <w:rPr>
          <w:rFonts w:ascii="Courier New" w:eastAsia="Calibri" w:hAnsi="Courier New" w:cs="Courier New"/>
          <w:i/>
          <w:color w:val="000000"/>
          <w:sz w:val="20"/>
          <w:szCs w:val="20"/>
          <w:lang w:val="es-EC" w:eastAsia="es-EC"/>
        </w:rPr>
        <w:t>);</w:t>
      </w:r>
      <w:r w:rsidRPr="00544E93">
        <w:rPr>
          <w:rFonts w:ascii="Courier New" w:eastAsia="Calibri" w:hAnsi="Courier New" w:cs="Courier New"/>
          <w:i/>
          <w:color w:val="000000"/>
          <w:sz w:val="20"/>
          <w:szCs w:val="20"/>
          <w:lang w:val="es-EC" w:eastAsia="es-EC"/>
        </w:rPr>
        <w:tab/>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7F0055"/>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ab/>
        <w:t>else</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ab/>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7F0055"/>
          <w:sz w:val="20"/>
          <w:szCs w:val="20"/>
          <w:lang w:val="es-EC" w:eastAsia="es-EC"/>
        </w:rPr>
        <w:tab/>
      </w:r>
      <w:r w:rsidRPr="00544E93">
        <w:rPr>
          <w:rFonts w:ascii="Courier New" w:eastAsia="Calibri" w:hAnsi="Courier New" w:cs="Courier New"/>
          <w:i/>
          <w:color w:val="7F0055"/>
          <w:sz w:val="20"/>
          <w:szCs w:val="20"/>
          <w:lang w:val="es-EC" w:eastAsia="es-EC"/>
        </w:rPr>
        <w:tab/>
      </w:r>
      <w:r w:rsidRPr="00544E93">
        <w:rPr>
          <w:rFonts w:ascii="Courier New" w:eastAsia="Calibri" w:hAnsi="Courier New" w:cs="Courier New"/>
          <w:i/>
          <w:color w:val="000000"/>
          <w:sz w:val="20"/>
          <w:szCs w:val="20"/>
          <w:lang w:val="es-EC" w:eastAsia="es-EC"/>
        </w:rPr>
        <w:t>alert(</w:t>
      </w:r>
      <w:r w:rsidRPr="00544E93">
        <w:rPr>
          <w:rFonts w:ascii="Courier New" w:eastAsia="Calibri" w:hAnsi="Courier New" w:cs="Courier New"/>
          <w:i/>
          <w:color w:val="8E00FF"/>
          <w:sz w:val="20"/>
          <w:szCs w:val="20"/>
          <w:lang w:val="es-EC" w:eastAsia="es-EC"/>
        </w:rPr>
        <w:t>"La Fecha Fin debe ser mayor o igual a la Fecha Inicio de la Actividad. Favor confirmar las fechas ingresadas."</w:t>
      </w:r>
      <w:r w:rsidRPr="00544E93">
        <w:rPr>
          <w:rFonts w:ascii="Courier New" w:eastAsia="Calibri" w:hAnsi="Courier New" w:cs="Courier New"/>
          <w:i/>
          <w:color w:val="000000"/>
          <w:sz w:val="20"/>
          <w:szCs w:val="20"/>
          <w:lang w:val="es-EC" w:eastAsia="es-EC"/>
        </w:rPr>
        <w:t>);</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w:t>
      </w:r>
      <w:r w:rsidRPr="00544E93">
        <w:rPr>
          <w:rFonts w:ascii="Courier New" w:eastAsia="Calibri" w:hAnsi="Courier New" w:cs="Courier New"/>
          <w:i/>
          <w:color w:val="8E00FF"/>
          <w:sz w:val="20"/>
          <w:szCs w:val="20"/>
          <w:lang w:val="es-EC" w:eastAsia="es-EC"/>
        </w:rPr>
        <w:t>"txt_fecha_inicio"</w:t>
      </w:r>
      <w:r w:rsidRPr="00544E93">
        <w:rPr>
          <w:rFonts w:ascii="Courier New" w:eastAsia="Calibri" w:hAnsi="Courier New" w:cs="Courier New"/>
          <w:i/>
          <w:color w:val="000000"/>
          <w:sz w:val="20"/>
          <w:szCs w:val="20"/>
          <w:lang w:val="es-EC" w:eastAsia="es-EC"/>
        </w:rPr>
        <w:t>).clear();</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000000"/>
          <w:sz w:val="20"/>
          <w:szCs w:val="20"/>
          <w:lang w:val="es-EC" w:eastAsia="es-EC"/>
        </w:rPr>
        <w:tab/>
        <w:t>$(</w:t>
      </w:r>
      <w:r w:rsidRPr="00544E93">
        <w:rPr>
          <w:rFonts w:ascii="Courier New" w:eastAsia="Calibri" w:hAnsi="Courier New" w:cs="Courier New"/>
          <w:i/>
          <w:color w:val="8E00FF"/>
          <w:sz w:val="20"/>
          <w:szCs w:val="20"/>
          <w:lang w:val="es-EC" w:eastAsia="es-EC"/>
        </w:rPr>
        <w:t>"txt_fecha_fin"</w:t>
      </w:r>
      <w:r w:rsidRPr="00544E93">
        <w:rPr>
          <w:rFonts w:ascii="Courier New" w:eastAsia="Calibri" w:hAnsi="Courier New" w:cs="Courier New"/>
          <w:i/>
          <w:color w:val="000000"/>
          <w:sz w:val="20"/>
          <w:szCs w:val="20"/>
          <w:lang w:val="es-EC" w:eastAsia="es-EC"/>
        </w:rPr>
        <w:t>).clear();</w:t>
      </w:r>
    </w:p>
    <w:p w:rsidR="001C45F7" w:rsidRPr="00544E93" w:rsidRDefault="001C45F7" w:rsidP="001C45F7">
      <w:pPr>
        <w:autoSpaceDE w:val="0"/>
        <w:autoSpaceDN w:val="0"/>
        <w:adjustRightInd w:val="0"/>
        <w:rPr>
          <w:rFonts w:ascii="Courier New" w:eastAsia="Calibri" w:hAnsi="Courier New" w:cs="Courier New"/>
          <w:i/>
          <w:sz w:val="20"/>
          <w:szCs w:val="20"/>
          <w:lang w:val="es-EC" w:eastAsia="es-EC"/>
        </w:rPr>
      </w:pPr>
      <w:r w:rsidRPr="00544E93">
        <w:rPr>
          <w:rFonts w:ascii="Courier New" w:eastAsia="Calibri" w:hAnsi="Courier New" w:cs="Courier New"/>
          <w:i/>
          <w:color w:val="000000"/>
          <w:sz w:val="20"/>
          <w:szCs w:val="20"/>
          <w:lang w:val="es-EC" w:eastAsia="es-EC"/>
        </w:rPr>
        <w:tab/>
      </w:r>
      <w:r w:rsidRPr="00544E93">
        <w:rPr>
          <w:rFonts w:ascii="Courier New" w:eastAsia="Calibri" w:hAnsi="Courier New" w:cs="Courier New"/>
          <w:i/>
          <w:color w:val="7F0055"/>
          <w:sz w:val="20"/>
          <w:szCs w:val="20"/>
          <w:lang w:val="es-EC" w:eastAsia="es-EC"/>
        </w:rPr>
        <w:t>}</w:t>
      </w:r>
    </w:p>
    <w:p w:rsidR="001C45F7" w:rsidRPr="00544E93" w:rsidRDefault="001C45F7" w:rsidP="001C45F7">
      <w:pPr>
        <w:tabs>
          <w:tab w:val="num" w:pos="714"/>
        </w:tabs>
        <w:spacing w:line="480" w:lineRule="auto"/>
        <w:ind w:left="709"/>
        <w:jc w:val="both"/>
        <w:rPr>
          <w:rFonts w:ascii="Arial" w:hAnsi="Arial" w:cs="Arial"/>
          <w:i/>
        </w:rPr>
      </w:pPr>
      <w:r w:rsidRPr="00544E93">
        <w:rPr>
          <w:rFonts w:ascii="Courier New" w:eastAsia="Calibri" w:hAnsi="Courier New" w:cs="Courier New"/>
          <w:i/>
          <w:color w:val="7F0055"/>
          <w:sz w:val="20"/>
          <w:szCs w:val="20"/>
          <w:lang w:val="es-EC" w:eastAsia="es-EC"/>
        </w:rPr>
        <w:t>}</w:t>
      </w:r>
    </w:p>
    <w:p w:rsidR="001C45F7" w:rsidRDefault="001C45F7" w:rsidP="001C45F7">
      <w:pPr>
        <w:tabs>
          <w:tab w:val="num" w:pos="714"/>
        </w:tabs>
        <w:spacing w:line="480" w:lineRule="auto"/>
        <w:ind w:left="709"/>
        <w:jc w:val="both"/>
        <w:rPr>
          <w:rFonts w:ascii="Arial" w:hAnsi="Arial" w:cs="Arial"/>
        </w:rPr>
      </w:pPr>
    </w:p>
    <w:p w:rsidR="00544E93" w:rsidRPr="00544E93" w:rsidRDefault="00544E93" w:rsidP="001C45F7">
      <w:pPr>
        <w:tabs>
          <w:tab w:val="num" w:pos="714"/>
        </w:tabs>
        <w:spacing w:line="480" w:lineRule="auto"/>
        <w:ind w:left="709"/>
        <w:jc w:val="both"/>
        <w:rPr>
          <w:rFonts w:ascii="Arial" w:hAnsi="Arial" w:cs="Arial"/>
          <w:lang w:val="es-EC"/>
        </w:rPr>
      </w:pPr>
      <w:r w:rsidRPr="00544E93">
        <w:rPr>
          <w:rFonts w:ascii="Arial" w:hAnsi="Arial" w:cs="Arial"/>
        </w:rPr>
        <w:t xml:space="preserve">Prototype es un </w:t>
      </w:r>
      <w:hyperlink r:id="rId51" w:tooltip="Framework" w:history="1">
        <w:r w:rsidRPr="00544E93">
          <w:rPr>
            <w:rFonts w:ascii="Arial" w:hAnsi="Arial" w:cs="Arial"/>
          </w:rPr>
          <w:t>framework</w:t>
        </w:r>
      </w:hyperlink>
      <w:r w:rsidRPr="00544E93">
        <w:rPr>
          <w:rFonts w:ascii="Arial" w:hAnsi="Arial" w:cs="Arial"/>
        </w:rPr>
        <w:t xml:space="preserve"> escrito en </w:t>
      </w:r>
      <w:hyperlink r:id="rId52" w:tooltip="JavaScript" w:history="1">
        <w:r w:rsidRPr="00544E93">
          <w:rPr>
            <w:rFonts w:ascii="Arial" w:hAnsi="Arial" w:cs="Arial"/>
          </w:rPr>
          <w:t>JavaScript</w:t>
        </w:r>
      </w:hyperlink>
      <w:r w:rsidRPr="00544E93">
        <w:rPr>
          <w:rFonts w:ascii="Arial" w:hAnsi="Arial" w:cs="Arial"/>
        </w:rPr>
        <w:t xml:space="preserve"> que se orienta al desarrollo sencillo y dinámico de aplicaciones web. Es una herramienta que implementa las técnicas AJAX.</w:t>
      </w:r>
      <w:r>
        <w:rPr>
          <w:rFonts w:ascii="Arial" w:hAnsi="Arial" w:cs="Arial"/>
        </w:rPr>
        <w:t xml:space="preserve"> </w:t>
      </w:r>
      <w:r w:rsidRPr="00E132A9">
        <w:rPr>
          <w:rFonts w:ascii="Arial" w:hAnsi="Arial" w:cs="Arial"/>
          <w:lang w:val="es-EC"/>
        </w:rPr>
        <w:t xml:space="preserve">[12]. </w:t>
      </w:r>
      <w:r w:rsidRPr="00544E93">
        <w:rPr>
          <w:rFonts w:ascii="Arial" w:hAnsi="Arial" w:cs="Arial"/>
          <w:lang w:val="es-EC"/>
        </w:rPr>
        <w:t>Para usarlo se debe bajar la librer</w:t>
      </w:r>
      <w:r>
        <w:rPr>
          <w:rFonts w:ascii="Arial" w:hAnsi="Arial" w:cs="Arial"/>
          <w:lang w:val="es-EC"/>
        </w:rPr>
        <w:t xml:space="preserve">ía e incluir en las páginas JSP la línea </w:t>
      </w:r>
      <w:r w:rsidRPr="00544E93">
        <w:rPr>
          <w:rFonts w:ascii="Arial" w:hAnsi="Arial" w:cs="Arial"/>
          <w:i/>
          <w:lang w:val="es-EC"/>
        </w:rPr>
        <w:t>&lt;script type="text/JavaScript" src="path/to/prototype.js"&gt;&lt;/script&gt;</w:t>
      </w:r>
      <w:r>
        <w:rPr>
          <w:rFonts w:ascii="Arial" w:hAnsi="Arial" w:cs="Arial"/>
          <w:i/>
          <w:lang w:val="es-EC"/>
        </w:rPr>
        <w:t>.</w:t>
      </w:r>
    </w:p>
    <w:p w:rsidR="00173F5A" w:rsidRDefault="00544E93" w:rsidP="001C45F7">
      <w:pPr>
        <w:tabs>
          <w:tab w:val="num" w:pos="714"/>
        </w:tabs>
        <w:spacing w:line="480" w:lineRule="auto"/>
        <w:ind w:left="709"/>
        <w:jc w:val="both"/>
        <w:rPr>
          <w:rFonts w:ascii="Arial" w:hAnsi="Arial" w:cs="Arial"/>
          <w:lang w:val="es-EC"/>
        </w:rPr>
      </w:pPr>
      <w:r>
        <w:rPr>
          <w:rFonts w:ascii="Arial" w:hAnsi="Arial" w:cs="Arial"/>
          <w:lang w:val="es-EC"/>
        </w:rPr>
        <w:t>En el código anterior para la creación de la actividad, recibimos las variables de la página en JSP con el comando “$F(nombrevariable)”</w:t>
      </w:r>
      <w:r w:rsidR="00786C09">
        <w:rPr>
          <w:rFonts w:ascii="Arial" w:hAnsi="Arial" w:cs="Arial"/>
          <w:lang w:val="es-EC"/>
        </w:rPr>
        <w:t>, $F() es una función que recibe el ID de un objeto de la página y devuelve su valor.</w:t>
      </w:r>
      <w:r>
        <w:rPr>
          <w:rFonts w:ascii="Arial" w:hAnsi="Arial" w:cs="Arial"/>
          <w:lang w:val="es-EC"/>
        </w:rPr>
        <w:t xml:space="preserve"> </w:t>
      </w:r>
      <w:r w:rsidR="00786C09">
        <w:rPr>
          <w:rFonts w:ascii="Arial" w:hAnsi="Arial" w:cs="Arial"/>
          <w:lang w:val="es-EC"/>
        </w:rPr>
        <w:t xml:space="preserve">También tenemos la función </w:t>
      </w:r>
      <w:r w:rsidR="00786C09">
        <w:rPr>
          <w:rFonts w:ascii="Arial" w:hAnsi="Arial" w:cs="Arial"/>
          <w:i/>
          <w:lang w:val="es-EC"/>
        </w:rPr>
        <w:t xml:space="preserve">getElementByTagName </w:t>
      </w:r>
      <w:r w:rsidR="00786C09">
        <w:rPr>
          <w:rFonts w:ascii="Arial" w:hAnsi="Arial" w:cs="Arial"/>
          <w:lang w:val="es-EC"/>
        </w:rPr>
        <w:t xml:space="preserve">que recibe una clase como parámetro y devuelve un vector con los elementos que tienen como atributo </w:t>
      </w:r>
      <w:r w:rsidR="00786C09">
        <w:rPr>
          <w:rFonts w:ascii="Arial" w:hAnsi="Arial" w:cs="Arial"/>
          <w:i/>
          <w:lang w:val="es-EC"/>
        </w:rPr>
        <w:t xml:space="preserve">className </w:t>
      </w:r>
      <w:r w:rsidR="00786C09">
        <w:rPr>
          <w:rFonts w:ascii="Arial" w:hAnsi="Arial" w:cs="Arial"/>
          <w:lang w:val="es-EC"/>
        </w:rPr>
        <w:t>de la clase</w:t>
      </w:r>
      <w:r>
        <w:rPr>
          <w:rFonts w:ascii="Arial" w:hAnsi="Arial" w:cs="Arial"/>
          <w:lang w:val="es-EC"/>
        </w:rPr>
        <w:t xml:space="preserve">. Desde aquí también se puede </w:t>
      </w:r>
      <w:r w:rsidR="00786C09">
        <w:rPr>
          <w:rFonts w:ascii="Arial" w:hAnsi="Arial" w:cs="Arial"/>
          <w:lang w:val="es-EC"/>
        </w:rPr>
        <w:t>manipular los objetos de</w:t>
      </w:r>
      <w:r>
        <w:rPr>
          <w:rFonts w:ascii="Arial" w:hAnsi="Arial" w:cs="Arial"/>
          <w:lang w:val="es-EC"/>
        </w:rPr>
        <w:t xml:space="preserve"> la página html, limpiando formularios, creando objetos como tablas, listas, etc.</w:t>
      </w:r>
    </w:p>
    <w:p w:rsidR="00786C09" w:rsidRPr="00786C09" w:rsidRDefault="00786C09" w:rsidP="001C45F7">
      <w:pPr>
        <w:tabs>
          <w:tab w:val="num" w:pos="714"/>
        </w:tabs>
        <w:spacing w:line="480" w:lineRule="auto"/>
        <w:ind w:left="709"/>
        <w:jc w:val="both"/>
        <w:rPr>
          <w:rFonts w:ascii="Arial" w:hAnsi="Arial" w:cs="Arial"/>
        </w:rPr>
      </w:pPr>
      <w:r>
        <w:rPr>
          <w:rFonts w:ascii="Arial" w:hAnsi="Arial" w:cs="Arial"/>
          <w:lang w:val="es-EC"/>
        </w:rPr>
        <w:t xml:space="preserve">Cuando la transacción pasa al ServletActividad.java, invoca a una acción que trabaja como cualquier otro Servlet, recibiendo los parámetros con </w:t>
      </w:r>
      <w:r>
        <w:rPr>
          <w:rFonts w:ascii="Arial" w:hAnsi="Arial" w:cs="Arial"/>
          <w:i/>
          <w:lang w:val="es-EC"/>
        </w:rPr>
        <w:t xml:space="preserve">request.getParameter. </w:t>
      </w:r>
      <w:r>
        <w:rPr>
          <w:rFonts w:ascii="Arial" w:hAnsi="Arial" w:cs="Arial"/>
          <w:lang w:val="es-EC"/>
        </w:rPr>
        <w:t xml:space="preserve">Luego éste realiza la invocación al </w:t>
      </w:r>
      <w:r w:rsidRPr="00786C09">
        <w:rPr>
          <w:rFonts w:ascii="Arial" w:hAnsi="Arial" w:cs="Arial"/>
          <w:i/>
          <w:lang w:val="es-EC"/>
        </w:rPr>
        <w:t>ActividadController</w:t>
      </w:r>
      <w:r>
        <w:rPr>
          <w:rFonts w:ascii="Arial" w:hAnsi="Arial" w:cs="Arial"/>
          <w:lang w:val="es-EC"/>
        </w:rPr>
        <w:t xml:space="preserve"> para realizar la consulta usando el modelo de persistencia de Hibernate, el cual quedaría asi:</w:t>
      </w:r>
    </w:p>
    <w:p w:rsidR="00786C09" w:rsidRPr="00786C09" w:rsidRDefault="00786C09" w:rsidP="00786C09">
      <w:pPr>
        <w:autoSpaceDE w:val="0"/>
        <w:autoSpaceDN w:val="0"/>
        <w:adjustRightInd w:val="0"/>
        <w:rPr>
          <w:rFonts w:ascii="Courier New" w:eastAsia="Calibri" w:hAnsi="Courier New" w:cs="Courier New"/>
          <w:i/>
          <w:sz w:val="20"/>
          <w:szCs w:val="20"/>
          <w:lang w:val="es-EC" w:eastAsia="es-EC"/>
        </w:rPr>
      </w:pPr>
      <w:r w:rsidRPr="00786C09">
        <w:rPr>
          <w:rFonts w:ascii="Courier New" w:eastAsia="Calibri" w:hAnsi="Courier New" w:cs="Courier New"/>
          <w:b/>
          <w:bCs/>
          <w:i/>
          <w:color w:val="7F0055"/>
          <w:sz w:val="20"/>
          <w:szCs w:val="20"/>
          <w:lang w:val="es-EC" w:eastAsia="es-EC"/>
        </w:rPr>
        <w:t>public</w:t>
      </w:r>
      <w:r w:rsidRPr="00786C09">
        <w:rPr>
          <w:rFonts w:ascii="Courier New" w:eastAsia="Calibri" w:hAnsi="Courier New" w:cs="Courier New"/>
          <w:i/>
          <w:color w:val="000000"/>
          <w:sz w:val="20"/>
          <w:szCs w:val="20"/>
          <w:lang w:val="es-EC" w:eastAsia="es-EC"/>
        </w:rPr>
        <w:t xml:space="preserve"> Integer InsertarActividad(TblActividad actividad)</w:t>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s-EC" w:eastAsia="es-EC"/>
        </w:rPr>
        <w:tab/>
      </w:r>
      <w:r w:rsidRPr="00E132A9">
        <w:rPr>
          <w:rFonts w:ascii="Courier New" w:eastAsia="Calibri" w:hAnsi="Courier New" w:cs="Courier New"/>
          <w:i/>
          <w:color w:val="000000"/>
          <w:sz w:val="20"/>
          <w:szCs w:val="20"/>
          <w:lang w:val="en-US" w:eastAsia="es-EC"/>
        </w:rPr>
        <w:t>{</w:t>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t xml:space="preserve">Transaction </w:t>
      </w:r>
      <w:r w:rsidRPr="00E132A9">
        <w:rPr>
          <w:rFonts w:ascii="Courier New" w:eastAsia="Calibri" w:hAnsi="Courier New" w:cs="Courier New"/>
          <w:i/>
          <w:color w:val="000000"/>
          <w:sz w:val="20"/>
          <w:szCs w:val="20"/>
          <w:highlight w:val="lightGray"/>
          <w:lang w:val="en-US" w:eastAsia="es-EC"/>
        </w:rPr>
        <w:t>transaction</w:t>
      </w:r>
      <w:r w:rsidRPr="00E132A9">
        <w:rPr>
          <w:rFonts w:ascii="Courier New" w:eastAsia="Calibri" w:hAnsi="Courier New" w:cs="Courier New"/>
          <w:i/>
          <w:color w:val="000000"/>
          <w:sz w:val="20"/>
          <w:szCs w:val="20"/>
          <w:lang w:val="en-US" w:eastAsia="es-EC"/>
        </w:rPr>
        <w:t xml:space="preserve"> = </w:t>
      </w:r>
      <w:r w:rsidRPr="00E132A9">
        <w:rPr>
          <w:rFonts w:ascii="Courier New" w:eastAsia="Calibri" w:hAnsi="Courier New" w:cs="Courier New"/>
          <w:b/>
          <w:bCs/>
          <w:i/>
          <w:color w:val="7F0055"/>
          <w:sz w:val="20"/>
          <w:szCs w:val="20"/>
          <w:lang w:val="en-US" w:eastAsia="es-EC"/>
        </w:rPr>
        <w:t>null</w:t>
      </w:r>
      <w:r w:rsidRPr="00E132A9">
        <w:rPr>
          <w:rFonts w:ascii="Courier New" w:eastAsia="Calibri" w:hAnsi="Courier New" w:cs="Courier New"/>
          <w:i/>
          <w:color w:val="000000"/>
          <w:sz w:val="20"/>
          <w:szCs w:val="20"/>
          <w:lang w:val="en-US" w:eastAsia="es-EC"/>
        </w:rPr>
        <w:t xml:space="preserve">; </w:t>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b/>
          <w:bCs/>
          <w:i/>
          <w:color w:val="7F0055"/>
          <w:sz w:val="20"/>
          <w:szCs w:val="20"/>
          <w:lang w:val="en-US" w:eastAsia="es-EC"/>
        </w:rPr>
        <w:t>try</w:t>
      </w:r>
      <w:r w:rsidRPr="00E132A9">
        <w:rPr>
          <w:rFonts w:ascii="Courier New" w:eastAsia="Calibri" w:hAnsi="Courier New" w:cs="Courier New"/>
          <w:i/>
          <w:color w:val="000000"/>
          <w:sz w:val="20"/>
          <w:szCs w:val="20"/>
          <w:lang w:val="en-US" w:eastAsia="es-EC"/>
        </w:rPr>
        <w:t xml:space="preserve"> </w:t>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t>{</w:t>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t>System.</w:t>
      </w:r>
      <w:r w:rsidRPr="00E132A9">
        <w:rPr>
          <w:rFonts w:ascii="Courier New" w:eastAsia="Calibri" w:hAnsi="Courier New" w:cs="Courier New"/>
          <w:i/>
          <w:iCs/>
          <w:color w:val="0000C0"/>
          <w:sz w:val="20"/>
          <w:szCs w:val="20"/>
          <w:lang w:val="en-US" w:eastAsia="es-EC"/>
        </w:rPr>
        <w:t>out</w:t>
      </w:r>
      <w:r w:rsidRPr="00E132A9">
        <w:rPr>
          <w:rFonts w:ascii="Courier New" w:eastAsia="Calibri" w:hAnsi="Courier New" w:cs="Courier New"/>
          <w:i/>
          <w:color w:val="000000"/>
          <w:sz w:val="20"/>
          <w:szCs w:val="20"/>
          <w:lang w:val="en-US" w:eastAsia="es-EC"/>
        </w:rPr>
        <w:t>.println(</w:t>
      </w:r>
      <w:r w:rsidRPr="00E132A9">
        <w:rPr>
          <w:rFonts w:ascii="Courier New" w:eastAsia="Calibri" w:hAnsi="Courier New" w:cs="Courier New"/>
          <w:i/>
          <w:color w:val="2A00FF"/>
          <w:sz w:val="20"/>
          <w:szCs w:val="20"/>
          <w:lang w:val="en-US" w:eastAsia="es-EC"/>
        </w:rPr>
        <w:t>"Entró al Controller TblActividadController - InsertarActividad"</w:t>
      </w:r>
      <w:r w:rsidRPr="00E132A9">
        <w:rPr>
          <w:rFonts w:ascii="Courier New" w:eastAsia="Calibri" w:hAnsi="Courier New" w:cs="Courier New"/>
          <w:i/>
          <w:color w:val="000000"/>
          <w:sz w:val="20"/>
          <w:szCs w:val="20"/>
          <w:lang w:val="en-US" w:eastAsia="es-EC"/>
        </w:rPr>
        <w:t>);</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Session session = HibernateSessionFactory.</w:t>
      </w:r>
      <w:r w:rsidRPr="00786C09">
        <w:rPr>
          <w:rFonts w:ascii="Courier New" w:eastAsia="Calibri" w:hAnsi="Courier New" w:cs="Courier New"/>
          <w:i/>
          <w:iCs/>
          <w:color w:val="000000"/>
          <w:sz w:val="20"/>
          <w:szCs w:val="20"/>
          <w:lang w:val="en-US" w:eastAsia="es-EC"/>
        </w:rPr>
        <w:t>getSession</w:t>
      </w:r>
      <w:r w:rsidRPr="00786C09">
        <w:rPr>
          <w:rFonts w:ascii="Courier New" w:eastAsia="Calibri" w:hAnsi="Courier New" w:cs="Courier New"/>
          <w:i/>
          <w:color w:val="000000"/>
          <w:sz w:val="20"/>
          <w:szCs w:val="20"/>
          <w:lang w:val="en-US" w:eastAsia="es-EC"/>
        </w:rPr>
        <w:t>();</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highlight w:val="lightGray"/>
          <w:lang w:val="en-US" w:eastAsia="es-EC"/>
        </w:rPr>
        <w:t>transaction</w:t>
      </w:r>
      <w:r w:rsidRPr="00786C09">
        <w:rPr>
          <w:rFonts w:ascii="Courier New" w:eastAsia="Calibri" w:hAnsi="Courier New" w:cs="Courier New"/>
          <w:i/>
          <w:color w:val="000000"/>
          <w:sz w:val="20"/>
          <w:szCs w:val="20"/>
          <w:lang w:val="en-US" w:eastAsia="es-EC"/>
        </w:rPr>
        <w:t xml:space="preserve"> = session.beginTransaction();</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t>Integer id_actividad = (Integer)session.save(actividad);</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3F7F5F"/>
          <w:sz w:val="20"/>
          <w:szCs w:val="20"/>
          <w:lang w:val="en-US" w:eastAsia="es-EC"/>
        </w:rPr>
        <w:t>//session.save(actividad);</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highlight w:val="lightGray"/>
          <w:lang w:val="en-US" w:eastAsia="es-EC"/>
        </w:rPr>
        <w:t>transaction</w:t>
      </w:r>
      <w:r w:rsidRPr="00786C09">
        <w:rPr>
          <w:rFonts w:ascii="Courier New" w:eastAsia="Calibri" w:hAnsi="Courier New" w:cs="Courier New"/>
          <w:i/>
          <w:color w:val="000000"/>
          <w:sz w:val="20"/>
          <w:szCs w:val="20"/>
          <w:lang w:val="en-US" w:eastAsia="es-EC"/>
        </w:rPr>
        <w:t>.commit();</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t>session.close();</w:t>
      </w:r>
    </w:p>
    <w:p w:rsidR="00786C09" w:rsidRPr="00E132A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System.</w:t>
      </w:r>
      <w:r w:rsidRPr="00E132A9">
        <w:rPr>
          <w:rFonts w:ascii="Courier New" w:eastAsia="Calibri" w:hAnsi="Courier New" w:cs="Courier New"/>
          <w:i/>
          <w:iCs/>
          <w:color w:val="0000C0"/>
          <w:sz w:val="20"/>
          <w:szCs w:val="20"/>
          <w:lang w:val="en-US" w:eastAsia="es-EC"/>
        </w:rPr>
        <w:t>out</w:t>
      </w:r>
      <w:r w:rsidRPr="00E132A9">
        <w:rPr>
          <w:rFonts w:ascii="Courier New" w:eastAsia="Calibri" w:hAnsi="Courier New" w:cs="Courier New"/>
          <w:i/>
          <w:color w:val="000000"/>
          <w:sz w:val="20"/>
          <w:szCs w:val="20"/>
          <w:lang w:val="en-US" w:eastAsia="es-EC"/>
        </w:rPr>
        <w:t>.println(</w:t>
      </w:r>
      <w:r w:rsidRPr="00E132A9">
        <w:rPr>
          <w:rFonts w:ascii="Courier New" w:eastAsia="Calibri" w:hAnsi="Courier New" w:cs="Courier New"/>
          <w:i/>
          <w:color w:val="2A00FF"/>
          <w:sz w:val="20"/>
          <w:szCs w:val="20"/>
          <w:lang w:val="en-US" w:eastAsia="es-EC"/>
        </w:rPr>
        <w:t>"Salió al Controller TblActividadController - InsertarActividad"</w:t>
      </w:r>
      <w:r w:rsidRPr="00E132A9">
        <w:rPr>
          <w:rFonts w:ascii="Courier New" w:eastAsia="Calibri" w:hAnsi="Courier New" w:cs="Courier New"/>
          <w:i/>
          <w:color w:val="000000"/>
          <w:sz w:val="20"/>
          <w:szCs w:val="20"/>
          <w:lang w:val="en-US" w:eastAsia="es-EC"/>
        </w:rPr>
        <w:t>);</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r w:rsidRPr="00E132A9">
        <w:rPr>
          <w:rFonts w:ascii="Courier New" w:eastAsia="Calibri" w:hAnsi="Courier New" w:cs="Courier New"/>
          <w:i/>
          <w:color w:val="000000"/>
          <w:sz w:val="20"/>
          <w:szCs w:val="20"/>
          <w:lang w:val="en-US" w:eastAsia="es-EC"/>
        </w:rPr>
        <w:tab/>
      </w:r>
      <w:r w:rsidRPr="00786C09">
        <w:rPr>
          <w:rFonts w:ascii="Courier New" w:eastAsia="Calibri" w:hAnsi="Courier New" w:cs="Courier New"/>
          <w:b/>
          <w:bCs/>
          <w:i/>
          <w:color w:val="7F0055"/>
          <w:sz w:val="20"/>
          <w:szCs w:val="20"/>
          <w:lang w:val="en-US" w:eastAsia="es-EC"/>
        </w:rPr>
        <w:t>return</w:t>
      </w:r>
      <w:r w:rsidRPr="00786C09">
        <w:rPr>
          <w:rFonts w:ascii="Courier New" w:eastAsia="Calibri" w:hAnsi="Courier New" w:cs="Courier New"/>
          <w:i/>
          <w:color w:val="000000"/>
          <w:sz w:val="20"/>
          <w:szCs w:val="20"/>
          <w:lang w:val="en-US" w:eastAsia="es-EC"/>
        </w:rPr>
        <w:t xml:space="preserve">  id_actividad;</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t xml:space="preserve">} </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b/>
          <w:bCs/>
          <w:i/>
          <w:color w:val="7F0055"/>
          <w:sz w:val="20"/>
          <w:szCs w:val="20"/>
          <w:lang w:val="en-US" w:eastAsia="es-EC"/>
        </w:rPr>
        <w:t>catch</w:t>
      </w:r>
      <w:r w:rsidRPr="00786C09">
        <w:rPr>
          <w:rFonts w:ascii="Courier New" w:eastAsia="Calibri" w:hAnsi="Courier New" w:cs="Courier New"/>
          <w:i/>
          <w:color w:val="000000"/>
          <w:sz w:val="20"/>
          <w:szCs w:val="20"/>
          <w:lang w:val="en-US" w:eastAsia="es-EC"/>
        </w:rPr>
        <w:t xml:space="preserve"> (Exception e) </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t>{</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t>e.printStackTrace();</w:t>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p>
    <w:p w:rsidR="00786C09" w:rsidRPr="00786C09" w:rsidRDefault="00786C09" w:rsidP="00786C09">
      <w:pPr>
        <w:autoSpaceDE w:val="0"/>
        <w:autoSpaceDN w:val="0"/>
        <w:adjustRightInd w:val="0"/>
        <w:rPr>
          <w:rFonts w:ascii="Courier New" w:eastAsia="Calibri" w:hAnsi="Courier New" w:cs="Courier New"/>
          <w:i/>
          <w:sz w:val="20"/>
          <w:szCs w:val="20"/>
          <w:lang w:val="en-US"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b/>
          <w:bCs/>
          <w:i/>
          <w:color w:val="7F0055"/>
          <w:sz w:val="20"/>
          <w:szCs w:val="20"/>
          <w:lang w:val="en-US" w:eastAsia="es-EC"/>
        </w:rPr>
        <w:t>if</w:t>
      </w:r>
      <w:r w:rsidRPr="00786C09">
        <w:rPr>
          <w:rFonts w:ascii="Courier New" w:eastAsia="Calibri" w:hAnsi="Courier New" w:cs="Courier New"/>
          <w:i/>
          <w:color w:val="000000"/>
          <w:sz w:val="20"/>
          <w:szCs w:val="20"/>
          <w:lang w:val="en-US" w:eastAsia="es-EC"/>
        </w:rPr>
        <w:t xml:space="preserve"> (</w:t>
      </w:r>
      <w:r w:rsidRPr="00786C09">
        <w:rPr>
          <w:rFonts w:ascii="Courier New" w:eastAsia="Calibri" w:hAnsi="Courier New" w:cs="Courier New"/>
          <w:i/>
          <w:color w:val="000000"/>
          <w:sz w:val="20"/>
          <w:szCs w:val="20"/>
          <w:highlight w:val="lightGray"/>
          <w:lang w:val="en-US" w:eastAsia="es-EC"/>
        </w:rPr>
        <w:t>transaction</w:t>
      </w:r>
      <w:r w:rsidRPr="00786C09">
        <w:rPr>
          <w:rFonts w:ascii="Courier New" w:eastAsia="Calibri" w:hAnsi="Courier New" w:cs="Courier New"/>
          <w:i/>
          <w:color w:val="000000"/>
          <w:sz w:val="20"/>
          <w:szCs w:val="20"/>
          <w:lang w:val="en-US" w:eastAsia="es-EC"/>
        </w:rPr>
        <w:t>!=</w:t>
      </w:r>
      <w:r w:rsidRPr="00786C09">
        <w:rPr>
          <w:rFonts w:ascii="Courier New" w:eastAsia="Calibri" w:hAnsi="Courier New" w:cs="Courier New"/>
          <w:b/>
          <w:bCs/>
          <w:i/>
          <w:color w:val="7F0055"/>
          <w:sz w:val="20"/>
          <w:szCs w:val="20"/>
          <w:lang w:val="en-US" w:eastAsia="es-EC"/>
        </w:rPr>
        <w:t>null</w:t>
      </w:r>
      <w:r w:rsidRPr="00786C09">
        <w:rPr>
          <w:rFonts w:ascii="Courier New" w:eastAsia="Calibri" w:hAnsi="Courier New" w:cs="Courier New"/>
          <w:i/>
          <w:color w:val="000000"/>
          <w:sz w:val="20"/>
          <w:szCs w:val="20"/>
          <w:lang w:val="en-US" w:eastAsia="es-EC"/>
        </w:rPr>
        <w:t xml:space="preserve">) </w:t>
      </w:r>
    </w:p>
    <w:p w:rsidR="00786C09" w:rsidRPr="00786C09" w:rsidRDefault="00786C09" w:rsidP="00786C09">
      <w:pPr>
        <w:autoSpaceDE w:val="0"/>
        <w:autoSpaceDN w:val="0"/>
        <w:adjustRightInd w:val="0"/>
        <w:rPr>
          <w:rFonts w:ascii="Courier New" w:eastAsia="Calibri" w:hAnsi="Courier New" w:cs="Courier New"/>
          <w:i/>
          <w:sz w:val="20"/>
          <w:szCs w:val="20"/>
          <w:lang w:val="es-EC" w:eastAsia="es-EC"/>
        </w:rPr>
      </w:pP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n-US" w:eastAsia="es-EC"/>
        </w:rPr>
        <w:tab/>
      </w:r>
      <w:r w:rsidRPr="00786C09">
        <w:rPr>
          <w:rFonts w:ascii="Courier New" w:eastAsia="Calibri" w:hAnsi="Courier New" w:cs="Courier New"/>
          <w:i/>
          <w:color w:val="000000"/>
          <w:sz w:val="20"/>
          <w:szCs w:val="20"/>
          <w:lang w:val="es-EC" w:eastAsia="es-EC"/>
        </w:rPr>
        <w:t>{</w:t>
      </w:r>
    </w:p>
    <w:p w:rsidR="00786C09" w:rsidRPr="00786C09" w:rsidRDefault="00786C09" w:rsidP="00786C09">
      <w:pPr>
        <w:autoSpaceDE w:val="0"/>
        <w:autoSpaceDN w:val="0"/>
        <w:adjustRightInd w:val="0"/>
        <w:rPr>
          <w:rFonts w:ascii="Courier New" w:eastAsia="Calibri" w:hAnsi="Courier New" w:cs="Courier New"/>
          <w:i/>
          <w:sz w:val="20"/>
          <w:szCs w:val="20"/>
          <w:lang w:val="es-EC" w:eastAsia="es-EC"/>
        </w:rPr>
      </w:pP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highlight w:val="lightGray"/>
          <w:lang w:val="es-EC" w:eastAsia="es-EC"/>
        </w:rPr>
        <w:t>transaction</w:t>
      </w:r>
      <w:r w:rsidRPr="00786C09">
        <w:rPr>
          <w:rFonts w:ascii="Courier New" w:eastAsia="Calibri" w:hAnsi="Courier New" w:cs="Courier New"/>
          <w:i/>
          <w:color w:val="000000"/>
          <w:sz w:val="20"/>
          <w:szCs w:val="20"/>
          <w:lang w:val="es-EC" w:eastAsia="es-EC"/>
        </w:rPr>
        <w:t>.rollback();</w:t>
      </w:r>
    </w:p>
    <w:p w:rsidR="00786C09" w:rsidRPr="00786C09" w:rsidRDefault="00786C09" w:rsidP="00786C09">
      <w:pPr>
        <w:autoSpaceDE w:val="0"/>
        <w:autoSpaceDN w:val="0"/>
        <w:adjustRightInd w:val="0"/>
        <w:rPr>
          <w:rFonts w:ascii="Courier New" w:eastAsia="Calibri" w:hAnsi="Courier New" w:cs="Courier New"/>
          <w:i/>
          <w:sz w:val="20"/>
          <w:szCs w:val="20"/>
          <w:lang w:val="es-EC" w:eastAsia="es-EC"/>
        </w:rPr>
      </w:pP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t>}</w:t>
      </w:r>
    </w:p>
    <w:p w:rsidR="00786C09" w:rsidRPr="00786C09" w:rsidRDefault="00786C09" w:rsidP="00786C09">
      <w:pPr>
        <w:autoSpaceDE w:val="0"/>
        <w:autoSpaceDN w:val="0"/>
        <w:adjustRightInd w:val="0"/>
        <w:rPr>
          <w:rFonts w:ascii="Courier New" w:eastAsia="Calibri" w:hAnsi="Courier New" w:cs="Courier New"/>
          <w:i/>
          <w:sz w:val="20"/>
          <w:szCs w:val="20"/>
          <w:lang w:val="es-EC" w:eastAsia="es-EC"/>
        </w:rPr>
      </w:pP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b/>
          <w:bCs/>
          <w:i/>
          <w:color w:val="7F0055"/>
          <w:sz w:val="20"/>
          <w:szCs w:val="20"/>
          <w:lang w:val="es-EC" w:eastAsia="es-EC"/>
        </w:rPr>
        <w:t>return</w:t>
      </w:r>
      <w:r w:rsidRPr="00786C09">
        <w:rPr>
          <w:rFonts w:ascii="Courier New" w:eastAsia="Calibri" w:hAnsi="Courier New" w:cs="Courier New"/>
          <w:i/>
          <w:color w:val="000000"/>
          <w:sz w:val="20"/>
          <w:szCs w:val="20"/>
          <w:lang w:val="es-EC" w:eastAsia="es-EC"/>
        </w:rPr>
        <w:t xml:space="preserve"> </w:t>
      </w:r>
      <w:r w:rsidRPr="00786C09">
        <w:rPr>
          <w:rFonts w:ascii="Courier New" w:eastAsia="Calibri" w:hAnsi="Courier New" w:cs="Courier New"/>
          <w:b/>
          <w:bCs/>
          <w:i/>
          <w:color w:val="7F0055"/>
          <w:sz w:val="20"/>
          <w:szCs w:val="20"/>
          <w:lang w:val="es-EC" w:eastAsia="es-EC"/>
        </w:rPr>
        <w:t>null</w:t>
      </w:r>
      <w:r w:rsidRPr="00786C09">
        <w:rPr>
          <w:rFonts w:ascii="Courier New" w:eastAsia="Calibri" w:hAnsi="Courier New" w:cs="Courier New"/>
          <w:i/>
          <w:color w:val="000000"/>
          <w:sz w:val="20"/>
          <w:szCs w:val="20"/>
          <w:lang w:val="es-EC" w:eastAsia="es-EC"/>
        </w:rPr>
        <w:t>;</w:t>
      </w:r>
    </w:p>
    <w:p w:rsidR="00786C09" w:rsidRPr="00786C09" w:rsidRDefault="00786C09" w:rsidP="00786C09">
      <w:pPr>
        <w:autoSpaceDE w:val="0"/>
        <w:autoSpaceDN w:val="0"/>
        <w:adjustRightInd w:val="0"/>
        <w:rPr>
          <w:rFonts w:ascii="Courier New" w:eastAsia="Calibri" w:hAnsi="Courier New" w:cs="Courier New"/>
          <w:i/>
          <w:sz w:val="20"/>
          <w:szCs w:val="20"/>
          <w:lang w:val="es-EC" w:eastAsia="es-EC"/>
        </w:rPr>
      </w:pPr>
      <w:r w:rsidRPr="00786C09">
        <w:rPr>
          <w:rFonts w:ascii="Courier New" w:eastAsia="Calibri" w:hAnsi="Courier New" w:cs="Courier New"/>
          <w:i/>
          <w:color w:val="000000"/>
          <w:sz w:val="20"/>
          <w:szCs w:val="20"/>
          <w:lang w:val="es-EC" w:eastAsia="es-EC"/>
        </w:rPr>
        <w:tab/>
      </w:r>
      <w:r w:rsidRPr="00786C09">
        <w:rPr>
          <w:rFonts w:ascii="Courier New" w:eastAsia="Calibri" w:hAnsi="Courier New" w:cs="Courier New"/>
          <w:i/>
          <w:color w:val="000000"/>
          <w:sz w:val="20"/>
          <w:szCs w:val="20"/>
          <w:lang w:val="es-EC" w:eastAsia="es-EC"/>
        </w:rPr>
        <w:tab/>
        <w:t>}</w:t>
      </w:r>
    </w:p>
    <w:p w:rsidR="00544E93" w:rsidRPr="00786C09" w:rsidRDefault="00786C09" w:rsidP="00786C09">
      <w:pPr>
        <w:tabs>
          <w:tab w:val="num" w:pos="714"/>
        </w:tabs>
        <w:spacing w:line="480" w:lineRule="auto"/>
        <w:ind w:left="709"/>
        <w:jc w:val="both"/>
        <w:rPr>
          <w:rFonts w:ascii="Arial" w:hAnsi="Arial" w:cs="Arial"/>
          <w:i/>
        </w:rPr>
      </w:pPr>
      <w:r w:rsidRPr="00786C09">
        <w:rPr>
          <w:rFonts w:ascii="Courier New" w:eastAsia="Calibri" w:hAnsi="Courier New" w:cs="Courier New"/>
          <w:i/>
          <w:color w:val="000000"/>
          <w:sz w:val="20"/>
          <w:szCs w:val="20"/>
          <w:lang w:val="es-EC" w:eastAsia="es-EC"/>
        </w:rPr>
        <w:tab/>
        <w:t>}</w:t>
      </w:r>
    </w:p>
    <w:p w:rsidR="00786C09" w:rsidRDefault="00786C09" w:rsidP="003E3C46">
      <w:pPr>
        <w:tabs>
          <w:tab w:val="num" w:pos="714"/>
        </w:tabs>
        <w:spacing w:line="480" w:lineRule="auto"/>
        <w:ind w:left="709"/>
        <w:rPr>
          <w:rFonts w:ascii="Arial" w:hAnsi="Arial" w:cs="Arial"/>
          <w:b/>
        </w:rPr>
      </w:pPr>
    </w:p>
    <w:p w:rsidR="00786C09" w:rsidRPr="00786C09" w:rsidRDefault="00786C09" w:rsidP="00786C09">
      <w:pPr>
        <w:tabs>
          <w:tab w:val="num" w:pos="714"/>
        </w:tabs>
        <w:spacing w:line="480" w:lineRule="auto"/>
        <w:ind w:left="709"/>
        <w:jc w:val="both"/>
        <w:rPr>
          <w:rFonts w:ascii="Arial" w:hAnsi="Arial" w:cs="Arial"/>
        </w:rPr>
      </w:pPr>
      <w:r w:rsidRPr="00786C09">
        <w:rPr>
          <w:rFonts w:ascii="Arial" w:hAnsi="Arial" w:cs="Arial"/>
        </w:rPr>
        <w:t>Hibernate es una herramienta de Mapeo objeto-relacional para la plataforma Java (y disponible también para .Net con el nombre de NHibernate) que facilita el mapeo de atributos entre una base de datos relacional tradicional y el modelo de objetos de una aplicación, mediante archivos declarativos (XML) que permiten establecer estas relaciones.</w:t>
      </w:r>
    </w:p>
    <w:p w:rsidR="00786C09" w:rsidRDefault="00786C09" w:rsidP="00786C09">
      <w:pPr>
        <w:tabs>
          <w:tab w:val="num" w:pos="714"/>
        </w:tabs>
        <w:spacing w:line="480" w:lineRule="auto"/>
        <w:ind w:left="709"/>
        <w:jc w:val="both"/>
        <w:rPr>
          <w:rFonts w:ascii="Arial" w:hAnsi="Arial" w:cs="Arial"/>
          <w:lang w:val="es-EC"/>
        </w:rPr>
      </w:pPr>
      <w:r w:rsidRPr="00786C09">
        <w:rPr>
          <w:rFonts w:ascii="Arial" w:hAnsi="Arial" w:cs="Arial"/>
        </w:rPr>
        <w:t>Hibernate es software libre, distribuido bajo los términos de la licencia GNU LGPL.</w:t>
      </w:r>
      <w:r w:rsidRPr="00786C09">
        <w:rPr>
          <w:rFonts w:ascii="Arial" w:hAnsi="Arial" w:cs="Arial"/>
          <w:lang w:val="es-EC"/>
        </w:rPr>
        <w:t xml:space="preserve"> Hibernate ofrece también un lenguaje de consulta de datos llamado HQL (Hibernate Query Language), </w:t>
      </w:r>
      <w:r w:rsidRPr="00544E93">
        <w:rPr>
          <w:rFonts w:ascii="Arial" w:hAnsi="Arial" w:cs="Arial"/>
          <w:lang w:val="es-EC"/>
        </w:rPr>
        <w:t>[1</w:t>
      </w:r>
      <w:r>
        <w:rPr>
          <w:rFonts w:ascii="Arial" w:hAnsi="Arial" w:cs="Arial"/>
          <w:lang w:val="es-EC"/>
        </w:rPr>
        <w:t>3</w:t>
      </w:r>
      <w:r w:rsidRPr="00544E93">
        <w:rPr>
          <w:rFonts w:ascii="Arial" w:hAnsi="Arial" w:cs="Arial"/>
          <w:lang w:val="es-EC"/>
        </w:rPr>
        <w:t>]</w:t>
      </w:r>
    </w:p>
    <w:p w:rsidR="00786C09" w:rsidRDefault="00786C09" w:rsidP="00786C09">
      <w:pPr>
        <w:tabs>
          <w:tab w:val="num" w:pos="714"/>
        </w:tabs>
        <w:spacing w:line="480" w:lineRule="auto"/>
        <w:ind w:left="709"/>
        <w:jc w:val="both"/>
        <w:rPr>
          <w:rFonts w:ascii="Arial" w:hAnsi="Arial" w:cs="Arial"/>
        </w:rPr>
      </w:pPr>
      <w:r>
        <w:rPr>
          <w:rFonts w:ascii="Arial" w:hAnsi="Arial" w:cs="Arial"/>
        </w:rPr>
        <w:t>En el controlador usamos las sentencias HQL para armar las consultas, es un lenguaje muy parecido a SQL, incluso con sentencias parecidas.</w:t>
      </w:r>
    </w:p>
    <w:p w:rsidR="00786C09" w:rsidRPr="00786C09" w:rsidRDefault="00786C09" w:rsidP="00786C09">
      <w:pPr>
        <w:tabs>
          <w:tab w:val="num" w:pos="714"/>
        </w:tabs>
        <w:spacing w:line="480" w:lineRule="auto"/>
        <w:ind w:left="709"/>
        <w:jc w:val="both"/>
        <w:rPr>
          <w:rFonts w:ascii="Arial" w:hAnsi="Arial" w:cs="Arial"/>
        </w:rPr>
      </w:pPr>
    </w:p>
    <w:p w:rsidR="003E3C46" w:rsidRPr="003E3C46" w:rsidRDefault="003E3C46" w:rsidP="003E3C46">
      <w:pPr>
        <w:tabs>
          <w:tab w:val="num" w:pos="714"/>
        </w:tabs>
        <w:spacing w:line="480" w:lineRule="auto"/>
        <w:ind w:left="709"/>
        <w:rPr>
          <w:rFonts w:ascii="Arial" w:hAnsi="Arial" w:cs="Arial"/>
          <w:b/>
        </w:rPr>
      </w:pPr>
      <w:r w:rsidRPr="003E3C46">
        <w:rPr>
          <w:rFonts w:ascii="Arial" w:hAnsi="Arial" w:cs="Arial"/>
          <w:b/>
        </w:rPr>
        <w:t>MÓDULO DE EVALUACIONES</w:t>
      </w:r>
    </w:p>
    <w:p w:rsidR="003E3C46" w:rsidRDefault="003E3C46" w:rsidP="003E3C46">
      <w:pPr>
        <w:tabs>
          <w:tab w:val="num" w:pos="714"/>
        </w:tabs>
        <w:spacing w:line="480" w:lineRule="auto"/>
        <w:ind w:left="709"/>
        <w:rPr>
          <w:rFonts w:ascii="Arial" w:hAnsi="Arial" w:cs="Arial"/>
        </w:rPr>
      </w:pPr>
    </w:p>
    <w:p w:rsidR="003E3C46" w:rsidRDefault="003E3C46" w:rsidP="00305417">
      <w:pPr>
        <w:tabs>
          <w:tab w:val="num" w:pos="714"/>
        </w:tabs>
        <w:spacing w:line="480" w:lineRule="auto"/>
        <w:ind w:left="709"/>
        <w:jc w:val="both"/>
        <w:rPr>
          <w:rFonts w:ascii="Arial" w:hAnsi="Arial" w:cs="Arial"/>
        </w:rPr>
      </w:pPr>
      <w:r>
        <w:rPr>
          <w:rFonts w:ascii="Arial" w:hAnsi="Arial" w:cs="Arial"/>
        </w:rPr>
        <w:t>Este módulo corresponde exclusivamente al Administrador de Regi</w:t>
      </w:r>
      <w:r w:rsidR="00440C34">
        <w:rPr>
          <w:rFonts w:ascii="Arial" w:hAnsi="Arial" w:cs="Arial"/>
        </w:rPr>
        <w:t xml:space="preserve">ón, quien </w:t>
      </w:r>
      <w:r w:rsidR="00A41CA1">
        <w:rPr>
          <w:rFonts w:ascii="Arial" w:hAnsi="Arial" w:cs="Arial"/>
        </w:rPr>
        <w:t xml:space="preserve">será el único que pueda crear </w:t>
      </w:r>
      <w:r w:rsidR="001B3510">
        <w:rPr>
          <w:rFonts w:ascii="Arial" w:hAnsi="Arial" w:cs="Arial"/>
        </w:rPr>
        <w:t>Evaluaciones de cualquier tipo.</w:t>
      </w:r>
    </w:p>
    <w:p w:rsidR="001B3510" w:rsidRDefault="00305417" w:rsidP="00305417">
      <w:pPr>
        <w:tabs>
          <w:tab w:val="num" w:pos="714"/>
        </w:tabs>
        <w:spacing w:line="480" w:lineRule="auto"/>
        <w:ind w:left="709"/>
        <w:jc w:val="both"/>
        <w:rPr>
          <w:rFonts w:ascii="Arial" w:hAnsi="Arial" w:cs="Arial"/>
        </w:rPr>
      </w:pPr>
      <w:r>
        <w:rPr>
          <w:rFonts w:ascii="Arial" w:hAnsi="Arial" w:cs="Arial"/>
        </w:rPr>
        <w:t>A continuación el diagrama de procesos para la creación de las evaluaciones:</w:t>
      </w:r>
    </w:p>
    <w:p w:rsidR="00305417" w:rsidRDefault="00305417" w:rsidP="003E3C46">
      <w:pPr>
        <w:tabs>
          <w:tab w:val="num" w:pos="714"/>
        </w:tabs>
        <w:spacing w:line="480" w:lineRule="auto"/>
        <w:ind w:left="709"/>
        <w:rPr>
          <w:rFonts w:ascii="Arial" w:hAnsi="Arial" w:cs="Arial"/>
        </w:rPr>
      </w:pPr>
    </w:p>
    <w:p w:rsidR="00305417" w:rsidRDefault="00546214" w:rsidP="00305417">
      <w:pPr>
        <w:tabs>
          <w:tab w:val="num" w:pos="0"/>
        </w:tabs>
        <w:spacing w:line="480" w:lineRule="auto"/>
        <w:jc w:val="both"/>
      </w:pPr>
      <w:r>
        <w:object w:dxaOrig="8644" w:dyaOrig="4435">
          <v:shape id="_x0000_i1044" type="#_x0000_t75" style="width:7in;height:259pt" o:ole="">
            <v:imagedata r:id="rId53" o:title=""/>
          </v:shape>
          <o:OLEObject Type="Embed" ProgID="Visio.Drawing.11" ShapeID="_x0000_i1044" DrawAspect="Content" ObjectID="_1338895998" r:id="rId54"/>
        </w:object>
      </w:r>
    </w:p>
    <w:p w:rsidR="00544E93" w:rsidRPr="00544E93" w:rsidRDefault="00544E93" w:rsidP="00544E93">
      <w:pPr>
        <w:tabs>
          <w:tab w:val="num" w:pos="0"/>
        </w:tabs>
        <w:spacing w:line="480" w:lineRule="auto"/>
        <w:jc w:val="center"/>
        <w:rPr>
          <w:rFonts w:ascii="Arial" w:hAnsi="Arial" w:cs="Arial"/>
          <w:b/>
        </w:rPr>
      </w:pPr>
      <w:r w:rsidRPr="00544E93">
        <w:rPr>
          <w:rFonts w:ascii="Arial" w:hAnsi="Arial" w:cs="Arial"/>
          <w:b/>
        </w:rPr>
        <w:t>Figura 5.7 Diagrama de procesos de módulo Evaluación</w:t>
      </w:r>
    </w:p>
    <w:p w:rsidR="00544E93" w:rsidRDefault="00544E93" w:rsidP="003E3C46">
      <w:pPr>
        <w:tabs>
          <w:tab w:val="num" w:pos="714"/>
        </w:tabs>
        <w:spacing w:line="480" w:lineRule="auto"/>
        <w:ind w:left="709"/>
        <w:rPr>
          <w:rFonts w:ascii="Arial" w:hAnsi="Arial" w:cs="Arial"/>
        </w:rPr>
      </w:pPr>
    </w:p>
    <w:p w:rsidR="003E3C46" w:rsidRDefault="00544E93" w:rsidP="00786C09">
      <w:pPr>
        <w:tabs>
          <w:tab w:val="num" w:pos="714"/>
        </w:tabs>
        <w:spacing w:line="480" w:lineRule="auto"/>
        <w:ind w:left="709"/>
        <w:jc w:val="both"/>
        <w:rPr>
          <w:rFonts w:ascii="Arial" w:hAnsi="Arial" w:cs="Arial"/>
        </w:rPr>
      </w:pPr>
      <w:r>
        <w:rPr>
          <w:rFonts w:ascii="Arial" w:hAnsi="Arial" w:cs="Arial"/>
        </w:rPr>
        <w:t>El proceso describe el orden en el que se deben realizar las creaciones</w:t>
      </w:r>
      <w:r w:rsidR="00786C09">
        <w:rPr>
          <w:rFonts w:ascii="Arial" w:hAnsi="Arial" w:cs="Arial"/>
        </w:rPr>
        <w:t xml:space="preserve"> de los objetos para llegar a obtener una evaluación completa. Una vez creados, los usuarios a los que va dirigida pueden llenar estas encuestas.</w:t>
      </w:r>
    </w:p>
    <w:p w:rsidR="00786C09" w:rsidRDefault="00786C09" w:rsidP="00786C09">
      <w:pPr>
        <w:tabs>
          <w:tab w:val="num" w:pos="714"/>
        </w:tabs>
        <w:spacing w:line="480" w:lineRule="auto"/>
        <w:ind w:left="709"/>
        <w:jc w:val="both"/>
        <w:rPr>
          <w:rFonts w:ascii="Arial" w:hAnsi="Arial" w:cs="Arial"/>
        </w:rPr>
      </w:pPr>
    </w:p>
    <w:p w:rsidR="00786C09" w:rsidRPr="003E3C46" w:rsidRDefault="00786C09" w:rsidP="00786C09">
      <w:pPr>
        <w:tabs>
          <w:tab w:val="num" w:pos="714"/>
        </w:tabs>
        <w:spacing w:line="480" w:lineRule="auto"/>
        <w:ind w:left="709"/>
        <w:rPr>
          <w:rFonts w:ascii="Arial" w:hAnsi="Arial" w:cs="Arial"/>
          <w:b/>
        </w:rPr>
      </w:pPr>
      <w:r w:rsidRPr="003E3C46">
        <w:rPr>
          <w:rFonts w:ascii="Arial" w:hAnsi="Arial" w:cs="Arial"/>
          <w:b/>
        </w:rPr>
        <w:t xml:space="preserve">MÓDULO DE </w:t>
      </w:r>
      <w:r>
        <w:rPr>
          <w:rFonts w:ascii="Arial" w:hAnsi="Arial" w:cs="Arial"/>
          <w:b/>
        </w:rPr>
        <w:t>ADMINISTRACIÓN</w:t>
      </w:r>
    </w:p>
    <w:p w:rsidR="00786C09" w:rsidRDefault="00786C09" w:rsidP="003E3C46">
      <w:pPr>
        <w:tabs>
          <w:tab w:val="num" w:pos="714"/>
        </w:tabs>
        <w:spacing w:line="480" w:lineRule="auto"/>
        <w:ind w:left="709"/>
        <w:rPr>
          <w:rFonts w:ascii="Arial" w:hAnsi="Arial" w:cs="Arial"/>
        </w:rPr>
      </w:pPr>
      <w:r>
        <w:rPr>
          <w:rFonts w:ascii="Arial" w:hAnsi="Arial" w:cs="Arial"/>
        </w:rPr>
        <w:t>En el módulo de administración básicamente integramos las entidades básicas que deben crearse para la administración del sistema, esto es:</w:t>
      </w:r>
    </w:p>
    <w:p w:rsidR="00786C09" w:rsidRDefault="00786C09" w:rsidP="00B7789C">
      <w:pPr>
        <w:numPr>
          <w:ilvl w:val="0"/>
          <w:numId w:val="101"/>
        </w:numPr>
        <w:spacing w:line="480" w:lineRule="auto"/>
        <w:rPr>
          <w:rFonts w:ascii="Arial" w:hAnsi="Arial" w:cs="Arial"/>
        </w:rPr>
      </w:pPr>
      <w:r>
        <w:rPr>
          <w:rFonts w:ascii="Arial" w:hAnsi="Arial" w:cs="Arial"/>
        </w:rPr>
        <w:t>Cargos IEEE</w:t>
      </w:r>
    </w:p>
    <w:p w:rsidR="00786C09" w:rsidRDefault="00786C09" w:rsidP="00B7789C">
      <w:pPr>
        <w:numPr>
          <w:ilvl w:val="0"/>
          <w:numId w:val="101"/>
        </w:numPr>
        <w:spacing w:line="480" w:lineRule="auto"/>
        <w:rPr>
          <w:rFonts w:ascii="Arial" w:hAnsi="Arial" w:cs="Arial"/>
        </w:rPr>
      </w:pPr>
      <w:r>
        <w:rPr>
          <w:rFonts w:ascii="Arial" w:hAnsi="Arial" w:cs="Arial"/>
        </w:rPr>
        <w:t>Secciones IEEE</w:t>
      </w:r>
    </w:p>
    <w:p w:rsidR="00786C09" w:rsidRDefault="00786C09" w:rsidP="00B7789C">
      <w:pPr>
        <w:numPr>
          <w:ilvl w:val="0"/>
          <w:numId w:val="101"/>
        </w:numPr>
        <w:spacing w:line="480" w:lineRule="auto"/>
        <w:rPr>
          <w:rFonts w:ascii="Arial" w:hAnsi="Arial" w:cs="Arial"/>
        </w:rPr>
      </w:pPr>
      <w:r>
        <w:rPr>
          <w:rFonts w:ascii="Arial" w:hAnsi="Arial" w:cs="Arial"/>
        </w:rPr>
        <w:t>Regiones IEEE</w:t>
      </w:r>
    </w:p>
    <w:p w:rsidR="00786C09" w:rsidRDefault="00786C09" w:rsidP="00B7789C">
      <w:pPr>
        <w:numPr>
          <w:ilvl w:val="0"/>
          <w:numId w:val="101"/>
        </w:numPr>
        <w:spacing w:line="480" w:lineRule="auto"/>
        <w:rPr>
          <w:rFonts w:ascii="Arial" w:hAnsi="Arial" w:cs="Arial"/>
        </w:rPr>
      </w:pPr>
      <w:r>
        <w:rPr>
          <w:rFonts w:ascii="Arial" w:hAnsi="Arial" w:cs="Arial"/>
        </w:rPr>
        <w:t>Universidades IEEE</w:t>
      </w:r>
    </w:p>
    <w:p w:rsidR="00786C09" w:rsidRDefault="00786C09" w:rsidP="00B7789C">
      <w:pPr>
        <w:numPr>
          <w:ilvl w:val="0"/>
          <w:numId w:val="101"/>
        </w:numPr>
        <w:spacing w:line="480" w:lineRule="auto"/>
        <w:rPr>
          <w:rFonts w:ascii="Arial" w:hAnsi="Arial" w:cs="Arial"/>
        </w:rPr>
      </w:pPr>
      <w:r>
        <w:rPr>
          <w:rFonts w:ascii="Arial" w:hAnsi="Arial" w:cs="Arial"/>
        </w:rPr>
        <w:t>Usuarios del sistema</w:t>
      </w:r>
    </w:p>
    <w:p w:rsidR="00B7789C" w:rsidRDefault="00B7789C" w:rsidP="00B7789C">
      <w:pPr>
        <w:numPr>
          <w:ilvl w:val="0"/>
          <w:numId w:val="101"/>
        </w:numPr>
        <w:spacing w:line="480" w:lineRule="auto"/>
        <w:rPr>
          <w:rFonts w:ascii="Arial" w:hAnsi="Arial" w:cs="Arial"/>
        </w:rPr>
      </w:pPr>
      <w:r>
        <w:rPr>
          <w:rFonts w:ascii="Arial" w:hAnsi="Arial" w:cs="Arial"/>
        </w:rPr>
        <w:t>Categorías y Subcategorías</w:t>
      </w:r>
    </w:p>
    <w:p w:rsidR="00B7789C" w:rsidRDefault="00B7789C" w:rsidP="003E3C46">
      <w:pPr>
        <w:tabs>
          <w:tab w:val="num" w:pos="714"/>
        </w:tabs>
        <w:spacing w:line="480" w:lineRule="auto"/>
        <w:ind w:left="709"/>
        <w:rPr>
          <w:rFonts w:ascii="Arial" w:hAnsi="Arial" w:cs="Arial"/>
        </w:rPr>
      </w:pPr>
    </w:p>
    <w:p w:rsidR="00B7789C" w:rsidRPr="00B7789C" w:rsidRDefault="00B7789C" w:rsidP="003E3C46">
      <w:pPr>
        <w:tabs>
          <w:tab w:val="num" w:pos="714"/>
        </w:tabs>
        <w:spacing w:line="480" w:lineRule="auto"/>
        <w:ind w:left="709"/>
        <w:rPr>
          <w:rFonts w:ascii="Arial" w:hAnsi="Arial" w:cs="Arial"/>
        </w:rPr>
      </w:pPr>
      <w:r>
        <w:rPr>
          <w:rFonts w:ascii="Arial" w:hAnsi="Arial" w:cs="Arial"/>
        </w:rPr>
        <w:t xml:space="preserve">La implementación de estas entidades se realizó bajo la misma lógica de la entidad </w:t>
      </w:r>
      <w:r w:rsidRPr="00B7789C">
        <w:rPr>
          <w:rFonts w:ascii="Arial" w:hAnsi="Arial" w:cs="Arial"/>
          <w:i/>
        </w:rPr>
        <w:t>Actividad</w:t>
      </w:r>
      <w:r>
        <w:rPr>
          <w:rFonts w:ascii="Arial" w:hAnsi="Arial" w:cs="Arial"/>
          <w:i/>
        </w:rPr>
        <w:t xml:space="preserve">, </w:t>
      </w:r>
      <w:r>
        <w:rPr>
          <w:rFonts w:ascii="Arial" w:hAnsi="Arial" w:cs="Arial"/>
        </w:rPr>
        <w:t xml:space="preserve"> por lo que podemos hacer referencia a ésta.</w:t>
      </w:r>
    </w:p>
    <w:p w:rsidR="00786C09" w:rsidRPr="003E3C46" w:rsidRDefault="00786C09" w:rsidP="003E3C46">
      <w:pPr>
        <w:tabs>
          <w:tab w:val="num" w:pos="714"/>
        </w:tabs>
        <w:spacing w:line="480" w:lineRule="auto"/>
        <w:ind w:left="709"/>
        <w:rPr>
          <w:rFonts w:ascii="Arial" w:hAnsi="Arial" w:cs="Arial"/>
        </w:rPr>
      </w:pPr>
    </w:p>
    <w:p w:rsidR="00120F3D" w:rsidRDefault="00120F3D" w:rsidP="001A4FE6">
      <w:pPr>
        <w:numPr>
          <w:ilvl w:val="1"/>
          <w:numId w:val="59"/>
        </w:numPr>
        <w:spacing w:line="480" w:lineRule="auto"/>
        <w:jc w:val="both"/>
        <w:outlineLvl w:val="1"/>
        <w:rPr>
          <w:rFonts w:ascii="Arial" w:hAnsi="Arial" w:cs="Arial"/>
          <w:b/>
        </w:rPr>
      </w:pPr>
      <w:r>
        <w:rPr>
          <w:rFonts w:ascii="Arial" w:hAnsi="Arial" w:cs="Arial"/>
          <w:b/>
        </w:rPr>
        <w:t xml:space="preserve"> </w:t>
      </w:r>
      <w:bookmarkStart w:id="100" w:name="_Toc243156471"/>
      <w:r>
        <w:rPr>
          <w:rFonts w:ascii="Arial" w:hAnsi="Arial" w:cs="Arial"/>
          <w:b/>
        </w:rPr>
        <w:t>Plan de pruebas</w:t>
      </w:r>
      <w:bookmarkEnd w:id="100"/>
    </w:p>
    <w:p w:rsidR="00482B1A" w:rsidRDefault="00482B1A" w:rsidP="007D7996">
      <w:pPr>
        <w:tabs>
          <w:tab w:val="num" w:pos="714"/>
        </w:tabs>
        <w:spacing w:line="480" w:lineRule="auto"/>
        <w:ind w:left="709"/>
        <w:jc w:val="both"/>
        <w:rPr>
          <w:rFonts w:ascii="Arial" w:hAnsi="Arial" w:cs="Arial"/>
        </w:rPr>
      </w:pPr>
      <w:r>
        <w:rPr>
          <w:rFonts w:ascii="Arial" w:hAnsi="Arial" w:cs="Arial"/>
        </w:rPr>
        <w:t>Para desarrollar las pruebas del sistema se utilizarán la clasificación de  pruebas por defecto y entre ellas las prueba</w:t>
      </w:r>
      <w:r w:rsidR="00F00DAE">
        <w:rPr>
          <w:rFonts w:ascii="Arial" w:hAnsi="Arial" w:cs="Arial"/>
        </w:rPr>
        <w:t>s</w:t>
      </w:r>
      <w:r>
        <w:rPr>
          <w:rFonts w:ascii="Arial" w:hAnsi="Arial" w:cs="Arial"/>
        </w:rPr>
        <w:t xml:space="preserve"> de caja negra</w:t>
      </w:r>
      <w:r w:rsidRPr="003F304A">
        <w:rPr>
          <w:rFonts w:ascii="Arial" w:hAnsi="Arial" w:cs="Arial"/>
        </w:rPr>
        <w:t>.</w:t>
      </w:r>
    </w:p>
    <w:p w:rsidR="00482B1A" w:rsidRDefault="00482B1A" w:rsidP="007D7996">
      <w:pPr>
        <w:tabs>
          <w:tab w:val="num" w:pos="714"/>
        </w:tabs>
        <w:spacing w:line="480" w:lineRule="auto"/>
        <w:ind w:left="709"/>
        <w:jc w:val="both"/>
        <w:rPr>
          <w:rFonts w:ascii="Arial" w:hAnsi="Arial" w:cs="Arial"/>
        </w:rPr>
      </w:pPr>
      <w:r>
        <w:rPr>
          <w:rFonts w:ascii="Arial" w:hAnsi="Arial" w:cs="Arial"/>
        </w:rPr>
        <w:t>Las pruebas funcionales o de caja negra son un enfoque para llevar a cabo pruebas donde estas se derivan de la especificación del programa o componente. El sistema es una “caja negra” cuyo comportamiento sólo se puede determinar estudiando las entradas y salidas relacionadas. Otro nombre para estas es pruebas funcionales debido a que el probador solo le interesa la funcionalidad y no la implementación del software [</w:t>
      </w:r>
      <w:r w:rsidR="00737A92">
        <w:rPr>
          <w:rFonts w:ascii="Arial" w:hAnsi="Arial" w:cs="Arial"/>
        </w:rPr>
        <w:t>10</w:t>
      </w:r>
      <w:r>
        <w:rPr>
          <w:rFonts w:ascii="Arial" w:hAnsi="Arial" w:cs="Arial"/>
        </w:rPr>
        <w:t>].</w:t>
      </w:r>
    </w:p>
    <w:p w:rsidR="00F44480" w:rsidRDefault="00F44480" w:rsidP="007D7996">
      <w:pPr>
        <w:tabs>
          <w:tab w:val="num" w:pos="714"/>
        </w:tabs>
        <w:spacing w:line="480" w:lineRule="auto"/>
        <w:ind w:left="709"/>
        <w:jc w:val="both"/>
        <w:rPr>
          <w:rFonts w:ascii="Arial" w:hAnsi="Arial" w:cs="Arial"/>
        </w:rPr>
      </w:pPr>
      <w:r>
        <w:rPr>
          <w:rFonts w:ascii="Arial" w:hAnsi="Arial" w:cs="Arial"/>
        </w:rPr>
        <w:t>Para realizar las pruebas utilizaremos la lógica del siguiente gráfico:</w:t>
      </w:r>
    </w:p>
    <w:bookmarkStart w:id="101" w:name="_Toc241566401"/>
    <w:bookmarkStart w:id="102" w:name="_Toc241753983"/>
    <w:bookmarkStart w:id="103" w:name="_Toc243156253"/>
    <w:bookmarkStart w:id="104" w:name="_Toc243156472"/>
    <w:bookmarkEnd w:id="101"/>
    <w:bookmarkEnd w:id="102"/>
    <w:bookmarkEnd w:id="103"/>
    <w:bookmarkEnd w:id="104"/>
    <w:p w:rsidR="00F44480" w:rsidRDefault="00F00DAE" w:rsidP="00F00DAE">
      <w:pPr>
        <w:spacing w:line="480" w:lineRule="auto"/>
        <w:ind w:left="360"/>
        <w:jc w:val="center"/>
        <w:outlineLvl w:val="1"/>
        <w:rPr>
          <w:rFonts w:ascii="Arial" w:hAnsi="Arial" w:cs="Arial"/>
        </w:rPr>
      </w:pPr>
      <w:r>
        <w:object w:dxaOrig="2549" w:dyaOrig="4476">
          <v:shape id="_x0000_i1045" type="#_x0000_t75" style="width:127.9pt;height:223.5pt" o:ole="">
            <v:imagedata r:id="rId55" o:title=""/>
          </v:shape>
          <o:OLEObject Type="Embed" ProgID="Visio.Drawing.11" ShapeID="_x0000_i1045" DrawAspect="Content" ObjectID="_1338895999" r:id="rId56"/>
        </w:object>
      </w:r>
    </w:p>
    <w:p w:rsidR="008C511F" w:rsidRPr="0012458E" w:rsidRDefault="008C511F" w:rsidP="008C511F">
      <w:pPr>
        <w:tabs>
          <w:tab w:val="num" w:pos="714"/>
        </w:tabs>
        <w:spacing w:line="480" w:lineRule="auto"/>
        <w:ind w:left="709"/>
        <w:jc w:val="center"/>
        <w:rPr>
          <w:rFonts w:ascii="Arial" w:hAnsi="Arial" w:cs="Arial"/>
          <w:b/>
        </w:rPr>
      </w:pPr>
      <w:r w:rsidRPr="0012458E">
        <w:rPr>
          <w:rFonts w:ascii="Arial" w:hAnsi="Arial" w:cs="Arial"/>
          <w:b/>
        </w:rPr>
        <w:t>Fig</w:t>
      </w:r>
      <w:r w:rsidR="00F00DAE">
        <w:rPr>
          <w:rFonts w:ascii="Arial" w:hAnsi="Arial" w:cs="Arial"/>
          <w:b/>
        </w:rPr>
        <w:t>ura 5.</w:t>
      </w:r>
      <w:r w:rsidR="00B7789C">
        <w:rPr>
          <w:rFonts w:ascii="Arial" w:hAnsi="Arial" w:cs="Arial"/>
          <w:b/>
        </w:rPr>
        <w:t>8</w:t>
      </w:r>
      <w:r w:rsidR="00305417" w:rsidRPr="0012458E">
        <w:rPr>
          <w:rFonts w:ascii="Arial" w:hAnsi="Arial" w:cs="Arial"/>
          <w:b/>
        </w:rPr>
        <w:t xml:space="preserve"> </w:t>
      </w:r>
      <w:r>
        <w:rPr>
          <w:rFonts w:ascii="Arial" w:hAnsi="Arial" w:cs="Arial"/>
          <w:b/>
        </w:rPr>
        <w:t>Flujo de pruebas de funcionalidades más representativas</w:t>
      </w:r>
    </w:p>
    <w:p w:rsidR="00F44480" w:rsidRDefault="00F44480" w:rsidP="00482B1A">
      <w:pPr>
        <w:spacing w:line="480" w:lineRule="auto"/>
        <w:ind w:left="360"/>
        <w:jc w:val="both"/>
        <w:outlineLvl w:val="1"/>
        <w:rPr>
          <w:rFonts w:ascii="Arial" w:hAnsi="Arial" w:cs="Arial"/>
        </w:rPr>
      </w:pPr>
    </w:p>
    <w:p w:rsidR="008C511F" w:rsidRDefault="008C511F" w:rsidP="007D7996">
      <w:pPr>
        <w:tabs>
          <w:tab w:val="num" w:pos="714"/>
        </w:tabs>
        <w:spacing w:line="480" w:lineRule="auto"/>
        <w:ind w:left="709"/>
        <w:jc w:val="both"/>
        <w:rPr>
          <w:rFonts w:ascii="Arial" w:hAnsi="Arial" w:cs="Arial"/>
        </w:rPr>
      </w:pPr>
      <w:r>
        <w:rPr>
          <w:rFonts w:ascii="Arial" w:hAnsi="Arial" w:cs="Arial"/>
        </w:rPr>
        <w:t>Para la ejecución de las pruebas se utilizaron entradas más representativas, las cuales listamos a continuación:</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Responder Evaluación</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Crear consultoría</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Realizar consulta dentro de consultoría</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Responder  consulta dentro de consultoría</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Responder Evaluación</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Estudiante crea nueva actividad</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Cambiar estudiante responsable de actividad</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Consultar directorio GOLD-Región</w:t>
      </w:r>
    </w:p>
    <w:p w:rsidR="008C511F" w:rsidRPr="008C511F" w:rsidRDefault="008C511F" w:rsidP="008550C7">
      <w:pPr>
        <w:numPr>
          <w:ilvl w:val="0"/>
          <w:numId w:val="77"/>
        </w:numPr>
        <w:spacing w:line="480" w:lineRule="auto"/>
        <w:jc w:val="both"/>
        <w:rPr>
          <w:rFonts w:ascii="Arial" w:hAnsi="Arial" w:cs="Arial"/>
        </w:rPr>
      </w:pPr>
      <w:r w:rsidRPr="008C511F">
        <w:rPr>
          <w:rFonts w:ascii="Arial" w:hAnsi="Arial" w:cs="Arial"/>
        </w:rPr>
        <w:t>Administrador de Región aprueba/rechaza usuario Administrador de Sección</w:t>
      </w:r>
    </w:p>
    <w:p w:rsidR="008C511F" w:rsidRDefault="008C511F" w:rsidP="008550C7">
      <w:pPr>
        <w:numPr>
          <w:ilvl w:val="0"/>
          <w:numId w:val="77"/>
        </w:numPr>
        <w:spacing w:line="480" w:lineRule="auto"/>
        <w:jc w:val="both"/>
        <w:rPr>
          <w:rFonts w:ascii="Arial" w:hAnsi="Arial" w:cs="Arial"/>
        </w:rPr>
      </w:pPr>
      <w:r w:rsidRPr="008C511F">
        <w:rPr>
          <w:rFonts w:ascii="Arial" w:hAnsi="Arial" w:cs="Arial"/>
        </w:rPr>
        <w:t>Consultar Consultorías anteriores de toda la Región</w:t>
      </w:r>
    </w:p>
    <w:p w:rsidR="008C511F" w:rsidRDefault="008C511F" w:rsidP="008C511F">
      <w:pPr>
        <w:spacing w:line="480" w:lineRule="auto"/>
        <w:jc w:val="both"/>
        <w:outlineLvl w:val="1"/>
        <w:rPr>
          <w:rFonts w:ascii="Arial" w:hAnsi="Arial" w:cs="Arial"/>
        </w:rPr>
      </w:pPr>
    </w:p>
    <w:p w:rsidR="008C511F" w:rsidRDefault="008C511F" w:rsidP="007D7996">
      <w:pPr>
        <w:tabs>
          <w:tab w:val="num" w:pos="714"/>
        </w:tabs>
        <w:spacing w:line="480" w:lineRule="auto"/>
        <w:ind w:left="709"/>
        <w:jc w:val="both"/>
        <w:rPr>
          <w:rFonts w:ascii="Arial" w:hAnsi="Arial" w:cs="Arial"/>
        </w:rPr>
      </w:pPr>
      <w:r>
        <w:rPr>
          <w:rFonts w:ascii="Arial" w:hAnsi="Arial" w:cs="Arial"/>
        </w:rPr>
        <w:t>El sistema debe responder a las entradas de la siguiente forma:</w:t>
      </w:r>
    </w:p>
    <w:p w:rsidR="008C511F" w:rsidRDefault="008C511F" w:rsidP="008550C7">
      <w:pPr>
        <w:numPr>
          <w:ilvl w:val="0"/>
          <w:numId w:val="78"/>
        </w:numPr>
        <w:spacing w:line="480" w:lineRule="auto"/>
        <w:jc w:val="both"/>
        <w:rPr>
          <w:rFonts w:ascii="Arial" w:hAnsi="Arial" w:cs="Arial"/>
        </w:rPr>
      </w:pPr>
      <w:r>
        <w:rPr>
          <w:rFonts w:ascii="Arial" w:hAnsi="Arial" w:cs="Arial"/>
        </w:rPr>
        <w:t>Debe mostrar un mensaje que la evaluación fue ingresada exitosamente, que los datos fueron almacenados en la base de datos</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los datos de la consultoría creada</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la pregunta que haga el estudiante en un actividad al mentor, relacionada a una sub-categoría.</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la respuesta que un mentor haga a una consulta de un estudiante en una sub-categoría.</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la evaluación que se respondió en determinada actividad, indicando previamente que los datos se ingresaron correctamente.</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la nueva actividad creada por el estudiante e indicar con un mensaje que todo se realizó correctamente.</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los datos del nuevo estudiante que lidera el desarrollo de una actividad</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el directorio completo de Coordinadores GOLD de todas las Secciones de la Región 9 del IEEE.</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que un administrador de Sección  ha sido aceptado como usuario con privilegios administrativos en el sistema</w:t>
      </w:r>
    </w:p>
    <w:p w:rsidR="008C511F" w:rsidRDefault="008C511F" w:rsidP="008550C7">
      <w:pPr>
        <w:numPr>
          <w:ilvl w:val="0"/>
          <w:numId w:val="78"/>
        </w:numPr>
        <w:spacing w:line="480" w:lineRule="auto"/>
        <w:jc w:val="both"/>
        <w:rPr>
          <w:rFonts w:ascii="Arial" w:hAnsi="Arial" w:cs="Arial"/>
        </w:rPr>
      </w:pPr>
      <w:r>
        <w:rPr>
          <w:rFonts w:ascii="Arial" w:hAnsi="Arial" w:cs="Arial"/>
        </w:rPr>
        <w:t>El sistema debe mostrar un listado de las consultorías anteriores relacionadas a la que actualmente se está revisando en una actividad.</w:t>
      </w:r>
    </w:p>
    <w:p w:rsidR="008C511F" w:rsidRDefault="008C511F" w:rsidP="008C511F">
      <w:pPr>
        <w:spacing w:line="480" w:lineRule="auto"/>
        <w:jc w:val="both"/>
        <w:outlineLvl w:val="1"/>
        <w:rPr>
          <w:rFonts w:ascii="Arial" w:hAnsi="Arial" w:cs="Arial"/>
        </w:rPr>
      </w:pPr>
    </w:p>
    <w:p w:rsidR="00120F3D" w:rsidRDefault="00120F3D" w:rsidP="001A4FE6">
      <w:pPr>
        <w:numPr>
          <w:ilvl w:val="1"/>
          <w:numId w:val="59"/>
        </w:numPr>
        <w:spacing w:line="480" w:lineRule="auto"/>
        <w:jc w:val="both"/>
        <w:outlineLvl w:val="1"/>
        <w:rPr>
          <w:rFonts w:ascii="Arial" w:hAnsi="Arial" w:cs="Arial"/>
          <w:b/>
        </w:rPr>
      </w:pPr>
      <w:bookmarkStart w:id="105" w:name="_Toc243156473"/>
      <w:r>
        <w:rPr>
          <w:rFonts w:ascii="Arial" w:hAnsi="Arial" w:cs="Arial"/>
          <w:b/>
        </w:rPr>
        <w:t>Análisis de resultados</w:t>
      </w:r>
      <w:bookmarkEnd w:id="105"/>
    </w:p>
    <w:p w:rsidR="00A16D90" w:rsidRDefault="00A16D90" w:rsidP="007D7996">
      <w:pPr>
        <w:tabs>
          <w:tab w:val="num" w:pos="714"/>
        </w:tabs>
        <w:spacing w:line="480" w:lineRule="auto"/>
        <w:ind w:left="709"/>
        <w:jc w:val="both"/>
        <w:rPr>
          <w:rFonts w:ascii="Arial" w:hAnsi="Arial" w:cs="Arial"/>
        </w:rPr>
      </w:pPr>
      <w:r>
        <w:rPr>
          <w:rFonts w:ascii="Arial" w:hAnsi="Arial" w:cs="Arial"/>
        </w:rPr>
        <w:t>Para realizar las pruebas se pidió la colaboración de voluntarios IEEE</w:t>
      </w:r>
      <w:r w:rsidR="008C511F">
        <w:rPr>
          <w:rFonts w:ascii="Arial" w:hAnsi="Arial" w:cs="Arial"/>
        </w:rPr>
        <w:t xml:space="preserve"> </w:t>
      </w:r>
      <w:r>
        <w:rPr>
          <w:rFonts w:ascii="Arial" w:hAnsi="Arial" w:cs="Arial"/>
        </w:rPr>
        <w:t>tener los roles de administrador GOLD y estudiantes. Se definió que se utilizaría 5 actividades para desarrollar las pruebas, cada actividad con 3 categorías asociadas u cada categoría con un mentor.</w:t>
      </w:r>
    </w:p>
    <w:p w:rsidR="00A16D90" w:rsidRDefault="00A16D90" w:rsidP="007D7996">
      <w:pPr>
        <w:tabs>
          <w:tab w:val="num" w:pos="714"/>
        </w:tabs>
        <w:spacing w:line="480" w:lineRule="auto"/>
        <w:ind w:left="709"/>
        <w:jc w:val="both"/>
        <w:rPr>
          <w:rFonts w:ascii="Arial" w:hAnsi="Arial" w:cs="Arial"/>
        </w:rPr>
      </w:pPr>
    </w:p>
    <w:p w:rsidR="00A16D90" w:rsidRDefault="00A16D90" w:rsidP="007D7996">
      <w:pPr>
        <w:tabs>
          <w:tab w:val="num" w:pos="714"/>
        </w:tabs>
        <w:spacing w:line="480" w:lineRule="auto"/>
        <w:ind w:left="709"/>
        <w:jc w:val="both"/>
        <w:rPr>
          <w:rFonts w:ascii="Arial" w:hAnsi="Arial" w:cs="Arial"/>
        </w:rPr>
      </w:pPr>
      <w:r>
        <w:rPr>
          <w:rFonts w:ascii="Arial" w:hAnsi="Arial" w:cs="Arial"/>
        </w:rPr>
        <w:t>Para pruebas a, c, d, e, g, h, i, j se logró el 100% de efectividad entre lo que se esperaba que ocurriera y lo que realmente ocurrió.</w:t>
      </w:r>
    </w:p>
    <w:p w:rsidR="00A16D90" w:rsidRDefault="00A16D90" w:rsidP="007D7996">
      <w:pPr>
        <w:tabs>
          <w:tab w:val="num" w:pos="714"/>
        </w:tabs>
        <w:spacing w:line="480" w:lineRule="auto"/>
        <w:ind w:left="709"/>
        <w:jc w:val="both"/>
        <w:rPr>
          <w:rFonts w:ascii="Arial" w:hAnsi="Arial" w:cs="Arial"/>
        </w:rPr>
      </w:pPr>
    </w:p>
    <w:p w:rsidR="0065661A" w:rsidRPr="00BA1638" w:rsidRDefault="00A16D90" w:rsidP="007D7996">
      <w:pPr>
        <w:tabs>
          <w:tab w:val="num" w:pos="714"/>
        </w:tabs>
        <w:spacing w:line="480" w:lineRule="auto"/>
        <w:ind w:left="709"/>
        <w:jc w:val="both"/>
        <w:rPr>
          <w:rFonts w:ascii="Arial" w:hAnsi="Arial" w:cs="Arial"/>
          <w:b/>
        </w:rPr>
      </w:pPr>
      <w:r>
        <w:rPr>
          <w:rFonts w:ascii="Arial" w:hAnsi="Arial" w:cs="Arial"/>
        </w:rPr>
        <w:t>Para las pruebas b y f, el sistema respondió como se esperaba, solamente que no se consideraron para los estudiantes pre-condiciones en el uso de estas funcionalidades, puesto que para crear una consultoría o actividad, el estudiante debió haber finalizado su actividad anterior para que el sistema le permita utilizar estas funcionalidades exitosamente,</w:t>
      </w:r>
      <w:r w:rsidR="001B7B7D" w:rsidRPr="007D7996">
        <w:rPr>
          <w:rFonts w:ascii="Arial" w:hAnsi="Arial" w:cs="Arial"/>
        </w:rPr>
        <w:br w:type="page"/>
      </w:r>
    </w:p>
    <w:p w:rsidR="0012458E" w:rsidRPr="00BA1638" w:rsidRDefault="0012458E" w:rsidP="00480287">
      <w:pPr>
        <w:spacing w:line="480" w:lineRule="auto"/>
        <w:jc w:val="center"/>
        <w:outlineLvl w:val="0"/>
        <w:rPr>
          <w:rFonts w:ascii="Arial" w:hAnsi="Arial" w:cs="Arial"/>
          <w:b/>
        </w:rPr>
      </w:pPr>
    </w:p>
    <w:p w:rsidR="0065661A" w:rsidRPr="00BA1638" w:rsidRDefault="0065661A" w:rsidP="00480287">
      <w:pPr>
        <w:spacing w:line="480" w:lineRule="auto"/>
        <w:jc w:val="center"/>
        <w:outlineLvl w:val="0"/>
        <w:rPr>
          <w:rFonts w:ascii="Arial" w:hAnsi="Arial" w:cs="Arial"/>
          <w:b/>
        </w:rPr>
      </w:pPr>
    </w:p>
    <w:p w:rsidR="0065661A" w:rsidRDefault="0065661A" w:rsidP="00480287">
      <w:pPr>
        <w:spacing w:line="480" w:lineRule="auto"/>
        <w:jc w:val="center"/>
        <w:outlineLvl w:val="0"/>
        <w:rPr>
          <w:rFonts w:ascii="Arial" w:hAnsi="Arial" w:cs="Arial"/>
          <w:b/>
        </w:rPr>
      </w:pPr>
    </w:p>
    <w:p w:rsidR="00BA1638" w:rsidRDefault="00BA1638" w:rsidP="00480287">
      <w:pPr>
        <w:spacing w:line="480" w:lineRule="auto"/>
        <w:jc w:val="center"/>
        <w:outlineLvl w:val="0"/>
        <w:rPr>
          <w:rFonts w:ascii="Arial" w:hAnsi="Arial" w:cs="Arial"/>
          <w:b/>
        </w:rPr>
      </w:pPr>
    </w:p>
    <w:p w:rsidR="00BA1638" w:rsidRPr="00BA1638" w:rsidRDefault="00BA1638" w:rsidP="00480287">
      <w:pPr>
        <w:spacing w:line="480" w:lineRule="auto"/>
        <w:jc w:val="center"/>
        <w:outlineLvl w:val="0"/>
        <w:rPr>
          <w:rFonts w:ascii="Arial" w:hAnsi="Arial" w:cs="Arial"/>
          <w:b/>
        </w:rPr>
      </w:pPr>
    </w:p>
    <w:p w:rsidR="00480287" w:rsidRPr="0065661A" w:rsidRDefault="00480287" w:rsidP="00480287">
      <w:pPr>
        <w:spacing w:line="480" w:lineRule="auto"/>
        <w:jc w:val="center"/>
        <w:outlineLvl w:val="0"/>
        <w:rPr>
          <w:rFonts w:ascii="Arial" w:hAnsi="Arial" w:cs="Arial"/>
          <w:b/>
          <w:sz w:val="48"/>
          <w:szCs w:val="48"/>
        </w:rPr>
      </w:pPr>
      <w:bookmarkStart w:id="106" w:name="_Toc243156474"/>
      <w:r w:rsidRPr="0065661A">
        <w:rPr>
          <w:rFonts w:ascii="Arial" w:hAnsi="Arial" w:cs="Arial"/>
          <w:b/>
          <w:sz w:val="48"/>
          <w:szCs w:val="48"/>
        </w:rPr>
        <w:t>CONCLUSIONES Y RECOMENDACIONES</w:t>
      </w:r>
      <w:bookmarkEnd w:id="106"/>
    </w:p>
    <w:p w:rsidR="00737A92" w:rsidRDefault="00737A92" w:rsidP="00F8665A">
      <w:pPr>
        <w:jc w:val="center"/>
        <w:rPr>
          <w:rFonts w:ascii="Arial" w:hAnsi="Arial" w:cs="Arial"/>
          <w:b/>
          <w:sz w:val="32"/>
          <w:szCs w:val="32"/>
        </w:rPr>
      </w:pPr>
    </w:p>
    <w:p w:rsidR="00F8665A" w:rsidRPr="00737A92" w:rsidRDefault="00737A92" w:rsidP="00F8665A">
      <w:pPr>
        <w:jc w:val="center"/>
        <w:rPr>
          <w:rFonts w:ascii="Arial" w:hAnsi="Arial" w:cs="Arial"/>
          <w:b/>
          <w:sz w:val="32"/>
          <w:szCs w:val="32"/>
        </w:rPr>
      </w:pPr>
      <w:r>
        <w:rPr>
          <w:rFonts w:ascii="Arial" w:hAnsi="Arial" w:cs="Arial"/>
          <w:b/>
          <w:sz w:val="32"/>
          <w:szCs w:val="32"/>
        </w:rPr>
        <w:t>CONC</w:t>
      </w:r>
      <w:r w:rsidRPr="00737A92">
        <w:rPr>
          <w:rFonts w:ascii="Arial" w:hAnsi="Arial" w:cs="Arial"/>
          <w:b/>
          <w:sz w:val="32"/>
          <w:szCs w:val="32"/>
        </w:rPr>
        <w:t>LUSIONES</w:t>
      </w:r>
    </w:p>
    <w:p w:rsidR="00737A92" w:rsidRPr="00F8665A" w:rsidRDefault="00737A92" w:rsidP="00F8665A">
      <w:pPr>
        <w:jc w:val="center"/>
        <w:rPr>
          <w:rFonts w:ascii="Arial" w:hAnsi="Arial" w:cs="Arial"/>
          <w:b/>
          <w:sz w:val="32"/>
        </w:rPr>
      </w:pPr>
    </w:p>
    <w:p w:rsidR="00737A92" w:rsidRDefault="00480287" w:rsidP="00737A92">
      <w:pPr>
        <w:tabs>
          <w:tab w:val="num" w:pos="714"/>
        </w:tabs>
        <w:spacing w:line="480" w:lineRule="auto"/>
        <w:ind w:left="709"/>
        <w:jc w:val="both"/>
        <w:rPr>
          <w:rFonts w:ascii="Arial" w:hAnsi="Arial" w:cs="Arial"/>
        </w:rPr>
      </w:pPr>
      <w:r>
        <w:rPr>
          <w:rFonts w:ascii="Arial" w:hAnsi="Arial" w:cs="Arial"/>
        </w:rPr>
        <w:t xml:space="preserve">Luego del desarrollo de esta tesis, </w:t>
      </w:r>
      <w:r w:rsidR="00456E06">
        <w:rPr>
          <w:rFonts w:ascii="Arial" w:hAnsi="Arial" w:cs="Arial"/>
        </w:rPr>
        <w:t>contamos con una aplicación web disponible para los miembros IEEE</w:t>
      </w:r>
      <w:r w:rsidR="00BA1638">
        <w:rPr>
          <w:rFonts w:ascii="Arial" w:hAnsi="Arial" w:cs="Arial"/>
        </w:rPr>
        <w:t xml:space="preserve"> que administra la comunicación y asesoría entre un miembro estudiantil y un mentor (Miembro GOLD) del IEEE.</w:t>
      </w:r>
      <w:r w:rsidR="007344E7">
        <w:rPr>
          <w:rFonts w:ascii="Arial" w:hAnsi="Arial" w:cs="Arial"/>
        </w:rPr>
        <w:t xml:space="preserve"> </w:t>
      </w:r>
      <w:r w:rsidR="00737A92">
        <w:rPr>
          <w:rFonts w:ascii="Arial" w:hAnsi="Arial" w:cs="Arial"/>
        </w:rPr>
        <w:t>A partir de esto podemos concluir que:</w:t>
      </w:r>
    </w:p>
    <w:p w:rsidR="00737A92" w:rsidRDefault="00737A92" w:rsidP="00737A92">
      <w:pPr>
        <w:tabs>
          <w:tab w:val="num" w:pos="714"/>
        </w:tabs>
        <w:spacing w:line="480" w:lineRule="auto"/>
        <w:ind w:left="709"/>
        <w:jc w:val="both"/>
        <w:rPr>
          <w:rFonts w:ascii="Arial" w:hAnsi="Arial" w:cs="Arial"/>
        </w:rPr>
      </w:pPr>
      <w:r>
        <w:rPr>
          <w:rFonts w:ascii="Arial" w:hAnsi="Arial" w:cs="Arial"/>
        </w:rPr>
        <w:t xml:space="preserve"> </w:t>
      </w:r>
    </w:p>
    <w:p w:rsidR="007344E7" w:rsidRDefault="00737A92" w:rsidP="000E4AB6">
      <w:pPr>
        <w:numPr>
          <w:ilvl w:val="0"/>
          <w:numId w:val="99"/>
        </w:numPr>
        <w:spacing w:line="480" w:lineRule="auto"/>
        <w:jc w:val="both"/>
        <w:rPr>
          <w:rFonts w:ascii="Arial" w:hAnsi="Arial" w:cs="Arial"/>
        </w:rPr>
      </w:pPr>
      <w:r>
        <w:rPr>
          <w:rFonts w:ascii="Arial" w:hAnsi="Arial" w:cs="Arial"/>
        </w:rPr>
        <w:t>Existe mayor beneficio al</w:t>
      </w:r>
      <w:r w:rsidR="007344E7">
        <w:rPr>
          <w:rFonts w:ascii="Arial" w:hAnsi="Arial" w:cs="Arial"/>
        </w:rPr>
        <w:t xml:space="preserve"> desarrollar una aplicación distribuida en capas</w:t>
      </w:r>
      <w:r w:rsidR="00D532D3">
        <w:rPr>
          <w:rFonts w:ascii="Arial" w:hAnsi="Arial" w:cs="Arial"/>
        </w:rPr>
        <w:t xml:space="preserve"> us</w:t>
      </w:r>
      <w:r w:rsidR="00DC744E">
        <w:rPr>
          <w:rFonts w:ascii="Arial" w:hAnsi="Arial" w:cs="Arial"/>
        </w:rPr>
        <w:t>a</w:t>
      </w:r>
      <w:r>
        <w:rPr>
          <w:rFonts w:ascii="Arial" w:hAnsi="Arial" w:cs="Arial"/>
        </w:rPr>
        <w:t xml:space="preserve">ndo patrones de diseño de J2EE, pues </w:t>
      </w:r>
      <w:r w:rsidR="00DC744E">
        <w:rPr>
          <w:rFonts w:ascii="Arial" w:hAnsi="Arial" w:cs="Arial"/>
        </w:rPr>
        <w:t>facilita el mantenimiento</w:t>
      </w:r>
      <w:r w:rsidR="00C3710A">
        <w:rPr>
          <w:rFonts w:ascii="Arial" w:hAnsi="Arial" w:cs="Arial"/>
        </w:rPr>
        <w:t xml:space="preserve"> de </w:t>
      </w:r>
      <w:r>
        <w:rPr>
          <w:rFonts w:ascii="Arial" w:hAnsi="Arial" w:cs="Arial"/>
        </w:rPr>
        <w:t xml:space="preserve">la </w:t>
      </w:r>
      <w:r w:rsidR="00C3710A">
        <w:rPr>
          <w:rFonts w:ascii="Arial" w:hAnsi="Arial" w:cs="Arial"/>
        </w:rPr>
        <w:t>aplicac</w:t>
      </w:r>
      <w:r>
        <w:rPr>
          <w:rFonts w:ascii="Arial" w:hAnsi="Arial" w:cs="Arial"/>
        </w:rPr>
        <w:t>ión</w:t>
      </w:r>
      <w:r w:rsidR="00DC744E">
        <w:rPr>
          <w:rFonts w:ascii="Arial" w:hAnsi="Arial" w:cs="Arial"/>
        </w:rPr>
        <w:t>.</w:t>
      </w:r>
    </w:p>
    <w:p w:rsidR="00C3710A" w:rsidRDefault="00C3710A" w:rsidP="00C3710A">
      <w:pPr>
        <w:spacing w:line="480" w:lineRule="auto"/>
        <w:jc w:val="both"/>
        <w:rPr>
          <w:rFonts w:ascii="Arial" w:hAnsi="Arial" w:cs="Arial"/>
        </w:rPr>
      </w:pPr>
    </w:p>
    <w:p w:rsidR="00C3710A" w:rsidRDefault="00E02BCA" w:rsidP="000E4AB6">
      <w:pPr>
        <w:numPr>
          <w:ilvl w:val="0"/>
          <w:numId w:val="99"/>
        </w:numPr>
        <w:spacing w:line="480" w:lineRule="auto"/>
        <w:jc w:val="both"/>
        <w:rPr>
          <w:rFonts w:ascii="Arial" w:hAnsi="Arial" w:cs="Arial"/>
        </w:rPr>
      </w:pPr>
      <w:r>
        <w:rPr>
          <w:rFonts w:ascii="Arial" w:hAnsi="Arial" w:cs="Arial"/>
        </w:rPr>
        <w:t xml:space="preserve">Se utilizó un </w:t>
      </w:r>
      <w:r w:rsidR="00C3710A">
        <w:rPr>
          <w:rFonts w:ascii="Arial" w:hAnsi="Arial" w:cs="Arial"/>
        </w:rPr>
        <w:t>ramework de persistencia que mejoró la co</w:t>
      </w:r>
      <w:r w:rsidR="00737A92">
        <w:rPr>
          <w:rFonts w:ascii="Arial" w:hAnsi="Arial" w:cs="Arial"/>
        </w:rPr>
        <w:t>municación con la base de datos, pensamos que las aplicaciones que en su código utilizan comunicación directa con el motor de base de datos pueden llegar a ser más lentas que aquellas que usan una capa intermedia que realice este trabajo.</w:t>
      </w:r>
    </w:p>
    <w:p w:rsidR="00C3710A" w:rsidRDefault="00C3710A" w:rsidP="00C3710A">
      <w:pPr>
        <w:pStyle w:val="Prrafodelista"/>
        <w:rPr>
          <w:rFonts w:ascii="Arial" w:hAnsi="Arial" w:cs="Arial"/>
        </w:rPr>
      </w:pPr>
    </w:p>
    <w:p w:rsidR="00F8665A" w:rsidRDefault="00C3710A" w:rsidP="000E4AB6">
      <w:pPr>
        <w:numPr>
          <w:ilvl w:val="0"/>
          <w:numId w:val="99"/>
        </w:numPr>
        <w:spacing w:line="480" w:lineRule="auto"/>
        <w:jc w:val="both"/>
        <w:rPr>
          <w:rFonts w:ascii="Arial" w:hAnsi="Arial" w:cs="Arial"/>
        </w:rPr>
      </w:pPr>
      <w:r>
        <w:rPr>
          <w:rFonts w:ascii="Arial" w:hAnsi="Arial" w:cs="Arial"/>
        </w:rPr>
        <w:t>Al implementar el módulo de consultorías, se logró automatizar el almacenamiento de la comunicación entre 2 miembros IEEE en calidad de mentoría, que son tan necesarios en la comunidad Latinoamericana del IEEE.</w:t>
      </w:r>
    </w:p>
    <w:p w:rsidR="00737A92" w:rsidRDefault="00737A92" w:rsidP="00737A92">
      <w:pPr>
        <w:jc w:val="center"/>
        <w:rPr>
          <w:rFonts w:ascii="Arial" w:hAnsi="Arial" w:cs="Arial"/>
          <w:b/>
          <w:sz w:val="32"/>
          <w:szCs w:val="32"/>
        </w:rPr>
      </w:pPr>
    </w:p>
    <w:p w:rsidR="00737A92" w:rsidRPr="00737A92" w:rsidRDefault="00737A92" w:rsidP="00737A92">
      <w:pPr>
        <w:jc w:val="center"/>
        <w:rPr>
          <w:rFonts w:ascii="Arial" w:hAnsi="Arial" w:cs="Arial"/>
          <w:b/>
          <w:sz w:val="32"/>
          <w:szCs w:val="32"/>
        </w:rPr>
      </w:pPr>
      <w:r>
        <w:rPr>
          <w:rFonts w:ascii="Arial" w:hAnsi="Arial" w:cs="Arial"/>
          <w:b/>
          <w:sz w:val="32"/>
          <w:szCs w:val="32"/>
        </w:rPr>
        <w:t>RECOMENDACIONES</w:t>
      </w:r>
    </w:p>
    <w:p w:rsidR="00737A92" w:rsidRDefault="00737A92" w:rsidP="00737A92">
      <w:pPr>
        <w:pStyle w:val="Prrafodelista"/>
        <w:rPr>
          <w:rFonts w:ascii="Arial" w:hAnsi="Arial" w:cs="Arial"/>
        </w:rPr>
      </w:pPr>
    </w:p>
    <w:p w:rsidR="00737A92" w:rsidRPr="004726D0" w:rsidRDefault="00737A92" w:rsidP="00737A92">
      <w:pPr>
        <w:spacing w:line="480" w:lineRule="auto"/>
        <w:jc w:val="both"/>
        <w:rPr>
          <w:rFonts w:ascii="Arial" w:hAnsi="Arial" w:cs="Arial"/>
        </w:rPr>
      </w:pPr>
    </w:p>
    <w:p w:rsidR="00C3710A" w:rsidRPr="004726D0" w:rsidRDefault="00C3710A" w:rsidP="000E4AB6">
      <w:pPr>
        <w:numPr>
          <w:ilvl w:val="0"/>
          <w:numId w:val="100"/>
        </w:numPr>
        <w:spacing w:line="480" w:lineRule="auto"/>
        <w:jc w:val="both"/>
        <w:rPr>
          <w:rFonts w:ascii="Arial" w:hAnsi="Arial" w:cs="Arial"/>
        </w:rPr>
      </w:pPr>
      <w:r>
        <w:rPr>
          <w:rFonts w:ascii="Arial" w:hAnsi="Arial" w:cs="Arial"/>
        </w:rPr>
        <w:t>Se recomienda aprovechar el sistema para m</w:t>
      </w:r>
      <w:r w:rsidR="00DC744E">
        <w:rPr>
          <w:rFonts w:ascii="Arial" w:hAnsi="Arial" w:cs="Arial"/>
        </w:rPr>
        <w:t>antener una comunicación interactiva entre un estudiante y un mentor para obtener el conocimiento necesario para realizar eventos exitosos.</w:t>
      </w:r>
    </w:p>
    <w:p w:rsidR="00C3710A" w:rsidRPr="004726D0" w:rsidRDefault="00C3710A" w:rsidP="000E4AB6">
      <w:pPr>
        <w:numPr>
          <w:ilvl w:val="0"/>
          <w:numId w:val="100"/>
        </w:numPr>
        <w:spacing w:line="480" w:lineRule="auto"/>
        <w:jc w:val="both"/>
        <w:rPr>
          <w:rFonts w:ascii="Arial" w:hAnsi="Arial" w:cs="Arial"/>
        </w:rPr>
      </w:pPr>
      <w:r>
        <w:rPr>
          <w:rFonts w:ascii="Arial" w:hAnsi="Arial" w:cs="Arial"/>
        </w:rPr>
        <w:t>Es recomendable establecer métricas para medir la calidad del producto de software que se está desarrollando.</w:t>
      </w:r>
    </w:p>
    <w:p w:rsidR="00C3710A" w:rsidRPr="004726D0" w:rsidRDefault="00C3710A" w:rsidP="000E4AB6">
      <w:pPr>
        <w:numPr>
          <w:ilvl w:val="0"/>
          <w:numId w:val="100"/>
        </w:numPr>
        <w:spacing w:line="480" w:lineRule="auto"/>
        <w:jc w:val="both"/>
        <w:rPr>
          <w:rFonts w:ascii="Arial" w:hAnsi="Arial" w:cs="Arial"/>
        </w:rPr>
      </w:pPr>
      <w:r>
        <w:rPr>
          <w:rFonts w:ascii="Arial" w:hAnsi="Arial" w:cs="Arial"/>
        </w:rPr>
        <w:t>Se recomienda que si se va a añadir funcionalidad al portal se considere seguir utilizando el uso de patrones de la arquitectura J2EE.</w:t>
      </w:r>
    </w:p>
    <w:p w:rsidR="00C3710A" w:rsidRPr="004726D0" w:rsidRDefault="00C3710A" w:rsidP="000E4AB6">
      <w:pPr>
        <w:numPr>
          <w:ilvl w:val="0"/>
          <w:numId w:val="100"/>
        </w:numPr>
        <w:spacing w:line="480" w:lineRule="auto"/>
        <w:jc w:val="both"/>
        <w:rPr>
          <w:rFonts w:ascii="Arial" w:hAnsi="Arial" w:cs="Arial"/>
        </w:rPr>
      </w:pPr>
      <w:r>
        <w:rPr>
          <w:rFonts w:ascii="Arial" w:hAnsi="Arial" w:cs="Arial"/>
        </w:rPr>
        <w:t>Recomendamos aumentar funcionalidad a la aplicación, brindando otros servicios a los miembros estudiantiles tales como base de conocimiento, suscripciones RSS, etc.</w:t>
      </w:r>
    </w:p>
    <w:p w:rsidR="00C3710A" w:rsidRDefault="00C3710A" w:rsidP="000E4AB6">
      <w:pPr>
        <w:numPr>
          <w:ilvl w:val="0"/>
          <w:numId w:val="100"/>
        </w:numPr>
        <w:spacing w:line="480" w:lineRule="auto"/>
        <w:jc w:val="both"/>
        <w:rPr>
          <w:rFonts w:ascii="Arial" w:hAnsi="Arial" w:cs="Arial"/>
        </w:rPr>
      </w:pPr>
      <w:r>
        <w:rPr>
          <w:rFonts w:ascii="Arial" w:hAnsi="Arial" w:cs="Arial"/>
        </w:rPr>
        <w:t>Recomendamos realizar actualizaciones de las herramientas en el servidor frecuentemente con nuevos parches que brinden más seguridad a la información que se está almacenando.</w:t>
      </w:r>
    </w:p>
    <w:p w:rsidR="00C3710A" w:rsidRDefault="00C3710A" w:rsidP="00C3710A">
      <w:pPr>
        <w:pStyle w:val="Prrafodelista"/>
        <w:ind w:left="0"/>
        <w:rPr>
          <w:rFonts w:ascii="Arial" w:hAnsi="Arial" w:cs="Arial"/>
        </w:rPr>
      </w:pPr>
    </w:p>
    <w:p w:rsidR="00C3710A" w:rsidRDefault="004726D0" w:rsidP="000E4AB6">
      <w:pPr>
        <w:numPr>
          <w:ilvl w:val="0"/>
          <w:numId w:val="100"/>
        </w:numPr>
        <w:spacing w:line="480" w:lineRule="auto"/>
        <w:jc w:val="both"/>
        <w:rPr>
          <w:rFonts w:ascii="Arial" w:hAnsi="Arial" w:cs="Arial"/>
        </w:rPr>
      </w:pPr>
      <w:r w:rsidRPr="004726D0">
        <w:rPr>
          <w:rFonts w:ascii="Arial" w:hAnsi="Arial" w:cs="Arial"/>
        </w:rPr>
        <w:t>Implementar una capa adicional a las vistas y al modelo para tener el sistema en varios idiomas, actualmente solo soporta el español porque será implementado para Latinoamérica</w:t>
      </w:r>
      <w:r>
        <w:rPr>
          <w:rFonts w:ascii="Arial" w:hAnsi="Arial" w:cs="Arial"/>
        </w:rPr>
        <w:t>.</w:t>
      </w:r>
    </w:p>
    <w:p w:rsidR="004726D0" w:rsidRDefault="004726D0" w:rsidP="004726D0">
      <w:pPr>
        <w:pStyle w:val="Prrafodelista"/>
        <w:rPr>
          <w:rFonts w:ascii="Arial" w:hAnsi="Arial" w:cs="Arial"/>
        </w:rPr>
      </w:pPr>
    </w:p>
    <w:p w:rsidR="004726D0" w:rsidRPr="00C3710A" w:rsidRDefault="004726D0" w:rsidP="000E4AB6">
      <w:pPr>
        <w:numPr>
          <w:ilvl w:val="0"/>
          <w:numId w:val="100"/>
        </w:numPr>
        <w:spacing w:line="480" w:lineRule="auto"/>
        <w:jc w:val="both"/>
        <w:rPr>
          <w:rFonts w:ascii="Arial" w:hAnsi="Arial" w:cs="Arial"/>
        </w:rPr>
      </w:pPr>
      <w:r w:rsidRPr="004726D0">
        <w:rPr>
          <w:rFonts w:ascii="Arial" w:hAnsi="Arial" w:cs="Arial"/>
        </w:rPr>
        <w:t>Diseñar un módulo de datamining para analizar el liderazgo e todos los proyectos tanto de estudiantes como profesionales</w:t>
      </w:r>
    </w:p>
    <w:p w:rsidR="00120F3D" w:rsidRPr="00120F3D" w:rsidRDefault="00BA1638" w:rsidP="00A566E1">
      <w:pPr>
        <w:spacing w:line="480" w:lineRule="auto"/>
        <w:jc w:val="center"/>
        <w:outlineLvl w:val="0"/>
        <w:rPr>
          <w:rFonts w:ascii="Tahoma" w:hAnsi="Tahoma" w:cs="Tahoma"/>
          <w:b/>
          <w:szCs w:val="20"/>
        </w:rPr>
      </w:pPr>
      <w:r>
        <w:rPr>
          <w:rFonts w:ascii="Tahoma" w:hAnsi="Tahoma" w:cs="Tahoma"/>
          <w:b/>
          <w:sz w:val="20"/>
          <w:szCs w:val="20"/>
        </w:rPr>
        <w:br w:type="page"/>
      </w:r>
      <w:bookmarkStart w:id="107" w:name="_Toc183533327"/>
    </w:p>
    <w:p w:rsidR="00120F3D" w:rsidRDefault="00120F3D" w:rsidP="00A566E1">
      <w:pPr>
        <w:spacing w:line="480" w:lineRule="auto"/>
        <w:jc w:val="center"/>
        <w:outlineLvl w:val="0"/>
        <w:rPr>
          <w:rFonts w:ascii="Tahoma" w:hAnsi="Tahoma" w:cs="Tahoma"/>
          <w:b/>
          <w:szCs w:val="20"/>
        </w:rPr>
      </w:pPr>
    </w:p>
    <w:p w:rsidR="00120F3D" w:rsidRPr="00120F3D" w:rsidRDefault="00120F3D" w:rsidP="00A566E1">
      <w:pPr>
        <w:spacing w:line="480" w:lineRule="auto"/>
        <w:jc w:val="center"/>
        <w:outlineLvl w:val="0"/>
        <w:rPr>
          <w:rFonts w:ascii="Tahoma" w:hAnsi="Tahoma" w:cs="Tahoma"/>
          <w:b/>
          <w:szCs w:val="20"/>
        </w:rPr>
      </w:pPr>
    </w:p>
    <w:p w:rsidR="00120F3D" w:rsidRDefault="00120F3D" w:rsidP="00A566E1">
      <w:pPr>
        <w:spacing w:line="480" w:lineRule="auto"/>
        <w:jc w:val="center"/>
        <w:outlineLvl w:val="0"/>
        <w:rPr>
          <w:rFonts w:ascii="Tahoma" w:hAnsi="Tahoma" w:cs="Tahoma"/>
          <w:b/>
          <w:szCs w:val="20"/>
        </w:rPr>
      </w:pPr>
    </w:p>
    <w:p w:rsidR="00120F3D" w:rsidRDefault="00120F3D" w:rsidP="00A566E1">
      <w:pPr>
        <w:spacing w:line="480" w:lineRule="auto"/>
        <w:jc w:val="center"/>
        <w:outlineLvl w:val="0"/>
        <w:rPr>
          <w:rFonts w:ascii="Tahoma" w:hAnsi="Tahoma" w:cs="Tahoma"/>
          <w:b/>
          <w:szCs w:val="20"/>
        </w:rPr>
      </w:pPr>
    </w:p>
    <w:p w:rsidR="00120F3D" w:rsidRDefault="00120F3D" w:rsidP="00A566E1">
      <w:pPr>
        <w:spacing w:line="480" w:lineRule="auto"/>
        <w:jc w:val="center"/>
        <w:outlineLvl w:val="0"/>
        <w:rPr>
          <w:rFonts w:ascii="Tahoma" w:hAnsi="Tahoma" w:cs="Tahoma"/>
          <w:b/>
          <w:szCs w:val="20"/>
        </w:rPr>
      </w:pPr>
    </w:p>
    <w:p w:rsidR="00120F3D" w:rsidRPr="00120F3D" w:rsidRDefault="00956C02" w:rsidP="00A566E1">
      <w:pPr>
        <w:spacing w:line="480" w:lineRule="auto"/>
        <w:jc w:val="center"/>
        <w:outlineLvl w:val="0"/>
        <w:rPr>
          <w:rFonts w:ascii="Arial" w:hAnsi="Arial" w:cs="Arial"/>
          <w:b/>
          <w:sz w:val="48"/>
          <w:szCs w:val="48"/>
        </w:rPr>
      </w:pPr>
      <w:bookmarkStart w:id="108" w:name="_Toc243156475"/>
      <w:r>
        <w:rPr>
          <w:rFonts w:ascii="Arial" w:hAnsi="Arial" w:cs="Arial"/>
          <w:b/>
          <w:sz w:val="48"/>
          <w:szCs w:val="48"/>
        </w:rPr>
        <w:t>ANEXOS</w:t>
      </w:r>
      <w:bookmarkEnd w:id="108"/>
    </w:p>
    <w:p w:rsidR="00120F3D" w:rsidRDefault="00120F3D" w:rsidP="00A566E1">
      <w:pPr>
        <w:spacing w:line="480" w:lineRule="auto"/>
        <w:jc w:val="center"/>
        <w:outlineLvl w:val="0"/>
        <w:rPr>
          <w:rFonts w:ascii="Tahoma" w:hAnsi="Tahoma" w:cs="Tahoma"/>
          <w:b/>
          <w:szCs w:val="20"/>
        </w:rPr>
      </w:pPr>
    </w:p>
    <w:p w:rsidR="00120F3D" w:rsidRDefault="00120F3D" w:rsidP="00A566E1">
      <w:pPr>
        <w:spacing w:line="480" w:lineRule="auto"/>
        <w:jc w:val="center"/>
        <w:outlineLvl w:val="0"/>
        <w:rPr>
          <w:rFonts w:ascii="Tahoma" w:hAnsi="Tahoma" w:cs="Tahoma"/>
          <w:b/>
          <w:szCs w:val="20"/>
        </w:rPr>
      </w:pPr>
    </w:p>
    <w:p w:rsidR="00120F3D" w:rsidRPr="00120F3D" w:rsidRDefault="00120F3D" w:rsidP="00A566E1">
      <w:pPr>
        <w:spacing w:line="480" w:lineRule="auto"/>
        <w:jc w:val="center"/>
        <w:outlineLvl w:val="0"/>
        <w:rPr>
          <w:rFonts w:ascii="Tahoma" w:hAnsi="Tahoma" w:cs="Tahoma"/>
          <w:b/>
          <w:szCs w:val="20"/>
        </w:rPr>
      </w:pPr>
    </w:p>
    <w:p w:rsidR="0034259D" w:rsidRPr="00120F3D" w:rsidRDefault="00956C02" w:rsidP="00120F3D">
      <w:pPr>
        <w:jc w:val="center"/>
        <w:rPr>
          <w:rFonts w:ascii="Arial" w:hAnsi="Arial" w:cs="Arial"/>
          <w:sz w:val="48"/>
        </w:rPr>
      </w:pPr>
      <w:r>
        <w:rPr>
          <w:rFonts w:ascii="Arial" w:hAnsi="Arial" w:cs="Arial"/>
          <w:sz w:val="48"/>
        </w:rPr>
        <w:t>ANEXO</w:t>
      </w:r>
      <w:r w:rsidRPr="00120F3D">
        <w:rPr>
          <w:rFonts w:ascii="Arial" w:hAnsi="Arial" w:cs="Arial"/>
          <w:sz w:val="48"/>
        </w:rPr>
        <w:t xml:space="preserve"> </w:t>
      </w:r>
      <w:r w:rsidR="0034259D" w:rsidRPr="00120F3D">
        <w:rPr>
          <w:rFonts w:ascii="Arial" w:hAnsi="Arial" w:cs="Arial"/>
          <w:sz w:val="48"/>
        </w:rPr>
        <w:t>A</w:t>
      </w:r>
      <w:bookmarkEnd w:id="107"/>
    </w:p>
    <w:p w:rsidR="00244446" w:rsidRDefault="00244446" w:rsidP="00244446">
      <w:pPr>
        <w:jc w:val="center"/>
        <w:rPr>
          <w:rFonts w:ascii="Arial" w:hAnsi="Arial" w:cs="Arial"/>
          <w:sz w:val="48"/>
          <w:szCs w:val="48"/>
        </w:rPr>
      </w:pPr>
    </w:p>
    <w:p w:rsidR="0033640A" w:rsidRDefault="00BC3C38" w:rsidP="00120F3D">
      <w:pPr>
        <w:jc w:val="center"/>
        <w:rPr>
          <w:rFonts w:ascii="Arial" w:hAnsi="Arial" w:cs="Arial"/>
          <w:b/>
        </w:rPr>
      </w:pPr>
      <w:r w:rsidRPr="00120F3D">
        <w:rPr>
          <w:rFonts w:ascii="Arial" w:hAnsi="Arial" w:cs="Arial"/>
          <w:b/>
        </w:rPr>
        <w:t xml:space="preserve">DETALLE DE </w:t>
      </w:r>
      <w:r w:rsidR="0033640A" w:rsidRPr="00120F3D">
        <w:rPr>
          <w:rFonts w:ascii="Arial" w:hAnsi="Arial" w:cs="Arial"/>
          <w:b/>
        </w:rPr>
        <w:t>CASOS DE USO DE LA APLICACIÓN</w:t>
      </w:r>
    </w:p>
    <w:p w:rsidR="00120F3D" w:rsidRPr="00120F3D" w:rsidRDefault="00120F3D" w:rsidP="00120F3D">
      <w:pPr>
        <w:jc w:val="center"/>
        <w:rPr>
          <w:rFonts w:ascii="Arial" w:hAnsi="Arial" w:cs="Arial"/>
          <w:b/>
        </w:rPr>
      </w:pPr>
    </w:p>
    <w:p w:rsidR="00C64603" w:rsidRPr="00B30EF6" w:rsidRDefault="00C64603" w:rsidP="00B30EF6">
      <w:pPr>
        <w:spacing w:line="480" w:lineRule="auto"/>
        <w:jc w:val="both"/>
        <w:rPr>
          <w:rFonts w:ascii="Arial" w:hAnsi="Arial" w:cs="Arial"/>
        </w:rPr>
      </w:pPr>
      <w:r w:rsidRPr="00B30EF6">
        <w:rPr>
          <w:rFonts w:ascii="Arial" w:hAnsi="Arial" w:cs="Arial"/>
        </w:rPr>
        <w:t xml:space="preserve">A continuación se presenta el detalle de cada uno de los casos de uso planteados, en un formato </w:t>
      </w:r>
      <w:r w:rsidR="0011273E" w:rsidRPr="00B30EF6">
        <w:rPr>
          <w:rFonts w:ascii="Arial" w:hAnsi="Arial" w:cs="Arial"/>
        </w:rPr>
        <w:t xml:space="preserve">formal con algunos campos de interés para el proyecto. </w:t>
      </w:r>
    </w:p>
    <w:p w:rsidR="0011273E" w:rsidRPr="00B30EF6" w:rsidRDefault="0011273E" w:rsidP="00B30EF6">
      <w:pPr>
        <w:spacing w:line="480" w:lineRule="auto"/>
        <w:jc w:val="both"/>
        <w:rPr>
          <w:rFonts w:ascii="Arial" w:hAnsi="Arial" w:cs="Arial"/>
        </w:rPr>
      </w:pPr>
      <w:r w:rsidRPr="00B30EF6">
        <w:rPr>
          <w:rFonts w:ascii="Arial" w:hAnsi="Arial" w:cs="Arial"/>
        </w:rPr>
        <w:t>No existe una plantilla estándar para documentar los detalles de casos de uso. Sin embargo, existe un acuerdo en cuanto a las secciones fundamentales que deben ser consideradas en un formato detallado, el cual intentamos utilizar en las descripciones qu</w:t>
      </w:r>
      <w:r w:rsidR="00296385">
        <w:rPr>
          <w:rFonts w:ascii="Arial" w:hAnsi="Arial" w:cs="Arial"/>
        </w:rPr>
        <w:t>e se muestran a continuación. [11</w:t>
      </w:r>
      <w:r w:rsidRPr="00B30EF6">
        <w:rPr>
          <w:rFonts w:ascii="Arial" w:hAnsi="Arial" w:cs="Arial"/>
        </w:rPr>
        <w:t>]</w:t>
      </w:r>
    </w:p>
    <w:p w:rsidR="00F00C7C" w:rsidRPr="00C64603" w:rsidRDefault="00F00C7C" w:rsidP="00F00C7C">
      <w:pPr>
        <w:spacing w:line="480" w:lineRule="auto"/>
        <w:outlineLvl w:val="0"/>
        <w:rPr>
          <w:rFonts w:ascii="Arial" w:hAnsi="Arial" w:cs="Arial"/>
          <w:szCs w:val="32"/>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CU-001</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Pr>
                <w:rFonts w:ascii="Arial" w:hAnsi="Arial" w:cs="Arial"/>
                <w:b/>
              </w:rPr>
              <w:t>Iniciar sesión</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iniciar su sesión para acceder a las distintas opciones que el sistema le ofrece.</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Miembro estudiantil, Mentor, Administradores y revisores</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Pr="001C36AA" w:rsidRDefault="00F00C7C" w:rsidP="00EA1454">
            <w:pPr>
              <w:widowControl w:val="0"/>
              <w:numPr>
                <w:ilvl w:val="0"/>
                <w:numId w:val="12"/>
              </w:numPr>
              <w:spacing w:line="240" w:lineRule="atLeast"/>
              <w:rPr>
                <w:rFonts w:ascii="Arial" w:hAnsi="Arial" w:cs="Arial"/>
              </w:rPr>
            </w:pPr>
            <w:r w:rsidRPr="00C11698">
              <w:rPr>
                <w:rFonts w:ascii="Arial" w:hAnsi="Arial" w:cs="Arial"/>
              </w:rPr>
              <w:t xml:space="preserve">Haberse </w:t>
            </w:r>
            <w:r>
              <w:rPr>
                <w:rFonts w:ascii="Arial" w:hAnsi="Arial" w:cs="Arial"/>
              </w:rPr>
              <w:t>suscrito en el sistema</w:t>
            </w:r>
            <w:r w:rsidRPr="00C11698">
              <w:rPr>
                <w:rFonts w:ascii="Arial" w:hAnsi="Arial" w:cs="Arial"/>
              </w:rPr>
              <w:t>. (Caso de uso CU</w:t>
            </w:r>
            <w:r>
              <w:rPr>
                <w:rFonts w:ascii="Arial" w:hAnsi="Arial" w:cs="Arial"/>
              </w:rPr>
              <w:t>-057</w:t>
            </w:r>
            <w:r w:rsidRPr="00C11698">
              <w:rPr>
                <w:rFonts w:ascii="Arial" w:hAnsi="Arial" w:cs="Arial"/>
              </w:rPr>
              <w:t>)</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EA1454">
            <w:pPr>
              <w:numPr>
                <w:ilvl w:val="0"/>
                <w:numId w:val="14"/>
              </w:numPr>
              <w:jc w:val="both"/>
              <w:rPr>
                <w:rFonts w:ascii="Arial" w:hAnsi="Arial" w:cs="Arial"/>
              </w:rPr>
            </w:pPr>
            <w:r w:rsidRPr="001C36AA">
              <w:rPr>
                <w:rFonts w:ascii="Arial" w:hAnsi="Arial" w:cs="Arial"/>
              </w:rPr>
              <w:t xml:space="preserve">El </w:t>
            </w:r>
            <w:r>
              <w:rPr>
                <w:rFonts w:ascii="Arial" w:hAnsi="Arial" w:cs="Arial"/>
              </w:rPr>
              <w:t>miembro estudiantil, mentor, administrador o revisor ingresa su nombre de usuario (correo electrónico) y su contraseña</w:t>
            </w:r>
          </w:p>
          <w:p w:rsidR="00F00C7C" w:rsidRDefault="00F00C7C" w:rsidP="00EA1454">
            <w:pPr>
              <w:numPr>
                <w:ilvl w:val="0"/>
                <w:numId w:val="14"/>
              </w:numPr>
              <w:jc w:val="both"/>
              <w:rPr>
                <w:rFonts w:ascii="Arial" w:hAnsi="Arial" w:cs="Arial"/>
              </w:rPr>
            </w:pPr>
            <w:r w:rsidRPr="001C36AA">
              <w:rPr>
                <w:rFonts w:ascii="Arial" w:hAnsi="Arial" w:cs="Arial"/>
              </w:rPr>
              <w:t xml:space="preserve">El </w:t>
            </w:r>
            <w:r>
              <w:rPr>
                <w:rFonts w:ascii="Arial" w:hAnsi="Arial" w:cs="Arial"/>
              </w:rPr>
              <w:t>miembro estudiantil, mentor, administrador o revisor elige la opción “Ingresar”.</w:t>
            </w:r>
          </w:p>
          <w:p w:rsidR="00F00C7C" w:rsidRDefault="00F00C7C" w:rsidP="00EA1454">
            <w:pPr>
              <w:numPr>
                <w:ilvl w:val="0"/>
                <w:numId w:val="14"/>
              </w:numPr>
              <w:jc w:val="both"/>
              <w:rPr>
                <w:rFonts w:ascii="Arial" w:hAnsi="Arial" w:cs="Arial"/>
              </w:rPr>
            </w:pPr>
            <w:r>
              <w:rPr>
                <w:rFonts w:ascii="Arial" w:hAnsi="Arial" w:cs="Arial"/>
              </w:rPr>
              <w:t>El sistema verifica que el usuario existe en la base de datos y que los datos ingresados son correctos.</w:t>
            </w:r>
          </w:p>
          <w:p w:rsidR="00F00C7C" w:rsidRPr="001C36AA" w:rsidRDefault="00F00C7C" w:rsidP="00EA1454">
            <w:pPr>
              <w:numPr>
                <w:ilvl w:val="0"/>
                <w:numId w:val="14"/>
              </w:numPr>
              <w:jc w:val="both"/>
              <w:rPr>
                <w:rFonts w:ascii="Arial" w:hAnsi="Arial" w:cs="Arial"/>
              </w:rPr>
            </w:pPr>
            <w:r>
              <w:rPr>
                <w:rFonts w:ascii="Arial" w:hAnsi="Arial" w:cs="Arial"/>
              </w:rPr>
              <w:t>El sistema muestra las diferentes opciones a las que tiene acceso el usuario ya sea como miembro estudiantil, mentor, administrador o revisor.</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miembro estudiantil, mentor, administrador o revisor ingresa datos erróneos o incompletos</w:t>
            </w:r>
          </w:p>
          <w:p w:rsidR="00F00C7C" w:rsidRDefault="00F00C7C" w:rsidP="00EA1454">
            <w:pPr>
              <w:numPr>
                <w:ilvl w:val="0"/>
                <w:numId w:val="13"/>
              </w:numPr>
              <w:rPr>
                <w:rFonts w:ascii="Arial" w:hAnsi="Arial" w:cs="Arial"/>
              </w:rPr>
            </w:pPr>
            <w:r>
              <w:rPr>
                <w:rFonts w:ascii="Arial" w:hAnsi="Arial" w:cs="Arial"/>
              </w:rPr>
              <w:t>El sistema presenta un aviso indicando que los datos ingresados son inválidos</w:t>
            </w:r>
          </w:p>
          <w:p w:rsidR="00F00C7C" w:rsidRPr="007179D0" w:rsidRDefault="00F00C7C" w:rsidP="00EA1454">
            <w:pPr>
              <w:numPr>
                <w:ilvl w:val="0"/>
                <w:numId w:val="1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al sistema con acceso a ciertas opciones que dependen de el rol que tiene dentro del sistema.</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CU-002</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Pr>
                <w:rFonts w:ascii="Arial" w:hAnsi="Arial" w:cs="Arial"/>
                <w:b/>
              </w:rPr>
              <w:t>Cerrar sesión</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cerrar su sesión para salir de las opciones que el sistema le ofrece</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Miembro estudiantil, Mentor, Administradores y revisores</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Pr="001C36AA"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EA1454">
            <w:pPr>
              <w:numPr>
                <w:ilvl w:val="0"/>
                <w:numId w:val="15"/>
              </w:numPr>
              <w:ind w:left="746" w:hanging="425"/>
              <w:jc w:val="both"/>
              <w:rPr>
                <w:rFonts w:ascii="Arial" w:hAnsi="Arial" w:cs="Arial"/>
              </w:rPr>
            </w:pPr>
            <w:r w:rsidRPr="00740893">
              <w:rPr>
                <w:rFonts w:ascii="Arial" w:hAnsi="Arial" w:cs="Arial"/>
              </w:rPr>
              <w:t>El miembro estudiantil, mentor, administrador o revisor escoje la opción “Logout”</w:t>
            </w:r>
          </w:p>
          <w:p w:rsidR="00F00C7C" w:rsidRPr="001C36AA" w:rsidRDefault="00F00C7C" w:rsidP="00EA1454">
            <w:pPr>
              <w:numPr>
                <w:ilvl w:val="0"/>
                <w:numId w:val="15"/>
              </w:numPr>
              <w:ind w:left="746" w:hanging="425"/>
              <w:jc w:val="both"/>
              <w:rPr>
                <w:rFonts w:ascii="Arial" w:hAnsi="Arial" w:cs="Arial"/>
              </w:rPr>
            </w:pPr>
            <w:r>
              <w:rPr>
                <w:rFonts w:ascii="Arial" w:hAnsi="Arial" w:cs="Arial"/>
              </w:rPr>
              <w:t>El sistema muestra la pantalla principal sin las opciones a las que tiene acceso el usuario ya sea como miembro estudiantil, mentor, administrador o revisor.</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1a.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La base de datos se encuentra abajo.</w:t>
            </w:r>
          </w:p>
          <w:p w:rsidR="00F00C7C" w:rsidRPr="00E94264" w:rsidRDefault="00F00C7C" w:rsidP="00EA1454">
            <w:pPr>
              <w:numPr>
                <w:ilvl w:val="0"/>
                <w:numId w:val="16"/>
              </w:numPr>
              <w:rPr>
                <w:rFonts w:ascii="Arial" w:hAnsi="Arial" w:cs="Arial"/>
              </w:rPr>
            </w:pPr>
            <w:r>
              <w:rPr>
                <w:rFonts w:ascii="Arial" w:hAnsi="Arial" w:cs="Arial"/>
              </w:rPr>
              <w:t>El sistema presenta un aviso de error</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Salir del sistema con éxito.</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CU-003</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 xml:space="preserve">de Región </w:t>
            </w:r>
            <w:r w:rsidRPr="00727C2D">
              <w:rPr>
                <w:rFonts w:ascii="Arial" w:hAnsi="Arial" w:cs="Arial"/>
                <w:b/>
              </w:rPr>
              <w:t>crea una evaluación</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una encuesta para evaluar las consultorías del sistema.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 escogido la opción Evaluación del menú general</w:t>
            </w:r>
          </w:p>
          <w:p w:rsidR="00F00C7C" w:rsidRPr="00E94264" w:rsidRDefault="00F00C7C" w:rsidP="00EA1454">
            <w:pPr>
              <w:widowControl w:val="0"/>
              <w:numPr>
                <w:ilvl w:val="0"/>
                <w:numId w:val="12"/>
              </w:numPr>
              <w:spacing w:line="240" w:lineRule="atLeast"/>
              <w:rPr>
                <w:rFonts w:ascii="Arial" w:hAnsi="Arial" w:cs="Arial"/>
              </w:rPr>
            </w:pPr>
            <w:r>
              <w:rPr>
                <w:rFonts w:ascii="Arial" w:hAnsi="Arial" w:cs="Arial"/>
              </w:rPr>
              <w:t>Si la evaluación a crear es de tipo Subcategoría, debe haber creado una subcategoría (Caso de uso CU-015)</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EA1454">
            <w:pPr>
              <w:numPr>
                <w:ilvl w:val="0"/>
                <w:numId w:val="17"/>
              </w:numPr>
              <w:jc w:val="both"/>
              <w:rPr>
                <w:rFonts w:ascii="Arial" w:hAnsi="Arial" w:cs="Arial"/>
              </w:rPr>
            </w:pPr>
            <w:r w:rsidRPr="001C36AA">
              <w:rPr>
                <w:rFonts w:ascii="Arial" w:hAnsi="Arial" w:cs="Arial"/>
              </w:rPr>
              <w:t xml:space="preserve">El </w:t>
            </w:r>
            <w:r>
              <w:rPr>
                <w:rFonts w:ascii="Arial" w:hAnsi="Arial" w:cs="Arial"/>
              </w:rPr>
              <w:t xml:space="preserve">usuario </w:t>
            </w:r>
          </w:p>
          <w:p w:rsidR="00F00C7C" w:rsidRPr="001C36AA" w:rsidRDefault="00F00C7C" w:rsidP="00EA1454">
            <w:pPr>
              <w:numPr>
                <w:ilvl w:val="0"/>
                <w:numId w:val="17"/>
              </w:numPr>
              <w:jc w:val="both"/>
              <w:rPr>
                <w:rFonts w:ascii="Arial" w:hAnsi="Arial" w:cs="Arial"/>
              </w:rPr>
            </w:pPr>
            <w:r>
              <w:rPr>
                <w:rFonts w:ascii="Arial" w:hAnsi="Arial" w:cs="Arial"/>
              </w:rPr>
              <w:t>revisor.</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miembro estudiantil, mentor, administrador o revisor ingresa datos erróneos o incompletos</w:t>
            </w:r>
          </w:p>
          <w:p w:rsidR="00F00C7C" w:rsidRDefault="00F00C7C" w:rsidP="00EA1454">
            <w:pPr>
              <w:numPr>
                <w:ilvl w:val="0"/>
                <w:numId w:val="13"/>
              </w:numPr>
              <w:rPr>
                <w:rFonts w:ascii="Arial" w:hAnsi="Arial" w:cs="Arial"/>
              </w:rPr>
            </w:pPr>
            <w:r>
              <w:rPr>
                <w:rFonts w:ascii="Arial" w:hAnsi="Arial" w:cs="Arial"/>
              </w:rPr>
              <w:t>El sistema presenta un aviso indicando que los datos ingresados son inválidos</w:t>
            </w:r>
          </w:p>
          <w:p w:rsidR="00F00C7C" w:rsidRPr="007179D0" w:rsidRDefault="00F00C7C" w:rsidP="00EA1454">
            <w:pPr>
              <w:numPr>
                <w:ilvl w:val="0"/>
                <w:numId w:val="1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al sistema con acceso a ciertas opciones que dependen de el rol que tiene dentro del sistema.</w:t>
            </w:r>
          </w:p>
        </w:tc>
      </w:tr>
    </w:tbl>
    <w:p w:rsidR="00F00C7C" w:rsidRDefault="00F00C7C" w:rsidP="00F00C7C">
      <w:pPr>
        <w:spacing w:line="480" w:lineRule="auto"/>
        <w:outlineLvl w:val="0"/>
        <w:rPr>
          <w:rFonts w:ascii="Arial" w:hAnsi="Arial" w:cs="Arial"/>
        </w:rPr>
      </w:pPr>
    </w:p>
    <w:tbl>
      <w:tblPr>
        <w:tblW w:w="8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6"/>
        <w:gridCol w:w="1139"/>
        <w:gridCol w:w="6233"/>
      </w:tblGrid>
      <w:tr w:rsidR="00F00C7C" w:rsidRPr="001C36AA" w:rsidTr="00EA1454">
        <w:trPr>
          <w:jc w:val="center"/>
        </w:trPr>
        <w:tc>
          <w:tcPr>
            <w:tcW w:w="213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CU-004</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crea una sección de</w:t>
            </w:r>
            <w:r w:rsidRPr="00727C2D">
              <w:rPr>
                <w:rFonts w:ascii="Arial" w:hAnsi="Arial" w:cs="Arial"/>
                <w:b/>
              </w:rPr>
              <w:t xml:space="preserve"> una evaluación</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una sección de una encuesta para evaluar las consultorías del sistema.</w:t>
            </w:r>
          </w:p>
        </w:tc>
      </w:tr>
      <w:tr w:rsidR="00F00C7C" w:rsidRPr="001C36AA" w:rsidTr="00EA1454">
        <w:trPr>
          <w:jc w:val="center"/>
        </w:trPr>
        <w:tc>
          <w:tcPr>
            <w:tcW w:w="213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36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7972B6" w:rsidRDefault="00F00C7C" w:rsidP="00EA1454">
            <w:pPr>
              <w:widowControl w:val="0"/>
              <w:numPr>
                <w:ilvl w:val="0"/>
                <w:numId w:val="12"/>
              </w:numPr>
              <w:spacing w:line="240" w:lineRule="atLeast"/>
              <w:rPr>
                <w:rFonts w:ascii="Arial" w:hAnsi="Arial" w:cs="Arial"/>
              </w:rPr>
            </w:pPr>
            <w:r>
              <w:rPr>
                <w:rFonts w:ascii="Arial" w:hAnsi="Arial" w:cs="Arial"/>
              </w:rPr>
              <w:t>Haber escogido la opción Evaluaciones</w:t>
            </w:r>
            <w:r w:rsidRPr="007972B6">
              <w:rPr>
                <w:rFonts w:ascii="Arial" w:hAnsi="Arial" w:cs="Arial"/>
              </w:rPr>
              <w:t xml:space="preserve"> del menú general</w:t>
            </w:r>
          </w:p>
          <w:p w:rsidR="00F00C7C" w:rsidRPr="00E94264" w:rsidRDefault="00F00C7C" w:rsidP="00EA1454">
            <w:pPr>
              <w:widowControl w:val="0"/>
              <w:numPr>
                <w:ilvl w:val="0"/>
                <w:numId w:val="12"/>
              </w:numPr>
              <w:spacing w:line="240" w:lineRule="atLeast"/>
              <w:rPr>
                <w:rFonts w:ascii="Arial" w:hAnsi="Arial" w:cs="Arial"/>
              </w:rPr>
            </w:pPr>
            <w:r>
              <w:rPr>
                <w:rFonts w:ascii="Arial" w:hAnsi="Arial" w:cs="Arial"/>
              </w:rPr>
              <w:t>Haber creado una cabecera de evaluación (Caso de uso CU-003)</w:t>
            </w:r>
          </w:p>
        </w:tc>
      </w:tr>
      <w:tr w:rsidR="00F00C7C" w:rsidRPr="001C36AA" w:rsidTr="00EA1454">
        <w:trPr>
          <w:jc w:val="center"/>
        </w:trPr>
        <w:tc>
          <w:tcPr>
            <w:tcW w:w="836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EA1454">
            <w:pPr>
              <w:numPr>
                <w:ilvl w:val="0"/>
                <w:numId w:val="19"/>
              </w:numPr>
              <w:jc w:val="both"/>
              <w:rPr>
                <w:rFonts w:ascii="Arial" w:hAnsi="Arial" w:cs="Arial"/>
              </w:rPr>
            </w:pPr>
            <w:r w:rsidRPr="001C36AA">
              <w:rPr>
                <w:rFonts w:ascii="Arial" w:hAnsi="Arial" w:cs="Arial"/>
              </w:rPr>
              <w:t xml:space="preserve">El </w:t>
            </w:r>
            <w:r>
              <w:rPr>
                <w:rFonts w:ascii="Arial" w:hAnsi="Arial" w:cs="Arial"/>
              </w:rPr>
              <w:t>usuario escoge la opción “Crear nueva evaluación”</w:t>
            </w:r>
          </w:p>
          <w:p w:rsidR="00F00C7C" w:rsidRDefault="00F00C7C" w:rsidP="00EA1454">
            <w:pPr>
              <w:numPr>
                <w:ilvl w:val="0"/>
                <w:numId w:val="19"/>
              </w:numPr>
              <w:jc w:val="both"/>
              <w:rPr>
                <w:rFonts w:ascii="Arial" w:hAnsi="Arial" w:cs="Arial"/>
              </w:rPr>
            </w:pPr>
            <w:r w:rsidRPr="00DD70D2">
              <w:rPr>
                <w:rFonts w:ascii="Arial" w:hAnsi="Arial" w:cs="Arial"/>
              </w:rPr>
              <w:t>El</w:t>
            </w:r>
            <w:r>
              <w:rPr>
                <w:rFonts w:ascii="Arial" w:hAnsi="Arial" w:cs="Arial"/>
              </w:rPr>
              <w:t xml:space="preserve"> usuario ingresa los datos de la cabecera de la evaluación exitosamente.</w:t>
            </w:r>
          </w:p>
          <w:p w:rsidR="00F00C7C" w:rsidRPr="007972B6" w:rsidRDefault="00F00C7C" w:rsidP="00EA1454">
            <w:pPr>
              <w:numPr>
                <w:ilvl w:val="0"/>
                <w:numId w:val="19"/>
              </w:numPr>
              <w:jc w:val="both"/>
              <w:rPr>
                <w:rFonts w:ascii="Arial" w:hAnsi="Arial" w:cs="Arial"/>
              </w:rPr>
            </w:pPr>
            <w:r w:rsidRPr="007652F7">
              <w:rPr>
                <w:rFonts w:ascii="Arial" w:hAnsi="Arial" w:cs="Arial"/>
              </w:rPr>
              <w:t xml:space="preserve">El sistema presenta los campos: </w:t>
            </w:r>
            <w:r>
              <w:rPr>
                <w:rFonts w:ascii="Arial" w:hAnsi="Arial" w:cs="Arial"/>
              </w:rPr>
              <w:t xml:space="preserve">nombre y </w:t>
            </w:r>
            <w:r w:rsidRPr="007652F7">
              <w:rPr>
                <w:rFonts w:ascii="Arial" w:hAnsi="Arial" w:cs="Arial"/>
              </w:rPr>
              <w:t>descripción</w:t>
            </w:r>
            <w:r>
              <w:rPr>
                <w:rFonts w:ascii="Arial" w:hAnsi="Arial" w:cs="Arial"/>
              </w:rPr>
              <w:t>.</w:t>
            </w:r>
          </w:p>
          <w:p w:rsidR="00F00C7C" w:rsidRDefault="00F00C7C" w:rsidP="00EA1454">
            <w:pPr>
              <w:numPr>
                <w:ilvl w:val="0"/>
                <w:numId w:val="19"/>
              </w:numPr>
              <w:jc w:val="both"/>
              <w:rPr>
                <w:rFonts w:ascii="Arial" w:hAnsi="Arial" w:cs="Arial"/>
              </w:rPr>
            </w:pPr>
            <w:r w:rsidRPr="0002697B">
              <w:rPr>
                <w:rFonts w:ascii="Arial" w:hAnsi="Arial" w:cs="Arial"/>
              </w:rPr>
              <w:t>El usuario ingresa la información requerida.</w:t>
            </w:r>
          </w:p>
          <w:p w:rsidR="00F00C7C" w:rsidRDefault="00F00C7C" w:rsidP="00EA1454">
            <w:pPr>
              <w:numPr>
                <w:ilvl w:val="0"/>
                <w:numId w:val="19"/>
              </w:numPr>
              <w:jc w:val="both"/>
              <w:rPr>
                <w:rFonts w:ascii="Arial" w:hAnsi="Arial" w:cs="Arial"/>
              </w:rPr>
            </w:pPr>
            <w:r w:rsidRPr="00DD70D2">
              <w:rPr>
                <w:rFonts w:ascii="Arial" w:hAnsi="Arial" w:cs="Arial"/>
              </w:rPr>
              <w:t xml:space="preserve">El usuario escoge la opción para </w:t>
            </w:r>
            <w:r>
              <w:rPr>
                <w:rFonts w:ascii="Arial" w:hAnsi="Arial" w:cs="Arial"/>
                <w:i/>
              </w:rPr>
              <w:t>Guardar y continuar</w:t>
            </w:r>
            <w:r w:rsidRPr="00DD70D2">
              <w:rPr>
                <w:rFonts w:ascii="Arial" w:hAnsi="Arial" w:cs="Arial"/>
              </w:rPr>
              <w:t>.</w:t>
            </w:r>
          </w:p>
          <w:p w:rsidR="00F00C7C" w:rsidRDefault="00F00C7C" w:rsidP="00EA1454">
            <w:pPr>
              <w:numPr>
                <w:ilvl w:val="0"/>
                <w:numId w:val="19"/>
              </w:numPr>
              <w:jc w:val="both"/>
              <w:rPr>
                <w:rFonts w:ascii="Arial" w:hAnsi="Arial" w:cs="Arial"/>
              </w:rPr>
            </w:pPr>
            <w:r w:rsidRPr="00DD70D2">
              <w:rPr>
                <w:rFonts w:ascii="Arial" w:hAnsi="Arial" w:cs="Arial"/>
              </w:rPr>
              <w:t>El sistema verifica la información registrada.</w:t>
            </w:r>
          </w:p>
          <w:p w:rsidR="00F00C7C" w:rsidRPr="001C36AA" w:rsidRDefault="00F00C7C" w:rsidP="00EA1454">
            <w:pPr>
              <w:numPr>
                <w:ilvl w:val="0"/>
                <w:numId w:val="19"/>
              </w:numPr>
              <w:jc w:val="both"/>
              <w:rPr>
                <w:rFonts w:ascii="Arial" w:hAnsi="Arial" w:cs="Arial"/>
              </w:rPr>
            </w:pPr>
            <w:r w:rsidRPr="00DD70D2">
              <w:rPr>
                <w:rFonts w:ascii="Arial" w:hAnsi="Arial" w:cs="Arial"/>
              </w:rPr>
              <w:t>El s</w:t>
            </w:r>
            <w:r>
              <w:rPr>
                <w:rFonts w:ascii="Arial" w:hAnsi="Arial" w:cs="Arial"/>
              </w:rPr>
              <w:t>istema crea la nueva sección y muestra un mensaje que la sección se creó con éxito.</w:t>
            </w:r>
          </w:p>
        </w:tc>
      </w:tr>
      <w:tr w:rsidR="00F00C7C" w:rsidRPr="001C36AA" w:rsidTr="00EA1454">
        <w:trPr>
          <w:jc w:val="center"/>
        </w:trPr>
        <w:tc>
          <w:tcPr>
            <w:tcW w:w="836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96" w:type="dxa"/>
            <w:tcBorders>
              <w:top w:val="nil"/>
              <w:bottom w:val="nil"/>
              <w:right w:val="nil"/>
            </w:tcBorders>
          </w:tcPr>
          <w:p w:rsidR="00F00C7C" w:rsidRDefault="00F00C7C" w:rsidP="00EA1454">
            <w:pPr>
              <w:ind w:left="181"/>
              <w:rPr>
                <w:rFonts w:ascii="Arial" w:hAnsi="Arial" w:cs="Arial"/>
                <w:b/>
              </w:rPr>
            </w:pPr>
            <w:r>
              <w:rPr>
                <w:rFonts w:ascii="Arial" w:hAnsi="Arial" w:cs="Arial"/>
                <w:b/>
              </w:rPr>
              <w:t>2.a</w:t>
            </w:r>
          </w:p>
          <w:p w:rsidR="00F00C7C" w:rsidRDefault="00F00C7C" w:rsidP="00EA1454">
            <w:pPr>
              <w:ind w:left="181"/>
              <w:rPr>
                <w:rFonts w:ascii="Arial" w:hAnsi="Arial" w:cs="Arial"/>
                <w:b/>
              </w:rPr>
            </w:pPr>
          </w:p>
          <w:p w:rsidR="00F00C7C" w:rsidRDefault="00F00C7C" w:rsidP="00EA1454">
            <w:pPr>
              <w:ind w:left="181"/>
              <w:rPr>
                <w:rFonts w:ascii="Arial" w:hAnsi="Arial" w:cs="Arial"/>
                <w:b/>
              </w:rPr>
            </w:pPr>
          </w:p>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No se creó la cabecera de la evaluación</w:t>
            </w:r>
          </w:p>
          <w:p w:rsidR="00F00C7C" w:rsidRDefault="00F00C7C" w:rsidP="00EA1454">
            <w:pPr>
              <w:numPr>
                <w:ilvl w:val="0"/>
                <w:numId w:val="24"/>
              </w:numPr>
              <w:rPr>
                <w:rFonts w:ascii="Arial" w:hAnsi="Arial" w:cs="Arial"/>
              </w:rPr>
            </w:pPr>
            <w:r>
              <w:rPr>
                <w:rFonts w:ascii="Arial" w:hAnsi="Arial" w:cs="Arial"/>
              </w:rPr>
              <w:t>Referirse al CU-003</w:t>
            </w:r>
          </w:p>
          <w:p w:rsidR="00F00C7C" w:rsidRDefault="00F00C7C" w:rsidP="00EA1454">
            <w:pPr>
              <w:numPr>
                <w:ilvl w:val="0"/>
                <w:numId w:val="24"/>
              </w:numPr>
              <w:rPr>
                <w:rFonts w:ascii="Arial" w:hAnsi="Arial" w:cs="Arial"/>
              </w:rPr>
            </w:pPr>
            <w:r>
              <w:rPr>
                <w:rFonts w:ascii="Arial" w:hAnsi="Arial" w:cs="Arial"/>
              </w:rPr>
              <w:t>Volver al punto 1</w:t>
            </w:r>
            <w:r w:rsidRPr="001C36AA">
              <w:rPr>
                <w:rFonts w:ascii="Arial" w:hAnsi="Arial" w:cs="Arial"/>
              </w:rPr>
              <w:t xml:space="preserve"> del flujo norma</w:t>
            </w:r>
            <w:r>
              <w:rPr>
                <w:rFonts w:ascii="Arial" w:hAnsi="Arial" w:cs="Arial"/>
              </w:rPr>
              <w:t>l</w:t>
            </w:r>
          </w:p>
          <w:p w:rsidR="00F00C7C" w:rsidRDefault="00F00C7C" w:rsidP="00EA1454">
            <w:pPr>
              <w:rPr>
                <w:rFonts w:ascii="Arial" w:hAnsi="Arial" w:cs="Arial"/>
              </w:rPr>
            </w:pPr>
            <w:r>
              <w:rPr>
                <w:rFonts w:ascii="Arial" w:hAnsi="Arial" w:cs="Arial"/>
              </w:rPr>
              <w:t xml:space="preserve">La información solicitada está incorrecta o incompleta. </w:t>
            </w:r>
          </w:p>
          <w:p w:rsidR="00F00C7C" w:rsidRDefault="00F00C7C" w:rsidP="00EA1454">
            <w:pPr>
              <w:numPr>
                <w:ilvl w:val="0"/>
                <w:numId w:val="25"/>
              </w:numPr>
              <w:rPr>
                <w:rFonts w:ascii="Arial" w:hAnsi="Arial" w:cs="Arial"/>
              </w:rPr>
            </w:pPr>
            <w:r>
              <w:rPr>
                <w:rFonts w:ascii="Arial" w:hAnsi="Arial" w:cs="Arial"/>
              </w:rPr>
              <w:t>El sistema muestra un mensaje de error.</w:t>
            </w:r>
          </w:p>
          <w:p w:rsidR="00F00C7C" w:rsidRPr="00CD5DC3" w:rsidRDefault="00F00C7C" w:rsidP="00EA1454">
            <w:pPr>
              <w:numPr>
                <w:ilvl w:val="0"/>
                <w:numId w:val="25"/>
              </w:numPr>
              <w:rPr>
                <w:rFonts w:ascii="Arial" w:hAnsi="Arial" w:cs="Arial"/>
              </w:rPr>
            </w:pPr>
            <w:r>
              <w:rPr>
                <w:rFonts w:ascii="Arial" w:hAnsi="Arial" w:cs="Arial"/>
              </w:rPr>
              <w:t>Volver al punto 1</w:t>
            </w:r>
            <w:r w:rsidRPr="001C36AA">
              <w:rPr>
                <w:rFonts w:ascii="Arial" w:hAnsi="Arial" w:cs="Arial"/>
              </w:rPr>
              <w:t xml:space="preserve"> del flujo norma</w:t>
            </w:r>
            <w:r>
              <w:rPr>
                <w:rFonts w:ascii="Arial" w:hAnsi="Arial" w:cs="Arial"/>
              </w:rPr>
              <w:t>l</w:t>
            </w:r>
          </w:p>
        </w:tc>
      </w:tr>
      <w:tr w:rsidR="00F00C7C" w:rsidRPr="001C36AA" w:rsidTr="00EA1454">
        <w:trPr>
          <w:jc w:val="center"/>
        </w:trPr>
        <w:tc>
          <w:tcPr>
            <w:tcW w:w="836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w:t>
            </w:r>
            <w:r>
              <w:rPr>
                <w:rFonts w:ascii="Arial" w:hAnsi="Arial" w:cs="Arial"/>
                <w:b/>
                <w:bCs/>
              </w:rPr>
              <w:t>-</w:t>
            </w:r>
            <w:r w:rsidRPr="001C36AA">
              <w:rPr>
                <w:rFonts w:ascii="Arial" w:hAnsi="Arial" w:cs="Arial"/>
                <w:b/>
                <w:bCs/>
              </w:rPr>
              <w:t>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una sección con éxito, el sistema mostrará la lista de las secciones creadas exitosamente.</w:t>
            </w:r>
          </w:p>
        </w:tc>
      </w:tr>
    </w:tbl>
    <w:p w:rsidR="00F00C7C" w:rsidRDefault="00F00C7C" w:rsidP="00F00C7C">
      <w:pPr>
        <w:spacing w:line="480" w:lineRule="auto"/>
        <w:outlineLvl w:val="0"/>
        <w:rPr>
          <w:rFonts w:ascii="Arial" w:hAnsi="Arial" w:cs="Arial"/>
        </w:rPr>
      </w:pPr>
    </w:p>
    <w:tbl>
      <w:tblPr>
        <w:tblW w:w="8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6"/>
        <w:gridCol w:w="1139"/>
        <w:gridCol w:w="6233"/>
      </w:tblGrid>
      <w:tr w:rsidR="00F00C7C" w:rsidRPr="001C36AA" w:rsidTr="00EA1454">
        <w:trPr>
          <w:jc w:val="center"/>
        </w:trPr>
        <w:tc>
          <w:tcPr>
            <w:tcW w:w="213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CU-005</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crea una pregunta de</w:t>
            </w:r>
            <w:r w:rsidRPr="00727C2D">
              <w:rPr>
                <w:rFonts w:ascii="Arial" w:hAnsi="Arial" w:cs="Arial"/>
                <w:b/>
              </w:rPr>
              <w:t xml:space="preserve"> una </w:t>
            </w:r>
            <w:r>
              <w:rPr>
                <w:rFonts w:ascii="Arial" w:hAnsi="Arial" w:cs="Arial"/>
                <w:b/>
              </w:rPr>
              <w:t xml:space="preserve">sección de </w:t>
            </w:r>
            <w:r w:rsidRPr="00727C2D">
              <w:rPr>
                <w:rFonts w:ascii="Arial" w:hAnsi="Arial" w:cs="Arial"/>
                <w:b/>
              </w:rPr>
              <w:t>evaluación</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preguntas dentro de una sección de una encuesta para evaluar las consultorías del sistema.</w:t>
            </w:r>
          </w:p>
        </w:tc>
      </w:tr>
      <w:tr w:rsidR="00F00C7C" w:rsidRPr="001C36AA" w:rsidTr="00EA1454">
        <w:trPr>
          <w:jc w:val="center"/>
        </w:trPr>
        <w:tc>
          <w:tcPr>
            <w:tcW w:w="213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36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7972B6" w:rsidRDefault="00F00C7C" w:rsidP="00EA1454">
            <w:pPr>
              <w:widowControl w:val="0"/>
              <w:numPr>
                <w:ilvl w:val="0"/>
                <w:numId w:val="12"/>
              </w:numPr>
              <w:spacing w:line="240" w:lineRule="atLeast"/>
              <w:rPr>
                <w:rFonts w:ascii="Arial" w:hAnsi="Arial" w:cs="Arial"/>
              </w:rPr>
            </w:pPr>
            <w:r>
              <w:rPr>
                <w:rFonts w:ascii="Arial" w:hAnsi="Arial" w:cs="Arial"/>
              </w:rPr>
              <w:t>Haber escogido la opción Evaluaciones</w:t>
            </w:r>
            <w:r w:rsidRPr="007972B6">
              <w:rPr>
                <w:rFonts w:ascii="Arial" w:hAnsi="Arial" w:cs="Arial"/>
              </w:rPr>
              <w:t xml:space="preserve"> del menú general</w:t>
            </w:r>
          </w:p>
          <w:p w:rsidR="00F00C7C" w:rsidRPr="00E94264" w:rsidRDefault="00F00C7C" w:rsidP="00EA1454">
            <w:pPr>
              <w:widowControl w:val="0"/>
              <w:numPr>
                <w:ilvl w:val="0"/>
                <w:numId w:val="12"/>
              </w:numPr>
              <w:spacing w:line="240" w:lineRule="atLeast"/>
              <w:rPr>
                <w:rFonts w:ascii="Arial" w:hAnsi="Arial" w:cs="Arial"/>
              </w:rPr>
            </w:pPr>
            <w:r>
              <w:rPr>
                <w:rFonts w:ascii="Arial" w:hAnsi="Arial" w:cs="Arial"/>
              </w:rPr>
              <w:t>Haber creado una sección de evaluación (Caso de uso CU-006)</w:t>
            </w:r>
          </w:p>
        </w:tc>
      </w:tr>
      <w:tr w:rsidR="00F00C7C" w:rsidRPr="001C36AA" w:rsidTr="00EA1454">
        <w:trPr>
          <w:jc w:val="center"/>
        </w:trPr>
        <w:tc>
          <w:tcPr>
            <w:tcW w:w="836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26"/>
              </w:numPr>
              <w:jc w:val="both"/>
              <w:rPr>
                <w:rFonts w:ascii="Arial" w:hAnsi="Arial" w:cs="Arial"/>
              </w:rPr>
            </w:pPr>
            <w:r w:rsidRPr="001C36AA">
              <w:rPr>
                <w:rFonts w:ascii="Arial" w:hAnsi="Arial" w:cs="Arial"/>
              </w:rPr>
              <w:t xml:space="preserve">El </w:t>
            </w:r>
            <w:r>
              <w:rPr>
                <w:rFonts w:ascii="Arial" w:hAnsi="Arial" w:cs="Arial"/>
              </w:rPr>
              <w:t>usuario escoge la opción “Crear nueva evaluación”</w:t>
            </w:r>
          </w:p>
          <w:p w:rsidR="00F00C7C" w:rsidRDefault="00F00C7C" w:rsidP="001A4FE6">
            <w:pPr>
              <w:numPr>
                <w:ilvl w:val="0"/>
                <w:numId w:val="26"/>
              </w:numPr>
              <w:jc w:val="both"/>
              <w:rPr>
                <w:rFonts w:ascii="Arial" w:hAnsi="Arial" w:cs="Arial"/>
              </w:rPr>
            </w:pPr>
            <w:r w:rsidRPr="00DD70D2">
              <w:rPr>
                <w:rFonts w:ascii="Arial" w:hAnsi="Arial" w:cs="Arial"/>
              </w:rPr>
              <w:t>El</w:t>
            </w:r>
            <w:r>
              <w:rPr>
                <w:rFonts w:ascii="Arial" w:hAnsi="Arial" w:cs="Arial"/>
              </w:rPr>
              <w:t xml:space="preserve"> usuario ingresa los datos de la cabecera de la evaluación exitosamente.</w:t>
            </w:r>
          </w:p>
          <w:p w:rsidR="00F00C7C" w:rsidRDefault="00F00C7C" w:rsidP="001A4FE6">
            <w:pPr>
              <w:numPr>
                <w:ilvl w:val="0"/>
                <w:numId w:val="26"/>
              </w:numPr>
              <w:jc w:val="both"/>
              <w:rPr>
                <w:rFonts w:ascii="Arial" w:hAnsi="Arial" w:cs="Arial"/>
              </w:rPr>
            </w:pPr>
            <w:r w:rsidRPr="00DD70D2">
              <w:rPr>
                <w:rFonts w:ascii="Arial" w:hAnsi="Arial" w:cs="Arial"/>
              </w:rPr>
              <w:t>El</w:t>
            </w:r>
            <w:r>
              <w:rPr>
                <w:rFonts w:ascii="Arial" w:hAnsi="Arial" w:cs="Arial"/>
              </w:rPr>
              <w:t xml:space="preserve"> usuario ingresa los datos de la sección de la evaluación exitosamente.</w:t>
            </w:r>
          </w:p>
          <w:p w:rsidR="00F00C7C" w:rsidRDefault="00F00C7C" w:rsidP="001A4FE6">
            <w:pPr>
              <w:numPr>
                <w:ilvl w:val="0"/>
                <w:numId w:val="26"/>
              </w:numPr>
              <w:jc w:val="both"/>
              <w:rPr>
                <w:rFonts w:ascii="Arial" w:hAnsi="Arial" w:cs="Arial"/>
              </w:rPr>
            </w:pPr>
            <w:r w:rsidRPr="007652F7">
              <w:rPr>
                <w:rFonts w:ascii="Arial" w:hAnsi="Arial" w:cs="Arial"/>
              </w:rPr>
              <w:t xml:space="preserve">El sistema </w:t>
            </w:r>
            <w:r>
              <w:rPr>
                <w:rFonts w:ascii="Arial" w:hAnsi="Arial" w:cs="Arial"/>
              </w:rPr>
              <w:t>muestra la lista de secciones de la evaluación</w:t>
            </w:r>
          </w:p>
          <w:p w:rsidR="00F00C7C" w:rsidRDefault="00F00C7C" w:rsidP="001A4FE6">
            <w:pPr>
              <w:numPr>
                <w:ilvl w:val="0"/>
                <w:numId w:val="26"/>
              </w:numPr>
              <w:jc w:val="both"/>
              <w:rPr>
                <w:rFonts w:ascii="Arial" w:hAnsi="Arial" w:cs="Arial"/>
              </w:rPr>
            </w:pPr>
            <w:r>
              <w:rPr>
                <w:rFonts w:ascii="Arial" w:hAnsi="Arial" w:cs="Arial"/>
              </w:rPr>
              <w:t xml:space="preserve">El usuario escoge la opción </w:t>
            </w:r>
            <w:r>
              <w:rPr>
                <w:rFonts w:ascii="Arial" w:hAnsi="Arial" w:cs="Arial"/>
                <w:i/>
              </w:rPr>
              <w:t>Preguntas</w:t>
            </w:r>
          </w:p>
          <w:p w:rsidR="00F00C7C" w:rsidRDefault="00F00C7C" w:rsidP="001A4FE6">
            <w:pPr>
              <w:numPr>
                <w:ilvl w:val="0"/>
                <w:numId w:val="26"/>
              </w:numPr>
              <w:jc w:val="both"/>
              <w:rPr>
                <w:rFonts w:ascii="Arial" w:hAnsi="Arial" w:cs="Arial"/>
              </w:rPr>
            </w:pPr>
            <w:r>
              <w:rPr>
                <w:rFonts w:ascii="Arial" w:hAnsi="Arial" w:cs="Arial"/>
              </w:rPr>
              <w:t xml:space="preserve">El sistema </w:t>
            </w:r>
            <w:r w:rsidRPr="007652F7">
              <w:rPr>
                <w:rFonts w:ascii="Arial" w:hAnsi="Arial" w:cs="Arial"/>
              </w:rPr>
              <w:t xml:space="preserve">presenta los campos: </w:t>
            </w:r>
            <w:r>
              <w:rPr>
                <w:rFonts w:ascii="Arial" w:hAnsi="Arial" w:cs="Arial"/>
              </w:rPr>
              <w:t>Titulo y Tipo.</w:t>
            </w:r>
          </w:p>
          <w:p w:rsidR="00F00C7C" w:rsidRDefault="00F00C7C" w:rsidP="001A4FE6">
            <w:pPr>
              <w:numPr>
                <w:ilvl w:val="0"/>
                <w:numId w:val="26"/>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1"/>
                <w:numId w:val="26"/>
              </w:numPr>
              <w:jc w:val="both"/>
              <w:rPr>
                <w:rFonts w:ascii="Arial" w:hAnsi="Arial" w:cs="Arial"/>
              </w:rPr>
            </w:pPr>
            <w:r>
              <w:rPr>
                <w:rFonts w:ascii="Arial" w:hAnsi="Arial" w:cs="Arial"/>
              </w:rPr>
              <w:t xml:space="preserve">Si el usuario escoge el tipo “Múltiple” o “Simple”, el sistema muestra los campos </w:t>
            </w:r>
            <w:r>
              <w:rPr>
                <w:rFonts w:ascii="Arial" w:hAnsi="Arial" w:cs="Arial"/>
                <w:i/>
              </w:rPr>
              <w:t>Alternativa 1, Alternativa 2, Alternativa 3, Alternativa 4, Alternativa 5</w:t>
            </w:r>
            <w:r>
              <w:rPr>
                <w:rFonts w:ascii="Arial" w:hAnsi="Arial" w:cs="Arial"/>
              </w:rPr>
              <w:t>.</w:t>
            </w:r>
          </w:p>
          <w:p w:rsidR="00F00C7C" w:rsidRPr="007972B6" w:rsidRDefault="00F00C7C" w:rsidP="001A4FE6">
            <w:pPr>
              <w:numPr>
                <w:ilvl w:val="1"/>
                <w:numId w:val="26"/>
              </w:numPr>
              <w:jc w:val="both"/>
              <w:rPr>
                <w:rFonts w:ascii="Arial" w:hAnsi="Arial" w:cs="Arial"/>
              </w:rPr>
            </w:pPr>
            <w:r>
              <w:rPr>
                <w:rFonts w:ascii="Arial" w:hAnsi="Arial" w:cs="Arial"/>
              </w:rPr>
              <w:t>El usuario ingresa las alternativas de la pregunta</w:t>
            </w:r>
          </w:p>
          <w:p w:rsidR="00F00C7C" w:rsidRDefault="00F00C7C" w:rsidP="001A4FE6">
            <w:pPr>
              <w:numPr>
                <w:ilvl w:val="0"/>
                <w:numId w:val="26"/>
              </w:numPr>
              <w:jc w:val="both"/>
              <w:rPr>
                <w:rFonts w:ascii="Arial" w:hAnsi="Arial" w:cs="Arial"/>
              </w:rPr>
            </w:pPr>
            <w:r w:rsidRPr="00DD70D2">
              <w:rPr>
                <w:rFonts w:ascii="Arial" w:hAnsi="Arial" w:cs="Arial"/>
              </w:rPr>
              <w:t xml:space="preserve">El usuario escoge la opción para </w:t>
            </w:r>
            <w:r>
              <w:rPr>
                <w:rFonts w:ascii="Arial" w:hAnsi="Arial" w:cs="Arial"/>
                <w:i/>
              </w:rPr>
              <w:t>Ingresar</w:t>
            </w:r>
            <w:r w:rsidRPr="00DD70D2">
              <w:rPr>
                <w:rFonts w:ascii="Arial" w:hAnsi="Arial" w:cs="Arial"/>
              </w:rPr>
              <w:t>.</w:t>
            </w:r>
          </w:p>
          <w:p w:rsidR="00F00C7C" w:rsidRDefault="00F00C7C" w:rsidP="001A4FE6">
            <w:pPr>
              <w:numPr>
                <w:ilvl w:val="0"/>
                <w:numId w:val="26"/>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26"/>
              </w:numPr>
              <w:jc w:val="both"/>
              <w:rPr>
                <w:rFonts w:ascii="Arial" w:hAnsi="Arial" w:cs="Arial"/>
              </w:rPr>
            </w:pPr>
            <w:r w:rsidRPr="00DD70D2">
              <w:rPr>
                <w:rFonts w:ascii="Arial" w:hAnsi="Arial" w:cs="Arial"/>
              </w:rPr>
              <w:t>El s</w:t>
            </w:r>
            <w:r>
              <w:rPr>
                <w:rFonts w:ascii="Arial" w:hAnsi="Arial" w:cs="Arial"/>
              </w:rPr>
              <w:t>istema crea la nueva pregunta y muestra un mensaje que la pregunta se creó con éxito.</w:t>
            </w:r>
          </w:p>
        </w:tc>
      </w:tr>
      <w:tr w:rsidR="00F00C7C" w:rsidRPr="001C36AA" w:rsidTr="00EA1454">
        <w:trPr>
          <w:jc w:val="center"/>
        </w:trPr>
        <w:tc>
          <w:tcPr>
            <w:tcW w:w="836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96" w:type="dxa"/>
            <w:tcBorders>
              <w:top w:val="nil"/>
              <w:bottom w:val="nil"/>
              <w:right w:val="nil"/>
            </w:tcBorders>
          </w:tcPr>
          <w:p w:rsidR="00F00C7C" w:rsidRDefault="00F00C7C" w:rsidP="00EA1454">
            <w:pPr>
              <w:ind w:left="181"/>
              <w:rPr>
                <w:rFonts w:ascii="Arial" w:hAnsi="Arial" w:cs="Arial"/>
                <w:b/>
              </w:rPr>
            </w:pPr>
            <w:r>
              <w:rPr>
                <w:rFonts w:ascii="Arial" w:hAnsi="Arial" w:cs="Arial"/>
                <w:b/>
              </w:rPr>
              <w:t>7.a</w:t>
            </w:r>
          </w:p>
          <w:p w:rsidR="00F00C7C" w:rsidRDefault="00F00C7C" w:rsidP="00EA1454">
            <w:pPr>
              <w:ind w:left="181"/>
              <w:rPr>
                <w:rFonts w:ascii="Arial" w:hAnsi="Arial" w:cs="Arial"/>
                <w:b/>
              </w:rPr>
            </w:pPr>
          </w:p>
          <w:p w:rsidR="00F00C7C" w:rsidRDefault="00F00C7C" w:rsidP="00EA1454">
            <w:pPr>
              <w:ind w:left="181"/>
              <w:rPr>
                <w:rFonts w:ascii="Arial" w:hAnsi="Arial" w:cs="Arial"/>
                <w:b/>
              </w:rPr>
            </w:pPr>
          </w:p>
          <w:p w:rsidR="00F00C7C" w:rsidRPr="007179D0" w:rsidRDefault="00F00C7C" w:rsidP="00EA1454">
            <w:pPr>
              <w:ind w:left="181"/>
              <w:rPr>
                <w:rFonts w:ascii="Arial" w:hAnsi="Arial" w:cs="Arial"/>
                <w:b/>
              </w:rPr>
            </w:pPr>
            <w:r>
              <w:rPr>
                <w:rFonts w:ascii="Arial" w:hAnsi="Arial" w:cs="Arial"/>
                <w:b/>
              </w:rPr>
              <w:t>7.b.a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 xml:space="preserve">La información solicitada está incorrecta o incompleta. </w:t>
            </w:r>
          </w:p>
          <w:p w:rsidR="00F00C7C" w:rsidRDefault="00F00C7C" w:rsidP="001A4FE6">
            <w:pPr>
              <w:numPr>
                <w:ilvl w:val="0"/>
                <w:numId w:val="28"/>
              </w:numPr>
              <w:rPr>
                <w:rFonts w:ascii="Arial" w:hAnsi="Arial" w:cs="Arial"/>
              </w:rPr>
            </w:pPr>
            <w:r>
              <w:rPr>
                <w:rFonts w:ascii="Arial" w:hAnsi="Arial" w:cs="Arial"/>
              </w:rPr>
              <w:t>El sistema muestra un mensaje de error.</w:t>
            </w:r>
          </w:p>
          <w:p w:rsidR="00F00C7C" w:rsidRDefault="00F00C7C" w:rsidP="001A4FE6">
            <w:pPr>
              <w:numPr>
                <w:ilvl w:val="0"/>
                <w:numId w:val="28"/>
              </w:numPr>
              <w:rPr>
                <w:rFonts w:ascii="Arial" w:hAnsi="Arial" w:cs="Arial"/>
              </w:rPr>
            </w:pPr>
            <w:r>
              <w:rPr>
                <w:rFonts w:ascii="Arial" w:hAnsi="Arial" w:cs="Arial"/>
              </w:rPr>
              <w:t>Volver al punto 1</w:t>
            </w:r>
            <w:r w:rsidRPr="001C36AA">
              <w:rPr>
                <w:rFonts w:ascii="Arial" w:hAnsi="Arial" w:cs="Arial"/>
              </w:rPr>
              <w:t xml:space="preserve"> del flujo norma</w:t>
            </w:r>
            <w:r>
              <w:rPr>
                <w:rFonts w:ascii="Arial" w:hAnsi="Arial" w:cs="Arial"/>
              </w:rPr>
              <w:t>l</w:t>
            </w:r>
          </w:p>
          <w:p w:rsidR="00F00C7C" w:rsidRDefault="00F00C7C" w:rsidP="00EA1454">
            <w:pPr>
              <w:rPr>
                <w:rFonts w:ascii="Arial" w:hAnsi="Arial" w:cs="Arial"/>
              </w:rPr>
            </w:pPr>
            <w:r>
              <w:rPr>
                <w:rFonts w:ascii="Arial" w:hAnsi="Arial" w:cs="Arial"/>
              </w:rPr>
              <w:t>El usuario ha ingresado sólo 1 alternativa y se requieren mínimo 2</w:t>
            </w:r>
          </w:p>
          <w:p w:rsidR="00F00C7C" w:rsidRDefault="00F00C7C" w:rsidP="001A4FE6">
            <w:pPr>
              <w:numPr>
                <w:ilvl w:val="0"/>
                <w:numId w:val="27"/>
              </w:numPr>
              <w:rPr>
                <w:rFonts w:ascii="Arial" w:hAnsi="Arial" w:cs="Arial"/>
              </w:rPr>
            </w:pPr>
            <w:r>
              <w:rPr>
                <w:rFonts w:ascii="Arial" w:hAnsi="Arial" w:cs="Arial"/>
              </w:rPr>
              <w:t>El sistema muestra un mensaje de error.</w:t>
            </w:r>
          </w:p>
          <w:p w:rsidR="00F00C7C" w:rsidRPr="00D9102B" w:rsidRDefault="00F00C7C" w:rsidP="001A4FE6">
            <w:pPr>
              <w:numPr>
                <w:ilvl w:val="0"/>
                <w:numId w:val="27"/>
              </w:numPr>
              <w:rPr>
                <w:rFonts w:ascii="Arial" w:hAnsi="Arial" w:cs="Arial"/>
              </w:rPr>
            </w:pPr>
            <w:r>
              <w:rPr>
                <w:rFonts w:ascii="Arial" w:hAnsi="Arial" w:cs="Arial"/>
              </w:rPr>
              <w:t>Volver al punto 1</w:t>
            </w:r>
            <w:r w:rsidRPr="001C36AA">
              <w:rPr>
                <w:rFonts w:ascii="Arial" w:hAnsi="Arial" w:cs="Arial"/>
              </w:rPr>
              <w:t xml:space="preserve"> del flujo norma</w:t>
            </w:r>
            <w:r>
              <w:rPr>
                <w:rFonts w:ascii="Arial" w:hAnsi="Arial" w:cs="Arial"/>
              </w:rPr>
              <w:t>l</w:t>
            </w:r>
          </w:p>
        </w:tc>
      </w:tr>
      <w:tr w:rsidR="00F00C7C" w:rsidRPr="001C36AA" w:rsidTr="00EA1454">
        <w:trPr>
          <w:jc w:val="center"/>
        </w:trPr>
        <w:tc>
          <w:tcPr>
            <w:tcW w:w="836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w:t>
            </w:r>
            <w:r>
              <w:rPr>
                <w:rFonts w:ascii="Arial" w:hAnsi="Arial" w:cs="Arial"/>
                <w:b/>
                <w:bCs/>
              </w:rPr>
              <w:t>-</w:t>
            </w:r>
            <w:r w:rsidRPr="001C36AA">
              <w:rPr>
                <w:rFonts w:ascii="Arial" w:hAnsi="Arial" w:cs="Arial"/>
                <w:b/>
                <w:bCs/>
              </w:rPr>
              <w:t>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una pregunta con éxito, el sistema mostrará la lista de las preguntas creadas exitosamente.</w:t>
            </w:r>
          </w:p>
        </w:tc>
      </w:tr>
    </w:tbl>
    <w:p w:rsidR="00F00C7C" w:rsidRDefault="00F00C7C" w:rsidP="00F00C7C">
      <w:pPr>
        <w:spacing w:line="480" w:lineRule="auto"/>
        <w:outlineLvl w:val="0"/>
        <w:rPr>
          <w:rFonts w:ascii="Arial" w:hAnsi="Arial" w:cs="Arial"/>
        </w:rPr>
      </w:pPr>
    </w:p>
    <w:tbl>
      <w:tblPr>
        <w:tblW w:w="8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6"/>
        <w:gridCol w:w="1139"/>
        <w:gridCol w:w="6233"/>
      </w:tblGrid>
      <w:tr w:rsidR="00F00C7C" w:rsidRPr="001C36AA" w:rsidTr="00EA1454">
        <w:trPr>
          <w:jc w:val="center"/>
        </w:trPr>
        <w:tc>
          <w:tcPr>
            <w:tcW w:w="213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CU-006</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crea una alternativa de</w:t>
            </w:r>
            <w:r w:rsidRPr="00727C2D">
              <w:rPr>
                <w:rFonts w:ascii="Arial" w:hAnsi="Arial" w:cs="Arial"/>
                <w:b/>
              </w:rPr>
              <w:t xml:space="preserve"> una </w:t>
            </w:r>
            <w:r>
              <w:rPr>
                <w:rFonts w:ascii="Arial" w:hAnsi="Arial" w:cs="Arial"/>
                <w:b/>
              </w:rPr>
              <w:t xml:space="preserve">pregunta de </w:t>
            </w:r>
            <w:r w:rsidRPr="00727C2D">
              <w:rPr>
                <w:rFonts w:ascii="Arial" w:hAnsi="Arial" w:cs="Arial"/>
                <w:b/>
              </w:rPr>
              <w:t>evaluación</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alternativas dentro de una pregunta de una encuesta para evaluar las consultorías del sistema, siempre que ésta sea multiple.</w:t>
            </w:r>
          </w:p>
        </w:tc>
      </w:tr>
      <w:tr w:rsidR="00F00C7C" w:rsidRPr="001C36AA" w:rsidTr="00EA1454">
        <w:trPr>
          <w:jc w:val="center"/>
        </w:trPr>
        <w:tc>
          <w:tcPr>
            <w:tcW w:w="213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36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7972B6" w:rsidRDefault="00F00C7C" w:rsidP="00EA1454">
            <w:pPr>
              <w:widowControl w:val="0"/>
              <w:numPr>
                <w:ilvl w:val="0"/>
                <w:numId w:val="12"/>
              </w:numPr>
              <w:spacing w:line="240" w:lineRule="atLeast"/>
              <w:rPr>
                <w:rFonts w:ascii="Arial" w:hAnsi="Arial" w:cs="Arial"/>
              </w:rPr>
            </w:pPr>
            <w:r>
              <w:rPr>
                <w:rFonts w:ascii="Arial" w:hAnsi="Arial" w:cs="Arial"/>
              </w:rPr>
              <w:t>Haber escogido la opción Evaluaciones</w:t>
            </w:r>
            <w:r w:rsidRPr="007972B6">
              <w:rPr>
                <w:rFonts w:ascii="Arial" w:hAnsi="Arial" w:cs="Arial"/>
              </w:rPr>
              <w:t xml:space="preserve"> del menú general</w:t>
            </w:r>
          </w:p>
          <w:p w:rsidR="00F00C7C" w:rsidRPr="00E94264" w:rsidRDefault="00F00C7C" w:rsidP="00EA1454">
            <w:pPr>
              <w:widowControl w:val="0"/>
              <w:numPr>
                <w:ilvl w:val="0"/>
                <w:numId w:val="12"/>
              </w:numPr>
              <w:spacing w:line="240" w:lineRule="atLeast"/>
              <w:rPr>
                <w:rFonts w:ascii="Arial" w:hAnsi="Arial" w:cs="Arial"/>
              </w:rPr>
            </w:pPr>
            <w:r>
              <w:rPr>
                <w:rFonts w:ascii="Arial" w:hAnsi="Arial" w:cs="Arial"/>
              </w:rPr>
              <w:t>Haber creado una pregunta de evaluación (Caso de uso CU-004)</w:t>
            </w:r>
          </w:p>
        </w:tc>
      </w:tr>
      <w:tr w:rsidR="00F00C7C" w:rsidRPr="001C36AA" w:rsidTr="00EA1454">
        <w:trPr>
          <w:jc w:val="center"/>
        </w:trPr>
        <w:tc>
          <w:tcPr>
            <w:tcW w:w="836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26"/>
              </w:numPr>
              <w:jc w:val="both"/>
              <w:rPr>
                <w:rFonts w:ascii="Arial" w:hAnsi="Arial" w:cs="Arial"/>
              </w:rPr>
            </w:pPr>
            <w:r w:rsidRPr="001C36AA">
              <w:rPr>
                <w:rFonts w:ascii="Arial" w:hAnsi="Arial" w:cs="Arial"/>
              </w:rPr>
              <w:t xml:space="preserve">El </w:t>
            </w:r>
            <w:r>
              <w:rPr>
                <w:rFonts w:ascii="Arial" w:hAnsi="Arial" w:cs="Arial"/>
              </w:rPr>
              <w:t>usuario escoge la opción “Crear nueva evaluación”</w:t>
            </w:r>
          </w:p>
          <w:p w:rsidR="00F00C7C" w:rsidRDefault="00F00C7C" w:rsidP="001A4FE6">
            <w:pPr>
              <w:numPr>
                <w:ilvl w:val="0"/>
                <w:numId w:val="26"/>
              </w:numPr>
              <w:jc w:val="both"/>
              <w:rPr>
                <w:rFonts w:ascii="Arial" w:hAnsi="Arial" w:cs="Arial"/>
              </w:rPr>
            </w:pPr>
            <w:r w:rsidRPr="00DD70D2">
              <w:rPr>
                <w:rFonts w:ascii="Arial" w:hAnsi="Arial" w:cs="Arial"/>
              </w:rPr>
              <w:t>El</w:t>
            </w:r>
            <w:r>
              <w:rPr>
                <w:rFonts w:ascii="Arial" w:hAnsi="Arial" w:cs="Arial"/>
              </w:rPr>
              <w:t xml:space="preserve"> usuario ingresa los datos de la cabecera de la evaluación exitosamente.</w:t>
            </w:r>
          </w:p>
          <w:p w:rsidR="00F00C7C" w:rsidRDefault="00F00C7C" w:rsidP="001A4FE6">
            <w:pPr>
              <w:numPr>
                <w:ilvl w:val="0"/>
                <w:numId w:val="26"/>
              </w:numPr>
              <w:jc w:val="both"/>
              <w:rPr>
                <w:rFonts w:ascii="Arial" w:hAnsi="Arial" w:cs="Arial"/>
              </w:rPr>
            </w:pPr>
            <w:r w:rsidRPr="00DD70D2">
              <w:rPr>
                <w:rFonts w:ascii="Arial" w:hAnsi="Arial" w:cs="Arial"/>
              </w:rPr>
              <w:t>El</w:t>
            </w:r>
            <w:r>
              <w:rPr>
                <w:rFonts w:ascii="Arial" w:hAnsi="Arial" w:cs="Arial"/>
              </w:rPr>
              <w:t xml:space="preserve"> usuario ingresa los datos de la sección de la evaluación exitosamente.</w:t>
            </w:r>
          </w:p>
          <w:p w:rsidR="00F00C7C" w:rsidRDefault="00F00C7C" w:rsidP="001A4FE6">
            <w:pPr>
              <w:numPr>
                <w:ilvl w:val="0"/>
                <w:numId w:val="26"/>
              </w:numPr>
              <w:jc w:val="both"/>
              <w:rPr>
                <w:rFonts w:ascii="Arial" w:hAnsi="Arial" w:cs="Arial"/>
              </w:rPr>
            </w:pPr>
            <w:r w:rsidRPr="007652F7">
              <w:rPr>
                <w:rFonts w:ascii="Arial" w:hAnsi="Arial" w:cs="Arial"/>
              </w:rPr>
              <w:t xml:space="preserve">El sistema </w:t>
            </w:r>
            <w:r>
              <w:rPr>
                <w:rFonts w:ascii="Arial" w:hAnsi="Arial" w:cs="Arial"/>
              </w:rPr>
              <w:t>muestra la lista de secciones de la evaluación</w:t>
            </w:r>
          </w:p>
          <w:p w:rsidR="00F00C7C" w:rsidRDefault="00F00C7C" w:rsidP="001A4FE6">
            <w:pPr>
              <w:numPr>
                <w:ilvl w:val="0"/>
                <w:numId w:val="26"/>
              </w:numPr>
              <w:jc w:val="both"/>
              <w:rPr>
                <w:rFonts w:ascii="Arial" w:hAnsi="Arial" w:cs="Arial"/>
              </w:rPr>
            </w:pPr>
            <w:r>
              <w:rPr>
                <w:rFonts w:ascii="Arial" w:hAnsi="Arial" w:cs="Arial"/>
              </w:rPr>
              <w:t xml:space="preserve">El usuario escoge la opción </w:t>
            </w:r>
            <w:r>
              <w:rPr>
                <w:rFonts w:ascii="Arial" w:hAnsi="Arial" w:cs="Arial"/>
                <w:i/>
              </w:rPr>
              <w:t>Preguntas</w:t>
            </w:r>
          </w:p>
          <w:p w:rsidR="00F00C7C" w:rsidRDefault="00F00C7C" w:rsidP="001A4FE6">
            <w:pPr>
              <w:numPr>
                <w:ilvl w:val="0"/>
                <w:numId w:val="26"/>
              </w:numPr>
              <w:jc w:val="both"/>
              <w:rPr>
                <w:rFonts w:ascii="Arial" w:hAnsi="Arial" w:cs="Arial"/>
              </w:rPr>
            </w:pPr>
            <w:r w:rsidRPr="00472E2A">
              <w:rPr>
                <w:rFonts w:ascii="Arial" w:hAnsi="Arial" w:cs="Arial"/>
              </w:rPr>
              <w:t xml:space="preserve">El </w:t>
            </w:r>
            <w:r>
              <w:rPr>
                <w:rFonts w:ascii="Arial" w:hAnsi="Arial" w:cs="Arial"/>
              </w:rPr>
              <w:t>usuario ingresa una pregunta d</w:t>
            </w:r>
            <w:r w:rsidRPr="00472E2A">
              <w:rPr>
                <w:rFonts w:ascii="Arial" w:hAnsi="Arial" w:cs="Arial"/>
              </w:rPr>
              <w:t>e</w:t>
            </w:r>
            <w:r>
              <w:rPr>
                <w:rFonts w:ascii="Arial" w:hAnsi="Arial" w:cs="Arial"/>
              </w:rPr>
              <w:t xml:space="preserve"> </w:t>
            </w:r>
            <w:r w:rsidRPr="00472E2A">
              <w:rPr>
                <w:rFonts w:ascii="Arial" w:hAnsi="Arial" w:cs="Arial"/>
              </w:rPr>
              <w:t>tipo “múltiple” o “</w:t>
            </w:r>
            <w:r>
              <w:rPr>
                <w:rFonts w:ascii="Arial" w:hAnsi="Arial" w:cs="Arial"/>
              </w:rPr>
              <w:t>abierta</w:t>
            </w:r>
            <w:r w:rsidRPr="00472E2A">
              <w:rPr>
                <w:rFonts w:ascii="Arial" w:hAnsi="Arial" w:cs="Arial"/>
              </w:rPr>
              <w:t>”</w:t>
            </w:r>
          </w:p>
          <w:p w:rsidR="00F00C7C" w:rsidRDefault="00F00C7C" w:rsidP="001A4FE6">
            <w:pPr>
              <w:numPr>
                <w:ilvl w:val="0"/>
                <w:numId w:val="26"/>
              </w:numPr>
              <w:jc w:val="both"/>
              <w:rPr>
                <w:rFonts w:ascii="Arial" w:hAnsi="Arial" w:cs="Arial"/>
              </w:rPr>
            </w:pPr>
            <w:r>
              <w:rPr>
                <w:rFonts w:ascii="Arial" w:hAnsi="Arial" w:cs="Arial"/>
              </w:rPr>
              <w:t>El sistema muestra los campos Alternativa 1,2,3,4,5</w:t>
            </w:r>
          </w:p>
          <w:p w:rsidR="00F00C7C" w:rsidRPr="00472E2A" w:rsidRDefault="00F00C7C" w:rsidP="001A4FE6">
            <w:pPr>
              <w:numPr>
                <w:ilvl w:val="0"/>
                <w:numId w:val="26"/>
              </w:numPr>
              <w:jc w:val="both"/>
              <w:rPr>
                <w:rFonts w:ascii="Arial" w:hAnsi="Arial" w:cs="Arial"/>
              </w:rPr>
            </w:pPr>
            <w:r>
              <w:rPr>
                <w:rFonts w:ascii="Arial" w:hAnsi="Arial" w:cs="Arial"/>
              </w:rPr>
              <w:t>El usuario ingresa al menos 2 alternativas.</w:t>
            </w:r>
          </w:p>
          <w:p w:rsidR="00F00C7C" w:rsidRDefault="00F00C7C" w:rsidP="001A4FE6">
            <w:pPr>
              <w:numPr>
                <w:ilvl w:val="0"/>
                <w:numId w:val="26"/>
              </w:numPr>
              <w:jc w:val="both"/>
              <w:rPr>
                <w:rFonts w:ascii="Arial" w:hAnsi="Arial" w:cs="Arial"/>
              </w:rPr>
            </w:pPr>
            <w:r w:rsidRPr="00472E2A">
              <w:rPr>
                <w:rFonts w:ascii="Arial" w:hAnsi="Arial" w:cs="Arial"/>
              </w:rPr>
              <w:t>El usuario escoge la opción para</w:t>
            </w:r>
            <w:r w:rsidRPr="00472E2A">
              <w:rPr>
                <w:rFonts w:ascii="Arial" w:hAnsi="Arial" w:cs="Arial"/>
                <w:i/>
              </w:rPr>
              <w:t xml:space="preserve"> Ingresar</w:t>
            </w:r>
            <w:r w:rsidRPr="00472E2A">
              <w:rPr>
                <w:rFonts w:ascii="Arial" w:hAnsi="Arial" w:cs="Arial"/>
              </w:rPr>
              <w:t>.</w:t>
            </w:r>
          </w:p>
          <w:p w:rsidR="00F00C7C" w:rsidRDefault="00F00C7C" w:rsidP="001A4FE6">
            <w:pPr>
              <w:numPr>
                <w:ilvl w:val="0"/>
                <w:numId w:val="26"/>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26"/>
              </w:numPr>
              <w:jc w:val="both"/>
              <w:rPr>
                <w:rFonts w:ascii="Arial" w:hAnsi="Arial" w:cs="Arial"/>
              </w:rPr>
            </w:pPr>
            <w:r w:rsidRPr="00DD70D2">
              <w:rPr>
                <w:rFonts w:ascii="Arial" w:hAnsi="Arial" w:cs="Arial"/>
              </w:rPr>
              <w:t>El s</w:t>
            </w:r>
            <w:r>
              <w:rPr>
                <w:rFonts w:ascii="Arial" w:hAnsi="Arial" w:cs="Arial"/>
              </w:rPr>
              <w:t>istema crea la nueva pregunta y muestra un mensaje que la pregunta se creó con éxito.</w:t>
            </w:r>
          </w:p>
        </w:tc>
      </w:tr>
      <w:tr w:rsidR="00F00C7C" w:rsidRPr="001C36AA" w:rsidTr="00EA1454">
        <w:trPr>
          <w:jc w:val="center"/>
        </w:trPr>
        <w:tc>
          <w:tcPr>
            <w:tcW w:w="836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96" w:type="dxa"/>
            <w:tcBorders>
              <w:top w:val="nil"/>
              <w:bottom w:val="nil"/>
              <w:right w:val="nil"/>
            </w:tcBorders>
          </w:tcPr>
          <w:p w:rsidR="00F00C7C" w:rsidRDefault="00F00C7C" w:rsidP="00EA1454">
            <w:pPr>
              <w:ind w:left="181"/>
              <w:rPr>
                <w:rFonts w:ascii="Arial" w:hAnsi="Arial" w:cs="Arial"/>
                <w:b/>
              </w:rPr>
            </w:pPr>
            <w:r>
              <w:rPr>
                <w:rFonts w:ascii="Arial" w:hAnsi="Arial" w:cs="Arial"/>
                <w:b/>
              </w:rPr>
              <w:t>7.a</w:t>
            </w:r>
          </w:p>
          <w:p w:rsidR="00F00C7C" w:rsidRDefault="00F00C7C" w:rsidP="00EA1454">
            <w:pPr>
              <w:ind w:left="181"/>
              <w:rPr>
                <w:rFonts w:ascii="Arial" w:hAnsi="Arial" w:cs="Arial"/>
                <w:b/>
              </w:rPr>
            </w:pPr>
          </w:p>
          <w:p w:rsidR="00F00C7C" w:rsidRDefault="00F00C7C" w:rsidP="00EA1454">
            <w:pPr>
              <w:ind w:left="181"/>
              <w:rPr>
                <w:rFonts w:ascii="Arial" w:hAnsi="Arial" w:cs="Arial"/>
                <w:b/>
              </w:rPr>
            </w:pPr>
          </w:p>
          <w:p w:rsidR="00F00C7C" w:rsidRPr="007179D0" w:rsidRDefault="00F00C7C" w:rsidP="00EA1454">
            <w:pPr>
              <w:ind w:left="181"/>
              <w:rPr>
                <w:rFonts w:ascii="Arial" w:hAnsi="Arial" w:cs="Arial"/>
                <w:b/>
              </w:rPr>
            </w:pPr>
            <w:r>
              <w:rPr>
                <w:rFonts w:ascii="Arial" w:hAnsi="Arial" w:cs="Arial"/>
                <w:b/>
              </w:rPr>
              <w:t>7.b.a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 xml:space="preserve">La información solicitada está incorrecta o incompleta. </w:t>
            </w:r>
          </w:p>
          <w:p w:rsidR="00F00C7C" w:rsidRDefault="00F00C7C" w:rsidP="001A4FE6">
            <w:pPr>
              <w:numPr>
                <w:ilvl w:val="0"/>
                <w:numId w:val="28"/>
              </w:numPr>
              <w:rPr>
                <w:rFonts w:ascii="Arial" w:hAnsi="Arial" w:cs="Arial"/>
              </w:rPr>
            </w:pPr>
            <w:r>
              <w:rPr>
                <w:rFonts w:ascii="Arial" w:hAnsi="Arial" w:cs="Arial"/>
              </w:rPr>
              <w:t>El sistema muestra un mensaje de error.</w:t>
            </w:r>
          </w:p>
          <w:p w:rsidR="00F00C7C" w:rsidRDefault="00F00C7C" w:rsidP="001A4FE6">
            <w:pPr>
              <w:numPr>
                <w:ilvl w:val="0"/>
                <w:numId w:val="28"/>
              </w:numPr>
              <w:rPr>
                <w:rFonts w:ascii="Arial" w:hAnsi="Arial" w:cs="Arial"/>
              </w:rPr>
            </w:pPr>
            <w:r>
              <w:rPr>
                <w:rFonts w:ascii="Arial" w:hAnsi="Arial" w:cs="Arial"/>
              </w:rPr>
              <w:t>Volver al punto 1</w:t>
            </w:r>
            <w:r w:rsidRPr="001C36AA">
              <w:rPr>
                <w:rFonts w:ascii="Arial" w:hAnsi="Arial" w:cs="Arial"/>
              </w:rPr>
              <w:t xml:space="preserve"> del flujo norma</w:t>
            </w:r>
            <w:r>
              <w:rPr>
                <w:rFonts w:ascii="Arial" w:hAnsi="Arial" w:cs="Arial"/>
              </w:rPr>
              <w:t>l</w:t>
            </w:r>
          </w:p>
          <w:p w:rsidR="00F00C7C" w:rsidRDefault="00F00C7C" w:rsidP="00EA1454">
            <w:pPr>
              <w:rPr>
                <w:rFonts w:ascii="Arial" w:hAnsi="Arial" w:cs="Arial"/>
              </w:rPr>
            </w:pPr>
            <w:r>
              <w:rPr>
                <w:rFonts w:ascii="Arial" w:hAnsi="Arial" w:cs="Arial"/>
              </w:rPr>
              <w:t>El usuario ha ingresado sólo 1 alternativa y se requieren mínimo 2</w:t>
            </w:r>
          </w:p>
          <w:p w:rsidR="00F00C7C" w:rsidRDefault="00F00C7C" w:rsidP="001A4FE6">
            <w:pPr>
              <w:numPr>
                <w:ilvl w:val="0"/>
                <w:numId w:val="27"/>
              </w:numPr>
              <w:rPr>
                <w:rFonts w:ascii="Arial" w:hAnsi="Arial" w:cs="Arial"/>
              </w:rPr>
            </w:pPr>
            <w:r>
              <w:rPr>
                <w:rFonts w:ascii="Arial" w:hAnsi="Arial" w:cs="Arial"/>
              </w:rPr>
              <w:t>El sistema muestra un mensaje de error.</w:t>
            </w:r>
          </w:p>
          <w:p w:rsidR="00F00C7C" w:rsidRPr="00D9102B" w:rsidRDefault="00F00C7C" w:rsidP="001A4FE6">
            <w:pPr>
              <w:numPr>
                <w:ilvl w:val="0"/>
                <w:numId w:val="27"/>
              </w:numPr>
              <w:rPr>
                <w:rFonts w:ascii="Arial" w:hAnsi="Arial" w:cs="Arial"/>
              </w:rPr>
            </w:pPr>
            <w:r>
              <w:rPr>
                <w:rFonts w:ascii="Arial" w:hAnsi="Arial" w:cs="Arial"/>
              </w:rPr>
              <w:t>Volver al punto 1</w:t>
            </w:r>
            <w:r w:rsidRPr="001C36AA">
              <w:rPr>
                <w:rFonts w:ascii="Arial" w:hAnsi="Arial" w:cs="Arial"/>
              </w:rPr>
              <w:t xml:space="preserve"> del flujo norma</w:t>
            </w:r>
            <w:r>
              <w:rPr>
                <w:rFonts w:ascii="Arial" w:hAnsi="Arial" w:cs="Arial"/>
              </w:rPr>
              <w:t>l</w:t>
            </w:r>
          </w:p>
        </w:tc>
      </w:tr>
      <w:tr w:rsidR="00F00C7C" w:rsidRPr="001C36AA" w:rsidTr="00EA1454">
        <w:trPr>
          <w:jc w:val="center"/>
        </w:trPr>
        <w:tc>
          <w:tcPr>
            <w:tcW w:w="836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w:t>
            </w:r>
            <w:r>
              <w:rPr>
                <w:rFonts w:ascii="Arial" w:hAnsi="Arial" w:cs="Arial"/>
                <w:b/>
                <w:bCs/>
              </w:rPr>
              <w:t>-</w:t>
            </w:r>
            <w:r w:rsidRPr="001C36AA">
              <w:rPr>
                <w:rFonts w:ascii="Arial" w:hAnsi="Arial" w:cs="Arial"/>
                <w:b/>
                <w:bCs/>
              </w:rPr>
              <w:t>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una pregunta con éxito, el sistema mostrará la lista de las preguntas creadas exitosamente.</w:t>
            </w:r>
          </w:p>
        </w:tc>
      </w:tr>
    </w:tbl>
    <w:p w:rsidR="00F00C7C" w:rsidRDefault="00F00C7C" w:rsidP="00F00C7C">
      <w:pPr>
        <w:spacing w:line="480" w:lineRule="auto"/>
        <w:outlineLvl w:val="0"/>
        <w:rPr>
          <w:rFonts w:ascii="Arial" w:hAnsi="Arial" w:cs="Arial"/>
        </w:rPr>
      </w:pPr>
    </w:p>
    <w:tbl>
      <w:tblPr>
        <w:tblW w:w="8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6"/>
        <w:gridCol w:w="1139"/>
        <w:gridCol w:w="6233"/>
      </w:tblGrid>
      <w:tr w:rsidR="00F00C7C" w:rsidRPr="001C36AA" w:rsidTr="00EA1454">
        <w:trPr>
          <w:jc w:val="center"/>
        </w:trPr>
        <w:tc>
          <w:tcPr>
            <w:tcW w:w="2135" w:type="dxa"/>
            <w:gridSpan w:val="2"/>
          </w:tcPr>
          <w:p w:rsidR="00F00C7C" w:rsidRPr="00E653A0" w:rsidRDefault="00F00C7C" w:rsidP="00EA1454">
            <w:pPr>
              <w:rPr>
                <w:rFonts w:ascii="Arial" w:hAnsi="Arial" w:cs="Arial"/>
                <w:b/>
              </w:rPr>
            </w:pPr>
            <w:r w:rsidRPr="00E653A0">
              <w:br w:type="page"/>
            </w:r>
            <w:r w:rsidRPr="00E653A0">
              <w:rPr>
                <w:rFonts w:ascii="Arial" w:hAnsi="Arial" w:cs="Arial"/>
                <w:b/>
              </w:rPr>
              <w:br w:type="page"/>
              <w:t>ID Caso de Uso</w:t>
            </w:r>
          </w:p>
        </w:tc>
        <w:tc>
          <w:tcPr>
            <w:tcW w:w="6233" w:type="dxa"/>
          </w:tcPr>
          <w:p w:rsidR="00F00C7C" w:rsidRPr="00E653A0" w:rsidRDefault="00F00C7C" w:rsidP="00EA1454">
            <w:pPr>
              <w:jc w:val="both"/>
              <w:rPr>
                <w:rFonts w:ascii="Arial" w:hAnsi="Arial" w:cs="Arial"/>
                <w:b/>
              </w:rPr>
            </w:pPr>
            <w:r>
              <w:rPr>
                <w:rFonts w:ascii="Arial" w:hAnsi="Arial" w:cs="Arial"/>
                <w:b/>
              </w:rPr>
              <w:t>CU-007</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modifica</w:t>
            </w:r>
            <w:r w:rsidRPr="00727C2D">
              <w:rPr>
                <w:rFonts w:ascii="Arial" w:hAnsi="Arial" w:cs="Arial"/>
                <w:b/>
              </w:rPr>
              <w:t xml:space="preserve"> una evaluación</w:t>
            </w:r>
          </w:p>
        </w:tc>
      </w:tr>
      <w:tr w:rsidR="00F00C7C" w:rsidRPr="001C36AA" w:rsidTr="00EA1454">
        <w:trPr>
          <w:jc w:val="center"/>
        </w:trPr>
        <w:tc>
          <w:tcPr>
            <w:tcW w:w="213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una encuesta para evaluar las consultorías del sistema.</w:t>
            </w:r>
          </w:p>
        </w:tc>
      </w:tr>
      <w:tr w:rsidR="00F00C7C" w:rsidRPr="001C36AA" w:rsidTr="00EA1454">
        <w:trPr>
          <w:jc w:val="center"/>
        </w:trPr>
        <w:tc>
          <w:tcPr>
            <w:tcW w:w="213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36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7972B6"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sidRPr="00E653A0">
              <w:rPr>
                <w:rFonts w:ascii="Arial" w:hAnsi="Arial" w:cs="Arial"/>
                <w:i/>
              </w:rPr>
              <w:t>Evaluaciones</w:t>
            </w:r>
            <w:r w:rsidRPr="007972B6">
              <w:rPr>
                <w:rFonts w:ascii="Arial" w:hAnsi="Arial" w:cs="Arial"/>
              </w:rPr>
              <w:t xml:space="preserve"> del menú general</w:t>
            </w:r>
          </w:p>
          <w:p w:rsidR="00F00C7C" w:rsidRPr="00E94264" w:rsidRDefault="00F00C7C" w:rsidP="00EA1454">
            <w:pPr>
              <w:widowControl w:val="0"/>
              <w:numPr>
                <w:ilvl w:val="0"/>
                <w:numId w:val="12"/>
              </w:numPr>
              <w:spacing w:line="240" w:lineRule="atLeast"/>
              <w:rPr>
                <w:rFonts w:ascii="Arial" w:hAnsi="Arial" w:cs="Arial"/>
              </w:rPr>
            </w:pPr>
            <w:r>
              <w:rPr>
                <w:rFonts w:ascii="Arial" w:hAnsi="Arial" w:cs="Arial"/>
              </w:rPr>
              <w:t>Haber creado al menos una evaluación (Caso de uso CU-004)</w:t>
            </w:r>
          </w:p>
        </w:tc>
      </w:tr>
      <w:tr w:rsidR="00F00C7C" w:rsidRPr="001C36AA" w:rsidTr="00EA1454">
        <w:trPr>
          <w:jc w:val="center"/>
        </w:trPr>
        <w:tc>
          <w:tcPr>
            <w:tcW w:w="836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EA1454">
            <w:pPr>
              <w:numPr>
                <w:ilvl w:val="0"/>
                <w:numId w:val="18"/>
              </w:numPr>
              <w:jc w:val="both"/>
              <w:rPr>
                <w:rFonts w:ascii="Arial" w:hAnsi="Arial" w:cs="Arial"/>
              </w:rPr>
            </w:pPr>
            <w:r w:rsidRPr="001C36AA">
              <w:rPr>
                <w:rFonts w:ascii="Arial" w:hAnsi="Arial" w:cs="Arial"/>
              </w:rPr>
              <w:t xml:space="preserve">El </w:t>
            </w:r>
            <w:r>
              <w:rPr>
                <w:rFonts w:ascii="Arial" w:hAnsi="Arial" w:cs="Arial"/>
              </w:rPr>
              <w:t>sistema muestra la lista de las evaluaciones creadas por ese usuario.</w:t>
            </w:r>
          </w:p>
          <w:p w:rsidR="00F00C7C" w:rsidRPr="00E653A0" w:rsidRDefault="00F00C7C" w:rsidP="00EA1454">
            <w:pPr>
              <w:numPr>
                <w:ilvl w:val="0"/>
                <w:numId w:val="18"/>
              </w:numPr>
              <w:jc w:val="both"/>
              <w:rPr>
                <w:rFonts w:ascii="Arial" w:hAnsi="Arial" w:cs="Arial"/>
              </w:rPr>
            </w:pPr>
            <w:r>
              <w:rPr>
                <w:rFonts w:ascii="Arial" w:hAnsi="Arial" w:cs="Arial"/>
              </w:rPr>
              <w:t xml:space="preserve">El usuario escoge la opción </w:t>
            </w:r>
            <w:r w:rsidRPr="00E653A0">
              <w:rPr>
                <w:rFonts w:ascii="Arial" w:hAnsi="Arial" w:cs="Arial"/>
                <w:i/>
              </w:rPr>
              <w:t>Ver Detalle</w:t>
            </w:r>
          </w:p>
          <w:p w:rsidR="00F00C7C" w:rsidRDefault="00F00C7C" w:rsidP="00EA1454">
            <w:pPr>
              <w:numPr>
                <w:ilvl w:val="0"/>
                <w:numId w:val="18"/>
              </w:numPr>
              <w:jc w:val="both"/>
              <w:rPr>
                <w:rFonts w:ascii="Arial" w:hAnsi="Arial" w:cs="Arial"/>
              </w:rPr>
            </w:pPr>
            <w:r w:rsidRPr="00DD70D2">
              <w:rPr>
                <w:rFonts w:ascii="Arial" w:hAnsi="Arial" w:cs="Arial"/>
              </w:rPr>
              <w:t xml:space="preserve">El sistema </w:t>
            </w:r>
            <w:r>
              <w:rPr>
                <w:rFonts w:ascii="Arial" w:hAnsi="Arial" w:cs="Arial"/>
              </w:rPr>
              <w:t>muestra la evaluación completa.</w:t>
            </w:r>
          </w:p>
          <w:p w:rsidR="00F00C7C" w:rsidRDefault="00F00C7C" w:rsidP="00EA1454">
            <w:pPr>
              <w:numPr>
                <w:ilvl w:val="0"/>
                <w:numId w:val="18"/>
              </w:numPr>
              <w:jc w:val="both"/>
              <w:rPr>
                <w:rFonts w:ascii="Arial" w:hAnsi="Arial" w:cs="Arial"/>
              </w:rPr>
            </w:pPr>
            <w:r>
              <w:rPr>
                <w:rFonts w:ascii="Arial" w:hAnsi="Arial" w:cs="Arial"/>
              </w:rPr>
              <w:t xml:space="preserve">El usuario escoge la Opción </w:t>
            </w:r>
            <w:r w:rsidRPr="00D26AA0">
              <w:rPr>
                <w:rFonts w:ascii="Arial" w:hAnsi="Arial" w:cs="Arial"/>
                <w:i/>
              </w:rPr>
              <w:t>Modificar</w:t>
            </w:r>
          </w:p>
          <w:p w:rsidR="00F00C7C" w:rsidRDefault="00F00C7C" w:rsidP="00EA1454">
            <w:pPr>
              <w:numPr>
                <w:ilvl w:val="0"/>
                <w:numId w:val="18"/>
              </w:numPr>
              <w:jc w:val="both"/>
              <w:rPr>
                <w:rFonts w:ascii="Arial" w:hAnsi="Arial" w:cs="Arial"/>
              </w:rPr>
            </w:pPr>
            <w:r>
              <w:rPr>
                <w:rFonts w:ascii="Arial" w:hAnsi="Arial" w:cs="Arial"/>
              </w:rPr>
              <w:t xml:space="preserve">El sistema </w:t>
            </w:r>
            <w:r w:rsidRPr="00DD70D2">
              <w:rPr>
                <w:rFonts w:ascii="Arial" w:hAnsi="Arial" w:cs="Arial"/>
              </w:rPr>
              <w:t xml:space="preserve">presenta los campos: </w:t>
            </w:r>
            <w:r>
              <w:rPr>
                <w:rFonts w:ascii="Arial" w:hAnsi="Arial" w:cs="Arial"/>
              </w:rPr>
              <w:t>titulo, mensaje,</w:t>
            </w:r>
            <w:r w:rsidRPr="00DD70D2">
              <w:rPr>
                <w:rFonts w:ascii="Arial" w:hAnsi="Arial" w:cs="Arial"/>
              </w:rPr>
              <w:t xml:space="preserve"> descripción</w:t>
            </w:r>
            <w:r>
              <w:rPr>
                <w:rFonts w:ascii="Arial" w:hAnsi="Arial" w:cs="Arial"/>
              </w:rPr>
              <w:t xml:space="preserve"> y tipo con la información que había sido ingresada</w:t>
            </w:r>
            <w:r w:rsidRPr="00DD70D2">
              <w:rPr>
                <w:rFonts w:ascii="Arial" w:hAnsi="Arial" w:cs="Arial"/>
              </w:rPr>
              <w:t xml:space="preserve">. </w:t>
            </w:r>
          </w:p>
          <w:p w:rsidR="00F00C7C" w:rsidRDefault="00F00C7C" w:rsidP="00EA1454">
            <w:pPr>
              <w:numPr>
                <w:ilvl w:val="0"/>
                <w:numId w:val="18"/>
              </w:numPr>
              <w:jc w:val="both"/>
              <w:rPr>
                <w:rFonts w:ascii="Arial" w:hAnsi="Arial" w:cs="Arial"/>
              </w:rPr>
            </w:pPr>
            <w:r w:rsidRPr="00DD70D2">
              <w:rPr>
                <w:rFonts w:ascii="Arial" w:hAnsi="Arial" w:cs="Arial"/>
              </w:rPr>
              <w:t xml:space="preserve">El usuario </w:t>
            </w:r>
            <w:r>
              <w:rPr>
                <w:rFonts w:ascii="Arial" w:hAnsi="Arial" w:cs="Arial"/>
              </w:rPr>
              <w:t>modifica</w:t>
            </w:r>
            <w:r w:rsidRPr="00DD70D2">
              <w:rPr>
                <w:rFonts w:ascii="Arial" w:hAnsi="Arial" w:cs="Arial"/>
              </w:rPr>
              <w:t xml:space="preserve"> la información requerida.</w:t>
            </w:r>
          </w:p>
          <w:p w:rsidR="00F00C7C" w:rsidRDefault="00F00C7C" w:rsidP="00EA1454">
            <w:pPr>
              <w:numPr>
                <w:ilvl w:val="0"/>
                <w:numId w:val="18"/>
              </w:numPr>
              <w:jc w:val="both"/>
              <w:rPr>
                <w:rFonts w:ascii="Arial" w:hAnsi="Arial" w:cs="Arial"/>
              </w:rPr>
            </w:pPr>
            <w:r w:rsidRPr="00DD70D2">
              <w:rPr>
                <w:rFonts w:ascii="Arial" w:hAnsi="Arial" w:cs="Arial"/>
              </w:rPr>
              <w:t>El usuario escoge la opción para guardar.</w:t>
            </w:r>
          </w:p>
          <w:p w:rsidR="00F00C7C" w:rsidRDefault="00F00C7C" w:rsidP="00EA1454">
            <w:pPr>
              <w:numPr>
                <w:ilvl w:val="0"/>
                <w:numId w:val="18"/>
              </w:numPr>
              <w:jc w:val="both"/>
              <w:rPr>
                <w:rFonts w:ascii="Arial" w:hAnsi="Arial" w:cs="Arial"/>
              </w:rPr>
            </w:pPr>
            <w:r w:rsidRPr="00DD70D2">
              <w:rPr>
                <w:rFonts w:ascii="Arial" w:hAnsi="Arial" w:cs="Arial"/>
              </w:rPr>
              <w:t>El sistema verifica la información registrada.</w:t>
            </w:r>
          </w:p>
          <w:p w:rsidR="00F00C7C" w:rsidRDefault="00F00C7C" w:rsidP="00EA1454">
            <w:pPr>
              <w:numPr>
                <w:ilvl w:val="0"/>
                <w:numId w:val="18"/>
              </w:numPr>
              <w:jc w:val="both"/>
              <w:rPr>
                <w:rFonts w:ascii="Arial" w:hAnsi="Arial" w:cs="Arial"/>
              </w:rPr>
            </w:pPr>
            <w:r w:rsidRPr="00DD70D2">
              <w:rPr>
                <w:rFonts w:ascii="Arial" w:hAnsi="Arial" w:cs="Arial"/>
              </w:rPr>
              <w:t xml:space="preserve">El sistema </w:t>
            </w:r>
            <w:r>
              <w:rPr>
                <w:rFonts w:ascii="Arial" w:hAnsi="Arial" w:cs="Arial"/>
              </w:rPr>
              <w:t xml:space="preserve">modifica la </w:t>
            </w:r>
            <w:r w:rsidRPr="00DD70D2">
              <w:rPr>
                <w:rFonts w:ascii="Arial" w:hAnsi="Arial" w:cs="Arial"/>
              </w:rPr>
              <w:t>evaluación</w:t>
            </w:r>
            <w:r>
              <w:rPr>
                <w:rFonts w:ascii="Arial" w:hAnsi="Arial" w:cs="Arial"/>
              </w:rPr>
              <w:t xml:space="preserve"> y muestra un mensaje confirmando que la evaluación fue modificada sin problemas.</w:t>
            </w:r>
          </w:p>
          <w:p w:rsidR="00F00C7C" w:rsidRPr="001C36AA" w:rsidRDefault="00F00C7C" w:rsidP="00EA1454">
            <w:pPr>
              <w:numPr>
                <w:ilvl w:val="0"/>
                <w:numId w:val="18"/>
              </w:numPr>
              <w:jc w:val="both"/>
              <w:rPr>
                <w:rFonts w:ascii="Arial" w:hAnsi="Arial" w:cs="Arial"/>
              </w:rPr>
            </w:pPr>
            <w:r>
              <w:rPr>
                <w:rFonts w:ascii="Arial" w:hAnsi="Arial" w:cs="Arial"/>
              </w:rPr>
              <w:t xml:space="preserve">El usuario escoge </w:t>
            </w:r>
            <w:r>
              <w:rPr>
                <w:rFonts w:ascii="Arial" w:hAnsi="Arial" w:cs="Arial"/>
                <w:i/>
              </w:rPr>
              <w:t>Ok</w:t>
            </w:r>
          </w:p>
        </w:tc>
      </w:tr>
      <w:tr w:rsidR="00F00C7C" w:rsidRPr="001C36AA" w:rsidTr="00EA1454">
        <w:trPr>
          <w:jc w:val="center"/>
        </w:trPr>
        <w:tc>
          <w:tcPr>
            <w:tcW w:w="836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96" w:type="dxa"/>
            <w:tcBorders>
              <w:top w:val="nil"/>
              <w:bottom w:val="nil"/>
              <w:right w:val="nil"/>
            </w:tcBorders>
          </w:tcPr>
          <w:p w:rsidR="00F00C7C" w:rsidRDefault="00F00C7C" w:rsidP="00EA1454">
            <w:pPr>
              <w:ind w:left="181"/>
              <w:rPr>
                <w:rFonts w:ascii="Arial" w:hAnsi="Arial" w:cs="Arial"/>
                <w:b/>
              </w:rPr>
            </w:pPr>
            <w:r>
              <w:rPr>
                <w:rFonts w:ascii="Arial" w:hAnsi="Arial" w:cs="Arial"/>
                <w:b/>
              </w:rPr>
              <w:t>6.a.</w:t>
            </w:r>
          </w:p>
          <w:p w:rsidR="00F00C7C" w:rsidRPr="007179D0" w:rsidRDefault="00F00C7C" w:rsidP="00EA1454">
            <w:pPr>
              <w:rPr>
                <w:rFonts w:ascii="Arial" w:hAnsi="Arial" w:cs="Arial"/>
                <w:b/>
              </w:rPr>
            </w:pPr>
          </w:p>
        </w:tc>
        <w:tc>
          <w:tcPr>
            <w:tcW w:w="7372" w:type="dxa"/>
            <w:gridSpan w:val="2"/>
            <w:tcBorders>
              <w:top w:val="nil"/>
              <w:left w:val="nil"/>
              <w:bottom w:val="nil"/>
            </w:tcBorders>
          </w:tcPr>
          <w:p w:rsidR="00F00C7C" w:rsidRPr="00852C0A" w:rsidRDefault="00F00C7C" w:rsidP="00EA1454">
            <w:pPr>
              <w:rPr>
                <w:rFonts w:ascii="Arial" w:hAnsi="Arial" w:cs="Arial"/>
              </w:rPr>
            </w:pPr>
            <w:r>
              <w:rPr>
                <w:rFonts w:ascii="Arial" w:hAnsi="Arial" w:cs="Arial"/>
              </w:rPr>
              <w:t>La información solicitada está incorrecta o incompleta. El sistema muestra un mensaje de error.</w:t>
            </w:r>
          </w:p>
        </w:tc>
      </w:tr>
      <w:tr w:rsidR="00F00C7C" w:rsidRPr="001C36AA" w:rsidTr="00EA1454">
        <w:trPr>
          <w:jc w:val="center"/>
        </w:trPr>
        <w:tc>
          <w:tcPr>
            <w:tcW w:w="836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w:t>
            </w:r>
            <w:r>
              <w:rPr>
                <w:rFonts w:ascii="Arial" w:hAnsi="Arial" w:cs="Arial"/>
                <w:b/>
                <w:bCs/>
              </w:rPr>
              <w:t>-</w:t>
            </w:r>
            <w:r w:rsidRPr="001C36AA">
              <w:rPr>
                <w:rFonts w:ascii="Arial" w:hAnsi="Arial" w:cs="Arial"/>
                <w:b/>
                <w:bCs/>
              </w:rPr>
              <w:t>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El sistema muestra la evaluación completa con los cambios hechos.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CU-008</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 xml:space="preserve">de Región </w:t>
            </w:r>
            <w:r w:rsidRPr="00727C2D">
              <w:rPr>
                <w:rFonts w:ascii="Arial" w:hAnsi="Arial" w:cs="Arial"/>
                <w:b/>
              </w:rPr>
              <w:t xml:space="preserve">crea </w:t>
            </w:r>
            <w:r>
              <w:rPr>
                <w:rFonts w:ascii="Arial" w:hAnsi="Arial" w:cs="Arial"/>
                <w:b/>
              </w:rPr>
              <w:t>categoría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una categoría para clasificar las actividades y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29"/>
              </w:numPr>
              <w:jc w:val="both"/>
              <w:rPr>
                <w:rFonts w:ascii="Arial" w:hAnsi="Arial" w:cs="Arial"/>
              </w:rPr>
            </w:pPr>
            <w:r w:rsidRPr="001C36AA">
              <w:rPr>
                <w:rFonts w:ascii="Arial" w:hAnsi="Arial" w:cs="Arial"/>
              </w:rPr>
              <w:t xml:space="preserve">El </w:t>
            </w:r>
            <w:r>
              <w:rPr>
                <w:rFonts w:ascii="Arial" w:hAnsi="Arial" w:cs="Arial"/>
              </w:rPr>
              <w:t xml:space="preserve">usuario escoge la opción </w:t>
            </w:r>
            <w:r>
              <w:rPr>
                <w:rFonts w:ascii="Arial" w:hAnsi="Arial" w:cs="Arial"/>
                <w:i/>
              </w:rPr>
              <w:t>Nueva Categoría</w:t>
            </w:r>
          </w:p>
          <w:p w:rsidR="00F00C7C" w:rsidRPr="007972B6" w:rsidRDefault="00F00C7C" w:rsidP="001A4FE6">
            <w:pPr>
              <w:numPr>
                <w:ilvl w:val="0"/>
                <w:numId w:val="29"/>
              </w:numPr>
              <w:jc w:val="both"/>
              <w:rPr>
                <w:rFonts w:ascii="Arial" w:hAnsi="Arial" w:cs="Arial"/>
              </w:rPr>
            </w:pPr>
            <w:r w:rsidRPr="007652F7">
              <w:rPr>
                <w:rFonts w:ascii="Arial" w:hAnsi="Arial" w:cs="Arial"/>
              </w:rPr>
              <w:t xml:space="preserve">El sistema presenta los campos: </w:t>
            </w:r>
            <w:r>
              <w:rPr>
                <w:rFonts w:ascii="Arial" w:hAnsi="Arial" w:cs="Arial"/>
              </w:rPr>
              <w:t xml:space="preserve">nombre y </w:t>
            </w:r>
            <w:r w:rsidRPr="007652F7">
              <w:rPr>
                <w:rFonts w:ascii="Arial" w:hAnsi="Arial" w:cs="Arial"/>
              </w:rPr>
              <w:t>descripción</w:t>
            </w:r>
            <w:r>
              <w:rPr>
                <w:rFonts w:ascii="Arial" w:hAnsi="Arial" w:cs="Arial"/>
              </w:rPr>
              <w:t>.</w:t>
            </w:r>
          </w:p>
          <w:p w:rsidR="00F00C7C" w:rsidRDefault="00F00C7C" w:rsidP="001A4FE6">
            <w:pPr>
              <w:numPr>
                <w:ilvl w:val="0"/>
                <w:numId w:val="29"/>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0"/>
                <w:numId w:val="29"/>
              </w:numPr>
              <w:jc w:val="both"/>
              <w:rPr>
                <w:rFonts w:ascii="Arial" w:hAnsi="Arial" w:cs="Arial"/>
              </w:rPr>
            </w:pPr>
            <w:r w:rsidRPr="00DD70D2">
              <w:rPr>
                <w:rFonts w:ascii="Arial" w:hAnsi="Arial" w:cs="Arial"/>
              </w:rPr>
              <w:t xml:space="preserve">El usuario escoge la opción para </w:t>
            </w:r>
            <w:r>
              <w:rPr>
                <w:rFonts w:ascii="Arial" w:hAnsi="Arial" w:cs="Arial"/>
                <w:i/>
              </w:rPr>
              <w:t>Guardar.</w:t>
            </w:r>
          </w:p>
          <w:p w:rsidR="00F00C7C" w:rsidRDefault="00F00C7C" w:rsidP="001A4FE6">
            <w:pPr>
              <w:numPr>
                <w:ilvl w:val="0"/>
                <w:numId w:val="29"/>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29"/>
              </w:numPr>
              <w:jc w:val="both"/>
              <w:rPr>
                <w:rFonts w:ascii="Arial" w:hAnsi="Arial" w:cs="Arial"/>
              </w:rPr>
            </w:pPr>
            <w:r w:rsidRPr="00DD70D2">
              <w:rPr>
                <w:rFonts w:ascii="Arial" w:hAnsi="Arial" w:cs="Arial"/>
              </w:rPr>
              <w:t>El s</w:t>
            </w:r>
            <w:r>
              <w:rPr>
                <w:rFonts w:ascii="Arial" w:hAnsi="Arial" w:cs="Arial"/>
              </w:rPr>
              <w:t>istema crea la nueva categoría y muestra un mensaje que la categoría se creó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0"/>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0"/>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una categoría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CU-009</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modifica</w:t>
            </w:r>
            <w:r w:rsidRPr="00727C2D">
              <w:rPr>
                <w:rFonts w:ascii="Arial" w:hAnsi="Arial" w:cs="Arial"/>
                <w:b/>
              </w:rPr>
              <w:t xml:space="preserve"> </w:t>
            </w:r>
            <w:r>
              <w:rPr>
                <w:rFonts w:ascii="Arial" w:hAnsi="Arial" w:cs="Arial"/>
                <w:b/>
              </w:rPr>
              <w:t>categoría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una categoría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2"/>
              </w:numPr>
              <w:jc w:val="both"/>
              <w:rPr>
                <w:rFonts w:ascii="Arial" w:hAnsi="Arial" w:cs="Arial"/>
              </w:rPr>
            </w:pPr>
            <w:r w:rsidRPr="00887EDA">
              <w:rPr>
                <w:rFonts w:ascii="Arial" w:hAnsi="Arial" w:cs="Arial"/>
              </w:rPr>
              <w:t>El sistema presenta la lista de categorías que pertenecen a esa Región</w:t>
            </w:r>
          </w:p>
          <w:p w:rsidR="00F00C7C" w:rsidRPr="00887EDA" w:rsidRDefault="00F00C7C" w:rsidP="001A4FE6">
            <w:pPr>
              <w:numPr>
                <w:ilvl w:val="0"/>
                <w:numId w:val="32"/>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Modificar.</w:t>
            </w:r>
          </w:p>
          <w:p w:rsidR="00F00C7C" w:rsidRPr="00887EDA" w:rsidRDefault="00F00C7C" w:rsidP="001A4FE6">
            <w:pPr>
              <w:numPr>
                <w:ilvl w:val="0"/>
                <w:numId w:val="32"/>
              </w:numPr>
              <w:jc w:val="both"/>
              <w:rPr>
                <w:rFonts w:ascii="Arial" w:hAnsi="Arial" w:cs="Arial"/>
              </w:rPr>
            </w:pPr>
            <w:r w:rsidRPr="00887EDA">
              <w:rPr>
                <w:rFonts w:ascii="Arial" w:hAnsi="Arial" w:cs="Arial"/>
              </w:rPr>
              <w:t xml:space="preserve">sistema presenta los campos: </w:t>
            </w:r>
            <w:r>
              <w:rPr>
                <w:rFonts w:ascii="Arial" w:hAnsi="Arial" w:cs="Arial"/>
              </w:rPr>
              <w:t xml:space="preserve">categoría, </w:t>
            </w:r>
            <w:r w:rsidRPr="00887EDA">
              <w:rPr>
                <w:rFonts w:ascii="Arial" w:hAnsi="Arial" w:cs="Arial"/>
              </w:rPr>
              <w:t>descripción</w:t>
            </w:r>
            <w:r>
              <w:rPr>
                <w:rFonts w:ascii="Arial" w:hAnsi="Arial" w:cs="Arial"/>
              </w:rPr>
              <w:t xml:space="preserve"> y estado</w:t>
            </w:r>
            <w:r w:rsidRPr="00887EDA">
              <w:rPr>
                <w:rFonts w:ascii="Arial" w:hAnsi="Arial" w:cs="Arial"/>
              </w:rPr>
              <w:t>.</w:t>
            </w:r>
          </w:p>
          <w:p w:rsidR="00F00C7C" w:rsidRDefault="00F00C7C" w:rsidP="001A4FE6">
            <w:pPr>
              <w:numPr>
                <w:ilvl w:val="0"/>
                <w:numId w:val="32"/>
              </w:numPr>
              <w:jc w:val="both"/>
              <w:rPr>
                <w:rFonts w:ascii="Arial" w:hAnsi="Arial" w:cs="Arial"/>
              </w:rPr>
            </w:pPr>
            <w:r w:rsidRPr="0002697B">
              <w:rPr>
                <w:rFonts w:ascii="Arial" w:hAnsi="Arial" w:cs="Arial"/>
              </w:rPr>
              <w:t xml:space="preserve">El usuario </w:t>
            </w:r>
            <w:r>
              <w:rPr>
                <w:rFonts w:ascii="Arial" w:hAnsi="Arial" w:cs="Arial"/>
              </w:rPr>
              <w:t xml:space="preserve">modifica </w:t>
            </w:r>
            <w:r w:rsidRPr="0002697B">
              <w:rPr>
                <w:rFonts w:ascii="Arial" w:hAnsi="Arial" w:cs="Arial"/>
              </w:rPr>
              <w:t>la información requerida.</w:t>
            </w:r>
          </w:p>
          <w:p w:rsidR="00F00C7C" w:rsidRDefault="00F00C7C" w:rsidP="001A4FE6">
            <w:pPr>
              <w:numPr>
                <w:ilvl w:val="0"/>
                <w:numId w:val="32"/>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32"/>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2"/>
              </w:numPr>
              <w:jc w:val="both"/>
              <w:rPr>
                <w:rFonts w:ascii="Arial" w:hAnsi="Arial" w:cs="Arial"/>
              </w:rPr>
            </w:pPr>
            <w:r w:rsidRPr="00DD70D2">
              <w:rPr>
                <w:rFonts w:ascii="Arial" w:hAnsi="Arial" w:cs="Arial"/>
              </w:rPr>
              <w:t>El s</w:t>
            </w:r>
            <w:r>
              <w:rPr>
                <w:rFonts w:ascii="Arial" w:hAnsi="Arial" w:cs="Arial"/>
              </w:rPr>
              <w:t>istema modifica la categoría y muestra un mensaje que la categoría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3"/>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Modificar una categoría exitosamente. El sistema muestra una lista de las categorías de la Región del usuario, con los cambios realizados.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CU-010</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 xml:space="preserve">de Región </w:t>
            </w:r>
            <w:r w:rsidRPr="00727C2D">
              <w:rPr>
                <w:rFonts w:ascii="Arial" w:hAnsi="Arial" w:cs="Arial"/>
                <w:b/>
              </w:rPr>
              <w:t xml:space="preserve">crea </w:t>
            </w:r>
            <w:r>
              <w:rPr>
                <w:rFonts w:ascii="Arial" w:hAnsi="Arial" w:cs="Arial"/>
                <w:b/>
              </w:rPr>
              <w:t>subcategoría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una subcategoría para clasificar las actividades y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29"/>
              </w:numPr>
              <w:jc w:val="both"/>
              <w:rPr>
                <w:rFonts w:ascii="Arial" w:hAnsi="Arial" w:cs="Arial"/>
              </w:rPr>
            </w:pPr>
            <w:r w:rsidRPr="001C36AA">
              <w:rPr>
                <w:rFonts w:ascii="Arial" w:hAnsi="Arial" w:cs="Arial"/>
              </w:rPr>
              <w:t xml:space="preserve">El </w:t>
            </w:r>
            <w:r>
              <w:rPr>
                <w:rFonts w:ascii="Arial" w:hAnsi="Arial" w:cs="Arial"/>
              </w:rPr>
              <w:t xml:space="preserve">usuario escoge la opción </w:t>
            </w:r>
            <w:r>
              <w:rPr>
                <w:rFonts w:ascii="Arial" w:hAnsi="Arial" w:cs="Arial"/>
                <w:i/>
              </w:rPr>
              <w:t>Nueva Subcategoría</w:t>
            </w:r>
          </w:p>
          <w:p w:rsidR="00F00C7C" w:rsidRPr="007972B6" w:rsidRDefault="00F00C7C" w:rsidP="001A4FE6">
            <w:pPr>
              <w:numPr>
                <w:ilvl w:val="0"/>
                <w:numId w:val="29"/>
              </w:numPr>
              <w:rPr>
                <w:rFonts w:ascii="Arial" w:hAnsi="Arial" w:cs="Arial"/>
              </w:rPr>
            </w:pPr>
            <w:r w:rsidRPr="007652F7">
              <w:rPr>
                <w:rFonts w:ascii="Arial" w:hAnsi="Arial" w:cs="Arial"/>
              </w:rPr>
              <w:t xml:space="preserve">El sistema presenta los campos: </w:t>
            </w:r>
            <w:r>
              <w:rPr>
                <w:rFonts w:ascii="Arial" w:hAnsi="Arial" w:cs="Arial"/>
              </w:rPr>
              <w:t xml:space="preserve">Categoría, Subcategoría y </w:t>
            </w:r>
            <w:r w:rsidRPr="007652F7">
              <w:rPr>
                <w:rFonts w:ascii="Arial" w:hAnsi="Arial" w:cs="Arial"/>
              </w:rPr>
              <w:t>descripción</w:t>
            </w:r>
            <w:r>
              <w:rPr>
                <w:rFonts w:ascii="Arial" w:hAnsi="Arial" w:cs="Arial"/>
              </w:rPr>
              <w:t>.</w:t>
            </w:r>
          </w:p>
          <w:p w:rsidR="00F00C7C" w:rsidRDefault="00F00C7C" w:rsidP="001A4FE6">
            <w:pPr>
              <w:numPr>
                <w:ilvl w:val="0"/>
                <w:numId w:val="29"/>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0"/>
                <w:numId w:val="29"/>
              </w:numPr>
              <w:jc w:val="both"/>
              <w:rPr>
                <w:rFonts w:ascii="Arial" w:hAnsi="Arial" w:cs="Arial"/>
              </w:rPr>
            </w:pPr>
            <w:r w:rsidRPr="00DD70D2">
              <w:rPr>
                <w:rFonts w:ascii="Arial" w:hAnsi="Arial" w:cs="Arial"/>
              </w:rPr>
              <w:t xml:space="preserve">El usuario escoge la opción para </w:t>
            </w:r>
            <w:r>
              <w:rPr>
                <w:rFonts w:ascii="Arial" w:hAnsi="Arial" w:cs="Arial"/>
                <w:i/>
              </w:rPr>
              <w:t>Guardar.</w:t>
            </w:r>
          </w:p>
          <w:p w:rsidR="00F00C7C" w:rsidRDefault="00F00C7C" w:rsidP="001A4FE6">
            <w:pPr>
              <w:numPr>
                <w:ilvl w:val="0"/>
                <w:numId w:val="29"/>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29"/>
              </w:numPr>
              <w:jc w:val="both"/>
              <w:rPr>
                <w:rFonts w:ascii="Arial" w:hAnsi="Arial" w:cs="Arial"/>
              </w:rPr>
            </w:pPr>
            <w:r w:rsidRPr="00DD70D2">
              <w:rPr>
                <w:rFonts w:ascii="Arial" w:hAnsi="Arial" w:cs="Arial"/>
              </w:rPr>
              <w:t>El s</w:t>
            </w:r>
            <w:r>
              <w:rPr>
                <w:rFonts w:ascii="Arial" w:hAnsi="Arial" w:cs="Arial"/>
              </w:rPr>
              <w:t>istema crea la nueva subcategoría y muestra un mensaje que la subcategoría se creó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1"/>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1"/>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una subcategoría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CU-011</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modifica</w:t>
            </w:r>
            <w:r w:rsidRPr="00727C2D">
              <w:rPr>
                <w:rFonts w:ascii="Arial" w:hAnsi="Arial" w:cs="Arial"/>
                <w:b/>
              </w:rPr>
              <w:t xml:space="preserve"> </w:t>
            </w:r>
            <w:r>
              <w:rPr>
                <w:rFonts w:ascii="Arial" w:hAnsi="Arial" w:cs="Arial"/>
                <w:b/>
              </w:rPr>
              <w:t>subcategoría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una subcategoría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4"/>
              </w:numPr>
              <w:jc w:val="both"/>
              <w:rPr>
                <w:rFonts w:ascii="Arial" w:hAnsi="Arial" w:cs="Arial"/>
              </w:rPr>
            </w:pPr>
            <w:r w:rsidRPr="00887EDA">
              <w:rPr>
                <w:rFonts w:ascii="Arial" w:hAnsi="Arial" w:cs="Arial"/>
              </w:rPr>
              <w:t xml:space="preserve">El sistema presenta la lista de </w:t>
            </w:r>
            <w:r>
              <w:rPr>
                <w:rFonts w:ascii="Arial" w:hAnsi="Arial" w:cs="Arial"/>
              </w:rPr>
              <w:t>sub</w:t>
            </w:r>
            <w:r w:rsidRPr="00887EDA">
              <w:rPr>
                <w:rFonts w:ascii="Arial" w:hAnsi="Arial" w:cs="Arial"/>
              </w:rPr>
              <w:t>categorías que pertenecen a esa Región</w:t>
            </w:r>
          </w:p>
          <w:p w:rsidR="00F00C7C" w:rsidRPr="00887EDA" w:rsidRDefault="00F00C7C" w:rsidP="001A4FE6">
            <w:pPr>
              <w:numPr>
                <w:ilvl w:val="0"/>
                <w:numId w:val="34"/>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Modificar.</w:t>
            </w:r>
          </w:p>
          <w:p w:rsidR="00F00C7C" w:rsidRPr="00887EDA" w:rsidRDefault="00F00C7C" w:rsidP="001A4FE6">
            <w:pPr>
              <w:numPr>
                <w:ilvl w:val="0"/>
                <w:numId w:val="34"/>
              </w:numPr>
              <w:jc w:val="both"/>
              <w:rPr>
                <w:rFonts w:ascii="Arial" w:hAnsi="Arial" w:cs="Arial"/>
              </w:rPr>
            </w:pPr>
            <w:r w:rsidRPr="00887EDA">
              <w:rPr>
                <w:rFonts w:ascii="Arial" w:hAnsi="Arial" w:cs="Arial"/>
              </w:rPr>
              <w:t xml:space="preserve">sistema presenta los campos: </w:t>
            </w:r>
            <w:r>
              <w:rPr>
                <w:rFonts w:ascii="Arial" w:hAnsi="Arial" w:cs="Arial"/>
              </w:rPr>
              <w:t xml:space="preserve">subcategoría, </w:t>
            </w:r>
            <w:r w:rsidRPr="00887EDA">
              <w:rPr>
                <w:rFonts w:ascii="Arial" w:hAnsi="Arial" w:cs="Arial"/>
              </w:rPr>
              <w:t>descripción</w:t>
            </w:r>
            <w:r>
              <w:rPr>
                <w:rFonts w:ascii="Arial" w:hAnsi="Arial" w:cs="Arial"/>
              </w:rPr>
              <w:t xml:space="preserve"> y estado</w:t>
            </w:r>
            <w:r w:rsidRPr="00887EDA">
              <w:rPr>
                <w:rFonts w:ascii="Arial" w:hAnsi="Arial" w:cs="Arial"/>
              </w:rPr>
              <w:t>.</w:t>
            </w:r>
          </w:p>
          <w:p w:rsidR="00F00C7C" w:rsidRDefault="00F00C7C" w:rsidP="001A4FE6">
            <w:pPr>
              <w:numPr>
                <w:ilvl w:val="0"/>
                <w:numId w:val="34"/>
              </w:numPr>
              <w:jc w:val="both"/>
              <w:rPr>
                <w:rFonts w:ascii="Arial" w:hAnsi="Arial" w:cs="Arial"/>
              </w:rPr>
            </w:pPr>
            <w:r w:rsidRPr="0002697B">
              <w:rPr>
                <w:rFonts w:ascii="Arial" w:hAnsi="Arial" w:cs="Arial"/>
              </w:rPr>
              <w:t xml:space="preserve">El usuario </w:t>
            </w:r>
            <w:r>
              <w:rPr>
                <w:rFonts w:ascii="Arial" w:hAnsi="Arial" w:cs="Arial"/>
              </w:rPr>
              <w:t xml:space="preserve">modifica </w:t>
            </w:r>
            <w:r w:rsidRPr="0002697B">
              <w:rPr>
                <w:rFonts w:ascii="Arial" w:hAnsi="Arial" w:cs="Arial"/>
              </w:rPr>
              <w:t>la información requerida.</w:t>
            </w:r>
          </w:p>
          <w:p w:rsidR="00F00C7C" w:rsidRDefault="00F00C7C" w:rsidP="001A4FE6">
            <w:pPr>
              <w:numPr>
                <w:ilvl w:val="0"/>
                <w:numId w:val="34"/>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34"/>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4"/>
              </w:numPr>
              <w:jc w:val="both"/>
              <w:rPr>
                <w:rFonts w:ascii="Arial" w:hAnsi="Arial" w:cs="Arial"/>
              </w:rPr>
            </w:pPr>
            <w:r w:rsidRPr="00DD70D2">
              <w:rPr>
                <w:rFonts w:ascii="Arial" w:hAnsi="Arial" w:cs="Arial"/>
              </w:rPr>
              <w:t>El s</w:t>
            </w:r>
            <w:r>
              <w:rPr>
                <w:rFonts w:ascii="Arial" w:hAnsi="Arial" w:cs="Arial"/>
              </w:rPr>
              <w:t>istema modifica la subcategoría y muestra un mensaje que la subcategoría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3"/>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Modificar una subcategoría exitosamente. El sistema muestra una lista de las subcategorías de la Región del usuario, con los cambios realizados.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CU-012</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rPr>
                <w:rFonts w:ascii="Arial" w:hAnsi="Arial" w:cs="Arial"/>
                <w:b/>
              </w:rPr>
            </w:pPr>
            <w:r w:rsidRPr="00727C2D">
              <w:rPr>
                <w:rFonts w:ascii="Arial" w:hAnsi="Arial" w:cs="Arial"/>
                <w:b/>
              </w:rPr>
              <w:t xml:space="preserve">Administrador </w:t>
            </w:r>
            <w:r>
              <w:rPr>
                <w:rFonts w:ascii="Arial" w:hAnsi="Arial" w:cs="Arial"/>
                <w:b/>
              </w:rPr>
              <w:t xml:space="preserve">de Sección </w:t>
            </w:r>
            <w:r w:rsidRPr="00A80C6C">
              <w:rPr>
                <w:rFonts w:ascii="Arial" w:hAnsi="Arial" w:cs="Arial"/>
                <w:b/>
              </w:rPr>
              <w:t>asigna</w:t>
            </w:r>
            <w:r>
              <w:rPr>
                <w:rFonts w:ascii="Arial" w:hAnsi="Arial" w:cs="Arial"/>
                <w:b/>
              </w:rPr>
              <w:t xml:space="preserve"> categorías o </w:t>
            </w:r>
            <w:r w:rsidRPr="00A80C6C">
              <w:rPr>
                <w:rFonts w:ascii="Arial" w:hAnsi="Arial" w:cs="Arial"/>
                <w:b/>
              </w:rPr>
              <w:t>Subcategorías a su sección</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una categoría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Sección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5"/>
              </w:numPr>
              <w:jc w:val="both"/>
              <w:rPr>
                <w:rFonts w:ascii="Arial" w:hAnsi="Arial" w:cs="Arial"/>
              </w:rPr>
            </w:pPr>
            <w:r w:rsidRPr="00887EDA">
              <w:rPr>
                <w:rFonts w:ascii="Arial" w:hAnsi="Arial" w:cs="Arial"/>
              </w:rPr>
              <w:t xml:space="preserve">El sistema presenta la lista de categorías </w:t>
            </w:r>
            <w:r>
              <w:rPr>
                <w:rFonts w:ascii="Arial" w:hAnsi="Arial" w:cs="Arial"/>
              </w:rPr>
              <w:t>y subcategorías activas para la Región a la que pertenece la Sección del usuario. Las subcategorías activas de la sección aparecen marcadas.</w:t>
            </w:r>
          </w:p>
          <w:p w:rsidR="00F00C7C" w:rsidRPr="00493C57" w:rsidRDefault="00F00C7C" w:rsidP="001A4FE6">
            <w:pPr>
              <w:numPr>
                <w:ilvl w:val="0"/>
                <w:numId w:val="35"/>
              </w:numPr>
              <w:jc w:val="both"/>
              <w:rPr>
                <w:rFonts w:ascii="Arial" w:hAnsi="Arial" w:cs="Arial"/>
              </w:rPr>
            </w:pPr>
            <w:r w:rsidRPr="00887EDA">
              <w:rPr>
                <w:rFonts w:ascii="Arial" w:hAnsi="Arial" w:cs="Arial"/>
              </w:rPr>
              <w:t xml:space="preserve">El </w:t>
            </w:r>
            <w:r>
              <w:rPr>
                <w:rFonts w:ascii="Arial" w:hAnsi="Arial" w:cs="Arial"/>
              </w:rPr>
              <w:t>usuario selecciona o selecciona las Subcategorías que desea para su Sección</w:t>
            </w:r>
            <w:r>
              <w:rPr>
                <w:rFonts w:ascii="Arial" w:hAnsi="Arial" w:cs="Arial"/>
                <w:i/>
              </w:rPr>
              <w:t>.</w:t>
            </w:r>
          </w:p>
          <w:p w:rsidR="00F00C7C" w:rsidRPr="00887EDA" w:rsidRDefault="00F00C7C" w:rsidP="001A4FE6">
            <w:pPr>
              <w:numPr>
                <w:ilvl w:val="0"/>
                <w:numId w:val="35"/>
              </w:numPr>
              <w:jc w:val="both"/>
              <w:rPr>
                <w:rFonts w:ascii="Arial" w:hAnsi="Arial" w:cs="Arial"/>
              </w:rPr>
            </w:pPr>
            <w:r>
              <w:rPr>
                <w:rFonts w:ascii="Arial" w:hAnsi="Arial" w:cs="Arial"/>
              </w:rPr>
              <w:t xml:space="preserve">El usuario escoge la opción </w:t>
            </w:r>
            <w:r>
              <w:rPr>
                <w:rFonts w:ascii="Arial" w:hAnsi="Arial" w:cs="Arial"/>
                <w:i/>
              </w:rPr>
              <w:t>Ingresar.</w:t>
            </w:r>
          </w:p>
          <w:p w:rsidR="00F00C7C" w:rsidRDefault="00F00C7C" w:rsidP="001A4FE6">
            <w:pPr>
              <w:numPr>
                <w:ilvl w:val="0"/>
                <w:numId w:val="35"/>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5"/>
              </w:numPr>
              <w:jc w:val="both"/>
              <w:rPr>
                <w:rFonts w:ascii="Arial" w:hAnsi="Arial" w:cs="Arial"/>
              </w:rPr>
            </w:pPr>
            <w:r w:rsidRPr="00DD70D2">
              <w:rPr>
                <w:rFonts w:ascii="Arial" w:hAnsi="Arial" w:cs="Arial"/>
              </w:rPr>
              <w:t>El s</w:t>
            </w:r>
            <w:r>
              <w:rPr>
                <w:rFonts w:ascii="Arial" w:hAnsi="Arial" w:cs="Arial"/>
              </w:rPr>
              <w:t>istema modifica las Subcategorías disponibles para la Sección de usuario y muestra un mensaje que se realizó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desactiva Subcategorías que están activas para la Sección dentro de una consultoría activa</w:t>
            </w:r>
          </w:p>
          <w:p w:rsidR="00F00C7C" w:rsidRDefault="00F00C7C" w:rsidP="001A4FE6">
            <w:pPr>
              <w:numPr>
                <w:ilvl w:val="0"/>
                <w:numId w:val="36"/>
              </w:numPr>
              <w:rPr>
                <w:rFonts w:ascii="Arial" w:hAnsi="Arial" w:cs="Arial"/>
              </w:rPr>
            </w:pPr>
            <w:r>
              <w:rPr>
                <w:rFonts w:ascii="Arial" w:hAnsi="Arial" w:cs="Arial"/>
              </w:rPr>
              <w:t>El sistema presenta un aviso indicando que no se puede desactivar dicha subcategoria</w:t>
            </w:r>
          </w:p>
          <w:p w:rsidR="00F00C7C" w:rsidRPr="007179D0" w:rsidRDefault="00F00C7C" w:rsidP="001A4FE6">
            <w:pPr>
              <w:numPr>
                <w:ilvl w:val="0"/>
                <w:numId w:val="36"/>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Asignar subcategorías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CU-013</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rPr>
                <w:rFonts w:ascii="Arial" w:hAnsi="Arial" w:cs="Arial"/>
                <w:b/>
              </w:rPr>
            </w:pPr>
            <w:r>
              <w:rPr>
                <w:rFonts w:ascii="Arial" w:hAnsi="Arial" w:cs="Arial"/>
                <w:b/>
              </w:rPr>
              <w:t>Recomendar nueva categoría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recomendar una categoría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Mentor, Revisores, Administrador de Sección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5"/>
              </w:numPr>
              <w:jc w:val="both"/>
              <w:rPr>
                <w:rFonts w:ascii="Arial" w:hAnsi="Arial" w:cs="Arial"/>
              </w:rPr>
            </w:pPr>
            <w:r w:rsidRPr="00887EDA">
              <w:rPr>
                <w:rFonts w:ascii="Arial" w:hAnsi="Arial" w:cs="Arial"/>
              </w:rPr>
              <w:t xml:space="preserve">El sistema presenta la lista de categorías </w:t>
            </w:r>
            <w:r>
              <w:rPr>
                <w:rFonts w:ascii="Arial" w:hAnsi="Arial" w:cs="Arial"/>
              </w:rPr>
              <w:t xml:space="preserve">y subcategorías activas para la Región a la que pertenece la Sección del usuario. </w:t>
            </w:r>
          </w:p>
          <w:p w:rsidR="00F00C7C" w:rsidRPr="00472E2A" w:rsidRDefault="00F00C7C" w:rsidP="001A4FE6">
            <w:pPr>
              <w:numPr>
                <w:ilvl w:val="0"/>
                <w:numId w:val="35"/>
              </w:numPr>
              <w:jc w:val="both"/>
              <w:rPr>
                <w:rFonts w:ascii="Arial" w:hAnsi="Arial" w:cs="Arial"/>
              </w:rPr>
            </w:pPr>
            <w:r>
              <w:rPr>
                <w:rFonts w:ascii="Arial" w:hAnsi="Arial" w:cs="Arial"/>
              </w:rPr>
              <w:t xml:space="preserve">El usuario escoge la opción </w:t>
            </w:r>
            <w:r>
              <w:rPr>
                <w:rFonts w:ascii="Arial" w:hAnsi="Arial" w:cs="Arial"/>
                <w:i/>
              </w:rPr>
              <w:t>Recomendar Categoría.</w:t>
            </w:r>
          </w:p>
          <w:p w:rsidR="00F00C7C" w:rsidRPr="00493C57" w:rsidRDefault="00F00C7C" w:rsidP="001A4FE6">
            <w:pPr>
              <w:numPr>
                <w:ilvl w:val="0"/>
                <w:numId w:val="35"/>
              </w:numPr>
              <w:jc w:val="both"/>
              <w:rPr>
                <w:rFonts w:ascii="Arial" w:hAnsi="Arial" w:cs="Arial"/>
              </w:rPr>
            </w:pPr>
            <w:r w:rsidRPr="00472E2A">
              <w:rPr>
                <w:rFonts w:ascii="Arial" w:hAnsi="Arial" w:cs="Arial"/>
              </w:rPr>
              <w:t>El sis</w:t>
            </w:r>
            <w:r>
              <w:rPr>
                <w:rFonts w:ascii="Arial" w:hAnsi="Arial" w:cs="Arial"/>
              </w:rPr>
              <w:t>tema muestra los campos Nombres y descripción.</w:t>
            </w:r>
          </w:p>
          <w:p w:rsidR="00F00C7C" w:rsidRPr="00887EDA" w:rsidRDefault="00F00C7C" w:rsidP="001A4FE6">
            <w:pPr>
              <w:numPr>
                <w:ilvl w:val="0"/>
                <w:numId w:val="35"/>
              </w:numPr>
              <w:jc w:val="both"/>
              <w:rPr>
                <w:rFonts w:ascii="Arial" w:hAnsi="Arial" w:cs="Arial"/>
              </w:rPr>
            </w:pPr>
            <w:r>
              <w:rPr>
                <w:rFonts w:ascii="Arial" w:hAnsi="Arial" w:cs="Arial"/>
              </w:rPr>
              <w:t xml:space="preserve">El usuario escoge la opción </w:t>
            </w:r>
            <w:r>
              <w:rPr>
                <w:rFonts w:ascii="Arial" w:hAnsi="Arial" w:cs="Arial"/>
                <w:i/>
              </w:rPr>
              <w:t>Recomendar.</w:t>
            </w:r>
          </w:p>
          <w:p w:rsidR="00F00C7C" w:rsidRDefault="00F00C7C" w:rsidP="001A4FE6">
            <w:pPr>
              <w:numPr>
                <w:ilvl w:val="0"/>
                <w:numId w:val="35"/>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5"/>
              </w:numPr>
              <w:jc w:val="both"/>
              <w:rPr>
                <w:rFonts w:ascii="Arial" w:hAnsi="Arial" w:cs="Arial"/>
              </w:rPr>
            </w:pPr>
            <w:r w:rsidRPr="00DD70D2">
              <w:rPr>
                <w:rFonts w:ascii="Arial" w:hAnsi="Arial" w:cs="Arial"/>
              </w:rPr>
              <w:t>El s</w:t>
            </w:r>
            <w:r>
              <w:rPr>
                <w:rFonts w:ascii="Arial" w:hAnsi="Arial" w:cs="Arial"/>
              </w:rPr>
              <w:t>istema informa el requerimiento al Administrador de Región.</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desactiva Subcategorías que están activas para la Sección dentro de una consultoría activa</w:t>
            </w:r>
          </w:p>
          <w:p w:rsidR="00F00C7C" w:rsidRDefault="00F00C7C" w:rsidP="001A4FE6">
            <w:pPr>
              <w:numPr>
                <w:ilvl w:val="0"/>
                <w:numId w:val="36"/>
              </w:numPr>
              <w:rPr>
                <w:rFonts w:ascii="Arial" w:hAnsi="Arial" w:cs="Arial"/>
              </w:rPr>
            </w:pPr>
            <w:r>
              <w:rPr>
                <w:rFonts w:ascii="Arial" w:hAnsi="Arial" w:cs="Arial"/>
              </w:rPr>
              <w:t>El sistema presenta un aviso indicando que no se puede desactivar dicha subcategoria</w:t>
            </w:r>
          </w:p>
          <w:p w:rsidR="00F00C7C" w:rsidRPr="007179D0" w:rsidRDefault="00F00C7C" w:rsidP="001A4FE6">
            <w:pPr>
              <w:numPr>
                <w:ilvl w:val="0"/>
                <w:numId w:val="36"/>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Asignar subcategorías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CU-014</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rPr>
                <w:rFonts w:ascii="Arial" w:hAnsi="Arial" w:cs="Arial"/>
                <w:b/>
              </w:rPr>
            </w:pPr>
            <w:r>
              <w:rPr>
                <w:rFonts w:ascii="Arial" w:hAnsi="Arial" w:cs="Arial"/>
                <w:b/>
              </w:rPr>
              <w:t>Recomendar nueva subcategoría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recomendar una subcategoría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Mentor, Revisores, Administrador de Sección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5"/>
              </w:numPr>
              <w:jc w:val="both"/>
              <w:rPr>
                <w:rFonts w:ascii="Arial" w:hAnsi="Arial" w:cs="Arial"/>
              </w:rPr>
            </w:pPr>
            <w:r w:rsidRPr="00887EDA">
              <w:rPr>
                <w:rFonts w:ascii="Arial" w:hAnsi="Arial" w:cs="Arial"/>
              </w:rPr>
              <w:t xml:space="preserve">El sistema presenta la lista de categorías </w:t>
            </w:r>
            <w:r>
              <w:rPr>
                <w:rFonts w:ascii="Arial" w:hAnsi="Arial" w:cs="Arial"/>
              </w:rPr>
              <w:t xml:space="preserve">y subcategorías activas para la Región a la que pertenece la Sección del usuario. </w:t>
            </w:r>
          </w:p>
          <w:p w:rsidR="00F00C7C" w:rsidRPr="00472E2A" w:rsidRDefault="00F00C7C" w:rsidP="001A4FE6">
            <w:pPr>
              <w:numPr>
                <w:ilvl w:val="0"/>
                <w:numId w:val="35"/>
              </w:numPr>
              <w:jc w:val="both"/>
              <w:rPr>
                <w:rFonts w:ascii="Arial" w:hAnsi="Arial" w:cs="Arial"/>
              </w:rPr>
            </w:pPr>
            <w:r>
              <w:rPr>
                <w:rFonts w:ascii="Arial" w:hAnsi="Arial" w:cs="Arial"/>
              </w:rPr>
              <w:t xml:space="preserve">El usuario escoge la opción </w:t>
            </w:r>
            <w:r>
              <w:rPr>
                <w:rFonts w:ascii="Arial" w:hAnsi="Arial" w:cs="Arial"/>
                <w:i/>
              </w:rPr>
              <w:t>Recomendar Categoría.</w:t>
            </w:r>
          </w:p>
          <w:p w:rsidR="00F00C7C" w:rsidRPr="00493C57" w:rsidRDefault="00F00C7C" w:rsidP="001A4FE6">
            <w:pPr>
              <w:numPr>
                <w:ilvl w:val="0"/>
                <w:numId w:val="35"/>
              </w:numPr>
              <w:jc w:val="both"/>
              <w:rPr>
                <w:rFonts w:ascii="Arial" w:hAnsi="Arial" w:cs="Arial"/>
              </w:rPr>
            </w:pPr>
            <w:r w:rsidRPr="00472E2A">
              <w:rPr>
                <w:rFonts w:ascii="Arial" w:hAnsi="Arial" w:cs="Arial"/>
              </w:rPr>
              <w:t>El sis</w:t>
            </w:r>
            <w:r>
              <w:rPr>
                <w:rFonts w:ascii="Arial" w:hAnsi="Arial" w:cs="Arial"/>
              </w:rPr>
              <w:t>tema muestra los campos categoría, Nombres y descripción.</w:t>
            </w:r>
          </w:p>
          <w:p w:rsidR="00F00C7C" w:rsidRPr="00887EDA" w:rsidRDefault="00F00C7C" w:rsidP="001A4FE6">
            <w:pPr>
              <w:numPr>
                <w:ilvl w:val="0"/>
                <w:numId w:val="35"/>
              </w:numPr>
              <w:jc w:val="both"/>
              <w:rPr>
                <w:rFonts w:ascii="Arial" w:hAnsi="Arial" w:cs="Arial"/>
              </w:rPr>
            </w:pPr>
            <w:r>
              <w:rPr>
                <w:rFonts w:ascii="Arial" w:hAnsi="Arial" w:cs="Arial"/>
              </w:rPr>
              <w:t xml:space="preserve">El usuario escoge la opción </w:t>
            </w:r>
            <w:r>
              <w:rPr>
                <w:rFonts w:ascii="Arial" w:hAnsi="Arial" w:cs="Arial"/>
                <w:i/>
              </w:rPr>
              <w:t>Recomendar.</w:t>
            </w:r>
          </w:p>
          <w:p w:rsidR="00F00C7C" w:rsidRDefault="00F00C7C" w:rsidP="001A4FE6">
            <w:pPr>
              <w:numPr>
                <w:ilvl w:val="0"/>
                <w:numId w:val="35"/>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5"/>
              </w:numPr>
              <w:jc w:val="both"/>
              <w:rPr>
                <w:rFonts w:ascii="Arial" w:hAnsi="Arial" w:cs="Arial"/>
              </w:rPr>
            </w:pPr>
            <w:r w:rsidRPr="00DD70D2">
              <w:rPr>
                <w:rFonts w:ascii="Arial" w:hAnsi="Arial" w:cs="Arial"/>
              </w:rPr>
              <w:t>El s</w:t>
            </w:r>
            <w:r>
              <w:rPr>
                <w:rFonts w:ascii="Arial" w:hAnsi="Arial" w:cs="Arial"/>
              </w:rPr>
              <w:t>istema informa el requerimiento al Administrador de Región.</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no ingresa la información completa</w:t>
            </w:r>
          </w:p>
          <w:p w:rsidR="00F00C7C" w:rsidRDefault="00F00C7C" w:rsidP="001A4FE6">
            <w:pPr>
              <w:numPr>
                <w:ilvl w:val="0"/>
                <w:numId w:val="36"/>
              </w:numPr>
              <w:rPr>
                <w:rFonts w:ascii="Arial" w:hAnsi="Arial" w:cs="Arial"/>
              </w:rPr>
            </w:pPr>
            <w:r>
              <w:rPr>
                <w:rFonts w:ascii="Arial" w:hAnsi="Arial" w:cs="Arial"/>
              </w:rPr>
              <w:t>El sistema presenta un aviso indicando que no se puede recomendar dicha subcategoria</w:t>
            </w:r>
          </w:p>
          <w:p w:rsidR="00F00C7C" w:rsidRPr="007179D0" w:rsidRDefault="00F00C7C" w:rsidP="001A4FE6">
            <w:pPr>
              <w:numPr>
                <w:ilvl w:val="0"/>
                <w:numId w:val="36"/>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Asignar subcategorías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CU-015</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2E17E4">
              <w:rPr>
                <w:rFonts w:ascii="Arial" w:hAnsi="Arial" w:cs="Arial"/>
                <w:b/>
              </w:rPr>
              <w:t>Administrador de Región aprueba</w:t>
            </w:r>
            <w:r>
              <w:rPr>
                <w:rFonts w:ascii="Arial" w:hAnsi="Arial" w:cs="Arial"/>
                <w:b/>
              </w:rPr>
              <w:t xml:space="preserve">  o </w:t>
            </w:r>
            <w:r w:rsidRPr="002E17E4">
              <w:rPr>
                <w:rFonts w:ascii="Arial" w:hAnsi="Arial" w:cs="Arial"/>
                <w:b/>
              </w:rPr>
              <w:t>rechaza sugerencias de categorías</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aprobar o rechazar sugerencia de categoría</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7"/>
              </w:numPr>
              <w:jc w:val="both"/>
              <w:rPr>
                <w:rFonts w:ascii="Arial" w:hAnsi="Arial" w:cs="Arial"/>
              </w:rPr>
            </w:pPr>
            <w:r w:rsidRPr="00887EDA">
              <w:rPr>
                <w:rFonts w:ascii="Arial" w:hAnsi="Arial" w:cs="Arial"/>
              </w:rPr>
              <w:t>El sistema presenta la lista de categorías que pertenecen a esa Región</w:t>
            </w:r>
            <w:r>
              <w:rPr>
                <w:rFonts w:ascii="Arial" w:hAnsi="Arial" w:cs="Arial"/>
              </w:rPr>
              <w:t xml:space="preserve">. Las sugerencias de Categorías se muestran con estado </w:t>
            </w:r>
            <w:r>
              <w:rPr>
                <w:rFonts w:ascii="Arial" w:hAnsi="Arial" w:cs="Arial"/>
                <w:i/>
              </w:rPr>
              <w:t>Pendiente.</w:t>
            </w:r>
          </w:p>
          <w:p w:rsidR="00F00C7C" w:rsidRPr="00887EDA" w:rsidRDefault="00F00C7C" w:rsidP="001A4FE6">
            <w:pPr>
              <w:numPr>
                <w:ilvl w:val="0"/>
                <w:numId w:val="37"/>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Modificar.</w:t>
            </w:r>
          </w:p>
          <w:p w:rsidR="00F00C7C" w:rsidRPr="00887EDA" w:rsidRDefault="00F00C7C" w:rsidP="001A4FE6">
            <w:pPr>
              <w:numPr>
                <w:ilvl w:val="0"/>
                <w:numId w:val="37"/>
              </w:numPr>
              <w:jc w:val="both"/>
              <w:rPr>
                <w:rFonts w:ascii="Arial" w:hAnsi="Arial" w:cs="Arial"/>
              </w:rPr>
            </w:pPr>
            <w:r w:rsidRPr="00887EDA">
              <w:rPr>
                <w:rFonts w:ascii="Arial" w:hAnsi="Arial" w:cs="Arial"/>
              </w:rPr>
              <w:t xml:space="preserve">sistema presenta los campos: </w:t>
            </w:r>
            <w:r>
              <w:rPr>
                <w:rFonts w:ascii="Arial" w:hAnsi="Arial" w:cs="Arial"/>
              </w:rPr>
              <w:t xml:space="preserve">categoría, </w:t>
            </w:r>
            <w:r w:rsidRPr="00887EDA">
              <w:rPr>
                <w:rFonts w:ascii="Arial" w:hAnsi="Arial" w:cs="Arial"/>
              </w:rPr>
              <w:t>descripción</w:t>
            </w:r>
            <w:r>
              <w:rPr>
                <w:rFonts w:ascii="Arial" w:hAnsi="Arial" w:cs="Arial"/>
              </w:rPr>
              <w:t xml:space="preserve"> y estado</w:t>
            </w:r>
            <w:r w:rsidRPr="00887EDA">
              <w:rPr>
                <w:rFonts w:ascii="Arial" w:hAnsi="Arial" w:cs="Arial"/>
              </w:rPr>
              <w:t>.</w:t>
            </w:r>
          </w:p>
          <w:p w:rsidR="00F00C7C" w:rsidRDefault="00F00C7C" w:rsidP="001A4FE6">
            <w:pPr>
              <w:numPr>
                <w:ilvl w:val="0"/>
                <w:numId w:val="37"/>
              </w:numPr>
              <w:jc w:val="both"/>
              <w:rPr>
                <w:rFonts w:ascii="Arial" w:hAnsi="Arial" w:cs="Arial"/>
              </w:rPr>
            </w:pPr>
            <w:r w:rsidRPr="0002697B">
              <w:rPr>
                <w:rFonts w:ascii="Arial" w:hAnsi="Arial" w:cs="Arial"/>
              </w:rPr>
              <w:t xml:space="preserve">El usuario </w:t>
            </w:r>
            <w:r>
              <w:rPr>
                <w:rFonts w:ascii="Arial" w:hAnsi="Arial" w:cs="Arial"/>
              </w:rPr>
              <w:t xml:space="preserve">modifica </w:t>
            </w:r>
            <w:r w:rsidRPr="0002697B">
              <w:rPr>
                <w:rFonts w:ascii="Arial" w:hAnsi="Arial" w:cs="Arial"/>
              </w:rPr>
              <w:t>la información requerida.</w:t>
            </w:r>
          </w:p>
          <w:p w:rsidR="00F00C7C" w:rsidRDefault="00F00C7C" w:rsidP="001A4FE6">
            <w:pPr>
              <w:numPr>
                <w:ilvl w:val="0"/>
                <w:numId w:val="37"/>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37"/>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7"/>
              </w:numPr>
              <w:jc w:val="both"/>
              <w:rPr>
                <w:rFonts w:ascii="Arial" w:hAnsi="Arial" w:cs="Arial"/>
              </w:rPr>
            </w:pPr>
            <w:r w:rsidRPr="00DD70D2">
              <w:rPr>
                <w:rFonts w:ascii="Arial" w:hAnsi="Arial" w:cs="Arial"/>
              </w:rPr>
              <w:t>El s</w:t>
            </w:r>
            <w:r>
              <w:rPr>
                <w:rFonts w:ascii="Arial" w:hAnsi="Arial" w:cs="Arial"/>
              </w:rPr>
              <w:t>istema modifica la categoría y muestra un mensaje que la categoría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8"/>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8"/>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Modificar una categoría exitosamente. El sistema muestra una lista de las categorías de la Región del usuario, con los cambios de estado realizados.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CU-016</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2E17E4">
              <w:rPr>
                <w:rFonts w:ascii="Arial" w:hAnsi="Arial" w:cs="Arial"/>
                <w:b/>
              </w:rPr>
              <w:t>Administrador de Región aprueba</w:t>
            </w:r>
            <w:r>
              <w:rPr>
                <w:rFonts w:ascii="Arial" w:hAnsi="Arial" w:cs="Arial"/>
                <w:b/>
              </w:rPr>
              <w:t xml:space="preserve">  o </w:t>
            </w:r>
            <w:r w:rsidRPr="002E17E4">
              <w:rPr>
                <w:rFonts w:ascii="Arial" w:hAnsi="Arial" w:cs="Arial"/>
                <w:b/>
              </w:rPr>
              <w:t xml:space="preserve">rechaza sugerencias de </w:t>
            </w:r>
            <w:r>
              <w:rPr>
                <w:rFonts w:ascii="Arial" w:hAnsi="Arial" w:cs="Arial"/>
                <w:b/>
              </w:rPr>
              <w:t xml:space="preserve">Subcategorías </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aprobar o rechazar sugerencia de Subcategorías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Categorias y SubCat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7"/>
              </w:numPr>
              <w:jc w:val="both"/>
              <w:rPr>
                <w:rFonts w:ascii="Arial" w:hAnsi="Arial" w:cs="Arial"/>
              </w:rPr>
            </w:pPr>
            <w:r w:rsidRPr="00887EDA">
              <w:rPr>
                <w:rFonts w:ascii="Arial" w:hAnsi="Arial" w:cs="Arial"/>
              </w:rPr>
              <w:t xml:space="preserve">El sistema presenta la lista de </w:t>
            </w:r>
            <w:r>
              <w:rPr>
                <w:rFonts w:ascii="Arial" w:hAnsi="Arial" w:cs="Arial"/>
              </w:rPr>
              <w:t>sub</w:t>
            </w:r>
            <w:r w:rsidRPr="00887EDA">
              <w:rPr>
                <w:rFonts w:ascii="Arial" w:hAnsi="Arial" w:cs="Arial"/>
              </w:rPr>
              <w:t>categorías que pertenecen a esa Región</w:t>
            </w:r>
            <w:r>
              <w:rPr>
                <w:rFonts w:ascii="Arial" w:hAnsi="Arial" w:cs="Arial"/>
              </w:rPr>
              <w:t xml:space="preserve">. Las sugerencias de Subcategorías se muestran con estado </w:t>
            </w:r>
            <w:r>
              <w:rPr>
                <w:rFonts w:ascii="Arial" w:hAnsi="Arial" w:cs="Arial"/>
                <w:i/>
              </w:rPr>
              <w:t>Pendiente.</w:t>
            </w:r>
          </w:p>
          <w:p w:rsidR="00F00C7C" w:rsidRPr="00887EDA" w:rsidRDefault="00F00C7C" w:rsidP="001A4FE6">
            <w:pPr>
              <w:numPr>
                <w:ilvl w:val="0"/>
                <w:numId w:val="37"/>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Modificar.</w:t>
            </w:r>
          </w:p>
          <w:p w:rsidR="00F00C7C" w:rsidRPr="00887EDA" w:rsidRDefault="00F00C7C" w:rsidP="001A4FE6">
            <w:pPr>
              <w:numPr>
                <w:ilvl w:val="0"/>
                <w:numId w:val="37"/>
              </w:numPr>
              <w:jc w:val="both"/>
              <w:rPr>
                <w:rFonts w:ascii="Arial" w:hAnsi="Arial" w:cs="Arial"/>
              </w:rPr>
            </w:pPr>
            <w:r>
              <w:rPr>
                <w:rFonts w:ascii="Arial" w:hAnsi="Arial" w:cs="Arial"/>
              </w:rPr>
              <w:t xml:space="preserve">El </w:t>
            </w:r>
            <w:r w:rsidRPr="00887EDA">
              <w:rPr>
                <w:rFonts w:ascii="Arial" w:hAnsi="Arial" w:cs="Arial"/>
              </w:rPr>
              <w:t xml:space="preserve">sistema presenta los campos: </w:t>
            </w:r>
            <w:r>
              <w:rPr>
                <w:rFonts w:ascii="Arial" w:hAnsi="Arial" w:cs="Arial"/>
              </w:rPr>
              <w:t xml:space="preserve">Categoría, Subcategoria, </w:t>
            </w:r>
            <w:r w:rsidRPr="00887EDA">
              <w:rPr>
                <w:rFonts w:ascii="Arial" w:hAnsi="Arial" w:cs="Arial"/>
              </w:rPr>
              <w:t>descripción</w:t>
            </w:r>
            <w:r>
              <w:rPr>
                <w:rFonts w:ascii="Arial" w:hAnsi="Arial" w:cs="Arial"/>
              </w:rPr>
              <w:t xml:space="preserve"> y estado</w:t>
            </w:r>
            <w:r w:rsidRPr="00887EDA">
              <w:rPr>
                <w:rFonts w:ascii="Arial" w:hAnsi="Arial" w:cs="Arial"/>
              </w:rPr>
              <w:t>.</w:t>
            </w:r>
          </w:p>
          <w:p w:rsidR="00F00C7C" w:rsidRDefault="00F00C7C" w:rsidP="001A4FE6">
            <w:pPr>
              <w:numPr>
                <w:ilvl w:val="0"/>
                <w:numId w:val="37"/>
              </w:numPr>
              <w:jc w:val="both"/>
              <w:rPr>
                <w:rFonts w:ascii="Arial" w:hAnsi="Arial" w:cs="Arial"/>
              </w:rPr>
            </w:pPr>
            <w:r w:rsidRPr="0002697B">
              <w:rPr>
                <w:rFonts w:ascii="Arial" w:hAnsi="Arial" w:cs="Arial"/>
              </w:rPr>
              <w:t xml:space="preserve">El usuario </w:t>
            </w:r>
            <w:r>
              <w:rPr>
                <w:rFonts w:ascii="Arial" w:hAnsi="Arial" w:cs="Arial"/>
              </w:rPr>
              <w:t xml:space="preserve">modifica </w:t>
            </w:r>
            <w:r w:rsidRPr="0002697B">
              <w:rPr>
                <w:rFonts w:ascii="Arial" w:hAnsi="Arial" w:cs="Arial"/>
              </w:rPr>
              <w:t>la información requerida.</w:t>
            </w:r>
          </w:p>
          <w:p w:rsidR="00F00C7C" w:rsidRDefault="00F00C7C" w:rsidP="001A4FE6">
            <w:pPr>
              <w:numPr>
                <w:ilvl w:val="0"/>
                <w:numId w:val="37"/>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37"/>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7"/>
              </w:numPr>
              <w:jc w:val="both"/>
              <w:rPr>
                <w:rFonts w:ascii="Arial" w:hAnsi="Arial" w:cs="Arial"/>
              </w:rPr>
            </w:pPr>
            <w:r w:rsidRPr="00DD70D2">
              <w:rPr>
                <w:rFonts w:ascii="Arial" w:hAnsi="Arial" w:cs="Arial"/>
              </w:rPr>
              <w:t>El s</w:t>
            </w:r>
            <w:r>
              <w:rPr>
                <w:rFonts w:ascii="Arial" w:hAnsi="Arial" w:cs="Arial"/>
              </w:rPr>
              <w:t>istema modifica la subcategoría y muestra un mensaje que la subcategoría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8"/>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8"/>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Actualizar el estado de una subcategoría exitosamente. El sistema muestra una lista de las subcategorías de la Región del usuario, con los cambios de estado realizados.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CU-017</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crea </w:t>
            </w:r>
            <w:r>
              <w:rPr>
                <w:rFonts w:ascii="Arial" w:hAnsi="Arial" w:cs="Arial"/>
                <w:b/>
              </w:rPr>
              <w:t>universidades</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universidades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Administradores</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Universidad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9"/>
              </w:numPr>
              <w:jc w:val="both"/>
              <w:rPr>
                <w:rFonts w:ascii="Arial" w:hAnsi="Arial" w:cs="Arial"/>
              </w:rPr>
            </w:pPr>
            <w:r w:rsidRPr="001C36AA">
              <w:rPr>
                <w:rFonts w:ascii="Arial" w:hAnsi="Arial" w:cs="Arial"/>
              </w:rPr>
              <w:t xml:space="preserve">El </w:t>
            </w:r>
            <w:r>
              <w:rPr>
                <w:rFonts w:ascii="Arial" w:hAnsi="Arial" w:cs="Arial"/>
              </w:rPr>
              <w:t xml:space="preserve">usuario escoge la opción </w:t>
            </w:r>
            <w:r>
              <w:rPr>
                <w:rFonts w:ascii="Arial" w:hAnsi="Arial" w:cs="Arial"/>
                <w:i/>
              </w:rPr>
              <w:t>Nueva Universidad</w:t>
            </w:r>
          </w:p>
          <w:p w:rsidR="00F00C7C" w:rsidRPr="007972B6" w:rsidRDefault="00F00C7C" w:rsidP="001A4FE6">
            <w:pPr>
              <w:numPr>
                <w:ilvl w:val="0"/>
                <w:numId w:val="39"/>
              </w:numPr>
              <w:jc w:val="both"/>
              <w:rPr>
                <w:rFonts w:ascii="Arial" w:hAnsi="Arial" w:cs="Arial"/>
              </w:rPr>
            </w:pPr>
            <w:r w:rsidRPr="007652F7">
              <w:rPr>
                <w:rFonts w:ascii="Arial" w:hAnsi="Arial" w:cs="Arial"/>
              </w:rPr>
              <w:t xml:space="preserve">El sistema presenta los campos: </w:t>
            </w:r>
            <w:r>
              <w:rPr>
                <w:rFonts w:ascii="Arial" w:hAnsi="Arial" w:cs="Arial"/>
              </w:rPr>
              <w:t>nombre y datos de sitio web.</w:t>
            </w:r>
          </w:p>
          <w:p w:rsidR="00F00C7C" w:rsidRDefault="00F00C7C" w:rsidP="001A4FE6">
            <w:pPr>
              <w:numPr>
                <w:ilvl w:val="0"/>
                <w:numId w:val="39"/>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0"/>
                <w:numId w:val="39"/>
              </w:numPr>
              <w:jc w:val="both"/>
              <w:rPr>
                <w:rFonts w:ascii="Arial" w:hAnsi="Arial" w:cs="Arial"/>
              </w:rPr>
            </w:pPr>
            <w:r w:rsidRPr="00DD70D2">
              <w:rPr>
                <w:rFonts w:ascii="Arial" w:hAnsi="Arial" w:cs="Arial"/>
              </w:rPr>
              <w:t xml:space="preserve">El usuario escoge la opción para </w:t>
            </w:r>
            <w:r>
              <w:rPr>
                <w:rFonts w:ascii="Arial" w:hAnsi="Arial" w:cs="Arial"/>
                <w:i/>
              </w:rPr>
              <w:t>Ingresar.</w:t>
            </w:r>
          </w:p>
          <w:p w:rsidR="00F00C7C" w:rsidRDefault="00F00C7C" w:rsidP="001A4FE6">
            <w:pPr>
              <w:numPr>
                <w:ilvl w:val="0"/>
                <w:numId w:val="39"/>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9"/>
              </w:numPr>
              <w:jc w:val="both"/>
              <w:rPr>
                <w:rFonts w:ascii="Arial" w:hAnsi="Arial" w:cs="Arial"/>
              </w:rPr>
            </w:pPr>
            <w:r w:rsidRPr="00DD70D2">
              <w:rPr>
                <w:rFonts w:ascii="Arial" w:hAnsi="Arial" w:cs="Arial"/>
              </w:rPr>
              <w:t>El s</w:t>
            </w:r>
            <w:r>
              <w:rPr>
                <w:rFonts w:ascii="Arial" w:hAnsi="Arial" w:cs="Arial"/>
              </w:rPr>
              <w:t>istema crea la nueva universidad y muestra un mensaje que la universidad se creó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0"/>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0"/>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Ingresar una universidad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CU-018</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modifica universidades</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universidades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Administradores</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Universidad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40"/>
              </w:numPr>
              <w:jc w:val="both"/>
              <w:rPr>
                <w:rFonts w:ascii="Arial" w:hAnsi="Arial" w:cs="Arial"/>
              </w:rPr>
            </w:pPr>
            <w:r w:rsidRPr="007652F7">
              <w:rPr>
                <w:rFonts w:ascii="Arial" w:hAnsi="Arial" w:cs="Arial"/>
              </w:rPr>
              <w:t xml:space="preserve">El sistema presenta </w:t>
            </w:r>
            <w:r>
              <w:rPr>
                <w:rFonts w:ascii="Arial" w:hAnsi="Arial" w:cs="Arial"/>
              </w:rPr>
              <w:t>la lista de las universidades creadas para la sección del usuario.</w:t>
            </w:r>
          </w:p>
          <w:p w:rsidR="00F00C7C" w:rsidRPr="00EF1214" w:rsidRDefault="00F00C7C" w:rsidP="001A4FE6">
            <w:pPr>
              <w:numPr>
                <w:ilvl w:val="0"/>
                <w:numId w:val="40"/>
              </w:numPr>
              <w:jc w:val="both"/>
              <w:rPr>
                <w:rFonts w:ascii="Arial" w:hAnsi="Arial" w:cs="Arial"/>
              </w:rPr>
            </w:pPr>
            <w:r>
              <w:rPr>
                <w:rFonts w:ascii="Arial" w:hAnsi="Arial" w:cs="Arial"/>
              </w:rPr>
              <w:t xml:space="preserve">El usuario escoge la opción </w:t>
            </w:r>
            <w:r>
              <w:rPr>
                <w:rFonts w:ascii="Arial" w:hAnsi="Arial" w:cs="Arial"/>
                <w:i/>
              </w:rPr>
              <w:t>Ver Detalle</w:t>
            </w:r>
          </w:p>
          <w:p w:rsidR="00F00C7C" w:rsidRPr="007972B6" w:rsidRDefault="00F00C7C" w:rsidP="001A4FE6">
            <w:pPr>
              <w:numPr>
                <w:ilvl w:val="0"/>
                <w:numId w:val="40"/>
              </w:numPr>
              <w:jc w:val="both"/>
              <w:rPr>
                <w:rFonts w:ascii="Arial" w:hAnsi="Arial" w:cs="Arial"/>
              </w:rPr>
            </w:pPr>
            <w:r>
              <w:rPr>
                <w:rFonts w:ascii="Arial" w:hAnsi="Arial" w:cs="Arial"/>
              </w:rPr>
              <w:t xml:space="preserve">El sistema presenta </w:t>
            </w:r>
            <w:r w:rsidRPr="007652F7">
              <w:rPr>
                <w:rFonts w:ascii="Arial" w:hAnsi="Arial" w:cs="Arial"/>
              </w:rPr>
              <w:t xml:space="preserve">los campos: </w:t>
            </w:r>
            <w:r>
              <w:rPr>
                <w:rFonts w:ascii="Arial" w:hAnsi="Arial" w:cs="Arial"/>
              </w:rPr>
              <w:t>nombre y datos de sitio web.</w:t>
            </w:r>
          </w:p>
          <w:p w:rsidR="00F00C7C" w:rsidRDefault="00F00C7C" w:rsidP="001A4FE6">
            <w:pPr>
              <w:numPr>
                <w:ilvl w:val="0"/>
                <w:numId w:val="40"/>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0"/>
                <w:numId w:val="40"/>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40"/>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40"/>
              </w:numPr>
              <w:jc w:val="both"/>
              <w:rPr>
                <w:rFonts w:ascii="Arial" w:hAnsi="Arial" w:cs="Arial"/>
              </w:rPr>
            </w:pPr>
            <w:r w:rsidRPr="00DD70D2">
              <w:rPr>
                <w:rFonts w:ascii="Arial" w:hAnsi="Arial" w:cs="Arial"/>
              </w:rPr>
              <w:t>El s</w:t>
            </w:r>
            <w:r>
              <w:rPr>
                <w:rFonts w:ascii="Arial" w:hAnsi="Arial" w:cs="Arial"/>
              </w:rPr>
              <w:t>istema modifica la universidad y muestra un mensaje que la universidad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30"/>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30"/>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Modificar una universidad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CU-019</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 xml:space="preserve">de Región </w:t>
            </w:r>
            <w:r w:rsidRPr="00727C2D">
              <w:rPr>
                <w:rFonts w:ascii="Arial" w:hAnsi="Arial" w:cs="Arial"/>
                <w:b/>
              </w:rPr>
              <w:t xml:space="preserve">crea </w:t>
            </w:r>
            <w:r>
              <w:rPr>
                <w:rFonts w:ascii="Arial" w:hAnsi="Arial" w:cs="Arial"/>
                <w:b/>
              </w:rPr>
              <w:t>cargos</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cargos IEEE</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Cargos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39"/>
              </w:numPr>
              <w:jc w:val="both"/>
              <w:rPr>
                <w:rFonts w:ascii="Arial" w:hAnsi="Arial" w:cs="Arial"/>
              </w:rPr>
            </w:pPr>
            <w:r w:rsidRPr="001C36AA">
              <w:rPr>
                <w:rFonts w:ascii="Arial" w:hAnsi="Arial" w:cs="Arial"/>
              </w:rPr>
              <w:t xml:space="preserve">El </w:t>
            </w:r>
            <w:r>
              <w:rPr>
                <w:rFonts w:ascii="Arial" w:hAnsi="Arial" w:cs="Arial"/>
              </w:rPr>
              <w:t xml:space="preserve">usuario escoge la opción </w:t>
            </w:r>
            <w:r>
              <w:rPr>
                <w:rFonts w:ascii="Arial" w:hAnsi="Arial" w:cs="Arial"/>
                <w:i/>
              </w:rPr>
              <w:t>Nuevo Cargo</w:t>
            </w:r>
          </w:p>
          <w:p w:rsidR="00F00C7C" w:rsidRPr="007972B6" w:rsidRDefault="00F00C7C" w:rsidP="001A4FE6">
            <w:pPr>
              <w:numPr>
                <w:ilvl w:val="0"/>
                <w:numId w:val="39"/>
              </w:numPr>
              <w:jc w:val="both"/>
              <w:rPr>
                <w:rFonts w:ascii="Arial" w:hAnsi="Arial" w:cs="Arial"/>
              </w:rPr>
            </w:pPr>
            <w:r w:rsidRPr="007652F7">
              <w:rPr>
                <w:rFonts w:ascii="Arial" w:hAnsi="Arial" w:cs="Arial"/>
              </w:rPr>
              <w:t xml:space="preserve">El sistema presenta los campos: </w:t>
            </w:r>
            <w:r>
              <w:rPr>
                <w:rFonts w:ascii="Arial" w:hAnsi="Arial" w:cs="Arial"/>
              </w:rPr>
              <w:t>nombre, tipo y descripción.</w:t>
            </w:r>
          </w:p>
          <w:p w:rsidR="00F00C7C" w:rsidRDefault="00F00C7C" w:rsidP="001A4FE6">
            <w:pPr>
              <w:numPr>
                <w:ilvl w:val="0"/>
                <w:numId w:val="39"/>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0"/>
                <w:numId w:val="39"/>
              </w:numPr>
              <w:jc w:val="both"/>
              <w:rPr>
                <w:rFonts w:ascii="Arial" w:hAnsi="Arial" w:cs="Arial"/>
              </w:rPr>
            </w:pPr>
            <w:r w:rsidRPr="00DD70D2">
              <w:rPr>
                <w:rFonts w:ascii="Arial" w:hAnsi="Arial" w:cs="Arial"/>
              </w:rPr>
              <w:t xml:space="preserve">El usuario escoge la opción para </w:t>
            </w:r>
            <w:r>
              <w:rPr>
                <w:rFonts w:ascii="Arial" w:hAnsi="Arial" w:cs="Arial"/>
                <w:i/>
              </w:rPr>
              <w:t>Ingresar.</w:t>
            </w:r>
          </w:p>
          <w:p w:rsidR="00F00C7C" w:rsidRDefault="00F00C7C" w:rsidP="001A4FE6">
            <w:pPr>
              <w:numPr>
                <w:ilvl w:val="0"/>
                <w:numId w:val="39"/>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39"/>
              </w:numPr>
              <w:jc w:val="both"/>
              <w:rPr>
                <w:rFonts w:ascii="Arial" w:hAnsi="Arial" w:cs="Arial"/>
              </w:rPr>
            </w:pPr>
            <w:r w:rsidRPr="00DD70D2">
              <w:rPr>
                <w:rFonts w:ascii="Arial" w:hAnsi="Arial" w:cs="Arial"/>
              </w:rPr>
              <w:t>El s</w:t>
            </w:r>
            <w:r>
              <w:rPr>
                <w:rFonts w:ascii="Arial" w:hAnsi="Arial" w:cs="Arial"/>
              </w:rPr>
              <w:t>istema crea el nuevo cargo y muestra un mensaje que el cargo se creó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42"/>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42"/>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Crear un cargo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CU-020</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modifica</w:t>
            </w:r>
            <w:r w:rsidRPr="00727C2D">
              <w:rPr>
                <w:rFonts w:ascii="Arial" w:hAnsi="Arial" w:cs="Arial"/>
                <w:b/>
              </w:rPr>
              <w:t xml:space="preserve"> </w:t>
            </w:r>
            <w:r>
              <w:rPr>
                <w:rFonts w:ascii="Arial" w:hAnsi="Arial" w:cs="Arial"/>
                <w:b/>
              </w:rPr>
              <w:t>cargos IEEE</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cargos IEEE</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Cargos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41"/>
              </w:numPr>
              <w:jc w:val="both"/>
              <w:rPr>
                <w:rFonts w:ascii="Arial" w:hAnsi="Arial" w:cs="Arial"/>
              </w:rPr>
            </w:pPr>
            <w:r w:rsidRPr="00887EDA">
              <w:rPr>
                <w:rFonts w:ascii="Arial" w:hAnsi="Arial" w:cs="Arial"/>
              </w:rPr>
              <w:t>El sistema presenta la lista de categorías que pertenecen a esa Región</w:t>
            </w:r>
          </w:p>
          <w:p w:rsidR="00F00C7C" w:rsidRPr="00887EDA" w:rsidRDefault="00F00C7C" w:rsidP="001A4FE6">
            <w:pPr>
              <w:numPr>
                <w:ilvl w:val="0"/>
                <w:numId w:val="41"/>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Modificar.</w:t>
            </w:r>
          </w:p>
          <w:p w:rsidR="00F00C7C" w:rsidRPr="00887EDA" w:rsidRDefault="00F00C7C" w:rsidP="001A4FE6">
            <w:pPr>
              <w:numPr>
                <w:ilvl w:val="0"/>
                <w:numId w:val="41"/>
              </w:numPr>
              <w:jc w:val="both"/>
              <w:rPr>
                <w:rFonts w:ascii="Arial" w:hAnsi="Arial" w:cs="Arial"/>
              </w:rPr>
            </w:pPr>
            <w:r w:rsidRPr="00887EDA">
              <w:rPr>
                <w:rFonts w:ascii="Arial" w:hAnsi="Arial" w:cs="Arial"/>
              </w:rPr>
              <w:t xml:space="preserve">sistema presenta los campos: </w:t>
            </w:r>
            <w:r>
              <w:rPr>
                <w:rFonts w:ascii="Arial" w:hAnsi="Arial" w:cs="Arial"/>
              </w:rPr>
              <w:t xml:space="preserve">categoría, </w:t>
            </w:r>
            <w:r w:rsidRPr="00887EDA">
              <w:rPr>
                <w:rFonts w:ascii="Arial" w:hAnsi="Arial" w:cs="Arial"/>
              </w:rPr>
              <w:t>descripción</w:t>
            </w:r>
            <w:r>
              <w:rPr>
                <w:rFonts w:ascii="Arial" w:hAnsi="Arial" w:cs="Arial"/>
              </w:rPr>
              <w:t xml:space="preserve"> y estado</w:t>
            </w:r>
            <w:r w:rsidRPr="00887EDA">
              <w:rPr>
                <w:rFonts w:ascii="Arial" w:hAnsi="Arial" w:cs="Arial"/>
              </w:rPr>
              <w:t>.</w:t>
            </w:r>
          </w:p>
          <w:p w:rsidR="00F00C7C" w:rsidRDefault="00F00C7C" w:rsidP="001A4FE6">
            <w:pPr>
              <w:numPr>
                <w:ilvl w:val="0"/>
                <w:numId w:val="41"/>
              </w:numPr>
              <w:jc w:val="both"/>
              <w:rPr>
                <w:rFonts w:ascii="Arial" w:hAnsi="Arial" w:cs="Arial"/>
              </w:rPr>
            </w:pPr>
            <w:r w:rsidRPr="0002697B">
              <w:rPr>
                <w:rFonts w:ascii="Arial" w:hAnsi="Arial" w:cs="Arial"/>
              </w:rPr>
              <w:t xml:space="preserve">El usuario </w:t>
            </w:r>
            <w:r>
              <w:rPr>
                <w:rFonts w:ascii="Arial" w:hAnsi="Arial" w:cs="Arial"/>
              </w:rPr>
              <w:t xml:space="preserve">modifica </w:t>
            </w:r>
            <w:r w:rsidRPr="0002697B">
              <w:rPr>
                <w:rFonts w:ascii="Arial" w:hAnsi="Arial" w:cs="Arial"/>
              </w:rPr>
              <w:t>la información requerida.</w:t>
            </w:r>
          </w:p>
          <w:p w:rsidR="00F00C7C" w:rsidRDefault="00F00C7C" w:rsidP="001A4FE6">
            <w:pPr>
              <w:numPr>
                <w:ilvl w:val="0"/>
                <w:numId w:val="41"/>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41"/>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41"/>
              </w:numPr>
              <w:jc w:val="both"/>
              <w:rPr>
                <w:rFonts w:ascii="Arial" w:hAnsi="Arial" w:cs="Arial"/>
              </w:rPr>
            </w:pPr>
            <w:r w:rsidRPr="00DD70D2">
              <w:rPr>
                <w:rFonts w:ascii="Arial" w:hAnsi="Arial" w:cs="Arial"/>
              </w:rPr>
              <w:t>El s</w:t>
            </w:r>
            <w:r>
              <w:rPr>
                <w:rFonts w:ascii="Arial" w:hAnsi="Arial" w:cs="Arial"/>
              </w:rPr>
              <w:t>istema modifica la categoría y muestra un mensaje que la categoría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43"/>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4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Modificar cargos exitosamente. El sistema muestra una lista de los cargos de la Región del usuario, con los cambios realizados.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jc w:val="both"/>
              <w:rPr>
                <w:rFonts w:ascii="Arial" w:hAnsi="Arial" w:cs="Arial"/>
                <w:b/>
              </w:rPr>
            </w:pPr>
            <w:r>
              <w:rPr>
                <w:rFonts w:ascii="Arial" w:hAnsi="Arial" w:cs="Arial"/>
                <w:b/>
              </w:rPr>
              <w:t>CU-021</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 xml:space="preserve">de Región </w:t>
            </w:r>
            <w:r w:rsidRPr="00727C2D">
              <w:rPr>
                <w:rFonts w:ascii="Arial" w:hAnsi="Arial" w:cs="Arial"/>
                <w:b/>
              </w:rPr>
              <w:t xml:space="preserve">crea </w:t>
            </w:r>
            <w:r>
              <w:rPr>
                <w:rFonts w:ascii="Arial" w:hAnsi="Arial" w:cs="Arial"/>
                <w:b/>
              </w:rPr>
              <w:t>Secciones</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Secciones IEEE</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Secciones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Pr="00E3009F" w:rsidRDefault="00F00C7C" w:rsidP="001A4FE6">
            <w:pPr>
              <w:numPr>
                <w:ilvl w:val="0"/>
                <w:numId w:val="44"/>
              </w:numPr>
              <w:jc w:val="both"/>
              <w:rPr>
                <w:rFonts w:ascii="Arial" w:hAnsi="Arial" w:cs="Arial"/>
              </w:rPr>
            </w:pPr>
            <w:r w:rsidRPr="001C36AA">
              <w:rPr>
                <w:rFonts w:ascii="Arial" w:hAnsi="Arial" w:cs="Arial"/>
              </w:rPr>
              <w:t xml:space="preserve">El </w:t>
            </w:r>
            <w:r>
              <w:rPr>
                <w:rFonts w:ascii="Arial" w:hAnsi="Arial" w:cs="Arial"/>
              </w:rPr>
              <w:t xml:space="preserve">usuario escoge la opción </w:t>
            </w:r>
            <w:r w:rsidRPr="00A92069">
              <w:rPr>
                <w:rFonts w:ascii="Arial" w:hAnsi="Arial" w:cs="Arial"/>
                <w:i/>
              </w:rPr>
              <w:t>Crear</w:t>
            </w:r>
            <w:r>
              <w:rPr>
                <w:rFonts w:ascii="Arial" w:hAnsi="Arial" w:cs="Arial"/>
              </w:rPr>
              <w:t xml:space="preserve"> </w:t>
            </w:r>
            <w:r>
              <w:rPr>
                <w:rFonts w:ascii="Arial" w:hAnsi="Arial" w:cs="Arial"/>
                <w:i/>
              </w:rPr>
              <w:t>Nuev</w:t>
            </w:r>
            <w:r>
              <w:rPr>
                <w:rFonts w:ascii="Arial" w:hAnsi="Arial" w:cs="Arial"/>
              </w:rPr>
              <w:t>a</w:t>
            </w:r>
            <w:r w:rsidRPr="00E3009F">
              <w:rPr>
                <w:rFonts w:ascii="Arial" w:hAnsi="Arial" w:cs="Arial"/>
                <w:i/>
              </w:rPr>
              <w:t xml:space="preserve"> </w:t>
            </w:r>
            <w:r>
              <w:rPr>
                <w:rFonts w:ascii="Arial" w:hAnsi="Arial" w:cs="Arial"/>
                <w:i/>
              </w:rPr>
              <w:t>Sección</w:t>
            </w:r>
          </w:p>
          <w:p w:rsidR="00F00C7C" w:rsidRPr="007972B6" w:rsidRDefault="00F00C7C" w:rsidP="001A4FE6">
            <w:pPr>
              <w:numPr>
                <w:ilvl w:val="0"/>
                <w:numId w:val="44"/>
              </w:numPr>
              <w:jc w:val="both"/>
              <w:rPr>
                <w:rFonts w:ascii="Arial" w:hAnsi="Arial" w:cs="Arial"/>
              </w:rPr>
            </w:pPr>
            <w:r w:rsidRPr="007652F7">
              <w:rPr>
                <w:rFonts w:ascii="Arial" w:hAnsi="Arial" w:cs="Arial"/>
              </w:rPr>
              <w:t xml:space="preserve">El sistema presenta los campos: </w:t>
            </w:r>
            <w:r>
              <w:rPr>
                <w:rFonts w:ascii="Arial" w:hAnsi="Arial" w:cs="Arial"/>
              </w:rPr>
              <w:t>nombre, región, país, datos de sitio web.</w:t>
            </w:r>
          </w:p>
          <w:p w:rsidR="00F00C7C" w:rsidRDefault="00F00C7C" w:rsidP="001A4FE6">
            <w:pPr>
              <w:numPr>
                <w:ilvl w:val="0"/>
                <w:numId w:val="44"/>
              </w:numPr>
              <w:jc w:val="both"/>
              <w:rPr>
                <w:rFonts w:ascii="Arial" w:hAnsi="Arial" w:cs="Arial"/>
              </w:rPr>
            </w:pPr>
            <w:r w:rsidRPr="0002697B">
              <w:rPr>
                <w:rFonts w:ascii="Arial" w:hAnsi="Arial" w:cs="Arial"/>
              </w:rPr>
              <w:t>El usuario ingresa la información requerida.</w:t>
            </w:r>
          </w:p>
          <w:p w:rsidR="00F00C7C" w:rsidRDefault="00F00C7C" w:rsidP="001A4FE6">
            <w:pPr>
              <w:numPr>
                <w:ilvl w:val="0"/>
                <w:numId w:val="44"/>
              </w:numPr>
              <w:jc w:val="both"/>
              <w:rPr>
                <w:rFonts w:ascii="Arial" w:hAnsi="Arial" w:cs="Arial"/>
              </w:rPr>
            </w:pPr>
            <w:r w:rsidRPr="00DD70D2">
              <w:rPr>
                <w:rFonts w:ascii="Arial" w:hAnsi="Arial" w:cs="Arial"/>
              </w:rPr>
              <w:t xml:space="preserve">El usuario escoge la opción para </w:t>
            </w:r>
            <w:r>
              <w:rPr>
                <w:rFonts w:ascii="Arial" w:hAnsi="Arial" w:cs="Arial"/>
                <w:i/>
              </w:rPr>
              <w:t>Ingresar.</w:t>
            </w:r>
          </w:p>
          <w:p w:rsidR="00F00C7C" w:rsidRDefault="00F00C7C" w:rsidP="001A4FE6">
            <w:pPr>
              <w:numPr>
                <w:ilvl w:val="0"/>
                <w:numId w:val="44"/>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44"/>
              </w:numPr>
              <w:jc w:val="both"/>
              <w:rPr>
                <w:rFonts w:ascii="Arial" w:hAnsi="Arial" w:cs="Arial"/>
              </w:rPr>
            </w:pPr>
            <w:r w:rsidRPr="00DD70D2">
              <w:rPr>
                <w:rFonts w:ascii="Arial" w:hAnsi="Arial" w:cs="Arial"/>
              </w:rPr>
              <w:t>El s</w:t>
            </w:r>
            <w:r>
              <w:rPr>
                <w:rFonts w:ascii="Arial" w:hAnsi="Arial" w:cs="Arial"/>
              </w:rPr>
              <w:t>istema crea la nueva sección y muestra un mensaje que la sección se creó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42"/>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42"/>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Crear una sección exitosamente.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CU-022</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38484D" w:rsidRDefault="00F00C7C" w:rsidP="00EA1454">
            <w:pPr>
              <w:jc w:val="both"/>
              <w:rPr>
                <w:rFonts w:ascii="Arial" w:hAnsi="Arial" w:cs="Arial"/>
                <w:b/>
              </w:rPr>
            </w:pPr>
            <w:r w:rsidRPr="00727C2D">
              <w:rPr>
                <w:rFonts w:ascii="Arial" w:hAnsi="Arial" w:cs="Arial"/>
                <w:b/>
              </w:rPr>
              <w:t xml:space="preserve">Administrador </w:t>
            </w:r>
            <w:r>
              <w:rPr>
                <w:rFonts w:ascii="Arial" w:hAnsi="Arial" w:cs="Arial"/>
                <w:b/>
              </w:rPr>
              <w:t>de Región modifica</w:t>
            </w:r>
            <w:r w:rsidRPr="00727C2D">
              <w:rPr>
                <w:rFonts w:ascii="Arial" w:hAnsi="Arial" w:cs="Arial"/>
                <w:b/>
              </w:rPr>
              <w:t xml:space="preserve"> </w:t>
            </w:r>
            <w:r>
              <w:rPr>
                <w:rFonts w:ascii="Arial" w:hAnsi="Arial" w:cs="Arial"/>
                <w:b/>
              </w:rPr>
              <w:t>secciones IEEE</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secciones IEEE</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Pr="00D9102B"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Secciones </w:t>
            </w:r>
            <w:r>
              <w:rPr>
                <w:rFonts w:ascii="Arial" w:hAnsi="Arial" w:cs="Arial"/>
              </w:rPr>
              <w:t>del menú general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1A4FE6">
            <w:pPr>
              <w:numPr>
                <w:ilvl w:val="0"/>
                <w:numId w:val="45"/>
              </w:numPr>
              <w:jc w:val="both"/>
              <w:rPr>
                <w:rFonts w:ascii="Arial" w:hAnsi="Arial" w:cs="Arial"/>
              </w:rPr>
            </w:pPr>
            <w:r w:rsidRPr="00887EDA">
              <w:rPr>
                <w:rFonts w:ascii="Arial" w:hAnsi="Arial" w:cs="Arial"/>
              </w:rPr>
              <w:t xml:space="preserve">El sistema presenta la lista de </w:t>
            </w:r>
            <w:r>
              <w:rPr>
                <w:rFonts w:ascii="Arial" w:hAnsi="Arial" w:cs="Arial"/>
              </w:rPr>
              <w:t xml:space="preserve">secciones </w:t>
            </w:r>
            <w:r w:rsidRPr="00887EDA">
              <w:rPr>
                <w:rFonts w:ascii="Arial" w:hAnsi="Arial" w:cs="Arial"/>
              </w:rPr>
              <w:t>que pertenecen a esa Región</w:t>
            </w:r>
          </w:p>
          <w:p w:rsidR="00F00C7C" w:rsidRPr="00887EDA" w:rsidRDefault="00F00C7C" w:rsidP="001A4FE6">
            <w:pPr>
              <w:numPr>
                <w:ilvl w:val="0"/>
                <w:numId w:val="45"/>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Ver Detalle.</w:t>
            </w:r>
          </w:p>
          <w:p w:rsidR="00F00C7C" w:rsidRPr="00887EDA" w:rsidRDefault="00F00C7C" w:rsidP="001A4FE6">
            <w:pPr>
              <w:numPr>
                <w:ilvl w:val="0"/>
                <w:numId w:val="45"/>
              </w:numPr>
              <w:jc w:val="both"/>
              <w:rPr>
                <w:rFonts w:ascii="Arial" w:hAnsi="Arial" w:cs="Arial"/>
              </w:rPr>
            </w:pPr>
            <w:r>
              <w:rPr>
                <w:rFonts w:ascii="Arial" w:hAnsi="Arial" w:cs="Arial"/>
              </w:rPr>
              <w:t xml:space="preserve">El </w:t>
            </w:r>
            <w:r w:rsidRPr="00887EDA">
              <w:rPr>
                <w:rFonts w:ascii="Arial" w:hAnsi="Arial" w:cs="Arial"/>
              </w:rPr>
              <w:t xml:space="preserve">sistema presenta los campos: </w:t>
            </w:r>
            <w:r>
              <w:rPr>
                <w:rFonts w:ascii="Arial" w:hAnsi="Arial" w:cs="Arial"/>
              </w:rPr>
              <w:t>nombre, región, país, datos de sitio web</w:t>
            </w:r>
            <w:r w:rsidRPr="00887EDA">
              <w:rPr>
                <w:rFonts w:ascii="Arial" w:hAnsi="Arial" w:cs="Arial"/>
              </w:rPr>
              <w:t>.</w:t>
            </w:r>
          </w:p>
          <w:p w:rsidR="00F00C7C" w:rsidRDefault="00F00C7C" w:rsidP="001A4FE6">
            <w:pPr>
              <w:numPr>
                <w:ilvl w:val="0"/>
                <w:numId w:val="45"/>
              </w:numPr>
              <w:jc w:val="both"/>
              <w:rPr>
                <w:rFonts w:ascii="Arial" w:hAnsi="Arial" w:cs="Arial"/>
              </w:rPr>
            </w:pPr>
            <w:r w:rsidRPr="0002697B">
              <w:rPr>
                <w:rFonts w:ascii="Arial" w:hAnsi="Arial" w:cs="Arial"/>
              </w:rPr>
              <w:t xml:space="preserve">El usuario </w:t>
            </w:r>
            <w:r>
              <w:rPr>
                <w:rFonts w:ascii="Arial" w:hAnsi="Arial" w:cs="Arial"/>
              </w:rPr>
              <w:t xml:space="preserve">modifica </w:t>
            </w:r>
            <w:r w:rsidRPr="0002697B">
              <w:rPr>
                <w:rFonts w:ascii="Arial" w:hAnsi="Arial" w:cs="Arial"/>
              </w:rPr>
              <w:t>la información requerida.</w:t>
            </w:r>
          </w:p>
          <w:p w:rsidR="00F00C7C" w:rsidRDefault="00F00C7C" w:rsidP="001A4FE6">
            <w:pPr>
              <w:numPr>
                <w:ilvl w:val="0"/>
                <w:numId w:val="45"/>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F00C7C" w:rsidRDefault="00F00C7C" w:rsidP="001A4FE6">
            <w:pPr>
              <w:numPr>
                <w:ilvl w:val="0"/>
                <w:numId w:val="45"/>
              </w:numPr>
              <w:jc w:val="both"/>
              <w:rPr>
                <w:rFonts w:ascii="Arial" w:hAnsi="Arial" w:cs="Arial"/>
              </w:rPr>
            </w:pPr>
            <w:r w:rsidRPr="00DD70D2">
              <w:rPr>
                <w:rFonts w:ascii="Arial" w:hAnsi="Arial" w:cs="Arial"/>
              </w:rPr>
              <w:t>El sistema verifica la información registrada.</w:t>
            </w:r>
          </w:p>
          <w:p w:rsidR="00F00C7C" w:rsidRPr="001C36AA" w:rsidRDefault="00F00C7C" w:rsidP="001A4FE6">
            <w:pPr>
              <w:numPr>
                <w:ilvl w:val="0"/>
                <w:numId w:val="45"/>
              </w:numPr>
              <w:jc w:val="both"/>
              <w:rPr>
                <w:rFonts w:ascii="Arial" w:hAnsi="Arial" w:cs="Arial"/>
              </w:rPr>
            </w:pPr>
            <w:r w:rsidRPr="00DD70D2">
              <w:rPr>
                <w:rFonts w:ascii="Arial" w:hAnsi="Arial" w:cs="Arial"/>
              </w:rPr>
              <w:t>El s</w:t>
            </w:r>
            <w:r>
              <w:rPr>
                <w:rFonts w:ascii="Arial" w:hAnsi="Arial" w:cs="Arial"/>
              </w:rPr>
              <w:t>istema modifica la Sección y muestra un mensaje que la Sección se modificó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ind w:left="181"/>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F00C7C" w:rsidRDefault="00F00C7C" w:rsidP="001A4FE6">
            <w:pPr>
              <w:numPr>
                <w:ilvl w:val="0"/>
                <w:numId w:val="43"/>
              </w:numPr>
              <w:rPr>
                <w:rFonts w:ascii="Arial" w:hAnsi="Arial" w:cs="Arial"/>
              </w:rPr>
            </w:pPr>
            <w:r>
              <w:rPr>
                <w:rFonts w:ascii="Arial" w:hAnsi="Arial" w:cs="Arial"/>
              </w:rPr>
              <w:t>El sistema presenta un aviso indicando que los datos ingresados son inválidos</w:t>
            </w:r>
          </w:p>
          <w:p w:rsidR="00F00C7C" w:rsidRPr="007179D0" w:rsidRDefault="00F00C7C" w:rsidP="001A4FE6">
            <w:pPr>
              <w:numPr>
                <w:ilvl w:val="0"/>
                <w:numId w:val="4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Modificar secciones IEEE exitosamente. El sistema muestra una lista de las secciones de la Región del usuario, con los cambios realizados.</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CU-023</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D93DDA" w:rsidRDefault="00F00C7C" w:rsidP="00EA1454">
            <w:pPr>
              <w:jc w:val="both"/>
              <w:rPr>
                <w:rFonts w:ascii="Arial" w:hAnsi="Arial" w:cs="Arial"/>
                <w:b/>
              </w:rPr>
            </w:pPr>
            <w:r w:rsidRPr="00D93DDA">
              <w:rPr>
                <w:rFonts w:ascii="Arial" w:hAnsi="Arial" w:cs="Arial"/>
                <w:b/>
              </w:rPr>
              <w:t>Administrador de Región consulta respuestas a una evaluación</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consultar las respuestas a las evaluaciones que ha creado</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Administrador de Región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creado al menos una evaluación </w:t>
            </w:r>
            <w:r w:rsidRPr="00C11698">
              <w:rPr>
                <w:rFonts w:ascii="Arial" w:hAnsi="Arial" w:cs="Arial"/>
              </w:rPr>
              <w:t>(Caso de uso CU</w:t>
            </w:r>
            <w:r>
              <w:rPr>
                <w:rFonts w:ascii="Arial" w:hAnsi="Arial" w:cs="Arial"/>
              </w:rPr>
              <w:t>-003</w:t>
            </w:r>
            <w:r w:rsidRPr="00C11698">
              <w:rPr>
                <w:rFonts w:ascii="Arial" w:hAnsi="Arial" w:cs="Arial"/>
              </w:rPr>
              <w:t>)</w:t>
            </w:r>
          </w:p>
          <w:p w:rsidR="00F00C7C" w:rsidRPr="00D93DDA"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w:t>
            </w:r>
            <w:r w:rsidRPr="00D93DDA">
              <w:rPr>
                <w:rFonts w:ascii="Arial" w:hAnsi="Arial" w:cs="Arial"/>
                <w:i/>
              </w:rPr>
              <w:t xml:space="preserve">Evaluación </w:t>
            </w:r>
            <w:r w:rsidRPr="00D93DDA">
              <w:rPr>
                <w:rFonts w:ascii="Arial" w:hAnsi="Arial" w:cs="Arial"/>
                <w:i/>
              </w:rPr>
              <w:softHyphen/>
            </w:r>
            <w:r>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8550C7">
            <w:pPr>
              <w:numPr>
                <w:ilvl w:val="0"/>
                <w:numId w:val="64"/>
              </w:numPr>
              <w:jc w:val="both"/>
              <w:rPr>
                <w:rFonts w:ascii="Arial" w:hAnsi="Arial" w:cs="Arial"/>
              </w:rPr>
            </w:pPr>
            <w:r w:rsidRPr="00887EDA">
              <w:rPr>
                <w:rFonts w:ascii="Arial" w:hAnsi="Arial" w:cs="Arial"/>
              </w:rPr>
              <w:t xml:space="preserve">El sistema presenta la lista de </w:t>
            </w:r>
            <w:r>
              <w:rPr>
                <w:rFonts w:ascii="Arial" w:hAnsi="Arial" w:cs="Arial"/>
              </w:rPr>
              <w:t xml:space="preserve">evaluaciones </w:t>
            </w:r>
            <w:r w:rsidRPr="00887EDA">
              <w:rPr>
                <w:rFonts w:ascii="Arial" w:hAnsi="Arial" w:cs="Arial"/>
              </w:rPr>
              <w:t xml:space="preserve">que pertenecen a esa </w:t>
            </w:r>
            <w:r>
              <w:rPr>
                <w:rFonts w:ascii="Arial" w:hAnsi="Arial" w:cs="Arial"/>
              </w:rPr>
              <w:t>usuario como creador</w:t>
            </w:r>
          </w:p>
          <w:p w:rsidR="00F00C7C" w:rsidRPr="00887EDA" w:rsidRDefault="00F00C7C" w:rsidP="008550C7">
            <w:pPr>
              <w:numPr>
                <w:ilvl w:val="0"/>
                <w:numId w:val="64"/>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Ver Respuestas</w:t>
            </w:r>
          </w:p>
          <w:p w:rsidR="00F00C7C" w:rsidRPr="00887EDA" w:rsidRDefault="00F00C7C" w:rsidP="008550C7">
            <w:pPr>
              <w:numPr>
                <w:ilvl w:val="0"/>
                <w:numId w:val="64"/>
              </w:numPr>
              <w:jc w:val="both"/>
              <w:rPr>
                <w:rFonts w:ascii="Arial" w:hAnsi="Arial" w:cs="Arial"/>
              </w:rPr>
            </w:pPr>
            <w:r>
              <w:rPr>
                <w:rFonts w:ascii="Arial" w:hAnsi="Arial" w:cs="Arial"/>
              </w:rPr>
              <w:t xml:space="preserve">El </w:t>
            </w:r>
            <w:r w:rsidRPr="00887EDA">
              <w:rPr>
                <w:rFonts w:ascii="Arial" w:hAnsi="Arial" w:cs="Arial"/>
              </w:rPr>
              <w:t xml:space="preserve">sistema presenta </w:t>
            </w:r>
            <w:r>
              <w:rPr>
                <w:rFonts w:ascii="Arial" w:hAnsi="Arial" w:cs="Arial"/>
              </w:rPr>
              <w:t>una tabla con la información de las personas que respondieron la encuesta</w:t>
            </w:r>
          </w:p>
          <w:p w:rsidR="00F00C7C" w:rsidRDefault="00F00C7C" w:rsidP="008550C7">
            <w:pPr>
              <w:numPr>
                <w:ilvl w:val="0"/>
                <w:numId w:val="64"/>
              </w:numPr>
              <w:jc w:val="both"/>
              <w:rPr>
                <w:rFonts w:ascii="Arial" w:hAnsi="Arial" w:cs="Arial"/>
              </w:rPr>
            </w:pPr>
            <w:r w:rsidRPr="0002697B">
              <w:rPr>
                <w:rFonts w:ascii="Arial" w:hAnsi="Arial" w:cs="Arial"/>
              </w:rPr>
              <w:t xml:space="preserve">El usuario </w:t>
            </w:r>
            <w:r>
              <w:rPr>
                <w:rFonts w:ascii="Arial" w:hAnsi="Arial" w:cs="Arial"/>
              </w:rPr>
              <w:t>selecciona una persona</w:t>
            </w:r>
          </w:p>
          <w:p w:rsidR="00F00C7C" w:rsidRPr="00D93DDA" w:rsidRDefault="00F00C7C" w:rsidP="008550C7">
            <w:pPr>
              <w:numPr>
                <w:ilvl w:val="0"/>
                <w:numId w:val="64"/>
              </w:numPr>
              <w:jc w:val="both"/>
              <w:rPr>
                <w:rFonts w:ascii="Arial" w:hAnsi="Arial" w:cs="Arial"/>
              </w:rPr>
            </w:pPr>
            <w:r>
              <w:rPr>
                <w:rFonts w:ascii="Arial" w:hAnsi="Arial" w:cs="Arial"/>
              </w:rPr>
              <w:t xml:space="preserve">El sistema muestra la encuesta totalmente respondida por ese usuario </w:t>
            </w:r>
            <w:r w:rsidRPr="00D93DDA">
              <w:rPr>
                <w:rFonts w:ascii="Arial" w:hAnsi="Arial" w:cs="Arial"/>
              </w:rPr>
              <w:t>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p>
        </w:tc>
        <w:tc>
          <w:tcPr>
            <w:tcW w:w="7372" w:type="dxa"/>
            <w:gridSpan w:val="2"/>
            <w:tcBorders>
              <w:top w:val="nil"/>
              <w:left w:val="nil"/>
              <w:bottom w:val="nil"/>
            </w:tcBorders>
          </w:tcPr>
          <w:p w:rsidR="00F00C7C" w:rsidRPr="007179D0" w:rsidRDefault="00F00C7C" w:rsidP="00EA1454">
            <w:pPr>
              <w:rPr>
                <w:rFonts w:ascii="Arial" w:hAnsi="Arial" w:cs="Arial"/>
              </w:rPr>
            </w:pP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Mostrar la información de las respuestas a encuestas realizadas.</w:t>
            </w:r>
          </w:p>
        </w:tc>
      </w:tr>
    </w:tbl>
    <w:p w:rsidR="00F00C7C" w:rsidRDefault="00F00C7C" w:rsidP="00F00C7C">
      <w:pPr>
        <w:tabs>
          <w:tab w:val="left" w:pos="2456"/>
        </w:tabs>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CU-024</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D93DDA" w:rsidRDefault="00F00C7C" w:rsidP="00EA1454">
            <w:pPr>
              <w:jc w:val="both"/>
              <w:rPr>
                <w:rFonts w:ascii="Arial" w:hAnsi="Arial" w:cs="Arial"/>
                <w:b/>
              </w:rPr>
            </w:pPr>
            <w:r>
              <w:rPr>
                <w:rFonts w:ascii="Arial" w:hAnsi="Arial" w:cs="Arial"/>
                <w:b/>
              </w:rPr>
              <w:t xml:space="preserve">Responder </w:t>
            </w:r>
            <w:r w:rsidRPr="00D93DDA">
              <w:rPr>
                <w:rFonts w:ascii="Arial" w:hAnsi="Arial" w:cs="Arial"/>
                <w:b/>
              </w:rPr>
              <w:t>evaluación</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responder las evaluaciones que se le asignen</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Estudiante, mentor, administrador de sección</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creado al menos una evaluación </w:t>
            </w:r>
            <w:r w:rsidRPr="00C11698">
              <w:rPr>
                <w:rFonts w:ascii="Arial" w:hAnsi="Arial" w:cs="Arial"/>
              </w:rPr>
              <w:t>(Caso de uso CU</w:t>
            </w:r>
            <w:r>
              <w:rPr>
                <w:rFonts w:ascii="Arial" w:hAnsi="Arial" w:cs="Arial"/>
              </w:rPr>
              <w:t>-003</w:t>
            </w:r>
            <w:r w:rsidRPr="00C11698">
              <w:rPr>
                <w:rFonts w:ascii="Arial" w:hAnsi="Arial" w:cs="Arial"/>
              </w:rPr>
              <w:t>)</w:t>
            </w:r>
          </w:p>
          <w:p w:rsidR="00F00C7C" w:rsidRPr="00D93DDA"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w:t>
            </w:r>
            <w:r w:rsidRPr="00D93DDA">
              <w:rPr>
                <w:rFonts w:ascii="Arial" w:hAnsi="Arial" w:cs="Arial"/>
                <w:i/>
              </w:rPr>
              <w:t xml:space="preserve">Evaluación </w:t>
            </w:r>
            <w:r w:rsidRPr="00D93DDA">
              <w:rPr>
                <w:rFonts w:ascii="Arial" w:hAnsi="Arial" w:cs="Arial"/>
                <w:i/>
              </w:rPr>
              <w:softHyphen/>
            </w:r>
            <w:r>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8550C7">
            <w:pPr>
              <w:numPr>
                <w:ilvl w:val="0"/>
                <w:numId w:val="65"/>
              </w:numPr>
              <w:jc w:val="both"/>
              <w:rPr>
                <w:rFonts w:ascii="Arial" w:hAnsi="Arial" w:cs="Arial"/>
              </w:rPr>
            </w:pPr>
            <w:r w:rsidRPr="00887EDA">
              <w:rPr>
                <w:rFonts w:ascii="Arial" w:hAnsi="Arial" w:cs="Arial"/>
              </w:rPr>
              <w:t xml:space="preserve">El sistema presenta la lista de </w:t>
            </w:r>
            <w:r>
              <w:rPr>
                <w:rFonts w:ascii="Arial" w:hAnsi="Arial" w:cs="Arial"/>
              </w:rPr>
              <w:t xml:space="preserve">evaluaciones </w:t>
            </w:r>
            <w:r w:rsidRPr="00887EDA">
              <w:rPr>
                <w:rFonts w:ascii="Arial" w:hAnsi="Arial" w:cs="Arial"/>
              </w:rPr>
              <w:t xml:space="preserve">que pertenecen a esa </w:t>
            </w:r>
            <w:r>
              <w:rPr>
                <w:rFonts w:ascii="Arial" w:hAnsi="Arial" w:cs="Arial"/>
              </w:rPr>
              <w:t>usuario comopendientes de responder.</w:t>
            </w:r>
          </w:p>
          <w:p w:rsidR="00F00C7C" w:rsidRPr="00887EDA" w:rsidRDefault="00F00C7C" w:rsidP="008550C7">
            <w:pPr>
              <w:numPr>
                <w:ilvl w:val="0"/>
                <w:numId w:val="65"/>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Responder</w:t>
            </w:r>
          </w:p>
          <w:p w:rsidR="00F00C7C" w:rsidRDefault="00F00C7C" w:rsidP="008550C7">
            <w:pPr>
              <w:numPr>
                <w:ilvl w:val="0"/>
                <w:numId w:val="65"/>
              </w:numPr>
              <w:jc w:val="both"/>
              <w:rPr>
                <w:rFonts w:ascii="Arial" w:hAnsi="Arial" w:cs="Arial"/>
              </w:rPr>
            </w:pPr>
            <w:r>
              <w:rPr>
                <w:rFonts w:ascii="Arial" w:hAnsi="Arial" w:cs="Arial"/>
              </w:rPr>
              <w:t xml:space="preserve">El </w:t>
            </w:r>
            <w:r w:rsidRPr="00887EDA">
              <w:rPr>
                <w:rFonts w:ascii="Arial" w:hAnsi="Arial" w:cs="Arial"/>
              </w:rPr>
              <w:t xml:space="preserve">sistema </w:t>
            </w:r>
            <w:r>
              <w:rPr>
                <w:rFonts w:ascii="Arial" w:hAnsi="Arial" w:cs="Arial"/>
              </w:rPr>
              <w:t>la encuesta lista para ser respondida</w:t>
            </w:r>
          </w:p>
          <w:p w:rsidR="00F00C7C" w:rsidRPr="004B7643" w:rsidRDefault="00F00C7C" w:rsidP="008550C7">
            <w:pPr>
              <w:numPr>
                <w:ilvl w:val="0"/>
                <w:numId w:val="65"/>
              </w:numPr>
              <w:jc w:val="both"/>
              <w:rPr>
                <w:rFonts w:ascii="Arial" w:hAnsi="Arial" w:cs="Arial"/>
              </w:rPr>
            </w:pPr>
            <w:r w:rsidRPr="004B7643">
              <w:rPr>
                <w:rFonts w:ascii="Arial" w:hAnsi="Arial" w:cs="Arial"/>
              </w:rPr>
              <w:t xml:space="preserve">El usuario responde todas las preguntas y presiona </w:t>
            </w:r>
            <w:r w:rsidRPr="004B7643">
              <w:rPr>
                <w:rFonts w:ascii="Arial" w:hAnsi="Arial" w:cs="Arial"/>
                <w:i/>
              </w:rPr>
              <w:t>Aceptar</w:t>
            </w:r>
          </w:p>
          <w:p w:rsidR="00F00C7C" w:rsidRPr="004B7643" w:rsidRDefault="00F00C7C" w:rsidP="008550C7">
            <w:pPr>
              <w:numPr>
                <w:ilvl w:val="0"/>
                <w:numId w:val="65"/>
              </w:numPr>
              <w:jc w:val="both"/>
              <w:rPr>
                <w:rFonts w:ascii="Arial" w:hAnsi="Arial" w:cs="Arial"/>
              </w:rPr>
            </w:pPr>
            <w:r w:rsidRPr="004B7643">
              <w:rPr>
                <w:rFonts w:ascii="Arial" w:hAnsi="Arial" w:cs="Arial"/>
              </w:rPr>
              <w:t>El sistema sistema verifica la información registrada.</w:t>
            </w:r>
          </w:p>
          <w:p w:rsidR="00F00C7C" w:rsidRPr="00D93DDA" w:rsidRDefault="00F00C7C" w:rsidP="008550C7">
            <w:pPr>
              <w:numPr>
                <w:ilvl w:val="0"/>
                <w:numId w:val="65"/>
              </w:numPr>
              <w:jc w:val="both"/>
              <w:rPr>
                <w:rFonts w:ascii="Arial" w:hAnsi="Arial" w:cs="Arial"/>
              </w:rPr>
            </w:pPr>
            <w:r w:rsidRPr="00DD70D2">
              <w:rPr>
                <w:rFonts w:ascii="Arial" w:hAnsi="Arial" w:cs="Arial"/>
              </w:rPr>
              <w:t>El s</w:t>
            </w:r>
            <w:r>
              <w:rPr>
                <w:rFonts w:ascii="Arial" w:hAnsi="Arial" w:cs="Arial"/>
              </w:rPr>
              <w:t>istema muestra un mensaje que la Encuesta se respondió con éxito.</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r>
              <w:rPr>
                <w:rFonts w:ascii="Arial" w:hAnsi="Arial" w:cs="Arial"/>
                <w:b/>
              </w:rPr>
              <w:t>4.a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 xml:space="preserve">El usuario no respondió todas las preguntas </w:t>
            </w:r>
          </w:p>
          <w:p w:rsidR="00F00C7C" w:rsidRDefault="00F00C7C" w:rsidP="008550C7">
            <w:pPr>
              <w:numPr>
                <w:ilvl w:val="0"/>
                <w:numId w:val="66"/>
              </w:numPr>
              <w:rPr>
                <w:rFonts w:ascii="Arial" w:hAnsi="Arial" w:cs="Arial"/>
              </w:rPr>
            </w:pPr>
            <w:r>
              <w:rPr>
                <w:rFonts w:ascii="Arial" w:hAnsi="Arial" w:cs="Arial"/>
              </w:rPr>
              <w:t>El sistema presenta un mensaje indicando que faltan preguntas por responder</w:t>
            </w:r>
          </w:p>
          <w:p w:rsidR="00F00C7C" w:rsidRPr="004B7643" w:rsidRDefault="00F00C7C" w:rsidP="008550C7">
            <w:pPr>
              <w:numPr>
                <w:ilvl w:val="0"/>
                <w:numId w:val="66"/>
              </w:numPr>
              <w:rPr>
                <w:rFonts w:ascii="Arial" w:hAnsi="Arial" w:cs="Arial"/>
              </w:rPr>
            </w:pPr>
            <w:r>
              <w:rPr>
                <w:rFonts w:ascii="Arial" w:hAnsi="Arial" w:cs="Arial"/>
              </w:rPr>
              <w:t>Volver al punto 1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Mensaje de éxito al responder la encuesta completamente.</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CU-025</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D93DDA" w:rsidRDefault="00F00C7C" w:rsidP="00EA1454">
            <w:pPr>
              <w:jc w:val="both"/>
              <w:rPr>
                <w:rFonts w:ascii="Arial" w:hAnsi="Arial" w:cs="Arial"/>
                <w:b/>
              </w:rPr>
            </w:pPr>
            <w:r>
              <w:rPr>
                <w:rFonts w:ascii="Arial" w:hAnsi="Arial" w:cs="Arial"/>
                <w:b/>
              </w:rPr>
              <w:t>Crear Consultoría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Estudiante</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creado al menos una actividad </w:t>
            </w:r>
            <w:r w:rsidRPr="00C11698">
              <w:rPr>
                <w:rFonts w:ascii="Arial" w:hAnsi="Arial" w:cs="Arial"/>
              </w:rPr>
              <w:t>(Caso de uso CU</w:t>
            </w:r>
            <w:r>
              <w:rPr>
                <w:rFonts w:ascii="Arial" w:hAnsi="Arial" w:cs="Arial"/>
              </w:rPr>
              <w:t>-032</w:t>
            </w:r>
            <w:r w:rsidRPr="00C11698">
              <w:rPr>
                <w:rFonts w:ascii="Arial" w:hAnsi="Arial" w:cs="Arial"/>
              </w:rPr>
              <w:t>)</w:t>
            </w:r>
          </w:p>
          <w:p w:rsidR="00F00C7C" w:rsidRPr="00D93DDA"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Mis </w:t>
            </w:r>
            <w:r>
              <w:rPr>
                <w:rFonts w:ascii="Arial" w:hAnsi="Arial" w:cs="Arial"/>
                <w:i/>
              </w:rPr>
              <w:t>Actividades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8550C7">
            <w:pPr>
              <w:numPr>
                <w:ilvl w:val="0"/>
                <w:numId w:val="67"/>
              </w:numPr>
              <w:jc w:val="both"/>
              <w:rPr>
                <w:rFonts w:ascii="Arial" w:hAnsi="Arial" w:cs="Arial"/>
              </w:rPr>
            </w:pPr>
            <w:r w:rsidRPr="00887EDA">
              <w:rPr>
                <w:rFonts w:ascii="Arial" w:hAnsi="Arial" w:cs="Arial"/>
              </w:rPr>
              <w:t xml:space="preserve">El sistema presenta la lista de </w:t>
            </w:r>
            <w:r>
              <w:rPr>
                <w:rFonts w:ascii="Arial" w:hAnsi="Arial" w:cs="Arial"/>
              </w:rPr>
              <w:t>actividades que pertenecen a ese</w:t>
            </w:r>
            <w:r w:rsidRPr="00887EDA">
              <w:rPr>
                <w:rFonts w:ascii="Arial" w:hAnsi="Arial" w:cs="Arial"/>
              </w:rPr>
              <w:t xml:space="preserve"> </w:t>
            </w:r>
            <w:r>
              <w:rPr>
                <w:rFonts w:ascii="Arial" w:hAnsi="Arial" w:cs="Arial"/>
              </w:rPr>
              <w:t>usuario como creador.</w:t>
            </w:r>
          </w:p>
          <w:p w:rsidR="00F00C7C" w:rsidRPr="00887EDA" w:rsidRDefault="00F00C7C" w:rsidP="008550C7">
            <w:pPr>
              <w:numPr>
                <w:ilvl w:val="0"/>
                <w:numId w:val="67"/>
              </w:numPr>
              <w:jc w:val="both"/>
              <w:rPr>
                <w:rFonts w:ascii="Arial" w:hAnsi="Arial" w:cs="Arial"/>
              </w:rPr>
            </w:pPr>
            <w:r w:rsidRPr="00887EDA">
              <w:rPr>
                <w:rFonts w:ascii="Arial" w:hAnsi="Arial" w:cs="Arial"/>
              </w:rPr>
              <w:t xml:space="preserve">El </w:t>
            </w:r>
            <w:r>
              <w:rPr>
                <w:rFonts w:ascii="Arial" w:hAnsi="Arial" w:cs="Arial"/>
              </w:rPr>
              <w:t xml:space="preserve">usuario escoge la opción </w:t>
            </w:r>
            <w:r>
              <w:rPr>
                <w:rFonts w:ascii="Arial" w:hAnsi="Arial" w:cs="Arial"/>
                <w:i/>
              </w:rPr>
              <w:t>Crear consultoría</w:t>
            </w:r>
          </w:p>
          <w:p w:rsidR="00F00C7C" w:rsidRPr="00887EDA" w:rsidRDefault="00F00C7C" w:rsidP="008550C7">
            <w:pPr>
              <w:numPr>
                <w:ilvl w:val="0"/>
                <w:numId w:val="67"/>
              </w:numPr>
              <w:jc w:val="both"/>
              <w:rPr>
                <w:rFonts w:ascii="Arial" w:hAnsi="Arial" w:cs="Arial"/>
              </w:rPr>
            </w:pPr>
            <w:r>
              <w:rPr>
                <w:rFonts w:ascii="Arial" w:hAnsi="Arial" w:cs="Arial"/>
              </w:rPr>
              <w:t xml:space="preserve">El </w:t>
            </w:r>
            <w:r w:rsidRPr="00887EDA">
              <w:rPr>
                <w:rFonts w:ascii="Arial" w:hAnsi="Arial" w:cs="Arial"/>
              </w:rPr>
              <w:t xml:space="preserve">sistema presenta </w:t>
            </w:r>
            <w:r>
              <w:rPr>
                <w:rFonts w:ascii="Arial" w:hAnsi="Arial" w:cs="Arial"/>
              </w:rPr>
              <w:t>una tabla con la información de las categorías y subcategorías que aún están disponibles.</w:t>
            </w:r>
          </w:p>
          <w:p w:rsidR="00F00C7C" w:rsidRDefault="00F00C7C" w:rsidP="008550C7">
            <w:pPr>
              <w:numPr>
                <w:ilvl w:val="0"/>
                <w:numId w:val="67"/>
              </w:numPr>
              <w:jc w:val="both"/>
              <w:rPr>
                <w:rFonts w:ascii="Arial" w:hAnsi="Arial" w:cs="Arial"/>
              </w:rPr>
            </w:pPr>
            <w:r w:rsidRPr="0002697B">
              <w:rPr>
                <w:rFonts w:ascii="Arial" w:hAnsi="Arial" w:cs="Arial"/>
              </w:rPr>
              <w:t xml:space="preserve">El usuario </w:t>
            </w:r>
            <w:r>
              <w:rPr>
                <w:rFonts w:ascii="Arial" w:hAnsi="Arial" w:cs="Arial"/>
              </w:rPr>
              <w:t>selecciona una categoría</w:t>
            </w:r>
          </w:p>
          <w:p w:rsidR="00F00C7C" w:rsidRDefault="00F00C7C" w:rsidP="008550C7">
            <w:pPr>
              <w:numPr>
                <w:ilvl w:val="0"/>
                <w:numId w:val="67"/>
              </w:numPr>
              <w:jc w:val="both"/>
              <w:rPr>
                <w:rFonts w:ascii="Arial" w:hAnsi="Arial" w:cs="Arial"/>
              </w:rPr>
            </w:pPr>
            <w:r>
              <w:rPr>
                <w:rFonts w:ascii="Arial" w:hAnsi="Arial" w:cs="Arial"/>
              </w:rPr>
              <w:t>El sistema muestra las subcategorías de esa categoría</w:t>
            </w:r>
          </w:p>
          <w:p w:rsidR="00F00C7C" w:rsidRPr="00F967D5" w:rsidRDefault="00F00C7C" w:rsidP="008550C7">
            <w:pPr>
              <w:numPr>
                <w:ilvl w:val="0"/>
                <w:numId w:val="67"/>
              </w:numPr>
              <w:jc w:val="both"/>
              <w:rPr>
                <w:rFonts w:ascii="Arial" w:hAnsi="Arial" w:cs="Arial"/>
              </w:rPr>
            </w:pPr>
            <w:r>
              <w:rPr>
                <w:rFonts w:ascii="Arial" w:hAnsi="Arial" w:cs="Arial"/>
              </w:rPr>
              <w:t xml:space="preserve">El usuario selecciona una subcategoría y escoge </w:t>
            </w:r>
            <w:r>
              <w:rPr>
                <w:rFonts w:ascii="Arial" w:hAnsi="Arial" w:cs="Arial"/>
                <w:i/>
              </w:rPr>
              <w:t>Aceptar</w:t>
            </w:r>
          </w:p>
          <w:p w:rsidR="00F00C7C" w:rsidRPr="00D93DDA" w:rsidRDefault="00F00C7C" w:rsidP="008550C7">
            <w:pPr>
              <w:numPr>
                <w:ilvl w:val="0"/>
                <w:numId w:val="67"/>
              </w:numPr>
              <w:jc w:val="both"/>
              <w:rPr>
                <w:rFonts w:ascii="Arial" w:hAnsi="Arial" w:cs="Arial"/>
              </w:rPr>
            </w:pPr>
            <w:r>
              <w:rPr>
                <w:rFonts w:ascii="Arial" w:hAnsi="Arial" w:cs="Arial"/>
              </w:rPr>
              <w:t>El sistema procesa la información ingresada</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r>
              <w:rPr>
                <w:rFonts w:ascii="Arial" w:hAnsi="Arial" w:cs="Arial"/>
                <w:b/>
              </w:rPr>
              <w:t>1.a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El usuario no ha creado actividades</w:t>
            </w:r>
          </w:p>
          <w:p w:rsidR="00F00C7C" w:rsidRDefault="00F00C7C" w:rsidP="008550C7">
            <w:pPr>
              <w:numPr>
                <w:ilvl w:val="0"/>
                <w:numId w:val="68"/>
              </w:numPr>
              <w:rPr>
                <w:rFonts w:ascii="Arial" w:hAnsi="Arial" w:cs="Arial"/>
              </w:rPr>
            </w:pPr>
            <w:r>
              <w:rPr>
                <w:rFonts w:ascii="Arial" w:hAnsi="Arial" w:cs="Arial"/>
              </w:rPr>
              <w:t>El sistema no muestra nada, se debe crear una actividad (CU-032)</w:t>
            </w:r>
          </w:p>
          <w:p w:rsidR="00F00C7C" w:rsidRPr="007179D0" w:rsidRDefault="00F00C7C" w:rsidP="008550C7">
            <w:pPr>
              <w:numPr>
                <w:ilvl w:val="0"/>
                <w:numId w:val="68"/>
              </w:numPr>
              <w:rPr>
                <w:rFonts w:ascii="Arial" w:hAnsi="Arial" w:cs="Arial"/>
              </w:rPr>
            </w:pPr>
            <w:r>
              <w:rPr>
                <w:rFonts w:ascii="Arial" w:hAnsi="Arial" w:cs="Arial"/>
              </w:rPr>
              <w:t>Volver el punto 1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Mensaje de éxito al crear la consultoría completa</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CU-026</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F967D5" w:rsidRDefault="00F00C7C" w:rsidP="00EA1454">
            <w:pPr>
              <w:jc w:val="both"/>
              <w:rPr>
                <w:rFonts w:ascii="Arial" w:hAnsi="Arial" w:cs="Arial"/>
                <w:b/>
              </w:rPr>
            </w:pPr>
            <w:r w:rsidRPr="00F967D5">
              <w:rPr>
                <w:rFonts w:ascii="Arial" w:hAnsi="Arial" w:cs="Arial"/>
                <w:b/>
              </w:rPr>
              <w:t>Realizar consulta dentro de consultoría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crear consultas en las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Estudiante</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creado al menos una consultoría </w:t>
            </w:r>
            <w:r w:rsidRPr="00C11698">
              <w:rPr>
                <w:rFonts w:ascii="Arial" w:hAnsi="Arial" w:cs="Arial"/>
              </w:rPr>
              <w:t>(Caso de uso CU</w:t>
            </w:r>
            <w:r>
              <w:rPr>
                <w:rFonts w:ascii="Arial" w:hAnsi="Arial" w:cs="Arial"/>
              </w:rPr>
              <w:t>-025</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Mis </w:t>
            </w:r>
            <w:r>
              <w:rPr>
                <w:rFonts w:ascii="Arial" w:hAnsi="Arial" w:cs="Arial"/>
                <w:i/>
              </w:rPr>
              <w:t>Actividades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p w:rsidR="00F00C7C" w:rsidRPr="00D93DDA"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w:t>
            </w:r>
            <w:r>
              <w:rPr>
                <w:rFonts w:ascii="Arial" w:hAnsi="Arial" w:cs="Arial"/>
                <w:i/>
              </w:rPr>
              <w:t>Consultorías Activas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Pr="00F967D5" w:rsidRDefault="00F00C7C" w:rsidP="008550C7">
            <w:pPr>
              <w:numPr>
                <w:ilvl w:val="0"/>
                <w:numId w:val="69"/>
              </w:numPr>
              <w:jc w:val="both"/>
              <w:rPr>
                <w:rFonts w:ascii="Arial" w:hAnsi="Arial" w:cs="Arial"/>
              </w:rPr>
            </w:pPr>
            <w:r w:rsidRPr="00887EDA">
              <w:rPr>
                <w:rFonts w:ascii="Arial" w:hAnsi="Arial" w:cs="Arial"/>
              </w:rPr>
              <w:t xml:space="preserve">El sistema presenta la </w:t>
            </w:r>
            <w:r>
              <w:rPr>
                <w:rFonts w:ascii="Arial" w:hAnsi="Arial" w:cs="Arial"/>
              </w:rPr>
              <w:t xml:space="preserve">información de la consultoría activa seleccionada y muestra el campo </w:t>
            </w:r>
            <w:r>
              <w:rPr>
                <w:rFonts w:ascii="Arial" w:hAnsi="Arial" w:cs="Arial"/>
                <w:i/>
              </w:rPr>
              <w:t>Pregunta.</w:t>
            </w:r>
          </w:p>
          <w:p w:rsidR="00F00C7C" w:rsidRPr="00887EDA" w:rsidRDefault="00F00C7C" w:rsidP="008550C7">
            <w:pPr>
              <w:numPr>
                <w:ilvl w:val="0"/>
                <w:numId w:val="69"/>
              </w:numPr>
              <w:jc w:val="both"/>
              <w:rPr>
                <w:rFonts w:ascii="Arial" w:hAnsi="Arial" w:cs="Arial"/>
              </w:rPr>
            </w:pPr>
            <w:r w:rsidRPr="00887EDA">
              <w:rPr>
                <w:rFonts w:ascii="Arial" w:hAnsi="Arial" w:cs="Arial"/>
              </w:rPr>
              <w:t xml:space="preserve">El </w:t>
            </w:r>
            <w:r>
              <w:rPr>
                <w:rFonts w:ascii="Arial" w:hAnsi="Arial" w:cs="Arial"/>
              </w:rPr>
              <w:t xml:space="preserve">usuario ingresa la pregunta y escoge </w:t>
            </w:r>
            <w:r>
              <w:rPr>
                <w:rFonts w:ascii="Arial" w:hAnsi="Arial" w:cs="Arial"/>
                <w:i/>
              </w:rPr>
              <w:t>Enviar</w:t>
            </w:r>
            <w:r>
              <w:rPr>
                <w:rFonts w:ascii="Arial" w:hAnsi="Arial" w:cs="Arial"/>
              </w:rPr>
              <w:t>.</w:t>
            </w:r>
          </w:p>
          <w:p w:rsidR="00F00C7C" w:rsidRDefault="00F00C7C" w:rsidP="008550C7">
            <w:pPr>
              <w:numPr>
                <w:ilvl w:val="0"/>
                <w:numId w:val="69"/>
              </w:numPr>
              <w:jc w:val="both"/>
              <w:rPr>
                <w:rFonts w:ascii="Arial" w:hAnsi="Arial" w:cs="Arial"/>
              </w:rPr>
            </w:pPr>
            <w:r>
              <w:rPr>
                <w:rFonts w:ascii="Arial" w:hAnsi="Arial" w:cs="Arial"/>
              </w:rPr>
              <w:t>El sistema verifica la información ingresada.</w:t>
            </w:r>
          </w:p>
          <w:p w:rsidR="00F00C7C" w:rsidRPr="00D93DDA" w:rsidRDefault="00F00C7C" w:rsidP="008550C7">
            <w:pPr>
              <w:numPr>
                <w:ilvl w:val="0"/>
                <w:numId w:val="69"/>
              </w:numPr>
              <w:jc w:val="both"/>
              <w:rPr>
                <w:rFonts w:ascii="Arial" w:hAnsi="Arial" w:cs="Arial"/>
              </w:rPr>
            </w:pPr>
            <w:r>
              <w:rPr>
                <w:rFonts w:ascii="Arial" w:hAnsi="Arial" w:cs="Arial"/>
              </w:rPr>
              <w:t>El sistema muestra la pregunta ingresada</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El usuario no ha ingresa pregunta</w:t>
            </w:r>
          </w:p>
          <w:p w:rsidR="00F00C7C" w:rsidRDefault="00F00C7C" w:rsidP="008550C7">
            <w:pPr>
              <w:numPr>
                <w:ilvl w:val="0"/>
                <w:numId w:val="70"/>
              </w:numPr>
              <w:rPr>
                <w:rFonts w:ascii="Arial" w:hAnsi="Arial" w:cs="Arial"/>
              </w:rPr>
            </w:pPr>
            <w:r>
              <w:rPr>
                <w:rFonts w:ascii="Arial" w:hAnsi="Arial" w:cs="Arial"/>
              </w:rPr>
              <w:t>El sistema no muestra nada, se debe crear una pregunta</w:t>
            </w:r>
          </w:p>
          <w:p w:rsidR="00F00C7C" w:rsidRPr="007179D0" w:rsidRDefault="00F00C7C" w:rsidP="008550C7">
            <w:pPr>
              <w:numPr>
                <w:ilvl w:val="0"/>
                <w:numId w:val="70"/>
              </w:numPr>
              <w:rPr>
                <w:rFonts w:ascii="Arial" w:hAnsi="Arial" w:cs="Arial"/>
              </w:rPr>
            </w:pPr>
            <w:r>
              <w:rPr>
                <w:rFonts w:ascii="Arial" w:hAnsi="Arial" w:cs="Arial"/>
              </w:rPr>
              <w:t>Volver el punto 1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Mensaje de éxito al crear una consulta en la consultoria</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CU-027</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F967D5" w:rsidRDefault="00F00C7C" w:rsidP="00EA1454">
            <w:pPr>
              <w:jc w:val="both"/>
              <w:rPr>
                <w:rFonts w:ascii="Arial" w:hAnsi="Arial" w:cs="Arial"/>
                <w:b/>
              </w:rPr>
            </w:pPr>
            <w:r>
              <w:rPr>
                <w:rFonts w:ascii="Arial" w:hAnsi="Arial" w:cs="Arial"/>
                <w:b/>
              </w:rPr>
              <w:t>Responder</w:t>
            </w:r>
            <w:r w:rsidRPr="00F967D5">
              <w:rPr>
                <w:rFonts w:ascii="Arial" w:hAnsi="Arial" w:cs="Arial"/>
                <w:b/>
              </w:rPr>
              <w:t xml:space="preserve"> consulta dentro de consultoría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responder consultas en las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Mentor</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sidRPr="00795EC7">
              <w:rPr>
                <w:rFonts w:ascii="Arial" w:hAnsi="Arial" w:cs="Arial"/>
              </w:rPr>
              <w:t xml:space="preserve">Haber sido asignado a una consultoría </w:t>
            </w:r>
          </w:p>
          <w:p w:rsidR="00F00C7C" w:rsidRPr="00795EC7" w:rsidRDefault="00F00C7C" w:rsidP="00EA1454">
            <w:pPr>
              <w:widowControl w:val="0"/>
              <w:numPr>
                <w:ilvl w:val="0"/>
                <w:numId w:val="12"/>
              </w:numPr>
              <w:spacing w:line="240" w:lineRule="atLeast"/>
              <w:rPr>
                <w:rFonts w:ascii="Arial" w:hAnsi="Arial" w:cs="Arial"/>
              </w:rPr>
            </w:pPr>
            <w:r w:rsidRPr="00795EC7">
              <w:rPr>
                <w:rFonts w:ascii="Arial" w:hAnsi="Arial" w:cs="Arial"/>
              </w:rPr>
              <w:t xml:space="preserve">Haber escogido la sección </w:t>
            </w:r>
            <w:r w:rsidRPr="00795EC7">
              <w:rPr>
                <w:rFonts w:ascii="Arial" w:hAnsi="Arial" w:cs="Arial"/>
                <w:i/>
              </w:rPr>
              <w:t>Mis</w:t>
            </w:r>
            <w:r w:rsidRPr="00795EC7">
              <w:rPr>
                <w:rFonts w:ascii="Arial" w:hAnsi="Arial" w:cs="Arial"/>
              </w:rPr>
              <w:t xml:space="preserve"> </w:t>
            </w:r>
            <w:r>
              <w:rPr>
                <w:rFonts w:ascii="Arial" w:hAnsi="Arial" w:cs="Arial"/>
                <w:i/>
              </w:rPr>
              <w:t xml:space="preserve">Consultorías </w:t>
            </w:r>
            <w:r w:rsidRPr="00795EC7">
              <w:rPr>
                <w:rFonts w:ascii="Arial" w:hAnsi="Arial" w:cs="Arial"/>
                <w:i/>
              </w:rPr>
              <w:softHyphen/>
            </w:r>
            <w:r w:rsidRPr="00795EC7">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Default="00F00C7C" w:rsidP="008550C7">
            <w:pPr>
              <w:numPr>
                <w:ilvl w:val="0"/>
                <w:numId w:val="71"/>
              </w:numPr>
              <w:jc w:val="both"/>
              <w:rPr>
                <w:rFonts w:ascii="Arial" w:hAnsi="Arial" w:cs="Arial"/>
              </w:rPr>
            </w:pPr>
            <w:r w:rsidRPr="00887EDA">
              <w:rPr>
                <w:rFonts w:ascii="Arial" w:hAnsi="Arial" w:cs="Arial"/>
              </w:rPr>
              <w:t xml:space="preserve">El sistema presenta la </w:t>
            </w:r>
            <w:r>
              <w:rPr>
                <w:rFonts w:ascii="Arial" w:hAnsi="Arial" w:cs="Arial"/>
              </w:rPr>
              <w:t xml:space="preserve">información de las consultoría activa del usuario </w:t>
            </w:r>
          </w:p>
          <w:p w:rsidR="00F00C7C" w:rsidRDefault="00F00C7C" w:rsidP="008550C7">
            <w:pPr>
              <w:numPr>
                <w:ilvl w:val="0"/>
                <w:numId w:val="71"/>
              </w:numPr>
              <w:jc w:val="both"/>
              <w:rPr>
                <w:rFonts w:ascii="Arial" w:hAnsi="Arial" w:cs="Arial"/>
              </w:rPr>
            </w:pPr>
            <w:r>
              <w:rPr>
                <w:rFonts w:ascii="Arial" w:hAnsi="Arial" w:cs="Arial"/>
              </w:rPr>
              <w:t>El usuario escoge la consultoría donde quiere responder una pregunta.</w:t>
            </w:r>
          </w:p>
          <w:p w:rsidR="00F00C7C" w:rsidRPr="00F967D5" w:rsidRDefault="00F00C7C" w:rsidP="008550C7">
            <w:pPr>
              <w:numPr>
                <w:ilvl w:val="0"/>
                <w:numId w:val="71"/>
              </w:numPr>
              <w:jc w:val="both"/>
              <w:rPr>
                <w:rFonts w:ascii="Arial" w:hAnsi="Arial" w:cs="Arial"/>
              </w:rPr>
            </w:pPr>
            <w:r>
              <w:rPr>
                <w:rFonts w:ascii="Arial" w:hAnsi="Arial" w:cs="Arial"/>
              </w:rPr>
              <w:t xml:space="preserve">El sistema muestra el campo </w:t>
            </w:r>
            <w:r>
              <w:rPr>
                <w:rFonts w:ascii="Arial" w:hAnsi="Arial" w:cs="Arial"/>
                <w:i/>
              </w:rPr>
              <w:t>Respuesta.</w:t>
            </w:r>
          </w:p>
          <w:p w:rsidR="00F00C7C" w:rsidRPr="00887EDA" w:rsidRDefault="00F00C7C" w:rsidP="008550C7">
            <w:pPr>
              <w:numPr>
                <w:ilvl w:val="0"/>
                <w:numId w:val="71"/>
              </w:numPr>
              <w:jc w:val="both"/>
              <w:rPr>
                <w:rFonts w:ascii="Arial" w:hAnsi="Arial" w:cs="Arial"/>
              </w:rPr>
            </w:pPr>
            <w:r w:rsidRPr="00887EDA">
              <w:rPr>
                <w:rFonts w:ascii="Arial" w:hAnsi="Arial" w:cs="Arial"/>
              </w:rPr>
              <w:t xml:space="preserve">El </w:t>
            </w:r>
            <w:r>
              <w:rPr>
                <w:rFonts w:ascii="Arial" w:hAnsi="Arial" w:cs="Arial"/>
              </w:rPr>
              <w:t xml:space="preserve">usuario ingresa la respuesta y escoge </w:t>
            </w:r>
            <w:r>
              <w:rPr>
                <w:rFonts w:ascii="Arial" w:hAnsi="Arial" w:cs="Arial"/>
                <w:i/>
              </w:rPr>
              <w:t>Enviar</w:t>
            </w:r>
            <w:r>
              <w:rPr>
                <w:rFonts w:ascii="Arial" w:hAnsi="Arial" w:cs="Arial"/>
              </w:rPr>
              <w:t>.</w:t>
            </w:r>
          </w:p>
          <w:p w:rsidR="00F00C7C" w:rsidRDefault="00F00C7C" w:rsidP="008550C7">
            <w:pPr>
              <w:numPr>
                <w:ilvl w:val="0"/>
                <w:numId w:val="71"/>
              </w:numPr>
              <w:jc w:val="both"/>
              <w:rPr>
                <w:rFonts w:ascii="Arial" w:hAnsi="Arial" w:cs="Arial"/>
              </w:rPr>
            </w:pPr>
            <w:r>
              <w:rPr>
                <w:rFonts w:ascii="Arial" w:hAnsi="Arial" w:cs="Arial"/>
              </w:rPr>
              <w:t>El sistema verifica la información ingresada.</w:t>
            </w:r>
          </w:p>
          <w:p w:rsidR="00F00C7C" w:rsidRPr="00D93DDA" w:rsidRDefault="00F00C7C" w:rsidP="008550C7">
            <w:pPr>
              <w:numPr>
                <w:ilvl w:val="0"/>
                <w:numId w:val="71"/>
              </w:numPr>
              <w:jc w:val="both"/>
              <w:rPr>
                <w:rFonts w:ascii="Arial" w:hAnsi="Arial" w:cs="Arial"/>
              </w:rPr>
            </w:pPr>
            <w:r>
              <w:rPr>
                <w:rFonts w:ascii="Arial" w:hAnsi="Arial" w:cs="Arial"/>
              </w:rPr>
              <w:t>El sistema muestra la respuesta ingresada</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El usuario no ha ingresado respuesta</w:t>
            </w:r>
          </w:p>
          <w:p w:rsidR="00F00C7C" w:rsidRDefault="00F00C7C" w:rsidP="008550C7">
            <w:pPr>
              <w:numPr>
                <w:ilvl w:val="0"/>
                <w:numId w:val="72"/>
              </w:numPr>
              <w:rPr>
                <w:rFonts w:ascii="Arial" w:hAnsi="Arial" w:cs="Arial"/>
              </w:rPr>
            </w:pPr>
            <w:r>
              <w:rPr>
                <w:rFonts w:ascii="Arial" w:hAnsi="Arial" w:cs="Arial"/>
              </w:rPr>
              <w:t>El sistema no muestra nada, se debe crear una respuesta</w:t>
            </w:r>
          </w:p>
          <w:p w:rsidR="00F00C7C" w:rsidRPr="007179D0" w:rsidRDefault="00F00C7C" w:rsidP="008550C7">
            <w:pPr>
              <w:numPr>
                <w:ilvl w:val="0"/>
                <w:numId w:val="72"/>
              </w:numPr>
              <w:rPr>
                <w:rFonts w:ascii="Arial" w:hAnsi="Arial" w:cs="Arial"/>
              </w:rPr>
            </w:pPr>
            <w:r>
              <w:rPr>
                <w:rFonts w:ascii="Arial" w:hAnsi="Arial" w:cs="Arial"/>
              </w:rPr>
              <w:t>Volver el punto 1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Mensaje de éxito al crear una respuesta en la consultoría</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CU-028</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F967D5" w:rsidRDefault="00F00C7C" w:rsidP="00EA1454">
            <w:pPr>
              <w:jc w:val="both"/>
              <w:rPr>
                <w:rFonts w:ascii="Arial" w:hAnsi="Arial" w:cs="Arial"/>
                <w:b/>
              </w:rPr>
            </w:pPr>
            <w:r>
              <w:rPr>
                <w:rFonts w:ascii="Arial" w:hAnsi="Arial" w:cs="Arial"/>
                <w:b/>
              </w:rPr>
              <w:t>Modificar</w:t>
            </w:r>
            <w:r w:rsidRPr="00F967D5">
              <w:rPr>
                <w:rFonts w:ascii="Arial" w:hAnsi="Arial" w:cs="Arial"/>
                <w:b/>
              </w:rPr>
              <w:t xml:space="preserve"> consulta dentro de consultoría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consultas en las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Estudiante</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creado al menos una consultoría </w:t>
            </w:r>
            <w:r w:rsidRPr="00C11698">
              <w:rPr>
                <w:rFonts w:ascii="Arial" w:hAnsi="Arial" w:cs="Arial"/>
              </w:rPr>
              <w:t>(Caso de uso CU</w:t>
            </w:r>
            <w:r>
              <w:rPr>
                <w:rFonts w:ascii="Arial" w:hAnsi="Arial" w:cs="Arial"/>
              </w:rPr>
              <w:t>-025</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Mis </w:t>
            </w:r>
            <w:r>
              <w:rPr>
                <w:rFonts w:ascii="Arial" w:hAnsi="Arial" w:cs="Arial"/>
                <w:i/>
              </w:rPr>
              <w:t>Actividades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p w:rsidR="00F00C7C" w:rsidRPr="00D93DDA"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w:t>
            </w:r>
            <w:r>
              <w:rPr>
                <w:rFonts w:ascii="Arial" w:hAnsi="Arial" w:cs="Arial"/>
                <w:i/>
              </w:rPr>
              <w:t>Consultorías Activas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Pr="00F967D5" w:rsidRDefault="00F00C7C" w:rsidP="008550C7">
            <w:pPr>
              <w:numPr>
                <w:ilvl w:val="0"/>
                <w:numId w:val="73"/>
              </w:numPr>
              <w:jc w:val="both"/>
              <w:rPr>
                <w:rFonts w:ascii="Arial" w:hAnsi="Arial" w:cs="Arial"/>
              </w:rPr>
            </w:pPr>
            <w:r w:rsidRPr="00887EDA">
              <w:rPr>
                <w:rFonts w:ascii="Arial" w:hAnsi="Arial" w:cs="Arial"/>
              </w:rPr>
              <w:t xml:space="preserve">El sistema presenta la </w:t>
            </w:r>
            <w:r>
              <w:rPr>
                <w:rFonts w:ascii="Arial" w:hAnsi="Arial" w:cs="Arial"/>
              </w:rPr>
              <w:t xml:space="preserve">información de la consultoría activa seleccionada y muestra el campo </w:t>
            </w:r>
            <w:r>
              <w:rPr>
                <w:rFonts w:ascii="Arial" w:hAnsi="Arial" w:cs="Arial"/>
                <w:i/>
              </w:rPr>
              <w:t>Pregunta.</w:t>
            </w:r>
          </w:p>
          <w:p w:rsidR="00F00C7C" w:rsidRDefault="00F00C7C" w:rsidP="008550C7">
            <w:pPr>
              <w:numPr>
                <w:ilvl w:val="0"/>
                <w:numId w:val="73"/>
              </w:numPr>
              <w:jc w:val="both"/>
              <w:rPr>
                <w:rFonts w:ascii="Arial" w:hAnsi="Arial" w:cs="Arial"/>
              </w:rPr>
            </w:pPr>
            <w:r w:rsidRPr="00887EDA">
              <w:rPr>
                <w:rFonts w:ascii="Arial" w:hAnsi="Arial" w:cs="Arial"/>
              </w:rPr>
              <w:t xml:space="preserve">El </w:t>
            </w:r>
            <w:r>
              <w:rPr>
                <w:rFonts w:ascii="Arial" w:hAnsi="Arial" w:cs="Arial"/>
              </w:rPr>
              <w:t xml:space="preserve">usuario selecciona la pregunta y escoge </w:t>
            </w:r>
            <w:r>
              <w:rPr>
                <w:rFonts w:ascii="Arial" w:hAnsi="Arial" w:cs="Arial"/>
                <w:i/>
              </w:rPr>
              <w:t>Editar</w:t>
            </w:r>
            <w:r>
              <w:rPr>
                <w:rFonts w:ascii="Arial" w:hAnsi="Arial" w:cs="Arial"/>
              </w:rPr>
              <w:t>.</w:t>
            </w:r>
          </w:p>
          <w:p w:rsidR="00F00C7C" w:rsidRDefault="00F00C7C" w:rsidP="008550C7">
            <w:pPr>
              <w:numPr>
                <w:ilvl w:val="0"/>
                <w:numId w:val="73"/>
              </w:numPr>
              <w:jc w:val="both"/>
              <w:rPr>
                <w:rFonts w:ascii="Arial" w:hAnsi="Arial" w:cs="Arial"/>
              </w:rPr>
            </w:pPr>
            <w:r>
              <w:rPr>
                <w:rFonts w:ascii="Arial" w:hAnsi="Arial" w:cs="Arial"/>
              </w:rPr>
              <w:t>El usuario muestra la pregunta que previamente se ingresó.</w:t>
            </w:r>
          </w:p>
          <w:p w:rsidR="00F00C7C" w:rsidRPr="00887EDA" w:rsidRDefault="00F00C7C" w:rsidP="008550C7">
            <w:pPr>
              <w:numPr>
                <w:ilvl w:val="0"/>
                <w:numId w:val="73"/>
              </w:numPr>
              <w:jc w:val="both"/>
              <w:rPr>
                <w:rFonts w:ascii="Arial" w:hAnsi="Arial" w:cs="Arial"/>
              </w:rPr>
            </w:pPr>
            <w:r>
              <w:rPr>
                <w:rFonts w:ascii="Arial" w:hAnsi="Arial" w:cs="Arial"/>
              </w:rPr>
              <w:t>El usuario modifica la información de la pregunta</w:t>
            </w:r>
          </w:p>
          <w:p w:rsidR="00F00C7C" w:rsidRDefault="00F00C7C" w:rsidP="008550C7">
            <w:pPr>
              <w:numPr>
                <w:ilvl w:val="0"/>
                <w:numId w:val="73"/>
              </w:numPr>
              <w:jc w:val="both"/>
              <w:rPr>
                <w:rFonts w:ascii="Arial" w:hAnsi="Arial" w:cs="Arial"/>
              </w:rPr>
            </w:pPr>
            <w:r>
              <w:rPr>
                <w:rFonts w:ascii="Arial" w:hAnsi="Arial" w:cs="Arial"/>
              </w:rPr>
              <w:t>El sistema verifica la información ingresada.</w:t>
            </w:r>
          </w:p>
          <w:p w:rsidR="00F00C7C" w:rsidRPr="00D93DDA" w:rsidRDefault="00F00C7C" w:rsidP="008550C7">
            <w:pPr>
              <w:numPr>
                <w:ilvl w:val="0"/>
                <w:numId w:val="73"/>
              </w:numPr>
              <w:jc w:val="both"/>
              <w:rPr>
                <w:rFonts w:ascii="Arial" w:hAnsi="Arial" w:cs="Arial"/>
              </w:rPr>
            </w:pPr>
            <w:r>
              <w:rPr>
                <w:rFonts w:ascii="Arial" w:hAnsi="Arial" w:cs="Arial"/>
              </w:rPr>
              <w:t>El sistema muestra la pregunta modificada</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El usuario no ha ingresado pregunta</w:t>
            </w:r>
          </w:p>
          <w:p w:rsidR="00F00C7C" w:rsidRDefault="00F00C7C" w:rsidP="008550C7">
            <w:pPr>
              <w:numPr>
                <w:ilvl w:val="0"/>
                <w:numId w:val="74"/>
              </w:numPr>
              <w:rPr>
                <w:rFonts w:ascii="Arial" w:hAnsi="Arial" w:cs="Arial"/>
              </w:rPr>
            </w:pPr>
            <w:r>
              <w:rPr>
                <w:rFonts w:ascii="Arial" w:hAnsi="Arial" w:cs="Arial"/>
              </w:rPr>
              <w:t>El sistema no muestra nada, se debe crear una pregunta</w:t>
            </w:r>
          </w:p>
          <w:p w:rsidR="00F00C7C" w:rsidRPr="007179D0" w:rsidRDefault="00F00C7C" w:rsidP="008550C7">
            <w:pPr>
              <w:numPr>
                <w:ilvl w:val="0"/>
                <w:numId w:val="74"/>
              </w:numPr>
              <w:rPr>
                <w:rFonts w:ascii="Arial" w:hAnsi="Arial" w:cs="Arial"/>
              </w:rPr>
            </w:pPr>
            <w:r>
              <w:rPr>
                <w:rFonts w:ascii="Arial" w:hAnsi="Arial" w:cs="Arial"/>
              </w:rPr>
              <w:t>Volver el punto 1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Mensaje de éxito al editar la pregunta</w:t>
            </w:r>
          </w:p>
        </w:tc>
      </w:tr>
    </w:tbl>
    <w:p w:rsidR="00F00C7C" w:rsidRDefault="00F00C7C" w:rsidP="00F00C7C">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F00C7C" w:rsidRPr="001C36AA" w:rsidTr="00EA1454">
        <w:trPr>
          <w:jc w:val="center"/>
        </w:trPr>
        <w:tc>
          <w:tcPr>
            <w:tcW w:w="2045" w:type="dxa"/>
            <w:gridSpan w:val="2"/>
          </w:tcPr>
          <w:p w:rsidR="00F00C7C" w:rsidRPr="001C36AA" w:rsidRDefault="00F00C7C" w:rsidP="00EA1454">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F00C7C" w:rsidRPr="009E2E03" w:rsidRDefault="00F00C7C" w:rsidP="00EA1454">
            <w:pPr>
              <w:tabs>
                <w:tab w:val="left" w:pos="2246"/>
              </w:tabs>
              <w:jc w:val="both"/>
              <w:rPr>
                <w:rFonts w:ascii="Arial" w:hAnsi="Arial" w:cs="Arial"/>
                <w:b/>
              </w:rPr>
            </w:pPr>
            <w:r>
              <w:rPr>
                <w:rFonts w:ascii="Arial" w:hAnsi="Arial" w:cs="Arial"/>
                <w:b/>
              </w:rPr>
              <w:t>CU-029</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Caso de Uso</w:t>
            </w:r>
            <w:r w:rsidRPr="001C36AA">
              <w:rPr>
                <w:rFonts w:ascii="Arial" w:hAnsi="Arial" w:cs="Arial"/>
                <w:b/>
              </w:rPr>
              <w:t>:</w:t>
            </w:r>
          </w:p>
        </w:tc>
        <w:tc>
          <w:tcPr>
            <w:tcW w:w="6233" w:type="dxa"/>
          </w:tcPr>
          <w:p w:rsidR="00F00C7C" w:rsidRPr="00F967D5" w:rsidRDefault="00F00C7C" w:rsidP="00EA1454">
            <w:pPr>
              <w:jc w:val="both"/>
              <w:rPr>
                <w:rFonts w:ascii="Arial" w:hAnsi="Arial" w:cs="Arial"/>
                <w:b/>
              </w:rPr>
            </w:pPr>
            <w:r>
              <w:rPr>
                <w:rFonts w:ascii="Arial" w:hAnsi="Arial" w:cs="Arial"/>
                <w:b/>
              </w:rPr>
              <w:t>Modificar</w:t>
            </w:r>
            <w:r w:rsidRPr="00F967D5">
              <w:rPr>
                <w:rFonts w:ascii="Arial" w:hAnsi="Arial" w:cs="Arial"/>
                <w:b/>
              </w:rPr>
              <w:t xml:space="preserve"> </w:t>
            </w:r>
            <w:r>
              <w:rPr>
                <w:rFonts w:ascii="Arial" w:hAnsi="Arial" w:cs="Arial"/>
                <w:b/>
              </w:rPr>
              <w:t xml:space="preserve">estado de la </w:t>
            </w:r>
            <w:r w:rsidRPr="00F967D5">
              <w:rPr>
                <w:rFonts w:ascii="Arial" w:hAnsi="Arial" w:cs="Arial"/>
                <w:b/>
              </w:rPr>
              <w:t>consultoría</w:t>
            </w:r>
          </w:p>
        </w:tc>
      </w:tr>
      <w:tr w:rsidR="00F00C7C" w:rsidRPr="001C36AA" w:rsidTr="00EA1454">
        <w:trPr>
          <w:jc w:val="center"/>
        </w:trPr>
        <w:tc>
          <w:tcPr>
            <w:tcW w:w="2045" w:type="dxa"/>
            <w:gridSpan w:val="2"/>
          </w:tcPr>
          <w:p w:rsidR="00F00C7C" w:rsidRPr="001C36AA" w:rsidRDefault="00F00C7C" w:rsidP="00EA1454">
            <w:pPr>
              <w:rPr>
                <w:rFonts w:ascii="Arial" w:hAnsi="Arial" w:cs="Arial"/>
                <w:b/>
              </w:rPr>
            </w:pPr>
            <w:r>
              <w:rPr>
                <w:rFonts w:ascii="Arial" w:hAnsi="Arial" w:cs="Arial"/>
                <w:b/>
              </w:rPr>
              <w:t>Descripción</w:t>
            </w:r>
            <w:r w:rsidRPr="001C36AA">
              <w:rPr>
                <w:rFonts w:ascii="Arial" w:hAnsi="Arial" w:cs="Arial"/>
                <w:b/>
              </w:rPr>
              <w:t>:</w:t>
            </w:r>
          </w:p>
        </w:tc>
        <w:tc>
          <w:tcPr>
            <w:tcW w:w="6233" w:type="dxa"/>
          </w:tcPr>
          <w:p w:rsidR="00F00C7C" w:rsidRPr="001C36AA" w:rsidRDefault="00F00C7C" w:rsidP="00EA1454">
            <w:pPr>
              <w:jc w:val="both"/>
              <w:rPr>
                <w:rFonts w:ascii="Arial" w:hAnsi="Arial" w:cs="Arial"/>
              </w:rPr>
            </w:pPr>
            <w:r>
              <w:rPr>
                <w:rFonts w:ascii="Arial" w:hAnsi="Arial" w:cs="Arial"/>
              </w:rPr>
              <w:t>El usuario requiere modificar estado de la consultorías</w:t>
            </w:r>
          </w:p>
        </w:tc>
      </w:tr>
      <w:tr w:rsidR="00F00C7C" w:rsidRPr="001C36AA" w:rsidTr="00EA1454">
        <w:trPr>
          <w:jc w:val="center"/>
        </w:trPr>
        <w:tc>
          <w:tcPr>
            <w:tcW w:w="2045" w:type="dxa"/>
            <w:gridSpan w:val="2"/>
            <w:tcBorders>
              <w:bottom w:val="single" w:sz="4" w:space="0" w:color="auto"/>
            </w:tcBorders>
          </w:tcPr>
          <w:p w:rsidR="00F00C7C" w:rsidRPr="001C36AA" w:rsidRDefault="00F00C7C" w:rsidP="00EA1454">
            <w:pPr>
              <w:rPr>
                <w:rFonts w:ascii="Arial" w:hAnsi="Arial" w:cs="Arial"/>
                <w:b/>
              </w:rPr>
            </w:pPr>
            <w:r>
              <w:rPr>
                <w:rFonts w:ascii="Arial" w:hAnsi="Arial" w:cs="Arial"/>
                <w:b/>
              </w:rPr>
              <w:t>Actores:</w:t>
            </w:r>
          </w:p>
        </w:tc>
        <w:tc>
          <w:tcPr>
            <w:tcW w:w="6233" w:type="dxa"/>
            <w:tcBorders>
              <w:bottom w:val="single" w:sz="4" w:space="0" w:color="auto"/>
            </w:tcBorders>
          </w:tcPr>
          <w:p w:rsidR="00F00C7C" w:rsidRPr="001C36AA" w:rsidRDefault="00F00C7C" w:rsidP="00EA1454">
            <w:pPr>
              <w:jc w:val="both"/>
              <w:rPr>
                <w:rFonts w:ascii="Arial" w:hAnsi="Arial" w:cs="Arial"/>
              </w:rPr>
            </w:pPr>
            <w:r>
              <w:rPr>
                <w:rFonts w:ascii="Arial" w:hAnsi="Arial" w:cs="Arial"/>
              </w:rPr>
              <w:t>Estudiante</w:t>
            </w:r>
          </w:p>
        </w:tc>
      </w:tr>
      <w:tr w:rsidR="00F00C7C" w:rsidRPr="001C36AA" w:rsidTr="00EA1454">
        <w:trPr>
          <w:jc w:val="center"/>
        </w:trPr>
        <w:tc>
          <w:tcPr>
            <w:tcW w:w="8278" w:type="dxa"/>
            <w:gridSpan w:val="3"/>
            <w:tcBorders>
              <w:bottom w:val="nil"/>
            </w:tcBorders>
          </w:tcPr>
          <w:p w:rsidR="00F00C7C" w:rsidRPr="001C36AA" w:rsidRDefault="00F00C7C" w:rsidP="00EA1454">
            <w:pPr>
              <w:jc w:val="both"/>
              <w:rPr>
                <w:rFonts w:ascii="Arial" w:hAnsi="Arial" w:cs="Arial"/>
                <w:b/>
              </w:rPr>
            </w:pPr>
            <w:r w:rsidRPr="001C36AA">
              <w:rPr>
                <w:rFonts w:ascii="Arial" w:hAnsi="Arial" w:cs="Arial"/>
                <w:b/>
              </w:rPr>
              <w:t>Precondiciones:</w:t>
            </w:r>
            <w:r>
              <w:rPr>
                <w:rFonts w:ascii="Arial" w:hAnsi="Arial" w:cs="Arial"/>
                <w:b/>
              </w:rPr>
              <w:t xml:space="preserve">     </w:t>
            </w:r>
          </w:p>
          <w:p w:rsidR="00F00C7C" w:rsidRDefault="00F00C7C" w:rsidP="00EA145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creado al menos una consultoría </w:t>
            </w:r>
            <w:r w:rsidRPr="00C11698">
              <w:rPr>
                <w:rFonts w:ascii="Arial" w:hAnsi="Arial" w:cs="Arial"/>
              </w:rPr>
              <w:t>(Caso de uso CU</w:t>
            </w:r>
            <w:r>
              <w:rPr>
                <w:rFonts w:ascii="Arial" w:hAnsi="Arial" w:cs="Arial"/>
              </w:rPr>
              <w:t>-025</w:t>
            </w:r>
            <w:r w:rsidRPr="00C11698">
              <w:rPr>
                <w:rFonts w:ascii="Arial" w:hAnsi="Arial" w:cs="Arial"/>
              </w:rPr>
              <w:t>)</w:t>
            </w:r>
          </w:p>
          <w:p w:rsidR="00F00C7C"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Mis </w:t>
            </w:r>
            <w:r>
              <w:rPr>
                <w:rFonts w:ascii="Arial" w:hAnsi="Arial" w:cs="Arial"/>
                <w:i/>
              </w:rPr>
              <w:t>Actividades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p w:rsidR="00F00C7C" w:rsidRPr="00D93DDA" w:rsidRDefault="00F00C7C" w:rsidP="00EA1454">
            <w:pPr>
              <w:widowControl w:val="0"/>
              <w:numPr>
                <w:ilvl w:val="0"/>
                <w:numId w:val="12"/>
              </w:numPr>
              <w:spacing w:line="240" w:lineRule="atLeast"/>
              <w:rPr>
                <w:rFonts w:ascii="Arial" w:hAnsi="Arial" w:cs="Arial"/>
              </w:rPr>
            </w:pPr>
            <w:r>
              <w:rPr>
                <w:rFonts w:ascii="Arial" w:hAnsi="Arial" w:cs="Arial"/>
              </w:rPr>
              <w:t xml:space="preserve">Haber escogido la sección </w:t>
            </w:r>
            <w:r>
              <w:rPr>
                <w:rFonts w:ascii="Arial" w:hAnsi="Arial" w:cs="Arial"/>
                <w:i/>
              </w:rPr>
              <w:t>Consultorías Activas</w:t>
            </w:r>
            <w:r w:rsidRPr="00D93DDA">
              <w:rPr>
                <w:rFonts w:ascii="Arial" w:hAnsi="Arial" w:cs="Arial"/>
                <w:i/>
              </w:rPr>
              <w:t xml:space="preserve"> </w:t>
            </w:r>
            <w:r w:rsidRPr="00D93DDA">
              <w:rPr>
                <w:rFonts w:ascii="Arial" w:hAnsi="Arial" w:cs="Arial"/>
                <w:i/>
              </w:rPr>
              <w:softHyphen/>
            </w:r>
            <w:r>
              <w:rPr>
                <w:rFonts w:ascii="Arial" w:hAnsi="Arial" w:cs="Arial"/>
              </w:rPr>
              <w:t>del menú principal</w:t>
            </w:r>
          </w:p>
        </w:tc>
      </w:tr>
      <w:tr w:rsidR="00F00C7C" w:rsidRPr="001C36AA" w:rsidTr="00EA1454">
        <w:trPr>
          <w:jc w:val="center"/>
        </w:trPr>
        <w:tc>
          <w:tcPr>
            <w:tcW w:w="8278" w:type="dxa"/>
            <w:gridSpan w:val="3"/>
            <w:tcBorders>
              <w:top w:val="nil"/>
              <w:bottom w:val="nil"/>
            </w:tcBorders>
          </w:tcPr>
          <w:p w:rsidR="00F00C7C" w:rsidRPr="001C36AA" w:rsidRDefault="00F00C7C" w:rsidP="00EA1454">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F00C7C" w:rsidRPr="00F967D5" w:rsidRDefault="00F00C7C" w:rsidP="008550C7">
            <w:pPr>
              <w:numPr>
                <w:ilvl w:val="0"/>
                <w:numId w:val="75"/>
              </w:numPr>
              <w:jc w:val="both"/>
              <w:rPr>
                <w:rFonts w:ascii="Arial" w:hAnsi="Arial" w:cs="Arial"/>
              </w:rPr>
            </w:pPr>
            <w:r w:rsidRPr="00887EDA">
              <w:rPr>
                <w:rFonts w:ascii="Arial" w:hAnsi="Arial" w:cs="Arial"/>
              </w:rPr>
              <w:t xml:space="preserve">El sistema presenta la </w:t>
            </w:r>
            <w:r>
              <w:rPr>
                <w:rFonts w:ascii="Arial" w:hAnsi="Arial" w:cs="Arial"/>
              </w:rPr>
              <w:t xml:space="preserve">información de la consultoría activa seleccionada y muestra el campo </w:t>
            </w:r>
            <w:r>
              <w:rPr>
                <w:rFonts w:ascii="Arial" w:hAnsi="Arial" w:cs="Arial"/>
                <w:i/>
              </w:rPr>
              <w:t>Pregunta.</w:t>
            </w:r>
          </w:p>
          <w:p w:rsidR="00F00C7C" w:rsidRDefault="00F00C7C" w:rsidP="008550C7">
            <w:pPr>
              <w:numPr>
                <w:ilvl w:val="0"/>
                <w:numId w:val="75"/>
              </w:numPr>
              <w:jc w:val="both"/>
              <w:rPr>
                <w:rFonts w:ascii="Arial" w:hAnsi="Arial" w:cs="Arial"/>
              </w:rPr>
            </w:pPr>
            <w:r w:rsidRPr="00887EDA">
              <w:rPr>
                <w:rFonts w:ascii="Arial" w:hAnsi="Arial" w:cs="Arial"/>
              </w:rPr>
              <w:t xml:space="preserve">El </w:t>
            </w:r>
            <w:r>
              <w:rPr>
                <w:rFonts w:ascii="Arial" w:hAnsi="Arial" w:cs="Arial"/>
              </w:rPr>
              <w:t xml:space="preserve">usuario selecciona la pregunta y escoge </w:t>
            </w:r>
            <w:r>
              <w:rPr>
                <w:rFonts w:ascii="Arial" w:hAnsi="Arial" w:cs="Arial"/>
                <w:i/>
              </w:rPr>
              <w:t>Editar</w:t>
            </w:r>
            <w:r>
              <w:rPr>
                <w:rFonts w:ascii="Arial" w:hAnsi="Arial" w:cs="Arial"/>
              </w:rPr>
              <w:t>.</w:t>
            </w:r>
          </w:p>
          <w:p w:rsidR="00F00C7C" w:rsidRDefault="00F00C7C" w:rsidP="008550C7">
            <w:pPr>
              <w:numPr>
                <w:ilvl w:val="0"/>
                <w:numId w:val="75"/>
              </w:numPr>
              <w:jc w:val="both"/>
              <w:rPr>
                <w:rFonts w:ascii="Arial" w:hAnsi="Arial" w:cs="Arial"/>
              </w:rPr>
            </w:pPr>
            <w:r>
              <w:rPr>
                <w:rFonts w:ascii="Arial" w:hAnsi="Arial" w:cs="Arial"/>
              </w:rPr>
              <w:t>El usuario muestra la pregunta que previamente se ingresó.</w:t>
            </w:r>
          </w:p>
          <w:p w:rsidR="00F00C7C" w:rsidRPr="00887EDA" w:rsidRDefault="00F00C7C" w:rsidP="008550C7">
            <w:pPr>
              <w:numPr>
                <w:ilvl w:val="0"/>
                <w:numId w:val="75"/>
              </w:numPr>
              <w:jc w:val="both"/>
              <w:rPr>
                <w:rFonts w:ascii="Arial" w:hAnsi="Arial" w:cs="Arial"/>
              </w:rPr>
            </w:pPr>
            <w:r>
              <w:rPr>
                <w:rFonts w:ascii="Arial" w:hAnsi="Arial" w:cs="Arial"/>
              </w:rPr>
              <w:t>El usuario modifica la información de la pregunta</w:t>
            </w:r>
          </w:p>
          <w:p w:rsidR="00F00C7C" w:rsidRDefault="00F00C7C" w:rsidP="008550C7">
            <w:pPr>
              <w:numPr>
                <w:ilvl w:val="0"/>
                <w:numId w:val="75"/>
              </w:numPr>
              <w:jc w:val="both"/>
              <w:rPr>
                <w:rFonts w:ascii="Arial" w:hAnsi="Arial" w:cs="Arial"/>
              </w:rPr>
            </w:pPr>
            <w:r>
              <w:rPr>
                <w:rFonts w:ascii="Arial" w:hAnsi="Arial" w:cs="Arial"/>
              </w:rPr>
              <w:t>El sistema verifica la información ingresada.</w:t>
            </w:r>
          </w:p>
          <w:p w:rsidR="00F00C7C" w:rsidRPr="00D93DDA" w:rsidRDefault="00F00C7C" w:rsidP="008550C7">
            <w:pPr>
              <w:numPr>
                <w:ilvl w:val="0"/>
                <w:numId w:val="75"/>
              </w:numPr>
              <w:jc w:val="both"/>
              <w:rPr>
                <w:rFonts w:ascii="Arial" w:hAnsi="Arial" w:cs="Arial"/>
              </w:rPr>
            </w:pPr>
            <w:r>
              <w:rPr>
                <w:rFonts w:ascii="Arial" w:hAnsi="Arial" w:cs="Arial"/>
              </w:rPr>
              <w:t>El sistema muestra la pregunta modificada</w:t>
            </w:r>
          </w:p>
        </w:tc>
      </w:tr>
      <w:tr w:rsidR="00F00C7C" w:rsidRPr="001C36AA" w:rsidTr="00EA1454">
        <w:trPr>
          <w:jc w:val="center"/>
        </w:trPr>
        <w:tc>
          <w:tcPr>
            <w:tcW w:w="8278" w:type="dxa"/>
            <w:gridSpan w:val="3"/>
            <w:tcBorders>
              <w:top w:val="nil"/>
              <w:bottom w:val="nil"/>
            </w:tcBorders>
          </w:tcPr>
          <w:p w:rsidR="00F00C7C" w:rsidRPr="001C36AA" w:rsidRDefault="00F00C7C" w:rsidP="00EA1454">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F00C7C" w:rsidRPr="001C36AA" w:rsidTr="00EA1454">
        <w:trPr>
          <w:jc w:val="center"/>
        </w:trPr>
        <w:tc>
          <w:tcPr>
            <w:tcW w:w="906" w:type="dxa"/>
            <w:tcBorders>
              <w:top w:val="nil"/>
              <w:bottom w:val="nil"/>
              <w:right w:val="nil"/>
            </w:tcBorders>
          </w:tcPr>
          <w:p w:rsidR="00F00C7C" w:rsidRPr="007179D0" w:rsidRDefault="00F00C7C" w:rsidP="00EA1454">
            <w:pPr>
              <w:rPr>
                <w:rFonts w:ascii="Arial" w:hAnsi="Arial" w:cs="Arial"/>
                <w:b/>
              </w:rPr>
            </w:pPr>
            <w:r>
              <w:rPr>
                <w:rFonts w:ascii="Arial" w:hAnsi="Arial" w:cs="Arial"/>
                <w:b/>
              </w:rPr>
              <w:t>2.a</w:t>
            </w:r>
          </w:p>
        </w:tc>
        <w:tc>
          <w:tcPr>
            <w:tcW w:w="7372" w:type="dxa"/>
            <w:gridSpan w:val="2"/>
            <w:tcBorders>
              <w:top w:val="nil"/>
              <w:left w:val="nil"/>
              <w:bottom w:val="nil"/>
            </w:tcBorders>
          </w:tcPr>
          <w:p w:rsidR="00F00C7C" w:rsidRDefault="00F00C7C" w:rsidP="00EA1454">
            <w:pPr>
              <w:rPr>
                <w:rFonts w:ascii="Arial" w:hAnsi="Arial" w:cs="Arial"/>
              </w:rPr>
            </w:pPr>
            <w:r>
              <w:rPr>
                <w:rFonts w:ascii="Arial" w:hAnsi="Arial" w:cs="Arial"/>
              </w:rPr>
              <w:t>El usuario no ha ingresado pregunta</w:t>
            </w:r>
          </w:p>
          <w:p w:rsidR="00F00C7C" w:rsidRDefault="00F00C7C" w:rsidP="008550C7">
            <w:pPr>
              <w:numPr>
                <w:ilvl w:val="0"/>
                <w:numId w:val="74"/>
              </w:numPr>
              <w:rPr>
                <w:rFonts w:ascii="Arial" w:hAnsi="Arial" w:cs="Arial"/>
              </w:rPr>
            </w:pPr>
            <w:r>
              <w:rPr>
                <w:rFonts w:ascii="Arial" w:hAnsi="Arial" w:cs="Arial"/>
              </w:rPr>
              <w:t>El sistema no muestra nada, se debe crear una pregunta</w:t>
            </w:r>
          </w:p>
          <w:p w:rsidR="00F00C7C" w:rsidRPr="007179D0" w:rsidRDefault="00F00C7C" w:rsidP="008550C7">
            <w:pPr>
              <w:numPr>
                <w:ilvl w:val="0"/>
                <w:numId w:val="74"/>
              </w:numPr>
              <w:rPr>
                <w:rFonts w:ascii="Arial" w:hAnsi="Arial" w:cs="Arial"/>
              </w:rPr>
            </w:pPr>
            <w:r>
              <w:rPr>
                <w:rFonts w:ascii="Arial" w:hAnsi="Arial" w:cs="Arial"/>
              </w:rPr>
              <w:t>Volver el punto 1 del flujo normal</w:t>
            </w:r>
          </w:p>
        </w:tc>
      </w:tr>
      <w:tr w:rsidR="00F00C7C" w:rsidRPr="001C36AA" w:rsidTr="00EA1454">
        <w:trPr>
          <w:jc w:val="center"/>
        </w:trPr>
        <w:tc>
          <w:tcPr>
            <w:tcW w:w="8278" w:type="dxa"/>
            <w:gridSpan w:val="3"/>
            <w:tcBorders>
              <w:top w:val="nil"/>
            </w:tcBorders>
          </w:tcPr>
          <w:p w:rsidR="00F00C7C" w:rsidRPr="001C36AA" w:rsidRDefault="00F00C7C" w:rsidP="00EA1454">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F00C7C" w:rsidRPr="001C36AA" w:rsidRDefault="00F00C7C" w:rsidP="00EA1454">
            <w:pPr>
              <w:numPr>
                <w:ilvl w:val="0"/>
                <w:numId w:val="12"/>
              </w:numPr>
              <w:rPr>
                <w:rFonts w:ascii="Arial" w:hAnsi="Arial" w:cs="Arial"/>
              </w:rPr>
            </w:pPr>
            <w:r>
              <w:rPr>
                <w:rFonts w:ascii="Arial" w:hAnsi="Arial" w:cs="Arial"/>
              </w:rPr>
              <w:t>Mensaje de éxito al editar la pregunta</w:t>
            </w:r>
          </w:p>
        </w:tc>
      </w:tr>
    </w:tbl>
    <w:p w:rsidR="006B0FDB" w:rsidRDefault="006B0FDB"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0E25A4" w:rsidRPr="001C36AA" w:rsidTr="00A666FD">
        <w:trPr>
          <w:jc w:val="center"/>
        </w:trPr>
        <w:tc>
          <w:tcPr>
            <w:tcW w:w="2045" w:type="dxa"/>
            <w:gridSpan w:val="2"/>
          </w:tcPr>
          <w:p w:rsidR="000E25A4" w:rsidRPr="001C36AA" w:rsidRDefault="000E25A4"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0E25A4" w:rsidRPr="009E2E03" w:rsidRDefault="000E25A4" w:rsidP="00A666FD">
            <w:pPr>
              <w:jc w:val="both"/>
              <w:rPr>
                <w:rFonts w:ascii="Arial" w:hAnsi="Arial" w:cs="Arial"/>
                <w:b/>
              </w:rPr>
            </w:pPr>
            <w:r>
              <w:rPr>
                <w:rFonts w:ascii="Arial" w:hAnsi="Arial" w:cs="Arial"/>
                <w:b/>
              </w:rPr>
              <w:t>CU-030</w:t>
            </w:r>
          </w:p>
        </w:tc>
      </w:tr>
      <w:tr w:rsidR="000E25A4" w:rsidRPr="001C36AA" w:rsidTr="00A666FD">
        <w:trPr>
          <w:jc w:val="center"/>
        </w:trPr>
        <w:tc>
          <w:tcPr>
            <w:tcW w:w="2045" w:type="dxa"/>
            <w:gridSpan w:val="2"/>
          </w:tcPr>
          <w:p w:rsidR="000E25A4" w:rsidRPr="001C36AA" w:rsidRDefault="000E25A4"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0E25A4" w:rsidRPr="0038484D" w:rsidRDefault="00B473D4" w:rsidP="00A666FD">
            <w:pPr>
              <w:jc w:val="both"/>
              <w:rPr>
                <w:rFonts w:ascii="Arial" w:hAnsi="Arial" w:cs="Arial"/>
                <w:b/>
              </w:rPr>
            </w:pPr>
            <w:r>
              <w:rPr>
                <w:rFonts w:ascii="Arial" w:hAnsi="Arial" w:cs="Arial"/>
                <w:b/>
              </w:rPr>
              <w:t>Estudiante crea nueva actividad</w:t>
            </w:r>
          </w:p>
        </w:tc>
      </w:tr>
      <w:tr w:rsidR="000E25A4" w:rsidRPr="001C36AA" w:rsidTr="00A666FD">
        <w:trPr>
          <w:jc w:val="center"/>
        </w:trPr>
        <w:tc>
          <w:tcPr>
            <w:tcW w:w="2045" w:type="dxa"/>
            <w:gridSpan w:val="2"/>
          </w:tcPr>
          <w:p w:rsidR="000E25A4" w:rsidRPr="001C36AA" w:rsidRDefault="000E25A4"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0E25A4" w:rsidRPr="001C36AA" w:rsidRDefault="000E25A4" w:rsidP="00B473D4">
            <w:pPr>
              <w:jc w:val="both"/>
              <w:rPr>
                <w:rFonts w:ascii="Arial" w:hAnsi="Arial" w:cs="Arial"/>
              </w:rPr>
            </w:pPr>
            <w:r>
              <w:rPr>
                <w:rFonts w:ascii="Arial" w:hAnsi="Arial" w:cs="Arial"/>
              </w:rPr>
              <w:t xml:space="preserve">El usuario requiere crear </w:t>
            </w:r>
            <w:r w:rsidR="00B473D4">
              <w:rPr>
                <w:rFonts w:ascii="Arial" w:hAnsi="Arial" w:cs="Arial"/>
              </w:rPr>
              <w:t>actividades</w:t>
            </w:r>
          </w:p>
        </w:tc>
      </w:tr>
      <w:tr w:rsidR="000E25A4" w:rsidRPr="001C36AA" w:rsidTr="00A666FD">
        <w:trPr>
          <w:jc w:val="center"/>
        </w:trPr>
        <w:tc>
          <w:tcPr>
            <w:tcW w:w="2045" w:type="dxa"/>
            <w:gridSpan w:val="2"/>
            <w:tcBorders>
              <w:bottom w:val="single" w:sz="4" w:space="0" w:color="auto"/>
            </w:tcBorders>
          </w:tcPr>
          <w:p w:rsidR="000E25A4" w:rsidRPr="001C36AA" w:rsidRDefault="000E25A4" w:rsidP="00A666FD">
            <w:pPr>
              <w:rPr>
                <w:rFonts w:ascii="Arial" w:hAnsi="Arial" w:cs="Arial"/>
                <w:b/>
              </w:rPr>
            </w:pPr>
            <w:r>
              <w:rPr>
                <w:rFonts w:ascii="Arial" w:hAnsi="Arial" w:cs="Arial"/>
                <w:b/>
              </w:rPr>
              <w:t>Actores:</w:t>
            </w:r>
          </w:p>
        </w:tc>
        <w:tc>
          <w:tcPr>
            <w:tcW w:w="6233" w:type="dxa"/>
            <w:tcBorders>
              <w:bottom w:val="single" w:sz="4" w:space="0" w:color="auto"/>
            </w:tcBorders>
          </w:tcPr>
          <w:p w:rsidR="000E25A4" w:rsidRPr="001C36AA" w:rsidRDefault="00B473D4" w:rsidP="00A666FD">
            <w:pPr>
              <w:jc w:val="both"/>
              <w:rPr>
                <w:rFonts w:ascii="Arial" w:hAnsi="Arial" w:cs="Arial"/>
              </w:rPr>
            </w:pPr>
            <w:r>
              <w:rPr>
                <w:rFonts w:ascii="Arial" w:hAnsi="Arial" w:cs="Arial"/>
              </w:rPr>
              <w:t>Estudiantes</w:t>
            </w:r>
          </w:p>
        </w:tc>
      </w:tr>
      <w:tr w:rsidR="000E25A4" w:rsidRPr="001C36AA" w:rsidTr="00A666FD">
        <w:trPr>
          <w:jc w:val="center"/>
        </w:trPr>
        <w:tc>
          <w:tcPr>
            <w:tcW w:w="8278" w:type="dxa"/>
            <w:gridSpan w:val="3"/>
            <w:tcBorders>
              <w:bottom w:val="nil"/>
            </w:tcBorders>
          </w:tcPr>
          <w:p w:rsidR="000E25A4" w:rsidRPr="001C36AA" w:rsidRDefault="000E25A4"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0E25A4" w:rsidRDefault="000E25A4" w:rsidP="00A666FD">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0E25A4" w:rsidRPr="00D9102B" w:rsidRDefault="000E25A4" w:rsidP="00B473D4">
            <w:pPr>
              <w:widowControl w:val="0"/>
              <w:numPr>
                <w:ilvl w:val="0"/>
                <w:numId w:val="12"/>
              </w:numPr>
              <w:spacing w:line="240" w:lineRule="atLeast"/>
              <w:rPr>
                <w:rFonts w:ascii="Arial" w:hAnsi="Arial" w:cs="Arial"/>
              </w:rPr>
            </w:pPr>
            <w:r>
              <w:rPr>
                <w:rFonts w:ascii="Arial" w:hAnsi="Arial" w:cs="Arial"/>
              </w:rPr>
              <w:t xml:space="preserve">Haber escogido la opción </w:t>
            </w:r>
            <w:r w:rsidR="00B473D4">
              <w:rPr>
                <w:rFonts w:ascii="Arial" w:hAnsi="Arial" w:cs="Arial"/>
                <w:i/>
              </w:rPr>
              <w:t xml:space="preserve">Mis Actividades </w:t>
            </w:r>
            <w:r>
              <w:rPr>
                <w:rFonts w:ascii="Arial" w:hAnsi="Arial" w:cs="Arial"/>
              </w:rPr>
              <w:t>del menú general</w:t>
            </w:r>
          </w:p>
        </w:tc>
      </w:tr>
      <w:tr w:rsidR="000E25A4" w:rsidRPr="001C36AA" w:rsidTr="00A666FD">
        <w:trPr>
          <w:jc w:val="center"/>
        </w:trPr>
        <w:tc>
          <w:tcPr>
            <w:tcW w:w="8278" w:type="dxa"/>
            <w:gridSpan w:val="3"/>
            <w:tcBorders>
              <w:top w:val="nil"/>
              <w:bottom w:val="nil"/>
            </w:tcBorders>
          </w:tcPr>
          <w:p w:rsidR="000E25A4" w:rsidRPr="001C36AA" w:rsidRDefault="000E25A4"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0E25A4" w:rsidRDefault="000E25A4" w:rsidP="008550C7">
            <w:pPr>
              <w:numPr>
                <w:ilvl w:val="0"/>
                <w:numId w:val="82"/>
              </w:numPr>
              <w:jc w:val="both"/>
              <w:rPr>
                <w:rFonts w:ascii="Arial" w:hAnsi="Arial" w:cs="Arial"/>
              </w:rPr>
            </w:pPr>
            <w:r w:rsidRPr="001C36AA">
              <w:rPr>
                <w:rFonts w:ascii="Arial" w:hAnsi="Arial" w:cs="Arial"/>
              </w:rPr>
              <w:t xml:space="preserve">El </w:t>
            </w:r>
            <w:r>
              <w:rPr>
                <w:rFonts w:ascii="Arial" w:hAnsi="Arial" w:cs="Arial"/>
              </w:rPr>
              <w:t xml:space="preserve">usuario escoge la opción </w:t>
            </w:r>
            <w:r>
              <w:rPr>
                <w:rFonts w:ascii="Arial" w:hAnsi="Arial" w:cs="Arial"/>
                <w:i/>
              </w:rPr>
              <w:t xml:space="preserve">Nueva </w:t>
            </w:r>
            <w:r w:rsidR="00B473D4">
              <w:rPr>
                <w:rFonts w:ascii="Arial" w:hAnsi="Arial" w:cs="Arial"/>
                <w:i/>
              </w:rPr>
              <w:t>Actividad</w:t>
            </w:r>
          </w:p>
          <w:p w:rsidR="000E25A4" w:rsidRPr="007972B6" w:rsidRDefault="000E25A4" w:rsidP="008550C7">
            <w:pPr>
              <w:numPr>
                <w:ilvl w:val="0"/>
                <w:numId w:val="82"/>
              </w:numPr>
              <w:jc w:val="both"/>
              <w:rPr>
                <w:rFonts w:ascii="Arial" w:hAnsi="Arial" w:cs="Arial"/>
              </w:rPr>
            </w:pPr>
            <w:r w:rsidRPr="007652F7">
              <w:rPr>
                <w:rFonts w:ascii="Arial" w:hAnsi="Arial" w:cs="Arial"/>
              </w:rPr>
              <w:t xml:space="preserve">El sistema presenta los campos: </w:t>
            </w:r>
            <w:r>
              <w:rPr>
                <w:rFonts w:ascii="Arial" w:hAnsi="Arial" w:cs="Arial"/>
              </w:rPr>
              <w:t>nombre</w:t>
            </w:r>
            <w:r w:rsidR="00B473D4">
              <w:rPr>
                <w:rFonts w:ascii="Arial" w:hAnsi="Arial" w:cs="Arial"/>
              </w:rPr>
              <w:t>,</w:t>
            </w:r>
            <w:r>
              <w:rPr>
                <w:rFonts w:ascii="Arial" w:hAnsi="Arial" w:cs="Arial"/>
              </w:rPr>
              <w:t xml:space="preserve"> </w:t>
            </w:r>
            <w:r w:rsidR="00B473D4">
              <w:rPr>
                <w:rFonts w:ascii="Arial" w:hAnsi="Arial" w:cs="Arial"/>
              </w:rPr>
              <w:t>objetivo, descripción, fecha inicio, fecha fin</w:t>
            </w:r>
            <w:r>
              <w:rPr>
                <w:rFonts w:ascii="Arial" w:hAnsi="Arial" w:cs="Arial"/>
              </w:rPr>
              <w:t>.</w:t>
            </w:r>
          </w:p>
          <w:p w:rsidR="000E25A4" w:rsidRDefault="000E25A4" w:rsidP="008550C7">
            <w:pPr>
              <w:numPr>
                <w:ilvl w:val="0"/>
                <w:numId w:val="82"/>
              </w:numPr>
              <w:jc w:val="both"/>
              <w:rPr>
                <w:rFonts w:ascii="Arial" w:hAnsi="Arial" w:cs="Arial"/>
              </w:rPr>
            </w:pPr>
            <w:r w:rsidRPr="0002697B">
              <w:rPr>
                <w:rFonts w:ascii="Arial" w:hAnsi="Arial" w:cs="Arial"/>
              </w:rPr>
              <w:t>El usuario ingresa la información requerida.</w:t>
            </w:r>
          </w:p>
          <w:p w:rsidR="000E25A4" w:rsidRDefault="000E25A4" w:rsidP="008550C7">
            <w:pPr>
              <w:numPr>
                <w:ilvl w:val="0"/>
                <w:numId w:val="82"/>
              </w:numPr>
              <w:jc w:val="both"/>
              <w:rPr>
                <w:rFonts w:ascii="Arial" w:hAnsi="Arial" w:cs="Arial"/>
              </w:rPr>
            </w:pPr>
            <w:r w:rsidRPr="00DD70D2">
              <w:rPr>
                <w:rFonts w:ascii="Arial" w:hAnsi="Arial" w:cs="Arial"/>
              </w:rPr>
              <w:t xml:space="preserve">El usuario escoge la opción para </w:t>
            </w:r>
            <w:r w:rsidR="00B473D4">
              <w:rPr>
                <w:rFonts w:ascii="Arial" w:hAnsi="Arial" w:cs="Arial"/>
                <w:i/>
              </w:rPr>
              <w:t>Guardar</w:t>
            </w:r>
            <w:r>
              <w:rPr>
                <w:rFonts w:ascii="Arial" w:hAnsi="Arial" w:cs="Arial"/>
                <w:i/>
              </w:rPr>
              <w:t>.</w:t>
            </w:r>
          </w:p>
          <w:p w:rsidR="000E25A4" w:rsidRDefault="000E25A4" w:rsidP="008550C7">
            <w:pPr>
              <w:numPr>
                <w:ilvl w:val="0"/>
                <w:numId w:val="82"/>
              </w:numPr>
              <w:jc w:val="both"/>
              <w:rPr>
                <w:rFonts w:ascii="Arial" w:hAnsi="Arial" w:cs="Arial"/>
              </w:rPr>
            </w:pPr>
            <w:r w:rsidRPr="00DD70D2">
              <w:rPr>
                <w:rFonts w:ascii="Arial" w:hAnsi="Arial" w:cs="Arial"/>
              </w:rPr>
              <w:t>El sistema verifica la información registrada.</w:t>
            </w:r>
          </w:p>
          <w:p w:rsidR="000E25A4" w:rsidRPr="001C36AA" w:rsidRDefault="000E25A4" w:rsidP="008550C7">
            <w:pPr>
              <w:numPr>
                <w:ilvl w:val="0"/>
                <w:numId w:val="82"/>
              </w:numPr>
              <w:jc w:val="both"/>
              <w:rPr>
                <w:rFonts w:ascii="Arial" w:hAnsi="Arial" w:cs="Arial"/>
              </w:rPr>
            </w:pPr>
            <w:r w:rsidRPr="00DD70D2">
              <w:rPr>
                <w:rFonts w:ascii="Arial" w:hAnsi="Arial" w:cs="Arial"/>
              </w:rPr>
              <w:t>El s</w:t>
            </w:r>
            <w:r>
              <w:rPr>
                <w:rFonts w:ascii="Arial" w:hAnsi="Arial" w:cs="Arial"/>
              </w:rPr>
              <w:t xml:space="preserve">istema crea la nueva </w:t>
            </w:r>
            <w:r w:rsidR="00B473D4">
              <w:rPr>
                <w:rFonts w:ascii="Arial" w:hAnsi="Arial" w:cs="Arial"/>
              </w:rPr>
              <w:t xml:space="preserve">actividad </w:t>
            </w:r>
            <w:r>
              <w:rPr>
                <w:rFonts w:ascii="Arial" w:hAnsi="Arial" w:cs="Arial"/>
              </w:rPr>
              <w:t xml:space="preserve">y muestra un mensaje que la </w:t>
            </w:r>
            <w:r w:rsidR="00B473D4">
              <w:rPr>
                <w:rFonts w:ascii="Arial" w:hAnsi="Arial" w:cs="Arial"/>
              </w:rPr>
              <w:t xml:space="preserve">actividad </w:t>
            </w:r>
            <w:r>
              <w:rPr>
                <w:rFonts w:ascii="Arial" w:hAnsi="Arial" w:cs="Arial"/>
              </w:rPr>
              <w:t>se creó con éxito</w:t>
            </w:r>
          </w:p>
        </w:tc>
      </w:tr>
      <w:tr w:rsidR="000E25A4" w:rsidRPr="001C36AA" w:rsidTr="00A666FD">
        <w:trPr>
          <w:jc w:val="center"/>
        </w:trPr>
        <w:tc>
          <w:tcPr>
            <w:tcW w:w="8278" w:type="dxa"/>
            <w:gridSpan w:val="3"/>
            <w:tcBorders>
              <w:top w:val="nil"/>
              <w:bottom w:val="nil"/>
            </w:tcBorders>
          </w:tcPr>
          <w:p w:rsidR="000E25A4" w:rsidRPr="001C36AA" w:rsidRDefault="000E25A4"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0E25A4" w:rsidRPr="001C36AA" w:rsidTr="00A666FD">
        <w:trPr>
          <w:jc w:val="center"/>
        </w:trPr>
        <w:tc>
          <w:tcPr>
            <w:tcW w:w="906" w:type="dxa"/>
            <w:tcBorders>
              <w:top w:val="nil"/>
              <w:bottom w:val="nil"/>
              <w:right w:val="nil"/>
            </w:tcBorders>
          </w:tcPr>
          <w:p w:rsidR="000E25A4" w:rsidRPr="007179D0" w:rsidRDefault="000E25A4"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0E25A4" w:rsidRDefault="000E25A4"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0E25A4" w:rsidRDefault="000E25A4" w:rsidP="008550C7">
            <w:pPr>
              <w:numPr>
                <w:ilvl w:val="0"/>
                <w:numId w:val="83"/>
              </w:numPr>
              <w:rPr>
                <w:rFonts w:ascii="Arial" w:hAnsi="Arial" w:cs="Arial"/>
              </w:rPr>
            </w:pPr>
            <w:r>
              <w:rPr>
                <w:rFonts w:ascii="Arial" w:hAnsi="Arial" w:cs="Arial"/>
              </w:rPr>
              <w:t>El sistema presenta un aviso indicando que los datos ingresados son inválidos</w:t>
            </w:r>
          </w:p>
          <w:p w:rsidR="000E25A4" w:rsidRPr="007179D0" w:rsidRDefault="000E25A4" w:rsidP="008550C7">
            <w:pPr>
              <w:numPr>
                <w:ilvl w:val="0"/>
                <w:numId w:val="8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0E25A4" w:rsidRPr="001C36AA" w:rsidTr="00A666FD">
        <w:trPr>
          <w:jc w:val="center"/>
        </w:trPr>
        <w:tc>
          <w:tcPr>
            <w:tcW w:w="8278" w:type="dxa"/>
            <w:gridSpan w:val="3"/>
            <w:tcBorders>
              <w:top w:val="nil"/>
            </w:tcBorders>
          </w:tcPr>
          <w:p w:rsidR="000E25A4" w:rsidRPr="001C36AA" w:rsidRDefault="000E25A4"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0E25A4" w:rsidRPr="001C36AA" w:rsidRDefault="000E25A4" w:rsidP="00B473D4">
            <w:pPr>
              <w:numPr>
                <w:ilvl w:val="0"/>
                <w:numId w:val="12"/>
              </w:numPr>
              <w:rPr>
                <w:rFonts w:ascii="Arial" w:hAnsi="Arial" w:cs="Arial"/>
              </w:rPr>
            </w:pPr>
            <w:r>
              <w:rPr>
                <w:rFonts w:ascii="Arial" w:hAnsi="Arial" w:cs="Arial"/>
              </w:rPr>
              <w:t xml:space="preserve">Ingresar una </w:t>
            </w:r>
            <w:r w:rsidR="00B473D4">
              <w:rPr>
                <w:rFonts w:ascii="Arial" w:hAnsi="Arial" w:cs="Arial"/>
              </w:rPr>
              <w:t>actividad</w:t>
            </w:r>
            <w:r>
              <w:rPr>
                <w:rFonts w:ascii="Arial" w:hAnsi="Arial" w:cs="Arial"/>
              </w:rPr>
              <w:t xml:space="preserve"> exitosamente.</w:t>
            </w:r>
          </w:p>
        </w:tc>
      </w:tr>
    </w:tbl>
    <w:p w:rsidR="00254597" w:rsidRDefault="00254597"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B473D4" w:rsidRPr="001C36AA" w:rsidTr="00A666FD">
        <w:trPr>
          <w:jc w:val="center"/>
        </w:trPr>
        <w:tc>
          <w:tcPr>
            <w:tcW w:w="2045" w:type="dxa"/>
            <w:gridSpan w:val="2"/>
          </w:tcPr>
          <w:p w:rsidR="00B473D4" w:rsidRPr="001C36AA" w:rsidRDefault="00B473D4"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B473D4" w:rsidRPr="009E2E03" w:rsidRDefault="00BE3370" w:rsidP="00A666FD">
            <w:pPr>
              <w:jc w:val="both"/>
              <w:rPr>
                <w:rFonts w:ascii="Arial" w:hAnsi="Arial" w:cs="Arial"/>
                <w:b/>
              </w:rPr>
            </w:pPr>
            <w:r>
              <w:rPr>
                <w:rFonts w:ascii="Arial" w:hAnsi="Arial" w:cs="Arial"/>
                <w:b/>
              </w:rPr>
              <w:t>CU-031</w:t>
            </w:r>
          </w:p>
        </w:tc>
      </w:tr>
      <w:tr w:rsidR="00B473D4" w:rsidRPr="001C36AA" w:rsidTr="00A666FD">
        <w:trPr>
          <w:jc w:val="center"/>
        </w:trPr>
        <w:tc>
          <w:tcPr>
            <w:tcW w:w="2045" w:type="dxa"/>
            <w:gridSpan w:val="2"/>
          </w:tcPr>
          <w:p w:rsidR="00B473D4" w:rsidRPr="001C36AA" w:rsidRDefault="00B473D4"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B473D4" w:rsidRPr="0038484D" w:rsidRDefault="00B473D4" w:rsidP="00B473D4">
            <w:pPr>
              <w:jc w:val="both"/>
              <w:rPr>
                <w:rFonts w:ascii="Arial" w:hAnsi="Arial" w:cs="Arial"/>
                <w:b/>
              </w:rPr>
            </w:pPr>
            <w:r w:rsidRPr="00727C2D">
              <w:rPr>
                <w:rFonts w:ascii="Arial" w:hAnsi="Arial" w:cs="Arial"/>
                <w:b/>
              </w:rPr>
              <w:t xml:space="preserve">Administrador </w:t>
            </w:r>
            <w:r>
              <w:rPr>
                <w:rFonts w:ascii="Arial" w:hAnsi="Arial" w:cs="Arial"/>
                <w:b/>
              </w:rPr>
              <w:t>de Sección aprueba actividad</w:t>
            </w:r>
          </w:p>
        </w:tc>
      </w:tr>
      <w:tr w:rsidR="00B473D4" w:rsidRPr="001C36AA" w:rsidTr="00A666FD">
        <w:trPr>
          <w:jc w:val="center"/>
        </w:trPr>
        <w:tc>
          <w:tcPr>
            <w:tcW w:w="2045" w:type="dxa"/>
            <w:gridSpan w:val="2"/>
          </w:tcPr>
          <w:p w:rsidR="00B473D4" w:rsidRPr="001C36AA" w:rsidRDefault="00B473D4"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B473D4" w:rsidRPr="001C36AA" w:rsidRDefault="00B473D4" w:rsidP="00B473D4">
            <w:pPr>
              <w:jc w:val="both"/>
              <w:rPr>
                <w:rFonts w:ascii="Arial" w:hAnsi="Arial" w:cs="Arial"/>
              </w:rPr>
            </w:pPr>
            <w:r>
              <w:rPr>
                <w:rFonts w:ascii="Arial" w:hAnsi="Arial" w:cs="Arial"/>
              </w:rPr>
              <w:t>El usuario requiere aprobar actividades creadas en el sistema por miembros estudiantiles.</w:t>
            </w:r>
          </w:p>
        </w:tc>
      </w:tr>
      <w:tr w:rsidR="00B473D4" w:rsidRPr="001C36AA" w:rsidTr="00A666FD">
        <w:trPr>
          <w:jc w:val="center"/>
        </w:trPr>
        <w:tc>
          <w:tcPr>
            <w:tcW w:w="2045" w:type="dxa"/>
            <w:gridSpan w:val="2"/>
            <w:tcBorders>
              <w:bottom w:val="single" w:sz="4" w:space="0" w:color="auto"/>
            </w:tcBorders>
          </w:tcPr>
          <w:p w:rsidR="00B473D4" w:rsidRPr="001C36AA" w:rsidRDefault="00B473D4" w:rsidP="00A666FD">
            <w:pPr>
              <w:rPr>
                <w:rFonts w:ascii="Arial" w:hAnsi="Arial" w:cs="Arial"/>
                <w:b/>
              </w:rPr>
            </w:pPr>
            <w:r>
              <w:rPr>
                <w:rFonts w:ascii="Arial" w:hAnsi="Arial" w:cs="Arial"/>
                <w:b/>
              </w:rPr>
              <w:t>Actores:</w:t>
            </w:r>
          </w:p>
        </w:tc>
        <w:tc>
          <w:tcPr>
            <w:tcW w:w="6233" w:type="dxa"/>
            <w:tcBorders>
              <w:bottom w:val="single" w:sz="4" w:space="0" w:color="auto"/>
            </w:tcBorders>
          </w:tcPr>
          <w:p w:rsidR="00B473D4" w:rsidRPr="001C36AA" w:rsidRDefault="00B473D4" w:rsidP="00A666FD">
            <w:pPr>
              <w:jc w:val="both"/>
              <w:rPr>
                <w:rFonts w:ascii="Arial" w:hAnsi="Arial" w:cs="Arial"/>
              </w:rPr>
            </w:pPr>
            <w:r>
              <w:rPr>
                <w:rFonts w:ascii="Arial" w:hAnsi="Arial" w:cs="Arial"/>
              </w:rPr>
              <w:t>Administradores de Sección</w:t>
            </w:r>
          </w:p>
        </w:tc>
      </w:tr>
      <w:tr w:rsidR="00B473D4" w:rsidRPr="001C36AA" w:rsidTr="00A666FD">
        <w:trPr>
          <w:jc w:val="center"/>
        </w:trPr>
        <w:tc>
          <w:tcPr>
            <w:tcW w:w="8278" w:type="dxa"/>
            <w:gridSpan w:val="3"/>
            <w:tcBorders>
              <w:bottom w:val="nil"/>
            </w:tcBorders>
          </w:tcPr>
          <w:p w:rsidR="00B473D4" w:rsidRPr="001C36AA" w:rsidRDefault="00B473D4"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B473D4" w:rsidRDefault="00B473D4" w:rsidP="00B473D4">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B473D4" w:rsidRPr="00D9102B" w:rsidRDefault="00B473D4" w:rsidP="00BE3370">
            <w:pPr>
              <w:widowControl w:val="0"/>
              <w:numPr>
                <w:ilvl w:val="0"/>
                <w:numId w:val="12"/>
              </w:numPr>
              <w:spacing w:line="240" w:lineRule="atLeast"/>
              <w:rPr>
                <w:rFonts w:ascii="Arial" w:hAnsi="Arial" w:cs="Arial"/>
              </w:rPr>
            </w:pPr>
            <w:r>
              <w:rPr>
                <w:rFonts w:ascii="Arial" w:hAnsi="Arial" w:cs="Arial"/>
              </w:rPr>
              <w:t xml:space="preserve">Haber escogido la opción </w:t>
            </w:r>
            <w:r w:rsidR="00BE3370">
              <w:rPr>
                <w:rFonts w:ascii="Arial" w:hAnsi="Arial" w:cs="Arial"/>
                <w:i/>
              </w:rPr>
              <w:t xml:space="preserve">Actividades </w:t>
            </w:r>
            <w:r>
              <w:rPr>
                <w:rFonts w:ascii="Arial" w:hAnsi="Arial" w:cs="Arial"/>
              </w:rPr>
              <w:t>del menú general</w:t>
            </w:r>
          </w:p>
        </w:tc>
      </w:tr>
      <w:tr w:rsidR="00B473D4" w:rsidRPr="001C36AA" w:rsidTr="00A666FD">
        <w:trPr>
          <w:jc w:val="center"/>
        </w:trPr>
        <w:tc>
          <w:tcPr>
            <w:tcW w:w="8278" w:type="dxa"/>
            <w:gridSpan w:val="3"/>
            <w:tcBorders>
              <w:top w:val="nil"/>
              <w:bottom w:val="nil"/>
            </w:tcBorders>
          </w:tcPr>
          <w:p w:rsidR="00B473D4" w:rsidRPr="001C36AA" w:rsidRDefault="00B473D4"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BE3370" w:rsidRDefault="00B473D4" w:rsidP="008550C7">
            <w:pPr>
              <w:numPr>
                <w:ilvl w:val="0"/>
                <w:numId w:val="84"/>
              </w:numPr>
              <w:jc w:val="both"/>
              <w:rPr>
                <w:rFonts w:ascii="Arial" w:hAnsi="Arial" w:cs="Arial"/>
              </w:rPr>
            </w:pPr>
            <w:r w:rsidRPr="001C36AA">
              <w:rPr>
                <w:rFonts w:ascii="Arial" w:hAnsi="Arial" w:cs="Arial"/>
              </w:rPr>
              <w:t xml:space="preserve">El </w:t>
            </w:r>
            <w:r w:rsidR="00BE3370">
              <w:rPr>
                <w:rFonts w:ascii="Arial" w:hAnsi="Arial" w:cs="Arial"/>
              </w:rPr>
              <w:t>sistema muestra la lista de actividades de la sección en cuestión.</w:t>
            </w:r>
          </w:p>
          <w:p w:rsidR="00B473D4" w:rsidRDefault="00BE3370" w:rsidP="008550C7">
            <w:pPr>
              <w:numPr>
                <w:ilvl w:val="0"/>
                <w:numId w:val="84"/>
              </w:numPr>
              <w:jc w:val="both"/>
              <w:rPr>
                <w:rFonts w:ascii="Arial" w:hAnsi="Arial" w:cs="Arial"/>
              </w:rPr>
            </w:pPr>
            <w:r>
              <w:rPr>
                <w:rFonts w:ascii="Arial" w:hAnsi="Arial" w:cs="Arial"/>
              </w:rPr>
              <w:t xml:space="preserve">El </w:t>
            </w:r>
            <w:r w:rsidR="00B473D4">
              <w:rPr>
                <w:rFonts w:ascii="Arial" w:hAnsi="Arial" w:cs="Arial"/>
              </w:rPr>
              <w:t xml:space="preserve">usuario escoge la </w:t>
            </w:r>
            <w:r>
              <w:rPr>
                <w:rFonts w:ascii="Arial" w:hAnsi="Arial" w:cs="Arial"/>
              </w:rPr>
              <w:t>actividad que desee activar.</w:t>
            </w:r>
          </w:p>
          <w:p w:rsidR="00B473D4" w:rsidRDefault="00B473D4" w:rsidP="008550C7">
            <w:pPr>
              <w:numPr>
                <w:ilvl w:val="0"/>
                <w:numId w:val="84"/>
              </w:numPr>
              <w:jc w:val="both"/>
              <w:rPr>
                <w:rFonts w:ascii="Arial" w:hAnsi="Arial" w:cs="Arial"/>
              </w:rPr>
            </w:pPr>
            <w:r w:rsidRPr="0002697B">
              <w:rPr>
                <w:rFonts w:ascii="Arial" w:hAnsi="Arial" w:cs="Arial"/>
              </w:rPr>
              <w:t xml:space="preserve">El usuario </w:t>
            </w:r>
            <w:r w:rsidR="00BE3370">
              <w:rPr>
                <w:rFonts w:ascii="Arial" w:hAnsi="Arial" w:cs="Arial"/>
              </w:rPr>
              <w:t>actualiza el estado de la actividad</w:t>
            </w:r>
            <w:r w:rsidRPr="0002697B">
              <w:rPr>
                <w:rFonts w:ascii="Arial" w:hAnsi="Arial" w:cs="Arial"/>
              </w:rPr>
              <w:t>.</w:t>
            </w:r>
          </w:p>
          <w:p w:rsidR="00B473D4" w:rsidRDefault="00B473D4" w:rsidP="008550C7">
            <w:pPr>
              <w:numPr>
                <w:ilvl w:val="0"/>
                <w:numId w:val="84"/>
              </w:numPr>
              <w:jc w:val="both"/>
              <w:rPr>
                <w:rFonts w:ascii="Arial" w:hAnsi="Arial" w:cs="Arial"/>
              </w:rPr>
            </w:pPr>
            <w:r w:rsidRPr="00DD70D2">
              <w:rPr>
                <w:rFonts w:ascii="Arial" w:hAnsi="Arial" w:cs="Arial"/>
              </w:rPr>
              <w:t xml:space="preserve">El usuario escoge la opción para </w:t>
            </w:r>
            <w:r w:rsidR="00BE3370">
              <w:rPr>
                <w:rFonts w:ascii="Arial" w:hAnsi="Arial" w:cs="Arial"/>
                <w:i/>
              </w:rPr>
              <w:t>Actualizar</w:t>
            </w:r>
            <w:r>
              <w:rPr>
                <w:rFonts w:ascii="Arial" w:hAnsi="Arial" w:cs="Arial"/>
                <w:i/>
              </w:rPr>
              <w:t>.</w:t>
            </w:r>
          </w:p>
          <w:p w:rsidR="00B473D4" w:rsidRDefault="00B473D4" w:rsidP="008550C7">
            <w:pPr>
              <w:numPr>
                <w:ilvl w:val="0"/>
                <w:numId w:val="84"/>
              </w:numPr>
              <w:jc w:val="both"/>
              <w:rPr>
                <w:rFonts w:ascii="Arial" w:hAnsi="Arial" w:cs="Arial"/>
              </w:rPr>
            </w:pPr>
            <w:r w:rsidRPr="00DD70D2">
              <w:rPr>
                <w:rFonts w:ascii="Arial" w:hAnsi="Arial" w:cs="Arial"/>
              </w:rPr>
              <w:t>El sistema verifica la información registrada.</w:t>
            </w:r>
          </w:p>
          <w:p w:rsidR="00B473D4" w:rsidRPr="001C36AA" w:rsidRDefault="00B473D4" w:rsidP="008550C7">
            <w:pPr>
              <w:numPr>
                <w:ilvl w:val="0"/>
                <w:numId w:val="84"/>
              </w:numPr>
              <w:jc w:val="both"/>
              <w:rPr>
                <w:rFonts w:ascii="Arial" w:hAnsi="Arial" w:cs="Arial"/>
              </w:rPr>
            </w:pPr>
            <w:r w:rsidRPr="00DD70D2">
              <w:rPr>
                <w:rFonts w:ascii="Arial" w:hAnsi="Arial" w:cs="Arial"/>
              </w:rPr>
              <w:t>El s</w:t>
            </w:r>
            <w:r>
              <w:rPr>
                <w:rFonts w:ascii="Arial" w:hAnsi="Arial" w:cs="Arial"/>
              </w:rPr>
              <w:t xml:space="preserve">istema </w:t>
            </w:r>
            <w:r w:rsidR="00BE3370">
              <w:rPr>
                <w:rFonts w:ascii="Arial" w:hAnsi="Arial" w:cs="Arial"/>
              </w:rPr>
              <w:t xml:space="preserve">aprueba la actividad </w:t>
            </w:r>
            <w:r>
              <w:rPr>
                <w:rFonts w:ascii="Arial" w:hAnsi="Arial" w:cs="Arial"/>
              </w:rPr>
              <w:t xml:space="preserve">y muestra un mensaje </w:t>
            </w:r>
            <w:r w:rsidR="00BE3370">
              <w:rPr>
                <w:rFonts w:ascii="Arial" w:hAnsi="Arial" w:cs="Arial"/>
              </w:rPr>
              <w:t xml:space="preserve">de </w:t>
            </w:r>
            <w:r>
              <w:rPr>
                <w:rFonts w:ascii="Arial" w:hAnsi="Arial" w:cs="Arial"/>
              </w:rPr>
              <w:t xml:space="preserve">que </w:t>
            </w:r>
            <w:r w:rsidR="00BE3370">
              <w:rPr>
                <w:rFonts w:ascii="Arial" w:hAnsi="Arial" w:cs="Arial"/>
              </w:rPr>
              <w:t>será informado al miembro estudiantil.</w:t>
            </w:r>
          </w:p>
        </w:tc>
      </w:tr>
      <w:tr w:rsidR="00B473D4" w:rsidRPr="001C36AA" w:rsidTr="00A666FD">
        <w:trPr>
          <w:jc w:val="center"/>
        </w:trPr>
        <w:tc>
          <w:tcPr>
            <w:tcW w:w="8278" w:type="dxa"/>
            <w:gridSpan w:val="3"/>
            <w:tcBorders>
              <w:top w:val="nil"/>
              <w:bottom w:val="nil"/>
            </w:tcBorders>
          </w:tcPr>
          <w:p w:rsidR="00B473D4" w:rsidRPr="001C36AA" w:rsidRDefault="00B473D4"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B473D4" w:rsidRPr="001C36AA" w:rsidTr="00A666FD">
        <w:trPr>
          <w:jc w:val="center"/>
        </w:trPr>
        <w:tc>
          <w:tcPr>
            <w:tcW w:w="906" w:type="dxa"/>
            <w:tcBorders>
              <w:top w:val="nil"/>
              <w:bottom w:val="nil"/>
              <w:right w:val="nil"/>
            </w:tcBorders>
          </w:tcPr>
          <w:p w:rsidR="00B473D4" w:rsidRPr="007179D0" w:rsidRDefault="00B473D4"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B473D4" w:rsidRDefault="00B473D4"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B473D4" w:rsidRDefault="00B473D4" w:rsidP="00B473D4">
            <w:pPr>
              <w:numPr>
                <w:ilvl w:val="0"/>
                <w:numId w:val="30"/>
              </w:numPr>
              <w:rPr>
                <w:rFonts w:ascii="Arial" w:hAnsi="Arial" w:cs="Arial"/>
              </w:rPr>
            </w:pPr>
            <w:r>
              <w:rPr>
                <w:rFonts w:ascii="Arial" w:hAnsi="Arial" w:cs="Arial"/>
              </w:rPr>
              <w:t>El sistema presenta un aviso indicando que los datos ingresados son inválidos</w:t>
            </w:r>
          </w:p>
          <w:p w:rsidR="00B473D4" w:rsidRPr="007179D0" w:rsidRDefault="00B473D4" w:rsidP="00B473D4">
            <w:pPr>
              <w:numPr>
                <w:ilvl w:val="0"/>
                <w:numId w:val="30"/>
              </w:numPr>
              <w:rPr>
                <w:rFonts w:ascii="Arial" w:hAnsi="Arial" w:cs="Arial"/>
              </w:rPr>
            </w:pPr>
            <w:r>
              <w:rPr>
                <w:rFonts w:ascii="Arial" w:hAnsi="Arial" w:cs="Arial"/>
              </w:rPr>
              <w:t>Volver al punto 1</w:t>
            </w:r>
            <w:r w:rsidRPr="001C36AA">
              <w:rPr>
                <w:rFonts w:ascii="Arial" w:hAnsi="Arial" w:cs="Arial"/>
              </w:rPr>
              <w:t xml:space="preserve"> del flujo normal</w:t>
            </w:r>
          </w:p>
        </w:tc>
      </w:tr>
      <w:tr w:rsidR="00B473D4" w:rsidRPr="001C36AA" w:rsidTr="00A666FD">
        <w:trPr>
          <w:jc w:val="center"/>
        </w:trPr>
        <w:tc>
          <w:tcPr>
            <w:tcW w:w="8278" w:type="dxa"/>
            <w:gridSpan w:val="3"/>
            <w:tcBorders>
              <w:top w:val="nil"/>
            </w:tcBorders>
          </w:tcPr>
          <w:p w:rsidR="00B473D4" w:rsidRPr="001C36AA" w:rsidRDefault="00B473D4"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B473D4" w:rsidRPr="001C36AA" w:rsidRDefault="00BE3370" w:rsidP="00B473D4">
            <w:pPr>
              <w:numPr>
                <w:ilvl w:val="0"/>
                <w:numId w:val="12"/>
              </w:numPr>
              <w:rPr>
                <w:rFonts w:ascii="Arial" w:hAnsi="Arial" w:cs="Arial"/>
              </w:rPr>
            </w:pPr>
            <w:r>
              <w:rPr>
                <w:rFonts w:ascii="Arial" w:hAnsi="Arial" w:cs="Arial"/>
              </w:rPr>
              <w:t>Actualizar el estado de una actividad.</w:t>
            </w:r>
          </w:p>
        </w:tc>
      </w:tr>
    </w:tbl>
    <w:p w:rsidR="00254597" w:rsidRDefault="00254597"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BE3370" w:rsidRPr="001C36AA" w:rsidTr="00A666FD">
        <w:trPr>
          <w:jc w:val="center"/>
        </w:trPr>
        <w:tc>
          <w:tcPr>
            <w:tcW w:w="2045" w:type="dxa"/>
            <w:gridSpan w:val="2"/>
          </w:tcPr>
          <w:p w:rsidR="00BE3370" w:rsidRPr="001C36AA" w:rsidRDefault="00BE3370"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BE3370" w:rsidRPr="009E2E03" w:rsidRDefault="00BE3370" w:rsidP="00A666FD">
            <w:pPr>
              <w:jc w:val="both"/>
              <w:rPr>
                <w:rFonts w:ascii="Arial" w:hAnsi="Arial" w:cs="Arial"/>
                <w:b/>
              </w:rPr>
            </w:pPr>
            <w:r>
              <w:rPr>
                <w:rFonts w:ascii="Arial" w:hAnsi="Arial" w:cs="Arial"/>
                <w:b/>
              </w:rPr>
              <w:t>CU-032</w:t>
            </w:r>
          </w:p>
        </w:tc>
      </w:tr>
      <w:tr w:rsidR="00BE3370" w:rsidRPr="001C36AA" w:rsidTr="00A666FD">
        <w:trPr>
          <w:jc w:val="center"/>
        </w:trPr>
        <w:tc>
          <w:tcPr>
            <w:tcW w:w="2045" w:type="dxa"/>
            <w:gridSpan w:val="2"/>
          </w:tcPr>
          <w:p w:rsidR="00BE3370" w:rsidRPr="001C36AA" w:rsidRDefault="00BE3370"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BE3370" w:rsidRPr="0038484D" w:rsidRDefault="00BE3370" w:rsidP="00A666FD">
            <w:pPr>
              <w:jc w:val="both"/>
              <w:rPr>
                <w:rFonts w:ascii="Arial" w:hAnsi="Arial" w:cs="Arial"/>
                <w:b/>
              </w:rPr>
            </w:pPr>
            <w:r>
              <w:rPr>
                <w:rFonts w:ascii="Arial" w:hAnsi="Arial" w:cs="Arial"/>
                <w:b/>
              </w:rPr>
              <w:t>Cambiar miembro Estudiantil responsable de actividad</w:t>
            </w:r>
          </w:p>
        </w:tc>
      </w:tr>
      <w:tr w:rsidR="00BE3370" w:rsidRPr="001C36AA" w:rsidTr="00A666FD">
        <w:trPr>
          <w:jc w:val="center"/>
        </w:trPr>
        <w:tc>
          <w:tcPr>
            <w:tcW w:w="2045" w:type="dxa"/>
            <w:gridSpan w:val="2"/>
          </w:tcPr>
          <w:p w:rsidR="00BE3370" w:rsidRPr="001C36AA" w:rsidRDefault="00BE3370"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BE3370" w:rsidRPr="001C36AA" w:rsidRDefault="00BE3370" w:rsidP="00BE3370">
            <w:pPr>
              <w:jc w:val="both"/>
              <w:rPr>
                <w:rFonts w:ascii="Arial" w:hAnsi="Arial" w:cs="Arial"/>
              </w:rPr>
            </w:pPr>
            <w:r>
              <w:rPr>
                <w:rFonts w:ascii="Arial" w:hAnsi="Arial" w:cs="Arial"/>
              </w:rPr>
              <w:t>El usuario requiere cambiar miembros estudiantiles responsables de una actividad.</w:t>
            </w:r>
          </w:p>
        </w:tc>
      </w:tr>
      <w:tr w:rsidR="00BE3370" w:rsidRPr="001C36AA" w:rsidTr="00A666FD">
        <w:trPr>
          <w:jc w:val="center"/>
        </w:trPr>
        <w:tc>
          <w:tcPr>
            <w:tcW w:w="2045" w:type="dxa"/>
            <w:gridSpan w:val="2"/>
            <w:tcBorders>
              <w:bottom w:val="single" w:sz="4" w:space="0" w:color="auto"/>
            </w:tcBorders>
          </w:tcPr>
          <w:p w:rsidR="00BE3370" w:rsidRPr="001C36AA" w:rsidRDefault="00BE3370" w:rsidP="00A666FD">
            <w:pPr>
              <w:rPr>
                <w:rFonts w:ascii="Arial" w:hAnsi="Arial" w:cs="Arial"/>
                <w:b/>
              </w:rPr>
            </w:pPr>
            <w:r>
              <w:rPr>
                <w:rFonts w:ascii="Arial" w:hAnsi="Arial" w:cs="Arial"/>
                <w:b/>
              </w:rPr>
              <w:t>Actores:</w:t>
            </w:r>
          </w:p>
        </w:tc>
        <w:tc>
          <w:tcPr>
            <w:tcW w:w="6233" w:type="dxa"/>
            <w:tcBorders>
              <w:bottom w:val="single" w:sz="4" w:space="0" w:color="auto"/>
            </w:tcBorders>
          </w:tcPr>
          <w:p w:rsidR="00BE3370" w:rsidRPr="001C36AA" w:rsidRDefault="00BE3370" w:rsidP="00A666FD">
            <w:pPr>
              <w:jc w:val="both"/>
              <w:rPr>
                <w:rFonts w:ascii="Arial" w:hAnsi="Arial" w:cs="Arial"/>
              </w:rPr>
            </w:pPr>
            <w:r>
              <w:rPr>
                <w:rFonts w:ascii="Arial" w:hAnsi="Arial" w:cs="Arial"/>
              </w:rPr>
              <w:t>Administradores de Sección</w:t>
            </w:r>
          </w:p>
        </w:tc>
      </w:tr>
      <w:tr w:rsidR="00BE3370" w:rsidRPr="001C36AA" w:rsidTr="00A666FD">
        <w:trPr>
          <w:jc w:val="center"/>
        </w:trPr>
        <w:tc>
          <w:tcPr>
            <w:tcW w:w="8278" w:type="dxa"/>
            <w:gridSpan w:val="3"/>
            <w:tcBorders>
              <w:bottom w:val="nil"/>
            </w:tcBorders>
          </w:tcPr>
          <w:p w:rsidR="00BE3370" w:rsidRPr="001C36AA" w:rsidRDefault="00BE3370"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BE3370" w:rsidRDefault="00BE3370" w:rsidP="00A666FD">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BE3370" w:rsidRPr="00D9102B" w:rsidRDefault="00BE3370" w:rsidP="00A666FD">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Actividades </w:t>
            </w:r>
            <w:r>
              <w:rPr>
                <w:rFonts w:ascii="Arial" w:hAnsi="Arial" w:cs="Arial"/>
              </w:rPr>
              <w:t>del menú general</w:t>
            </w:r>
          </w:p>
        </w:tc>
      </w:tr>
      <w:tr w:rsidR="00BE3370" w:rsidRPr="001C36AA" w:rsidTr="00A666FD">
        <w:trPr>
          <w:jc w:val="center"/>
        </w:trPr>
        <w:tc>
          <w:tcPr>
            <w:tcW w:w="8278" w:type="dxa"/>
            <w:gridSpan w:val="3"/>
            <w:tcBorders>
              <w:top w:val="nil"/>
              <w:bottom w:val="nil"/>
            </w:tcBorders>
          </w:tcPr>
          <w:p w:rsidR="00BE3370" w:rsidRPr="001C36AA" w:rsidRDefault="00BE3370"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BE3370" w:rsidRDefault="00BE3370" w:rsidP="008550C7">
            <w:pPr>
              <w:numPr>
                <w:ilvl w:val="0"/>
                <w:numId w:val="85"/>
              </w:numPr>
              <w:jc w:val="both"/>
              <w:rPr>
                <w:rFonts w:ascii="Arial" w:hAnsi="Arial" w:cs="Arial"/>
              </w:rPr>
            </w:pPr>
            <w:r w:rsidRPr="001C36AA">
              <w:rPr>
                <w:rFonts w:ascii="Arial" w:hAnsi="Arial" w:cs="Arial"/>
              </w:rPr>
              <w:t xml:space="preserve">El </w:t>
            </w:r>
            <w:r>
              <w:rPr>
                <w:rFonts w:ascii="Arial" w:hAnsi="Arial" w:cs="Arial"/>
              </w:rPr>
              <w:t>sistema muestra la lista de actividades de la sección en cuestión.</w:t>
            </w:r>
          </w:p>
          <w:p w:rsidR="00BE3370" w:rsidRDefault="00BE3370" w:rsidP="008550C7">
            <w:pPr>
              <w:numPr>
                <w:ilvl w:val="0"/>
                <w:numId w:val="85"/>
              </w:numPr>
              <w:jc w:val="both"/>
              <w:rPr>
                <w:rFonts w:ascii="Arial" w:hAnsi="Arial" w:cs="Arial"/>
              </w:rPr>
            </w:pPr>
            <w:r>
              <w:rPr>
                <w:rFonts w:ascii="Arial" w:hAnsi="Arial" w:cs="Arial"/>
              </w:rPr>
              <w:t>El usuario escoge la actividad que desee modificar.</w:t>
            </w:r>
          </w:p>
          <w:p w:rsidR="00BE3370" w:rsidRDefault="00BE3370" w:rsidP="008550C7">
            <w:pPr>
              <w:numPr>
                <w:ilvl w:val="0"/>
                <w:numId w:val="85"/>
              </w:numPr>
              <w:jc w:val="both"/>
              <w:rPr>
                <w:rFonts w:ascii="Arial" w:hAnsi="Arial" w:cs="Arial"/>
              </w:rPr>
            </w:pPr>
            <w:r w:rsidRPr="0002697B">
              <w:rPr>
                <w:rFonts w:ascii="Arial" w:hAnsi="Arial" w:cs="Arial"/>
              </w:rPr>
              <w:t xml:space="preserve">El usuario </w:t>
            </w:r>
            <w:r>
              <w:rPr>
                <w:rFonts w:ascii="Arial" w:hAnsi="Arial" w:cs="Arial"/>
              </w:rPr>
              <w:t>actualiza el estudiante encargado de la actividad</w:t>
            </w:r>
            <w:r w:rsidRPr="0002697B">
              <w:rPr>
                <w:rFonts w:ascii="Arial" w:hAnsi="Arial" w:cs="Arial"/>
              </w:rPr>
              <w:t>.</w:t>
            </w:r>
          </w:p>
          <w:p w:rsidR="00BE3370" w:rsidRDefault="00BE3370" w:rsidP="008550C7">
            <w:pPr>
              <w:numPr>
                <w:ilvl w:val="0"/>
                <w:numId w:val="85"/>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BE3370" w:rsidRDefault="00BE3370" w:rsidP="008550C7">
            <w:pPr>
              <w:numPr>
                <w:ilvl w:val="0"/>
                <w:numId w:val="85"/>
              </w:numPr>
              <w:jc w:val="both"/>
              <w:rPr>
                <w:rFonts w:ascii="Arial" w:hAnsi="Arial" w:cs="Arial"/>
              </w:rPr>
            </w:pPr>
            <w:r w:rsidRPr="00DD70D2">
              <w:rPr>
                <w:rFonts w:ascii="Arial" w:hAnsi="Arial" w:cs="Arial"/>
              </w:rPr>
              <w:t>El sistema verifica la información registrada.</w:t>
            </w:r>
          </w:p>
          <w:p w:rsidR="00BE3370" w:rsidRPr="001C36AA" w:rsidRDefault="00BE3370" w:rsidP="008550C7">
            <w:pPr>
              <w:numPr>
                <w:ilvl w:val="0"/>
                <w:numId w:val="85"/>
              </w:numPr>
              <w:jc w:val="both"/>
              <w:rPr>
                <w:rFonts w:ascii="Arial" w:hAnsi="Arial" w:cs="Arial"/>
              </w:rPr>
            </w:pPr>
            <w:r w:rsidRPr="00DD70D2">
              <w:rPr>
                <w:rFonts w:ascii="Arial" w:hAnsi="Arial" w:cs="Arial"/>
              </w:rPr>
              <w:t>El s</w:t>
            </w:r>
            <w:r>
              <w:rPr>
                <w:rFonts w:ascii="Arial" w:hAnsi="Arial" w:cs="Arial"/>
              </w:rPr>
              <w:t>istema modifica la actividad y muestra un mensaje de que será informado al miembro estudiantil.</w:t>
            </w:r>
          </w:p>
        </w:tc>
      </w:tr>
      <w:tr w:rsidR="00BE3370" w:rsidRPr="001C36AA" w:rsidTr="00A666FD">
        <w:trPr>
          <w:jc w:val="center"/>
        </w:trPr>
        <w:tc>
          <w:tcPr>
            <w:tcW w:w="8278" w:type="dxa"/>
            <w:gridSpan w:val="3"/>
            <w:tcBorders>
              <w:top w:val="nil"/>
              <w:bottom w:val="nil"/>
            </w:tcBorders>
          </w:tcPr>
          <w:p w:rsidR="00BE3370" w:rsidRPr="001C36AA" w:rsidRDefault="00BE3370"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BE3370" w:rsidRPr="001C36AA" w:rsidTr="00A666FD">
        <w:trPr>
          <w:jc w:val="center"/>
        </w:trPr>
        <w:tc>
          <w:tcPr>
            <w:tcW w:w="906" w:type="dxa"/>
            <w:tcBorders>
              <w:top w:val="nil"/>
              <w:bottom w:val="nil"/>
              <w:right w:val="nil"/>
            </w:tcBorders>
          </w:tcPr>
          <w:p w:rsidR="00BE3370" w:rsidRPr="007179D0" w:rsidRDefault="00BE3370"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BE3370" w:rsidRDefault="00BE3370"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BE3370" w:rsidRDefault="00BE3370" w:rsidP="00A666FD">
            <w:pPr>
              <w:numPr>
                <w:ilvl w:val="0"/>
                <w:numId w:val="30"/>
              </w:numPr>
              <w:rPr>
                <w:rFonts w:ascii="Arial" w:hAnsi="Arial" w:cs="Arial"/>
              </w:rPr>
            </w:pPr>
            <w:r>
              <w:rPr>
                <w:rFonts w:ascii="Arial" w:hAnsi="Arial" w:cs="Arial"/>
              </w:rPr>
              <w:t>El sistema presenta un aviso indicando que los datos ingresados son inválidos</w:t>
            </w:r>
          </w:p>
          <w:p w:rsidR="00BE3370" w:rsidRPr="007179D0" w:rsidRDefault="00BE3370" w:rsidP="00A666FD">
            <w:pPr>
              <w:numPr>
                <w:ilvl w:val="0"/>
                <w:numId w:val="30"/>
              </w:numPr>
              <w:rPr>
                <w:rFonts w:ascii="Arial" w:hAnsi="Arial" w:cs="Arial"/>
              </w:rPr>
            </w:pPr>
            <w:r>
              <w:rPr>
                <w:rFonts w:ascii="Arial" w:hAnsi="Arial" w:cs="Arial"/>
              </w:rPr>
              <w:t>Volver al punto 1</w:t>
            </w:r>
            <w:r w:rsidRPr="001C36AA">
              <w:rPr>
                <w:rFonts w:ascii="Arial" w:hAnsi="Arial" w:cs="Arial"/>
              </w:rPr>
              <w:t xml:space="preserve"> del flujo normal</w:t>
            </w:r>
          </w:p>
        </w:tc>
      </w:tr>
      <w:tr w:rsidR="00BE3370" w:rsidRPr="001C36AA" w:rsidTr="00A666FD">
        <w:trPr>
          <w:jc w:val="center"/>
        </w:trPr>
        <w:tc>
          <w:tcPr>
            <w:tcW w:w="8278" w:type="dxa"/>
            <w:gridSpan w:val="3"/>
            <w:tcBorders>
              <w:top w:val="nil"/>
            </w:tcBorders>
          </w:tcPr>
          <w:p w:rsidR="00BE3370" w:rsidRPr="001C36AA" w:rsidRDefault="00BE3370"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BE3370" w:rsidRPr="001C36AA" w:rsidRDefault="00BE3370" w:rsidP="00BE3370">
            <w:pPr>
              <w:numPr>
                <w:ilvl w:val="0"/>
                <w:numId w:val="12"/>
              </w:numPr>
              <w:rPr>
                <w:rFonts w:ascii="Arial" w:hAnsi="Arial" w:cs="Arial"/>
              </w:rPr>
            </w:pPr>
            <w:r>
              <w:rPr>
                <w:rFonts w:ascii="Arial" w:hAnsi="Arial" w:cs="Arial"/>
              </w:rPr>
              <w:t>Actualizar el estudiante responsable de una actividad.</w:t>
            </w:r>
          </w:p>
        </w:tc>
      </w:tr>
    </w:tbl>
    <w:p w:rsidR="00BE3370" w:rsidRDefault="00BE3370"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BE3370" w:rsidRPr="001C36AA" w:rsidTr="00A666FD">
        <w:trPr>
          <w:jc w:val="center"/>
        </w:trPr>
        <w:tc>
          <w:tcPr>
            <w:tcW w:w="2045" w:type="dxa"/>
            <w:gridSpan w:val="2"/>
          </w:tcPr>
          <w:p w:rsidR="00BE3370" w:rsidRPr="001C36AA" w:rsidRDefault="00BE3370"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BE3370" w:rsidRPr="009E2E03" w:rsidRDefault="00BE3370" w:rsidP="00A666FD">
            <w:pPr>
              <w:jc w:val="both"/>
              <w:rPr>
                <w:rFonts w:ascii="Arial" w:hAnsi="Arial" w:cs="Arial"/>
                <w:b/>
              </w:rPr>
            </w:pPr>
            <w:r>
              <w:rPr>
                <w:rFonts w:ascii="Arial" w:hAnsi="Arial" w:cs="Arial"/>
                <w:b/>
              </w:rPr>
              <w:t>CU-033</w:t>
            </w:r>
          </w:p>
        </w:tc>
      </w:tr>
      <w:tr w:rsidR="00BE3370" w:rsidRPr="001C36AA" w:rsidTr="00A666FD">
        <w:trPr>
          <w:jc w:val="center"/>
        </w:trPr>
        <w:tc>
          <w:tcPr>
            <w:tcW w:w="2045" w:type="dxa"/>
            <w:gridSpan w:val="2"/>
          </w:tcPr>
          <w:p w:rsidR="00BE3370" w:rsidRPr="001C36AA" w:rsidRDefault="00BE3370"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BE3370" w:rsidRPr="0038484D" w:rsidRDefault="00BE3370" w:rsidP="00A666FD">
            <w:pPr>
              <w:jc w:val="both"/>
              <w:rPr>
                <w:rFonts w:ascii="Arial" w:hAnsi="Arial" w:cs="Arial"/>
                <w:b/>
              </w:rPr>
            </w:pPr>
            <w:r>
              <w:rPr>
                <w:rFonts w:ascii="Arial" w:hAnsi="Arial" w:cs="Arial"/>
                <w:b/>
              </w:rPr>
              <w:t>Registro de usuario en el sistema</w:t>
            </w:r>
          </w:p>
        </w:tc>
      </w:tr>
      <w:tr w:rsidR="00BE3370" w:rsidRPr="001C36AA" w:rsidTr="00A666FD">
        <w:trPr>
          <w:jc w:val="center"/>
        </w:trPr>
        <w:tc>
          <w:tcPr>
            <w:tcW w:w="2045" w:type="dxa"/>
            <w:gridSpan w:val="2"/>
          </w:tcPr>
          <w:p w:rsidR="00BE3370" w:rsidRPr="001C36AA" w:rsidRDefault="00BE3370"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BE3370" w:rsidRPr="001C36AA" w:rsidRDefault="00BE3370" w:rsidP="00BE3370">
            <w:pPr>
              <w:jc w:val="both"/>
              <w:rPr>
                <w:rFonts w:ascii="Arial" w:hAnsi="Arial" w:cs="Arial"/>
              </w:rPr>
            </w:pPr>
            <w:r>
              <w:rPr>
                <w:rFonts w:ascii="Arial" w:hAnsi="Arial" w:cs="Arial"/>
              </w:rPr>
              <w:t>El usuario requiere ser creado en el sistema.</w:t>
            </w:r>
          </w:p>
        </w:tc>
      </w:tr>
      <w:tr w:rsidR="00BE3370" w:rsidRPr="001C36AA" w:rsidTr="00A666FD">
        <w:trPr>
          <w:jc w:val="center"/>
        </w:trPr>
        <w:tc>
          <w:tcPr>
            <w:tcW w:w="2045" w:type="dxa"/>
            <w:gridSpan w:val="2"/>
            <w:tcBorders>
              <w:bottom w:val="single" w:sz="4" w:space="0" w:color="auto"/>
            </w:tcBorders>
          </w:tcPr>
          <w:p w:rsidR="00BE3370" w:rsidRPr="001C36AA" w:rsidRDefault="00BE3370" w:rsidP="00A666FD">
            <w:pPr>
              <w:rPr>
                <w:rFonts w:ascii="Arial" w:hAnsi="Arial" w:cs="Arial"/>
                <w:b/>
              </w:rPr>
            </w:pPr>
            <w:r>
              <w:rPr>
                <w:rFonts w:ascii="Arial" w:hAnsi="Arial" w:cs="Arial"/>
                <w:b/>
              </w:rPr>
              <w:t>Actores:</w:t>
            </w:r>
          </w:p>
        </w:tc>
        <w:tc>
          <w:tcPr>
            <w:tcW w:w="6233" w:type="dxa"/>
            <w:tcBorders>
              <w:bottom w:val="single" w:sz="4" w:space="0" w:color="auto"/>
            </w:tcBorders>
          </w:tcPr>
          <w:p w:rsidR="00BE3370" w:rsidRPr="001C36AA" w:rsidRDefault="00BE3370" w:rsidP="00A666FD">
            <w:pPr>
              <w:jc w:val="both"/>
              <w:rPr>
                <w:rFonts w:ascii="Arial" w:hAnsi="Arial" w:cs="Arial"/>
              </w:rPr>
            </w:pPr>
            <w:r>
              <w:rPr>
                <w:rFonts w:ascii="Arial" w:hAnsi="Arial" w:cs="Arial"/>
              </w:rPr>
              <w:t>Administradores de sección, estudiante, mentor, administrador de región.</w:t>
            </w:r>
          </w:p>
        </w:tc>
      </w:tr>
      <w:tr w:rsidR="00BE3370" w:rsidRPr="001C36AA" w:rsidTr="00A666FD">
        <w:trPr>
          <w:jc w:val="center"/>
        </w:trPr>
        <w:tc>
          <w:tcPr>
            <w:tcW w:w="8278" w:type="dxa"/>
            <w:gridSpan w:val="3"/>
            <w:tcBorders>
              <w:bottom w:val="nil"/>
            </w:tcBorders>
          </w:tcPr>
          <w:p w:rsidR="00BE3370" w:rsidRPr="001C36AA" w:rsidRDefault="00BE3370"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BE3370" w:rsidRPr="00D9102B" w:rsidRDefault="00BE3370" w:rsidP="00BE3370">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Nuevo Usuario </w:t>
            </w:r>
            <w:r>
              <w:rPr>
                <w:rFonts w:ascii="Arial" w:hAnsi="Arial" w:cs="Arial"/>
              </w:rPr>
              <w:t>del menú principal</w:t>
            </w:r>
          </w:p>
        </w:tc>
      </w:tr>
      <w:tr w:rsidR="00BE3370" w:rsidRPr="001C36AA" w:rsidTr="00A666FD">
        <w:trPr>
          <w:jc w:val="center"/>
        </w:trPr>
        <w:tc>
          <w:tcPr>
            <w:tcW w:w="8278" w:type="dxa"/>
            <w:gridSpan w:val="3"/>
            <w:tcBorders>
              <w:top w:val="nil"/>
              <w:bottom w:val="nil"/>
            </w:tcBorders>
          </w:tcPr>
          <w:p w:rsidR="00BE3370" w:rsidRPr="001C36AA" w:rsidRDefault="00BE3370"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BE3370" w:rsidRDefault="00BE3370" w:rsidP="008550C7">
            <w:pPr>
              <w:numPr>
                <w:ilvl w:val="0"/>
                <w:numId w:val="86"/>
              </w:numPr>
              <w:jc w:val="both"/>
              <w:rPr>
                <w:rFonts w:ascii="Arial" w:hAnsi="Arial" w:cs="Arial"/>
              </w:rPr>
            </w:pPr>
            <w:r w:rsidRPr="001C36AA">
              <w:rPr>
                <w:rFonts w:ascii="Arial" w:hAnsi="Arial" w:cs="Arial"/>
              </w:rPr>
              <w:t xml:space="preserve">El </w:t>
            </w:r>
            <w:r>
              <w:rPr>
                <w:rFonts w:ascii="Arial" w:hAnsi="Arial" w:cs="Arial"/>
              </w:rPr>
              <w:t>sistema muestra las diferentes opciones para tipos de usuario a crear.</w:t>
            </w:r>
          </w:p>
          <w:p w:rsidR="00BE3370" w:rsidRDefault="00BE3370" w:rsidP="008550C7">
            <w:pPr>
              <w:numPr>
                <w:ilvl w:val="0"/>
                <w:numId w:val="86"/>
              </w:numPr>
              <w:jc w:val="both"/>
              <w:rPr>
                <w:rFonts w:ascii="Arial" w:hAnsi="Arial" w:cs="Arial"/>
              </w:rPr>
            </w:pPr>
            <w:r>
              <w:rPr>
                <w:rFonts w:ascii="Arial" w:hAnsi="Arial" w:cs="Arial"/>
              </w:rPr>
              <w:t>El usuario escoge el tipo de usuario a crear.</w:t>
            </w:r>
          </w:p>
          <w:p w:rsidR="00BE3370" w:rsidRDefault="00BE3370" w:rsidP="008550C7">
            <w:pPr>
              <w:numPr>
                <w:ilvl w:val="0"/>
                <w:numId w:val="86"/>
              </w:numPr>
              <w:jc w:val="both"/>
              <w:rPr>
                <w:rFonts w:ascii="Arial" w:hAnsi="Arial" w:cs="Arial"/>
              </w:rPr>
            </w:pPr>
            <w:r w:rsidRPr="0002697B">
              <w:rPr>
                <w:rFonts w:ascii="Arial" w:hAnsi="Arial" w:cs="Arial"/>
              </w:rPr>
              <w:t xml:space="preserve">El usuario </w:t>
            </w:r>
            <w:r>
              <w:rPr>
                <w:rFonts w:ascii="Arial" w:hAnsi="Arial" w:cs="Arial"/>
              </w:rPr>
              <w:t>ingresa los datos, dependiendo del tipo de usuario</w:t>
            </w:r>
            <w:r w:rsidRPr="0002697B">
              <w:rPr>
                <w:rFonts w:ascii="Arial" w:hAnsi="Arial" w:cs="Arial"/>
              </w:rPr>
              <w:t>.</w:t>
            </w:r>
          </w:p>
          <w:p w:rsidR="00BE3370" w:rsidRDefault="00BE3370" w:rsidP="008550C7">
            <w:pPr>
              <w:numPr>
                <w:ilvl w:val="1"/>
                <w:numId w:val="86"/>
              </w:numPr>
              <w:jc w:val="both"/>
              <w:rPr>
                <w:rFonts w:ascii="Arial" w:hAnsi="Arial" w:cs="Arial"/>
              </w:rPr>
            </w:pPr>
            <w:r>
              <w:rPr>
                <w:rFonts w:ascii="Arial" w:hAnsi="Arial" w:cs="Arial"/>
              </w:rPr>
              <w:t>Si es usuario tipo mentor deberá ingresar las subcategorías en las que se encuentra habilitado.</w:t>
            </w:r>
          </w:p>
          <w:p w:rsidR="00BE3370" w:rsidRDefault="00BE3370" w:rsidP="008550C7">
            <w:pPr>
              <w:numPr>
                <w:ilvl w:val="0"/>
                <w:numId w:val="86"/>
              </w:numPr>
              <w:jc w:val="both"/>
              <w:rPr>
                <w:rFonts w:ascii="Arial" w:hAnsi="Arial" w:cs="Arial"/>
              </w:rPr>
            </w:pPr>
            <w:r w:rsidRPr="00DD70D2">
              <w:rPr>
                <w:rFonts w:ascii="Arial" w:hAnsi="Arial" w:cs="Arial"/>
              </w:rPr>
              <w:t xml:space="preserve">El usuario escoge la opción para </w:t>
            </w:r>
            <w:r>
              <w:rPr>
                <w:rFonts w:ascii="Arial" w:hAnsi="Arial" w:cs="Arial"/>
                <w:i/>
              </w:rPr>
              <w:t>Ingresar.</w:t>
            </w:r>
          </w:p>
          <w:p w:rsidR="00BE3370" w:rsidRDefault="00BE3370" w:rsidP="008550C7">
            <w:pPr>
              <w:numPr>
                <w:ilvl w:val="0"/>
                <w:numId w:val="86"/>
              </w:numPr>
              <w:jc w:val="both"/>
              <w:rPr>
                <w:rFonts w:ascii="Arial" w:hAnsi="Arial" w:cs="Arial"/>
              </w:rPr>
            </w:pPr>
            <w:r w:rsidRPr="00DD70D2">
              <w:rPr>
                <w:rFonts w:ascii="Arial" w:hAnsi="Arial" w:cs="Arial"/>
              </w:rPr>
              <w:t>El sistema verifica la información registrada.</w:t>
            </w:r>
          </w:p>
          <w:p w:rsidR="00BE3370" w:rsidRDefault="00BE3370" w:rsidP="008550C7">
            <w:pPr>
              <w:numPr>
                <w:ilvl w:val="0"/>
                <w:numId w:val="86"/>
              </w:numPr>
              <w:jc w:val="both"/>
              <w:rPr>
                <w:rFonts w:ascii="Arial" w:hAnsi="Arial" w:cs="Arial"/>
              </w:rPr>
            </w:pPr>
            <w:r w:rsidRPr="00DD70D2">
              <w:rPr>
                <w:rFonts w:ascii="Arial" w:hAnsi="Arial" w:cs="Arial"/>
              </w:rPr>
              <w:t>El s</w:t>
            </w:r>
            <w:r>
              <w:rPr>
                <w:rFonts w:ascii="Arial" w:hAnsi="Arial" w:cs="Arial"/>
              </w:rPr>
              <w:t>istema realiza las siguientes acciones dependiendo del tipo de usuario a crear:</w:t>
            </w:r>
          </w:p>
          <w:p w:rsidR="00BE3370" w:rsidRDefault="00BE3370" w:rsidP="008550C7">
            <w:pPr>
              <w:numPr>
                <w:ilvl w:val="1"/>
                <w:numId w:val="86"/>
              </w:numPr>
              <w:jc w:val="both"/>
              <w:rPr>
                <w:rFonts w:ascii="Arial" w:hAnsi="Arial" w:cs="Arial"/>
              </w:rPr>
            </w:pPr>
            <w:r>
              <w:rPr>
                <w:rFonts w:ascii="Arial" w:hAnsi="Arial" w:cs="Arial"/>
              </w:rPr>
              <w:t>Si es mentor se envía un correo al Administrador de Sección para su aprobación.</w:t>
            </w:r>
          </w:p>
          <w:p w:rsidR="00BE3370" w:rsidRDefault="00BE3370" w:rsidP="008550C7">
            <w:pPr>
              <w:numPr>
                <w:ilvl w:val="1"/>
                <w:numId w:val="86"/>
              </w:numPr>
              <w:jc w:val="both"/>
              <w:rPr>
                <w:rFonts w:ascii="Arial" w:hAnsi="Arial" w:cs="Arial"/>
              </w:rPr>
            </w:pPr>
            <w:r>
              <w:rPr>
                <w:rFonts w:ascii="Arial" w:hAnsi="Arial" w:cs="Arial"/>
              </w:rPr>
              <w:t>Si es miembro Estudiantil, se enviará una notificación al correo del estudiante para indicarle su contraseña.</w:t>
            </w:r>
          </w:p>
          <w:p w:rsidR="00BE3370" w:rsidRPr="001C36AA" w:rsidRDefault="00BE3370" w:rsidP="008550C7">
            <w:pPr>
              <w:numPr>
                <w:ilvl w:val="1"/>
                <w:numId w:val="86"/>
              </w:numPr>
              <w:jc w:val="both"/>
              <w:rPr>
                <w:rFonts w:ascii="Arial" w:hAnsi="Arial" w:cs="Arial"/>
              </w:rPr>
            </w:pPr>
            <w:r>
              <w:rPr>
                <w:rFonts w:ascii="Arial" w:hAnsi="Arial" w:cs="Arial"/>
              </w:rPr>
              <w:t>Si es Administrador de Sección se enviará un correo al administrador de región para su aprobación.</w:t>
            </w:r>
          </w:p>
        </w:tc>
      </w:tr>
      <w:tr w:rsidR="00BE3370" w:rsidRPr="001C36AA" w:rsidTr="00A666FD">
        <w:trPr>
          <w:jc w:val="center"/>
        </w:trPr>
        <w:tc>
          <w:tcPr>
            <w:tcW w:w="8278" w:type="dxa"/>
            <w:gridSpan w:val="3"/>
            <w:tcBorders>
              <w:top w:val="nil"/>
              <w:bottom w:val="nil"/>
            </w:tcBorders>
          </w:tcPr>
          <w:p w:rsidR="00BE3370" w:rsidRPr="001C36AA" w:rsidRDefault="00BE3370"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BE3370" w:rsidRPr="001C36AA" w:rsidTr="00A666FD">
        <w:trPr>
          <w:jc w:val="center"/>
        </w:trPr>
        <w:tc>
          <w:tcPr>
            <w:tcW w:w="906" w:type="dxa"/>
            <w:tcBorders>
              <w:top w:val="nil"/>
              <w:bottom w:val="nil"/>
              <w:right w:val="nil"/>
            </w:tcBorders>
          </w:tcPr>
          <w:p w:rsidR="00BE3370" w:rsidRPr="007179D0" w:rsidRDefault="00BE3370"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BE3370" w:rsidRDefault="00BE3370"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BE3370" w:rsidRDefault="00BE3370" w:rsidP="008550C7">
            <w:pPr>
              <w:numPr>
                <w:ilvl w:val="0"/>
                <w:numId w:val="87"/>
              </w:numPr>
              <w:rPr>
                <w:rFonts w:ascii="Arial" w:hAnsi="Arial" w:cs="Arial"/>
              </w:rPr>
            </w:pPr>
            <w:r>
              <w:rPr>
                <w:rFonts w:ascii="Arial" w:hAnsi="Arial" w:cs="Arial"/>
              </w:rPr>
              <w:t>El sistema presenta un aviso indicando que los datos ingresados son inválidos</w:t>
            </w:r>
          </w:p>
          <w:p w:rsidR="00BE3370" w:rsidRPr="007179D0" w:rsidRDefault="00BE3370" w:rsidP="008550C7">
            <w:pPr>
              <w:numPr>
                <w:ilvl w:val="0"/>
                <w:numId w:val="87"/>
              </w:numPr>
              <w:rPr>
                <w:rFonts w:ascii="Arial" w:hAnsi="Arial" w:cs="Arial"/>
              </w:rPr>
            </w:pPr>
            <w:r>
              <w:rPr>
                <w:rFonts w:ascii="Arial" w:hAnsi="Arial" w:cs="Arial"/>
              </w:rPr>
              <w:t>Volver al punto 1</w:t>
            </w:r>
            <w:r w:rsidRPr="001C36AA">
              <w:rPr>
                <w:rFonts w:ascii="Arial" w:hAnsi="Arial" w:cs="Arial"/>
              </w:rPr>
              <w:t xml:space="preserve"> del flujo normal</w:t>
            </w:r>
          </w:p>
        </w:tc>
      </w:tr>
      <w:tr w:rsidR="00BE3370" w:rsidRPr="001C36AA" w:rsidTr="00A666FD">
        <w:trPr>
          <w:jc w:val="center"/>
        </w:trPr>
        <w:tc>
          <w:tcPr>
            <w:tcW w:w="8278" w:type="dxa"/>
            <w:gridSpan w:val="3"/>
            <w:tcBorders>
              <w:top w:val="nil"/>
            </w:tcBorders>
          </w:tcPr>
          <w:p w:rsidR="00BE3370" w:rsidRPr="001C36AA" w:rsidRDefault="00BE3370"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BE3370" w:rsidRPr="001C36AA" w:rsidRDefault="00BE3370" w:rsidP="00BE3370">
            <w:pPr>
              <w:numPr>
                <w:ilvl w:val="0"/>
                <w:numId w:val="12"/>
              </w:numPr>
              <w:rPr>
                <w:rFonts w:ascii="Arial" w:hAnsi="Arial" w:cs="Arial"/>
              </w:rPr>
            </w:pPr>
            <w:r>
              <w:rPr>
                <w:rFonts w:ascii="Arial" w:hAnsi="Arial" w:cs="Arial"/>
              </w:rPr>
              <w:t>Ingresar datos de usuario al sistema de manera exitosa.</w:t>
            </w:r>
          </w:p>
        </w:tc>
      </w:tr>
    </w:tbl>
    <w:p w:rsidR="00BE3370" w:rsidRDefault="00BE3370"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BE3370" w:rsidRPr="001C36AA" w:rsidTr="00A666FD">
        <w:trPr>
          <w:jc w:val="center"/>
        </w:trPr>
        <w:tc>
          <w:tcPr>
            <w:tcW w:w="2045" w:type="dxa"/>
            <w:gridSpan w:val="2"/>
          </w:tcPr>
          <w:p w:rsidR="00BE3370" w:rsidRPr="001C36AA" w:rsidRDefault="00BE3370"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BE3370" w:rsidRPr="009E2E03" w:rsidRDefault="00BE3370" w:rsidP="00A666FD">
            <w:pPr>
              <w:jc w:val="both"/>
              <w:rPr>
                <w:rFonts w:ascii="Arial" w:hAnsi="Arial" w:cs="Arial"/>
                <w:b/>
              </w:rPr>
            </w:pPr>
            <w:r>
              <w:rPr>
                <w:rFonts w:ascii="Arial" w:hAnsi="Arial" w:cs="Arial"/>
                <w:b/>
              </w:rPr>
              <w:t>CU-0</w:t>
            </w:r>
            <w:r w:rsidR="002751C8">
              <w:rPr>
                <w:rFonts w:ascii="Arial" w:hAnsi="Arial" w:cs="Arial"/>
                <w:b/>
              </w:rPr>
              <w:t>34</w:t>
            </w:r>
          </w:p>
        </w:tc>
      </w:tr>
      <w:tr w:rsidR="00BE3370" w:rsidRPr="001C36AA" w:rsidTr="00A666FD">
        <w:trPr>
          <w:jc w:val="center"/>
        </w:trPr>
        <w:tc>
          <w:tcPr>
            <w:tcW w:w="2045" w:type="dxa"/>
            <w:gridSpan w:val="2"/>
          </w:tcPr>
          <w:p w:rsidR="00BE3370" w:rsidRPr="001C36AA" w:rsidRDefault="00BE3370"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BE3370" w:rsidRPr="002751C8" w:rsidRDefault="002751C8" w:rsidP="00A666FD">
            <w:pPr>
              <w:jc w:val="both"/>
              <w:rPr>
                <w:rFonts w:ascii="Arial" w:hAnsi="Arial" w:cs="Arial"/>
                <w:b/>
              </w:rPr>
            </w:pPr>
            <w:r w:rsidRPr="002751C8">
              <w:rPr>
                <w:rFonts w:ascii="Arial" w:hAnsi="Arial" w:cs="Arial"/>
                <w:b/>
              </w:rPr>
              <w:t>Administrador de Sección aprueba/rechaza usuario mentor</w:t>
            </w:r>
          </w:p>
        </w:tc>
      </w:tr>
      <w:tr w:rsidR="00BE3370" w:rsidRPr="001C36AA" w:rsidTr="00A666FD">
        <w:trPr>
          <w:jc w:val="center"/>
        </w:trPr>
        <w:tc>
          <w:tcPr>
            <w:tcW w:w="2045" w:type="dxa"/>
            <w:gridSpan w:val="2"/>
          </w:tcPr>
          <w:p w:rsidR="00BE3370" w:rsidRPr="001C36AA" w:rsidRDefault="00BE3370"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BE3370" w:rsidRPr="001C36AA" w:rsidRDefault="00BE3370" w:rsidP="002751C8">
            <w:pPr>
              <w:jc w:val="both"/>
              <w:rPr>
                <w:rFonts w:ascii="Arial" w:hAnsi="Arial" w:cs="Arial"/>
              </w:rPr>
            </w:pPr>
            <w:r>
              <w:rPr>
                <w:rFonts w:ascii="Arial" w:hAnsi="Arial" w:cs="Arial"/>
              </w:rPr>
              <w:t xml:space="preserve">El usuario requiere aprobar </w:t>
            </w:r>
            <w:r w:rsidR="002751C8">
              <w:rPr>
                <w:rFonts w:ascii="Arial" w:hAnsi="Arial" w:cs="Arial"/>
              </w:rPr>
              <w:t>o rechazar usuarios de tipo mentor</w:t>
            </w:r>
            <w:r>
              <w:rPr>
                <w:rFonts w:ascii="Arial" w:hAnsi="Arial" w:cs="Arial"/>
              </w:rPr>
              <w:t>.</w:t>
            </w:r>
          </w:p>
        </w:tc>
      </w:tr>
      <w:tr w:rsidR="00BE3370" w:rsidRPr="001C36AA" w:rsidTr="00A666FD">
        <w:trPr>
          <w:jc w:val="center"/>
        </w:trPr>
        <w:tc>
          <w:tcPr>
            <w:tcW w:w="2045" w:type="dxa"/>
            <w:gridSpan w:val="2"/>
            <w:tcBorders>
              <w:bottom w:val="single" w:sz="4" w:space="0" w:color="auto"/>
            </w:tcBorders>
          </w:tcPr>
          <w:p w:rsidR="00BE3370" w:rsidRPr="001C36AA" w:rsidRDefault="00BE3370" w:rsidP="00A666FD">
            <w:pPr>
              <w:rPr>
                <w:rFonts w:ascii="Arial" w:hAnsi="Arial" w:cs="Arial"/>
                <w:b/>
              </w:rPr>
            </w:pPr>
            <w:r>
              <w:rPr>
                <w:rFonts w:ascii="Arial" w:hAnsi="Arial" w:cs="Arial"/>
                <w:b/>
              </w:rPr>
              <w:t>Actores:</w:t>
            </w:r>
          </w:p>
        </w:tc>
        <w:tc>
          <w:tcPr>
            <w:tcW w:w="6233" w:type="dxa"/>
            <w:tcBorders>
              <w:bottom w:val="single" w:sz="4" w:space="0" w:color="auto"/>
            </w:tcBorders>
          </w:tcPr>
          <w:p w:rsidR="00BE3370" w:rsidRPr="001C36AA" w:rsidRDefault="00BE3370" w:rsidP="00A666FD">
            <w:pPr>
              <w:jc w:val="both"/>
              <w:rPr>
                <w:rFonts w:ascii="Arial" w:hAnsi="Arial" w:cs="Arial"/>
              </w:rPr>
            </w:pPr>
            <w:r>
              <w:rPr>
                <w:rFonts w:ascii="Arial" w:hAnsi="Arial" w:cs="Arial"/>
              </w:rPr>
              <w:t>Administradores de Sección</w:t>
            </w:r>
          </w:p>
        </w:tc>
      </w:tr>
      <w:tr w:rsidR="00BE3370" w:rsidRPr="001C36AA" w:rsidTr="00A666FD">
        <w:trPr>
          <w:jc w:val="center"/>
        </w:trPr>
        <w:tc>
          <w:tcPr>
            <w:tcW w:w="8278" w:type="dxa"/>
            <w:gridSpan w:val="3"/>
            <w:tcBorders>
              <w:bottom w:val="nil"/>
            </w:tcBorders>
          </w:tcPr>
          <w:p w:rsidR="00BE3370" w:rsidRPr="001C36AA" w:rsidRDefault="00BE3370"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BE3370" w:rsidRDefault="00BE3370" w:rsidP="00BE3370">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BE3370" w:rsidRPr="00D9102B" w:rsidRDefault="00BE3370" w:rsidP="002751C8">
            <w:pPr>
              <w:widowControl w:val="0"/>
              <w:numPr>
                <w:ilvl w:val="0"/>
                <w:numId w:val="12"/>
              </w:numPr>
              <w:spacing w:line="240" w:lineRule="atLeast"/>
              <w:rPr>
                <w:rFonts w:ascii="Arial" w:hAnsi="Arial" w:cs="Arial"/>
              </w:rPr>
            </w:pPr>
            <w:r>
              <w:rPr>
                <w:rFonts w:ascii="Arial" w:hAnsi="Arial" w:cs="Arial"/>
              </w:rPr>
              <w:t xml:space="preserve">Haber escogido la opción </w:t>
            </w:r>
            <w:r w:rsidR="002751C8">
              <w:rPr>
                <w:rFonts w:ascii="Arial" w:hAnsi="Arial" w:cs="Arial"/>
                <w:i/>
              </w:rPr>
              <w:t>Mentores</w:t>
            </w:r>
            <w:r>
              <w:rPr>
                <w:rFonts w:ascii="Arial" w:hAnsi="Arial" w:cs="Arial"/>
                <w:i/>
              </w:rPr>
              <w:t xml:space="preserve"> </w:t>
            </w:r>
            <w:r>
              <w:rPr>
                <w:rFonts w:ascii="Arial" w:hAnsi="Arial" w:cs="Arial"/>
              </w:rPr>
              <w:t>del menú general</w:t>
            </w:r>
          </w:p>
        </w:tc>
      </w:tr>
      <w:tr w:rsidR="00BE3370" w:rsidRPr="001C36AA" w:rsidTr="00A666FD">
        <w:trPr>
          <w:jc w:val="center"/>
        </w:trPr>
        <w:tc>
          <w:tcPr>
            <w:tcW w:w="8278" w:type="dxa"/>
            <w:gridSpan w:val="3"/>
            <w:tcBorders>
              <w:top w:val="nil"/>
              <w:bottom w:val="nil"/>
            </w:tcBorders>
          </w:tcPr>
          <w:p w:rsidR="00BE3370" w:rsidRPr="001C36AA" w:rsidRDefault="00BE3370"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BE3370" w:rsidRDefault="00BE3370" w:rsidP="008550C7">
            <w:pPr>
              <w:numPr>
                <w:ilvl w:val="0"/>
                <w:numId w:val="88"/>
              </w:numPr>
              <w:jc w:val="both"/>
              <w:rPr>
                <w:rFonts w:ascii="Arial" w:hAnsi="Arial" w:cs="Arial"/>
              </w:rPr>
            </w:pPr>
            <w:r w:rsidRPr="001C36AA">
              <w:rPr>
                <w:rFonts w:ascii="Arial" w:hAnsi="Arial" w:cs="Arial"/>
              </w:rPr>
              <w:t xml:space="preserve">El </w:t>
            </w:r>
            <w:r>
              <w:rPr>
                <w:rFonts w:ascii="Arial" w:hAnsi="Arial" w:cs="Arial"/>
              </w:rPr>
              <w:t xml:space="preserve">sistema muestra la lista de </w:t>
            </w:r>
            <w:r w:rsidR="002751C8">
              <w:rPr>
                <w:rFonts w:ascii="Arial" w:hAnsi="Arial" w:cs="Arial"/>
              </w:rPr>
              <w:t xml:space="preserve">los usuarios tipo mentor </w:t>
            </w:r>
            <w:r>
              <w:rPr>
                <w:rFonts w:ascii="Arial" w:hAnsi="Arial" w:cs="Arial"/>
              </w:rPr>
              <w:t>de la sección en cuestión.</w:t>
            </w:r>
          </w:p>
          <w:p w:rsidR="00BE3370" w:rsidRDefault="00BE3370" w:rsidP="008550C7">
            <w:pPr>
              <w:numPr>
                <w:ilvl w:val="0"/>
                <w:numId w:val="88"/>
              </w:numPr>
              <w:jc w:val="both"/>
              <w:rPr>
                <w:rFonts w:ascii="Arial" w:hAnsi="Arial" w:cs="Arial"/>
              </w:rPr>
            </w:pPr>
            <w:r>
              <w:rPr>
                <w:rFonts w:ascii="Arial" w:hAnsi="Arial" w:cs="Arial"/>
              </w:rPr>
              <w:t xml:space="preserve">El usuario escoge la </w:t>
            </w:r>
            <w:r w:rsidR="00D52EC7">
              <w:rPr>
                <w:rFonts w:ascii="Arial" w:hAnsi="Arial" w:cs="Arial"/>
              </w:rPr>
              <w:t xml:space="preserve">el mentor que desee </w:t>
            </w:r>
            <w:r>
              <w:rPr>
                <w:rFonts w:ascii="Arial" w:hAnsi="Arial" w:cs="Arial"/>
              </w:rPr>
              <w:t>activar</w:t>
            </w:r>
            <w:r w:rsidR="00D52EC7">
              <w:rPr>
                <w:rFonts w:ascii="Arial" w:hAnsi="Arial" w:cs="Arial"/>
              </w:rPr>
              <w:t xml:space="preserve"> o inactivar</w:t>
            </w:r>
            <w:r>
              <w:rPr>
                <w:rFonts w:ascii="Arial" w:hAnsi="Arial" w:cs="Arial"/>
              </w:rPr>
              <w:t>.</w:t>
            </w:r>
          </w:p>
          <w:p w:rsidR="00D52EC7" w:rsidRDefault="00D52EC7" w:rsidP="008550C7">
            <w:pPr>
              <w:numPr>
                <w:ilvl w:val="0"/>
                <w:numId w:val="88"/>
              </w:numPr>
              <w:jc w:val="both"/>
              <w:rPr>
                <w:rFonts w:ascii="Arial" w:hAnsi="Arial" w:cs="Arial"/>
              </w:rPr>
            </w:pPr>
            <w:r>
              <w:rPr>
                <w:rFonts w:ascii="Arial" w:hAnsi="Arial" w:cs="Arial"/>
              </w:rPr>
              <w:t>El sistema muestra el detalle del mentor.</w:t>
            </w:r>
          </w:p>
          <w:p w:rsidR="00BE3370" w:rsidRDefault="00BE3370" w:rsidP="008550C7">
            <w:pPr>
              <w:numPr>
                <w:ilvl w:val="0"/>
                <w:numId w:val="88"/>
              </w:numPr>
              <w:jc w:val="both"/>
              <w:rPr>
                <w:rFonts w:ascii="Arial" w:hAnsi="Arial" w:cs="Arial"/>
              </w:rPr>
            </w:pPr>
            <w:r w:rsidRPr="0002697B">
              <w:rPr>
                <w:rFonts w:ascii="Arial" w:hAnsi="Arial" w:cs="Arial"/>
              </w:rPr>
              <w:t xml:space="preserve">El usuario </w:t>
            </w:r>
            <w:r>
              <w:rPr>
                <w:rFonts w:ascii="Arial" w:hAnsi="Arial" w:cs="Arial"/>
              </w:rPr>
              <w:t>actualiza el estado de</w:t>
            </w:r>
            <w:r w:rsidR="00D52EC7">
              <w:rPr>
                <w:rFonts w:ascii="Arial" w:hAnsi="Arial" w:cs="Arial"/>
              </w:rPr>
              <w:t>l</w:t>
            </w:r>
            <w:r>
              <w:rPr>
                <w:rFonts w:ascii="Arial" w:hAnsi="Arial" w:cs="Arial"/>
              </w:rPr>
              <w:t xml:space="preserve"> </w:t>
            </w:r>
            <w:r w:rsidR="00D52EC7">
              <w:rPr>
                <w:rFonts w:ascii="Arial" w:hAnsi="Arial" w:cs="Arial"/>
              </w:rPr>
              <w:t>mentor</w:t>
            </w:r>
            <w:r w:rsidRPr="0002697B">
              <w:rPr>
                <w:rFonts w:ascii="Arial" w:hAnsi="Arial" w:cs="Arial"/>
              </w:rPr>
              <w:t>.</w:t>
            </w:r>
          </w:p>
          <w:p w:rsidR="00BE3370" w:rsidRDefault="00BE3370" w:rsidP="008550C7">
            <w:pPr>
              <w:numPr>
                <w:ilvl w:val="0"/>
                <w:numId w:val="88"/>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BE3370" w:rsidRDefault="00BE3370" w:rsidP="008550C7">
            <w:pPr>
              <w:numPr>
                <w:ilvl w:val="0"/>
                <w:numId w:val="88"/>
              </w:numPr>
              <w:jc w:val="both"/>
              <w:rPr>
                <w:rFonts w:ascii="Arial" w:hAnsi="Arial" w:cs="Arial"/>
              </w:rPr>
            </w:pPr>
            <w:r w:rsidRPr="00DD70D2">
              <w:rPr>
                <w:rFonts w:ascii="Arial" w:hAnsi="Arial" w:cs="Arial"/>
              </w:rPr>
              <w:t>El sistema verifica la información registrada.</w:t>
            </w:r>
          </w:p>
          <w:p w:rsidR="00BE3370" w:rsidRPr="001C36AA" w:rsidRDefault="00BE3370" w:rsidP="008550C7">
            <w:pPr>
              <w:numPr>
                <w:ilvl w:val="0"/>
                <w:numId w:val="88"/>
              </w:numPr>
              <w:jc w:val="both"/>
              <w:rPr>
                <w:rFonts w:ascii="Arial" w:hAnsi="Arial" w:cs="Arial"/>
              </w:rPr>
            </w:pPr>
            <w:r w:rsidRPr="00DD70D2">
              <w:rPr>
                <w:rFonts w:ascii="Arial" w:hAnsi="Arial" w:cs="Arial"/>
              </w:rPr>
              <w:t>El s</w:t>
            </w:r>
            <w:r>
              <w:rPr>
                <w:rFonts w:ascii="Arial" w:hAnsi="Arial" w:cs="Arial"/>
              </w:rPr>
              <w:t xml:space="preserve">istema </w:t>
            </w:r>
            <w:r w:rsidR="00D52EC7">
              <w:rPr>
                <w:rFonts w:ascii="Arial" w:hAnsi="Arial" w:cs="Arial"/>
              </w:rPr>
              <w:t xml:space="preserve">modifica el mentor </w:t>
            </w:r>
            <w:r>
              <w:rPr>
                <w:rFonts w:ascii="Arial" w:hAnsi="Arial" w:cs="Arial"/>
              </w:rPr>
              <w:t xml:space="preserve">y muestra un mensaje de que será informado al </w:t>
            </w:r>
            <w:r w:rsidR="00D52EC7">
              <w:rPr>
                <w:rFonts w:ascii="Arial" w:hAnsi="Arial" w:cs="Arial"/>
              </w:rPr>
              <w:t>mentor</w:t>
            </w:r>
            <w:r>
              <w:rPr>
                <w:rFonts w:ascii="Arial" w:hAnsi="Arial" w:cs="Arial"/>
              </w:rPr>
              <w:t>.</w:t>
            </w:r>
          </w:p>
        </w:tc>
      </w:tr>
      <w:tr w:rsidR="00BE3370" w:rsidRPr="001C36AA" w:rsidTr="00A666FD">
        <w:trPr>
          <w:jc w:val="center"/>
        </w:trPr>
        <w:tc>
          <w:tcPr>
            <w:tcW w:w="8278" w:type="dxa"/>
            <w:gridSpan w:val="3"/>
            <w:tcBorders>
              <w:top w:val="nil"/>
              <w:bottom w:val="nil"/>
            </w:tcBorders>
          </w:tcPr>
          <w:p w:rsidR="00BE3370" w:rsidRPr="001C36AA" w:rsidRDefault="00BE3370"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BE3370" w:rsidRPr="001C36AA" w:rsidTr="00A666FD">
        <w:trPr>
          <w:jc w:val="center"/>
        </w:trPr>
        <w:tc>
          <w:tcPr>
            <w:tcW w:w="906" w:type="dxa"/>
            <w:tcBorders>
              <w:top w:val="nil"/>
              <w:bottom w:val="nil"/>
              <w:right w:val="nil"/>
            </w:tcBorders>
          </w:tcPr>
          <w:p w:rsidR="00BE3370" w:rsidRPr="007179D0" w:rsidRDefault="00BE3370"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BE3370" w:rsidRDefault="00BE3370"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BE3370" w:rsidRDefault="00BE3370" w:rsidP="008550C7">
            <w:pPr>
              <w:numPr>
                <w:ilvl w:val="0"/>
                <w:numId w:val="89"/>
              </w:numPr>
              <w:rPr>
                <w:rFonts w:ascii="Arial" w:hAnsi="Arial" w:cs="Arial"/>
              </w:rPr>
            </w:pPr>
            <w:r>
              <w:rPr>
                <w:rFonts w:ascii="Arial" w:hAnsi="Arial" w:cs="Arial"/>
              </w:rPr>
              <w:t>El sistema presenta un aviso indicando que los datos ingresados son inválidos</w:t>
            </w:r>
          </w:p>
          <w:p w:rsidR="00BE3370" w:rsidRPr="007179D0" w:rsidRDefault="00BE3370" w:rsidP="008550C7">
            <w:pPr>
              <w:numPr>
                <w:ilvl w:val="0"/>
                <w:numId w:val="89"/>
              </w:numPr>
              <w:rPr>
                <w:rFonts w:ascii="Arial" w:hAnsi="Arial" w:cs="Arial"/>
              </w:rPr>
            </w:pPr>
            <w:r>
              <w:rPr>
                <w:rFonts w:ascii="Arial" w:hAnsi="Arial" w:cs="Arial"/>
              </w:rPr>
              <w:t>Volver al punto 1</w:t>
            </w:r>
            <w:r w:rsidRPr="001C36AA">
              <w:rPr>
                <w:rFonts w:ascii="Arial" w:hAnsi="Arial" w:cs="Arial"/>
              </w:rPr>
              <w:t xml:space="preserve"> del flujo normal</w:t>
            </w:r>
          </w:p>
        </w:tc>
      </w:tr>
      <w:tr w:rsidR="00BE3370" w:rsidRPr="001C36AA" w:rsidTr="00A666FD">
        <w:trPr>
          <w:jc w:val="center"/>
        </w:trPr>
        <w:tc>
          <w:tcPr>
            <w:tcW w:w="8278" w:type="dxa"/>
            <w:gridSpan w:val="3"/>
            <w:tcBorders>
              <w:top w:val="nil"/>
            </w:tcBorders>
          </w:tcPr>
          <w:p w:rsidR="00BE3370" w:rsidRPr="001C36AA" w:rsidRDefault="00BE3370"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BE3370" w:rsidRPr="001C36AA" w:rsidRDefault="00BE3370" w:rsidP="00D52EC7">
            <w:pPr>
              <w:numPr>
                <w:ilvl w:val="0"/>
                <w:numId w:val="12"/>
              </w:numPr>
              <w:rPr>
                <w:rFonts w:ascii="Arial" w:hAnsi="Arial" w:cs="Arial"/>
              </w:rPr>
            </w:pPr>
            <w:r>
              <w:rPr>
                <w:rFonts w:ascii="Arial" w:hAnsi="Arial" w:cs="Arial"/>
              </w:rPr>
              <w:t>Actualizar el esta</w:t>
            </w:r>
            <w:r w:rsidR="00D52EC7">
              <w:rPr>
                <w:rFonts w:ascii="Arial" w:hAnsi="Arial" w:cs="Arial"/>
              </w:rPr>
              <w:t>do de un mentor</w:t>
            </w:r>
            <w:r>
              <w:rPr>
                <w:rFonts w:ascii="Arial" w:hAnsi="Arial" w:cs="Arial"/>
              </w:rPr>
              <w:t>.</w:t>
            </w:r>
          </w:p>
        </w:tc>
      </w:tr>
    </w:tbl>
    <w:p w:rsidR="00D52EC7" w:rsidRDefault="00D52EC7"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D52EC7" w:rsidRPr="001C36AA" w:rsidTr="00A666FD">
        <w:trPr>
          <w:jc w:val="center"/>
        </w:trPr>
        <w:tc>
          <w:tcPr>
            <w:tcW w:w="2045" w:type="dxa"/>
            <w:gridSpan w:val="2"/>
          </w:tcPr>
          <w:p w:rsidR="00D52EC7" w:rsidRPr="001C36AA" w:rsidRDefault="00D52EC7"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D52EC7" w:rsidRPr="009E2E03" w:rsidRDefault="00D52EC7" w:rsidP="00A666FD">
            <w:pPr>
              <w:jc w:val="both"/>
              <w:rPr>
                <w:rFonts w:ascii="Arial" w:hAnsi="Arial" w:cs="Arial"/>
                <w:b/>
              </w:rPr>
            </w:pPr>
            <w:r>
              <w:rPr>
                <w:rFonts w:ascii="Arial" w:hAnsi="Arial" w:cs="Arial"/>
                <w:b/>
              </w:rPr>
              <w:t>CU-035</w:t>
            </w:r>
          </w:p>
        </w:tc>
      </w:tr>
      <w:tr w:rsidR="00D52EC7" w:rsidRPr="001C36AA" w:rsidTr="00A666FD">
        <w:trPr>
          <w:jc w:val="center"/>
        </w:trPr>
        <w:tc>
          <w:tcPr>
            <w:tcW w:w="2045" w:type="dxa"/>
            <w:gridSpan w:val="2"/>
          </w:tcPr>
          <w:p w:rsidR="00D52EC7" w:rsidRPr="001C36AA" w:rsidRDefault="00D52EC7"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D52EC7" w:rsidRPr="002751C8" w:rsidRDefault="00D52EC7" w:rsidP="00D52EC7">
            <w:pPr>
              <w:jc w:val="both"/>
              <w:rPr>
                <w:rFonts w:ascii="Arial" w:hAnsi="Arial" w:cs="Arial"/>
                <w:b/>
              </w:rPr>
            </w:pPr>
            <w:r w:rsidRPr="002751C8">
              <w:rPr>
                <w:rFonts w:ascii="Arial" w:hAnsi="Arial" w:cs="Arial"/>
                <w:b/>
              </w:rPr>
              <w:t xml:space="preserve">Administrador de </w:t>
            </w:r>
            <w:r>
              <w:rPr>
                <w:rFonts w:ascii="Arial" w:hAnsi="Arial" w:cs="Arial"/>
                <w:b/>
              </w:rPr>
              <w:t>Región</w:t>
            </w:r>
            <w:r w:rsidR="003E4257">
              <w:rPr>
                <w:rFonts w:ascii="Arial" w:hAnsi="Arial" w:cs="Arial"/>
                <w:b/>
              </w:rPr>
              <w:t>(AR)</w:t>
            </w:r>
            <w:r>
              <w:rPr>
                <w:rFonts w:ascii="Arial" w:hAnsi="Arial" w:cs="Arial"/>
                <w:b/>
              </w:rPr>
              <w:t xml:space="preserve"> </w:t>
            </w:r>
            <w:r w:rsidRPr="002751C8">
              <w:rPr>
                <w:rFonts w:ascii="Arial" w:hAnsi="Arial" w:cs="Arial"/>
                <w:b/>
              </w:rPr>
              <w:t xml:space="preserve">aprueba/rechaza usuario </w:t>
            </w:r>
            <w:r>
              <w:rPr>
                <w:rFonts w:ascii="Arial" w:hAnsi="Arial" w:cs="Arial"/>
                <w:b/>
              </w:rPr>
              <w:t>Administrador de Sección</w:t>
            </w:r>
            <w:r w:rsidR="003E4257">
              <w:rPr>
                <w:rFonts w:ascii="Arial" w:hAnsi="Arial" w:cs="Arial"/>
                <w:b/>
              </w:rPr>
              <w:t xml:space="preserve"> (AS)</w:t>
            </w:r>
          </w:p>
        </w:tc>
      </w:tr>
      <w:tr w:rsidR="00D52EC7" w:rsidRPr="001C36AA" w:rsidTr="00A666FD">
        <w:trPr>
          <w:jc w:val="center"/>
        </w:trPr>
        <w:tc>
          <w:tcPr>
            <w:tcW w:w="2045" w:type="dxa"/>
            <w:gridSpan w:val="2"/>
          </w:tcPr>
          <w:p w:rsidR="00D52EC7" w:rsidRPr="001C36AA" w:rsidRDefault="00D52EC7"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D52EC7" w:rsidRPr="001C36AA" w:rsidRDefault="00D52EC7" w:rsidP="003E4257">
            <w:pPr>
              <w:jc w:val="both"/>
              <w:rPr>
                <w:rFonts w:ascii="Arial" w:hAnsi="Arial" w:cs="Arial"/>
              </w:rPr>
            </w:pPr>
            <w:r>
              <w:rPr>
                <w:rFonts w:ascii="Arial" w:hAnsi="Arial" w:cs="Arial"/>
              </w:rPr>
              <w:t xml:space="preserve">El usuario requiere aprobar o rechazar usuarios de tipo </w:t>
            </w:r>
            <w:r w:rsidR="003E4257">
              <w:rPr>
                <w:rFonts w:ascii="Arial" w:hAnsi="Arial" w:cs="Arial"/>
              </w:rPr>
              <w:t>Administrador de Sección</w:t>
            </w:r>
            <w:r>
              <w:rPr>
                <w:rFonts w:ascii="Arial" w:hAnsi="Arial" w:cs="Arial"/>
              </w:rPr>
              <w:t>.</w:t>
            </w:r>
          </w:p>
        </w:tc>
      </w:tr>
      <w:tr w:rsidR="00D52EC7" w:rsidRPr="001C36AA" w:rsidTr="00A666FD">
        <w:trPr>
          <w:jc w:val="center"/>
        </w:trPr>
        <w:tc>
          <w:tcPr>
            <w:tcW w:w="2045" w:type="dxa"/>
            <w:gridSpan w:val="2"/>
            <w:tcBorders>
              <w:bottom w:val="single" w:sz="4" w:space="0" w:color="auto"/>
            </w:tcBorders>
          </w:tcPr>
          <w:p w:rsidR="00D52EC7" w:rsidRPr="001C36AA" w:rsidRDefault="00D52EC7" w:rsidP="00A666FD">
            <w:pPr>
              <w:rPr>
                <w:rFonts w:ascii="Arial" w:hAnsi="Arial" w:cs="Arial"/>
                <w:b/>
              </w:rPr>
            </w:pPr>
            <w:r>
              <w:rPr>
                <w:rFonts w:ascii="Arial" w:hAnsi="Arial" w:cs="Arial"/>
                <w:b/>
              </w:rPr>
              <w:t>Actores:</w:t>
            </w:r>
          </w:p>
        </w:tc>
        <w:tc>
          <w:tcPr>
            <w:tcW w:w="6233" w:type="dxa"/>
            <w:tcBorders>
              <w:bottom w:val="single" w:sz="4" w:space="0" w:color="auto"/>
            </w:tcBorders>
          </w:tcPr>
          <w:p w:rsidR="00D52EC7" w:rsidRPr="001C36AA" w:rsidRDefault="00D52EC7" w:rsidP="003E4257">
            <w:pPr>
              <w:jc w:val="both"/>
              <w:rPr>
                <w:rFonts w:ascii="Arial" w:hAnsi="Arial" w:cs="Arial"/>
              </w:rPr>
            </w:pPr>
            <w:r>
              <w:rPr>
                <w:rFonts w:ascii="Arial" w:hAnsi="Arial" w:cs="Arial"/>
              </w:rPr>
              <w:t xml:space="preserve">Administradores de </w:t>
            </w:r>
            <w:r w:rsidR="003E4257">
              <w:rPr>
                <w:rFonts w:ascii="Arial" w:hAnsi="Arial" w:cs="Arial"/>
              </w:rPr>
              <w:t>Regió</w:t>
            </w:r>
            <w:r>
              <w:rPr>
                <w:rFonts w:ascii="Arial" w:hAnsi="Arial" w:cs="Arial"/>
              </w:rPr>
              <w:t>n</w:t>
            </w:r>
          </w:p>
        </w:tc>
      </w:tr>
      <w:tr w:rsidR="00D52EC7" w:rsidRPr="001C36AA" w:rsidTr="00A666FD">
        <w:trPr>
          <w:jc w:val="center"/>
        </w:trPr>
        <w:tc>
          <w:tcPr>
            <w:tcW w:w="8278" w:type="dxa"/>
            <w:gridSpan w:val="3"/>
            <w:tcBorders>
              <w:bottom w:val="nil"/>
            </w:tcBorders>
          </w:tcPr>
          <w:p w:rsidR="00D52EC7" w:rsidRPr="001C36AA" w:rsidRDefault="00D52EC7"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D52EC7" w:rsidRDefault="00D52EC7" w:rsidP="00A666FD">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D52EC7" w:rsidRPr="00D9102B" w:rsidRDefault="00D52EC7" w:rsidP="003E4257">
            <w:pPr>
              <w:widowControl w:val="0"/>
              <w:numPr>
                <w:ilvl w:val="0"/>
                <w:numId w:val="12"/>
              </w:numPr>
              <w:spacing w:line="240" w:lineRule="atLeast"/>
              <w:rPr>
                <w:rFonts w:ascii="Arial" w:hAnsi="Arial" w:cs="Arial"/>
              </w:rPr>
            </w:pPr>
            <w:r>
              <w:rPr>
                <w:rFonts w:ascii="Arial" w:hAnsi="Arial" w:cs="Arial"/>
              </w:rPr>
              <w:t xml:space="preserve">Haber escogido la opción </w:t>
            </w:r>
            <w:r w:rsidR="003E4257">
              <w:rPr>
                <w:rFonts w:ascii="Arial" w:hAnsi="Arial" w:cs="Arial"/>
                <w:i/>
              </w:rPr>
              <w:t xml:space="preserve">Usuarios </w:t>
            </w:r>
            <w:r>
              <w:rPr>
                <w:rFonts w:ascii="Arial" w:hAnsi="Arial" w:cs="Arial"/>
              </w:rPr>
              <w:t>del menú general</w:t>
            </w:r>
          </w:p>
        </w:tc>
      </w:tr>
      <w:tr w:rsidR="00D52EC7" w:rsidRPr="001C36AA" w:rsidTr="00A666FD">
        <w:trPr>
          <w:jc w:val="center"/>
        </w:trPr>
        <w:tc>
          <w:tcPr>
            <w:tcW w:w="8278" w:type="dxa"/>
            <w:gridSpan w:val="3"/>
            <w:tcBorders>
              <w:top w:val="nil"/>
              <w:bottom w:val="nil"/>
            </w:tcBorders>
          </w:tcPr>
          <w:p w:rsidR="00D52EC7" w:rsidRPr="001C36AA" w:rsidRDefault="00D52EC7"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D52EC7" w:rsidRDefault="00D52EC7" w:rsidP="008550C7">
            <w:pPr>
              <w:numPr>
                <w:ilvl w:val="0"/>
                <w:numId w:val="90"/>
              </w:numPr>
              <w:jc w:val="both"/>
              <w:rPr>
                <w:rFonts w:ascii="Arial" w:hAnsi="Arial" w:cs="Arial"/>
              </w:rPr>
            </w:pPr>
            <w:r w:rsidRPr="001C36AA">
              <w:rPr>
                <w:rFonts w:ascii="Arial" w:hAnsi="Arial" w:cs="Arial"/>
              </w:rPr>
              <w:t xml:space="preserve">El </w:t>
            </w:r>
            <w:r>
              <w:rPr>
                <w:rFonts w:ascii="Arial" w:hAnsi="Arial" w:cs="Arial"/>
              </w:rPr>
              <w:t xml:space="preserve">sistema muestra la lista de los usuarios tipo </w:t>
            </w:r>
            <w:r w:rsidR="003E4257">
              <w:rPr>
                <w:rFonts w:ascii="Arial" w:hAnsi="Arial" w:cs="Arial"/>
              </w:rPr>
              <w:t>Administrador de Sección</w:t>
            </w:r>
            <w:r>
              <w:rPr>
                <w:rFonts w:ascii="Arial" w:hAnsi="Arial" w:cs="Arial"/>
              </w:rPr>
              <w:t xml:space="preserve"> de la </w:t>
            </w:r>
            <w:r w:rsidR="003E4257">
              <w:rPr>
                <w:rFonts w:ascii="Arial" w:hAnsi="Arial" w:cs="Arial"/>
              </w:rPr>
              <w:t>Región del usuario AR</w:t>
            </w:r>
            <w:r>
              <w:rPr>
                <w:rFonts w:ascii="Arial" w:hAnsi="Arial" w:cs="Arial"/>
              </w:rPr>
              <w:t>.</w:t>
            </w:r>
          </w:p>
          <w:p w:rsidR="00D52EC7" w:rsidRDefault="00D52EC7" w:rsidP="008550C7">
            <w:pPr>
              <w:numPr>
                <w:ilvl w:val="0"/>
                <w:numId w:val="90"/>
              </w:numPr>
              <w:jc w:val="both"/>
              <w:rPr>
                <w:rFonts w:ascii="Arial" w:hAnsi="Arial" w:cs="Arial"/>
              </w:rPr>
            </w:pPr>
            <w:r>
              <w:rPr>
                <w:rFonts w:ascii="Arial" w:hAnsi="Arial" w:cs="Arial"/>
              </w:rPr>
              <w:t xml:space="preserve">El usuario escoge la el </w:t>
            </w:r>
            <w:r w:rsidR="003E4257">
              <w:rPr>
                <w:rFonts w:ascii="Arial" w:hAnsi="Arial" w:cs="Arial"/>
              </w:rPr>
              <w:t xml:space="preserve">AS </w:t>
            </w:r>
            <w:r>
              <w:rPr>
                <w:rFonts w:ascii="Arial" w:hAnsi="Arial" w:cs="Arial"/>
              </w:rPr>
              <w:t>que desee activar o inactivar.</w:t>
            </w:r>
          </w:p>
          <w:p w:rsidR="00D52EC7" w:rsidRDefault="00D52EC7" w:rsidP="008550C7">
            <w:pPr>
              <w:numPr>
                <w:ilvl w:val="0"/>
                <w:numId w:val="90"/>
              </w:numPr>
              <w:jc w:val="both"/>
              <w:rPr>
                <w:rFonts w:ascii="Arial" w:hAnsi="Arial" w:cs="Arial"/>
              </w:rPr>
            </w:pPr>
            <w:r>
              <w:rPr>
                <w:rFonts w:ascii="Arial" w:hAnsi="Arial" w:cs="Arial"/>
              </w:rPr>
              <w:t xml:space="preserve">El sistema muestra el detalle del </w:t>
            </w:r>
            <w:r w:rsidR="003E4257">
              <w:rPr>
                <w:rFonts w:ascii="Arial" w:hAnsi="Arial" w:cs="Arial"/>
              </w:rPr>
              <w:t>AS</w:t>
            </w:r>
            <w:r>
              <w:rPr>
                <w:rFonts w:ascii="Arial" w:hAnsi="Arial" w:cs="Arial"/>
              </w:rPr>
              <w:t>.</w:t>
            </w:r>
          </w:p>
          <w:p w:rsidR="00D52EC7" w:rsidRDefault="00D52EC7" w:rsidP="008550C7">
            <w:pPr>
              <w:numPr>
                <w:ilvl w:val="0"/>
                <w:numId w:val="90"/>
              </w:numPr>
              <w:jc w:val="both"/>
              <w:rPr>
                <w:rFonts w:ascii="Arial" w:hAnsi="Arial" w:cs="Arial"/>
              </w:rPr>
            </w:pPr>
            <w:r w:rsidRPr="0002697B">
              <w:rPr>
                <w:rFonts w:ascii="Arial" w:hAnsi="Arial" w:cs="Arial"/>
              </w:rPr>
              <w:t xml:space="preserve">El usuario </w:t>
            </w:r>
            <w:r>
              <w:rPr>
                <w:rFonts w:ascii="Arial" w:hAnsi="Arial" w:cs="Arial"/>
              </w:rPr>
              <w:t xml:space="preserve">actualiza el estado del </w:t>
            </w:r>
            <w:r w:rsidR="003E4257">
              <w:rPr>
                <w:rFonts w:ascii="Arial" w:hAnsi="Arial" w:cs="Arial"/>
              </w:rPr>
              <w:t>AS</w:t>
            </w:r>
            <w:r w:rsidRPr="0002697B">
              <w:rPr>
                <w:rFonts w:ascii="Arial" w:hAnsi="Arial" w:cs="Arial"/>
              </w:rPr>
              <w:t>.</w:t>
            </w:r>
          </w:p>
          <w:p w:rsidR="00D52EC7" w:rsidRDefault="00D52EC7" w:rsidP="008550C7">
            <w:pPr>
              <w:numPr>
                <w:ilvl w:val="0"/>
                <w:numId w:val="90"/>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D52EC7" w:rsidRDefault="00D52EC7" w:rsidP="008550C7">
            <w:pPr>
              <w:numPr>
                <w:ilvl w:val="0"/>
                <w:numId w:val="90"/>
              </w:numPr>
              <w:jc w:val="both"/>
              <w:rPr>
                <w:rFonts w:ascii="Arial" w:hAnsi="Arial" w:cs="Arial"/>
              </w:rPr>
            </w:pPr>
            <w:r w:rsidRPr="00DD70D2">
              <w:rPr>
                <w:rFonts w:ascii="Arial" w:hAnsi="Arial" w:cs="Arial"/>
              </w:rPr>
              <w:t>El sistema verifica la información registrada.</w:t>
            </w:r>
          </w:p>
          <w:p w:rsidR="00D52EC7" w:rsidRPr="001C36AA" w:rsidRDefault="00D52EC7" w:rsidP="008550C7">
            <w:pPr>
              <w:numPr>
                <w:ilvl w:val="0"/>
                <w:numId w:val="90"/>
              </w:numPr>
              <w:jc w:val="both"/>
              <w:rPr>
                <w:rFonts w:ascii="Arial" w:hAnsi="Arial" w:cs="Arial"/>
              </w:rPr>
            </w:pPr>
            <w:r w:rsidRPr="00DD70D2">
              <w:rPr>
                <w:rFonts w:ascii="Arial" w:hAnsi="Arial" w:cs="Arial"/>
              </w:rPr>
              <w:t>El s</w:t>
            </w:r>
            <w:r>
              <w:rPr>
                <w:rFonts w:ascii="Arial" w:hAnsi="Arial" w:cs="Arial"/>
              </w:rPr>
              <w:t xml:space="preserve">istema modifica el </w:t>
            </w:r>
            <w:r w:rsidR="003E4257">
              <w:rPr>
                <w:rFonts w:ascii="Arial" w:hAnsi="Arial" w:cs="Arial"/>
              </w:rPr>
              <w:t xml:space="preserve">AS </w:t>
            </w:r>
            <w:r>
              <w:rPr>
                <w:rFonts w:ascii="Arial" w:hAnsi="Arial" w:cs="Arial"/>
              </w:rPr>
              <w:t>y muestra un mensaje de que será informado al mentor.</w:t>
            </w:r>
          </w:p>
        </w:tc>
      </w:tr>
      <w:tr w:rsidR="00D52EC7" w:rsidRPr="001C36AA" w:rsidTr="00A666FD">
        <w:trPr>
          <w:jc w:val="center"/>
        </w:trPr>
        <w:tc>
          <w:tcPr>
            <w:tcW w:w="8278" w:type="dxa"/>
            <w:gridSpan w:val="3"/>
            <w:tcBorders>
              <w:top w:val="nil"/>
              <w:bottom w:val="nil"/>
            </w:tcBorders>
          </w:tcPr>
          <w:p w:rsidR="00D52EC7" w:rsidRPr="001C36AA" w:rsidRDefault="00D52EC7"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D52EC7" w:rsidRPr="001C36AA" w:rsidTr="00A666FD">
        <w:trPr>
          <w:jc w:val="center"/>
        </w:trPr>
        <w:tc>
          <w:tcPr>
            <w:tcW w:w="906" w:type="dxa"/>
            <w:tcBorders>
              <w:top w:val="nil"/>
              <w:bottom w:val="nil"/>
              <w:right w:val="nil"/>
            </w:tcBorders>
          </w:tcPr>
          <w:p w:rsidR="00D52EC7" w:rsidRPr="007179D0" w:rsidRDefault="00D52EC7"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D52EC7" w:rsidRDefault="00D52EC7"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D52EC7" w:rsidRDefault="00D52EC7" w:rsidP="008550C7">
            <w:pPr>
              <w:numPr>
                <w:ilvl w:val="0"/>
                <w:numId w:val="92"/>
              </w:numPr>
              <w:rPr>
                <w:rFonts w:ascii="Arial" w:hAnsi="Arial" w:cs="Arial"/>
              </w:rPr>
            </w:pPr>
            <w:r>
              <w:rPr>
                <w:rFonts w:ascii="Arial" w:hAnsi="Arial" w:cs="Arial"/>
              </w:rPr>
              <w:t>El sistema presenta un aviso indicando que los datos ingresados son inválidos</w:t>
            </w:r>
          </w:p>
          <w:p w:rsidR="00D52EC7" w:rsidRPr="007179D0" w:rsidRDefault="00D52EC7" w:rsidP="008550C7">
            <w:pPr>
              <w:numPr>
                <w:ilvl w:val="0"/>
                <w:numId w:val="92"/>
              </w:numPr>
              <w:rPr>
                <w:rFonts w:ascii="Arial" w:hAnsi="Arial" w:cs="Arial"/>
              </w:rPr>
            </w:pPr>
            <w:r>
              <w:rPr>
                <w:rFonts w:ascii="Arial" w:hAnsi="Arial" w:cs="Arial"/>
              </w:rPr>
              <w:t>Volver al punto 1</w:t>
            </w:r>
            <w:r w:rsidRPr="001C36AA">
              <w:rPr>
                <w:rFonts w:ascii="Arial" w:hAnsi="Arial" w:cs="Arial"/>
              </w:rPr>
              <w:t xml:space="preserve"> del flujo normal</w:t>
            </w:r>
          </w:p>
        </w:tc>
      </w:tr>
      <w:tr w:rsidR="00D52EC7" w:rsidRPr="001C36AA" w:rsidTr="00A666FD">
        <w:trPr>
          <w:jc w:val="center"/>
        </w:trPr>
        <w:tc>
          <w:tcPr>
            <w:tcW w:w="8278" w:type="dxa"/>
            <w:gridSpan w:val="3"/>
            <w:tcBorders>
              <w:top w:val="nil"/>
            </w:tcBorders>
          </w:tcPr>
          <w:p w:rsidR="00D52EC7" w:rsidRPr="001C36AA" w:rsidRDefault="00D52EC7"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D52EC7" w:rsidRPr="001C36AA" w:rsidRDefault="00D52EC7" w:rsidP="003E4257">
            <w:pPr>
              <w:numPr>
                <w:ilvl w:val="0"/>
                <w:numId w:val="12"/>
              </w:numPr>
              <w:rPr>
                <w:rFonts w:ascii="Arial" w:hAnsi="Arial" w:cs="Arial"/>
              </w:rPr>
            </w:pPr>
            <w:r>
              <w:rPr>
                <w:rFonts w:ascii="Arial" w:hAnsi="Arial" w:cs="Arial"/>
              </w:rPr>
              <w:t xml:space="preserve">Actualizar el estado de un </w:t>
            </w:r>
            <w:r w:rsidR="003E4257">
              <w:rPr>
                <w:rFonts w:ascii="Arial" w:hAnsi="Arial" w:cs="Arial"/>
              </w:rPr>
              <w:t>Administrador de Sección</w:t>
            </w:r>
            <w:r>
              <w:rPr>
                <w:rFonts w:ascii="Arial" w:hAnsi="Arial" w:cs="Arial"/>
              </w:rPr>
              <w:t>.</w:t>
            </w:r>
          </w:p>
        </w:tc>
      </w:tr>
    </w:tbl>
    <w:p w:rsidR="003E4257" w:rsidRDefault="003E4257"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3E4257" w:rsidRPr="001C36AA" w:rsidTr="00A666FD">
        <w:trPr>
          <w:jc w:val="center"/>
        </w:trPr>
        <w:tc>
          <w:tcPr>
            <w:tcW w:w="2045" w:type="dxa"/>
            <w:gridSpan w:val="2"/>
          </w:tcPr>
          <w:p w:rsidR="003E4257" w:rsidRPr="001C36AA" w:rsidRDefault="003E4257"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3E4257" w:rsidRPr="009E2E03" w:rsidRDefault="003E4257" w:rsidP="00A666FD">
            <w:pPr>
              <w:jc w:val="both"/>
              <w:rPr>
                <w:rFonts w:ascii="Arial" w:hAnsi="Arial" w:cs="Arial"/>
                <w:b/>
              </w:rPr>
            </w:pPr>
            <w:r>
              <w:rPr>
                <w:rFonts w:ascii="Arial" w:hAnsi="Arial" w:cs="Arial"/>
                <w:b/>
              </w:rPr>
              <w:t>CU-036</w:t>
            </w:r>
          </w:p>
        </w:tc>
      </w:tr>
      <w:tr w:rsidR="003E4257" w:rsidRPr="001C36AA" w:rsidTr="00A666FD">
        <w:trPr>
          <w:jc w:val="center"/>
        </w:trPr>
        <w:tc>
          <w:tcPr>
            <w:tcW w:w="2045" w:type="dxa"/>
            <w:gridSpan w:val="2"/>
          </w:tcPr>
          <w:p w:rsidR="003E4257" w:rsidRPr="001C36AA" w:rsidRDefault="003E4257"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3E4257" w:rsidRPr="002751C8" w:rsidRDefault="003E4257" w:rsidP="00A666FD">
            <w:pPr>
              <w:jc w:val="both"/>
              <w:rPr>
                <w:rFonts w:ascii="Arial" w:hAnsi="Arial" w:cs="Arial"/>
                <w:b/>
              </w:rPr>
            </w:pPr>
            <w:r>
              <w:rPr>
                <w:rFonts w:ascii="Arial" w:hAnsi="Arial" w:cs="Arial"/>
                <w:b/>
              </w:rPr>
              <w:t>Modificar datos de usuario</w:t>
            </w:r>
          </w:p>
        </w:tc>
      </w:tr>
      <w:tr w:rsidR="003E4257" w:rsidRPr="001C36AA" w:rsidTr="00A666FD">
        <w:trPr>
          <w:jc w:val="center"/>
        </w:trPr>
        <w:tc>
          <w:tcPr>
            <w:tcW w:w="2045" w:type="dxa"/>
            <w:gridSpan w:val="2"/>
          </w:tcPr>
          <w:p w:rsidR="003E4257" w:rsidRPr="001C36AA" w:rsidRDefault="003E4257"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3E4257" w:rsidRPr="001C36AA" w:rsidRDefault="003E4257" w:rsidP="003E4257">
            <w:pPr>
              <w:jc w:val="both"/>
              <w:rPr>
                <w:rFonts w:ascii="Arial" w:hAnsi="Arial" w:cs="Arial"/>
              </w:rPr>
            </w:pPr>
            <w:r>
              <w:rPr>
                <w:rFonts w:ascii="Arial" w:hAnsi="Arial" w:cs="Arial"/>
              </w:rPr>
              <w:t>El usuario requiere modificar sus datos.</w:t>
            </w:r>
          </w:p>
        </w:tc>
      </w:tr>
      <w:tr w:rsidR="003E4257" w:rsidRPr="001C36AA" w:rsidTr="00A666FD">
        <w:trPr>
          <w:jc w:val="center"/>
        </w:trPr>
        <w:tc>
          <w:tcPr>
            <w:tcW w:w="2045" w:type="dxa"/>
            <w:gridSpan w:val="2"/>
            <w:tcBorders>
              <w:bottom w:val="single" w:sz="4" w:space="0" w:color="auto"/>
            </w:tcBorders>
          </w:tcPr>
          <w:p w:rsidR="003E4257" w:rsidRPr="001C36AA" w:rsidRDefault="003E4257" w:rsidP="00A666FD">
            <w:pPr>
              <w:rPr>
                <w:rFonts w:ascii="Arial" w:hAnsi="Arial" w:cs="Arial"/>
                <w:b/>
              </w:rPr>
            </w:pPr>
            <w:r>
              <w:rPr>
                <w:rFonts w:ascii="Arial" w:hAnsi="Arial" w:cs="Arial"/>
                <w:b/>
              </w:rPr>
              <w:t>Actores:</w:t>
            </w:r>
          </w:p>
        </w:tc>
        <w:tc>
          <w:tcPr>
            <w:tcW w:w="6233" w:type="dxa"/>
            <w:tcBorders>
              <w:bottom w:val="single" w:sz="4" w:space="0" w:color="auto"/>
            </w:tcBorders>
          </w:tcPr>
          <w:p w:rsidR="003E4257" w:rsidRPr="001C36AA" w:rsidRDefault="003E4257" w:rsidP="00A666FD">
            <w:pPr>
              <w:jc w:val="both"/>
              <w:rPr>
                <w:rFonts w:ascii="Arial" w:hAnsi="Arial" w:cs="Arial"/>
              </w:rPr>
            </w:pPr>
            <w:r>
              <w:rPr>
                <w:rFonts w:ascii="Arial" w:hAnsi="Arial" w:cs="Arial"/>
              </w:rPr>
              <w:t xml:space="preserve">Administradores de región, </w:t>
            </w:r>
          </w:p>
        </w:tc>
      </w:tr>
      <w:tr w:rsidR="003E4257" w:rsidRPr="001C36AA" w:rsidTr="00A666FD">
        <w:trPr>
          <w:jc w:val="center"/>
        </w:trPr>
        <w:tc>
          <w:tcPr>
            <w:tcW w:w="8278" w:type="dxa"/>
            <w:gridSpan w:val="3"/>
            <w:tcBorders>
              <w:bottom w:val="nil"/>
            </w:tcBorders>
          </w:tcPr>
          <w:p w:rsidR="003E4257" w:rsidRPr="001C36AA" w:rsidRDefault="003E4257"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3E4257" w:rsidRDefault="003E4257" w:rsidP="00A666FD">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3E4257" w:rsidRPr="00D9102B" w:rsidRDefault="003E4257" w:rsidP="003E4257">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Mis Datos </w:t>
            </w:r>
            <w:r>
              <w:rPr>
                <w:rFonts w:ascii="Arial" w:hAnsi="Arial" w:cs="Arial"/>
              </w:rPr>
              <w:t>del menú general</w:t>
            </w:r>
          </w:p>
        </w:tc>
      </w:tr>
      <w:tr w:rsidR="003E4257" w:rsidRPr="001C36AA" w:rsidTr="00A666FD">
        <w:trPr>
          <w:jc w:val="center"/>
        </w:trPr>
        <w:tc>
          <w:tcPr>
            <w:tcW w:w="8278" w:type="dxa"/>
            <w:gridSpan w:val="3"/>
            <w:tcBorders>
              <w:top w:val="nil"/>
              <w:bottom w:val="nil"/>
            </w:tcBorders>
          </w:tcPr>
          <w:p w:rsidR="003E4257" w:rsidRPr="001C36AA" w:rsidRDefault="003E4257"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3E4257" w:rsidRDefault="003E4257" w:rsidP="008550C7">
            <w:pPr>
              <w:numPr>
                <w:ilvl w:val="0"/>
                <w:numId w:val="91"/>
              </w:numPr>
              <w:jc w:val="both"/>
              <w:rPr>
                <w:rFonts w:ascii="Arial" w:hAnsi="Arial" w:cs="Arial"/>
              </w:rPr>
            </w:pPr>
            <w:r w:rsidRPr="001C36AA">
              <w:rPr>
                <w:rFonts w:ascii="Arial" w:hAnsi="Arial" w:cs="Arial"/>
              </w:rPr>
              <w:t xml:space="preserve">El </w:t>
            </w:r>
            <w:r>
              <w:rPr>
                <w:rFonts w:ascii="Arial" w:hAnsi="Arial" w:cs="Arial"/>
              </w:rPr>
              <w:t>sistema muestra el detalle del usuario con opción a modificar.</w:t>
            </w:r>
          </w:p>
          <w:p w:rsidR="003E4257" w:rsidRDefault="003E4257" w:rsidP="008550C7">
            <w:pPr>
              <w:numPr>
                <w:ilvl w:val="0"/>
                <w:numId w:val="91"/>
              </w:numPr>
              <w:jc w:val="both"/>
              <w:rPr>
                <w:rFonts w:ascii="Arial" w:hAnsi="Arial" w:cs="Arial"/>
              </w:rPr>
            </w:pPr>
            <w:r w:rsidRPr="0002697B">
              <w:rPr>
                <w:rFonts w:ascii="Arial" w:hAnsi="Arial" w:cs="Arial"/>
              </w:rPr>
              <w:t xml:space="preserve">El usuario </w:t>
            </w:r>
            <w:r>
              <w:rPr>
                <w:rFonts w:ascii="Arial" w:hAnsi="Arial" w:cs="Arial"/>
              </w:rPr>
              <w:t>actualiza lo que desee</w:t>
            </w:r>
            <w:r w:rsidRPr="0002697B">
              <w:rPr>
                <w:rFonts w:ascii="Arial" w:hAnsi="Arial" w:cs="Arial"/>
              </w:rPr>
              <w:t>.</w:t>
            </w:r>
          </w:p>
          <w:p w:rsidR="003E4257" w:rsidRDefault="003E4257" w:rsidP="008550C7">
            <w:pPr>
              <w:numPr>
                <w:ilvl w:val="0"/>
                <w:numId w:val="91"/>
              </w:numPr>
              <w:jc w:val="both"/>
              <w:rPr>
                <w:rFonts w:ascii="Arial" w:hAnsi="Arial" w:cs="Arial"/>
              </w:rPr>
            </w:pPr>
            <w:r w:rsidRPr="00DD70D2">
              <w:rPr>
                <w:rFonts w:ascii="Arial" w:hAnsi="Arial" w:cs="Arial"/>
              </w:rPr>
              <w:t xml:space="preserve">El usuario escoge la opción para </w:t>
            </w:r>
            <w:r>
              <w:rPr>
                <w:rFonts w:ascii="Arial" w:hAnsi="Arial" w:cs="Arial"/>
                <w:i/>
              </w:rPr>
              <w:t>Actualizar.</w:t>
            </w:r>
          </w:p>
          <w:p w:rsidR="003E4257" w:rsidRDefault="003E4257" w:rsidP="008550C7">
            <w:pPr>
              <w:numPr>
                <w:ilvl w:val="0"/>
                <w:numId w:val="91"/>
              </w:numPr>
              <w:jc w:val="both"/>
              <w:rPr>
                <w:rFonts w:ascii="Arial" w:hAnsi="Arial" w:cs="Arial"/>
              </w:rPr>
            </w:pPr>
            <w:r w:rsidRPr="00DD70D2">
              <w:rPr>
                <w:rFonts w:ascii="Arial" w:hAnsi="Arial" w:cs="Arial"/>
              </w:rPr>
              <w:t>El sistema verifica la información registrada.</w:t>
            </w:r>
          </w:p>
          <w:p w:rsidR="003E4257" w:rsidRPr="001C36AA" w:rsidRDefault="003E4257" w:rsidP="008550C7">
            <w:pPr>
              <w:numPr>
                <w:ilvl w:val="0"/>
                <w:numId w:val="91"/>
              </w:numPr>
              <w:jc w:val="both"/>
              <w:rPr>
                <w:rFonts w:ascii="Arial" w:hAnsi="Arial" w:cs="Arial"/>
              </w:rPr>
            </w:pPr>
            <w:r w:rsidRPr="00DD70D2">
              <w:rPr>
                <w:rFonts w:ascii="Arial" w:hAnsi="Arial" w:cs="Arial"/>
              </w:rPr>
              <w:t>El s</w:t>
            </w:r>
            <w:r>
              <w:rPr>
                <w:rFonts w:ascii="Arial" w:hAnsi="Arial" w:cs="Arial"/>
              </w:rPr>
              <w:t>istema modifica el usuario y muestra un mensaje de que será informado al mentor.</w:t>
            </w:r>
          </w:p>
        </w:tc>
      </w:tr>
      <w:tr w:rsidR="003E4257" w:rsidRPr="001C36AA" w:rsidTr="00A666FD">
        <w:trPr>
          <w:jc w:val="center"/>
        </w:trPr>
        <w:tc>
          <w:tcPr>
            <w:tcW w:w="8278" w:type="dxa"/>
            <w:gridSpan w:val="3"/>
            <w:tcBorders>
              <w:top w:val="nil"/>
              <w:bottom w:val="nil"/>
            </w:tcBorders>
          </w:tcPr>
          <w:p w:rsidR="003E4257" w:rsidRPr="001C36AA" w:rsidRDefault="003E4257"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3E4257" w:rsidRPr="001C36AA" w:rsidTr="00A666FD">
        <w:trPr>
          <w:jc w:val="center"/>
        </w:trPr>
        <w:tc>
          <w:tcPr>
            <w:tcW w:w="906" w:type="dxa"/>
            <w:tcBorders>
              <w:top w:val="nil"/>
              <w:bottom w:val="nil"/>
              <w:right w:val="nil"/>
            </w:tcBorders>
          </w:tcPr>
          <w:p w:rsidR="003E4257" w:rsidRPr="007179D0" w:rsidRDefault="003E4257"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3E4257" w:rsidRDefault="003E4257"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3E4257" w:rsidRDefault="003E4257" w:rsidP="008550C7">
            <w:pPr>
              <w:numPr>
                <w:ilvl w:val="0"/>
                <w:numId w:val="93"/>
              </w:numPr>
              <w:rPr>
                <w:rFonts w:ascii="Arial" w:hAnsi="Arial" w:cs="Arial"/>
              </w:rPr>
            </w:pPr>
            <w:r>
              <w:rPr>
                <w:rFonts w:ascii="Arial" w:hAnsi="Arial" w:cs="Arial"/>
              </w:rPr>
              <w:t>El sistema presenta un aviso indicando que los datos ingresados son inválidos</w:t>
            </w:r>
          </w:p>
          <w:p w:rsidR="003E4257" w:rsidRPr="007179D0" w:rsidRDefault="003E4257" w:rsidP="008550C7">
            <w:pPr>
              <w:numPr>
                <w:ilvl w:val="0"/>
                <w:numId w:val="93"/>
              </w:numPr>
              <w:rPr>
                <w:rFonts w:ascii="Arial" w:hAnsi="Arial" w:cs="Arial"/>
              </w:rPr>
            </w:pPr>
            <w:r>
              <w:rPr>
                <w:rFonts w:ascii="Arial" w:hAnsi="Arial" w:cs="Arial"/>
              </w:rPr>
              <w:t>Volver al punto 1</w:t>
            </w:r>
            <w:r w:rsidRPr="001C36AA">
              <w:rPr>
                <w:rFonts w:ascii="Arial" w:hAnsi="Arial" w:cs="Arial"/>
              </w:rPr>
              <w:t xml:space="preserve"> del flujo normal</w:t>
            </w:r>
          </w:p>
        </w:tc>
      </w:tr>
      <w:tr w:rsidR="003E4257" w:rsidRPr="001C36AA" w:rsidTr="00A666FD">
        <w:trPr>
          <w:jc w:val="center"/>
        </w:trPr>
        <w:tc>
          <w:tcPr>
            <w:tcW w:w="8278" w:type="dxa"/>
            <w:gridSpan w:val="3"/>
            <w:tcBorders>
              <w:top w:val="nil"/>
            </w:tcBorders>
          </w:tcPr>
          <w:p w:rsidR="003E4257" w:rsidRPr="001C36AA" w:rsidRDefault="003E4257"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3E4257" w:rsidRPr="001C36AA" w:rsidRDefault="003E4257" w:rsidP="0073097B">
            <w:pPr>
              <w:numPr>
                <w:ilvl w:val="0"/>
                <w:numId w:val="12"/>
              </w:numPr>
              <w:rPr>
                <w:rFonts w:ascii="Arial" w:hAnsi="Arial" w:cs="Arial"/>
              </w:rPr>
            </w:pPr>
            <w:r>
              <w:rPr>
                <w:rFonts w:ascii="Arial" w:hAnsi="Arial" w:cs="Arial"/>
              </w:rPr>
              <w:t>A</w:t>
            </w:r>
            <w:r w:rsidR="0073097B">
              <w:rPr>
                <w:rFonts w:ascii="Arial" w:hAnsi="Arial" w:cs="Arial"/>
              </w:rPr>
              <w:t>ctualizar los datos de un usuario</w:t>
            </w:r>
            <w:r>
              <w:rPr>
                <w:rFonts w:ascii="Arial" w:hAnsi="Arial" w:cs="Arial"/>
              </w:rPr>
              <w:t>.</w:t>
            </w:r>
          </w:p>
        </w:tc>
      </w:tr>
    </w:tbl>
    <w:p w:rsidR="0073097B" w:rsidRDefault="0073097B"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73097B" w:rsidRPr="001C36AA" w:rsidTr="00A666FD">
        <w:trPr>
          <w:jc w:val="center"/>
        </w:trPr>
        <w:tc>
          <w:tcPr>
            <w:tcW w:w="2045" w:type="dxa"/>
            <w:gridSpan w:val="2"/>
          </w:tcPr>
          <w:p w:rsidR="0073097B" w:rsidRPr="001C36AA" w:rsidRDefault="0073097B"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73097B" w:rsidRPr="009E2E03" w:rsidRDefault="0073097B" w:rsidP="00A666FD">
            <w:pPr>
              <w:jc w:val="both"/>
              <w:rPr>
                <w:rFonts w:ascii="Arial" w:hAnsi="Arial" w:cs="Arial"/>
                <w:b/>
              </w:rPr>
            </w:pPr>
            <w:r>
              <w:rPr>
                <w:rFonts w:ascii="Arial" w:hAnsi="Arial" w:cs="Arial"/>
                <w:b/>
              </w:rPr>
              <w:t>CU-037</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73097B" w:rsidRPr="002751C8" w:rsidRDefault="0073097B" w:rsidP="0073097B">
            <w:pPr>
              <w:jc w:val="both"/>
              <w:rPr>
                <w:rFonts w:ascii="Arial" w:hAnsi="Arial" w:cs="Arial"/>
                <w:b/>
              </w:rPr>
            </w:pPr>
            <w:r>
              <w:rPr>
                <w:rFonts w:ascii="Arial" w:hAnsi="Arial" w:cs="Arial"/>
                <w:b/>
              </w:rPr>
              <w:t>Solicitar cambio de rol</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73097B" w:rsidRPr="001C36AA" w:rsidRDefault="0073097B" w:rsidP="0073097B">
            <w:pPr>
              <w:jc w:val="both"/>
              <w:rPr>
                <w:rFonts w:ascii="Arial" w:hAnsi="Arial" w:cs="Arial"/>
              </w:rPr>
            </w:pPr>
            <w:r>
              <w:rPr>
                <w:rFonts w:ascii="Arial" w:hAnsi="Arial" w:cs="Arial"/>
              </w:rPr>
              <w:t>El usuario requiere cambiar el rol que tiene</w:t>
            </w:r>
          </w:p>
        </w:tc>
      </w:tr>
      <w:tr w:rsidR="0073097B" w:rsidRPr="001C36AA" w:rsidTr="00A666FD">
        <w:trPr>
          <w:jc w:val="center"/>
        </w:trPr>
        <w:tc>
          <w:tcPr>
            <w:tcW w:w="2045" w:type="dxa"/>
            <w:gridSpan w:val="2"/>
            <w:tcBorders>
              <w:bottom w:val="single" w:sz="4" w:space="0" w:color="auto"/>
            </w:tcBorders>
          </w:tcPr>
          <w:p w:rsidR="0073097B" w:rsidRPr="001C36AA" w:rsidRDefault="0073097B" w:rsidP="00A666FD">
            <w:pPr>
              <w:rPr>
                <w:rFonts w:ascii="Arial" w:hAnsi="Arial" w:cs="Arial"/>
                <w:b/>
              </w:rPr>
            </w:pPr>
            <w:r>
              <w:rPr>
                <w:rFonts w:ascii="Arial" w:hAnsi="Arial" w:cs="Arial"/>
                <w:b/>
              </w:rPr>
              <w:t>Actores:</w:t>
            </w:r>
          </w:p>
        </w:tc>
        <w:tc>
          <w:tcPr>
            <w:tcW w:w="6233" w:type="dxa"/>
            <w:tcBorders>
              <w:bottom w:val="single" w:sz="4" w:space="0" w:color="auto"/>
            </w:tcBorders>
          </w:tcPr>
          <w:p w:rsidR="0073097B" w:rsidRPr="001C36AA" w:rsidRDefault="0073097B" w:rsidP="00A666FD">
            <w:pPr>
              <w:jc w:val="both"/>
              <w:rPr>
                <w:rFonts w:ascii="Arial" w:hAnsi="Arial" w:cs="Arial"/>
              </w:rPr>
            </w:pPr>
            <w:r>
              <w:rPr>
                <w:rFonts w:ascii="Arial" w:hAnsi="Arial" w:cs="Arial"/>
              </w:rPr>
              <w:t>Miembro estudiantil, mentor</w:t>
            </w:r>
          </w:p>
        </w:tc>
      </w:tr>
      <w:tr w:rsidR="0073097B" w:rsidRPr="001C36AA" w:rsidTr="00A666FD">
        <w:trPr>
          <w:jc w:val="center"/>
        </w:trPr>
        <w:tc>
          <w:tcPr>
            <w:tcW w:w="8278" w:type="dxa"/>
            <w:gridSpan w:val="3"/>
            <w:tcBorders>
              <w:bottom w:val="nil"/>
            </w:tcBorders>
          </w:tcPr>
          <w:p w:rsidR="0073097B" w:rsidRPr="001C36AA" w:rsidRDefault="0073097B"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73097B" w:rsidRDefault="0073097B" w:rsidP="0073097B">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73097B" w:rsidRPr="00D9102B" w:rsidRDefault="0073097B" w:rsidP="0073097B">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Mis datos </w:t>
            </w:r>
            <w:r>
              <w:rPr>
                <w:rFonts w:ascii="Arial" w:hAnsi="Arial" w:cs="Arial"/>
              </w:rPr>
              <w:t>del menú general</w:t>
            </w:r>
          </w:p>
        </w:tc>
      </w:tr>
      <w:tr w:rsidR="0073097B" w:rsidRPr="001C36AA" w:rsidTr="00A666FD">
        <w:trPr>
          <w:jc w:val="center"/>
        </w:trPr>
        <w:tc>
          <w:tcPr>
            <w:tcW w:w="8278" w:type="dxa"/>
            <w:gridSpan w:val="3"/>
            <w:tcBorders>
              <w:top w:val="nil"/>
              <w:bottom w:val="nil"/>
            </w:tcBorders>
          </w:tcPr>
          <w:p w:rsidR="0073097B" w:rsidRPr="001C36AA" w:rsidRDefault="0073097B"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73097B" w:rsidRDefault="0073097B" w:rsidP="008550C7">
            <w:pPr>
              <w:numPr>
                <w:ilvl w:val="0"/>
                <w:numId w:val="94"/>
              </w:numPr>
              <w:jc w:val="both"/>
              <w:rPr>
                <w:rFonts w:ascii="Arial" w:hAnsi="Arial" w:cs="Arial"/>
              </w:rPr>
            </w:pPr>
            <w:r w:rsidRPr="001C36AA">
              <w:rPr>
                <w:rFonts w:ascii="Arial" w:hAnsi="Arial" w:cs="Arial"/>
              </w:rPr>
              <w:t xml:space="preserve">El </w:t>
            </w:r>
            <w:r>
              <w:rPr>
                <w:rFonts w:ascii="Arial" w:hAnsi="Arial" w:cs="Arial"/>
              </w:rPr>
              <w:t>sistema muestra el detalle del usuario.</w:t>
            </w:r>
          </w:p>
          <w:p w:rsidR="0073097B" w:rsidRDefault="0073097B" w:rsidP="008550C7">
            <w:pPr>
              <w:numPr>
                <w:ilvl w:val="0"/>
                <w:numId w:val="94"/>
              </w:numPr>
              <w:jc w:val="both"/>
              <w:rPr>
                <w:rFonts w:ascii="Arial" w:hAnsi="Arial" w:cs="Arial"/>
              </w:rPr>
            </w:pPr>
            <w:r>
              <w:rPr>
                <w:rFonts w:ascii="Arial" w:hAnsi="Arial" w:cs="Arial"/>
              </w:rPr>
              <w:t xml:space="preserve">El usuario escoge la opción </w:t>
            </w:r>
            <w:r>
              <w:rPr>
                <w:rFonts w:ascii="Arial" w:hAnsi="Arial" w:cs="Arial"/>
                <w:i/>
              </w:rPr>
              <w:t>Solicitar ascenso</w:t>
            </w:r>
            <w:r>
              <w:rPr>
                <w:rFonts w:ascii="Arial" w:hAnsi="Arial" w:cs="Arial"/>
              </w:rPr>
              <w:t>.</w:t>
            </w:r>
          </w:p>
          <w:p w:rsidR="0073097B" w:rsidRDefault="0073097B" w:rsidP="008550C7">
            <w:pPr>
              <w:numPr>
                <w:ilvl w:val="0"/>
                <w:numId w:val="94"/>
              </w:numPr>
              <w:jc w:val="both"/>
              <w:rPr>
                <w:rFonts w:ascii="Arial" w:hAnsi="Arial" w:cs="Arial"/>
              </w:rPr>
            </w:pPr>
            <w:r>
              <w:rPr>
                <w:rFonts w:ascii="Arial" w:hAnsi="Arial" w:cs="Arial"/>
              </w:rPr>
              <w:t>El sistema muestra el detalle de las opciones a llenar para el ascenso.</w:t>
            </w:r>
          </w:p>
          <w:p w:rsidR="0073097B" w:rsidRDefault="0073097B" w:rsidP="008550C7">
            <w:pPr>
              <w:numPr>
                <w:ilvl w:val="0"/>
                <w:numId w:val="94"/>
              </w:numPr>
              <w:jc w:val="both"/>
              <w:rPr>
                <w:rFonts w:ascii="Arial" w:hAnsi="Arial" w:cs="Arial"/>
              </w:rPr>
            </w:pPr>
            <w:r w:rsidRPr="00DD70D2">
              <w:rPr>
                <w:rFonts w:ascii="Arial" w:hAnsi="Arial" w:cs="Arial"/>
              </w:rPr>
              <w:t xml:space="preserve">El usuario escoge la opción para </w:t>
            </w:r>
            <w:r>
              <w:rPr>
                <w:rFonts w:ascii="Arial" w:hAnsi="Arial" w:cs="Arial"/>
                <w:i/>
              </w:rPr>
              <w:t>Aceptar.</w:t>
            </w:r>
          </w:p>
          <w:p w:rsidR="0073097B" w:rsidRDefault="0073097B" w:rsidP="008550C7">
            <w:pPr>
              <w:numPr>
                <w:ilvl w:val="0"/>
                <w:numId w:val="94"/>
              </w:numPr>
              <w:jc w:val="both"/>
              <w:rPr>
                <w:rFonts w:ascii="Arial" w:hAnsi="Arial" w:cs="Arial"/>
              </w:rPr>
            </w:pPr>
            <w:r w:rsidRPr="00DD70D2">
              <w:rPr>
                <w:rFonts w:ascii="Arial" w:hAnsi="Arial" w:cs="Arial"/>
              </w:rPr>
              <w:t>El sistema verifica la información registrada.</w:t>
            </w:r>
          </w:p>
          <w:p w:rsidR="0073097B" w:rsidRPr="001C36AA" w:rsidRDefault="0073097B" w:rsidP="008550C7">
            <w:pPr>
              <w:numPr>
                <w:ilvl w:val="0"/>
                <w:numId w:val="94"/>
              </w:numPr>
              <w:jc w:val="both"/>
              <w:rPr>
                <w:rFonts w:ascii="Arial" w:hAnsi="Arial" w:cs="Arial"/>
              </w:rPr>
            </w:pPr>
            <w:r w:rsidRPr="00DD70D2">
              <w:rPr>
                <w:rFonts w:ascii="Arial" w:hAnsi="Arial" w:cs="Arial"/>
              </w:rPr>
              <w:t>El s</w:t>
            </w:r>
            <w:r>
              <w:rPr>
                <w:rFonts w:ascii="Arial" w:hAnsi="Arial" w:cs="Arial"/>
              </w:rPr>
              <w:t>istema muestra un mensaje de que será informado al Administrador de Sección.</w:t>
            </w:r>
          </w:p>
        </w:tc>
      </w:tr>
      <w:tr w:rsidR="0073097B" w:rsidRPr="001C36AA" w:rsidTr="00A666FD">
        <w:trPr>
          <w:jc w:val="center"/>
        </w:trPr>
        <w:tc>
          <w:tcPr>
            <w:tcW w:w="8278" w:type="dxa"/>
            <w:gridSpan w:val="3"/>
            <w:tcBorders>
              <w:top w:val="nil"/>
              <w:bottom w:val="nil"/>
            </w:tcBorders>
          </w:tcPr>
          <w:p w:rsidR="0073097B" w:rsidRPr="001C36AA" w:rsidRDefault="0073097B"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73097B" w:rsidRPr="001C36AA" w:rsidTr="00A666FD">
        <w:trPr>
          <w:jc w:val="center"/>
        </w:trPr>
        <w:tc>
          <w:tcPr>
            <w:tcW w:w="906" w:type="dxa"/>
            <w:tcBorders>
              <w:top w:val="nil"/>
              <w:bottom w:val="nil"/>
              <w:right w:val="nil"/>
            </w:tcBorders>
          </w:tcPr>
          <w:p w:rsidR="0073097B" w:rsidRPr="007179D0" w:rsidRDefault="0073097B"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73097B" w:rsidRDefault="0073097B"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73097B" w:rsidRDefault="0073097B" w:rsidP="008550C7">
            <w:pPr>
              <w:numPr>
                <w:ilvl w:val="0"/>
                <w:numId w:val="95"/>
              </w:numPr>
              <w:rPr>
                <w:rFonts w:ascii="Arial" w:hAnsi="Arial" w:cs="Arial"/>
              </w:rPr>
            </w:pPr>
            <w:r>
              <w:rPr>
                <w:rFonts w:ascii="Arial" w:hAnsi="Arial" w:cs="Arial"/>
              </w:rPr>
              <w:t>El sistema presenta un aviso indicando que los datos ingresados son inválidos</w:t>
            </w:r>
          </w:p>
          <w:p w:rsidR="0073097B" w:rsidRPr="007179D0" w:rsidRDefault="0073097B" w:rsidP="008550C7">
            <w:pPr>
              <w:numPr>
                <w:ilvl w:val="0"/>
                <w:numId w:val="95"/>
              </w:numPr>
              <w:rPr>
                <w:rFonts w:ascii="Arial" w:hAnsi="Arial" w:cs="Arial"/>
              </w:rPr>
            </w:pPr>
            <w:r>
              <w:rPr>
                <w:rFonts w:ascii="Arial" w:hAnsi="Arial" w:cs="Arial"/>
              </w:rPr>
              <w:t>Volver al punto 1</w:t>
            </w:r>
            <w:r w:rsidRPr="001C36AA">
              <w:rPr>
                <w:rFonts w:ascii="Arial" w:hAnsi="Arial" w:cs="Arial"/>
              </w:rPr>
              <w:t xml:space="preserve"> del flujo normal</w:t>
            </w:r>
          </w:p>
        </w:tc>
      </w:tr>
      <w:tr w:rsidR="0073097B" w:rsidRPr="001C36AA" w:rsidTr="00A666FD">
        <w:trPr>
          <w:jc w:val="center"/>
        </w:trPr>
        <w:tc>
          <w:tcPr>
            <w:tcW w:w="8278" w:type="dxa"/>
            <w:gridSpan w:val="3"/>
            <w:tcBorders>
              <w:top w:val="nil"/>
            </w:tcBorders>
          </w:tcPr>
          <w:p w:rsidR="0073097B" w:rsidRPr="001C36AA" w:rsidRDefault="0073097B"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73097B" w:rsidRPr="001C36AA" w:rsidRDefault="0073097B" w:rsidP="0073097B">
            <w:pPr>
              <w:numPr>
                <w:ilvl w:val="0"/>
                <w:numId w:val="12"/>
              </w:numPr>
              <w:rPr>
                <w:rFonts w:ascii="Arial" w:hAnsi="Arial" w:cs="Arial"/>
              </w:rPr>
            </w:pPr>
            <w:r>
              <w:rPr>
                <w:rFonts w:ascii="Arial" w:hAnsi="Arial" w:cs="Arial"/>
              </w:rPr>
              <w:t>Actualizar el estado de un Administrador de Sección.</w:t>
            </w:r>
          </w:p>
        </w:tc>
      </w:tr>
    </w:tbl>
    <w:p w:rsidR="0073097B" w:rsidRDefault="0073097B"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73097B" w:rsidRPr="001C36AA" w:rsidTr="00A666FD">
        <w:trPr>
          <w:jc w:val="center"/>
        </w:trPr>
        <w:tc>
          <w:tcPr>
            <w:tcW w:w="2045" w:type="dxa"/>
            <w:gridSpan w:val="2"/>
          </w:tcPr>
          <w:p w:rsidR="0073097B" w:rsidRPr="001C36AA" w:rsidRDefault="0073097B"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73097B" w:rsidRPr="009E2E03" w:rsidRDefault="0073097B" w:rsidP="00A666FD">
            <w:pPr>
              <w:jc w:val="both"/>
              <w:rPr>
                <w:rFonts w:ascii="Arial" w:hAnsi="Arial" w:cs="Arial"/>
                <w:b/>
              </w:rPr>
            </w:pPr>
            <w:r>
              <w:rPr>
                <w:rFonts w:ascii="Arial" w:hAnsi="Arial" w:cs="Arial"/>
                <w:b/>
              </w:rPr>
              <w:t>CU-038</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73097B" w:rsidRPr="002751C8" w:rsidRDefault="0073097B" w:rsidP="00A666FD">
            <w:pPr>
              <w:jc w:val="both"/>
              <w:rPr>
                <w:rFonts w:ascii="Arial" w:hAnsi="Arial" w:cs="Arial"/>
                <w:b/>
              </w:rPr>
            </w:pPr>
            <w:r>
              <w:rPr>
                <w:rFonts w:ascii="Arial" w:hAnsi="Arial" w:cs="Arial"/>
                <w:b/>
              </w:rPr>
              <w:t>Consultar Directorio Gold-Region</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73097B" w:rsidRPr="001C36AA" w:rsidRDefault="0073097B" w:rsidP="00A666FD">
            <w:pPr>
              <w:jc w:val="both"/>
              <w:rPr>
                <w:rFonts w:ascii="Arial" w:hAnsi="Arial" w:cs="Arial"/>
              </w:rPr>
            </w:pPr>
            <w:r>
              <w:rPr>
                <w:rFonts w:ascii="Arial" w:hAnsi="Arial" w:cs="Arial"/>
              </w:rPr>
              <w:t>El usuario requiere consultar el directorio de los miembros GOLD de la región</w:t>
            </w:r>
          </w:p>
        </w:tc>
      </w:tr>
      <w:tr w:rsidR="0073097B" w:rsidRPr="001C36AA" w:rsidTr="00A666FD">
        <w:trPr>
          <w:jc w:val="center"/>
        </w:trPr>
        <w:tc>
          <w:tcPr>
            <w:tcW w:w="2045" w:type="dxa"/>
            <w:gridSpan w:val="2"/>
            <w:tcBorders>
              <w:bottom w:val="single" w:sz="4" w:space="0" w:color="auto"/>
            </w:tcBorders>
          </w:tcPr>
          <w:p w:rsidR="0073097B" w:rsidRPr="001C36AA" w:rsidRDefault="0073097B" w:rsidP="00A666FD">
            <w:pPr>
              <w:rPr>
                <w:rFonts w:ascii="Arial" w:hAnsi="Arial" w:cs="Arial"/>
                <w:b/>
              </w:rPr>
            </w:pPr>
            <w:r>
              <w:rPr>
                <w:rFonts w:ascii="Arial" w:hAnsi="Arial" w:cs="Arial"/>
                <w:b/>
              </w:rPr>
              <w:t>Actores:</w:t>
            </w:r>
          </w:p>
        </w:tc>
        <w:tc>
          <w:tcPr>
            <w:tcW w:w="6233" w:type="dxa"/>
            <w:tcBorders>
              <w:bottom w:val="single" w:sz="4" w:space="0" w:color="auto"/>
            </w:tcBorders>
          </w:tcPr>
          <w:p w:rsidR="0073097B" w:rsidRPr="001C36AA" w:rsidRDefault="0073097B" w:rsidP="00A666FD">
            <w:pPr>
              <w:jc w:val="both"/>
              <w:rPr>
                <w:rFonts w:ascii="Arial" w:hAnsi="Arial" w:cs="Arial"/>
              </w:rPr>
            </w:pPr>
            <w:r>
              <w:rPr>
                <w:rFonts w:ascii="Arial" w:hAnsi="Arial" w:cs="Arial"/>
              </w:rPr>
              <w:t>Publico</w:t>
            </w:r>
          </w:p>
        </w:tc>
      </w:tr>
      <w:tr w:rsidR="0073097B" w:rsidRPr="001C36AA" w:rsidTr="00A666FD">
        <w:trPr>
          <w:jc w:val="center"/>
        </w:trPr>
        <w:tc>
          <w:tcPr>
            <w:tcW w:w="8278" w:type="dxa"/>
            <w:gridSpan w:val="3"/>
            <w:tcBorders>
              <w:bottom w:val="nil"/>
            </w:tcBorders>
          </w:tcPr>
          <w:p w:rsidR="0073097B" w:rsidRPr="001C36AA" w:rsidRDefault="0073097B"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73097B" w:rsidRPr="00D9102B" w:rsidRDefault="0073097B" w:rsidP="0073097B">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Directorio GOLD </w:t>
            </w:r>
            <w:r>
              <w:rPr>
                <w:rFonts w:ascii="Arial" w:hAnsi="Arial" w:cs="Arial"/>
              </w:rPr>
              <w:t>del menú principal</w:t>
            </w:r>
          </w:p>
        </w:tc>
      </w:tr>
      <w:tr w:rsidR="0073097B" w:rsidRPr="001C36AA" w:rsidTr="00A666FD">
        <w:trPr>
          <w:jc w:val="center"/>
        </w:trPr>
        <w:tc>
          <w:tcPr>
            <w:tcW w:w="8278" w:type="dxa"/>
            <w:gridSpan w:val="3"/>
            <w:tcBorders>
              <w:top w:val="nil"/>
              <w:bottom w:val="nil"/>
            </w:tcBorders>
          </w:tcPr>
          <w:p w:rsidR="0073097B" w:rsidRPr="001C36AA" w:rsidRDefault="0073097B"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5428C0" w:rsidRDefault="005428C0" w:rsidP="008550C7">
            <w:pPr>
              <w:numPr>
                <w:ilvl w:val="0"/>
                <w:numId w:val="97"/>
              </w:numPr>
              <w:jc w:val="both"/>
              <w:rPr>
                <w:rFonts w:ascii="Arial" w:hAnsi="Arial" w:cs="Arial"/>
              </w:rPr>
            </w:pPr>
            <w:r w:rsidRPr="001C36AA">
              <w:rPr>
                <w:rFonts w:ascii="Arial" w:hAnsi="Arial" w:cs="Arial"/>
              </w:rPr>
              <w:t xml:space="preserve">El </w:t>
            </w:r>
            <w:r>
              <w:rPr>
                <w:rFonts w:ascii="Arial" w:hAnsi="Arial" w:cs="Arial"/>
              </w:rPr>
              <w:t>sistema muestra la lista de las regiones disponibles.</w:t>
            </w:r>
          </w:p>
          <w:p w:rsidR="005428C0" w:rsidRDefault="005428C0" w:rsidP="008550C7">
            <w:pPr>
              <w:numPr>
                <w:ilvl w:val="0"/>
                <w:numId w:val="97"/>
              </w:numPr>
              <w:jc w:val="both"/>
              <w:rPr>
                <w:rFonts w:ascii="Arial" w:hAnsi="Arial" w:cs="Arial"/>
              </w:rPr>
            </w:pPr>
            <w:r>
              <w:rPr>
                <w:rFonts w:ascii="Arial" w:hAnsi="Arial" w:cs="Arial"/>
              </w:rPr>
              <w:t>El usuario escoge la Región que desee consultar.</w:t>
            </w:r>
          </w:p>
          <w:p w:rsidR="005428C0" w:rsidRDefault="005428C0" w:rsidP="008550C7">
            <w:pPr>
              <w:numPr>
                <w:ilvl w:val="0"/>
                <w:numId w:val="97"/>
              </w:numPr>
              <w:jc w:val="both"/>
              <w:rPr>
                <w:rFonts w:ascii="Arial" w:hAnsi="Arial" w:cs="Arial"/>
              </w:rPr>
            </w:pPr>
            <w:r>
              <w:rPr>
                <w:rFonts w:ascii="Arial" w:hAnsi="Arial" w:cs="Arial"/>
              </w:rPr>
              <w:t>El sistema muestra la lista de los usuarios GOLD de la Región</w:t>
            </w:r>
          </w:p>
          <w:p w:rsidR="0073097B" w:rsidRDefault="0073097B" w:rsidP="008550C7">
            <w:pPr>
              <w:numPr>
                <w:ilvl w:val="0"/>
                <w:numId w:val="97"/>
              </w:numPr>
              <w:jc w:val="both"/>
              <w:rPr>
                <w:rFonts w:ascii="Arial" w:hAnsi="Arial" w:cs="Arial"/>
              </w:rPr>
            </w:pPr>
            <w:r>
              <w:rPr>
                <w:rFonts w:ascii="Arial" w:hAnsi="Arial" w:cs="Arial"/>
              </w:rPr>
              <w:t>El usuario escoge el detalle del GOLD que desee.</w:t>
            </w:r>
          </w:p>
          <w:p w:rsidR="0073097B" w:rsidRPr="0073097B" w:rsidRDefault="0073097B" w:rsidP="008550C7">
            <w:pPr>
              <w:numPr>
                <w:ilvl w:val="0"/>
                <w:numId w:val="97"/>
              </w:numPr>
              <w:jc w:val="both"/>
              <w:rPr>
                <w:rFonts w:ascii="Arial" w:hAnsi="Arial" w:cs="Arial"/>
              </w:rPr>
            </w:pPr>
            <w:r>
              <w:rPr>
                <w:rFonts w:ascii="Arial" w:hAnsi="Arial" w:cs="Arial"/>
              </w:rPr>
              <w:t>El sistema muestra el detalle del GOLD.</w:t>
            </w:r>
          </w:p>
        </w:tc>
      </w:tr>
      <w:tr w:rsidR="0073097B" w:rsidRPr="001C36AA" w:rsidTr="00A666FD">
        <w:trPr>
          <w:jc w:val="center"/>
        </w:trPr>
        <w:tc>
          <w:tcPr>
            <w:tcW w:w="8278" w:type="dxa"/>
            <w:gridSpan w:val="3"/>
            <w:tcBorders>
              <w:top w:val="nil"/>
              <w:bottom w:val="nil"/>
            </w:tcBorders>
          </w:tcPr>
          <w:p w:rsidR="0073097B" w:rsidRPr="001C36AA" w:rsidRDefault="0073097B"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73097B" w:rsidRPr="001C36AA" w:rsidTr="00A666FD">
        <w:trPr>
          <w:jc w:val="center"/>
        </w:trPr>
        <w:tc>
          <w:tcPr>
            <w:tcW w:w="906" w:type="dxa"/>
            <w:tcBorders>
              <w:top w:val="nil"/>
              <w:bottom w:val="nil"/>
              <w:right w:val="nil"/>
            </w:tcBorders>
          </w:tcPr>
          <w:p w:rsidR="0073097B" w:rsidRPr="007179D0" w:rsidRDefault="005428C0" w:rsidP="00A666FD">
            <w:pPr>
              <w:ind w:left="181"/>
              <w:rPr>
                <w:rFonts w:ascii="Arial" w:hAnsi="Arial" w:cs="Arial"/>
                <w:b/>
              </w:rPr>
            </w:pPr>
            <w:r>
              <w:rPr>
                <w:rFonts w:ascii="Arial" w:hAnsi="Arial" w:cs="Arial"/>
                <w:b/>
              </w:rPr>
              <w:t>3</w:t>
            </w:r>
            <w:r w:rsidR="0073097B">
              <w:rPr>
                <w:rFonts w:ascii="Arial" w:hAnsi="Arial" w:cs="Arial"/>
                <w:b/>
              </w:rPr>
              <w:t>.a.</w:t>
            </w:r>
          </w:p>
        </w:tc>
        <w:tc>
          <w:tcPr>
            <w:tcW w:w="7372" w:type="dxa"/>
            <w:gridSpan w:val="2"/>
            <w:tcBorders>
              <w:top w:val="nil"/>
              <w:left w:val="nil"/>
              <w:bottom w:val="nil"/>
            </w:tcBorders>
          </w:tcPr>
          <w:p w:rsidR="0073097B" w:rsidRPr="007179D0" w:rsidRDefault="0073097B" w:rsidP="0073097B">
            <w:pPr>
              <w:rPr>
                <w:rFonts w:ascii="Arial" w:hAnsi="Arial" w:cs="Arial"/>
              </w:rPr>
            </w:pPr>
            <w:r>
              <w:rPr>
                <w:rFonts w:ascii="Arial" w:hAnsi="Arial" w:cs="Arial"/>
              </w:rPr>
              <w:t>No existen GOLDs en la Región</w:t>
            </w:r>
          </w:p>
        </w:tc>
      </w:tr>
      <w:tr w:rsidR="0073097B" w:rsidRPr="001C36AA" w:rsidTr="00A666FD">
        <w:trPr>
          <w:jc w:val="center"/>
        </w:trPr>
        <w:tc>
          <w:tcPr>
            <w:tcW w:w="8278" w:type="dxa"/>
            <w:gridSpan w:val="3"/>
            <w:tcBorders>
              <w:top w:val="nil"/>
            </w:tcBorders>
          </w:tcPr>
          <w:p w:rsidR="0073097B" w:rsidRPr="001C36AA" w:rsidRDefault="0073097B"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73097B" w:rsidRPr="001C36AA" w:rsidRDefault="0073097B" w:rsidP="0073097B">
            <w:pPr>
              <w:numPr>
                <w:ilvl w:val="0"/>
                <w:numId w:val="12"/>
              </w:numPr>
              <w:rPr>
                <w:rFonts w:ascii="Arial" w:hAnsi="Arial" w:cs="Arial"/>
              </w:rPr>
            </w:pPr>
            <w:r>
              <w:rPr>
                <w:rFonts w:ascii="Arial" w:hAnsi="Arial" w:cs="Arial"/>
              </w:rPr>
              <w:t>Mostrar la lista de GOLDs de la Región.</w:t>
            </w:r>
          </w:p>
        </w:tc>
      </w:tr>
    </w:tbl>
    <w:p w:rsidR="0073097B" w:rsidRDefault="0073097B"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73097B" w:rsidRPr="001C36AA" w:rsidTr="00A666FD">
        <w:trPr>
          <w:jc w:val="center"/>
        </w:trPr>
        <w:tc>
          <w:tcPr>
            <w:tcW w:w="2045" w:type="dxa"/>
            <w:gridSpan w:val="2"/>
          </w:tcPr>
          <w:p w:rsidR="0073097B" w:rsidRPr="001C36AA" w:rsidRDefault="0073097B"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73097B" w:rsidRPr="009E2E03" w:rsidRDefault="0073097B" w:rsidP="00A666FD">
            <w:pPr>
              <w:jc w:val="both"/>
              <w:rPr>
                <w:rFonts w:ascii="Arial" w:hAnsi="Arial" w:cs="Arial"/>
                <w:b/>
              </w:rPr>
            </w:pPr>
            <w:r>
              <w:rPr>
                <w:rFonts w:ascii="Arial" w:hAnsi="Arial" w:cs="Arial"/>
                <w:b/>
              </w:rPr>
              <w:t>CU-039</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73097B" w:rsidRPr="002751C8" w:rsidRDefault="0073097B" w:rsidP="005428C0">
            <w:pPr>
              <w:jc w:val="both"/>
              <w:rPr>
                <w:rFonts w:ascii="Arial" w:hAnsi="Arial" w:cs="Arial"/>
                <w:b/>
              </w:rPr>
            </w:pPr>
            <w:r>
              <w:rPr>
                <w:rFonts w:ascii="Arial" w:hAnsi="Arial" w:cs="Arial"/>
                <w:b/>
              </w:rPr>
              <w:t>Consultar Directorio Gold-</w:t>
            </w:r>
            <w:r w:rsidR="005428C0">
              <w:rPr>
                <w:rFonts w:ascii="Arial" w:hAnsi="Arial" w:cs="Arial"/>
                <w:b/>
              </w:rPr>
              <w:t>Sección</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73097B" w:rsidRPr="001C36AA" w:rsidRDefault="0073097B" w:rsidP="005428C0">
            <w:pPr>
              <w:jc w:val="both"/>
              <w:rPr>
                <w:rFonts w:ascii="Arial" w:hAnsi="Arial" w:cs="Arial"/>
              </w:rPr>
            </w:pPr>
            <w:r>
              <w:rPr>
                <w:rFonts w:ascii="Arial" w:hAnsi="Arial" w:cs="Arial"/>
              </w:rPr>
              <w:t xml:space="preserve">El usuario requiere consultar el directorio de los miembros GOLD de la </w:t>
            </w:r>
            <w:r w:rsidR="005428C0">
              <w:rPr>
                <w:rFonts w:ascii="Arial" w:hAnsi="Arial" w:cs="Arial"/>
              </w:rPr>
              <w:t>sección</w:t>
            </w:r>
          </w:p>
        </w:tc>
      </w:tr>
      <w:tr w:rsidR="0073097B" w:rsidRPr="001C36AA" w:rsidTr="00A666FD">
        <w:trPr>
          <w:jc w:val="center"/>
        </w:trPr>
        <w:tc>
          <w:tcPr>
            <w:tcW w:w="2045" w:type="dxa"/>
            <w:gridSpan w:val="2"/>
            <w:tcBorders>
              <w:bottom w:val="single" w:sz="4" w:space="0" w:color="auto"/>
            </w:tcBorders>
          </w:tcPr>
          <w:p w:rsidR="0073097B" w:rsidRPr="001C36AA" w:rsidRDefault="0073097B" w:rsidP="00A666FD">
            <w:pPr>
              <w:rPr>
                <w:rFonts w:ascii="Arial" w:hAnsi="Arial" w:cs="Arial"/>
                <w:b/>
              </w:rPr>
            </w:pPr>
            <w:r>
              <w:rPr>
                <w:rFonts w:ascii="Arial" w:hAnsi="Arial" w:cs="Arial"/>
                <w:b/>
              </w:rPr>
              <w:t>Actores:</w:t>
            </w:r>
          </w:p>
        </w:tc>
        <w:tc>
          <w:tcPr>
            <w:tcW w:w="6233" w:type="dxa"/>
            <w:tcBorders>
              <w:bottom w:val="single" w:sz="4" w:space="0" w:color="auto"/>
            </w:tcBorders>
          </w:tcPr>
          <w:p w:rsidR="0073097B" w:rsidRPr="001C36AA" w:rsidRDefault="0073097B" w:rsidP="00A666FD">
            <w:pPr>
              <w:jc w:val="both"/>
              <w:rPr>
                <w:rFonts w:ascii="Arial" w:hAnsi="Arial" w:cs="Arial"/>
              </w:rPr>
            </w:pPr>
            <w:r>
              <w:rPr>
                <w:rFonts w:ascii="Arial" w:hAnsi="Arial" w:cs="Arial"/>
              </w:rPr>
              <w:t>Publico</w:t>
            </w:r>
          </w:p>
        </w:tc>
      </w:tr>
      <w:tr w:rsidR="0073097B" w:rsidRPr="001C36AA" w:rsidTr="00A666FD">
        <w:trPr>
          <w:jc w:val="center"/>
        </w:trPr>
        <w:tc>
          <w:tcPr>
            <w:tcW w:w="8278" w:type="dxa"/>
            <w:gridSpan w:val="3"/>
            <w:tcBorders>
              <w:bottom w:val="nil"/>
            </w:tcBorders>
          </w:tcPr>
          <w:p w:rsidR="0073097B" w:rsidRPr="001C36AA" w:rsidRDefault="0073097B"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73097B" w:rsidRPr="00D9102B" w:rsidRDefault="0073097B" w:rsidP="00A666FD">
            <w:pPr>
              <w:widowControl w:val="0"/>
              <w:numPr>
                <w:ilvl w:val="0"/>
                <w:numId w:val="12"/>
              </w:numPr>
              <w:spacing w:line="240" w:lineRule="atLeast"/>
              <w:rPr>
                <w:rFonts w:ascii="Arial" w:hAnsi="Arial" w:cs="Arial"/>
              </w:rPr>
            </w:pPr>
            <w:r>
              <w:rPr>
                <w:rFonts w:ascii="Arial" w:hAnsi="Arial" w:cs="Arial"/>
              </w:rPr>
              <w:t xml:space="preserve">Haber escogido la opción </w:t>
            </w:r>
            <w:r>
              <w:rPr>
                <w:rFonts w:ascii="Arial" w:hAnsi="Arial" w:cs="Arial"/>
                <w:i/>
              </w:rPr>
              <w:t xml:space="preserve">Directorio GOLD </w:t>
            </w:r>
            <w:r>
              <w:rPr>
                <w:rFonts w:ascii="Arial" w:hAnsi="Arial" w:cs="Arial"/>
              </w:rPr>
              <w:t>del menú principal</w:t>
            </w:r>
          </w:p>
        </w:tc>
      </w:tr>
      <w:tr w:rsidR="0073097B" w:rsidRPr="001C36AA" w:rsidTr="00A666FD">
        <w:trPr>
          <w:jc w:val="center"/>
        </w:trPr>
        <w:tc>
          <w:tcPr>
            <w:tcW w:w="8278" w:type="dxa"/>
            <w:gridSpan w:val="3"/>
            <w:tcBorders>
              <w:top w:val="nil"/>
              <w:bottom w:val="nil"/>
            </w:tcBorders>
          </w:tcPr>
          <w:p w:rsidR="0073097B" w:rsidRPr="001C36AA" w:rsidRDefault="0073097B"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5428C0" w:rsidRDefault="0073097B" w:rsidP="008550C7">
            <w:pPr>
              <w:numPr>
                <w:ilvl w:val="0"/>
                <w:numId w:val="96"/>
              </w:numPr>
              <w:jc w:val="both"/>
              <w:rPr>
                <w:rFonts w:ascii="Arial" w:hAnsi="Arial" w:cs="Arial"/>
              </w:rPr>
            </w:pPr>
            <w:r w:rsidRPr="001C36AA">
              <w:rPr>
                <w:rFonts w:ascii="Arial" w:hAnsi="Arial" w:cs="Arial"/>
              </w:rPr>
              <w:t xml:space="preserve">El </w:t>
            </w:r>
            <w:r>
              <w:rPr>
                <w:rFonts w:ascii="Arial" w:hAnsi="Arial" w:cs="Arial"/>
              </w:rPr>
              <w:t xml:space="preserve">sistema muestra la lista de </w:t>
            </w:r>
            <w:r w:rsidR="005428C0">
              <w:rPr>
                <w:rFonts w:ascii="Arial" w:hAnsi="Arial" w:cs="Arial"/>
              </w:rPr>
              <w:t>las regiones disponibles.</w:t>
            </w:r>
          </w:p>
          <w:p w:rsidR="005428C0" w:rsidRDefault="005428C0" w:rsidP="008550C7">
            <w:pPr>
              <w:numPr>
                <w:ilvl w:val="0"/>
                <w:numId w:val="96"/>
              </w:numPr>
              <w:jc w:val="both"/>
              <w:rPr>
                <w:rFonts w:ascii="Arial" w:hAnsi="Arial" w:cs="Arial"/>
              </w:rPr>
            </w:pPr>
            <w:r>
              <w:rPr>
                <w:rFonts w:ascii="Arial" w:hAnsi="Arial" w:cs="Arial"/>
              </w:rPr>
              <w:t>El usuario escoge la Región que desee consultar.</w:t>
            </w:r>
          </w:p>
          <w:p w:rsidR="0073097B" w:rsidRDefault="005428C0" w:rsidP="008550C7">
            <w:pPr>
              <w:numPr>
                <w:ilvl w:val="0"/>
                <w:numId w:val="96"/>
              </w:numPr>
              <w:jc w:val="both"/>
              <w:rPr>
                <w:rFonts w:ascii="Arial" w:hAnsi="Arial" w:cs="Arial"/>
              </w:rPr>
            </w:pPr>
            <w:r>
              <w:rPr>
                <w:rFonts w:ascii="Arial" w:hAnsi="Arial" w:cs="Arial"/>
              </w:rPr>
              <w:t xml:space="preserve">El sistema muestra la lista de </w:t>
            </w:r>
            <w:r w:rsidR="0073097B">
              <w:rPr>
                <w:rFonts w:ascii="Arial" w:hAnsi="Arial" w:cs="Arial"/>
              </w:rPr>
              <w:t>los usuarios GOLD de la Región</w:t>
            </w:r>
          </w:p>
          <w:p w:rsidR="0073097B" w:rsidRDefault="0073097B" w:rsidP="008550C7">
            <w:pPr>
              <w:numPr>
                <w:ilvl w:val="0"/>
                <w:numId w:val="96"/>
              </w:numPr>
              <w:jc w:val="both"/>
              <w:rPr>
                <w:rFonts w:ascii="Arial" w:hAnsi="Arial" w:cs="Arial"/>
              </w:rPr>
            </w:pPr>
            <w:r>
              <w:rPr>
                <w:rFonts w:ascii="Arial" w:hAnsi="Arial" w:cs="Arial"/>
              </w:rPr>
              <w:t>El usuario escoge el detalle del GOLD que desee.</w:t>
            </w:r>
          </w:p>
          <w:p w:rsidR="0073097B" w:rsidRPr="0073097B" w:rsidRDefault="0073097B" w:rsidP="008550C7">
            <w:pPr>
              <w:numPr>
                <w:ilvl w:val="0"/>
                <w:numId w:val="96"/>
              </w:numPr>
              <w:jc w:val="both"/>
              <w:rPr>
                <w:rFonts w:ascii="Arial" w:hAnsi="Arial" w:cs="Arial"/>
              </w:rPr>
            </w:pPr>
            <w:r>
              <w:rPr>
                <w:rFonts w:ascii="Arial" w:hAnsi="Arial" w:cs="Arial"/>
              </w:rPr>
              <w:t>El sistema muestra el detalle del GOLD.</w:t>
            </w:r>
          </w:p>
        </w:tc>
      </w:tr>
      <w:tr w:rsidR="0073097B" w:rsidRPr="001C36AA" w:rsidTr="00A666FD">
        <w:trPr>
          <w:jc w:val="center"/>
        </w:trPr>
        <w:tc>
          <w:tcPr>
            <w:tcW w:w="8278" w:type="dxa"/>
            <w:gridSpan w:val="3"/>
            <w:tcBorders>
              <w:top w:val="nil"/>
              <w:bottom w:val="nil"/>
            </w:tcBorders>
          </w:tcPr>
          <w:p w:rsidR="0073097B" w:rsidRPr="001C36AA" w:rsidRDefault="0073097B"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73097B" w:rsidRPr="001C36AA" w:rsidTr="00A666FD">
        <w:trPr>
          <w:jc w:val="center"/>
        </w:trPr>
        <w:tc>
          <w:tcPr>
            <w:tcW w:w="906" w:type="dxa"/>
            <w:tcBorders>
              <w:top w:val="nil"/>
              <w:bottom w:val="nil"/>
              <w:right w:val="nil"/>
            </w:tcBorders>
          </w:tcPr>
          <w:p w:rsidR="0073097B" w:rsidRPr="007179D0" w:rsidRDefault="005428C0" w:rsidP="00A666FD">
            <w:pPr>
              <w:ind w:left="181"/>
              <w:rPr>
                <w:rFonts w:ascii="Arial" w:hAnsi="Arial" w:cs="Arial"/>
                <w:b/>
              </w:rPr>
            </w:pPr>
            <w:r>
              <w:rPr>
                <w:rFonts w:ascii="Arial" w:hAnsi="Arial" w:cs="Arial"/>
                <w:b/>
              </w:rPr>
              <w:t>3</w:t>
            </w:r>
            <w:r w:rsidR="0073097B">
              <w:rPr>
                <w:rFonts w:ascii="Arial" w:hAnsi="Arial" w:cs="Arial"/>
                <w:b/>
              </w:rPr>
              <w:t>.a.</w:t>
            </w:r>
          </w:p>
        </w:tc>
        <w:tc>
          <w:tcPr>
            <w:tcW w:w="7372" w:type="dxa"/>
            <w:gridSpan w:val="2"/>
            <w:tcBorders>
              <w:top w:val="nil"/>
              <w:left w:val="nil"/>
              <w:bottom w:val="nil"/>
            </w:tcBorders>
          </w:tcPr>
          <w:p w:rsidR="0073097B" w:rsidRPr="007179D0" w:rsidRDefault="0073097B" w:rsidP="005428C0">
            <w:pPr>
              <w:rPr>
                <w:rFonts w:ascii="Arial" w:hAnsi="Arial" w:cs="Arial"/>
              </w:rPr>
            </w:pPr>
            <w:r>
              <w:rPr>
                <w:rFonts w:ascii="Arial" w:hAnsi="Arial" w:cs="Arial"/>
              </w:rPr>
              <w:t xml:space="preserve">No existen GOLDs en la </w:t>
            </w:r>
            <w:r w:rsidR="005428C0">
              <w:rPr>
                <w:rFonts w:ascii="Arial" w:hAnsi="Arial" w:cs="Arial"/>
              </w:rPr>
              <w:t>Sección seleccionada</w:t>
            </w:r>
          </w:p>
        </w:tc>
      </w:tr>
      <w:tr w:rsidR="0073097B" w:rsidRPr="001C36AA" w:rsidTr="00A666FD">
        <w:trPr>
          <w:jc w:val="center"/>
        </w:trPr>
        <w:tc>
          <w:tcPr>
            <w:tcW w:w="8278" w:type="dxa"/>
            <w:gridSpan w:val="3"/>
            <w:tcBorders>
              <w:top w:val="nil"/>
            </w:tcBorders>
          </w:tcPr>
          <w:p w:rsidR="0073097B" w:rsidRPr="001C36AA" w:rsidRDefault="0073097B"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73097B" w:rsidRPr="001C36AA" w:rsidRDefault="0073097B" w:rsidP="005428C0">
            <w:pPr>
              <w:numPr>
                <w:ilvl w:val="0"/>
                <w:numId w:val="12"/>
              </w:numPr>
              <w:rPr>
                <w:rFonts w:ascii="Arial" w:hAnsi="Arial" w:cs="Arial"/>
              </w:rPr>
            </w:pPr>
            <w:r>
              <w:rPr>
                <w:rFonts w:ascii="Arial" w:hAnsi="Arial" w:cs="Arial"/>
              </w:rPr>
              <w:t xml:space="preserve">Mostrar la lista de GOLDs de la </w:t>
            </w:r>
            <w:r w:rsidR="005428C0">
              <w:rPr>
                <w:rFonts w:ascii="Arial" w:hAnsi="Arial" w:cs="Arial"/>
              </w:rPr>
              <w:t>Sección</w:t>
            </w:r>
            <w:r>
              <w:rPr>
                <w:rFonts w:ascii="Arial" w:hAnsi="Arial" w:cs="Arial"/>
              </w:rPr>
              <w:t>.</w:t>
            </w:r>
          </w:p>
        </w:tc>
      </w:tr>
    </w:tbl>
    <w:p w:rsidR="0073097B" w:rsidRDefault="0073097B" w:rsidP="006B0FDB">
      <w:pPr>
        <w:spacing w:line="480" w:lineRule="auto"/>
        <w:outlineLvl w:val="0"/>
        <w:rPr>
          <w:rFonts w:ascii="Arial" w:hAnsi="Arial" w:cs="Arial"/>
        </w:rPr>
      </w:pP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6"/>
        <w:gridCol w:w="1139"/>
        <w:gridCol w:w="6233"/>
      </w:tblGrid>
      <w:tr w:rsidR="0073097B" w:rsidRPr="001C36AA" w:rsidTr="00A666FD">
        <w:trPr>
          <w:jc w:val="center"/>
        </w:trPr>
        <w:tc>
          <w:tcPr>
            <w:tcW w:w="2045" w:type="dxa"/>
            <w:gridSpan w:val="2"/>
          </w:tcPr>
          <w:p w:rsidR="0073097B" w:rsidRPr="001C36AA" w:rsidRDefault="0073097B" w:rsidP="00A666FD">
            <w:pPr>
              <w:rPr>
                <w:rFonts w:ascii="Arial" w:hAnsi="Arial" w:cs="Arial"/>
                <w:b/>
              </w:rPr>
            </w:pPr>
            <w:r>
              <w:br w:type="page"/>
            </w:r>
            <w:r>
              <w:rPr>
                <w:rFonts w:ascii="Arial" w:hAnsi="Arial" w:cs="Arial"/>
                <w:b/>
              </w:rPr>
              <w:br w:type="page"/>
            </w:r>
            <w:r w:rsidRPr="001C36AA">
              <w:rPr>
                <w:rFonts w:ascii="Arial" w:hAnsi="Arial" w:cs="Arial"/>
                <w:b/>
              </w:rPr>
              <w:t>I</w:t>
            </w:r>
            <w:r>
              <w:rPr>
                <w:rFonts w:ascii="Arial" w:hAnsi="Arial" w:cs="Arial"/>
                <w:b/>
              </w:rPr>
              <w:t>D</w:t>
            </w:r>
            <w:r w:rsidRPr="001C36AA">
              <w:rPr>
                <w:rFonts w:ascii="Arial" w:hAnsi="Arial" w:cs="Arial"/>
                <w:b/>
              </w:rPr>
              <w:t xml:space="preserve"> Caso de Uso</w:t>
            </w:r>
          </w:p>
        </w:tc>
        <w:tc>
          <w:tcPr>
            <w:tcW w:w="6233" w:type="dxa"/>
          </w:tcPr>
          <w:p w:rsidR="0073097B" w:rsidRPr="009E2E03" w:rsidRDefault="0073097B" w:rsidP="00A666FD">
            <w:pPr>
              <w:jc w:val="both"/>
              <w:rPr>
                <w:rFonts w:ascii="Arial" w:hAnsi="Arial" w:cs="Arial"/>
                <w:b/>
              </w:rPr>
            </w:pPr>
            <w:r>
              <w:rPr>
                <w:rFonts w:ascii="Arial" w:hAnsi="Arial" w:cs="Arial"/>
                <w:b/>
              </w:rPr>
              <w:t>CU-040</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Caso de Uso</w:t>
            </w:r>
            <w:r w:rsidRPr="001C36AA">
              <w:rPr>
                <w:rFonts w:ascii="Arial" w:hAnsi="Arial" w:cs="Arial"/>
                <w:b/>
              </w:rPr>
              <w:t>:</w:t>
            </w:r>
          </w:p>
        </w:tc>
        <w:tc>
          <w:tcPr>
            <w:tcW w:w="6233" w:type="dxa"/>
          </w:tcPr>
          <w:p w:rsidR="0073097B" w:rsidRPr="002751C8" w:rsidRDefault="005428C0" w:rsidP="00A666FD">
            <w:pPr>
              <w:jc w:val="both"/>
              <w:rPr>
                <w:rFonts w:ascii="Arial" w:hAnsi="Arial" w:cs="Arial"/>
                <w:b/>
              </w:rPr>
            </w:pPr>
            <w:r>
              <w:rPr>
                <w:rFonts w:ascii="Arial" w:hAnsi="Arial" w:cs="Arial"/>
                <w:b/>
              </w:rPr>
              <w:t>Cambiar contraseña</w:t>
            </w:r>
          </w:p>
        </w:tc>
      </w:tr>
      <w:tr w:rsidR="0073097B" w:rsidRPr="001C36AA" w:rsidTr="00A666FD">
        <w:trPr>
          <w:jc w:val="center"/>
        </w:trPr>
        <w:tc>
          <w:tcPr>
            <w:tcW w:w="2045" w:type="dxa"/>
            <w:gridSpan w:val="2"/>
          </w:tcPr>
          <w:p w:rsidR="0073097B" w:rsidRPr="001C36AA" w:rsidRDefault="0073097B" w:rsidP="00A666FD">
            <w:pPr>
              <w:rPr>
                <w:rFonts w:ascii="Arial" w:hAnsi="Arial" w:cs="Arial"/>
                <w:b/>
              </w:rPr>
            </w:pPr>
            <w:r>
              <w:rPr>
                <w:rFonts w:ascii="Arial" w:hAnsi="Arial" w:cs="Arial"/>
                <w:b/>
              </w:rPr>
              <w:t>Descripción</w:t>
            </w:r>
            <w:r w:rsidRPr="001C36AA">
              <w:rPr>
                <w:rFonts w:ascii="Arial" w:hAnsi="Arial" w:cs="Arial"/>
                <w:b/>
              </w:rPr>
              <w:t>:</w:t>
            </w:r>
          </w:p>
        </w:tc>
        <w:tc>
          <w:tcPr>
            <w:tcW w:w="6233" w:type="dxa"/>
          </w:tcPr>
          <w:p w:rsidR="0073097B" w:rsidRPr="001C36AA" w:rsidRDefault="0073097B" w:rsidP="005428C0">
            <w:pPr>
              <w:jc w:val="both"/>
              <w:rPr>
                <w:rFonts w:ascii="Arial" w:hAnsi="Arial" w:cs="Arial"/>
              </w:rPr>
            </w:pPr>
            <w:r>
              <w:rPr>
                <w:rFonts w:ascii="Arial" w:hAnsi="Arial" w:cs="Arial"/>
              </w:rPr>
              <w:t xml:space="preserve">El usuario requiere </w:t>
            </w:r>
            <w:r w:rsidR="005428C0">
              <w:rPr>
                <w:rFonts w:ascii="Arial" w:hAnsi="Arial" w:cs="Arial"/>
              </w:rPr>
              <w:t>cambiar su contraseña</w:t>
            </w:r>
          </w:p>
        </w:tc>
      </w:tr>
      <w:tr w:rsidR="0073097B" w:rsidRPr="001C36AA" w:rsidTr="00A666FD">
        <w:trPr>
          <w:jc w:val="center"/>
        </w:trPr>
        <w:tc>
          <w:tcPr>
            <w:tcW w:w="2045" w:type="dxa"/>
            <w:gridSpan w:val="2"/>
            <w:tcBorders>
              <w:bottom w:val="single" w:sz="4" w:space="0" w:color="auto"/>
            </w:tcBorders>
          </w:tcPr>
          <w:p w:rsidR="0073097B" w:rsidRPr="001C36AA" w:rsidRDefault="0073097B" w:rsidP="00A666FD">
            <w:pPr>
              <w:rPr>
                <w:rFonts w:ascii="Arial" w:hAnsi="Arial" w:cs="Arial"/>
                <w:b/>
              </w:rPr>
            </w:pPr>
            <w:r>
              <w:rPr>
                <w:rFonts w:ascii="Arial" w:hAnsi="Arial" w:cs="Arial"/>
                <w:b/>
              </w:rPr>
              <w:t>Actores:</w:t>
            </w:r>
          </w:p>
        </w:tc>
        <w:tc>
          <w:tcPr>
            <w:tcW w:w="6233" w:type="dxa"/>
            <w:tcBorders>
              <w:bottom w:val="single" w:sz="4" w:space="0" w:color="auto"/>
            </w:tcBorders>
          </w:tcPr>
          <w:p w:rsidR="0073097B" w:rsidRPr="001C36AA" w:rsidRDefault="0073097B" w:rsidP="00A666FD">
            <w:pPr>
              <w:jc w:val="both"/>
              <w:rPr>
                <w:rFonts w:ascii="Arial" w:hAnsi="Arial" w:cs="Arial"/>
              </w:rPr>
            </w:pPr>
            <w:r>
              <w:rPr>
                <w:rFonts w:ascii="Arial" w:hAnsi="Arial" w:cs="Arial"/>
              </w:rPr>
              <w:t>Administradores de Región</w:t>
            </w:r>
            <w:r w:rsidR="005428C0">
              <w:rPr>
                <w:rFonts w:ascii="Arial" w:hAnsi="Arial" w:cs="Arial"/>
              </w:rPr>
              <w:t>, mentor, administrador de sección, estudiante</w:t>
            </w:r>
          </w:p>
        </w:tc>
      </w:tr>
      <w:tr w:rsidR="0073097B" w:rsidRPr="001C36AA" w:rsidTr="00A666FD">
        <w:trPr>
          <w:jc w:val="center"/>
        </w:trPr>
        <w:tc>
          <w:tcPr>
            <w:tcW w:w="8278" w:type="dxa"/>
            <w:gridSpan w:val="3"/>
            <w:tcBorders>
              <w:bottom w:val="nil"/>
            </w:tcBorders>
          </w:tcPr>
          <w:p w:rsidR="0073097B" w:rsidRPr="001C36AA" w:rsidRDefault="0073097B" w:rsidP="00A666FD">
            <w:pPr>
              <w:jc w:val="both"/>
              <w:rPr>
                <w:rFonts w:ascii="Arial" w:hAnsi="Arial" w:cs="Arial"/>
                <w:b/>
              </w:rPr>
            </w:pPr>
            <w:r w:rsidRPr="001C36AA">
              <w:rPr>
                <w:rFonts w:ascii="Arial" w:hAnsi="Arial" w:cs="Arial"/>
                <w:b/>
              </w:rPr>
              <w:t>Precondiciones:</w:t>
            </w:r>
            <w:r>
              <w:rPr>
                <w:rFonts w:ascii="Arial" w:hAnsi="Arial" w:cs="Arial"/>
                <w:b/>
              </w:rPr>
              <w:t xml:space="preserve">     </w:t>
            </w:r>
          </w:p>
          <w:p w:rsidR="0073097B" w:rsidRDefault="0073097B" w:rsidP="0073097B">
            <w:pPr>
              <w:widowControl w:val="0"/>
              <w:numPr>
                <w:ilvl w:val="0"/>
                <w:numId w:val="12"/>
              </w:numPr>
              <w:spacing w:line="240" w:lineRule="atLeast"/>
              <w:rPr>
                <w:rFonts w:ascii="Arial" w:hAnsi="Arial" w:cs="Arial"/>
              </w:rPr>
            </w:pPr>
            <w:r>
              <w:rPr>
                <w:rFonts w:ascii="Arial" w:hAnsi="Arial" w:cs="Arial"/>
              </w:rPr>
              <w:t>Haber</w:t>
            </w:r>
            <w:r w:rsidRPr="00C11698">
              <w:rPr>
                <w:rFonts w:ascii="Arial" w:hAnsi="Arial" w:cs="Arial"/>
              </w:rPr>
              <w:t xml:space="preserve"> </w:t>
            </w:r>
            <w:r>
              <w:rPr>
                <w:rFonts w:ascii="Arial" w:hAnsi="Arial" w:cs="Arial"/>
              </w:rPr>
              <w:t>iniciado sesión en el portal</w:t>
            </w:r>
            <w:r w:rsidRPr="00C11698">
              <w:rPr>
                <w:rFonts w:ascii="Arial" w:hAnsi="Arial" w:cs="Arial"/>
              </w:rPr>
              <w:t>. (Caso de uso CU</w:t>
            </w:r>
            <w:r>
              <w:rPr>
                <w:rFonts w:ascii="Arial" w:hAnsi="Arial" w:cs="Arial"/>
              </w:rPr>
              <w:t>-001</w:t>
            </w:r>
            <w:r w:rsidRPr="00C11698">
              <w:rPr>
                <w:rFonts w:ascii="Arial" w:hAnsi="Arial" w:cs="Arial"/>
              </w:rPr>
              <w:t>)</w:t>
            </w:r>
          </w:p>
          <w:p w:rsidR="0073097B" w:rsidRPr="00D9102B" w:rsidRDefault="0073097B" w:rsidP="00C11096">
            <w:pPr>
              <w:widowControl w:val="0"/>
              <w:numPr>
                <w:ilvl w:val="0"/>
                <w:numId w:val="12"/>
              </w:numPr>
              <w:spacing w:line="240" w:lineRule="atLeast"/>
              <w:rPr>
                <w:rFonts w:ascii="Arial" w:hAnsi="Arial" w:cs="Arial"/>
              </w:rPr>
            </w:pPr>
            <w:r>
              <w:rPr>
                <w:rFonts w:ascii="Arial" w:hAnsi="Arial" w:cs="Arial"/>
              </w:rPr>
              <w:t xml:space="preserve">Haber escogido la opción </w:t>
            </w:r>
            <w:r w:rsidR="00C11096">
              <w:rPr>
                <w:rFonts w:ascii="Arial" w:hAnsi="Arial" w:cs="Arial"/>
                <w:i/>
              </w:rPr>
              <w:t>Mis datos</w:t>
            </w:r>
            <w:r>
              <w:rPr>
                <w:rFonts w:ascii="Arial" w:hAnsi="Arial" w:cs="Arial"/>
                <w:i/>
              </w:rPr>
              <w:t xml:space="preserve"> </w:t>
            </w:r>
            <w:r>
              <w:rPr>
                <w:rFonts w:ascii="Arial" w:hAnsi="Arial" w:cs="Arial"/>
              </w:rPr>
              <w:t>del menú general</w:t>
            </w:r>
          </w:p>
        </w:tc>
      </w:tr>
      <w:tr w:rsidR="0073097B" w:rsidRPr="001C36AA" w:rsidTr="00A666FD">
        <w:trPr>
          <w:jc w:val="center"/>
        </w:trPr>
        <w:tc>
          <w:tcPr>
            <w:tcW w:w="8278" w:type="dxa"/>
            <w:gridSpan w:val="3"/>
            <w:tcBorders>
              <w:top w:val="nil"/>
              <w:bottom w:val="nil"/>
            </w:tcBorders>
          </w:tcPr>
          <w:p w:rsidR="0073097B" w:rsidRPr="001C36AA" w:rsidRDefault="0073097B" w:rsidP="00A666FD">
            <w:pPr>
              <w:jc w:val="both"/>
              <w:rPr>
                <w:rFonts w:ascii="Arial" w:hAnsi="Arial" w:cs="Arial"/>
                <w:b/>
              </w:rPr>
            </w:pPr>
            <w:r>
              <w:rPr>
                <w:rFonts w:ascii="Arial" w:hAnsi="Arial" w:cs="Arial"/>
                <w:b/>
              </w:rPr>
              <w:t>Escenario principal de éxito (Flujo normal)</w:t>
            </w:r>
            <w:r w:rsidRPr="001C36AA">
              <w:rPr>
                <w:rFonts w:ascii="Arial" w:hAnsi="Arial" w:cs="Arial"/>
                <w:b/>
              </w:rPr>
              <w:t>:</w:t>
            </w:r>
          </w:p>
          <w:p w:rsidR="0073097B" w:rsidRDefault="0073097B" w:rsidP="008550C7">
            <w:pPr>
              <w:numPr>
                <w:ilvl w:val="0"/>
                <w:numId w:val="98"/>
              </w:numPr>
              <w:jc w:val="both"/>
              <w:rPr>
                <w:rFonts w:ascii="Arial" w:hAnsi="Arial" w:cs="Arial"/>
              </w:rPr>
            </w:pPr>
            <w:r w:rsidRPr="001C36AA">
              <w:rPr>
                <w:rFonts w:ascii="Arial" w:hAnsi="Arial" w:cs="Arial"/>
              </w:rPr>
              <w:t xml:space="preserve">El </w:t>
            </w:r>
            <w:r>
              <w:rPr>
                <w:rFonts w:ascii="Arial" w:hAnsi="Arial" w:cs="Arial"/>
              </w:rPr>
              <w:t xml:space="preserve">sistema muestra </w:t>
            </w:r>
            <w:r w:rsidR="00C11096">
              <w:rPr>
                <w:rFonts w:ascii="Arial" w:hAnsi="Arial" w:cs="Arial"/>
              </w:rPr>
              <w:t>el detalle del usuario</w:t>
            </w:r>
            <w:r>
              <w:rPr>
                <w:rFonts w:ascii="Arial" w:hAnsi="Arial" w:cs="Arial"/>
              </w:rPr>
              <w:t>.</w:t>
            </w:r>
          </w:p>
          <w:p w:rsidR="0073097B" w:rsidRDefault="0073097B" w:rsidP="008550C7">
            <w:pPr>
              <w:numPr>
                <w:ilvl w:val="0"/>
                <w:numId w:val="98"/>
              </w:numPr>
              <w:jc w:val="both"/>
              <w:rPr>
                <w:rFonts w:ascii="Arial" w:hAnsi="Arial" w:cs="Arial"/>
              </w:rPr>
            </w:pPr>
            <w:r>
              <w:rPr>
                <w:rFonts w:ascii="Arial" w:hAnsi="Arial" w:cs="Arial"/>
              </w:rPr>
              <w:t xml:space="preserve">El usuario escoge la </w:t>
            </w:r>
            <w:r w:rsidR="00C11096">
              <w:rPr>
                <w:rFonts w:ascii="Arial" w:hAnsi="Arial" w:cs="Arial"/>
              </w:rPr>
              <w:t xml:space="preserve">opción </w:t>
            </w:r>
            <w:r w:rsidR="00C11096">
              <w:rPr>
                <w:rFonts w:ascii="Arial" w:hAnsi="Arial" w:cs="Arial"/>
                <w:i/>
              </w:rPr>
              <w:t>Cambiar contraseña.</w:t>
            </w:r>
          </w:p>
          <w:p w:rsidR="0073097B" w:rsidRDefault="0073097B" w:rsidP="008550C7">
            <w:pPr>
              <w:numPr>
                <w:ilvl w:val="0"/>
                <w:numId w:val="98"/>
              </w:numPr>
              <w:jc w:val="both"/>
              <w:rPr>
                <w:rFonts w:ascii="Arial" w:hAnsi="Arial" w:cs="Arial"/>
              </w:rPr>
            </w:pPr>
            <w:r>
              <w:rPr>
                <w:rFonts w:ascii="Arial" w:hAnsi="Arial" w:cs="Arial"/>
              </w:rPr>
              <w:t xml:space="preserve">El sistema muestra </w:t>
            </w:r>
            <w:r w:rsidR="00C11096">
              <w:rPr>
                <w:rFonts w:ascii="Arial" w:hAnsi="Arial" w:cs="Arial"/>
              </w:rPr>
              <w:t xml:space="preserve">los campos </w:t>
            </w:r>
            <w:r w:rsidR="00C11096" w:rsidRPr="00C11096">
              <w:rPr>
                <w:rFonts w:ascii="Arial" w:hAnsi="Arial" w:cs="Arial"/>
                <w:i/>
              </w:rPr>
              <w:t>contraseña anterior</w:t>
            </w:r>
            <w:r w:rsidR="00C11096">
              <w:rPr>
                <w:rFonts w:ascii="Arial" w:hAnsi="Arial" w:cs="Arial"/>
              </w:rPr>
              <w:t xml:space="preserve">, </w:t>
            </w:r>
            <w:r w:rsidR="00C11096" w:rsidRPr="00C11096">
              <w:rPr>
                <w:rFonts w:ascii="Arial" w:hAnsi="Arial" w:cs="Arial"/>
                <w:i/>
              </w:rPr>
              <w:t>nueva contraseña</w:t>
            </w:r>
            <w:r w:rsidR="00C11096">
              <w:rPr>
                <w:rFonts w:ascii="Arial" w:hAnsi="Arial" w:cs="Arial"/>
              </w:rPr>
              <w:t xml:space="preserve"> y </w:t>
            </w:r>
            <w:r w:rsidR="00C11096" w:rsidRPr="00C11096">
              <w:rPr>
                <w:rFonts w:ascii="Arial" w:hAnsi="Arial" w:cs="Arial"/>
                <w:i/>
              </w:rPr>
              <w:t>repetir nueva contraseña</w:t>
            </w:r>
            <w:r>
              <w:rPr>
                <w:rFonts w:ascii="Arial" w:hAnsi="Arial" w:cs="Arial"/>
              </w:rPr>
              <w:t>.</w:t>
            </w:r>
          </w:p>
          <w:p w:rsidR="00C11096" w:rsidRDefault="0073097B" w:rsidP="008550C7">
            <w:pPr>
              <w:numPr>
                <w:ilvl w:val="0"/>
                <w:numId w:val="98"/>
              </w:numPr>
              <w:jc w:val="both"/>
              <w:rPr>
                <w:rFonts w:ascii="Arial" w:hAnsi="Arial" w:cs="Arial"/>
              </w:rPr>
            </w:pPr>
            <w:r w:rsidRPr="00C11096">
              <w:rPr>
                <w:rFonts w:ascii="Arial" w:hAnsi="Arial" w:cs="Arial"/>
              </w:rPr>
              <w:t xml:space="preserve">El usuario </w:t>
            </w:r>
            <w:r w:rsidR="00C11096" w:rsidRPr="00C11096">
              <w:rPr>
                <w:rFonts w:ascii="Arial" w:hAnsi="Arial" w:cs="Arial"/>
              </w:rPr>
              <w:t>ingresa los datos solicitados</w:t>
            </w:r>
            <w:r w:rsidRPr="00C11096">
              <w:rPr>
                <w:rFonts w:ascii="Arial" w:hAnsi="Arial" w:cs="Arial"/>
              </w:rPr>
              <w:t>.</w:t>
            </w:r>
          </w:p>
          <w:p w:rsidR="00C11096" w:rsidRPr="00C11096" w:rsidRDefault="0073097B" w:rsidP="008550C7">
            <w:pPr>
              <w:numPr>
                <w:ilvl w:val="0"/>
                <w:numId w:val="98"/>
              </w:numPr>
              <w:jc w:val="both"/>
              <w:rPr>
                <w:rFonts w:ascii="Arial" w:hAnsi="Arial" w:cs="Arial"/>
              </w:rPr>
            </w:pPr>
            <w:r w:rsidRPr="00C11096">
              <w:rPr>
                <w:rFonts w:ascii="Arial" w:hAnsi="Arial" w:cs="Arial"/>
              </w:rPr>
              <w:t xml:space="preserve">El usuario escoge la opción para </w:t>
            </w:r>
            <w:r w:rsidRPr="00C11096">
              <w:rPr>
                <w:rFonts w:ascii="Arial" w:hAnsi="Arial" w:cs="Arial"/>
                <w:i/>
              </w:rPr>
              <w:t>Actualizar.</w:t>
            </w:r>
          </w:p>
          <w:p w:rsidR="0073097B" w:rsidRPr="00C11096" w:rsidRDefault="0073097B" w:rsidP="008550C7">
            <w:pPr>
              <w:numPr>
                <w:ilvl w:val="0"/>
                <w:numId w:val="98"/>
              </w:numPr>
              <w:jc w:val="both"/>
              <w:rPr>
                <w:rFonts w:ascii="Arial" w:hAnsi="Arial" w:cs="Arial"/>
              </w:rPr>
            </w:pPr>
            <w:r w:rsidRPr="00C11096">
              <w:rPr>
                <w:rFonts w:ascii="Arial" w:hAnsi="Arial" w:cs="Arial"/>
              </w:rPr>
              <w:t>El sistema verifica la información registrada.</w:t>
            </w:r>
          </w:p>
          <w:p w:rsidR="0073097B" w:rsidRPr="001C36AA" w:rsidRDefault="0073097B" w:rsidP="008550C7">
            <w:pPr>
              <w:numPr>
                <w:ilvl w:val="0"/>
                <w:numId w:val="98"/>
              </w:numPr>
              <w:jc w:val="both"/>
              <w:rPr>
                <w:rFonts w:ascii="Arial" w:hAnsi="Arial" w:cs="Arial"/>
              </w:rPr>
            </w:pPr>
            <w:r w:rsidRPr="00DD70D2">
              <w:rPr>
                <w:rFonts w:ascii="Arial" w:hAnsi="Arial" w:cs="Arial"/>
              </w:rPr>
              <w:t>El s</w:t>
            </w:r>
            <w:r>
              <w:rPr>
                <w:rFonts w:ascii="Arial" w:hAnsi="Arial" w:cs="Arial"/>
              </w:rPr>
              <w:t xml:space="preserve">istema modifica el </w:t>
            </w:r>
            <w:r w:rsidR="00C11096">
              <w:rPr>
                <w:rFonts w:ascii="Arial" w:hAnsi="Arial" w:cs="Arial"/>
              </w:rPr>
              <w:t>usuario</w:t>
            </w:r>
            <w:r>
              <w:rPr>
                <w:rFonts w:ascii="Arial" w:hAnsi="Arial" w:cs="Arial"/>
              </w:rPr>
              <w:t xml:space="preserve"> y muestra un mensaje de </w:t>
            </w:r>
            <w:r w:rsidR="00C11096">
              <w:rPr>
                <w:rFonts w:ascii="Arial" w:hAnsi="Arial" w:cs="Arial"/>
              </w:rPr>
              <w:t>éxito.</w:t>
            </w:r>
          </w:p>
        </w:tc>
      </w:tr>
      <w:tr w:rsidR="0073097B" w:rsidRPr="001C36AA" w:rsidTr="00A666FD">
        <w:trPr>
          <w:jc w:val="center"/>
        </w:trPr>
        <w:tc>
          <w:tcPr>
            <w:tcW w:w="8278" w:type="dxa"/>
            <w:gridSpan w:val="3"/>
            <w:tcBorders>
              <w:top w:val="nil"/>
              <w:bottom w:val="nil"/>
            </w:tcBorders>
          </w:tcPr>
          <w:p w:rsidR="0073097B" w:rsidRPr="001C36AA" w:rsidRDefault="0073097B" w:rsidP="00A666FD">
            <w:pPr>
              <w:rPr>
                <w:rFonts w:ascii="Arial" w:hAnsi="Arial" w:cs="Arial"/>
              </w:rPr>
            </w:pPr>
            <w:r>
              <w:rPr>
                <w:rFonts w:ascii="Arial" w:hAnsi="Arial" w:cs="Arial"/>
                <w:b/>
              </w:rPr>
              <w:t xml:space="preserve">Extensiones ( o </w:t>
            </w:r>
            <w:r w:rsidRPr="001C36AA">
              <w:rPr>
                <w:rFonts w:ascii="Arial" w:hAnsi="Arial" w:cs="Arial"/>
                <w:b/>
              </w:rPr>
              <w:t>Flujo Alternativo</w:t>
            </w:r>
            <w:r>
              <w:rPr>
                <w:rFonts w:ascii="Arial" w:hAnsi="Arial" w:cs="Arial"/>
                <w:b/>
              </w:rPr>
              <w:t>):</w:t>
            </w:r>
          </w:p>
        </w:tc>
      </w:tr>
      <w:tr w:rsidR="0073097B" w:rsidRPr="001C36AA" w:rsidTr="00A666FD">
        <w:trPr>
          <w:jc w:val="center"/>
        </w:trPr>
        <w:tc>
          <w:tcPr>
            <w:tcW w:w="906" w:type="dxa"/>
            <w:tcBorders>
              <w:top w:val="nil"/>
              <w:bottom w:val="nil"/>
              <w:right w:val="nil"/>
            </w:tcBorders>
          </w:tcPr>
          <w:p w:rsidR="0073097B" w:rsidRPr="007179D0" w:rsidRDefault="0073097B" w:rsidP="00A666FD">
            <w:pPr>
              <w:ind w:left="181"/>
              <w:rPr>
                <w:rFonts w:ascii="Arial" w:hAnsi="Arial" w:cs="Arial"/>
                <w:b/>
              </w:rPr>
            </w:pPr>
            <w:r>
              <w:rPr>
                <w:rFonts w:ascii="Arial" w:hAnsi="Arial" w:cs="Arial"/>
                <w:b/>
              </w:rPr>
              <w:t>3.a.</w:t>
            </w:r>
          </w:p>
        </w:tc>
        <w:tc>
          <w:tcPr>
            <w:tcW w:w="7372" w:type="dxa"/>
            <w:gridSpan w:val="2"/>
            <w:tcBorders>
              <w:top w:val="nil"/>
              <w:left w:val="nil"/>
              <w:bottom w:val="nil"/>
            </w:tcBorders>
          </w:tcPr>
          <w:p w:rsidR="0073097B" w:rsidRDefault="0073097B" w:rsidP="00A666FD">
            <w:pPr>
              <w:rPr>
                <w:rFonts w:ascii="Arial" w:hAnsi="Arial" w:cs="Arial"/>
              </w:rPr>
            </w:pPr>
            <w:r w:rsidRPr="001C36AA">
              <w:rPr>
                <w:rFonts w:ascii="Arial" w:hAnsi="Arial" w:cs="Arial"/>
              </w:rPr>
              <w:t xml:space="preserve">El </w:t>
            </w:r>
            <w:r>
              <w:rPr>
                <w:rFonts w:ascii="Arial" w:hAnsi="Arial" w:cs="Arial"/>
              </w:rPr>
              <w:t>usuario ingresa datos erróneos o incompletos</w:t>
            </w:r>
          </w:p>
          <w:p w:rsidR="0073097B" w:rsidRDefault="0073097B" w:rsidP="008550C7">
            <w:pPr>
              <w:numPr>
                <w:ilvl w:val="0"/>
                <w:numId w:val="89"/>
              </w:numPr>
              <w:rPr>
                <w:rFonts w:ascii="Arial" w:hAnsi="Arial" w:cs="Arial"/>
              </w:rPr>
            </w:pPr>
            <w:r>
              <w:rPr>
                <w:rFonts w:ascii="Arial" w:hAnsi="Arial" w:cs="Arial"/>
              </w:rPr>
              <w:t>El sistema presenta un aviso indicando que los datos ingresados son inválidos</w:t>
            </w:r>
          </w:p>
          <w:p w:rsidR="0073097B" w:rsidRPr="007179D0" w:rsidRDefault="0073097B" w:rsidP="008550C7">
            <w:pPr>
              <w:numPr>
                <w:ilvl w:val="0"/>
                <w:numId w:val="89"/>
              </w:numPr>
              <w:rPr>
                <w:rFonts w:ascii="Arial" w:hAnsi="Arial" w:cs="Arial"/>
              </w:rPr>
            </w:pPr>
            <w:r>
              <w:rPr>
                <w:rFonts w:ascii="Arial" w:hAnsi="Arial" w:cs="Arial"/>
              </w:rPr>
              <w:t>Volver al punto 1</w:t>
            </w:r>
            <w:r w:rsidRPr="001C36AA">
              <w:rPr>
                <w:rFonts w:ascii="Arial" w:hAnsi="Arial" w:cs="Arial"/>
              </w:rPr>
              <w:t xml:space="preserve"> del flujo normal</w:t>
            </w:r>
          </w:p>
        </w:tc>
      </w:tr>
      <w:tr w:rsidR="0073097B" w:rsidRPr="001C36AA" w:rsidTr="00A666FD">
        <w:trPr>
          <w:jc w:val="center"/>
        </w:trPr>
        <w:tc>
          <w:tcPr>
            <w:tcW w:w="8278" w:type="dxa"/>
            <w:gridSpan w:val="3"/>
            <w:tcBorders>
              <w:top w:val="nil"/>
            </w:tcBorders>
          </w:tcPr>
          <w:p w:rsidR="0073097B" w:rsidRPr="001C36AA" w:rsidRDefault="0073097B" w:rsidP="00A666FD">
            <w:pPr>
              <w:rPr>
                <w:rFonts w:ascii="Arial" w:hAnsi="Arial" w:cs="Arial"/>
                <w:b/>
                <w:bCs/>
              </w:rPr>
            </w:pPr>
            <w:r w:rsidRPr="001C36AA">
              <w:rPr>
                <w:rFonts w:ascii="Arial" w:hAnsi="Arial" w:cs="Arial"/>
                <w:b/>
                <w:bCs/>
              </w:rPr>
              <w:t>Poscondiciones</w:t>
            </w:r>
            <w:r>
              <w:rPr>
                <w:rFonts w:ascii="Arial" w:hAnsi="Arial" w:cs="Arial"/>
                <w:b/>
                <w:bCs/>
              </w:rPr>
              <w:t xml:space="preserve"> (Garantías de éxito)</w:t>
            </w:r>
            <w:r w:rsidRPr="001C36AA">
              <w:rPr>
                <w:rFonts w:ascii="Arial" w:hAnsi="Arial" w:cs="Arial"/>
                <w:b/>
                <w:bCs/>
              </w:rPr>
              <w:t>:</w:t>
            </w:r>
          </w:p>
          <w:p w:rsidR="0073097B" w:rsidRPr="001C36AA" w:rsidRDefault="0073097B" w:rsidP="00C11096">
            <w:pPr>
              <w:numPr>
                <w:ilvl w:val="0"/>
                <w:numId w:val="12"/>
              </w:numPr>
              <w:rPr>
                <w:rFonts w:ascii="Arial" w:hAnsi="Arial" w:cs="Arial"/>
              </w:rPr>
            </w:pPr>
            <w:r>
              <w:rPr>
                <w:rFonts w:ascii="Arial" w:hAnsi="Arial" w:cs="Arial"/>
              </w:rPr>
              <w:t>A</w:t>
            </w:r>
            <w:r w:rsidR="00C11096">
              <w:rPr>
                <w:rFonts w:ascii="Arial" w:hAnsi="Arial" w:cs="Arial"/>
              </w:rPr>
              <w:t xml:space="preserve">ctualizar la contraseña </w:t>
            </w:r>
            <w:r>
              <w:rPr>
                <w:rFonts w:ascii="Arial" w:hAnsi="Arial" w:cs="Arial"/>
              </w:rPr>
              <w:t xml:space="preserve">de un </w:t>
            </w:r>
            <w:r w:rsidR="00C11096">
              <w:rPr>
                <w:rFonts w:ascii="Arial" w:hAnsi="Arial" w:cs="Arial"/>
              </w:rPr>
              <w:t>usuario</w:t>
            </w:r>
            <w:r>
              <w:rPr>
                <w:rFonts w:ascii="Arial" w:hAnsi="Arial" w:cs="Arial"/>
              </w:rPr>
              <w:t>.</w:t>
            </w:r>
          </w:p>
        </w:tc>
      </w:tr>
    </w:tbl>
    <w:p w:rsidR="00254597" w:rsidRDefault="00BE3370" w:rsidP="006B0FDB">
      <w:pPr>
        <w:spacing w:line="480" w:lineRule="auto"/>
        <w:outlineLvl w:val="0"/>
        <w:rPr>
          <w:rFonts w:ascii="Arial" w:hAnsi="Arial" w:cs="Arial"/>
        </w:rPr>
      </w:pPr>
      <w:r>
        <w:rPr>
          <w:rFonts w:ascii="Arial" w:hAnsi="Arial" w:cs="Arial"/>
        </w:rPr>
        <w:br w:type="page"/>
      </w:r>
    </w:p>
    <w:p w:rsidR="00254597" w:rsidRPr="003A44CE" w:rsidRDefault="00254597" w:rsidP="006B0FDB">
      <w:pPr>
        <w:spacing w:line="480" w:lineRule="auto"/>
        <w:outlineLvl w:val="0"/>
        <w:rPr>
          <w:rFonts w:ascii="Arial" w:hAnsi="Arial" w:cs="Arial"/>
        </w:rPr>
      </w:pPr>
    </w:p>
    <w:p w:rsidR="006B0FDB" w:rsidRPr="00654C36" w:rsidRDefault="006B0FDB" w:rsidP="00A566E1">
      <w:pPr>
        <w:spacing w:line="480" w:lineRule="auto"/>
        <w:jc w:val="center"/>
        <w:outlineLvl w:val="0"/>
        <w:rPr>
          <w:rFonts w:ascii="Arial" w:hAnsi="Arial" w:cs="Arial"/>
          <w:b/>
          <w:sz w:val="48"/>
          <w:szCs w:val="48"/>
        </w:rPr>
      </w:pPr>
      <w:bookmarkStart w:id="109" w:name="_Toc243156476"/>
      <w:r w:rsidRPr="00654C36">
        <w:rPr>
          <w:rFonts w:ascii="Arial" w:hAnsi="Arial" w:cs="Arial"/>
          <w:b/>
          <w:sz w:val="48"/>
          <w:szCs w:val="48"/>
        </w:rPr>
        <w:t>BIBLIOGRAFIA</w:t>
      </w:r>
      <w:bookmarkEnd w:id="109"/>
    </w:p>
    <w:p w:rsidR="00654C36" w:rsidRPr="00654C36" w:rsidRDefault="006B0FDB" w:rsidP="000E4AB6">
      <w:pPr>
        <w:spacing w:line="480" w:lineRule="auto"/>
        <w:ind w:left="705" w:hanging="705"/>
        <w:jc w:val="both"/>
        <w:rPr>
          <w:rFonts w:ascii="Arial" w:hAnsi="Arial" w:cs="Arial"/>
          <w:lang w:val="es-EC"/>
        </w:rPr>
      </w:pPr>
      <w:r w:rsidRPr="00654C36">
        <w:rPr>
          <w:rFonts w:ascii="Arial" w:hAnsi="Arial" w:cs="Arial"/>
        </w:rPr>
        <w:t>[</w:t>
      </w:r>
      <w:r w:rsidR="00254597" w:rsidRPr="00654C36">
        <w:rPr>
          <w:rFonts w:ascii="Arial" w:hAnsi="Arial" w:cs="Arial"/>
        </w:rPr>
        <w:t>1</w:t>
      </w:r>
      <w:r w:rsidRPr="00654C36">
        <w:rPr>
          <w:rFonts w:ascii="Arial" w:hAnsi="Arial" w:cs="Arial"/>
        </w:rPr>
        <w:t>]</w:t>
      </w:r>
      <w:r w:rsidRPr="00654C36">
        <w:rPr>
          <w:rFonts w:ascii="Arial" w:hAnsi="Arial" w:cs="Arial"/>
        </w:rPr>
        <w:tab/>
      </w:r>
      <w:r w:rsidR="000E4AB6">
        <w:rPr>
          <w:rFonts w:ascii="Arial" w:hAnsi="Arial" w:cs="Arial"/>
        </w:rPr>
        <w:t xml:space="preserve">IEEE Webmaster, About IEEE, </w:t>
      </w:r>
      <w:r w:rsidR="00654C36" w:rsidRPr="003677ED">
        <w:rPr>
          <w:rFonts w:ascii="Arial" w:hAnsi="Arial" w:cs="Arial"/>
        </w:rPr>
        <w:t>http://www.ieee.org/web/aboutus/home/index.html</w:t>
      </w:r>
      <w:r w:rsidR="00654C36" w:rsidRPr="00654C36">
        <w:rPr>
          <w:rFonts w:ascii="Arial" w:hAnsi="Arial" w:cs="Arial"/>
          <w:lang w:val="es-EC"/>
        </w:rPr>
        <w:t xml:space="preserve">, </w:t>
      </w:r>
      <w:r w:rsidR="000E4AB6">
        <w:rPr>
          <w:rFonts w:ascii="Arial" w:hAnsi="Arial" w:cs="Arial"/>
          <w:lang w:val="es-EC"/>
        </w:rPr>
        <w:t>consultado el 25 de septiembre de 2008</w:t>
      </w:r>
      <w:r w:rsidR="00937DFA">
        <w:rPr>
          <w:rFonts w:ascii="Arial" w:hAnsi="Arial" w:cs="Arial"/>
          <w:lang w:val="es-EC"/>
        </w:rPr>
        <w:t>.</w:t>
      </w:r>
    </w:p>
    <w:p w:rsidR="006B0FDB" w:rsidRPr="00AD4517" w:rsidRDefault="00937DFA" w:rsidP="006B0FDB">
      <w:pPr>
        <w:spacing w:line="480" w:lineRule="auto"/>
        <w:ind w:left="705" w:hanging="705"/>
        <w:jc w:val="both"/>
        <w:rPr>
          <w:rFonts w:ascii="Arial" w:hAnsi="Arial" w:cs="Arial"/>
          <w:lang w:val="es-EC"/>
        </w:rPr>
      </w:pPr>
      <w:r w:rsidRPr="00AD4517">
        <w:rPr>
          <w:rFonts w:ascii="Arial" w:hAnsi="Arial" w:cs="Arial"/>
          <w:lang w:val="es-EC"/>
        </w:rPr>
        <w:t>[2]</w:t>
      </w:r>
      <w:r w:rsidRPr="00AD4517">
        <w:rPr>
          <w:rFonts w:ascii="Arial" w:hAnsi="Arial" w:cs="Arial"/>
          <w:lang w:val="es-EC"/>
        </w:rPr>
        <w:tab/>
      </w:r>
      <w:r w:rsidR="000E4AB6" w:rsidRPr="00AD4517">
        <w:rPr>
          <w:rFonts w:ascii="Arial" w:hAnsi="Arial" w:cs="Arial"/>
          <w:lang w:val="es-EC"/>
        </w:rPr>
        <w:t xml:space="preserve">Java 2 Platform, Enterprise Edition (J2EE) Overview, </w:t>
      </w:r>
      <w:r w:rsidR="006B0FDB" w:rsidRPr="00AD4517">
        <w:rPr>
          <w:rFonts w:ascii="Arial" w:hAnsi="Arial" w:cs="Arial"/>
          <w:lang w:val="es-EC"/>
        </w:rPr>
        <w:t>http://java.sun.com/j2ee/overview.html</w:t>
      </w:r>
      <w:r w:rsidRPr="00AD4517">
        <w:rPr>
          <w:rFonts w:ascii="Arial" w:hAnsi="Arial" w:cs="Arial"/>
          <w:lang w:val="es-EC"/>
        </w:rPr>
        <w:t>,</w:t>
      </w:r>
      <w:r w:rsidR="000E4AB6" w:rsidRPr="00AD4517">
        <w:rPr>
          <w:rFonts w:ascii="Arial" w:hAnsi="Arial" w:cs="Arial"/>
          <w:lang w:val="es-EC"/>
        </w:rPr>
        <w:t>consultado el 12 de Agosto de 2009.</w:t>
      </w:r>
      <w:r w:rsidRPr="00AD4517">
        <w:rPr>
          <w:rFonts w:ascii="Arial" w:hAnsi="Arial" w:cs="Arial"/>
          <w:lang w:val="es-EC"/>
        </w:rPr>
        <w:t>.</w:t>
      </w:r>
    </w:p>
    <w:p w:rsidR="00937DFA" w:rsidRDefault="006B0FDB" w:rsidP="00937DFA">
      <w:pPr>
        <w:spacing w:line="480" w:lineRule="auto"/>
        <w:ind w:left="705" w:hanging="705"/>
        <w:jc w:val="both"/>
        <w:rPr>
          <w:rFonts w:ascii="Arial" w:hAnsi="Arial" w:cs="Arial"/>
          <w:lang w:val="es-EC"/>
        </w:rPr>
      </w:pPr>
      <w:r w:rsidRPr="00937DFA">
        <w:rPr>
          <w:rFonts w:ascii="Arial" w:hAnsi="Arial" w:cs="Arial"/>
          <w:lang w:val="es-EC"/>
        </w:rPr>
        <w:t>[</w:t>
      </w:r>
      <w:r w:rsidR="00937DFA">
        <w:rPr>
          <w:rFonts w:ascii="Arial" w:hAnsi="Arial" w:cs="Arial"/>
          <w:lang w:val="es-EC"/>
        </w:rPr>
        <w:t>3</w:t>
      </w:r>
      <w:r w:rsidRPr="00937DFA">
        <w:rPr>
          <w:rFonts w:ascii="Arial" w:hAnsi="Arial" w:cs="Arial"/>
          <w:lang w:val="es-EC"/>
        </w:rPr>
        <w:t>]</w:t>
      </w:r>
      <w:r w:rsidR="00254597" w:rsidRPr="00937DFA">
        <w:rPr>
          <w:rFonts w:ascii="Arial" w:hAnsi="Arial" w:cs="Arial"/>
          <w:lang w:val="es-EC"/>
        </w:rPr>
        <w:tab/>
      </w:r>
      <w:r w:rsidR="00AD4517">
        <w:rPr>
          <w:rFonts w:ascii="Arial" w:hAnsi="Arial" w:cs="Arial"/>
          <w:lang w:val="es-EC"/>
        </w:rPr>
        <w:t xml:space="preserve">Juan Antonio Palos, Introducción al Servidor de aplicaciones iPlanet, </w:t>
      </w:r>
      <w:r w:rsidR="00937DFA" w:rsidRPr="003677ED">
        <w:rPr>
          <w:rFonts w:ascii="Arial" w:hAnsi="Arial" w:cs="Arial"/>
          <w:lang w:val="es-EC"/>
        </w:rPr>
        <w:t>http://www.programacion.com/java/tutorial/ipintro/4/</w:t>
      </w:r>
      <w:r w:rsidR="00AD4517">
        <w:rPr>
          <w:rFonts w:ascii="Arial" w:hAnsi="Arial" w:cs="Arial"/>
          <w:lang w:val="es-EC"/>
        </w:rPr>
        <w:t>, consultado del 15 de septiembre de 2009</w:t>
      </w:r>
      <w:r w:rsidR="00937DFA">
        <w:rPr>
          <w:rFonts w:ascii="Arial" w:hAnsi="Arial" w:cs="Arial"/>
          <w:lang w:val="es-EC"/>
        </w:rPr>
        <w:t>.</w:t>
      </w:r>
    </w:p>
    <w:p w:rsidR="00937DFA" w:rsidRDefault="007B4AB6" w:rsidP="00937DFA">
      <w:pPr>
        <w:spacing w:line="480" w:lineRule="auto"/>
        <w:ind w:left="705" w:hanging="705"/>
        <w:jc w:val="both"/>
        <w:rPr>
          <w:rFonts w:ascii="Arial" w:hAnsi="Arial" w:cs="Arial"/>
          <w:lang w:val="es-EC"/>
        </w:rPr>
      </w:pPr>
      <w:r w:rsidRPr="00937DFA">
        <w:rPr>
          <w:rFonts w:ascii="Arial" w:hAnsi="Arial" w:cs="Arial"/>
          <w:lang w:val="es-EC"/>
        </w:rPr>
        <w:t>[</w:t>
      </w:r>
      <w:r>
        <w:rPr>
          <w:rFonts w:ascii="Arial" w:hAnsi="Arial" w:cs="Arial"/>
          <w:lang w:val="es-EC"/>
        </w:rPr>
        <w:t>4</w:t>
      </w:r>
      <w:r w:rsidRPr="00937DFA">
        <w:rPr>
          <w:rFonts w:ascii="Arial" w:hAnsi="Arial" w:cs="Arial"/>
          <w:lang w:val="es-EC"/>
        </w:rPr>
        <w:t>]</w:t>
      </w:r>
      <w:r w:rsidRPr="00937DFA">
        <w:rPr>
          <w:rFonts w:ascii="Arial" w:hAnsi="Arial" w:cs="Arial"/>
          <w:lang w:val="es-EC"/>
        </w:rPr>
        <w:tab/>
      </w:r>
      <w:r w:rsidR="00AD4517">
        <w:rPr>
          <w:rFonts w:ascii="Arial" w:hAnsi="Arial" w:cs="Arial"/>
          <w:lang w:val="es-EC"/>
        </w:rPr>
        <w:t xml:space="preserve">Javier Eguíluz Perez, Introducción a AJAX, </w:t>
      </w:r>
      <w:r w:rsidRPr="003677ED">
        <w:rPr>
          <w:rFonts w:ascii="Arial" w:hAnsi="Arial" w:cs="Arial"/>
          <w:lang w:val="es-EC"/>
        </w:rPr>
        <w:t>http://www.librosweb.es/ajax/</w:t>
      </w:r>
      <w:r>
        <w:rPr>
          <w:rFonts w:ascii="Arial" w:hAnsi="Arial" w:cs="Arial"/>
          <w:lang w:val="es-EC"/>
        </w:rPr>
        <w:t xml:space="preserve">, </w:t>
      </w:r>
      <w:r w:rsidR="00AD4517">
        <w:rPr>
          <w:rFonts w:ascii="Arial" w:hAnsi="Arial" w:cs="Arial"/>
          <w:lang w:val="es-EC"/>
        </w:rPr>
        <w:t>consultado el 12 de agosto de 2009</w:t>
      </w:r>
      <w:r>
        <w:rPr>
          <w:rFonts w:ascii="Arial" w:hAnsi="Arial" w:cs="Arial"/>
          <w:lang w:val="es-EC"/>
        </w:rPr>
        <w:t>.</w:t>
      </w:r>
    </w:p>
    <w:p w:rsidR="007B4AB6" w:rsidRDefault="007B4AB6" w:rsidP="007B4AB6">
      <w:pPr>
        <w:spacing w:line="480" w:lineRule="auto"/>
        <w:ind w:left="705" w:hanging="705"/>
        <w:jc w:val="both"/>
        <w:rPr>
          <w:rFonts w:ascii="Arial" w:hAnsi="Arial" w:cs="Arial"/>
          <w:lang w:val="es-EC"/>
        </w:rPr>
      </w:pPr>
      <w:r w:rsidRPr="00254597">
        <w:rPr>
          <w:rFonts w:ascii="Arial" w:hAnsi="Arial" w:cs="Arial"/>
          <w:lang w:val="es-EC"/>
        </w:rPr>
        <w:t>[</w:t>
      </w:r>
      <w:r>
        <w:rPr>
          <w:rFonts w:ascii="Arial" w:hAnsi="Arial" w:cs="Arial"/>
          <w:lang w:val="es-EC"/>
        </w:rPr>
        <w:t>5</w:t>
      </w:r>
      <w:r w:rsidRPr="00254597">
        <w:rPr>
          <w:rFonts w:ascii="Arial" w:hAnsi="Arial" w:cs="Arial"/>
          <w:lang w:val="es-EC"/>
        </w:rPr>
        <w:t>]</w:t>
      </w:r>
      <w:r w:rsidRPr="00254597">
        <w:rPr>
          <w:rFonts w:ascii="Arial" w:hAnsi="Arial" w:cs="Arial"/>
          <w:lang w:val="es-EC"/>
        </w:rPr>
        <w:tab/>
      </w:r>
      <w:r w:rsidRPr="003677ED">
        <w:rPr>
          <w:rFonts w:ascii="Arial" w:hAnsi="Arial" w:cs="Arial"/>
          <w:lang w:val="es-EC"/>
        </w:rPr>
        <w:t>http://sherekan.com.ar/2008/04/19/introduccion-a-ajax/</w:t>
      </w:r>
      <w:r>
        <w:rPr>
          <w:rFonts w:ascii="Arial" w:hAnsi="Arial" w:cs="Arial"/>
          <w:lang w:val="es-EC"/>
        </w:rPr>
        <w:t>, Blog de programación</w:t>
      </w:r>
      <w:r w:rsidR="00942910">
        <w:rPr>
          <w:rFonts w:ascii="Arial" w:hAnsi="Arial" w:cs="Arial"/>
          <w:lang w:val="es-EC"/>
        </w:rPr>
        <w:t>, consultado el 15 de septiembre de 2009</w:t>
      </w:r>
      <w:r>
        <w:rPr>
          <w:rFonts w:ascii="Arial" w:hAnsi="Arial" w:cs="Arial"/>
          <w:lang w:val="es-EC"/>
        </w:rPr>
        <w:t>.</w:t>
      </w:r>
    </w:p>
    <w:p w:rsidR="00F34EF4" w:rsidRPr="00482B1A" w:rsidRDefault="00F34EF4" w:rsidP="00F34EF4">
      <w:pPr>
        <w:spacing w:line="480" w:lineRule="auto"/>
        <w:ind w:left="705" w:hanging="705"/>
        <w:jc w:val="both"/>
        <w:rPr>
          <w:rFonts w:ascii="Arial" w:hAnsi="Arial" w:cs="Arial"/>
          <w:lang w:val="en-US"/>
        </w:rPr>
      </w:pPr>
      <w:r w:rsidRPr="00482B1A">
        <w:rPr>
          <w:rFonts w:ascii="Arial" w:hAnsi="Arial" w:cs="Arial"/>
          <w:lang w:val="en-US"/>
        </w:rPr>
        <w:t>[</w:t>
      </w:r>
      <w:r>
        <w:rPr>
          <w:rFonts w:ascii="Arial" w:hAnsi="Arial" w:cs="Arial"/>
          <w:lang w:val="en-US"/>
        </w:rPr>
        <w:t>6</w:t>
      </w:r>
      <w:r w:rsidRPr="00482B1A">
        <w:rPr>
          <w:rFonts w:ascii="Arial" w:hAnsi="Arial" w:cs="Arial"/>
          <w:lang w:val="en-US"/>
        </w:rPr>
        <w:t xml:space="preserve">] </w:t>
      </w:r>
      <w:r>
        <w:rPr>
          <w:rFonts w:ascii="Arial" w:hAnsi="Arial" w:cs="Arial"/>
          <w:lang w:val="en-US"/>
        </w:rPr>
        <w:tab/>
      </w:r>
      <w:r w:rsidR="00942910">
        <w:rPr>
          <w:rFonts w:ascii="Arial" w:hAnsi="Arial" w:cs="Arial"/>
          <w:lang w:val="en-US"/>
        </w:rPr>
        <w:t xml:space="preserve">Wium Lie H., Bos B., </w:t>
      </w:r>
      <w:hyperlink r:id="rId57" w:history="1">
        <w:r w:rsidRPr="00482B1A">
          <w:rPr>
            <w:rFonts w:ascii="Arial" w:hAnsi="Arial" w:cs="Arial"/>
            <w:i/>
            <w:iCs/>
            <w:lang w:val="en-US"/>
          </w:rPr>
          <w:t>Cascading Style Sheets, designing for the Web</w:t>
        </w:r>
      </w:hyperlink>
      <w:r w:rsidRPr="00482B1A">
        <w:rPr>
          <w:rFonts w:ascii="Arial" w:hAnsi="Arial" w:cs="Arial"/>
          <w:lang w:val="en-US"/>
        </w:rPr>
        <w:t>, (2nd edition, 1999, Addison Wesley, ISBN 0-201-59625-3), capítulo 2</w:t>
      </w:r>
      <w:r w:rsidR="00942910">
        <w:rPr>
          <w:rFonts w:ascii="Arial" w:hAnsi="Arial" w:cs="Arial"/>
          <w:lang w:val="en-US"/>
        </w:rPr>
        <w:t>.</w:t>
      </w:r>
    </w:p>
    <w:p w:rsidR="00F34EF4" w:rsidRPr="00F34EF4" w:rsidRDefault="00F34EF4" w:rsidP="00F34EF4">
      <w:pPr>
        <w:spacing w:line="480" w:lineRule="auto"/>
        <w:ind w:left="705" w:hanging="705"/>
        <w:jc w:val="both"/>
        <w:rPr>
          <w:rFonts w:ascii="Arial" w:hAnsi="Arial" w:cs="Arial"/>
          <w:lang w:val="en-US"/>
        </w:rPr>
      </w:pPr>
      <w:r>
        <w:rPr>
          <w:rFonts w:ascii="Arial" w:hAnsi="Arial" w:cs="Arial"/>
          <w:lang w:val="en-US"/>
        </w:rPr>
        <w:t>[7</w:t>
      </w:r>
      <w:r w:rsidRPr="00F34EF4">
        <w:rPr>
          <w:rFonts w:ascii="Arial" w:hAnsi="Arial" w:cs="Arial"/>
          <w:lang w:val="en-US"/>
        </w:rPr>
        <w:t>]</w:t>
      </w:r>
      <w:r w:rsidRPr="00F34EF4">
        <w:rPr>
          <w:rFonts w:ascii="Arial" w:hAnsi="Arial" w:cs="Arial"/>
          <w:lang w:val="en-US"/>
        </w:rPr>
        <w:tab/>
      </w:r>
      <w:hyperlink r:id="rId58" w:history="1">
        <w:r w:rsidRPr="00F34EF4">
          <w:rPr>
            <w:rFonts w:ascii="Arial" w:hAnsi="Arial" w:cs="Arial"/>
            <w:lang w:val="en-US"/>
          </w:rPr>
          <w:t>http://www.w3.org/Style/CSS/</w:t>
        </w:r>
      </w:hyperlink>
    </w:p>
    <w:p w:rsidR="001A04DA" w:rsidRDefault="001A04DA" w:rsidP="001A04DA">
      <w:pPr>
        <w:spacing w:line="480" w:lineRule="auto"/>
        <w:ind w:left="705" w:hanging="705"/>
        <w:jc w:val="both"/>
        <w:rPr>
          <w:rFonts w:ascii="Arial" w:hAnsi="Arial" w:cs="Arial"/>
          <w:lang w:val="es-EC"/>
        </w:rPr>
      </w:pPr>
      <w:r w:rsidRPr="00254597">
        <w:rPr>
          <w:rFonts w:ascii="Arial" w:hAnsi="Arial" w:cs="Arial"/>
          <w:lang w:val="es-EC"/>
        </w:rPr>
        <w:t>[</w:t>
      </w:r>
      <w:r>
        <w:rPr>
          <w:rFonts w:ascii="Arial" w:hAnsi="Arial" w:cs="Arial"/>
          <w:lang w:val="es-EC"/>
        </w:rPr>
        <w:t>8</w:t>
      </w:r>
      <w:r w:rsidRPr="00254597">
        <w:rPr>
          <w:rFonts w:ascii="Arial" w:hAnsi="Arial" w:cs="Arial"/>
          <w:lang w:val="es-EC"/>
        </w:rPr>
        <w:t>]</w:t>
      </w:r>
      <w:r w:rsidRPr="00254597">
        <w:rPr>
          <w:rFonts w:ascii="Arial" w:hAnsi="Arial" w:cs="Arial"/>
          <w:lang w:val="es-EC"/>
        </w:rPr>
        <w:tab/>
      </w:r>
      <w:r w:rsidR="00942910">
        <w:rPr>
          <w:rFonts w:ascii="Arial" w:hAnsi="Arial" w:cs="Arial"/>
          <w:lang w:val="es-EC"/>
        </w:rPr>
        <w:t xml:space="preserve">Diseño Orientado a objetos, </w:t>
      </w:r>
      <w:r w:rsidRPr="003677ED">
        <w:rPr>
          <w:rFonts w:ascii="Arial" w:hAnsi="Arial" w:cs="Arial"/>
          <w:lang w:val="es-EC"/>
        </w:rPr>
        <w:t>http://es.wikipedia.org/wiki/Diseño_orientado_a_objetos</w:t>
      </w:r>
      <w:r>
        <w:rPr>
          <w:rFonts w:ascii="Arial" w:hAnsi="Arial" w:cs="Arial"/>
          <w:lang w:val="es-EC"/>
        </w:rPr>
        <w:t xml:space="preserve">, </w:t>
      </w:r>
      <w:r w:rsidR="00942910">
        <w:rPr>
          <w:rFonts w:ascii="Arial" w:hAnsi="Arial" w:cs="Arial"/>
          <w:lang w:val="es-EC"/>
        </w:rPr>
        <w:t>consultado el 15 de septiembre de 2009</w:t>
      </w:r>
      <w:r>
        <w:rPr>
          <w:rFonts w:ascii="Arial" w:hAnsi="Arial" w:cs="Arial"/>
          <w:lang w:val="es-EC"/>
        </w:rPr>
        <w:t>.</w:t>
      </w:r>
    </w:p>
    <w:p w:rsidR="00F34EF4" w:rsidRPr="001A04DA" w:rsidRDefault="001A04DA" w:rsidP="001A04DA">
      <w:pPr>
        <w:spacing w:line="480" w:lineRule="auto"/>
        <w:ind w:left="705" w:hanging="705"/>
        <w:jc w:val="both"/>
        <w:rPr>
          <w:rFonts w:ascii="Arial" w:hAnsi="Arial" w:cs="Arial"/>
          <w:lang w:val="es-EC"/>
        </w:rPr>
      </w:pPr>
      <w:r w:rsidRPr="001A04DA">
        <w:rPr>
          <w:rFonts w:ascii="Arial" w:hAnsi="Arial" w:cs="Arial"/>
          <w:lang w:val="es-EC"/>
        </w:rPr>
        <w:t>[</w:t>
      </w:r>
      <w:r>
        <w:rPr>
          <w:rFonts w:ascii="Arial" w:hAnsi="Arial" w:cs="Arial"/>
          <w:lang w:val="es-EC"/>
        </w:rPr>
        <w:t>9</w:t>
      </w:r>
      <w:r w:rsidRPr="001A04DA">
        <w:rPr>
          <w:rFonts w:ascii="Arial" w:hAnsi="Arial" w:cs="Arial"/>
          <w:lang w:val="es-EC"/>
        </w:rPr>
        <w:t>]</w:t>
      </w:r>
      <w:r w:rsidRPr="001A04DA">
        <w:rPr>
          <w:rFonts w:ascii="Arial" w:hAnsi="Arial" w:cs="Arial"/>
          <w:lang w:val="es-EC"/>
        </w:rPr>
        <w:tab/>
      </w:r>
      <w:hyperlink r:id="rId59" w:history="1">
        <w:r w:rsidR="00942910" w:rsidRPr="00942910">
          <w:rPr>
            <w:rFonts w:ascii="Arial" w:hAnsi="Arial" w:cs="Arial"/>
            <w:lang w:val="es-EC"/>
          </w:rPr>
          <w:t>Core J2EE Patterns: Best Practices and Design Strategies</w:t>
        </w:r>
      </w:hyperlink>
      <w:r w:rsidR="00942910" w:rsidRPr="00942910">
        <w:rPr>
          <w:rFonts w:ascii="Arial" w:hAnsi="Arial" w:cs="Arial"/>
          <w:i/>
          <w:iCs/>
          <w:lang w:val="es-EC"/>
        </w:rPr>
        <w:t>,</w:t>
      </w:r>
      <w:r w:rsidR="00942910" w:rsidRPr="003677ED">
        <w:rPr>
          <w:rFonts w:ascii="Arial" w:hAnsi="Arial" w:cs="Arial"/>
          <w:lang w:val="es-EC"/>
        </w:rPr>
        <w:t xml:space="preserve"> </w:t>
      </w:r>
      <w:r w:rsidRPr="003677ED">
        <w:rPr>
          <w:rFonts w:ascii="Arial" w:hAnsi="Arial" w:cs="Arial"/>
          <w:lang w:val="es-EC"/>
        </w:rPr>
        <w:t>http://java.sun.com/blueprints/corej2eepatterns</w:t>
      </w:r>
      <w:r w:rsidRPr="001A04DA">
        <w:rPr>
          <w:rFonts w:ascii="Arial" w:hAnsi="Arial" w:cs="Arial"/>
          <w:lang w:val="es-EC"/>
        </w:rPr>
        <w:t>, Página official de Sun acerca de est</w:t>
      </w:r>
      <w:r>
        <w:rPr>
          <w:rFonts w:ascii="Arial" w:hAnsi="Arial" w:cs="Arial"/>
          <w:lang w:val="es-EC"/>
        </w:rPr>
        <w:t>ándares desarrollados para J2EE.</w:t>
      </w:r>
    </w:p>
    <w:p w:rsidR="00737A92" w:rsidRDefault="00737A92" w:rsidP="00737A92">
      <w:pPr>
        <w:spacing w:line="480" w:lineRule="auto"/>
        <w:ind w:left="705" w:hanging="705"/>
        <w:jc w:val="both"/>
        <w:rPr>
          <w:rFonts w:ascii="Arial" w:hAnsi="Arial" w:cs="Arial"/>
          <w:lang w:val="es-EC"/>
        </w:rPr>
      </w:pPr>
      <w:r>
        <w:rPr>
          <w:rFonts w:ascii="Arial" w:hAnsi="Arial" w:cs="Arial"/>
          <w:lang w:val="es-EC"/>
        </w:rPr>
        <w:t>[10]</w:t>
      </w:r>
      <w:r>
        <w:rPr>
          <w:rFonts w:ascii="Arial" w:hAnsi="Arial" w:cs="Arial"/>
          <w:lang w:val="es-EC"/>
        </w:rPr>
        <w:tab/>
      </w:r>
      <w:r w:rsidR="00141341">
        <w:rPr>
          <w:rFonts w:ascii="Arial" w:hAnsi="Arial" w:cs="Arial"/>
          <w:lang w:val="es-EC"/>
        </w:rPr>
        <w:t xml:space="preserve">Sommerville I., </w:t>
      </w:r>
      <w:r>
        <w:rPr>
          <w:rFonts w:ascii="Arial" w:hAnsi="Arial" w:cs="Arial"/>
          <w:lang w:val="es-EC"/>
        </w:rPr>
        <w:t>Ingeniería de Software, 6ta edición, capítulo 20, página 443</w:t>
      </w:r>
    </w:p>
    <w:p w:rsidR="00254597" w:rsidRDefault="0011273E" w:rsidP="007B4AB6">
      <w:pPr>
        <w:spacing w:line="480" w:lineRule="auto"/>
        <w:ind w:left="705" w:hanging="705"/>
        <w:jc w:val="both"/>
        <w:rPr>
          <w:rFonts w:ascii="Arial" w:hAnsi="Arial" w:cs="Arial"/>
          <w:lang w:val="es-EC"/>
        </w:rPr>
      </w:pPr>
      <w:r w:rsidRPr="00254597">
        <w:rPr>
          <w:rFonts w:ascii="Arial" w:hAnsi="Arial" w:cs="Arial"/>
          <w:lang w:val="es-EC"/>
        </w:rPr>
        <w:t>[</w:t>
      </w:r>
      <w:r w:rsidR="00737A92">
        <w:rPr>
          <w:rFonts w:ascii="Arial" w:hAnsi="Arial" w:cs="Arial"/>
          <w:lang w:val="es-EC"/>
        </w:rPr>
        <w:t>11</w:t>
      </w:r>
      <w:r w:rsidRPr="00254597">
        <w:rPr>
          <w:rFonts w:ascii="Arial" w:hAnsi="Arial" w:cs="Arial"/>
          <w:lang w:val="es-EC"/>
        </w:rPr>
        <w:t>]</w:t>
      </w:r>
      <w:r w:rsidRPr="00254597">
        <w:rPr>
          <w:rFonts w:ascii="Arial" w:hAnsi="Arial" w:cs="Arial"/>
          <w:lang w:val="es-EC"/>
        </w:rPr>
        <w:tab/>
      </w:r>
      <w:r w:rsidR="00141341">
        <w:rPr>
          <w:rFonts w:ascii="Arial" w:hAnsi="Arial" w:cs="Arial"/>
          <w:lang w:val="es-EC"/>
        </w:rPr>
        <w:t xml:space="preserve">Casos de uso, </w:t>
      </w:r>
      <w:r w:rsidR="00141341" w:rsidRPr="00141341">
        <w:rPr>
          <w:rFonts w:ascii="Arial" w:hAnsi="Arial" w:cs="Arial"/>
          <w:lang w:val="es-EC"/>
        </w:rPr>
        <w:t>http://en.wikipedia.org/wiki/Use_case</w:t>
      </w:r>
      <w:r w:rsidR="00141341">
        <w:rPr>
          <w:rFonts w:ascii="Arial" w:hAnsi="Arial" w:cs="Arial"/>
          <w:lang w:val="es-EC"/>
        </w:rPr>
        <w:t>, consultado el 15 de septiembre de 2009.</w:t>
      </w:r>
    </w:p>
    <w:p w:rsidR="00544E93" w:rsidRDefault="00544E93" w:rsidP="007B4AB6">
      <w:pPr>
        <w:spacing w:line="480" w:lineRule="auto"/>
        <w:ind w:left="705" w:hanging="705"/>
        <w:jc w:val="both"/>
        <w:rPr>
          <w:rFonts w:ascii="Arial" w:hAnsi="Arial" w:cs="Arial"/>
          <w:lang w:val="es-EC"/>
        </w:rPr>
      </w:pPr>
      <w:r w:rsidRPr="00544E93">
        <w:rPr>
          <w:rFonts w:ascii="Arial" w:hAnsi="Arial" w:cs="Arial"/>
          <w:lang w:val="es-EC"/>
        </w:rPr>
        <w:t>[12]</w:t>
      </w:r>
      <w:r w:rsidRPr="00544E93">
        <w:rPr>
          <w:rFonts w:ascii="Arial" w:hAnsi="Arial" w:cs="Arial"/>
          <w:lang w:val="es-EC"/>
        </w:rPr>
        <w:tab/>
        <w:t xml:space="preserve">Prototype, </w:t>
      </w:r>
      <w:hyperlink r:id="rId60" w:history="1">
        <w:r w:rsidRPr="00544E93">
          <w:rPr>
            <w:rStyle w:val="Hipervnculo"/>
            <w:rFonts w:ascii="Arial" w:hAnsi="Arial" w:cs="Arial"/>
            <w:lang w:val="es-EC"/>
          </w:rPr>
          <w:t>http://es.wikipedia.org/wiki/Prototype</w:t>
        </w:r>
      </w:hyperlink>
      <w:r w:rsidRPr="00544E93">
        <w:rPr>
          <w:rFonts w:ascii="Arial" w:hAnsi="Arial" w:cs="Arial"/>
          <w:lang w:val="es-EC"/>
        </w:rPr>
        <w:t>, consultado el 08 de octubre de 2009.</w:t>
      </w:r>
    </w:p>
    <w:p w:rsidR="00786C09" w:rsidRPr="00544E93" w:rsidRDefault="00786C09" w:rsidP="00786C09">
      <w:pPr>
        <w:spacing w:line="480" w:lineRule="auto"/>
        <w:ind w:left="705" w:hanging="705"/>
        <w:jc w:val="both"/>
        <w:rPr>
          <w:rFonts w:ascii="Arial" w:hAnsi="Arial" w:cs="Arial"/>
          <w:lang w:val="es-EC"/>
        </w:rPr>
      </w:pPr>
      <w:r w:rsidRPr="00544E93">
        <w:rPr>
          <w:rFonts w:ascii="Arial" w:hAnsi="Arial" w:cs="Arial"/>
          <w:lang w:val="es-EC"/>
        </w:rPr>
        <w:t>[1</w:t>
      </w:r>
      <w:r>
        <w:rPr>
          <w:rFonts w:ascii="Arial" w:hAnsi="Arial" w:cs="Arial"/>
          <w:lang w:val="es-EC"/>
        </w:rPr>
        <w:t>3</w:t>
      </w:r>
      <w:r w:rsidRPr="00544E93">
        <w:rPr>
          <w:rFonts w:ascii="Arial" w:hAnsi="Arial" w:cs="Arial"/>
          <w:lang w:val="es-EC"/>
        </w:rPr>
        <w:t>]</w:t>
      </w:r>
      <w:r w:rsidRPr="00544E93">
        <w:rPr>
          <w:rFonts w:ascii="Arial" w:hAnsi="Arial" w:cs="Arial"/>
          <w:lang w:val="es-EC"/>
        </w:rPr>
        <w:tab/>
      </w:r>
      <w:r>
        <w:rPr>
          <w:rFonts w:ascii="Arial" w:hAnsi="Arial" w:cs="Arial"/>
          <w:lang w:val="es-EC"/>
        </w:rPr>
        <w:t>Hibernate</w:t>
      </w:r>
      <w:r w:rsidRPr="00544E93">
        <w:rPr>
          <w:rFonts w:ascii="Arial" w:hAnsi="Arial" w:cs="Arial"/>
          <w:lang w:val="es-EC"/>
        </w:rPr>
        <w:t xml:space="preserve">, </w:t>
      </w:r>
      <w:r w:rsidRPr="00786C09">
        <w:rPr>
          <w:rFonts w:ascii="Arial" w:hAnsi="Arial" w:cs="Arial"/>
          <w:lang w:val="es-EC"/>
        </w:rPr>
        <w:t>http://es.wikipedia.org/wiki/Hibernate</w:t>
      </w:r>
      <w:r w:rsidRPr="00544E93">
        <w:rPr>
          <w:rFonts w:ascii="Arial" w:hAnsi="Arial" w:cs="Arial"/>
          <w:lang w:val="es-EC"/>
        </w:rPr>
        <w:t>, consultado el 08 de octubre de 2009.</w:t>
      </w:r>
    </w:p>
    <w:p w:rsidR="00786C09" w:rsidRPr="00544E93" w:rsidRDefault="00786C09" w:rsidP="007B4AB6">
      <w:pPr>
        <w:spacing w:line="480" w:lineRule="auto"/>
        <w:ind w:left="705" w:hanging="705"/>
        <w:jc w:val="both"/>
        <w:rPr>
          <w:rFonts w:ascii="Arial" w:hAnsi="Arial" w:cs="Arial"/>
          <w:lang w:val="es-EC"/>
        </w:rPr>
      </w:pPr>
    </w:p>
    <w:sectPr w:rsidR="00786C09" w:rsidRPr="00544E93" w:rsidSect="003A3B77">
      <w:headerReference w:type="default" r:id="rId61"/>
      <w:footerReference w:type="default" r:id="rId62"/>
      <w:pgSz w:w="11907" w:h="16839" w:code="9"/>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337E" w:rsidRDefault="0034337E">
      <w:r>
        <w:separator/>
      </w:r>
    </w:p>
  </w:endnote>
  <w:endnote w:type="continuationSeparator" w:id="1">
    <w:p w:rsidR="0034337E" w:rsidRDefault="003433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Bold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C02" w:rsidRPr="00D75E5C" w:rsidRDefault="00956C02" w:rsidP="00D75E5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337E" w:rsidRDefault="0034337E">
      <w:r>
        <w:separator/>
      </w:r>
    </w:p>
  </w:footnote>
  <w:footnote w:type="continuationSeparator" w:id="1">
    <w:p w:rsidR="0034337E" w:rsidRDefault="0034337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C02" w:rsidRDefault="00956C02">
    <w:pPr>
      <w:pStyle w:val="Encabezado"/>
      <w:jc w:val="right"/>
    </w:pPr>
  </w:p>
  <w:p w:rsidR="00956C02" w:rsidRDefault="00956C0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C02" w:rsidRDefault="00956C02" w:rsidP="00F60AE3">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C02" w:rsidRPr="003A3B77" w:rsidRDefault="00956C02">
    <w:pPr>
      <w:pStyle w:val="Encabezado"/>
      <w:jc w:val="right"/>
      <w:rPr>
        <w:rFonts w:ascii="Arial" w:hAnsi="Arial" w:cs="Arial"/>
      </w:rPr>
    </w:pPr>
    <w:r w:rsidRPr="003A3B77">
      <w:rPr>
        <w:rFonts w:ascii="Arial" w:hAnsi="Arial" w:cs="Arial"/>
      </w:rPr>
      <w:fldChar w:fldCharType="begin"/>
    </w:r>
    <w:r w:rsidRPr="003A3B77">
      <w:rPr>
        <w:rFonts w:ascii="Arial" w:hAnsi="Arial" w:cs="Arial"/>
      </w:rPr>
      <w:instrText xml:space="preserve"> PAGE   \* MERGEFORMAT </w:instrText>
    </w:r>
    <w:r w:rsidRPr="003A3B77">
      <w:rPr>
        <w:rFonts w:ascii="Arial" w:hAnsi="Arial" w:cs="Arial"/>
      </w:rPr>
      <w:fldChar w:fldCharType="separate"/>
    </w:r>
    <w:r w:rsidR="00FE137F">
      <w:rPr>
        <w:rFonts w:ascii="Arial" w:hAnsi="Arial" w:cs="Arial"/>
        <w:noProof/>
      </w:rPr>
      <w:t>VII</w:t>
    </w:r>
    <w:r w:rsidRPr="003A3B77">
      <w:rPr>
        <w:rFonts w:ascii="Arial" w:hAnsi="Arial" w:cs="Arial"/>
      </w:rPr>
      <w:fldChar w:fldCharType="end"/>
    </w:r>
  </w:p>
  <w:p w:rsidR="00956C02" w:rsidRDefault="00956C02">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C02" w:rsidRPr="003A3B77" w:rsidRDefault="00956C02">
    <w:pPr>
      <w:pStyle w:val="Encabezado"/>
      <w:jc w:val="right"/>
      <w:rPr>
        <w:rFonts w:ascii="Arial" w:hAnsi="Arial" w:cs="Arial"/>
      </w:rPr>
    </w:pPr>
    <w:r w:rsidRPr="003A3B77">
      <w:rPr>
        <w:rFonts w:ascii="Arial" w:hAnsi="Arial" w:cs="Arial"/>
      </w:rPr>
      <w:fldChar w:fldCharType="begin"/>
    </w:r>
    <w:r w:rsidRPr="003A3B77">
      <w:rPr>
        <w:rFonts w:ascii="Arial" w:hAnsi="Arial" w:cs="Arial"/>
      </w:rPr>
      <w:instrText xml:space="preserve"> PAGE   \* MERGEFORMAT </w:instrText>
    </w:r>
    <w:r w:rsidRPr="003A3B77">
      <w:rPr>
        <w:rFonts w:ascii="Arial" w:hAnsi="Arial" w:cs="Arial"/>
      </w:rPr>
      <w:fldChar w:fldCharType="separate"/>
    </w:r>
    <w:r w:rsidR="00FE137F">
      <w:rPr>
        <w:rFonts w:ascii="Arial" w:hAnsi="Arial" w:cs="Arial"/>
        <w:noProof/>
      </w:rPr>
      <w:t>29</w:t>
    </w:r>
    <w:r w:rsidRPr="003A3B77">
      <w:rPr>
        <w:rFonts w:ascii="Arial" w:hAnsi="Arial" w:cs="Arial"/>
      </w:rPr>
      <w:fldChar w:fldCharType="end"/>
    </w:r>
  </w:p>
  <w:p w:rsidR="00956C02" w:rsidRDefault="00956C02">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514A1C84"/>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FFFFFF82"/>
    <w:multiLevelType w:val="singleLevel"/>
    <w:tmpl w:val="76B21094"/>
    <w:lvl w:ilvl="0">
      <w:start w:val="1"/>
      <w:numFmt w:val="bullet"/>
      <w:pStyle w:val="Listaconvietas3"/>
      <w:lvlText w:val=""/>
      <w:lvlJc w:val="left"/>
      <w:pPr>
        <w:tabs>
          <w:tab w:val="num" w:pos="926"/>
        </w:tabs>
        <w:ind w:left="926" w:hanging="360"/>
      </w:pPr>
      <w:rPr>
        <w:rFonts w:ascii="Symbol" w:hAnsi="Symbol" w:hint="default"/>
      </w:rPr>
    </w:lvl>
  </w:abstractNum>
  <w:abstractNum w:abstractNumId="2">
    <w:nsid w:val="FFFFFF83"/>
    <w:multiLevelType w:val="singleLevel"/>
    <w:tmpl w:val="9600FAE2"/>
    <w:lvl w:ilvl="0">
      <w:start w:val="1"/>
      <w:numFmt w:val="bullet"/>
      <w:pStyle w:val="Listaconvietas2"/>
      <w:lvlText w:val=""/>
      <w:lvlJc w:val="left"/>
      <w:pPr>
        <w:tabs>
          <w:tab w:val="num" w:pos="643"/>
        </w:tabs>
        <w:ind w:left="643" w:hanging="360"/>
      </w:pPr>
      <w:rPr>
        <w:rFonts w:ascii="Symbol" w:hAnsi="Symbol" w:hint="default"/>
      </w:rPr>
    </w:lvl>
  </w:abstractNum>
  <w:abstractNum w:abstractNumId="3">
    <w:nsid w:val="FFFFFF89"/>
    <w:multiLevelType w:val="singleLevel"/>
    <w:tmpl w:val="0A604886"/>
    <w:lvl w:ilvl="0">
      <w:start w:val="1"/>
      <w:numFmt w:val="bullet"/>
      <w:pStyle w:val="Listaconvietas"/>
      <w:lvlText w:val=""/>
      <w:lvlJc w:val="left"/>
      <w:pPr>
        <w:tabs>
          <w:tab w:val="num" w:pos="360"/>
        </w:tabs>
        <w:ind w:left="360" w:hanging="360"/>
      </w:pPr>
      <w:rPr>
        <w:rFonts w:ascii="Symbol" w:hAnsi="Symbol" w:hint="default"/>
      </w:rPr>
    </w:lvl>
  </w:abstractNum>
  <w:abstractNum w:abstractNumId="4">
    <w:nsid w:val="00736E7E"/>
    <w:multiLevelType w:val="hybridMultilevel"/>
    <w:tmpl w:val="28FCC62E"/>
    <w:lvl w:ilvl="0" w:tplc="E938C860">
      <w:start w:val="1"/>
      <w:numFmt w:val="decimal"/>
      <w:lvlText w:val="%1."/>
      <w:lvlJc w:val="left"/>
      <w:pPr>
        <w:ind w:left="720" w:hanging="360"/>
      </w:pPr>
      <w:rPr>
        <w:rFonts w:hint="default"/>
        <w:b/>
        <w:i w:val="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1D440C2"/>
    <w:multiLevelType w:val="hybridMultilevel"/>
    <w:tmpl w:val="3A068756"/>
    <w:lvl w:ilvl="0" w:tplc="35985E3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1D61B0E"/>
    <w:multiLevelType w:val="multilevel"/>
    <w:tmpl w:val="0C0A0025"/>
    <w:lvl w:ilvl="0">
      <w:start w:val="1"/>
      <w:numFmt w:val="decimal"/>
      <w:pStyle w:val="Ttulo1"/>
      <w:lvlText w:val="%1"/>
      <w:lvlJc w:val="left"/>
      <w:pPr>
        <w:tabs>
          <w:tab w:val="num" w:pos="432"/>
        </w:tabs>
        <w:ind w:left="432" w:hanging="432"/>
      </w:pPr>
    </w:lvl>
    <w:lvl w:ilvl="1">
      <w:start w:val="1"/>
      <w:numFmt w:val="decimal"/>
      <w:pStyle w:val="Ttulo2"/>
      <w:lvlText w:val="%1.%2"/>
      <w:lvlJc w:val="left"/>
      <w:pPr>
        <w:tabs>
          <w:tab w:val="num" w:pos="576"/>
        </w:tabs>
        <w:ind w:left="576" w:hanging="576"/>
      </w:p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pStyle w:val="Ttulo5"/>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7">
    <w:nsid w:val="054853B5"/>
    <w:multiLevelType w:val="hybridMultilevel"/>
    <w:tmpl w:val="288CD5C4"/>
    <w:lvl w:ilvl="0" w:tplc="9EF0CC96">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0662126C"/>
    <w:multiLevelType w:val="hybridMultilevel"/>
    <w:tmpl w:val="DA7691AA"/>
    <w:lvl w:ilvl="0" w:tplc="AED6BC2A">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069536C7"/>
    <w:multiLevelType w:val="hybridMultilevel"/>
    <w:tmpl w:val="63AE6192"/>
    <w:lvl w:ilvl="0" w:tplc="192C350A">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07A5798B"/>
    <w:multiLevelType w:val="hybridMultilevel"/>
    <w:tmpl w:val="7054CDF6"/>
    <w:lvl w:ilvl="0" w:tplc="35985E3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0CE25D18"/>
    <w:multiLevelType w:val="hybridMultilevel"/>
    <w:tmpl w:val="6A62A14E"/>
    <w:lvl w:ilvl="0" w:tplc="3D52CCF2">
      <w:start w:val="1"/>
      <w:numFmt w:val="decimal"/>
      <w:lvlText w:val="%1."/>
      <w:lvlJc w:val="left"/>
      <w:pPr>
        <w:tabs>
          <w:tab w:val="num" w:pos="720"/>
        </w:tabs>
        <w:ind w:left="720" w:hanging="36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0F137B28"/>
    <w:multiLevelType w:val="hybridMultilevel"/>
    <w:tmpl w:val="F34E9B50"/>
    <w:lvl w:ilvl="0" w:tplc="3A149DE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13642426"/>
    <w:multiLevelType w:val="hybridMultilevel"/>
    <w:tmpl w:val="1B722984"/>
    <w:lvl w:ilvl="0" w:tplc="5D7A6F70">
      <w:start w:val="1"/>
      <w:numFmt w:val="decimal"/>
      <w:lvlText w:val="%1."/>
      <w:lvlJc w:val="left"/>
      <w:pPr>
        <w:tabs>
          <w:tab w:val="num" w:pos="1080"/>
        </w:tabs>
        <w:ind w:left="1080" w:hanging="360"/>
      </w:pPr>
      <w:rPr>
        <w:rFonts w:hint="default"/>
        <w:b/>
        <w:i w:val="0"/>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4">
    <w:nsid w:val="13C22D07"/>
    <w:multiLevelType w:val="hybridMultilevel"/>
    <w:tmpl w:val="5002F468"/>
    <w:lvl w:ilvl="0" w:tplc="E938C860">
      <w:start w:val="1"/>
      <w:numFmt w:val="decimal"/>
      <w:lvlText w:val="%1."/>
      <w:lvlJc w:val="left"/>
      <w:pPr>
        <w:tabs>
          <w:tab w:val="num" w:pos="1080"/>
        </w:tabs>
        <w:ind w:left="1080" w:hanging="360"/>
      </w:pPr>
      <w:rPr>
        <w:rFonts w:hint="default"/>
        <w:b/>
        <w:i w:val="0"/>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nsid w:val="148D207B"/>
    <w:multiLevelType w:val="hybridMultilevel"/>
    <w:tmpl w:val="6944B550"/>
    <w:lvl w:ilvl="0" w:tplc="A5F8A42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15290662"/>
    <w:multiLevelType w:val="hybridMultilevel"/>
    <w:tmpl w:val="238E7B22"/>
    <w:lvl w:ilvl="0" w:tplc="35985E3E">
      <w:start w:val="1"/>
      <w:numFmt w:val="decimal"/>
      <w:lvlText w:val="%1."/>
      <w:lvlJc w:val="left"/>
      <w:pPr>
        <w:ind w:left="360" w:hanging="360"/>
      </w:pPr>
      <w:rPr>
        <w:rFonts w:hint="default"/>
        <w:b/>
        <w:i w:val="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7">
    <w:nsid w:val="152972A2"/>
    <w:multiLevelType w:val="hybridMultilevel"/>
    <w:tmpl w:val="2824314E"/>
    <w:lvl w:ilvl="0" w:tplc="EE00073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155E6619"/>
    <w:multiLevelType w:val="hybridMultilevel"/>
    <w:tmpl w:val="5868F062"/>
    <w:lvl w:ilvl="0" w:tplc="653C26C2">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15EF2528"/>
    <w:multiLevelType w:val="hybridMultilevel"/>
    <w:tmpl w:val="5518CD90"/>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20">
    <w:nsid w:val="169175BB"/>
    <w:multiLevelType w:val="hybridMultilevel"/>
    <w:tmpl w:val="CFDCB1B2"/>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21">
    <w:nsid w:val="188B4301"/>
    <w:multiLevelType w:val="hybridMultilevel"/>
    <w:tmpl w:val="91C85192"/>
    <w:lvl w:ilvl="0" w:tplc="300A0001">
      <w:start w:val="1"/>
      <w:numFmt w:val="bullet"/>
      <w:lvlText w:val=""/>
      <w:lvlJc w:val="left"/>
      <w:pPr>
        <w:ind w:left="1512" w:hanging="360"/>
      </w:pPr>
      <w:rPr>
        <w:rFonts w:ascii="Symbol" w:hAnsi="Symbol" w:hint="default"/>
      </w:rPr>
    </w:lvl>
    <w:lvl w:ilvl="1" w:tplc="300A0003" w:tentative="1">
      <w:start w:val="1"/>
      <w:numFmt w:val="bullet"/>
      <w:lvlText w:val="o"/>
      <w:lvlJc w:val="left"/>
      <w:pPr>
        <w:ind w:left="2232" w:hanging="360"/>
      </w:pPr>
      <w:rPr>
        <w:rFonts w:ascii="Courier New" w:hAnsi="Courier New" w:cs="Courier New" w:hint="default"/>
      </w:rPr>
    </w:lvl>
    <w:lvl w:ilvl="2" w:tplc="300A0005" w:tentative="1">
      <w:start w:val="1"/>
      <w:numFmt w:val="bullet"/>
      <w:lvlText w:val=""/>
      <w:lvlJc w:val="left"/>
      <w:pPr>
        <w:ind w:left="2952" w:hanging="360"/>
      </w:pPr>
      <w:rPr>
        <w:rFonts w:ascii="Wingdings" w:hAnsi="Wingdings" w:hint="default"/>
      </w:rPr>
    </w:lvl>
    <w:lvl w:ilvl="3" w:tplc="300A0001" w:tentative="1">
      <w:start w:val="1"/>
      <w:numFmt w:val="bullet"/>
      <w:lvlText w:val=""/>
      <w:lvlJc w:val="left"/>
      <w:pPr>
        <w:ind w:left="3672" w:hanging="360"/>
      </w:pPr>
      <w:rPr>
        <w:rFonts w:ascii="Symbol" w:hAnsi="Symbol" w:hint="default"/>
      </w:rPr>
    </w:lvl>
    <w:lvl w:ilvl="4" w:tplc="300A0003" w:tentative="1">
      <w:start w:val="1"/>
      <w:numFmt w:val="bullet"/>
      <w:lvlText w:val="o"/>
      <w:lvlJc w:val="left"/>
      <w:pPr>
        <w:ind w:left="4392" w:hanging="360"/>
      </w:pPr>
      <w:rPr>
        <w:rFonts w:ascii="Courier New" w:hAnsi="Courier New" w:cs="Courier New" w:hint="default"/>
      </w:rPr>
    </w:lvl>
    <w:lvl w:ilvl="5" w:tplc="300A0005" w:tentative="1">
      <w:start w:val="1"/>
      <w:numFmt w:val="bullet"/>
      <w:lvlText w:val=""/>
      <w:lvlJc w:val="left"/>
      <w:pPr>
        <w:ind w:left="5112" w:hanging="360"/>
      </w:pPr>
      <w:rPr>
        <w:rFonts w:ascii="Wingdings" w:hAnsi="Wingdings" w:hint="default"/>
      </w:rPr>
    </w:lvl>
    <w:lvl w:ilvl="6" w:tplc="300A0001" w:tentative="1">
      <w:start w:val="1"/>
      <w:numFmt w:val="bullet"/>
      <w:lvlText w:val=""/>
      <w:lvlJc w:val="left"/>
      <w:pPr>
        <w:ind w:left="5832" w:hanging="360"/>
      </w:pPr>
      <w:rPr>
        <w:rFonts w:ascii="Symbol" w:hAnsi="Symbol" w:hint="default"/>
      </w:rPr>
    </w:lvl>
    <w:lvl w:ilvl="7" w:tplc="300A0003" w:tentative="1">
      <w:start w:val="1"/>
      <w:numFmt w:val="bullet"/>
      <w:lvlText w:val="o"/>
      <w:lvlJc w:val="left"/>
      <w:pPr>
        <w:ind w:left="6552" w:hanging="360"/>
      </w:pPr>
      <w:rPr>
        <w:rFonts w:ascii="Courier New" w:hAnsi="Courier New" w:cs="Courier New" w:hint="default"/>
      </w:rPr>
    </w:lvl>
    <w:lvl w:ilvl="8" w:tplc="300A0005" w:tentative="1">
      <w:start w:val="1"/>
      <w:numFmt w:val="bullet"/>
      <w:lvlText w:val=""/>
      <w:lvlJc w:val="left"/>
      <w:pPr>
        <w:ind w:left="7272" w:hanging="360"/>
      </w:pPr>
      <w:rPr>
        <w:rFonts w:ascii="Wingdings" w:hAnsi="Wingdings" w:hint="default"/>
      </w:rPr>
    </w:lvl>
  </w:abstractNum>
  <w:abstractNum w:abstractNumId="22">
    <w:nsid w:val="1A113598"/>
    <w:multiLevelType w:val="hybridMultilevel"/>
    <w:tmpl w:val="A688184A"/>
    <w:lvl w:ilvl="0" w:tplc="49E677D0">
      <w:start w:val="1"/>
      <w:numFmt w:val="decimal"/>
      <w:lvlText w:val="%1."/>
      <w:lvlJc w:val="left"/>
      <w:pPr>
        <w:tabs>
          <w:tab w:val="num" w:pos="720"/>
        </w:tabs>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AC525DC"/>
    <w:multiLevelType w:val="hybridMultilevel"/>
    <w:tmpl w:val="500EAAF6"/>
    <w:lvl w:ilvl="0" w:tplc="35985E3E">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1BCA58F9"/>
    <w:multiLevelType w:val="hybridMultilevel"/>
    <w:tmpl w:val="2B7E0CAC"/>
    <w:lvl w:ilvl="0" w:tplc="C460110C">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1E490A19"/>
    <w:multiLevelType w:val="hybridMultilevel"/>
    <w:tmpl w:val="941453C6"/>
    <w:lvl w:ilvl="0" w:tplc="3D52CCF2">
      <w:start w:val="1"/>
      <w:numFmt w:val="bullet"/>
      <w:lvlText w:val="o"/>
      <w:lvlJc w:val="left"/>
      <w:pPr>
        <w:tabs>
          <w:tab w:val="num" w:pos="1428"/>
        </w:tabs>
        <w:ind w:left="1428" w:hanging="360"/>
      </w:pPr>
      <w:rPr>
        <w:rFonts w:ascii="Courier New" w:hAnsi="Courier New" w:cs="Courier New" w:hint="default"/>
      </w:rPr>
    </w:lvl>
    <w:lvl w:ilvl="1" w:tplc="0C0A0019">
      <w:start w:val="1"/>
      <w:numFmt w:val="lowerRoman"/>
      <w:lvlText w:val="%2."/>
      <w:lvlJc w:val="right"/>
      <w:pPr>
        <w:tabs>
          <w:tab w:val="num" w:pos="2148"/>
        </w:tabs>
        <w:ind w:left="2148" w:hanging="360"/>
      </w:pPr>
      <w:rPr>
        <w:rFonts w:hint="default"/>
      </w:rPr>
    </w:lvl>
    <w:lvl w:ilvl="2" w:tplc="0C0A001B">
      <w:start w:val="1"/>
      <w:numFmt w:val="bullet"/>
      <w:lvlText w:val=""/>
      <w:lvlJc w:val="left"/>
      <w:pPr>
        <w:tabs>
          <w:tab w:val="num" w:pos="2868"/>
        </w:tabs>
        <w:ind w:left="2868" w:hanging="360"/>
      </w:pPr>
      <w:rPr>
        <w:rFonts w:ascii="Wingdings" w:hAnsi="Wingdings" w:hint="default"/>
      </w:rPr>
    </w:lvl>
    <w:lvl w:ilvl="3" w:tplc="0C0A000F">
      <w:start w:val="1"/>
      <w:numFmt w:val="bullet"/>
      <w:lvlText w:val=""/>
      <w:lvlJc w:val="left"/>
      <w:pPr>
        <w:tabs>
          <w:tab w:val="num" w:pos="3588"/>
        </w:tabs>
        <w:ind w:left="3588" w:hanging="360"/>
      </w:pPr>
      <w:rPr>
        <w:rFonts w:ascii="Symbol" w:hAnsi="Symbol" w:hint="default"/>
      </w:rPr>
    </w:lvl>
    <w:lvl w:ilvl="4" w:tplc="0C0A0019" w:tentative="1">
      <w:start w:val="1"/>
      <w:numFmt w:val="bullet"/>
      <w:lvlText w:val="o"/>
      <w:lvlJc w:val="left"/>
      <w:pPr>
        <w:tabs>
          <w:tab w:val="num" w:pos="4308"/>
        </w:tabs>
        <w:ind w:left="4308" w:hanging="360"/>
      </w:pPr>
      <w:rPr>
        <w:rFonts w:ascii="Courier New" w:hAnsi="Courier New" w:cs="Courier New" w:hint="default"/>
      </w:rPr>
    </w:lvl>
    <w:lvl w:ilvl="5" w:tplc="0C0A001B" w:tentative="1">
      <w:start w:val="1"/>
      <w:numFmt w:val="bullet"/>
      <w:lvlText w:val=""/>
      <w:lvlJc w:val="left"/>
      <w:pPr>
        <w:tabs>
          <w:tab w:val="num" w:pos="5028"/>
        </w:tabs>
        <w:ind w:left="5028" w:hanging="360"/>
      </w:pPr>
      <w:rPr>
        <w:rFonts w:ascii="Wingdings" w:hAnsi="Wingdings" w:hint="default"/>
      </w:rPr>
    </w:lvl>
    <w:lvl w:ilvl="6" w:tplc="0C0A000F" w:tentative="1">
      <w:start w:val="1"/>
      <w:numFmt w:val="bullet"/>
      <w:lvlText w:val=""/>
      <w:lvlJc w:val="left"/>
      <w:pPr>
        <w:tabs>
          <w:tab w:val="num" w:pos="5748"/>
        </w:tabs>
        <w:ind w:left="5748" w:hanging="360"/>
      </w:pPr>
      <w:rPr>
        <w:rFonts w:ascii="Symbol" w:hAnsi="Symbol" w:hint="default"/>
      </w:rPr>
    </w:lvl>
    <w:lvl w:ilvl="7" w:tplc="0C0A0019" w:tentative="1">
      <w:start w:val="1"/>
      <w:numFmt w:val="bullet"/>
      <w:lvlText w:val="o"/>
      <w:lvlJc w:val="left"/>
      <w:pPr>
        <w:tabs>
          <w:tab w:val="num" w:pos="6468"/>
        </w:tabs>
        <w:ind w:left="6468" w:hanging="360"/>
      </w:pPr>
      <w:rPr>
        <w:rFonts w:ascii="Courier New" w:hAnsi="Courier New" w:cs="Courier New" w:hint="default"/>
      </w:rPr>
    </w:lvl>
    <w:lvl w:ilvl="8" w:tplc="0C0A001B" w:tentative="1">
      <w:start w:val="1"/>
      <w:numFmt w:val="bullet"/>
      <w:lvlText w:val=""/>
      <w:lvlJc w:val="left"/>
      <w:pPr>
        <w:tabs>
          <w:tab w:val="num" w:pos="7188"/>
        </w:tabs>
        <w:ind w:left="7188" w:hanging="360"/>
      </w:pPr>
      <w:rPr>
        <w:rFonts w:ascii="Wingdings" w:hAnsi="Wingdings" w:hint="default"/>
      </w:rPr>
    </w:lvl>
  </w:abstractNum>
  <w:abstractNum w:abstractNumId="26">
    <w:nsid w:val="1EBF417B"/>
    <w:multiLevelType w:val="hybridMultilevel"/>
    <w:tmpl w:val="956CC3B0"/>
    <w:lvl w:ilvl="0" w:tplc="1200DC4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200B7F3C"/>
    <w:multiLevelType w:val="hybridMultilevel"/>
    <w:tmpl w:val="0D20D838"/>
    <w:lvl w:ilvl="0" w:tplc="300A0001">
      <w:start w:val="1"/>
      <w:numFmt w:val="bullet"/>
      <w:lvlText w:val=""/>
      <w:lvlJc w:val="left"/>
      <w:pPr>
        <w:ind w:left="2130" w:hanging="360"/>
      </w:pPr>
      <w:rPr>
        <w:rFonts w:ascii="Symbol" w:hAnsi="Symbol" w:hint="default"/>
      </w:rPr>
    </w:lvl>
    <w:lvl w:ilvl="1" w:tplc="300A0003">
      <w:start w:val="1"/>
      <w:numFmt w:val="bullet"/>
      <w:lvlText w:val="o"/>
      <w:lvlJc w:val="left"/>
      <w:pPr>
        <w:ind w:left="2850" w:hanging="360"/>
      </w:pPr>
      <w:rPr>
        <w:rFonts w:ascii="Courier New" w:hAnsi="Courier New" w:cs="Courier New" w:hint="default"/>
      </w:rPr>
    </w:lvl>
    <w:lvl w:ilvl="2" w:tplc="300A0005" w:tentative="1">
      <w:start w:val="1"/>
      <w:numFmt w:val="bullet"/>
      <w:lvlText w:val=""/>
      <w:lvlJc w:val="left"/>
      <w:pPr>
        <w:ind w:left="3570" w:hanging="360"/>
      </w:pPr>
      <w:rPr>
        <w:rFonts w:ascii="Wingdings" w:hAnsi="Wingdings" w:hint="default"/>
      </w:rPr>
    </w:lvl>
    <w:lvl w:ilvl="3" w:tplc="300A0001" w:tentative="1">
      <w:start w:val="1"/>
      <w:numFmt w:val="bullet"/>
      <w:lvlText w:val=""/>
      <w:lvlJc w:val="left"/>
      <w:pPr>
        <w:ind w:left="4290" w:hanging="360"/>
      </w:pPr>
      <w:rPr>
        <w:rFonts w:ascii="Symbol" w:hAnsi="Symbol" w:hint="default"/>
      </w:rPr>
    </w:lvl>
    <w:lvl w:ilvl="4" w:tplc="300A0003" w:tentative="1">
      <w:start w:val="1"/>
      <w:numFmt w:val="bullet"/>
      <w:lvlText w:val="o"/>
      <w:lvlJc w:val="left"/>
      <w:pPr>
        <w:ind w:left="5010" w:hanging="360"/>
      </w:pPr>
      <w:rPr>
        <w:rFonts w:ascii="Courier New" w:hAnsi="Courier New" w:cs="Courier New" w:hint="default"/>
      </w:rPr>
    </w:lvl>
    <w:lvl w:ilvl="5" w:tplc="300A0005" w:tentative="1">
      <w:start w:val="1"/>
      <w:numFmt w:val="bullet"/>
      <w:lvlText w:val=""/>
      <w:lvlJc w:val="left"/>
      <w:pPr>
        <w:ind w:left="5730" w:hanging="360"/>
      </w:pPr>
      <w:rPr>
        <w:rFonts w:ascii="Wingdings" w:hAnsi="Wingdings" w:hint="default"/>
      </w:rPr>
    </w:lvl>
    <w:lvl w:ilvl="6" w:tplc="300A0001" w:tentative="1">
      <w:start w:val="1"/>
      <w:numFmt w:val="bullet"/>
      <w:lvlText w:val=""/>
      <w:lvlJc w:val="left"/>
      <w:pPr>
        <w:ind w:left="6450" w:hanging="360"/>
      </w:pPr>
      <w:rPr>
        <w:rFonts w:ascii="Symbol" w:hAnsi="Symbol" w:hint="default"/>
      </w:rPr>
    </w:lvl>
    <w:lvl w:ilvl="7" w:tplc="300A0003" w:tentative="1">
      <w:start w:val="1"/>
      <w:numFmt w:val="bullet"/>
      <w:lvlText w:val="o"/>
      <w:lvlJc w:val="left"/>
      <w:pPr>
        <w:ind w:left="7170" w:hanging="360"/>
      </w:pPr>
      <w:rPr>
        <w:rFonts w:ascii="Courier New" w:hAnsi="Courier New" w:cs="Courier New" w:hint="default"/>
      </w:rPr>
    </w:lvl>
    <w:lvl w:ilvl="8" w:tplc="300A0005" w:tentative="1">
      <w:start w:val="1"/>
      <w:numFmt w:val="bullet"/>
      <w:lvlText w:val=""/>
      <w:lvlJc w:val="left"/>
      <w:pPr>
        <w:ind w:left="7890" w:hanging="360"/>
      </w:pPr>
      <w:rPr>
        <w:rFonts w:ascii="Wingdings" w:hAnsi="Wingdings" w:hint="default"/>
      </w:rPr>
    </w:lvl>
  </w:abstractNum>
  <w:abstractNum w:abstractNumId="28">
    <w:nsid w:val="207D1715"/>
    <w:multiLevelType w:val="hybridMultilevel"/>
    <w:tmpl w:val="B9F0DBDC"/>
    <w:lvl w:ilvl="0" w:tplc="E938C860">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221C4D1F"/>
    <w:multiLevelType w:val="multilevel"/>
    <w:tmpl w:val="ADEEFE64"/>
    <w:lvl w:ilvl="0">
      <w:start w:val="4"/>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sz w:val="24"/>
      </w:rPr>
    </w:lvl>
    <w:lvl w:ilvl="2">
      <w:start w:val="1"/>
      <w:numFmt w:val="decimal"/>
      <w:lvlText w:val="%1.%2.%3."/>
      <w:lvlJc w:val="left"/>
      <w:pPr>
        <w:tabs>
          <w:tab w:val="num" w:pos="1440"/>
        </w:tabs>
        <w:ind w:left="1224" w:hanging="504"/>
      </w:pPr>
      <w:rPr>
        <w:rFonts w:hint="default"/>
        <w:sz w:val="24"/>
      </w:rPr>
    </w:lvl>
    <w:lvl w:ilvl="3">
      <w:start w:val="1"/>
      <w:numFmt w:val="decimal"/>
      <w:lvlText w:val="%1.%2.%3.%4."/>
      <w:lvlJc w:val="left"/>
      <w:pPr>
        <w:tabs>
          <w:tab w:val="num" w:pos="1800"/>
        </w:tabs>
        <w:ind w:left="1728" w:hanging="648"/>
      </w:pPr>
      <w:rPr>
        <w:rFonts w:hint="default"/>
        <w:sz w:val="24"/>
      </w:rPr>
    </w:lvl>
    <w:lvl w:ilvl="4">
      <w:start w:val="1"/>
      <w:numFmt w:val="decimal"/>
      <w:lvlText w:val="%1.%2.%3.%4.%5."/>
      <w:lvlJc w:val="left"/>
      <w:pPr>
        <w:tabs>
          <w:tab w:val="num" w:pos="2520"/>
        </w:tabs>
        <w:ind w:left="2232" w:hanging="792"/>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abstractNum w:abstractNumId="30">
    <w:nsid w:val="224152DE"/>
    <w:multiLevelType w:val="hybridMultilevel"/>
    <w:tmpl w:val="C570CE78"/>
    <w:lvl w:ilvl="0" w:tplc="35985E3E">
      <w:start w:val="1"/>
      <w:numFmt w:val="decimal"/>
      <w:lvlText w:val="%1."/>
      <w:lvlJc w:val="left"/>
      <w:pPr>
        <w:ind w:left="360" w:hanging="360"/>
      </w:pPr>
      <w:rPr>
        <w:rFonts w:hint="default"/>
        <w:b/>
        <w:i w:val="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1">
    <w:nsid w:val="248118A0"/>
    <w:multiLevelType w:val="multilevel"/>
    <w:tmpl w:val="22AA3F72"/>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sz w:val="24"/>
      </w:rPr>
    </w:lvl>
    <w:lvl w:ilvl="2">
      <w:start w:val="1"/>
      <w:numFmt w:val="decimal"/>
      <w:lvlText w:val="%1.%2.%3."/>
      <w:lvlJc w:val="left"/>
      <w:pPr>
        <w:tabs>
          <w:tab w:val="num" w:pos="1440"/>
        </w:tabs>
        <w:ind w:left="1224" w:hanging="504"/>
      </w:pPr>
      <w:rPr>
        <w:rFonts w:hint="default"/>
        <w:sz w:val="24"/>
      </w:rPr>
    </w:lvl>
    <w:lvl w:ilvl="3">
      <w:start w:val="1"/>
      <w:numFmt w:val="decimal"/>
      <w:lvlText w:val="%1.%2.%3.%4."/>
      <w:lvlJc w:val="left"/>
      <w:pPr>
        <w:tabs>
          <w:tab w:val="num" w:pos="1800"/>
        </w:tabs>
        <w:ind w:left="1728" w:hanging="648"/>
      </w:pPr>
      <w:rPr>
        <w:rFonts w:hint="default"/>
        <w:sz w:val="24"/>
      </w:rPr>
    </w:lvl>
    <w:lvl w:ilvl="4">
      <w:start w:val="1"/>
      <w:numFmt w:val="decimal"/>
      <w:lvlText w:val="%1.%2.%3.%4.%5."/>
      <w:lvlJc w:val="left"/>
      <w:pPr>
        <w:tabs>
          <w:tab w:val="num" w:pos="2520"/>
        </w:tabs>
        <w:ind w:left="2232" w:hanging="792"/>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abstractNum w:abstractNumId="32">
    <w:nsid w:val="24AB70DC"/>
    <w:multiLevelType w:val="hybridMultilevel"/>
    <w:tmpl w:val="E8360C24"/>
    <w:lvl w:ilvl="0" w:tplc="E938C860">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2643073F"/>
    <w:multiLevelType w:val="hybridMultilevel"/>
    <w:tmpl w:val="7DDCF368"/>
    <w:lvl w:ilvl="0" w:tplc="3EFA5F44">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nsid w:val="273568A8"/>
    <w:multiLevelType w:val="hybridMultilevel"/>
    <w:tmpl w:val="693A6BA2"/>
    <w:lvl w:ilvl="0" w:tplc="5B36BBFC">
      <w:start w:val="1"/>
      <w:numFmt w:val="decimal"/>
      <w:lvlText w:val="%1."/>
      <w:lvlJc w:val="left"/>
      <w:pPr>
        <w:tabs>
          <w:tab w:val="num" w:pos="720"/>
        </w:tabs>
        <w:ind w:left="720" w:hanging="360"/>
      </w:pPr>
      <w:rPr>
        <w:rFonts w:hint="default"/>
        <w:b/>
        <w:i w:val="0"/>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295A2E05"/>
    <w:multiLevelType w:val="hybridMultilevel"/>
    <w:tmpl w:val="846E1926"/>
    <w:lvl w:ilvl="0" w:tplc="01162686">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6">
    <w:nsid w:val="2B063C74"/>
    <w:multiLevelType w:val="hybridMultilevel"/>
    <w:tmpl w:val="ABF68CA4"/>
    <w:lvl w:ilvl="0" w:tplc="EDDA8E12">
      <w:start w:val="1"/>
      <w:numFmt w:val="decimal"/>
      <w:lvlText w:val="%1."/>
      <w:lvlJc w:val="left"/>
      <w:pPr>
        <w:ind w:left="1080" w:hanging="360"/>
      </w:pPr>
      <w:rPr>
        <w:b/>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7">
    <w:nsid w:val="2B34239B"/>
    <w:multiLevelType w:val="hybridMultilevel"/>
    <w:tmpl w:val="5EE4B4A6"/>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38">
    <w:nsid w:val="2C4213C7"/>
    <w:multiLevelType w:val="hybridMultilevel"/>
    <w:tmpl w:val="F92E0E12"/>
    <w:lvl w:ilvl="0" w:tplc="E938C860">
      <w:start w:val="1"/>
      <w:numFmt w:val="decimal"/>
      <w:lvlText w:val="%1."/>
      <w:lvlJc w:val="left"/>
      <w:pPr>
        <w:tabs>
          <w:tab w:val="num" w:pos="1080"/>
        </w:tabs>
        <w:ind w:left="1080" w:hanging="360"/>
      </w:pPr>
      <w:rPr>
        <w:rFonts w:hint="default"/>
        <w:b/>
        <w:i w:val="0"/>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9">
    <w:nsid w:val="31A36BD8"/>
    <w:multiLevelType w:val="hybridMultilevel"/>
    <w:tmpl w:val="1114AF14"/>
    <w:lvl w:ilvl="0" w:tplc="3D52CCF2">
      <w:start w:val="1"/>
      <w:numFmt w:val="bullet"/>
      <w:lvlText w:val=""/>
      <w:lvlJc w:val="left"/>
      <w:pPr>
        <w:tabs>
          <w:tab w:val="num" w:pos="1134"/>
        </w:tabs>
        <w:ind w:left="1134" w:hanging="420"/>
      </w:pPr>
      <w:rPr>
        <w:rFonts w:ascii="Symbol" w:hAnsi="Symbol" w:hint="default"/>
      </w:rPr>
    </w:lvl>
    <w:lvl w:ilvl="1" w:tplc="0C0A0019">
      <w:start w:val="1"/>
      <w:numFmt w:val="bullet"/>
      <w:lvlText w:val="o"/>
      <w:lvlJc w:val="left"/>
      <w:pPr>
        <w:tabs>
          <w:tab w:val="num" w:pos="2149"/>
        </w:tabs>
        <w:ind w:left="2149" w:hanging="360"/>
      </w:pPr>
      <w:rPr>
        <w:rFonts w:ascii="Courier New" w:hAnsi="Courier New" w:cs="Courier New" w:hint="default"/>
      </w:rPr>
    </w:lvl>
    <w:lvl w:ilvl="2" w:tplc="0C0A001B">
      <w:start w:val="1"/>
      <w:numFmt w:val="bullet"/>
      <w:lvlText w:val=""/>
      <w:lvlJc w:val="left"/>
      <w:pPr>
        <w:tabs>
          <w:tab w:val="num" w:pos="2869"/>
        </w:tabs>
        <w:ind w:left="2869" w:hanging="360"/>
      </w:pPr>
      <w:rPr>
        <w:rFonts w:ascii="Wingdings" w:hAnsi="Wingdings" w:hint="default"/>
      </w:rPr>
    </w:lvl>
    <w:lvl w:ilvl="3" w:tplc="0C0A000F" w:tentative="1">
      <w:start w:val="1"/>
      <w:numFmt w:val="bullet"/>
      <w:lvlText w:val=""/>
      <w:lvlJc w:val="left"/>
      <w:pPr>
        <w:tabs>
          <w:tab w:val="num" w:pos="3589"/>
        </w:tabs>
        <w:ind w:left="3589" w:hanging="360"/>
      </w:pPr>
      <w:rPr>
        <w:rFonts w:ascii="Symbol" w:hAnsi="Symbol" w:hint="default"/>
      </w:rPr>
    </w:lvl>
    <w:lvl w:ilvl="4" w:tplc="0C0A0019" w:tentative="1">
      <w:start w:val="1"/>
      <w:numFmt w:val="bullet"/>
      <w:lvlText w:val="o"/>
      <w:lvlJc w:val="left"/>
      <w:pPr>
        <w:tabs>
          <w:tab w:val="num" w:pos="4309"/>
        </w:tabs>
        <w:ind w:left="4309" w:hanging="360"/>
      </w:pPr>
      <w:rPr>
        <w:rFonts w:ascii="Courier New" w:hAnsi="Courier New" w:cs="Courier New" w:hint="default"/>
      </w:rPr>
    </w:lvl>
    <w:lvl w:ilvl="5" w:tplc="0C0A001B" w:tentative="1">
      <w:start w:val="1"/>
      <w:numFmt w:val="bullet"/>
      <w:lvlText w:val=""/>
      <w:lvlJc w:val="left"/>
      <w:pPr>
        <w:tabs>
          <w:tab w:val="num" w:pos="5029"/>
        </w:tabs>
        <w:ind w:left="5029" w:hanging="360"/>
      </w:pPr>
      <w:rPr>
        <w:rFonts w:ascii="Wingdings" w:hAnsi="Wingdings" w:hint="default"/>
      </w:rPr>
    </w:lvl>
    <w:lvl w:ilvl="6" w:tplc="0C0A000F" w:tentative="1">
      <w:start w:val="1"/>
      <w:numFmt w:val="bullet"/>
      <w:lvlText w:val=""/>
      <w:lvlJc w:val="left"/>
      <w:pPr>
        <w:tabs>
          <w:tab w:val="num" w:pos="5749"/>
        </w:tabs>
        <w:ind w:left="5749" w:hanging="360"/>
      </w:pPr>
      <w:rPr>
        <w:rFonts w:ascii="Symbol" w:hAnsi="Symbol" w:hint="default"/>
      </w:rPr>
    </w:lvl>
    <w:lvl w:ilvl="7" w:tplc="0C0A0019" w:tentative="1">
      <w:start w:val="1"/>
      <w:numFmt w:val="bullet"/>
      <w:lvlText w:val="o"/>
      <w:lvlJc w:val="left"/>
      <w:pPr>
        <w:tabs>
          <w:tab w:val="num" w:pos="6469"/>
        </w:tabs>
        <w:ind w:left="6469" w:hanging="360"/>
      </w:pPr>
      <w:rPr>
        <w:rFonts w:ascii="Courier New" w:hAnsi="Courier New" w:cs="Courier New" w:hint="default"/>
      </w:rPr>
    </w:lvl>
    <w:lvl w:ilvl="8" w:tplc="0C0A001B" w:tentative="1">
      <w:start w:val="1"/>
      <w:numFmt w:val="bullet"/>
      <w:lvlText w:val=""/>
      <w:lvlJc w:val="left"/>
      <w:pPr>
        <w:tabs>
          <w:tab w:val="num" w:pos="7189"/>
        </w:tabs>
        <w:ind w:left="7189" w:hanging="360"/>
      </w:pPr>
      <w:rPr>
        <w:rFonts w:ascii="Wingdings" w:hAnsi="Wingdings" w:hint="default"/>
      </w:rPr>
    </w:lvl>
  </w:abstractNum>
  <w:abstractNum w:abstractNumId="40">
    <w:nsid w:val="31EE31C5"/>
    <w:multiLevelType w:val="hybridMultilevel"/>
    <w:tmpl w:val="FAA42FAE"/>
    <w:lvl w:ilvl="0" w:tplc="32A44E76">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nsid w:val="321F10F4"/>
    <w:multiLevelType w:val="hybridMultilevel"/>
    <w:tmpl w:val="5B1479A4"/>
    <w:lvl w:ilvl="0" w:tplc="300A0001">
      <w:start w:val="1"/>
      <w:numFmt w:val="bullet"/>
      <w:lvlText w:val=""/>
      <w:lvlJc w:val="left"/>
      <w:pPr>
        <w:ind w:left="1440" w:hanging="360"/>
      </w:pPr>
      <w:rPr>
        <w:rFonts w:ascii="Symbol" w:hAnsi="Symbol" w:hint="default"/>
      </w:rPr>
    </w:lvl>
    <w:lvl w:ilvl="1" w:tplc="300A0003">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42">
    <w:nsid w:val="324242A7"/>
    <w:multiLevelType w:val="hybridMultilevel"/>
    <w:tmpl w:val="788ADBA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3">
    <w:nsid w:val="32D41D37"/>
    <w:multiLevelType w:val="hybridMultilevel"/>
    <w:tmpl w:val="FAA4F646"/>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44">
    <w:nsid w:val="33963B5B"/>
    <w:multiLevelType w:val="hybridMultilevel"/>
    <w:tmpl w:val="C8D6441A"/>
    <w:lvl w:ilvl="0" w:tplc="300A0001">
      <w:start w:val="1"/>
      <w:numFmt w:val="bullet"/>
      <w:lvlText w:val=""/>
      <w:lvlJc w:val="left"/>
      <w:pPr>
        <w:ind w:left="2136" w:hanging="360"/>
      </w:pPr>
      <w:rPr>
        <w:rFonts w:ascii="Symbol" w:hAnsi="Symbol" w:hint="default"/>
      </w:rPr>
    </w:lvl>
    <w:lvl w:ilvl="1" w:tplc="300A0003" w:tentative="1">
      <w:start w:val="1"/>
      <w:numFmt w:val="bullet"/>
      <w:lvlText w:val="o"/>
      <w:lvlJc w:val="left"/>
      <w:pPr>
        <w:ind w:left="2856" w:hanging="360"/>
      </w:pPr>
      <w:rPr>
        <w:rFonts w:ascii="Courier New" w:hAnsi="Courier New" w:cs="Courier New" w:hint="default"/>
      </w:rPr>
    </w:lvl>
    <w:lvl w:ilvl="2" w:tplc="300A0005" w:tentative="1">
      <w:start w:val="1"/>
      <w:numFmt w:val="bullet"/>
      <w:lvlText w:val=""/>
      <w:lvlJc w:val="left"/>
      <w:pPr>
        <w:ind w:left="3576" w:hanging="360"/>
      </w:pPr>
      <w:rPr>
        <w:rFonts w:ascii="Wingdings" w:hAnsi="Wingdings" w:hint="default"/>
      </w:rPr>
    </w:lvl>
    <w:lvl w:ilvl="3" w:tplc="300A0001" w:tentative="1">
      <w:start w:val="1"/>
      <w:numFmt w:val="bullet"/>
      <w:lvlText w:val=""/>
      <w:lvlJc w:val="left"/>
      <w:pPr>
        <w:ind w:left="4296" w:hanging="360"/>
      </w:pPr>
      <w:rPr>
        <w:rFonts w:ascii="Symbol" w:hAnsi="Symbol" w:hint="default"/>
      </w:rPr>
    </w:lvl>
    <w:lvl w:ilvl="4" w:tplc="300A0003" w:tentative="1">
      <w:start w:val="1"/>
      <w:numFmt w:val="bullet"/>
      <w:lvlText w:val="o"/>
      <w:lvlJc w:val="left"/>
      <w:pPr>
        <w:ind w:left="5016" w:hanging="360"/>
      </w:pPr>
      <w:rPr>
        <w:rFonts w:ascii="Courier New" w:hAnsi="Courier New" w:cs="Courier New" w:hint="default"/>
      </w:rPr>
    </w:lvl>
    <w:lvl w:ilvl="5" w:tplc="300A0005" w:tentative="1">
      <w:start w:val="1"/>
      <w:numFmt w:val="bullet"/>
      <w:lvlText w:val=""/>
      <w:lvlJc w:val="left"/>
      <w:pPr>
        <w:ind w:left="5736" w:hanging="360"/>
      </w:pPr>
      <w:rPr>
        <w:rFonts w:ascii="Wingdings" w:hAnsi="Wingdings" w:hint="default"/>
      </w:rPr>
    </w:lvl>
    <w:lvl w:ilvl="6" w:tplc="300A0001" w:tentative="1">
      <w:start w:val="1"/>
      <w:numFmt w:val="bullet"/>
      <w:lvlText w:val=""/>
      <w:lvlJc w:val="left"/>
      <w:pPr>
        <w:ind w:left="6456" w:hanging="360"/>
      </w:pPr>
      <w:rPr>
        <w:rFonts w:ascii="Symbol" w:hAnsi="Symbol" w:hint="default"/>
      </w:rPr>
    </w:lvl>
    <w:lvl w:ilvl="7" w:tplc="300A0003" w:tentative="1">
      <w:start w:val="1"/>
      <w:numFmt w:val="bullet"/>
      <w:lvlText w:val="o"/>
      <w:lvlJc w:val="left"/>
      <w:pPr>
        <w:ind w:left="7176" w:hanging="360"/>
      </w:pPr>
      <w:rPr>
        <w:rFonts w:ascii="Courier New" w:hAnsi="Courier New" w:cs="Courier New" w:hint="default"/>
      </w:rPr>
    </w:lvl>
    <w:lvl w:ilvl="8" w:tplc="300A0005" w:tentative="1">
      <w:start w:val="1"/>
      <w:numFmt w:val="bullet"/>
      <w:lvlText w:val=""/>
      <w:lvlJc w:val="left"/>
      <w:pPr>
        <w:ind w:left="7896" w:hanging="360"/>
      </w:pPr>
      <w:rPr>
        <w:rFonts w:ascii="Wingdings" w:hAnsi="Wingdings" w:hint="default"/>
      </w:rPr>
    </w:lvl>
  </w:abstractNum>
  <w:abstractNum w:abstractNumId="45">
    <w:nsid w:val="33AC7F8C"/>
    <w:multiLevelType w:val="hybridMultilevel"/>
    <w:tmpl w:val="E160CA30"/>
    <w:lvl w:ilvl="0" w:tplc="305ED972">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6">
    <w:nsid w:val="370E4631"/>
    <w:multiLevelType w:val="hybridMultilevel"/>
    <w:tmpl w:val="08283F6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7">
    <w:nsid w:val="37C37CB1"/>
    <w:multiLevelType w:val="hybridMultilevel"/>
    <w:tmpl w:val="EC6ED0FC"/>
    <w:lvl w:ilvl="0" w:tplc="35985E3E">
      <w:start w:val="1"/>
      <w:numFmt w:val="decimal"/>
      <w:lvlText w:val="%1."/>
      <w:lvlJc w:val="left"/>
      <w:pPr>
        <w:ind w:left="1080" w:hanging="360"/>
      </w:pPr>
      <w:rPr>
        <w:rFonts w:hint="default"/>
        <w:b/>
        <w:i w:val="0"/>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8">
    <w:nsid w:val="37E2267E"/>
    <w:multiLevelType w:val="hybridMultilevel"/>
    <w:tmpl w:val="AED0F918"/>
    <w:lvl w:ilvl="0" w:tplc="CEDA2204">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9">
    <w:nsid w:val="38D15E09"/>
    <w:multiLevelType w:val="hybridMultilevel"/>
    <w:tmpl w:val="94223EEE"/>
    <w:lvl w:ilvl="0" w:tplc="35985E3E">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0">
    <w:nsid w:val="38D91C2E"/>
    <w:multiLevelType w:val="hybridMultilevel"/>
    <w:tmpl w:val="A1129658"/>
    <w:lvl w:ilvl="0" w:tplc="5EA44C5A">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1">
    <w:nsid w:val="39D02F10"/>
    <w:multiLevelType w:val="hybridMultilevel"/>
    <w:tmpl w:val="2824314E"/>
    <w:lvl w:ilvl="0" w:tplc="EE00073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2">
    <w:nsid w:val="3A1F096F"/>
    <w:multiLevelType w:val="hybridMultilevel"/>
    <w:tmpl w:val="5718C8FC"/>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53">
    <w:nsid w:val="3A6456A1"/>
    <w:multiLevelType w:val="hybridMultilevel"/>
    <w:tmpl w:val="45DEDCA2"/>
    <w:lvl w:ilvl="0" w:tplc="300A0001">
      <w:start w:val="1"/>
      <w:numFmt w:val="bullet"/>
      <w:lvlText w:val=""/>
      <w:lvlJc w:val="left"/>
      <w:pPr>
        <w:ind w:left="1428" w:hanging="360"/>
      </w:pPr>
      <w:rPr>
        <w:rFonts w:ascii="Symbol" w:hAnsi="Symbol" w:hint="default"/>
      </w:rPr>
    </w:lvl>
    <w:lvl w:ilvl="1" w:tplc="300A0003">
      <w:start w:val="1"/>
      <w:numFmt w:val="bullet"/>
      <w:lvlText w:val="o"/>
      <w:lvlJc w:val="left"/>
      <w:pPr>
        <w:ind w:left="2148" w:hanging="360"/>
      </w:pPr>
      <w:rPr>
        <w:rFonts w:ascii="Courier New" w:hAnsi="Courier New" w:cs="Courier New" w:hint="default"/>
      </w:rPr>
    </w:lvl>
    <w:lvl w:ilvl="2" w:tplc="300A0005">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54">
    <w:nsid w:val="3B8D5FDE"/>
    <w:multiLevelType w:val="hybridMultilevel"/>
    <w:tmpl w:val="256E71D0"/>
    <w:lvl w:ilvl="0" w:tplc="35985E3E">
      <w:start w:val="1"/>
      <w:numFmt w:val="decimal"/>
      <w:lvlText w:val="%1."/>
      <w:lvlJc w:val="left"/>
      <w:pPr>
        <w:ind w:left="360" w:hanging="360"/>
      </w:pPr>
      <w:rPr>
        <w:rFonts w:hint="default"/>
        <w:b/>
        <w:i w:val="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5">
    <w:nsid w:val="3CAB274F"/>
    <w:multiLevelType w:val="hybridMultilevel"/>
    <w:tmpl w:val="88D86168"/>
    <w:lvl w:ilvl="0" w:tplc="54967A54">
      <w:start w:val="1"/>
      <w:numFmt w:val="decimal"/>
      <w:lvlText w:val="%1."/>
      <w:lvlJc w:val="left"/>
      <w:pPr>
        <w:tabs>
          <w:tab w:val="num" w:pos="720"/>
        </w:tabs>
        <w:ind w:left="720" w:hanging="360"/>
      </w:pPr>
      <w:rPr>
        <w:rFonts w:hint="default"/>
        <w:b/>
        <w:i w:val="0"/>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6">
    <w:nsid w:val="3DB21DE6"/>
    <w:multiLevelType w:val="hybridMultilevel"/>
    <w:tmpl w:val="504243E6"/>
    <w:lvl w:ilvl="0" w:tplc="35985E3E">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7">
    <w:nsid w:val="3FE86761"/>
    <w:multiLevelType w:val="hybridMultilevel"/>
    <w:tmpl w:val="9120E426"/>
    <w:lvl w:ilvl="0" w:tplc="300A0001">
      <w:start w:val="1"/>
      <w:numFmt w:val="bullet"/>
      <w:lvlText w:val=""/>
      <w:lvlJc w:val="left"/>
      <w:pPr>
        <w:ind w:left="2136" w:hanging="360"/>
      </w:pPr>
      <w:rPr>
        <w:rFonts w:ascii="Symbol" w:hAnsi="Symbol" w:hint="default"/>
      </w:rPr>
    </w:lvl>
    <w:lvl w:ilvl="1" w:tplc="300A0003" w:tentative="1">
      <w:start w:val="1"/>
      <w:numFmt w:val="bullet"/>
      <w:lvlText w:val="o"/>
      <w:lvlJc w:val="left"/>
      <w:pPr>
        <w:ind w:left="2856" w:hanging="360"/>
      </w:pPr>
      <w:rPr>
        <w:rFonts w:ascii="Courier New" w:hAnsi="Courier New" w:cs="Courier New" w:hint="default"/>
      </w:rPr>
    </w:lvl>
    <w:lvl w:ilvl="2" w:tplc="300A0005" w:tentative="1">
      <w:start w:val="1"/>
      <w:numFmt w:val="bullet"/>
      <w:lvlText w:val=""/>
      <w:lvlJc w:val="left"/>
      <w:pPr>
        <w:ind w:left="3576" w:hanging="360"/>
      </w:pPr>
      <w:rPr>
        <w:rFonts w:ascii="Wingdings" w:hAnsi="Wingdings" w:hint="default"/>
      </w:rPr>
    </w:lvl>
    <w:lvl w:ilvl="3" w:tplc="300A0001" w:tentative="1">
      <w:start w:val="1"/>
      <w:numFmt w:val="bullet"/>
      <w:lvlText w:val=""/>
      <w:lvlJc w:val="left"/>
      <w:pPr>
        <w:ind w:left="4296" w:hanging="360"/>
      </w:pPr>
      <w:rPr>
        <w:rFonts w:ascii="Symbol" w:hAnsi="Symbol" w:hint="default"/>
      </w:rPr>
    </w:lvl>
    <w:lvl w:ilvl="4" w:tplc="300A0003" w:tentative="1">
      <w:start w:val="1"/>
      <w:numFmt w:val="bullet"/>
      <w:lvlText w:val="o"/>
      <w:lvlJc w:val="left"/>
      <w:pPr>
        <w:ind w:left="5016" w:hanging="360"/>
      </w:pPr>
      <w:rPr>
        <w:rFonts w:ascii="Courier New" w:hAnsi="Courier New" w:cs="Courier New" w:hint="default"/>
      </w:rPr>
    </w:lvl>
    <w:lvl w:ilvl="5" w:tplc="300A0005" w:tentative="1">
      <w:start w:val="1"/>
      <w:numFmt w:val="bullet"/>
      <w:lvlText w:val=""/>
      <w:lvlJc w:val="left"/>
      <w:pPr>
        <w:ind w:left="5736" w:hanging="360"/>
      </w:pPr>
      <w:rPr>
        <w:rFonts w:ascii="Wingdings" w:hAnsi="Wingdings" w:hint="default"/>
      </w:rPr>
    </w:lvl>
    <w:lvl w:ilvl="6" w:tplc="300A0001" w:tentative="1">
      <w:start w:val="1"/>
      <w:numFmt w:val="bullet"/>
      <w:lvlText w:val=""/>
      <w:lvlJc w:val="left"/>
      <w:pPr>
        <w:ind w:left="6456" w:hanging="360"/>
      </w:pPr>
      <w:rPr>
        <w:rFonts w:ascii="Symbol" w:hAnsi="Symbol" w:hint="default"/>
      </w:rPr>
    </w:lvl>
    <w:lvl w:ilvl="7" w:tplc="300A0003" w:tentative="1">
      <w:start w:val="1"/>
      <w:numFmt w:val="bullet"/>
      <w:lvlText w:val="o"/>
      <w:lvlJc w:val="left"/>
      <w:pPr>
        <w:ind w:left="7176" w:hanging="360"/>
      </w:pPr>
      <w:rPr>
        <w:rFonts w:ascii="Courier New" w:hAnsi="Courier New" w:cs="Courier New" w:hint="default"/>
      </w:rPr>
    </w:lvl>
    <w:lvl w:ilvl="8" w:tplc="300A0005" w:tentative="1">
      <w:start w:val="1"/>
      <w:numFmt w:val="bullet"/>
      <w:lvlText w:val=""/>
      <w:lvlJc w:val="left"/>
      <w:pPr>
        <w:ind w:left="7896" w:hanging="360"/>
      </w:pPr>
      <w:rPr>
        <w:rFonts w:ascii="Wingdings" w:hAnsi="Wingdings" w:hint="default"/>
      </w:rPr>
    </w:lvl>
  </w:abstractNum>
  <w:abstractNum w:abstractNumId="58">
    <w:nsid w:val="401072E5"/>
    <w:multiLevelType w:val="hybridMultilevel"/>
    <w:tmpl w:val="2D765D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9">
    <w:nsid w:val="41017C05"/>
    <w:multiLevelType w:val="multilevel"/>
    <w:tmpl w:val="1C9C1106"/>
    <w:lvl w:ilvl="0">
      <w:start w:val="1"/>
      <w:numFmt w:val="decimal"/>
      <w:lvlText w:val="%1."/>
      <w:lvlJc w:val="left"/>
      <w:pPr>
        <w:tabs>
          <w:tab w:val="num" w:pos="360"/>
        </w:tabs>
        <w:ind w:left="360" w:hanging="360"/>
      </w:pPr>
      <w:rPr>
        <w:rFonts w:hint="default"/>
        <w:b/>
        <w:i w:val="0"/>
      </w:rPr>
    </w:lvl>
    <w:lvl w:ilvl="1">
      <w:start w:val="1"/>
      <w:numFmt w:val="decimal"/>
      <w:lvlText w:val="%2."/>
      <w:lvlJc w:val="left"/>
      <w:pPr>
        <w:tabs>
          <w:tab w:val="num" w:pos="792"/>
        </w:tabs>
        <w:ind w:left="792" w:hanging="432"/>
      </w:pPr>
      <w:rPr>
        <w:rFonts w:hint="default"/>
        <w:b/>
        <w:i w:val="0"/>
        <w:sz w:val="24"/>
      </w:rPr>
    </w:lvl>
    <w:lvl w:ilvl="2">
      <w:start w:val="1"/>
      <w:numFmt w:val="decimal"/>
      <w:lvlText w:val="%1.%2.%3."/>
      <w:lvlJc w:val="left"/>
      <w:pPr>
        <w:tabs>
          <w:tab w:val="num" w:pos="1440"/>
        </w:tabs>
        <w:ind w:left="1224" w:hanging="504"/>
      </w:pPr>
      <w:rPr>
        <w:rFonts w:hint="default"/>
        <w:sz w:val="24"/>
      </w:rPr>
    </w:lvl>
    <w:lvl w:ilvl="3">
      <w:start w:val="1"/>
      <w:numFmt w:val="decimal"/>
      <w:lvlText w:val="%1.%2.%3.%4."/>
      <w:lvlJc w:val="left"/>
      <w:pPr>
        <w:tabs>
          <w:tab w:val="num" w:pos="1800"/>
        </w:tabs>
        <w:ind w:left="1728" w:hanging="648"/>
      </w:pPr>
      <w:rPr>
        <w:rFonts w:hint="default"/>
        <w:sz w:val="24"/>
      </w:rPr>
    </w:lvl>
    <w:lvl w:ilvl="4">
      <w:start w:val="1"/>
      <w:numFmt w:val="decimal"/>
      <w:lvlText w:val="%1.%2.%3.%4.%5."/>
      <w:lvlJc w:val="left"/>
      <w:pPr>
        <w:tabs>
          <w:tab w:val="num" w:pos="2520"/>
        </w:tabs>
        <w:ind w:left="2232" w:hanging="792"/>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abstractNum w:abstractNumId="60">
    <w:nsid w:val="483C5E89"/>
    <w:multiLevelType w:val="hybridMultilevel"/>
    <w:tmpl w:val="DC36994C"/>
    <w:lvl w:ilvl="0" w:tplc="300A0017">
      <w:start w:val="1"/>
      <w:numFmt w:val="lowerLetter"/>
      <w:lvlText w:val="%1)"/>
      <w:lvlJc w:val="left"/>
      <w:pPr>
        <w:ind w:left="1429" w:hanging="360"/>
      </w:p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abstractNum w:abstractNumId="61">
    <w:nsid w:val="4E654C86"/>
    <w:multiLevelType w:val="hybridMultilevel"/>
    <w:tmpl w:val="D2EA1418"/>
    <w:lvl w:ilvl="0" w:tplc="35985E3E">
      <w:start w:val="1"/>
      <w:numFmt w:val="decimal"/>
      <w:lvlText w:val="%1."/>
      <w:lvlJc w:val="left"/>
      <w:pPr>
        <w:ind w:left="1068" w:hanging="360"/>
      </w:pPr>
      <w:rPr>
        <w:rFonts w:hint="default"/>
        <w:b/>
        <w:i w:val="0"/>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62">
    <w:nsid w:val="4E734D39"/>
    <w:multiLevelType w:val="hybridMultilevel"/>
    <w:tmpl w:val="7A12A99A"/>
    <w:lvl w:ilvl="0" w:tplc="35985E3E">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3">
    <w:nsid w:val="4EC779EE"/>
    <w:multiLevelType w:val="hybridMultilevel"/>
    <w:tmpl w:val="0448A0E0"/>
    <w:lvl w:ilvl="0">
      <w:start w:val="1"/>
      <w:numFmt w:val="bullet"/>
      <w:lvlText w:val=""/>
      <w:lvlJc w:val="left"/>
      <w:pPr>
        <w:ind w:left="1428" w:hanging="360"/>
      </w:pPr>
      <w:rPr>
        <w:rFonts w:ascii="Symbol" w:hAnsi="Symbol" w:hint="default"/>
      </w:rPr>
    </w:lvl>
    <w:lvl w:ilvl="1" w:tentative="1">
      <w:start w:val="1"/>
      <w:numFmt w:val="bullet"/>
      <w:lvlText w:val="o"/>
      <w:lvlJc w:val="left"/>
      <w:pPr>
        <w:ind w:left="2148" w:hanging="360"/>
      </w:pPr>
      <w:rPr>
        <w:rFonts w:ascii="Courier New" w:hAnsi="Courier New" w:cs="Courier New" w:hint="default"/>
      </w:rPr>
    </w:lvl>
    <w:lvl w:ilvl="2" w:tentative="1">
      <w:start w:val="1"/>
      <w:numFmt w:val="bullet"/>
      <w:lvlText w:val=""/>
      <w:lvlJc w:val="left"/>
      <w:pPr>
        <w:ind w:left="2868" w:hanging="360"/>
      </w:pPr>
      <w:rPr>
        <w:rFonts w:ascii="Wingdings" w:hAnsi="Wingdings" w:hint="default"/>
      </w:rPr>
    </w:lvl>
    <w:lvl w:ilvl="3" w:tentative="1">
      <w:start w:val="1"/>
      <w:numFmt w:val="bullet"/>
      <w:lvlText w:val=""/>
      <w:lvlJc w:val="left"/>
      <w:pPr>
        <w:ind w:left="3588" w:hanging="360"/>
      </w:pPr>
      <w:rPr>
        <w:rFonts w:ascii="Symbol" w:hAnsi="Symbol" w:hint="default"/>
      </w:rPr>
    </w:lvl>
    <w:lvl w:ilvl="4" w:tentative="1">
      <w:start w:val="1"/>
      <w:numFmt w:val="bullet"/>
      <w:lvlText w:val="o"/>
      <w:lvlJc w:val="left"/>
      <w:pPr>
        <w:ind w:left="4308" w:hanging="360"/>
      </w:pPr>
      <w:rPr>
        <w:rFonts w:ascii="Courier New" w:hAnsi="Courier New" w:cs="Courier New" w:hint="default"/>
      </w:rPr>
    </w:lvl>
    <w:lvl w:ilvl="5" w:tentative="1">
      <w:start w:val="1"/>
      <w:numFmt w:val="bullet"/>
      <w:lvlText w:val=""/>
      <w:lvlJc w:val="left"/>
      <w:pPr>
        <w:ind w:left="5028" w:hanging="360"/>
      </w:pPr>
      <w:rPr>
        <w:rFonts w:ascii="Wingdings" w:hAnsi="Wingdings" w:hint="default"/>
      </w:rPr>
    </w:lvl>
    <w:lvl w:ilvl="6" w:tentative="1">
      <w:start w:val="1"/>
      <w:numFmt w:val="bullet"/>
      <w:lvlText w:val=""/>
      <w:lvlJc w:val="left"/>
      <w:pPr>
        <w:ind w:left="5748" w:hanging="360"/>
      </w:pPr>
      <w:rPr>
        <w:rFonts w:ascii="Symbol" w:hAnsi="Symbol" w:hint="default"/>
      </w:rPr>
    </w:lvl>
    <w:lvl w:ilvl="7" w:tentative="1">
      <w:start w:val="1"/>
      <w:numFmt w:val="bullet"/>
      <w:lvlText w:val="o"/>
      <w:lvlJc w:val="left"/>
      <w:pPr>
        <w:ind w:left="6468" w:hanging="360"/>
      </w:pPr>
      <w:rPr>
        <w:rFonts w:ascii="Courier New" w:hAnsi="Courier New" w:cs="Courier New" w:hint="default"/>
      </w:rPr>
    </w:lvl>
    <w:lvl w:ilvl="8" w:tentative="1">
      <w:start w:val="1"/>
      <w:numFmt w:val="bullet"/>
      <w:lvlText w:val=""/>
      <w:lvlJc w:val="left"/>
      <w:pPr>
        <w:ind w:left="7188" w:hanging="360"/>
      </w:pPr>
      <w:rPr>
        <w:rFonts w:ascii="Wingdings" w:hAnsi="Wingdings" w:hint="default"/>
      </w:rPr>
    </w:lvl>
  </w:abstractNum>
  <w:abstractNum w:abstractNumId="64">
    <w:nsid w:val="4F013067"/>
    <w:multiLevelType w:val="hybridMultilevel"/>
    <w:tmpl w:val="525ADEB4"/>
    <w:lvl w:ilvl="0" w:tplc="300A0001">
      <w:start w:val="1"/>
      <w:numFmt w:val="bullet"/>
      <w:lvlText w:val=""/>
      <w:lvlJc w:val="left"/>
      <w:pPr>
        <w:ind w:left="2136" w:hanging="360"/>
      </w:pPr>
      <w:rPr>
        <w:rFonts w:ascii="Symbol" w:hAnsi="Symbol" w:hint="default"/>
      </w:rPr>
    </w:lvl>
    <w:lvl w:ilvl="1" w:tplc="300A0003" w:tentative="1">
      <w:start w:val="1"/>
      <w:numFmt w:val="bullet"/>
      <w:lvlText w:val="o"/>
      <w:lvlJc w:val="left"/>
      <w:pPr>
        <w:ind w:left="2856" w:hanging="360"/>
      </w:pPr>
      <w:rPr>
        <w:rFonts w:ascii="Courier New" w:hAnsi="Courier New" w:cs="Courier New" w:hint="default"/>
      </w:rPr>
    </w:lvl>
    <w:lvl w:ilvl="2" w:tplc="300A0005" w:tentative="1">
      <w:start w:val="1"/>
      <w:numFmt w:val="bullet"/>
      <w:lvlText w:val=""/>
      <w:lvlJc w:val="left"/>
      <w:pPr>
        <w:ind w:left="3576" w:hanging="360"/>
      </w:pPr>
      <w:rPr>
        <w:rFonts w:ascii="Wingdings" w:hAnsi="Wingdings" w:hint="default"/>
      </w:rPr>
    </w:lvl>
    <w:lvl w:ilvl="3" w:tplc="300A0001" w:tentative="1">
      <w:start w:val="1"/>
      <w:numFmt w:val="bullet"/>
      <w:lvlText w:val=""/>
      <w:lvlJc w:val="left"/>
      <w:pPr>
        <w:ind w:left="4296" w:hanging="360"/>
      </w:pPr>
      <w:rPr>
        <w:rFonts w:ascii="Symbol" w:hAnsi="Symbol" w:hint="default"/>
      </w:rPr>
    </w:lvl>
    <w:lvl w:ilvl="4" w:tplc="300A0003" w:tentative="1">
      <w:start w:val="1"/>
      <w:numFmt w:val="bullet"/>
      <w:lvlText w:val="o"/>
      <w:lvlJc w:val="left"/>
      <w:pPr>
        <w:ind w:left="5016" w:hanging="360"/>
      </w:pPr>
      <w:rPr>
        <w:rFonts w:ascii="Courier New" w:hAnsi="Courier New" w:cs="Courier New" w:hint="default"/>
      </w:rPr>
    </w:lvl>
    <w:lvl w:ilvl="5" w:tplc="300A0005" w:tentative="1">
      <w:start w:val="1"/>
      <w:numFmt w:val="bullet"/>
      <w:lvlText w:val=""/>
      <w:lvlJc w:val="left"/>
      <w:pPr>
        <w:ind w:left="5736" w:hanging="360"/>
      </w:pPr>
      <w:rPr>
        <w:rFonts w:ascii="Wingdings" w:hAnsi="Wingdings" w:hint="default"/>
      </w:rPr>
    </w:lvl>
    <w:lvl w:ilvl="6" w:tplc="300A0001" w:tentative="1">
      <w:start w:val="1"/>
      <w:numFmt w:val="bullet"/>
      <w:lvlText w:val=""/>
      <w:lvlJc w:val="left"/>
      <w:pPr>
        <w:ind w:left="6456" w:hanging="360"/>
      </w:pPr>
      <w:rPr>
        <w:rFonts w:ascii="Symbol" w:hAnsi="Symbol" w:hint="default"/>
      </w:rPr>
    </w:lvl>
    <w:lvl w:ilvl="7" w:tplc="300A0003" w:tentative="1">
      <w:start w:val="1"/>
      <w:numFmt w:val="bullet"/>
      <w:lvlText w:val="o"/>
      <w:lvlJc w:val="left"/>
      <w:pPr>
        <w:ind w:left="7176" w:hanging="360"/>
      </w:pPr>
      <w:rPr>
        <w:rFonts w:ascii="Courier New" w:hAnsi="Courier New" w:cs="Courier New" w:hint="default"/>
      </w:rPr>
    </w:lvl>
    <w:lvl w:ilvl="8" w:tplc="300A0005" w:tentative="1">
      <w:start w:val="1"/>
      <w:numFmt w:val="bullet"/>
      <w:lvlText w:val=""/>
      <w:lvlJc w:val="left"/>
      <w:pPr>
        <w:ind w:left="7896" w:hanging="360"/>
      </w:pPr>
      <w:rPr>
        <w:rFonts w:ascii="Wingdings" w:hAnsi="Wingdings" w:hint="default"/>
      </w:rPr>
    </w:lvl>
  </w:abstractNum>
  <w:abstractNum w:abstractNumId="65">
    <w:nsid w:val="4F506A21"/>
    <w:multiLevelType w:val="hybridMultilevel"/>
    <w:tmpl w:val="865036B8"/>
    <w:lvl w:ilvl="0" w:tplc="7C2E6680">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6">
    <w:nsid w:val="4FF77C65"/>
    <w:multiLevelType w:val="hybridMultilevel"/>
    <w:tmpl w:val="1340CFA4"/>
    <w:lvl w:ilvl="0" w:tplc="E938C860">
      <w:start w:val="1"/>
      <w:numFmt w:val="decimal"/>
      <w:lvlText w:val="%1."/>
      <w:lvlJc w:val="left"/>
      <w:pPr>
        <w:ind w:left="720" w:hanging="360"/>
      </w:pPr>
      <w:rPr>
        <w:rFonts w:hint="default"/>
        <w:b/>
        <w:i w:val="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7">
    <w:nsid w:val="52D629BB"/>
    <w:multiLevelType w:val="hybridMultilevel"/>
    <w:tmpl w:val="5630D2BE"/>
    <w:lvl w:ilvl="0" w:tplc="E938C860">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8">
    <w:nsid w:val="557F1EB7"/>
    <w:multiLevelType w:val="hybridMultilevel"/>
    <w:tmpl w:val="2A36C730"/>
    <w:lvl w:ilvl="0" w:tplc="ACF267AC">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9">
    <w:nsid w:val="578374E3"/>
    <w:multiLevelType w:val="hybridMultilevel"/>
    <w:tmpl w:val="0C1AB82A"/>
    <w:lvl w:ilvl="0" w:tplc="17F2EE82">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0">
    <w:nsid w:val="57E07684"/>
    <w:multiLevelType w:val="hybridMultilevel"/>
    <w:tmpl w:val="CCE85418"/>
    <w:lvl w:ilvl="0" w:tplc="CEDA2204">
      <w:start w:val="1"/>
      <w:numFmt w:val="decimal"/>
      <w:lvlText w:val="%1."/>
      <w:lvlJc w:val="left"/>
      <w:pPr>
        <w:ind w:left="720" w:hanging="360"/>
      </w:pPr>
      <w:rPr>
        <w:rFonts w:hint="default"/>
        <w:b/>
        <w:i w:val="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1">
    <w:nsid w:val="581906D6"/>
    <w:multiLevelType w:val="hybridMultilevel"/>
    <w:tmpl w:val="E020D6DE"/>
    <w:lvl w:ilvl="0" w:tplc="300A0001">
      <w:start w:val="1"/>
      <w:numFmt w:val="bullet"/>
      <w:lvlText w:val=""/>
      <w:lvlJc w:val="left"/>
      <w:pPr>
        <w:ind w:left="2136" w:hanging="360"/>
      </w:pPr>
      <w:rPr>
        <w:rFonts w:ascii="Symbol" w:hAnsi="Symbol" w:hint="default"/>
      </w:rPr>
    </w:lvl>
    <w:lvl w:ilvl="1" w:tplc="300A0003" w:tentative="1">
      <w:start w:val="1"/>
      <w:numFmt w:val="bullet"/>
      <w:lvlText w:val="o"/>
      <w:lvlJc w:val="left"/>
      <w:pPr>
        <w:ind w:left="2856" w:hanging="360"/>
      </w:pPr>
      <w:rPr>
        <w:rFonts w:ascii="Courier New" w:hAnsi="Courier New" w:cs="Courier New" w:hint="default"/>
      </w:rPr>
    </w:lvl>
    <w:lvl w:ilvl="2" w:tplc="300A0005" w:tentative="1">
      <w:start w:val="1"/>
      <w:numFmt w:val="bullet"/>
      <w:lvlText w:val=""/>
      <w:lvlJc w:val="left"/>
      <w:pPr>
        <w:ind w:left="3576" w:hanging="360"/>
      </w:pPr>
      <w:rPr>
        <w:rFonts w:ascii="Wingdings" w:hAnsi="Wingdings" w:hint="default"/>
      </w:rPr>
    </w:lvl>
    <w:lvl w:ilvl="3" w:tplc="300A0001" w:tentative="1">
      <w:start w:val="1"/>
      <w:numFmt w:val="bullet"/>
      <w:lvlText w:val=""/>
      <w:lvlJc w:val="left"/>
      <w:pPr>
        <w:ind w:left="4296" w:hanging="360"/>
      </w:pPr>
      <w:rPr>
        <w:rFonts w:ascii="Symbol" w:hAnsi="Symbol" w:hint="default"/>
      </w:rPr>
    </w:lvl>
    <w:lvl w:ilvl="4" w:tplc="300A0003" w:tentative="1">
      <w:start w:val="1"/>
      <w:numFmt w:val="bullet"/>
      <w:lvlText w:val="o"/>
      <w:lvlJc w:val="left"/>
      <w:pPr>
        <w:ind w:left="5016" w:hanging="360"/>
      </w:pPr>
      <w:rPr>
        <w:rFonts w:ascii="Courier New" w:hAnsi="Courier New" w:cs="Courier New" w:hint="default"/>
      </w:rPr>
    </w:lvl>
    <w:lvl w:ilvl="5" w:tplc="300A0005" w:tentative="1">
      <w:start w:val="1"/>
      <w:numFmt w:val="bullet"/>
      <w:lvlText w:val=""/>
      <w:lvlJc w:val="left"/>
      <w:pPr>
        <w:ind w:left="5736" w:hanging="360"/>
      </w:pPr>
      <w:rPr>
        <w:rFonts w:ascii="Wingdings" w:hAnsi="Wingdings" w:hint="default"/>
      </w:rPr>
    </w:lvl>
    <w:lvl w:ilvl="6" w:tplc="300A0001" w:tentative="1">
      <w:start w:val="1"/>
      <w:numFmt w:val="bullet"/>
      <w:lvlText w:val=""/>
      <w:lvlJc w:val="left"/>
      <w:pPr>
        <w:ind w:left="6456" w:hanging="360"/>
      </w:pPr>
      <w:rPr>
        <w:rFonts w:ascii="Symbol" w:hAnsi="Symbol" w:hint="default"/>
      </w:rPr>
    </w:lvl>
    <w:lvl w:ilvl="7" w:tplc="300A0003" w:tentative="1">
      <w:start w:val="1"/>
      <w:numFmt w:val="bullet"/>
      <w:lvlText w:val="o"/>
      <w:lvlJc w:val="left"/>
      <w:pPr>
        <w:ind w:left="7176" w:hanging="360"/>
      </w:pPr>
      <w:rPr>
        <w:rFonts w:ascii="Courier New" w:hAnsi="Courier New" w:cs="Courier New" w:hint="default"/>
      </w:rPr>
    </w:lvl>
    <w:lvl w:ilvl="8" w:tplc="300A0005" w:tentative="1">
      <w:start w:val="1"/>
      <w:numFmt w:val="bullet"/>
      <w:lvlText w:val=""/>
      <w:lvlJc w:val="left"/>
      <w:pPr>
        <w:ind w:left="7896" w:hanging="360"/>
      </w:pPr>
      <w:rPr>
        <w:rFonts w:ascii="Wingdings" w:hAnsi="Wingdings" w:hint="default"/>
      </w:rPr>
    </w:lvl>
  </w:abstractNum>
  <w:abstractNum w:abstractNumId="72">
    <w:nsid w:val="5829646B"/>
    <w:multiLevelType w:val="hybridMultilevel"/>
    <w:tmpl w:val="674E7566"/>
    <w:lvl w:ilvl="0" w:tplc="F710ECC4">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3">
    <w:nsid w:val="58A908E1"/>
    <w:multiLevelType w:val="hybridMultilevel"/>
    <w:tmpl w:val="BEF8DE1A"/>
    <w:lvl w:ilvl="0" w:tplc="04090005">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4">
    <w:nsid w:val="58DA72DA"/>
    <w:multiLevelType w:val="hybridMultilevel"/>
    <w:tmpl w:val="DC64AC18"/>
    <w:lvl w:ilvl="0" w:tplc="300A000F">
      <w:start w:val="1"/>
      <w:numFmt w:val="decimal"/>
      <w:lvlText w:val="%1."/>
      <w:lvlJc w:val="left"/>
      <w:pPr>
        <w:ind w:left="1429" w:hanging="360"/>
      </w:pPr>
      <w:rPr>
        <w:rFonts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75">
    <w:nsid w:val="59C93E1E"/>
    <w:multiLevelType w:val="hybridMultilevel"/>
    <w:tmpl w:val="855A536A"/>
    <w:lvl w:ilvl="0" w:tplc="35985E3E">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6">
    <w:nsid w:val="5B910613"/>
    <w:multiLevelType w:val="hybridMultilevel"/>
    <w:tmpl w:val="49F80E66"/>
    <w:lvl w:ilvl="0" w:tplc="4D1A77E2">
      <w:start w:val="4"/>
      <w:numFmt w:val="decimal"/>
      <w:lvlText w:val="%1."/>
      <w:lvlJc w:val="left"/>
      <w:pPr>
        <w:tabs>
          <w:tab w:val="num" w:pos="360"/>
        </w:tabs>
        <w:ind w:left="360" w:hanging="360"/>
      </w:pPr>
      <w:rPr>
        <w:rFonts w:hint="default"/>
        <w:b/>
        <w:i w:val="0"/>
      </w:rPr>
    </w:lvl>
    <w:lvl w:ilvl="1" w:tplc="300A0019">
      <w:start w:val="1"/>
      <w:numFmt w:val="lowerLetter"/>
      <w:lvlText w:val="%2."/>
      <w:lvlJc w:val="left"/>
      <w:pPr>
        <w:ind w:left="-336" w:hanging="360"/>
      </w:pPr>
    </w:lvl>
    <w:lvl w:ilvl="2" w:tplc="300A001B">
      <w:start w:val="1"/>
      <w:numFmt w:val="lowerRoman"/>
      <w:lvlText w:val="%3."/>
      <w:lvlJc w:val="right"/>
      <w:pPr>
        <w:ind w:left="384" w:hanging="180"/>
      </w:pPr>
    </w:lvl>
    <w:lvl w:ilvl="3" w:tplc="300A000F">
      <w:start w:val="1"/>
      <w:numFmt w:val="decimal"/>
      <w:lvlText w:val="%4."/>
      <w:lvlJc w:val="left"/>
      <w:pPr>
        <w:ind w:left="1104" w:hanging="360"/>
      </w:pPr>
    </w:lvl>
    <w:lvl w:ilvl="4" w:tplc="300A0019">
      <w:start w:val="1"/>
      <w:numFmt w:val="lowerLetter"/>
      <w:lvlText w:val="%5."/>
      <w:lvlJc w:val="left"/>
      <w:pPr>
        <w:ind w:left="1824" w:hanging="360"/>
      </w:pPr>
    </w:lvl>
    <w:lvl w:ilvl="5" w:tplc="300A001B">
      <w:start w:val="1"/>
      <w:numFmt w:val="lowerRoman"/>
      <w:lvlText w:val="%6."/>
      <w:lvlJc w:val="right"/>
      <w:pPr>
        <w:ind w:left="2544" w:hanging="180"/>
      </w:pPr>
    </w:lvl>
    <w:lvl w:ilvl="6" w:tplc="300A000F">
      <w:start w:val="1"/>
      <w:numFmt w:val="decimal"/>
      <w:lvlText w:val="%7."/>
      <w:lvlJc w:val="left"/>
      <w:pPr>
        <w:ind w:left="3264" w:hanging="360"/>
      </w:pPr>
    </w:lvl>
    <w:lvl w:ilvl="7" w:tplc="300A0019" w:tentative="1">
      <w:start w:val="1"/>
      <w:numFmt w:val="lowerLetter"/>
      <w:lvlText w:val="%8."/>
      <w:lvlJc w:val="left"/>
      <w:pPr>
        <w:ind w:left="3984" w:hanging="360"/>
      </w:pPr>
    </w:lvl>
    <w:lvl w:ilvl="8" w:tplc="300A001B" w:tentative="1">
      <w:start w:val="1"/>
      <w:numFmt w:val="lowerRoman"/>
      <w:lvlText w:val="%9."/>
      <w:lvlJc w:val="right"/>
      <w:pPr>
        <w:ind w:left="4704" w:hanging="180"/>
      </w:pPr>
    </w:lvl>
  </w:abstractNum>
  <w:abstractNum w:abstractNumId="77">
    <w:nsid w:val="5D0C51B0"/>
    <w:multiLevelType w:val="hybridMultilevel"/>
    <w:tmpl w:val="3BCC4EDC"/>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78">
    <w:nsid w:val="5D5E1EA3"/>
    <w:multiLevelType w:val="hybridMultilevel"/>
    <w:tmpl w:val="0F1279AE"/>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79">
    <w:nsid w:val="5D652E3E"/>
    <w:multiLevelType w:val="hybridMultilevel"/>
    <w:tmpl w:val="B414FBA2"/>
    <w:lvl w:ilvl="0" w:tplc="3D52CCF2">
      <w:start w:val="1"/>
      <w:numFmt w:val="bullet"/>
      <w:lvlText w:val="▪"/>
      <w:lvlJc w:val="left"/>
      <w:pPr>
        <w:tabs>
          <w:tab w:val="num" w:pos="720"/>
        </w:tabs>
        <w:ind w:left="700" w:hanging="340"/>
      </w:pPr>
      <w:rPr>
        <w:rFonts w:hAnsi="Courier New" w:hint="default"/>
        <w:color w:val="auto"/>
      </w:rPr>
    </w:lvl>
    <w:lvl w:ilvl="1" w:tplc="0C0A0019">
      <w:start w:val="1"/>
      <w:numFmt w:val="bullet"/>
      <w:lvlText w:val="-"/>
      <w:lvlJc w:val="left"/>
      <w:pPr>
        <w:tabs>
          <w:tab w:val="num" w:pos="1440"/>
        </w:tabs>
        <w:ind w:left="1193" w:hanging="113"/>
      </w:pPr>
      <w:rPr>
        <w:rFonts w:ascii="Times New Roman" w:hAnsi="Times New Roman" w:cs="Times New Roman" w:hint="default"/>
        <w:color w:val="auto"/>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0">
    <w:nsid w:val="60207561"/>
    <w:multiLevelType w:val="hybridMultilevel"/>
    <w:tmpl w:val="C94AC600"/>
    <w:lvl w:ilvl="0" w:tplc="305ED972">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1">
    <w:nsid w:val="60BC6474"/>
    <w:multiLevelType w:val="hybridMultilevel"/>
    <w:tmpl w:val="1D688C8C"/>
    <w:lvl w:ilvl="0" w:tplc="300A0001">
      <w:start w:val="1"/>
      <w:numFmt w:val="bullet"/>
      <w:lvlText w:val=""/>
      <w:lvlJc w:val="left"/>
      <w:pPr>
        <w:ind w:left="2136" w:hanging="360"/>
      </w:pPr>
      <w:rPr>
        <w:rFonts w:ascii="Symbol" w:hAnsi="Symbol" w:hint="default"/>
      </w:rPr>
    </w:lvl>
    <w:lvl w:ilvl="1" w:tplc="300A0003" w:tentative="1">
      <w:start w:val="1"/>
      <w:numFmt w:val="bullet"/>
      <w:lvlText w:val="o"/>
      <w:lvlJc w:val="left"/>
      <w:pPr>
        <w:ind w:left="2856" w:hanging="360"/>
      </w:pPr>
      <w:rPr>
        <w:rFonts w:ascii="Courier New" w:hAnsi="Courier New" w:cs="Courier New" w:hint="default"/>
      </w:rPr>
    </w:lvl>
    <w:lvl w:ilvl="2" w:tplc="300A0005" w:tentative="1">
      <w:start w:val="1"/>
      <w:numFmt w:val="bullet"/>
      <w:lvlText w:val=""/>
      <w:lvlJc w:val="left"/>
      <w:pPr>
        <w:ind w:left="3576" w:hanging="360"/>
      </w:pPr>
      <w:rPr>
        <w:rFonts w:ascii="Wingdings" w:hAnsi="Wingdings" w:hint="default"/>
      </w:rPr>
    </w:lvl>
    <w:lvl w:ilvl="3" w:tplc="300A0001" w:tentative="1">
      <w:start w:val="1"/>
      <w:numFmt w:val="bullet"/>
      <w:lvlText w:val=""/>
      <w:lvlJc w:val="left"/>
      <w:pPr>
        <w:ind w:left="4296" w:hanging="360"/>
      </w:pPr>
      <w:rPr>
        <w:rFonts w:ascii="Symbol" w:hAnsi="Symbol" w:hint="default"/>
      </w:rPr>
    </w:lvl>
    <w:lvl w:ilvl="4" w:tplc="300A0003" w:tentative="1">
      <w:start w:val="1"/>
      <w:numFmt w:val="bullet"/>
      <w:lvlText w:val="o"/>
      <w:lvlJc w:val="left"/>
      <w:pPr>
        <w:ind w:left="5016" w:hanging="360"/>
      </w:pPr>
      <w:rPr>
        <w:rFonts w:ascii="Courier New" w:hAnsi="Courier New" w:cs="Courier New" w:hint="default"/>
      </w:rPr>
    </w:lvl>
    <w:lvl w:ilvl="5" w:tplc="300A0005" w:tentative="1">
      <w:start w:val="1"/>
      <w:numFmt w:val="bullet"/>
      <w:lvlText w:val=""/>
      <w:lvlJc w:val="left"/>
      <w:pPr>
        <w:ind w:left="5736" w:hanging="360"/>
      </w:pPr>
      <w:rPr>
        <w:rFonts w:ascii="Wingdings" w:hAnsi="Wingdings" w:hint="default"/>
      </w:rPr>
    </w:lvl>
    <w:lvl w:ilvl="6" w:tplc="300A0001" w:tentative="1">
      <w:start w:val="1"/>
      <w:numFmt w:val="bullet"/>
      <w:lvlText w:val=""/>
      <w:lvlJc w:val="left"/>
      <w:pPr>
        <w:ind w:left="6456" w:hanging="360"/>
      </w:pPr>
      <w:rPr>
        <w:rFonts w:ascii="Symbol" w:hAnsi="Symbol" w:hint="default"/>
      </w:rPr>
    </w:lvl>
    <w:lvl w:ilvl="7" w:tplc="300A0003" w:tentative="1">
      <w:start w:val="1"/>
      <w:numFmt w:val="bullet"/>
      <w:lvlText w:val="o"/>
      <w:lvlJc w:val="left"/>
      <w:pPr>
        <w:ind w:left="7176" w:hanging="360"/>
      </w:pPr>
      <w:rPr>
        <w:rFonts w:ascii="Courier New" w:hAnsi="Courier New" w:cs="Courier New" w:hint="default"/>
      </w:rPr>
    </w:lvl>
    <w:lvl w:ilvl="8" w:tplc="300A0005" w:tentative="1">
      <w:start w:val="1"/>
      <w:numFmt w:val="bullet"/>
      <w:lvlText w:val=""/>
      <w:lvlJc w:val="left"/>
      <w:pPr>
        <w:ind w:left="7896" w:hanging="360"/>
      </w:pPr>
      <w:rPr>
        <w:rFonts w:ascii="Wingdings" w:hAnsi="Wingdings" w:hint="default"/>
      </w:rPr>
    </w:lvl>
  </w:abstractNum>
  <w:abstractNum w:abstractNumId="82">
    <w:nsid w:val="60E91039"/>
    <w:multiLevelType w:val="hybridMultilevel"/>
    <w:tmpl w:val="3A5897BA"/>
    <w:lvl w:ilvl="0">
      <w:start w:val="1"/>
      <w:numFmt w:val="bullet"/>
      <w:lvlText w:val=""/>
      <w:lvlJc w:val="left"/>
      <w:pPr>
        <w:tabs>
          <w:tab w:val="num" w:pos="714"/>
        </w:tabs>
        <w:ind w:left="714" w:hanging="354"/>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3">
    <w:nsid w:val="62A35277"/>
    <w:multiLevelType w:val="hybridMultilevel"/>
    <w:tmpl w:val="AEFC988A"/>
    <w:lvl w:ilvl="0" w:tplc="300A0001">
      <w:start w:val="1"/>
      <w:numFmt w:val="bullet"/>
      <w:lvlText w:val=""/>
      <w:lvlJc w:val="left"/>
      <w:pPr>
        <w:ind w:left="1457" w:hanging="360"/>
      </w:pPr>
      <w:rPr>
        <w:rFonts w:ascii="Symbol" w:hAnsi="Symbol" w:hint="default"/>
      </w:rPr>
    </w:lvl>
    <w:lvl w:ilvl="1" w:tplc="300A0003" w:tentative="1">
      <w:start w:val="1"/>
      <w:numFmt w:val="bullet"/>
      <w:lvlText w:val="o"/>
      <w:lvlJc w:val="left"/>
      <w:pPr>
        <w:ind w:left="2177" w:hanging="360"/>
      </w:pPr>
      <w:rPr>
        <w:rFonts w:ascii="Courier New" w:hAnsi="Courier New" w:cs="Courier New" w:hint="default"/>
      </w:rPr>
    </w:lvl>
    <w:lvl w:ilvl="2" w:tplc="300A0005" w:tentative="1">
      <w:start w:val="1"/>
      <w:numFmt w:val="bullet"/>
      <w:lvlText w:val=""/>
      <w:lvlJc w:val="left"/>
      <w:pPr>
        <w:ind w:left="2897" w:hanging="360"/>
      </w:pPr>
      <w:rPr>
        <w:rFonts w:ascii="Wingdings" w:hAnsi="Wingdings" w:hint="default"/>
      </w:rPr>
    </w:lvl>
    <w:lvl w:ilvl="3" w:tplc="300A0001" w:tentative="1">
      <w:start w:val="1"/>
      <w:numFmt w:val="bullet"/>
      <w:lvlText w:val=""/>
      <w:lvlJc w:val="left"/>
      <w:pPr>
        <w:ind w:left="3617" w:hanging="360"/>
      </w:pPr>
      <w:rPr>
        <w:rFonts w:ascii="Symbol" w:hAnsi="Symbol" w:hint="default"/>
      </w:rPr>
    </w:lvl>
    <w:lvl w:ilvl="4" w:tplc="300A0003" w:tentative="1">
      <w:start w:val="1"/>
      <w:numFmt w:val="bullet"/>
      <w:lvlText w:val="o"/>
      <w:lvlJc w:val="left"/>
      <w:pPr>
        <w:ind w:left="4337" w:hanging="360"/>
      </w:pPr>
      <w:rPr>
        <w:rFonts w:ascii="Courier New" w:hAnsi="Courier New" w:cs="Courier New" w:hint="default"/>
      </w:rPr>
    </w:lvl>
    <w:lvl w:ilvl="5" w:tplc="300A0005" w:tentative="1">
      <w:start w:val="1"/>
      <w:numFmt w:val="bullet"/>
      <w:lvlText w:val=""/>
      <w:lvlJc w:val="left"/>
      <w:pPr>
        <w:ind w:left="5057" w:hanging="360"/>
      </w:pPr>
      <w:rPr>
        <w:rFonts w:ascii="Wingdings" w:hAnsi="Wingdings" w:hint="default"/>
      </w:rPr>
    </w:lvl>
    <w:lvl w:ilvl="6" w:tplc="300A0001" w:tentative="1">
      <w:start w:val="1"/>
      <w:numFmt w:val="bullet"/>
      <w:lvlText w:val=""/>
      <w:lvlJc w:val="left"/>
      <w:pPr>
        <w:ind w:left="5777" w:hanging="360"/>
      </w:pPr>
      <w:rPr>
        <w:rFonts w:ascii="Symbol" w:hAnsi="Symbol" w:hint="default"/>
      </w:rPr>
    </w:lvl>
    <w:lvl w:ilvl="7" w:tplc="300A0003" w:tentative="1">
      <w:start w:val="1"/>
      <w:numFmt w:val="bullet"/>
      <w:lvlText w:val="o"/>
      <w:lvlJc w:val="left"/>
      <w:pPr>
        <w:ind w:left="6497" w:hanging="360"/>
      </w:pPr>
      <w:rPr>
        <w:rFonts w:ascii="Courier New" w:hAnsi="Courier New" w:cs="Courier New" w:hint="default"/>
      </w:rPr>
    </w:lvl>
    <w:lvl w:ilvl="8" w:tplc="300A0005" w:tentative="1">
      <w:start w:val="1"/>
      <w:numFmt w:val="bullet"/>
      <w:lvlText w:val=""/>
      <w:lvlJc w:val="left"/>
      <w:pPr>
        <w:ind w:left="7217" w:hanging="360"/>
      </w:pPr>
      <w:rPr>
        <w:rFonts w:ascii="Wingdings" w:hAnsi="Wingdings" w:hint="default"/>
      </w:rPr>
    </w:lvl>
  </w:abstractNum>
  <w:abstractNum w:abstractNumId="84">
    <w:nsid w:val="64FC56EE"/>
    <w:multiLevelType w:val="hybridMultilevel"/>
    <w:tmpl w:val="49604EE6"/>
    <w:lvl w:ilvl="0" w:tplc="300A0001">
      <w:start w:val="1"/>
      <w:numFmt w:val="bullet"/>
      <w:lvlText w:val=""/>
      <w:lvlJc w:val="left"/>
      <w:pPr>
        <w:ind w:left="1776" w:hanging="360"/>
      </w:pPr>
      <w:rPr>
        <w:rFonts w:ascii="Symbol" w:hAnsi="Symbol"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85">
    <w:nsid w:val="65EE1B06"/>
    <w:multiLevelType w:val="hybridMultilevel"/>
    <w:tmpl w:val="D6AAEBB0"/>
    <w:lvl w:ilvl="0" w:tplc="3D0C4AFA">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6">
    <w:nsid w:val="69867501"/>
    <w:multiLevelType w:val="hybridMultilevel"/>
    <w:tmpl w:val="08808E00"/>
    <w:lvl w:ilvl="0" w:tplc="300A000F">
      <w:start w:val="1"/>
      <w:numFmt w:val="decimal"/>
      <w:lvlText w:val="%1."/>
      <w:lvlJc w:val="left"/>
      <w:pPr>
        <w:ind w:left="2136" w:hanging="360"/>
      </w:pPr>
    </w:lvl>
    <w:lvl w:ilvl="1" w:tplc="300A0019" w:tentative="1">
      <w:start w:val="1"/>
      <w:numFmt w:val="lowerLetter"/>
      <w:lvlText w:val="%2."/>
      <w:lvlJc w:val="left"/>
      <w:pPr>
        <w:ind w:left="2856" w:hanging="360"/>
      </w:pPr>
    </w:lvl>
    <w:lvl w:ilvl="2" w:tplc="300A001B" w:tentative="1">
      <w:start w:val="1"/>
      <w:numFmt w:val="lowerRoman"/>
      <w:lvlText w:val="%3."/>
      <w:lvlJc w:val="right"/>
      <w:pPr>
        <w:ind w:left="3576" w:hanging="180"/>
      </w:pPr>
    </w:lvl>
    <w:lvl w:ilvl="3" w:tplc="300A000F" w:tentative="1">
      <w:start w:val="1"/>
      <w:numFmt w:val="decimal"/>
      <w:lvlText w:val="%4."/>
      <w:lvlJc w:val="left"/>
      <w:pPr>
        <w:ind w:left="4296" w:hanging="360"/>
      </w:pPr>
    </w:lvl>
    <w:lvl w:ilvl="4" w:tplc="300A0019" w:tentative="1">
      <w:start w:val="1"/>
      <w:numFmt w:val="lowerLetter"/>
      <w:lvlText w:val="%5."/>
      <w:lvlJc w:val="left"/>
      <w:pPr>
        <w:ind w:left="5016" w:hanging="360"/>
      </w:pPr>
    </w:lvl>
    <w:lvl w:ilvl="5" w:tplc="300A001B" w:tentative="1">
      <w:start w:val="1"/>
      <w:numFmt w:val="lowerRoman"/>
      <w:lvlText w:val="%6."/>
      <w:lvlJc w:val="right"/>
      <w:pPr>
        <w:ind w:left="5736" w:hanging="180"/>
      </w:pPr>
    </w:lvl>
    <w:lvl w:ilvl="6" w:tplc="300A000F" w:tentative="1">
      <w:start w:val="1"/>
      <w:numFmt w:val="decimal"/>
      <w:lvlText w:val="%7."/>
      <w:lvlJc w:val="left"/>
      <w:pPr>
        <w:ind w:left="6456" w:hanging="360"/>
      </w:pPr>
    </w:lvl>
    <w:lvl w:ilvl="7" w:tplc="300A0019" w:tentative="1">
      <w:start w:val="1"/>
      <w:numFmt w:val="lowerLetter"/>
      <w:lvlText w:val="%8."/>
      <w:lvlJc w:val="left"/>
      <w:pPr>
        <w:ind w:left="7176" w:hanging="360"/>
      </w:pPr>
    </w:lvl>
    <w:lvl w:ilvl="8" w:tplc="300A001B" w:tentative="1">
      <w:start w:val="1"/>
      <w:numFmt w:val="lowerRoman"/>
      <w:lvlText w:val="%9."/>
      <w:lvlJc w:val="right"/>
      <w:pPr>
        <w:ind w:left="7896" w:hanging="180"/>
      </w:pPr>
    </w:lvl>
  </w:abstractNum>
  <w:abstractNum w:abstractNumId="87">
    <w:nsid w:val="699D0337"/>
    <w:multiLevelType w:val="hybridMultilevel"/>
    <w:tmpl w:val="15CA3238"/>
    <w:lvl w:ilvl="0" w:tplc="35985E3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8">
    <w:nsid w:val="6AC42898"/>
    <w:multiLevelType w:val="hybridMultilevel"/>
    <w:tmpl w:val="20162CE6"/>
    <w:lvl w:ilvl="0" w:tplc="35985E3E">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9">
    <w:nsid w:val="6B0A3F6C"/>
    <w:multiLevelType w:val="hybridMultilevel"/>
    <w:tmpl w:val="06600340"/>
    <w:lvl w:ilvl="0" w:tplc="5214573A">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0">
    <w:nsid w:val="6D5806D6"/>
    <w:multiLevelType w:val="multilevel"/>
    <w:tmpl w:val="CA36337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57"/>
        </w:tabs>
        <w:ind w:left="357" w:hanging="357"/>
      </w:pPr>
      <w:rPr>
        <w:rFonts w:hint="default"/>
      </w:rPr>
    </w:lvl>
    <w:lvl w:ilvl="2">
      <w:start w:val="1"/>
      <w:numFmt w:val="decimal"/>
      <w:lvlText w:val="%1.%2.%3."/>
      <w:lvlJc w:val="left"/>
      <w:pPr>
        <w:tabs>
          <w:tab w:val="num" w:pos="720"/>
        </w:tabs>
        <w:ind w:left="720" w:firstLine="0"/>
      </w:pPr>
      <w:rPr>
        <w:rFonts w:hint="default"/>
      </w:rPr>
    </w:lvl>
    <w:lvl w:ilvl="3">
      <w:start w:val="1"/>
      <w:numFmt w:val="bullet"/>
      <w:lvlText w:val=""/>
      <w:lvlJc w:val="left"/>
      <w:pPr>
        <w:tabs>
          <w:tab w:val="num" w:pos="2552"/>
        </w:tabs>
        <w:ind w:left="2552" w:hanging="1112"/>
      </w:pPr>
      <w:rPr>
        <w:rFonts w:ascii="Symbol" w:hAnsi="Symbol"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1">
    <w:nsid w:val="6EEE78E9"/>
    <w:multiLevelType w:val="hybridMultilevel"/>
    <w:tmpl w:val="B3381274"/>
    <w:lvl w:ilvl="0" w:tplc="14AA09BC">
      <w:start w:val="1"/>
      <w:numFmt w:val="decimal"/>
      <w:lvlText w:val="%1."/>
      <w:lvlJc w:val="left"/>
      <w:pPr>
        <w:tabs>
          <w:tab w:val="num" w:pos="720"/>
        </w:tabs>
        <w:ind w:left="720" w:hanging="360"/>
      </w:pPr>
      <w:rPr>
        <w:rFonts w:hint="default"/>
        <w:b/>
        <w:i w:val="0"/>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2">
    <w:nsid w:val="6F96111B"/>
    <w:multiLevelType w:val="hybridMultilevel"/>
    <w:tmpl w:val="ECAAE4D0"/>
    <w:lvl w:ilvl="0">
      <w:start w:val="1"/>
      <w:numFmt w:val="bullet"/>
      <w:lvlText w:val="o"/>
      <w:lvlJc w:val="left"/>
      <w:pPr>
        <w:tabs>
          <w:tab w:val="num" w:pos="1428"/>
        </w:tabs>
        <w:ind w:left="1428" w:hanging="360"/>
      </w:pPr>
      <w:rPr>
        <w:rFonts w:ascii="Courier New" w:hAnsi="Courier New" w:cs="Courier New" w:hint="default"/>
      </w:rPr>
    </w:lvl>
    <w:lvl w:ilvl="1" w:tentative="1">
      <w:start w:val="1"/>
      <w:numFmt w:val="bullet"/>
      <w:lvlText w:val="o"/>
      <w:lvlJc w:val="left"/>
      <w:pPr>
        <w:tabs>
          <w:tab w:val="num" w:pos="2148"/>
        </w:tabs>
        <w:ind w:left="2148" w:hanging="360"/>
      </w:pPr>
      <w:rPr>
        <w:rFonts w:ascii="Courier New" w:hAnsi="Courier New" w:cs="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cs="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cs="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93">
    <w:nsid w:val="704A222E"/>
    <w:multiLevelType w:val="hybridMultilevel"/>
    <w:tmpl w:val="EDA697C8"/>
    <w:lvl w:ilvl="0" w:tplc="073CD7CA">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4">
    <w:nsid w:val="75493395"/>
    <w:multiLevelType w:val="hybridMultilevel"/>
    <w:tmpl w:val="378A1B2E"/>
    <w:lvl w:ilvl="0" w:tplc="B04E23CE">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5">
    <w:nsid w:val="762A74C1"/>
    <w:multiLevelType w:val="hybridMultilevel"/>
    <w:tmpl w:val="B7445F80"/>
    <w:lvl w:ilvl="0" w:tplc="300A0001">
      <w:start w:val="1"/>
      <w:numFmt w:val="bullet"/>
      <w:lvlText w:val=""/>
      <w:lvlJc w:val="left"/>
      <w:pPr>
        <w:ind w:left="3192" w:hanging="360"/>
      </w:pPr>
      <w:rPr>
        <w:rFonts w:ascii="Symbol" w:hAnsi="Symbol" w:hint="default"/>
      </w:rPr>
    </w:lvl>
    <w:lvl w:ilvl="1" w:tplc="300A0003" w:tentative="1">
      <w:start w:val="1"/>
      <w:numFmt w:val="bullet"/>
      <w:lvlText w:val="o"/>
      <w:lvlJc w:val="left"/>
      <w:pPr>
        <w:ind w:left="3912" w:hanging="360"/>
      </w:pPr>
      <w:rPr>
        <w:rFonts w:ascii="Courier New" w:hAnsi="Courier New" w:cs="Courier New" w:hint="default"/>
      </w:rPr>
    </w:lvl>
    <w:lvl w:ilvl="2" w:tplc="300A0005" w:tentative="1">
      <w:start w:val="1"/>
      <w:numFmt w:val="bullet"/>
      <w:lvlText w:val=""/>
      <w:lvlJc w:val="left"/>
      <w:pPr>
        <w:ind w:left="4632" w:hanging="360"/>
      </w:pPr>
      <w:rPr>
        <w:rFonts w:ascii="Wingdings" w:hAnsi="Wingdings" w:hint="default"/>
      </w:rPr>
    </w:lvl>
    <w:lvl w:ilvl="3" w:tplc="300A0001" w:tentative="1">
      <w:start w:val="1"/>
      <w:numFmt w:val="bullet"/>
      <w:lvlText w:val=""/>
      <w:lvlJc w:val="left"/>
      <w:pPr>
        <w:ind w:left="5352" w:hanging="360"/>
      </w:pPr>
      <w:rPr>
        <w:rFonts w:ascii="Symbol" w:hAnsi="Symbol" w:hint="default"/>
      </w:rPr>
    </w:lvl>
    <w:lvl w:ilvl="4" w:tplc="300A0003" w:tentative="1">
      <w:start w:val="1"/>
      <w:numFmt w:val="bullet"/>
      <w:lvlText w:val="o"/>
      <w:lvlJc w:val="left"/>
      <w:pPr>
        <w:ind w:left="6072" w:hanging="360"/>
      </w:pPr>
      <w:rPr>
        <w:rFonts w:ascii="Courier New" w:hAnsi="Courier New" w:cs="Courier New" w:hint="default"/>
      </w:rPr>
    </w:lvl>
    <w:lvl w:ilvl="5" w:tplc="300A0005" w:tentative="1">
      <w:start w:val="1"/>
      <w:numFmt w:val="bullet"/>
      <w:lvlText w:val=""/>
      <w:lvlJc w:val="left"/>
      <w:pPr>
        <w:ind w:left="6792" w:hanging="360"/>
      </w:pPr>
      <w:rPr>
        <w:rFonts w:ascii="Wingdings" w:hAnsi="Wingdings" w:hint="default"/>
      </w:rPr>
    </w:lvl>
    <w:lvl w:ilvl="6" w:tplc="300A0001" w:tentative="1">
      <w:start w:val="1"/>
      <w:numFmt w:val="bullet"/>
      <w:lvlText w:val=""/>
      <w:lvlJc w:val="left"/>
      <w:pPr>
        <w:ind w:left="7512" w:hanging="360"/>
      </w:pPr>
      <w:rPr>
        <w:rFonts w:ascii="Symbol" w:hAnsi="Symbol" w:hint="default"/>
      </w:rPr>
    </w:lvl>
    <w:lvl w:ilvl="7" w:tplc="300A0003" w:tentative="1">
      <w:start w:val="1"/>
      <w:numFmt w:val="bullet"/>
      <w:lvlText w:val="o"/>
      <w:lvlJc w:val="left"/>
      <w:pPr>
        <w:ind w:left="8232" w:hanging="360"/>
      </w:pPr>
      <w:rPr>
        <w:rFonts w:ascii="Courier New" w:hAnsi="Courier New" w:cs="Courier New" w:hint="default"/>
      </w:rPr>
    </w:lvl>
    <w:lvl w:ilvl="8" w:tplc="300A0005" w:tentative="1">
      <w:start w:val="1"/>
      <w:numFmt w:val="bullet"/>
      <w:lvlText w:val=""/>
      <w:lvlJc w:val="left"/>
      <w:pPr>
        <w:ind w:left="8952" w:hanging="360"/>
      </w:pPr>
      <w:rPr>
        <w:rFonts w:ascii="Wingdings" w:hAnsi="Wingdings" w:hint="default"/>
      </w:rPr>
    </w:lvl>
  </w:abstractNum>
  <w:abstractNum w:abstractNumId="96">
    <w:nsid w:val="79F4553B"/>
    <w:multiLevelType w:val="hybridMultilevel"/>
    <w:tmpl w:val="F0FA4184"/>
    <w:lvl w:ilvl="0" w:tplc="AE30D23C">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7">
    <w:nsid w:val="7CFC150E"/>
    <w:multiLevelType w:val="hybridMultilevel"/>
    <w:tmpl w:val="BC4AD1B4"/>
    <w:lvl w:ilvl="0" w:tplc="69A69448">
      <w:start w:val="1"/>
      <w:numFmt w:val="decimal"/>
      <w:lvlText w:val="%1."/>
      <w:lvlJc w:val="left"/>
      <w:pPr>
        <w:tabs>
          <w:tab w:val="num" w:pos="720"/>
        </w:tabs>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8">
    <w:nsid w:val="7D3A742B"/>
    <w:multiLevelType w:val="hybridMultilevel"/>
    <w:tmpl w:val="C02E55C2"/>
    <w:lvl w:ilvl="0" w:tplc="35985E3E">
      <w:start w:val="1"/>
      <w:numFmt w:val="decimal"/>
      <w:lvlText w:val="%1."/>
      <w:lvlJc w:val="left"/>
      <w:pPr>
        <w:tabs>
          <w:tab w:val="num" w:pos="360"/>
        </w:tabs>
        <w:ind w:left="360" w:hanging="360"/>
      </w:pPr>
      <w:rPr>
        <w:rFonts w:hint="default"/>
        <w:b/>
        <w:i w:val="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99">
    <w:nsid w:val="7DE81052"/>
    <w:multiLevelType w:val="hybridMultilevel"/>
    <w:tmpl w:val="A1F24BC8"/>
    <w:lvl w:ilvl="0" w:tplc="300A0017">
      <w:start w:val="1"/>
      <w:numFmt w:val="lowerLetter"/>
      <w:lvlText w:val="%1)"/>
      <w:lvlJc w:val="left"/>
      <w:pPr>
        <w:ind w:left="1429" w:hanging="360"/>
      </w:p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num w:numId="1">
    <w:abstractNumId w:val="39"/>
  </w:num>
  <w:num w:numId="2">
    <w:abstractNumId w:val="90"/>
  </w:num>
  <w:num w:numId="3">
    <w:abstractNumId w:val="27"/>
  </w:num>
  <w:num w:numId="4">
    <w:abstractNumId w:val="6"/>
  </w:num>
  <w:num w:numId="5">
    <w:abstractNumId w:val="82"/>
  </w:num>
  <w:num w:numId="6">
    <w:abstractNumId w:val="25"/>
  </w:num>
  <w:num w:numId="7">
    <w:abstractNumId w:val="92"/>
  </w:num>
  <w:num w:numId="8">
    <w:abstractNumId w:val="46"/>
  </w:num>
  <w:num w:numId="9">
    <w:abstractNumId w:val="53"/>
  </w:num>
  <w:num w:numId="10">
    <w:abstractNumId w:val="63"/>
  </w:num>
  <w:num w:numId="11">
    <w:abstractNumId w:val="20"/>
  </w:num>
  <w:num w:numId="12">
    <w:abstractNumId w:val="79"/>
  </w:num>
  <w:num w:numId="13">
    <w:abstractNumId w:val="11"/>
  </w:num>
  <w:num w:numId="14">
    <w:abstractNumId w:val="22"/>
  </w:num>
  <w:num w:numId="15">
    <w:abstractNumId w:val="36"/>
  </w:num>
  <w:num w:numId="16">
    <w:abstractNumId w:val="9"/>
  </w:num>
  <w:num w:numId="17">
    <w:abstractNumId w:val="65"/>
  </w:num>
  <w:num w:numId="18">
    <w:abstractNumId w:val="34"/>
  </w:num>
  <w:num w:numId="19">
    <w:abstractNumId w:val="91"/>
  </w:num>
  <w:num w:numId="20">
    <w:abstractNumId w:val="3"/>
  </w:num>
  <w:num w:numId="21">
    <w:abstractNumId w:val="2"/>
  </w:num>
  <w:num w:numId="22">
    <w:abstractNumId w:val="1"/>
  </w:num>
  <w:num w:numId="23">
    <w:abstractNumId w:val="0"/>
  </w:num>
  <w:num w:numId="24">
    <w:abstractNumId w:val="26"/>
  </w:num>
  <w:num w:numId="25">
    <w:abstractNumId w:val="17"/>
  </w:num>
  <w:num w:numId="26">
    <w:abstractNumId w:val="55"/>
  </w:num>
  <w:num w:numId="27">
    <w:abstractNumId w:val="51"/>
  </w:num>
  <w:num w:numId="28">
    <w:abstractNumId w:val="15"/>
  </w:num>
  <w:num w:numId="29">
    <w:abstractNumId w:val="12"/>
  </w:num>
  <w:num w:numId="30">
    <w:abstractNumId w:val="35"/>
  </w:num>
  <w:num w:numId="31">
    <w:abstractNumId w:val="72"/>
  </w:num>
  <w:num w:numId="32">
    <w:abstractNumId w:val="96"/>
  </w:num>
  <w:num w:numId="33">
    <w:abstractNumId w:val="89"/>
  </w:num>
  <w:num w:numId="34">
    <w:abstractNumId w:val="93"/>
  </w:num>
  <w:num w:numId="35">
    <w:abstractNumId w:val="24"/>
  </w:num>
  <w:num w:numId="36">
    <w:abstractNumId w:val="69"/>
  </w:num>
  <w:num w:numId="37">
    <w:abstractNumId w:val="94"/>
  </w:num>
  <w:num w:numId="38">
    <w:abstractNumId w:val="33"/>
  </w:num>
  <w:num w:numId="39">
    <w:abstractNumId w:val="8"/>
  </w:num>
  <w:num w:numId="40">
    <w:abstractNumId w:val="7"/>
  </w:num>
  <w:num w:numId="41">
    <w:abstractNumId w:val="97"/>
  </w:num>
  <w:num w:numId="42">
    <w:abstractNumId w:val="85"/>
  </w:num>
  <w:num w:numId="43">
    <w:abstractNumId w:val="68"/>
  </w:num>
  <w:num w:numId="44">
    <w:abstractNumId w:val="50"/>
  </w:num>
  <w:num w:numId="45">
    <w:abstractNumId w:val="18"/>
  </w:num>
  <w:num w:numId="46">
    <w:abstractNumId w:val="13"/>
  </w:num>
  <w:num w:numId="47">
    <w:abstractNumId w:val="76"/>
  </w:num>
  <w:num w:numId="48">
    <w:abstractNumId w:val="84"/>
  </w:num>
  <w:num w:numId="49">
    <w:abstractNumId w:val="41"/>
  </w:num>
  <w:num w:numId="50">
    <w:abstractNumId w:val="83"/>
  </w:num>
  <w:num w:numId="51">
    <w:abstractNumId w:val="58"/>
  </w:num>
  <w:num w:numId="52">
    <w:abstractNumId w:val="57"/>
  </w:num>
  <w:num w:numId="53">
    <w:abstractNumId w:val="95"/>
  </w:num>
  <w:num w:numId="54">
    <w:abstractNumId w:val="81"/>
  </w:num>
  <w:num w:numId="55">
    <w:abstractNumId w:val="86"/>
  </w:num>
  <w:num w:numId="56">
    <w:abstractNumId w:val="71"/>
  </w:num>
  <w:num w:numId="57">
    <w:abstractNumId w:val="52"/>
  </w:num>
  <w:num w:numId="58">
    <w:abstractNumId w:val="29"/>
  </w:num>
  <w:num w:numId="59">
    <w:abstractNumId w:val="2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4"/>
  </w:num>
  <w:num w:numId="61">
    <w:abstractNumId w:val="44"/>
  </w:num>
  <w:num w:numId="62">
    <w:abstractNumId w:val="19"/>
  </w:num>
  <w:num w:numId="63">
    <w:abstractNumId w:val="73"/>
  </w:num>
  <w:num w:numId="64">
    <w:abstractNumId w:val="40"/>
  </w:num>
  <w:num w:numId="65">
    <w:abstractNumId w:val="45"/>
  </w:num>
  <w:num w:numId="66">
    <w:abstractNumId w:val="80"/>
  </w:num>
  <w:num w:numId="67">
    <w:abstractNumId w:val="48"/>
  </w:num>
  <w:num w:numId="68">
    <w:abstractNumId w:val="70"/>
  </w:num>
  <w:num w:numId="69">
    <w:abstractNumId w:val="67"/>
  </w:num>
  <w:num w:numId="70">
    <w:abstractNumId w:val="4"/>
  </w:num>
  <w:num w:numId="71">
    <w:abstractNumId w:val="28"/>
  </w:num>
  <w:num w:numId="72">
    <w:abstractNumId w:val="66"/>
  </w:num>
  <w:num w:numId="73">
    <w:abstractNumId w:val="38"/>
  </w:num>
  <w:num w:numId="74">
    <w:abstractNumId w:val="32"/>
  </w:num>
  <w:num w:numId="75">
    <w:abstractNumId w:val="14"/>
  </w:num>
  <w:num w:numId="76">
    <w:abstractNumId w:val="21"/>
  </w:num>
  <w:num w:numId="77">
    <w:abstractNumId w:val="99"/>
  </w:num>
  <w:num w:numId="78">
    <w:abstractNumId w:val="60"/>
  </w:num>
  <w:num w:numId="79">
    <w:abstractNumId w:val="43"/>
  </w:num>
  <w:num w:numId="80">
    <w:abstractNumId w:val="77"/>
  </w:num>
  <w:num w:numId="81">
    <w:abstractNumId w:val="37"/>
  </w:num>
  <w:num w:numId="82">
    <w:abstractNumId w:val="87"/>
  </w:num>
  <w:num w:numId="83">
    <w:abstractNumId w:val="98"/>
  </w:num>
  <w:num w:numId="84">
    <w:abstractNumId w:val="10"/>
  </w:num>
  <w:num w:numId="85">
    <w:abstractNumId w:val="5"/>
  </w:num>
  <w:num w:numId="86">
    <w:abstractNumId w:val="31"/>
  </w:num>
  <w:num w:numId="87">
    <w:abstractNumId w:val="59"/>
  </w:num>
  <w:num w:numId="88">
    <w:abstractNumId w:val="88"/>
  </w:num>
  <w:num w:numId="89">
    <w:abstractNumId w:val="47"/>
  </w:num>
  <w:num w:numId="90">
    <w:abstractNumId w:val="49"/>
  </w:num>
  <w:num w:numId="91">
    <w:abstractNumId w:val="56"/>
  </w:num>
  <w:num w:numId="92">
    <w:abstractNumId w:val="16"/>
  </w:num>
  <w:num w:numId="93">
    <w:abstractNumId w:val="30"/>
  </w:num>
  <w:num w:numId="94">
    <w:abstractNumId w:val="75"/>
  </w:num>
  <w:num w:numId="95">
    <w:abstractNumId w:val="54"/>
  </w:num>
  <w:num w:numId="96">
    <w:abstractNumId w:val="23"/>
  </w:num>
  <w:num w:numId="97">
    <w:abstractNumId w:val="62"/>
  </w:num>
  <w:num w:numId="98">
    <w:abstractNumId w:val="61"/>
  </w:num>
  <w:num w:numId="99">
    <w:abstractNumId w:val="42"/>
  </w:num>
  <w:num w:numId="100">
    <w:abstractNumId w:val="74"/>
  </w:num>
  <w:num w:numId="101">
    <w:abstractNumId w:val="78"/>
  </w:num>
  <w:numIdMacAtCleanup w:val="9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oNotTrackMoves/>
  <w:defaultTabStop w:val="708"/>
  <w:hyphenationZone w:val="425"/>
  <w:drawingGridHorizontalSpacing w:val="120"/>
  <w:displayHorizontalDrawingGridEvery w:val="2"/>
  <w:characterSpacingControl w:val="doNotCompress"/>
  <w:hdrShapeDefaults>
    <o:shapedefaults v:ext="edit" spidmax="3074">
      <o:colormenu v:ext="edit" fillcolor="none" strokecolor="none"/>
    </o:shapedefaults>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F3CD1"/>
    <w:rsid w:val="000067CF"/>
    <w:rsid w:val="00022E15"/>
    <w:rsid w:val="0002697B"/>
    <w:rsid w:val="000329C0"/>
    <w:rsid w:val="00041182"/>
    <w:rsid w:val="000442B3"/>
    <w:rsid w:val="000A4BA7"/>
    <w:rsid w:val="000B078B"/>
    <w:rsid w:val="000B0EF1"/>
    <w:rsid w:val="000B1E33"/>
    <w:rsid w:val="000B7D1D"/>
    <w:rsid w:val="000C0DF6"/>
    <w:rsid w:val="000E25A4"/>
    <w:rsid w:val="000E4AB6"/>
    <w:rsid w:val="000E5B92"/>
    <w:rsid w:val="000F59A8"/>
    <w:rsid w:val="001109D3"/>
    <w:rsid w:val="0011273E"/>
    <w:rsid w:val="00120F3D"/>
    <w:rsid w:val="0012458E"/>
    <w:rsid w:val="001279FC"/>
    <w:rsid w:val="0013052E"/>
    <w:rsid w:val="0013070C"/>
    <w:rsid w:val="00141341"/>
    <w:rsid w:val="001539B3"/>
    <w:rsid w:val="00163162"/>
    <w:rsid w:val="0016568E"/>
    <w:rsid w:val="00173F5A"/>
    <w:rsid w:val="0019065E"/>
    <w:rsid w:val="0019542C"/>
    <w:rsid w:val="00196AD8"/>
    <w:rsid w:val="001A04DA"/>
    <w:rsid w:val="001A4FE6"/>
    <w:rsid w:val="001B3510"/>
    <w:rsid w:val="001B4A97"/>
    <w:rsid w:val="001B7B7D"/>
    <w:rsid w:val="001C45F7"/>
    <w:rsid w:val="001C58F3"/>
    <w:rsid w:val="001C5E4B"/>
    <w:rsid w:val="001E0A3D"/>
    <w:rsid w:val="00215615"/>
    <w:rsid w:val="00221030"/>
    <w:rsid w:val="00235B9F"/>
    <w:rsid w:val="00244446"/>
    <w:rsid w:val="00245F99"/>
    <w:rsid w:val="002471FF"/>
    <w:rsid w:val="00254597"/>
    <w:rsid w:val="00265B2A"/>
    <w:rsid w:val="002751C8"/>
    <w:rsid w:val="00287052"/>
    <w:rsid w:val="00290735"/>
    <w:rsid w:val="00296385"/>
    <w:rsid w:val="002A4818"/>
    <w:rsid w:val="002B2D33"/>
    <w:rsid w:val="002C399D"/>
    <w:rsid w:val="002E0C77"/>
    <w:rsid w:val="002E17E4"/>
    <w:rsid w:val="002E351B"/>
    <w:rsid w:val="002F0AB3"/>
    <w:rsid w:val="002F6E01"/>
    <w:rsid w:val="00305417"/>
    <w:rsid w:val="003110F0"/>
    <w:rsid w:val="00317E3E"/>
    <w:rsid w:val="00320620"/>
    <w:rsid w:val="003344D6"/>
    <w:rsid w:val="0033640A"/>
    <w:rsid w:val="003408ED"/>
    <w:rsid w:val="0034259D"/>
    <w:rsid w:val="0034337E"/>
    <w:rsid w:val="0035223A"/>
    <w:rsid w:val="00353E0B"/>
    <w:rsid w:val="00363A44"/>
    <w:rsid w:val="003677ED"/>
    <w:rsid w:val="00381CE1"/>
    <w:rsid w:val="003A3B77"/>
    <w:rsid w:val="003B2FF3"/>
    <w:rsid w:val="003B3807"/>
    <w:rsid w:val="003C5407"/>
    <w:rsid w:val="003D36EF"/>
    <w:rsid w:val="003E3C46"/>
    <w:rsid w:val="003E4257"/>
    <w:rsid w:val="003E6DAC"/>
    <w:rsid w:val="003E7EF9"/>
    <w:rsid w:val="003F304A"/>
    <w:rsid w:val="00401C38"/>
    <w:rsid w:val="004077B7"/>
    <w:rsid w:val="004200C2"/>
    <w:rsid w:val="004239E0"/>
    <w:rsid w:val="00440C34"/>
    <w:rsid w:val="004556DA"/>
    <w:rsid w:val="00456E06"/>
    <w:rsid w:val="004633D4"/>
    <w:rsid w:val="00464CEA"/>
    <w:rsid w:val="004726D0"/>
    <w:rsid w:val="0047455E"/>
    <w:rsid w:val="00480287"/>
    <w:rsid w:val="00482B1A"/>
    <w:rsid w:val="004902AB"/>
    <w:rsid w:val="00491759"/>
    <w:rsid w:val="00493784"/>
    <w:rsid w:val="00493C57"/>
    <w:rsid w:val="004A3491"/>
    <w:rsid w:val="004A5B73"/>
    <w:rsid w:val="004B1FFC"/>
    <w:rsid w:val="004D1B11"/>
    <w:rsid w:val="004D5D69"/>
    <w:rsid w:val="004D60B7"/>
    <w:rsid w:val="004F0BE7"/>
    <w:rsid w:val="005065F1"/>
    <w:rsid w:val="00522491"/>
    <w:rsid w:val="005346FB"/>
    <w:rsid w:val="005425A0"/>
    <w:rsid w:val="005428C0"/>
    <w:rsid w:val="00544E93"/>
    <w:rsid w:val="00546214"/>
    <w:rsid w:val="00561BB7"/>
    <w:rsid w:val="005B2916"/>
    <w:rsid w:val="005B3787"/>
    <w:rsid w:val="005C2302"/>
    <w:rsid w:val="005C3C89"/>
    <w:rsid w:val="005C571D"/>
    <w:rsid w:val="005C6A38"/>
    <w:rsid w:val="005F51A9"/>
    <w:rsid w:val="005F5663"/>
    <w:rsid w:val="00602421"/>
    <w:rsid w:val="006060FE"/>
    <w:rsid w:val="006129BD"/>
    <w:rsid w:val="00626A4F"/>
    <w:rsid w:val="0062707F"/>
    <w:rsid w:val="00637FA6"/>
    <w:rsid w:val="006434DE"/>
    <w:rsid w:val="00652316"/>
    <w:rsid w:val="00654C36"/>
    <w:rsid w:val="0065661A"/>
    <w:rsid w:val="00677D67"/>
    <w:rsid w:val="00692EC3"/>
    <w:rsid w:val="006B0FDB"/>
    <w:rsid w:val="006B134C"/>
    <w:rsid w:val="006C7A94"/>
    <w:rsid w:val="006E0830"/>
    <w:rsid w:val="006F0C11"/>
    <w:rsid w:val="006F3916"/>
    <w:rsid w:val="006F3BF4"/>
    <w:rsid w:val="00700278"/>
    <w:rsid w:val="007033BD"/>
    <w:rsid w:val="00705196"/>
    <w:rsid w:val="00706D6F"/>
    <w:rsid w:val="0071536D"/>
    <w:rsid w:val="00720BAE"/>
    <w:rsid w:val="00727C2D"/>
    <w:rsid w:val="0073097B"/>
    <w:rsid w:val="007344E7"/>
    <w:rsid w:val="00737A92"/>
    <w:rsid w:val="00740251"/>
    <w:rsid w:val="00740893"/>
    <w:rsid w:val="00743B45"/>
    <w:rsid w:val="0076260E"/>
    <w:rsid w:val="0076427D"/>
    <w:rsid w:val="007652F7"/>
    <w:rsid w:val="0077610E"/>
    <w:rsid w:val="00785B3A"/>
    <w:rsid w:val="00786C09"/>
    <w:rsid w:val="007972B6"/>
    <w:rsid w:val="007B4AB6"/>
    <w:rsid w:val="007B4FDF"/>
    <w:rsid w:val="007C3743"/>
    <w:rsid w:val="007D7996"/>
    <w:rsid w:val="007E5FE3"/>
    <w:rsid w:val="007E6FF3"/>
    <w:rsid w:val="007F39C9"/>
    <w:rsid w:val="007F6BD4"/>
    <w:rsid w:val="008026E9"/>
    <w:rsid w:val="00803C23"/>
    <w:rsid w:val="008058AC"/>
    <w:rsid w:val="00821EEB"/>
    <w:rsid w:val="008344EE"/>
    <w:rsid w:val="00840121"/>
    <w:rsid w:val="00840640"/>
    <w:rsid w:val="00852C0A"/>
    <w:rsid w:val="008550C7"/>
    <w:rsid w:val="00862538"/>
    <w:rsid w:val="008663BE"/>
    <w:rsid w:val="0087209D"/>
    <w:rsid w:val="00882935"/>
    <w:rsid w:val="00887EDA"/>
    <w:rsid w:val="00895754"/>
    <w:rsid w:val="008A78F2"/>
    <w:rsid w:val="008C511F"/>
    <w:rsid w:val="008C73D1"/>
    <w:rsid w:val="008D3C7B"/>
    <w:rsid w:val="008D6E23"/>
    <w:rsid w:val="008F6155"/>
    <w:rsid w:val="00904F79"/>
    <w:rsid w:val="0091072C"/>
    <w:rsid w:val="009107CE"/>
    <w:rsid w:val="009175F8"/>
    <w:rsid w:val="00937DFA"/>
    <w:rsid w:val="0094018C"/>
    <w:rsid w:val="00942910"/>
    <w:rsid w:val="00950EB8"/>
    <w:rsid w:val="00956C02"/>
    <w:rsid w:val="00966C6F"/>
    <w:rsid w:val="00993726"/>
    <w:rsid w:val="009A0ABB"/>
    <w:rsid w:val="009B60DC"/>
    <w:rsid w:val="009B61F0"/>
    <w:rsid w:val="009E4348"/>
    <w:rsid w:val="009E743B"/>
    <w:rsid w:val="009F20FD"/>
    <w:rsid w:val="009F3B40"/>
    <w:rsid w:val="009F7F6D"/>
    <w:rsid w:val="00A01018"/>
    <w:rsid w:val="00A026DA"/>
    <w:rsid w:val="00A07829"/>
    <w:rsid w:val="00A139F3"/>
    <w:rsid w:val="00A16D90"/>
    <w:rsid w:val="00A25555"/>
    <w:rsid w:val="00A32096"/>
    <w:rsid w:val="00A41CA1"/>
    <w:rsid w:val="00A42BB5"/>
    <w:rsid w:val="00A44935"/>
    <w:rsid w:val="00A566E1"/>
    <w:rsid w:val="00A6383E"/>
    <w:rsid w:val="00A64743"/>
    <w:rsid w:val="00A666FD"/>
    <w:rsid w:val="00A80C6C"/>
    <w:rsid w:val="00A92069"/>
    <w:rsid w:val="00A96E53"/>
    <w:rsid w:val="00AB4EB2"/>
    <w:rsid w:val="00AC1F59"/>
    <w:rsid w:val="00AD1F41"/>
    <w:rsid w:val="00AD4517"/>
    <w:rsid w:val="00B01B1F"/>
    <w:rsid w:val="00B038B1"/>
    <w:rsid w:val="00B15FEB"/>
    <w:rsid w:val="00B30EF6"/>
    <w:rsid w:val="00B34ED5"/>
    <w:rsid w:val="00B3551C"/>
    <w:rsid w:val="00B37C78"/>
    <w:rsid w:val="00B473D4"/>
    <w:rsid w:val="00B52E4A"/>
    <w:rsid w:val="00B539AB"/>
    <w:rsid w:val="00B6015C"/>
    <w:rsid w:val="00B62B56"/>
    <w:rsid w:val="00B62F37"/>
    <w:rsid w:val="00B67044"/>
    <w:rsid w:val="00B7789C"/>
    <w:rsid w:val="00B808CB"/>
    <w:rsid w:val="00B82599"/>
    <w:rsid w:val="00B92BFC"/>
    <w:rsid w:val="00BA1638"/>
    <w:rsid w:val="00BB6CC6"/>
    <w:rsid w:val="00BC3C38"/>
    <w:rsid w:val="00BC7DFB"/>
    <w:rsid w:val="00BD1994"/>
    <w:rsid w:val="00BD3D71"/>
    <w:rsid w:val="00BE3370"/>
    <w:rsid w:val="00BE5A48"/>
    <w:rsid w:val="00BE5B08"/>
    <w:rsid w:val="00BF37FD"/>
    <w:rsid w:val="00C11096"/>
    <w:rsid w:val="00C13C70"/>
    <w:rsid w:val="00C311D6"/>
    <w:rsid w:val="00C3710A"/>
    <w:rsid w:val="00C44ED4"/>
    <w:rsid w:val="00C52EB4"/>
    <w:rsid w:val="00C546A9"/>
    <w:rsid w:val="00C60BA3"/>
    <w:rsid w:val="00C6235F"/>
    <w:rsid w:val="00C62759"/>
    <w:rsid w:val="00C64603"/>
    <w:rsid w:val="00C7504B"/>
    <w:rsid w:val="00C76C87"/>
    <w:rsid w:val="00CD1222"/>
    <w:rsid w:val="00CD5DC3"/>
    <w:rsid w:val="00CE5EDF"/>
    <w:rsid w:val="00CE7A60"/>
    <w:rsid w:val="00CF07AB"/>
    <w:rsid w:val="00CF1313"/>
    <w:rsid w:val="00CF676B"/>
    <w:rsid w:val="00CF7D3F"/>
    <w:rsid w:val="00D06475"/>
    <w:rsid w:val="00D1000E"/>
    <w:rsid w:val="00D17DFF"/>
    <w:rsid w:val="00D223C0"/>
    <w:rsid w:val="00D24D63"/>
    <w:rsid w:val="00D26AA0"/>
    <w:rsid w:val="00D32EBF"/>
    <w:rsid w:val="00D52EC7"/>
    <w:rsid w:val="00D532D3"/>
    <w:rsid w:val="00D75E5C"/>
    <w:rsid w:val="00D9102B"/>
    <w:rsid w:val="00D93EBB"/>
    <w:rsid w:val="00D97608"/>
    <w:rsid w:val="00DB2BD6"/>
    <w:rsid w:val="00DC520D"/>
    <w:rsid w:val="00DC744E"/>
    <w:rsid w:val="00DE2E8F"/>
    <w:rsid w:val="00DF3CD1"/>
    <w:rsid w:val="00DF4718"/>
    <w:rsid w:val="00E02BCA"/>
    <w:rsid w:val="00E132A9"/>
    <w:rsid w:val="00E17093"/>
    <w:rsid w:val="00E22E3E"/>
    <w:rsid w:val="00E23DE3"/>
    <w:rsid w:val="00E270B9"/>
    <w:rsid w:val="00E3009F"/>
    <w:rsid w:val="00E60ECA"/>
    <w:rsid w:val="00E633A6"/>
    <w:rsid w:val="00E653A0"/>
    <w:rsid w:val="00E94264"/>
    <w:rsid w:val="00EA1454"/>
    <w:rsid w:val="00ED3A2E"/>
    <w:rsid w:val="00ED4910"/>
    <w:rsid w:val="00EE2A1E"/>
    <w:rsid w:val="00EF06BA"/>
    <w:rsid w:val="00EF1214"/>
    <w:rsid w:val="00F00C7C"/>
    <w:rsid w:val="00F00DAE"/>
    <w:rsid w:val="00F1716F"/>
    <w:rsid w:val="00F229E7"/>
    <w:rsid w:val="00F34EF4"/>
    <w:rsid w:val="00F421B0"/>
    <w:rsid w:val="00F424FF"/>
    <w:rsid w:val="00F44480"/>
    <w:rsid w:val="00F52951"/>
    <w:rsid w:val="00F60AE3"/>
    <w:rsid w:val="00F65CE8"/>
    <w:rsid w:val="00F7533A"/>
    <w:rsid w:val="00F8665A"/>
    <w:rsid w:val="00F90BC1"/>
    <w:rsid w:val="00F9649E"/>
    <w:rsid w:val="00FA77FF"/>
    <w:rsid w:val="00FA7DDF"/>
    <w:rsid w:val="00FB2FDA"/>
    <w:rsid w:val="00FC56C2"/>
    <w:rsid w:val="00FE137F"/>
    <w:rsid w:val="00FE57D8"/>
    <w:rsid w:val="00FF29BF"/>
    <w:rsid w:val="00FF50D9"/>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colormenu v:ext="edit" fillcolor="none" strokecolor="none"/>
    </o:shapedefaults>
    <o:shapelayout v:ext="edit">
      <o:idmap v:ext="edit" data="1"/>
      <o:rules v:ext="edit">
        <o:r id="V:Rule8" type="connector" idref="#_x0000_s1091"/>
        <o:r id="V:Rule10" type="connector" idref="#_x0000_s1092"/>
        <o:r id="V:Rule12" type="connector" idref="#_x0000_s1093"/>
        <o:r id="V:Rule14" type="connector" idref="#_x0000_s1094"/>
        <o:r id="V:Rule16" type="connector" idref="#_x0000_s1095"/>
        <o:r id="V:Rule18" type="connector" idref="#_x0000_s1096"/>
        <o:r id="V:Rule20" type="connector" idref="#_x0000_s1097"/>
        <o:r id="V:Rule22" type="connector" idref="#_x0000_s1098"/>
        <o:r id="V:Rule24" type="connector" idref="#_x0000_s1099"/>
        <o:r id="V:Rule26" type="connector" idref="#_x0000_s1100"/>
        <o:r id="V:Rule28" type="connector" idref="#_x0000_s1101"/>
        <o:r id="V:Rule30" type="connector" idref="#_x0000_s1102"/>
        <o:r id="V:Rule32" type="connector" idref="#_x0000_s1103"/>
        <o:r id="V:Rule34" type="connector" idref="#_x0000_s1104"/>
        <o:r id="V:Rule36" type="connector" idref="#_x0000_s1105"/>
        <o:r id="V:Rule38" type="connector" idref="#_x0000_s1106"/>
        <o:r id="V:Rule40" type="connector" idref="#_x0000_s1107"/>
        <o:r id="V:Rule42" type="connector" idref="#_x0000_s1108"/>
        <o:r id="V:Rule44" type="connector" idref="#_x0000_s1109"/>
        <o:r id="V:Rule66" type="connector" idref="#_x0000_s1126"/>
        <o:r id="V:Rule67" type="connector" idref="#_x0000_s1127"/>
        <o:r id="V:Rule68" type="connector" idref="#_x0000_s1128"/>
        <o:r id="V:Rule69" type="connector" idref="#_x0000_s1129"/>
        <o:r id="V:Rule70" type="connector" idref="#_x0000_s1130"/>
        <o:r id="V:Rule73" type="connector" idref="#_x0000_s1132"/>
        <o:r id="V:Rule75" type="connector" idref="#_x0000_s1133"/>
        <o:r id="V:Rule77" type="connector" idref="#_x0000_s1134"/>
        <o:r id="V:Rule79" type="connector" idref="#_x0000_s1135"/>
        <o:r id="V:Rule81" type="connector" idref="#_x0000_s1136"/>
        <o:r id="V:Rule83" type="connector" idref="#_x0000_s1137"/>
        <o:r id="V:Rule85" type="connector" idref="#_x0000_s1138"/>
        <o:r id="V:Rule87" type="connector" idref="#_x0000_s1139"/>
        <o:r id="V:Rule89" type="connector" idref="#_x0000_s1141"/>
        <o:r id="V:Rule91" type="connector" idref="#_x0000_s1142"/>
        <o:r id="V:Rule93" type="connector" idref="#_x0000_s1143"/>
        <o:r id="V:Rule95" type="connector" idref="#_x0000_s1144"/>
        <o:r id="V:Rule97" type="connector" idref="#_x0000_s1145"/>
        <o:r id="V:Rule99" type="connector" idref="#_x0000_s1146"/>
        <o:r id="V:Rule101" type="connector" idref="#_x0000_s1147"/>
        <o:r id="V:Rule103" type="connector" idref="#_x0000_s1148"/>
        <o:r id="V:Rule105" type="connector" idref="#_x0000_s1150"/>
        <o:r id="V:Rule107" type="connector" idref="#_x0000_s1151"/>
        <o:r id="V:Rule109" type="connector" idref="#_x0000_s1152"/>
        <o:r id="V:Rule111" type="connector" idref="#_x0000_s1153"/>
        <o:r id="V:Rule113" type="connector" idref="#_x0000_s1154"/>
        <o:r id="V:Rule115" type="connector" idref="#_x0000_s1155"/>
        <o:r id="V:Rule117" type="connector" idref="#_x0000_s1156"/>
        <o:r id="V:Rule119" type="connector" idref="#_x0000_s1157"/>
        <o:r id="V:Rule121" type="connector" idref="#_x0000_s1158"/>
        <o:r id="V:Rule123" type="connector" idref="#_x0000_s1159"/>
        <o:r id="V:Rule125" type="connector" idref="#_x0000_s1160"/>
        <o:r id="V:Rule127" type="connector" idref="#_x0000_s1161"/>
        <o:r id="V:Rule129" type="connector" idref="#_x0000_s1162"/>
        <o:r id="V:Rule131" type="connector" idref="#_x0000_s1163"/>
        <o:r id="V:Rule133" type="connector" idref="#_x0000_s11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370"/>
    <w:rPr>
      <w:rFonts w:ascii="Times New Roman" w:eastAsia="Times New Roman" w:hAnsi="Times New Roman"/>
      <w:sz w:val="24"/>
      <w:szCs w:val="24"/>
    </w:rPr>
  </w:style>
  <w:style w:type="paragraph" w:styleId="Ttulo1">
    <w:name w:val="heading 1"/>
    <w:basedOn w:val="Normal"/>
    <w:next w:val="Normal"/>
    <w:link w:val="Ttulo1Car"/>
    <w:qFormat/>
    <w:rsid w:val="00CF7D3F"/>
    <w:pPr>
      <w:keepNext/>
      <w:numPr>
        <w:numId w:val="4"/>
      </w:numPr>
      <w:spacing w:before="240" w:after="60"/>
      <w:outlineLvl w:val="0"/>
    </w:pPr>
    <w:rPr>
      <w:rFonts w:ascii="Cambria" w:hAnsi="Cambria"/>
      <w:b/>
      <w:bCs/>
      <w:kern w:val="32"/>
      <w:sz w:val="32"/>
      <w:szCs w:val="32"/>
    </w:rPr>
  </w:style>
  <w:style w:type="paragraph" w:styleId="Ttulo2">
    <w:name w:val="heading 2"/>
    <w:basedOn w:val="Normal"/>
    <w:next w:val="Normal"/>
    <w:link w:val="Ttulo2Car"/>
    <w:unhideWhenUsed/>
    <w:qFormat/>
    <w:rsid w:val="00CF7D3F"/>
    <w:pPr>
      <w:keepNext/>
      <w:numPr>
        <w:ilvl w:val="1"/>
        <w:numId w:val="4"/>
      </w:numPr>
      <w:spacing w:before="240" w:after="60"/>
      <w:outlineLvl w:val="1"/>
    </w:pPr>
    <w:rPr>
      <w:rFonts w:ascii="Cambria" w:hAnsi="Cambria"/>
      <w:b/>
      <w:bCs/>
      <w:i/>
      <w:iCs/>
      <w:sz w:val="28"/>
      <w:szCs w:val="28"/>
    </w:rPr>
  </w:style>
  <w:style w:type="paragraph" w:styleId="Ttulo3">
    <w:name w:val="heading 3"/>
    <w:basedOn w:val="Normal"/>
    <w:next w:val="Normal"/>
    <w:link w:val="Ttulo3Car"/>
    <w:unhideWhenUsed/>
    <w:qFormat/>
    <w:rsid w:val="00CF7D3F"/>
    <w:pPr>
      <w:keepNext/>
      <w:numPr>
        <w:ilvl w:val="2"/>
        <w:numId w:val="4"/>
      </w:numPr>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CF7D3F"/>
    <w:pPr>
      <w:keepNext/>
      <w:numPr>
        <w:ilvl w:val="3"/>
        <w:numId w:val="4"/>
      </w:numPr>
      <w:spacing w:before="240" w:after="60"/>
      <w:outlineLvl w:val="3"/>
    </w:pPr>
    <w:rPr>
      <w:rFonts w:ascii="Calibri" w:hAnsi="Calibri"/>
      <w:b/>
      <w:bCs/>
      <w:sz w:val="28"/>
      <w:szCs w:val="28"/>
    </w:rPr>
  </w:style>
  <w:style w:type="paragraph" w:styleId="Ttulo5">
    <w:name w:val="heading 5"/>
    <w:basedOn w:val="Normal"/>
    <w:next w:val="Normal"/>
    <w:link w:val="Ttulo5Car"/>
    <w:unhideWhenUsed/>
    <w:qFormat/>
    <w:rsid w:val="00CF7D3F"/>
    <w:pPr>
      <w:numPr>
        <w:ilvl w:val="4"/>
        <w:numId w:val="4"/>
      </w:numPr>
      <w:spacing w:before="240" w:after="60"/>
      <w:outlineLvl w:val="4"/>
    </w:pPr>
    <w:rPr>
      <w:rFonts w:ascii="Calibri" w:hAnsi="Calibri"/>
      <w:b/>
      <w:bCs/>
      <w:i/>
      <w:iCs/>
      <w:sz w:val="26"/>
      <w:szCs w:val="26"/>
    </w:rPr>
  </w:style>
  <w:style w:type="paragraph" w:styleId="Ttulo6">
    <w:name w:val="heading 6"/>
    <w:basedOn w:val="Normal"/>
    <w:next w:val="Normal"/>
    <w:link w:val="Ttulo6Car"/>
    <w:unhideWhenUsed/>
    <w:qFormat/>
    <w:rsid w:val="00CF7D3F"/>
    <w:pPr>
      <w:numPr>
        <w:ilvl w:val="5"/>
        <w:numId w:val="4"/>
      </w:numPr>
      <w:spacing w:before="240" w:after="60"/>
      <w:outlineLvl w:val="5"/>
    </w:pPr>
    <w:rPr>
      <w:rFonts w:ascii="Calibri" w:hAnsi="Calibri"/>
      <w:b/>
      <w:bCs/>
      <w:sz w:val="22"/>
      <w:szCs w:val="22"/>
    </w:rPr>
  </w:style>
  <w:style w:type="paragraph" w:styleId="Ttulo7">
    <w:name w:val="heading 7"/>
    <w:basedOn w:val="Normal"/>
    <w:next w:val="Normal"/>
    <w:link w:val="Ttulo7Car"/>
    <w:unhideWhenUsed/>
    <w:qFormat/>
    <w:rsid w:val="00CF7D3F"/>
    <w:pPr>
      <w:numPr>
        <w:ilvl w:val="6"/>
        <w:numId w:val="4"/>
      </w:numPr>
      <w:spacing w:before="240" w:after="60"/>
      <w:outlineLvl w:val="6"/>
    </w:pPr>
    <w:rPr>
      <w:rFonts w:ascii="Calibri" w:hAnsi="Calibri"/>
    </w:rPr>
  </w:style>
  <w:style w:type="paragraph" w:styleId="Ttulo8">
    <w:name w:val="heading 8"/>
    <w:basedOn w:val="Normal"/>
    <w:next w:val="Normal"/>
    <w:link w:val="Ttulo8Car"/>
    <w:unhideWhenUsed/>
    <w:qFormat/>
    <w:rsid w:val="00CF7D3F"/>
    <w:pPr>
      <w:numPr>
        <w:ilvl w:val="7"/>
        <w:numId w:val="4"/>
      </w:numPr>
      <w:spacing w:before="240" w:after="60"/>
      <w:outlineLvl w:val="7"/>
    </w:pPr>
    <w:rPr>
      <w:rFonts w:ascii="Calibri" w:hAnsi="Calibri"/>
      <w:i/>
      <w:iCs/>
    </w:rPr>
  </w:style>
  <w:style w:type="paragraph" w:styleId="Ttulo9">
    <w:name w:val="heading 9"/>
    <w:basedOn w:val="Normal"/>
    <w:next w:val="Normal"/>
    <w:link w:val="Ttulo9Car"/>
    <w:unhideWhenUsed/>
    <w:qFormat/>
    <w:rsid w:val="00CF7D3F"/>
    <w:pPr>
      <w:numPr>
        <w:ilvl w:val="8"/>
        <w:numId w:val="4"/>
      </w:numPr>
      <w:spacing w:before="240" w:after="60"/>
      <w:outlineLvl w:val="8"/>
    </w:pPr>
    <w:rPr>
      <w:rFonts w:ascii="Cambria" w:hAnsi="Cambria"/>
      <w:sz w:val="22"/>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F3CD1"/>
    <w:pPr>
      <w:ind w:left="720"/>
      <w:contextualSpacing/>
    </w:pPr>
  </w:style>
  <w:style w:type="character" w:customStyle="1" w:styleId="Ttulo1Car">
    <w:name w:val="Título 1 Car"/>
    <w:basedOn w:val="Fuentedeprrafopredeter"/>
    <w:link w:val="Ttulo1"/>
    <w:rsid w:val="00CF7D3F"/>
    <w:rPr>
      <w:rFonts w:ascii="Cambria" w:eastAsia="Times New Roman" w:hAnsi="Cambria"/>
      <w:b/>
      <w:bCs/>
      <w:kern w:val="32"/>
      <w:sz w:val="32"/>
      <w:szCs w:val="32"/>
      <w:lang w:val="es-ES" w:eastAsia="es-ES"/>
    </w:rPr>
  </w:style>
  <w:style w:type="character" w:customStyle="1" w:styleId="Ttulo2Car">
    <w:name w:val="Título 2 Car"/>
    <w:basedOn w:val="Fuentedeprrafopredeter"/>
    <w:link w:val="Ttulo2"/>
    <w:rsid w:val="00CF7D3F"/>
    <w:rPr>
      <w:rFonts w:ascii="Cambria" w:eastAsia="Times New Roman" w:hAnsi="Cambria"/>
      <w:b/>
      <w:bCs/>
      <w:i/>
      <w:iCs/>
      <w:sz w:val="28"/>
      <w:szCs w:val="28"/>
      <w:lang w:val="es-ES" w:eastAsia="es-ES"/>
    </w:rPr>
  </w:style>
  <w:style w:type="character" w:customStyle="1" w:styleId="Ttulo3Car">
    <w:name w:val="Título 3 Car"/>
    <w:basedOn w:val="Fuentedeprrafopredeter"/>
    <w:link w:val="Ttulo3"/>
    <w:rsid w:val="00CF7D3F"/>
    <w:rPr>
      <w:rFonts w:ascii="Cambria" w:eastAsia="Times New Roman" w:hAnsi="Cambria"/>
      <w:b/>
      <w:bCs/>
      <w:sz w:val="26"/>
      <w:szCs w:val="26"/>
      <w:lang w:val="es-ES" w:eastAsia="es-ES"/>
    </w:rPr>
  </w:style>
  <w:style w:type="character" w:customStyle="1" w:styleId="Ttulo4Car">
    <w:name w:val="Título 4 Car"/>
    <w:basedOn w:val="Fuentedeprrafopredeter"/>
    <w:link w:val="Ttulo4"/>
    <w:rsid w:val="00CF7D3F"/>
    <w:rPr>
      <w:rFonts w:eastAsia="Times New Roman"/>
      <w:b/>
      <w:bCs/>
      <w:sz w:val="28"/>
      <w:szCs w:val="28"/>
      <w:lang w:val="es-ES" w:eastAsia="es-ES"/>
    </w:rPr>
  </w:style>
  <w:style w:type="character" w:customStyle="1" w:styleId="Ttulo5Car">
    <w:name w:val="Título 5 Car"/>
    <w:basedOn w:val="Fuentedeprrafopredeter"/>
    <w:link w:val="Ttulo5"/>
    <w:rsid w:val="00CF7D3F"/>
    <w:rPr>
      <w:rFonts w:eastAsia="Times New Roman"/>
      <w:b/>
      <w:bCs/>
      <w:i/>
      <w:iCs/>
      <w:sz w:val="26"/>
      <w:szCs w:val="26"/>
      <w:lang w:val="es-ES" w:eastAsia="es-ES"/>
    </w:rPr>
  </w:style>
  <w:style w:type="character" w:customStyle="1" w:styleId="Ttulo6Car">
    <w:name w:val="Título 6 Car"/>
    <w:basedOn w:val="Fuentedeprrafopredeter"/>
    <w:link w:val="Ttulo6"/>
    <w:rsid w:val="00CF7D3F"/>
    <w:rPr>
      <w:rFonts w:eastAsia="Times New Roman"/>
      <w:b/>
      <w:bCs/>
      <w:sz w:val="22"/>
      <w:szCs w:val="22"/>
      <w:lang w:val="es-ES" w:eastAsia="es-ES"/>
    </w:rPr>
  </w:style>
  <w:style w:type="character" w:customStyle="1" w:styleId="Ttulo7Car">
    <w:name w:val="Título 7 Car"/>
    <w:basedOn w:val="Fuentedeprrafopredeter"/>
    <w:link w:val="Ttulo7"/>
    <w:rsid w:val="00CF7D3F"/>
    <w:rPr>
      <w:rFonts w:eastAsia="Times New Roman"/>
      <w:sz w:val="24"/>
      <w:szCs w:val="24"/>
      <w:lang w:val="es-ES" w:eastAsia="es-ES"/>
    </w:rPr>
  </w:style>
  <w:style w:type="character" w:customStyle="1" w:styleId="Ttulo8Car">
    <w:name w:val="Título 8 Car"/>
    <w:basedOn w:val="Fuentedeprrafopredeter"/>
    <w:link w:val="Ttulo8"/>
    <w:rsid w:val="00CF7D3F"/>
    <w:rPr>
      <w:rFonts w:eastAsia="Times New Roman"/>
      <w:i/>
      <w:iCs/>
      <w:sz w:val="24"/>
      <w:szCs w:val="24"/>
      <w:lang w:val="es-ES" w:eastAsia="es-ES"/>
    </w:rPr>
  </w:style>
  <w:style w:type="character" w:customStyle="1" w:styleId="Ttulo9Car">
    <w:name w:val="Título 9 Car"/>
    <w:basedOn w:val="Fuentedeprrafopredeter"/>
    <w:link w:val="Ttulo9"/>
    <w:rsid w:val="00CF7D3F"/>
    <w:rPr>
      <w:rFonts w:ascii="Cambria" w:eastAsia="Times New Roman" w:hAnsi="Cambria"/>
      <w:sz w:val="22"/>
      <w:szCs w:val="22"/>
      <w:lang w:val="es-ES" w:eastAsia="es-ES"/>
    </w:rPr>
  </w:style>
  <w:style w:type="paragraph" w:customStyle="1" w:styleId="Primero">
    <w:name w:val="Primero"/>
    <w:basedOn w:val="Normal"/>
    <w:rsid w:val="00E22E3E"/>
    <w:pPr>
      <w:spacing w:line="480" w:lineRule="auto"/>
      <w:jc w:val="center"/>
    </w:pPr>
    <w:rPr>
      <w:rFonts w:ascii="Verdana" w:hAnsi="Verdana"/>
      <w:sz w:val="48"/>
      <w:szCs w:val="48"/>
      <w:lang w:val="es-MX"/>
    </w:rPr>
  </w:style>
  <w:style w:type="character" w:styleId="Hipervnculo">
    <w:name w:val="Hyperlink"/>
    <w:basedOn w:val="Fuentedeprrafopredeter"/>
    <w:uiPriority w:val="99"/>
    <w:rsid w:val="00E22E3E"/>
    <w:rPr>
      <w:color w:val="0000FF"/>
      <w:u w:val="single"/>
    </w:rPr>
  </w:style>
  <w:style w:type="character" w:styleId="Refdecomentario">
    <w:name w:val="annotation reference"/>
    <w:basedOn w:val="Fuentedeprrafopredeter"/>
    <w:semiHidden/>
    <w:rsid w:val="00E22E3E"/>
    <w:rPr>
      <w:sz w:val="16"/>
      <w:szCs w:val="16"/>
    </w:rPr>
  </w:style>
  <w:style w:type="paragraph" w:styleId="Textocomentario">
    <w:name w:val="annotation text"/>
    <w:basedOn w:val="Normal"/>
    <w:link w:val="TextocomentarioCar"/>
    <w:semiHidden/>
    <w:rsid w:val="00E22E3E"/>
    <w:rPr>
      <w:sz w:val="20"/>
      <w:szCs w:val="20"/>
    </w:rPr>
  </w:style>
  <w:style w:type="character" w:customStyle="1" w:styleId="TextocomentarioCar">
    <w:name w:val="Texto comentario Car"/>
    <w:basedOn w:val="Fuentedeprrafopredeter"/>
    <w:link w:val="Textocomentario"/>
    <w:semiHidden/>
    <w:rsid w:val="00E22E3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semiHidden/>
    <w:rsid w:val="00E22E3E"/>
    <w:rPr>
      <w:b/>
      <w:bCs/>
    </w:rPr>
  </w:style>
  <w:style w:type="character" w:customStyle="1" w:styleId="AsuntodelcomentarioCar">
    <w:name w:val="Asunto del comentario Car"/>
    <w:basedOn w:val="TextocomentarioCar"/>
    <w:link w:val="Asuntodelcomentario"/>
    <w:semiHidden/>
    <w:rsid w:val="00E22E3E"/>
    <w:rPr>
      <w:b/>
      <w:bCs/>
    </w:rPr>
  </w:style>
  <w:style w:type="paragraph" w:styleId="Textodeglobo">
    <w:name w:val="Balloon Text"/>
    <w:basedOn w:val="Normal"/>
    <w:link w:val="TextodegloboCar"/>
    <w:semiHidden/>
    <w:rsid w:val="00E22E3E"/>
    <w:rPr>
      <w:rFonts w:ascii="Tahoma" w:hAnsi="Tahoma" w:cs="Tahoma"/>
      <w:sz w:val="16"/>
      <w:szCs w:val="16"/>
    </w:rPr>
  </w:style>
  <w:style w:type="character" w:customStyle="1" w:styleId="TextodegloboCar">
    <w:name w:val="Texto de globo Car"/>
    <w:basedOn w:val="Fuentedeprrafopredeter"/>
    <w:link w:val="Textodeglobo"/>
    <w:semiHidden/>
    <w:rsid w:val="00E22E3E"/>
    <w:rPr>
      <w:rFonts w:ascii="Tahoma" w:eastAsia="Times New Roman" w:hAnsi="Tahoma" w:cs="Tahoma"/>
      <w:sz w:val="16"/>
      <w:szCs w:val="16"/>
      <w:lang w:val="es-ES" w:eastAsia="es-ES"/>
    </w:rPr>
  </w:style>
  <w:style w:type="paragraph" w:styleId="Revisin">
    <w:name w:val="Revision"/>
    <w:hidden/>
    <w:uiPriority w:val="99"/>
    <w:semiHidden/>
    <w:rsid w:val="00E22E3E"/>
    <w:rPr>
      <w:rFonts w:ascii="Times New Roman" w:eastAsia="Times New Roman" w:hAnsi="Times New Roman"/>
      <w:sz w:val="24"/>
      <w:szCs w:val="24"/>
    </w:rPr>
  </w:style>
  <w:style w:type="paragraph" w:styleId="Encabezado">
    <w:name w:val="header"/>
    <w:basedOn w:val="Normal"/>
    <w:link w:val="EncabezadoCar"/>
    <w:uiPriority w:val="99"/>
    <w:rsid w:val="00E22E3E"/>
    <w:pPr>
      <w:tabs>
        <w:tab w:val="center" w:pos="4419"/>
        <w:tab w:val="right" w:pos="8838"/>
      </w:tabs>
    </w:pPr>
  </w:style>
  <w:style w:type="character" w:customStyle="1" w:styleId="EncabezadoCar">
    <w:name w:val="Encabezado Car"/>
    <w:basedOn w:val="Fuentedeprrafopredeter"/>
    <w:link w:val="Encabezado"/>
    <w:uiPriority w:val="99"/>
    <w:rsid w:val="00E22E3E"/>
    <w:rPr>
      <w:rFonts w:ascii="Times New Roman" w:eastAsia="Times New Roman" w:hAnsi="Times New Roman"/>
      <w:sz w:val="24"/>
      <w:szCs w:val="24"/>
      <w:lang w:val="es-ES" w:eastAsia="es-ES"/>
    </w:rPr>
  </w:style>
  <w:style w:type="paragraph" w:styleId="Piedepgina">
    <w:name w:val="footer"/>
    <w:basedOn w:val="Normal"/>
    <w:link w:val="PiedepginaCar"/>
    <w:uiPriority w:val="99"/>
    <w:rsid w:val="00E22E3E"/>
    <w:pPr>
      <w:tabs>
        <w:tab w:val="center" w:pos="4419"/>
        <w:tab w:val="right" w:pos="8838"/>
      </w:tabs>
    </w:pPr>
  </w:style>
  <w:style w:type="character" w:customStyle="1" w:styleId="PiedepginaCar">
    <w:name w:val="Pie de página Car"/>
    <w:basedOn w:val="Fuentedeprrafopredeter"/>
    <w:link w:val="Piedepgina"/>
    <w:uiPriority w:val="99"/>
    <w:rsid w:val="00E22E3E"/>
    <w:rPr>
      <w:rFonts w:ascii="Times New Roman" w:eastAsia="Times New Roman" w:hAnsi="Times New Roman"/>
      <w:sz w:val="24"/>
      <w:szCs w:val="24"/>
      <w:lang w:val="es-ES" w:eastAsia="es-ES"/>
    </w:rPr>
  </w:style>
  <w:style w:type="paragraph" w:styleId="Mapadeldocumento">
    <w:name w:val="Document Map"/>
    <w:basedOn w:val="Normal"/>
    <w:link w:val="MapadeldocumentoCar"/>
    <w:rsid w:val="00E22E3E"/>
    <w:rPr>
      <w:rFonts w:ascii="Tahoma" w:hAnsi="Tahoma" w:cs="Tahoma"/>
      <w:sz w:val="16"/>
      <w:szCs w:val="16"/>
    </w:rPr>
  </w:style>
  <w:style w:type="character" w:customStyle="1" w:styleId="MapadeldocumentoCar">
    <w:name w:val="Mapa del documento Car"/>
    <w:basedOn w:val="Fuentedeprrafopredeter"/>
    <w:link w:val="Mapadeldocumento"/>
    <w:rsid w:val="00E22E3E"/>
    <w:rPr>
      <w:rFonts w:ascii="Tahoma" w:eastAsia="Times New Roman" w:hAnsi="Tahoma" w:cs="Tahoma"/>
      <w:sz w:val="16"/>
      <w:szCs w:val="16"/>
      <w:lang w:val="es-ES" w:eastAsia="es-ES"/>
    </w:rPr>
  </w:style>
  <w:style w:type="paragraph" w:styleId="NormalWeb">
    <w:name w:val="Normal (Web)"/>
    <w:basedOn w:val="Normal"/>
    <w:uiPriority w:val="99"/>
    <w:unhideWhenUsed/>
    <w:rsid w:val="00E22E3E"/>
    <w:pPr>
      <w:spacing w:before="100" w:beforeAutospacing="1" w:after="100" w:afterAutospacing="1"/>
    </w:pPr>
    <w:rPr>
      <w:lang w:val="es-EC" w:eastAsia="es-EC"/>
    </w:rPr>
  </w:style>
  <w:style w:type="paragraph" w:styleId="TtulodeTDC">
    <w:name w:val="TOC Heading"/>
    <w:basedOn w:val="Ttulo1"/>
    <w:next w:val="Normal"/>
    <w:uiPriority w:val="39"/>
    <w:semiHidden/>
    <w:unhideWhenUsed/>
    <w:qFormat/>
    <w:rsid w:val="00561BB7"/>
    <w:pPr>
      <w:keepLines/>
      <w:numPr>
        <w:numId w:val="0"/>
      </w:numPr>
      <w:spacing w:before="480" w:after="0" w:line="276" w:lineRule="auto"/>
      <w:outlineLvl w:val="9"/>
    </w:pPr>
    <w:rPr>
      <w:color w:val="365F91"/>
      <w:kern w:val="0"/>
      <w:sz w:val="28"/>
      <w:szCs w:val="28"/>
      <w:lang w:eastAsia="en-US"/>
    </w:rPr>
  </w:style>
  <w:style w:type="paragraph" w:styleId="TDC1">
    <w:name w:val="toc 1"/>
    <w:basedOn w:val="Normal"/>
    <w:next w:val="Normal"/>
    <w:autoRedefine/>
    <w:uiPriority w:val="39"/>
    <w:unhideWhenUsed/>
    <w:rsid w:val="00561BB7"/>
  </w:style>
  <w:style w:type="paragraph" w:styleId="TDC2">
    <w:name w:val="toc 2"/>
    <w:basedOn w:val="Normal"/>
    <w:next w:val="Normal"/>
    <w:autoRedefine/>
    <w:uiPriority w:val="39"/>
    <w:unhideWhenUsed/>
    <w:rsid w:val="00561BB7"/>
    <w:pPr>
      <w:ind w:left="240"/>
    </w:pPr>
  </w:style>
  <w:style w:type="paragraph" w:styleId="TDC3">
    <w:name w:val="toc 3"/>
    <w:basedOn w:val="Normal"/>
    <w:next w:val="Normal"/>
    <w:autoRedefine/>
    <w:uiPriority w:val="39"/>
    <w:unhideWhenUsed/>
    <w:rsid w:val="00561BB7"/>
    <w:pPr>
      <w:ind w:left="480"/>
    </w:pPr>
  </w:style>
  <w:style w:type="paragraph" w:styleId="Textonotapie">
    <w:name w:val="footnote text"/>
    <w:basedOn w:val="Normal"/>
    <w:link w:val="TextonotapieCar"/>
    <w:semiHidden/>
    <w:rsid w:val="00561BB7"/>
    <w:rPr>
      <w:sz w:val="20"/>
      <w:szCs w:val="20"/>
    </w:rPr>
  </w:style>
  <w:style w:type="character" w:customStyle="1" w:styleId="TextonotapieCar">
    <w:name w:val="Texto nota pie Car"/>
    <w:basedOn w:val="Fuentedeprrafopredeter"/>
    <w:link w:val="Textonotapie"/>
    <w:semiHidden/>
    <w:rsid w:val="00561BB7"/>
    <w:rPr>
      <w:rFonts w:ascii="Times New Roman" w:eastAsia="Times New Roman" w:hAnsi="Times New Roman"/>
      <w:lang w:val="es-ES" w:eastAsia="es-ES"/>
    </w:rPr>
  </w:style>
  <w:style w:type="paragraph" w:styleId="Sangradetextonormal">
    <w:name w:val="Body Text Indent"/>
    <w:basedOn w:val="Normal"/>
    <w:link w:val="SangradetextonormalCar"/>
    <w:rsid w:val="00561BB7"/>
    <w:pPr>
      <w:spacing w:after="120"/>
      <w:ind w:left="283"/>
    </w:pPr>
  </w:style>
  <w:style w:type="character" w:customStyle="1" w:styleId="SangradetextonormalCar">
    <w:name w:val="Sangría de texto normal Car"/>
    <w:basedOn w:val="Fuentedeprrafopredeter"/>
    <w:link w:val="Sangradetextonormal"/>
    <w:rsid w:val="00561BB7"/>
    <w:rPr>
      <w:rFonts w:ascii="Times New Roman" w:eastAsia="Times New Roman" w:hAnsi="Times New Roman"/>
      <w:sz w:val="24"/>
      <w:szCs w:val="24"/>
      <w:lang w:val="es-ES" w:eastAsia="es-ES"/>
    </w:rPr>
  </w:style>
  <w:style w:type="paragraph" w:customStyle="1" w:styleId="TtuloPFM">
    <w:name w:val="Título PFM"/>
    <w:basedOn w:val="Normal"/>
    <w:rsid w:val="00561BB7"/>
    <w:pPr>
      <w:suppressAutoHyphens/>
      <w:jc w:val="center"/>
    </w:pPr>
    <w:rPr>
      <w:rFonts w:ascii="Tahoma" w:hAnsi="Tahoma" w:cs="Arial"/>
      <w:bCs/>
      <w:sz w:val="32"/>
      <w:szCs w:val="32"/>
      <w:lang w:val="es-EC" w:eastAsia="en-US"/>
    </w:rPr>
  </w:style>
  <w:style w:type="table" w:styleId="Tablaconcuadrcula">
    <w:name w:val="Table Grid"/>
    <w:basedOn w:val="Tablanormal"/>
    <w:uiPriority w:val="59"/>
    <w:rsid w:val="0034259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notaalfinal">
    <w:name w:val="endnote text"/>
    <w:basedOn w:val="Normal"/>
    <w:link w:val="TextonotaalfinalCar"/>
    <w:uiPriority w:val="99"/>
    <w:semiHidden/>
    <w:unhideWhenUsed/>
    <w:rsid w:val="0019542C"/>
    <w:rPr>
      <w:sz w:val="20"/>
      <w:szCs w:val="20"/>
    </w:rPr>
  </w:style>
  <w:style w:type="character" w:customStyle="1" w:styleId="TextonotaalfinalCar">
    <w:name w:val="Texto nota al final Car"/>
    <w:basedOn w:val="Fuentedeprrafopredeter"/>
    <w:link w:val="Textonotaalfinal"/>
    <w:uiPriority w:val="99"/>
    <w:semiHidden/>
    <w:rsid w:val="0019542C"/>
    <w:rPr>
      <w:rFonts w:ascii="Times New Roman" w:eastAsia="Times New Roman" w:hAnsi="Times New Roman"/>
      <w:lang w:val="es-ES" w:eastAsia="es-ES"/>
    </w:rPr>
  </w:style>
  <w:style w:type="character" w:styleId="Refdenotaalfinal">
    <w:name w:val="endnote reference"/>
    <w:basedOn w:val="Fuentedeprrafopredeter"/>
    <w:uiPriority w:val="99"/>
    <w:semiHidden/>
    <w:unhideWhenUsed/>
    <w:rsid w:val="0019542C"/>
    <w:rPr>
      <w:vertAlign w:val="superscript"/>
    </w:rPr>
  </w:style>
  <w:style w:type="paragraph" w:styleId="Lista">
    <w:name w:val="List"/>
    <w:basedOn w:val="Normal"/>
    <w:uiPriority w:val="99"/>
    <w:unhideWhenUsed/>
    <w:rsid w:val="00E653A0"/>
    <w:pPr>
      <w:ind w:left="283" w:hanging="283"/>
      <w:contextualSpacing/>
    </w:pPr>
  </w:style>
  <w:style w:type="paragraph" w:styleId="Lista2">
    <w:name w:val="List 2"/>
    <w:basedOn w:val="Normal"/>
    <w:uiPriority w:val="99"/>
    <w:unhideWhenUsed/>
    <w:rsid w:val="00E653A0"/>
    <w:pPr>
      <w:ind w:left="566" w:hanging="283"/>
      <w:contextualSpacing/>
    </w:pPr>
  </w:style>
  <w:style w:type="paragraph" w:styleId="Lista3">
    <w:name w:val="List 3"/>
    <w:basedOn w:val="Normal"/>
    <w:uiPriority w:val="99"/>
    <w:unhideWhenUsed/>
    <w:rsid w:val="00E653A0"/>
    <w:pPr>
      <w:ind w:left="849" w:hanging="283"/>
      <w:contextualSpacing/>
    </w:pPr>
  </w:style>
  <w:style w:type="paragraph" w:styleId="Saludo">
    <w:name w:val="Salutation"/>
    <w:basedOn w:val="Normal"/>
    <w:next w:val="Normal"/>
    <w:link w:val="SaludoCar"/>
    <w:uiPriority w:val="99"/>
    <w:unhideWhenUsed/>
    <w:rsid w:val="00E653A0"/>
  </w:style>
  <w:style w:type="character" w:customStyle="1" w:styleId="SaludoCar">
    <w:name w:val="Saludo Car"/>
    <w:basedOn w:val="Fuentedeprrafopredeter"/>
    <w:link w:val="Saludo"/>
    <w:uiPriority w:val="99"/>
    <w:rsid w:val="00E653A0"/>
    <w:rPr>
      <w:rFonts w:ascii="Times New Roman" w:eastAsia="Times New Roman" w:hAnsi="Times New Roman"/>
      <w:sz w:val="24"/>
      <w:szCs w:val="24"/>
      <w:lang w:val="es-ES" w:eastAsia="es-ES"/>
    </w:rPr>
  </w:style>
  <w:style w:type="paragraph" w:styleId="Listaconvietas">
    <w:name w:val="List Bullet"/>
    <w:basedOn w:val="Normal"/>
    <w:uiPriority w:val="99"/>
    <w:unhideWhenUsed/>
    <w:rsid w:val="00E653A0"/>
    <w:pPr>
      <w:numPr>
        <w:numId w:val="20"/>
      </w:numPr>
      <w:contextualSpacing/>
    </w:pPr>
  </w:style>
  <w:style w:type="paragraph" w:styleId="Listaconvietas2">
    <w:name w:val="List Bullet 2"/>
    <w:basedOn w:val="Normal"/>
    <w:uiPriority w:val="99"/>
    <w:unhideWhenUsed/>
    <w:rsid w:val="00E653A0"/>
    <w:pPr>
      <w:numPr>
        <w:numId w:val="21"/>
      </w:numPr>
      <w:contextualSpacing/>
    </w:pPr>
  </w:style>
  <w:style w:type="paragraph" w:styleId="Listaconvietas3">
    <w:name w:val="List Bullet 3"/>
    <w:basedOn w:val="Normal"/>
    <w:uiPriority w:val="99"/>
    <w:unhideWhenUsed/>
    <w:rsid w:val="00E653A0"/>
    <w:pPr>
      <w:numPr>
        <w:numId w:val="22"/>
      </w:numPr>
      <w:contextualSpacing/>
    </w:pPr>
  </w:style>
  <w:style w:type="paragraph" w:styleId="Listaconvietas4">
    <w:name w:val="List Bullet 4"/>
    <w:basedOn w:val="Normal"/>
    <w:uiPriority w:val="99"/>
    <w:unhideWhenUsed/>
    <w:rsid w:val="00E653A0"/>
    <w:pPr>
      <w:numPr>
        <w:numId w:val="23"/>
      </w:numPr>
      <w:contextualSpacing/>
    </w:pPr>
  </w:style>
  <w:style w:type="paragraph" w:styleId="Continuarlista2">
    <w:name w:val="List Continue 2"/>
    <w:basedOn w:val="Normal"/>
    <w:uiPriority w:val="99"/>
    <w:unhideWhenUsed/>
    <w:rsid w:val="00E653A0"/>
    <w:pPr>
      <w:spacing w:after="120"/>
      <w:ind w:left="566"/>
      <w:contextualSpacing/>
    </w:pPr>
  </w:style>
  <w:style w:type="paragraph" w:styleId="Ttulo">
    <w:name w:val="Title"/>
    <w:basedOn w:val="Normal"/>
    <w:next w:val="Normal"/>
    <w:link w:val="TtuloCar"/>
    <w:uiPriority w:val="10"/>
    <w:qFormat/>
    <w:rsid w:val="00E653A0"/>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uiPriority w:val="10"/>
    <w:rsid w:val="00E653A0"/>
    <w:rPr>
      <w:rFonts w:ascii="Cambria" w:eastAsia="Times New Roman" w:hAnsi="Cambria" w:cs="Times New Roman"/>
      <w:b/>
      <w:bCs/>
      <w:kern w:val="28"/>
      <w:sz w:val="32"/>
      <w:szCs w:val="32"/>
      <w:lang w:val="es-ES" w:eastAsia="es-ES"/>
    </w:rPr>
  </w:style>
  <w:style w:type="paragraph" w:styleId="Textoindependiente">
    <w:name w:val="Body Text"/>
    <w:basedOn w:val="Normal"/>
    <w:link w:val="TextoindependienteCar"/>
    <w:uiPriority w:val="99"/>
    <w:unhideWhenUsed/>
    <w:rsid w:val="00E653A0"/>
    <w:pPr>
      <w:spacing w:after="120"/>
    </w:pPr>
  </w:style>
  <w:style w:type="character" w:customStyle="1" w:styleId="TextoindependienteCar">
    <w:name w:val="Texto independiente Car"/>
    <w:basedOn w:val="Fuentedeprrafopredeter"/>
    <w:link w:val="Textoindependiente"/>
    <w:uiPriority w:val="99"/>
    <w:rsid w:val="00E653A0"/>
    <w:rPr>
      <w:rFonts w:ascii="Times New Roman" w:eastAsia="Times New Roman" w:hAnsi="Times New Roman"/>
      <w:sz w:val="24"/>
      <w:szCs w:val="24"/>
      <w:lang w:val="es-ES" w:eastAsia="es-ES"/>
    </w:rPr>
  </w:style>
  <w:style w:type="paragraph" w:styleId="Subttulo">
    <w:name w:val="Subtitle"/>
    <w:basedOn w:val="Normal"/>
    <w:next w:val="Normal"/>
    <w:link w:val="SubttuloCar"/>
    <w:uiPriority w:val="11"/>
    <w:qFormat/>
    <w:rsid w:val="00E653A0"/>
    <w:pPr>
      <w:spacing w:after="60"/>
      <w:jc w:val="center"/>
      <w:outlineLvl w:val="1"/>
    </w:pPr>
    <w:rPr>
      <w:rFonts w:ascii="Cambria" w:hAnsi="Cambria"/>
    </w:rPr>
  </w:style>
  <w:style w:type="character" w:customStyle="1" w:styleId="SubttuloCar">
    <w:name w:val="Subtítulo Car"/>
    <w:basedOn w:val="Fuentedeprrafopredeter"/>
    <w:link w:val="Subttulo"/>
    <w:uiPriority w:val="11"/>
    <w:rsid w:val="00E653A0"/>
    <w:rPr>
      <w:rFonts w:ascii="Cambria" w:eastAsia="Times New Roman" w:hAnsi="Cambria" w:cs="Times New Roman"/>
      <w:sz w:val="24"/>
      <w:szCs w:val="24"/>
      <w:lang w:val="es-ES" w:eastAsia="es-ES"/>
    </w:rPr>
  </w:style>
  <w:style w:type="paragraph" w:styleId="Textoindependienteprimerasangra2">
    <w:name w:val="Body Text First Indent 2"/>
    <w:basedOn w:val="Sangradetextonormal"/>
    <w:link w:val="Textoindependienteprimerasangra2Car"/>
    <w:uiPriority w:val="99"/>
    <w:unhideWhenUsed/>
    <w:rsid w:val="00E653A0"/>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E653A0"/>
  </w:style>
  <w:style w:type="paragraph" w:styleId="TDC4">
    <w:name w:val="toc 4"/>
    <w:basedOn w:val="Normal"/>
    <w:next w:val="Normal"/>
    <w:autoRedefine/>
    <w:uiPriority w:val="39"/>
    <w:unhideWhenUsed/>
    <w:rsid w:val="004556DA"/>
    <w:pPr>
      <w:spacing w:after="100" w:line="276" w:lineRule="auto"/>
      <w:ind w:left="660"/>
    </w:pPr>
    <w:rPr>
      <w:rFonts w:ascii="Calibri" w:hAnsi="Calibri"/>
      <w:sz w:val="22"/>
      <w:szCs w:val="22"/>
      <w:lang w:val="es-EC" w:eastAsia="es-EC"/>
    </w:rPr>
  </w:style>
  <w:style w:type="paragraph" w:styleId="TDC5">
    <w:name w:val="toc 5"/>
    <w:basedOn w:val="Normal"/>
    <w:next w:val="Normal"/>
    <w:autoRedefine/>
    <w:uiPriority w:val="39"/>
    <w:unhideWhenUsed/>
    <w:rsid w:val="004556DA"/>
    <w:pPr>
      <w:spacing w:after="100" w:line="276" w:lineRule="auto"/>
      <w:ind w:left="880"/>
    </w:pPr>
    <w:rPr>
      <w:rFonts w:ascii="Calibri" w:hAnsi="Calibri"/>
      <w:sz w:val="22"/>
      <w:szCs w:val="22"/>
      <w:lang w:val="es-EC" w:eastAsia="es-EC"/>
    </w:rPr>
  </w:style>
  <w:style w:type="paragraph" w:styleId="TDC6">
    <w:name w:val="toc 6"/>
    <w:basedOn w:val="Normal"/>
    <w:next w:val="Normal"/>
    <w:autoRedefine/>
    <w:uiPriority w:val="39"/>
    <w:unhideWhenUsed/>
    <w:rsid w:val="004556DA"/>
    <w:pPr>
      <w:spacing w:after="100" w:line="276" w:lineRule="auto"/>
      <w:ind w:left="1100"/>
    </w:pPr>
    <w:rPr>
      <w:rFonts w:ascii="Calibri" w:hAnsi="Calibri"/>
      <w:sz w:val="22"/>
      <w:szCs w:val="22"/>
      <w:lang w:val="es-EC" w:eastAsia="es-EC"/>
    </w:rPr>
  </w:style>
  <w:style w:type="paragraph" w:styleId="TDC7">
    <w:name w:val="toc 7"/>
    <w:basedOn w:val="Normal"/>
    <w:next w:val="Normal"/>
    <w:autoRedefine/>
    <w:uiPriority w:val="39"/>
    <w:unhideWhenUsed/>
    <w:rsid w:val="004556DA"/>
    <w:pPr>
      <w:spacing w:after="100" w:line="276" w:lineRule="auto"/>
      <w:ind w:left="1320"/>
    </w:pPr>
    <w:rPr>
      <w:rFonts w:ascii="Calibri" w:hAnsi="Calibri"/>
      <w:sz w:val="22"/>
      <w:szCs w:val="22"/>
      <w:lang w:val="es-EC" w:eastAsia="es-EC"/>
    </w:rPr>
  </w:style>
  <w:style w:type="paragraph" w:styleId="TDC8">
    <w:name w:val="toc 8"/>
    <w:basedOn w:val="Normal"/>
    <w:next w:val="Normal"/>
    <w:autoRedefine/>
    <w:uiPriority w:val="39"/>
    <w:unhideWhenUsed/>
    <w:rsid w:val="004556DA"/>
    <w:pPr>
      <w:spacing w:after="100" w:line="276" w:lineRule="auto"/>
      <w:ind w:left="1540"/>
    </w:pPr>
    <w:rPr>
      <w:rFonts w:ascii="Calibri" w:hAnsi="Calibri"/>
      <w:sz w:val="22"/>
      <w:szCs w:val="22"/>
      <w:lang w:val="es-EC" w:eastAsia="es-EC"/>
    </w:rPr>
  </w:style>
  <w:style w:type="paragraph" w:styleId="TDC9">
    <w:name w:val="toc 9"/>
    <w:basedOn w:val="Normal"/>
    <w:next w:val="Normal"/>
    <w:autoRedefine/>
    <w:uiPriority w:val="39"/>
    <w:unhideWhenUsed/>
    <w:rsid w:val="004556DA"/>
    <w:pPr>
      <w:spacing w:after="100" w:line="276" w:lineRule="auto"/>
      <w:ind w:left="1760"/>
    </w:pPr>
    <w:rPr>
      <w:rFonts w:ascii="Calibri" w:hAnsi="Calibri"/>
      <w:sz w:val="22"/>
      <w:szCs w:val="22"/>
      <w:lang w:val="es-EC" w:eastAsia="es-EC"/>
    </w:rPr>
  </w:style>
  <w:style w:type="table" w:customStyle="1" w:styleId="Sombreadomedio11">
    <w:name w:val="Sombreado medio 11"/>
    <w:basedOn w:val="Tablanormal"/>
    <w:uiPriority w:val="63"/>
    <w:rsid w:val="003E6DAC"/>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character" w:styleId="Nmerodelnea">
    <w:name w:val="line number"/>
    <w:basedOn w:val="Fuentedeprrafopredeter"/>
    <w:uiPriority w:val="99"/>
    <w:semiHidden/>
    <w:unhideWhenUsed/>
    <w:rsid w:val="00D75E5C"/>
  </w:style>
  <w:style w:type="character" w:customStyle="1" w:styleId="google-src-text1">
    <w:name w:val="google-src-text1"/>
    <w:basedOn w:val="Fuentedeprrafopredeter"/>
    <w:rsid w:val="00C44ED4"/>
    <w:rPr>
      <w:vanish/>
      <w:webHidden w:val="0"/>
      <w:specVanish w:val="0"/>
    </w:rPr>
  </w:style>
  <w:style w:type="paragraph" w:styleId="HTMLconformatoprevio">
    <w:name w:val="HTML Preformatted"/>
    <w:basedOn w:val="Normal"/>
    <w:link w:val="HTMLconformatoprevioCar"/>
    <w:uiPriority w:val="99"/>
    <w:semiHidden/>
    <w:unhideWhenUsed/>
    <w:rsid w:val="00CF0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conformatoprevioCar">
    <w:name w:val="HTML con formato previo Car"/>
    <w:basedOn w:val="Fuentedeprrafopredeter"/>
    <w:link w:val="HTMLconformatoprevio"/>
    <w:uiPriority w:val="99"/>
    <w:semiHidden/>
    <w:rsid w:val="00CF07AB"/>
    <w:rPr>
      <w:rFonts w:ascii="Courier New" w:eastAsia="Times New Roman" w:hAnsi="Courier New" w:cs="Courier New"/>
      <w:lang w:val="en-US" w:eastAsia="en-US"/>
    </w:rPr>
  </w:style>
  <w:style w:type="character" w:styleId="CdigoHTML">
    <w:name w:val="HTML Code"/>
    <w:basedOn w:val="Fuentedeprrafopredeter"/>
    <w:uiPriority w:val="99"/>
    <w:semiHidden/>
    <w:unhideWhenUsed/>
    <w:rsid w:val="00CF07AB"/>
    <w:rPr>
      <w:rFonts w:ascii="Courier New" w:eastAsia="Times New Roman" w:hAnsi="Courier New" w:cs="Courier New"/>
      <w:sz w:val="20"/>
      <w:szCs w:val="20"/>
    </w:rPr>
  </w:style>
  <w:style w:type="character" w:styleId="Textoennegrita">
    <w:name w:val="Strong"/>
    <w:basedOn w:val="Fuentedeprrafopredeter"/>
    <w:uiPriority w:val="22"/>
    <w:qFormat/>
    <w:rsid w:val="00CF07AB"/>
    <w:rPr>
      <w:b/>
      <w:bCs/>
    </w:rPr>
  </w:style>
  <w:style w:type="character" w:styleId="CitaHTML">
    <w:name w:val="HTML Cite"/>
    <w:basedOn w:val="Fuentedeprrafopredeter"/>
    <w:uiPriority w:val="99"/>
    <w:semiHidden/>
    <w:unhideWhenUsed/>
    <w:rsid w:val="00482B1A"/>
    <w:rPr>
      <w:i/>
      <w:iCs/>
    </w:rPr>
  </w:style>
  <w:style w:type="table" w:customStyle="1" w:styleId="Listamedia2">
    <w:name w:val="Medium List 2"/>
    <w:basedOn w:val="Tablanormal"/>
    <w:uiPriority w:val="66"/>
    <w:rsid w:val="004A5B73"/>
    <w:rPr>
      <w:rFonts w:ascii="Cambria" w:eastAsia="Times New Roman" w:hAnsi="Cambria"/>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themeColor="text1"/>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Listavistosa">
    <w:name w:val="Colorful List"/>
    <w:basedOn w:val="Tablanormal"/>
    <w:uiPriority w:val="72"/>
    <w:rsid w:val="004A5B73"/>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styleId="nfasis">
    <w:name w:val="Emphasis"/>
    <w:basedOn w:val="Fuentedeprrafopredeter"/>
    <w:uiPriority w:val="20"/>
    <w:qFormat/>
    <w:rsid w:val="00942910"/>
    <w:rPr>
      <w:i/>
      <w:iCs/>
    </w:rPr>
  </w:style>
  <w:style w:type="paragraph" w:styleId="Cierre">
    <w:name w:val="Closing"/>
    <w:basedOn w:val="Normal"/>
    <w:link w:val="CierreCar"/>
    <w:uiPriority w:val="99"/>
    <w:unhideWhenUsed/>
    <w:rsid w:val="00E132A9"/>
    <w:pPr>
      <w:ind w:left="4252"/>
    </w:pPr>
  </w:style>
  <w:style w:type="character" w:customStyle="1" w:styleId="CierreCar">
    <w:name w:val="Cierre Car"/>
    <w:basedOn w:val="Fuentedeprrafopredeter"/>
    <w:link w:val="Cierre"/>
    <w:uiPriority w:val="99"/>
    <w:rsid w:val="00E132A9"/>
    <w:rPr>
      <w:rFonts w:ascii="Times New Roman" w:eastAsia="Times New Roman" w:hAnsi="Times New Roman"/>
      <w:sz w:val="24"/>
      <w:szCs w:val="24"/>
      <w:lang w:val="es-ES" w:eastAsia="es-ES"/>
    </w:rPr>
  </w:style>
  <w:style w:type="paragraph" w:styleId="Continuarlista">
    <w:name w:val="List Continue"/>
    <w:basedOn w:val="Normal"/>
    <w:uiPriority w:val="99"/>
    <w:unhideWhenUsed/>
    <w:rsid w:val="00E132A9"/>
    <w:pPr>
      <w:spacing w:after="120"/>
      <w:ind w:left="283"/>
      <w:contextualSpacing/>
    </w:pPr>
  </w:style>
  <w:style w:type="paragraph" w:styleId="Epgrafe">
    <w:name w:val="caption"/>
    <w:basedOn w:val="Normal"/>
    <w:next w:val="Normal"/>
    <w:uiPriority w:val="35"/>
    <w:unhideWhenUsed/>
    <w:qFormat/>
    <w:rsid w:val="00E132A9"/>
    <w:rPr>
      <w:b/>
      <w:bCs/>
      <w:sz w:val="20"/>
      <w:szCs w:val="20"/>
    </w:rPr>
  </w:style>
  <w:style w:type="paragraph" w:styleId="Textoindependienteprimerasangra">
    <w:name w:val="Body Text First Indent"/>
    <w:basedOn w:val="Textoindependiente"/>
    <w:link w:val="TextoindependienteprimerasangraCar"/>
    <w:uiPriority w:val="99"/>
    <w:unhideWhenUsed/>
    <w:rsid w:val="00E132A9"/>
    <w:pPr>
      <w:ind w:firstLine="210"/>
    </w:pPr>
  </w:style>
  <w:style w:type="character" w:customStyle="1" w:styleId="TextoindependienteprimerasangraCar">
    <w:name w:val="Texto independiente primera sangría Car"/>
    <w:basedOn w:val="TextoindependienteCar"/>
    <w:link w:val="Textoindependienteprimerasangra"/>
    <w:uiPriority w:val="99"/>
    <w:rsid w:val="00E132A9"/>
  </w:style>
  <w:style w:type="paragraph" w:styleId="Encabezadodenota">
    <w:name w:val="Note Heading"/>
    <w:basedOn w:val="Normal"/>
    <w:next w:val="Normal"/>
    <w:link w:val="EncabezadodenotaCar"/>
    <w:uiPriority w:val="99"/>
    <w:unhideWhenUsed/>
    <w:rsid w:val="00E132A9"/>
  </w:style>
  <w:style w:type="character" w:customStyle="1" w:styleId="EncabezadodenotaCar">
    <w:name w:val="Encabezado de nota Car"/>
    <w:basedOn w:val="Fuentedeprrafopredeter"/>
    <w:link w:val="Encabezadodenota"/>
    <w:uiPriority w:val="99"/>
    <w:rsid w:val="00E132A9"/>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65108363">
      <w:bodyDiv w:val="1"/>
      <w:marLeft w:val="0"/>
      <w:marRight w:val="0"/>
      <w:marTop w:val="0"/>
      <w:marBottom w:val="0"/>
      <w:divBdr>
        <w:top w:val="none" w:sz="0" w:space="0" w:color="auto"/>
        <w:left w:val="none" w:sz="0" w:space="0" w:color="auto"/>
        <w:bottom w:val="none" w:sz="0" w:space="0" w:color="auto"/>
        <w:right w:val="none" w:sz="0" w:space="0" w:color="auto"/>
      </w:divBdr>
    </w:div>
    <w:div w:id="134222391">
      <w:bodyDiv w:val="1"/>
      <w:marLeft w:val="0"/>
      <w:marRight w:val="0"/>
      <w:marTop w:val="0"/>
      <w:marBottom w:val="0"/>
      <w:divBdr>
        <w:top w:val="none" w:sz="0" w:space="0" w:color="auto"/>
        <w:left w:val="none" w:sz="0" w:space="0" w:color="auto"/>
        <w:bottom w:val="none" w:sz="0" w:space="0" w:color="auto"/>
        <w:right w:val="none" w:sz="0" w:space="0" w:color="auto"/>
      </w:divBdr>
    </w:div>
    <w:div w:id="180633814">
      <w:bodyDiv w:val="1"/>
      <w:marLeft w:val="0"/>
      <w:marRight w:val="0"/>
      <w:marTop w:val="0"/>
      <w:marBottom w:val="0"/>
      <w:divBdr>
        <w:top w:val="none" w:sz="0" w:space="0" w:color="auto"/>
        <w:left w:val="none" w:sz="0" w:space="0" w:color="auto"/>
        <w:bottom w:val="none" w:sz="0" w:space="0" w:color="auto"/>
        <w:right w:val="none" w:sz="0" w:space="0" w:color="auto"/>
      </w:divBdr>
    </w:div>
    <w:div w:id="970091074">
      <w:bodyDiv w:val="1"/>
      <w:marLeft w:val="0"/>
      <w:marRight w:val="0"/>
      <w:marTop w:val="0"/>
      <w:marBottom w:val="0"/>
      <w:divBdr>
        <w:top w:val="none" w:sz="0" w:space="0" w:color="auto"/>
        <w:left w:val="none" w:sz="0" w:space="0" w:color="auto"/>
        <w:bottom w:val="none" w:sz="0" w:space="0" w:color="auto"/>
        <w:right w:val="none" w:sz="0" w:space="0" w:color="auto"/>
      </w:divBdr>
    </w:div>
    <w:div w:id="1226180440">
      <w:bodyDiv w:val="1"/>
      <w:marLeft w:val="0"/>
      <w:marRight w:val="0"/>
      <w:marTop w:val="0"/>
      <w:marBottom w:val="0"/>
      <w:divBdr>
        <w:top w:val="none" w:sz="0" w:space="0" w:color="auto"/>
        <w:left w:val="none" w:sz="0" w:space="0" w:color="auto"/>
        <w:bottom w:val="none" w:sz="0" w:space="0" w:color="auto"/>
        <w:right w:val="none" w:sz="0" w:space="0" w:color="auto"/>
      </w:divBdr>
    </w:div>
    <w:div w:id="1457062126">
      <w:bodyDiv w:val="1"/>
      <w:marLeft w:val="0"/>
      <w:marRight w:val="0"/>
      <w:marTop w:val="0"/>
      <w:marBottom w:val="0"/>
      <w:divBdr>
        <w:top w:val="none" w:sz="0" w:space="0" w:color="auto"/>
        <w:left w:val="none" w:sz="0" w:space="0" w:color="auto"/>
        <w:bottom w:val="none" w:sz="0" w:space="0" w:color="auto"/>
        <w:right w:val="none" w:sz="0" w:space="0" w:color="auto"/>
      </w:divBdr>
    </w:div>
    <w:div w:id="1578898125">
      <w:bodyDiv w:val="1"/>
      <w:marLeft w:val="0"/>
      <w:marRight w:val="0"/>
      <w:marTop w:val="0"/>
      <w:marBottom w:val="0"/>
      <w:divBdr>
        <w:top w:val="none" w:sz="0" w:space="0" w:color="auto"/>
        <w:left w:val="none" w:sz="0" w:space="0" w:color="auto"/>
        <w:bottom w:val="none" w:sz="0" w:space="0" w:color="auto"/>
        <w:right w:val="none" w:sz="0" w:space="0" w:color="auto"/>
      </w:divBdr>
    </w:div>
    <w:div w:id="1690183084">
      <w:bodyDiv w:val="1"/>
      <w:marLeft w:val="0"/>
      <w:marRight w:val="0"/>
      <w:marTop w:val="0"/>
      <w:marBottom w:val="0"/>
      <w:divBdr>
        <w:top w:val="none" w:sz="0" w:space="0" w:color="auto"/>
        <w:left w:val="none" w:sz="0" w:space="0" w:color="auto"/>
        <w:bottom w:val="none" w:sz="0" w:space="0" w:color="auto"/>
        <w:right w:val="none" w:sz="0" w:space="0" w:color="auto"/>
      </w:divBdr>
    </w:div>
    <w:div w:id="1836874780">
      <w:bodyDiv w:val="1"/>
      <w:marLeft w:val="0"/>
      <w:marRight w:val="0"/>
      <w:marTop w:val="0"/>
      <w:marBottom w:val="0"/>
      <w:divBdr>
        <w:top w:val="none" w:sz="0" w:space="0" w:color="auto"/>
        <w:left w:val="none" w:sz="0" w:space="0" w:color="auto"/>
        <w:bottom w:val="none" w:sz="0" w:space="0" w:color="auto"/>
        <w:right w:val="none" w:sz="0" w:space="0" w:color="auto"/>
      </w:divBdr>
    </w:div>
    <w:div w:id="2046982597">
      <w:bodyDiv w:val="1"/>
      <w:marLeft w:val="0"/>
      <w:marRight w:val="0"/>
      <w:marTop w:val="0"/>
      <w:marBottom w:val="0"/>
      <w:divBdr>
        <w:top w:val="none" w:sz="0" w:space="0" w:color="auto"/>
        <w:left w:val="none" w:sz="0" w:space="0" w:color="auto"/>
        <w:bottom w:val="none" w:sz="0" w:space="0" w:color="auto"/>
        <w:right w:val="none" w:sz="0" w:space="0" w:color="auto"/>
      </w:divBdr>
    </w:div>
    <w:div w:id="2114129657">
      <w:bodyDiv w:val="1"/>
      <w:marLeft w:val="0"/>
      <w:marRight w:val="0"/>
      <w:marTop w:val="0"/>
      <w:marBottom w:val="0"/>
      <w:divBdr>
        <w:top w:val="none" w:sz="0" w:space="0" w:color="auto"/>
        <w:left w:val="none" w:sz="0" w:space="0" w:color="auto"/>
        <w:bottom w:val="none" w:sz="0" w:space="0" w:color="auto"/>
        <w:right w:val="none" w:sz="0" w:space="0" w:color="auto"/>
      </w:divBdr>
    </w:div>
    <w:div w:id="2136747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5.emf"/><Relationship Id="rId26" Type="http://schemas.openxmlformats.org/officeDocument/2006/relationships/image" Target="media/image10.emf"/><Relationship Id="rId39" Type="http://schemas.openxmlformats.org/officeDocument/2006/relationships/image" Target="media/image18.png"/><Relationship Id="rId21" Type="http://schemas.openxmlformats.org/officeDocument/2006/relationships/hyperlink" Target="mailto:alias@ieee.org" TargetMode="External"/><Relationship Id="rId34" Type="http://schemas.openxmlformats.org/officeDocument/2006/relationships/image" Target="http://java.sun.com/blueprints/corej2eepatterns/Patterns/images09/figure09_01.jpg" TargetMode="External"/><Relationship Id="rId42" Type="http://schemas.openxmlformats.org/officeDocument/2006/relationships/image" Target="media/image20.emf"/><Relationship Id="rId47" Type="http://schemas.openxmlformats.org/officeDocument/2006/relationships/image" Target="media/image24.emf"/><Relationship Id="rId50" Type="http://schemas.openxmlformats.org/officeDocument/2006/relationships/oleObject" Target="embeddings/oleObject9.bin"/><Relationship Id="rId55" Type="http://schemas.openxmlformats.org/officeDocument/2006/relationships/image" Target="media/image27.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es.wikipedia.org/wiki/Cliente_%28inform%C3%A1tica%29" TargetMode="External"/><Relationship Id="rId20" Type="http://schemas.openxmlformats.org/officeDocument/2006/relationships/image" Target="media/image7.png"/><Relationship Id="rId29" Type="http://schemas.openxmlformats.org/officeDocument/2006/relationships/hyperlink" Target="http://es.wikipedia.org/wiki/ADOO" TargetMode="External"/><Relationship Id="rId41" Type="http://schemas.openxmlformats.org/officeDocument/2006/relationships/oleObject" Target="embeddings/oleObject6.bin"/><Relationship Id="rId54" Type="http://schemas.openxmlformats.org/officeDocument/2006/relationships/oleObject" Target="embeddings/oleObject10.bin"/><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9.emf"/><Relationship Id="rId32" Type="http://schemas.openxmlformats.org/officeDocument/2006/relationships/oleObject" Target="embeddings/oleObject4.bin"/><Relationship Id="rId37" Type="http://schemas.openxmlformats.org/officeDocument/2006/relationships/image" Target="media/image16.png"/><Relationship Id="rId40" Type="http://schemas.openxmlformats.org/officeDocument/2006/relationships/image" Target="media/image19.emf"/><Relationship Id="rId45" Type="http://schemas.openxmlformats.org/officeDocument/2006/relationships/image" Target="media/image22.png"/><Relationship Id="rId53" Type="http://schemas.openxmlformats.org/officeDocument/2006/relationships/image" Target="media/image26.emf"/><Relationship Id="rId58" Type="http://schemas.openxmlformats.org/officeDocument/2006/relationships/hyperlink" Target="http://www.w3.org/Style/CSS/" TargetMode="External"/><Relationship Id="rId5" Type="http://schemas.openxmlformats.org/officeDocument/2006/relationships/webSettings" Target="webSettings.xml"/><Relationship Id="rId15" Type="http://schemas.openxmlformats.org/officeDocument/2006/relationships/hyperlink" Target="http://es.wikipedia.org/wiki/Web" TargetMode="External"/><Relationship Id="rId23" Type="http://schemas.openxmlformats.org/officeDocument/2006/relationships/oleObject" Target="embeddings/oleObject1.bin"/><Relationship Id="rId28" Type="http://schemas.openxmlformats.org/officeDocument/2006/relationships/image" Target="media/image11.emf"/><Relationship Id="rId36" Type="http://schemas.openxmlformats.org/officeDocument/2006/relationships/oleObject" Target="embeddings/oleObject5.bin"/><Relationship Id="rId49" Type="http://schemas.openxmlformats.org/officeDocument/2006/relationships/image" Target="media/image25.emf"/><Relationship Id="rId57" Type="http://schemas.openxmlformats.org/officeDocument/2006/relationships/hyperlink" Target="http://www.awprofessional.com/bookstore/product.asp?isbn=0321193121&amp;rl=1" TargetMode="External"/><Relationship Id="rId61" Type="http://schemas.openxmlformats.org/officeDocument/2006/relationships/header" Target="header4.xml"/><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3.emf"/><Relationship Id="rId44" Type="http://schemas.openxmlformats.org/officeDocument/2006/relationships/image" Target="media/image21.jpeg"/><Relationship Id="rId52" Type="http://schemas.openxmlformats.org/officeDocument/2006/relationships/hyperlink" Target="http://es.wikipedia.org/wiki/JavaScript" TargetMode="External"/><Relationship Id="rId60" Type="http://schemas.openxmlformats.org/officeDocument/2006/relationships/hyperlink" Target="http://es.wikipedia.org/wiki/Prototyp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8.emf"/><Relationship Id="rId27" Type="http://schemas.openxmlformats.org/officeDocument/2006/relationships/oleObject" Target="embeddings/oleObject3.bin"/><Relationship Id="rId30" Type="http://schemas.openxmlformats.org/officeDocument/2006/relationships/image" Target="media/image12.png"/><Relationship Id="rId35" Type="http://schemas.openxmlformats.org/officeDocument/2006/relationships/image" Target="media/image15.wmf"/><Relationship Id="rId43" Type="http://schemas.openxmlformats.org/officeDocument/2006/relationships/oleObject" Target="embeddings/oleObject7.bin"/><Relationship Id="rId48" Type="http://schemas.openxmlformats.org/officeDocument/2006/relationships/oleObject" Target="embeddings/oleObject8.bin"/><Relationship Id="rId56" Type="http://schemas.openxmlformats.org/officeDocument/2006/relationships/oleObject" Target="embeddings/oleObject11.bin"/><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es.wikipedia.org/wiki/Framework"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es.wikipedia.org/wiki/As%C3%ADncrono" TargetMode="External"/><Relationship Id="rId25" Type="http://schemas.openxmlformats.org/officeDocument/2006/relationships/oleObject" Target="embeddings/oleObject2.bin"/><Relationship Id="rId33" Type="http://schemas.openxmlformats.org/officeDocument/2006/relationships/image" Target="media/image14.jpeg"/><Relationship Id="rId38" Type="http://schemas.openxmlformats.org/officeDocument/2006/relationships/image" Target="media/image17.png"/><Relationship Id="rId46" Type="http://schemas.openxmlformats.org/officeDocument/2006/relationships/image" Target="media/image23.png"/><Relationship Id="rId59" Type="http://schemas.openxmlformats.org/officeDocument/2006/relationships/hyperlink" Target="http://java.sun.com/blueprints/corej2eepatterns/AboutTheBook.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02A7C1-207B-4E35-8171-0517753B2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24074</Words>
  <Characters>132409</Characters>
  <Application>Microsoft Office Word</Application>
  <DocSecurity>0</DocSecurity>
  <Lines>1103</Lines>
  <Paragraphs>312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156171</CharactersWithSpaces>
  <SharedDoc>false</SharedDoc>
  <HLinks>
    <vt:vector size="342" baseType="variant">
      <vt:variant>
        <vt:i4>7536682</vt:i4>
      </vt:variant>
      <vt:variant>
        <vt:i4>333</vt:i4>
      </vt:variant>
      <vt:variant>
        <vt:i4>0</vt:i4>
      </vt:variant>
      <vt:variant>
        <vt:i4>5</vt:i4>
      </vt:variant>
      <vt:variant>
        <vt:lpwstr>http://es.wikipedia.org/wiki/Prototype</vt:lpwstr>
      </vt:variant>
      <vt:variant>
        <vt:lpwstr/>
      </vt:variant>
      <vt:variant>
        <vt:i4>6094915</vt:i4>
      </vt:variant>
      <vt:variant>
        <vt:i4>330</vt:i4>
      </vt:variant>
      <vt:variant>
        <vt:i4>0</vt:i4>
      </vt:variant>
      <vt:variant>
        <vt:i4>5</vt:i4>
      </vt:variant>
      <vt:variant>
        <vt:lpwstr>http://java.sun.com/blueprints/corej2eepatterns/AboutTheBook.html</vt:lpwstr>
      </vt:variant>
      <vt:variant>
        <vt:lpwstr/>
      </vt:variant>
      <vt:variant>
        <vt:i4>4456468</vt:i4>
      </vt:variant>
      <vt:variant>
        <vt:i4>327</vt:i4>
      </vt:variant>
      <vt:variant>
        <vt:i4>0</vt:i4>
      </vt:variant>
      <vt:variant>
        <vt:i4>5</vt:i4>
      </vt:variant>
      <vt:variant>
        <vt:lpwstr>http://www.w3.org/Style/CSS/</vt:lpwstr>
      </vt:variant>
      <vt:variant>
        <vt:lpwstr/>
      </vt:variant>
      <vt:variant>
        <vt:i4>5046300</vt:i4>
      </vt:variant>
      <vt:variant>
        <vt:i4>324</vt:i4>
      </vt:variant>
      <vt:variant>
        <vt:i4>0</vt:i4>
      </vt:variant>
      <vt:variant>
        <vt:i4>5</vt:i4>
      </vt:variant>
      <vt:variant>
        <vt:lpwstr>http://www.awprofessional.com/bookstore/product.asp?isbn=0321193121&amp;rl=1</vt:lpwstr>
      </vt:variant>
      <vt:variant>
        <vt:lpwstr/>
      </vt:variant>
      <vt:variant>
        <vt:i4>7471138</vt:i4>
      </vt:variant>
      <vt:variant>
        <vt:i4>315</vt:i4>
      </vt:variant>
      <vt:variant>
        <vt:i4>0</vt:i4>
      </vt:variant>
      <vt:variant>
        <vt:i4>5</vt:i4>
      </vt:variant>
      <vt:variant>
        <vt:lpwstr>http://es.wikipedia.org/wiki/JavaScript</vt:lpwstr>
      </vt:variant>
      <vt:variant>
        <vt:lpwstr/>
      </vt:variant>
      <vt:variant>
        <vt:i4>7929906</vt:i4>
      </vt:variant>
      <vt:variant>
        <vt:i4>312</vt:i4>
      </vt:variant>
      <vt:variant>
        <vt:i4>0</vt:i4>
      </vt:variant>
      <vt:variant>
        <vt:i4>5</vt:i4>
      </vt:variant>
      <vt:variant>
        <vt:lpwstr>http://es.wikipedia.org/wiki/Framework</vt:lpwstr>
      </vt:variant>
      <vt:variant>
        <vt:lpwstr/>
      </vt:variant>
      <vt:variant>
        <vt:i4>1114188</vt:i4>
      </vt:variant>
      <vt:variant>
        <vt:i4>291</vt:i4>
      </vt:variant>
      <vt:variant>
        <vt:i4>0</vt:i4>
      </vt:variant>
      <vt:variant>
        <vt:i4>5</vt:i4>
      </vt:variant>
      <vt:variant>
        <vt:lpwstr>http://es.wikipedia.org/wiki/ADOO</vt:lpwstr>
      </vt:variant>
      <vt:variant>
        <vt:lpwstr/>
      </vt:variant>
      <vt:variant>
        <vt:i4>4784232</vt:i4>
      </vt:variant>
      <vt:variant>
        <vt:i4>288</vt:i4>
      </vt:variant>
      <vt:variant>
        <vt:i4>0</vt:i4>
      </vt:variant>
      <vt:variant>
        <vt:i4>5</vt:i4>
      </vt:variant>
      <vt:variant>
        <vt:lpwstr>mailto:alias@ieee.org</vt:lpwstr>
      </vt:variant>
      <vt:variant>
        <vt:lpwstr/>
      </vt:variant>
      <vt:variant>
        <vt:i4>8061045</vt:i4>
      </vt:variant>
      <vt:variant>
        <vt:i4>285</vt:i4>
      </vt:variant>
      <vt:variant>
        <vt:i4>0</vt:i4>
      </vt:variant>
      <vt:variant>
        <vt:i4>5</vt:i4>
      </vt:variant>
      <vt:variant>
        <vt:lpwstr>http://es.wikipedia.org/wiki/As%C3%ADncrono</vt:lpwstr>
      </vt:variant>
      <vt:variant>
        <vt:lpwstr/>
      </vt:variant>
      <vt:variant>
        <vt:i4>2228224</vt:i4>
      </vt:variant>
      <vt:variant>
        <vt:i4>282</vt:i4>
      </vt:variant>
      <vt:variant>
        <vt:i4>0</vt:i4>
      </vt:variant>
      <vt:variant>
        <vt:i4>5</vt:i4>
      </vt:variant>
      <vt:variant>
        <vt:lpwstr>http://es.wikipedia.org/wiki/Cliente_%28inform%C3%A1tica%29</vt:lpwstr>
      </vt:variant>
      <vt:variant>
        <vt:lpwstr/>
      </vt:variant>
      <vt:variant>
        <vt:i4>655437</vt:i4>
      </vt:variant>
      <vt:variant>
        <vt:i4>279</vt:i4>
      </vt:variant>
      <vt:variant>
        <vt:i4>0</vt:i4>
      </vt:variant>
      <vt:variant>
        <vt:i4>5</vt:i4>
      </vt:variant>
      <vt:variant>
        <vt:lpwstr>http://es.wikipedia.org/wiki/Web</vt:lpwstr>
      </vt:variant>
      <vt:variant>
        <vt:lpwstr/>
      </vt:variant>
      <vt:variant>
        <vt:i4>1245232</vt:i4>
      </vt:variant>
      <vt:variant>
        <vt:i4>272</vt:i4>
      </vt:variant>
      <vt:variant>
        <vt:i4>0</vt:i4>
      </vt:variant>
      <vt:variant>
        <vt:i4>5</vt:i4>
      </vt:variant>
      <vt:variant>
        <vt:lpwstr/>
      </vt:variant>
      <vt:variant>
        <vt:lpwstr>_Toc243156476</vt:lpwstr>
      </vt:variant>
      <vt:variant>
        <vt:i4>1245232</vt:i4>
      </vt:variant>
      <vt:variant>
        <vt:i4>266</vt:i4>
      </vt:variant>
      <vt:variant>
        <vt:i4>0</vt:i4>
      </vt:variant>
      <vt:variant>
        <vt:i4>5</vt:i4>
      </vt:variant>
      <vt:variant>
        <vt:lpwstr/>
      </vt:variant>
      <vt:variant>
        <vt:lpwstr>_Toc243156475</vt:lpwstr>
      </vt:variant>
      <vt:variant>
        <vt:i4>1245232</vt:i4>
      </vt:variant>
      <vt:variant>
        <vt:i4>260</vt:i4>
      </vt:variant>
      <vt:variant>
        <vt:i4>0</vt:i4>
      </vt:variant>
      <vt:variant>
        <vt:i4>5</vt:i4>
      </vt:variant>
      <vt:variant>
        <vt:lpwstr/>
      </vt:variant>
      <vt:variant>
        <vt:lpwstr>_Toc243156474</vt:lpwstr>
      </vt:variant>
      <vt:variant>
        <vt:i4>1245232</vt:i4>
      </vt:variant>
      <vt:variant>
        <vt:i4>254</vt:i4>
      </vt:variant>
      <vt:variant>
        <vt:i4>0</vt:i4>
      </vt:variant>
      <vt:variant>
        <vt:i4>5</vt:i4>
      </vt:variant>
      <vt:variant>
        <vt:lpwstr/>
      </vt:variant>
      <vt:variant>
        <vt:lpwstr>_Toc243156473</vt:lpwstr>
      </vt:variant>
      <vt:variant>
        <vt:i4>1245232</vt:i4>
      </vt:variant>
      <vt:variant>
        <vt:i4>248</vt:i4>
      </vt:variant>
      <vt:variant>
        <vt:i4>0</vt:i4>
      </vt:variant>
      <vt:variant>
        <vt:i4>5</vt:i4>
      </vt:variant>
      <vt:variant>
        <vt:lpwstr/>
      </vt:variant>
      <vt:variant>
        <vt:lpwstr>_Toc243156471</vt:lpwstr>
      </vt:variant>
      <vt:variant>
        <vt:i4>1179696</vt:i4>
      </vt:variant>
      <vt:variant>
        <vt:i4>242</vt:i4>
      </vt:variant>
      <vt:variant>
        <vt:i4>0</vt:i4>
      </vt:variant>
      <vt:variant>
        <vt:i4>5</vt:i4>
      </vt:variant>
      <vt:variant>
        <vt:lpwstr/>
      </vt:variant>
      <vt:variant>
        <vt:lpwstr>_Toc243156469</vt:lpwstr>
      </vt:variant>
      <vt:variant>
        <vt:i4>1179696</vt:i4>
      </vt:variant>
      <vt:variant>
        <vt:i4>236</vt:i4>
      </vt:variant>
      <vt:variant>
        <vt:i4>0</vt:i4>
      </vt:variant>
      <vt:variant>
        <vt:i4>5</vt:i4>
      </vt:variant>
      <vt:variant>
        <vt:lpwstr/>
      </vt:variant>
      <vt:variant>
        <vt:lpwstr>_Toc243156468</vt:lpwstr>
      </vt:variant>
      <vt:variant>
        <vt:i4>1179696</vt:i4>
      </vt:variant>
      <vt:variant>
        <vt:i4>230</vt:i4>
      </vt:variant>
      <vt:variant>
        <vt:i4>0</vt:i4>
      </vt:variant>
      <vt:variant>
        <vt:i4>5</vt:i4>
      </vt:variant>
      <vt:variant>
        <vt:lpwstr/>
      </vt:variant>
      <vt:variant>
        <vt:lpwstr>_Toc243156467</vt:lpwstr>
      </vt:variant>
      <vt:variant>
        <vt:i4>1179696</vt:i4>
      </vt:variant>
      <vt:variant>
        <vt:i4>224</vt:i4>
      </vt:variant>
      <vt:variant>
        <vt:i4>0</vt:i4>
      </vt:variant>
      <vt:variant>
        <vt:i4>5</vt:i4>
      </vt:variant>
      <vt:variant>
        <vt:lpwstr/>
      </vt:variant>
      <vt:variant>
        <vt:lpwstr>_Toc243156466</vt:lpwstr>
      </vt:variant>
      <vt:variant>
        <vt:i4>1179696</vt:i4>
      </vt:variant>
      <vt:variant>
        <vt:i4>218</vt:i4>
      </vt:variant>
      <vt:variant>
        <vt:i4>0</vt:i4>
      </vt:variant>
      <vt:variant>
        <vt:i4>5</vt:i4>
      </vt:variant>
      <vt:variant>
        <vt:lpwstr/>
      </vt:variant>
      <vt:variant>
        <vt:lpwstr>_Toc243156465</vt:lpwstr>
      </vt:variant>
      <vt:variant>
        <vt:i4>1179696</vt:i4>
      </vt:variant>
      <vt:variant>
        <vt:i4>212</vt:i4>
      </vt:variant>
      <vt:variant>
        <vt:i4>0</vt:i4>
      </vt:variant>
      <vt:variant>
        <vt:i4>5</vt:i4>
      </vt:variant>
      <vt:variant>
        <vt:lpwstr/>
      </vt:variant>
      <vt:variant>
        <vt:lpwstr>_Toc243156464</vt:lpwstr>
      </vt:variant>
      <vt:variant>
        <vt:i4>1179696</vt:i4>
      </vt:variant>
      <vt:variant>
        <vt:i4>206</vt:i4>
      </vt:variant>
      <vt:variant>
        <vt:i4>0</vt:i4>
      </vt:variant>
      <vt:variant>
        <vt:i4>5</vt:i4>
      </vt:variant>
      <vt:variant>
        <vt:lpwstr/>
      </vt:variant>
      <vt:variant>
        <vt:lpwstr>_Toc243156463</vt:lpwstr>
      </vt:variant>
      <vt:variant>
        <vt:i4>1179696</vt:i4>
      </vt:variant>
      <vt:variant>
        <vt:i4>200</vt:i4>
      </vt:variant>
      <vt:variant>
        <vt:i4>0</vt:i4>
      </vt:variant>
      <vt:variant>
        <vt:i4>5</vt:i4>
      </vt:variant>
      <vt:variant>
        <vt:lpwstr/>
      </vt:variant>
      <vt:variant>
        <vt:lpwstr>_Toc243156462</vt:lpwstr>
      </vt:variant>
      <vt:variant>
        <vt:i4>1179696</vt:i4>
      </vt:variant>
      <vt:variant>
        <vt:i4>194</vt:i4>
      </vt:variant>
      <vt:variant>
        <vt:i4>0</vt:i4>
      </vt:variant>
      <vt:variant>
        <vt:i4>5</vt:i4>
      </vt:variant>
      <vt:variant>
        <vt:lpwstr/>
      </vt:variant>
      <vt:variant>
        <vt:lpwstr>_Toc243156461</vt:lpwstr>
      </vt:variant>
      <vt:variant>
        <vt:i4>1179696</vt:i4>
      </vt:variant>
      <vt:variant>
        <vt:i4>188</vt:i4>
      </vt:variant>
      <vt:variant>
        <vt:i4>0</vt:i4>
      </vt:variant>
      <vt:variant>
        <vt:i4>5</vt:i4>
      </vt:variant>
      <vt:variant>
        <vt:lpwstr/>
      </vt:variant>
      <vt:variant>
        <vt:lpwstr>_Toc243156460</vt:lpwstr>
      </vt:variant>
      <vt:variant>
        <vt:i4>1114160</vt:i4>
      </vt:variant>
      <vt:variant>
        <vt:i4>182</vt:i4>
      </vt:variant>
      <vt:variant>
        <vt:i4>0</vt:i4>
      </vt:variant>
      <vt:variant>
        <vt:i4>5</vt:i4>
      </vt:variant>
      <vt:variant>
        <vt:lpwstr/>
      </vt:variant>
      <vt:variant>
        <vt:lpwstr>_Toc243156459</vt:lpwstr>
      </vt:variant>
      <vt:variant>
        <vt:i4>1114160</vt:i4>
      </vt:variant>
      <vt:variant>
        <vt:i4>176</vt:i4>
      </vt:variant>
      <vt:variant>
        <vt:i4>0</vt:i4>
      </vt:variant>
      <vt:variant>
        <vt:i4>5</vt:i4>
      </vt:variant>
      <vt:variant>
        <vt:lpwstr/>
      </vt:variant>
      <vt:variant>
        <vt:lpwstr>_Toc243156458</vt:lpwstr>
      </vt:variant>
      <vt:variant>
        <vt:i4>1114160</vt:i4>
      </vt:variant>
      <vt:variant>
        <vt:i4>170</vt:i4>
      </vt:variant>
      <vt:variant>
        <vt:i4>0</vt:i4>
      </vt:variant>
      <vt:variant>
        <vt:i4>5</vt:i4>
      </vt:variant>
      <vt:variant>
        <vt:lpwstr/>
      </vt:variant>
      <vt:variant>
        <vt:lpwstr>_Toc243156457</vt:lpwstr>
      </vt:variant>
      <vt:variant>
        <vt:i4>1114160</vt:i4>
      </vt:variant>
      <vt:variant>
        <vt:i4>164</vt:i4>
      </vt:variant>
      <vt:variant>
        <vt:i4>0</vt:i4>
      </vt:variant>
      <vt:variant>
        <vt:i4>5</vt:i4>
      </vt:variant>
      <vt:variant>
        <vt:lpwstr/>
      </vt:variant>
      <vt:variant>
        <vt:lpwstr>_Toc243156455</vt:lpwstr>
      </vt:variant>
      <vt:variant>
        <vt:i4>1114160</vt:i4>
      </vt:variant>
      <vt:variant>
        <vt:i4>158</vt:i4>
      </vt:variant>
      <vt:variant>
        <vt:i4>0</vt:i4>
      </vt:variant>
      <vt:variant>
        <vt:i4>5</vt:i4>
      </vt:variant>
      <vt:variant>
        <vt:lpwstr/>
      </vt:variant>
      <vt:variant>
        <vt:lpwstr>_Toc243156453</vt:lpwstr>
      </vt:variant>
      <vt:variant>
        <vt:i4>1114160</vt:i4>
      </vt:variant>
      <vt:variant>
        <vt:i4>152</vt:i4>
      </vt:variant>
      <vt:variant>
        <vt:i4>0</vt:i4>
      </vt:variant>
      <vt:variant>
        <vt:i4>5</vt:i4>
      </vt:variant>
      <vt:variant>
        <vt:lpwstr/>
      </vt:variant>
      <vt:variant>
        <vt:lpwstr>_Toc243156452</vt:lpwstr>
      </vt:variant>
      <vt:variant>
        <vt:i4>1114160</vt:i4>
      </vt:variant>
      <vt:variant>
        <vt:i4>146</vt:i4>
      </vt:variant>
      <vt:variant>
        <vt:i4>0</vt:i4>
      </vt:variant>
      <vt:variant>
        <vt:i4>5</vt:i4>
      </vt:variant>
      <vt:variant>
        <vt:lpwstr/>
      </vt:variant>
      <vt:variant>
        <vt:lpwstr>_Toc243156451</vt:lpwstr>
      </vt:variant>
      <vt:variant>
        <vt:i4>1114160</vt:i4>
      </vt:variant>
      <vt:variant>
        <vt:i4>140</vt:i4>
      </vt:variant>
      <vt:variant>
        <vt:i4>0</vt:i4>
      </vt:variant>
      <vt:variant>
        <vt:i4>5</vt:i4>
      </vt:variant>
      <vt:variant>
        <vt:lpwstr/>
      </vt:variant>
      <vt:variant>
        <vt:lpwstr>_Toc243156450</vt:lpwstr>
      </vt:variant>
      <vt:variant>
        <vt:i4>1048624</vt:i4>
      </vt:variant>
      <vt:variant>
        <vt:i4>134</vt:i4>
      </vt:variant>
      <vt:variant>
        <vt:i4>0</vt:i4>
      </vt:variant>
      <vt:variant>
        <vt:i4>5</vt:i4>
      </vt:variant>
      <vt:variant>
        <vt:lpwstr/>
      </vt:variant>
      <vt:variant>
        <vt:lpwstr>_Toc243156448</vt:lpwstr>
      </vt:variant>
      <vt:variant>
        <vt:i4>1048624</vt:i4>
      </vt:variant>
      <vt:variant>
        <vt:i4>128</vt:i4>
      </vt:variant>
      <vt:variant>
        <vt:i4>0</vt:i4>
      </vt:variant>
      <vt:variant>
        <vt:i4>5</vt:i4>
      </vt:variant>
      <vt:variant>
        <vt:lpwstr/>
      </vt:variant>
      <vt:variant>
        <vt:lpwstr>_Toc243156447</vt:lpwstr>
      </vt:variant>
      <vt:variant>
        <vt:i4>1048624</vt:i4>
      </vt:variant>
      <vt:variant>
        <vt:i4>122</vt:i4>
      </vt:variant>
      <vt:variant>
        <vt:i4>0</vt:i4>
      </vt:variant>
      <vt:variant>
        <vt:i4>5</vt:i4>
      </vt:variant>
      <vt:variant>
        <vt:lpwstr/>
      </vt:variant>
      <vt:variant>
        <vt:lpwstr>_Toc243156446</vt:lpwstr>
      </vt:variant>
      <vt:variant>
        <vt:i4>1048624</vt:i4>
      </vt:variant>
      <vt:variant>
        <vt:i4>116</vt:i4>
      </vt:variant>
      <vt:variant>
        <vt:i4>0</vt:i4>
      </vt:variant>
      <vt:variant>
        <vt:i4>5</vt:i4>
      </vt:variant>
      <vt:variant>
        <vt:lpwstr/>
      </vt:variant>
      <vt:variant>
        <vt:lpwstr>_Toc243156445</vt:lpwstr>
      </vt:variant>
      <vt:variant>
        <vt:i4>1048624</vt:i4>
      </vt:variant>
      <vt:variant>
        <vt:i4>110</vt:i4>
      </vt:variant>
      <vt:variant>
        <vt:i4>0</vt:i4>
      </vt:variant>
      <vt:variant>
        <vt:i4>5</vt:i4>
      </vt:variant>
      <vt:variant>
        <vt:lpwstr/>
      </vt:variant>
      <vt:variant>
        <vt:lpwstr>_Toc243156444</vt:lpwstr>
      </vt:variant>
      <vt:variant>
        <vt:i4>1048624</vt:i4>
      </vt:variant>
      <vt:variant>
        <vt:i4>104</vt:i4>
      </vt:variant>
      <vt:variant>
        <vt:i4>0</vt:i4>
      </vt:variant>
      <vt:variant>
        <vt:i4>5</vt:i4>
      </vt:variant>
      <vt:variant>
        <vt:lpwstr/>
      </vt:variant>
      <vt:variant>
        <vt:lpwstr>_Toc243156443</vt:lpwstr>
      </vt:variant>
      <vt:variant>
        <vt:i4>1048624</vt:i4>
      </vt:variant>
      <vt:variant>
        <vt:i4>98</vt:i4>
      </vt:variant>
      <vt:variant>
        <vt:i4>0</vt:i4>
      </vt:variant>
      <vt:variant>
        <vt:i4>5</vt:i4>
      </vt:variant>
      <vt:variant>
        <vt:lpwstr/>
      </vt:variant>
      <vt:variant>
        <vt:lpwstr>_Toc243156442</vt:lpwstr>
      </vt:variant>
      <vt:variant>
        <vt:i4>1048624</vt:i4>
      </vt:variant>
      <vt:variant>
        <vt:i4>92</vt:i4>
      </vt:variant>
      <vt:variant>
        <vt:i4>0</vt:i4>
      </vt:variant>
      <vt:variant>
        <vt:i4>5</vt:i4>
      </vt:variant>
      <vt:variant>
        <vt:lpwstr/>
      </vt:variant>
      <vt:variant>
        <vt:lpwstr>_Toc243156441</vt:lpwstr>
      </vt:variant>
      <vt:variant>
        <vt:i4>1048624</vt:i4>
      </vt:variant>
      <vt:variant>
        <vt:i4>86</vt:i4>
      </vt:variant>
      <vt:variant>
        <vt:i4>0</vt:i4>
      </vt:variant>
      <vt:variant>
        <vt:i4>5</vt:i4>
      </vt:variant>
      <vt:variant>
        <vt:lpwstr/>
      </vt:variant>
      <vt:variant>
        <vt:lpwstr>_Toc243156440</vt:lpwstr>
      </vt:variant>
      <vt:variant>
        <vt:i4>1507376</vt:i4>
      </vt:variant>
      <vt:variant>
        <vt:i4>80</vt:i4>
      </vt:variant>
      <vt:variant>
        <vt:i4>0</vt:i4>
      </vt:variant>
      <vt:variant>
        <vt:i4>5</vt:i4>
      </vt:variant>
      <vt:variant>
        <vt:lpwstr/>
      </vt:variant>
      <vt:variant>
        <vt:lpwstr>_Toc243156439</vt:lpwstr>
      </vt:variant>
      <vt:variant>
        <vt:i4>1507376</vt:i4>
      </vt:variant>
      <vt:variant>
        <vt:i4>74</vt:i4>
      </vt:variant>
      <vt:variant>
        <vt:i4>0</vt:i4>
      </vt:variant>
      <vt:variant>
        <vt:i4>5</vt:i4>
      </vt:variant>
      <vt:variant>
        <vt:lpwstr/>
      </vt:variant>
      <vt:variant>
        <vt:lpwstr>_Toc243156438</vt:lpwstr>
      </vt:variant>
      <vt:variant>
        <vt:i4>1507376</vt:i4>
      </vt:variant>
      <vt:variant>
        <vt:i4>68</vt:i4>
      </vt:variant>
      <vt:variant>
        <vt:i4>0</vt:i4>
      </vt:variant>
      <vt:variant>
        <vt:i4>5</vt:i4>
      </vt:variant>
      <vt:variant>
        <vt:lpwstr/>
      </vt:variant>
      <vt:variant>
        <vt:lpwstr>_Toc243156437</vt:lpwstr>
      </vt:variant>
      <vt:variant>
        <vt:i4>1507376</vt:i4>
      </vt:variant>
      <vt:variant>
        <vt:i4>62</vt:i4>
      </vt:variant>
      <vt:variant>
        <vt:i4>0</vt:i4>
      </vt:variant>
      <vt:variant>
        <vt:i4>5</vt:i4>
      </vt:variant>
      <vt:variant>
        <vt:lpwstr/>
      </vt:variant>
      <vt:variant>
        <vt:lpwstr>_Toc243156436</vt:lpwstr>
      </vt:variant>
      <vt:variant>
        <vt:i4>1507376</vt:i4>
      </vt:variant>
      <vt:variant>
        <vt:i4>56</vt:i4>
      </vt:variant>
      <vt:variant>
        <vt:i4>0</vt:i4>
      </vt:variant>
      <vt:variant>
        <vt:i4>5</vt:i4>
      </vt:variant>
      <vt:variant>
        <vt:lpwstr/>
      </vt:variant>
      <vt:variant>
        <vt:lpwstr>_Toc243156434</vt:lpwstr>
      </vt:variant>
      <vt:variant>
        <vt:i4>1507376</vt:i4>
      </vt:variant>
      <vt:variant>
        <vt:i4>50</vt:i4>
      </vt:variant>
      <vt:variant>
        <vt:i4>0</vt:i4>
      </vt:variant>
      <vt:variant>
        <vt:i4>5</vt:i4>
      </vt:variant>
      <vt:variant>
        <vt:lpwstr/>
      </vt:variant>
      <vt:variant>
        <vt:lpwstr>_Toc243156433</vt:lpwstr>
      </vt:variant>
      <vt:variant>
        <vt:i4>1507376</vt:i4>
      </vt:variant>
      <vt:variant>
        <vt:i4>44</vt:i4>
      </vt:variant>
      <vt:variant>
        <vt:i4>0</vt:i4>
      </vt:variant>
      <vt:variant>
        <vt:i4>5</vt:i4>
      </vt:variant>
      <vt:variant>
        <vt:lpwstr/>
      </vt:variant>
      <vt:variant>
        <vt:lpwstr>_Toc243156432</vt:lpwstr>
      </vt:variant>
      <vt:variant>
        <vt:i4>1507376</vt:i4>
      </vt:variant>
      <vt:variant>
        <vt:i4>38</vt:i4>
      </vt:variant>
      <vt:variant>
        <vt:i4>0</vt:i4>
      </vt:variant>
      <vt:variant>
        <vt:i4>5</vt:i4>
      </vt:variant>
      <vt:variant>
        <vt:lpwstr/>
      </vt:variant>
      <vt:variant>
        <vt:lpwstr>_Toc243156431</vt:lpwstr>
      </vt:variant>
      <vt:variant>
        <vt:i4>1507376</vt:i4>
      </vt:variant>
      <vt:variant>
        <vt:i4>32</vt:i4>
      </vt:variant>
      <vt:variant>
        <vt:i4>0</vt:i4>
      </vt:variant>
      <vt:variant>
        <vt:i4>5</vt:i4>
      </vt:variant>
      <vt:variant>
        <vt:lpwstr/>
      </vt:variant>
      <vt:variant>
        <vt:lpwstr>_Toc243156430</vt:lpwstr>
      </vt:variant>
      <vt:variant>
        <vt:i4>1441840</vt:i4>
      </vt:variant>
      <vt:variant>
        <vt:i4>26</vt:i4>
      </vt:variant>
      <vt:variant>
        <vt:i4>0</vt:i4>
      </vt:variant>
      <vt:variant>
        <vt:i4>5</vt:i4>
      </vt:variant>
      <vt:variant>
        <vt:lpwstr/>
      </vt:variant>
      <vt:variant>
        <vt:lpwstr>_Toc243156429</vt:lpwstr>
      </vt:variant>
      <vt:variant>
        <vt:i4>1441840</vt:i4>
      </vt:variant>
      <vt:variant>
        <vt:i4>20</vt:i4>
      </vt:variant>
      <vt:variant>
        <vt:i4>0</vt:i4>
      </vt:variant>
      <vt:variant>
        <vt:i4>5</vt:i4>
      </vt:variant>
      <vt:variant>
        <vt:lpwstr/>
      </vt:variant>
      <vt:variant>
        <vt:lpwstr>_Toc243156428</vt:lpwstr>
      </vt:variant>
      <vt:variant>
        <vt:i4>1441840</vt:i4>
      </vt:variant>
      <vt:variant>
        <vt:i4>14</vt:i4>
      </vt:variant>
      <vt:variant>
        <vt:i4>0</vt:i4>
      </vt:variant>
      <vt:variant>
        <vt:i4>5</vt:i4>
      </vt:variant>
      <vt:variant>
        <vt:lpwstr/>
      </vt:variant>
      <vt:variant>
        <vt:lpwstr>_Toc243156427</vt:lpwstr>
      </vt:variant>
      <vt:variant>
        <vt:i4>1441840</vt:i4>
      </vt:variant>
      <vt:variant>
        <vt:i4>8</vt:i4>
      </vt:variant>
      <vt:variant>
        <vt:i4>0</vt:i4>
      </vt:variant>
      <vt:variant>
        <vt:i4>5</vt:i4>
      </vt:variant>
      <vt:variant>
        <vt:lpwstr/>
      </vt:variant>
      <vt:variant>
        <vt:lpwstr>_Toc243156426</vt:lpwstr>
      </vt:variant>
      <vt:variant>
        <vt:i4>1441840</vt:i4>
      </vt:variant>
      <vt:variant>
        <vt:i4>2</vt:i4>
      </vt:variant>
      <vt:variant>
        <vt:i4>0</vt:i4>
      </vt:variant>
      <vt:variant>
        <vt:i4>5</vt:i4>
      </vt:variant>
      <vt:variant>
        <vt:lpwstr/>
      </vt:variant>
      <vt:variant>
        <vt:lpwstr>_Toc243156425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Vera Santana</dc:creator>
  <cp:keywords/>
  <cp:lastModifiedBy>LABFIEC</cp:lastModifiedBy>
  <cp:revision>2</cp:revision>
  <cp:lastPrinted>2009-09-24T20:44:00Z</cp:lastPrinted>
  <dcterms:created xsi:type="dcterms:W3CDTF">2010-06-24T19:47:00Z</dcterms:created>
  <dcterms:modified xsi:type="dcterms:W3CDTF">2010-06-24T19:47:00Z</dcterms:modified>
</cp:coreProperties>
</file>